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E21" w:rsidRPr="00584E18" w:rsidRDefault="00A94E21" w:rsidP="00A94E21">
      <w:pPr>
        <w:pStyle w:val="af3"/>
        <w:jc w:val="center"/>
        <w:rPr>
          <w:b/>
          <w:sz w:val="22"/>
        </w:rPr>
      </w:pPr>
      <w:r w:rsidRPr="00491188">
        <w:rPr>
          <w:b/>
          <w:sz w:val="22"/>
        </w:rPr>
        <w:t>ЗАКРЫТОЕ АКЦИОНЕРНОЕ ОБЩЕСТВО «ГРИНАТОМ»</w:t>
      </w:r>
    </w:p>
    <w:p w:rsidR="00A94E21" w:rsidRPr="00584E18" w:rsidRDefault="00AB47ED" w:rsidP="00A94E21">
      <w:pPr>
        <w:pStyle w:val="af3"/>
        <w:jc w:val="both"/>
        <w:rPr>
          <w:sz w:val="22"/>
        </w:rPr>
      </w:pPr>
      <w:r>
        <w:rPr>
          <w:noProof/>
          <w:sz w:val="22"/>
        </w:rPr>
        <w:pict>
          <v:line id="_x0000_s1026" style="position:absolute;left:0;text-align:left;z-index:251660288" from="7.25pt,3.15pt" to="461.65pt,3.15pt" o:allowincell="f" strokeweight="4.5pt">
            <v:stroke linestyle="thickThin"/>
          </v:line>
        </w:pict>
      </w:r>
    </w:p>
    <w:p w:rsidR="00A94E21" w:rsidRDefault="00A94E21" w:rsidP="00A94E21">
      <w:pPr>
        <w:jc w:val="center"/>
        <w:rPr>
          <w:b/>
          <w:sz w:val="28"/>
        </w:rPr>
      </w:pPr>
    </w:p>
    <w:p w:rsidR="00A94E21" w:rsidRPr="00915518" w:rsidRDefault="00A94E21" w:rsidP="00A94E21">
      <w:pPr>
        <w:rPr>
          <w:sz w:val="28"/>
          <w:szCs w:val="28"/>
        </w:rPr>
      </w:pPr>
      <w:r w:rsidRPr="00915518">
        <w:rPr>
          <w:sz w:val="28"/>
          <w:szCs w:val="28"/>
        </w:rPr>
        <w:t>УТВЕРЖДАЮ:</w:t>
      </w:r>
    </w:p>
    <w:p w:rsidR="00A94E21" w:rsidRPr="00915518" w:rsidRDefault="00A94E21" w:rsidP="00A94E21">
      <w:r w:rsidRPr="00915518">
        <w:t>Заместитель Генерального директора,</w:t>
      </w:r>
    </w:p>
    <w:p w:rsidR="00A94E21" w:rsidRDefault="00A94E21" w:rsidP="00A94E21">
      <w:r w:rsidRPr="00915518">
        <w:t>Директор по ИТ по доверенности</w:t>
      </w:r>
    </w:p>
    <w:p w:rsidR="00A94E21" w:rsidRPr="00915518" w:rsidRDefault="00A94E21" w:rsidP="00A94E21">
      <w:r>
        <w:t>№22/13-ДОВ от 20.</w:t>
      </w:r>
      <w:r w:rsidRPr="00A10D72">
        <w:t>0</w:t>
      </w:r>
      <w:r>
        <w:t>2</w:t>
      </w:r>
      <w:r w:rsidRPr="00A10D72">
        <w:t>.201</w:t>
      </w:r>
      <w:r>
        <w:t>2</w:t>
      </w:r>
      <w:r w:rsidRPr="00915518">
        <w:br/>
        <w:t xml:space="preserve"> </w:t>
      </w:r>
    </w:p>
    <w:p w:rsidR="00A94E21" w:rsidRPr="00915518" w:rsidRDefault="00A94E21" w:rsidP="00A94E21">
      <w:r w:rsidRPr="00915518">
        <w:t>_____________________ А.С. Мартыненко</w:t>
      </w:r>
    </w:p>
    <w:p w:rsidR="00A94E21" w:rsidRPr="00915518" w:rsidRDefault="00A94E21" w:rsidP="00A94E21"/>
    <w:p w:rsidR="00A94E21" w:rsidRPr="00563BA9" w:rsidRDefault="00A94E21" w:rsidP="00A94E21">
      <w:r w:rsidRPr="00915518">
        <w:t>«____»__________________ 2012 г.</w:t>
      </w:r>
    </w:p>
    <w:p w:rsidR="00A94E21" w:rsidRDefault="00A94E21" w:rsidP="00A94E21">
      <w:pPr>
        <w:jc w:val="center"/>
      </w:pPr>
    </w:p>
    <w:p w:rsidR="00C87330" w:rsidRPr="00110AD7" w:rsidRDefault="00C87330">
      <w:pPr>
        <w:pStyle w:val="110"/>
        <w:keepNext w:val="0"/>
        <w:rPr>
          <w:bCs/>
          <w:snapToGrid/>
          <w:sz w:val="28"/>
          <w:szCs w:val="28"/>
        </w:rPr>
      </w:pPr>
    </w:p>
    <w:p w:rsidR="00C87330" w:rsidRPr="00110AD7" w:rsidRDefault="00C87330">
      <w:pPr>
        <w:jc w:val="center"/>
        <w:rPr>
          <w:bCs/>
          <w:sz w:val="28"/>
          <w:szCs w:val="28"/>
        </w:rPr>
      </w:pPr>
    </w:p>
    <w:p w:rsidR="00C87330" w:rsidRPr="00110AD7" w:rsidRDefault="00C87330">
      <w:pPr>
        <w:jc w:val="center"/>
        <w:rPr>
          <w:bCs/>
          <w:sz w:val="28"/>
          <w:szCs w:val="28"/>
        </w:rPr>
      </w:pPr>
    </w:p>
    <w:p w:rsidR="00C87330" w:rsidRPr="00110AD7" w:rsidRDefault="00C87330">
      <w:pPr>
        <w:jc w:val="center"/>
        <w:rPr>
          <w:bCs/>
          <w:sz w:val="28"/>
          <w:szCs w:val="28"/>
        </w:rPr>
      </w:pPr>
    </w:p>
    <w:p w:rsidR="00C87330" w:rsidRPr="00110AD7" w:rsidRDefault="00C87330">
      <w:pPr>
        <w:jc w:val="center"/>
        <w:rPr>
          <w:bCs/>
          <w:sz w:val="28"/>
          <w:szCs w:val="28"/>
        </w:rPr>
      </w:pPr>
    </w:p>
    <w:p w:rsidR="00B07E66" w:rsidRPr="00110AD7" w:rsidRDefault="00B07E66" w:rsidP="00CA2886">
      <w:pPr>
        <w:jc w:val="center"/>
        <w:outlineLvl w:val="0"/>
        <w:rPr>
          <w:bCs/>
          <w:sz w:val="28"/>
          <w:szCs w:val="28"/>
        </w:rPr>
      </w:pPr>
      <w:bookmarkStart w:id="0" w:name="_Toc318827124"/>
    </w:p>
    <w:p w:rsidR="00CA2886" w:rsidRPr="00110AD7" w:rsidRDefault="00CA2886" w:rsidP="00CA2886">
      <w:pPr>
        <w:jc w:val="center"/>
        <w:outlineLvl w:val="0"/>
        <w:rPr>
          <w:bCs/>
          <w:sz w:val="28"/>
          <w:szCs w:val="28"/>
        </w:rPr>
      </w:pPr>
      <w:r w:rsidRPr="00110AD7">
        <w:rPr>
          <w:bCs/>
          <w:sz w:val="28"/>
          <w:szCs w:val="28"/>
        </w:rPr>
        <w:t>ДОКУМЕНТАЦИЯ</w:t>
      </w:r>
      <w:r w:rsidR="0086714B" w:rsidRPr="00110AD7">
        <w:rPr>
          <w:bCs/>
          <w:sz w:val="28"/>
          <w:szCs w:val="28"/>
        </w:rPr>
        <w:t xml:space="preserve"> ПО ЗАПРОСУ </w:t>
      </w:r>
      <w:r w:rsidR="008850CF" w:rsidRPr="00110AD7">
        <w:rPr>
          <w:bCs/>
          <w:sz w:val="28"/>
          <w:szCs w:val="28"/>
        </w:rPr>
        <w:t>ЦЕН</w:t>
      </w:r>
      <w:bookmarkEnd w:id="0"/>
    </w:p>
    <w:p w:rsidR="00CA2886" w:rsidRPr="00110AD7" w:rsidRDefault="00CA2886" w:rsidP="00CA2886">
      <w:pPr>
        <w:jc w:val="center"/>
        <w:rPr>
          <w:sz w:val="28"/>
          <w:szCs w:val="28"/>
        </w:rPr>
      </w:pPr>
      <w:r w:rsidRPr="00110AD7">
        <w:rPr>
          <w:sz w:val="28"/>
          <w:szCs w:val="28"/>
        </w:rPr>
        <w:t xml:space="preserve">открытый </w:t>
      </w:r>
      <w:r w:rsidR="0086714B" w:rsidRPr="00110AD7">
        <w:rPr>
          <w:sz w:val="28"/>
          <w:szCs w:val="28"/>
        </w:rPr>
        <w:t xml:space="preserve">запрос </w:t>
      </w:r>
      <w:r w:rsidR="00E71027" w:rsidRPr="00110AD7">
        <w:rPr>
          <w:sz w:val="28"/>
          <w:szCs w:val="28"/>
        </w:rPr>
        <w:t>цен</w:t>
      </w:r>
      <w:r w:rsidRPr="00110AD7">
        <w:rPr>
          <w:sz w:val="28"/>
          <w:szCs w:val="28"/>
        </w:rPr>
        <w:t xml:space="preserve"> </w:t>
      </w:r>
      <w:r w:rsidR="0086714B" w:rsidRPr="00110AD7">
        <w:rPr>
          <w:sz w:val="28"/>
          <w:szCs w:val="28"/>
        </w:rPr>
        <w:t xml:space="preserve">в электронной форме </w:t>
      </w:r>
    </w:p>
    <w:p w:rsidR="000755EB" w:rsidRDefault="001E773E" w:rsidP="000755EB">
      <w:pPr>
        <w:ind w:right="22"/>
        <w:jc w:val="center"/>
        <w:rPr>
          <w:sz w:val="28"/>
          <w:szCs w:val="28"/>
        </w:rPr>
      </w:pPr>
      <w:r w:rsidRPr="001E773E">
        <w:rPr>
          <w:sz w:val="28"/>
          <w:szCs w:val="28"/>
        </w:rPr>
        <w:t xml:space="preserve">на право заключения договора </w:t>
      </w:r>
      <w:r w:rsidRPr="003F36B9">
        <w:rPr>
          <w:sz w:val="28"/>
          <w:szCs w:val="28"/>
        </w:rPr>
        <w:t xml:space="preserve">на </w:t>
      </w:r>
      <w:r w:rsidR="00862E30" w:rsidRPr="003F36B9">
        <w:rPr>
          <w:sz w:val="28"/>
          <w:szCs w:val="28"/>
        </w:rPr>
        <w:t xml:space="preserve">поставку </w:t>
      </w:r>
      <w:r w:rsidR="000755EB" w:rsidRPr="005C528C">
        <w:rPr>
          <w:sz w:val="28"/>
          <w:szCs w:val="28"/>
        </w:rPr>
        <w:t>расходных материалов для офисного оборудования</w:t>
      </w:r>
      <w:r w:rsidR="000755EB">
        <w:rPr>
          <w:sz w:val="28"/>
          <w:szCs w:val="28"/>
        </w:rPr>
        <w:t xml:space="preserve"> для нужд </w:t>
      </w:r>
      <w:r w:rsidR="000755EB" w:rsidRPr="001F646E">
        <w:rPr>
          <w:sz w:val="28"/>
          <w:szCs w:val="28"/>
        </w:rPr>
        <w:t xml:space="preserve">ЗАО «Гринатом» </w:t>
      </w:r>
    </w:p>
    <w:p w:rsidR="001E773E" w:rsidRPr="00C802DD" w:rsidRDefault="001E773E" w:rsidP="001E773E">
      <w:pPr>
        <w:ind w:right="-120"/>
        <w:jc w:val="center"/>
        <w:rPr>
          <w:sz w:val="28"/>
          <w:szCs w:val="28"/>
        </w:rPr>
      </w:pPr>
    </w:p>
    <w:p w:rsidR="00CA2886" w:rsidRPr="001E773E" w:rsidRDefault="00CA2886" w:rsidP="00CA2886">
      <w:pPr>
        <w:jc w:val="center"/>
        <w:rPr>
          <w:sz w:val="28"/>
          <w:szCs w:val="28"/>
        </w:rPr>
      </w:pPr>
    </w:p>
    <w:p w:rsidR="00CA2886" w:rsidRDefault="00CA2886" w:rsidP="00CA2886">
      <w:pPr>
        <w:jc w:val="center"/>
        <w:rPr>
          <w:sz w:val="28"/>
          <w:szCs w:val="28"/>
        </w:rPr>
      </w:pPr>
    </w:p>
    <w:p w:rsidR="00413C79" w:rsidRPr="00110AD7" w:rsidRDefault="00413C79"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caps/>
          <w:sz w:val="28"/>
          <w:szCs w:val="28"/>
        </w:rPr>
      </w:pPr>
      <w:r w:rsidRPr="00110AD7">
        <w:rPr>
          <w:caps/>
          <w:sz w:val="28"/>
          <w:szCs w:val="28"/>
        </w:rPr>
        <w:t>том 1 «общая и коммерческая части»</w:t>
      </w:r>
    </w:p>
    <w:p w:rsidR="00CA2886" w:rsidRPr="00110AD7" w:rsidRDefault="00CA2886" w:rsidP="00CA2886">
      <w:pPr>
        <w:jc w:val="center"/>
        <w:rPr>
          <w:sz w:val="28"/>
          <w:szCs w:val="28"/>
        </w:rPr>
      </w:pPr>
    </w:p>
    <w:p w:rsidR="00CA2886" w:rsidRPr="00110AD7" w:rsidRDefault="008E51F7" w:rsidP="00CA2886">
      <w:pPr>
        <w:jc w:val="center"/>
        <w:rPr>
          <w:sz w:val="28"/>
          <w:szCs w:val="28"/>
        </w:rPr>
      </w:pPr>
      <w:r>
        <w:rPr>
          <w:sz w:val="28"/>
          <w:szCs w:val="28"/>
        </w:rPr>
        <w:t>ТОМ 2 «ТЕХНИЧЕСКАЯ ЧАСТЬ»</w:t>
      </w: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110AD7" w:rsidRDefault="00CA2886" w:rsidP="00CA2886">
      <w:pPr>
        <w:jc w:val="center"/>
        <w:rPr>
          <w:sz w:val="28"/>
          <w:szCs w:val="28"/>
        </w:rPr>
      </w:pPr>
    </w:p>
    <w:p w:rsidR="00CA2886" w:rsidRPr="0090307D" w:rsidRDefault="00B07E66" w:rsidP="00B07E66">
      <w:pPr>
        <w:pStyle w:val="110"/>
        <w:keepNext w:val="0"/>
        <w:rPr>
          <w:b/>
          <w:snapToGrid/>
          <w:szCs w:val="24"/>
        </w:rPr>
        <w:sectPr w:rsidR="00CA2886" w:rsidRPr="0090307D" w:rsidSect="00C87330">
          <w:footerReference w:type="even" r:id="rId7"/>
          <w:pgSz w:w="11907" w:h="16840" w:code="9"/>
          <w:pgMar w:top="1134" w:right="567" w:bottom="1134" w:left="1418" w:header="709" w:footer="1072" w:gutter="0"/>
          <w:cols w:space="708"/>
          <w:docGrid w:linePitch="360"/>
        </w:sectPr>
      </w:pPr>
      <w:r w:rsidRPr="0090307D">
        <w:rPr>
          <w:snapToGrid/>
          <w:szCs w:val="24"/>
        </w:rPr>
        <w:t>2012</w:t>
      </w:r>
    </w:p>
    <w:p w:rsidR="00C87330" w:rsidRPr="00110AD7" w:rsidRDefault="00C87330" w:rsidP="00C87330">
      <w:pPr>
        <w:pStyle w:val="14"/>
        <w:widowControl/>
        <w:outlineLvl w:val="0"/>
        <w:rPr>
          <w:bCs/>
          <w:snapToGrid/>
          <w:sz w:val="28"/>
          <w:szCs w:val="28"/>
          <w:lang w:val="en-US"/>
        </w:rPr>
      </w:pPr>
      <w:bookmarkStart w:id="1" w:name="_Toc318827125"/>
      <w:r w:rsidRPr="00110AD7">
        <w:rPr>
          <w:b w:val="0"/>
          <w:bCs/>
          <w:snapToGrid/>
          <w:sz w:val="28"/>
          <w:szCs w:val="28"/>
        </w:rPr>
        <w:lastRenderedPageBreak/>
        <w:t>СОДЕРЖАНИЕ</w:t>
      </w:r>
      <w:bookmarkEnd w:id="1"/>
    </w:p>
    <w:p w:rsidR="00C87330" w:rsidRPr="00110AD7"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6D7B10" w:rsidRPr="000E7286" w:rsidRDefault="00AB47ED">
      <w:pPr>
        <w:pStyle w:val="15"/>
        <w:rPr>
          <w:szCs w:val="24"/>
        </w:rPr>
      </w:pPr>
      <w:r w:rsidRPr="000E7286">
        <w:rPr>
          <w:bCs/>
          <w:szCs w:val="24"/>
        </w:rPr>
        <w:fldChar w:fldCharType="begin"/>
      </w:r>
      <w:r w:rsidR="00C87330" w:rsidRPr="000E7286">
        <w:rPr>
          <w:bCs/>
          <w:szCs w:val="24"/>
        </w:rPr>
        <w:instrText xml:space="preserve"> TOC \o "1-3" \h \z \u </w:instrText>
      </w:r>
      <w:r w:rsidRPr="000E7286">
        <w:rPr>
          <w:bCs/>
          <w:szCs w:val="24"/>
        </w:rPr>
        <w:fldChar w:fldCharType="separate"/>
      </w:r>
      <w:hyperlink w:anchor="_Toc318827124" w:history="1">
        <w:r w:rsidR="006D7B10" w:rsidRPr="000E7286">
          <w:rPr>
            <w:rStyle w:val="afa"/>
            <w:bCs/>
            <w:szCs w:val="24"/>
          </w:rPr>
          <w:t>ДОКУМЕНТАЦИЯ ПО ЗАПРОСУ ЦЕН</w:t>
        </w:r>
        <w:r w:rsidR="006D7B10" w:rsidRPr="000E7286">
          <w:rPr>
            <w:webHidden/>
            <w:szCs w:val="24"/>
          </w:rPr>
          <w:tab/>
        </w:r>
        <w:r w:rsidRPr="000E7286">
          <w:rPr>
            <w:webHidden/>
            <w:szCs w:val="24"/>
          </w:rPr>
          <w:fldChar w:fldCharType="begin"/>
        </w:r>
        <w:r w:rsidR="006D7B10" w:rsidRPr="000E7286">
          <w:rPr>
            <w:webHidden/>
            <w:szCs w:val="24"/>
          </w:rPr>
          <w:instrText xml:space="preserve"> PAGEREF _Toc318827124 \h </w:instrText>
        </w:r>
        <w:r w:rsidRPr="000E7286">
          <w:rPr>
            <w:webHidden/>
            <w:szCs w:val="24"/>
          </w:rPr>
        </w:r>
        <w:r w:rsidRPr="000E7286">
          <w:rPr>
            <w:webHidden/>
            <w:szCs w:val="24"/>
          </w:rPr>
          <w:fldChar w:fldCharType="separate"/>
        </w:r>
        <w:r w:rsidR="00B41A1F">
          <w:rPr>
            <w:webHidden/>
            <w:szCs w:val="24"/>
          </w:rPr>
          <w:t>1</w:t>
        </w:r>
        <w:r w:rsidRPr="000E7286">
          <w:rPr>
            <w:webHidden/>
            <w:szCs w:val="24"/>
          </w:rPr>
          <w:fldChar w:fldCharType="end"/>
        </w:r>
      </w:hyperlink>
    </w:p>
    <w:p w:rsidR="006D7B10" w:rsidRPr="000E7286" w:rsidRDefault="00AB47ED">
      <w:pPr>
        <w:pStyle w:val="15"/>
        <w:rPr>
          <w:szCs w:val="24"/>
        </w:rPr>
      </w:pPr>
      <w:hyperlink w:anchor="_Toc318827125" w:history="1">
        <w:r w:rsidR="006D7B10" w:rsidRPr="000E7286">
          <w:rPr>
            <w:rStyle w:val="afa"/>
            <w:bCs/>
            <w:szCs w:val="24"/>
          </w:rPr>
          <w:t>СОДЕРЖАНИЕ</w:t>
        </w:r>
        <w:r w:rsidR="006D7B10" w:rsidRPr="000E7286">
          <w:rPr>
            <w:webHidden/>
            <w:szCs w:val="24"/>
          </w:rPr>
          <w:tab/>
        </w:r>
        <w:r w:rsidRPr="000E7286">
          <w:rPr>
            <w:webHidden/>
            <w:szCs w:val="24"/>
          </w:rPr>
          <w:fldChar w:fldCharType="begin"/>
        </w:r>
        <w:r w:rsidR="006D7B10" w:rsidRPr="000E7286">
          <w:rPr>
            <w:webHidden/>
            <w:szCs w:val="24"/>
          </w:rPr>
          <w:instrText xml:space="preserve"> PAGEREF _Toc318827125 \h </w:instrText>
        </w:r>
        <w:r w:rsidRPr="000E7286">
          <w:rPr>
            <w:webHidden/>
            <w:szCs w:val="24"/>
          </w:rPr>
        </w:r>
        <w:r w:rsidRPr="000E7286">
          <w:rPr>
            <w:webHidden/>
            <w:szCs w:val="24"/>
          </w:rPr>
          <w:fldChar w:fldCharType="separate"/>
        </w:r>
        <w:r w:rsidR="00B41A1F">
          <w:rPr>
            <w:webHidden/>
            <w:szCs w:val="24"/>
          </w:rPr>
          <w:t>2</w:t>
        </w:r>
        <w:r w:rsidRPr="000E7286">
          <w:rPr>
            <w:webHidden/>
            <w:szCs w:val="24"/>
          </w:rPr>
          <w:fldChar w:fldCharType="end"/>
        </w:r>
      </w:hyperlink>
    </w:p>
    <w:p w:rsidR="006D7B10" w:rsidRPr="000E7286" w:rsidRDefault="00AB47ED">
      <w:pPr>
        <w:pStyle w:val="15"/>
        <w:rPr>
          <w:szCs w:val="24"/>
        </w:rPr>
      </w:pPr>
      <w:hyperlink w:anchor="_Toc318827126" w:history="1">
        <w:r w:rsidR="006D7B10" w:rsidRPr="000E7286">
          <w:rPr>
            <w:rStyle w:val="afa"/>
            <w:szCs w:val="24"/>
          </w:rPr>
          <w:t>ИЗВЕЩЕНИЕ О ПРОВЕДЕНИИ ЗАПРОСА ЦЕН</w:t>
        </w:r>
        <w:r w:rsidR="006D7B10" w:rsidRPr="000E7286">
          <w:rPr>
            <w:webHidden/>
            <w:szCs w:val="24"/>
          </w:rPr>
          <w:tab/>
        </w:r>
        <w:r w:rsidRPr="000E7286">
          <w:rPr>
            <w:webHidden/>
            <w:szCs w:val="24"/>
          </w:rPr>
          <w:fldChar w:fldCharType="begin"/>
        </w:r>
        <w:r w:rsidR="006D7B10" w:rsidRPr="000E7286">
          <w:rPr>
            <w:webHidden/>
            <w:szCs w:val="24"/>
          </w:rPr>
          <w:instrText xml:space="preserve"> PAGEREF _Toc318827126 \h </w:instrText>
        </w:r>
        <w:r w:rsidRPr="000E7286">
          <w:rPr>
            <w:webHidden/>
            <w:szCs w:val="24"/>
          </w:rPr>
        </w:r>
        <w:r w:rsidRPr="000E7286">
          <w:rPr>
            <w:webHidden/>
            <w:szCs w:val="24"/>
          </w:rPr>
          <w:fldChar w:fldCharType="separate"/>
        </w:r>
        <w:r w:rsidR="00B41A1F">
          <w:rPr>
            <w:webHidden/>
            <w:szCs w:val="24"/>
          </w:rPr>
          <w:t>3</w:t>
        </w:r>
        <w:r w:rsidRPr="000E7286">
          <w:rPr>
            <w:webHidden/>
            <w:szCs w:val="24"/>
          </w:rPr>
          <w:fldChar w:fldCharType="end"/>
        </w:r>
      </w:hyperlink>
    </w:p>
    <w:p w:rsidR="00C8427F" w:rsidRDefault="00C8427F">
      <w:pPr>
        <w:pStyle w:val="15"/>
      </w:pPr>
      <w:r>
        <w:t>Том 1</w:t>
      </w:r>
    </w:p>
    <w:p w:rsidR="006D7B10" w:rsidRPr="000E7286" w:rsidRDefault="00AB47ED">
      <w:pPr>
        <w:pStyle w:val="15"/>
        <w:rPr>
          <w:szCs w:val="24"/>
        </w:rPr>
      </w:pPr>
      <w:hyperlink w:anchor="_Toc318827127" w:history="1">
        <w:r w:rsidR="006D7B10" w:rsidRPr="000E7286">
          <w:rPr>
            <w:rStyle w:val="afa"/>
            <w:szCs w:val="24"/>
          </w:rPr>
          <w:t>1.</w:t>
        </w:r>
        <w:r w:rsidR="006D7B10" w:rsidRPr="000E7286">
          <w:rPr>
            <w:szCs w:val="24"/>
          </w:rPr>
          <w:tab/>
        </w:r>
        <w:r w:rsidR="006D7B10" w:rsidRPr="000E7286">
          <w:rPr>
            <w:rStyle w:val="afa"/>
            <w:szCs w:val="24"/>
          </w:rPr>
          <w:t>ТЕРМИНЫ И ОПРЕДЕЛЕНИЯ</w:t>
        </w:r>
        <w:r w:rsidR="006D7B10" w:rsidRPr="000E7286">
          <w:rPr>
            <w:webHidden/>
            <w:szCs w:val="24"/>
          </w:rPr>
          <w:tab/>
        </w:r>
        <w:r w:rsidR="00C91275" w:rsidRPr="000E7286">
          <w:rPr>
            <w:webHidden/>
            <w:szCs w:val="24"/>
          </w:rPr>
          <w:t>5</w:t>
        </w:r>
      </w:hyperlink>
    </w:p>
    <w:p w:rsidR="006D7B10" w:rsidRPr="000E7286" w:rsidRDefault="00AB47ED">
      <w:pPr>
        <w:pStyle w:val="15"/>
        <w:rPr>
          <w:szCs w:val="24"/>
        </w:rPr>
      </w:pPr>
      <w:hyperlink w:anchor="_Toc318827128" w:history="1">
        <w:r w:rsidR="006D7B10" w:rsidRPr="000E7286">
          <w:rPr>
            <w:rStyle w:val="afa"/>
            <w:szCs w:val="24"/>
          </w:rPr>
          <w:t>СОКРАЩЕНИЯ</w:t>
        </w:r>
        <w:r w:rsidR="006D7B10" w:rsidRPr="000E7286">
          <w:rPr>
            <w:webHidden/>
            <w:szCs w:val="24"/>
          </w:rPr>
          <w:tab/>
        </w:r>
        <w:r w:rsidR="00C91275" w:rsidRPr="000E7286">
          <w:rPr>
            <w:webHidden/>
            <w:szCs w:val="24"/>
          </w:rPr>
          <w:t>6</w:t>
        </w:r>
      </w:hyperlink>
    </w:p>
    <w:p w:rsidR="006D7B10" w:rsidRPr="000E7286" w:rsidRDefault="00AB47ED">
      <w:pPr>
        <w:pStyle w:val="15"/>
        <w:rPr>
          <w:szCs w:val="24"/>
        </w:rPr>
      </w:pPr>
      <w:hyperlink w:anchor="_Toc318827129" w:history="1">
        <w:r w:rsidR="006D7B10" w:rsidRPr="000E7286">
          <w:rPr>
            <w:rStyle w:val="afa"/>
            <w:szCs w:val="24"/>
          </w:rPr>
          <w:t>2.</w:t>
        </w:r>
        <w:r w:rsidR="006D7B10" w:rsidRPr="000E7286">
          <w:rPr>
            <w:szCs w:val="24"/>
          </w:rPr>
          <w:tab/>
        </w:r>
        <w:r w:rsidR="006D7B10" w:rsidRPr="000E7286">
          <w:rPr>
            <w:rStyle w:val="afa"/>
            <w:szCs w:val="24"/>
          </w:rPr>
          <w:t>ОБЩИЕ ПОЛОЖЕНИЯ.</w:t>
        </w:r>
        <w:r w:rsidR="006D7B10" w:rsidRPr="000E7286">
          <w:rPr>
            <w:webHidden/>
            <w:szCs w:val="24"/>
          </w:rPr>
          <w:tab/>
        </w:r>
        <w:r w:rsidR="00C91275" w:rsidRPr="000E7286">
          <w:rPr>
            <w:webHidden/>
            <w:szCs w:val="24"/>
          </w:rPr>
          <w:t>7</w:t>
        </w:r>
      </w:hyperlink>
    </w:p>
    <w:p w:rsidR="006D7B10" w:rsidRPr="000E7286" w:rsidRDefault="00AB47ED">
      <w:pPr>
        <w:pStyle w:val="15"/>
        <w:rPr>
          <w:szCs w:val="24"/>
        </w:rPr>
      </w:pPr>
      <w:hyperlink w:anchor="_Toc318827130" w:history="1">
        <w:r w:rsidR="006D7B10" w:rsidRPr="000E7286">
          <w:rPr>
            <w:rStyle w:val="afa"/>
            <w:szCs w:val="24"/>
          </w:rPr>
          <w:t>3.</w:t>
        </w:r>
        <w:r w:rsidR="006D7B10" w:rsidRPr="000E7286">
          <w:rPr>
            <w:szCs w:val="24"/>
          </w:rPr>
          <w:tab/>
        </w:r>
        <w:r w:rsidR="006D7B10" w:rsidRPr="000E7286">
          <w:rPr>
            <w:rStyle w:val="afa"/>
            <w:szCs w:val="24"/>
            <w:lang w:val="en-US"/>
          </w:rPr>
          <w:t>ПОРЯДОК ПРОВЕДЕНИЯ ЗАПРОСА ЦЕН</w:t>
        </w:r>
        <w:r w:rsidR="006D7B10" w:rsidRPr="000E7286">
          <w:rPr>
            <w:webHidden/>
            <w:szCs w:val="24"/>
          </w:rPr>
          <w:tab/>
        </w:r>
        <w:r w:rsidR="00C91275" w:rsidRPr="000E7286">
          <w:rPr>
            <w:webHidden/>
            <w:szCs w:val="24"/>
          </w:rPr>
          <w:t>8</w:t>
        </w:r>
      </w:hyperlink>
    </w:p>
    <w:p w:rsidR="006D7B10" w:rsidRPr="000E7286" w:rsidRDefault="00AB47ED">
      <w:pPr>
        <w:pStyle w:val="15"/>
        <w:rPr>
          <w:szCs w:val="24"/>
        </w:rPr>
      </w:pPr>
      <w:hyperlink w:anchor="_Toc318827131" w:history="1">
        <w:r w:rsidR="006D7B10" w:rsidRPr="000E7286">
          <w:rPr>
            <w:rStyle w:val="afa"/>
            <w:szCs w:val="24"/>
          </w:rPr>
          <w:t>4.</w:t>
        </w:r>
        <w:r w:rsidR="006D7B10" w:rsidRPr="000E7286">
          <w:rPr>
            <w:szCs w:val="24"/>
          </w:rPr>
          <w:tab/>
        </w:r>
        <w:r w:rsidR="006D7B10" w:rsidRPr="000E7286">
          <w:rPr>
            <w:rStyle w:val="afa"/>
            <w:szCs w:val="24"/>
          </w:rPr>
          <w:t>ИНФОРМАЦИОННАЯ КАРТА ЗАПРОСА ЦЕН</w:t>
        </w:r>
        <w:r w:rsidR="006D7B10" w:rsidRPr="000E7286">
          <w:rPr>
            <w:webHidden/>
            <w:szCs w:val="24"/>
          </w:rPr>
          <w:tab/>
        </w:r>
        <w:r w:rsidR="00C91275" w:rsidRPr="000E7286">
          <w:rPr>
            <w:webHidden/>
            <w:szCs w:val="24"/>
          </w:rPr>
          <w:t>1</w:t>
        </w:r>
        <w:r w:rsidR="007E6457" w:rsidRPr="000E7286">
          <w:rPr>
            <w:webHidden/>
            <w:szCs w:val="24"/>
          </w:rPr>
          <w:t>5</w:t>
        </w:r>
      </w:hyperlink>
    </w:p>
    <w:p w:rsidR="006D7B10" w:rsidRPr="000E7286" w:rsidRDefault="00AB47ED">
      <w:pPr>
        <w:pStyle w:val="15"/>
        <w:rPr>
          <w:szCs w:val="24"/>
        </w:rPr>
      </w:pPr>
      <w:hyperlink w:anchor="_Toc318827132" w:history="1">
        <w:r w:rsidR="006D7B10" w:rsidRPr="000E7286">
          <w:rPr>
            <w:rStyle w:val="afa"/>
            <w:szCs w:val="24"/>
          </w:rPr>
          <w:t>5.</w:t>
        </w:r>
        <w:r w:rsidR="006D7B10" w:rsidRPr="000E7286">
          <w:rPr>
            <w:szCs w:val="24"/>
          </w:rPr>
          <w:tab/>
        </w:r>
        <w:r w:rsidR="006D7B10" w:rsidRPr="000E7286">
          <w:rPr>
            <w:rStyle w:val="afa"/>
            <w:szCs w:val="24"/>
          </w:rPr>
          <w:t>ОБРАЗЦЫ ФОРМ ОСНОВНЫХ ДОКУМЕНТОВ, ВКЛЮЧАЕМЫХ В ЗАЯВКУ НА УЧАСТИЕ В ЗАПРОСЕ ЦЕН</w:t>
        </w:r>
        <w:r w:rsidR="006D7B10" w:rsidRPr="000E7286">
          <w:rPr>
            <w:webHidden/>
            <w:szCs w:val="24"/>
          </w:rPr>
          <w:tab/>
        </w:r>
        <w:r w:rsidR="008E28E5" w:rsidRPr="000E7286">
          <w:rPr>
            <w:webHidden/>
            <w:szCs w:val="24"/>
          </w:rPr>
          <w:t>2</w:t>
        </w:r>
        <w:r w:rsidR="00621DA6" w:rsidRPr="000E7286">
          <w:rPr>
            <w:webHidden/>
            <w:szCs w:val="24"/>
          </w:rPr>
          <w:t>1</w:t>
        </w:r>
      </w:hyperlink>
    </w:p>
    <w:p w:rsidR="006D7B10" w:rsidRPr="000E7286" w:rsidRDefault="00AB47ED">
      <w:pPr>
        <w:pStyle w:val="28"/>
        <w:rPr>
          <w:rFonts w:ascii="Times New Roman" w:hAnsi="Times New Roman" w:cs="Times New Roman"/>
          <w:b w:val="0"/>
          <w:bCs w:val="0"/>
          <w:sz w:val="24"/>
          <w:szCs w:val="24"/>
        </w:rPr>
      </w:pPr>
      <w:hyperlink w:anchor="_Toc318827133" w:history="1">
        <w:r w:rsidR="006D7B10" w:rsidRPr="000E7286">
          <w:rPr>
            <w:rStyle w:val="afa"/>
            <w:rFonts w:ascii="Times New Roman" w:hAnsi="Times New Roman" w:cs="Times New Roman"/>
            <w:b w:val="0"/>
            <w:sz w:val="24"/>
            <w:szCs w:val="24"/>
          </w:rPr>
          <w:t>ЗАЯВКА НА УЧАСТИЕ В ЗАПРОСЕ ЦЕН (Форма 1)</w:t>
        </w:r>
        <w:r w:rsidR="006D7B10" w:rsidRPr="000E7286">
          <w:rPr>
            <w:rFonts w:ascii="Times New Roman" w:hAnsi="Times New Roman" w:cs="Times New Roman"/>
            <w:b w:val="0"/>
            <w:webHidden/>
            <w:sz w:val="24"/>
            <w:szCs w:val="24"/>
          </w:rPr>
          <w:tab/>
        </w:r>
        <w:r w:rsidR="008E28E5" w:rsidRPr="000E7286">
          <w:rPr>
            <w:rFonts w:ascii="Times New Roman" w:hAnsi="Times New Roman" w:cs="Times New Roman"/>
            <w:b w:val="0"/>
            <w:webHidden/>
            <w:sz w:val="24"/>
            <w:szCs w:val="24"/>
          </w:rPr>
          <w:t>2</w:t>
        </w:r>
        <w:r w:rsidR="00621DA6" w:rsidRPr="000E7286">
          <w:rPr>
            <w:rFonts w:ascii="Times New Roman" w:hAnsi="Times New Roman" w:cs="Times New Roman"/>
            <w:b w:val="0"/>
            <w:webHidden/>
            <w:sz w:val="24"/>
            <w:szCs w:val="24"/>
          </w:rPr>
          <w:t>1</w:t>
        </w:r>
      </w:hyperlink>
    </w:p>
    <w:p w:rsidR="006D7B10" w:rsidRPr="000E7286" w:rsidRDefault="00AB47ED">
      <w:pPr>
        <w:pStyle w:val="28"/>
        <w:rPr>
          <w:rFonts w:ascii="Times New Roman" w:hAnsi="Times New Roman" w:cs="Times New Roman"/>
          <w:b w:val="0"/>
          <w:bCs w:val="0"/>
          <w:sz w:val="24"/>
          <w:szCs w:val="24"/>
        </w:rPr>
      </w:pPr>
      <w:hyperlink w:anchor="_Toc318827134" w:history="1">
        <w:r w:rsidR="006D7B10" w:rsidRPr="000E7286">
          <w:rPr>
            <w:rStyle w:val="afa"/>
            <w:rFonts w:ascii="Times New Roman" w:hAnsi="Times New Roman" w:cs="Times New Roman"/>
            <w:b w:val="0"/>
            <w:sz w:val="24"/>
            <w:szCs w:val="24"/>
          </w:rPr>
          <w:t>АНКЕТА УЧАСТНИКА ЗАПРОСА ЦЕН (Форма 2)</w:t>
        </w:r>
        <w:r w:rsidR="006D7B10" w:rsidRPr="000E7286">
          <w:rPr>
            <w:rFonts w:ascii="Times New Roman" w:hAnsi="Times New Roman" w:cs="Times New Roman"/>
            <w:b w:val="0"/>
            <w:webHidden/>
            <w:sz w:val="24"/>
            <w:szCs w:val="24"/>
          </w:rPr>
          <w:tab/>
        </w:r>
        <w:r w:rsidR="008E28E5" w:rsidRPr="000E7286">
          <w:rPr>
            <w:rFonts w:ascii="Times New Roman" w:hAnsi="Times New Roman" w:cs="Times New Roman"/>
            <w:b w:val="0"/>
            <w:webHidden/>
            <w:sz w:val="24"/>
            <w:szCs w:val="24"/>
          </w:rPr>
          <w:t>2</w:t>
        </w:r>
        <w:r w:rsidR="00621DA6" w:rsidRPr="000E7286">
          <w:rPr>
            <w:rFonts w:ascii="Times New Roman" w:hAnsi="Times New Roman" w:cs="Times New Roman"/>
            <w:b w:val="0"/>
            <w:webHidden/>
            <w:sz w:val="24"/>
            <w:szCs w:val="24"/>
          </w:rPr>
          <w:t>4</w:t>
        </w:r>
      </w:hyperlink>
    </w:p>
    <w:p w:rsidR="007E6457" w:rsidRPr="000E7286" w:rsidRDefault="00AB47ED" w:rsidP="00621DA6">
      <w:pPr>
        <w:pStyle w:val="28"/>
        <w:rPr>
          <w:sz w:val="24"/>
          <w:szCs w:val="24"/>
        </w:rPr>
      </w:pPr>
      <w:hyperlink w:anchor="_Toc318827135" w:history="1">
        <w:r w:rsidR="006D7B10" w:rsidRPr="000E7286">
          <w:rPr>
            <w:rStyle w:val="afa"/>
            <w:rFonts w:ascii="Times New Roman" w:hAnsi="Times New Roman" w:cs="Times New Roman"/>
            <w:b w:val="0"/>
            <w:sz w:val="24"/>
            <w:szCs w:val="24"/>
          </w:rPr>
          <w:t>ТЕХНИЧЕСКОЕ ПРЕДЛОЖЕНИЕ (Форма 3)</w:t>
        </w:r>
        <w:r w:rsidR="006D7B10" w:rsidRPr="000E7286">
          <w:rPr>
            <w:rFonts w:ascii="Times New Roman" w:hAnsi="Times New Roman" w:cs="Times New Roman"/>
            <w:b w:val="0"/>
            <w:webHidden/>
            <w:sz w:val="24"/>
            <w:szCs w:val="24"/>
          </w:rPr>
          <w:tab/>
        </w:r>
        <w:r w:rsidR="008E28E5" w:rsidRPr="000E7286">
          <w:rPr>
            <w:rFonts w:ascii="Times New Roman" w:hAnsi="Times New Roman" w:cs="Times New Roman"/>
            <w:b w:val="0"/>
            <w:webHidden/>
            <w:sz w:val="24"/>
            <w:szCs w:val="24"/>
          </w:rPr>
          <w:t>3</w:t>
        </w:r>
        <w:r w:rsidR="00621DA6" w:rsidRPr="000E7286">
          <w:rPr>
            <w:rFonts w:ascii="Times New Roman" w:hAnsi="Times New Roman" w:cs="Times New Roman"/>
            <w:b w:val="0"/>
            <w:webHidden/>
            <w:sz w:val="24"/>
            <w:szCs w:val="24"/>
          </w:rPr>
          <w:t>0</w:t>
        </w:r>
      </w:hyperlink>
    </w:p>
    <w:p w:rsidR="006D7B10" w:rsidRPr="000E7286" w:rsidRDefault="00AB47ED">
      <w:pPr>
        <w:pStyle w:val="15"/>
        <w:tabs>
          <w:tab w:val="left" w:pos="1440"/>
        </w:tabs>
        <w:rPr>
          <w:rStyle w:val="afa"/>
          <w:szCs w:val="24"/>
        </w:rPr>
      </w:pPr>
      <w:hyperlink w:anchor="_Toc318827137" w:history="1">
        <w:r w:rsidR="006D7B10" w:rsidRPr="000E7286">
          <w:rPr>
            <w:rStyle w:val="afa"/>
            <w:szCs w:val="24"/>
          </w:rPr>
          <w:t>ЧАСТЬ 2.</w:t>
        </w:r>
        <w:r w:rsidR="006D7B10" w:rsidRPr="000E7286">
          <w:rPr>
            <w:szCs w:val="24"/>
          </w:rPr>
          <w:tab/>
        </w:r>
        <w:r w:rsidR="006D7B10" w:rsidRPr="000E7286">
          <w:rPr>
            <w:rStyle w:val="afa"/>
            <w:szCs w:val="24"/>
          </w:rPr>
          <w:t>«ПРОЕКТ ДОГОВОРА»</w:t>
        </w:r>
        <w:r w:rsidR="006D7B10" w:rsidRPr="000E7286">
          <w:rPr>
            <w:webHidden/>
            <w:szCs w:val="24"/>
          </w:rPr>
          <w:tab/>
        </w:r>
        <w:r w:rsidR="00227BF4" w:rsidRPr="000E7286">
          <w:rPr>
            <w:webHidden/>
            <w:szCs w:val="24"/>
          </w:rPr>
          <w:t>3</w:t>
        </w:r>
        <w:r w:rsidR="00621DA6" w:rsidRPr="000E7286">
          <w:rPr>
            <w:webHidden/>
            <w:szCs w:val="24"/>
          </w:rPr>
          <w:t>1</w:t>
        </w:r>
      </w:hyperlink>
    </w:p>
    <w:p w:rsidR="00C8427F" w:rsidRDefault="00C8427F" w:rsidP="00130CF5"/>
    <w:p w:rsidR="00130CF5" w:rsidRPr="000E7286" w:rsidRDefault="00227BF4" w:rsidP="00130CF5">
      <w:r w:rsidRPr="000E7286">
        <w:t>Том 2.ТЕХНИЧЕСКАЯ</w:t>
      </w:r>
      <w:r w:rsidR="000E7286" w:rsidRPr="000E7286">
        <w:t xml:space="preserve">    </w:t>
      </w:r>
      <w:r w:rsidR="009D5837" w:rsidRPr="000E7286">
        <w:t>ЧАСТЬ</w:t>
      </w:r>
      <w:r w:rsidR="00110AD7" w:rsidRPr="000E7286">
        <w:t>……………………………………………………………………</w:t>
      </w:r>
      <w:r w:rsidR="000E7286" w:rsidRPr="000E7286">
        <w:t>45</w:t>
      </w:r>
    </w:p>
    <w:p w:rsidR="00C87330" w:rsidRPr="007E6457" w:rsidRDefault="00AB47ED" w:rsidP="00600E86">
      <w:pPr>
        <w:rPr>
          <w:bCs/>
        </w:rPr>
        <w:sectPr w:rsidR="00C87330" w:rsidRPr="007E6457" w:rsidSect="00C87330">
          <w:headerReference w:type="default" r:id="rId8"/>
          <w:footerReference w:type="default" r:id="rId9"/>
          <w:pgSz w:w="11907" w:h="16840" w:code="9"/>
          <w:pgMar w:top="1134" w:right="567" w:bottom="1134" w:left="1418" w:header="709" w:footer="624" w:gutter="0"/>
          <w:cols w:space="708"/>
          <w:docGrid w:linePitch="360"/>
        </w:sectPr>
      </w:pPr>
      <w:r w:rsidRPr="000E7286">
        <w:rPr>
          <w:bCs/>
        </w:rPr>
        <w:fldChar w:fldCharType="end"/>
      </w:r>
    </w:p>
    <w:p w:rsidR="00C87330" w:rsidRPr="00110AD7" w:rsidRDefault="00C87330" w:rsidP="00C87330">
      <w:pPr>
        <w:rPr>
          <w:bCs/>
          <w:sz w:val="28"/>
          <w:szCs w:val="28"/>
        </w:rPr>
      </w:pPr>
    </w:p>
    <w:p w:rsidR="00C87330" w:rsidRPr="00303E09" w:rsidRDefault="00C87330" w:rsidP="00C87330">
      <w:pPr>
        <w:jc w:val="center"/>
        <w:outlineLvl w:val="0"/>
      </w:pPr>
      <w:bookmarkStart w:id="2" w:name="_Toc318827126"/>
      <w:r w:rsidRPr="00303E09">
        <w:t xml:space="preserve">ИЗВЕЩЕНИЕ О ПРОВЕДЕНИИ </w:t>
      </w:r>
      <w:r w:rsidR="0086714B" w:rsidRPr="00303E09">
        <w:t xml:space="preserve">ЗАПРОСА </w:t>
      </w:r>
      <w:r w:rsidR="00466F9E" w:rsidRPr="00303E09">
        <w:t>ЦЕН</w:t>
      </w:r>
      <w:bookmarkEnd w:id="2"/>
    </w:p>
    <w:p w:rsidR="00C87330" w:rsidRPr="00303E09" w:rsidRDefault="00C87330" w:rsidP="00C87330">
      <w:pPr>
        <w:tabs>
          <w:tab w:val="left" w:pos="1134"/>
        </w:tabs>
        <w:ind w:firstLine="709"/>
        <w:jc w:val="center"/>
      </w:pPr>
    </w:p>
    <w:p w:rsidR="00C87330" w:rsidRPr="00303E09" w:rsidRDefault="00303E09" w:rsidP="00B07E66">
      <w:pPr>
        <w:tabs>
          <w:tab w:val="left" w:pos="1134"/>
        </w:tabs>
        <w:contextualSpacing/>
        <w:jc w:val="both"/>
      </w:pPr>
      <w:r w:rsidRPr="00303E09">
        <w:rPr>
          <w:b/>
        </w:rPr>
        <w:t xml:space="preserve">1.1. Форма </w:t>
      </w:r>
      <w:r w:rsidR="008E51F7">
        <w:rPr>
          <w:b/>
        </w:rPr>
        <w:t>и способ процедуры закупки</w:t>
      </w:r>
      <w:r w:rsidRPr="00303E09">
        <w:rPr>
          <w:b/>
          <w:caps/>
        </w:rPr>
        <w:t>:</w:t>
      </w:r>
      <w:r w:rsidRPr="00303E09">
        <w:t xml:space="preserve"> </w:t>
      </w:r>
      <w:r w:rsidR="00C87330" w:rsidRPr="00303E09">
        <w:t xml:space="preserve">Открытый </w:t>
      </w:r>
      <w:r w:rsidR="0086714B" w:rsidRPr="00303E09">
        <w:t xml:space="preserve">запрос </w:t>
      </w:r>
      <w:r w:rsidR="00466F9E" w:rsidRPr="00303E09">
        <w:t>цен</w:t>
      </w:r>
      <w:r w:rsidR="00C87330" w:rsidRPr="00303E09">
        <w:t xml:space="preserve"> </w:t>
      </w:r>
      <w:r w:rsidR="000A1961" w:rsidRPr="00303E09">
        <w:t>в электронной форме</w:t>
      </w:r>
      <w:r w:rsidR="007E559C" w:rsidRPr="00303E09">
        <w:t>.</w:t>
      </w:r>
    </w:p>
    <w:p w:rsidR="00303E09" w:rsidRPr="00303E09" w:rsidRDefault="00303E09" w:rsidP="00B07E66">
      <w:pPr>
        <w:tabs>
          <w:tab w:val="left" w:pos="1134"/>
        </w:tabs>
        <w:contextualSpacing/>
        <w:jc w:val="both"/>
      </w:pPr>
    </w:p>
    <w:p w:rsidR="00303E09" w:rsidRPr="0073001C" w:rsidRDefault="00303E09" w:rsidP="00303E09">
      <w:pPr>
        <w:jc w:val="both"/>
      </w:pPr>
      <w:r w:rsidRPr="006F4F4E">
        <w:rPr>
          <w:b/>
        </w:rPr>
        <w:t>1.2. Наименование, место нахождения, почтовый адрес, адрес электронной почты, номер контактного телефона заказчика</w:t>
      </w:r>
      <w:r>
        <w:t>:</w:t>
      </w:r>
    </w:p>
    <w:p w:rsidR="00303E09" w:rsidRDefault="00303E09" w:rsidP="00303E09">
      <w:pPr>
        <w:jc w:val="both"/>
      </w:pPr>
      <w:r w:rsidRPr="006F4F4E">
        <w:t xml:space="preserve">Закрытое акционерное общество «Гринатом» (далее - Заказчик), </w:t>
      </w:r>
    </w:p>
    <w:p w:rsidR="00303E09" w:rsidRPr="006F4F4E" w:rsidRDefault="00303E09" w:rsidP="00303E09">
      <w:pPr>
        <w:jc w:val="both"/>
      </w:pPr>
      <w:r>
        <w:t>Место нахождения:</w:t>
      </w:r>
      <w:r w:rsidRPr="006F4F4E">
        <w:t xml:space="preserve"> Москва, ул. Большая Ордынка, д.24.</w:t>
      </w:r>
    </w:p>
    <w:p w:rsidR="00303E09" w:rsidRDefault="00303E09" w:rsidP="00303E09">
      <w:r>
        <w:t>Почтовый адрес: 115114, Россия, Мос</w:t>
      </w:r>
      <w:r w:rsidR="00BE59D8">
        <w:t>ква, Павелецкая наб. д.8 стр.1.</w:t>
      </w:r>
    </w:p>
    <w:p w:rsidR="00303E09" w:rsidRDefault="00303E09" w:rsidP="00303E09">
      <w:r>
        <w:t>тел.:(499) 949-49-19</w:t>
      </w:r>
    </w:p>
    <w:p w:rsidR="00303E09" w:rsidRDefault="00303E09" w:rsidP="00303E09"/>
    <w:p w:rsidR="00303E09" w:rsidRDefault="00303E09" w:rsidP="00303E09">
      <w:pPr>
        <w:spacing w:before="100"/>
        <w:ind w:right="153"/>
        <w:contextualSpacing/>
        <w:jc w:val="both"/>
      </w:pPr>
      <w:r>
        <w:rPr>
          <w:b/>
        </w:rPr>
        <w:t xml:space="preserve">1.3. Организатор </w:t>
      </w:r>
      <w:r>
        <w:rPr>
          <w:b/>
          <w:bCs/>
        </w:rPr>
        <w:t>размещения заказа:</w:t>
      </w:r>
      <w:r>
        <w:t xml:space="preserve"> ЗАО «Гринатом»,</w:t>
      </w:r>
    </w:p>
    <w:p w:rsidR="00303E09" w:rsidRDefault="00303E09" w:rsidP="00303E09">
      <w:pPr>
        <w:jc w:val="both"/>
      </w:pPr>
      <w:r>
        <w:t>Место нахождения: 119017, г. Москва, ул. Большая Ордынка, д.24.</w:t>
      </w:r>
    </w:p>
    <w:p w:rsidR="00303E09" w:rsidRDefault="00303E09" w:rsidP="00303E09">
      <w:pPr>
        <w:ind w:right="153"/>
        <w:contextualSpacing/>
        <w:jc w:val="both"/>
      </w:pPr>
      <w:r>
        <w:t>Почтовый адрес: 115114, Москва, Павелецкая наб, д.8, стр.1.</w:t>
      </w:r>
    </w:p>
    <w:p w:rsidR="00303E09" w:rsidRDefault="00303E09" w:rsidP="00303E09">
      <w:pPr>
        <w:jc w:val="both"/>
      </w:pPr>
      <w:r>
        <w:t xml:space="preserve">Контактное лицо: Деревянченко Николай Владимирович </w:t>
      </w:r>
    </w:p>
    <w:p w:rsidR="00303E09" w:rsidRDefault="00303E09" w:rsidP="00303E09">
      <w:pPr>
        <w:jc w:val="both"/>
      </w:pPr>
      <w:r>
        <w:t xml:space="preserve">тел.:(499) 949-49-19 (доб.53-75), </w:t>
      </w:r>
    </w:p>
    <w:p w:rsidR="00303E09" w:rsidRDefault="00303E09" w:rsidP="00303E09">
      <w:r>
        <w:rPr>
          <w:lang w:val="en-US"/>
        </w:rPr>
        <w:t>E</w:t>
      </w:r>
      <w:r>
        <w:t>-</w:t>
      </w:r>
      <w:r>
        <w:rPr>
          <w:lang w:val="en-US"/>
        </w:rPr>
        <w:t>mail</w:t>
      </w:r>
      <w:r>
        <w:t xml:space="preserve">: </w:t>
      </w:r>
      <w:hyperlink r:id="rId10" w:history="1">
        <w:r>
          <w:rPr>
            <w:rStyle w:val="afa"/>
            <w:lang w:val="en-US"/>
          </w:rPr>
          <w:t>NVDerevyanchenko</w:t>
        </w:r>
        <w:r>
          <w:rPr>
            <w:rStyle w:val="afa"/>
          </w:rPr>
          <w:t>@</w:t>
        </w:r>
        <w:r>
          <w:rPr>
            <w:rStyle w:val="afa"/>
            <w:lang w:val="en-US"/>
          </w:rPr>
          <w:t>Greenatom</w:t>
        </w:r>
        <w:r>
          <w:rPr>
            <w:rStyle w:val="afa"/>
          </w:rPr>
          <w:t>.</w:t>
        </w:r>
        <w:r>
          <w:rPr>
            <w:rStyle w:val="afa"/>
            <w:lang w:val="en-US"/>
          </w:rPr>
          <w:t>ru</w:t>
        </w:r>
      </w:hyperlink>
    </w:p>
    <w:p w:rsidR="00303E09" w:rsidRDefault="00303E09" w:rsidP="00303E09">
      <w:r>
        <w:t xml:space="preserve">Время работы: в рабочие дни с 9-00 до 18-00 </w:t>
      </w:r>
      <w:r w:rsidRPr="006F4F4E">
        <w:t xml:space="preserve">(в пятницу с 9-00 до 16-45) </w:t>
      </w:r>
      <w:r>
        <w:t xml:space="preserve">по московскому времени. </w:t>
      </w:r>
    </w:p>
    <w:p w:rsidR="00303E09" w:rsidRDefault="00303E09" w:rsidP="00303E09">
      <w:pPr>
        <w:ind w:right="-120"/>
        <w:jc w:val="both"/>
      </w:pPr>
      <w:r w:rsidRPr="006F4F4E">
        <w:rPr>
          <w:b/>
        </w:rPr>
        <w:t>Официальный сайт размещения данного извещения:</w:t>
      </w:r>
      <w:r w:rsidRPr="006F4F4E">
        <w:t xml:space="preserve"> </w:t>
      </w:r>
      <w:hyperlink r:id="rId11" w:history="1">
        <w:r w:rsidRPr="006F4F4E">
          <w:rPr>
            <w:rStyle w:val="afa"/>
          </w:rPr>
          <w:t>http://www.zakupki.rosatom.ru</w:t>
        </w:r>
      </w:hyperlink>
    </w:p>
    <w:p w:rsidR="00C87330" w:rsidRPr="00110AD7" w:rsidRDefault="00C87330" w:rsidP="00C87330">
      <w:pPr>
        <w:tabs>
          <w:tab w:val="left" w:pos="1134"/>
        </w:tabs>
        <w:ind w:firstLine="709"/>
        <w:contextualSpacing/>
        <w:rPr>
          <w:sz w:val="28"/>
          <w:szCs w:val="28"/>
        </w:rPr>
      </w:pPr>
    </w:p>
    <w:p w:rsidR="001A07BF" w:rsidRPr="001A07BF" w:rsidRDefault="00303E09" w:rsidP="001A07BF">
      <w:pPr>
        <w:ind w:right="22"/>
      </w:pPr>
      <w:r>
        <w:rPr>
          <w:b/>
        </w:rPr>
        <w:t>1.4</w:t>
      </w:r>
      <w:r w:rsidRPr="000E408F">
        <w:rPr>
          <w:b/>
        </w:rPr>
        <w:t>. Пре</w:t>
      </w:r>
      <w:r>
        <w:rPr>
          <w:b/>
        </w:rPr>
        <w:t>дмет договора</w:t>
      </w:r>
      <w:r w:rsidRPr="004A17FD">
        <w:rPr>
          <w:b/>
        </w:rPr>
        <w:t>:</w:t>
      </w:r>
      <w:r>
        <w:t xml:space="preserve"> </w:t>
      </w:r>
      <w:r w:rsidR="00982725">
        <w:t xml:space="preserve">Поставка </w:t>
      </w:r>
      <w:r w:rsidR="001A07BF" w:rsidRPr="001A07BF">
        <w:t xml:space="preserve">расходных материалов для офисного оборудования для нужд ЗАО «Гринатом» </w:t>
      </w:r>
    </w:p>
    <w:p w:rsidR="003F36B9" w:rsidRPr="001A07BF" w:rsidRDefault="003F36B9" w:rsidP="008E51F7">
      <w:pPr>
        <w:ind w:right="-120"/>
        <w:jc w:val="both"/>
        <w:rPr>
          <w:bCs/>
          <w:color w:val="000000"/>
        </w:rPr>
      </w:pPr>
    </w:p>
    <w:p w:rsidR="0098177E" w:rsidRDefault="00363C12" w:rsidP="0098177E">
      <w:pPr>
        <w:ind w:right="-120"/>
        <w:jc w:val="both"/>
      </w:pPr>
      <w:r>
        <w:rPr>
          <w:b/>
        </w:rPr>
        <w:t xml:space="preserve">       </w:t>
      </w:r>
      <w:r w:rsidRPr="00363C12">
        <w:rPr>
          <w:b/>
        </w:rPr>
        <w:t>Состав и объем товара:</w:t>
      </w:r>
      <w:r w:rsidR="003F36B9" w:rsidRPr="003F36B9">
        <w:rPr>
          <w:b/>
        </w:rPr>
        <w:t xml:space="preserve"> </w:t>
      </w:r>
      <w:r w:rsidR="003F36B9" w:rsidRPr="003F36B9">
        <w:t>Указан в</w:t>
      </w:r>
      <w:r w:rsidR="003F36B9">
        <w:rPr>
          <w:b/>
        </w:rPr>
        <w:t xml:space="preserve"> </w:t>
      </w:r>
      <w:r w:rsidR="003F36B9" w:rsidRPr="003F36B9">
        <w:rPr>
          <w:b/>
          <w:i/>
        </w:rPr>
        <w:t>Томе</w:t>
      </w:r>
      <w:r w:rsidR="003F36B9">
        <w:rPr>
          <w:b/>
          <w:i/>
        </w:rPr>
        <w:t xml:space="preserve"> </w:t>
      </w:r>
      <w:r w:rsidR="003F36B9" w:rsidRPr="003F36B9">
        <w:rPr>
          <w:b/>
          <w:i/>
        </w:rPr>
        <w:t>2</w:t>
      </w:r>
      <w:r w:rsidR="003F36B9">
        <w:rPr>
          <w:b/>
        </w:rPr>
        <w:t xml:space="preserve"> «</w:t>
      </w:r>
      <w:r w:rsidR="003F36B9">
        <w:t>ТЕХНИЧЕСКАЯ ЧАСТЬ</w:t>
      </w:r>
      <w:r w:rsidR="003F36B9">
        <w:rPr>
          <w:b/>
        </w:rPr>
        <w:t xml:space="preserve">» </w:t>
      </w:r>
      <w:r w:rsidR="003F36B9" w:rsidRPr="003F36B9">
        <w:t>настоящей документации</w:t>
      </w:r>
      <w:r w:rsidR="003F36B9">
        <w:t>;</w:t>
      </w:r>
    </w:p>
    <w:p w:rsidR="0098177E" w:rsidRDefault="0098177E" w:rsidP="0098177E">
      <w:pPr>
        <w:ind w:right="-120"/>
        <w:jc w:val="both"/>
      </w:pPr>
      <w:r>
        <w:t xml:space="preserve">       </w:t>
      </w:r>
      <w:r w:rsidR="00363C12" w:rsidRPr="00915518">
        <w:rPr>
          <w:b/>
        </w:rPr>
        <w:t xml:space="preserve">Срок </w:t>
      </w:r>
      <w:r w:rsidR="00363C12">
        <w:rPr>
          <w:b/>
        </w:rPr>
        <w:t>поставки товара</w:t>
      </w:r>
      <w:r w:rsidR="00363C12" w:rsidRPr="00363C12">
        <w:rPr>
          <w:b/>
        </w:rPr>
        <w:t>:</w:t>
      </w:r>
      <w:r w:rsidR="00363C12" w:rsidRPr="00363C12">
        <w:t xml:space="preserve"> </w:t>
      </w:r>
      <w:r w:rsidRPr="004A500A">
        <w:t xml:space="preserve">Первая </w:t>
      </w:r>
      <w:r>
        <w:t xml:space="preserve">партия товара поставляется </w:t>
      </w:r>
      <w:r w:rsidRPr="009326B0">
        <w:t>не позднее 20 дней после подписания договора</w:t>
      </w:r>
      <w:r w:rsidR="00094033">
        <w:t xml:space="preserve">, объём первой партии товара указан в </w:t>
      </w:r>
      <w:r w:rsidR="00094033" w:rsidRPr="003F36B9">
        <w:rPr>
          <w:b/>
          <w:i/>
        </w:rPr>
        <w:t>Томе</w:t>
      </w:r>
      <w:r w:rsidR="00094033">
        <w:rPr>
          <w:b/>
          <w:i/>
        </w:rPr>
        <w:t xml:space="preserve"> </w:t>
      </w:r>
      <w:r w:rsidR="00094033" w:rsidRPr="003F36B9">
        <w:rPr>
          <w:b/>
          <w:i/>
        </w:rPr>
        <w:t>2</w:t>
      </w:r>
      <w:r w:rsidR="00094033">
        <w:rPr>
          <w:b/>
        </w:rPr>
        <w:t xml:space="preserve"> «</w:t>
      </w:r>
      <w:r w:rsidR="00094033">
        <w:t>ТЕХНИЧЕСКАЯ ЧАСТЬ</w:t>
      </w:r>
      <w:r w:rsidR="00094033">
        <w:rPr>
          <w:b/>
        </w:rPr>
        <w:t>».</w:t>
      </w:r>
    </w:p>
    <w:p w:rsidR="0098177E" w:rsidRPr="0098177E" w:rsidRDefault="0098177E" w:rsidP="0098177E">
      <w:r w:rsidRPr="0098177E">
        <w:rPr>
          <w:bCs/>
          <w:color w:val="000000"/>
        </w:rPr>
        <w:t>Весь товар поставляется не позднее 50 дней после подписания договора.</w:t>
      </w:r>
    </w:p>
    <w:p w:rsidR="001A07BF" w:rsidRDefault="001A07BF" w:rsidP="001A07BF"/>
    <w:p w:rsidR="00D77D51" w:rsidRDefault="00303E09" w:rsidP="00D77D51">
      <w:pPr>
        <w:rPr>
          <w:bCs/>
          <w:iCs/>
        </w:rPr>
      </w:pPr>
      <w:r>
        <w:rPr>
          <w:b/>
        </w:rPr>
        <w:t xml:space="preserve">1.5. </w:t>
      </w:r>
      <w:r w:rsidRPr="00915518">
        <w:rPr>
          <w:b/>
        </w:rPr>
        <w:t>Место</w:t>
      </w:r>
      <w:r w:rsidR="008E51F7">
        <w:rPr>
          <w:b/>
        </w:rPr>
        <w:t xml:space="preserve"> поставки товара</w:t>
      </w:r>
      <w:r w:rsidRPr="0050454E">
        <w:rPr>
          <w:b/>
        </w:rPr>
        <w:t>:</w:t>
      </w:r>
      <w:r w:rsidR="003F36B9" w:rsidRPr="0050454E">
        <w:t xml:space="preserve"> </w:t>
      </w:r>
      <w:r w:rsidR="007104C4">
        <w:rPr>
          <w:rFonts w:eastAsia="Calibri"/>
        </w:rPr>
        <w:t xml:space="preserve">115114, </w:t>
      </w:r>
      <w:r w:rsidR="007104C4" w:rsidRPr="00AC4262">
        <w:rPr>
          <w:rFonts w:eastAsia="Calibri"/>
        </w:rPr>
        <w:t xml:space="preserve">Россия, </w:t>
      </w:r>
      <w:r w:rsidR="00215B68" w:rsidRPr="0050454E">
        <w:rPr>
          <w:bCs/>
          <w:color w:val="000000"/>
        </w:rPr>
        <w:t xml:space="preserve">г. </w:t>
      </w:r>
      <w:r w:rsidR="00D77D51" w:rsidRPr="00392E42">
        <w:rPr>
          <w:bCs/>
          <w:iCs/>
        </w:rPr>
        <w:t>Москва, Павелецкая набережная, д. 8, стр.1</w:t>
      </w:r>
    </w:p>
    <w:p w:rsidR="00B07E66" w:rsidRPr="00303E09" w:rsidRDefault="00303E09" w:rsidP="003F36B9">
      <w:pPr>
        <w:tabs>
          <w:tab w:val="left" w:pos="0"/>
        </w:tabs>
        <w:jc w:val="both"/>
      </w:pPr>
      <w:r w:rsidRPr="00303E09">
        <w:t xml:space="preserve">Условия </w:t>
      </w:r>
      <w:r w:rsidR="008F76BA" w:rsidRPr="00303E09">
        <w:t>указан</w:t>
      </w:r>
      <w:r w:rsidRPr="00303E09">
        <w:t>ы</w:t>
      </w:r>
      <w:r w:rsidR="008F76BA" w:rsidRPr="00303E09">
        <w:t xml:space="preserve"> </w:t>
      </w:r>
      <w:r w:rsidR="00055E5B" w:rsidRPr="00303E09">
        <w:t xml:space="preserve">в </w:t>
      </w:r>
      <w:r w:rsidR="00055E5B" w:rsidRPr="003F36B9">
        <w:rPr>
          <w:b/>
          <w:bCs/>
          <w:i/>
        </w:rPr>
        <w:t>Томе 2</w:t>
      </w:r>
      <w:r w:rsidR="00055E5B" w:rsidRPr="003F36B9">
        <w:t xml:space="preserve"> «ТЕХНИЧЕСКАЯ ЧАСТЬ»</w:t>
      </w:r>
    </w:p>
    <w:p w:rsidR="00055E5B" w:rsidRPr="00110AD7" w:rsidRDefault="00055E5B" w:rsidP="00B07E66">
      <w:pPr>
        <w:tabs>
          <w:tab w:val="left" w:pos="1134"/>
        </w:tabs>
        <w:contextualSpacing/>
        <w:jc w:val="both"/>
        <w:rPr>
          <w:sz w:val="28"/>
          <w:szCs w:val="28"/>
        </w:rPr>
      </w:pPr>
    </w:p>
    <w:p w:rsidR="007E559C" w:rsidRPr="00303E09" w:rsidRDefault="00303E09" w:rsidP="00B07E66">
      <w:pPr>
        <w:tabs>
          <w:tab w:val="left" w:pos="1134"/>
        </w:tabs>
        <w:contextualSpacing/>
        <w:jc w:val="both"/>
        <w:rPr>
          <w:b/>
        </w:rPr>
      </w:pPr>
      <w:r w:rsidRPr="00303E09">
        <w:rPr>
          <w:b/>
        </w:rPr>
        <w:t>1.</w:t>
      </w:r>
      <w:r w:rsidR="00363C12">
        <w:rPr>
          <w:b/>
        </w:rPr>
        <w:t>6</w:t>
      </w:r>
      <w:r w:rsidR="00B07E66" w:rsidRPr="00303E09">
        <w:rPr>
          <w:b/>
        </w:rPr>
        <w:t>.</w:t>
      </w:r>
      <w:r w:rsidRPr="00303E09">
        <w:rPr>
          <w:b/>
        </w:rPr>
        <w:t xml:space="preserve"> </w:t>
      </w:r>
      <w:r w:rsidR="001E0335" w:rsidRPr="00303E09">
        <w:rPr>
          <w:b/>
        </w:rPr>
        <w:t xml:space="preserve">Сведения о порядке проведения, в том числе об оформлении участия в </w:t>
      </w:r>
      <w:r w:rsidR="004560F3" w:rsidRPr="00303E09">
        <w:rPr>
          <w:b/>
        </w:rPr>
        <w:t>запросе цен</w:t>
      </w:r>
      <w:r w:rsidR="001E0335" w:rsidRPr="00303E09">
        <w:rPr>
          <w:b/>
        </w:rPr>
        <w:t xml:space="preserve">, определении лица, выигравшего </w:t>
      </w:r>
      <w:r w:rsidR="00466F9E" w:rsidRPr="00303E09">
        <w:rPr>
          <w:b/>
        </w:rPr>
        <w:t>запрос цен</w:t>
      </w:r>
      <w:r w:rsidR="001E0335" w:rsidRPr="00303E09">
        <w:rPr>
          <w:b/>
        </w:rPr>
        <w:t>:</w:t>
      </w:r>
    </w:p>
    <w:p w:rsidR="00DA0A0B" w:rsidRPr="00303E09" w:rsidRDefault="00466F9E" w:rsidP="00B07E66">
      <w:pPr>
        <w:shd w:val="clear" w:color="auto" w:fill="FFFFFF"/>
        <w:autoSpaceDE w:val="0"/>
        <w:autoSpaceDN w:val="0"/>
        <w:adjustRightInd w:val="0"/>
        <w:jc w:val="both"/>
      </w:pPr>
      <w:r w:rsidRPr="00303E09">
        <w:t>Запрос цен</w:t>
      </w:r>
      <w:r w:rsidR="00C87330" w:rsidRPr="00303E09">
        <w:t xml:space="preserve"> проводится </w:t>
      </w:r>
      <w:r w:rsidR="007E559C" w:rsidRPr="00303E09">
        <w:t xml:space="preserve">на электронной торговой площадке </w:t>
      </w:r>
      <w:hyperlink r:id="rId12" w:history="1">
        <w:r w:rsidR="00B07E66" w:rsidRPr="00303E09">
          <w:rPr>
            <w:rStyle w:val="afa"/>
            <w:color w:val="auto"/>
            <w:u w:val="none"/>
          </w:rPr>
          <w:t>ООО</w:t>
        </w:r>
      </w:hyperlink>
      <w:r w:rsidR="00B07E66" w:rsidRPr="00303E09">
        <w:t xml:space="preserve"> «Аукционный конкурсный дом»  </w:t>
      </w:r>
      <w:r w:rsidR="004560F3" w:rsidRPr="00303E09">
        <w:t>в </w:t>
      </w:r>
      <w:r w:rsidR="007E559C" w:rsidRPr="00303E09">
        <w:t xml:space="preserve">сети «Интернет» по адресу: </w:t>
      </w:r>
      <w:hyperlink r:id="rId13" w:history="1">
        <w:r w:rsidR="00B07E66" w:rsidRPr="00303E09">
          <w:rPr>
            <w:rStyle w:val="afa"/>
            <w:lang w:val="en-US"/>
          </w:rPr>
          <w:t>http</w:t>
        </w:r>
        <w:r w:rsidR="00B07E66" w:rsidRPr="00303E09">
          <w:rPr>
            <w:rStyle w:val="afa"/>
          </w:rPr>
          <w:t>://</w:t>
        </w:r>
        <w:r w:rsidR="00B07E66" w:rsidRPr="00303E09">
          <w:rPr>
            <w:rStyle w:val="afa"/>
            <w:lang w:val="en-US"/>
          </w:rPr>
          <w:t>www</w:t>
        </w:r>
        <w:r w:rsidR="00B07E66" w:rsidRPr="00303E09">
          <w:rPr>
            <w:rStyle w:val="afa"/>
          </w:rPr>
          <w:t>.</w:t>
        </w:r>
        <w:r w:rsidR="00B07E66" w:rsidRPr="00303E09">
          <w:rPr>
            <w:rStyle w:val="afa"/>
            <w:lang w:val="en-US"/>
          </w:rPr>
          <w:t>a</w:t>
        </w:r>
        <w:r w:rsidR="00B07E66" w:rsidRPr="00303E09">
          <w:rPr>
            <w:rStyle w:val="afa"/>
          </w:rPr>
          <w:t>-</w:t>
        </w:r>
        <w:r w:rsidR="00B07E66" w:rsidRPr="00303E09">
          <w:rPr>
            <w:rStyle w:val="afa"/>
            <w:lang w:val="en-US"/>
          </w:rPr>
          <w:t>k</w:t>
        </w:r>
        <w:r w:rsidR="00B07E66" w:rsidRPr="00303E09">
          <w:rPr>
            <w:rStyle w:val="afa"/>
          </w:rPr>
          <w:t>-</w:t>
        </w:r>
        <w:r w:rsidR="00B07E66" w:rsidRPr="00303E09">
          <w:rPr>
            <w:rStyle w:val="afa"/>
            <w:lang w:val="en-US"/>
          </w:rPr>
          <w:t>d</w:t>
        </w:r>
        <w:r w:rsidR="00B07E66" w:rsidRPr="00303E09">
          <w:rPr>
            <w:rStyle w:val="afa"/>
          </w:rPr>
          <w:t>.</w:t>
        </w:r>
        <w:r w:rsidR="00B07E66" w:rsidRPr="00303E09">
          <w:rPr>
            <w:rStyle w:val="afa"/>
            <w:lang w:val="en-US"/>
          </w:rPr>
          <w:t>ru</w:t>
        </w:r>
      </w:hyperlink>
      <w:r w:rsidR="00B07E66" w:rsidRPr="00303E09">
        <w:t xml:space="preserve">  </w:t>
      </w:r>
      <w:r w:rsidR="007E559C" w:rsidRPr="00303E09">
        <w:t xml:space="preserve">в порядке, установленном регламентом </w:t>
      </w:r>
      <w:r w:rsidR="001E0335" w:rsidRPr="00303E09">
        <w:t xml:space="preserve">данной </w:t>
      </w:r>
      <w:r w:rsidR="007E559C" w:rsidRPr="00303E09">
        <w:t xml:space="preserve">электронной торговой площадки </w:t>
      </w:r>
      <w:r w:rsidR="00C87330" w:rsidRPr="00303E09">
        <w:t>в соответствии с условиями и требов</w:t>
      </w:r>
      <w:r w:rsidR="00DA0A0B" w:rsidRPr="00303E09">
        <w:t xml:space="preserve">аниями </w:t>
      </w:r>
      <w:r w:rsidR="003E0066" w:rsidRPr="00303E09">
        <w:t xml:space="preserve">документации по </w:t>
      </w:r>
      <w:r w:rsidRPr="00303E09">
        <w:t>запросу цен</w:t>
      </w:r>
      <w:r w:rsidR="00DA0A0B" w:rsidRPr="00303E09">
        <w:t>.</w:t>
      </w:r>
    </w:p>
    <w:p w:rsidR="00E0155B" w:rsidRPr="00303E09" w:rsidRDefault="00E0155B" w:rsidP="00E0155B">
      <w:pPr>
        <w:tabs>
          <w:tab w:val="left" w:pos="1134"/>
        </w:tabs>
        <w:ind w:firstLine="709"/>
        <w:contextualSpacing/>
        <w:jc w:val="both"/>
      </w:pPr>
      <w:r w:rsidRPr="00303E09">
        <w:t xml:space="preserve">Для участия в </w:t>
      </w:r>
      <w:r w:rsidR="004560F3" w:rsidRPr="00303E09">
        <w:t>запросе цен</w:t>
      </w:r>
      <w:r w:rsidRPr="00303E09">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303E09" w:rsidRDefault="00E0155B" w:rsidP="007E559C">
      <w:pPr>
        <w:tabs>
          <w:tab w:val="left" w:pos="1134"/>
        </w:tabs>
        <w:ind w:firstLine="709"/>
        <w:contextualSpacing/>
        <w:jc w:val="both"/>
      </w:pPr>
      <w:r w:rsidRPr="00303E09">
        <w:t>П</w:t>
      </w:r>
      <w:r w:rsidR="007F0991" w:rsidRPr="00303E09">
        <w:t>обедител</w:t>
      </w:r>
      <w:r w:rsidR="001E0335" w:rsidRPr="00303E09">
        <w:t>ем</w:t>
      </w:r>
      <w:r w:rsidR="007F0991" w:rsidRPr="00303E09">
        <w:t xml:space="preserve"> </w:t>
      </w:r>
      <w:r w:rsidR="00466F9E" w:rsidRPr="00303E09">
        <w:t>запроса цен</w:t>
      </w:r>
      <w:r w:rsidR="007F0991" w:rsidRPr="00303E09">
        <w:t xml:space="preserve"> </w:t>
      </w:r>
      <w:r w:rsidR="001E0335" w:rsidRPr="00303E09">
        <w:t xml:space="preserve">признается, </w:t>
      </w:r>
      <w:r w:rsidR="007F0991" w:rsidRPr="00303E09">
        <w:t xml:space="preserve">по решению </w:t>
      </w:r>
      <w:r w:rsidR="002E77A5" w:rsidRPr="00303E09">
        <w:t>закупочной комиссии</w:t>
      </w:r>
      <w:r w:rsidR="001E0335" w:rsidRPr="00303E09">
        <w:t>,</w:t>
      </w:r>
      <w:r w:rsidR="007F0991" w:rsidRPr="00303E09">
        <w:t xml:space="preserve"> </w:t>
      </w:r>
      <w:r w:rsidR="009430A7" w:rsidRPr="00303E09">
        <w:t xml:space="preserve">допущенный </w:t>
      </w:r>
      <w:r w:rsidR="007F0991" w:rsidRPr="00303E09">
        <w:t>участник</w:t>
      </w:r>
      <w:r w:rsidR="001E0335" w:rsidRPr="00303E09">
        <w:t xml:space="preserve"> </w:t>
      </w:r>
      <w:r w:rsidR="00466F9E" w:rsidRPr="00303E09">
        <w:t>запроса цен</w:t>
      </w:r>
      <w:r w:rsidR="007F0991" w:rsidRPr="00303E09">
        <w:t xml:space="preserve">, предложивший </w:t>
      </w:r>
      <w:r w:rsidR="004560F3" w:rsidRPr="00303E09">
        <w:t>наименьшую цену договора</w:t>
      </w:r>
      <w:r w:rsidR="007F0991" w:rsidRPr="00303E09">
        <w:t>.</w:t>
      </w:r>
    </w:p>
    <w:p w:rsidR="00055E5B" w:rsidRPr="00303E09" w:rsidRDefault="00055E5B" w:rsidP="007E559C">
      <w:pPr>
        <w:tabs>
          <w:tab w:val="left" w:pos="1134"/>
        </w:tabs>
        <w:ind w:firstLine="709"/>
        <w:contextualSpacing/>
        <w:jc w:val="both"/>
      </w:pPr>
    </w:p>
    <w:p w:rsidR="008F76BA" w:rsidRPr="00303E09" w:rsidRDefault="00303E09" w:rsidP="00055E5B">
      <w:pPr>
        <w:pStyle w:val="24"/>
        <w:spacing w:line="240" w:lineRule="auto"/>
        <w:ind w:right="-119"/>
        <w:jc w:val="both"/>
      </w:pPr>
      <w:r w:rsidRPr="00303E09">
        <w:rPr>
          <w:b/>
        </w:rPr>
        <w:t>1.</w:t>
      </w:r>
      <w:r w:rsidR="00363C12">
        <w:rPr>
          <w:b/>
        </w:rPr>
        <w:t>7</w:t>
      </w:r>
      <w:r w:rsidR="00B07E66" w:rsidRPr="00303E09">
        <w:rPr>
          <w:b/>
        </w:rPr>
        <w:t>.</w:t>
      </w:r>
      <w:r w:rsidRPr="00303E09">
        <w:rPr>
          <w:b/>
        </w:rPr>
        <w:t xml:space="preserve"> </w:t>
      </w:r>
      <w:r w:rsidR="00C87330" w:rsidRPr="00303E09">
        <w:rPr>
          <w:b/>
        </w:rPr>
        <w:t>Начальная (максимальная) цена договора</w:t>
      </w:r>
      <w:r w:rsidR="008F76BA" w:rsidRPr="00303E09">
        <w:rPr>
          <w:b/>
        </w:rPr>
        <w:t xml:space="preserve">: </w:t>
      </w:r>
      <w:r w:rsidR="001A07BF" w:rsidRPr="001A07BF">
        <w:rPr>
          <w:b/>
        </w:rPr>
        <w:t xml:space="preserve"> </w:t>
      </w:r>
      <w:r w:rsidR="001A07BF" w:rsidRPr="00504683">
        <w:rPr>
          <w:color w:val="000000"/>
        </w:rPr>
        <w:t>3</w:t>
      </w:r>
      <w:r w:rsidR="001A07BF">
        <w:rPr>
          <w:color w:val="000000"/>
        </w:rPr>
        <w:t> </w:t>
      </w:r>
      <w:r w:rsidR="00CE1AAC">
        <w:rPr>
          <w:color w:val="000000"/>
        </w:rPr>
        <w:t>133</w:t>
      </w:r>
      <w:r w:rsidR="001A07BF">
        <w:rPr>
          <w:color w:val="000000"/>
        </w:rPr>
        <w:t> </w:t>
      </w:r>
      <w:r w:rsidR="00CE1AAC">
        <w:rPr>
          <w:color w:val="000000"/>
        </w:rPr>
        <w:t>024</w:t>
      </w:r>
      <w:r w:rsidR="001A07BF">
        <w:rPr>
          <w:color w:val="000000"/>
        </w:rPr>
        <w:t>,</w:t>
      </w:r>
      <w:r w:rsidR="001A07BF" w:rsidRPr="001A07BF">
        <w:rPr>
          <w:color w:val="000000"/>
        </w:rPr>
        <w:t xml:space="preserve">00 </w:t>
      </w:r>
      <w:r w:rsidR="00B07E66" w:rsidRPr="003F36B9">
        <w:rPr>
          <w:bCs/>
          <w:color w:val="000000"/>
        </w:rPr>
        <w:t>руб</w:t>
      </w:r>
      <w:r w:rsidR="001414EA">
        <w:rPr>
          <w:bCs/>
          <w:color w:val="000000"/>
        </w:rPr>
        <w:t>.</w:t>
      </w:r>
      <w:r w:rsidR="00C87330" w:rsidRPr="003F36B9">
        <w:t>, включая НДС</w:t>
      </w:r>
      <w:r w:rsidR="004560F3" w:rsidRPr="003F36B9">
        <w:t>.</w:t>
      </w:r>
      <w:r w:rsidR="000E4CA8" w:rsidRPr="00303E09">
        <w:t xml:space="preserve"> </w:t>
      </w:r>
    </w:p>
    <w:p w:rsidR="00303E09" w:rsidRDefault="008E51F7" w:rsidP="00303E09">
      <w:pPr>
        <w:ind w:right="-120"/>
        <w:jc w:val="both"/>
        <w:rPr>
          <w:b/>
        </w:rPr>
      </w:pPr>
      <w:r>
        <w:rPr>
          <w:b/>
        </w:rPr>
        <w:t xml:space="preserve">Цена договора включает в себя: </w:t>
      </w:r>
      <w:r w:rsidRPr="00466079">
        <w:rPr>
          <w:rFonts w:eastAsia="Calibri"/>
        </w:rPr>
        <w:t xml:space="preserve">цену товара, стоимость: упаковки, сборочных (включая комплектацию фурнитуры для крепления) установочных (навесных) материалов, погрузочно – разгрузочных работ, транспортных расходов, экспедирования, полного комплекта технической документации, таможенного оформления, страхования товара, а также  другие обязательные </w:t>
      </w:r>
      <w:r w:rsidRPr="00466079">
        <w:rPr>
          <w:rFonts w:eastAsia="Calibri"/>
        </w:rPr>
        <w:lastRenderedPageBreak/>
        <w:t>платежи, которые Поставщик должен выплатить в соответствии с законодательством Российской Федерации.</w:t>
      </w:r>
    </w:p>
    <w:p w:rsidR="00303E09" w:rsidRDefault="00303E09" w:rsidP="00303E09">
      <w:pPr>
        <w:ind w:right="-120"/>
        <w:jc w:val="both"/>
        <w:rPr>
          <w:b/>
        </w:rPr>
      </w:pPr>
    </w:p>
    <w:p w:rsidR="00C87330" w:rsidRPr="00BE59D8" w:rsidRDefault="00BE59D8" w:rsidP="00055E5B">
      <w:pPr>
        <w:tabs>
          <w:tab w:val="left" w:pos="1134"/>
        </w:tabs>
        <w:contextualSpacing/>
        <w:jc w:val="both"/>
        <w:rPr>
          <w:b/>
          <w:spacing w:val="-6"/>
        </w:rPr>
      </w:pPr>
      <w:r w:rsidRPr="00363C12">
        <w:rPr>
          <w:b/>
          <w:bCs/>
          <w:shd w:val="clear" w:color="auto" w:fill="FDE9D9"/>
        </w:rPr>
        <w:t>1.</w:t>
      </w:r>
      <w:r w:rsidR="00363C12" w:rsidRPr="00363C12">
        <w:rPr>
          <w:b/>
          <w:bCs/>
          <w:shd w:val="clear" w:color="auto" w:fill="FDE9D9"/>
        </w:rPr>
        <w:t>8</w:t>
      </w:r>
      <w:r w:rsidR="00055E5B" w:rsidRPr="00363C12">
        <w:rPr>
          <w:b/>
          <w:bCs/>
          <w:shd w:val="clear" w:color="auto" w:fill="FDE9D9"/>
        </w:rPr>
        <w:t>.</w:t>
      </w:r>
      <w:r w:rsidR="00C87330" w:rsidRPr="00363C12">
        <w:rPr>
          <w:b/>
          <w:spacing w:val="-6"/>
        </w:rPr>
        <w:t>Срок</w:t>
      </w:r>
      <w:r w:rsidR="00C87330" w:rsidRPr="00BE59D8">
        <w:rPr>
          <w:b/>
          <w:spacing w:val="-6"/>
        </w:rPr>
        <w:t xml:space="preserve">, место и порядок предоставления </w:t>
      </w:r>
      <w:r w:rsidR="003E0066" w:rsidRPr="00BE59D8">
        <w:rPr>
          <w:b/>
          <w:spacing w:val="-6"/>
        </w:rPr>
        <w:t xml:space="preserve">документации по </w:t>
      </w:r>
      <w:r w:rsidR="00466F9E" w:rsidRPr="00BE59D8">
        <w:rPr>
          <w:b/>
          <w:spacing w:val="-6"/>
        </w:rPr>
        <w:t>запросу цен</w:t>
      </w:r>
      <w:r w:rsidR="00C87330" w:rsidRPr="00BE59D8">
        <w:rPr>
          <w:b/>
          <w:spacing w:val="-6"/>
        </w:rPr>
        <w:t>:</w:t>
      </w:r>
      <w:r w:rsidR="00055E5B" w:rsidRPr="00BE59D8">
        <w:rPr>
          <w:b/>
          <w:spacing w:val="-6"/>
        </w:rPr>
        <w:t xml:space="preserve"> </w:t>
      </w:r>
    </w:p>
    <w:p w:rsidR="00D71393" w:rsidRPr="00BE59D8" w:rsidRDefault="00D71393" w:rsidP="00055E5B">
      <w:pPr>
        <w:tabs>
          <w:tab w:val="left" w:pos="1134"/>
        </w:tabs>
        <w:contextualSpacing/>
        <w:jc w:val="both"/>
        <w:rPr>
          <w:spacing w:val="-6"/>
        </w:rPr>
      </w:pPr>
      <w:r w:rsidRPr="00BE59D8">
        <w:rPr>
          <w:spacing w:val="-6"/>
        </w:rPr>
        <w:t xml:space="preserve">На официальном сайте </w:t>
      </w:r>
      <w:r w:rsidRPr="00BE59D8">
        <w:t xml:space="preserve">в информационно-телекоммуникационной сети «Интернет» по закупкам атомной отрасли </w:t>
      </w:r>
      <w:r w:rsidRPr="00BE59D8">
        <w:rPr>
          <w:spacing w:val="-6"/>
        </w:rPr>
        <w:t>Госкорпорации «Росатом»</w:t>
      </w:r>
      <w:r w:rsidRPr="00BE59D8">
        <w:rPr>
          <w:rStyle w:val="afa"/>
        </w:rPr>
        <w:t xml:space="preserve"> </w:t>
      </w:r>
      <w:hyperlink r:id="rId14" w:history="1">
        <w:r w:rsidRPr="00BE59D8">
          <w:rPr>
            <w:rStyle w:val="afa"/>
          </w:rPr>
          <w:t>http://zakupki.rosatom.ru</w:t>
        </w:r>
      </w:hyperlink>
      <w:r w:rsidRPr="00BE59D8">
        <w:rPr>
          <w:spacing w:val="-6"/>
        </w:rPr>
        <w:t xml:space="preserve"> </w:t>
      </w:r>
      <w:r w:rsidR="009D6ADE" w:rsidRPr="00BE59D8">
        <w:rPr>
          <w:spacing w:val="-6"/>
        </w:rPr>
        <w:t xml:space="preserve">документация по </w:t>
      </w:r>
      <w:r w:rsidR="00466F9E" w:rsidRPr="00BE59D8">
        <w:rPr>
          <w:spacing w:val="-6"/>
        </w:rPr>
        <w:t>запросу цен</w:t>
      </w:r>
      <w:r w:rsidRPr="00BE59D8">
        <w:rPr>
          <w:spacing w:val="-6"/>
        </w:rPr>
        <w:t xml:space="preserve"> находится в открытом доступе, начиная </w:t>
      </w:r>
      <w:r w:rsidRPr="00BE59D8">
        <w:t xml:space="preserve">с даты размещения настоящего извещения и </w:t>
      </w:r>
      <w:r w:rsidR="003E0066" w:rsidRPr="00BE59D8">
        <w:t xml:space="preserve">документации по </w:t>
      </w:r>
      <w:r w:rsidR="00466F9E" w:rsidRPr="00BE59D8">
        <w:t>запросу цен</w:t>
      </w:r>
      <w:r w:rsidRPr="00BE59D8">
        <w:rPr>
          <w:spacing w:val="-6"/>
        </w:rPr>
        <w:t xml:space="preserve">. Порядок получения </w:t>
      </w:r>
      <w:r w:rsidR="003E0066" w:rsidRPr="00BE59D8">
        <w:rPr>
          <w:spacing w:val="-6"/>
        </w:rPr>
        <w:t xml:space="preserve">документации по </w:t>
      </w:r>
      <w:r w:rsidR="00466F9E" w:rsidRPr="00BE59D8">
        <w:rPr>
          <w:spacing w:val="-6"/>
        </w:rPr>
        <w:t>запросу цен</w:t>
      </w:r>
      <w:r w:rsidRPr="00BE59D8">
        <w:rPr>
          <w:spacing w:val="-6"/>
        </w:rPr>
        <w:t xml:space="preserve"> на</w:t>
      </w:r>
      <w:r w:rsidR="00055E5B" w:rsidRPr="00BE59D8">
        <w:rPr>
          <w:spacing w:val="-6"/>
        </w:rPr>
        <w:t xml:space="preserve"> электронной торговой площадке </w:t>
      </w:r>
      <w:hyperlink r:id="rId15" w:history="1">
        <w:r w:rsidR="00055E5B" w:rsidRPr="00BE59D8">
          <w:rPr>
            <w:rStyle w:val="afa"/>
            <w:color w:val="auto"/>
            <w:u w:val="none"/>
          </w:rPr>
          <w:t>ООО</w:t>
        </w:r>
      </w:hyperlink>
      <w:r w:rsidR="00055E5B" w:rsidRPr="00BE59D8">
        <w:t xml:space="preserve"> «Аукционный конкурсный дом»</w:t>
      </w:r>
      <w:r w:rsidRPr="00BE59D8">
        <w:rPr>
          <w:spacing w:val="-6"/>
        </w:rPr>
        <w:t xml:space="preserve"> </w:t>
      </w:r>
      <w:r w:rsidR="00055E5B" w:rsidRPr="00BE59D8">
        <w:rPr>
          <w:spacing w:val="-6"/>
        </w:rPr>
        <w:t xml:space="preserve"> </w:t>
      </w:r>
      <w:hyperlink r:id="rId16"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r w:rsidR="00055E5B" w:rsidRPr="00BE59D8">
          <w:rPr>
            <w:rStyle w:val="afa"/>
            <w:lang w:val="en-US"/>
          </w:rPr>
          <w:t>ru</w:t>
        </w:r>
      </w:hyperlink>
      <w:r w:rsidR="00055E5B" w:rsidRPr="00BE59D8">
        <w:rPr>
          <w:b/>
          <w:i/>
        </w:rPr>
        <w:t xml:space="preserve"> </w:t>
      </w:r>
      <w:r w:rsidRPr="00BE59D8">
        <w:rPr>
          <w:spacing w:val="-6"/>
        </w:rPr>
        <w:t>определяется правилами данной электронной торговой площадки.</w:t>
      </w:r>
    </w:p>
    <w:p w:rsidR="001D792A" w:rsidRPr="00BE59D8" w:rsidRDefault="001D792A" w:rsidP="00973E61">
      <w:pPr>
        <w:tabs>
          <w:tab w:val="left" w:pos="1134"/>
        </w:tabs>
        <w:ind w:firstLine="709"/>
        <w:contextualSpacing/>
        <w:jc w:val="both"/>
        <w:rPr>
          <w:spacing w:val="-6"/>
        </w:rPr>
      </w:pPr>
    </w:p>
    <w:p w:rsidR="00C87330" w:rsidRPr="00BE59D8" w:rsidRDefault="00BE59D8" w:rsidP="00055E5B">
      <w:pPr>
        <w:tabs>
          <w:tab w:val="left" w:pos="1134"/>
        </w:tabs>
        <w:contextualSpacing/>
        <w:jc w:val="both"/>
        <w:rPr>
          <w:spacing w:val="-6"/>
        </w:rPr>
      </w:pPr>
      <w:r w:rsidRPr="00BE59D8">
        <w:rPr>
          <w:b/>
          <w:spacing w:val="-6"/>
        </w:rPr>
        <w:t>1.</w:t>
      </w:r>
      <w:r w:rsidR="00363C12">
        <w:rPr>
          <w:b/>
          <w:spacing w:val="-6"/>
        </w:rPr>
        <w:t>9</w:t>
      </w:r>
      <w:r w:rsidR="00055E5B" w:rsidRPr="00BE59D8">
        <w:rPr>
          <w:b/>
          <w:spacing w:val="-6"/>
        </w:rPr>
        <w:t>.</w:t>
      </w:r>
      <w:r w:rsidR="00C87330" w:rsidRPr="00BE59D8">
        <w:rPr>
          <w:b/>
          <w:spacing w:val="-6"/>
        </w:rPr>
        <w:t xml:space="preserve">Возможность проведения процедуры </w:t>
      </w:r>
      <w:r w:rsidR="00213571" w:rsidRPr="00BE59D8">
        <w:rPr>
          <w:b/>
          <w:spacing w:val="-6"/>
        </w:rPr>
        <w:t xml:space="preserve">переторжки по снижению первоначально указанной в заявке на участие в </w:t>
      </w:r>
      <w:r w:rsidR="004560F3" w:rsidRPr="00BE59D8">
        <w:rPr>
          <w:b/>
          <w:spacing w:val="-6"/>
        </w:rPr>
        <w:t>запросе цен</w:t>
      </w:r>
      <w:r w:rsidR="00213571" w:rsidRPr="00BE59D8">
        <w:rPr>
          <w:b/>
          <w:spacing w:val="-6"/>
        </w:rPr>
        <w:t xml:space="preserve"> цены: </w:t>
      </w:r>
      <w:r w:rsidR="00E62190" w:rsidRPr="00BE59D8">
        <w:rPr>
          <w:spacing w:val="-6"/>
        </w:rPr>
        <w:t xml:space="preserve"> </w:t>
      </w:r>
      <w:r w:rsidR="00110AD7" w:rsidRPr="006E6721">
        <w:rPr>
          <w:spacing w:val="-6"/>
        </w:rPr>
        <w:t>не</w:t>
      </w:r>
      <w:r w:rsidR="00120B5B" w:rsidRPr="006E6721">
        <w:rPr>
          <w:spacing w:val="-6"/>
        </w:rPr>
        <w:t xml:space="preserve"> </w:t>
      </w:r>
      <w:r w:rsidR="00E62190" w:rsidRPr="006E6721">
        <w:rPr>
          <w:spacing w:val="-6"/>
        </w:rPr>
        <w:t>возможна</w:t>
      </w:r>
      <w:r w:rsidR="00110AD7" w:rsidRPr="006E6721">
        <w:rPr>
          <w:spacing w:val="-6"/>
        </w:rPr>
        <w:t>.</w:t>
      </w:r>
    </w:p>
    <w:p w:rsidR="00055E5B" w:rsidRPr="00BE59D8" w:rsidRDefault="00055E5B" w:rsidP="00055E5B">
      <w:pPr>
        <w:tabs>
          <w:tab w:val="left" w:pos="1134"/>
        </w:tabs>
        <w:contextualSpacing/>
        <w:jc w:val="both"/>
        <w:rPr>
          <w:spacing w:val="-6"/>
        </w:rPr>
      </w:pPr>
    </w:p>
    <w:p w:rsidR="003D2803" w:rsidRPr="00BE59D8" w:rsidRDefault="00BE59D8" w:rsidP="00055E5B">
      <w:pPr>
        <w:tabs>
          <w:tab w:val="left" w:pos="1134"/>
        </w:tabs>
        <w:contextualSpacing/>
        <w:jc w:val="both"/>
        <w:rPr>
          <w:b/>
          <w:spacing w:val="-6"/>
        </w:rPr>
      </w:pPr>
      <w:r w:rsidRPr="00BE59D8">
        <w:rPr>
          <w:b/>
          <w:spacing w:val="-6"/>
        </w:rPr>
        <w:t>1.</w:t>
      </w:r>
      <w:r w:rsidR="00363C12">
        <w:rPr>
          <w:b/>
          <w:spacing w:val="-6"/>
        </w:rPr>
        <w:t>10</w:t>
      </w:r>
      <w:r w:rsidR="00055E5B" w:rsidRPr="00BE59D8">
        <w:rPr>
          <w:b/>
          <w:spacing w:val="-6"/>
        </w:rPr>
        <w:t>.</w:t>
      </w:r>
      <w:r w:rsidR="00213571" w:rsidRPr="00BE59D8">
        <w:rPr>
          <w:b/>
          <w:spacing w:val="-6"/>
        </w:rPr>
        <w:t xml:space="preserve">Дата начала и дата и время окончания подачи заявок на участие в </w:t>
      </w:r>
      <w:r w:rsidR="004560F3" w:rsidRPr="00BE59D8">
        <w:rPr>
          <w:b/>
          <w:spacing w:val="-6"/>
        </w:rPr>
        <w:t>запросе цен</w:t>
      </w:r>
      <w:r w:rsidR="003D2803" w:rsidRPr="00BE59D8">
        <w:rPr>
          <w:b/>
          <w:spacing w:val="-6"/>
        </w:rPr>
        <w:t>, мест</w:t>
      </w:r>
      <w:r w:rsidR="002141E9" w:rsidRPr="00BE59D8">
        <w:rPr>
          <w:b/>
          <w:spacing w:val="-6"/>
        </w:rPr>
        <w:t>о</w:t>
      </w:r>
      <w:r w:rsidR="003D2803" w:rsidRPr="00BE59D8">
        <w:rPr>
          <w:b/>
          <w:spacing w:val="-6"/>
        </w:rPr>
        <w:t xml:space="preserve"> и поряд</w:t>
      </w:r>
      <w:r w:rsidR="002141E9" w:rsidRPr="00BE59D8">
        <w:rPr>
          <w:b/>
          <w:spacing w:val="-6"/>
        </w:rPr>
        <w:t>о</w:t>
      </w:r>
      <w:r w:rsidR="003D2803" w:rsidRPr="00BE59D8">
        <w:rPr>
          <w:b/>
          <w:spacing w:val="-6"/>
        </w:rPr>
        <w:t>к их подачи участниками</w:t>
      </w:r>
      <w:r w:rsidR="00055E5B" w:rsidRPr="00BE59D8">
        <w:rPr>
          <w:b/>
          <w:spacing w:val="-6"/>
        </w:rPr>
        <w:t>:</w:t>
      </w:r>
    </w:p>
    <w:p w:rsidR="00110379" w:rsidRPr="00BE59D8" w:rsidRDefault="0049084E" w:rsidP="00110379">
      <w:pPr>
        <w:contextualSpacing/>
        <w:jc w:val="both"/>
        <w:rPr>
          <w:spacing w:val="-6"/>
        </w:rPr>
      </w:pPr>
      <w:r w:rsidRPr="00BE59D8">
        <w:rPr>
          <w:spacing w:val="-6"/>
        </w:rPr>
        <w:t xml:space="preserve">Заявки на участие в </w:t>
      </w:r>
      <w:r w:rsidR="004560F3" w:rsidRPr="00BE59D8">
        <w:rPr>
          <w:spacing w:val="-6"/>
        </w:rPr>
        <w:t>запросе цен</w:t>
      </w:r>
      <w:r w:rsidRPr="00BE59D8">
        <w:rPr>
          <w:spacing w:val="-6"/>
        </w:rPr>
        <w:t xml:space="preserve"> </w:t>
      </w:r>
      <w:r w:rsidR="00110379" w:rsidRPr="00BE59D8">
        <w:rPr>
          <w:spacing w:val="-6"/>
        </w:rPr>
        <w:t>предоставляются</w:t>
      </w:r>
      <w:r w:rsidRPr="00BE59D8">
        <w:rPr>
          <w:spacing w:val="-6"/>
        </w:rPr>
        <w:t xml:space="preserve"> </w:t>
      </w:r>
      <w:r w:rsidR="002141E9" w:rsidRPr="00BE59D8">
        <w:rPr>
          <w:spacing w:val="-6"/>
        </w:rPr>
        <w:t>на</w:t>
      </w:r>
      <w:r w:rsidR="00110379" w:rsidRPr="00BE59D8">
        <w:rPr>
          <w:spacing w:val="-6"/>
        </w:rPr>
        <w:t xml:space="preserve"> </w:t>
      </w:r>
      <w:r w:rsidR="002141E9" w:rsidRPr="00BE59D8">
        <w:rPr>
          <w:spacing w:val="-6"/>
        </w:rPr>
        <w:t xml:space="preserve">электронную торговую площадку </w:t>
      </w:r>
      <w:hyperlink r:id="rId17" w:history="1">
        <w:r w:rsidR="00055E5B" w:rsidRPr="00BE59D8">
          <w:rPr>
            <w:rStyle w:val="afa"/>
            <w:lang w:val="en-US"/>
          </w:rPr>
          <w:t>http</w:t>
        </w:r>
        <w:r w:rsidR="00055E5B" w:rsidRPr="00BE59D8">
          <w:rPr>
            <w:rStyle w:val="afa"/>
          </w:rPr>
          <w:t>://</w:t>
        </w:r>
        <w:r w:rsidR="00055E5B" w:rsidRPr="00BE59D8">
          <w:rPr>
            <w:rStyle w:val="afa"/>
            <w:lang w:val="en-US"/>
          </w:rPr>
          <w:t>www</w:t>
        </w:r>
        <w:r w:rsidR="00055E5B" w:rsidRPr="00BE59D8">
          <w:rPr>
            <w:rStyle w:val="afa"/>
          </w:rPr>
          <w:t>.</w:t>
        </w:r>
        <w:r w:rsidR="00055E5B" w:rsidRPr="00BE59D8">
          <w:rPr>
            <w:rStyle w:val="afa"/>
            <w:lang w:val="en-US"/>
          </w:rPr>
          <w:t>a</w:t>
        </w:r>
        <w:r w:rsidR="00055E5B" w:rsidRPr="00BE59D8">
          <w:rPr>
            <w:rStyle w:val="afa"/>
          </w:rPr>
          <w:t>-</w:t>
        </w:r>
        <w:r w:rsidR="00055E5B" w:rsidRPr="00BE59D8">
          <w:rPr>
            <w:rStyle w:val="afa"/>
            <w:lang w:val="en-US"/>
          </w:rPr>
          <w:t>k</w:t>
        </w:r>
        <w:r w:rsidR="00055E5B" w:rsidRPr="00BE59D8">
          <w:rPr>
            <w:rStyle w:val="afa"/>
          </w:rPr>
          <w:t>-</w:t>
        </w:r>
        <w:r w:rsidR="00055E5B" w:rsidRPr="00BE59D8">
          <w:rPr>
            <w:rStyle w:val="afa"/>
            <w:lang w:val="en-US"/>
          </w:rPr>
          <w:t>d</w:t>
        </w:r>
        <w:r w:rsidR="00055E5B" w:rsidRPr="00BE59D8">
          <w:rPr>
            <w:rStyle w:val="afa"/>
          </w:rPr>
          <w:t>.</w:t>
        </w:r>
        <w:r w:rsidR="00055E5B" w:rsidRPr="00BE59D8">
          <w:rPr>
            <w:rStyle w:val="afa"/>
            <w:lang w:val="en-US"/>
          </w:rPr>
          <w:t>ru</w:t>
        </w:r>
      </w:hyperlink>
      <w:r w:rsidR="00055E5B" w:rsidRPr="00BE59D8">
        <w:t xml:space="preserve">  </w:t>
      </w:r>
      <w:r w:rsidR="00213571" w:rsidRPr="00BE59D8">
        <w:t xml:space="preserve">, </w:t>
      </w:r>
      <w:r w:rsidR="00213571" w:rsidRPr="00BE59D8">
        <w:rPr>
          <w:spacing w:val="-6"/>
        </w:rPr>
        <w:t>начиная с даты</w:t>
      </w:r>
      <w:r w:rsidR="00213571" w:rsidRPr="00BE59D8">
        <w:rPr>
          <w:b/>
          <w:i/>
        </w:rPr>
        <w:t xml:space="preserve"> </w:t>
      </w:r>
      <w:r w:rsidR="00213571" w:rsidRPr="00BE59D8">
        <w:t xml:space="preserve">размещения настоящего извещения и </w:t>
      </w:r>
      <w:r w:rsidR="003E0066" w:rsidRPr="00BE59D8">
        <w:t xml:space="preserve">документации по </w:t>
      </w:r>
      <w:r w:rsidR="00466F9E" w:rsidRPr="00BE59D8">
        <w:t>запросу цен</w:t>
      </w:r>
      <w:r w:rsidR="00213571" w:rsidRPr="00BE59D8">
        <w:t xml:space="preserve"> на официальном сайте и на данной ЭТП,</w:t>
      </w:r>
      <w:r w:rsidR="00110379" w:rsidRPr="00BE59D8">
        <w:rPr>
          <w:spacing w:val="-6"/>
        </w:rPr>
        <w:t xml:space="preserve"> в порядке и в соответствии с регламентом работы </w:t>
      </w:r>
      <w:r w:rsidR="002141E9" w:rsidRPr="00BE59D8">
        <w:rPr>
          <w:spacing w:val="-6"/>
        </w:rPr>
        <w:t>данной ЭТП,</w:t>
      </w:r>
      <w:r w:rsidR="00110379" w:rsidRPr="00BE59D8">
        <w:rPr>
          <w:spacing w:val="-6"/>
        </w:rPr>
        <w:t xml:space="preserve"> </w:t>
      </w:r>
      <w:r w:rsidR="00213571" w:rsidRPr="00BE59D8">
        <w:rPr>
          <w:spacing w:val="-6"/>
        </w:rPr>
        <w:t xml:space="preserve">в срок </w:t>
      </w:r>
      <w:r w:rsidR="00055E5B" w:rsidRPr="00BE59D8">
        <w:rPr>
          <w:spacing w:val="-6"/>
        </w:rPr>
        <w:t xml:space="preserve">не позднее </w:t>
      </w:r>
      <w:r w:rsidR="006274E0">
        <w:rPr>
          <w:spacing w:val="-6"/>
        </w:rPr>
        <w:t>18</w:t>
      </w:r>
      <w:r w:rsidR="002141E9" w:rsidRPr="00363C12">
        <w:rPr>
          <w:spacing w:val="-6"/>
        </w:rPr>
        <w:t>-00 (в</w:t>
      </w:r>
      <w:r w:rsidR="00055E5B" w:rsidRPr="00363C12">
        <w:rPr>
          <w:spacing w:val="-6"/>
        </w:rPr>
        <w:t xml:space="preserve">ремя московское) </w:t>
      </w:r>
      <w:r w:rsidR="001A07BF" w:rsidRPr="00BE59D8">
        <w:rPr>
          <w:spacing w:val="-6"/>
        </w:rPr>
        <w:t>«</w:t>
      </w:r>
      <w:r w:rsidR="006274E0">
        <w:rPr>
          <w:spacing w:val="-6"/>
        </w:rPr>
        <w:t>19</w:t>
      </w:r>
      <w:r w:rsidR="001A07BF" w:rsidRPr="006E6721">
        <w:rPr>
          <w:spacing w:val="-6"/>
        </w:rPr>
        <w:t xml:space="preserve">» </w:t>
      </w:r>
      <w:r w:rsidR="001A07BF">
        <w:rPr>
          <w:spacing w:val="-6"/>
        </w:rPr>
        <w:t xml:space="preserve">июня </w:t>
      </w:r>
      <w:r w:rsidR="00055E5B" w:rsidRPr="00363C12">
        <w:rPr>
          <w:spacing w:val="-6"/>
        </w:rPr>
        <w:t>2012</w:t>
      </w:r>
      <w:r w:rsidR="00110379" w:rsidRPr="00363C12">
        <w:rPr>
          <w:spacing w:val="-6"/>
        </w:rPr>
        <w:t xml:space="preserve"> года.</w:t>
      </w:r>
      <w:r w:rsidR="00110379" w:rsidRPr="00BE59D8">
        <w:rPr>
          <w:spacing w:val="-6"/>
        </w:rPr>
        <w:t xml:space="preserve"> </w:t>
      </w:r>
    </w:p>
    <w:p w:rsidR="00055E5B" w:rsidRPr="00110AD7" w:rsidRDefault="00055E5B" w:rsidP="00055E5B">
      <w:pPr>
        <w:tabs>
          <w:tab w:val="left" w:pos="1134"/>
        </w:tabs>
        <w:contextualSpacing/>
        <w:jc w:val="both"/>
        <w:rPr>
          <w:spacing w:val="-6"/>
          <w:sz w:val="28"/>
          <w:szCs w:val="28"/>
        </w:rPr>
      </w:pPr>
    </w:p>
    <w:p w:rsidR="00CF229A" w:rsidRDefault="00BE59D8" w:rsidP="00BE59D8">
      <w:pPr>
        <w:rPr>
          <w:spacing w:val="-6"/>
        </w:rPr>
      </w:pPr>
      <w:r w:rsidRPr="00BE59D8">
        <w:rPr>
          <w:b/>
          <w:spacing w:val="-6"/>
        </w:rPr>
        <w:t>1.</w:t>
      </w:r>
      <w:r w:rsidR="00110AD7" w:rsidRPr="00BE59D8">
        <w:rPr>
          <w:b/>
          <w:spacing w:val="-6"/>
        </w:rPr>
        <w:t>1</w:t>
      </w:r>
      <w:r w:rsidR="00363C12">
        <w:rPr>
          <w:b/>
          <w:spacing w:val="-6"/>
        </w:rPr>
        <w:t>1</w:t>
      </w:r>
      <w:r w:rsidR="00055E5B" w:rsidRPr="00BE59D8">
        <w:rPr>
          <w:b/>
          <w:spacing w:val="-6"/>
        </w:rPr>
        <w:t>.</w:t>
      </w:r>
      <w:r w:rsidRPr="00BE59D8">
        <w:rPr>
          <w:b/>
          <w:spacing w:val="-6"/>
        </w:rPr>
        <w:t xml:space="preserve"> </w:t>
      </w:r>
      <w:r w:rsidR="00C87330" w:rsidRPr="00BE59D8">
        <w:rPr>
          <w:b/>
          <w:spacing w:val="-6"/>
        </w:rPr>
        <w:t xml:space="preserve">Место и дата </w:t>
      </w:r>
      <w:r w:rsidR="00822AB6" w:rsidRPr="00BE59D8">
        <w:rPr>
          <w:b/>
          <w:spacing w:val="-6"/>
        </w:rPr>
        <w:t>проведения отборочной стадии</w:t>
      </w:r>
      <w:r w:rsidR="00055E5B" w:rsidRPr="00BE59D8">
        <w:rPr>
          <w:b/>
          <w:spacing w:val="-6"/>
        </w:rPr>
        <w:t>:</w:t>
      </w:r>
      <w:r w:rsidR="00055E5B" w:rsidRPr="00BE59D8">
        <w:rPr>
          <w:spacing w:val="-6"/>
        </w:rPr>
        <w:t xml:space="preserve"> </w:t>
      </w:r>
      <w:r w:rsidR="006E6721">
        <w:rPr>
          <w:spacing w:val="-6"/>
        </w:rPr>
        <w:t xml:space="preserve">не позднее </w:t>
      </w:r>
      <w:r w:rsidR="00055E5B" w:rsidRPr="00BE59D8">
        <w:rPr>
          <w:spacing w:val="-6"/>
        </w:rPr>
        <w:t xml:space="preserve"> </w:t>
      </w:r>
      <w:r w:rsidR="001A07BF" w:rsidRPr="00BE59D8">
        <w:rPr>
          <w:spacing w:val="-6"/>
        </w:rPr>
        <w:t>«</w:t>
      </w:r>
      <w:r w:rsidR="006274E0">
        <w:rPr>
          <w:spacing w:val="-6"/>
        </w:rPr>
        <w:t>22</w:t>
      </w:r>
      <w:r w:rsidR="001A07BF" w:rsidRPr="006E6721">
        <w:rPr>
          <w:spacing w:val="-6"/>
        </w:rPr>
        <w:t xml:space="preserve">» </w:t>
      </w:r>
      <w:r w:rsidR="001A07BF">
        <w:rPr>
          <w:spacing w:val="-6"/>
        </w:rPr>
        <w:t xml:space="preserve">июня </w:t>
      </w:r>
      <w:r w:rsidR="00055E5B" w:rsidRPr="006E6721">
        <w:rPr>
          <w:spacing w:val="-6"/>
        </w:rPr>
        <w:t>2012 года.</w:t>
      </w:r>
      <w:r w:rsidR="00055E5B" w:rsidRPr="00BE59D8">
        <w:rPr>
          <w:spacing w:val="-6"/>
        </w:rPr>
        <w:t xml:space="preserve"> </w:t>
      </w:r>
    </w:p>
    <w:p w:rsidR="00BE59D8" w:rsidRPr="00BE59D8" w:rsidRDefault="00BE59D8" w:rsidP="00BE59D8">
      <w:r w:rsidRPr="00BE59D8">
        <w:t>115114, Россия, Москва, Павелецкая наб. д.8 стр.1.</w:t>
      </w:r>
    </w:p>
    <w:p w:rsidR="00055E5B" w:rsidRPr="00BE59D8" w:rsidRDefault="00055E5B" w:rsidP="00055E5B">
      <w:pPr>
        <w:tabs>
          <w:tab w:val="left" w:pos="1134"/>
        </w:tabs>
        <w:contextualSpacing/>
        <w:jc w:val="both"/>
        <w:rPr>
          <w:spacing w:val="-6"/>
        </w:rPr>
      </w:pPr>
    </w:p>
    <w:p w:rsidR="00667C05" w:rsidRDefault="00BE59D8" w:rsidP="00BE59D8">
      <w:r w:rsidRPr="00BE59D8">
        <w:rPr>
          <w:b/>
          <w:spacing w:val="-6"/>
        </w:rPr>
        <w:t>1.</w:t>
      </w:r>
      <w:r w:rsidR="00110AD7" w:rsidRPr="00BE59D8">
        <w:rPr>
          <w:b/>
          <w:spacing w:val="-6"/>
        </w:rPr>
        <w:t>1</w:t>
      </w:r>
      <w:r w:rsidR="00363C12">
        <w:rPr>
          <w:b/>
          <w:spacing w:val="-6"/>
        </w:rPr>
        <w:t>2</w:t>
      </w:r>
      <w:r w:rsidR="00055E5B" w:rsidRPr="00BE59D8">
        <w:rPr>
          <w:b/>
          <w:spacing w:val="-6"/>
        </w:rPr>
        <w:t>.</w:t>
      </w:r>
      <w:r w:rsidRPr="00BE59D8">
        <w:rPr>
          <w:b/>
          <w:spacing w:val="-6"/>
        </w:rPr>
        <w:t xml:space="preserve"> </w:t>
      </w:r>
      <w:r w:rsidR="00C87330" w:rsidRPr="00BE59D8">
        <w:rPr>
          <w:b/>
          <w:spacing w:val="-6"/>
        </w:rPr>
        <w:t xml:space="preserve">Место и дата подведения итогов </w:t>
      </w:r>
      <w:r w:rsidR="00466F9E" w:rsidRPr="00BE59D8">
        <w:rPr>
          <w:b/>
          <w:spacing w:val="-6"/>
        </w:rPr>
        <w:t>запроса цен</w:t>
      </w:r>
      <w:r w:rsidR="00055E5B" w:rsidRPr="00BE59D8">
        <w:rPr>
          <w:b/>
          <w:spacing w:val="-6"/>
        </w:rPr>
        <w:t>:</w:t>
      </w:r>
      <w:r w:rsidR="00055E5B" w:rsidRPr="00BE59D8">
        <w:rPr>
          <w:spacing w:val="-6"/>
        </w:rPr>
        <w:t xml:space="preserve"> </w:t>
      </w:r>
      <w:r w:rsidR="006E6721">
        <w:rPr>
          <w:spacing w:val="-6"/>
        </w:rPr>
        <w:t xml:space="preserve">не позднее </w:t>
      </w:r>
      <w:r w:rsidR="00055E5B" w:rsidRPr="00BE59D8">
        <w:rPr>
          <w:spacing w:val="-6"/>
        </w:rPr>
        <w:t>«</w:t>
      </w:r>
      <w:r w:rsidR="006274E0">
        <w:rPr>
          <w:spacing w:val="-6"/>
        </w:rPr>
        <w:t>22</w:t>
      </w:r>
      <w:r w:rsidR="00055E5B" w:rsidRPr="006E6721">
        <w:rPr>
          <w:spacing w:val="-6"/>
        </w:rPr>
        <w:t xml:space="preserve">» </w:t>
      </w:r>
      <w:r w:rsidR="00667C05">
        <w:rPr>
          <w:spacing w:val="-6"/>
        </w:rPr>
        <w:t>июня</w:t>
      </w:r>
      <w:r w:rsidR="006E6721">
        <w:rPr>
          <w:spacing w:val="-6"/>
        </w:rPr>
        <w:t xml:space="preserve"> </w:t>
      </w:r>
      <w:r w:rsidR="00055E5B" w:rsidRPr="00BE59D8">
        <w:rPr>
          <w:spacing w:val="-6"/>
        </w:rPr>
        <w:t xml:space="preserve">2012 года. </w:t>
      </w:r>
      <w:r w:rsidRPr="00BE59D8">
        <w:t xml:space="preserve"> </w:t>
      </w:r>
    </w:p>
    <w:p w:rsidR="00BE59D8" w:rsidRPr="00BE59D8" w:rsidRDefault="00BE59D8" w:rsidP="00BE59D8">
      <w:r w:rsidRPr="00BE59D8">
        <w:t>115114, Россия, Москва, Павелецкая наб. д.8 стр.1.</w:t>
      </w:r>
    </w:p>
    <w:p w:rsidR="00055E5B" w:rsidRPr="00110AD7" w:rsidRDefault="00055E5B" w:rsidP="00055E5B">
      <w:pPr>
        <w:tabs>
          <w:tab w:val="left" w:pos="1134"/>
        </w:tabs>
        <w:contextualSpacing/>
        <w:jc w:val="both"/>
        <w:rPr>
          <w:spacing w:val="-6"/>
          <w:sz w:val="28"/>
          <w:szCs w:val="28"/>
        </w:rPr>
      </w:pPr>
    </w:p>
    <w:p w:rsidR="00055E5B" w:rsidRPr="00677C6B" w:rsidRDefault="00BE59D8" w:rsidP="00055E5B">
      <w:pPr>
        <w:jc w:val="both"/>
        <w:rPr>
          <w:rStyle w:val="postbody"/>
        </w:rPr>
      </w:pPr>
      <w:r w:rsidRPr="00677C6B">
        <w:rPr>
          <w:b/>
          <w:spacing w:val="-6"/>
        </w:rPr>
        <w:t>1.</w:t>
      </w:r>
      <w:r w:rsidR="00110AD7" w:rsidRPr="00677C6B">
        <w:rPr>
          <w:b/>
          <w:spacing w:val="-6"/>
        </w:rPr>
        <w:t>1</w:t>
      </w:r>
      <w:r w:rsidR="00863396">
        <w:rPr>
          <w:b/>
          <w:spacing w:val="-6"/>
        </w:rPr>
        <w:t>3</w:t>
      </w:r>
      <w:r w:rsidR="00055E5B" w:rsidRPr="00677C6B">
        <w:rPr>
          <w:b/>
          <w:spacing w:val="-6"/>
        </w:rPr>
        <w:t>.</w:t>
      </w:r>
      <w:r w:rsidRPr="00677C6B">
        <w:rPr>
          <w:b/>
          <w:spacing w:val="-6"/>
        </w:rPr>
        <w:t xml:space="preserve"> </w:t>
      </w:r>
      <w:r w:rsidR="007C12A6" w:rsidRPr="00677C6B">
        <w:rPr>
          <w:b/>
          <w:spacing w:val="-6"/>
        </w:rPr>
        <w:t>Срок</w:t>
      </w:r>
      <w:r w:rsidR="00C87330" w:rsidRPr="00677C6B">
        <w:rPr>
          <w:b/>
          <w:spacing w:val="-6"/>
        </w:rPr>
        <w:t xml:space="preserve"> заключения договора</w:t>
      </w:r>
      <w:r w:rsidR="00822AB6" w:rsidRPr="00677C6B">
        <w:rPr>
          <w:b/>
          <w:spacing w:val="-6"/>
        </w:rPr>
        <w:t xml:space="preserve"> после определения победителя </w:t>
      </w:r>
      <w:r w:rsidR="00466F9E" w:rsidRPr="00677C6B">
        <w:rPr>
          <w:b/>
          <w:spacing w:val="-6"/>
        </w:rPr>
        <w:t>запроса цен</w:t>
      </w:r>
      <w:r w:rsidR="00055E5B" w:rsidRPr="00677C6B">
        <w:rPr>
          <w:b/>
          <w:spacing w:val="-6"/>
        </w:rPr>
        <w:t>:</w:t>
      </w:r>
      <w:r w:rsidR="00055E5B" w:rsidRPr="00677C6B">
        <w:rPr>
          <w:spacing w:val="-6"/>
        </w:rPr>
        <w:t xml:space="preserve"> </w:t>
      </w:r>
      <w:r w:rsidR="00055E5B" w:rsidRPr="00677C6B">
        <w:t>договор</w:t>
      </w:r>
      <w:r w:rsidR="00055E5B" w:rsidRPr="00677C6B">
        <w:rPr>
          <w:rStyle w:val="postbody"/>
        </w:rPr>
        <w:t xml:space="preserve"> может быть заключен не ранее чем через десять дней со дня размещения на официальном сайте протокола </w:t>
      </w:r>
      <w:r w:rsidR="00055E5B" w:rsidRPr="00677C6B">
        <w:t>рассмотрения и оценки котировочных заявок</w:t>
      </w:r>
      <w:r w:rsidR="00055E5B" w:rsidRPr="00677C6B">
        <w:rPr>
          <w:rStyle w:val="postbody"/>
        </w:rPr>
        <w:t>, но не позднее чем через двадцать дней со дня подписания указанного протокола.</w:t>
      </w:r>
    </w:p>
    <w:p w:rsidR="00055E5B" w:rsidRPr="00677C6B" w:rsidRDefault="00055E5B" w:rsidP="00055E5B">
      <w:pPr>
        <w:ind w:firstLine="708"/>
        <w:jc w:val="both"/>
        <w:rPr>
          <w:rStyle w:val="postbody"/>
          <w:color w:val="000000"/>
        </w:rPr>
      </w:pPr>
      <w:r w:rsidRPr="00677C6B">
        <w:rPr>
          <w:rStyle w:val="postbody"/>
          <w:color w:val="000000"/>
        </w:rPr>
        <w:t xml:space="preserve">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w:t>
      </w:r>
      <w:r w:rsidRPr="00677C6B">
        <w:t>рассмотрения и оценки котировочных заявок</w:t>
      </w:r>
      <w:r w:rsidRPr="00677C6B">
        <w:rPr>
          <w:rStyle w:val="postbody"/>
          <w:color w:val="000000"/>
        </w:rPr>
        <w:t>.</w:t>
      </w:r>
    </w:p>
    <w:p w:rsidR="00C87330" w:rsidRPr="00677C6B" w:rsidRDefault="00C87330" w:rsidP="00055E5B">
      <w:pPr>
        <w:tabs>
          <w:tab w:val="left" w:pos="1134"/>
        </w:tabs>
        <w:contextualSpacing/>
        <w:jc w:val="both"/>
        <w:rPr>
          <w:spacing w:val="-6"/>
        </w:rPr>
      </w:pPr>
    </w:p>
    <w:p w:rsidR="00C87330" w:rsidRPr="00677C6B" w:rsidRDefault="00677C6B" w:rsidP="00055E5B">
      <w:pPr>
        <w:tabs>
          <w:tab w:val="left" w:pos="1134"/>
        </w:tabs>
        <w:contextualSpacing/>
        <w:jc w:val="both"/>
        <w:rPr>
          <w:spacing w:val="-6"/>
        </w:rPr>
      </w:pPr>
      <w:r w:rsidRPr="00677C6B">
        <w:rPr>
          <w:b/>
          <w:spacing w:val="-6"/>
        </w:rPr>
        <w:t>1.</w:t>
      </w:r>
      <w:r w:rsidR="00110AD7" w:rsidRPr="00677C6B">
        <w:rPr>
          <w:b/>
          <w:spacing w:val="-6"/>
        </w:rPr>
        <w:t>1</w:t>
      </w:r>
      <w:r w:rsidR="00863396">
        <w:rPr>
          <w:b/>
          <w:spacing w:val="-6"/>
        </w:rPr>
        <w:t>4</w:t>
      </w:r>
      <w:r w:rsidR="00055E5B" w:rsidRPr="00677C6B">
        <w:rPr>
          <w:b/>
          <w:spacing w:val="-6"/>
        </w:rPr>
        <w:t>.</w:t>
      </w:r>
      <w:r w:rsidRPr="00677C6B">
        <w:rPr>
          <w:b/>
          <w:spacing w:val="-6"/>
        </w:rPr>
        <w:t xml:space="preserve"> </w:t>
      </w:r>
      <w:r w:rsidR="007C12A6" w:rsidRPr="00677C6B">
        <w:rPr>
          <w:b/>
          <w:spacing w:val="-6"/>
        </w:rPr>
        <w:t>Форма, размер и срок предоставления обеспечения</w:t>
      </w:r>
      <w:r w:rsidR="00C87330" w:rsidRPr="00677C6B">
        <w:rPr>
          <w:b/>
          <w:spacing w:val="-6"/>
        </w:rPr>
        <w:t xml:space="preserve"> исполнения договор</w:t>
      </w:r>
      <w:r w:rsidR="00055E5B" w:rsidRPr="00677C6B">
        <w:rPr>
          <w:b/>
          <w:spacing w:val="-6"/>
        </w:rPr>
        <w:t>а:</w:t>
      </w:r>
      <w:r w:rsidR="00055E5B" w:rsidRPr="00677C6B">
        <w:rPr>
          <w:spacing w:val="-6"/>
        </w:rPr>
        <w:t xml:space="preserve"> не требуется.</w:t>
      </w:r>
    </w:p>
    <w:p w:rsidR="00055E5B" w:rsidRPr="00110AD7" w:rsidRDefault="00055E5B" w:rsidP="00055E5B">
      <w:pPr>
        <w:tabs>
          <w:tab w:val="left" w:pos="1134"/>
        </w:tabs>
        <w:contextualSpacing/>
        <w:jc w:val="both"/>
        <w:rPr>
          <w:spacing w:val="-6"/>
          <w:sz w:val="28"/>
          <w:szCs w:val="28"/>
        </w:rPr>
      </w:pPr>
    </w:p>
    <w:p w:rsidR="00D54268" w:rsidRPr="00677C6B" w:rsidRDefault="00677C6B" w:rsidP="00055E5B">
      <w:pPr>
        <w:tabs>
          <w:tab w:val="left" w:pos="1134"/>
        </w:tabs>
        <w:contextualSpacing/>
        <w:jc w:val="both"/>
      </w:pPr>
      <w:r w:rsidRPr="00677C6B">
        <w:rPr>
          <w:b/>
        </w:rPr>
        <w:t>1.</w:t>
      </w:r>
      <w:r w:rsidR="00110AD7" w:rsidRPr="00677C6B">
        <w:rPr>
          <w:b/>
        </w:rPr>
        <w:t>1</w:t>
      </w:r>
      <w:r w:rsidR="00863396">
        <w:rPr>
          <w:b/>
        </w:rPr>
        <w:t>5</w:t>
      </w:r>
      <w:r w:rsidR="00055E5B" w:rsidRPr="00677C6B">
        <w:rPr>
          <w:b/>
        </w:rPr>
        <w:t>.</w:t>
      </w:r>
      <w:r w:rsidRPr="00677C6B">
        <w:t xml:space="preserve"> </w:t>
      </w:r>
      <w:r w:rsidR="00691C64" w:rsidRPr="00677C6B">
        <w:t xml:space="preserve">Процедура </w:t>
      </w:r>
      <w:r w:rsidR="00466F9E" w:rsidRPr="00677C6B">
        <w:t>запроса цен</w:t>
      </w:r>
      <w:r w:rsidR="00D54268" w:rsidRPr="00677C6B">
        <w:t xml:space="preserve"> не является торгами по законодательству Российской Федерации и </w:t>
      </w:r>
      <w:r w:rsidR="006810AE" w:rsidRPr="00677C6B">
        <w:t>заказчик/</w:t>
      </w:r>
      <w:r w:rsidR="00691C64" w:rsidRPr="00677C6B">
        <w:rPr>
          <w:color w:val="FF0000"/>
        </w:rPr>
        <w:t xml:space="preserve">организатор </w:t>
      </w:r>
      <w:r w:rsidR="00466F9E" w:rsidRPr="00677C6B">
        <w:rPr>
          <w:color w:val="FF0000"/>
        </w:rPr>
        <w:t>запроса цен</w:t>
      </w:r>
      <w:r w:rsidR="00D54268" w:rsidRPr="00677C6B">
        <w:t xml:space="preserve"> имеет право, но не обязанность заключить договор с победителем </w:t>
      </w:r>
      <w:r w:rsidR="00466F9E" w:rsidRPr="00677C6B">
        <w:t>запроса цен</w:t>
      </w:r>
      <w:r w:rsidR="00D54268" w:rsidRPr="00677C6B">
        <w:t>.</w:t>
      </w:r>
    </w:p>
    <w:p w:rsidR="00055E5B" w:rsidRPr="00677C6B" w:rsidRDefault="00055E5B" w:rsidP="00055E5B">
      <w:pPr>
        <w:tabs>
          <w:tab w:val="left" w:pos="1134"/>
        </w:tabs>
        <w:contextualSpacing/>
        <w:jc w:val="both"/>
      </w:pPr>
    </w:p>
    <w:p w:rsidR="00C87330" w:rsidRPr="00677C6B" w:rsidRDefault="00677C6B" w:rsidP="00055E5B">
      <w:pPr>
        <w:tabs>
          <w:tab w:val="left" w:pos="1134"/>
        </w:tabs>
        <w:contextualSpacing/>
        <w:jc w:val="both"/>
      </w:pPr>
      <w:r w:rsidRPr="00677C6B">
        <w:rPr>
          <w:b/>
        </w:rPr>
        <w:t>1.</w:t>
      </w:r>
      <w:r w:rsidR="00110AD7" w:rsidRPr="00677C6B">
        <w:rPr>
          <w:b/>
        </w:rPr>
        <w:t>1</w:t>
      </w:r>
      <w:r w:rsidR="00863396">
        <w:rPr>
          <w:b/>
        </w:rPr>
        <w:t>6</w:t>
      </w:r>
      <w:r w:rsidR="00055E5B" w:rsidRPr="00677C6B">
        <w:rPr>
          <w:b/>
        </w:rPr>
        <w:t>.</w:t>
      </w:r>
      <w:r w:rsidRPr="00677C6B">
        <w:t xml:space="preserve"> </w:t>
      </w:r>
      <w:r w:rsidR="00ED67B1" w:rsidRPr="00677C6B">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Default="00055E5B" w:rsidP="00055E5B">
      <w:pPr>
        <w:tabs>
          <w:tab w:val="left" w:pos="1134"/>
        </w:tabs>
        <w:contextualSpacing/>
        <w:jc w:val="both"/>
      </w:pPr>
    </w:p>
    <w:p w:rsidR="00863396" w:rsidRPr="00863396" w:rsidRDefault="00863396" w:rsidP="00863396">
      <w:pPr>
        <w:tabs>
          <w:tab w:val="left" w:pos="1134"/>
        </w:tabs>
        <w:contextualSpacing/>
        <w:jc w:val="both"/>
      </w:pPr>
      <w:r w:rsidRPr="00863396">
        <w:rPr>
          <w:b/>
        </w:rPr>
        <w:t>1.17.</w:t>
      </w:r>
      <w:r>
        <w:rPr>
          <w:b/>
        </w:rPr>
        <w:t xml:space="preserve"> </w:t>
      </w:r>
      <w:r w:rsidRPr="00863396">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63396" w:rsidRPr="00863396" w:rsidRDefault="00863396" w:rsidP="00055E5B">
      <w:pPr>
        <w:tabs>
          <w:tab w:val="left" w:pos="1134"/>
        </w:tabs>
        <w:contextualSpacing/>
        <w:jc w:val="both"/>
        <w:rPr>
          <w:b/>
        </w:rPr>
      </w:pPr>
    </w:p>
    <w:p w:rsidR="00C87330" w:rsidRPr="00110AD7" w:rsidRDefault="00C87330" w:rsidP="00CE3F4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sidRPr="00110AD7">
        <w:rPr>
          <w:sz w:val="28"/>
          <w:szCs w:val="28"/>
        </w:rPr>
        <w:br w:type="page"/>
      </w:r>
    </w:p>
    <w:p w:rsidR="00C14669" w:rsidRPr="00110AD7" w:rsidRDefault="00C14669" w:rsidP="00C14669">
      <w:pPr>
        <w:rPr>
          <w:sz w:val="28"/>
          <w:szCs w:val="28"/>
        </w:rPr>
      </w:pPr>
    </w:p>
    <w:p w:rsidR="00C87330" w:rsidRPr="009143DA" w:rsidRDefault="00C87330" w:rsidP="00C87330">
      <w:pPr>
        <w:pStyle w:val="10"/>
        <w:numPr>
          <w:ilvl w:val="1"/>
          <w:numId w:val="6"/>
        </w:numPr>
        <w:tabs>
          <w:tab w:val="clear" w:pos="1440"/>
          <w:tab w:val="num" w:pos="1134"/>
        </w:tabs>
        <w:ind w:hanging="731"/>
        <w:jc w:val="left"/>
      </w:pPr>
      <w:bookmarkStart w:id="3" w:name="_Ref317259002"/>
      <w:bookmarkStart w:id="4" w:name="_Toc318827127"/>
      <w:r w:rsidRPr="009143DA">
        <w:t>ТЕРМИНЫ И ОПРЕДЕЛЕНИЯ</w:t>
      </w:r>
      <w:bookmarkEnd w:id="3"/>
      <w:bookmarkEnd w:id="4"/>
    </w:p>
    <w:p w:rsidR="00D224CF" w:rsidRPr="00D224CF" w:rsidRDefault="00D224CF" w:rsidP="00D224CF">
      <w:pPr>
        <w:ind w:firstLine="709"/>
        <w:jc w:val="both"/>
      </w:pPr>
      <w:r w:rsidRPr="00D224CF">
        <w:rPr>
          <w:b/>
        </w:rPr>
        <w:t>Заказчик</w:t>
      </w:r>
      <w:r w:rsidRPr="00D224CF">
        <w:t xml:space="preserve"> – организация атомной отрасли, указанная в пункте </w:t>
      </w:r>
      <w:fldSimple w:instr=" REF _Ref317249928 \r \h  \* MERGEFORMAT ">
        <w:r w:rsidR="00B41A1F">
          <w:t>5</w:t>
        </w:r>
      </w:fldSimple>
      <w:r w:rsidRPr="00D224CF">
        <w:t xml:space="preserve"> раздела </w:t>
      </w:r>
      <w:fldSimple w:instr=" REF _Ref317250097 \r \h  \* MERGEFORMAT ">
        <w:r w:rsidR="00B41A1F">
          <w:t>4</w:t>
        </w:r>
      </w:fldSimple>
      <w:r w:rsidRPr="00D224CF">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D224CF" w:rsidRDefault="00D224CF" w:rsidP="00D224CF">
      <w:pPr>
        <w:ind w:firstLine="709"/>
        <w:jc w:val="both"/>
      </w:pPr>
      <w:r w:rsidRPr="00D224CF">
        <w:rPr>
          <w:b/>
        </w:rPr>
        <w:t>Закупочная комиссия</w:t>
      </w:r>
      <w:r w:rsidRPr="00D224CF">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D224CF" w:rsidRDefault="00D224CF" w:rsidP="00D224CF">
      <w:pPr>
        <w:ind w:firstLine="709"/>
        <w:jc w:val="both"/>
      </w:pPr>
      <w:r w:rsidRPr="00D224CF">
        <w:rPr>
          <w:b/>
        </w:rPr>
        <w:t>Лот</w:t>
      </w:r>
      <w:r w:rsidRPr="00D224CF">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D224CF" w:rsidRDefault="00D224CF" w:rsidP="00D224CF">
      <w:pPr>
        <w:ind w:firstLine="709"/>
        <w:jc w:val="both"/>
      </w:pPr>
      <w:r w:rsidRPr="00D224CF">
        <w:rPr>
          <w:b/>
        </w:rPr>
        <w:t>Начальная (максимальная) цена договора</w:t>
      </w:r>
      <w:r w:rsidRPr="00D224CF">
        <w:t xml:space="preserve"> </w:t>
      </w:r>
      <w:r w:rsidRPr="00D224CF">
        <w:rPr>
          <w:b/>
          <w:i/>
        </w:rPr>
        <w:t>[цена лота]</w:t>
      </w:r>
      <w:r w:rsidRPr="00D224CF">
        <w:t xml:space="preserve"> – указанная в пункте </w:t>
      </w:r>
      <w:fldSimple w:instr=" REF _Ref317250440 \r \h  \* MERGEFORMAT ">
        <w:r w:rsidR="00B41A1F">
          <w:t>8</w:t>
        </w:r>
      </w:fldSimple>
      <w:r w:rsidRPr="00D224CF">
        <w:t xml:space="preserve"> раздела </w:t>
      </w:r>
      <w:fldSimple w:instr=" REF _Ref317250449 \r \h  \* MERGEFORMAT ">
        <w:r w:rsidR="00B41A1F">
          <w:t>4</w:t>
        </w:r>
      </w:fldSimple>
      <w:r w:rsidRPr="00D224CF">
        <w:t xml:space="preserve"> «Информационная карта запроса цен», предельно допустимая цена договора </w:t>
      </w:r>
      <w:r w:rsidRPr="00D224CF">
        <w:rPr>
          <w:b/>
          <w:i/>
        </w:rPr>
        <w:t>[в отношении каждого лота отдельно]</w:t>
      </w:r>
      <w:r w:rsidRPr="00D224CF">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D224CF" w:rsidRPr="00D224CF" w:rsidRDefault="00D224CF" w:rsidP="00D224CF">
      <w:pPr>
        <w:ind w:firstLine="709"/>
        <w:jc w:val="both"/>
      </w:pPr>
      <w:r w:rsidRPr="00D224CF">
        <w:rPr>
          <w:b/>
        </w:rPr>
        <w:t xml:space="preserve">Оператор электронной торговой площадки </w:t>
      </w:r>
      <w:r w:rsidRPr="00D224CF">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D224CF" w:rsidRPr="00D224CF" w:rsidRDefault="00D224CF" w:rsidP="00D224CF">
      <w:pPr>
        <w:ind w:firstLine="709"/>
        <w:jc w:val="both"/>
      </w:pPr>
      <w:r w:rsidRPr="00D224CF">
        <w:rPr>
          <w:b/>
        </w:rPr>
        <w:t>Организатор запроса цен</w:t>
      </w:r>
      <w:r w:rsidRPr="00D224CF">
        <w:t xml:space="preserve"> – организация, указанная в пункте </w:t>
      </w:r>
      <w:fldSimple w:instr=" REF _Ref317250471 \r \h  \* MERGEFORMAT ">
        <w:r w:rsidR="00B41A1F">
          <w:t>6</w:t>
        </w:r>
      </w:fldSimple>
      <w:r w:rsidRPr="00D224CF">
        <w:t xml:space="preserve"> раздела </w:t>
      </w:r>
      <w:fldSimple w:instr=" REF _Ref317250478 \r \h  \* MERGEFORMAT ">
        <w:r w:rsidR="00B41A1F">
          <w:t>4</w:t>
        </w:r>
      </w:fldSimple>
      <w:r w:rsidRPr="00D224CF">
        <w:t xml:space="preserve"> «Информационная карта запроса цен», непосредственно выполняющая действия по проведению запроса цен.</w:t>
      </w:r>
    </w:p>
    <w:p w:rsidR="0058002C" w:rsidRPr="009143DA" w:rsidRDefault="0058002C" w:rsidP="0058002C">
      <w:pPr>
        <w:ind w:firstLine="720"/>
        <w:rPr>
          <w:b/>
        </w:rPr>
      </w:pPr>
    </w:p>
    <w:p w:rsidR="0058002C" w:rsidRPr="009143DA" w:rsidRDefault="0058002C" w:rsidP="00055E5B">
      <w:pPr>
        <w:ind w:firstLine="720"/>
        <w:jc w:val="both"/>
      </w:pPr>
      <w:r w:rsidRPr="009143DA">
        <w:rPr>
          <w:b/>
        </w:rPr>
        <w:t>Официальный сайт</w:t>
      </w:r>
      <w:r w:rsidRPr="009143DA">
        <w:t xml:space="preserve"> – официальный сайт в информационно-телекоммуникационной сети «Интернет», имеющий адрес </w:t>
      </w:r>
      <w:r w:rsidRPr="009143DA">
        <w:rPr>
          <w:rStyle w:val="afa"/>
        </w:rPr>
        <w:t>www.zakupki.</w:t>
      </w:r>
      <w:r w:rsidRPr="009143DA">
        <w:rPr>
          <w:rStyle w:val="afa"/>
          <w:lang w:val="en-US"/>
        </w:rPr>
        <w:t>rosatom</w:t>
      </w:r>
      <w:r w:rsidRPr="009143DA">
        <w:rPr>
          <w:rStyle w:val="afa"/>
        </w:rPr>
        <w:t>.ru</w:t>
      </w:r>
      <w:r w:rsidRPr="009143DA">
        <w:t>, предназначенный для публикации информации о закупках атомной отрасли.</w:t>
      </w:r>
    </w:p>
    <w:p w:rsidR="0058002C" w:rsidRPr="009143DA" w:rsidRDefault="0058002C" w:rsidP="00E55E60">
      <w:pPr>
        <w:ind w:firstLine="709"/>
        <w:jc w:val="both"/>
      </w:pPr>
    </w:p>
    <w:p w:rsidR="00E55E60" w:rsidRPr="009143DA" w:rsidRDefault="00E55E60" w:rsidP="00E55E60">
      <w:pPr>
        <w:ind w:firstLine="709"/>
        <w:jc w:val="both"/>
      </w:pPr>
      <w:r w:rsidRPr="009143DA">
        <w:rPr>
          <w:b/>
        </w:rPr>
        <w:t>Переторжка</w:t>
      </w:r>
      <w:r w:rsidRPr="009143DA">
        <w:t xml:space="preserve"> – дополнительный элемент </w:t>
      </w:r>
      <w:r w:rsidR="00466F9E" w:rsidRPr="009143DA">
        <w:t>запроса цен</w:t>
      </w:r>
      <w:r w:rsidRPr="009143DA">
        <w:t xml:space="preserve">, заключающийся в добровольном повышении предпочтительности заявок на участие в </w:t>
      </w:r>
      <w:r w:rsidR="004560F3" w:rsidRPr="009143DA">
        <w:t>запросе цен</w:t>
      </w:r>
      <w:r w:rsidRPr="009143DA">
        <w:t xml:space="preserve"> в рамках специально организованной для этого процедуры</w:t>
      </w:r>
      <w:r w:rsidR="003E71FC" w:rsidRPr="009143DA">
        <w:t xml:space="preserve"> путем снижения участниками цены своих первоначально поданных заявок на участие в </w:t>
      </w:r>
      <w:r w:rsidR="004560F3" w:rsidRPr="009143DA">
        <w:t>запросе цен</w:t>
      </w:r>
      <w:r w:rsidR="00ED67B1" w:rsidRPr="009143DA">
        <w:t xml:space="preserve"> </w:t>
      </w:r>
      <w:r w:rsidR="003E71FC" w:rsidRPr="009143DA">
        <w:t xml:space="preserve">в случаях и порядке, определенном </w:t>
      </w:r>
      <w:r w:rsidR="002E77A5" w:rsidRPr="009143DA">
        <w:t xml:space="preserve">документацией по </w:t>
      </w:r>
      <w:r w:rsidR="00466F9E" w:rsidRPr="009143DA">
        <w:t>запросу цен</w:t>
      </w:r>
      <w:r w:rsidRPr="009143DA">
        <w:t>.</w:t>
      </w:r>
    </w:p>
    <w:p w:rsidR="00E55E60" w:rsidRPr="009143DA" w:rsidRDefault="00E55E60" w:rsidP="00E55E60">
      <w:pPr>
        <w:ind w:firstLine="709"/>
        <w:jc w:val="both"/>
      </w:pPr>
      <w:r w:rsidRPr="009143DA">
        <w:rPr>
          <w:b/>
        </w:rPr>
        <w:t>Победитель</w:t>
      </w:r>
      <w:r w:rsidR="00D54268" w:rsidRPr="009143DA">
        <w:rPr>
          <w:b/>
        </w:rPr>
        <w:t xml:space="preserve"> </w:t>
      </w:r>
      <w:r w:rsidR="00466F9E" w:rsidRPr="009143DA">
        <w:rPr>
          <w:b/>
        </w:rPr>
        <w:t>запроса цен</w:t>
      </w:r>
      <w:r w:rsidRPr="009143DA">
        <w:t xml:space="preserve"> – участник </w:t>
      </w:r>
      <w:r w:rsidR="00466F9E" w:rsidRPr="009143DA">
        <w:t>запроса цен</w:t>
      </w:r>
      <w:r w:rsidRPr="009143DA">
        <w:t xml:space="preserve">, </w:t>
      </w:r>
      <w:r w:rsidR="008353FC" w:rsidRPr="009143DA">
        <w:t xml:space="preserve">предложивший </w:t>
      </w:r>
      <w:r w:rsidR="00ED67B1" w:rsidRPr="009143DA">
        <w:t>наименьшую цену</w:t>
      </w:r>
      <w:r w:rsidR="008353FC" w:rsidRPr="009143DA">
        <w:t xml:space="preserve"> договора</w:t>
      </w:r>
      <w:r w:rsidR="00ED67B1" w:rsidRPr="009143DA">
        <w:t>, при условии соответствия его заявки требованиям</w:t>
      </w:r>
      <w:r w:rsidR="008353FC" w:rsidRPr="009143DA">
        <w:t xml:space="preserve"> </w:t>
      </w:r>
      <w:r w:rsidR="003E0066" w:rsidRPr="009143DA">
        <w:t xml:space="preserve">документации по </w:t>
      </w:r>
      <w:r w:rsidR="00466F9E" w:rsidRPr="009143DA">
        <w:t>запросу цен</w:t>
      </w:r>
      <w:r w:rsidRPr="009143DA">
        <w:t>.</w:t>
      </w:r>
    </w:p>
    <w:p w:rsidR="00DA5976" w:rsidRPr="009143DA" w:rsidRDefault="00DA5976" w:rsidP="00E55E60">
      <w:pPr>
        <w:ind w:firstLine="709"/>
        <w:jc w:val="both"/>
      </w:pPr>
      <w:r w:rsidRPr="009143DA">
        <w:rPr>
          <w:b/>
          <w:i/>
        </w:rPr>
        <w:t>Поставщик товара /подрядчик /исполнитель</w:t>
      </w:r>
      <w:r w:rsidRPr="009143DA">
        <w:t xml:space="preserve"> –</w:t>
      </w:r>
      <w:r w:rsidRPr="009143DA">
        <w:rPr>
          <w:b/>
        </w:rPr>
        <w:t xml:space="preserve"> </w:t>
      </w:r>
      <w:r w:rsidRPr="009143DA">
        <w:t xml:space="preserve">любое юридическое или физическое лицо, в том числе индивидуальный предприниматель, способное на законных основаниях осуществить </w:t>
      </w:r>
      <w:r w:rsidRPr="009143DA">
        <w:rPr>
          <w:b/>
          <w:i/>
        </w:rPr>
        <w:t>поставку товаров /работ /услуг</w:t>
      </w:r>
      <w:r w:rsidRPr="009143DA">
        <w:t>, иных объектов гражданских прав, приобретаемых заказчиком на возмездной основе.</w:t>
      </w:r>
    </w:p>
    <w:p w:rsidR="00F306A3" w:rsidRPr="009143DA" w:rsidRDefault="00F306A3" w:rsidP="00E55E60">
      <w:pPr>
        <w:ind w:firstLine="709"/>
        <w:jc w:val="both"/>
      </w:pPr>
      <w:r w:rsidRPr="009143DA">
        <w:rPr>
          <w:b/>
        </w:rPr>
        <w:t>Продукция</w:t>
      </w:r>
      <w:r w:rsidRPr="009143DA">
        <w:t xml:space="preserve"> – товары, работы, услуги, иные объекты гражданских прав, приобретаемые заказчиком на возмездной основе.</w:t>
      </w:r>
    </w:p>
    <w:p w:rsidR="00FA013F" w:rsidRPr="009143DA" w:rsidRDefault="00FA013F" w:rsidP="00FA013F">
      <w:pPr>
        <w:ind w:firstLine="709"/>
        <w:jc w:val="both"/>
        <w:rPr>
          <w:b/>
          <w:i/>
        </w:rPr>
      </w:pPr>
      <w:r w:rsidRPr="009143DA">
        <w:rPr>
          <w:b/>
        </w:rPr>
        <w:t xml:space="preserve">Участник </w:t>
      </w:r>
      <w:r w:rsidR="00466F9E" w:rsidRPr="009143DA">
        <w:rPr>
          <w:b/>
        </w:rPr>
        <w:t>запроса цен</w:t>
      </w:r>
      <w:r w:rsidRPr="009143DA">
        <w:t xml:space="preserve"> – </w:t>
      </w:r>
      <w:r w:rsidR="00DA5976" w:rsidRPr="009143DA">
        <w:rPr>
          <w:b/>
          <w:i/>
        </w:rPr>
        <w:t>поставщик товара /подрядчик /исполнитель</w:t>
      </w:r>
      <w:r w:rsidRPr="009143DA">
        <w:t xml:space="preserve"> </w:t>
      </w:r>
      <w:r w:rsidR="003E71FC" w:rsidRPr="009143DA">
        <w:t xml:space="preserve">или несколько </w:t>
      </w:r>
      <w:r w:rsidR="00DA5976" w:rsidRPr="009143DA">
        <w:rPr>
          <w:b/>
          <w:i/>
        </w:rPr>
        <w:t>поставщиков товара /подрядчиков /исполнителей</w:t>
      </w:r>
      <w:r w:rsidR="003E71FC" w:rsidRPr="009143DA">
        <w:t xml:space="preserve">, выступающих на стороне </w:t>
      </w:r>
      <w:r w:rsidR="00DA5976" w:rsidRPr="009143DA">
        <w:t xml:space="preserve">одного </w:t>
      </w:r>
      <w:r w:rsidR="00DA5976" w:rsidRPr="009143DA">
        <w:rPr>
          <w:b/>
          <w:i/>
        </w:rPr>
        <w:t>поставщика товара /подрядчика /исполнителя</w:t>
      </w:r>
      <w:r w:rsidR="00DA5976" w:rsidRPr="009143DA">
        <w:t xml:space="preserve"> в рамках участия в </w:t>
      </w:r>
      <w:r w:rsidR="004560F3" w:rsidRPr="009143DA">
        <w:t>запросе цен</w:t>
      </w:r>
      <w:r w:rsidR="00DA5976" w:rsidRPr="009143DA">
        <w:t xml:space="preserve">, независимо от организационно-правовой формы, формы собственности, места нахождения и места происхождения капитала, </w:t>
      </w:r>
      <w:r w:rsidRPr="009143DA">
        <w:t>официально запросивш</w:t>
      </w:r>
      <w:r w:rsidR="00DA5976" w:rsidRPr="009143DA">
        <w:t>ий</w:t>
      </w:r>
      <w:r w:rsidRPr="009143DA">
        <w:t xml:space="preserve"> </w:t>
      </w:r>
      <w:r w:rsidR="002E77A5" w:rsidRPr="009143DA">
        <w:t xml:space="preserve">документацию по </w:t>
      </w:r>
      <w:r w:rsidR="00466F9E" w:rsidRPr="009143DA">
        <w:t>запросу цен</w:t>
      </w:r>
      <w:r w:rsidRPr="009143DA">
        <w:t xml:space="preserve"> или запросивш</w:t>
      </w:r>
      <w:r w:rsidR="00DA5976" w:rsidRPr="009143DA">
        <w:t>ий</w:t>
      </w:r>
      <w:r w:rsidRPr="009143DA">
        <w:t xml:space="preserve"> разъяснения </w:t>
      </w:r>
      <w:r w:rsidR="003E0066" w:rsidRPr="009143DA">
        <w:t xml:space="preserve">документации по </w:t>
      </w:r>
      <w:r w:rsidR="00466F9E" w:rsidRPr="009143DA">
        <w:t>запросу цен</w:t>
      </w:r>
      <w:r w:rsidRPr="009143DA">
        <w:t xml:space="preserve"> в срок до истечения срока подачи заявок</w:t>
      </w:r>
      <w:r w:rsidR="00DA5976" w:rsidRPr="009143DA">
        <w:t xml:space="preserve"> на участие в </w:t>
      </w:r>
      <w:r w:rsidR="004560F3" w:rsidRPr="009143DA">
        <w:t>запросе цен</w:t>
      </w:r>
      <w:r w:rsidRPr="009143DA">
        <w:t>, либо своевременно подавш</w:t>
      </w:r>
      <w:r w:rsidR="00DA5976" w:rsidRPr="009143DA">
        <w:t>ий</w:t>
      </w:r>
      <w:r w:rsidRPr="009143DA">
        <w:t xml:space="preserve"> заявку на участие в </w:t>
      </w:r>
      <w:r w:rsidR="004560F3" w:rsidRPr="009143DA">
        <w:t>запросе цен</w:t>
      </w:r>
      <w:r w:rsidRPr="009143DA">
        <w:t xml:space="preserve">. Участник </w:t>
      </w:r>
      <w:r w:rsidR="00466F9E" w:rsidRPr="009143DA">
        <w:t>запроса цен</w:t>
      </w:r>
      <w:r w:rsidRPr="009143DA">
        <w:t xml:space="preserve"> утрачивает свой статус </w:t>
      </w:r>
      <w:r w:rsidR="001F02C2" w:rsidRPr="009143DA">
        <w:rPr>
          <w:b/>
          <w:i/>
        </w:rPr>
        <w:t xml:space="preserve"> </w:t>
      </w:r>
      <w:r w:rsidRPr="009143DA">
        <w:t>после истечения срока подачи заявок</w:t>
      </w:r>
      <w:r w:rsidR="00DA5976" w:rsidRPr="009143DA">
        <w:t xml:space="preserve"> на участие в </w:t>
      </w:r>
      <w:r w:rsidR="004560F3" w:rsidRPr="009143DA">
        <w:t>запросе цен</w:t>
      </w:r>
      <w:r w:rsidRPr="009143DA">
        <w:t>, если такой участник своевременно не подал свою заявку</w:t>
      </w:r>
      <w:r w:rsidR="00DA5976" w:rsidRPr="009143DA">
        <w:t xml:space="preserve"> на участие в </w:t>
      </w:r>
      <w:r w:rsidR="004560F3" w:rsidRPr="009143DA">
        <w:t>запросе цен</w:t>
      </w:r>
      <w:r w:rsidR="001F02C2" w:rsidRPr="009143DA">
        <w:rPr>
          <w:b/>
          <w:i/>
        </w:rPr>
        <w:t>.</w:t>
      </w:r>
    </w:p>
    <w:p w:rsidR="005E1A6E" w:rsidRPr="009143DA" w:rsidRDefault="005E1A6E" w:rsidP="005E1A6E">
      <w:pPr>
        <w:ind w:firstLine="720"/>
        <w:jc w:val="both"/>
        <w:rPr>
          <w:bCs/>
        </w:rPr>
      </w:pPr>
      <w:bookmarkStart w:id="5" w:name="_Ref93141687"/>
      <w:r w:rsidRPr="009143DA">
        <w:rPr>
          <w:b/>
        </w:rPr>
        <w:t>Эксперт</w:t>
      </w:r>
      <w:r w:rsidRPr="009143DA">
        <w:t xml:space="preserve"> –</w:t>
      </w:r>
      <w:r w:rsidRPr="009143DA">
        <w:rPr>
          <w:b/>
        </w:rPr>
        <w:t xml:space="preserve"> </w:t>
      </w:r>
      <w:r w:rsidRPr="009143DA">
        <w:t xml:space="preserve">лицо, обладающее специальными знаниями в областях, относящихся к предмету </w:t>
      </w:r>
      <w:r w:rsidR="00466F9E" w:rsidRPr="009143DA">
        <w:t>запроса цен</w:t>
      </w:r>
      <w:r w:rsidRPr="009143DA">
        <w:t xml:space="preserve">, и привлекаемое для их использования в рамках данного </w:t>
      </w:r>
      <w:r w:rsidR="00466F9E" w:rsidRPr="009143DA">
        <w:t>запроса цен</w:t>
      </w:r>
      <w:r w:rsidR="00F306A3" w:rsidRPr="009143DA">
        <w:t>.</w:t>
      </w:r>
    </w:p>
    <w:bookmarkEnd w:id="5"/>
    <w:p w:rsidR="006958F6" w:rsidRPr="009143DA" w:rsidRDefault="00507242" w:rsidP="00507242">
      <w:pPr>
        <w:ind w:firstLine="709"/>
        <w:jc w:val="both"/>
      </w:pPr>
      <w:r w:rsidRPr="009143DA">
        <w:rPr>
          <w:b/>
        </w:rPr>
        <w:lastRenderedPageBreak/>
        <w:t>Э</w:t>
      </w:r>
      <w:r w:rsidR="006958F6" w:rsidRPr="009143DA">
        <w:rPr>
          <w:b/>
        </w:rPr>
        <w:t>лектронная торговая площадка</w:t>
      </w:r>
      <w:r w:rsidR="00774E5E" w:rsidRPr="009143DA">
        <w:rPr>
          <w:b/>
        </w:rPr>
        <w:t xml:space="preserve"> (ЭТП)</w:t>
      </w:r>
      <w:r w:rsidR="00E55E60" w:rsidRPr="009143DA">
        <w:rPr>
          <w:b/>
        </w:rPr>
        <w:t xml:space="preserve"> </w:t>
      </w:r>
      <w:r w:rsidR="00E55E60" w:rsidRPr="009143DA">
        <w:t>–</w:t>
      </w:r>
      <w:r w:rsidR="006958F6" w:rsidRPr="009143DA">
        <w:rPr>
          <w:b/>
        </w:rPr>
        <w:t xml:space="preserve"> </w:t>
      </w:r>
      <w:r w:rsidR="00E55E60" w:rsidRPr="009143DA">
        <w:t>п</w:t>
      </w:r>
      <w:r w:rsidR="006958F6" w:rsidRPr="009143DA">
        <w:t xml:space="preserve">рограммно-аппаратный комплекс, обеспечивающий проведение </w:t>
      </w:r>
      <w:r w:rsidR="00466F9E" w:rsidRPr="009143DA">
        <w:t>запроса цен</w:t>
      </w:r>
      <w:r w:rsidR="006958F6" w:rsidRPr="009143D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143DA" w:rsidRDefault="00507242" w:rsidP="00507242">
      <w:pPr>
        <w:ind w:firstLine="709"/>
        <w:jc w:val="both"/>
      </w:pPr>
      <w:r w:rsidRPr="009143DA">
        <w:rPr>
          <w:b/>
        </w:rPr>
        <w:t>Э</w:t>
      </w:r>
      <w:r w:rsidR="006958F6" w:rsidRPr="009143DA">
        <w:rPr>
          <w:b/>
        </w:rPr>
        <w:t xml:space="preserve">лектронная форма проведения </w:t>
      </w:r>
      <w:r w:rsidR="00466F9E" w:rsidRPr="009143DA">
        <w:rPr>
          <w:b/>
        </w:rPr>
        <w:t>запроса цен</w:t>
      </w:r>
      <w:r w:rsidR="006958F6" w:rsidRPr="009143DA">
        <w:t xml:space="preserve"> </w:t>
      </w:r>
      <w:r w:rsidR="00E55E60" w:rsidRPr="009143DA">
        <w:t>– п</w:t>
      </w:r>
      <w:r w:rsidR="006958F6" w:rsidRPr="009143DA">
        <w:t xml:space="preserve">роведение </w:t>
      </w:r>
      <w:r w:rsidR="00466F9E" w:rsidRPr="009143DA">
        <w:t>запроса цен</w:t>
      </w:r>
      <w:r w:rsidR="006958F6" w:rsidRPr="009143DA">
        <w:t xml:space="preserve"> с использованием электронной торговой площадки и обменом электронными документами.</w:t>
      </w:r>
    </w:p>
    <w:p w:rsidR="006958F6" w:rsidRPr="009143DA" w:rsidRDefault="00507242" w:rsidP="00507242">
      <w:pPr>
        <w:spacing w:after="120"/>
        <w:ind w:firstLine="709"/>
        <w:jc w:val="both"/>
      </w:pPr>
      <w:r w:rsidRPr="009143DA">
        <w:rPr>
          <w:b/>
        </w:rPr>
        <w:t>Э</w:t>
      </w:r>
      <w:r w:rsidR="006958F6" w:rsidRPr="009143DA">
        <w:rPr>
          <w:b/>
        </w:rPr>
        <w:t>лектронный документ</w:t>
      </w:r>
      <w:r w:rsidR="006958F6" w:rsidRPr="009143DA">
        <w:t xml:space="preserve"> </w:t>
      </w:r>
      <w:r w:rsidR="00E55E60" w:rsidRPr="009143DA">
        <w:t>– э</w:t>
      </w:r>
      <w:r w:rsidR="006958F6" w:rsidRPr="009143DA">
        <w:t>лектронное сообщение, подписанное электронной цифровой подписью</w:t>
      </w:r>
      <w:r w:rsidR="003F3D83" w:rsidRPr="009143DA">
        <w:t>, созданн</w:t>
      </w:r>
      <w:r w:rsidR="00331BA8" w:rsidRPr="009143DA">
        <w:t>ое</w:t>
      </w:r>
      <w:r w:rsidR="003F3D83" w:rsidRPr="009143DA">
        <w:t xml:space="preserve"> и оформленн</w:t>
      </w:r>
      <w:r w:rsidR="00331BA8" w:rsidRPr="009143DA">
        <w:t>ое</w:t>
      </w:r>
      <w:r w:rsidR="003F3D83" w:rsidRPr="009143D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143DA" w:rsidRDefault="00F35F38" w:rsidP="00F35F38">
      <w:pPr>
        <w:pStyle w:val="10"/>
        <w:numPr>
          <w:ilvl w:val="0"/>
          <w:numId w:val="0"/>
        </w:numPr>
        <w:ind w:firstLine="720"/>
        <w:jc w:val="left"/>
        <w:rPr>
          <w:b/>
        </w:rPr>
      </w:pPr>
      <w:bookmarkStart w:id="6" w:name="_Toc314731698"/>
      <w:bookmarkStart w:id="7" w:name="_Toc318827128"/>
      <w:r w:rsidRPr="009143DA">
        <w:rPr>
          <w:b/>
        </w:rPr>
        <w:t>СОКРАЩЕНИЯ</w:t>
      </w:r>
      <w:bookmarkEnd w:id="6"/>
      <w:bookmarkEnd w:id="7"/>
    </w:p>
    <w:p w:rsidR="00F35F38" w:rsidRPr="009143DA" w:rsidRDefault="00F35F38" w:rsidP="00F35F38">
      <w:pPr>
        <w:ind w:firstLine="720"/>
        <w:jc w:val="both"/>
      </w:pPr>
      <w:r w:rsidRPr="009143DA">
        <w:t>АЭС — атомная электростанция.</w:t>
      </w:r>
    </w:p>
    <w:p w:rsidR="00F35F38" w:rsidRPr="009143DA" w:rsidRDefault="00F35F38" w:rsidP="00F35F38">
      <w:pPr>
        <w:ind w:firstLine="720"/>
        <w:jc w:val="both"/>
      </w:pPr>
      <w:r w:rsidRPr="009143DA">
        <w:t>ДЗО — дочерние либо зависимые общества.</w:t>
      </w:r>
    </w:p>
    <w:p w:rsidR="00F35F38" w:rsidRPr="009143DA" w:rsidRDefault="00F35F38" w:rsidP="00F35F38">
      <w:pPr>
        <w:ind w:firstLine="720"/>
        <w:jc w:val="both"/>
      </w:pPr>
      <w:r w:rsidRPr="009143D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9143DA">
        <w:t>(протокол от 07.02.2012 № 37)</w:t>
      </w:r>
      <w:r w:rsidRPr="009143DA">
        <w:t>.</w:t>
      </w:r>
    </w:p>
    <w:p w:rsidR="00F35F38" w:rsidRPr="009143DA" w:rsidRDefault="00F35F38" w:rsidP="00F35F38">
      <w:pPr>
        <w:ind w:firstLine="720"/>
        <w:jc w:val="both"/>
      </w:pPr>
      <w:r w:rsidRPr="009143DA">
        <w:t>НДС — налог на добавленную стоимость.</w:t>
      </w:r>
    </w:p>
    <w:p w:rsidR="00F35F38" w:rsidRPr="009143DA" w:rsidRDefault="00F35F38" w:rsidP="00F35F38">
      <w:pPr>
        <w:ind w:firstLine="720"/>
        <w:jc w:val="both"/>
      </w:pPr>
      <w:r w:rsidRPr="009143DA">
        <w:t>ЦАК — Центральный арбитражный комитет Корпорации.</w:t>
      </w:r>
    </w:p>
    <w:p w:rsidR="00F35F38" w:rsidRPr="009143DA" w:rsidRDefault="00F35F38" w:rsidP="00F35F38">
      <w:pPr>
        <w:ind w:firstLine="720"/>
        <w:jc w:val="both"/>
      </w:pPr>
      <w:r w:rsidRPr="009143DA">
        <w:t>ЭТП — электронная торговая площадка.</w:t>
      </w:r>
    </w:p>
    <w:p w:rsidR="006958F6" w:rsidRPr="009143DA" w:rsidRDefault="00F35F38" w:rsidP="00CB6822">
      <w:pPr>
        <w:ind w:firstLine="720"/>
        <w:jc w:val="both"/>
      </w:pPr>
      <w:r w:rsidRPr="009143DA">
        <w:t>ЭЦП — электронная цифровая подпись.</w:t>
      </w:r>
    </w:p>
    <w:p w:rsidR="00C87330" w:rsidRPr="009143DA" w:rsidRDefault="00C87330" w:rsidP="00C87330">
      <w:pPr>
        <w:spacing w:after="120"/>
        <w:jc w:val="both"/>
      </w:pPr>
      <w:r w:rsidRPr="009143DA">
        <w:br w:type="page"/>
      </w:r>
    </w:p>
    <w:p w:rsidR="00C87330" w:rsidRPr="009143DA" w:rsidRDefault="00C87330" w:rsidP="00C87330">
      <w:pPr>
        <w:pStyle w:val="10"/>
        <w:numPr>
          <w:ilvl w:val="1"/>
          <w:numId w:val="6"/>
        </w:numPr>
        <w:tabs>
          <w:tab w:val="clear" w:pos="1440"/>
          <w:tab w:val="num" w:pos="1134"/>
        </w:tabs>
        <w:ind w:left="1434" w:hanging="725"/>
        <w:jc w:val="left"/>
        <w:rPr>
          <w:b/>
        </w:rPr>
      </w:pPr>
      <w:bookmarkStart w:id="8" w:name="_Toc318827129"/>
      <w:r w:rsidRPr="009143DA">
        <w:lastRenderedPageBreak/>
        <w:t>ОБЩИЕ ПОЛОЖЕНИЯ</w:t>
      </w:r>
      <w:r w:rsidR="00370E30" w:rsidRPr="009143DA">
        <w:t>.</w:t>
      </w:r>
      <w:bookmarkEnd w:id="8"/>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9" w:name="_Ref126000848"/>
      <w:bookmarkStart w:id="10" w:name="_Ref317259044"/>
      <w:bookmarkStart w:id="11" w:name="_Toc318827130"/>
      <w:r w:rsidRPr="00D224CF">
        <w:t xml:space="preserve">Открытый запрос цен </w:t>
      </w:r>
      <w:bookmarkEnd w:id="9"/>
      <w:r w:rsidRPr="00D224CF">
        <w:t>в электронной форме на право заключения договора на поставку товаров, выполнение работ или оказание услуг.</w:t>
      </w:r>
    </w:p>
    <w:p w:rsidR="00D224CF" w:rsidRPr="00D224CF" w:rsidRDefault="00D224CF" w:rsidP="00D224CF">
      <w:pPr>
        <w:pStyle w:val="Times12"/>
        <w:ind w:firstLine="709"/>
        <w:rPr>
          <w:szCs w:val="24"/>
        </w:rPr>
      </w:pPr>
      <w:r w:rsidRPr="00D224CF">
        <w:rPr>
          <w:szCs w:val="24"/>
        </w:rPr>
        <w:t>Настоящий запрос цен проводится в соответствии с правилами и с использованием функционала</w:t>
      </w:r>
      <w:r w:rsidRPr="00D224CF">
        <w:rPr>
          <w:spacing w:val="-6"/>
          <w:szCs w:val="24"/>
        </w:rPr>
        <w:t xml:space="preserve"> ЭТП, указанной в пункте </w:t>
      </w:r>
      <w:fldSimple w:instr=" REF _Ref317250534 \r \h  \* MERGEFORMAT ">
        <w:r w:rsidR="00B41A1F" w:rsidRPr="00B41A1F">
          <w:rPr>
            <w:spacing w:val="-6"/>
            <w:szCs w:val="24"/>
          </w:rPr>
          <w:t>7</w:t>
        </w:r>
      </w:fldSimple>
      <w:r w:rsidRPr="00D224CF">
        <w:rPr>
          <w:szCs w:val="24"/>
        </w:rPr>
        <w:t xml:space="preserve"> раздела </w:t>
      </w:r>
      <w:fldSimple w:instr=" REF _Ref317250543 \r \h  \* MERGEFORMAT ">
        <w:r w:rsidR="00B41A1F" w:rsidRPr="00B41A1F">
          <w:rPr>
            <w:szCs w:val="24"/>
          </w:rPr>
          <w:t>4</w:t>
        </w:r>
      </w:fldSimple>
      <w:r w:rsidRPr="00D224CF">
        <w:rPr>
          <w:szCs w:val="24"/>
        </w:rPr>
        <w:t xml:space="preserve"> «Информационная карта запроса цен».</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D224CF">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D224CF">
        <w:rPr>
          <w:b/>
          <w:bCs/>
          <w:i/>
        </w:rPr>
        <w:t>[в отношении каждого лота]</w:t>
      </w:r>
      <w:r w:rsidRPr="00D224CF">
        <w:t xml:space="preserve"> указаны в </w:t>
      </w:r>
      <w:r w:rsidRPr="00D224CF">
        <w:rPr>
          <w:b/>
          <w:bCs/>
          <w:i/>
        </w:rPr>
        <w:t>Томе 2</w:t>
      </w:r>
      <w:r w:rsidRPr="00D224CF">
        <w:t xml:space="preserve"> «ТЕХНИЧЕСКАЯ ЧАСТЬ». Проект договора, который будет заключен по результатам запроса цен, приведен в</w:t>
      </w:r>
      <w:r w:rsidRPr="00D224CF">
        <w:rPr>
          <w:iCs/>
        </w:rPr>
        <w:t xml:space="preserve"> </w:t>
      </w:r>
      <w:r w:rsidRPr="00D224CF">
        <w:rPr>
          <w:b/>
          <w:i/>
          <w:iCs/>
        </w:rPr>
        <w:t>Части 2 Тома 1</w:t>
      </w:r>
      <w:r w:rsidRPr="00D224CF">
        <w:t>.</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D224CF">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667C05">
        <w:t xml:space="preserve">2 </w:t>
      </w:r>
      <w:r w:rsidRPr="00D224CF">
        <w:t>раздела </w:t>
      </w:r>
      <w:fldSimple w:instr=" REF _Ref317249938 \r \h  \* MERGEFORMAT ">
        <w:r w:rsidR="00B41A1F">
          <w:t>4</w:t>
        </w:r>
      </w:fldSimple>
      <w:r w:rsidRPr="00D224CF">
        <w:t xml:space="preserve"> «Информационная карта запроса цен», регламентом работы и инструкциями ЭТП.</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D224CF">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D224CF">
        <w:rPr>
          <w:b/>
          <w:bCs/>
          <w:i/>
        </w:rPr>
        <w:t>[в отношении лота]</w:t>
      </w:r>
      <w:r w:rsidRPr="00D224CF">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224CF" w:rsidRPr="00D224CF"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bookmarkStart w:id="12" w:name="_Ref317172396"/>
      <w:r w:rsidRPr="00D224CF">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D224CF">
        <w:t xml:space="preserve"> </w:t>
      </w:r>
    </w:p>
    <w:p w:rsidR="00D224CF" w:rsidRPr="00D224CF" w:rsidRDefault="00D224CF" w:rsidP="00D224CF">
      <w:pPr>
        <w:numPr>
          <w:ilvl w:val="0"/>
          <w:numId w:val="31"/>
        </w:numPr>
        <w:tabs>
          <w:tab w:val="left" w:pos="0"/>
          <w:tab w:val="left" w:pos="1418"/>
        </w:tabs>
        <w:ind w:left="0" w:right="-1" w:firstLine="709"/>
        <w:jc w:val="both"/>
      </w:pPr>
      <w:bookmarkStart w:id="13" w:name="_Ref317173209"/>
      <w:r w:rsidRPr="00D224CF">
        <w:t>обнаружения недостоверных сведений в заявке на участие в запросе цен и (или) ее уточнениях согласно пункту </w:t>
      </w:r>
      <w:fldSimple w:instr=" REF _Ref317251555 \r \h  \* MERGEFORMAT ">
        <w:r w:rsidR="00B41A1F">
          <w:t>3.16</w:t>
        </w:r>
      </w:fldSimple>
      <w:r w:rsidRPr="00D224CF">
        <w:t>, существенных для допуска данного участника к запросу цен и (или) установления его места в ранжировке;</w:t>
      </w:r>
      <w:bookmarkEnd w:id="13"/>
    </w:p>
    <w:p w:rsidR="00D224CF" w:rsidRPr="00D224CF" w:rsidRDefault="00D224CF" w:rsidP="00D224CF">
      <w:pPr>
        <w:numPr>
          <w:ilvl w:val="0"/>
          <w:numId w:val="31"/>
        </w:numPr>
        <w:tabs>
          <w:tab w:val="left" w:pos="0"/>
          <w:tab w:val="left" w:pos="1418"/>
        </w:tabs>
        <w:ind w:left="0" w:right="-1" w:firstLine="709"/>
        <w:jc w:val="both"/>
      </w:pPr>
      <w:r w:rsidRPr="00D224CF">
        <w:t xml:space="preserve">получения заключения ЦАК или Контрольной комиссии (пункт </w:t>
      </w:r>
      <w:r w:rsidR="004C0381">
        <w:t>21</w:t>
      </w:r>
      <w:r w:rsidRPr="00D224CF">
        <w:t xml:space="preserve"> раздела </w:t>
      </w:r>
      <w:fldSimple w:instr=" REF _Ref317249938 \r \h  \* MERGEFORMAT ">
        <w:r w:rsidR="00B41A1F">
          <w:t>4</w:t>
        </w:r>
      </w:fldSimple>
      <w:r w:rsidRPr="00D224CF">
        <w:t xml:space="preserve"> «Информационная карта запроса цен»)</w:t>
      </w:r>
      <w:r w:rsidR="004C0381">
        <w:t xml:space="preserve">  </w:t>
      </w:r>
      <w:r w:rsidRPr="00D224CF">
        <w:t>об отмене процедуры запроса цен, принятого в порядке рассмотрения жалоб;</w:t>
      </w:r>
    </w:p>
    <w:p w:rsidR="00D224CF" w:rsidRPr="008C6DF7" w:rsidRDefault="00D224CF" w:rsidP="00D224CF">
      <w:pPr>
        <w:numPr>
          <w:ilvl w:val="0"/>
          <w:numId w:val="31"/>
        </w:numPr>
        <w:tabs>
          <w:tab w:val="left" w:pos="0"/>
          <w:tab w:val="left" w:pos="1418"/>
        </w:tabs>
        <w:ind w:left="0" w:right="-1" w:firstLine="709"/>
        <w:jc w:val="both"/>
        <w:rPr>
          <w:sz w:val="28"/>
          <w:szCs w:val="28"/>
        </w:rPr>
      </w:pPr>
      <w:r w:rsidRPr="00D224CF">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sidRPr="008C6DF7">
        <w:rPr>
          <w:sz w:val="28"/>
          <w:szCs w:val="28"/>
        </w:rPr>
        <w:t>.</w:t>
      </w:r>
    </w:p>
    <w:p w:rsidR="00D224CF" w:rsidRPr="004D68C0" w:rsidRDefault="00D224CF" w:rsidP="00D224CF">
      <w:pPr>
        <w:pStyle w:val="af3"/>
        <w:keepNext/>
        <w:numPr>
          <w:ilvl w:val="1"/>
          <w:numId w:val="7"/>
        </w:numPr>
        <w:tabs>
          <w:tab w:val="clear" w:pos="928"/>
          <w:tab w:val="num" w:pos="502"/>
          <w:tab w:val="num" w:pos="1418"/>
        </w:tabs>
        <w:spacing w:before="0" w:beforeAutospacing="0" w:after="0" w:afterAutospacing="0"/>
        <w:ind w:left="0" w:firstLine="709"/>
        <w:jc w:val="both"/>
      </w:pPr>
      <w:r w:rsidRPr="004D68C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4D68C0">
        <w:rPr>
          <w:lang w:val="en-US"/>
        </w:rPr>
        <w:t> </w:t>
      </w:r>
      <w:r w:rsidRPr="004D68C0">
        <w:t xml:space="preserve">проведения запроса цен </w:t>
      </w:r>
      <w:r w:rsidRPr="004D68C0">
        <w:rPr>
          <w:b/>
          <w:i/>
        </w:rPr>
        <w:t>[или любого лота запроса цен]</w:t>
      </w:r>
      <w:r w:rsidRPr="004D68C0">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D224CF" w:rsidRPr="004D68C0" w:rsidRDefault="00D224CF" w:rsidP="00D224CF">
      <w:pPr>
        <w:pStyle w:val="aff8"/>
        <w:spacing w:after="0"/>
        <w:ind w:left="0" w:firstLine="709"/>
        <w:jc w:val="both"/>
      </w:pPr>
      <w:r w:rsidRPr="004D68C0">
        <w:t xml:space="preserve">Извещение об отказе от проведения запроса цен </w:t>
      </w:r>
      <w:r w:rsidRPr="004D68C0">
        <w:rPr>
          <w:b/>
          <w:i/>
        </w:rPr>
        <w:t>[или любого лота запроса цен]</w:t>
      </w:r>
      <w:r w:rsidRPr="004D68C0">
        <w:t xml:space="preserve"> размещается организатором запроса цен не позднее 2 (двух) дней со дня принятия решения об отказе от проведения запроса цен </w:t>
      </w:r>
      <w:r w:rsidRPr="004D68C0">
        <w:rPr>
          <w:b/>
          <w:i/>
        </w:rPr>
        <w:t>[или любого лота запроса цен</w:t>
      </w:r>
      <w:r w:rsidRPr="004D68C0">
        <w:t>] на официальном сайте и на ЭТП.</w:t>
      </w:r>
    </w:p>
    <w:p w:rsidR="00D224CF" w:rsidRPr="008C6DF7" w:rsidRDefault="00D224CF" w:rsidP="00D224CF">
      <w:pPr>
        <w:pStyle w:val="Times12"/>
        <w:spacing w:after="120"/>
        <w:ind w:firstLine="0"/>
        <w:rPr>
          <w:szCs w:val="24"/>
        </w:rPr>
      </w:pPr>
      <w:r w:rsidRPr="008C6DF7">
        <w:rPr>
          <w:szCs w:val="24"/>
        </w:rPr>
        <w:br w:type="page"/>
      </w:r>
    </w:p>
    <w:p w:rsidR="00C87330" w:rsidRPr="009143DA" w:rsidRDefault="00C87330" w:rsidP="00C87330">
      <w:pPr>
        <w:pStyle w:val="10"/>
        <w:numPr>
          <w:ilvl w:val="1"/>
          <w:numId w:val="6"/>
        </w:numPr>
        <w:tabs>
          <w:tab w:val="clear" w:pos="1440"/>
        </w:tabs>
        <w:ind w:left="1134" w:hanging="425"/>
        <w:jc w:val="left"/>
      </w:pPr>
      <w:r w:rsidRPr="009143DA">
        <w:rPr>
          <w:lang w:val="en-US"/>
        </w:rPr>
        <w:lastRenderedPageBreak/>
        <w:t xml:space="preserve">ПОРЯДОК ПРОВЕДЕНИЯ </w:t>
      </w:r>
      <w:r w:rsidR="00466F9E" w:rsidRPr="009143DA">
        <w:rPr>
          <w:lang w:val="en-US"/>
        </w:rPr>
        <w:t>ЗАПРОСА ЦЕН</w:t>
      </w:r>
      <w:bookmarkEnd w:id="10"/>
      <w:bookmarkEnd w:id="11"/>
    </w:p>
    <w:p w:rsidR="00D224CF" w:rsidRPr="00D224CF" w:rsidRDefault="00D224CF" w:rsidP="00D224CF">
      <w:pPr>
        <w:numPr>
          <w:ilvl w:val="1"/>
          <w:numId w:val="36"/>
        </w:numPr>
        <w:ind w:left="0" w:firstLine="709"/>
        <w:jc w:val="both"/>
      </w:pPr>
      <w:r w:rsidRPr="00D224CF">
        <w:t>Для целей настоящей документации по запросу цен под</w:t>
      </w:r>
      <w:r w:rsidRPr="00D224CF">
        <w:rPr>
          <w:lang w:val="en-US"/>
        </w:rPr>
        <w:t> </w:t>
      </w:r>
      <w:r w:rsidRPr="00D224CF">
        <w:rPr>
          <w:bCs/>
        </w:rPr>
        <w:t xml:space="preserve">заявкой на участие в запросе цен </w:t>
      </w:r>
      <w:r w:rsidRPr="00D224CF">
        <w:t>понимается предоставляемое участником запроса цен с использованием функционала и в</w:t>
      </w:r>
      <w:r w:rsidRPr="00D224CF">
        <w:rPr>
          <w:lang w:val="en-US"/>
        </w:rPr>
        <w:t> </w:t>
      </w:r>
      <w:r w:rsidRPr="00D224CF">
        <w:t xml:space="preserve">соответствии с регламентом ЭТП предложение на участие в запросе цен </w:t>
      </w:r>
      <w:r w:rsidRPr="00D224CF">
        <w:rPr>
          <w:b/>
          <w:i/>
        </w:rPr>
        <w:t>[в отношении лота]</w:t>
      </w:r>
      <w:r w:rsidRPr="00D224CF">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B41A1F">
          <w:t>14</w:t>
        </w:r>
      </w:fldSimple>
      <w:r w:rsidRPr="00D224CF">
        <w:t xml:space="preserve"> раздела </w:t>
      </w:r>
      <w:fldSimple w:instr=" REF _Ref317252621 \r \h  \* MERGEFORMAT ">
        <w:r w:rsidR="00B41A1F">
          <w:t>4</w:t>
        </w:r>
      </w:fldSimple>
      <w:r w:rsidRPr="00D224CF">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D224CF" w:rsidRPr="00D224CF" w:rsidRDefault="00D224CF" w:rsidP="00D224CF">
      <w:pPr>
        <w:numPr>
          <w:ilvl w:val="1"/>
          <w:numId w:val="36"/>
        </w:numPr>
        <w:ind w:left="0" w:firstLine="709"/>
        <w:jc w:val="both"/>
      </w:pPr>
      <w:r w:rsidRPr="00D224CF">
        <w:rPr>
          <w:b/>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D224CF">
        <w:t xml:space="preserve"> участник запроса цен вправе подать только одну заявку на участие в запросе цен, внесение изменений в которую не допускается.</w:t>
      </w:r>
    </w:p>
    <w:p w:rsidR="00D224CF" w:rsidRPr="00D224CF" w:rsidRDefault="00D224CF" w:rsidP="00D224CF">
      <w:pPr>
        <w:numPr>
          <w:ilvl w:val="1"/>
          <w:numId w:val="36"/>
        </w:numPr>
        <w:tabs>
          <w:tab w:val="num" w:pos="1560"/>
          <w:tab w:val="num" w:pos="2367"/>
        </w:tabs>
        <w:ind w:left="0" w:firstLine="709"/>
        <w:jc w:val="both"/>
      </w:pPr>
      <w:r w:rsidRPr="00D224CF">
        <w:t>Заявки на участие в запросе цен должны быть поданы на</w:t>
      </w:r>
      <w:r w:rsidRPr="00D224CF">
        <w:rPr>
          <w:lang w:val="en-US"/>
        </w:rPr>
        <w:t> </w:t>
      </w:r>
      <w:r w:rsidRPr="00D224CF">
        <w:t>ЭТП до истечения срока, установленного в извещении о проведении запроса цен и в пункте </w:t>
      </w:r>
      <w:fldSimple w:instr=" REF _Ref317250778 \r \h  \* MERGEFORMAT ">
        <w:r w:rsidR="00B41A1F">
          <w:t>16</w:t>
        </w:r>
      </w:fldSimple>
      <w:r w:rsidRPr="00D224CF">
        <w:t xml:space="preserve"> раздела </w:t>
      </w:r>
      <w:fldSimple w:instr=" REF _Ref317253730 \r \h  \* MERGEFORMAT ">
        <w:r w:rsidR="00B41A1F">
          <w:t>4</w:t>
        </w:r>
      </w:fldSimple>
      <w:r w:rsidRPr="00D224CF">
        <w:t xml:space="preserve"> «Информационная карта запроса цен». У участника запроса цен отсутствует возможность подать заявку на участие в запросе цен </w:t>
      </w:r>
      <w:r w:rsidRPr="00D224CF">
        <w:rPr>
          <w:b/>
          <w:i/>
        </w:rPr>
        <w:t xml:space="preserve">[в отношение лота] </w:t>
      </w:r>
      <w:r w:rsidRPr="00D224CF">
        <w:t xml:space="preserve">на ЭТП после окончания срока подачи заявок на участие в запросе цен </w:t>
      </w:r>
      <w:r w:rsidRPr="00D224CF">
        <w:rPr>
          <w:b/>
          <w:i/>
        </w:rPr>
        <w:t>[по данному лоту].</w:t>
      </w:r>
    </w:p>
    <w:p w:rsidR="00D224CF" w:rsidRPr="00D224CF" w:rsidRDefault="00D224CF" w:rsidP="00D224CF">
      <w:pPr>
        <w:numPr>
          <w:ilvl w:val="1"/>
          <w:numId w:val="36"/>
        </w:numPr>
        <w:ind w:left="0" w:firstLine="709"/>
        <w:jc w:val="both"/>
      </w:pPr>
      <w:bookmarkStart w:id="14" w:name="_Ref317252426"/>
      <w:r w:rsidRPr="00D224CF">
        <w:t>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D224CF" w:rsidRPr="00D224CF" w:rsidRDefault="00D224CF" w:rsidP="00D224CF">
      <w:pPr>
        <w:numPr>
          <w:ilvl w:val="1"/>
          <w:numId w:val="36"/>
        </w:numPr>
        <w:ind w:left="0" w:firstLine="709"/>
        <w:jc w:val="both"/>
      </w:pPr>
      <w:bookmarkStart w:id="15" w:name="_Ref317252433"/>
      <w:r w:rsidRPr="00D224CF">
        <w:t>Каждый документ, входящий в заявку на участие в запросе цен, должен быть скреплен печатью участника запроса цен.</w:t>
      </w:r>
      <w:bookmarkEnd w:id="15"/>
    </w:p>
    <w:p w:rsidR="00D224CF" w:rsidRPr="00D224CF" w:rsidRDefault="00D224CF" w:rsidP="00D224CF">
      <w:pPr>
        <w:numPr>
          <w:ilvl w:val="1"/>
          <w:numId w:val="36"/>
        </w:numPr>
        <w:ind w:left="0" w:firstLine="709"/>
        <w:jc w:val="both"/>
      </w:pPr>
      <w:r w:rsidRPr="00D224CF">
        <w:t>Требования пунктов </w:t>
      </w:r>
      <w:fldSimple w:instr=" REF _Ref317252426 \r \h  \* MERGEFORMAT ">
        <w:r w:rsidR="00B41A1F">
          <w:t>3.4</w:t>
        </w:r>
      </w:fldSimple>
      <w:r w:rsidRPr="00D224CF">
        <w:t xml:space="preserve"> и </w:t>
      </w:r>
      <w:fldSimple w:instr=" REF _Ref317252433 \r \h  \* MERGEFORMAT ">
        <w:r w:rsidR="00B41A1F">
          <w:t>3.5</w:t>
        </w:r>
      </w:fldSimple>
      <w:r w:rsidRPr="00D224CF">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D224CF" w:rsidRDefault="00D224CF" w:rsidP="00D224CF">
      <w:pPr>
        <w:numPr>
          <w:ilvl w:val="1"/>
          <w:numId w:val="36"/>
        </w:numPr>
        <w:ind w:left="0" w:firstLine="709"/>
        <w:jc w:val="both"/>
      </w:pPr>
      <w:r w:rsidRPr="00D224CF">
        <w:t>Предоставляемые в составе заявки на участие в запросе цен документы должны быть четко напечатаны. Подчистки, дописки, исправления не</w:t>
      </w:r>
      <w:r w:rsidRPr="00D224CF">
        <w:rPr>
          <w:lang w:val="en-US"/>
        </w:rPr>
        <w:t> </w:t>
      </w:r>
      <w:r w:rsidRPr="00D224CF">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D224CF" w:rsidRDefault="00D224CF" w:rsidP="00D224CF">
      <w:pPr>
        <w:numPr>
          <w:ilvl w:val="1"/>
          <w:numId w:val="36"/>
        </w:numPr>
        <w:ind w:left="0" w:firstLine="709"/>
        <w:jc w:val="both"/>
      </w:pPr>
      <w:bookmarkStart w:id="16" w:name="_Ref317253302"/>
      <w:r w:rsidRPr="00D224CF">
        <w:t>Все без исключения страницы заявки на участие в запросе цен должны быть пронумерованы.</w:t>
      </w:r>
      <w:bookmarkEnd w:id="16"/>
    </w:p>
    <w:p w:rsidR="00D224CF" w:rsidRPr="00D224CF" w:rsidRDefault="00D224CF" w:rsidP="00D224CF">
      <w:pPr>
        <w:numPr>
          <w:ilvl w:val="1"/>
          <w:numId w:val="36"/>
        </w:numPr>
        <w:ind w:left="0" w:firstLine="709"/>
        <w:jc w:val="both"/>
      </w:pPr>
      <w:r w:rsidRPr="00D224CF">
        <w:t>Все документы (формы, заполненные в соответствии с</w:t>
      </w:r>
      <w:r w:rsidRPr="00D224CF">
        <w:rPr>
          <w:lang w:val="en-US"/>
        </w:rPr>
        <w:t> </w:t>
      </w:r>
      <w:r w:rsidRPr="00D224CF">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D224CF">
        <w:rPr>
          <w:lang w:val="en-US"/>
        </w:rPr>
        <w:t> </w:t>
      </w:r>
      <w:r w:rsidRPr="00D224CF">
        <w:t>соответствии с требованиями, указанными в пунктах </w:t>
      </w:r>
      <w:fldSimple w:instr=" REF _Ref317252426 \r \h  \* MERGEFORMAT ">
        <w:r w:rsidR="00B41A1F">
          <w:t>3.4</w:t>
        </w:r>
      </w:fldSimple>
      <w:r w:rsidRPr="00D224CF">
        <w:t xml:space="preserve">– </w:t>
      </w:r>
      <w:fldSimple w:instr=" REF _Ref317253302 \r \h  \* MERGEFORMAT ">
        <w:r w:rsidR="00B41A1F">
          <w:t>3.8</w:t>
        </w:r>
      </w:fldSimple>
      <w:r w:rsidRPr="00D224CF">
        <w:t xml:space="preserve">. </w:t>
      </w:r>
      <w:r w:rsidRPr="00D224CF">
        <w:rPr>
          <w:bCs/>
        </w:rPr>
        <w:t>Допускается размещение на ЭТП документов, сохраненных в архивах, при этом размещение на</w:t>
      </w:r>
      <w:r w:rsidRPr="00D224CF">
        <w:rPr>
          <w:bCs/>
          <w:lang w:val="en-US"/>
        </w:rPr>
        <w:t> </w:t>
      </w:r>
      <w:r w:rsidRPr="00D224CF">
        <w:rPr>
          <w:bCs/>
        </w:rPr>
        <w:t>ЭТП</w:t>
      </w:r>
      <w:r w:rsidRPr="00D224CF">
        <w:t xml:space="preserve"> </w:t>
      </w:r>
      <w:r w:rsidRPr="00D224CF">
        <w:rPr>
          <w:bCs/>
        </w:rPr>
        <w:t>архивов, разделенных на несколько частей</w:t>
      </w:r>
      <w:r w:rsidRPr="00D224CF">
        <w:t>,</w:t>
      </w:r>
      <w:r w:rsidRPr="00D224CF">
        <w:rPr>
          <w:bCs/>
        </w:rPr>
        <w:t xml:space="preserve"> открытие каждой из которых по отдельности невозможно, не допускается.</w:t>
      </w:r>
    </w:p>
    <w:p w:rsidR="00D224CF" w:rsidRPr="00D224CF" w:rsidRDefault="00D224CF" w:rsidP="00D224CF">
      <w:pPr>
        <w:numPr>
          <w:ilvl w:val="1"/>
          <w:numId w:val="36"/>
        </w:numPr>
        <w:ind w:left="0" w:firstLine="709"/>
        <w:jc w:val="both"/>
      </w:pPr>
      <w:bookmarkStart w:id="17" w:name="_Ref317252532"/>
      <w:r w:rsidRPr="00D224CF">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B41A1F">
          <w:t>6</w:t>
        </w:r>
      </w:fldSimple>
      <w:r w:rsidRPr="00D224CF">
        <w:t xml:space="preserve"> раздела </w:t>
      </w:r>
      <w:fldSimple w:instr=" REF _Ref317249938 \r \h  \* MERGEFORMAT ">
        <w:r w:rsidR="00B41A1F">
          <w:t>4</w:t>
        </w:r>
      </w:fldSimple>
      <w:r w:rsidRPr="00D224CF">
        <w:t xml:space="preserve"> «Информационная карта запроса цен».</w:t>
      </w:r>
      <w:bookmarkEnd w:id="17"/>
    </w:p>
    <w:p w:rsidR="00D224CF" w:rsidRPr="00D224CF" w:rsidRDefault="00D224CF" w:rsidP="00D224CF">
      <w:pPr>
        <w:numPr>
          <w:ilvl w:val="1"/>
          <w:numId w:val="36"/>
        </w:numPr>
        <w:ind w:left="0" w:firstLine="709"/>
        <w:jc w:val="both"/>
      </w:pPr>
      <w:r w:rsidRPr="00D224CF">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B41A1F">
          <w:t>3.10</w:t>
        </w:r>
      </w:fldSimple>
      <w:r w:rsidRPr="00D224CF">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D224CF" w:rsidRDefault="00D224CF" w:rsidP="00D224CF">
      <w:pPr>
        <w:numPr>
          <w:ilvl w:val="1"/>
          <w:numId w:val="36"/>
        </w:numPr>
        <w:ind w:left="0" w:firstLine="709"/>
        <w:jc w:val="both"/>
      </w:pPr>
      <w:r w:rsidRPr="00D224CF">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D224CF">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D224CF">
        <w:rPr>
          <w:b/>
          <w:i/>
        </w:rPr>
        <w:t>[в отношении любого лота запроса цен].</w:t>
      </w:r>
      <w:r w:rsidRPr="00D224CF">
        <w:t xml:space="preserve"> При этом срок подачи заявок на участие в запросе цен </w:t>
      </w:r>
      <w:r w:rsidRPr="00D224CF">
        <w:rPr>
          <w:b/>
          <w:i/>
        </w:rPr>
        <w:t>[в отношении данного лота]</w:t>
      </w:r>
      <w:r w:rsidRPr="00D224CF">
        <w:t xml:space="preserve"> должен быть продлен так, чтобы со дня размещения на официальном сайте и ЭТП внесенных изменений в </w:t>
      </w:r>
      <w:r w:rsidRPr="00D224CF">
        <w:rPr>
          <w:bCs/>
          <w:iCs/>
        </w:rPr>
        <w:t xml:space="preserve">извещение о проведении запроса цен и </w:t>
      </w:r>
      <w:r w:rsidRPr="00D224CF">
        <w:t xml:space="preserve">документацию по запросу цен до даты окончания подачи заявок на участие в запросе цен </w:t>
      </w:r>
      <w:r w:rsidRPr="00D224CF">
        <w:rPr>
          <w:b/>
          <w:i/>
        </w:rPr>
        <w:t>[по данному лоту]</w:t>
      </w:r>
      <w:r w:rsidRPr="00D224CF">
        <w:t xml:space="preserve"> такой срок составлял не менее 2 (двух) рабочих дней, а в случае изменения предмета запроса цен — 5 (пять) календарных дней.</w:t>
      </w:r>
    </w:p>
    <w:p w:rsidR="00D224CF" w:rsidRPr="00D224CF" w:rsidRDefault="00D224CF" w:rsidP="00D224CF">
      <w:pPr>
        <w:numPr>
          <w:ilvl w:val="1"/>
          <w:numId w:val="36"/>
        </w:numPr>
        <w:ind w:left="0" w:firstLine="709"/>
        <w:jc w:val="both"/>
      </w:pPr>
      <w:r w:rsidRPr="00D224CF">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D224CF" w:rsidRPr="00D224CF" w:rsidRDefault="00D224CF" w:rsidP="00D224CF">
      <w:pPr>
        <w:numPr>
          <w:ilvl w:val="1"/>
          <w:numId w:val="36"/>
        </w:numPr>
        <w:ind w:left="0" w:firstLine="709"/>
        <w:jc w:val="both"/>
      </w:pPr>
      <w:r w:rsidRPr="00D224CF">
        <w:t xml:space="preserve">Если до окончания срока подачи заявок </w:t>
      </w:r>
      <w:r w:rsidRPr="00D224CF">
        <w:rPr>
          <w:b/>
          <w:i/>
        </w:rPr>
        <w:t>[в отношении данного лота]</w:t>
      </w:r>
      <w:r w:rsidRPr="00D224CF">
        <w:t xml:space="preserve"> поступило менее двух заявок, организатор запроса цен вправе продлить срок подачи заявок </w:t>
      </w:r>
      <w:r w:rsidRPr="00D224CF">
        <w:rPr>
          <w:b/>
          <w:i/>
        </w:rPr>
        <w:t>[по данному лоту]</w:t>
      </w:r>
      <w:r w:rsidRPr="00D224CF">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D224CF">
        <w:rPr>
          <w:b/>
          <w:i/>
        </w:rPr>
        <w:t xml:space="preserve">[по данному лоту] </w:t>
      </w:r>
      <w:r w:rsidRPr="00D224CF">
        <w:t>должна быть не менее 4 (четырех) рабочих дней со дня, следующего за извещением о продлении срока.</w:t>
      </w:r>
    </w:p>
    <w:p w:rsidR="00D224CF" w:rsidRPr="00D224CF" w:rsidRDefault="00D224CF" w:rsidP="00D224CF">
      <w:pPr>
        <w:numPr>
          <w:ilvl w:val="1"/>
          <w:numId w:val="36"/>
        </w:numPr>
        <w:ind w:left="0" w:firstLine="709"/>
        <w:jc w:val="both"/>
      </w:pPr>
      <w:r w:rsidRPr="00D224CF">
        <w:t>В срок, установленный в извещении о проведении запроса цен и в пункте </w:t>
      </w:r>
      <w:fldSimple w:instr=" REF _Ref317250778 \r \h  \* MERGEFORMAT ">
        <w:r w:rsidR="00B41A1F">
          <w:t>16</w:t>
        </w:r>
      </w:fldSimple>
      <w:r w:rsidRPr="00D224CF">
        <w:t xml:space="preserve"> раздела </w:t>
      </w:r>
      <w:fldSimple w:instr=" REF _Ref317253837 \r \h  \* MERGEFORMAT ">
        <w:r w:rsidR="00B41A1F">
          <w:t>4</w:t>
        </w:r>
      </w:fldSimple>
      <w:r w:rsidRPr="00D224CF">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D224CF">
        <w:rPr>
          <w:b/>
          <w:i/>
        </w:rPr>
        <w:t>[в отношении каждого лота]</w:t>
      </w:r>
      <w:r w:rsidRPr="00D224CF">
        <w:t xml:space="preserve"> и</w:t>
      </w:r>
      <w:r w:rsidRPr="00D224CF">
        <w:rPr>
          <w:lang w:val="en-US"/>
        </w:rPr>
        <w:t> </w:t>
      </w:r>
      <w:r w:rsidRPr="00D224CF">
        <w:t>содержащимся в них документам и сведениям.</w:t>
      </w:r>
    </w:p>
    <w:p w:rsidR="00D224CF" w:rsidRPr="00D224CF" w:rsidRDefault="00D224CF" w:rsidP="00D224CF">
      <w:pPr>
        <w:numPr>
          <w:ilvl w:val="1"/>
          <w:numId w:val="36"/>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D224CF">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D224CF">
        <w:rPr>
          <w:lang w:val="en-US"/>
        </w:rPr>
        <w:t> </w:t>
      </w:r>
      <w:r w:rsidRPr="00D224CF">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t xml:space="preserve"> органов исполнительной власти;</w:t>
      </w:r>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направить участникам запроса цен запросы об исправлении выявленных в ходе рассмотрения арифметических и грамматических ошибок в</w:t>
      </w:r>
      <w:r w:rsidRPr="00D224CF">
        <w:rPr>
          <w:lang w:val="en-US"/>
        </w:rPr>
        <w:t> </w:t>
      </w:r>
      <w:r w:rsidRPr="00D224CF">
        <w:t xml:space="preserve">документах, представленных в </w:t>
      </w:r>
      <w:r w:rsidRPr="00D224CF">
        <w:lastRenderedPageBreak/>
        <w:t>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 xml:space="preserve">при наличии разночтений между суммой, указанной словами, и суммой, указанной цифрами, преимущество имеет сумма, указанная словами; </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D224CF" w:rsidRDefault="00D224CF" w:rsidP="00D224CF">
      <w:pPr>
        <w:numPr>
          <w:ilvl w:val="0"/>
          <w:numId w:val="29"/>
        </w:numPr>
        <w:tabs>
          <w:tab w:val="left" w:pos="1276"/>
        </w:tabs>
        <w:autoSpaceDE w:val="0"/>
        <w:autoSpaceDN w:val="0"/>
        <w:adjustRightInd w:val="0"/>
        <w:ind w:left="1276" w:hanging="567"/>
        <w:jc w:val="both"/>
      </w:pPr>
      <w:r w:rsidRPr="00D224CF">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D224CF" w:rsidRDefault="00D224CF" w:rsidP="00D224CF">
      <w:pPr>
        <w:autoSpaceDE w:val="0"/>
        <w:autoSpaceDN w:val="0"/>
        <w:adjustRightInd w:val="0"/>
        <w:ind w:firstLine="709"/>
        <w:jc w:val="both"/>
      </w:pPr>
      <w:r w:rsidRPr="00D224CF">
        <w:t>Исправление иных ошибок не допускается.</w:t>
      </w:r>
    </w:p>
    <w:p w:rsidR="00D224CF" w:rsidRPr="00D224CF" w:rsidRDefault="00D224CF" w:rsidP="00D224CF">
      <w:pPr>
        <w:numPr>
          <w:ilvl w:val="0"/>
          <w:numId w:val="30"/>
        </w:numPr>
        <w:tabs>
          <w:tab w:val="num" w:pos="1276"/>
        </w:tabs>
        <w:autoSpaceDE w:val="0"/>
        <w:autoSpaceDN w:val="0"/>
        <w:adjustRightInd w:val="0"/>
        <w:ind w:left="0" w:firstLine="709"/>
        <w:jc w:val="both"/>
      </w:pPr>
      <w:r w:rsidRPr="00D224CF">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D224CF" w:rsidRDefault="00D224CF" w:rsidP="00D224CF">
      <w:pPr>
        <w:numPr>
          <w:ilvl w:val="1"/>
          <w:numId w:val="36"/>
        </w:numPr>
        <w:ind w:left="0" w:firstLine="709"/>
        <w:jc w:val="both"/>
      </w:pPr>
      <w:bookmarkStart w:id="35" w:name="_Ref266805430"/>
      <w:bookmarkStart w:id="36" w:name="_Ref125833092"/>
      <w:bookmarkStart w:id="37" w:name="_Ref297560912"/>
      <w:r w:rsidRPr="00D224CF">
        <w:t xml:space="preserve">Закупочная комиссия </w:t>
      </w:r>
      <w:r w:rsidRPr="00D224CF">
        <w:rPr>
          <w:b/>
          <w:i/>
        </w:rPr>
        <w:t>[в отношении рассматриваемого лота]</w:t>
      </w:r>
      <w:r w:rsidRPr="00D224CF">
        <w:t xml:space="preserve"> на своем заседании в отношении каждого участника запроса цен </w:t>
      </w:r>
      <w:r w:rsidRPr="00D224CF">
        <w:rPr>
          <w:b/>
          <w:i/>
        </w:rPr>
        <w:t xml:space="preserve">[данного лота] </w:t>
      </w:r>
      <w:r w:rsidRPr="00D224CF">
        <w:t>принимает решение о</w:t>
      </w:r>
      <w:r w:rsidRPr="00D224CF">
        <w:rPr>
          <w:lang w:val="en-US"/>
        </w:rPr>
        <w:t> </w:t>
      </w:r>
      <w:r w:rsidRPr="00D224CF">
        <w:t>допуске к дальнейшему участию в запросе цен, либо об отказе в</w:t>
      </w:r>
      <w:r w:rsidRPr="00D224CF">
        <w:rPr>
          <w:lang w:val="en-US"/>
        </w:rPr>
        <w:t> </w:t>
      </w:r>
      <w:r w:rsidRPr="00D224CF">
        <w:t>допуске</w:t>
      </w:r>
      <w:bookmarkEnd w:id="35"/>
      <w:r w:rsidRPr="00D224CF">
        <w:t xml:space="preserve"> </w:t>
      </w:r>
      <w:r w:rsidRPr="00D224CF">
        <w:rPr>
          <w:b/>
          <w:i/>
        </w:rPr>
        <w:t>[в отношении данного лота]</w:t>
      </w:r>
      <w:r w:rsidRPr="00D224CF">
        <w:t>, по</w:t>
      </w:r>
      <w:r w:rsidRPr="00D224CF">
        <w:rPr>
          <w:lang w:val="en-US"/>
        </w:rPr>
        <w:t> </w:t>
      </w:r>
      <w:r w:rsidRPr="00D224CF">
        <w:t>следующим основаниям:</w:t>
      </w:r>
      <w:bookmarkStart w:id="38" w:name="sub_1211"/>
      <w:bookmarkEnd w:id="36"/>
      <w:bookmarkEnd w:id="37"/>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bookmarkStart w:id="39" w:name="_Ref299324479"/>
      <w:r w:rsidRPr="00D224CF">
        <w:t>несоответствие заявки по составу (за исключением случаев непредставления документов и (или) сведений, необходимых исключительно для</w:t>
      </w:r>
      <w:r w:rsidRPr="00D224CF">
        <w:rPr>
          <w:lang w:val="en-US"/>
        </w:rPr>
        <w:t> </w:t>
      </w:r>
      <w:r w:rsidRPr="00D224CF">
        <w:t>целей оценки и сопоставления заявок, если это было предусмотрено документацией по запросу цен), содержанию и оформлению</w:t>
      </w:r>
      <w:bookmarkEnd w:id="39"/>
      <w:r w:rsidRPr="00D224CF">
        <w:t xml:space="preserve"> </w:t>
      </w:r>
      <w:r w:rsidRPr="00D224CF">
        <w:rPr>
          <w:b/>
          <w:i/>
        </w:rPr>
        <w:t>[в</w:t>
      </w:r>
      <w:r w:rsidRPr="00D224CF">
        <w:rPr>
          <w:b/>
          <w:i/>
          <w:lang w:val="en-US"/>
        </w:rPr>
        <w:t> </w:t>
      </w:r>
      <w:r w:rsidRPr="00D224CF">
        <w:rPr>
          <w:b/>
          <w:i/>
        </w:rPr>
        <w:t>отношении рассматриваемого лота]</w:t>
      </w:r>
      <w:r w:rsidRPr="00D224C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D224CF">
        <w:rPr>
          <w:b/>
          <w:i/>
        </w:rPr>
        <w:t>[цену лота]</w:t>
      </w:r>
      <w:r w:rsidRPr="00D224CF">
        <w:t xml:space="preserve">, начальную (максимальную) цену единицы товара, услуги, работы, срока </w:t>
      </w:r>
      <w:r w:rsidRPr="00D224CF">
        <w:rPr>
          <w:b/>
          <w:i/>
        </w:rPr>
        <w:t>поставки товара, выполнения работ или оказания услуг</w:t>
      </w:r>
      <w:r w:rsidRPr="00D224CF">
        <w:t>. Если в заявке на</w:t>
      </w:r>
      <w:r w:rsidRPr="00D224CF">
        <w:rPr>
          <w:lang w:val="en-US"/>
        </w:rPr>
        <w:t> </w:t>
      </w:r>
      <w:r w:rsidRPr="00D224CF">
        <w:t>участие в запросе цен указан срок в периодах (дни, недели, месяцы), а</w:t>
      </w:r>
      <w:r w:rsidRPr="00D224CF">
        <w:rPr>
          <w:lang w:val="en-US"/>
        </w:rPr>
        <w:t> </w:t>
      </w:r>
      <w:r w:rsidRPr="00D224CF">
        <w:t>в</w:t>
      </w:r>
      <w:r w:rsidRPr="00D224CF">
        <w:rPr>
          <w:lang w:val="en-US"/>
        </w:rPr>
        <w:t> </w:t>
      </w:r>
      <w:r w:rsidRPr="00D224CF">
        <w:t>извещении о</w:t>
      </w:r>
      <w:r w:rsidRPr="00D224CF">
        <w:rPr>
          <w:lang w:val="en-US"/>
        </w:rPr>
        <w:t> </w:t>
      </w:r>
      <w:r w:rsidRPr="00D224CF">
        <w:t>проведении запроса цен и пункте </w:t>
      </w:r>
      <w:fldSimple w:instr=" REF _Ref317250598 \r \h  \* MERGEFORMAT ">
        <w:r w:rsidR="00B41A1F">
          <w:t>3</w:t>
        </w:r>
      </w:fldSimple>
      <w:r w:rsidRPr="00D224CF">
        <w:t xml:space="preserve"> раздела </w:t>
      </w:r>
      <w:fldSimple w:instr=" REF _Ref317254587 \r \h  \* MERGEFORMAT ">
        <w:r w:rsidR="00B41A1F">
          <w:t>4</w:t>
        </w:r>
      </w:fldSimple>
      <w:r w:rsidRPr="00D224CF">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224CF">
        <w:rPr>
          <w:b/>
          <w:i/>
        </w:rPr>
        <w:t>поставки товара, выполнения работ или оказания услуг</w:t>
      </w:r>
      <w:r w:rsidRPr="00D224CF">
        <w:t xml:space="preserve"> отсчитывается от предполагаемой даты заключения договора, рассчитываемой в</w:t>
      </w:r>
      <w:r w:rsidRPr="00D224CF">
        <w:rPr>
          <w:lang w:val="en-US"/>
        </w:rPr>
        <w:t> </w:t>
      </w:r>
      <w:r w:rsidRPr="00D224CF">
        <w:t xml:space="preserve">соответствии с датой </w:t>
      </w:r>
      <w:r w:rsidRPr="00D224CF">
        <w:rPr>
          <w:bCs/>
        </w:rPr>
        <w:t>подведения итогов запроса цен, указанной в</w:t>
      </w:r>
      <w:r w:rsidRPr="00D224CF">
        <w:rPr>
          <w:bCs/>
          <w:lang w:val="en-US"/>
        </w:rPr>
        <w:t> </w:t>
      </w:r>
      <w:r w:rsidRPr="00D224CF">
        <w:rPr>
          <w:bCs/>
        </w:rPr>
        <w:t>извещении о проведении запроса цен и пункте</w:t>
      </w:r>
      <w:r w:rsidRPr="00D224CF">
        <w:rPr>
          <w:bCs/>
          <w:lang w:val="en-US"/>
        </w:rPr>
        <w:t> </w:t>
      </w:r>
      <w:fldSimple w:instr=" REF _Ref317254136 \r \h  \* MERGEFORMAT ">
        <w:r w:rsidR="00B41A1F" w:rsidRPr="00B41A1F">
          <w:rPr>
            <w:bCs/>
          </w:rPr>
          <w:t>17</w:t>
        </w:r>
      </w:fldSimple>
      <w:r w:rsidRPr="00D224CF">
        <w:rPr>
          <w:bCs/>
        </w:rPr>
        <w:t xml:space="preserve"> раздела </w:t>
      </w:r>
      <w:fldSimple w:instr=" REF _Ref317254624 \r \h  \* MERGEFORMAT ">
        <w:r w:rsidR="00B41A1F" w:rsidRPr="00B41A1F">
          <w:rPr>
            <w:bCs/>
          </w:rPr>
          <w:t>4</w:t>
        </w:r>
      </w:fldSimple>
      <w:r w:rsidRPr="00D224CF">
        <w:rPr>
          <w:bCs/>
        </w:rPr>
        <w:t xml:space="preserve"> «Информационная карта запроса цен» и датой заключения </w:t>
      </w:r>
      <w:r w:rsidRPr="00D224CF">
        <w:t>договора, в соответствии с минимально возможным сроком, указанным в</w:t>
      </w:r>
      <w:r w:rsidRPr="00D224CF">
        <w:rPr>
          <w:lang w:val="en-US"/>
        </w:rPr>
        <w:t> </w:t>
      </w:r>
      <w:r w:rsidRPr="00D224CF">
        <w:t xml:space="preserve">извещении о проведении запроса цен и </w:t>
      </w:r>
      <w:r w:rsidRPr="00D224CF">
        <w:rPr>
          <w:bCs/>
        </w:rPr>
        <w:t>пункте </w:t>
      </w:r>
      <w:fldSimple w:instr=" REF _Ref317254659 \r \h  \* MERGEFORMAT ">
        <w:r w:rsidR="00B41A1F" w:rsidRPr="00B41A1F">
          <w:rPr>
            <w:bCs/>
          </w:rPr>
          <w:t>18</w:t>
        </w:r>
      </w:fldSimple>
      <w:r w:rsidRPr="00D224CF">
        <w:rPr>
          <w:bCs/>
        </w:rPr>
        <w:t xml:space="preserve"> раздела </w:t>
      </w:r>
      <w:fldSimple w:instr=" REF _Ref317254668 \r \h  \* MERGEFORMAT ">
        <w:r w:rsidR="00B41A1F" w:rsidRPr="00B41A1F">
          <w:rPr>
            <w:bCs/>
          </w:rPr>
          <w:t>4</w:t>
        </w:r>
      </w:fldSimple>
      <w:r w:rsidRPr="00D224CF">
        <w:rPr>
          <w:bCs/>
        </w:rPr>
        <w:t xml:space="preserve"> «Информационная карта запроса цен»</w:t>
      </w:r>
      <w:r w:rsidRPr="00D224CF">
        <w:t>;</w:t>
      </w:r>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предоставление участником запроса цен в составе заявки на</w:t>
      </w:r>
      <w:r w:rsidRPr="00D224CF">
        <w:rPr>
          <w:lang w:val="en-US"/>
        </w:rPr>
        <w:t> </w:t>
      </w:r>
      <w:r w:rsidRPr="00D224CF">
        <w:t>участие в запросе цен недостоверных сведений;</w:t>
      </w:r>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несоответствие участника запроса цен требованиям документации по запросу цен;</w:t>
      </w:r>
    </w:p>
    <w:p w:rsidR="00D224CF" w:rsidRPr="00D224CF" w:rsidRDefault="00D224CF" w:rsidP="00D224CF">
      <w:pPr>
        <w:pStyle w:val="af3"/>
        <w:numPr>
          <w:ilvl w:val="0"/>
          <w:numId w:val="13"/>
        </w:numPr>
        <w:tabs>
          <w:tab w:val="clear" w:pos="786"/>
          <w:tab w:val="num" w:pos="1134"/>
        </w:tabs>
        <w:spacing w:before="0" w:beforeAutospacing="0" w:after="0" w:afterAutospacing="0"/>
        <w:ind w:left="0" w:firstLine="709"/>
        <w:jc w:val="both"/>
      </w:pPr>
      <w:r w:rsidRPr="00D224CF">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D224CF" w:rsidRDefault="00D224CF" w:rsidP="00D224CF">
      <w:pPr>
        <w:numPr>
          <w:ilvl w:val="1"/>
          <w:numId w:val="36"/>
        </w:numPr>
        <w:ind w:left="0" w:firstLine="709"/>
        <w:jc w:val="both"/>
      </w:pPr>
      <w:bookmarkStart w:id="40" w:name="_Ref318811122"/>
      <w:bookmarkStart w:id="41" w:name="sub_1214"/>
      <w:bookmarkEnd w:id="38"/>
      <w:r w:rsidRPr="00D224CF">
        <w:rPr>
          <w:b/>
          <w:i/>
        </w:rPr>
        <w:t>[По каждому лоту отдельно]</w:t>
      </w:r>
      <w:r w:rsidRPr="00D224CF">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w:t>
      </w:r>
      <w:r w:rsidRPr="00D224CF">
        <w:lastRenderedPageBreak/>
        <w:t>непроведении переторжки, закупочная комиссия в том же протоколе определяет итоги запроса цен.</w:t>
      </w:r>
      <w:bookmarkEnd w:id="40"/>
      <w:r w:rsidRPr="00D224CF">
        <w:t xml:space="preserve"> </w:t>
      </w:r>
    </w:p>
    <w:p w:rsidR="00D224CF" w:rsidRPr="00D224CF" w:rsidRDefault="00D224CF" w:rsidP="00D224CF">
      <w:pPr>
        <w:numPr>
          <w:ilvl w:val="1"/>
          <w:numId w:val="36"/>
        </w:numPr>
        <w:ind w:left="0" w:firstLine="709"/>
        <w:jc w:val="both"/>
      </w:pPr>
      <w:r w:rsidRPr="00D224CF">
        <w:t>Протокол</w:t>
      </w:r>
      <w:r w:rsidRPr="00D224CF">
        <w:rPr>
          <w:b/>
          <w:i/>
        </w:rPr>
        <w:t>/ы</w:t>
      </w:r>
      <w:r w:rsidRPr="00D224CF">
        <w:t xml:space="preserve"> заседания закупочной комиссии размещается</w:t>
      </w:r>
      <w:r w:rsidRPr="00D224CF">
        <w:rPr>
          <w:b/>
          <w:i/>
        </w:rPr>
        <w:t>/ются</w:t>
      </w:r>
      <w:r w:rsidRPr="00D224CF">
        <w:t xml:space="preserve"> на официальном сайте и на ЭТП в течение 1 (одного) рабочего дня, следующего после дня подписания указанного</w:t>
      </w:r>
      <w:r w:rsidRPr="00D224CF">
        <w:rPr>
          <w:b/>
          <w:i/>
        </w:rPr>
        <w:t>/ых</w:t>
      </w:r>
      <w:r w:rsidRPr="00D224CF">
        <w:t xml:space="preserve"> протокола</w:t>
      </w:r>
      <w:r w:rsidRPr="00D224CF">
        <w:rPr>
          <w:b/>
          <w:i/>
        </w:rPr>
        <w:t>/ов</w:t>
      </w:r>
      <w:r w:rsidRPr="00D224CF">
        <w:t>.</w:t>
      </w:r>
    </w:p>
    <w:bookmarkEnd w:id="41"/>
    <w:p w:rsidR="00D224CF" w:rsidRPr="00D224CF" w:rsidRDefault="00D224CF" w:rsidP="00D224CF">
      <w:pPr>
        <w:numPr>
          <w:ilvl w:val="1"/>
          <w:numId w:val="36"/>
        </w:numPr>
        <w:ind w:left="0" w:firstLine="709"/>
        <w:jc w:val="both"/>
      </w:pPr>
      <w:r w:rsidRPr="00D224CF">
        <w:t>Переторжка</w:t>
      </w:r>
    </w:p>
    <w:p w:rsidR="00D224CF" w:rsidRPr="00D224CF" w:rsidRDefault="00D224CF" w:rsidP="00D224CF">
      <w:pPr>
        <w:numPr>
          <w:ilvl w:val="2"/>
          <w:numId w:val="36"/>
        </w:numPr>
        <w:tabs>
          <w:tab w:val="left" w:pos="1418"/>
          <w:tab w:val="left" w:pos="1560"/>
        </w:tabs>
        <w:autoSpaceDE w:val="0"/>
        <w:autoSpaceDN w:val="0"/>
        <w:adjustRightInd w:val="0"/>
        <w:ind w:left="0" w:firstLine="709"/>
        <w:jc w:val="both"/>
      </w:pPr>
      <w:r w:rsidRPr="00D224CF">
        <w:t>Если в пункте </w:t>
      </w:r>
      <w:fldSimple w:instr=" REF _Ref317254826 \r \h  \* MERGEFORMAT ">
        <w:r w:rsidR="00B41A1F">
          <w:t>15</w:t>
        </w:r>
      </w:fldSimple>
      <w:r w:rsidRPr="00D224CF">
        <w:t xml:space="preserve"> раздела </w:t>
      </w:r>
      <w:fldSimple w:instr=" REF _Ref317254811 \r \h  \* MERGEFORMAT ">
        <w:r w:rsidR="00B41A1F">
          <w:t>4</w:t>
        </w:r>
      </w:fldSimple>
      <w:r w:rsidRPr="00D224CF">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D224CF">
        <w:rPr>
          <w:b/>
          <w:i/>
        </w:rPr>
        <w:t>[в отношении любого лота]</w:t>
      </w:r>
      <w:r w:rsidRPr="00D224CF">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D224CF">
        <w:rPr>
          <w:b/>
          <w:i/>
        </w:rPr>
        <w:t xml:space="preserve"> </w:t>
      </w:r>
      <w:r w:rsidRPr="00D224CF">
        <w:t xml:space="preserve">предложений </w:t>
      </w:r>
      <w:r w:rsidRPr="00D224CF">
        <w:rPr>
          <w:b/>
          <w:i/>
        </w:rPr>
        <w:t>[в отношении каждого лота]</w:t>
      </w:r>
      <w:r w:rsidRPr="00D224CF">
        <w:t xml:space="preserve">, указываются в письмах, приглашающих участников запроса цен на процедуру переторжки </w:t>
      </w:r>
      <w:r w:rsidRPr="00D224CF">
        <w:rPr>
          <w:b/>
          <w:i/>
        </w:rPr>
        <w:t xml:space="preserve">[по данным лотам], </w:t>
      </w:r>
      <w:r w:rsidRPr="00D224CF">
        <w:t>и направленных одновременно всем участникам, допущенным до участия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 xml:space="preserve">В переторжке имеют право участвовать все допущенные участники запроса цен. Участник запроса цен, приглашенный на переторжку </w:t>
      </w:r>
      <w:r w:rsidRPr="00D224CF">
        <w:rPr>
          <w:b/>
          <w:i/>
        </w:rPr>
        <w:t>[по какому-либо лоту]</w:t>
      </w:r>
      <w:r w:rsidRPr="00D224CF">
        <w:t xml:space="preserve">, вправе не участвовать в ней тогда его предложение </w:t>
      </w:r>
      <w:r w:rsidRPr="00D224CF">
        <w:rPr>
          <w:b/>
          <w:i/>
        </w:rPr>
        <w:t>[в</w:t>
      </w:r>
      <w:r w:rsidRPr="00D224CF">
        <w:rPr>
          <w:b/>
          <w:i/>
          <w:lang w:val="en-US"/>
        </w:rPr>
        <w:t> </w:t>
      </w:r>
      <w:r w:rsidRPr="00D224CF">
        <w:rPr>
          <w:b/>
          <w:i/>
        </w:rPr>
        <w:t>отношении данного лота]</w:t>
      </w:r>
      <w:r w:rsidRPr="00D224CF">
        <w:t>, остается действующим с ранее объявленной ценой, указанной в заявке на участие в запросе цен.</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Предложения</w:t>
      </w:r>
      <w:r w:rsidRPr="00D224CF">
        <w:rPr>
          <w:iCs/>
        </w:rPr>
        <w:t xml:space="preserve"> участника по увеличению цены, указанной в заявке на участие в запросе цен </w:t>
      </w:r>
      <w:r w:rsidRPr="00D224CF">
        <w:rPr>
          <w:b/>
          <w:i/>
        </w:rPr>
        <w:t>[по любому лоту]</w:t>
      </w:r>
      <w:r w:rsidRPr="00D224CF">
        <w:rPr>
          <w:iCs/>
        </w:rPr>
        <w:t xml:space="preserve"> не рассматриваются, данный участник считается не участвовавшим в процедуре переторжки </w:t>
      </w:r>
      <w:r w:rsidRPr="00D224CF">
        <w:rPr>
          <w:b/>
          <w:i/>
        </w:rPr>
        <w:t>[по данному лоту]</w:t>
      </w:r>
      <w:r w:rsidRPr="00D224CF">
        <w:rPr>
          <w:iCs/>
        </w:rPr>
        <w:t xml:space="preserve"> </w:t>
      </w:r>
      <w:r w:rsidRPr="00D224CF">
        <w:t xml:space="preserve">остается </w:t>
      </w:r>
      <w:r w:rsidRPr="00D224CF">
        <w:rPr>
          <w:iCs/>
        </w:rPr>
        <w:t>действующим с ранее объявленной ценой.</w:t>
      </w:r>
    </w:p>
    <w:p w:rsidR="00D224CF" w:rsidRPr="00D224CF"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D224CF">
        <w:t>Переторжка может проводиться в режиме реального времени или иметь заочную форму.</w:t>
      </w:r>
    </w:p>
    <w:p w:rsidR="00D224CF" w:rsidRPr="00D224CF" w:rsidRDefault="00D224CF" w:rsidP="00D224CF">
      <w:pPr>
        <w:numPr>
          <w:ilvl w:val="1"/>
          <w:numId w:val="36"/>
        </w:numPr>
        <w:ind w:left="0" w:firstLine="709"/>
        <w:jc w:val="both"/>
      </w:pPr>
      <w:r w:rsidRPr="00D224CF">
        <w:t xml:space="preserve">В рамках оценочной стадии </w:t>
      </w:r>
      <w:r w:rsidRPr="00D224CF">
        <w:rPr>
          <w:b/>
          <w:i/>
        </w:rPr>
        <w:t>[по каждому лоту отдельно]</w:t>
      </w:r>
      <w:r w:rsidRPr="00D224CF">
        <w:t>, в срок, указанный в извещении о проведении запроса цен и в пункте </w:t>
      </w:r>
      <w:fldSimple w:instr=" REF _Ref317254136 \r \h  \* MERGEFORMAT ">
        <w:r w:rsidR="00B41A1F">
          <w:t>17</w:t>
        </w:r>
      </w:fldSimple>
      <w:r w:rsidRPr="00D224CF">
        <w:t xml:space="preserve"> раздела </w:t>
      </w:r>
      <w:fldSimple w:instr=" REF _Ref317254962 \r \h  \* MERGEFORMAT ">
        <w:r w:rsidR="00B41A1F">
          <w:t>4</w:t>
        </w:r>
      </w:fldSimple>
      <w:r w:rsidRPr="00D224CF">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D224CF" w:rsidRDefault="00D224CF" w:rsidP="00D224CF">
      <w:pPr>
        <w:numPr>
          <w:ilvl w:val="1"/>
          <w:numId w:val="36"/>
        </w:numPr>
        <w:ind w:left="0" w:firstLine="709"/>
        <w:jc w:val="both"/>
      </w:pPr>
      <w:bookmarkStart w:id="42" w:name="_Ref271022510"/>
      <w:r w:rsidRPr="00D224CF">
        <w:t>Запрос цен признается несостоявш</w:t>
      </w:r>
      <w:bookmarkStart w:id="43" w:name="_Ref269912002"/>
      <w:r w:rsidRPr="00D224CF">
        <w:t xml:space="preserve">имся, если </w:t>
      </w:r>
      <w:bookmarkEnd w:id="43"/>
      <w:r w:rsidRPr="00D224CF">
        <w:t>по окончании срока подачи заявок:</w:t>
      </w:r>
      <w:bookmarkEnd w:id="42"/>
    </w:p>
    <w:p w:rsidR="00D224CF" w:rsidRPr="00D224CF" w:rsidRDefault="00D224CF" w:rsidP="00D224CF">
      <w:pPr>
        <w:pStyle w:val="-6"/>
        <w:numPr>
          <w:ilvl w:val="0"/>
          <w:numId w:val="37"/>
        </w:numPr>
        <w:tabs>
          <w:tab w:val="left" w:pos="1418"/>
        </w:tabs>
        <w:spacing w:line="240" w:lineRule="auto"/>
        <w:ind w:left="0" w:firstLine="709"/>
        <w:rPr>
          <w:sz w:val="24"/>
        </w:rPr>
      </w:pPr>
      <w:bookmarkStart w:id="44" w:name="_Ref269912007"/>
      <w:r w:rsidRPr="00D224CF">
        <w:rPr>
          <w:sz w:val="24"/>
        </w:rPr>
        <w:t>подана только одна заявка от одного участника (с учетом отозванных участником заявок);</w:t>
      </w:r>
      <w:bookmarkEnd w:id="44"/>
    </w:p>
    <w:p w:rsidR="00D224CF" w:rsidRPr="00D224CF" w:rsidRDefault="00D224CF" w:rsidP="00D224CF">
      <w:pPr>
        <w:pStyle w:val="-6"/>
        <w:numPr>
          <w:ilvl w:val="0"/>
          <w:numId w:val="37"/>
        </w:numPr>
        <w:tabs>
          <w:tab w:val="left" w:pos="1418"/>
        </w:tabs>
        <w:spacing w:line="240" w:lineRule="auto"/>
        <w:ind w:left="0" w:firstLine="709"/>
        <w:rPr>
          <w:sz w:val="24"/>
        </w:rPr>
      </w:pPr>
      <w:bookmarkStart w:id="45" w:name="_Ref269912019"/>
      <w:bookmarkStart w:id="46" w:name="_Ref289170414"/>
      <w:r w:rsidRPr="00D224CF">
        <w:rPr>
          <w:sz w:val="24"/>
        </w:rPr>
        <w:t>не подана ни одна заявка</w:t>
      </w:r>
      <w:bookmarkEnd w:id="45"/>
      <w:r w:rsidRPr="00D224CF">
        <w:rPr>
          <w:sz w:val="24"/>
        </w:rPr>
        <w:t xml:space="preserve"> (с учетом отозванных участником заявок).</w:t>
      </w:r>
      <w:bookmarkEnd w:id="46"/>
    </w:p>
    <w:p w:rsidR="00D224CF" w:rsidRPr="00D224CF" w:rsidRDefault="00D224CF" w:rsidP="00D224CF">
      <w:pPr>
        <w:pStyle w:val="-6"/>
        <w:numPr>
          <w:ilvl w:val="0"/>
          <w:numId w:val="37"/>
        </w:numPr>
        <w:tabs>
          <w:tab w:val="left" w:pos="1418"/>
        </w:tabs>
        <w:spacing w:line="240" w:lineRule="auto"/>
        <w:ind w:left="0" w:firstLine="709"/>
        <w:rPr>
          <w:sz w:val="24"/>
        </w:rPr>
      </w:pPr>
      <w:bookmarkStart w:id="47" w:name="_Ref269912021"/>
      <w:r w:rsidRPr="00D224CF">
        <w:rPr>
          <w:sz w:val="24"/>
        </w:rPr>
        <w:t>принято решение об отказе в допуске всем участникам запроса цен, подавшим заявки;</w:t>
      </w:r>
      <w:bookmarkEnd w:id="47"/>
    </w:p>
    <w:p w:rsidR="00D224CF" w:rsidRPr="00D224CF" w:rsidRDefault="00D224CF" w:rsidP="00D224CF">
      <w:pPr>
        <w:pStyle w:val="-6"/>
        <w:numPr>
          <w:ilvl w:val="0"/>
          <w:numId w:val="37"/>
        </w:numPr>
        <w:tabs>
          <w:tab w:val="left" w:pos="1418"/>
        </w:tabs>
        <w:spacing w:line="240" w:lineRule="auto"/>
        <w:ind w:left="0" w:firstLine="709"/>
        <w:rPr>
          <w:sz w:val="24"/>
        </w:rPr>
      </w:pPr>
      <w:bookmarkStart w:id="48" w:name="_Ref269912024"/>
      <w:bookmarkStart w:id="49" w:name="_Ref270019244"/>
      <w:r w:rsidRPr="00D224CF">
        <w:rPr>
          <w:sz w:val="24"/>
        </w:rPr>
        <w:t>принято решение о допуске только одного участника</w:t>
      </w:r>
      <w:bookmarkEnd w:id="48"/>
      <w:r w:rsidRPr="00D224CF">
        <w:rPr>
          <w:sz w:val="24"/>
        </w:rPr>
        <w:t xml:space="preserve"> запроса цен</w:t>
      </w:r>
      <w:bookmarkEnd w:id="49"/>
      <w:r w:rsidRPr="00D224CF">
        <w:rPr>
          <w:sz w:val="24"/>
        </w:rPr>
        <w:t>.</w:t>
      </w:r>
    </w:p>
    <w:p w:rsidR="00D224CF" w:rsidRPr="00D224CF" w:rsidRDefault="00D224CF" w:rsidP="00D224CF">
      <w:pPr>
        <w:numPr>
          <w:ilvl w:val="1"/>
          <w:numId w:val="36"/>
        </w:numPr>
        <w:ind w:left="0" w:firstLine="709"/>
        <w:jc w:val="both"/>
        <w:rPr>
          <w:b/>
          <w:i/>
        </w:rPr>
      </w:pPr>
      <w:r w:rsidRPr="00D224C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B41A1F" w:rsidRPr="00B41A1F">
          <w:rPr>
            <w:b/>
            <w:i/>
          </w:rPr>
          <w:t>3.22</w:t>
        </w:r>
      </w:fldSimple>
      <w:r w:rsidRPr="00D224CF">
        <w:rPr>
          <w:b/>
          <w:i/>
        </w:rPr>
        <w:t>.</w:t>
      </w:r>
    </w:p>
    <w:p w:rsidR="00D224CF" w:rsidRPr="00D224CF" w:rsidRDefault="00D224CF" w:rsidP="00D224CF">
      <w:pPr>
        <w:numPr>
          <w:ilvl w:val="1"/>
          <w:numId w:val="36"/>
        </w:numPr>
        <w:ind w:left="0" w:firstLine="709"/>
        <w:jc w:val="both"/>
      </w:pPr>
      <w:bookmarkStart w:id="50" w:name="_Ref297215833"/>
      <w:r w:rsidRPr="00D224CF">
        <w:t xml:space="preserve">В случае, указанном в подпункте </w:t>
      </w:r>
      <w:fldSimple w:instr=" REF _Ref269912007 \w \h  \* MERGEFORMAT ">
        <w:r w:rsidR="00B41A1F">
          <w:t>а)</w:t>
        </w:r>
      </w:fldSimple>
      <w:r w:rsidRPr="00D224CF">
        <w:t xml:space="preserve"> пункта </w:t>
      </w:r>
      <w:fldSimple w:instr=" REF _Ref271022510 \r \h  \* MERGEFORMAT ">
        <w:r w:rsidR="00B41A1F">
          <w:t>3.22</w:t>
        </w:r>
      </w:fldSimple>
      <w:r w:rsidRPr="00D224CF">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B41A1F">
          <w:t>3.16</w:t>
        </w:r>
      </w:fldSimple>
      <w:r w:rsidRPr="00D224CF">
        <w:t xml:space="preserve"> - </w:t>
      </w:r>
      <w:fldSimple w:instr=" REF _Ref318811122 \r \h  \* MERGEFORMAT ">
        <w:r w:rsidR="00B41A1F">
          <w:t>3.18</w:t>
        </w:r>
      </w:fldSimple>
      <w:r w:rsidRPr="00D224CF">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B41A1F">
          <w:t>г)</w:t>
        </w:r>
      </w:fldSimple>
      <w:r w:rsidRPr="00D224CF">
        <w:t xml:space="preserve"> пункта </w:t>
      </w:r>
      <w:fldSimple w:instr=" REF _Ref271022510 \r \h  \* MERGEFORMAT ">
        <w:r w:rsidR="00B41A1F">
          <w:t>3.22</w:t>
        </w:r>
      </w:fldSimple>
      <w:r w:rsidRPr="00D224CF">
        <w:t>, закупочная комиссия вправе дать одну из двух рекомендаций:</w:t>
      </w:r>
    </w:p>
    <w:p w:rsidR="00D224CF" w:rsidRPr="00D224CF" w:rsidRDefault="00D224CF" w:rsidP="00D224CF">
      <w:pPr>
        <w:pStyle w:val="-6"/>
        <w:numPr>
          <w:ilvl w:val="0"/>
          <w:numId w:val="38"/>
        </w:numPr>
        <w:tabs>
          <w:tab w:val="left" w:pos="1418"/>
        </w:tabs>
        <w:spacing w:line="240" w:lineRule="auto"/>
        <w:ind w:left="0" w:firstLine="709"/>
        <w:rPr>
          <w:sz w:val="24"/>
        </w:rPr>
      </w:pPr>
      <w:bookmarkStart w:id="51" w:name="_Ref310534125"/>
      <w:r w:rsidRPr="00D224CF">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1"/>
      <w:r w:rsidRPr="00D224CF">
        <w:rPr>
          <w:sz w:val="24"/>
        </w:rPr>
        <w:t xml:space="preserve"> </w:t>
      </w:r>
    </w:p>
    <w:p w:rsidR="00D224CF" w:rsidRPr="00D224CF" w:rsidRDefault="00D224CF" w:rsidP="00D224CF">
      <w:pPr>
        <w:pStyle w:val="-6"/>
        <w:numPr>
          <w:ilvl w:val="0"/>
          <w:numId w:val="38"/>
        </w:numPr>
        <w:tabs>
          <w:tab w:val="left" w:pos="1418"/>
        </w:tabs>
        <w:spacing w:line="240" w:lineRule="auto"/>
        <w:ind w:left="0" w:firstLine="709"/>
        <w:rPr>
          <w:sz w:val="24"/>
        </w:rPr>
      </w:pPr>
      <w:bookmarkStart w:id="52" w:name="_Ref311046445"/>
      <w:r w:rsidRPr="00D224CF">
        <w:rPr>
          <w:sz w:val="24"/>
        </w:rPr>
        <w:lastRenderedPageBreak/>
        <w:t>рекомендовать заказчику не заключать договор.</w:t>
      </w:r>
      <w:bookmarkEnd w:id="52"/>
    </w:p>
    <w:p w:rsidR="00D224CF" w:rsidRPr="00D224CF" w:rsidRDefault="00D224CF" w:rsidP="00D224CF">
      <w:pPr>
        <w:jc w:val="both"/>
      </w:pPr>
      <w:r w:rsidRPr="00D224CF">
        <w:t>Рекомендация закупочной комиссии с обоснованием приводится в соответствующем протоколе ее заседания.</w:t>
      </w:r>
    </w:p>
    <w:p w:rsidR="00D224CF" w:rsidRPr="00D224CF" w:rsidRDefault="00D224CF" w:rsidP="00D224CF">
      <w:pPr>
        <w:numPr>
          <w:ilvl w:val="1"/>
          <w:numId w:val="36"/>
        </w:numPr>
        <w:ind w:left="0" w:firstLine="709"/>
        <w:jc w:val="both"/>
      </w:pPr>
      <w:bookmarkStart w:id="53" w:name="_Ref311046448"/>
      <w:r w:rsidRPr="00D224CF">
        <w:t>Заказчик при наличии рекомендации закупочной комиссии о</w:t>
      </w:r>
      <w:r w:rsidRPr="00D224CF">
        <w:rPr>
          <w:lang w:val="en-US"/>
        </w:rPr>
        <w:t> </w:t>
      </w:r>
      <w:r w:rsidRPr="00D224CF">
        <w:t>заключении договора вправе принять решение о заключении (либо не</w:t>
      </w:r>
      <w:r w:rsidRPr="00D224CF">
        <w:rPr>
          <w:lang w:val="en-US"/>
        </w:rPr>
        <w:t> </w:t>
      </w:r>
      <w:r w:rsidRPr="00D224CF">
        <w:t>заключении) договора с единственным участником запроса цен, либо принять решение о проведении повторной закупки.</w:t>
      </w:r>
      <w:bookmarkEnd w:id="50"/>
      <w:bookmarkEnd w:id="53"/>
    </w:p>
    <w:p w:rsidR="00D224CF" w:rsidRPr="00D224CF" w:rsidRDefault="00D224CF" w:rsidP="00D224CF">
      <w:pPr>
        <w:numPr>
          <w:ilvl w:val="1"/>
          <w:numId w:val="36"/>
        </w:numPr>
        <w:ind w:left="0" w:firstLine="709"/>
        <w:jc w:val="both"/>
      </w:pPr>
      <w:bookmarkStart w:id="54" w:name="_Ref317255645"/>
      <w:bookmarkStart w:id="55" w:name="sub_291"/>
      <w:bookmarkStart w:id="56" w:name="_Toc269835279"/>
      <w:bookmarkStart w:id="57" w:name="_Toc270595288"/>
      <w:bookmarkStart w:id="58" w:name="_Toc271294290"/>
      <w:r w:rsidRPr="00D224CF">
        <w:t xml:space="preserve">В случае принятия решения о заключении договора </w:t>
      </w:r>
      <w:r w:rsidRPr="00D224CF">
        <w:rPr>
          <w:b/>
          <w:i/>
        </w:rPr>
        <w:t>[в отношении лота]</w:t>
      </w:r>
      <w:r w:rsidRPr="00D224CF">
        <w:t>, заказчик в</w:t>
      </w:r>
      <w:r w:rsidRPr="00D224CF">
        <w:rPr>
          <w:lang w:val="en-US"/>
        </w:rPr>
        <w:t> </w:t>
      </w:r>
      <w:r w:rsidRPr="00D224CF">
        <w:t>срок, указанный в пункте </w:t>
      </w:r>
      <w:fldSimple w:instr=" REF _Ref317254659 \r \h  \* MERGEFORMAT ">
        <w:r w:rsidR="00B41A1F">
          <w:t>18</w:t>
        </w:r>
      </w:fldSimple>
      <w:r w:rsidRPr="00D224CF">
        <w:t xml:space="preserve"> раздела </w:t>
      </w:r>
      <w:fldSimple w:instr=" REF _Ref317249938 \r \h  \* MERGEFORMAT ">
        <w:r w:rsidR="00B41A1F">
          <w:t>4</w:t>
        </w:r>
      </w:fldSimple>
      <w:r w:rsidRPr="00D224CF">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B41A1F">
          <w:t>3.25</w:t>
        </w:r>
      </w:fldSimple>
      <w:r w:rsidRPr="00D224CF">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B41A1F">
          <w:t>3.25</w:t>
        </w:r>
      </w:fldSimple>
      <w:r w:rsidRPr="00D224CF">
        <w:t xml:space="preserve"> </w:t>
      </w:r>
      <w:r w:rsidRPr="00D224CF">
        <w:rPr>
          <w:b/>
          <w:i/>
        </w:rPr>
        <w:t>[по данному лоту]</w:t>
      </w:r>
      <w:r w:rsidRPr="00D224CF">
        <w:t>, в заявке на участие в запросе цен, в</w:t>
      </w:r>
      <w:r w:rsidRPr="00D224CF">
        <w:rPr>
          <w:lang w:val="en-US"/>
        </w:rPr>
        <w:t> </w:t>
      </w:r>
      <w:r w:rsidRPr="00D224CF">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fldSimple w:instr=" REF _Ref311046448 \r \h  \* MERGEFORMAT ">
        <w:r w:rsidR="00B41A1F">
          <w:t>3.25</w:t>
        </w:r>
      </w:fldSimple>
      <w:r w:rsidRPr="00D224CF">
        <w:t xml:space="preserve"> </w:t>
      </w:r>
      <w:r w:rsidRPr="00D224CF">
        <w:rPr>
          <w:b/>
          <w:i/>
        </w:rPr>
        <w:t>[по данному лоту],</w:t>
      </w:r>
      <w:r w:rsidRPr="00D224CF">
        <w:t xml:space="preserve"> обязан предоставить заказчику подписанный и заверенный печатью со своей стороны договор в</w:t>
      </w:r>
      <w:r w:rsidRPr="00D224CF">
        <w:rPr>
          <w:lang w:val="en-US"/>
        </w:rPr>
        <w:t> </w:t>
      </w:r>
      <w:r w:rsidRPr="00D224CF">
        <w:t>срок, указанный в пункте </w:t>
      </w:r>
      <w:fldSimple w:instr=" REF _Ref317254659 \r \h  \* MERGEFORMAT ">
        <w:r w:rsidR="00B41A1F">
          <w:t>18</w:t>
        </w:r>
      </w:fldSimple>
      <w:r w:rsidRPr="00D224CF">
        <w:t xml:space="preserve"> раздела </w:t>
      </w:r>
      <w:fldSimple w:instr=" REF _Ref317249938 \r \h  \* MERGEFORMAT ">
        <w:r w:rsidR="00B41A1F">
          <w:t>4</w:t>
        </w:r>
      </w:fldSimple>
      <w:r w:rsidRPr="00D224CF">
        <w:t xml:space="preserve"> «Информационная карта запроса цен».</w:t>
      </w:r>
      <w:bookmarkEnd w:id="54"/>
    </w:p>
    <w:p w:rsidR="00D224CF" w:rsidRPr="00D224CF" w:rsidRDefault="00D224CF" w:rsidP="00D224CF">
      <w:pPr>
        <w:numPr>
          <w:ilvl w:val="1"/>
          <w:numId w:val="36"/>
        </w:numPr>
        <w:ind w:left="0" w:firstLine="709"/>
        <w:jc w:val="both"/>
        <w:rPr>
          <w:b/>
          <w:i/>
        </w:rPr>
      </w:pPr>
      <w:bookmarkStart w:id="59" w:name="_Ref317178853"/>
      <w:r w:rsidRPr="00D224CF">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59"/>
    <w:p w:rsidR="00D224CF" w:rsidRPr="00D224CF" w:rsidRDefault="00D224CF" w:rsidP="00D224CF">
      <w:pPr>
        <w:numPr>
          <w:ilvl w:val="1"/>
          <w:numId w:val="36"/>
        </w:numPr>
        <w:ind w:left="0" w:firstLine="709"/>
        <w:jc w:val="both"/>
      </w:pPr>
      <w:r w:rsidRPr="00D224CF">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B41A1F">
          <w:t>3.25</w:t>
        </w:r>
      </w:fldSimple>
      <w:r w:rsidRPr="00D224CF">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D224CF" w:rsidRPr="00D224CF" w:rsidRDefault="00D224CF" w:rsidP="00D224CF">
      <w:pPr>
        <w:numPr>
          <w:ilvl w:val="1"/>
          <w:numId w:val="36"/>
        </w:numPr>
        <w:ind w:left="0" w:firstLine="709"/>
        <w:jc w:val="both"/>
      </w:pPr>
      <w:r w:rsidRPr="00D224CF">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D224CF" w:rsidRDefault="00D224CF" w:rsidP="00D224CF">
      <w:pPr>
        <w:numPr>
          <w:ilvl w:val="1"/>
          <w:numId w:val="36"/>
        </w:numPr>
        <w:ind w:left="0" w:firstLine="709"/>
        <w:jc w:val="both"/>
      </w:pPr>
      <w:r w:rsidRPr="00D224CF">
        <w:t xml:space="preserve">Победитель запроса цен </w:t>
      </w:r>
      <w:r w:rsidRPr="00D224CF">
        <w:rPr>
          <w:b/>
          <w:i/>
        </w:rPr>
        <w:t>[по какому-либо лоту]</w:t>
      </w:r>
      <w:r w:rsidRPr="00D224CF">
        <w:t xml:space="preserve"> или участник, с которым заключается договор в соответствии с пунктом </w:t>
      </w:r>
      <w:fldSimple w:instr=" REF _Ref311046448 \r \h  \* MERGEFORMAT ">
        <w:r w:rsidR="00B41A1F">
          <w:t>3.25</w:t>
        </w:r>
      </w:fldSimple>
      <w:r w:rsidRPr="00D224CF">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0" w:name="_Ref311027194"/>
      <w:r w:rsidRPr="00D224CF">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B41A1F">
          <w:t>18</w:t>
        </w:r>
      </w:fldSimple>
      <w:r w:rsidRPr="00D224CF">
        <w:t xml:space="preserve"> раздела </w:t>
      </w:r>
      <w:fldSimple w:instr=" REF _Ref317256048 \r \h  \* MERGEFORMAT ">
        <w:r w:rsidR="00B41A1F">
          <w:t>4</w:t>
        </w:r>
      </w:fldSimple>
      <w:r w:rsidRPr="00D224CF">
        <w:t xml:space="preserve"> «Информационная карта запроса цен»</w:t>
      </w:r>
      <w:bookmarkEnd w:id="60"/>
      <w:r w:rsidRPr="00D224CF">
        <w:t>:</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прямой письменный отказ от подписания договора;</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не подписание участником проекта договора в срок в соответствии с пунктом </w:t>
      </w:r>
      <w:fldSimple w:instr=" REF _Ref317255645 \r \h  \* MERGEFORMAT ">
        <w:r w:rsidR="00B41A1F">
          <w:t>3.26</w:t>
        </w:r>
      </w:fldSimple>
      <w:r w:rsidRPr="00D224CF">
        <w:t>;</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D224CF" w:rsidRDefault="00D224CF" w:rsidP="00D224CF">
      <w:pPr>
        <w:numPr>
          <w:ilvl w:val="0"/>
          <w:numId w:val="32"/>
        </w:numPr>
        <w:tabs>
          <w:tab w:val="left" w:pos="1276"/>
          <w:tab w:val="num" w:pos="1985"/>
          <w:tab w:val="num" w:pos="2357"/>
        </w:tabs>
        <w:autoSpaceDE w:val="0"/>
        <w:autoSpaceDN w:val="0"/>
        <w:adjustRightInd w:val="0"/>
        <w:ind w:left="0" w:firstLine="709"/>
        <w:jc w:val="both"/>
      </w:pPr>
      <w:r w:rsidRPr="00D224CF">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D224CF" w:rsidRDefault="00D224CF" w:rsidP="00D224CF">
      <w:pPr>
        <w:numPr>
          <w:ilvl w:val="1"/>
          <w:numId w:val="36"/>
        </w:numPr>
        <w:ind w:left="0" w:firstLine="709"/>
        <w:jc w:val="both"/>
      </w:pPr>
      <w:bookmarkStart w:id="61" w:name="_Ref317179204"/>
      <w:r w:rsidRPr="00D224CF">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2" w:name="_Ref297565397"/>
      <w:r w:rsidRPr="00D224CF">
        <w:t xml:space="preserve">заключить договор с другим участником, занявшим следующее место </w:t>
      </w:r>
      <w:r w:rsidRPr="00D224CF">
        <w:rPr>
          <w:b/>
          <w:bCs/>
          <w:i/>
        </w:rPr>
        <w:t>[в отношении данного лота]</w:t>
      </w:r>
      <w:r w:rsidRPr="00D224CF">
        <w:t>, а также провести переговоры с ним по уменьшению цены его заявки;</w:t>
      </w:r>
      <w:bookmarkEnd w:id="62"/>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r w:rsidRPr="00D224CF">
        <w:t>провести повторную процедуру закупки;</w:t>
      </w:r>
    </w:p>
    <w:p w:rsidR="00D224CF" w:rsidRPr="00D224CF"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310532857"/>
      <w:r w:rsidRPr="00D224CF">
        <w:lastRenderedPageBreak/>
        <w:t>отказаться от заключения договора и прекратить процедуру запроса цен.</w:t>
      </w:r>
      <w:bookmarkEnd w:id="63"/>
    </w:p>
    <w:p w:rsidR="00D224CF" w:rsidRPr="00D224CF" w:rsidRDefault="00D224CF" w:rsidP="00D224CF">
      <w:pPr>
        <w:numPr>
          <w:ilvl w:val="1"/>
          <w:numId w:val="36"/>
        </w:numPr>
        <w:ind w:left="0" w:firstLine="709"/>
        <w:jc w:val="both"/>
      </w:pPr>
      <w:r w:rsidRPr="00D224CF">
        <w:t xml:space="preserve">В случае уклонения победителя запроса цен </w:t>
      </w:r>
      <w:r w:rsidRPr="00D224CF">
        <w:rPr>
          <w:b/>
          <w:bCs/>
          <w:i/>
        </w:rPr>
        <w:t>[по какому-либо лоту]</w:t>
      </w:r>
      <w:r w:rsidRPr="00D224CF">
        <w:t xml:space="preserve"> или участника </w:t>
      </w:r>
      <w:r w:rsidRPr="00D224CF">
        <w:rPr>
          <w:b/>
          <w:i/>
        </w:rPr>
        <w:t>[в отношении данного лота]</w:t>
      </w:r>
      <w:r w:rsidRPr="00D224CF">
        <w:t>, с которым заключается договора в соответствии с пунктом </w:t>
      </w:r>
      <w:fldSimple w:instr=" REF _Ref311046448 \r \h  \* MERGEFORMAT ">
        <w:r w:rsidR="00B41A1F">
          <w:t>3.25</w:t>
        </w:r>
      </w:fldSimple>
      <w:r w:rsidRPr="00D224CF">
        <w:t xml:space="preserve">, и (или) участника запроса цен </w:t>
      </w:r>
      <w:r w:rsidRPr="00D224CF">
        <w:rPr>
          <w:b/>
          <w:i/>
        </w:rPr>
        <w:t>[в отношении данного лота]</w:t>
      </w:r>
      <w:r w:rsidRPr="00D224CF">
        <w:t xml:space="preserve">, занявшего второе место, если победитель запроса цен </w:t>
      </w:r>
      <w:r w:rsidRPr="00D224CF">
        <w:rPr>
          <w:b/>
          <w:i/>
        </w:rPr>
        <w:t>[в отношении данного лота]</w:t>
      </w:r>
      <w:r w:rsidRPr="00D224CF">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удержать обеспечение заявки такого участника запроса цен;</w:t>
      </w:r>
    </w:p>
    <w:p w:rsidR="00D224CF" w:rsidRPr="00D224CF" w:rsidRDefault="00D224CF" w:rsidP="00D224CF">
      <w:pPr>
        <w:numPr>
          <w:ilvl w:val="0"/>
          <w:numId w:val="34"/>
        </w:numPr>
        <w:tabs>
          <w:tab w:val="left" w:pos="1276"/>
          <w:tab w:val="num" w:pos="1985"/>
          <w:tab w:val="num" w:pos="2357"/>
        </w:tabs>
        <w:autoSpaceDE w:val="0"/>
        <w:autoSpaceDN w:val="0"/>
        <w:adjustRightInd w:val="0"/>
        <w:ind w:left="0" w:firstLine="709"/>
        <w:jc w:val="both"/>
      </w:pPr>
      <w:r w:rsidRPr="00D224CF">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D224CF">
        <w:rPr>
          <w:b/>
          <w:i/>
        </w:rPr>
        <w:t xml:space="preserve"> [для заказчиков первой группы],</w:t>
      </w:r>
      <w:r w:rsidRPr="00D224CF">
        <w:t xml:space="preserve"> либо в реестр недобросовестных поставщиков атомной отрасли </w:t>
      </w:r>
      <w:r w:rsidRPr="00D224CF">
        <w:rPr>
          <w:b/>
          <w:i/>
        </w:rPr>
        <w:t>[для заказчиков второй группы]</w:t>
      </w:r>
      <w:r w:rsidRPr="00D224CF">
        <w:t>.</w:t>
      </w:r>
    </w:p>
    <w:bookmarkEnd w:id="55"/>
    <w:p w:rsidR="00D224CF" w:rsidRPr="00D224CF" w:rsidRDefault="00D224CF" w:rsidP="00D224CF">
      <w:pPr>
        <w:numPr>
          <w:ilvl w:val="1"/>
          <w:numId w:val="36"/>
        </w:numPr>
        <w:ind w:left="0" w:firstLine="709"/>
        <w:jc w:val="both"/>
      </w:pPr>
      <w:r w:rsidRPr="00D224CF">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D224CF" w:rsidRDefault="00D224CF" w:rsidP="00D224CF">
      <w:pPr>
        <w:pStyle w:val="af3"/>
        <w:numPr>
          <w:ilvl w:val="0"/>
          <w:numId w:val="24"/>
        </w:numPr>
        <w:tabs>
          <w:tab w:val="clear" w:pos="720"/>
          <w:tab w:val="num" w:pos="1134"/>
        </w:tabs>
        <w:spacing w:before="0" w:beforeAutospacing="0" w:after="0" w:afterAutospacing="0"/>
        <w:ind w:left="0" w:firstLine="709"/>
        <w:jc w:val="both"/>
      </w:pPr>
      <w:r w:rsidRPr="00D224CF">
        <w:t>если такой участник запроса цен:</w:t>
      </w:r>
    </w:p>
    <w:p w:rsidR="00D224CF" w:rsidRPr="00D224CF" w:rsidRDefault="00D224CF" w:rsidP="00D224CF">
      <w:pPr>
        <w:numPr>
          <w:ilvl w:val="0"/>
          <w:numId w:val="23"/>
        </w:numPr>
        <w:tabs>
          <w:tab w:val="left" w:pos="1134"/>
        </w:tabs>
        <w:ind w:left="0" w:firstLine="709"/>
        <w:jc w:val="both"/>
      </w:pPr>
      <w:r w:rsidRPr="00D224CF">
        <w:t xml:space="preserve">будучи признанным победителем запроса цен </w:t>
      </w:r>
      <w:r w:rsidRPr="00D224CF">
        <w:rPr>
          <w:b/>
          <w:i/>
        </w:rPr>
        <w:t>[по какому-либо лоту]</w:t>
      </w:r>
      <w:r w:rsidRPr="00D224CF">
        <w:t xml:space="preserve"> уклонился от заключения договора;</w:t>
      </w:r>
    </w:p>
    <w:p w:rsidR="00D224CF" w:rsidRPr="00D224CF" w:rsidRDefault="00D224CF" w:rsidP="00D224CF">
      <w:pPr>
        <w:numPr>
          <w:ilvl w:val="0"/>
          <w:numId w:val="23"/>
        </w:numPr>
        <w:tabs>
          <w:tab w:val="left" w:pos="1134"/>
        </w:tabs>
        <w:ind w:left="0" w:firstLine="709"/>
        <w:jc w:val="both"/>
      </w:pPr>
      <w:r w:rsidRPr="00D224CF">
        <w:t xml:space="preserve">будучи участником </w:t>
      </w:r>
      <w:r w:rsidRPr="00D224CF">
        <w:rPr>
          <w:b/>
          <w:i/>
        </w:rPr>
        <w:t>[в отношении данного лота]</w:t>
      </w:r>
      <w:r w:rsidRPr="00D224CF">
        <w:t>, с которым заключается договор в соответствии с пунктами </w:t>
      </w:r>
      <w:fldSimple w:instr=" REF _Ref311046448 \r \h  \* MERGEFORMAT ">
        <w:r w:rsidR="00B41A1F">
          <w:t>3.25</w:t>
        </w:r>
      </w:fldSimple>
      <w:r w:rsidRPr="00D224CF">
        <w:t xml:space="preserve"> и </w:t>
      </w:r>
      <w:fldSimple w:instr=" REF _Ref317179204 \r \h  \* MERGEFORMAT ">
        <w:r w:rsidR="00B41A1F">
          <w:t>3.31</w:t>
        </w:r>
      </w:fldSimple>
      <w:r w:rsidRPr="00D224CF">
        <w:t xml:space="preserve">, и (или) участником запроса цен </w:t>
      </w:r>
      <w:r w:rsidRPr="00D224CF">
        <w:rPr>
          <w:b/>
          <w:i/>
        </w:rPr>
        <w:t>[в отношении данного лота]</w:t>
      </w:r>
      <w:r w:rsidRPr="00D224CF">
        <w:t xml:space="preserve">, занявшим второе место, если победитель запроса цен </w:t>
      </w:r>
      <w:r w:rsidRPr="00D224CF">
        <w:rPr>
          <w:b/>
          <w:i/>
        </w:rPr>
        <w:t>[в отношении данного лота]</w:t>
      </w:r>
      <w:r w:rsidRPr="00D224CF">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D224CF" w:rsidRPr="00D224CF" w:rsidRDefault="00D224CF" w:rsidP="00D224CF">
      <w:pPr>
        <w:numPr>
          <w:ilvl w:val="0"/>
          <w:numId w:val="23"/>
        </w:numPr>
        <w:tabs>
          <w:tab w:val="left" w:pos="1134"/>
        </w:tabs>
        <w:ind w:left="0" w:firstLine="709"/>
        <w:jc w:val="both"/>
      </w:pPr>
      <w:r w:rsidRPr="00D224CF">
        <w:t xml:space="preserve">будучи победителем запроса цен или участником запроса цен </w:t>
      </w:r>
      <w:r w:rsidRPr="00D224CF">
        <w:rPr>
          <w:b/>
          <w:i/>
        </w:rPr>
        <w:t>[в отношении данного лота]</w:t>
      </w:r>
      <w:r w:rsidRPr="00D224CF">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D224CF" w:rsidRDefault="00D224CF" w:rsidP="00D224CF">
      <w:pPr>
        <w:pStyle w:val="af3"/>
        <w:numPr>
          <w:ilvl w:val="0"/>
          <w:numId w:val="24"/>
        </w:numPr>
        <w:tabs>
          <w:tab w:val="clear" w:pos="720"/>
          <w:tab w:val="num" w:pos="1134"/>
        </w:tabs>
        <w:spacing w:before="0" w:beforeAutospacing="0" w:after="0" w:afterAutospacing="0"/>
        <w:ind w:left="0" w:firstLine="709"/>
        <w:jc w:val="both"/>
      </w:pPr>
      <w:r w:rsidRPr="00D224CF">
        <w:t>если договор, заключенный с участником запроса цен по результатам запроса цен,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D224CF" w:rsidRDefault="00D224CF" w:rsidP="00D224CF">
      <w:pPr>
        <w:numPr>
          <w:ilvl w:val="1"/>
          <w:numId w:val="36"/>
        </w:numPr>
        <w:ind w:left="0" w:firstLine="709"/>
        <w:jc w:val="both"/>
      </w:pPr>
      <w:bookmarkStart w:id="64" w:name="_Ref166350669"/>
      <w:bookmarkEnd w:id="56"/>
      <w:bookmarkEnd w:id="57"/>
      <w:bookmarkEnd w:id="58"/>
      <w:r w:rsidRPr="00D224CF">
        <w:t>В случае, если указано в пункте </w:t>
      </w:r>
      <w:fldSimple w:instr=" REF _Ref317256138 \r \h  \* MERGEFORMAT ">
        <w:r w:rsidR="00B41A1F">
          <w:t>19</w:t>
        </w:r>
      </w:fldSimple>
      <w:r w:rsidRPr="00D224CF">
        <w:t xml:space="preserve"> раздела </w:t>
      </w:r>
      <w:fldSimple w:instr=" REF _Ref317256158 \r \h  \* MERGEFORMAT ">
        <w:r w:rsidR="00B41A1F">
          <w:t>4</w:t>
        </w:r>
      </w:fldSimple>
      <w:r w:rsidRPr="00D224CF">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B41A1F">
          <w:t>3.25</w:t>
        </w:r>
      </w:fldSimple>
      <w:r w:rsidRPr="00D224CF">
        <w:t xml:space="preserve"> и </w:t>
      </w:r>
      <w:fldSimple w:instr=" REF _Ref317179204 \r \h  \* MERGEFORMAT ">
        <w:r w:rsidR="00B41A1F">
          <w:t>3.31</w:t>
        </w:r>
      </w:fldSimple>
      <w:r w:rsidRPr="00D224CF">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4"/>
    </w:p>
    <w:p w:rsidR="00D224CF" w:rsidRPr="00D224CF" w:rsidRDefault="00D224CF" w:rsidP="00D224CF">
      <w:pPr>
        <w:numPr>
          <w:ilvl w:val="2"/>
          <w:numId w:val="36"/>
        </w:numPr>
        <w:tabs>
          <w:tab w:val="num" w:pos="1701"/>
        </w:tabs>
        <w:ind w:left="0" w:firstLine="709"/>
        <w:jc w:val="both"/>
      </w:pPr>
      <w:r w:rsidRPr="00D224CF">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B41A1F">
          <w:t>19</w:t>
        </w:r>
      </w:fldSimple>
      <w:r w:rsidRPr="00D224CF">
        <w:t xml:space="preserve"> раздела </w:t>
      </w:r>
      <w:fldSimple w:instr=" REF _Ref317256294 \r \h  \* MERGEFORMAT ">
        <w:r w:rsidR="00B41A1F">
          <w:t>4</w:t>
        </w:r>
      </w:fldSimple>
      <w:r w:rsidRPr="00D224CF">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D224CF">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D224CF">
        <w:t>.</w:t>
      </w:r>
    </w:p>
    <w:p w:rsidR="00D224CF" w:rsidRPr="00D224CF"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D224CF">
        <w:rPr>
          <w:b/>
          <w:i/>
        </w:rPr>
        <w:t xml:space="preserve"> [при необходимости, в случае если заказчик допускает уменьшение размера, либо отказ от авансового платежа] </w:t>
      </w:r>
      <w:r w:rsidRPr="00D224CF">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w:t>
      </w:r>
      <w:r w:rsidRPr="00D224CF">
        <w:lastRenderedPageBreak/>
        <w:t>предоставляется.</w:t>
      </w:r>
    </w:p>
    <w:p w:rsidR="00D224CF" w:rsidRPr="00D224CF" w:rsidRDefault="00D224CF" w:rsidP="00D224CF">
      <w:pPr>
        <w:tabs>
          <w:tab w:val="left" w:pos="709"/>
          <w:tab w:val="num" w:pos="1004"/>
          <w:tab w:val="left" w:pos="1134"/>
          <w:tab w:val="num" w:pos="1701"/>
        </w:tabs>
        <w:ind w:firstLine="709"/>
        <w:jc w:val="both"/>
      </w:pPr>
      <w:r w:rsidRPr="00D224CF">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B41A1F">
          <w:t>3.25</w:t>
        </w:r>
      </w:fldSimple>
      <w:r w:rsidRPr="00D224CF">
        <w:t xml:space="preserve"> и </w:t>
      </w:r>
      <w:fldSimple w:instr=" REF _Ref317179204 \r \h  \* MERGEFORMAT ">
        <w:r w:rsidR="00B41A1F">
          <w:t>3.31</w:t>
        </w:r>
      </w:fldSimple>
      <w:r w:rsidRPr="00D224CF">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224CF" w:rsidRPr="00D224CF" w:rsidRDefault="00D224CF" w:rsidP="00D224CF">
      <w:pPr>
        <w:tabs>
          <w:tab w:val="num" w:pos="993"/>
          <w:tab w:val="left" w:pos="1134"/>
          <w:tab w:val="num" w:pos="1701"/>
        </w:tabs>
        <w:ind w:firstLine="709"/>
        <w:jc w:val="both"/>
      </w:pPr>
      <w:r w:rsidRPr="00D224CF">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D224CF" w:rsidRDefault="00D224CF" w:rsidP="00D224CF">
      <w:pPr>
        <w:tabs>
          <w:tab w:val="num" w:pos="1800"/>
          <w:tab w:val="num" w:pos="2847"/>
        </w:tabs>
        <w:spacing w:after="120"/>
        <w:jc w:val="both"/>
      </w:pPr>
    </w:p>
    <w:p w:rsidR="00C87330" w:rsidRPr="00110AD7" w:rsidRDefault="00C87330" w:rsidP="00CE3F46">
      <w:pPr>
        <w:numPr>
          <w:ilvl w:val="2"/>
          <w:numId w:val="36"/>
        </w:numPr>
        <w:tabs>
          <w:tab w:val="num" w:pos="1288"/>
          <w:tab w:val="num" w:pos="1800"/>
        </w:tabs>
        <w:spacing w:after="120"/>
        <w:ind w:left="0" w:firstLine="0"/>
        <w:jc w:val="both"/>
        <w:rPr>
          <w:sz w:val="28"/>
          <w:szCs w:val="28"/>
        </w:rPr>
        <w:sectPr w:rsidR="00C87330" w:rsidRPr="00110AD7" w:rsidSect="00C87330">
          <w:pgSz w:w="11907" w:h="16840" w:code="9"/>
          <w:pgMar w:top="1134" w:right="567" w:bottom="1134" w:left="1418" w:header="709" w:footer="624" w:gutter="0"/>
          <w:cols w:space="708"/>
          <w:docGrid w:linePitch="360"/>
        </w:sectPr>
      </w:pPr>
    </w:p>
    <w:p w:rsidR="00C87330" w:rsidRPr="007441AB" w:rsidRDefault="00C87330" w:rsidP="00C87330">
      <w:pPr>
        <w:pStyle w:val="10"/>
        <w:numPr>
          <w:ilvl w:val="1"/>
          <w:numId w:val="6"/>
        </w:numPr>
        <w:tabs>
          <w:tab w:val="clear" w:pos="1440"/>
          <w:tab w:val="num" w:pos="1134"/>
        </w:tabs>
        <w:ind w:left="0" w:firstLine="709"/>
        <w:jc w:val="left"/>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7441AB">
        <w:lastRenderedPageBreak/>
        <w:t xml:space="preserve">ИНФОРМАЦИОННАЯ КАРТА </w:t>
      </w:r>
      <w:r w:rsidR="00466F9E" w:rsidRPr="007441AB">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7441AB" w:rsidRDefault="00C87330" w:rsidP="00C87330">
      <w:pPr>
        <w:pStyle w:val="af3"/>
        <w:spacing w:before="0" w:beforeAutospacing="0" w:after="0" w:afterAutospacing="0"/>
        <w:ind w:firstLine="709"/>
        <w:jc w:val="both"/>
      </w:pPr>
      <w:r w:rsidRPr="007441AB">
        <w:t xml:space="preserve">Следующие условия проведения </w:t>
      </w:r>
      <w:r w:rsidR="00466F9E" w:rsidRPr="007441AB">
        <w:t>запроса цен</w:t>
      </w:r>
      <w:r w:rsidRPr="007441AB">
        <w:t xml:space="preserve"> являются неотъемлемой частью настоящей </w:t>
      </w:r>
      <w:r w:rsidR="003E0066" w:rsidRPr="007441AB">
        <w:t xml:space="preserve">документации по </w:t>
      </w:r>
      <w:r w:rsidR="00466F9E" w:rsidRPr="007441AB">
        <w:t>запросу цен</w:t>
      </w:r>
      <w:r w:rsidRPr="007441AB">
        <w:t xml:space="preserve">, уточняют и дополняют положения разделов </w:t>
      </w:r>
      <w:fldSimple w:instr=" REF _Ref317259002 \r \h  \* MERGEFORMAT ">
        <w:r w:rsidR="00B41A1F">
          <w:t>1</w:t>
        </w:r>
      </w:fldSimple>
      <w:r w:rsidRPr="007441AB">
        <w:t>…</w:t>
      </w:r>
      <w:r w:rsidR="00753531" w:rsidRPr="007441AB">
        <w:t>3</w:t>
      </w:r>
      <w:r w:rsidRPr="007441AB">
        <w:t xml:space="preserve"> </w:t>
      </w:r>
      <w:r w:rsidR="003E0066" w:rsidRPr="007441AB">
        <w:t xml:space="preserve">документации по </w:t>
      </w:r>
      <w:r w:rsidR="00466F9E" w:rsidRPr="007441AB">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7441AB" w:rsidTr="00641C15">
        <w:trPr>
          <w:trHeight w:val="440"/>
          <w:tblHeader/>
        </w:trPr>
        <w:tc>
          <w:tcPr>
            <w:tcW w:w="781" w:type="dxa"/>
            <w:vAlign w:val="center"/>
          </w:tcPr>
          <w:p w:rsidR="00C87330" w:rsidRPr="007441AB" w:rsidRDefault="00C87330" w:rsidP="00C87330">
            <w:pPr>
              <w:jc w:val="center"/>
            </w:pPr>
            <w:r w:rsidRPr="007441AB">
              <w:t>№ п/п</w:t>
            </w:r>
          </w:p>
        </w:tc>
        <w:tc>
          <w:tcPr>
            <w:tcW w:w="2268" w:type="dxa"/>
            <w:vAlign w:val="center"/>
          </w:tcPr>
          <w:p w:rsidR="00C87330" w:rsidRPr="007441AB" w:rsidRDefault="00C87330" w:rsidP="00C87330">
            <w:pPr>
              <w:pStyle w:val="22"/>
              <w:ind w:firstLine="0"/>
              <w:jc w:val="center"/>
              <w:rPr>
                <w:bCs/>
              </w:rPr>
            </w:pPr>
            <w:r w:rsidRPr="007441AB">
              <w:rPr>
                <w:bCs/>
              </w:rPr>
              <w:t>Наименование п/п</w:t>
            </w:r>
          </w:p>
        </w:tc>
        <w:tc>
          <w:tcPr>
            <w:tcW w:w="7088" w:type="dxa"/>
            <w:vAlign w:val="center"/>
          </w:tcPr>
          <w:p w:rsidR="00C87330" w:rsidRPr="007441AB" w:rsidRDefault="00C87330" w:rsidP="00C87330">
            <w:pPr>
              <w:pStyle w:val="22"/>
              <w:ind w:right="153" w:firstLine="0"/>
              <w:jc w:val="center"/>
              <w:rPr>
                <w:bCs/>
              </w:rPr>
            </w:pPr>
            <w:r w:rsidRPr="007441AB">
              <w:rPr>
                <w:bCs/>
              </w:rPr>
              <w:t>Содержание</w:t>
            </w:r>
          </w:p>
        </w:tc>
      </w:tr>
      <w:tr w:rsidR="00C87330" w:rsidRPr="007441AB" w:rsidTr="00641C15">
        <w:trPr>
          <w:trHeight w:val="1518"/>
        </w:trPr>
        <w:tc>
          <w:tcPr>
            <w:tcW w:w="781" w:type="dxa"/>
          </w:tcPr>
          <w:p w:rsidR="00C87330" w:rsidRPr="007441AB" w:rsidRDefault="00C87330" w:rsidP="00CE3F46">
            <w:pPr>
              <w:numPr>
                <w:ilvl w:val="0"/>
                <w:numId w:val="28"/>
              </w:numPr>
              <w:tabs>
                <w:tab w:val="num" w:pos="786"/>
              </w:tabs>
              <w:ind w:left="0" w:hanging="15"/>
              <w:jc w:val="center"/>
            </w:pPr>
            <w:bookmarkStart w:id="135" w:name="_Ref317250566"/>
          </w:p>
        </w:tc>
        <w:bookmarkEnd w:id="135"/>
        <w:tc>
          <w:tcPr>
            <w:tcW w:w="2268" w:type="dxa"/>
          </w:tcPr>
          <w:p w:rsidR="00C87330" w:rsidRPr="007441AB" w:rsidRDefault="00C87330" w:rsidP="00C87330">
            <w:pPr>
              <w:contextualSpacing/>
            </w:pPr>
            <w:r w:rsidRPr="007441AB">
              <w:rPr>
                <w:bCs/>
              </w:rPr>
              <w:t xml:space="preserve">Предмет </w:t>
            </w:r>
            <w:r w:rsidR="00466F9E" w:rsidRPr="007441AB">
              <w:rPr>
                <w:bCs/>
              </w:rPr>
              <w:t>запроса цен</w:t>
            </w:r>
            <w:r w:rsidRPr="007441AB">
              <w:rPr>
                <w:bCs/>
              </w:rPr>
              <w:t xml:space="preserve"> </w:t>
            </w:r>
          </w:p>
          <w:p w:rsidR="00641C15" w:rsidRPr="007441AB" w:rsidRDefault="00641C15" w:rsidP="00C87330">
            <w:pPr>
              <w:contextualSpacing/>
            </w:pPr>
          </w:p>
          <w:p w:rsidR="00FD109E" w:rsidRDefault="00FD109E" w:rsidP="00C87330">
            <w:pPr>
              <w:contextualSpacing/>
            </w:pPr>
          </w:p>
          <w:p w:rsidR="00FD109E" w:rsidRDefault="00FD109E" w:rsidP="00C87330">
            <w:pPr>
              <w:contextualSpacing/>
            </w:pPr>
          </w:p>
          <w:p w:rsidR="00C87330" w:rsidRPr="007441AB" w:rsidRDefault="00C87330" w:rsidP="00C87330">
            <w:pPr>
              <w:contextualSpacing/>
              <w:rPr>
                <w:bCs/>
              </w:rPr>
            </w:pPr>
            <w:r w:rsidRPr="007441AB">
              <w:t xml:space="preserve">Состав и объем </w:t>
            </w:r>
            <w:r w:rsidR="00233332" w:rsidRPr="008C6DF7">
              <w:rPr>
                <w:b/>
                <w:i/>
              </w:rPr>
              <w:t>[товара/ работ/услуг]</w:t>
            </w:r>
          </w:p>
        </w:tc>
        <w:tc>
          <w:tcPr>
            <w:tcW w:w="7088" w:type="dxa"/>
          </w:tcPr>
          <w:p w:rsidR="000A0CE7" w:rsidRPr="000A0CE7" w:rsidRDefault="0034754D" w:rsidP="000A0CE7">
            <w:pPr>
              <w:ind w:right="22"/>
            </w:pPr>
            <w:r>
              <w:t>Поставка</w:t>
            </w:r>
            <w:r w:rsidR="000A0CE7" w:rsidRPr="000A0CE7">
              <w:t xml:space="preserve"> расходных материалов для офисного оборудования для нужд ЗАО «Гринатом» </w:t>
            </w:r>
          </w:p>
          <w:p w:rsidR="00194047" w:rsidRPr="00194047" w:rsidRDefault="00194047" w:rsidP="000A0CE7">
            <w:pPr>
              <w:ind w:right="-120"/>
            </w:pPr>
          </w:p>
          <w:p w:rsidR="008E5B0D" w:rsidRPr="008E5B0D" w:rsidRDefault="008E5B0D" w:rsidP="00194047">
            <w:pPr>
              <w:ind w:right="-120"/>
            </w:pPr>
          </w:p>
          <w:p w:rsidR="00FD109E" w:rsidRDefault="00FD109E" w:rsidP="00C87330">
            <w:pPr>
              <w:pStyle w:val="22"/>
              <w:ind w:right="153" w:firstLine="0"/>
              <w:jc w:val="left"/>
            </w:pPr>
          </w:p>
          <w:p w:rsidR="008E5B0D" w:rsidRDefault="008E5B0D" w:rsidP="00C87330">
            <w:pPr>
              <w:pStyle w:val="22"/>
              <w:ind w:right="153" w:firstLine="0"/>
              <w:jc w:val="left"/>
            </w:pPr>
          </w:p>
          <w:p w:rsidR="00C87330" w:rsidRPr="007441AB" w:rsidRDefault="008F76BA" w:rsidP="00C87330">
            <w:pPr>
              <w:pStyle w:val="22"/>
              <w:ind w:right="153" w:firstLine="0"/>
              <w:jc w:val="left"/>
            </w:pPr>
            <w:r w:rsidRPr="008E5B0D">
              <w:t xml:space="preserve">Указан в </w:t>
            </w:r>
            <w:r w:rsidRPr="008E5B0D">
              <w:rPr>
                <w:b/>
                <w:bCs/>
                <w:i/>
              </w:rPr>
              <w:t>Томе 2</w:t>
            </w:r>
            <w:r w:rsidRPr="008E5B0D">
              <w:t xml:space="preserve"> «ТЕХНИЧЕСКАЯ ЧАСТЬ»</w:t>
            </w:r>
          </w:p>
          <w:p w:rsidR="00C87330" w:rsidRPr="007441AB" w:rsidRDefault="00C87330" w:rsidP="00C87330">
            <w:pPr>
              <w:ind w:right="153"/>
              <w:contextualSpacing/>
              <w:jc w:val="both"/>
              <w:rPr>
                <w:bCs/>
              </w:rPr>
            </w:pPr>
          </w:p>
        </w:tc>
      </w:tr>
      <w:tr w:rsidR="00C87330" w:rsidRPr="007441AB" w:rsidTr="00641C15">
        <w:trPr>
          <w:trHeight w:val="641"/>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7441AB" w:rsidRDefault="00C87330" w:rsidP="00FF5992">
            <w:pPr>
              <w:ind w:right="70"/>
              <w:rPr>
                <w:bCs/>
              </w:rPr>
            </w:pPr>
            <w:r w:rsidRPr="007441AB">
              <w:rPr>
                <w:bCs/>
              </w:rPr>
              <w:t xml:space="preserve">Нормативный документ, в соответствии с которым проводится </w:t>
            </w:r>
            <w:r w:rsidR="00466F9E" w:rsidRPr="007441AB">
              <w:rPr>
                <w:bCs/>
              </w:rPr>
              <w:t>запрос цен</w:t>
            </w:r>
          </w:p>
        </w:tc>
        <w:tc>
          <w:tcPr>
            <w:tcW w:w="7088" w:type="dxa"/>
          </w:tcPr>
          <w:p w:rsidR="00C87330" w:rsidRPr="007441AB" w:rsidRDefault="00233332" w:rsidP="00963D48">
            <w:pPr>
              <w:pStyle w:val="22"/>
              <w:ind w:right="153" w:firstLine="0"/>
              <w:rPr>
                <w:b/>
                <w:bCs/>
                <w:i/>
                <w:shd w:val="clear" w:color="auto" w:fill="FDE9D9"/>
              </w:rPr>
            </w:pPr>
            <w:r w:rsidRPr="008C6DF7">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8E5B0D">
              <w:rPr>
                <w:bCs/>
              </w:rPr>
              <w:t>(</w:t>
            </w:r>
            <w:r w:rsidRPr="008E5B0D">
              <w:rPr>
                <w:b/>
                <w:bCs/>
                <w:i/>
              </w:rPr>
              <w:t>протокол от 07.02.2012 № 37</w:t>
            </w:r>
            <w:r w:rsidRPr="008E5B0D">
              <w:rPr>
                <w:bCs/>
              </w:rPr>
              <w:t xml:space="preserve">), </w:t>
            </w:r>
            <w:r w:rsidR="008E5B0D" w:rsidRPr="00CC2B95">
              <w:rPr>
                <w:b/>
                <w:bCs/>
                <w:i/>
              </w:rPr>
              <w:t>с учетом</w:t>
            </w:r>
            <w:r w:rsidR="008E5B0D" w:rsidRPr="00CC2B95">
              <w:rPr>
                <w:bCs/>
              </w:rPr>
              <w:t xml:space="preserve"> </w:t>
            </w:r>
            <w:r w:rsidR="008E5B0D" w:rsidRPr="00CC2B95">
              <w:rPr>
                <w:b/>
                <w:i/>
              </w:rPr>
              <w:t>приказа генерального директора Госкорпорации «Росатом» от </w:t>
            </w:r>
            <w:r w:rsidR="008E5B0D">
              <w:rPr>
                <w:b/>
                <w:i/>
              </w:rPr>
              <w:t>06.03.2012</w:t>
            </w:r>
            <w:r w:rsidR="008E5B0D" w:rsidRPr="00CC2B95">
              <w:rPr>
                <w:b/>
                <w:i/>
              </w:rPr>
              <w:t xml:space="preserve"> № </w:t>
            </w:r>
            <w:r w:rsidR="008E5B0D">
              <w:rPr>
                <w:b/>
                <w:i/>
              </w:rPr>
              <w:t>1/183-Д</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6" w:name="_Ref317250598"/>
          </w:p>
        </w:tc>
        <w:bookmarkEnd w:id="136"/>
        <w:tc>
          <w:tcPr>
            <w:tcW w:w="2268" w:type="dxa"/>
          </w:tcPr>
          <w:p w:rsidR="00C87330" w:rsidRPr="007441AB" w:rsidRDefault="00C87330" w:rsidP="00C87330">
            <w:pPr>
              <w:ind w:right="153"/>
              <w:rPr>
                <w:b/>
                <w:bCs/>
                <w:i/>
                <w:shd w:val="clear" w:color="auto" w:fill="FDE9D9"/>
              </w:rPr>
            </w:pPr>
            <w:r w:rsidRPr="007441AB">
              <w:t xml:space="preserve">Сроки </w:t>
            </w:r>
            <w:r w:rsidRPr="007441AB">
              <w:rPr>
                <w:b/>
                <w:i/>
              </w:rPr>
              <w:t>поставки товара/ выполнения работ или оказания услуг</w:t>
            </w:r>
          </w:p>
          <w:p w:rsidR="00C87330" w:rsidRPr="007441AB" w:rsidRDefault="00C87330" w:rsidP="00C87330">
            <w:pPr>
              <w:ind w:right="153"/>
              <w:rPr>
                <w:b/>
                <w:bCs/>
                <w:i/>
                <w:shd w:val="clear" w:color="auto" w:fill="FDE9D9"/>
              </w:rPr>
            </w:pPr>
            <w:r w:rsidRPr="007441AB">
              <w:t xml:space="preserve">Место </w:t>
            </w:r>
            <w:r w:rsidRPr="007441AB">
              <w:rPr>
                <w:b/>
                <w:i/>
              </w:rPr>
              <w:t>поставки товара/ выполнения работ или оказания услуг</w:t>
            </w:r>
          </w:p>
          <w:p w:rsidR="00110AD7" w:rsidRPr="007441AB" w:rsidRDefault="00110AD7" w:rsidP="00C87330">
            <w:pPr>
              <w:ind w:right="153"/>
              <w:rPr>
                <w:b/>
                <w:bCs/>
                <w:i/>
                <w:shd w:val="clear" w:color="auto" w:fill="FDE9D9"/>
              </w:rPr>
            </w:pPr>
          </w:p>
          <w:p w:rsidR="00C87330" w:rsidRPr="007441AB" w:rsidRDefault="00C87330" w:rsidP="00C87330">
            <w:pPr>
              <w:ind w:right="153"/>
              <w:rPr>
                <w:b/>
                <w:i/>
              </w:rPr>
            </w:pPr>
            <w:r w:rsidRPr="007441AB">
              <w:rPr>
                <w:b/>
                <w:i/>
              </w:rPr>
              <w:t xml:space="preserve">Условия оплаты </w:t>
            </w:r>
          </w:p>
          <w:p w:rsidR="00C87330" w:rsidRPr="007441AB" w:rsidRDefault="00C87330" w:rsidP="00C87330">
            <w:pPr>
              <w:ind w:right="153"/>
            </w:pPr>
          </w:p>
        </w:tc>
        <w:tc>
          <w:tcPr>
            <w:tcW w:w="7088" w:type="dxa"/>
          </w:tcPr>
          <w:p w:rsidR="008F76BA" w:rsidRDefault="00C87330" w:rsidP="00C87330">
            <w:pPr>
              <w:ind w:right="153"/>
              <w:jc w:val="both"/>
              <w:rPr>
                <w:b/>
                <w:i/>
              </w:rPr>
            </w:pPr>
            <w:r w:rsidRPr="007441AB">
              <w:t xml:space="preserve">Сроки </w:t>
            </w:r>
            <w:r w:rsidRPr="007441AB">
              <w:rPr>
                <w:b/>
                <w:i/>
              </w:rPr>
              <w:t>поставки товара</w:t>
            </w:r>
            <w:r w:rsidR="008F76BA" w:rsidRPr="007441AB">
              <w:rPr>
                <w:b/>
                <w:i/>
              </w:rPr>
              <w:t>:</w:t>
            </w:r>
          </w:p>
          <w:p w:rsidR="003F0B3B" w:rsidRDefault="00805EA2" w:rsidP="003F0B3B">
            <w:pPr>
              <w:jc w:val="both"/>
            </w:pPr>
            <w:r w:rsidRPr="004A500A">
              <w:t xml:space="preserve">Первая </w:t>
            </w:r>
            <w:r>
              <w:t xml:space="preserve">партия товара поставляется </w:t>
            </w:r>
            <w:r w:rsidRPr="009326B0">
              <w:t>не позднее 20 дней после подписания договора</w:t>
            </w:r>
            <w:r w:rsidR="003F0B3B">
              <w:t xml:space="preserve">, объём первой партии товара указан в </w:t>
            </w:r>
            <w:r w:rsidR="003F0B3B" w:rsidRPr="003F36B9">
              <w:rPr>
                <w:b/>
                <w:i/>
              </w:rPr>
              <w:t>Томе</w:t>
            </w:r>
            <w:r w:rsidR="003F0B3B">
              <w:rPr>
                <w:b/>
                <w:i/>
              </w:rPr>
              <w:t xml:space="preserve"> </w:t>
            </w:r>
            <w:r w:rsidR="003F0B3B" w:rsidRPr="003F36B9">
              <w:rPr>
                <w:b/>
                <w:i/>
              </w:rPr>
              <w:t>2</w:t>
            </w:r>
            <w:r w:rsidR="003F0B3B">
              <w:rPr>
                <w:b/>
              </w:rPr>
              <w:t xml:space="preserve"> «</w:t>
            </w:r>
            <w:r w:rsidR="003F0B3B">
              <w:t>ТЕХНИЧЕСКАЯ ЧАСТЬ</w:t>
            </w:r>
            <w:r w:rsidR="003F0B3B">
              <w:rPr>
                <w:b/>
              </w:rPr>
              <w:t>».</w:t>
            </w:r>
          </w:p>
          <w:p w:rsidR="00805EA2" w:rsidRDefault="00805EA2" w:rsidP="003F0B3B">
            <w:pPr>
              <w:jc w:val="both"/>
            </w:pPr>
          </w:p>
          <w:p w:rsidR="00805EA2" w:rsidRPr="0098177E" w:rsidRDefault="00805EA2" w:rsidP="00805EA2">
            <w:r w:rsidRPr="0098177E">
              <w:rPr>
                <w:bCs/>
                <w:color w:val="000000"/>
              </w:rPr>
              <w:t>Весь товар поставляется не позднее 50 дней после подписания договора.</w:t>
            </w:r>
          </w:p>
          <w:p w:rsidR="00833446" w:rsidRDefault="00833446" w:rsidP="00833446">
            <w:pPr>
              <w:tabs>
                <w:tab w:val="left" w:pos="0"/>
              </w:tabs>
              <w:jc w:val="both"/>
            </w:pPr>
          </w:p>
          <w:p w:rsidR="00833446" w:rsidRDefault="00C87330" w:rsidP="00833446">
            <w:pPr>
              <w:tabs>
                <w:tab w:val="left" w:pos="0"/>
              </w:tabs>
              <w:jc w:val="both"/>
              <w:rPr>
                <w:b/>
                <w:i/>
              </w:rPr>
            </w:pPr>
            <w:r w:rsidRPr="007441AB">
              <w:t xml:space="preserve">Место </w:t>
            </w:r>
            <w:r w:rsidRPr="007441AB">
              <w:rPr>
                <w:b/>
                <w:i/>
              </w:rPr>
              <w:t>поставки товара</w:t>
            </w:r>
            <w:r w:rsidR="008F76BA" w:rsidRPr="007441AB">
              <w:rPr>
                <w:b/>
                <w:i/>
              </w:rPr>
              <w:t>:</w:t>
            </w:r>
          </w:p>
          <w:p w:rsidR="00805EA2" w:rsidRDefault="00C21F25" w:rsidP="00805EA2">
            <w:pPr>
              <w:rPr>
                <w:bCs/>
                <w:iCs/>
              </w:rPr>
            </w:pPr>
            <w:r w:rsidRPr="00AC4262">
              <w:rPr>
                <w:rFonts w:eastAsia="Calibri"/>
              </w:rPr>
              <w:t xml:space="preserve">Россия, </w:t>
            </w:r>
            <w:r w:rsidR="00805EA2" w:rsidRPr="0050454E">
              <w:rPr>
                <w:bCs/>
                <w:color w:val="000000"/>
              </w:rPr>
              <w:t xml:space="preserve">г. </w:t>
            </w:r>
            <w:r w:rsidR="00805EA2" w:rsidRPr="00392E42">
              <w:rPr>
                <w:bCs/>
                <w:iCs/>
              </w:rPr>
              <w:t>Москва, Павелецкая набережная, д. 8, стр.1</w:t>
            </w:r>
          </w:p>
          <w:p w:rsidR="00FD109E" w:rsidRDefault="00FD109E" w:rsidP="00233332">
            <w:pPr>
              <w:tabs>
                <w:tab w:val="left" w:pos="0"/>
              </w:tabs>
              <w:jc w:val="both"/>
              <w:rPr>
                <w:color w:val="000000"/>
              </w:rPr>
            </w:pPr>
          </w:p>
          <w:p w:rsidR="00C87330" w:rsidRDefault="00C87330" w:rsidP="00FF5992">
            <w:pPr>
              <w:ind w:right="153"/>
              <w:jc w:val="both"/>
            </w:pPr>
          </w:p>
          <w:p w:rsidR="00833446" w:rsidRDefault="00833446" w:rsidP="00FF5992">
            <w:pPr>
              <w:ind w:right="153"/>
              <w:jc w:val="both"/>
            </w:pPr>
          </w:p>
          <w:p w:rsidR="008F76BA" w:rsidRPr="007441AB" w:rsidRDefault="008F76BA" w:rsidP="00422C44">
            <w:pPr>
              <w:ind w:right="153"/>
              <w:jc w:val="both"/>
            </w:pPr>
            <w:r w:rsidRPr="007441AB">
              <w:t>Срок и условия оплаты</w:t>
            </w:r>
            <w:r w:rsidR="00233332">
              <w:t xml:space="preserve">: </w:t>
            </w:r>
            <w:r w:rsidRPr="00833446">
              <w:t xml:space="preserve">в соответствии с </w:t>
            </w:r>
            <w:r w:rsidR="00833446" w:rsidRPr="00833446">
              <w:t>Частью 2 «</w:t>
            </w:r>
            <w:r w:rsidR="00422C44">
              <w:t>ПРОЕКТ ДОГОВОРА</w:t>
            </w:r>
            <w:r w:rsidR="00833446" w:rsidRPr="00833446">
              <w:t>»</w:t>
            </w:r>
            <w:r w:rsidRPr="00833446">
              <w:t>.</w:t>
            </w:r>
          </w:p>
        </w:tc>
      </w:tr>
      <w:tr w:rsidR="00C87330" w:rsidRPr="007441AB" w:rsidTr="00641C15">
        <w:trPr>
          <w:trHeight w:val="416"/>
        </w:trPr>
        <w:tc>
          <w:tcPr>
            <w:tcW w:w="781" w:type="dxa"/>
          </w:tcPr>
          <w:p w:rsidR="00C87330" w:rsidRPr="007441AB" w:rsidRDefault="00C87330" w:rsidP="00CE3F46">
            <w:pPr>
              <w:numPr>
                <w:ilvl w:val="0"/>
                <w:numId w:val="28"/>
              </w:numPr>
              <w:tabs>
                <w:tab w:val="num" w:pos="786"/>
              </w:tabs>
              <w:ind w:left="0" w:hanging="15"/>
              <w:jc w:val="center"/>
            </w:pPr>
            <w:bookmarkStart w:id="137" w:name="_Ref317250606"/>
          </w:p>
        </w:tc>
        <w:bookmarkEnd w:id="137"/>
        <w:tc>
          <w:tcPr>
            <w:tcW w:w="2268" w:type="dxa"/>
          </w:tcPr>
          <w:p w:rsidR="00C87330" w:rsidRPr="007441AB" w:rsidRDefault="00C87330" w:rsidP="00C87330">
            <w:pPr>
              <w:ind w:right="153"/>
            </w:pPr>
            <w:r w:rsidRPr="007441AB">
              <w:t xml:space="preserve">Количество лотов </w:t>
            </w:r>
          </w:p>
        </w:tc>
        <w:tc>
          <w:tcPr>
            <w:tcW w:w="7088" w:type="dxa"/>
          </w:tcPr>
          <w:p w:rsidR="00C87330" w:rsidRPr="007441AB" w:rsidRDefault="008F76BA" w:rsidP="00C87330">
            <w:pPr>
              <w:ind w:right="153"/>
            </w:pPr>
            <w:r w:rsidRPr="007441AB">
              <w:t>1</w:t>
            </w: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8" w:name="_Ref317249928"/>
          </w:p>
        </w:tc>
        <w:bookmarkEnd w:id="138"/>
        <w:tc>
          <w:tcPr>
            <w:tcW w:w="2268" w:type="dxa"/>
          </w:tcPr>
          <w:p w:rsidR="00C87330" w:rsidRPr="007441AB" w:rsidRDefault="00C87330" w:rsidP="00C87330">
            <w:pPr>
              <w:contextualSpacing/>
            </w:pPr>
            <w:r w:rsidRPr="007441AB">
              <w:t>Заказчик</w:t>
            </w:r>
          </w:p>
        </w:tc>
        <w:tc>
          <w:tcPr>
            <w:tcW w:w="7088" w:type="dxa"/>
          </w:tcPr>
          <w:p w:rsidR="0044360E" w:rsidRDefault="0044360E" w:rsidP="0044360E">
            <w:pPr>
              <w:jc w:val="both"/>
            </w:pPr>
            <w:r w:rsidRPr="006F4F4E">
              <w:t xml:space="preserve">Закрытое акционерное общество «Гринатом» (далее - Заказчик), </w:t>
            </w:r>
          </w:p>
          <w:p w:rsidR="0044360E" w:rsidRPr="006F4F4E" w:rsidRDefault="0044360E" w:rsidP="0044360E">
            <w:pPr>
              <w:jc w:val="both"/>
            </w:pPr>
            <w:r>
              <w:t>Место нахождения:</w:t>
            </w:r>
            <w:r w:rsidRPr="006F4F4E">
              <w:t xml:space="preserve"> Москва, ул. Большая Ордынка, д.24.</w:t>
            </w:r>
          </w:p>
          <w:p w:rsidR="00C87330" w:rsidRPr="007441AB" w:rsidRDefault="0044360E" w:rsidP="0044360E">
            <w:r>
              <w:t>Почтовый адрес: 115114, Россия, Москва, Павелецкая наб. д.8 стр.1</w:t>
            </w:r>
          </w:p>
        </w:tc>
      </w:tr>
      <w:tr w:rsidR="00C87330" w:rsidRPr="00C8427F"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39" w:name="_Ref317250471"/>
          </w:p>
        </w:tc>
        <w:bookmarkEnd w:id="139"/>
        <w:tc>
          <w:tcPr>
            <w:tcW w:w="2268" w:type="dxa"/>
          </w:tcPr>
          <w:p w:rsidR="00C87330" w:rsidRPr="007441AB" w:rsidRDefault="00C87330" w:rsidP="006037AB">
            <w:pPr>
              <w:ind w:right="153"/>
            </w:pPr>
            <w:r w:rsidRPr="007441AB">
              <w:t>О</w:t>
            </w:r>
            <w:r w:rsidRPr="007441AB">
              <w:rPr>
                <w:bCs/>
              </w:rPr>
              <w:t xml:space="preserve">рганизатор </w:t>
            </w:r>
            <w:r w:rsidR="00466F9E" w:rsidRPr="007441AB">
              <w:rPr>
                <w:bCs/>
              </w:rPr>
              <w:t>запроса цен</w:t>
            </w:r>
          </w:p>
        </w:tc>
        <w:tc>
          <w:tcPr>
            <w:tcW w:w="7088" w:type="dxa"/>
          </w:tcPr>
          <w:p w:rsidR="008F76BA" w:rsidRPr="007441AB" w:rsidRDefault="0044360E" w:rsidP="008F76BA">
            <w:pPr>
              <w:tabs>
                <w:tab w:val="left" w:pos="1134"/>
              </w:tabs>
              <w:contextualSpacing/>
              <w:jc w:val="both"/>
            </w:pPr>
            <w:r w:rsidRPr="006F4F4E">
              <w:t xml:space="preserve">Закрытое акционерное общество «Гринатом» </w:t>
            </w:r>
          </w:p>
          <w:p w:rsidR="008F76BA" w:rsidRPr="007441AB" w:rsidRDefault="008F76BA" w:rsidP="008F76BA">
            <w:pPr>
              <w:tabs>
                <w:tab w:val="left" w:pos="1134"/>
              </w:tabs>
              <w:contextualSpacing/>
              <w:jc w:val="both"/>
            </w:pPr>
            <w:r w:rsidRPr="007441AB">
              <w:t>Место нахождения: 119017, Москва, ул. Б.Ордынка, д. 24</w:t>
            </w:r>
          </w:p>
          <w:p w:rsidR="0044360E" w:rsidRDefault="0044360E" w:rsidP="0044360E">
            <w:pPr>
              <w:ind w:right="153"/>
              <w:contextualSpacing/>
              <w:jc w:val="both"/>
            </w:pPr>
            <w:r>
              <w:t>Почтовый адрес: 115114, Москва, Павелецкая наб, д.8, стр.1.</w:t>
            </w:r>
          </w:p>
          <w:p w:rsidR="0044360E" w:rsidRDefault="0044360E" w:rsidP="0044360E">
            <w:pPr>
              <w:jc w:val="both"/>
            </w:pPr>
            <w:r>
              <w:t xml:space="preserve">Контактное лицо: Деревянченко Николай Владимирович </w:t>
            </w:r>
          </w:p>
          <w:p w:rsidR="0044360E" w:rsidRDefault="0044360E" w:rsidP="0044360E">
            <w:pPr>
              <w:jc w:val="both"/>
            </w:pPr>
            <w:r>
              <w:rPr>
                <w:b/>
              </w:rPr>
              <w:t>Т</w:t>
            </w:r>
            <w:r w:rsidRPr="0044360E">
              <w:rPr>
                <w:b/>
              </w:rPr>
              <w:t>ел.:</w:t>
            </w:r>
            <w:r>
              <w:t xml:space="preserve">(499) 949-49-19 (доб.53-75), </w:t>
            </w:r>
          </w:p>
          <w:p w:rsidR="00C87330" w:rsidRPr="00C802DD" w:rsidRDefault="0044360E" w:rsidP="008F76BA">
            <w:pPr>
              <w:rPr>
                <w:lang w:val="en-US"/>
              </w:rPr>
            </w:pPr>
            <w:r w:rsidRPr="0044360E">
              <w:rPr>
                <w:b/>
                <w:lang w:val="en-US"/>
              </w:rPr>
              <w:t>E</w:t>
            </w:r>
            <w:r w:rsidRPr="00C802DD">
              <w:rPr>
                <w:b/>
                <w:lang w:val="en-US"/>
              </w:rPr>
              <w:t>-</w:t>
            </w:r>
            <w:r w:rsidRPr="0044360E">
              <w:rPr>
                <w:b/>
                <w:lang w:val="en-US"/>
              </w:rPr>
              <w:t>mail</w:t>
            </w:r>
            <w:r w:rsidRPr="00C802DD">
              <w:rPr>
                <w:b/>
                <w:lang w:val="en-US"/>
              </w:rPr>
              <w:t>:</w:t>
            </w:r>
            <w:r w:rsidRPr="00C802DD">
              <w:rPr>
                <w:lang w:val="en-US"/>
              </w:rPr>
              <w:t xml:space="preserve"> </w:t>
            </w:r>
            <w:hyperlink r:id="rId18" w:history="1">
              <w:r>
                <w:rPr>
                  <w:rStyle w:val="afa"/>
                  <w:lang w:val="en-US"/>
                </w:rPr>
                <w:t>NVDerevyanchenko</w:t>
              </w:r>
              <w:r w:rsidRPr="00C802DD">
                <w:rPr>
                  <w:rStyle w:val="afa"/>
                  <w:lang w:val="en-US"/>
                </w:rPr>
                <w:t>@</w:t>
              </w:r>
              <w:r>
                <w:rPr>
                  <w:rStyle w:val="afa"/>
                  <w:lang w:val="en-US"/>
                </w:rPr>
                <w:t>Greenatom</w:t>
              </w:r>
              <w:r w:rsidRPr="00C802DD">
                <w:rPr>
                  <w:rStyle w:val="afa"/>
                  <w:lang w:val="en-US"/>
                </w:rPr>
                <w:t>.</w:t>
              </w:r>
              <w:r>
                <w:rPr>
                  <w:rStyle w:val="afa"/>
                  <w:lang w:val="en-US"/>
                </w:rPr>
                <w:t>ru</w:t>
              </w:r>
            </w:hyperlink>
          </w:p>
        </w:tc>
      </w:tr>
      <w:tr w:rsidR="00C87330" w:rsidRPr="007441AB" w:rsidTr="00641C15">
        <w:trPr>
          <w:trHeight w:val="70"/>
        </w:trPr>
        <w:tc>
          <w:tcPr>
            <w:tcW w:w="781" w:type="dxa"/>
          </w:tcPr>
          <w:p w:rsidR="00C87330" w:rsidRPr="00C802DD" w:rsidRDefault="00C87330" w:rsidP="00CE3F46">
            <w:pPr>
              <w:numPr>
                <w:ilvl w:val="0"/>
                <w:numId w:val="28"/>
              </w:numPr>
              <w:tabs>
                <w:tab w:val="num" w:pos="786"/>
              </w:tabs>
              <w:ind w:left="0" w:hanging="15"/>
              <w:jc w:val="center"/>
              <w:rPr>
                <w:lang w:val="en-US"/>
              </w:rPr>
            </w:pPr>
            <w:bookmarkStart w:id="140" w:name="_Ref317250534"/>
          </w:p>
        </w:tc>
        <w:bookmarkEnd w:id="140"/>
        <w:tc>
          <w:tcPr>
            <w:tcW w:w="2268" w:type="dxa"/>
          </w:tcPr>
          <w:p w:rsidR="00C87330" w:rsidRPr="007441AB" w:rsidRDefault="00C87330" w:rsidP="004C1016">
            <w:pPr>
              <w:ind w:right="153"/>
            </w:pPr>
            <w:r w:rsidRPr="007441AB">
              <w:t xml:space="preserve">Информационное обеспечение проведения </w:t>
            </w:r>
            <w:r w:rsidR="00466F9E" w:rsidRPr="007441AB">
              <w:t>запроса цен</w:t>
            </w:r>
            <w:r w:rsidR="004C1016" w:rsidRPr="007441AB">
              <w:t xml:space="preserve"> </w:t>
            </w:r>
          </w:p>
        </w:tc>
        <w:tc>
          <w:tcPr>
            <w:tcW w:w="7088" w:type="dxa"/>
          </w:tcPr>
          <w:p w:rsidR="004C1016" w:rsidRPr="007441AB" w:rsidRDefault="004C1016" w:rsidP="004C1016">
            <w:pPr>
              <w:tabs>
                <w:tab w:val="left" w:pos="1134"/>
              </w:tabs>
              <w:contextualSpacing/>
              <w:jc w:val="both"/>
              <w:rPr>
                <w:spacing w:val="-6"/>
              </w:rPr>
            </w:pPr>
            <w:r w:rsidRPr="007441AB">
              <w:t>Официальный сайт по закупкам атомной отрасли Госкорпорации «Рос</w:t>
            </w:r>
            <w:r w:rsidRPr="007441AB">
              <w:rPr>
                <w:spacing w:val="-6"/>
              </w:rPr>
              <w:t>атом» (</w:t>
            </w:r>
            <w:hyperlink r:id="rId19" w:history="1">
              <w:r w:rsidRPr="007441AB">
                <w:rPr>
                  <w:rStyle w:val="afa"/>
                </w:rPr>
                <w:t>http://zakupki.rosatom.ru</w:t>
              </w:r>
            </w:hyperlink>
            <w:r w:rsidRPr="007441AB">
              <w:rPr>
                <w:spacing w:val="-6"/>
              </w:rPr>
              <w:t>).</w:t>
            </w:r>
          </w:p>
          <w:p w:rsidR="004C1016" w:rsidRDefault="004C1016" w:rsidP="004C1016">
            <w:pPr>
              <w:tabs>
                <w:tab w:val="left" w:pos="1134"/>
              </w:tabs>
              <w:spacing w:before="120"/>
              <w:jc w:val="both"/>
            </w:pPr>
            <w:r w:rsidRPr="007441AB">
              <w:t xml:space="preserve">Настоящий </w:t>
            </w:r>
            <w:r w:rsidR="00466F9E" w:rsidRPr="007441AB">
              <w:t>запрос цен</w:t>
            </w:r>
            <w:r w:rsidRPr="007441AB">
              <w:t xml:space="preserve"> проводится в соответствии с правилами и с использованием функционала ЭТП </w:t>
            </w:r>
            <w:hyperlink r:id="rId20" w:history="1">
              <w:r w:rsidR="008F76BA" w:rsidRPr="007441AB">
                <w:rPr>
                  <w:rStyle w:val="afa"/>
                  <w:color w:val="auto"/>
                  <w:u w:val="none"/>
                </w:rPr>
                <w:t>ООО</w:t>
              </w:r>
            </w:hyperlink>
            <w:r w:rsidR="008F76BA" w:rsidRPr="007441AB">
              <w:t xml:space="preserve"> «Аукционный конкурсный дом»  </w:t>
            </w:r>
            <w:r w:rsidRPr="007441AB">
              <w:t xml:space="preserve">в сети «Интернет» по адресу: </w:t>
            </w:r>
            <w:hyperlink r:id="rId21" w:history="1">
              <w:r w:rsidR="008F76BA" w:rsidRPr="007441AB">
                <w:rPr>
                  <w:rStyle w:val="afa"/>
                  <w:lang w:val="en-US"/>
                </w:rPr>
                <w:t>http</w:t>
              </w:r>
              <w:r w:rsidR="008F76BA" w:rsidRPr="007441AB">
                <w:rPr>
                  <w:rStyle w:val="afa"/>
                </w:rPr>
                <w:t>://</w:t>
              </w:r>
              <w:r w:rsidR="008F76BA" w:rsidRPr="007441AB">
                <w:rPr>
                  <w:rStyle w:val="afa"/>
                  <w:lang w:val="en-US"/>
                </w:rPr>
                <w:t>www</w:t>
              </w:r>
              <w:r w:rsidR="008F76BA" w:rsidRPr="007441AB">
                <w:rPr>
                  <w:rStyle w:val="afa"/>
                </w:rPr>
                <w:t>.</w:t>
              </w:r>
              <w:r w:rsidR="008F76BA" w:rsidRPr="007441AB">
                <w:rPr>
                  <w:rStyle w:val="afa"/>
                  <w:lang w:val="en-US"/>
                </w:rPr>
                <w:t>a</w:t>
              </w:r>
              <w:r w:rsidR="008F76BA" w:rsidRPr="007441AB">
                <w:rPr>
                  <w:rStyle w:val="afa"/>
                </w:rPr>
                <w:t>-</w:t>
              </w:r>
              <w:r w:rsidR="008F76BA" w:rsidRPr="007441AB">
                <w:rPr>
                  <w:rStyle w:val="afa"/>
                  <w:lang w:val="en-US"/>
                </w:rPr>
                <w:t>k</w:t>
              </w:r>
              <w:r w:rsidR="008F76BA" w:rsidRPr="007441AB">
                <w:rPr>
                  <w:rStyle w:val="afa"/>
                </w:rPr>
                <w:t>-</w:t>
              </w:r>
              <w:r w:rsidR="008F76BA" w:rsidRPr="007441AB">
                <w:rPr>
                  <w:rStyle w:val="afa"/>
                  <w:lang w:val="en-US"/>
                </w:rPr>
                <w:lastRenderedPageBreak/>
                <w:t>d</w:t>
              </w:r>
              <w:r w:rsidR="008F76BA" w:rsidRPr="007441AB">
                <w:rPr>
                  <w:rStyle w:val="afa"/>
                </w:rPr>
                <w:t>.</w:t>
              </w:r>
              <w:r w:rsidR="008F76BA" w:rsidRPr="007441AB">
                <w:rPr>
                  <w:rStyle w:val="afa"/>
                  <w:lang w:val="en-US"/>
                </w:rPr>
                <w:t>ru</w:t>
              </w:r>
            </w:hyperlink>
            <w:r w:rsidR="008F76BA" w:rsidRPr="007441AB">
              <w:t>.</w:t>
            </w:r>
          </w:p>
          <w:p w:rsidR="00482EC7" w:rsidRPr="007441AB" w:rsidRDefault="00482EC7" w:rsidP="004C1016">
            <w:pPr>
              <w:tabs>
                <w:tab w:val="left" w:pos="1134"/>
              </w:tabs>
              <w:spacing w:before="120"/>
              <w:jc w:val="both"/>
            </w:pPr>
          </w:p>
        </w:tc>
      </w:tr>
      <w:tr w:rsidR="00C87330" w:rsidRPr="007441AB" w:rsidTr="00641C15">
        <w:trPr>
          <w:trHeight w:val="152"/>
        </w:trPr>
        <w:tc>
          <w:tcPr>
            <w:tcW w:w="781" w:type="dxa"/>
          </w:tcPr>
          <w:p w:rsidR="00C87330" w:rsidRPr="007441AB" w:rsidRDefault="00C87330" w:rsidP="00CE3F46">
            <w:pPr>
              <w:numPr>
                <w:ilvl w:val="0"/>
                <w:numId w:val="28"/>
              </w:numPr>
              <w:tabs>
                <w:tab w:val="num" w:pos="786"/>
              </w:tabs>
              <w:ind w:left="0" w:hanging="15"/>
              <w:jc w:val="center"/>
            </w:pPr>
            <w:bookmarkStart w:id="141" w:name="_Ref317250440"/>
          </w:p>
        </w:tc>
        <w:bookmarkEnd w:id="141"/>
        <w:tc>
          <w:tcPr>
            <w:tcW w:w="2268" w:type="dxa"/>
          </w:tcPr>
          <w:p w:rsidR="00C87330" w:rsidRPr="007441AB" w:rsidRDefault="00C87330" w:rsidP="00C87330">
            <w:pPr>
              <w:pStyle w:val="36"/>
              <w:tabs>
                <w:tab w:val="clear" w:pos="1307"/>
              </w:tabs>
              <w:ind w:left="0" w:right="153"/>
              <w:jc w:val="left"/>
              <w:rPr>
                <w:szCs w:val="24"/>
              </w:rPr>
            </w:pPr>
            <w:r w:rsidRPr="007441AB">
              <w:rPr>
                <w:szCs w:val="24"/>
              </w:rPr>
              <w:t xml:space="preserve">Начальная (максимальная) цена договора </w:t>
            </w:r>
          </w:p>
        </w:tc>
        <w:tc>
          <w:tcPr>
            <w:tcW w:w="7088" w:type="dxa"/>
          </w:tcPr>
          <w:p w:rsidR="008F76BA" w:rsidRDefault="00805EA2" w:rsidP="007E75C2">
            <w:pPr>
              <w:pStyle w:val="36"/>
              <w:tabs>
                <w:tab w:val="clear" w:pos="1307"/>
              </w:tabs>
              <w:ind w:left="70" w:right="153"/>
              <w:jc w:val="left"/>
              <w:rPr>
                <w:szCs w:val="24"/>
              </w:rPr>
            </w:pPr>
            <w:r w:rsidRPr="00504683">
              <w:rPr>
                <w:color w:val="000000"/>
              </w:rPr>
              <w:t>3</w:t>
            </w:r>
            <w:r>
              <w:rPr>
                <w:color w:val="000000"/>
              </w:rPr>
              <w:t> 133 024,</w:t>
            </w:r>
            <w:r w:rsidRPr="001A07BF">
              <w:rPr>
                <w:color w:val="000000"/>
              </w:rPr>
              <w:t xml:space="preserve">00 </w:t>
            </w:r>
            <w:r w:rsidR="008F76BA" w:rsidRPr="00482EC7">
              <w:rPr>
                <w:bCs/>
                <w:color w:val="000000"/>
                <w:szCs w:val="24"/>
              </w:rPr>
              <w:t>руб.</w:t>
            </w:r>
            <w:r w:rsidR="008F76BA" w:rsidRPr="00482EC7">
              <w:rPr>
                <w:szCs w:val="24"/>
              </w:rPr>
              <w:t>, включая НДС</w:t>
            </w:r>
            <w:r w:rsidR="008F76BA" w:rsidRPr="007441AB">
              <w:rPr>
                <w:szCs w:val="24"/>
              </w:rPr>
              <w:t>.</w:t>
            </w:r>
          </w:p>
          <w:p w:rsidR="00482EC7" w:rsidRPr="007441AB" w:rsidRDefault="00482EC7" w:rsidP="007E75C2">
            <w:pPr>
              <w:pStyle w:val="36"/>
              <w:tabs>
                <w:tab w:val="clear" w:pos="1307"/>
              </w:tabs>
              <w:ind w:left="70" w:right="153"/>
              <w:jc w:val="left"/>
              <w:rPr>
                <w:szCs w:val="24"/>
              </w:rPr>
            </w:pPr>
          </w:p>
          <w:p w:rsidR="009910BC" w:rsidRDefault="009910BC" w:rsidP="009910BC">
            <w:pPr>
              <w:ind w:right="-120"/>
              <w:jc w:val="both"/>
              <w:rPr>
                <w:b/>
              </w:rPr>
            </w:pPr>
            <w:r>
              <w:rPr>
                <w:rFonts w:eastAsia="Calibri"/>
              </w:rPr>
              <w:t xml:space="preserve">Цена договора включает в себя: </w:t>
            </w:r>
            <w:r w:rsidRPr="00AC4262">
              <w:rPr>
                <w:rFonts w:eastAsia="Calibri"/>
              </w:rPr>
              <w:t>цену товара, стоимость</w:t>
            </w:r>
            <w:r>
              <w:rPr>
                <w:rFonts w:eastAsia="Calibri"/>
              </w:rPr>
              <w:t>:</w:t>
            </w:r>
            <w:r w:rsidRPr="00AC4262">
              <w:rPr>
                <w:rFonts w:eastAsia="Calibri"/>
              </w:rPr>
              <w:t xml:space="preserve"> упаковки, сборочных (включая компле</w:t>
            </w:r>
            <w:r>
              <w:rPr>
                <w:rFonts w:eastAsia="Calibri"/>
              </w:rPr>
              <w:t>ктацию фурнитуры для крепления)</w:t>
            </w:r>
            <w:r w:rsidRPr="00AC4262">
              <w:rPr>
                <w:rFonts w:eastAsia="Calibri"/>
              </w:rPr>
              <w:t xml:space="preserve"> установочных (навесных) материалов, погрузочно – разгрузочных работ, транспортны</w:t>
            </w:r>
            <w:r>
              <w:rPr>
                <w:rFonts w:eastAsia="Calibri"/>
              </w:rPr>
              <w:t>х</w:t>
            </w:r>
            <w:r w:rsidRPr="00AC4262">
              <w:rPr>
                <w:rFonts w:eastAsia="Calibri"/>
              </w:rPr>
              <w:t xml:space="preserve"> расход</w:t>
            </w:r>
            <w:r>
              <w:rPr>
                <w:rFonts w:eastAsia="Calibri"/>
              </w:rPr>
              <w:t>ов</w:t>
            </w:r>
            <w:r w:rsidRPr="00AC4262">
              <w:rPr>
                <w:rFonts w:eastAsia="Calibri"/>
              </w:rPr>
              <w:t>, экспедировани</w:t>
            </w:r>
            <w:r>
              <w:rPr>
                <w:rFonts w:eastAsia="Calibri"/>
              </w:rPr>
              <w:t>я</w:t>
            </w:r>
            <w:r w:rsidRPr="00AC4262">
              <w:rPr>
                <w:rFonts w:eastAsia="Calibri"/>
              </w:rPr>
              <w:t>, полн</w:t>
            </w:r>
            <w:r>
              <w:rPr>
                <w:rFonts w:eastAsia="Calibri"/>
              </w:rPr>
              <w:t>ого</w:t>
            </w:r>
            <w:r w:rsidRPr="00AC4262">
              <w:rPr>
                <w:rFonts w:eastAsia="Calibri"/>
              </w:rPr>
              <w:t xml:space="preserve"> комплект</w:t>
            </w:r>
            <w:r>
              <w:rPr>
                <w:rFonts w:eastAsia="Calibri"/>
              </w:rPr>
              <w:t>а</w:t>
            </w:r>
            <w:r w:rsidRPr="00AC4262">
              <w:rPr>
                <w:rFonts w:eastAsia="Calibri"/>
              </w:rPr>
              <w:t xml:space="preserve"> технической документации, таможенно</w:t>
            </w:r>
            <w:r>
              <w:rPr>
                <w:rFonts w:eastAsia="Calibri"/>
              </w:rPr>
              <w:t>го</w:t>
            </w:r>
            <w:r w:rsidRPr="00AC4262">
              <w:rPr>
                <w:rFonts w:eastAsia="Calibri"/>
              </w:rPr>
              <w:t xml:space="preserve"> оформлени</w:t>
            </w:r>
            <w:r>
              <w:rPr>
                <w:rFonts w:eastAsia="Calibri"/>
              </w:rPr>
              <w:t>я</w:t>
            </w:r>
            <w:r w:rsidRPr="00AC4262">
              <w:rPr>
                <w:rFonts w:eastAsia="Calibri"/>
              </w:rPr>
              <w:t>, страховани</w:t>
            </w:r>
            <w:r>
              <w:rPr>
                <w:rFonts w:eastAsia="Calibri"/>
              </w:rPr>
              <w:t>я</w:t>
            </w:r>
            <w:r w:rsidRPr="00AC4262">
              <w:rPr>
                <w:rFonts w:eastAsia="Calibri"/>
              </w:rPr>
              <w:t xml:space="preserve"> товара</w:t>
            </w:r>
            <w:r>
              <w:rPr>
                <w:rFonts w:eastAsia="Calibri"/>
              </w:rPr>
              <w:t>, а также</w:t>
            </w:r>
            <w:r w:rsidRPr="00AC4262">
              <w:rPr>
                <w:rFonts w:eastAsia="Calibri"/>
              </w:rPr>
              <w:t xml:space="preserve">  други</w:t>
            </w:r>
            <w:r>
              <w:rPr>
                <w:rFonts w:eastAsia="Calibri"/>
              </w:rPr>
              <w:t>е</w:t>
            </w:r>
            <w:r w:rsidRPr="00AC4262">
              <w:rPr>
                <w:rFonts w:eastAsia="Calibri"/>
              </w:rPr>
              <w:t xml:space="preserve"> обязательны</w:t>
            </w:r>
            <w:r>
              <w:rPr>
                <w:rFonts w:eastAsia="Calibri"/>
              </w:rPr>
              <w:t>е</w:t>
            </w:r>
            <w:r w:rsidRPr="00AC4262">
              <w:rPr>
                <w:rFonts w:eastAsia="Calibri"/>
              </w:rPr>
              <w:t xml:space="preserve"> плате</w:t>
            </w:r>
            <w:r>
              <w:rPr>
                <w:rFonts w:eastAsia="Calibri"/>
              </w:rPr>
              <w:t>жи</w:t>
            </w:r>
            <w:r w:rsidRPr="00AC4262">
              <w:rPr>
                <w:rFonts w:eastAsia="Calibri"/>
              </w:rPr>
              <w:t xml:space="preserve">, которые Поставщик должен выплатить </w:t>
            </w:r>
            <w:r>
              <w:rPr>
                <w:rFonts w:eastAsia="Calibri"/>
              </w:rPr>
              <w:t xml:space="preserve">в </w:t>
            </w:r>
            <w:r w:rsidRPr="00AC4262">
              <w:rPr>
                <w:rFonts w:eastAsia="Calibri"/>
              </w:rPr>
              <w:t>соответствии с законодательством Российской Федерации</w:t>
            </w:r>
            <w:r>
              <w:rPr>
                <w:rFonts w:eastAsia="Calibri"/>
              </w:rPr>
              <w:t>.</w:t>
            </w:r>
          </w:p>
          <w:p w:rsidR="00C87330" w:rsidRPr="007441AB" w:rsidRDefault="00C87330" w:rsidP="00C87330">
            <w:pPr>
              <w:pStyle w:val="36"/>
              <w:tabs>
                <w:tab w:val="clear" w:pos="1307"/>
              </w:tabs>
              <w:ind w:left="0" w:right="153"/>
              <w:jc w:val="left"/>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p>
        </w:tc>
        <w:tc>
          <w:tcPr>
            <w:tcW w:w="2268" w:type="dxa"/>
          </w:tcPr>
          <w:p w:rsidR="00C87330" w:rsidRPr="0044360E" w:rsidRDefault="00C87330" w:rsidP="00C87330">
            <w:pPr>
              <w:ind w:right="153"/>
            </w:pPr>
            <w:r w:rsidRPr="007441AB">
              <w:t xml:space="preserve">Официальный язык </w:t>
            </w:r>
            <w:r w:rsidR="00466F9E" w:rsidRPr="007441AB">
              <w:t>запроса цен</w:t>
            </w:r>
          </w:p>
        </w:tc>
        <w:tc>
          <w:tcPr>
            <w:tcW w:w="7088" w:type="dxa"/>
          </w:tcPr>
          <w:p w:rsidR="00C87330" w:rsidRPr="007441AB" w:rsidRDefault="00C87330" w:rsidP="00C87330">
            <w:pPr>
              <w:ind w:right="153"/>
            </w:pPr>
            <w:r w:rsidRPr="007441AB">
              <w:t>русский</w:t>
            </w: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42" w:name="_Ref317253392"/>
          </w:p>
        </w:tc>
        <w:bookmarkEnd w:id="142"/>
        <w:tc>
          <w:tcPr>
            <w:tcW w:w="2268" w:type="dxa"/>
          </w:tcPr>
          <w:p w:rsidR="00C87330" w:rsidRPr="00233332" w:rsidRDefault="00C87330" w:rsidP="00C87330">
            <w:pPr>
              <w:ind w:right="153"/>
            </w:pPr>
            <w:r w:rsidRPr="007441AB">
              <w:t xml:space="preserve">Валюта </w:t>
            </w:r>
            <w:r w:rsidR="00466F9E" w:rsidRPr="007441AB">
              <w:t>запроса цен</w:t>
            </w:r>
          </w:p>
        </w:tc>
        <w:tc>
          <w:tcPr>
            <w:tcW w:w="7088" w:type="dxa"/>
          </w:tcPr>
          <w:p w:rsidR="00C87330" w:rsidRPr="007441AB" w:rsidRDefault="00C87330" w:rsidP="00C87330">
            <w:pPr>
              <w:ind w:right="153"/>
            </w:pPr>
            <w:r w:rsidRPr="007441AB">
              <w:rPr>
                <w:b/>
                <w:i/>
              </w:rPr>
              <w:t>российский рубль</w:t>
            </w:r>
          </w:p>
        </w:tc>
      </w:tr>
      <w:tr w:rsidR="00815182" w:rsidRPr="007441AB" w:rsidTr="00641C15">
        <w:trPr>
          <w:trHeight w:val="709"/>
        </w:trPr>
        <w:tc>
          <w:tcPr>
            <w:tcW w:w="781" w:type="dxa"/>
          </w:tcPr>
          <w:p w:rsidR="00815182" w:rsidRPr="007441AB" w:rsidRDefault="00815182" w:rsidP="00CE3F46">
            <w:pPr>
              <w:numPr>
                <w:ilvl w:val="0"/>
                <w:numId w:val="28"/>
              </w:numPr>
              <w:tabs>
                <w:tab w:val="num" w:pos="786"/>
              </w:tabs>
              <w:ind w:left="0" w:hanging="15"/>
              <w:jc w:val="center"/>
            </w:pPr>
          </w:p>
        </w:tc>
        <w:tc>
          <w:tcPr>
            <w:tcW w:w="2268" w:type="dxa"/>
          </w:tcPr>
          <w:p w:rsidR="00815182" w:rsidRPr="007441AB" w:rsidRDefault="00815182" w:rsidP="00270981">
            <w:pPr>
              <w:pStyle w:val="36"/>
              <w:tabs>
                <w:tab w:val="clear" w:pos="1307"/>
              </w:tabs>
              <w:ind w:left="45" w:right="153"/>
              <w:rPr>
                <w:szCs w:val="24"/>
              </w:rPr>
            </w:pPr>
            <w:r w:rsidRPr="007441AB">
              <w:rPr>
                <w:szCs w:val="24"/>
              </w:rPr>
              <w:t xml:space="preserve">Требования, предъявляемые к участникам </w:t>
            </w:r>
            <w:r w:rsidR="00466F9E" w:rsidRPr="007441AB">
              <w:rPr>
                <w:szCs w:val="24"/>
              </w:rPr>
              <w:t>запроса цен</w:t>
            </w:r>
            <w:r w:rsidRPr="007441AB">
              <w:rPr>
                <w:b/>
                <w:i/>
                <w:szCs w:val="24"/>
              </w:rPr>
              <w:t xml:space="preserve"> </w:t>
            </w:r>
          </w:p>
        </w:tc>
        <w:tc>
          <w:tcPr>
            <w:tcW w:w="7088" w:type="dxa"/>
          </w:tcPr>
          <w:p w:rsidR="00641C15" w:rsidRPr="007441AB" w:rsidRDefault="00641C15" w:rsidP="00CE3F46">
            <w:pPr>
              <w:numPr>
                <w:ilvl w:val="0"/>
                <w:numId w:val="25"/>
              </w:numPr>
              <w:tabs>
                <w:tab w:val="left" w:pos="0"/>
                <w:tab w:val="left" w:pos="1204"/>
              </w:tabs>
              <w:ind w:left="0" w:right="153" w:firstLine="495"/>
              <w:jc w:val="both"/>
            </w:pPr>
            <w:bookmarkStart w:id="143" w:name="_Ref318730527"/>
            <w:r w:rsidRPr="007441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7441AB" w:rsidRDefault="00641C15" w:rsidP="00CE3F46">
            <w:pPr>
              <w:numPr>
                <w:ilvl w:val="0"/>
                <w:numId w:val="25"/>
              </w:numPr>
              <w:tabs>
                <w:tab w:val="left" w:pos="0"/>
                <w:tab w:val="left" w:pos="1204"/>
              </w:tabs>
              <w:ind w:left="0" w:right="153" w:firstLine="495"/>
              <w:jc w:val="both"/>
            </w:pPr>
            <w:bookmarkStart w:id="144" w:name="_Ref318730530"/>
            <w:r w:rsidRPr="007441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7441AB" w:rsidRDefault="0085523F" w:rsidP="00CE3F46">
            <w:pPr>
              <w:numPr>
                <w:ilvl w:val="0"/>
                <w:numId w:val="25"/>
              </w:numPr>
              <w:tabs>
                <w:tab w:val="left" w:pos="0"/>
                <w:tab w:val="left" w:pos="1204"/>
              </w:tabs>
              <w:ind w:left="0" w:right="153" w:firstLine="495"/>
              <w:jc w:val="both"/>
            </w:pPr>
            <w:r w:rsidRPr="007441AB">
              <w:t>дол</w:t>
            </w:r>
            <w:r w:rsidR="00C954A6" w:rsidRPr="007441AB">
              <w:t>жен раскры</w:t>
            </w:r>
            <w:r w:rsidRPr="007441AB">
              <w:t xml:space="preserve">ть в составе заявки на участие в </w:t>
            </w:r>
            <w:r w:rsidR="004560F3" w:rsidRPr="007441AB">
              <w:t>запросе цен</w:t>
            </w:r>
            <w:r w:rsidRPr="007441AB">
              <w:t xml:space="preserve"> информацию в отношении всей цепочки собственников, включая бене</w:t>
            </w:r>
            <w:r w:rsidR="00C954A6" w:rsidRPr="007441AB">
              <w:t>фициаров (в том числе конечных).</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7441AB" w:rsidRDefault="00D913CA" w:rsidP="005D51C6">
            <w:pPr>
              <w:tabs>
                <w:tab w:val="left" w:pos="851"/>
              </w:tabs>
              <w:ind w:right="153" w:firstLine="495"/>
              <w:jc w:val="both"/>
            </w:pPr>
            <w:r w:rsidRPr="007441AB">
              <w:t xml:space="preserve">В отношении участников </w:t>
            </w:r>
            <w:r w:rsidR="00466F9E" w:rsidRPr="007441AB">
              <w:t>запроса цен</w:t>
            </w:r>
            <w:r w:rsidRPr="007441AB">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w:t>
            </w:r>
            <w:r w:rsidRPr="007441AB">
              <w:lastRenderedPageBreak/>
              <w:t>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7441AB" w:rsidRDefault="005D51C6" w:rsidP="00CE3F46">
            <w:pPr>
              <w:numPr>
                <w:ilvl w:val="0"/>
                <w:numId w:val="25"/>
              </w:numPr>
              <w:tabs>
                <w:tab w:val="left" w:pos="0"/>
                <w:tab w:val="left" w:pos="1204"/>
              </w:tabs>
              <w:ind w:left="0" w:right="153" w:firstLine="495"/>
              <w:jc w:val="both"/>
            </w:pPr>
            <w:bookmarkStart w:id="145" w:name="_Ref299553052"/>
            <w:r w:rsidRPr="007441AB">
              <w:t>не</w:t>
            </w:r>
            <w:r w:rsidR="00C954A6" w:rsidRPr="007441AB">
              <w:t xml:space="preserve"> </w:t>
            </w:r>
            <w:r w:rsidRPr="007441AB">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7441AB" w:rsidRDefault="005D51C6" w:rsidP="00CE3F46">
            <w:pPr>
              <w:numPr>
                <w:ilvl w:val="0"/>
                <w:numId w:val="25"/>
              </w:numPr>
              <w:tabs>
                <w:tab w:val="left" w:pos="0"/>
                <w:tab w:val="left" w:pos="1204"/>
              </w:tabs>
              <w:ind w:left="0" w:right="153" w:firstLine="495"/>
              <w:jc w:val="both"/>
            </w:pPr>
            <w:bookmarkStart w:id="146" w:name="_Ref299553055"/>
            <w:r w:rsidRPr="007441A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7441AB" w:rsidRDefault="00815182" w:rsidP="00CE3F46">
            <w:pPr>
              <w:numPr>
                <w:ilvl w:val="0"/>
                <w:numId w:val="25"/>
              </w:numPr>
              <w:tabs>
                <w:tab w:val="left" w:pos="0"/>
                <w:tab w:val="left" w:pos="1204"/>
              </w:tabs>
              <w:ind w:left="0" w:right="153" w:firstLine="637"/>
              <w:jc w:val="both"/>
            </w:pPr>
            <w:r w:rsidRPr="007441AB">
              <w:t xml:space="preserve">отсутствие сведений об участнике </w:t>
            </w:r>
            <w:r w:rsidR="00466F9E" w:rsidRPr="007441AB">
              <w:t>запроса цен</w:t>
            </w:r>
            <w:r w:rsidRPr="007441AB">
              <w:t xml:space="preserve"> в Реестре недобросовестных поставщиков ФАС России </w:t>
            </w:r>
            <w:r w:rsidR="00E62190" w:rsidRPr="007441AB">
              <w:rPr>
                <w:b/>
                <w:i/>
              </w:rPr>
              <w:t>или</w:t>
            </w:r>
            <w:r w:rsidRPr="007441AB">
              <w:t xml:space="preserve"> в реестре недобросовестных поставщиков атомной отрасли.</w:t>
            </w:r>
          </w:p>
        </w:tc>
      </w:tr>
      <w:tr w:rsidR="00C87330" w:rsidRPr="007441AB" w:rsidTr="00641C15">
        <w:trPr>
          <w:trHeight w:val="709"/>
        </w:trPr>
        <w:tc>
          <w:tcPr>
            <w:tcW w:w="781" w:type="dxa"/>
          </w:tcPr>
          <w:p w:rsidR="00C87330" w:rsidRPr="007441AB" w:rsidRDefault="00C87330" w:rsidP="00CE3F46">
            <w:pPr>
              <w:numPr>
                <w:ilvl w:val="0"/>
                <w:numId w:val="28"/>
              </w:numPr>
              <w:tabs>
                <w:tab w:val="num" w:pos="786"/>
              </w:tabs>
              <w:ind w:left="0" w:hanging="15"/>
              <w:jc w:val="center"/>
            </w:pPr>
            <w:bookmarkStart w:id="147" w:name="_Ref317257394"/>
          </w:p>
        </w:tc>
        <w:bookmarkEnd w:id="147"/>
        <w:tc>
          <w:tcPr>
            <w:tcW w:w="2268" w:type="dxa"/>
          </w:tcPr>
          <w:p w:rsidR="00C87330" w:rsidRPr="007441AB" w:rsidRDefault="00C87330" w:rsidP="00C87330">
            <w:pPr>
              <w:pStyle w:val="36"/>
              <w:tabs>
                <w:tab w:val="clear" w:pos="1307"/>
              </w:tabs>
              <w:ind w:left="45" w:right="153"/>
              <w:rPr>
                <w:szCs w:val="24"/>
              </w:rPr>
            </w:pPr>
            <w:r w:rsidRPr="007441AB">
              <w:rPr>
                <w:szCs w:val="24"/>
              </w:rPr>
              <w:t xml:space="preserve">Требования к </w:t>
            </w:r>
            <w:r w:rsidRPr="007441AB">
              <w:rPr>
                <w:b/>
                <w:i/>
                <w:szCs w:val="24"/>
              </w:rPr>
              <w:t xml:space="preserve">поставляемому товару, выполняемым работам, оказываемым услугам </w:t>
            </w:r>
          </w:p>
        </w:tc>
        <w:tc>
          <w:tcPr>
            <w:tcW w:w="7088" w:type="dxa"/>
          </w:tcPr>
          <w:p w:rsidR="00C87330" w:rsidRPr="007441AB" w:rsidRDefault="00C87330" w:rsidP="00C87330">
            <w:pPr>
              <w:tabs>
                <w:tab w:val="left" w:pos="495"/>
                <w:tab w:val="left" w:pos="5657"/>
              </w:tabs>
              <w:ind w:right="153" w:firstLine="660"/>
              <w:jc w:val="both"/>
              <w:rPr>
                <w:color w:val="000000"/>
              </w:rPr>
            </w:pPr>
            <w:r w:rsidRPr="007441AB">
              <w:rPr>
                <w:color w:val="000000"/>
              </w:rPr>
              <w:t xml:space="preserve">Требования к </w:t>
            </w:r>
            <w:r w:rsidRPr="007441AB">
              <w:rPr>
                <w:b/>
                <w:i/>
              </w:rPr>
              <w:t>поставляемому товару, выполняемым работам, оказываемым услугам</w:t>
            </w:r>
            <w:r w:rsidRPr="007441AB">
              <w:t xml:space="preserve"> </w:t>
            </w:r>
            <w:r w:rsidRPr="007441AB">
              <w:rPr>
                <w:color w:val="000000"/>
              </w:rPr>
              <w:t xml:space="preserve">приводятся </w:t>
            </w:r>
            <w:r w:rsidRPr="007441AB">
              <w:rPr>
                <w:b/>
                <w:i/>
              </w:rPr>
              <w:t>в томе 2</w:t>
            </w:r>
            <w:r w:rsidRPr="007441AB">
              <w:rPr>
                <w:color w:val="000000"/>
              </w:rPr>
              <w:t xml:space="preserve"> «</w:t>
            </w:r>
            <w:r w:rsidR="00422C44">
              <w:rPr>
                <w:color w:val="000000"/>
              </w:rPr>
              <w:t>ТЕХНИЧЕСКАЯ ЧАСТЬ</w:t>
            </w:r>
            <w:r w:rsidRPr="007441AB">
              <w:rPr>
                <w:color w:val="000000"/>
              </w:rPr>
              <w:t>».</w:t>
            </w:r>
          </w:p>
          <w:p w:rsidR="00741A20" w:rsidRPr="0034065A" w:rsidRDefault="00741A20" w:rsidP="00741A20">
            <w:pPr>
              <w:widowControl w:val="0"/>
              <w:numPr>
                <w:ilvl w:val="0"/>
                <w:numId w:val="43"/>
              </w:numPr>
              <w:tabs>
                <w:tab w:val="left" w:pos="709"/>
              </w:tabs>
              <w:adjustRightInd w:val="0"/>
              <w:ind w:left="0" w:right="153" w:firstLine="660"/>
              <w:jc w:val="both"/>
              <w:textAlignment w:val="baseline"/>
            </w:pPr>
            <w:r w:rsidRPr="0034065A">
              <w:rPr>
                <w:bCs/>
                <w:color w:val="000000"/>
              </w:rPr>
              <w:t xml:space="preserve">гарантия качества </w:t>
            </w:r>
            <w:r w:rsidRPr="0034065A">
              <w:rPr>
                <w:bCs/>
                <w:iCs/>
                <w:color w:val="000000"/>
              </w:rPr>
              <w:t>не менее 12 месяцев с даты поставки</w:t>
            </w:r>
            <w:r w:rsidRPr="0034065A">
              <w:t>.</w:t>
            </w:r>
          </w:p>
          <w:p w:rsidR="00C87330" w:rsidRPr="007441AB" w:rsidRDefault="00C87330" w:rsidP="00094033">
            <w:pPr>
              <w:widowControl w:val="0"/>
              <w:tabs>
                <w:tab w:val="left" w:pos="709"/>
              </w:tabs>
              <w:adjustRightInd w:val="0"/>
              <w:ind w:left="660" w:right="153"/>
              <w:jc w:val="both"/>
              <w:textAlignment w:val="baseline"/>
            </w:pPr>
          </w:p>
        </w:tc>
      </w:tr>
      <w:tr w:rsidR="00815182" w:rsidRPr="007441AB" w:rsidTr="00641C15">
        <w:trPr>
          <w:trHeight w:val="1031"/>
        </w:trPr>
        <w:tc>
          <w:tcPr>
            <w:tcW w:w="781" w:type="dxa"/>
          </w:tcPr>
          <w:p w:rsidR="00815182" w:rsidRPr="007441AB" w:rsidRDefault="00815182" w:rsidP="00CE3F46">
            <w:pPr>
              <w:numPr>
                <w:ilvl w:val="0"/>
                <w:numId w:val="28"/>
              </w:numPr>
              <w:tabs>
                <w:tab w:val="num" w:pos="786"/>
              </w:tabs>
              <w:ind w:left="0" w:hanging="15"/>
              <w:jc w:val="center"/>
            </w:pPr>
            <w:bookmarkStart w:id="148" w:name="_Ref317257698"/>
          </w:p>
        </w:tc>
        <w:bookmarkEnd w:id="148"/>
        <w:tc>
          <w:tcPr>
            <w:tcW w:w="2268" w:type="dxa"/>
          </w:tcPr>
          <w:p w:rsidR="00815182" w:rsidRPr="007441AB" w:rsidRDefault="00815182" w:rsidP="00270981">
            <w:pPr>
              <w:pStyle w:val="Times12"/>
              <w:tabs>
                <w:tab w:val="num" w:pos="960"/>
                <w:tab w:val="num" w:pos="2564"/>
              </w:tabs>
              <w:ind w:right="153" w:firstLine="0"/>
              <w:rPr>
                <w:szCs w:val="24"/>
              </w:rPr>
            </w:pPr>
            <w:r w:rsidRPr="007441AB">
              <w:rPr>
                <w:szCs w:val="24"/>
              </w:rPr>
              <w:t xml:space="preserve">Документы, подтверждающие соответствие требованиям, предъявляемым участникам </w:t>
            </w:r>
            <w:r w:rsidR="00466F9E" w:rsidRPr="007441AB">
              <w:rPr>
                <w:szCs w:val="24"/>
              </w:rPr>
              <w:t>запроса цен</w:t>
            </w:r>
            <w:r w:rsidRPr="007441AB">
              <w:rPr>
                <w:szCs w:val="24"/>
              </w:rPr>
              <w:t xml:space="preserve"> и включаемые участником в состав заявки на участие в </w:t>
            </w:r>
            <w:r w:rsidR="004560F3" w:rsidRPr="007441AB">
              <w:rPr>
                <w:szCs w:val="24"/>
              </w:rPr>
              <w:t>запросе цен</w:t>
            </w:r>
            <w:r w:rsidRPr="007441AB">
              <w:rPr>
                <w:szCs w:val="24"/>
              </w:rPr>
              <w:t xml:space="preserve"> </w:t>
            </w:r>
          </w:p>
        </w:tc>
        <w:tc>
          <w:tcPr>
            <w:tcW w:w="7088" w:type="dxa"/>
          </w:tcPr>
          <w:p w:rsidR="00815182" w:rsidRPr="007441AB" w:rsidRDefault="00FC37F4" w:rsidP="00CE3F46">
            <w:pPr>
              <w:widowControl w:val="0"/>
              <w:numPr>
                <w:ilvl w:val="0"/>
                <w:numId w:val="26"/>
              </w:numPr>
              <w:tabs>
                <w:tab w:val="left" w:pos="636"/>
              </w:tabs>
              <w:adjustRightInd w:val="0"/>
              <w:ind w:left="0" w:right="153" w:firstLine="660"/>
              <w:jc w:val="both"/>
              <w:textAlignment w:val="baseline"/>
            </w:pPr>
            <w:bookmarkStart w:id="149" w:name="_Ref317256601"/>
            <w:r w:rsidRPr="007441AB">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7441AB" w:rsidRDefault="00FC37F4" w:rsidP="00CE3F46">
            <w:pPr>
              <w:widowControl w:val="0"/>
              <w:numPr>
                <w:ilvl w:val="0"/>
                <w:numId w:val="26"/>
              </w:numPr>
              <w:tabs>
                <w:tab w:val="left" w:pos="636"/>
              </w:tabs>
              <w:adjustRightInd w:val="0"/>
              <w:ind w:left="0" w:right="153" w:firstLine="660"/>
              <w:jc w:val="both"/>
              <w:textAlignment w:val="baseline"/>
            </w:pPr>
            <w:bookmarkStart w:id="150" w:name="_Ref270105117"/>
            <w:r w:rsidRPr="007441A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1" w:name="_Ref270105111"/>
            <w:bookmarkStart w:id="152" w:name="_Ref317251956"/>
            <w:bookmarkStart w:id="153" w:name="_Ref317256610"/>
            <w:bookmarkStart w:id="154" w:name="_Ref317256699"/>
            <w:r w:rsidRPr="007441AB">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1"/>
            <w:r w:rsidRPr="007441AB">
              <w:t>й;</w:t>
            </w:r>
            <w:bookmarkEnd w:id="152"/>
            <w:r w:rsidRPr="007441AB">
              <w:t xml:space="preserve"> </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5" w:name="_Ref317251962"/>
            <w:r w:rsidRPr="007441AB">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w:t>
            </w:r>
            <w:r w:rsidRPr="007441AB">
              <w:lastRenderedPageBreak/>
              <w:t>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5"/>
          </w:p>
          <w:p w:rsidR="00183811" w:rsidRPr="007441AB" w:rsidRDefault="00183811" w:rsidP="00183811">
            <w:pPr>
              <w:tabs>
                <w:tab w:val="left" w:pos="1418"/>
              </w:tabs>
              <w:ind w:right="-1" w:firstLine="709"/>
              <w:jc w:val="both"/>
            </w:pPr>
            <w:r w:rsidRPr="007441AB">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B41A1F">
                <w:t>13.3</w:t>
              </w:r>
            </w:fldSimple>
            <w:r w:rsidRPr="007441AB">
              <w:t xml:space="preserve"> и </w:t>
            </w:r>
            <w:fldSimple w:instr=" REF _Ref317251962 \r \h  \* MERGEFORMAT ">
              <w:r w:rsidR="00B41A1F">
                <w:t>13.4</w:t>
              </w:r>
            </w:fldSimple>
            <w:r w:rsidRPr="007441A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bookmarkStart w:id="156" w:name="_Ref299570035"/>
            <w:r w:rsidRPr="007441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Pr="007441AB">
              <w:t>.</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документы, подтверждающие сведения о цепочке собственников, включая бенефициаров (в том числе конечных)</w:t>
            </w:r>
            <w:bookmarkEnd w:id="153"/>
            <w:r w:rsidRPr="007441AB">
              <w:t>.</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7441AB" w:rsidRDefault="00183811" w:rsidP="00CE3F46">
            <w:pPr>
              <w:widowControl w:val="0"/>
              <w:numPr>
                <w:ilvl w:val="0"/>
                <w:numId w:val="26"/>
              </w:numPr>
              <w:tabs>
                <w:tab w:val="left" w:pos="636"/>
                <w:tab w:val="num" w:pos="709"/>
              </w:tabs>
              <w:adjustRightInd w:val="0"/>
              <w:ind w:left="0" w:right="153" w:firstLine="660"/>
              <w:jc w:val="both"/>
              <w:textAlignment w:val="baseline"/>
            </w:pPr>
            <w:r w:rsidRPr="007441AB">
              <w:t>отсканированные оригиналы учредительных документов в действующей редакции (для юридических лиц);</w:t>
            </w:r>
          </w:p>
          <w:p w:rsidR="00183811" w:rsidRPr="007441AB" w:rsidRDefault="00183811" w:rsidP="00CE3F46">
            <w:pPr>
              <w:widowControl w:val="0"/>
              <w:numPr>
                <w:ilvl w:val="0"/>
                <w:numId w:val="26"/>
              </w:numPr>
              <w:tabs>
                <w:tab w:val="num" w:pos="0"/>
                <w:tab w:val="left" w:pos="636"/>
              </w:tabs>
              <w:adjustRightInd w:val="0"/>
              <w:ind w:left="0" w:right="153" w:firstLine="660"/>
              <w:jc w:val="both"/>
              <w:textAlignment w:val="baseline"/>
            </w:pPr>
            <w:r w:rsidRPr="007441AB">
              <w:t xml:space="preserve">подтверждение </w:t>
            </w:r>
            <w:r w:rsidR="000B2F08" w:rsidRPr="007441AB">
              <w:t>в</w:t>
            </w:r>
            <w:r w:rsidRPr="007441AB">
              <w:t xml:space="preserve"> форме</w:t>
            </w:r>
            <w:r w:rsidR="000B2F08" w:rsidRPr="007441AB">
              <w:t xml:space="preserve"> 1 «Заявка на участие в запросе </w:t>
            </w:r>
            <w:r w:rsidR="0034065A">
              <w:t>цен</w:t>
            </w:r>
            <w:r w:rsidR="000B2F08" w:rsidRPr="007441AB">
              <w:t xml:space="preserve">» </w:t>
            </w:r>
            <w:r w:rsidRPr="007441AB">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4"/>
          <w:p w:rsidR="00815182" w:rsidRPr="007441AB" w:rsidRDefault="00E62190" w:rsidP="00E40F04">
            <w:pPr>
              <w:widowControl w:val="0"/>
              <w:tabs>
                <w:tab w:val="left" w:pos="648"/>
              </w:tabs>
              <w:adjustRightInd w:val="0"/>
              <w:ind w:right="153" w:firstLine="660"/>
              <w:jc w:val="both"/>
              <w:textAlignment w:val="baseline"/>
            </w:pPr>
            <w:r w:rsidRPr="007441AB">
              <w:t>13.10.</w:t>
            </w:r>
            <w:r w:rsidR="00815182" w:rsidRPr="007441AB">
              <w:t xml:space="preserve">Участник </w:t>
            </w:r>
            <w:r w:rsidR="00466F9E" w:rsidRPr="007441AB">
              <w:t>запроса цен</w:t>
            </w:r>
            <w:r w:rsidR="00815182" w:rsidRPr="007441AB">
              <w:t xml:space="preserve"> вправе приложить к заявке на участие в </w:t>
            </w:r>
            <w:r w:rsidR="004560F3" w:rsidRPr="007441AB">
              <w:t>запросе цен</w:t>
            </w:r>
            <w:r w:rsidR="00815182" w:rsidRPr="007441AB">
              <w:t xml:space="preserve"> иные документы, которые, по мнению участника </w:t>
            </w:r>
            <w:r w:rsidR="00466F9E" w:rsidRPr="007441AB">
              <w:t>запроса цен</w:t>
            </w:r>
            <w:r w:rsidR="00815182" w:rsidRPr="007441A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441AB" w:rsidRDefault="00815182" w:rsidP="00FF5992">
            <w:pPr>
              <w:widowControl w:val="0"/>
              <w:adjustRightInd w:val="0"/>
              <w:ind w:right="153" w:firstLine="660"/>
              <w:jc w:val="both"/>
              <w:textAlignment w:val="baseline"/>
            </w:pPr>
            <w:r w:rsidRPr="007441AB">
              <w:t>Все указанные документы прилагаются участником к заявке на участие в </w:t>
            </w:r>
            <w:r w:rsidR="004560F3" w:rsidRPr="007441AB">
              <w:t>запросе цен</w:t>
            </w:r>
            <w:r w:rsidRPr="007441AB">
              <w:t>.</w:t>
            </w:r>
          </w:p>
        </w:tc>
      </w:tr>
      <w:tr w:rsidR="0086246F" w:rsidRPr="007441AB" w:rsidTr="00641C15">
        <w:trPr>
          <w:trHeight w:val="979"/>
        </w:trPr>
        <w:tc>
          <w:tcPr>
            <w:tcW w:w="781" w:type="dxa"/>
          </w:tcPr>
          <w:p w:rsidR="0086246F" w:rsidRPr="007441AB" w:rsidRDefault="0086246F" w:rsidP="00CE3F46">
            <w:pPr>
              <w:numPr>
                <w:ilvl w:val="0"/>
                <w:numId w:val="28"/>
              </w:numPr>
              <w:tabs>
                <w:tab w:val="num" w:pos="786"/>
              </w:tabs>
              <w:ind w:left="0" w:hanging="15"/>
              <w:jc w:val="center"/>
            </w:pPr>
            <w:bookmarkStart w:id="157" w:name="_Ref317252608"/>
          </w:p>
        </w:tc>
        <w:bookmarkEnd w:id="157"/>
        <w:tc>
          <w:tcPr>
            <w:tcW w:w="2268" w:type="dxa"/>
          </w:tcPr>
          <w:p w:rsidR="0086246F" w:rsidRPr="007441AB" w:rsidRDefault="0086246F" w:rsidP="00C87330">
            <w:pPr>
              <w:pStyle w:val="Times12"/>
              <w:ind w:right="153" w:firstLine="0"/>
              <w:jc w:val="left"/>
              <w:rPr>
                <w:szCs w:val="24"/>
              </w:rPr>
            </w:pPr>
            <w:r w:rsidRPr="007441AB">
              <w:rPr>
                <w:szCs w:val="24"/>
              </w:rPr>
              <w:t>Состав заявки на участие в </w:t>
            </w:r>
            <w:r w:rsidR="004560F3" w:rsidRPr="007441AB">
              <w:rPr>
                <w:szCs w:val="24"/>
              </w:rPr>
              <w:t>запросе цен</w:t>
            </w:r>
            <w:r w:rsidRPr="007441AB">
              <w:rPr>
                <w:szCs w:val="24"/>
              </w:rPr>
              <w:t xml:space="preserve"> и порядок размещения документов в составе заявки на участие в </w:t>
            </w:r>
            <w:r w:rsidR="004560F3" w:rsidRPr="007441AB">
              <w:rPr>
                <w:szCs w:val="24"/>
              </w:rPr>
              <w:t>запросе цен</w:t>
            </w:r>
          </w:p>
        </w:tc>
        <w:tc>
          <w:tcPr>
            <w:tcW w:w="7088" w:type="dxa"/>
          </w:tcPr>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 xml:space="preserve">заявка на участие в </w:t>
            </w:r>
            <w:r w:rsidR="004560F3" w:rsidRPr="007441AB">
              <w:rPr>
                <w:szCs w:val="24"/>
              </w:rPr>
              <w:t>запросе цен</w:t>
            </w:r>
            <w:r w:rsidRPr="007441AB">
              <w:rPr>
                <w:szCs w:val="24"/>
              </w:rPr>
              <w:t xml:space="preserve">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w:t>
            </w:r>
            <w:r w:rsidR="001E70F7" w:rsidRPr="007441AB">
              <w:rPr>
                <w:szCs w:val="24"/>
              </w:rPr>
              <w:t> </w:t>
            </w:r>
            <w:fldSimple w:instr=" REF _Ref317259138 \r \h  \* MERGEFORMAT ">
              <w:r w:rsidR="00B41A1F" w:rsidRPr="00B41A1F">
                <w:rPr>
                  <w:szCs w:val="24"/>
                </w:rPr>
                <w:t>5</w:t>
              </w:r>
            </w:fldSimple>
            <w:r w:rsidRPr="007441AB">
              <w:rPr>
                <w:szCs w:val="24"/>
              </w:rPr>
              <w:t xml:space="preserve">, </w:t>
            </w:r>
            <w:hyperlink w:anchor="_Письмо_о_подаче" w:history="1">
              <w:r w:rsidRPr="007441AB">
                <w:rPr>
                  <w:rStyle w:val="afa"/>
                  <w:szCs w:val="24"/>
                </w:rPr>
                <w:t>Форма 1</w:t>
              </w:r>
            </w:hyperlink>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анкета (раздел</w:t>
            </w:r>
            <w:r w:rsidR="001E70F7" w:rsidRPr="007441AB">
              <w:rPr>
                <w:szCs w:val="24"/>
              </w:rPr>
              <w:t> </w:t>
            </w:r>
            <w:fldSimple w:instr=" REF _Ref317259149 \r \h  \* MERGEFORMAT ">
              <w:r w:rsidR="00B41A1F" w:rsidRPr="00B41A1F">
                <w:rPr>
                  <w:szCs w:val="24"/>
                </w:rPr>
                <w:t>5</w:t>
              </w:r>
            </w:fldSimple>
            <w:r w:rsidRPr="007441AB">
              <w:rPr>
                <w:szCs w:val="24"/>
              </w:rPr>
              <w:t xml:space="preserve">, </w:t>
            </w:r>
            <w:hyperlink w:anchor="_Анкета_Участника_процедуры" w:history="1">
              <w:r w:rsidRPr="007441AB">
                <w:rPr>
                  <w:rStyle w:val="afa"/>
                  <w:szCs w:val="24"/>
                </w:rPr>
                <w:t>Форма 2</w:t>
              </w:r>
            </w:hyperlink>
            <w:r w:rsidRPr="007441AB">
              <w:rPr>
                <w:szCs w:val="24"/>
              </w:rPr>
              <w:t>)</w:t>
            </w:r>
            <w:r w:rsidR="00142709" w:rsidRPr="007441AB">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00142709" w:rsidRPr="007441AB">
              <w:rPr>
                <w:szCs w:val="24"/>
              </w:rPr>
              <w:t>. Все сведения и документы обязат</w:t>
            </w:r>
            <w:r w:rsidR="009513A0" w:rsidRPr="007441AB">
              <w:rPr>
                <w:szCs w:val="24"/>
              </w:rPr>
              <w:t>ельны к предоставлению</w:t>
            </w:r>
            <w:r w:rsidRPr="007441AB">
              <w:rPr>
                <w:szCs w:val="24"/>
              </w:rPr>
              <w:t>;</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szCs w:val="24"/>
              </w:rPr>
              <w:t>документы, указанные в пункт</w:t>
            </w:r>
            <w:r w:rsidR="009513A0" w:rsidRPr="007441AB">
              <w:rPr>
                <w:szCs w:val="24"/>
              </w:rPr>
              <w:t>е</w:t>
            </w:r>
            <w:r w:rsidR="009E6B81" w:rsidRPr="007441AB">
              <w:rPr>
                <w:szCs w:val="24"/>
              </w:rPr>
              <w:t> </w:t>
            </w:r>
            <w:fldSimple w:instr=" REF _Ref317257698 \r \h  \* MERGEFORMAT ">
              <w:r w:rsidR="00B41A1F" w:rsidRPr="00B41A1F">
                <w:rPr>
                  <w:szCs w:val="24"/>
                </w:rPr>
                <w:t>13</w:t>
              </w:r>
            </w:fldSimple>
            <w:r w:rsidR="007540C3" w:rsidRPr="007441AB">
              <w:rPr>
                <w:szCs w:val="24"/>
              </w:rPr>
              <w:t xml:space="preserve"> раздела </w:t>
            </w:r>
            <w:fldSimple w:instr=" REF _Ref317256731 \r \h  \* MERGEFORMAT ">
              <w:r w:rsidR="00B41A1F" w:rsidRPr="00B41A1F">
                <w:rPr>
                  <w:szCs w:val="24"/>
                </w:rPr>
                <w:t>4</w:t>
              </w:r>
            </w:fldSimple>
            <w:r w:rsidRPr="007441AB">
              <w:rPr>
                <w:szCs w:val="24"/>
              </w:rPr>
              <w:t xml:space="preserve"> «Информационная карта </w:t>
            </w:r>
            <w:r w:rsidR="00466F9E" w:rsidRPr="007441AB">
              <w:rPr>
                <w:szCs w:val="24"/>
              </w:rPr>
              <w:t>запроса цен</w:t>
            </w:r>
            <w:r w:rsidRPr="007441AB">
              <w:rPr>
                <w:szCs w:val="24"/>
              </w:rPr>
              <w:t xml:space="preserve">», подтверждающие соответствие участника </w:t>
            </w:r>
            <w:r w:rsidR="00466F9E" w:rsidRPr="007441AB">
              <w:rPr>
                <w:szCs w:val="24"/>
              </w:rPr>
              <w:t>запроса цен</w:t>
            </w:r>
            <w:r w:rsidRPr="007441AB">
              <w:rPr>
                <w:szCs w:val="24"/>
              </w:rPr>
              <w:t xml:space="preserve"> установленным требованиям;</w:t>
            </w:r>
          </w:p>
          <w:p w:rsidR="0086246F" w:rsidRPr="007441AB" w:rsidRDefault="0086246F" w:rsidP="0006474B">
            <w:pPr>
              <w:pStyle w:val="Times12"/>
              <w:numPr>
                <w:ilvl w:val="0"/>
                <w:numId w:val="14"/>
              </w:numPr>
              <w:tabs>
                <w:tab w:val="left" w:pos="0"/>
                <w:tab w:val="left" w:pos="1140"/>
                <w:tab w:val="num" w:pos="2564"/>
              </w:tabs>
              <w:ind w:left="0" w:right="153" w:firstLine="660"/>
              <w:rPr>
                <w:szCs w:val="24"/>
              </w:rPr>
            </w:pPr>
            <w:r w:rsidRPr="007441AB">
              <w:rPr>
                <w:rFonts w:eastAsia="Arial Unicode MS"/>
                <w:szCs w:val="24"/>
              </w:rPr>
              <w:t>техническое</w:t>
            </w:r>
            <w:r w:rsidRPr="007441AB">
              <w:rPr>
                <w:szCs w:val="24"/>
              </w:rPr>
              <w:t xml:space="preserve"> предложение в соответствии с инструкциями, приведенными в настоящей </w:t>
            </w:r>
            <w:r w:rsidR="003E0066" w:rsidRPr="007441AB">
              <w:rPr>
                <w:szCs w:val="24"/>
              </w:rPr>
              <w:t xml:space="preserve">документации по </w:t>
            </w:r>
            <w:r w:rsidR="00466F9E" w:rsidRPr="007441AB">
              <w:rPr>
                <w:szCs w:val="24"/>
              </w:rPr>
              <w:t>запросу цен</w:t>
            </w:r>
            <w:r w:rsidRPr="007441AB">
              <w:rPr>
                <w:szCs w:val="24"/>
              </w:rPr>
              <w:t xml:space="preserve"> (раздел </w:t>
            </w:r>
            <w:fldSimple w:instr=" REF _Ref317259217 \r \h  \* MERGEFORMAT ">
              <w:r w:rsidR="00B41A1F" w:rsidRPr="00B41A1F">
                <w:rPr>
                  <w:szCs w:val="24"/>
                </w:rPr>
                <w:t>5</w:t>
              </w:r>
            </w:fldSimple>
            <w:r w:rsidRPr="007441AB">
              <w:rPr>
                <w:szCs w:val="24"/>
              </w:rPr>
              <w:t xml:space="preserve">, </w:t>
            </w:r>
            <w:hyperlink w:anchor="_Техническое_предложение_(Форма" w:history="1">
              <w:r w:rsidR="009513A0" w:rsidRPr="007441AB">
                <w:rPr>
                  <w:rStyle w:val="afa"/>
                  <w:szCs w:val="24"/>
                </w:rPr>
                <w:t>Форма 3</w:t>
              </w:r>
            </w:hyperlink>
            <w:r w:rsidRPr="007441AB">
              <w:rPr>
                <w:szCs w:val="24"/>
              </w:rPr>
              <w:t>)</w:t>
            </w:r>
            <w:r w:rsidR="00275B2E" w:rsidRPr="007441AB">
              <w:rPr>
                <w:szCs w:val="24"/>
              </w:rPr>
              <w:t>, в том числе содержащее:</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w:t>
            </w:r>
            <w:r w:rsidR="00275B2E" w:rsidRPr="007441AB">
              <w:rPr>
                <w:rFonts w:eastAsia="Arial Unicode MS"/>
                <w:bCs/>
                <w:sz w:val="24"/>
              </w:rPr>
              <w:t>предлагаемых</w:t>
            </w:r>
            <w:r w:rsidRPr="007441AB">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7441AB">
              <w:rPr>
                <w:rFonts w:eastAsia="Arial Unicode MS"/>
                <w:bCs/>
                <w:sz w:val="24"/>
              </w:rPr>
              <w:t xml:space="preserve"> предлагаемый</w:t>
            </w:r>
            <w:r w:rsidRPr="007441AB">
              <w:rPr>
                <w:rFonts w:eastAsia="Arial Unicode MS"/>
                <w:bCs/>
                <w:sz w:val="24"/>
              </w:rPr>
              <w:t xml:space="preserve"> товар;</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производителя и страны происхождения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описание комплектации </w:t>
            </w:r>
            <w:r w:rsidR="00275B2E" w:rsidRPr="007441AB">
              <w:rPr>
                <w:rFonts w:eastAsia="Arial Unicode MS"/>
                <w:bCs/>
                <w:sz w:val="24"/>
              </w:rPr>
              <w:t xml:space="preserve">предлагаемого </w:t>
            </w:r>
            <w:r w:rsidRPr="007441AB">
              <w:rPr>
                <w:rFonts w:eastAsia="Arial Unicode MS"/>
                <w:bCs/>
                <w:sz w:val="24"/>
              </w:rPr>
              <w:t>товара;</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7441AB" w:rsidRDefault="002B026D" w:rsidP="00CE3F46">
            <w:pPr>
              <w:pStyle w:val="-6"/>
              <w:numPr>
                <w:ilvl w:val="0"/>
                <w:numId w:val="39"/>
              </w:numPr>
              <w:tabs>
                <w:tab w:val="left" w:pos="1062"/>
              </w:tabs>
              <w:spacing w:line="240" w:lineRule="auto"/>
              <w:ind w:left="0" w:right="153" w:firstLine="635"/>
              <w:rPr>
                <w:rFonts w:eastAsia="Arial Unicode MS"/>
                <w:bCs/>
                <w:sz w:val="24"/>
              </w:rPr>
            </w:pPr>
            <w:r w:rsidRPr="007441AB">
              <w:rPr>
                <w:rFonts w:eastAsia="Arial Unicode MS"/>
                <w:bCs/>
                <w:sz w:val="24"/>
              </w:rPr>
              <w:t xml:space="preserve">указание количества </w:t>
            </w:r>
            <w:r w:rsidR="00275B2E" w:rsidRPr="007441AB">
              <w:rPr>
                <w:rFonts w:eastAsia="Arial Unicode MS"/>
                <w:bCs/>
                <w:sz w:val="24"/>
              </w:rPr>
              <w:t xml:space="preserve">предлагаемого </w:t>
            </w:r>
            <w:r w:rsidRPr="007441AB">
              <w:rPr>
                <w:rFonts w:eastAsia="Arial Unicode MS"/>
                <w:bCs/>
                <w:sz w:val="24"/>
              </w:rPr>
              <w:t>товар</w:t>
            </w:r>
            <w:r w:rsidR="00275B2E" w:rsidRPr="007441AB">
              <w:rPr>
                <w:rFonts w:eastAsia="Arial Unicode MS"/>
                <w:bCs/>
                <w:sz w:val="24"/>
              </w:rPr>
              <w:t>а</w:t>
            </w:r>
            <w:r w:rsidRPr="007441AB">
              <w:rPr>
                <w:rFonts w:eastAsia="Arial Unicode MS"/>
                <w:bCs/>
                <w:sz w:val="24"/>
              </w:rPr>
              <w:t>, объема работ или ус</w:t>
            </w:r>
            <w:r w:rsidR="00C954A6" w:rsidRPr="007441AB">
              <w:rPr>
                <w:rFonts w:eastAsia="Arial Unicode MS"/>
                <w:bCs/>
                <w:sz w:val="24"/>
              </w:rPr>
              <w:t>луг или порядка его определения.</w:t>
            </w:r>
          </w:p>
          <w:p w:rsidR="0086246F" w:rsidRPr="0038797F" w:rsidRDefault="0086246F" w:rsidP="0034065A">
            <w:pPr>
              <w:pStyle w:val="Times12"/>
              <w:tabs>
                <w:tab w:val="left" w:pos="0"/>
                <w:tab w:val="left" w:pos="1140"/>
              </w:tabs>
              <w:ind w:left="660" w:right="153" w:firstLine="0"/>
              <w:rPr>
                <w:szCs w:val="24"/>
              </w:rPr>
            </w:pPr>
          </w:p>
        </w:tc>
      </w:tr>
      <w:tr w:rsidR="00C87330" w:rsidRPr="007441AB" w:rsidTr="00641C15">
        <w:trPr>
          <w:trHeight w:val="397"/>
        </w:trPr>
        <w:tc>
          <w:tcPr>
            <w:tcW w:w="781" w:type="dxa"/>
          </w:tcPr>
          <w:p w:rsidR="00C87330" w:rsidRPr="007441AB" w:rsidRDefault="00C87330" w:rsidP="00CE3F46">
            <w:pPr>
              <w:numPr>
                <w:ilvl w:val="0"/>
                <w:numId w:val="28"/>
              </w:numPr>
              <w:tabs>
                <w:tab w:val="num" w:pos="786"/>
              </w:tabs>
              <w:ind w:left="0" w:hanging="15"/>
              <w:jc w:val="center"/>
            </w:pPr>
            <w:bookmarkStart w:id="158" w:name="_Ref317254826"/>
          </w:p>
        </w:tc>
        <w:bookmarkEnd w:id="158"/>
        <w:tc>
          <w:tcPr>
            <w:tcW w:w="2268" w:type="dxa"/>
          </w:tcPr>
          <w:p w:rsidR="00647F8D" w:rsidRPr="007441AB" w:rsidRDefault="00C87330" w:rsidP="001558C3">
            <w:pPr>
              <w:pStyle w:val="Times12"/>
              <w:ind w:left="45" w:right="153" w:firstLine="0"/>
              <w:jc w:val="left"/>
              <w:rPr>
                <w:szCs w:val="24"/>
              </w:rPr>
            </w:pPr>
            <w:r w:rsidRPr="007441AB">
              <w:rPr>
                <w:spacing w:val="-6"/>
                <w:szCs w:val="24"/>
              </w:rPr>
              <w:t>Возможность проведения процедуры переторжки</w:t>
            </w:r>
            <w:r w:rsidR="00270981" w:rsidRPr="007441AB">
              <w:rPr>
                <w:spacing w:val="-6"/>
                <w:szCs w:val="24"/>
              </w:rPr>
              <w:t xml:space="preserve"> по снижению первоначально указанной в заявке цены</w:t>
            </w:r>
            <w:r w:rsidR="001558C3" w:rsidRPr="007441AB">
              <w:rPr>
                <w:spacing w:val="-6"/>
                <w:szCs w:val="24"/>
              </w:rPr>
              <w:t xml:space="preserve"> договора</w:t>
            </w:r>
          </w:p>
        </w:tc>
        <w:tc>
          <w:tcPr>
            <w:tcW w:w="7088" w:type="dxa"/>
          </w:tcPr>
          <w:p w:rsidR="00647F8D" w:rsidRPr="007441AB" w:rsidRDefault="0038797F" w:rsidP="00C87330">
            <w:pPr>
              <w:pStyle w:val="Times12"/>
              <w:tabs>
                <w:tab w:val="left" w:pos="70"/>
              </w:tabs>
              <w:ind w:right="153" w:firstLine="0"/>
              <w:rPr>
                <w:spacing w:val="-6"/>
                <w:szCs w:val="24"/>
              </w:rPr>
            </w:pPr>
            <w:r>
              <w:rPr>
                <w:b/>
                <w:i/>
                <w:szCs w:val="24"/>
              </w:rPr>
              <w:t>н</w:t>
            </w:r>
            <w:r w:rsidR="00110AD7" w:rsidRPr="007441AB">
              <w:rPr>
                <w:b/>
                <w:i/>
                <w:szCs w:val="24"/>
              </w:rPr>
              <w:t>е</w:t>
            </w:r>
            <w:r w:rsidR="0083555D">
              <w:rPr>
                <w:b/>
                <w:i/>
                <w:szCs w:val="24"/>
              </w:rPr>
              <w:t xml:space="preserve"> </w:t>
            </w:r>
            <w:r w:rsidR="00C87330" w:rsidRPr="007441AB">
              <w:rPr>
                <w:b/>
                <w:i/>
                <w:szCs w:val="24"/>
              </w:rPr>
              <w:t>возможна</w:t>
            </w:r>
            <w:r w:rsidR="00C87330" w:rsidRPr="007441AB">
              <w:rPr>
                <w:spacing w:val="-6"/>
                <w:szCs w:val="24"/>
              </w:rPr>
              <w:t xml:space="preserve"> </w:t>
            </w:r>
          </w:p>
          <w:p w:rsidR="00647F8D" w:rsidRPr="007441AB" w:rsidRDefault="00647F8D" w:rsidP="00C87330">
            <w:pPr>
              <w:pStyle w:val="Times12"/>
              <w:tabs>
                <w:tab w:val="left" w:pos="70"/>
              </w:tabs>
              <w:ind w:right="153" w:firstLine="0"/>
              <w:rPr>
                <w:spacing w:val="-6"/>
                <w:szCs w:val="24"/>
              </w:rPr>
            </w:pPr>
          </w:p>
          <w:p w:rsidR="00C87330" w:rsidRPr="007441AB" w:rsidRDefault="00C87330" w:rsidP="00C87330">
            <w:pPr>
              <w:pStyle w:val="Times12"/>
              <w:tabs>
                <w:tab w:val="left" w:pos="70"/>
              </w:tabs>
              <w:ind w:right="153" w:firstLine="0"/>
              <w:rPr>
                <w:spacing w:val="-6"/>
                <w:szCs w:val="24"/>
              </w:rPr>
            </w:pPr>
          </w:p>
        </w:tc>
      </w:tr>
      <w:tr w:rsidR="001F7063" w:rsidRPr="007441AB" w:rsidTr="00641C15">
        <w:trPr>
          <w:trHeight w:val="232"/>
        </w:trPr>
        <w:tc>
          <w:tcPr>
            <w:tcW w:w="781" w:type="dxa"/>
          </w:tcPr>
          <w:p w:rsidR="001F7063" w:rsidRPr="007441AB" w:rsidRDefault="001F7063" w:rsidP="00CE3F46">
            <w:pPr>
              <w:numPr>
                <w:ilvl w:val="0"/>
                <w:numId w:val="28"/>
              </w:numPr>
              <w:tabs>
                <w:tab w:val="num" w:pos="786"/>
              </w:tabs>
              <w:ind w:left="0" w:hanging="15"/>
              <w:jc w:val="center"/>
            </w:pPr>
            <w:bookmarkStart w:id="159" w:name="_Ref317250778"/>
          </w:p>
        </w:tc>
        <w:bookmarkEnd w:id="159"/>
        <w:tc>
          <w:tcPr>
            <w:tcW w:w="2268" w:type="dxa"/>
          </w:tcPr>
          <w:p w:rsidR="001F7063" w:rsidRPr="007441AB" w:rsidRDefault="001F7063" w:rsidP="00686193">
            <w:pPr>
              <w:pStyle w:val="Times12"/>
              <w:ind w:firstLine="0"/>
              <w:rPr>
                <w:szCs w:val="24"/>
              </w:rPr>
            </w:pPr>
            <w:r w:rsidRPr="007441AB">
              <w:rPr>
                <w:szCs w:val="24"/>
              </w:rPr>
              <w:t>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tc>
        <w:tc>
          <w:tcPr>
            <w:tcW w:w="7088" w:type="dxa"/>
          </w:tcPr>
          <w:p w:rsidR="001F7063" w:rsidRPr="007441AB" w:rsidRDefault="001F7063" w:rsidP="00E40F04">
            <w:pPr>
              <w:pStyle w:val="Times12"/>
              <w:ind w:firstLine="0"/>
              <w:rPr>
                <w:szCs w:val="24"/>
              </w:rPr>
            </w:pPr>
            <w:r w:rsidRPr="007441AB">
              <w:rPr>
                <w:szCs w:val="24"/>
              </w:rPr>
              <w:t xml:space="preserve">Место и срок окончания подачи заявок на участие в </w:t>
            </w:r>
            <w:r w:rsidR="004560F3" w:rsidRPr="007441AB">
              <w:rPr>
                <w:szCs w:val="24"/>
              </w:rPr>
              <w:t>запросе цен</w:t>
            </w:r>
            <w:r w:rsidRPr="007441AB">
              <w:rPr>
                <w:szCs w:val="24"/>
              </w:rPr>
              <w:t xml:space="preserve"> (открытия доступа к поданным заявкам на участие в </w:t>
            </w:r>
            <w:r w:rsidR="004560F3" w:rsidRPr="007441AB">
              <w:rPr>
                <w:szCs w:val="24"/>
              </w:rPr>
              <w:t>запросе цен</w:t>
            </w:r>
            <w:r w:rsidRPr="007441AB">
              <w:rPr>
                <w:szCs w:val="24"/>
              </w:rPr>
              <w:t>):</w:t>
            </w:r>
          </w:p>
          <w:p w:rsidR="001F7063" w:rsidRPr="007441AB" w:rsidRDefault="001F7063" w:rsidP="00E40F04">
            <w:pPr>
              <w:pStyle w:val="Times12"/>
              <w:ind w:firstLine="0"/>
              <w:rPr>
                <w:szCs w:val="24"/>
              </w:rPr>
            </w:pPr>
            <w:r w:rsidRPr="007441AB">
              <w:rPr>
                <w:szCs w:val="24"/>
              </w:rPr>
              <w:t xml:space="preserve">ЭТП </w:t>
            </w:r>
            <w:r w:rsidR="00E62190" w:rsidRPr="007441AB">
              <w:rPr>
                <w:szCs w:val="24"/>
              </w:rPr>
              <w:t xml:space="preserve"> </w:t>
            </w:r>
            <w:hyperlink r:id="rId22" w:history="1">
              <w:r w:rsidR="00E62190" w:rsidRPr="007441AB">
                <w:rPr>
                  <w:rStyle w:val="afa"/>
                  <w:color w:val="auto"/>
                  <w:szCs w:val="24"/>
                  <w:u w:val="none"/>
                </w:rPr>
                <w:t>ООО</w:t>
              </w:r>
            </w:hyperlink>
            <w:r w:rsidR="00E62190" w:rsidRPr="007441AB">
              <w:rPr>
                <w:szCs w:val="24"/>
              </w:rPr>
              <w:t xml:space="preserve"> «Аукционный конкурсный дом» </w:t>
            </w:r>
          </w:p>
          <w:p w:rsidR="001F7063" w:rsidRPr="005648F8" w:rsidRDefault="00E62190" w:rsidP="00E40F04">
            <w:pPr>
              <w:pStyle w:val="Times12"/>
              <w:ind w:firstLine="0"/>
              <w:rPr>
                <w:b/>
                <w:i/>
                <w:szCs w:val="24"/>
              </w:rPr>
            </w:pPr>
            <w:r w:rsidRPr="005648F8">
              <w:rPr>
                <w:b/>
                <w:i/>
                <w:szCs w:val="24"/>
              </w:rPr>
              <w:t xml:space="preserve">срок в формате: </w:t>
            </w:r>
            <w:r w:rsidR="00BB4CDD">
              <w:rPr>
                <w:b/>
                <w:i/>
                <w:szCs w:val="24"/>
              </w:rPr>
              <w:t>18</w:t>
            </w:r>
            <w:r w:rsidR="001F7063" w:rsidRPr="005648F8">
              <w:rPr>
                <w:b/>
                <w:i/>
                <w:szCs w:val="24"/>
              </w:rPr>
              <w:t xml:space="preserve">-00 (время московское) </w:t>
            </w:r>
          </w:p>
          <w:p w:rsidR="001F7063" w:rsidRPr="007441AB" w:rsidRDefault="00E62190" w:rsidP="00E40F04">
            <w:pPr>
              <w:pStyle w:val="Times12"/>
              <w:ind w:firstLine="0"/>
              <w:rPr>
                <w:b/>
                <w:i/>
                <w:szCs w:val="24"/>
              </w:rPr>
            </w:pPr>
            <w:r w:rsidRPr="00B456E0">
              <w:rPr>
                <w:b/>
                <w:i/>
                <w:szCs w:val="24"/>
              </w:rPr>
              <w:t>«</w:t>
            </w:r>
            <w:r w:rsidR="00BB4CDD">
              <w:rPr>
                <w:b/>
                <w:i/>
                <w:szCs w:val="24"/>
              </w:rPr>
              <w:t>19</w:t>
            </w:r>
            <w:r w:rsidRPr="00B456E0">
              <w:rPr>
                <w:b/>
                <w:i/>
                <w:szCs w:val="24"/>
              </w:rPr>
              <w:t xml:space="preserve">»  </w:t>
            </w:r>
            <w:r w:rsidR="00DC71BC">
              <w:rPr>
                <w:b/>
                <w:i/>
                <w:szCs w:val="24"/>
              </w:rPr>
              <w:t>июня</w:t>
            </w:r>
            <w:r w:rsidRPr="007441AB">
              <w:rPr>
                <w:b/>
                <w:i/>
                <w:szCs w:val="24"/>
              </w:rPr>
              <w:t xml:space="preserve"> 2012 </w:t>
            </w:r>
            <w:r w:rsidR="001F7063" w:rsidRPr="007441AB">
              <w:rPr>
                <w:b/>
                <w:i/>
                <w:szCs w:val="24"/>
              </w:rPr>
              <w:t xml:space="preserve"> года</w:t>
            </w:r>
          </w:p>
          <w:p w:rsidR="001F7063" w:rsidRPr="007441AB" w:rsidRDefault="001F7063" w:rsidP="00E40F04">
            <w:pPr>
              <w:pStyle w:val="Times12"/>
              <w:ind w:firstLine="0"/>
              <w:rPr>
                <w:szCs w:val="24"/>
              </w:rPr>
            </w:pPr>
          </w:p>
        </w:tc>
      </w:tr>
      <w:tr w:rsidR="00686193" w:rsidRPr="007441AB" w:rsidTr="00641C15">
        <w:trPr>
          <w:trHeight w:val="232"/>
        </w:trPr>
        <w:tc>
          <w:tcPr>
            <w:tcW w:w="781" w:type="dxa"/>
          </w:tcPr>
          <w:p w:rsidR="00686193" w:rsidRPr="007441AB" w:rsidRDefault="00686193" w:rsidP="00CE3F46">
            <w:pPr>
              <w:numPr>
                <w:ilvl w:val="0"/>
                <w:numId w:val="28"/>
              </w:numPr>
              <w:tabs>
                <w:tab w:val="num" w:pos="786"/>
              </w:tabs>
              <w:ind w:left="0" w:hanging="15"/>
              <w:jc w:val="center"/>
            </w:pPr>
            <w:bookmarkStart w:id="160" w:name="_Ref317254136"/>
          </w:p>
        </w:tc>
        <w:bookmarkEnd w:id="160"/>
        <w:tc>
          <w:tcPr>
            <w:tcW w:w="2268" w:type="dxa"/>
          </w:tcPr>
          <w:p w:rsidR="00686193" w:rsidRPr="007441AB" w:rsidRDefault="00530919" w:rsidP="00647F8D">
            <w:pPr>
              <w:pStyle w:val="Times12"/>
              <w:ind w:firstLine="0"/>
              <w:rPr>
                <w:szCs w:val="24"/>
              </w:rPr>
            </w:pPr>
            <w:r w:rsidRPr="007441AB">
              <w:rPr>
                <w:szCs w:val="24"/>
              </w:rPr>
              <w:t xml:space="preserve">Срок проведения отборочной и </w:t>
            </w:r>
            <w:r w:rsidRPr="007441AB">
              <w:rPr>
                <w:szCs w:val="24"/>
              </w:rPr>
              <w:lastRenderedPageBreak/>
              <w:t>оценочной стадии рассмотрения заявок</w:t>
            </w:r>
          </w:p>
        </w:tc>
        <w:tc>
          <w:tcPr>
            <w:tcW w:w="7088" w:type="dxa"/>
          </w:tcPr>
          <w:p w:rsidR="00686193" w:rsidRPr="007441AB" w:rsidRDefault="00E62190" w:rsidP="00E40F04">
            <w:pPr>
              <w:pStyle w:val="Times12"/>
              <w:ind w:firstLine="0"/>
              <w:rPr>
                <w:b/>
                <w:i/>
                <w:szCs w:val="24"/>
              </w:rPr>
            </w:pPr>
            <w:r w:rsidRPr="007441AB">
              <w:rPr>
                <w:b/>
                <w:i/>
                <w:szCs w:val="24"/>
              </w:rPr>
              <w:lastRenderedPageBreak/>
              <w:t xml:space="preserve">Адрес: </w:t>
            </w:r>
            <w:r w:rsidR="00BF19CD">
              <w:t>115114, Россия, Москва, Павелецкая наб. д.8 стр.1</w:t>
            </w:r>
          </w:p>
          <w:p w:rsidR="00686193" w:rsidRPr="007441AB" w:rsidRDefault="00530919" w:rsidP="00E40F04">
            <w:pPr>
              <w:pStyle w:val="Times12"/>
              <w:ind w:firstLine="0"/>
              <w:rPr>
                <w:szCs w:val="24"/>
              </w:rPr>
            </w:pPr>
            <w:r w:rsidRPr="007441AB">
              <w:rPr>
                <w:szCs w:val="24"/>
              </w:rPr>
              <w:t>Отборочная стадия р</w:t>
            </w:r>
            <w:r w:rsidR="00686193" w:rsidRPr="007441AB">
              <w:rPr>
                <w:szCs w:val="24"/>
              </w:rPr>
              <w:t>ассмотрени</w:t>
            </w:r>
            <w:r w:rsidRPr="007441AB">
              <w:rPr>
                <w:szCs w:val="24"/>
              </w:rPr>
              <w:t>я</w:t>
            </w:r>
            <w:r w:rsidR="00686193" w:rsidRPr="007441AB">
              <w:rPr>
                <w:szCs w:val="24"/>
              </w:rPr>
              <w:t xml:space="preserve"> заявок на участие в</w:t>
            </w:r>
            <w:r w:rsidRPr="007441AB">
              <w:rPr>
                <w:szCs w:val="24"/>
              </w:rPr>
              <w:t> </w:t>
            </w:r>
            <w:r w:rsidR="004560F3" w:rsidRPr="007441AB">
              <w:rPr>
                <w:szCs w:val="24"/>
              </w:rPr>
              <w:t>запросе цен</w:t>
            </w:r>
            <w:r w:rsidR="00E62190" w:rsidRPr="007441AB">
              <w:rPr>
                <w:szCs w:val="24"/>
              </w:rPr>
              <w:t xml:space="preserve">: </w:t>
            </w:r>
            <w:r w:rsidR="00E62190" w:rsidRPr="007441AB">
              <w:rPr>
                <w:szCs w:val="24"/>
              </w:rPr>
              <w:lastRenderedPageBreak/>
              <w:t>не позднее «</w:t>
            </w:r>
            <w:r w:rsidR="00BB4CDD">
              <w:rPr>
                <w:szCs w:val="24"/>
              </w:rPr>
              <w:t>22</w:t>
            </w:r>
            <w:r w:rsidR="00E62190" w:rsidRPr="007441AB">
              <w:rPr>
                <w:szCs w:val="24"/>
              </w:rPr>
              <w:t xml:space="preserve">» </w:t>
            </w:r>
            <w:r w:rsidR="00DC71BC">
              <w:rPr>
                <w:szCs w:val="24"/>
              </w:rPr>
              <w:t>июня</w:t>
            </w:r>
            <w:r w:rsidR="00E62190" w:rsidRPr="007441AB">
              <w:rPr>
                <w:szCs w:val="24"/>
              </w:rPr>
              <w:t xml:space="preserve"> </w:t>
            </w:r>
            <w:smartTag w:uri="urn:schemas-microsoft-com:office:smarttags" w:element="metricconverter">
              <w:smartTagPr>
                <w:attr w:name="ProductID" w:val="2012 г"/>
              </w:smartTagPr>
              <w:r w:rsidR="00E62190" w:rsidRPr="007441AB">
                <w:rPr>
                  <w:szCs w:val="24"/>
                </w:rPr>
                <w:t>2012</w:t>
              </w:r>
              <w:r w:rsidR="00686193" w:rsidRPr="007441AB">
                <w:rPr>
                  <w:szCs w:val="24"/>
                </w:rPr>
                <w:t xml:space="preserve"> г</w:t>
              </w:r>
            </w:smartTag>
            <w:r w:rsidR="00686193" w:rsidRPr="007441AB">
              <w:rPr>
                <w:szCs w:val="24"/>
              </w:rPr>
              <w:t>.</w:t>
            </w:r>
          </w:p>
          <w:p w:rsidR="00686193" w:rsidRPr="007441AB" w:rsidRDefault="00530919" w:rsidP="00BB4CDD">
            <w:pPr>
              <w:pStyle w:val="Times12"/>
              <w:ind w:firstLine="0"/>
              <w:rPr>
                <w:szCs w:val="24"/>
              </w:rPr>
            </w:pPr>
            <w:r w:rsidRPr="007441AB">
              <w:rPr>
                <w:szCs w:val="24"/>
              </w:rPr>
              <w:t>Оценочная стадия рассмотрения заявок на участие в </w:t>
            </w:r>
            <w:r w:rsidR="004560F3" w:rsidRPr="007441AB">
              <w:rPr>
                <w:szCs w:val="24"/>
              </w:rPr>
              <w:t>запросе цен</w:t>
            </w:r>
            <w:r w:rsidRPr="007441AB">
              <w:rPr>
                <w:szCs w:val="24"/>
              </w:rPr>
              <w:t xml:space="preserve"> и п</w:t>
            </w:r>
            <w:r w:rsidR="00686193" w:rsidRPr="007441AB">
              <w:rPr>
                <w:szCs w:val="24"/>
              </w:rPr>
              <w:t xml:space="preserve">одведение итогов </w:t>
            </w:r>
            <w:r w:rsidR="00466F9E" w:rsidRPr="007441AB">
              <w:rPr>
                <w:szCs w:val="24"/>
              </w:rPr>
              <w:t>запроса цен</w:t>
            </w:r>
            <w:r w:rsidR="00E62190" w:rsidRPr="007441AB">
              <w:rPr>
                <w:szCs w:val="24"/>
              </w:rPr>
              <w:t>: не позднее «</w:t>
            </w:r>
            <w:r w:rsidR="00BB4CDD">
              <w:rPr>
                <w:szCs w:val="24"/>
              </w:rPr>
              <w:t>22</w:t>
            </w:r>
            <w:r w:rsidR="00E62190" w:rsidRPr="007441AB">
              <w:rPr>
                <w:szCs w:val="24"/>
              </w:rPr>
              <w:t xml:space="preserve">» </w:t>
            </w:r>
            <w:r w:rsidR="00D75347">
              <w:rPr>
                <w:szCs w:val="24"/>
              </w:rPr>
              <w:t>июня</w:t>
            </w:r>
            <w:r w:rsidR="00E62190" w:rsidRPr="007441AB">
              <w:rPr>
                <w:szCs w:val="24"/>
              </w:rPr>
              <w:t xml:space="preserve"> </w:t>
            </w:r>
            <w:smartTag w:uri="urn:schemas-microsoft-com:office:smarttags" w:element="metricconverter">
              <w:smartTagPr>
                <w:attr w:name="ProductID" w:val="2012 г"/>
              </w:smartTagPr>
              <w:r w:rsidR="00E62190" w:rsidRPr="007441AB">
                <w:rPr>
                  <w:szCs w:val="24"/>
                </w:rPr>
                <w:t>2012</w:t>
              </w:r>
              <w:r w:rsidR="00686193" w:rsidRPr="007441AB">
                <w:rPr>
                  <w:szCs w:val="24"/>
                </w:rPr>
                <w:t xml:space="preserve"> г</w:t>
              </w:r>
            </w:smartTag>
            <w:r w:rsidR="00686193" w:rsidRPr="007441AB">
              <w:rPr>
                <w:szCs w:val="24"/>
              </w:rPr>
              <w:t>.</w:t>
            </w:r>
          </w:p>
        </w:tc>
      </w:tr>
      <w:tr w:rsidR="000316C6" w:rsidRPr="007441AB" w:rsidTr="00641C15">
        <w:trPr>
          <w:trHeight w:val="194"/>
        </w:trPr>
        <w:tc>
          <w:tcPr>
            <w:tcW w:w="781" w:type="dxa"/>
          </w:tcPr>
          <w:p w:rsidR="000316C6" w:rsidRPr="007441AB" w:rsidRDefault="000316C6" w:rsidP="00CE3F46">
            <w:pPr>
              <w:numPr>
                <w:ilvl w:val="0"/>
                <w:numId w:val="28"/>
              </w:numPr>
              <w:tabs>
                <w:tab w:val="num" w:pos="786"/>
              </w:tabs>
              <w:ind w:left="0" w:hanging="15"/>
              <w:jc w:val="center"/>
            </w:pPr>
            <w:bookmarkStart w:id="161" w:name="_Ref317254659"/>
          </w:p>
        </w:tc>
        <w:bookmarkEnd w:id="161"/>
        <w:tc>
          <w:tcPr>
            <w:tcW w:w="2268" w:type="dxa"/>
          </w:tcPr>
          <w:p w:rsidR="000316C6" w:rsidRPr="007441AB" w:rsidRDefault="009C5F84" w:rsidP="00E40F04">
            <w:pPr>
              <w:ind w:right="153"/>
              <w:rPr>
                <w:spacing w:val="-6"/>
              </w:rPr>
            </w:pPr>
            <w:r w:rsidRPr="007441AB">
              <w:rPr>
                <w:spacing w:val="-6"/>
              </w:rPr>
              <w:t>Срок</w:t>
            </w:r>
            <w:r w:rsidR="00E62190" w:rsidRPr="007441AB">
              <w:rPr>
                <w:spacing w:val="-6"/>
              </w:rPr>
              <w:t xml:space="preserve"> заключения договора</w:t>
            </w:r>
          </w:p>
          <w:p w:rsidR="000316C6" w:rsidRPr="007441AB" w:rsidRDefault="000316C6" w:rsidP="005E3229">
            <w:pPr>
              <w:ind w:right="153"/>
              <w:rPr>
                <w:spacing w:val="-6"/>
              </w:rPr>
            </w:pPr>
          </w:p>
        </w:tc>
        <w:tc>
          <w:tcPr>
            <w:tcW w:w="7088" w:type="dxa"/>
          </w:tcPr>
          <w:p w:rsidR="000316C6" w:rsidRPr="007441AB" w:rsidRDefault="000316C6" w:rsidP="00E40F04">
            <w:pPr>
              <w:ind w:right="153"/>
              <w:jc w:val="both"/>
              <w:rPr>
                <w:spacing w:val="-6"/>
              </w:rPr>
            </w:pPr>
            <w:r w:rsidRPr="007441AB">
              <w:t xml:space="preserve">в течение </w:t>
            </w:r>
            <w:r w:rsidRPr="007441AB">
              <w:rPr>
                <w:b/>
                <w:bCs/>
                <w:i/>
              </w:rPr>
              <w:t xml:space="preserve">20 </w:t>
            </w:r>
            <w:r w:rsidRPr="007441AB">
              <w:t xml:space="preserve">дней, но не ранее 10 дней со дня размещения на официальном сайте протокола оценки и сопоставления заявок на участие в </w:t>
            </w:r>
            <w:r w:rsidR="004560F3" w:rsidRPr="007441AB">
              <w:t>запросе цен</w:t>
            </w:r>
          </w:p>
        </w:tc>
      </w:tr>
      <w:tr w:rsidR="007A678F" w:rsidRPr="007441AB" w:rsidTr="00641C15">
        <w:trPr>
          <w:trHeight w:val="194"/>
        </w:trPr>
        <w:tc>
          <w:tcPr>
            <w:tcW w:w="781" w:type="dxa"/>
          </w:tcPr>
          <w:p w:rsidR="007A678F" w:rsidRPr="007441AB" w:rsidRDefault="007A678F" w:rsidP="00CE3F46">
            <w:pPr>
              <w:numPr>
                <w:ilvl w:val="0"/>
                <w:numId w:val="28"/>
              </w:numPr>
              <w:tabs>
                <w:tab w:val="num" w:pos="786"/>
              </w:tabs>
              <w:ind w:left="0" w:hanging="15"/>
              <w:jc w:val="center"/>
            </w:pPr>
            <w:bookmarkStart w:id="162" w:name="_Ref317256138"/>
          </w:p>
        </w:tc>
        <w:bookmarkEnd w:id="162"/>
        <w:tc>
          <w:tcPr>
            <w:tcW w:w="2268" w:type="dxa"/>
          </w:tcPr>
          <w:p w:rsidR="007A678F" w:rsidRPr="007441AB" w:rsidRDefault="007A678F" w:rsidP="00E40F04">
            <w:pPr>
              <w:ind w:right="153"/>
              <w:rPr>
                <w:spacing w:val="-6"/>
              </w:rPr>
            </w:pPr>
            <w:r w:rsidRPr="007441AB">
              <w:rPr>
                <w:spacing w:val="-6"/>
              </w:rPr>
              <w:t xml:space="preserve">Обеспечение исполнения договора </w:t>
            </w:r>
          </w:p>
        </w:tc>
        <w:tc>
          <w:tcPr>
            <w:tcW w:w="7088" w:type="dxa"/>
          </w:tcPr>
          <w:p w:rsidR="00B62B99" w:rsidRDefault="00B62B99" w:rsidP="00B62B99">
            <w:pPr>
              <w:ind w:right="153"/>
              <w:jc w:val="both"/>
              <w:rPr>
                <w:spacing w:val="-6"/>
              </w:rPr>
            </w:pPr>
          </w:p>
          <w:p w:rsidR="007A678F" w:rsidRPr="007441AB" w:rsidRDefault="00E62190" w:rsidP="00B62B99">
            <w:pPr>
              <w:ind w:right="153"/>
              <w:jc w:val="both"/>
              <w:rPr>
                <w:spacing w:val="-6"/>
              </w:rPr>
            </w:pPr>
            <w:r w:rsidRPr="007441AB">
              <w:rPr>
                <w:spacing w:val="-6"/>
              </w:rPr>
              <w:t>Не требуется</w:t>
            </w:r>
          </w:p>
        </w:tc>
      </w:tr>
      <w:tr w:rsidR="0083555D" w:rsidRPr="007441AB" w:rsidTr="00641C15">
        <w:trPr>
          <w:trHeight w:val="194"/>
        </w:trPr>
        <w:tc>
          <w:tcPr>
            <w:tcW w:w="781" w:type="dxa"/>
          </w:tcPr>
          <w:p w:rsidR="0083555D" w:rsidRPr="007441AB" w:rsidRDefault="0083555D" w:rsidP="00CE3F46">
            <w:pPr>
              <w:numPr>
                <w:ilvl w:val="0"/>
                <w:numId w:val="28"/>
              </w:numPr>
              <w:tabs>
                <w:tab w:val="num" w:pos="786"/>
              </w:tabs>
              <w:ind w:left="0" w:hanging="15"/>
              <w:jc w:val="center"/>
            </w:pPr>
          </w:p>
        </w:tc>
        <w:tc>
          <w:tcPr>
            <w:tcW w:w="2268" w:type="dxa"/>
          </w:tcPr>
          <w:p w:rsidR="0083555D" w:rsidRPr="007441AB" w:rsidRDefault="0083555D" w:rsidP="00E40F04">
            <w:pPr>
              <w:ind w:right="153"/>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Default="0083555D" w:rsidP="00B62B99">
            <w:pPr>
              <w:ind w:right="153"/>
              <w:jc w:val="both"/>
              <w:rPr>
                <w:spacing w:val="-6"/>
              </w:rPr>
            </w:pPr>
            <w:r>
              <w:rPr>
                <w:spacing w:val="-6"/>
              </w:rPr>
              <w:t>Не требуется</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E40F04">
            <w:pPr>
              <w:ind w:right="153"/>
              <w:jc w:val="both"/>
              <w:rPr>
                <w:b/>
                <w:i/>
              </w:rPr>
            </w:pPr>
            <w:r w:rsidRPr="007441AB">
              <w:t xml:space="preserve">Порядок обжалования действий заказчика, организатора </w:t>
            </w:r>
            <w:r w:rsidR="00466F9E" w:rsidRPr="007441AB">
              <w:t>запроса цен</w:t>
            </w:r>
            <w:r w:rsidRPr="007441AB">
              <w:t xml:space="preserve">, </w:t>
            </w:r>
            <w:r w:rsidR="002E77A5" w:rsidRPr="007441AB">
              <w:t>закупочной комиссии</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Жалобы на действия (бездействие) заказчика, организатора </w:t>
            </w:r>
            <w:r w:rsidR="00466F9E" w:rsidRPr="007441AB">
              <w:t>запроса цен</w:t>
            </w:r>
            <w:r w:rsidRPr="007441AB">
              <w:t xml:space="preserve">, </w:t>
            </w:r>
            <w:r w:rsidR="002E77A5" w:rsidRPr="007441AB">
              <w:t>закупочной комиссии</w:t>
            </w:r>
            <w:r w:rsidRPr="007441AB">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3" w:history="1">
              <w:r w:rsidRPr="007441AB">
                <w:rPr>
                  <w:rStyle w:val="afa"/>
                </w:rPr>
                <w:t>arbitration@rosatom.ru</w:t>
              </w:r>
            </w:hyperlink>
            <w:r w:rsidRPr="007441AB">
              <w:t>.</w:t>
            </w:r>
          </w:p>
          <w:p w:rsidR="009D350D" w:rsidRPr="007441AB" w:rsidRDefault="009D350D" w:rsidP="00E40F04">
            <w:pPr>
              <w:pStyle w:val="af3"/>
              <w:spacing w:before="0" w:beforeAutospacing="0" w:after="0" w:afterAutospacing="0"/>
              <w:ind w:right="153"/>
              <w:jc w:val="both"/>
              <w:rPr>
                <w:b/>
                <w:i/>
              </w:rPr>
            </w:pPr>
            <w:r w:rsidRPr="007441AB">
              <w:rPr>
                <w:b/>
                <w:i/>
              </w:rPr>
              <w:t xml:space="preserve"> </w:t>
            </w:r>
          </w:p>
          <w:p w:rsidR="009D350D" w:rsidRPr="007441AB" w:rsidRDefault="009D350D" w:rsidP="00E40F04">
            <w:pPr>
              <w:pStyle w:val="af3"/>
              <w:spacing w:before="0" w:beforeAutospacing="0" w:after="0" w:afterAutospacing="0"/>
              <w:ind w:right="153"/>
              <w:jc w:val="both"/>
            </w:pPr>
            <w:r w:rsidRPr="007441AB">
              <w:t xml:space="preserve">Направление жалоб допускается в любое время проведения </w:t>
            </w:r>
            <w:r w:rsidR="00466F9E" w:rsidRPr="007441AB">
              <w:t>запроса цен</w:t>
            </w:r>
            <w:r w:rsidRPr="007441AB">
              <w:t xml:space="preserve">, но не позднее десяти дней со дня размещения на официальном сайте протокола </w:t>
            </w:r>
            <w:r w:rsidR="00A7053D" w:rsidRPr="007441AB">
              <w:t xml:space="preserve">подведения итогов </w:t>
            </w:r>
            <w:r w:rsidR="00466F9E" w:rsidRPr="007441AB">
              <w:t>запроса цен</w:t>
            </w:r>
            <w:r w:rsidR="00A7053D" w:rsidRPr="007441AB">
              <w:t xml:space="preserve">, протокола о признании </w:t>
            </w:r>
            <w:r w:rsidR="00466F9E" w:rsidRPr="007441AB">
              <w:t>запроса цен</w:t>
            </w:r>
            <w:r w:rsidR="00A7053D" w:rsidRPr="007441AB">
              <w:t xml:space="preserve"> не состоявшимся или принятия заказчиком решения об отказе от проведения </w:t>
            </w:r>
            <w:r w:rsidR="00466F9E" w:rsidRPr="007441AB">
              <w:t>запроса цен</w:t>
            </w:r>
            <w:r w:rsidRPr="007441AB">
              <w:t>.</w:t>
            </w:r>
          </w:p>
          <w:p w:rsidR="009D350D" w:rsidRPr="007441AB" w:rsidRDefault="009D350D" w:rsidP="00E40F04">
            <w:pPr>
              <w:pStyle w:val="af3"/>
              <w:spacing w:before="0" w:beforeAutospacing="0" w:after="0" w:afterAutospacing="0"/>
              <w:ind w:right="153"/>
              <w:jc w:val="both"/>
            </w:pPr>
            <w:r w:rsidRPr="007441AB">
              <w:t xml:space="preserve">Условия и положения </w:t>
            </w:r>
            <w:r w:rsidR="003E0066" w:rsidRPr="007441AB">
              <w:t xml:space="preserve">документации по </w:t>
            </w:r>
            <w:r w:rsidR="00466F9E" w:rsidRPr="007441AB">
              <w:t>запросу цен</w:t>
            </w:r>
            <w:r w:rsidRPr="007441AB">
              <w:t xml:space="preserve"> могут быть обжалованы исключительно до окончания срока подачи заявок на участие в </w:t>
            </w:r>
            <w:r w:rsidR="004560F3" w:rsidRPr="007441AB">
              <w:t>запросе цен</w:t>
            </w:r>
            <w:r w:rsidRPr="007441AB">
              <w:t>.</w:t>
            </w:r>
          </w:p>
          <w:p w:rsidR="009D350D" w:rsidRPr="007441AB" w:rsidRDefault="009D350D" w:rsidP="00E40F04">
            <w:pPr>
              <w:pStyle w:val="af3"/>
              <w:spacing w:before="0" w:beforeAutospacing="0" w:after="0" w:afterAutospacing="0"/>
              <w:ind w:right="153"/>
              <w:jc w:val="both"/>
            </w:pPr>
            <w:r w:rsidRPr="007441A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441AB" w:rsidRDefault="009D350D" w:rsidP="00E40F04">
            <w:pPr>
              <w:pStyle w:val="af3"/>
              <w:spacing w:before="0" w:beforeAutospacing="0" w:after="0" w:afterAutospacing="0"/>
              <w:ind w:right="153"/>
              <w:jc w:val="both"/>
            </w:pPr>
            <w:r w:rsidRPr="007441AB">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7441AB" w:rsidTr="00641C15">
        <w:trPr>
          <w:trHeight w:val="194"/>
        </w:trPr>
        <w:tc>
          <w:tcPr>
            <w:tcW w:w="781" w:type="dxa"/>
          </w:tcPr>
          <w:p w:rsidR="009D350D" w:rsidRPr="007441AB" w:rsidRDefault="009D350D" w:rsidP="00CE3F46">
            <w:pPr>
              <w:numPr>
                <w:ilvl w:val="0"/>
                <w:numId w:val="28"/>
              </w:numPr>
              <w:tabs>
                <w:tab w:val="num" w:pos="786"/>
              </w:tabs>
              <w:ind w:left="0" w:hanging="15"/>
              <w:jc w:val="center"/>
            </w:pPr>
          </w:p>
        </w:tc>
        <w:tc>
          <w:tcPr>
            <w:tcW w:w="2268" w:type="dxa"/>
          </w:tcPr>
          <w:p w:rsidR="009D350D" w:rsidRPr="007441AB" w:rsidRDefault="009D350D" w:rsidP="004304B8">
            <w:pPr>
              <w:ind w:right="153"/>
              <w:jc w:val="both"/>
              <w:rPr>
                <w:b/>
                <w:i/>
              </w:rPr>
            </w:pPr>
            <w:r w:rsidRPr="007441AB">
              <w:t xml:space="preserve">Каналы связи, по которым можно сообщить о фактах злоупотребления при проведении </w:t>
            </w:r>
            <w:r w:rsidR="00466F9E" w:rsidRPr="007441AB">
              <w:t>запроса цен</w:t>
            </w:r>
          </w:p>
        </w:tc>
        <w:tc>
          <w:tcPr>
            <w:tcW w:w="7088" w:type="dxa"/>
          </w:tcPr>
          <w:p w:rsidR="009D350D" w:rsidRPr="007441AB" w:rsidRDefault="009D350D" w:rsidP="00E40F04">
            <w:pPr>
              <w:pStyle w:val="af3"/>
              <w:spacing w:before="0" w:beforeAutospacing="0" w:after="0" w:afterAutospacing="0"/>
              <w:ind w:right="153"/>
              <w:jc w:val="both"/>
            </w:pPr>
            <w:r w:rsidRPr="007441AB">
              <w:t xml:space="preserve">О фактах злоупотреблений участник </w:t>
            </w:r>
            <w:r w:rsidR="00466F9E" w:rsidRPr="007441AB">
              <w:t>запроса цен</w:t>
            </w:r>
            <w:r w:rsidRPr="007441AB">
              <w:t xml:space="preserve"> может заявить в ЦАК или сообщить об этом гласно или анонимно, воспользовавшись следующими каналами связи: </w:t>
            </w:r>
          </w:p>
          <w:p w:rsidR="009D350D" w:rsidRPr="007441AB" w:rsidRDefault="009D350D" w:rsidP="00E40F04">
            <w:pPr>
              <w:pStyle w:val="af3"/>
              <w:tabs>
                <w:tab w:val="left" w:pos="330"/>
              </w:tabs>
              <w:spacing w:before="0" w:beforeAutospacing="0" w:after="0" w:afterAutospacing="0"/>
              <w:ind w:right="153"/>
              <w:jc w:val="both"/>
            </w:pPr>
            <w:r w:rsidRPr="007441AB">
              <w:t>1.</w:t>
            </w:r>
            <w:r w:rsidRPr="007441AB">
              <w:tab/>
              <w:t>Телефон «горячей линии»: 8-800-100-07-07 (многоканальный, круглосуточно, бесплатно из любой точки страны);</w:t>
            </w:r>
          </w:p>
          <w:p w:rsidR="009D350D" w:rsidRPr="007441AB" w:rsidRDefault="009D350D" w:rsidP="00E40F04">
            <w:pPr>
              <w:pStyle w:val="af3"/>
              <w:tabs>
                <w:tab w:val="left" w:pos="360"/>
              </w:tabs>
              <w:spacing w:before="0" w:beforeAutospacing="0" w:after="0" w:afterAutospacing="0"/>
              <w:ind w:right="153"/>
              <w:jc w:val="both"/>
            </w:pPr>
            <w:r w:rsidRPr="007441AB">
              <w:t>2.</w:t>
            </w:r>
            <w:r w:rsidRPr="007441AB">
              <w:tab/>
              <w:t>Адрес электронной почты: 0707@rosatom.ru;</w:t>
            </w:r>
          </w:p>
          <w:p w:rsidR="009D350D" w:rsidRPr="007441AB" w:rsidRDefault="009D350D" w:rsidP="00E40F04">
            <w:pPr>
              <w:pStyle w:val="af3"/>
              <w:tabs>
                <w:tab w:val="left" w:pos="330"/>
              </w:tabs>
              <w:spacing w:before="0" w:beforeAutospacing="0" w:after="0" w:afterAutospacing="0"/>
              <w:ind w:right="153"/>
              <w:jc w:val="both"/>
            </w:pPr>
            <w:r w:rsidRPr="007441AB">
              <w:t>3.</w:t>
            </w:r>
            <w:r w:rsidRPr="007441AB">
              <w:tab/>
              <w:t>Адрес для почтовых отправлений: 119017, Москва, а/я 226, Департамент внутреннего контроля и аудита Госкорпорации «Росатом».</w:t>
            </w:r>
          </w:p>
        </w:tc>
      </w:tr>
    </w:tbl>
    <w:p w:rsidR="00C87330" w:rsidRPr="007441AB" w:rsidRDefault="00C87330" w:rsidP="00C87330">
      <w:pPr>
        <w:tabs>
          <w:tab w:val="num" w:pos="1800"/>
        </w:tabs>
        <w:spacing w:after="120"/>
        <w:jc w:val="both"/>
        <w:sectPr w:rsidR="00C87330" w:rsidRPr="007441AB" w:rsidSect="00C87330">
          <w:pgSz w:w="11907" w:h="16840" w:code="9"/>
          <w:pgMar w:top="1134" w:right="567" w:bottom="1134" w:left="1418" w:header="567" w:footer="567" w:gutter="0"/>
          <w:cols w:space="708"/>
          <w:docGrid w:linePitch="360"/>
        </w:sectPr>
      </w:pPr>
    </w:p>
    <w:p w:rsidR="006D7EC6" w:rsidRPr="00480165" w:rsidRDefault="006D7EC6" w:rsidP="006D7EC6">
      <w:pPr>
        <w:pStyle w:val="10"/>
        <w:numPr>
          <w:ilvl w:val="1"/>
          <w:numId w:val="6"/>
        </w:numPr>
        <w:tabs>
          <w:tab w:val="clear" w:pos="1440"/>
          <w:tab w:val="num" w:pos="0"/>
          <w:tab w:val="num" w:pos="1134"/>
          <w:tab w:val="left" w:pos="1418"/>
        </w:tabs>
        <w:ind w:left="0" w:firstLine="709"/>
        <w:jc w:val="both"/>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22002551"/>
      <w:bookmarkStart w:id="183" w:name="_Toc255987070"/>
      <w:r w:rsidRPr="00480165">
        <w:lastRenderedPageBreak/>
        <w:t>ОБРАЗЦЫ ФОРМ ОСНОВНЫХ ДОКУМЕНТОВ, ВКЛЮЧАЕМЫХ В ЗАЯВКУ НА УЧАСТИЕ В 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6D7EC6" w:rsidRPr="00480165" w:rsidRDefault="006D7EC6" w:rsidP="006D7EC6"/>
    <w:p w:rsidR="006D7EC6" w:rsidRPr="00480165" w:rsidRDefault="006D7EC6" w:rsidP="006D7EC6">
      <w:pPr>
        <w:pStyle w:val="Times12"/>
        <w:jc w:val="right"/>
        <w:rPr>
          <w:bCs w:val="0"/>
          <w:szCs w:val="24"/>
        </w:rPr>
      </w:pPr>
      <w:bookmarkStart w:id="184" w:name="форма1"/>
      <w:bookmarkStart w:id="185" w:name="_Toc98251753"/>
      <w:bookmarkEnd w:id="183"/>
      <w:r w:rsidRPr="00480165">
        <w:rPr>
          <w:bCs w:val="0"/>
          <w:szCs w:val="24"/>
        </w:rPr>
        <w:t>Форма 1.</w:t>
      </w:r>
      <w:bookmarkEnd w:id="184"/>
    </w:p>
    <w:p w:rsidR="006D7EC6" w:rsidRPr="00480165" w:rsidRDefault="006D7EC6" w:rsidP="006D7EC6">
      <w:pPr>
        <w:rPr>
          <w:b/>
          <w:i/>
        </w:rPr>
      </w:pPr>
      <w:r w:rsidRPr="00480165">
        <w:rPr>
          <w:b/>
          <w:i/>
        </w:rPr>
        <w:t>Фирменный бланк участника запроса цен</w:t>
      </w:r>
    </w:p>
    <w:p w:rsidR="006D7EC6" w:rsidRPr="00480165" w:rsidRDefault="006D7EC6" w:rsidP="006D7EC6">
      <w:pPr>
        <w:pStyle w:val="Times12"/>
        <w:spacing w:before="120"/>
        <w:ind w:firstLine="0"/>
        <w:jc w:val="left"/>
        <w:rPr>
          <w:szCs w:val="24"/>
        </w:rPr>
      </w:pPr>
      <w:r w:rsidRPr="00480165">
        <w:rPr>
          <w:szCs w:val="24"/>
        </w:rPr>
        <w:t>«___» __________ 20___ года №______</w:t>
      </w:r>
    </w:p>
    <w:p w:rsidR="006D7EC6" w:rsidRPr="00480165" w:rsidRDefault="006D7EC6" w:rsidP="006D7EC6">
      <w:pPr>
        <w:pStyle w:val="Times12"/>
        <w:spacing w:before="120"/>
        <w:ind w:firstLine="0"/>
        <w:jc w:val="right"/>
        <w:rPr>
          <w:b/>
          <w:bCs w:val="0"/>
          <w:i/>
          <w:szCs w:val="24"/>
        </w:rPr>
      </w:pPr>
      <w:r w:rsidRPr="00480165">
        <w:rPr>
          <w:b/>
          <w:bCs w:val="0"/>
          <w:i/>
          <w:szCs w:val="24"/>
        </w:rPr>
        <w:t>Лот __</w:t>
      </w:r>
    </w:p>
    <w:p w:rsidR="006D7EC6" w:rsidRPr="00480165" w:rsidRDefault="006D7EC6" w:rsidP="006D7EC6">
      <w:pPr>
        <w:pStyle w:val="20"/>
        <w:numPr>
          <w:ilvl w:val="0"/>
          <w:numId w:val="0"/>
        </w:numPr>
        <w:spacing w:before="0" w:after="0"/>
        <w:jc w:val="center"/>
        <w:rPr>
          <w:rFonts w:ascii="Times New Roman" w:hAnsi="Times New Roman" w:cs="Times New Roman"/>
          <w:b w:val="0"/>
          <w:bCs w:val="0"/>
          <w:i w:val="0"/>
          <w:sz w:val="24"/>
          <w:szCs w:val="24"/>
        </w:rPr>
      </w:pPr>
      <w:bookmarkStart w:id="186" w:name="_Письмо_о_подаче"/>
      <w:bookmarkStart w:id="187" w:name="_Toc255987071"/>
      <w:bookmarkStart w:id="188" w:name="_Toc272505461"/>
      <w:bookmarkStart w:id="189" w:name="_Toc322002552"/>
      <w:bookmarkEnd w:id="186"/>
      <w:r w:rsidRPr="00480165">
        <w:rPr>
          <w:rFonts w:ascii="Times New Roman" w:hAnsi="Times New Roman" w:cs="Times New Roman"/>
          <w:b w:val="0"/>
          <w:bCs w:val="0"/>
          <w:i w:val="0"/>
          <w:sz w:val="24"/>
          <w:szCs w:val="24"/>
        </w:rPr>
        <w:t>ЗАЯВКА НА УЧАСТИЕ В ЗАПРОСЕ ЦЕН (Форма 1)</w:t>
      </w:r>
      <w:bookmarkEnd w:id="187"/>
      <w:bookmarkEnd w:id="188"/>
      <w:bookmarkEnd w:id="189"/>
    </w:p>
    <w:p w:rsidR="006D7EC6" w:rsidRPr="00480165" w:rsidRDefault="006D7EC6" w:rsidP="006D7EC6">
      <w:pPr>
        <w:tabs>
          <w:tab w:val="left" w:pos="7938"/>
        </w:tabs>
        <w:ind w:firstLine="4820"/>
        <w:jc w:val="center"/>
        <w:rPr>
          <w:b/>
        </w:rPr>
      </w:pPr>
    </w:p>
    <w:p w:rsidR="006D7EC6" w:rsidRPr="00480165" w:rsidRDefault="006D7EC6" w:rsidP="006D7EC6">
      <w:pPr>
        <w:ind w:firstLine="709"/>
        <w:jc w:val="both"/>
      </w:pPr>
      <w:r w:rsidRPr="00480165">
        <w:t>Изучив извещение о проведении запроса цен на право заключения договора/</w:t>
      </w:r>
      <w:r w:rsidRPr="00480165">
        <w:rPr>
          <w:b/>
          <w:bCs/>
          <w:i/>
        </w:rPr>
        <w:t>ов</w:t>
      </w:r>
      <w:r w:rsidRPr="00480165">
        <w:t xml:space="preserve"> на ________________________, опубликованное на официальном сайте и на ЭТП _________________ </w:t>
      </w:r>
      <w:r w:rsidRPr="00480165">
        <w:rPr>
          <w:b/>
          <w:i/>
        </w:rPr>
        <w:t xml:space="preserve">[указывается наименование ЭТП] </w:t>
      </w:r>
      <w:r w:rsidRPr="00480165">
        <w:t xml:space="preserve">на сайте _____________ </w:t>
      </w:r>
      <w:r w:rsidRPr="00480165">
        <w:rPr>
          <w:b/>
          <w:i/>
        </w:rPr>
        <w:t>[указывается адрес сайта ЭТП]</w:t>
      </w:r>
      <w:r w:rsidRPr="00480165">
        <w:t xml:space="preserve">, запрос цен № ___ </w:t>
      </w:r>
      <w:r w:rsidRPr="00480165">
        <w:rPr>
          <w:b/>
          <w:i/>
        </w:rPr>
        <w:t xml:space="preserve">[указывается номер запроса цен на ЭТП], </w:t>
      </w:r>
      <w:r w:rsidRPr="00480165">
        <w:t xml:space="preserve">документацию по запросу цен, __________________________________________________________________________________, </w:t>
      </w:r>
    </w:p>
    <w:p w:rsidR="006D7EC6" w:rsidRPr="00480165" w:rsidRDefault="006D7EC6" w:rsidP="006D7EC6">
      <w:pPr>
        <w:pStyle w:val="Times12"/>
        <w:suppressAutoHyphens/>
        <w:ind w:left="284" w:firstLine="393"/>
        <w:jc w:val="center"/>
        <w:rPr>
          <w:szCs w:val="24"/>
        </w:rPr>
      </w:pPr>
      <w:r w:rsidRPr="00480165">
        <w:rPr>
          <w:b/>
          <w:i/>
          <w:szCs w:val="24"/>
          <w:vertAlign w:val="superscript"/>
        </w:rPr>
        <w:t>(полное наименование участника запроса цен с указанием организационно-правовой формы)</w:t>
      </w:r>
      <w:r w:rsidRPr="00480165">
        <w:rPr>
          <w:szCs w:val="24"/>
        </w:rPr>
        <w:t xml:space="preserve"> </w:t>
      </w:r>
    </w:p>
    <w:p w:rsidR="006D7EC6" w:rsidRPr="00480165" w:rsidRDefault="006D7EC6" w:rsidP="006D7EC6">
      <w:pPr>
        <w:pStyle w:val="Times12"/>
        <w:suppressAutoHyphens/>
        <w:ind w:firstLine="0"/>
        <w:rPr>
          <w:szCs w:val="24"/>
        </w:rPr>
      </w:pPr>
      <w:r w:rsidRPr="00480165">
        <w:rPr>
          <w:szCs w:val="24"/>
        </w:rPr>
        <w:t>ИНН ________________________________________________________,</w:t>
      </w:r>
    </w:p>
    <w:p w:rsidR="006D7EC6" w:rsidRPr="00480165" w:rsidRDefault="006D7EC6" w:rsidP="006D7EC6">
      <w:pPr>
        <w:pStyle w:val="Times12"/>
        <w:suppressAutoHyphens/>
        <w:ind w:firstLine="0"/>
        <w:jc w:val="center"/>
        <w:rPr>
          <w:b/>
          <w:i/>
          <w:szCs w:val="24"/>
          <w:vertAlign w:val="superscript"/>
        </w:rPr>
      </w:pPr>
      <w:r w:rsidRPr="00480165">
        <w:rPr>
          <w:b/>
          <w:i/>
          <w:szCs w:val="24"/>
          <w:vertAlign w:val="superscript"/>
        </w:rPr>
        <w:t>(ИНН участника запроса цен)</w:t>
      </w:r>
    </w:p>
    <w:p w:rsidR="006D7EC6" w:rsidRPr="00480165" w:rsidRDefault="006D7EC6" w:rsidP="006D7EC6">
      <w:pPr>
        <w:pStyle w:val="Times12"/>
        <w:suppressAutoHyphens/>
        <w:ind w:firstLine="0"/>
        <w:rPr>
          <w:szCs w:val="24"/>
        </w:rPr>
      </w:pPr>
      <w:r w:rsidRPr="00480165">
        <w:rPr>
          <w:szCs w:val="24"/>
        </w:rPr>
        <w:t>зарегистрированное по адресу ________________________________________________________,</w:t>
      </w:r>
    </w:p>
    <w:p w:rsidR="006D7EC6" w:rsidRPr="00480165" w:rsidRDefault="006D7EC6" w:rsidP="006D7EC6">
      <w:pPr>
        <w:pStyle w:val="Times12"/>
        <w:suppressAutoHyphens/>
        <w:ind w:left="2836" w:firstLine="709"/>
        <w:jc w:val="center"/>
        <w:rPr>
          <w:b/>
          <w:i/>
          <w:szCs w:val="24"/>
          <w:vertAlign w:val="superscript"/>
        </w:rPr>
      </w:pPr>
      <w:r w:rsidRPr="00480165">
        <w:rPr>
          <w:b/>
          <w:i/>
          <w:szCs w:val="24"/>
          <w:vertAlign w:val="superscript"/>
        </w:rPr>
        <w:t>(юридический адрес участника запроса цен)</w:t>
      </w:r>
    </w:p>
    <w:p w:rsidR="006D7EC6" w:rsidRPr="00480165" w:rsidRDefault="006D7EC6" w:rsidP="006D7EC6">
      <w:pPr>
        <w:pStyle w:val="Times12"/>
        <w:suppressAutoHyphens/>
        <w:ind w:firstLine="0"/>
        <w:rPr>
          <w:szCs w:val="24"/>
        </w:rPr>
      </w:pPr>
      <w:r w:rsidRPr="00480165">
        <w:rPr>
          <w:szCs w:val="24"/>
        </w:rPr>
        <w:t>фактический адрес _____________________________________________________,</w:t>
      </w:r>
    </w:p>
    <w:p w:rsidR="006D7EC6" w:rsidRPr="00480165" w:rsidRDefault="006D7EC6" w:rsidP="006D7EC6">
      <w:pPr>
        <w:pStyle w:val="Times12"/>
        <w:suppressAutoHyphens/>
        <w:ind w:firstLine="0"/>
        <w:jc w:val="center"/>
        <w:rPr>
          <w:b/>
          <w:i/>
          <w:szCs w:val="24"/>
          <w:vertAlign w:val="superscript"/>
        </w:rPr>
      </w:pPr>
      <w:r w:rsidRPr="00480165">
        <w:rPr>
          <w:b/>
          <w:i/>
          <w:szCs w:val="24"/>
          <w:vertAlign w:val="superscript"/>
        </w:rPr>
        <w:t>(фактический адрес участника запроса цен)</w:t>
      </w:r>
    </w:p>
    <w:p w:rsidR="006D7EC6" w:rsidRPr="00480165" w:rsidRDefault="006D7EC6" w:rsidP="006D7EC6">
      <w:pPr>
        <w:pStyle w:val="Times12"/>
        <w:suppressAutoHyphens/>
        <w:ind w:left="2836" w:firstLine="709"/>
        <w:jc w:val="center"/>
        <w:rPr>
          <w:b/>
          <w:i/>
          <w:szCs w:val="24"/>
          <w:vertAlign w:val="superscript"/>
        </w:rPr>
      </w:pPr>
    </w:p>
    <w:p w:rsidR="006D7EC6" w:rsidRPr="00480165" w:rsidRDefault="006D7EC6" w:rsidP="006D7EC6">
      <w:pPr>
        <w:jc w:val="both"/>
        <w:rPr>
          <w:b/>
          <w:i/>
        </w:rPr>
      </w:pPr>
      <w:r w:rsidRPr="00480165">
        <w:t>выражает согласие исполнить условия, указанные в извещении о проведении запроса цен и документации по запросу цен, условия</w:t>
      </w:r>
      <w:r w:rsidRPr="00480165">
        <w:rPr>
          <w:b/>
          <w:i/>
        </w:rPr>
        <w:t xml:space="preserve"> </w:t>
      </w:r>
      <w:r w:rsidRPr="00480165">
        <w:t xml:space="preserve">договора, </w:t>
      </w:r>
      <w:r w:rsidRPr="00480165">
        <w:rPr>
          <w:b/>
          <w:bCs/>
          <w:i/>
        </w:rPr>
        <w:t xml:space="preserve">предусмотренные Частью </w:t>
      </w:r>
      <w:fldSimple w:instr=" REF  _Ref318824453 \d 2 \h \r  \* MERGEFORMAT ">
        <w:r w:rsidR="00B41A1F" w:rsidRPr="00B41A1F">
          <w:rPr>
            <w:b/>
            <w:bCs/>
            <w:i/>
          </w:rPr>
          <w:t>ЧАСТЬ 2</w:t>
        </w:r>
      </w:fldSimple>
      <w:r w:rsidRPr="00480165">
        <w:rPr>
          <w:b/>
          <w:bCs/>
          <w:i/>
        </w:rPr>
        <w:t xml:space="preserve"> «Проект договора» Тома 1 документации по запросу цен,</w:t>
      </w:r>
      <w:r w:rsidRPr="00480165">
        <w:rPr>
          <w:b/>
          <w:i/>
        </w:rPr>
        <w:t xml:space="preserve"> </w:t>
      </w:r>
      <w:r w:rsidRPr="00480165">
        <w:t xml:space="preserve">и предлагаем </w:t>
      </w:r>
      <w:r w:rsidRPr="00480165">
        <w:rPr>
          <w:b/>
          <w:bCs/>
          <w:i/>
        </w:rPr>
        <w:t xml:space="preserve">товар (работы, услуги) </w:t>
      </w:r>
      <w:r w:rsidRPr="0048016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6D7EC6" w:rsidRPr="00480165"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w:t>
            </w:r>
          </w:p>
          <w:p w:rsidR="006D7EC6" w:rsidRPr="00480165" w:rsidRDefault="006D7EC6" w:rsidP="006D7EC6">
            <w:pPr>
              <w:contextualSpacing/>
              <w:jc w:val="center"/>
            </w:pPr>
            <w:r w:rsidRPr="00480165">
              <w:t>п/п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Наименование</w:t>
            </w:r>
          </w:p>
          <w:p w:rsidR="006D7EC6" w:rsidRPr="00480165" w:rsidRDefault="006D7EC6" w:rsidP="006D7EC6">
            <w:pPr>
              <w:contextualSpacing/>
              <w:jc w:val="center"/>
              <w:rPr>
                <w:lang w:val="en-US"/>
              </w:rPr>
            </w:pPr>
            <w:r w:rsidRPr="0048016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 xml:space="preserve">Количество </w:t>
            </w:r>
            <w:r w:rsidRPr="0048016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ind w:left="-108" w:right="-108"/>
              <w:contextualSpacing/>
              <w:jc w:val="center"/>
            </w:pPr>
            <w:r w:rsidRPr="00480165">
              <w:t>Цена всего, руб. с НДС</w:t>
            </w:r>
          </w:p>
        </w:tc>
      </w:tr>
      <w:tr w:rsidR="006D7EC6" w:rsidRPr="00480165"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1</w:t>
            </w:r>
          </w:p>
        </w:tc>
        <w:tc>
          <w:tcPr>
            <w:tcW w:w="2271"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r w:rsidR="006D7EC6" w:rsidRPr="00480165"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r w:rsidRPr="00480165">
              <w:t>…</w:t>
            </w:r>
          </w:p>
        </w:tc>
        <w:tc>
          <w:tcPr>
            <w:tcW w:w="2271"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r w:rsidR="006D7EC6" w:rsidRPr="00480165"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480165" w:rsidRDefault="006D7EC6" w:rsidP="006D7EC6">
            <w:pPr>
              <w:contextualSpacing/>
            </w:pPr>
            <w:r w:rsidRPr="00480165">
              <w:t>ИТОГО:</w:t>
            </w:r>
          </w:p>
        </w:tc>
        <w:tc>
          <w:tcPr>
            <w:tcW w:w="1418"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480165" w:rsidRDefault="006D7EC6" w:rsidP="006D7EC6">
            <w:pPr>
              <w:contextualSpacing/>
              <w:jc w:val="center"/>
            </w:pPr>
          </w:p>
        </w:tc>
      </w:tr>
    </w:tbl>
    <w:p w:rsidR="006D7EC6" w:rsidRPr="00480165" w:rsidRDefault="006D7EC6" w:rsidP="006D7EC6">
      <w:pPr>
        <w:spacing w:before="120"/>
        <w:jc w:val="both"/>
        <w:rPr>
          <w:b/>
          <w:bCs/>
          <w:i/>
        </w:rPr>
      </w:pPr>
      <w:r w:rsidRPr="00480165">
        <w:t xml:space="preserve">ИТОГО цена </w:t>
      </w:r>
      <w:r w:rsidRPr="00480165">
        <w:rPr>
          <w:b/>
          <w:bCs/>
          <w:i/>
        </w:rPr>
        <w:t>договора</w:t>
      </w:r>
      <w:r w:rsidRPr="00480165">
        <w:t xml:space="preserve"> (с учетом установленного порядка формирования цены договора) </w:t>
      </w:r>
      <w:r w:rsidRPr="00480165">
        <w:rPr>
          <w:b/>
          <w:bCs/>
          <w:i/>
        </w:rPr>
        <w:t>[единицы товара, единичных расценок или тарифов работ]</w:t>
      </w:r>
      <w:r w:rsidRPr="00480165">
        <w:t xml:space="preserve"> составляет: _________ (____________) руб. ___ коп., в том числе НДС ______________ (__________________) руб. ___ коп., включая </w:t>
      </w:r>
      <w:r w:rsidRPr="00480165">
        <w:rPr>
          <w:b/>
          <w:bCs/>
          <w:i/>
        </w:rPr>
        <w:t>(перечисляются расходы, связанные с поставкой товара, выполнением работ, оказанием услуг, включаемые в цену товара, работ, услуг)</w:t>
      </w:r>
    </w:p>
    <w:p w:rsidR="006D7EC6" w:rsidRPr="00480165" w:rsidRDefault="006D7EC6" w:rsidP="006D7EC6">
      <w:r w:rsidRPr="00480165">
        <w:t>Данное предложение действительно до «___» __________ 20___ года.</w:t>
      </w:r>
    </w:p>
    <w:p w:rsidR="006D7EC6" w:rsidRPr="00480165" w:rsidRDefault="006D7EC6" w:rsidP="006D7EC6">
      <w:pPr>
        <w:rPr>
          <w:b/>
          <w:bCs/>
          <w:i/>
        </w:rPr>
      </w:pPr>
      <w:r w:rsidRPr="00480165">
        <w:rPr>
          <w:bCs/>
        </w:rPr>
        <w:t>Срок</w:t>
      </w:r>
      <w:r w:rsidRPr="00480165">
        <w:rPr>
          <w:b/>
        </w:rPr>
        <w:t xml:space="preserve"> </w:t>
      </w:r>
      <w:r w:rsidRPr="00480165">
        <w:rPr>
          <w:b/>
          <w:bCs/>
          <w:i/>
        </w:rPr>
        <w:t>поставки товара, выполнения работ или оказания услуг: ________________________</w:t>
      </w:r>
      <w:r w:rsidRPr="00480165">
        <w:rPr>
          <w:bCs/>
        </w:rPr>
        <w:t>;</w:t>
      </w:r>
    </w:p>
    <w:p w:rsidR="006D7EC6" w:rsidRPr="00480165" w:rsidRDefault="006D7EC6" w:rsidP="006D7EC6">
      <w:pPr>
        <w:contextualSpacing/>
        <w:jc w:val="both"/>
      </w:pPr>
      <w:r w:rsidRPr="00480165">
        <w:t xml:space="preserve">Начало </w:t>
      </w:r>
      <w:r w:rsidRPr="00480165">
        <w:rPr>
          <w:b/>
          <w:bCs/>
          <w:i/>
        </w:rPr>
        <w:t>поставки товара, выполнения работ или оказания услуг</w:t>
      </w:r>
      <w:r w:rsidRPr="00480165">
        <w:t xml:space="preserve"> ___________________;</w:t>
      </w:r>
    </w:p>
    <w:p w:rsidR="006D7EC6" w:rsidRPr="00480165" w:rsidRDefault="006D7EC6" w:rsidP="006D7EC6">
      <w:pPr>
        <w:contextualSpacing/>
        <w:jc w:val="both"/>
      </w:pPr>
      <w:r w:rsidRPr="00480165">
        <w:t xml:space="preserve">Окончание </w:t>
      </w:r>
      <w:r w:rsidRPr="00480165">
        <w:rPr>
          <w:b/>
          <w:bCs/>
          <w:i/>
        </w:rPr>
        <w:t>поставки товара, выполнения работ или оказания услуг</w:t>
      </w:r>
      <w:r w:rsidRPr="00480165">
        <w:t xml:space="preserve"> ________________.</w:t>
      </w:r>
    </w:p>
    <w:p w:rsidR="006D7EC6" w:rsidRPr="00480165" w:rsidRDefault="006D7EC6" w:rsidP="006D7EC6">
      <w:pPr>
        <w:jc w:val="both"/>
      </w:pPr>
      <w:r w:rsidRPr="00480165">
        <w:t>Сроки и условия оплаты: ___________________________.</w:t>
      </w:r>
    </w:p>
    <w:p w:rsidR="006D7EC6" w:rsidRPr="008C6DF7" w:rsidRDefault="006D7EC6" w:rsidP="006D7EC6">
      <w:pPr>
        <w:pStyle w:val="af3"/>
        <w:spacing w:before="120" w:beforeAutospacing="0" w:after="0" w:afterAutospacing="0"/>
        <w:ind w:firstLine="709"/>
        <w:jc w:val="both"/>
        <w:rPr>
          <w:sz w:val="28"/>
          <w:szCs w:val="28"/>
        </w:rPr>
      </w:pPr>
      <w:r w:rsidRPr="008C6DF7">
        <w:rPr>
          <w:b/>
          <w:i/>
        </w:rPr>
        <w:t>[указывается, в случае наличия требования согласно пунктам </w:t>
      </w:r>
      <w:fldSimple w:instr=" REF _Ref299553052 \r \h  \* MERGEFORMAT ">
        <w:r w:rsidR="00B41A1F" w:rsidRPr="00B41A1F">
          <w:rPr>
            <w:b/>
            <w:i/>
          </w:rPr>
          <w:t>11.4</w:t>
        </w:r>
      </w:fldSimple>
      <w:r w:rsidRPr="008C6DF7">
        <w:rPr>
          <w:b/>
          <w:i/>
        </w:rPr>
        <w:t xml:space="preserve"> и </w:t>
      </w:r>
      <w:fldSimple w:instr=" REF _Ref299553055 \r \h  \* MERGEFORMAT ">
        <w:r w:rsidR="00B41A1F" w:rsidRPr="00B41A1F">
          <w:rPr>
            <w:b/>
            <w:i/>
          </w:rPr>
          <w:t>11.</w:t>
        </w:r>
        <w:r w:rsidR="00B41A1F">
          <w:t>5</w:t>
        </w:r>
      </w:fldSimple>
      <w:r w:rsidR="00625E10" w:rsidRPr="00625E10">
        <w:rPr>
          <w:b/>
          <w:i/>
        </w:rPr>
        <w:t>5</w:t>
      </w:r>
      <w:r w:rsidRPr="008C6DF7">
        <w:rPr>
          <w:b/>
          <w:i/>
        </w:rPr>
        <w:t xml:space="preserve"> раздела </w:t>
      </w:r>
      <w:fldSimple w:instr=" REF _Ref317249938 \r \h  \* MERGEFORMAT ">
        <w:r w:rsidR="00B41A1F" w:rsidRPr="00B41A1F">
          <w:rPr>
            <w:b/>
            <w:i/>
          </w:rPr>
          <w:t>4</w:t>
        </w:r>
      </w:fldSimple>
      <w:r w:rsidRPr="008C6DF7">
        <w:rPr>
          <w:b/>
          <w:i/>
        </w:rPr>
        <w:t xml:space="preserve"> «Информационная карта запроса цен»]</w:t>
      </w:r>
      <w:r w:rsidRPr="008C6DF7">
        <w:rPr>
          <w:sz w:val="28"/>
          <w:szCs w:val="28"/>
        </w:rPr>
        <w:t xml:space="preserve"> </w:t>
      </w:r>
    </w:p>
    <w:p w:rsidR="006D7EC6" w:rsidRPr="00480165" w:rsidRDefault="006D7EC6" w:rsidP="006D7EC6">
      <w:pPr>
        <w:pStyle w:val="af3"/>
        <w:spacing w:before="0" w:beforeAutospacing="0" w:after="0" w:afterAutospacing="0"/>
        <w:ind w:firstLine="709"/>
        <w:jc w:val="both"/>
      </w:pPr>
      <w:r w:rsidRPr="008C6DF7">
        <w:rPr>
          <w:b/>
          <w:i/>
          <w:szCs w:val="28"/>
        </w:rPr>
        <w:lastRenderedPageBreak/>
        <w:t>Для юридических лиц:</w:t>
      </w:r>
      <w:r w:rsidRPr="008C6DF7">
        <w:rPr>
          <w:szCs w:val="28"/>
        </w:rPr>
        <w:t xml:space="preserve"> </w:t>
      </w:r>
      <w:r w:rsidRPr="00480165">
        <w:t xml:space="preserve">Настоящим подтверждаем, что против ________________________________ </w:t>
      </w:r>
      <w:r w:rsidRPr="00480165">
        <w:rPr>
          <w:b/>
          <w:i/>
        </w:rPr>
        <w:t>(наименование участника запроса цен)</w:t>
      </w:r>
      <w:r w:rsidRPr="00480165">
        <w:t xml:space="preserve"> не проводится процедура ликвидации, не принято арбитражным судом решения о признании _______________________ </w:t>
      </w:r>
      <w:r w:rsidRPr="00480165">
        <w:rPr>
          <w:b/>
          <w:i/>
        </w:rPr>
        <w:t>(наименование участника запроса цен)</w:t>
      </w:r>
      <w:r w:rsidRPr="00480165">
        <w:t xml:space="preserve"> банкротом, деятельность ______________________ (</w:t>
      </w:r>
      <w:r w:rsidRPr="00480165">
        <w:rPr>
          <w:b/>
          <w:i/>
        </w:rPr>
        <w:t>наименование участника запроса цен</w:t>
      </w:r>
      <w:r w:rsidRPr="00480165">
        <w:t>) не приостановлена, на имущество не наложен арест по решению суда, административного органа.</w:t>
      </w:r>
    </w:p>
    <w:p w:rsidR="006D7EC6" w:rsidRPr="00480165" w:rsidRDefault="006D7EC6" w:rsidP="006D7EC6">
      <w:pPr>
        <w:pStyle w:val="af3"/>
        <w:spacing w:before="120" w:beforeAutospacing="0" w:after="0" w:afterAutospacing="0"/>
        <w:ind w:firstLine="709"/>
        <w:jc w:val="both"/>
      </w:pPr>
      <w:r w:rsidRPr="0048016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D7EC6" w:rsidRPr="00480165" w:rsidRDefault="006D7EC6" w:rsidP="006D7EC6">
      <w:pPr>
        <w:pStyle w:val="af3"/>
        <w:spacing w:before="0" w:beforeAutospacing="0" w:after="0" w:afterAutospacing="0"/>
        <w:ind w:firstLine="709"/>
        <w:jc w:val="both"/>
        <w:rPr>
          <w:b/>
          <w:i/>
        </w:rPr>
      </w:pPr>
      <w:r w:rsidRPr="00480165">
        <w:rPr>
          <w:b/>
          <w:i/>
        </w:rPr>
        <w:t>Для физических лиц:</w:t>
      </w:r>
      <w:r w:rsidRPr="00480165">
        <w:t xml:space="preserve"> </w:t>
      </w:r>
      <w:r w:rsidRPr="00480165">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480165" w:rsidRDefault="006D7EC6" w:rsidP="006D7EC6">
      <w:pPr>
        <w:pStyle w:val="af3"/>
        <w:spacing w:before="120" w:beforeAutospacing="0" w:after="0" w:afterAutospacing="0"/>
        <w:ind w:firstLine="709"/>
        <w:jc w:val="both"/>
      </w:pPr>
      <w:r w:rsidRPr="00480165">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480165">
        <w:rPr>
          <w:b/>
          <w:i/>
        </w:rPr>
        <w:t>20</w:t>
      </w:r>
      <w:r w:rsidRPr="00480165">
        <w:t xml:space="preserve"> календарных дней со дня размещения на официальном сайте и на ЭТП протокола подведения итогов или признания запроса цен несостоявшимся на официальном сайте и на ЭТП.</w:t>
      </w:r>
    </w:p>
    <w:p w:rsidR="006D7EC6" w:rsidRPr="00480165" w:rsidRDefault="006D7EC6" w:rsidP="006D7EC6">
      <w:pPr>
        <w:pStyle w:val="af3"/>
        <w:spacing w:before="0" w:beforeAutospacing="0" w:after="0" w:afterAutospacing="0"/>
        <w:ind w:firstLine="709"/>
        <w:jc w:val="both"/>
        <w:rPr>
          <w:b/>
          <w:i/>
        </w:rPr>
      </w:pPr>
      <w:r w:rsidRPr="00480165">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B41A1F" w:rsidRPr="00B41A1F">
          <w:rPr>
            <w:b/>
            <w:i/>
          </w:rPr>
          <w:t>19</w:t>
        </w:r>
      </w:fldSimple>
      <w:r w:rsidRPr="00480165">
        <w:rPr>
          <w:b/>
          <w:i/>
        </w:rPr>
        <w:t xml:space="preserve"> раздела </w:t>
      </w:r>
      <w:fldSimple w:instr=" REF _Ref317257798 \r \h  \* MERGEFORMAT ">
        <w:r w:rsidR="00B41A1F" w:rsidRPr="00B41A1F">
          <w:rPr>
            <w:b/>
            <w:i/>
          </w:rPr>
          <w:t>4</w:t>
        </w:r>
      </w:fldSimple>
      <w:r w:rsidRPr="00480165">
        <w:rPr>
          <w:b/>
          <w:i/>
        </w:rPr>
        <w:t xml:space="preserve"> «Информационная карта запроса цен» документации по запросу цен]</w:t>
      </w:r>
    </w:p>
    <w:p w:rsidR="006D7EC6" w:rsidRPr="00480165" w:rsidRDefault="006D7EC6" w:rsidP="006D7EC6">
      <w:pPr>
        <w:pStyle w:val="af3"/>
        <w:spacing w:before="0" w:beforeAutospacing="0" w:after="0" w:afterAutospacing="0"/>
        <w:ind w:firstLine="709"/>
        <w:jc w:val="both"/>
        <w:rPr>
          <w:b/>
          <w:i/>
        </w:rPr>
      </w:pPr>
      <w:r w:rsidRPr="00480165">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480165" w:rsidRDefault="006D7EC6" w:rsidP="006D7EC6">
      <w:pPr>
        <w:pStyle w:val="af3"/>
        <w:spacing w:before="0" w:beforeAutospacing="0" w:after="0" w:afterAutospacing="0"/>
        <w:ind w:firstLine="709"/>
        <w:jc w:val="both"/>
      </w:pPr>
      <w:r w:rsidRPr="00480165">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480165" w:rsidRDefault="006D7EC6" w:rsidP="006D7EC6">
      <w:pPr>
        <w:pStyle w:val="38"/>
        <w:ind w:firstLine="709"/>
        <w:rPr>
          <w:szCs w:val="24"/>
        </w:rPr>
      </w:pPr>
      <w:r w:rsidRPr="00480165">
        <w:rPr>
          <w:szCs w:val="24"/>
        </w:rPr>
        <w:t>Мы, _______________________________________ согласны с условием, что</w:t>
      </w:r>
    </w:p>
    <w:p w:rsidR="006D7EC6" w:rsidRPr="00480165" w:rsidRDefault="006D7EC6" w:rsidP="006D7EC6">
      <w:pPr>
        <w:pStyle w:val="38"/>
        <w:ind w:firstLine="709"/>
        <w:rPr>
          <w:b/>
          <w:i/>
          <w:szCs w:val="24"/>
          <w:vertAlign w:val="superscript"/>
        </w:rPr>
      </w:pPr>
      <w:r w:rsidRPr="00480165">
        <w:rPr>
          <w:szCs w:val="24"/>
          <w:vertAlign w:val="superscript"/>
        </w:rPr>
        <w:t xml:space="preserve"> </w:t>
      </w:r>
      <w:r w:rsidRPr="00480165">
        <w:rPr>
          <w:szCs w:val="24"/>
          <w:vertAlign w:val="superscript"/>
        </w:rPr>
        <w:tab/>
      </w:r>
      <w:r w:rsidRPr="00480165">
        <w:rPr>
          <w:b/>
          <w:i/>
          <w:szCs w:val="24"/>
          <w:vertAlign w:val="superscript"/>
        </w:rPr>
        <w:t>(наименование организации или Ф.И.О. участника запроса цен)</w:t>
      </w:r>
    </w:p>
    <w:p w:rsidR="006D7EC6" w:rsidRPr="00480165" w:rsidRDefault="006D7EC6" w:rsidP="006D7EC6">
      <w:pPr>
        <w:pStyle w:val="38"/>
        <w:rPr>
          <w:szCs w:val="24"/>
        </w:rPr>
      </w:pPr>
      <w:r w:rsidRPr="0048016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480165" w:rsidRDefault="006D7EC6" w:rsidP="006D7EC6">
      <w:pPr>
        <w:pStyle w:val="af3"/>
        <w:numPr>
          <w:ilvl w:val="0"/>
          <w:numId w:val="27"/>
        </w:numPr>
        <w:tabs>
          <w:tab w:val="clear" w:pos="786"/>
          <w:tab w:val="num" w:pos="1134"/>
        </w:tabs>
        <w:spacing w:before="0" w:beforeAutospacing="0" w:after="0" w:afterAutospacing="0"/>
        <w:ind w:left="0" w:firstLine="709"/>
        <w:jc w:val="both"/>
      </w:pPr>
      <w:r w:rsidRPr="00480165">
        <w:t>если мы:</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признанным победителем запроса цен,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480165" w:rsidRDefault="006D7EC6" w:rsidP="006D7EC6">
      <w:pPr>
        <w:pStyle w:val="a0"/>
        <w:numPr>
          <w:ilvl w:val="4"/>
          <w:numId w:val="12"/>
        </w:numPr>
        <w:tabs>
          <w:tab w:val="clear" w:pos="1494"/>
          <w:tab w:val="num" w:pos="1134"/>
        </w:tabs>
        <w:spacing w:line="240" w:lineRule="auto"/>
        <w:ind w:left="0" w:firstLine="709"/>
        <w:rPr>
          <w:sz w:val="24"/>
          <w:szCs w:val="24"/>
        </w:rPr>
      </w:pPr>
      <w:r w:rsidRPr="0048016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480165" w:rsidRDefault="006D7EC6" w:rsidP="006D7EC6">
      <w:pPr>
        <w:pStyle w:val="af3"/>
        <w:numPr>
          <w:ilvl w:val="0"/>
          <w:numId w:val="27"/>
        </w:numPr>
        <w:tabs>
          <w:tab w:val="clear" w:pos="786"/>
          <w:tab w:val="num" w:pos="1134"/>
        </w:tabs>
        <w:spacing w:before="0" w:beforeAutospacing="0" w:after="0" w:afterAutospacing="0"/>
        <w:ind w:left="0" w:firstLine="709"/>
        <w:jc w:val="both"/>
      </w:pPr>
      <w:r w:rsidRPr="00480165">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6D7EC6" w:rsidRPr="00480165" w:rsidRDefault="006D7EC6" w:rsidP="006D7EC6">
      <w:pPr>
        <w:pStyle w:val="affd"/>
        <w:spacing w:before="0" w:after="0" w:line="240" w:lineRule="auto"/>
        <w:ind w:firstLine="709"/>
        <w:rPr>
          <w:rFonts w:ascii="Times New Roman" w:hAnsi="Times New Roman" w:cs="Times New Roman"/>
        </w:rPr>
      </w:pPr>
      <w:r w:rsidRPr="0048016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480165" w:rsidRDefault="006D7EC6" w:rsidP="006D7EC6">
      <w:pPr>
        <w:pStyle w:val="affd"/>
        <w:spacing w:before="0" w:after="0" w:line="240" w:lineRule="auto"/>
        <w:ind w:firstLine="709"/>
        <w:rPr>
          <w:rFonts w:ascii="Times New Roman" w:hAnsi="Times New Roman" w:cs="Times New Roman"/>
        </w:rPr>
      </w:pPr>
      <w:r w:rsidRPr="00480165">
        <w:rPr>
          <w:rFonts w:ascii="Times New Roman" w:hAnsi="Times New Roman" w:cs="Times New Roman"/>
        </w:rPr>
        <w:t>Опись документов заявки в соответствии с требованиями пункта </w:t>
      </w:r>
      <w:fldSimple w:instr=" REF _Ref317252608 \r \h  \* MERGEFORMAT ">
        <w:r w:rsidR="00B41A1F" w:rsidRPr="00B41A1F">
          <w:rPr>
            <w:rFonts w:ascii="Times New Roman" w:hAnsi="Times New Roman" w:cs="Times New Roman"/>
          </w:rPr>
          <w:t>14</w:t>
        </w:r>
      </w:fldSimple>
      <w:r w:rsidRPr="00480165">
        <w:rPr>
          <w:rFonts w:ascii="Times New Roman" w:hAnsi="Times New Roman" w:cs="Times New Roman"/>
        </w:rPr>
        <w:t xml:space="preserve"> раздела </w:t>
      </w:r>
      <w:fldSimple w:instr=" REF _Ref317257810 \r \h  \* MERGEFORMAT ">
        <w:r w:rsidR="00B41A1F" w:rsidRPr="00B41A1F">
          <w:rPr>
            <w:rFonts w:ascii="Times New Roman" w:hAnsi="Times New Roman" w:cs="Times New Roman"/>
          </w:rPr>
          <w:t>4</w:t>
        </w:r>
      </w:fldSimple>
      <w:r w:rsidRPr="0048016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D7EC6" w:rsidRPr="00480165" w:rsidTr="006D7EC6">
        <w:trPr>
          <w:tblHeader/>
        </w:trPr>
        <w:tc>
          <w:tcPr>
            <w:tcW w:w="1107"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w:t>
            </w:r>
          </w:p>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п/п</w:t>
            </w:r>
          </w:p>
        </w:tc>
        <w:tc>
          <w:tcPr>
            <w:tcW w:w="7540"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 xml:space="preserve">Наименование документа </w:t>
            </w:r>
          </w:p>
        </w:tc>
        <w:tc>
          <w:tcPr>
            <w:tcW w:w="1276" w:type="dxa"/>
            <w:vAlign w:val="center"/>
          </w:tcPr>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Число</w:t>
            </w:r>
          </w:p>
          <w:p w:rsidR="006D7EC6" w:rsidRPr="00480165" w:rsidRDefault="006D7EC6" w:rsidP="006D7EC6">
            <w:pPr>
              <w:pStyle w:val="afff1"/>
              <w:jc w:val="center"/>
              <w:rPr>
                <w:rFonts w:ascii="Times New Roman" w:hAnsi="Times New Roman" w:cs="Times New Roman"/>
                <w:szCs w:val="24"/>
              </w:rPr>
            </w:pPr>
            <w:r w:rsidRPr="00480165">
              <w:rPr>
                <w:rFonts w:ascii="Times New Roman" w:hAnsi="Times New Roman" w:cs="Times New Roman"/>
                <w:szCs w:val="24"/>
              </w:rPr>
              <w:t>страниц</w:t>
            </w: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rPr>
                <w:i/>
              </w:rPr>
            </w:pPr>
          </w:p>
        </w:tc>
        <w:tc>
          <w:tcPr>
            <w:tcW w:w="7540" w:type="dxa"/>
          </w:tcPr>
          <w:p w:rsidR="006D7EC6" w:rsidRPr="00480165" w:rsidRDefault="006D7EC6" w:rsidP="006D7EC6">
            <w:pPr>
              <w:pStyle w:val="afff1"/>
              <w:spacing w:before="40" w:after="40"/>
              <w:rPr>
                <w:rFonts w:ascii="Times New Roman" w:hAnsi="Times New Roman" w:cs="Times New Roman"/>
                <w:i/>
                <w:szCs w:val="24"/>
              </w:rPr>
            </w:pPr>
            <w:r w:rsidRPr="00480165">
              <w:rPr>
                <w:rFonts w:ascii="Times New Roman" w:hAnsi="Times New Roman" w:cs="Times New Roman"/>
                <w:i/>
                <w:szCs w:val="24"/>
              </w:rPr>
              <w:t>Анкета (форма 2)</w:t>
            </w:r>
          </w:p>
        </w:tc>
        <w:tc>
          <w:tcPr>
            <w:tcW w:w="1276" w:type="dxa"/>
          </w:tcPr>
          <w:p w:rsidR="006D7EC6" w:rsidRPr="00480165" w:rsidRDefault="006D7EC6" w:rsidP="006D7EC6">
            <w:pPr>
              <w:pStyle w:val="afff1"/>
              <w:rPr>
                <w:rFonts w:ascii="Times New Roman" w:hAnsi="Times New Roman" w:cs="Times New Roman"/>
                <w:i/>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rPr>
                <w:i/>
              </w:rPr>
            </w:pPr>
          </w:p>
        </w:tc>
        <w:tc>
          <w:tcPr>
            <w:tcW w:w="7540" w:type="dxa"/>
          </w:tcPr>
          <w:p w:rsidR="006D7EC6" w:rsidRPr="00480165" w:rsidRDefault="006D7EC6" w:rsidP="006D7EC6">
            <w:pPr>
              <w:pStyle w:val="afff1"/>
              <w:spacing w:before="40" w:after="40"/>
              <w:rPr>
                <w:rFonts w:ascii="Times New Roman" w:hAnsi="Times New Roman" w:cs="Times New Roman"/>
                <w:i/>
                <w:szCs w:val="24"/>
              </w:rPr>
            </w:pPr>
            <w:r w:rsidRPr="0048016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480165" w:rsidRDefault="006D7EC6" w:rsidP="006D7EC6">
            <w:pPr>
              <w:pStyle w:val="afff1"/>
              <w:rPr>
                <w:rFonts w:ascii="Times New Roman" w:hAnsi="Times New Roman" w:cs="Times New Roman"/>
                <w:i/>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r w:rsidRPr="00480165">
              <w:rPr>
                <w:rFonts w:ascii="Times New Roman" w:hAnsi="Times New Roman" w:cs="Times New Roman"/>
                <w:szCs w:val="24"/>
              </w:rPr>
              <w:t>…</w:t>
            </w: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numPr>
                <w:ilvl w:val="0"/>
                <w:numId w:val="22"/>
              </w:numPr>
              <w:tabs>
                <w:tab w:val="left" w:pos="284"/>
              </w:tabs>
              <w:spacing w:before="40" w:after="40"/>
              <w:ind w:left="0" w:firstLine="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r w:rsidRPr="00480165">
              <w:rPr>
                <w:rFonts w:ascii="Times New Roman" w:hAnsi="Times New Roman" w:cs="Times New Roman"/>
                <w:szCs w:val="24"/>
              </w:rPr>
              <w:t>…</w:t>
            </w: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rPr>
                <w:rFonts w:ascii="Times New Roman" w:hAnsi="Times New Roman" w:cs="Times New Roman"/>
                <w:szCs w:val="24"/>
              </w:rPr>
            </w:pPr>
          </w:p>
        </w:tc>
      </w:tr>
      <w:tr w:rsidR="006D7EC6" w:rsidRPr="00480165" w:rsidTr="006D7EC6">
        <w:tc>
          <w:tcPr>
            <w:tcW w:w="1107" w:type="dxa"/>
            <w:vAlign w:val="center"/>
          </w:tcPr>
          <w:p w:rsidR="006D7EC6" w:rsidRPr="00480165" w:rsidRDefault="006D7EC6" w:rsidP="006D7EC6">
            <w:pPr>
              <w:tabs>
                <w:tab w:val="left" w:pos="284"/>
              </w:tabs>
              <w:spacing w:before="40" w:after="40"/>
              <w:jc w:val="center"/>
            </w:pPr>
            <w:r w:rsidRPr="00480165">
              <w:t>…</w:t>
            </w:r>
          </w:p>
        </w:tc>
        <w:tc>
          <w:tcPr>
            <w:tcW w:w="7540" w:type="dxa"/>
          </w:tcPr>
          <w:p w:rsidR="006D7EC6" w:rsidRPr="00480165" w:rsidRDefault="006D7EC6" w:rsidP="006D7EC6">
            <w:pPr>
              <w:pStyle w:val="afff1"/>
              <w:spacing w:before="40" w:after="40"/>
              <w:rPr>
                <w:rFonts w:ascii="Times New Roman" w:hAnsi="Times New Roman" w:cs="Times New Roman"/>
                <w:szCs w:val="24"/>
              </w:rPr>
            </w:pPr>
          </w:p>
        </w:tc>
        <w:tc>
          <w:tcPr>
            <w:tcW w:w="1276" w:type="dxa"/>
          </w:tcPr>
          <w:p w:rsidR="006D7EC6" w:rsidRPr="00480165" w:rsidRDefault="006D7EC6" w:rsidP="006D7EC6">
            <w:pPr>
              <w:pStyle w:val="afff1"/>
              <w:spacing w:before="40" w:after="40"/>
              <w:rPr>
                <w:rFonts w:ascii="Times New Roman" w:hAnsi="Times New Roman" w:cs="Times New Roman"/>
                <w:szCs w:val="24"/>
              </w:rPr>
            </w:pPr>
          </w:p>
        </w:tc>
      </w:tr>
    </w:tbl>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___________________________________</w:t>
      </w:r>
      <w:r w:rsidRPr="00480165">
        <w:rPr>
          <w:sz w:val="24"/>
          <w:szCs w:val="24"/>
        </w:rPr>
        <w:tab/>
        <w:t>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pStyle w:val="affd"/>
        <w:spacing w:before="0" w:after="0" w:line="240" w:lineRule="auto"/>
        <w:rPr>
          <w:rFonts w:ascii="Times New Roman" w:hAnsi="Times New Roman" w:cs="Times New Roman"/>
          <w:b/>
          <w:bCs/>
        </w:rPr>
      </w:pPr>
    </w:p>
    <w:p w:rsidR="006D7EC6" w:rsidRPr="00480165" w:rsidRDefault="006D7EC6" w:rsidP="006D7EC6">
      <w:pPr>
        <w:pStyle w:val="Times12"/>
        <w:tabs>
          <w:tab w:val="left" w:pos="709"/>
        </w:tabs>
        <w:ind w:firstLine="709"/>
        <w:rPr>
          <w:bCs w:val="0"/>
          <w:szCs w:val="24"/>
        </w:rPr>
      </w:pPr>
      <w:r w:rsidRPr="00480165">
        <w:rPr>
          <w:bCs w:val="0"/>
          <w:szCs w:val="24"/>
        </w:rPr>
        <w:t>ИНСТРУКЦИИ ПО ЗАПОЛНЕНИЮ</w:t>
      </w:r>
    </w:p>
    <w:p w:rsidR="006D7EC6" w:rsidRPr="00480165" w:rsidRDefault="006D7EC6" w:rsidP="006D7EC6">
      <w:pPr>
        <w:pStyle w:val="Times12"/>
        <w:numPr>
          <w:ilvl w:val="0"/>
          <w:numId w:val="17"/>
        </w:numPr>
        <w:tabs>
          <w:tab w:val="clear" w:pos="96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 xml:space="preserve">Участник запроса цен </w:t>
      </w:r>
      <w:bookmarkEnd w:id="185"/>
      <w:r w:rsidRPr="008C6DF7">
        <w:rPr>
          <w:szCs w:val="24"/>
        </w:rPr>
        <w:t>должен указать свое полное наименование (с указанием организационно-правовой формы) и юридический адрес.</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B41A1F" w:rsidRPr="00B41A1F">
          <w:rPr>
            <w:szCs w:val="24"/>
          </w:rPr>
          <w:t>14</w:t>
        </w:r>
      </w:fldSimple>
      <w:r w:rsidRPr="008C6DF7">
        <w:rPr>
          <w:szCs w:val="24"/>
        </w:rPr>
        <w:t xml:space="preserve"> раздела </w:t>
      </w:r>
      <w:fldSimple w:instr=" REF _Ref317257897 \r \h  \* MERGEFORMAT ">
        <w:r w:rsidR="00B41A1F" w:rsidRPr="00B41A1F">
          <w:rPr>
            <w:szCs w:val="24"/>
          </w:rPr>
          <w:t>4</w:t>
        </w:r>
      </w:fldSimple>
      <w:r w:rsidRPr="008C6DF7">
        <w:rPr>
          <w:szCs w:val="24"/>
        </w:rPr>
        <w:t xml:space="preserve"> «Информационная карта запроса цен».</w:t>
      </w:r>
    </w:p>
    <w:p w:rsidR="006D7EC6" w:rsidRPr="008C6DF7" w:rsidRDefault="006D7EC6" w:rsidP="006D7EC6">
      <w:pPr>
        <w:pStyle w:val="Times12"/>
        <w:numPr>
          <w:ilvl w:val="0"/>
          <w:numId w:val="17"/>
        </w:numPr>
        <w:tabs>
          <w:tab w:val="clear" w:pos="960"/>
          <w:tab w:val="left" w:pos="1134"/>
        </w:tabs>
        <w:ind w:left="0" w:firstLine="709"/>
        <w:rPr>
          <w:szCs w:val="24"/>
        </w:rPr>
      </w:pPr>
      <w:r w:rsidRPr="008C6DF7">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00B41A1F" w:rsidRPr="00B41A1F">
          <w:rPr>
            <w:szCs w:val="24"/>
          </w:rPr>
          <w:t>3.4</w:t>
        </w:r>
      </w:fldSimple>
      <w:r w:rsidRPr="008C6DF7">
        <w:rPr>
          <w:szCs w:val="24"/>
        </w:rPr>
        <w:t xml:space="preserve">, </w:t>
      </w:r>
      <w:fldSimple w:instr=" REF _Ref317252433 \r \h  \* MERGEFORMAT ">
        <w:r w:rsidR="00B41A1F" w:rsidRPr="00B41A1F">
          <w:rPr>
            <w:szCs w:val="24"/>
          </w:rPr>
          <w:t>3.5</w:t>
        </w:r>
      </w:fldSimple>
      <w:r w:rsidRPr="008C6DF7">
        <w:rPr>
          <w:szCs w:val="24"/>
        </w:rPr>
        <w:t>.</w:t>
      </w:r>
    </w:p>
    <w:p w:rsidR="006D7EC6" w:rsidRPr="00480165" w:rsidRDefault="006D7EC6" w:rsidP="006D7EC6">
      <w:pPr>
        <w:jc w:val="right"/>
      </w:pPr>
      <w:bookmarkStart w:id="190" w:name="_Ref55335821"/>
      <w:bookmarkStart w:id="191" w:name="_Ref55336345"/>
      <w:bookmarkStart w:id="192" w:name="_Toc57314674"/>
      <w:bookmarkStart w:id="193" w:name="_Toc69728988"/>
      <w:bookmarkStart w:id="194" w:name="_Toc98251754"/>
      <w:r w:rsidRPr="008C6DF7">
        <w:rPr>
          <w:sz w:val="22"/>
        </w:rPr>
        <w:br w:type="page"/>
      </w:r>
      <w:bookmarkEnd w:id="190"/>
      <w:bookmarkEnd w:id="191"/>
      <w:bookmarkEnd w:id="192"/>
      <w:bookmarkEnd w:id="193"/>
      <w:bookmarkEnd w:id="194"/>
      <w:r w:rsidRPr="00480165">
        <w:lastRenderedPageBreak/>
        <w:t>Форма 2.</w:t>
      </w:r>
    </w:p>
    <w:p w:rsidR="006D7EC6" w:rsidRPr="008C6DF7" w:rsidRDefault="006D7EC6" w:rsidP="006D7EC6">
      <w:pPr>
        <w:pStyle w:val="Times12"/>
        <w:ind w:left="5103" w:firstLine="0"/>
        <w:jc w:val="left"/>
        <w:rPr>
          <w:iCs/>
          <w:szCs w:val="24"/>
        </w:rPr>
      </w:pPr>
      <w:r w:rsidRPr="008C6DF7">
        <w:rPr>
          <w:iCs/>
          <w:szCs w:val="24"/>
        </w:rPr>
        <w:t>Приложение к заявке на участие в запросе цен</w:t>
      </w:r>
    </w:p>
    <w:p w:rsidR="006D7EC6" w:rsidRPr="008C6DF7" w:rsidRDefault="006D7EC6" w:rsidP="006D7EC6">
      <w:pPr>
        <w:pStyle w:val="Times12"/>
        <w:ind w:left="5103" w:firstLine="0"/>
        <w:jc w:val="left"/>
        <w:rPr>
          <w:szCs w:val="24"/>
        </w:rPr>
      </w:pPr>
      <w:r w:rsidRPr="008C6DF7">
        <w:rPr>
          <w:iCs/>
          <w:szCs w:val="24"/>
        </w:rPr>
        <w:t>от «___» __________ 20___ г. № ______</w:t>
      </w:r>
    </w:p>
    <w:p w:rsidR="006D7EC6" w:rsidRPr="008C6DF7" w:rsidRDefault="006D7EC6" w:rsidP="006D7EC6">
      <w:pPr>
        <w:jc w:val="right"/>
        <w:rPr>
          <w:b/>
          <w:sz w:val="22"/>
          <w:szCs w:val="22"/>
        </w:rPr>
      </w:pPr>
    </w:p>
    <w:p w:rsidR="006D7EC6" w:rsidRPr="00480165" w:rsidRDefault="006D7EC6" w:rsidP="006D7EC6">
      <w:pPr>
        <w:jc w:val="center"/>
      </w:pPr>
      <w:r w:rsidRPr="00480165">
        <w:t>Открытый запрос цен в электронной форме на право заключения договора/</w:t>
      </w:r>
      <w:r w:rsidRPr="00480165">
        <w:rPr>
          <w:b/>
          <w:i/>
          <w:iCs/>
        </w:rPr>
        <w:t xml:space="preserve">ов </w:t>
      </w:r>
      <w:r w:rsidRPr="00480165">
        <w:t>на ______________________</w:t>
      </w:r>
    </w:p>
    <w:p w:rsidR="006D7EC6" w:rsidRPr="00480165" w:rsidRDefault="006D7EC6" w:rsidP="006D7EC6">
      <w:pPr>
        <w:jc w:val="right"/>
        <w:rPr>
          <w:b/>
        </w:rPr>
      </w:pPr>
    </w:p>
    <w:p w:rsidR="006D7EC6" w:rsidRPr="00480165"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195" w:name="_Анкета_Претендента_на"/>
      <w:bookmarkStart w:id="196" w:name="_Анкета_Участника_процедуры"/>
      <w:bookmarkStart w:id="197" w:name="_Toc255987077"/>
      <w:bookmarkStart w:id="198" w:name="_Toc322002553"/>
      <w:bookmarkEnd w:id="195"/>
      <w:bookmarkEnd w:id="196"/>
      <w:r w:rsidRPr="00480165">
        <w:rPr>
          <w:rFonts w:ascii="Times New Roman" w:hAnsi="Times New Roman" w:cs="Times New Roman"/>
          <w:b w:val="0"/>
          <w:i w:val="0"/>
          <w:sz w:val="24"/>
          <w:szCs w:val="24"/>
        </w:rPr>
        <w:t>АНКЕТА УЧАСТНИКА ЗАПРОСА ЦЕН (Форма 2)</w:t>
      </w:r>
      <w:bookmarkEnd w:id="197"/>
      <w:bookmarkEnd w:id="198"/>
    </w:p>
    <w:p w:rsidR="006D7EC6" w:rsidRPr="00480165" w:rsidRDefault="006D7EC6" w:rsidP="006D7EC6">
      <w:pPr>
        <w:jc w:val="right"/>
        <w:rPr>
          <w:b/>
          <w:i/>
          <w:iCs/>
        </w:rPr>
      </w:pPr>
      <w:r w:rsidRPr="00480165">
        <w:rPr>
          <w:b/>
          <w:i/>
          <w:iCs/>
        </w:rPr>
        <w:t>Лот __</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 </w:t>
      </w:r>
    </w:p>
    <w:p w:rsidR="006D7EC6" w:rsidRPr="00480165" w:rsidRDefault="006D7EC6" w:rsidP="006D7EC6">
      <w:pPr>
        <w:pStyle w:val="Times12"/>
        <w:ind w:firstLine="0"/>
        <w:rPr>
          <w:szCs w:val="24"/>
        </w:rPr>
      </w:pPr>
      <w:r w:rsidRPr="0048016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D7EC6" w:rsidRPr="00480165" w:rsidTr="006D7EC6">
        <w:trPr>
          <w:cantSplit/>
          <w:trHeight w:val="240"/>
          <w:tblHeader/>
        </w:trPr>
        <w:tc>
          <w:tcPr>
            <w:tcW w:w="306"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w:t>
            </w:r>
          </w:p>
        </w:tc>
        <w:tc>
          <w:tcPr>
            <w:tcW w:w="3000"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Наименование</w:t>
            </w:r>
          </w:p>
        </w:tc>
        <w:tc>
          <w:tcPr>
            <w:tcW w:w="1694" w:type="pct"/>
            <w:vAlign w:val="center"/>
          </w:tcPr>
          <w:p w:rsidR="006D7EC6" w:rsidRPr="00480165" w:rsidRDefault="006D7EC6" w:rsidP="006D7EC6">
            <w:pPr>
              <w:pStyle w:val="af7"/>
              <w:keepNext w:val="0"/>
              <w:widowControl w:val="0"/>
              <w:spacing w:before="0" w:after="0"/>
              <w:ind w:left="0" w:right="0"/>
              <w:jc w:val="center"/>
              <w:rPr>
                <w:sz w:val="24"/>
                <w:szCs w:val="24"/>
              </w:rPr>
            </w:pPr>
            <w:r w:rsidRPr="00480165">
              <w:rPr>
                <w:sz w:val="24"/>
                <w:szCs w:val="24"/>
              </w:rPr>
              <w:t>Сведения об участнике запроса цен</w:t>
            </w:r>
          </w:p>
        </w:tc>
      </w:tr>
      <w:tr w:rsidR="006D7EC6" w:rsidRPr="00480165" w:rsidTr="006D7EC6">
        <w:trPr>
          <w:cantSplit/>
          <w:trHeight w:val="471"/>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jc w:val="both"/>
              <w:rPr>
                <w:szCs w:val="24"/>
              </w:rPr>
            </w:pPr>
            <w:r w:rsidRPr="0048016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Организационно - правовая форма</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0165">
              <w:rPr>
                <w:i/>
                <w:szCs w:val="24"/>
              </w:rPr>
              <w:t>либо паспортные данные для участника запроса цен – физического лица</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Виды деятельности</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Срок деятельности (с учетом правопреемственности)</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ИНН, КПП, ОГРН, ОКПО</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Юридический адрес (страна, адрес)</w:t>
            </w:r>
          </w:p>
        </w:tc>
        <w:tc>
          <w:tcPr>
            <w:tcW w:w="1694" w:type="pct"/>
            <w:vAlign w:val="center"/>
          </w:tcPr>
          <w:p w:rsidR="006D7EC6" w:rsidRPr="00480165" w:rsidRDefault="006D7EC6" w:rsidP="006D7EC6">
            <w:pPr>
              <w:pStyle w:val="af8"/>
              <w:widowControl w:val="0"/>
              <w:spacing w:before="0" w:after="0"/>
              <w:jc w:val="center"/>
              <w:rPr>
                <w:szCs w:val="24"/>
              </w:rP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Почтовый адрес (страна, адрес)</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Фактическое местоположение</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Телефоны (с указанием кода города)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Факс (с указанием кода города)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Адрес электронной почты </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Филиалы: перечислить наименования и почтовые адреса</w:t>
            </w:r>
          </w:p>
        </w:tc>
        <w:tc>
          <w:tcPr>
            <w:tcW w:w="1694" w:type="pct"/>
            <w:vAlign w:val="center"/>
          </w:tcPr>
          <w:p w:rsidR="006D7EC6" w:rsidRPr="00480165" w:rsidRDefault="006D7EC6" w:rsidP="006D7EC6">
            <w:pPr>
              <w:widowControl w:val="0"/>
              <w:jc w:val="center"/>
            </w:pPr>
          </w:p>
        </w:tc>
      </w:tr>
      <w:tr w:rsidR="006D7EC6" w:rsidRPr="00480165" w:rsidTr="006D7EC6">
        <w:trPr>
          <w:cantSplit/>
          <w:trHeight w:val="284"/>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Размер уставного капитала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Стоимость основных фондов (по балансу последнего завершенного периода)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6D7EC6" w:rsidRPr="00480165" w:rsidRDefault="006D7EC6" w:rsidP="006D7EC6">
            <w:pPr>
              <w:widowControl w:val="0"/>
              <w:jc w:val="center"/>
            </w:pPr>
          </w:p>
        </w:tc>
      </w:tr>
      <w:tr w:rsidR="006D7EC6" w:rsidRPr="00480165" w:rsidTr="006D7EC6">
        <w:trPr>
          <w:cantSplit/>
        </w:trPr>
        <w:tc>
          <w:tcPr>
            <w:tcW w:w="306" w:type="pct"/>
            <w:vAlign w:val="center"/>
          </w:tcPr>
          <w:p w:rsidR="006D7EC6" w:rsidRPr="00480165" w:rsidRDefault="006D7EC6" w:rsidP="006D7EC6">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480165" w:rsidRDefault="006D7EC6" w:rsidP="006D7EC6">
            <w:pPr>
              <w:pStyle w:val="af8"/>
              <w:widowControl w:val="0"/>
              <w:spacing w:before="0" w:after="0"/>
              <w:ind w:right="-108"/>
              <w:rPr>
                <w:szCs w:val="24"/>
              </w:rPr>
            </w:pPr>
            <w:r w:rsidRPr="00480165">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6D7EC6" w:rsidRPr="00480165" w:rsidRDefault="006D7EC6" w:rsidP="006D7EC6">
            <w:pPr>
              <w:widowControl w:val="0"/>
              <w:jc w:val="center"/>
            </w:pPr>
          </w:p>
        </w:tc>
      </w:tr>
    </w:tbl>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w:t>
      </w:r>
      <w:r w:rsidRPr="00480165">
        <w:rPr>
          <w:sz w:val="24"/>
          <w:szCs w:val="24"/>
        </w:rPr>
        <w:tab/>
        <w:t>___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bookmarkStart w:id="199" w:name="_Toc98251773"/>
    </w:p>
    <w:p w:rsidR="006D7EC6" w:rsidRPr="00480165" w:rsidRDefault="006D7EC6" w:rsidP="006D7EC6">
      <w:pPr>
        <w:pStyle w:val="Times12"/>
        <w:tabs>
          <w:tab w:val="left" w:pos="1134"/>
        </w:tabs>
        <w:ind w:firstLine="709"/>
        <w:rPr>
          <w:b/>
          <w:bCs w:val="0"/>
          <w:szCs w:val="24"/>
        </w:rPr>
      </w:pPr>
      <w:r w:rsidRPr="00480165">
        <w:rPr>
          <w:bCs w:val="0"/>
          <w:szCs w:val="24"/>
        </w:rPr>
        <w:t>ИНСТРУКЦИИ ПО</w:t>
      </w:r>
      <w:r w:rsidRPr="00480165">
        <w:rPr>
          <w:b/>
          <w:bCs w:val="0"/>
          <w:szCs w:val="24"/>
        </w:rPr>
        <w:t xml:space="preserve"> </w:t>
      </w:r>
      <w:r w:rsidRPr="00480165">
        <w:rPr>
          <w:bCs w:val="0"/>
          <w:szCs w:val="24"/>
        </w:rPr>
        <w:t>ЗАПОЛНЕНИЮ</w:t>
      </w:r>
      <w:bookmarkEnd w:id="199"/>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Участник запроса цен указывает свое фирменное наименование (в т.ч. организационно-правовую форму).</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480165" w:rsidRDefault="006D7EC6" w:rsidP="006D7EC6">
      <w:pPr>
        <w:pStyle w:val="Times12"/>
        <w:numPr>
          <w:ilvl w:val="1"/>
          <w:numId w:val="16"/>
        </w:numPr>
        <w:tabs>
          <w:tab w:val="clear" w:pos="960"/>
          <w:tab w:val="left" w:pos="1134"/>
        </w:tabs>
        <w:ind w:left="0" w:firstLine="709"/>
        <w:rPr>
          <w:szCs w:val="24"/>
        </w:rPr>
      </w:pPr>
      <w:r w:rsidRPr="00480165">
        <w:rPr>
          <w:szCs w:val="24"/>
        </w:rPr>
        <w:t>Заполненная участником запроса цен анкета должна содержать все сведения, указанные в таблице.</w:t>
      </w:r>
      <w:r w:rsidRPr="00480165">
        <w:rPr>
          <w:b/>
          <w:szCs w:val="24"/>
        </w:rPr>
        <w:t xml:space="preserve"> </w:t>
      </w:r>
      <w:r w:rsidRPr="00480165">
        <w:rPr>
          <w:szCs w:val="24"/>
        </w:rPr>
        <w:t>В случае отсутствия каких-либо данных указывается слово «нет».</w:t>
      </w:r>
    </w:p>
    <w:p w:rsidR="006D7EC6" w:rsidRPr="00480165" w:rsidRDefault="006D7EC6" w:rsidP="006D7EC6">
      <w:pPr>
        <w:pStyle w:val="Times12"/>
        <w:tabs>
          <w:tab w:val="left" w:pos="1134"/>
        </w:tabs>
        <w:ind w:left="709" w:firstLine="0"/>
        <w:rPr>
          <w:szCs w:val="24"/>
        </w:rPr>
      </w:pPr>
    </w:p>
    <w:p w:rsidR="006D7EC6" w:rsidRPr="008C6DF7" w:rsidRDefault="006D7EC6" w:rsidP="006D7EC6">
      <w:pPr>
        <w:pStyle w:val="Times12"/>
        <w:ind w:left="600" w:firstLine="0"/>
        <w:rPr>
          <w:sz w:val="20"/>
          <w:szCs w:val="20"/>
        </w:rPr>
        <w:sectPr w:rsidR="006D7EC6" w:rsidRPr="008C6DF7" w:rsidSect="00C87330">
          <w:pgSz w:w="11907" w:h="16840" w:code="9"/>
          <w:pgMar w:top="1134" w:right="567" w:bottom="1134" w:left="1418" w:header="567" w:footer="567" w:gutter="0"/>
          <w:cols w:space="708"/>
          <w:docGrid w:linePitch="360"/>
        </w:sectPr>
      </w:pPr>
    </w:p>
    <w:p w:rsidR="006D7EC6" w:rsidRPr="00480165" w:rsidRDefault="006D7EC6" w:rsidP="006D7EC6">
      <w:pPr>
        <w:pStyle w:val="Times12"/>
        <w:ind w:left="600" w:firstLine="0"/>
        <w:rPr>
          <w:szCs w:val="24"/>
        </w:rPr>
      </w:pPr>
    </w:p>
    <w:p w:rsidR="006D7EC6" w:rsidRPr="00480165" w:rsidRDefault="006D7EC6" w:rsidP="006D7EC6">
      <w:pPr>
        <w:pStyle w:val="Times12"/>
        <w:ind w:firstLine="0"/>
        <w:rPr>
          <w:szCs w:val="24"/>
        </w:rPr>
      </w:pPr>
      <w:r w:rsidRPr="00480165">
        <w:rPr>
          <w:szCs w:val="24"/>
        </w:rPr>
        <w:t>Таблица 2. Сведения о цепочке собственников, включая бенефициаров (в том числе конечных).</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________________________________________________________ </w:t>
      </w:r>
    </w:p>
    <w:p w:rsidR="006D7EC6" w:rsidRPr="00625E10" w:rsidRDefault="006D7EC6" w:rsidP="006D7EC6">
      <w:pPr>
        <w:rPr>
          <w:sz w:val="20"/>
          <w:szCs w:val="20"/>
        </w:rPr>
      </w:pPr>
      <w:r w:rsidRPr="00625E10">
        <w:t xml:space="preserve">                                                                                </w:t>
      </w:r>
      <w:r w:rsidRPr="00625E10">
        <w:rPr>
          <w:sz w:val="20"/>
          <w:szCs w:val="20"/>
        </w:rPr>
        <w:t>наименование организации участника запроса цен</w:t>
      </w:r>
    </w:p>
    <w:p w:rsidR="006D7EC6" w:rsidRPr="00625E10" w:rsidRDefault="006D7EC6" w:rsidP="006D7EC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D7EC6" w:rsidRPr="00625E10" w:rsidTr="006D7EC6">
        <w:trPr>
          <w:trHeight w:val="510"/>
        </w:trPr>
        <w:tc>
          <w:tcPr>
            <w:tcW w:w="567" w:type="dxa"/>
            <w:vMerge w:val="restart"/>
            <w:shd w:val="clear" w:color="auto" w:fill="auto"/>
            <w:vAlign w:val="center"/>
            <w:hideMark/>
          </w:tcPr>
          <w:p w:rsidR="006D7EC6" w:rsidRPr="00625E10" w:rsidRDefault="006D7EC6" w:rsidP="006D7EC6">
            <w:pPr>
              <w:jc w:val="center"/>
              <w:rPr>
                <w:sz w:val="20"/>
                <w:szCs w:val="20"/>
              </w:rPr>
            </w:pPr>
            <w:r w:rsidRPr="00625E10">
              <w:rPr>
                <w:sz w:val="20"/>
                <w:szCs w:val="20"/>
              </w:rPr>
              <w:t>№ п/п</w:t>
            </w:r>
          </w:p>
        </w:tc>
        <w:tc>
          <w:tcPr>
            <w:tcW w:w="5813" w:type="dxa"/>
            <w:gridSpan w:val="6"/>
            <w:shd w:val="clear" w:color="auto" w:fill="auto"/>
            <w:vAlign w:val="center"/>
            <w:hideMark/>
          </w:tcPr>
          <w:p w:rsidR="006D7EC6" w:rsidRPr="00625E10" w:rsidRDefault="006D7EC6" w:rsidP="006D7EC6">
            <w:pPr>
              <w:ind w:firstLine="720"/>
              <w:jc w:val="center"/>
              <w:rPr>
                <w:sz w:val="20"/>
                <w:szCs w:val="20"/>
              </w:rPr>
            </w:pPr>
            <w:r w:rsidRPr="00625E10">
              <w:rPr>
                <w:sz w:val="20"/>
                <w:szCs w:val="20"/>
              </w:rPr>
              <w:t>Информация об участнике запроса цен</w:t>
            </w:r>
          </w:p>
        </w:tc>
        <w:tc>
          <w:tcPr>
            <w:tcW w:w="7370" w:type="dxa"/>
            <w:gridSpan w:val="7"/>
            <w:shd w:val="clear" w:color="auto" w:fill="auto"/>
            <w:vAlign w:val="bottom"/>
            <w:hideMark/>
          </w:tcPr>
          <w:p w:rsidR="006D7EC6" w:rsidRPr="00625E10" w:rsidRDefault="006D7EC6" w:rsidP="006D7EC6">
            <w:pPr>
              <w:ind w:firstLine="720"/>
              <w:jc w:val="center"/>
              <w:rPr>
                <w:sz w:val="20"/>
                <w:szCs w:val="20"/>
              </w:rPr>
            </w:pPr>
            <w:r w:rsidRPr="00625E1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D7EC6" w:rsidRPr="00625E10" w:rsidRDefault="006D7EC6" w:rsidP="006D7EC6">
            <w:pPr>
              <w:ind w:left="-108" w:right="-108" w:firstLine="720"/>
              <w:jc w:val="center"/>
              <w:rPr>
                <w:sz w:val="20"/>
                <w:szCs w:val="20"/>
              </w:rPr>
            </w:pPr>
            <w:r w:rsidRPr="00625E10">
              <w:rPr>
                <w:sz w:val="20"/>
                <w:szCs w:val="20"/>
              </w:rPr>
              <w:t>Информация о подтверждающих документах (наименование, реквизиты и т.д.)</w:t>
            </w:r>
          </w:p>
        </w:tc>
      </w:tr>
      <w:tr w:rsidR="006D7EC6" w:rsidRPr="00625E10" w:rsidTr="006D7EC6">
        <w:trPr>
          <w:trHeight w:val="1590"/>
        </w:trPr>
        <w:tc>
          <w:tcPr>
            <w:tcW w:w="567" w:type="dxa"/>
            <w:vMerge/>
            <w:vAlign w:val="center"/>
            <w:hideMark/>
          </w:tcPr>
          <w:p w:rsidR="006D7EC6" w:rsidRPr="00625E10" w:rsidRDefault="006D7EC6" w:rsidP="006D7EC6">
            <w:pPr>
              <w:rPr>
                <w:sz w:val="20"/>
                <w:szCs w:val="20"/>
              </w:rPr>
            </w:pPr>
          </w:p>
        </w:tc>
        <w:tc>
          <w:tcPr>
            <w:tcW w:w="568" w:type="dxa"/>
            <w:vAlign w:val="center"/>
            <w:hideMark/>
          </w:tcPr>
          <w:p w:rsidR="006D7EC6" w:rsidRPr="00625E10" w:rsidRDefault="006D7EC6" w:rsidP="006D7EC6">
            <w:pPr>
              <w:ind w:left="-108" w:right="-108"/>
              <w:jc w:val="center"/>
              <w:rPr>
                <w:sz w:val="20"/>
                <w:szCs w:val="20"/>
              </w:rPr>
            </w:pPr>
            <w:r w:rsidRPr="00625E10">
              <w:rPr>
                <w:sz w:val="20"/>
                <w:szCs w:val="20"/>
              </w:rPr>
              <w:t>ИНН</w:t>
            </w:r>
          </w:p>
        </w:tc>
        <w:tc>
          <w:tcPr>
            <w:tcW w:w="708" w:type="dxa"/>
            <w:vAlign w:val="center"/>
            <w:hideMark/>
          </w:tcPr>
          <w:p w:rsidR="006D7EC6" w:rsidRPr="00625E10" w:rsidRDefault="006D7EC6" w:rsidP="006D7EC6">
            <w:pPr>
              <w:ind w:left="-108" w:right="-108"/>
              <w:jc w:val="center"/>
              <w:rPr>
                <w:sz w:val="20"/>
                <w:szCs w:val="20"/>
              </w:rPr>
            </w:pPr>
            <w:r w:rsidRPr="00625E10">
              <w:rPr>
                <w:sz w:val="20"/>
                <w:szCs w:val="20"/>
              </w:rPr>
              <w:t>ОГРН</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Наименование краткое</w:t>
            </w:r>
          </w:p>
        </w:tc>
        <w:tc>
          <w:tcPr>
            <w:tcW w:w="709" w:type="dxa"/>
            <w:vAlign w:val="center"/>
            <w:hideMark/>
          </w:tcPr>
          <w:p w:rsidR="006D7EC6" w:rsidRPr="00625E10" w:rsidRDefault="006D7EC6" w:rsidP="006D7EC6">
            <w:pPr>
              <w:ind w:left="-108" w:right="-108"/>
              <w:jc w:val="center"/>
              <w:rPr>
                <w:sz w:val="20"/>
                <w:szCs w:val="20"/>
              </w:rPr>
            </w:pPr>
            <w:r w:rsidRPr="00625E10">
              <w:rPr>
                <w:sz w:val="20"/>
                <w:szCs w:val="20"/>
              </w:rPr>
              <w:t>Код ОКВЭД</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Фамилия, Имя, Отчество руководителя</w:t>
            </w:r>
          </w:p>
        </w:tc>
        <w:tc>
          <w:tcPr>
            <w:tcW w:w="1276" w:type="dxa"/>
            <w:shd w:val="clear" w:color="auto" w:fill="auto"/>
            <w:vAlign w:val="center"/>
            <w:hideMark/>
          </w:tcPr>
          <w:p w:rsidR="006D7EC6" w:rsidRPr="00625E10" w:rsidRDefault="006D7EC6" w:rsidP="006D7EC6">
            <w:pPr>
              <w:ind w:left="-108" w:right="-108"/>
              <w:jc w:val="center"/>
              <w:rPr>
                <w:sz w:val="20"/>
                <w:szCs w:val="20"/>
              </w:rPr>
            </w:pPr>
            <w:r w:rsidRPr="00625E10">
              <w:rPr>
                <w:sz w:val="20"/>
                <w:szCs w:val="20"/>
              </w:rPr>
              <w:t>Серия и номер документа, удостоверяющего личность руководителя</w:t>
            </w:r>
          </w:p>
        </w:tc>
        <w:tc>
          <w:tcPr>
            <w:tcW w:w="425" w:type="dxa"/>
            <w:vAlign w:val="center"/>
            <w:hideMark/>
          </w:tcPr>
          <w:p w:rsidR="006D7EC6" w:rsidRPr="00625E10" w:rsidRDefault="006D7EC6" w:rsidP="006D7EC6">
            <w:pPr>
              <w:ind w:left="-108" w:right="-108"/>
              <w:jc w:val="center"/>
              <w:rPr>
                <w:sz w:val="20"/>
                <w:szCs w:val="20"/>
              </w:rPr>
            </w:pPr>
            <w:r w:rsidRPr="00625E10">
              <w:rPr>
                <w:sz w:val="20"/>
                <w:szCs w:val="20"/>
              </w:rPr>
              <w:t xml:space="preserve">№ </w:t>
            </w:r>
          </w:p>
        </w:tc>
        <w:tc>
          <w:tcPr>
            <w:tcW w:w="708" w:type="dxa"/>
            <w:vAlign w:val="center"/>
            <w:hideMark/>
          </w:tcPr>
          <w:p w:rsidR="006D7EC6" w:rsidRPr="00625E10" w:rsidRDefault="006D7EC6" w:rsidP="006D7EC6">
            <w:pPr>
              <w:ind w:left="-108" w:right="-108"/>
              <w:jc w:val="center"/>
              <w:rPr>
                <w:sz w:val="20"/>
                <w:szCs w:val="20"/>
              </w:rPr>
            </w:pPr>
            <w:r w:rsidRPr="00625E10">
              <w:rPr>
                <w:sz w:val="20"/>
                <w:szCs w:val="20"/>
              </w:rPr>
              <w:t xml:space="preserve">ИНН </w:t>
            </w:r>
          </w:p>
        </w:tc>
        <w:tc>
          <w:tcPr>
            <w:tcW w:w="709" w:type="dxa"/>
            <w:vAlign w:val="center"/>
            <w:hideMark/>
          </w:tcPr>
          <w:p w:rsidR="006D7EC6" w:rsidRPr="00625E10" w:rsidRDefault="006D7EC6" w:rsidP="006D7EC6">
            <w:pPr>
              <w:ind w:left="-108" w:right="-108"/>
              <w:jc w:val="center"/>
              <w:rPr>
                <w:sz w:val="20"/>
                <w:szCs w:val="20"/>
              </w:rPr>
            </w:pPr>
            <w:r w:rsidRPr="00625E10">
              <w:rPr>
                <w:sz w:val="20"/>
                <w:szCs w:val="20"/>
              </w:rPr>
              <w:t>ОГРН</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Наименование / ФИО</w:t>
            </w:r>
          </w:p>
        </w:tc>
        <w:tc>
          <w:tcPr>
            <w:tcW w:w="1276" w:type="dxa"/>
            <w:vAlign w:val="center"/>
            <w:hideMark/>
          </w:tcPr>
          <w:p w:rsidR="006D7EC6" w:rsidRPr="00625E10" w:rsidRDefault="006D7EC6" w:rsidP="006D7EC6">
            <w:pPr>
              <w:ind w:left="-108" w:right="-108"/>
              <w:jc w:val="center"/>
              <w:rPr>
                <w:sz w:val="20"/>
                <w:szCs w:val="20"/>
              </w:rPr>
            </w:pPr>
            <w:r w:rsidRPr="00625E10">
              <w:rPr>
                <w:sz w:val="20"/>
                <w:szCs w:val="20"/>
              </w:rPr>
              <w:t>Адрес регистрации</w:t>
            </w:r>
          </w:p>
        </w:tc>
        <w:tc>
          <w:tcPr>
            <w:tcW w:w="1559" w:type="dxa"/>
            <w:shd w:val="clear" w:color="auto" w:fill="auto"/>
            <w:vAlign w:val="center"/>
            <w:hideMark/>
          </w:tcPr>
          <w:p w:rsidR="006D7EC6" w:rsidRPr="00625E10" w:rsidRDefault="006D7EC6" w:rsidP="006D7EC6">
            <w:pPr>
              <w:ind w:left="-108" w:right="-108"/>
              <w:jc w:val="center"/>
              <w:rPr>
                <w:sz w:val="20"/>
                <w:szCs w:val="20"/>
              </w:rPr>
            </w:pPr>
            <w:r w:rsidRPr="00625E10">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D7EC6" w:rsidRPr="00625E10" w:rsidRDefault="006D7EC6" w:rsidP="006D7EC6">
            <w:pPr>
              <w:jc w:val="center"/>
              <w:rPr>
                <w:sz w:val="20"/>
                <w:szCs w:val="20"/>
              </w:rPr>
            </w:pPr>
            <w:r w:rsidRPr="00625E10">
              <w:rPr>
                <w:sz w:val="20"/>
                <w:szCs w:val="20"/>
              </w:rPr>
              <w:t>Руководитель / участник / акционер / бенефициар</w:t>
            </w:r>
          </w:p>
        </w:tc>
        <w:tc>
          <w:tcPr>
            <w:tcW w:w="1701" w:type="dxa"/>
            <w:vMerge/>
            <w:vAlign w:val="center"/>
            <w:hideMark/>
          </w:tcPr>
          <w:p w:rsidR="006D7EC6" w:rsidRPr="00625E10" w:rsidRDefault="006D7EC6" w:rsidP="006D7EC6">
            <w:pPr>
              <w:rPr>
                <w:sz w:val="20"/>
                <w:szCs w:val="20"/>
              </w:rPr>
            </w:pPr>
          </w:p>
        </w:tc>
      </w:tr>
      <w:tr w:rsidR="006D7EC6" w:rsidRPr="00625E10" w:rsidTr="006D7EC6">
        <w:trPr>
          <w:trHeight w:val="315"/>
        </w:trPr>
        <w:tc>
          <w:tcPr>
            <w:tcW w:w="567" w:type="dxa"/>
            <w:noWrap/>
            <w:vAlign w:val="center"/>
            <w:hideMark/>
          </w:tcPr>
          <w:p w:rsidR="006D7EC6" w:rsidRPr="00625E10" w:rsidRDefault="006D7EC6" w:rsidP="006D7EC6">
            <w:pPr>
              <w:jc w:val="center"/>
              <w:rPr>
                <w:iCs/>
                <w:sz w:val="20"/>
                <w:szCs w:val="20"/>
              </w:rPr>
            </w:pPr>
            <w:r w:rsidRPr="00625E10">
              <w:rPr>
                <w:iCs/>
                <w:sz w:val="20"/>
                <w:szCs w:val="20"/>
              </w:rPr>
              <w:t>1</w:t>
            </w:r>
          </w:p>
        </w:tc>
        <w:tc>
          <w:tcPr>
            <w:tcW w:w="568" w:type="dxa"/>
            <w:noWrap/>
            <w:vAlign w:val="center"/>
            <w:hideMark/>
          </w:tcPr>
          <w:p w:rsidR="006D7EC6" w:rsidRPr="00625E10" w:rsidRDefault="006D7EC6" w:rsidP="006D7EC6">
            <w:pPr>
              <w:jc w:val="center"/>
              <w:rPr>
                <w:iCs/>
                <w:sz w:val="20"/>
                <w:szCs w:val="20"/>
              </w:rPr>
            </w:pPr>
            <w:r w:rsidRPr="00625E10">
              <w:rPr>
                <w:iCs/>
                <w:sz w:val="20"/>
                <w:szCs w:val="20"/>
              </w:rPr>
              <w:t>2</w:t>
            </w:r>
          </w:p>
        </w:tc>
        <w:tc>
          <w:tcPr>
            <w:tcW w:w="708" w:type="dxa"/>
            <w:noWrap/>
            <w:vAlign w:val="center"/>
            <w:hideMark/>
          </w:tcPr>
          <w:p w:rsidR="006D7EC6" w:rsidRPr="00625E10" w:rsidRDefault="006D7EC6" w:rsidP="006D7EC6">
            <w:pPr>
              <w:jc w:val="center"/>
              <w:rPr>
                <w:iCs/>
                <w:sz w:val="20"/>
                <w:szCs w:val="20"/>
              </w:rPr>
            </w:pPr>
            <w:r w:rsidRPr="00625E10">
              <w:rPr>
                <w:iCs/>
                <w:sz w:val="20"/>
                <w:szCs w:val="20"/>
              </w:rPr>
              <w:t>3</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4</w:t>
            </w:r>
          </w:p>
        </w:tc>
        <w:tc>
          <w:tcPr>
            <w:tcW w:w="709" w:type="dxa"/>
            <w:noWrap/>
            <w:vAlign w:val="center"/>
            <w:hideMark/>
          </w:tcPr>
          <w:p w:rsidR="006D7EC6" w:rsidRPr="00625E10" w:rsidRDefault="006D7EC6" w:rsidP="006D7EC6">
            <w:pPr>
              <w:jc w:val="center"/>
              <w:rPr>
                <w:iCs/>
                <w:sz w:val="20"/>
                <w:szCs w:val="20"/>
              </w:rPr>
            </w:pPr>
            <w:r w:rsidRPr="00625E10">
              <w:rPr>
                <w:iCs/>
                <w:sz w:val="20"/>
                <w:szCs w:val="20"/>
              </w:rPr>
              <w:t>5</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6</w:t>
            </w:r>
          </w:p>
        </w:tc>
        <w:tc>
          <w:tcPr>
            <w:tcW w:w="1276"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7</w:t>
            </w:r>
          </w:p>
        </w:tc>
        <w:tc>
          <w:tcPr>
            <w:tcW w:w="425" w:type="dxa"/>
            <w:noWrap/>
            <w:vAlign w:val="center"/>
            <w:hideMark/>
          </w:tcPr>
          <w:p w:rsidR="006D7EC6" w:rsidRPr="00625E10" w:rsidRDefault="006D7EC6" w:rsidP="006D7EC6">
            <w:pPr>
              <w:jc w:val="center"/>
              <w:rPr>
                <w:iCs/>
                <w:sz w:val="20"/>
                <w:szCs w:val="20"/>
              </w:rPr>
            </w:pPr>
            <w:r w:rsidRPr="00625E10">
              <w:rPr>
                <w:iCs/>
                <w:sz w:val="20"/>
                <w:szCs w:val="20"/>
              </w:rPr>
              <w:t>8</w:t>
            </w:r>
          </w:p>
        </w:tc>
        <w:tc>
          <w:tcPr>
            <w:tcW w:w="708" w:type="dxa"/>
            <w:noWrap/>
            <w:vAlign w:val="center"/>
            <w:hideMark/>
          </w:tcPr>
          <w:p w:rsidR="006D7EC6" w:rsidRPr="00625E10" w:rsidRDefault="006D7EC6" w:rsidP="006D7EC6">
            <w:pPr>
              <w:jc w:val="center"/>
              <w:rPr>
                <w:iCs/>
                <w:sz w:val="20"/>
                <w:szCs w:val="20"/>
              </w:rPr>
            </w:pPr>
            <w:r w:rsidRPr="00625E10">
              <w:rPr>
                <w:iCs/>
                <w:sz w:val="20"/>
                <w:szCs w:val="20"/>
              </w:rPr>
              <w:t>9</w:t>
            </w:r>
          </w:p>
        </w:tc>
        <w:tc>
          <w:tcPr>
            <w:tcW w:w="709" w:type="dxa"/>
            <w:noWrap/>
            <w:vAlign w:val="center"/>
            <w:hideMark/>
          </w:tcPr>
          <w:p w:rsidR="006D7EC6" w:rsidRPr="00625E10" w:rsidRDefault="006D7EC6" w:rsidP="006D7EC6">
            <w:pPr>
              <w:jc w:val="center"/>
              <w:rPr>
                <w:iCs/>
                <w:sz w:val="20"/>
                <w:szCs w:val="20"/>
              </w:rPr>
            </w:pPr>
            <w:r w:rsidRPr="00625E10">
              <w:rPr>
                <w:iCs/>
                <w:sz w:val="20"/>
                <w:szCs w:val="20"/>
              </w:rPr>
              <w:t>10</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11</w:t>
            </w:r>
          </w:p>
        </w:tc>
        <w:tc>
          <w:tcPr>
            <w:tcW w:w="1276" w:type="dxa"/>
            <w:noWrap/>
            <w:vAlign w:val="center"/>
            <w:hideMark/>
          </w:tcPr>
          <w:p w:rsidR="006D7EC6" w:rsidRPr="00625E10" w:rsidRDefault="006D7EC6" w:rsidP="006D7EC6">
            <w:pPr>
              <w:jc w:val="center"/>
              <w:rPr>
                <w:iCs/>
                <w:sz w:val="20"/>
                <w:szCs w:val="20"/>
              </w:rPr>
            </w:pPr>
            <w:r w:rsidRPr="00625E10">
              <w:rPr>
                <w:iCs/>
                <w:sz w:val="20"/>
                <w:szCs w:val="20"/>
              </w:rPr>
              <w:t>12</w:t>
            </w:r>
          </w:p>
        </w:tc>
        <w:tc>
          <w:tcPr>
            <w:tcW w:w="1559"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13</w:t>
            </w:r>
          </w:p>
        </w:tc>
        <w:tc>
          <w:tcPr>
            <w:tcW w:w="1417"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14</w:t>
            </w:r>
          </w:p>
        </w:tc>
        <w:tc>
          <w:tcPr>
            <w:tcW w:w="1701" w:type="dxa"/>
            <w:shd w:val="clear" w:color="auto" w:fill="auto"/>
            <w:noWrap/>
            <w:vAlign w:val="center"/>
            <w:hideMark/>
          </w:tcPr>
          <w:p w:rsidR="006D7EC6" w:rsidRPr="00625E10" w:rsidRDefault="006D7EC6" w:rsidP="006D7EC6">
            <w:pPr>
              <w:jc w:val="center"/>
              <w:rPr>
                <w:iCs/>
                <w:sz w:val="20"/>
                <w:szCs w:val="20"/>
              </w:rPr>
            </w:pPr>
            <w:r w:rsidRPr="00625E10">
              <w:rPr>
                <w:iCs/>
                <w:sz w:val="20"/>
                <w:szCs w:val="20"/>
              </w:rPr>
              <w:t>15</w:t>
            </w:r>
          </w:p>
        </w:tc>
      </w:tr>
      <w:tr w:rsidR="006D7EC6" w:rsidRPr="00625E10" w:rsidTr="006D7EC6">
        <w:trPr>
          <w:trHeight w:val="630"/>
        </w:trPr>
        <w:tc>
          <w:tcPr>
            <w:tcW w:w="567" w:type="dxa"/>
            <w:noWrap/>
            <w:vAlign w:val="bottom"/>
            <w:hideMark/>
          </w:tcPr>
          <w:p w:rsidR="006D7EC6" w:rsidRPr="00625E10" w:rsidRDefault="006D7EC6" w:rsidP="006D7EC6">
            <w:pPr>
              <w:jc w:val="right"/>
              <w:rPr>
                <w:iCs/>
                <w:sz w:val="20"/>
                <w:szCs w:val="20"/>
              </w:rPr>
            </w:pPr>
          </w:p>
        </w:tc>
        <w:tc>
          <w:tcPr>
            <w:tcW w:w="568" w:type="dxa"/>
            <w:noWrap/>
            <w:vAlign w:val="bottom"/>
            <w:hideMark/>
          </w:tcPr>
          <w:p w:rsidR="006D7EC6" w:rsidRPr="00625E10" w:rsidRDefault="006D7EC6" w:rsidP="006D7EC6">
            <w:pPr>
              <w:jc w:val="right"/>
              <w:rPr>
                <w:iCs/>
                <w:sz w:val="20"/>
                <w:szCs w:val="20"/>
              </w:rPr>
            </w:pPr>
          </w:p>
        </w:tc>
        <w:tc>
          <w:tcPr>
            <w:tcW w:w="708"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shd w:val="clear" w:color="auto" w:fill="auto"/>
            <w:noWrap/>
            <w:vAlign w:val="bottom"/>
            <w:hideMark/>
          </w:tcPr>
          <w:p w:rsidR="006D7EC6" w:rsidRPr="00625E10" w:rsidRDefault="006D7EC6" w:rsidP="006D7EC6">
            <w:pPr>
              <w:rPr>
                <w:iCs/>
                <w:sz w:val="20"/>
                <w:szCs w:val="20"/>
              </w:rPr>
            </w:pPr>
          </w:p>
        </w:tc>
        <w:tc>
          <w:tcPr>
            <w:tcW w:w="425"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559" w:type="dxa"/>
            <w:shd w:val="clear" w:color="auto" w:fill="auto"/>
            <w:noWrap/>
            <w:vAlign w:val="bottom"/>
            <w:hideMark/>
          </w:tcPr>
          <w:p w:rsidR="006D7EC6" w:rsidRPr="00625E10" w:rsidRDefault="006D7EC6" w:rsidP="006D7EC6">
            <w:pPr>
              <w:rPr>
                <w:iCs/>
                <w:sz w:val="20"/>
                <w:szCs w:val="20"/>
              </w:rPr>
            </w:pPr>
          </w:p>
        </w:tc>
        <w:tc>
          <w:tcPr>
            <w:tcW w:w="1417" w:type="dxa"/>
            <w:shd w:val="clear" w:color="auto" w:fill="auto"/>
            <w:noWrap/>
            <w:vAlign w:val="bottom"/>
            <w:hideMark/>
          </w:tcPr>
          <w:p w:rsidR="006D7EC6" w:rsidRPr="00625E10" w:rsidRDefault="006D7EC6" w:rsidP="006D7EC6">
            <w:pPr>
              <w:rPr>
                <w:iCs/>
                <w:sz w:val="20"/>
                <w:szCs w:val="20"/>
              </w:rPr>
            </w:pPr>
          </w:p>
        </w:tc>
        <w:tc>
          <w:tcPr>
            <w:tcW w:w="1701"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iCs/>
                <w:sz w:val="20"/>
                <w:szCs w:val="20"/>
              </w:rPr>
            </w:pPr>
          </w:p>
        </w:tc>
        <w:tc>
          <w:tcPr>
            <w:tcW w:w="568"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shd w:val="clear" w:color="auto" w:fill="auto"/>
            <w:noWrap/>
            <w:vAlign w:val="bottom"/>
            <w:hideMark/>
          </w:tcPr>
          <w:p w:rsidR="006D7EC6" w:rsidRPr="00625E10" w:rsidRDefault="006D7EC6" w:rsidP="006D7EC6">
            <w:pPr>
              <w:rPr>
                <w:iCs/>
                <w:sz w:val="20"/>
                <w:szCs w:val="20"/>
              </w:rPr>
            </w:pPr>
          </w:p>
        </w:tc>
        <w:tc>
          <w:tcPr>
            <w:tcW w:w="425" w:type="dxa"/>
            <w:noWrap/>
            <w:vAlign w:val="bottom"/>
            <w:hideMark/>
          </w:tcPr>
          <w:p w:rsidR="006D7EC6" w:rsidRPr="00625E10" w:rsidRDefault="006D7EC6" w:rsidP="006D7EC6">
            <w:pPr>
              <w:rPr>
                <w:iCs/>
                <w:sz w:val="20"/>
                <w:szCs w:val="20"/>
              </w:rPr>
            </w:pPr>
          </w:p>
        </w:tc>
        <w:tc>
          <w:tcPr>
            <w:tcW w:w="708" w:type="dxa"/>
            <w:noWrap/>
            <w:vAlign w:val="bottom"/>
            <w:hideMark/>
          </w:tcPr>
          <w:p w:rsidR="006D7EC6" w:rsidRPr="00625E10" w:rsidRDefault="006D7EC6" w:rsidP="006D7EC6">
            <w:pPr>
              <w:rPr>
                <w:iCs/>
                <w:sz w:val="20"/>
                <w:szCs w:val="20"/>
              </w:rPr>
            </w:pPr>
          </w:p>
        </w:tc>
        <w:tc>
          <w:tcPr>
            <w:tcW w:w="709"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276" w:type="dxa"/>
            <w:noWrap/>
            <w:vAlign w:val="bottom"/>
            <w:hideMark/>
          </w:tcPr>
          <w:p w:rsidR="006D7EC6" w:rsidRPr="00625E10" w:rsidRDefault="006D7EC6" w:rsidP="006D7EC6">
            <w:pPr>
              <w:rPr>
                <w:iCs/>
                <w:sz w:val="20"/>
                <w:szCs w:val="20"/>
              </w:rPr>
            </w:pPr>
          </w:p>
        </w:tc>
        <w:tc>
          <w:tcPr>
            <w:tcW w:w="1559" w:type="dxa"/>
            <w:shd w:val="clear" w:color="auto" w:fill="auto"/>
            <w:noWrap/>
            <w:vAlign w:val="bottom"/>
            <w:hideMark/>
          </w:tcPr>
          <w:p w:rsidR="006D7EC6" w:rsidRPr="00625E10" w:rsidRDefault="006D7EC6" w:rsidP="006D7EC6">
            <w:pPr>
              <w:rPr>
                <w:iCs/>
                <w:sz w:val="20"/>
                <w:szCs w:val="20"/>
              </w:rPr>
            </w:pPr>
          </w:p>
        </w:tc>
        <w:tc>
          <w:tcPr>
            <w:tcW w:w="1417" w:type="dxa"/>
            <w:shd w:val="clear" w:color="auto" w:fill="auto"/>
            <w:noWrap/>
            <w:vAlign w:val="bottom"/>
            <w:hideMark/>
          </w:tcPr>
          <w:p w:rsidR="006D7EC6" w:rsidRPr="00625E10" w:rsidRDefault="006D7EC6" w:rsidP="006D7EC6">
            <w:pPr>
              <w:rPr>
                <w:iCs/>
                <w:sz w:val="20"/>
                <w:szCs w:val="20"/>
              </w:rPr>
            </w:pPr>
          </w:p>
        </w:tc>
        <w:tc>
          <w:tcPr>
            <w:tcW w:w="1701"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iCs/>
                <w:sz w:val="20"/>
                <w:szCs w:val="20"/>
              </w:rPr>
            </w:pPr>
            <w:r w:rsidRPr="00625E10">
              <w:rPr>
                <w:iCs/>
                <w:sz w:val="20"/>
                <w:szCs w:val="20"/>
              </w:rPr>
              <w:t> </w:t>
            </w:r>
          </w:p>
        </w:tc>
        <w:tc>
          <w:tcPr>
            <w:tcW w:w="568" w:type="dxa"/>
            <w:noWrap/>
            <w:vAlign w:val="bottom"/>
            <w:hideMark/>
          </w:tcPr>
          <w:p w:rsidR="006D7EC6" w:rsidRPr="00625E10" w:rsidRDefault="006D7EC6" w:rsidP="006D7EC6">
            <w:pPr>
              <w:rPr>
                <w:iCs/>
                <w:sz w:val="20"/>
                <w:szCs w:val="20"/>
              </w:rPr>
            </w:pPr>
            <w:r w:rsidRPr="00625E10">
              <w:rPr>
                <w:iCs/>
                <w:sz w:val="20"/>
                <w:szCs w:val="20"/>
              </w:rPr>
              <w:t> </w:t>
            </w:r>
          </w:p>
        </w:tc>
        <w:tc>
          <w:tcPr>
            <w:tcW w:w="708"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709"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425" w:type="dxa"/>
            <w:noWrap/>
            <w:vAlign w:val="bottom"/>
            <w:hideMark/>
          </w:tcPr>
          <w:p w:rsidR="006D7EC6" w:rsidRPr="00625E10" w:rsidRDefault="006D7EC6" w:rsidP="006D7EC6">
            <w:pPr>
              <w:rPr>
                <w:iCs/>
                <w:sz w:val="20"/>
                <w:szCs w:val="20"/>
              </w:rPr>
            </w:pPr>
            <w:r w:rsidRPr="00625E10">
              <w:rPr>
                <w:iCs/>
                <w:sz w:val="20"/>
                <w:szCs w:val="20"/>
              </w:rPr>
              <w:t> </w:t>
            </w:r>
          </w:p>
        </w:tc>
        <w:tc>
          <w:tcPr>
            <w:tcW w:w="708" w:type="dxa"/>
            <w:noWrap/>
            <w:vAlign w:val="bottom"/>
            <w:hideMark/>
          </w:tcPr>
          <w:p w:rsidR="006D7EC6" w:rsidRPr="00625E10" w:rsidRDefault="006D7EC6" w:rsidP="006D7EC6">
            <w:pPr>
              <w:rPr>
                <w:iCs/>
                <w:sz w:val="20"/>
                <w:szCs w:val="20"/>
              </w:rPr>
            </w:pPr>
            <w:r w:rsidRPr="00625E10">
              <w:rPr>
                <w:iCs/>
                <w:sz w:val="20"/>
                <w:szCs w:val="20"/>
              </w:rPr>
              <w:t> </w:t>
            </w:r>
          </w:p>
        </w:tc>
        <w:tc>
          <w:tcPr>
            <w:tcW w:w="709"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276" w:type="dxa"/>
            <w:noWrap/>
            <w:vAlign w:val="bottom"/>
            <w:hideMark/>
          </w:tcPr>
          <w:p w:rsidR="006D7EC6" w:rsidRPr="00625E10" w:rsidRDefault="006D7EC6" w:rsidP="006D7EC6">
            <w:pPr>
              <w:rPr>
                <w:iCs/>
                <w:sz w:val="20"/>
                <w:szCs w:val="20"/>
              </w:rPr>
            </w:pPr>
            <w:r w:rsidRPr="00625E10">
              <w:rPr>
                <w:iCs/>
                <w:sz w:val="20"/>
                <w:szCs w:val="20"/>
              </w:rPr>
              <w:t> </w:t>
            </w:r>
          </w:p>
        </w:tc>
        <w:tc>
          <w:tcPr>
            <w:tcW w:w="1559"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1417"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c>
          <w:tcPr>
            <w:tcW w:w="1701"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r>
      <w:tr w:rsidR="006D7EC6" w:rsidRPr="00625E10" w:rsidTr="006D7EC6">
        <w:trPr>
          <w:trHeight w:val="315"/>
        </w:trPr>
        <w:tc>
          <w:tcPr>
            <w:tcW w:w="567" w:type="dxa"/>
            <w:noWrap/>
            <w:vAlign w:val="bottom"/>
            <w:hideMark/>
          </w:tcPr>
          <w:p w:rsidR="006D7EC6" w:rsidRPr="00625E10" w:rsidRDefault="006D7EC6" w:rsidP="006D7EC6">
            <w:pPr>
              <w:rPr>
                <w:sz w:val="20"/>
                <w:szCs w:val="20"/>
              </w:rPr>
            </w:pPr>
          </w:p>
        </w:tc>
        <w:tc>
          <w:tcPr>
            <w:tcW w:w="568"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shd w:val="clear" w:color="auto" w:fill="auto"/>
            <w:noWrap/>
            <w:vAlign w:val="bottom"/>
            <w:hideMark/>
          </w:tcPr>
          <w:p w:rsidR="006D7EC6" w:rsidRPr="00625E10" w:rsidRDefault="006D7EC6" w:rsidP="006D7EC6">
            <w:pPr>
              <w:rPr>
                <w:sz w:val="20"/>
                <w:szCs w:val="20"/>
              </w:rPr>
            </w:pPr>
          </w:p>
        </w:tc>
        <w:tc>
          <w:tcPr>
            <w:tcW w:w="425"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559" w:type="dxa"/>
            <w:shd w:val="clear" w:color="auto" w:fill="auto"/>
            <w:noWrap/>
            <w:vAlign w:val="bottom"/>
            <w:hideMark/>
          </w:tcPr>
          <w:p w:rsidR="006D7EC6" w:rsidRPr="00625E10" w:rsidRDefault="006D7EC6" w:rsidP="006D7EC6">
            <w:pPr>
              <w:rPr>
                <w:sz w:val="20"/>
                <w:szCs w:val="20"/>
              </w:rPr>
            </w:pPr>
          </w:p>
        </w:tc>
        <w:tc>
          <w:tcPr>
            <w:tcW w:w="1417" w:type="dxa"/>
            <w:shd w:val="clear" w:color="auto" w:fill="auto"/>
            <w:noWrap/>
            <w:vAlign w:val="bottom"/>
            <w:hideMark/>
          </w:tcPr>
          <w:p w:rsidR="006D7EC6" w:rsidRPr="00625E10" w:rsidRDefault="006D7EC6" w:rsidP="006D7EC6">
            <w:pPr>
              <w:rPr>
                <w:sz w:val="20"/>
                <w:szCs w:val="20"/>
              </w:rPr>
            </w:pPr>
          </w:p>
        </w:tc>
        <w:tc>
          <w:tcPr>
            <w:tcW w:w="1701"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7" w:type="dxa"/>
            <w:noWrap/>
            <w:vAlign w:val="bottom"/>
            <w:hideMark/>
          </w:tcPr>
          <w:p w:rsidR="006D7EC6" w:rsidRPr="00625E10" w:rsidRDefault="006D7EC6" w:rsidP="006D7EC6">
            <w:pPr>
              <w:rPr>
                <w:sz w:val="20"/>
                <w:szCs w:val="20"/>
              </w:rPr>
            </w:pPr>
          </w:p>
        </w:tc>
        <w:tc>
          <w:tcPr>
            <w:tcW w:w="568"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shd w:val="clear" w:color="auto" w:fill="auto"/>
            <w:noWrap/>
            <w:vAlign w:val="bottom"/>
            <w:hideMark/>
          </w:tcPr>
          <w:p w:rsidR="006D7EC6" w:rsidRPr="00625E10" w:rsidRDefault="006D7EC6" w:rsidP="006D7EC6">
            <w:pPr>
              <w:rPr>
                <w:sz w:val="20"/>
                <w:szCs w:val="20"/>
              </w:rPr>
            </w:pPr>
          </w:p>
        </w:tc>
        <w:tc>
          <w:tcPr>
            <w:tcW w:w="425" w:type="dxa"/>
            <w:noWrap/>
            <w:vAlign w:val="bottom"/>
            <w:hideMark/>
          </w:tcPr>
          <w:p w:rsidR="006D7EC6" w:rsidRPr="00625E10" w:rsidRDefault="006D7EC6" w:rsidP="006D7EC6">
            <w:pPr>
              <w:rPr>
                <w:sz w:val="20"/>
                <w:szCs w:val="20"/>
              </w:rPr>
            </w:pPr>
          </w:p>
        </w:tc>
        <w:tc>
          <w:tcPr>
            <w:tcW w:w="708" w:type="dxa"/>
            <w:noWrap/>
            <w:vAlign w:val="bottom"/>
            <w:hideMark/>
          </w:tcPr>
          <w:p w:rsidR="006D7EC6" w:rsidRPr="00625E10" w:rsidRDefault="006D7EC6" w:rsidP="006D7EC6">
            <w:pPr>
              <w:rPr>
                <w:sz w:val="20"/>
                <w:szCs w:val="20"/>
              </w:rPr>
            </w:pPr>
          </w:p>
        </w:tc>
        <w:tc>
          <w:tcPr>
            <w:tcW w:w="709"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276" w:type="dxa"/>
            <w:noWrap/>
            <w:vAlign w:val="bottom"/>
            <w:hideMark/>
          </w:tcPr>
          <w:p w:rsidR="006D7EC6" w:rsidRPr="00625E10" w:rsidRDefault="006D7EC6" w:rsidP="006D7EC6">
            <w:pPr>
              <w:rPr>
                <w:sz w:val="20"/>
                <w:szCs w:val="20"/>
              </w:rPr>
            </w:pPr>
          </w:p>
        </w:tc>
        <w:tc>
          <w:tcPr>
            <w:tcW w:w="1559" w:type="dxa"/>
            <w:shd w:val="clear" w:color="auto" w:fill="auto"/>
            <w:noWrap/>
            <w:vAlign w:val="bottom"/>
            <w:hideMark/>
          </w:tcPr>
          <w:p w:rsidR="006D7EC6" w:rsidRPr="00625E10" w:rsidRDefault="006D7EC6" w:rsidP="006D7EC6">
            <w:pPr>
              <w:rPr>
                <w:sz w:val="20"/>
                <w:szCs w:val="20"/>
              </w:rPr>
            </w:pPr>
          </w:p>
        </w:tc>
        <w:tc>
          <w:tcPr>
            <w:tcW w:w="1417" w:type="dxa"/>
            <w:shd w:val="clear" w:color="auto" w:fill="auto"/>
            <w:noWrap/>
            <w:vAlign w:val="bottom"/>
            <w:hideMark/>
          </w:tcPr>
          <w:p w:rsidR="006D7EC6" w:rsidRPr="00625E10" w:rsidRDefault="006D7EC6" w:rsidP="006D7EC6">
            <w:pPr>
              <w:rPr>
                <w:sz w:val="20"/>
                <w:szCs w:val="20"/>
              </w:rPr>
            </w:pPr>
          </w:p>
        </w:tc>
        <w:tc>
          <w:tcPr>
            <w:tcW w:w="1701" w:type="dxa"/>
            <w:shd w:val="clear" w:color="auto" w:fill="auto"/>
            <w:noWrap/>
            <w:vAlign w:val="bottom"/>
            <w:hideMark/>
          </w:tcPr>
          <w:p w:rsidR="006D7EC6" w:rsidRPr="00625E10" w:rsidRDefault="006D7EC6" w:rsidP="006D7EC6">
            <w:pPr>
              <w:rPr>
                <w:sz w:val="20"/>
                <w:szCs w:val="20"/>
              </w:rPr>
            </w:pPr>
          </w:p>
        </w:tc>
      </w:tr>
    </w:tbl>
    <w:p w:rsidR="006D7EC6" w:rsidRPr="00625E10" w:rsidRDefault="00480165" w:rsidP="00480165">
      <w:pPr>
        <w:pStyle w:val="afff0"/>
        <w:tabs>
          <w:tab w:val="clear" w:pos="1134"/>
          <w:tab w:val="left" w:pos="5235"/>
        </w:tabs>
        <w:autoSpaceDE w:val="0"/>
        <w:autoSpaceDN w:val="0"/>
        <w:spacing w:line="240" w:lineRule="auto"/>
        <w:ind w:firstLine="0"/>
        <w:rPr>
          <w:sz w:val="28"/>
          <w:szCs w:val="28"/>
        </w:rPr>
      </w:pPr>
      <w:r>
        <w:rPr>
          <w:sz w:val="28"/>
          <w:szCs w:val="28"/>
        </w:rPr>
        <w:tab/>
      </w:r>
    </w:p>
    <w:p w:rsidR="006D7EC6" w:rsidRPr="00625E10" w:rsidRDefault="006D7EC6" w:rsidP="006D7EC6">
      <w:pPr>
        <w:pStyle w:val="afff0"/>
        <w:tabs>
          <w:tab w:val="clear" w:pos="1134"/>
        </w:tabs>
        <w:autoSpaceDE w:val="0"/>
        <w:autoSpaceDN w:val="0"/>
        <w:spacing w:line="240" w:lineRule="auto"/>
        <w:ind w:firstLine="0"/>
        <w:rPr>
          <w:sz w:val="16"/>
          <w:szCs w:val="16"/>
        </w:rPr>
      </w:pPr>
      <w:r w:rsidRPr="00625E10">
        <w:rPr>
          <w:sz w:val="16"/>
          <w:szCs w:val="16"/>
        </w:rPr>
        <w:t>_________________________________</w:t>
      </w:r>
      <w:r w:rsidRPr="00625E10">
        <w:rPr>
          <w:sz w:val="16"/>
          <w:szCs w:val="16"/>
        </w:rPr>
        <w:tab/>
        <w:t>___</w:t>
      </w:r>
      <w:r w:rsidRPr="00625E10">
        <w:rPr>
          <w:sz w:val="16"/>
          <w:szCs w:val="16"/>
        </w:rPr>
        <w:tab/>
      </w:r>
      <w:r w:rsidRPr="00625E10">
        <w:rPr>
          <w:sz w:val="16"/>
          <w:szCs w:val="16"/>
        </w:rPr>
        <w:tab/>
        <w:t>___________________________</w:t>
      </w:r>
    </w:p>
    <w:p w:rsidR="006D7EC6" w:rsidRPr="00625E10" w:rsidRDefault="006D7EC6" w:rsidP="006D7EC6">
      <w:pPr>
        <w:pStyle w:val="Times12"/>
        <w:ind w:firstLine="0"/>
        <w:rPr>
          <w:b/>
          <w:bCs w:val="0"/>
          <w:i/>
          <w:vertAlign w:val="superscript"/>
        </w:rPr>
      </w:pPr>
      <w:r w:rsidRPr="00625E10">
        <w:rPr>
          <w:b/>
          <w:bCs w:val="0"/>
          <w:i/>
          <w:vertAlign w:val="superscript"/>
        </w:rPr>
        <w:t>(Подпись уполномоченного представителя)</w:t>
      </w:r>
      <w:r w:rsidRPr="00625E10">
        <w:rPr>
          <w:snapToGrid w:val="0"/>
          <w:sz w:val="14"/>
          <w:szCs w:val="14"/>
        </w:rPr>
        <w:tab/>
      </w:r>
      <w:r w:rsidRPr="00625E10">
        <w:rPr>
          <w:snapToGrid w:val="0"/>
          <w:sz w:val="14"/>
          <w:szCs w:val="14"/>
        </w:rPr>
        <w:tab/>
      </w:r>
      <w:r w:rsidRPr="00625E10">
        <w:rPr>
          <w:b/>
          <w:bCs w:val="0"/>
          <w:i/>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p>
    <w:p w:rsidR="006D7EC6" w:rsidRPr="00480165" w:rsidRDefault="006D7EC6" w:rsidP="006D7EC6">
      <w:pPr>
        <w:pStyle w:val="Times12"/>
        <w:tabs>
          <w:tab w:val="left" w:pos="1134"/>
        </w:tabs>
        <w:ind w:firstLine="709"/>
        <w:rPr>
          <w:b/>
          <w:bCs w:val="0"/>
          <w:szCs w:val="24"/>
        </w:rPr>
      </w:pPr>
      <w:r w:rsidRPr="00480165">
        <w:rPr>
          <w:bCs w:val="0"/>
          <w:szCs w:val="24"/>
        </w:rPr>
        <w:t>ИНСТРУКЦИИ ПО</w:t>
      </w:r>
      <w:r w:rsidRPr="00480165">
        <w:rPr>
          <w:b/>
          <w:bCs w:val="0"/>
          <w:szCs w:val="24"/>
        </w:rPr>
        <w:t xml:space="preserve"> </w:t>
      </w:r>
      <w:r w:rsidRPr="00480165">
        <w:rPr>
          <w:bCs w:val="0"/>
          <w:szCs w:val="24"/>
        </w:rPr>
        <w:t>ЗАПОЛНЕНИЮ</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 xml:space="preserve">Форма Таблицы 2 изменению не подлежит. Все сведения и документы обязательны к предоставлению. </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Таблица 2 должна быть представлена в составе заявки на участие в запросе цен в двух форматах *.</w:t>
      </w:r>
      <w:r w:rsidRPr="00480165">
        <w:rPr>
          <w:szCs w:val="24"/>
          <w:lang w:val="en-US"/>
        </w:rPr>
        <w:t>pdf</w:t>
      </w:r>
      <w:r w:rsidRPr="00480165">
        <w:rPr>
          <w:szCs w:val="24"/>
        </w:rPr>
        <w:t xml:space="preserve"> и *.xls;</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lastRenderedPageBreak/>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6 участником запроса цен заполняется в формате Фамилия Имя Отчество, например Иванов Иван Степанович.</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8 заполняется согласно образцу.</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 xml:space="preserve">Столбцы 9, 10 заполняются в порядке пунктов 3, 4 настоящей инструкции. </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12 заполняется в формате географической иерархии в нисходящем порядке, например, Тула, ул. Пионеров, 56-89.</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Столбец 13 заполняется в порядке пункта 8 настоящей инструкции.</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480165" w:rsidRDefault="006D7EC6" w:rsidP="006D7EC6">
      <w:pPr>
        <w:pStyle w:val="Times12"/>
        <w:numPr>
          <w:ilvl w:val="0"/>
          <w:numId w:val="35"/>
        </w:numPr>
        <w:tabs>
          <w:tab w:val="clear" w:pos="960"/>
          <w:tab w:val="num" w:pos="0"/>
          <w:tab w:val="left" w:pos="1134"/>
        </w:tabs>
        <w:ind w:left="0" w:firstLine="709"/>
        <w:rPr>
          <w:szCs w:val="24"/>
        </w:rPr>
      </w:pPr>
      <w:r w:rsidRPr="00480165">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625E10" w:rsidRDefault="006D7EC6" w:rsidP="006D7EC6">
      <w:pPr>
        <w:pStyle w:val="Times12"/>
        <w:ind w:firstLine="0"/>
        <w:jc w:val="center"/>
        <w:rPr>
          <w:i/>
          <w:szCs w:val="24"/>
        </w:rPr>
      </w:pPr>
      <w:r w:rsidRPr="00480165">
        <w:rPr>
          <w:szCs w:val="24"/>
        </w:rPr>
        <w:br w:type="page"/>
      </w:r>
      <w:r w:rsidRPr="00625E10">
        <w:rPr>
          <w:i/>
          <w:szCs w:val="24"/>
        </w:rPr>
        <w:lastRenderedPageBreak/>
        <w:t>ОБРАЗЕЦ ЗАПОЛНЕНИЯ ТАБЛИЦЫ СВЕДЕНИЙ О ЦЕПОЧКЕ СОБСТВЕННИКОВ</w:t>
      </w:r>
    </w:p>
    <w:p w:rsidR="006D7EC6" w:rsidRPr="00625E10" w:rsidRDefault="006D7EC6" w:rsidP="006D7EC6">
      <w:pPr>
        <w:pStyle w:val="Times12"/>
        <w:ind w:left="10635" w:firstLine="709"/>
        <w:jc w:val="center"/>
        <w:rPr>
          <w:i/>
          <w:szCs w:val="24"/>
        </w:rPr>
      </w:pPr>
      <w:r w:rsidRPr="00625E10">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D7EC6" w:rsidRPr="00625E10" w:rsidTr="006D7EC6">
        <w:trPr>
          <w:trHeight w:val="510"/>
        </w:trPr>
        <w:tc>
          <w:tcPr>
            <w:tcW w:w="566" w:type="dxa"/>
            <w:vMerge w:val="restart"/>
            <w:shd w:val="clear" w:color="auto" w:fill="auto"/>
            <w:vAlign w:val="center"/>
            <w:hideMark/>
          </w:tcPr>
          <w:p w:rsidR="006D7EC6" w:rsidRPr="00625E10" w:rsidRDefault="006D7EC6" w:rsidP="006D7EC6">
            <w:pPr>
              <w:jc w:val="center"/>
              <w:rPr>
                <w:i/>
                <w:sz w:val="20"/>
                <w:szCs w:val="20"/>
              </w:rPr>
            </w:pPr>
            <w:r w:rsidRPr="00625E10">
              <w:rPr>
                <w:i/>
                <w:sz w:val="20"/>
                <w:szCs w:val="20"/>
              </w:rPr>
              <w:t>№ п/п</w:t>
            </w:r>
          </w:p>
        </w:tc>
        <w:tc>
          <w:tcPr>
            <w:tcW w:w="13753" w:type="dxa"/>
            <w:gridSpan w:val="6"/>
            <w:shd w:val="clear" w:color="auto" w:fill="auto"/>
            <w:vAlign w:val="center"/>
            <w:hideMark/>
          </w:tcPr>
          <w:p w:rsidR="006D7EC6" w:rsidRPr="00625E10" w:rsidRDefault="006D7EC6" w:rsidP="006D7EC6">
            <w:pPr>
              <w:jc w:val="center"/>
              <w:rPr>
                <w:i/>
                <w:sz w:val="20"/>
                <w:szCs w:val="20"/>
              </w:rPr>
            </w:pPr>
            <w:r w:rsidRPr="00625E10">
              <w:rPr>
                <w:i/>
                <w:sz w:val="20"/>
                <w:szCs w:val="20"/>
              </w:rPr>
              <w:t>Информация об участнике запроса цен</w:t>
            </w:r>
          </w:p>
        </w:tc>
      </w:tr>
      <w:tr w:rsidR="006D7EC6" w:rsidRPr="00625E10" w:rsidTr="006D7EC6">
        <w:trPr>
          <w:trHeight w:val="1590"/>
        </w:trPr>
        <w:tc>
          <w:tcPr>
            <w:tcW w:w="566" w:type="dxa"/>
            <w:vMerge/>
            <w:vAlign w:val="center"/>
            <w:hideMark/>
          </w:tcPr>
          <w:p w:rsidR="006D7EC6" w:rsidRPr="00625E10" w:rsidRDefault="006D7EC6" w:rsidP="006D7EC6">
            <w:pPr>
              <w:rPr>
                <w:i/>
                <w:sz w:val="20"/>
                <w:szCs w:val="20"/>
              </w:rPr>
            </w:pPr>
          </w:p>
        </w:tc>
        <w:tc>
          <w:tcPr>
            <w:tcW w:w="1561" w:type="dxa"/>
            <w:vAlign w:val="center"/>
            <w:hideMark/>
          </w:tcPr>
          <w:p w:rsidR="006D7EC6" w:rsidRPr="00625E10" w:rsidRDefault="006D7EC6" w:rsidP="006D7EC6">
            <w:pPr>
              <w:ind w:left="-108" w:right="-108"/>
              <w:jc w:val="center"/>
              <w:rPr>
                <w:i/>
                <w:sz w:val="20"/>
                <w:szCs w:val="20"/>
              </w:rPr>
            </w:pPr>
            <w:r w:rsidRPr="00625E10">
              <w:rPr>
                <w:i/>
                <w:sz w:val="20"/>
                <w:szCs w:val="20"/>
              </w:rPr>
              <w:t>ИНН</w:t>
            </w:r>
          </w:p>
        </w:tc>
        <w:tc>
          <w:tcPr>
            <w:tcW w:w="1844" w:type="dxa"/>
            <w:vAlign w:val="center"/>
            <w:hideMark/>
          </w:tcPr>
          <w:p w:rsidR="006D7EC6" w:rsidRPr="00625E10" w:rsidRDefault="006D7EC6" w:rsidP="006D7EC6">
            <w:pPr>
              <w:ind w:left="-108" w:right="-108"/>
              <w:jc w:val="center"/>
              <w:rPr>
                <w:i/>
                <w:sz w:val="20"/>
                <w:szCs w:val="20"/>
              </w:rPr>
            </w:pPr>
            <w:r w:rsidRPr="00625E10">
              <w:rPr>
                <w:i/>
                <w:sz w:val="20"/>
                <w:szCs w:val="20"/>
              </w:rPr>
              <w:t>ОГРН</w:t>
            </w:r>
          </w:p>
        </w:tc>
        <w:tc>
          <w:tcPr>
            <w:tcW w:w="2552" w:type="dxa"/>
            <w:vAlign w:val="center"/>
            <w:hideMark/>
          </w:tcPr>
          <w:p w:rsidR="006D7EC6" w:rsidRPr="00625E10" w:rsidRDefault="006D7EC6" w:rsidP="006D7EC6">
            <w:pPr>
              <w:ind w:left="-108" w:right="-108"/>
              <w:jc w:val="center"/>
              <w:rPr>
                <w:i/>
                <w:sz w:val="20"/>
                <w:szCs w:val="20"/>
              </w:rPr>
            </w:pPr>
            <w:r w:rsidRPr="00625E10">
              <w:rPr>
                <w:i/>
                <w:sz w:val="20"/>
                <w:szCs w:val="20"/>
              </w:rPr>
              <w:t>Наименование краткое</w:t>
            </w:r>
          </w:p>
        </w:tc>
        <w:tc>
          <w:tcPr>
            <w:tcW w:w="1985" w:type="dxa"/>
            <w:vAlign w:val="center"/>
            <w:hideMark/>
          </w:tcPr>
          <w:p w:rsidR="006D7EC6" w:rsidRPr="00625E10" w:rsidRDefault="006D7EC6" w:rsidP="006D7EC6">
            <w:pPr>
              <w:ind w:left="-108" w:right="-108"/>
              <w:jc w:val="center"/>
              <w:rPr>
                <w:i/>
                <w:sz w:val="20"/>
                <w:szCs w:val="20"/>
              </w:rPr>
            </w:pPr>
            <w:r w:rsidRPr="00625E10">
              <w:rPr>
                <w:i/>
                <w:sz w:val="20"/>
                <w:szCs w:val="20"/>
              </w:rPr>
              <w:t>Код ОКВЭД</w:t>
            </w:r>
          </w:p>
        </w:tc>
        <w:tc>
          <w:tcPr>
            <w:tcW w:w="2976" w:type="dxa"/>
            <w:vAlign w:val="center"/>
            <w:hideMark/>
          </w:tcPr>
          <w:p w:rsidR="006D7EC6" w:rsidRPr="00625E10" w:rsidRDefault="006D7EC6" w:rsidP="006D7EC6">
            <w:pPr>
              <w:ind w:left="-108" w:right="-108"/>
              <w:jc w:val="center"/>
              <w:rPr>
                <w:i/>
                <w:sz w:val="20"/>
                <w:szCs w:val="20"/>
              </w:rPr>
            </w:pPr>
            <w:r w:rsidRPr="00625E10">
              <w:rPr>
                <w:i/>
                <w:sz w:val="20"/>
                <w:szCs w:val="20"/>
              </w:rPr>
              <w:t>Фамилия, Имя, Отчество руководителя</w:t>
            </w:r>
          </w:p>
        </w:tc>
        <w:tc>
          <w:tcPr>
            <w:tcW w:w="2835" w:type="dxa"/>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Серия и номер документа, удостоверяющего личность руководителя</w:t>
            </w:r>
          </w:p>
        </w:tc>
      </w:tr>
      <w:tr w:rsidR="006D7EC6" w:rsidRPr="00625E10" w:rsidTr="006D7EC6">
        <w:trPr>
          <w:trHeight w:val="315"/>
        </w:trPr>
        <w:tc>
          <w:tcPr>
            <w:tcW w:w="566" w:type="dxa"/>
            <w:noWrap/>
            <w:vAlign w:val="center"/>
            <w:hideMark/>
          </w:tcPr>
          <w:p w:rsidR="006D7EC6" w:rsidRPr="00625E10" w:rsidRDefault="006D7EC6" w:rsidP="006D7EC6">
            <w:pPr>
              <w:jc w:val="center"/>
              <w:rPr>
                <w:i/>
                <w:iCs/>
                <w:sz w:val="20"/>
                <w:szCs w:val="20"/>
              </w:rPr>
            </w:pPr>
            <w:r w:rsidRPr="00625E10">
              <w:rPr>
                <w:i/>
                <w:iCs/>
                <w:sz w:val="20"/>
                <w:szCs w:val="20"/>
              </w:rPr>
              <w:t>1</w:t>
            </w:r>
          </w:p>
        </w:tc>
        <w:tc>
          <w:tcPr>
            <w:tcW w:w="1561" w:type="dxa"/>
            <w:noWrap/>
            <w:vAlign w:val="center"/>
            <w:hideMark/>
          </w:tcPr>
          <w:p w:rsidR="006D7EC6" w:rsidRPr="00625E10" w:rsidRDefault="006D7EC6" w:rsidP="006D7EC6">
            <w:pPr>
              <w:jc w:val="center"/>
              <w:rPr>
                <w:i/>
                <w:iCs/>
                <w:sz w:val="20"/>
                <w:szCs w:val="20"/>
              </w:rPr>
            </w:pPr>
            <w:r w:rsidRPr="00625E10">
              <w:rPr>
                <w:i/>
                <w:iCs/>
                <w:sz w:val="20"/>
                <w:szCs w:val="20"/>
              </w:rPr>
              <w:t>2</w:t>
            </w:r>
          </w:p>
        </w:tc>
        <w:tc>
          <w:tcPr>
            <w:tcW w:w="1844" w:type="dxa"/>
            <w:noWrap/>
            <w:vAlign w:val="center"/>
            <w:hideMark/>
          </w:tcPr>
          <w:p w:rsidR="006D7EC6" w:rsidRPr="00625E10" w:rsidRDefault="006D7EC6" w:rsidP="006D7EC6">
            <w:pPr>
              <w:jc w:val="center"/>
              <w:rPr>
                <w:i/>
                <w:iCs/>
                <w:sz w:val="20"/>
                <w:szCs w:val="20"/>
              </w:rPr>
            </w:pPr>
            <w:r w:rsidRPr="00625E10">
              <w:rPr>
                <w:i/>
                <w:iCs/>
                <w:sz w:val="20"/>
                <w:szCs w:val="20"/>
              </w:rPr>
              <w:t>3</w:t>
            </w:r>
          </w:p>
        </w:tc>
        <w:tc>
          <w:tcPr>
            <w:tcW w:w="2552" w:type="dxa"/>
            <w:noWrap/>
            <w:vAlign w:val="center"/>
            <w:hideMark/>
          </w:tcPr>
          <w:p w:rsidR="006D7EC6" w:rsidRPr="00625E10" w:rsidRDefault="006D7EC6" w:rsidP="006D7EC6">
            <w:pPr>
              <w:jc w:val="center"/>
              <w:rPr>
                <w:i/>
                <w:iCs/>
                <w:sz w:val="20"/>
                <w:szCs w:val="20"/>
              </w:rPr>
            </w:pPr>
            <w:r w:rsidRPr="00625E10">
              <w:rPr>
                <w:i/>
                <w:iCs/>
                <w:sz w:val="20"/>
                <w:szCs w:val="20"/>
              </w:rPr>
              <w:t>4</w:t>
            </w:r>
          </w:p>
        </w:tc>
        <w:tc>
          <w:tcPr>
            <w:tcW w:w="1985" w:type="dxa"/>
            <w:noWrap/>
            <w:vAlign w:val="center"/>
            <w:hideMark/>
          </w:tcPr>
          <w:p w:rsidR="006D7EC6" w:rsidRPr="00625E10" w:rsidRDefault="006D7EC6" w:rsidP="006D7EC6">
            <w:pPr>
              <w:jc w:val="center"/>
              <w:rPr>
                <w:i/>
                <w:iCs/>
                <w:sz w:val="20"/>
                <w:szCs w:val="20"/>
              </w:rPr>
            </w:pPr>
            <w:r w:rsidRPr="00625E10">
              <w:rPr>
                <w:i/>
                <w:iCs/>
                <w:sz w:val="20"/>
                <w:szCs w:val="20"/>
              </w:rPr>
              <w:t>5</w:t>
            </w:r>
          </w:p>
        </w:tc>
        <w:tc>
          <w:tcPr>
            <w:tcW w:w="2976" w:type="dxa"/>
            <w:noWrap/>
            <w:vAlign w:val="center"/>
            <w:hideMark/>
          </w:tcPr>
          <w:p w:rsidR="006D7EC6" w:rsidRPr="00625E10" w:rsidRDefault="006D7EC6" w:rsidP="006D7EC6">
            <w:pPr>
              <w:jc w:val="center"/>
              <w:rPr>
                <w:i/>
                <w:iCs/>
                <w:sz w:val="20"/>
                <w:szCs w:val="20"/>
              </w:rPr>
            </w:pPr>
            <w:r w:rsidRPr="00625E10">
              <w:rPr>
                <w:i/>
                <w:iCs/>
                <w:sz w:val="20"/>
                <w:szCs w:val="20"/>
              </w:rPr>
              <w:t>6</w:t>
            </w:r>
          </w:p>
        </w:tc>
        <w:tc>
          <w:tcPr>
            <w:tcW w:w="2835"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7</w:t>
            </w:r>
          </w:p>
        </w:tc>
      </w:tr>
      <w:tr w:rsidR="006D7EC6" w:rsidRPr="00625E10" w:rsidTr="006D7EC6">
        <w:trPr>
          <w:trHeight w:val="630"/>
        </w:trPr>
        <w:tc>
          <w:tcPr>
            <w:tcW w:w="566" w:type="dxa"/>
            <w:noWrap/>
            <w:vAlign w:val="bottom"/>
            <w:hideMark/>
          </w:tcPr>
          <w:p w:rsidR="006D7EC6" w:rsidRPr="00625E10" w:rsidRDefault="006D7EC6" w:rsidP="006D7EC6">
            <w:pPr>
              <w:jc w:val="right"/>
              <w:rPr>
                <w:iCs/>
                <w:sz w:val="20"/>
                <w:szCs w:val="20"/>
              </w:rPr>
            </w:pPr>
            <w:r w:rsidRPr="00625E10">
              <w:rPr>
                <w:i/>
                <w:iCs/>
                <w:sz w:val="20"/>
                <w:szCs w:val="20"/>
              </w:rPr>
              <w:t>1</w:t>
            </w:r>
          </w:p>
        </w:tc>
        <w:tc>
          <w:tcPr>
            <w:tcW w:w="1561" w:type="dxa"/>
            <w:noWrap/>
            <w:vAlign w:val="bottom"/>
            <w:hideMark/>
          </w:tcPr>
          <w:p w:rsidR="006D7EC6" w:rsidRPr="00625E10" w:rsidRDefault="006D7EC6" w:rsidP="006D7EC6">
            <w:pPr>
              <w:jc w:val="right"/>
              <w:rPr>
                <w:iCs/>
                <w:sz w:val="20"/>
                <w:szCs w:val="20"/>
              </w:rPr>
            </w:pPr>
            <w:r w:rsidRPr="00625E10">
              <w:rPr>
                <w:i/>
                <w:iCs/>
                <w:sz w:val="20"/>
                <w:szCs w:val="20"/>
              </w:rPr>
              <w:t>7734567890</w:t>
            </w:r>
          </w:p>
        </w:tc>
        <w:tc>
          <w:tcPr>
            <w:tcW w:w="1844" w:type="dxa"/>
            <w:noWrap/>
            <w:vAlign w:val="bottom"/>
            <w:hideMark/>
          </w:tcPr>
          <w:p w:rsidR="006D7EC6" w:rsidRPr="00625E10" w:rsidRDefault="006D7EC6" w:rsidP="006D7EC6">
            <w:pPr>
              <w:rPr>
                <w:iCs/>
                <w:sz w:val="20"/>
                <w:szCs w:val="20"/>
              </w:rPr>
            </w:pPr>
            <w:r w:rsidRPr="00625E10">
              <w:rPr>
                <w:i/>
                <w:iCs/>
                <w:sz w:val="20"/>
                <w:szCs w:val="20"/>
              </w:rPr>
              <w:t>1044567890123</w:t>
            </w:r>
          </w:p>
        </w:tc>
        <w:tc>
          <w:tcPr>
            <w:tcW w:w="2552" w:type="dxa"/>
            <w:noWrap/>
            <w:vAlign w:val="bottom"/>
            <w:hideMark/>
          </w:tcPr>
          <w:p w:rsidR="006D7EC6" w:rsidRPr="00625E10" w:rsidRDefault="006D7EC6" w:rsidP="006D7EC6">
            <w:pPr>
              <w:rPr>
                <w:iCs/>
                <w:sz w:val="20"/>
                <w:szCs w:val="20"/>
              </w:rPr>
            </w:pPr>
            <w:r w:rsidRPr="00625E10">
              <w:rPr>
                <w:i/>
                <w:iCs/>
                <w:sz w:val="20"/>
                <w:szCs w:val="20"/>
              </w:rPr>
              <w:t>ООО "Ромашка"</w:t>
            </w:r>
          </w:p>
        </w:tc>
        <w:tc>
          <w:tcPr>
            <w:tcW w:w="1985" w:type="dxa"/>
            <w:noWrap/>
            <w:vAlign w:val="bottom"/>
            <w:hideMark/>
          </w:tcPr>
          <w:p w:rsidR="006D7EC6" w:rsidRPr="00625E10" w:rsidRDefault="006D7EC6" w:rsidP="006D7EC6">
            <w:pPr>
              <w:rPr>
                <w:iCs/>
                <w:sz w:val="20"/>
                <w:szCs w:val="20"/>
              </w:rPr>
            </w:pPr>
            <w:r w:rsidRPr="00625E10">
              <w:rPr>
                <w:i/>
                <w:iCs/>
                <w:sz w:val="20"/>
                <w:szCs w:val="20"/>
              </w:rPr>
              <w:t>45.xx.xx</w:t>
            </w:r>
          </w:p>
        </w:tc>
        <w:tc>
          <w:tcPr>
            <w:tcW w:w="2976" w:type="dxa"/>
            <w:noWrap/>
            <w:vAlign w:val="bottom"/>
            <w:hideMark/>
          </w:tcPr>
          <w:p w:rsidR="006D7EC6" w:rsidRPr="00625E10" w:rsidRDefault="006D7EC6" w:rsidP="006D7EC6">
            <w:pPr>
              <w:rPr>
                <w:iCs/>
                <w:sz w:val="20"/>
                <w:szCs w:val="20"/>
              </w:rPr>
            </w:pPr>
            <w:r w:rsidRPr="00625E10">
              <w:rPr>
                <w:i/>
                <w:iCs/>
                <w:sz w:val="20"/>
                <w:szCs w:val="20"/>
              </w:rPr>
              <w:t>Иванов Иван Степанович</w:t>
            </w:r>
          </w:p>
        </w:tc>
        <w:tc>
          <w:tcPr>
            <w:tcW w:w="2835" w:type="dxa"/>
            <w:shd w:val="clear" w:color="auto" w:fill="auto"/>
            <w:noWrap/>
            <w:vAlign w:val="bottom"/>
            <w:hideMark/>
          </w:tcPr>
          <w:p w:rsidR="006D7EC6" w:rsidRPr="00625E10" w:rsidRDefault="006D7EC6" w:rsidP="006D7EC6">
            <w:pPr>
              <w:rPr>
                <w:iCs/>
                <w:sz w:val="20"/>
                <w:szCs w:val="20"/>
              </w:rPr>
            </w:pPr>
            <w:r w:rsidRPr="00625E10">
              <w:rPr>
                <w:i/>
                <w:iCs/>
                <w:sz w:val="20"/>
                <w:szCs w:val="20"/>
              </w:rPr>
              <w:t>5003 143877</w:t>
            </w:r>
          </w:p>
        </w:tc>
      </w:tr>
      <w:tr w:rsidR="006D7EC6" w:rsidRPr="00625E10" w:rsidTr="006D7EC6">
        <w:trPr>
          <w:trHeight w:val="315"/>
        </w:trPr>
        <w:tc>
          <w:tcPr>
            <w:tcW w:w="566" w:type="dxa"/>
            <w:noWrap/>
            <w:vAlign w:val="bottom"/>
            <w:hideMark/>
          </w:tcPr>
          <w:p w:rsidR="006D7EC6" w:rsidRPr="00625E10" w:rsidRDefault="006D7EC6" w:rsidP="006D7EC6">
            <w:pPr>
              <w:rPr>
                <w:iCs/>
                <w:sz w:val="20"/>
                <w:szCs w:val="20"/>
              </w:rPr>
            </w:pPr>
          </w:p>
        </w:tc>
        <w:tc>
          <w:tcPr>
            <w:tcW w:w="1561" w:type="dxa"/>
            <w:noWrap/>
            <w:vAlign w:val="bottom"/>
            <w:hideMark/>
          </w:tcPr>
          <w:p w:rsidR="006D7EC6" w:rsidRPr="00625E10" w:rsidRDefault="006D7EC6" w:rsidP="006D7EC6">
            <w:pPr>
              <w:rPr>
                <w:iCs/>
                <w:sz w:val="20"/>
                <w:szCs w:val="20"/>
              </w:rPr>
            </w:pPr>
          </w:p>
        </w:tc>
        <w:tc>
          <w:tcPr>
            <w:tcW w:w="1844" w:type="dxa"/>
            <w:noWrap/>
            <w:vAlign w:val="bottom"/>
            <w:hideMark/>
          </w:tcPr>
          <w:p w:rsidR="006D7EC6" w:rsidRPr="00625E10" w:rsidRDefault="006D7EC6" w:rsidP="006D7EC6">
            <w:pPr>
              <w:rPr>
                <w:iCs/>
                <w:sz w:val="20"/>
                <w:szCs w:val="20"/>
              </w:rPr>
            </w:pPr>
          </w:p>
        </w:tc>
        <w:tc>
          <w:tcPr>
            <w:tcW w:w="2552" w:type="dxa"/>
            <w:noWrap/>
            <w:vAlign w:val="bottom"/>
            <w:hideMark/>
          </w:tcPr>
          <w:p w:rsidR="006D7EC6" w:rsidRPr="00625E10" w:rsidRDefault="006D7EC6" w:rsidP="006D7EC6">
            <w:pPr>
              <w:rPr>
                <w:iCs/>
                <w:sz w:val="20"/>
                <w:szCs w:val="20"/>
              </w:rPr>
            </w:pPr>
          </w:p>
        </w:tc>
        <w:tc>
          <w:tcPr>
            <w:tcW w:w="1985" w:type="dxa"/>
            <w:noWrap/>
            <w:vAlign w:val="bottom"/>
            <w:hideMark/>
          </w:tcPr>
          <w:p w:rsidR="006D7EC6" w:rsidRPr="00625E10" w:rsidRDefault="006D7EC6" w:rsidP="006D7EC6">
            <w:pPr>
              <w:rPr>
                <w:iCs/>
                <w:sz w:val="20"/>
                <w:szCs w:val="20"/>
              </w:rPr>
            </w:pPr>
          </w:p>
        </w:tc>
        <w:tc>
          <w:tcPr>
            <w:tcW w:w="2976" w:type="dxa"/>
            <w:noWrap/>
            <w:vAlign w:val="bottom"/>
            <w:hideMark/>
          </w:tcPr>
          <w:p w:rsidR="006D7EC6" w:rsidRPr="00625E10" w:rsidRDefault="006D7EC6" w:rsidP="006D7EC6">
            <w:pPr>
              <w:rPr>
                <w:iCs/>
                <w:sz w:val="20"/>
                <w:szCs w:val="20"/>
              </w:rPr>
            </w:pPr>
          </w:p>
        </w:tc>
        <w:tc>
          <w:tcPr>
            <w:tcW w:w="2835" w:type="dxa"/>
            <w:shd w:val="clear" w:color="auto" w:fill="auto"/>
            <w:noWrap/>
            <w:vAlign w:val="bottom"/>
            <w:hideMark/>
          </w:tcPr>
          <w:p w:rsidR="006D7EC6" w:rsidRPr="00625E10" w:rsidRDefault="006D7EC6" w:rsidP="006D7EC6">
            <w:pPr>
              <w:rPr>
                <w:iCs/>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iCs/>
                <w:sz w:val="20"/>
                <w:szCs w:val="20"/>
              </w:rPr>
            </w:pPr>
            <w:r w:rsidRPr="00625E10">
              <w:rPr>
                <w:iCs/>
                <w:sz w:val="20"/>
                <w:szCs w:val="20"/>
              </w:rPr>
              <w:t> </w:t>
            </w:r>
          </w:p>
        </w:tc>
        <w:tc>
          <w:tcPr>
            <w:tcW w:w="1561" w:type="dxa"/>
            <w:noWrap/>
            <w:vAlign w:val="bottom"/>
            <w:hideMark/>
          </w:tcPr>
          <w:p w:rsidR="006D7EC6" w:rsidRPr="00625E10" w:rsidRDefault="006D7EC6" w:rsidP="006D7EC6">
            <w:pPr>
              <w:rPr>
                <w:iCs/>
                <w:sz w:val="20"/>
                <w:szCs w:val="20"/>
              </w:rPr>
            </w:pPr>
            <w:r w:rsidRPr="00625E10">
              <w:rPr>
                <w:iCs/>
                <w:sz w:val="20"/>
                <w:szCs w:val="20"/>
              </w:rPr>
              <w:t> </w:t>
            </w:r>
          </w:p>
        </w:tc>
        <w:tc>
          <w:tcPr>
            <w:tcW w:w="1844" w:type="dxa"/>
            <w:noWrap/>
            <w:vAlign w:val="bottom"/>
            <w:hideMark/>
          </w:tcPr>
          <w:p w:rsidR="006D7EC6" w:rsidRPr="00625E10" w:rsidRDefault="006D7EC6" w:rsidP="006D7EC6">
            <w:pPr>
              <w:rPr>
                <w:iCs/>
                <w:sz w:val="20"/>
                <w:szCs w:val="20"/>
              </w:rPr>
            </w:pPr>
            <w:r w:rsidRPr="00625E10">
              <w:rPr>
                <w:iCs/>
                <w:sz w:val="20"/>
                <w:szCs w:val="20"/>
              </w:rPr>
              <w:t> </w:t>
            </w:r>
          </w:p>
        </w:tc>
        <w:tc>
          <w:tcPr>
            <w:tcW w:w="2552" w:type="dxa"/>
            <w:noWrap/>
            <w:vAlign w:val="bottom"/>
            <w:hideMark/>
          </w:tcPr>
          <w:p w:rsidR="006D7EC6" w:rsidRPr="00625E10" w:rsidRDefault="006D7EC6" w:rsidP="006D7EC6">
            <w:pPr>
              <w:rPr>
                <w:iCs/>
                <w:sz w:val="20"/>
                <w:szCs w:val="20"/>
              </w:rPr>
            </w:pPr>
            <w:r w:rsidRPr="00625E10">
              <w:rPr>
                <w:iCs/>
                <w:sz w:val="20"/>
                <w:szCs w:val="20"/>
              </w:rPr>
              <w:t> </w:t>
            </w:r>
          </w:p>
        </w:tc>
        <w:tc>
          <w:tcPr>
            <w:tcW w:w="1985" w:type="dxa"/>
            <w:noWrap/>
            <w:vAlign w:val="bottom"/>
            <w:hideMark/>
          </w:tcPr>
          <w:p w:rsidR="006D7EC6" w:rsidRPr="00625E10" w:rsidRDefault="006D7EC6" w:rsidP="006D7EC6">
            <w:pPr>
              <w:rPr>
                <w:iCs/>
                <w:sz w:val="20"/>
                <w:szCs w:val="20"/>
              </w:rPr>
            </w:pPr>
            <w:r w:rsidRPr="00625E10">
              <w:rPr>
                <w:iCs/>
                <w:sz w:val="20"/>
                <w:szCs w:val="20"/>
              </w:rPr>
              <w:t> </w:t>
            </w:r>
          </w:p>
        </w:tc>
        <w:tc>
          <w:tcPr>
            <w:tcW w:w="2976" w:type="dxa"/>
            <w:noWrap/>
            <w:vAlign w:val="bottom"/>
            <w:hideMark/>
          </w:tcPr>
          <w:p w:rsidR="006D7EC6" w:rsidRPr="00625E10" w:rsidRDefault="006D7EC6" w:rsidP="006D7EC6">
            <w:pPr>
              <w:rPr>
                <w:iCs/>
                <w:sz w:val="20"/>
                <w:szCs w:val="20"/>
              </w:rPr>
            </w:pPr>
            <w:r w:rsidRPr="00625E10">
              <w:rPr>
                <w:iCs/>
                <w:sz w:val="20"/>
                <w:szCs w:val="20"/>
              </w:rPr>
              <w:t> </w:t>
            </w:r>
          </w:p>
        </w:tc>
        <w:tc>
          <w:tcPr>
            <w:tcW w:w="2835" w:type="dxa"/>
            <w:shd w:val="clear" w:color="auto" w:fill="auto"/>
            <w:noWrap/>
            <w:vAlign w:val="bottom"/>
            <w:hideMark/>
          </w:tcPr>
          <w:p w:rsidR="006D7EC6" w:rsidRPr="00625E10" w:rsidRDefault="006D7EC6" w:rsidP="006D7EC6">
            <w:pPr>
              <w:rPr>
                <w:iCs/>
                <w:sz w:val="20"/>
                <w:szCs w:val="20"/>
              </w:rPr>
            </w:pPr>
            <w:r w:rsidRPr="00625E10">
              <w:rPr>
                <w:iCs/>
                <w:sz w:val="20"/>
                <w:szCs w:val="20"/>
              </w:rPr>
              <w:t> </w:t>
            </w: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r w:rsidR="006D7EC6" w:rsidRPr="00625E10" w:rsidTr="006D7EC6">
        <w:trPr>
          <w:trHeight w:val="315"/>
        </w:trPr>
        <w:tc>
          <w:tcPr>
            <w:tcW w:w="566" w:type="dxa"/>
            <w:noWrap/>
            <w:vAlign w:val="bottom"/>
            <w:hideMark/>
          </w:tcPr>
          <w:p w:rsidR="006D7EC6" w:rsidRPr="00625E10" w:rsidRDefault="006D7EC6" w:rsidP="006D7EC6">
            <w:pPr>
              <w:rPr>
                <w:sz w:val="20"/>
                <w:szCs w:val="20"/>
              </w:rPr>
            </w:pPr>
          </w:p>
        </w:tc>
        <w:tc>
          <w:tcPr>
            <w:tcW w:w="1561" w:type="dxa"/>
            <w:noWrap/>
            <w:vAlign w:val="bottom"/>
            <w:hideMark/>
          </w:tcPr>
          <w:p w:rsidR="006D7EC6" w:rsidRPr="00625E10" w:rsidRDefault="006D7EC6" w:rsidP="006D7EC6">
            <w:pPr>
              <w:rPr>
                <w:sz w:val="20"/>
                <w:szCs w:val="20"/>
              </w:rPr>
            </w:pPr>
          </w:p>
        </w:tc>
        <w:tc>
          <w:tcPr>
            <w:tcW w:w="1844" w:type="dxa"/>
            <w:noWrap/>
            <w:vAlign w:val="bottom"/>
            <w:hideMark/>
          </w:tcPr>
          <w:p w:rsidR="006D7EC6" w:rsidRPr="00625E10" w:rsidRDefault="006D7EC6" w:rsidP="006D7EC6">
            <w:pPr>
              <w:rPr>
                <w:sz w:val="20"/>
                <w:szCs w:val="20"/>
              </w:rPr>
            </w:pPr>
          </w:p>
        </w:tc>
        <w:tc>
          <w:tcPr>
            <w:tcW w:w="2552" w:type="dxa"/>
            <w:noWrap/>
            <w:vAlign w:val="bottom"/>
            <w:hideMark/>
          </w:tcPr>
          <w:p w:rsidR="006D7EC6" w:rsidRPr="00625E10" w:rsidRDefault="006D7EC6" w:rsidP="006D7EC6">
            <w:pPr>
              <w:rPr>
                <w:sz w:val="20"/>
                <w:szCs w:val="20"/>
              </w:rPr>
            </w:pPr>
          </w:p>
        </w:tc>
        <w:tc>
          <w:tcPr>
            <w:tcW w:w="1985" w:type="dxa"/>
            <w:noWrap/>
            <w:vAlign w:val="bottom"/>
            <w:hideMark/>
          </w:tcPr>
          <w:p w:rsidR="006D7EC6" w:rsidRPr="00625E10" w:rsidRDefault="006D7EC6" w:rsidP="006D7EC6">
            <w:pPr>
              <w:rPr>
                <w:sz w:val="20"/>
                <w:szCs w:val="20"/>
              </w:rPr>
            </w:pPr>
          </w:p>
        </w:tc>
        <w:tc>
          <w:tcPr>
            <w:tcW w:w="2976" w:type="dxa"/>
            <w:noWrap/>
            <w:vAlign w:val="bottom"/>
            <w:hideMark/>
          </w:tcPr>
          <w:p w:rsidR="006D7EC6" w:rsidRPr="00625E10" w:rsidRDefault="006D7EC6" w:rsidP="006D7EC6">
            <w:pPr>
              <w:rPr>
                <w:sz w:val="20"/>
                <w:szCs w:val="20"/>
              </w:rPr>
            </w:pPr>
          </w:p>
        </w:tc>
        <w:tc>
          <w:tcPr>
            <w:tcW w:w="2835" w:type="dxa"/>
            <w:shd w:val="clear" w:color="auto" w:fill="auto"/>
            <w:noWrap/>
            <w:vAlign w:val="bottom"/>
            <w:hideMark/>
          </w:tcPr>
          <w:p w:rsidR="006D7EC6" w:rsidRPr="00625E10" w:rsidRDefault="006D7EC6" w:rsidP="006D7EC6">
            <w:pPr>
              <w:rPr>
                <w:sz w:val="20"/>
                <w:szCs w:val="20"/>
              </w:rPr>
            </w:pPr>
          </w:p>
        </w:tc>
      </w:tr>
    </w:tbl>
    <w:p w:rsidR="006D7EC6" w:rsidRPr="00625E10" w:rsidRDefault="006D7EC6" w:rsidP="006D7EC6">
      <w:pPr>
        <w:pStyle w:val="Times12"/>
        <w:ind w:firstLine="0"/>
        <w:jc w:val="left"/>
        <w:rPr>
          <w:szCs w:val="24"/>
        </w:rPr>
        <w:sectPr w:rsidR="006D7EC6" w:rsidRPr="00625E10" w:rsidSect="006D7EC6">
          <w:pgSz w:w="16840" w:h="11907" w:orient="landscape" w:code="9"/>
          <w:pgMar w:top="1418" w:right="1134" w:bottom="567" w:left="1134" w:header="567" w:footer="567" w:gutter="0"/>
          <w:cols w:space="708"/>
          <w:docGrid w:linePitch="360"/>
        </w:sectPr>
      </w:pPr>
    </w:p>
    <w:p w:rsidR="006D7EC6" w:rsidRPr="00625E10" w:rsidRDefault="006D7EC6" w:rsidP="006D7EC6">
      <w:pPr>
        <w:pStyle w:val="Times12"/>
        <w:ind w:left="11344" w:firstLine="709"/>
        <w:jc w:val="center"/>
        <w:rPr>
          <w:i/>
          <w:szCs w:val="24"/>
        </w:rPr>
      </w:pPr>
      <w:r w:rsidRPr="00625E10">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D7EC6" w:rsidRPr="00625E10" w:rsidTr="006D7EC6">
        <w:trPr>
          <w:trHeight w:val="510"/>
        </w:trPr>
        <w:tc>
          <w:tcPr>
            <w:tcW w:w="12475" w:type="dxa"/>
            <w:gridSpan w:val="7"/>
            <w:shd w:val="clear" w:color="auto" w:fill="auto"/>
            <w:vAlign w:val="bottom"/>
            <w:hideMark/>
          </w:tcPr>
          <w:p w:rsidR="006D7EC6" w:rsidRPr="00625E10" w:rsidRDefault="006D7EC6" w:rsidP="006D7EC6">
            <w:pPr>
              <w:jc w:val="center"/>
              <w:rPr>
                <w:i/>
                <w:sz w:val="20"/>
                <w:szCs w:val="20"/>
              </w:rPr>
            </w:pPr>
            <w:r w:rsidRPr="00625E10">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Информация о подтверждающих документах (наименование, реквизиты и т.д.)</w:t>
            </w:r>
          </w:p>
        </w:tc>
      </w:tr>
      <w:tr w:rsidR="006D7EC6" w:rsidRPr="00625E10" w:rsidTr="006D7EC6">
        <w:trPr>
          <w:trHeight w:val="1590"/>
        </w:trPr>
        <w:tc>
          <w:tcPr>
            <w:tcW w:w="851" w:type="dxa"/>
            <w:vAlign w:val="center"/>
            <w:hideMark/>
          </w:tcPr>
          <w:p w:rsidR="006D7EC6" w:rsidRPr="00625E10" w:rsidRDefault="006D7EC6" w:rsidP="006D7EC6">
            <w:pPr>
              <w:ind w:left="-108" w:right="-108"/>
              <w:jc w:val="center"/>
              <w:rPr>
                <w:i/>
                <w:sz w:val="20"/>
                <w:szCs w:val="20"/>
              </w:rPr>
            </w:pPr>
            <w:r w:rsidRPr="00625E10">
              <w:rPr>
                <w:i/>
                <w:sz w:val="20"/>
                <w:szCs w:val="20"/>
              </w:rPr>
              <w:t xml:space="preserve">№ </w:t>
            </w:r>
          </w:p>
        </w:tc>
        <w:tc>
          <w:tcPr>
            <w:tcW w:w="1559" w:type="dxa"/>
            <w:vAlign w:val="center"/>
            <w:hideMark/>
          </w:tcPr>
          <w:p w:rsidR="006D7EC6" w:rsidRPr="00625E10" w:rsidRDefault="006D7EC6" w:rsidP="006D7EC6">
            <w:pPr>
              <w:ind w:left="-108" w:right="-108"/>
              <w:jc w:val="center"/>
              <w:rPr>
                <w:i/>
                <w:sz w:val="20"/>
                <w:szCs w:val="20"/>
              </w:rPr>
            </w:pPr>
            <w:r w:rsidRPr="00625E10">
              <w:rPr>
                <w:i/>
                <w:sz w:val="20"/>
                <w:szCs w:val="20"/>
              </w:rPr>
              <w:t xml:space="preserve">ИНН </w:t>
            </w:r>
          </w:p>
        </w:tc>
        <w:tc>
          <w:tcPr>
            <w:tcW w:w="1843" w:type="dxa"/>
            <w:vAlign w:val="center"/>
            <w:hideMark/>
          </w:tcPr>
          <w:p w:rsidR="006D7EC6" w:rsidRPr="00625E10" w:rsidRDefault="006D7EC6" w:rsidP="006D7EC6">
            <w:pPr>
              <w:ind w:left="-108" w:right="-108"/>
              <w:jc w:val="center"/>
              <w:rPr>
                <w:i/>
                <w:sz w:val="20"/>
                <w:szCs w:val="20"/>
              </w:rPr>
            </w:pPr>
            <w:r w:rsidRPr="00625E10">
              <w:rPr>
                <w:i/>
                <w:sz w:val="20"/>
                <w:szCs w:val="20"/>
              </w:rPr>
              <w:t>ОГРН</w:t>
            </w:r>
          </w:p>
        </w:tc>
        <w:tc>
          <w:tcPr>
            <w:tcW w:w="2693" w:type="dxa"/>
            <w:vAlign w:val="center"/>
            <w:hideMark/>
          </w:tcPr>
          <w:p w:rsidR="006D7EC6" w:rsidRPr="00625E10" w:rsidRDefault="006D7EC6" w:rsidP="006D7EC6">
            <w:pPr>
              <w:ind w:left="-108" w:right="-108"/>
              <w:jc w:val="center"/>
              <w:rPr>
                <w:i/>
                <w:sz w:val="20"/>
                <w:szCs w:val="20"/>
              </w:rPr>
            </w:pPr>
            <w:r w:rsidRPr="00625E10">
              <w:rPr>
                <w:i/>
                <w:sz w:val="20"/>
                <w:szCs w:val="20"/>
              </w:rPr>
              <w:t>Наименование / ФИО</w:t>
            </w:r>
          </w:p>
        </w:tc>
        <w:tc>
          <w:tcPr>
            <w:tcW w:w="2410" w:type="dxa"/>
            <w:vAlign w:val="center"/>
            <w:hideMark/>
          </w:tcPr>
          <w:p w:rsidR="006D7EC6" w:rsidRPr="00625E10" w:rsidRDefault="006D7EC6" w:rsidP="006D7EC6">
            <w:pPr>
              <w:ind w:left="-108" w:right="-108"/>
              <w:jc w:val="center"/>
              <w:rPr>
                <w:i/>
                <w:sz w:val="20"/>
                <w:szCs w:val="20"/>
              </w:rPr>
            </w:pPr>
            <w:r w:rsidRPr="00625E10">
              <w:rPr>
                <w:i/>
                <w:sz w:val="20"/>
                <w:szCs w:val="20"/>
              </w:rPr>
              <w:t>Адрес регистрации</w:t>
            </w:r>
          </w:p>
        </w:tc>
        <w:tc>
          <w:tcPr>
            <w:tcW w:w="1559" w:type="dxa"/>
            <w:shd w:val="clear" w:color="auto" w:fill="auto"/>
            <w:vAlign w:val="center"/>
            <w:hideMark/>
          </w:tcPr>
          <w:p w:rsidR="006D7EC6" w:rsidRPr="00625E10" w:rsidRDefault="006D7EC6" w:rsidP="006D7EC6">
            <w:pPr>
              <w:ind w:left="-108" w:right="-108"/>
              <w:jc w:val="center"/>
              <w:rPr>
                <w:i/>
                <w:sz w:val="20"/>
                <w:szCs w:val="20"/>
              </w:rPr>
            </w:pPr>
            <w:r w:rsidRPr="00625E10">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625E10" w:rsidRDefault="006D7EC6" w:rsidP="006D7EC6">
            <w:pPr>
              <w:jc w:val="center"/>
              <w:rPr>
                <w:i/>
                <w:sz w:val="20"/>
                <w:szCs w:val="20"/>
              </w:rPr>
            </w:pPr>
            <w:r w:rsidRPr="00625E10">
              <w:rPr>
                <w:i/>
                <w:sz w:val="20"/>
                <w:szCs w:val="20"/>
              </w:rPr>
              <w:t>Руководитель / участник / акционер / бенефициар</w:t>
            </w:r>
          </w:p>
        </w:tc>
        <w:tc>
          <w:tcPr>
            <w:tcW w:w="2411" w:type="dxa"/>
            <w:vMerge/>
            <w:vAlign w:val="center"/>
            <w:hideMark/>
          </w:tcPr>
          <w:p w:rsidR="006D7EC6" w:rsidRPr="00625E10" w:rsidRDefault="006D7EC6" w:rsidP="006D7EC6">
            <w:pPr>
              <w:rPr>
                <w:i/>
                <w:sz w:val="20"/>
                <w:szCs w:val="20"/>
              </w:rPr>
            </w:pPr>
          </w:p>
        </w:tc>
      </w:tr>
      <w:tr w:rsidR="006D7EC6" w:rsidRPr="00625E10" w:rsidTr="006D7EC6">
        <w:trPr>
          <w:trHeight w:val="315"/>
        </w:trPr>
        <w:tc>
          <w:tcPr>
            <w:tcW w:w="851" w:type="dxa"/>
            <w:noWrap/>
            <w:vAlign w:val="center"/>
            <w:hideMark/>
          </w:tcPr>
          <w:p w:rsidR="006D7EC6" w:rsidRPr="00625E10" w:rsidRDefault="006D7EC6" w:rsidP="006D7EC6">
            <w:pPr>
              <w:jc w:val="center"/>
              <w:rPr>
                <w:i/>
                <w:iCs/>
                <w:sz w:val="20"/>
                <w:szCs w:val="20"/>
              </w:rPr>
            </w:pPr>
            <w:r w:rsidRPr="00625E10">
              <w:rPr>
                <w:i/>
                <w:iCs/>
                <w:sz w:val="20"/>
                <w:szCs w:val="20"/>
              </w:rPr>
              <w:t>8</w:t>
            </w:r>
          </w:p>
        </w:tc>
        <w:tc>
          <w:tcPr>
            <w:tcW w:w="1559" w:type="dxa"/>
            <w:noWrap/>
            <w:vAlign w:val="center"/>
            <w:hideMark/>
          </w:tcPr>
          <w:p w:rsidR="006D7EC6" w:rsidRPr="00625E10" w:rsidRDefault="006D7EC6" w:rsidP="006D7EC6">
            <w:pPr>
              <w:jc w:val="center"/>
              <w:rPr>
                <w:i/>
                <w:iCs/>
                <w:sz w:val="20"/>
                <w:szCs w:val="20"/>
              </w:rPr>
            </w:pPr>
            <w:r w:rsidRPr="00625E10">
              <w:rPr>
                <w:i/>
                <w:iCs/>
                <w:sz w:val="20"/>
                <w:szCs w:val="20"/>
              </w:rPr>
              <w:t>9</w:t>
            </w:r>
          </w:p>
        </w:tc>
        <w:tc>
          <w:tcPr>
            <w:tcW w:w="1843" w:type="dxa"/>
            <w:noWrap/>
            <w:vAlign w:val="center"/>
            <w:hideMark/>
          </w:tcPr>
          <w:p w:rsidR="006D7EC6" w:rsidRPr="00625E10" w:rsidRDefault="006D7EC6" w:rsidP="006D7EC6">
            <w:pPr>
              <w:jc w:val="center"/>
              <w:rPr>
                <w:i/>
                <w:iCs/>
                <w:sz w:val="20"/>
                <w:szCs w:val="20"/>
              </w:rPr>
            </w:pPr>
            <w:r w:rsidRPr="00625E10">
              <w:rPr>
                <w:i/>
                <w:iCs/>
                <w:sz w:val="20"/>
                <w:szCs w:val="20"/>
              </w:rPr>
              <w:t>10</w:t>
            </w:r>
          </w:p>
        </w:tc>
        <w:tc>
          <w:tcPr>
            <w:tcW w:w="2693" w:type="dxa"/>
            <w:noWrap/>
            <w:vAlign w:val="center"/>
            <w:hideMark/>
          </w:tcPr>
          <w:p w:rsidR="006D7EC6" w:rsidRPr="00625E10" w:rsidRDefault="006D7EC6" w:rsidP="006D7EC6">
            <w:pPr>
              <w:jc w:val="center"/>
              <w:rPr>
                <w:i/>
                <w:iCs/>
                <w:sz w:val="20"/>
                <w:szCs w:val="20"/>
              </w:rPr>
            </w:pPr>
            <w:r w:rsidRPr="00625E10">
              <w:rPr>
                <w:i/>
                <w:iCs/>
                <w:sz w:val="20"/>
                <w:szCs w:val="20"/>
              </w:rPr>
              <w:t>11</w:t>
            </w:r>
          </w:p>
        </w:tc>
        <w:tc>
          <w:tcPr>
            <w:tcW w:w="2410" w:type="dxa"/>
            <w:noWrap/>
            <w:vAlign w:val="center"/>
            <w:hideMark/>
          </w:tcPr>
          <w:p w:rsidR="006D7EC6" w:rsidRPr="00625E10" w:rsidRDefault="006D7EC6" w:rsidP="006D7EC6">
            <w:pPr>
              <w:jc w:val="center"/>
              <w:rPr>
                <w:i/>
                <w:iCs/>
                <w:sz w:val="20"/>
                <w:szCs w:val="20"/>
              </w:rPr>
            </w:pPr>
            <w:r w:rsidRPr="00625E10">
              <w:rPr>
                <w:i/>
                <w:iCs/>
                <w:sz w:val="20"/>
                <w:szCs w:val="20"/>
              </w:rPr>
              <w:t>12</w:t>
            </w:r>
          </w:p>
        </w:tc>
        <w:tc>
          <w:tcPr>
            <w:tcW w:w="1559"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13</w:t>
            </w:r>
          </w:p>
        </w:tc>
        <w:tc>
          <w:tcPr>
            <w:tcW w:w="1560"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14</w:t>
            </w:r>
          </w:p>
        </w:tc>
        <w:tc>
          <w:tcPr>
            <w:tcW w:w="2411" w:type="dxa"/>
            <w:shd w:val="clear" w:color="auto" w:fill="auto"/>
            <w:noWrap/>
            <w:vAlign w:val="center"/>
            <w:hideMark/>
          </w:tcPr>
          <w:p w:rsidR="006D7EC6" w:rsidRPr="00625E10" w:rsidRDefault="006D7EC6" w:rsidP="006D7EC6">
            <w:pPr>
              <w:jc w:val="center"/>
              <w:rPr>
                <w:i/>
                <w:iCs/>
                <w:sz w:val="20"/>
                <w:szCs w:val="20"/>
              </w:rPr>
            </w:pPr>
            <w:r w:rsidRPr="00625E10">
              <w:rPr>
                <w:i/>
                <w:iCs/>
                <w:sz w:val="20"/>
                <w:szCs w:val="20"/>
              </w:rPr>
              <w:t>15</w:t>
            </w:r>
          </w:p>
        </w:tc>
      </w:tr>
      <w:tr w:rsidR="006D7EC6" w:rsidRPr="00625E10" w:rsidTr="006D7EC6">
        <w:trPr>
          <w:trHeight w:val="386"/>
        </w:trPr>
        <w:tc>
          <w:tcPr>
            <w:tcW w:w="851" w:type="dxa"/>
            <w:noWrap/>
            <w:vAlign w:val="bottom"/>
            <w:hideMark/>
          </w:tcPr>
          <w:p w:rsidR="006D7EC6" w:rsidRPr="00625E10" w:rsidRDefault="006D7EC6" w:rsidP="006D7EC6">
            <w:pPr>
              <w:rPr>
                <w:iCs/>
                <w:sz w:val="20"/>
                <w:szCs w:val="20"/>
              </w:rPr>
            </w:pPr>
            <w:r w:rsidRPr="00625E10">
              <w:rPr>
                <w:i/>
                <w:iCs/>
                <w:sz w:val="20"/>
                <w:szCs w:val="20"/>
              </w:rPr>
              <w:t>1.1</w:t>
            </w:r>
          </w:p>
        </w:tc>
        <w:tc>
          <w:tcPr>
            <w:tcW w:w="1559" w:type="dxa"/>
            <w:noWrap/>
            <w:vAlign w:val="bottom"/>
            <w:hideMark/>
          </w:tcPr>
          <w:p w:rsidR="006D7EC6" w:rsidRPr="00625E10" w:rsidRDefault="006D7EC6" w:rsidP="006D7EC6">
            <w:pPr>
              <w:rPr>
                <w:iCs/>
                <w:sz w:val="20"/>
                <w:szCs w:val="20"/>
              </w:rPr>
            </w:pPr>
            <w:r w:rsidRPr="00625E10">
              <w:rPr>
                <w:i/>
                <w:iCs/>
                <w:sz w:val="20"/>
                <w:szCs w:val="20"/>
              </w:rPr>
              <w:t>7754467990</w:t>
            </w:r>
          </w:p>
        </w:tc>
        <w:tc>
          <w:tcPr>
            <w:tcW w:w="1843" w:type="dxa"/>
            <w:noWrap/>
            <w:vAlign w:val="bottom"/>
            <w:hideMark/>
          </w:tcPr>
          <w:p w:rsidR="006D7EC6" w:rsidRPr="00625E10" w:rsidRDefault="006D7EC6" w:rsidP="006D7EC6">
            <w:pPr>
              <w:rPr>
                <w:iCs/>
                <w:sz w:val="20"/>
                <w:szCs w:val="20"/>
              </w:rPr>
            </w:pPr>
            <w:r w:rsidRPr="00625E10">
              <w:rPr>
                <w:i/>
                <w:iCs/>
                <w:sz w:val="20"/>
                <w:szCs w:val="20"/>
              </w:rPr>
              <w:t>108323232323232</w:t>
            </w:r>
          </w:p>
        </w:tc>
        <w:tc>
          <w:tcPr>
            <w:tcW w:w="2693" w:type="dxa"/>
            <w:noWrap/>
            <w:vAlign w:val="bottom"/>
            <w:hideMark/>
          </w:tcPr>
          <w:p w:rsidR="006D7EC6" w:rsidRPr="00625E10" w:rsidRDefault="006D7EC6" w:rsidP="006D7EC6">
            <w:pPr>
              <w:rPr>
                <w:iCs/>
                <w:sz w:val="20"/>
                <w:szCs w:val="20"/>
              </w:rPr>
            </w:pPr>
            <w:r w:rsidRPr="00625E10">
              <w:rPr>
                <w:i/>
                <w:iCs/>
                <w:sz w:val="20"/>
                <w:szCs w:val="20"/>
              </w:rPr>
              <w:t>ЗАО "Свет 1"</w:t>
            </w:r>
          </w:p>
        </w:tc>
        <w:tc>
          <w:tcPr>
            <w:tcW w:w="2410" w:type="dxa"/>
            <w:noWrap/>
            <w:vAlign w:val="bottom"/>
            <w:hideMark/>
          </w:tcPr>
          <w:p w:rsidR="006D7EC6" w:rsidRPr="00625E10" w:rsidRDefault="006D7EC6" w:rsidP="006D7EC6">
            <w:pPr>
              <w:rPr>
                <w:iCs/>
                <w:sz w:val="20"/>
                <w:szCs w:val="20"/>
              </w:rPr>
            </w:pPr>
            <w:r w:rsidRPr="00625E10">
              <w:rPr>
                <w:i/>
                <w:iCs/>
                <w:sz w:val="20"/>
                <w:szCs w:val="20"/>
              </w:rPr>
              <w:t>Москва, ул.Лубянка, 3</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23.01.2008</w:t>
            </w:r>
          </w:p>
        </w:tc>
      </w:tr>
      <w:tr w:rsidR="006D7EC6" w:rsidRPr="00625E10" w:rsidTr="006D7EC6">
        <w:trPr>
          <w:trHeight w:val="407"/>
        </w:trPr>
        <w:tc>
          <w:tcPr>
            <w:tcW w:w="851" w:type="dxa"/>
            <w:noWrap/>
            <w:vAlign w:val="bottom"/>
            <w:hideMark/>
          </w:tcPr>
          <w:p w:rsidR="006D7EC6" w:rsidRPr="00625E10" w:rsidRDefault="006D7EC6" w:rsidP="006D7EC6">
            <w:pPr>
              <w:rPr>
                <w:iCs/>
                <w:sz w:val="20"/>
                <w:szCs w:val="20"/>
              </w:rPr>
            </w:pPr>
            <w:r w:rsidRPr="00625E10">
              <w:rPr>
                <w:i/>
                <w:iCs/>
                <w:sz w:val="20"/>
                <w:szCs w:val="20"/>
              </w:rPr>
              <w:t>1.1.0</w:t>
            </w:r>
          </w:p>
        </w:tc>
        <w:tc>
          <w:tcPr>
            <w:tcW w:w="1559" w:type="dxa"/>
            <w:noWrap/>
            <w:vAlign w:val="bottom"/>
            <w:hideMark/>
          </w:tcPr>
          <w:p w:rsidR="006D7EC6" w:rsidRPr="00625E10" w:rsidRDefault="006D7EC6" w:rsidP="006D7EC6">
            <w:pPr>
              <w:rPr>
                <w:iCs/>
                <w:sz w:val="20"/>
                <w:szCs w:val="20"/>
              </w:rPr>
            </w:pPr>
            <w:r w:rsidRPr="00625E10">
              <w:rPr>
                <w:i/>
                <w:iCs/>
                <w:sz w:val="20"/>
                <w:szCs w:val="20"/>
              </w:rPr>
              <w:t>111222333444</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Петрова Анна Ивановна</w:t>
            </w:r>
          </w:p>
        </w:tc>
        <w:tc>
          <w:tcPr>
            <w:tcW w:w="2410" w:type="dxa"/>
            <w:noWrap/>
            <w:vAlign w:val="bottom"/>
            <w:hideMark/>
          </w:tcPr>
          <w:p w:rsidR="006D7EC6" w:rsidRPr="00625E10" w:rsidRDefault="006D7EC6" w:rsidP="006D7EC6">
            <w:pPr>
              <w:rPr>
                <w:iCs/>
                <w:sz w:val="20"/>
                <w:szCs w:val="20"/>
              </w:rPr>
            </w:pPr>
            <w:r w:rsidRPr="00625E10">
              <w:rPr>
                <w:i/>
                <w:iCs/>
                <w:sz w:val="20"/>
                <w:szCs w:val="20"/>
              </w:rPr>
              <w:t>Москва, ул.Щепкина, 33</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44 55 666777</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устав, приказ №45-л/с от 22.03.10</w:t>
            </w:r>
          </w:p>
        </w:tc>
      </w:tr>
      <w:tr w:rsidR="006D7EC6" w:rsidRPr="00625E10" w:rsidTr="006D7EC6">
        <w:trPr>
          <w:trHeight w:val="427"/>
        </w:trPr>
        <w:tc>
          <w:tcPr>
            <w:tcW w:w="851" w:type="dxa"/>
            <w:noWrap/>
            <w:vAlign w:val="bottom"/>
            <w:hideMark/>
          </w:tcPr>
          <w:p w:rsidR="006D7EC6" w:rsidRPr="00625E10" w:rsidRDefault="006D7EC6" w:rsidP="006D7EC6">
            <w:pPr>
              <w:rPr>
                <w:iCs/>
                <w:sz w:val="20"/>
                <w:szCs w:val="20"/>
              </w:rPr>
            </w:pPr>
            <w:r w:rsidRPr="00625E10">
              <w:rPr>
                <w:i/>
                <w:iCs/>
                <w:sz w:val="20"/>
                <w:szCs w:val="20"/>
              </w:rPr>
              <w:t>1.1.1</w:t>
            </w:r>
          </w:p>
        </w:tc>
        <w:tc>
          <w:tcPr>
            <w:tcW w:w="1559" w:type="dxa"/>
            <w:noWrap/>
            <w:vAlign w:val="bottom"/>
            <w:hideMark/>
          </w:tcPr>
          <w:p w:rsidR="006D7EC6" w:rsidRPr="00625E10" w:rsidRDefault="006D7EC6" w:rsidP="006D7EC6">
            <w:pPr>
              <w:rPr>
                <w:iCs/>
                <w:sz w:val="20"/>
                <w:szCs w:val="20"/>
              </w:rPr>
            </w:pPr>
            <w:r w:rsidRPr="00625E10">
              <w:rPr>
                <w:i/>
                <w:iCs/>
                <w:sz w:val="20"/>
                <w:szCs w:val="20"/>
              </w:rPr>
              <w:t>333222444555</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Сидоров Пётр Иванович</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45-34</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55 66 777888</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405"/>
        </w:trPr>
        <w:tc>
          <w:tcPr>
            <w:tcW w:w="851" w:type="dxa"/>
            <w:noWrap/>
            <w:vAlign w:val="bottom"/>
            <w:hideMark/>
          </w:tcPr>
          <w:p w:rsidR="006D7EC6" w:rsidRPr="00625E10" w:rsidRDefault="006D7EC6" w:rsidP="006D7EC6">
            <w:pPr>
              <w:rPr>
                <w:iCs/>
                <w:sz w:val="20"/>
                <w:szCs w:val="20"/>
              </w:rPr>
            </w:pPr>
            <w:r w:rsidRPr="00625E10">
              <w:rPr>
                <w:i/>
                <w:iCs/>
                <w:sz w:val="20"/>
                <w:szCs w:val="20"/>
              </w:rPr>
              <w:t>1.1.2</w:t>
            </w:r>
          </w:p>
        </w:tc>
        <w:tc>
          <w:tcPr>
            <w:tcW w:w="1559" w:type="dxa"/>
            <w:noWrap/>
            <w:vAlign w:val="bottom"/>
            <w:hideMark/>
          </w:tcPr>
          <w:p w:rsidR="006D7EC6" w:rsidRPr="00625E10" w:rsidRDefault="006D7EC6" w:rsidP="006D7EC6">
            <w:pPr>
              <w:rPr>
                <w:iCs/>
                <w:sz w:val="20"/>
                <w:szCs w:val="20"/>
              </w:rPr>
            </w:pPr>
            <w:r w:rsidRPr="00625E10">
              <w:rPr>
                <w:i/>
                <w:iCs/>
                <w:sz w:val="20"/>
                <w:szCs w:val="20"/>
              </w:rPr>
              <w:t>6277777777</w:t>
            </w:r>
          </w:p>
        </w:tc>
        <w:tc>
          <w:tcPr>
            <w:tcW w:w="1843" w:type="dxa"/>
            <w:noWrap/>
            <w:vAlign w:val="bottom"/>
            <w:hideMark/>
          </w:tcPr>
          <w:p w:rsidR="006D7EC6" w:rsidRPr="00625E10" w:rsidRDefault="006D7EC6" w:rsidP="006D7EC6">
            <w:pPr>
              <w:rPr>
                <w:iCs/>
                <w:sz w:val="20"/>
                <w:szCs w:val="20"/>
              </w:rPr>
            </w:pPr>
            <w:r w:rsidRPr="00625E10">
              <w:rPr>
                <w:i/>
                <w:iCs/>
                <w:sz w:val="20"/>
                <w:szCs w:val="20"/>
              </w:rPr>
              <w:t>104567567567436</w:t>
            </w:r>
          </w:p>
        </w:tc>
        <w:tc>
          <w:tcPr>
            <w:tcW w:w="2693" w:type="dxa"/>
            <w:noWrap/>
            <w:vAlign w:val="bottom"/>
            <w:hideMark/>
          </w:tcPr>
          <w:p w:rsidR="006D7EC6" w:rsidRPr="00625E10" w:rsidRDefault="006D7EC6" w:rsidP="006D7EC6">
            <w:pPr>
              <w:rPr>
                <w:iCs/>
                <w:sz w:val="20"/>
                <w:szCs w:val="20"/>
              </w:rPr>
            </w:pPr>
            <w:r w:rsidRPr="00625E10">
              <w:rPr>
                <w:i/>
                <w:iCs/>
                <w:sz w:val="20"/>
                <w:szCs w:val="20"/>
              </w:rPr>
              <w:t>ООО "Черепашка"</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315"/>
        </w:trPr>
        <w:tc>
          <w:tcPr>
            <w:tcW w:w="851" w:type="dxa"/>
            <w:noWrap/>
            <w:vAlign w:val="bottom"/>
            <w:hideMark/>
          </w:tcPr>
          <w:p w:rsidR="006D7EC6" w:rsidRPr="00625E10" w:rsidRDefault="006D7EC6" w:rsidP="006D7EC6">
            <w:pPr>
              <w:rPr>
                <w:iCs/>
                <w:sz w:val="20"/>
                <w:szCs w:val="20"/>
              </w:rPr>
            </w:pPr>
            <w:r w:rsidRPr="00625E10">
              <w:rPr>
                <w:i/>
                <w:iCs/>
                <w:sz w:val="20"/>
                <w:szCs w:val="20"/>
              </w:rPr>
              <w:t>1.1.2.0</w:t>
            </w:r>
          </w:p>
        </w:tc>
        <w:tc>
          <w:tcPr>
            <w:tcW w:w="1559" w:type="dxa"/>
            <w:noWrap/>
            <w:vAlign w:val="bottom"/>
            <w:hideMark/>
          </w:tcPr>
          <w:p w:rsidR="006D7EC6" w:rsidRPr="00625E10" w:rsidRDefault="006D7EC6" w:rsidP="006D7EC6">
            <w:pPr>
              <w:rPr>
                <w:iCs/>
                <w:sz w:val="20"/>
                <w:szCs w:val="20"/>
              </w:rPr>
            </w:pPr>
            <w:r w:rsidRPr="00625E10">
              <w:rPr>
                <w:i/>
                <w:iCs/>
                <w:sz w:val="20"/>
                <w:szCs w:val="20"/>
              </w:rPr>
              <w:t>7495672857623</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Мухов Амир Мазиевич</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Ленина, 45</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66 78 455434</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устав, приказ №77-л/с от 22.05.11</w:t>
            </w:r>
          </w:p>
        </w:tc>
      </w:tr>
      <w:tr w:rsidR="006D7EC6" w:rsidRPr="00625E10" w:rsidTr="006D7EC6">
        <w:trPr>
          <w:trHeight w:val="315"/>
        </w:trPr>
        <w:tc>
          <w:tcPr>
            <w:tcW w:w="851" w:type="dxa"/>
            <w:noWrap/>
            <w:vAlign w:val="bottom"/>
            <w:hideMark/>
          </w:tcPr>
          <w:p w:rsidR="006D7EC6" w:rsidRPr="00625E10" w:rsidRDefault="006D7EC6" w:rsidP="006D7EC6">
            <w:pPr>
              <w:rPr>
                <w:iCs/>
                <w:sz w:val="20"/>
                <w:szCs w:val="20"/>
              </w:rPr>
            </w:pPr>
            <w:r w:rsidRPr="00625E10">
              <w:rPr>
                <w:i/>
                <w:iCs/>
                <w:sz w:val="20"/>
                <w:szCs w:val="20"/>
              </w:rPr>
              <w:t>1.1.2.1</w:t>
            </w:r>
          </w:p>
        </w:tc>
        <w:tc>
          <w:tcPr>
            <w:tcW w:w="1559" w:type="dxa"/>
            <w:noWrap/>
            <w:vAlign w:val="bottom"/>
            <w:hideMark/>
          </w:tcPr>
          <w:p w:rsidR="006D7EC6" w:rsidRPr="00625E10" w:rsidRDefault="006D7EC6" w:rsidP="006D7EC6">
            <w:pPr>
              <w:rPr>
                <w:iCs/>
                <w:sz w:val="20"/>
                <w:szCs w:val="20"/>
              </w:rPr>
            </w:pPr>
            <w:r w:rsidRPr="00625E10">
              <w:rPr>
                <w:i/>
                <w:iCs/>
                <w:sz w:val="20"/>
                <w:szCs w:val="20"/>
              </w:rPr>
              <w:t>8462389547345</w:t>
            </w:r>
          </w:p>
        </w:tc>
        <w:tc>
          <w:tcPr>
            <w:tcW w:w="1843" w:type="dxa"/>
            <w:noWrap/>
            <w:vAlign w:val="bottom"/>
            <w:hideMark/>
          </w:tcPr>
          <w:p w:rsidR="006D7EC6" w:rsidRPr="00625E10" w:rsidRDefault="006D7EC6" w:rsidP="006D7EC6">
            <w:pPr>
              <w:rPr>
                <w:iCs/>
                <w:sz w:val="20"/>
                <w:szCs w:val="20"/>
              </w:rPr>
            </w:pPr>
            <w:r w:rsidRPr="00625E10">
              <w:rPr>
                <w:i/>
                <w:iCs/>
                <w:sz w:val="20"/>
                <w:szCs w:val="20"/>
              </w:rPr>
              <w:t> </w:t>
            </w:r>
          </w:p>
        </w:tc>
        <w:tc>
          <w:tcPr>
            <w:tcW w:w="2693" w:type="dxa"/>
            <w:noWrap/>
            <w:vAlign w:val="bottom"/>
            <w:hideMark/>
          </w:tcPr>
          <w:p w:rsidR="006D7EC6" w:rsidRPr="00625E10" w:rsidRDefault="006D7EC6" w:rsidP="006D7EC6">
            <w:pPr>
              <w:rPr>
                <w:iCs/>
                <w:sz w:val="20"/>
                <w:szCs w:val="20"/>
              </w:rPr>
            </w:pPr>
            <w:r w:rsidRPr="00625E10">
              <w:rPr>
                <w:i/>
                <w:iCs/>
                <w:sz w:val="20"/>
                <w:szCs w:val="20"/>
              </w:rPr>
              <w:t>Мазаева Инна Львовна</w:t>
            </w:r>
          </w:p>
        </w:tc>
        <w:tc>
          <w:tcPr>
            <w:tcW w:w="2410" w:type="dxa"/>
            <w:noWrap/>
            <w:vAlign w:val="bottom"/>
            <w:hideMark/>
          </w:tcPr>
          <w:p w:rsidR="006D7EC6" w:rsidRPr="00625E10" w:rsidRDefault="006D7EC6" w:rsidP="006D7EC6">
            <w:pPr>
              <w:rPr>
                <w:iCs/>
                <w:sz w:val="20"/>
                <w:szCs w:val="20"/>
              </w:rPr>
            </w:pPr>
            <w:r w:rsidRPr="00625E10">
              <w:rPr>
                <w:i/>
                <w:iCs/>
                <w:sz w:val="20"/>
                <w:szCs w:val="20"/>
              </w:rPr>
              <w:t>Саратов, ул. К.Маркса, 5-34</w:t>
            </w:r>
          </w:p>
        </w:tc>
        <w:tc>
          <w:tcPr>
            <w:tcW w:w="1559" w:type="dxa"/>
            <w:shd w:val="clear" w:color="auto" w:fill="auto"/>
            <w:noWrap/>
            <w:vAlign w:val="bottom"/>
            <w:hideMark/>
          </w:tcPr>
          <w:p w:rsidR="006D7EC6" w:rsidRPr="00625E10" w:rsidRDefault="006D7EC6" w:rsidP="006D7EC6">
            <w:pPr>
              <w:rPr>
                <w:iCs/>
                <w:sz w:val="20"/>
                <w:szCs w:val="20"/>
              </w:rPr>
            </w:pPr>
            <w:r w:rsidRPr="00625E10">
              <w:rPr>
                <w:i/>
                <w:iCs/>
                <w:sz w:val="20"/>
                <w:szCs w:val="20"/>
              </w:rPr>
              <w:t>67 03 000444</w:t>
            </w:r>
          </w:p>
        </w:tc>
        <w:tc>
          <w:tcPr>
            <w:tcW w:w="1560" w:type="dxa"/>
            <w:shd w:val="clear" w:color="auto" w:fill="auto"/>
            <w:noWrap/>
            <w:vAlign w:val="bottom"/>
            <w:hideMark/>
          </w:tcPr>
          <w:p w:rsidR="006D7EC6" w:rsidRPr="00625E10" w:rsidRDefault="006D7EC6" w:rsidP="006D7EC6">
            <w:pPr>
              <w:rPr>
                <w:iCs/>
                <w:sz w:val="20"/>
                <w:szCs w:val="20"/>
              </w:rPr>
            </w:pPr>
            <w:r w:rsidRPr="00625E10">
              <w:rPr>
                <w:i/>
                <w:iCs/>
                <w:sz w:val="20"/>
                <w:szCs w:val="20"/>
              </w:rPr>
              <w:t>Бенефициар</w:t>
            </w:r>
          </w:p>
        </w:tc>
        <w:tc>
          <w:tcPr>
            <w:tcW w:w="2411" w:type="dxa"/>
            <w:shd w:val="clear" w:color="auto" w:fill="auto"/>
            <w:noWrap/>
            <w:vAlign w:val="bottom"/>
            <w:hideMark/>
          </w:tcPr>
          <w:p w:rsidR="006D7EC6" w:rsidRPr="00625E10" w:rsidRDefault="006D7EC6" w:rsidP="006D7EC6">
            <w:pPr>
              <w:rPr>
                <w:iCs/>
                <w:sz w:val="20"/>
                <w:szCs w:val="20"/>
              </w:rPr>
            </w:pPr>
            <w:r w:rsidRPr="00625E10">
              <w:rPr>
                <w:i/>
                <w:iCs/>
                <w:sz w:val="20"/>
                <w:szCs w:val="20"/>
              </w:rPr>
              <w:t>учредительный договор от 12.03.2004</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w:t>
            </w:r>
          </w:p>
        </w:tc>
        <w:tc>
          <w:tcPr>
            <w:tcW w:w="2410" w:type="dxa"/>
            <w:noWrap/>
            <w:vAlign w:val="bottom"/>
            <w:hideMark/>
          </w:tcPr>
          <w:p w:rsidR="006D7EC6" w:rsidRPr="00625E10" w:rsidRDefault="006D7EC6" w:rsidP="006D7EC6">
            <w:pPr>
              <w:rPr>
                <w:sz w:val="20"/>
                <w:szCs w:val="20"/>
              </w:rPr>
            </w:pPr>
            <w:r w:rsidRPr="00625E10">
              <w:rPr>
                <w:i/>
                <w:iCs/>
                <w:sz w:val="20"/>
                <w:szCs w:val="20"/>
              </w:rPr>
              <w:t> </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w:t>
            </w:r>
          </w:p>
        </w:tc>
        <w:tc>
          <w:tcPr>
            <w:tcW w:w="1559" w:type="dxa"/>
            <w:noWrap/>
            <w:vAlign w:val="bottom"/>
            <w:hideMark/>
          </w:tcPr>
          <w:p w:rsidR="006D7EC6" w:rsidRPr="00625E10" w:rsidRDefault="006D7EC6" w:rsidP="006D7EC6">
            <w:pPr>
              <w:rPr>
                <w:sz w:val="20"/>
                <w:szCs w:val="20"/>
              </w:rPr>
            </w:pPr>
            <w:r w:rsidRPr="00625E10">
              <w:rPr>
                <w:i/>
                <w:iCs/>
                <w:sz w:val="20"/>
                <w:szCs w:val="20"/>
              </w:rPr>
              <w:t>7754456890</w:t>
            </w:r>
          </w:p>
        </w:tc>
        <w:tc>
          <w:tcPr>
            <w:tcW w:w="1843" w:type="dxa"/>
            <w:noWrap/>
            <w:vAlign w:val="bottom"/>
            <w:hideMark/>
          </w:tcPr>
          <w:p w:rsidR="006D7EC6" w:rsidRPr="00625E10" w:rsidRDefault="006D7EC6" w:rsidP="006D7EC6">
            <w:pPr>
              <w:rPr>
                <w:sz w:val="20"/>
                <w:szCs w:val="20"/>
              </w:rPr>
            </w:pPr>
            <w:r w:rsidRPr="00625E10">
              <w:rPr>
                <w:i/>
                <w:iCs/>
                <w:sz w:val="20"/>
                <w:szCs w:val="20"/>
              </w:rPr>
              <w:t>107656565656565</w:t>
            </w:r>
          </w:p>
        </w:tc>
        <w:tc>
          <w:tcPr>
            <w:tcW w:w="2693" w:type="dxa"/>
            <w:noWrap/>
            <w:vAlign w:val="bottom"/>
            <w:hideMark/>
          </w:tcPr>
          <w:p w:rsidR="006D7EC6" w:rsidRPr="00625E10" w:rsidRDefault="006D7EC6" w:rsidP="006D7EC6">
            <w:pPr>
              <w:rPr>
                <w:sz w:val="20"/>
                <w:szCs w:val="20"/>
              </w:rPr>
            </w:pPr>
            <w:r w:rsidRPr="00625E10">
              <w:rPr>
                <w:i/>
                <w:iCs/>
                <w:sz w:val="20"/>
                <w:szCs w:val="20"/>
              </w:rPr>
              <w:t>ООО "Свет 2"</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Титова, 34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23.01.2008</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1.2.0</w:t>
            </w:r>
          </w:p>
        </w:tc>
        <w:tc>
          <w:tcPr>
            <w:tcW w:w="1559" w:type="dxa"/>
            <w:noWrap/>
            <w:vAlign w:val="bottom"/>
            <w:hideMark/>
          </w:tcPr>
          <w:p w:rsidR="006D7EC6" w:rsidRPr="00625E10" w:rsidRDefault="006D7EC6" w:rsidP="006D7EC6">
            <w:pPr>
              <w:rPr>
                <w:sz w:val="20"/>
                <w:szCs w:val="20"/>
              </w:rPr>
            </w:pPr>
            <w:r w:rsidRPr="00625E10">
              <w:rPr>
                <w:i/>
                <w:iCs/>
                <w:sz w:val="20"/>
                <w:szCs w:val="20"/>
              </w:rPr>
              <w:t>666555777444</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Антонов Иван Игоревич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Титова, 34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66 55 444333</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устав, приказ №56-л/с от 22.05.09</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1.2.1</w:t>
            </w:r>
          </w:p>
        </w:tc>
        <w:tc>
          <w:tcPr>
            <w:tcW w:w="1559" w:type="dxa"/>
            <w:noWrap/>
            <w:vAlign w:val="bottom"/>
            <w:hideMark/>
          </w:tcPr>
          <w:p w:rsidR="006D7EC6" w:rsidRPr="00625E10" w:rsidRDefault="006D7EC6" w:rsidP="006D7EC6">
            <w:pPr>
              <w:rPr>
                <w:sz w:val="20"/>
                <w:szCs w:val="20"/>
              </w:rPr>
            </w:pPr>
            <w:r w:rsidRPr="00625E10">
              <w:rPr>
                <w:i/>
                <w:iCs/>
                <w:sz w:val="20"/>
                <w:szCs w:val="20"/>
              </w:rPr>
              <w:t>888777666555</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Ивлев Дмитрий Степанович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Чапаева, 34-72</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77 55 333444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23.01.2006</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1.2.2</w:t>
            </w:r>
          </w:p>
        </w:tc>
        <w:tc>
          <w:tcPr>
            <w:tcW w:w="1559" w:type="dxa"/>
            <w:noWrap/>
            <w:vAlign w:val="bottom"/>
            <w:hideMark/>
          </w:tcPr>
          <w:p w:rsidR="006D7EC6" w:rsidRPr="00625E10" w:rsidRDefault="006D7EC6" w:rsidP="006D7EC6">
            <w:pPr>
              <w:rPr>
                <w:sz w:val="20"/>
                <w:szCs w:val="20"/>
              </w:rPr>
            </w:pPr>
            <w:r w:rsidRPr="00625E10">
              <w:rPr>
                <w:i/>
                <w:iCs/>
                <w:sz w:val="20"/>
                <w:szCs w:val="20"/>
              </w:rPr>
              <w:t>333888444555</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Степанов Игорь Дмитриевич</w:t>
            </w:r>
          </w:p>
        </w:tc>
        <w:tc>
          <w:tcPr>
            <w:tcW w:w="2410" w:type="dxa"/>
            <w:noWrap/>
            <w:vAlign w:val="bottom"/>
            <w:hideMark/>
          </w:tcPr>
          <w:p w:rsidR="006D7EC6" w:rsidRPr="00625E10" w:rsidRDefault="006D7EC6" w:rsidP="006D7EC6">
            <w:pPr>
              <w:rPr>
                <w:sz w:val="20"/>
                <w:szCs w:val="20"/>
              </w:rPr>
            </w:pPr>
            <w:r w:rsidRPr="00625E10">
              <w:rPr>
                <w:i/>
                <w:iCs/>
                <w:sz w:val="20"/>
                <w:szCs w:val="20"/>
              </w:rPr>
              <w:t>Смоленск, ул. Гагарина, 2-64</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66 77 223344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23.01.2006</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 </w:t>
            </w:r>
          </w:p>
        </w:tc>
        <w:tc>
          <w:tcPr>
            <w:tcW w:w="2410" w:type="dxa"/>
            <w:noWrap/>
            <w:vAlign w:val="bottom"/>
            <w:hideMark/>
          </w:tcPr>
          <w:p w:rsidR="006D7EC6" w:rsidRPr="00625E10" w:rsidRDefault="006D7EC6" w:rsidP="006D7EC6">
            <w:pPr>
              <w:rPr>
                <w:sz w:val="20"/>
                <w:szCs w:val="20"/>
              </w:rPr>
            </w:pPr>
            <w:r w:rsidRPr="00625E10">
              <w:rPr>
                <w:i/>
                <w:iCs/>
                <w:sz w:val="20"/>
                <w:szCs w:val="20"/>
              </w:rPr>
              <w:t> </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1.3</w:t>
            </w:r>
          </w:p>
        </w:tc>
        <w:tc>
          <w:tcPr>
            <w:tcW w:w="1559" w:type="dxa"/>
            <w:noWrap/>
            <w:vAlign w:val="bottom"/>
            <w:hideMark/>
          </w:tcPr>
          <w:p w:rsidR="006D7EC6" w:rsidRPr="00625E10" w:rsidRDefault="006D7EC6" w:rsidP="006D7EC6">
            <w:pPr>
              <w:rPr>
                <w:sz w:val="20"/>
                <w:szCs w:val="20"/>
              </w:rPr>
            </w:pPr>
            <w:r w:rsidRPr="00625E10">
              <w:rPr>
                <w:i/>
                <w:iCs/>
                <w:sz w:val="20"/>
                <w:szCs w:val="20"/>
              </w:rPr>
              <w:t>ASU66-54</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Игуана лтд (Iguana LTD)</w:t>
            </w:r>
          </w:p>
        </w:tc>
        <w:tc>
          <w:tcPr>
            <w:tcW w:w="2410" w:type="dxa"/>
            <w:noWrap/>
            <w:vAlign w:val="bottom"/>
            <w:hideMark/>
          </w:tcPr>
          <w:p w:rsidR="006D7EC6" w:rsidRPr="00625E10" w:rsidRDefault="006D7EC6" w:rsidP="006D7EC6">
            <w:pPr>
              <w:rPr>
                <w:sz w:val="20"/>
                <w:szCs w:val="20"/>
              </w:rPr>
            </w:pPr>
            <w:r w:rsidRPr="00625E10">
              <w:rPr>
                <w:i/>
                <w:iCs/>
                <w:sz w:val="20"/>
                <w:szCs w:val="20"/>
              </w:rPr>
              <w:t>США, штат Виржиния, 533</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Участник</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учредительный договор от 23.01.2008</w:t>
            </w:r>
          </w:p>
        </w:tc>
      </w:tr>
      <w:tr w:rsidR="006D7EC6" w:rsidRPr="00625E10" w:rsidTr="006D7EC6">
        <w:trPr>
          <w:trHeight w:val="315"/>
        </w:trPr>
        <w:tc>
          <w:tcPr>
            <w:tcW w:w="851" w:type="dxa"/>
            <w:noWrap/>
            <w:vAlign w:val="bottom"/>
            <w:hideMark/>
          </w:tcPr>
          <w:p w:rsidR="006D7EC6" w:rsidRPr="00625E10" w:rsidRDefault="006D7EC6" w:rsidP="006D7EC6">
            <w:pPr>
              <w:rPr>
                <w:sz w:val="20"/>
                <w:szCs w:val="20"/>
              </w:rPr>
            </w:pPr>
            <w:r w:rsidRPr="00625E10">
              <w:rPr>
                <w:i/>
                <w:iCs/>
                <w:sz w:val="20"/>
                <w:szCs w:val="20"/>
              </w:rPr>
              <w:t> </w:t>
            </w:r>
          </w:p>
        </w:tc>
        <w:tc>
          <w:tcPr>
            <w:tcW w:w="1559" w:type="dxa"/>
            <w:noWrap/>
            <w:vAlign w:val="bottom"/>
            <w:hideMark/>
          </w:tcPr>
          <w:p w:rsidR="006D7EC6" w:rsidRPr="00625E10" w:rsidRDefault="006D7EC6" w:rsidP="006D7EC6">
            <w:pPr>
              <w:rPr>
                <w:sz w:val="20"/>
                <w:szCs w:val="20"/>
              </w:rPr>
            </w:pPr>
            <w:r w:rsidRPr="00625E10">
              <w:rPr>
                <w:i/>
                <w:iCs/>
                <w:sz w:val="20"/>
                <w:szCs w:val="20"/>
              </w:rPr>
              <w:t> </w:t>
            </w:r>
          </w:p>
        </w:tc>
        <w:tc>
          <w:tcPr>
            <w:tcW w:w="1843" w:type="dxa"/>
            <w:noWrap/>
            <w:vAlign w:val="bottom"/>
            <w:hideMark/>
          </w:tcPr>
          <w:p w:rsidR="006D7EC6" w:rsidRPr="00625E10" w:rsidRDefault="006D7EC6" w:rsidP="006D7EC6">
            <w:pPr>
              <w:rPr>
                <w:sz w:val="20"/>
                <w:szCs w:val="20"/>
              </w:rPr>
            </w:pPr>
            <w:r w:rsidRPr="00625E10">
              <w:rPr>
                <w:i/>
                <w:iCs/>
                <w:sz w:val="20"/>
                <w:szCs w:val="20"/>
              </w:rPr>
              <w:t> </w:t>
            </w:r>
          </w:p>
        </w:tc>
        <w:tc>
          <w:tcPr>
            <w:tcW w:w="2693" w:type="dxa"/>
            <w:noWrap/>
            <w:vAlign w:val="bottom"/>
            <w:hideMark/>
          </w:tcPr>
          <w:p w:rsidR="006D7EC6" w:rsidRPr="00625E10" w:rsidRDefault="006D7EC6" w:rsidP="006D7EC6">
            <w:pPr>
              <w:rPr>
                <w:sz w:val="20"/>
                <w:szCs w:val="20"/>
              </w:rPr>
            </w:pPr>
            <w:r w:rsidRPr="00625E10">
              <w:rPr>
                <w:i/>
                <w:iCs/>
                <w:sz w:val="20"/>
                <w:szCs w:val="20"/>
              </w:rPr>
              <w:t>Ruan Max Amer</w:t>
            </w:r>
          </w:p>
        </w:tc>
        <w:tc>
          <w:tcPr>
            <w:tcW w:w="2410" w:type="dxa"/>
            <w:noWrap/>
            <w:vAlign w:val="bottom"/>
            <w:hideMark/>
          </w:tcPr>
          <w:p w:rsidR="006D7EC6" w:rsidRPr="00625E10" w:rsidRDefault="006D7EC6" w:rsidP="006D7EC6">
            <w:pPr>
              <w:rPr>
                <w:sz w:val="20"/>
                <w:szCs w:val="20"/>
              </w:rPr>
            </w:pPr>
            <w:r w:rsidRPr="00625E10">
              <w:rPr>
                <w:i/>
                <w:iCs/>
                <w:sz w:val="20"/>
                <w:szCs w:val="20"/>
              </w:rPr>
              <w:t>Кипр, Лимассол, 24-75</w:t>
            </w:r>
          </w:p>
        </w:tc>
        <w:tc>
          <w:tcPr>
            <w:tcW w:w="1559" w:type="dxa"/>
            <w:shd w:val="clear" w:color="auto" w:fill="auto"/>
            <w:noWrap/>
            <w:vAlign w:val="bottom"/>
            <w:hideMark/>
          </w:tcPr>
          <w:p w:rsidR="006D7EC6" w:rsidRPr="00625E10" w:rsidRDefault="006D7EC6" w:rsidP="006D7EC6">
            <w:pPr>
              <w:rPr>
                <w:sz w:val="20"/>
                <w:szCs w:val="20"/>
              </w:rPr>
            </w:pPr>
            <w:r w:rsidRPr="00625E10">
              <w:rPr>
                <w:i/>
                <w:iCs/>
                <w:sz w:val="20"/>
                <w:szCs w:val="20"/>
              </w:rPr>
              <w:t>776AE 6654</w:t>
            </w:r>
          </w:p>
        </w:tc>
        <w:tc>
          <w:tcPr>
            <w:tcW w:w="1560" w:type="dxa"/>
            <w:shd w:val="clear" w:color="auto" w:fill="auto"/>
            <w:noWrap/>
            <w:vAlign w:val="bottom"/>
            <w:hideMark/>
          </w:tcPr>
          <w:p w:rsidR="006D7EC6" w:rsidRPr="00625E10" w:rsidRDefault="006D7EC6" w:rsidP="006D7EC6">
            <w:pPr>
              <w:rPr>
                <w:sz w:val="20"/>
                <w:szCs w:val="20"/>
              </w:rPr>
            </w:pPr>
            <w:r w:rsidRPr="00625E10">
              <w:rPr>
                <w:i/>
                <w:iCs/>
                <w:sz w:val="20"/>
                <w:szCs w:val="20"/>
              </w:rPr>
              <w:t>Руководитель</w:t>
            </w:r>
          </w:p>
        </w:tc>
        <w:tc>
          <w:tcPr>
            <w:tcW w:w="2411" w:type="dxa"/>
            <w:shd w:val="clear" w:color="auto" w:fill="auto"/>
            <w:noWrap/>
            <w:vAlign w:val="bottom"/>
            <w:hideMark/>
          </w:tcPr>
          <w:p w:rsidR="006D7EC6" w:rsidRPr="00625E10" w:rsidRDefault="006D7EC6" w:rsidP="006D7EC6">
            <w:pPr>
              <w:rPr>
                <w:sz w:val="20"/>
                <w:szCs w:val="20"/>
              </w:rPr>
            </w:pPr>
            <w:r w:rsidRPr="00625E10">
              <w:rPr>
                <w:i/>
                <w:iCs/>
                <w:sz w:val="20"/>
                <w:szCs w:val="20"/>
              </w:rPr>
              <w:t> </w:t>
            </w:r>
          </w:p>
        </w:tc>
      </w:tr>
      <w:tr w:rsidR="006D7EC6" w:rsidRPr="008C6DF7" w:rsidTr="006D7EC6">
        <w:trPr>
          <w:trHeight w:val="315"/>
        </w:trPr>
        <w:tc>
          <w:tcPr>
            <w:tcW w:w="851" w:type="dxa"/>
            <w:noWrap/>
            <w:vAlign w:val="bottom"/>
            <w:hideMark/>
          </w:tcPr>
          <w:p w:rsidR="006D7EC6" w:rsidRPr="008C6DF7" w:rsidRDefault="006D7EC6" w:rsidP="006D7EC6">
            <w:pPr>
              <w:rPr>
                <w:sz w:val="20"/>
                <w:szCs w:val="20"/>
              </w:rPr>
            </w:pPr>
            <w:r w:rsidRPr="00625E10">
              <w:rPr>
                <w:i/>
                <w:iCs/>
                <w:sz w:val="20"/>
                <w:szCs w:val="20"/>
              </w:rPr>
              <w:t>…</w:t>
            </w:r>
          </w:p>
        </w:tc>
        <w:tc>
          <w:tcPr>
            <w:tcW w:w="1559" w:type="dxa"/>
            <w:noWrap/>
            <w:vAlign w:val="bottom"/>
            <w:hideMark/>
          </w:tcPr>
          <w:p w:rsidR="006D7EC6" w:rsidRPr="008C6DF7" w:rsidRDefault="006D7EC6" w:rsidP="006D7EC6">
            <w:pPr>
              <w:rPr>
                <w:sz w:val="20"/>
                <w:szCs w:val="20"/>
              </w:rPr>
            </w:pPr>
            <w:r w:rsidRPr="008C6DF7">
              <w:rPr>
                <w:i/>
                <w:iCs/>
                <w:sz w:val="20"/>
                <w:szCs w:val="20"/>
              </w:rPr>
              <w:t> </w:t>
            </w:r>
          </w:p>
        </w:tc>
        <w:tc>
          <w:tcPr>
            <w:tcW w:w="1843" w:type="dxa"/>
            <w:noWrap/>
            <w:vAlign w:val="bottom"/>
            <w:hideMark/>
          </w:tcPr>
          <w:p w:rsidR="006D7EC6" w:rsidRPr="008C6DF7" w:rsidRDefault="006D7EC6" w:rsidP="006D7EC6">
            <w:pPr>
              <w:rPr>
                <w:sz w:val="20"/>
                <w:szCs w:val="20"/>
              </w:rPr>
            </w:pPr>
            <w:r w:rsidRPr="008C6DF7">
              <w:rPr>
                <w:i/>
                <w:iCs/>
                <w:sz w:val="20"/>
                <w:szCs w:val="20"/>
              </w:rPr>
              <w:t> </w:t>
            </w:r>
          </w:p>
        </w:tc>
        <w:tc>
          <w:tcPr>
            <w:tcW w:w="2693" w:type="dxa"/>
            <w:noWrap/>
            <w:vAlign w:val="bottom"/>
            <w:hideMark/>
          </w:tcPr>
          <w:p w:rsidR="006D7EC6" w:rsidRPr="008C6DF7" w:rsidRDefault="006D7EC6" w:rsidP="006D7EC6">
            <w:pPr>
              <w:rPr>
                <w:sz w:val="20"/>
                <w:szCs w:val="20"/>
              </w:rPr>
            </w:pPr>
            <w:r w:rsidRPr="008C6DF7">
              <w:rPr>
                <w:i/>
                <w:iCs/>
                <w:sz w:val="20"/>
                <w:szCs w:val="20"/>
              </w:rPr>
              <w:t> </w:t>
            </w:r>
          </w:p>
        </w:tc>
        <w:tc>
          <w:tcPr>
            <w:tcW w:w="2410" w:type="dxa"/>
            <w:noWrap/>
            <w:vAlign w:val="bottom"/>
            <w:hideMark/>
          </w:tcPr>
          <w:p w:rsidR="006D7EC6" w:rsidRPr="008C6DF7" w:rsidRDefault="006D7EC6" w:rsidP="006D7EC6">
            <w:pPr>
              <w:rPr>
                <w:sz w:val="20"/>
                <w:szCs w:val="20"/>
              </w:rPr>
            </w:pPr>
            <w:r w:rsidRPr="008C6DF7">
              <w:rPr>
                <w:i/>
                <w:iCs/>
                <w:sz w:val="20"/>
                <w:szCs w:val="20"/>
              </w:rPr>
              <w:t> </w:t>
            </w:r>
          </w:p>
        </w:tc>
        <w:tc>
          <w:tcPr>
            <w:tcW w:w="1559"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c>
          <w:tcPr>
            <w:tcW w:w="1560"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c>
          <w:tcPr>
            <w:tcW w:w="2411" w:type="dxa"/>
            <w:shd w:val="clear" w:color="auto" w:fill="auto"/>
            <w:noWrap/>
            <w:vAlign w:val="bottom"/>
            <w:hideMark/>
          </w:tcPr>
          <w:p w:rsidR="006D7EC6" w:rsidRPr="008C6DF7" w:rsidRDefault="006D7EC6" w:rsidP="006D7EC6">
            <w:pPr>
              <w:rPr>
                <w:sz w:val="20"/>
                <w:szCs w:val="20"/>
              </w:rPr>
            </w:pPr>
            <w:r w:rsidRPr="008C6DF7">
              <w:rPr>
                <w:i/>
                <w:iCs/>
                <w:sz w:val="20"/>
                <w:szCs w:val="20"/>
              </w:rPr>
              <w:t> </w:t>
            </w:r>
          </w:p>
        </w:tc>
      </w:tr>
    </w:tbl>
    <w:p w:rsidR="006D7EC6" w:rsidRPr="008C6DF7" w:rsidRDefault="006D7EC6" w:rsidP="006D7EC6">
      <w:pPr>
        <w:pStyle w:val="Times12"/>
        <w:jc w:val="right"/>
        <w:rPr>
          <w:szCs w:val="24"/>
        </w:rPr>
        <w:sectPr w:rsidR="006D7EC6" w:rsidRPr="008C6DF7" w:rsidSect="006D7EC6">
          <w:pgSz w:w="16840" w:h="11907" w:orient="landscape" w:code="9"/>
          <w:pgMar w:top="1418" w:right="1134" w:bottom="567" w:left="1134" w:header="567" w:footer="567" w:gutter="0"/>
          <w:cols w:space="708"/>
          <w:docGrid w:linePitch="360"/>
        </w:sectPr>
      </w:pPr>
    </w:p>
    <w:p w:rsidR="006D7EC6" w:rsidRPr="00480165" w:rsidRDefault="006D7EC6" w:rsidP="006D7EC6">
      <w:pPr>
        <w:pStyle w:val="Times12"/>
        <w:jc w:val="right"/>
        <w:rPr>
          <w:bCs w:val="0"/>
          <w:szCs w:val="24"/>
        </w:rPr>
      </w:pPr>
      <w:r w:rsidRPr="00480165">
        <w:rPr>
          <w:bCs w:val="0"/>
          <w:szCs w:val="24"/>
        </w:rPr>
        <w:lastRenderedPageBreak/>
        <w:t>Форма 3.</w:t>
      </w:r>
    </w:p>
    <w:p w:rsidR="006D7EC6" w:rsidRPr="00480165" w:rsidRDefault="006D7EC6" w:rsidP="006D7EC6">
      <w:pPr>
        <w:pStyle w:val="Times12"/>
        <w:ind w:left="5103" w:firstLine="0"/>
        <w:jc w:val="left"/>
        <w:rPr>
          <w:iCs/>
          <w:szCs w:val="24"/>
        </w:rPr>
      </w:pPr>
      <w:r w:rsidRPr="00480165">
        <w:rPr>
          <w:iCs/>
          <w:szCs w:val="24"/>
        </w:rPr>
        <w:t>Приложение к заявке на участие в запросе цен</w:t>
      </w:r>
    </w:p>
    <w:p w:rsidR="006D7EC6" w:rsidRPr="00480165" w:rsidRDefault="006D7EC6" w:rsidP="006D7EC6">
      <w:pPr>
        <w:pStyle w:val="Times12"/>
        <w:ind w:left="5103" w:firstLine="0"/>
        <w:jc w:val="left"/>
        <w:rPr>
          <w:szCs w:val="24"/>
        </w:rPr>
      </w:pPr>
      <w:r w:rsidRPr="00480165">
        <w:rPr>
          <w:iCs/>
          <w:szCs w:val="24"/>
        </w:rPr>
        <w:t>от «___» __________ 20___ г. № ______</w:t>
      </w:r>
    </w:p>
    <w:p w:rsidR="006D7EC6" w:rsidRPr="00480165" w:rsidRDefault="006D7EC6" w:rsidP="006D7EC6">
      <w:pPr>
        <w:pStyle w:val="Times12"/>
        <w:jc w:val="center"/>
        <w:rPr>
          <w:b/>
          <w:snapToGrid w:val="0"/>
          <w:szCs w:val="24"/>
        </w:rPr>
      </w:pPr>
    </w:p>
    <w:p w:rsidR="006D7EC6" w:rsidRPr="00480165" w:rsidRDefault="006D7EC6" w:rsidP="006D7EC6">
      <w:pPr>
        <w:jc w:val="center"/>
      </w:pPr>
      <w:r w:rsidRPr="00480165">
        <w:t>Открытый запрос цен в электронной форме на право заключения договора/</w:t>
      </w:r>
      <w:r w:rsidRPr="00480165">
        <w:rPr>
          <w:b/>
          <w:i/>
          <w:iCs/>
        </w:rPr>
        <w:t xml:space="preserve">ов </w:t>
      </w:r>
      <w:r w:rsidRPr="00480165">
        <w:t>на ______________________</w:t>
      </w:r>
    </w:p>
    <w:p w:rsidR="006D7EC6" w:rsidRPr="00480165" w:rsidRDefault="006D7EC6" w:rsidP="006D7EC6">
      <w:pPr>
        <w:widowControl w:val="0"/>
        <w:autoSpaceDE w:val="0"/>
        <w:autoSpaceDN w:val="0"/>
        <w:adjustRightInd w:val="0"/>
        <w:jc w:val="center"/>
      </w:pPr>
    </w:p>
    <w:p w:rsidR="006D7EC6" w:rsidRPr="00480165" w:rsidRDefault="006D7EC6" w:rsidP="006D7EC6">
      <w:pPr>
        <w:pStyle w:val="20"/>
        <w:numPr>
          <w:ilvl w:val="0"/>
          <w:numId w:val="0"/>
        </w:numPr>
        <w:spacing w:before="0" w:after="0"/>
        <w:jc w:val="center"/>
        <w:rPr>
          <w:rFonts w:ascii="Times New Roman" w:hAnsi="Times New Roman" w:cs="Times New Roman"/>
          <w:b w:val="0"/>
          <w:i w:val="0"/>
          <w:sz w:val="24"/>
          <w:szCs w:val="24"/>
        </w:rPr>
      </w:pPr>
      <w:bookmarkStart w:id="200" w:name="_Техническое_предложение_(Форма"/>
      <w:bookmarkStart w:id="201" w:name="_Toc235439567"/>
      <w:bookmarkStart w:id="202" w:name="_Toc322002554"/>
      <w:bookmarkEnd w:id="200"/>
      <w:r w:rsidRPr="00480165">
        <w:rPr>
          <w:rFonts w:ascii="Times New Roman" w:hAnsi="Times New Roman" w:cs="Times New Roman"/>
          <w:b w:val="0"/>
          <w:i w:val="0"/>
          <w:sz w:val="24"/>
          <w:szCs w:val="24"/>
        </w:rPr>
        <w:t>ТЕХНИЧЕСКОЕ ПРЕДЛОЖЕНИЕ (Форма 3)</w:t>
      </w:r>
      <w:bookmarkEnd w:id="201"/>
      <w:bookmarkEnd w:id="202"/>
    </w:p>
    <w:p w:rsidR="006D7EC6" w:rsidRPr="00480165" w:rsidRDefault="006D7EC6" w:rsidP="006D7EC6">
      <w:pPr>
        <w:jc w:val="right"/>
        <w:rPr>
          <w:b/>
          <w:i/>
          <w:iCs/>
        </w:rPr>
      </w:pPr>
      <w:r w:rsidRPr="00480165">
        <w:rPr>
          <w:b/>
          <w:i/>
          <w:iCs/>
        </w:rPr>
        <w:t>Лот __</w:t>
      </w:r>
    </w:p>
    <w:p w:rsidR="006D7EC6" w:rsidRPr="00480165" w:rsidRDefault="006D7EC6" w:rsidP="006D7EC6">
      <w:pPr>
        <w:pStyle w:val="Times12"/>
        <w:ind w:firstLine="0"/>
        <w:rPr>
          <w:szCs w:val="24"/>
        </w:rPr>
      </w:pPr>
      <w:r w:rsidRPr="00480165">
        <w:rPr>
          <w:szCs w:val="24"/>
        </w:rPr>
        <w:t xml:space="preserve">Участник запроса цен: ________________________________ </w:t>
      </w:r>
    </w:p>
    <w:p w:rsidR="006D7EC6" w:rsidRPr="00480165" w:rsidRDefault="006D7EC6" w:rsidP="006D7EC6">
      <w:pPr>
        <w:pStyle w:val="Times12"/>
        <w:rPr>
          <w:i/>
          <w:szCs w:val="24"/>
        </w:rPr>
      </w:pPr>
    </w:p>
    <w:p w:rsidR="006D7EC6" w:rsidRPr="00480165" w:rsidRDefault="006D7EC6" w:rsidP="006D7EC6">
      <w:pPr>
        <w:pStyle w:val="Times12"/>
        <w:ind w:firstLine="0"/>
        <w:jc w:val="center"/>
        <w:rPr>
          <w:b/>
          <w:i/>
          <w:szCs w:val="24"/>
        </w:rPr>
      </w:pPr>
      <w:r w:rsidRPr="00480165">
        <w:rPr>
          <w:b/>
          <w:i/>
          <w:szCs w:val="24"/>
        </w:rPr>
        <w:t>Суть технического предложения</w:t>
      </w:r>
    </w:p>
    <w:p w:rsidR="006D7EC6" w:rsidRPr="00480165" w:rsidRDefault="006D7EC6" w:rsidP="006D7EC6">
      <w:pPr>
        <w:pStyle w:val="afff0"/>
        <w:tabs>
          <w:tab w:val="clear" w:pos="1134"/>
        </w:tabs>
        <w:autoSpaceDE w:val="0"/>
        <w:autoSpaceDN w:val="0"/>
        <w:spacing w:line="240" w:lineRule="auto"/>
        <w:ind w:firstLine="0"/>
        <w:rPr>
          <w:sz w:val="24"/>
          <w:szCs w:val="24"/>
        </w:rPr>
      </w:pPr>
    </w:p>
    <w:p w:rsidR="006D7EC6" w:rsidRPr="00480165" w:rsidRDefault="006D7EC6" w:rsidP="006D7EC6">
      <w:pPr>
        <w:pStyle w:val="afff0"/>
        <w:tabs>
          <w:tab w:val="clear" w:pos="1134"/>
        </w:tabs>
        <w:autoSpaceDE w:val="0"/>
        <w:autoSpaceDN w:val="0"/>
        <w:spacing w:line="240" w:lineRule="auto"/>
        <w:ind w:firstLine="0"/>
        <w:rPr>
          <w:sz w:val="24"/>
          <w:szCs w:val="24"/>
        </w:rPr>
      </w:pPr>
      <w:r w:rsidRPr="00480165">
        <w:rPr>
          <w:sz w:val="24"/>
          <w:szCs w:val="24"/>
        </w:rPr>
        <w:t>_________________________________</w:t>
      </w:r>
      <w:r w:rsidRPr="00480165">
        <w:rPr>
          <w:sz w:val="24"/>
          <w:szCs w:val="24"/>
        </w:rPr>
        <w:tab/>
        <w:t>___</w:t>
      </w:r>
      <w:r w:rsidRPr="00480165">
        <w:rPr>
          <w:sz w:val="24"/>
          <w:szCs w:val="24"/>
        </w:rPr>
        <w:tab/>
      </w:r>
      <w:r w:rsidRPr="00480165">
        <w:rPr>
          <w:sz w:val="24"/>
          <w:szCs w:val="24"/>
        </w:rPr>
        <w:tab/>
        <w:t>___________________________</w:t>
      </w:r>
    </w:p>
    <w:p w:rsidR="006D7EC6" w:rsidRPr="00480165" w:rsidRDefault="006D7EC6" w:rsidP="006D7EC6">
      <w:pPr>
        <w:pStyle w:val="Times12"/>
        <w:ind w:firstLine="0"/>
        <w:rPr>
          <w:b/>
          <w:bCs w:val="0"/>
          <w:i/>
          <w:szCs w:val="24"/>
          <w:vertAlign w:val="superscript"/>
        </w:rPr>
      </w:pPr>
      <w:r w:rsidRPr="00480165">
        <w:rPr>
          <w:b/>
          <w:bCs w:val="0"/>
          <w:i/>
          <w:szCs w:val="24"/>
          <w:vertAlign w:val="superscript"/>
        </w:rPr>
        <w:t>(Подпись уполномоченного представителя)</w:t>
      </w:r>
      <w:r w:rsidRPr="00480165">
        <w:rPr>
          <w:snapToGrid w:val="0"/>
          <w:szCs w:val="24"/>
        </w:rPr>
        <w:tab/>
      </w:r>
      <w:r w:rsidRPr="00480165">
        <w:rPr>
          <w:snapToGrid w:val="0"/>
          <w:szCs w:val="24"/>
        </w:rPr>
        <w:tab/>
      </w:r>
      <w:r w:rsidRPr="00480165">
        <w:rPr>
          <w:b/>
          <w:bCs w:val="0"/>
          <w:i/>
          <w:szCs w:val="24"/>
          <w:vertAlign w:val="superscript"/>
        </w:rPr>
        <w:t>(Имя и должность подписавшего)</w:t>
      </w:r>
    </w:p>
    <w:p w:rsidR="006D7EC6" w:rsidRPr="00480165" w:rsidRDefault="006D7EC6" w:rsidP="006D7EC6">
      <w:pPr>
        <w:pStyle w:val="Times12"/>
        <w:ind w:firstLine="709"/>
        <w:rPr>
          <w:bCs w:val="0"/>
          <w:szCs w:val="24"/>
        </w:rPr>
      </w:pPr>
      <w:r w:rsidRPr="00480165">
        <w:rPr>
          <w:bCs w:val="0"/>
          <w:szCs w:val="24"/>
        </w:rPr>
        <w:t>М.П.</w:t>
      </w:r>
    </w:p>
    <w:p w:rsidR="006D7EC6" w:rsidRPr="00480165" w:rsidRDefault="006D7EC6" w:rsidP="006D7EC6">
      <w:pPr>
        <w:jc w:val="center"/>
        <w:rPr>
          <w:b/>
        </w:rPr>
      </w:pPr>
    </w:p>
    <w:p w:rsidR="006D7EC6" w:rsidRPr="00480165" w:rsidRDefault="006D7EC6" w:rsidP="006D7EC6">
      <w:pPr>
        <w:pStyle w:val="Times12"/>
        <w:tabs>
          <w:tab w:val="left" w:pos="1134"/>
          <w:tab w:val="left" w:pos="1418"/>
        </w:tabs>
        <w:ind w:firstLine="709"/>
        <w:rPr>
          <w:bCs w:val="0"/>
          <w:szCs w:val="24"/>
        </w:rPr>
      </w:pPr>
      <w:r w:rsidRPr="00480165">
        <w:rPr>
          <w:bCs w:val="0"/>
          <w:szCs w:val="24"/>
        </w:rPr>
        <w:t>ИНСТРУКЦИИ ПО ЗАПОЛНЕНИЮ</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Данные инструкции не следует воспроизводить в документах, подготовленных участником запроса цен.</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Участник запроса цен указывает свое фирменное наименование (в т.ч. организационно-правовую форму).</w:t>
      </w:r>
    </w:p>
    <w:p w:rsidR="006D7EC6" w:rsidRPr="00480165" w:rsidRDefault="006D7EC6" w:rsidP="006D7EC6">
      <w:pPr>
        <w:pStyle w:val="Times12"/>
        <w:numPr>
          <w:ilvl w:val="0"/>
          <w:numId w:val="18"/>
        </w:numPr>
        <w:tabs>
          <w:tab w:val="clear" w:pos="960"/>
          <w:tab w:val="num" w:pos="720"/>
          <w:tab w:val="left" w:pos="1134"/>
          <w:tab w:val="left" w:pos="1418"/>
        </w:tabs>
        <w:ind w:left="0" w:firstLine="709"/>
        <w:rPr>
          <w:szCs w:val="24"/>
        </w:rPr>
      </w:pPr>
      <w:r w:rsidRPr="00480165">
        <w:rPr>
          <w:szCs w:val="24"/>
        </w:rPr>
        <w:t>Выше приведена форма титульного листа Технического предложения.</w:t>
      </w:r>
    </w:p>
    <w:p w:rsidR="006D7EC6" w:rsidRPr="00480165"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480165">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480165">
        <w:rPr>
          <w:b/>
          <w:i/>
          <w:szCs w:val="24"/>
        </w:rPr>
        <w:t>[указывается в соответствии с требованиями к описанию технического предложения]</w:t>
      </w:r>
      <w:r w:rsidRPr="00480165">
        <w:rPr>
          <w:szCs w:val="24"/>
        </w:rPr>
        <w:t>:</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производителя и страны происхождения предлагаемого товара;</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комплектации предлагаемого товара;</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480165" w:rsidRDefault="006D7EC6" w:rsidP="006D7EC6">
      <w:pPr>
        <w:pStyle w:val="-6"/>
        <w:numPr>
          <w:ilvl w:val="0"/>
          <w:numId w:val="39"/>
        </w:numPr>
        <w:tabs>
          <w:tab w:val="left" w:pos="1062"/>
        </w:tabs>
        <w:spacing w:line="240" w:lineRule="auto"/>
        <w:ind w:left="0" w:right="153" w:firstLine="635"/>
        <w:rPr>
          <w:rFonts w:eastAsia="Arial Unicode MS"/>
          <w:bCs/>
          <w:sz w:val="24"/>
        </w:rPr>
      </w:pPr>
      <w:r w:rsidRPr="00480165">
        <w:rPr>
          <w:rFonts w:eastAsia="Arial Unicode MS"/>
          <w:bCs/>
          <w:sz w:val="24"/>
        </w:rPr>
        <w:t>указание количества предлагаемого товара, объема работ или услуг или порядка его определения;</w:t>
      </w:r>
    </w:p>
    <w:p w:rsidR="006D7EC6" w:rsidRPr="00480165" w:rsidRDefault="006D7EC6" w:rsidP="006D7EC6">
      <w:pPr>
        <w:pStyle w:val="a0"/>
        <w:numPr>
          <w:ilvl w:val="0"/>
          <w:numId w:val="0"/>
        </w:numPr>
        <w:tabs>
          <w:tab w:val="num" w:pos="1134"/>
        </w:tabs>
        <w:spacing w:line="240" w:lineRule="auto"/>
        <w:rPr>
          <w:sz w:val="24"/>
          <w:szCs w:val="24"/>
        </w:rPr>
      </w:pPr>
    </w:p>
    <w:p w:rsidR="006D7EC6" w:rsidRPr="00480165" w:rsidRDefault="006D7EC6" w:rsidP="006D7EC6">
      <w:pPr>
        <w:shd w:val="clear" w:color="auto" w:fill="FFFFFF"/>
        <w:tabs>
          <w:tab w:val="left" w:pos="1080"/>
        </w:tabs>
        <w:suppressAutoHyphens/>
        <w:sectPr w:rsidR="006D7EC6" w:rsidRPr="00480165" w:rsidSect="00C87330">
          <w:pgSz w:w="11907" w:h="16840" w:code="9"/>
          <w:pgMar w:top="1134" w:right="567" w:bottom="1134" w:left="1418" w:header="567" w:footer="567" w:gutter="0"/>
          <w:cols w:space="708"/>
          <w:docGrid w:linePitch="360"/>
        </w:sectPr>
      </w:pPr>
    </w:p>
    <w:p w:rsidR="00C14669" w:rsidRPr="00AD708C" w:rsidRDefault="00176876" w:rsidP="00CE3F46">
      <w:pPr>
        <w:pStyle w:val="10"/>
        <w:numPr>
          <w:ilvl w:val="0"/>
          <w:numId w:val="40"/>
        </w:numPr>
        <w:tabs>
          <w:tab w:val="left" w:pos="1134"/>
          <w:tab w:val="left" w:pos="1418"/>
          <w:tab w:val="left" w:pos="1560"/>
          <w:tab w:val="left" w:pos="1843"/>
          <w:tab w:val="left" w:pos="3261"/>
          <w:tab w:val="left" w:pos="3969"/>
          <w:tab w:val="left" w:pos="5670"/>
        </w:tabs>
        <w:jc w:val="center"/>
        <w:rPr>
          <w:b/>
        </w:rPr>
      </w:pPr>
      <w:bookmarkStart w:id="203" w:name="_План_распределения_объемов_выполнен"/>
      <w:bookmarkStart w:id="204" w:name="_Ref318824453"/>
      <w:bookmarkStart w:id="205" w:name="_Toc318827137"/>
      <w:bookmarkEnd w:id="203"/>
      <w:r w:rsidRPr="00AD708C">
        <w:rPr>
          <w:b/>
        </w:rPr>
        <w:lastRenderedPageBreak/>
        <w:t xml:space="preserve"> </w:t>
      </w:r>
      <w:r w:rsidR="00C14669" w:rsidRPr="00AD708C">
        <w:rPr>
          <w:b/>
        </w:rPr>
        <w:t>«ПРОЕКТ ДОГОВОРА»</w:t>
      </w:r>
      <w:bookmarkEnd w:id="204"/>
      <w:bookmarkEnd w:id="205"/>
    </w:p>
    <w:p w:rsidR="0091532F" w:rsidRPr="00AD708C" w:rsidRDefault="0091532F" w:rsidP="007104C4">
      <w:pPr>
        <w:pStyle w:val="Times12"/>
        <w:overflowPunct/>
        <w:autoSpaceDE/>
        <w:autoSpaceDN/>
        <w:adjustRightInd/>
        <w:spacing w:before="100" w:beforeAutospacing="1" w:after="100" w:afterAutospacing="1"/>
        <w:ind w:firstLine="0"/>
        <w:rPr>
          <w:szCs w:val="24"/>
        </w:rPr>
      </w:pPr>
      <w:r w:rsidRPr="00AD708C">
        <w:rPr>
          <w:szCs w:val="24"/>
        </w:rPr>
        <w:t xml:space="preserve">Встречные предложения участников по проекту договора </w:t>
      </w:r>
      <w:r w:rsidRPr="00AD708C">
        <w:rPr>
          <w:szCs w:val="24"/>
          <w:u w:val="single"/>
        </w:rPr>
        <w:t>не допускаются</w:t>
      </w:r>
      <w:r w:rsidRPr="00AD708C">
        <w:rPr>
          <w:szCs w:val="24"/>
        </w:rPr>
        <w:t>.</w:t>
      </w:r>
    </w:p>
    <w:p w:rsidR="00EA49AE" w:rsidRDefault="00EA49AE" w:rsidP="007104C4">
      <w:pPr>
        <w:ind w:right="-2"/>
        <w:jc w:val="both"/>
      </w:pPr>
    </w:p>
    <w:p w:rsidR="007104C4" w:rsidRPr="00AC4262" w:rsidRDefault="007104C4" w:rsidP="007104C4">
      <w:pPr>
        <w:autoSpaceDE w:val="0"/>
        <w:autoSpaceDN w:val="0"/>
        <w:adjustRightInd w:val="0"/>
        <w:jc w:val="center"/>
        <w:outlineLvl w:val="0"/>
        <w:rPr>
          <w:rFonts w:eastAsia="Calibri"/>
          <w:b/>
          <w:bCs/>
          <w:sz w:val="28"/>
          <w:szCs w:val="28"/>
        </w:rPr>
      </w:pPr>
      <w:r w:rsidRPr="00AC4262">
        <w:rPr>
          <w:rFonts w:eastAsia="Calibri"/>
          <w:b/>
          <w:bCs/>
          <w:sz w:val="28"/>
          <w:szCs w:val="28"/>
        </w:rPr>
        <w:t>Договор поставки № ____</w:t>
      </w:r>
    </w:p>
    <w:p w:rsidR="007104C4" w:rsidRPr="00AC4262" w:rsidRDefault="007104C4" w:rsidP="007104C4">
      <w:pPr>
        <w:autoSpaceDE w:val="0"/>
        <w:autoSpaceDN w:val="0"/>
        <w:adjustRightInd w:val="0"/>
        <w:ind w:firstLine="540"/>
        <w:jc w:val="both"/>
        <w:outlineLvl w:val="0"/>
        <w:rPr>
          <w:rFonts w:eastAsia="Calibri"/>
        </w:rPr>
      </w:pPr>
    </w:p>
    <w:p w:rsidR="007104C4" w:rsidRPr="00AC4262" w:rsidRDefault="007104C4" w:rsidP="007104C4">
      <w:pPr>
        <w:autoSpaceDE w:val="0"/>
        <w:autoSpaceDN w:val="0"/>
        <w:adjustRightInd w:val="0"/>
        <w:rPr>
          <w:rFonts w:eastAsia="Calibri"/>
        </w:rPr>
      </w:pPr>
      <w:r w:rsidRPr="00AC4262">
        <w:rPr>
          <w:rFonts w:eastAsia="Calibri"/>
        </w:rPr>
        <w:t xml:space="preserve">г. Москва                           </w:t>
      </w:r>
      <w:r w:rsidRPr="00AC4262">
        <w:rPr>
          <w:rFonts w:eastAsia="Calibri"/>
        </w:rPr>
        <w:tab/>
      </w:r>
      <w:r w:rsidRPr="00AC4262">
        <w:rPr>
          <w:rFonts w:eastAsia="Calibri"/>
        </w:rPr>
        <w:tab/>
      </w:r>
      <w:r w:rsidRPr="00AC4262">
        <w:rPr>
          <w:rFonts w:eastAsia="Calibri"/>
        </w:rPr>
        <w:tab/>
      </w:r>
      <w:r w:rsidRPr="00AC4262">
        <w:rPr>
          <w:rFonts w:eastAsia="Calibri"/>
        </w:rPr>
        <w:tab/>
      </w:r>
      <w:r w:rsidRPr="00AC4262">
        <w:rPr>
          <w:rFonts w:eastAsia="Calibri"/>
        </w:rPr>
        <w:tab/>
        <w:t xml:space="preserve">   </w:t>
      </w:r>
      <w:r>
        <w:rPr>
          <w:rFonts w:eastAsia="Calibri"/>
        </w:rPr>
        <w:t xml:space="preserve">                       </w:t>
      </w:r>
      <w:r w:rsidRPr="00AC4262">
        <w:rPr>
          <w:rFonts w:eastAsia="Calibri"/>
        </w:rPr>
        <w:t xml:space="preserve">         "__" _________ 20___ г.</w:t>
      </w:r>
    </w:p>
    <w:p w:rsidR="007104C4" w:rsidRPr="00AC4262" w:rsidRDefault="007104C4" w:rsidP="007104C4">
      <w:pPr>
        <w:autoSpaceDE w:val="0"/>
        <w:autoSpaceDN w:val="0"/>
        <w:adjustRightInd w:val="0"/>
        <w:ind w:firstLine="540"/>
        <w:jc w:val="both"/>
        <w:outlineLvl w:val="0"/>
        <w:rPr>
          <w:rFonts w:eastAsia="Calibri"/>
        </w:rPr>
      </w:pPr>
    </w:p>
    <w:p w:rsidR="007104C4" w:rsidRPr="00AC4262" w:rsidRDefault="007104C4" w:rsidP="007104C4">
      <w:pPr>
        <w:tabs>
          <w:tab w:val="left" w:pos="720"/>
          <w:tab w:val="left" w:pos="900"/>
          <w:tab w:val="left" w:pos="1080"/>
          <w:tab w:val="right" w:pos="9540"/>
        </w:tabs>
        <w:ind w:firstLine="540"/>
        <w:jc w:val="both"/>
        <w:rPr>
          <w:rFonts w:eastAsia="Calibri"/>
        </w:rPr>
      </w:pPr>
      <w:r w:rsidRPr="00AC4262">
        <w:rPr>
          <w:rFonts w:eastAsia="Calibri"/>
          <w:b/>
          <w:bCs/>
        </w:rPr>
        <w:t xml:space="preserve">Закрытое акционерное общество «Гринатом» (ЗАО «Гринатом»), </w:t>
      </w:r>
      <w:r w:rsidRPr="00AC4262">
        <w:rPr>
          <w:rFonts w:eastAsia="Calibri"/>
        </w:rPr>
        <w:t xml:space="preserve">именуемое в дальнейшем «Покупатель», в </w:t>
      </w:r>
      <w:r>
        <w:rPr>
          <w:rFonts w:eastAsia="Calibri"/>
        </w:rPr>
        <w:t xml:space="preserve">лице </w:t>
      </w:r>
      <w:r w:rsidRPr="00087222">
        <w:rPr>
          <w:rFonts w:eastAsia="Calibri"/>
        </w:rPr>
        <w:t xml:space="preserve">заместителя генерального директора, директора по информационным технологиям Мартыненко Александра Сергеевича, действующего на основании доверенности № </w:t>
      </w:r>
      <w:r>
        <w:rPr>
          <w:rFonts w:eastAsia="Calibri"/>
        </w:rPr>
        <w:t>22/13-ДОВ от «20</w:t>
      </w:r>
      <w:r w:rsidRPr="00087222">
        <w:rPr>
          <w:rFonts w:eastAsia="Calibri"/>
        </w:rPr>
        <w:t xml:space="preserve">» </w:t>
      </w:r>
      <w:r>
        <w:rPr>
          <w:rFonts w:eastAsia="Calibri"/>
        </w:rPr>
        <w:t>февраля</w:t>
      </w:r>
      <w:r w:rsidRPr="00087222">
        <w:rPr>
          <w:rFonts w:eastAsia="Calibri"/>
        </w:rPr>
        <w:t xml:space="preserve"> 201</w:t>
      </w:r>
      <w:r>
        <w:rPr>
          <w:rFonts w:eastAsia="Calibri"/>
        </w:rPr>
        <w:t>2</w:t>
      </w:r>
      <w:r w:rsidRPr="00087222">
        <w:rPr>
          <w:rFonts w:eastAsia="Calibri"/>
        </w:rPr>
        <w:t>г., с одной стороны, и</w:t>
      </w:r>
      <w:r w:rsidRPr="00AC4262">
        <w:rPr>
          <w:rFonts w:eastAsia="Calibri"/>
        </w:rPr>
        <w:t xml:space="preserve"> </w:t>
      </w:r>
    </w:p>
    <w:p w:rsidR="007104C4" w:rsidRPr="00AC4262" w:rsidRDefault="007104C4" w:rsidP="007104C4">
      <w:pPr>
        <w:tabs>
          <w:tab w:val="left" w:pos="720"/>
          <w:tab w:val="left" w:pos="900"/>
          <w:tab w:val="left" w:pos="1080"/>
          <w:tab w:val="right" w:pos="9540"/>
        </w:tabs>
        <w:ind w:firstLine="540"/>
        <w:jc w:val="both"/>
        <w:rPr>
          <w:rFonts w:eastAsia="Calibri"/>
          <w:spacing w:val="-1"/>
        </w:rPr>
      </w:pPr>
      <w:r w:rsidRPr="00AC4262">
        <w:rPr>
          <w:rFonts w:eastAsia="Calibri"/>
          <w:b/>
          <w:bCs/>
          <w:spacing w:val="6"/>
        </w:rPr>
        <w:t>__________________ «_________» (___________),</w:t>
      </w:r>
      <w:r w:rsidRPr="00AC4262">
        <w:rPr>
          <w:rFonts w:eastAsia="Calibri"/>
          <w:spacing w:val="6"/>
        </w:rPr>
        <w:t xml:space="preserve"> именуемое в дальнейшем «Поставщик», в лице _______________________ , действующего на основании            , с другой стороны, </w:t>
      </w:r>
      <w:r w:rsidRPr="00AC4262">
        <w:rPr>
          <w:rFonts w:eastAsia="Calibri"/>
        </w:rPr>
        <w:t>вместе именуемые "Стороны" и каждый в отдельности "Сторона",</w:t>
      </w:r>
      <w:r w:rsidRPr="00AC4262">
        <w:rPr>
          <w:rFonts w:eastAsia="Calibri"/>
          <w:spacing w:val="3"/>
        </w:rPr>
        <w:t xml:space="preserve"> на основании результатов размещения заказа</w:t>
      </w:r>
      <w:r w:rsidRPr="00AC4262">
        <w:rPr>
          <w:rFonts w:eastAsia="Calibri"/>
          <w:b/>
          <w:bCs/>
          <w:spacing w:val="6"/>
        </w:rPr>
        <w:t xml:space="preserve"> </w:t>
      </w:r>
      <w:r w:rsidRPr="00AC4262">
        <w:rPr>
          <w:rFonts w:eastAsia="Calibri"/>
          <w:spacing w:val="6"/>
        </w:rPr>
        <w:t>(путем проведения</w:t>
      </w:r>
      <w:r w:rsidRPr="00AC4262">
        <w:rPr>
          <w:rFonts w:eastAsia="Calibri"/>
          <w:spacing w:val="3"/>
        </w:rPr>
        <w:t xml:space="preserve"> </w:t>
      </w:r>
      <w:r w:rsidRPr="00AC4262">
        <w:rPr>
          <w:rFonts w:eastAsia="Calibri"/>
        </w:rPr>
        <w:t>запроса цен</w:t>
      </w:r>
      <w:r w:rsidRPr="00AC4262">
        <w:rPr>
          <w:rFonts w:eastAsia="Calibri"/>
          <w:spacing w:val="6"/>
        </w:rPr>
        <w:t>),</w:t>
      </w:r>
      <w:r w:rsidRPr="00AC4262">
        <w:rPr>
          <w:rFonts w:eastAsia="Calibri"/>
          <w:b/>
          <w:bCs/>
          <w:spacing w:val="6"/>
        </w:rPr>
        <w:t xml:space="preserve"> </w:t>
      </w:r>
      <w:r w:rsidRPr="00AC4262">
        <w:rPr>
          <w:rFonts w:eastAsia="Calibri"/>
          <w:spacing w:val="3"/>
        </w:rPr>
        <w:t xml:space="preserve">Протокол __________ </w:t>
      </w:r>
      <w:r w:rsidRPr="00AC4262">
        <w:rPr>
          <w:rFonts w:eastAsia="Calibri"/>
          <w:spacing w:val="-1"/>
        </w:rPr>
        <w:t xml:space="preserve">от ____ </w:t>
      </w:r>
      <w:r w:rsidRPr="00AC4262">
        <w:rPr>
          <w:rFonts w:eastAsia="Calibri"/>
          <w:spacing w:val="-2"/>
        </w:rPr>
        <w:t xml:space="preserve"> № ______ </w:t>
      </w:r>
      <w:r w:rsidRPr="00AC4262">
        <w:rPr>
          <w:rFonts w:eastAsia="Calibri"/>
        </w:rPr>
        <w:t>,</w:t>
      </w:r>
      <w:r w:rsidRPr="00AC4262">
        <w:rPr>
          <w:rFonts w:eastAsia="Calibri"/>
          <w:b/>
          <w:bCs/>
        </w:rPr>
        <w:t xml:space="preserve"> </w:t>
      </w:r>
      <w:r w:rsidRPr="00AC4262">
        <w:rPr>
          <w:rFonts w:eastAsia="Calibri"/>
          <w:spacing w:val="-1"/>
        </w:rPr>
        <w:t xml:space="preserve"> </w:t>
      </w:r>
      <w:r w:rsidRPr="00AC4262">
        <w:rPr>
          <w:rFonts w:eastAsia="Calibri"/>
          <w:spacing w:val="3"/>
        </w:rPr>
        <w:t>заключили настоящий Договор (далее по тексту - договор)</w:t>
      </w:r>
      <w:r w:rsidRPr="00AC4262">
        <w:rPr>
          <w:rFonts w:eastAsia="Calibri"/>
          <w:spacing w:val="-1"/>
        </w:rPr>
        <w:t xml:space="preserve"> о нижеследующем:</w:t>
      </w:r>
    </w:p>
    <w:p w:rsidR="007104C4" w:rsidRPr="00AC4262" w:rsidRDefault="007104C4" w:rsidP="007104C4">
      <w:pPr>
        <w:autoSpaceDE w:val="0"/>
        <w:autoSpaceDN w:val="0"/>
        <w:adjustRightInd w:val="0"/>
        <w:ind w:firstLine="540"/>
        <w:jc w:val="both"/>
        <w:outlineLvl w:val="0"/>
        <w:rPr>
          <w:rFonts w:eastAsia="Calibri"/>
        </w:rPr>
      </w:pPr>
    </w:p>
    <w:p w:rsidR="007104C4" w:rsidRPr="00AC4262" w:rsidRDefault="007104C4" w:rsidP="007104C4">
      <w:pPr>
        <w:autoSpaceDE w:val="0"/>
        <w:autoSpaceDN w:val="0"/>
        <w:adjustRightInd w:val="0"/>
        <w:ind w:firstLine="540"/>
        <w:jc w:val="center"/>
        <w:outlineLvl w:val="0"/>
        <w:rPr>
          <w:rFonts w:eastAsia="Calibri"/>
          <w:b/>
          <w:bCs/>
        </w:rPr>
      </w:pPr>
      <w:r w:rsidRPr="00AC4262">
        <w:rPr>
          <w:rFonts w:eastAsia="Calibri"/>
          <w:b/>
          <w:bCs/>
        </w:rPr>
        <w:t>Статья 1. Предмет договора</w:t>
      </w:r>
    </w:p>
    <w:p w:rsidR="007104C4" w:rsidRPr="00AC4262" w:rsidRDefault="007104C4" w:rsidP="007104C4">
      <w:pPr>
        <w:numPr>
          <w:ilvl w:val="1"/>
          <w:numId w:val="0"/>
        </w:numPr>
        <w:tabs>
          <w:tab w:val="num" w:pos="0"/>
          <w:tab w:val="left" w:pos="142"/>
          <w:tab w:val="left" w:pos="284"/>
          <w:tab w:val="num" w:pos="567"/>
        </w:tabs>
        <w:ind w:firstLine="567"/>
        <w:jc w:val="both"/>
      </w:pPr>
      <w:r>
        <w:t xml:space="preserve">1.1. </w:t>
      </w:r>
      <w:r w:rsidRPr="00AC4262">
        <w:t>Поставщик обязуется на обусловленных настоящим договором условиях переда</w:t>
      </w:r>
      <w:r>
        <w:t xml:space="preserve">вать в собственность Покупателю расходные материалы </w:t>
      </w:r>
      <w:r w:rsidRPr="00AC4262">
        <w:t>(далее по тексту  – товар и/или оборудование), а Покупатель обязуется принимать и оплатить указанный товар на условиях и в порядке, согласованных сторонами настоящего договора.</w:t>
      </w:r>
    </w:p>
    <w:p w:rsidR="007104C4" w:rsidRPr="00AC4262" w:rsidRDefault="007104C4" w:rsidP="007104C4">
      <w:pPr>
        <w:numPr>
          <w:ilvl w:val="1"/>
          <w:numId w:val="0"/>
        </w:numPr>
        <w:tabs>
          <w:tab w:val="num" w:pos="0"/>
          <w:tab w:val="left" w:pos="142"/>
          <w:tab w:val="left" w:pos="284"/>
          <w:tab w:val="num" w:pos="567"/>
        </w:tabs>
        <w:ind w:firstLine="567"/>
        <w:jc w:val="both"/>
      </w:pPr>
      <w:r>
        <w:t>1.2.</w:t>
      </w:r>
      <w:r w:rsidRPr="00AC4262">
        <w:t xml:space="preserve">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7104C4" w:rsidRPr="00AC4262" w:rsidRDefault="007104C4" w:rsidP="007104C4">
      <w:pPr>
        <w:numPr>
          <w:ilvl w:val="1"/>
          <w:numId w:val="0"/>
        </w:numPr>
        <w:tabs>
          <w:tab w:val="num" w:pos="0"/>
        </w:tabs>
        <w:ind w:firstLine="567"/>
        <w:jc w:val="both"/>
      </w:pPr>
      <w:r>
        <w:t xml:space="preserve">1.3. </w:t>
      </w:r>
      <w:r w:rsidRPr="00AC4262">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7104C4" w:rsidRPr="00AC4262" w:rsidRDefault="007104C4" w:rsidP="007104C4">
      <w:pPr>
        <w:autoSpaceDE w:val="0"/>
        <w:autoSpaceDN w:val="0"/>
        <w:adjustRightInd w:val="0"/>
        <w:ind w:firstLine="540"/>
        <w:jc w:val="both"/>
        <w:outlineLvl w:val="0"/>
        <w:rPr>
          <w:rFonts w:eastAsia="Calibri"/>
        </w:rPr>
      </w:pPr>
    </w:p>
    <w:p w:rsidR="007104C4" w:rsidRPr="00AC4262" w:rsidRDefault="007104C4" w:rsidP="007104C4">
      <w:pPr>
        <w:autoSpaceDE w:val="0"/>
        <w:autoSpaceDN w:val="0"/>
        <w:adjustRightInd w:val="0"/>
        <w:ind w:firstLine="540"/>
        <w:jc w:val="center"/>
        <w:outlineLvl w:val="0"/>
        <w:rPr>
          <w:rFonts w:eastAsia="Calibri"/>
          <w:b/>
          <w:bCs/>
        </w:rPr>
      </w:pPr>
      <w:r w:rsidRPr="00AC4262">
        <w:rPr>
          <w:rFonts w:eastAsia="Calibri"/>
          <w:b/>
          <w:bCs/>
        </w:rPr>
        <w:t>Статья 2. Стоимость товара  и порядок расчетов</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 xml:space="preserve">2.1. Общая стоимость товара поставляемого по настоящему  договору составляет _______ (_____) рублей __  копеек, в том числе  НДС - _____%, _______ (______) рублей  __  копеек. </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2.2. Цена за единицу поставляемого товара твердая определяется Сторонами и  фиксируется в спецификации согласно Приложению № 1 к настоящему договору и   включает в себя:  цену товара, стоимость упаковки, сборочных (включая комплектацию фурнитуры для крепления), установочных (навесных) материалов, погрузочно – 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2.3. 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(партии Товара) Покупателем на основании документов перечисленных в п. 2.4. настоящего договора, если иное не предусмотрено в спецификации на конкретную партию товара.</w:t>
      </w:r>
    </w:p>
    <w:p w:rsidR="007104C4" w:rsidRPr="00AC4262" w:rsidRDefault="007104C4" w:rsidP="007104C4">
      <w:pPr>
        <w:ind w:firstLine="540"/>
        <w:jc w:val="both"/>
      </w:pPr>
      <w:r w:rsidRPr="00AC4262">
        <w:t>2.4. 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оформленные в рублях следующие документы:</w:t>
      </w:r>
    </w:p>
    <w:p w:rsidR="007104C4" w:rsidRPr="00AC4262" w:rsidRDefault="007104C4" w:rsidP="007104C4">
      <w:pPr>
        <w:ind w:left="567"/>
        <w:jc w:val="both"/>
      </w:pPr>
      <w:r w:rsidRPr="00AC4262">
        <w:t>а) товарная накладная (унифицированная форма №ТОРГ-12) и товарно-транспортная накладная (типовая межотраслевая форма № 1 – Т) при доставке товара перевозчиком;</w:t>
      </w:r>
    </w:p>
    <w:p w:rsidR="007104C4" w:rsidRPr="00AC4262" w:rsidRDefault="007104C4" w:rsidP="007104C4">
      <w:pPr>
        <w:ind w:left="567"/>
        <w:jc w:val="both"/>
      </w:pPr>
      <w:r w:rsidRPr="00AC4262">
        <w:t>б) счёт-фактура (согласно  п. 5.1. ст. 169 НК РФ);</w:t>
      </w:r>
    </w:p>
    <w:p w:rsidR="007104C4" w:rsidRPr="00AC4262" w:rsidRDefault="007104C4" w:rsidP="007104C4">
      <w:pPr>
        <w:ind w:firstLine="539"/>
        <w:jc w:val="both"/>
      </w:pPr>
      <w:r w:rsidRPr="00AC4262">
        <w:lastRenderedPageBreak/>
        <w:t>в) счет на оплату;</w:t>
      </w:r>
    </w:p>
    <w:p w:rsidR="007104C4" w:rsidRPr="00AC4262" w:rsidRDefault="007104C4" w:rsidP="007104C4">
      <w:pPr>
        <w:tabs>
          <w:tab w:val="left" w:pos="720"/>
          <w:tab w:val="left" w:pos="900"/>
          <w:tab w:val="left" w:pos="1080"/>
        </w:tabs>
        <w:ind w:firstLine="539"/>
        <w:jc w:val="both"/>
      </w:pPr>
      <w:r w:rsidRPr="00AC4262">
        <w:t xml:space="preserve">г)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7104C4" w:rsidRPr="00AC4262" w:rsidRDefault="007104C4" w:rsidP="007104C4">
      <w:pPr>
        <w:tabs>
          <w:tab w:val="left" w:pos="720"/>
          <w:tab w:val="left" w:pos="900"/>
          <w:tab w:val="left" w:pos="1080"/>
        </w:tabs>
        <w:ind w:firstLine="539"/>
        <w:jc w:val="both"/>
      </w:pPr>
      <w:r w:rsidRPr="00AC4262">
        <w:t>д) технический паспорт на товар на русском языке и/или инструкцию пользователя (руководство по эксплуатации) товаром на русском языке;</w:t>
      </w:r>
    </w:p>
    <w:p w:rsidR="007104C4" w:rsidRPr="00AC4262" w:rsidRDefault="007104C4" w:rsidP="007104C4">
      <w:pPr>
        <w:tabs>
          <w:tab w:val="left" w:pos="720"/>
          <w:tab w:val="left" w:pos="900"/>
          <w:tab w:val="left" w:pos="1080"/>
        </w:tabs>
        <w:ind w:firstLine="539"/>
        <w:jc w:val="both"/>
      </w:pPr>
      <w:r w:rsidRPr="00AC4262">
        <w:t>е) оформленные гарантийные талоны или аналогичные документы, с указанием заводских (серийных) номеров товара и гарантийного периода.</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2.5. В случае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договоре  счет Поставщика, несет Поставщик.</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 xml:space="preserve">2.6. Обязательства Покупателя по оплате Товара (партии Товара)  считаются исполненными с момента списания денежных средств  с расчетного счета Покупателя, указанного в </w:t>
      </w:r>
      <w:hyperlink r:id="rId24" w:history="1">
        <w:r w:rsidRPr="00AC4262">
          <w:rPr>
            <w:rFonts w:eastAsia="Calibri"/>
          </w:rPr>
          <w:t>ст. 1</w:t>
        </w:r>
      </w:hyperlink>
      <w:r w:rsidRPr="00AC4262">
        <w:rPr>
          <w:rFonts w:eastAsia="Calibri"/>
        </w:rPr>
        <w:t>3 настоящего договора.</w:t>
      </w:r>
    </w:p>
    <w:p w:rsidR="007104C4" w:rsidRPr="00AC4262" w:rsidRDefault="007104C4" w:rsidP="007104C4">
      <w:pPr>
        <w:autoSpaceDE w:val="0"/>
        <w:autoSpaceDN w:val="0"/>
        <w:adjustRightInd w:val="0"/>
        <w:ind w:firstLine="540"/>
        <w:jc w:val="center"/>
        <w:outlineLvl w:val="0"/>
        <w:rPr>
          <w:rFonts w:eastAsia="Calibri"/>
          <w:b/>
          <w:bCs/>
          <w:smallCaps/>
        </w:rPr>
      </w:pPr>
      <w:r w:rsidRPr="00AC4262">
        <w:rPr>
          <w:rFonts w:eastAsia="Calibri"/>
          <w:b/>
          <w:bCs/>
        </w:rPr>
        <w:t>Статья 3. Право собственности на товар и риски</w:t>
      </w:r>
    </w:p>
    <w:p w:rsidR="007104C4" w:rsidRPr="00AC4262" w:rsidRDefault="007104C4" w:rsidP="007104C4">
      <w:pPr>
        <w:tabs>
          <w:tab w:val="left" w:pos="720"/>
          <w:tab w:val="left" w:pos="900"/>
          <w:tab w:val="left" w:pos="1080"/>
          <w:tab w:val="num" w:pos="4254"/>
        </w:tabs>
        <w:ind w:firstLine="567"/>
        <w:jc w:val="both"/>
      </w:pPr>
      <w:r w:rsidRPr="00AC4262">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7104C4" w:rsidRPr="00AC4262" w:rsidRDefault="007104C4" w:rsidP="007104C4">
      <w:pPr>
        <w:ind w:firstLine="567"/>
        <w:jc w:val="both"/>
      </w:pPr>
      <w:r w:rsidRPr="00AC4262">
        <w:t>- при доставке товара Поставщиком – дата приемки товара и подписания товаросопроводительной документации (накладных и т.п.) Покупателем на складе Покупателя;</w:t>
      </w:r>
    </w:p>
    <w:p w:rsidR="007104C4" w:rsidRPr="00AC4262" w:rsidRDefault="007104C4" w:rsidP="007104C4">
      <w:pPr>
        <w:ind w:firstLine="567"/>
        <w:jc w:val="both"/>
      </w:pPr>
      <w:r w:rsidRPr="00AC4262">
        <w:t>- при выборке товара Покупателем – дата приемки товара и подписания товаросопроводительной документации (товарная накладная и т.п.) Покупателем на складе Поставщика.</w:t>
      </w:r>
    </w:p>
    <w:p w:rsidR="007104C4" w:rsidRPr="00AC4262" w:rsidRDefault="007104C4" w:rsidP="007104C4">
      <w:pPr>
        <w:ind w:firstLine="567"/>
        <w:jc w:val="both"/>
      </w:pPr>
      <w:r w:rsidRPr="00AC4262">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7104C4" w:rsidRPr="00AC4262" w:rsidRDefault="007104C4" w:rsidP="007104C4">
      <w:pPr>
        <w:tabs>
          <w:tab w:val="left" w:pos="900"/>
          <w:tab w:val="left" w:pos="1080"/>
        </w:tabs>
        <w:ind w:left="567" w:firstLine="540"/>
        <w:jc w:val="both"/>
        <w:rPr>
          <w:color w:val="000000"/>
        </w:rPr>
      </w:pPr>
    </w:p>
    <w:p w:rsidR="007104C4" w:rsidRPr="00AC4262" w:rsidRDefault="007104C4" w:rsidP="007104C4">
      <w:pPr>
        <w:autoSpaceDE w:val="0"/>
        <w:autoSpaceDN w:val="0"/>
        <w:adjustRightInd w:val="0"/>
        <w:ind w:firstLine="540"/>
        <w:jc w:val="center"/>
        <w:outlineLvl w:val="0"/>
        <w:rPr>
          <w:rFonts w:eastAsia="Calibri"/>
          <w:b/>
          <w:bCs/>
        </w:rPr>
      </w:pPr>
      <w:r w:rsidRPr="00AC4262">
        <w:rPr>
          <w:rFonts w:eastAsia="Calibri"/>
          <w:b/>
          <w:bCs/>
        </w:rPr>
        <w:t xml:space="preserve">Статья 4. Порядок приемки товаров </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 xml:space="preserve">- "О порядке приемки продукции производственно-технического назначения и товаров народного потребления по качеству" </w:t>
      </w:r>
      <w:hyperlink r:id="rId25" w:history="1">
        <w:r w:rsidRPr="00AC4262">
          <w:rPr>
            <w:rFonts w:eastAsia="Calibri"/>
          </w:rPr>
          <w:t>N П-7</w:t>
        </w:r>
      </w:hyperlink>
      <w:r w:rsidRPr="00AC4262">
        <w:rPr>
          <w:rFonts w:eastAsia="Calibri"/>
        </w:rPr>
        <w:t xml:space="preserve"> от 25 апреля 1966 г.;</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 xml:space="preserve">- "О порядке приемки продукции производственно-технического назначения и товаров народного потребления по количеству" </w:t>
      </w:r>
      <w:hyperlink r:id="rId26" w:history="1">
        <w:r w:rsidRPr="00AC4262">
          <w:rPr>
            <w:rFonts w:eastAsia="Calibri"/>
          </w:rPr>
          <w:t>N П-6</w:t>
        </w:r>
      </w:hyperlink>
      <w:r w:rsidRPr="00AC4262">
        <w:rPr>
          <w:rFonts w:eastAsia="Calibri"/>
        </w:rPr>
        <w:t xml:space="preserve"> от 15 июня 1965 г.</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Указанные Инструкции применяются в части не противоречащей Гражданскому кодексу РФ и настоящему договору.</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4.2. Поставщик обязан согласовать с Покупателем точное время,  дату и место  поставки (выборки) товара, если последняя не указана  в Спецификации (Приложение  № 1  к настоящему договору).</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4.6. Маркировка упаковки должна строго соответствовать маркировке товара.</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7104C4" w:rsidRPr="00AC4262" w:rsidRDefault="007104C4" w:rsidP="007104C4">
      <w:pPr>
        <w:autoSpaceDE w:val="0"/>
        <w:autoSpaceDN w:val="0"/>
        <w:adjustRightInd w:val="0"/>
        <w:ind w:firstLine="540"/>
        <w:jc w:val="both"/>
        <w:outlineLvl w:val="0"/>
        <w:rPr>
          <w:rFonts w:eastAsia="Calibri"/>
          <w:b/>
        </w:rPr>
      </w:pPr>
      <w:r w:rsidRPr="00AC4262">
        <w:rPr>
          <w:rFonts w:eastAsia="Calibri"/>
        </w:rPr>
        <w:t xml:space="preserve">4.8.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w:t>
      </w:r>
      <w:r w:rsidRPr="00AC4262">
        <w:rPr>
          <w:rFonts w:eastAsia="Calibri"/>
        </w:rPr>
        <w:lastRenderedPageBreak/>
        <w:t xml:space="preserve">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 xml:space="preserve">4.9. По итогам приемки товара  при наличии документов, указанных в </w:t>
      </w:r>
      <w:hyperlink r:id="rId27" w:history="1">
        <w:r w:rsidRPr="00AC4262">
          <w:rPr>
            <w:rFonts w:eastAsia="Calibri"/>
          </w:rPr>
          <w:t xml:space="preserve">п. 2.4.  </w:t>
        </w:r>
      </w:hyperlink>
      <w:r w:rsidRPr="00AC4262">
        <w:rPr>
          <w:rFonts w:eastAsia="Calibri"/>
        </w:rPr>
        <w:t xml:space="preserve"> 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7104C4" w:rsidRPr="00AC4262" w:rsidRDefault="007104C4" w:rsidP="007104C4">
      <w:pPr>
        <w:tabs>
          <w:tab w:val="left" w:pos="720"/>
          <w:tab w:val="left" w:pos="900"/>
          <w:tab w:val="left" w:pos="1080"/>
          <w:tab w:val="num" w:pos="4254"/>
        </w:tabs>
        <w:spacing w:before="60" w:after="60"/>
        <w:ind w:firstLine="540"/>
        <w:jc w:val="both"/>
      </w:pPr>
      <w:r w:rsidRPr="00AC4262">
        <w:t>4.10. Покупатель вправе отказаться от товара (партии товара) в случаях, когда:</w:t>
      </w:r>
    </w:p>
    <w:p w:rsidR="007104C4" w:rsidRPr="00AC4262" w:rsidRDefault="007104C4" w:rsidP="007104C4">
      <w:pPr>
        <w:ind w:firstLine="567"/>
        <w:jc w:val="both"/>
      </w:pPr>
      <w:r w:rsidRPr="00AC4262">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7104C4" w:rsidRPr="00AC4262" w:rsidRDefault="007104C4" w:rsidP="007104C4">
      <w:pPr>
        <w:ind w:firstLine="567"/>
        <w:jc w:val="both"/>
      </w:pPr>
      <w:r w:rsidRPr="00AC4262">
        <w:t>- товар поставлен с нарушением срока поставки.</w:t>
      </w:r>
    </w:p>
    <w:p w:rsidR="007104C4" w:rsidRPr="00AC4262" w:rsidRDefault="007104C4" w:rsidP="007104C4">
      <w:pPr>
        <w:ind w:firstLine="567"/>
        <w:jc w:val="both"/>
      </w:pPr>
      <w:r w:rsidRPr="00AC4262">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7104C4" w:rsidRPr="00AC4262" w:rsidRDefault="007104C4" w:rsidP="007104C4">
      <w:pPr>
        <w:tabs>
          <w:tab w:val="left" w:pos="720"/>
          <w:tab w:val="left" w:pos="900"/>
          <w:tab w:val="left" w:pos="1080"/>
          <w:tab w:val="num" w:pos="4254"/>
        </w:tabs>
        <w:spacing w:before="60" w:after="60"/>
        <w:ind w:firstLine="540"/>
        <w:jc w:val="both"/>
      </w:pPr>
      <w:r w:rsidRPr="00AC4262">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7104C4" w:rsidRPr="00AC4262" w:rsidRDefault="007104C4" w:rsidP="007104C4">
      <w:pPr>
        <w:tabs>
          <w:tab w:val="left" w:pos="720"/>
          <w:tab w:val="left" w:pos="900"/>
          <w:tab w:val="left" w:pos="1080"/>
          <w:tab w:val="num" w:pos="4254"/>
        </w:tabs>
        <w:spacing w:before="60" w:after="60"/>
        <w:ind w:firstLine="540"/>
        <w:jc w:val="both"/>
      </w:pPr>
      <w:r w:rsidRPr="00AC4262">
        <w:t xml:space="preserve">Поставщик в течение 5 (пяти)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7104C4" w:rsidRPr="00AC4262" w:rsidRDefault="007104C4" w:rsidP="007104C4">
      <w:pPr>
        <w:ind w:firstLine="567"/>
        <w:jc w:val="both"/>
      </w:pPr>
      <w:r w:rsidRPr="00AC4262">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7104C4" w:rsidRPr="00AC4262" w:rsidRDefault="007104C4" w:rsidP="007104C4">
      <w:pPr>
        <w:ind w:firstLine="567"/>
        <w:jc w:val="both"/>
      </w:pPr>
      <w:r w:rsidRPr="00AC4262">
        <w:t>Если Поставщик в этот срок не распорядится товаром, Покупатель вправе реализовать товар.</w:t>
      </w:r>
    </w:p>
    <w:p w:rsidR="007104C4" w:rsidRPr="00AC4262" w:rsidRDefault="007104C4" w:rsidP="007104C4">
      <w:pPr>
        <w:ind w:firstLine="567"/>
        <w:jc w:val="both"/>
      </w:pPr>
      <w:r w:rsidRPr="00AC4262">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7104C4" w:rsidRPr="00AC4262" w:rsidRDefault="007104C4" w:rsidP="007104C4">
      <w:pPr>
        <w:ind w:firstLine="567"/>
        <w:jc w:val="both"/>
      </w:pPr>
      <w:r w:rsidRPr="00AC4262">
        <w:t>При этом вырученное от реализации товара передается Поставщику за вычетом причитающегося Покупателю.</w:t>
      </w:r>
    </w:p>
    <w:p w:rsidR="007104C4" w:rsidRPr="00AC4262" w:rsidRDefault="007104C4" w:rsidP="007104C4">
      <w:pPr>
        <w:ind w:firstLine="567"/>
        <w:jc w:val="both"/>
      </w:pPr>
      <w:r w:rsidRPr="00AC4262">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7104C4" w:rsidRPr="00AC4262" w:rsidRDefault="007104C4" w:rsidP="007104C4">
      <w:pPr>
        <w:autoSpaceDE w:val="0"/>
        <w:autoSpaceDN w:val="0"/>
        <w:adjustRightInd w:val="0"/>
        <w:ind w:firstLine="540"/>
        <w:jc w:val="both"/>
        <w:rPr>
          <w:rFonts w:eastAsia="Calibri"/>
        </w:rPr>
      </w:pPr>
      <w:r w:rsidRPr="00AC4262">
        <w:rPr>
          <w:rFonts w:eastAsia="Calibri"/>
        </w:rPr>
        <w:t>4.13.</w:t>
      </w:r>
      <w:r w:rsidRPr="00AC4262">
        <w:rPr>
          <w:rFonts w:ascii="Calibri" w:eastAsia="Calibri" w:hAnsi="Calibri" w:cs="Calibri"/>
        </w:rPr>
        <w:t xml:space="preserve"> </w:t>
      </w:r>
      <w:r w:rsidRPr="00AC4262">
        <w:rPr>
          <w:rFonts w:eastAsia="Calibri"/>
        </w:rPr>
        <w:t>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7104C4" w:rsidRPr="00AC4262" w:rsidRDefault="007104C4" w:rsidP="007104C4">
      <w:pPr>
        <w:autoSpaceDE w:val="0"/>
        <w:autoSpaceDN w:val="0"/>
        <w:adjustRightInd w:val="0"/>
        <w:ind w:firstLine="540"/>
        <w:jc w:val="both"/>
        <w:outlineLvl w:val="0"/>
        <w:rPr>
          <w:rFonts w:eastAsia="Calibri"/>
        </w:rPr>
      </w:pPr>
    </w:p>
    <w:p w:rsidR="007104C4" w:rsidRPr="00C71552" w:rsidRDefault="007104C4" w:rsidP="007104C4">
      <w:pPr>
        <w:autoSpaceDE w:val="0"/>
        <w:autoSpaceDN w:val="0"/>
        <w:adjustRightInd w:val="0"/>
        <w:ind w:firstLine="540"/>
        <w:jc w:val="center"/>
        <w:outlineLvl w:val="0"/>
        <w:rPr>
          <w:rFonts w:eastAsia="Calibri"/>
          <w:b/>
          <w:bCs/>
        </w:rPr>
      </w:pPr>
      <w:r w:rsidRPr="00AC4262">
        <w:rPr>
          <w:rFonts w:eastAsia="Calibri"/>
          <w:b/>
          <w:bCs/>
        </w:rPr>
        <w:t>Статья 5. Права и обязанности Сторон</w:t>
      </w:r>
    </w:p>
    <w:p w:rsidR="007104C4" w:rsidRPr="00AC4262" w:rsidRDefault="007104C4" w:rsidP="007104C4">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 Покупатель вправе:</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5.</w:t>
      </w:r>
      <w:r w:rsidRPr="00B46A15">
        <w:rPr>
          <w:rFonts w:eastAsia="Calibri"/>
        </w:rPr>
        <w:t>1</w:t>
      </w:r>
      <w:r w:rsidRPr="00AC4262">
        <w:rPr>
          <w:rFonts w:eastAsia="Calibri"/>
        </w:rPr>
        <w:t>.1. Требовать от Поставщика надлежащего исполнения обязательств в соответствии с условиями настоящего договора.</w:t>
      </w:r>
    </w:p>
    <w:p w:rsidR="007104C4" w:rsidRPr="00AC4262" w:rsidRDefault="007104C4" w:rsidP="007104C4">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 xml:space="preserve">.2. Требовать от Поставщика представления надлежащим образом оформленных документов, указанных в </w:t>
      </w:r>
      <w:hyperlink r:id="rId28" w:history="1">
        <w:r w:rsidRPr="00AC4262">
          <w:rPr>
            <w:rFonts w:eastAsia="Calibri"/>
          </w:rPr>
          <w:t xml:space="preserve">п. </w:t>
        </w:r>
      </w:hyperlink>
      <w:r w:rsidRPr="00AC4262">
        <w:rPr>
          <w:rFonts w:eastAsia="Calibri"/>
        </w:rPr>
        <w:t>2.4  настоящего договора, подтверждающих исполнение обязательств в соответствии с условиями Договора.</w:t>
      </w:r>
    </w:p>
    <w:p w:rsidR="007104C4" w:rsidRPr="00AC4262" w:rsidRDefault="007104C4" w:rsidP="007104C4">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.3. Запрашивать у Поставщика информацию о ходе и состоянии исполнения обязательств Поставщика по настоящему договору.</w:t>
      </w:r>
    </w:p>
    <w:p w:rsidR="007104C4" w:rsidRPr="00AC4262" w:rsidRDefault="007104C4" w:rsidP="007104C4">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.4. Осуществлять контроль за порядком и сроками поставки товаров.</w:t>
      </w:r>
    </w:p>
    <w:p w:rsidR="007104C4" w:rsidRPr="00AC4262" w:rsidRDefault="007104C4" w:rsidP="007104C4">
      <w:pPr>
        <w:autoSpaceDE w:val="0"/>
        <w:autoSpaceDN w:val="0"/>
        <w:adjustRightInd w:val="0"/>
        <w:ind w:firstLine="540"/>
        <w:jc w:val="both"/>
        <w:outlineLvl w:val="0"/>
        <w:rPr>
          <w:rFonts w:eastAsia="Calibri"/>
        </w:rPr>
      </w:pPr>
      <w:r>
        <w:rPr>
          <w:rFonts w:eastAsia="Calibri"/>
        </w:rPr>
        <w:lastRenderedPageBreak/>
        <w:t>5.</w:t>
      </w:r>
      <w:r w:rsidRPr="00B46A15">
        <w:rPr>
          <w:rFonts w:eastAsia="Calibri"/>
        </w:rPr>
        <w:t>1</w:t>
      </w:r>
      <w:r w:rsidRPr="00AC4262">
        <w:rPr>
          <w:rFonts w:eastAsia="Calibri"/>
        </w:rPr>
        <w:t>.5. Для проверки соответствия качества поставляемых товаров привлекать независимых экспертов, выбор которых осуществляется Покупателем.</w:t>
      </w:r>
    </w:p>
    <w:p w:rsidR="007104C4" w:rsidRPr="00AC4262" w:rsidRDefault="007104C4" w:rsidP="007104C4">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7104C4" w:rsidRPr="00AC4262" w:rsidRDefault="007104C4" w:rsidP="007104C4">
      <w:pPr>
        <w:autoSpaceDE w:val="0"/>
        <w:autoSpaceDN w:val="0"/>
        <w:adjustRightInd w:val="0"/>
        <w:ind w:firstLine="540"/>
        <w:jc w:val="both"/>
        <w:rPr>
          <w:rFonts w:eastAsia="Calibri"/>
        </w:rPr>
      </w:pPr>
      <w:r>
        <w:rPr>
          <w:rFonts w:eastAsia="Calibri"/>
        </w:rPr>
        <w:t>5.</w:t>
      </w:r>
      <w:r w:rsidRPr="00B46A15">
        <w:rPr>
          <w:rFonts w:eastAsia="Calibri"/>
        </w:rPr>
        <w:t>1</w:t>
      </w:r>
      <w:r w:rsidRPr="00AC4262">
        <w:rPr>
          <w:rFonts w:eastAsia="Calibri"/>
        </w:rPr>
        <w:t xml:space="preserve">.7.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7104C4" w:rsidRPr="00AC4262" w:rsidRDefault="007104C4" w:rsidP="007104C4">
      <w:pPr>
        <w:autoSpaceDE w:val="0"/>
        <w:autoSpaceDN w:val="0"/>
        <w:adjustRightInd w:val="0"/>
        <w:ind w:firstLine="540"/>
        <w:jc w:val="both"/>
        <w:rPr>
          <w:rFonts w:eastAsia="Calibri"/>
        </w:rPr>
      </w:pPr>
      <w:r w:rsidRPr="00AC4262">
        <w:rPr>
          <w:rFonts w:eastAsia="Calibri"/>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 потребовать замены товара ненадлежащего качества товаром, соответствующим договору.</w:t>
      </w:r>
    </w:p>
    <w:p w:rsidR="007104C4" w:rsidRPr="00AC4262" w:rsidRDefault="007104C4" w:rsidP="007104C4">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 Покупатель обязан:</w:t>
      </w:r>
    </w:p>
    <w:p w:rsidR="007104C4" w:rsidRPr="00AC4262" w:rsidRDefault="007104C4" w:rsidP="007104C4">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.1. Своевременно принять и оплатить поставку товаров в соответствии с условиями договора.</w:t>
      </w:r>
    </w:p>
    <w:p w:rsidR="007104C4" w:rsidRPr="00AC4262" w:rsidRDefault="007104C4" w:rsidP="007104C4">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.2. В случае неисполнения или ненадлежащего исполнения по вине Поставщика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7104C4" w:rsidRPr="00AC4262" w:rsidRDefault="007104C4" w:rsidP="007104C4">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7104C4" w:rsidRPr="00AC4262" w:rsidRDefault="007104C4" w:rsidP="007104C4">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7104C4" w:rsidRPr="00AC4262" w:rsidRDefault="007104C4" w:rsidP="007104C4">
      <w:pPr>
        <w:autoSpaceDE w:val="0"/>
        <w:autoSpaceDN w:val="0"/>
        <w:adjustRightInd w:val="0"/>
        <w:ind w:firstLine="540"/>
        <w:jc w:val="both"/>
        <w:outlineLvl w:val="0"/>
        <w:rPr>
          <w:rFonts w:eastAsia="Calibri"/>
        </w:rPr>
      </w:pPr>
      <w:r>
        <w:rPr>
          <w:rFonts w:eastAsia="Calibri"/>
        </w:rPr>
        <w:t>5.</w:t>
      </w:r>
      <w:r w:rsidRPr="00B46A15">
        <w:rPr>
          <w:rFonts w:eastAsia="Calibri"/>
        </w:rPr>
        <w:t>3</w:t>
      </w:r>
      <w:r w:rsidRPr="00AC4262">
        <w:rPr>
          <w:rFonts w:eastAsia="Calibri"/>
        </w:rPr>
        <w:t>. Поставщик вправе:</w:t>
      </w:r>
    </w:p>
    <w:p w:rsidR="007104C4" w:rsidRPr="00AC4262" w:rsidRDefault="007104C4" w:rsidP="007104C4">
      <w:pPr>
        <w:autoSpaceDE w:val="0"/>
        <w:autoSpaceDN w:val="0"/>
        <w:adjustRightInd w:val="0"/>
        <w:ind w:firstLine="540"/>
        <w:jc w:val="both"/>
        <w:outlineLvl w:val="0"/>
        <w:rPr>
          <w:rFonts w:eastAsia="Calibri"/>
        </w:rPr>
      </w:pPr>
      <w:r>
        <w:rPr>
          <w:rFonts w:eastAsia="Calibri"/>
        </w:rPr>
        <w:t>5.</w:t>
      </w:r>
      <w:r w:rsidRPr="00B46A15">
        <w:rPr>
          <w:rFonts w:eastAsia="Calibri"/>
        </w:rPr>
        <w:t>3</w:t>
      </w:r>
      <w:r w:rsidRPr="00AC4262">
        <w:rPr>
          <w:rFonts w:eastAsia="Calibri"/>
        </w:rPr>
        <w:t xml:space="preserve">.1.  Требовать своевременной оплаты за поставленные товары в соответствии со </w:t>
      </w:r>
      <w:hyperlink r:id="rId29" w:history="1">
        <w:r w:rsidRPr="00AC4262">
          <w:rPr>
            <w:rFonts w:eastAsia="Calibri"/>
          </w:rPr>
          <w:t>ст. 2</w:t>
        </w:r>
      </w:hyperlink>
      <w:r w:rsidRPr="00AC4262">
        <w:rPr>
          <w:rFonts w:eastAsia="Calibri"/>
        </w:rPr>
        <w:t xml:space="preserve"> настоящего договора.</w:t>
      </w:r>
    </w:p>
    <w:p w:rsidR="007104C4" w:rsidRPr="00AC4262" w:rsidRDefault="007104C4" w:rsidP="007104C4">
      <w:pPr>
        <w:autoSpaceDE w:val="0"/>
        <w:autoSpaceDN w:val="0"/>
        <w:adjustRightInd w:val="0"/>
        <w:ind w:firstLine="540"/>
        <w:jc w:val="both"/>
        <w:outlineLvl w:val="0"/>
        <w:rPr>
          <w:rFonts w:eastAsia="Calibri"/>
        </w:rPr>
      </w:pPr>
      <w:r>
        <w:rPr>
          <w:rFonts w:eastAsia="Calibri"/>
        </w:rPr>
        <w:t>5.</w:t>
      </w:r>
      <w:r w:rsidRPr="00B46A15">
        <w:rPr>
          <w:rFonts w:eastAsia="Calibri"/>
        </w:rPr>
        <w:t>3</w:t>
      </w:r>
      <w:r w:rsidRPr="00AC4262">
        <w:rPr>
          <w:rFonts w:eastAsia="Calibri"/>
        </w:rPr>
        <w:t>.2.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7104C4" w:rsidRPr="00AC4262" w:rsidRDefault="007104C4" w:rsidP="007104C4">
      <w:pPr>
        <w:autoSpaceDE w:val="0"/>
        <w:autoSpaceDN w:val="0"/>
        <w:adjustRightInd w:val="0"/>
        <w:ind w:firstLine="540"/>
        <w:jc w:val="both"/>
        <w:outlineLvl w:val="0"/>
        <w:rPr>
          <w:rFonts w:eastAsia="Calibri"/>
        </w:rPr>
      </w:pPr>
      <w:r>
        <w:rPr>
          <w:rFonts w:eastAsia="Calibri"/>
        </w:rPr>
        <w:t>5.</w:t>
      </w:r>
      <w:r w:rsidRPr="00B46A15">
        <w:rPr>
          <w:rFonts w:eastAsia="Calibri"/>
        </w:rPr>
        <w:t>3</w:t>
      </w:r>
      <w:r w:rsidRPr="00AC4262">
        <w:rPr>
          <w:rFonts w:eastAsia="Calibri"/>
        </w:rPr>
        <w:t>.3. Запрашивать у Покупателя предоставления разъяснений и уточнений по вопросам поставки товаров в рамках настоящего договора.</w:t>
      </w:r>
    </w:p>
    <w:p w:rsidR="007104C4" w:rsidRPr="00AC4262" w:rsidRDefault="007104C4" w:rsidP="007104C4">
      <w:pPr>
        <w:autoSpaceDE w:val="0"/>
        <w:autoSpaceDN w:val="0"/>
        <w:adjustRightInd w:val="0"/>
        <w:ind w:firstLine="540"/>
        <w:jc w:val="both"/>
        <w:outlineLvl w:val="0"/>
        <w:rPr>
          <w:rFonts w:eastAsia="Calibri"/>
        </w:rPr>
      </w:pPr>
      <w:r>
        <w:rPr>
          <w:rFonts w:eastAsia="Calibri"/>
        </w:rPr>
        <w:t>5.</w:t>
      </w:r>
      <w:r w:rsidRPr="00B46A15">
        <w:rPr>
          <w:rFonts w:eastAsia="Calibri"/>
        </w:rPr>
        <w:t>4</w:t>
      </w:r>
      <w:r w:rsidRPr="00AC4262">
        <w:rPr>
          <w:rFonts w:eastAsia="Calibri"/>
        </w:rPr>
        <w:t>. Поставщик обязан:</w:t>
      </w:r>
    </w:p>
    <w:p w:rsidR="007104C4" w:rsidRPr="00AC4262" w:rsidRDefault="007104C4" w:rsidP="007104C4">
      <w:pPr>
        <w:autoSpaceDE w:val="0"/>
        <w:autoSpaceDN w:val="0"/>
        <w:adjustRightInd w:val="0"/>
        <w:ind w:firstLine="540"/>
        <w:jc w:val="both"/>
        <w:outlineLvl w:val="0"/>
        <w:rPr>
          <w:rFonts w:eastAsia="Calibri"/>
        </w:rPr>
      </w:pPr>
      <w:r>
        <w:rPr>
          <w:rFonts w:eastAsia="Calibri"/>
        </w:rPr>
        <w:t>5.</w:t>
      </w:r>
      <w:r w:rsidRPr="00B46A15">
        <w:rPr>
          <w:rFonts w:eastAsia="Calibri"/>
        </w:rPr>
        <w:t>4</w:t>
      </w:r>
      <w:r w:rsidRPr="00AC4262">
        <w:rPr>
          <w:rFonts w:eastAsia="Calibri"/>
        </w:rPr>
        <w:t>.1. Своевременно и надлежащим образом поставить товары в соответствии с условиями договора.</w:t>
      </w:r>
    </w:p>
    <w:p w:rsidR="007104C4" w:rsidRPr="00AC4262" w:rsidRDefault="007104C4" w:rsidP="007104C4">
      <w:pPr>
        <w:autoSpaceDE w:val="0"/>
        <w:autoSpaceDN w:val="0"/>
        <w:adjustRightInd w:val="0"/>
        <w:ind w:firstLine="540"/>
        <w:jc w:val="both"/>
        <w:outlineLvl w:val="0"/>
        <w:rPr>
          <w:rFonts w:eastAsia="Calibri"/>
        </w:rPr>
      </w:pPr>
      <w:r>
        <w:rPr>
          <w:rFonts w:eastAsia="Calibri"/>
        </w:rPr>
        <w:t>5.</w:t>
      </w:r>
      <w:r w:rsidRPr="00B46A15">
        <w:rPr>
          <w:rFonts w:eastAsia="Calibri"/>
        </w:rPr>
        <w:t>4</w:t>
      </w:r>
      <w:r w:rsidRPr="00AC4262">
        <w:rPr>
          <w:rFonts w:eastAsia="Calibri"/>
        </w:rPr>
        <w:t>.2.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7104C4" w:rsidRPr="00AC4262" w:rsidRDefault="007104C4" w:rsidP="007104C4">
      <w:pPr>
        <w:autoSpaceDE w:val="0"/>
        <w:autoSpaceDN w:val="0"/>
        <w:adjustRightInd w:val="0"/>
        <w:ind w:firstLine="540"/>
        <w:jc w:val="both"/>
        <w:outlineLvl w:val="0"/>
        <w:rPr>
          <w:rFonts w:eastAsia="Calibri"/>
        </w:rPr>
      </w:pPr>
      <w:r>
        <w:rPr>
          <w:rFonts w:eastAsia="Calibri"/>
        </w:rPr>
        <w:t>5.</w:t>
      </w:r>
      <w:r w:rsidRPr="00B46A15">
        <w:rPr>
          <w:rFonts w:eastAsia="Calibri"/>
        </w:rPr>
        <w:t>4</w:t>
      </w:r>
      <w:r w:rsidRPr="00AC4262">
        <w:rPr>
          <w:rFonts w:eastAsia="Calibri"/>
        </w:rPr>
        <w:t>.3. Представить по запросу Покупателя в сроки, указанные в таком запросе, информацию о ходе исполнения обязательств по настоящему договору.</w:t>
      </w:r>
    </w:p>
    <w:p w:rsidR="007104C4" w:rsidRPr="00AC4262" w:rsidRDefault="007104C4" w:rsidP="007104C4">
      <w:pPr>
        <w:autoSpaceDE w:val="0"/>
        <w:autoSpaceDN w:val="0"/>
        <w:adjustRightInd w:val="0"/>
        <w:ind w:firstLine="540"/>
        <w:jc w:val="both"/>
        <w:outlineLvl w:val="0"/>
        <w:rPr>
          <w:rFonts w:eastAsia="Calibri"/>
        </w:rPr>
      </w:pPr>
      <w:r>
        <w:rPr>
          <w:rFonts w:eastAsia="Calibri"/>
        </w:rPr>
        <w:t>5.</w:t>
      </w:r>
      <w:r w:rsidRPr="00B46A15">
        <w:rPr>
          <w:rFonts w:eastAsia="Calibri"/>
        </w:rPr>
        <w:t>4</w:t>
      </w:r>
      <w:r w:rsidRPr="00AC4262">
        <w:rPr>
          <w:rFonts w:eastAsia="Calibri"/>
        </w:rPr>
        <w:t>.4. Исполнять иные обязательства, предусмотренные действующим законодательством и настоящим договором.</w:t>
      </w:r>
    </w:p>
    <w:p w:rsidR="007104C4" w:rsidRPr="00AC4262" w:rsidRDefault="007104C4" w:rsidP="007104C4">
      <w:pPr>
        <w:autoSpaceDE w:val="0"/>
        <w:autoSpaceDN w:val="0"/>
        <w:adjustRightInd w:val="0"/>
        <w:ind w:firstLine="540"/>
        <w:jc w:val="both"/>
        <w:outlineLvl w:val="0"/>
        <w:rPr>
          <w:rFonts w:eastAsia="Calibri"/>
        </w:rPr>
      </w:pPr>
      <w:r>
        <w:rPr>
          <w:rFonts w:eastAsia="Calibri"/>
        </w:rPr>
        <w:t>5.</w:t>
      </w:r>
      <w:r w:rsidRPr="00442332">
        <w:rPr>
          <w:rFonts w:eastAsia="Calibri"/>
        </w:rPr>
        <w:t>5</w:t>
      </w:r>
      <w:r w:rsidRPr="00AC4262">
        <w:rPr>
          <w:rFonts w:eastAsia="Calibri"/>
        </w:rPr>
        <w:t>. Поставщик гарантирует, что на момент заключения настоящего договора:</w:t>
      </w:r>
    </w:p>
    <w:p w:rsidR="007104C4" w:rsidRPr="00AC4262" w:rsidRDefault="007104C4" w:rsidP="007104C4">
      <w:pPr>
        <w:autoSpaceDE w:val="0"/>
        <w:autoSpaceDN w:val="0"/>
        <w:adjustRightInd w:val="0"/>
        <w:ind w:firstLine="540"/>
        <w:jc w:val="both"/>
        <w:outlineLvl w:val="0"/>
        <w:rPr>
          <w:rFonts w:eastAsia="Calibri"/>
        </w:rPr>
      </w:pPr>
      <w:r>
        <w:rPr>
          <w:rFonts w:eastAsia="Calibri"/>
        </w:rPr>
        <w:t>5.</w:t>
      </w:r>
      <w:r w:rsidRPr="00B46A15">
        <w:rPr>
          <w:rFonts w:eastAsia="Calibri"/>
        </w:rPr>
        <w:t>5</w:t>
      </w:r>
      <w:r w:rsidRPr="00AC4262">
        <w:rPr>
          <w:rFonts w:eastAsia="Calibri"/>
        </w:rPr>
        <w:t xml:space="preserve">.1.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0" w:history="1">
        <w:r w:rsidRPr="00AC4262">
          <w:rPr>
            <w:rFonts w:eastAsia="Calibri"/>
          </w:rPr>
          <w:t>Кодексом</w:t>
        </w:r>
      </w:hyperlink>
      <w:r w:rsidRPr="00AC4262">
        <w:rPr>
          <w:rFonts w:eastAsia="Calibri"/>
        </w:rPr>
        <w:t xml:space="preserve"> Российской Федерации об </w:t>
      </w:r>
      <w:r w:rsidRPr="00AC4262">
        <w:rPr>
          <w:rFonts w:eastAsia="Calibri"/>
        </w:rPr>
        <w:lastRenderedPageBreak/>
        <w:t>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балансовой стоимости активов по данным бухгалтерской отчетности за последний завершенный отчетный период.</w:t>
      </w:r>
    </w:p>
    <w:p w:rsidR="007104C4" w:rsidRPr="00687712" w:rsidRDefault="007104C4" w:rsidP="007104C4">
      <w:pPr>
        <w:autoSpaceDE w:val="0"/>
        <w:autoSpaceDN w:val="0"/>
        <w:adjustRightInd w:val="0"/>
        <w:ind w:firstLine="540"/>
        <w:jc w:val="both"/>
        <w:outlineLvl w:val="0"/>
        <w:rPr>
          <w:rFonts w:eastAsia="Calibri"/>
        </w:rPr>
      </w:pPr>
      <w:r>
        <w:rPr>
          <w:rFonts w:eastAsia="Calibri"/>
        </w:rPr>
        <w:t>5.</w:t>
      </w:r>
      <w:r w:rsidRPr="00B46A15">
        <w:rPr>
          <w:rFonts w:eastAsia="Calibri"/>
        </w:rPr>
        <w:t>5</w:t>
      </w:r>
      <w:r w:rsidRPr="00AC4262">
        <w:rPr>
          <w:rFonts w:eastAsia="Calibri"/>
        </w:rPr>
        <w:t>.2. Не обременен обязательствами имущественного характера, способными помешать исполнению обязательств по настоящему договору.</w:t>
      </w:r>
    </w:p>
    <w:p w:rsidR="007104C4" w:rsidRPr="00687712" w:rsidRDefault="007104C4" w:rsidP="007104C4">
      <w:pPr>
        <w:autoSpaceDE w:val="0"/>
        <w:autoSpaceDN w:val="0"/>
        <w:adjustRightInd w:val="0"/>
        <w:ind w:firstLine="540"/>
        <w:jc w:val="both"/>
        <w:outlineLvl w:val="0"/>
        <w:rPr>
          <w:rFonts w:eastAsia="Calibri"/>
        </w:rPr>
      </w:pPr>
    </w:p>
    <w:p w:rsidR="007104C4" w:rsidRPr="00687712" w:rsidRDefault="007104C4" w:rsidP="007104C4">
      <w:pPr>
        <w:autoSpaceDE w:val="0"/>
        <w:autoSpaceDN w:val="0"/>
        <w:adjustRightInd w:val="0"/>
        <w:ind w:firstLine="540"/>
        <w:jc w:val="both"/>
        <w:outlineLvl w:val="0"/>
        <w:rPr>
          <w:rFonts w:eastAsia="Calibri"/>
        </w:rPr>
      </w:pPr>
    </w:p>
    <w:p w:rsidR="007104C4" w:rsidRPr="00687712" w:rsidRDefault="007104C4" w:rsidP="007104C4">
      <w:pPr>
        <w:autoSpaceDE w:val="0"/>
        <w:autoSpaceDN w:val="0"/>
        <w:adjustRightInd w:val="0"/>
        <w:ind w:firstLine="540"/>
        <w:jc w:val="both"/>
        <w:outlineLvl w:val="0"/>
        <w:rPr>
          <w:rFonts w:eastAsia="Calibri"/>
        </w:rPr>
      </w:pPr>
    </w:p>
    <w:p w:rsidR="007104C4" w:rsidRPr="00AC4262" w:rsidRDefault="007104C4" w:rsidP="007104C4">
      <w:pPr>
        <w:autoSpaceDE w:val="0"/>
        <w:autoSpaceDN w:val="0"/>
        <w:adjustRightInd w:val="0"/>
        <w:ind w:firstLine="540"/>
        <w:jc w:val="both"/>
        <w:outlineLvl w:val="0"/>
        <w:rPr>
          <w:rFonts w:eastAsia="Calibri"/>
        </w:rPr>
      </w:pPr>
    </w:p>
    <w:p w:rsidR="007104C4" w:rsidRPr="00AC4262" w:rsidRDefault="007104C4" w:rsidP="007104C4">
      <w:pPr>
        <w:autoSpaceDE w:val="0"/>
        <w:autoSpaceDN w:val="0"/>
        <w:adjustRightInd w:val="0"/>
        <w:ind w:firstLine="540"/>
        <w:jc w:val="center"/>
        <w:outlineLvl w:val="0"/>
        <w:rPr>
          <w:rFonts w:eastAsia="Calibri"/>
          <w:b/>
          <w:bCs/>
        </w:rPr>
      </w:pPr>
      <w:r w:rsidRPr="00AC4262">
        <w:rPr>
          <w:rFonts w:eastAsia="Calibri"/>
          <w:b/>
          <w:bCs/>
        </w:rPr>
        <w:t>Статья 6. Гарантии</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 xml:space="preserve">6.2.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31" w:history="1">
        <w:r w:rsidRPr="00AC4262">
          <w:rPr>
            <w:rFonts w:eastAsia="Calibri"/>
          </w:rPr>
          <w:t>характеристики</w:t>
        </w:r>
      </w:hyperlink>
      <w:r w:rsidRPr="00AC4262">
        <w:rPr>
          <w:rFonts w:eastAsia="Calibri"/>
        </w:rPr>
        <w:t xml:space="preserve"> поставляемого товара, определенной при размещении заказа на поставку </w:t>
      </w:r>
      <w:r>
        <w:rPr>
          <w:rFonts w:eastAsia="Calibri"/>
        </w:rPr>
        <w:t xml:space="preserve">в 2012 </w:t>
      </w:r>
      <w:r w:rsidRPr="00AC4262">
        <w:rPr>
          <w:rFonts w:eastAsia="Calibri"/>
        </w:rPr>
        <w:t xml:space="preserve">году, и закрепленным в Приложении № 1 к настоящему договору. </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6.3. На поставляемый товар Поставщик предоставляет гарантию качества в соответствии с нормативными документами на данный вид товара.</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 xml:space="preserve">Гарантийный срок на поставляемый товар определяется – 12 месяцев с момента передачи товара Покупателю по товарной накладной. </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7104C4" w:rsidRPr="00AC4262" w:rsidRDefault="007104C4" w:rsidP="007104C4">
      <w:pPr>
        <w:ind w:firstLine="540"/>
        <w:jc w:val="both"/>
      </w:pPr>
      <w:r w:rsidRPr="00AC4262">
        <w:t xml:space="preserve">6.4.1. если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 во время поставки товара, устранить дефекты (осуществить за свой счет ремонт оборудования), либо, при невозможности ремонта, заменить дефектный товар на новый   доброкачественный товар. </w:t>
      </w:r>
    </w:p>
    <w:p w:rsidR="007104C4" w:rsidRPr="00AC4262" w:rsidRDefault="007104C4" w:rsidP="007104C4">
      <w:pPr>
        <w:tabs>
          <w:tab w:val="num" w:pos="993"/>
        </w:tabs>
        <w:ind w:firstLine="540"/>
        <w:jc w:val="both"/>
      </w:pPr>
      <w:r w:rsidRPr="00AC4262">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функционально аналогичное оборудование на время ремонта  товара,  либо возвратить стоимость товара.</w:t>
      </w:r>
    </w:p>
    <w:p w:rsidR="007104C4" w:rsidRPr="00AC4262" w:rsidRDefault="007104C4" w:rsidP="007104C4">
      <w:pPr>
        <w:autoSpaceDE w:val="0"/>
        <w:autoSpaceDN w:val="0"/>
        <w:adjustRightInd w:val="0"/>
        <w:ind w:firstLine="540"/>
        <w:jc w:val="both"/>
      </w:pPr>
      <w:r w:rsidRPr="00AC4262">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7104C4" w:rsidRPr="00AC4262" w:rsidRDefault="007104C4" w:rsidP="007104C4">
      <w:pPr>
        <w:widowControl w:val="0"/>
        <w:tabs>
          <w:tab w:val="left" w:pos="142"/>
          <w:tab w:val="left" w:pos="8789"/>
        </w:tabs>
        <w:suppressAutoHyphens/>
        <w:ind w:firstLine="540"/>
        <w:jc w:val="both"/>
        <w:rPr>
          <w:rFonts w:eastAsia="Calibri"/>
        </w:rPr>
      </w:pPr>
      <w:r w:rsidRPr="00AC4262">
        <w:rPr>
          <w:rFonts w:eastAsia="Calibri"/>
        </w:rPr>
        <w:t xml:space="preserve">Срок поставки запасных и/или комплектующих частей и/или товара в замен дефектного определяется дополнительно  соглашение  Сторон.  Срок поставки товара, подлежащего замене, не </w:t>
      </w:r>
      <w:r w:rsidRPr="00AC4262">
        <w:rPr>
          <w:rFonts w:eastAsia="Calibri"/>
        </w:rPr>
        <w:lastRenderedPageBreak/>
        <w:t xml:space="preserve">может превышать  1 (одного ) календарного месяца. </w:t>
      </w:r>
    </w:p>
    <w:p w:rsidR="007104C4" w:rsidRPr="00AC4262" w:rsidRDefault="007104C4" w:rsidP="007104C4">
      <w:pPr>
        <w:autoSpaceDE w:val="0"/>
        <w:autoSpaceDN w:val="0"/>
        <w:adjustRightInd w:val="0"/>
        <w:ind w:firstLine="540"/>
        <w:jc w:val="center"/>
        <w:outlineLvl w:val="0"/>
        <w:rPr>
          <w:rFonts w:eastAsia="Calibri"/>
          <w:b/>
          <w:bCs/>
        </w:rPr>
      </w:pPr>
      <w:r w:rsidRPr="00AC4262">
        <w:rPr>
          <w:rFonts w:eastAsia="Calibri"/>
          <w:b/>
          <w:bCs/>
        </w:rPr>
        <w:t>Статья 7. Ответственность Сторон</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обязательства по оплате Цены договора начиная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договора.</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 xml:space="preserve">7.3. 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 xml:space="preserve">7.4. 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поставленных некачественных товаров, определенной в соответствии со </w:t>
      </w:r>
      <w:hyperlink r:id="rId32" w:history="1">
        <w:r w:rsidRPr="00AC4262">
          <w:rPr>
            <w:rFonts w:eastAsia="Calibri"/>
          </w:rPr>
          <w:t>Спецификацией</w:t>
        </w:r>
      </w:hyperlink>
      <w:r w:rsidRPr="00AC4262">
        <w:rPr>
          <w:rFonts w:eastAsia="Calibri"/>
        </w:rPr>
        <w:t xml:space="preserve"> поставляемых товаров согласно Приложению №  1 к настоящему договору, за каждый день с момента направления Поставщику 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7.5. 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7.6. В случае расторжения договора по соглашению Сторон в связи с ненадлежащим исполнением Поставщиком своих обязательств последний в течение 5 (пяти) рабочих  дней с даты подписания соглашения о расторжении договора уплачивает Покупателю неустойку в размере 30 (тридцати) процентов от суммы непоставленных (недопоставленных) товаров, предусмотренных договором.</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7104C4" w:rsidRPr="00AC4262" w:rsidRDefault="007104C4" w:rsidP="007104C4">
      <w:pPr>
        <w:autoSpaceDE w:val="0"/>
        <w:autoSpaceDN w:val="0"/>
        <w:adjustRightInd w:val="0"/>
        <w:ind w:firstLine="540"/>
        <w:jc w:val="center"/>
        <w:outlineLvl w:val="0"/>
        <w:rPr>
          <w:rFonts w:eastAsia="Calibri"/>
          <w:b/>
          <w:bCs/>
        </w:rPr>
      </w:pPr>
    </w:p>
    <w:p w:rsidR="007104C4" w:rsidRPr="00AC4262" w:rsidRDefault="007104C4" w:rsidP="007104C4">
      <w:pPr>
        <w:autoSpaceDE w:val="0"/>
        <w:autoSpaceDN w:val="0"/>
        <w:adjustRightInd w:val="0"/>
        <w:ind w:firstLine="540"/>
        <w:jc w:val="center"/>
        <w:outlineLvl w:val="0"/>
        <w:rPr>
          <w:rFonts w:eastAsia="Calibri"/>
          <w:b/>
          <w:bCs/>
        </w:rPr>
      </w:pPr>
      <w:r w:rsidRPr="00AC4262">
        <w:rPr>
          <w:rFonts w:eastAsia="Calibri"/>
          <w:b/>
          <w:bCs/>
        </w:rPr>
        <w:t>Статья 8. Порядок расторжения договора</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8.1. Настоящий договор  может быть расторгнут:</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 по соглашению Сторон;</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lastRenderedPageBreak/>
        <w:t>- в судебном порядке;</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-в иных случаях, предусмотренных настоящим договором.</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8.2.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8.2.1. Поставка некачественного товара (партии товара).</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 xml:space="preserve">8.2.2. В случае просрочки поставки товара (партии товара) более чем на 30 (тридцать) календарных дней. </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8.2.3. В случае, если  Поставщик по Заявкам Покупателя  в соответствии с настоящим Договором не поставил партии товара,  три и более раза.</w:t>
      </w:r>
    </w:p>
    <w:p w:rsidR="007104C4" w:rsidRPr="00AC4262" w:rsidRDefault="007104C4" w:rsidP="007104C4">
      <w:pPr>
        <w:numPr>
          <w:ins w:id="206" w:author="TANIA" w:date="2012-01-29T19:32:00Z"/>
        </w:numPr>
        <w:autoSpaceDE w:val="0"/>
        <w:autoSpaceDN w:val="0"/>
        <w:adjustRightInd w:val="0"/>
        <w:ind w:firstLine="540"/>
        <w:jc w:val="both"/>
        <w:outlineLvl w:val="0"/>
        <w:rPr>
          <w:rFonts w:eastAsia="Calibri"/>
        </w:rPr>
      </w:pPr>
      <w:r w:rsidRPr="00AC4262">
        <w:rPr>
          <w:rFonts w:eastAsia="Calibri"/>
        </w:rPr>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Под возвращение сторон в первоначальное положение в рамках настоящего пункта понимается:</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 возврат Поставщиком Покупателю всего полученного по договору, в том числе денежных средств;</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 xml:space="preserve">- возврат Покупателем Поставщику всего полученного по договору,  в том числе полученного товара.   </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 xml:space="preserve">8.3. Расторжение договора по соглашению Сторон  производится Сторонами путем подписания соответствующего соглашения о расторжении. </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  </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8.4. Настоящий договор считается расторгнутым:</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 с момента получения Поставщиком уведомления Покупателя  об одностороннем отказе от исполнения договора полностью или частично;</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8.6. В случае если настоящий договор расторгнут  по причине не 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7104C4" w:rsidRPr="00AC4262" w:rsidRDefault="007104C4" w:rsidP="007104C4">
      <w:pPr>
        <w:autoSpaceDE w:val="0"/>
        <w:autoSpaceDN w:val="0"/>
        <w:adjustRightInd w:val="0"/>
        <w:ind w:firstLine="540"/>
        <w:jc w:val="both"/>
        <w:outlineLvl w:val="0"/>
        <w:rPr>
          <w:rFonts w:eastAsia="Calibri"/>
        </w:rPr>
      </w:pPr>
    </w:p>
    <w:p w:rsidR="007104C4" w:rsidRPr="00AC4262" w:rsidRDefault="007104C4" w:rsidP="007104C4">
      <w:pPr>
        <w:autoSpaceDE w:val="0"/>
        <w:autoSpaceDN w:val="0"/>
        <w:adjustRightInd w:val="0"/>
        <w:ind w:firstLine="540"/>
        <w:jc w:val="center"/>
        <w:outlineLvl w:val="0"/>
        <w:rPr>
          <w:rFonts w:eastAsia="Calibri"/>
          <w:b/>
          <w:bCs/>
        </w:rPr>
      </w:pPr>
      <w:r w:rsidRPr="00AC4262">
        <w:rPr>
          <w:rFonts w:eastAsia="Calibri"/>
          <w:b/>
          <w:bCs/>
        </w:rPr>
        <w:t>Статья 9. Обстоятельства непреодолимой силы</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9.1.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9.2.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 xml:space="preserve">9.4. Если обстоятельства, указанные в </w:t>
      </w:r>
      <w:hyperlink r:id="rId33" w:history="1">
        <w:r w:rsidRPr="00AC4262">
          <w:rPr>
            <w:rFonts w:eastAsia="Calibri"/>
          </w:rPr>
          <w:t>п. 9.1</w:t>
        </w:r>
      </w:hyperlink>
      <w:r w:rsidRPr="00AC4262">
        <w:rPr>
          <w:rFonts w:eastAsia="Calibri"/>
        </w:rPr>
        <w:t xml:space="preserve"> настоящего договора, будут длиться более 2 (двух) календарных месяцев с даты соответствующего уведомления, каждая из Сторон вправе </w:t>
      </w:r>
      <w:r w:rsidRPr="00AC4262">
        <w:rPr>
          <w:rFonts w:eastAsia="Calibri"/>
        </w:rPr>
        <w:lastRenderedPageBreak/>
        <w:t>расторгнуть настоящий договор без требования возмещения убытков, понесенных в связи с наступлением таких обстоятельств.</w:t>
      </w:r>
    </w:p>
    <w:p w:rsidR="007104C4" w:rsidRPr="00AC4262" w:rsidRDefault="007104C4" w:rsidP="007104C4">
      <w:pPr>
        <w:autoSpaceDE w:val="0"/>
        <w:autoSpaceDN w:val="0"/>
        <w:adjustRightInd w:val="0"/>
        <w:ind w:firstLine="540"/>
        <w:jc w:val="both"/>
        <w:outlineLvl w:val="0"/>
        <w:rPr>
          <w:rFonts w:eastAsia="Calibri"/>
        </w:rPr>
      </w:pPr>
    </w:p>
    <w:p w:rsidR="007104C4" w:rsidRPr="00AC4262" w:rsidRDefault="007104C4" w:rsidP="007104C4">
      <w:pPr>
        <w:autoSpaceDE w:val="0"/>
        <w:autoSpaceDN w:val="0"/>
        <w:adjustRightInd w:val="0"/>
        <w:ind w:firstLine="540"/>
        <w:jc w:val="center"/>
        <w:outlineLvl w:val="0"/>
        <w:rPr>
          <w:rFonts w:eastAsia="Calibri"/>
          <w:b/>
          <w:bCs/>
        </w:rPr>
      </w:pPr>
      <w:r w:rsidRPr="00AC4262">
        <w:rPr>
          <w:rFonts w:eastAsia="Calibri"/>
          <w:b/>
          <w:bCs/>
        </w:rPr>
        <w:t>Статья 10. Порядок урегулирования споров</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10.1.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10.2. Все достигнутые договоренности Стороны оформляют в виде дополнительных соглашений, подписанных Сторонами и скрепленных печатями.</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10.3. До передачи спора на разрешение суда согласно п. 10.4. настоящего договора Стороны примут меры к его урегулированию в претензионном порядке.</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 которой направлена претензия, а также требования надлежащего исполнения обязательств по настоящему Договору..</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10.3.3. Если претензионные требования подлежат денежной оценке, в претензии указывается истребуемая сумма и ее полный и обоснованный расчет.</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10.4.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7104C4" w:rsidRPr="00AC4262" w:rsidRDefault="007104C4" w:rsidP="007104C4">
      <w:pPr>
        <w:autoSpaceDE w:val="0"/>
        <w:autoSpaceDN w:val="0"/>
        <w:adjustRightInd w:val="0"/>
        <w:ind w:firstLine="540"/>
        <w:jc w:val="both"/>
        <w:outlineLvl w:val="0"/>
        <w:rPr>
          <w:rFonts w:eastAsia="Calibri"/>
        </w:rPr>
      </w:pPr>
    </w:p>
    <w:p w:rsidR="007104C4" w:rsidRPr="00AC4262" w:rsidRDefault="007104C4" w:rsidP="007104C4">
      <w:pPr>
        <w:autoSpaceDE w:val="0"/>
        <w:autoSpaceDN w:val="0"/>
        <w:adjustRightInd w:val="0"/>
        <w:ind w:firstLine="540"/>
        <w:jc w:val="center"/>
        <w:outlineLvl w:val="0"/>
        <w:rPr>
          <w:rFonts w:eastAsia="Calibri"/>
          <w:b/>
          <w:bCs/>
        </w:rPr>
      </w:pPr>
      <w:r w:rsidRPr="00AC4262">
        <w:rPr>
          <w:rFonts w:eastAsia="Calibri"/>
          <w:b/>
          <w:bCs/>
        </w:rPr>
        <w:t>Статья 11. Срок действия, порядок изменения договора</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11.1. Договор вступает в силу со дня его подписан</w:t>
      </w:r>
      <w:r>
        <w:rPr>
          <w:rFonts w:eastAsia="Calibri"/>
        </w:rPr>
        <w:t>ия Сторонами и действует до "3</w:t>
      </w:r>
      <w:r w:rsidRPr="007D76F3">
        <w:rPr>
          <w:rFonts w:eastAsia="Calibri"/>
        </w:rPr>
        <w:t>1</w:t>
      </w:r>
      <w:r w:rsidRPr="00AC4262">
        <w:rPr>
          <w:rFonts w:eastAsia="Calibri"/>
        </w:rPr>
        <w:t xml:space="preserve">" </w:t>
      </w:r>
      <w:r>
        <w:rPr>
          <w:rFonts w:eastAsia="Calibri"/>
        </w:rPr>
        <w:t>августа</w:t>
      </w:r>
      <w:r w:rsidRPr="00AC4262">
        <w:rPr>
          <w:rFonts w:eastAsia="Calibri"/>
        </w:rPr>
        <w:t xml:space="preserve"> 20</w:t>
      </w:r>
      <w:r>
        <w:rPr>
          <w:rFonts w:eastAsia="Calibri"/>
        </w:rPr>
        <w:t>13</w:t>
      </w:r>
      <w:r w:rsidRPr="00AC4262">
        <w:rPr>
          <w:rFonts w:eastAsia="Calibri"/>
        </w:rPr>
        <w:t>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11.2. В силу статьи 425 Гражданского кодекса Российской Федерации Стороны пришли к соглашению, что условия настоящего Договора применяются к отношениям Сторон, возникшим с  «___» _________ 20__ г.</w:t>
      </w:r>
    </w:p>
    <w:p w:rsidR="007104C4" w:rsidRPr="00AC4262" w:rsidRDefault="007104C4" w:rsidP="007104C4">
      <w:pPr>
        <w:autoSpaceDE w:val="0"/>
        <w:autoSpaceDN w:val="0"/>
        <w:adjustRightInd w:val="0"/>
        <w:ind w:firstLine="540"/>
        <w:jc w:val="both"/>
        <w:outlineLvl w:val="0"/>
        <w:rPr>
          <w:rFonts w:eastAsia="Calibri"/>
        </w:rPr>
      </w:pPr>
      <w:r w:rsidRPr="00AC4262">
        <w:rPr>
          <w:rFonts w:eastAsia="Calibri"/>
        </w:rPr>
        <w:t xml:space="preserve">11.3.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7104C4" w:rsidRPr="00AC4262" w:rsidRDefault="007104C4" w:rsidP="007104C4">
      <w:pPr>
        <w:autoSpaceDE w:val="0"/>
        <w:autoSpaceDN w:val="0"/>
        <w:adjustRightInd w:val="0"/>
        <w:ind w:firstLine="540"/>
        <w:jc w:val="both"/>
        <w:outlineLvl w:val="0"/>
        <w:rPr>
          <w:rFonts w:eastAsia="Calibri"/>
        </w:rPr>
      </w:pPr>
    </w:p>
    <w:p w:rsidR="007104C4" w:rsidRPr="00AC4262" w:rsidRDefault="007104C4" w:rsidP="007104C4">
      <w:pPr>
        <w:autoSpaceDE w:val="0"/>
        <w:autoSpaceDN w:val="0"/>
        <w:adjustRightInd w:val="0"/>
        <w:ind w:firstLine="540"/>
        <w:jc w:val="center"/>
        <w:outlineLvl w:val="0"/>
        <w:rPr>
          <w:rFonts w:eastAsia="Calibri"/>
          <w:b/>
          <w:bCs/>
        </w:rPr>
      </w:pPr>
      <w:r w:rsidRPr="00AC4262">
        <w:rPr>
          <w:rFonts w:eastAsia="Calibri"/>
          <w:b/>
          <w:bCs/>
        </w:rPr>
        <w:t>Статья 12. Прочие условия</w:t>
      </w:r>
    </w:p>
    <w:p w:rsidR="007104C4" w:rsidRPr="00C71552" w:rsidRDefault="007104C4" w:rsidP="007104C4">
      <w:pPr>
        <w:autoSpaceDE w:val="0"/>
        <w:autoSpaceDN w:val="0"/>
        <w:adjustRightInd w:val="0"/>
        <w:ind w:firstLine="540"/>
        <w:jc w:val="both"/>
        <w:outlineLvl w:val="0"/>
        <w:rPr>
          <w:rFonts w:eastAsia="Calibri"/>
        </w:rPr>
      </w:pPr>
      <w:r w:rsidRPr="00AC4262">
        <w:rPr>
          <w:rFonts w:ascii="Calibri" w:eastAsia="Calibri" w:hAnsi="Calibri" w:cs="Calibri"/>
        </w:rPr>
        <w:t xml:space="preserve"> </w:t>
      </w:r>
      <w:r w:rsidRPr="00C71552">
        <w:rPr>
          <w:rFonts w:eastAsia="Calibri"/>
        </w:rPr>
        <w:t xml:space="preserve">12.1.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w:t>
      </w:r>
      <w:r w:rsidRPr="00C71552">
        <w:rPr>
          <w:rFonts w:eastAsia="Calibri"/>
        </w:rPr>
        <w:lastRenderedPageBreak/>
        <w:t>Сторонами друг другу в рамках настоящего Договора,(далее – Сведения), являются полными, точными и достоверными.</w:t>
      </w:r>
    </w:p>
    <w:p w:rsidR="007104C4" w:rsidRPr="00C71552" w:rsidRDefault="007104C4" w:rsidP="007104C4">
      <w:pPr>
        <w:autoSpaceDE w:val="0"/>
        <w:autoSpaceDN w:val="0"/>
        <w:adjustRightInd w:val="0"/>
        <w:ind w:firstLine="540"/>
        <w:jc w:val="both"/>
        <w:outlineLvl w:val="0"/>
        <w:rPr>
          <w:rFonts w:eastAsia="Calibri"/>
        </w:rPr>
      </w:pPr>
      <w:r w:rsidRPr="00C71552">
        <w:rPr>
          <w:rFonts w:eastAsia="Calibri"/>
        </w:rPr>
        <w:t>Сведения направляются по электронной почте на  адрес:</w:t>
      </w:r>
    </w:p>
    <w:p w:rsidR="007104C4" w:rsidRPr="00C71552" w:rsidRDefault="007104C4" w:rsidP="007104C4">
      <w:pPr>
        <w:autoSpaceDE w:val="0"/>
        <w:autoSpaceDN w:val="0"/>
        <w:adjustRightInd w:val="0"/>
        <w:ind w:firstLine="540"/>
        <w:jc w:val="both"/>
        <w:outlineLvl w:val="0"/>
        <w:rPr>
          <w:rFonts w:eastAsia="Calibri"/>
        </w:rPr>
      </w:pPr>
      <w:r w:rsidRPr="00C71552">
        <w:rPr>
          <w:rFonts w:eastAsia="Calibri"/>
        </w:rPr>
        <w:t xml:space="preserve"> </w:t>
      </w:r>
      <w:r>
        <w:rPr>
          <w:rFonts w:eastAsia="Calibri"/>
        </w:rPr>
        <w:t>Поставщик</w:t>
      </w:r>
      <w:r w:rsidRPr="00C71552">
        <w:rPr>
          <w:rFonts w:eastAsia="Calibri"/>
        </w:rPr>
        <w:t xml:space="preserve"> _____</w:t>
      </w:r>
      <w:r>
        <w:rPr>
          <w:rFonts w:eastAsia="Calibri"/>
        </w:rPr>
        <w:t>_____</w:t>
      </w:r>
      <w:r w:rsidRPr="00C71552">
        <w:rPr>
          <w:rFonts w:eastAsia="Calibri"/>
        </w:rPr>
        <w:t xml:space="preserve">  </w:t>
      </w:r>
    </w:p>
    <w:p w:rsidR="007104C4" w:rsidRPr="00C71552" w:rsidRDefault="007104C4" w:rsidP="007104C4">
      <w:pPr>
        <w:autoSpaceDE w:val="0"/>
        <w:autoSpaceDN w:val="0"/>
        <w:adjustRightInd w:val="0"/>
        <w:ind w:firstLine="540"/>
        <w:jc w:val="both"/>
        <w:outlineLvl w:val="0"/>
        <w:rPr>
          <w:rFonts w:eastAsia="Calibri"/>
        </w:rPr>
      </w:pPr>
      <w:r w:rsidRPr="00C71552">
        <w:rPr>
          <w:rFonts w:eastAsia="Calibri"/>
        </w:rPr>
        <w:t xml:space="preserve"> </w:t>
      </w:r>
      <w:r>
        <w:rPr>
          <w:rFonts w:eastAsia="Calibri"/>
        </w:rPr>
        <w:t>Покупатель</w:t>
      </w:r>
      <w:r w:rsidRPr="00C71552">
        <w:rPr>
          <w:rFonts w:eastAsia="Calibri"/>
        </w:rPr>
        <w:t xml:space="preserve"> </w:t>
      </w:r>
      <w:hyperlink r:id="rId34" w:history="1">
        <w:r w:rsidRPr="00205CC4">
          <w:rPr>
            <w:rStyle w:val="afa"/>
            <w:rFonts w:eastAsia="Calibri"/>
          </w:rPr>
          <w:t>PZA@Greenatom.ru</w:t>
        </w:r>
      </w:hyperlink>
      <w:r>
        <w:rPr>
          <w:rFonts w:eastAsia="Calibri"/>
        </w:rPr>
        <w:t xml:space="preserve"> </w:t>
      </w:r>
      <w:r w:rsidRPr="00C71552">
        <w:rPr>
          <w:rFonts w:eastAsia="Calibri"/>
        </w:rPr>
        <w:t>.</w:t>
      </w:r>
    </w:p>
    <w:p w:rsidR="007104C4" w:rsidRPr="00C71552" w:rsidRDefault="007104C4" w:rsidP="007104C4">
      <w:pPr>
        <w:autoSpaceDE w:val="0"/>
        <w:autoSpaceDN w:val="0"/>
        <w:adjustRightInd w:val="0"/>
        <w:ind w:firstLine="540"/>
        <w:jc w:val="both"/>
        <w:outlineLvl w:val="0"/>
        <w:rPr>
          <w:rFonts w:eastAsia="Calibri"/>
        </w:rPr>
      </w:pPr>
      <w:r w:rsidRPr="00C71552">
        <w:rPr>
          <w:rFonts w:eastAsia="Calibri"/>
        </w:rPr>
        <w:t>12.2.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7104C4" w:rsidRPr="00C71552" w:rsidRDefault="007104C4" w:rsidP="007104C4">
      <w:pPr>
        <w:autoSpaceDE w:val="0"/>
        <w:autoSpaceDN w:val="0"/>
        <w:adjustRightInd w:val="0"/>
        <w:ind w:firstLine="540"/>
        <w:jc w:val="both"/>
        <w:outlineLvl w:val="0"/>
        <w:rPr>
          <w:rFonts w:eastAsia="Calibri"/>
        </w:rPr>
      </w:pPr>
      <w:r w:rsidRPr="00C71552">
        <w:rPr>
          <w:rFonts w:eastAsia="Calibri"/>
        </w:rPr>
        <w:t>12.3. 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7104C4" w:rsidRPr="00C71552" w:rsidRDefault="007104C4" w:rsidP="007104C4">
      <w:pPr>
        <w:autoSpaceDE w:val="0"/>
        <w:autoSpaceDN w:val="0"/>
        <w:adjustRightInd w:val="0"/>
        <w:ind w:firstLine="540"/>
        <w:jc w:val="both"/>
        <w:outlineLvl w:val="0"/>
        <w:rPr>
          <w:rFonts w:eastAsia="Calibri"/>
        </w:rPr>
      </w:pPr>
      <w:r w:rsidRPr="00C71552">
        <w:rPr>
          <w:rFonts w:eastAsia="Calibri"/>
        </w:rPr>
        <w:t>12.4.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104C4" w:rsidRPr="00C71552" w:rsidRDefault="007104C4" w:rsidP="007104C4">
      <w:pPr>
        <w:autoSpaceDE w:val="0"/>
        <w:autoSpaceDN w:val="0"/>
        <w:adjustRightInd w:val="0"/>
        <w:ind w:firstLine="540"/>
        <w:jc w:val="both"/>
        <w:outlineLvl w:val="0"/>
        <w:rPr>
          <w:rFonts w:eastAsia="Calibri"/>
        </w:rPr>
      </w:pPr>
      <w:r w:rsidRPr="00C71552">
        <w:rPr>
          <w:rFonts w:eastAsia="Calibri"/>
        </w:rPr>
        <w:t>12.5.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7104C4" w:rsidRPr="00C71552" w:rsidRDefault="007104C4" w:rsidP="007104C4">
      <w:pPr>
        <w:autoSpaceDE w:val="0"/>
        <w:autoSpaceDN w:val="0"/>
        <w:adjustRightInd w:val="0"/>
        <w:ind w:firstLine="540"/>
        <w:jc w:val="both"/>
        <w:outlineLvl w:val="0"/>
        <w:rPr>
          <w:rFonts w:eastAsia="Calibri"/>
        </w:rPr>
      </w:pPr>
      <w:r w:rsidRPr="00C71552">
        <w:rPr>
          <w:rFonts w:eastAsia="Calibri"/>
        </w:rPr>
        <w:t xml:space="preserve"> </w:t>
      </w:r>
    </w:p>
    <w:p w:rsidR="007104C4" w:rsidRPr="00C71552" w:rsidRDefault="007104C4" w:rsidP="007104C4">
      <w:pPr>
        <w:autoSpaceDE w:val="0"/>
        <w:autoSpaceDN w:val="0"/>
        <w:adjustRightInd w:val="0"/>
        <w:ind w:firstLine="540"/>
        <w:jc w:val="both"/>
        <w:outlineLvl w:val="0"/>
        <w:rPr>
          <w:rFonts w:eastAsia="Calibri"/>
        </w:rPr>
      </w:pPr>
      <w:r w:rsidRPr="00C71552">
        <w:rPr>
          <w:rFonts w:eastAsia="Calibri"/>
        </w:rPr>
        <w:t>12.6.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__ Приложения № 1 настоящего Договора.</w:t>
      </w:r>
    </w:p>
    <w:p w:rsidR="007104C4" w:rsidRPr="00C71552" w:rsidRDefault="007104C4" w:rsidP="007104C4">
      <w:pPr>
        <w:autoSpaceDE w:val="0"/>
        <w:autoSpaceDN w:val="0"/>
        <w:adjustRightInd w:val="0"/>
        <w:ind w:firstLine="540"/>
        <w:jc w:val="both"/>
        <w:outlineLvl w:val="0"/>
        <w:rPr>
          <w:rFonts w:eastAsia="Calibri"/>
        </w:rPr>
      </w:pPr>
      <w:r w:rsidRPr="00C71552">
        <w:rPr>
          <w:rFonts w:eastAsia="Calibri"/>
        </w:rPr>
        <w:t>12.7. 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которые указаны в п.__ Приложения №1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7104C4" w:rsidRPr="00C71552" w:rsidRDefault="007104C4" w:rsidP="007104C4">
      <w:pPr>
        <w:autoSpaceDE w:val="0"/>
        <w:autoSpaceDN w:val="0"/>
        <w:adjustRightInd w:val="0"/>
        <w:ind w:firstLine="540"/>
        <w:jc w:val="both"/>
        <w:outlineLvl w:val="0"/>
        <w:rPr>
          <w:rFonts w:eastAsia="Calibri"/>
        </w:rPr>
      </w:pPr>
      <w:r w:rsidRPr="00C71552">
        <w:rPr>
          <w:rFonts w:eastAsia="Calibri"/>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7104C4" w:rsidRPr="00C71552" w:rsidRDefault="007104C4" w:rsidP="007104C4">
      <w:pPr>
        <w:autoSpaceDE w:val="0"/>
        <w:autoSpaceDN w:val="0"/>
        <w:adjustRightInd w:val="0"/>
        <w:ind w:firstLine="540"/>
        <w:jc w:val="both"/>
        <w:outlineLvl w:val="0"/>
        <w:rPr>
          <w:rFonts w:eastAsia="Calibri"/>
        </w:rPr>
      </w:pPr>
      <w:r w:rsidRPr="00C71552">
        <w:rPr>
          <w:rFonts w:eastAsia="Calibri"/>
        </w:rPr>
        <w:t>12.8.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7104C4" w:rsidRPr="00C71552" w:rsidRDefault="007104C4" w:rsidP="007104C4">
      <w:pPr>
        <w:autoSpaceDE w:val="0"/>
        <w:autoSpaceDN w:val="0"/>
        <w:adjustRightInd w:val="0"/>
        <w:ind w:firstLine="540"/>
        <w:jc w:val="both"/>
        <w:outlineLvl w:val="0"/>
        <w:rPr>
          <w:rFonts w:eastAsia="Calibri"/>
        </w:rPr>
      </w:pPr>
      <w:r w:rsidRPr="00C71552">
        <w:rPr>
          <w:rFonts w:eastAsia="Calibri"/>
        </w:rPr>
        <w:t>12.9. При заключении договора по итогам проведения конкурса, закрытого аукциона, запроса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7104C4" w:rsidRPr="00C71552" w:rsidRDefault="007104C4" w:rsidP="007104C4">
      <w:pPr>
        <w:autoSpaceDE w:val="0"/>
        <w:autoSpaceDN w:val="0"/>
        <w:adjustRightInd w:val="0"/>
        <w:ind w:firstLine="540"/>
        <w:jc w:val="both"/>
        <w:outlineLvl w:val="0"/>
        <w:rPr>
          <w:rFonts w:eastAsia="Calibri"/>
        </w:rPr>
      </w:pPr>
      <w:r w:rsidRPr="00C71552">
        <w:rPr>
          <w:rFonts w:eastAsia="Calibri"/>
        </w:rPr>
        <w:lastRenderedPageBreak/>
        <w:t>12.10. Во всем, что не предусмотрено настоящим договором, Стороны руководствуются действующим законодательством Российской Федерации.</w:t>
      </w:r>
    </w:p>
    <w:p w:rsidR="007104C4" w:rsidRPr="00C71552" w:rsidRDefault="007104C4" w:rsidP="007104C4">
      <w:pPr>
        <w:autoSpaceDE w:val="0"/>
        <w:autoSpaceDN w:val="0"/>
        <w:adjustRightInd w:val="0"/>
        <w:ind w:firstLine="540"/>
        <w:jc w:val="both"/>
        <w:outlineLvl w:val="0"/>
        <w:rPr>
          <w:rFonts w:eastAsia="Calibri"/>
        </w:rPr>
      </w:pPr>
      <w:r w:rsidRPr="00C71552">
        <w:rPr>
          <w:rFonts w:eastAsia="Calibri"/>
        </w:rPr>
        <w:t xml:space="preserve">12.11. Неотъемлемыми частями договора являются: </w:t>
      </w:r>
    </w:p>
    <w:p w:rsidR="007104C4" w:rsidRPr="00C71552" w:rsidRDefault="007104C4" w:rsidP="007104C4">
      <w:pPr>
        <w:autoSpaceDE w:val="0"/>
        <w:autoSpaceDN w:val="0"/>
        <w:adjustRightInd w:val="0"/>
        <w:ind w:firstLine="540"/>
        <w:jc w:val="both"/>
        <w:outlineLvl w:val="0"/>
        <w:rPr>
          <w:rFonts w:eastAsia="Calibri"/>
        </w:rPr>
      </w:pPr>
      <w:r w:rsidRPr="00C71552">
        <w:rPr>
          <w:rFonts w:eastAsia="Calibri"/>
        </w:rPr>
        <w:t>- приложение  № 1 "Спецификация поставляемых товаров"</w:t>
      </w:r>
    </w:p>
    <w:p w:rsidR="007104C4" w:rsidRPr="00D41D0A" w:rsidRDefault="007104C4" w:rsidP="007104C4">
      <w:pPr>
        <w:autoSpaceDE w:val="0"/>
        <w:autoSpaceDN w:val="0"/>
        <w:adjustRightInd w:val="0"/>
        <w:ind w:firstLine="540"/>
        <w:jc w:val="both"/>
        <w:outlineLvl w:val="0"/>
        <w:rPr>
          <w:rFonts w:eastAsia="Calibri"/>
        </w:rPr>
      </w:pPr>
    </w:p>
    <w:p w:rsidR="007104C4" w:rsidRPr="00D41D0A" w:rsidRDefault="007104C4" w:rsidP="007104C4">
      <w:pPr>
        <w:autoSpaceDE w:val="0"/>
        <w:autoSpaceDN w:val="0"/>
        <w:adjustRightInd w:val="0"/>
        <w:ind w:firstLine="540"/>
        <w:jc w:val="both"/>
        <w:outlineLvl w:val="0"/>
        <w:rPr>
          <w:rFonts w:eastAsia="Calibri"/>
        </w:rPr>
      </w:pPr>
    </w:p>
    <w:p w:rsidR="007104C4" w:rsidRDefault="007104C4" w:rsidP="007104C4">
      <w:pPr>
        <w:autoSpaceDE w:val="0"/>
        <w:autoSpaceDN w:val="0"/>
        <w:adjustRightInd w:val="0"/>
        <w:ind w:firstLine="540"/>
        <w:jc w:val="center"/>
        <w:outlineLvl w:val="0"/>
        <w:rPr>
          <w:b/>
          <w:bCs/>
          <w:lang w:val="en-US" w:eastAsia="de-DE"/>
        </w:rPr>
      </w:pPr>
      <w:r w:rsidRPr="00AC4262">
        <w:rPr>
          <w:b/>
          <w:bCs/>
          <w:lang w:eastAsia="de-DE"/>
        </w:rPr>
        <w:t>Адреса и банковские реквизиты Сторон</w:t>
      </w:r>
    </w:p>
    <w:p w:rsidR="007104C4" w:rsidRPr="00C71552" w:rsidRDefault="007104C4" w:rsidP="007104C4">
      <w:pPr>
        <w:autoSpaceDE w:val="0"/>
        <w:autoSpaceDN w:val="0"/>
        <w:adjustRightInd w:val="0"/>
        <w:ind w:firstLine="540"/>
        <w:jc w:val="center"/>
        <w:outlineLvl w:val="0"/>
        <w:rPr>
          <w:b/>
          <w:bCs/>
          <w:lang w:val="en-US" w:eastAsia="de-DE"/>
        </w:rPr>
      </w:pPr>
    </w:p>
    <w:tbl>
      <w:tblPr>
        <w:tblW w:w="5000" w:type="pct"/>
        <w:tblInd w:w="2" w:type="dxa"/>
        <w:tblLook w:val="0000"/>
      </w:tblPr>
      <w:tblGrid>
        <w:gridCol w:w="5151"/>
        <w:gridCol w:w="5327"/>
      </w:tblGrid>
      <w:tr w:rsidR="007104C4" w:rsidRPr="00AC4262" w:rsidTr="00212104">
        <w:tc>
          <w:tcPr>
            <w:tcW w:w="2458" w:type="pct"/>
          </w:tcPr>
          <w:p w:rsidR="007104C4" w:rsidRPr="00AC4262" w:rsidRDefault="007104C4" w:rsidP="00212104">
            <w:pPr>
              <w:keepNext/>
              <w:jc w:val="center"/>
              <w:rPr>
                <w:rFonts w:eastAsia="Calibri"/>
                <w:color w:val="000000"/>
              </w:rPr>
            </w:pPr>
            <w:r w:rsidRPr="00AC4262">
              <w:rPr>
                <w:rFonts w:eastAsia="Calibri"/>
                <w:b/>
                <w:bCs/>
              </w:rPr>
              <w:t xml:space="preserve">Реквизиты Покупателя </w:t>
            </w:r>
          </w:p>
        </w:tc>
        <w:tc>
          <w:tcPr>
            <w:tcW w:w="2542" w:type="pct"/>
          </w:tcPr>
          <w:p w:rsidR="007104C4" w:rsidRPr="00AC4262" w:rsidRDefault="007104C4" w:rsidP="00212104">
            <w:pPr>
              <w:keepNext/>
              <w:jc w:val="center"/>
              <w:rPr>
                <w:rFonts w:eastAsia="Calibri"/>
                <w:b/>
                <w:bCs/>
              </w:rPr>
            </w:pPr>
            <w:r w:rsidRPr="00AC4262">
              <w:rPr>
                <w:rFonts w:eastAsia="Calibri"/>
                <w:b/>
                <w:bCs/>
              </w:rPr>
              <w:t>Реквизиты Поставщика</w:t>
            </w:r>
          </w:p>
        </w:tc>
      </w:tr>
      <w:tr w:rsidR="007104C4" w:rsidRPr="00AC4262" w:rsidTr="00212104">
        <w:tc>
          <w:tcPr>
            <w:tcW w:w="2458" w:type="pct"/>
          </w:tcPr>
          <w:p w:rsidR="007104C4" w:rsidRPr="00AC4262" w:rsidRDefault="007104C4" w:rsidP="00212104">
            <w:pPr>
              <w:keepNext/>
              <w:ind w:left="-54"/>
              <w:rPr>
                <w:rFonts w:eastAsia="Calibri"/>
              </w:rPr>
            </w:pPr>
            <w:r w:rsidRPr="00AC4262">
              <w:rPr>
                <w:rFonts w:eastAsia="Calibri"/>
              </w:rPr>
              <w:t>Полное наименование: Закрытое акционерное общество «Гринатом»</w:t>
            </w:r>
          </w:p>
          <w:p w:rsidR="007104C4" w:rsidRPr="00AC4262" w:rsidRDefault="007104C4" w:rsidP="00212104">
            <w:pPr>
              <w:keepNext/>
              <w:ind w:left="-54"/>
              <w:rPr>
                <w:rFonts w:eastAsia="Calibri"/>
              </w:rPr>
            </w:pPr>
            <w:r w:rsidRPr="00AC4262">
              <w:rPr>
                <w:rFonts w:eastAsia="Calibri"/>
              </w:rPr>
              <w:t>Место нахождения: 119017, Россия, г. Москва, ул. Большая Ордынка, дом 24</w:t>
            </w:r>
          </w:p>
          <w:p w:rsidR="007104C4" w:rsidRPr="00AC4262" w:rsidRDefault="007104C4" w:rsidP="00212104">
            <w:pPr>
              <w:keepNext/>
              <w:ind w:left="-54"/>
              <w:rPr>
                <w:rFonts w:eastAsia="Calibri"/>
              </w:rPr>
            </w:pPr>
            <w:r w:rsidRPr="00AC4262">
              <w:rPr>
                <w:rFonts w:eastAsia="Calibri"/>
              </w:rPr>
              <w:t>Почтовый адрес: 115114, Россия, г. Москва, Павелецкая наб., дом 8, стр. 1</w:t>
            </w:r>
          </w:p>
          <w:p w:rsidR="007104C4" w:rsidRPr="00AC4262" w:rsidRDefault="007104C4" w:rsidP="00212104">
            <w:pPr>
              <w:keepNext/>
              <w:ind w:left="-54"/>
              <w:rPr>
                <w:rFonts w:eastAsia="Calibri"/>
              </w:rPr>
            </w:pPr>
            <w:r w:rsidRPr="00AC4262">
              <w:rPr>
                <w:rFonts w:eastAsia="Calibri"/>
              </w:rPr>
              <w:t>ОГРН: 1097746819720</w:t>
            </w:r>
          </w:p>
          <w:p w:rsidR="007104C4" w:rsidRPr="00AC4262" w:rsidRDefault="007104C4" w:rsidP="00212104">
            <w:pPr>
              <w:keepNext/>
              <w:ind w:left="-54"/>
              <w:rPr>
                <w:rFonts w:eastAsia="Calibri"/>
              </w:rPr>
            </w:pPr>
            <w:r w:rsidRPr="00AC4262">
              <w:rPr>
                <w:rFonts w:eastAsia="Calibri"/>
              </w:rPr>
              <w:t>ИНН: 7706729736</w:t>
            </w:r>
          </w:p>
          <w:p w:rsidR="007104C4" w:rsidRPr="00AC4262" w:rsidRDefault="007104C4" w:rsidP="00212104">
            <w:pPr>
              <w:keepNext/>
              <w:ind w:left="-54"/>
              <w:rPr>
                <w:rFonts w:eastAsia="Calibri"/>
              </w:rPr>
            </w:pPr>
            <w:r w:rsidRPr="00AC4262">
              <w:rPr>
                <w:rFonts w:eastAsia="Calibri"/>
              </w:rPr>
              <w:t>КПП: 770601001</w:t>
            </w:r>
          </w:p>
          <w:p w:rsidR="007104C4" w:rsidRPr="00AC4262" w:rsidRDefault="007104C4" w:rsidP="00212104">
            <w:pPr>
              <w:keepNext/>
              <w:ind w:left="-54"/>
              <w:rPr>
                <w:rFonts w:eastAsia="Calibri"/>
              </w:rPr>
            </w:pPr>
            <w:r w:rsidRPr="00AC4262">
              <w:rPr>
                <w:rFonts w:eastAsia="Calibri"/>
              </w:rPr>
              <w:t>Расчетный счет: 40702810038110013312</w:t>
            </w:r>
          </w:p>
          <w:p w:rsidR="007104C4" w:rsidRPr="00AC4262" w:rsidRDefault="007104C4" w:rsidP="00212104">
            <w:pPr>
              <w:keepNext/>
              <w:ind w:left="-54"/>
              <w:rPr>
                <w:rFonts w:eastAsia="Calibri"/>
              </w:rPr>
            </w:pPr>
            <w:r w:rsidRPr="00AC4262">
              <w:rPr>
                <w:rFonts w:eastAsia="Calibri"/>
              </w:rPr>
              <w:t>в Московском банке Сбербанка России ОАО</w:t>
            </w:r>
          </w:p>
          <w:p w:rsidR="007104C4" w:rsidRPr="00AC4262" w:rsidRDefault="007104C4" w:rsidP="00212104">
            <w:pPr>
              <w:keepNext/>
              <w:ind w:left="-54"/>
              <w:rPr>
                <w:rFonts w:eastAsia="Calibri"/>
              </w:rPr>
            </w:pPr>
            <w:r w:rsidRPr="00AC4262">
              <w:rPr>
                <w:rFonts w:eastAsia="Calibri"/>
              </w:rPr>
              <w:t xml:space="preserve">Корреспондентский счет: 30101810400000000225 </w:t>
            </w:r>
          </w:p>
          <w:p w:rsidR="007104C4" w:rsidRPr="00AC4262" w:rsidRDefault="007104C4" w:rsidP="00212104">
            <w:pPr>
              <w:keepNext/>
              <w:ind w:left="-54"/>
              <w:rPr>
                <w:rFonts w:eastAsia="Calibri"/>
              </w:rPr>
            </w:pPr>
            <w:r w:rsidRPr="00AC4262">
              <w:rPr>
                <w:rFonts w:eastAsia="Calibri"/>
              </w:rPr>
              <w:t>в ОПЕРУ Московского ГТУ Банка России</w:t>
            </w:r>
          </w:p>
          <w:p w:rsidR="007104C4" w:rsidRPr="00AC4262" w:rsidRDefault="007104C4" w:rsidP="00212104">
            <w:pPr>
              <w:keepNext/>
              <w:ind w:left="-54"/>
              <w:rPr>
                <w:rFonts w:eastAsia="Calibri"/>
              </w:rPr>
            </w:pPr>
            <w:r w:rsidRPr="00AC4262">
              <w:rPr>
                <w:rFonts w:eastAsia="Calibri"/>
              </w:rPr>
              <w:t>БИК: 044525225</w:t>
            </w:r>
          </w:p>
          <w:p w:rsidR="007104C4" w:rsidRPr="00AC4262" w:rsidRDefault="007104C4" w:rsidP="00212104">
            <w:pPr>
              <w:keepNext/>
              <w:ind w:left="-54"/>
              <w:rPr>
                <w:rFonts w:eastAsia="Calibri"/>
              </w:rPr>
            </w:pPr>
            <w:r w:rsidRPr="00AC4262">
              <w:rPr>
                <w:rFonts w:eastAsia="Calibri"/>
              </w:rPr>
              <w:t>ОКПО: 64509942</w:t>
            </w:r>
          </w:p>
          <w:p w:rsidR="007104C4" w:rsidRPr="00AC4262" w:rsidRDefault="007104C4" w:rsidP="00212104">
            <w:pPr>
              <w:keepNext/>
              <w:ind w:left="-54"/>
              <w:rPr>
                <w:rFonts w:eastAsia="Calibri"/>
              </w:rPr>
            </w:pPr>
            <w:r w:rsidRPr="00AC4262">
              <w:rPr>
                <w:rFonts w:eastAsia="Calibri"/>
              </w:rPr>
              <w:t>ОКАТО: 45286596000</w:t>
            </w:r>
          </w:p>
          <w:p w:rsidR="007104C4" w:rsidRPr="00AC4262" w:rsidRDefault="007104C4" w:rsidP="00212104">
            <w:pPr>
              <w:keepNext/>
              <w:ind w:left="-54"/>
              <w:rPr>
                <w:rFonts w:eastAsia="Calibri"/>
              </w:rPr>
            </w:pPr>
            <w:r w:rsidRPr="00AC4262">
              <w:rPr>
                <w:rFonts w:eastAsia="Calibri"/>
              </w:rPr>
              <w:t>Телефон: +7 (499) 949-49-19</w:t>
            </w:r>
          </w:p>
          <w:p w:rsidR="007104C4" w:rsidRPr="00AC4262" w:rsidRDefault="007104C4" w:rsidP="00212104">
            <w:pPr>
              <w:keepNext/>
              <w:ind w:left="-54"/>
              <w:rPr>
                <w:rFonts w:eastAsia="Calibri"/>
              </w:rPr>
            </w:pPr>
            <w:r w:rsidRPr="00AC4262">
              <w:rPr>
                <w:rFonts w:eastAsia="Calibri"/>
              </w:rPr>
              <w:t>Факс: +7 (499) 949-44- 46</w:t>
            </w:r>
          </w:p>
        </w:tc>
        <w:tc>
          <w:tcPr>
            <w:tcW w:w="2542" w:type="pct"/>
          </w:tcPr>
          <w:p w:rsidR="007104C4" w:rsidRPr="00AC4262" w:rsidRDefault="007104C4" w:rsidP="00212104">
            <w:pPr>
              <w:keepNext/>
              <w:ind w:left="-54"/>
              <w:rPr>
                <w:rFonts w:eastAsia="Calibri"/>
              </w:rPr>
            </w:pPr>
            <w:r w:rsidRPr="00AC4262">
              <w:rPr>
                <w:rFonts w:eastAsia="Calibri"/>
              </w:rPr>
              <w:t>Полное наименование: __</w:t>
            </w:r>
          </w:p>
          <w:p w:rsidR="007104C4" w:rsidRPr="00AC4262" w:rsidRDefault="007104C4" w:rsidP="00212104">
            <w:pPr>
              <w:keepNext/>
              <w:ind w:left="-54"/>
              <w:rPr>
                <w:rFonts w:eastAsia="Calibri"/>
              </w:rPr>
            </w:pPr>
            <w:r w:rsidRPr="00AC4262">
              <w:rPr>
                <w:rFonts w:eastAsia="Calibri"/>
              </w:rPr>
              <w:t>Место нахождения: ___</w:t>
            </w:r>
          </w:p>
          <w:p w:rsidR="007104C4" w:rsidRPr="00AC4262" w:rsidRDefault="007104C4" w:rsidP="00212104">
            <w:pPr>
              <w:keepNext/>
              <w:ind w:left="-54"/>
              <w:rPr>
                <w:rFonts w:eastAsia="Calibri"/>
              </w:rPr>
            </w:pPr>
            <w:r w:rsidRPr="00AC4262">
              <w:rPr>
                <w:rFonts w:eastAsia="Calibri"/>
              </w:rPr>
              <w:t>Почтовый адрес: ___</w:t>
            </w:r>
          </w:p>
          <w:p w:rsidR="007104C4" w:rsidRPr="00AC4262" w:rsidRDefault="007104C4" w:rsidP="00212104">
            <w:pPr>
              <w:keepNext/>
              <w:ind w:left="-54"/>
              <w:rPr>
                <w:rFonts w:eastAsia="Calibri"/>
              </w:rPr>
            </w:pPr>
            <w:r w:rsidRPr="00AC4262">
              <w:rPr>
                <w:rFonts w:eastAsia="Calibri"/>
              </w:rPr>
              <w:t>ОГРН: ____</w:t>
            </w:r>
          </w:p>
          <w:p w:rsidR="007104C4" w:rsidRPr="00AC4262" w:rsidRDefault="007104C4" w:rsidP="00212104">
            <w:pPr>
              <w:keepNext/>
              <w:ind w:left="-54"/>
              <w:rPr>
                <w:rFonts w:eastAsia="Calibri"/>
              </w:rPr>
            </w:pPr>
            <w:r w:rsidRPr="00AC4262">
              <w:rPr>
                <w:rFonts w:eastAsia="Calibri"/>
              </w:rPr>
              <w:t>ИНН: _____</w:t>
            </w:r>
          </w:p>
          <w:p w:rsidR="007104C4" w:rsidRPr="00AC4262" w:rsidRDefault="007104C4" w:rsidP="00212104">
            <w:pPr>
              <w:keepNext/>
              <w:ind w:left="-54"/>
              <w:rPr>
                <w:rFonts w:eastAsia="Calibri"/>
              </w:rPr>
            </w:pPr>
            <w:r w:rsidRPr="00AC4262">
              <w:rPr>
                <w:rFonts w:eastAsia="Calibri"/>
              </w:rPr>
              <w:t>КПП: _____</w:t>
            </w:r>
          </w:p>
          <w:p w:rsidR="007104C4" w:rsidRPr="00AC4262" w:rsidRDefault="007104C4" w:rsidP="00212104">
            <w:pPr>
              <w:keepNext/>
              <w:ind w:left="-54"/>
              <w:rPr>
                <w:rFonts w:eastAsia="Calibri"/>
              </w:rPr>
            </w:pPr>
            <w:r w:rsidRPr="00AC4262">
              <w:rPr>
                <w:rFonts w:eastAsia="Calibri"/>
              </w:rPr>
              <w:t>Расчетный счет: _____</w:t>
            </w:r>
          </w:p>
          <w:p w:rsidR="007104C4" w:rsidRPr="00AC4262" w:rsidRDefault="007104C4" w:rsidP="00212104">
            <w:pPr>
              <w:keepNext/>
              <w:ind w:left="-54"/>
              <w:rPr>
                <w:rFonts w:eastAsia="Calibri"/>
              </w:rPr>
            </w:pPr>
            <w:r w:rsidRPr="00AC4262">
              <w:rPr>
                <w:rFonts w:eastAsia="Calibri"/>
              </w:rPr>
              <w:t>Корреспондентский счет: ____</w:t>
            </w:r>
          </w:p>
          <w:p w:rsidR="007104C4" w:rsidRPr="00AC4262" w:rsidRDefault="007104C4" w:rsidP="00212104">
            <w:pPr>
              <w:keepNext/>
              <w:ind w:left="-54"/>
              <w:rPr>
                <w:rFonts w:eastAsia="Calibri"/>
              </w:rPr>
            </w:pPr>
            <w:r w:rsidRPr="00AC4262">
              <w:rPr>
                <w:rFonts w:eastAsia="Calibri"/>
              </w:rPr>
              <w:t>БИК: ____</w:t>
            </w:r>
          </w:p>
          <w:p w:rsidR="007104C4" w:rsidRPr="00AC4262" w:rsidRDefault="007104C4" w:rsidP="00212104">
            <w:pPr>
              <w:keepNext/>
              <w:ind w:left="-54"/>
              <w:rPr>
                <w:rFonts w:eastAsia="Calibri"/>
              </w:rPr>
            </w:pPr>
            <w:r w:rsidRPr="00AC4262">
              <w:rPr>
                <w:rFonts w:eastAsia="Calibri"/>
              </w:rPr>
              <w:t>ОКПО: ____</w:t>
            </w:r>
          </w:p>
          <w:p w:rsidR="007104C4" w:rsidRPr="00AC4262" w:rsidRDefault="007104C4" w:rsidP="00212104">
            <w:pPr>
              <w:keepNext/>
              <w:ind w:left="-54"/>
              <w:rPr>
                <w:rFonts w:eastAsia="Calibri"/>
              </w:rPr>
            </w:pPr>
            <w:r w:rsidRPr="00AC4262">
              <w:rPr>
                <w:rFonts w:eastAsia="Calibri"/>
              </w:rPr>
              <w:t>ОКАТО: ____</w:t>
            </w:r>
          </w:p>
          <w:p w:rsidR="007104C4" w:rsidRPr="00AC4262" w:rsidRDefault="007104C4" w:rsidP="00212104">
            <w:pPr>
              <w:keepNext/>
              <w:ind w:left="-54"/>
              <w:rPr>
                <w:rFonts w:eastAsia="Calibri"/>
              </w:rPr>
            </w:pPr>
            <w:r w:rsidRPr="00AC4262">
              <w:rPr>
                <w:rFonts w:eastAsia="Calibri"/>
              </w:rPr>
              <w:t>Телефон: ____</w:t>
            </w:r>
          </w:p>
          <w:p w:rsidR="007104C4" w:rsidRPr="00AC4262" w:rsidRDefault="007104C4" w:rsidP="00212104">
            <w:pPr>
              <w:keepNext/>
              <w:rPr>
                <w:rFonts w:eastAsia="Calibri"/>
                <w:b/>
                <w:bCs/>
              </w:rPr>
            </w:pPr>
            <w:r w:rsidRPr="00AC4262">
              <w:rPr>
                <w:rFonts w:eastAsia="Calibri"/>
              </w:rPr>
              <w:t>Факс: ____</w:t>
            </w:r>
          </w:p>
        </w:tc>
      </w:tr>
      <w:tr w:rsidR="007104C4" w:rsidRPr="00AC4262" w:rsidTr="00212104">
        <w:tc>
          <w:tcPr>
            <w:tcW w:w="5000" w:type="pct"/>
            <w:gridSpan w:val="2"/>
          </w:tcPr>
          <w:p w:rsidR="007104C4" w:rsidRDefault="007104C4" w:rsidP="00212104">
            <w:pPr>
              <w:keepNext/>
              <w:jc w:val="center"/>
              <w:rPr>
                <w:rFonts w:eastAsia="Calibri"/>
                <w:b/>
                <w:bCs/>
              </w:rPr>
            </w:pPr>
            <w:r w:rsidRPr="00AC4262">
              <w:rPr>
                <w:rFonts w:eastAsia="Calibri"/>
                <w:b/>
                <w:bCs/>
              </w:rPr>
              <w:t>ПОДПИСИ СТОРОН:</w:t>
            </w:r>
          </w:p>
          <w:p w:rsidR="007104C4" w:rsidRPr="00AC4262" w:rsidRDefault="007104C4" w:rsidP="00212104">
            <w:pPr>
              <w:keepNext/>
              <w:jc w:val="center"/>
              <w:rPr>
                <w:rFonts w:eastAsia="Calibri"/>
                <w:b/>
                <w:bCs/>
              </w:rPr>
            </w:pPr>
          </w:p>
        </w:tc>
      </w:tr>
      <w:tr w:rsidR="007104C4" w:rsidRPr="00AC4262" w:rsidTr="00212104">
        <w:tc>
          <w:tcPr>
            <w:tcW w:w="2458" w:type="pct"/>
          </w:tcPr>
          <w:p w:rsidR="007104C4" w:rsidRPr="00AC4262" w:rsidRDefault="007104C4" w:rsidP="00212104">
            <w:pPr>
              <w:keepNext/>
              <w:rPr>
                <w:rFonts w:eastAsia="Calibri"/>
              </w:rPr>
            </w:pPr>
            <w:r w:rsidRPr="00AC4262">
              <w:rPr>
                <w:rFonts w:eastAsia="Calibri"/>
              </w:rPr>
              <w:t>От Покупателя :</w:t>
            </w:r>
          </w:p>
          <w:p w:rsidR="007104C4" w:rsidRPr="00AC4262" w:rsidRDefault="007104C4" w:rsidP="00212104">
            <w:pPr>
              <w:keepNext/>
              <w:rPr>
                <w:rFonts w:eastAsia="Calibri"/>
              </w:rPr>
            </w:pPr>
          </w:p>
          <w:p w:rsidR="007104C4" w:rsidRPr="00023B8B" w:rsidRDefault="007104C4" w:rsidP="00212104">
            <w:pPr>
              <w:keepNext/>
              <w:rPr>
                <w:rFonts w:eastAsia="Calibri"/>
                <w:bCs/>
              </w:rPr>
            </w:pPr>
            <w:r w:rsidRPr="00023B8B">
              <w:rPr>
                <w:rFonts w:eastAsia="Calibri"/>
                <w:bCs/>
              </w:rPr>
              <w:t>Заместитель Генерального директора,</w:t>
            </w:r>
          </w:p>
          <w:p w:rsidR="007104C4" w:rsidRPr="00023B8B" w:rsidRDefault="007104C4" w:rsidP="00212104">
            <w:pPr>
              <w:keepNext/>
              <w:rPr>
                <w:rFonts w:eastAsia="Calibri"/>
                <w:bCs/>
              </w:rPr>
            </w:pPr>
            <w:r w:rsidRPr="00023B8B">
              <w:rPr>
                <w:rFonts w:eastAsia="Calibri"/>
                <w:bCs/>
              </w:rPr>
              <w:t xml:space="preserve">Директор по ИТ по доверенности </w:t>
            </w:r>
            <w:r w:rsidRPr="00087222">
              <w:rPr>
                <w:rFonts w:eastAsia="Calibri"/>
              </w:rPr>
              <w:t xml:space="preserve">№ </w:t>
            </w:r>
            <w:r>
              <w:rPr>
                <w:rFonts w:eastAsia="Calibri"/>
              </w:rPr>
              <w:t xml:space="preserve">22/13-ДОВ </w:t>
            </w:r>
            <w:r w:rsidRPr="00023B8B">
              <w:rPr>
                <w:rFonts w:eastAsia="Calibri"/>
                <w:bCs/>
              </w:rPr>
              <w:t xml:space="preserve">от </w:t>
            </w:r>
            <w:r>
              <w:rPr>
                <w:rFonts w:eastAsia="Calibri"/>
                <w:bCs/>
              </w:rPr>
              <w:t>20.02.2012</w:t>
            </w:r>
          </w:p>
          <w:p w:rsidR="007104C4" w:rsidRPr="00AC4262" w:rsidRDefault="007104C4" w:rsidP="00212104">
            <w:pPr>
              <w:keepNext/>
              <w:rPr>
                <w:rFonts w:eastAsia="Calibri"/>
                <w:color w:val="000000"/>
              </w:rPr>
            </w:pPr>
          </w:p>
        </w:tc>
        <w:tc>
          <w:tcPr>
            <w:tcW w:w="2542" w:type="pct"/>
          </w:tcPr>
          <w:p w:rsidR="007104C4" w:rsidRPr="00AC4262" w:rsidRDefault="007104C4" w:rsidP="00212104">
            <w:pPr>
              <w:keepNext/>
              <w:rPr>
                <w:rFonts w:eastAsia="Calibri"/>
              </w:rPr>
            </w:pPr>
            <w:r w:rsidRPr="00AC4262">
              <w:rPr>
                <w:rFonts w:eastAsia="Calibri"/>
              </w:rPr>
              <w:t>От Поставщика:</w:t>
            </w:r>
          </w:p>
          <w:p w:rsidR="007104C4" w:rsidRPr="00AC4262" w:rsidRDefault="007104C4" w:rsidP="00212104">
            <w:pPr>
              <w:keepNext/>
              <w:rPr>
                <w:rFonts w:eastAsia="Calibri"/>
              </w:rPr>
            </w:pPr>
          </w:p>
          <w:p w:rsidR="007104C4" w:rsidRPr="00AC4262" w:rsidRDefault="007104C4" w:rsidP="00212104">
            <w:pPr>
              <w:keepNext/>
              <w:rPr>
                <w:rFonts w:eastAsia="Calibri"/>
              </w:rPr>
            </w:pPr>
            <w:r w:rsidRPr="00AC4262">
              <w:rPr>
                <w:rFonts w:eastAsia="Calibri"/>
                <w:i/>
                <w:iCs/>
              </w:rPr>
              <w:t>(должность)</w:t>
            </w:r>
          </w:p>
        </w:tc>
      </w:tr>
      <w:tr w:rsidR="007104C4" w:rsidRPr="00AC4262" w:rsidTr="00212104">
        <w:tc>
          <w:tcPr>
            <w:tcW w:w="2458" w:type="pct"/>
          </w:tcPr>
          <w:p w:rsidR="007104C4" w:rsidRPr="00AC4262" w:rsidRDefault="007104C4" w:rsidP="00212104">
            <w:pPr>
              <w:keepNext/>
              <w:rPr>
                <w:rFonts w:eastAsia="Calibri"/>
                <w:bCs/>
              </w:rPr>
            </w:pPr>
          </w:p>
          <w:p w:rsidR="007104C4" w:rsidRPr="00023B8B" w:rsidRDefault="007104C4" w:rsidP="00212104">
            <w:pPr>
              <w:keepNext/>
              <w:rPr>
                <w:rFonts w:eastAsia="Calibri"/>
                <w:bCs/>
              </w:rPr>
            </w:pPr>
            <w:r w:rsidRPr="00023B8B">
              <w:rPr>
                <w:rFonts w:eastAsia="Calibri"/>
                <w:bCs/>
              </w:rPr>
              <w:t>_________________ А.С. Мартыненко</w:t>
            </w:r>
          </w:p>
          <w:p w:rsidR="007104C4" w:rsidRPr="00023B8B" w:rsidRDefault="007104C4" w:rsidP="00212104">
            <w:pPr>
              <w:keepNext/>
              <w:rPr>
                <w:rFonts w:eastAsia="Calibri"/>
                <w:bCs/>
              </w:rPr>
            </w:pPr>
            <w:r w:rsidRPr="00023B8B">
              <w:rPr>
                <w:rFonts w:eastAsia="Calibri"/>
                <w:bCs/>
              </w:rPr>
              <w:t>«___» ___________ 2012г.</w:t>
            </w:r>
          </w:p>
          <w:p w:rsidR="007104C4" w:rsidRPr="00AC4262" w:rsidRDefault="007104C4" w:rsidP="00212104">
            <w:pPr>
              <w:keepNext/>
              <w:rPr>
                <w:rFonts w:eastAsia="Calibri"/>
                <w:bCs/>
              </w:rPr>
            </w:pPr>
            <w:r w:rsidRPr="00023B8B">
              <w:rPr>
                <w:rFonts w:eastAsia="Calibri"/>
                <w:bCs/>
              </w:rPr>
              <w:t>м.п.</w:t>
            </w:r>
          </w:p>
        </w:tc>
        <w:tc>
          <w:tcPr>
            <w:tcW w:w="2542" w:type="pct"/>
          </w:tcPr>
          <w:p w:rsidR="007104C4" w:rsidRPr="00AC4262" w:rsidRDefault="007104C4" w:rsidP="00212104">
            <w:pPr>
              <w:keepNext/>
              <w:rPr>
                <w:rFonts w:eastAsia="Calibri"/>
                <w:b/>
                <w:bCs/>
              </w:rPr>
            </w:pPr>
          </w:p>
          <w:p w:rsidR="007104C4" w:rsidRPr="00AC4262" w:rsidRDefault="007104C4" w:rsidP="00212104">
            <w:pPr>
              <w:keepNext/>
              <w:rPr>
                <w:rFonts w:eastAsia="Calibri"/>
                <w:b/>
                <w:bCs/>
              </w:rPr>
            </w:pPr>
          </w:p>
          <w:p w:rsidR="007104C4" w:rsidRPr="00AC4262" w:rsidRDefault="007104C4" w:rsidP="00212104">
            <w:pPr>
              <w:keepNext/>
              <w:rPr>
                <w:rFonts w:eastAsia="Calibri"/>
              </w:rPr>
            </w:pPr>
            <w:r w:rsidRPr="00AC4262">
              <w:rPr>
                <w:rFonts w:eastAsia="Calibri"/>
              </w:rPr>
              <w:t>_______________________/ФИО/</w:t>
            </w:r>
          </w:p>
          <w:p w:rsidR="007104C4" w:rsidRPr="00AC4262" w:rsidRDefault="007104C4" w:rsidP="00212104">
            <w:pPr>
              <w:keepNext/>
              <w:rPr>
                <w:rFonts w:eastAsia="Calibri"/>
                <w:b/>
                <w:bCs/>
              </w:rPr>
            </w:pPr>
            <w:r w:rsidRPr="00AC4262">
              <w:rPr>
                <w:rFonts w:eastAsia="Calibri"/>
              </w:rPr>
              <w:t>М.П.</w:t>
            </w:r>
          </w:p>
        </w:tc>
      </w:tr>
    </w:tbl>
    <w:p w:rsidR="007104C4" w:rsidRPr="00AC4262" w:rsidRDefault="007104C4" w:rsidP="007104C4">
      <w:pPr>
        <w:rPr>
          <w:rFonts w:ascii="Calibri" w:eastAsia="Calibri" w:hAnsi="Calibri" w:cs="Calibri"/>
        </w:rPr>
      </w:pPr>
      <w:r w:rsidRPr="00AC4262">
        <w:rPr>
          <w:rFonts w:ascii="Calibri" w:eastAsia="Calibri" w:hAnsi="Calibri" w:cs="Calibri"/>
        </w:rPr>
        <w:br w:type="page"/>
      </w:r>
    </w:p>
    <w:p w:rsidR="007104C4" w:rsidRPr="00AC4262" w:rsidRDefault="007104C4" w:rsidP="007104C4">
      <w:pPr>
        <w:pageBreakBefore/>
        <w:jc w:val="right"/>
        <w:rPr>
          <w:rFonts w:eastAsia="Calibri"/>
        </w:rPr>
      </w:pPr>
      <w:bookmarkStart w:id="207" w:name="_Ref122726520"/>
      <w:bookmarkStart w:id="208" w:name="_Toc157679453"/>
      <w:bookmarkStart w:id="209" w:name="_Toc168144796"/>
      <w:bookmarkStart w:id="210" w:name="_Toc168159782"/>
      <w:bookmarkStart w:id="211" w:name="_Toc213335134"/>
      <w:bookmarkStart w:id="212" w:name="_Toc213679137"/>
      <w:bookmarkStart w:id="213" w:name="_Toc213679215"/>
      <w:r w:rsidRPr="00AC4262">
        <w:rPr>
          <w:rFonts w:eastAsia="Calibri"/>
        </w:rPr>
        <w:lastRenderedPageBreak/>
        <w:t>Приложение №</w:t>
      </w:r>
      <w:bookmarkEnd w:id="207"/>
      <w:r w:rsidRPr="00AC4262">
        <w:rPr>
          <w:rFonts w:eastAsia="Calibri"/>
        </w:rPr>
        <w:t xml:space="preserve"> 1 к Договору</w:t>
      </w:r>
      <w:r w:rsidRPr="00AC4262">
        <w:rPr>
          <w:rFonts w:eastAsia="Calibri"/>
        </w:rPr>
        <w:br/>
        <w:t>№______ от «____» ___________ 20__ года</w:t>
      </w:r>
    </w:p>
    <w:p w:rsidR="007104C4" w:rsidRPr="00AC4262" w:rsidRDefault="007104C4" w:rsidP="007104C4">
      <w:pPr>
        <w:keepNext/>
        <w:tabs>
          <w:tab w:val="left" w:pos="540"/>
        </w:tabs>
        <w:suppressAutoHyphens/>
        <w:spacing w:before="360" w:after="120"/>
        <w:jc w:val="center"/>
        <w:outlineLvl w:val="0"/>
        <w:rPr>
          <w:b/>
          <w:bCs/>
          <w:caps/>
          <w:smallCaps/>
        </w:rPr>
      </w:pPr>
      <w:r w:rsidRPr="00AC4262">
        <w:rPr>
          <w:b/>
          <w:bCs/>
          <w:caps/>
          <w:smallCaps/>
        </w:rPr>
        <w:t>СПЕЦИФИКАЦИЯ</w:t>
      </w:r>
    </w:p>
    <w:p w:rsidR="007104C4" w:rsidRPr="00AC4262" w:rsidRDefault="007104C4" w:rsidP="007104C4">
      <w:pPr>
        <w:jc w:val="center"/>
      </w:pPr>
      <w:r w:rsidRPr="00AC4262">
        <w:t>поставляемых товаров</w:t>
      </w:r>
    </w:p>
    <w:p w:rsidR="007104C4" w:rsidRPr="00AC4262" w:rsidRDefault="007104C4" w:rsidP="007104C4">
      <w:pPr>
        <w:tabs>
          <w:tab w:val="right" w:pos="9540"/>
        </w:tabs>
        <w:jc w:val="center"/>
        <w:rPr>
          <w:rFonts w:eastAsia="Calibri"/>
        </w:rPr>
      </w:pPr>
      <w:r w:rsidRPr="00AC4262">
        <w:rPr>
          <w:rFonts w:eastAsia="Calibri"/>
        </w:rPr>
        <w:t>город Москва</w:t>
      </w:r>
      <w:r w:rsidRPr="00AC4262">
        <w:rPr>
          <w:rFonts w:eastAsia="Calibri"/>
        </w:rPr>
        <w:tab/>
        <w:t>«___» ________ 20__ года</w:t>
      </w:r>
    </w:p>
    <w:p w:rsidR="007104C4" w:rsidRPr="00AC4262" w:rsidRDefault="007104C4" w:rsidP="007104C4">
      <w:pPr>
        <w:tabs>
          <w:tab w:val="left" w:pos="720"/>
          <w:tab w:val="left" w:pos="900"/>
          <w:tab w:val="left" w:pos="1080"/>
          <w:tab w:val="right" w:pos="9540"/>
        </w:tabs>
        <w:ind w:firstLine="540"/>
        <w:jc w:val="both"/>
        <w:rPr>
          <w:rFonts w:eastAsia="Calibri"/>
        </w:rPr>
      </w:pPr>
      <w:r w:rsidRPr="00AC4262">
        <w:rPr>
          <w:rFonts w:eastAsia="Calibri"/>
          <w:b/>
          <w:bCs/>
        </w:rPr>
        <w:t xml:space="preserve">Закрытое акционерное общество «Гринатом» (ЗАО «Гринатом»), </w:t>
      </w:r>
      <w:r w:rsidRPr="00AC4262">
        <w:rPr>
          <w:rFonts w:eastAsia="Calibri"/>
        </w:rPr>
        <w:t xml:space="preserve">именуемое в дальнейшем «Покупатель», в лице </w:t>
      </w:r>
      <w:r w:rsidRPr="00F20511">
        <w:rPr>
          <w:rFonts w:eastAsia="Calibri"/>
        </w:rPr>
        <w:t xml:space="preserve">заместителя генерального директора, директора по информационным технологиям Мартыненко Александра Сергеевича, действующего на основании доверенности № </w:t>
      </w:r>
      <w:r>
        <w:rPr>
          <w:rFonts w:eastAsia="Calibri"/>
        </w:rPr>
        <w:t xml:space="preserve">22/13-ДОВ </w:t>
      </w:r>
      <w:r w:rsidRPr="00F20511">
        <w:rPr>
          <w:rFonts w:eastAsia="Calibri"/>
        </w:rPr>
        <w:t xml:space="preserve"> от «</w:t>
      </w:r>
      <w:r>
        <w:rPr>
          <w:rFonts w:eastAsia="Calibri"/>
        </w:rPr>
        <w:t>20</w:t>
      </w:r>
      <w:r w:rsidRPr="00F20511">
        <w:rPr>
          <w:rFonts w:eastAsia="Calibri"/>
        </w:rPr>
        <w:t xml:space="preserve">» </w:t>
      </w:r>
      <w:r>
        <w:rPr>
          <w:rFonts w:eastAsia="Calibri"/>
        </w:rPr>
        <w:t>февраля</w:t>
      </w:r>
      <w:r w:rsidRPr="00F20511">
        <w:rPr>
          <w:rFonts w:eastAsia="Calibri"/>
        </w:rPr>
        <w:t xml:space="preserve"> 201</w:t>
      </w:r>
      <w:r>
        <w:rPr>
          <w:rFonts w:eastAsia="Calibri"/>
        </w:rPr>
        <w:t>2</w:t>
      </w:r>
      <w:r w:rsidRPr="00F20511">
        <w:rPr>
          <w:rFonts w:eastAsia="Calibri"/>
        </w:rPr>
        <w:t>г., с одной стороны, и</w:t>
      </w:r>
    </w:p>
    <w:p w:rsidR="007104C4" w:rsidRPr="00AC4262" w:rsidRDefault="007104C4" w:rsidP="007104C4">
      <w:pPr>
        <w:jc w:val="both"/>
      </w:pPr>
      <w:r w:rsidRPr="00AC4262">
        <w:rPr>
          <w:b/>
          <w:bCs/>
          <w:spacing w:val="6"/>
        </w:rPr>
        <w:t>____________________________________________ (_______________),</w:t>
      </w:r>
      <w:r w:rsidRPr="00AC4262">
        <w:rPr>
          <w:spacing w:val="6"/>
        </w:rPr>
        <w:t xml:space="preserve"> именуемое в дальнейшем «Поставщик», </w:t>
      </w:r>
      <w:r w:rsidRPr="00AC4262">
        <w:rPr>
          <w:spacing w:val="-1"/>
        </w:rPr>
        <w:t>в лице __________________________________</w:t>
      </w:r>
      <w:r w:rsidRPr="00AC4262">
        <w:t xml:space="preserve">, </w:t>
      </w:r>
      <w:r w:rsidRPr="00AC4262">
        <w:rPr>
          <w:spacing w:val="6"/>
        </w:rPr>
        <w:t xml:space="preserve">действующего на основании                , с другой стороны, именуемые в </w:t>
      </w:r>
      <w:r w:rsidRPr="00AC4262">
        <w:rPr>
          <w:spacing w:val="3"/>
        </w:rPr>
        <w:t>дальнейшем «Стороны»,</w:t>
      </w:r>
      <w:r w:rsidRPr="00AC4262">
        <w:t xml:space="preserve"> согласовали количество и цены на поставляемый товар:</w:t>
      </w:r>
    </w:p>
    <w:p w:rsidR="007104C4" w:rsidRPr="00AC4262" w:rsidRDefault="007104C4" w:rsidP="007104C4">
      <w:pPr>
        <w:ind w:firstLine="426"/>
        <w:jc w:val="both"/>
      </w:pPr>
    </w:p>
    <w:p w:rsidR="007104C4" w:rsidRPr="00AC4262" w:rsidRDefault="007104C4" w:rsidP="007104C4">
      <w:pPr>
        <w:numPr>
          <w:ilvl w:val="0"/>
          <w:numId w:val="44"/>
        </w:numPr>
        <w:ind w:left="426" w:hanging="426"/>
        <w:jc w:val="both"/>
        <w:rPr>
          <w:rFonts w:eastAsia="Calibri"/>
        </w:rPr>
      </w:pPr>
      <w:r w:rsidRPr="00AC4262">
        <w:rPr>
          <w:rFonts w:eastAsia="Calibri"/>
        </w:rPr>
        <w:t>Стороны по договору согласились, что Поставщик передает, а Покупатель принимает и оплачивает следующий товар:</w:t>
      </w:r>
    </w:p>
    <w:tbl>
      <w:tblPr>
        <w:tblW w:w="1039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436"/>
        <w:gridCol w:w="1373"/>
        <w:gridCol w:w="770"/>
        <w:gridCol w:w="867"/>
        <w:gridCol w:w="1722"/>
        <w:gridCol w:w="1727"/>
      </w:tblGrid>
      <w:tr w:rsidR="007104C4" w:rsidRPr="00AC4262" w:rsidTr="00212104">
        <w:trPr>
          <w:cantSplit/>
          <w:tblHeader/>
        </w:trPr>
        <w:tc>
          <w:tcPr>
            <w:tcW w:w="500" w:type="dxa"/>
          </w:tcPr>
          <w:bookmarkEnd w:id="208"/>
          <w:bookmarkEnd w:id="209"/>
          <w:bookmarkEnd w:id="210"/>
          <w:bookmarkEnd w:id="211"/>
          <w:bookmarkEnd w:id="212"/>
          <w:bookmarkEnd w:id="213"/>
          <w:p w:rsidR="007104C4" w:rsidRPr="00AC4262" w:rsidRDefault="007104C4" w:rsidP="00212104">
            <w:pPr>
              <w:keepNext/>
              <w:spacing w:before="40" w:after="40"/>
              <w:ind w:left="-56" w:right="-80"/>
              <w:jc w:val="center"/>
              <w:rPr>
                <w:b/>
                <w:bCs/>
                <w:sz w:val="18"/>
                <w:szCs w:val="18"/>
              </w:rPr>
            </w:pPr>
            <w:r w:rsidRPr="00AC4262">
              <w:rPr>
                <w:b/>
                <w:bCs/>
                <w:sz w:val="18"/>
                <w:szCs w:val="18"/>
              </w:rPr>
              <w:t>№ п/п</w:t>
            </w:r>
          </w:p>
        </w:tc>
        <w:tc>
          <w:tcPr>
            <w:tcW w:w="3436" w:type="dxa"/>
          </w:tcPr>
          <w:p w:rsidR="007104C4" w:rsidRPr="00AC4262" w:rsidRDefault="007104C4" w:rsidP="00212104">
            <w:pPr>
              <w:keepNext/>
              <w:spacing w:before="40" w:after="40"/>
              <w:ind w:left="-52" w:right="-60"/>
              <w:jc w:val="center"/>
              <w:rPr>
                <w:b/>
                <w:bCs/>
                <w:sz w:val="18"/>
                <w:szCs w:val="18"/>
              </w:rPr>
            </w:pPr>
            <w:r w:rsidRPr="00AC4262">
              <w:rPr>
                <w:b/>
                <w:bCs/>
                <w:sz w:val="18"/>
                <w:szCs w:val="18"/>
              </w:rPr>
              <w:t xml:space="preserve">Наименование товара </w:t>
            </w:r>
          </w:p>
          <w:p w:rsidR="007104C4" w:rsidRPr="00AC4262" w:rsidRDefault="007104C4" w:rsidP="00212104">
            <w:pPr>
              <w:keepNext/>
              <w:spacing w:before="40" w:after="40"/>
              <w:ind w:left="-52" w:right="-60"/>
              <w:jc w:val="center"/>
              <w:rPr>
                <w:b/>
                <w:bCs/>
                <w:sz w:val="18"/>
                <w:szCs w:val="18"/>
              </w:rPr>
            </w:pPr>
            <w:r w:rsidRPr="00AC4262">
              <w:rPr>
                <w:b/>
                <w:bCs/>
                <w:sz w:val="18"/>
                <w:szCs w:val="18"/>
              </w:rPr>
              <w:t>(марка, модель и т.п.) и технические характеристики товара</w:t>
            </w:r>
          </w:p>
        </w:tc>
        <w:tc>
          <w:tcPr>
            <w:tcW w:w="1373" w:type="dxa"/>
          </w:tcPr>
          <w:p w:rsidR="007104C4" w:rsidRPr="00AC4262" w:rsidRDefault="007104C4" w:rsidP="00212104">
            <w:pPr>
              <w:keepNext/>
              <w:spacing w:before="40" w:after="40"/>
              <w:ind w:left="-66" w:right="-78"/>
              <w:jc w:val="center"/>
              <w:rPr>
                <w:b/>
                <w:bCs/>
                <w:sz w:val="18"/>
                <w:szCs w:val="18"/>
              </w:rPr>
            </w:pPr>
            <w:r w:rsidRPr="00AC4262">
              <w:rPr>
                <w:b/>
                <w:bCs/>
                <w:sz w:val="18"/>
                <w:szCs w:val="18"/>
              </w:rPr>
              <w:t>Производитель /страна происхождения/</w:t>
            </w:r>
          </w:p>
        </w:tc>
        <w:tc>
          <w:tcPr>
            <w:tcW w:w="770" w:type="dxa"/>
          </w:tcPr>
          <w:p w:rsidR="007104C4" w:rsidRPr="00AC4262" w:rsidRDefault="007104C4" w:rsidP="00212104">
            <w:pPr>
              <w:keepNext/>
              <w:spacing w:before="40" w:after="40"/>
              <w:ind w:left="-66" w:right="-70"/>
              <w:jc w:val="center"/>
              <w:rPr>
                <w:b/>
                <w:bCs/>
                <w:sz w:val="18"/>
                <w:szCs w:val="18"/>
              </w:rPr>
            </w:pPr>
            <w:r w:rsidRPr="00AC4262">
              <w:rPr>
                <w:b/>
                <w:bCs/>
                <w:sz w:val="18"/>
                <w:szCs w:val="18"/>
              </w:rPr>
              <w:t>Ед. изм.</w:t>
            </w:r>
          </w:p>
        </w:tc>
        <w:tc>
          <w:tcPr>
            <w:tcW w:w="867" w:type="dxa"/>
          </w:tcPr>
          <w:p w:rsidR="007104C4" w:rsidRPr="00AC4262" w:rsidRDefault="007104C4" w:rsidP="00212104">
            <w:pPr>
              <w:keepNext/>
              <w:spacing w:before="40" w:after="40"/>
              <w:ind w:left="-63" w:right="-66"/>
              <w:jc w:val="center"/>
              <w:rPr>
                <w:b/>
                <w:bCs/>
                <w:sz w:val="18"/>
                <w:szCs w:val="18"/>
              </w:rPr>
            </w:pPr>
            <w:r w:rsidRPr="00AC4262">
              <w:rPr>
                <w:b/>
                <w:bCs/>
                <w:sz w:val="18"/>
                <w:szCs w:val="18"/>
              </w:rPr>
              <w:t>Кол-во, ед.</w:t>
            </w:r>
          </w:p>
        </w:tc>
        <w:tc>
          <w:tcPr>
            <w:tcW w:w="1722" w:type="dxa"/>
          </w:tcPr>
          <w:p w:rsidR="007104C4" w:rsidRPr="00AC4262" w:rsidRDefault="007104C4" w:rsidP="00212104">
            <w:pPr>
              <w:keepNext/>
              <w:spacing w:before="40" w:after="40"/>
              <w:ind w:left="-67" w:right="-66" w:firstLine="16"/>
              <w:jc w:val="center"/>
              <w:rPr>
                <w:b/>
                <w:bCs/>
                <w:sz w:val="18"/>
                <w:szCs w:val="18"/>
              </w:rPr>
            </w:pPr>
            <w:r w:rsidRPr="00AC4262">
              <w:rPr>
                <w:b/>
                <w:bCs/>
                <w:sz w:val="18"/>
                <w:szCs w:val="18"/>
              </w:rPr>
              <w:t>Цена за ед. товара,</w:t>
            </w:r>
          </w:p>
          <w:p w:rsidR="007104C4" w:rsidRPr="00AC4262" w:rsidRDefault="007104C4" w:rsidP="00212104">
            <w:pPr>
              <w:keepNext/>
              <w:spacing w:before="40" w:after="40"/>
              <w:ind w:left="-67" w:right="-66" w:firstLine="16"/>
              <w:jc w:val="center"/>
              <w:rPr>
                <w:b/>
                <w:bCs/>
                <w:sz w:val="18"/>
                <w:szCs w:val="18"/>
              </w:rPr>
            </w:pPr>
            <w:r w:rsidRPr="00AC4262">
              <w:rPr>
                <w:b/>
                <w:bCs/>
                <w:sz w:val="18"/>
                <w:szCs w:val="18"/>
              </w:rPr>
              <w:t>в рублях</w:t>
            </w:r>
          </w:p>
          <w:p w:rsidR="007104C4" w:rsidRPr="00AC4262" w:rsidRDefault="007104C4" w:rsidP="00212104">
            <w:pPr>
              <w:keepNext/>
              <w:spacing w:before="40" w:after="40"/>
              <w:ind w:left="-67" w:right="-66" w:firstLine="16"/>
              <w:jc w:val="center"/>
              <w:rPr>
                <w:b/>
                <w:bCs/>
                <w:sz w:val="18"/>
                <w:szCs w:val="18"/>
              </w:rPr>
            </w:pPr>
            <w:r w:rsidRPr="00AC4262">
              <w:rPr>
                <w:b/>
                <w:bCs/>
                <w:sz w:val="18"/>
                <w:szCs w:val="18"/>
              </w:rPr>
              <w:t>(включая НДС)</w:t>
            </w:r>
          </w:p>
          <w:p w:rsidR="007104C4" w:rsidRPr="00AC4262" w:rsidRDefault="007104C4" w:rsidP="00212104">
            <w:pPr>
              <w:keepNext/>
              <w:spacing w:before="40" w:after="40"/>
              <w:ind w:left="57" w:right="57"/>
              <w:rPr>
                <w:b/>
                <w:bCs/>
                <w:sz w:val="18"/>
                <w:szCs w:val="18"/>
              </w:rPr>
            </w:pPr>
          </w:p>
        </w:tc>
        <w:tc>
          <w:tcPr>
            <w:tcW w:w="1727" w:type="dxa"/>
          </w:tcPr>
          <w:p w:rsidR="007104C4" w:rsidRPr="00AC4262" w:rsidRDefault="007104C4" w:rsidP="00212104">
            <w:pPr>
              <w:keepNext/>
              <w:spacing w:before="40" w:after="40"/>
              <w:ind w:left="-24" w:right="-61"/>
              <w:jc w:val="center"/>
              <w:rPr>
                <w:b/>
                <w:bCs/>
                <w:sz w:val="18"/>
                <w:szCs w:val="18"/>
              </w:rPr>
            </w:pPr>
            <w:r w:rsidRPr="00AC4262">
              <w:rPr>
                <w:b/>
                <w:bCs/>
                <w:sz w:val="18"/>
                <w:szCs w:val="18"/>
              </w:rPr>
              <w:t xml:space="preserve">Общая стоимость товара, в </w:t>
            </w:r>
          </w:p>
          <w:p w:rsidR="007104C4" w:rsidRPr="00AC4262" w:rsidRDefault="007104C4" w:rsidP="00212104">
            <w:pPr>
              <w:keepNext/>
              <w:spacing w:before="40" w:after="40"/>
              <w:ind w:left="-24" w:right="-61"/>
              <w:jc w:val="center"/>
              <w:rPr>
                <w:b/>
                <w:bCs/>
                <w:sz w:val="18"/>
                <w:szCs w:val="18"/>
              </w:rPr>
            </w:pPr>
            <w:r w:rsidRPr="00AC4262">
              <w:rPr>
                <w:b/>
                <w:bCs/>
                <w:sz w:val="18"/>
                <w:szCs w:val="18"/>
              </w:rPr>
              <w:t xml:space="preserve">рублях </w:t>
            </w:r>
          </w:p>
          <w:p w:rsidR="007104C4" w:rsidRPr="00AC4262" w:rsidRDefault="007104C4" w:rsidP="00212104">
            <w:pPr>
              <w:keepNext/>
              <w:spacing w:before="40" w:after="40"/>
              <w:ind w:left="-24" w:right="-61"/>
              <w:jc w:val="center"/>
              <w:rPr>
                <w:b/>
                <w:bCs/>
                <w:sz w:val="18"/>
                <w:szCs w:val="18"/>
              </w:rPr>
            </w:pPr>
            <w:r w:rsidRPr="00AC4262">
              <w:rPr>
                <w:b/>
                <w:bCs/>
                <w:sz w:val="18"/>
                <w:szCs w:val="18"/>
              </w:rPr>
              <w:t>(включая НДС)</w:t>
            </w: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1</w:t>
            </w:r>
          </w:p>
        </w:tc>
        <w:tc>
          <w:tcPr>
            <w:tcW w:w="3436" w:type="dxa"/>
            <w:vAlign w:val="bottom"/>
          </w:tcPr>
          <w:p w:rsidR="007104C4" w:rsidRPr="007104C4" w:rsidRDefault="007104C4" w:rsidP="00212104">
            <w:pPr>
              <w:rPr>
                <w:color w:val="000000"/>
              </w:rPr>
            </w:pPr>
            <w:r w:rsidRPr="007104C4">
              <w:rPr>
                <w:color w:val="000000"/>
              </w:rPr>
              <w:t xml:space="preserve">Бункер для сбора тонера Sharp МХ2300/2700 </w:t>
            </w:r>
          </w:p>
        </w:tc>
        <w:tc>
          <w:tcPr>
            <w:tcW w:w="1373" w:type="dxa"/>
            <w:vAlign w:val="bottom"/>
          </w:tcPr>
          <w:p w:rsidR="007104C4" w:rsidRPr="007104C4" w:rsidRDefault="007104C4" w:rsidP="00212104">
            <w:pPr>
              <w:jc w:val="center"/>
              <w:rPr>
                <w:color w:val="000000"/>
              </w:rPr>
            </w:pPr>
          </w:p>
        </w:tc>
        <w:tc>
          <w:tcPr>
            <w:tcW w:w="770" w:type="dxa"/>
          </w:tcPr>
          <w:p w:rsidR="007104C4" w:rsidRPr="00AC4262" w:rsidRDefault="007104C4" w:rsidP="00212104">
            <w:pPr>
              <w:spacing w:before="40" w:after="40"/>
              <w:ind w:left="57" w:right="57"/>
              <w:jc w:val="center"/>
            </w:pPr>
            <w:r>
              <w:t>Шт.</w:t>
            </w:r>
          </w:p>
        </w:tc>
        <w:tc>
          <w:tcPr>
            <w:tcW w:w="867" w:type="dxa"/>
            <w:vAlign w:val="bottom"/>
          </w:tcPr>
          <w:p w:rsidR="007104C4" w:rsidRPr="00D24A07" w:rsidRDefault="007104C4" w:rsidP="00212104">
            <w:pPr>
              <w:jc w:val="center"/>
              <w:rPr>
                <w:color w:val="000000"/>
              </w:rPr>
            </w:pPr>
            <w:r w:rsidRPr="00D24A07">
              <w:rPr>
                <w:color w:val="000000"/>
              </w:rPr>
              <w:t>6</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2</w:t>
            </w:r>
          </w:p>
        </w:tc>
        <w:tc>
          <w:tcPr>
            <w:tcW w:w="3436" w:type="dxa"/>
            <w:vAlign w:val="bottom"/>
          </w:tcPr>
          <w:p w:rsidR="007104C4" w:rsidRPr="007104C4" w:rsidRDefault="007104C4" w:rsidP="00212104">
            <w:pPr>
              <w:rPr>
                <w:color w:val="000000"/>
              </w:rPr>
            </w:pPr>
            <w:r w:rsidRPr="007104C4">
              <w:rPr>
                <w:color w:val="000000"/>
              </w:rPr>
              <w:t>Картридж XEROX  106R01305</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D24A07" w:rsidRDefault="007104C4" w:rsidP="00212104">
            <w:pPr>
              <w:jc w:val="center"/>
              <w:rPr>
                <w:color w:val="000000"/>
              </w:rPr>
            </w:pPr>
            <w:r w:rsidRPr="00D24A07">
              <w:rPr>
                <w:color w:val="000000"/>
              </w:rPr>
              <w:t>5</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3</w:t>
            </w:r>
          </w:p>
        </w:tc>
        <w:tc>
          <w:tcPr>
            <w:tcW w:w="3436" w:type="dxa"/>
            <w:vAlign w:val="bottom"/>
          </w:tcPr>
          <w:p w:rsidR="007104C4" w:rsidRPr="007104C4" w:rsidRDefault="007104C4" w:rsidP="00212104">
            <w:pPr>
              <w:rPr>
                <w:color w:val="000000"/>
              </w:rPr>
            </w:pPr>
            <w:r w:rsidRPr="007104C4">
              <w:rPr>
                <w:color w:val="000000"/>
              </w:rPr>
              <w:t>Картридж Brother TN-2175</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D24A07" w:rsidRDefault="007104C4" w:rsidP="00212104">
            <w:pPr>
              <w:jc w:val="center"/>
              <w:rPr>
                <w:color w:val="000000"/>
              </w:rPr>
            </w:pPr>
            <w:r w:rsidRPr="00D24A07">
              <w:rPr>
                <w:color w:val="000000"/>
              </w:rPr>
              <w:t>70</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4</w:t>
            </w:r>
          </w:p>
        </w:tc>
        <w:tc>
          <w:tcPr>
            <w:tcW w:w="3436" w:type="dxa"/>
            <w:vAlign w:val="bottom"/>
          </w:tcPr>
          <w:p w:rsidR="007104C4" w:rsidRPr="007104C4" w:rsidRDefault="007104C4" w:rsidP="00212104">
            <w:pPr>
              <w:rPr>
                <w:color w:val="000000"/>
              </w:rPr>
            </w:pPr>
            <w:r w:rsidRPr="007104C4">
              <w:rPr>
                <w:color w:val="000000"/>
              </w:rPr>
              <w:t>Фотобарабан для МФУ Brother MFC-8860dn DR 3100</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D24A07" w:rsidRDefault="007104C4" w:rsidP="00212104">
            <w:pPr>
              <w:jc w:val="center"/>
              <w:rPr>
                <w:color w:val="000000"/>
              </w:rPr>
            </w:pPr>
            <w:r w:rsidRPr="00D24A07">
              <w:rPr>
                <w:color w:val="000000"/>
              </w:rPr>
              <w:t>5</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5</w:t>
            </w:r>
          </w:p>
        </w:tc>
        <w:tc>
          <w:tcPr>
            <w:tcW w:w="3436" w:type="dxa"/>
            <w:vAlign w:val="bottom"/>
          </w:tcPr>
          <w:p w:rsidR="007104C4" w:rsidRPr="007104C4" w:rsidRDefault="007104C4" w:rsidP="00212104">
            <w:pPr>
              <w:rPr>
                <w:color w:val="000000"/>
              </w:rPr>
            </w:pPr>
            <w:r w:rsidRPr="007104C4">
              <w:rPr>
                <w:color w:val="000000"/>
              </w:rPr>
              <w:t>Картридж НР C9730A</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D24A07" w:rsidRDefault="007104C4" w:rsidP="00212104">
            <w:pPr>
              <w:jc w:val="center"/>
              <w:rPr>
                <w:color w:val="000000"/>
              </w:rPr>
            </w:pPr>
            <w:r w:rsidRPr="00D24A07">
              <w:rPr>
                <w:color w:val="000000"/>
              </w:rPr>
              <w:t>17</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6</w:t>
            </w:r>
          </w:p>
        </w:tc>
        <w:tc>
          <w:tcPr>
            <w:tcW w:w="3436" w:type="dxa"/>
            <w:vAlign w:val="bottom"/>
          </w:tcPr>
          <w:p w:rsidR="007104C4" w:rsidRPr="007104C4" w:rsidRDefault="007104C4" w:rsidP="00212104">
            <w:pPr>
              <w:rPr>
                <w:color w:val="000000"/>
              </w:rPr>
            </w:pPr>
            <w:r w:rsidRPr="007104C4">
              <w:rPr>
                <w:color w:val="000000"/>
              </w:rPr>
              <w:t>Картридж НР  C9731A</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D24A07" w:rsidRDefault="007104C4" w:rsidP="00212104">
            <w:pPr>
              <w:jc w:val="center"/>
              <w:rPr>
                <w:color w:val="000000"/>
              </w:rPr>
            </w:pPr>
            <w:r w:rsidRPr="00D24A07">
              <w:rPr>
                <w:color w:val="000000"/>
              </w:rPr>
              <w:t>15</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7</w:t>
            </w:r>
          </w:p>
        </w:tc>
        <w:tc>
          <w:tcPr>
            <w:tcW w:w="3436" w:type="dxa"/>
            <w:vAlign w:val="bottom"/>
          </w:tcPr>
          <w:p w:rsidR="007104C4" w:rsidRPr="007104C4" w:rsidRDefault="007104C4" w:rsidP="00212104">
            <w:pPr>
              <w:rPr>
                <w:color w:val="000000"/>
              </w:rPr>
            </w:pPr>
            <w:r w:rsidRPr="007104C4">
              <w:rPr>
                <w:color w:val="000000"/>
              </w:rPr>
              <w:t>Картридж НР C9732A</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D24A07" w:rsidRDefault="007104C4" w:rsidP="00212104">
            <w:pPr>
              <w:jc w:val="center"/>
              <w:rPr>
                <w:color w:val="000000"/>
              </w:rPr>
            </w:pPr>
            <w:r w:rsidRPr="00D24A07">
              <w:rPr>
                <w:color w:val="000000"/>
              </w:rPr>
              <w:t>13</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right="57"/>
            </w:pPr>
          </w:p>
        </w:tc>
      </w:tr>
      <w:tr w:rsidR="007104C4" w:rsidRPr="00C81FA8" w:rsidTr="00212104">
        <w:trPr>
          <w:cantSplit/>
        </w:trPr>
        <w:tc>
          <w:tcPr>
            <w:tcW w:w="500" w:type="dxa"/>
            <w:vAlign w:val="bottom"/>
          </w:tcPr>
          <w:p w:rsidR="007104C4" w:rsidRPr="00D24A07" w:rsidRDefault="007104C4" w:rsidP="00212104">
            <w:pPr>
              <w:jc w:val="right"/>
              <w:rPr>
                <w:color w:val="000000"/>
              </w:rPr>
            </w:pPr>
            <w:r w:rsidRPr="00D24A07">
              <w:rPr>
                <w:color w:val="000000"/>
              </w:rPr>
              <w:t>8</w:t>
            </w:r>
          </w:p>
        </w:tc>
        <w:tc>
          <w:tcPr>
            <w:tcW w:w="3436" w:type="dxa"/>
            <w:vAlign w:val="bottom"/>
          </w:tcPr>
          <w:p w:rsidR="007104C4" w:rsidRPr="007104C4" w:rsidRDefault="007104C4" w:rsidP="00212104">
            <w:pPr>
              <w:rPr>
                <w:color w:val="000000"/>
              </w:rPr>
            </w:pPr>
            <w:r w:rsidRPr="007104C4">
              <w:rPr>
                <w:color w:val="000000"/>
              </w:rPr>
              <w:t>Картридж НР C9733A</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D24A07" w:rsidRDefault="007104C4" w:rsidP="00212104">
            <w:pPr>
              <w:jc w:val="center"/>
              <w:rPr>
                <w:color w:val="000000"/>
              </w:rPr>
            </w:pPr>
            <w:r w:rsidRPr="00D24A07">
              <w:rPr>
                <w:color w:val="000000"/>
              </w:rPr>
              <w:t>13</w:t>
            </w:r>
          </w:p>
        </w:tc>
        <w:tc>
          <w:tcPr>
            <w:tcW w:w="1722" w:type="dxa"/>
          </w:tcPr>
          <w:p w:rsidR="007104C4" w:rsidRPr="00C71552" w:rsidRDefault="007104C4" w:rsidP="00212104">
            <w:pPr>
              <w:spacing w:before="40" w:after="40"/>
              <w:ind w:left="57" w:right="57"/>
            </w:pPr>
          </w:p>
        </w:tc>
        <w:tc>
          <w:tcPr>
            <w:tcW w:w="1727" w:type="dxa"/>
          </w:tcPr>
          <w:p w:rsidR="007104C4" w:rsidRPr="00C7155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9</w:t>
            </w:r>
          </w:p>
        </w:tc>
        <w:tc>
          <w:tcPr>
            <w:tcW w:w="3436" w:type="dxa"/>
            <w:vAlign w:val="bottom"/>
          </w:tcPr>
          <w:p w:rsidR="007104C4" w:rsidRPr="007104C4" w:rsidRDefault="007104C4" w:rsidP="00212104">
            <w:pPr>
              <w:rPr>
                <w:color w:val="000000"/>
              </w:rPr>
            </w:pPr>
            <w:r w:rsidRPr="007104C4">
              <w:rPr>
                <w:color w:val="000000"/>
              </w:rPr>
              <w:t>Картридж НР Q7516A</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D24A07" w:rsidRDefault="007104C4" w:rsidP="00212104">
            <w:pPr>
              <w:jc w:val="center"/>
              <w:rPr>
                <w:color w:val="000000"/>
              </w:rPr>
            </w:pPr>
            <w:r w:rsidRPr="00D24A07">
              <w:rPr>
                <w:color w:val="000000"/>
              </w:rPr>
              <w:t>90</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10</w:t>
            </w:r>
          </w:p>
        </w:tc>
        <w:tc>
          <w:tcPr>
            <w:tcW w:w="3436" w:type="dxa"/>
            <w:vAlign w:val="bottom"/>
          </w:tcPr>
          <w:p w:rsidR="007104C4" w:rsidRPr="007104C4" w:rsidRDefault="007104C4" w:rsidP="00212104">
            <w:pPr>
              <w:rPr>
                <w:color w:val="000000"/>
              </w:rPr>
            </w:pPr>
            <w:r w:rsidRPr="007104C4">
              <w:rPr>
                <w:color w:val="000000"/>
              </w:rPr>
              <w:t>Картридж HР CB436A</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D24A07" w:rsidRDefault="007104C4" w:rsidP="00212104">
            <w:pPr>
              <w:jc w:val="center"/>
              <w:rPr>
                <w:color w:val="000000"/>
              </w:rPr>
            </w:pPr>
            <w:r w:rsidRPr="00D24A07">
              <w:rPr>
                <w:color w:val="000000"/>
              </w:rPr>
              <w:t>40</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11</w:t>
            </w:r>
          </w:p>
        </w:tc>
        <w:tc>
          <w:tcPr>
            <w:tcW w:w="3436" w:type="dxa"/>
            <w:vAlign w:val="bottom"/>
          </w:tcPr>
          <w:p w:rsidR="007104C4" w:rsidRPr="007104C4" w:rsidRDefault="007104C4" w:rsidP="00212104">
            <w:pPr>
              <w:rPr>
                <w:color w:val="000000"/>
              </w:rPr>
            </w:pPr>
            <w:r w:rsidRPr="007104C4">
              <w:rPr>
                <w:color w:val="000000"/>
              </w:rPr>
              <w:t>Картридж HP Q2612A</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D24A07" w:rsidRDefault="007104C4" w:rsidP="00212104">
            <w:pPr>
              <w:jc w:val="center"/>
              <w:rPr>
                <w:color w:val="000000"/>
              </w:rPr>
            </w:pPr>
            <w:r w:rsidRPr="00D24A07">
              <w:rPr>
                <w:color w:val="000000"/>
              </w:rPr>
              <w:t>40</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12</w:t>
            </w:r>
          </w:p>
        </w:tc>
        <w:tc>
          <w:tcPr>
            <w:tcW w:w="3436" w:type="dxa"/>
            <w:vAlign w:val="bottom"/>
          </w:tcPr>
          <w:p w:rsidR="007104C4" w:rsidRPr="007104C4" w:rsidRDefault="007104C4" w:rsidP="00212104">
            <w:pPr>
              <w:rPr>
                <w:color w:val="000000"/>
              </w:rPr>
            </w:pPr>
            <w:r w:rsidRPr="007104C4">
              <w:rPr>
                <w:color w:val="000000"/>
              </w:rPr>
              <w:t>Картридж Brother TN-3170</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D24A07" w:rsidRDefault="007104C4" w:rsidP="00212104">
            <w:pPr>
              <w:jc w:val="center"/>
              <w:rPr>
                <w:color w:val="000000"/>
              </w:rPr>
            </w:pPr>
            <w:r w:rsidRPr="00D24A07">
              <w:rPr>
                <w:color w:val="000000"/>
              </w:rPr>
              <w:t>60</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13</w:t>
            </w:r>
          </w:p>
        </w:tc>
        <w:tc>
          <w:tcPr>
            <w:tcW w:w="3436" w:type="dxa"/>
            <w:vAlign w:val="bottom"/>
          </w:tcPr>
          <w:p w:rsidR="007104C4" w:rsidRPr="007104C4" w:rsidRDefault="007104C4" w:rsidP="00212104">
            <w:pPr>
              <w:rPr>
                <w:color w:val="000000"/>
              </w:rPr>
            </w:pPr>
            <w:r w:rsidRPr="007104C4">
              <w:rPr>
                <w:color w:val="000000"/>
              </w:rPr>
              <w:t>Картридж НР CE505X</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D24A07" w:rsidRDefault="007104C4" w:rsidP="00212104">
            <w:pPr>
              <w:jc w:val="center"/>
              <w:rPr>
                <w:color w:val="000000"/>
              </w:rPr>
            </w:pPr>
            <w:r w:rsidRPr="00D24A07">
              <w:rPr>
                <w:color w:val="000000"/>
              </w:rPr>
              <w:t>12</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14</w:t>
            </w:r>
          </w:p>
        </w:tc>
        <w:tc>
          <w:tcPr>
            <w:tcW w:w="3436" w:type="dxa"/>
            <w:vAlign w:val="bottom"/>
          </w:tcPr>
          <w:p w:rsidR="007104C4" w:rsidRPr="007104C4" w:rsidRDefault="007104C4" w:rsidP="00212104">
            <w:pPr>
              <w:rPr>
                <w:color w:val="000000"/>
              </w:rPr>
            </w:pPr>
            <w:r w:rsidRPr="007104C4">
              <w:rPr>
                <w:color w:val="000000"/>
              </w:rPr>
              <w:t>Картридж НР CC530A</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D24A07" w:rsidRDefault="007104C4" w:rsidP="00212104">
            <w:pPr>
              <w:jc w:val="center"/>
              <w:rPr>
                <w:color w:val="000000"/>
              </w:rPr>
            </w:pPr>
            <w:r w:rsidRPr="00D24A07">
              <w:rPr>
                <w:color w:val="000000"/>
              </w:rPr>
              <w:t>20</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15</w:t>
            </w:r>
          </w:p>
        </w:tc>
        <w:tc>
          <w:tcPr>
            <w:tcW w:w="3436" w:type="dxa"/>
            <w:vAlign w:val="bottom"/>
          </w:tcPr>
          <w:p w:rsidR="007104C4" w:rsidRPr="007104C4" w:rsidRDefault="007104C4" w:rsidP="00212104">
            <w:pPr>
              <w:rPr>
                <w:color w:val="000000"/>
              </w:rPr>
            </w:pPr>
            <w:r w:rsidRPr="007104C4">
              <w:rPr>
                <w:color w:val="000000"/>
              </w:rPr>
              <w:t xml:space="preserve">Картридж НР CC531A </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D24A07" w:rsidRDefault="007104C4" w:rsidP="00212104">
            <w:pPr>
              <w:jc w:val="center"/>
              <w:rPr>
                <w:color w:val="000000"/>
              </w:rPr>
            </w:pPr>
            <w:r w:rsidRPr="00D24A07">
              <w:rPr>
                <w:color w:val="000000"/>
              </w:rPr>
              <w:t>22</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16</w:t>
            </w:r>
          </w:p>
        </w:tc>
        <w:tc>
          <w:tcPr>
            <w:tcW w:w="3436" w:type="dxa"/>
            <w:vAlign w:val="bottom"/>
          </w:tcPr>
          <w:p w:rsidR="007104C4" w:rsidRPr="007104C4" w:rsidRDefault="007104C4" w:rsidP="00212104">
            <w:pPr>
              <w:rPr>
                <w:color w:val="000000"/>
              </w:rPr>
            </w:pPr>
            <w:r w:rsidRPr="007104C4">
              <w:rPr>
                <w:color w:val="000000"/>
              </w:rPr>
              <w:t xml:space="preserve">Картридж НР CC532A </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D24A07" w:rsidRDefault="007104C4" w:rsidP="00212104">
            <w:pPr>
              <w:jc w:val="center"/>
              <w:rPr>
                <w:color w:val="000000"/>
              </w:rPr>
            </w:pPr>
            <w:r w:rsidRPr="00D24A07">
              <w:rPr>
                <w:color w:val="000000"/>
              </w:rPr>
              <w:t>18</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17</w:t>
            </w:r>
          </w:p>
        </w:tc>
        <w:tc>
          <w:tcPr>
            <w:tcW w:w="3436" w:type="dxa"/>
            <w:vAlign w:val="bottom"/>
          </w:tcPr>
          <w:p w:rsidR="007104C4" w:rsidRPr="007104C4" w:rsidRDefault="007104C4" w:rsidP="00212104">
            <w:pPr>
              <w:rPr>
                <w:color w:val="000000"/>
              </w:rPr>
            </w:pPr>
            <w:r w:rsidRPr="007104C4">
              <w:rPr>
                <w:color w:val="000000"/>
              </w:rPr>
              <w:t xml:space="preserve">Картридж НР CC533A </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D24A07" w:rsidRDefault="007104C4" w:rsidP="00212104">
            <w:pPr>
              <w:jc w:val="center"/>
              <w:rPr>
                <w:color w:val="000000"/>
              </w:rPr>
            </w:pPr>
            <w:r w:rsidRPr="00D24A07">
              <w:rPr>
                <w:color w:val="000000"/>
              </w:rPr>
              <w:t>18</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18</w:t>
            </w:r>
          </w:p>
        </w:tc>
        <w:tc>
          <w:tcPr>
            <w:tcW w:w="3436" w:type="dxa"/>
            <w:vAlign w:val="bottom"/>
          </w:tcPr>
          <w:p w:rsidR="007104C4" w:rsidRPr="007104C4" w:rsidRDefault="007104C4" w:rsidP="00212104">
            <w:pPr>
              <w:rPr>
                <w:color w:val="000000"/>
              </w:rPr>
            </w:pPr>
            <w:r w:rsidRPr="007104C4">
              <w:rPr>
                <w:color w:val="000000"/>
              </w:rPr>
              <w:t>Картридж НР CE270A</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D24A07" w:rsidRDefault="007104C4" w:rsidP="00212104">
            <w:pPr>
              <w:jc w:val="center"/>
              <w:rPr>
                <w:color w:val="000000"/>
              </w:rPr>
            </w:pPr>
            <w:r w:rsidRPr="00D24A07">
              <w:rPr>
                <w:color w:val="000000"/>
              </w:rPr>
              <w:t>6</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19</w:t>
            </w:r>
          </w:p>
        </w:tc>
        <w:tc>
          <w:tcPr>
            <w:tcW w:w="3436" w:type="dxa"/>
            <w:vAlign w:val="bottom"/>
          </w:tcPr>
          <w:p w:rsidR="007104C4" w:rsidRPr="007104C4" w:rsidRDefault="007104C4" w:rsidP="00212104">
            <w:pPr>
              <w:rPr>
                <w:color w:val="000000"/>
              </w:rPr>
            </w:pPr>
            <w:r w:rsidRPr="007104C4">
              <w:rPr>
                <w:color w:val="000000"/>
              </w:rPr>
              <w:t>Картридж НР CE271A</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D24A07" w:rsidRDefault="007104C4" w:rsidP="00212104">
            <w:pPr>
              <w:jc w:val="center"/>
              <w:rPr>
                <w:color w:val="000000"/>
              </w:rPr>
            </w:pPr>
            <w:r w:rsidRPr="00D24A07">
              <w:rPr>
                <w:color w:val="000000"/>
              </w:rPr>
              <w:t>6</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20</w:t>
            </w:r>
          </w:p>
        </w:tc>
        <w:tc>
          <w:tcPr>
            <w:tcW w:w="3436" w:type="dxa"/>
            <w:vAlign w:val="bottom"/>
          </w:tcPr>
          <w:p w:rsidR="007104C4" w:rsidRPr="007104C4" w:rsidRDefault="007104C4" w:rsidP="00212104">
            <w:pPr>
              <w:rPr>
                <w:color w:val="000000"/>
              </w:rPr>
            </w:pPr>
            <w:r w:rsidRPr="007104C4">
              <w:rPr>
                <w:color w:val="000000"/>
              </w:rPr>
              <w:t>Картридж НР CE272A</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D24A07" w:rsidRDefault="007104C4" w:rsidP="00212104">
            <w:pPr>
              <w:jc w:val="center"/>
              <w:rPr>
                <w:color w:val="000000"/>
              </w:rPr>
            </w:pPr>
            <w:r w:rsidRPr="00D24A07">
              <w:rPr>
                <w:color w:val="000000"/>
              </w:rPr>
              <w:t>5</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21</w:t>
            </w:r>
          </w:p>
        </w:tc>
        <w:tc>
          <w:tcPr>
            <w:tcW w:w="3436" w:type="dxa"/>
            <w:vAlign w:val="bottom"/>
          </w:tcPr>
          <w:p w:rsidR="007104C4" w:rsidRPr="007104C4" w:rsidRDefault="007104C4" w:rsidP="00212104">
            <w:pPr>
              <w:rPr>
                <w:color w:val="000000"/>
              </w:rPr>
            </w:pPr>
            <w:r w:rsidRPr="007104C4">
              <w:rPr>
                <w:color w:val="000000"/>
              </w:rPr>
              <w:t>Картридж НР CE273A</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D24A07" w:rsidRDefault="007104C4" w:rsidP="00212104">
            <w:pPr>
              <w:jc w:val="center"/>
              <w:rPr>
                <w:color w:val="000000"/>
              </w:rPr>
            </w:pPr>
            <w:r w:rsidRPr="00D24A07">
              <w:rPr>
                <w:color w:val="000000"/>
              </w:rPr>
              <w:t>5</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22</w:t>
            </w:r>
          </w:p>
        </w:tc>
        <w:tc>
          <w:tcPr>
            <w:tcW w:w="3436" w:type="dxa"/>
            <w:vAlign w:val="bottom"/>
          </w:tcPr>
          <w:p w:rsidR="007104C4" w:rsidRPr="007104C4" w:rsidRDefault="007104C4" w:rsidP="00212104">
            <w:pPr>
              <w:rPr>
                <w:color w:val="000000"/>
              </w:rPr>
            </w:pPr>
            <w:r w:rsidRPr="007104C4">
              <w:rPr>
                <w:color w:val="000000"/>
              </w:rPr>
              <w:t>Картридж HP CE740A</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D24A07" w:rsidRDefault="007104C4" w:rsidP="00212104">
            <w:pPr>
              <w:jc w:val="center"/>
              <w:rPr>
                <w:color w:val="000000"/>
              </w:rPr>
            </w:pPr>
            <w:r w:rsidRPr="00D24A07">
              <w:rPr>
                <w:color w:val="000000"/>
              </w:rPr>
              <w:t>6</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23</w:t>
            </w:r>
          </w:p>
        </w:tc>
        <w:tc>
          <w:tcPr>
            <w:tcW w:w="3436" w:type="dxa"/>
            <w:vAlign w:val="bottom"/>
          </w:tcPr>
          <w:p w:rsidR="007104C4" w:rsidRPr="007104C4" w:rsidRDefault="007104C4" w:rsidP="00212104">
            <w:pPr>
              <w:rPr>
                <w:color w:val="000000"/>
              </w:rPr>
            </w:pPr>
            <w:r w:rsidRPr="007104C4">
              <w:rPr>
                <w:color w:val="000000"/>
              </w:rPr>
              <w:t>Картридж HP CE741A</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D24A07" w:rsidRDefault="007104C4" w:rsidP="00212104">
            <w:pPr>
              <w:jc w:val="center"/>
              <w:rPr>
                <w:color w:val="000000"/>
              </w:rPr>
            </w:pPr>
            <w:r w:rsidRPr="00D24A07">
              <w:rPr>
                <w:color w:val="000000"/>
              </w:rPr>
              <w:t>6</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lastRenderedPageBreak/>
              <w:t>24</w:t>
            </w:r>
          </w:p>
        </w:tc>
        <w:tc>
          <w:tcPr>
            <w:tcW w:w="3436" w:type="dxa"/>
            <w:vAlign w:val="bottom"/>
          </w:tcPr>
          <w:p w:rsidR="007104C4" w:rsidRPr="007104C4" w:rsidRDefault="007104C4" w:rsidP="00212104">
            <w:pPr>
              <w:rPr>
                <w:color w:val="000000"/>
              </w:rPr>
            </w:pPr>
            <w:r w:rsidRPr="007104C4">
              <w:rPr>
                <w:color w:val="000000"/>
              </w:rPr>
              <w:t>Картридж HP CE742A</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D24A07" w:rsidRDefault="007104C4" w:rsidP="00212104">
            <w:pPr>
              <w:jc w:val="center"/>
              <w:rPr>
                <w:color w:val="000000"/>
              </w:rPr>
            </w:pPr>
            <w:r w:rsidRPr="00D24A07">
              <w:rPr>
                <w:color w:val="000000"/>
              </w:rPr>
              <w:t>5</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25</w:t>
            </w:r>
          </w:p>
        </w:tc>
        <w:tc>
          <w:tcPr>
            <w:tcW w:w="3436" w:type="dxa"/>
            <w:vAlign w:val="bottom"/>
          </w:tcPr>
          <w:p w:rsidR="007104C4" w:rsidRPr="007104C4" w:rsidRDefault="007104C4" w:rsidP="00212104">
            <w:pPr>
              <w:rPr>
                <w:color w:val="000000"/>
              </w:rPr>
            </w:pPr>
            <w:r w:rsidRPr="007104C4">
              <w:rPr>
                <w:color w:val="000000"/>
              </w:rPr>
              <w:t>Картридж HP CE743A</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D24A07" w:rsidRDefault="007104C4" w:rsidP="00212104">
            <w:pPr>
              <w:jc w:val="center"/>
              <w:rPr>
                <w:color w:val="000000"/>
              </w:rPr>
            </w:pPr>
            <w:r w:rsidRPr="00D24A07">
              <w:rPr>
                <w:color w:val="000000"/>
              </w:rPr>
              <w:t>5</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26</w:t>
            </w:r>
          </w:p>
        </w:tc>
        <w:tc>
          <w:tcPr>
            <w:tcW w:w="3436" w:type="dxa"/>
            <w:vAlign w:val="bottom"/>
          </w:tcPr>
          <w:p w:rsidR="007104C4" w:rsidRPr="007104C4" w:rsidRDefault="007104C4" w:rsidP="00212104">
            <w:pPr>
              <w:rPr>
                <w:color w:val="000000"/>
              </w:rPr>
            </w:pPr>
            <w:r w:rsidRPr="007104C4">
              <w:rPr>
                <w:color w:val="000000"/>
              </w:rPr>
              <w:t>Картридж Xerox 106R01410</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D24A07" w:rsidRDefault="007104C4" w:rsidP="00212104">
            <w:pPr>
              <w:jc w:val="center"/>
              <w:rPr>
                <w:color w:val="000000"/>
              </w:rPr>
            </w:pPr>
            <w:r w:rsidRPr="00D24A07">
              <w:rPr>
                <w:color w:val="000000"/>
              </w:rPr>
              <w:t>35</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27</w:t>
            </w:r>
          </w:p>
        </w:tc>
        <w:tc>
          <w:tcPr>
            <w:tcW w:w="3436" w:type="dxa"/>
            <w:vAlign w:val="bottom"/>
          </w:tcPr>
          <w:p w:rsidR="007104C4" w:rsidRPr="007104C4" w:rsidRDefault="007104C4" w:rsidP="00212104">
            <w:pPr>
              <w:rPr>
                <w:color w:val="000000"/>
              </w:rPr>
            </w:pPr>
            <w:r w:rsidRPr="007104C4">
              <w:rPr>
                <w:color w:val="000000"/>
              </w:rPr>
              <w:t>Фотобарабан Xerox 113R00755</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D24A07" w:rsidRDefault="007104C4" w:rsidP="00212104">
            <w:pPr>
              <w:jc w:val="center"/>
              <w:rPr>
                <w:color w:val="000000"/>
              </w:rPr>
            </w:pPr>
            <w:r w:rsidRPr="00D24A07">
              <w:rPr>
                <w:color w:val="000000"/>
              </w:rPr>
              <w:t>12</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28</w:t>
            </w:r>
          </w:p>
        </w:tc>
        <w:tc>
          <w:tcPr>
            <w:tcW w:w="3436" w:type="dxa"/>
            <w:vAlign w:val="bottom"/>
          </w:tcPr>
          <w:p w:rsidR="007104C4" w:rsidRPr="007104C4" w:rsidRDefault="007104C4" w:rsidP="00212104">
            <w:pPr>
              <w:rPr>
                <w:color w:val="000000"/>
              </w:rPr>
            </w:pPr>
            <w:r w:rsidRPr="007104C4">
              <w:rPr>
                <w:color w:val="000000"/>
              </w:rPr>
              <w:t>Картридж Brother TN-2275</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D24A07" w:rsidRDefault="007104C4" w:rsidP="00212104">
            <w:pPr>
              <w:jc w:val="center"/>
              <w:rPr>
                <w:color w:val="000000"/>
              </w:rPr>
            </w:pPr>
            <w:r w:rsidRPr="00D24A07">
              <w:rPr>
                <w:color w:val="000000"/>
              </w:rPr>
              <w:t>35</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29</w:t>
            </w:r>
          </w:p>
        </w:tc>
        <w:tc>
          <w:tcPr>
            <w:tcW w:w="3436" w:type="dxa"/>
            <w:vAlign w:val="bottom"/>
          </w:tcPr>
          <w:p w:rsidR="007104C4" w:rsidRPr="007104C4" w:rsidRDefault="007104C4" w:rsidP="00212104">
            <w:pPr>
              <w:rPr>
                <w:color w:val="000000"/>
              </w:rPr>
            </w:pPr>
            <w:r w:rsidRPr="007104C4">
              <w:rPr>
                <w:color w:val="000000"/>
              </w:rPr>
              <w:t xml:space="preserve">Фотобарабан DR-2275  </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D24A07" w:rsidRDefault="007104C4" w:rsidP="00212104">
            <w:pPr>
              <w:jc w:val="center"/>
              <w:rPr>
                <w:color w:val="000000"/>
              </w:rPr>
            </w:pPr>
            <w:r w:rsidRPr="00D24A07">
              <w:rPr>
                <w:color w:val="000000"/>
              </w:rPr>
              <w:t>10</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30</w:t>
            </w:r>
          </w:p>
        </w:tc>
        <w:tc>
          <w:tcPr>
            <w:tcW w:w="3436" w:type="dxa"/>
          </w:tcPr>
          <w:p w:rsidR="007104C4" w:rsidRPr="007104C4" w:rsidRDefault="007104C4" w:rsidP="00212104">
            <w:pPr>
              <w:rPr>
                <w:color w:val="000000"/>
              </w:rPr>
            </w:pPr>
            <w:r w:rsidRPr="007104C4">
              <w:rPr>
                <w:color w:val="000000"/>
              </w:rPr>
              <w:t>Тонер-картридж для Sharp 3500N MX-27GTCA голубой (МХ-27GТСА)Sharp</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D24A07" w:rsidRDefault="007104C4" w:rsidP="00212104">
            <w:pPr>
              <w:jc w:val="center"/>
              <w:rPr>
                <w:color w:val="000000"/>
              </w:rPr>
            </w:pPr>
            <w:r w:rsidRPr="00D24A07">
              <w:rPr>
                <w:color w:val="000000"/>
              </w:rPr>
              <w:t>6</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31</w:t>
            </w:r>
          </w:p>
        </w:tc>
        <w:tc>
          <w:tcPr>
            <w:tcW w:w="3436" w:type="dxa"/>
          </w:tcPr>
          <w:p w:rsidR="007104C4" w:rsidRPr="007104C4" w:rsidRDefault="007104C4" w:rsidP="00212104">
            <w:pPr>
              <w:rPr>
                <w:color w:val="000000"/>
              </w:rPr>
            </w:pPr>
            <w:r w:rsidRPr="007104C4">
              <w:rPr>
                <w:color w:val="000000"/>
              </w:rPr>
              <w:t>Тонер-картридж для Sharp 3500N MX-45GTBA черный (МХ-45GТВА)Sharp</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D24A07" w:rsidRDefault="007104C4" w:rsidP="00212104">
            <w:pPr>
              <w:jc w:val="center"/>
              <w:rPr>
                <w:color w:val="000000"/>
              </w:rPr>
            </w:pPr>
            <w:r w:rsidRPr="00D24A07">
              <w:rPr>
                <w:color w:val="000000"/>
              </w:rPr>
              <w:t>4</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32</w:t>
            </w:r>
          </w:p>
        </w:tc>
        <w:tc>
          <w:tcPr>
            <w:tcW w:w="3436" w:type="dxa"/>
          </w:tcPr>
          <w:p w:rsidR="007104C4" w:rsidRPr="007104C4" w:rsidRDefault="007104C4" w:rsidP="00212104">
            <w:pPr>
              <w:rPr>
                <w:color w:val="000000"/>
              </w:rPr>
            </w:pPr>
            <w:r w:rsidRPr="007104C4">
              <w:rPr>
                <w:color w:val="000000"/>
              </w:rPr>
              <w:t>Тонер-картридж для Sharp 3500N MX-27GTYA желтый (МХ-27GТYА)Sharp</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D24A07" w:rsidRDefault="007104C4" w:rsidP="00212104">
            <w:pPr>
              <w:jc w:val="center"/>
              <w:rPr>
                <w:color w:val="000000"/>
              </w:rPr>
            </w:pPr>
            <w:r w:rsidRPr="00D24A07">
              <w:rPr>
                <w:color w:val="000000"/>
              </w:rPr>
              <w:t>4</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33</w:t>
            </w:r>
          </w:p>
        </w:tc>
        <w:tc>
          <w:tcPr>
            <w:tcW w:w="3436" w:type="dxa"/>
          </w:tcPr>
          <w:p w:rsidR="007104C4" w:rsidRPr="007104C4" w:rsidRDefault="007104C4" w:rsidP="00212104">
            <w:pPr>
              <w:rPr>
                <w:color w:val="000000"/>
              </w:rPr>
            </w:pPr>
            <w:r w:rsidRPr="007104C4">
              <w:rPr>
                <w:color w:val="000000"/>
              </w:rPr>
              <w:t>Тонер-картридж для Sharp 3500N MX-27GTМA красный (МХ-27GТМА)Sharp</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D24A07" w:rsidRDefault="007104C4" w:rsidP="00212104">
            <w:pPr>
              <w:jc w:val="center"/>
              <w:rPr>
                <w:color w:val="000000"/>
              </w:rPr>
            </w:pPr>
            <w:r w:rsidRPr="00D24A07">
              <w:rPr>
                <w:color w:val="000000"/>
              </w:rPr>
              <w:t>4</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34</w:t>
            </w:r>
          </w:p>
        </w:tc>
        <w:tc>
          <w:tcPr>
            <w:tcW w:w="3436" w:type="dxa"/>
          </w:tcPr>
          <w:p w:rsidR="007104C4" w:rsidRPr="007104C4" w:rsidRDefault="007104C4" w:rsidP="00212104">
            <w:pPr>
              <w:rPr>
                <w:color w:val="000000"/>
              </w:rPr>
            </w:pPr>
            <w:r w:rsidRPr="007104C4">
              <w:rPr>
                <w:color w:val="000000"/>
              </w:rPr>
              <w:t>Картридж-тонер HP Q7553Х for LJ P2015 (7000 pages)</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D24A07" w:rsidRDefault="007104C4" w:rsidP="00212104">
            <w:pPr>
              <w:jc w:val="center"/>
              <w:rPr>
                <w:color w:val="000000"/>
              </w:rPr>
            </w:pPr>
            <w:r w:rsidRPr="00D24A07">
              <w:rPr>
                <w:color w:val="000000"/>
              </w:rPr>
              <w:t>8</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3936" w:type="dxa"/>
            <w:gridSpan w:val="2"/>
            <w:vAlign w:val="bottom"/>
          </w:tcPr>
          <w:p w:rsidR="007104C4" w:rsidRPr="00D24A07" w:rsidRDefault="007104C4" w:rsidP="00212104">
            <w:pPr>
              <w:jc w:val="right"/>
              <w:rPr>
                <w:color w:val="000000"/>
              </w:rPr>
            </w:pPr>
            <w:r w:rsidRPr="00D24A07">
              <w:rPr>
                <w:color w:val="000000"/>
              </w:rPr>
              <w:t>Итого:</w:t>
            </w:r>
          </w:p>
        </w:tc>
        <w:tc>
          <w:tcPr>
            <w:tcW w:w="1373" w:type="dxa"/>
            <w:vAlign w:val="bottom"/>
          </w:tcPr>
          <w:p w:rsidR="007104C4" w:rsidRPr="00D24A07" w:rsidRDefault="007104C4" w:rsidP="00212104">
            <w:pPr>
              <w:jc w:val="center"/>
              <w:rPr>
                <w:color w:val="000000"/>
              </w:rPr>
            </w:pPr>
          </w:p>
        </w:tc>
        <w:tc>
          <w:tcPr>
            <w:tcW w:w="770" w:type="dxa"/>
            <w:vAlign w:val="bottom"/>
          </w:tcPr>
          <w:p w:rsidR="007104C4" w:rsidRPr="00D24A07" w:rsidRDefault="007104C4" w:rsidP="00212104">
            <w:pPr>
              <w:jc w:val="center"/>
              <w:rPr>
                <w:color w:val="000000"/>
              </w:rPr>
            </w:pPr>
            <w:r>
              <w:t>Шт.</w:t>
            </w:r>
          </w:p>
        </w:tc>
        <w:tc>
          <w:tcPr>
            <w:tcW w:w="867" w:type="dxa"/>
          </w:tcPr>
          <w:p w:rsidR="007104C4" w:rsidRPr="00AC4262" w:rsidRDefault="007104C4" w:rsidP="00212104">
            <w:pPr>
              <w:spacing w:before="40" w:after="40"/>
              <w:ind w:left="57" w:right="57"/>
              <w:rPr>
                <w:b/>
                <w:bCs/>
              </w:rPr>
            </w:pPr>
            <w:r w:rsidRPr="00D24A07">
              <w:rPr>
                <w:color w:val="000000"/>
              </w:rPr>
              <w:t>626</w:t>
            </w:r>
          </w:p>
        </w:tc>
        <w:tc>
          <w:tcPr>
            <w:tcW w:w="1722" w:type="dxa"/>
            <w:vAlign w:val="bottom"/>
          </w:tcPr>
          <w:p w:rsidR="007104C4" w:rsidRPr="00D24A07" w:rsidRDefault="007104C4" w:rsidP="00212104">
            <w:pPr>
              <w:jc w:val="center"/>
              <w:rPr>
                <w:color w:val="000000"/>
              </w:rPr>
            </w:pPr>
          </w:p>
        </w:tc>
        <w:tc>
          <w:tcPr>
            <w:tcW w:w="1727" w:type="dxa"/>
          </w:tcPr>
          <w:p w:rsidR="007104C4" w:rsidRPr="00AC4262" w:rsidRDefault="007104C4" w:rsidP="00212104">
            <w:pPr>
              <w:spacing w:before="40" w:after="40"/>
              <w:ind w:left="57" w:right="57"/>
              <w:rPr>
                <w:b/>
                <w:bCs/>
              </w:rPr>
            </w:pPr>
          </w:p>
        </w:tc>
      </w:tr>
    </w:tbl>
    <w:p w:rsidR="007104C4" w:rsidRPr="00AC4262" w:rsidRDefault="007104C4" w:rsidP="007104C4">
      <w:pPr>
        <w:tabs>
          <w:tab w:val="num" w:pos="1701"/>
        </w:tabs>
        <w:jc w:val="both"/>
      </w:pPr>
      <w:r w:rsidRPr="00AC4262">
        <w:t>Итого: Стоимость товара  составляет _____________ (______________________ _______________________) рублей _______ копеек, включая НДС по ставке __% – __________ (________________________) рублей _________ копеек.</w:t>
      </w:r>
    </w:p>
    <w:p w:rsidR="007104C4" w:rsidRPr="00AC4262" w:rsidRDefault="007104C4" w:rsidP="007104C4">
      <w:pPr>
        <w:numPr>
          <w:ilvl w:val="0"/>
          <w:numId w:val="44"/>
        </w:numPr>
        <w:tabs>
          <w:tab w:val="left" w:pos="720"/>
          <w:tab w:val="left" w:pos="900"/>
          <w:tab w:val="left" w:pos="1080"/>
          <w:tab w:val="num" w:pos="4254"/>
        </w:tabs>
        <w:spacing w:before="60" w:after="60"/>
        <w:jc w:val="both"/>
      </w:pPr>
      <w:r w:rsidRPr="00AC4262">
        <w:t xml:space="preserve">Поставщик может осуществить поставку товара  партиями в сроки, указанные в заявке Покупателя. </w:t>
      </w:r>
    </w:p>
    <w:p w:rsidR="007104C4" w:rsidRPr="00AC4262" w:rsidRDefault="007104C4" w:rsidP="007104C4">
      <w:pPr>
        <w:autoSpaceDE w:val="0"/>
        <w:autoSpaceDN w:val="0"/>
        <w:adjustRightInd w:val="0"/>
        <w:jc w:val="both"/>
        <w:outlineLvl w:val="0"/>
        <w:rPr>
          <w:rFonts w:eastAsia="Calibri"/>
        </w:rPr>
      </w:pPr>
      <w:r w:rsidRPr="00AC4262">
        <w:rPr>
          <w:rFonts w:eastAsia="Calibri"/>
        </w:rPr>
        <w:t>Покупатель оформляет заявку, содержащую указание на количество, цену и ассортимент подлежащего поставке товара в пределах, установленных настоящим Приложением, а также сроки поставки такой партии.</w:t>
      </w:r>
    </w:p>
    <w:p w:rsidR="007104C4" w:rsidRPr="00AC4262" w:rsidRDefault="007104C4" w:rsidP="007104C4">
      <w:pPr>
        <w:autoSpaceDE w:val="0"/>
        <w:autoSpaceDN w:val="0"/>
        <w:adjustRightInd w:val="0"/>
        <w:jc w:val="both"/>
        <w:outlineLvl w:val="0"/>
        <w:rPr>
          <w:rFonts w:eastAsia="Calibri"/>
        </w:rPr>
      </w:pPr>
      <w:r w:rsidRPr="00AC4262">
        <w:rPr>
          <w:rFonts w:eastAsia="Calibri"/>
        </w:rPr>
        <w:t>Заявка подается Покупателем Поставщику по электронной почте  на электронный адрес:  _____________________________ , либо вручается уполномоченному представителю Поставщика.</w:t>
      </w:r>
    </w:p>
    <w:p w:rsidR="007104C4" w:rsidRPr="00AC4262" w:rsidRDefault="007104C4" w:rsidP="007104C4">
      <w:pPr>
        <w:autoSpaceDE w:val="0"/>
        <w:autoSpaceDN w:val="0"/>
        <w:adjustRightInd w:val="0"/>
        <w:jc w:val="both"/>
        <w:outlineLvl w:val="0"/>
        <w:rPr>
          <w:rFonts w:eastAsia="Calibri"/>
        </w:rPr>
      </w:pPr>
      <w:r w:rsidRPr="00AC4262">
        <w:rPr>
          <w:rFonts w:eastAsia="Calibri"/>
        </w:rPr>
        <w:t xml:space="preserve">В случае направления заявки по указанному электронному адресу,  </w:t>
      </w:r>
      <w:r w:rsidRPr="001D37F8">
        <w:rPr>
          <w:rFonts w:eastAsia="Calibri"/>
        </w:rPr>
        <w:t>представитель Поставщика, получивший заявку, обязан  сообщить</w:t>
      </w:r>
      <w:r w:rsidRPr="003E3370">
        <w:rPr>
          <w:rFonts w:eastAsia="Calibri"/>
        </w:rPr>
        <w:t xml:space="preserve"> </w:t>
      </w:r>
      <w:r>
        <w:rPr>
          <w:rFonts w:eastAsia="Calibri"/>
        </w:rPr>
        <w:t>по электронной почте</w:t>
      </w:r>
      <w:r w:rsidRPr="001D37F8">
        <w:rPr>
          <w:rFonts w:eastAsia="Calibri"/>
        </w:rPr>
        <w:t xml:space="preserve"> представителю Покупателя</w:t>
      </w:r>
      <w:r w:rsidRPr="00AC4262">
        <w:rPr>
          <w:rFonts w:eastAsia="Calibri"/>
        </w:rPr>
        <w:t>, направившему заявку, дату и время получения, а также должность и фамилию лица, принявшего заявку.</w:t>
      </w:r>
    </w:p>
    <w:p w:rsidR="007104C4" w:rsidRDefault="007104C4" w:rsidP="007104C4">
      <w:pPr>
        <w:numPr>
          <w:ilvl w:val="0"/>
          <w:numId w:val="44"/>
        </w:numPr>
        <w:tabs>
          <w:tab w:val="num" w:pos="0"/>
          <w:tab w:val="left" w:pos="720"/>
          <w:tab w:val="left" w:pos="900"/>
          <w:tab w:val="left" w:pos="1080"/>
          <w:tab w:val="num" w:pos="4254"/>
        </w:tabs>
        <w:spacing w:before="60" w:after="60"/>
        <w:ind w:hanging="426"/>
        <w:jc w:val="both"/>
      </w:pPr>
      <w:r w:rsidRPr="00DD221D">
        <w:t xml:space="preserve">Поставка товара, указанного в настоящем Приложении,  </w:t>
      </w:r>
      <w:r>
        <w:t xml:space="preserve">осуществляется партиями. Первая партия товара </w:t>
      </w:r>
      <w:r w:rsidRPr="00DD221D">
        <w:t xml:space="preserve">должна быть осуществлена </w:t>
      </w:r>
      <w:r w:rsidRPr="00C255C1">
        <w:t>не позднее 20 дней после подписания договора</w:t>
      </w:r>
      <w:r>
        <w:t xml:space="preserve"> </w:t>
      </w:r>
      <w:r w:rsidRPr="00DD221D">
        <w:t xml:space="preserve">на склад Покупателя, расположенный по адресу: </w:t>
      </w:r>
      <w:r w:rsidRPr="00AF7476">
        <w:t>115114, Россия, г. Москва, Павелецкая наб., дом 8, стр. 1</w:t>
      </w:r>
      <w:r w:rsidRPr="00DD221D">
        <w:t>.</w:t>
      </w:r>
    </w:p>
    <w:p w:rsidR="007104C4" w:rsidRDefault="007104C4" w:rsidP="007104C4">
      <w:pPr>
        <w:tabs>
          <w:tab w:val="left" w:pos="720"/>
          <w:tab w:val="left" w:pos="900"/>
          <w:tab w:val="left" w:pos="1080"/>
          <w:tab w:val="num" w:pos="4254"/>
        </w:tabs>
        <w:spacing w:before="60" w:after="60"/>
        <w:ind w:left="540"/>
        <w:jc w:val="both"/>
      </w:pPr>
      <w:r>
        <w:t>Состав первой поставки:</w:t>
      </w:r>
    </w:p>
    <w:tbl>
      <w:tblPr>
        <w:tblW w:w="1039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436"/>
        <w:gridCol w:w="1373"/>
        <w:gridCol w:w="770"/>
        <w:gridCol w:w="867"/>
        <w:gridCol w:w="1722"/>
        <w:gridCol w:w="1727"/>
      </w:tblGrid>
      <w:tr w:rsidR="007104C4" w:rsidRPr="00AC4262" w:rsidTr="00212104">
        <w:trPr>
          <w:cantSplit/>
          <w:tblHeader/>
        </w:trPr>
        <w:tc>
          <w:tcPr>
            <w:tcW w:w="500" w:type="dxa"/>
          </w:tcPr>
          <w:p w:rsidR="007104C4" w:rsidRPr="00AC4262" w:rsidRDefault="007104C4" w:rsidP="00212104">
            <w:pPr>
              <w:keepNext/>
              <w:spacing w:before="40" w:after="40"/>
              <w:ind w:left="-56" w:right="-80"/>
              <w:jc w:val="center"/>
              <w:rPr>
                <w:b/>
                <w:bCs/>
                <w:sz w:val="18"/>
                <w:szCs w:val="18"/>
              </w:rPr>
            </w:pPr>
            <w:r w:rsidRPr="00AC4262">
              <w:rPr>
                <w:b/>
                <w:bCs/>
                <w:sz w:val="18"/>
                <w:szCs w:val="18"/>
              </w:rPr>
              <w:t>№ п/п</w:t>
            </w:r>
          </w:p>
        </w:tc>
        <w:tc>
          <w:tcPr>
            <w:tcW w:w="3436" w:type="dxa"/>
          </w:tcPr>
          <w:p w:rsidR="007104C4" w:rsidRPr="00AC4262" w:rsidRDefault="007104C4" w:rsidP="00212104">
            <w:pPr>
              <w:keepNext/>
              <w:spacing w:before="40" w:after="40"/>
              <w:ind w:left="-52" w:right="-60"/>
              <w:jc w:val="center"/>
              <w:rPr>
                <w:b/>
                <w:bCs/>
                <w:sz w:val="18"/>
                <w:szCs w:val="18"/>
              </w:rPr>
            </w:pPr>
            <w:r w:rsidRPr="00AC4262">
              <w:rPr>
                <w:b/>
                <w:bCs/>
                <w:sz w:val="18"/>
                <w:szCs w:val="18"/>
              </w:rPr>
              <w:t xml:space="preserve">Наименование товара </w:t>
            </w:r>
          </w:p>
          <w:p w:rsidR="007104C4" w:rsidRPr="00AC4262" w:rsidRDefault="007104C4" w:rsidP="00212104">
            <w:pPr>
              <w:keepNext/>
              <w:spacing w:before="40" w:after="40"/>
              <w:ind w:left="-52" w:right="-60"/>
              <w:jc w:val="center"/>
              <w:rPr>
                <w:b/>
                <w:bCs/>
                <w:sz w:val="18"/>
                <w:szCs w:val="18"/>
              </w:rPr>
            </w:pPr>
            <w:r w:rsidRPr="00AC4262">
              <w:rPr>
                <w:b/>
                <w:bCs/>
                <w:sz w:val="18"/>
                <w:szCs w:val="18"/>
              </w:rPr>
              <w:t>(марка, модель и т.п.) и технические характеристики товара</w:t>
            </w:r>
          </w:p>
        </w:tc>
        <w:tc>
          <w:tcPr>
            <w:tcW w:w="1373" w:type="dxa"/>
          </w:tcPr>
          <w:p w:rsidR="007104C4" w:rsidRPr="00AC4262" w:rsidRDefault="007104C4" w:rsidP="00212104">
            <w:pPr>
              <w:keepNext/>
              <w:spacing w:before="40" w:after="40"/>
              <w:ind w:left="-66" w:right="-78"/>
              <w:jc w:val="center"/>
              <w:rPr>
                <w:b/>
                <w:bCs/>
                <w:sz w:val="18"/>
                <w:szCs w:val="18"/>
              </w:rPr>
            </w:pPr>
            <w:r w:rsidRPr="00AC4262">
              <w:rPr>
                <w:b/>
                <w:bCs/>
                <w:sz w:val="18"/>
                <w:szCs w:val="18"/>
              </w:rPr>
              <w:t>Производитель /страна происхождения/</w:t>
            </w:r>
          </w:p>
        </w:tc>
        <w:tc>
          <w:tcPr>
            <w:tcW w:w="770" w:type="dxa"/>
          </w:tcPr>
          <w:p w:rsidR="007104C4" w:rsidRPr="00AC4262" w:rsidRDefault="007104C4" w:rsidP="00212104">
            <w:pPr>
              <w:keepNext/>
              <w:spacing w:before="40" w:after="40"/>
              <w:ind w:left="-66" w:right="-70"/>
              <w:jc w:val="center"/>
              <w:rPr>
                <w:b/>
                <w:bCs/>
                <w:sz w:val="18"/>
                <w:szCs w:val="18"/>
              </w:rPr>
            </w:pPr>
            <w:r w:rsidRPr="00AC4262">
              <w:rPr>
                <w:b/>
                <w:bCs/>
                <w:sz w:val="18"/>
                <w:szCs w:val="18"/>
              </w:rPr>
              <w:t>Ед. изм.</w:t>
            </w:r>
          </w:p>
        </w:tc>
        <w:tc>
          <w:tcPr>
            <w:tcW w:w="867" w:type="dxa"/>
          </w:tcPr>
          <w:p w:rsidR="007104C4" w:rsidRPr="00AC4262" w:rsidRDefault="007104C4" w:rsidP="00212104">
            <w:pPr>
              <w:keepNext/>
              <w:spacing w:before="40" w:after="40"/>
              <w:ind w:left="-63" w:right="-66"/>
              <w:jc w:val="center"/>
              <w:rPr>
                <w:b/>
                <w:bCs/>
                <w:sz w:val="18"/>
                <w:szCs w:val="18"/>
              </w:rPr>
            </w:pPr>
            <w:r w:rsidRPr="00AC4262">
              <w:rPr>
                <w:b/>
                <w:bCs/>
                <w:sz w:val="18"/>
                <w:szCs w:val="18"/>
              </w:rPr>
              <w:t>Кол-во, ед.</w:t>
            </w:r>
          </w:p>
        </w:tc>
        <w:tc>
          <w:tcPr>
            <w:tcW w:w="1722" w:type="dxa"/>
          </w:tcPr>
          <w:p w:rsidR="007104C4" w:rsidRPr="00AC4262" w:rsidRDefault="007104C4" w:rsidP="00212104">
            <w:pPr>
              <w:keepNext/>
              <w:spacing w:before="40" w:after="40"/>
              <w:ind w:left="-67" w:right="-66" w:firstLine="16"/>
              <w:jc w:val="center"/>
              <w:rPr>
                <w:b/>
                <w:bCs/>
                <w:sz w:val="18"/>
                <w:szCs w:val="18"/>
              </w:rPr>
            </w:pPr>
            <w:r w:rsidRPr="00AC4262">
              <w:rPr>
                <w:b/>
                <w:bCs/>
                <w:sz w:val="18"/>
                <w:szCs w:val="18"/>
              </w:rPr>
              <w:t>Цена за ед. товара,</w:t>
            </w:r>
          </w:p>
          <w:p w:rsidR="007104C4" w:rsidRPr="00AC4262" w:rsidRDefault="007104C4" w:rsidP="00212104">
            <w:pPr>
              <w:keepNext/>
              <w:spacing w:before="40" w:after="40"/>
              <w:ind w:left="-67" w:right="-66" w:firstLine="16"/>
              <w:jc w:val="center"/>
              <w:rPr>
                <w:b/>
                <w:bCs/>
                <w:sz w:val="18"/>
                <w:szCs w:val="18"/>
              </w:rPr>
            </w:pPr>
            <w:r w:rsidRPr="00AC4262">
              <w:rPr>
                <w:b/>
                <w:bCs/>
                <w:sz w:val="18"/>
                <w:szCs w:val="18"/>
              </w:rPr>
              <w:t>в рублях</w:t>
            </w:r>
          </w:p>
          <w:p w:rsidR="007104C4" w:rsidRPr="00AC4262" w:rsidRDefault="007104C4" w:rsidP="00212104">
            <w:pPr>
              <w:keepNext/>
              <w:spacing w:before="40" w:after="40"/>
              <w:ind w:left="-67" w:right="-66" w:firstLine="16"/>
              <w:jc w:val="center"/>
              <w:rPr>
                <w:b/>
                <w:bCs/>
                <w:sz w:val="18"/>
                <w:szCs w:val="18"/>
              </w:rPr>
            </w:pPr>
            <w:r w:rsidRPr="00AC4262">
              <w:rPr>
                <w:b/>
                <w:bCs/>
                <w:sz w:val="18"/>
                <w:szCs w:val="18"/>
              </w:rPr>
              <w:t>(включая НДС)</w:t>
            </w:r>
          </w:p>
          <w:p w:rsidR="007104C4" w:rsidRPr="00AC4262" w:rsidRDefault="007104C4" w:rsidP="00212104">
            <w:pPr>
              <w:keepNext/>
              <w:spacing w:before="40" w:after="40"/>
              <w:ind w:left="57" w:right="57"/>
              <w:rPr>
                <w:b/>
                <w:bCs/>
                <w:sz w:val="18"/>
                <w:szCs w:val="18"/>
              </w:rPr>
            </w:pPr>
          </w:p>
        </w:tc>
        <w:tc>
          <w:tcPr>
            <w:tcW w:w="1727" w:type="dxa"/>
          </w:tcPr>
          <w:p w:rsidR="007104C4" w:rsidRPr="00AC4262" w:rsidRDefault="007104C4" w:rsidP="00212104">
            <w:pPr>
              <w:keepNext/>
              <w:spacing w:before="40" w:after="40"/>
              <w:ind w:left="-24" w:right="-61"/>
              <w:jc w:val="center"/>
              <w:rPr>
                <w:b/>
                <w:bCs/>
                <w:sz w:val="18"/>
                <w:szCs w:val="18"/>
              </w:rPr>
            </w:pPr>
            <w:r w:rsidRPr="00AC4262">
              <w:rPr>
                <w:b/>
                <w:bCs/>
                <w:sz w:val="18"/>
                <w:szCs w:val="18"/>
              </w:rPr>
              <w:t xml:space="preserve">Общая стоимость товара, в </w:t>
            </w:r>
          </w:p>
          <w:p w:rsidR="007104C4" w:rsidRPr="00AC4262" w:rsidRDefault="007104C4" w:rsidP="00212104">
            <w:pPr>
              <w:keepNext/>
              <w:spacing w:before="40" w:after="40"/>
              <w:ind w:left="-24" w:right="-61"/>
              <w:jc w:val="center"/>
              <w:rPr>
                <w:b/>
                <w:bCs/>
                <w:sz w:val="18"/>
                <w:szCs w:val="18"/>
              </w:rPr>
            </w:pPr>
            <w:r w:rsidRPr="00AC4262">
              <w:rPr>
                <w:b/>
                <w:bCs/>
                <w:sz w:val="18"/>
                <w:szCs w:val="18"/>
              </w:rPr>
              <w:t xml:space="preserve">рублях </w:t>
            </w:r>
          </w:p>
          <w:p w:rsidR="007104C4" w:rsidRPr="00AC4262" w:rsidRDefault="007104C4" w:rsidP="00212104">
            <w:pPr>
              <w:keepNext/>
              <w:spacing w:before="40" w:after="40"/>
              <w:ind w:left="-24" w:right="-61"/>
              <w:jc w:val="center"/>
              <w:rPr>
                <w:b/>
                <w:bCs/>
                <w:sz w:val="18"/>
                <w:szCs w:val="18"/>
              </w:rPr>
            </w:pPr>
            <w:r w:rsidRPr="00AC4262">
              <w:rPr>
                <w:b/>
                <w:bCs/>
                <w:sz w:val="18"/>
                <w:szCs w:val="18"/>
              </w:rPr>
              <w:t>(включая НДС)</w:t>
            </w: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1</w:t>
            </w:r>
          </w:p>
        </w:tc>
        <w:tc>
          <w:tcPr>
            <w:tcW w:w="3436" w:type="dxa"/>
            <w:vAlign w:val="bottom"/>
          </w:tcPr>
          <w:p w:rsidR="007104C4" w:rsidRPr="007104C4" w:rsidRDefault="007104C4" w:rsidP="00212104">
            <w:pPr>
              <w:rPr>
                <w:color w:val="000000"/>
              </w:rPr>
            </w:pPr>
            <w:r w:rsidRPr="007104C4">
              <w:rPr>
                <w:color w:val="000000"/>
              </w:rPr>
              <w:t xml:space="preserve">Бункер для сбора тонера Sharp МХ2300/2700 </w:t>
            </w:r>
          </w:p>
        </w:tc>
        <w:tc>
          <w:tcPr>
            <w:tcW w:w="1373" w:type="dxa"/>
            <w:vAlign w:val="bottom"/>
          </w:tcPr>
          <w:p w:rsidR="007104C4" w:rsidRPr="007104C4" w:rsidRDefault="007104C4" w:rsidP="00212104">
            <w:pPr>
              <w:jc w:val="center"/>
              <w:rPr>
                <w:color w:val="000000"/>
              </w:rPr>
            </w:pPr>
          </w:p>
        </w:tc>
        <w:tc>
          <w:tcPr>
            <w:tcW w:w="770" w:type="dxa"/>
          </w:tcPr>
          <w:p w:rsidR="007104C4" w:rsidRPr="00AC4262" w:rsidRDefault="007104C4" w:rsidP="00212104">
            <w:pPr>
              <w:spacing w:before="40" w:after="40"/>
              <w:ind w:left="57" w:right="57"/>
              <w:jc w:val="center"/>
            </w:pPr>
            <w:r>
              <w:t>Шт.</w:t>
            </w:r>
          </w:p>
        </w:tc>
        <w:tc>
          <w:tcPr>
            <w:tcW w:w="867" w:type="dxa"/>
            <w:vAlign w:val="bottom"/>
          </w:tcPr>
          <w:p w:rsidR="007104C4" w:rsidRPr="004A500A" w:rsidRDefault="007104C4" w:rsidP="00212104">
            <w:pPr>
              <w:jc w:val="center"/>
              <w:rPr>
                <w:rFonts w:ascii="Calibri" w:hAnsi="Calibri"/>
                <w:color w:val="000000"/>
              </w:rPr>
            </w:pPr>
            <w:r w:rsidRPr="004A500A">
              <w:rPr>
                <w:rFonts w:ascii="Calibri" w:hAnsi="Calibri"/>
                <w:color w:val="000000"/>
              </w:rPr>
              <w:t>3</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lastRenderedPageBreak/>
              <w:t>2</w:t>
            </w:r>
          </w:p>
        </w:tc>
        <w:tc>
          <w:tcPr>
            <w:tcW w:w="3436" w:type="dxa"/>
            <w:vAlign w:val="bottom"/>
          </w:tcPr>
          <w:p w:rsidR="007104C4" w:rsidRPr="007104C4" w:rsidRDefault="007104C4" w:rsidP="00212104">
            <w:pPr>
              <w:rPr>
                <w:color w:val="000000"/>
              </w:rPr>
            </w:pPr>
            <w:r w:rsidRPr="007104C4">
              <w:rPr>
                <w:color w:val="000000"/>
              </w:rPr>
              <w:t>Картридж XEROX  106R01305</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4A500A" w:rsidRDefault="007104C4" w:rsidP="00212104">
            <w:pPr>
              <w:jc w:val="center"/>
              <w:rPr>
                <w:rFonts w:ascii="Calibri" w:hAnsi="Calibri"/>
                <w:color w:val="000000"/>
              </w:rPr>
            </w:pPr>
            <w:r w:rsidRPr="004A500A">
              <w:rPr>
                <w:rFonts w:ascii="Calibri" w:hAnsi="Calibri"/>
                <w:color w:val="000000"/>
              </w:rPr>
              <w:t>3</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3</w:t>
            </w:r>
          </w:p>
        </w:tc>
        <w:tc>
          <w:tcPr>
            <w:tcW w:w="3436" w:type="dxa"/>
            <w:vAlign w:val="bottom"/>
          </w:tcPr>
          <w:p w:rsidR="007104C4" w:rsidRPr="007104C4" w:rsidRDefault="007104C4" w:rsidP="00212104">
            <w:pPr>
              <w:rPr>
                <w:color w:val="000000"/>
              </w:rPr>
            </w:pPr>
            <w:r w:rsidRPr="007104C4">
              <w:rPr>
                <w:color w:val="000000"/>
              </w:rPr>
              <w:t>Картридж Brother TN-2175</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4A500A" w:rsidRDefault="007104C4" w:rsidP="00212104">
            <w:pPr>
              <w:jc w:val="center"/>
              <w:rPr>
                <w:rFonts w:ascii="Calibri" w:hAnsi="Calibri"/>
                <w:color w:val="000000"/>
              </w:rPr>
            </w:pPr>
            <w:r w:rsidRPr="004A500A">
              <w:rPr>
                <w:rFonts w:ascii="Calibri" w:hAnsi="Calibri"/>
                <w:color w:val="000000"/>
              </w:rPr>
              <w:t>35</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4</w:t>
            </w:r>
          </w:p>
        </w:tc>
        <w:tc>
          <w:tcPr>
            <w:tcW w:w="3436" w:type="dxa"/>
            <w:vAlign w:val="bottom"/>
          </w:tcPr>
          <w:p w:rsidR="007104C4" w:rsidRPr="007104C4" w:rsidRDefault="007104C4" w:rsidP="00212104">
            <w:pPr>
              <w:rPr>
                <w:color w:val="000000"/>
              </w:rPr>
            </w:pPr>
            <w:r w:rsidRPr="007104C4">
              <w:rPr>
                <w:color w:val="000000"/>
              </w:rPr>
              <w:t>Фотобарабан для МФУ Brother MFC-8860dn DR 3100</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4A500A" w:rsidRDefault="007104C4" w:rsidP="00212104">
            <w:pPr>
              <w:jc w:val="center"/>
              <w:rPr>
                <w:rFonts w:ascii="Calibri" w:hAnsi="Calibri"/>
                <w:color w:val="000000"/>
              </w:rPr>
            </w:pPr>
            <w:r w:rsidRPr="004A500A">
              <w:rPr>
                <w:rFonts w:ascii="Calibri" w:hAnsi="Calibri"/>
                <w:color w:val="000000"/>
              </w:rPr>
              <w:t>3</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5</w:t>
            </w:r>
          </w:p>
        </w:tc>
        <w:tc>
          <w:tcPr>
            <w:tcW w:w="3436" w:type="dxa"/>
            <w:vAlign w:val="bottom"/>
          </w:tcPr>
          <w:p w:rsidR="007104C4" w:rsidRPr="007104C4" w:rsidRDefault="007104C4" w:rsidP="00212104">
            <w:pPr>
              <w:rPr>
                <w:color w:val="000000"/>
              </w:rPr>
            </w:pPr>
            <w:r w:rsidRPr="007104C4">
              <w:rPr>
                <w:color w:val="000000"/>
              </w:rPr>
              <w:t>Картридж НР C9730A</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4A500A" w:rsidRDefault="007104C4" w:rsidP="00212104">
            <w:pPr>
              <w:jc w:val="center"/>
              <w:rPr>
                <w:rFonts w:ascii="Calibri" w:hAnsi="Calibri"/>
                <w:color w:val="000000"/>
              </w:rPr>
            </w:pPr>
            <w:r w:rsidRPr="004A500A">
              <w:rPr>
                <w:rFonts w:ascii="Calibri" w:hAnsi="Calibri"/>
                <w:color w:val="000000"/>
              </w:rPr>
              <w:t>9</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6</w:t>
            </w:r>
          </w:p>
        </w:tc>
        <w:tc>
          <w:tcPr>
            <w:tcW w:w="3436" w:type="dxa"/>
            <w:vAlign w:val="bottom"/>
          </w:tcPr>
          <w:p w:rsidR="007104C4" w:rsidRPr="007104C4" w:rsidRDefault="007104C4" w:rsidP="00212104">
            <w:pPr>
              <w:rPr>
                <w:color w:val="000000"/>
              </w:rPr>
            </w:pPr>
            <w:r w:rsidRPr="007104C4">
              <w:rPr>
                <w:color w:val="000000"/>
              </w:rPr>
              <w:t>Картридж НР  C9731A</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4A500A" w:rsidRDefault="007104C4" w:rsidP="00212104">
            <w:pPr>
              <w:jc w:val="center"/>
              <w:rPr>
                <w:rFonts w:ascii="Calibri" w:hAnsi="Calibri"/>
                <w:color w:val="000000"/>
              </w:rPr>
            </w:pPr>
            <w:r w:rsidRPr="004A500A">
              <w:rPr>
                <w:rFonts w:ascii="Calibri" w:hAnsi="Calibri"/>
                <w:color w:val="000000"/>
              </w:rPr>
              <w:t>8</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7</w:t>
            </w:r>
          </w:p>
        </w:tc>
        <w:tc>
          <w:tcPr>
            <w:tcW w:w="3436" w:type="dxa"/>
            <w:vAlign w:val="bottom"/>
          </w:tcPr>
          <w:p w:rsidR="007104C4" w:rsidRPr="007104C4" w:rsidRDefault="007104C4" w:rsidP="00212104">
            <w:pPr>
              <w:rPr>
                <w:color w:val="000000"/>
              </w:rPr>
            </w:pPr>
            <w:r w:rsidRPr="007104C4">
              <w:rPr>
                <w:color w:val="000000"/>
              </w:rPr>
              <w:t>Картридж НР C9732A</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4A500A" w:rsidRDefault="007104C4" w:rsidP="00212104">
            <w:pPr>
              <w:jc w:val="center"/>
              <w:rPr>
                <w:rFonts w:ascii="Calibri" w:hAnsi="Calibri"/>
                <w:color w:val="000000"/>
              </w:rPr>
            </w:pPr>
            <w:r w:rsidRPr="004A500A">
              <w:rPr>
                <w:rFonts w:ascii="Calibri" w:hAnsi="Calibri"/>
                <w:color w:val="000000"/>
              </w:rPr>
              <w:t>7</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right="57"/>
            </w:pPr>
          </w:p>
        </w:tc>
      </w:tr>
      <w:tr w:rsidR="007104C4" w:rsidRPr="00C81FA8" w:rsidTr="00212104">
        <w:trPr>
          <w:cantSplit/>
        </w:trPr>
        <w:tc>
          <w:tcPr>
            <w:tcW w:w="500" w:type="dxa"/>
            <w:vAlign w:val="bottom"/>
          </w:tcPr>
          <w:p w:rsidR="007104C4" w:rsidRPr="00D24A07" w:rsidRDefault="007104C4" w:rsidP="00212104">
            <w:pPr>
              <w:jc w:val="right"/>
              <w:rPr>
                <w:color w:val="000000"/>
              </w:rPr>
            </w:pPr>
            <w:r w:rsidRPr="00D24A07">
              <w:rPr>
                <w:color w:val="000000"/>
              </w:rPr>
              <w:t>8</w:t>
            </w:r>
          </w:p>
        </w:tc>
        <w:tc>
          <w:tcPr>
            <w:tcW w:w="3436" w:type="dxa"/>
            <w:vAlign w:val="bottom"/>
          </w:tcPr>
          <w:p w:rsidR="007104C4" w:rsidRPr="007104C4" w:rsidRDefault="007104C4" w:rsidP="00212104">
            <w:pPr>
              <w:rPr>
                <w:color w:val="000000"/>
              </w:rPr>
            </w:pPr>
            <w:r w:rsidRPr="007104C4">
              <w:rPr>
                <w:color w:val="000000"/>
              </w:rPr>
              <w:t>Картридж НР C9733A</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4A500A" w:rsidRDefault="007104C4" w:rsidP="00212104">
            <w:pPr>
              <w:jc w:val="center"/>
              <w:rPr>
                <w:rFonts w:ascii="Calibri" w:hAnsi="Calibri"/>
                <w:color w:val="000000"/>
              </w:rPr>
            </w:pPr>
            <w:r w:rsidRPr="004A500A">
              <w:rPr>
                <w:rFonts w:ascii="Calibri" w:hAnsi="Calibri"/>
                <w:color w:val="000000"/>
              </w:rPr>
              <w:t>7</w:t>
            </w:r>
          </w:p>
        </w:tc>
        <w:tc>
          <w:tcPr>
            <w:tcW w:w="1722" w:type="dxa"/>
          </w:tcPr>
          <w:p w:rsidR="007104C4" w:rsidRPr="00C71552" w:rsidRDefault="007104C4" w:rsidP="00212104">
            <w:pPr>
              <w:spacing w:before="40" w:after="40"/>
              <w:ind w:left="57" w:right="57"/>
            </w:pPr>
          </w:p>
        </w:tc>
        <w:tc>
          <w:tcPr>
            <w:tcW w:w="1727" w:type="dxa"/>
          </w:tcPr>
          <w:p w:rsidR="007104C4" w:rsidRPr="00C7155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9</w:t>
            </w:r>
          </w:p>
        </w:tc>
        <w:tc>
          <w:tcPr>
            <w:tcW w:w="3436" w:type="dxa"/>
            <w:vAlign w:val="bottom"/>
          </w:tcPr>
          <w:p w:rsidR="007104C4" w:rsidRPr="007104C4" w:rsidRDefault="007104C4" w:rsidP="00212104">
            <w:pPr>
              <w:rPr>
                <w:color w:val="000000"/>
              </w:rPr>
            </w:pPr>
            <w:r w:rsidRPr="007104C4">
              <w:rPr>
                <w:color w:val="000000"/>
              </w:rPr>
              <w:t>Картридж НР Q7516A</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4A500A" w:rsidRDefault="007104C4" w:rsidP="00212104">
            <w:pPr>
              <w:jc w:val="center"/>
              <w:rPr>
                <w:rFonts w:ascii="Calibri" w:hAnsi="Calibri"/>
                <w:color w:val="000000"/>
              </w:rPr>
            </w:pPr>
            <w:r w:rsidRPr="004A500A">
              <w:rPr>
                <w:rFonts w:ascii="Calibri" w:hAnsi="Calibri"/>
                <w:color w:val="000000"/>
              </w:rPr>
              <w:t>45</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10</w:t>
            </w:r>
          </w:p>
        </w:tc>
        <w:tc>
          <w:tcPr>
            <w:tcW w:w="3436" w:type="dxa"/>
            <w:vAlign w:val="bottom"/>
          </w:tcPr>
          <w:p w:rsidR="007104C4" w:rsidRPr="007104C4" w:rsidRDefault="007104C4" w:rsidP="00212104">
            <w:pPr>
              <w:rPr>
                <w:color w:val="000000"/>
              </w:rPr>
            </w:pPr>
            <w:r w:rsidRPr="007104C4">
              <w:rPr>
                <w:color w:val="000000"/>
              </w:rPr>
              <w:t>Картридж HР CB436A</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4A500A" w:rsidRDefault="007104C4" w:rsidP="00212104">
            <w:pPr>
              <w:jc w:val="center"/>
              <w:rPr>
                <w:rFonts w:ascii="Calibri" w:hAnsi="Calibri"/>
                <w:color w:val="000000"/>
              </w:rPr>
            </w:pPr>
            <w:r w:rsidRPr="004A500A">
              <w:rPr>
                <w:rFonts w:ascii="Calibri" w:hAnsi="Calibri"/>
                <w:color w:val="000000"/>
              </w:rPr>
              <w:t>20</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11</w:t>
            </w:r>
          </w:p>
        </w:tc>
        <w:tc>
          <w:tcPr>
            <w:tcW w:w="3436" w:type="dxa"/>
            <w:vAlign w:val="bottom"/>
          </w:tcPr>
          <w:p w:rsidR="007104C4" w:rsidRPr="007104C4" w:rsidRDefault="007104C4" w:rsidP="00212104">
            <w:pPr>
              <w:rPr>
                <w:color w:val="000000"/>
              </w:rPr>
            </w:pPr>
            <w:r w:rsidRPr="007104C4">
              <w:rPr>
                <w:color w:val="000000"/>
              </w:rPr>
              <w:t>Картридж HP Q2612A</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4A500A" w:rsidRDefault="007104C4" w:rsidP="00212104">
            <w:pPr>
              <w:jc w:val="center"/>
              <w:rPr>
                <w:rFonts w:ascii="Calibri" w:hAnsi="Calibri"/>
                <w:color w:val="000000"/>
              </w:rPr>
            </w:pPr>
            <w:r w:rsidRPr="004A500A">
              <w:rPr>
                <w:rFonts w:ascii="Calibri" w:hAnsi="Calibri"/>
                <w:color w:val="000000"/>
              </w:rPr>
              <w:t>20</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12</w:t>
            </w:r>
          </w:p>
        </w:tc>
        <w:tc>
          <w:tcPr>
            <w:tcW w:w="3436" w:type="dxa"/>
            <w:vAlign w:val="bottom"/>
          </w:tcPr>
          <w:p w:rsidR="007104C4" w:rsidRPr="007104C4" w:rsidRDefault="007104C4" w:rsidP="00212104">
            <w:pPr>
              <w:rPr>
                <w:color w:val="000000"/>
              </w:rPr>
            </w:pPr>
            <w:r w:rsidRPr="007104C4">
              <w:rPr>
                <w:color w:val="000000"/>
              </w:rPr>
              <w:t>Картридж Brother TN-3170</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4A500A" w:rsidRDefault="007104C4" w:rsidP="00212104">
            <w:pPr>
              <w:jc w:val="center"/>
              <w:rPr>
                <w:rFonts w:ascii="Calibri" w:hAnsi="Calibri"/>
                <w:color w:val="000000"/>
              </w:rPr>
            </w:pPr>
            <w:r w:rsidRPr="004A500A">
              <w:rPr>
                <w:rFonts w:ascii="Calibri" w:hAnsi="Calibri"/>
                <w:color w:val="000000"/>
              </w:rPr>
              <w:t>30</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13</w:t>
            </w:r>
          </w:p>
        </w:tc>
        <w:tc>
          <w:tcPr>
            <w:tcW w:w="3436" w:type="dxa"/>
            <w:vAlign w:val="bottom"/>
          </w:tcPr>
          <w:p w:rsidR="007104C4" w:rsidRPr="007104C4" w:rsidRDefault="007104C4" w:rsidP="00212104">
            <w:pPr>
              <w:rPr>
                <w:color w:val="000000"/>
              </w:rPr>
            </w:pPr>
            <w:r w:rsidRPr="007104C4">
              <w:rPr>
                <w:color w:val="000000"/>
              </w:rPr>
              <w:t>Картридж НР CE505X</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4A500A" w:rsidRDefault="007104C4" w:rsidP="00212104">
            <w:pPr>
              <w:jc w:val="center"/>
              <w:rPr>
                <w:rFonts w:ascii="Calibri" w:hAnsi="Calibri"/>
                <w:color w:val="000000"/>
              </w:rPr>
            </w:pPr>
            <w:r w:rsidRPr="004A500A">
              <w:rPr>
                <w:rFonts w:ascii="Calibri" w:hAnsi="Calibri"/>
                <w:color w:val="000000"/>
              </w:rPr>
              <w:t>6</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14</w:t>
            </w:r>
          </w:p>
        </w:tc>
        <w:tc>
          <w:tcPr>
            <w:tcW w:w="3436" w:type="dxa"/>
            <w:vAlign w:val="bottom"/>
          </w:tcPr>
          <w:p w:rsidR="007104C4" w:rsidRPr="007104C4" w:rsidRDefault="007104C4" w:rsidP="00212104">
            <w:pPr>
              <w:rPr>
                <w:color w:val="000000"/>
              </w:rPr>
            </w:pPr>
            <w:r w:rsidRPr="007104C4">
              <w:rPr>
                <w:color w:val="000000"/>
              </w:rPr>
              <w:t>Картридж НР CC530A</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4A500A" w:rsidRDefault="007104C4" w:rsidP="00212104">
            <w:pPr>
              <w:jc w:val="center"/>
              <w:rPr>
                <w:rFonts w:ascii="Calibri" w:hAnsi="Calibri"/>
                <w:color w:val="000000"/>
              </w:rPr>
            </w:pPr>
            <w:r w:rsidRPr="004A500A">
              <w:rPr>
                <w:rFonts w:ascii="Calibri" w:hAnsi="Calibri"/>
                <w:color w:val="000000"/>
              </w:rPr>
              <w:t>10</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15</w:t>
            </w:r>
          </w:p>
        </w:tc>
        <w:tc>
          <w:tcPr>
            <w:tcW w:w="3436" w:type="dxa"/>
            <w:vAlign w:val="bottom"/>
          </w:tcPr>
          <w:p w:rsidR="007104C4" w:rsidRPr="007104C4" w:rsidRDefault="007104C4" w:rsidP="00212104">
            <w:pPr>
              <w:rPr>
                <w:color w:val="000000"/>
              </w:rPr>
            </w:pPr>
            <w:r w:rsidRPr="007104C4">
              <w:rPr>
                <w:color w:val="000000"/>
              </w:rPr>
              <w:t xml:space="preserve">Картридж НР CC531A </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4A500A" w:rsidRDefault="007104C4" w:rsidP="00212104">
            <w:pPr>
              <w:jc w:val="center"/>
              <w:rPr>
                <w:rFonts w:ascii="Calibri" w:hAnsi="Calibri"/>
                <w:color w:val="000000"/>
              </w:rPr>
            </w:pPr>
            <w:r w:rsidRPr="004A500A">
              <w:rPr>
                <w:rFonts w:ascii="Calibri" w:hAnsi="Calibri"/>
                <w:color w:val="000000"/>
              </w:rPr>
              <w:t>11</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16</w:t>
            </w:r>
          </w:p>
        </w:tc>
        <w:tc>
          <w:tcPr>
            <w:tcW w:w="3436" w:type="dxa"/>
            <w:vAlign w:val="bottom"/>
          </w:tcPr>
          <w:p w:rsidR="007104C4" w:rsidRPr="007104C4" w:rsidRDefault="007104C4" w:rsidP="00212104">
            <w:pPr>
              <w:rPr>
                <w:color w:val="000000"/>
              </w:rPr>
            </w:pPr>
            <w:r w:rsidRPr="007104C4">
              <w:rPr>
                <w:color w:val="000000"/>
              </w:rPr>
              <w:t xml:space="preserve">Картридж НР CC532A </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4A500A" w:rsidRDefault="007104C4" w:rsidP="00212104">
            <w:pPr>
              <w:jc w:val="center"/>
              <w:rPr>
                <w:rFonts w:ascii="Calibri" w:hAnsi="Calibri"/>
                <w:color w:val="000000"/>
              </w:rPr>
            </w:pPr>
            <w:r w:rsidRPr="004A500A">
              <w:rPr>
                <w:rFonts w:ascii="Calibri" w:hAnsi="Calibri"/>
                <w:color w:val="000000"/>
              </w:rPr>
              <w:t>9</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17</w:t>
            </w:r>
          </w:p>
        </w:tc>
        <w:tc>
          <w:tcPr>
            <w:tcW w:w="3436" w:type="dxa"/>
            <w:vAlign w:val="bottom"/>
          </w:tcPr>
          <w:p w:rsidR="007104C4" w:rsidRPr="007104C4" w:rsidRDefault="007104C4" w:rsidP="00212104">
            <w:pPr>
              <w:rPr>
                <w:color w:val="000000"/>
              </w:rPr>
            </w:pPr>
            <w:r w:rsidRPr="007104C4">
              <w:rPr>
                <w:color w:val="000000"/>
              </w:rPr>
              <w:t xml:space="preserve">Картридж НР CC533A </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4A500A" w:rsidRDefault="007104C4" w:rsidP="00212104">
            <w:pPr>
              <w:jc w:val="center"/>
              <w:rPr>
                <w:rFonts w:ascii="Calibri" w:hAnsi="Calibri"/>
                <w:color w:val="000000"/>
              </w:rPr>
            </w:pPr>
            <w:r w:rsidRPr="004A500A">
              <w:rPr>
                <w:rFonts w:ascii="Calibri" w:hAnsi="Calibri"/>
                <w:color w:val="000000"/>
              </w:rPr>
              <w:t>9</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18</w:t>
            </w:r>
          </w:p>
        </w:tc>
        <w:tc>
          <w:tcPr>
            <w:tcW w:w="3436" w:type="dxa"/>
            <w:vAlign w:val="bottom"/>
          </w:tcPr>
          <w:p w:rsidR="007104C4" w:rsidRPr="007104C4" w:rsidRDefault="007104C4" w:rsidP="00212104">
            <w:pPr>
              <w:rPr>
                <w:color w:val="000000"/>
              </w:rPr>
            </w:pPr>
            <w:r w:rsidRPr="007104C4">
              <w:rPr>
                <w:color w:val="000000"/>
              </w:rPr>
              <w:t>Картридж НР CE270A</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4A500A" w:rsidRDefault="007104C4" w:rsidP="00212104">
            <w:pPr>
              <w:jc w:val="center"/>
              <w:rPr>
                <w:rFonts w:ascii="Calibri" w:hAnsi="Calibri"/>
                <w:color w:val="000000"/>
              </w:rPr>
            </w:pPr>
            <w:r w:rsidRPr="004A500A">
              <w:rPr>
                <w:rFonts w:ascii="Calibri" w:hAnsi="Calibri"/>
                <w:color w:val="000000"/>
              </w:rPr>
              <w:t>3</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19</w:t>
            </w:r>
          </w:p>
        </w:tc>
        <w:tc>
          <w:tcPr>
            <w:tcW w:w="3436" w:type="dxa"/>
            <w:vAlign w:val="bottom"/>
          </w:tcPr>
          <w:p w:rsidR="007104C4" w:rsidRPr="007104C4" w:rsidRDefault="007104C4" w:rsidP="00212104">
            <w:pPr>
              <w:rPr>
                <w:color w:val="000000"/>
              </w:rPr>
            </w:pPr>
            <w:r w:rsidRPr="007104C4">
              <w:rPr>
                <w:color w:val="000000"/>
              </w:rPr>
              <w:t>Картридж НР CE271A</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4A500A" w:rsidRDefault="007104C4" w:rsidP="00212104">
            <w:pPr>
              <w:jc w:val="center"/>
              <w:rPr>
                <w:rFonts w:ascii="Calibri" w:hAnsi="Calibri"/>
                <w:color w:val="000000"/>
              </w:rPr>
            </w:pPr>
            <w:r w:rsidRPr="004A500A">
              <w:rPr>
                <w:rFonts w:ascii="Calibri" w:hAnsi="Calibri"/>
                <w:color w:val="000000"/>
              </w:rPr>
              <w:t>3</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20</w:t>
            </w:r>
          </w:p>
        </w:tc>
        <w:tc>
          <w:tcPr>
            <w:tcW w:w="3436" w:type="dxa"/>
            <w:vAlign w:val="bottom"/>
          </w:tcPr>
          <w:p w:rsidR="007104C4" w:rsidRPr="007104C4" w:rsidRDefault="007104C4" w:rsidP="00212104">
            <w:pPr>
              <w:rPr>
                <w:color w:val="000000"/>
              </w:rPr>
            </w:pPr>
            <w:r w:rsidRPr="007104C4">
              <w:rPr>
                <w:color w:val="000000"/>
              </w:rPr>
              <w:t>Картридж НР CE272A</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4A500A" w:rsidRDefault="007104C4" w:rsidP="00212104">
            <w:pPr>
              <w:jc w:val="center"/>
              <w:rPr>
                <w:rFonts w:ascii="Calibri" w:hAnsi="Calibri"/>
                <w:color w:val="000000"/>
              </w:rPr>
            </w:pPr>
            <w:r w:rsidRPr="004A500A">
              <w:rPr>
                <w:rFonts w:ascii="Calibri" w:hAnsi="Calibri"/>
                <w:color w:val="000000"/>
              </w:rPr>
              <w:t>3</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21</w:t>
            </w:r>
          </w:p>
        </w:tc>
        <w:tc>
          <w:tcPr>
            <w:tcW w:w="3436" w:type="dxa"/>
            <w:vAlign w:val="bottom"/>
          </w:tcPr>
          <w:p w:rsidR="007104C4" w:rsidRPr="007104C4" w:rsidRDefault="007104C4" w:rsidP="00212104">
            <w:pPr>
              <w:rPr>
                <w:color w:val="000000"/>
              </w:rPr>
            </w:pPr>
            <w:r w:rsidRPr="007104C4">
              <w:rPr>
                <w:color w:val="000000"/>
              </w:rPr>
              <w:t>Картридж НР CE273A</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4A500A" w:rsidRDefault="007104C4" w:rsidP="00212104">
            <w:pPr>
              <w:jc w:val="center"/>
              <w:rPr>
                <w:rFonts w:ascii="Calibri" w:hAnsi="Calibri"/>
                <w:color w:val="000000"/>
              </w:rPr>
            </w:pPr>
            <w:r w:rsidRPr="004A500A">
              <w:rPr>
                <w:rFonts w:ascii="Calibri" w:hAnsi="Calibri"/>
                <w:color w:val="000000"/>
              </w:rPr>
              <w:t>3</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22</w:t>
            </w:r>
          </w:p>
        </w:tc>
        <w:tc>
          <w:tcPr>
            <w:tcW w:w="3436" w:type="dxa"/>
            <w:vAlign w:val="bottom"/>
          </w:tcPr>
          <w:p w:rsidR="007104C4" w:rsidRPr="007104C4" w:rsidRDefault="007104C4" w:rsidP="00212104">
            <w:pPr>
              <w:rPr>
                <w:color w:val="000000"/>
              </w:rPr>
            </w:pPr>
            <w:r w:rsidRPr="007104C4">
              <w:rPr>
                <w:color w:val="000000"/>
              </w:rPr>
              <w:t>Картридж HP CE740A</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4A500A" w:rsidRDefault="007104C4" w:rsidP="00212104">
            <w:pPr>
              <w:jc w:val="center"/>
              <w:rPr>
                <w:rFonts w:ascii="Calibri" w:hAnsi="Calibri"/>
                <w:color w:val="000000"/>
              </w:rPr>
            </w:pPr>
            <w:r w:rsidRPr="004A500A">
              <w:rPr>
                <w:rFonts w:ascii="Calibri" w:hAnsi="Calibri"/>
                <w:color w:val="000000"/>
              </w:rPr>
              <w:t>3</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23</w:t>
            </w:r>
          </w:p>
        </w:tc>
        <w:tc>
          <w:tcPr>
            <w:tcW w:w="3436" w:type="dxa"/>
            <w:vAlign w:val="bottom"/>
          </w:tcPr>
          <w:p w:rsidR="007104C4" w:rsidRPr="007104C4" w:rsidRDefault="007104C4" w:rsidP="00212104">
            <w:pPr>
              <w:rPr>
                <w:color w:val="000000"/>
              </w:rPr>
            </w:pPr>
            <w:r w:rsidRPr="007104C4">
              <w:rPr>
                <w:color w:val="000000"/>
              </w:rPr>
              <w:t>Картридж HP CE741A</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4A500A" w:rsidRDefault="007104C4" w:rsidP="00212104">
            <w:pPr>
              <w:jc w:val="center"/>
              <w:rPr>
                <w:rFonts w:ascii="Calibri" w:hAnsi="Calibri"/>
                <w:color w:val="000000"/>
              </w:rPr>
            </w:pPr>
            <w:r w:rsidRPr="004A500A">
              <w:rPr>
                <w:rFonts w:ascii="Calibri" w:hAnsi="Calibri"/>
                <w:color w:val="000000"/>
              </w:rPr>
              <w:t>3</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24</w:t>
            </w:r>
          </w:p>
        </w:tc>
        <w:tc>
          <w:tcPr>
            <w:tcW w:w="3436" w:type="dxa"/>
            <w:vAlign w:val="bottom"/>
          </w:tcPr>
          <w:p w:rsidR="007104C4" w:rsidRPr="007104C4" w:rsidRDefault="007104C4" w:rsidP="00212104">
            <w:pPr>
              <w:rPr>
                <w:color w:val="000000"/>
              </w:rPr>
            </w:pPr>
            <w:r w:rsidRPr="007104C4">
              <w:rPr>
                <w:color w:val="000000"/>
              </w:rPr>
              <w:t>Картридж HP CE742A</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4A500A" w:rsidRDefault="007104C4" w:rsidP="00212104">
            <w:pPr>
              <w:jc w:val="center"/>
              <w:rPr>
                <w:rFonts w:ascii="Calibri" w:hAnsi="Calibri"/>
                <w:color w:val="000000"/>
              </w:rPr>
            </w:pPr>
            <w:r w:rsidRPr="004A500A">
              <w:rPr>
                <w:rFonts w:ascii="Calibri" w:hAnsi="Calibri"/>
                <w:color w:val="000000"/>
              </w:rPr>
              <w:t>3</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25</w:t>
            </w:r>
          </w:p>
        </w:tc>
        <w:tc>
          <w:tcPr>
            <w:tcW w:w="3436" w:type="dxa"/>
            <w:vAlign w:val="bottom"/>
          </w:tcPr>
          <w:p w:rsidR="007104C4" w:rsidRPr="007104C4" w:rsidRDefault="007104C4" w:rsidP="00212104">
            <w:pPr>
              <w:rPr>
                <w:color w:val="000000"/>
              </w:rPr>
            </w:pPr>
            <w:r w:rsidRPr="007104C4">
              <w:rPr>
                <w:color w:val="000000"/>
              </w:rPr>
              <w:t>Картридж HP CE743A</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4A500A" w:rsidRDefault="007104C4" w:rsidP="00212104">
            <w:pPr>
              <w:jc w:val="center"/>
              <w:rPr>
                <w:rFonts w:ascii="Calibri" w:hAnsi="Calibri"/>
                <w:color w:val="000000"/>
              </w:rPr>
            </w:pPr>
            <w:r w:rsidRPr="004A500A">
              <w:rPr>
                <w:rFonts w:ascii="Calibri" w:hAnsi="Calibri"/>
                <w:color w:val="000000"/>
              </w:rPr>
              <w:t>3</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26</w:t>
            </w:r>
          </w:p>
        </w:tc>
        <w:tc>
          <w:tcPr>
            <w:tcW w:w="3436" w:type="dxa"/>
            <w:vAlign w:val="bottom"/>
          </w:tcPr>
          <w:p w:rsidR="007104C4" w:rsidRPr="007104C4" w:rsidRDefault="007104C4" w:rsidP="00212104">
            <w:pPr>
              <w:rPr>
                <w:color w:val="000000"/>
              </w:rPr>
            </w:pPr>
            <w:r w:rsidRPr="007104C4">
              <w:rPr>
                <w:color w:val="000000"/>
              </w:rPr>
              <w:t>Картридж Xerox 106R01410</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4A500A" w:rsidRDefault="007104C4" w:rsidP="00212104">
            <w:pPr>
              <w:jc w:val="center"/>
              <w:rPr>
                <w:rFonts w:ascii="Calibri" w:hAnsi="Calibri"/>
                <w:color w:val="000000"/>
              </w:rPr>
            </w:pPr>
            <w:r w:rsidRPr="004A500A">
              <w:rPr>
                <w:rFonts w:ascii="Calibri" w:hAnsi="Calibri"/>
                <w:color w:val="000000"/>
              </w:rPr>
              <w:t>18</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27</w:t>
            </w:r>
          </w:p>
        </w:tc>
        <w:tc>
          <w:tcPr>
            <w:tcW w:w="3436" w:type="dxa"/>
            <w:vAlign w:val="bottom"/>
          </w:tcPr>
          <w:p w:rsidR="007104C4" w:rsidRPr="007104C4" w:rsidRDefault="007104C4" w:rsidP="00212104">
            <w:pPr>
              <w:rPr>
                <w:color w:val="000000"/>
              </w:rPr>
            </w:pPr>
            <w:r w:rsidRPr="007104C4">
              <w:rPr>
                <w:color w:val="000000"/>
              </w:rPr>
              <w:t>Фотобарабан Xerox 113R00755</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4A500A" w:rsidRDefault="007104C4" w:rsidP="00212104">
            <w:pPr>
              <w:jc w:val="center"/>
              <w:rPr>
                <w:rFonts w:ascii="Calibri" w:hAnsi="Calibri"/>
                <w:color w:val="000000"/>
              </w:rPr>
            </w:pPr>
            <w:r w:rsidRPr="004A500A">
              <w:rPr>
                <w:rFonts w:ascii="Calibri" w:hAnsi="Calibri"/>
                <w:color w:val="000000"/>
              </w:rPr>
              <w:t>6</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28</w:t>
            </w:r>
          </w:p>
        </w:tc>
        <w:tc>
          <w:tcPr>
            <w:tcW w:w="3436" w:type="dxa"/>
            <w:vAlign w:val="bottom"/>
          </w:tcPr>
          <w:p w:rsidR="007104C4" w:rsidRPr="007104C4" w:rsidRDefault="007104C4" w:rsidP="00212104">
            <w:pPr>
              <w:rPr>
                <w:color w:val="000000"/>
              </w:rPr>
            </w:pPr>
            <w:r w:rsidRPr="007104C4">
              <w:rPr>
                <w:color w:val="000000"/>
              </w:rPr>
              <w:t>Картридж Brother TN-2275</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4A500A" w:rsidRDefault="007104C4" w:rsidP="00212104">
            <w:pPr>
              <w:jc w:val="center"/>
              <w:rPr>
                <w:rFonts w:ascii="Calibri" w:hAnsi="Calibri"/>
                <w:color w:val="000000"/>
              </w:rPr>
            </w:pPr>
            <w:r w:rsidRPr="004A500A">
              <w:rPr>
                <w:rFonts w:ascii="Calibri" w:hAnsi="Calibri"/>
                <w:color w:val="000000"/>
              </w:rPr>
              <w:t>18</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29</w:t>
            </w:r>
          </w:p>
        </w:tc>
        <w:tc>
          <w:tcPr>
            <w:tcW w:w="3436" w:type="dxa"/>
            <w:vAlign w:val="bottom"/>
          </w:tcPr>
          <w:p w:rsidR="007104C4" w:rsidRPr="007104C4" w:rsidRDefault="007104C4" w:rsidP="00212104">
            <w:pPr>
              <w:rPr>
                <w:color w:val="000000"/>
              </w:rPr>
            </w:pPr>
            <w:r w:rsidRPr="007104C4">
              <w:rPr>
                <w:color w:val="000000"/>
              </w:rPr>
              <w:t xml:space="preserve">Фотобарабан DR-2275  </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4A500A" w:rsidRDefault="007104C4" w:rsidP="00212104">
            <w:pPr>
              <w:jc w:val="center"/>
              <w:rPr>
                <w:rFonts w:ascii="Calibri" w:hAnsi="Calibri"/>
                <w:color w:val="000000"/>
              </w:rPr>
            </w:pPr>
            <w:r w:rsidRPr="004A500A">
              <w:rPr>
                <w:rFonts w:ascii="Calibri" w:hAnsi="Calibri"/>
                <w:color w:val="000000"/>
              </w:rPr>
              <w:t>5</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30</w:t>
            </w:r>
          </w:p>
        </w:tc>
        <w:tc>
          <w:tcPr>
            <w:tcW w:w="3436" w:type="dxa"/>
          </w:tcPr>
          <w:p w:rsidR="007104C4" w:rsidRPr="007104C4" w:rsidRDefault="007104C4" w:rsidP="00212104">
            <w:pPr>
              <w:rPr>
                <w:color w:val="000000"/>
              </w:rPr>
            </w:pPr>
            <w:r w:rsidRPr="007104C4">
              <w:rPr>
                <w:color w:val="000000"/>
              </w:rPr>
              <w:t>Тонер-картридж для Sharp 3500N MX-27GTCA голубой (МХ-27GТСА)Sharp</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4A500A" w:rsidRDefault="007104C4" w:rsidP="00212104">
            <w:pPr>
              <w:jc w:val="center"/>
              <w:rPr>
                <w:rFonts w:ascii="Calibri" w:hAnsi="Calibri"/>
                <w:color w:val="000000"/>
              </w:rPr>
            </w:pPr>
            <w:r w:rsidRPr="004A500A">
              <w:rPr>
                <w:rFonts w:ascii="Calibri" w:hAnsi="Calibri"/>
                <w:color w:val="000000"/>
              </w:rPr>
              <w:t>3</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31</w:t>
            </w:r>
          </w:p>
        </w:tc>
        <w:tc>
          <w:tcPr>
            <w:tcW w:w="3436" w:type="dxa"/>
          </w:tcPr>
          <w:p w:rsidR="007104C4" w:rsidRPr="007104C4" w:rsidRDefault="007104C4" w:rsidP="00212104">
            <w:pPr>
              <w:rPr>
                <w:color w:val="000000"/>
              </w:rPr>
            </w:pPr>
            <w:r w:rsidRPr="007104C4">
              <w:rPr>
                <w:color w:val="000000"/>
              </w:rPr>
              <w:t>Тонер-картридж для Sharp 3500N MX-45GTBA черный (МХ-45GТВА)Sharp</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4A500A" w:rsidRDefault="007104C4" w:rsidP="00212104">
            <w:pPr>
              <w:jc w:val="center"/>
              <w:rPr>
                <w:rFonts w:ascii="Calibri" w:hAnsi="Calibri"/>
                <w:color w:val="000000"/>
              </w:rPr>
            </w:pPr>
            <w:r w:rsidRPr="004A500A">
              <w:rPr>
                <w:rFonts w:ascii="Calibri" w:hAnsi="Calibri"/>
                <w:color w:val="000000"/>
              </w:rPr>
              <w:t>2</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32</w:t>
            </w:r>
          </w:p>
        </w:tc>
        <w:tc>
          <w:tcPr>
            <w:tcW w:w="3436" w:type="dxa"/>
          </w:tcPr>
          <w:p w:rsidR="007104C4" w:rsidRPr="007104C4" w:rsidRDefault="007104C4" w:rsidP="00212104">
            <w:pPr>
              <w:rPr>
                <w:color w:val="000000"/>
              </w:rPr>
            </w:pPr>
            <w:r w:rsidRPr="007104C4">
              <w:rPr>
                <w:color w:val="000000"/>
              </w:rPr>
              <w:t>Тонер-картридж для Sharp 3500N MX-27GTYA желтый (МХ-27GТYА)Sharp</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4A500A" w:rsidRDefault="007104C4" w:rsidP="00212104">
            <w:pPr>
              <w:jc w:val="center"/>
              <w:rPr>
                <w:rFonts w:ascii="Calibri" w:hAnsi="Calibri"/>
                <w:color w:val="000000"/>
              </w:rPr>
            </w:pPr>
            <w:r w:rsidRPr="004A500A">
              <w:rPr>
                <w:rFonts w:ascii="Calibri" w:hAnsi="Calibri"/>
                <w:color w:val="000000"/>
              </w:rPr>
              <w:t>2</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t>33</w:t>
            </w:r>
          </w:p>
        </w:tc>
        <w:tc>
          <w:tcPr>
            <w:tcW w:w="3436" w:type="dxa"/>
          </w:tcPr>
          <w:p w:rsidR="007104C4" w:rsidRPr="007104C4" w:rsidRDefault="007104C4" w:rsidP="00212104">
            <w:pPr>
              <w:rPr>
                <w:color w:val="000000"/>
              </w:rPr>
            </w:pPr>
            <w:r w:rsidRPr="007104C4">
              <w:rPr>
                <w:color w:val="000000"/>
              </w:rPr>
              <w:t>Тонер-картридж для Sharp 3500N MX-27GTМA красный (МХ-27GТМА)Sharp</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4A500A" w:rsidRDefault="007104C4" w:rsidP="00212104">
            <w:pPr>
              <w:jc w:val="center"/>
              <w:rPr>
                <w:rFonts w:ascii="Calibri" w:hAnsi="Calibri"/>
                <w:color w:val="000000"/>
              </w:rPr>
            </w:pPr>
            <w:r w:rsidRPr="004A500A">
              <w:rPr>
                <w:rFonts w:ascii="Calibri" w:hAnsi="Calibri"/>
                <w:color w:val="000000"/>
              </w:rPr>
              <w:t>2</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500" w:type="dxa"/>
            <w:vAlign w:val="bottom"/>
          </w:tcPr>
          <w:p w:rsidR="007104C4" w:rsidRPr="00D24A07" w:rsidRDefault="007104C4" w:rsidP="00212104">
            <w:pPr>
              <w:jc w:val="right"/>
              <w:rPr>
                <w:color w:val="000000"/>
              </w:rPr>
            </w:pPr>
            <w:r w:rsidRPr="00D24A07">
              <w:rPr>
                <w:color w:val="000000"/>
              </w:rPr>
              <w:lastRenderedPageBreak/>
              <w:t>34</w:t>
            </w:r>
          </w:p>
        </w:tc>
        <w:tc>
          <w:tcPr>
            <w:tcW w:w="3436" w:type="dxa"/>
          </w:tcPr>
          <w:p w:rsidR="007104C4" w:rsidRPr="007104C4" w:rsidRDefault="007104C4" w:rsidP="00212104">
            <w:pPr>
              <w:rPr>
                <w:color w:val="000000"/>
              </w:rPr>
            </w:pPr>
            <w:r w:rsidRPr="007104C4">
              <w:rPr>
                <w:color w:val="000000"/>
              </w:rPr>
              <w:t>Картридж-тонер HP Q7553Х for LJ P2015 (7000 pages)</w:t>
            </w:r>
          </w:p>
        </w:tc>
        <w:tc>
          <w:tcPr>
            <w:tcW w:w="1373" w:type="dxa"/>
            <w:vAlign w:val="bottom"/>
          </w:tcPr>
          <w:p w:rsidR="007104C4" w:rsidRPr="007104C4" w:rsidRDefault="007104C4" w:rsidP="00212104">
            <w:pPr>
              <w:jc w:val="center"/>
              <w:rPr>
                <w:color w:val="000000"/>
              </w:rPr>
            </w:pPr>
          </w:p>
        </w:tc>
        <w:tc>
          <w:tcPr>
            <w:tcW w:w="770" w:type="dxa"/>
          </w:tcPr>
          <w:p w:rsidR="007104C4" w:rsidRDefault="007104C4" w:rsidP="00212104">
            <w:r w:rsidRPr="00E36B69">
              <w:t>Шт.</w:t>
            </w:r>
          </w:p>
        </w:tc>
        <w:tc>
          <w:tcPr>
            <w:tcW w:w="867" w:type="dxa"/>
            <w:vAlign w:val="bottom"/>
          </w:tcPr>
          <w:p w:rsidR="007104C4" w:rsidRPr="004A500A" w:rsidRDefault="007104C4" w:rsidP="00212104">
            <w:pPr>
              <w:jc w:val="center"/>
              <w:rPr>
                <w:rFonts w:ascii="Calibri" w:hAnsi="Calibri"/>
                <w:color w:val="000000"/>
              </w:rPr>
            </w:pPr>
            <w:r w:rsidRPr="004A500A">
              <w:rPr>
                <w:rFonts w:ascii="Calibri" w:hAnsi="Calibri"/>
                <w:color w:val="000000"/>
              </w:rPr>
              <w:t>4</w:t>
            </w:r>
          </w:p>
        </w:tc>
        <w:tc>
          <w:tcPr>
            <w:tcW w:w="1722" w:type="dxa"/>
          </w:tcPr>
          <w:p w:rsidR="007104C4" w:rsidRPr="00AC4262" w:rsidRDefault="007104C4" w:rsidP="00212104">
            <w:pPr>
              <w:spacing w:before="40" w:after="40"/>
              <w:ind w:left="57" w:right="57"/>
            </w:pPr>
          </w:p>
        </w:tc>
        <w:tc>
          <w:tcPr>
            <w:tcW w:w="1727" w:type="dxa"/>
          </w:tcPr>
          <w:p w:rsidR="007104C4" w:rsidRPr="00AC4262" w:rsidRDefault="007104C4" w:rsidP="00212104">
            <w:pPr>
              <w:spacing w:before="40" w:after="40"/>
              <w:ind w:left="57" w:right="57"/>
            </w:pPr>
          </w:p>
        </w:tc>
      </w:tr>
      <w:tr w:rsidR="007104C4" w:rsidRPr="00AC4262" w:rsidTr="00212104">
        <w:trPr>
          <w:cantSplit/>
        </w:trPr>
        <w:tc>
          <w:tcPr>
            <w:tcW w:w="3936" w:type="dxa"/>
            <w:gridSpan w:val="2"/>
            <w:vAlign w:val="bottom"/>
          </w:tcPr>
          <w:p w:rsidR="007104C4" w:rsidRPr="00D24A07" w:rsidRDefault="007104C4" w:rsidP="00212104">
            <w:pPr>
              <w:jc w:val="right"/>
              <w:rPr>
                <w:color w:val="000000"/>
              </w:rPr>
            </w:pPr>
            <w:r w:rsidRPr="00D24A07">
              <w:rPr>
                <w:color w:val="000000"/>
              </w:rPr>
              <w:t>Итого:</w:t>
            </w:r>
          </w:p>
        </w:tc>
        <w:tc>
          <w:tcPr>
            <w:tcW w:w="1373" w:type="dxa"/>
            <w:vAlign w:val="bottom"/>
          </w:tcPr>
          <w:p w:rsidR="007104C4" w:rsidRPr="00D24A07" w:rsidRDefault="007104C4" w:rsidP="00212104">
            <w:pPr>
              <w:jc w:val="center"/>
              <w:rPr>
                <w:color w:val="000000"/>
              </w:rPr>
            </w:pPr>
          </w:p>
        </w:tc>
        <w:tc>
          <w:tcPr>
            <w:tcW w:w="770" w:type="dxa"/>
            <w:vAlign w:val="bottom"/>
          </w:tcPr>
          <w:p w:rsidR="007104C4" w:rsidRPr="00D24A07" w:rsidRDefault="007104C4" w:rsidP="00212104">
            <w:pPr>
              <w:jc w:val="center"/>
              <w:rPr>
                <w:color w:val="000000"/>
              </w:rPr>
            </w:pPr>
            <w:r>
              <w:t>Шт.</w:t>
            </w:r>
          </w:p>
        </w:tc>
        <w:tc>
          <w:tcPr>
            <w:tcW w:w="867" w:type="dxa"/>
          </w:tcPr>
          <w:p w:rsidR="007104C4" w:rsidRPr="00AC4262" w:rsidRDefault="007104C4" w:rsidP="00212104">
            <w:pPr>
              <w:spacing w:before="40" w:after="40"/>
              <w:ind w:left="57" w:right="57"/>
              <w:rPr>
                <w:b/>
                <w:bCs/>
              </w:rPr>
            </w:pPr>
            <w:r w:rsidRPr="00634335">
              <w:rPr>
                <w:color w:val="000000"/>
              </w:rPr>
              <w:t>319</w:t>
            </w:r>
          </w:p>
        </w:tc>
        <w:tc>
          <w:tcPr>
            <w:tcW w:w="1722" w:type="dxa"/>
            <w:vAlign w:val="bottom"/>
          </w:tcPr>
          <w:p w:rsidR="007104C4" w:rsidRPr="00D24A07" w:rsidRDefault="007104C4" w:rsidP="00212104">
            <w:pPr>
              <w:jc w:val="center"/>
              <w:rPr>
                <w:color w:val="000000"/>
              </w:rPr>
            </w:pPr>
          </w:p>
        </w:tc>
        <w:tc>
          <w:tcPr>
            <w:tcW w:w="1727" w:type="dxa"/>
          </w:tcPr>
          <w:p w:rsidR="007104C4" w:rsidRPr="00AC4262" w:rsidRDefault="007104C4" w:rsidP="00212104">
            <w:pPr>
              <w:spacing w:before="40" w:after="40"/>
              <w:ind w:left="57" w:right="57"/>
              <w:rPr>
                <w:b/>
                <w:bCs/>
              </w:rPr>
            </w:pPr>
          </w:p>
        </w:tc>
      </w:tr>
    </w:tbl>
    <w:p w:rsidR="007104C4" w:rsidRPr="00D2130B" w:rsidRDefault="007104C4" w:rsidP="007104C4">
      <w:pPr>
        <w:tabs>
          <w:tab w:val="num" w:pos="1701"/>
        </w:tabs>
        <w:jc w:val="both"/>
      </w:pPr>
      <w:r w:rsidRPr="00AC4262">
        <w:t>Итого: Стоимость товара  составляет _____________ (______________________ _______________________) рублей _______ копеек, включая НДС по ставке __% – __________ (________________________) рублей _________ копеек.</w:t>
      </w:r>
    </w:p>
    <w:p w:rsidR="007104C4" w:rsidRPr="00D2130B" w:rsidRDefault="007104C4" w:rsidP="007104C4">
      <w:pPr>
        <w:tabs>
          <w:tab w:val="num" w:pos="1701"/>
        </w:tabs>
        <w:jc w:val="both"/>
      </w:pPr>
    </w:p>
    <w:p w:rsidR="007104C4" w:rsidRDefault="007104C4" w:rsidP="007104C4">
      <w:pPr>
        <w:tabs>
          <w:tab w:val="left" w:pos="720"/>
          <w:tab w:val="left" w:pos="900"/>
          <w:tab w:val="left" w:pos="1080"/>
          <w:tab w:val="num" w:pos="4254"/>
        </w:tabs>
        <w:spacing w:before="60" w:after="60"/>
        <w:jc w:val="both"/>
      </w:pPr>
      <w:r w:rsidRPr="00AF7476">
        <w:t xml:space="preserve"> 4. </w:t>
      </w:r>
      <w:r>
        <w:t>Весь товар поставляется не позднее 5</w:t>
      </w:r>
      <w:r w:rsidRPr="00C255C1">
        <w:t>0 дней после подписания договора</w:t>
      </w:r>
      <w:r>
        <w:t xml:space="preserve"> </w:t>
      </w:r>
      <w:r w:rsidRPr="00DD221D">
        <w:t xml:space="preserve">на склад Покупателя, расположенный по адресу: </w:t>
      </w:r>
      <w:r w:rsidRPr="00AC4262">
        <w:rPr>
          <w:rFonts w:eastAsia="Calibri"/>
        </w:rPr>
        <w:t xml:space="preserve">115114, </w:t>
      </w:r>
      <w:r w:rsidRPr="00AF7476">
        <w:rPr>
          <w:rFonts w:eastAsia="Calibri"/>
        </w:rPr>
        <w:t xml:space="preserve">    </w:t>
      </w:r>
      <w:r w:rsidRPr="00AC4262">
        <w:rPr>
          <w:rFonts w:eastAsia="Calibri"/>
        </w:rPr>
        <w:t>Россия, г. Москва, Павелецкая наб., дом 8, стр. 1</w:t>
      </w:r>
      <w:r w:rsidRPr="00DD221D">
        <w:t>.</w:t>
      </w:r>
    </w:p>
    <w:p w:rsidR="007104C4" w:rsidRPr="00A435A2" w:rsidRDefault="007104C4" w:rsidP="007104C4">
      <w:pPr>
        <w:tabs>
          <w:tab w:val="left" w:pos="720"/>
          <w:tab w:val="left" w:pos="900"/>
          <w:tab w:val="left" w:pos="1080"/>
          <w:tab w:val="num" w:pos="4254"/>
        </w:tabs>
        <w:spacing w:before="60" w:after="60"/>
        <w:ind w:left="540"/>
        <w:jc w:val="both"/>
      </w:pPr>
      <w:r w:rsidRPr="00A435A2">
        <w:t>Поставщик вправе осуществлять поставку товара после истечения срока поставки только с предварительного письменного согласия Покупателя.</w:t>
      </w:r>
    </w:p>
    <w:p w:rsidR="007104C4" w:rsidRPr="00AC4262" w:rsidRDefault="007104C4" w:rsidP="007104C4">
      <w:pPr>
        <w:ind w:right="-2"/>
        <w:jc w:val="both"/>
        <w:rPr>
          <w:rFonts w:eastAsia="Calibri"/>
        </w:rPr>
      </w:pPr>
      <w:r w:rsidRPr="00AF7476">
        <w:rPr>
          <w:rFonts w:eastAsia="Calibri"/>
        </w:rPr>
        <w:t xml:space="preserve"> 5.</w:t>
      </w:r>
      <w:r w:rsidRPr="00AC4262">
        <w:rPr>
          <w:rFonts w:eastAsia="Calibri"/>
        </w:rPr>
        <w:t>Настоящее приложение вступает в силу с момента его подписания сторонами.</w:t>
      </w:r>
    </w:p>
    <w:p w:rsidR="007104C4" w:rsidRDefault="007104C4" w:rsidP="007104C4">
      <w:pPr>
        <w:ind w:right="-2"/>
        <w:jc w:val="both"/>
        <w:rPr>
          <w:rFonts w:eastAsia="Calibri"/>
        </w:rPr>
      </w:pPr>
      <w:r w:rsidRPr="00D2130B">
        <w:rPr>
          <w:rFonts w:eastAsia="Calibri"/>
        </w:rPr>
        <w:t xml:space="preserve"> </w:t>
      </w:r>
      <w:r w:rsidRPr="00AF7476">
        <w:rPr>
          <w:rFonts w:eastAsia="Calibri"/>
        </w:rPr>
        <w:t xml:space="preserve">6. </w:t>
      </w:r>
      <w:r w:rsidRPr="00AC4262">
        <w:rPr>
          <w:rFonts w:eastAsia="Calibri"/>
        </w:rPr>
        <w:t>Настоящее приложение составлено в 2 подлинных экземплярах, по одному для каждой из сторон.</w:t>
      </w:r>
    </w:p>
    <w:p w:rsidR="007104C4" w:rsidRDefault="007104C4" w:rsidP="007104C4">
      <w:pPr>
        <w:ind w:right="-2"/>
        <w:jc w:val="both"/>
        <w:rPr>
          <w:rFonts w:eastAsia="Calibri"/>
        </w:rPr>
      </w:pPr>
    </w:p>
    <w:p w:rsidR="007104C4" w:rsidRDefault="007104C4" w:rsidP="007104C4">
      <w:pPr>
        <w:ind w:right="-2"/>
        <w:jc w:val="both"/>
        <w:rPr>
          <w:rFonts w:eastAsia="Calibri"/>
        </w:rPr>
      </w:pPr>
    </w:p>
    <w:p w:rsidR="007104C4" w:rsidRPr="00AC4262" w:rsidRDefault="007104C4" w:rsidP="007104C4">
      <w:pPr>
        <w:ind w:right="-2"/>
        <w:jc w:val="both"/>
        <w:rPr>
          <w:rFonts w:eastAsia="Calibri"/>
        </w:rPr>
      </w:pPr>
    </w:p>
    <w:tbl>
      <w:tblPr>
        <w:tblW w:w="9828" w:type="dxa"/>
        <w:tblInd w:w="2" w:type="dxa"/>
        <w:tblLayout w:type="fixed"/>
        <w:tblLook w:val="0000"/>
      </w:tblPr>
      <w:tblGrid>
        <w:gridCol w:w="4914"/>
        <w:gridCol w:w="4914"/>
      </w:tblGrid>
      <w:tr w:rsidR="007104C4" w:rsidRPr="00AC4262" w:rsidTr="00212104">
        <w:trPr>
          <w:trHeight w:val="1268"/>
        </w:trPr>
        <w:tc>
          <w:tcPr>
            <w:tcW w:w="4914" w:type="dxa"/>
          </w:tcPr>
          <w:p w:rsidR="007104C4" w:rsidRPr="00AC4262" w:rsidRDefault="007104C4" w:rsidP="007104C4">
            <w:pPr>
              <w:ind w:left="458" w:hangingChars="190" w:hanging="458"/>
              <w:rPr>
                <w:rFonts w:eastAsia="Calibri"/>
                <w:b/>
                <w:bCs/>
              </w:rPr>
            </w:pPr>
            <w:r w:rsidRPr="00AC4262">
              <w:rPr>
                <w:rFonts w:eastAsia="Calibri"/>
                <w:b/>
                <w:bCs/>
              </w:rPr>
              <w:t>Покупатель:</w:t>
            </w:r>
          </w:p>
          <w:p w:rsidR="007104C4" w:rsidRPr="00AC4262" w:rsidRDefault="007104C4" w:rsidP="007104C4">
            <w:pPr>
              <w:ind w:left="456" w:hangingChars="190" w:hanging="456"/>
              <w:rPr>
                <w:rFonts w:eastAsia="Calibri"/>
              </w:rPr>
            </w:pPr>
            <w:r w:rsidRPr="00AC4262">
              <w:rPr>
                <w:rFonts w:eastAsia="Calibri"/>
              </w:rPr>
              <w:t xml:space="preserve">          </w:t>
            </w:r>
          </w:p>
          <w:p w:rsidR="007104C4" w:rsidRPr="00023B8B" w:rsidRDefault="007104C4" w:rsidP="00212104">
            <w:pPr>
              <w:keepNext/>
              <w:rPr>
                <w:rFonts w:eastAsia="Calibri"/>
                <w:bCs/>
              </w:rPr>
            </w:pPr>
            <w:r w:rsidRPr="00023B8B">
              <w:rPr>
                <w:rFonts w:eastAsia="Calibri"/>
                <w:bCs/>
              </w:rPr>
              <w:t>Заместитель Генерального директора,</w:t>
            </w:r>
          </w:p>
          <w:p w:rsidR="007104C4" w:rsidRPr="00023B8B" w:rsidRDefault="007104C4" w:rsidP="00212104">
            <w:pPr>
              <w:keepNext/>
              <w:rPr>
                <w:rFonts w:eastAsia="Calibri"/>
                <w:bCs/>
              </w:rPr>
            </w:pPr>
            <w:r w:rsidRPr="00023B8B">
              <w:rPr>
                <w:rFonts w:eastAsia="Calibri"/>
                <w:bCs/>
              </w:rPr>
              <w:t xml:space="preserve">Директор по ИТ по доверенности </w:t>
            </w:r>
            <w:r w:rsidRPr="00087222">
              <w:rPr>
                <w:rFonts w:eastAsia="Calibri"/>
              </w:rPr>
              <w:t xml:space="preserve">№ </w:t>
            </w:r>
            <w:r>
              <w:rPr>
                <w:rFonts w:eastAsia="Calibri"/>
              </w:rPr>
              <w:t xml:space="preserve">22/13-ДОВ </w:t>
            </w:r>
            <w:r w:rsidRPr="00023B8B">
              <w:rPr>
                <w:rFonts w:eastAsia="Calibri"/>
                <w:bCs/>
              </w:rPr>
              <w:t xml:space="preserve">от </w:t>
            </w:r>
            <w:r>
              <w:rPr>
                <w:rFonts w:eastAsia="Calibri"/>
                <w:bCs/>
              </w:rPr>
              <w:t>20.02.2012</w:t>
            </w:r>
          </w:p>
          <w:p w:rsidR="007104C4" w:rsidRPr="00E43956" w:rsidRDefault="007104C4" w:rsidP="007104C4">
            <w:pPr>
              <w:ind w:left="456" w:hangingChars="190" w:hanging="456"/>
              <w:rPr>
                <w:rFonts w:eastAsia="Calibri"/>
              </w:rPr>
            </w:pPr>
            <w:r w:rsidRPr="00E43956">
              <w:rPr>
                <w:rFonts w:eastAsia="Calibri"/>
              </w:rPr>
              <w:t>_________________ А.С. Мартыненко</w:t>
            </w:r>
          </w:p>
          <w:p w:rsidR="007104C4" w:rsidRPr="00E43956" w:rsidRDefault="007104C4" w:rsidP="007104C4">
            <w:pPr>
              <w:ind w:left="456" w:hangingChars="190" w:hanging="456"/>
              <w:rPr>
                <w:rFonts w:eastAsia="Calibri"/>
              </w:rPr>
            </w:pPr>
            <w:r w:rsidRPr="00E43956">
              <w:rPr>
                <w:rFonts w:eastAsia="Calibri"/>
              </w:rPr>
              <w:t>«___» ___________ 2012г.</w:t>
            </w:r>
          </w:p>
          <w:p w:rsidR="007104C4" w:rsidRPr="00AC4262" w:rsidRDefault="007104C4" w:rsidP="007104C4">
            <w:pPr>
              <w:ind w:left="456" w:hangingChars="190" w:hanging="456"/>
              <w:rPr>
                <w:rFonts w:eastAsia="Calibri"/>
              </w:rPr>
            </w:pPr>
            <w:r w:rsidRPr="00E43956">
              <w:rPr>
                <w:rFonts w:eastAsia="Calibri"/>
              </w:rPr>
              <w:t>м.п.</w:t>
            </w:r>
          </w:p>
        </w:tc>
        <w:tc>
          <w:tcPr>
            <w:tcW w:w="4914" w:type="dxa"/>
          </w:tcPr>
          <w:p w:rsidR="007104C4" w:rsidRPr="00AC4262" w:rsidRDefault="007104C4" w:rsidP="00212104">
            <w:pPr>
              <w:rPr>
                <w:rFonts w:eastAsia="Calibri"/>
                <w:b/>
                <w:bCs/>
              </w:rPr>
            </w:pPr>
            <w:r w:rsidRPr="00AC4262">
              <w:rPr>
                <w:rFonts w:eastAsia="Calibri"/>
                <w:b/>
                <w:bCs/>
              </w:rPr>
              <w:t>Поставщик:</w:t>
            </w:r>
          </w:p>
          <w:p w:rsidR="007104C4" w:rsidRPr="00AC4262" w:rsidRDefault="007104C4" w:rsidP="007104C4">
            <w:pPr>
              <w:ind w:leftChars="-52" w:left="-96" w:hangingChars="12" w:hanging="29"/>
              <w:rPr>
                <w:rFonts w:eastAsia="Calibri"/>
              </w:rPr>
            </w:pPr>
            <w:r w:rsidRPr="00AC4262">
              <w:rPr>
                <w:rFonts w:eastAsia="Calibri"/>
              </w:rPr>
              <w:t xml:space="preserve">  _____________</w:t>
            </w:r>
          </w:p>
          <w:p w:rsidR="007104C4" w:rsidRPr="00AC4262" w:rsidRDefault="007104C4" w:rsidP="007104C4">
            <w:pPr>
              <w:ind w:leftChars="-52" w:left="-96" w:hangingChars="12" w:hanging="29"/>
              <w:rPr>
                <w:rFonts w:eastAsia="Calibri"/>
              </w:rPr>
            </w:pPr>
          </w:p>
          <w:p w:rsidR="007104C4" w:rsidRPr="00AC4262" w:rsidRDefault="007104C4" w:rsidP="007104C4">
            <w:pPr>
              <w:ind w:left="456" w:hangingChars="190" w:hanging="456"/>
              <w:rPr>
                <w:rFonts w:eastAsia="Calibri"/>
              </w:rPr>
            </w:pPr>
            <w:r w:rsidRPr="00AC4262">
              <w:rPr>
                <w:rFonts w:eastAsia="Calibri"/>
              </w:rPr>
              <w:t xml:space="preserve">__________________ </w:t>
            </w:r>
          </w:p>
          <w:p w:rsidR="007104C4" w:rsidRPr="00AC4262" w:rsidRDefault="007104C4" w:rsidP="007104C4">
            <w:pPr>
              <w:ind w:left="456" w:hangingChars="190" w:hanging="456"/>
              <w:rPr>
                <w:rFonts w:eastAsia="Calibri"/>
              </w:rPr>
            </w:pPr>
            <w:r w:rsidRPr="00AC4262">
              <w:rPr>
                <w:rFonts w:eastAsia="Calibri"/>
              </w:rPr>
              <w:t>М.П.</w:t>
            </w:r>
          </w:p>
        </w:tc>
      </w:tr>
    </w:tbl>
    <w:p w:rsidR="007104C4" w:rsidRDefault="007104C4" w:rsidP="007104C4"/>
    <w:p w:rsidR="007104C4" w:rsidRPr="00EA49AE" w:rsidRDefault="007104C4" w:rsidP="007104C4">
      <w:pPr>
        <w:ind w:right="-2"/>
        <w:jc w:val="both"/>
        <w:sectPr w:rsidR="007104C4" w:rsidRPr="00EA49AE" w:rsidSect="003236B4">
          <w:headerReference w:type="even" r:id="rId35"/>
          <w:headerReference w:type="default" r:id="rId36"/>
          <w:pgSz w:w="11906" w:h="16838"/>
          <w:pgMar w:top="964" w:right="567" w:bottom="964" w:left="1077" w:header="709" w:footer="709" w:gutter="0"/>
          <w:cols w:space="708"/>
          <w:titlePg/>
          <w:docGrid w:linePitch="360"/>
        </w:sectPr>
      </w:pPr>
    </w:p>
    <w:p w:rsidR="00130CF5" w:rsidRDefault="00130CF5" w:rsidP="00130CF5">
      <w:pPr>
        <w:pStyle w:val="Times12"/>
        <w:overflowPunct/>
        <w:autoSpaceDE/>
        <w:autoSpaceDN/>
        <w:adjustRightInd/>
        <w:spacing w:before="100" w:beforeAutospacing="1" w:after="100" w:afterAutospacing="1"/>
        <w:ind w:firstLine="360"/>
        <w:jc w:val="center"/>
        <w:rPr>
          <w:b/>
          <w:szCs w:val="24"/>
        </w:rPr>
      </w:pPr>
      <w:r w:rsidRPr="00176876">
        <w:rPr>
          <w:b/>
          <w:szCs w:val="24"/>
        </w:rPr>
        <w:lastRenderedPageBreak/>
        <w:t>ТОМ 2. Т</w:t>
      </w:r>
      <w:r w:rsidR="00186713">
        <w:rPr>
          <w:b/>
          <w:szCs w:val="24"/>
        </w:rPr>
        <w:t>ЕХНИЧЕСКАЯ ЧАСТЬ</w:t>
      </w:r>
      <w:r w:rsidRPr="00176876">
        <w:rPr>
          <w:b/>
          <w:szCs w:val="24"/>
        </w:rPr>
        <w:t>.</w:t>
      </w:r>
    </w:p>
    <w:p w:rsidR="00AA5121" w:rsidRDefault="00AA5121" w:rsidP="00AA5121">
      <w:pPr>
        <w:pStyle w:val="22"/>
        <w:widowControl w:val="0"/>
        <w:autoSpaceDE w:val="0"/>
        <w:autoSpaceDN w:val="0"/>
        <w:adjustRightInd w:val="0"/>
        <w:spacing w:line="360" w:lineRule="auto"/>
        <w:contextualSpacing/>
        <w:jc w:val="right"/>
        <w:outlineLvl w:val="0"/>
        <w:rPr>
          <w:b/>
        </w:rPr>
      </w:pPr>
      <w:r>
        <w:rPr>
          <w:b/>
        </w:rPr>
        <w:t>ЛОТ №1</w:t>
      </w:r>
    </w:p>
    <w:p w:rsidR="0097605E" w:rsidRDefault="0097605E" w:rsidP="0097605E">
      <w:pPr>
        <w:pStyle w:val="22"/>
        <w:widowControl w:val="0"/>
        <w:autoSpaceDE w:val="0"/>
        <w:autoSpaceDN w:val="0"/>
        <w:adjustRightInd w:val="0"/>
        <w:spacing w:line="360" w:lineRule="auto"/>
        <w:contextualSpacing/>
        <w:jc w:val="center"/>
        <w:outlineLvl w:val="0"/>
        <w:rPr>
          <w:b/>
        </w:rPr>
      </w:pPr>
      <w:r w:rsidRPr="00491D6D">
        <w:rPr>
          <w:b/>
        </w:rPr>
        <w:t>ТЕХНИЧЕСКОЕ ЗАДАНИЕ</w:t>
      </w:r>
    </w:p>
    <w:p w:rsidR="0097605E" w:rsidRPr="00916A51" w:rsidRDefault="0097605E" w:rsidP="0097605E">
      <w:pPr>
        <w:jc w:val="center"/>
      </w:pPr>
      <w:r w:rsidRPr="00491D6D">
        <w:t xml:space="preserve">на </w:t>
      </w:r>
      <w:r>
        <w:t>приобретаемые расходные материалы</w:t>
      </w:r>
    </w:p>
    <w:p w:rsidR="0097605E" w:rsidRDefault="0097605E" w:rsidP="0097605E">
      <w:pPr>
        <w:ind w:left="720"/>
      </w:pPr>
    </w:p>
    <w:p w:rsidR="0097605E" w:rsidRDefault="0097605E" w:rsidP="0097605E">
      <w:pPr>
        <w:jc w:val="center"/>
        <w:rPr>
          <w:b/>
          <w:color w:val="000000"/>
        </w:rPr>
      </w:pPr>
    </w:p>
    <w:p w:rsidR="0097605E" w:rsidRPr="000E7286" w:rsidRDefault="0097605E" w:rsidP="0097605E">
      <w:pPr>
        <w:rPr>
          <w:b/>
          <w:color w:val="000000"/>
        </w:rPr>
      </w:pPr>
      <w:r w:rsidRPr="000E7286">
        <w:rPr>
          <w:b/>
          <w:color w:val="000000"/>
        </w:rPr>
        <w:t xml:space="preserve">1. Наименование лота: </w:t>
      </w:r>
    </w:p>
    <w:p w:rsidR="0097605E" w:rsidRPr="000E7286" w:rsidRDefault="0097605E" w:rsidP="0097605E">
      <w:pPr>
        <w:ind w:firstLine="709"/>
      </w:pPr>
      <w:r w:rsidRPr="000E7286">
        <w:t>Поставка расходных материалов для офисного оборудования.</w:t>
      </w:r>
    </w:p>
    <w:p w:rsidR="0097605E" w:rsidRPr="000E7286" w:rsidRDefault="0097605E" w:rsidP="0097605E"/>
    <w:p w:rsidR="000E7286" w:rsidRPr="000E7286" w:rsidRDefault="0097605E" w:rsidP="000E7286">
      <w:pPr>
        <w:rPr>
          <w:b/>
        </w:rPr>
      </w:pPr>
      <w:r w:rsidRPr="000E7286">
        <w:t xml:space="preserve"> </w:t>
      </w:r>
      <w:r w:rsidR="000E7286" w:rsidRPr="000E7286">
        <w:rPr>
          <w:b/>
        </w:rPr>
        <w:t xml:space="preserve">2. Технические характеристики </w:t>
      </w:r>
    </w:p>
    <w:tbl>
      <w:tblPr>
        <w:tblW w:w="9464" w:type="dxa"/>
        <w:tblLook w:val="04A0"/>
      </w:tblPr>
      <w:tblGrid>
        <w:gridCol w:w="1040"/>
        <w:gridCol w:w="6205"/>
        <w:gridCol w:w="2219"/>
      </w:tblGrid>
      <w:tr w:rsidR="000E7286" w:rsidRPr="000E7286" w:rsidTr="000E7286">
        <w:trPr>
          <w:trHeight w:val="900"/>
        </w:trPr>
        <w:tc>
          <w:tcPr>
            <w:tcW w:w="10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E7286" w:rsidRPr="000E7286" w:rsidRDefault="000E7286" w:rsidP="00212104">
            <w:pPr>
              <w:jc w:val="center"/>
              <w:rPr>
                <w:b/>
                <w:bCs/>
                <w:color w:val="000000"/>
              </w:rPr>
            </w:pPr>
            <w:r w:rsidRPr="000E7286">
              <w:rPr>
                <w:b/>
                <w:bCs/>
                <w:color w:val="000000"/>
              </w:rPr>
              <w:t>№ п/п</w:t>
            </w:r>
          </w:p>
        </w:tc>
        <w:tc>
          <w:tcPr>
            <w:tcW w:w="6205" w:type="dxa"/>
            <w:tcBorders>
              <w:top w:val="single" w:sz="4" w:space="0" w:color="auto"/>
              <w:left w:val="nil"/>
              <w:bottom w:val="single" w:sz="4" w:space="0" w:color="auto"/>
              <w:right w:val="single" w:sz="4" w:space="0" w:color="auto"/>
            </w:tcBorders>
            <w:shd w:val="clear" w:color="000000" w:fill="FFFFFF"/>
            <w:vAlign w:val="center"/>
            <w:hideMark/>
          </w:tcPr>
          <w:p w:rsidR="000E7286" w:rsidRPr="000E7286" w:rsidRDefault="000E7286" w:rsidP="00212104">
            <w:pPr>
              <w:jc w:val="center"/>
              <w:rPr>
                <w:b/>
                <w:bCs/>
                <w:color w:val="000000"/>
              </w:rPr>
            </w:pPr>
            <w:r w:rsidRPr="000E7286">
              <w:rPr>
                <w:b/>
                <w:bCs/>
                <w:color w:val="000000"/>
              </w:rPr>
              <w:t xml:space="preserve">Наименование фирменных расходных материалов для офисного оборудования  </w:t>
            </w:r>
          </w:p>
        </w:tc>
        <w:tc>
          <w:tcPr>
            <w:tcW w:w="2219" w:type="dxa"/>
            <w:tcBorders>
              <w:top w:val="single" w:sz="4" w:space="0" w:color="auto"/>
              <w:left w:val="nil"/>
              <w:bottom w:val="single" w:sz="4" w:space="0" w:color="auto"/>
              <w:right w:val="single" w:sz="4" w:space="0" w:color="auto"/>
            </w:tcBorders>
            <w:shd w:val="clear" w:color="000000" w:fill="FFFFFF"/>
            <w:noWrap/>
            <w:vAlign w:val="center"/>
            <w:hideMark/>
          </w:tcPr>
          <w:p w:rsidR="000E7286" w:rsidRPr="000E7286" w:rsidRDefault="000E7286" w:rsidP="00212104">
            <w:pPr>
              <w:jc w:val="center"/>
              <w:rPr>
                <w:b/>
                <w:bCs/>
                <w:color w:val="000000"/>
              </w:rPr>
            </w:pPr>
            <w:r w:rsidRPr="000E7286">
              <w:rPr>
                <w:b/>
                <w:bCs/>
                <w:color w:val="000000"/>
              </w:rPr>
              <w:t>Кол-во, шт.</w:t>
            </w:r>
          </w:p>
        </w:tc>
      </w:tr>
      <w:tr w:rsidR="000E7286" w:rsidRPr="000E7286" w:rsidTr="000E7286">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right"/>
              <w:rPr>
                <w:color w:val="000000"/>
              </w:rPr>
            </w:pPr>
            <w:r w:rsidRPr="000E7286">
              <w:rPr>
                <w:color w:val="000000"/>
              </w:rPr>
              <w:t>1</w:t>
            </w:r>
          </w:p>
        </w:tc>
        <w:tc>
          <w:tcPr>
            <w:tcW w:w="6205"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rPr>
                <w:color w:val="000000"/>
              </w:rPr>
            </w:pPr>
            <w:r w:rsidRPr="000E7286">
              <w:rPr>
                <w:color w:val="000000"/>
              </w:rPr>
              <w:t xml:space="preserve">Бункер для сбора тонера Sharp МХ2300/2700 </w:t>
            </w:r>
          </w:p>
        </w:tc>
        <w:tc>
          <w:tcPr>
            <w:tcW w:w="2219"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6</w:t>
            </w:r>
          </w:p>
        </w:tc>
      </w:tr>
      <w:tr w:rsidR="000E7286" w:rsidRPr="000E7286" w:rsidTr="000E7286">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right"/>
              <w:rPr>
                <w:color w:val="000000"/>
              </w:rPr>
            </w:pPr>
            <w:r w:rsidRPr="000E7286">
              <w:rPr>
                <w:color w:val="000000"/>
              </w:rPr>
              <w:t>2</w:t>
            </w:r>
          </w:p>
        </w:tc>
        <w:tc>
          <w:tcPr>
            <w:tcW w:w="6205"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rPr>
                <w:color w:val="000000"/>
              </w:rPr>
            </w:pPr>
            <w:r w:rsidRPr="000E7286">
              <w:rPr>
                <w:color w:val="000000"/>
              </w:rPr>
              <w:t>Картридж XEROX  106R01305</w:t>
            </w:r>
          </w:p>
        </w:tc>
        <w:tc>
          <w:tcPr>
            <w:tcW w:w="2219"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5</w:t>
            </w:r>
          </w:p>
        </w:tc>
      </w:tr>
      <w:tr w:rsidR="000E7286" w:rsidRPr="000E7286" w:rsidTr="000E7286">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right"/>
              <w:rPr>
                <w:color w:val="000000"/>
              </w:rPr>
            </w:pPr>
            <w:r w:rsidRPr="000E7286">
              <w:rPr>
                <w:color w:val="000000"/>
              </w:rPr>
              <w:t>3</w:t>
            </w:r>
          </w:p>
        </w:tc>
        <w:tc>
          <w:tcPr>
            <w:tcW w:w="6205"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rPr>
                <w:color w:val="000000"/>
              </w:rPr>
            </w:pPr>
            <w:r w:rsidRPr="000E7286">
              <w:rPr>
                <w:color w:val="000000"/>
              </w:rPr>
              <w:t>Картридж Brother TN-2175</w:t>
            </w:r>
          </w:p>
        </w:tc>
        <w:tc>
          <w:tcPr>
            <w:tcW w:w="2219"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70</w:t>
            </w:r>
          </w:p>
        </w:tc>
      </w:tr>
      <w:tr w:rsidR="000E7286" w:rsidRPr="000E7286" w:rsidTr="000E7286">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right"/>
              <w:rPr>
                <w:color w:val="000000"/>
              </w:rPr>
            </w:pPr>
            <w:r w:rsidRPr="000E7286">
              <w:rPr>
                <w:color w:val="000000"/>
              </w:rPr>
              <w:t>4</w:t>
            </w:r>
          </w:p>
        </w:tc>
        <w:tc>
          <w:tcPr>
            <w:tcW w:w="6205"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rPr>
                <w:color w:val="000000"/>
              </w:rPr>
            </w:pPr>
            <w:r w:rsidRPr="000E7286">
              <w:rPr>
                <w:color w:val="000000"/>
              </w:rPr>
              <w:t>Фотобарабан для МФУ Brother MFC-8860dn DR 3100</w:t>
            </w:r>
          </w:p>
        </w:tc>
        <w:tc>
          <w:tcPr>
            <w:tcW w:w="2219"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5</w:t>
            </w:r>
          </w:p>
        </w:tc>
      </w:tr>
      <w:tr w:rsidR="000E7286" w:rsidRPr="000E7286" w:rsidTr="000E7286">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right"/>
              <w:rPr>
                <w:color w:val="000000"/>
              </w:rPr>
            </w:pPr>
            <w:r w:rsidRPr="000E7286">
              <w:rPr>
                <w:color w:val="000000"/>
              </w:rPr>
              <w:t>5</w:t>
            </w:r>
          </w:p>
        </w:tc>
        <w:tc>
          <w:tcPr>
            <w:tcW w:w="6205"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rPr>
                <w:color w:val="000000"/>
              </w:rPr>
            </w:pPr>
            <w:r w:rsidRPr="000E7286">
              <w:rPr>
                <w:color w:val="000000"/>
              </w:rPr>
              <w:t>Картридж НР C9730A</w:t>
            </w:r>
          </w:p>
        </w:tc>
        <w:tc>
          <w:tcPr>
            <w:tcW w:w="2219"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17</w:t>
            </w:r>
          </w:p>
        </w:tc>
      </w:tr>
      <w:tr w:rsidR="000E7286" w:rsidRPr="000E7286" w:rsidTr="000E7286">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right"/>
              <w:rPr>
                <w:color w:val="000000"/>
              </w:rPr>
            </w:pPr>
            <w:r w:rsidRPr="000E7286">
              <w:rPr>
                <w:color w:val="000000"/>
              </w:rPr>
              <w:t>6</w:t>
            </w:r>
          </w:p>
        </w:tc>
        <w:tc>
          <w:tcPr>
            <w:tcW w:w="6205"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rPr>
                <w:color w:val="000000"/>
              </w:rPr>
            </w:pPr>
            <w:r w:rsidRPr="000E7286">
              <w:rPr>
                <w:color w:val="000000"/>
              </w:rPr>
              <w:t>Картридж НР  C9731A</w:t>
            </w:r>
          </w:p>
        </w:tc>
        <w:tc>
          <w:tcPr>
            <w:tcW w:w="2219"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15</w:t>
            </w:r>
          </w:p>
        </w:tc>
      </w:tr>
      <w:tr w:rsidR="000E7286" w:rsidRPr="000E7286" w:rsidTr="000E7286">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right"/>
              <w:rPr>
                <w:color w:val="000000"/>
              </w:rPr>
            </w:pPr>
            <w:r w:rsidRPr="000E7286">
              <w:rPr>
                <w:color w:val="000000"/>
              </w:rPr>
              <w:t>7</w:t>
            </w:r>
          </w:p>
        </w:tc>
        <w:tc>
          <w:tcPr>
            <w:tcW w:w="6205"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rPr>
                <w:color w:val="000000"/>
              </w:rPr>
            </w:pPr>
            <w:r w:rsidRPr="000E7286">
              <w:rPr>
                <w:color w:val="000000"/>
              </w:rPr>
              <w:t>Картридж НР C9732A</w:t>
            </w:r>
          </w:p>
        </w:tc>
        <w:tc>
          <w:tcPr>
            <w:tcW w:w="2219"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13</w:t>
            </w:r>
          </w:p>
        </w:tc>
      </w:tr>
      <w:tr w:rsidR="000E7286" w:rsidRPr="000E7286" w:rsidTr="000E7286">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right"/>
              <w:rPr>
                <w:color w:val="000000"/>
              </w:rPr>
            </w:pPr>
            <w:r w:rsidRPr="000E7286">
              <w:rPr>
                <w:color w:val="000000"/>
              </w:rPr>
              <w:t>8</w:t>
            </w:r>
          </w:p>
        </w:tc>
        <w:tc>
          <w:tcPr>
            <w:tcW w:w="6205"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rPr>
                <w:color w:val="000000"/>
              </w:rPr>
            </w:pPr>
            <w:r w:rsidRPr="000E7286">
              <w:rPr>
                <w:color w:val="000000"/>
              </w:rPr>
              <w:t>Картридж НР C9733A</w:t>
            </w:r>
          </w:p>
        </w:tc>
        <w:tc>
          <w:tcPr>
            <w:tcW w:w="2219"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13</w:t>
            </w:r>
          </w:p>
        </w:tc>
      </w:tr>
      <w:tr w:rsidR="000E7286" w:rsidRPr="000E7286" w:rsidTr="000E7286">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right"/>
              <w:rPr>
                <w:color w:val="000000"/>
              </w:rPr>
            </w:pPr>
            <w:r w:rsidRPr="000E7286">
              <w:rPr>
                <w:color w:val="000000"/>
              </w:rPr>
              <w:t>9</w:t>
            </w:r>
          </w:p>
        </w:tc>
        <w:tc>
          <w:tcPr>
            <w:tcW w:w="6205"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rPr>
                <w:color w:val="000000"/>
              </w:rPr>
            </w:pPr>
            <w:r w:rsidRPr="000E7286">
              <w:rPr>
                <w:color w:val="000000"/>
              </w:rPr>
              <w:t>Картридж НР Q7516A</w:t>
            </w:r>
          </w:p>
        </w:tc>
        <w:tc>
          <w:tcPr>
            <w:tcW w:w="2219"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90</w:t>
            </w:r>
          </w:p>
        </w:tc>
      </w:tr>
      <w:tr w:rsidR="000E7286" w:rsidRPr="000E7286" w:rsidTr="000E7286">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right"/>
              <w:rPr>
                <w:color w:val="000000"/>
              </w:rPr>
            </w:pPr>
            <w:r w:rsidRPr="000E7286">
              <w:rPr>
                <w:color w:val="000000"/>
              </w:rPr>
              <w:t>10</w:t>
            </w:r>
          </w:p>
        </w:tc>
        <w:tc>
          <w:tcPr>
            <w:tcW w:w="6205"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rPr>
                <w:color w:val="000000"/>
              </w:rPr>
            </w:pPr>
            <w:r w:rsidRPr="000E7286">
              <w:rPr>
                <w:color w:val="000000"/>
              </w:rPr>
              <w:t>Картридж HР CB436A</w:t>
            </w:r>
          </w:p>
        </w:tc>
        <w:tc>
          <w:tcPr>
            <w:tcW w:w="2219"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40</w:t>
            </w:r>
          </w:p>
        </w:tc>
      </w:tr>
      <w:tr w:rsidR="000E7286" w:rsidRPr="000E7286" w:rsidTr="000E7286">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right"/>
              <w:rPr>
                <w:color w:val="000000"/>
              </w:rPr>
            </w:pPr>
            <w:r w:rsidRPr="000E7286">
              <w:rPr>
                <w:color w:val="000000"/>
              </w:rPr>
              <w:t>11</w:t>
            </w:r>
          </w:p>
        </w:tc>
        <w:tc>
          <w:tcPr>
            <w:tcW w:w="6205"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rPr>
                <w:color w:val="000000"/>
              </w:rPr>
            </w:pPr>
            <w:r w:rsidRPr="000E7286">
              <w:rPr>
                <w:color w:val="000000"/>
              </w:rPr>
              <w:t>Картридж HP Q2612A</w:t>
            </w:r>
          </w:p>
        </w:tc>
        <w:tc>
          <w:tcPr>
            <w:tcW w:w="2219"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40</w:t>
            </w:r>
          </w:p>
        </w:tc>
      </w:tr>
      <w:tr w:rsidR="000E7286" w:rsidRPr="000E7286" w:rsidTr="000E7286">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right"/>
              <w:rPr>
                <w:color w:val="000000"/>
              </w:rPr>
            </w:pPr>
            <w:r w:rsidRPr="000E7286">
              <w:rPr>
                <w:color w:val="000000"/>
              </w:rPr>
              <w:t>12</w:t>
            </w:r>
          </w:p>
        </w:tc>
        <w:tc>
          <w:tcPr>
            <w:tcW w:w="6205"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rPr>
                <w:color w:val="000000"/>
              </w:rPr>
            </w:pPr>
            <w:r w:rsidRPr="000E7286">
              <w:rPr>
                <w:color w:val="000000"/>
              </w:rPr>
              <w:t>Картридж Brother TN-3170</w:t>
            </w:r>
          </w:p>
        </w:tc>
        <w:tc>
          <w:tcPr>
            <w:tcW w:w="2219"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60</w:t>
            </w:r>
          </w:p>
        </w:tc>
      </w:tr>
      <w:tr w:rsidR="000E7286" w:rsidRPr="000E7286" w:rsidTr="000E7286">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right"/>
              <w:rPr>
                <w:color w:val="000000"/>
              </w:rPr>
            </w:pPr>
            <w:r w:rsidRPr="000E7286">
              <w:rPr>
                <w:color w:val="000000"/>
              </w:rPr>
              <w:t>13</w:t>
            </w:r>
          </w:p>
        </w:tc>
        <w:tc>
          <w:tcPr>
            <w:tcW w:w="6205"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rPr>
                <w:color w:val="000000"/>
              </w:rPr>
            </w:pPr>
            <w:r w:rsidRPr="000E7286">
              <w:rPr>
                <w:color w:val="000000"/>
              </w:rPr>
              <w:t>Картридж НР CE505X</w:t>
            </w:r>
          </w:p>
        </w:tc>
        <w:tc>
          <w:tcPr>
            <w:tcW w:w="2219"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12</w:t>
            </w:r>
          </w:p>
        </w:tc>
      </w:tr>
      <w:tr w:rsidR="000E7286" w:rsidRPr="000E7286" w:rsidTr="000E7286">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right"/>
              <w:rPr>
                <w:color w:val="000000"/>
              </w:rPr>
            </w:pPr>
            <w:r w:rsidRPr="000E7286">
              <w:rPr>
                <w:color w:val="000000"/>
              </w:rPr>
              <w:t>14</w:t>
            </w:r>
          </w:p>
        </w:tc>
        <w:tc>
          <w:tcPr>
            <w:tcW w:w="6205"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rPr>
                <w:color w:val="000000"/>
              </w:rPr>
            </w:pPr>
            <w:r w:rsidRPr="000E7286">
              <w:rPr>
                <w:color w:val="000000"/>
              </w:rPr>
              <w:t>Картридж НР CC530A</w:t>
            </w:r>
          </w:p>
        </w:tc>
        <w:tc>
          <w:tcPr>
            <w:tcW w:w="2219"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20</w:t>
            </w:r>
          </w:p>
        </w:tc>
      </w:tr>
      <w:tr w:rsidR="000E7286" w:rsidRPr="000E7286" w:rsidTr="000E7286">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right"/>
              <w:rPr>
                <w:color w:val="000000"/>
              </w:rPr>
            </w:pPr>
            <w:r w:rsidRPr="000E7286">
              <w:rPr>
                <w:color w:val="000000"/>
              </w:rPr>
              <w:t>15</w:t>
            </w:r>
          </w:p>
        </w:tc>
        <w:tc>
          <w:tcPr>
            <w:tcW w:w="6205"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rPr>
                <w:color w:val="000000"/>
              </w:rPr>
            </w:pPr>
            <w:r w:rsidRPr="000E7286">
              <w:rPr>
                <w:color w:val="000000"/>
              </w:rPr>
              <w:t xml:space="preserve">Картридж НР CC531A </w:t>
            </w:r>
          </w:p>
        </w:tc>
        <w:tc>
          <w:tcPr>
            <w:tcW w:w="2219"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22</w:t>
            </w:r>
          </w:p>
        </w:tc>
      </w:tr>
      <w:tr w:rsidR="000E7286" w:rsidRPr="000E7286" w:rsidTr="000E7286">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right"/>
              <w:rPr>
                <w:color w:val="000000"/>
              </w:rPr>
            </w:pPr>
            <w:r w:rsidRPr="000E7286">
              <w:rPr>
                <w:color w:val="000000"/>
              </w:rPr>
              <w:t>16</w:t>
            </w:r>
          </w:p>
        </w:tc>
        <w:tc>
          <w:tcPr>
            <w:tcW w:w="6205"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rPr>
                <w:color w:val="000000"/>
              </w:rPr>
            </w:pPr>
            <w:r w:rsidRPr="000E7286">
              <w:rPr>
                <w:color w:val="000000"/>
              </w:rPr>
              <w:t xml:space="preserve">Картридж НР CC532A </w:t>
            </w:r>
          </w:p>
        </w:tc>
        <w:tc>
          <w:tcPr>
            <w:tcW w:w="2219"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18</w:t>
            </w:r>
          </w:p>
        </w:tc>
      </w:tr>
      <w:tr w:rsidR="000E7286" w:rsidRPr="000E7286" w:rsidTr="000E7286">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right"/>
              <w:rPr>
                <w:color w:val="000000"/>
              </w:rPr>
            </w:pPr>
            <w:r w:rsidRPr="000E7286">
              <w:rPr>
                <w:color w:val="000000"/>
              </w:rPr>
              <w:t>17</w:t>
            </w:r>
          </w:p>
        </w:tc>
        <w:tc>
          <w:tcPr>
            <w:tcW w:w="6205"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rPr>
                <w:color w:val="000000"/>
              </w:rPr>
            </w:pPr>
            <w:r w:rsidRPr="000E7286">
              <w:rPr>
                <w:color w:val="000000"/>
              </w:rPr>
              <w:t xml:space="preserve">Картридж НР CC533A </w:t>
            </w:r>
          </w:p>
        </w:tc>
        <w:tc>
          <w:tcPr>
            <w:tcW w:w="2219"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18</w:t>
            </w:r>
          </w:p>
        </w:tc>
      </w:tr>
      <w:tr w:rsidR="000E7286" w:rsidRPr="000E7286" w:rsidTr="000E7286">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right"/>
              <w:rPr>
                <w:color w:val="000000"/>
              </w:rPr>
            </w:pPr>
            <w:r w:rsidRPr="000E7286">
              <w:rPr>
                <w:color w:val="000000"/>
              </w:rPr>
              <w:t>18</w:t>
            </w:r>
          </w:p>
        </w:tc>
        <w:tc>
          <w:tcPr>
            <w:tcW w:w="6205"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rPr>
                <w:color w:val="000000"/>
              </w:rPr>
            </w:pPr>
            <w:r w:rsidRPr="000E7286">
              <w:rPr>
                <w:color w:val="000000"/>
              </w:rPr>
              <w:t>Картридж НР CE270A</w:t>
            </w:r>
          </w:p>
        </w:tc>
        <w:tc>
          <w:tcPr>
            <w:tcW w:w="2219"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6</w:t>
            </w:r>
          </w:p>
        </w:tc>
      </w:tr>
      <w:tr w:rsidR="000E7286" w:rsidRPr="000E7286" w:rsidTr="000E7286">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right"/>
              <w:rPr>
                <w:color w:val="000000"/>
              </w:rPr>
            </w:pPr>
            <w:r w:rsidRPr="000E7286">
              <w:rPr>
                <w:color w:val="000000"/>
              </w:rPr>
              <w:t>19</w:t>
            </w:r>
          </w:p>
        </w:tc>
        <w:tc>
          <w:tcPr>
            <w:tcW w:w="6205"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rPr>
                <w:color w:val="000000"/>
              </w:rPr>
            </w:pPr>
            <w:r w:rsidRPr="000E7286">
              <w:rPr>
                <w:color w:val="000000"/>
              </w:rPr>
              <w:t>Картридж НР CE271A</w:t>
            </w:r>
          </w:p>
        </w:tc>
        <w:tc>
          <w:tcPr>
            <w:tcW w:w="2219"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6</w:t>
            </w:r>
          </w:p>
        </w:tc>
      </w:tr>
      <w:tr w:rsidR="000E7286" w:rsidRPr="000E7286" w:rsidTr="000E7286">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right"/>
              <w:rPr>
                <w:color w:val="000000"/>
              </w:rPr>
            </w:pPr>
            <w:r w:rsidRPr="000E7286">
              <w:rPr>
                <w:color w:val="000000"/>
              </w:rPr>
              <w:t>20</w:t>
            </w:r>
          </w:p>
        </w:tc>
        <w:tc>
          <w:tcPr>
            <w:tcW w:w="6205"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rPr>
                <w:color w:val="000000"/>
              </w:rPr>
            </w:pPr>
            <w:r w:rsidRPr="000E7286">
              <w:rPr>
                <w:color w:val="000000"/>
              </w:rPr>
              <w:t>Картридж НР CE272A</w:t>
            </w:r>
          </w:p>
        </w:tc>
        <w:tc>
          <w:tcPr>
            <w:tcW w:w="2219"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5</w:t>
            </w:r>
          </w:p>
        </w:tc>
      </w:tr>
      <w:tr w:rsidR="000E7286" w:rsidRPr="000E7286" w:rsidTr="000E7286">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right"/>
              <w:rPr>
                <w:color w:val="000000"/>
              </w:rPr>
            </w:pPr>
            <w:r w:rsidRPr="000E7286">
              <w:rPr>
                <w:color w:val="000000"/>
              </w:rPr>
              <w:t>21</w:t>
            </w:r>
          </w:p>
        </w:tc>
        <w:tc>
          <w:tcPr>
            <w:tcW w:w="6205"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rPr>
                <w:color w:val="000000"/>
              </w:rPr>
            </w:pPr>
            <w:r w:rsidRPr="000E7286">
              <w:rPr>
                <w:color w:val="000000"/>
              </w:rPr>
              <w:t>Картридж НР CE273A</w:t>
            </w:r>
          </w:p>
        </w:tc>
        <w:tc>
          <w:tcPr>
            <w:tcW w:w="2219"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5</w:t>
            </w:r>
          </w:p>
        </w:tc>
      </w:tr>
      <w:tr w:rsidR="000E7286" w:rsidRPr="000E7286" w:rsidTr="000E7286">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right"/>
              <w:rPr>
                <w:color w:val="000000"/>
              </w:rPr>
            </w:pPr>
            <w:r w:rsidRPr="000E7286">
              <w:rPr>
                <w:color w:val="000000"/>
              </w:rPr>
              <w:t>22</w:t>
            </w:r>
          </w:p>
        </w:tc>
        <w:tc>
          <w:tcPr>
            <w:tcW w:w="6205"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rPr>
                <w:color w:val="000000"/>
              </w:rPr>
            </w:pPr>
            <w:r w:rsidRPr="000E7286">
              <w:rPr>
                <w:color w:val="000000"/>
              </w:rPr>
              <w:t>Картридж HP CE740A</w:t>
            </w:r>
          </w:p>
        </w:tc>
        <w:tc>
          <w:tcPr>
            <w:tcW w:w="2219"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6</w:t>
            </w:r>
          </w:p>
        </w:tc>
      </w:tr>
      <w:tr w:rsidR="000E7286" w:rsidRPr="000E7286" w:rsidTr="000E7286">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right"/>
              <w:rPr>
                <w:color w:val="000000"/>
              </w:rPr>
            </w:pPr>
            <w:r w:rsidRPr="000E7286">
              <w:rPr>
                <w:color w:val="000000"/>
              </w:rPr>
              <w:t>23</w:t>
            </w:r>
          </w:p>
        </w:tc>
        <w:tc>
          <w:tcPr>
            <w:tcW w:w="6205"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rPr>
                <w:color w:val="000000"/>
              </w:rPr>
            </w:pPr>
            <w:r w:rsidRPr="000E7286">
              <w:rPr>
                <w:color w:val="000000"/>
              </w:rPr>
              <w:t>Картридж HP CE741A</w:t>
            </w:r>
          </w:p>
        </w:tc>
        <w:tc>
          <w:tcPr>
            <w:tcW w:w="2219"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6</w:t>
            </w:r>
          </w:p>
        </w:tc>
      </w:tr>
      <w:tr w:rsidR="000E7286" w:rsidRPr="000E7286" w:rsidTr="000E7286">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right"/>
              <w:rPr>
                <w:color w:val="000000"/>
              </w:rPr>
            </w:pPr>
            <w:r w:rsidRPr="000E7286">
              <w:rPr>
                <w:color w:val="000000"/>
              </w:rPr>
              <w:t>24</w:t>
            </w:r>
          </w:p>
        </w:tc>
        <w:tc>
          <w:tcPr>
            <w:tcW w:w="6205"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rPr>
                <w:color w:val="000000"/>
              </w:rPr>
            </w:pPr>
            <w:r w:rsidRPr="000E7286">
              <w:rPr>
                <w:color w:val="000000"/>
              </w:rPr>
              <w:t>Картридж HP CE742A</w:t>
            </w:r>
          </w:p>
        </w:tc>
        <w:tc>
          <w:tcPr>
            <w:tcW w:w="2219"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5</w:t>
            </w:r>
          </w:p>
        </w:tc>
      </w:tr>
      <w:tr w:rsidR="000E7286" w:rsidRPr="000E7286" w:rsidTr="000E7286">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right"/>
              <w:rPr>
                <w:color w:val="000000"/>
              </w:rPr>
            </w:pPr>
            <w:r w:rsidRPr="000E7286">
              <w:rPr>
                <w:color w:val="000000"/>
              </w:rPr>
              <w:t>25</w:t>
            </w:r>
          </w:p>
        </w:tc>
        <w:tc>
          <w:tcPr>
            <w:tcW w:w="6205"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rPr>
                <w:color w:val="000000"/>
              </w:rPr>
            </w:pPr>
            <w:r w:rsidRPr="000E7286">
              <w:rPr>
                <w:color w:val="000000"/>
              </w:rPr>
              <w:t>Картридж HP CE743A</w:t>
            </w:r>
          </w:p>
        </w:tc>
        <w:tc>
          <w:tcPr>
            <w:tcW w:w="2219"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5</w:t>
            </w:r>
          </w:p>
        </w:tc>
      </w:tr>
      <w:tr w:rsidR="000E7286" w:rsidRPr="000E7286" w:rsidTr="000E7286">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right"/>
              <w:rPr>
                <w:color w:val="000000"/>
              </w:rPr>
            </w:pPr>
            <w:r w:rsidRPr="000E7286">
              <w:rPr>
                <w:color w:val="000000"/>
              </w:rPr>
              <w:t>26</w:t>
            </w:r>
          </w:p>
        </w:tc>
        <w:tc>
          <w:tcPr>
            <w:tcW w:w="6205"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rPr>
                <w:color w:val="000000"/>
              </w:rPr>
            </w:pPr>
            <w:r w:rsidRPr="000E7286">
              <w:rPr>
                <w:color w:val="000000"/>
              </w:rPr>
              <w:t>Картридж Xerox 106R01410</w:t>
            </w:r>
          </w:p>
        </w:tc>
        <w:tc>
          <w:tcPr>
            <w:tcW w:w="2219"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35</w:t>
            </w:r>
          </w:p>
        </w:tc>
      </w:tr>
      <w:tr w:rsidR="000E7286" w:rsidRPr="000E7286" w:rsidTr="000E7286">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right"/>
              <w:rPr>
                <w:color w:val="000000"/>
              </w:rPr>
            </w:pPr>
            <w:r w:rsidRPr="000E7286">
              <w:rPr>
                <w:color w:val="000000"/>
              </w:rPr>
              <w:t>27</w:t>
            </w:r>
          </w:p>
        </w:tc>
        <w:tc>
          <w:tcPr>
            <w:tcW w:w="6205"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rPr>
                <w:color w:val="000000"/>
              </w:rPr>
            </w:pPr>
            <w:r w:rsidRPr="000E7286">
              <w:rPr>
                <w:color w:val="000000"/>
              </w:rPr>
              <w:t>Фотобарабан Xerox 113R00755</w:t>
            </w:r>
          </w:p>
        </w:tc>
        <w:tc>
          <w:tcPr>
            <w:tcW w:w="2219"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12</w:t>
            </w:r>
          </w:p>
        </w:tc>
      </w:tr>
      <w:tr w:rsidR="000E7286" w:rsidRPr="000E7286" w:rsidTr="000E7286">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right"/>
              <w:rPr>
                <w:color w:val="000000"/>
              </w:rPr>
            </w:pPr>
            <w:r w:rsidRPr="000E7286">
              <w:rPr>
                <w:color w:val="000000"/>
              </w:rPr>
              <w:t>28</w:t>
            </w:r>
          </w:p>
        </w:tc>
        <w:tc>
          <w:tcPr>
            <w:tcW w:w="6205"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rPr>
                <w:color w:val="000000"/>
              </w:rPr>
            </w:pPr>
            <w:r w:rsidRPr="000E7286">
              <w:rPr>
                <w:color w:val="000000"/>
              </w:rPr>
              <w:t>Картридж Brother TN-2275</w:t>
            </w:r>
          </w:p>
        </w:tc>
        <w:tc>
          <w:tcPr>
            <w:tcW w:w="2219"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35</w:t>
            </w:r>
          </w:p>
        </w:tc>
      </w:tr>
      <w:tr w:rsidR="000E7286" w:rsidRPr="000E7286" w:rsidTr="000E7286">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right"/>
              <w:rPr>
                <w:color w:val="000000"/>
              </w:rPr>
            </w:pPr>
            <w:r w:rsidRPr="000E7286">
              <w:rPr>
                <w:color w:val="000000"/>
              </w:rPr>
              <w:t>29</w:t>
            </w:r>
          </w:p>
        </w:tc>
        <w:tc>
          <w:tcPr>
            <w:tcW w:w="6205"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rPr>
                <w:color w:val="000000"/>
              </w:rPr>
            </w:pPr>
            <w:r w:rsidRPr="000E7286">
              <w:rPr>
                <w:color w:val="000000"/>
              </w:rPr>
              <w:t xml:space="preserve">Фотобарабан DR-2275  </w:t>
            </w:r>
          </w:p>
        </w:tc>
        <w:tc>
          <w:tcPr>
            <w:tcW w:w="2219"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10</w:t>
            </w:r>
          </w:p>
        </w:tc>
      </w:tr>
      <w:tr w:rsidR="000E7286" w:rsidRPr="000E7286" w:rsidTr="000E7286">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right"/>
              <w:rPr>
                <w:color w:val="000000"/>
              </w:rPr>
            </w:pPr>
            <w:r w:rsidRPr="000E7286">
              <w:rPr>
                <w:color w:val="000000"/>
              </w:rPr>
              <w:t>30</w:t>
            </w:r>
          </w:p>
        </w:tc>
        <w:tc>
          <w:tcPr>
            <w:tcW w:w="6205" w:type="dxa"/>
            <w:tcBorders>
              <w:top w:val="nil"/>
              <w:left w:val="nil"/>
              <w:bottom w:val="single" w:sz="4" w:space="0" w:color="auto"/>
              <w:right w:val="single" w:sz="4" w:space="0" w:color="auto"/>
            </w:tcBorders>
            <w:shd w:val="clear" w:color="000000" w:fill="FFFFFF"/>
            <w:noWrap/>
            <w:hideMark/>
          </w:tcPr>
          <w:p w:rsidR="000E7286" w:rsidRPr="000E7286" w:rsidRDefault="000E7286" w:rsidP="00212104">
            <w:pPr>
              <w:rPr>
                <w:color w:val="000000"/>
              </w:rPr>
            </w:pPr>
            <w:r w:rsidRPr="000E7286">
              <w:rPr>
                <w:color w:val="000000"/>
              </w:rPr>
              <w:t>Тонер-картридж для Sharp 3500N MX-27GTCA голубой (МХ-27GТСА)Sharp</w:t>
            </w:r>
          </w:p>
        </w:tc>
        <w:tc>
          <w:tcPr>
            <w:tcW w:w="2219"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6</w:t>
            </w:r>
          </w:p>
        </w:tc>
      </w:tr>
      <w:tr w:rsidR="000E7286" w:rsidRPr="000E7286" w:rsidTr="000E7286">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right"/>
              <w:rPr>
                <w:color w:val="000000"/>
              </w:rPr>
            </w:pPr>
            <w:r w:rsidRPr="000E7286">
              <w:rPr>
                <w:color w:val="000000"/>
              </w:rPr>
              <w:t>31</w:t>
            </w:r>
          </w:p>
        </w:tc>
        <w:tc>
          <w:tcPr>
            <w:tcW w:w="6205" w:type="dxa"/>
            <w:tcBorders>
              <w:top w:val="nil"/>
              <w:left w:val="nil"/>
              <w:bottom w:val="single" w:sz="4" w:space="0" w:color="auto"/>
              <w:right w:val="single" w:sz="4" w:space="0" w:color="auto"/>
            </w:tcBorders>
            <w:shd w:val="clear" w:color="000000" w:fill="FFFFFF"/>
            <w:noWrap/>
            <w:hideMark/>
          </w:tcPr>
          <w:p w:rsidR="000E7286" w:rsidRPr="000E7286" w:rsidRDefault="000E7286" w:rsidP="00212104">
            <w:pPr>
              <w:rPr>
                <w:color w:val="000000"/>
              </w:rPr>
            </w:pPr>
            <w:r w:rsidRPr="000E7286">
              <w:rPr>
                <w:color w:val="000000"/>
              </w:rPr>
              <w:t xml:space="preserve">Тонер-картридж для Sharp 3500N MX-45GTBA черный </w:t>
            </w:r>
            <w:r w:rsidRPr="000E7286">
              <w:rPr>
                <w:color w:val="000000"/>
              </w:rPr>
              <w:lastRenderedPageBreak/>
              <w:t>(МХ-45GТВА)Sharp</w:t>
            </w:r>
          </w:p>
        </w:tc>
        <w:tc>
          <w:tcPr>
            <w:tcW w:w="2219"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lastRenderedPageBreak/>
              <w:t>4</w:t>
            </w:r>
          </w:p>
        </w:tc>
      </w:tr>
      <w:tr w:rsidR="000E7286" w:rsidRPr="000E7286" w:rsidTr="000E7286">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right"/>
              <w:rPr>
                <w:color w:val="000000"/>
              </w:rPr>
            </w:pPr>
            <w:r w:rsidRPr="000E7286">
              <w:rPr>
                <w:color w:val="000000"/>
              </w:rPr>
              <w:lastRenderedPageBreak/>
              <w:t>32</w:t>
            </w:r>
          </w:p>
        </w:tc>
        <w:tc>
          <w:tcPr>
            <w:tcW w:w="6205" w:type="dxa"/>
            <w:tcBorders>
              <w:top w:val="nil"/>
              <w:left w:val="nil"/>
              <w:bottom w:val="single" w:sz="4" w:space="0" w:color="auto"/>
              <w:right w:val="single" w:sz="4" w:space="0" w:color="auto"/>
            </w:tcBorders>
            <w:shd w:val="clear" w:color="000000" w:fill="FFFFFF"/>
            <w:noWrap/>
            <w:hideMark/>
          </w:tcPr>
          <w:p w:rsidR="000E7286" w:rsidRPr="000E7286" w:rsidRDefault="000E7286" w:rsidP="00212104">
            <w:pPr>
              <w:rPr>
                <w:color w:val="000000"/>
              </w:rPr>
            </w:pPr>
            <w:r w:rsidRPr="000E7286">
              <w:rPr>
                <w:color w:val="000000"/>
              </w:rPr>
              <w:t>Тонер-картридж для Sharp 3500N MX-27GTYA желтый (МХ-27GТYА)Sharp</w:t>
            </w:r>
          </w:p>
        </w:tc>
        <w:tc>
          <w:tcPr>
            <w:tcW w:w="2219"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4</w:t>
            </w:r>
          </w:p>
        </w:tc>
      </w:tr>
      <w:tr w:rsidR="000E7286" w:rsidRPr="000E7286" w:rsidTr="000E7286">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right"/>
              <w:rPr>
                <w:color w:val="000000"/>
              </w:rPr>
            </w:pPr>
            <w:r w:rsidRPr="000E7286">
              <w:rPr>
                <w:color w:val="000000"/>
              </w:rPr>
              <w:t>33</w:t>
            </w:r>
          </w:p>
        </w:tc>
        <w:tc>
          <w:tcPr>
            <w:tcW w:w="6205" w:type="dxa"/>
            <w:tcBorders>
              <w:top w:val="nil"/>
              <w:left w:val="nil"/>
              <w:bottom w:val="single" w:sz="4" w:space="0" w:color="auto"/>
              <w:right w:val="single" w:sz="4" w:space="0" w:color="auto"/>
            </w:tcBorders>
            <w:shd w:val="clear" w:color="000000" w:fill="FFFFFF"/>
            <w:noWrap/>
            <w:hideMark/>
          </w:tcPr>
          <w:p w:rsidR="000E7286" w:rsidRPr="000E7286" w:rsidRDefault="000E7286" w:rsidP="00212104">
            <w:pPr>
              <w:rPr>
                <w:color w:val="000000"/>
              </w:rPr>
            </w:pPr>
            <w:r w:rsidRPr="000E7286">
              <w:rPr>
                <w:color w:val="000000"/>
              </w:rPr>
              <w:t>Тонер-картридж для Sharp 3500N MX-27GTМA красный (МХ-27GТМА)Sharp</w:t>
            </w:r>
          </w:p>
        </w:tc>
        <w:tc>
          <w:tcPr>
            <w:tcW w:w="2219"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4</w:t>
            </w:r>
          </w:p>
        </w:tc>
      </w:tr>
      <w:tr w:rsidR="000E7286" w:rsidRPr="000E7286" w:rsidTr="000E7286">
        <w:trPr>
          <w:trHeight w:val="300"/>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right"/>
              <w:rPr>
                <w:color w:val="000000"/>
              </w:rPr>
            </w:pPr>
            <w:r w:rsidRPr="000E7286">
              <w:rPr>
                <w:color w:val="000000"/>
              </w:rPr>
              <w:t>34</w:t>
            </w:r>
          </w:p>
        </w:tc>
        <w:tc>
          <w:tcPr>
            <w:tcW w:w="6205" w:type="dxa"/>
            <w:tcBorders>
              <w:top w:val="nil"/>
              <w:left w:val="nil"/>
              <w:bottom w:val="single" w:sz="4" w:space="0" w:color="auto"/>
              <w:right w:val="single" w:sz="4" w:space="0" w:color="auto"/>
            </w:tcBorders>
            <w:shd w:val="clear" w:color="000000" w:fill="FFFFFF"/>
            <w:noWrap/>
            <w:hideMark/>
          </w:tcPr>
          <w:p w:rsidR="000E7286" w:rsidRPr="000E7286" w:rsidRDefault="000E7286" w:rsidP="00212104">
            <w:pPr>
              <w:rPr>
                <w:color w:val="000000"/>
              </w:rPr>
            </w:pPr>
            <w:r w:rsidRPr="000E7286">
              <w:rPr>
                <w:color w:val="000000"/>
              </w:rPr>
              <w:t>Картридж-тонер HP Q7553Х for LJ P2015 (7000 pages)</w:t>
            </w:r>
          </w:p>
        </w:tc>
        <w:tc>
          <w:tcPr>
            <w:tcW w:w="2219"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8</w:t>
            </w:r>
          </w:p>
        </w:tc>
      </w:tr>
      <w:tr w:rsidR="000E7286" w:rsidRPr="000E7286" w:rsidTr="000E7286">
        <w:trPr>
          <w:trHeight w:val="375"/>
        </w:trPr>
        <w:tc>
          <w:tcPr>
            <w:tcW w:w="1040" w:type="dxa"/>
            <w:tcBorders>
              <w:top w:val="nil"/>
              <w:left w:val="single" w:sz="4" w:space="0" w:color="auto"/>
              <w:bottom w:val="single" w:sz="4" w:space="0" w:color="auto"/>
              <w:right w:val="nil"/>
            </w:tcBorders>
            <w:shd w:val="clear" w:color="000000" w:fill="FFFFFF"/>
            <w:noWrap/>
            <w:vAlign w:val="bottom"/>
            <w:hideMark/>
          </w:tcPr>
          <w:p w:rsidR="000E7286" w:rsidRPr="000E7286" w:rsidRDefault="000E7286" w:rsidP="00212104">
            <w:pPr>
              <w:rPr>
                <w:color w:val="000000"/>
                <w:lang w:val="en-US"/>
              </w:rPr>
            </w:pPr>
            <w:r w:rsidRPr="000E7286">
              <w:rPr>
                <w:color w:val="000000"/>
                <w:lang w:val="en-US"/>
              </w:rPr>
              <w:t> </w:t>
            </w:r>
          </w:p>
        </w:tc>
        <w:tc>
          <w:tcPr>
            <w:tcW w:w="6205"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jc w:val="right"/>
              <w:rPr>
                <w:b/>
                <w:bCs/>
                <w:color w:val="000000"/>
              </w:rPr>
            </w:pPr>
            <w:r w:rsidRPr="000E7286">
              <w:rPr>
                <w:b/>
                <w:bCs/>
                <w:color w:val="000000"/>
              </w:rPr>
              <w:t>Итого:</w:t>
            </w:r>
          </w:p>
        </w:tc>
        <w:tc>
          <w:tcPr>
            <w:tcW w:w="2219" w:type="dxa"/>
            <w:tcBorders>
              <w:top w:val="nil"/>
              <w:left w:val="nil"/>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lang w:val="en-US"/>
              </w:rPr>
            </w:pPr>
            <w:r w:rsidRPr="000E7286">
              <w:rPr>
                <w:color w:val="000000"/>
              </w:rPr>
              <w:t>626</w:t>
            </w:r>
          </w:p>
        </w:tc>
      </w:tr>
    </w:tbl>
    <w:p w:rsidR="000E7286" w:rsidRPr="000E7286" w:rsidRDefault="000E7286" w:rsidP="000E7286">
      <w:pPr>
        <w:rPr>
          <w:b/>
        </w:rPr>
      </w:pPr>
    </w:p>
    <w:p w:rsidR="000E7286" w:rsidRPr="000E7286" w:rsidRDefault="000E7286" w:rsidP="000E7286">
      <w:pPr>
        <w:pStyle w:val="22"/>
        <w:widowControl w:val="0"/>
        <w:autoSpaceDE w:val="0"/>
        <w:autoSpaceDN w:val="0"/>
        <w:adjustRightInd w:val="0"/>
        <w:spacing w:line="360" w:lineRule="auto"/>
        <w:contextualSpacing/>
        <w:rPr>
          <w:b/>
          <w:lang w:val="en-US"/>
        </w:rPr>
      </w:pPr>
    </w:p>
    <w:p w:rsidR="000E7286" w:rsidRPr="000E7286" w:rsidRDefault="000E7286" w:rsidP="000E7286">
      <w:pPr>
        <w:pStyle w:val="22"/>
        <w:widowControl w:val="0"/>
        <w:autoSpaceDE w:val="0"/>
        <w:autoSpaceDN w:val="0"/>
        <w:adjustRightInd w:val="0"/>
        <w:spacing w:line="360" w:lineRule="auto"/>
        <w:contextualSpacing/>
        <w:rPr>
          <w:b/>
        </w:rPr>
      </w:pPr>
      <w:r w:rsidRPr="000E7286">
        <w:rPr>
          <w:b/>
        </w:rPr>
        <w:t xml:space="preserve">3. Условия поставки </w:t>
      </w:r>
    </w:p>
    <w:p w:rsidR="000E7286" w:rsidRPr="000E7286" w:rsidRDefault="000E7286" w:rsidP="000E7286">
      <w:pPr>
        <w:jc w:val="both"/>
      </w:pPr>
      <w:r w:rsidRPr="000E7286">
        <w:t>В общую сумму договора должны входить НДС, доставка и разгрузка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0E7286" w:rsidRPr="000E7286" w:rsidRDefault="000E7286" w:rsidP="000E7286">
      <w:pPr>
        <w:pStyle w:val="22"/>
        <w:widowControl w:val="0"/>
        <w:autoSpaceDE w:val="0"/>
        <w:autoSpaceDN w:val="0"/>
        <w:adjustRightInd w:val="0"/>
        <w:spacing w:line="360" w:lineRule="auto"/>
        <w:contextualSpacing/>
        <w:rPr>
          <w:b/>
        </w:rPr>
      </w:pPr>
    </w:p>
    <w:p w:rsidR="000E7286" w:rsidRPr="000E7286" w:rsidRDefault="000E7286" w:rsidP="000E7286">
      <w:pPr>
        <w:pStyle w:val="22"/>
        <w:widowControl w:val="0"/>
        <w:autoSpaceDE w:val="0"/>
        <w:autoSpaceDN w:val="0"/>
        <w:adjustRightInd w:val="0"/>
        <w:spacing w:line="360" w:lineRule="auto"/>
        <w:contextualSpacing/>
        <w:rPr>
          <w:b/>
        </w:rPr>
      </w:pPr>
    </w:p>
    <w:p w:rsidR="000E7286" w:rsidRPr="000E7286" w:rsidRDefault="000E7286" w:rsidP="000E7286">
      <w:pPr>
        <w:pStyle w:val="22"/>
        <w:widowControl w:val="0"/>
        <w:autoSpaceDE w:val="0"/>
        <w:autoSpaceDN w:val="0"/>
        <w:adjustRightInd w:val="0"/>
        <w:contextualSpacing/>
        <w:rPr>
          <w:b/>
        </w:rPr>
      </w:pPr>
      <w:r w:rsidRPr="000E7286">
        <w:rPr>
          <w:b/>
        </w:rPr>
        <w:t xml:space="preserve">4. Требования к упаковке  </w:t>
      </w:r>
    </w:p>
    <w:p w:rsidR="000E7286" w:rsidRPr="000E7286" w:rsidRDefault="000E7286" w:rsidP="000E7286">
      <w:pPr>
        <w:pStyle w:val="22"/>
        <w:widowControl w:val="0"/>
        <w:autoSpaceDE w:val="0"/>
        <w:autoSpaceDN w:val="0"/>
        <w:adjustRightInd w:val="0"/>
        <w:ind w:firstLine="708"/>
        <w:contextualSpacing/>
      </w:pPr>
      <w:r w:rsidRPr="000E7286">
        <w:t>Картриджи поставляются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картриджей на весь срок их транспортировки с учетом перегрузок и длительного хранения.</w:t>
      </w:r>
    </w:p>
    <w:p w:rsidR="000E7286" w:rsidRPr="000E7286" w:rsidRDefault="000E7286" w:rsidP="000E7286">
      <w:pPr>
        <w:pStyle w:val="22"/>
        <w:widowControl w:val="0"/>
        <w:autoSpaceDE w:val="0"/>
        <w:autoSpaceDN w:val="0"/>
        <w:adjustRightInd w:val="0"/>
        <w:contextualSpacing/>
      </w:pPr>
    </w:p>
    <w:p w:rsidR="000E7286" w:rsidRPr="000E7286" w:rsidRDefault="000E7286" w:rsidP="000E7286">
      <w:pPr>
        <w:pStyle w:val="22"/>
        <w:widowControl w:val="0"/>
        <w:autoSpaceDE w:val="0"/>
        <w:autoSpaceDN w:val="0"/>
        <w:adjustRightInd w:val="0"/>
        <w:contextualSpacing/>
        <w:rPr>
          <w:b/>
        </w:rPr>
      </w:pPr>
      <w:r w:rsidRPr="000E7286">
        <w:rPr>
          <w:b/>
        </w:rPr>
        <w:t xml:space="preserve">5. Требования к технической документации </w:t>
      </w:r>
    </w:p>
    <w:p w:rsidR="000E7286" w:rsidRPr="000E7286" w:rsidRDefault="000E7286" w:rsidP="000E7286">
      <w:pPr>
        <w:ind w:firstLine="708"/>
        <w:jc w:val="both"/>
      </w:pPr>
      <w:r w:rsidRPr="000E7286">
        <w:t>Поставщик обязуется предоставить полный комплект Технической  документации на русском языке.</w:t>
      </w:r>
    </w:p>
    <w:p w:rsidR="000E7286" w:rsidRPr="000E7286" w:rsidRDefault="000E7286" w:rsidP="000E7286">
      <w:pPr>
        <w:pStyle w:val="22"/>
        <w:widowControl w:val="0"/>
        <w:autoSpaceDE w:val="0"/>
        <w:autoSpaceDN w:val="0"/>
        <w:adjustRightInd w:val="0"/>
        <w:contextualSpacing/>
        <w:rPr>
          <w:b/>
        </w:rPr>
      </w:pPr>
    </w:p>
    <w:p w:rsidR="000E7286" w:rsidRPr="000E7286" w:rsidRDefault="000E7286" w:rsidP="000E7286">
      <w:pPr>
        <w:pStyle w:val="22"/>
        <w:widowControl w:val="0"/>
        <w:autoSpaceDE w:val="0"/>
        <w:autoSpaceDN w:val="0"/>
        <w:adjustRightInd w:val="0"/>
        <w:contextualSpacing/>
        <w:rPr>
          <w:b/>
        </w:rPr>
      </w:pPr>
      <w:r w:rsidRPr="000E7286">
        <w:rPr>
          <w:b/>
        </w:rPr>
        <w:t xml:space="preserve">6. Обязательные условия </w:t>
      </w:r>
    </w:p>
    <w:p w:rsidR="000E7286" w:rsidRPr="000E7286" w:rsidRDefault="000E7286" w:rsidP="000E7286">
      <w:pPr>
        <w:ind w:firstLine="708"/>
        <w:jc w:val="both"/>
      </w:pPr>
      <w:r w:rsidRPr="000E7286">
        <w:t>Поставляемые картриджи должны быть новым (не допускается поставка выставочных образ</w:t>
      </w:r>
      <w:r w:rsidRPr="000E7286">
        <w:softHyphen/>
        <w:t xml:space="preserve">цов). </w:t>
      </w:r>
    </w:p>
    <w:p w:rsidR="000E7286" w:rsidRPr="000E7286" w:rsidRDefault="000E7286" w:rsidP="000E7286">
      <w:pPr>
        <w:ind w:firstLine="708"/>
        <w:jc w:val="both"/>
        <w:rPr>
          <w:rStyle w:val="afffd"/>
          <w:i w:val="0"/>
          <w:bdr w:val="none" w:sz="0" w:space="0" w:color="auto" w:frame="1"/>
        </w:rPr>
      </w:pPr>
      <w:r w:rsidRPr="000E7286">
        <w:rPr>
          <w:rStyle w:val="afffd"/>
          <w:i w:val="0"/>
          <w:bdr w:val="none" w:sz="0" w:space="0" w:color="auto" w:frame="1"/>
        </w:rPr>
        <w:t xml:space="preserve">Поставщик должен гарантировать </w:t>
      </w:r>
      <w:r w:rsidRPr="000E7286">
        <w:rPr>
          <w:rStyle w:val="afffd"/>
          <w:b/>
          <w:bdr w:val="none" w:sz="0" w:space="0" w:color="auto" w:frame="1"/>
        </w:rPr>
        <w:t>оригинальность (подлинность)</w:t>
      </w:r>
      <w:r w:rsidRPr="000E7286">
        <w:rPr>
          <w:rStyle w:val="afffd"/>
          <w:i w:val="0"/>
          <w:bdr w:val="none" w:sz="0" w:space="0" w:color="auto" w:frame="1"/>
        </w:rPr>
        <w:t>  поставляемого картриджа в том, что данный картридж произведён на производственных мощностях фирмы-изготовителя.</w:t>
      </w:r>
    </w:p>
    <w:p w:rsidR="000E7286" w:rsidRPr="000E7286" w:rsidRDefault="000E7286" w:rsidP="000E7286">
      <w:pPr>
        <w:autoSpaceDE w:val="0"/>
        <w:autoSpaceDN w:val="0"/>
        <w:ind w:firstLine="567"/>
        <w:jc w:val="both"/>
      </w:pPr>
      <w:r w:rsidRPr="000E7286">
        <w:t xml:space="preserve">При поставке картриджей, Заказчик оставляет за собой право выборочно проверить их по специальной программе или направить их для экспертизы в специализированный сервисный центр. </w:t>
      </w:r>
    </w:p>
    <w:p w:rsidR="000E7286" w:rsidRPr="000E7286" w:rsidRDefault="000E7286" w:rsidP="000E7286">
      <w:pPr>
        <w:autoSpaceDE w:val="0"/>
        <w:autoSpaceDN w:val="0"/>
        <w:ind w:firstLine="567"/>
        <w:jc w:val="both"/>
      </w:pPr>
      <w:r w:rsidRPr="000E7286">
        <w:t>Проверке подлежит не менее 70 (семидесяти) процентов Товара.</w:t>
      </w:r>
    </w:p>
    <w:p w:rsidR="000E7286" w:rsidRPr="000E7286" w:rsidRDefault="000E7286" w:rsidP="000E7286">
      <w:pPr>
        <w:autoSpaceDE w:val="0"/>
        <w:autoSpaceDN w:val="0"/>
        <w:ind w:firstLine="567"/>
        <w:jc w:val="both"/>
      </w:pPr>
      <w:r w:rsidRPr="000E7286">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0E7286" w:rsidRPr="000E7286" w:rsidRDefault="000E7286" w:rsidP="000E7286">
      <w:pPr>
        <w:numPr>
          <w:ilvl w:val="0"/>
          <w:numId w:val="46"/>
        </w:numPr>
        <w:autoSpaceDE w:val="0"/>
        <w:autoSpaceDN w:val="0"/>
        <w:ind w:left="709"/>
        <w:jc w:val="both"/>
      </w:pPr>
      <w:r w:rsidRPr="000E7286">
        <w:t>Товаром ненадлежащего качества считается Товар:</w:t>
      </w:r>
    </w:p>
    <w:p w:rsidR="000E7286" w:rsidRPr="000E7286" w:rsidRDefault="000E7286" w:rsidP="000E7286">
      <w:pPr>
        <w:autoSpaceDE w:val="0"/>
        <w:autoSpaceDN w:val="0"/>
        <w:ind w:left="1276"/>
        <w:jc w:val="both"/>
      </w:pPr>
      <w:r w:rsidRPr="000E7286">
        <w:t>— бывший в употреблении;</w:t>
      </w:r>
    </w:p>
    <w:p w:rsidR="000E7286" w:rsidRPr="000E7286" w:rsidRDefault="000E7286" w:rsidP="000E7286">
      <w:pPr>
        <w:autoSpaceDE w:val="0"/>
        <w:autoSpaceDN w:val="0"/>
        <w:ind w:left="1276"/>
        <w:jc w:val="both"/>
      </w:pPr>
      <w:r w:rsidRPr="000E7286">
        <w:t>— восстановленный, повторно заправленный;</w:t>
      </w:r>
    </w:p>
    <w:p w:rsidR="000E7286" w:rsidRPr="000E7286" w:rsidRDefault="000E7286" w:rsidP="000E7286">
      <w:pPr>
        <w:autoSpaceDE w:val="0"/>
        <w:autoSpaceDN w:val="0"/>
        <w:ind w:left="1276"/>
        <w:jc w:val="both"/>
      </w:pPr>
      <w:r w:rsidRPr="000E7286">
        <w:t>— имеющий внешние повреждения;</w:t>
      </w:r>
    </w:p>
    <w:p w:rsidR="000E7286" w:rsidRPr="000E7286" w:rsidRDefault="000E7286" w:rsidP="000E7286">
      <w:pPr>
        <w:autoSpaceDE w:val="0"/>
        <w:autoSpaceDN w:val="0"/>
        <w:ind w:left="1276"/>
        <w:jc w:val="both"/>
      </w:pPr>
      <w:r w:rsidRPr="000E7286">
        <w:t>— имеющий технические неисправности;</w:t>
      </w:r>
    </w:p>
    <w:p w:rsidR="000E7286" w:rsidRPr="000E7286" w:rsidRDefault="000E7286" w:rsidP="000E7286">
      <w:pPr>
        <w:autoSpaceDE w:val="0"/>
        <w:autoSpaceDN w:val="0"/>
        <w:ind w:left="1276"/>
        <w:jc w:val="both"/>
      </w:pPr>
      <w:r w:rsidRPr="000E7286">
        <w:t>— поставленный в упаковке (внешняя и внутренняя), целостность которой нарушена;</w:t>
      </w:r>
    </w:p>
    <w:p w:rsidR="000E7286" w:rsidRPr="000E7286" w:rsidRDefault="000E7286" w:rsidP="000E7286">
      <w:pPr>
        <w:autoSpaceDE w:val="0"/>
        <w:autoSpaceDN w:val="0"/>
        <w:ind w:left="1276"/>
        <w:jc w:val="both"/>
      </w:pPr>
      <w:r w:rsidRPr="000E7286">
        <w:t>— изготовленный ранее 30 ноября 2011 года.</w:t>
      </w:r>
    </w:p>
    <w:p w:rsidR="000E7286" w:rsidRPr="000E7286" w:rsidRDefault="000E7286" w:rsidP="000E7286">
      <w:pPr>
        <w:autoSpaceDE w:val="0"/>
        <w:autoSpaceDN w:val="0"/>
        <w:ind w:left="1276"/>
        <w:jc w:val="both"/>
      </w:pPr>
      <w:r w:rsidRPr="000E7286">
        <w:t>— на котором серийный номер на картридже не соответствует серийному номеру, указанному на упаковке;</w:t>
      </w:r>
    </w:p>
    <w:p w:rsidR="000E7286" w:rsidRPr="000E7286" w:rsidRDefault="000E7286" w:rsidP="000E7286">
      <w:pPr>
        <w:autoSpaceDE w:val="0"/>
        <w:autoSpaceDN w:val="0"/>
        <w:ind w:left="1276"/>
        <w:jc w:val="both"/>
      </w:pPr>
      <w:r w:rsidRPr="000E7286">
        <w:t>— с полированным валом;</w:t>
      </w:r>
    </w:p>
    <w:p w:rsidR="000E7286" w:rsidRPr="000E7286" w:rsidRDefault="000E7286" w:rsidP="000E7286">
      <w:pPr>
        <w:autoSpaceDE w:val="0"/>
        <w:autoSpaceDN w:val="0"/>
        <w:ind w:left="1276"/>
        <w:jc w:val="both"/>
        <w:rPr>
          <w:rStyle w:val="afffd"/>
          <w:i w:val="0"/>
          <w:iCs w:val="0"/>
        </w:rPr>
      </w:pPr>
      <w:r w:rsidRPr="000E7286">
        <w:lastRenderedPageBreak/>
        <w:t>— не имеющий чеки с логотипом производителя.</w:t>
      </w:r>
    </w:p>
    <w:p w:rsidR="000E7286" w:rsidRPr="000E7286" w:rsidRDefault="000E7286" w:rsidP="000E7286">
      <w:pPr>
        <w:pStyle w:val="af3"/>
        <w:numPr>
          <w:ilvl w:val="0"/>
          <w:numId w:val="46"/>
        </w:numPr>
        <w:spacing w:before="0" w:beforeAutospacing="0" w:after="0" w:afterAutospacing="0"/>
        <w:rPr>
          <w:rStyle w:val="afffd"/>
          <w:i w:val="0"/>
          <w:color w:val="333333"/>
          <w:bdr w:val="none" w:sz="0" w:space="0" w:color="auto" w:frame="1"/>
        </w:rPr>
      </w:pPr>
      <w:r w:rsidRPr="000E7286">
        <w:rPr>
          <w:rStyle w:val="afffd"/>
          <w:i w:val="0"/>
          <w:color w:val="333333"/>
          <w:bdr w:val="none" w:sz="0" w:space="0" w:color="auto" w:frame="1"/>
        </w:rPr>
        <w:t>Картриджи не должны быть восстановленными</w:t>
      </w:r>
    </w:p>
    <w:p w:rsidR="000E7286" w:rsidRPr="000E7286" w:rsidRDefault="000E7286" w:rsidP="000E7286">
      <w:pPr>
        <w:pStyle w:val="af3"/>
        <w:numPr>
          <w:ilvl w:val="0"/>
          <w:numId w:val="46"/>
        </w:numPr>
        <w:spacing w:before="0" w:beforeAutospacing="0" w:after="0" w:afterAutospacing="0"/>
        <w:rPr>
          <w:rStyle w:val="afffd"/>
          <w:i w:val="0"/>
          <w:color w:val="333333"/>
          <w:bdr w:val="none" w:sz="0" w:space="0" w:color="auto" w:frame="1"/>
        </w:rPr>
      </w:pPr>
      <w:r w:rsidRPr="000E7286">
        <w:rPr>
          <w:rStyle w:val="afffd"/>
          <w:i w:val="0"/>
          <w:color w:val="333333"/>
          <w:bdr w:val="none" w:sz="0" w:space="0" w:color="auto" w:frame="1"/>
        </w:rPr>
        <w:t>Дефектные картриджи должны подлежать замене на аналогичный новый. Замена должна производиться курьером фирмы-поставщика на месте эксплуатации картриджа.</w:t>
      </w:r>
    </w:p>
    <w:p w:rsidR="000E7286" w:rsidRPr="000E7286" w:rsidRDefault="000E7286" w:rsidP="000E7286">
      <w:pPr>
        <w:pStyle w:val="af3"/>
        <w:numPr>
          <w:ilvl w:val="0"/>
          <w:numId w:val="46"/>
        </w:numPr>
        <w:spacing w:before="0" w:beforeAutospacing="0" w:after="0" w:afterAutospacing="0"/>
        <w:rPr>
          <w:rStyle w:val="afffd"/>
          <w:i w:val="0"/>
          <w:color w:val="333333"/>
          <w:bdr w:val="none" w:sz="0" w:space="0" w:color="auto" w:frame="1"/>
        </w:rPr>
      </w:pPr>
      <w:r w:rsidRPr="000E7286">
        <w:rPr>
          <w:rStyle w:val="afffd"/>
          <w:i w:val="0"/>
          <w:color w:val="333333"/>
          <w:bdr w:val="none" w:sz="0" w:space="0" w:color="auto" w:frame="1"/>
        </w:rPr>
        <w:t xml:space="preserve">Заказчик </w:t>
      </w:r>
      <w:r w:rsidRPr="000E7286">
        <w:rPr>
          <w:rStyle w:val="afffd"/>
          <w:b/>
          <w:color w:val="333333"/>
          <w:bdr w:val="none" w:sz="0" w:space="0" w:color="auto" w:frame="1"/>
        </w:rPr>
        <w:t>может производить контроль качества</w:t>
      </w:r>
      <w:r w:rsidRPr="000E7286">
        <w:rPr>
          <w:rStyle w:val="afffd"/>
          <w:i w:val="0"/>
          <w:color w:val="333333"/>
          <w:bdr w:val="none" w:sz="0" w:space="0" w:color="auto" w:frame="1"/>
        </w:rPr>
        <w:t xml:space="preserve"> продукции при получении, с привлечением специалистов фирмы-производителя</w:t>
      </w:r>
    </w:p>
    <w:p w:rsidR="000E7286" w:rsidRPr="000E7286" w:rsidRDefault="000E7286" w:rsidP="000E7286">
      <w:pPr>
        <w:pStyle w:val="31"/>
        <w:numPr>
          <w:ilvl w:val="0"/>
          <w:numId w:val="46"/>
        </w:numPr>
        <w:tabs>
          <w:tab w:val="num" w:pos="1800"/>
        </w:tabs>
        <w:spacing w:before="60"/>
        <w:jc w:val="both"/>
        <w:rPr>
          <w:rFonts w:ascii="Times New Roman" w:hAnsi="Times New Roman"/>
          <w:b w:val="0"/>
          <w:bCs w:val="0"/>
          <w:sz w:val="24"/>
          <w:szCs w:val="24"/>
        </w:rPr>
      </w:pPr>
      <w:r w:rsidRPr="000E7286">
        <w:rPr>
          <w:rFonts w:ascii="Times New Roman" w:hAnsi="Times New Roman"/>
          <w:b w:val="0"/>
          <w:bCs w:val="0"/>
          <w:iCs/>
          <w:sz w:val="24"/>
          <w:szCs w:val="24"/>
        </w:rPr>
        <w:t>Доставка техники должна осуществляться с комплектом отгрузочных документов (счет-фактура, накладная, гарантийное обязательство)</w:t>
      </w:r>
    </w:p>
    <w:p w:rsidR="000E7286" w:rsidRPr="000E7286" w:rsidRDefault="000E7286" w:rsidP="000E7286">
      <w:pPr>
        <w:pStyle w:val="af3"/>
        <w:numPr>
          <w:ilvl w:val="0"/>
          <w:numId w:val="46"/>
        </w:numPr>
        <w:tabs>
          <w:tab w:val="num" w:pos="502"/>
        </w:tabs>
        <w:spacing w:before="0" w:beforeAutospacing="0" w:after="0" w:afterAutospacing="0"/>
        <w:ind w:left="502" w:hanging="76"/>
        <w:rPr>
          <w:rStyle w:val="afffd"/>
          <w:i w:val="0"/>
          <w:color w:val="333333"/>
          <w:bdr w:val="none" w:sz="0" w:space="0" w:color="auto" w:frame="1"/>
        </w:rPr>
      </w:pPr>
      <w:r w:rsidRPr="000E7286">
        <w:rPr>
          <w:rStyle w:val="afffd"/>
          <w:i w:val="0"/>
          <w:bdr w:val="none" w:sz="0" w:space="0" w:color="auto" w:frame="1"/>
        </w:rPr>
        <w:t xml:space="preserve">До 7 числа каждого месяца   оформляется </w:t>
      </w:r>
      <w:r w:rsidRPr="000E7286">
        <w:t>Акт приема-передачи товара по итогам поставок предыдущего месяца. Оплата производится в течение 15 банковских дней с даты подписания ежемесячного акта приема-передачи товара.</w:t>
      </w:r>
    </w:p>
    <w:p w:rsidR="000E7286" w:rsidRPr="000E7286" w:rsidRDefault="000E7286" w:rsidP="000E7286"/>
    <w:p w:rsidR="000E7286" w:rsidRPr="000E7286" w:rsidRDefault="000E7286" w:rsidP="000E7286"/>
    <w:p w:rsidR="000E7286" w:rsidRPr="000E7286" w:rsidRDefault="000E7286" w:rsidP="000E7286">
      <w:pPr>
        <w:pStyle w:val="22"/>
        <w:widowControl w:val="0"/>
        <w:autoSpaceDE w:val="0"/>
        <w:autoSpaceDN w:val="0"/>
        <w:adjustRightInd w:val="0"/>
        <w:contextualSpacing/>
        <w:rPr>
          <w:b/>
        </w:rPr>
      </w:pPr>
      <w:r w:rsidRPr="000E7286">
        <w:rPr>
          <w:b/>
        </w:rPr>
        <w:t xml:space="preserve">7.  Место поставки и условия допуска </w:t>
      </w:r>
    </w:p>
    <w:p w:rsidR="000E7286" w:rsidRPr="000E7286" w:rsidRDefault="000E7286" w:rsidP="000E7286">
      <w:pPr>
        <w:ind w:firstLine="720"/>
        <w:rPr>
          <w:bCs/>
          <w:iCs/>
        </w:rPr>
      </w:pPr>
      <w:r w:rsidRPr="000E7286">
        <w:rPr>
          <w:bCs/>
          <w:iCs/>
        </w:rPr>
        <w:t>Адреса доставки:  Москва, Павелецкая набережная, д. 8, стр.1</w:t>
      </w:r>
    </w:p>
    <w:p w:rsidR="000E7286" w:rsidRPr="000E7286" w:rsidRDefault="000E7286" w:rsidP="000E7286">
      <w:pPr>
        <w:ind w:firstLine="720"/>
        <w:rPr>
          <w:bCs/>
          <w:iCs/>
        </w:rPr>
      </w:pPr>
      <w:r w:rsidRPr="000E7286">
        <w:rPr>
          <w:bCs/>
          <w:iCs/>
        </w:rPr>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0E7286" w:rsidRPr="000E7286" w:rsidRDefault="000E7286" w:rsidP="000E7286">
      <w:pPr>
        <w:pStyle w:val="22"/>
        <w:widowControl w:val="0"/>
        <w:autoSpaceDE w:val="0"/>
        <w:autoSpaceDN w:val="0"/>
        <w:adjustRightInd w:val="0"/>
        <w:contextualSpacing/>
      </w:pPr>
      <w:r w:rsidRPr="000E7286">
        <w:t>.</w:t>
      </w:r>
    </w:p>
    <w:p w:rsidR="000E7286" w:rsidRPr="000E7286" w:rsidRDefault="000E7286" w:rsidP="000E7286">
      <w:pPr>
        <w:pStyle w:val="22"/>
        <w:widowControl w:val="0"/>
        <w:autoSpaceDE w:val="0"/>
        <w:autoSpaceDN w:val="0"/>
        <w:adjustRightInd w:val="0"/>
        <w:contextualSpacing/>
        <w:rPr>
          <w:b/>
        </w:rPr>
      </w:pPr>
    </w:p>
    <w:p w:rsidR="000E7286" w:rsidRPr="000E7286" w:rsidRDefault="000E7286" w:rsidP="000E7286">
      <w:pPr>
        <w:pStyle w:val="22"/>
        <w:widowControl w:val="0"/>
        <w:autoSpaceDE w:val="0"/>
        <w:autoSpaceDN w:val="0"/>
        <w:adjustRightInd w:val="0"/>
        <w:spacing w:line="360" w:lineRule="auto"/>
        <w:contextualSpacing/>
        <w:rPr>
          <w:b/>
        </w:rPr>
      </w:pPr>
      <w:r w:rsidRPr="000E7286">
        <w:rPr>
          <w:b/>
        </w:rPr>
        <w:t>8.  Срок и состав поставки первой партии товара.</w:t>
      </w:r>
    </w:p>
    <w:p w:rsidR="000E7286" w:rsidRPr="000E7286" w:rsidRDefault="000E7286" w:rsidP="000E7286">
      <w:pPr>
        <w:rPr>
          <w:bCs/>
          <w:color w:val="000000"/>
        </w:rPr>
      </w:pPr>
      <w:r w:rsidRPr="000E7286">
        <w:rPr>
          <w:bCs/>
          <w:color w:val="000000"/>
        </w:rPr>
        <w:t xml:space="preserve">Поставки  осуществляются  партиями на склад Заказчика. </w:t>
      </w:r>
    </w:p>
    <w:p w:rsidR="000E7286" w:rsidRPr="000E7286" w:rsidRDefault="000E7286" w:rsidP="000E7286">
      <w:pPr>
        <w:pStyle w:val="22"/>
        <w:widowControl w:val="0"/>
        <w:autoSpaceDE w:val="0"/>
        <w:autoSpaceDN w:val="0"/>
        <w:adjustRightInd w:val="0"/>
        <w:spacing w:line="360" w:lineRule="auto"/>
        <w:contextualSpacing/>
      </w:pPr>
      <w:r w:rsidRPr="000E7286">
        <w:t>Первая партия товара поставляется не позднее 20 дней после подписания договора.</w:t>
      </w:r>
    </w:p>
    <w:p w:rsidR="000E7286" w:rsidRDefault="000E7286" w:rsidP="000E7286">
      <w:pPr>
        <w:pStyle w:val="22"/>
        <w:widowControl w:val="0"/>
        <w:autoSpaceDE w:val="0"/>
        <w:autoSpaceDN w:val="0"/>
        <w:adjustRightInd w:val="0"/>
        <w:spacing w:line="360" w:lineRule="auto"/>
        <w:contextualSpacing/>
      </w:pPr>
    </w:p>
    <w:tbl>
      <w:tblPr>
        <w:tblW w:w="8621" w:type="dxa"/>
        <w:tblInd w:w="93" w:type="dxa"/>
        <w:tblLook w:val="04A0"/>
      </w:tblPr>
      <w:tblGrid>
        <w:gridCol w:w="520"/>
        <w:gridCol w:w="6441"/>
        <w:gridCol w:w="1660"/>
      </w:tblGrid>
      <w:tr w:rsidR="000E7286" w:rsidRPr="000E7286" w:rsidTr="000E7286">
        <w:trPr>
          <w:trHeight w:val="300"/>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E7286" w:rsidRPr="000E7286" w:rsidRDefault="000E7286" w:rsidP="00212104">
            <w:pPr>
              <w:rPr>
                <w:color w:val="000000"/>
              </w:rPr>
            </w:pPr>
          </w:p>
        </w:tc>
        <w:tc>
          <w:tcPr>
            <w:tcW w:w="644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E7286" w:rsidRPr="000E7286" w:rsidRDefault="000E7286" w:rsidP="000E7286">
            <w:pPr>
              <w:pStyle w:val="22"/>
              <w:widowControl w:val="0"/>
              <w:autoSpaceDE w:val="0"/>
              <w:autoSpaceDN w:val="0"/>
              <w:adjustRightInd w:val="0"/>
              <w:spacing w:line="360" w:lineRule="auto"/>
              <w:contextualSpacing/>
              <w:jc w:val="left"/>
            </w:pPr>
            <w:r w:rsidRPr="000E7286">
              <w:t>Состав первой партии:</w:t>
            </w:r>
          </w:p>
          <w:p w:rsidR="000E7286" w:rsidRPr="000E7286" w:rsidRDefault="000E7286" w:rsidP="000E7286">
            <w:pPr>
              <w:rPr>
                <w:color w:val="000000"/>
              </w:rPr>
            </w:pPr>
          </w:p>
        </w:tc>
        <w:tc>
          <w:tcPr>
            <w:tcW w:w="1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E7286" w:rsidRPr="000E7286" w:rsidRDefault="000E7286" w:rsidP="00212104">
            <w:pPr>
              <w:rPr>
                <w:color w:val="000000"/>
              </w:rPr>
            </w:pPr>
            <w:r w:rsidRPr="000E7286">
              <w:rPr>
                <w:color w:val="000000"/>
              </w:rPr>
              <w:t>Количество, шт</w:t>
            </w:r>
          </w:p>
        </w:tc>
      </w:tr>
      <w:tr w:rsidR="000E7286" w:rsidRPr="000E7286" w:rsidTr="000E7286">
        <w:trPr>
          <w:trHeight w:val="495"/>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E7286" w:rsidRPr="000E7286" w:rsidRDefault="000E7286" w:rsidP="00212104">
            <w:pPr>
              <w:jc w:val="right"/>
              <w:rPr>
                <w:color w:val="000000"/>
              </w:rPr>
            </w:pPr>
            <w:r w:rsidRPr="000E7286">
              <w:rPr>
                <w:color w:val="000000"/>
              </w:rPr>
              <w:t>1</w:t>
            </w:r>
          </w:p>
        </w:tc>
        <w:tc>
          <w:tcPr>
            <w:tcW w:w="6441" w:type="dxa"/>
            <w:tcBorders>
              <w:top w:val="single" w:sz="4" w:space="0" w:color="auto"/>
              <w:left w:val="nil"/>
              <w:bottom w:val="single" w:sz="4" w:space="0" w:color="auto"/>
              <w:right w:val="nil"/>
            </w:tcBorders>
            <w:shd w:val="clear" w:color="000000" w:fill="FFFFFF"/>
            <w:vAlign w:val="bottom"/>
            <w:hideMark/>
          </w:tcPr>
          <w:p w:rsidR="000E7286" w:rsidRPr="000E7286" w:rsidRDefault="000E7286" w:rsidP="00212104">
            <w:pPr>
              <w:rPr>
                <w:color w:val="000000"/>
              </w:rPr>
            </w:pPr>
            <w:r w:rsidRPr="000E7286">
              <w:rPr>
                <w:color w:val="000000"/>
              </w:rPr>
              <w:t xml:space="preserve">Бункер для сбора тонера Sharp МХ2300/2700 </w:t>
            </w:r>
          </w:p>
        </w:tc>
        <w:tc>
          <w:tcPr>
            <w:tcW w:w="16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3</w:t>
            </w:r>
          </w:p>
        </w:tc>
      </w:tr>
      <w:tr w:rsidR="000E7286" w:rsidRPr="000E7286" w:rsidTr="00212104">
        <w:trPr>
          <w:trHeight w:val="495"/>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0E7286" w:rsidRPr="000E7286" w:rsidRDefault="000E7286" w:rsidP="00212104">
            <w:pPr>
              <w:jc w:val="right"/>
              <w:rPr>
                <w:color w:val="000000"/>
              </w:rPr>
            </w:pPr>
            <w:r w:rsidRPr="000E7286">
              <w:rPr>
                <w:color w:val="000000"/>
              </w:rPr>
              <w:t>2</w:t>
            </w:r>
          </w:p>
        </w:tc>
        <w:tc>
          <w:tcPr>
            <w:tcW w:w="6441" w:type="dxa"/>
            <w:tcBorders>
              <w:top w:val="nil"/>
              <w:left w:val="nil"/>
              <w:bottom w:val="single" w:sz="4" w:space="0" w:color="auto"/>
              <w:right w:val="nil"/>
            </w:tcBorders>
            <w:shd w:val="clear" w:color="000000" w:fill="FFFFFF"/>
            <w:vAlign w:val="bottom"/>
            <w:hideMark/>
          </w:tcPr>
          <w:p w:rsidR="000E7286" w:rsidRPr="000E7286" w:rsidRDefault="000E7286" w:rsidP="00212104">
            <w:pPr>
              <w:rPr>
                <w:color w:val="000000"/>
              </w:rPr>
            </w:pPr>
            <w:r w:rsidRPr="000E7286">
              <w:rPr>
                <w:color w:val="000000"/>
              </w:rPr>
              <w:t>Картридж XEROX  106R01305</w:t>
            </w:r>
          </w:p>
        </w:tc>
        <w:tc>
          <w:tcPr>
            <w:tcW w:w="166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3</w:t>
            </w:r>
          </w:p>
        </w:tc>
      </w:tr>
      <w:tr w:rsidR="000E7286" w:rsidRPr="000E7286" w:rsidTr="00212104">
        <w:trPr>
          <w:trHeight w:val="495"/>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0E7286" w:rsidRPr="000E7286" w:rsidRDefault="000E7286" w:rsidP="00212104">
            <w:pPr>
              <w:jc w:val="right"/>
              <w:rPr>
                <w:color w:val="000000"/>
              </w:rPr>
            </w:pPr>
            <w:r w:rsidRPr="000E7286">
              <w:rPr>
                <w:color w:val="000000"/>
              </w:rPr>
              <w:t>3</w:t>
            </w:r>
          </w:p>
        </w:tc>
        <w:tc>
          <w:tcPr>
            <w:tcW w:w="6441" w:type="dxa"/>
            <w:tcBorders>
              <w:top w:val="nil"/>
              <w:left w:val="nil"/>
              <w:bottom w:val="single" w:sz="4" w:space="0" w:color="auto"/>
              <w:right w:val="nil"/>
            </w:tcBorders>
            <w:shd w:val="clear" w:color="000000" w:fill="FFFFFF"/>
            <w:vAlign w:val="bottom"/>
            <w:hideMark/>
          </w:tcPr>
          <w:p w:rsidR="000E7286" w:rsidRPr="000E7286" w:rsidRDefault="000E7286" w:rsidP="00212104">
            <w:pPr>
              <w:rPr>
                <w:color w:val="000000"/>
              </w:rPr>
            </w:pPr>
            <w:r w:rsidRPr="000E7286">
              <w:rPr>
                <w:color w:val="000000"/>
              </w:rPr>
              <w:t>Картридж Brother TN-2175</w:t>
            </w:r>
          </w:p>
        </w:tc>
        <w:tc>
          <w:tcPr>
            <w:tcW w:w="166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35</w:t>
            </w:r>
          </w:p>
        </w:tc>
      </w:tr>
      <w:tr w:rsidR="000E7286" w:rsidRPr="000E7286" w:rsidTr="00212104">
        <w:trPr>
          <w:trHeight w:val="735"/>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0E7286" w:rsidRPr="000E7286" w:rsidRDefault="000E7286" w:rsidP="00212104">
            <w:pPr>
              <w:jc w:val="right"/>
              <w:rPr>
                <w:color w:val="000000"/>
              </w:rPr>
            </w:pPr>
            <w:r w:rsidRPr="000E7286">
              <w:rPr>
                <w:color w:val="000000"/>
              </w:rPr>
              <w:t>4</w:t>
            </w:r>
          </w:p>
        </w:tc>
        <w:tc>
          <w:tcPr>
            <w:tcW w:w="6441" w:type="dxa"/>
            <w:tcBorders>
              <w:top w:val="nil"/>
              <w:left w:val="nil"/>
              <w:bottom w:val="single" w:sz="4" w:space="0" w:color="auto"/>
              <w:right w:val="nil"/>
            </w:tcBorders>
            <w:shd w:val="clear" w:color="000000" w:fill="FFFFFF"/>
            <w:vAlign w:val="bottom"/>
            <w:hideMark/>
          </w:tcPr>
          <w:p w:rsidR="000E7286" w:rsidRPr="000E7286" w:rsidRDefault="000E7286" w:rsidP="00212104">
            <w:pPr>
              <w:rPr>
                <w:color w:val="000000"/>
              </w:rPr>
            </w:pPr>
            <w:r w:rsidRPr="000E7286">
              <w:rPr>
                <w:color w:val="000000"/>
              </w:rPr>
              <w:t>Фотобарабан для МФУ Brother MFC-8860dn DR 3100</w:t>
            </w:r>
          </w:p>
        </w:tc>
        <w:tc>
          <w:tcPr>
            <w:tcW w:w="166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3</w:t>
            </w:r>
          </w:p>
        </w:tc>
      </w:tr>
      <w:tr w:rsidR="000E7286" w:rsidRPr="000E7286" w:rsidTr="00212104">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0E7286" w:rsidRPr="000E7286" w:rsidRDefault="000E7286" w:rsidP="00212104">
            <w:pPr>
              <w:jc w:val="right"/>
              <w:rPr>
                <w:color w:val="000000"/>
              </w:rPr>
            </w:pPr>
            <w:r w:rsidRPr="000E7286">
              <w:rPr>
                <w:color w:val="000000"/>
              </w:rPr>
              <w:t>5</w:t>
            </w:r>
          </w:p>
        </w:tc>
        <w:tc>
          <w:tcPr>
            <w:tcW w:w="6441" w:type="dxa"/>
            <w:tcBorders>
              <w:top w:val="nil"/>
              <w:left w:val="nil"/>
              <w:bottom w:val="single" w:sz="4" w:space="0" w:color="auto"/>
              <w:right w:val="nil"/>
            </w:tcBorders>
            <w:shd w:val="clear" w:color="000000" w:fill="FFFFFF"/>
            <w:vAlign w:val="bottom"/>
            <w:hideMark/>
          </w:tcPr>
          <w:p w:rsidR="000E7286" w:rsidRPr="000E7286" w:rsidRDefault="000E7286" w:rsidP="00212104">
            <w:pPr>
              <w:rPr>
                <w:color w:val="000000"/>
              </w:rPr>
            </w:pPr>
            <w:r w:rsidRPr="000E7286">
              <w:rPr>
                <w:color w:val="000000"/>
              </w:rPr>
              <w:t>Картридж НР C9730A</w:t>
            </w:r>
          </w:p>
        </w:tc>
        <w:tc>
          <w:tcPr>
            <w:tcW w:w="166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9</w:t>
            </w:r>
          </w:p>
        </w:tc>
      </w:tr>
      <w:tr w:rsidR="000E7286" w:rsidRPr="000E7286" w:rsidTr="00212104">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0E7286" w:rsidRPr="000E7286" w:rsidRDefault="000E7286" w:rsidP="00212104">
            <w:pPr>
              <w:jc w:val="right"/>
              <w:rPr>
                <w:color w:val="000000"/>
              </w:rPr>
            </w:pPr>
            <w:r w:rsidRPr="000E7286">
              <w:rPr>
                <w:color w:val="000000"/>
              </w:rPr>
              <w:t>6</w:t>
            </w:r>
          </w:p>
        </w:tc>
        <w:tc>
          <w:tcPr>
            <w:tcW w:w="6441" w:type="dxa"/>
            <w:tcBorders>
              <w:top w:val="nil"/>
              <w:left w:val="nil"/>
              <w:bottom w:val="single" w:sz="4" w:space="0" w:color="auto"/>
              <w:right w:val="nil"/>
            </w:tcBorders>
            <w:shd w:val="clear" w:color="000000" w:fill="FFFFFF"/>
            <w:vAlign w:val="bottom"/>
            <w:hideMark/>
          </w:tcPr>
          <w:p w:rsidR="000E7286" w:rsidRPr="000E7286" w:rsidRDefault="000E7286" w:rsidP="00212104">
            <w:pPr>
              <w:rPr>
                <w:color w:val="000000"/>
              </w:rPr>
            </w:pPr>
            <w:r w:rsidRPr="000E7286">
              <w:rPr>
                <w:color w:val="000000"/>
              </w:rPr>
              <w:t>Картридж НР  C9731A</w:t>
            </w:r>
          </w:p>
        </w:tc>
        <w:tc>
          <w:tcPr>
            <w:tcW w:w="166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8</w:t>
            </w:r>
          </w:p>
        </w:tc>
      </w:tr>
      <w:tr w:rsidR="000E7286" w:rsidRPr="000E7286" w:rsidTr="00212104">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0E7286" w:rsidRPr="000E7286" w:rsidRDefault="000E7286" w:rsidP="00212104">
            <w:pPr>
              <w:jc w:val="right"/>
              <w:rPr>
                <w:color w:val="000000"/>
              </w:rPr>
            </w:pPr>
            <w:r w:rsidRPr="000E7286">
              <w:rPr>
                <w:color w:val="000000"/>
              </w:rPr>
              <w:t>7</w:t>
            </w:r>
          </w:p>
        </w:tc>
        <w:tc>
          <w:tcPr>
            <w:tcW w:w="6441" w:type="dxa"/>
            <w:tcBorders>
              <w:top w:val="nil"/>
              <w:left w:val="nil"/>
              <w:bottom w:val="single" w:sz="4" w:space="0" w:color="auto"/>
              <w:right w:val="nil"/>
            </w:tcBorders>
            <w:shd w:val="clear" w:color="000000" w:fill="FFFFFF"/>
            <w:vAlign w:val="bottom"/>
            <w:hideMark/>
          </w:tcPr>
          <w:p w:rsidR="000E7286" w:rsidRPr="000E7286" w:rsidRDefault="000E7286" w:rsidP="00212104">
            <w:pPr>
              <w:rPr>
                <w:color w:val="000000"/>
              </w:rPr>
            </w:pPr>
            <w:r w:rsidRPr="000E7286">
              <w:rPr>
                <w:color w:val="000000"/>
              </w:rPr>
              <w:t>Картридж НР C9732A</w:t>
            </w:r>
          </w:p>
        </w:tc>
        <w:tc>
          <w:tcPr>
            <w:tcW w:w="166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7</w:t>
            </w:r>
          </w:p>
        </w:tc>
      </w:tr>
      <w:tr w:rsidR="000E7286" w:rsidRPr="000E7286" w:rsidTr="00212104">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0E7286" w:rsidRPr="000E7286" w:rsidRDefault="000E7286" w:rsidP="00212104">
            <w:pPr>
              <w:jc w:val="right"/>
              <w:rPr>
                <w:color w:val="000000"/>
              </w:rPr>
            </w:pPr>
            <w:r w:rsidRPr="000E7286">
              <w:rPr>
                <w:color w:val="000000"/>
              </w:rPr>
              <w:t>8</w:t>
            </w:r>
          </w:p>
        </w:tc>
        <w:tc>
          <w:tcPr>
            <w:tcW w:w="6441" w:type="dxa"/>
            <w:tcBorders>
              <w:top w:val="nil"/>
              <w:left w:val="nil"/>
              <w:bottom w:val="single" w:sz="4" w:space="0" w:color="auto"/>
              <w:right w:val="nil"/>
            </w:tcBorders>
            <w:shd w:val="clear" w:color="000000" w:fill="FFFFFF"/>
            <w:vAlign w:val="bottom"/>
            <w:hideMark/>
          </w:tcPr>
          <w:p w:rsidR="000E7286" w:rsidRPr="000E7286" w:rsidRDefault="000E7286" w:rsidP="00212104">
            <w:pPr>
              <w:rPr>
                <w:color w:val="000000"/>
              </w:rPr>
            </w:pPr>
            <w:r w:rsidRPr="000E7286">
              <w:rPr>
                <w:color w:val="000000"/>
              </w:rPr>
              <w:t>Картридж НР C9733A</w:t>
            </w:r>
          </w:p>
        </w:tc>
        <w:tc>
          <w:tcPr>
            <w:tcW w:w="166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7</w:t>
            </w:r>
          </w:p>
        </w:tc>
      </w:tr>
      <w:tr w:rsidR="000E7286" w:rsidRPr="000E7286" w:rsidTr="00212104">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0E7286" w:rsidRPr="000E7286" w:rsidRDefault="000E7286" w:rsidP="00212104">
            <w:pPr>
              <w:jc w:val="right"/>
              <w:rPr>
                <w:color w:val="000000"/>
              </w:rPr>
            </w:pPr>
            <w:r w:rsidRPr="000E7286">
              <w:rPr>
                <w:color w:val="000000"/>
              </w:rPr>
              <w:t>9</w:t>
            </w:r>
          </w:p>
        </w:tc>
        <w:tc>
          <w:tcPr>
            <w:tcW w:w="6441" w:type="dxa"/>
            <w:tcBorders>
              <w:top w:val="nil"/>
              <w:left w:val="nil"/>
              <w:bottom w:val="single" w:sz="4" w:space="0" w:color="auto"/>
              <w:right w:val="nil"/>
            </w:tcBorders>
            <w:shd w:val="clear" w:color="000000" w:fill="FFFFFF"/>
            <w:vAlign w:val="bottom"/>
            <w:hideMark/>
          </w:tcPr>
          <w:p w:rsidR="000E7286" w:rsidRPr="000E7286" w:rsidRDefault="000E7286" w:rsidP="00212104">
            <w:pPr>
              <w:rPr>
                <w:color w:val="000000"/>
              </w:rPr>
            </w:pPr>
            <w:r w:rsidRPr="000E7286">
              <w:rPr>
                <w:color w:val="000000"/>
              </w:rPr>
              <w:t>Картридж НР Q7516A</w:t>
            </w:r>
          </w:p>
        </w:tc>
        <w:tc>
          <w:tcPr>
            <w:tcW w:w="166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45</w:t>
            </w:r>
          </w:p>
        </w:tc>
      </w:tr>
      <w:tr w:rsidR="000E7286" w:rsidRPr="000E7286" w:rsidTr="00212104">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0E7286" w:rsidRPr="000E7286" w:rsidRDefault="000E7286" w:rsidP="00212104">
            <w:pPr>
              <w:jc w:val="right"/>
              <w:rPr>
                <w:color w:val="000000"/>
              </w:rPr>
            </w:pPr>
            <w:r w:rsidRPr="000E7286">
              <w:rPr>
                <w:color w:val="000000"/>
              </w:rPr>
              <w:t>10</w:t>
            </w:r>
          </w:p>
        </w:tc>
        <w:tc>
          <w:tcPr>
            <w:tcW w:w="6441" w:type="dxa"/>
            <w:tcBorders>
              <w:top w:val="nil"/>
              <w:left w:val="nil"/>
              <w:bottom w:val="single" w:sz="4" w:space="0" w:color="auto"/>
              <w:right w:val="nil"/>
            </w:tcBorders>
            <w:shd w:val="clear" w:color="000000" w:fill="FFFFFF"/>
            <w:vAlign w:val="bottom"/>
            <w:hideMark/>
          </w:tcPr>
          <w:p w:rsidR="000E7286" w:rsidRPr="000E7286" w:rsidRDefault="000E7286" w:rsidP="00212104">
            <w:pPr>
              <w:rPr>
                <w:color w:val="000000"/>
              </w:rPr>
            </w:pPr>
            <w:r w:rsidRPr="000E7286">
              <w:rPr>
                <w:color w:val="000000"/>
              </w:rPr>
              <w:t>Картридж HР CB436A</w:t>
            </w:r>
          </w:p>
        </w:tc>
        <w:tc>
          <w:tcPr>
            <w:tcW w:w="166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20</w:t>
            </w:r>
          </w:p>
        </w:tc>
      </w:tr>
      <w:tr w:rsidR="000E7286" w:rsidRPr="000E7286" w:rsidTr="00212104">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0E7286" w:rsidRPr="000E7286" w:rsidRDefault="000E7286" w:rsidP="00212104">
            <w:pPr>
              <w:jc w:val="right"/>
              <w:rPr>
                <w:color w:val="000000"/>
              </w:rPr>
            </w:pPr>
            <w:r w:rsidRPr="000E7286">
              <w:rPr>
                <w:color w:val="000000"/>
              </w:rPr>
              <w:t>11</w:t>
            </w:r>
          </w:p>
        </w:tc>
        <w:tc>
          <w:tcPr>
            <w:tcW w:w="6441" w:type="dxa"/>
            <w:tcBorders>
              <w:top w:val="nil"/>
              <w:left w:val="nil"/>
              <w:bottom w:val="single" w:sz="4" w:space="0" w:color="auto"/>
              <w:right w:val="nil"/>
            </w:tcBorders>
            <w:shd w:val="clear" w:color="000000" w:fill="FFFFFF"/>
            <w:vAlign w:val="bottom"/>
            <w:hideMark/>
          </w:tcPr>
          <w:p w:rsidR="000E7286" w:rsidRPr="000E7286" w:rsidRDefault="000E7286" w:rsidP="00212104">
            <w:pPr>
              <w:rPr>
                <w:color w:val="000000"/>
              </w:rPr>
            </w:pPr>
            <w:r w:rsidRPr="000E7286">
              <w:rPr>
                <w:color w:val="000000"/>
              </w:rPr>
              <w:t>Картридж HP Q2612A</w:t>
            </w:r>
          </w:p>
        </w:tc>
        <w:tc>
          <w:tcPr>
            <w:tcW w:w="166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20</w:t>
            </w:r>
          </w:p>
        </w:tc>
      </w:tr>
      <w:tr w:rsidR="000E7286" w:rsidRPr="000E7286" w:rsidTr="00212104">
        <w:trPr>
          <w:trHeight w:val="495"/>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0E7286" w:rsidRPr="000E7286" w:rsidRDefault="000E7286" w:rsidP="00212104">
            <w:pPr>
              <w:jc w:val="right"/>
              <w:rPr>
                <w:color w:val="000000"/>
              </w:rPr>
            </w:pPr>
            <w:r w:rsidRPr="000E7286">
              <w:rPr>
                <w:color w:val="000000"/>
              </w:rPr>
              <w:t>12</w:t>
            </w:r>
          </w:p>
        </w:tc>
        <w:tc>
          <w:tcPr>
            <w:tcW w:w="6441" w:type="dxa"/>
            <w:tcBorders>
              <w:top w:val="nil"/>
              <w:left w:val="nil"/>
              <w:bottom w:val="single" w:sz="4" w:space="0" w:color="auto"/>
              <w:right w:val="nil"/>
            </w:tcBorders>
            <w:shd w:val="clear" w:color="000000" w:fill="FFFFFF"/>
            <w:vAlign w:val="bottom"/>
            <w:hideMark/>
          </w:tcPr>
          <w:p w:rsidR="000E7286" w:rsidRPr="000E7286" w:rsidRDefault="000E7286" w:rsidP="00212104">
            <w:pPr>
              <w:rPr>
                <w:color w:val="000000"/>
              </w:rPr>
            </w:pPr>
            <w:r w:rsidRPr="000E7286">
              <w:rPr>
                <w:color w:val="000000"/>
              </w:rPr>
              <w:t>Картридж Brother TN-3170</w:t>
            </w:r>
          </w:p>
        </w:tc>
        <w:tc>
          <w:tcPr>
            <w:tcW w:w="166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30</w:t>
            </w:r>
          </w:p>
        </w:tc>
      </w:tr>
      <w:tr w:rsidR="000E7286" w:rsidRPr="000E7286" w:rsidTr="00212104">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0E7286" w:rsidRPr="000E7286" w:rsidRDefault="000E7286" w:rsidP="00212104">
            <w:pPr>
              <w:jc w:val="right"/>
              <w:rPr>
                <w:color w:val="000000"/>
              </w:rPr>
            </w:pPr>
            <w:r w:rsidRPr="000E7286">
              <w:rPr>
                <w:color w:val="000000"/>
              </w:rPr>
              <w:t>13</w:t>
            </w:r>
          </w:p>
        </w:tc>
        <w:tc>
          <w:tcPr>
            <w:tcW w:w="6441" w:type="dxa"/>
            <w:tcBorders>
              <w:top w:val="nil"/>
              <w:left w:val="nil"/>
              <w:bottom w:val="single" w:sz="4" w:space="0" w:color="auto"/>
              <w:right w:val="nil"/>
            </w:tcBorders>
            <w:shd w:val="clear" w:color="000000" w:fill="FFFFFF"/>
            <w:vAlign w:val="bottom"/>
            <w:hideMark/>
          </w:tcPr>
          <w:p w:rsidR="000E7286" w:rsidRPr="000E7286" w:rsidRDefault="000E7286" w:rsidP="00212104">
            <w:pPr>
              <w:rPr>
                <w:color w:val="000000"/>
              </w:rPr>
            </w:pPr>
            <w:r w:rsidRPr="000E7286">
              <w:rPr>
                <w:color w:val="000000"/>
              </w:rPr>
              <w:t>Картридж НР CE505X</w:t>
            </w:r>
          </w:p>
        </w:tc>
        <w:tc>
          <w:tcPr>
            <w:tcW w:w="166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6</w:t>
            </w:r>
          </w:p>
        </w:tc>
      </w:tr>
      <w:tr w:rsidR="000E7286" w:rsidRPr="000E7286" w:rsidTr="00212104">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0E7286" w:rsidRPr="000E7286" w:rsidRDefault="000E7286" w:rsidP="00212104">
            <w:pPr>
              <w:jc w:val="right"/>
              <w:rPr>
                <w:color w:val="000000"/>
              </w:rPr>
            </w:pPr>
            <w:r w:rsidRPr="000E7286">
              <w:rPr>
                <w:color w:val="000000"/>
              </w:rPr>
              <w:t>14</w:t>
            </w:r>
          </w:p>
        </w:tc>
        <w:tc>
          <w:tcPr>
            <w:tcW w:w="6441" w:type="dxa"/>
            <w:tcBorders>
              <w:top w:val="nil"/>
              <w:left w:val="nil"/>
              <w:bottom w:val="single" w:sz="4" w:space="0" w:color="auto"/>
              <w:right w:val="nil"/>
            </w:tcBorders>
            <w:shd w:val="clear" w:color="000000" w:fill="FFFFFF"/>
            <w:vAlign w:val="bottom"/>
            <w:hideMark/>
          </w:tcPr>
          <w:p w:rsidR="000E7286" w:rsidRPr="000E7286" w:rsidRDefault="000E7286" w:rsidP="00212104">
            <w:pPr>
              <w:rPr>
                <w:color w:val="000000"/>
              </w:rPr>
            </w:pPr>
            <w:r w:rsidRPr="000E7286">
              <w:rPr>
                <w:color w:val="000000"/>
              </w:rPr>
              <w:t>Картридж НР CC530A</w:t>
            </w:r>
          </w:p>
        </w:tc>
        <w:tc>
          <w:tcPr>
            <w:tcW w:w="166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10</w:t>
            </w:r>
          </w:p>
        </w:tc>
      </w:tr>
      <w:tr w:rsidR="000E7286" w:rsidRPr="000E7286" w:rsidTr="00212104">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0E7286" w:rsidRPr="000E7286" w:rsidRDefault="000E7286" w:rsidP="00212104">
            <w:pPr>
              <w:jc w:val="right"/>
              <w:rPr>
                <w:color w:val="000000"/>
              </w:rPr>
            </w:pPr>
            <w:r w:rsidRPr="000E7286">
              <w:rPr>
                <w:color w:val="000000"/>
              </w:rPr>
              <w:t>15</w:t>
            </w:r>
          </w:p>
        </w:tc>
        <w:tc>
          <w:tcPr>
            <w:tcW w:w="6441" w:type="dxa"/>
            <w:tcBorders>
              <w:top w:val="nil"/>
              <w:left w:val="nil"/>
              <w:bottom w:val="single" w:sz="4" w:space="0" w:color="auto"/>
              <w:right w:val="nil"/>
            </w:tcBorders>
            <w:shd w:val="clear" w:color="000000" w:fill="FFFFFF"/>
            <w:vAlign w:val="bottom"/>
            <w:hideMark/>
          </w:tcPr>
          <w:p w:rsidR="000E7286" w:rsidRPr="000E7286" w:rsidRDefault="000E7286" w:rsidP="00212104">
            <w:pPr>
              <w:rPr>
                <w:color w:val="000000"/>
              </w:rPr>
            </w:pPr>
            <w:r w:rsidRPr="000E7286">
              <w:rPr>
                <w:color w:val="000000"/>
              </w:rPr>
              <w:t xml:space="preserve">Картридж НР CC531A </w:t>
            </w:r>
          </w:p>
        </w:tc>
        <w:tc>
          <w:tcPr>
            <w:tcW w:w="166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11</w:t>
            </w:r>
          </w:p>
        </w:tc>
      </w:tr>
      <w:tr w:rsidR="000E7286" w:rsidRPr="000E7286" w:rsidTr="00212104">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0E7286" w:rsidRPr="000E7286" w:rsidRDefault="000E7286" w:rsidP="00212104">
            <w:pPr>
              <w:jc w:val="right"/>
              <w:rPr>
                <w:color w:val="000000"/>
              </w:rPr>
            </w:pPr>
            <w:r w:rsidRPr="000E7286">
              <w:rPr>
                <w:color w:val="000000"/>
              </w:rPr>
              <w:t>16</w:t>
            </w:r>
          </w:p>
        </w:tc>
        <w:tc>
          <w:tcPr>
            <w:tcW w:w="6441" w:type="dxa"/>
            <w:tcBorders>
              <w:top w:val="nil"/>
              <w:left w:val="nil"/>
              <w:bottom w:val="single" w:sz="4" w:space="0" w:color="auto"/>
              <w:right w:val="nil"/>
            </w:tcBorders>
            <w:shd w:val="clear" w:color="000000" w:fill="FFFFFF"/>
            <w:vAlign w:val="bottom"/>
            <w:hideMark/>
          </w:tcPr>
          <w:p w:rsidR="000E7286" w:rsidRPr="000E7286" w:rsidRDefault="000E7286" w:rsidP="00212104">
            <w:pPr>
              <w:rPr>
                <w:color w:val="000000"/>
              </w:rPr>
            </w:pPr>
            <w:r w:rsidRPr="000E7286">
              <w:rPr>
                <w:color w:val="000000"/>
              </w:rPr>
              <w:t xml:space="preserve">Картридж НР CC532A </w:t>
            </w:r>
          </w:p>
        </w:tc>
        <w:tc>
          <w:tcPr>
            <w:tcW w:w="166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9</w:t>
            </w:r>
          </w:p>
        </w:tc>
      </w:tr>
      <w:tr w:rsidR="000E7286" w:rsidRPr="000E7286" w:rsidTr="00212104">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0E7286" w:rsidRPr="000E7286" w:rsidRDefault="000E7286" w:rsidP="00212104">
            <w:pPr>
              <w:jc w:val="right"/>
              <w:rPr>
                <w:color w:val="000000"/>
              </w:rPr>
            </w:pPr>
            <w:r w:rsidRPr="000E7286">
              <w:rPr>
                <w:color w:val="000000"/>
              </w:rPr>
              <w:lastRenderedPageBreak/>
              <w:t>17</w:t>
            </w:r>
          </w:p>
        </w:tc>
        <w:tc>
          <w:tcPr>
            <w:tcW w:w="6441" w:type="dxa"/>
            <w:tcBorders>
              <w:top w:val="nil"/>
              <w:left w:val="nil"/>
              <w:bottom w:val="single" w:sz="4" w:space="0" w:color="auto"/>
              <w:right w:val="nil"/>
            </w:tcBorders>
            <w:shd w:val="clear" w:color="000000" w:fill="FFFFFF"/>
            <w:vAlign w:val="bottom"/>
            <w:hideMark/>
          </w:tcPr>
          <w:p w:rsidR="000E7286" w:rsidRPr="000E7286" w:rsidRDefault="000E7286" w:rsidP="00212104">
            <w:pPr>
              <w:rPr>
                <w:color w:val="000000"/>
              </w:rPr>
            </w:pPr>
            <w:r w:rsidRPr="000E7286">
              <w:rPr>
                <w:color w:val="000000"/>
              </w:rPr>
              <w:t xml:space="preserve">Картридж НР CC533A </w:t>
            </w:r>
          </w:p>
        </w:tc>
        <w:tc>
          <w:tcPr>
            <w:tcW w:w="166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9</w:t>
            </w:r>
          </w:p>
        </w:tc>
      </w:tr>
      <w:tr w:rsidR="000E7286" w:rsidRPr="000E7286" w:rsidTr="00212104">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0E7286" w:rsidRPr="000E7286" w:rsidRDefault="000E7286" w:rsidP="00212104">
            <w:pPr>
              <w:jc w:val="right"/>
              <w:rPr>
                <w:color w:val="000000"/>
              </w:rPr>
            </w:pPr>
            <w:r w:rsidRPr="000E7286">
              <w:rPr>
                <w:color w:val="000000"/>
              </w:rPr>
              <w:t>18</w:t>
            </w:r>
          </w:p>
        </w:tc>
        <w:tc>
          <w:tcPr>
            <w:tcW w:w="6441" w:type="dxa"/>
            <w:tcBorders>
              <w:top w:val="nil"/>
              <w:left w:val="nil"/>
              <w:bottom w:val="single" w:sz="4" w:space="0" w:color="auto"/>
              <w:right w:val="nil"/>
            </w:tcBorders>
            <w:shd w:val="clear" w:color="000000" w:fill="FFFFFF"/>
            <w:vAlign w:val="bottom"/>
            <w:hideMark/>
          </w:tcPr>
          <w:p w:rsidR="000E7286" w:rsidRPr="000E7286" w:rsidRDefault="000E7286" w:rsidP="00212104">
            <w:pPr>
              <w:rPr>
                <w:color w:val="000000"/>
              </w:rPr>
            </w:pPr>
            <w:r w:rsidRPr="000E7286">
              <w:rPr>
                <w:color w:val="000000"/>
              </w:rPr>
              <w:t>Картридж НР CE270A</w:t>
            </w:r>
          </w:p>
        </w:tc>
        <w:tc>
          <w:tcPr>
            <w:tcW w:w="166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3</w:t>
            </w:r>
          </w:p>
        </w:tc>
      </w:tr>
      <w:tr w:rsidR="000E7286" w:rsidRPr="000E7286" w:rsidTr="00212104">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0E7286" w:rsidRPr="000E7286" w:rsidRDefault="000E7286" w:rsidP="00212104">
            <w:pPr>
              <w:jc w:val="right"/>
              <w:rPr>
                <w:color w:val="000000"/>
              </w:rPr>
            </w:pPr>
            <w:r w:rsidRPr="000E7286">
              <w:rPr>
                <w:color w:val="000000"/>
              </w:rPr>
              <w:t>19</w:t>
            </w:r>
          </w:p>
        </w:tc>
        <w:tc>
          <w:tcPr>
            <w:tcW w:w="6441" w:type="dxa"/>
            <w:tcBorders>
              <w:top w:val="nil"/>
              <w:left w:val="nil"/>
              <w:bottom w:val="single" w:sz="4" w:space="0" w:color="auto"/>
              <w:right w:val="nil"/>
            </w:tcBorders>
            <w:shd w:val="clear" w:color="000000" w:fill="FFFFFF"/>
            <w:vAlign w:val="bottom"/>
            <w:hideMark/>
          </w:tcPr>
          <w:p w:rsidR="000E7286" w:rsidRPr="000E7286" w:rsidRDefault="000E7286" w:rsidP="00212104">
            <w:pPr>
              <w:rPr>
                <w:color w:val="000000"/>
              </w:rPr>
            </w:pPr>
            <w:r w:rsidRPr="000E7286">
              <w:rPr>
                <w:color w:val="000000"/>
              </w:rPr>
              <w:t>Картридж НР CE271A</w:t>
            </w:r>
          </w:p>
        </w:tc>
        <w:tc>
          <w:tcPr>
            <w:tcW w:w="166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3</w:t>
            </w:r>
          </w:p>
        </w:tc>
      </w:tr>
      <w:tr w:rsidR="000E7286" w:rsidRPr="000E7286" w:rsidTr="00212104">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0E7286" w:rsidRPr="000E7286" w:rsidRDefault="000E7286" w:rsidP="00212104">
            <w:pPr>
              <w:jc w:val="right"/>
              <w:rPr>
                <w:color w:val="000000"/>
              </w:rPr>
            </w:pPr>
            <w:r w:rsidRPr="000E7286">
              <w:rPr>
                <w:color w:val="000000"/>
              </w:rPr>
              <w:t>20</w:t>
            </w:r>
          </w:p>
        </w:tc>
        <w:tc>
          <w:tcPr>
            <w:tcW w:w="6441" w:type="dxa"/>
            <w:tcBorders>
              <w:top w:val="nil"/>
              <w:left w:val="nil"/>
              <w:bottom w:val="single" w:sz="4" w:space="0" w:color="auto"/>
              <w:right w:val="nil"/>
            </w:tcBorders>
            <w:shd w:val="clear" w:color="000000" w:fill="FFFFFF"/>
            <w:vAlign w:val="bottom"/>
            <w:hideMark/>
          </w:tcPr>
          <w:p w:rsidR="000E7286" w:rsidRPr="000E7286" w:rsidRDefault="000E7286" w:rsidP="00212104">
            <w:pPr>
              <w:rPr>
                <w:color w:val="000000"/>
              </w:rPr>
            </w:pPr>
            <w:r w:rsidRPr="000E7286">
              <w:rPr>
                <w:color w:val="000000"/>
              </w:rPr>
              <w:t>Картридж НР CE272A</w:t>
            </w:r>
          </w:p>
        </w:tc>
        <w:tc>
          <w:tcPr>
            <w:tcW w:w="166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3</w:t>
            </w:r>
          </w:p>
        </w:tc>
      </w:tr>
      <w:tr w:rsidR="000E7286" w:rsidRPr="000E7286" w:rsidTr="00212104">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0E7286" w:rsidRPr="000E7286" w:rsidRDefault="000E7286" w:rsidP="00212104">
            <w:pPr>
              <w:jc w:val="right"/>
              <w:rPr>
                <w:color w:val="000000"/>
              </w:rPr>
            </w:pPr>
            <w:r w:rsidRPr="000E7286">
              <w:rPr>
                <w:color w:val="000000"/>
              </w:rPr>
              <w:t>21</w:t>
            </w:r>
          </w:p>
        </w:tc>
        <w:tc>
          <w:tcPr>
            <w:tcW w:w="6441" w:type="dxa"/>
            <w:tcBorders>
              <w:top w:val="nil"/>
              <w:left w:val="nil"/>
              <w:bottom w:val="single" w:sz="4" w:space="0" w:color="auto"/>
              <w:right w:val="nil"/>
            </w:tcBorders>
            <w:shd w:val="clear" w:color="000000" w:fill="FFFFFF"/>
            <w:vAlign w:val="bottom"/>
            <w:hideMark/>
          </w:tcPr>
          <w:p w:rsidR="000E7286" w:rsidRPr="000E7286" w:rsidRDefault="000E7286" w:rsidP="00212104">
            <w:pPr>
              <w:rPr>
                <w:color w:val="000000"/>
              </w:rPr>
            </w:pPr>
            <w:r w:rsidRPr="000E7286">
              <w:rPr>
                <w:color w:val="000000"/>
              </w:rPr>
              <w:t>Картридж НР CE273A</w:t>
            </w:r>
          </w:p>
        </w:tc>
        <w:tc>
          <w:tcPr>
            <w:tcW w:w="166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3</w:t>
            </w:r>
          </w:p>
        </w:tc>
      </w:tr>
      <w:tr w:rsidR="000E7286" w:rsidRPr="000E7286" w:rsidTr="00212104">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0E7286" w:rsidRPr="000E7286" w:rsidRDefault="000E7286" w:rsidP="00212104">
            <w:pPr>
              <w:jc w:val="right"/>
              <w:rPr>
                <w:color w:val="000000"/>
              </w:rPr>
            </w:pPr>
            <w:r w:rsidRPr="000E7286">
              <w:rPr>
                <w:color w:val="000000"/>
              </w:rPr>
              <w:t>22</w:t>
            </w:r>
          </w:p>
        </w:tc>
        <w:tc>
          <w:tcPr>
            <w:tcW w:w="6441" w:type="dxa"/>
            <w:tcBorders>
              <w:top w:val="nil"/>
              <w:left w:val="nil"/>
              <w:bottom w:val="single" w:sz="4" w:space="0" w:color="auto"/>
              <w:right w:val="nil"/>
            </w:tcBorders>
            <w:shd w:val="clear" w:color="000000" w:fill="FFFFFF"/>
            <w:vAlign w:val="bottom"/>
            <w:hideMark/>
          </w:tcPr>
          <w:p w:rsidR="000E7286" w:rsidRPr="000E7286" w:rsidRDefault="000E7286" w:rsidP="00212104">
            <w:pPr>
              <w:rPr>
                <w:color w:val="000000"/>
              </w:rPr>
            </w:pPr>
            <w:r w:rsidRPr="000E7286">
              <w:rPr>
                <w:color w:val="000000"/>
              </w:rPr>
              <w:t>Картридж HP CE740A</w:t>
            </w:r>
          </w:p>
        </w:tc>
        <w:tc>
          <w:tcPr>
            <w:tcW w:w="166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3</w:t>
            </w:r>
          </w:p>
        </w:tc>
      </w:tr>
      <w:tr w:rsidR="000E7286" w:rsidRPr="000E7286" w:rsidTr="00212104">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0E7286" w:rsidRPr="000E7286" w:rsidRDefault="000E7286" w:rsidP="00212104">
            <w:pPr>
              <w:jc w:val="right"/>
              <w:rPr>
                <w:color w:val="000000"/>
              </w:rPr>
            </w:pPr>
            <w:r w:rsidRPr="000E7286">
              <w:rPr>
                <w:color w:val="000000"/>
              </w:rPr>
              <w:t>23</w:t>
            </w:r>
          </w:p>
        </w:tc>
        <w:tc>
          <w:tcPr>
            <w:tcW w:w="6441" w:type="dxa"/>
            <w:tcBorders>
              <w:top w:val="nil"/>
              <w:left w:val="nil"/>
              <w:bottom w:val="single" w:sz="4" w:space="0" w:color="auto"/>
              <w:right w:val="nil"/>
            </w:tcBorders>
            <w:shd w:val="clear" w:color="000000" w:fill="FFFFFF"/>
            <w:vAlign w:val="bottom"/>
            <w:hideMark/>
          </w:tcPr>
          <w:p w:rsidR="000E7286" w:rsidRPr="000E7286" w:rsidRDefault="000E7286" w:rsidP="00212104">
            <w:pPr>
              <w:rPr>
                <w:color w:val="000000"/>
              </w:rPr>
            </w:pPr>
            <w:r w:rsidRPr="000E7286">
              <w:rPr>
                <w:color w:val="000000"/>
              </w:rPr>
              <w:t>Картридж HP CE741A</w:t>
            </w:r>
          </w:p>
        </w:tc>
        <w:tc>
          <w:tcPr>
            <w:tcW w:w="166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3</w:t>
            </w:r>
          </w:p>
        </w:tc>
      </w:tr>
      <w:tr w:rsidR="000E7286" w:rsidRPr="000E7286" w:rsidTr="00212104">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0E7286" w:rsidRPr="000E7286" w:rsidRDefault="000E7286" w:rsidP="00212104">
            <w:pPr>
              <w:jc w:val="right"/>
              <w:rPr>
                <w:color w:val="000000"/>
              </w:rPr>
            </w:pPr>
            <w:r w:rsidRPr="000E7286">
              <w:rPr>
                <w:color w:val="000000"/>
              </w:rPr>
              <w:t>24</w:t>
            </w:r>
          </w:p>
        </w:tc>
        <w:tc>
          <w:tcPr>
            <w:tcW w:w="6441" w:type="dxa"/>
            <w:tcBorders>
              <w:top w:val="nil"/>
              <w:left w:val="nil"/>
              <w:bottom w:val="single" w:sz="4" w:space="0" w:color="auto"/>
              <w:right w:val="nil"/>
            </w:tcBorders>
            <w:shd w:val="clear" w:color="000000" w:fill="FFFFFF"/>
            <w:vAlign w:val="bottom"/>
            <w:hideMark/>
          </w:tcPr>
          <w:p w:rsidR="000E7286" w:rsidRPr="000E7286" w:rsidRDefault="000E7286" w:rsidP="00212104">
            <w:pPr>
              <w:rPr>
                <w:color w:val="000000"/>
              </w:rPr>
            </w:pPr>
            <w:r w:rsidRPr="000E7286">
              <w:rPr>
                <w:color w:val="000000"/>
              </w:rPr>
              <w:t>Картридж HP CE742A</w:t>
            </w:r>
          </w:p>
        </w:tc>
        <w:tc>
          <w:tcPr>
            <w:tcW w:w="166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3</w:t>
            </w:r>
          </w:p>
        </w:tc>
      </w:tr>
      <w:tr w:rsidR="000E7286" w:rsidRPr="000E7286" w:rsidTr="00212104">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0E7286" w:rsidRPr="000E7286" w:rsidRDefault="000E7286" w:rsidP="00212104">
            <w:pPr>
              <w:jc w:val="right"/>
              <w:rPr>
                <w:color w:val="000000"/>
              </w:rPr>
            </w:pPr>
            <w:r w:rsidRPr="000E7286">
              <w:rPr>
                <w:color w:val="000000"/>
              </w:rPr>
              <w:t>25</w:t>
            </w:r>
          </w:p>
        </w:tc>
        <w:tc>
          <w:tcPr>
            <w:tcW w:w="6441" w:type="dxa"/>
            <w:tcBorders>
              <w:top w:val="nil"/>
              <w:left w:val="nil"/>
              <w:bottom w:val="single" w:sz="4" w:space="0" w:color="auto"/>
              <w:right w:val="nil"/>
            </w:tcBorders>
            <w:shd w:val="clear" w:color="000000" w:fill="FFFFFF"/>
            <w:vAlign w:val="bottom"/>
            <w:hideMark/>
          </w:tcPr>
          <w:p w:rsidR="000E7286" w:rsidRPr="000E7286" w:rsidRDefault="000E7286" w:rsidP="00212104">
            <w:pPr>
              <w:rPr>
                <w:color w:val="000000"/>
              </w:rPr>
            </w:pPr>
            <w:r w:rsidRPr="000E7286">
              <w:rPr>
                <w:color w:val="000000"/>
              </w:rPr>
              <w:t>Картридж HP CE743A</w:t>
            </w:r>
          </w:p>
        </w:tc>
        <w:tc>
          <w:tcPr>
            <w:tcW w:w="166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3</w:t>
            </w:r>
          </w:p>
        </w:tc>
      </w:tr>
      <w:tr w:rsidR="000E7286" w:rsidRPr="000E7286" w:rsidTr="00212104">
        <w:trPr>
          <w:trHeight w:val="495"/>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0E7286" w:rsidRPr="000E7286" w:rsidRDefault="000E7286" w:rsidP="00212104">
            <w:pPr>
              <w:jc w:val="right"/>
              <w:rPr>
                <w:color w:val="000000"/>
              </w:rPr>
            </w:pPr>
            <w:r w:rsidRPr="000E7286">
              <w:rPr>
                <w:color w:val="000000"/>
              </w:rPr>
              <w:t>26</w:t>
            </w:r>
          </w:p>
        </w:tc>
        <w:tc>
          <w:tcPr>
            <w:tcW w:w="6441" w:type="dxa"/>
            <w:tcBorders>
              <w:top w:val="nil"/>
              <w:left w:val="nil"/>
              <w:bottom w:val="single" w:sz="4" w:space="0" w:color="auto"/>
              <w:right w:val="nil"/>
            </w:tcBorders>
            <w:shd w:val="clear" w:color="000000" w:fill="FFFFFF"/>
            <w:vAlign w:val="bottom"/>
            <w:hideMark/>
          </w:tcPr>
          <w:p w:rsidR="000E7286" w:rsidRPr="000E7286" w:rsidRDefault="000E7286" w:rsidP="00212104">
            <w:pPr>
              <w:rPr>
                <w:color w:val="000000"/>
              </w:rPr>
            </w:pPr>
            <w:r w:rsidRPr="000E7286">
              <w:rPr>
                <w:color w:val="000000"/>
              </w:rPr>
              <w:t>Картридж Xerox 106R01410</w:t>
            </w:r>
          </w:p>
        </w:tc>
        <w:tc>
          <w:tcPr>
            <w:tcW w:w="166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18</w:t>
            </w:r>
          </w:p>
        </w:tc>
      </w:tr>
      <w:tr w:rsidR="000E7286" w:rsidRPr="000E7286" w:rsidTr="00212104">
        <w:trPr>
          <w:trHeight w:val="495"/>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0E7286" w:rsidRPr="000E7286" w:rsidRDefault="000E7286" w:rsidP="00212104">
            <w:pPr>
              <w:jc w:val="right"/>
              <w:rPr>
                <w:color w:val="000000"/>
              </w:rPr>
            </w:pPr>
            <w:r w:rsidRPr="000E7286">
              <w:rPr>
                <w:color w:val="000000"/>
              </w:rPr>
              <w:t>27</w:t>
            </w:r>
          </w:p>
        </w:tc>
        <w:tc>
          <w:tcPr>
            <w:tcW w:w="6441" w:type="dxa"/>
            <w:tcBorders>
              <w:top w:val="nil"/>
              <w:left w:val="nil"/>
              <w:bottom w:val="single" w:sz="4" w:space="0" w:color="auto"/>
              <w:right w:val="nil"/>
            </w:tcBorders>
            <w:shd w:val="clear" w:color="000000" w:fill="FFFFFF"/>
            <w:vAlign w:val="bottom"/>
            <w:hideMark/>
          </w:tcPr>
          <w:p w:rsidR="000E7286" w:rsidRPr="000E7286" w:rsidRDefault="000E7286" w:rsidP="00212104">
            <w:pPr>
              <w:rPr>
                <w:color w:val="000000"/>
              </w:rPr>
            </w:pPr>
            <w:r w:rsidRPr="000E7286">
              <w:rPr>
                <w:color w:val="000000"/>
              </w:rPr>
              <w:t>Фотобарабан Xerox 113R00755</w:t>
            </w:r>
          </w:p>
        </w:tc>
        <w:tc>
          <w:tcPr>
            <w:tcW w:w="166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6</w:t>
            </w:r>
          </w:p>
        </w:tc>
      </w:tr>
      <w:tr w:rsidR="000E7286" w:rsidRPr="000E7286" w:rsidTr="00212104">
        <w:trPr>
          <w:trHeight w:val="495"/>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0E7286" w:rsidRPr="000E7286" w:rsidRDefault="000E7286" w:rsidP="00212104">
            <w:pPr>
              <w:jc w:val="right"/>
              <w:rPr>
                <w:color w:val="000000"/>
              </w:rPr>
            </w:pPr>
            <w:r w:rsidRPr="000E7286">
              <w:rPr>
                <w:color w:val="000000"/>
              </w:rPr>
              <w:t>28</w:t>
            </w:r>
          </w:p>
        </w:tc>
        <w:tc>
          <w:tcPr>
            <w:tcW w:w="6441" w:type="dxa"/>
            <w:tcBorders>
              <w:top w:val="nil"/>
              <w:left w:val="nil"/>
              <w:bottom w:val="single" w:sz="4" w:space="0" w:color="auto"/>
              <w:right w:val="nil"/>
            </w:tcBorders>
            <w:shd w:val="clear" w:color="000000" w:fill="FFFFFF"/>
            <w:vAlign w:val="bottom"/>
            <w:hideMark/>
          </w:tcPr>
          <w:p w:rsidR="000E7286" w:rsidRPr="000E7286" w:rsidRDefault="000E7286" w:rsidP="00212104">
            <w:pPr>
              <w:rPr>
                <w:color w:val="000000"/>
              </w:rPr>
            </w:pPr>
            <w:r w:rsidRPr="000E7286">
              <w:rPr>
                <w:color w:val="000000"/>
              </w:rPr>
              <w:t>Картридж Brother TN-2275</w:t>
            </w:r>
          </w:p>
        </w:tc>
        <w:tc>
          <w:tcPr>
            <w:tcW w:w="166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18</w:t>
            </w:r>
          </w:p>
        </w:tc>
      </w:tr>
      <w:tr w:rsidR="000E7286" w:rsidRPr="000E7286" w:rsidTr="00212104">
        <w:trPr>
          <w:trHeight w:val="3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0E7286" w:rsidRPr="000E7286" w:rsidRDefault="000E7286" w:rsidP="00212104">
            <w:pPr>
              <w:jc w:val="right"/>
              <w:rPr>
                <w:color w:val="000000"/>
              </w:rPr>
            </w:pPr>
            <w:r w:rsidRPr="000E7286">
              <w:rPr>
                <w:color w:val="000000"/>
              </w:rPr>
              <w:t>29</w:t>
            </w:r>
          </w:p>
        </w:tc>
        <w:tc>
          <w:tcPr>
            <w:tcW w:w="6441" w:type="dxa"/>
            <w:tcBorders>
              <w:top w:val="nil"/>
              <w:left w:val="nil"/>
              <w:bottom w:val="single" w:sz="4" w:space="0" w:color="auto"/>
              <w:right w:val="nil"/>
            </w:tcBorders>
            <w:shd w:val="clear" w:color="000000" w:fill="FFFFFF"/>
            <w:vAlign w:val="bottom"/>
            <w:hideMark/>
          </w:tcPr>
          <w:p w:rsidR="000E7286" w:rsidRPr="000E7286" w:rsidRDefault="000E7286" w:rsidP="00212104">
            <w:pPr>
              <w:rPr>
                <w:color w:val="000000"/>
              </w:rPr>
            </w:pPr>
            <w:r w:rsidRPr="000E7286">
              <w:rPr>
                <w:color w:val="000000"/>
              </w:rPr>
              <w:t xml:space="preserve">Фотобарабан DR-2275  </w:t>
            </w:r>
          </w:p>
        </w:tc>
        <w:tc>
          <w:tcPr>
            <w:tcW w:w="166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5</w:t>
            </w:r>
          </w:p>
        </w:tc>
      </w:tr>
      <w:tr w:rsidR="000E7286" w:rsidRPr="000E7286" w:rsidTr="00212104">
        <w:trPr>
          <w:trHeight w:val="675"/>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0E7286" w:rsidRPr="000E7286" w:rsidRDefault="000E7286" w:rsidP="00212104">
            <w:pPr>
              <w:jc w:val="right"/>
              <w:rPr>
                <w:color w:val="000000"/>
              </w:rPr>
            </w:pPr>
            <w:r w:rsidRPr="000E7286">
              <w:rPr>
                <w:color w:val="000000"/>
              </w:rPr>
              <w:t>30</w:t>
            </w:r>
          </w:p>
        </w:tc>
        <w:tc>
          <w:tcPr>
            <w:tcW w:w="6441" w:type="dxa"/>
            <w:tcBorders>
              <w:top w:val="single" w:sz="4" w:space="0" w:color="993300"/>
              <w:left w:val="nil"/>
              <w:bottom w:val="single" w:sz="4" w:space="0" w:color="993300"/>
              <w:right w:val="nil"/>
            </w:tcBorders>
            <w:shd w:val="clear" w:color="000000" w:fill="FFFFFF"/>
            <w:hideMark/>
          </w:tcPr>
          <w:p w:rsidR="000E7286" w:rsidRPr="000E7286" w:rsidRDefault="000E7286" w:rsidP="00212104">
            <w:pPr>
              <w:rPr>
                <w:color w:val="000000"/>
              </w:rPr>
            </w:pPr>
            <w:r w:rsidRPr="000E7286">
              <w:rPr>
                <w:color w:val="000000"/>
              </w:rPr>
              <w:t>Тонер-картридж для Sharp 3500N MX-27GTCA голубой (МХ-27GТСА)Sharp</w:t>
            </w:r>
          </w:p>
        </w:tc>
        <w:tc>
          <w:tcPr>
            <w:tcW w:w="166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3</w:t>
            </w:r>
          </w:p>
        </w:tc>
      </w:tr>
      <w:tr w:rsidR="000E7286" w:rsidRPr="000E7286" w:rsidTr="00212104">
        <w:trPr>
          <w:trHeight w:val="675"/>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0E7286" w:rsidRPr="000E7286" w:rsidRDefault="000E7286" w:rsidP="00212104">
            <w:pPr>
              <w:jc w:val="right"/>
              <w:rPr>
                <w:color w:val="000000"/>
              </w:rPr>
            </w:pPr>
            <w:r w:rsidRPr="000E7286">
              <w:rPr>
                <w:color w:val="000000"/>
              </w:rPr>
              <w:t>31</w:t>
            </w:r>
          </w:p>
        </w:tc>
        <w:tc>
          <w:tcPr>
            <w:tcW w:w="6441" w:type="dxa"/>
            <w:tcBorders>
              <w:top w:val="nil"/>
              <w:left w:val="nil"/>
              <w:bottom w:val="single" w:sz="4" w:space="0" w:color="993300"/>
              <w:right w:val="nil"/>
            </w:tcBorders>
            <w:shd w:val="clear" w:color="000000" w:fill="FFFFFF"/>
            <w:hideMark/>
          </w:tcPr>
          <w:p w:rsidR="000E7286" w:rsidRPr="000E7286" w:rsidRDefault="000E7286" w:rsidP="00212104">
            <w:pPr>
              <w:rPr>
                <w:color w:val="000000"/>
              </w:rPr>
            </w:pPr>
            <w:r w:rsidRPr="000E7286">
              <w:rPr>
                <w:color w:val="000000"/>
              </w:rPr>
              <w:t>Тонер-картридж для Sharp 3500N MX-45GTBA черный (МХ-45GТВА)Sharp</w:t>
            </w:r>
          </w:p>
        </w:tc>
        <w:tc>
          <w:tcPr>
            <w:tcW w:w="166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2</w:t>
            </w:r>
          </w:p>
        </w:tc>
      </w:tr>
      <w:tr w:rsidR="000E7286" w:rsidRPr="000E7286" w:rsidTr="00212104">
        <w:trPr>
          <w:trHeight w:val="9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0E7286" w:rsidRPr="000E7286" w:rsidRDefault="000E7286" w:rsidP="00212104">
            <w:pPr>
              <w:jc w:val="right"/>
              <w:rPr>
                <w:color w:val="000000"/>
              </w:rPr>
            </w:pPr>
            <w:r w:rsidRPr="000E7286">
              <w:rPr>
                <w:color w:val="000000"/>
              </w:rPr>
              <w:t>32</w:t>
            </w:r>
          </w:p>
        </w:tc>
        <w:tc>
          <w:tcPr>
            <w:tcW w:w="6441" w:type="dxa"/>
            <w:tcBorders>
              <w:top w:val="nil"/>
              <w:left w:val="nil"/>
              <w:bottom w:val="single" w:sz="4" w:space="0" w:color="993300"/>
              <w:right w:val="nil"/>
            </w:tcBorders>
            <w:shd w:val="clear" w:color="000000" w:fill="FFFFFF"/>
            <w:hideMark/>
          </w:tcPr>
          <w:p w:rsidR="000E7286" w:rsidRPr="000E7286" w:rsidRDefault="000E7286" w:rsidP="00212104">
            <w:pPr>
              <w:rPr>
                <w:color w:val="000000"/>
              </w:rPr>
            </w:pPr>
            <w:r w:rsidRPr="000E7286">
              <w:rPr>
                <w:color w:val="000000"/>
              </w:rPr>
              <w:t>Тонер-картридж для Sharp 3500N MX-27GTYA желтый (МХ-27GТYА)Sharp</w:t>
            </w:r>
          </w:p>
        </w:tc>
        <w:tc>
          <w:tcPr>
            <w:tcW w:w="166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2</w:t>
            </w:r>
          </w:p>
        </w:tc>
      </w:tr>
      <w:tr w:rsidR="000E7286" w:rsidRPr="000E7286" w:rsidTr="00212104">
        <w:trPr>
          <w:trHeight w:val="900"/>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0E7286" w:rsidRPr="000E7286" w:rsidRDefault="000E7286" w:rsidP="00212104">
            <w:pPr>
              <w:jc w:val="right"/>
              <w:rPr>
                <w:color w:val="000000"/>
              </w:rPr>
            </w:pPr>
            <w:r w:rsidRPr="000E7286">
              <w:rPr>
                <w:color w:val="000000"/>
              </w:rPr>
              <w:t>33</w:t>
            </w:r>
          </w:p>
        </w:tc>
        <w:tc>
          <w:tcPr>
            <w:tcW w:w="6441" w:type="dxa"/>
            <w:tcBorders>
              <w:top w:val="nil"/>
              <w:left w:val="nil"/>
              <w:bottom w:val="nil"/>
              <w:right w:val="nil"/>
            </w:tcBorders>
            <w:shd w:val="clear" w:color="000000" w:fill="FFFFFF"/>
            <w:hideMark/>
          </w:tcPr>
          <w:p w:rsidR="000E7286" w:rsidRPr="000E7286" w:rsidRDefault="000E7286" w:rsidP="00212104">
            <w:pPr>
              <w:rPr>
                <w:color w:val="000000"/>
              </w:rPr>
            </w:pPr>
            <w:r w:rsidRPr="000E7286">
              <w:rPr>
                <w:color w:val="000000"/>
              </w:rPr>
              <w:t>Тонер-картридж для Sharp 3500N MX-27GTМA красный (МХ-27GТМА)Sharp</w:t>
            </w:r>
          </w:p>
        </w:tc>
        <w:tc>
          <w:tcPr>
            <w:tcW w:w="1660" w:type="dxa"/>
            <w:tcBorders>
              <w:top w:val="nil"/>
              <w:left w:val="single" w:sz="4" w:space="0" w:color="auto"/>
              <w:bottom w:val="single" w:sz="4" w:space="0" w:color="auto"/>
              <w:right w:val="single" w:sz="4" w:space="0" w:color="auto"/>
            </w:tcBorders>
            <w:shd w:val="clear" w:color="000000" w:fill="FFFFFF"/>
            <w:noWrap/>
            <w:vAlign w:val="bottom"/>
            <w:hideMark/>
          </w:tcPr>
          <w:p w:rsidR="000E7286" w:rsidRPr="000E7286" w:rsidRDefault="000E7286" w:rsidP="00212104">
            <w:pPr>
              <w:jc w:val="center"/>
              <w:rPr>
                <w:color w:val="000000"/>
              </w:rPr>
            </w:pPr>
            <w:r w:rsidRPr="000E7286">
              <w:rPr>
                <w:color w:val="000000"/>
              </w:rPr>
              <w:t>2</w:t>
            </w:r>
          </w:p>
        </w:tc>
      </w:tr>
      <w:tr w:rsidR="000E7286" w:rsidRPr="000E7286" w:rsidTr="00212104">
        <w:trPr>
          <w:trHeight w:val="675"/>
        </w:trPr>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0E7286" w:rsidRPr="000E7286" w:rsidRDefault="000E7286" w:rsidP="00212104">
            <w:pPr>
              <w:jc w:val="right"/>
              <w:rPr>
                <w:color w:val="000000"/>
              </w:rPr>
            </w:pPr>
            <w:r w:rsidRPr="000E7286">
              <w:rPr>
                <w:color w:val="000000"/>
              </w:rPr>
              <w:t>34</w:t>
            </w:r>
          </w:p>
        </w:tc>
        <w:tc>
          <w:tcPr>
            <w:tcW w:w="6441" w:type="dxa"/>
            <w:tcBorders>
              <w:top w:val="single" w:sz="4" w:space="0" w:color="auto"/>
              <w:left w:val="single" w:sz="4" w:space="0" w:color="auto"/>
              <w:bottom w:val="single" w:sz="4" w:space="0" w:color="auto"/>
              <w:right w:val="single" w:sz="4" w:space="0" w:color="auto"/>
            </w:tcBorders>
            <w:shd w:val="clear" w:color="000000" w:fill="FFFFFF"/>
            <w:hideMark/>
          </w:tcPr>
          <w:p w:rsidR="000E7286" w:rsidRPr="000E7286" w:rsidRDefault="000E7286" w:rsidP="00212104">
            <w:pPr>
              <w:rPr>
                <w:color w:val="000000"/>
              </w:rPr>
            </w:pPr>
            <w:r w:rsidRPr="000E7286">
              <w:rPr>
                <w:color w:val="000000"/>
              </w:rPr>
              <w:t>Картридж-тонер HP Q7553Х for LJ P2015 (7000 pages)</w:t>
            </w:r>
          </w:p>
        </w:tc>
        <w:tc>
          <w:tcPr>
            <w:tcW w:w="1660" w:type="dxa"/>
            <w:tcBorders>
              <w:top w:val="nil"/>
              <w:left w:val="single" w:sz="4" w:space="0" w:color="auto"/>
              <w:bottom w:val="single" w:sz="4" w:space="0" w:color="auto"/>
              <w:right w:val="single" w:sz="4" w:space="0" w:color="auto"/>
            </w:tcBorders>
            <w:shd w:val="clear" w:color="auto" w:fill="auto"/>
            <w:noWrap/>
            <w:vAlign w:val="bottom"/>
            <w:hideMark/>
          </w:tcPr>
          <w:p w:rsidR="000E7286" w:rsidRPr="000E7286" w:rsidRDefault="000E7286" w:rsidP="00212104">
            <w:pPr>
              <w:jc w:val="center"/>
              <w:rPr>
                <w:color w:val="000000"/>
              </w:rPr>
            </w:pPr>
            <w:r w:rsidRPr="000E7286">
              <w:rPr>
                <w:color w:val="000000"/>
              </w:rPr>
              <w:t>4</w:t>
            </w:r>
          </w:p>
        </w:tc>
      </w:tr>
    </w:tbl>
    <w:p w:rsidR="000E7286" w:rsidRPr="000E7286" w:rsidRDefault="000E7286" w:rsidP="000E7286">
      <w:pPr>
        <w:pStyle w:val="22"/>
        <w:widowControl w:val="0"/>
        <w:autoSpaceDE w:val="0"/>
        <w:autoSpaceDN w:val="0"/>
        <w:adjustRightInd w:val="0"/>
        <w:spacing w:line="360" w:lineRule="auto"/>
        <w:contextualSpacing/>
      </w:pPr>
    </w:p>
    <w:p w:rsidR="000E7286" w:rsidRPr="000E7286" w:rsidRDefault="000E7286" w:rsidP="000E7286">
      <w:r w:rsidRPr="000E7286">
        <w:rPr>
          <w:bCs/>
          <w:color w:val="000000"/>
        </w:rPr>
        <w:t>Весь товар поставляется не позднее 50 дней после подписания договора.</w:t>
      </w:r>
    </w:p>
    <w:p w:rsidR="0097605E" w:rsidRPr="000E7286" w:rsidRDefault="0097605E" w:rsidP="000E7286"/>
    <w:sectPr w:rsidR="0097605E" w:rsidRPr="000E7286" w:rsidSect="000E7286">
      <w:headerReference w:type="even" r:id="rId37"/>
      <w:headerReference w:type="default" r:id="rId38"/>
      <w:pgSz w:w="11907" w:h="16840" w:code="9"/>
      <w:pgMar w:top="1134" w:right="850" w:bottom="1134"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147C" w:rsidRDefault="0089147C">
      <w:r>
        <w:separator/>
      </w:r>
    </w:p>
  </w:endnote>
  <w:endnote w:type="continuationSeparator" w:id="0">
    <w:p w:rsidR="0089147C" w:rsidRDefault="0089147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altName w:val="Device Font 10cpi"/>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CE7" w:rsidRDefault="00AB47ED">
    <w:pPr>
      <w:pStyle w:val="a9"/>
      <w:framePr w:wrap="around" w:vAnchor="text" w:hAnchor="margin" w:xAlign="center" w:y="1"/>
      <w:rPr>
        <w:rStyle w:val="ab"/>
      </w:rPr>
    </w:pPr>
    <w:r>
      <w:rPr>
        <w:rStyle w:val="ab"/>
      </w:rPr>
      <w:fldChar w:fldCharType="begin"/>
    </w:r>
    <w:r w:rsidR="000A0CE7">
      <w:rPr>
        <w:rStyle w:val="ab"/>
      </w:rPr>
      <w:instrText xml:space="preserve">PAGE  </w:instrText>
    </w:r>
    <w:r>
      <w:rPr>
        <w:rStyle w:val="ab"/>
      </w:rPr>
      <w:fldChar w:fldCharType="end"/>
    </w:r>
  </w:p>
  <w:p w:rsidR="000A0CE7" w:rsidRDefault="000A0CE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CE7" w:rsidRPr="00FE6219" w:rsidRDefault="000A0CE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147C" w:rsidRDefault="0089147C">
      <w:r>
        <w:separator/>
      </w:r>
    </w:p>
  </w:footnote>
  <w:footnote w:type="continuationSeparator" w:id="0">
    <w:p w:rsidR="0089147C" w:rsidRDefault="0089147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CE7" w:rsidRPr="00F429FC" w:rsidRDefault="00AB47E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A0CE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B4CDD">
      <w:rPr>
        <w:rFonts w:ascii="Times New Roman" w:hAnsi="Times New Roman" w:cs="Times New Roman"/>
        <w:noProof/>
        <w:sz w:val="24"/>
      </w:rPr>
      <w:t>30</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9AE" w:rsidRDefault="00AB47ED">
    <w:pPr>
      <w:pStyle w:val="a7"/>
      <w:framePr w:wrap="around" w:vAnchor="text" w:hAnchor="margin" w:xAlign="center" w:y="1"/>
      <w:rPr>
        <w:rStyle w:val="ab"/>
      </w:rPr>
    </w:pPr>
    <w:r>
      <w:rPr>
        <w:rStyle w:val="ab"/>
      </w:rPr>
      <w:fldChar w:fldCharType="begin"/>
    </w:r>
    <w:r w:rsidR="00EA49AE">
      <w:rPr>
        <w:rStyle w:val="ab"/>
      </w:rPr>
      <w:instrText xml:space="preserve">PAGE  </w:instrText>
    </w:r>
    <w:r>
      <w:rPr>
        <w:rStyle w:val="ab"/>
      </w:rPr>
      <w:fldChar w:fldCharType="end"/>
    </w:r>
  </w:p>
  <w:p w:rsidR="00EA49AE" w:rsidRDefault="00EA49AE">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9AE" w:rsidRDefault="00AB47ED">
    <w:pPr>
      <w:pStyle w:val="a7"/>
      <w:framePr w:wrap="around" w:vAnchor="text" w:hAnchor="margin" w:xAlign="center" w:y="1"/>
      <w:rPr>
        <w:rStyle w:val="ab"/>
      </w:rPr>
    </w:pPr>
    <w:r>
      <w:rPr>
        <w:rStyle w:val="ab"/>
      </w:rPr>
      <w:fldChar w:fldCharType="begin"/>
    </w:r>
    <w:r w:rsidR="00EA49AE">
      <w:rPr>
        <w:rStyle w:val="ab"/>
      </w:rPr>
      <w:instrText xml:space="preserve">PAGE  </w:instrText>
    </w:r>
    <w:r>
      <w:rPr>
        <w:rStyle w:val="ab"/>
      </w:rPr>
      <w:fldChar w:fldCharType="separate"/>
    </w:r>
    <w:r w:rsidR="00BB4CDD">
      <w:rPr>
        <w:rStyle w:val="ab"/>
        <w:noProof/>
      </w:rPr>
      <w:t>44</w:t>
    </w:r>
    <w:r>
      <w:rPr>
        <w:rStyle w:val="ab"/>
      </w:rPr>
      <w:fldChar w:fldCharType="end"/>
    </w:r>
  </w:p>
  <w:p w:rsidR="00EA49AE" w:rsidRDefault="00EA49AE">
    <w:pPr>
      <w:pStyle w:val="a7"/>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CE7" w:rsidRDefault="00AB47ED">
    <w:pPr>
      <w:pStyle w:val="a7"/>
      <w:framePr w:wrap="around" w:vAnchor="text" w:hAnchor="margin" w:xAlign="center" w:y="1"/>
      <w:rPr>
        <w:rStyle w:val="ab"/>
      </w:rPr>
    </w:pPr>
    <w:r>
      <w:rPr>
        <w:rStyle w:val="ab"/>
      </w:rPr>
      <w:fldChar w:fldCharType="begin"/>
    </w:r>
    <w:r w:rsidR="000A0CE7">
      <w:rPr>
        <w:rStyle w:val="ab"/>
      </w:rPr>
      <w:instrText xml:space="preserve">PAGE  </w:instrText>
    </w:r>
    <w:r>
      <w:rPr>
        <w:rStyle w:val="ab"/>
      </w:rPr>
      <w:fldChar w:fldCharType="end"/>
    </w:r>
  </w:p>
  <w:p w:rsidR="000A0CE7" w:rsidRDefault="000A0CE7">
    <w:pPr>
      <w:pStyle w:val="a7"/>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CE7" w:rsidRDefault="00AB47ED">
    <w:pPr>
      <w:pStyle w:val="a7"/>
      <w:framePr w:wrap="around" w:vAnchor="text" w:hAnchor="margin" w:xAlign="center" w:y="1"/>
      <w:rPr>
        <w:rStyle w:val="ab"/>
      </w:rPr>
    </w:pPr>
    <w:r>
      <w:rPr>
        <w:rStyle w:val="ab"/>
      </w:rPr>
      <w:fldChar w:fldCharType="begin"/>
    </w:r>
    <w:r w:rsidR="000A0CE7">
      <w:rPr>
        <w:rStyle w:val="ab"/>
      </w:rPr>
      <w:instrText xml:space="preserve">PAGE  </w:instrText>
    </w:r>
    <w:r>
      <w:rPr>
        <w:rStyle w:val="ab"/>
      </w:rPr>
      <w:fldChar w:fldCharType="separate"/>
    </w:r>
    <w:r w:rsidR="00BB4CDD">
      <w:rPr>
        <w:rStyle w:val="ab"/>
        <w:noProof/>
      </w:rPr>
      <w:t>48</w:t>
    </w:r>
    <w:r>
      <w:rPr>
        <w:rStyle w:val="ab"/>
      </w:rPr>
      <w:fldChar w:fldCharType="end"/>
    </w:r>
  </w:p>
  <w:p w:rsidR="000A0CE7" w:rsidRDefault="000A0CE7">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6">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F507105"/>
    <w:multiLevelType w:val="hybridMultilevel"/>
    <w:tmpl w:val="59E29906"/>
    <w:lvl w:ilvl="0" w:tplc="9FAAAF76">
      <w:start w:val="1"/>
      <w:numFmt w:val="bullet"/>
      <w:lvlText w:val=""/>
      <w:lvlJc w:val="left"/>
      <w:pPr>
        <w:ind w:left="1429" w:hanging="360"/>
      </w:pPr>
      <w:rPr>
        <w:rFonts w:ascii="Symbol" w:hAnsi="Symbol" w:hint="default"/>
      </w:rPr>
    </w:lvl>
    <w:lvl w:ilvl="1" w:tplc="B4021DCC" w:tentative="1">
      <w:start w:val="1"/>
      <w:numFmt w:val="bullet"/>
      <w:lvlText w:val="o"/>
      <w:lvlJc w:val="left"/>
      <w:pPr>
        <w:ind w:left="2149" w:hanging="360"/>
      </w:pPr>
      <w:rPr>
        <w:rFonts w:ascii="Courier New" w:hAnsi="Courier New" w:cs="Courier New" w:hint="default"/>
      </w:rPr>
    </w:lvl>
    <w:lvl w:ilvl="2" w:tplc="8900482E" w:tentative="1">
      <w:start w:val="1"/>
      <w:numFmt w:val="bullet"/>
      <w:lvlText w:val=""/>
      <w:lvlJc w:val="left"/>
      <w:pPr>
        <w:ind w:left="2869" w:hanging="360"/>
      </w:pPr>
      <w:rPr>
        <w:rFonts w:ascii="Wingdings" w:hAnsi="Wingdings" w:hint="default"/>
      </w:rPr>
    </w:lvl>
    <w:lvl w:ilvl="3" w:tplc="897E1E52" w:tentative="1">
      <w:start w:val="1"/>
      <w:numFmt w:val="bullet"/>
      <w:lvlText w:val=""/>
      <w:lvlJc w:val="left"/>
      <w:pPr>
        <w:ind w:left="3589" w:hanging="360"/>
      </w:pPr>
      <w:rPr>
        <w:rFonts w:ascii="Symbol" w:hAnsi="Symbol" w:hint="default"/>
      </w:rPr>
    </w:lvl>
    <w:lvl w:ilvl="4" w:tplc="74289C12" w:tentative="1">
      <w:start w:val="1"/>
      <w:numFmt w:val="bullet"/>
      <w:lvlText w:val="o"/>
      <w:lvlJc w:val="left"/>
      <w:pPr>
        <w:ind w:left="4309" w:hanging="360"/>
      </w:pPr>
      <w:rPr>
        <w:rFonts w:ascii="Courier New" w:hAnsi="Courier New" w:cs="Courier New" w:hint="default"/>
      </w:rPr>
    </w:lvl>
    <w:lvl w:ilvl="5" w:tplc="F89E741C" w:tentative="1">
      <w:start w:val="1"/>
      <w:numFmt w:val="bullet"/>
      <w:lvlText w:val=""/>
      <w:lvlJc w:val="left"/>
      <w:pPr>
        <w:ind w:left="5029" w:hanging="360"/>
      </w:pPr>
      <w:rPr>
        <w:rFonts w:ascii="Wingdings" w:hAnsi="Wingdings" w:hint="default"/>
      </w:rPr>
    </w:lvl>
    <w:lvl w:ilvl="6" w:tplc="D61CAF50" w:tentative="1">
      <w:start w:val="1"/>
      <w:numFmt w:val="bullet"/>
      <w:lvlText w:val=""/>
      <w:lvlJc w:val="left"/>
      <w:pPr>
        <w:ind w:left="5749" w:hanging="360"/>
      </w:pPr>
      <w:rPr>
        <w:rFonts w:ascii="Symbol" w:hAnsi="Symbol" w:hint="default"/>
      </w:rPr>
    </w:lvl>
    <w:lvl w:ilvl="7" w:tplc="3170E9C4" w:tentative="1">
      <w:start w:val="1"/>
      <w:numFmt w:val="bullet"/>
      <w:lvlText w:val="o"/>
      <w:lvlJc w:val="left"/>
      <w:pPr>
        <w:ind w:left="6469" w:hanging="360"/>
      </w:pPr>
      <w:rPr>
        <w:rFonts w:ascii="Courier New" w:hAnsi="Courier New" w:cs="Courier New" w:hint="default"/>
      </w:rPr>
    </w:lvl>
    <w:lvl w:ilvl="8" w:tplc="9DC89FC8"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0419000F">
      <w:start w:val="1"/>
      <w:numFmt w:val="russianLower"/>
      <w:lvlText w:val="%1)"/>
      <w:lvlJc w:val="left"/>
      <w:pPr>
        <w:tabs>
          <w:tab w:val="num" w:pos="786"/>
        </w:tabs>
        <w:ind w:left="786" w:hanging="360"/>
      </w:pPr>
      <w:rPr>
        <w:rFonts w:hint="default"/>
      </w:rPr>
    </w:lvl>
    <w:lvl w:ilvl="1" w:tplc="E9B68DF2">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27CD2EAB"/>
    <w:multiLevelType w:val="hybridMultilevel"/>
    <w:tmpl w:val="15E0A3C2"/>
    <w:lvl w:ilvl="0" w:tplc="2020CC62">
      <w:start w:val="1"/>
      <w:numFmt w:val="decimal"/>
      <w:lvlText w:val="%1."/>
      <w:lvlJc w:val="left"/>
      <w:pPr>
        <w:tabs>
          <w:tab w:val="num" w:pos="720"/>
        </w:tabs>
        <w:ind w:left="720" w:hanging="360"/>
      </w:pPr>
      <w:rPr>
        <w:b w:val="0"/>
        <w:i w:val="0"/>
        <w:sz w:val="28"/>
        <w:szCs w:val="28"/>
      </w:rPr>
    </w:lvl>
    <w:lvl w:ilvl="1" w:tplc="8896838A">
      <w:start w:val="1"/>
      <w:numFmt w:val="decimal"/>
      <w:lvlText w:val="%2."/>
      <w:lvlJc w:val="left"/>
      <w:pPr>
        <w:tabs>
          <w:tab w:val="num" w:pos="1440"/>
        </w:tabs>
        <w:ind w:left="1440" w:hanging="360"/>
      </w:pPr>
      <w:rPr>
        <w:b w:val="0"/>
        <w:i w:val="0"/>
        <w:sz w:val="24"/>
        <w:szCs w:val="24"/>
      </w:rPr>
    </w:lvl>
    <w:lvl w:ilvl="2" w:tplc="DCE03AFC" w:tentative="1">
      <w:start w:val="1"/>
      <w:numFmt w:val="lowerRoman"/>
      <w:lvlText w:val="%3."/>
      <w:lvlJc w:val="right"/>
      <w:pPr>
        <w:tabs>
          <w:tab w:val="num" w:pos="2160"/>
        </w:tabs>
        <w:ind w:left="2160" w:hanging="180"/>
      </w:pPr>
    </w:lvl>
    <w:lvl w:ilvl="3" w:tplc="67B4062A" w:tentative="1">
      <w:start w:val="1"/>
      <w:numFmt w:val="decimal"/>
      <w:lvlText w:val="%4."/>
      <w:lvlJc w:val="left"/>
      <w:pPr>
        <w:tabs>
          <w:tab w:val="num" w:pos="2880"/>
        </w:tabs>
        <w:ind w:left="2880" w:hanging="360"/>
      </w:pPr>
    </w:lvl>
    <w:lvl w:ilvl="4" w:tplc="D89EC64C" w:tentative="1">
      <w:start w:val="1"/>
      <w:numFmt w:val="lowerLetter"/>
      <w:lvlText w:val="%5."/>
      <w:lvlJc w:val="left"/>
      <w:pPr>
        <w:tabs>
          <w:tab w:val="num" w:pos="3600"/>
        </w:tabs>
        <w:ind w:left="3600" w:hanging="360"/>
      </w:pPr>
    </w:lvl>
    <w:lvl w:ilvl="5" w:tplc="0C5C80F6" w:tentative="1">
      <w:start w:val="1"/>
      <w:numFmt w:val="lowerRoman"/>
      <w:lvlText w:val="%6."/>
      <w:lvlJc w:val="right"/>
      <w:pPr>
        <w:tabs>
          <w:tab w:val="num" w:pos="4320"/>
        </w:tabs>
        <w:ind w:left="4320" w:hanging="180"/>
      </w:pPr>
    </w:lvl>
    <w:lvl w:ilvl="6" w:tplc="D4601482" w:tentative="1">
      <w:start w:val="1"/>
      <w:numFmt w:val="decimal"/>
      <w:lvlText w:val="%7."/>
      <w:lvlJc w:val="left"/>
      <w:pPr>
        <w:tabs>
          <w:tab w:val="num" w:pos="5040"/>
        </w:tabs>
        <w:ind w:left="5040" w:hanging="360"/>
      </w:pPr>
    </w:lvl>
    <w:lvl w:ilvl="7" w:tplc="36E8C15E" w:tentative="1">
      <w:start w:val="1"/>
      <w:numFmt w:val="lowerLetter"/>
      <w:lvlText w:val="%8."/>
      <w:lvlJc w:val="left"/>
      <w:pPr>
        <w:tabs>
          <w:tab w:val="num" w:pos="5760"/>
        </w:tabs>
        <w:ind w:left="5760" w:hanging="360"/>
      </w:pPr>
    </w:lvl>
    <w:lvl w:ilvl="8" w:tplc="B1104CB6" w:tentative="1">
      <w:start w:val="1"/>
      <w:numFmt w:val="lowerRoman"/>
      <w:lvlText w:val="%9."/>
      <w:lvlJc w:val="right"/>
      <w:pPr>
        <w:tabs>
          <w:tab w:val="num" w:pos="6480"/>
        </w:tabs>
        <w:ind w:left="6480" w:hanging="180"/>
      </w:pPr>
    </w:lvl>
  </w:abstractNum>
  <w:abstractNum w:abstractNumId="11">
    <w:nsid w:val="2C242CC9"/>
    <w:multiLevelType w:val="hybridMultilevel"/>
    <w:tmpl w:val="C6D44EC6"/>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967231"/>
    <w:multiLevelType w:val="hybridMultilevel"/>
    <w:tmpl w:val="3FC86610"/>
    <w:lvl w:ilvl="0" w:tplc="D18C9D7C">
      <w:start w:val="1"/>
      <w:numFmt w:val="russianLower"/>
      <w:lvlText w:val="%1)"/>
      <w:lvlJc w:val="left"/>
      <w:pPr>
        <w:ind w:left="1429" w:hanging="360"/>
      </w:pPr>
      <w:rPr>
        <w:rFonts w:hint="default"/>
        <w:color w:val="auto"/>
      </w:rPr>
    </w:lvl>
    <w:lvl w:ilvl="1" w:tplc="0EF08F86" w:tentative="1">
      <w:start w:val="1"/>
      <w:numFmt w:val="lowerLetter"/>
      <w:lvlText w:val="%2."/>
      <w:lvlJc w:val="left"/>
      <w:pPr>
        <w:ind w:left="1440" w:hanging="360"/>
      </w:pPr>
    </w:lvl>
    <w:lvl w:ilvl="2" w:tplc="8D0810B0" w:tentative="1">
      <w:start w:val="1"/>
      <w:numFmt w:val="lowerRoman"/>
      <w:lvlText w:val="%3."/>
      <w:lvlJc w:val="right"/>
      <w:pPr>
        <w:ind w:left="2160" w:hanging="180"/>
      </w:pPr>
    </w:lvl>
    <w:lvl w:ilvl="3" w:tplc="961AE4CC" w:tentative="1">
      <w:start w:val="1"/>
      <w:numFmt w:val="decimal"/>
      <w:lvlText w:val="%4."/>
      <w:lvlJc w:val="left"/>
      <w:pPr>
        <w:ind w:left="2880" w:hanging="360"/>
      </w:pPr>
    </w:lvl>
    <w:lvl w:ilvl="4" w:tplc="0388F1C2" w:tentative="1">
      <w:start w:val="1"/>
      <w:numFmt w:val="lowerLetter"/>
      <w:lvlText w:val="%5."/>
      <w:lvlJc w:val="left"/>
      <w:pPr>
        <w:ind w:left="3600" w:hanging="360"/>
      </w:pPr>
    </w:lvl>
    <w:lvl w:ilvl="5" w:tplc="3A3EDDDA" w:tentative="1">
      <w:start w:val="1"/>
      <w:numFmt w:val="lowerRoman"/>
      <w:lvlText w:val="%6."/>
      <w:lvlJc w:val="right"/>
      <w:pPr>
        <w:ind w:left="4320" w:hanging="180"/>
      </w:pPr>
    </w:lvl>
    <w:lvl w:ilvl="6" w:tplc="8548ADDC" w:tentative="1">
      <w:start w:val="1"/>
      <w:numFmt w:val="decimal"/>
      <w:lvlText w:val="%7."/>
      <w:lvlJc w:val="left"/>
      <w:pPr>
        <w:ind w:left="5040" w:hanging="360"/>
      </w:pPr>
    </w:lvl>
    <w:lvl w:ilvl="7" w:tplc="774630E8" w:tentative="1">
      <w:start w:val="1"/>
      <w:numFmt w:val="lowerLetter"/>
      <w:lvlText w:val="%8."/>
      <w:lvlJc w:val="left"/>
      <w:pPr>
        <w:ind w:left="5760" w:hanging="360"/>
      </w:pPr>
    </w:lvl>
    <w:lvl w:ilvl="8" w:tplc="9BC8D974" w:tentative="1">
      <w:start w:val="1"/>
      <w:numFmt w:val="lowerRoman"/>
      <w:lvlText w:val="%9."/>
      <w:lvlJc w:val="right"/>
      <w:pPr>
        <w:ind w:left="6480" w:hanging="180"/>
      </w:pPr>
    </w:lvl>
  </w:abstractNum>
  <w:abstractNum w:abstractNumId="13">
    <w:nsid w:val="2ECC7F59"/>
    <w:multiLevelType w:val="hybridMultilevel"/>
    <w:tmpl w:val="389C2B36"/>
    <w:lvl w:ilvl="0" w:tplc="53B00E56">
      <w:start w:val="1"/>
      <w:numFmt w:val="decimal"/>
      <w:lvlText w:val="13.%1."/>
      <w:lvlJc w:val="left"/>
      <w:pPr>
        <w:ind w:left="720" w:hanging="360"/>
      </w:pPr>
      <w:rPr>
        <w:rFonts w:hint="default"/>
      </w:rPr>
    </w:lvl>
    <w:lvl w:ilvl="1" w:tplc="E046705E" w:tentative="1">
      <w:start w:val="1"/>
      <w:numFmt w:val="lowerLetter"/>
      <w:lvlText w:val="%2."/>
      <w:lvlJc w:val="left"/>
      <w:pPr>
        <w:ind w:left="1440" w:hanging="360"/>
      </w:pPr>
    </w:lvl>
    <w:lvl w:ilvl="2" w:tplc="EE76C30E" w:tentative="1">
      <w:start w:val="1"/>
      <w:numFmt w:val="lowerRoman"/>
      <w:lvlText w:val="%3."/>
      <w:lvlJc w:val="right"/>
      <w:pPr>
        <w:ind w:left="2160" w:hanging="180"/>
      </w:pPr>
    </w:lvl>
    <w:lvl w:ilvl="3" w:tplc="6DC216BA" w:tentative="1">
      <w:start w:val="1"/>
      <w:numFmt w:val="decimal"/>
      <w:lvlText w:val="%4."/>
      <w:lvlJc w:val="left"/>
      <w:pPr>
        <w:ind w:left="2880" w:hanging="360"/>
      </w:pPr>
    </w:lvl>
    <w:lvl w:ilvl="4" w:tplc="3FB8C304" w:tentative="1">
      <w:start w:val="1"/>
      <w:numFmt w:val="lowerLetter"/>
      <w:lvlText w:val="%5."/>
      <w:lvlJc w:val="left"/>
      <w:pPr>
        <w:ind w:left="3600" w:hanging="360"/>
      </w:pPr>
    </w:lvl>
    <w:lvl w:ilvl="5" w:tplc="279CD2B0" w:tentative="1">
      <w:start w:val="1"/>
      <w:numFmt w:val="lowerRoman"/>
      <w:lvlText w:val="%6."/>
      <w:lvlJc w:val="right"/>
      <w:pPr>
        <w:ind w:left="4320" w:hanging="180"/>
      </w:pPr>
    </w:lvl>
    <w:lvl w:ilvl="6" w:tplc="2DF67C32" w:tentative="1">
      <w:start w:val="1"/>
      <w:numFmt w:val="decimal"/>
      <w:lvlText w:val="%7."/>
      <w:lvlJc w:val="left"/>
      <w:pPr>
        <w:ind w:left="5040" w:hanging="360"/>
      </w:pPr>
    </w:lvl>
    <w:lvl w:ilvl="7" w:tplc="2E1AFEAE" w:tentative="1">
      <w:start w:val="1"/>
      <w:numFmt w:val="lowerLetter"/>
      <w:lvlText w:val="%8."/>
      <w:lvlJc w:val="left"/>
      <w:pPr>
        <w:ind w:left="5760" w:hanging="360"/>
      </w:pPr>
    </w:lvl>
    <w:lvl w:ilvl="8" w:tplc="1BA63294" w:tentative="1">
      <w:start w:val="1"/>
      <w:numFmt w:val="lowerRoman"/>
      <w:lvlText w:val="%9."/>
      <w:lvlJc w:val="right"/>
      <w:pPr>
        <w:ind w:left="6480" w:hanging="180"/>
      </w:pPr>
    </w:lvl>
  </w:abstractNum>
  <w:abstractNum w:abstractNumId="14">
    <w:nsid w:val="2ED43788"/>
    <w:multiLevelType w:val="hybridMultilevel"/>
    <w:tmpl w:val="46BAB658"/>
    <w:lvl w:ilvl="0" w:tplc="BA4EC7E8">
      <w:start w:val="1"/>
      <w:numFmt w:val="decimal"/>
      <w:lvlText w:val="%1."/>
      <w:lvlJc w:val="left"/>
      <w:pPr>
        <w:tabs>
          <w:tab w:val="num" w:pos="360"/>
        </w:tabs>
        <w:ind w:left="360" w:hanging="360"/>
      </w:pPr>
    </w:lvl>
    <w:lvl w:ilvl="1" w:tplc="87C29096" w:tentative="1">
      <w:start w:val="1"/>
      <w:numFmt w:val="lowerLetter"/>
      <w:lvlText w:val="%2."/>
      <w:lvlJc w:val="left"/>
      <w:pPr>
        <w:tabs>
          <w:tab w:val="num" w:pos="1080"/>
        </w:tabs>
        <w:ind w:left="1080" w:hanging="360"/>
      </w:pPr>
    </w:lvl>
    <w:lvl w:ilvl="2" w:tplc="6506317C" w:tentative="1">
      <w:start w:val="1"/>
      <w:numFmt w:val="lowerRoman"/>
      <w:lvlText w:val="%3."/>
      <w:lvlJc w:val="right"/>
      <w:pPr>
        <w:tabs>
          <w:tab w:val="num" w:pos="1800"/>
        </w:tabs>
        <w:ind w:left="1800" w:hanging="180"/>
      </w:pPr>
    </w:lvl>
    <w:lvl w:ilvl="3" w:tplc="C368F16A" w:tentative="1">
      <w:start w:val="1"/>
      <w:numFmt w:val="decimal"/>
      <w:lvlText w:val="%4."/>
      <w:lvlJc w:val="left"/>
      <w:pPr>
        <w:tabs>
          <w:tab w:val="num" w:pos="2520"/>
        </w:tabs>
        <w:ind w:left="2520" w:hanging="360"/>
      </w:pPr>
    </w:lvl>
    <w:lvl w:ilvl="4" w:tplc="230CF998" w:tentative="1">
      <w:start w:val="1"/>
      <w:numFmt w:val="lowerLetter"/>
      <w:lvlText w:val="%5."/>
      <w:lvlJc w:val="left"/>
      <w:pPr>
        <w:tabs>
          <w:tab w:val="num" w:pos="3240"/>
        </w:tabs>
        <w:ind w:left="3240" w:hanging="360"/>
      </w:pPr>
    </w:lvl>
    <w:lvl w:ilvl="5" w:tplc="090216A6" w:tentative="1">
      <w:start w:val="1"/>
      <w:numFmt w:val="lowerRoman"/>
      <w:lvlText w:val="%6."/>
      <w:lvlJc w:val="right"/>
      <w:pPr>
        <w:tabs>
          <w:tab w:val="num" w:pos="3960"/>
        </w:tabs>
        <w:ind w:left="3960" w:hanging="180"/>
      </w:pPr>
    </w:lvl>
    <w:lvl w:ilvl="6" w:tplc="5EA40C8A" w:tentative="1">
      <w:start w:val="1"/>
      <w:numFmt w:val="decimal"/>
      <w:lvlText w:val="%7."/>
      <w:lvlJc w:val="left"/>
      <w:pPr>
        <w:tabs>
          <w:tab w:val="num" w:pos="4680"/>
        </w:tabs>
        <w:ind w:left="4680" w:hanging="360"/>
      </w:pPr>
    </w:lvl>
    <w:lvl w:ilvl="7" w:tplc="4E20B598" w:tentative="1">
      <w:start w:val="1"/>
      <w:numFmt w:val="lowerLetter"/>
      <w:lvlText w:val="%8."/>
      <w:lvlJc w:val="left"/>
      <w:pPr>
        <w:tabs>
          <w:tab w:val="num" w:pos="5400"/>
        </w:tabs>
        <w:ind w:left="5400" w:hanging="360"/>
      </w:pPr>
    </w:lvl>
    <w:lvl w:ilvl="8" w:tplc="0F602EF0"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8C58B16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7B5D29"/>
    <w:multiLevelType w:val="hybridMultilevel"/>
    <w:tmpl w:val="8DCC6C3C"/>
    <w:lvl w:ilvl="0" w:tplc="BC20CCDC">
      <w:start w:val="1"/>
      <w:numFmt w:val="russianLower"/>
      <w:lvlText w:val="%1)"/>
      <w:lvlJc w:val="left"/>
      <w:pPr>
        <w:ind w:left="720" w:hanging="360"/>
      </w:pPr>
      <w:rPr>
        <w:rFonts w:hint="default"/>
        <w:color w:val="auto"/>
      </w:rPr>
    </w:lvl>
    <w:lvl w:ilvl="1" w:tplc="92506C54" w:tentative="1">
      <w:start w:val="1"/>
      <w:numFmt w:val="lowerLetter"/>
      <w:lvlText w:val="%2."/>
      <w:lvlJc w:val="left"/>
      <w:pPr>
        <w:ind w:left="1440" w:hanging="360"/>
      </w:pPr>
    </w:lvl>
    <w:lvl w:ilvl="2" w:tplc="6BBEDE9C" w:tentative="1">
      <w:start w:val="1"/>
      <w:numFmt w:val="lowerRoman"/>
      <w:lvlText w:val="%3."/>
      <w:lvlJc w:val="right"/>
      <w:pPr>
        <w:ind w:left="2160" w:hanging="180"/>
      </w:pPr>
    </w:lvl>
    <w:lvl w:ilvl="3" w:tplc="AFBE946C" w:tentative="1">
      <w:start w:val="1"/>
      <w:numFmt w:val="decimal"/>
      <w:lvlText w:val="%4."/>
      <w:lvlJc w:val="left"/>
      <w:pPr>
        <w:ind w:left="2880" w:hanging="360"/>
      </w:pPr>
    </w:lvl>
    <w:lvl w:ilvl="4" w:tplc="6D92D222" w:tentative="1">
      <w:start w:val="1"/>
      <w:numFmt w:val="lowerLetter"/>
      <w:lvlText w:val="%5."/>
      <w:lvlJc w:val="left"/>
      <w:pPr>
        <w:ind w:left="3600" w:hanging="360"/>
      </w:pPr>
    </w:lvl>
    <w:lvl w:ilvl="5" w:tplc="15803EB2" w:tentative="1">
      <w:start w:val="1"/>
      <w:numFmt w:val="lowerRoman"/>
      <w:lvlText w:val="%6."/>
      <w:lvlJc w:val="right"/>
      <w:pPr>
        <w:ind w:left="4320" w:hanging="180"/>
      </w:pPr>
    </w:lvl>
    <w:lvl w:ilvl="6" w:tplc="892CD13A" w:tentative="1">
      <w:start w:val="1"/>
      <w:numFmt w:val="decimal"/>
      <w:lvlText w:val="%7."/>
      <w:lvlJc w:val="left"/>
      <w:pPr>
        <w:ind w:left="5040" w:hanging="360"/>
      </w:pPr>
    </w:lvl>
    <w:lvl w:ilvl="7" w:tplc="1A162B96" w:tentative="1">
      <w:start w:val="1"/>
      <w:numFmt w:val="lowerLetter"/>
      <w:lvlText w:val="%8."/>
      <w:lvlJc w:val="left"/>
      <w:pPr>
        <w:ind w:left="5760" w:hanging="360"/>
      </w:pPr>
    </w:lvl>
    <w:lvl w:ilvl="8" w:tplc="672C9FB4"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70CD35C"/>
    <w:lvl w:ilvl="0" w:tplc="04190001">
      <w:start w:val="1"/>
      <w:numFmt w:val="decimal"/>
      <w:lvlText w:val="%1)"/>
      <w:lvlJc w:val="left"/>
      <w:pPr>
        <w:ind w:left="540" w:hanging="360"/>
      </w:pPr>
      <w:rPr>
        <w:rFonts w:hint="default"/>
        <w:b w:val="0"/>
        <w:i w:val="0"/>
      </w:rPr>
    </w:lvl>
    <w:lvl w:ilvl="1" w:tplc="04190003">
      <w:start w:val="1"/>
      <w:numFmt w:val="bullet"/>
      <w:lvlText w:val="­"/>
      <w:lvlJc w:val="left"/>
      <w:pPr>
        <w:tabs>
          <w:tab w:val="num" w:pos="1457"/>
        </w:tabs>
        <w:ind w:left="1440" w:hanging="360"/>
      </w:pPr>
      <w:rPr>
        <w:rFonts w:ascii="Arial (WT)" w:hAnsi="Arial (WT)"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bullet"/>
      <w:lvlText w:val=""/>
      <w:lvlJc w:val="left"/>
      <w:pPr>
        <w:tabs>
          <w:tab w:val="num" w:pos="3600"/>
        </w:tabs>
        <w:ind w:left="3600" w:hanging="360"/>
      </w:pPr>
      <w:rPr>
        <w:rFonts w:ascii="Symbol" w:hAnsi="Symbol" w:hint="default"/>
      </w:r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0">
    <w:nsid w:val="368A18C6"/>
    <w:multiLevelType w:val="hybridMultilevel"/>
    <w:tmpl w:val="39DAE364"/>
    <w:lvl w:ilvl="0" w:tplc="F01E47B0">
      <w:start w:val="1"/>
      <w:numFmt w:val="russianLower"/>
      <w:lvlText w:val="%1)"/>
      <w:lvlJc w:val="left"/>
      <w:pPr>
        <w:tabs>
          <w:tab w:val="num" w:pos="786"/>
        </w:tabs>
        <w:ind w:left="786" w:hanging="360"/>
      </w:pPr>
      <w:rPr>
        <w:rFonts w:hint="default"/>
      </w:rPr>
    </w:lvl>
    <w:lvl w:ilvl="1" w:tplc="B11C34F4" w:tentative="1">
      <w:start w:val="1"/>
      <w:numFmt w:val="lowerLetter"/>
      <w:lvlText w:val="%2."/>
      <w:lvlJc w:val="left"/>
      <w:pPr>
        <w:ind w:left="1440" w:hanging="360"/>
      </w:pPr>
    </w:lvl>
    <w:lvl w:ilvl="2" w:tplc="D2382A20" w:tentative="1">
      <w:start w:val="1"/>
      <w:numFmt w:val="lowerRoman"/>
      <w:lvlText w:val="%3."/>
      <w:lvlJc w:val="right"/>
      <w:pPr>
        <w:ind w:left="2160" w:hanging="180"/>
      </w:pPr>
    </w:lvl>
    <w:lvl w:ilvl="3" w:tplc="843EB876" w:tentative="1">
      <w:start w:val="1"/>
      <w:numFmt w:val="decimal"/>
      <w:lvlText w:val="%4."/>
      <w:lvlJc w:val="left"/>
      <w:pPr>
        <w:ind w:left="2880" w:hanging="360"/>
      </w:pPr>
    </w:lvl>
    <w:lvl w:ilvl="4" w:tplc="FBAEC5C6" w:tentative="1">
      <w:start w:val="1"/>
      <w:numFmt w:val="lowerLetter"/>
      <w:lvlText w:val="%5."/>
      <w:lvlJc w:val="left"/>
      <w:pPr>
        <w:ind w:left="3600" w:hanging="360"/>
      </w:pPr>
    </w:lvl>
    <w:lvl w:ilvl="5" w:tplc="C408E3BE" w:tentative="1">
      <w:start w:val="1"/>
      <w:numFmt w:val="lowerRoman"/>
      <w:lvlText w:val="%6."/>
      <w:lvlJc w:val="right"/>
      <w:pPr>
        <w:ind w:left="4320" w:hanging="180"/>
      </w:pPr>
    </w:lvl>
    <w:lvl w:ilvl="6" w:tplc="91B09BC2" w:tentative="1">
      <w:start w:val="1"/>
      <w:numFmt w:val="decimal"/>
      <w:lvlText w:val="%7."/>
      <w:lvlJc w:val="left"/>
      <w:pPr>
        <w:ind w:left="5040" w:hanging="360"/>
      </w:pPr>
    </w:lvl>
    <w:lvl w:ilvl="7" w:tplc="00342F84" w:tentative="1">
      <w:start w:val="1"/>
      <w:numFmt w:val="lowerLetter"/>
      <w:lvlText w:val="%8."/>
      <w:lvlJc w:val="left"/>
      <w:pPr>
        <w:ind w:left="5760" w:hanging="360"/>
      </w:pPr>
    </w:lvl>
    <w:lvl w:ilvl="8" w:tplc="30A82782" w:tentative="1">
      <w:start w:val="1"/>
      <w:numFmt w:val="lowerRoman"/>
      <w:lvlText w:val="%9."/>
      <w:lvlJc w:val="right"/>
      <w:pPr>
        <w:ind w:left="6480" w:hanging="180"/>
      </w:pPr>
    </w:lvl>
  </w:abstractNum>
  <w:abstractNum w:abstractNumId="21">
    <w:nsid w:val="39C746C4"/>
    <w:multiLevelType w:val="hybridMultilevel"/>
    <w:tmpl w:val="2D127946"/>
    <w:lvl w:ilvl="0" w:tplc="0419000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5A7A4F1A"/>
    <w:lvl w:ilvl="0" w:tplc="11461FC0">
      <w:start w:val="1"/>
      <w:numFmt w:val="decimal"/>
      <w:lvlText w:val="ЧАСТЬ %1."/>
      <w:lvlJc w:val="left"/>
      <w:pPr>
        <w:ind w:left="720" w:hanging="360"/>
      </w:pPr>
      <w:rPr>
        <w:rFonts w:hint="default"/>
        <w:sz w:val="24"/>
        <w:szCs w:val="24"/>
      </w:rPr>
    </w:lvl>
    <w:lvl w:ilvl="1" w:tplc="5968481C" w:tentative="1">
      <w:start w:val="1"/>
      <w:numFmt w:val="lowerLetter"/>
      <w:lvlText w:val="%2."/>
      <w:lvlJc w:val="left"/>
      <w:pPr>
        <w:ind w:left="1440" w:hanging="360"/>
      </w:pPr>
    </w:lvl>
    <w:lvl w:ilvl="2" w:tplc="D8F02BFA" w:tentative="1">
      <w:start w:val="1"/>
      <w:numFmt w:val="lowerRoman"/>
      <w:lvlText w:val="%3."/>
      <w:lvlJc w:val="right"/>
      <w:pPr>
        <w:ind w:left="2160" w:hanging="180"/>
      </w:pPr>
    </w:lvl>
    <w:lvl w:ilvl="3" w:tplc="839443E2" w:tentative="1">
      <w:start w:val="1"/>
      <w:numFmt w:val="decimal"/>
      <w:lvlText w:val="%4."/>
      <w:lvlJc w:val="left"/>
      <w:pPr>
        <w:ind w:left="2880" w:hanging="360"/>
      </w:pPr>
    </w:lvl>
    <w:lvl w:ilvl="4" w:tplc="C988F99A" w:tentative="1">
      <w:start w:val="1"/>
      <w:numFmt w:val="lowerLetter"/>
      <w:lvlText w:val="%5."/>
      <w:lvlJc w:val="left"/>
      <w:pPr>
        <w:ind w:left="3600" w:hanging="360"/>
      </w:pPr>
    </w:lvl>
    <w:lvl w:ilvl="5" w:tplc="4D0E9B46" w:tentative="1">
      <w:start w:val="1"/>
      <w:numFmt w:val="lowerRoman"/>
      <w:lvlText w:val="%6."/>
      <w:lvlJc w:val="right"/>
      <w:pPr>
        <w:ind w:left="4320" w:hanging="180"/>
      </w:pPr>
    </w:lvl>
    <w:lvl w:ilvl="6" w:tplc="552AB26E" w:tentative="1">
      <w:start w:val="1"/>
      <w:numFmt w:val="decimal"/>
      <w:lvlText w:val="%7."/>
      <w:lvlJc w:val="left"/>
      <w:pPr>
        <w:ind w:left="5040" w:hanging="360"/>
      </w:pPr>
    </w:lvl>
    <w:lvl w:ilvl="7" w:tplc="9C0C1D80" w:tentative="1">
      <w:start w:val="1"/>
      <w:numFmt w:val="lowerLetter"/>
      <w:lvlText w:val="%8."/>
      <w:lvlJc w:val="left"/>
      <w:pPr>
        <w:ind w:left="5760" w:hanging="360"/>
      </w:pPr>
    </w:lvl>
    <w:lvl w:ilvl="8" w:tplc="2DEABA8C"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BADE68A6">
      <w:start w:val="1"/>
      <w:numFmt w:val="bullet"/>
      <w:lvlText w:val="­"/>
      <w:lvlJc w:val="left"/>
      <w:pPr>
        <w:ind w:left="1440" w:hanging="360"/>
      </w:pPr>
      <w:rPr>
        <w:rFonts w:ascii="Courier New" w:hAnsi="Courier New" w:hint="default"/>
        <w:sz w:val="28"/>
      </w:rPr>
    </w:lvl>
    <w:lvl w:ilvl="1" w:tplc="358ED35A" w:tentative="1">
      <w:start w:val="1"/>
      <w:numFmt w:val="bullet"/>
      <w:lvlText w:val="o"/>
      <w:lvlJc w:val="left"/>
      <w:pPr>
        <w:ind w:left="2160" w:hanging="360"/>
      </w:pPr>
      <w:rPr>
        <w:rFonts w:ascii="Courier New" w:hAnsi="Courier New" w:cs="Courier New" w:hint="default"/>
      </w:rPr>
    </w:lvl>
    <w:lvl w:ilvl="2" w:tplc="E3829BF6" w:tentative="1">
      <w:start w:val="1"/>
      <w:numFmt w:val="bullet"/>
      <w:lvlText w:val=""/>
      <w:lvlJc w:val="left"/>
      <w:pPr>
        <w:ind w:left="2880" w:hanging="360"/>
      </w:pPr>
      <w:rPr>
        <w:rFonts w:ascii="Wingdings" w:hAnsi="Wingdings" w:hint="default"/>
      </w:rPr>
    </w:lvl>
    <w:lvl w:ilvl="3" w:tplc="9D52C8C0" w:tentative="1">
      <w:start w:val="1"/>
      <w:numFmt w:val="bullet"/>
      <w:lvlText w:val=""/>
      <w:lvlJc w:val="left"/>
      <w:pPr>
        <w:ind w:left="3600" w:hanging="360"/>
      </w:pPr>
      <w:rPr>
        <w:rFonts w:ascii="Symbol" w:hAnsi="Symbol" w:hint="default"/>
      </w:rPr>
    </w:lvl>
    <w:lvl w:ilvl="4" w:tplc="2A60FBA6" w:tentative="1">
      <w:start w:val="1"/>
      <w:numFmt w:val="bullet"/>
      <w:lvlText w:val="o"/>
      <w:lvlJc w:val="left"/>
      <w:pPr>
        <w:ind w:left="4320" w:hanging="360"/>
      </w:pPr>
      <w:rPr>
        <w:rFonts w:ascii="Courier New" w:hAnsi="Courier New" w:cs="Courier New" w:hint="default"/>
      </w:rPr>
    </w:lvl>
    <w:lvl w:ilvl="5" w:tplc="A292534E" w:tentative="1">
      <w:start w:val="1"/>
      <w:numFmt w:val="bullet"/>
      <w:lvlText w:val=""/>
      <w:lvlJc w:val="left"/>
      <w:pPr>
        <w:ind w:left="5040" w:hanging="360"/>
      </w:pPr>
      <w:rPr>
        <w:rFonts w:ascii="Wingdings" w:hAnsi="Wingdings" w:hint="default"/>
      </w:rPr>
    </w:lvl>
    <w:lvl w:ilvl="6" w:tplc="534E2CE4" w:tentative="1">
      <w:start w:val="1"/>
      <w:numFmt w:val="bullet"/>
      <w:lvlText w:val=""/>
      <w:lvlJc w:val="left"/>
      <w:pPr>
        <w:ind w:left="5760" w:hanging="360"/>
      </w:pPr>
      <w:rPr>
        <w:rFonts w:ascii="Symbol" w:hAnsi="Symbol" w:hint="default"/>
      </w:rPr>
    </w:lvl>
    <w:lvl w:ilvl="7" w:tplc="7FC4160E" w:tentative="1">
      <w:start w:val="1"/>
      <w:numFmt w:val="bullet"/>
      <w:lvlText w:val="o"/>
      <w:lvlJc w:val="left"/>
      <w:pPr>
        <w:ind w:left="6480" w:hanging="360"/>
      </w:pPr>
      <w:rPr>
        <w:rFonts w:ascii="Courier New" w:hAnsi="Courier New" w:cs="Courier New" w:hint="default"/>
      </w:rPr>
    </w:lvl>
    <w:lvl w:ilvl="8" w:tplc="59E86CC2" w:tentative="1">
      <w:start w:val="1"/>
      <w:numFmt w:val="bullet"/>
      <w:lvlText w:val=""/>
      <w:lvlJc w:val="left"/>
      <w:pPr>
        <w:ind w:left="7200" w:hanging="360"/>
      </w:pPr>
      <w:rPr>
        <w:rFonts w:ascii="Wingdings" w:hAnsi="Wingdings" w:hint="default"/>
      </w:rPr>
    </w:lvl>
  </w:abstractNum>
  <w:abstractNum w:abstractNumId="27">
    <w:nsid w:val="5033679E"/>
    <w:multiLevelType w:val="hybridMultilevel"/>
    <w:tmpl w:val="F7869222"/>
    <w:lvl w:ilvl="0" w:tplc="FFFFFFFF">
      <w:start w:val="1"/>
      <w:numFmt w:val="decimal"/>
      <w:lvlText w:val="%1."/>
      <w:lvlJc w:val="left"/>
      <w:pPr>
        <w:tabs>
          <w:tab w:val="num" w:pos="540"/>
        </w:tabs>
        <w:ind w:left="54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nsid w:val="5AA40784"/>
    <w:multiLevelType w:val="hybridMultilevel"/>
    <w:tmpl w:val="161A5E68"/>
    <w:lvl w:ilvl="0" w:tplc="944EDF40">
      <w:start w:val="1"/>
      <w:numFmt w:val="russianLower"/>
      <w:lvlText w:val="%1)"/>
      <w:lvlJc w:val="left"/>
      <w:pPr>
        <w:tabs>
          <w:tab w:val="num" w:pos="720"/>
        </w:tabs>
        <w:ind w:left="720" w:hanging="360"/>
      </w:pPr>
      <w:rPr>
        <w:rFonts w:hint="default"/>
      </w:rPr>
    </w:lvl>
    <w:lvl w:ilvl="1" w:tplc="1FE60F70">
      <w:start w:val="1"/>
      <w:numFmt w:val="lowerLetter"/>
      <w:lvlText w:val="%2."/>
      <w:lvlJc w:val="left"/>
      <w:pPr>
        <w:ind w:left="1440" w:hanging="360"/>
      </w:pPr>
    </w:lvl>
    <w:lvl w:ilvl="2" w:tplc="A8566B50" w:tentative="1">
      <w:start w:val="1"/>
      <w:numFmt w:val="lowerRoman"/>
      <w:lvlText w:val="%3."/>
      <w:lvlJc w:val="right"/>
      <w:pPr>
        <w:ind w:left="2160" w:hanging="180"/>
      </w:pPr>
    </w:lvl>
    <w:lvl w:ilvl="3" w:tplc="45EA7C8C" w:tentative="1">
      <w:start w:val="1"/>
      <w:numFmt w:val="decimal"/>
      <w:lvlText w:val="%4."/>
      <w:lvlJc w:val="left"/>
      <w:pPr>
        <w:ind w:left="2880" w:hanging="360"/>
      </w:pPr>
    </w:lvl>
    <w:lvl w:ilvl="4" w:tplc="971C9344" w:tentative="1">
      <w:start w:val="1"/>
      <w:numFmt w:val="lowerLetter"/>
      <w:lvlText w:val="%5."/>
      <w:lvlJc w:val="left"/>
      <w:pPr>
        <w:ind w:left="3600" w:hanging="360"/>
      </w:pPr>
    </w:lvl>
    <w:lvl w:ilvl="5" w:tplc="01DA4FA2" w:tentative="1">
      <w:start w:val="1"/>
      <w:numFmt w:val="lowerRoman"/>
      <w:lvlText w:val="%6."/>
      <w:lvlJc w:val="right"/>
      <w:pPr>
        <w:ind w:left="4320" w:hanging="180"/>
      </w:pPr>
    </w:lvl>
    <w:lvl w:ilvl="6" w:tplc="579EB708" w:tentative="1">
      <w:start w:val="1"/>
      <w:numFmt w:val="decimal"/>
      <w:lvlText w:val="%7."/>
      <w:lvlJc w:val="left"/>
      <w:pPr>
        <w:ind w:left="5040" w:hanging="360"/>
      </w:pPr>
    </w:lvl>
    <w:lvl w:ilvl="7" w:tplc="3AEA7930" w:tentative="1">
      <w:start w:val="1"/>
      <w:numFmt w:val="lowerLetter"/>
      <w:lvlText w:val="%8."/>
      <w:lvlJc w:val="left"/>
      <w:pPr>
        <w:ind w:left="5760" w:hanging="360"/>
      </w:pPr>
    </w:lvl>
    <w:lvl w:ilvl="8" w:tplc="C49C2798" w:tentative="1">
      <w:start w:val="1"/>
      <w:numFmt w:val="lowerRoman"/>
      <w:lvlText w:val="%9."/>
      <w:lvlJc w:val="right"/>
      <w:pPr>
        <w:ind w:left="6480" w:hanging="180"/>
      </w:pPr>
    </w:lvl>
  </w:abstractNum>
  <w:abstractNum w:abstractNumId="31">
    <w:nsid w:val="5CFA242F"/>
    <w:multiLevelType w:val="hybridMultilevel"/>
    <w:tmpl w:val="5CE8B2DE"/>
    <w:lvl w:ilvl="0" w:tplc="1FE6203E">
      <w:start w:val="1"/>
      <w:numFmt w:val="decimal"/>
      <w:lvlText w:val="1.%1"/>
      <w:lvlJc w:val="left"/>
      <w:pPr>
        <w:tabs>
          <w:tab w:val="num" w:pos="927"/>
        </w:tabs>
        <w:ind w:left="0" w:firstLine="567"/>
      </w:pPr>
      <w:rPr>
        <w:rFonts w:hint="default"/>
      </w:rPr>
    </w:lvl>
    <w:lvl w:ilvl="1" w:tplc="446A07B4">
      <w:start w:val="3"/>
      <w:numFmt w:val="decimal"/>
      <w:lvlText w:val="%2"/>
      <w:lvlJc w:val="left"/>
      <w:pPr>
        <w:tabs>
          <w:tab w:val="num" w:pos="1440"/>
        </w:tabs>
        <w:ind w:left="1440" w:hanging="360"/>
      </w:pPr>
      <w:rPr>
        <w:rFonts w:hint="default"/>
      </w:rPr>
    </w:lvl>
    <w:lvl w:ilvl="2" w:tplc="C3FEA15C">
      <w:start w:val="1"/>
      <w:numFmt w:val="lowerRoman"/>
      <w:lvlText w:val="%3."/>
      <w:lvlJc w:val="right"/>
      <w:pPr>
        <w:tabs>
          <w:tab w:val="num" w:pos="2160"/>
        </w:tabs>
        <w:ind w:left="2160" w:hanging="180"/>
      </w:pPr>
    </w:lvl>
    <w:lvl w:ilvl="3" w:tplc="D93A0DB0" w:tentative="1">
      <w:start w:val="1"/>
      <w:numFmt w:val="decimal"/>
      <w:pStyle w:val="40"/>
      <w:lvlText w:val="%4."/>
      <w:lvlJc w:val="left"/>
      <w:pPr>
        <w:tabs>
          <w:tab w:val="num" w:pos="2880"/>
        </w:tabs>
        <w:ind w:left="2880" w:hanging="360"/>
      </w:pPr>
    </w:lvl>
    <w:lvl w:ilvl="4" w:tplc="61BCBEA6" w:tentative="1">
      <w:start w:val="1"/>
      <w:numFmt w:val="lowerLetter"/>
      <w:lvlText w:val="%5."/>
      <w:lvlJc w:val="left"/>
      <w:pPr>
        <w:tabs>
          <w:tab w:val="num" w:pos="3600"/>
        </w:tabs>
        <w:ind w:left="3600" w:hanging="360"/>
      </w:pPr>
    </w:lvl>
    <w:lvl w:ilvl="5" w:tplc="84342884" w:tentative="1">
      <w:start w:val="1"/>
      <w:numFmt w:val="lowerRoman"/>
      <w:lvlText w:val="%6."/>
      <w:lvlJc w:val="right"/>
      <w:pPr>
        <w:tabs>
          <w:tab w:val="num" w:pos="4320"/>
        </w:tabs>
        <w:ind w:left="4320" w:hanging="180"/>
      </w:pPr>
    </w:lvl>
    <w:lvl w:ilvl="6" w:tplc="A3348FAC" w:tentative="1">
      <w:start w:val="1"/>
      <w:numFmt w:val="decimal"/>
      <w:lvlText w:val="%7."/>
      <w:lvlJc w:val="left"/>
      <w:pPr>
        <w:tabs>
          <w:tab w:val="num" w:pos="5040"/>
        </w:tabs>
        <w:ind w:left="5040" w:hanging="360"/>
      </w:pPr>
    </w:lvl>
    <w:lvl w:ilvl="7" w:tplc="4BCAE612" w:tentative="1">
      <w:start w:val="1"/>
      <w:numFmt w:val="lowerLetter"/>
      <w:lvlText w:val="%8."/>
      <w:lvlJc w:val="left"/>
      <w:pPr>
        <w:tabs>
          <w:tab w:val="num" w:pos="5760"/>
        </w:tabs>
        <w:ind w:left="5760" w:hanging="360"/>
      </w:pPr>
    </w:lvl>
    <w:lvl w:ilvl="8" w:tplc="E4C4D734" w:tentative="1">
      <w:start w:val="1"/>
      <w:numFmt w:val="lowerRoman"/>
      <w:lvlText w:val="%9."/>
      <w:lvlJc w:val="right"/>
      <w:pPr>
        <w:tabs>
          <w:tab w:val="num" w:pos="6480"/>
        </w:tabs>
        <w:ind w:left="6480" w:hanging="180"/>
      </w:pPr>
    </w:lvl>
  </w:abstractNum>
  <w:abstractNum w:abstractNumId="32">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5FF8721D"/>
    <w:multiLevelType w:val="hybridMultilevel"/>
    <w:tmpl w:val="A0406092"/>
    <w:lvl w:ilvl="0" w:tplc="71CC01A8">
      <w:start w:val="1"/>
      <w:numFmt w:val="decimal"/>
      <w:lvlText w:val="%1."/>
      <w:lvlJc w:val="left"/>
      <w:pPr>
        <w:tabs>
          <w:tab w:val="num" w:pos="1287"/>
        </w:tabs>
        <w:ind w:left="1287" w:hanging="360"/>
      </w:pPr>
    </w:lvl>
    <w:lvl w:ilvl="1" w:tplc="DAB27AA2">
      <w:start w:val="1"/>
      <w:numFmt w:val="decimal"/>
      <w:lvlText w:val="%2."/>
      <w:lvlJc w:val="left"/>
      <w:pPr>
        <w:tabs>
          <w:tab w:val="num" w:pos="960"/>
        </w:tabs>
        <w:ind w:left="960" w:hanging="360"/>
      </w:pPr>
      <w:rPr>
        <w:rFonts w:hint="default"/>
      </w:rPr>
    </w:lvl>
    <w:lvl w:ilvl="2" w:tplc="2070DDDC">
      <w:start w:val="1"/>
      <w:numFmt w:val="lowerRoman"/>
      <w:lvlText w:val="%3."/>
      <w:lvlJc w:val="right"/>
      <w:pPr>
        <w:tabs>
          <w:tab w:val="num" w:pos="2727"/>
        </w:tabs>
        <w:ind w:left="2727" w:hanging="180"/>
      </w:pPr>
    </w:lvl>
    <w:lvl w:ilvl="3" w:tplc="EEEA1002" w:tentative="1">
      <w:start w:val="1"/>
      <w:numFmt w:val="decimal"/>
      <w:lvlText w:val="%4."/>
      <w:lvlJc w:val="left"/>
      <w:pPr>
        <w:tabs>
          <w:tab w:val="num" w:pos="3447"/>
        </w:tabs>
        <w:ind w:left="3447" w:hanging="360"/>
      </w:pPr>
    </w:lvl>
    <w:lvl w:ilvl="4" w:tplc="95E29A56" w:tentative="1">
      <w:start w:val="1"/>
      <w:numFmt w:val="lowerLetter"/>
      <w:lvlText w:val="%5."/>
      <w:lvlJc w:val="left"/>
      <w:pPr>
        <w:tabs>
          <w:tab w:val="num" w:pos="4167"/>
        </w:tabs>
        <w:ind w:left="4167" w:hanging="360"/>
      </w:pPr>
    </w:lvl>
    <w:lvl w:ilvl="5" w:tplc="74707846" w:tentative="1">
      <w:start w:val="1"/>
      <w:numFmt w:val="lowerRoman"/>
      <w:lvlText w:val="%6."/>
      <w:lvlJc w:val="right"/>
      <w:pPr>
        <w:tabs>
          <w:tab w:val="num" w:pos="4887"/>
        </w:tabs>
        <w:ind w:left="4887" w:hanging="180"/>
      </w:pPr>
    </w:lvl>
    <w:lvl w:ilvl="6" w:tplc="799E40DC" w:tentative="1">
      <w:start w:val="1"/>
      <w:numFmt w:val="decimal"/>
      <w:lvlText w:val="%7."/>
      <w:lvlJc w:val="left"/>
      <w:pPr>
        <w:tabs>
          <w:tab w:val="num" w:pos="5607"/>
        </w:tabs>
        <w:ind w:left="5607" w:hanging="360"/>
      </w:pPr>
    </w:lvl>
    <w:lvl w:ilvl="7" w:tplc="8A50C8B0" w:tentative="1">
      <w:start w:val="1"/>
      <w:numFmt w:val="lowerLetter"/>
      <w:lvlText w:val="%8."/>
      <w:lvlJc w:val="left"/>
      <w:pPr>
        <w:tabs>
          <w:tab w:val="num" w:pos="6327"/>
        </w:tabs>
        <w:ind w:left="6327" w:hanging="360"/>
      </w:pPr>
    </w:lvl>
    <w:lvl w:ilvl="8" w:tplc="BF4C72A6" w:tentative="1">
      <w:start w:val="1"/>
      <w:numFmt w:val="lowerRoman"/>
      <w:lvlText w:val="%9."/>
      <w:lvlJc w:val="right"/>
      <w:pPr>
        <w:tabs>
          <w:tab w:val="num" w:pos="7047"/>
        </w:tabs>
        <w:ind w:left="7047" w:hanging="180"/>
      </w:pPr>
    </w:lvl>
  </w:abstractNum>
  <w:abstractNum w:abstractNumId="34">
    <w:nsid w:val="65291109"/>
    <w:multiLevelType w:val="hybridMultilevel"/>
    <w:tmpl w:val="8C225CF0"/>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6">
    <w:nsid w:val="6BED3D1F"/>
    <w:multiLevelType w:val="hybridMultilevel"/>
    <w:tmpl w:val="2D44FD72"/>
    <w:lvl w:ilvl="0" w:tplc="EEF8583E">
      <w:start w:val="1"/>
      <w:numFmt w:val="bullet"/>
      <w:lvlText w:val=""/>
      <w:lvlJc w:val="left"/>
      <w:pPr>
        <w:ind w:left="1713" w:hanging="360"/>
      </w:pPr>
      <w:rPr>
        <w:rFonts w:ascii="Symbol" w:hAnsi="Symbol" w:hint="default"/>
      </w:rPr>
    </w:lvl>
    <w:lvl w:ilvl="1" w:tplc="DC88F28E" w:tentative="1">
      <w:start w:val="1"/>
      <w:numFmt w:val="bullet"/>
      <w:lvlText w:val="o"/>
      <w:lvlJc w:val="left"/>
      <w:pPr>
        <w:ind w:left="2433" w:hanging="360"/>
      </w:pPr>
      <w:rPr>
        <w:rFonts w:ascii="Courier New" w:hAnsi="Courier New" w:cs="Courier New" w:hint="default"/>
      </w:rPr>
    </w:lvl>
    <w:lvl w:ilvl="2" w:tplc="E166BECC" w:tentative="1">
      <w:start w:val="1"/>
      <w:numFmt w:val="bullet"/>
      <w:lvlText w:val=""/>
      <w:lvlJc w:val="left"/>
      <w:pPr>
        <w:ind w:left="3153" w:hanging="360"/>
      </w:pPr>
      <w:rPr>
        <w:rFonts w:ascii="Wingdings" w:hAnsi="Wingdings" w:hint="default"/>
      </w:rPr>
    </w:lvl>
    <w:lvl w:ilvl="3" w:tplc="3918B300" w:tentative="1">
      <w:start w:val="1"/>
      <w:numFmt w:val="bullet"/>
      <w:lvlText w:val=""/>
      <w:lvlJc w:val="left"/>
      <w:pPr>
        <w:ind w:left="3873" w:hanging="360"/>
      </w:pPr>
      <w:rPr>
        <w:rFonts w:ascii="Symbol" w:hAnsi="Symbol" w:hint="default"/>
      </w:rPr>
    </w:lvl>
    <w:lvl w:ilvl="4" w:tplc="99E43846" w:tentative="1">
      <w:start w:val="1"/>
      <w:numFmt w:val="bullet"/>
      <w:lvlText w:val="o"/>
      <w:lvlJc w:val="left"/>
      <w:pPr>
        <w:ind w:left="4593" w:hanging="360"/>
      </w:pPr>
      <w:rPr>
        <w:rFonts w:ascii="Courier New" w:hAnsi="Courier New" w:cs="Courier New" w:hint="default"/>
      </w:rPr>
    </w:lvl>
    <w:lvl w:ilvl="5" w:tplc="1CB81764" w:tentative="1">
      <w:start w:val="1"/>
      <w:numFmt w:val="bullet"/>
      <w:lvlText w:val=""/>
      <w:lvlJc w:val="left"/>
      <w:pPr>
        <w:ind w:left="5313" w:hanging="360"/>
      </w:pPr>
      <w:rPr>
        <w:rFonts w:ascii="Wingdings" w:hAnsi="Wingdings" w:hint="default"/>
      </w:rPr>
    </w:lvl>
    <w:lvl w:ilvl="6" w:tplc="98CC788E" w:tentative="1">
      <w:start w:val="1"/>
      <w:numFmt w:val="bullet"/>
      <w:lvlText w:val=""/>
      <w:lvlJc w:val="left"/>
      <w:pPr>
        <w:ind w:left="6033" w:hanging="360"/>
      </w:pPr>
      <w:rPr>
        <w:rFonts w:ascii="Symbol" w:hAnsi="Symbol" w:hint="default"/>
      </w:rPr>
    </w:lvl>
    <w:lvl w:ilvl="7" w:tplc="558C50D2" w:tentative="1">
      <w:start w:val="1"/>
      <w:numFmt w:val="bullet"/>
      <w:lvlText w:val="o"/>
      <w:lvlJc w:val="left"/>
      <w:pPr>
        <w:ind w:left="6753" w:hanging="360"/>
      </w:pPr>
      <w:rPr>
        <w:rFonts w:ascii="Courier New" w:hAnsi="Courier New" w:cs="Courier New" w:hint="default"/>
      </w:rPr>
    </w:lvl>
    <w:lvl w:ilvl="8" w:tplc="04708A18" w:tentative="1">
      <w:start w:val="1"/>
      <w:numFmt w:val="bullet"/>
      <w:lvlText w:val=""/>
      <w:lvlJc w:val="left"/>
      <w:pPr>
        <w:ind w:left="7473" w:hanging="360"/>
      </w:pPr>
      <w:rPr>
        <w:rFonts w:ascii="Wingdings" w:hAnsi="Wingdings" w:hint="default"/>
      </w:rPr>
    </w:lvl>
  </w:abstractNum>
  <w:abstractNum w:abstractNumId="3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9">
    <w:nsid w:val="70943F09"/>
    <w:multiLevelType w:val="hybridMultilevel"/>
    <w:tmpl w:val="0876F170"/>
    <w:lvl w:ilvl="0" w:tplc="37B6A06A">
      <w:start w:val="1"/>
      <w:numFmt w:val="bullet"/>
      <w:lvlText w:val=""/>
      <w:lvlJc w:val="left"/>
      <w:pPr>
        <w:ind w:left="862" w:hanging="360"/>
      </w:pPr>
      <w:rPr>
        <w:rFonts w:ascii="Symbol" w:hAnsi="Symbol" w:hint="default"/>
      </w:rPr>
    </w:lvl>
    <w:lvl w:ilvl="1" w:tplc="8966B700" w:tentative="1">
      <w:start w:val="1"/>
      <w:numFmt w:val="bullet"/>
      <w:lvlText w:val="o"/>
      <w:lvlJc w:val="left"/>
      <w:pPr>
        <w:ind w:left="1582" w:hanging="360"/>
      </w:pPr>
      <w:rPr>
        <w:rFonts w:ascii="Courier New" w:hAnsi="Courier New" w:cs="Courier New" w:hint="default"/>
      </w:rPr>
    </w:lvl>
    <w:lvl w:ilvl="2" w:tplc="2514CC8C" w:tentative="1">
      <w:start w:val="1"/>
      <w:numFmt w:val="bullet"/>
      <w:pStyle w:val="32"/>
      <w:lvlText w:val=""/>
      <w:lvlJc w:val="left"/>
      <w:pPr>
        <w:ind w:left="2302" w:hanging="360"/>
      </w:pPr>
      <w:rPr>
        <w:rFonts w:ascii="Wingdings" w:hAnsi="Wingdings" w:hint="default"/>
      </w:rPr>
    </w:lvl>
    <w:lvl w:ilvl="3" w:tplc="A19C6B92" w:tentative="1">
      <w:start w:val="1"/>
      <w:numFmt w:val="bullet"/>
      <w:lvlText w:val=""/>
      <w:lvlJc w:val="left"/>
      <w:pPr>
        <w:ind w:left="3022" w:hanging="360"/>
      </w:pPr>
      <w:rPr>
        <w:rFonts w:ascii="Symbol" w:hAnsi="Symbol" w:hint="default"/>
      </w:rPr>
    </w:lvl>
    <w:lvl w:ilvl="4" w:tplc="413602CA" w:tentative="1">
      <w:start w:val="1"/>
      <w:numFmt w:val="bullet"/>
      <w:lvlText w:val="o"/>
      <w:lvlJc w:val="left"/>
      <w:pPr>
        <w:ind w:left="3742" w:hanging="360"/>
      </w:pPr>
      <w:rPr>
        <w:rFonts w:ascii="Courier New" w:hAnsi="Courier New" w:cs="Courier New" w:hint="default"/>
      </w:rPr>
    </w:lvl>
    <w:lvl w:ilvl="5" w:tplc="475014D0" w:tentative="1">
      <w:start w:val="1"/>
      <w:numFmt w:val="bullet"/>
      <w:lvlText w:val=""/>
      <w:lvlJc w:val="left"/>
      <w:pPr>
        <w:ind w:left="4462" w:hanging="360"/>
      </w:pPr>
      <w:rPr>
        <w:rFonts w:ascii="Wingdings" w:hAnsi="Wingdings" w:hint="default"/>
      </w:rPr>
    </w:lvl>
    <w:lvl w:ilvl="6" w:tplc="C2F82414" w:tentative="1">
      <w:start w:val="1"/>
      <w:numFmt w:val="bullet"/>
      <w:lvlText w:val=""/>
      <w:lvlJc w:val="left"/>
      <w:pPr>
        <w:ind w:left="5182" w:hanging="360"/>
      </w:pPr>
      <w:rPr>
        <w:rFonts w:ascii="Symbol" w:hAnsi="Symbol" w:hint="default"/>
      </w:rPr>
    </w:lvl>
    <w:lvl w:ilvl="7" w:tplc="871CBA1E" w:tentative="1">
      <w:start w:val="1"/>
      <w:numFmt w:val="bullet"/>
      <w:lvlText w:val="o"/>
      <w:lvlJc w:val="left"/>
      <w:pPr>
        <w:ind w:left="5902" w:hanging="360"/>
      </w:pPr>
      <w:rPr>
        <w:rFonts w:ascii="Courier New" w:hAnsi="Courier New" w:cs="Courier New" w:hint="default"/>
      </w:rPr>
    </w:lvl>
    <w:lvl w:ilvl="8" w:tplc="AECE93FA" w:tentative="1">
      <w:start w:val="1"/>
      <w:numFmt w:val="bullet"/>
      <w:lvlText w:val=""/>
      <w:lvlJc w:val="left"/>
      <w:pPr>
        <w:ind w:left="6622" w:hanging="360"/>
      </w:pPr>
      <w:rPr>
        <w:rFonts w:ascii="Wingdings" w:hAnsi="Wingdings" w:hint="default"/>
      </w:rPr>
    </w:lvl>
  </w:abstractNum>
  <w:abstractNum w:abstractNumId="40">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76737651"/>
    <w:multiLevelType w:val="hybridMultilevel"/>
    <w:tmpl w:val="B05E91D0"/>
    <w:lvl w:ilvl="0" w:tplc="C2C4680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C4A7164"/>
    <w:multiLevelType w:val="multilevel"/>
    <w:tmpl w:val="AD8C7A82"/>
    <w:lvl w:ilvl="0">
      <w:start w:val="1"/>
      <w:numFmt w:val="decimal"/>
      <w:pStyle w:val="11"/>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7EC114E3"/>
    <w:multiLevelType w:val="hybridMultilevel"/>
    <w:tmpl w:val="14125368"/>
    <w:lvl w:ilvl="0" w:tplc="02E448DE">
      <w:start w:val="1"/>
      <w:numFmt w:val="russianLower"/>
      <w:lvlText w:val="%1)"/>
      <w:lvlJc w:val="left"/>
      <w:pPr>
        <w:ind w:left="720" w:hanging="360"/>
      </w:pPr>
      <w:rPr>
        <w:rFonts w:hint="default"/>
        <w:color w:val="auto"/>
      </w:rPr>
    </w:lvl>
    <w:lvl w:ilvl="1" w:tplc="E69EE350" w:tentative="1">
      <w:start w:val="1"/>
      <w:numFmt w:val="lowerLetter"/>
      <w:lvlText w:val="%2."/>
      <w:lvlJc w:val="left"/>
      <w:pPr>
        <w:ind w:left="1440" w:hanging="360"/>
      </w:pPr>
    </w:lvl>
    <w:lvl w:ilvl="2" w:tplc="0A26ADB6" w:tentative="1">
      <w:start w:val="1"/>
      <w:numFmt w:val="lowerRoman"/>
      <w:lvlText w:val="%3."/>
      <w:lvlJc w:val="right"/>
      <w:pPr>
        <w:ind w:left="2160" w:hanging="180"/>
      </w:pPr>
    </w:lvl>
    <w:lvl w:ilvl="3" w:tplc="B3843EFA" w:tentative="1">
      <w:start w:val="1"/>
      <w:numFmt w:val="decimal"/>
      <w:lvlText w:val="%4."/>
      <w:lvlJc w:val="left"/>
      <w:pPr>
        <w:ind w:left="2880" w:hanging="360"/>
      </w:pPr>
    </w:lvl>
    <w:lvl w:ilvl="4" w:tplc="666CCD78" w:tentative="1">
      <w:start w:val="1"/>
      <w:numFmt w:val="lowerLetter"/>
      <w:lvlText w:val="%5."/>
      <w:lvlJc w:val="left"/>
      <w:pPr>
        <w:ind w:left="3600" w:hanging="360"/>
      </w:pPr>
    </w:lvl>
    <w:lvl w:ilvl="5" w:tplc="2D0A51AE" w:tentative="1">
      <w:start w:val="1"/>
      <w:numFmt w:val="lowerRoman"/>
      <w:lvlText w:val="%6."/>
      <w:lvlJc w:val="right"/>
      <w:pPr>
        <w:ind w:left="4320" w:hanging="180"/>
      </w:pPr>
    </w:lvl>
    <w:lvl w:ilvl="6" w:tplc="145E9F10" w:tentative="1">
      <w:start w:val="1"/>
      <w:numFmt w:val="decimal"/>
      <w:lvlText w:val="%7."/>
      <w:lvlJc w:val="left"/>
      <w:pPr>
        <w:ind w:left="5040" w:hanging="360"/>
      </w:pPr>
    </w:lvl>
    <w:lvl w:ilvl="7" w:tplc="CA14F492" w:tentative="1">
      <w:start w:val="1"/>
      <w:numFmt w:val="lowerLetter"/>
      <w:lvlText w:val="%8."/>
      <w:lvlJc w:val="left"/>
      <w:pPr>
        <w:ind w:left="5760" w:hanging="360"/>
      </w:pPr>
    </w:lvl>
    <w:lvl w:ilvl="8" w:tplc="1464AE80" w:tentative="1">
      <w:start w:val="1"/>
      <w:numFmt w:val="lowerRoman"/>
      <w:lvlText w:val="%9."/>
      <w:lvlJc w:val="right"/>
      <w:pPr>
        <w:ind w:left="6480" w:hanging="180"/>
      </w:pPr>
    </w:lvl>
  </w:abstractNum>
  <w:abstractNum w:abstractNumId="44">
    <w:nsid w:val="7F367D25"/>
    <w:multiLevelType w:val="hybridMultilevel"/>
    <w:tmpl w:val="B010CA7A"/>
    <w:lvl w:ilvl="0" w:tplc="198EA000">
      <w:start w:val="1"/>
      <w:numFmt w:val="decimal"/>
      <w:lvlText w:val="%1."/>
      <w:lvlJc w:val="left"/>
      <w:pPr>
        <w:tabs>
          <w:tab w:val="num" w:pos="960"/>
        </w:tabs>
        <w:ind w:left="960" w:hanging="360"/>
      </w:pPr>
    </w:lvl>
    <w:lvl w:ilvl="1" w:tplc="C584EFBE">
      <w:start w:val="1"/>
      <w:numFmt w:val="lowerLetter"/>
      <w:lvlText w:val="%2."/>
      <w:lvlJc w:val="left"/>
      <w:pPr>
        <w:tabs>
          <w:tab w:val="num" w:pos="1680"/>
        </w:tabs>
        <w:ind w:left="1680" w:hanging="360"/>
      </w:pPr>
    </w:lvl>
    <w:lvl w:ilvl="2" w:tplc="13643A30" w:tentative="1">
      <w:start w:val="1"/>
      <w:numFmt w:val="lowerRoman"/>
      <w:lvlText w:val="%3."/>
      <w:lvlJc w:val="right"/>
      <w:pPr>
        <w:tabs>
          <w:tab w:val="num" w:pos="2400"/>
        </w:tabs>
        <w:ind w:left="2400" w:hanging="180"/>
      </w:pPr>
    </w:lvl>
    <w:lvl w:ilvl="3" w:tplc="93F83420">
      <w:start w:val="1"/>
      <w:numFmt w:val="decimal"/>
      <w:lvlText w:val="%4."/>
      <w:lvlJc w:val="left"/>
      <w:pPr>
        <w:tabs>
          <w:tab w:val="num" w:pos="3120"/>
        </w:tabs>
        <w:ind w:left="3120" w:hanging="360"/>
      </w:pPr>
    </w:lvl>
    <w:lvl w:ilvl="4" w:tplc="F8884046" w:tentative="1">
      <w:start w:val="1"/>
      <w:numFmt w:val="lowerLetter"/>
      <w:lvlText w:val="%5."/>
      <w:lvlJc w:val="left"/>
      <w:pPr>
        <w:tabs>
          <w:tab w:val="num" w:pos="3840"/>
        </w:tabs>
        <w:ind w:left="3840" w:hanging="360"/>
      </w:pPr>
    </w:lvl>
    <w:lvl w:ilvl="5" w:tplc="2DE04F14" w:tentative="1">
      <w:start w:val="1"/>
      <w:numFmt w:val="lowerRoman"/>
      <w:lvlText w:val="%6."/>
      <w:lvlJc w:val="right"/>
      <w:pPr>
        <w:tabs>
          <w:tab w:val="num" w:pos="4560"/>
        </w:tabs>
        <w:ind w:left="4560" w:hanging="180"/>
      </w:pPr>
    </w:lvl>
    <w:lvl w:ilvl="6" w:tplc="01CC5386" w:tentative="1">
      <w:start w:val="1"/>
      <w:numFmt w:val="decimal"/>
      <w:lvlText w:val="%7."/>
      <w:lvlJc w:val="left"/>
      <w:pPr>
        <w:tabs>
          <w:tab w:val="num" w:pos="5280"/>
        </w:tabs>
        <w:ind w:left="5280" w:hanging="360"/>
      </w:pPr>
    </w:lvl>
    <w:lvl w:ilvl="7" w:tplc="A7F4EA18" w:tentative="1">
      <w:start w:val="1"/>
      <w:numFmt w:val="lowerLetter"/>
      <w:lvlText w:val="%8."/>
      <w:lvlJc w:val="left"/>
      <w:pPr>
        <w:tabs>
          <w:tab w:val="num" w:pos="6000"/>
        </w:tabs>
        <w:ind w:left="6000" w:hanging="360"/>
      </w:pPr>
    </w:lvl>
    <w:lvl w:ilvl="8" w:tplc="627CCA10" w:tentative="1">
      <w:start w:val="1"/>
      <w:numFmt w:val="lowerRoman"/>
      <w:lvlText w:val="%9."/>
      <w:lvlJc w:val="right"/>
      <w:pPr>
        <w:tabs>
          <w:tab w:val="num" w:pos="6720"/>
        </w:tabs>
        <w:ind w:left="6720" w:hanging="180"/>
      </w:pPr>
    </w:lvl>
  </w:abstractNum>
  <w:num w:numId="1">
    <w:abstractNumId w:val="39"/>
  </w:num>
  <w:num w:numId="2">
    <w:abstractNumId w:val="31"/>
  </w:num>
  <w:num w:numId="3">
    <w:abstractNumId w:val="28"/>
  </w:num>
  <w:num w:numId="4">
    <w:abstractNumId w:val="1"/>
  </w:num>
  <w:num w:numId="5">
    <w:abstractNumId w:val="0"/>
  </w:num>
  <w:num w:numId="6">
    <w:abstractNumId w:val="10"/>
  </w:num>
  <w:num w:numId="7">
    <w:abstractNumId w:val="32"/>
  </w:num>
  <w:num w:numId="8">
    <w:abstractNumId w:val="25"/>
  </w:num>
  <w:num w:numId="9">
    <w:abstractNumId w:val="23"/>
  </w:num>
  <w:num w:numId="10">
    <w:abstractNumId w:val="3"/>
  </w:num>
  <w:num w:numId="11">
    <w:abstractNumId w:val="18"/>
  </w:num>
  <w:num w:numId="12">
    <w:abstractNumId w:val="17"/>
  </w:num>
  <w:num w:numId="13">
    <w:abstractNumId w:val="8"/>
  </w:num>
  <w:num w:numId="14">
    <w:abstractNumId w:val="19"/>
  </w:num>
  <w:num w:numId="15">
    <w:abstractNumId w:val="2"/>
  </w:num>
  <w:num w:numId="16">
    <w:abstractNumId w:val="33"/>
  </w:num>
  <w:num w:numId="17">
    <w:abstractNumId w:val="44"/>
  </w:num>
  <w:num w:numId="18">
    <w:abstractNumId w:val="35"/>
  </w:num>
  <w:num w:numId="19">
    <w:abstractNumId w:val="14"/>
  </w:num>
  <w:num w:numId="20">
    <w:abstractNumId w:val="22"/>
  </w:num>
  <w:num w:numId="21">
    <w:abstractNumId w:val="37"/>
  </w:num>
  <w:num w:numId="22">
    <w:abstractNumId w:val="38"/>
  </w:num>
  <w:num w:numId="23">
    <w:abstractNumId w:val="36"/>
  </w:num>
  <w:num w:numId="24">
    <w:abstractNumId w:val="30"/>
  </w:num>
  <w:num w:numId="25">
    <w:abstractNumId w:val="5"/>
  </w:num>
  <w:num w:numId="26">
    <w:abstractNumId w:val="13"/>
  </w:num>
  <w:num w:numId="27">
    <w:abstractNumId w:val="20"/>
  </w:num>
  <w:num w:numId="28">
    <w:abstractNumId w:val="15"/>
  </w:num>
  <w:num w:numId="29">
    <w:abstractNumId w:val="7"/>
  </w:num>
  <w:num w:numId="30">
    <w:abstractNumId w:val="43"/>
  </w:num>
  <w:num w:numId="31">
    <w:abstractNumId w:val="21"/>
  </w:num>
  <w:num w:numId="32">
    <w:abstractNumId w:val="34"/>
  </w:num>
  <w:num w:numId="33">
    <w:abstractNumId w:val="12"/>
  </w:num>
  <w:num w:numId="34">
    <w:abstractNumId w:val="11"/>
  </w:num>
  <w:num w:numId="35">
    <w:abstractNumId w:val="6"/>
  </w:num>
  <w:num w:numId="36">
    <w:abstractNumId w:val="29"/>
  </w:num>
  <w:num w:numId="37">
    <w:abstractNumId w:val="16"/>
  </w:num>
  <w:num w:numId="38">
    <w:abstractNumId w:val="41"/>
  </w:num>
  <w:num w:numId="39">
    <w:abstractNumId w:val="26"/>
  </w:num>
  <w:num w:numId="40">
    <w:abstractNumId w:val="24"/>
  </w:num>
  <w:num w:numId="41">
    <w:abstractNumId w:val="4"/>
  </w:num>
  <w:num w:numId="42">
    <w:abstractNumId w:val="42"/>
  </w:num>
  <w:num w:numId="43">
    <w:abstractNumId w:val="40"/>
  </w:num>
  <w:num w:numId="44">
    <w:abstractNumId w:val="27"/>
  </w:num>
  <w:num w:numId="4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57346"/>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101B6"/>
    <w:rsid w:val="0001026F"/>
    <w:rsid w:val="00010734"/>
    <w:rsid w:val="00016A1D"/>
    <w:rsid w:val="00017B62"/>
    <w:rsid w:val="000234B1"/>
    <w:rsid w:val="00027AE0"/>
    <w:rsid w:val="000316C6"/>
    <w:rsid w:val="00035643"/>
    <w:rsid w:val="00037B24"/>
    <w:rsid w:val="000405A6"/>
    <w:rsid w:val="00042DAB"/>
    <w:rsid w:val="000447E7"/>
    <w:rsid w:val="0004481B"/>
    <w:rsid w:val="0004572E"/>
    <w:rsid w:val="00054FD4"/>
    <w:rsid w:val="00055E5B"/>
    <w:rsid w:val="000577DD"/>
    <w:rsid w:val="00060547"/>
    <w:rsid w:val="0006373D"/>
    <w:rsid w:val="00063E4B"/>
    <w:rsid w:val="0006474B"/>
    <w:rsid w:val="00064C5C"/>
    <w:rsid w:val="00065353"/>
    <w:rsid w:val="000731E7"/>
    <w:rsid w:val="000752E7"/>
    <w:rsid w:val="000755EB"/>
    <w:rsid w:val="0008141F"/>
    <w:rsid w:val="000823DA"/>
    <w:rsid w:val="0008383C"/>
    <w:rsid w:val="00083870"/>
    <w:rsid w:val="000846E4"/>
    <w:rsid w:val="000874C1"/>
    <w:rsid w:val="00087CCA"/>
    <w:rsid w:val="00091B36"/>
    <w:rsid w:val="00091B7E"/>
    <w:rsid w:val="00093C94"/>
    <w:rsid w:val="00094033"/>
    <w:rsid w:val="000945DD"/>
    <w:rsid w:val="00096FE5"/>
    <w:rsid w:val="000A068F"/>
    <w:rsid w:val="000A0CE7"/>
    <w:rsid w:val="000A1961"/>
    <w:rsid w:val="000A1DB9"/>
    <w:rsid w:val="000A219A"/>
    <w:rsid w:val="000A43AE"/>
    <w:rsid w:val="000A4A41"/>
    <w:rsid w:val="000A4AD2"/>
    <w:rsid w:val="000B04BE"/>
    <w:rsid w:val="000B0F69"/>
    <w:rsid w:val="000B1AA1"/>
    <w:rsid w:val="000B1B9B"/>
    <w:rsid w:val="000B2F08"/>
    <w:rsid w:val="000B5374"/>
    <w:rsid w:val="000B5839"/>
    <w:rsid w:val="000C166C"/>
    <w:rsid w:val="000D3BD4"/>
    <w:rsid w:val="000D73B6"/>
    <w:rsid w:val="000E12B7"/>
    <w:rsid w:val="000E2310"/>
    <w:rsid w:val="000E3F07"/>
    <w:rsid w:val="000E42D0"/>
    <w:rsid w:val="000E4CA8"/>
    <w:rsid w:val="000E6268"/>
    <w:rsid w:val="000E7286"/>
    <w:rsid w:val="000F149B"/>
    <w:rsid w:val="000F1CEB"/>
    <w:rsid w:val="00100A57"/>
    <w:rsid w:val="001019A0"/>
    <w:rsid w:val="00101D5D"/>
    <w:rsid w:val="001025C3"/>
    <w:rsid w:val="001059F5"/>
    <w:rsid w:val="00106F2C"/>
    <w:rsid w:val="00110379"/>
    <w:rsid w:val="00110AD7"/>
    <w:rsid w:val="00114AAC"/>
    <w:rsid w:val="00120B5B"/>
    <w:rsid w:val="001217B3"/>
    <w:rsid w:val="00121C57"/>
    <w:rsid w:val="001249CA"/>
    <w:rsid w:val="0012627E"/>
    <w:rsid w:val="0013016B"/>
    <w:rsid w:val="00130CF5"/>
    <w:rsid w:val="001414EA"/>
    <w:rsid w:val="00142709"/>
    <w:rsid w:val="00150DC0"/>
    <w:rsid w:val="001558C3"/>
    <w:rsid w:val="0015699D"/>
    <w:rsid w:val="0015758F"/>
    <w:rsid w:val="0015799F"/>
    <w:rsid w:val="00160064"/>
    <w:rsid w:val="00161892"/>
    <w:rsid w:val="0016417D"/>
    <w:rsid w:val="00165277"/>
    <w:rsid w:val="00165D5E"/>
    <w:rsid w:val="00166228"/>
    <w:rsid w:val="0016726D"/>
    <w:rsid w:val="00172174"/>
    <w:rsid w:val="00173D87"/>
    <w:rsid w:val="00176876"/>
    <w:rsid w:val="00182472"/>
    <w:rsid w:val="00183811"/>
    <w:rsid w:val="00183A25"/>
    <w:rsid w:val="00183DDE"/>
    <w:rsid w:val="00185C17"/>
    <w:rsid w:val="00186713"/>
    <w:rsid w:val="001903EB"/>
    <w:rsid w:val="0019158F"/>
    <w:rsid w:val="00194047"/>
    <w:rsid w:val="001A07BF"/>
    <w:rsid w:val="001A59CE"/>
    <w:rsid w:val="001A788E"/>
    <w:rsid w:val="001A78DA"/>
    <w:rsid w:val="001A7CC1"/>
    <w:rsid w:val="001B0A51"/>
    <w:rsid w:val="001B1BB2"/>
    <w:rsid w:val="001B1F5E"/>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4D01"/>
    <w:rsid w:val="001D792A"/>
    <w:rsid w:val="001E0335"/>
    <w:rsid w:val="001E126B"/>
    <w:rsid w:val="001E2D6F"/>
    <w:rsid w:val="001E70F7"/>
    <w:rsid w:val="001E773E"/>
    <w:rsid w:val="001F02C2"/>
    <w:rsid w:val="001F13BB"/>
    <w:rsid w:val="001F2D6E"/>
    <w:rsid w:val="001F53DC"/>
    <w:rsid w:val="001F552D"/>
    <w:rsid w:val="001F7063"/>
    <w:rsid w:val="001F79D9"/>
    <w:rsid w:val="0020036E"/>
    <w:rsid w:val="0020053F"/>
    <w:rsid w:val="00202CD6"/>
    <w:rsid w:val="0020503D"/>
    <w:rsid w:val="00206B3B"/>
    <w:rsid w:val="00207CBD"/>
    <w:rsid w:val="00212949"/>
    <w:rsid w:val="00213571"/>
    <w:rsid w:val="002136F1"/>
    <w:rsid w:val="002141CC"/>
    <w:rsid w:val="002141E9"/>
    <w:rsid w:val="002155E3"/>
    <w:rsid w:val="00215B68"/>
    <w:rsid w:val="002215C9"/>
    <w:rsid w:val="0022197F"/>
    <w:rsid w:val="0022554A"/>
    <w:rsid w:val="0022792C"/>
    <w:rsid w:val="00227BF4"/>
    <w:rsid w:val="00231F47"/>
    <w:rsid w:val="00232FE1"/>
    <w:rsid w:val="00233332"/>
    <w:rsid w:val="00235009"/>
    <w:rsid w:val="00241E6D"/>
    <w:rsid w:val="002429E1"/>
    <w:rsid w:val="002513B1"/>
    <w:rsid w:val="00252FF5"/>
    <w:rsid w:val="0025484D"/>
    <w:rsid w:val="0026204B"/>
    <w:rsid w:val="00264E67"/>
    <w:rsid w:val="00265BE7"/>
    <w:rsid w:val="00266729"/>
    <w:rsid w:val="00270981"/>
    <w:rsid w:val="002719DF"/>
    <w:rsid w:val="00275B2E"/>
    <w:rsid w:val="002768AF"/>
    <w:rsid w:val="002775B8"/>
    <w:rsid w:val="0028029D"/>
    <w:rsid w:val="00280526"/>
    <w:rsid w:val="00282962"/>
    <w:rsid w:val="0028375C"/>
    <w:rsid w:val="002845E9"/>
    <w:rsid w:val="00285993"/>
    <w:rsid w:val="002A0BBB"/>
    <w:rsid w:val="002A6303"/>
    <w:rsid w:val="002B026D"/>
    <w:rsid w:val="002B402E"/>
    <w:rsid w:val="002C2B00"/>
    <w:rsid w:val="002C4D45"/>
    <w:rsid w:val="002D0BE1"/>
    <w:rsid w:val="002D36BE"/>
    <w:rsid w:val="002E1075"/>
    <w:rsid w:val="002E3EE2"/>
    <w:rsid w:val="002E43F8"/>
    <w:rsid w:val="002E5966"/>
    <w:rsid w:val="002E77A5"/>
    <w:rsid w:val="002F5FE4"/>
    <w:rsid w:val="002F7216"/>
    <w:rsid w:val="00303E09"/>
    <w:rsid w:val="003058B6"/>
    <w:rsid w:val="00305D7D"/>
    <w:rsid w:val="00312FE1"/>
    <w:rsid w:val="00320201"/>
    <w:rsid w:val="00321125"/>
    <w:rsid w:val="00321798"/>
    <w:rsid w:val="00323FE8"/>
    <w:rsid w:val="00327639"/>
    <w:rsid w:val="00330613"/>
    <w:rsid w:val="00331BA8"/>
    <w:rsid w:val="003336CC"/>
    <w:rsid w:val="0034065A"/>
    <w:rsid w:val="0034754D"/>
    <w:rsid w:val="00355B66"/>
    <w:rsid w:val="00360CF0"/>
    <w:rsid w:val="00362743"/>
    <w:rsid w:val="00363C12"/>
    <w:rsid w:val="003648DC"/>
    <w:rsid w:val="00366EE8"/>
    <w:rsid w:val="00370E30"/>
    <w:rsid w:val="00373EEC"/>
    <w:rsid w:val="00373F51"/>
    <w:rsid w:val="00374B24"/>
    <w:rsid w:val="0037601B"/>
    <w:rsid w:val="00380F9D"/>
    <w:rsid w:val="00382F40"/>
    <w:rsid w:val="0038797F"/>
    <w:rsid w:val="00392911"/>
    <w:rsid w:val="003953D5"/>
    <w:rsid w:val="00397536"/>
    <w:rsid w:val="003A36E0"/>
    <w:rsid w:val="003A5666"/>
    <w:rsid w:val="003A627F"/>
    <w:rsid w:val="003B14BD"/>
    <w:rsid w:val="003B696D"/>
    <w:rsid w:val="003B73B0"/>
    <w:rsid w:val="003B7A32"/>
    <w:rsid w:val="003C5257"/>
    <w:rsid w:val="003C5658"/>
    <w:rsid w:val="003C7416"/>
    <w:rsid w:val="003D2803"/>
    <w:rsid w:val="003D3C51"/>
    <w:rsid w:val="003E0066"/>
    <w:rsid w:val="003E0F9B"/>
    <w:rsid w:val="003E647A"/>
    <w:rsid w:val="003E6CD8"/>
    <w:rsid w:val="003E71FC"/>
    <w:rsid w:val="003F0B3B"/>
    <w:rsid w:val="003F36B9"/>
    <w:rsid w:val="003F3CD4"/>
    <w:rsid w:val="003F3D83"/>
    <w:rsid w:val="003F6C75"/>
    <w:rsid w:val="00401CC6"/>
    <w:rsid w:val="004026C9"/>
    <w:rsid w:val="00404B82"/>
    <w:rsid w:val="00405BF3"/>
    <w:rsid w:val="004066BB"/>
    <w:rsid w:val="00413C79"/>
    <w:rsid w:val="00420E19"/>
    <w:rsid w:val="00422C44"/>
    <w:rsid w:val="004230C1"/>
    <w:rsid w:val="004304B8"/>
    <w:rsid w:val="0044360E"/>
    <w:rsid w:val="00444101"/>
    <w:rsid w:val="00450BC8"/>
    <w:rsid w:val="004560F3"/>
    <w:rsid w:val="004564FB"/>
    <w:rsid w:val="00464647"/>
    <w:rsid w:val="00464C46"/>
    <w:rsid w:val="00466079"/>
    <w:rsid w:val="00466F9E"/>
    <w:rsid w:val="00471CA8"/>
    <w:rsid w:val="00473741"/>
    <w:rsid w:val="00475C30"/>
    <w:rsid w:val="00480165"/>
    <w:rsid w:val="004823EF"/>
    <w:rsid w:val="00482EC7"/>
    <w:rsid w:val="00486BE8"/>
    <w:rsid w:val="004874E4"/>
    <w:rsid w:val="0049084E"/>
    <w:rsid w:val="0049170A"/>
    <w:rsid w:val="00491C71"/>
    <w:rsid w:val="0049396B"/>
    <w:rsid w:val="004A2F5B"/>
    <w:rsid w:val="004A41E6"/>
    <w:rsid w:val="004A5C05"/>
    <w:rsid w:val="004A5DFD"/>
    <w:rsid w:val="004A6C28"/>
    <w:rsid w:val="004A7506"/>
    <w:rsid w:val="004A7526"/>
    <w:rsid w:val="004B42B3"/>
    <w:rsid w:val="004B541C"/>
    <w:rsid w:val="004C0381"/>
    <w:rsid w:val="004C1016"/>
    <w:rsid w:val="004C1219"/>
    <w:rsid w:val="004C1A41"/>
    <w:rsid w:val="004D09D6"/>
    <w:rsid w:val="004D68C0"/>
    <w:rsid w:val="004F3F84"/>
    <w:rsid w:val="004F46C4"/>
    <w:rsid w:val="004F78CE"/>
    <w:rsid w:val="0050026E"/>
    <w:rsid w:val="00500F51"/>
    <w:rsid w:val="00503E7A"/>
    <w:rsid w:val="0050454E"/>
    <w:rsid w:val="00505C97"/>
    <w:rsid w:val="00506E47"/>
    <w:rsid w:val="00507242"/>
    <w:rsid w:val="00510E75"/>
    <w:rsid w:val="00513217"/>
    <w:rsid w:val="0052169E"/>
    <w:rsid w:val="005222C8"/>
    <w:rsid w:val="00522C3C"/>
    <w:rsid w:val="00530919"/>
    <w:rsid w:val="005314FD"/>
    <w:rsid w:val="005349A9"/>
    <w:rsid w:val="005359AC"/>
    <w:rsid w:val="0053624C"/>
    <w:rsid w:val="00541399"/>
    <w:rsid w:val="0054326F"/>
    <w:rsid w:val="0054368B"/>
    <w:rsid w:val="005450FD"/>
    <w:rsid w:val="00546650"/>
    <w:rsid w:val="00551F0C"/>
    <w:rsid w:val="005544EA"/>
    <w:rsid w:val="00556516"/>
    <w:rsid w:val="005609BB"/>
    <w:rsid w:val="00560BC8"/>
    <w:rsid w:val="00561255"/>
    <w:rsid w:val="00561636"/>
    <w:rsid w:val="005648F8"/>
    <w:rsid w:val="00571293"/>
    <w:rsid w:val="00571FA6"/>
    <w:rsid w:val="00574E82"/>
    <w:rsid w:val="005761D6"/>
    <w:rsid w:val="00576817"/>
    <w:rsid w:val="0058002C"/>
    <w:rsid w:val="00584F42"/>
    <w:rsid w:val="0058554C"/>
    <w:rsid w:val="00593F78"/>
    <w:rsid w:val="00594A53"/>
    <w:rsid w:val="005A2D08"/>
    <w:rsid w:val="005A31BC"/>
    <w:rsid w:val="005A39A2"/>
    <w:rsid w:val="005B4598"/>
    <w:rsid w:val="005B53F9"/>
    <w:rsid w:val="005B7B08"/>
    <w:rsid w:val="005C0EF3"/>
    <w:rsid w:val="005C15D7"/>
    <w:rsid w:val="005C3FAB"/>
    <w:rsid w:val="005C4C7E"/>
    <w:rsid w:val="005C6601"/>
    <w:rsid w:val="005D1E74"/>
    <w:rsid w:val="005D4B44"/>
    <w:rsid w:val="005D51C6"/>
    <w:rsid w:val="005E1A6E"/>
    <w:rsid w:val="005E2193"/>
    <w:rsid w:val="005E3229"/>
    <w:rsid w:val="005E4935"/>
    <w:rsid w:val="005E66A9"/>
    <w:rsid w:val="005F0D85"/>
    <w:rsid w:val="005F17AB"/>
    <w:rsid w:val="00600E86"/>
    <w:rsid w:val="006037AB"/>
    <w:rsid w:val="006066A8"/>
    <w:rsid w:val="00606761"/>
    <w:rsid w:val="00606C4F"/>
    <w:rsid w:val="006200A4"/>
    <w:rsid w:val="00621DA6"/>
    <w:rsid w:val="0062378E"/>
    <w:rsid w:val="00624974"/>
    <w:rsid w:val="00625E10"/>
    <w:rsid w:val="006274E0"/>
    <w:rsid w:val="00627656"/>
    <w:rsid w:val="006307DE"/>
    <w:rsid w:val="00631450"/>
    <w:rsid w:val="00632073"/>
    <w:rsid w:val="00633C42"/>
    <w:rsid w:val="006341C4"/>
    <w:rsid w:val="00635E20"/>
    <w:rsid w:val="0063648E"/>
    <w:rsid w:val="00636A33"/>
    <w:rsid w:val="006376EB"/>
    <w:rsid w:val="006418B7"/>
    <w:rsid w:val="00641C15"/>
    <w:rsid w:val="00647F8D"/>
    <w:rsid w:val="006541D1"/>
    <w:rsid w:val="00656D73"/>
    <w:rsid w:val="00657A45"/>
    <w:rsid w:val="006624A0"/>
    <w:rsid w:val="00663F35"/>
    <w:rsid w:val="006657EF"/>
    <w:rsid w:val="00666B26"/>
    <w:rsid w:val="00667C05"/>
    <w:rsid w:val="006708B5"/>
    <w:rsid w:val="00671FDB"/>
    <w:rsid w:val="00677C6B"/>
    <w:rsid w:val="00680C42"/>
    <w:rsid w:val="00680E6E"/>
    <w:rsid w:val="006810AE"/>
    <w:rsid w:val="00686193"/>
    <w:rsid w:val="006873A9"/>
    <w:rsid w:val="00691C64"/>
    <w:rsid w:val="00692839"/>
    <w:rsid w:val="00694A49"/>
    <w:rsid w:val="006954A4"/>
    <w:rsid w:val="006958F6"/>
    <w:rsid w:val="00695D9D"/>
    <w:rsid w:val="0069766D"/>
    <w:rsid w:val="006A2503"/>
    <w:rsid w:val="006A33E1"/>
    <w:rsid w:val="006A34D3"/>
    <w:rsid w:val="006A3F0E"/>
    <w:rsid w:val="006A3F4F"/>
    <w:rsid w:val="006A4115"/>
    <w:rsid w:val="006B0D0B"/>
    <w:rsid w:val="006B23C5"/>
    <w:rsid w:val="006C07A7"/>
    <w:rsid w:val="006C3345"/>
    <w:rsid w:val="006C42DF"/>
    <w:rsid w:val="006C5B44"/>
    <w:rsid w:val="006C68B5"/>
    <w:rsid w:val="006D246B"/>
    <w:rsid w:val="006D7B10"/>
    <w:rsid w:val="006D7EC6"/>
    <w:rsid w:val="006E1EA3"/>
    <w:rsid w:val="006E5A22"/>
    <w:rsid w:val="006E6721"/>
    <w:rsid w:val="006E767F"/>
    <w:rsid w:val="006F02C8"/>
    <w:rsid w:val="006F2610"/>
    <w:rsid w:val="006F2D16"/>
    <w:rsid w:val="006F31FB"/>
    <w:rsid w:val="006F3DAC"/>
    <w:rsid w:val="006F6E2A"/>
    <w:rsid w:val="006F7BAB"/>
    <w:rsid w:val="00700D81"/>
    <w:rsid w:val="00703D9D"/>
    <w:rsid w:val="00704A41"/>
    <w:rsid w:val="007104C4"/>
    <w:rsid w:val="0071239E"/>
    <w:rsid w:val="00712DAC"/>
    <w:rsid w:val="0071394E"/>
    <w:rsid w:val="00715369"/>
    <w:rsid w:val="00715CB6"/>
    <w:rsid w:val="00715FD6"/>
    <w:rsid w:val="007222E7"/>
    <w:rsid w:val="007261A0"/>
    <w:rsid w:val="00732849"/>
    <w:rsid w:val="00733A75"/>
    <w:rsid w:val="0073516B"/>
    <w:rsid w:val="00735B67"/>
    <w:rsid w:val="00736102"/>
    <w:rsid w:val="00736AE0"/>
    <w:rsid w:val="00740DEE"/>
    <w:rsid w:val="00741530"/>
    <w:rsid w:val="00741A20"/>
    <w:rsid w:val="0074399C"/>
    <w:rsid w:val="007441AB"/>
    <w:rsid w:val="00744448"/>
    <w:rsid w:val="0074461F"/>
    <w:rsid w:val="007449C0"/>
    <w:rsid w:val="0074540F"/>
    <w:rsid w:val="007461C6"/>
    <w:rsid w:val="00750ADE"/>
    <w:rsid w:val="00753445"/>
    <w:rsid w:val="00753531"/>
    <w:rsid w:val="007540C3"/>
    <w:rsid w:val="00754D85"/>
    <w:rsid w:val="00755E36"/>
    <w:rsid w:val="00757022"/>
    <w:rsid w:val="007603BF"/>
    <w:rsid w:val="007609AE"/>
    <w:rsid w:val="00760D5D"/>
    <w:rsid w:val="00763BD2"/>
    <w:rsid w:val="00764362"/>
    <w:rsid w:val="00770D16"/>
    <w:rsid w:val="00772755"/>
    <w:rsid w:val="00772FB7"/>
    <w:rsid w:val="00774E5E"/>
    <w:rsid w:val="00776419"/>
    <w:rsid w:val="0077683F"/>
    <w:rsid w:val="00776FA2"/>
    <w:rsid w:val="007816DE"/>
    <w:rsid w:val="00781786"/>
    <w:rsid w:val="0079155C"/>
    <w:rsid w:val="00794065"/>
    <w:rsid w:val="007968E7"/>
    <w:rsid w:val="007969B5"/>
    <w:rsid w:val="007A0C42"/>
    <w:rsid w:val="007A148C"/>
    <w:rsid w:val="007A36EE"/>
    <w:rsid w:val="007A3C36"/>
    <w:rsid w:val="007A4D4B"/>
    <w:rsid w:val="007A530A"/>
    <w:rsid w:val="007A5C2B"/>
    <w:rsid w:val="007A5D9A"/>
    <w:rsid w:val="007A678F"/>
    <w:rsid w:val="007B1C01"/>
    <w:rsid w:val="007B277F"/>
    <w:rsid w:val="007B7B11"/>
    <w:rsid w:val="007C12A6"/>
    <w:rsid w:val="007C1336"/>
    <w:rsid w:val="007C737E"/>
    <w:rsid w:val="007D1DBD"/>
    <w:rsid w:val="007D2F0C"/>
    <w:rsid w:val="007E53D7"/>
    <w:rsid w:val="007E559C"/>
    <w:rsid w:val="007E5E21"/>
    <w:rsid w:val="007E6457"/>
    <w:rsid w:val="007E75C2"/>
    <w:rsid w:val="007F0991"/>
    <w:rsid w:val="007F1C7B"/>
    <w:rsid w:val="007F1F6B"/>
    <w:rsid w:val="007F77AE"/>
    <w:rsid w:val="0080514B"/>
    <w:rsid w:val="00805543"/>
    <w:rsid w:val="00805829"/>
    <w:rsid w:val="00805EA2"/>
    <w:rsid w:val="00806D8D"/>
    <w:rsid w:val="00815182"/>
    <w:rsid w:val="00815B39"/>
    <w:rsid w:val="008168E3"/>
    <w:rsid w:val="0081714E"/>
    <w:rsid w:val="00817352"/>
    <w:rsid w:val="008174BC"/>
    <w:rsid w:val="00817849"/>
    <w:rsid w:val="00822AB6"/>
    <w:rsid w:val="008240C6"/>
    <w:rsid w:val="008262C7"/>
    <w:rsid w:val="00833446"/>
    <w:rsid w:val="00834060"/>
    <w:rsid w:val="008353FC"/>
    <w:rsid w:val="0083555D"/>
    <w:rsid w:val="008516CC"/>
    <w:rsid w:val="00853FC6"/>
    <w:rsid w:val="0085506F"/>
    <w:rsid w:val="0085523F"/>
    <w:rsid w:val="00860E21"/>
    <w:rsid w:val="0086246F"/>
    <w:rsid w:val="00862E30"/>
    <w:rsid w:val="00863396"/>
    <w:rsid w:val="0086714B"/>
    <w:rsid w:val="00870343"/>
    <w:rsid w:val="0088045F"/>
    <w:rsid w:val="008816B2"/>
    <w:rsid w:val="008850CF"/>
    <w:rsid w:val="008900C3"/>
    <w:rsid w:val="0089147C"/>
    <w:rsid w:val="00891AA2"/>
    <w:rsid w:val="00897AF9"/>
    <w:rsid w:val="008A644E"/>
    <w:rsid w:val="008B0182"/>
    <w:rsid w:val="008B022A"/>
    <w:rsid w:val="008B0847"/>
    <w:rsid w:val="008B254F"/>
    <w:rsid w:val="008B398B"/>
    <w:rsid w:val="008B4E54"/>
    <w:rsid w:val="008B79DC"/>
    <w:rsid w:val="008C143B"/>
    <w:rsid w:val="008C318B"/>
    <w:rsid w:val="008C481F"/>
    <w:rsid w:val="008C69D0"/>
    <w:rsid w:val="008D104E"/>
    <w:rsid w:val="008D1279"/>
    <w:rsid w:val="008D18FD"/>
    <w:rsid w:val="008D2492"/>
    <w:rsid w:val="008D371F"/>
    <w:rsid w:val="008D4E40"/>
    <w:rsid w:val="008D7AFD"/>
    <w:rsid w:val="008E1987"/>
    <w:rsid w:val="008E28E5"/>
    <w:rsid w:val="008E51F7"/>
    <w:rsid w:val="008E5B0D"/>
    <w:rsid w:val="008F33CB"/>
    <w:rsid w:val="008F37CA"/>
    <w:rsid w:val="008F411C"/>
    <w:rsid w:val="008F6569"/>
    <w:rsid w:val="008F76BA"/>
    <w:rsid w:val="009000DC"/>
    <w:rsid w:val="009019F8"/>
    <w:rsid w:val="0090307D"/>
    <w:rsid w:val="00904567"/>
    <w:rsid w:val="00904F39"/>
    <w:rsid w:val="009060CA"/>
    <w:rsid w:val="00906A50"/>
    <w:rsid w:val="009143DA"/>
    <w:rsid w:val="009149C5"/>
    <w:rsid w:val="0091532F"/>
    <w:rsid w:val="009158A4"/>
    <w:rsid w:val="009204AE"/>
    <w:rsid w:val="009278D2"/>
    <w:rsid w:val="00932412"/>
    <w:rsid w:val="00934843"/>
    <w:rsid w:val="009430A7"/>
    <w:rsid w:val="009434CF"/>
    <w:rsid w:val="0094447D"/>
    <w:rsid w:val="009513A0"/>
    <w:rsid w:val="009611F7"/>
    <w:rsid w:val="00963D48"/>
    <w:rsid w:val="00964E64"/>
    <w:rsid w:val="00973E61"/>
    <w:rsid w:val="0097605E"/>
    <w:rsid w:val="00980074"/>
    <w:rsid w:val="009808AE"/>
    <w:rsid w:val="0098177E"/>
    <w:rsid w:val="00981BF7"/>
    <w:rsid w:val="00982725"/>
    <w:rsid w:val="00984DC4"/>
    <w:rsid w:val="00986826"/>
    <w:rsid w:val="009910BC"/>
    <w:rsid w:val="00992EBF"/>
    <w:rsid w:val="009936F6"/>
    <w:rsid w:val="00995637"/>
    <w:rsid w:val="00996482"/>
    <w:rsid w:val="00996668"/>
    <w:rsid w:val="009A3000"/>
    <w:rsid w:val="009A453C"/>
    <w:rsid w:val="009A4C92"/>
    <w:rsid w:val="009B05E3"/>
    <w:rsid w:val="009B4E7C"/>
    <w:rsid w:val="009B65E9"/>
    <w:rsid w:val="009C5F84"/>
    <w:rsid w:val="009D350D"/>
    <w:rsid w:val="009D403F"/>
    <w:rsid w:val="009D48D1"/>
    <w:rsid w:val="009D5837"/>
    <w:rsid w:val="009D5BEA"/>
    <w:rsid w:val="009D6A1E"/>
    <w:rsid w:val="009D6ADE"/>
    <w:rsid w:val="009D75CD"/>
    <w:rsid w:val="009E1B7F"/>
    <w:rsid w:val="009E6B46"/>
    <w:rsid w:val="009E6B81"/>
    <w:rsid w:val="009F057F"/>
    <w:rsid w:val="009F11A9"/>
    <w:rsid w:val="009F5224"/>
    <w:rsid w:val="009F5CA3"/>
    <w:rsid w:val="009F7673"/>
    <w:rsid w:val="00A000A0"/>
    <w:rsid w:val="00A004EB"/>
    <w:rsid w:val="00A0446F"/>
    <w:rsid w:val="00A20865"/>
    <w:rsid w:val="00A226B0"/>
    <w:rsid w:val="00A228AF"/>
    <w:rsid w:val="00A2638F"/>
    <w:rsid w:val="00A30317"/>
    <w:rsid w:val="00A37CC3"/>
    <w:rsid w:val="00A405B9"/>
    <w:rsid w:val="00A415BA"/>
    <w:rsid w:val="00A43962"/>
    <w:rsid w:val="00A44380"/>
    <w:rsid w:val="00A46310"/>
    <w:rsid w:val="00A470A6"/>
    <w:rsid w:val="00A4754C"/>
    <w:rsid w:val="00A47C3C"/>
    <w:rsid w:val="00A5126E"/>
    <w:rsid w:val="00A52F3D"/>
    <w:rsid w:val="00A56053"/>
    <w:rsid w:val="00A568B8"/>
    <w:rsid w:val="00A57583"/>
    <w:rsid w:val="00A60574"/>
    <w:rsid w:val="00A6066C"/>
    <w:rsid w:val="00A62A69"/>
    <w:rsid w:val="00A6467A"/>
    <w:rsid w:val="00A65ED9"/>
    <w:rsid w:val="00A7053D"/>
    <w:rsid w:val="00A71913"/>
    <w:rsid w:val="00A74AB1"/>
    <w:rsid w:val="00A74E17"/>
    <w:rsid w:val="00A75C8C"/>
    <w:rsid w:val="00A8648A"/>
    <w:rsid w:val="00A92747"/>
    <w:rsid w:val="00A92B5E"/>
    <w:rsid w:val="00A94E21"/>
    <w:rsid w:val="00A950C5"/>
    <w:rsid w:val="00A95D68"/>
    <w:rsid w:val="00A96C91"/>
    <w:rsid w:val="00AA2590"/>
    <w:rsid w:val="00AA3A80"/>
    <w:rsid w:val="00AA5121"/>
    <w:rsid w:val="00AA5DBC"/>
    <w:rsid w:val="00AA6AB7"/>
    <w:rsid w:val="00AB2229"/>
    <w:rsid w:val="00AB2697"/>
    <w:rsid w:val="00AB2EE0"/>
    <w:rsid w:val="00AB47ED"/>
    <w:rsid w:val="00AC2C95"/>
    <w:rsid w:val="00AC4086"/>
    <w:rsid w:val="00AC6ABA"/>
    <w:rsid w:val="00AD023D"/>
    <w:rsid w:val="00AD214E"/>
    <w:rsid w:val="00AD2C25"/>
    <w:rsid w:val="00AD4F25"/>
    <w:rsid w:val="00AD708C"/>
    <w:rsid w:val="00AE0985"/>
    <w:rsid w:val="00AF3E12"/>
    <w:rsid w:val="00AF7633"/>
    <w:rsid w:val="00B02F04"/>
    <w:rsid w:val="00B03906"/>
    <w:rsid w:val="00B051B9"/>
    <w:rsid w:val="00B077BB"/>
    <w:rsid w:val="00B07E66"/>
    <w:rsid w:val="00B13723"/>
    <w:rsid w:val="00B13A2C"/>
    <w:rsid w:val="00B14BD7"/>
    <w:rsid w:val="00B15A9F"/>
    <w:rsid w:val="00B21D97"/>
    <w:rsid w:val="00B24686"/>
    <w:rsid w:val="00B267B4"/>
    <w:rsid w:val="00B27257"/>
    <w:rsid w:val="00B27E89"/>
    <w:rsid w:val="00B31A37"/>
    <w:rsid w:val="00B3242E"/>
    <w:rsid w:val="00B35AFC"/>
    <w:rsid w:val="00B36870"/>
    <w:rsid w:val="00B37793"/>
    <w:rsid w:val="00B40BCA"/>
    <w:rsid w:val="00B41A1F"/>
    <w:rsid w:val="00B456E0"/>
    <w:rsid w:val="00B463C9"/>
    <w:rsid w:val="00B47DA3"/>
    <w:rsid w:val="00B50E31"/>
    <w:rsid w:val="00B51837"/>
    <w:rsid w:val="00B52C1B"/>
    <w:rsid w:val="00B60EB3"/>
    <w:rsid w:val="00B60EF9"/>
    <w:rsid w:val="00B62B99"/>
    <w:rsid w:val="00B63606"/>
    <w:rsid w:val="00B649C6"/>
    <w:rsid w:val="00B650E5"/>
    <w:rsid w:val="00B65B1C"/>
    <w:rsid w:val="00B6666F"/>
    <w:rsid w:val="00B67284"/>
    <w:rsid w:val="00B73B31"/>
    <w:rsid w:val="00B80502"/>
    <w:rsid w:val="00B80F80"/>
    <w:rsid w:val="00B81D81"/>
    <w:rsid w:val="00B84F94"/>
    <w:rsid w:val="00B85488"/>
    <w:rsid w:val="00B86787"/>
    <w:rsid w:val="00B92351"/>
    <w:rsid w:val="00B93D7B"/>
    <w:rsid w:val="00B947FB"/>
    <w:rsid w:val="00B94CD1"/>
    <w:rsid w:val="00B95C71"/>
    <w:rsid w:val="00B969E5"/>
    <w:rsid w:val="00B96A47"/>
    <w:rsid w:val="00BA06B4"/>
    <w:rsid w:val="00BA3DDA"/>
    <w:rsid w:val="00BB022F"/>
    <w:rsid w:val="00BB2494"/>
    <w:rsid w:val="00BB25FF"/>
    <w:rsid w:val="00BB3229"/>
    <w:rsid w:val="00BB4541"/>
    <w:rsid w:val="00BB4CDD"/>
    <w:rsid w:val="00BB734C"/>
    <w:rsid w:val="00BC4BB5"/>
    <w:rsid w:val="00BC4F8B"/>
    <w:rsid w:val="00BC6E89"/>
    <w:rsid w:val="00BC7644"/>
    <w:rsid w:val="00BD1638"/>
    <w:rsid w:val="00BD6905"/>
    <w:rsid w:val="00BD7D4E"/>
    <w:rsid w:val="00BD7FA6"/>
    <w:rsid w:val="00BE1634"/>
    <w:rsid w:val="00BE1F34"/>
    <w:rsid w:val="00BE4838"/>
    <w:rsid w:val="00BE59D8"/>
    <w:rsid w:val="00BE5D78"/>
    <w:rsid w:val="00BE6451"/>
    <w:rsid w:val="00BF19CD"/>
    <w:rsid w:val="00BF1DE6"/>
    <w:rsid w:val="00BF50E1"/>
    <w:rsid w:val="00BF5DCE"/>
    <w:rsid w:val="00BF5F1B"/>
    <w:rsid w:val="00C04641"/>
    <w:rsid w:val="00C1192A"/>
    <w:rsid w:val="00C14669"/>
    <w:rsid w:val="00C1706B"/>
    <w:rsid w:val="00C17E9A"/>
    <w:rsid w:val="00C20EF3"/>
    <w:rsid w:val="00C216F1"/>
    <w:rsid w:val="00C21F25"/>
    <w:rsid w:val="00C234E2"/>
    <w:rsid w:val="00C25DA7"/>
    <w:rsid w:val="00C26D79"/>
    <w:rsid w:val="00C30833"/>
    <w:rsid w:val="00C31F2B"/>
    <w:rsid w:val="00C35EE5"/>
    <w:rsid w:val="00C41E4C"/>
    <w:rsid w:val="00C43314"/>
    <w:rsid w:val="00C463D9"/>
    <w:rsid w:val="00C477D8"/>
    <w:rsid w:val="00C50C78"/>
    <w:rsid w:val="00C516F7"/>
    <w:rsid w:val="00C55E88"/>
    <w:rsid w:val="00C56222"/>
    <w:rsid w:val="00C56CA2"/>
    <w:rsid w:val="00C604F8"/>
    <w:rsid w:val="00C61493"/>
    <w:rsid w:val="00C62290"/>
    <w:rsid w:val="00C62C56"/>
    <w:rsid w:val="00C62F44"/>
    <w:rsid w:val="00C64BFD"/>
    <w:rsid w:val="00C6628E"/>
    <w:rsid w:val="00C70F60"/>
    <w:rsid w:val="00C72DF2"/>
    <w:rsid w:val="00C73495"/>
    <w:rsid w:val="00C802DD"/>
    <w:rsid w:val="00C8427F"/>
    <w:rsid w:val="00C842A4"/>
    <w:rsid w:val="00C849B6"/>
    <w:rsid w:val="00C87330"/>
    <w:rsid w:val="00C87EE0"/>
    <w:rsid w:val="00C9006E"/>
    <w:rsid w:val="00C90E0F"/>
    <w:rsid w:val="00C91275"/>
    <w:rsid w:val="00C9142A"/>
    <w:rsid w:val="00C92949"/>
    <w:rsid w:val="00C93D66"/>
    <w:rsid w:val="00C954A6"/>
    <w:rsid w:val="00C9637E"/>
    <w:rsid w:val="00CA2886"/>
    <w:rsid w:val="00CA3F23"/>
    <w:rsid w:val="00CA5128"/>
    <w:rsid w:val="00CA7FA4"/>
    <w:rsid w:val="00CB2F59"/>
    <w:rsid w:val="00CB3291"/>
    <w:rsid w:val="00CB6822"/>
    <w:rsid w:val="00CC1CD9"/>
    <w:rsid w:val="00CD2079"/>
    <w:rsid w:val="00CE1339"/>
    <w:rsid w:val="00CE1AAC"/>
    <w:rsid w:val="00CE1D20"/>
    <w:rsid w:val="00CE35B8"/>
    <w:rsid w:val="00CE370A"/>
    <w:rsid w:val="00CE3F46"/>
    <w:rsid w:val="00CF229A"/>
    <w:rsid w:val="00CF302D"/>
    <w:rsid w:val="00CF3935"/>
    <w:rsid w:val="00CF3DAB"/>
    <w:rsid w:val="00CF5596"/>
    <w:rsid w:val="00CF6D38"/>
    <w:rsid w:val="00D06ABB"/>
    <w:rsid w:val="00D11620"/>
    <w:rsid w:val="00D1173F"/>
    <w:rsid w:val="00D13A2E"/>
    <w:rsid w:val="00D141D5"/>
    <w:rsid w:val="00D14675"/>
    <w:rsid w:val="00D224CF"/>
    <w:rsid w:val="00D22C54"/>
    <w:rsid w:val="00D22C86"/>
    <w:rsid w:val="00D25769"/>
    <w:rsid w:val="00D279F2"/>
    <w:rsid w:val="00D3087E"/>
    <w:rsid w:val="00D3198A"/>
    <w:rsid w:val="00D34B0A"/>
    <w:rsid w:val="00D35743"/>
    <w:rsid w:val="00D35F80"/>
    <w:rsid w:val="00D37D55"/>
    <w:rsid w:val="00D413CC"/>
    <w:rsid w:val="00D42224"/>
    <w:rsid w:val="00D428BD"/>
    <w:rsid w:val="00D46C66"/>
    <w:rsid w:val="00D53A1F"/>
    <w:rsid w:val="00D54268"/>
    <w:rsid w:val="00D65600"/>
    <w:rsid w:val="00D71393"/>
    <w:rsid w:val="00D717F7"/>
    <w:rsid w:val="00D71D46"/>
    <w:rsid w:val="00D74149"/>
    <w:rsid w:val="00D741F9"/>
    <w:rsid w:val="00D75219"/>
    <w:rsid w:val="00D75347"/>
    <w:rsid w:val="00D7547E"/>
    <w:rsid w:val="00D771B7"/>
    <w:rsid w:val="00D77D51"/>
    <w:rsid w:val="00D77F31"/>
    <w:rsid w:val="00D90127"/>
    <w:rsid w:val="00D90F8A"/>
    <w:rsid w:val="00D913CA"/>
    <w:rsid w:val="00D937BC"/>
    <w:rsid w:val="00D96E84"/>
    <w:rsid w:val="00DA05F5"/>
    <w:rsid w:val="00DA0A0B"/>
    <w:rsid w:val="00DA1362"/>
    <w:rsid w:val="00DA45A5"/>
    <w:rsid w:val="00DA477B"/>
    <w:rsid w:val="00DA5976"/>
    <w:rsid w:val="00DB36AE"/>
    <w:rsid w:val="00DB3AF7"/>
    <w:rsid w:val="00DB4635"/>
    <w:rsid w:val="00DC546D"/>
    <w:rsid w:val="00DC71BC"/>
    <w:rsid w:val="00DD0201"/>
    <w:rsid w:val="00DD4159"/>
    <w:rsid w:val="00DE0976"/>
    <w:rsid w:val="00DE419C"/>
    <w:rsid w:val="00DF1A5E"/>
    <w:rsid w:val="00DF421D"/>
    <w:rsid w:val="00DF61DF"/>
    <w:rsid w:val="00E0155B"/>
    <w:rsid w:val="00E047D1"/>
    <w:rsid w:val="00E1038C"/>
    <w:rsid w:val="00E12CB6"/>
    <w:rsid w:val="00E131AB"/>
    <w:rsid w:val="00E21E9E"/>
    <w:rsid w:val="00E23AF3"/>
    <w:rsid w:val="00E249CB"/>
    <w:rsid w:val="00E25760"/>
    <w:rsid w:val="00E26346"/>
    <w:rsid w:val="00E26670"/>
    <w:rsid w:val="00E40F04"/>
    <w:rsid w:val="00E421F5"/>
    <w:rsid w:val="00E43C23"/>
    <w:rsid w:val="00E46EE0"/>
    <w:rsid w:val="00E50CC0"/>
    <w:rsid w:val="00E51ACD"/>
    <w:rsid w:val="00E51F60"/>
    <w:rsid w:val="00E526CF"/>
    <w:rsid w:val="00E541B8"/>
    <w:rsid w:val="00E546EE"/>
    <w:rsid w:val="00E55E60"/>
    <w:rsid w:val="00E62190"/>
    <w:rsid w:val="00E6361B"/>
    <w:rsid w:val="00E64067"/>
    <w:rsid w:val="00E71027"/>
    <w:rsid w:val="00E72BC5"/>
    <w:rsid w:val="00E72C79"/>
    <w:rsid w:val="00E81E96"/>
    <w:rsid w:val="00E8406C"/>
    <w:rsid w:val="00E845A7"/>
    <w:rsid w:val="00E87A55"/>
    <w:rsid w:val="00E910DD"/>
    <w:rsid w:val="00E973EB"/>
    <w:rsid w:val="00E97BAC"/>
    <w:rsid w:val="00EA49AE"/>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C1B"/>
    <w:rsid w:val="00EC6663"/>
    <w:rsid w:val="00EC75B2"/>
    <w:rsid w:val="00ED499A"/>
    <w:rsid w:val="00ED67B1"/>
    <w:rsid w:val="00EE17A2"/>
    <w:rsid w:val="00EE65F9"/>
    <w:rsid w:val="00EE7B91"/>
    <w:rsid w:val="00EF08C2"/>
    <w:rsid w:val="00EF134E"/>
    <w:rsid w:val="00EF171B"/>
    <w:rsid w:val="00EF203B"/>
    <w:rsid w:val="00EF31E5"/>
    <w:rsid w:val="00EF4F9E"/>
    <w:rsid w:val="00EF6AF0"/>
    <w:rsid w:val="00EF70C5"/>
    <w:rsid w:val="00EF7735"/>
    <w:rsid w:val="00F00588"/>
    <w:rsid w:val="00F00B2E"/>
    <w:rsid w:val="00F01FB1"/>
    <w:rsid w:val="00F03353"/>
    <w:rsid w:val="00F066A0"/>
    <w:rsid w:val="00F13295"/>
    <w:rsid w:val="00F16DF3"/>
    <w:rsid w:val="00F208D2"/>
    <w:rsid w:val="00F21FE8"/>
    <w:rsid w:val="00F23E94"/>
    <w:rsid w:val="00F249AA"/>
    <w:rsid w:val="00F26182"/>
    <w:rsid w:val="00F300DE"/>
    <w:rsid w:val="00F306A3"/>
    <w:rsid w:val="00F3178D"/>
    <w:rsid w:val="00F33CF3"/>
    <w:rsid w:val="00F3540C"/>
    <w:rsid w:val="00F35F38"/>
    <w:rsid w:val="00F36143"/>
    <w:rsid w:val="00F400CC"/>
    <w:rsid w:val="00F406C4"/>
    <w:rsid w:val="00F40EA1"/>
    <w:rsid w:val="00F42828"/>
    <w:rsid w:val="00F42B9C"/>
    <w:rsid w:val="00F501D2"/>
    <w:rsid w:val="00F5157F"/>
    <w:rsid w:val="00F55504"/>
    <w:rsid w:val="00F55C42"/>
    <w:rsid w:val="00F60166"/>
    <w:rsid w:val="00F61136"/>
    <w:rsid w:val="00F62BD9"/>
    <w:rsid w:val="00F8182C"/>
    <w:rsid w:val="00F83159"/>
    <w:rsid w:val="00F84F2E"/>
    <w:rsid w:val="00F90D8B"/>
    <w:rsid w:val="00F9149D"/>
    <w:rsid w:val="00F917D8"/>
    <w:rsid w:val="00F94E82"/>
    <w:rsid w:val="00F95589"/>
    <w:rsid w:val="00F96DE1"/>
    <w:rsid w:val="00FA013F"/>
    <w:rsid w:val="00FA1AB8"/>
    <w:rsid w:val="00FA22A9"/>
    <w:rsid w:val="00FA35FA"/>
    <w:rsid w:val="00FA54A7"/>
    <w:rsid w:val="00FA59F0"/>
    <w:rsid w:val="00FA5D0C"/>
    <w:rsid w:val="00FA60F2"/>
    <w:rsid w:val="00FB768A"/>
    <w:rsid w:val="00FC37F4"/>
    <w:rsid w:val="00FD109E"/>
    <w:rsid w:val="00FD12D8"/>
    <w:rsid w:val="00FD2CCA"/>
    <w:rsid w:val="00FD7941"/>
    <w:rsid w:val="00FD7A69"/>
    <w:rsid w:val="00FE3B0A"/>
    <w:rsid w:val="00FF1A9D"/>
    <w:rsid w:val="00FF35D6"/>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104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8D104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D104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104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104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104E"/>
    <w:pPr>
      <w:spacing w:before="240" w:after="60"/>
      <w:outlineLvl w:val="5"/>
    </w:pPr>
    <w:rPr>
      <w:b/>
      <w:bCs/>
      <w:sz w:val="22"/>
      <w:szCs w:val="22"/>
    </w:rPr>
  </w:style>
  <w:style w:type="paragraph" w:styleId="7">
    <w:name w:val="heading 7"/>
    <w:basedOn w:val="a3"/>
    <w:next w:val="a3"/>
    <w:qFormat/>
    <w:rsid w:val="008D104E"/>
    <w:pPr>
      <w:tabs>
        <w:tab w:val="num" w:pos="3469"/>
      </w:tabs>
      <w:spacing w:before="240" w:after="60"/>
      <w:ind w:left="3469" w:hanging="1296"/>
      <w:outlineLvl w:val="6"/>
    </w:pPr>
  </w:style>
  <w:style w:type="paragraph" w:styleId="8">
    <w:name w:val="heading 8"/>
    <w:basedOn w:val="a3"/>
    <w:next w:val="a3"/>
    <w:qFormat/>
    <w:rsid w:val="008D104E"/>
    <w:pPr>
      <w:tabs>
        <w:tab w:val="num" w:pos="3613"/>
      </w:tabs>
      <w:spacing w:before="240" w:after="60"/>
      <w:ind w:left="3613" w:hanging="1440"/>
      <w:outlineLvl w:val="7"/>
    </w:pPr>
    <w:rPr>
      <w:i/>
      <w:iCs/>
    </w:rPr>
  </w:style>
  <w:style w:type="paragraph" w:styleId="9">
    <w:name w:val="heading 9"/>
    <w:basedOn w:val="a3"/>
    <w:next w:val="a3"/>
    <w:qFormat/>
    <w:rsid w:val="008D104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8D104E"/>
    <w:pPr>
      <w:tabs>
        <w:tab w:val="center" w:pos="4153"/>
        <w:tab w:val="right" w:pos="8306"/>
      </w:tabs>
    </w:pPr>
    <w:rPr>
      <w:rFonts w:ascii="Courier New" w:hAnsi="Courier New" w:cs="Courier New"/>
      <w:sz w:val="20"/>
      <w:szCs w:val="20"/>
    </w:rPr>
  </w:style>
  <w:style w:type="paragraph" w:styleId="a9">
    <w:name w:val="footer"/>
    <w:basedOn w:val="a3"/>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a">
    <w:name w:val="Body Text Indent"/>
    <w:basedOn w:val="a3"/>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3">
    <w:name w:val="Обычный1"/>
    <w:rsid w:val="008D104E"/>
    <w:rPr>
      <w:sz w:val="24"/>
    </w:rPr>
  </w:style>
  <w:style w:type="character" w:styleId="ab">
    <w:name w:val="page number"/>
    <w:basedOn w:val="a4"/>
    <w:rsid w:val="008D104E"/>
  </w:style>
  <w:style w:type="character" w:styleId="ac">
    <w:name w:val="annotation reference"/>
    <w:semiHidden/>
    <w:rsid w:val="008D104E"/>
    <w:rPr>
      <w:sz w:val="16"/>
      <w:szCs w:val="16"/>
    </w:rPr>
  </w:style>
  <w:style w:type="paragraph" w:styleId="ad">
    <w:name w:val="annotation text"/>
    <w:basedOn w:val="a3"/>
    <w:semiHidden/>
    <w:rsid w:val="008D104E"/>
    <w:rPr>
      <w:sz w:val="20"/>
      <w:szCs w:val="20"/>
    </w:rPr>
  </w:style>
  <w:style w:type="character" w:customStyle="1" w:styleId="ae">
    <w:name w:val="Текст примечания Знак"/>
    <w:basedOn w:val="a4"/>
    <w:rsid w:val="008D104E"/>
  </w:style>
  <w:style w:type="paragraph" w:styleId="af">
    <w:name w:val="annotation subject"/>
    <w:basedOn w:val="ad"/>
    <w:next w:val="ad"/>
    <w:rsid w:val="008D104E"/>
    <w:rPr>
      <w:b/>
      <w:bCs/>
    </w:rPr>
  </w:style>
  <w:style w:type="character" w:customStyle="1" w:styleId="af0">
    <w:name w:val="Тема примечания Знак"/>
    <w:rsid w:val="008D104E"/>
    <w:rPr>
      <w:b/>
      <w:bCs/>
    </w:rPr>
  </w:style>
  <w:style w:type="paragraph" w:styleId="af1">
    <w:name w:val="Balloon Text"/>
    <w:basedOn w:val="a3"/>
    <w:rsid w:val="008D104E"/>
    <w:rPr>
      <w:rFonts w:ascii="Tahoma" w:hAnsi="Tahoma" w:cs="Tahoma"/>
      <w:sz w:val="16"/>
      <w:szCs w:val="16"/>
    </w:rPr>
  </w:style>
  <w:style w:type="character" w:customStyle="1" w:styleId="af2">
    <w:name w:val="Текст выноски Знак"/>
    <w:rsid w:val="008D104E"/>
    <w:rPr>
      <w:rFonts w:ascii="Tahoma" w:hAnsi="Tahoma" w:cs="Tahoma"/>
      <w:sz w:val="16"/>
      <w:szCs w:val="16"/>
    </w:rPr>
  </w:style>
  <w:style w:type="paragraph" w:styleId="22">
    <w:name w:val="Body Text Indent 2"/>
    <w:basedOn w:val="a3"/>
    <w:rsid w:val="008D104E"/>
    <w:pPr>
      <w:ind w:firstLine="720"/>
      <w:jc w:val="both"/>
    </w:pPr>
  </w:style>
  <w:style w:type="paragraph" w:styleId="33">
    <w:name w:val="Body Text Indent 3"/>
    <w:basedOn w:val="a3"/>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104E"/>
    <w:pPr>
      <w:spacing w:before="100" w:beforeAutospacing="1" w:after="100" w:afterAutospacing="1"/>
    </w:pPr>
  </w:style>
  <w:style w:type="paragraph" w:styleId="23">
    <w:name w:val="List 2"/>
    <w:basedOn w:val="a3"/>
    <w:semiHidden/>
    <w:rsid w:val="008D104E"/>
    <w:pPr>
      <w:ind w:left="566" w:hanging="283"/>
    </w:pPr>
  </w:style>
  <w:style w:type="paragraph" w:customStyle="1" w:styleId="af5">
    <w:name w:val="Знак"/>
    <w:basedOn w:val="a3"/>
    <w:rsid w:val="008D104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104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104E"/>
    <w:pPr>
      <w:keepNext/>
      <w:jc w:val="center"/>
    </w:pPr>
    <w:rPr>
      <w:snapToGrid w:val="0"/>
      <w:szCs w:val="20"/>
    </w:rPr>
  </w:style>
  <w:style w:type="paragraph" w:styleId="24">
    <w:name w:val="Body Text 2"/>
    <w:basedOn w:val="a3"/>
    <w:rsid w:val="008D104E"/>
    <w:pPr>
      <w:spacing w:after="120" w:line="480" w:lineRule="auto"/>
    </w:pPr>
  </w:style>
  <w:style w:type="paragraph" w:styleId="34">
    <w:name w:val="Body Text 3"/>
    <w:basedOn w:val="a3"/>
    <w:rsid w:val="008D104E"/>
    <w:pPr>
      <w:spacing w:after="120"/>
    </w:pPr>
    <w:rPr>
      <w:sz w:val="16"/>
      <w:szCs w:val="16"/>
    </w:rPr>
  </w:style>
  <w:style w:type="paragraph" w:customStyle="1" w:styleId="14">
    <w:name w:val="заголовок 1"/>
    <w:basedOn w:val="a3"/>
    <w:next w:val="a3"/>
    <w:rsid w:val="008D104E"/>
    <w:pPr>
      <w:keepNext/>
      <w:widowControl w:val="0"/>
      <w:jc w:val="center"/>
    </w:pPr>
    <w:rPr>
      <w:b/>
      <w:snapToGrid w:val="0"/>
      <w:sz w:val="22"/>
      <w:szCs w:val="20"/>
    </w:rPr>
  </w:style>
  <w:style w:type="paragraph" w:customStyle="1" w:styleId="25">
    <w:name w:val="çàãîëîâîê 2"/>
    <w:basedOn w:val="a3"/>
    <w:next w:val="a3"/>
    <w:rsid w:val="008D104E"/>
    <w:pPr>
      <w:keepNext/>
      <w:jc w:val="both"/>
    </w:pPr>
    <w:rPr>
      <w:szCs w:val="20"/>
      <w:lang w:val="en-GB"/>
    </w:rPr>
  </w:style>
  <w:style w:type="paragraph" w:customStyle="1" w:styleId="af7">
    <w:name w:val="Таблица шапка"/>
    <w:basedOn w:val="a3"/>
    <w:uiPriority w:val="99"/>
    <w:rsid w:val="008D104E"/>
    <w:pPr>
      <w:keepNext/>
      <w:spacing w:before="40" w:after="40"/>
      <w:ind w:left="57" w:right="57"/>
    </w:pPr>
    <w:rPr>
      <w:snapToGrid w:val="0"/>
      <w:sz w:val="22"/>
      <w:szCs w:val="20"/>
    </w:rPr>
  </w:style>
  <w:style w:type="paragraph" w:customStyle="1" w:styleId="af8">
    <w:name w:val="Таблица текст"/>
    <w:basedOn w:val="a3"/>
    <w:uiPriority w:val="99"/>
    <w:rsid w:val="008D104E"/>
    <w:pPr>
      <w:spacing w:before="40" w:after="40"/>
      <w:ind w:left="57" w:right="57"/>
    </w:pPr>
    <w:rPr>
      <w:snapToGrid w:val="0"/>
      <w:szCs w:val="20"/>
    </w:rPr>
  </w:style>
  <w:style w:type="paragraph" w:customStyle="1" w:styleId="a1">
    <w:name w:val="Пункт"/>
    <w:basedOn w:val="a3"/>
    <w:rsid w:val="008D104E"/>
    <w:pPr>
      <w:numPr>
        <w:ilvl w:val="2"/>
        <w:numId w:val="8"/>
      </w:numPr>
      <w:spacing w:line="360" w:lineRule="auto"/>
      <w:jc w:val="both"/>
    </w:pPr>
    <w:rPr>
      <w:snapToGrid w:val="0"/>
      <w:sz w:val="28"/>
      <w:szCs w:val="28"/>
    </w:rPr>
  </w:style>
  <w:style w:type="paragraph" w:styleId="HTML">
    <w:name w:val="HTML Preformatted"/>
    <w:basedOn w:val="a3"/>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9">
    <w:name w:val="Нижний колонтитул Знак"/>
    <w:uiPriority w:val="99"/>
    <w:rsid w:val="008D104E"/>
    <w:rPr>
      <w:rFonts w:ascii="Courier New" w:hAnsi="Courier New" w:cs="Courier New"/>
    </w:rPr>
  </w:style>
  <w:style w:type="character" w:styleId="afa">
    <w:name w:val="Hyperlink"/>
    <w:uiPriority w:val="99"/>
    <w:rsid w:val="008D104E"/>
    <w:rPr>
      <w:color w:val="0000FF"/>
      <w:u w:val="single"/>
    </w:rPr>
  </w:style>
  <w:style w:type="paragraph" w:styleId="afb">
    <w:name w:val="Body Text"/>
    <w:basedOn w:val="a3"/>
    <w:rsid w:val="008D104E"/>
    <w:pPr>
      <w:spacing w:after="120"/>
    </w:pPr>
  </w:style>
  <w:style w:type="character" w:customStyle="1" w:styleId="afc">
    <w:name w:val="Основной текст Знак"/>
    <w:rsid w:val="008D104E"/>
    <w:rPr>
      <w:sz w:val="24"/>
      <w:szCs w:val="24"/>
    </w:rPr>
  </w:style>
  <w:style w:type="paragraph" w:styleId="afd">
    <w:name w:val="footnote text"/>
    <w:basedOn w:val="a3"/>
    <w:semiHidden/>
    <w:rsid w:val="008D104E"/>
    <w:pPr>
      <w:spacing w:line="360" w:lineRule="auto"/>
      <w:ind w:firstLine="567"/>
      <w:jc w:val="both"/>
    </w:pPr>
    <w:rPr>
      <w:snapToGrid w:val="0"/>
      <w:szCs w:val="20"/>
    </w:rPr>
  </w:style>
  <w:style w:type="character" w:customStyle="1" w:styleId="afe">
    <w:name w:val="Текст сноски Знак"/>
    <w:rsid w:val="008D104E"/>
    <w:rPr>
      <w:snapToGrid w:val="0"/>
      <w:sz w:val="24"/>
    </w:rPr>
  </w:style>
  <w:style w:type="character" w:customStyle="1" w:styleId="26">
    <w:name w:val="Заголовок 2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1">
    <w:name w:val="Заголовок 4 Знак"/>
    <w:rsid w:val="008D104E"/>
    <w:rPr>
      <w:rFonts w:eastAsia="Arial Unicode MS"/>
      <w:b/>
      <w:bCs/>
      <w:sz w:val="28"/>
      <w:szCs w:val="28"/>
    </w:rPr>
  </w:style>
  <w:style w:type="character" w:customStyle="1" w:styleId="50">
    <w:name w:val="Заголовок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rsid w:val="008D104E"/>
    <w:rPr>
      <w:rFonts w:ascii="Arial" w:hAnsi="Arial" w:cs="Arial"/>
      <w:sz w:val="22"/>
      <w:szCs w:val="22"/>
    </w:rPr>
  </w:style>
  <w:style w:type="paragraph" w:customStyle="1" w:styleId="27">
    <w:name w:val="Уровень2"/>
    <w:basedOn w:val="a3"/>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D104E"/>
    <w:pPr>
      <w:tabs>
        <w:tab w:val="clear" w:pos="927"/>
        <w:tab w:val="num" w:pos="360"/>
        <w:tab w:val="num" w:pos="2160"/>
      </w:tabs>
      <w:ind w:left="2160" w:hanging="180"/>
    </w:pPr>
  </w:style>
  <w:style w:type="paragraph" w:customStyle="1" w:styleId="aff">
    <w:name w:val="Заголовок статьи"/>
    <w:basedOn w:val="a3"/>
    <w:next w:val="a3"/>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104E"/>
    <w:pPr>
      <w:numPr>
        <w:numId w:val="3"/>
      </w:numPr>
      <w:jc w:val="both"/>
    </w:pPr>
  </w:style>
  <w:style w:type="paragraph" w:customStyle="1" w:styleId="36">
    <w:name w:val="Стиль3"/>
    <w:basedOn w:val="22"/>
    <w:rsid w:val="008D104E"/>
    <w:pPr>
      <w:widowControl w:val="0"/>
      <w:tabs>
        <w:tab w:val="num" w:pos="1307"/>
      </w:tabs>
      <w:adjustRightInd w:val="0"/>
      <w:ind w:left="1080" w:firstLine="0"/>
      <w:textAlignment w:val="baseline"/>
    </w:pPr>
    <w:rPr>
      <w:szCs w:val="20"/>
    </w:rPr>
  </w:style>
  <w:style w:type="paragraph" w:customStyle="1" w:styleId="1-3">
    <w:name w:val="Текст1-3"/>
    <w:basedOn w:val="a3"/>
    <w:rsid w:val="008D104E"/>
    <w:pPr>
      <w:spacing w:after="60" w:line="288" w:lineRule="auto"/>
      <w:jc w:val="both"/>
    </w:pPr>
    <w:rPr>
      <w:szCs w:val="20"/>
    </w:rPr>
  </w:style>
  <w:style w:type="paragraph" w:customStyle="1" w:styleId="aHeader">
    <w:name w:val="a_Header"/>
    <w:basedOn w:val="a3"/>
    <w:rsid w:val="008D104E"/>
    <w:pPr>
      <w:tabs>
        <w:tab w:val="left" w:pos="1985"/>
      </w:tabs>
      <w:spacing w:after="60"/>
      <w:jc w:val="center"/>
    </w:pPr>
    <w:rPr>
      <w:rFonts w:ascii="Courier New" w:hAnsi="Courier New"/>
    </w:rPr>
  </w:style>
  <w:style w:type="paragraph" w:styleId="aff0">
    <w:name w:val="Plain Text"/>
    <w:basedOn w:val="a3"/>
    <w:semiHidden/>
    <w:rsid w:val="008D104E"/>
    <w:rPr>
      <w:rFonts w:ascii="Courier New" w:hAnsi="Courier New"/>
      <w:snapToGrid w:val="0"/>
      <w:sz w:val="20"/>
      <w:szCs w:val="20"/>
    </w:rPr>
  </w:style>
  <w:style w:type="character" w:customStyle="1" w:styleId="aff1">
    <w:name w:val="Текст Знак"/>
    <w:rsid w:val="008D104E"/>
    <w:rPr>
      <w:rFonts w:ascii="Courier New" w:hAnsi="Courier New"/>
      <w:snapToGrid w:val="0"/>
    </w:rPr>
  </w:style>
  <w:style w:type="paragraph" w:styleId="aff2">
    <w:name w:val="Block Text"/>
    <w:basedOn w:val="a3"/>
    <w:rsid w:val="008D104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D104E"/>
    <w:rPr>
      <w:sz w:val="24"/>
      <w:szCs w:val="24"/>
    </w:rPr>
  </w:style>
  <w:style w:type="character" w:customStyle="1" w:styleId="37">
    <w:name w:val="Заголовок 3 Знак"/>
    <w:semiHidden/>
    <w:rsid w:val="008D104E"/>
    <w:rPr>
      <w:rFonts w:ascii="Cambria" w:eastAsia="Times New Roman" w:hAnsi="Cambria" w:cs="Times New Roman"/>
      <w:b/>
      <w:bCs/>
      <w:sz w:val="26"/>
      <w:szCs w:val="26"/>
    </w:rPr>
  </w:style>
  <w:style w:type="paragraph" w:styleId="aff3">
    <w:name w:val="Document Map"/>
    <w:basedOn w:val="a3"/>
    <w:semiHidden/>
    <w:rsid w:val="008D104E"/>
    <w:pPr>
      <w:shd w:val="clear" w:color="auto" w:fill="000080"/>
    </w:pPr>
    <w:rPr>
      <w:rFonts w:ascii="Tahoma" w:hAnsi="Tahoma" w:cs="Tahoma"/>
      <w:szCs w:val="20"/>
    </w:rPr>
  </w:style>
  <w:style w:type="character" w:customStyle="1" w:styleId="aff4">
    <w:name w:val="Схема документа Знак"/>
    <w:rsid w:val="008D104E"/>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104E"/>
    <w:pPr>
      <w:ind w:left="720"/>
    </w:pPr>
    <w:rPr>
      <w:szCs w:val="20"/>
    </w:rPr>
  </w:style>
  <w:style w:type="paragraph" w:styleId="51">
    <w:name w:val="toc 5"/>
    <w:basedOn w:val="a3"/>
    <w:next w:val="a3"/>
    <w:autoRedefine/>
    <w:semiHidden/>
    <w:rsid w:val="008D104E"/>
    <w:pPr>
      <w:ind w:left="960"/>
    </w:pPr>
    <w:rPr>
      <w:szCs w:val="20"/>
    </w:rPr>
  </w:style>
  <w:style w:type="paragraph" w:styleId="60">
    <w:name w:val="toc 6"/>
    <w:basedOn w:val="a3"/>
    <w:next w:val="a3"/>
    <w:autoRedefine/>
    <w:semiHidden/>
    <w:rsid w:val="008D104E"/>
    <w:pPr>
      <w:ind w:left="1200"/>
    </w:pPr>
    <w:rPr>
      <w:szCs w:val="20"/>
    </w:rPr>
  </w:style>
  <w:style w:type="paragraph" w:styleId="71">
    <w:name w:val="toc 7"/>
    <w:basedOn w:val="a3"/>
    <w:next w:val="a3"/>
    <w:autoRedefine/>
    <w:semiHidden/>
    <w:rsid w:val="008D104E"/>
    <w:pPr>
      <w:ind w:left="1440"/>
    </w:pPr>
    <w:rPr>
      <w:szCs w:val="20"/>
    </w:rPr>
  </w:style>
  <w:style w:type="paragraph" w:styleId="81">
    <w:name w:val="toc 8"/>
    <w:basedOn w:val="a3"/>
    <w:next w:val="a3"/>
    <w:autoRedefine/>
    <w:semiHidden/>
    <w:rsid w:val="008D104E"/>
    <w:pPr>
      <w:ind w:left="1680"/>
    </w:pPr>
    <w:rPr>
      <w:szCs w:val="20"/>
    </w:rPr>
  </w:style>
  <w:style w:type="paragraph" w:styleId="91">
    <w:name w:val="toc 9"/>
    <w:basedOn w:val="a3"/>
    <w:next w:val="a3"/>
    <w:autoRedefine/>
    <w:semiHidden/>
    <w:rsid w:val="008D104E"/>
    <w:pPr>
      <w:ind w:left="1920"/>
    </w:pPr>
    <w:rPr>
      <w:szCs w:val="20"/>
    </w:rPr>
  </w:style>
  <w:style w:type="paragraph" w:customStyle="1" w:styleId="aff5">
    <w:name w:val="Подраздел"/>
    <w:basedOn w:val="a3"/>
    <w:rsid w:val="008D104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104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uiPriority w:val="99"/>
    <w:rsid w:val="00130CF5"/>
    <w:pPr>
      <w:tabs>
        <w:tab w:val="num" w:pos="720"/>
      </w:tabs>
      <w:ind w:left="720" w:hanging="720"/>
      <w:jc w:val="both"/>
    </w:pPr>
  </w:style>
  <w:style w:type="character" w:styleId="afffc">
    <w:name w:val="Strong"/>
    <w:basedOn w:val="a4"/>
    <w:qFormat/>
    <w:rsid w:val="00130CF5"/>
    <w:rPr>
      <w:rFonts w:cs="Times New Roman"/>
      <w:b/>
      <w:bCs/>
    </w:rPr>
  </w:style>
  <w:style w:type="character" w:styleId="afffd">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01">
    <w:name w:val="01 Статья"/>
    <w:basedOn w:val="affe"/>
    <w:link w:val="010"/>
    <w:qFormat/>
    <w:rsid w:val="00303E09"/>
    <w:pPr>
      <w:numPr>
        <w:numId w:val="41"/>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4"/>
    <w:link w:val="01"/>
    <w:locked/>
    <w:rsid w:val="00303E09"/>
    <w:rPr>
      <w:b/>
      <w:sz w:val="24"/>
      <w:szCs w:val="24"/>
      <w:lang w:eastAsia="de-DE"/>
    </w:rPr>
  </w:style>
  <w:style w:type="character" w:customStyle="1" w:styleId="afff">
    <w:name w:val="Абзац списка Знак"/>
    <w:basedOn w:val="a4"/>
    <w:link w:val="affe"/>
    <w:uiPriority w:val="99"/>
    <w:locked/>
    <w:rsid w:val="00AD708C"/>
    <w:rPr>
      <w:rFonts w:ascii="Calibri" w:eastAsia="Calibri" w:hAnsi="Calibri"/>
      <w:sz w:val="22"/>
      <w:szCs w:val="22"/>
      <w:lang w:eastAsia="en-US"/>
    </w:rPr>
  </w:style>
  <w:style w:type="character" w:customStyle="1" w:styleId="K1Char">
    <w:name w:val="K1 Char"/>
    <w:basedOn w:val="a4"/>
    <w:link w:val="K1"/>
    <w:uiPriority w:val="99"/>
    <w:locked/>
    <w:rsid w:val="00AD708C"/>
    <w:rPr>
      <w:rFonts w:ascii="Arial" w:hAnsi="Arial" w:cs="Arial"/>
      <w:b/>
      <w:kern w:val="28"/>
      <w:sz w:val="28"/>
      <w:szCs w:val="27"/>
    </w:rPr>
  </w:style>
  <w:style w:type="paragraph" w:customStyle="1" w:styleId="K1">
    <w:name w:val="K1"/>
    <w:basedOn w:val="10"/>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
    <w:name w:val="Заголовок 11"/>
    <w:basedOn w:val="a3"/>
    <w:rsid w:val="00E541B8"/>
    <w:pPr>
      <w:numPr>
        <w:numId w:val="42"/>
      </w:numPr>
      <w:tabs>
        <w:tab w:val="center" w:pos="4153"/>
        <w:tab w:val="right" w:pos="8306"/>
      </w:tabs>
      <w:jc w:val="center"/>
    </w:pPr>
    <w:rPr>
      <w:rFonts w:ascii="Arial" w:hAnsi="Arial"/>
      <w:b/>
      <w:bCs/>
      <w:sz w:val="22"/>
      <w:szCs w:val="20"/>
      <w:lang w:val="en-AU"/>
    </w:rPr>
  </w:style>
  <w:style w:type="paragraph" w:customStyle="1" w:styleId="19">
    <w:name w:val="Текст1"/>
    <w:basedOn w:val="a3"/>
    <w:rsid w:val="00E541B8"/>
    <w:pPr>
      <w:keepNext/>
      <w:widowControl w:val="0"/>
      <w:jc w:val="both"/>
    </w:pPr>
    <w:rPr>
      <w:rFonts w:ascii="Arial" w:hAnsi="Arial"/>
      <w:snapToGrid w:val="0"/>
      <w:sz w:val="22"/>
      <w:szCs w:val="20"/>
      <w:lang w:eastAsia="en-US"/>
    </w:rPr>
  </w:style>
  <w:style w:type="paragraph" w:customStyle="1" w:styleId="ConsPlusNormal">
    <w:name w:val="ConsPlusNormal"/>
    <w:uiPriority w:val="99"/>
    <w:rsid w:val="0034065A"/>
    <w:pPr>
      <w:widowControl w:val="0"/>
      <w:autoSpaceDE w:val="0"/>
      <w:autoSpaceDN w:val="0"/>
      <w:adjustRightInd w:val="0"/>
      <w:ind w:firstLine="720"/>
    </w:pPr>
    <w:rPr>
      <w:rFonts w:ascii="Arial" w:hAnsi="Arial" w:cs="Arial"/>
    </w:rPr>
  </w:style>
  <w:style w:type="character" w:customStyle="1" w:styleId="1a">
    <w:name w:val="Стиль1 Знак"/>
    <w:basedOn w:val="a4"/>
    <w:uiPriority w:val="99"/>
    <w:locked/>
    <w:rsid w:val="0034065A"/>
    <w:rPr>
      <w:sz w:val="28"/>
      <w:szCs w:val="28"/>
    </w:rPr>
  </w:style>
  <w:style w:type="paragraph" w:customStyle="1" w:styleId="2b">
    <w:name w:val="Абзац списка2"/>
    <w:basedOn w:val="a3"/>
    <w:rsid w:val="0034065A"/>
    <w:pPr>
      <w:spacing w:after="200" w:line="276" w:lineRule="auto"/>
      <w:ind w:left="720"/>
      <w:contextualSpacing/>
    </w:pPr>
    <w:rPr>
      <w:rFonts w:ascii="Calibri" w:hAnsi="Calibri"/>
      <w:sz w:val="22"/>
      <w:szCs w:val="22"/>
      <w:lang w:eastAsia="en-US"/>
    </w:rPr>
  </w:style>
  <w:style w:type="paragraph" w:styleId="afffe">
    <w:name w:val="Title"/>
    <w:basedOn w:val="a3"/>
    <w:link w:val="affff"/>
    <w:qFormat/>
    <w:rsid w:val="00EA49AE"/>
    <w:pPr>
      <w:jc w:val="center"/>
    </w:pPr>
    <w:rPr>
      <w:sz w:val="28"/>
      <w:szCs w:val="28"/>
    </w:rPr>
  </w:style>
  <w:style w:type="character" w:customStyle="1" w:styleId="affff">
    <w:name w:val="Название Знак"/>
    <w:basedOn w:val="a4"/>
    <w:link w:val="afffe"/>
    <w:rsid w:val="00EA49AE"/>
    <w:rPr>
      <w:sz w:val="28"/>
      <w:szCs w:val="28"/>
    </w:rPr>
  </w:style>
  <w:style w:type="paragraph" w:customStyle="1" w:styleId="2c">
    <w:name w:val="заголовок 2"/>
    <w:basedOn w:val="a3"/>
    <w:next w:val="a3"/>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3"/>
    <w:uiPriority w:val="99"/>
    <w:rsid w:val="00EA49AE"/>
    <w:pPr>
      <w:widowControl w:val="0"/>
      <w:autoSpaceDE w:val="0"/>
      <w:autoSpaceDN w:val="0"/>
      <w:adjustRightInd w:val="0"/>
    </w:pPr>
  </w:style>
  <w:style w:type="paragraph" w:customStyle="1" w:styleId="Style7">
    <w:name w:val="Style7"/>
    <w:basedOn w:val="a3"/>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4"/>
    <w:uiPriority w:val="99"/>
    <w:rsid w:val="00EA49AE"/>
    <w:rPr>
      <w:rFonts w:ascii="Times New Roman" w:hAnsi="Times New Roman" w:cs="Times New Roman"/>
      <w:spacing w:val="10"/>
      <w:sz w:val="24"/>
      <w:szCs w:val="24"/>
    </w:rPr>
  </w:style>
  <w:style w:type="character" w:customStyle="1" w:styleId="FontStyle14">
    <w:name w:val="Font Style14"/>
    <w:basedOn w:val="a4"/>
    <w:uiPriority w:val="99"/>
    <w:rsid w:val="00EA49AE"/>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mailto:NVDerevyanchenko@Greenatom.ru" TargetMode="External"/><Relationship Id="rId26" Type="http://schemas.openxmlformats.org/officeDocument/2006/relationships/hyperlink" Target="consultantplus://offline/main?base=LAW;n=2605;fld=134"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a-k-d.ru/" TargetMode="External"/><Relationship Id="rId34" Type="http://schemas.openxmlformats.org/officeDocument/2006/relationships/hyperlink" Target="mailto:PZA@Greenatom.ru" TargetMode="Externa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consultantplus://offline/main?base=LAW;n=2604;fld=134" TargetMode="External"/><Relationship Id="rId33" Type="http://schemas.openxmlformats.org/officeDocument/2006/relationships/hyperlink" Target="consultantplus://offline/main?base=PAP;n=10063;fld=134;dst=100130" TargetMode="External"/><Relationship Id="rId38" Type="http://schemas.openxmlformats.org/officeDocument/2006/relationships/header" Target="header5.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consultantplus://offline/main?base=PAP;n=10063;fld=134;dst=1000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rosatom.ru" TargetMode="External"/><Relationship Id="rId24" Type="http://schemas.openxmlformats.org/officeDocument/2006/relationships/hyperlink" Target="consultantplus://offline/main?base=PAP;n=10063;fld=134;dst=100156" TargetMode="External"/><Relationship Id="rId32" Type="http://schemas.openxmlformats.org/officeDocument/2006/relationships/hyperlink" Target="consultantplus://offline/main?base=PAP;n=12052;fld=134" TargetMode="External"/><Relationship Id="rId37" Type="http://schemas.openxmlformats.org/officeDocument/2006/relationships/header" Target="header4.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28" Type="http://schemas.openxmlformats.org/officeDocument/2006/relationships/hyperlink" Target="consultantplus://offline/main?base=PAP;n=10063;fld=134;dst=100039" TargetMode="External"/><Relationship Id="rId36" Type="http://schemas.openxmlformats.org/officeDocument/2006/relationships/header" Target="header3.xml"/><Relationship Id="rId10" Type="http://schemas.openxmlformats.org/officeDocument/2006/relationships/hyperlink" Target="mailto:NVDerevyanchenko@Greenatom.ru" TargetMode="External"/><Relationship Id="rId19" Type="http://schemas.openxmlformats.org/officeDocument/2006/relationships/hyperlink" Target="http://zakupki.rosatom.ru" TargetMode="External"/><Relationship Id="rId31" Type="http://schemas.openxmlformats.org/officeDocument/2006/relationships/hyperlink" Target="consultantplus://offline/main?base=PAP;n=14018;fld=134"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consultantplus://offline/main?base=PAP;n=10063;fld=134;dst=100051" TargetMode="External"/><Relationship Id="rId30" Type="http://schemas.openxmlformats.org/officeDocument/2006/relationships/hyperlink" Target="consultantplus://offline/main?base=LAW;n=113316;fld=134" TargetMode="External"/><Relationship Id="rId35"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48</Pages>
  <Words>18442</Words>
  <Characters>105123</Characters>
  <Application>Microsoft Office Word</Application>
  <DocSecurity>0</DocSecurity>
  <Lines>876</Lines>
  <Paragraphs>246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123319</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Пользователь</cp:lastModifiedBy>
  <cp:revision>46</cp:revision>
  <cp:lastPrinted>2012-06-08T08:22:00Z</cp:lastPrinted>
  <dcterms:created xsi:type="dcterms:W3CDTF">2012-05-25T06:53:00Z</dcterms:created>
  <dcterms:modified xsi:type="dcterms:W3CDTF">2012-06-13T11:50:00Z</dcterms:modified>
</cp:coreProperties>
</file>