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4"/>
        <w:tblW w:w="0" w:type="auto"/>
        <w:tblInd w:w="535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7"/>
      </w:tblGrid>
      <w:tr w:rsidR="00AB54CA" w:rsidRPr="00565C29" w:rsidTr="00ED155F">
        <w:tc>
          <w:tcPr>
            <w:tcW w:w="4217" w:type="dxa"/>
            <w:hideMark/>
          </w:tcPr>
          <w:p w:rsidR="00AB54CA" w:rsidRPr="00565C29" w:rsidRDefault="00AB54CA" w:rsidP="00ED155F">
            <w:pPr>
              <w:tabs>
                <w:tab w:val="left" w:pos="7371"/>
              </w:tabs>
              <w:spacing w:after="60"/>
              <w:rPr>
                <w:rFonts w:eastAsia="Times New Roman"/>
                <w:sz w:val="28"/>
                <w:szCs w:val="28"/>
              </w:rPr>
            </w:pPr>
            <w:r w:rsidRPr="00565C29">
              <w:rPr>
                <w:rFonts w:eastAsia="Times New Roman"/>
                <w:sz w:val="28"/>
                <w:szCs w:val="28"/>
              </w:rPr>
              <w:t xml:space="preserve">Утверждаю </w:t>
            </w:r>
          </w:p>
        </w:tc>
      </w:tr>
      <w:tr w:rsidR="00AB54CA" w:rsidRPr="00565C29" w:rsidTr="00ED155F">
        <w:tc>
          <w:tcPr>
            <w:tcW w:w="4217" w:type="dxa"/>
            <w:hideMark/>
          </w:tcPr>
          <w:p w:rsidR="00AB54CA" w:rsidRPr="00565C29" w:rsidRDefault="00AB54CA" w:rsidP="00ED155F">
            <w:pPr>
              <w:tabs>
                <w:tab w:val="left" w:pos="7371"/>
              </w:tabs>
              <w:spacing w:after="60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Г</w:t>
            </w:r>
            <w:r w:rsidRPr="00565C29">
              <w:rPr>
                <w:rFonts w:eastAsia="Times New Roman"/>
                <w:sz w:val="28"/>
                <w:szCs w:val="28"/>
              </w:rPr>
              <w:t>енеральн</w:t>
            </w:r>
            <w:r>
              <w:rPr>
                <w:rFonts w:eastAsia="Times New Roman"/>
                <w:sz w:val="28"/>
                <w:szCs w:val="28"/>
              </w:rPr>
              <w:t>ый</w:t>
            </w:r>
            <w:r w:rsidRPr="00565C29">
              <w:rPr>
                <w:rFonts w:eastAsia="Times New Roman"/>
                <w:sz w:val="28"/>
                <w:szCs w:val="28"/>
              </w:rPr>
              <w:t xml:space="preserve"> директор</w:t>
            </w:r>
          </w:p>
        </w:tc>
      </w:tr>
      <w:tr w:rsidR="00AB54CA" w:rsidRPr="00565C29" w:rsidTr="00ED155F">
        <w:tc>
          <w:tcPr>
            <w:tcW w:w="4217" w:type="dxa"/>
            <w:hideMark/>
          </w:tcPr>
          <w:p w:rsidR="00AB54CA" w:rsidRPr="00565C29" w:rsidRDefault="00AB54CA" w:rsidP="00ED155F">
            <w:pPr>
              <w:tabs>
                <w:tab w:val="left" w:pos="7371"/>
              </w:tabs>
              <w:spacing w:after="60"/>
              <w:rPr>
                <w:rFonts w:eastAsia="Times New Roman"/>
                <w:sz w:val="28"/>
                <w:szCs w:val="28"/>
              </w:rPr>
            </w:pPr>
            <w:r w:rsidRPr="00565C29">
              <w:rPr>
                <w:rFonts w:eastAsia="Times New Roman"/>
                <w:sz w:val="28"/>
                <w:szCs w:val="28"/>
              </w:rPr>
              <w:t>ЗАО «АТОМТЕХЭКСПОРТ»</w:t>
            </w:r>
          </w:p>
        </w:tc>
      </w:tr>
      <w:tr w:rsidR="00AB54CA" w:rsidRPr="00565C29" w:rsidTr="00ED155F">
        <w:tc>
          <w:tcPr>
            <w:tcW w:w="4217" w:type="dxa"/>
            <w:hideMark/>
          </w:tcPr>
          <w:p w:rsidR="00AB54CA" w:rsidRPr="00565C29" w:rsidRDefault="00AB54CA" w:rsidP="00ED155F">
            <w:pPr>
              <w:tabs>
                <w:tab w:val="left" w:pos="7371"/>
              </w:tabs>
              <w:spacing w:after="60"/>
              <w:rPr>
                <w:rFonts w:eastAsia="Times New Roman"/>
                <w:sz w:val="28"/>
                <w:szCs w:val="28"/>
              </w:rPr>
            </w:pPr>
            <w:r w:rsidRPr="00565C29">
              <w:rPr>
                <w:rFonts w:eastAsia="Times New Roman"/>
                <w:sz w:val="28"/>
                <w:szCs w:val="28"/>
              </w:rPr>
              <w:t>_________</w:t>
            </w:r>
            <w:r>
              <w:rPr>
                <w:rFonts w:eastAsia="Times New Roman"/>
                <w:sz w:val="28"/>
                <w:szCs w:val="28"/>
              </w:rPr>
              <w:t>___</w:t>
            </w:r>
            <w:r w:rsidRPr="00565C29">
              <w:rPr>
                <w:rFonts w:eastAsia="Times New Roman"/>
                <w:sz w:val="28"/>
                <w:szCs w:val="28"/>
              </w:rPr>
              <w:t>___</w:t>
            </w:r>
            <w:r>
              <w:rPr>
                <w:rFonts w:eastAsia="Times New Roman"/>
                <w:sz w:val="28"/>
                <w:szCs w:val="28"/>
              </w:rPr>
              <w:t>А.С. Симагин</w:t>
            </w:r>
          </w:p>
        </w:tc>
      </w:tr>
      <w:tr w:rsidR="00AB54CA" w:rsidRPr="00565C29" w:rsidTr="00ED155F">
        <w:tc>
          <w:tcPr>
            <w:tcW w:w="4217" w:type="dxa"/>
            <w:hideMark/>
          </w:tcPr>
          <w:p w:rsidR="00AB54CA" w:rsidRPr="00565C29" w:rsidRDefault="00AB54CA" w:rsidP="00ED155F">
            <w:pPr>
              <w:tabs>
                <w:tab w:val="left" w:pos="7371"/>
              </w:tabs>
              <w:spacing w:after="60"/>
              <w:rPr>
                <w:rFonts w:eastAsia="Times New Roman"/>
                <w:sz w:val="28"/>
                <w:szCs w:val="28"/>
              </w:rPr>
            </w:pPr>
            <w:r w:rsidRPr="00565C29">
              <w:rPr>
                <w:rFonts w:eastAsia="Times New Roman"/>
                <w:sz w:val="28"/>
                <w:szCs w:val="28"/>
              </w:rPr>
              <w:t>«_____»_____________2012 г.</w:t>
            </w:r>
          </w:p>
        </w:tc>
      </w:tr>
    </w:tbl>
    <w:p w:rsidR="009276EC" w:rsidRPr="009276EC" w:rsidRDefault="009276EC" w:rsidP="005423FA">
      <w:pPr>
        <w:pStyle w:val="1"/>
        <w:jc w:val="center"/>
        <w:rPr>
          <w:rFonts w:eastAsia="Times New Roman"/>
          <w:sz w:val="16"/>
          <w:szCs w:val="16"/>
        </w:rPr>
      </w:pPr>
    </w:p>
    <w:p w:rsidR="005423FA" w:rsidRDefault="005423FA" w:rsidP="005423FA">
      <w:pPr>
        <w:pStyle w:val="1"/>
        <w:jc w:val="center"/>
        <w:rPr>
          <w:rFonts w:eastAsia="Times New Roman"/>
          <w:sz w:val="36"/>
          <w:szCs w:val="36"/>
        </w:rPr>
      </w:pPr>
      <w:r w:rsidRPr="00AB54CA">
        <w:rPr>
          <w:rFonts w:eastAsia="Times New Roman"/>
          <w:sz w:val="36"/>
          <w:szCs w:val="36"/>
        </w:rPr>
        <w:t>Протокол рассмотрения заявок на участие в запросе предложений в электронной форме</w:t>
      </w:r>
      <w:r w:rsidRPr="00AB54CA">
        <w:rPr>
          <w:rFonts w:eastAsia="Times New Roman"/>
          <w:sz w:val="36"/>
          <w:szCs w:val="36"/>
        </w:rPr>
        <w:br/>
        <w:t>№R003560</w:t>
      </w:r>
      <w:r w:rsidR="009276EC">
        <w:rPr>
          <w:rFonts w:eastAsia="Times New Roman"/>
          <w:sz w:val="36"/>
          <w:szCs w:val="36"/>
        </w:rPr>
        <w:t>/ПЗК-19/3</w:t>
      </w:r>
      <w:r w:rsidRPr="00AB54CA">
        <w:rPr>
          <w:rFonts w:eastAsia="Times New Roman"/>
          <w:sz w:val="36"/>
          <w:szCs w:val="36"/>
        </w:rPr>
        <w:br/>
        <w:t xml:space="preserve">«Право заключения договора на оказание услуг по сопровождению программ «1С: УПП 8» с расширенной функциональностью и «1С ЗУП» в ЗАО «Атомтехэкспорт»» </w:t>
      </w:r>
    </w:p>
    <w:p w:rsidR="009276EC" w:rsidRPr="009276EC" w:rsidRDefault="009276EC" w:rsidP="005423FA">
      <w:pPr>
        <w:pStyle w:val="1"/>
        <w:jc w:val="center"/>
        <w:rPr>
          <w:rFonts w:eastAsia="Times New Roman"/>
          <w:sz w:val="16"/>
          <w:szCs w:val="16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42"/>
        <w:gridCol w:w="7503"/>
      </w:tblGrid>
      <w:tr w:rsidR="005423FA" w:rsidTr="00ED15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5423FA" w:rsidRDefault="005423FA" w:rsidP="00ED15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5423FA" w:rsidRDefault="005423FA" w:rsidP="00ED155F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19.06.2012 г.</w:t>
            </w:r>
          </w:p>
        </w:tc>
      </w:tr>
    </w:tbl>
    <w:p w:rsidR="005423FA" w:rsidRDefault="005423FA" w:rsidP="005423F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предложений: http://www.a-k-d.ru</w:t>
      </w:r>
      <w:r>
        <w:rPr>
          <w:rFonts w:eastAsia="Times New Roman"/>
        </w:rPr>
        <w:br/>
        <w:t>Уникальный номер запроса предложений на указанном сайте: R003560.</w:t>
      </w:r>
      <w:r>
        <w:rPr>
          <w:rFonts w:eastAsia="Times New Roman"/>
        </w:rPr>
        <w:br/>
        <w:t>Номер протокола: R003560</w:t>
      </w:r>
      <w:r w:rsidR="00AB54CA">
        <w:rPr>
          <w:rFonts w:eastAsia="Times New Roman"/>
        </w:rPr>
        <w:t>.</w:t>
      </w:r>
      <w:r w:rsidR="00AB54CA">
        <w:rPr>
          <w:rFonts w:eastAsia="Times New Roman"/>
        </w:rPr>
        <w:br/>
        <w:t>Дата протокола: 19.06.2012 г.</w:t>
      </w:r>
      <w:r>
        <w:rPr>
          <w:rFonts w:eastAsia="Times New Roman"/>
        </w:rPr>
        <w:t xml:space="preserve"> </w:t>
      </w:r>
    </w:p>
    <w:p w:rsidR="005423FA" w:rsidRDefault="005423FA" w:rsidP="005423F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</w:t>
      </w:r>
      <w:r w:rsidR="00AB54CA">
        <w:rPr>
          <w:rFonts w:eastAsia="Times New Roman"/>
        </w:rPr>
        <w:t>казчик: ЗАО "АТЭК"</w:t>
      </w:r>
      <w:r w:rsidR="00AB54CA">
        <w:rPr>
          <w:rFonts w:eastAsia="Times New Roman"/>
        </w:rPr>
        <w:br/>
      </w:r>
      <w:proofErr w:type="gramStart"/>
      <w:r w:rsidR="00AB54CA">
        <w:rPr>
          <w:rFonts w:eastAsia="Times New Roman"/>
        </w:rPr>
        <w:t>(115088</w:t>
      </w:r>
      <w:r>
        <w:rPr>
          <w:rFonts w:eastAsia="Times New Roman"/>
        </w:rPr>
        <w:t>г.</w:t>
      </w:r>
      <w:proofErr w:type="gramEnd"/>
      <w:r>
        <w:rPr>
          <w:rFonts w:eastAsia="Times New Roman"/>
        </w:rPr>
        <w:t xml:space="preserve"> Москва, ул. Угрешская, д.2, стр.11). </w:t>
      </w:r>
    </w:p>
    <w:p w:rsidR="005423FA" w:rsidRDefault="005423FA" w:rsidP="005423F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предложений: Право заключения договора на оказание услуг по сопровождению программ «1С: УПП 8» с расширенной функциональностью и «1С ЗУП» в ЗАО «Атомтехэкспорт». </w:t>
      </w:r>
    </w:p>
    <w:p w:rsidR="005423FA" w:rsidRDefault="005423FA" w:rsidP="005423F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на сайте http://www.a-k-d.ru в сети Интернет 06.06.2012 </w:t>
      </w:r>
    </w:p>
    <w:p w:rsidR="005423FA" w:rsidRDefault="005423FA" w:rsidP="005423FA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Рассмотрение и оценку заявок на участие в запросе предложений </w:t>
      </w:r>
      <w:proofErr w:type="spellStart"/>
      <w:r>
        <w:rPr>
          <w:rFonts w:eastAsia="Times New Roman"/>
        </w:rPr>
        <w:t>осуществляет</w:t>
      </w:r>
      <w:proofErr w:type="gramStart"/>
      <w:r>
        <w:rPr>
          <w:rFonts w:eastAsia="Times New Roman"/>
        </w:rPr>
        <w:t>:«</w:t>
      </w:r>
      <w:proofErr w:type="gramEnd"/>
      <w:r>
        <w:rPr>
          <w:rFonts w:eastAsia="Times New Roman"/>
        </w:rPr>
        <w:t>Закупочная</w:t>
      </w:r>
      <w:proofErr w:type="spellEnd"/>
      <w:r>
        <w:rPr>
          <w:rFonts w:eastAsia="Times New Roman"/>
        </w:rPr>
        <w:t xml:space="preserve"> комиссия»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5423FA" w:rsidRDefault="005423FA" w:rsidP="005423F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Сухотский Сергей Юрьевич</w:t>
      </w:r>
    </w:p>
    <w:p w:rsidR="005423FA" w:rsidRDefault="005423FA" w:rsidP="005423F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Донцова Наталья Николаевна (без права голоса)</w:t>
      </w:r>
    </w:p>
    <w:p w:rsidR="005423FA" w:rsidRDefault="005423FA" w:rsidP="005423F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Хасянова Нелли Харисовна.</w:t>
      </w:r>
    </w:p>
    <w:p w:rsidR="005423FA" w:rsidRDefault="005423FA" w:rsidP="005423F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Григорьев Алексей Иванович</w:t>
      </w:r>
    </w:p>
    <w:p w:rsidR="005423FA" w:rsidRDefault="005423FA" w:rsidP="005423F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Абраков Олег Габдулканович</w:t>
      </w:r>
    </w:p>
    <w:p w:rsidR="005423FA" w:rsidRDefault="005423FA" w:rsidP="005423F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Панов Павел Петрович</w:t>
      </w:r>
    </w:p>
    <w:p w:rsidR="005423FA" w:rsidRDefault="005423FA" w:rsidP="005423F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Жила Вадим Юрьевич</w:t>
      </w:r>
    </w:p>
    <w:p w:rsidR="005423FA" w:rsidRPr="00ED155F" w:rsidRDefault="005423FA" w:rsidP="00ED155F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Волошина Анна Иосифовна</w:t>
      </w:r>
    </w:p>
    <w:p w:rsidR="005423FA" w:rsidRDefault="005423FA" w:rsidP="005423FA">
      <w:pPr>
        <w:spacing w:beforeAutospacing="1" w:afterAutospacing="1"/>
        <w:ind w:left="720"/>
        <w:rPr>
          <w:rFonts w:eastAsia="Times New Roman"/>
        </w:rPr>
      </w:pPr>
      <w:r>
        <w:rPr>
          <w:rFonts w:eastAsia="Times New Roman"/>
        </w:rPr>
        <w:lastRenderedPageBreak/>
        <w:t xml:space="preserve">На заседании Единой комиссии </w:t>
      </w:r>
      <w:r>
        <w:rPr>
          <w:rStyle w:val="a3"/>
          <w:rFonts w:eastAsia="Times New Roman"/>
        </w:rPr>
        <w:t>отсутствовали</w:t>
      </w:r>
      <w:r>
        <w:rPr>
          <w:rFonts w:eastAsia="Times New Roman"/>
        </w:rPr>
        <w:t>:</w:t>
      </w:r>
    </w:p>
    <w:p w:rsidR="005423FA" w:rsidRDefault="005423FA" w:rsidP="005423F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Савенкова Галина Викторовна</w:t>
      </w:r>
    </w:p>
    <w:p w:rsidR="005423FA" w:rsidRDefault="005423FA" w:rsidP="005423F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Орлов Вениамин Васильевич </w:t>
      </w:r>
    </w:p>
    <w:p w:rsidR="005423FA" w:rsidRDefault="005423FA" w:rsidP="005423FA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11 членов Единой комиссии на заседании присутствовали 9. Кворум состоялся.</w:t>
      </w:r>
    </w:p>
    <w:p w:rsidR="005423FA" w:rsidRDefault="005423FA" w:rsidP="005423FA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запросе предложений 18.06.2012 г., 10:00 поступила 1 (одна) заявка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3"/>
        <w:gridCol w:w="2343"/>
        <w:gridCol w:w="2126"/>
        <w:gridCol w:w="1819"/>
        <w:gridCol w:w="2004"/>
      </w:tblGrid>
      <w:tr w:rsidR="005423FA" w:rsidTr="00ED155F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423FA" w:rsidRDefault="005423FA" w:rsidP="00ED155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gramEnd"/>
            <w:r>
              <w:rPr>
                <w:rFonts w:eastAsia="Times New Roman"/>
                <w:b/>
                <w:bCs/>
              </w:rPr>
              <w:t>/п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423FA" w:rsidRDefault="005423FA" w:rsidP="00ED155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423FA" w:rsidRDefault="005423FA" w:rsidP="00ED155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423FA" w:rsidRDefault="005423FA" w:rsidP="00ED155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423FA" w:rsidRDefault="005423FA" w:rsidP="00ED155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5423FA" w:rsidTr="00ED155F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423FA" w:rsidRDefault="005423FA" w:rsidP="00ED15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423FA" w:rsidRDefault="005423FA" w:rsidP="00ED15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ИК "СИБИНТЕК"</w:t>
            </w:r>
            <w:r>
              <w:rPr>
                <w:rFonts w:eastAsia="Times New Roman"/>
              </w:rPr>
              <w:br/>
              <w:t>ИНН 7708119944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423FA" w:rsidRDefault="005423FA" w:rsidP="00ED15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117152, Москва, Москва, Загородное шоссе, д.1 корп.1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423FA" w:rsidRDefault="005423FA" w:rsidP="00ED15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15 июня 2012 г. 16:19:22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423FA" w:rsidRDefault="005423FA" w:rsidP="00ED15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1 801 800.00 (один миллион восемьсот одна тысяча восемьсот рублей 00 копеек) с НДС</w:t>
            </w:r>
          </w:p>
        </w:tc>
      </w:tr>
    </w:tbl>
    <w:p w:rsidR="005423FA" w:rsidRDefault="005423FA" w:rsidP="005423F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В соответствии с Единым отраслевым стандартом закупок Госкорпорации «Росатом» запрос предложений признается несостоявшимся. </w:t>
      </w:r>
    </w:p>
    <w:p w:rsidR="005423FA" w:rsidRDefault="005423FA" w:rsidP="005423F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proofErr w:type="gramStart"/>
      <w:r>
        <w:rPr>
          <w:rFonts w:eastAsia="Times New Roman"/>
        </w:rPr>
        <w:t>В соответствии с Единым отраслевым стандартом закупок Госкорпорации «Росатом» Единая комиссия рассмотрела единственную заявку на участие в запросе предложений на соответствие требованиям, предусмотренным документацией о запросе предложений, и приняла решение:</w:t>
      </w:r>
      <w:r>
        <w:rPr>
          <w:rFonts w:eastAsia="Times New Roman"/>
        </w:rPr>
        <w:br/>
        <w:t xml:space="preserve">— единственная поданная заявка на участие в запросе предложений от Общество с ограниченной ответственностью "Сибирская Интернет Компания" соответствует требованиям, предусмотренным документацией о запросе предложений. </w:t>
      </w:r>
      <w:proofErr w:type="gramEnd"/>
    </w:p>
    <w:p w:rsidR="005423FA" w:rsidRDefault="005423FA" w:rsidP="00ED155F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proofErr w:type="gramStart"/>
      <w:r>
        <w:rPr>
          <w:rFonts w:eastAsia="Times New Roman"/>
        </w:rPr>
        <w:t>В соответствии с Единым отраслевым стандартом закупок Госкорпорации «Росатом» Заказчик вправе:</w:t>
      </w:r>
      <w:r>
        <w:rPr>
          <w:rFonts w:eastAsia="Times New Roman"/>
        </w:rPr>
        <w:br/>
        <w:t>— заключить договор с Общество с ограниченной ответственностью "Сибирская Интернет Компания" на условиях, предусмотренных документацией о запросе предложений, по цене, предложенной участником при подаче заявки, или по цене договора, согласованной с подавшим заявку участником процедуры закупки, и не превышающей цены, предложенной участником при подаче заявки;</w:t>
      </w:r>
      <w:proofErr w:type="gramEnd"/>
      <w:r>
        <w:rPr>
          <w:rFonts w:eastAsia="Times New Roman"/>
        </w:rPr>
        <w:br/>
        <w:t>— объявить проведение повторной процедуры закупки;</w:t>
      </w:r>
      <w:r>
        <w:rPr>
          <w:rFonts w:eastAsia="Times New Roman"/>
        </w:rPr>
        <w:br/>
        <w:t>— отказаться от повторного проведения процедуры закупки;</w:t>
      </w:r>
      <w:r>
        <w:rPr>
          <w:rFonts w:eastAsia="Times New Roman"/>
        </w:rPr>
        <w:br/>
        <w:t xml:space="preserve">— вынести на рассмотрение разрешающими органами, определенными приказом </w:t>
      </w:r>
      <w:proofErr w:type="spellStart"/>
      <w:r>
        <w:rPr>
          <w:rFonts w:eastAsia="Times New Roman"/>
        </w:rPr>
        <w:t>Госкопрорации</w:t>
      </w:r>
      <w:proofErr w:type="spellEnd"/>
      <w:r>
        <w:rPr>
          <w:rFonts w:eastAsia="Times New Roman"/>
        </w:rPr>
        <w:t xml:space="preserve"> «Росатом», в соответствии с их полномочиями, вопрос о проведении конкурентной процедуры отличной от запроса предложений или о заключении договора с единственным поставщиком. </w:t>
      </w:r>
    </w:p>
    <w:p w:rsidR="005423FA" w:rsidRDefault="005423FA" w:rsidP="005423F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lastRenderedPageBreak/>
        <w:t xml:space="preserve">Протокол рассмотрения заявок на участие в запросе предложений составляется в двух экземплярах, один из которых остается у Заказчика. Заказчик вправе передать единственному участнику процедуры закупки один экземпляр протокола и проект договора. </w:t>
      </w:r>
    </w:p>
    <w:p w:rsidR="005423FA" w:rsidRDefault="005423FA" w:rsidP="005423F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p w:rsidR="005423FA" w:rsidRDefault="005423FA" w:rsidP="005423FA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036"/>
        <w:gridCol w:w="2235"/>
      </w:tblGrid>
      <w:tr w:rsidR="005423FA" w:rsidTr="00ED155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423FA" w:rsidRDefault="005423FA" w:rsidP="00ED155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5423FA" w:rsidTr="00ED155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423FA" w:rsidRDefault="005423FA" w:rsidP="00ED15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Сухотский Сергей Юрьевич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423FA" w:rsidRDefault="005423FA" w:rsidP="00ED15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5423FA" w:rsidTr="00ED155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423FA" w:rsidRDefault="005423FA" w:rsidP="00ED155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5423FA" w:rsidTr="00ED155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423FA" w:rsidRDefault="005423FA" w:rsidP="00ED15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Донцова Наталья Николаевна (без права голоса)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423FA" w:rsidRDefault="005423FA" w:rsidP="00ED15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5423FA" w:rsidTr="00ED155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423FA" w:rsidRDefault="005423FA" w:rsidP="00ED155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5423FA" w:rsidTr="00ED155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423FA" w:rsidRDefault="005423FA" w:rsidP="00ED15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Хасянова Нелли Харисовна.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423FA" w:rsidRDefault="005423FA" w:rsidP="00ED15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5423FA" w:rsidTr="00ED155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423FA" w:rsidRDefault="005423FA" w:rsidP="00ED15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Григорьев Алексей Иванович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423FA" w:rsidRDefault="005423FA" w:rsidP="00ED15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5423FA" w:rsidTr="00ED155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423FA" w:rsidRDefault="005423FA" w:rsidP="00ED15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Абраков Олег Габдулканович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423FA" w:rsidRDefault="005423FA" w:rsidP="00ED15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5423FA" w:rsidTr="00ED155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423FA" w:rsidRDefault="005423FA" w:rsidP="00ED15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Панов Павел Петрович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423FA" w:rsidRDefault="005423FA" w:rsidP="00ED15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5423FA" w:rsidTr="00ED155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423FA" w:rsidRDefault="005423FA" w:rsidP="00ED15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Жила Вадим Юрьевич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423FA" w:rsidRDefault="005423FA" w:rsidP="00ED15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5423FA" w:rsidTr="00ED155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423FA" w:rsidRDefault="005423FA" w:rsidP="00ED15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Волошина Анна Иосифовна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423FA" w:rsidRDefault="005423FA" w:rsidP="00ED15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5423FA" w:rsidRDefault="005423FA" w:rsidP="005423FA">
      <w:pPr>
        <w:rPr>
          <w:rFonts w:eastAsia="Times New Roman"/>
        </w:rPr>
      </w:pPr>
    </w:p>
    <w:p w:rsidR="007D1787" w:rsidRDefault="007D1787"/>
    <w:p w:rsidR="006C3E9D" w:rsidRDefault="006C3E9D"/>
    <w:p w:rsidR="006C3E9D" w:rsidRDefault="006C3E9D"/>
    <w:p w:rsidR="006C3E9D" w:rsidRDefault="006C3E9D"/>
    <w:p w:rsidR="006C3E9D" w:rsidRDefault="006C3E9D">
      <w:pPr>
        <w:spacing w:after="200" w:line="276" w:lineRule="auto"/>
      </w:pPr>
      <w:r>
        <w:br w:type="page"/>
      </w:r>
    </w:p>
    <w:p w:rsidR="006C3E9D" w:rsidRPr="006C3E9D" w:rsidRDefault="006C3E9D" w:rsidP="006C3E9D">
      <w:pPr>
        <w:spacing w:before="100" w:beforeAutospacing="1" w:after="100" w:afterAutospacing="1"/>
        <w:outlineLvl w:val="0"/>
        <w:rPr>
          <w:rFonts w:eastAsia="Times New Roman"/>
          <w:b/>
          <w:bCs/>
          <w:kern w:val="36"/>
          <w:sz w:val="36"/>
          <w:szCs w:val="36"/>
        </w:rPr>
      </w:pPr>
      <w:bookmarkStart w:id="0" w:name="_GoBack"/>
      <w:bookmarkEnd w:id="0"/>
      <w:r w:rsidRPr="006C3E9D">
        <w:rPr>
          <w:rFonts w:eastAsia="Times New Roman"/>
          <w:b/>
          <w:bCs/>
          <w:kern w:val="36"/>
          <w:sz w:val="36"/>
          <w:szCs w:val="36"/>
        </w:rPr>
        <w:lastRenderedPageBreak/>
        <w:t>Приложение № 1 к протоколу рассмотрения заявок на участие в запросе предложений в электронной форме №23006-R003560 «Право заключения договора на оказание услуг по сопровождению программ «1С: УПП 8» с расширенной функциональностью и «1С ЗУП» в ЗАО «</w:t>
      </w:r>
      <w:proofErr w:type="spellStart"/>
      <w:r w:rsidRPr="006C3E9D">
        <w:rPr>
          <w:rFonts w:eastAsia="Times New Roman"/>
          <w:b/>
          <w:bCs/>
          <w:kern w:val="36"/>
          <w:sz w:val="36"/>
          <w:szCs w:val="36"/>
        </w:rPr>
        <w:t>Атомтехэкспорт</w:t>
      </w:r>
      <w:proofErr w:type="spellEnd"/>
      <w:r w:rsidRPr="006C3E9D">
        <w:rPr>
          <w:rFonts w:eastAsia="Times New Roman"/>
          <w:b/>
          <w:bCs/>
          <w:kern w:val="36"/>
          <w:sz w:val="36"/>
          <w:szCs w:val="36"/>
        </w:rPr>
        <w:t xml:space="preserve">»» от 19.06.2012 г. </w:t>
      </w:r>
    </w:p>
    <w:p w:rsidR="006C3E9D" w:rsidRPr="006C3E9D" w:rsidRDefault="006C3E9D" w:rsidP="006C3E9D">
      <w:pPr>
        <w:spacing w:before="100" w:beforeAutospacing="1" w:after="100" w:afterAutospacing="1"/>
        <w:outlineLvl w:val="1"/>
        <w:rPr>
          <w:rFonts w:eastAsia="Times New Roman"/>
          <w:b/>
          <w:bCs/>
          <w:sz w:val="28"/>
          <w:szCs w:val="28"/>
        </w:rPr>
      </w:pPr>
      <w:r w:rsidRPr="006C3E9D">
        <w:rPr>
          <w:rFonts w:eastAsia="Times New Roman"/>
          <w:b/>
          <w:bCs/>
          <w:sz w:val="28"/>
          <w:szCs w:val="28"/>
        </w:rPr>
        <w:t xml:space="preserve">Сведения о решении каждого члена Единой комиссии о допуске участника процедуры закупки к участию в запросе предложений или об отказе в допуске к участию в запросе предложений. </w:t>
      </w:r>
    </w:p>
    <w:p w:rsidR="006C3E9D" w:rsidRPr="006C3E9D" w:rsidRDefault="006C3E9D" w:rsidP="006C3E9D">
      <w:pPr>
        <w:rPr>
          <w:rFonts w:eastAsia="Times New Roman"/>
        </w:rPr>
      </w:pPr>
      <w:r w:rsidRPr="006C3E9D">
        <w:rPr>
          <w:rFonts w:eastAsia="Times New Roman"/>
        </w:rPr>
        <w:t>Участник процедуры закупки: ООО ИК "СИБИНТЕК"</w:t>
      </w: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5126"/>
        <w:gridCol w:w="2604"/>
      </w:tblGrid>
      <w:tr w:rsidR="006C3E9D" w:rsidRPr="006C3E9D" w:rsidTr="006C3E9D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3E9D" w:rsidRPr="006C3E9D" w:rsidRDefault="006C3E9D" w:rsidP="006C3E9D">
            <w:pPr>
              <w:spacing w:line="276" w:lineRule="auto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6C3E9D">
              <w:rPr>
                <w:rFonts w:eastAsia="Times New Roman"/>
                <w:b/>
                <w:bCs/>
                <w:lang w:eastAsia="en-US"/>
              </w:rPr>
              <w:t>Член комиссии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3E9D" w:rsidRPr="006C3E9D" w:rsidRDefault="006C3E9D" w:rsidP="006C3E9D">
            <w:pPr>
              <w:spacing w:line="276" w:lineRule="auto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6C3E9D">
              <w:rPr>
                <w:rFonts w:eastAsia="Times New Roman"/>
                <w:b/>
                <w:bCs/>
                <w:lang w:eastAsia="en-US"/>
              </w:rPr>
              <w:t>Результат голосования</w:t>
            </w:r>
          </w:p>
        </w:tc>
      </w:tr>
      <w:tr w:rsidR="006C3E9D" w:rsidRPr="006C3E9D" w:rsidTr="006C3E9D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3E9D" w:rsidRPr="006C3E9D" w:rsidRDefault="006C3E9D" w:rsidP="006C3E9D">
            <w:pPr>
              <w:spacing w:line="276" w:lineRule="auto"/>
              <w:rPr>
                <w:rFonts w:eastAsia="Times New Roman"/>
                <w:lang w:eastAsia="en-US"/>
              </w:rPr>
            </w:pPr>
            <w:r w:rsidRPr="006C3E9D">
              <w:rPr>
                <w:rFonts w:eastAsia="Times New Roman"/>
                <w:lang w:eastAsia="en-US"/>
              </w:rPr>
              <w:t>Сухотский Сергей Юрьевич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3E9D" w:rsidRPr="006C3E9D" w:rsidRDefault="006C3E9D" w:rsidP="006C3E9D">
            <w:pPr>
              <w:spacing w:line="276" w:lineRule="auto"/>
              <w:rPr>
                <w:rFonts w:eastAsia="Times New Roman"/>
                <w:lang w:eastAsia="en-US"/>
              </w:rPr>
            </w:pPr>
            <w:r w:rsidRPr="006C3E9D">
              <w:rPr>
                <w:rFonts w:eastAsia="Times New Roman"/>
                <w:lang w:eastAsia="en-US"/>
              </w:rPr>
              <w:t>Да </w:t>
            </w:r>
          </w:p>
        </w:tc>
      </w:tr>
      <w:tr w:rsidR="006C3E9D" w:rsidRPr="006C3E9D" w:rsidTr="006C3E9D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3E9D" w:rsidRPr="006C3E9D" w:rsidRDefault="006C3E9D" w:rsidP="006C3E9D">
            <w:pPr>
              <w:spacing w:line="276" w:lineRule="auto"/>
              <w:rPr>
                <w:rFonts w:eastAsia="Times New Roman"/>
                <w:lang w:eastAsia="en-US"/>
              </w:rPr>
            </w:pPr>
            <w:r w:rsidRPr="006C3E9D">
              <w:rPr>
                <w:rFonts w:eastAsia="Times New Roman"/>
                <w:lang w:eastAsia="en-US"/>
              </w:rPr>
              <w:t>Донцова Наталья Николаевна (без права голоса)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3E9D" w:rsidRPr="006C3E9D" w:rsidRDefault="006C3E9D" w:rsidP="006C3E9D">
            <w:pPr>
              <w:spacing w:line="276" w:lineRule="auto"/>
              <w:rPr>
                <w:rFonts w:eastAsia="Times New Roman"/>
                <w:lang w:eastAsia="en-US"/>
              </w:rPr>
            </w:pPr>
            <w:r w:rsidRPr="006C3E9D">
              <w:rPr>
                <w:rFonts w:eastAsia="Times New Roman"/>
                <w:lang w:eastAsia="en-US"/>
              </w:rPr>
              <w:t>Не голосовал </w:t>
            </w:r>
          </w:p>
        </w:tc>
      </w:tr>
      <w:tr w:rsidR="006C3E9D" w:rsidRPr="006C3E9D" w:rsidTr="006C3E9D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3E9D" w:rsidRPr="006C3E9D" w:rsidRDefault="006C3E9D" w:rsidP="006C3E9D">
            <w:pPr>
              <w:spacing w:line="276" w:lineRule="auto"/>
              <w:rPr>
                <w:rFonts w:eastAsia="Times New Roman"/>
                <w:lang w:eastAsia="en-US"/>
              </w:rPr>
            </w:pPr>
            <w:r w:rsidRPr="006C3E9D">
              <w:rPr>
                <w:rFonts w:eastAsia="Times New Roman"/>
                <w:lang w:eastAsia="en-US"/>
              </w:rPr>
              <w:t>Хасянова Нелли Харисовна.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3E9D" w:rsidRPr="006C3E9D" w:rsidRDefault="006C3E9D" w:rsidP="006C3E9D">
            <w:pPr>
              <w:spacing w:line="276" w:lineRule="auto"/>
              <w:rPr>
                <w:rFonts w:eastAsia="Times New Roman"/>
                <w:lang w:eastAsia="en-US"/>
              </w:rPr>
            </w:pPr>
            <w:r w:rsidRPr="006C3E9D">
              <w:rPr>
                <w:rFonts w:eastAsia="Times New Roman"/>
                <w:lang w:eastAsia="en-US"/>
              </w:rPr>
              <w:t>Да </w:t>
            </w:r>
          </w:p>
        </w:tc>
      </w:tr>
      <w:tr w:rsidR="006C3E9D" w:rsidRPr="006C3E9D" w:rsidTr="006C3E9D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3E9D" w:rsidRPr="006C3E9D" w:rsidRDefault="006C3E9D" w:rsidP="006C3E9D">
            <w:pPr>
              <w:spacing w:line="276" w:lineRule="auto"/>
              <w:rPr>
                <w:rFonts w:eastAsia="Times New Roman"/>
                <w:lang w:eastAsia="en-US"/>
              </w:rPr>
            </w:pPr>
            <w:r w:rsidRPr="006C3E9D">
              <w:rPr>
                <w:rFonts w:eastAsia="Times New Roman"/>
                <w:lang w:eastAsia="en-US"/>
              </w:rPr>
              <w:t>Григорьев Алексей Иванович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3E9D" w:rsidRPr="006C3E9D" w:rsidRDefault="006C3E9D" w:rsidP="006C3E9D">
            <w:pPr>
              <w:spacing w:line="276" w:lineRule="auto"/>
              <w:rPr>
                <w:rFonts w:eastAsia="Times New Roman"/>
                <w:lang w:eastAsia="en-US"/>
              </w:rPr>
            </w:pPr>
            <w:r w:rsidRPr="006C3E9D">
              <w:rPr>
                <w:rFonts w:eastAsia="Times New Roman"/>
                <w:lang w:eastAsia="en-US"/>
              </w:rPr>
              <w:t>Да </w:t>
            </w:r>
          </w:p>
        </w:tc>
      </w:tr>
      <w:tr w:rsidR="006C3E9D" w:rsidRPr="006C3E9D" w:rsidTr="006C3E9D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3E9D" w:rsidRPr="006C3E9D" w:rsidRDefault="006C3E9D" w:rsidP="006C3E9D">
            <w:pPr>
              <w:spacing w:line="276" w:lineRule="auto"/>
              <w:rPr>
                <w:rFonts w:eastAsia="Times New Roman"/>
                <w:lang w:eastAsia="en-US"/>
              </w:rPr>
            </w:pPr>
            <w:r w:rsidRPr="006C3E9D">
              <w:rPr>
                <w:rFonts w:eastAsia="Times New Roman"/>
                <w:lang w:eastAsia="en-US"/>
              </w:rPr>
              <w:t>Абраков Олег Габдулканович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3E9D" w:rsidRPr="006C3E9D" w:rsidRDefault="006C3E9D" w:rsidP="006C3E9D">
            <w:pPr>
              <w:spacing w:line="276" w:lineRule="auto"/>
              <w:rPr>
                <w:rFonts w:eastAsia="Times New Roman"/>
                <w:lang w:eastAsia="en-US"/>
              </w:rPr>
            </w:pPr>
            <w:r w:rsidRPr="006C3E9D">
              <w:rPr>
                <w:rFonts w:eastAsia="Times New Roman"/>
                <w:lang w:eastAsia="en-US"/>
              </w:rPr>
              <w:t>Да </w:t>
            </w:r>
          </w:p>
        </w:tc>
      </w:tr>
      <w:tr w:rsidR="006C3E9D" w:rsidRPr="006C3E9D" w:rsidTr="006C3E9D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3E9D" w:rsidRPr="006C3E9D" w:rsidRDefault="006C3E9D" w:rsidP="006C3E9D">
            <w:pPr>
              <w:spacing w:line="276" w:lineRule="auto"/>
              <w:rPr>
                <w:rFonts w:eastAsia="Times New Roman"/>
                <w:lang w:eastAsia="en-US"/>
              </w:rPr>
            </w:pPr>
            <w:r w:rsidRPr="006C3E9D">
              <w:rPr>
                <w:rFonts w:eastAsia="Times New Roman"/>
                <w:lang w:eastAsia="en-US"/>
              </w:rPr>
              <w:t>Панов Павел Петрович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3E9D" w:rsidRPr="006C3E9D" w:rsidRDefault="006C3E9D" w:rsidP="006C3E9D">
            <w:pPr>
              <w:spacing w:line="276" w:lineRule="auto"/>
              <w:rPr>
                <w:rFonts w:eastAsia="Times New Roman"/>
                <w:lang w:eastAsia="en-US"/>
              </w:rPr>
            </w:pPr>
            <w:r w:rsidRPr="006C3E9D">
              <w:rPr>
                <w:rFonts w:eastAsia="Times New Roman"/>
                <w:lang w:eastAsia="en-US"/>
              </w:rPr>
              <w:t>Да </w:t>
            </w:r>
          </w:p>
        </w:tc>
      </w:tr>
      <w:tr w:rsidR="006C3E9D" w:rsidRPr="006C3E9D" w:rsidTr="006C3E9D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3E9D" w:rsidRPr="006C3E9D" w:rsidRDefault="006C3E9D" w:rsidP="006C3E9D">
            <w:pPr>
              <w:spacing w:line="276" w:lineRule="auto"/>
              <w:rPr>
                <w:rFonts w:eastAsia="Times New Roman"/>
                <w:lang w:eastAsia="en-US"/>
              </w:rPr>
            </w:pPr>
            <w:r w:rsidRPr="006C3E9D">
              <w:rPr>
                <w:rFonts w:eastAsia="Times New Roman"/>
                <w:lang w:eastAsia="en-US"/>
              </w:rPr>
              <w:t>Жила Вадим Юрьевич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3E9D" w:rsidRPr="006C3E9D" w:rsidRDefault="006C3E9D" w:rsidP="006C3E9D">
            <w:pPr>
              <w:spacing w:line="276" w:lineRule="auto"/>
              <w:rPr>
                <w:rFonts w:eastAsia="Times New Roman"/>
                <w:lang w:eastAsia="en-US"/>
              </w:rPr>
            </w:pPr>
            <w:r w:rsidRPr="006C3E9D">
              <w:rPr>
                <w:rFonts w:eastAsia="Times New Roman"/>
                <w:lang w:eastAsia="en-US"/>
              </w:rPr>
              <w:t>Да </w:t>
            </w:r>
          </w:p>
        </w:tc>
      </w:tr>
      <w:tr w:rsidR="006C3E9D" w:rsidRPr="006C3E9D" w:rsidTr="006C3E9D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3E9D" w:rsidRPr="006C3E9D" w:rsidRDefault="006C3E9D" w:rsidP="006C3E9D">
            <w:pPr>
              <w:spacing w:line="276" w:lineRule="auto"/>
              <w:rPr>
                <w:rFonts w:eastAsia="Times New Roman"/>
                <w:lang w:eastAsia="en-US"/>
              </w:rPr>
            </w:pPr>
            <w:r w:rsidRPr="006C3E9D">
              <w:rPr>
                <w:rFonts w:eastAsia="Times New Roman"/>
                <w:lang w:eastAsia="en-US"/>
              </w:rPr>
              <w:t>Волошина Анна Иосифовна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3E9D" w:rsidRPr="006C3E9D" w:rsidRDefault="006C3E9D" w:rsidP="006C3E9D">
            <w:pPr>
              <w:spacing w:line="276" w:lineRule="auto"/>
              <w:rPr>
                <w:rFonts w:eastAsia="Times New Roman"/>
                <w:lang w:eastAsia="en-US"/>
              </w:rPr>
            </w:pPr>
            <w:r w:rsidRPr="006C3E9D">
              <w:rPr>
                <w:rFonts w:eastAsia="Times New Roman"/>
                <w:lang w:eastAsia="en-US"/>
              </w:rPr>
              <w:t>Да </w:t>
            </w:r>
          </w:p>
        </w:tc>
      </w:tr>
      <w:tr w:rsidR="006C3E9D" w:rsidRPr="006C3E9D" w:rsidTr="006C3E9D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3E9D" w:rsidRPr="006C3E9D" w:rsidRDefault="006C3E9D" w:rsidP="006C3E9D">
            <w:pPr>
              <w:spacing w:line="276" w:lineRule="auto"/>
              <w:rPr>
                <w:rFonts w:eastAsia="Times New Roman"/>
                <w:lang w:eastAsia="en-US"/>
              </w:rPr>
            </w:pPr>
            <w:r w:rsidRPr="006C3E9D">
              <w:rPr>
                <w:rFonts w:eastAsia="Times New Roman"/>
                <w:lang w:eastAsia="en-US"/>
              </w:rPr>
              <w:t>Марчак Анатолий Петрович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3E9D" w:rsidRPr="006C3E9D" w:rsidRDefault="006C3E9D" w:rsidP="006C3E9D">
            <w:pPr>
              <w:spacing w:line="276" w:lineRule="auto"/>
              <w:rPr>
                <w:rFonts w:eastAsia="Times New Roman"/>
                <w:lang w:eastAsia="en-US"/>
              </w:rPr>
            </w:pPr>
            <w:r w:rsidRPr="006C3E9D">
              <w:rPr>
                <w:rFonts w:eastAsia="Times New Roman"/>
                <w:lang w:eastAsia="en-US"/>
              </w:rPr>
              <w:t>Да </w:t>
            </w:r>
          </w:p>
        </w:tc>
      </w:tr>
    </w:tbl>
    <w:p w:rsidR="006C3E9D" w:rsidRPr="006C3E9D" w:rsidRDefault="006C3E9D" w:rsidP="006C3E9D">
      <w:pPr>
        <w:spacing w:after="240"/>
        <w:rPr>
          <w:rFonts w:eastAsia="Times New Roman"/>
        </w:rPr>
      </w:pPr>
    </w:p>
    <w:p w:rsidR="006C3E9D" w:rsidRDefault="006C3E9D"/>
    <w:sectPr w:rsidR="006C3E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2F287E"/>
    <w:multiLevelType w:val="multilevel"/>
    <w:tmpl w:val="58C4C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23FA"/>
    <w:rsid w:val="005423FA"/>
    <w:rsid w:val="006C3E9D"/>
    <w:rsid w:val="007D1787"/>
    <w:rsid w:val="009276EC"/>
    <w:rsid w:val="00AB54CA"/>
    <w:rsid w:val="00ED15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23F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5423F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C3E9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23FA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5423FA"/>
    <w:rPr>
      <w:b/>
      <w:bCs/>
    </w:rPr>
  </w:style>
  <w:style w:type="table" w:styleId="a4">
    <w:name w:val="Table Grid"/>
    <w:basedOn w:val="a1"/>
    <w:uiPriority w:val="59"/>
    <w:rsid w:val="00AB54CA"/>
    <w:pPr>
      <w:spacing w:after="6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276E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276EC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6C3E9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23F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5423F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C3E9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23FA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5423FA"/>
    <w:rPr>
      <w:b/>
      <w:bCs/>
    </w:rPr>
  </w:style>
  <w:style w:type="table" w:styleId="a4">
    <w:name w:val="Table Grid"/>
    <w:basedOn w:val="a1"/>
    <w:uiPriority w:val="59"/>
    <w:rsid w:val="00AB54CA"/>
    <w:pPr>
      <w:spacing w:after="6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276E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276EC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6C3E9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68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4</Pages>
  <Words>797</Words>
  <Characters>4547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"Атомтехэкспорт"</Company>
  <LinksUpToDate>false</LinksUpToDate>
  <CharactersWithSpaces>5334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Шелопаев Алексей Николаевич</dc:creator>
  <cp:lastModifiedBy>Донцова Наталья Николаевна</cp:lastModifiedBy>
  <cp:revision>4</cp:revision>
  <cp:lastPrinted>2012-06-19T13:34:00Z</cp:lastPrinted>
  <dcterms:created xsi:type="dcterms:W3CDTF">2012-06-19T11:31:00Z</dcterms:created>
  <dcterms:modified xsi:type="dcterms:W3CDTF">2012-06-19T13:48:00Z</dcterms:modified>
</cp:coreProperties>
</file>