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C7C" w:rsidRPr="00991355" w:rsidRDefault="008A4C7C" w:rsidP="008A4C7C">
      <w:pPr>
        <w:widowControl w:val="0"/>
        <w:tabs>
          <w:tab w:val="center" w:pos="5017"/>
        </w:tabs>
        <w:jc w:val="center"/>
        <w:outlineLvl w:val="0"/>
        <w:rPr>
          <w:rFonts w:ascii="Times New Roman" w:eastAsiaTheme="minorEastAsia" w:hAnsi="Times New Roman"/>
          <w:b/>
          <w:bCs/>
          <w:kern w:val="36"/>
          <w:sz w:val="28"/>
          <w:szCs w:val="28"/>
        </w:rPr>
      </w:pPr>
      <w:r w:rsidRPr="00991355">
        <w:rPr>
          <w:rFonts w:ascii="Times New Roman" w:eastAsiaTheme="minorEastAsia" w:hAnsi="Times New Roman"/>
          <w:b/>
          <w:bCs/>
          <w:kern w:val="36"/>
          <w:sz w:val="28"/>
          <w:szCs w:val="28"/>
        </w:rPr>
        <w:t>ПРОТОКОЛ № R</w:t>
      </w:r>
      <w:r w:rsidRPr="0005488A">
        <w:rPr>
          <w:rFonts w:ascii="Times New Roman" w:hAnsi="Times New Roman"/>
          <w:b/>
          <w:bCs/>
          <w:sz w:val="28"/>
          <w:szCs w:val="28"/>
        </w:rPr>
        <w:t>022256</w:t>
      </w:r>
      <w:r w:rsidRPr="00991355">
        <w:rPr>
          <w:rFonts w:ascii="Times New Roman" w:eastAsiaTheme="minorEastAsia" w:hAnsi="Times New Roman"/>
          <w:b/>
          <w:bCs/>
          <w:kern w:val="36"/>
          <w:sz w:val="28"/>
          <w:szCs w:val="28"/>
        </w:rPr>
        <w:t>-02</w:t>
      </w:r>
    </w:p>
    <w:p w:rsidR="008A4C7C" w:rsidRPr="0005488A" w:rsidRDefault="008A4C7C" w:rsidP="008A4C7C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6260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стадии и подведению итогов по открытому запросу предложений на право заключения договора на</w:t>
      </w:r>
      <w:r>
        <w:rPr>
          <w:sz w:val="28"/>
          <w:szCs w:val="28"/>
        </w:rPr>
        <w:t xml:space="preserve"> </w:t>
      </w:r>
      <w:r w:rsidRPr="0005488A">
        <w:rPr>
          <w:rFonts w:ascii="Times New Roman" w:hAnsi="Times New Roman"/>
          <w:b/>
          <w:bCs/>
          <w:sz w:val="28"/>
          <w:szCs w:val="28"/>
        </w:rPr>
        <w:t xml:space="preserve">разработку и изготовление установки сегрегации серы на поверхности </w:t>
      </w:r>
      <w:proofErr w:type="spellStart"/>
      <w:r w:rsidRPr="0005488A">
        <w:rPr>
          <w:rFonts w:ascii="Times New Roman" w:hAnsi="Times New Roman"/>
          <w:b/>
          <w:bCs/>
          <w:sz w:val="28"/>
          <w:szCs w:val="28"/>
        </w:rPr>
        <w:t>текстурированной</w:t>
      </w:r>
      <w:proofErr w:type="spellEnd"/>
      <w:r w:rsidRPr="000548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5488A">
        <w:rPr>
          <w:rFonts w:ascii="Times New Roman" w:hAnsi="Times New Roman"/>
          <w:b/>
          <w:bCs/>
          <w:sz w:val="28"/>
          <w:szCs w:val="28"/>
        </w:rPr>
        <w:t>Ni-W</w:t>
      </w:r>
      <w:proofErr w:type="spellEnd"/>
      <w:r w:rsidRPr="0005488A">
        <w:rPr>
          <w:rFonts w:ascii="Times New Roman" w:hAnsi="Times New Roman"/>
          <w:b/>
          <w:bCs/>
          <w:sz w:val="28"/>
          <w:szCs w:val="28"/>
        </w:rPr>
        <w:t xml:space="preserve"> ленты-подложки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8A4C7C" w:rsidRPr="008E4721" w:rsidRDefault="008A4C7C" w:rsidP="008A4C7C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A4C7C" w:rsidRPr="009C6443" w:rsidRDefault="008A4C7C" w:rsidP="008A4C7C">
      <w:pPr>
        <w:pStyle w:val="1"/>
        <w:jc w:val="center"/>
        <w:rPr>
          <w:sz w:val="28"/>
          <w:szCs w:val="28"/>
        </w:rPr>
      </w:pPr>
      <w:r w:rsidRPr="009C6443">
        <w:rPr>
          <w:sz w:val="28"/>
          <w:szCs w:val="28"/>
        </w:rPr>
        <w:t xml:space="preserve">г. Москва   </w:t>
      </w:r>
      <w:r w:rsidRPr="009C6443">
        <w:rPr>
          <w:sz w:val="28"/>
          <w:szCs w:val="28"/>
        </w:rPr>
        <w:tab/>
        <w:t xml:space="preserve">                                                  </w:t>
      </w:r>
      <w:r>
        <w:rPr>
          <w:sz w:val="28"/>
          <w:szCs w:val="28"/>
        </w:rPr>
        <w:tab/>
      </w:r>
      <w:r w:rsidRPr="009C6443">
        <w:rPr>
          <w:sz w:val="28"/>
          <w:szCs w:val="28"/>
        </w:rPr>
        <w:t xml:space="preserve">               «07» ноября 2013 г.</w:t>
      </w:r>
    </w:p>
    <w:p w:rsidR="008A4C7C" w:rsidRPr="009C6443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8A4C7C" w:rsidRPr="009C6443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9C6443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9C644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9C6443">
        <w:rPr>
          <w:rFonts w:ascii="Times New Roman" w:hAnsi="Times New Roman"/>
          <w:sz w:val="28"/>
          <w:szCs w:val="28"/>
        </w:rPr>
        <w:t>www.a-k-d.ru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8A4C7C" w:rsidRPr="009C6443" w:rsidRDefault="008A4C7C" w:rsidP="008A4C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A4C7C" w:rsidRPr="009C6443" w:rsidRDefault="008A4C7C" w:rsidP="008A4C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C6443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8A4C7C" w:rsidRPr="009C6443" w:rsidRDefault="008A4C7C" w:rsidP="008A4C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A4C7C" w:rsidRPr="009C6443" w:rsidRDefault="008A4C7C" w:rsidP="008A4C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Заказчик:</w:t>
      </w:r>
      <w:r w:rsidRPr="009C6443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8A4C7C" w:rsidRPr="009C6443" w:rsidRDefault="008A4C7C" w:rsidP="008A4C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8A4C7C" w:rsidRPr="008F553B" w:rsidRDefault="008A4C7C" w:rsidP="008A4C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Предмет запроса</w:t>
      </w:r>
      <w:r w:rsidRPr="008F553B">
        <w:rPr>
          <w:rFonts w:ascii="Times New Roman" w:hAnsi="Times New Roman"/>
          <w:b/>
          <w:sz w:val="28"/>
          <w:szCs w:val="28"/>
        </w:rPr>
        <w:t xml:space="preserve"> предложений</w:t>
      </w:r>
      <w:r w:rsidRPr="008F553B">
        <w:rPr>
          <w:rFonts w:ascii="Times New Roman" w:hAnsi="Times New Roman"/>
          <w:sz w:val="28"/>
          <w:szCs w:val="28"/>
        </w:rPr>
        <w:t>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8F553B">
        <w:rPr>
          <w:rFonts w:ascii="Times New Roman" w:hAnsi="Times New Roman"/>
          <w:sz w:val="28"/>
          <w:szCs w:val="28"/>
        </w:rPr>
        <w:t xml:space="preserve">разработка  и изготовление установки </w:t>
      </w:r>
      <w:proofErr w:type="gramStart"/>
      <w:r w:rsidRPr="008F553B">
        <w:rPr>
          <w:rFonts w:ascii="Times New Roman" w:hAnsi="Times New Roman"/>
          <w:sz w:val="28"/>
          <w:szCs w:val="28"/>
        </w:rPr>
        <w:t>сегрегации</w:t>
      </w:r>
      <w:proofErr w:type="gramEnd"/>
      <w:r w:rsidRPr="008F553B">
        <w:rPr>
          <w:rFonts w:ascii="Times New Roman" w:hAnsi="Times New Roman"/>
          <w:sz w:val="28"/>
          <w:szCs w:val="28"/>
        </w:rPr>
        <w:t xml:space="preserve"> серы на поверхности </w:t>
      </w:r>
      <w:proofErr w:type="spellStart"/>
      <w:r w:rsidRPr="008F553B">
        <w:rPr>
          <w:rFonts w:ascii="Times New Roman" w:hAnsi="Times New Roman"/>
          <w:sz w:val="28"/>
          <w:szCs w:val="28"/>
        </w:rPr>
        <w:t>текстурированной</w:t>
      </w:r>
      <w:proofErr w:type="spellEnd"/>
      <w:r w:rsidRPr="008F55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53B">
        <w:rPr>
          <w:rFonts w:ascii="Times New Roman" w:hAnsi="Times New Roman"/>
          <w:sz w:val="28"/>
          <w:szCs w:val="28"/>
        </w:rPr>
        <w:t>Ni-W</w:t>
      </w:r>
      <w:proofErr w:type="spellEnd"/>
      <w:r w:rsidRPr="008F553B">
        <w:rPr>
          <w:rFonts w:ascii="Times New Roman" w:hAnsi="Times New Roman"/>
          <w:sz w:val="28"/>
          <w:szCs w:val="28"/>
        </w:rPr>
        <w:t xml:space="preserve"> ленты-подложки.</w:t>
      </w:r>
    </w:p>
    <w:p w:rsidR="008A4C7C" w:rsidRPr="009C6443" w:rsidRDefault="008A4C7C" w:rsidP="008A4C7C">
      <w:pPr>
        <w:rPr>
          <w:rFonts w:ascii="Times New Roman" w:hAnsi="Times New Roman"/>
          <w:sz w:val="28"/>
          <w:szCs w:val="28"/>
        </w:rPr>
      </w:pPr>
    </w:p>
    <w:p w:rsidR="008A4C7C" w:rsidRPr="008F553B" w:rsidRDefault="008A4C7C" w:rsidP="008A4C7C">
      <w:pPr>
        <w:rPr>
          <w:rFonts w:ascii="Times New Roman" w:hAnsi="Times New Roman"/>
          <w:sz w:val="28"/>
          <w:szCs w:val="28"/>
        </w:rPr>
      </w:pPr>
      <w:r w:rsidRPr="008F553B">
        <w:rPr>
          <w:rFonts w:ascii="Times New Roman" w:hAnsi="Times New Roman"/>
          <w:b/>
          <w:sz w:val="28"/>
          <w:szCs w:val="28"/>
        </w:rPr>
        <w:t>Предмет договора</w:t>
      </w:r>
      <w:r w:rsidRPr="008F553B">
        <w:rPr>
          <w:rFonts w:ascii="Times New Roman" w:hAnsi="Times New Roman"/>
          <w:sz w:val="28"/>
          <w:szCs w:val="28"/>
        </w:rPr>
        <w:t>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8F553B">
        <w:rPr>
          <w:rFonts w:ascii="Times New Roman" w:hAnsi="Times New Roman"/>
          <w:sz w:val="28"/>
          <w:szCs w:val="28"/>
        </w:rPr>
        <w:t xml:space="preserve">право заключения договора на  разработку и изготовление установки сегрегации серы на поверхности </w:t>
      </w:r>
      <w:proofErr w:type="spellStart"/>
      <w:r w:rsidRPr="008F553B">
        <w:rPr>
          <w:rFonts w:ascii="Times New Roman" w:hAnsi="Times New Roman"/>
          <w:sz w:val="28"/>
          <w:szCs w:val="28"/>
        </w:rPr>
        <w:t>текстурированной</w:t>
      </w:r>
      <w:proofErr w:type="spellEnd"/>
      <w:r w:rsidRPr="008F55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53B">
        <w:rPr>
          <w:rFonts w:ascii="Times New Roman" w:hAnsi="Times New Roman"/>
          <w:sz w:val="28"/>
          <w:szCs w:val="28"/>
        </w:rPr>
        <w:t>Ni-W</w:t>
      </w:r>
      <w:proofErr w:type="spellEnd"/>
      <w:r w:rsidRPr="008F553B">
        <w:rPr>
          <w:rFonts w:ascii="Times New Roman" w:hAnsi="Times New Roman"/>
          <w:sz w:val="28"/>
          <w:szCs w:val="28"/>
        </w:rPr>
        <w:t xml:space="preserve"> ленты-подложки.</w:t>
      </w:r>
    </w:p>
    <w:p w:rsidR="008A4C7C" w:rsidRPr="008F553B" w:rsidRDefault="008A4C7C" w:rsidP="008A4C7C">
      <w:pPr>
        <w:rPr>
          <w:rFonts w:ascii="Times New Roman" w:hAnsi="Times New Roman"/>
          <w:b/>
          <w:sz w:val="28"/>
          <w:szCs w:val="28"/>
        </w:rPr>
      </w:pPr>
    </w:p>
    <w:p w:rsidR="008A4C7C" w:rsidRPr="008F553B" w:rsidRDefault="008A4C7C" w:rsidP="008A4C7C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8F553B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8F553B">
        <w:rPr>
          <w:rFonts w:ascii="Times New Roman" w:hAnsi="Times New Roman"/>
          <w:sz w:val="28"/>
          <w:szCs w:val="28"/>
        </w:rPr>
        <w:t>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8F553B">
        <w:rPr>
          <w:rFonts w:ascii="Times New Roman" w:hAnsi="Times New Roman"/>
          <w:sz w:val="28"/>
          <w:szCs w:val="28"/>
        </w:rPr>
        <w:t>3 150 000,00 (три миллиона сто пятьдесят тысяч)</w:t>
      </w:r>
      <w:r>
        <w:rPr>
          <w:rFonts w:ascii="Times New Roman" w:hAnsi="Times New Roman"/>
          <w:sz w:val="28"/>
          <w:szCs w:val="28"/>
        </w:rPr>
        <w:t xml:space="preserve"> рублей 00 копеек, без НДС</w:t>
      </w:r>
      <w:r w:rsidRPr="008F553B">
        <w:rPr>
          <w:rFonts w:ascii="Times New Roman" w:hAnsi="Times New Roman"/>
          <w:sz w:val="28"/>
          <w:szCs w:val="28"/>
        </w:rPr>
        <w:t>.</w:t>
      </w:r>
    </w:p>
    <w:p w:rsidR="008A4C7C" w:rsidRPr="009C6443" w:rsidRDefault="008A4C7C" w:rsidP="008A4C7C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8A4C7C" w:rsidRPr="009C6443" w:rsidRDefault="008A4C7C" w:rsidP="008A4C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C644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C644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и документация по запросу предложений</w:t>
      </w:r>
      <w:r w:rsidRPr="009C6443">
        <w:rPr>
          <w:rFonts w:ascii="Times New Roman" w:hAnsi="Times New Roman"/>
          <w:sz w:val="28"/>
          <w:szCs w:val="28"/>
        </w:rPr>
        <w:t xml:space="preserve"> опубликовано «22»  октября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8F553B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8F553B">
        <w:rPr>
          <w:rFonts w:ascii="Times New Roman" w:hAnsi="Times New Roman"/>
          <w:sz w:val="28"/>
          <w:szCs w:val="28"/>
        </w:rPr>
        <w:t>/,</w:t>
      </w:r>
      <w:r w:rsidRPr="009C6443">
        <w:rPr>
          <w:rFonts w:ascii="Times New Roman" w:hAnsi="Times New Roman"/>
          <w:sz w:val="28"/>
          <w:szCs w:val="28"/>
        </w:rPr>
        <w:t xml:space="preserve"> закупка № </w:t>
      </w:r>
      <w:r w:rsidRPr="008F553B">
        <w:rPr>
          <w:rFonts w:ascii="Times New Roman" w:hAnsi="Times New Roman"/>
          <w:sz w:val="28"/>
          <w:szCs w:val="28"/>
        </w:rPr>
        <w:t>31300624716</w:t>
      </w:r>
      <w:r w:rsidRPr="009C6443">
        <w:rPr>
          <w:rFonts w:ascii="Times New Roman" w:hAnsi="Times New Roman"/>
          <w:sz w:val="28"/>
          <w:szCs w:val="28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9C644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«Росатом» </w:t>
      </w:r>
      <w:hyperlink r:id="rId6" w:history="1">
        <w:r w:rsidRPr="009C6443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C6443">
        <w:rPr>
          <w:rFonts w:ascii="Times New Roman" w:hAnsi="Times New Roman"/>
          <w:sz w:val="28"/>
          <w:szCs w:val="28"/>
        </w:rPr>
        <w:t xml:space="preserve">, закупка № </w:t>
      </w:r>
      <w:r w:rsidRPr="008F553B">
        <w:rPr>
          <w:rFonts w:ascii="Times New Roman" w:hAnsi="Times New Roman"/>
          <w:sz w:val="28"/>
          <w:szCs w:val="28"/>
        </w:rPr>
        <w:t>131022/0682</w:t>
      </w:r>
      <w:proofErr w:type="gramEnd"/>
      <w:r w:rsidRPr="008F553B">
        <w:rPr>
          <w:rFonts w:ascii="Times New Roman" w:hAnsi="Times New Roman"/>
          <w:sz w:val="28"/>
          <w:szCs w:val="28"/>
        </w:rPr>
        <w:t>/026</w:t>
      </w:r>
      <w:r w:rsidRPr="009C6443">
        <w:rPr>
          <w:rFonts w:ascii="Times New Roman" w:hAnsi="Times New Roman"/>
          <w:sz w:val="28"/>
          <w:szCs w:val="28"/>
        </w:rPr>
        <w:t>,</w:t>
      </w:r>
      <w:r w:rsidRPr="00732C7A">
        <w:rPr>
          <w:rFonts w:ascii="Times New Roman" w:hAnsi="Times New Roman"/>
          <w:sz w:val="28"/>
          <w:szCs w:val="28"/>
        </w:rPr>
        <w:t xml:space="preserve"> </w:t>
      </w:r>
      <w:r w:rsidRPr="009C6443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proofErr w:type="spellStart"/>
      <w:r w:rsidRPr="00732C7A">
        <w:rPr>
          <w:rFonts w:ascii="Times New Roman" w:hAnsi="Times New Roman"/>
          <w:sz w:val="28"/>
          <w:szCs w:val="28"/>
        </w:rPr>
        <w:t>www.a-k-d.ru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, закупка № </w:t>
      </w:r>
      <w:r w:rsidRPr="00732C7A">
        <w:rPr>
          <w:rFonts w:ascii="Times New Roman" w:hAnsi="Times New Roman"/>
          <w:sz w:val="28"/>
          <w:szCs w:val="28"/>
        </w:rPr>
        <w:t>R</w:t>
      </w:r>
      <w:r w:rsidRPr="008F553B">
        <w:rPr>
          <w:rFonts w:ascii="Times New Roman" w:hAnsi="Times New Roman"/>
          <w:sz w:val="28"/>
          <w:szCs w:val="28"/>
        </w:rPr>
        <w:t>022256</w:t>
      </w:r>
      <w:r w:rsidRPr="009C6443">
        <w:rPr>
          <w:rFonts w:ascii="Times New Roman" w:hAnsi="Times New Roman"/>
          <w:sz w:val="28"/>
          <w:szCs w:val="28"/>
        </w:rPr>
        <w:t xml:space="preserve">. </w:t>
      </w:r>
    </w:p>
    <w:p w:rsidR="008A4C7C" w:rsidRPr="009C6443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8A4C7C" w:rsidRPr="009C6443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lastRenderedPageBreak/>
        <w:t xml:space="preserve">Заседание закупочной комиссии проводится в 15:00 (время московское) «07» ноября 2013 года, по адресу: </w:t>
      </w:r>
      <w:proofErr w:type="gramStart"/>
      <w:r w:rsidRPr="009C6443">
        <w:rPr>
          <w:rFonts w:ascii="Times New Roman" w:hAnsi="Times New Roman"/>
          <w:sz w:val="28"/>
          <w:szCs w:val="28"/>
        </w:rPr>
        <w:t>г</w:t>
      </w:r>
      <w:proofErr w:type="gramEnd"/>
      <w:r w:rsidRPr="009C6443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8A4C7C" w:rsidRPr="009C6443" w:rsidRDefault="008A4C7C" w:rsidP="008A4C7C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8"/>
          <w:szCs w:val="28"/>
          <w:lang w:eastAsia="ar-SA"/>
        </w:rPr>
      </w:pPr>
    </w:p>
    <w:p w:rsidR="008A4C7C" w:rsidRPr="009C6443" w:rsidRDefault="008A4C7C" w:rsidP="008A4C7C">
      <w:pPr>
        <w:suppressAutoHyphens/>
        <w:rPr>
          <w:rFonts w:ascii="Times New Roman" w:hAnsi="Times New Roman"/>
          <w:b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p w:rsidR="008A4C7C" w:rsidRPr="009C6443" w:rsidRDefault="008A4C7C" w:rsidP="008A4C7C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7"/>
        <w:gridCol w:w="4517"/>
      </w:tblGrid>
      <w:tr w:rsidR="008A4C7C" w:rsidRPr="009C6443" w:rsidTr="004C2B82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8A4C7C" w:rsidRPr="009C6443" w:rsidTr="004C2B8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A4C7C" w:rsidRPr="009C6443" w:rsidTr="004C2B82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Начальник управления по инновационному развитию Предприятия</w:t>
            </w:r>
          </w:p>
        </w:tc>
      </w:tr>
      <w:tr w:rsidR="008A4C7C" w:rsidRPr="009C6443" w:rsidTr="004C2B8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A4C7C" w:rsidRPr="009C6443" w:rsidTr="004C2B82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Начальник отдела  </w:t>
            </w:r>
            <w:proofErr w:type="gramStart"/>
            <w:r w:rsidRPr="009C64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9C644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</w:tr>
      <w:tr w:rsidR="008A4C7C" w:rsidRPr="009C6443" w:rsidTr="004C2B82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Pr="009C6443">
              <w:rPr>
                <w:rFonts w:ascii="Times New Roman" w:hAnsi="Times New Roman"/>
                <w:b/>
                <w:i/>
                <w:sz w:val="28"/>
                <w:szCs w:val="28"/>
              </w:rPr>
              <w:t>с правом голоса</w:t>
            </w:r>
            <w:r w:rsidRPr="009C6443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8A4C7C" w:rsidRPr="009C6443" w:rsidTr="004C2B82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Предприятия</w:t>
            </w:r>
          </w:p>
        </w:tc>
      </w:tr>
      <w:tr w:rsidR="008A4C7C" w:rsidRPr="009C6443" w:rsidTr="004C2B8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A4C7C" w:rsidRPr="009C6443" w:rsidTr="004C2B82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Кузнецов Вадим Александрович</w:t>
            </w: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Ткачёв Виктор Владимирович</w:t>
            </w: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Гречко Валерий Яковлевич</w:t>
            </w: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Мотов Сергей Александрович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A4C7C" w:rsidRPr="009C6443" w:rsidRDefault="008A4C7C" w:rsidP="004C2B82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Финансовый директор Предприятия</w:t>
            </w: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457"/>
            </w:tblGrid>
            <w:tr w:rsidR="008A4C7C" w:rsidRPr="009C6443" w:rsidTr="004C2B82">
              <w:tc>
                <w:tcPr>
                  <w:tcW w:w="51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A4C7C" w:rsidRPr="009C6443" w:rsidRDefault="008A4C7C" w:rsidP="004C2B82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C64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первого отдела Предприятия.</w:t>
                  </w:r>
                </w:p>
                <w:p w:rsidR="008A4C7C" w:rsidRPr="009C6443" w:rsidRDefault="008A4C7C" w:rsidP="004C2B82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C64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Патентовед Предприятия</w:t>
                  </w:r>
                </w:p>
              </w:tc>
            </w:tr>
          </w:tbl>
          <w:p w:rsidR="008A4C7C" w:rsidRPr="009C6443" w:rsidRDefault="008A4C7C" w:rsidP="004C2B82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4C7C" w:rsidRPr="009C6443" w:rsidRDefault="008A4C7C" w:rsidP="008A4C7C">
      <w:pPr>
        <w:suppressAutoHyphens/>
        <w:rPr>
          <w:rFonts w:ascii="Times New Roman" w:hAnsi="Times New Roman"/>
          <w:sz w:val="28"/>
          <w:szCs w:val="28"/>
        </w:rPr>
      </w:pPr>
    </w:p>
    <w:p w:rsidR="008A4C7C" w:rsidRPr="009C6443" w:rsidRDefault="008A4C7C" w:rsidP="008A4C7C">
      <w:pPr>
        <w:suppressAutoHyphens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комиссии.  Кворум имеется.</w:t>
      </w:r>
    </w:p>
    <w:p w:rsidR="008A4C7C" w:rsidRPr="009C6443" w:rsidRDefault="008A4C7C" w:rsidP="008A4C7C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8A4C7C" w:rsidRPr="009C6443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>1. Согласно протоколу процедуры открытия доступа к заявкам на участие в запросе предложений от «05» ноября 2013  № R</w:t>
      </w:r>
      <w:r w:rsidRPr="008F553B">
        <w:rPr>
          <w:rFonts w:ascii="Times New Roman" w:hAnsi="Times New Roman"/>
          <w:sz w:val="28"/>
          <w:szCs w:val="28"/>
        </w:rPr>
        <w:t>022256-</w:t>
      </w:r>
      <w:r w:rsidRPr="009C6443">
        <w:rPr>
          <w:rFonts w:ascii="Times New Roman" w:hAnsi="Times New Roman"/>
          <w:sz w:val="28"/>
          <w:szCs w:val="28"/>
        </w:rPr>
        <w:t xml:space="preserve">01 была подана одна заявка на участие в запросе предложений следующим участником запроса предложений: </w:t>
      </w:r>
    </w:p>
    <w:p w:rsidR="008A4C7C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8A4C7C" w:rsidRPr="009C6443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5"/>
        <w:gridCol w:w="3425"/>
        <w:gridCol w:w="2162"/>
        <w:gridCol w:w="2966"/>
      </w:tblGrid>
      <w:tr w:rsidR="008A4C7C" w:rsidRPr="009C6443" w:rsidTr="004C2B82">
        <w:trPr>
          <w:jc w:val="center"/>
        </w:trPr>
        <w:tc>
          <w:tcPr>
            <w:tcW w:w="435" w:type="pct"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828" w:type="pct"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 предложений</w:t>
            </w:r>
          </w:p>
        </w:tc>
        <w:tc>
          <w:tcPr>
            <w:tcW w:w="1154" w:type="pct"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ИНН и (или) адрес участника запроса предложений</w:t>
            </w:r>
          </w:p>
        </w:tc>
        <w:tc>
          <w:tcPr>
            <w:tcW w:w="1583" w:type="pct"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8A4C7C" w:rsidRPr="009C6443" w:rsidTr="004C2B82">
        <w:trPr>
          <w:jc w:val="center"/>
        </w:trPr>
        <w:tc>
          <w:tcPr>
            <w:tcW w:w="435" w:type="pct"/>
            <w:vMerge w:val="restart"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828" w:type="pct"/>
            <w:vMerge w:val="restart"/>
            <w:hideMark/>
          </w:tcPr>
          <w:p w:rsidR="008A4C7C" w:rsidRDefault="008A4C7C" w:rsidP="004C2B82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8A4C7C" w:rsidRDefault="008A4C7C" w:rsidP="004C2B82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8A4C7C" w:rsidRDefault="008A4C7C" w:rsidP="004C2B8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«НПО 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>»»</w:t>
            </w:r>
          </w:p>
          <w:p w:rsidR="008A4C7C" w:rsidRDefault="008A4C7C" w:rsidP="004C2B8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ООО "НПО 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r>
              <w:rPr>
                <w:rFonts w:ascii="Times New Roman" w:hAnsi="Times New Roman"/>
              </w:rPr>
              <w:br/>
            </w:r>
          </w:p>
          <w:p w:rsidR="008A4C7C" w:rsidRDefault="008A4C7C" w:rsidP="004C2B8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/>
            </w:r>
          </w:p>
        </w:tc>
        <w:tc>
          <w:tcPr>
            <w:tcW w:w="1154" w:type="pct"/>
            <w:vMerge w:val="restart"/>
            <w:hideMark/>
          </w:tcPr>
          <w:p w:rsidR="008A4C7C" w:rsidRDefault="008A4C7C" w:rsidP="004C2B82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8A4C7C" w:rsidRDefault="008A4C7C" w:rsidP="004C2B82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8A4C7C" w:rsidRDefault="008A4C7C" w:rsidP="004C2B82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7736656965</w:t>
            </w:r>
          </w:p>
          <w:p w:rsidR="008A4C7C" w:rsidRDefault="008A4C7C" w:rsidP="004C2B82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119331, г. Москва, ул. 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Вернадского, 29, этаж 5, офис 20</w:t>
            </w:r>
          </w:p>
          <w:p w:rsidR="008A4C7C" w:rsidRDefault="008A4C7C" w:rsidP="004C2B82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119331, г. Москва, ул. 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Вернадского, 29, этаж 5, офис 20</w:t>
            </w:r>
          </w:p>
        </w:tc>
        <w:tc>
          <w:tcPr>
            <w:tcW w:w="1583" w:type="pct"/>
            <w:vAlign w:val="center"/>
            <w:hideMark/>
          </w:tcPr>
          <w:p w:rsidR="008A4C7C" w:rsidRDefault="008A4C7C" w:rsidP="004C2B82">
            <w:pPr>
              <w:widowControl w:val="0"/>
              <w:ind w:right="91"/>
              <w:rPr>
                <w:rFonts w:ascii="Times New Roman" w:hAnsi="Times New Roman"/>
              </w:rPr>
            </w:pPr>
            <w:r w:rsidRPr="005842BB">
              <w:rPr>
                <w:rFonts w:ascii="Times New Roman" w:hAnsi="Times New Roman"/>
                <w:b/>
              </w:rPr>
              <w:lastRenderedPageBreak/>
              <w:t>Цена заявки:</w:t>
            </w:r>
            <w:r>
              <w:rPr>
                <w:rFonts w:ascii="Times New Roman" w:hAnsi="Times New Roman"/>
              </w:rPr>
              <w:t xml:space="preserve"> 3 100 000,00 (три миллиона сто тысяч) рублей 00 копеек. </w:t>
            </w:r>
          </w:p>
          <w:p w:rsidR="008A4C7C" w:rsidRPr="009C6443" w:rsidRDefault="008A4C7C" w:rsidP="004C2B82">
            <w:pPr>
              <w:tabs>
                <w:tab w:val="left" w:pos="720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(НДС не облагается)</w:t>
            </w:r>
          </w:p>
        </w:tc>
      </w:tr>
      <w:tr w:rsidR="008A4C7C" w:rsidRPr="009C6443" w:rsidTr="004C2B82">
        <w:trPr>
          <w:jc w:val="center"/>
        </w:trPr>
        <w:tc>
          <w:tcPr>
            <w:tcW w:w="435" w:type="pct"/>
            <w:vMerge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8" w:type="pct"/>
            <w:vMerge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4" w:type="pct"/>
            <w:vMerge/>
            <w:vAlign w:val="center"/>
            <w:hideMark/>
          </w:tcPr>
          <w:p w:rsidR="008A4C7C" w:rsidRPr="009C6443" w:rsidRDefault="008A4C7C" w:rsidP="004C2B82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pct"/>
            <w:vAlign w:val="center"/>
            <w:hideMark/>
          </w:tcPr>
          <w:p w:rsidR="008A4C7C" w:rsidRDefault="008A4C7C" w:rsidP="004C2B82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Срок поставки товара: </w:t>
            </w:r>
          </w:p>
          <w:p w:rsidR="008A4C7C" w:rsidRDefault="008A4C7C" w:rsidP="004C2B82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 xml:space="preserve">С </w:t>
            </w:r>
            <w:r w:rsidRPr="007F3549">
              <w:rPr>
                <w:rFonts w:ascii="Times New Roman" w:hAnsi="Times New Roman"/>
              </w:rPr>
              <w:t xml:space="preserve">момента подписания </w:t>
            </w:r>
            <w:r w:rsidRPr="007F3549">
              <w:rPr>
                <w:rFonts w:ascii="Times New Roman" w:hAnsi="Times New Roman"/>
              </w:rPr>
              <w:lastRenderedPageBreak/>
              <w:t>договора до 02.12.2013.</w:t>
            </w:r>
          </w:p>
          <w:p w:rsidR="008A4C7C" w:rsidRDefault="008A4C7C" w:rsidP="004C2B82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  <w:b/>
              </w:rPr>
              <w:t>Гарантийный срок:</w:t>
            </w:r>
            <w:r>
              <w:rPr>
                <w:rFonts w:ascii="Times New Roman" w:hAnsi="Times New Roman"/>
              </w:rPr>
              <w:t xml:space="preserve"> 12 месяцев с момента ввода в эксплуатацию.</w:t>
            </w:r>
          </w:p>
          <w:p w:rsidR="008A4C7C" w:rsidRDefault="008A4C7C" w:rsidP="004C2B82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8A4C7C" w:rsidRPr="009C6443" w:rsidRDefault="008A4C7C" w:rsidP="004C2B82">
            <w:pPr>
              <w:widowControl w:val="0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</w:rPr>
              <w:t xml:space="preserve">Заказчик осуществляет </w:t>
            </w:r>
            <w:r>
              <w:rPr>
                <w:rFonts w:ascii="Times New Roman" w:hAnsi="Times New Roman"/>
              </w:rPr>
              <w:t>поэтапную оплату по договору в соответствии с Календарным планом путем перечисления стоимости этапа на расчетный счет Исполнителя.</w:t>
            </w:r>
          </w:p>
        </w:tc>
      </w:tr>
    </w:tbl>
    <w:p w:rsidR="008A4C7C" w:rsidRPr="009A6260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9A6260">
        <w:rPr>
          <w:rFonts w:ascii="Times New Roman" w:hAnsi="Times New Roman"/>
        </w:rPr>
        <w:lastRenderedPageBreak/>
        <w:t xml:space="preserve">     </w:t>
      </w:r>
    </w:p>
    <w:p w:rsidR="008A4C7C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8A4C7C" w:rsidRPr="00954A92" w:rsidRDefault="008A4C7C" w:rsidP="008A4C7C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954A92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8A4C7C" w:rsidRDefault="008A4C7C" w:rsidP="008A4C7C">
      <w:pPr>
        <w:pStyle w:val="a3"/>
        <w:keepLines w:val="0"/>
        <w:widowControl w:val="0"/>
        <w:numPr>
          <w:ilvl w:val="1"/>
          <w:numId w:val="1"/>
        </w:numPr>
        <w:spacing w:before="120"/>
        <w:ind w:left="0" w:hanging="11"/>
      </w:pPr>
      <w:r w:rsidRPr="007A3114">
        <w:rPr>
          <w:rFonts w:ascii="Times New Roman" w:hAnsi="Times New Roman"/>
          <w:sz w:val="28"/>
        </w:rPr>
        <w:t>Допустить</w:t>
      </w:r>
      <w:r w:rsidRPr="007A3114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предложений </w:t>
      </w:r>
      <w:r>
        <w:rPr>
          <w:rFonts w:ascii="Times New Roman" w:eastAsia="Calibri" w:hAnsi="Times New Roman"/>
          <w:sz w:val="28"/>
          <w:szCs w:val="28"/>
        </w:rPr>
        <w:t>единственного участника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запроса предложений, </w:t>
      </w:r>
      <w:r>
        <w:rPr>
          <w:rFonts w:ascii="Times New Roman" w:eastAsia="Calibri" w:hAnsi="Times New Roman"/>
          <w:sz w:val="28"/>
          <w:szCs w:val="28"/>
        </w:rPr>
        <w:t>отвечающего</w:t>
      </w:r>
      <w:r w:rsidRPr="007A3114">
        <w:rPr>
          <w:rFonts w:ascii="Times New Roman" w:eastAsia="Calibri" w:hAnsi="Times New Roman"/>
          <w:sz w:val="28"/>
          <w:szCs w:val="28"/>
        </w:rPr>
        <w:t xml:space="preserve"> требованиям документации по запросу предложений и</w:t>
      </w:r>
      <w:r>
        <w:rPr>
          <w:rFonts w:ascii="Times New Roman" w:eastAsia="Calibri" w:hAnsi="Times New Roman"/>
          <w:sz w:val="28"/>
          <w:szCs w:val="28"/>
        </w:rPr>
        <w:t xml:space="preserve"> подавшего заявку</w:t>
      </w:r>
      <w:r w:rsidRPr="007A3114"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предложений, </w:t>
      </w:r>
      <w:r>
        <w:rPr>
          <w:rFonts w:ascii="Times New Roman" w:eastAsia="Calibri" w:hAnsi="Times New Roman"/>
          <w:sz w:val="28"/>
          <w:szCs w:val="28"/>
        </w:rPr>
        <w:t>отвечающую</w:t>
      </w:r>
      <w:r w:rsidRPr="007A3114">
        <w:rPr>
          <w:rFonts w:ascii="Times New Roman" w:eastAsia="Calibri" w:hAnsi="Times New Roman"/>
          <w:sz w:val="28"/>
          <w:szCs w:val="28"/>
        </w:rPr>
        <w:t xml:space="preserve"> требованиям документации по запросу предложений:</w:t>
      </w:r>
    </w:p>
    <w:p w:rsidR="008A4C7C" w:rsidRPr="007A3114" w:rsidRDefault="008A4C7C" w:rsidP="008A4C7C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</w:t>
      </w:r>
      <w:r w:rsidRPr="007A3114">
        <w:rPr>
          <w:rFonts w:ascii="Times New Roman" w:eastAsia="Calibri" w:hAnsi="Times New Roman"/>
          <w:sz w:val="28"/>
          <w:szCs w:val="28"/>
        </w:rPr>
        <w:t xml:space="preserve"> Общество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"</w:t>
      </w:r>
    </w:p>
    <w:p w:rsidR="008A4C7C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8A4C7C" w:rsidRPr="007A3114" w:rsidRDefault="008A4C7C" w:rsidP="008A4C7C">
      <w:pPr>
        <w:pStyle w:val="a3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Pr="007A311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8A4C7C" w:rsidRDefault="008A4C7C" w:rsidP="008A4C7C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8A4C7C" w:rsidRDefault="008A4C7C" w:rsidP="008A4C7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«Росатом» Заказчик вправе прекратить процедуру закупки, провести процедуру повторно или заключить договор с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", на условиях, предусмотренных извещением о проведении запроса предложений, по цене, предложенной участником процедуры закупки в заявке, не превышающей начальную (максимальную) цену, указанную в извещении о проведении запроса предложений, или по цене договора, согласованной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с подавшим заявку участником процедуры закупки.</w:t>
      </w:r>
    </w:p>
    <w:p w:rsidR="008A4C7C" w:rsidRPr="007A3114" w:rsidRDefault="008A4C7C" w:rsidP="008A4C7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8A4C7C" w:rsidRPr="007A3114" w:rsidRDefault="008A4C7C" w:rsidP="008A4C7C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 xml:space="preserve">.  Закупочная комиссия рекомендует Заказчику заключить договор с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"  на условиях, указанных в заявке на участие в запросе предложений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".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p w:rsidR="008A4C7C" w:rsidRPr="007A3114" w:rsidRDefault="008A4C7C" w:rsidP="008A4C7C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8A4C7C" w:rsidRPr="007A3114" w:rsidRDefault="008A4C7C" w:rsidP="008A4C7C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7A3114">
        <w:rPr>
          <w:rFonts w:ascii="Times New Roman" w:eastAsia="Calibri" w:hAnsi="Times New Roman"/>
          <w:sz w:val="28"/>
          <w:szCs w:val="28"/>
        </w:rPr>
        <w:t>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8A4C7C" w:rsidRPr="007A3114" w:rsidRDefault="008A4C7C" w:rsidP="008A4C7C">
      <w:pPr>
        <w:pStyle w:val="a3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eastAsia="Calibri" w:hAnsi="Times New Roman"/>
          <w:sz w:val="28"/>
          <w:szCs w:val="28"/>
        </w:rPr>
      </w:pPr>
    </w:p>
    <w:p w:rsidR="008A4C7C" w:rsidRPr="007A3114" w:rsidRDefault="008A4C7C" w:rsidP="008A4C7C">
      <w:pPr>
        <w:keepLines w:val="0"/>
        <w:ind w:right="-5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7</w:t>
      </w:r>
      <w:r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, </w:t>
      </w:r>
      <w:hyperlink r:id="rId7" w:history="1">
        <w:r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8" w:history="1">
        <w:r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7A3114">
        <w:rPr>
          <w:rFonts w:ascii="Times New Roman" w:eastAsia="Calibri" w:hAnsi="Times New Roman"/>
          <w:sz w:val="28"/>
          <w:szCs w:val="28"/>
        </w:rPr>
        <w:t>.</w:t>
      </w:r>
    </w:p>
    <w:p w:rsidR="003248A1" w:rsidRDefault="003248A1"/>
    <w:p w:rsidR="000E632A" w:rsidRPr="000E632A" w:rsidRDefault="000E632A">
      <w:pPr>
        <w:rPr>
          <w:rFonts w:ascii="Times New Roman" w:eastAsia="Calibri" w:hAnsi="Times New Roman"/>
          <w:sz w:val="28"/>
          <w:szCs w:val="28"/>
        </w:rPr>
      </w:pPr>
    </w:p>
    <w:p w:rsidR="000E632A" w:rsidRPr="000E632A" w:rsidRDefault="000E632A">
      <w:pPr>
        <w:rPr>
          <w:rFonts w:ascii="Times New Roman" w:eastAsia="Calibri" w:hAnsi="Times New Roman"/>
          <w:sz w:val="28"/>
          <w:szCs w:val="28"/>
        </w:rPr>
      </w:pPr>
      <w:r w:rsidRPr="000E632A">
        <w:rPr>
          <w:rFonts w:ascii="Times New Roman" w:eastAsia="Calibri" w:hAnsi="Times New Roman"/>
          <w:sz w:val="28"/>
          <w:szCs w:val="28"/>
        </w:rPr>
        <w:t>Закупочная комиссия:</w:t>
      </w:r>
    </w:p>
    <w:p w:rsidR="000E632A" w:rsidRPr="000E632A" w:rsidRDefault="000E632A">
      <w:pPr>
        <w:rPr>
          <w:rFonts w:ascii="Times New Roman" w:eastAsia="Calibri" w:hAnsi="Times New Roman"/>
          <w:sz w:val="28"/>
          <w:szCs w:val="28"/>
        </w:rPr>
      </w:pPr>
    </w:p>
    <w:p w:rsidR="000E632A" w:rsidRPr="000E632A" w:rsidRDefault="000E632A">
      <w:pPr>
        <w:rPr>
          <w:rFonts w:ascii="Times New Roman" w:eastAsia="Calibri" w:hAnsi="Times New Roman"/>
          <w:sz w:val="28"/>
          <w:szCs w:val="28"/>
        </w:rPr>
      </w:pPr>
      <w:r w:rsidRPr="000E632A">
        <w:rPr>
          <w:rFonts w:ascii="Times New Roman" w:eastAsia="Calibri" w:hAnsi="Times New Roman"/>
          <w:sz w:val="28"/>
          <w:szCs w:val="28"/>
        </w:rPr>
        <w:t>Подписи</w:t>
      </w:r>
    </w:p>
    <w:p w:rsidR="000E632A" w:rsidRDefault="000E632A"/>
    <w:sectPr w:rsidR="000E632A" w:rsidSect="00324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4C7C"/>
    <w:rsid w:val="000E632A"/>
    <w:rsid w:val="003248A1"/>
    <w:rsid w:val="00327451"/>
    <w:rsid w:val="008A4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7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A4C7C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4C7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8A4C7C"/>
    <w:pPr>
      <w:ind w:left="720"/>
      <w:contextualSpacing/>
    </w:pPr>
  </w:style>
  <w:style w:type="paragraph" w:styleId="HTML">
    <w:name w:val="HTML Preformatted"/>
    <w:basedOn w:val="a"/>
    <w:link w:val="HTML0"/>
    <w:rsid w:val="008A4C7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A4C7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977</Words>
  <Characters>5574</Characters>
  <Application>Microsoft Office Word</Application>
  <DocSecurity>0</DocSecurity>
  <Lines>46</Lines>
  <Paragraphs>13</Paragraphs>
  <ScaleCrop>false</ScaleCrop>
  <Company>MultiDVD Team</Company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</cp:revision>
  <dcterms:created xsi:type="dcterms:W3CDTF">2013-11-08T08:34:00Z</dcterms:created>
  <dcterms:modified xsi:type="dcterms:W3CDTF">2013-11-08T08:53:00Z</dcterms:modified>
</cp:coreProperties>
</file>