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59BF" w:rsidRPr="00E63559" w:rsidRDefault="00D459BF" w:rsidP="00D459BF">
      <w:pPr>
        <w:jc w:val="center"/>
        <w:outlineLvl w:val="0"/>
        <w:rPr>
          <w:b/>
          <w:sz w:val="28"/>
          <w:szCs w:val="28"/>
        </w:rPr>
      </w:pPr>
      <w:bookmarkStart w:id="0" w:name="_Toc347311997"/>
      <w:r w:rsidRPr="00E63559">
        <w:rPr>
          <w:b/>
          <w:sz w:val="28"/>
          <w:szCs w:val="28"/>
        </w:rPr>
        <w:t xml:space="preserve">ИЗВЕЩЕНИЕ О ПРОВЕДЕНИИ ЗАПРОСА </w:t>
      </w:r>
      <w:bookmarkEnd w:id="0"/>
      <w:r w:rsidR="00D52362">
        <w:rPr>
          <w:b/>
          <w:sz w:val="28"/>
          <w:szCs w:val="28"/>
        </w:rPr>
        <w:t>ПРЕДЛОЖЕНИЙ</w:t>
      </w:r>
    </w:p>
    <w:p w:rsidR="00D459BF" w:rsidRPr="00EF1BD6" w:rsidRDefault="00D459BF" w:rsidP="00D459BF">
      <w:pPr>
        <w:tabs>
          <w:tab w:val="left" w:pos="1134"/>
        </w:tabs>
        <w:ind w:firstLine="709"/>
        <w:jc w:val="center"/>
        <w:rPr>
          <w:sz w:val="28"/>
          <w:szCs w:val="28"/>
        </w:rPr>
      </w:pPr>
      <w:r w:rsidRPr="00EF1BD6">
        <w:rPr>
          <w:sz w:val="28"/>
          <w:szCs w:val="28"/>
        </w:rPr>
        <w:t xml:space="preserve"> </w:t>
      </w:r>
    </w:p>
    <w:p w:rsidR="00D459BF" w:rsidRPr="00E75F7D" w:rsidRDefault="00D459BF" w:rsidP="00D459BF">
      <w:pPr>
        <w:suppressAutoHyphens/>
        <w:jc w:val="center"/>
        <w:rPr>
          <w:b/>
          <w:u w:val="single"/>
        </w:rPr>
      </w:pPr>
      <w:r w:rsidRPr="00E75F7D">
        <w:rPr>
          <w:b/>
          <w:u w:val="single"/>
        </w:rPr>
        <w:t>№98/</w:t>
      </w:r>
      <w:r>
        <w:rPr>
          <w:b/>
          <w:u w:val="single"/>
        </w:rPr>
        <w:t>4</w:t>
      </w:r>
      <w:r w:rsidR="00410C68">
        <w:rPr>
          <w:b/>
          <w:u w:val="single"/>
        </w:rPr>
        <w:t>8</w:t>
      </w:r>
      <w:r w:rsidR="000A5B61">
        <w:rPr>
          <w:b/>
          <w:u w:val="single"/>
        </w:rPr>
        <w:t>9</w:t>
      </w:r>
      <w:r w:rsidR="00FB777C">
        <w:rPr>
          <w:b/>
          <w:u w:val="single"/>
        </w:rPr>
        <w:t>6</w:t>
      </w:r>
      <w:r>
        <w:rPr>
          <w:b/>
          <w:u w:val="single"/>
        </w:rPr>
        <w:t xml:space="preserve"> </w:t>
      </w:r>
      <w:r w:rsidRPr="00E75F7D">
        <w:rPr>
          <w:b/>
          <w:u w:val="single"/>
        </w:rPr>
        <w:t>от «</w:t>
      </w:r>
      <w:r w:rsidR="000A5B61">
        <w:rPr>
          <w:b/>
          <w:u w:val="single"/>
        </w:rPr>
        <w:t>01</w:t>
      </w:r>
      <w:r>
        <w:rPr>
          <w:b/>
          <w:u w:val="single"/>
        </w:rPr>
        <w:t xml:space="preserve">» </w:t>
      </w:r>
      <w:r w:rsidR="00021882">
        <w:rPr>
          <w:b/>
          <w:u w:val="single"/>
        </w:rPr>
        <w:t>ию</w:t>
      </w:r>
      <w:r w:rsidR="000A5B61">
        <w:rPr>
          <w:b/>
          <w:u w:val="single"/>
        </w:rPr>
        <w:t>л</w:t>
      </w:r>
      <w:r w:rsidR="00021882">
        <w:rPr>
          <w:b/>
          <w:u w:val="single"/>
        </w:rPr>
        <w:t>я</w:t>
      </w:r>
      <w:r w:rsidR="00410C68">
        <w:rPr>
          <w:b/>
          <w:u w:val="single"/>
        </w:rPr>
        <w:t xml:space="preserve"> </w:t>
      </w:r>
      <w:r w:rsidRPr="00E75F7D">
        <w:rPr>
          <w:b/>
          <w:u w:val="single"/>
        </w:rPr>
        <w:t>201</w:t>
      </w:r>
      <w:r>
        <w:rPr>
          <w:b/>
          <w:u w:val="single"/>
        </w:rPr>
        <w:t>5</w:t>
      </w:r>
      <w:r w:rsidRPr="00E75F7D">
        <w:rPr>
          <w:b/>
          <w:u w:val="single"/>
        </w:rPr>
        <w:t xml:space="preserve"> года   </w:t>
      </w:r>
    </w:p>
    <w:p w:rsidR="00D459BF" w:rsidRPr="00D50E2E" w:rsidRDefault="00D459BF" w:rsidP="00D459BF">
      <w:pPr>
        <w:suppressAutoHyphens/>
        <w:jc w:val="center"/>
        <w:rPr>
          <w:b/>
        </w:rPr>
      </w:pPr>
      <w:r w:rsidRPr="00E75F7D">
        <w:rPr>
          <w:b/>
        </w:rPr>
        <w:t>901-SH-</w:t>
      </w:r>
      <w:r w:rsidR="000A5B61">
        <w:rPr>
          <w:b/>
        </w:rPr>
        <w:t>20241</w:t>
      </w:r>
    </w:p>
    <w:p w:rsidR="00D459BF" w:rsidRPr="00E25B1F" w:rsidRDefault="00D459BF" w:rsidP="00D459BF">
      <w:pPr>
        <w:suppressAutoHyphens/>
        <w:jc w:val="center"/>
        <w:rPr>
          <w:sz w:val="28"/>
          <w:szCs w:val="28"/>
        </w:rPr>
      </w:pPr>
      <w:r>
        <w:rPr>
          <w:b/>
        </w:rPr>
        <w:t>7596/</w:t>
      </w:r>
      <w:r w:rsidR="00FB777C">
        <w:rPr>
          <w:b/>
        </w:rPr>
        <w:t>1</w:t>
      </w:r>
      <w:r w:rsidR="000A5B61">
        <w:rPr>
          <w:b/>
        </w:rPr>
        <w:t>574</w:t>
      </w:r>
    </w:p>
    <w:p w:rsidR="005A1FC5" w:rsidRPr="00347B82" w:rsidRDefault="005A1FC5" w:rsidP="005A1FC5">
      <w:pPr>
        <w:rPr>
          <w:sz w:val="28"/>
          <w:szCs w:val="28"/>
        </w:rPr>
      </w:pPr>
    </w:p>
    <w:p w:rsidR="005A1FC5" w:rsidRPr="0092484C" w:rsidRDefault="005A1FC5" w:rsidP="0092484C">
      <w:pPr>
        <w:pStyle w:val="a8"/>
        <w:numPr>
          <w:ilvl w:val="0"/>
          <w:numId w:val="5"/>
        </w:numPr>
        <w:tabs>
          <w:tab w:val="left" w:pos="0"/>
          <w:tab w:val="left" w:pos="1134"/>
        </w:tabs>
        <w:spacing w:after="0" w:line="240" w:lineRule="auto"/>
        <w:ind w:left="0" w:firstLine="709"/>
        <w:jc w:val="both"/>
        <w:rPr>
          <w:rFonts w:ascii="Times New Roman" w:hAnsi="Times New Roman"/>
          <w:b/>
          <w:i/>
        </w:rPr>
      </w:pPr>
      <w:r w:rsidRPr="005C0EFF">
        <w:rPr>
          <w:rFonts w:ascii="Times New Roman" w:eastAsia="Times New Roman" w:hAnsi="Times New Roman"/>
          <w:sz w:val="28"/>
          <w:szCs w:val="28"/>
          <w:lang w:eastAsia="ru-RU"/>
        </w:rPr>
        <w:t xml:space="preserve">Форма и способ процедуры закупки: </w:t>
      </w:r>
      <w:r w:rsidR="0092484C" w:rsidRPr="0092484C">
        <w:rPr>
          <w:rFonts w:ascii="Times New Roman" w:hAnsi="Times New Roman"/>
          <w:sz w:val="28"/>
          <w:szCs w:val="28"/>
        </w:rPr>
        <w:t>Открытый одноэтапный запрос предложений в электронной форме без квалификационного отбора.</w:t>
      </w:r>
    </w:p>
    <w:p w:rsidR="00D459BF" w:rsidRPr="00DB0FDD" w:rsidRDefault="00D459BF" w:rsidP="00D459BF">
      <w:pPr>
        <w:pStyle w:val="a8"/>
        <w:tabs>
          <w:tab w:val="left" w:pos="0"/>
          <w:tab w:val="left" w:pos="1134"/>
        </w:tabs>
        <w:spacing w:after="0" w:line="240" w:lineRule="auto"/>
        <w:ind w:left="709"/>
        <w:jc w:val="both"/>
        <w:rPr>
          <w:bCs/>
          <w:sz w:val="28"/>
          <w:szCs w:val="28"/>
        </w:rPr>
      </w:pPr>
    </w:p>
    <w:p w:rsidR="005A1FC5" w:rsidRPr="002B3B58" w:rsidRDefault="005A1FC5" w:rsidP="005A1FC5">
      <w:pPr>
        <w:pStyle w:val="a8"/>
        <w:numPr>
          <w:ilvl w:val="0"/>
          <w:numId w:val="5"/>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C0EFF">
        <w:rPr>
          <w:rFonts w:ascii="Times New Roman" w:hAnsi="Times New Roman"/>
        </w:rPr>
        <w:t xml:space="preserve"> </w:t>
      </w:r>
      <w:r w:rsidRPr="004A6D57">
        <w:rPr>
          <w:rFonts w:ascii="Times New Roman" w:hAnsi="Times New Roman"/>
          <w:sz w:val="28"/>
          <w:szCs w:val="28"/>
        </w:rPr>
        <w:t>(</w:t>
      </w:r>
      <w:r w:rsidRPr="004A6D57">
        <w:rPr>
          <w:rFonts w:ascii="Times New Roman" w:hAnsi="Times New Roman"/>
          <w:b/>
          <w:i/>
          <w:sz w:val="28"/>
          <w:szCs w:val="28"/>
        </w:rPr>
        <w:t>протокол от </w:t>
      </w:r>
      <w:r w:rsidR="00863CF1" w:rsidRPr="004A6D57">
        <w:rPr>
          <w:rFonts w:ascii="Times New Roman" w:hAnsi="Times New Roman"/>
          <w:b/>
          <w:i/>
          <w:sz w:val="28"/>
          <w:szCs w:val="28"/>
        </w:rPr>
        <w:t>29 апреля 2015</w:t>
      </w:r>
      <w:r w:rsidRPr="004A6D57">
        <w:rPr>
          <w:rFonts w:ascii="Times New Roman" w:hAnsi="Times New Roman"/>
          <w:b/>
          <w:i/>
          <w:sz w:val="28"/>
          <w:szCs w:val="28"/>
        </w:rPr>
        <w:t xml:space="preserve"> № </w:t>
      </w:r>
      <w:r w:rsidR="00863CF1" w:rsidRPr="004A6D57">
        <w:rPr>
          <w:rFonts w:ascii="Times New Roman" w:hAnsi="Times New Roman"/>
          <w:b/>
          <w:i/>
          <w:sz w:val="28"/>
          <w:szCs w:val="28"/>
        </w:rPr>
        <w:t>72</w:t>
      </w:r>
      <w:r w:rsidRPr="004A6D57">
        <w:rPr>
          <w:rFonts w:ascii="Times New Roman" w:hAnsi="Times New Roman"/>
          <w:sz w:val="28"/>
          <w:szCs w:val="28"/>
        </w:rPr>
        <w:t>),</w:t>
      </w:r>
      <w:r w:rsidRPr="002B3B58">
        <w:rPr>
          <w:rFonts w:ascii="Times New Roman" w:hAnsi="Times New Roman"/>
          <w:sz w:val="28"/>
          <w:szCs w:val="28"/>
        </w:rPr>
        <w:t xml:space="preserve"> с учетом приказа генерального директора </w:t>
      </w:r>
      <w:proofErr w:type="spellStart"/>
      <w:r w:rsidRPr="002B3B58">
        <w:rPr>
          <w:rFonts w:ascii="Times New Roman" w:hAnsi="Times New Roman"/>
          <w:sz w:val="28"/>
          <w:szCs w:val="28"/>
        </w:rPr>
        <w:t>Госкорпорации</w:t>
      </w:r>
      <w:proofErr w:type="spellEnd"/>
      <w:r w:rsidRPr="002B3B58">
        <w:rPr>
          <w:rFonts w:ascii="Times New Roman" w:hAnsi="Times New Roman"/>
          <w:sz w:val="28"/>
          <w:szCs w:val="28"/>
        </w:rPr>
        <w:t xml:space="preserve"> «</w:t>
      </w:r>
      <w:proofErr w:type="spellStart"/>
      <w:r w:rsidRPr="002B3B58">
        <w:rPr>
          <w:rFonts w:ascii="Times New Roman" w:hAnsi="Times New Roman"/>
          <w:sz w:val="28"/>
          <w:szCs w:val="28"/>
        </w:rPr>
        <w:t>Росатом</w:t>
      </w:r>
      <w:proofErr w:type="spellEnd"/>
      <w:r w:rsidRPr="002B3B58">
        <w:rPr>
          <w:rFonts w:ascii="Times New Roman" w:hAnsi="Times New Roman"/>
          <w:sz w:val="28"/>
          <w:szCs w:val="28"/>
        </w:rPr>
        <w:t>» от </w:t>
      </w:r>
      <w:r w:rsidR="00863CF1" w:rsidRPr="002B3B58">
        <w:rPr>
          <w:rFonts w:ascii="Times New Roman" w:hAnsi="Times New Roman"/>
          <w:sz w:val="28"/>
          <w:szCs w:val="28"/>
        </w:rPr>
        <w:t xml:space="preserve">29 апреля 2015 </w:t>
      </w:r>
      <w:r w:rsidRPr="002B3B58">
        <w:rPr>
          <w:rFonts w:ascii="Times New Roman" w:hAnsi="Times New Roman"/>
          <w:sz w:val="28"/>
          <w:szCs w:val="28"/>
        </w:rPr>
        <w:t xml:space="preserve"> № </w:t>
      </w:r>
      <w:r w:rsidR="00863CF1" w:rsidRPr="002B3B58">
        <w:rPr>
          <w:rFonts w:ascii="Times New Roman" w:hAnsi="Times New Roman"/>
          <w:sz w:val="28"/>
          <w:szCs w:val="28"/>
        </w:rPr>
        <w:t>1/431-П</w:t>
      </w:r>
      <w:r w:rsidRPr="002B3B58">
        <w:rPr>
          <w:rFonts w:ascii="Times New Roman" w:hAnsi="Times New Roman"/>
          <w:sz w:val="28"/>
          <w:szCs w:val="28"/>
        </w:rPr>
        <w:t>.</w:t>
      </w:r>
    </w:p>
    <w:p w:rsidR="005A1FC5" w:rsidRDefault="005A1FC5" w:rsidP="005A1FC5">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Pr="004676B0">
        <w:rPr>
          <w:rFonts w:eastAsia="Calibri"/>
          <w:sz w:val="28"/>
          <w:szCs w:val="28"/>
          <w:lang w:eastAsia="en-US"/>
        </w:rPr>
        <w:t>распространяется</w:t>
      </w:r>
      <w:r w:rsidRPr="00152E97">
        <w:rPr>
          <w:rFonts w:eastAsia="Calibri"/>
          <w:sz w:val="28"/>
          <w:szCs w:val="28"/>
          <w:lang w:eastAsia="en-US"/>
        </w:rPr>
        <w:t xml:space="preserve"> </w:t>
      </w:r>
      <w:r>
        <w:rPr>
          <w:rFonts w:eastAsia="Calibri"/>
          <w:sz w:val="28"/>
          <w:szCs w:val="28"/>
          <w:lang w:eastAsia="en-US"/>
        </w:rPr>
        <w:t xml:space="preserve">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5A1FC5" w:rsidRPr="00B34CAB" w:rsidRDefault="005A1FC5" w:rsidP="005A1FC5">
      <w:pPr>
        <w:tabs>
          <w:tab w:val="left" w:pos="1134"/>
        </w:tabs>
        <w:ind w:left="709"/>
        <w:contextualSpacing/>
        <w:jc w:val="both"/>
        <w:rPr>
          <w:rFonts w:eastAsia="Calibri"/>
          <w:bCs/>
          <w:sz w:val="28"/>
          <w:szCs w:val="28"/>
          <w:lang w:eastAsia="en-US"/>
        </w:rPr>
      </w:pPr>
    </w:p>
    <w:p w:rsidR="000A5B61" w:rsidRPr="000A5B61" w:rsidRDefault="005A1FC5" w:rsidP="000A5B61">
      <w:pPr>
        <w:pStyle w:val="a8"/>
        <w:numPr>
          <w:ilvl w:val="0"/>
          <w:numId w:val="5"/>
        </w:numPr>
        <w:tabs>
          <w:tab w:val="left" w:pos="1134"/>
        </w:tabs>
        <w:autoSpaceDE w:val="0"/>
        <w:autoSpaceDN w:val="0"/>
        <w:adjustRightInd w:val="0"/>
        <w:spacing w:after="0" w:line="240" w:lineRule="auto"/>
        <w:ind w:left="0" w:firstLine="709"/>
        <w:jc w:val="both"/>
        <w:rPr>
          <w:rFonts w:ascii="Times New Roman" w:eastAsiaTheme="minorHAnsi" w:hAnsi="Times New Roman"/>
          <w:b/>
          <w:color w:val="000000"/>
          <w:sz w:val="28"/>
          <w:szCs w:val="28"/>
        </w:rPr>
      </w:pPr>
      <w:r w:rsidRPr="000A5B61">
        <w:rPr>
          <w:rFonts w:ascii="Times New Roman" w:hAnsi="Times New Roman"/>
          <w:sz w:val="28"/>
          <w:szCs w:val="28"/>
        </w:rPr>
        <w:t>Предмет</w:t>
      </w:r>
      <w:r w:rsidRPr="000A5B61">
        <w:rPr>
          <w:rFonts w:ascii="Times New Roman" w:hAnsi="Times New Roman"/>
          <w:spacing w:val="-6"/>
          <w:sz w:val="28"/>
          <w:szCs w:val="28"/>
        </w:rPr>
        <w:t xml:space="preserve"> закупки:</w:t>
      </w:r>
      <w:r w:rsidRPr="000A5B61">
        <w:rPr>
          <w:rFonts w:ascii="Times New Roman" w:hAnsi="Times New Roman"/>
          <w:b/>
          <w:spacing w:val="-6"/>
          <w:sz w:val="28"/>
          <w:szCs w:val="28"/>
        </w:rPr>
        <w:t xml:space="preserve"> </w:t>
      </w:r>
      <w:r w:rsidR="000A5B61" w:rsidRPr="000A5B61">
        <w:rPr>
          <w:rFonts w:ascii="Times New Roman" w:hAnsi="Times New Roman"/>
          <w:b/>
          <w:spacing w:val="-6"/>
          <w:sz w:val="28"/>
          <w:szCs w:val="28"/>
        </w:rPr>
        <w:t xml:space="preserve">право заключения договора </w:t>
      </w:r>
      <w:r w:rsidR="000A5B61" w:rsidRPr="000A5B61">
        <w:rPr>
          <w:rFonts w:ascii="Times New Roman" w:hAnsi="Times New Roman"/>
          <w:b/>
          <w:sz w:val="28"/>
          <w:szCs w:val="28"/>
        </w:rPr>
        <w:t>на</w:t>
      </w:r>
      <w:r w:rsidR="000A5B61" w:rsidRPr="000A5B61">
        <w:rPr>
          <w:rFonts w:ascii="Times New Roman" w:hAnsi="Times New Roman"/>
          <w:b/>
          <w:i/>
          <w:sz w:val="28"/>
          <w:szCs w:val="28"/>
        </w:rPr>
        <w:t xml:space="preserve"> </w:t>
      </w:r>
      <w:r w:rsidR="000A5B61" w:rsidRPr="000A5B61">
        <w:rPr>
          <w:rFonts w:ascii="Times New Roman" w:eastAsiaTheme="minorHAnsi" w:hAnsi="Times New Roman"/>
          <w:b/>
          <w:color w:val="000000"/>
          <w:sz w:val="28"/>
          <w:szCs w:val="28"/>
        </w:rPr>
        <w:t>оказание услуг по разработке программы проведения и проведению комплексного инженерного и радиационного обследования (КИРО) установки М2079 СЗ АО "СХК".</w:t>
      </w:r>
    </w:p>
    <w:p w:rsidR="000A5B61" w:rsidRPr="000A5B61" w:rsidRDefault="000A5B61" w:rsidP="000A5B61">
      <w:pPr>
        <w:pStyle w:val="a8"/>
        <w:tabs>
          <w:tab w:val="left" w:pos="1134"/>
        </w:tabs>
        <w:autoSpaceDE w:val="0"/>
        <w:autoSpaceDN w:val="0"/>
        <w:adjustRightInd w:val="0"/>
        <w:spacing w:after="0" w:line="240" w:lineRule="auto"/>
        <w:ind w:left="709"/>
        <w:jc w:val="both"/>
        <w:rPr>
          <w:rFonts w:ascii="Times New Roman" w:eastAsiaTheme="minorHAnsi" w:hAnsi="Times New Roman"/>
          <w:b/>
          <w:color w:val="000000"/>
          <w:sz w:val="28"/>
          <w:szCs w:val="28"/>
        </w:rPr>
      </w:pPr>
    </w:p>
    <w:p w:rsidR="005A1FC5" w:rsidRPr="00933921" w:rsidRDefault="005A1FC5" w:rsidP="000A5B61">
      <w:pPr>
        <w:pStyle w:val="a8"/>
        <w:numPr>
          <w:ilvl w:val="0"/>
          <w:numId w:val="5"/>
        </w:numPr>
        <w:tabs>
          <w:tab w:val="left" w:pos="1134"/>
        </w:tabs>
        <w:autoSpaceDE w:val="0"/>
        <w:autoSpaceDN w:val="0"/>
        <w:adjustRightInd w:val="0"/>
        <w:spacing w:after="0" w:line="240" w:lineRule="auto"/>
        <w:ind w:left="0" w:firstLine="709"/>
        <w:jc w:val="both"/>
        <w:rPr>
          <w:rFonts w:ascii="Times New Roman" w:eastAsiaTheme="minorHAnsi" w:hAnsi="Times New Roman"/>
          <w:b/>
          <w:color w:val="000000"/>
          <w:sz w:val="28"/>
          <w:szCs w:val="28"/>
        </w:rPr>
      </w:pPr>
      <w:r w:rsidRPr="00933921">
        <w:rPr>
          <w:rFonts w:ascii="Times New Roman" w:hAnsi="Times New Roman"/>
          <w:sz w:val="28"/>
          <w:szCs w:val="28"/>
        </w:rPr>
        <w:t>Заказчик</w:t>
      </w:r>
      <w:r w:rsidR="004676B0" w:rsidRPr="00933921">
        <w:rPr>
          <w:rFonts w:ascii="Times New Roman" w:hAnsi="Times New Roman"/>
          <w:sz w:val="28"/>
          <w:szCs w:val="28"/>
        </w:rPr>
        <w:t>, являющийся Организатором закупки</w:t>
      </w:r>
      <w:r w:rsidRPr="00933921">
        <w:rPr>
          <w:rFonts w:ascii="Times New Roman" w:hAnsi="Times New Roman"/>
          <w:spacing w:val="-6"/>
          <w:sz w:val="28"/>
          <w:szCs w:val="28"/>
        </w:rPr>
        <w:t>:</w:t>
      </w:r>
      <w:r w:rsidRPr="00933921">
        <w:rPr>
          <w:rFonts w:ascii="Times New Roman" w:hAnsi="Times New Roman"/>
          <w:b/>
          <w:spacing w:val="-6"/>
          <w:sz w:val="28"/>
          <w:szCs w:val="28"/>
        </w:rPr>
        <w:t xml:space="preserve"> </w:t>
      </w:r>
      <w:r w:rsidR="004676B0" w:rsidRPr="00933921">
        <w:rPr>
          <w:rFonts w:ascii="Times New Roman" w:hAnsi="Times New Roman"/>
          <w:spacing w:val="-6"/>
          <w:sz w:val="28"/>
          <w:szCs w:val="28"/>
        </w:rPr>
        <w:t>Акционерное общество «Сибирский химический комбинат»</w:t>
      </w:r>
    </w:p>
    <w:tbl>
      <w:tblPr>
        <w:tblW w:w="10206" w:type="dxa"/>
        <w:tblInd w:w="108" w:type="dxa"/>
        <w:tblLayout w:type="fixed"/>
        <w:tblLook w:val="0000"/>
      </w:tblPr>
      <w:tblGrid>
        <w:gridCol w:w="4536"/>
        <w:gridCol w:w="5670"/>
      </w:tblGrid>
      <w:tr w:rsidR="004676B0" w:rsidRPr="00C44229" w:rsidTr="007853D7">
        <w:trPr>
          <w:trHeight w:val="635"/>
        </w:trPr>
        <w:tc>
          <w:tcPr>
            <w:tcW w:w="4536" w:type="dxa"/>
            <w:vAlign w:val="center"/>
          </w:tcPr>
          <w:p w:rsidR="004676B0" w:rsidRPr="00C44229" w:rsidRDefault="004676B0" w:rsidP="007853D7">
            <w:pPr>
              <w:snapToGrid w:val="0"/>
            </w:pPr>
            <w:r w:rsidRPr="00C44229">
              <w:t>Наименование (полное, сокращенное)</w:t>
            </w:r>
          </w:p>
        </w:tc>
        <w:tc>
          <w:tcPr>
            <w:tcW w:w="5670" w:type="dxa"/>
          </w:tcPr>
          <w:p w:rsidR="004676B0" w:rsidRDefault="004676B0" w:rsidP="007853D7">
            <w:pPr>
              <w:snapToGrid w:val="0"/>
              <w:rPr>
                <w:color w:val="000000"/>
              </w:rPr>
            </w:pPr>
            <w:r w:rsidRPr="00C44229">
              <w:rPr>
                <w:color w:val="000000"/>
              </w:rPr>
              <w:t xml:space="preserve">АО «Сибирский химический комбинат», </w:t>
            </w:r>
          </w:p>
          <w:p w:rsidR="004676B0" w:rsidRPr="00C44229" w:rsidRDefault="004676B0" w:rsidP="007853D7">
            <w:pPr>
              <w:snapToGrid w:val="0"/>
              <w:rPr>
                <w:color w:val="000000"/>
              </w:rPr>
            </w:pPr>
            <w:r w:rsidRPr="00C44229">
              <w:rPr>
                <w:color w:val="000000"/>
              </w:rPr>
              <w:t>ИНН 7024029499, КПП 702450001</w:t>
            </w:r>
          </w:p>
        </w:tc>
      </w:tr>
      <w:tr w:rsidR="004676B0" w:rsidRPr="00C44229" w:rsidTr="007853D7">
        <w:tc>
          <w:tcPr>
            <w:tcW w:w="4536" w:type="dxa"/>
            <w:vAlign w:val="center"/>
          </w:tcPr>
          <w:p w:rsidR="004676B0" w:rsidRPr="00C44229" w:rsidRDefault="004676B0" w:rsidP="007853D7">
            <w:pPr>
              <w:snapToGrid w:val="0"/>
            </w:pPr>
            <w:r w:rsidRPr="00C44229">
              <w:t>Место нахождения</w:t>
            </w:r>
          </w:p>
        </w:tc>
        <w:tc>
          <w:tcPr>
            <w:tcW w:w="5670" w:type="dxa"/>
          </w:tcPr>
          <w:p w:rsidR="004676B0" w:rsidRPr="00C44229" w:rsidRDefault="004676B0" w:rsidP="007853D7">
            <w:pPr>
              <w:snapToGrid w:val="0"/>
              <w:rPr>
                <w:color w:val="000000"/>
              </w:rPr>
            </w:pPr>
            <w:smartTag w:uri="urn:schemas-microsoft-com:office:smarttags" w:element="metricconverter">
              <w:smartTagPr>
                <w:attr w:name="ProductID" w:val="636039, г"/>
              </w:smartTagPr>
              <w:r w:rsidRPr="00C44229">
                <w:rPr>
                  <w:color w:val="000000"/>
                </w:rPr>
                <w:t>636039, г</w:t>
              </w:r>
            </w:smartTag>
            <w:r w:rsidRPr="00C44229">
              <w:rPr>
                <w:color w:val="000000"/>
              </w:rPr>
              <w:t xml:space="preserve">. </w:t>
            </w:r>
            <w:proofErr w:type="spellStart"/>
            <w:r w:rsidRPr="00C44229">
              <w:rPr>
                <w:color w:val="000000"/>
              </w:rPr>
              <w:t>Северск</w:t>
            </w:r>
            <w:proofErr w:type="spellEnd"/>
            <w:r w:rsidRPr="00C44229">
              <w:rPr>
                <w:color w:val="000000"/>
              </w:rPr>
              <w:t xml:space="preserve"> </w:t>
            </w:r>
            <w:proofErr w:type="gramStart"/>
            <w:r w:rsidRPr="00C44229">
              <w:rPr>
                <w:color w:val="000000"/>
              </w:rPr>
              <w:t>Томской</w:t>
            </w:r>
            <w:proofErr w:type="gramEnd"/>
            <w:r w:rsidRPr="00C44229">
              <w:rPr>
                <w:color w:val="000000"/>
              </w:rPr>
              <w:t xml:space="preserve"> обл., ул. Курчатова 1, ф.56-25-50</w:t>
            </w:r>
          </w:p>
        </w:tc>
      </w:tr>
      <w:tr w:rsidR="004676B0" w:rsidRPr="00C44229" w:rsidTr="007853D7">
        <w:tc>
          <w:tcPr>
            <w:tcW w:w="4536" w:type="dxa"/>
            <w:vAlign w:val="center"/>
          </w:tcPr>
          <w:p w:rsidR="004676B0" w:rsidRPr="00C44229" w:rsidRDefault="004676B0" w:rsidP="007853D7">
            <w:pPr>
              <w:snapToGrid w:val="0"/>
            </w:pPr>
            <w:r w:rsidRPr="00C44229">
              <w:t>Почтовый адрес</w:t>
            </w:r>
          </w:p>
        </w:tc>
        <w:tc>
          <w:tcPr>
            <w:tcW w:w="5670" w:type="dxa"/>
          </w:tcPr>
          <w:p w:rsidR="004676B0" w:rsidRPr="00C44229" w:rsidRDefault="004676B0" w:rsidP="007853D7">
            <w:pPr>
              <w:snapToGrid w:val="0"/>
              <w:rPr>
                <w:color w:val="000000"/>
              </w:rPr>
            </w:pPr>
            <w:smartTag w:uri="urn:schemas-microsoft-com:office:smarttags" w:element="metricconverter">
              <w:smartTagPr>
                <w:attr w:name="ProductID" w:val="636039, г"/>
              </w:smartTagPr>
              <w:r w:rsidRPr="00C44229">
                <w:rPr>
                  <w:color w:val="000000"/>
                </w:rPr>
                <w:t>636039, г</w:t>
              </w:r>
            </w:smartTag>
            <w:r w:rsidRPr="00C44229">
              <w:rPr>
                <w:color w:val="000000"/>
              </w:rPr>
              <w:t xml:space="preserve">. </w:t>
            </w:r>
            <w:proofErr w:type="spellStart"/>
            <w:r w:rsidRPr="00C44229">
              <w:rPr>
                <w:color w:val="000000"/>
              </w:rPr>
              <w:t>Северск</w:t>
            </w:r>
            <w:proofErr w:type="spellEnd"/>
            <w:r w:rsidRPr="00C44229">
              <w:rPr>
                <w:color w:val="000000"/>
              </w:rPr>
              <w:t xml:space="preserve"> </w:t>
            </w:r>
            <w:proofErr w:type="gramStart"/>
            <w:r w:rsidRPr="00C44229">
              <w:rPr>
                <w:color w:val="000000"/>
              </w:rPr>
              <w:t>Томской</w:t>
            </w:r>
            <w:proofErr w:type="gramEnd"/>
            <w:r w:rsidRPr="00C44229">
              <w:rPr>
                <w:color w:val="000000"/>
              </w:rPr>
              <w:t xml:space="preserve"> обл., ул. Курчатова 1, ф.56-25-50</w:t>
            </w:r>
          </w:p>
        </w:tc>
      </w:tr>
      <w:tr w:rsidR="004676B0" w:rsidRPr="0010723D" w:rsidTr="007853D7">
        <w:trPr>
          <w:trHeight w:val="707"/>
        </w:trPr>
        <w:tc>
          <w:tcPr>
            <w:tcW w:w="4536" w:type="dxa"/>
            <w:vAlign w:val="center"/>
          </w:tcPr>
          <w:p w:rsidR="004676B0" w:rsidRPr="00B87A82" w:rsidRDefault="004676B0" w:rsidP="007853D7">
            <w:pPr>
              <w:snapToGrid w:val="0"/>
              <w:rPr>
                <w:kern w:val="2"/>
              </w:rPr>
            </w:pPr>
            <w:r w:rsidRPr="00B87A82">
              <w:t>Контактное лицо по вопросам проведения закупки</w:t>
            </w:r>
          </w:p>
        </w:tc>
        <w:tc>
          <w:tcPr>
            <w:tcW w:w="5670" w:type="dxa"/>
            <w:vAlign w:val="center"/>
          </w:tcPr>
          <w:p w:rsidR="004676B0" w:rsidRPr="0010723D" w:rsidRDefault="004676B0" w:rsidP="007853D7">
            <w:proofErr w:type="spellStart"/>
            <w:r w:rsidRPr="00FB7692">
              <w:t>Уставщикова</w:t>
            </w:r>
            <w:proofErr w:type="spellEnd"/>
            <w:r w:rsidRPr="00FB7692">
              <w:t xml:space="preserve"> Юлия Александровна</w:t>
            </w:r>
          </w:p>
        </w:tc>
      </w:tr>
      <w:tr w:rsidR="004676B0" w:rsidRPr="00C44229" w:rsidTr="007853D7">
        <w:trPr>
          <w:trHeight w:val="532"/>
        </w:trPr>
        <w:tc>
          <w:tcPr>
            <w:tcW w:w="4536" w:type="dxa"/>
            <w:vAlign w:val="center"/>
          </w:tcPr>
          <w:p w:rsidR="004676B0" w:rsidRPr="00C44229" w:rsidRDefault="004676B0" w:rsidP="007853D7">
            <w:pPr>
              <w:snapToGrid w:val="0"/>
            </w:pPr>
            <w:r w:rsidRPr="00C44229">
              <w:t>Телефон</w:t>
            </w:r>
          </w:p>
        </w:tc>
        <w:tc>
          <w:tcPr>
            <w:tcW w:w="5670" w:type="dxa"/>
          </w:tcPr>
          <w:p w:rsidR="004676B0" w:rsidRPr="00EF1BD6" w:rsidRDefault="004676B0" w:rsidP="007853D7">
            <w:pPr>
              <w:snapToGrid w:val="0"/>
              <w:rPr>
                <w:lang w:val="en-US"/>
              </w:rPr>
            </w:pPr>
            <w:r>
              <w:t>8-3823-528464</w:t>
            </w:r>
          </w:p>
        </w:tc>
      </w:tr>
      <w:tr w:rsidR="004676B0" w:rsidRPr="00C44229" w:rsidTr="007853D7">
        <w:trPr>
          <w:trHeight w:val="568"/>
        </w:trPr>
        <w:tc>
          <w:tcPr>
            <w:tcW w:w="4536" w:type="dxa"/>
            <w:vAlign w:val="center"/>
          </w:tcPr>
          <w:p w:rsidR="004676B0" w:rsidRPr="00C44229" w:rsidRDefault="004676B0" w:rsidP="007853D7">
            <w:pPr>
              <w:snapToGrid w:val="0"/>
            </w:pPr>
            <w:r w:rsidRPr="00C44229">
              <w:t>Факс</w:t>
            </w:r>
          </w:p>
        </w:tc>
        <w:tc>
          <w:tcPr>
            <w:tcW w:w="5670" w:type="dxa"/>
          </w:tcPr>
          <w:p w:rsidR="004676B0" w:rsidRPr="00C44229" w:rsidRDefault="004676B0" w:rsidP="007853D7">
            <w:pPr>
              <w:snapToGrid w:val="0"/>
              <w:rPr>
                <w:color w:val="000000"/>
              </w:rPr>
            </w:pPr>
            <w:r w:rsidRPr="00AE269F">
              <w:t>8</w:t>
            </w:r>
            <w:r>
              <w:t>-</w:t>
            </w:r>
            <w:r w:rsidRPr="00AE269F">
              <w:t>3823</w:t>
            </w:r>
            <w:r>
              <w:t>-</w:t>
            </w:r>
            <w:r w:rsidRPr="00AE269F">
              <w:t>562550</w:t>
            </w:r>
          </w:p>
        </w:tc>
      </w:tr>
      <w:tr w:rsidR="004676B0" w:rsidRPr="00C44229" w:rsidTr="007853D7">
        <w:trPr>
          <w:trHeight w:val="559"/>
        </w:trPr>
        <w:tc>
          <w:tcPr>
            <w:tcW w:w="4536" w:type="dxa"/>
            <w:vAlign w:val="center"/>
          </w:tcPr>
          <w:p w:rsidR="004676B0" w:rsidRPr="00C44229" w:rsidRDefault="004676B0" w:rsidP="007853D7">
            <w:pPr>
              <w:snapToGrid w:val="0"/>
            </w:pPr>
            <w:r w:rsidRPr="00C44229">
              <w:t>Адрес электронной почты</w:t>
            </w:r>
          </w:p>
        </w:tc>
        <w:tc>
          <w:tcPr>
            <w:tcW w:w="5670" w:type="dxa"/>
          </w:tcPr>
          <w:p w:rsidR="004676B0" w:rsidRPr="00996111" w:rsidRDefault="004676B0" w:rsidP="007853D7">
            <w:pPr>
              <w:snapToGrid w:val="0"/>
              <w:rPr>
                <w:u w:val="single"/>
                <w:lang w:val="en-US"/>
              </w:rPr>
            </w:pPr>
            <w:proofErr w:type="spellStart"/>
            <w:r>
              <w:rPr>
                <w:lang w:val="en-US"/>
              </w:rPr>
              <w:t>ustavschikova</w:t>
            </w:r>
            <w:proofErr w:type="spellEnd"/>
            <w:r w:rsidRPr="00FB7692">
              <w:t>@</w:t>
            </w:r>
            <w:proofErr w:type="spellStart"/>
            <w:r w:rsidRPr="00FB7692">
              <w:rPr>
                <w:lang w:val="en-US"/>
              </w:rPr>
              <w:t>atomsib</w:t>
            </w:r>
            <w:proofErr w:type="spellEnd"/>
            <w:r w:rsidRPr="00FB7692">
              <w:t>.</w:t>
            </w:r>
            <w:proofErr w:type="spellStart"/>
            <w:r w:rsidRPr="00FB7692">
              <w:rPr>
                <w:lang w:val="en-US"/>
              </w:rPr>
              <w:t>ru</w:t>
            </w:r>
            <w:proofErr w:type="spellEnd"/>
            <w:r w:rsidRPr="00FB7692">
              <w:t xml:space="preserve">  </w:t>
            </w:r>
          </w:p>
        </w:tc>
      </w:tr>
      <w:tr w:rsidR="004676B0" w:rsidRPr="00737DE2" w:rsidTr="007853D7">
        <w:trPr>
          <w:trHeight w:val="710"/>
        </w:trPr>
        <w:tc>
          <w:tcPr>
            <w:tcW w:w="4536" w:type="dxa"/>
            <w:vAlign w:val="center"/>
          </w:tcPr>
          <w:p w:rsidR="004676B0" w:rsidRPr="00B87A82" w:rsidRDefault="004676B0" w:rsidP="007853D7">
            <w:pPr>
              <w:snapToGrid w:val="0"/>
              <w:rPr>
                <w:kern w:val="2"/>
              </w:rPr>
            </w:pPr>
            <w:r w:rsidRPr="00B87A82">
              <w:t>Контактное лицо по вопросам предмета закупки</w:t>
            </w:r>
          </w:p>
        </w:tc>
        <w:tc>
          <w:tcPr>
            <w:tcW w:w="5670" w:type="dxa"/>
          </w:tcPr>
          <w:p w:rsidR="000A5B61" w:rsidRPr="000A5B61" w:rsidRDefault="000A5B61" w:rsidP="000A5B61">
            <w:pPr>
              <w:pStyle w:val="a8"/>
              <w:snapToGrid w:val="0"/>
              <w:spacing w:after="0"/>
              <w:ind w:left="34" w:hanging="34"/>
              <w:rPr>
                <w:rFonts w:ascii="Times New Roman" w:hAnsi="Times New Roman"/>
                <w:sz w:val="24"/>
                <w:szCs w:val="24"/>
              </w:rPr>
            </w:pPr>
            <w:proofErr w:type="spellStart"/>
            <w:r w:rsidRPr="000A5B61">
              <w:rPr>
                <w:rFonts w:ascii="Times New Roman" w:hAnsi="Times New Roman"/>
                <w:sz w:val="24"/>
                <w:szCs w:val="24"/>
              </w:rPr>
              <w:t>Голубева</w:t>
            </w:r>
            <w:proofErr w:type="spellEnd"/>
            <w:r w:rsidRPr="000A5B61">
              <w:rPr>
                <w:rFonts w:ascii="Times New Roman" w:hAnsi="Times New Roman"/>
                <w:sz w:val="24"/>
                <w:szCs w:val="24"/>
              </w:rPr>
              <w:t xml:space="preserve"> Юлия Анатольевна</w:t>
            </w:r>
          </w:p>
          <w:p w:rsidR="004676B0" w:rsidRPr="00B87A82" w:rsidRDefault="004676B0" w:rsidP="00445DA8">
            <w:pPr>
              <w:ind w:right="153"/>
              <w:jc w:val="both"/>
            </w:pPr>
            <w:r>
              <w:t>8 (382</w:t>
            </w:r>
            <w:r w:rsidRPr="00510930">
              <w:t xml:space="preserve">3) </w:t>
            </w:r>
            <w:r w:rsidR="000A5B61">
              <w:t>529317</w:t>
            </w:r>
          </w:p>
        </w:tc>
      </w:tr>
      <w:tr w:rsidR="004676B0" w:rsidRPr="00737DE2" w:rsidTr="007853D7">
        <w:trPr>
          <w:trHeight w:val="710"/>
        </w:trPr>
        <w:tc>
          <w:tcPr>
            <w:tcW w:w="4536" w:type="dxa"/>
          </w:tcPr>
          <w:p w:rsidR="004676B0" w:rsidRPr="00B87A82" w:rsidRDefault="004676B0" w:rsidP="007853D7">
            <w:pPr>
              <w:snapToGrid w:val="0"/>
            </w:pPr>
            <w:r w:rsidRPr="00B87A82">
              <w:t>Время работы</w:t>
            </w:r>
          </w:p>
        </w:tc>
        <w:tc>
          <w:tcPr>
            <w:tcW w:w="5670" w:type="dxa"/>
          </w:tcPr>
          <w:p w:rsidR="004676B0" w:rsidRPr="002131AC" w:rsidRDefault="004676B0" w:rsidP="007853D7">
            <w:r w:rsidRPr="002131AC">
              <w:t>в рабочие дни с 8</w:t>
            </w:r>
            <w:r w:rsidRPr="002131AC">
              <w:rPr>
                <w:vertAlign w:val="superscript"/>
              </w:rPr>
              <w:t>00</w:t>
            </w:r>
            <w:r w:rsidRPr="002131AC">
              <w:t xml:space="preserve"> до 17</w:t>
            </w:r>
            <w:r w:rsidRPr="002131AC">
              <w:rPr>
                <w:vertAlign w:val="superscript"/>
              </w:rPr>
              <w:t>00</w:t>
            </w:r>
            <w:r w:rsidRPr="002131AC">
              <w:t xml:space="preserve"> (пятница с 8</w:t>
            </w:r>
            <w:r w:rsidRPr="002131AC">
              <w:rPr>
                <w:vertAlign w:val="superscript"/>
              </w:rPr>
              <w:t>00</w:t>
            </w:r>
            <w:r w:rsidRPr="002131AC">
              <w:t xml:space="preserve"> до 15</w:t>
            </w:r>
            <w:r w:rsidRPr="002131AC">
              <w:rPr>
                <w:vertAlign w:val="superscript"/>
              </w:rPr>
              <w:t>45</w:t>
            </w:r>
            <w:r w:rsidRPr="002131AC">
              <w:t>), по томскому времени</w:t>
            </w:r>
          </w:p>
        </w:tc>
      </w:tr>
    </w:tbl>
    <w:p w:rsidR="005A1FC5" w:rsidRDefault="005A1FC5" w:rsidP="004676B0">
      <w:pPr>
        <w:tabs>
          <w:tab w:val="left" w:pos="1134"/>
        </w:tabs>
        <w:contextualSpacing/>
        <w:rPr>
          <w:sz w:val="28"/>
          <w:szCs w:val="28"/>
        </w:rPr>
      </w:pPr>
    </w:p>
    <w:p w:rsidR="005A1FC5" w:rsidRPr="006571A9" w:rsidRDefault="006571A9" w:rsidP="006571A9">
      <w:pPr>
        <w:tabs>
          <w:tab w:val="left" w:pos="0"/>
          <w:tab w:val="left" w:pos="1134"/>
        </w:tabs>
        <w:ind w:firstLine="709"/>
        <w:jc w:val="both"/>
        <w:rPr>
          <w:sz w:val="28"/>
          <w:szCs w:val="28"/>
        </w:rPr>
      </w:pPr>
      <w:r>
        <w:rPr>
          <w:sz w:val="28"/>
          <w:szCs w:val="28"/>
        </w:rPr>
        <w:t xml:space="preserve">5) </w:t>
      </w:r>
      <w:r>
        <w:rPr>
          <w:sz w:val="28"/>
          <w:szCs w:val="28"/>
        </w:rPr>
        <w:tab/>
      </w:r>
      <w:r w:rsidR="005A1FC5" w:rsidRPr="006571A9">
        <w:rPr>
          <w:sz w:val="28"/>
          <w:szCs w:val="28"/>
        </w:rPr>
        <w:t xml:space="preserve">Количество лотов: </w:t>
      </w:r>
      <w:r w:rsidR="00066E65" w:rsidRPr="006571A9">
        <w:rPr>
          <w:sz w:val="28"/>
          <w:szCs w:val="28"/>
        </w:rPr>
        <w:t>1</w:t>
      </w:r>
      <w:r w:rsidR="005A1FC5" w:rsidRPr="006571A9">
        <w:rPr>
          <w:sz w:val="28"/>
          <w:szCs w:val="28"/>
        </w:rPr>
        <w:t xml:space="preserve"> (</w:t>
      </w:r>
      <w:r w:rsidR="00066E65" w:rsidRPr="006571A9">
        <w:rPr>
          <w:sz w:val="28"/>
          <w:szCs w:val="28"/>
        </w:rPr>
        <w:t>один</w:t>
      </w:r>
      <w:r w:rsidR="005A1FC5" w:rsidRPr="006571A9">
        <w:rPr>
          <w:sz w:val="28"/>
          <w:szCs w:val="28"/>
        </w:rPr>
        <w:t xml:space="preserve">). </w:t>
      </w:r>
    </w:p>
    <w:p w:rsidR="005A1FC5" w:rsidRPr="005C0EFF" w:rsidRDefault="005A1FC5" w:rsidP="006571A9">
      <w:pPr>
        <w:tabs>
          <w:tab w:val="left" w:pos="1134"/>
        </w:tabs>
        <w:ind w:firstLine="709"/>
        <w:contextualSpacing/>
        <w:rPr>
          <w:sz w:val="28"/>
          <w:szCs w:val="28"/>
        </w:rPr>
      </w:pPr>
    </w:p>
    <w:p w:rsidR="006A0C56" w:rsidRPr="00FB777C" w:rsidRDefault="006571A9" w:rsidP="006A0C56">
      <w:pPr>
        <w:pStyle w:val="a8"/>
        <w:tabs>
          <w:tab w:val="left" w:pos="1134"/>
        </w:tabs>
        <w:autoSpaceDE w:val="0"/>
        <w:autoSpaceDN w:val="0"/>
        <w:adjustRightInd w:val="0"/>
        <w:spacing w:after="0" w:line="240" w:lineRule="auto"/>
        <w:ind w:left="0" w:firstLine="709"/>
        <w:jc w:val="both"/>
        <w:rPr>
          <w:rFonts w:ascii="Times New Roman" w:eastAsiaTheme="minorHAnsi" w:hAnsi="Times New Roman"/>
          <w:b/>
          <w:color w:val="000000"/>
          <w:sz w:val="28"/>
          <w:szCs w:val="28"/>
        </w:rPr>
      </w:pPr>
      <w:r w:rsidRPr="006A0C56">
        <w:rPr>
          <w:rFonts w:ascii="Times New Roman" w:hAnsi="Times New Roman"/>
          <w:sz w:val="28"/>
          <w:szCs w:val="28"/>
        </w:rPr>
        <w:lastRenderedPageBreak/>
        <w:t>6)</w:t>
      </w:r>
      <w:r w:rsidRPr="006A0C56">
        <w:rPr>
          <w:rFonts w:ascii="Times New Roman" w:hAnsi="Times New Roman"/>
          <w:sz w:val="28"/>
          <w:szCs w:val="28"/>
        </w:rPr>
        <w:tab/>
      </w:r>
      <w:r w:rsidR="005A1FC5" w:rsidRPr="006A0C56">
        <w:rPr>
          <w:rFonts w:ascii="Times New Roman" w:hAnsi="Times New Roman"/>
          <w:sz w:val="28"/>
          <w:szCs w:val="28"/>
        </w:rPr>
        <w:t>Предмет договора</w:t>
      </w:r>
      <w:r w:rsidR="00066E65" w:rsidRPr="006A0C56">
        <w:rPr>
          <w:rFonts w:ascii="Times New Roman" w:hAnsi="Times New Roman"/>
          <w:sz w:val="28"/>
          <w:szCs w:val="28"/>
        </w:rPr>
        <w:t>:</w:t>
      </w:r>
      <w:r w:rsidR="005A1FC5" w:rsidRPr="006571A9">
        <w:rPr>
          <w:sz w:val="28"/>
          <w:szCs w:val="28"/>
        </w:rPr>
        <w:t xml:space="preserve"> </w:t>
      </w:r>
      <w:r w:rsidR="000A5B61" w:rsidRPr="000A5B61">
        <w:rPr>
          <w:rFonts w:ascii="Times New Roman" w:eastAsiaTheme="minorHAnsi" w:hAnsi="Times New Roman"/>
          <w:b/>
          <w:color w:val="000000"/>
          <w:sz w:val="28"/>
          <w:szCs w:val="28"/>
        </w:rPr>
        <w:t>оказание услуг по разработке программы проведения и проведению комплексного инженерного и радиационного обследования (КИРО) установки М2079 СЗ АО "СХК".</w:t>
      </w:r>
    </w:p>
    <w:p w:rsidR="00445DA8" w:rsidRPr="006571A9" w:rsidRDefault="00445DA8" w:rsidP="00445DA8">
      <w:pPr>
        <w:tabs>
          <w:tab w:val="left" w:pos="0"/>
          <w:tab w:val="left" w:pos="1134"/>
        </w:tabs>
        <w:ind w:firstLine="709"/>
        <w:jc w:val="both"/>
        <w:rPr>
          <w:b/>
          <w:spacing w:val="-6"/>
          <w:sz w:val="28"/>
          <w:szCs w:val="28"/>
        </w:rPr>
      </w:pPr>
    </w:p>
    <w:p w:rsidR="005A1FC5" w:rsidRPr="000A5B61" w:rsidRDefault="00066E65" w:rsidP="000A5B61">
      <w:pPr>
        <w:tabs>
          <w:tab w:val="left" w:pos="426"/>
          <w:tab w:val="left" w:pos="9932"/>
        </w:tabs>
        <w:jc w:val="both"/>
        <w:rPr>
          <w:sz w:val="28"/>
          <w:szCs w:val="28"/>
        </w:rPr>
      </w:pPr>
      <w:r>
        <w:rPr>
          <w:sz w:val="28"/>
          <w:szCs w:val="28"/>
        </w:rPr>
        <w:tab/>
      </w:r>
      <w:r w:rsidR="005A1FC5" w:rsidRPr="005C0EFF">
        <w:rPr>
          <w:sz w:val="28"/>
          <w:szCs w:val="28"/>
        </w:rPr>
        <w:t xml:space="preserve">Срок </w:t>
      </w:r>
      <w:r w:rsidR="005A1FC5" w:rsidRPr="00144C23">
        <w:rPr>
          <w:sz w:val="28"/>
          <w:szCs w:val="28"/>
        </w:rPr>
        <w:t xml:space="preserve">выполнения </w:t>
      </w:r>
      <w:r w:rsidR="005A1FC5" w:rsidRPr="00360FFE">
        <w:rPr>
          <w:b/>
          <w:i/>
          <w:sz w:val="28"/>
          <w:szCs w:val="28"/>
        </w:rPr>
        <w:t>поставок/работ/услуг</w:t>
      </w:r>
      <w:r w:rsidRPr="00360FFE">
        <w:rPr>
          <w:sz w:val="28"/>
          <w:szCs w:val="28"/>
        </w:rPr>
        <w:t>:</w:t>
      </w:r>
      <w:r>
        <w:t xml:space="preserve"> </w:t>
      </w:r>
      <w:r w:rsidR="000A5B61" w:rsidRPr="000A5B61">
        <w:rPr>
          <w:sz w:val="28"/>
          <w:szCs w:val="28"/>
        </w:rPr>
        <w:t xml:space="preserve">в течение 4 (четырех) </w:t>
      </w:r>
      <w:r w:rsidR="000A5B61">
        <w:rPr>
          <w:sz w:val="28"/>
          <w:szCs w:val="28"/>
        </w:rPr>
        <w:t xml:space="preserve">календарных </w:t>
      </w:r>
      <w:r w:rsidR="000A5B61" w:rsidRPr="000A5B61">
        <w:rPr>
          <w:sz w:val="28"/>
          <w:szCs w:val="28"/>
        </w:rPr>
        <w:t>месяцев</w:t>
      </w:r>
      <w:r w:rsidR="000A5B61" w:rsidRPr="000A5B61">
        <w:rPr>
          <w:b/>
          <w:sz w:val="28"/>
          <w:szCs w:val="28"/>
        </w:rPr>
        <w:t xml:space="preserve"> </w:t>
      </w:r>
      <w:r w:rsidR="000A5B61" w:rsidRPr="000A5B61">
        <w:rPr>
          <w:bCs/>
          <w:color w:val="000000"/>
          <w:sz w:val="28"/>
          <w:szCs w:val="28"/>
        </w:rPr>
        <w:t xml:space="preserve">с момента подписания договора </w:t>
      </w:r>
      <w:r w:rsidR="000A5B61" w:rsidRPr="000A5B61">
        <w:rPr>
          <w:sz w:val="28"/>
          <w:szCs w:val="28"/>
        </w:rPr>
        <w:t xml:space="preserve">уполномоченными представителями сторон. </w:t>
      </w:r>
      <w:r w:rsidR="000A5B61" w:rsidRPr="000A5B61">
        <w:rPr>
          <w:color w:val="000000"/>
          <w:sz w:val="28"/>
          <w:szCs w:val="28"/>
        </w:rPr>
        <w:t xml:space="preserve">Этапы оказания услуг (график оплаты) указаны в Томе 2 «Техническая часть» </w:t>
      </w:r>
      <w:r w:rsidR="000A5B61" w:rsidRPr="000A5B61">
        <w:rPr>
          <w:sz w:val="28"/>
          <w:szCs w:val="28"/>
        </w:rPr>
        <w:t xml:space="preserve">Документации запроса предложений и </w:t>
      </w:r>
      <w:r w:rsidR="000A5B61">
        <w:rPr>
          <w:sz w:val="28"/>
          <w:szCs w:val="28"/>
        </w:rPr>
        <w:t>Части 3</w:t>
      </w:r>
      <w:r w:rsidR="000A5B61" w:rsidRPr="000A5B61">
        <w:rPr>
          <w:sz w:val="28"/>
          <w:szCs w:val="28"/>
        </w:rPr>
        <w:t xml:space="preserve"> </w:t>
      </w:r>
      <w:r w:rsidR="000A5B61">
        <w:rPr>
          <w:color w:val="000000"/>
          <w:sz w:val="28"/>
          <w:szCs w:val="28"/>
        </w:rPr>
        <w:t>«Проект</w:t>
      </w:r>
      <w:r w:rsidR="000A5B61" w:rsidRPr="000A5B61">
        <w:rPr>
          <w:color w:val="000000"/>
          <w:sz w:val="28"/>
          <w:szCs w:val="28"/>
        </w:rPr>
        <w:t xml:space="preserve"> договора</w:t>
      </w:r>
      <w:r w:rsidR="000A5B61">
        <w:rPr>
          <w:color w:val="000000"/>
          <w:sz w:val="28"/>
          <w:szCs w:val="28"/>
        </w:rPr>
        <w:t>»</w:t>
      </w:r>
      <w:r w:rsidR="000A5B61" w:rsidRPr="000A5B61">
        <w:rPr>
          <w:color w:val="000000"/>
          <w:sz w:val="28"/>
          <w:szCs w:val="28"/>
        </w:rPr>
        <w:t>.</w:t>
      </w:r>
    </w:p>
    <w:p w:rsidR="006571A9" w:rsidRPr="00066E65" w:rsidRDefault="006571A9" w:rsidP="006571A9">
      <w:pPr>
        <w:tabs>
          <w:tab w:val="left" w:pos="709"/>
          <w:tab w:val="left" w:pos="9932"/>
        </w:tabs>
        <w:jc w:val="both"/>
        <w:rPr>
          <w:sz w:val="28"/>
          <w:szCs w:val="28"/>
        </w:rPr>
      </w:pPr>
    </w:p>
    <w:p w:rsidR="006A0C56" w:rsidRPr="003467A7" w:rsidRDefault="005A1FC5" w:rsidP="003467A7">
      <w:pPr>
        <w:ind w:firstLine="709"/>
        <w:jc w:val="both"/>
        <w:rPr>
          <w:sz w:val="28"/>
          <w:szCs w:val="28"/>
        </w:rPr>
      </w:pPr>
      <w:r w:rsidRPr="004B09B8">
        <w:rPr>
          <w:sz w:val="28"/>
          <w:szCs w:val="28"/>
        </w:rPr>
        <w:t>Место выполнения</w:t>
      </w:r>
      <w:r w:rsidR="004B09B8">
        <w:rPr>
          <w:sz w:val="28"/>
          <w:szCs w:val="28"/>
        </w:rPr>
        <w:t xml:space="preserve"> </w:t>
      </w:r>
      <w:r w:rsidRPr="00144C23">
        <w:rPr>
          <w:sz w:val="28"/>
          <w:szCs w:val="28"/>
        </w:rPr>
        <w:t xml:space="preserve"> </w:t>
      </w:r>
      <w:r w:rsidRPr="00360FFE">
        <w:rPr>
          <w:b/>
          <w:i/>
          <w:sz w:val="28"/>
          <w:szCs w:val="28"/>
        </w:rPr>
        <w:t>поставок/работ/услуг</w:t>
      </w:r>
      <w:r w:rsidRPr="00360FFE">
        <w:rPr>
          <w:sz w:val="28"/>
          <w:szCs w:val="28"/>
        </w:rPr>
        <w:t>:</w:t>
      </w:r>
      <w:r w:rsidR="00066E65">
        <w:rPr>
          <w:sz w:val="28"/>
          <w:szCs w:val="28"/>
        </w:rPr>
        <w:t xml:space="preserve"> </w:t>
      </w:r>
      <w:r w:rsidR="006A0C56" w:rsidRPr="006571A9">
        <w:rPr>
          <w:color w:val="000000"/>
          <w:sz w:val="28"/>
          <w:szCs w:val="28"/>
        </w:rPr>
        <w:t xml:space="preserve">636000, Томская область, </w:t>
      </w:r>
      <w:proofErr w:type="gramStart"/>
      <w:r w:rsidR="006A0C56" w:rsidRPr="006571A9">
        <w:rPr>
          <w:color w:val="000000"/>
          <w:sz w:val="28"/>
          <w:szCs w:val="28"/>
        </w:rPr>
        <w:t>г</w:t>
      </w:r>
      <w:proofErr w:type="gramEnd"/>
      <w:r w:rsidR="006A0C56" w:rsidRPr="006571A9">
        <w:rPr>
          <w:color w:val="000000"/>
          <w:sz w:val="28"/>
          <w:szCs w:val="28"/>
        </w:rPr>
        <w:t xml:space="preserve">. </w:t>
      </w:r>
      <w:proofErr w:type="spellStart"/>
      <w:r w:rsidR="006A0C56" w:rsidRPr="006571A9">
        <w:rPr>
          <w:color w:val="000000"/>
          <w:sz w:val="28"/>
          <w:szCs w:val="28"/>
        </w:rPr>
        <w:t>Северск</w:t>
      </w:r>
      <w:proofErr w:type="spellEnd"/>
      <w:r w:rsidR="006A0C56" w:rsidRPr="006571A9">
        <w:rPr>
          <w:spacing w:val="-1"/>
          <w:sz w:val="28"/>
          <w:szCs w:val="28"/>
        </w:rPr>
        <w:t xml:space="preserve">, Автодорога 14/17, территория </w:t>
      </w:r>
      <w:proofErr w:type="spellStart"/>
      <w:r w:rsidR="006A0C56" w:rsidRPr="006571A9">
        <w:rPr>
          <w:spacing w:val="-1"/>
          <w:sz w:val="28"/>
          <w:szCs w:val="28"/>
        </w:rPr>
        <w:t>Сублиматного</w:t>
      </w:r>
      <w:proofErr w:type="spellEnd"/>
      <w:r w:rsidR="006A0C56" w:rsidRPr="006571A9">
        <w:rPr>
          <w:spacing w:val="-1"/>
          <w:sz w:val="28"/>
          <w:szCs w:val="28"/>
        </w:rPr>
        <w:t xml:space="preserve"> завода (СЗ АО «СХК»).</w:t>
      </w:r>
    </w:p>
    <w:p w:rsidR="006A0C56" w:rsidRDefault="006A0C56" w:rsidP="006571A9">
      <w:pPr>
        <w:tabs>
          <w:tab w:val="left" w:pos="1134"/>
        </w:tabs>
        <w:ind w:firstLine="709"/>
        <w:contextualSpacing/>
        <w:jc w:val="both"/>
        <w:rPr>
          <w:spacing w:val="-1"/>
          <w:sz w:val="28"/>
          <w:szCs w:val="28"/>
        </w:rPr>
      </w:pPr>
    </w:p>
    <w:p w:rsidR="00066E65" w:rsidRDefault="005A1FC5" w:rsidP="006571A9">
      <w:pPr>
        <w:tabs>
          <w:tab w:val="left" w:pos="1134"/>
        </w:tabs>
        <w:ind w:firstLine="709"/>
        <w:contextualSpacing/>
        <w:jc w:val="both"/>
        <w:rPr>
          <w:sz w:val="28"/>
          <w:szCs w:val="28"/>
        </w:rPr>
      </w:pPr>
      <w:r w:rsidRPr="005C0EFF">
        <w:rPr>
          <w:sz w:val="28"/>
          <w:szCs w:val="28"/>
        </w:rPr>
        <w:t xml:space="preserve">Состав и объем </w:t>
      </w:r>
      <w:r w:rsidRPr="00360FFE">
        <w:rPr>
          <w:b/>
          <w:i/>
          <w:sz w:val="28"/>
          <w:szCs w:val="28"/>
        </w:rPr>
        <w:t>поставок/работ/услуг</w:t>
      </w:r>
      <w:r w:rsidR="00066E65" w:rsidRPr="00360FFE">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6571A9" w:rsidRPr="005C0EFF" w:rsidRDefault="006571A9" w:rsidP="006571A9">
      <w:pPr>
        <w:tabs>
          <w:tab w:val="left" w:pos="1134"/>
        </w:tabs>
        <w:ind w:firstLine="709"/>
        <w:contextualSpacing/>
        <w:jc w:val="both"/>
        <w:rPr>
          <w:sz w:val="28"/>
          <w:szCs w:val="28"/>
        </w:rPr>
      </w:pPr>
    </w:p>
    <w:p w:rsidR="005A1FC5" w:rsidRPr="00360FFE" w:rsidRDefault="005A1FC5" w:rsidP="005A1FC5">
      <w:pPr>
        <w:tabs>
          <w:tab w:val="left" w:pos="1134"/>
        </w:tabs>
        <w:ind w:firstLine="709"/>
        <w:contextualSpacing/>
        <w:jc w:val="both"/>
        <w:rPr>
          <w:b/>
          <w:i/>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360FFE">
        <w:rPr>
          <w:b/>
          <w:i/>
          <w:sz w:val="28"/>
          <w:szCs w:val="28"/>
        </w:rPr>
        <w:t>поставок/работ/услуг [в составе лота] не допускается.</w:t>
      </w:r>
    </w:p>
    <w:p w:rsidR="005A1FC5" w:rsidRPr="005C0EFF" w:rsidRDefault="005A1FC5" w:rsidP="005A1FC5">
      <w:pPr>
        <w:tabs>
          <w:tab w:val="left" w:pos="1134"/>
        </w:tabs>
        <w:ind w:firstLine="709"/>
        <w:contextualSpacing/>
        <w:jc w:val="both"/>
        <w:rPr>
          <w:b/>
          <w:i/>
        </w:rPr>
      </w:pPr>
    </w:p>
    <w:p w:rsidR="0014173C" w:rsidRPr="006571A9" w:rsidRDefault="0014173C" w:rsidP="0014173C">
      <w:pPr>
        <w:tabs>
          <w:tab w:val="left" w:pos="1134"/>
          <w:tab w:val="left" w:pos="9932"/>
        </w:tabs>
        <w:ind w:firstLine="709"/>
        <w:jc w:val="both"/>
        <w:rPr>
          <w:bCs/>
          <w:color w:val="000000"/>
          <w:sz w:val="28"/>
          <w:szCs w:val="28"/>
        </w:rPr>
      </w:pPr>
      <w:r w:rsidRPr="0014173C">
        <w:rPr>
          <w:sz w:val="28"/>
          <w:szCs w:val="28"/>
        </w:rPr>
        <w:t xml:space="preserve">7) </w:t>
      </w:r>
      <w:r>
        <w:rPr>
          <w:sz w:val="28"/>
          <w:szCs w:val="28"/>
        </w:rPr>
        <w:tab/>
      </w:r>
      <w:r w:rsidR="005A1FC5" w:rsidRPr="0014173C">
        <w:rPr>
          <w:sz w:val="28"/>
          <w:szCs w:val="28"/>
        </w:rPr>
        <w:t>Условия оплаты:</w:t>
      </w:r>
      <w:r w:rsidR="005A1FC5" w:rsidRPr="00E24093">
        <w:rPr>
          <w:sz w:val="28"/>
          <w:szCs w:val="28"/>
        </w:rPr>
        <w:t xml:space="preserve"> </w:t>
      </w:r>
      <w:r w:rsidR="006571A9" w:rsidRPr="006571A9">
        <w:rPr>
          <w:bCs/>
          <w:color w:val="000000"/>
          <w:sz w:val="28"/>
          <w:szCs w:val="28"/>
        </w:rPr>
        <w:t>без авансового платежа.</w:t>
      </w:r>
    </w:p>
    <w:p w:rsidR="006571A9" w:rsidRPr="006571A9" w:rsidRDefault="006571A9" w:rsidP="006571A9">
      <w:pPr>
        <w:ind w:right="153" w:firstLine="709"/>
        <w:jc w:val="both"/>
        <w:rPr>
          <w:bCs/>
          <w:color w:val="000000"/>
          <w:sz w:val="28"/>
          <w:szCs w:val="28"/>
        </w:rPr>
      </w:pPr>
      <w:r w:rsidRPr="006571A9">
        <w:rPr>
          <w:bCs/>
          <w:color w:val="000000"/>
          <w:sz w:val="28"/>
          <w:szCs w:val="28"/>
        </w:rPr>
        <w:t>Фо</w:t>
      </w:r>
      <w:r>
        <w:rPr>
          <w:bCs/>
          <w:color w:val="000000"/>
          <w:sz w:val="28"/>
          <w:szCs w:val="28"/>
        </w:rPr>
        <w:t>рма оплаты – безналичный расчет.</w:t>
      </w:r>
    </w:p>
    <w:p w:rsidR="009A282D" w:rsidRPr="009A282D" w:rsidRDefault="009A282D" w:rsidP="009A282D">
      <w:pPr>
        <w:tabs>
          <w:tab w:val="left" w:pos="426"/>
          <w:tab w:val="left" w:pos="9932"/>
        </w:tabs>
        <w:ind w:firstLine="709"/>
        <w:jc w:val="both"/>
        <w:rPr>
          <w:sz w:val="28"/>
          <w:szCs w:val="28"/>
        </w:rPr>
      </w:pPr>
      <w:r w:rsidRPr="009A282D">
        <w:rPr>
          <w:bCs/>
          <w:color w:val="000000"/>
          <w:sz w:val="28"/>
          <w:szCs w:val="28"/>
        </w:rPr>
        <w:t>О</w:t>
      </w:r>
      <w:r w:rsidRPr="009A282D">
        <w:rPr>
          <w:sz w:val="28"/>
          <w:szCs w:val="28"/>
        </w:rPr>
        <w:t xml:space="preserve">плата </w:t>
      </w:r>
      <w:r w:rsidRPr="009A282D">
        <w:rPr>
          <w:bCs/>
          <w:color w:val="000000"/>
          <w:sz w:val="28"/>
          <w:szCs w:val="28"/>
        </w:rPr>
        <w:t xml:space="preserve">выполненных работ </w:t>
      </w:r>
      <w:r w:rsidRPr="009A282D">
        <w:rPr>
          <w:sz w:val="28"/>
          <w:szCs w:val="28"/>
        </w:rPr>
        <w:t xml:space="preserve">производится Заказчиком путем безналичного перечисления денежных средств на расчетный счет Исполнителя </w:t>
      </w:r>
      <w:r w:rsidRPr="009A282D">
        <w:rPr>
          <w:bCs/>
          <w:color w:val="000000"/>
          <w:sz w:val="28"/>
          <w:szCs w:val="28"/>
        </w:rPr>
        <w:t xml:space="preserve">в течение 30 (тридцати) календарных дней с момента подписания Сторонами Акта сдачи-приемки оказанных услуг (по каждому этапу), на основании счета и счета-фактуры, составленных в соответствии с требованиями Налогового кодекса РФ. </w:t>
      </w:r>
      <w:r w:rsidRPr="009A282D">
        <w:rPr>
          <w:color w:val="000000"/>
          <w:sz w:val="28"/>
          <w:szCs w:val="28"/>
        </w:rPr>
        <w:t xml:space="preserve">Этапы оказания услуг (график оплаты) указаны в Томе 2 «Техническая часть» </w:t>
      </w:r>
      <w:r w:rsidRPr="009A282D">
        <w:rPr>
          <w:sz w:val="28"/>
          <w:szCs w:val="28"/>
        </w:rPr>
        <w:t xml:space="preserve">Документации запроса предложений и Части 3 </w:t>
      </w:r>
      <w:r w:rsidRPr="009A282D">
        <w:rPr>
          <w:color w:val="000000"/>
          <w:sz w:val="28"/>
          <w:szCs w:val="28"/>
        </w:rPr>
        <w:t>«Проект договора».</w:t>
      </w:r>
    </w:p>
    <w:p w:rsidR="006571A9" w:rsidRPr="00E24093" w:rsidRDefault="006571A9" w:rsidP="006571A9">
      <w:pPr>
        <w:tabs>
          <w:tab w:val="left" w:pos="9932"/>
        </w:tabs>
        <w:ind w:firstLine="709"/>
        <w:jc w:val="both"/>
      </w:pPr>
    </w:p>
    <w:p w:rsidR="005A1FC5" w:rsidRDefault="005A1FC5" w:rsidP="002B3B58">
      <w:pPr>
        <w:ind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5A1FC5" w:rsidRPr="005C0EFF" w:rsidRDefault="005A1FC5" w:rsidP="005A1FC5">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4A6D57">
        <w:rPr>
          <w:sz w:val="28"/>
          <w:szCs w:val="28"/>
        </w:rPr>
        <w:t>3</w:t>
      </w:r>
      <w:r w:rsidRPr="005C0EFF">
        <w:rPr>
          <w:sz w:val="28"/>
          <w:szCs w:val="28"/>
        </w:rPr>
        <w:t xml:space="preserve"> «Проект договора»).</w:t>
      </w:r>
    </w:p>
    <w:p w:rsidR="005A1FC5" w:rsidRPr="005C0EFF" w:rsidRDefault="005A1FC5" w:rsidP="005A1FC5">
      <w:pPr>
        <w:tabs>
          <w:tab w:val="left" w:pos="1134"/>
        </w:tabs>
        <w:ind w:firstLine="709"/>
        <w:contextualSpacing/>
        <w:jc w:val="both"/>
        <w:rPr>
          <w:sz w:val="28"/>
          <w:szCs w:val="28"/>
        </w:rPr>
      </w:pPr>
    </w:p>
    <w:p w:rsidR="005F7DD6" w:rsidRPr="0014173C" w:rsidRDefault="005A1FC5" w:rsidP="003C1BC5">
      <w:pPr>
        <w:pStyle w:val="a8"/>
        <w:numPr>
          <w:ilvl w:val="0"/>
          <w:numId w:val="9"/>
        </w:numPr>
        <w:tabs>
          <w:tab w:val="left" w:pos="0"/>
          <w:tab w:val="left" w:pos="1134"/>
        </w:tabs>
        <w:spacing w:after="0" w:line="240" w:lineRule="auto"/>
        <w:ind w:hanging="1353"/>
        <w:jc w:val="both"/>
        <w:rPr>
          <w:rFonts w:ascii="Times New Roman" w:hAnsi="Times New Roman"/>
          <w:sz w:val="28"/>
          <w:szCs w:val="28"/>
        </w:rPr>
      </w:pPr>
      <w:r w:rsidRPr="0014173C">
        <w:rPr>
          <w:rFonts w:ascii="Times New Roman" w:hAnsi="Times New Roman"/>
          <w:sz w:val="28"/>
          <w:szCs w:val="28"/>
        </w:rPr>
        <w:t xml:space="preserve">Начальная (максимальная) цена договора: </w:t>
      </w:r>
    </w:p>
    <w:p w:rsidR="005F7DD6" w:rsidRPr="005F7DD6" w:rsidRDefault="00E1717E" w:rsidP="00CA547F">
      <w:pPr>
        <w:ind w:right="-1" w:firstLine="708"/>
        <w:jc w:val="both"/>
        <w:rPr>
          <w:b/>
          <w:sz w:val="28"/>
          <w:szCs w:val="28"/>
        </w:rPr>
      </w:pPr>
      <w:r>
        <w:rPr>
          <w:b/>
          <w:bCs/>
          <w:sz w:val="28"/>
          <w:szCs w:val="28"/>
        </w:rPr>
        <w:t>4 133 678</w:t>
      </w:r>
      <w:r w:rsidR="005F7DD6" w:rsidRPr="005F7DD6">
        <w:rPr>
          <w:b/>
          <w:bCs/>
          <w:sz w:val="28"/>
          <w:szCs w:val="28"/>
        </w:rPr>
        <w:t xml:space="preserve"> (</w:t>
      </w:r>
      <w:r>
        <w:rPr>
          <w:b/>
          <w:bCs/>
          <w:sz w:val="28"/>
          <w:szCs w:val="28"/>
        </w:rPr>
        <w:t>четыре миллиона сто тридцать три</w:t>
      </w:r>
      <w:r w:rsidR="00445DA8">
        <w:rPr>
          <w:b/>
          <w:bCs/>
          <w:sz w:val="28"/>
          <w:szCs w:val="28"/>
        </w:rPr>
        <w:t xml:space="preserve"> тысяч</w:t>
      </w:r>
      <w:r>
        <w:rPr>
          <w:b/>
          <w:bCs/>
          <w:sz w:val="28"/>
          <w:szCs w:val="28"/>
        </w:rPr>
        <w:t>и</w:t>
      </w:r>
      <w:r w:rsidR="00445DA8">
        <w:rPr>
          <w:b/>
          <w:bCs/>
          <w:sz w:val="28"/>
          <w:szCs w:val="28"/>
        </w:rPr>
        <w:t xml:space="preserve"> </w:t>
      </w:r>
      <w:r>
        <w:rPr>
          <w:b/>
          <w:bCs/>
          <w:sz w:val="28"/>
          <w:szCs w:val="28"/>
        </w:rPr>
        <w:t>шестьсот семьдесят восемь</w:t>
      </w:r>
      <w:r w:rsidR="005F7DD6" w:rsidRPr="005F7DD6">
        <w:rPr>
          <w:sz w:val="28"/>
          <w:szCs w:val="28"/>
        </w:rPr>
        <w:t xml:space="preserve">) </w:t>
      </w:r>
      <w:r w:rsidR="005F7DD6" w:rsidRPr="005F7DD6">
        <w:rPr>
          <w:b/>
          <w:sz w:val="28"/>
          <w:szCs w:val="28"/>
        </w:rPr>
        <w:t xml:space="preserve">руб. </w:t>
      </w:r>
      <w:r>
        <w:rPr>
          <w:b/>
          <w:sz w:val="28"/>
          <w:szCs w:val="28"/>
        </w:rPr>
        <w:t>20</w:t>
      </w:r>
      <w:r w:rsidR="005F7DD6" w:rsidRPr="005F7DD6">
        <w:rPr>
          <w:b/>
          <w:sz w:val="28"/>
          <w:szCs w:val="28"/>
        </w:rPr>
        <w:t xml:space="preserve"> коп</w:t>
      </w:r>
      <w:proofErr w:type="gramStart"/>
      <w:r w:rsidR="005F7DD6" w:rsidRPr="005F7DD6">
        <w:rPr>
          <w:b/>
          <w:sz w:val="28"/>
          <w:szCs w:val="28"/>
        </w:rPr>
        <w:t>.</w:t>
      </w:r>
      <w:proofErr w:type="gramEnd"/>
      <w:r w:rsidR="005F7DD6" w:rsidRPr="005F7DD6">
        <w:rPr>
          <w:b/>
          <w:sz w:val="28"/>
          <w:szCs w:val="28"/>
        </w:rPr>
        <w:t xml:space="preserve"> </w:t>
      </w:r>
      <w:proofErr w:type="gramStart"/>
      <w:r w:rsidR="005F7DD6" w:rsidRPr="005F7DD6">
        <w:rPr>
          <w:b/>
          <w:sz w:val="28"/>
          <w:szCs w:val="28"/>
        </w:rPr>
        <w:t>с</w:t>
      </w:r>
      <w:proofErr w:type="gramEnd"/>
      <w:r w:rsidR="005F7DD6" w:rsidRPr="005F7DD6">
        <w:rPr>
          <w:b/>
          <w:sz w:val="28"/>
          <w:szCs w:val="28"/>
        </w:rPr>
        <w:t xml:space="preserve"> учетом  НДС 18%.</w:t>
      </w:r>
    </w:p>
    <w:p w:rsidR="005F7DD6" w:rsidRPr="005F7DD6" w:rsidRDefault="00E1717E" w:rsidP="00CA547F">
      <w:pPr>
        <w:ind w:right="-1" w:firstLine="708"/>
        <w:jc w:val="both"/>
        <w:rPr>
          <w:b/>
          <w:sz w:val="28"/>
          <w:szCs w:val="28"/>
        </w:rPr>
      </w:pPr>
      <w:r>
        <w:rPr>
          <w:b/>
          <w:sz w:val="28"/>
          <w:szCs w:val="28"/>
        </w:rPr>
        <w:t>3 503 117</w:t>
      </w:r>
      <w:r w:rsidR="005F7DD6" w:rsidRPr="005F7DD6">
        <w:rPr>
          <w:b/>
          <w:sz w:val="28"/>
          <w:szCs w:val="28"/>
        </w:rPr>
        <w:t xml:space="preserve"> (</w:t>
      </w:r>
      <w:r>
        <w:rPr>
          <w:b/>
          <w:bCs/>
          <w:sz w:val="28"/>
          <w:szCs w:val="28"/>
        </w:rPr>
        <w:t>три миллиона пятьсот три</w:t>
      </w:r>
      <w:r w:rsidR="00B50BA2">
        <w:rPr>
          <w:b/>
          <w:bCs/>
          <w:sz w:val="28"/>
          <w:szCs w:val="28"/>
        </w:rPr>
        <w:t xml:space="preserve"> тысяч</w:t>
      </w:r>
      <w:r>
        <w:rPr>
          <w:b/>
          <w:bCs/>
          <w:sz w:val="28"/>
          <w:szCs w:val="28"/>
        </w:rPr>
        <w:t>и</w:t>
      </w:r>
      <w:r w:rsidR="00B50BA2">
        <w:rPr>
          <w:b/>
          <w:bCs/>
          <w:sz w:val="28"/>
          <w:szCs w:val="28"/>
        </w:rPr>
        <w:t xml:space="preserve"> </w:t>
      </w:r>
      <w:r>
        <w:rPr>
          <w:b/>
          <w:bCs/>
          <w:sz w:val="28"/>
          <w:szCs w:val="28"/>
        </w:rPr>
        <w:t>сто семнадцать</w:t>
      </w:r>
      <w:r w:rsidR="005F7DD6" w:rsidRPr="005F7DD6">
        <w:rPr>
          <w:b/>
          <w:sz w:val="28"/>
          <w:szCs w:val="28"/>
        </w:rPr>
        <w:t xml:space="preserve">) руб. </w:t>
      </w:r>
      <w:r>
        <w:rPr>
          <w:b/>
          <w:sz w:val="28"/>
          <w:szCs w:val="28"/>
        </w:rPr>
        <w:t>12</w:t>
      </w:r>
      <w:r w:rsidR="005F7DD6" w:rsidRPr="005F7DD6">
        <w:rPr>
          <w:b/>
          <w:sz w:val="28"/>
          <w:szCs w:val="28"/>
        </w:rPr>
        <w:t xml:space="preserve"> коп</w:t>
      </w:r>
      <w:proofErr w:type="gramStart"/>
      <w:r w:rsidR="005F7DD6" w:rsidRPr="005F7DD6">
        <w:rPr>
          <w:b/>
          <w:sz w:val="28"/>
          <w:szCs w:val="28"/>
        </w:rPr>
        <w:t>.</w:t>
      </w:r>
      <w:proofErr w:type="gramEnd"/>
      <w:r w:rsidR="005F7DD6" w:rsidRPr="005F7DD6">
        <w:rPr>
          <w:b/>
          <w:sz w:val="28"/>
          <w:szCs w:val="28"/>
        </w:rPr>
        <w:t xml:space="preserve"> </w:t>
      </w:r>
      <w:proofErr w:type="gramStart"/>
      <w:r w:rsidR="005F7DD6" w:rsidRPr="005F7DD6">
        <w:rPr>
          <w:b/>
          <w:sz w:val="28"/>
          <w:szCs w:val="28"/>
        </w:rPr>
        <w:t>б</w:t>
      </w:r>
      <w:proofErr w:type="gramEnd"/>
      <w:r w:rsidR="005F7DD6" w:rsidRPr="005F7DD6">
        <w:rPr>
          <w:b/>
          <w:sz w:val="28"/>
          <w:szCs w:val="28"/>
        </w:rPr>
        <w:t>ез учета НДС.</w:t>
      </w:r>
    </w:p>
    <w:p w:rsidR="005A1FC5" w:rsidRPr="005C0EFF" w:rsidRDefault="005A1FC5" w:rsidP="005A1FC5">
      <w:pPr>
        <w:tabs>
          <w:tab w:val="left" w:pos="1134"/>
        </w:tabs>
        <w:ind w:firstLine="709"/>
        <w:contextualSpacing/>
        <w:jc w:val="both"/>
        <w:rPr>
          <w:b/>
          <w:i/>
        </w:rPr>
      </w:pPr>
    </w:p>
    <w:p w:rsidR="005A1FC5" w:rsidRDefault="005A1FC5" w:rsidP="005A1FC5">
      <w:pPr>
        <w:tabs>
          <w:tab w:val="left" w:pos="1134"/>
        </w:tabs>
        <w:ind w:firstLine="709"/>
        <w:contextualSpacing/>
        <w:jc w:val="both"/>
        <w:rPr>
          <w:b/>
          <w:i/>
        </w:rPr>
      </w:pPr>
      <w:r w:rsidRPr="005C0EFF">
        <w:rPr>
          <w:b/>
          <w:i/>
        </w:rPr>
        <w:t xml:space="preserve">Предложение участника о цене договора не должно превышать начальную (максимальную) цену договора в базисе поданной участником </w:t>
      </w:r>
      <w:r>
        <w:rPr>
          <w:b/>
          <w:i/>
        </w:rPr>
        <w:t>закупки</w:t>
      </w:r>
      <w:r w:rsidRPr="005C0EFF">
        <w:rPr>
          <w:b/>
          <w:i/>
        </w:rPr>
        <w:t xml:space="preserve"> цены.</w:t>
      </w:r>
    </w:p>
    <w:p w:rsidR="00FF5864" w:rsidRDefault="00FF5864" w:rsidP="00FF5864">
      <w:pPr>
        <w:pStyle w:val="Times12"/>
        <w:ind w:right="70" w:firstLine="709"/>
        <w:rPr>
          <w:sz w:val="28"/>
          <w:szCs w:val="28"/>
        </w:rPr>
      </w:pPr>
    </w:p>
    <w:p w:rsidR="00FF5864" w:rsidRPr="005725CF" w:rsidRDefault="00FF5864" w:rsidP="00FF5864">
      <w:pPr>
        <w:pStyle w:val="Times12"/>
        <w:ind w:right="70" w:firstLine="709"/>
        <w:rPr>
          <w:sz w:val="28"/>
          <w:szCs w:val="28"/>
        </w:rPr>
      </w:pPr>
      <w:r w:rsidRPr="005725CF">
        <w:rPr>
          <w:sz w:val="28"/>
          <w:szCs w:val="28"/>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w:t>
      </w:r>
      <w:r w:rsidRPr="005725CF">
        <w:rPr>
          <w:bCs w:val="0"/>
          <w:sz w:val="28"/>
          <w:szCs w:val="28"/>
        </w:rPr>
        <w:t xml:space="preserve">- </w:t>
      </w:r>
      <w:r w:rsidRPr="005725CF">
        <w:rPr>
          <w:sz w:val="28"/>
          <w:szCs w:val="28"/>
        </w:rPr>
        <w:t xml:space="preserve"> </w:t>
      </w:r>
      <w:r w:rsidRPr="005725CF">
        <w:rPr>
          <w:bCs w:val="0"/>
          <w:sz w:val="28"/>
          <w:szCs w:val="28"/>
        </w:rPr>
        <w:t>в</w:t>
      </w:r>
      <w:r w:rsidRPr="005725CF">
        <w:rPr>
          <w:sz w:val="28"/>
          <w:szCs w:val="28"/>
        </w:rPr>
        <w:t xml:space="preserve"> качестве единого базиса сравнения ценовых предложений используются цены предложений участников без учета НДС.</w:t>
      </w:r>
    </w:p>
    <w:p w:rsidR="00FF5864" w:rsidRPr="005725CF" w:rsidRDefault="00FF5864" w:rsidP="00FF5864">
      <w:pPr>
        <w:autoSpaceDE w:val="0"/>
        <w:autoSpaceDN w:val="0"/>
        <w:adjustRightInd w:val="0"/>
        <w:ind w:right="68" w:firstLine="567"/>
        <w:jc w:val="both"/>
        <w:rPr>
          <w:bCs/>
          <w:sz w:val="28"/>
          <w:szCs w:val="28"/>
        </w:rPr>
      </w:pPr>
      <w:r w:rsidRPr="005725CF">
        <w:rPr>
          <w:bCs/>
          <w:sz w:val="28"/>
          <w:szCs w:val="28"/>
        </w:rPr>
        <w:t xml:space="preserve"> 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5A1FC5" w:rsidRPr="005C0EFF" w:rsidRDefault="005A1FC5" w:rsidP="005A1FC5">
      <w:pPr>
        <w:tabs>
          <w:tab w:val="left" w:pos="1134"/>
        </w:tabs>
        <w:ind w:firstLine="709"/>
        <w:contextualSpacing/>
        <w:jc w:val="both"/>
        <w:rPr>
          <w:b/>
          <w:i/>
        </w:rPr>
      </w:pPr>
    </w:p>
    <w:p w:rsidR="00A937FA" w:rsidRDefault="005A1FC5" w:rsidP="00A937FA">
      <w:pPr>
        <w:pStyle w:val="Times12"/>
        <w:ind w:firstLine="709"/>
        <w:rPr>
          <w:szCs w:val="24"/>
        </w:rPr>
      </w:pPr>
      <w:r w:rsidRPr="00E24093">
        <w:rPr>
          <w:b/>
          <w:sz w:val="28"/>
          <w:szCs w:val="28"/>
        </w:rPr>
        <w:t>Цена договора включает в себя:</w:t>
      </w:r>
      <w:r w:rsidR="005F7DD6" w:rsidRPr="00E24093">
        <w:rPr>
          <w:b/>
          <w:i/>
          <w:sz w:val="28"/>
          <w:szCs w:val="28"/>
        </w:rPr>
        <w:t xml:space="preserve"> </w:t>
      </w:r>
      <w:r w:rsidR="00A937FA" w:rsidRPr="00A937FA">
        <w:rPr>
          <w:sz w:val="28"/>
          <w:szCs w:val="28"/>
        </w:rPr>
        <w:t xml:space="preserve">все налоги, пошлины, сборы и другие обязательные платежи в соответствии с законодательством Российской Федерации, связанные с выполнением работ/оказанием услуг в полном объёме по предмету договора. Командировочные расходы, транспортные расходы, расходы на доставку документации, </w:t>
      </w:r>
      <w:r w:rsidR="00A937FA" w:rsidRPr="00A937FA">
        <w:rPr>
          <w:color w:val="000000"/>
          <w:sz w:val="28"/>
          <w:szCs w:val="28"/>
        </w:rPr>
        <w:t xml:space="preserve">а также расходы, которые </w:t>
      </w:r>
      <w:r w:rsidR="00A937FA" w:rsidRPr="00A937FA">
        <w:rPr>
          <w:sz w:val="28"/>
          <w:szCs w:val="28"/>
        </w:rPr>
        <w:t>Исполнитель</w:t>
      </w:r>
      <w:r w:rsidR="00A937FA" w:rsidRPr="00A937FA">
        <w:rPr>
          <w:color w:val="000000"/>
          <w:sz w:val="28"/>
          <w:szCs w:val="28"/>
        </w:rPr>
        <w:t xml:space="preserve"> должен выплатить в связи с выполнением обязательств по договору в соответствии с законодательством Российской Федерации</w:t>
      </w:r>
      <w:r w:rsidR="00A937FA" w:rsidRPr="00A937FA">
        <w:rPr>
          <w:sz w:val="28"/>
          <w:szCs w:val="28"/>
        </w:rPr>
        <w:t xml:space="preserve"> - за счёт Исполнителя.</w:t>
      </w:r>
    </w:p>
    <w:p w:rsidR="005F7DD6" w:rsidRPr="00E66780" w:rsidRDefault="005F7DD6" w:rsidP="00E66780">
      <w:pPr>
        <w:pStyle w:val="Times12"/>
        <w:ind w:firstLine="709"/>
        <w:rPr>
          <w:sz w:val="28"/>
          <w:szCs w:val="28"/>
        </w:rPr>
      </w:pPr>
    </w:p>
    <w:p w:rsidR="005A1FC5" w:rsidRPr="00594882"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5A1FC5" w:rsidRPr="00995F6C" w:rsidRDefault="005A1FC5" w:rsidP="00995F6C">
      <w:pPr>
        <w:tabs>
          <w:tab w:val="left" w:pos="1134"/>
        </w:tabs>
        <w:ind w:firstLine="709"/>
        <w:contextualSpacing/>
        <w:jc w:val="both"/>
        <w:rPr>
          <w:rFonts w:eastAsia="Calibri"/>
          <w:bCs/>
          <w:sz w:val="28"/>
          <w:szCs w:val="28"/>
          <w:lang w:eastAsia="en-US"/>
        </w:rPr>
      </w:pPr>
      <w:bookmarkStart w:id="1" w:name="_Ref317253353"/>
      <w:r w:rsidRPr="00995F6C">
        <w:rPr>
          <w:rFonts w:eastAsia="Calibri"/>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
      <w:r w:rsidRPr="00995F6C">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w:t>
      </w:r>
      <w:r w:rsidR="005F7DD6" w:rsidRPr="00995F6C">
        <w:rPr>
          <w:rFonts w:eastAsia="Calibri"/>
          <w:sz w:val="28"/>
          <w:szCs w:val="28"/>
          <w:lang w:eastAsia="en-US"/>
        </w:rPr>
        <w:t>,</w:t>
      </w:r>
      <w:r w:rsidRPr="00995F6C">
        <w:rPr>
          <w:rFonts w:eastAsia="Calibri"/>
          <w:sz w:val="28"/>
          <w:szCs w:val="28"/>
          <w:lang w:eastAsia="en-US"/>
        </w:rPr>
        <w:t xml:space="preserve">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5A1FC5" w:rsidRDefault="005A1FC5" w:rsidP="005A1FC5">
      <w:pPr>
        <w:tabs>
          <w:tab w:val="left" w:pos="1134"/>
        </w:tabs>
        <w:ind w:firstLine="709"/>
        <w:contextualSpacing/>
        <w:jc w:val="both"/>
        <w:rPr>
          <w:b/>
          <w:i/>
        </w:rPr>
      </w:pPr>
    </w:p>
    <w:p w:rsidR="005A1FC5" w:rsidRPr="00594882"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F7DD6">
        <w:rPr>
          <w:rFonts w:ascii="Times New Roman" w:hAnsi="Times New Roman"/>
          <w:sz w:val="28"/>
          <w:szCs w:val="28"/>
        </w:rPr>
        <w:t>российский рубль.</w:t>
      </w:r>
    </w:p>
    <w:p w:rsidR="005A1FC5" w:rsidRPr="00995F6C" w:rsidRDefault="005A1FC5" w:rsidP="005A1FC5">
      <w:pPr>
        <w:tabs>
          <w:tab w:val="left" w:pos="1134"/>
        </w:tabs>
        <w:ind w:firstLine="709"/>
        <w:contextualSpacing/>
        <w:jc w:val="both"/>
        <w:rPr>
          <w:rFonts w:eastAsia="Calibri"/>
          <w:sz w:val="28"/>
          <w:szCs w:val="28"/>
          <w:lang w:eastAsia="en-US"/>
        </w:rPr>
      </w:pPr>
      <w:r w:rsidRPr="00995F6C">
        <w:rPr>
          <w:rFonts w:eastAsia="Calibri"/>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A1FC5" w:rsidRDefault="005A1FC5" w:rsidP="005A1FC5">
      <w:pPr>
        <w:tabs>
          <w:tab w:val="left" w:pos="1134"/>
        </w:tabs>
        <w:ind w:firstLine="709"/>
        <w:contextualSpacing/>
        <w:jc w:val="both"/>
        <w:rPr>
          <w:b/>
          <w:i/>
        </w:rPr>
      </w:pPr>
    </w:p>
    <w:p w:rsidR="005A1FC5" w:rsidRPr="00C330C4" w:rsidRDefault="005A1FC5" w:rsidP="00CA547F">
      <w:pPr>
        <w:pStyle w:val="a8"/>
        <w:numPr>
          <w:ilvl w:val="0"/>
          <w:numId w:val="9"/>
        </w:numPr>
        <w:tabs>
          <w:tab w:val="left" w:pos="0"/>
          <w:tab w:val="left" w:pos="1134"/>
        </w:tabs>
        <w:spacing w:after="0" w:line="240" w:lineRule="auto"/>
        <w:ind w:left="0" w:firstLine="709"/>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закупке</w:t>
      </w:r>
      <w:r w:rsidRPr="005C0EFF">
        <w:rPr>
          <w:rFonts w:ascii="Times New Roman" w:hAnsi="Times New Roman"/>
          <w:sz w:val="28"/>
        </w:rPr>
        <w:t>:</w:t>
      </w:r>
      <w:r w:rsidRPr="00C330C4">
        <w:rPr>
          <w:rFonts w:ascii="Times New Roman" w:eastAsia="Times New Roman" w:hAnsi="Times New Roman"/>
          <w:b/>
          <w:i/>
          <w:sz w:val="24"/>
          <w:szCs w:val="24"/>
          <w:lang w:eastAsia="ru-RU"/>
        </w:rPr>
        <w:t xml:space="preserve"> </w:t>
      </w:r>
      <w:r w:rsidRPr="006F5828">
        <w:rPr>
          <w:rFonts w:ascii="Times New Roman" w:hAnsi="Times New Roman"/>
          <w:sz w:val="28"/>
          <w:szCs w:val="28"/>
        </w:rPr>
        <w:t>не требуется</w:t>
      </w:r>
      <w:r w:rsidR="00166743">
        <w:rPr>
          <w:rFonts w:ascii="Times New Roman" w:hAnsi="Times New Roman"/>
          <w:sz w:val="28"/>
          <w:szCs w:val="28"/>
        </w:rPr>
        <w:t>.</w:t>
      </w:r>
    </w:p>
    <w:p w:rsidR="005A1FC5" w:rsidRPr="005C0EFF" w:rsidRDefault="005A1FC5" w:rsidP="005A1FC5">
      <w:pPr>
        <w:tabs>
          <w:tab w:val="left" w:pos="1134"/>
        </w:tabs>
        <w:ind w:firstLine="709"/>
        <w:contextualSpacing/>
        <w:jc w:val="both"/>
        <w:rPr>
          <w:rFonts w:eastAsia="Calibri"/>
          <w:b/>
          <w:i/>
          <w:lang w:eastAsia="en-US"/>
        </w:rPr>
      </w:pPr>
    </w:p>
    <w:p w:rsidR="005A1FC5" w:rsidRPr="005C0EFF"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5A1FC5" w:rsidRPr="006F5828" w:rsidRDefault="005A1FC5" w:rsidP="005A1FC5">
      <w:pPr>
        <w:tabs>
          <w:tab w:val="left" w:pos="1134"/>
        </w:tabs>
        <w:ind w:firstLine="709"/>
        <w:contextualSpacing/>
        <w:jc w:val="both"/>
        <w:rPr>
          <w:sz w:val="28"/>
          <w:szCs w:val="28"/>
        </w:rPr>
      </w:pPr>
      <w:r w:rsidRPr="006F5828">
        <w:rPr>
          <w:sz w:val="28"/>
          <w:szCs w:val="28"/>
        </w:rPr>
        <w:t xml:space="preserve">Закупка </w:t>
      </w:r>
      <w:r w:rsidR="006F5828" w:rsidRPr="006F5828">
        <w:rPr>
          <w:sz w:val="28"/>
          <w:szCs w:val="28"/>
        </w:rPr>
        <w:t xml:space="preserve">проводится на электронной торговой площадке </w:t>
      </w:r>
      <w:r w:rsidR="006F5828" w:rsidRPr="00995F6C">
        <w:rPr>
          <w:b/>
          <w:sz w:val="28"/>
          <w:szCs w:val="28"/>
        </w:rPr>
        <w:t>ООО «Аукционный Конкурсный Дом»</w:t>
      </w:r>
      <w:r w:rsidR="006F5828" w:rsidRPr="006F5828">
        <w:rPr>
          <w:sz w:val="28"/>
          <w:szCs w:val="28"/>
        </w:rPr>
        <w:t xml:space="preserve"> в сети «Интернет» по адресу: </w:t>
      </w:r>
      <w:hyperlink r:id="rId5" w:history="1">
        <w:r w:rsidR="006F5828" w:rsidRPr="006F5828">
          <w:rPr>
            <w:rStyle w:val="a6"/>
            <w:sz w:val="28"/>
            <w:szCs w:val="28"/>
            <w:lang w:val="en-US"/>
          </w:rPr>
          <w:t>www</w:t>
        </w:r>
        <w:r w:rsidR="006F5828" w:rsidRPr="006F5828">
          <w:rPr>
            <w:rStyle w:val="a6"/>
            <w:sz w:val="28"/>
            <w:szCs w:val="28"/>
          </w:rPr>
          <w:t>.</w:t>
        </w:r>
        <w:r w:rsidR="006F5828" w:rsidRPr="006F5828">
          <w:rPr>
            <w:rStyle w:val="a6"/>
            <w:sz w:val="28"/>
            <w:szCs w:val="28"/>
            <w:lang w:val="en-US"/>
          </w:rPr>
          <w:t>a</w:t>
        </w:r>
        <w:r w:rsidR="006F5828" w:rsidRPr="006F5828">
          <w:rPr>
            <w:rStyle w:val="a6"/>
            <w:sz w:val="28"/>
            <w:szCs w:val="28"/>
          </w:rPr>
          <w:t>-</w:t>
        </w:r>
        <w:r w:rsidR="006F5828" w:rsidRPr="006F5828">
          <w:rPr>
            <w:rStyle w:val="a6"/>
            <w:sz w:val="28"/>
            <w:szCs w:val="28"/>
            <w:lang w:val="en-US"/>
          </w:rPr>
          <w:t>k</w:t>
        </w:r>
        <w:r w:rsidR="006F5828" w:rsidRPr="006F5828">
          <w:rPr>
            <w:rStyle w:val="a6"/>
            <w:sz w:val="28"/>
            <w:szCs w:val="28"/>
          </w:rPr>
          <w:t>-</w:t>
        </w:r>
        <w:r w:rsidR="006F5828" w:rsidRPr="006F5828">
          <w:rPr>
            <w:rStyle w:val="a6"/>
            <w:sz w:val="28"/>
            <w:szCs w:val="28"/>
            <w:lang w:val="en-US"/>
          </w:rPr>
          <w:t>d</w:t>
        </w:r>
        <w:r w:rsidR="006F5828" w:rsidRPr="006F5828">
          <w:rPr>
            <w:rStyle w:val="a6"/>
            <w:sz w:val="28"/>
            <w:szCs w:val="28"/>
          </w:rPr>
          <w:t>.</w:t>
        </w:r>
        <w:proofErr w:type="spellStart"/>
        <w:r w:rsidR="006F5828" w:rsidRPr="006F5828">
          <w:rPr>
            <w:rStyle w:val="a6"/>
            <w:sz w:val="28"/>
            <w:szCs w:val="28"/>
            <w:lang w:val="en-US"/>
          </w:rPr>
          <w:t>ru</w:t>
        </w:r>
        <w:proofErr w:type="spellEnd"/>
      </w:hyperlink>
      <w:r w:rsidR="006F5828" w:rsidRPr="006F5828">
        <w:rPr>
          <w:sz w:val="28"/>
          <w:szCs w:val="28"/>
        </w:rPr>
        <w:t xml:space="preserve"> в порядке</w:t>
      </w:r>
      <w:r w:rsidRPr="006F5828">
        <w:rPr>
          <w:sz w:val="28"/>
          <w:szCs w:val="28"/>
        </w:rPr>
        <w:t>, установленном регламентом данной ЭТП в соответствии с условиями и требованиями закупочной документации.</w:t>
      </w:r>
    </w:p>
    <w:p w:rsidR="005A1FC5" w:rsidRPr="005C0EFF" w:rsidRDefault="005A1FC5" w:rsidP="005A1FC5">
      <w:pPr>
        <w:tabs>
          <w:tab w:val="left" w:pos="1134"/>
        </w:tabs>
        <w:ind w:firstLine="709"/>
        <w:contextualSpacing/>
        <w:jc w:val="both"/>
        <w:rPr>
          <w:sz w:val="28"/>
          <w:szCs w:val="28"/>
        </w:rPr>
      </w:pPr>
      <w:proofErr w:type="gramStart"/>
      <w:r w:rsidRPr="003445D6">
        <w:rPr>
          <w:sz w:val="28"/>
          <w:szCs w:val="28"/>
        </w:rPr>
        <w:lastRenderedPageBreak/>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166743" w:rsidRPr="005C0EFF" w:rsidRDefault="00166743" w:rsidP="00166743">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5A1FC5" w:rsidRDefault="005A1FC5" w:rsidP="005A1FC5">
      <w:pPr>
        <w:tabs>
          <w:tab w:val="left" w:pos="1134"/>
        </w:tabs>
        <w:contextualSpacing/>
        <w:jc w:val="both"/>
        <w:rPr>
          <w:spacing w:val="-6"/>
          <w:sz w:val="28"/>
          <w:szCs w:val="28"/>
        </w:rPr>
      </w:pPr>
    </w:p>
    <w:p w:rsidR="005A1FC5"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5A1FC5" w:rsidRDefault="005A1FC5" w:rsidP="005A1FC5">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4747CD" w:rsidRDefault="005A1FC5" w:rsidP="00BA2B39">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2"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6" w:history="1">
        <w:r w:rsidRPr="005C0EFF">
          <w:rPr>
            <w:rStyle w:val="a6"/>
            <w:rFonts w:eastAsia="Calibri"/>
            <w:sz w:val="28"/>
            <w:szCs w:val="28"/>
            <w:lang w:eastAsia="en-US"/>
          </w:rPr>
          <w:t>http://www.zakupki.gov.ru</w:t>
        </w:r>
      </w:hyperlink>
      <w:r w:rsidRPr="005C0EFF">
        <w:rPr>
          <w:sz w:val="28"/>
          <w:szCs w:val="28"/>
        </w:rPr>
        <w:t>)</w:t>
      </w:r>
      <w:bookmarkEnd w:id="2"/>
      <w:r w:rsidR="0096055D">
        <w:rPr>
          <w:sz w:val="28"/>
          <w:szCs w:val="28"/>
        </w:rPr>
        <w:t>.</w:t>
      </w:r>
      <w:r w:rsidRPr="005C0EFF">
        <w:rPr>
          <w:sz w:val="28"/>
          <w:szCs w:val="28"/>
        </w:rPr>
        <w:t xml:space="preserve"> </w:t>
      </w:r>
    </w:p>
    <w:p w:rsidR="005A1FC5" w:rsidRPr="005C0EFF" w:rsidRDefault="005A1FC5" w:rsidP="005A1FC5">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5A1FC5" w:rsidRPr="005C0EFF" w:rsidRDefault="005A1FC5" w:rsidP="005A1FC5">
      <w:pPr>
        <w:pStyle w:val="a8"/>
        <w:numPr>
          <w:ilvl w:val="0"/>
          <w:numId w:val="3"/>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7" w:history="1">
        <w:r w:rsidRPr="005C0EFF">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5A1FC5" w:rsidRPr="000E0045" w:rsidRDefault="005A1FC5" w:rsidP="005A1FC5">
      <w:pPr>
        <w:pStyle w:val="a8"/>
        <w:numPr>
          <w:ilvl w:val="0"/>
          <w:numId w:val="3"/>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sidR="004575CE" w:rsidRPr="00995F6C">
        <w:rPr>
          <w:rFonts w:ascii="Times New Roman" w:hAnsi="Times New Roman"/>
          <w:sz w:val="28"/>
          <w:szCs w:val="28"/>
        </w:rPr>
        <w:t>ООО «Аукционный Конкурсный Дом</w:t>
      </w:r>
      <w:r w:rsidR="004575CE" w:rsidRPr="004575CE">
        <w:rPr>
          <w:rFonts w:ascii="Times New Roman" w:hAnsi="Times New Roman"/>
          <w:b/>
          <w:i/>
          <w:sz w:val="28"/>
          <w:szCs w:val="28"/>
        </w:rPr>
        <w:t>»</w:t>
      </w:r>
      <w:r w:rsidR="004575CE" w:rsidRPr="004575CE">
        <w:rPr>
          <w:rFonts w:ascii="Times New Roman" w:hAnsi="Times New Roman"/>
          <w:sz w:val="28"/>
          <w:szCs w:val="28"/>
        </w:rPr>
        <w:t xml:space="preserve"> в сети «Интернет» по адресу: </w:t>
      </w:r>
      <w:hyperlink r:id="rId8" w:history="1">
        <w:r w:rsidR="004575CE" w:rsidRPr="004575CE">
          <w:rPr>
            <w:rStyle w:val="a6"/>
            <w:rFonts w:ascii="Times New Roman" w:hAnsi="Times New Roman"/>
            <w:sz w:val="28"/>
            <w:szCs w:val="28"/>
            <w:lang w:val="en-US"/>
          </w:rPr>
          <w:t>www</w:t>
        </w:r>
        <w:r w:rsidR="004575CE" w:rsidRPr="004575CE">
          <w:rPr>
            <w:rStyle w:val="a6"/>
            <w:rFonts w:ascii="Times New Roman" w:hAnsi="Times New Roman"/>
            <w:sz w:val="28"/>
            <w:szCs w:val="28"/>
          </w:rPr>
          <w:t>.</w:t>
        </w:r>
        <w:r w:rsidR="004575CE" w:rsidRPr="004575CE">
          <w:rPr>
            <w:rStyle w:val="a6"/>
            <w:rFonts w:ascii="Times New Roman" w:hAnsi="Times New Roman"/>
            <w:sz w:val="28"/>
            <w:szCs w:val="28"/>
            <w:lang w:val="en-US"/>
          </w:rPr>
          <w:t>a</w:t>
        </w:r>
        <w:r w:rsidR="004575CE" w:rsidRPr="004575CE">
          <w:rPr>
            <w:rStyle w:val="a6"/>
            <w:rFonts w:ascii="Times New Roman" w:hAnsi="Times New Roman"/>
            <w:sz w:val="28"/>
            <w:szCs w:val="28"/>
          </w:rPr>
          <w:t>-</w:t>
        </w:r>
        <w:r w:rsidR="004575CE" w:rsidRPr="004575CE">
          <w:rPr>
            <w:rStyle w:val="a6"/>
            <w:rFonts w:ascii="Times New Roman" w:hAnsi="Times New Roman"/>
            <w:sz w:val="28"/>
            <w:szCs w:val="28"/>
            <w:lang w:val="en-US"/>
          </w:rPr>
          <w:t>k</w:t>
        </w:r>
        <w:r w:rsidR="004575CE" w:rsidRPr="004575CE">
          <w:rPr>
            <w:rStyle w:val="a6"/>
            <w:rFonts w:ascii="Times New Roman" w:hAnsi="Times New Roman"/>
            <w:sz w:val="28"/>
            <w:szCs w:val="28"/>
          </w:rPr>
          <w:t>-</w:t>
        </w:r>
        <w:r w:rsidR="004575CE" w:rsidRPr="004575CE">
          <w:rPr>
            <w:rStyle w:val="a6"/>
            <w:rFonts w:ascii="Times New Roman" w:hAnsi="Times New Roman"/>
            <w:sz w:val="28"/>
            <w:szCs w:val="28"/>
            <w:lang w:val="en-US"/>
          </w:rPr>
          <w:t>d</w:t>
        </w:r>
        <w:r w:rsidR="004575CE" w:rsidRPr="004575CE">
          <w:rPr>
            <w:rStyle w:val="a6"/>
            <w:rFonts w:ascii="Times New Roman" w:hAnsi="Times New Roman"/>
            <w:sz w:val="28"/>
            <w:szCs w:val="28"/>
          </w:rPr>
          <w:t>.</w:t>
        </w:r>
        <w:proofErr w:type="spellStart"/>
        <w:r w:rsidR="004575CE" w:rsidRPr="004575CE">
          <w:rPr>
            <w:rStyle w:val="a6"/>
            <w:rFonts w:ascii="Times New Roman" w:hAnsi="Times New Roman"/>
            <w:sz w:val="28"/>
            <w:szCs w:val="28"/>
            <w:lang w:val="en-US"/>
          </w:rPr>
          <w:t>ru</w:t>
        </w:r>
        <w:proofErr w:type="spellEnd"/>
      </w:hyperlink>
      <w:r w:rsidRPr="005C0EFF">
        <w:rPr>
          <w:rFonts w:ascii="Times New Roman" w:hAnsi="Times New Roman"/>
          <w:sz w:val="28"/>
          <w:szCs w:val="28"/>
        </w:rPr>
        <w:t>.</w:t>
      </w:r>
    </w:p>
    <w:p w:rsidR="000E0045" w:rsidRPr="00166743" w:rsidRDefault="000E0045" w:rsidP="000E0045">
      <w:pPr>
        <w:pStyle w:val="a8"/>
        <w:tabs>
          <w:tab w:val="left" w:pos="386"/>
        </w:tabs>
        <w:spacing w:after="0" w:line="240" w:lineRule="auto"/>
        <w:ind w:left="1134"/>
        <w:contextualSpacing w:val="0"/>
        <w:jc w:val="both"/>
        <w:rPr>
          <w:rFonts w:ascii="Times New Roman" w:hAnsi="Times New Roman"/>
          <w:b/>
          <w:i/>
          <w:sz w:val="28"/>
          <w:szCs w:val="28"/>
        </w:rPr>
      </w:pPr>
    </w:p>
    <w:p w:rsidR="00BF24DB" w:rsidRDefault="000E0045" w:rsidP="00BF24DB">
      <w:pPr>
        <w:widowControl w:val="0"/>
        <w:tabs>
          <w:tab w:val="left" w:pos="709"/>
        </w:tabs>
        <w:adjustRightInd w:val="0"/>
        <w:ind w:firstLine="709"/>
        <w:jc w:val="both"/>
        <w:textAlignment w:val="baseline"/>
        <w:rPr>
          <w:sz w:val="28"/>
          <w:szCs w:val="28"/>
        </w:rPr>
      </w:pPr>
      <w:proofErr w:type="gramStart"/>
      <w:r w:rsidRPr="000E0045">
        <w:rPr>
          <w:sz w:val="28"/>
          <w:szCs w:val="28"/>
        </w:rPr>
        <w:t>В связи с тем, что исходные данные для оказания услуг содержат служебную информацию ограниченного</w:t>
      </w:r>
      <w:r w:rsidRPr="000E0045">
        <w:rPr>
          <w:spacing w:val="-6"/>
          <w:sz w:val="28"/>
          <w:szCs w:val="28"/>
        </w:rPr>
        <w:t xml:space="preserve"> распространения</w:t>
      </w:r>
      <w:r w:rsidRPr="000E0045">
        <w:rPr>
          <w:sz w:val="28"/>
          <w:szCs w:val="28"/>
        </w:rPr>
        <w:t xml:space="preserve">, данная документация предоставляется уполномоченному представителю участника запроса предложений для ознакомления на территории организатора </w:t>
      </w:r>
      <w:r w:rsidRPr="000E0045">
        <w:rPr>
          <w:color w:val="000000"/>
          <w:sz w:val="28"/>
          <w:szCs w:val="28"/>
        </w:rPr>
        <w:t>закупки</w:t>
      </w:r>
      <w:r w:rsidRPr="000E0045">
        <w:rPr>
          <w:sz w:val="28"/>
          <w:szCs w:val="28"/>
        </w:rPr>
        <w:t xml:space="preserve"> АО «СХК»</w:t>
      </w:r>
      <w:r w:rsidR="00BF24DB">
        <w:rPr>
          <w:sz w:val="28"/>
          <w:szCs w:val="28"/>
        </w:rPr>
        <w:t xml:space="preserve"> </w:t>
      </w:r>
      <w:r w:rsidR="00BF24DB" w:rsidRPr="00EB6AC1">
        <w:rPr>
          <w:sz w:val="28"/>
          <w:szCs w:val="28"/>
        </w:rPr>
        <w:t xml:space="preserve">по адресу: 636039, </w:t>
      </w:r>
      <w:r w:rsidR="00BF24DB" w:rsidRPr="00EB6AC1">
        <w:rPr>
          <w:color w:val="000000"/>
          <w:sz w:val="28"/>
          <w:szCs w:val="28"/>
        </w:rPr>
        <w:t xml:space="preserve">Россия, Томская обл.,  г. </w:t>
      </w:r>
      <w:proofErr w:type="spellStart"/>
      <w:r w:rsidR="00BF24DB" w:rsidRPr="00EB6AC1">
        <w:rPr>
          <w:color w:val="000000"/>
          <w:sz w:val="28"/>
          <w:szCs w:val="28"/>
        </w:rPr>
        <w:t>Северск</w:t>
      </w:r>
      <w:proofErr w:type="spellEnd"/>
      <w:r w:rsidR="00BF24DB" w:rsidRPr="00EB6AC1">
        <w:rPr>
          <w:color w:val="000000"/>
          <w:sz w:val="28"/>
          <w:szCs w:val="28"/>
        </w:rPr>
        <w:t xml:space="preserve">, </w:t>
      </w:r>
      <w:r w:rsidR="00BF24DB" w:rsidRPr="00593F7D">
        <w:rPr>
          <w:color w:val="000000"/>
          <w:sz w:val="28"/>
          <w:szCs w:val="28"/>
        </w:rPr>
        <w:t>ул. Курчатова 1,</w:t>
      </w:r>
      <w:r w:rsidR="00BF24DB">
        <w:rPr>
          <w:color w:val="000000"/>
        </w:rPr>
        <w:t xml:space="preserve"> </w:t>
      </w:r>
      <w:r w:rsidR="00BF24DB" w:rsidRPr="00EB6AC1">
        <w:rPr>
          <w:color w:val="000000"/>
          <w:sz w:val="28"/>
          <w:szCs w:val="28"/>
        </w:rPr>
        <w:t xml:space="preserve">АО «СХК», </w:t>
      </w:r>
      <w:r w:rsidR="00BF24DB" w:rsidRPr="00EB6AC1">
        <w:rPr>
          <w:sz w:val="28"/>
          <w:szCs w:val="28"/>
        </w:rPr>
        <w:t>в рабочие дни с 8-00 до 17-00 (время томское).</w:t>
      </w:r>
      <w:proofErr w:type="gramEnd"/>
    </w:p>
    <w:p w:rsidR="00BF24DB" w:rsidRPr="00EB6AC1" w:rsidRDefault="00BF24DB" w:rsidP="00BF24DB">
      <w:pPr>
        <w:pStyle w:val="ac"/>
        <w:ind w:firstLine="709"/>
        <w:jc w:val="both"/>
        <w:rPr>
          <w:rFonts w:ascii="Times New Roman" w:hAnsi="Times New Roman"/>
          <w:sz w:val="28"/>
          <w:szCs w:val="28"/>
        </w:rPr>
      </w:pPr>
      <w:r w:rsidRPr="00EB6AC1">
        <w:rPr>
          <w:rFonts w:ascii="Times New Roman" w:hAnsi="Times New Roman"/>
          <w:sz w:val="28"/>
          <w:szCs w:val="28"/>
          <w:lang w:eastAsia="en-US"/>
        </w:rPr>
        <w:t>Контактное лицо по вопросам предмета закупки и  документации:</w:t>
      </w:r>
    </w:p>
    <w:p w:rsidR="00BF24DB" w:rsidRPr="00593F7D" w:rsidRDefault="00BF24DB" w:rsidP="00BF24DB">
      <w:pPr>
        <w:pStyle w:val="a8"/>
        <w:snapToGrid w:val="0"/>
        <w:spacing w:after="0" w:line="240" w:lineRule="auto"/>
        <w:ind w:left="34" w:hanging="34"/>
        <w:rPr>
          <w:sz w:val="28"/>
          <w:szCs w:val="28"/>
        </w:rPr>
      </w:pPr>
      <w:proofErr w:type="spellStart"/>
      <w:r w:rsidRPr="00593F7D">
        <w:rPr>
          <w:rFonts w:ascii="Times New Roman" w:hAnsi="Times New Roman"/>
          <w:sz w:val="28"/>
          <w:szCs w:val="28"/>
        </w:rPr>
        <w:t>Голубева</w:t>
      </w:r>
      <w:proofErr w:type="spellEnd"/>
      <w:r w:rsidRPr="00593F7D">
        <w:rPr>
          <w:rFonts w:ascii="Times New Roman" w:hAnsi="Times New Roman"/>
          <w:sz w:val="28"/>
          <w:szCs w:val="28"/>
        </w:rPr>
        <w:t xml:space="preserve"> Юлия Анатольевна, Телефон 8 (3823) 529317, Факс 8 (3823) </w:t>
      </w:r>
      <w:r w:rsidRPr="00593F7D">
        <w:rPr>
          <w:rFonts w:ascii="Times New Roman" w:hAnsi="Times New Roman"/>
          <w:color w:val="000000"/>
          <w:sz w:val="28"/>
          <w:szCs w:val="28"/>
        </w:rPr>
        <w:t>562550</w:t>
      </w:r>
      <w:r w:rsidRPr="00593F7D">
        <w:rPr>
          <w:rFonts w:ascii="Times New Roman" w:hAnsi="Times New Roman"/>
          <w:sz w:val="28"/>
          <w:szCs w:val="28"/>
        </w:rPr>
        <w:t>.</w:t>
      </w:r>
    </w:p>
    <w:p w:rsidR="00BF24DB" w:rsidRPr="000E0045" w:rsidRDefault="00BF24DB" w:rsidP="00BF24DB">
      <w:pPr>
        <w:widowControl w:val="0"/>
        <w:tabs>
          <w:tab w:val="left" w:pos="709"/>
        </w:tabs>
        <w:adjustRightInd w:val="0"/>
        <w:jc w:val="both"/>
        <w:textAlignment w:val="baseline"/>
        <w:rPr>
          <w:sz w:val="28"/>
          <w:szCs w:val="28"/>
        </w:rPr>
      </w:pPr>
      <w:r>
        <w:rPr>
          <w:sz w:val="28"/>
          <w:szCs w:val="28"/>
        </w:rPr>
        <w:t>Кобзарь Николай Юрьевич</w:t>
      </w:r>
      <w:r w:rsidRPr="00EB6AC1">
        <w:rPr>
          <w:sz w:val="28"/>
          <w:szCs w:val="28"/>
        </w:rPr>
        <w:t xml:space="preserve">, телефон 8 (3823) </w:t>
      </w:r>
      <w:r w:rsidR="003467A7">
        <w:rPr>
          <w:sz w:val="28"/>
          <w:szCs w:val="28"/>
        </w:rPr>
        <w:t>5502</w:t>
      </w:r>
      <w:r>
        <w:rPr>
          <w:sz w:val="28"/>
          <w:szCs w:val="28"/>
        </w:rPr>
        <w:t>90.</w:t>
      </w:r>
    </w:p>
    <w:p w:rsidR="000E0045" w:rsidRPr="000E0045" w:rsidRDefault="000E0045" w:rsidP="000E0045">
      <w:pPr>
        <w:widowControl w:val="0"/>
        <w:tabs>
          <w:tab w:val="left" w:pos="709"/>
        </w:tabs>
        <w:adjustRightInd w:val="0"/>
        <w:ind w:firstLine="709"/>
        <w:jc w:val="both"/>
        <w:textAlignment w:val="baseline"/>
        <w:rPr>
          <w:color w:val="000000"/>
          <w:sz w:val="28"/>
          <w:szCs w:val="28"/>
        </w:rPr>
      </w:pPr>
      <w:r w:rsidRPr="000E0045">
        <w:rPr>
          <w:sz w:val="28"/>
          <w:szCs w:val="28"/>
        </w:rPr>
        <w:t xml:space="preserve">В целях сохранения конфиденциальности информации, составляющей </w:t>
      </w:r>
      <w:r w:rsidRPr="000E0045">
        <w:rPr>
          <w:spacing w:val="-6"/>
          <w:sz w:val="28"/>
          <w:szCs w:val="28"/>
        </w:rPr>
        <w:t>служебную информацию ограниченного распространения</w:t>
      </w:r>
      <w:r w:rsidRPr="000E0045">
        <w:rPr>
          <w:sz w:val="28"/>
          <w:szCs w:val="28"/>
        </w:rPr>
        <w:t>, организатор запроса предложений предоставляет представителю участника для ознакомления вышеуказанную документацию</w:t>
      </w:r>
      <w:r w:rsidRPr="000E0045">
        <w:rPr>
          <w:spacing w:val="-6"/>
          <w:sz w:val="28"/>
          <w:szCs w:val="28"/>
        </w:rPr>
        <w:t xml:space="preserve"> </w:t>
      </w:r>
      <w:r w:rsidRPr="000E0045">
        <w:rPr>
          <w:sz w:val="28"/>
          <w:szCs w:val="28"/>
        </w:rPr>
        <w:t xml:space="preserve">только после заключения </w:t>
      </w:r>
      <w:r w:rsidRPr="000E0045">
        <w:rPr>
          <w:b/>
          <w:bCs/>
          <w:i/>
          <w:sz w:val="28"/>
          <w:szCs w:val="28"/>
        </w:rPr>
        <w:t>Соглашения о конфиденциальности и неразглашении служебной информации ограниченного распространения.</w:t>
      </w:r>
      <w:r w:rsidRPr="000E0045">
        <w:rPr>
          <w:color w:val="000000"/>
          <w:sz w:val="28"/>
          <w:szCs w:val="28"/>
        </w:rPr>
        <w:t xml:space="preserve"> </w:t>
      </w:r>
    </w:p>
    <w:p w:rsidR="00166743" w:rsidRPr="000E0045" w:rsidRDefault="000E0045" w:rsidP="000E0045">
      <w:pPr>
        <w:tabs>
          <w:tab w:val="left" w:pos="386"/>
        </w:tabs>
        <w:ind w:firstLine="709"/>
        <w:jc w:val="both"/>
        <w:rPr>
          <w:sz w:val="28"/>
          <w:szCs w:val="28"/>
        </w:rPr>
      </w:pPr>
      <w:r w:rsidRPr="000E0045">
        <w:rPr>
          <w:spacing w:val="-6"/>
          <w:sz w:val="28"/>
          <w:szCs w:val="28"/>
        </w:rPr>
        <w:t xml:space="preserve">Факт </w:t>
      </w:r>
      <w:proofErr w:type="gramStart"/>
      <w:r w:rsidRPr="000E0045">
        <w:rPr>
          <w:spacing w:val="-6"/>
          <w:sz w:val="28"/>
          <w:szCs w:val="28"/>
        </w:rPr>
        <w:t xml:space="preserve">ознакомления </w:t>
      </w:r>
      <w:r w:rsidRPr="000E0045">
        <w:rPr>
          <w:color w:val="000000"/>
          <w:sz w:val="28"/>
          <w:szCs w:val="28"/>
        </w:rPr>
        <w:t>представителя участника процедуры закупки</w:t>
      </w:r>
      <w:proofErr w:type="gramEnd"/>
      <w:r w:rsidRPr="000E0045">
        <w:rPr>
          <w:color w:val="000000"/>
          <w:sz w:val="28"/>
          <w:szCs w:val="28"/>
        </w:rPr>
        <w:t xml:space="preserve"> </w:t>
      </w:r>
      <w:r w:rsidRPr="000E0045">
        <w:rPr>
          <w:spacing w:val="-6"/>
          <w:sz w:val="28"/>
          <w:szCs w:val="28"/>
        </w:rPr>
        <w:t>с материалами оформляется Актом об ознакомлении, подписываемым организатором запроса предложений и представителем участника.</w:t>
      </w:r>
    </w:p>
    <w:p w:rsidR="000E0045" w:rsidRDefault="000E0045" w:rsidP="000E0045">
      <w:pPr>
        <w:pStyle w:val="a8"/>
        <w:tabs>
          <w:tab w:val="left" w:pos="386"/>
        </w:tabs>
        <w:spacing w:after="0" w:line="240" w:lineRule="auto"/>
        <w:contextualSpacing w:val="0"/>
        <w:jc w:val="both"/>
        <w:rPr>
          <w:rFonts w:ascii="Times New Roman" w:hAnsi="Times New Roman"/>
          <w:sz w:val="28"/>
          <w:szCs w:val="28"/>
        </w:rPr>
      </w:pPr>
    </w:p>
    <w:p w:rsidR="00166743" w:rsidRPr="00166743" w:rsidRDefault="00166743" w:rsidP="00166743">
      <w:pPr>
        <w:pStyle w:val="a8"/>
        <w:numPr>
          <w:ilvl w:val="0"/>
          <w:numId w:val="9"/>
        </w:numPr>
        <w:tabs>
          <w:tab w:val="left" w:pos="0"/>
          <w:tab w:val="left" w:pos="1134"/>
        </w:tabs>
        <w:spacing w:after="0" w:line="240" w:lineRule="auto"/>
        <w:ind w:left="0" w:firstLine="709"/>
        <w:jc w:val="both"/>
        <w:rPr>
          <w:rFonts w:ascii="Times New Roman" w:hAnsi="Times New Roman"/>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Pr="00166743">
        <w:rPr>
          <w:rFonts w:ascii="Times New Roman" w:hAnsi="Times New Roman"/>
          <w:sz w:val="28"/>
          <w:szCs w:val="28"/>
        </w:rPr>
        <w:t>не допускается.</w:t>
      </w:r>
    </w:p>
    <w:p w:rsidR="00166743" w:rsidRPr="00166743" w:rsidRDefault="00166743" w:rsidP="00166743">
      <w:pPr>
        <w:pStyle w:val="a8"/>
        <w:tabs>
          <w:tab w:val="left" w:pos="0"/>
          <w:tab w:val="left" w:pos="1134"/>
        </w:tabs>
        <w:spacing w:after="0" w:line="240" w:lineRule="auto"/>
        <w:ind w:left="1211"/>
        <w:jc w:val="both"/>
        <w:rPr>
          <w:rFonts w:ascii="Times New Roman" w:hAnsi="Times New Roman"/>
          <w:spacing w:val="-6"/>
          <w:sz w:val="28"/>
          <w:szCs w:val="28"/>
        </w:rPr>
      </w:pPr>
    </w:p>
    <w:p w:rsidR="00166743" w:rsidRPr="00166743" w:rsidRDefault="00166743" w:rsidP="00166743">
      <w:pPr>
        <w:pStyle w:val="a8"/>
        <w:numPr>
          <w:ilvl w:val="0"/>
          <w:numId w:val="9"/>
        </w:numPr>
        <w:tabs>
          <w:tab w:val="left" w:pos="0"/>
          <w:tab w:val="left" w:pos="1134"/>
        </w:tabs>
        <w:spacing w:after="0" w:line="240" w:lineRule="auto"/>
        <w:ind w:left="0" w:firstLine="709"/>
        <w:jc w:val="both"/>
        <w:rPr>
          <w:rFonts w:ascii="Times New Roman" w:hAnsi="Times New Roman"/>
          <w:bCs/>
          <w:sz w:val="28"/>
          <w:szCs w:val="28"/>
        </w:rPr>
      </w:pPr>
      <w:r w:rsidRPr="00166743">
        <w:rPr>
          <w:rFonts w:ascii="Times New Roman" w:hAnsi="Times New Roman"/>
          <w:sz w:val="28"/>
          <w:szCs w:val="28"/>
        </w:rPr>
        <w:t xml:space="preserve">Привлечение </w:t>
      </w:r>
      <w:r w:rsidRPr="00166743">
        <w:rPr>
          <w:rFonts w:ascii="Times New Roman" w:hAnsi="Times New Roman"/>
          <w:b/>
          <w:bCs/>
          <w:i/>
          <w:sz w:val="28"/>
          <w:szCs w:val="28"/>
        </w:rPr>
        <w:t>субподрядчиков/соисполнителей</w:t>
      </w:r>
      <w:r w:rsidRPr="00166743">
        <w:rPr>
          <w:rFonts w:ascii="Times New Roman" w:hAnsi="Times New Roman"/>
          <w:sz w:val="28"/>
          <w:szCs w:val="28"/>
        </w:rPr>
        <w:t xml:space="preserve"> (юридических или физических лиц, </w:t>
      </w:r>
      <w:r w:rsidRPr="00166743">
        <w:rPr>
          <w:rFonts w:ascii="Times New Roman" w:hAnsi="Times New Roman"/>
          <w:b/>
          <w:bCs/>
          <w:i/>
          <w:sz w:val="28"/>
          <w:szCs w:val="28"/>
        </w:rPr>
        <w:t>выполняющих/оказывающих</w:t>
      </w:r>
      <w:r w:rsidRPr="00166743">
        <w:rPr>
          <w:rFonts w:ascii="Times New Roman" w:hAnsi="Times New Roman"/>
          <w:sz w:val="28"/>
          <w:szCs w:val="28"/>
        </w:rPr>
        <w:t xml:space="preserve"> часть </w:t>
      </w:r>
      <w:r w:rsidRPr="00166743">
        <w:rPr>
          <w:rFonts w:ascii="Times New Roman" w:hAnsi="Times New Roman"/>
          <w:b/>
          <w:bCs/>
          <w:i/>
          <w:sz w:val="28"/>
          <w:szCs w:val="28"/>
        </w:rPr>
        <w:t>работ/услуг</w:t>
      </w:r>
      <w:r w:rsidRPr="00166743">
        <w:rPr>
          <w:rFonts w:ascii="Times New Roman" w:hAnsi="Times New Roman"/>
          <w:sz w:val="28"/>
          <w:szCs w:val="28"/>
        </w:rPr>
        <w:t xml:space="preserve"> по договору):</w:t>
      </w:r>
      <w:r w:rsidRPr="00166743">
        <w:rPr>
          <w:rFonts w:ascii="Times New Roman" w:hAnsi="Times New Roman"/>
          <w:b/>
          <w:i/>
          <w:sz w:val="28"/>
          <w:szCs w:val="28"/>
        </w:rPr>
        <w:t xml:space="preserve"> </w:t>
      </w:r>
      <w:r w:rsidRPr="00166743">
        <w:rPr>
          <w:rFonts w:ascii="Times New Roman" w:eastAsia="Times New Roman" w:hAnsi="Times New Roman"/>
          <w:sz w:val="28"/>
          <w:szCs w:val="28"/>
          <w:lang w:eastAsia="ru-RU"/>
        </w:rPr>
        <w:t xml:space="preserve"> допускается.</w:t>
      </w:r>
    </w:p>
    <w:p w:rsidR="00021882" w:rsidRDefault="002408F7" w:rsidP="000E0045">
      <w:pPr>
        <w:tabs>
          <w:tab w:val="left" w:pos="1134"/>
        </w:tabs>
        <w:ind w:firstLine="709"/>
        <w:jc w:val="both"/>
        <w:rPr>
          <w:spacing w:val="-6"/>
          <w:sz w:val="28"/>
          <w:szCs w:val="28"/>
        </w:rPr>
      </w:pPr>
      <w:r w:rsidRPr="002408F7">
        <w:rPr>
          <w:spacing w:val="-6"/>
          <w:sz w:val="28"/>
          <w:szCs w:val="28"/>
        </w:rPr>
        <w:lastRenderedPageBreak/>
        <w:t>Виды работ, услуг, а также объем привлечения субподрядчиков (соисполнителей) определяется участником запроса предложений (подрядчиком, исполнителем) самостоятельно.</w:t>
      </w:r>
    </w:p>
    <w:p w:rsidR="00F50577" w:rsidRPr="000E0045" w:rsidRDefault="00F50577" w:rsidP="000E0045">
      <w:pPr>
        <w:tabs>
          <w:tab w:val="left" w:pos="1134"/>
        </w:tabs>
        <w:ind w:firstLine="709"/>
        <w:jc w:val="both"/>
        <w:rPr>
          <w:spacing w:val="-6"/>
          <w:sz w:val="28"/>
          <w:szCs w:val="28"/>
        </w:rPr>
      </w:pPr>
    </w:p>
    <w:p w:rsidR="0014160E" w:rsidRPr="00EE7616" w:rsidRDefault="0014160E" w:rsidP="00EE7616">
      <w:pPr>
        <w:pStyle w:val="a8"/>
        <w:numPr>
          <w:ilvl w:val="0"/>
          <w:numId w:val="9"/>
        </w:numPr>
        <w:tabs>
          <w:tab w:val="left" w:pos="0"/>
          <w:tab w:val="left" w:pos="1134"/>
          <w:tab w:val="left" w:pos="1276"/>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Возможность</w:t>
      </w:r>
      <w:r w:rsidRPr="00175F4B">
        <w:rPr>
          <w:rFonts w:ascii="Times New Roman" w:hAnsi="Times New Roman"/>
          <w:spacing w:val="-6"/>
          <w:sz w:val="28"/>
          <w:szCs w:val="28"/>
        </w:rPr>
        <w:t xml:space="preserve"> проведения процедуры переторжки: </w:t>
      </w:r>
      <w:r w:rsidRPr="00EE7616">
        <w:rPr>
          <w:rFonts w:ascii="Times New Roman" w:hAnsi="Times New Roman"/>
          <w:sz w:val="28"/>
          <w:szCs w:val="28"/>
        </w:rPr>
        <w:t>возможна по снижению первоначально указанной в заявке на участие в закупке цены.</w:t>
      </w:r>
    </w:p>
    <w:p w:rsidR="00166743" w:rsidRPr="00166743" w:rsidRDefault="00166743" w:rsidP="00EE7616">
      <w:pPr>
        <w:pStyle w:val="a8"/>
        <w:tabs>
          <w:tab w:val="left" w:pos="1134"/>
        </w:tabs>
        <w:ind w:left="2062"/>
        <w:jc w:val="both"/>
        <w:rPr>
          <w:rFonts w:ascii="Times New Roman" w:hAnsi="Times New Roman"/>
          <w:sz w:val="28"/>
          <w:szCs w:val="28"/>
        </w:rPr>
      </w:pPr>
    </w:p>
    <w:p w:rsidR="005A1FC5" w:rsidRPr="00256A71"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w:t>
      </w:r>
      <w:r w:rsidR="004575CE">
        <w:rPr>
          <w:rFonts w:ascii="Times New Roman" w:hAnsi="Times New Roman"/>
          <w:spacing w:val="-6"/>
          <w:sz w:val="28"/>
          <w:szCs w:val="28"/>
        </w:rPr>
        <w:t>)</w:t>
      </w:r>
      <w:r w:rsidRPr="005C0EFF">
        <w:rPr>
          <w:rFonts w:ascii="Times New Roman" w:hAnsi="Times New Roman"/>
          <w:spacing w:val="-6"/>
          <w:sz w:val="28"/>
          <w:szCs w:val="28"/>
        </w:rPr>
        <w:t xml:space="preserve">: </w:t>
      </w:r>
      <w:r w:rsidR="004575CE">
        <w:rPr>
          <w:rFonts w:ascii="Times New Roman" w:hAnsi="Times New Roman"/>
          <w:spacing w:val="-6"/>
          <w:sz w:val="28"/>
          <w:szCs w:val="28"/>
        </w:rPr>
        <w:t xml:space="preserve"> </w:t>
      </w:r>
      <w:r w:rsidR="004575CE" w:rsidRPr="004575CE">
        <w:rPr>
          <w:rFonts w:ascii="Times New Roman" w:hAnsi="Times New Roman"/>
          <w:b/>
          <w:spacing w:val="-6"/>
          <w:sz w:val="28"/>
          <w:szCs w:val="28"/>
        </w:rPr>
        <w:t>05</w:t>
      </w:r>
      <w:r w:rsidRPr="004575CE">
        <w:rPr>
          <w:rFonts w:ascii="Times New Roman" w:hAnsi="Times New Roman"/>
          <w:b/>
          <w:spacing w:val="-6"/>
          <w:sz w:val="28"/>
          <w:szCs w:val="28"/>
        </w:rPr>
        <w:t xml:space="preserve">-00 (время московское) </w:t>
      </w:r>
      <w:r w:rsidR="004575CE" w:rsidRPr="004575CE">
        <w:rPr>
          <w:rFonts w:ascii="Times New Roman" w:hAnsi="Times New Roman"/>
          <w:b/>
          <w:spacing w:val="-6"/>
          <w:sz w:val="28"/>
          <w:szCs w:val="28"/>
        </w:rPr>
        <w:t xml:space="preserve"> </w:t>
      </w:r>
      <w:r w:rsidRPr="004575CE">
        <w:rPr>
          <w:rFonts w:ascii="Times New Roman" w:hAnsi="Times New Roman"/>
          <w:b/>
          <w:spacing w:val="-6"/>
          <w:sz w:val="28"/>
          <w:szCs w:val="28"/>
        </w:rPr>
        <w:t>«</w:t>
      </w:r>
      <w:r w:rsidR="002408F7">
        <w:rPr>
          <w:rFonts w:ascii="Times New Roman" w:hAnsi="Times New Roman"/>
          <w:b/>
          <w:spacing w:val="-6"/>
          <w:sz w:val="28"/>
          <w:szCs w:val="28"/>
        </w:rPr>
        <w:t>13</w:t>
      </w:r>
      <w:r w:rsidRPr="00256A71">
        <w:rPr>
          <w:rFonts w:ascii="Times New Roman" w:hAnsi="Times New Roman"/>
          <w:b/>
          <w:spacing w:val="-6"/>
          <w:sz w:val="28"/>
          <w:szCs w:val="28"/>
        </w:rPr>
        <w:t xml:space="preserve">» </w:t>
      </w:r>
      <w:r w:rsidR="000E02A6" w:rsidRPr="00256A71">
        <w:rPr>
          <w:rFonts w:ascii="Times New Roman" w:hAnsi="Times New Roman"/>
          <w:b/>
          <w:spacing w:val="-6"/>
          <w:sz w:val="28"/>
          <w:szCs w:val="28"/>
        </w:rPr>
        <w:t>ию</w:t>
      </w:r>
      <w:r w:rsidR="00F6013F">
        <w:rPr>
          <w:rFonts w:ascii="Times New Roman" w:hAnsi="Times New Roman"/>
          <w:b/>
          <w:spacing w:val="-6"/>
          <w:sz w:val="28"/>
          <w:szCs w:val="28"/>
        </w:rPr>
        <w:t>л</w:t>
      </w:r>
      <w:r w:rsidR="000E02A6" w:rsidRPr="00256A71">
        <w:rPr>
          <w:rFonts w:ascii="Times New Roman" w:hAnsi="Times New Roman"/>
          <w:b/>
          <w:spacing w:val="-6"/>
          <w:sz w:val="28"/>
          <w:szCs w:val="28"/>
        </w:rPr>
        <w:t>я</w:t>
      </w:r>
      <w:r w:rsidRPr="00256A71">
        <w:rPr>
          <w:rFonts w:ascii="Times New Roman" w:hAnsi="Times New Roman"/>
          <w:b/>
          <w:spacing w:val="-6"/>
          <w:sz w:val="28"/>
          <w:szCs w:val="28"/>
        </w:rPr>
        <w:t xml:space="preserve"> 20</w:t>
      </w:r>
      <w:r w:rsidR="004575CE" w:rsidRPr="00256A71">
        <w:rPr>
          <w:rFonts w:ascii="Times New Roman" w:hAnsi="Times New Roman"/>
          <w:b/>
          <w:spacing w:val="-6"/>
          <w:sz w:val="28"/>
          <w:szCs w:val="28"/>
        </w:rPr>
        <w:t>15</w:t>
      </w:r>
      <w:r w:rsidRPr="00256A71">
        <w:rPr>
          <w:rFonts w:ascii="Times New Roman" w:hAnsi="Times New Roman"/>
          <w:b/>
          <w:spacing w:val="-6"/>
          <w:sz w:val="28"/>
          <w:szCs w:val="28"/>
        </w:rPr>
        <w:t xml:space="preserve"> года.</w:t>
      </w:r>
      <w:r w:rsidRPr="00256A71">
        <w:rPr>
          <w:rFonts w:ascii="Times New Roman" w:hAnsi="Times New Roman"/>
          <w:spacing w:val="-6"/>
          <w:sz w:val="28"/>
          <w:szCs w:val="28"/>
        </w:rPr>
        <w:t xml:space="preserve"> </w:t>
      </w:r>
    </w:p>
    <w:p w:rsidR="005A1FC5" w:rsidRPr="005C0EFF" w:rsidRDefault="005A1FC5" w:rsidP="005A1FC5">
      <w:pPr>
        <w:tabs>
          <w:tab w:val="left" w:pos="1134"/>
        </w:tabs>
        <w:ind w:left="709"/>
        <w:contextualSpacing/>
        <w:jc w:val="both"/>
        <w:rPr>
          <w:spacing w:val="-6"/>
          <w:sz w:val="28"/>
          <w:szCs w:val="28"/>
        </w:rPr>
      </w:pPr>
    </w:p>
    <w:p w:rsidR="005A1FC5"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Pr>
          <w:rFonts w:ascii="Times New Roman" w:hAnsi="Times New Roman"/>
          <w:spacing w:val="-6"/>
          <w:sz w:val="28"/>
          <w:szCs w:val="28"/>
        </w:rPr>
        <w:t>закупки</w:t>
      </w:r>
      <w:r w:rsidR="004575CE">
        <w:rPr>
          <w:rFonts w:ascii="Times New Roman" w:hAnsi="Times New Roman"/>
          <w:spacing w:val="-6"/>
          <w:sz w:val="28"/>
          <w:szCs w:val="28"/>
        </w:rPr>
        <w:t>:</w:t>
      </w:r>
    </w:p>
    <w:p w:rsidR="004575CE" w:rsidRPr="00CC77A8" w:rsidRDefault="004575CE" w:rsidP="00CC77A8">
      <w:pPr>
        <w:ind w:right="-143"/>
        <w:rPr>
          <w:sz w:val="28"/>
          <w:szCs w:val="28"/>
        </w:rPr>
      </w:pPr>
      <w:r w:rsidRPr="00CC77A8">
        <w:rPr>
          <w:b/>
          <w:sz w:val="28"/>
          <w:szCs w:val="28"/>
        </w:rPr>
        <w:t xml:space="preserve">Место: </w:t>
      </w:r>
      <w:r w:rsidRPr="00CC77A8">
        <w:rPr>
          <w:sz w:val="28"/>
          <w:szCs w:val="28"/>
        </w:rPr>
        <w:t xml:space="preserve">636039, г. </w:t>
      </w:r>
      <w:proofErr w:type="spellStart"/>
      <w:r w:rsidRPr="00CC77A8">
        <w:rPr>
          <w:sz w:val="28"/>
          <w:szCs w:val="28"/>
        </w:rPr>
        <w:t>Северск</w:t>
      </w:r>
      <w:proofErr w:type="spellEnd"/>
      <w:r w:rsidRPr="00CC77A8">
        <w:rPr>
          <w:sz w:val="28"/>
          <w:szCs w:val="28"/>
        </w:rPr>
        <w:t xml:space="preserve"> </w:t>
      </w:r>
      <w:proofErr w:type="gramStart"/>
      <w:r w:rsidRPr="00CC77A8">
        <w:rPr>
          <w:sz w:val="28"/>
          <w:szCs w:val="28"/>
        </w:rPr>
        <w:t>Томской</w:t>
      </w:r>
      <w:proofErr w:type="gramEnd"/>
      <w:r w:rsidRPr="00CC77A8">
        <w:rPr>
          <w:sz w:val="28"/>
          <w:szCs w:val="28"/>
        </w:rPr>
        <w:t xml:space="preserve"> обл., АО «СХК», Единая закупочная комиссия </w:t>
      </w:r>
    </w:p>
    <w:p w:rsidR="004575CE" w:rsidRPr="00674641" w:rsidRDefault="004575CE" w:rsidP="00CC77A8">
      <w:pPr>
        <w:pStyle w:val="Times12"/>
        <w:ind w:firstLine="0"/>
        <w:rPr>
          <w:sz w:val="28"/>
          <w:szCs w:val="28"/>
        </w:rPr>
      </w:pPr>
      <w:r w:rsidRPr="00674641">
        <w:rPr>
          <w:b/>
          <w:sz w:val="28"/>
          <w:szCs w:val="28"/>
        </w:rPr>
        <w:t>Отборочная стадия</w:t>
      </w:r>
      <w:r w:rsidRPr="00674641">
        <w:rPr>
          <w:sz w:val="28"/>
          <w:szCs w:val="28"/>
        </w:rPr>
        <w:t xml:space="preserve"> должна быть завершена в течение 30 (тридцати) календарных дней после подписания протокола вскрытия конвертов с заявками.</w:t>
      </w:r>
    </w:p>
    <w:p w:rsidR="00EE7616" w:rsidRDefault="004575CE" w:rsidP="00EE7616">
      <w:pPr>
        <w:pStyle w:val="Times12"/>
        <w:ind w:firstLine="0"/>
        <w:rPr>
          <w:sz w:val="28"/>
          <w:szCs w:val="28"/>
        </w:rPr>
      </w:pPr>
      <w:r w:rsidRPr="00674641">
        <w:rPr>
          <w:b/>
          <w:sz w:val="28"/>
          <w:szCs w:val="28"/>
        </w:rPr>
        <w:t>Оценочная стадия</w:t>
      </w:r>
      <w:r w:rsidRPr="00674641">
        <w:rPr>
          <w:sz w:val="28"/>
          <w:szCs w:val="28"/>
        </w:rPr>
        <w:t xml:space="preserve"> должна быть завершена в течение </w:t>
      </w:r>
      <w:r w:rsidR="00EE7616" w:rsidRPr="00EE7616">
        <w:rPr>
          <w:sz w:val="28"/>
          <w:szCs w:val="28"/>
        </w:rPr>
        <w:t>20 (двадцати) календарных дней после подписания протокола рассмотрения заявок на отборочной стадии.</w:t>
      </w:r>
    </w:p>
    <w:p w:rsidR="000E0045" w:rsidRPr="002408F7" w:rsidRDefault="000E0045" w:rsidP="00EE7616">
      <w:pPr>
        <w:pStyle w:val="Times12"/>
        <w:ind w:firstLine="0"/>
      </w:pPr>
    </w:p>
    <w:p w:rsidR="005A1FC5"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002B3B58">
        <w:rPr>
          <w:rFonts w:ascii="Times New Roman" w:hAnsi="Times New Roman"/>
          <w:b/>
          <w:i/>
          <w:sz w:val="28"/>
          <w:szCs w:val="28"/>
        </w:rPr>
        <w:t>3</w:t>
      </w:r>
      <w:r w:rsidRPr="002B3B58">
        <w:rPr>
          <w:rFonts w:ascii="Times New Roman" w:hAnsi="Times New Roman"/>
          <w:b/>
          <w:i/>
          <w:sz w:val="28"/>
          <w:szCs w:val="28"/>
        </w:rPr>
        <w:t>0 (</w:t>
      </w:r>
      <w:r w:rsidR="002B3B58">
        <w:rPr>
          <w:rFonts w:ascii="Times New Roman" w:hAnsi="Times New Roman"/>
          <w:b/>
          <w:i/>
          <w:sz w:val="28"/>
          <w:szCs w:val="28"/>
        </w:rPr>
        <w:t>три</w:t>
      </w:r>
      <w:r w:rsidRPr="002B3B58">
        <w:rPr>
          <w:rFonts w:ascii="Times New Roman" w:hAnsi="Times New Roman"/>
          <w:b/>
          <w:i/>
          <w:sz w:val="28"/>
          <w:szCs w:val="28"/>
        </w:rPr>
        <w:t>дцати)</w:t>
      </w:r>
      <w:r w:rsidRPr="002B3B58">
        <w:rPr>
          <w:rFonts w:ascii="Times New Roman" w:hAnsi="Times New Roman"/>
          <w:sz w:val="28"/>
          <w:szCs w:val="28"/>
        </w:rPr>
        <w:t xml:space="preserve"> </w:t>
      </w:r>
      <w:r w:rsidR="000A0CEF" w:rsidRPr="002B3B58">
        <w:rPr>
          <w:rFonts w:ascii="Times New Roman" w:hAnsi="Times New Roman"/>
          <w:b/>
          <w:i/>
          <w:sz w:val="28"/>
          <w:szCs w:val="28"/>
        </w:rPr>
        <w:t xml:space="preserve">календарных </w:t>
      </w:r>
      <w:r w:rsidRPr="002B3B58">
        <w:rPr>
          <w:rFonts w:ascii="Times New Roman" w:hAnsi="Times New Roman"/>
          <w:b/>
          <w:i/>
          <w:sz w:val="28"/>
          <w:szCs w:val="28"/>
        </w:rPr>
        <w:t>дней</w:t>
      </w:r>
      <w:r w:rsidRPr="005C0EFF">
        <w:rPr>
          <w:rFonts w:ascii="Times New Roman" w:hAnsi="Times New Roman"/>
          <w:sz w:val="28"/>
        </w:rPr>
        <w:t xml:space="preserve">, но не ранее чем через 10 (десять) </w:t>
      </w:r>
      <w:r w:rsidR="00E254AB">
        <w:rPr>
          <w:rFonts w:ascii="Times New Roman" w:hAnsi="Times New Roman"/>
          <w:sz w:val="28"/>
        </w:rPr>
        <w:t xml:space="preserve">календарных </w:t>
      </w:r>
      <w:r w:rsidRPr="005C0EFF">
        <w:rPr>
          <w:rFonts w:ascii="Times New Roman" w:hAnsi="Times New Roman"/>
          <w:sz w:val="28"/>
        </w:rPr>
        <w:t xml:space="preserve">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5A1FC5" w:rsidRDefault="005A1FC5" w:rsidP="005A1FC5">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A1FC5" w:rsidRDefault="005A1FC5" w:rsidP="005A1FC5">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A1FC5" w:rsidRDefault="005A1FC5" w:rsidP="005A1FC5">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w:t>
      </w:r>
      <w:r w:rsidR="00F8572B">
        <w:rPr>
          <w:sz w:val="28"/>
          <w:szCs w:val="28"/>
        </w:rPr>
        <w:t xml:space="preserve"> </w:t>
      </w:r>
      <w:r>
        <w:rPr>
          <w:sz w:val="28"/>
          <w:szCs w:val="28"/>
        </w:rPr>
        <w:t>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5A1FC5" w:rsidRDefault="005A1FC5" w:rsidP="005A1FC5">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sidR="00CC77A8" w:rsidRPr="00E254AB">
        <w:rPr>
          <w:b/>
          <w:bCs/>
          <w:i/>
          <w:iCs/>
          <w:sz w:val="28"/>
          <w:szCs w:val="28"/>
        </w:rPr>
        <w:t>5 (пяти) рабочих дней</w:t>
      </w:r>
      <w:r w:rsidR="00CC77A8" w:rsidRPr="00CE4979">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5A1FC5" w:rsidRDefault="005A1FC5" w:rsidP="005A1FC5">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5A1FC5" w:rsidRPr="00E254AB" w:rsidRDefault="005A1FC5" w:rsidP="00CC77A8">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CC77A8">
        <w:rPr>
          <w:bCs/>
          <w:iCs/>
        </w:rPr>
        <w:t xml:space="preserve">в </w:t>
      </w:r>
      <w:r w:rsidRPr="00E254AB">
        <w:rPr>
          <w:bCs/>
          <w:iCs/>
          <w:sz w:val="28"/>
          <w:szCs w:val="28"/>
        </w:rPr>
        <w:t>течение</w:t>
      </w:r>
      <w:r w:rsidRPr="00E254AB">
        <w:rPr>
          <w:b/>
          <w:bCs/>
          <w:i/>
          <w:iCs/>
          <w:sz w:val="28"/>
          <w:szCs w:val="28"/>
        </w:rPr>
        <w:t xml:space="preserve"> </w:t>
      </w:r>
      <w:r w:rsidR="00CC77A8" w:rsidRPr="00E254AB">
        <w:rPr>
          <w:b/>
          <w:bCs/>
          <w:i/>
          <w:iCs/>
          <w:sz w:val="28"/>
          <w:szCs w:val="28"/>
        </w:rPr>
        <w:t>5 (пяти) рабочих дней</w:t>
      </w:r>
      <w:r w:rsidRPr="00E254AB">
        <w:rPr>
          <w:sz w:val="28"/>
          <w:szCs w:val="28"/>
        </w:rPr>
        <w:t xml:space="preserve"> </w:t>
      </w:r>
      <w:r w:rsidRPr="00E254AB">
        <w:rPr>
          <w:rFonts w:eastAsia="Calibri"/>
          <w:spacing w:val="-6"/>
          <w:sz w:val="28"/>
          <w:szCs w:val="28"/>
          <w:lang w:eastAsia="en-US"/>
        </w:rPr>
        <w:t>со дня направления указанного договора.</w:t>
      </w:r>
    </w:p>
    <w:p w:rsidR="00995F6C" w:rsidRPr="00CC77A8" w:rsidRDefault="00995F6C" w:rsidP="00CC77A8">
      <w:pPr>
        <w:tabs>
          <w:tab w:val="left" w:pos="1134"/>
        </w:tabs>
        <w:ind w:firstLine="709"/>
        <w:contextualSpacing/>
        <w:jc w:val="both"/>
        <w:rPr>
          <w:rFonts w:eastAsia="Calibri"/>
          <w:spacing w:val="-6"/>
          <w:sz w:val="28"/>
          <w:szCs w:val="28"/>
          <w:lang w:eastAsia="en-US"/>
        </w:rPr>
      </w:pPr>
    </w:p>
    <w:p w:rsidR="005A1FC5" w:rsidRPr="000D6E0E" w:rsidRDefault="005A1FC5" w:rsidP="0014173C">
      <w:pPr>
        <w:pStyle w:val="a8"/>
        <w:numPr>
          <w:ilvl w:val="0"/>
          <w:numId w:val="9"/>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sidR="000D6E0E" w:rsidRPr="006F5828">
        <w:rPr>
          <w:rFonts w:ascii="Times New Roman" w:hAnsi="Times New Roman"/>
          <w:sz w:val="28"/>
          <w:szCs w:val="28"/>
        </w:rPr>
        <w:t>не требуется</w:t>
      </w:r>
      <w:r w:rsidR="000D6E0E">
        <w:rPr>
          <w:rFonts w:ascii="Times New Roman" w:hAnsi="Times New Roman"/>
          <w:spacing w:val="-6"/>
          <w:sz w:val="28"/>
          <w:szCs w:val="28"/>
        </w:rPr>
        <w:t>.</w:t>
      </w:r>
    </w:p>
    <w:p w:rsidR="000D6E0E" w:rsidRPr="003651B9" w:rsidRDefault="000D6E0E" w:rsidP="000D6E0E">
      <w:pPr>
        <w:pStyle w:val="a8"/>
        <w:tabs>
          <w:tab w:val="left" w:pos="0"/>
          <w:tab w:val="left" w:pos="1134"/>
        </w:tabs>
        <w:spacing w:after="0" w:line="240" w:lineRule="auto"/>
        <w:ind w:left="709"/>
        <w:jc w:val="both"/>
        <w:rPr>
          <w:spacing w:val="-6"/>
          <w:sz w:val="28"/>
          <w:szCs w:val="28"/>
        </w:rPr>
      </w:pPr>
    </w:p>
    <w:p w:rsidR="005A1FC5" w:rsidRDefault="005A1FC5" w:rsidP="0014173C">
      <w:pPr>
        <w:numPr>
          <w:ilvl w:val="0"/>
          <w:numId w:val="9"/>
        </w:numPr>
        <w:tabs>
          <w:tab w:val="left" w:pos="0"/>
          <w:tab w:val="left" w:pos="1134"/>
        </w:tabs>
        <w:ind w:left="0" w:firstLine="709"/>
        <w:contextualSpacing/>
        <w:jc w:val="both"/>
        <w:rPr>
          <w:sz w:val="28"/>
          <w:szCs w:val="28"/>
        </w:rPr>
      </w:pPr>
      <w:r w:rsidRPr="004A7987">
        <w:rPr>
          <w:sz w:val="28"/>
          <w:szCs w:val="28"/>
        </w:rPr>
        <w:t xml:space="preserve">Процедура </w:t>
      </w:r>
      <w:r w:rsidRPr="000D6E0E">
        <w:rPr>
          <w:sz w:val="28"/>
          <w:szCs w:val="28"/>
        </w:rPr>
        <w:t xml:space="preserve">запроса </w:t>
      </w:r>
      <w:r w:rsidR="00EE7616">
        <w:rPr>
          <w:sz w:val="28"/>
          <w:szCs w:val="28"/>
        </w:rPr>
        <w:t>предложений</w:t>
      </w:r>
      <w:r w:rsidRPr="004A7987">
        <w:rPr>
          <w:b/>
          <w:i/>
        </w:rPr>
        <w:t xml:space="preserve"> </w:t>
      </w:r>
      <w:r w:rsidRPr="004A7987">
        <w:rPr>
          <w:sz w:val="28"/>
          <w:szCs w:val="28"/>
        </w:rPr>
        <w:t>не является торгами по законодательству Российской Федерации.</w:t>
      </w:r>
    </w:p>
    <w:p w:rsidR="005A1FC5" w:rsidRPr="004A7987" w:rsidRDefault="005A1FC5" w:rsidP="005A1FC5">
      <w:pPr>
        <w:tabs>
          <w:tab w:val="left" w:pos="0"/>
          <w:tab w:val="left" w:pos="1134"/>
        </w:tabs>
        <w:ind w:left="709"/>
        <w:contextualSpacing/>
        <w:jc w:val="both"/>
        <w:rPr>
          <w:sz w:val="28"/>
          <w:szCs w:val="28"/>
        </w:rPr>
      </w:pPr>
    </w:p>
    <w:p w:rsidR="005A1FC5" w:rsidRPr="00054F50"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закупки</w:t>
      </w:r>
      <w:r w:rsidRPr="005C0EFF">
        <w:rPr>
          <w:rFonts w:ascii="Times New Roman" w:hAnsi="Times New Roman"/>
          <w:sz w:val="28"/>
          <w:szCs w:val="28"/>
        </w:rPr>
        <w:t xml:space="preserve"> по решению заказчика в указанных ниже случаях, </w:t>
      </w:r>
      <w:r w:rsidRPr="00054F50">
        <w:rPr>
          <w:rFonts w:ascii="Times New Roman" w:hAnsi="Times New Roman"/>
          <w:sz w:val="28"/>
          <w:szCs w:val="28"/>
        </w:rPr>
        <w:t>в любое время вплоть до подведения итогов закупки,</w:t>
      </w:r>
      <w:r w:rsidR="00054F50">
        <w:rPr>
          <w:rFonts w:ascii="Times New Roman" w:hAnsi="Times New Roman"/>
          <w:sz w:val="28"/>
          <w:szCs w:val="28"/>
        </w:rPr>
        <w:t xml:space="preserve"> </w:t>
      </w:r>
      <w:r w:rsidRPr="00054F50">
        <w:rPr>
          <w:rFonts w:ascii="Times New Roman" w:hAnsi="Times New Roman"/>
          <w:sz w:val="28"/>
          <w:szCs w:val="28"/>
        </w:rPr>
        <w:t>не приводит к каким-либо последствиям для организатора</w:t>
      </w:r>
      <w:r w:rsidRPr="00054F50">
        <w:rPr>
          <w:rFonts w:ascii="Times New Roman" w:hAnsi="Times New Roman"/>
          <w:sz w:val="28"/>
        </w:rPr>
        <w:t xml:space="preserve"> закупки</w:t>
      </w:r>
      <w:r w:rsidRPr="00054F50">
        <w:rPr>
          <w:sz w:val="28"/>
          <w:szCs w:val="28"/>
        </w:rPr>
        <w:t>:</w:t>
      </w:r>
    </w:p>
    <w:p w:rsidR="005A1FC5" w:rsidRPr="005C0EFF" w:rsidRDefault="005A1FC5" w:rsidP="005A1FC5">
      <w:pPr>
        <w:pStyle w:val="a7"/>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5A1FC5" w:rsidRPr="005C0EFF" w:rsidRDefault="005A1FC5" w:rsidP="005A1FC5">
      <w:pPr>
        <w:pStyle w:val="a7"/>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A1FC5" w:rsidRPr="005C0EFF" w:rsidRDefault="005A1FC5" w:rsidP="005A1FC5">
      <w:pPr>
        <w:pStyle w:val="a7"/>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5A1FC5" w:rsidRDefault="005A1FC5" w:rsidP="005A1FC5">
      <w:pPr>
        <w:pStyle w:val="a7"/>
        <w:spacing w:after="0"/>
        <w:ind w:left="0" w:firstLine="709"/>
        <w:jc w:val="both"/>
        <w:rPr>
          <w:sz w:val="28"/>
          <w:szCs w:val="28"/>
        </w:rPr>
      </w:pPr>
      <w:proofErr w:type="gramStart"/>
      <w:r w:rsidRPr="001A662C">
        <w:rPr>
          <w:sz w:val="28"/>
          <w:szCs w:val="28"/>
        </w:rPr>
        <w:t>Извещение об отказе от проведения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5A1FC5" w:rsidRDefault="005A1FC5" w:rsidP="005A1FC5">
      <w:pPr>
        <w:tabs>
          <w:tab w:val="left" w:pos="1134"/>
        </w:tabs>
        <w:ind w:left="142" w:firstLine="567"/>
        <w:contextualSpacing/>
        <w:jc w:val="both"/>
        <w:rPr>
          <w:sz w:val="28"/>
          <w:szCs w:val="28"/>
        </w:rPr>
      </w:pPr>
    </w:p>
    <w:p w:rsidR="005A1FC5"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445DA8" w:rsidRPr="00445DA8" w:rsidRDefault="00445DA8" w:rsidP="00445DA8">
      <w:pPr>
        <w:tabs>
          <w:tab w:val="left" w:pos="0"/>
          <w:tab w:val="left" w:pos="1134"/>
        </w:tabs>
        <w:ind w:firstLine="709"/>
        <w:jc w:val="both"/>
        <w:rPr>
          <w:rFonts w:ascii="Calibri" w:hAnsi="Calibri"/>
          <w:sz w:val="28"/>
          <w:szCs w:val="28"/>
        </w:rPr>
      </w:pPr>
      <w:r w:rsidRPr="00445DA8">
        <w:rPr>
          <w:sz w:val="28"/>
          <w:szCs w:val="28"/>
        </w:rPr>
        <w:t xml:space="preserve">Арбитражный комитет АО «ТВЭЛ» - </w:t>
      </w:r>
      <w:hyperlink r:id="rId9" w:history="1">
        <w:r w:rsidRPr="00445DA8">
          <w:rPr>
            <w:rStyle w:val="a6"/>
            <w:color w:val="auto"/>
            <w:sz w:val="28"/>
            <w:szCs w:val="28"/>
            <w:u w:val="none"/>
          </w:rPr>
          <w:t>arbitration@</w:t>
        </w:r>
        <w:r w:rsidRPr="00445DA8">
          <w:rPr>
            <w:rStyle w:val="a6"/>
            <w:color w:val="auto"/>
            <w:sz w:val="28"/>
            <w:szCs w:val="28"/>
            <w:u w:val="none"/>
            <w:lang w:val="en-US"/>
          </w:rPr>
          <w:t>tvel</w:t>
        </w:r>
        <w:r w:rsidRPr="00445DA8">
          <w:rPr>
            <w:rStyle w:val="a6"/>
            <w:color w:val="auto"/>
            <w:sz w:val="28"/>
            <w:szCs w:val="28"/>
            <w:u w:val="none"/>
          </w:rPr>
          <w:t>.</w:t>
        </w:r>
        <w:proofErr w:type="spellStart"/>
        <w:r w:rsidRPr="00445DA8">
          <w:rPr>
            <w:rStyle w:val="a6"/>
            <w:color w:val="auto"/>
            <w:sz w:val="28"/>
            <w:szCs w:val="28"/>
            <w:u w:val="none"/>
          </w:rPr>
          <w:t>ru</w:t>
        </w:r>
        <w:proofErr w:type="spellEnd"/>
      </w:hyperlink>
    </w:p>
    <w:p w:rsidR="005A1FC5" w:rsidRDefault="005A1FC5" w:rsidP="005A1FC5">
      <w:pPr>
        <w:pStyle w:val="a8"/>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0" w:history="1">
        <w:r w:rsidRPr="00CD6C43">
          <w:rPr>
            <w:rFonts w:ascii="Times New Roman" w:hAnsi="Times New Roman"/>
            <w:sz w:val="28"/>
            <w:szCs w:val="28"/>
          </w:rPr>
          <w:t>arbitration@rosatom.ru</w:t>
        </w:r>
      </w:hyperlink>
      <w:r>
        <w:rPr>
          <w:rFonts w:ascii="Times New Roman" w:hAnsi="Times New Roman"/>
          <w:sz w:val="28"/>
          <w:szCs w:val="28"/>
        </w:rPr>
        <w:t>.</w:t>
      </w:r>
    </w:p>
    <w:p w:rsidR="007F30C4" w:rsidRDefault="007F30C4" w:rsidP="005A1FC5">
      <w:pPr>
        <w:pStyle w:val="a4"/>
        <w:spacing w:before="0" w:beforeAutospacing="0" w:after="0" w:afterAutospacing="0"/>
        <w:ind w:right="153"/>
        <w:jc w:val="both"/>
      </w:pPr>
    </w:p>
    <w:p w:rsidR="00054F50" w:rsidRPr="00054F50" w:rsidRDefault="00054F50" w:rsidP="0014173C">
      <w:pPr>
        <w:pStyle w:val="a8"/>
        <w:numPr>
          <w:ilvl w:val="0"/>
          <w:numId w:val="9"/>
        </w:numPr>
        <w:tabs>
          <w:tab w:val="left" w:pos="426"/>
          <w:tab w:val="left" w:pos="1134"/>
        </w:tabs>
        <w:spacing w:after="0" w:line="240" w:lineRule="auto"/>
        <w:ind w:left="0" w:firstLine="709"/>
        <w:jc w:val="both"/>
        <w:rPr>
          <w:rFonts w:ascii="Times New Roman" w:hAnsi="Times New Roman"/>
          <w:sz w:val="28"/>
          <w:szCs w:val="28"/>
        </w:rPr>
      </w:pPr>
      <w:r w:rsidRPr="00E254AB">
        <w:rPr>
          <w:rFonts w:ascii="Times New Roman" w:hAnsi="Times New Roman"/>
          <w:b/>
          <w:sz w:val="28"/>
          <w:szCs w:val="28"/>
        </w:rPr>
        <w:t xml:space="preserve">ЗАТО </w:t>
      </w:r>
      <w:proofErr w:type="spellStart"/>
      <w:r w:rsidRPr="00E254AB">
        <w:rPr>
          <w:rFonts w:ascii="Times New Roman" w:hAnsi="Times New Roman"/>
          <w:b/>
          <w:sz w:val="28"/>
          <w:szCs w:val="28"/>
        </w:rPr>
        <w:t>Северск</w:t>
      </w:r>
      <w:proofErr w:type="spellEnd"/>
      <w:r w:rsidRPr="00054F50">
        <w:rPr>
          <w:rFonts w:ascii="Times New Roman" w:hAnsi="Times New Roman"/>
          <w:b/>
          <w:sz w:val="28"/>
          <w:szCs w:val="28"/>
        </w:rPr>
        <w:t xml:space="preserve"> </w:t>
      </w:r>
      <w:r w:rsidRPr="00054F50">
        <w:rPr>
          <w:rFonts w:ascii="Times New Roman" w:hAnsi="Times New Roman"/>
          <w:sz w:val="28"/>
          <w:szCs w:val="28"/>
        </w:rPr>
        <w:t xml:space="preserve">является закрытым административно – территориальным образованием системы </w:t>
      </w:r>
      <w:proofErr w:type="spellStart"/>
      <w:r w:rsidRPr="00054F50">
        <w:rPr>
          <w:rFonts w:ascii="Times New Roman" w:hAnsi="Times New Roman"/>
          <w:sz w:val="28"/>
          <w:szCs w:val="28"/>
        </w:rPr>
        <w:t>Росатома</w:t>
      </w:r>
      <w:proofErr w:type="spellEnd"/>
      <w:r w:rsidRPr="00054F50">
        <w:rPr>
          <w:rFonts w:ascii="Times New Roman" w:hAnsi="Times New Roman"/>
          <w:sz w:val="28"/>
          <w:szCs w:val="28"/>
        </w:rPr>
        <w:t>, правовой статус которого установлен Федеральным законом от 14.04.1992г. № 3297-1 «О закрытом административно – территориальном образовании».</w:t>
      </w:r>
    </w:p>
    <w:p w:rsidR="00054F50" w:rsidRPr="00054F50" w:rsidRDefault="00054F50" w:rsidP="00054F50">
      <w:pPr>
        <w:pStyle w:val="a8"/>
        <w:tabs>
          <w:tab w:val="left" w:pos="1134"/>
        </w:tabs>
        <w:spacing w:line="240" w:lineRule="auto"/>
        <w:ind w:left="0" w:firstLine="709"/>
        <w:jc w:val="both"/>
        <w:rPr>
          <w:rFonts w:ascii="Times New Roman" w:hAnsi="Times New Roman"/>
          <w:sz w:val="28"/>
          <w:szCs w:val="28"/>
        </w:rPr>
      </w:pPr>
      <w:r w:rsidRPr="00054F50">
        <w:rPr>
          <w:rFonts w:ascii="Times New Roman" w:hAnsi="Times New Roman"/>
          <w:sz w:val="28"/>
          <w:szCs w:val="28"/>
        </w:rPr>
        <w:t xml:space="preserve">Постановлением правительства РФ от 11.06.1996г. № 693 утверждено Положение об обеспечении особого режима </w:t>
      </w:r>
      <w:proofErr w:type="gramStart"/>
      <w:r w:rsidRPr="00054F50">
        <w:rPr>
          <w:rFonts w:ascii="Times New Roman" w:hAnsi="Times New Roman"/>
          <w:sz w:val="28"/>
          <w:szCs w:val="28"/>
        </w:rPr>
        <w:t>в</w:t>
      </w:r>
      <w:proofErr w:type="gramEnd"/>
      <w:r w:rsidRPr="00054F50">
        <w:rPr>
          <w:rFonts w:ascii="Times New Roman" w:hAnsi="Times New Roman"/>
          <w:sz w:val="28"/>
          <w:szCs w:val="28"/>
        </w:rPr>
        <w:t xml:space="preserve"> ЗАТО, </w:t>
      </w:r>
      <w:proofErr w:type="gramStart"/>
      <w:r w:rsidRPr="00054F50">
        <w:rPr>
          <w:rFonts w:ascii="Times New Roman" w:hAnsi="Times New Roman"/>
          <w:sz w:val="28"/>
          <w:szCs w:val="28"/>
        </w:rPr>
        <w:t>на</w:t>
      </w:r>
      <w:proofErr w:type="gramEnd"/>
      <w:r w:rsidRPr="00054F50">
        <w:rPr>
          <w:rFonts w:ascii="Times New Roman" w:hAnsi="Times New Roman"/>
          <w:sz w:val="28"/>
          <w:szCs w:val="28"/>
        </w:rPr>
        <w:t xml:space="preserve"> территории которого расположены объекты Министерства РФ по атомной энергии. На </w:t>
      </w:r>
      <w:proofErr w:type="gramStart"/>
      <w:r w:rsidRPr="00054F50">
        <w:rPr>
          <w:rFonts w:ascii="Times New Roman" w:hAnsi="Times New Roman"/>
          <w:sz w:val="28"/>
          <w:szCs w:val="28"/>
        </w:rPr>
        <w:t>территории</w:t>
      </w:r>
      <w:proofErr w:type="gramEnd"/>
      <w:r w:rsidRPr="00054F50">
        <w:rPr>
          <w:rFonts w:ascii="Times New Roman" w:hAnsi="Times New Roman"/>
          <w:sz w:val="28"/>
          <w:szCs w:val="28"/>
        </w:rPr>
        <w:t xml:space="preserve"> ЗАТО </w:t>
      </w:r>
      <w:proofErr w:type="spellStart"/>
      <w:r w:rsidRPr="00054F50">
        <w:rPr>
          <w:rFonts w:ascii="Times New Roman" w:hAnsi="Times New Roman"/>
          <w:sz w:val="28"/>
          <w:szCs w:val="28"/>
        </w:rPr>
        <w:t>Северск</w:t>
      </w:r>
      <w:proofErr w:type="spellEnd"/>
      <w:r w:rsidRPr="00054F50">
        <w:rPr>
          <w:rFonts w:ascii="Times New Roman" w:hAnsi="Times New Roman"/>
          <w:sz w:val="28"/>
          <w:szCs w:val="28"/>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2A698A" w:rsidRPr="00BF24DB" w:rsidRDefault="00054F50" w:rsidP="00BF24DB">
      <w:pPr>
        <w:pStyle w:val="a8"/>
        <w:tabs>
          <w:tab w:val="left" w:pos="1134"/>
        </w:tabs>
        <w:spacing w:line="240" w:lineRule="auto"/>
        <w:ind w:left="0" w:firstLine="709"/>
        <w:jc w:val="both"/>
        <w:rPr>
          <w:rFonts w:ascii="Times New Roman" w:hAnsi="Times New Roman"/>
          <w:sz w:val="28"/>
          <w:szCs w:val="28"/>
        </w:rPr>
      </w:pPr>
      <w:r w:rsidRPr="002408F7">
        <w:rPr>
          <w:rFonts w:ascii="Times New Roman" w:hAnsi="Times New Roman"/>
          <w:b/>
          <w:sz w:val="28"/>
          <w:szCs w:val="28"/>
        </w:rPr>
        <w:t xml:space="preserve">Для въезда </w:t>
      </w:r>
      <w:proofErr w:type="gramStart"/>
      <w:r w:rsidRPr="002408F7">
        <w:rPr>
          <w:rFonts w:ascii="Times New Roman" w:hAnsi="Times New Roman"/>
          <w:b/>
          <w:sz w:val="28"/>
          <w:szCs w:val="28"/>
        </w:rPr>
        <w:t>в</w:t>
      </w:r>
      <w:proofErr w:type="gramEnd"/>
      <w:r w:rsidRPr="002408F7">
        <w:rPr>
          <w:rFonts w:ascii="Times New Roman" w:hAnsi="Times New Roman"/>
          <w:b/>
          <w:sz w:val="28"/>
          <w:szCs w:val="28"/>
        </w:rPr>
        <w:t xml:space="preserve"> ЗАТО </w:t>
      </w:r>
      <w:proofErr w:type="spellStart"/>
      <w:r w:rsidRPr="002408F7">
        <w:rPr>
          <w:rFonts w:ascii="Times New Roman" w:hAnsi="Times New Roman"/>
          <w:b/>
          <w:sz w:val="28"/>
          <w:szCs w:val="28"/>
        </w:rPr>
        <w:t>Северск</w:t>
      </w:r>
      <w:proofErr w:type="spellEnd"/>
      <w:r w:rsidRPr="002408F7">
        <w:rPr>
          <w:rFonts w:ascii="Times New Roman" w:hAnsi="Times New Roman"/>
          <w:b/>
          <w:sz w:val="28"/>
          <w:szCs w:val="28"/>
        </w:rPr>
        <w:t xml:space="preserve"> необходимо наличие пропуска.</w:t>
      </w:r>
      <w:r w:rsidRPr="00054F50">
        <w:rPr>
          <w:rFonts w:ascii="Times New Roman" w:hAnsi="Times New Roman"/>
          <w:sz w:val="28"/>
          <w:szCs w:val="28"/>
        </w:rPr>
        <w:t xml:space="preserve"> Участники процедуры закупки обязаны своевременно - за 30 дней оформлять документы на въезд в город в соответствии с установленными правилами (тел. для справок: 8 (3823) 52-34-60, 52-04-02).</w:t>
      </w:r>
    </w:p>
    <w:sectPr w:rsidR="002A698A" w:rsidRPr="00BF24DB" w:rsidSect="005A1FC5">
      <w:pgSz w:w="11906" w:h="16838"/>
      <w:pgMar w:top="1134" w:right="707"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07565F"/>
    <w:multiLevelType w:val="hybridMultilevel"/>
    <w:tmpl w:val="2D38037A"/>
    <w:lvl w:ilvl="0" w:tplc="628896F8">
      <w:start w:val="8"/>
      <w:numFmt w:val="decimal"/>
      <w:lvlText w:val="%1."/>
      <w:lvlJc w:val="left"/>
      <w:pPr>
        <w:ind w:left="3763" w:hanging="360"/>
      </w:pPr>
      <w:rPr>
        <w:rFonts w:hint="default"/>
        <w:b/>
        <w:sz w:val="24"/>
      </w:rPr>
    </w:lvl>
    <w:lvl w:ilvl="1" w:tplc="04190019" w:tentative="1">
      <w:start w:val="1"/>
      <w:numFmt w:val="lowerLetter"/>
      <w:lvlText w:val="%2."/>
      <w:lvlJc w:val="left"/>
      <w:pPr>
        <w:ind w:left="4483" w:hanging="360"/>
      </w:pPr>
    </w:lvl>
    <w:lvl w:ilvl="2" w:tplc="0419001B" w:tentative="1">
      <w:start w:val="1"/>
      <w:numFmt w:val="lowerRoman"/>
      <w:lvlText w:val="%3."/>
      <w:lvlJc w:val="right"/>
      <w:pPr>
        <w:ind w:left="5203" w:hanging="180"/>
      </w:pPr>
    </w:lvl>
    <w:lvl w:ilvl="3" w:tplc="0419000F" w:tentative="1">
      <w:start w:val="1"/>
      <w:numFmt w:val="decimal"/>
      <w:lvlText w:val="%4."/>
      <w:lvlJc w:val="left"/>
      <w:pPr>
        <w:ind w:left="5923" w:hanging="360"/>
      </w:pPr>
    </w:lvl>
    <w:lvl w:ilvl="4" w:tplc="04190019" w:tentative="1">
      <w:start w:val="1"/>
      <w:numFmt w:val="lowerLetter"/>
      <w:lvlText w:val="%5."/>
      <w:lvlJc w:val="left"/>
      <w:pPr>
        <w:ind w:left="6643" w:hanging="360"/>
      </w:pPr>
    </w:lvl>
    <w:lvl w:ilvl="5" w:tplc="0419001B" w:tentative="1">
      <w:start w:val="1"/>
      <w:numFmt w:val="lowerRoman"/>
      <w:lvlText w:val="%6."/>
      <w:lvlJc w:val="right"/>
      <w:pPr>
        <w:ind w:left="7363" w:hanging="180"/>
      </w:pPr>
    </w:lvl>
    <w:lvl w:ilvl="6" w:tplc="0419000F" w:tentative="1">
      <w:start w:val="1"/>
      <w:numFmt w:val="decimal"/>
      <w:lvlText w:val="%7."/>
      <w:lvlJc w:val="left"/>
      <w:pPr>
        <w:ind w:left="8083" w:hanging="360"/>
      </w:pPr>
    </w:lvl>
    <w:lvl w:ilvl="7" w:tplc="04190019" w:tentative="1">
      <w:start w:val="1"/>
      <w:numFmt w:val="lowerLetter"/>
      <w:lvlText w:val="%8."/>
      <w:lvlJc w:val="left"/>
      <w:pPr>
        <w:ind w:left="8803" w:hanging="360"/>
      </w:pPr>
    </w:lvl>
    <w:lvl w:ilvl="8" w:tplc="0419001B" w:tentative="1">
      <w:start w:val="1"/>
      <w:numFmt w:val="lowerRoman"/>
      <w:lvlText w:val="%9."/>
      <w:lvlJc w:val="right"/>
      <w:pPr>
        <w:ind w:left="9523" w:hanging="180"/>
      </w:pPr>
    </w:lvl>
  </w:abstractNum>
  <w:abstractNum w:abstractNumId="1">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27CD2EAB"/>
    <w:multiLevelType w:val="hybridMultilevel"/>
    <w:tmpl w:val="965CC204"/>
    <w:lvl w:ilvl="0" w:tplc="9370C796">
      <w:start w:val="1"/>
      <w:numFmt w:val="decimal"/>
      <w:lvlText w:val="%1."/>
      <w:lvlJc w:val="left"/>
      <w:pPr>
        <w:tabs>
          <w:tab w:val="num" w:pos="360"/>
        </w:tabs>
        <w:ind w:left="360" w:hanging="360"/>
      </w:pPr>
      <w:rPr>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508D0437"/>
    <w:multiLevelType w:val="hybridMultilevel"/>
    <w:tmpl w:val="D3760DA2"/>
    <w:lvl w:ilvl="0" w:tplc="52309212">
      <w:start w:val="1"/>
      <w:numFmt w:val="decimal"/>
      <w:lvlText w:val="%1)"/>
      <w:lvlJc w:val="left"/>
      <w:pPr>
        <w:ind w:left="1211"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7">
    <w:nsid w:val="70943F09"/>
    <w:multiLevelType w:val="hybridMultilevel"/>
    <w:tmpl w:val="0876F170"/>
    <w:lvl w:ilvl="0" w:tplc="A6B2825E">
      <w:start w:val="1"/>
      <w:numFmt w:val="bullet"/>
      <w:lvlText w:val=""/>
      <w:lvlJc w:val="left"/>
      <w:pPr>
        <w:ind w:left="862" w:hanging="360"/>
      </w:pPr>
      <w:rPr>
        <w:rFonts w:ascii="Symbol" w:hAnsi="Symbol" w:hint="default"/>
      </w:rPr>
    </w:lvl>
    <w:lvl w:ilvl="1" w:tplc="D3AC0B28" w:tentative="1">
      <w:start w:val="1"/>
      <w:numFmt w:val="bullet"/>
      <w:lvlText w:val="o"/>
      <w:lvlJc w:val="left"/>
      <w:pPr>
        <w:ind w:left="1582" w:hanging="360"/>
      </w:pPr>
      <w:rPr>
        <w:rFonts w:ascii="Courier New" w:hAnsi="Courier New" w:cs="Courier New" w:hint="default"/>
      </w:rPr>
    </w:lvl>
    <w:lvl w:ilvl="2" w:tplc="709211B6" w:tentative="1">
      <w:start w:val="1"/>
      <w:numFmt w:val="bullet"/>
      <w:pStyle w:val="3"/>
      <w:lvlText w:val=""/>
      <w:lvlJc w:val="left"/>
      <w:pPr>
        <w:ind w:left="2302" w:hanging="360"/>
      </w:pPr>
      <w:rPr>
        <w:rFonts w:ascii="Wingdings" w:hAnsi="Wingdings" w:hint="default"/>
      </w:rPr>
    </w:lvl>
    <w:lvl w:ilvl="3" w:tplc="F9861A62" w:tentative="1">
      <w:start w:val="1"/>
      <w:numFmt w:val="bullet"/>
      <w:lvlText w:val=""/>
      <w:lvlJc w:val="left"/>
      <w:pPr>
        <w:ind w:left="3022" w:hanging="360"/>
      </w:pPr>
      <w:rPr>
        <w:rFonts w:ascii="Symbol" w:hAnsi="Symbol" w:hint="default"/>
      </w:rPr>
    </w:lvl>
    <w:lvl w:ilvl="4" w:tplc="8CEEF9C8" w:tentative="1">
      <w:start w:val="1"/>
      <w:numFmt w:val="bullet"/>
      <w:lvlText w:val="o"/>
      <w:lvlJc w:val="left"/>
      <w:pPr>
        <w:ind w:left="3742" w:hanging="360"/>
      </w:pPr>
      <w:rPr>
        <w:rFonts w:ascii="Courier New" w:hAnsi="Courier New" w:cs="Courier New" w:hint="default"/>
      </w:rPr>
    </w:lvl>
    <w:lvl w:ilvl="5" w:tplc="05EC8202" w:tentative="1">
      <w:start w:val="1"/>
      <w:numFmt w:val="bullet"/>
      <w:lvlText w:val=""/>
      <w:lvlJc w:val="left"/>
      <w:pPr>
        <w:ind w:left="4462" w:hanging="360"/>
      </w:pPr>
      <w:rPr>
        <w:rFonts w:ascii="Wingdings" w:hAnsi="Wingdings" w:hint="default"/>
      </w:rPr>
    </w:lvl>
    <w:lvl w:ilvl="6" w:tplc="FC2A9918" w:tentative="1">
      <w:start w:val="1"/>
      <w:numFmt w:val="bullet"/>
      <w:lvlText w:val=""/>
      <w:lvlJc w:val="left"/>
      <w:pPr>
        <w:ind w:left="5182" w:hanging="360"/>
      </w:pPr>
      <w:rPr>
        <w:rFonts w:ascii="Symbol" w:hAnsi="Symbol" w:hint="default"/>
      </w:rPr>
    </w:lvl>
    <w:lvl w:ilvl="7" w:tplc="B39E60AE" w:tentative="1">
      <w:start w:val="1"/>
      <w:numFmt w:val="bullet"/>
      <w:lvlText w:val="o"/>
      <w:lvlJc w:val="left"/>
      <w:pPr>
        <w:ind w:left="5902" w:hanging="360"/>
      </w:pPr>
      <w:rPr>
        <w:rFonts w:ascii="Courier New" w:hAnsi="Courier New" w:cs="Courier New" w:hint="default"/>
      </w:rPr>
    </w:lvl>
    <w:lvl w:ilvl="8" w:tplc="5A4465F0" w:tentative="1">
      <w:start w:val="1"/>
      <w:numFmt w:val="bullet"/>
      <w:lvlText w:val=""/>
      <w:lvlJc w:val="left"/>
      <w:pPr>
        <w:ind w:left="6622" w:hanging="360"/>
      </w:pPr>
      <w:rPr>
        <w:rFonts w:ascii="Wingdings" w:hAnsi="Wingdings" w:hint="default"/>
      </w:rPr>
    </w:lvl>
  </w:abstractNum>
  <w:abstractNum w:abstractNumId="8">
    <w:nsid w:val="731F37B3"/>
    <w:multiLevelType w:val="hybridMultilevel"/>
    <w:tmpl w:val="706683A0"/>
    <w:lvl w:ilvl="0" w:tplc="074401FC">
      <w:start w:val="8"/>
      <w:numFmt w:val="decimal"/>
      <w:lvlText w:val="%1)"/>
      <w:lvlJc w:val="left"/>
      <w:pPr>
        <w:ind w:left="2062"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7466496E"/>
    <w:multiLevelType w:val="hybridMultilevel"/>
    <w:tmpl w:val="D3760DA2"/>
    <w:lvl w:ilvl="0" w:tplc="52309212">
      <w:start w:val="1"/>
      <w:numFmt w:val="decimal"/>
      <w:lvlText w:val="%1)"/>
      <w:lvlJc w:val="left"/>
      <w:pPr>
        <w:ind w:left="1211"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10"/>
  </w:num>
  <w:num w:numId="4">
    <w:abstractNumId w:val="4"/>
  </w:num>
  <w:num w:numId="5">
    <w:abstractNumId w:val="5"/>
  </w:num>
  <w:num w:numId="6">
    <w:abstractNumId w:val="6"/>
  </w:num>
  <w:num w:numId="7">
    <w:abstractNumId w:val="7"/>
  </w:num>
  <w:num w:numId="8">
    <w:abstractNumId w:val="0"/>
  </w:num>
  <w:num w:numId="9">
    <w:abstractNumId w:val="8"/>
  </w:num>
  <w:num w:numId="10">
    <w:abstractNumId w:val="9"/>
  </w:num>
  <w:num w:numId="11">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proofState w:spelling="clean" w:grammar="clean"/>
  <w:defaultTabStop w:val="708"/>
  <w:characterSpacingControl w:val="doNotCompress"/>
  <w:compat/>
  <w:rsids>
    <w:rsidRoot w:val="005A1FC5"/>
    <w:rsid w:val="00021882"/>
    <w:rsid w:val="00047483"/>
    <w:rsid w:val="00054F50"/>
    <w:rsid w:val="00066E65"/>
    <w:rsid w:val="00080538"/>
    <w:rsid w:val="0009196D"/>
    <w:rsid w:val="000A0CEF"/>
    <w:rsid w:val="000A5B61"/>
    <w:rsid w:val="000D6E0E"/>
    <w:rsid w:val="000E0045"/>
    <w:rsid w:val="000E02A6"/>
    <w:rsid w:val="0014160E"/>
    <w:rsid w:val="0014173C"/>
    <w:rsid w:val="00152E97"/>
    <w:rsid w:val="00166743"/>
    <w:rsid w:val="001769B7"/>
    <w:rsid w:val="001943B2"/>
    <w:rsid w:val="002408F7"/>
    <w:rsid w:val="00255131"/>
    <w:rsid w:val="00256A71"/>
    <w:rsid w:val="00297850"/>
    <w:rsid w:val="002A698A"/>
    <w:rsid w:val="002B3B58"/>
    <w:rsid w:val="002B5BD2"/>
    <w:rsid w:val="002F5F3F"/>
    <w:rsid w:val="003467A7"/>
    <w:rsid w:val="00360FFE"/>
    <w:rsid w:val="00371122"/>
    <w:rsid w:val="003A4C51"/>
    <w:rsid w:val="003C1BC5"/>
    <w:rsid w:val="00410C68"/>
    <w:rsid w:val="00445DA8"/>
    <w:rsid w:val="004575CE"/>
    <w:rsid w:val="004676B0"/>
    <w:rsid w:val="004747CD"/>
    <w:rsid w:val="004A6D57"/>
    <w:rsid w:val="004B09B8"/>
    <w:rsid w:val="005A1FC5"/>
    <w:rsid w:val="005E68F9"/>
    <w:rsid w:val="005F7DD6"/>
    <w:rsid w:val="006571A9"/>
    <w:rsid w:val="00674641"/>
    <w:rsid w:val="00690B1A"/>
    <w:rsid w:val="006A0C56"/>
    <w:rsid w:val="006A3274"/>
    <w:rsid w:val="006F4660"/>
    <w:rsid w:val="006F5828"/>
    <w:rsid w:val="007627C4"/>
    <w:rsid w:val="0078114C"/>
    <w:rsid w:val="00796BC1"/>
    <w:rsid w:val="007A0E72"/>
    <w:rsid w:val="007E0870"/>
    <w:rsid w:val="007F30C4"/>
    <w:rsid w:val="008569DC"/>
    <w:rsid w:val="00863CF1"/>
    <w:rsid w:val="008B2785"/>
    <w:rsid w:val="008D5F0E"/>
    <w:rsid w:val="008E7BB0"/>
    <w:rsid w:val="0092484C"/>
    <w:rsid w:val="00933921"/>
    <w:rsid w:val="009401DD"/>
    <w:rsid w:val="0096055D"/>
    <w:rsid w:val="00982D4B"/>
    <w:rsid w:val="00995F6C"/>
    <w:rsid w:val="009977B4"/>
    <w:rsid w:val="009A282D"/>
    <w:rsid w:val="009B5062"/>
    <w:rsid w:val="009B586D"/>
    <w:rsid w:val="00A937FA"/>
    <w:rsid w:val="00B50BA2"/>
    <w:rsid w:val="00BA2B39"/>
    <w:rsid w:val="00BF24DB"/>
    <w:rsid w:val="00C22D06"/>
    <w:rsid w:val="00CA547F"/>
    <w:rsid w:val="00CC4C56"/>
    <w:rsid w:val="00CC5BE0"/>
    <w:rsid w:val="00CC77A8"/>
    <w:rsid w:val="00CF5558"/>
    <w:rsid w:val="00D021EA"/>
    <w:rsid w:val="00D15505"/>
    <w:rsid w:val="00D459BF"/>
    <w:rsid w:val="00D52362"/>
    <w:rsid w:val="00D54420"/>
    <w:rsid w:val="00E1717E"/>
    <w:rsid w:val="00E24093"/>
    <w:rsid w:val="00E254AB"/>
    <w:rsid w:val="00E66780"/>
    <w:rsid w:val="00E86575"/>
    <w:rsid w:val="00EC5718"/>
    <w:rsid w:val="00ED2914"/>
    <w:rsid w:val="00EE7616"/>
    <w:rsid w:val="00F4087A"/>
    <w:rsid w:val="00F50577"/>
    <w:rsid w:val="00F6013F"/>
    <w:rsid w:val="00F6659D"/>
    <w:rsid w:val="00F8572B"/>
    <w:rsid w:val="00FB777C"/>
    <w:rsid w:val="00FF5864"/>
    <w:rsid w:val="00FF7B2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A1FC5"/>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5A1FC5"/>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5A1FC5"/>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5A1FC5"/>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5A1FC5"/>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5A1FC5"/>
    <w:pPr>
      <w:spacing w:before="100" w:beforeAutospacing="1" w:after="100" w:afterAutospacing="1"/>
    </w:pPr>
  </w:style>
  <w:style w:type="paragraph" w:customStyle="1" w:styleId="a">
    <w:name w:val="Пункт"/>
    <w:basedOn w:val="a0"/>
    <w:rsid w:val="005A1FC5"/>
    <w:pPr>
      <w:numPr>
        <w:ilvl w:val="2"/>
        <w:numId w:val="1"/>
      </w:numPr>
      <w:spacing w:line="360" w:lineRule="auto"/>
      <w:jc w:val="both"/>
    </w:pPr>
    <w:rPr>
      <w:snapToGrid w:val="0"/>
      <w:sz w:val="28"/>
      <w:szCs w:val="28"/>
    </w:rPr>
  </w:style>
  <w:style w:type="character" w:styleId="a6">
    <w:name w:val="Hyperlink"/>
    <w:uiPriority w:val="99"/>
    <w:rsid w:val="005A1FC5"/>
    <w:rPr>
      <w:color w:val="0000FF"/>
      <w:u w:val="single"/>
    </w:rPr>
  </w:style>
  <w:style w:type="paragraph" w:customStyle="1" w:styleId="30">
    <w:name w:val="Стиль3"/>
    <w:basedOn w:val="21"/>
    <w:rsid w:val="005A1FC5"/>
    <w:pPr>
      <w:widowControl w:val="0"/>
      <w:tabs>
        <w:tab w:val="num" w:pos="1307"/>
      </w:tabs>
      <w:adjustRightInd w:val="0"/>
      <w:spacing w:after="0" w:line="240" w:lineRule="auto"/>
      <w:ind w:left="1080"/>
      <w:jc w:val="both"/>
      <w:textAlignment w:val="baseline"/>
    </w:pPr>
    <w:rPr>
      <w:szCs w:val="20"/>
    </w:rPr>
  </w:style>
  <w:style w:type="paragraph" w:customStyle="1" w:styleId="Times12">
    <w:name w:val="Times 12"/>
    <w:basedOn w:val="a0"/>
    <w:link w:val="105448"/>
    <w:rsid w:val="005A1FC5"/>
    <w:pPr>
      <w:overflowPunct w:val="0"/>
      <w:autoSpaceDE w:val="0"/>
      <w:autoSpaceDN w:val="0"/>
      <w:adjustRightInd w:val="0"/>
      <w:ind w:firstLine="567"/>
      <w:jc w:val="both"/>
    </w:pPr>
    <w:rPr>
      <w:bCs/>
      <w:szCs w:val="22"/>
    </w:rPr>
  </w:style>
  <w:style w:type="paragraph" w:styleId="a7">
    <w:name w:val="List Continue"/>
    <w:basedOn w:val="a0"/>
    <w:rsid w:val="005A1FC5"/>
    <w:pPr>
      <w:spacing w:after="120"/>
      <w:ind w:left="283"/>
    </w:pPr>
  </w:style>
  <w:style w:type="paragraph" w:styleId="a8">
    <w:name w:val="List Paragraph"/>
    <w:basedOn w:val="a0"/>
    <w:link w:val="a9"/>
    <w:uiPriority w:val="34"/>
    <w:qFormat/>
    <w:rsid w:val="005A1FC5"/>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5A1FC5"/>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5A1FC5"/>
    <w:rPr>
      <w:rFonts w:ascii="Calibri" w:eastAsia="Calibri" w:hAnsi="Calibri" w:cs="Times New Roman"/>
    </w:rPr>
  </w:style>
  <w:style w:type="paragraph" w:styleId="21">
    <w:name w:val="Body Text Indent 2"/>
    <w:basedOn w:val="a0"/>
    <w:link w:val="22"/>
    <w:uiPriority w:val="99"/>
    <w:semiHidden/>
    <w:unhideWhenUsed/>
    <w:rsid w:val="005A1FC5"/>
    <w:pPr>
      <w:spacing w:after="120" w:line="480" w:lineRule="auto"/>
      <w:ind w:left="283"/>
    </w:pPr>
  </w:style>
  <w:style w:type="character" w:customStyle="1" w:styleId="22">
    <w:name w:val="Основной текст с отступом 2 Знак"/>
    <w:basedOn w:val="a1"/>
    <w:link w:val="21"/>
    <w:uiPriority w:val="99"/>
    <w:semiHidden/>
    <w:rsid w:val="005A1FC5"/>
    <w:rPr>
      <w:rFonts w:ascii="Times New Roman" w:eastAsia="Times New Roman" w:hAnsi="Times New Roman" w:cs="Times New Roman"/>
      <w:sz w:val="24"/>
      <w:szCs w:val="24"/>
      <w:lang w:eastAsia="ru-RU"/>
    </w:rPr>
  </w:style>
  <w:style w:type="paragraph" w:customStyle="1" w:styleId="3">
    <w:name w:val="Пункт_3"/>
    <w:basedOn w:val="a0"/>
    <w:rsid w:val="004676B0"/>
    <w:pPr>
      <w:numPr>
        <w:ilvl w:val="2"/>
        <w:numId w:val="7"/>
      </w:numPr>
      <w:jc w:val="both"/>
    </w:pPr>
    <w:rPr>
      <w:sz w:val="28"/>
      <w:szCs w:val="28"/>
    </w:rPr>
  </w:style>
  <w:style w:type="character" w:customStyle="1" w:styleId="105448">
    <w:name w:val="&amp;#105448"/>
    <w:aliases w:val="&amp;#107335,&amp;#109933,&amp;#109539,&amp;#108594,&amp;#108155,(&amp;#107428,&amp;#107770,) &amp;#104728,&amp;#107288,&amp;#108290,&amp;#104772,&amp;28"/>
    <w:basedOn w:val="a1"/>
    <w:link w:val="Times12"/>
    <w:locked/>
    <w:rsid w:val="005F7DD6"/>
    <w:rPr>
      <w:rFonts w:ascii="Times New Roman" w:eastAsia="Times New Roman" w:hAnsi="Times New Roman" w:cs="Times New Roman"/>
      <w:bCs/>
      <w:sz w:val="24"/>
      <w:lang w:eastAsia="ru-RU"/>
    </w:rPr>
  </w:style>
  <w:style w:type="paragraph" w:styleId="aa">
    <w:name w:val="annotation text"/>
    <w:basedOn w:val="a0"/>
    <w:link w:val="ab"/>
    <w:semiHidden/>
    <w:rsid w:val="000E0045"/>
    <w:rPr>
      <w:sz w:val="20"/>
      <w:szCs w:val="20"/>
    </w:rPr>
  </w:style>
  <w:style w:type="character" w:customStyle="1" w:styleId="ab">
    <w:name w:val="Текст примечания Знак"/>
    <w:basedOn w:val="a1"/>
    <w:link w:val="aa"/>
    <w:semiHidden/>
    <w:rsid w:val="000E0045"/>
    <w:rPr>
      <w:rFonts w:ascii="Times New Roman" w:eastAsia="Times New Roman" w:hAnsi="Times New Roman" w:cs="Times New Roman"/>
      <w:sz w:val="20"/>
      <w:szCs w:val="20"/>
      <w:lang w:eastAsia="ru-RU"/>
    </w:rPr>
  </w:style>
  <w:style w:type="paragraph" w:styleId="ac">
    <w:name w:val="Plain Text"/>
    <w:basedOn w:val="a0"/>
    <w:link w:val="ad"/>
    <w:semiHidden/>
    <w:rsid w:val="00BF24DB"/>
    <w:rPr>
      <w:rFonts w:ascii="Courier New" w:hAnsi="Courier New"/>
      <w:snapToGrid w:val="0"/>
      <w:sz w:val="20"/>
      <w:szCs w:val="20"/>
    </w:rPr>
  </w:style>
  <w:style w:type="character" w:customStyle="1" w:styleId="ad">
    <w:name w:val="Текст Знак"/>
    <w:basedOn w:val="a1"/>
    <w:link w:val="ac"/>
    <w:semiHidden/>
    <w:rsid w:val="00BF24DB"/>
    <w:rPr>
      <w:rFonts w:ascii="Courier New" w:eastAsia="Times New Roman" w:hAnsi="Courier New" w:cs="Times New Roman"/>
      <w:snapToGrid w:val="0"/>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fontTable" Target="fontTable.xml"/><Relationship Id="rId5" Type="http://schemas.openxmlformats.org/officeDocument/2006/relationships/hyperlink" Target="http://www.a-k-d.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mailto:arbitration@tve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364</TotalTime>
  <Pages>6</Pages>
  <Words>2087</Words>
  <Characters>11902</Characters>
  <Application>Microsoft Office Word</Application>
  <DocSecurity>0</DocSecurity>
  <Lines>99</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sxk</Company>
  <LinksUpToDate>false</LinksUpToDate>
  <CharactersWithSpaces>13962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ustavschik</dc:creator>
  <cp:keywords/>
  <dc:description/>
  <cp:lastModifiedBy>ustavschik</cp:lastModifiedBy>
  <cp:revision>71</cp:revision>
  <dcterms:created xsi:type="dcterms:W3CDTF">2015-05-08T02:46:00Z</dcterms:created>
  <dcterms:modified xsi:type="dcterms:W3CDTF">2015-07-01T07:42:00Z</dcterms:modified>
</cp:coreProperties>
</file>