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477" w:rsidRDefault="000134B0" w:rsidP="00D15EA4">
      <w:pPr>
        <w:pStyle w:val="1"/>
        <w:ind w:left="720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>ТОМ 2 Техническая часть.</w:t>
      </w:r>
    </w:p>
    <w:p w:rsidR="00825B44" w:rsidRPr="00825B44" w:rsidRDefault="00825B44" w:rsidP="00825B44"/>
    <w:tbl>
      <w:tblPr>
        <w:tblW w:w="14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127"/>
        <w:gridCol w:w="7758"/>
        <w:gridCol w:w="1701"/>
        <w:gridCol w:w="1276"/>
        <w:gridCol w:w="1276"/>
      </w:tblGrid>
      <w:tr w:rsidR="000134B0" w:rsidRPr="005246D2" w:rsidTr="000134B0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4B0" w:rsidRPr="005246D2" w:rsidRDefault="000134B0" w:rsidP="00883F40">
            <w:pPr>
              <w:rPr>
                <w:sz w:val="24"/>
                <w:szCs w:val="24"/>
              </w:rPr>
            </w:pPr>
            <w:r w:rsidRPr="005246D2">
              <w:rPr>
                <w:b/>
              </w:rPr>
              <w:t xml:space="preserve">№ </w:t>
            </w:r>
            <w:proofErr w:type="gramStart"/>
            <w:r w:rsidRPr="005246D2">
              <w:rPr>
                <w:b/>
              </w:rPr>
              <w:t>п</w:t>
            </w:r>
            <w:proofErr w:type="gramEnd"/>
            <w:r w:rsidRPr="005246D2">
              <w:rPr>
                <w:b/>
              </w:rPr>
              <w:t>/п</w:t>
            </w:r>
            <w:r w:rsidRPr="005246D2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E40583">
            <w:pPr>
              <w:jc w:val="center"/>
              <w:rPr>
                <w:b/>
              </w:rPr>
            </w:pPr>
            <w:r w:rsidRPr="005246D2">
              <w:rPr>
                <w:b/>
              </w:rPr>
              <w:t>Наименование</w:t>
            </w:r>
            <w:r w:rsidRPr="00E40583">
              <w:rPr>
                <w:b/>
              </w:rPr>
              <w:t xml:space="preserve"> </w:t>
            </w:r>
            <w:r>
              <w:rPr>
                <w:b/>
              </w:rPr>
              <w:t>с</w:t>
            </w:r>
            <w:r>
              <w:rPr>
                <w:b/>
              </w:rPr>
              <w:t>о</w:t>
            </w:r>
            <w:r>
              <w:rPr>
                <w:b/>
              </w:rPr>
              <w:t>гласно</w:t>
            </w:r>
          </w:p>
          <w:p w:rsidR="000134B0" w:rsidRDefault="000134B0" w:rsidP="00E26F6A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Перечня </w:t>
            </w:r>
          </w:p>
          <w:p w:rsidR="000134B0" w:rsidRPr="00E40583" w:rsidRDefault="000134B0" w:rsidP="00E26F6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по Охране труда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4B0" w:rsidRPr="005246D2" w:rsidRDefault="000134B0" w:rsidP="00C6791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Характеристики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4B0" w:rsidRDefault="000134B0" w:rsidP="000134B0">
            <w:pPr>
              <w:jc w:val="center"/>
              <w:rPr>
                <w:b/>
              </w:rPr>
            </w:pPr>
            <w:r w:rsidRPr="000134B0">
              <w:rPr>
                <w:b/>
              </w:rPr>
              <w:t>Размеры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4B0" w:rsidRDefault="000134B0" w:rsidP="000134B0">
            <w:pPr>
              <w:jc w:val="center"/>
              <w:rPr>
                <w:b/>
              </w:rPr>
            </w:pPr>
            <w:proofErr w:type="spellStart"/>
            <w:r w:rsidRPr="000134B0">
              <w:rPr>
                <w:b/>
              </w:rPr>
              <w:t>Ед</w:t>
            </w:r>
            <w:proofErr w:type="gramStart"/>
            <w:r w:rsidRPr="000134B0">
              <w:rPr>
                <w:b/>
              </w:rPr>
              <w:t>.и</w:t>
            </w:r>
            <w:proofErr w:type="gramEnd"/>
            <w:r w:rsidRPr="000134B0">
              <w:rPr>
                <w:b/>
              </w:rPr>
              <w:t>зм</w:t>
            </w:r>
            <w:proofErr w:type="spellEnd"/>
            <w:r w:rsidRPr="000134B0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4B0" w:rsidRDefault="000134B0" w:rsidP="000134B0">
            <w:pPr>
              <w:jc w:val="center"/>
              <w:rPr>
                <w:b/>
              </w:rPr>
            </w:pPr>
            <w:r w:rsidRPr="000134B0">
              <w:rPr>
                <w:b/>
              </w:rPr>
              <w:t>Колич</w:t>
            </w:r>
            <w:r w:rsidRPr="000134B0">
              <w:rPr>
                <w:b/>
              </w:rPr>
              <w:t>е</w:t>
            </w:r>
            <w:r w:rsidRPr="000134B0">
              <w:rPr>
                <w:b/>
              </w:rPr>
              <w:t>ство</w:t>
            </w:r>
          </w:p>
        </w:tc>
      </w:tr>
      <w:tr w:rsidR="000134B0" w:rsidRPr="00080D4B" w:rsidTr="000134B0">
        <w:trPr>
          <w:trHeight w:val="121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5246D2" w:rsidRDefault="000134B0" w:rsidP="002C44D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D1B68" w:rsidRDefault="000134B0" w:rsidP="002C44D8">
            <w:pPr>
              <w:rPr>
                <w:sz w:val="24"/>
                <w:szCs w:val="24"/>
              </w:rPr>
            </w:pPr>
            <w:r w:rsidRPr="000D1B68">
              <w:rPr>
                <w:sz w:val="24"/>
                <w:szCs w:val="24"/>
              </w:rPr>
              <w:t>Жилет сигнал</w:t>
            </w:r>
            <w:r w:rsidRPr="000D1B68">
              <w:rPr>
                <w:sz w:val="24"/>
                <w:szCs w:val="24"/>
              </w:rPr>
              <w:t>ь</w:t>
            </w:r>
            <w:r w:rsidRPr="000D1B68">
              <w:rPr>
                <w:sz w:val="24"/>
                <w:szCs w:val="24"/>
              </w:rPr>
              <w:t xml:space="preserve">ный огнестойкий 2 класса защиты </w:t>
            </w:r>
          </w:p>
          <w:p w:rsidR="000134B0" w:rsidRDefault="000134B0" w:rsidP="00E12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12.4.219-99,</w:t>
            </w:r>
          </w:p>
          <w:p w:rsidR="000134B0" w:rsidRPr="005246D2" w:rsidRDefault="000134B0" w:rsidP="00E338DC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ГОСТ </w:t>
            </w:r>
            <w:proofErr w:type="gramStart"/>
            <w:r w:rsidRPr="00D15EA4">
              <w:rPr>
                <w:sz w:val="24"/>
                <w:szCs w:val="24"/>
              </w:rPr>
              <w:t>Р</w:t>
            </w:r>
            <w:proofErr w:type="gramEnd"/>
            <w:r w:rsidRPr="00D15EA4">
              <w:rPr>
                <w:sz w:val="24"/>
                <w:szCs w:val="24"/>
              </w:rPr>
              <w:t xml:space="preserve"> 12.4.234-2007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2C44D8">
            <w:pPr>
              <w:rPr>
                <w:sz w:val="24"/>
                <w:szCs w:val="24"/>
              </w:rPr>
            </w:pPr>
            <w:r w:rsidRPr="000D1B68">
              <w:rPr>
                <w:sz w:val="24"/>
                <w:szCs w:val="24"/>
              </w:rPr>
              <w:t>Жилет сигнальный огнестойкий</w:t>
            </w:r>
            <w:r>
              <w:rPr>
                <w:sz w:val="24"/>
                <w:szCs w:val="24"/>
              </w:rPr>
              <w:t xml:space="preserve"> </w:t>
            </w:r>
            <w:r w:rsidRPr="000D1B68">
              <w:rPr>
                <w:sz w:val="24"/>
                <w:szCs w:val="24"/>
              </w:rPr>
              <w:t xml:space="preserve"> 2 класса защиты</w:t>
            </w:r>
            <w:r>
              <w:rPr>
                <w:sz w:val="24"/>
                <w:szCs w:val="24"/>
              </w:rPr>
              <w:t xml:space="preserve">. На полочках и спинке – широкие огнестойкие </w:t>
            </w:r>
            <w:proofErr w:type="spellStart"/>
            <w:r w:rsidRPr="00532448">
              <w:rPr>
                <w:sz w:val="24"/>
                <w:szCs w:val="24"/>
              </w:rPr>
              <w:t>световозвращающ</w:t>
            </w:r>
            <w:r>
              <w:rPr>
                <w:sz w:val="24"/>
                <w:szCs w:val="24"/>
              </w:rPr>
              <w:t>ие</w:t>
            </w:r>
            <w:proofErr w:type="spellEnd"/>
            <w:r w:rsidRPr="00532448">
              <w:rPr>
                <w:sz w:val="24"/>
                <w:szCs w:val="24"/>
              </w:rPr>
              <w:t xml:space="preserve"> лент</w:t>
            </w:r>
            <w:r>
              <w:rPr>
                <w:sz w:val="24"/>
                <w:szCs w:val="24"/>
              </w:rPr>
              <w:t>ы.  2 боковых накла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ных кармана.</w:t>
            </w:r>
          </w:p>
          <w:p w:rsidR="000134B0" w:rsidRPr="005246D2" w:rsidRDefault="000134B0" w:rsidP="002C44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– Номекс®, плотностью 220 г/м</w:t>
            </w:r>
            <w:proofErr w:type="gramStart"/>
            <w:r w:rsidRPr="00835CC6"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48-50/170-176</w:t>
            </w:r>
          </w:p>
          <w:p w:rsidR="004668CF" w:rsidRPr="004668CF" w:rsidRDefault="004668CF" w:rsidP="000134B0">
            <w:pPr>
              <w:jc w:val="right"/>
              <w:rPr>
                <w:b/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D1B68" w:rsidRDefault="000134B0" w:rsidP="000134B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 w:rsidRPr="000134B0">
              <w:rPr>
                <w:b/>
                <w:sz w:val="24"/>
                <w:szCs w:val="24"/>
              </w:rPr>
              <w:t>1</w:t>
            </w:r>
          </w:p>
        </w:tc>
      </w:tr>
      <w:tr w:rsidR="000134B0" w:rsidRPr="00080D4B" w:rsidTr="000134B0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5246D2" w:rsidRDefault="000134B0" w:rsidP="00D15E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Костюм мужской утепленный из термостойких м</w:t>
            </w:r>
            <w:r w:rsidRPr="00D15EA4">
              <w:rPr>
                <w:sz w:val="24"/>
                <w:szCs w:val="24"/>
              </w:rPr>
              <w:t>а</w:t>
            </w:r>
            <w:r w:rsidRPr="00D15EA4">
              <w:rPr>
                <w:sz w:val="24"/>
                <w:szCs w:val="24"/>
              </w:rPr>
              <w:t>териалов с пост</w:t>
            </w:r>
            <w:r w:rsidRPr="00D15EA4">
              <w:rPr>
                <w:sz w:val="24"/>
                <w:szCs w:val="24"/>
              </w:rPr>
              <w:t>о</w:t>
            </w:r>
            <w:r w:rsidRPr="00D15EA4">
              <w:rPr>
                <w:sz w:val="24"/>
                <w:szCs w:val="24"/>
              </w:rPr>
              <w:t>янными защи</w:t>
            </w:r>
            <w:r w:rsidRPr="00D15EA4">
              <w:rPr>
                <w:sz w:val="24"/>
                <w:szCs w:val="24"/>
              </w:rPr>
              <w:t>т</w:t>
            </w:r>
            <w:r w:rsidRPr="00D15EA4">
              <w:rPr>
                <w:sz w:val="24"/>
                <w:szCs w:val="24"/>
              </w:rPr>
              <w:t>ными свойствами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ГОСТ </w:t>
            </w:r>
            <w:proofErr w:type="gramStart"/>
            <w:r w:rsidRPr="00D15EA4">
              <w:rPr>
                <w:sz w:val="24"/>
                <w:szCs w:val="24"/>
              </w:rPr>
              <w:t>Р</w:t>
            </w:r>
            <w:proofErr w:type="gramEnd"/>
            <w:r w:rsidRPr="00D15EA4">
              <w:rPr>
                <w:sz w:val="24"/>
                <w:szCs w:val="24"/>
              </w:rPr>
              <w:t xml:space="preserve"> 12.4.234-2007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Костюм термостойкий применяется в качестве спецодежды для защиты электротехнического персонала всех отраслей промышленности от п</w:t>
            </w:r>
            <w:r w:rsidRPr="00D15EA4">
              <w:rPr>
                <w:sz w:val="24"/>
                <w:szCs w:val="24"/>
              </w:rPr>
              <w:t>о</w:t>
            </w:r>
            <w:r w:rsidRPr="00D15EA4">
              <w:rPr>
                <w:sz w:val="24"/>
                <w:szCs w:val="24"/>
              </w:rPr>
              <w:t>ниженных температур, тепловых факторов электрической дуги при во</w:t>
            </w:r>
            <w:r w:rsidRPr="00D15EA4">
              <w:rPr>
                <w:sz w:val="24"/>
                <w:szCs w:val="24"/>
              </w:rPr>
              <w:t>з</w:t>
            </w:r>
            <w:r w:rsidRPr="00D15EA4">
              <w:rPr>
                <w:sz w:val="24"/>
                <w:szCs w:val="24"/>
              </w:rPr>
              <w:t>никновении внештатной ситуации и от общепроизводственных загря</w:t>
            </w:r>
            <w:r w:rsidRPr="00D15EA4">
              <w:rPr>
                <w:sz w:val="24"/>
                <w:szCs w:val="24"/>
              </w:rPr>
              <w:t>з</w:t>
            </w:r>
            <w:r w:rsidRPr="00D15EA4">
              <w:rPr>
                <w:sz w:val="24"/>
                <w:szCs w:val="24"/>
              </w:rPr>
              <w:t>нений.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Костюм состоит из куртки, жилета, брюк.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Костюм предназначен для эксплуатации во 2-3 климатических поясах.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Уровень защиты костюма от теплового воздействия электрической дуги не менее 42 кал/см</w:t>
            </w:r>
            <w:proofErr w:type="gramStart"/>
            <w:r w:rsidRPr="00C67912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D15EA4">
              <w:rPr>
                <w:sz w:val="24"/>
                <w:szCs w:val="24"/>
              </w:rPr>
              <w:t>.</w:t>
            </w:r>
          </w:p>
          <w:p w:rsidR="000134B0" w:rsidRPr="00D15EA4" w:rsidRDefault="000134B0" w:rsidP="00D15EA4">
            <w:pPr>
              <w:ind w:left="34"/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Куртка зимняя прямого силуэта, с центральной бортовой застёжкой на тесьму – «молния», с планкой, закрывающей тесьму - «молния» и заст</w:t>
            </w:r>
            <w:r w:rsidRPr="00D15EA4">
              <w:rPr>
                <w:sz w:val="24"/>
                <w:szCs w:val="24"/>
              </w:rPr>
              <w:t>ё</w:t>
            </w:r>
            <w:r w:rsidRPr="00D15EA4">
              <w:rPr>
                <w:sz w:val="24"/>
                <w:szCs w:val="24"/>
              </w:rPr>
              <w:t>гивающейся на контактные ленты.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На левой полочке застёгивающийся накладной объёмный карман с кл</w:t>
            </w:r>
            <w:r w:rsidRPr="00D15EA4">
              <w:rPr>
                <w:sz w:val="24"/>
                <w:szCs w:val="24"/>
              </w:rPr>
              <w:t>а</w:t>
            </w:r>
            <w:r w:rsidRPr="00D15EA4">
              <w:rPr>
                <w:sz w:val="24"/>
                <w:szCs w:val="24"/>
              </w:rPr>
              <w:t xml:space="preserve">паном. 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Нижние накладные карманы объёмные по переднему краю, с клапанами.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Рукава </w:t>
            </w:r>
            <w:proofErr w:type="spellStart"/>
            <w:r w:rsidRPr="00D15EA4">
              <w:rPr>
                <w:sz w:val="24"/>
                <w:szCs w:val="24"/>
              </w:rPr>
              <w:t>втачные</w:t>
            </w:r>
            <w:proofErr w:type="spellEnd"/>
            <w:r w:rsidRPr="00D15EA4">
              <w:rPr>
                <w:sz w:val="24"/>
                <w:szCs w:val="24"/>
              </w:rPr>
              <w:t xml:space="preserve">, </w:t>
            </w:r>
            <w:proofErr w:type="spellStart"/>
            <w:r w:rsidRPr="00D15EA4">
              <w:rPr>
                <w:sz w:val="24"/>
                <w:szCs w:val="24"/>
              </w:rPr>
              <w:t>трёхшовные</w:t>
            </w:r>
            <w:proofErr w:type="spellEnd"/>
            <w:r w:rsidRPr="00D15EA4">
              <w:rPr>
                <w:sz w:val="24"/>
                <w:szCs w:val="24"/>
              </w:rPr>
              <w:t>. Манжеты рукавов с регулировкой шир</w:t>
            </w:r>
            <w:r w:rsidRPr="00D15EA4">
              <w:rPr>
                <w:sz w:val="24"/>
                <w:szCs w:val="24"/>
              </w:rPr>
              <w:t>и</w:t>
            </w:r>
            <w:r w:rsidRPr="00D15EA4">
              <w:rPr>
                <w:sz w:val="24"/>
                <w:szCs w:val="24"/>
              </w:rPr>
              <w:t>ны.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Воротник-стойка. Нижний воротник с накладками из </w:t>
            </w:r>
            <w:proofErr w:type="spellStart"/>
            <w:r w:rsidRPr="00D15EA4">
              <w:rPr>
                <w:sz w:val="24"/>
                <w:szCs w:val="24"/>
              </w:rPr>
              <w:t>флиса</w:t>
            </w:r>
            <w:proofErr w:type="spellEnd"/>
            <w:r w:rsidRPr="00D15EA4">
              <w:rPr>
                <w:sz w:val="24"/>
                <w:szCs w:val="24"/>
              </w:rPr>
              <w:t>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Ширина куртки </w:t>
            </w:r>
            <w:proofErr w:type="gramStart"/>
            <w:r w:rsidRPr="00D15EA4">
              <w:rPr>
                <w:sz w:val="24"/>
                <w:szCs w:val="24"/>
              </w:rPr>
              <w:t>по низу</w:t>
            </w:r>
            <w:proofErr w:type="gramEnd"/>
            <w:r w:rsidRPr="00D15EA4">
              <w:rPr>
                <w:sz w:val="24"/>
                <w:szCs w:val="24"/>
              </w:rPr>
              <w:t xml:space="preserve"> регулируется с помощью эластичного шнура и фиксаторов.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По швам притачивания кокеток полочек и спинки, по рукавам настроч</w:t>
            </w:r>
            <w:r w:rsidRPr="00D15EA4">
              <w:rPr>
                <w:sz w:val="24"/>
                <w:szCs w:val="24"/>
              </w:rPr>
              <w:t>е</w:t>
            </w:r>
            <w:r w:rsidRPr="00D15EA4">
              <w:rPr>
                <w:sz w:val="24"/>
                <w:szCs w:val="24"/>
              </w:rPr>
              <w:t xml:space="preserve">на огнестойкая </w:t>
            </w:r>
            <w:proofErr w:type="spellStart"/>
            <w:r w:rsidRPr="00D15EA4">
              <w:rPr>
                <w:sz w:val="24"/>
                <w:szCs w:val="24"/>
              </w:rPr>
              <w:t>световозвращающая</w:t>
            </w:r>
            <w:proofErr w:type="spellEnd"/>
            <w:r w:rsidRPr="00D15EA4">
              <w:rPr>
                <w:sz w:val="24"/>
                <w:szCs w:val="24"/>
              </w:rPr>
              <w:t xml:space="preserve"> лента.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Съёмная подстёжка пристёгивается к куртке. Рукава подстёжки с трик</w:t>
            </w:r>
            <w:r w:rsidRPr="00D15EA4">
              <w:rPr>
                <w:sz w:val="24"/>
                <w:szCs w:val="24"/>
              </w:rPr>
              <w:t>о</w:t>
            </w:r>
            <w:r w:rsidRPr="00D15EA4">
              <w:rPr>
                <w:sz w:val="24"/>
                <w:szCs w:val="24"/>
              </w:rPr>
              <w:lastRenderedPageBreak/>
              <w:t>тажными манжетами. На левой полочке внутренний накладной карман.</w:t>
            </w:r>
          </w:p>
          <w:p w:rsidR="000134B0" w:rsidRDefault="000134B0" w:rsidP="00C67912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Съёмный капюшон с притачной стеганой подкладкой застегивается на контактную ленту. По лицевому вырезу и центральной части ширина капюшона регулируется с помощью шнура и фиксаторов. </w:t>
            </w:r>
            <w:r>
              <w:rPr>
                <w:sz w:val="24"/>
                <w:szCs w:val="24"/>
              </w:rPr>
              <w:t xml:space="preserve">На груди слева логотип:   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1BE9314E" wp14:editId="5C152EA3">
                  <wp:extent cx="438150" cy="504825"/>
                  <wp:effectExtent l="19050" t="0" r="0" b="0"/>
                  <wp:docPr id="18" name="Рисунок 18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Жилет из стёганого полотна, с центральной застёжкой.</w:t>
            </w:r>
          </w:p>
          <w:p w:rsidR="000134B0" w:rsidRPr="00D15EA4" w:rsidRDefault="000134B0" w:rsidP="00D15EA4">
            <w:pPr>
              <w:tabs>
                <w:tab w:val="left" w:pos="1200"/>
              </w:tabs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Брюки зимние с застёжкой на тесьму – «молния» по передним полови</w:t>
            </w:r>
            <w:r w:rsidRPr="00D15EA4">
              <w:rPr>
                <w:sz w:val="24"/>
                <w:szCs w:val="24"/>
              </w:rPr>
              <w:t>н</w:t>
            </w:r>
            <w:r w:rsidRPr="00D15EA4">
              <w:rPr>
                <w:sz w:val="24"/>
                <w:szCs w:val="24"/>
              </w:rPr>
              <w:t xml:space="preserve">кам, с регулирующимися бретелями из стропы. 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Передние половинки состоят из верхней части, объёмного наколенника и нижней части. 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В нижней части боковых швов – тесьма - «молния».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По нижней части брюк настрочена огнестойкая </w:t>
            </w:r>
            <w:proofErr w:type="spellStart"/>
            <w:r w:rsidRPr="00D15EA4">
              <w:rPr>
                <w:sz w:val="24"/>
                <w:szCs w:val="24"/>
              </w:rPr>
              <w:t>световозвращающая</w:t>
            </w:r>
            <w:proofErr w:type="spellEnd"/>
            <w:r w:rsidRPr="00D15EA4">
              <w:rPr>
                <w:sz w:val="24"/>
                <w:szCs w:val="24"/>
              </w:rPr>
              <w:t xml:space="preserve"> лента.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Съёмная подстёжка пристёгивается к брюкам. Низ подстёжки брюк с трикотажными манжетами.</w:t>
            </w:r>
          </w:p>
          <w:p w:rsidR="000134B0" w:rsidRPr="00D15EA4" w:rsidRDefault="000134B0" w:rsidP="00D15EA4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>Ткань: «Номекс® Комфорт» плотностью 220 г/м</w:t>
            </w:r>
            <w:proofErr w:type="gramStart"/>
            <w:r w:rsidRPr="00D15EA4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D15EA4">
              <w:rPr>
                <w:sz w:val="24"/>
                <w:szCs w:val="24"/>
              </w:rPr>
              <w:t>.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lastRenderedPageBreak/>
              <w:t>44-46/158-164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44-46/170-176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60-62/158-164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60-62/170-176</w:t>
            </w:r>
          </w:p>
          <w:p w:rsidR="004668CF" w:rsidRPr="00D15EA4" w:rsidRDefault="004668CF" w:rsidP="000134B0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D15EA4" w:rsidRDefault="000134B0" w:rsidP="000134B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</w:tr>
      <w:tr w:rsidR="000134B0" w:rsidRPr="00080D4B" w:rsidTr="000134B0">
        <w:trPr>
          <w:trHeight w:val="2838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5246D2" w:rsidRDefault="000134B0" w:rsidP="00797F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Костюм мужской из термостойких материалов с п</w:t>
            </w:r>
            <w:r w:rsidRPr="003B2574">
              <w:rPr>
                <w:sz w:val="24"/>
                <w:szCs w:val="24"/>
              </w:rPr>
              <w:t>о</w:t>
            </w:r>
            <w:r w:rsidRPr="003B2574">
              <w:rPr>
                <w:sz w:val="24"/>
                <w:szCs w:val="24"/>
              </w:rPr>
              <w:t>стоянными з</w:t>
            </w:r>
            <w:r w:rsidRPr="003B2574">
              <w:rPr>
                <w:sz w:val="24"/>
                <w:szCs w:val="24"/>
              </w:rPr>
              <w:t>а</w:t>
            </w:r>
            <w:r w:rsidRPr="003B2574">
              <w:rPr>
                <w:sz w:val="24"/>
                <w:szCs w:val="24"/>
              </w:rPr>
              <w:t>щитными сво</w:t>
            </w:r>
            <w:r w:rsidRPr="003B2574">
              <w:rPr>
                <w:sz w:val="24"/>
                <w:szCs w:val="24"/>
              </w:rPr>
              <w:t>й</w:t>
            </w:r>
            <w:r w:rsidRPr="003B2574">
              <w:rPr>
                <w:sz w:val="24"/>
                <w:szCs w:val="24"/>
              </w:rPr>
              <w:t>ствами</w:t>
            </w:r>
          </w:p>
          <w:p w:rsidR="000134B0" w:rsidRPr="00D15EA4" w:rsidRDefault="000134B0" w:rsidP="001E5127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ГОСТ </w:t>
            </w:r>
            <w:proofErr w:type="gramStart"/>
            <w:r w:rsidRPr="00D15EA4">
              <w:rPr>
                <w:sz w:val="24"/>
                <w:szCs w:val="24"/>
              </w:rPr>
              <w:t>Р</w:t>
            </w:r>
            <w:proofErr w:type="gramEnd"/>
            <w:r w:rsidRPr="00D15EA4">
              <w:rPr>
                <w:sz w:val="24"/>
                <w:szCs w:val="24"/>
              </w:rPr>
              <w:t xml:space="preserve"> 12.4.234-2007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Костюм мужской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защиты </w:t>
            </w:r>
            <w:r w:rsidRPr="003B25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не менее</w:t>
            </w:r>
            <w:r w:rsidRPr="003B2574">
              <w:rPr>
                <w:sz w:val="24"/>
                <w:szCs w:val="24"/>
              </w:rPr>
              <w:t xml:space="preserve"> 12 кал/см</w:t>
            </w:r>
            <w:proofErr w:type="gramStart"/>
            <w:r w:rsidRPr="003B2574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3B2574">
              <w:rPr>
                <w:sz w:val="24"/>
                <w:szCs w:val="24"/>
              </w:rPr>
              <w:t xml:space="preserve">. 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Костюм состоит из куртки и брюк. 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2 боковых, 1 </w:t>
            </w:r>
            <w:proofErr w:type="gramStart"/>
            <w:r w:rsidRPr="003B2574">
              <w:rPr>
                <w:sz w:val="24"/>
                <w:szCs w:val="24"/>
              </w:rPr>
              <w:t>нагрудный</w:t>
            </w:r>
            <w:proofErr w:type="gramEnd"/>
            <w:r w:rsidRPr="003B2574">
              <w:rPr>
                <w:sz w:val="24"/>
                <w:szCs w:val="24"/>
              </w:rPr>
              <w:t>, 1 нарукавный  (или 2 нагрудных) накладных объемных кармана с клапанами.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Манжеты рукавов с регулировкой ширины. </w:t>
            </w:r>
          </w:p>
          <w:p w:rsidR="000134B0" w:rsidRDefault="000134B0" w:rsidP="00C67912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По швам притачивания кокеток полочек и спинки, по рукавам и брюкам настрочена огнестойкая </w:t>
            </w:r>
            <w:proofErr w:type="spellStart"/>
            <w:r w:rsidRPr="003B2574">
              <w:rPr>
                <w:sz w:val="24"/>
                <w:szCs w:val="24"/>
              </w:rPr>
              <w:t>световозвращающая</w:t>
            </w:r>
            <w:proofErr w:type="spellEnd"/>
            <w:r w:rsidRPr="003B2574">
              <w:rPr>
                <w:sz w:val="24"/>
                <w:szCs w:val="24"/>
              </w:rPr>
              <w:t xml:space="preserve"> лента.</w:t>
            </w:r>
            <w:r>
              <w:rPr>
                <w:sz w:val="24"/>
                <w:szCs w:val="24"/>
              </w:rPr>
              <w:t xml:space="preserve"> На груди слева лог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тип:   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33AB10FC" wp14:editId="44B7715B">
                  <wp:extent cx="438150" cy="504825"/>
                  <wp:effectExtent l="19050" t="0" r="0" b="0"/>
                  <wp:docPr id="19" name="Рисунок 19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Брюки с центральной застежкой-молнией, с двумя боковыми накладн</w:t>
            </w:r>
            <w:r w:rsidRPr="003B2574">
              <w:rPr>
                <w:sz w:val="24"/>
                <w:szCs w:val="24"/>
              </w:rPr>
              <w:t>ы</w:t>
            </w:r>
            <w:r w:rsidRPr="003B2574">
              <w:rPr>
                <w:sz w:val="24"/>
                <w:szCs w:val="24"/>
              </w:rPr>
              <w:t xml:space="preserve">ми карманами. 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Ткань: «Номекс® Комфорт» плотностью 220 г/м</w:t>
            </w:r>
            <w:proofErr w:type="gramStart"/>
            <w:r w:rsidRPr="003B2574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3B2574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56-58/170-176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44-46/158-164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44-46/182-188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48-50/170-176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60-62/158-164</w:t>
            </w:r>
          </w:p>
          <w:p w:rsidR="004668CF" w:rsidRPr="003B2574" w:rsidRDefault="004668CF" w:rsidP="000134B0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0134B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7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</w:tr>
      <w:tr w:rsidR="000134B0" w:rsidRPr="00080D4B" w:rsidTr="000134B0">
        <w:trPr>
          <w:trHeight w:val="133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  <w:p w:rsidR="000134B0" w:rsidRPr="003B2574" w:rsidRDefault="000134B0" w:rsidP="00797F1E">
            <w:pPr>
              <w:jc w:val="right"/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98503D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Фуфайка-свитер из термостойких материалов</w:t>
            </w:r>
          </w:p>
          <w:p w:rsidR="000134B0" w:rsidRPr="003B2574" w:rsidRDefault="000134B0" w:rsidP="00C67912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ГОСТ </w:t>
            </w:r>
            <w:proofErr w:type="gramStart"/>
            <w:r w:rsidRPr="00D15EA4">
              <w:rPr>
                <w:sz w:val="24"/>
                <w:szCs w:val="24"/>
              </w:rPr>
              <w:t>Р</w:t>
            </w:r>
            <w:proofErr w:type="gramEnd"/>
            <w:r w:rsidRPr="00D15EA4">
              <w:rPr>
                <w:sz w:val="24"/>
                <w:szCs w:val="24"/>
              </w:rPr>
              <w:t xml:space="preserve"> 12.4.234-2007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Фуфайка-свитер из трикотажного полотна Номекс® плотностью 220 г/м</w:t>
            </w:r>
            <w:proofErr w:type="gramStart"/>
            <w:r w:rsidRPr="003B2574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3B2574">
              <w:rPr>
                <w:sz w:val="24"/>
                <w:szCs w:val="24"/>
              </w:rPr>
              <w:t>.</w:t>
            </w:r>
          </w:p>
          <w:p w:rsidR="000134B0" w:rsidRPr="003B2574" w:rsidRDefault="000134B0" w:rsidP="0098503D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Уровень защиты </w:t>
            </w:r>
            <w:r>
              <w:rPr>
                <w:sz w:val="24"/>
                <w:szCs w:val="24"/>
              </w:rPr>
              <w:t>не менее</w:t>
            </w:r>
            <w:r w:rsidRPr="003B2574">
              <w:rPr>
                <w:sz w:val="24"/>
                <w:szCs w:val="24"/>
              </w:rPr>
              <w:t xml:space="preserve"> 15 кал/см</w:t>
            </w:r>
            <w:proofErr w:type="gramStart"/>
            <w:r w:rsidRPr="003B2574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3B2574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44-46/158-164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44-46/182-188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52-54/182-188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60-62/158-164</w:t>
            </w:r>
          </w:p>
          <w:p w:rsidR="004668CF" w:rsidRPr="003B2574" w:rsidRDefault="004668CF" w:rsidP="000134B0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0134B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10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10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</w:p>
        </w:tc>
      </w:tr>
      <w:tr w:rsidR="000134B0" w:rsidRPr="00080D4B" w:rsidTr="000134B0">
        <w:trPr>
          <w:trHeight w:val="174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E12C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Белье нательное термостойкое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1E5127">
              <w:rPr>
                <w:sz w:val="24"/>
                <w:szCs w:val="24"/>
              </w:rPr>
              <w:t>ГОСТ 20462-87, ГОСТ 904-87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Комплект для мужчин.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Состоит из фуфайки и кальсон.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Горловина фуфайки обработана бейкой, рукава </w:t>
            </w:r>
            <w:proofErr w:type="spellStart"/>
            <w:r w:rsidRPr="003B2574">
              <w:rPr>
                <w:sz w:val="24"/>
                <w:szCs w:val="24"/>
              </w:rPr>
              <w:t>втачные</w:t>
            </w:r>
            <w:proofErr w:type="spellEnd"/>
            <w:r w:rsidRPr="003B2574">
              <w:rPr>
                <w:sz w:val="24"/>
                <w:szCs w:val="24"/>
              </w:rPr>
              <w:t>.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Кальсоны с двойной ластовицей, по низу – манжеты.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Уровень защиты </w:t>
            </w:r>
            <w:r>
              <w:rPr>
                <w:sz w:val="24"/>
                <w:szCs w:val="24"/>
              </w:rPr>
              <w:t>не менее</w:t>
            </w:r>
            <w:r w:rsidRPr="003B2574">
              <w:rPr>
                <w:sz w:val="24"/>
                <w:szCs w:val="24"/>
              </w:rPr>
              <w:t xml:space="preserve"> 5 кал/см</w:t>
            </w:r>
            <w:proofErr w:type="gramStart"/>
            <w:r w:rsidRPr="000134B0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1E5127">
              <w:rPr>
                <w:sz w:val="24"/>
                <w:szCs w:val="24"/>
              </w:rPr>
              <w:t>.</w:t>
            </w:r>
          </w:p>
          <w:p w:rsidR="000134B0" w:rsidRPr="003B2574" w:rsidRDefault="000134B0" w:rsidP="002C44D8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Материал – трикотажное полотно Номекс®, плотностью 220 г/м</w:t>
            </w:r>
            <w:proofErr w:type="gramStart"/>
            <w:r w:rsidRPr="000134B0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3B2574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44-46/158-164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56-58/158-164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56-58/182-188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60-62/170-176</w:t>
            </w:r>
          </w:p>
          <w:p w:rsidR="004668CF" w:rsidRPr="003B2574" w:rsidRDefault="004668CF" w:rsidP="000134B0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0134B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7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7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</w:tr>
      <w:tr w:rsidR="000134B0" w:rsidRPr="00080D4B" w:rsidTr="000134B0">
        <w:trPr>
          <w:trHeight w:val="260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0134B0" w:rsidRPr="003B2574" w:rsidRDefault="000134B0" w:rsidP="00797F1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Плащ термосто</w:t>
            </w:r>
            <w:r w:rsidRPr="003B2574">
              <w:rPr>
                <w:sz w:val="24"/>
                <w:szCs w:val="24"/>
              </w:rPr>
              <w:t>й</w:t>
            </w:r>
            <w:r w:rsidRPr="003B2574">
              <w:rPr>
                <w:sz w:val="24"/>
                <w:szCs w:val="24"/>
              </w:rPr>
              <w:t xml:space="preserve">кий для защиты от воды </w:t>
            </w:r>
          </w:p>
          <w:p w:rsidR="000134B0" w:rsidRDefault="000134B0" w:rsidP="00C67912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ГОСТ </w:t>
            </w:r>
            <w:proofErr w:type="gramStart"/>
            <w:r w:rsidRPr="00D15EA4">
              <w:rPr>
                <w:sz w:val="24"/>
                <w:szCs w:val="24"/>
              </w:rPr>
              <w:t>Р</w:t>
            </w:r>
            <w:proofErr w:type="gramEnd"/>
            <w:r w:rsidRPr="00D15EA4">
              <w:rPr>
                <w:sz w:val="24"/>
                <w:szCs w:val="24"/>
              </w:rPr>
              <w:t xml:space="preserve"> 12.4.234-2007</w:t>
            </w:r>
            <w:r>
              <w:rPr>
                <w:sz w:val="24"/>
                <w:szCs w:val="24"/>
              </w:rPr>
              <w:t xml:space="preserve">, </w:t>
            </w:r>
          </w:p>
          <w:p w:rsidR="000134B0" w:rsidRPr="003B2574" w:rsidRDefault="000134B0" w:rsidP="00C67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12.4.134-83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Плащ термостойкий для защиты от воды из композитной ткани с ме</w:t>
            </w:r>
            <w:r w:rsidRPr="003B2574">
              <w:rPr>
                <w:sz w:val="24"/>
                <w:szCs w:val="24"/>
              </w:rPr>
              <w:t>м</w:t>
            </w:r>
            <w:r w:rsidRPr="003B2574">
              <w:rPr>
                <w:sz w:val="24"/>
                <w:szCs w:val="24"/>
              </w:rPr>
              <w:t>бранным слоем. Мембрана - тончайшая, но прочная пленка, которая по особой технологии надежно крепится к термостойкому материалу Н</w:t>
            </w:r>
            <w:r w:rsidRPr="003B2574">
              <w:rPr>
                <w:sz w:val="24"/>
                <w:szCs w:val="24"/>
              </w:rPr>
              <w:t>о</w:t>
            </w:r>
            <w:r w:rsidRPr="003B2574">
              <w:rPr>
                <w:sz w:val="24"/>
                <w:szCs w:val="24"/>
              </w:rPr>
              <w:t xml:space="preserve">мекс®, с </w:t>
            </w:r>
            <w:proofErr w:type="spellStart"/>
            <w:r w:rsidRPr="003B2574">
              <w:rPr>
                <w:sz w:val="24"/>
                <w:szCs w:val="24"/>
              </w:rPr>
              <w:t>масловодоотталкивающей</w:t>
            </w:r>
            <w:proofErr w:type="spellEnd"/>
            <w:r w:rsidRPr="003B2574">
              <w:rPr>
                <w:sz w:val="24"/>
                <w:szCs w:val="24"/>
              </w:rPr>
              <w:t xml:space="preserve"> отделкой.</w:t>
            </w:r>
          </w:p>
          <w:p w:rsidR="000134B0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Плащ на застежке – молнии с планкой, двумя объемными накладными карманами с клапанами. Ширина рукавов </w:t>
            </w:r>
            <w:proofErr w:type="gramStart"/>
            <w:r w:rsidRPr="003B2574">
              <w:rPr>
                <w:sz w:val="24"/>
                <w:szCs w:val="24"/>
              </w:rPr>
              <w:t>по низу</w:t>
            </w:r>
            <w:proofErr w:type="gramEnd"/>
            <w:r w:rsidRPr="003B2574">
              <w:rPr>
                <w:sz w:val="24"/>
                <w:szCs w:val="24"/>
              </w:rPr>
              <w:t xml:space="preserve"> регулируется </w:t>
            </w:r>
            <w:proofErr w:type="spellStart"/>
            <w:r w:rsidRPr="003B2574">
              <w:rPr>
                <w:sz w:val="24"/>
                <w:szCs w:val="24"/>
              </w:rPr>
              <w:t>патой</w:t>
            </w:r>
            <w:proofErr w:type="spellEnd"/>
            <w:r w:rsidRPr="003B2574">
              <w:rPr>
                <w:sz w:val="24"/>
                <w:szCs w:val="24"/>
              </w:rPr>
              <w:t xml:space="preserve">. Объем капюшона регулируется по лицевому вырезу с помощью шнура и фиксаторов. На груди и рукавах горизонтальная термостойкая </w:t>
            </w:r>
            <w:proofErr w:type="spellStart"/>
            <w:r w:rsidRPr="003B2574">
              <w:rPr>
                <w:sz w:val="24"/>
                <w:szCs w:val="24"/>
              </w:rPr>
              <w:t>светово</w:t>
            </w:r>
            <w:r w:rsidRPr="003B2574">
              <w:rPr>
                <w:sz w:val="24"/>
                <w:szCs w:val="24"/>
              </w:rPr>
              <w:t>з</w:t>
            </w:r>
            <w:r w:rsidRPr="003B2574">
              <w:rPr>
                <w:sz w:val="24"/>
                <w:szCs w:val="24"/>
              </w:rPr>
              <w:t>вращающая</w:t>
            </w:r>
            <w:proofErr w:type="spellEnd"/>
            <w:r w:rsidRPr="003B2574">
              <w:rPr>
                <w:sz w:val="24"/>
                <w:szCs w:val="24"/>
              </w:rPr>
              <w:t xml:space="preserve"> лента.</w:t>
            </w:r>
          </w:p>
          <w:p w:rsidR="000134B0" w:rsidRDefault="000134B0" w:rsidP="00C67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груди слева логотип:   </w:t>
            </w:r>
          </w:p>
          <w:p w:rsidR="000134B0" w:rsidRPr="00D15EA4" w:rsidRDefault="000134B0" w:rsidP="00C6791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4C8499C8" wp14:editId="160C72D0">
                  <wp:extent cx="438150" cy="504825"/>
                  <wp:effectExtent l="19050" t="0" r="0" b="0"/>
                  <wp:docPr id="20" name="Рисунок 20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Уровень защиты </w:t>
            </w:r>
            <w:r>
              <w:rPr>
                <w:sz w:val="24"/>
                <w:szCs w:val="24"/>
              </w:rPr>
              <w:t>не менее</w:t>
            </w:r>
            <w:r w:rsidRPr="003B2574">
              <w:rPr>
                <w:sz w:val="24"/>
                <w:szCs w:val="24"/>
              </w:rPr>
              <w:t xml:space="preserve"> 27 кал/см</w:t>
            </w:r>
            <w:proofErr w:type="gramStart"/>
            <w:r w:rsidRPr="003B2574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3B2574">
              <w:rPr>
                <w:sz w:val="24"/>
                <w:szCs w:val="24"/>
                <w:vertAlign w:val="subscript"/>
              </w:rPr>
              <w:t>.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Материал </w:t>
            </w:r>
            <w:proofErr w:type="gramStart"/>
            <w:r w:rsidRPr="003B2574">
              <w:rPr>
                <w:sz w:val="24"/>
                <w:szCs w:val="24"/>
              </w:rPr>
              <w:t>–Н</w:t>
            </w:r>
            <w:proofErr w:type="gramEnd"/>
            <w:r w:rsidRPr="003B2574">
              <w:rPr>
                <w:sz w:val="24"/>
                <w:szCs w:val="24"/>
              </w:rPr>
              <w:t>омекс® , плотностью 220 г/м</w:t>
            </w:r>
            <w:r w:rsidRPr="003B2574">
              <w:rPr>
                <w:sz w:val="24"/>
                <w:szCs w:val="24"/>
                <w:vertAlign w:val="superscript"/>
              </w:rPr>
              <w:t>2</w:t>
            </w:r>
            <w:r w:rsidRPr="003B2574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44-46/182-188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48-50/182-188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52-54/158-164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52-54/170-176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52-54/182-188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60-62/158-164</w:t>
            </w:r>
          </w:p>
          <w:p w:rsidR="004668CF" w:rsidRPr="003B2574" w:rsidRDefault="004668CF" w:rsidP="000134B0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0134B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</w:tr>
      <w:tr w:rsidR="000134B0" w:rsidRPr="00080D4B" w:rsidTr="000134B0">
        <w:trPr>
          <w:trHeight w:val="138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Куртка-рубашка из термостойких материалов </w:t>
            </w:r>
          </w:p>
          <w:p w:rsidR="000134B0" w:rsidRPr="003B2574" w:rsidRDefault="000134B0" w:rsidP="001E5127">
            <w:pPr>
              <w:rPr>
                <w:sz w:val="24"/>
                <w:szCs w:val="24"/>
              </w:rPr>
            </w:pPr>
            <w:r w:rsidRPr="00D15EA4">
              <w:rPr>
                <w:sz w:val="24"/>
                <w:szCs w:val="24"/>
              </w:rPr>
              <w:t xml:space="preserve">ГОСТ </w:t>
            </w:r>
            <w:proofErr w:type="gramStart"/>
            <w:r w:rsidRPr="00D15EA4">
              <w:rPr>
                <w:sz w:val="24"/>
                <w:szCs w:val="24"/>
              </w:rPr>
              <w:t>Р</w:t>
            </w:r>
            <w:proofErr w:type="gramEnd"/>
            <w:r w:rsidRPr="00D15EA4">
              <w:rPr>
                <w:sz w:val="24"/>
                <w:szCs w:val="24"/>
              </w:rPr>
              <w:t xml:space="preserve"> 12.4.234-2007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>Куртка-рубашка из термостойких материалов, облегченная, плотность 180 г/м</w:t>
            </w:r>
            <w:proofErr w:type="gramStart"/>
            <w:r w:rsidRPr="003B2574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3B2574">
              <w:rPr>
                <w:sz w:val="24"/>
                <w:szCs w:val="24"/>
              </w:rPr>
              <w:t xml:space="preserve">, уровень защиты </w:t>
            </w:r>
            <w:r>
              <w:rPr>
                <w:sz w:val="24"/>
                <w:szCs w:val="24"/>
              </w:rPr>
              <w:t>не менее</w:t>
            </w:r>
            <w:r w:rsidRPr="003B2574">
              <w:rPr>
                <w:sz w:val="24"/>
                <w:szCs w:val="24"/>
              </w:rPr>
              <w:t xml:space="preserve"> 7 кал/см</w:t>
            </w:r>
            <w:r w:rsidRPr="003B2574">
              <w:rPr>
                <w:sz w:val="24"/>
                <w:szCs w:val="24"/>
                <w:vertAlign w:val="superscript"/>
              </w:rPr>
              <w:t>2</w:t>
            </w:r>
            <w:r w:rsidRPr="003B2574">
              <w:rPr>
                <w:sz w:val="24"/>
                <w:szCs w:val="24"/>
              </w:rPr>
              <w:t>.</w:t>
            </w:r>
          </w:p>
          <w:p w:rsidR="000134B0" w:rsidRPr="003B2574" w:rsidRDefault="000134B0" w:rsidP="00797F1E">
            <w:pPr>
              <w:rPr>
                <w:sz w:val="24"/>
                <w:szCs w:val="24"/>
              </w:rPr>
            </w:pPr>
            <w:r w:rsidRPr="003B2574">
              <w:rPr>
                <w:sz w:val="24"/>
                <w:szCs w:val="24"/>
              </w:rPr>
              <w:t xml:space="preserve">Застежка на пуговицы, воротник отложной на стойке, </w:t>
            </w:r>
            <w:proofErr w:type="gramStart"/>
            <w:r w:rsidRPr="003B2574">
              <w:rPr>
                <w:sz w:val="24"/>
                <w:szCs w:val="24"/>
              </w:rPr>
              <w:t>складки</w:t>
            </w:r>
            <w:proofErr w:type="gramEnd"/>
            <w:r w:rsidRPr="003B2574">
              <w:rPr>
                <w:sz w:val="24"/>
                <w:szCs w:val="24"/>
              </w:rPr>
              <w:t xml:space="preserve"> на спинке, притачные манжеты с застежкой на пуговицы.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44-46/182-188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48-50/158-164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48-50/170-176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48-50/182-188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60-62/170-176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44-46/158-164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60-62/170-176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52-54/158-164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52-54/170-176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52-54/182-188</w:t>
            </w:r>
          </w:p>
          <w:p w:rsid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56-58/158-164</w:t>
            </w:r>
          </w:p>
          <w:p w:rsidR="004668CF" w:rsidRPr="003B2574" w:rsidRDefault="004668CF" w:rsidP="007A4372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3B2574" w:rsidRDefault="000134B0" w:rsidP="000134B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6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</w:t>
            </w:r>
          </w:p>
          <w:p w:rsidR="000134B0" w:rsidRP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Default="000134B0" w:rsidP="007A4372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7A437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</w:tr>
      <w:tr w:rsidR="000134B0" w:rsidRPr="005246D2" w:rsidTr="000134B0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Pr="005246D2" w:rsidRDefault="000134B0" w:rsidP="006A71C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Перчатки трик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тажные терм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стойкие</w:t>
            </w:r>
          </w:p>
          <w:p w:rsidR="000134B0" w:rsidRDefault="000134B0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12.4.246-2008,</w:t>
            </w:r>
          </w:p>
          <w:p w:rsidR="000134B0" w:rsidRPr="005246D2" w:rsidRDefault="000134B0" w:rsidP="006A71C8">
            <w:pPr>
              <w:rPr>
                <w:sz w:val="24"/>
                <w:szCs w:val="24"/>
              </w:rPr>
            </w:pPr>
            <w:r w:rsidRPr="001E5127">
              <w:rPr>
                <w:sz w:val="24"/>
                <w:szCs w:val="24"/>
              </w:rPr>
              <w:t>ГОСТ 5007-87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6A71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Перчатки трикотажные из термостойкой пряжи. Надеваются под диэле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трические перчатки и предохраняют руки от теплового воздействия электрической дуги. </w:t>
            </w:r>
            <w:proofErr w:type="gramStart"/>
            <w:r>
              <w:rPr>
                <w:sz w:val="24"/>
                <w:szCs w:val="24"/>
              </w:rPr>
              <w:t>Устойчивы</w:t>
            </w:r>
            <w:proofErr w:type="gramEnd"/>
            <w:r>
              <w:rPr>
                <w:sz w:val="24"/>
                <w:szCs w:val="24"/>
              </w:rPr>
              <w:t xml:space="preserve"> к механическим повреждениям. Эл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стичный напульсник плотно облегает запястье.</w:t>
            </w:r>
          </w:p>
          <w:p w:rsidR="000134B0" w:rsidRPr="005246D2" w:rsidRDefault="000134B0" w:rsidP="00D15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защиты 6,9 </w:t>
            </w:r>
            <w:r w:rsidRPr="000D1B68">
              <w:rPr>
                <w:sz w:val="24"/>
                <w:szCs w:val="24"/>
              </w:rPr>
              <w:t>кал/см</w:t>
            </w:r>
            <w:proofErr w:type="gramStart"/>
            <w:r w:rsidRPr="000D1B68">
              <w:rPr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6A71C8">
            <w:pPr>
              <w:rPr>
                <w:sz w:val="24"/>
                <w:szCs w:val="24"/>
              </w:rPr>
            </w:pPr>
          </w:p>
          <w:p w:rsidR="004668CF" w:rsidRDefault="004668CF" w:rsidP="004668CF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0134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 w:rsidRPr="000134B0">
              <w:rPr>
                <w:b/>
                <w:sz w:val="24"/>
                <w:szCs w:val="24"/>
              </w:rPr>
              <w:t>200</w:t>
            </w:r>
          </w:p>
        </w:tc>
      </w:tr>
      <w:tr w:rsidR="000134B0" w:rsidRPr="005246D2" w:rsidTr="000134B0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B4156C">
            <w:pPr>
              <w:rPr>
                <w:sz w:val="24"/>
                <w:szCs w:val="24"/>
              </w:rPr>
            </w:pPr>
            <w:r w:rsidRPr="00AD6B9C">
              <w:rPr>
                <w:sz w:val="24"/>
                <w:szCs w:val="24"/>
              </w:rPr>
              <w:t xml:space="preserve">Ботинки кожаные с </w:t>
            </w:r>
            <w:proofErr w:type="gramStart"/>
            <w:r w:rsidRPr="00AD6B9C">
              <w:rPr>
                <w:sz w:val="24"/>
                <w:szCs w:val="24"/>
              </w:rPr>
              <w:t>защитным</w:t>
            </w:r>
            <w:proofErr w:type="gramEnd"/>
            <w:r w:rsidRPr="00AD6B9C">
              <w:rPr>
                <w:sz w:val="24"/>
                <w:szCs w:val="24"/>
              </w:rPr>
              <w:t xml:space="preserve"> </w:t>
            </w:r>
            <w:proofErr w:type="spellStart"/>
            <w:r w:rsidRPr="00AD6B9C">
              <w:rPr>
                <w:sz w:val="24"/>
                <w:szCs w:val="24"/>
              </w:rPr>
              <w:t>по</w:t>
            </w:r>
            <w:r w:rsidRPr="00AD6B9C">
              <w:rPr>
                <w:sz w:val="24"/>
                <w:szCs w:val="24"/>
              </w:rPr>
              <w:t>д</w:t>
            </w:r>
            <w:r w:rsidRPr="00AD6B9C">
              <w:rPr>
                <w:sz w:val="24"/>
                <w:szCs w:val="24"/>
              </w:rPr>
              <w:t>носком</w:t>
            </w:r>
            <w:proofErr w:type="spellEnd"/>
            <w:r w:rsidRPr="00AD6B9C">
              <w:rPr>
                <w:sz w:val="24"/>
                <w:szCs w:val="24"/>
              </w:rPr>
              <w:t xml:space="preserve"> для защ</w:t>
            </w:r>
            <w:r w:rsidRPr="00AD6B9C">
              <w:rPr>
                <w:sz w:val="24"/>
                <w:szCs w:val="24"/>
              </w:rPr>
              <w:t>и</w:t>
            </w:r>
            <w:r w:rsidRPr="00AD6B9C">
              <w:rPr>
                <w:sz w:val="24"/>
                <w:szCs w:val="24"/>
              </w:rPr>
              <w:t>ты от повыше</w:t>
            </w:r>
            <w:r w:rsidRPr="00AD6B9C">
              <w:rPr>
                <w:sz w:val="24"/>
                <w:szCs w:val="24"/>
              </w:rPr>
              <w:t>н</w:t>
            </w:r>
            <w:r w:rsidRPr="00AD6B9C">
              <w:rPr>
                <w:sz w:val="24"/>
                <w:szCs w:val="24"/>
              </w:rPr>
              <w:t>ных температур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12.4.137-84,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12.4.032-77,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28507-90</w:t>
            </w:r>
          </w:p>
          <w:p w:rsidR="000134B0" w:rsidRPr="00AD6B9C" w:rsidRDefault="000134B0" w:rsidP="00B4156C">
            <w:pPr>
              <w:rPr>
                <w:sz w:val="24"/>
                <w:szCs w:val="24"/>
              </w:rPr>
            </w:pP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Пяточная часть усилена накладкой, обеспечивающей устойчивость ст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пы во время носки. Вкладная стелька из вспененного полиуретана ан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томической формы эффективно распределяет нагрузку по всей повер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>ности стопы и поглощает энергию удара, дублирована влагопоглоща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щей тканью, абсорбирующей лишнюю влагу. Глухой клапан защищает от попадания внутрь обуви пыли, влаги и мелких предметов.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Обувь обеспечивает защиту от нефти, нефтепродуктов, кислот и щел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чей концентрации до 20 %, механических воздействий, кратковременн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контакта (60 с) с поверхностями, нагретыми до +300</w:t>
            </w:r>
            <w:r w:rsidRPr="00077F06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>С, общих прои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водственных загрязнений, по статическим свойствам отвечает требов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ниям стандартов EN ISO 20345:2007.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Верх обуви: кожа натуральная водоотталкивающая термоустойчивая.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Подкладка: полотно мембранное термостойкое.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Подносок: композитный материал (МУН 200 Дж).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Противоударная</w:t>
            </w:r>
            <w:proofErr w:type="spellEnd"/>
            <w:r>
              <w:rPr>
                <w:sz w:val="24"/>
                <w:szCs w:val="24"/>
              </w:rPr>
              <w:t xml:space="preserve"> система: мягкий кант анатомической формы.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Шнурки: из термостойкого материала.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Подошва: двухслойная, полиуретан + нитрил с агрессивным протект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lastRenderedPageBreak/>
              <w:t>ром для уверенного сцепления с поверхностью.</w:t>
            </w:r>
          </w:p>
          <w:p w:rsidR="000134B0" w:rsidRPr="005246D2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крепления: литьевой.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lastRenderedPageBreak/>
              <w:t>36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37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39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40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43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45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46</w:t>
            </w:r>
          </w:p>
          <w:p w:rsidR="004668CF" w:rsidRDefault="004668CF" w:rsidP="000134B0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0134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5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7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9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 w:rsidRPr="000134B0">
              <w:rPr>
                <w:b/>
                <w:sz w:val="24"/>
                <w:szCs w:val="24"/>
              </w:rPr>
              <w:t>52</w:t>
            </w:r>
          </w:p>
        </w:tc>
      </w:tr>
      <w:tr w:rsidR="000134B0" w:rsidRPr="005246D2" w:rsidTr="000134B0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Сапоги кожаные утепленные с </w:t>
            </w:r>
            <w:proofErr w:type="gramStart"/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щитным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подно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ком</w:t>
            </w:r>
            <w:proofErr w:type="spellEnd"/>
            <w:r>
              <w:rPr>
                <w:sz w:val="24"/>
                <w:szCs w:val="24"/>
              </w:rPr>
              <w:t xml:space="preserve"> для защиты от повышенных температур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12.4.137-84,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12.4.032-77,</w:t>
            </w:r>
          </w:p>
          <w:p w:rsidR="000134B0" w:rsidRPr="005246D2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28507-90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Обувь обеспечивает защиту от нефти, нефтепродуктов, кислот и щел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чей концентрации до 20 %, механических воздействий, кратковременн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контакта (60 с) с поверхностями, нагретыми до +300</w:t>
            </w:r>
            <w:r w:rsidRPr="00077F06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>С, общих прои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водственных загрязнений, по статическим свойствам отвечает требов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ниям стандартов EN ISO 20345:2007. 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Голенище: регулируемое по ширине с клапаном из натуральной кожи с застежкой на пряжки.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Верх обуви: кожа натуральная водоотталкивающая термоустойчивая.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Подкладка: натуральный мех.</w:t>
            </w:r>
          </w:p>
          <w:p w:rsidR="000134B0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Подносок: композитный материал (МУН 200 Дж).</w:t>
            </w:r>
          </w:p>
          <w:p w:rsidR="000134B0" w:rsidRPr="005246D2" w:rsidRDefault="000134B0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Подошва: двухслойная, полиуретан + нитрил либо однослойная (нитрил)  с агрессивным протектором для уверенного сцепления с поверхностью.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37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40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43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45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46</w:t>
            </w:r>
          </w:p>
          <w:p w:rsidR="004668CF" w:rsidRDefault="004668CF" w:rsidP="000134B0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0134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7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7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14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9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</w:t>
            </w:r>
          </w:p>
        </w:tc>
      </w:tr>
      <w:tr w:rsidR="000134B0" w:rsidRPr="005246D2" w:rsidTr="000134B0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1E51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Сапоги резиновые с </w:t>
            </w:r>
            <w:proofErr w:type="gramStart"/>
            <w:r>
              <w:rPr>
                <w:sz w:val="24"/>
                <w:szCs w:val="24"/>
              </w:rPr>
              <w:t>защитным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носком</w:t>
            </w:r>
            <w:proofErr w:type="spellEnd"/>
            <w:r>
              <w:rPr>
                <w:sz w:val="24"/>
                <w:szCs w:val="24"/>
              </w:rPr>
              <w:t xml:space="preserve"> для защ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ты от повыше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ных температур</w:t>
            </w:r>
          </w:p>
          <w:p w:rsidR="000134B0" w:rsidRPr="001E5127" w:rsidRDefault="000134B0" w:rsidP="001E5127">
            <w:pPr>
              <w:rPr>
                <w:sz w:val="24"/>
                <w:szCs w:val="24"/>
              </w:rPr>
            </w:pPr>
            <w:r w:rsidRPr="001E5127">
              <w:rPr>
                <w:sz w:val="24"/>
                <w:szCs w:val="24"/>
              </w:rPr>
              <w:t>ГОСТ 12.4.032-77, ГОСТ 12.4.137-84, ГОСТ 28507-90</w:t>
            </w:r>
            <w:r>
              <w:rPr>
                <w:sz w:val="24"/>
                <w:szCs w:val="24"/>
              </w:rPr>
              <w:t>,</w:t>
            </w:r>
          </w:p>
          <w:p w:rsidR="000134B0" w:rsidRPr="005246D2" w:rsidRDefault="000134B0" w:rsidP="00443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12265-78</w:t>
            </w:r>
          </w:p>
        </w:tc>
        <w:tc>
          <w:tcPr>
            <w:tcW w:w="7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Default="000134B0" w:rsidP="00443C50">
            <w:pPr>
              <w:rPr>
                <w:sz w:val="24"/>
                <w:szCs w:val="24"/>
              </w:rPr>
            </w:pPr>
            <w:proofErr w:type="gramStart"/>
            <w:r w:rsidRPr="00077F06">
              <w:rPr>
                <w:sz w:val="24"/>
                <w:szCs w:val="24"/>
              </w:rPr>
              <w:t>Сапоги резиновые термостойкие для защиты ног от</w:t>
            </w:r>
            <w:r>
              <w:rPr>
                <w:sz w:val="24"/>
                <w:szCs w:val="24"/>
              </w:rPr>
              <w:t xml:space="preserve"> </w:t>
            </w:r>
            <w:r w:rsidRPr="00077F06">
              <w:rPr>
                <w:sz w:val="24"/>
                <w:szCs w:val="24"/>
              </w:rPr>
              <w:t>открытого пламени, теплового излучения, воды, грязи, жидких агрессивных сред (нефти, бензина, масел, солей, кислот, щелочей и т.п.),</w:t>
            </w:r>
            <w:r>
              <w:rPr>
                <w:sz w:val="24"/>
                <w:szCs w:val="24"/>
              </w:rPr>
              <w:t xml:space="preserve"> </w:t>
            </w:r>
            <w:r w:rsidRPr="00077F06">
              <w:rPr>
                <w:sz w:val="24"/>
                <w:szCs w:val="24"/>
              </w:rPr>
              <w:t>механических возде</w:t>
            </w:r>
            <w:r w:rsidRPr="00077F06">
              <w:rPr>
                <w:sz w:val="24"/>
                <w:szCs w:val="24"/>
              </w:rPr>
              <w:t>й</w:t>
            </w:r>
            <w:r w:rsidRPr="00077F06">
              <w:rPr>
                <w:sz w:val="24"/>
                <w:szCs w:val="24"/>
              </w:rPr>
              <w:t>ствий (ударов, проколов, порезов, изгибов, трения и т.п.)</w:t>
            </w:r>
            <w:r>
              <w:rPr>
                <w:sz w:val="24"/>
                <w:szCs w:val="24"/>
              </w:rPr>
              <w:t>.</w:t>
            </w:r>
            <w:proofErr w:type="gramEnd"/>
          </w:p>
          <w:p w:rsidR="000134B0" w:rsidRDefault="000134B0" w:rsidP="00443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Материал: термостойкая резина.</w:t>
            </w:r>
          </w:p>
          <w:p w:rsidR="000134B0" w:rsidRDefault="000134B0" w:rsidP="00443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Подкладка: текстиль.</w:t>
            </w:r>
          </w:p>
          <w:p w:rsidR="000134B0" w:rsidRDefault="000134B0" w:rsidP="00443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Подносок: </w:t>
            </w:r>
            <w:proofErr w:type="gramStart"/>
            <w:r>
              <w:rPr>
                <w:sz w:val="24"/>
                <w:szCs w:val="24"/>
              </w:rPr>
              <w:t>металлический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0134B0" w:rsidRPr="005246D2" w:rsidRDefault="000134B0" w:rsidP="00443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Подошва: рифленая, износостойкий каблук.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36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37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38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39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40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43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43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44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45</w:t>
            </w:r>
          </w:p>
          <w:p w:rsidR="004668CF" w:rsidRPr="00077F06" w:rsidRDefault="004668CF" w:rsidP="000134B0">
            <w:pPr>
              <w:jc w:val="right"/>
              <w:rPr>
                <w:sz w:val="24"/>
                <w:szCs w:val="24"/>
              </w:rPr>
            </w:pPr>
            <w:r w:rsidRPr="004668C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Pr="00077F06" w:rsidRDefault="000134B0" w:rsidP="000134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3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12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1</w:t>
            </w:r>
          </w:p>
          <w:p w:rsidR="000134B0" w:rsidRP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8</w:t>
            </w:r>
          </w:p>
          <w:p w:rsidR="000134B0" w:rsidRDefault="000134B0" w:rsidP="000134B0">
            <w:pPr>
              <w:jc w:val="right"/>
              <w:rPr>
                <w:sz w:val="24"/>
                <w:szCs w:val="24"/>
              </w:rPr>
            </w:pPr>
            <w:r w:rsidRPr="000134B0">
              <w:rPr>
                <w:sz w:val="24"/>
                <w:szCs w:val="24"/>
              </w:rPr>
              <w:t>2</w:t>
            </w:r>
          </w:p>
          <w:p w:rsidR="000134B0" w:rsidRPr="000134B0" w:rsidRDefault="000134B0" w:rsidP="000134B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</w:t>
            </w:r>
          </w:p>
        </w:tc>
      </w:tr>
    </w:tbl>
    <w:p w:rsidR="009C003F" w:rsidRPr="009C003F" w:rsidRDefault="009C003F" w:rsidP="009C003F">
      <w:pPr>
        <w:rPr>
          <w:b/>
          <w:sz w:val="24"/>
          <w:szCs w:val="24"/>
        </w:rPr>
      </w:pPr>
      <w:r w:rsidRPr="009C003F">
        <w:rPr>
          <w:b/>
          <w:sz w:val="24"/>
          <w:szCs w:val="24"/>
        </w:rPr>
        <w:t>Условия поставки:</w:t>
      </w:r>
    </w:p>
    <w:p w:rsidR="009C003F" w:rsidRPr="009C003F" w:rsidRDefault="009C003F" w:rsidP="009C003F">
      <w:pPr>
        <w:numPr>
          <w:ilvl w:val="0"/>
          <w:numId w:val="7"/>
        </w:numPr>
        <w:tabs>
          <w:tab w:val="num" w:pos="709"/>
        </w:tabs>
        <w:rPr>
          <w:sz w:val="24"/>
          <w:szCs w:val="24"/>
        </w:rPr>
      </w:pPr>
      <w:r w:rsidRPr="009C003F">
        <w:rPr>
          <w:sz w:val="24"/>
          <w:szCs w:val="24"/>
        </w:rPr>
        <w:t>Участник размещения заказа обязуется выполнить поставку товара в полном объеме и в сроки в соответствии с требованиями З</w:t>
      </w:r>
      <w:r w:rsidRPr="009C003F">
        <w:rPr>
          <w:sz w:val="24"/>
          <w:szCs w:val="24"/>
        </w:rPr>
        <w:t>а</w:t>
      </w:r>
      <w:r w:rsidRPr="009C003F">
        <w:rPr>
          <w:sz w:val="24"/>
          <w:szCs w:val="24"/>
        </w:rPr>
        <w:t xml:space="preserve">казчика. </w:t>
      </w:r>
    </w:p>
    <w:p w:rsidR="009C003F" w:rsidRPr="009C003F" w:rsidRDefault="009C003F" w:rsidP="009C003F">
      <w:pPr>
        <w:rPr>
          <w:b/>
          <w:sz w:val="24"/>
          <w:szCs w:val="24"/>
        </w:rPr>
      </w:pPr>
      <w:r w:rsidRPr="009C003F">
        <w:rPr>
          <w:b/>
          <w:sz w:val="24"/>
          <w:szCs w:val="24"/>
        </w:rPr>
        <w:t xml:space="preserve">Особые требования: </w:t>
      </w:r>
    </w:p>
    <w:p w:rsidR="009C003F" w:rsidRPr="009C003F" w:rsidRDefault="009C003F" w:rsidP="009C003F">
      <w:pPr>
        <w:numPr>
          <w:ilvl w:val="0"/>
          <w:numId w:val="8"/>
        </w:numPr>
        <w:rPr>
          <w:b/>
          <w:sz w:val="24"/>
          <w:szCs w:val="24"/>
        </w:rPr>
      </w:pPr>
      <w:r w:rsidRPr="009C003F">
        <w:rPr>
          <w:b/>
          <w:bCs/>
          <w:i/>
          <w:sz w:val="24"/>
          <w:szCs w:val="24"/>
        </w:rPr>
        <w:t>обязательное наличие</w:t>
      </w:r>
      <w:r w:rsidRPr="009C003F">
        <w:rPr>
          <w:bCs/>
          <w:sz w:val="24"/>
          <w:szCs w:val="24"/>
        </w:rPr>
        <w:t xml:space="preserve"> сопроводительной документации (счет, </w:t>
      </w:r>
      <w:r w:rsidRPr="009C003F">
        <w:rPr>
          <w:sz w:val="24"/>
          <w:szCs w:val="24"/>
        </w:rPr>
        <w:t>счет-фактура, товарная накладная, товарно-транспортная накла</w:t>
      </w:r>
      <w:r w:rsidRPr="009C003F">
        <w:rPr>
          <w:sz w:val="24"/>
          <w:szCs w:val="24"/>
        </w:rPr>
        <w:t>д</w:t>
      </w:r>
      <w:r w:rsidRPr="009C003F">
        <w:rPr>
          <w:sz w:val="24"/>
          <w:szCs w:val="24"/>
        </w:rPr>
        <w:t>ная, сертификат соответствия, оформленные гарантийные талоны или аналогичные документы, с указанием заводских (серийных) номеров Товара и гарантийного срока</w:t>
      </w:r>
      <w:r w:rsidRPr="009C003F">
        <w:rPr>
          <w:bCs/>
          <w:sz w:val="24"/>
          <w:szCs w:val="24"/>
        </w:rPr>
        <w:t>)</w:t>
      </w:r>
      <w:proofErr w:type="gramStart"/>
      <w:r w:rsidRPr="009C003F">
        <w:rPr>
          <w:bCs/>
          <w:sz w:val="24"/>
          <w:szCs w:val="24"/>
        </w:rPr>
        <w:t>.</w:t>
      </w:r>
      <w:proofErr w:type="gramEnd"/>
      <w:r w:rsidRPr="009C003F">
        <w:rPr>
          <w:sz w:val="24"/>
          <w:szCs w:val="24"/>
        </w:rPr>
        <w:t xml:space="preserve"> </w:t>
      </w:r>
      <w:r w:rsidRPr="009C003F">
        <w:rPr>
          <w:bCs/>
          <w:sz w:val="24"/>
          <w:szCs w:val="24"/>
        </w:rPr>
        <w:t>Гарантийный срок хранения – не менее установленного производителем (24 месяца).</w:t>
      </w:r>
    </w:p>
    <w:p w:rsidR="009C003F" w:rsidRPr="009C003F" w:rsidRDefault="009C003F" w:rsidP="009C003F">
      <w:pPr>
        <w:numPr>
          <w:ilvl w:val="0"/>
          <w:numId w:val="8"/>
        </w:numPr>
        <w:rPr>
          <w:sz w:val="24"/>
          <w:szCs w:val="24"/>
        </w:rPr>
      </w:pPr>
      <w:r w:rsidRPr="009C003F">
        <w:rPr>
          <w:sz w:val="24"/>
          <w:szCs w:val="24"/>
        </w:rPr>
        <w:t>товар должен быть новым, не бывшим в употреблении, не с хранения (не допускается поставка выставочных образцов).</w:t>
      </w:r>
    </w:p>
    <w:p w:rsidR="009C003F" w:rsidRDefault="009C003F" w:rsidP="009C003F">
      <w:pPr>
        <w:numPr>
          <w:ilvl w:val="0"/>
          <w:numId w:val="8"/>
        </w:numPr>
        <w:rPr>
          <w:sz w:val="24"/>
          <w:szCs w:val="24"/>
        </w:rPr>
      </w:pPr>
      <w:r w:rsidRPr="009C003F">
        <w:rPr>
          <w:sz w:val="24"/>
          <w:szCs w:val="24"/>
        </w:rPr>
        <w:lastRenderedPageBreak/>
        <w:t>Поставка Товара осуществляется одной партией в согласованные с Покупателем сроки. Транспорт под разгрузку подаётся по раб</w:t>
      </w:r>
      <w:r w:rsidRPr="009C003F">
        <w:rPr>
          <w:sz w:val="24"/>
          <w:szCs w:val="24"/>
        </w:rPr>
        <w:t>о</w:t>
      </w:r>
      <w:r w:rsidRPr="009C003F">
        <w:rPr>
          <w:sz w:val="24"/>
          <w:szCs w:val="24"/>
        </w:rPr>
        <w:t>чим дням до 14 часов.</w:t>
      </w:r>
    </w:p>
    <w:p w:rsidR="009C003F" w:rsidRPr="009C003F" w:rsidRDefault="009C003F" w:rsidP="009C003F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В</w:t>
      </w:r>
      <w:r w:rsidRPr="009C003F">
        <w:rPr>
          <w:sz w:val="24"/>
          <w:szCs w:val="24"/>
        </w:rPr>
        <w:t xml:space="preserve"> заявке необходимо указать конкретное наименование (артикул) предлагаемой продукции и пр</w:t>
      </w:r>
      <w:r w:rsidRPr="009C003F">
        <w:rPr>
          <w:sz w:val="24"/>
          <w:szCs w:val="24"/>
        </w:rPr>
        <w:t>о</w:t>
      </w:r>
      <w:r w:rsidRPr="009C003F">
        <w:rPr>
          <w:sz w:val="24"/>
          <w:szCs w:val="24"/>
        </w:rPr>
        <w:t>изводителя.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>Продукция должна соответствовать требованиям ГОСТ 12.4.011-89 в части классификации и общих требований к средствам защиты, иметь документацию, подтверждающую её  защитные свойства.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>В составе заявки необходимо предоставление сертификатов соответствия на предлагаемую продукцию со ссылкой на требуемые ГОСТы, техническую документацию производителя, санитарно-эпидемиологическое заключение, а также  соответствующие приложения с указ</w:t>
      </w:r>
      <w:r w:rsidRPr="009C003F">
        <w:rPr>
          <w:sz w:val="24"/>
          <w:szCs w:val="24"/>
        </w:rPr>
        <w:t>а</w:t>
      </w:r>
      <w:r w:rsidRPr="009C003F">
        <w:rPr>
          <w:sz w:val="24"/>
          <w:szCs w:val="24"/>
        </w:rPr>
        <w:t>нием конкретной продукции, на которую распространяется действие сертификата соответствия.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>Маркировка должна соответствовать Техническому регламенту Таможенного союза «О безопасности средств индивидуальной защиты» от 09.12.11 № 878</w:t>
      </w:r>
      <w:r>
        <w:rPr>
          <w:sz w:val="24"/>
          <w:szCs w:val="24"/>
        </w:rPr>
        <w:t xml:space="preserve">, </w:t>
      </w:r>
      <w:r w:rsidRPr="009C003F">
        <w:rPr>
          <w:sz w:val="24"/>
          <w:szCs w:val="24"/>
        </w:rPr>
        <w:t xml:space="preserve">ГОСТ 12.4.115-82, ГОСТ </w:t>
      </w:r>
      <w:proofErr w:type="gramStart"/>
      <w:r w:rsidRPr="009C003F">
        <w:rPr>
          <w:sz w:val="24"/>
          <w:szCs w:val="24"/>
        </w:rPr>
        <w:t>Р</w:t>
      </w:r>
      <w:proofErr w:type="gramEnd"/>
      <w:r w:rsidRPr="009C003F">
        <w:rPr>
          <w:sz w:val="24"/>
          <w:szCs w:val="24"/>
        </w:rPr>
        <w:t xml:space="preserve"> 12.4.218-99   и содержать основные сведения: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>- наименование, товарный знак изготовителя и его местонахождение;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>- размер, рост;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>- тип комплекта, модель защитного костюма;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>- сведения об уходе за изделием.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>Маркировка наносится на ярлыки и ее изображение должно быть стойким. Обозначение защитных свойств по ГОСТ 12.4.103-83.</w:t>
      </w:r>
    </w:p>
    <w:p w:rsidR="009C003F" w:rsidRPr="009C003F" w:rsidRDefault="009C003F" w:rsidP="009C003F">
      <w:pPr>
        <w:rPr>
          <w:sz w:val="24"/>
          <w:szCs w:val="24"/>
        </w:rPr>
      </w:pPr>
      <w:r w:rsidRPr="009C003F">
        <w:rPr>
          <w:sz w:val="24"/>
          <w:szCs w:val="24"/>
        </w:rPr>
        <w:t xml:space="preserve">Допускается нанесение на изделия пиктограмм в соответствии с ГОСТ </w:t>
      </w:r>
      <w:proofErr w:type="gramStart"/>
      <w:r w:rsidRPr="009C003F">
        <w:rPr>
          <w:sz w:val="24"/>
          <w:szCs w:val="24"/>
        </w:rPr>
        <w:t>Р</w:t>
      </w:r>
      <w:proofErr w:type="gramEnd"/>
      <w:r w:rsidRPr="009C003F">
        <w:rPr>
          <w:sz w:val="24"/>
          <w:szCs w:val="24"/>
        </w:rPr>
        <w:t xml:space="preserve"> 12.4.218-99.</w:t>
      </w:r>
    </w:p>
    <w:p w:rsidR="009C003F" w:rsidRPr="009C003F" w:rsidRDefault="009C003F" w:rsidP="009C003F">
      <w:pPr>
        <w:rPr>
          <w:sz w:val="24"/>
          <w:szCs w:val="24"/>
          <w:u w:val="single"/>
        </w:rPr>
      </w:pPr>
      <w:bookmarkStart w:id="0" w:name="_GoBack"/>
      <w:r w:rsidRPr="009C003F">
        <w:rPr>
          <w:sz w:val="24"/>
          <w:szCs w:val="24"/>
          <w:u w:val="single"/>
        </w:rPr>
        <w:t>Руководство (инструкция) по эксплуатации должно прикладываться к каждому комплекту и должно содержать информацию об уровнях защиты костюмов (комплектов), условиях эксплуатации, о правилах ухода и ремонта за изделиями, о системе маркировки.</w:t>
      </w:r>
    </w:p>
    <w:bookmarkEnd w:id="0"/>
    <w:p w:rsidR="009C003F" w:rsidRPr="009C003F" w:rsidRDefault="009C003F" w:rsidP="009C003F">
      <w:pPr>
        <w:numPr>
          <w:ilvl w:val="0"/>
          <w:numId w:val="8"/>
        </w:numPr>
        <w:rPr>
          <w:sz w:val="24"/>
          <w:szCs w:val="24"/>
        </w:rPr>
      </w:pPr>
      <w:proofErr w:type="gramStart"/>
      <w:r w:rsidRPr="009C003F">
        <w:rPr>
          <w:sz w:val="24"/>
          <w:szCs w:val="24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с соответствующими приложениями с указанием конкретной продукции, на которую распространяется действие сертификата соответствия; а также соответствовать иным требованиям (техническим, функциональным характеристикам, потреб</w:t>
      </w:r>
      <w:r w:rsidRPr="009C003F">
        <w:rPr>
          <w:sz w:val="24"/>
          <w:szCs w:val="24"/>
        </w:rPr>
        <w:t>и</w:t>
      </w:r>
      <w:r w:rsidRPr="009C003F">
        <w:rPr>
          <w:sz w:val="24"/>
          <w:szCs w:val="24"/>
        </w:rPr>
        <w:t>тельским свойствам и качественным характеристикам).</w:t>
      </w:r>
      <w:proofErr w:type="gramEnd"/>
    </w:p>
    <w:p w:rsidR="009C003F" w:rsidRPr="009C003F" w:rsidRDefault="009C003F" w:rsidP="009C003F">
      <w:pPr>
        <w:rPr>
          <w:b/>
          <w:sz w:val="24"/>
          <w:szCs w:val="24"/>
        </w:rPr>
      </w:pPr>
      <w:r w:rsidRPr="009C003F">
        <w:rPr>
          <w:b/>
          <w:sz w:val="24"/>
          <w:szCs w:val="24"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9C003F" w:rsidRPr="009C003F" w:rsidRDefault="009C003F" w:rsidP="009C003F">
      <w:pPr>
        <w:rPr>
          <w:sz w:val="24"/>
          <w:szCs w:val="24"/>
        </w:rPr>
      </w:pPr>
    </w:p>
    <w:p w:rsidR="009C003F" w:rsidRPr="009C003F" w:rsidRDefault="009C003F" w:rsidP="009C003F">
      <w:pPr>
        <w:rPr>
          <w:sz w:val="24"/>
          <w:szCs w:val="24"/>
        </w:rPr>
      </w:pPr>
    </w:p>
    <w:p w:rsidR="005F3409" w:rsidRDefault="005F3409" w:rsidP="006642E9">
      <w:pPr>
        <w:rPr>
          <w:sz w:val="24"/>
          <w:szCs w:val="24"/>
        </w:rPr>
      </w:pPr>
    </w:p>
    <w:sectPr w:rsidR="005F3409" w:rsidSect="00EB3088">
      <w:headerReference w:type="default" r:id="rId10"/>
      <w:pgSz w:w="16838" w:h="11906" w:orient="landscape"/>
      <w:pgMar w:top="993" w:right="850" w:bottom="1134" w:left="1701" w:header="737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088" w:rsidRDefault="00EB3088" w:rsidP="00EB3088">
      <w:r>
        <w:separator/>
      </w:r>
    </w:p>
  </w:endnote>
  <w:endnote w:type="continuationSeparator" w:id="0">
    <w:p w:rsidR="00EB3088" w:rsidRDefault="00EB3088" w:rsidP="00EB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088" w:rsidRDefault="00EB3088" w:rsidP="00EB3088">
      <w:r>
        <w:separator/>
      </w:r>
    </w:p>
  </w:footnote>
  <w:footnote w:type="continuationSeparator" w:id="0">
    <w:p w:rsidR="00EB3088" w:rsidRDefault="00EB3088" w:rsidP="00EB3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-176" w:tblpY="1"/>
      <w:tblOverlap w:val="never"/>
      <w:tblW w:w="14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605"/>
      <w:gridCol w:w="2127"/>
      <w:gridCol w:w="2229"/>
      <w:gridCol w:w="9640"/>
    </w:tblGrid>
    <w:tr w:rsidR="00EB3088" w:rsidRPr="005246D2" w:rsidTr="00EB3088">
      <w:trPr>
        <w:trHeight w:val="276"/>
      </w:trPr>
      <w:tc>
        <w:tcPr>
          <w:tcW w:w="6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EB3088" w:rsidRPr="00EB3088" w:rsidRDefault="00EB3088" w:rsidP="00EB3088">
          <w:pPr>
            <w:jc w:val="center"/>
            <w:rPr>
              <w:i/>
              <w:sz w:val="24"/>
              <w:szCs w:val="24"/>
            </w:rPr>
          </w:pPr>
          <w:r w:rsidRPr="00EB3088">
            <w:rPr>
              <w:i/>
              <w:sz w:val="24"/>
              <w:szCs w:val="24"/>
            </w:rPr>
            <w:t>1</w:t>
          </w:r>
        </w:p>
      </w:tc>
      <w:tc>
        <w:tcPr>
          <w:tcW w:w="212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EB3088" w:rsidRPr="00EB3088" w:rsidRDefault="00EB3088" w:rsidP="00EB3088">
          <w:pPr>
            <w:jc w:val="center"/>
            <w:rPr>
              <w:i/>
              <w:sz w:val="24"/>
              <w:szCs w:val="24"/>
            </w:rPr>
          </w:pPr>
          <w:r w:rsidRPr="00EB3088">
            <w:rPr>
              <w:i/>
              <w:sz w:val="24"/>
              <w:szCs w:val="24"/>
            </w:rPr>
            <w:t>2</w:t>
          </w:r>
        </w:p>
      </w:tc>
      <w:tc>
        <w:tcPr>
          <w:tcW w:w="2229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EB3088" w:rsidRPr="00EB3088" w:rsidRDefault="00EB3088" w:rsidP="00EB3088">
          <w:pPr>
            <w:jc w:val="center"/>
            <w:rPr>
              <w:i/>
              <w:sz w:val="24"/>
              <w:szCs w:val="24"/>
            </w:rPr>
          </w:pPr>
          <w:r w:rsidRPr="00EB3088">
            <w:rPr>
              <w:i/>
              <w:sz w:val="24"/>
              <w:szCs w:val="24"/>
            </w:rPr>
            <w:t>3</w:t>
          </w:r>
        </w:p>
      </w:tc>
      <w:tc>
        <w:tcPr>
          <w:tcW w:w="964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:rsidR="00EB3088" w:rsidRPr="00EB3088" w:rsidRDefault="00EB3088" w:rsidP="00EB3088">
          <w:pPr>
            <w:jc w:val="center"/>
            <w:rPr>
              <w:i/>
              <w:sz w:val="24"/>
              <w:szCs w:val="24"/>
            </w:rPr>
          </w:pPr>
          <w:r w:rsidRPr="00EB3088">
            <w:rPr>
              <w:i/>
              <w:sz w:val="24"/>
              <w:szCs w:val="24"/>
            </w:rPr>
            <w:t>4</w:t>
          </w:r>
        </w:p>
      </w:tc>
    </w:tr>
  </w:tbl>
  <w:p w:rsidR="00EB3088" w:rsidRDefault="00EB3088" w:rsidP="00EB3088">
    <w:pPr>
      <w:pStyle w:val="a6"/>
      <w:ind w:left="-28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070"/>
    <w:rsid w:val="000039CF"/>
    <w:rsid w:val="000134B0"/>
    <w:rsid w:val="00017B2E"/>
    <w:rsid w:val="00020C3F"/>
    <w:rsid w:val="0003225B"/>
    <w:rsid w:val="00033B3B"/>
    <w:rsid w:val="00061FD5"/>
    <w:rsid w:val="0006428C"/>
    <w:rsid w:val="0007000D"/>
    <w:rsid w:val="00084A58"/>
    <w:rsid w:val="00084EA3"/>
    <w:rsid w:val="000A069F"/>
    <w:rsid w:val="000A3128"/>
    <w:rsid w:val="000D7650"/>
    <w:rsid w:val="000E1AAC"/>
    <w:rsid w:val="000E1CF9"/>
    <w:rsid w:val="000E27CD"/>
    <w:rsid w:val="001015ED"/>
    <w:rsid w:val="001377DE"/>
    <w:rsid w:val="0017662A"/>
    <w:rsid w:val="00197641"/>
    <w:rsid w:val="001A7369"/>
    <w:rsid w:val="001B7C82"/>
    <w:rsid w:val="001E5127"/>
    <w:rsid w:val="001F08EE"/>
    <w:rsid w:val="001F3AF6"/>
    <w:rsid w:val="00244D56"/>
    <w:rsid w:val="00283D5A"/>
    <w:rsid w:val="00284A63"/>
    <w:rsid w:val="00295923"/>
    <w:rsid w:val="00295D68"/>
    <w:rsid w:val="002A559F"/>
    <w:rsid w:val="002C44D8"/>
    <w:rsid w:val="002D7781"/>
    <w:rsid w:val="00324C15"/>
    <w:rsid w:val="00333AEE"/>
    <w:rsid w:val="00367725"/>
    <w:rsid w:val="0039461E"/>
    <w:rsid w:val="003A2D01"/>
    <w:rsid w:val="003B2574"/>
    <w:rsid w:val="003E25A5"/>
    <w:rsid w:val="00443C50"/>
    <w:rsid w:val="00446F32"/>
    <w:rsid w:val="00447109"/>
    <w:rsid w:val="004534DC"/>
    <w:rsid w:val="004639FA"/>
    <w:rsid w:val="004668CF"/>
    <w:rsid w:val="00490A18"/>
    <w:rsid w:val="004A5304"/>
    <w:rsid w:val="004E3E53"/>
    <w:rsid w:val="004E53FE"/>
    <w:rsid w:val="004E7097"/>
    <w:rsid w:val="00506BD3"/>
    <w:rsid w:val="00510F72"/>
    <w:rsid w:val="005246D2"/>
    <w:rsid w:val="0056485C"/>
    <w:rsid w:val="005E15F1"/>
    <w:rsid w:val="005E6CF3"/>
    <w:rsid w:val="005F3409"/>
    <w:rsid w:val="006163CD"/>
    <w:rsid w:val="00630B69"/>
    <w:rsid w:val="00631C4E"/>
    <w:rsid w:val="00662548"/>
    <w:rsid w:val="006642E9"/>
    <w:rsid w:val="0068731B"/>
    <w:rsid w:val="006F7C78"/>
    <w:rsid w:val="0070205A"/>
    <w:rsid w:val="0079464F"/>
    <w:rsid w:val="00795347"/>
    <w:rsid w:val="00797F1E"/>
    <w:rsid w:val="007C369D"/>
    <w:rsid w:val="007C6BF6"/>
    <w:rsid w:val="00800AF9"/>
    <w:rsid w:val="008016CD"/>
    <w:rsid w:val="008074C2"/>
    <w:rsid w:val="00825B44"/>
    <w:rsid w:val="0083183F"/>
    <w:rsid w:val="008336B8"/>
    <w:rsid w:val="00837251"/>
    <w:rsid w:val="00860AB6"/>
    <w:rsid w:val="00867B1F"/>
    <w:rsid w:val="00883F40"/>
    <w:rsid w:val="008A269E"/>
    <w:rsid w:val="008C0309"/>
    <w:rsid w:val="009239FC"/>
    <w:rsid w:val="00944EC2"/>
    <w:rsid w:val="0097057C"/>
    <w:rsid w:val="00972DD5"/>
    <w:rsid w:val="00984B80"/>
    <w:rsid w:val="0098503D"/>
    <w:rsid w:val="00996FD3"/>
    <w:rsid w:val="009977E3"/>
    <w:rsid w:val="009C003F"/>
    <w:rsid w:val="00A06922"/>
    <w:rsid w:val="00A1204B"/>
    <w:rsid w:val="00A27D52"/>
    <w:rsid w:val="00A56A44"/>
    <w:rsid w:val="00A64099"/>
    <w:rsid w:val="00A651DF"/>
    <w:rsid w:val="00A73D48"/>
    <w:rsid w:val="00A97EF2"/>
    <w:rsid w:val="00AA0EFF"/>
    <w:rsid w:val="00AA54EA"/>
    <w:rsid w:val="00AC2859"/>
    <w:rsid w:val="00AF3C66"/>
    <w:rsid w:val="00AF4732"/>
    <w:rsid w:val="00B01ED6"/>
    <w:rsid w:val="00B45477"/>
    <w:rsid w:val="00B873B9"/>
    <w:rsid w:val="00BA7934"/>
    <w:rsid w:val="00BC5124"/>
    <w:rsid w:val="00BE3781"/>
    <w:rsid w:val="00BF1C3F"/>
    <w:rsid w:val="00BF7093"/>
    <w:rsid w:val="00C23B68"/>
    <w:rsid w:val="00C413B2"/>
    <w:rsid w:val="00C67912"/>
    <w:rsid w:val="00C80068"/>
    <w:rsid w:val="00C8195B"/>
    <w:rsid w:val="00CB03E8"/>
    <w:rsid w:val="00CB50FD"/>
    <w:rsid w:val="00CB7F56"/>
    <w:rsid w:val="00CF3145"/>
    <w:rsid w:val="00D15EA4"/>
    <w:rsid w:val="00D21E45"/>
    <w:rsid w:val="00D520B8"/>
    <w:rsid w:val="00D83757"/>
    <w:rsid w:val="00D84CB9"/>
    <w:rsid w:val="00D93F78"/>
    <w:rsid w:val="00D97070"/>
    <w:rsid w:val="00DC196A"/>
    <w:rsid w:val="00DC505C"/>
    <w:rsid w:val="00DE7F1B"/>
    <w:rsid w:val="00E12C4E"/>
    <w:rsid w:val="00E2381C"/>
    <w:rsid w:val="00E26F6A"/>
    <w:rsid w:val="00E338DC"/>
    <w:rsid w:val="00E40583"/>
    <w:rsid w:val="00EB3088"/>
    <w:rsid w:val="00EC09C9"/>
    <w:rsid w:val="00ED1C2E"/>
    <w:rsid w:val="00ED27D4"/>
    <w:rsid w:val="00EF2A11"/>
    <w:rsid w:val="00EF6E1D"/>
    <w:rsid w:val="00F37ED3"/>
    <w:rsid w:val="00F441AB"/>
    <w:rsid w:val="00F90565"/>
    <w:rsid w:val="00F95C48"/>
    <w:rsid w:val="00FE5C6B"/>
    <w:rsid w:val="00FE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F3"/>
  </w:style>
  <w:style w:type="paragraph" w:styleId="1">
    <w:name w:val="heading 1"/>
    <w:basedOn w:val="a"/>
    <w:next w:val="a"/>
    <w:link w:val="10"/>
    <w:qFormat/>
    <w:rsid w:val="005E6CF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5E6CF3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15EA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D15EA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EB30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B3088"/>
  </w:style>
  <w:style w:type="paragraph" w:styleId="a8">
    <w:name w:val="footer"/>
    <w:basedOn w:val="a"/>
    <w:link w:val="a9"/>
    <w:uiPriority w:val="99"/>
    <w:unhideWhenUsed/>
    <w:rsid w:val="00EB30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B3088"/>
  </w:style>
  <w:style w:type="character" w:customStyle="1" w:styleId="10">
    <w:name w:val="Заголовок 1 Знак"/>
    <w:basedOn w:val="a0"/>
    <w:link w:val="1"/>
    <w:rsid w:val="000134B0"/>
    <w:rPr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9C003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C00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454C7-C2F5-4901-A19D-AA5F1C89E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1485</Words>
  <Characters>10251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11713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Левкина Татьяна Евгеньевна</cp:lastModifiedBy>
  <cp:revision>4</cp:revision>
  <cp:lastPrinted>2013-06-10T10:22:00Z</cp:lastPrinted>
  <dcterms:created xsi:type="dcterms:W3CDTF">2014-10-15T13:01:00Z</dcterms:created>
  <dcterms:modified xsi:type="dcterms:W3CDTF">2014-10-23T06:26:00Z</dcterms:modified>
</cp:coreProperties>
</file>