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59EB" w:rsidRDefault="002C59EB" w:rsidP="002C59EB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2C59EB" w:rsidRPr="003D771F" w:rsidRDefault="002C59EB" w:rsidP="002C59EB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224/67-03/14-221 ОЗПЭ</w:t>
      </w:r>
      <w:bookmarkStart w:id="0" w:name="_GoBack"/>
      <w:bookmarkEnd w:id="0"/>
    </w:p>
    <w:p w:rsidR="002C59EB" w:rsidRPr="003D771F" w:rsidRDefault="002C59EB" w:rsidP="002C59EB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2C59EB" w:rsidRPr="003D771F" w:rsidRDefault="002C59EB" w:rsidP="002C59EB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2C59EB" w:rsidRPr="003D771F" w:rsidRDefault="002C59EB" w:rsidP="002C59EB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2C59EB" w:rsidRDefault="002C59EB" w:rsidP="002C59EB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>: 249033, г. Обнинск, Калужская область, пл. Бо</w:t>
      </w:r>
      <w:r>
        <w:rPr>
          <w:rFonts w:ascii="Times New Roman" w:hAnsi="Times New Roman"/>
          <w:szCs w:val="24"/>
        </w:rPr>
        <w:t>ндаренко, 1.</w:t>
      </w:r>
    </w:p>
    <w:p w:rsidR="002C59EB" w:rsidRDefault="002C59EB" w:rsidP="002C59EB">
      <w:pPr>
        <w:ind w:firstLine="709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arozhdestvin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>
        <w:rPr>
          <w:rFonts w:ascii="Times New Roman" w:hAnsi="Times New Roman"/>
          <w:bCs/>
          <w:color w:val="000000"/>
        </w:rPr>
        <w:t>;</w:t>
      </w:r>
    </w:p>
    <w:p w:rsidR="002C59EB" w:rsidRPr="008A70E8" w:rsidRDefault="002C59EB" w:rsidP="002C59EB">
      <w:pPr>
        <w:tabs>
          <w:tab w:val="left" w:pos="1134"/>
          <w:tab w:val="left" w:pos="2912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2C59EB" w:rsidRPr="00275E6C" w:rsidRDefault="002C59EB" w:rsidP="002C59EB">
      <w:pPr>
        <w:ind w:firstLine="709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BD13BE">
        <w:rPr>
          <w:rFonts w:ascii="Times New Roman" w:hAnsi="Times New Roman"/>
          <w:szCs w:val="24"/>
        </w:rPr>
        <w:t xml:space="preserve">выполнение работ </w:t>
      </w:r>
      <w:r w:rsidRPr="00F434DC">
        <w:rPr>
          <w:rFonts w:ascii="Times New Roman" w:hAnsi="Times New Roman"/>
        </w:rPr>
        <w:t xml:space="preserve">по </w:t>
      </w:r>
      <w:r w:rsidRPr="00D758F3">
        <w:rPr>
          <w:rFonts w:ascii="Times New Roman" w:hAnsi="Times New Roman"/>
        </w:rPr>
        <w:t>ремонту тротуаров и дорог в местах перекопа и асфальтового покрытия дорог на ПП-1, ПП-2, ОТ-1</w:t>
      </w:r>
      <w:r w:rsidRPr="00F434D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для </w:t>
      </w:r>
      <w:r w:rsidRPr="00275E6C">
        <w:rPr>
          <w:rFonts w:ascii="Times New Roman" w:hAnsi="Times New Roman"/>
          <w:szCs w:val="24"/>
        </w:rPr>
        <w:t>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2C59EB" w:rsidRPr="003D771F" w:rsidRDefault="002C59EB" w:rsidP="002C59EB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2C59EB" w:rsidRDefault="002C59EB" w:rsidP="002C59EB">
      <w:pPr>
        <w:pStyle w:val="a3"/>
        <w:tabs>
          <w:tab w:val="left" w:pos="851"/>
          <w:tab w:val="left" w:pos="2912"/>
        </w:tabs>
        <w:spacing w:after="0"/>
        <w:ind w:firstLine="709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2C59EB" w:rsidRDefault="002C59EB" w:rsidP="002C59EB">
      <w:pPr>
        <w:pStyle w:val="a3"/>
        <w:tabs>
          <w:tab w:val="left" w:pos="851"/>
          <w:tab w:val="left" w:pos="2912"/>
        </w:tabs>
        <w:spacing w:after="0"/>
        <w:ind w:firstLine="709"/>
      </w:pPr>
      <w:r>
        <w:rPr>
          <w:bCs/>
          <w:color w:val="000000"/>
        </w:rPr>
        <w:t xml:space="preserve">Начало: </w:t>
      </w:r>
      <w:r>
        <w:t>с</w:t>
      </w:r>
      <w:r w:rsidRPr="009D4769">
        <w:t xml:space="preserve"> </w:t>
      </w:r>
      <w:r>
        <w:t>07.07.2014 г.</w:t>
      </w:r>
    </w:p>
    <w:p w:rsidR="002C59EB" w:rsidRPr="00E912D4" w:rsidRDefault="002C59EB" w:rsidP="002C59EB">
      <w:pPr>
        <w:pStyle w:val="a3"/>
        <w:tabs>
          <w:tab w:val="left" w:pos="851"/>
          <w:tab w:val="left" w:pos="2912"/>
        </w:tabs>
        <w:spacing w:after="0"/>
        <w:ind w:firstLine="709"/>
      </w:pPr>
      <w:r>
        <w:t>Окончание: работы должны быть завершены не позже 31.10.</w:t>
      </w:r>
      <w:r w:rsidRPr="00807C34">
        <w:t xml:space="preserve"> </w:t>
      </w:r>
      <w:r w:rsidRPr="00E912D4">
        <w:t>201</w:t>
      </w:r>
      <w:r>
        <w:t>4</w:t>
      </w:r>
      <w:r w:rsidRPr="00E912D4">
        <w:t xml:space="preserve"> г.</w:t>
      </w:r>
    </w:p>
    <w:p w:rsidR="002C59EB" w:rsidRPr="00CC6917" w:rsidRDefault="002C59EB" w:rsidP="002C59EB">
      <w:pPr>
        <w:pStyle w:val="a3"/>
        <w:tabs>
          <w:tab w:val="left" w:pos="851"/>
          <w:tab w:val="left" w:pos="2912"/>
        </w:tabs>
        <w:spacing w:after="0"/>
        <w:ind w:firstLine="709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2C59EB" w:rsidRPr="004E5D69" w:rsidRDefault="002C59EB" w:rsidP="002C59EB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C59EB" w:rsidRPr="004E5D69" w:rsidRDefault="002C59EB" w:rsidP="002C59EB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2C59EB" w:rsidRPr="004E5D69" w:rsidRDefault="002C59EB" w:rsidP="002C59EB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C59EB" w:rsidRPr="004E5D69" w:rsidRDefault="002C59EB" w:rsidP="002C59EB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C59EB" w:rsidRPr="005D00F9" w:rsidRDefault="002C59EB" w:rsidP="002C59EB">
      <w:pPr>
        <w:keepNext/>
        <w:keepLines/>
        <w:widowControl w:val="0"/>
        <w:suppressLineNumbers/>
        <w:tabs>
          <w:tab w:val="left" w:pos="1134"/>
        </w:tabs>
        <w:ind w:firstLine="720"/>
        <w:jc w:val="both"/>
        <w:rPr>
          <w:rFonts w:ascii="Times New Roman" w:hAnsi="Times New Roman"/>
        </w:rPr>
      </w:pPr>
      <w:r w:rsidRPr="00E77E53">
        <w:rPr>
          <w:rFonts w:ascii="Times New Roman" w:hAnsi="Times New Roman"/>
          <w:b/>
          <w:szCs w:val="24"/>
        </w:rPr>
        <w:t>6. Начальная (максимальная) цена договора:</w:t>
      </w:r>
      <w:r w:rsidRPr="005D00F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</w:rPr>
        <w:t xml:space="preserve">5 004 </w:t>
      </w:r>
      <w:r w:rsidRPr="008C2F61">
        <w:rPr>
          <w:rFonts w:ascii="Times New Roman" w:hAnsi="Times New Roman"/>
        </w:rPr>
        <w:t>254,</w:t>
      </w:r>
      <w:r>
        <w:rPr>
          <w:rFonts w:ascii="Times New Roman" w:hAnsi="Times New Roman"/>
        </w:rPr>
        <w:t xml:space="preserve"> </w:t>
      </w:r>
      <w:r w:rsidRPr="008C2F61">
        <w:rPr>
          <w:rFonts w:ascii="Times New Roman" w:hAnsi="Times New Roman"/>
        </w:rPr>
        <w:t>13 (Пять миллионов четыре тысячи двести пятьдесят четыре рубля 13</w:t>
      </w:r>
      <w:r>
        <w:rPr>
          <w:rFonts w:ascii="Times New Roman" w:hAnsi="Times New Roman"/>
        </w:rPr>
        <w:t xml:space="preserve"> копеек)</w:t>
      </w:r>
      <w:r w:rsidRPr="005D00F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ру</w:t>
      </w:r>
      <w:r w:rsidRPr="00E967CE">
        <w:rPr>
          <w:rFonts w:ascii="Times New Roman" w:hAnsi="Times New Roman"/>
        </w:rPr>
        <w:t>блей, включая НДС</w:t>
      </w:r>
      <w:r>
        <w:rPr>
          <w:rFonts w:ascii="Times New Roman" w:hAnsi="Times New Roman"/>
        </w:rPr>
        <w:t xml:space="preserve"> 18%</w:t>
      </w:r>
      <w:r w:rsidRPr="00E967CE">
        <w:rPr>
          <w:rFonts w:ascii="Times New Roman" w:hAnsi="Times New Roman"/>
        </w:rPr>
        <w:t>.</w:t>
      </w:r>
    </w:p>
    <w:p w:rsidR="002C59EB" w:rsidRPr="00972EB6" w:rsidRDefault="002C59EB" w:rsidP="002C59EB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szCs w:val="24"/>
        </w:rPr>
      </w:pPr>
      <w:r w:rsidRPr="00972EB6">
        <w:rPr>
          <w:rFonts w:ascii="Times New Roman" w:hAnsi="Times New Roman"/>
          <w:szCs w:val="24"/>
        </w:rPr>
        <w:t>В цену работ входят все расходы Подрядчика, связа</w:t>
      </w:r>
      <w:r>
        <w:rPr>
          <w:rFonts w:ascii="Times New Roman" w:hAnsi="Times New Roman"/>
          <w:szCs w:val="24"/>
        </w:rPr>
        <w:t>нные с исполнением обязательств</w:t>
      </w:r>
      <w:r w:rsidRPr="00972EB6">
        <w:rPr>
          <w:rFonts w:ascii="Times New Roman" w:hAnsi="Times New Roman"/>
          <w:szCs w:val="24"/>
        </w:rPr>
        <w:t xml:space="preserve"> по договору выполнения работ, с учетом налогов, сборов и других обязательных платежей, предусмотренных законодательством РФ.</w:t>
      </w:r>
    </w:p>
    <w:p w:rsidR="002C59EB" w:rsidRPr="005D00F9" w:rsidRDefault="002C59EB" w:rsidP="002C59EB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szCs w:val="24"/>
        </w:rPr>
      </w:pPr>
      <w:r w:rsidRPr="005D00F9">
        <w:rPr>
          <w:rFonts w:ascii="Times New Roman" w:hAnsi="Times New Roman"/>
          <w:szCs w:val="24"/>
        </w:rPr>
        <w:t xml:space="preserve">Начальная (максимальная) цена договора: </w:t>
      </w:r>
      <w:r>
        <w:rPr>
          <w:rFonts w:ascii="Times New Roman" w:hAnsi="Times New Roman"/>
        </w:rPr>
        <w:t xml:space="preserve">4 240 </w:t>
      </w:r>
      <w:r w:rsidRPr="00A77527">
        <w:rPr>
          <w:rFonts w:ascii="Times New Roman" w:hAnsi="Times New Roman"/>
        </w:rPr>
        <w:t>893,</w:t>
      </w:r>
      <w:r>
        <w:rPr>
          <w:rFonts w:ascii="Times New Roman" w:hAnsi="Times New Roman"/>
        </w:rPr>
        <w:t xml:space="preserve"> </w:t>
      </w:r>
      <w:r w:rsidRPr="00A77527">
        <w:rPr>
          <w:rFonts w:ascii="Times New Roman" w:hAnsi="Times New Roman"/>
        </w:rPr>
        <w:t>33 (Четыре миллиона двести сорок тысяч в</w:t>
      </w:r>
      <w:r>
        <w:rPr>
          <w:rFonts w:ascii="Times New Roman" w:hAnsi="Times New Roman"/>
        </w:rPr>
        <w:t>осемьсот девяносто три рубля 33</w:t>
      </w:r>
      <w:r w:rsidRPr="006C4CC9">
        <w:rPr>
          <w:rFonts w:ascii="Times New Roman" w:hAnsi="Times New Roman"/>
        </w:rPr>
        <w:t xml:space="preserve"> коп</w:t>
      </w:r>
      <w:r>
        <w:rPr>
          <w:rFonts w:ascii="Times New Roman" w:hAnsi="Times New Roman"/>
        </w:rPr>
        <w:t>ейки</w:t>
      </w:r>
      <w:r w:rsidRPr="006C4CC9">
        <w:rPr>
          <w:rFonts w:ascii="Times New Roman" w:hAnsi="Times New Roman"/>
        </w:rPr>
        <w:t>)</w:t>
      </w:r>
      <w:r w:rsidRPr="005D00F9">
        <w:rPr>
          <w:rFonts w:ascii="Times New Roman" w:hAnsi="Times New Roman"/>
          <w:bCs/>
          <w:szCs w:val="24"/>
        </w:rPr>
        <w:t xml:space="preserve"> рублей</w:t>
      </w:r>
      <w:r w:rsidRPr="005D00F9">
        <w:rPr>
          <w:rFonts w:ascii="Times New Roman" w:hAnsi="Times New Roman"/>
          <w:szCs w:val="24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2C59EB" w:rsidRPr="00E77E53" w:rsidRDefault="002C59EB" w:rsidP="002C59EB">
      <w:pPr>
        <w:keepNext/>
        <w:keepLines/>
        <w:widowControl w:val="0"/>
        <w:suppressLineNumbers/>
        <w:tabs>
          <w:tab w:val="num" w:pos="0"/>
          <w:tab w:val="left" w:pos="1134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 w:rsidRPr="00E77E53">
        <w:rPr>
          <w:rFonts w:ascii="Times New Roman" w:hAnsi="Times New Roman"/>
          <w:b/>
          <w:szCs w:val="24"/>
        </w:rPr>
        <w:t xml:space="preserve">7. </w:t>
      </w:r>
      <w:r w:rsidRPr="00E77E53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E77E5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E77E53">
        <w:rPr>
          <w:rFonts w:ascii="Times New Roman" w:hAnsi="Times New Roman"/>
          <w:b/>
          <w:spacing w:val="-6"/>
          <w:szCs w:val="24"/>
        </w:rPr>
        <w:t>:</w:t>
      </w:r>
    </w:p>
    <w:p w:rsidR="002C59EB" w:rsidRDefault="002C59EB" w:rsidP="002C59EB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запросу </w:t>
      </w:r>
      <w:r w:rsidRPr="0088258A">
        <w:rPr>
          <w:rFonts w:ascii="Times New Roman" w:hAnsi="Times New Roman"/>
          <w:spacing w:val="-6"/>
          <w:szCs w:val="24"/>
        </w:rPr>
        <w:lastRenderedPageBreak/>
        <w:t>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2C59EB" w:rsidRDefault="002C59EB" w:rsidP="002C59EB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</w:p>
    <w:p w:rsidR="002C59EB" w:rsidRDefault="002C59EB" w:rsidP="002C59EB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</w:p>
    <w:p w:rsidR="002C59EB" w:rsidRDefault="002C59EB" w:rsidP="002C59EB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2C59EB" w:rsidRDefault="002C59EB" w:rsidP="002C59EB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2C59EB" w:rsidRPr="003D771F" w:rsidRDefault="002C59EB" w:rsidP="002C59EB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2C59EB" w:rsidRPr="003D771F" w:rsidRDefault="002C59EB" w:rsidP="002C59EB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C553C6">
        <w:rPr>
          <w:rFonts w:ascii="Times New Roman" w:hAnsi="Times New Roman"/>
          <w:spacing w:val="-6"/>
          <w:szCs w:val="24"/>
          <w:highlight w:val="yellow"/>
        </w:rPr>
        <w:t>02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2C59EB" w:rsidRPr="003D771F" w:rsidRDefault="002C59EB" w:rsidP="002C59EB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C553C6">
        <w:rPr>
          <w:rFonts w:ascii="Times New Roman" w:hAnsi="Times New Roman"/>
          <w:spacing w:val="-6"/>
          <w:szCs w:val="24"/>
          <w:highlight w:val="yellow"/>
        </w:rPr>
        <w:t xml:space="preserve">«02» июня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2C59EB" w:rsidRDefault="002C59EB" w:rsidP="002C59EB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17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июня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2C59EB" w:rsidRPr="003D771F" w:rsidRDefault="002C59EB" w:rsidP="002C59EB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C1697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17</w:t>
      </w:r>
      <w:r w:rsidRPr="00CC1697">
        <w:rPr>
          <w:rFonts w:ascii="Times New Roman" w:hAnsi="Times New Roman"/>
          <w:spacing w:val="-6"/>
          <w:szCs w:val="24"/>
          <w:highlight w:val="yellow"/>
        </w:rPr>
        <w:t xml:space="preserve">» июня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2C59EB" w:rsidRPr="000D5EE1" w:rsidRDefault="002C59EB" w:rsidP="002C59EB">
      <w:pPr>
        <w:tabs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</w:rPr>
      </w:pP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</w:rPr>
        <w:t>20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2C59EB" w:rsidRPr="003D771F" w:rsidRDefault="002C59EB" w:rsidP="002C59EB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2C59EB" w:rsidRPr="009B018A" w:rsidRDefault="002C59EB" w:rsidP="002C59EB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2C59EB" w:rsidRPr="009B018A" w:rsidRDefault="002C59EB" w:rsidP="002C59EB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C59EB" w:rsidRPr="009B018A" w:rsidRDefault="002C59EB" w:rsidP="002C59EB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7E5"/>
    <w:rsid w:val="002C59EB"/>
    <w:rsid w:val="007027E5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9E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2C59EB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2C59EB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2C59EB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2C59EB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9E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2C59EB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2C59EB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2C59EB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2C59EB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864</Words>
  <Characters>4931</Characters>
  <Application>Microsoft Office Word</Application>
  <DocSecurity>0</DocSecurity>
  <Lines>41</Lines>
  <Paragraphs>11</Paragraphs>
  <ScaleCrop>false</ScaleCrop>
  <Company>Организация</Company>
  <LinksUpToDate>false</LinksUpToDate>
  <CharactersWithSpaces>5784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2014-05-20T05:31:00Z</dcterms:created>
  <dcterms:modified xsi:type="dcterms:W3CDTF">2014-05-20T05:32:00Z</dcterms:modified>
</cp:coreProperties>
</file>