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18" w:rsidRDefault="00D12F95">
      <w:pPr>
        <w:keepNext/>
        <w:suppressAutoHyphens/>
        <w:spacing w:line="276" w:lineRule="auto"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741318" w:rsidRDefault="00D12F95">
      <w:pPr>
        <w:keepNext/>
        <w:suppressAutoHyphens/>
        <w:spacing w:line="276" w:lineRule="auto"/>
        <w:jc w:val="center"/>
        <w:rPr>
          <w:b/>
        </w:rPr>
      </w:pPr>
      <w:r>
        <w:rPr>
          <w:b/>
        </w:rPr>
        <w:t>на поставку бакалейной продукции, кондитерских изделий и  безалкогольных напитков</w:t>
      </w:r>
    </w:p>
    <w:p w:rsidR="00741318" w:rsidRDefault="00741318">
      <w:pPr>
        <w:tabs>
          <w:tab w:val="right" w:pos="9540"/>
        </w:tabs>
        <w:spacing w:line="276" w:lineRule="auto"/>
        <w:ind w:left="360"/>
      </w:pPr>
    </w:p>
    <w:p w:rsidR="00741318" w:rsidRDefault="00D12F95">
      <w:pPr>
        <w:tabs>
          <w:tab w:val="right" w:pos="9540"/>
        </w:tabs>
        <w:spacing w:line="276" w:lineRule="auto"/>
        <w:jc w:val="center"/>
      </w:pPr>
      <w:r>
        <w:t>город Сосновый Бор</w:t>
      </w:r>
      <w:r>
        <w:tab/>
        <w:t>«  »           2013 года</w:t>
      </w:r>
    </w:p>
    <w:p w:rsidR="00741318" w:rsidRDefault="00741318">
      <w:pPr>
        <w:spacing w:line="276" w:lineRule="auto"/>
        <w:ind w:left="360"/>
      </w:pPr>
    </w:p>
    <w:p w:rsidR="00741318" w:rsidRDefault="00D12F95">
      <w:pPr>
        <w:shd w:val="clear" w:color="auto" w:fill="FFFFFF"/>
        <w:spacing w:before="120" w:after="120" w:line="276" w:lineRule="auto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>по итогам открытого запроса цен</w:t>
      </w:r>
      <w:r>
        <w:t xml:space="preserve"> (</w:t>
      </w:r>
      <w:r>
        <w:rPr>
          <w:spacing w:val="3"/>
        </w:rPr>
        <w:t xml:space="preserve">Протокол </w:t>
      </w:r>
      <w:r>
        <w:rPr>
          <w:spacing w:val="-1"/>
        </w:rPr>
        <w:t xml:space="preserve">от   </w:t>
      </w:r>
      <w:r>
        <w:rPr>
          <w:spacing w:val="-2"/>
        </w:rPr>
        <w:t>№ 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741318" w:rsidRDefault="00741318">
      <w:pPr>
        <w:shd w:val="clear" w:color="auto" w:fill="FFFFFF"/>
        <w:spacing w:before="120" w:after="120" w:line="276" w:lineRule="auto"/>
        <w:jc w:val="both"/>
        <w:rPr>
          <w:spacing w:val="-1"/>
        </w:rPr>
      </w:pPr>
    </w:p>
    <w:p w:rsidR="00741318" w:rsidRDefault="00D12F95">
      <w:pPr>
        <w:pStyle w:val="-"/>
        <w:tabs>
          <w:tab w:val="clear" w:pos="0"/>
          <w:tab w:val="num" w:pos="540"/>
        </w:tabs>
        <w:spacing w:before="240" w:after="60" w:line="276" w:lineRule="auto"/>
        <w:outlineLvl w:val="1"/>
      </w:pPr>
      <w:r>
        <w:t>Определения</w:t>
      </w:r>
    </w:p>
    <w:p w:rsidR="00741318" w:rsidRDefault="00D12F95">
      <w:pPr>
        <w:pStyle w:val="-0"/>
        <w:numPr>
          <w:ilvl w:val="1"/>
          <w:numId w:val="12"/>
        </w:numPr>
        <w:tabs>
          <w:tab w:val="clear" w:pos="360"/>
        </w:tabs>
        <w:spacing w:line="276" w:lineRule="auto"/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741318" w:rsidRDefault="00D12F95">
      <w:pPr>
        <w:pStyle w:val="-2"/>
        <w:numPr>
          <w:ilvl w:val="0"/>
          <w:numId w:val="0"/>
        </w:numPr>
        <w:spacing w:before="60" w:after="60" w:line="276" w:lineRule="auto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741318" w:rsidRDefault="00D12F95">
      <w:pPr>
        <w:pStyle w:val="-2"/>
        <w:numPr>
          <w:ilvl w:val="0"/>
          <w:numId w:val="0"/>
        </w:numPr>
        <w:spacing w:before="60" w:after="60" w:line="276" w:lineRule="auto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741318" w:rsidRDefault="00D12F95">
      <w:pPr>
        <w:tabs>
          <w:tab w:val="num" w:pos="720"/>
          <w:tab w:val="left" w:pos="1080"/>
        </w:tabs>
        <w:spacing w:before="60" w:after="60" w:line="276" w:lineRule="auto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741318" w:rsidRDefault="00741318">
      <w:pPr>
        <w:tabs>
          <w:tab w:val="num" w:pos="720"/>
          <w:tab w:val="left" w:pos="1080"/>
        </w:tabs>
        <w:spacing w:before="60" w:after="60" w:line="276" w:lineRule="auto"/>
        <w:ind w:firstLine="748"/>
        <w:jc w:val="both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Предметом настоящего Договора является поставка бакалейной продукции, конд</w:t>
      </w:r>
      <w:r>
        <w:t>и</w:t>
      </w:r>
      <w:r>
        <w:t>терских изделий и безалкогольных напитков в обусловленные Договором сроки в соотве</w:t>
      </w:r>
      <w:r>
        <w:t>т</w:t>
      </w:r>
      <w:r>
        <w:t>ствии со Спецификацией (Приложение № 1 к настоящему Договору), Техническими тр</w:t>
      </w:r>
      <w:r>
        <w:t>е</w:t>
      </w:r>
      <w:r>
        <w:t>бованиями (Приложение № 2 к настоящему Договору). Поставщик обязуется передать Т</w:t>
      </w:r>
      <w:r>
        <w:t>о</w:t>
      </w:r>
      <w:r>
        <w:t xml:space="preserve">вар  Покупателю, а Покупатель обязуется оплатить переданный Товар. 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 xml:space="preserve"> Конкретный ассортимент продукции (Товара), из установленного в данном дог</w:t>
      </w:r>
      <w:r>
        <w:t>о</w:t>
      </w:r>
      <w:r>
        <w:t>воре перечня и объем её поставки будет определяться разовыми заявками Покупателя.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поставляет Покупателю Товар , свободный от прав третьих лиц.</w:t>
      </w:r>
    </w:p>
    <w:p w:rsidR="00741318" w:rsidRDefault="00D12F95">
      <w:pPr>
        <w:pStyle w:val="-0"/>
        <w:tabs>
          <w:tab w:val="clear" w:pos="1391"/>
          <w:tab w:val="left" w:pos="0"/>
        </w:tabs>
        <w:spacing w:line="276" w:lineRule="auto"/>
        <w:ind w:left="0" w:firstLine="0"/>
      </w:pPr>
      <w:r>
        <w:lastRenderedPageBreak/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741318" w:rsidRDefault="00741318">
      <w:pPr>
        <w:pStyle w:val="-0"/>
        <w:numPr>
          <w:ilvl w:val="0"/>
          <w:numId w:val="0"/>
        </w:numPr>
        <w:spacing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>
        <w:t>Цена Договора</w:t>
      </w:r>
      <w:bookmarkEnd w:id="18"/>
      <w:bookmarkEnd w:id="19"/>
      <w:bookmarkEnd w:id="20"/>
      <w:bookmarkEnd w:id="21"/>
      <w:bookmarkEnd w:id="22"/>
      <w:bookmarkEnd w:id="23"/>
      <w:r>
        <w:t xml:space="preserve"> 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Цена Договора составляет  руб.   коп. (    руб.  коп.), включая НДС :  руб.   коп. ( руб.  коп.).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Товар,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обязуется:</w:t>
      </w:r>
    </w:p>
    <w:p w:rsidR="00741318" w:rsidRDefault="00D12F95">
      <w:pPr>
        <w:pStyle w:val="-1"/>
        <w:tabs>
          <w:tab w:val="clear" w:pos="851"/>
          <w:tab w:val="num" w:pos="0"/>
        </w:tabs>
        <w:spacing w:line="276" w:lineRule="auto"/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  (рабочие дни до 14.00), на условиях, предусмо</w:t>
      </w:r>
      <w:r>
        <w:t>т</w:t>
      </w:r>
      <w:r>
        <w:t>ренных в настоящем Договоре и в сроки, установленные в Спецификации (Приложение № 1 к настоящему Договору).</w:t>
      </w:r>
    </w:p>
    <w:p w:rsidR="00741318" w:rsidRDefault="00D12F95">
      <w:pPr>
        <w:pStyle w:val="-1"/>
        <w:tabs>
          <w:tab w:val="clear" w:pos="851"/>
          <w:tab w:val="num" w:pos="720"/>
        </w:tabs>
        <w:spacing w:before="60" w:after="60" w:line="276" w:lineRule="auto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bookmarkStart w:id="36" w:name="_GoBack"/>
      <w:bookmarkEnd w:id="36"/>
      <w:r>
        <w:t>Покупатель обязуется:</w:t>
      </w:r>
    </w:p>
    <w:p w:rsidR="00741318" w:rsidRDefault="00D12F95">
      <w:pPr>
        <w:pStyle w:val="-1"/>
        <w:tabs>
          <w:tab w:val="clear" w:pos="851"/>
          <w:tab w:val="num" w:pos="720"/>
        </w:tabs>
        <w:spacing w:before="60" w:after="60" w:line="276" w:lineRule="auto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 w:rsidR="00741318" w:rsidRDefault="00D12F95">
      <w:pPr>
        <w:pStyle w:val="-"/>
        <w:spacing w:before="240" w:after="60" w:line="276" w:lineRule="auto"/>
        <w:outlineLvl w:val="1"/>
      </w:pPr>
      <w: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lastRenderedPageBreak/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Поставка каждой партии Товара производится на основании соответствующей З</w:t>
      </w:r>
      <w:r>
        <w:t>а</w:t>
      </w:r>
      <w:r>
        <w:t>явки Покупателя (далее –Заявка). Заявка может быть передана устно по телефону (тел</w:t>
      </w:r>
      <w:r>
        <w:t>е</w:t>
      </w:r>
      <w:r>
        <w:t>фонограмма) или любым видом связи, в том числе в форме факсимильного сообщения.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Фактической датой поставки считается дата, указанная в товарной накладной.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741318" w:rsidRDefault="00D12F95">
      <w:pPr>
        <w:pStyle w:val="-2"/>
        <w:numPr>
          <w:ilvl w:val="0"/>
          <w:numId w:val="0"/>
        </w:numPr>
        <w:spacing w:before="60" w:after="60" w:line="276" w:lineRule="auto"/>
        <w:ind w:firstLine="720"/>
      </w:pPr>
      <w:r>
        <w:t>а) документы о сертификации Товара (оригиналы,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741318" w:rsidRDefault="00D12F95">
      <w:pPr>
        <w:pStyle w:val="-2"/>
        <w:numPr>
          <w:ilvl w:val="0"/>
          <w:numId w:val="0"/>
        </w:numPr>
        <w:spacing w:before="60" w:after="60" w:line="276" w:lineRule="auto"/>
        <w:ind w:firstLine="720"/>
      </w:pPr>
      <w:r>
        <w:t>б) счет, счет-фактуру, выставленные Покупателю;</w:t>
      </w:r>
    </w:p>
    <w:p w:rsidR="00741318" w:rsidRDefault="00D12F95">
      <w:pPr>
        <w:pStyle w:val="-2"/>
        <w:numPr>
          <w:ilvl w:val="0"/>
          <w:numId w:val="0"/>
        </w:numPr>
        <w:spacing w:before="60" w:after="60" w:line="276" w:lineRule="auto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741318" w:rsidRDefault="00D12F95">
      <w:pPr>
        <w:pStyle w:val="-2"/>
        <w:numPr>
          <w:ilvl w:val="0"/>
          <w:numId w:val="0"/>
        </w:numPr>
        <w:spacing w:before="60" w:after="60" w:line="276" w:lineRule="auto"/>
        <w:ind w:firstLine="720"/>
        <w:rPr>
          <w:lang w:val="en-US"/>
        </w:rPr>
      </w:pPr>
      <w:r>
        <w:t>г) акт приема-передачи Товара (форма установлена в Приложении № 3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741318" w:rsidRDefault="00741318">
      <w:pPr>
        <w:pStyle w:val="-2"/>
        <w:numPr>
          <w:ilvl w:val="0"/>
          <w:numId w:val="0"/>
        </w:numPr>
        <w:spacing w:before="60" w:after="60" w:line="276" w:lineRule="auto"/>
        <w:ind w:firstLine="720"/>
        <w:rPr>
          <w:lang w:val="en-US"/>
        </w:rPr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lastRenderedPageBreak/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в ходе передачи Товара Покупателю на месте доставки.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на ответственное хранение, его ре</w:t>
      </w:r>
      <w:r>
        <w:t>а</w:t>
      </w:r>
      <w:r>
        <w:t>лизацией или возвратом Поставщику, заменой его на Товар надлежащего качества и ко</w:t>
      </w:r>
      <w:r>
        <w:t>м</w:t>
      </w:r>
      <w:r>
        <w:t>плектное, несет Поставщик.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(форма установлена в Приложении № 3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 приемки.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>
        <w:t>Гаранти</w:t>
      </w:r>
      <w:bookmarkEnd w:id="49"/>
      <w:bookmarkEnd w:id="50"/>
      <w:bookmarkEnd w:id="51"/>
      <w:bookmarkEnd w:id="52"/>
      <w:bookmarkEnd w:id="53"/>
      <w:bookmarkEnd w:id="54"/>
      <w:r>
        <w:t>ЙНЫЕ ОБЯЗАТЕЛЬСТВА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настоящим гарантирует, что Товар 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При поставке Поставщик предоставляет Покупателю гарантию качества произв</w:t>
      </w:r>
      <w:r>
        <w:t>о</w:t>
      </w:r>
      <w:r>
        <w:t>дителей Товара,  а также гарантию качества Товара Поставщика, оформленные соответс</w:t>
      </w:r>
      <w:r>
        <w:t>т</w:t>
      </w:r>
      <w:r>
        <w:t>вующими гарантийными талонами или аналогичными  документами.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гарантирует:</w:t>
      </w:r>
    </w:p>
    <w:p w:rsidR="00741318" w:rsidRDefault="00D12F95">
      <w:pPr>
        <w:pStyle w:val="-2"/>
        <w:numPr>
          <w:ilvl w:val="0"/>
          <w:numId w:val="13"/>
        </w:numPr>
        <w:spacing w:before="60" w:after="60" w:line="276" w:lineRule="auto"/>
        <w:ind w:left="0" w:firstLine="720"/>
      </w:pPr>
      <w:r>
        <w:lastRenderedPageBreak/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741318" w:rsidRDefault="00D12F95">
      <w:pPr>
        <w:pStyle w:val="-2"/>
        <w:numPr>
          <w:ilvl w:val="0"/>
          <w:numId w:val="13"/>
        </w:numPr>
        <w:spacing w:before="60" w:after="60" w:line="276" w:lineRule="auto"/>
        <w:ind w:left="0" w:firstLine="720"/>
      </w:pPr>
      <w:r>
        <w:t>полное соответствие поставляемого Товара условиям настоящего Договора</w:t>
      </w:r>
      <w:r>
        <w:rPr>
          <w:color w:val="000000" w:themeColor="text1"/>
        </w:rPr>
        <w:t>;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Срок годности товаров составляет не менее 80% срока годности с даты изготовл</w:t>
      </w:r>
      <w:r>
        <w:t>е</w:t>
      </w:r>
      <w:r>
        <w:t>ния, указанного на упаковках всех видов. Заказчик оставляет за собой право приобретать товар с наименьшим сроком годности  (по заявке Заказчика).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При обнаружении в течение гарантийного срока, указанного в п.9.2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</w:p>
    <w:p w:rsidR="00741318" w:rsidRDefault="00D12F95">
      <w:pPr>
        <w:pStyle w:val="-0"/>
        <w:numPr>
          <w:ilvl w:val="0"/>
          <w:numId w:val="0"/>
        </w:numPr>
        <w:spacing w:before="60" w:after="60" w:line="276" w:lineRule="auto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741318" w:rsidRDefault="00D12F95">
      <w:pPr>
        <w:pStyle w:val="-0"/>
        <w:numPr>
          <w:ilvl w:val="0"/>
          <w:numId w:val="0"/>
        </w:numPr>
        <w:spacing w:before="60" w:after="60" w:line="276" w:lineRule="auto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не несет гарантийной ответственности за неполадки и неисправности Товара , если они произошли:</w:t>
      </w:r>
    </w:p>
    <w:p w:rsidR="00741318" w:rsidRDefault="00D12F95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 w:line="276" w:lineRule="auto"/>
        <w:ind w:left="0" w:firstLine="720"/>
      </w:pPr>
      <w: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41318" w:rsidRDefault="00D12F95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 w:line="276" w:lineRule="auto"/>
        <w:ind w:left="0" w:firstLine="720"/>
      </w:pPr>
      <w:r>
        <w:t>в результате нарушения правил эксплуатации и обслуживания.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>телей Поставщика по возникшим проблемам с Товаром, возможных неисправностях, сп</w:t>
      </w:r>
      <w:r>
        <w:t>о</w:t>
      </w:r>
      <w:r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741318" w:rsidRDefault="00D12F95">
      <w:pPr>
        <w:pStyle w:val="-0"/>
        <w:tabs>
          <w:tab w:val="clear" w:pos="1391"/>
        </w:tabs>
        <w:spacing w:line="276" w:lineRule="auto"/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741318" w:rsidRDefault="00D12F95">
      <w:pPr>
        <w:pStyle w:val="-0"/>
        <w:tabs>
          <w:tab w:val="clear" w:pos="1391"/>
          <w:tab w:val="num" w:pos="0"/>
        </w:tabs>
        <w:spacing w:line="276" w:lineRule="auto"/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741318" w:rsidRDefault="00D12F95">
      <w:pPr>
        <w:pStyle w:val="-0"/>
        <w:tabs>
          <w:tab w:val="clear" w:pos="1391"/>
          <w:tab w:val="num" w:pos="0"/>
        </w:tabs>
        <w:spacing w:line="276" w:lineRule="auto"/>
        <w:ind w:left="0" w:firstLine="0"/>
      </w:pPr>
      <w:bookmarkStart w:id="64" w:name="_Ref125462083"/>
      <w:r>
        <w:t xml:space="preserve">Оплата за Товар  в рамках Договора будет осуществляться </w:t>
      </w:r>
      <w:bookmarkEnd w:id="64"/>
      <w:r>
        <w:t>по факту поставки Т</w:t>
      </w:r>
      <w:r>
        <w:t>о</w:t>
      </w:r>
      <w:r>
        <w:t>вара в течение 20 банковских дней после предоставления Покупателю документов, пред</w:t>
      </w:r>
      <w:r>
        <w:t>у</w:t>
      </w:r>
      <w:r>
        <w:t>смотренных подпунктом а), б), в) пункта 7.5  Договора.</w:t>
      </w:r>
    </w:p>
    <w:p w:rsidR="00741318" w:rsidRDefault="00D12F95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741318" w:rsidRDefault="00741318">
      <w:pPr>
        <w:pStyle w:val="af7"/>
        <w:tabs>
          <w:tab w:val="clear" w:pos="1701"/>
        </w:tabs>
        <w:spacing w:before="60" w:after="60" w:line="276" w:lineRule="auto"/>
        <w:ind w:left="0" w:firstLine="0"/>
      </w:pPr>
    </w:p>
    <w:p w:rsidR="00741318" w:rsidRDefault="00D12F95">
      <w:pPr>
        <w:pStyle w:val="-"/>
        <w:spacing w:line="276" w:lineRule="auto"/>
      </w:pPr>
      <w:r>
        <w:t>ответственность сторон</w:t>
      </w:r>
      <w:bookmarkEnd w:id="61"/>
      <w:bookmarkEnd w:id="62"/>
      <w:bookmarkEnd w:id="63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Товара, за каждый день пр</w:t>
      </w:r>
      <w:r>
        <w:t>о</w:t>
      </w:r>
      <w:r>
        <w:t>срочки.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>
        <w:t>а</w:t>
      </w:r>
      <w:r>
        <w:t>тельств.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741318" w:rsidRDefault="00D12F95">
      <w:pPr>
        <w:pStyle w:val="-0"/>
        <w:keepNext/>
        <w:tabs>
          <w:tab w:val="clear" w:pos="1391"/>
        </w:tabs>
        <w:spacing w:before="60" w:after="60" w:line="276" w:lineRule="auto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Настоящий Договор вступает в силу с момента подписания Сторонами и действует до 31.12.2013. Договор считается  исполненным, если выполнены взаимные обязательства Сторон, возникшие в период действия настоящего Договора.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Все обязательства Поставщика по поставке Товара Покупателю должны быть и</w:t>
      </w:r>
      <w:r>
        <w:t>с</w:t>
      </w:r>
      <w:r>
        <w:t>полнены не позднее 14 (Четырнадцати) дней с момента подписания договора.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741318" w:rsidRDefault="00D12F95">
      <w:pPr>
        <w:pStyle w:val="-"/>
        <w:spacing w:before="240" w:after="60" w:line="276" w:lineRule="auto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741318" w:rsidRDefault="00D12F95">
      <w:pPr>
        <w:pStyle w:val="-0"/>
        <w:tabs>
          <w:tab w:val="clear" w:pos="1391"/>
          <w:tab w:val="num" w:pos="0"/>
        </w:tabs>
        <w:spacing w:before="60" w:after="60" w:line="276" w:lineRule="auto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D12F95">
      <w:pPr>
        <w:pStyle w:val="-"/>
        <w:spacing w:before="240" w:after="60" w:line="276" w:lineRule="auto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741318" w:rsidRDefault="00D12F95">
      <w:pPr>
        <w:pStyle w:val="Style7"/>
        <w:widowControl/>
        <w:tabs>
          <w:tab w:val="left" w:pos="567"/>
        </w:tabs>
        <w:spacing w:line="276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 xml:space="preserve"> 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741318" w:rsidRDefault="00D12F95">
      <w:pPr>
        <w:pStyle w:val="Style7"/>
        <w:widowControl/>
        <w:tabs>
          <w:tab w:val="left" w:pos="567"/>
        </w:tabs>
        <w:spacing w:line="276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741318" w:rsidRDefault="00D12F95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spacing w:line="276" w:lineRule="auto"/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41318" w:rsidRDefault="00D12F95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spacing w:line="276" w:lineRule="auto"/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41318" w:rsidRDefault="00D12F95">
      <w:pPr>
        <w:pStyle w:val="-0"/>
        <w:numPr>
          <w:ilvl w:val="0"/>
          <w:numId w:val="0"/>
        </w:numPr>
        <w:tabs>
          <w:tab w:val="left" w:pos="567"/>
        </w:tabs>
        <w:spacing w:line="276" w:lineRule="auto"/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741318" w:rsidRDefault="00D12F95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 w:line="276" w:lineRule="auto"/>
        <w:ind w:left="0" w:firstLine="0"/>
      </w:pPr>
      <w:r>
        <w:lastRenderedPageBreak/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741318" w:rsidRDefault="00D12F95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 w:line="276" w:lineRule="auto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741318" w:rsidRDefault="00D12F95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 w:line="276" w:lineRule="auto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41318" w:rsidRDefault="00D12F95">
      <w:pPr>
        <w:pStyle w:val="-0"/>
        <w:tabs>
          <w:tab w:val="clear" w:pos="1391"/>
          <w:tab w:val="num" w:pos="720"/>
        </w:tabs>
        <w:spacing w:before="60" w:after="60" w:line="276" w:lineRule="auto"/>
        <w:ind w:left="0" w:firstLine="0"/>
      </w:pPr>
      <w:r>
        <w:t>Неотъемлемой частью настоящего Договора являются:</w:t>
      </w:r>
    </w:p>
    <w:p w:rsidR="00741318" w:rsidRDefault="00D12F95">
      <w:pPr>
        <w:pStyle w:val="-0"/>
        <w:numPr>
          <w:ilvl w:val="0"/>
          <w:numId w:val="0"/>
        </w:numPr>
        <w:spacing w:before="60" w:after="60" w:line="276" w:lineRule="auto"/>
      </w:pPr>
      <w:r>
        <w:t>Приложение № 1: Спецификация;</w:t>
      </w:r>
    </w:p>
    <w:p w:rsidR="00741318" w:rsidRDefault="00D12F95">
      <w:pPr>
        <w:pStyle w:val="-0"/>
        <w:numPr>
          <w:ilvl w:val="0"/>
          <w:numId w:val="0"/>
        </w:numPr>
        <w:spacing w:before="60" w:after="60" w:line="276" w:lineRule="auto"/>
      </w:pPr>
      <w:r>
        <w:t>Приложение № 2: Технические требования;</w:t>
      </w:r>
    </w:p>
    <w:p w:rsidR="00741318" w:rsidRDefault="00D12F95">
      <w:pPr>
        <w:pStyle w:val="-0"/>
        <w:numPr>
          <w:ilvl w:val="0"/>
          <w:numId w:val="0"/>
        </w:numPr>
        <w:spacing w:before="60" w:after="60" w:line="276" w:lineRule="auto"/>
      </w:pPr>
      <w:r>
        <w:t>Приложение № 3: Информация о цепочке собственников контрагента.</w:t>
      </w:r>
    </w:p>
    <w:p w:rsidR="00741318" w:rsidRDefault="00D12F95">
      <w:pPr>
        <w:spacing w:line="276" w:lineRule="auto"/>
        <w:rPr>
          <w:lang w:val="en-US"/>
        </w:rPr>
      </w:pPr>
      <w:r>
        <w:t xml:space="preserve">Приложение № 4. Акт приема-передачи Товара </w:t>
      </w: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</w:pPr>
    </w:p>
    <w:p w:rsidR="00741318" w:rsidRDefault="00741318">
      <w:pPr>
        <w:spacing w:line="276" w:lineRule="auto"/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</w:pPr>
    </w:p>
    <w:p w:rsidR="00741318" w:rsidRDefault="00741318">
      <w:pPr>
        <w:spacing w:line="276" w:lineRule="auto"/>
      </w:pPr>
    </w:p>
    <w:p w:rsidR="00741318" w:rsidRDefault="00741318">
      <w:pPr>
        <w:spacing w:line="276" w:lineRule="auto"/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spacing w:line="276" w:lineRule="auto"/>
        <w:rPr>
          <w:lang w:val="en-US"/>
        </w:rPr>
      </w:pP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p w:rsidR="00741318" w:rsidRDefault="00741318">
      <w:pPr>
        <w:pStyle w:val="-"/>
        <w:numPr>
          <w:ilvl w:val="0"/>
          <w:numId w:val="0"/>
        </w:numPr>
        <w:spacing w:before="240" w:after="60" w:line="276" w:lineRule="auto"/>
        <w:jc w:val="left"/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</w:p>
    <w:p w:rsidR="00741318" w:rsidRDefault="00741318">
      <w:pPr>
        <w:pStyle w:val="-"/>
        <w:numPr>
          <w:ilvl w:val="0"/>
          <w:numId w:val="0"/>
        </w:numPr>
        <w:jc w:val="left"/>
      </w:pPr>
    </w:p>
    <w:p w:rsidR="00741318" w:rsidRDefault="00741318">
      <w:pPr>
        <w:pStyle w:val="-0"/>
        <w:numPr>
          <w:ilvl w:val="0"/>
          <w:numId w:val="0"/>
        </w:numPr>
        <w:ind w:left="1620"/>
      </w:pPr>
    </w:p>
    <w:p w:rsidR="00741318" w:rsidRDefault="00741318">
      <w:pPr>
        <w:pStyle w:val="-"/>
        <w:numPr>
          <w:ilvl w:val="0"/>
          <w:numId w:val="0"/>
        </w:numPr>
        <w:spacing w:before="240" w:after="60" w:line="276" w:lineRule="auto"/>
        <w:jc w:val="left"/>
        <w:outlineLvl w:val="1"/>
      </w:pPr>
    </w:p>
    <w:p w:rsidR="00741318" w:rsidRDefault="00D12F95">
      <w:pPr>
        <w:pStyle w:val="-"/>
        <w:spacing w:before="240" w:after="60" w:line="276" w:lineRule="auto"/>
        <w:outlineLvl w:val="1"/>
      </w:pPr>
      <w: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p w:rsidR="00741318" w:rsidRDefault="00D12F95">
      <w:pPr>
        <w:pStyle w:val="-"/>
        <w:numPr>
          <w:ilvl w:val="0"/>
          <w:numId w:val="0"/>
        </w:numPr>
        <w:spacing w:line="276" w:lineRule="auto"/>
        <w:jc w:val="left"/>
        <w:rPr>
          <w:lang w:val="en-US"/>
        </w:rPr>
      </w:pPr>
      <w:r>
        <w:t>Покупатель</w:t>
      </w:r>
      <w:r>
        <w:rPr>
          <w:lang w:val="en-US"/>
        </w:rPr>
        <w:t>:</w:t>
      </w:r>
    </w:p>
    <w:p w:rsidR="00741318" w:rsidRDefault="00D12F95">
      <w:pPr>
        <w:pStyle w:val="-0"/>
        <w:numPr>
          <w:ilvl w:val="0"/>
          <w:numId w:val="0"/>
        </w:numPr>
        <w:spacing w:line="276" w:lineRule="auto"/>
        <w:rPr>
          <w:b/>
        </w:rPr>
      </w:pPr>
      <w:r>
        <w:rPr>
          <w:b/>
        </w:rPr>
        <w:t>ФГУП «НИТИ им.А.П.Александрова»</w:t>
      </w:r>
    </w:p>
    <w:p w:rsidR="00741318" w:rsidRDefault="00D12F95">
      <w:pPr>
        <w:spacing w:line="276" w:lineRule="auto"/>
      </w:pPr>
      <w:r>
        <w:t>ИНН  4714000067</w:t>
      </w:r>
    </w:p>
    <w:p w:rsidR="00741318" w:rsidRDefault="00D12F95">
      <w:pPr>
        <w:spacing w:line="276" w:lineRule="auto"/>
      </w:pPr>
      <w:r>
        <w:t>КПП 472650001</w:t>
      </w:r>
    </w:p>
    <w:p w:rsidR="00741318" w:rsidRDefault="00D12F95">
      <w:pPr>
        <w:spacing w:line="276" w:lineRule="auto"/>
      </w:pPr>
      <w:r>
        <w:t xml:space="preserve">ОКПО 08624697 </w:t>
      </w:r>
    </w:p>
    <w:p w:rsidR="00741318" w:rsidRDefault="00D12F95">
      <w:pPr>
        <w:spacing w:line="276" w:lineRule="auto"/>
      </w:pPr>
      <w:r>
        <w:t>ОКОНХ 95120</w:t>
      </w:r>
    </w:p>
    <w:p w:rsidR="00741318" w:rsidRDefault="00D12F95">
      <w:pPr>
        <w:spacing w:line="276" w:lineRule="auto"/>
      </w:pPr>
      <w:r>
        <w:t>ОКВЭД 73.10</w:t>
      </w:r>
    </w:p>
    <w:p w:rsidR="00741318" w:rsidRDefault="00D12F95">
      <w:pPr>
        <w:spacing w:line="276" w:lineRule="auto"/>
      </w:pPr>
      <w:r>
        <w:t xml:space="preserve">Р/с 40502810655360100226 </w:t>
      </w:r>
    </w:p>
    <w:p w:rsidR="00741318" w:rsidRDefault="00D12F95">
      <w:pPr>
        <w:spacing w:line="276" w:lineRule="auto"/>
      </w:pPr>
      <w:r>
        <w:t xml:space="preserve">БИК 044030653, </w:t>
      </w:r>
    </w:p>
    <w:p w:rsidR="00741318" w:rsidRDefault="00D12F95">
      <w:pPr>
        <w:spacing w:line="276" w:lineRule="auto"/>
      </w:pPr>
      <w:r>
        <w:t>к/с 30101810500000000653</w:t>
      </w:r>
    </w:p>
    <w:p w:rsidR="00741318" w:rsidRDefault="00D12F95">
      <w:pPr>
        <w:spacing w:line="276" w:lineRule="auto"/>
      </w:pPr>
      <w:r>
        <w:t xml:space="preserve"> в Северо-Западном Банке Сбербанка РФ</w:t>
      </w:r>
    </w:p>
    <w:p w:rsidR="00741318" w:rsidRDefault="00D12F95">
      <w:pPr>
        <w:spacing w:line="276" w:lineRule="auto"/>
      </w:pPr>
      <w:r>
        <w:t xml:space="preserve"> г. Санкт-Петербург</w:t>
      </w:r>
    </w:p>
    <w:p w:rsidR="00741318" w:rsidRDefault="00D12F95">
      <w:pPr>
        <w:spacing w:line="276" w:lineRule="auto"/>
      </w:pPr>
      <w:r>
        <w:t>188540 Сосновый Бор</w:t>
      </w:r>
    </w:p>
    <w:p w:rsidR="00741318" w:rsidRDefault="00D12F95">
      <w:pPr>
        <w:spacing w:line="276" w:lineRule="auto"/>
      </w:pPr>
      <w:r>
        <w:t xml:space="preserve">Ленинградской обл., Промзона  </w:t>
      </w:r>
    </w:p>
    <w:p w:rsidR="00741318" w:rsidRDefault="00D12F95">
      <w:pPr>
        <w:spacing w:line="276" w:lineRule="auto"/>
      </w:pPr>
      <w:r>
        <w:t>факс: (81369) 2-36-72</w:t>
      </w:r>
    </w:p>
    <w:p w:rsidR="00741318" w:rsidRDefault="00D12F95">
      <w:pPr>
        <w:spacing w:line="276" w:lineRule="auto"/>
        <w:rPr>
          <w:lang w:val="en-US"/>
        </w:rPr>
      </w:pPr>
      <w:r>
        <w:t>тел.</w:t>
      </w:r>
      <w:r>
        <w:rPr>
          <w:lang w:val="en-US"/>
        </w:rPr>
        <w:t>:(81369) 6-05-30</w:t>
      </w:r>
    </w:p>
    <w:p w:rsidR="00741318" w:rsidRDefault="00741318">
      <w:pPr>
        <w:spacing w:line="276" w:lineRule="auto"/>
      </w:pPr>
    </w:p>
    <w:p w:rsidR="00741318" w:rsidRDefault="00741318">
      <w:pPr>
        <w:pStyle w:val="-"/>
        <w:numPr>
          <w:ilvl w:val="0"/>
          <w:numId w:val="0"/>
        </w:numPr>
        <w:spacing w:line="276" w:lineRule="auto"/>
        <w:jc w:val="left"/>
      </w:pPr>
    </w:p>
    <w:p w:rsidR="00741318" w:rsidRDefault="00741318">
      <w:pPr>
        <w:pStyle w:val="-0"/>
        <w:numPr>
          <w:ilvl w:val="0"/>
          <w:numId w:val="0"/>
        </w:numPr>
        <w:spacing w:line="276" w:lineRule="auto"/>
        <w:ind w:left="1391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741318">
        <w:tc>
          <w:tcPr>
            <w:tcW w:w="4824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741318" w:rsidRDefault="00741318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741318" w:rsidRDefault="00741318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741318" w:rsidRDefault="00D12F95">
            <w:pPr>
              <w:spacing w:line="276" w:lineRule="auto"/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741318" w:rsidRDefault="00741318">
      <w:pPr>
        <w:pStyle w:val="-"/>
        <w:numPr>
          <w:ilvl w:val="0"/>
          <w:numId w:val="0"/>
        </w:numPr>
        <w:spacing w:line="276" w:lineRule="auto"/>
        <w:jc w:val="left"/>
      </w:pPr>
    </w:p>
    <w:p w:rsidR="00741318" w:rsidRDefault="00D12F95">
      <w:pPr>
        <w:pageBreakBefore/>
        <w:spacing w:line="276" w:lineRule="auto"/>
      </w:pPr>
      <w:r>
        <w:lastRenderedPageBreak/>
        <w:t>Приложение № 1 к Договору №  от «  »   года</w:t>
      </w:r>
    </w:p>
    <w:p w:rsidR="00741318" w:rsidRDefault="00741318">
      <w:pPr>
        <w:spacing w:line="276" w:lineRule="auto"/>
        <w:ind w:left="360"/>
        <w:jc w:val="center"/>
        <w:rPr>
          <w:b/>
        </w:rPr>
      </w:pPr>
    </w:p>
    <w:p w:rsidR="00741318" w:rsidRDefault="00D12F95">
      <w:pPr>
        <w:pStyle w:val="-"/>
        <w:numPr>
          <w:ilvl w:val="0"/>
          <w:numId w:val="0"/>
        </w:numPr>
        <w:spacing w:line="276" w:lineRule="auto"/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74131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741318" w:rsidRDefault="00D12F95">
            <w:pPr>
              <w:pStyle w:val="afa"/>
              <w:spacing w:line="276" w:lineRule="auto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741318" w:rsidRDefault="00741318">
            <w:pPr>
              <w:pStyle w:val="afa"/>
              <w:spacing w:line="276" w:lineRule="auto"/>
              <w:ind w:left="-52" w:right="-60"/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D12F95">
            <w:pPr>
              <w:pStyle w:val="afa"/>
              <w:spacing w:line="276" w:lineRule="auto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741318" w:rsidRDefault="00D12F95">
            <w:pPr>
              <w:pStyle w:val="afa"/>
              <w:spacing w:line="276" w:lineRule="auto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741318" w:rsidRDefault="00D12F95">
            <w:pPr>
              <w:pStyle w:val="afa"/>
              <w:spacing w:line="276" w:lineRule="auto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741318" w:rsidRDefault="00741318">
            <w:pPr>
              <w:pStyle w:val="afa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741318" w:rsidRDefault="00D12F95">
            <w:pPr>
              <w:pStyle w:val="afa"/>
              <w:spacing w:line="276" w:lineRule="auto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741318" w:rsidRDefault="00D12F95">
            <w:pPr>
              <w:pStyle w:val="afa"/>
              <w:spacing w:line="276" w:lineRule="auto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74131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b"/>
              <w:spacing w:line="276" w:lineRule="auto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</w:tr>
      <w:tr w:rsidR="0074131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b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741318" w:rsidRDefault="00741318">
      <w:pPr>
        <w:spacing w:line="276" w:lineRule="auto"/>
        <w:ind w:left="360"/>
        <w:rPr>
          <w:b/>
        </w:rPr>
      </w:pPr>
    </w:p>
    <w:p w:rsidR="00741318" w:rsidRDefault="00D12F95">
      <w:pPr>
        <w:spacing w:line="276" w:lineRule="auto"/>
      </w:pPr>
      <w:r>
        <w:t>Итого: Стоимость поставленного Товара составляет:   руб.  коп. (   рублей    коп.), включая НДС :  руб.   коп. (    руб.     коп.)</w:t>
      </w:r>
    </w:p>
    <w:p w:rsidR="00741318" w:rsidRDefault="00741318">
      <w:pPr>
        <w:pStyle w:val="-2"/>
        <w:numPr>
          <w:ilvl w:val="0"/>
          <w:numId w:val="0"/>
        </w:numPr>
        <w:tabs>
          <w:tab w:val="num" w:pos="1701"/>
        </w:tabs>
        <w:spacing w:line="276" w:lineRule="auto"/>
      </w:pPr>
    </w:p>
    <w:p w:rsidR="00741318" w:rsidRDefault="00D12F95">
      <w:pPr>
        <w:pStyle w:val="-"/>
        <w:numPr>
          <w:ilvl w:val="0"/>
          <w:numId w:val="16"/>
        </w:numPr>
        <w:spacing w:line="276" w:lineRule="auto"/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74131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741318" w:rsidRDefault="00D12F95">
            <w:pPr>
              <w:pStyle w:val="afa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D12F95">
            <w:pPr>
              <w:pStyle w:val="afa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741318" w:rsidRDefault="00D12F95">
            <w:pPr>
              <w:pStyle w:val="afa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4131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18" w:rsidRDefault="00741318">
            <w:pPr>
              <w:spacing w:line="276" w:lineRule="auto"/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18" w:rsidRDefault="00741318">
            <w:pPr>
              <w:pStyle w:val="afa"/>
              <w:spacing w:line="276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a"/>
              <w:spacing w:line="276" w:lineRule="auto"/>
              <w:rPr>
                <w:b/>
                <w:sz w:val="24"/>
                <w:szCs w:val="24"/>
              </w:rPr>
            </w:pPr>
          </w:p>
          <w:p w:rsidR="00741318" w:rsidRDefault="00741318">
            <w:pPr>
              <w:pStyle w:val="afa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4131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</w:p>
          <w:p w:rsidR="00741318" w:rsidRDefault="00741318">
            <w:pPr>
              <w:pStyle w:val="afb"/>
              <w:spacing w:line="276" w:lineRule="auto"/>
              <w:ind w:left="0"/>
              <w:rPr>
                <w:sz w:val="24"/>
                <w:szCs w:val="24"/>
              </w:rPr>
            </w:pPr>
          </w:p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1318" w:rsidRDefault="00D12F95">
            <w:pPr>
              <w:pStyle w:val="afb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31.12.2013 по заявкам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купателя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1318" w:rsidRDefault="00741318">
            <w:pPr>
              <w:pStyle w:val="afb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741318" w:rsidRDefault="00741318">
      <w:pPr>
        <w:spacing w:line="276" w:lineRule="auto"/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741318">
        <w:tc>
          <w:tcPr>
            <w:tcW w:w="4627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>__________________________ М.П.</w:t>
            </w:r>
          </w:p>
        </w:tc>
      </w:tr>
      <w:tr w:rsidR="00741318">
        <w:tc>
          <w:tcPr>
            <w:tcW w:w="4627" w:type="dxa"/>
          </w:tcPr>
          <w:p w:rsidR="00741318" w:rsidRDefault="00741318">
            <w:pPr>
              <w:spacing w:line="276" w:lineRule="auto"/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41318" w:rsidRDefault="00741318">
            <w:pPr>
              <w:spacing w:line="276" w:lineRule="auto"/>
              <w:ind w:left="458" w:hangingChars="190" w:hanging="458"/>
              <w:rPr>
                <w:b/>
              </w:rPr>
            </w:pPr>
          </w:p>
        </w:tc>
      </w:tr>
    </w:tbl>
    <w:p w:rsidR="00741318" w:rsidRDefault="00D12F95">
      <w:pPr>
        <w:pageBreakBefore/>
        <w:spacing w:line="276" w:lineRule="auto"/>
      </w:pPr>
      <w:r>
        <w:lastRenderedPageBreak/>
        <w:t>Приложение № 2 к Договору № от «  »  2013 года</w:t>
      </w:r>
    </w:p>
    <w:p w:rsidR="00741318" w:rsidRDefault="00741318">
      <w:pPr>
        <w:spacing w:line="276" w:lineRule="auto"/>
        <w:ind w:left="360"/>
      </w:pPr>
    </w:p>
    <w:p w:rsidR="00741318" w:rsidRDefault="00D12F95">
      <w:pPr>
        <w:pStyle w:val="-"/>
        <w:numPr>
          <w:ilvl w:val="0"/>
          <w:numId w:val="0"/>
        </w:numPr>
        <w:spacing w:line="276" w:lineRule="auto"/>
        <w:outlineLvl w:val="0"/>
        <w:rPr>
          <w:caps w:val="0"/>
        </w:rPr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tbl>
      <w:tblPr>
        <w:tblStyle w:val="afd"/>
        <w:tblW w:w="0" w:type="auto"/>
        <w:tblLayout w:type="fixed"/>
        <w:tblLook w:val="04A0"/>
      </w:tblPr>
      <w:tblGrid>
        <w:gridCol w:w="392"/>
        <w:gridCol w:w="1843"/>
        <w:gridCol w:w="4677"/>
        <w:gridCol w:w="851"/>
        <w:gridCol w:w="567"/>
        <w:gridCol w:w="850"/>
      </w:tblGrid>
      <w:tr w:rsidR="00741318">
        <w:tc>
          <w:tcPr>
            <w:tcW w:w="392" w:type="dxa"/>
          </w:tcPr>
          <w:p w:rsidR="00741318" w:rsidRDefault="00D12F95">
            <w:pPr>
              <w:pStyle w:val="-0"/>
              <w:numPr>
                <w:ilvl w:val="0"/>
                <w:numId w:val="0"/>
              </w:numPr>
              <w:spacing w:line="276" w:lineRule="auto"/>
            </w:pPr>
            <w:r>
              <w:t>п/п</w:t>
            </w:r>
          </w:p>
        </w:tc>
        <w:tc>
          <w:tcPr>
            <w:tcW w:w="1843" w:type="dxa"/>
          </w:tcPr>
          <w:p w:rsidR="00741318" w:rsidRDefault="00D12F95">
            <w:pPr>
              <w:pStyle w:val="-0"/>
              <w:numPr>
                <w:ilvl w:val="0"/>
                <w:numId w:val="0"/>
              </w:numPr>
              <w:spacing w:line="276" w:lineRule="auto"/>
            </w:pPr>
            <w:r>
              <w:rPr>
                <w:b/>
              </w:rPr>
              <w:t>Наименование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ТМЦ</w:t>
            </w:r>
          </w:p>
        </w:tc>
        <w:tc>
          <w:tcPr>
            <w:tcW w:w="4677" w:type="dxa"/>
          </w:tcPr>
          <w:p w:rsidR="00741318" w:rsidRDefault="00D12F95">
            <w:pPr>
              <w:pStyle w:val="-0"/>
              <w:numPr>
                <w:ilvl w:val="0"/>
                <w:numId w:val="0"/>
              </w:numPr>
              <w:spacing w:line="276" w:lineRule="auto"/>
            </w:pPr>
            <w:r>
              <w:rPr>
                <w:b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>
              <w:rPr>
                <w:b/>
              </w:rPr>
              <w:t>о</w:t>
            </w:r>
            <w:r>
              <w:rPr>
                <w:b/>
              </w:rPr>
              <w:t>нальным характеристикам (потреб</w:t>
            </w:r>
            <w:r>
              <w:rPr>
                <w:b/>
              </w:rPr>
              <w:t>и</w:t>
            </w:r>
            <w:r>
              <w:rPr>
                <w:b/>
              </w:rPr>
              <w:t>тельским свойствам) товара, требов</w:t>
            </w:r>
            <w:r>
              <w:rPr>
                <w:b/>
              </w:rPr>
              <w:t>а</w:t>
            </w:r>
            <w:r>
              <w:rPr>
                <w:b/>
              </w:rPr>
              <w:t>ния к размерам, упаковке, отгрузке т</w:t>
            </w:r>
            <w:r>
              <w:rPr>
                <w:b/>
              </w:rPr>
              <w:t>о</w:t>
            </w:r>
            <w:r>
              <w:rPr>
                <w:b/>
              </w:rPr>
              <w:t>вара, иные показатели, связанные с о</w:t>
            </w:r>
            <w:r>
              <w:rPr>
                <w:b/>
              </w:rPr>
              <w:t>п</w:t>
            </w:r>
            <w:r>
              <w:rPr>
                <w:b/>
              </w:rPr>
              <w:t>ределением соответствия поставляемого товара, оказываемых услуг потребн</w:t>
            </w:r>
            <w:r>
              <w:rPr>
                <w:b/>
              </w:rPr>
              <w:t>о</w:t>
            </w:r>
            <w:r>
              <w:rPr>
                <w:b/>
              </w:rPr>
              <w:t>стям заказчика</w:t>
            </w:r>
          </w:p>
        </w:tc>
        <w:tc>
          <w:tcPr>
            <w:tcW w:w="851" w:type="dxa"/>
          </w:tcPr>
          <w:p w:rsidR="00741318" w:rsidRDefault="00D12F95">
            <w:pPr>
              <w:spacing w:after="200" w:line="276" w:lineRule="auto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Страна, з</w:t>
            </w:r>
            <w:r>
              <w:rPr>
                <w:rFonts w:eastAsiaTheme="minorHAnsi"/>
                <w:b/>
                <w:bCs/>
                <w:lang w:eastAsia="en-US"/>
              </w:rPr>
              <w:t>а</w:t>
            </w:r>
            <w:r>
              <w:rPr>
                <w:rFonts w:eastAsiaTheme="minorHAnsi"/>
                <w:b/>
                <w:bCs/>
                <w:lang w:eastAsia="en-US"/>
              </w:rPr>
              <w:t>вод-изг</w:t>
            </w:r>
            <w:r>
              <w:rPr>
                <w:rFonts w:eastAsiaTheme="minorHAnsi"/>
                <w:b/>
                <w:bCs/>
                <w:lang w:eastAsia="en-US"/>
              </w:rPr>
              <w:t>о</w:t>
            </w:r>
            <w:r>
              <w:rPr>
                <w:rFonts w:eastAsiaTheme="minorHAnsi"/>
                <w:b/>
                <w:bCs/>
                <w:lang w:eastAsia="en-US"/>
              </w:rPr>
              <w:t>тов</w:t>
            </w:r>
            <w:r>
              <w:rPr>
                <w:rFonts w:eastAsiaTheme="minorHAnsi"/>
                <w:b/>
                <w:bCs/>
                <w:lang w:eastAsia="en-US"/>
              </w:rPr>
              <w:t>и</w:t>
            </w:r>
            <w:r>
              <w:rPr>
                <w:rFonts w:eastAsiaTheme="minorHAnsi"/>
                <w:b/>
                <w:bCs/>
                <w:lang w:eastAsia="en-US"/>
              </w:rPr>
              <w:t>тель</w:t>
            </w:r>
          </w:p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D12F95">
            <w:pPr>
              <w:pStyle w:val="-0"/>
              <w:numPr>
                <w:ilvl w:val="0"/>
                <w:numId w:val="0"/>
              </w:numPr>
              <w:spacing w:line="276" w:lineRule="auto"/>
            </w:pPr>
            <w:r>
              <w:t>Ед. изм</w:t>
            </w:r>
          </w:p>
        </w:tc>
        <w:tc>
          <w:tcPr>
            <w:tcW w:w="850" w:type="dxa"/>
          </w:tcPr>
          <w:p w:rsidR="00741318" w:rsidRDefault="00D12F95">
            <w:pPr>
              <w:pStyle w:val="-0"/>
              <w:numPr>
                <w:ilvl w:val="0"/>
                <w:numId w:val="0"/>
              </w:numPr>
              <w:spacing w:line="276" w:lineRule="auto"/>
            </w:pPr>
            <w:r>
              <w:rPr>
                <w:b/>
              </w:rPr>
              <w:t>К</w:t>
            </w:r>
            <w:r>
              <w:rPr>
                <w:b/>
              </w:rPr>
              <w:t>о</w:t>
            </w:r>
            <w:r>
              <w:rPr>
                <w:b/>
              </w:rPr>
              <w:t>лич</w:t>
            </w:r>
            <w:r>
              <w:rPr>
                <w:b/>
              </w:rPr>
              <w:t>е</w:t>
            </w:r>
            <w:r>
              <w:rPr>
                <w:b/>
              </w:rPr>
              <w:t>ство</w:t>
            </w:r>
          </w:p>
        </w:tc>
      </w:tr>
      <w:tr w:rsidR="00741318">
        <w:tc>
          <w:tcPr>
            <w:tcW w:w="392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1843" w:type="dxa"/>
          </w:tcPr>
          <w:p w:rsidR="00741318" w:rsidRDefault="00741318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67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1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0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</w:tr>
      <w:tr w:rsidR="00741318">
        <w:tc>
          <w:tcPr>
            <w:tcW w:w="392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1843" w:type="dxa"/>
          </w:tcPr>
          <w:p w:rsidR="00741318" w:rsidRDefault="00741318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67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1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0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</w:tr>
      <w:tr w:rsidR="00741318">
        <w:tc>
          <w:tcPr>
            <w:tcW w:w="392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1843" w:type="dxa"/>
          </w:tcPr>
          <w:p w:rsidR="00741318" w:rsidRDefault="00741318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67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1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0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</w:tr>
      <w:tr w:rsidR="00741318">
        <w:tc>
          <w:tcPr>
            <w:tcW w:w="392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1843" w:type="dxa"/>
          </w:tcPr>
          <w:p w:rsidR="00741318" w:rsidRDefault="00741318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67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1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0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</w:tr>
      <w:tr w:rsidR="00741318">
        <w:tc>
          <w:tcPr>
            <w:tcW w:w="392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1843" w:type="dxa"/>
          </w:tcPr>
          <w:p w:rsidR="00741318" w:rsidRDefault="00741318">
            <w:pPr>
              <w:spacing w:line="276" w:lineRule="auto"/>
            </w:pPr>
          </w:p>
        </w:tc>
        <w:tc>
          <w:tcPr>
            <w:tcW w:w="467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1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0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</w:tr>
      <w:tr w:rsidR="00741318">
        <w:tc>
          <w:tcPr>
            <w:tcW w:w="392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1843" w:type="dxa"/>
          </w:tcPr>
          <w:p w:rsidR="00741318" w:rsidRDefault="00741318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67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1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0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</w:tr>
      <w:tr w:rsidR="00741318">
        <w:tc>
          <w:tcPr>
            <w:tcW w:w="392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1843" w:type="dxa"/>
          </w:tcPr>
          <w:p w:rsidR="00741318" w:rsidRDefault="00741318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67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1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567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850" w:type="dxa"/>
          </w:tcPr>
          <w:p w:rsidR="00741318" w:rsidRDefault="00741318">
            <w:pPr>
              <w:pStyle w:val="-0"/>
              <w:numPr>
                <w:ilvl w:val="0"/>
                <w:numId w:val="0"/>
              </w:numPr>
              <w:spacing w:line="276" w:lineRule="auto"/>
            </w:pPr>
          </w:p>
        </w:tc>
      </w:tr>
    </w:tbl>
    <w:p w:rsidR="00741318" w:rsidRDefault="00741318">
      <w:pPr>
        <w:pStyle w:val="-0"/>
        <w:numPr>
          <w:ilvl w:val="0"/>
          <w:numId w:val="0"/>
        </w:numPr>
        <w:spacing w:line="276" w:lineRule="auto"/>
        <w:ind w:left="1391"/>
      </w:pPr>
    </w:p>
    <w:p w:rsidR="00741318" w:rsidRDefault="00741318">
      <w:pPr>
        <w:spacing w:line="276" w:lineRule="auto"/>
        <w:ind w:left="360"/>
        <w:jc w:val="center"/>
        <w:rPr>
          <w:bCs/>
          <w:i/>
        </w:rPr>
      </w:pPr>
    </w:p>
    <w:p w:rsidR="00741318" w:rsidRDefault="00741318">
      <w:pPr>
        <w:spacing w:line="276" w:lineRule="auto"/>
        <w:ind w:left="360"/>
        <w:rPr>
          <w:bCs/>
          <w:i/>
        </w:rPr>
      </w:pPr>
    </w:p>
    <w:p w:rsidR="00741318" w:rsidRDefault="00741318">
      <w:pPr>
        <w:spacing w:line="276" w:lineRule="auto"/>
        <w:ind w:left="360"/>
        <w:rPr>
          <w:bCs/>
          <w:i/>
        </w:rPr>
      </w:pPr>
    </w:p>
    <w:p w:rsidR="00741318" w:rsidRDefault="00741318">
      <w:pPr>
        <w:spacing w:line="276" w:lineRule="auto"/>
        <w:ind w:left="360"/>
        <w:rPr>
          <w:bCs/>
          <w:i/>
        </w:rPr>
      </w:pPr>
    </w:p>
    <w:p w:rsidR="00741318" w:rsidRDefault="00741318">
      <w:pPr>
        <w:spacing w:line="276" w:lineRule="auto"/>
        <w:ind w:left="360"/>
        <w:jc w:val="center"/>
        <w:rPr>
          <w:bCs/>
          <w:i/>
        </w:rPr>
      </w:pPr>
    </w:p>
    <w:p w:rsidR="00741318" w:rsidRDefault="00741318">
      <w:pPr>
        <w:spacing w:line="276" w:lineRule="auto"/>
        <w:ind w:left="360"/>
        <w:jc w:val="center"/>
        <w:rPr>
          <w:bCs/>
          <w:i/>
        </w:rPr>
      </w:pPr>
    </w:p>
    <w:p w:rsidR="00741318" w:rsidRDefault="00741318">
      <w:pPr>
        <w:spacing w:line="276" w:lineRule="auto"/>
        <w:ind w:left="360"/>
        <w:jc w:val="center"/>
        <w:rPr>
          <w:bCs/>
          <w:i/>
        </w:rPr>
      </w:pPr>
    </w:p>
    <w:p w:rsidR="00741318" w:rsidRDefault="00741318">
      <w:pPr>
        <w:spacing w:line="276" w:lineRule="auto"/>
        <w:ind w:left="360"/>
        <w:jc w:val="center"/>
        <w:rPr>
          <w:bCs/>
          <w:i/>
        </w:rPr>
      </w:pPr>
    </w:p>
    <w:p w:rsidR="00741318" w:rsidRDefault="00741318">
      <w:pPr>
        <w:spacing w:line="276" w:lineRule="auto"/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741318">
        <w:tc>
          <w:tcPr>
            <w:tcW w:w="4914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 xml:space="preserve">_________________________ </w:t>
            </w: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741318">
            <w:pPr>
              <w:spacing w:line="276" w:lineRule="auto"/>
              <w:ind w:left="456" w:hangingChars="190" w:hanging="456"/>
            </w:pP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 xml:space="preserve">__________________________ </w:t>
            </w: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>М.П.</w:t>
            </w:r>
          </w:p>
        </w:tc>
      </w:tr>
    </w:tbl>
    <w:p w:rsidR="00741318" w:rsidRDefault="00741318">
      <w:pPr>
        <w:spacing w:line="276" w:lineRule="auto"/>
        <w:ind w:left="360"/>
      </w:pPr>
    </w:p>
    <w:p w:rsidR="00741318" w:rsidRDefault="00741318">
      <w:pPr>
        <w:spacing w:line="276" w:lineRule="auto"/>
        <w:ind w:left="360"/>
        <w:sectPr w:rsidR="00741318">
          <w:footerReference w:type="default" r:id="rId7"/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741318" w:rsidRDefault="00741318">
      <w:pPr>
        <w:spacing w:line="276" w:lineRule="auto"/>
      </w:pPr>
    </w:p>
    <w:p w:rsidR="00741318" w:rsidRDefault="00D12F95">
      <w:pPr>
        <w:spacing w:line="276" w:lineRule="auto"/>
      </w:pPr>
      <w:r>
        <w:t>Приложение № 3 к Договору №  от « »  2013 года</w:t>
      </w:r>
    </w:p>
    <w:p w:rsidR="00741318" w:rsidRDefault="00741318">
      <w:pPr>
        <w:spacing w:line="276" w:lineRule="auto"/>
      </w:pPr>
    </w:p>
    <w:p w:rsidR="00741318" w:rsidRDefault="00D12F95">
      <w:pPr>
        <w:pStyle w:val="-"/>
        <w:numPr>
          <w:ilvl w:val="0"/>
          <w:numId w:val="0"/>
        </w:numPr>
        <w:spacing w:after="0" w:line="276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741318" w:rsidRDefault="00D12F95">
      <w:pPr>
        <w:spacing w:line="276" w:lineRule="auto"/>
        <w:jc w:val="center"/>
      </w:pPr>
      <w:r>
        <w:t>включая бенефициаров (в том числе, конечных)</w:t>
      </w:r>
    </w:p>
    <w:p w:rsidR="00741318" w:rsidRDefault="00D12F95">
      <w:pPr>
        <w:spacing w:line="276" w:lineRule="auto"/>
        <w:jc w:val="center"/>
      </w:pPr>
      <w:r>
        <w:rPr>
          <w:b/>
        </w:rPr>
        <w:t xml:space="preserve"> ПО ДОГОВОРУ № от «     »     2013 г.</w:t>
      </w:r>
    </w:p>
    <w:p w:rsidR="00741318" w:rsidRDefault="00741318">
      <w:pPr>
        <w:spacing w:line="276" w:lineRule="auto"/>
      </w:pPr>
    </w:p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741318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  <w:jc w:val="center"/>
            </w:pPr>
            <w:r>
              <w:t xml:space="preserve">Юридический </w:t>
            </w:r>
          </w:p>
          <w:p w:rsidR="00741318" w:rsidRDefault="00D12F95">
            <w:pPr>
              <w:spacing w:line="276" w:lineRule="auto"/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741318" w:rsidRDefault="00D12F95">
            <w:pPr>
              <w:spacing w:line="276" w:lineRule="auto"/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18" w:rsidRDefault="00D12F95">
            <w:pPr>
              <w:spacing w:line="276" w:lineRule="auto"/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741318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</w:tr>
      <w:tr w:rsidR="00741318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</w:tr>
      <w:tr w:rsidR="00741318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</w:tr>
      <w:tr w:rsidR="00741318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318" w:rsidRDefault="00D12F95">
            <w:pPr>
              <w:spacing w:line="276" w:lineRule="auto"/>
            </w:pPr>
            <w:r>
              <w:t> </w:t>
            </w:r>
          </w:p>
        </w:tc>
      </w:tr>
    </w:tbl>
    <w:p w:rsidR="00741318" w:rsidRDefault="00741318">
      <w:pPr>
        <w:spacing w:line="276" w:lineRule="auto"/>
        <w:ind w:left="458" w:hangingChars="190" w:hanging="458"/>
        <w:rPr>
          <w:b/>
        </w:rPr>
      </w:pPr>
    </w:p>
    <w:p w:rsidR="00741318" w:rsidRDefault="00D12F95">
      <w:pPr>
        <w:spacing w:line="276" w:lineRule="auto"/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741318" w:rsidRDefault="00741318">
      <w:pPr>
        <w:spacing w:line="276" w:lineRule="auto"/>
        <w:ind w:left="458" w:hangingChars="190" w:hanging="458"/>
        <w:jc w:val="right"/>
        <w:rPr>
          <w:b/>
        </w:rPr>
      </w:pPr>
    </w:p>
    <w:p w:rsidR="00741318" w:rsidRDefault="00D12F95">
      <w:pPr>
        <w:spacing w:line="276" w:lineRule="auto"/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741318" w:rsidRDefault="00D12F95">
      <w:pPr>
        <w:spacing w:line="276" w:lineRule="auto"/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741318" w:rsidRDefault="00D12F95">
      <w:pPr>
        <w:spacing w:line="276" w:lineRule="auto"/>
        <w:jc w:val="right"/>
        <w:sectPr w:rsidR="00741318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741318" w:rsidRDefault="00D12F95">
      <w:pPr>
        <w:pageBreakBefore/>
        <w:spacing w:line="276" w:lineRule="auto"/>
      </w:pPr>
      <w:r>
        <w:lastRenderedPageBreak/>
        <w:t>Приложение № 4 к Договору № от « »  2013 года</w:t>
      </w:r>
      <w:r>
        <w:rPr>
          <w:b/>
        </w:rPr>
        <w:t xml:space="preserve"> </w:t>
      </w:r>
      <w:r>
        <w:rPr>
          <w:b/>
        </w:rPr>
        <w:tab/>
      </w:r>
    </w:p>
    <w:p w:rsidR="00741318" w:rsidRDefault="00D12F95">
      <w:pPr>
        <w:pStyle w:val="-"/>
        <w:numPr>
          <w:ilvl w:val="0"/>
          <w:numId w:val="0"/>
        </w:numPr>
        <w:spacing w:after="0" w:line="276" w:lineRule="auto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 xml:space="preserve">АКТ ПРИЕМА-ПЕРЕДАЧИ ТОВАРА </w:t>
      </w:r>
      <w:bookmarkEnd w:id="109"/>
      <w:bookmarkEnd w:id="110"/>
      <w:bookmarkEnd w:id="111"/>
      <w:bookmarkEnd w:id="112"/>
      <w:bookmarkEnd w:id="113"/>
      <w:bookmarkEnd w:id="114"/>
    </w:p>
    <w:p w:rsidR="00741318" w:rsidRDefault="00D12F95">
      <w:pPr>
        <w:spacing w:line="276" w:lineRule="auto"/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  от «   »  2013 г.</w:t>
      </w:r>
    </w:p>
    <w:p w:rsidR="00741318" w:rsidRDefault="00741318">
      <w:pPr>
        <w:spacing w:line="276" w:lineRule="auto"/>
        <w:jc w:val="center"/>
      </w:pPr>
    </w:p>
    <w:p w:rsidR="00741318" w:rsidRDefault="00D12F95">
      <w:pPr>
        <w:spacing w:line="276" w:lineRule="auto"/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ФГУП «НИТИ им.А.П.Александрова»в лице В.А.Василенко, действующего на основании Устава, с другой стороны, составили настоящий акт о следующем:</w:t>
      </w:r>
    </w:p>
    <w:p w:rsidR="00741318" w:rsidRDefault="00741318">
      <w:pPr>
        <w:spacing w:line="276" w:lineRule="auto"/>
        <w:jc w:val="both"/>
      </w:pPr>
    </w:p>
    <w:p w:rsidR="00741318" w:rsidRDefault="00D12F95">
      <w:pPr>
        <w:spacing w:line="276" w:lineRule="auto"/>
        <w:jc w:val="both"/>
      </w:pPr>
      <w:r>
        <w:t>Поставщик поставил, а Покупатель принял следующий Товар  согласно Спецификации (Приложение №1 к Договору): крема и очищающие крема.</w:t>
      </w:r>
    </w:p>
    <w:p w:rsidR="00741318" w:rsidRDefault="00741318">
      <w:pPr>
        <w:spacing w:line="276" w:lineRule="auto"/>
      </w:pPr>
    </w:p>
    <w:p w:rsidR="00741318" w:rsidRDefault="00D12F95">
      <w:pPr>
        <w:spacing w:line="276" w:lineRule="auto"/>
      </w:pPr>
      <w:r>
        <w:t>Стоимость поставленного Товара  составляет:    руб 1коп. (      руб.    коп.), включая НДС  %:      руб.       коп. (               руб.    коп.).</w:t>
      </w:r>
    </w:p>
    <w:p w:rsidR="00741318" w:rsidRDefault="00741318">
      <w:pPr>
        <w:spacing w:line="276" w:lineRule="auto"/>
      </w:pPr>
    </w:p>
    <w:p w:rsidR="00741318" w:rsidRDefault="00D12F95">
      <w:pPr>
        <w:spacing w:line="276" w:lineRule="auto"/>
        <w:jc w:val="both"/>
      </w:pPr>
      <w: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741318" w:rsidRDefault="00741318">
      <w:pPr>
        <w:spacing w:line="276" w:lineRule="auto"/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741318">
        <w:tc>
          <w:tcPr>
            <w:tcW w:w="4824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741318" w:rsidRDefault="00741318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741318" w:rsidRDefault="00D12F95">
            <w:pPr>
              <w:spacing w:line="276" w:lineRule="auto"/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741318" w:rsidRDefault="00741318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741318" w:rsidRDefault="00D12F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741318" w:rsidRDefault="00D12F95">
            <w:pPr>
              <w:spacing w:line="276" w:lineRule="auto"/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741318" w:rsidRDefault="00741318">
      <w:pPr>
        <w:spacing w:line="276" w:lineRule="auto"/>
        <w:jc w:val="right"/>
      </w:pPr>
    </w:p>
    <w:p w:rsidR="00741318" w:rsidRDefault="00741318">
      <w:pPr>
        <w:pStyle w:val="-0"/>
        <w:numPr>
          <w:ilvl w:val="0"/>
          <w:numId w:val="0"/>
        </w:numPr>
        <w:spacing w:before="60" w:after="60" w:line="276" w:lineRule="auto"/>
      </w:pPr>
    </w:p>
    <w:sectPr w:rsidR="00741318" w:rsidSect="0074131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F95" w:rsidRDefault="00D12F95">
      <w:r>
        <w:separator/>
      </w:r>
    </w:p>
  </w:endnote>
  <w:endnote w:type="continuationSeparator" w:id="0">
    <w:p w:rsidR="00D12F95" w:rsidRDefault="00D12F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413688"/>
      <w:docPartObj>
        <w:docPartGallery w:val="Page Numbers (Bottom of Page)"/>
        <w:docPartUnique/>
      </w:docPartObj>
    </w:sdtPr>
    <w:sdtContent>
      <w:p w:rsidR="00D12F95" w:rsidRDefault="00D12F95">
        <w:pPr>
          <w:pStyle w:val="aff0"/>
          <w:jc w:val="right"/>
        </w:pPr>
        <w:fldSimple w:instr="PAGE   \* MERGEFORMAT">
          <w:r w:rsidR="00DA3D1F">
            <w:rPr>
              <w:noProof/>
            </w:rPr>
            <w:t>5</w:t>
          </w:r>
        </w:fldSimple>
      </w:p>
    </w:sdtContent>
  </w:sdt>
  <w:p w:rsidR="00D12F95" w:rsidRDefault="00D12F95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F95" w:rsidRDefault="00D12F95">
      <w:r>
        <w:separator/>
      </w:r>
    </w:p>
  </w:footnote>
  <w:footnote w:type="continuationSeparator" w:id="0">
    <w:p w:rsidR="00D12F95" w:rsidRDefault="00D12F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41318"/>
    <w:rsid w:val="00741318"/>
    <w:rsid w:val="00D12F95"/>
    <w:rsid w:val="00DA3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41318"/>
    <w:rPr>
      <w:sz w:val="24"/>
      <w:szCs w:val="24"/>
    </w:rPr>
  </w:style>
  <w:style w:type="paragraph" w:styleId="1">
    <w:name w:val="heading 1"/>
    <w:basedOn w:val="a2"/>
    <w:next w:val="a1"/>
    <w:qFormat/>
    <w:rsid w:val="0074131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74131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74131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74131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74131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74131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74131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74131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7413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741318"/>
    <w:pPr>
      <w:jc w:val="center"/>
    </w:pPr>
  </w:style>
  <w:style w:type="paragraph" w:customStyle="1" w:styleId="a6">
    <w:name w:val="Вправо"/>
    <w:basedOn w:val="a1"/>
    <w:next w:val="a1"/>
    <w:rsid w:val="00741318"/>
    <w:pPr>
      <w:jc w:val="right"/>
    </w:pPr>
  </w:style>
  <w:style w:type="paragraph" w:styleId="40">
    <w:name w:val="toc 4"/>
    <w:basedOn w:val="a1"/>
    <w:next w:val="a1"/>
    <w:autoRedefine/>
    <w:semiHidden/>
    <w:rsid w:val="0074131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74131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74131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74131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74131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74131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74131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741318"/>
    <w:pPr>
      <w:jc w:val="left"/>
    </w:pPr>
  </w:style>
  <w:style w:type="paragraph" w:customStyle="1" w:styleId="ab">
    <w:name w:val="Т. лист/Заголовок"/>
    <w:basedOn w:val="a2"/>
    <w:next w:val="ad"/>
    <w:rsid w:val="0074131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741318"/>
    <w:pPr>
      <w:framePr w:wrap="notBeside" w:y="11341"/>
    </w:pPr>
  </w:style>
  <w:style w:type="paragraph" w:customStyle="1" w:styleId="a9">
    <w:name w:val="Т. лист/Год"/>
    <w:basedOn w:val="a2"/>
    <w:next w:val="a1"/>
    <w:rsid w:val="0074131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741318"/>
  </w:style>
  <w:style w:type="paragraph" w:customStyle="1" w:styleId="af">
    <w:name w:val="Примечание"/>
    <w:basedOn w:val="a1"/>
    <w:next w:val="a1"/>
    <w:rsid w:val="0074131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74131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74131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74131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74131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74131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741318"/>
    <w:pPr>
      <w:numPr>
        <w:numId w:val="3"/>
      </w:numPr>
    </w:pPr>
  </w:style>
  <w:style w:type="paragraph" w:customStyle="1" w:styleId="af5">
    <w:name w:val="Цель"/>
    <w:basedOn w:val="a1"/>
    <w:next w:val="a1"/>
    <w:rsid w:val="0074131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741318"/>
  </w:style>
  <w:style w:type="paragraph" w:customStyle="1" w:styleId="a">
    <w:name w:val="Перечисление с буквой"/>
    <w:next w:val="a1"/>
    <w:rsid w:val="00741318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74131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74131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74131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741318"/>
    <w:rPr>
      <w:sz w:val="24"/>
      <w:szCs w:val="24"/>
    </w:rPr>
  </w:style>
  <w:style w:type="paragraph" w:customStyle="1" w:styleId="-2">
    <w:name w:val="Контракт-подподпункт"/>
    <w:basedOn w:val="a1"/>
    <w:rsid w:val="0074131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74131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74131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74131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741318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741318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741318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74131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74131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74131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rsid w:val="007413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header"/>
    <w:basedOn w:val="a1"/>
    <w:link w:val="aff"/>
    <w:rsid w:val="00741318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3"/>
    <w:link w:val="afe"/>
    <w:rsid w:val="00741318"/>
    <w:rPr>
      <w:sz w:val="24"/>
      <w:szCs w:val="24"/>
    </w:rPr>
  </w:style>
  <w:style w:type="paragraph" w:styleId="aff0">
    <w:name w:val="footer"/>
    <w:basedOn w:val="a1"/>
    <w:link w:val="aff1"/>
    <w:uiPriority w:val="99"/>
    <w:rsid w:val="00741318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3"/>
    <w:link w:val="aff0"/>
    <w:uiPriority w:val="99"/>
    <w:rsid w:val="0074131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header"/>
    <w:basedOn w:val="a1"/>
    <w:link w:val="aff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3"/>
    <w:link w:val="afe"/>
    <w:rPr>
      <w:sz w:val="24"/>
      <w:szCs w:val="24"/>
    </w:rPr>
  </w:style>
  <w:style w:type="paragraph" w:styleId="aff0">
    <w:name w:val="footer"/>
    <w:basedOn w:val="a1"/>
    <w:link w:val="aff1"/>
    <w:uiPriority w:val="99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3"/>
    <w:link w:val="aff0"/>
    <w:uiPriority w:val="9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3110</Words>
  <Characters>21837</Characters>
  <Application>Microsoft Office Word</Application>
  <DocSecurity>0</DocSecurity>
  <Lines>181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Zubacheva.NV</cp:lastModifiedBy>
  <cp:revision>4</cp:revision>
  <cp:lastPrinted>2013-08-23T05:49:00Z</cp:lastPrinted>
  <dcterms:created xsi:type="dcterms:W3CDTF">2013-08-23T05:47:00Z</dcterms:created>
  <dcterms:modified xsi:type="dcterms:W3CDTF">2013-09-02T14:05:00Z</dcterms:modified>
</cp:coreProperties>
</file>