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36" w:tblpY="86"/>
        <w:tblW w:w="6278" w:type="dxa"/>
        <w:tblLayout w:type="fixed"/>
        <w:tblLook w:val="01E0"/>
      </w:tblPr>
      <w:tblGrid>
        <w:gridCol w:w="4928"/>
        <w:gridCol w:w="1350"/>
      </w:tblGrid>
      <w:tr w:rsidR="006516B5" w:rsidRPr="0028530E" w:rsidTr="006516B5">
        <w:trPr>
          <w:trHeight w:val="588"/>
        </w:trPr>
        <w:tc>
          <w:tcPr>
            <w:tcW w:w="4928" w:type="dxa"/>
            <w:vAlign w:val="center"/>
          </w:tcPr>
          <w:p w:rsidR="006516B5" w:rsidRPr="0028530E" w:rsidRDefault="006516B5" w:rsidP="00FE623B">
            <w:pPr>
              <w:ind w:left="-180" w:right="-108"/>
              <w:jc w:val="center"/>
              <w:rPr>
                <w:b/>
                <w:sz w:val="28"/>
                <w:szCs w:val="28"/>
              </w:rPr>
            </w:pPr>
            <w:r w:rsidRPr="0028530E">
              <w:rPr>
                <w:b/>
                <w:sz w:val="28"/>
                <w:szCs w:val="28"/>
              </w:rPr>
              <w:t>Открытое акционерное общество «Дирекция единого заказа оборудования для АЭС»</w:t>
            </w:r>
          </w:p>
        </w:tc>
        <w:tc>
          <w:tcPr>
            <w:tcW w:w="1350" w:type="dxa"/>
            <w:vAlign w:val="center"/>
          </w:tcPr>
          <w:p w:rsidR="006516B5" w:rsidRPr="0028530E" w:rsidRDefault="006516B5" w:rsidP="00FE623B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</w:tr>
      <w:tr w:rsidR="006516B5" w:rsidRPr="0028530E" w:rsidTr="006516B5">
        <w:trPr>
          <w:trHeight w:val="461"/>
        </w:trPr>
        <w:tc>
          <w:tcPr>
            <w:tcW w:w="4928" w:type="dxa"/>
          </w:tcPr>
          <w:p w:rsidR="006516B5" w:rsidRPr="00B00BE5" w:rsidRDefault="006516B5" w:rsidP="00FE623B">
            <w:pPr>
              <w:jc w:val="center"/>
            </w:pPr>
            <w:r w:rsidRPr="00B00BE5">
              <w:t>(ОАО «</w:t>
            </w:r>
            <w:r>
              <w:t>ДЕЗ</w:t>
            </w:r>
            <w:r w:rsidRPr="00B00BE5">
              <w:t>»)</w:t>
            </w:r>
          </w:p>
        </w:tc>
        <w:tc>
          <w:tcPr>
            <w:tcW w:w="1350" w:type="dxa"/>
            <w:vAlign w:val="center"/>
          </w:tcPr>
          <w:p w:rsidR="006516B5" w:rsidRPr="0028530E" w:rsidRDefault="006516B5" w:rsidP="00FE623B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</w:tr>
      <w:tr w:rsidR="006516B5" w:rsidRPr="0028530E" w:rsidTr="006516B5">
        <w:tc>
          <w:tcPr>
            <w:tcW w:w="4928" w:type="dxa"/>
          </w:tcPr>
          <w:p w:rsidR="006516B5" w:rsidRPr="003F641A" w:rsidRDefault="006516B5" w:rsidP="00FE623B">
            <w:pPr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6516B5" w:rsidRPr="0028530E" w:rsidRDefault="006516B5" w:rsidP="00FE623B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</w:tr>
      <w:tr w:rsidR="006516B5" w:rsidRPr="0028530E" w:rsidTr="006516B5">
        <w:trPr>
          <w:trHeight w:val="769"/>
        </w:trPr>
        <w:tc>
          <w:tcPr>
            <w:tcW w:w="4928" w:type="dxa"/>
          </w:tcPr>
          <w:p w:rsidR="006516B5" w:rsidRDefault="006516B5" w:rsidP="00FE623B">
            <w:pPr>
              <w:jc w:val="center"/>
            </w:pPr>
            <w:r>
              <w:t xml:space="preserve">ул. Б. Полянка, д. 25, стр. 1, г. Москва, </w:t>
            </w:r>
            <w:r w:rsidRPr="007B4587">
              <w:t>119</w:t>
            </w:r>
            <w:r>
              <w:t>180</w:t>
            </w:r>
          </w:p>
          <w:p w:rsidR="006516B5" w:rsidRDefault="006516B5" w:rsidP="00FE623B">
            <w:pPr>
              <w:jc w:val="center"/>
            </w:pPr>
            <w:r>
              <w:t>Тел. (499) 949-27-38</w:t>
            </w:r>
          </w:p>
          <w:p w:rsidR="006516B5" w:rsidRDefault="006516B5" w:rsidP="00FE623B">
            <w:pPr>
              <w:jc w:val="center"/>
            </w:pPr>
            <w:r>
              <w:t>Факс 949-27-27</w:t>
            </w:r>
          </w:p>
          <w:p w:rsidR="006516B5" w:rsidRDefault="006516B5" w:rsidP="00FE623B">
            <w:pPr>
              <w:jc w:val="center"/>
            </w:pPr>
            <w:r w:rsidRPr="0043577A">
              <w:t>Эл</w:t>
            </w:r>
            <w:proofErr w:type="gramStart"/>
            <w:r w:rsidRPr="0043577A">
              <w:t>.</w:t>
            </w:r>
            <w:proofErr w:type="gramEnd"/>
            <w:r>
              <w:t xml:space="preserve"> </w:t>
            </w:r>
            <w:proofErr w:type="gramStart"/>
            <w:r w:rsidRPr="0043577A">
              <w:t>п</w:t>
            </w:r>
            <w:proofErr w:type="gramEnd"/>
            <w:r w:rsidRPr="0043577A">
              <w:t xml:space="preserve">очта: </w:t>
            </w:r>
            <w:hyperlink r:id="rId5" w:history="1">
              <w:r w:rsidRPr="003D6F2B">
                <w:rPr>
                  <w:rStyle w:val="a4"/>
                </w:rPr>
                <w:t>dez@atomenergoprom.ru</w:t>
              </w:r>
            </w:hyperlink>
            <w:r>
              <w:t xml:space="preserve"> </w:t>
            </w:r>
          </w:p>
          <w:p w:rsidR="006516B5" w:rsidRDefault="004A6B6B" w:rsidP="00FE623B">
            <w:pPr>
              <w:jc w:val="center"/>
            </w:pPr>
            <w:hyperlink r:id="rId6" w:history="1">
              <w:r w:rsidR="006516B5" w:rsidRPr="003D6F2B">
                <w:rPr>
                  <w:rStyle w:val="a4"/>
                </w:rPr>
                <w:t>http://www.atomenergoprom.ru/ru/tender/offer/</w:t>
              </w:r>
            </w:hyperlink>
          </w:p>
          <w:p w:rsidR="006516B5" w:rsidRPr="00F832E2" w:rsidRDefault="006516B5" w:rsidP="00FE623B">
            <w:pPr>
              <w:jc w:val="center"/>
            </w:pPr>
          </w:p>
        </w:tc>
        <w:tc>
          <w:tcPr>
            <w:tcW w:w="1350" w:type="dxa"/>
            <w:tcBorders>
              <w:left w:val="nil"/>
            </w:tcBorders>
            <w:vAlign w:val="center"/>
          </w:tcPr>
          <w:p w:rsidR="006516B5" w:rsidRPr="0028530E" w:rsidRDefault="006516B5" w:rsidP="00FE623B">
            <w:pPr>
              <w:ind w:right="972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26941" w:rsidRPr="00FB1C1E" w:rsidRDefault="00D26941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Pr="00FB1C1E" w:rsidRDefault="006516B5" w:rsidP="00FE23AA">
      <w:pPr>
        <w:rPr>
          <w:rFonts w:eastAsia="Times New Roman"/>
        </w:rPr>
      </w:pPr>
    </w:p>
    <w:p w:rsidR="006516B5" w:rsidRDefault="006516B5" w:rsidP="00FE23AA">
      <w:pPr>
        <w:rPr>
          <w:rFonts w:eastAsia="Times New Roman"/>
        </w:rPr>
      </w:pPr>
    </w:p>
    <w:p w:rsidR="00FB1C1E" w:rsidRDefault="00FB1C1E" w:rsidP="00FE23AA">
      <w:pPr>
        <w:rPr>
          <w:rFonts w:eastAsia="Times New Roman"/>
        </w:rPr>
      </w:pPr>
    </w:p>
    <w:p w:rsidR="00FB1C1E" w:rsidRPr="00FB1C1E" w:rsidRDefault="00FB1C1E" w:rsidP="00FE23AA">
      <w:pPr>
        <w:rPr>
          <w:rFonts w:eastAsia="Times New Roman"/>
        </w:rPr>
      </w:pPr>
    </w:p>
    <w:p w:rsidR="00D26941" w:rsidRPr="0014723F" w:rsidRDefault="00D26941" w:rsidP="00D26941">
      <w:pPr>
        <w:jc w:val="center"/>
        <w:outlineLvl w:val="0"/>
        <w:rPr>
          <w:b/>
        </w:rPr>
      </w:pPr>
      <w:r w:rsidRPr="0014723F">
        <w:rPr>
          <w:b/>
        </w:rPr>
        <w:t>Извещение о проведении запроса предложений</w:t>
      </w:r>
    </w:p>
    <w:p w:rsidR="00D26941" w:rsidRPr="0014723F" w:rsidRDefault="00D26941" w:rsidP="00D26941">
      <w:pPr>
        <w:tabs>
          <w:tab w:val="left" w:pos="1134"/>
        </w:tabs>
        <w:ind w:firstLine="709"/>
        <w:jc w:val="center"/>
      </w:pPr>
    </w:p>
    <w:p w:rsidR="00D26941" w:rsidRPr="0014723F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 электронной форме без квалификационного отбора.</w:t>
      </w:r>
    </w:p>
    <w:p w:rsidR="00D26941" w:rsidRPr="0014723F" w:rsidRDefault="00D26941" w:rsidP="00D2694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26941" w:rsidRPr="00947E79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9944E1" w:rsidRPr="00457FE8" w:rsidRDefault="009944E1" w:rsidP="00457FE8">
      <w:pPr>
        <w:tabs>
          <w:tab w:val="left" w:pos="3544"/>
        </w:tabs>
        <w:contextualSpacing/>
        <w:jc w:val="both"/>
        <w:rPr>
          <w:rFonts w:eastAsia="Times New Roman"/>
        </w:rPr>
      </w:pPr>
      <w:r w:rsidRPr="00457FE8">
        <w:rPr>
          <w:rFonts w:eastAsia="Times New Roman"/>
        </w:rPr>
        <w:t xml:space="preserve">Открытое акционерное общество НИЖЕГОРОДСКАЯ ИНЖИНИРИНГОВАЯ КОМПАНИЯ «АТОМЭНЕРГОПРОЕКТ» </w:t>
      </w:r>
      <w:r w:rsidR="00457FE8">
        <w:rPr>
          <w:rFonts w:eastAsia="Times New Roman"/>
        </w:rPr>
        <w:t>(ОАО «НИАЭП»)</w:t>
      </w:r>
    </w:p>
    <w:p w:rsidR="009944E1" w:rsidRPr="00457FE8" w:rsidRDefault="009944E1" w:rsidP="00457FE8">
      <w:pPr>
        <w:tabs>
          <w:tab w:val="left" w:pos="3544"/>
        </w:tabs>
        <w:contextualSpacing/>
        <w:jc w:val="both"/>
        <w:rPr>
          <w:rFonts w:eastAsia="Times New Roman"/>
        </w:rPr>
      </w:pPr>
      <w:proofErr w:type="gramStart"/>
      <w:r w:rsidRPr="00457FE8">
        <w:rPr>
          <w:rFonts w:eastAsia="Times New Roman"/>
        </w:rPr>
        <w:t>Место нахождения: 603006,РФ,</w:t>
      </w:r>
      <w:r w:rsidR="00457FE8" w:rsidRP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>г.</w:t>
      </w:r>
      <w:r w:rsidR="00457FE8" w:rsidRP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>Нижний Новгород,</w:t>
      </w:r>
      <w:r w:rsidR="00457FE8" w:rsidRP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>пл.</w:t>
      </w:r>
      <w:r w:rsid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>Свободы,</w:t>
      </w:r>
      <w:r w:rsidR="00457FE8" w:rsidRP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>д.</w:t>
      </w:r>
      <w:r w:rsidR="00457FE8" w:rsidRP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 xml:space="preserve">3 </w:t>
      </w:r>
      <w:proofErr w:type="gramEnd"/>
    </w:p>
    <w:p w:rsidR="009944E1" w:rsidRPr="00457FE8" w:rsidRDefault="009944E1" w:rsidP="00457FE8">
      <w:pPr>
        <w:tabs>
          <w:tab w:val="left" w:pos="3544"/>
        </w:tabs>
        <w:contextualSpacing/>
        <w:jc w:val="both"/>
        <w:rPr>
          <w:rFonts w:eastAsia="Times New Roman"/>
        </w:rPr>
      </w:pPr>
      <w:proofErr w:type="gramStart"/>
      <w:r w:rsidRPr="00457FE8">
        <w:rPr>
          <w:rFonts w:eastAsia="Times New Roman"/>
        </w:rPr>
        <w:t>Почтовый адрес: 603006,РФ,</w:t>
      </w:r>
      <w:r w:rsidR="00457FE8" w:rsidRP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>г.</w:t>
      </w:r>
      <w:r w:rsidR="00457FE8" w:rsidRP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>Нижний Новгород,</w:t>
      </w:r>
      <w:r w:rsidR="00457FE8" w:rsidRP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>пл.</w:t>
      </w:r>
      <w:r w:rsid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>Свободы,</w:t>
      </w:r>
      <w:r w:rsidR="00457FE8" w:rsidRP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>д.</w:t>
      </w:r>
      <w:r w:rsidR="00457FE8" w:rsidRPr="00457FE8">
        <w:rPr>
          <w:rFonts w:eastAsia="Times New Roman"/>
        </w:rPr>
        <w:t xml:space="preserve"> </w:t>
      </w:r>
      <w:r w:rsidRPr="00457FE8">
        <w:rPr>
          <w:rFonts w:eastAsia="Times New Roman"/>
        </w:rPr>
        <w:t xml:space="preserve">3 </w:t>
      </w:r>
      <w:proofErr w:type="gramEnd"/>
    </w:p>
    <w:p w:rsidR="00D26941" w:rsidRPr="001E4FB5" w:rsidRDefault="009944E1" w:rsidP="00457FE8">
      <w:pPr>
        <w:tabs>
          <w:tab w:val="left" w:pos="3544"/>
        </w:tabs>
        <w:contextualSpacing/>
        <w:jc w:val="both"/>
        <w:rPr>
          <w:rStyle w:val="a4"/>
        </w:rPr>
      </w:pPr>
      <w:r w:rsidRPr="00457FE8">
        <w:rPr>
          <w:rFonts w:eastAsia="Times New Roman"/>
        </w:rPr>
        <w:t xml:space="preserve">Контактное лицо: тел./факс 007-499-9492738-6006, 007-499-9492744-6040, </w:t>
      </w:r>
      <w:proofErr w:type="spellStart"/>
      <w:r w:rsidRPr="00457FE8">
        <w:rPr>
          <w:rFonts w:eastAsia="Times New Roman"/>
        </w:rPr>
        <w:t>эл</w:t>
      </w:r>
      <w:proofErr w:type="spellEnd"/>
      <w:r w:rsidRPr="00457FE8">
        <w:rPr>
          <w:rFonts w:eastAsia="Times New Roman"/>
        </w:rPr>
        <w:t>. почта</w:t>
      </w:r>
      <w:r>
        <w:rPr>
          <w:sz w:val="28"/>
          <w:szCs w:val="28"/>
        </w:rPr>
        <w:t xml:space="preserve"> </w:t>
      </w:r>
      <w:hyperlink r:id="rId7" w:history="1">
        <w:r w:rsidRPr="00457FE8">
          <w:rPr>
            <w:rStyle w:val="a4"/>
            <w:lang w:val="en-US"/>
          </w:rPr>
          <w:t>MIPluzhnikov</w:t>
        </w:r>
        <w:r w:rsidRPr="001E4FB5">
          <w:rPr>
            <w:rStyle w:val="a4"/>
          </w:rPr>
          <w:t>@</w:t>
        </w:r>
        <w:r w:rsidRPr="00457FE8">
          <w:rPr>
            <w:rStyle w:val="a4"/>
            <w:lang w:val="en-US"/>
          </w:rPr>
          <w:t>atomenergoprom</w:t>
        </w:r>
        <w:r w:rsidRPr="001E4FB5">
          <w:rPr>
            <w:rStyle w:val="a4"/>
          </w:rPr>
          <w:t>.</w:t>
        </w:r>
        <w:r w:rsidRPr="00457FE8">
          <w:rPr>
            <w:rStyle w:val="a4"/>
            <w:lang w:val="en-US"/>
          </w:rPr>
          <w:t>ru</w:t>
        </w:r>
      </w:hyperlink>
    </w:p>
    <w:p w:rsidR="009944E1" w:rsidRDefault="009944E1" w:rsidP="009944E1">
      <w:pPr>
        <w:tabs>
          <w:tab w:val="left" w:pos="1134"/>
        </w:tabs>
        <w:contextualSpacing/>
        <w:jc w:val="both"/>
        <w:rPr>
          <w:b/>
          <w:i/>
        </w:rPr>
      </w:pPr>
    </w:p>
    <w:p w:rsidR="00D26941" w:rsidRPr="00752360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752360">
        <w:rPr>
          <w:b/>
        </w:rPr>
        <w:t>Инициатор и Организатор запроса предложений:</w:t>
      </w:r>
      <w:r w:rsidRPr="00752360">
        <w:t xml:space="preserve"> </w:t>
      </w:r>
    </w:p>
    <w:p w:rsidR="00D26941" w:rsidRPr="00944B53" w:rsidRDefault="00D26941" w:rsidP="00944B53">
      <w:pPr>
        <w:tabs>
          <w:tab w:val="left" w:pos="3544"/>
        </w:tabs>
        <w:contextualSpacing/>
        <w:jc w:val="both"/>
        <w:rPr>
          <w:rFonts w:eastAsia="Times New Roman"/>
        </w:rPr>
      </w:pPr>
      <w:r w:rsidRPr="00944B53">
        <w:rPr>
          <w:rFonts w:eastAsia="Times New Roman"/>
        </w:rPr>
        <w:t>Открытое акционерное общество «Дирекция единого заказа оборудования для АЭС» (ОАО</w:t>
      </w:r>
      <w:r w:rsidR="00D96E1E" w:rsidRPr="00944B53">
        <w:rPr>
          <w:rFonts w:eastAsia="Times New Roman"/>
        </w:rPr>
        <w:t xml:space="preserve"> </w:t>
      </w:r>
      <w:r w:rsidRPr="00944B53">
        <w:rPr>
          <w:rFonts w:eastAsia="Times New Roman"/>
        </w:rPr>
        <w:t>«ДЕЗ»)</w:t>
      </w:r>
    </w:p>
    <w:p w:rsidR="00D26941" w:rsidRPr="00944B53" w:rsidRDefault="00D26941" w:rsidP="00944B53">
      <w:pPr>
        <w:tabs>
          <w:tab w:val="left" w:pos="3544"/>
        </w:tabs>
        <w:contextualSpacing/>
        <w:jc w:val="both"/>
        <w:rPr>
          <w:rFonts w:eastAsia="Times New Roman"/>
        </w:rPr>
      </w:pPr>
      <w:r w:rsidRPr="00944B53">
        <w:rPr>
          <w:rFonts w:eastAsia="Times New Roman"/>
        </w:rPr>
        <w:t>Место нахождения: 119180, г. Москва, ул. Большая Полянка, д. 25, стр. 1</w:t>
      </w:r>
    </w:p>
    <w:p w:rsidR="00D26941" w:rsidRPr="00944B53" w:rsidRDefault="00D26941" w:rsidP="00944B53">
      <w:pPr>
        <w:tabs>
          <w:tab w:val="left" w:pos="3544"/>
        </w:tabs>
        <w:contextualSpacing/>
        <w:jc w:val="both"/>
        <w:rPr>
          <w:rFonts w:eastAsia="Times New Roman"/>
        </w:rPr>
      </w:pPr>
      <w:r w:rsidRPr="00944B53">
        <w:rPr>
          <w:rFonts w:eastAsia="Times New Roman"/>
        </w:rPr>
        <w:t>Почтовый адрес: 119180, г. Москва, ул. Большая Полянка, д. 25, стр. 1</w:t>
      </w:r>
    </w:p>
    <w:p w:rsidR="00D26941" w:rsidRPr="00C50799" w:rsidRDefault="00D26941" w:rsidP="00944B53">
      <w:pPr>
        <w:tabs>
          <w:tab w:val="left" w:pos="3544"/>
        </w:tabs>
        <w:contextualSpacing/>
        <w:jc w:val="both"/>
        <w:rPr>
          <w:lang w:val="en-US"/>
        </w:rPr>
      </w:pPr>
      <w:r w:rsidRPr="00944B53">
        <w:rPr>
          <w:rFonts w:eastAsia="Times New Roman"/>
        </w:rPr>
        <w:t xml:space="preserve">Контактное лицо: </w:t>
      </w:r>
      <w:r w:rsidR="009944E1" w:rsidRPr="00944B53">
        <w:rPr>
          <w:rFonts w:eastAsia="Times New Roman"/>
        </w:rPr>
        <w:t>Варламов Василий Александрович</w:t>
      </w:r>
      <w:r w:rsidRPr="00944B53">
        <w:rPr>
          <w:rFonts w:eastAsia="Times New Roman"/>
        </w:rPr>
        <w:t xml:space="preserve">, тел. </w:t>
      </w:r>
      <w:r w:rsidRPr="001E4FB5">
        <w:rPr>
          <w:rFonts w:eastAsia="Times New Roman"/>
          <w:lang w:val="en-US"/>
        </w:rPr>
        <w:t>(</w:t>
      </w:r>
      <w:r w:rsidR="009944E1" w:rsidRPr="001E4FB5">
        <w:rPr>
          <w:rFonts w:eastAsia="Times New Roman"/>
          <w:lang w:val="en-US"/>
        </w:rPr>
        <w:t>+7-</w:t>
      </w:r>
      <w:r w:rsidRPr="001E4FB5">
        <w:rPr>
          <w:rFonts w:eastAsia="Times New Roman"/>
          <w:lang w:val="en-US"/>
        </w:rPr>
        <w:t xml:space="preserve">499) 949-27-38 </w:t>
      </w:r>
      <w:proofErr w:type="spellStart"/>
      <w:r w:rsidRPr="00944B53">
        <w:rPr>
          <w:rFonts w:eastAsia="Times New Roman"/>
        </w:rPr>
        <w:t>доб</w:t>
      </w:r>
      <w:proofErr w:type="spellEnd"/>
      <w:r w:rsidRPr="001E4FB5">
        <w:rPr>
          <w:rFonts w:eastAsia="Times New Roman"/>
          <w:lang w:val="en-US"/>
        </w:rPr>
        <w:t>. 60-</w:t>
      </w:r>
      <w:r w:rsidR="009944E1" w:rsidRPr="001E4FB5">
        <w:rPr>
          <w:rFonts w:eastAsia="Times New Roman"/>
          <w:lang w:val="en-US"/>
        </w:rPr>
        <w:t>13</w:t>
      </w:r>
      <w:r w:rsidRPr="001E4FB5">
        <w:rPr>
          <w:rFonts w:eastAsia="Times New Roman"/>
          <w:lang w:val="en-US"/>
        </w:rPr>
        <w:t xml:space="preserve">, </w:t>
      </w:r>
      <w:r w:rsidRPr="00944B53">
        <w:rPr>
          <w:rFonts w:eastAsia="Times New Roman"/>
        </w:rPr>
        <w:t>факс</w:t>
      </w:r>
      <w:r w:rsidRPr="001E4FB5">
        <w:rPr>
          <w:rFonts w:eastAsia="Times New Roman"/>
          <w:lang w:val="en-US"/>
        </w:rPr>
        <w:t xml:space="preserve">. (499) 949-27-44, E-mail: </w:t>
      </w:r>
      <w:hyperlink r:id="rId8" w:history="1">
        <w:r w:rsidR="009944E1" w:rsidRPr="0070239C">
          <w:rPr>
            <w:rStyle w:val="a4"/>
            <w:lang w:val="en-US"/>
          </w:rPr>
          <w:t>VAVarlamov@atomenergoprom.ru</w:t>
        </w:r>
      </w:hyperlink>
    </w:p>
    <w:p w:rsidR="00D26941" w:rsidRPr="00DE2087" w:rsidRDefault="00D26941" w:rsidP="00D26941">
      <w:pPr>
        <w:tabs>
          <w:tab w:val="left" w:pos="1134"/>
        </w:tabs>
        <w:contextualSpacing/>
        <w:jc w:val="both"/>
        <w:rPr>
          <w:spacing w:val="-6"/>
          <w:lang w:val="en-US"/>
        </w:rPr>
      </w:pPr>
    </w:p>
    <w:p w:rsidR="00D26941" w:rsidRPr="00944B53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00047">
        <w:rPr>
          <w:b/>
        </w:rPr>
        <w:t>Предмет договора: </w:t>
      </w:r>
      <w:r w:rsidRPr="00400047">
        <w:t xml:space="preserve">изготовление и поставка </w:t>
      </w:r>
      <w:r w:rsidRPr="00944B53">
        <w:rPr>
          <w:bCs/>
        </w:rPr>
        <w:t xml:space="preserve">блоков трубчатых электронагревателей компенсатора давления и блоков трубчатых электронагревателей </w:t>
      </w:r>
      <w:proofErr w:type="spellStart"/>
      <w:r w:rsidRPr="00944B53">
        <w:rPr>
          <w:bCs/>
        </w:rPr>
        <w:t>гидроёмкостей</w:t>
      </w:r>
      <w:proofErr w:type="spellEnd"/>
      <w:r w:rsidRPr="00944B53">
        <w:rPr>
          <w:bCs/>
        </w:rPr>
        <w:t xml:space="preserve"> САОЗ для эн</w:t>
      </w:r>
      <w:r w:rsidR="00944B53">
        <w:rPr>
          <w:bCs/>
        </w:rPr>
        <w:t>ергоблока</w:t>
      </w:r>
      <w:r w:rsidRPr="00944B53">
        <w:rPr>
          <w:bCs/>
        </w:rPr>
        <w:t xml:space="preserve"> № 3 Ростовской АЭС</w:t>
      </w:r>
      <w:r w:rsidRPr="00944B53">
        <w:t>.</w:t>
      </w:r>
    </w:p>
    <w:p w:rsidR="00D26941" w:rsidRPr="00400047" w:rsidRDefault="00D26941" w:rsidP="00D26941"/>
    <w:p w:rsidR="00D26941" w:rsidRPr="00F8336B" w:rsidRDefault="00D26941" w:rsidP="00600A6D">
      <w:pPr>
        <w:tabs>
          <w:tab w:val="left" w:pos="1134"/>
        </w:tabs>
        <w:spacing w:after="240"/>
        <w:contextualSpacing/>
        <w:jc w:val="both"/>
        <w:rPr>
          <w:spacing w:val="-6"/>
        </w:rPr>
      </w:pPr>
      <w:r w:rsidRPr="00F8336B">
        <w:rPr>
          <w:b/>
        </w:rPr>
        <w:t xml:space="preserve">Состав, объем и сроки поставки товара: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2693"/>
        <w:gridCol w:w="2410"/>
      </w:tblGrid>
      <w:tr w:rsidR="00D26941" w:rsidRPr="0064187E" w:rsidTr="008D0E19">
        <w:trPr>
          <w:trHeight w:val="451"/>
        </w:trPr>
        <w:tc>
          <w:tcPr>
            <w:tcW w:w="4820" w:type="dxa"/>
            <w:shd w:val="clear" w:color="auto" w:fill="auto"/>
            <w:vAlign w:val="center"/>
          </w:tcPr>
          <w:p w:rsidR="00D26941" w:rsidRPr="0064187E" w:rsidRDefault="00D26941" w:rsidP="00600A6D">
            <w:pPr>
              <w:pStyle w:val="a5"/>
              <w:spacing w:after="0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8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26941" w:rsidRPr="0064187E" w:rsidRDefault="00D26941" w:rsidP="00600A6D">
            <w:pPr>
              <w:tabs>
                <w:tab w:val="left" w:pos="1134"/>
              </w:tabs>
              <w:contextualSpacing/>
              <w:jc w:val="center"/>
            </w:pPr>
            <w:r>
              <w:t xml:space="preserve">Состав, </w:t>
            </w:r>
            <w:r w:rsidRPr="00F8336B">
              <w:t>объем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6941" w:rsidRPr="0064187E" w:rsidRDefault="00D26941" w:rsidP="00600A6D">
            <w:pPr>
              <w:pStyle w:val="a5"/>
              <w:spacing w:after="0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8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поставки</w:t>
            </w:r>
          </w:p>
        </w:tc>
      </w:tr>
      <w:tr w:rsidR="00D26941" w:rsidRPr="0064187E" w:rsidTr="008D0E19">
        <w:tc>
          <w:tcPr>
            <w:tcW w:w="4820" w:type="dxa"/>
            <w:shd w:val="clear" w:color="auto" w:fill="auto"/>
            <w:vAlign w:val="center"/>
          </w:tcPr>
          <w:p w:rsidR="00D26941" w:rsidRPr="00600A6D" w:rsidRDefault="00D26941" w:rsidP="00600A6D">
            <w:pPr>
              <w:tabs>
                <w:tab w:val="left" w:pos="1134"/>
              </w:tabs>
              <w:contextualSpacing/>
              <w:rPr>
                <w:highlight w:val="yellow"/>
              </w:rPr>
            </w:pPr>
            <w:r w:rsidRPr="00600A6D">
              <w:rPr>
                <w:bCs/>
              </w:rPr>
              <w:t>блок трубчатых электронагревателей компенсатора давления для эн</w:t>
            </w:r>
            <w:r w:rsidR="00600A6D">
              <w:rPr>
                <w:bCs/>
              </w:rPr>
              <w:t>ерго</w:t>
            </w:r>
            <w:r w:rsidRPr="00600A6D">
              <w:rPr>
                <w:bCs/>
              </w:rPr>
              <w:t>блока № 3 Ростовской АЭС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26941" w:rsidRPr="00803224" w:rsidRDefault="00D26941" w:rsidP="00DC5B97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 w:rsidRPr="00FC61B2">
              <w:t>1 комплект</w:t>
            </w:r>
          </w:p>
        </w:tc>
        <w:tc>
          <w:tcPr>
            <w:tcW w:w="2410" w:type="dxa"/>
            <w:shd w:val="clear" w:color="auto" w:fill="auto"/>
          </w:tcPr>
          <w:p w:rsidR="00D26941" w:rsidRDefault="00D26941" w:rsidP="00DC5B97">
            <w:pPr>
              <w:tabs>
                <w:tab w:val="left" w:pos="1134"/>
              </w:tabs>
              <w:contextualSpacing/>
              <w:jc w:val="center"/>
            </w:pPr>
            <w:r>
              <w:t>март</w:t>
            </w:r>
          </w:p>
          <w:p w:rsidR="00D26941" w:rsidRPr="00803224" w:rsidRDefault="00D26941" w:rsidP="00DC5B97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>
              <w:t>2014</w:t>
            </w:r>
          </w:p>
        </w:tc>
      </w:tr>
      <w:tr w:rsidR="00D26941" w:rsidRPr="0064187E" w:rsidTr="008D0E19">
        <w:tc>
          <w:tcPr>
            <w:tcW w:w="4820" w:type="dxa"/>
            <w:shd w:val="clear" w:color="auto" w:fill="auto"/>
            <w:vAlign w:val="center"/>
          </w:tcPr>
          <w:p w:rsidR="00D26941" w:rsidRPr="00600A6D" w:rsidRDefault="00D26941" w:rsidP="00600A6D">
            <w:pPr>
              <w:tabs>
                <w:tab w:val="left" w:pos="1134"/>
              </w:tabs>
              <w:contextualSpacing/>
              <w:rPr>
                <w:highlight w:val="yellow"/>
              </w:rPr>
            </w:pPr>
            <w:r w:rsidRPr="00600A6D">
              <w:rPr>
                <w:bCs/>
              </w:rPr>
              <w:t xml:space="preserve">блок трубчатых электронагревателей </w:t>
            </w:r>
            <w:proofErr w:type="spellStart"/>
            <w:r w:rsidRPr="00600A6D">
              <w:rPr>
                <w:bCs/>
              </w:rPr>
              <w:t>гидроёмкостей</w:t>
            </w:r>
            <w:proofErr w:type="spellEnd"/>
            <w:r w:rsidRPr="00600A6D">
              <w:rPr>
                <w:bCs/>
              </w:rPr>
              <w:t xml:space="preserve"> САОЗ для эн</w:t>
            </w:r>
            <w:r w:rsidR="00600A6D">
              <w:rPr>
                <w:bCs/>
              </w:rPr>
              <w:t>ерго</w:t>
            </w:r>
            <w:r w:rsidRPr="00600A6D">
              <w:rPr>
                <w:bCs/>
              </w:rPr>
              <w:t>блока № 3 Ростовской АЭС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26941" w:rsidRPr="00803224" w:rsidRDefault="00D26941" w:rsidP="00DC5B97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 w:rsidRPr="00FC61B2">
              <w:t>1 комплект</w:t>
            </w:r>
          </w:p>
        </w:tc>
        <w:tc>
          <w:tcPr>
            <w:tcW w:w="2410" w:type="dxa"/>
            <w:shd w:val="clear" w:color="auto" w:fill="auto"/>
          </w:tcPr>
          <w:p w:rsidR="00D26941" w:rsidRDefault="00D26941" w:rsidP="00DC5B97">
            <w:pPr>
              <w:tabs>
                <w:tab w:val="left" w:pos="1134"/>
              </w:tabs>
              <w:contextualSpacing/>
              <w:jc w:val="center"/>
            </w:pPr>
            <w:r>
              <w:t>март</w:t>
            </w:r>
          </w:p>
          <w:p w:rsidR="00D26941" w:rsidRPr="00803224" w:rsidRDefault="00D26941" w:rsidP="00DC5B97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>
              <w:t>2014</w:t>
            </w:r>
          </w:p>
        </w:tc>
      </w:tr>
    </w:tbl>
    <w:p w:rsidR="00D26941" w:rsidRPr="00F8336B" w:rsidRDefault="00D26941" w:rsidP="00D2694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26941" w:rsidRPr="008D0E19" w:rsidRDefault="00D26941" w:rsidP="00D26941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contextualSpacing/>
        <w:jc w:val="both"/>
        <w:rPr>
          <w:spacing w:val="-6"/>
        </w:rPr>
      </w:pPr>
      <w:r w:rsidRPr="006D42AA">
        <w:rPr>
          <w:b/>
        </w:rPr>
        <w:t>Место</w:t>
      </w:r>
      <w:r w:rsidRPr="0014723F">
        <w:t xml:space="preserve"> </w:t>
      </w:r>
      <w:r w:rsidRPr="006D42AA">
        <w:rPr>
          <w:b/>
        </w:rPr>
        <w:t>поставки товара:</w:t>
      </w:r>
      <w:r w:rsidR="008D0E19">
        <w:rPr>
          <w:b/>
        </w:rPr>
        <w:t xml:space="preserve"> </w:t>
      </w:r>
      <w:r w:rsidRPr="008D0E19">
        <w:t xml:space="preserve">347388, Россия, Ростовская область, </w:t>
      </w:r>
      <w:proofErr w:type="gramStart"/>
      <w:r w:rsidRPr="008D0E19">
        <w:t>г</w:t>
      </w:r>
      <w:proofErr w:type="gramEnd"/>
      <w:r w:rsidRPr="008D0E19">
        <w:t>.</w:t>
      </w:r>
      <w:r w:rsidR="008D0E19">
        <w:t xml:space="preserve"> </w:t>
      </w:r>
      <w:r w:rsidRPr="008D0E19">
        <w:t>Волгодонск</w:t>
      </w:r>
      <w:r w:rsidR="008D0E19">
        <w:t xml:space="preserve"> </w:t>
      </w:r>
      <w:r w:rsidRPr="008D0E19">
        <w:t>-</w:t>
      </w:r>
      <w:r w:rsidR="008D0E19">
        <w:t xml:space="preserve"> </w:t>
      </w:r>
      <w:r w:rsidRPr="008D0E19">
        <w:t>28, строительная площадка энергоблок</w:t>
      </w:r>
      <w:r w:rsidR="006C76E5">
        <w:t>ов</w:t>
      </w:r>
      <w:r w:rsidRPr="008D0E19">
        <w:t xml:space="preserve"> № 3 и № 4 Ростовской АЭС</w:t>
      </w:r>
      <w:r w:rsidRPr="008D0E19">
        <w:rPr>
          <w:rStyle w:val="a7"/>
          <w:rFonts w:cs="Arial"/>
        </w:rPr>
        <w:t>.</w:t>
      </w:r>
    </w:p>
    <w:p w:rsidR="00D26941" w:rsidRPr="006D42AA" w:rsidRDefault="00D26941" w:rsidP="00D2694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26941" w:rsidRPr="0014723F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26941" w:rsidRPr="0014723F" w:rsidRDefault="00D26941" w:rsidP="00D26941">
      <w:pPr>
        <w:tabs>
          <w:tab w:val="left" w:pos="1134"/>
        </w:tabs>
        <w:spacing w:before="120"/>
        <w:jc w:val="both"/>
      </w:pPr>
      <w:r w:rsidRPr="0014723F">
        <w:t xml:space="preserve">Запрос предложений проводится на электронной торговой площадке </w:t>
      </w:r>
      <w:r w:rsidRPr="006907AB">
        <w:t xml:space="preserve">«Аукционный конкурсный дом» </w:t>
      </w:r>
      <w:r>
        <w:t xml:space="preserve">(ЭТП «АКД») </w:t>
      </w:r>
      <w:hyperlink r:id="rId9" w:history="1">
        <w:r>
          <w:rPr>
            <w:rStyle w:val="a4"/>
          </w:rPr>
          <w:t>http://www.a-k-d.ru</w:t>
        </w:r>
      </w:hyperlink>
      <w:r w:rsidRPr="00F02866">
        <w:t xml:space="preserve"> </w:t>
      </w:r>
      <w:r w:rsidRPr="0014723F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26941" w:rsidRPr="0014723F" w:rsidRDefault="00D26941" w:rsidP="00D26941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6941" w:rsidRDefault="00D26941" w:rsidP="00D26941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26941" w:rsidRPr="0014723F" w:rsidRDefault="00D26941" w:rsidP="00D2694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26941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  <w:r>
        <w:t xml:space="preserve">не объявляется в соответствии с  пунктом 23.14.2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 xml:space="preserve">ии по атомной энергии «Росатом»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Госкорпорации «Росатом» (</w:t>
      </w:r>
      <w:r w:rsidRPr="00B35308">
        <w:rPr>
          <w:bCs/>
        </w:rPr>
        <w:t>протокол от 15.02.2013 № 46</w:t>
      </w:r>
      <w:r w:rsidRPr="00C12007">
        <w:rPr>
          <w:bCs/>
        </w:rPr>
        <w:t>)</w:t>
      </w:r>
      <w:r>
        <w:t xml:space="preserve">. </w:t>
      </w:r>
    </w:p>
    <w:p w:rsidR="00D26941" w:rsidRDefault="00D26941" w:rsidP="00D26941">
      <w:pPr>
        <w:tabs>
          <w:tab w:val="left" w:pos="1134"/>
        </w:tabs>
        <w:spacing w:before="120"/>
        <w:jc w:val="both"/>
      </w:pPr>
      <w:r>
        <w:t>Начальная (максимальная) цена договора предоставляется участникам запроса предложений по официальному запросу после заключения Соглашения о конфиденциальности.</w:t>
      </w:r>
    </w:p>
    <w:p w:rsidR="00D26941" w:rsidRDefault="00D26941" w:rsidP="00D26941">
      <w:pPr>
        <w:pStyle w:val="3"/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Ц</w:t>
      </w:r>
      <w:r w:rsidRPr="005960C6">
        <w:rPr>
          <w:sz w:val="24"/>
          <w:szCs w:val="24"/>
        </w:rPr>
        <w:t>ен</w:t>
      </w:r>
      <w:r>
        <w:rPr>
          <w:sz w:val="24"/>
          <w:szCs w:val="24"/>
        </w:rPr>
        <w:t>а</w:t>
      </w:r>
      <w:r w:rsidRPr="005960C6">
        <w:rPr>
          <w:sz w:val="24"/>
          <w:szCs w:val="24"/>
        </w:rPr>
        <w:t xml:space="preserve"> Оборудования</w:t>
      </w:r>
      <w:r>
        <w:rPr>
          <w:sz w:val="24"/>
          <w:szCs w:val="24"/>
        </w:rPr>
        <w:t xml:space="preserve"> по Договору</w:t>
      </w:r>
      <w:r w:rsidRPr="005960C6">
        <w:rPr>
          <w:sz w:val="24"/>
          <w:szCs w:val="24"/>
        </w:rPr>
        <w:t xml:space="preserve"> включа</w:t>
      </w:r>
      <w:r>
        <w:rPr>
          <w:sz w:val="24"/>
          <w:szCs w:val="24"/>
        </w:rPr>
        <w:t xml:space="preserve">ет в себя </w:t>
      </w:r>
      <w:r w:rsidRPr="005960C6">
        <w:rPr>
          <w:sz w:val="24"/>
          <w:szCs w:val="24"/>
        </w:rPr>
        <w:t>все расходы Поставщика, связанны</w:t>
      </w:r>
      <w:r>
        <w:rPr>
          <w:sz w:val="24"/>
          <w:szCs w:val="24"/>
        </w:rPr>
        <w:t>е</w:t>
      </w:r>
      <w:r w:rsidRPr="005960C6">
        <w:rPr>
          <w:sz w:val="24"/>
          <w:szCs w:val="24"/>
        </w:rPr>
        <w:t xml:space="preserve"> с исполнением </w:t>
      </w:r>
      <w:r>
        <w:rPr>
          <w:sz w:val="24"/>
          <w:szCs w:val="24"/>
        </w:rPr>
        <w:t>его</w:t>
      </w:r>
      <w:r w:rsidRPr="005960C6">
        <w:rPr>
          <w:sz w:val="24"/>
          <w:szCs w:val="24"/>
        </w:rPr>
        <w:t xml:space="preserve"> </w:t>
      </w:r>
      <w:r>
        <w:rPr>
          <w:sz w:val="24"/>
          <w:szCs w:val="24"/>
        </w:rPr>
        <w:t>обязательств по Договору.</w:t>
      </w:r>
    </w:p>
    <w:p w:rsidR="00D26941" w:rsidRDefault="00D26941" w:rsidP="00D26941">
      <w:pPr>
        <w:tabs>
          <w:tab w:val="left" w:pos="1134"/>
        </w:tabs>
        <w:contextualSpacing/>
        <w:jc w:val="both"/>
      </w:pPr>
      <w:r w:rsidRPr="0006489F">
        <w:t xml:space="preserve">Цена </w:t>
      </w:r>
      <w:r>
        <w:t xml:space="preserve">Оборудования по </w:t>
      </w:r>
      <w:r w:rsidRPr="0006489F">
        <w:t>Договор</w:t>
      </w:r>
      <w:r>
        <w:t>у</w:t>
      </w:r>
      <w:r w:rsidRPr="0006489F">
        <w:t xml:space="preserve"> не включает в себя стоимость услуг Уполномоченной организации по Оценке соответствия Оборудования</w:t>
      </w:r>
      <w:r w:rsidRPr="003C70A9">
        <w:t xml:space="preserve"> </w:t>
      </w:r>
      <w:r>
        <w:t>и стоимость ответственного хранения Оборудования (если таковое будет иметь место)</w:t>
      </w:r>
      <w:r w:rsidRPr="00196833">
        <w:t>.</w:t>
      </w:r>
    </w:p>
    <w:p w:rsidR="00D26941" w:rsidRPr="00196833" w:rsidRDefault="00D26941" w:rsidP="00D26941">
      <w:pPr>
        <w:tabs>
          <w:tab w:val="left" w:pos="1134"/>
        </w:tabs>
        <w:contextualSpacing/>
        <w:jc w:val="both"/>
      </w:pPr>
    </w:p>
    <w:p w:rsidR="00D26941" w:rsidRPr="0014723F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D26941" w:rsidRPr="009A66B7" w:rsidRDefault="00D26941" w:rsidP="00D26941">
      <w:pPr>
        <w:widowControl w:val="0"/>
        <w:tabs>
          <w:tab w:val="left" w:pos="0"/>
          <w:tab w:val="left" w:pos="993"/>
        </w:tabs>
        <w:adjustRightInd w:val="0"/>
        <w:ind w:right="153"/>
        <w:jc w:val="both"/>
        <w:textAlignment w:val="baseline"/>
        <w:rPr>
          <w:spacing w:val="-6"/>
        </w:rPr>
      </w:pPr>
      <w:proofErr w:type="gramStart"/>
      <w:r w:rsidRPr="00DD541D">
        <w:rPr>
          <w:spacing w:val="-6"/>
        </w:rPr>
        <w:t xml:space="preserve">На </w:t>
      </w:r>
      <w:r w:rsidRPr="00ED3563">
        <w:rPr>
          <w:spacing w:val="-6"/>
        </w:rPr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D6672C">
          <w:rPr>
            <w:rStyle w:val="a4"/>
            <w:spacing w:val="-6"/>
          </w:rPr>
          <w:t>http://www.zakupki.gov.ru</w:t>
        </w:r>
      </w:hyperlink>
      <w:r w:rsidRPr="00ED3563">
        <w:rPr>
          <w:spacing w:val="-6"/>
        </w:rPr>
        <w:t>), на о</w:t>
      </w:r>
      <w:r w:rsidRPr="00DD541D">
        <w:rPr>
          <w:spacing w:val="-6"/>
        </w:rPr>
        <w:t xml:space="preserve">фициальном сайте </w:t>
      </w:r>
      <w:r w:rsidRPr="00DD541D">
        <w:t xml:space="preserve">в информационно-телекоммуникационной сети «Интернет» по закупкам атомной отрасли </w:t>
      </w:r>
      <w:r w:rsidRPr="00DD541D">
        <w:rPr>
          <w:spacing w:val="-6"/>
        </w:rPr>
        <w:t>Госкорпорации «Росатом»</w:t>
      </w:r>
      <w:r w:rsidRPr="00DD541D">
        <w:rPr>
          <w:rStyle w:val="a4"/>
        </w:rPr>
        <w:t xml:space="preserve"> </w:t>
      </w:r>
      <w:r>
        <w:rPr>
          <w:rStyle w:val="a4"/>
        </w:rPr>
        <w:t>(</w:t>
      </w:r>
      <w:hyperlink r:id="rId11" w:history="1">
        <w:r w:rsidRPr="00DD541D">
          <w:rPr>
            <w:rStyle w:val="a4"/>
          </w:rPr>
          <w:t>http://zakupki.rosatom.ru</w:t>
        </w:r>
      </w:hyperlink>
      <w:r>
        <w:rPr>
          <w:rStyle w:val="a4"/>
        </w:rPr>
        <w:t>)</w:t>
      </w:r>
      <w:r w:rsidRPr="0059035F">
        <w:rPr>
          <w:rStyle w:val="a4"/>
        </w:rPr>
        <w:t xml:space="preserve"> </w:t>
      </w:r>
      <w:r w:rsidRPr="0014723F">
        <w:rPr>
          <w:spacing w:val="-6"/>
        </w:rPr>
        <w:t xml:space="preserve">документация по запросу </w:t>
      </w:r>
      <w:r w:rsidRPr="001C2126">
        <w:t>предложений</w:t>
      </w:r>
      <w:r w:rsidRPr="0014723F">
        <w:rPr>
          <w:spacing w:val="-6"/>
        </w:rPr>
        <w:t xml:space="preserve"> находится в открытом доступе, начиная </w:t>
      </w:r>
      <w:r w:rsidRPr="0014723F">
        <w:t>с даты размещения настоящего извещения и документации по запросу</w:t>
      </w:r>
      <w:proofErr w:type="gramEnd"/>
      <w:r w:rsidRPr="0014723F">
        <w:t xml:space="preserve"> предложений</w:t>
      </w:r>
      <w:r w:rsidRPr="0014723F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6907AB">
        <w:t xml:space="preserve">«Аукционный конкурсный дом» </w:t>
      </w:r>
      <w:proofErr w:type="spellStart"/>
      <w:r w:rsidRPr="004722EB">
        <w:rPr>
          <w:rStyle w:val="a4"/>
        </w:rPr>
        <w:t>www.a-k-d.ru</w:t>
      </w:r>
      <w:proofErr w:type="spellEnd"/>
      <w:r w:rsidRPr="0014723F">
        <w:rPr>
          <w:spacing w:val="-6"/>
        </w:rPr>
        <w:t xml:space="preserve"> определяется правилами данной электронной торговой площадки.</w:t>
      </w:r>
    </w:p>
    <w:p w:rsidR="00D26941" w:rsidRPr="0041769A" w:rsidRDefault="00D26941" w:rsidP="00D26941">
      <w:pPr>
        <w:widowControl w:val="0"/>
        <w:tabs>
          <w:tab w:val="left" w:pos="709"/>
        </w:tabs>
        <w:adjustRightInd w:val="0"/>
        <w:ind w:right="153" w:firstLine="567"/>
        <w:jc w:val="both"/>
        <w:textAlignment w:val="baseline"/>
        <w:rPr>
          <w:color w:val="000000"/>
        </w:rPr>
      </w:pPr>
      <w:proofErr w:type="gramStart"/>
      <w:r>
        <w:rPr>
          <w:color w:val="000000"/>
        </w:rPr>
        <w:t>В связи с тем, что на информацию, содержащуюся в </w:t>
      </w:r>
      <w:r w:rsidRPr="00ED3CC5">
        <w:rPr>
          <w:color w:val="000000"/>
        </w:rPr>
        <w:t>Том</w:t>
      </w:r>
      <w:r>
        <w:rPr>
          <w:color w:val="000000"/>
        </w:rPr>
        <w:t>е </w:t>
      </w:r>
      <w:r w:rsidRPr="00ED3CC5">
        <w:rPr>
          <w:color w:val="000000"/>
        </w:rPr>
        <w:t xml:space="preserve">2 «Техническая часть» </w:t>
      </w:r>
      <w:r w:rsidRPr="009A66B7">
        <w:rPr>
          <w:spacing w:val="-6"/>
        </w:rPr>
        <w:t>документации по</w:t>
      </w:r>
      <w:r>
        <w:rPr>
          <w:spacing w:val="-6"/>
        </w:rPr>
        <w:t> </w:t>
      </w:r>
      <w:r w:rsidRPr="001C2B6E">
        <w:rPr>
          <w:spacing w:val="-6"/>
        </w:rPr>
        <w:t>запросу</w:t>
      </w:r>
      <w:r>
        <w:rPr>
          <w:spacing w:val="-6"/>
        </w:rPr>
        <w:t> </w:t>
      </w:r>
      <w:r w:rsidRPr="001C2B6E">
        <w:rPr>
          <w:spacing w:val="-6"/>
        </w:rPr>
        <w:t>предложений</w:t>
      </w:r>
      <w:r>
        <w:rPr>
          <w:spacing w:val="-6"/>
        </w:rPr>
        <w:t>, распространяется действие Федерального закона  от </w:t>
      </w:r>
      <w:r>
        <w:t xml:space="preserve">18.07.1999 № 183-ФЗ </w:t>
      </w:r>
      <w:r>
        <w:rPr>
          <w:spacing w:val="-6"/>
        </w:rPr>
        <w:t xml:space="preserve">«Об экспортном </w:t>
      </w:r>
      <w:r w:rsidRPr="0058018A">
        <w:rPr>
          <w:spacing w:val="-6"/>
        </w:rPr>
        <w:t>контроле»</w:t>
      </w:r>
      <w:r w:rsidRPr="0058018A">
        <w:t xml:space="preserve">, </w:t>
      </w:r>
      <w:r w:rsidRPr="0058018A">
        <w:rPr>
          <w:color w:val="000000"/>
        </w:rPr>
        <w:t xml:space="preserve">Том 2 «Техническая часть» </w:t>
      </w:r>
      <w:r w:rsidRPr="00CE2E3B">
        <w:rPr>
          <w:spacing w:val="-6"/>
        </w:rPr>
        <w:t>документации по запросу предложений</w:t>
      </w:r>
      <w:r w:rsidRPr="00834B49">
        <w:rPr>
          <w:spacing w:val="-6"/>
        </w:rPr>
        <w:t xml:space="preserve"> </w:t>
      </w:r>
      <w:r w:rsidRPr="00834B49">
        <w:rPr>
          <w:color w:val="000000"/>
        </w:rPr>
        <w:t xml:space="preserve">предоставляется участнику для ознакомления </w:t>
      </w:r>
      <w:r w:rsidRPr="0041769A">
        <w:rPr>
          <w:color w:val="000000"/>
        </w:rPr>
        <w:t>на территории организатора запроса предложений ОАО «</w:t>
      </w:r>
      <w:r>
        <w:rPr>
          <w:color w:val="000000"/>
        </w:rPr>
        <w:t>ДЕЗ</w:t>
      </w:r>
      <w:r w:rsidRPr="0041769A">
        <w:rPr>
          <w:color w:val="000000"/>
        </w:rPr>
        <w:t xml:space="preserve">» по адресу </w:t>
      </w:r>
      <w:r w:rsidRPr="0041769A">
        <w:t>119180, г. Москва, ул. Большая Полянка, дом 25, стр. 1</w:t>
      </w:r>
      <w:r w:rsidRPr="0041769A">
        <w:rPr>
          <w:color w:val="000000"/>
        </w:rPr>
        <w:t xml:space="preserve"> в рабочие</w:t>
      </w:r>
      <w:proofErr w:type="gramEnd"/>
      <w:r w:rsidRPr="0041769A">
        <w:rPr>
          <w:color w:val="000000"/>
        </w:rPr>
        <w:t xml:space="preserve"> дни с </w:t>
      </w:r>
      <w:r>
        <w:rPr>
          <w:color w:val="000000"/>
        </w:rPr>
        <w:t>10</w:t>
      </w:r>
      <w:r w:rsidRPr="0041769A">
        <w:rPr>
          <w:color w:val="000000"/>
        </w:rPr>
        <w:t>-00 до 17-00 (время московское) в следующем порядке:</w:t>
      </w:r>
    </w:p>
    <w:p w:rsidR="00D26941" w:rsidRPr="0041769A" w:rsidRDefault="00D26941" w:rsidP="00D26941">
      <w:pPr>
        <w:widowControl w:val="0"/>
        <w:numPr>
          <w:ilvl w:val="0"/>
          <w:numId w:val="5"/>
        </w:numPr>
        <w:tabs>
          <w:tab w:val="left" w:pos="0"/>
          <w:tab w:val="left" w:pos="993"/>
        </w:tabs>
        <w:adjustRightInd w:val="0"/>
        <w:ind w:left="0" w:right="153" w:firstLine="527"/>
        <w:jc w:val="both"/>
        <w:textAlignment w:val="baseline"/>
        <w:rPr>
          <w:color w:val="000000"/>
        </w:rPr>
      </w:pPr>
      <w:r w:rsidRPr="0041769A">
        <w:rPr>
          <w:color w:val="000000"/>
        </w:rPr>
        <w:t xml:space="preserve">для оформления пропуска на территорию организатора запроса предложений уполномоченному представителю участника запроса предложений необходимо не </w:t>
      </w:r>
      <w:proofErr w:type="gramStart"/>
      <w:r w:rsidRPr="0041769A">
        <w:rPr>
          <w:color w:val="000000"/>
        </w:rPr>
        <w:t>позднее</w:t>
      </w:r>
      <w:proofErr w:type="gramEnd"/>
      <w:r w:rsidRPr="0041769A">
        <w:rPr>
          <w:color w:val="000000"/>
        </w:rPr>
        <w:t xml:space="preserve"> чем за 1 (один) рабочий день до предполагаемой даты приезда направить контактному лицу организатора запроса предложений </w:t>
      </w:r>
      <w:r w:rsidRPr="0058018A">
        <w:rPr>
          <w:color w:val="000000"/>
        </w:rPr>
        <w:t>запрос</w:t>
      </w:r>
      <w:r w:rsidRPr="0041769A">
        <w:rPr>
          <w:color w:val="000000"/>
        </w:rPr>
        <w:t xml:space="preserve"> на оформление пропуска</w:t>
      </w:r>
      <w:r w:rsidRPr="0058018A">
        <w:rPr>
          <w:color w:val="000000"/>
        </w:rPr>
        <w:t xml:space="preserve"> уполномоченному представителю участника</w:t>
      </w:r>
      <w:r w:rsidRPr="00834B49">
        <w:rPr>
          <w:color w:val="000000"/>
        </w:rPr>
        <w:t xml:space="preserve"> с указанием фамили</w:t>
      </w:r>
      <w:r w:rsidRPr="0041769A">
        <w:rPr>
          <w:color w:val="000000"/>
        </w:rPr>
        <w:t>и, имени, отчества и паспортных данных уполномоченного представителя, наименования участника запроса предложений. Представителем российского участника запроса предложений может выступать лицо, имеющее гражданство только Российской Федерации.</w:t>
      </w:r>
    </w:p>
    <w:p w:rsidR="00D26941" w:rsidRPr="0041769A" w:rsidRDefault="00D26941" w:rsidP="00D26941">
      <w:pPr>
        <w:widowControl w:val="0"/>
        <w:numPr>
          <w:ilvl w:val="0"/>
          <w:numId w:val="5"/>
        </w:numPr>
        <w:tabs>
          <w:tab w:val="left" w:pos="0"/>
          <w:tab w:val="left" w:pos="993"/>
        </w:tabs>
        <w:adjustRightInd w:val="0"/>
        <w:ind w:left="0" w:right="153" w:firstLine="527"/>
        <w:jc w:val="both"/>
        <w:textAlignment w:val="baseline"/>
        <w:rPr>
          <w:color w:val="000000"/>
        </w:rPr>
      </w:pPr>
      <w:r w:rsidRPr="0041769A">
        <w:rPr>
          <w:color w:val="000000"/>
        </w:rPr>
        <w:t>для прохождения на территорию организатора запроса предложений уполномоченный представитель участника должен иметь при себе паспорт гражданина Российской Федерации, удостоверяющий его личность.</w:t>
      </w:r>
    </w:p>
    <w:p w:rsidR="00D26941" w:rsidRPr="0041769A" w:rsidRDefault="00D26941" w:rsidP="00D26941">
      <w:pPr>
        <w:widowControl w:val="0"/>
        <w:numPr>
          <w:ilvl w:val="0"/>
          <w:numId w:val="5"/>
        </w:numPr>
        <w:tabs>
          <w:tab w:val="left" w:pos="0"/>
          <w:tab w:val="left" w:pos="993"/>
        </w:tabs>
        <w:adjustRightInd w:val="0"/>
        <w:ind w:left="0" w:right="153" w:firstLine="527"/>
        <w:jc w:val="both"/>
        <w:textAlignment w:val="baseline"/>
        <w:rPr>
          <w:color w:val="000000"/>
        </w:rPr>
      </w:pPr>
      <w:r w:rsidRPr="0041769A">
        <w:rPr>
          <w:color w:val="000000"/>
        </w:rPr>
        <w:t xml:space="preserve">для подтверждения полномочий на ознакомление с Томом 2 «Техническая часть» </w:t>
      </w:r>
      <w:r w:rsidRPr="0041769A">
        <w:rPr>
          <w:color w:val="000000"/>
        </w:rPr>
        <w:lastRenderedPageBreak/>
        <w:t>документации по запросу предложений представитель российского участника запроса предложений должен предоставить организатору запроса предложений следующие документы:</w:t>
      </w:r>
    </w:p>
    <w:p w:rsidR="00D26941" w:rsidRPr="0041769A" w:rsidRDefault="00D26941" w:rsidP="007277B1">
      <w:pPr>
        <w:widowControl w:val="0"/>
        <w:numPr>
          <w:ilvl w:val="0"/>
          <w:numId w:val="6"/>
        </w:numPr>
        <w:tabs>
          <w:tab w:val="left" w:pos="0"/>
        </w:tabs>
        <w:adjustRightInd w:val="0"/>
        <w:ind w:left="426" w:right="153" w:hanging="284"/>
        <w:jc w:val="both"/>
        <w:textAlignment w:val="baseline"/>
        <w:rPr>
          <w:color w:val="000000"/>
        </w:rPr>
      </w:pPr>
      <w:r w:rsidRPr="0058018A">
        <w:rPr>
          <w:color w:val="000000"/>
        </w:rPr>
        <w:t>документы, удостоверяющие личность представителя участника;</w:t>
      </w:r>
    </w:p>
    <w:p w:rsidR="00D26941" w:rsidRPr="00834B49" w:rsidRDefault="00D26941" w:rsidP="007277B1">
      <w:pPr>
        <w:widowControl w:val="0"/>
        <w:numPr>
          <w:ilvl w:val="0"/>
          <w:numId w:val="6"/>
        </w:numPr>
        <w:tabs>
          <w:tab w:val="left" w:pos="0"/>
        </w:tabs>
        <w:adjustRightInd w:val="0"/>
        <w:ind w:left="426" w:right="153" w:hanging="284"/>
        <w:jc w:val="both"/>
        <w:textAlignment w:val="baseline"/>
        <w:rPr>
          <w:color w:val="000000"/>
        </w:rPr>
      </w:pPr>
      <w:r w:rsidRPr="0058018A">
        <w:t>доверенность, если представитель уполномочен участником на ознакомление</w:t>
      </w:r>
      <w:r w:rsidRPr="00CE2E3B">
        <w:t xml:space="preserve"> по доверенности;</w:t>
      </w:r>
    </w:p>
    <w:p w:rsidR="00D26941" w:rsidRPr="0041769A" w:rsidRDefault="00D26941" w:rsidP="007277B1">
      <w:pPr>
        <w:widowControl w:val="0"/>
        <w:numPr>
          <w:ilvl w:val="0"/>
          <w:numId w:val="6"/>
        </w:numPr>
        <w:tabs>
          <w:tab w:val="left" w:pos="0"/>
        </w:tabs>
        <w:adjustRightInd w:val="0"/>
        <w:ind w:left="426" w:right="153" w:hanging="284"/>
        <w:jc w:val="both"/>
        <w:textAlignment w:val="baseline"/>
        <w:rPr>
          <w:color w:val="000000"/>
        </w:rPr>
      </w:pPr>
      <w:r w:rsidRPr="0041769A">
        <w:t>учредительные документы в действующей редакции или нотариально заверенные копии таких документов</w:t>
      </w:r>
      <w:r w:rsidRPr="0041769A">
        <w:rPr>
          <w:color w:val="000000"/>
        </w:rPr>
        <w:t>;</w:t>
      </w:r>
    </w:p>
    <w:p w:rsidR="00D26941" w:rsidRPr="0041769A" w:rsidRDefault="00D26941" w:rsidP="007277B1">
      <w:pPr>
        <w:widowControl w:val="0"/>
        <w:numPr>
          <w:ilvl w:val="0"/>
          <w:numId w:val="6"/>
        </w:numPr>
        <w:tabs>
          <w:tab w:val="left" w:pos="0"/>
        </w:tabs>
        <w:adjustRightInd w:val="0"/>
        <w:ind w:left="426" w:right="153" w:hanging="284"/>
        <w:jc w:val="both"/>
        <w:textAlignment w:val="baseline"/>
        <w:rPr>
          <w:color w:val="000000"/>
        </w:rPr>
      </w:pPr>
      <w:r w:rsidRPr="0041769A">
        <w:rPr>
          <w:color w:val="000000"/>
        </w:rPr>
        <w:t>выписк</w:t>
      </w:r>
      <w:r>
        <w:rPr>
          <w:color w:val="000000"/>
        </w:rPr>
        <w:t>у</w:t>
      </w:r>
      <w:r w:rsidRPr="0041769A">
        <w:rPr>
          <w:color w:val="000000"/>
        </w:rPr>
        <w:t xml:space="preserve"> из единого государственного реестра юридических лиц, полученн</w:t>
      </w:r>
      <w:r>
        <w:rPr>
          <w:color w:val="000000"/>
        </w:rPr>
        <w:t>ую</w:t>
      </w:r>
      <w:r w:rsidRPr="0041769A">
        <w:rPr>
          <w:color w:val="000000"/>
        </w:rPr>
        <w:t xml:space="preserve"> </w:t>
      </w:r>
      <w:r w:rsidRPr="0058018A">
        <w:t>не ранее чем за 6 месяцев (а если были изменения — то не ранее внесения таких изменений в</w:t>
      </w:r>
      <w:r w:rsidRPr="00834B49">
        <w:rPr>
          <w:lang w:val="en-US"/>
        </w:rPr>
        <w:t> </w:t>
      </w:r>
      <w:r w:rsidRPr="00834B49">
        <w:t>соответствующий реестр) до дня размещения на официальном</w:t>
      </w:r>
      <w:r w:rsidRPr="0014723F">
        <w:t xml:space="preserve"> сайте извещения о проведении запроса предложений выписки из единого государственного реестра юридических лиц (для юридических лиц)</w:t>
      </w:r>
      <w:r>
        <w:t>.</w:t>
      </w:r>
    </w:p>
    <w:p w:rsidR="00D26941" w:rsidRDefault="00D26941" w:rsidP="00D26941">
      <w:pPr>
        <w:widowControl w:val="0"/>
        <w:numPr>
          <w:ilvl w:val="0"/>
          <w:numId w:val="5"/>
        </w:numPr>
        <w:tabs>
          <w:tab w:val="left" w:pos="0"/>
          <w:tab w:val="left" w:pos="993"/>
        </w:tabs>
        <w:adjustRightInd w:val="0"/>
        <w:ind w:left="0" w:right="153" w:firstLine="527"/>
        <w:jc w:val="both"/>
        <w:textAlignment w:val="baseline"/>
        <w:rPr>
          <w:spacing w:val="-6"/>
        </w:rPr>
      </w:pPr>
      <w:r>
        <w:rPr>
          <w:spacing w:val="-6"/>
        </w:rPr>
        <w:t xml:space="preserve">иностранные участники должны </w:t>
      </w:r>
      <w:proofErr w:type="gramStart"/>
      <w:r>
        <w:rPr>
          <w:spacing w:val="-6"/>
        </w:rPr>
        <w:t>предоставить документы</w:t>
      </w:r>
      <w:proofErr w:type="gramEnd"/>
      <w:r>
        <w:rPr>
          <w:spacing w:val="-6"/>
        </w:rPr>
        <w:t>, аналогичные указанным в пункте 3, а также разрешения, предусмотренные Федеральным законом от </w:t>
      </w:r>
      <w:r>
        <w:t xml:space="preserve">18.07.1999 № 183-ФЗ </w:t>
      </w:r>
      <w:r>
        <w:rPr>
          <w:spacing w:val="-6"/>
        </w:rPr>
        <w:t>«Об экспортном контроле».</w:t>
      </w:r>
    </w:p>
    <w:p w:rsidR="00D26941" w:rsidRDefault="00D26941" w:rsidP="00D26941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 xml:space="preserve">факт </w:t>
      </w:r>
      <w:proofErr w:type="gramStart"/>
      <w:r>
        <w:rPr>
          <w:spacing w:val="-6"/>
        </w:rPr>
        <w:t xml:space="preserve">ознакомления </w:t>
      </w:r>
      <w:r w:rsidRPr="00B56C60">
        <w:rPr>
          <w:spacing w:val="-6"/>
        </w:rPr>
        <w:t>представителя участника запроса предложений</w:t>
      </w:r>
      <w:proofErr w:type="gramEnd"/>
      <w:r w:rsidRPr="00B56C60">
        <w:rPr>
          <w:spacing w:val="-6"/>
        </w:rPr>
        <w:t xml:space="preserve"> </w:t>
      </w:r>
      <w:r>
        <w:rPr>
          <w:spacing w:val="-6"/>
        </w:rPr>
        <w:t>с материалами оформляется Актом об ознакомлении с Томом 2 «Техническая часть» документации по запросу предложений, подписываемым организатором запроса предложений и представителем участника.</w:t>
      </w:r>
    </w:p>
    <w:p w:rsidR="00D26941" w:rsidRPr="0014723F" w:rsidRDefault="00D26941" w:rsidP="00D26941">
      <w:pPr>
        <w:tabs>
          <w:tab w:val="left" w:pos="1134"/>
        </w:tabs>
        <w:jc w:val="both"/>
        <w:rPr>
          <w:spacing w:val="-6"/>
        </w:rPr>
      </w:pPr>
    </w:p>
    <w:p w:rsidR="00D26941" w:rsidRPr="001C2126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D26941" w:rsidRPr="0014723F" w:rsidRDefault="00D26941" w:rsidP="00D26941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9944E1" w:rsidRPr="009944E1" w:rsidRDefault="00D26941" w:rsidP="009944E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="009944E1" w:rsidRPr="009944E1">
        <w:t xml:space="preserve">возможна по снижению первоначально указанной в заявке на участие в запросе предложений цены </w:t>
      </w:r>
    </w:p>
    <w:p w:rsidR="009944E1" w:rsidRPr="001C2126" w:rsidRDefault="009944E1" w:rsidP="009944E1">
      <w:pPr>
        <w:tabs>
          <w:tab w:val="left" w:pos="1134"/>
        </w:tabs>
        <w:contextualSpacing/>
        <w:jc w:val="both"/>
        <w:rPr>
          <w:spacing w:val="-6"/>
        </w:rPr>
      </w:pPr>
    </w:p>
    <w:p w:rsidR="00D26941" w:rsidRPr="001C2126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C2126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26941" w:rsidRPr="009944E1" w:rsidRDefault="00D26941" w:rsidP="00D26941">
      <w:pPr>
        <w:tabs>
          <w:tab w:val="left" w:pos="1134"/>
        </w:tabs>
        <w:spacing w:before="120"/>
        <w:jc w:val="both"/>
      </w:pPr>
      <w:proofErr w:type="gramStart"/>
      <w:r w:rsidRPr="0014723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>«</w:t>
      </w:r>
      <w:r w:rsidRPr="00B674F0">
        <w:t xml:space="preserve">Аукционный конкурсный дом» </w:t>
      </w:r>
      <w:hyperlink r:id="rId12" w:history="1">
        <w:r>
          <w:rPr>
            <w:rStyle w:val="a4"/>
          </w:rPr>
          <w:t>http://www.a-k-d.ru</w:t>
        </w:r>
      </w:hyperlink>
      <w:r w:rsidRPr="00B674F0">
        <w:t xml:space="preserve">, </w:t>
      </w:r>
      <w:r w:rsidRPr="00B674F0">
        <w:rPr>
          <w:spacing w:val="-6"/>
        </w:rPr>
        <w:t>начиная с даты</w:t>
      </w:r>
      <w:r w:rsidRPr="00B674F0">
        <w:rPr>
          <w:b/>
          <w:i/>
        </w:rPr>
        <w:t xml:space="preserve"> </w:t>
      </w:r>
      <w:r w:rsidRPr="00B674F0">
        <w:t>размещения настоящего извещения на официальном сайте и на данной ЭТП,</w:t>
      </w:r>
      <w:r w:rsidRPr="00B674F0">
        <w:rPr>
          <w:spacing w:val="-6"/>
        </w:rPr>
        <w:t xml:space="preserve"> в порядке и в соответствии с регламентом работы данной ЭТП, </w:t>
      </w:r>
      <w:r w:rsidRPr="009944E1">
        <w:t xml:space="preserve">в срок </w:t>
      </w:r>
      <w:r w:rsidR="00C032A3">
        <w:rPr>
          <w:spacing w:val="-6"/>
        </w:rPr>
        <w:t xml:space="preserve">с </w:t>
      </w:r>
      <w:r w:rsidR="00C032A3" w:rsidRPr="003B53DB">
        <w:rPr>
          <w:spacing w:val="-6"/>
        </w:rPr>
        <w:t>«</w:t>
      </w:r>
      <w:r w:rsidR="001E4FB5">
        <w:rPr>
          <w:spacing w:val="-6"/>
        </w:rPr>
        <w:t>02</w:t>
      </w:r>
      <w:r w:rsidR="00C032A3" w:rsidRPr="003B53DB">
        <w:rPr>
          <w:spacing w:val="-6"/>
        </w:rPr>
        <w:t xml:space="preserve">» </w:t>
      </w:r>
      <w:r w:rsidR="001E4FB5">
        <w:rPr>
          <w:spacing w:val="-6"/>
        </w:rPr>
        <w:t>сентября</w:t>
      </w:r>
      <w:r w:rsidR="00C032A3">
        <w:rPr>
          <w:spacing w:val="-6"/>
        </w:rPr>
        <w:t xml:space="preserve"> </w:t>
      </w:r>
      <w:r w:rsidR="00C032A3" w:rsidRPr="00B674F0">
        <w:rPr>
          <w:spacing w:val="-6"/>
        </w:rPr>
        <w:t>201</w:t>
      </w:r>
      <w:r w:rsidR="00C032A3">
        <w:rPr>
          <w:spacing w:val="-6"/>
        </w:rPr>
        <w:t xml:space="preserve">3 года </w:t>
      </w:r>
      <w:r w:rsidR="00C032A3" w:rsidRPr="003741C1">
        <w:rPr>
          <w:spacing w:val="-6"/>
        </w:rPr>
        <w:t xml:space="preserve">до </w:t>
      </w:r>
      <w:r w:rsidR="009944E1" w:rsidRPr="009944E1">
        <w:t>10:00 (время московское)</w:t>
      </w:r>
      <w:r w:rsidR="00C032A3">
        <w:t xml:space="preserve"> </w:t>
      </w:r>
      <w:r w:rsidR="009944E1" w:rsidRPr="009944E1">
        <w:t xml:space="preserve">, </w:t>
      </w:r>
      <w:r w:rsidR="001E4FB5">
        <w:t>«16</w:t>
      </w:r>
      <w:r w:rsidR="009944E1" w:rsidRPr="00C032A3">
        <w:t>» сентября 2013</w:t>
      </w:r>
      <w:r w:rsidR="009944E1" w:rsidRPr="009944E1">
        <w:t xml:space="preserve"> года.</w:t>
      </w:r>
      <w:proofErr w:type="gramEnd"/>
    </w:p>
    <w:p w:rsidR="00D26941" w:rsidRPr="00B674F0" w:rsidRDefault="00D26941" w:rsidP="00D26941">
      <w:pPr>
        <w:tabs>
          <w:tab w:val="left" w:pos="1134"/>
        </w:tabs>
        <w:contextualSpacing/>
        <w:jc w:val="both"/>
      </w:pPr>
    </w:p>
    <w:p w:rsidR="00D26941" w:rsidRPr="00B674F0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Место, дата и время открытия доступа к поданным заявкам на участие в запросе предложений:</w:t>
      </w:r>
      <w:r w:rsidRPr="00B674F0">
        <w:rPr>
          <w:spacing w:val="-6"/>
        </w:rPr>
        <w:t xml:space="preserve"> </w:t>
      </w:r>
      <w:r w:rsidRPr="00B674F0">
        <w:t xml:space="preserve">ЭТП «АКД» </w:t>
      </w:r>
      <w:hyperlink r:id="rId13" w:history="1">
        <w:r>
          <w:rPr>
            <w:rStyle w:val="a4"/>
          </w:rPr>
          <w:t>http://www.a-k-d.ru</w:t>
        </w:r>
      </w:hyperlink>
      <w:r w:rsidRPr="00B674F0">
        <w:rPr>
          <w:rStyle w:val="a4"/>
        </w:rPr>
        <w:t xml:space="preserve">, </w:t>
      </w:r>
      <w:r w:rsidRPr="00B674F0">
        <w:rPr>
          <w:spacing w:val="-6"/>
        </w:rPr>
        <w:t>10-</w:t>
      </w:r>
      <w:r w:rsidRPr="0059035F">
        <w:rPr>
          <w:spacing w:val="-6"/>
        </w:rPr>
        <w:t>0</w:t>
      </w:r>
      <w:r w:rsidRPr="00B674F0">
        <w:rPr>
          <w:spacing w:val="-6"/>
        </w:rPr>
        <w:t xml:space="preserve">0 (время московское) </w:t>
      </w:r>
      <w:r w:rsidRPr="003B53DB">
        <w:rPr>
          <w:spacing w:val="-6"/>
        </w:rPr>
        <w:t>«</w:t>
      </w:r>
      <w:r w:rsidR="009944E1" w:rsidRPr="00C032A3">
        <w:rPr>
          <w:spacing w:val="-6"/>
        </w:rPr>
        <w:t>1</w:t>
      </w:r>
      <w:r w:rsidR="001E4FB5">
        <w:rPr>
          <w:spacing w:val="-6"/>
        </w:rPr>
        <w:t>6</w:t>
      </w:r>
      <w:r w:rsidRPr="00C032A3">
        <w:rPr>
          <w:spacing w:val="-6"/>
        </w:rPr>
        <w:t xml:space="preserve">» </w:t>
      </w:r>
      <w:r w:rsidR="009944E1" w:rsidRPr="00C032A3">
        <w:rPr>
          <w:spacing w:val="-6"/>
        </w:rPr>
        <w:t>сентября</w:t>
      </w:r>
      <w:r w:rsidRPr="00C032A3">
        <w:rPr>
          <w:spacing w:val="-6"/>
        </w:rPr>
        <w:t xml:space="preserve"> 2013</w:t>
      </w:r>
      <w:r w:rsidRPr="00B674F0">
        <w:rPr>
          <w:spacing w:val="-6"/>
        </w:rPr>
        <w:t xml:space="preserve"> года.</w:t>
      </w:r>
    </w:p>
    <w:p w:rsidR="00D26941" w:rsidRPr="00B674F0" w:rsidRDefault="00D26941" w:rsidP="00D26941">
      <w:pPr>
        <w:tabs>
          <w:tab w:val="left" w:pos="1134"/>
        </w:tabs>
        <w:contextualSpacing/>
        <w:jc w:val="both"/>
      </w:pPr>
    </w:p>
    <w:p w:rsidR="00D26941" w:rsidRPr="00B674F0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проведения отборочной стадии: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Pr="00100385">
        <w:rPr>
          <w:spacing w:val="-6"/>
        </w:rPr>
        <w:t>«</w:t>
      </w:r>
      <w:r w:rsidR="001E4FB5">
        <w:rPr>
          <w:spacing w:val="-6"/>
          <w:lang w:val="en-US"/>
        </w:rPr>
        <w:t>2</w:t>
      </w:r>
      <w:r w:rsidR="001E4FB5">
        <w:rPr>
          <w:spacing w:val="-6"/>
        </w:rPr>
        <w:t>5</w:t>
      </w:r>
      <w:r w:rsidRPr="00EE053B">
        <w:rPr>
          <w:spacing w:val="-6"/>
        </w:rPr>
        <w:t xml:space="preserve">» </w:t>
      </w:r>
      <w:r w:rsidR="009944E1" w:rsidRPr="00EE053B">
        <w:rPr>
          <w:spacing w:val="-6"/>
        </w:rPr>
        <w:t>сентября</w:t>
      </w:r>
      <w:r w:rsidRPr="00EE053B">
        <w:rPr>
          <w:spacing w:val="-6"/>
          <w:lang w:val="en-US"/>
        </w:rPr>
        <w:t xml:space="preserve"> </w:t>
      </w:r>
      <w:r w:rsidRPr="00EE053B">
        <w:rPr>
          <w:spacing w:val="-6"/>
        </w:rPr>
        <w:t>2013 года</w:t>
      </w:r>
      <w:r w:rsidRPr="00B674F0">
        <w:rPr>
          <w:spacing w:val="-6"/>
        </w:rPr>
        <w:t>.</w:t>
      </w:r>
    </w:p>
    <w:p w:rsidR="00D26941" w:rsidRPr="00B674F0" w:rsidRDefault="00D26941" w:rsidP="00D26941">
      <w:pPr>
        <w:tabs>
          <w:tab w:val="left" w:pos="1134"/>
        </w:tabs>
        <w:contextualSpacing/>
        <w:jc w:val="both"/>
      </w:pPr>
    </w:p>
    <w:p w:rsidR="00D26941" w:rsidRPr="00B674F0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подведения итогов запроса предложений: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Pr="00100385">
        <w:rPr>
          <w:spacing w:val="-6"/>
        </w:rPr>
        <w:t>«</w:t>
      </w:r>
      <w:r w:rsidR="001E4FB5">
        <w:rPr>
          <w:spacing w:val="-6"/>
        </w:rPr>
        <w:t>04</w:t>
      </w:r>
      <w:r w:rsidRPr="00EE053B">
        <w:rPr>
          <w:spacing w:val="-6"/>
        </w:rPr>
        <w:t xml:space="preserve">» </w:t>
      </w:r>
      <w:r w:rsidR="001E4FB5">
        <w:rPr>
          <w:spacing w:val="-6"/>
        </w:rPr>
        <w:t>октября</w:t>
      </w:r>
      <w:r w:rsidRPr="00EE053B">
        <w:rPr>
          <w:spacing w:val="-6"/>
        </w:rPr>
        <w:t xml:space="preserve"> 2013</w:t>
      </w:r>
      <w:r w:rsidRPr="00B674F0">
        <w:rPr>
          <w:spacing w:val="-6"/>
        </w:rPr>
        <w:t xml:space="preserve"> года.</w:t>
      </w:r>
    </w:p>
    <w:p w:rsidR="00D26941" w:rsidRPr="00B674F0" w:rsidRDefault="00D26941" w:rsidP="00D26941">
      <w:pPr>
        <w:tabs>
          <w:tab w:val="left" w:pos="1134"/>
        </w:tabs>
        <w:contextualSpacing/>
        <w:jc w:val="both"/>
      </w:pPr>
    </w:p>
    <w:p w:rsidR="00D26941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Срок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</w:t>
      </w:r>
      <w:r w:rsidRPr="00D75DB2">
        <w:t xml:space="preserve">в течение 20 (двадцати) дней, но </w:t>
      </w:r>
      <w:r>
        <w:t>не </w:t>
      </w:r>
      <w:r w:rsidRPr="003174D5">
        <w:t>ранее чем через 10</w:t>
      </w:r>
      <w:r>
        <w:t> (десять)</w:t>
      </w:r>
      <w:r w:rsidRPr="003174D5">
        <w:t xml:space="preserve"> дней после размещени</w:t>
      </w:r>
      <w:r>
        <w:t>я</w:t>
      </w:r>
      <w:r w:rsidRPr="003174D5">
        <w:t xml:space="preserve"> </w:t>
      </w:r>
      <w:r>
        <w:t>на </w:t>
      </w:r>
      <w:r w:rsidRPr="003174D5">
        <w:t xml:space="preserve">официальном сайте </w:t>
      </w:r>
      <w:r>
        <w:t>и на ЭТП</w:t>
      </w:r>
      <w:r w:rsidRPr="003174D5">
        <w:t xml:space="preserve"> протокола</w:t>
      </w:r>
      <w:r>
        <w:t>, на основании которого заключается договор.</w:t>
      </w:r>
    </w:p>
    <w:p w:rsidR="00D26941" w:rsidRPr="0042531C" w:rsidRDefault="00D26941" w:rsidP="00D26941">
      <w:pPr>
        <w:tabs>
          <w:tab w:val="left" w:pos="1134"/>
        </w:tabs>
        <w:contextualSpacing/>
        <w:jc w:val="both"/>
      </w:pPr>
    </w:p>
    <w:p w:rsidR="00D26941" w:rsidRPr="00EE1202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 xml:space="preserve">Форма, размер и срок предоставления обеспечения исполнения </w:t>
      </w:r>
      <w:r w:rsidRPr="008F3A58">
        <w:rPr>
          <w:b/>
        </w:rPr>
        <w:t>обязательств по договору</w:t>
      </w:r>
      <w:r w:rsidRPr="00EE1202">
        <w:rPr>
          <w:b/>
        </w:rPr>
        <w:t>:</w:t>
      </w:r>
    </w:p>
    <w:p w:rsidR="00D26941" w:rsidRPr="00F132D0" w:rsidRDefault="00D26941" w:rsidP="004D3C35">
      <w:pPr>
        <w:numPr>
          <w:ilvl w:val="0"/>
          <w:numId w:val="3"/>
        </w:numPr>
        <w:tabs>
          <w:tab w:val="left" w:pos="426"/>
        </w:tabs>
        <w:ind w:left="0" w:right="153" w:firstLine="142"/>
        <w:jc w:val="both"/>
        <w:rPr>
          <w:spacing w:val="-6"/>
        </w:rPr>
      </w:pPr>
      <w:r w:rsidRPr="00F132D0">
        <w:rPr>
          <w:snapToGrid w:val="0"/>
          <w:color w:val="000000"/>
        </w:rPr>
        <w:t xml:space="preserve">обеспечение возврата аванса в размере не менее суммы авансовых платежей предоставляется в </w:t>
      </w:r>
      <w:r>
        <w:rPr>
          <w:snapToGrid w:val="0"/>
          <w:color w:val="000000"/>
        </w:rPr>
        <w:t>срок не позднее</w:t>
      </w:r>
      <w:r w:rsidRPr="00F132D0">
        <w:rPr>
          <w:snapToGrid w:val="0"/>
          <w:color w:val="000000"/>
        </w:rPr>
        <w:t xml:space="preserve"> 15 (пятнадцати) дней </w:t>
      </w:r>
      <w:proofErr w:type="gramStart"/>
      <w:r>
        <w:rPr>
          <w:snapToGrid w:val="0"/>
          <w:color w:val="000000"/>
        </w:rPr>
        <w:t>с</w:t>
      </w:r>
      <w:r w:rsidRPr="00F132D0">
        <w:rPr>
          <w:snapToGrid w:val="0"/>
          <w:color w:val="000000"/>
        </w:rPr>
        <w:t xml:space="preserve"> даты заключения</w:t>
      </w:r>
      <w:proofErr w:type="gramEnd"/>
      <w:r w:rsidRPr="00F132D0">
        <w:rPr>
          <w:snapToGrid w:val="0"/>
          <w:color w:val="000000"/>
        </w:rPr>
        <w:t xml:space="preserve"> договора в одной из следующих форм:</w:t>
      </w:r>
    </w:p>
    <w:p w:rsidR="00D26941" w:rsidRPr="001702B5" w:rsidRDefault="00D26941" w:rsidP="004D3C35">
      <w:pPr>
        <w:numPr>
          <w:ilvl w:val="0"/>
          <w:numId w:val="4"/>
        </w:numPr>
        <w:tabs>
          <w:tab w:val="left" w:pos="567"/>
        </w:tabs>
        <w:ind w:left="567" w:right="153" w:hanging="283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исполнения обязательств на сумму выплаченного аванса плюс 60 дней;</w:t>
      </w:r>
    </w:p>
    <w:p w:rsidR="00D26941" w:rsidRPr="00F132D0" w:rsidRDefault="00D26941" w:rsidP="004D3C35">
      <w:pPr>
        <w:numPr>
          <w:ilvl w:val="0"/>
          <w:numId w:val="4"/>
        </w:numPr>
        <w:tabs>
          <w:tab w:val="left" w:pos="567"/>
        </w:tabs>
        <w:ind w:left="567" w:right="153" w:hanging="283"/>
        <w:jc w:val="both"/>
        <w:rPr>
          <w:spacing w:val="-6"/>
        </w:rPr>
      </w:pPr>
      <w:r w:rsidRPr="001702B5">
        <w:rPr>
          <w:spacing w:val="-6"/>
        </w:rPr>
        <w:t>поручительство. Срок действия должен составлять срок исполнения обязательств на сумму выплаченного аванса плюс 1 (один) год</w:t>
      </w:r>
      <w:r w:rsidRPr="00F132D0">
        <w:rPr>
          <w:snapToGrid w:val="0"/>
          <w:color w:val="000000"/>
        </w:rPr>
        <w:t>.</w:t>
      </w:r>
    </w:p>
    <w:p w:rsidR="00D26941" w:rsidRPr="00F132D0" w:rsidRDefault="00D26941" w:rsidP="004D3C35">
      <w:pPr>
        <w:numPr>
          <w:ilvl w:val="0"/>
          <w:numId w:val="3"/>
        </w:numPr>
        <w:tabs>
          <w:tab w:val="left" w:pos="426"/>
        </w:tabs>
        <w:ind w:left="0" w:right="153" w:firstLine="142"/>
        <w:jc w:val="both"/>
        <w:rPr>
          <w:snapToGrid w:val="0"/>
          <w:color w:val="000000"/>
        </w:rPr>
      </w:pPr>
      <w:r w:rsidRPr="00F132D0">
        <w:rPr>
          <w:snapToGrid w:val="0"/>
          <w:color w:val="000000"/>
        </w:rPr>
        <w:lastRenderedPageBreak/>
        <w:t>обеспечение исполнения обязательств по договору на сумму не менее 5% от суммы договора предоставляется в </w:t>
      </w:r>
      <w:r>
        <w:rPr>
          <w:snapToGrid w:val="0"/>
          <w:color w:val="000000"/>
        </w:rPr>
        <w:t>срок не позднее</w:t>
      </w:r>
      <w:r w:rsidRPr="00F132D0">
        <w:rPr>
          <w:snapToGrid w:val="0"/>
          <w:color w:val="000000"/>
        </w:rPr>
        <w:t xml:space="preserve"> 15 (пятнадцати) дней </w:t>
      </w:r>
      <w:proofErr w:type="gramStart"/>
      <w:r w:rsidRPr="00F132D0">
        <w:rPr>
          <w:snapToGrid w:val="0"/>
          <w:color w:val="000000"/>
        </w:rPr>
        <w:t>с даты заключения</w:t>
      </w:r>
      <w:proofErr w:type="gramEnd"/>
      <w:r w:rsidRPr="00F132D0">
        <w:rPr>
          <w:snapToGrid w:val="0"/>
          <w:color w:val="000000"/>
        </w:rPr>
        <w:t xml:space="preserve"> договора в одной из следующих форм:</w:t>
      </w:r>
    </w:p>
    <w:p w:rsidR="00D26941" w:rsidRPr="001702B5" w:rsidRDefault="00D26941" w:rsidP="004D3C35">
      <w:pPr>
        <w:numPr>
          <w:ilvl w:val="0"/>
          <w:numId w:val="4"/>
        </w:numPr>
        <w:tabs>
          <w:tab w:val="left" w:pos="567"/>
        </w:tabs>
        <w:ind w:left="567" w:right="153" w:hanging="283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исполнения обязательств по договору плюс 60 дней;</w:t>
      </w:r>
    </w:p>
    <w:p w:rsidR="00D26941" w:rsidRPr="001702B5" w:rsidRDefault="00D26941" w:rsidP="004D3C35">
      <w:pPr>
        <w:numPr>
          <w:ilvl w:val="0"/>
          <w:numId w:val="4"/>
        </w:numPr>
        <w:tabs>
          <w:tab w:val="left" w:pos="567"/>
        </w:tabs>
        <w:ind w:left="567" w:right="153" w:hanging="283"/>
        <w:jc w:val="both"/>
        <w:rPr>
          <w:snapToGrid w:val="0"/>
          <w:color w:val="000000"/>
        </w:rPr>
      </w:pPr>
      <w:r w:rsidRPr="001702B5">
        <w:rPr>
          <w:spacing w:val="-6"/>
        </w:rPr>
        <w:t>поручительство. Срок действия должен составлять срок исполнения обязательств по договору плюс 1 (один) год</w:t>
      </w:r>
      <w:r w:rsidRPr="001702B5">
        <w:rPr>
          <w:snapToGrid w:val="0"/>
          <w:color w:val="000000"/>
        </w:rPr>
        <w:t>.</w:t>
      </w:r>
    </w:p>
    <w:p w:rsidR="00D26941" w:rsidRPr="00F132D0" w:rsidRDefault="00D26941" w:rsidP="004D3C35">
      <w:pPr>
        <w:numPr>
          <w:ilvl w:val="0"/>
          <w:numId w:val="3"/>
        </w:numPr>
        <w:tabs>
          <w:tab w:val="left" w:pos="426"/>
        </w:tabs>
        <w:ind w:left="0" w:right="153" w:firstLine="142"/>
        <w:jc w:val="both"/>
        <w:rPr>
          <w:snapToGrid w:val="0"/>
          <w:color w:val="000000"/>
        </w:rPr>
      </w:pPr>
      <w:r w:rsidRPr="00F132D0">
        <w:rPr>
          <w:snapToGrid w:val="0"/>
          <w:color w:val="000000"/>
        </w:rPr>
        <w:t>обеспечение надлежащего исполнения гарантийных обязательств на сумму не менее 5% от цены оборудования по договору</w:t>
      </w:r>
      <w:r w:rsidRPr="00F132D0">
        <w:t xml:space="preserve"> предоставляется в срок не </w:t>
      </w:r>
      <w:r>
        <w:t>менее чем за</w:t>
      </w:r>
      <w:r w:rsidRPr="00F132D0">
        <w:t xml:space="preserve"> 30 (тридцат</w:t>
      </w:r>
      <w:r>
        <w:t>ь</w:t>
      </w:r>
      <w:r w:rsidRPr="00F132D0">
        <w:t xml:space="preserve">) дней </w:t>
      </w:r>
      <w:r>
        <w:t>до</w:t>
      </w:r>
      <w:r w:rsidRPr="00F132D0">
        <w:t xml:space="preserve"> даты поставки </w:t>
      </w:r>
      <w:r>
        <w:t>оборудования</w:t>
      </w:r>
      <w:r w:rsidRPr="00F132D0">
        <w:t xml:space="preserve"> в одной из следующих форм:</w:t>
      </w:r>
    </w:p>
    <w:p w:rsidR="00D26941" w:rsidRPr="001702B5" w:rsidRDefault="00D26941" w:rsidP="004D3C35">
      <w:pPr>
        <w:numPr>
          <w:ilvl w:val="0"/>
          <w:numId w:val="4"/>
        </w:numPr>
        <w:tabs>
          <w:tab w:val="left" w:pos="567"/>
        </w:tabs>
        <w:ind w:left="567" w:right="153" w:hanging="283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60 дней;</w:t>
      </w:r>
    </w:p>
    <w:p w:rsidR="00D26941" w:rsidRPr="00605903" w:rsidRDefault="00D26941" w:rsidP="004D3C35">
      <w:pPr>
        <w:numPr>
          <w:ilvl w:val="0"/>
          <w:numId w:val="4"/>
        </w:numPr>
        <w:tabs>
          <w:tab w:val="left" w:pos="567"/>
        </w:tabs>
        <w:ind w:left="567" w:right="153" w:hanging="283"/>
        <w:jc w:val="both"/>
        <w:rPr>
          <w:snapToGrid w:val="0"/>
          <w:color w:val="000000"/>
        </w:rPr>
      </w:pPr>
      <w:r w:rsidRPr="001702B5">
        <w:rPr>
          <w:spacing w:val="-6"/>
        </w:rPr>
        <w:t>поручительство. Срок действия должен составлять срок 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1 (один) год</w:t>
      </w:r>
      <w:r w:rsidRPr="001702B5">
        <w:rPr>
          <w:snapToGrid w:val="0"/>
          <w:color w:val="000000"/>
        </w:rPr>
        <w:t>.</w:t>
      </w:r>
    </w:p>
    <w:p w:rsidR="00D26941" w:rsidRPr="0042531C" w:rsidRDefault="00D26941" w:rsidP="00D26941">
      <w:pPr>
        <w:tabs>
          <w:tab w:val="left" w:pos="1134"/>
        </w:tabs>
        <w:contextualSpacing/>
        <w:jc w:val="both"/>
      </w:pPr>
    </w:p>
    <w:p w:rsidR="00D26941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Процедура запроса предложений не является торгами по законодательству Российской Федерации и </w:t>
      </w:r>
      <w:r>
        <w:t>инициатор закупки</w:t>
      </w:r>
      <w:r w:rsidRPr="0014723F">
        <w:t>/организатор запроса предложений имеет право, но не обязанность заключить договор с победителем запроса предложений.</w:t>
      </w:r>
    </w:p>
    <w:p w:rsidR="00D26941" w:rsidRPr="0014723F" w:rsidRDefault="00D26941" w:rsidP="00D26941">
      <w:pPr>
        <w:tabs>
          <w:tab w:val="left" w:pos="1134"/>
        </w:tabs>
        <w:contextualSpacing/>
        <w:jc w:val="both"/>
      </w:pPr>
    </w:p>
    <w:p w:rsidR="00D26941" w:rsidRDefault="00D26941" w:rsidP="00D26941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26941" w:rsidRPr="0014723F" w:rsidRDefault="00D26941" w:rsidP="00D26941">
      <w:pPr>
        <w:tabs>
          <w:tab w:val="left" w:pos="1134"/>
        </w:tabs>
        <w:contextualSpacing/>
        <w:jc w:val="both"/>
      </w:pPr>
    </w:p>
    <w:p w:rsidR="00D26941" w:rsidRDefault="00D26941" w:rsidP="00D26941"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26941" w:rsidSect="00FE23AA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E628F"/>
    <w:multiLevelType w:val="hybridMultilevel"/>
    <w:tmpl w:val="AC3870C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47A632FE"/>
    <w:lvl w:ilvl="0" w:tplc="386E2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55FE71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454A2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2886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3A46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ECD8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8E3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0A9D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EA5B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FC2CA9"/>
    <w:multiLevelType w:val="hybridMultilevel"/>
    <w:tmpl w:val="553425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6B73"/>
    <w:multiLevelType w:val="multilevel"/>
    <w:tmpl w:val="51F6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5EC1F45"/>
    <w:multiLevelType w:val="hybridMultilevel"/>
    <w:tmpl w:val="847E7908"/>
    <w:lvl w:ilvl="0" w:tplc="04190019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spelling="clean" w:grammar="clean"/>
  <w:defaultTabStop w:val="708"/>
  <w:characterSpacingControl w:val="doNotCompress"/>
  <w:compat/>
  <w:rsids>
    <w:rsidRoot w:val="00FE23AA"/>
    <w:rsid w:val="0012782A"/>
    <w:rsid w:val="001E4FB5"/>
    <w:rsid w:val="00401285"/>
    <w:rsid w:val="00457FE8"/>
    <w:rsid w:val="004A6B6B"/>
    <w:rsid w:val="004D3C35"/>
    <w:rsid w:val="005424A3"/>
    <w:rsid w:val="00600A6D"/>
    <w:rsid w:val="006516B5"/>
    <w:rsid w:val="006C76E5"/>
    <w:rsid w:val="007277B1"/>
    <w:rsid w:val="00802243"/>
    <w:rsid w:val="008D0E19"/>
    <w:rsid w:val="00944B53"/>
    <w:rsid w:val="009944E1"/>
    <w:rsid w:val="009A51B6"/>
    <w:rsid w:val="00BC21DB"/>
    <w:rsid w:val="00C032A3"/>
    <w:rsid w:val="00D26941"/>
    <w:rsid w:val="00D96E1E"/>
    <w:rsid w:val="00EE053B"/>
    <w:rsid w:val="00FB1C1E"/>
    <w:rsid w:val="00FE2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3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23AA"/>
    <w:pPr>
      <w:spacing w:before="100" w:beforeAutospacing="1" w:after="100" w:afterAutospacing="1"/>
    </w:pPr>
  </w:style>
  <w:style w:type="paragraph" w:styleId="3">
    <w:name w:val="Body Text 3"/>
    <w:basedOn w:val="a"/>
    <w:link w:val="30"/>
    <w:semiHidden/>
    <w:rsid w:val="00D26941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D2694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4">
    <w:name w:val="Hyperlink"/>
    <w:uiPriority w:val="99"/>
    <w:rsid w:val="00D26941"/>
    <w:rPr>
      <w:color w:val="0000FF"/>
      <w:u w:val="single"/>
    </w:rPr>
  </w:style>
  <w:style w:type="paragraph" w:styleId="a5">
    <w:name w:val="List Paragraph"/>
    <w:basedOn w:val="a"/>
    <w:link w:val="a6"/>
    <w:uiPriority w:val="34"/>
    <w:qFormat/>
    <w:rsid w:val="00D269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Emphasis"/>
    <w:qFormat/>
    <w:rsid w:val="00D26941"/>
    <w:rPr>
      <w:i/>
      <w:iCs/>
    </w:rPr>
  </w:style>
  <w:style w:type="character" w:customStyle="1" w:styleId="a6">
    <w:name w:val="Абзац списка Знак"/>
    <w:basedOn w:val="a0"/>
    <w:link w:val="a5"/>
    <w:uiPriority w:val="34"/>
    <w:rsid w:val="00D2694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Varlamov@atomenergoprom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Pluzhnikov@atomenergopr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omenergoprom.ru/ru/tender/offer/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dez@atomenergoprom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1614</Words>
  <Characters>9204</Characters>
  <Application>Microsoft Office Word</Application>
  <DocSecurity>0</DocSecurity>
  <Lines>76</Lines>
  <Paragraphs>21</Paragraphs>
  <ScaleCrop>false</ScaleCrop>
  <Company/>
  <LinksUpToDate>false</LinksUpToDate>
  <CharactersWithSpaces>10797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VAVarlamov</dc:creator>
  <cp:lastModifiedBy>VAVarlamov</cp:lastModifiedBy>
  <cp:revision>16</cp:revision>
  <dcterms:created xsi:type="dcterms:W3CDTF">2013-08-26T07:49:00Z</dcterms:created>
  <dcterms:modified xsi:type="dcterms:W3CDTF">2013-09-02T05:51:00Z</dcterms:modified>
</cp:coreProperties>
</file>