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4A0"/>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proofErr w:type="spellStart"/>
            <w:r w:rsidR="009E47A1">
              <w:rPr>
                <w:rFonts w:eastAsia="Times New Roman"/>
              </w:rPr>
              <w:t>Сакадынец</w:t>
            </w:r>
            <w:proofErr w:type="spellEnd"/>
            <w:r>
              <w:rPr>
                <w:rFonts w:eastAsia="Times New Roman"/>
              </w:rPr>
              <w:t xml:space="preserve"> </w:t>
            </w:r>
          </w:p>
          <w:p w:rsidR="00A07341" w:rsidRPr="00DA40DC" w:rsidRDefault="009E47A1" w:rsidP="00DA40DC">
            <w:pPr>
              <w:ind w:left="601" w:hanging="1"/>
              <w:rPr>
                <w:rFonts w:eastAsia="Times New Roman"/>
              </w:rPr>
            </w:pPr>
            <w:r>
              <w:rPr>
                <w:rFonts w:eastAsia="Times New Roman"/>
              </w:rPr>
              <w:t>«____» ____________________ 2021</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ПРОВЕДЕН</w:t>
      </w:r>
      <w:proofErr w:type="gramStart"/>
      <w:r w:rsidR="00E1154A" w:rsidRPr="00DA40DC">
        <w:rPr>
          <w:caps/>
        </w:rPr>
        <w:t xml:space="preserve">ИИ </w:t>
      </w:r>
      <w:r w:rsidR="00343BDA" w:rsidRPr="00DA40DC">
        <w:rPr>
          <w:caps/>
        </w:rPr>
        <w:t>ау</w:t>
      </w:r>
      <w:proofErr w:type="gramEnd"/>
      <w:r w:rsidR="00343BDA" w:rsidRPr="00DA40DC">
        <w:rPr>
          <w:caps/>
        </w:rPr>
        <w:t>кцион</w:t>
      </w:r>
      <w:r w:rsidR="00E1154A" w:rsidRPr="00DA40DC">
        <w:rPr>
          <w:caps/>
        </w:rPr>
        <w:t>А</w:t>
      </w:r>
      <w:r w:rsidR="00296927">
        <w:rPr>
          <w:caps/>
        </w:rPr>
        <w:t xml:space="preserve"> </w:t>
      </w:r>
    </w:p>
    <w:p w:rsidR="00207F0F" w:rsidRPr="00DA40DC" w:rsidRDefault="00207F0F" w:rsidP="002E0029">
      <w:pPr>
        <w:jc w:val="center"/>
        <w:rPr>
          <w:caps/>
        </w:rPr>
      </w:pPr>
    </w:p>
    <w:p w:rsidR="007F5C4C" w:rsidRPr="007F5C4C" w:rsidRDefault="007F5C4C" w:rsidP="007F5C4C">
      <w:pPr>
        <w:jc w:val="center"/>
        <w:rPr>
          <w:sz w:val="22"/>
          <w:szCs w:val="22"/>
        </w:rPr>
      </w:pPr>
      <w:r w:rsidRPr="007F5C4C">
        <w:rPr>
          <w:caps/>
          <w:sz w:val="22"/>
          <w:szCs w:val="22"/>
        </w:rPr>
        <w:t>в электронной форме на право заключения договора купли-продажи земельного участка</w:t>
      </w:r>
      <w:r w:rsidR="00922B47">
        <w:rPr>
          <w:caps/>
          <w:sz w:val="22"/>
          <w:szCs w:val="22"/>
        </w:rPr>
        <w:t xml:space="preserve"> площадью</w:t>
      </w:r>
      <w:r w:rsidRPr="007F5C4C">
        <w:rPr>
          <w:caps/>
          <w:sz w:val="22"/>
          <w:szCs w:val="22"/>
        </w:rPr>
        <w:t xml:space="preserve"> </w:t>
      </w:r>
      <w:r w:rsidR="002A40EA" w:rsidRPr="002A40EA">
        <w:rPr>
          <w:caps/>
          <w:sz w:val="22"/>
          <w:szCs w:val="22"/>
        </w:rPr>
        <w:t>78 483 кв. м</w:t>
      </w:r>
      <w:r w:rsidR="002A40EA">
        <w:rPr>
          <w:b/>
          <w:caps/>
          <w:sz w:val="22"/>
          <w:szCs w:val="22"/>
        </w:rPr>
        <w:t xml:space="preserve"> </w:t>
      </w:r>
      <w:r w:rsidRPr="007F5C4C">
        <w:rPr>
          <w:caps/>
          <w:sz w:val="22"/>
          <w:szCs w:val="22"/>
        </w:rPr>
        <w:t>расположенного по адресу: СПб, п. Металл</w:t>
      </w:r>
      <w:r w:rsidR="00296927">
        <w:rPr>
          <w:caps/>
          <w:sz w:val="22"/>
          <w:szCs w:val="22"/>
        </w:rPr>
        <w:t>острой, промзона «Металлострой»</w:t>
      </w:r>
      <w:r w:rsidRPr="007F5C4C">
        <w:rPr>
          <w:caps/>
          <w:sz w:val="22"/>
          <w:szCs w:val="22"/>
        </w:rPr>
        <w:t>.</w:t>
      </w:r>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w:t>
            </w:r>
            <w:proofErr w:type="gramStart"/>
            <w:r w:rsidRPr="00DA40DC">
              <w:rPr>
                <w:rFonts w:eastAsia="Times New Roman"/>
              </w:rPr>
              <w:t>и</w:t>
            </w:r>
            <w:r w:rsidR="00750A4F">
              <w:rPr>
                <w:rFonts w:eastAsia="Times New Roman"/>
              </w:rPr>
              <w:t>и ау</w:t>
            </w:r>
            <w:proofErr w:type="gramEnd"/>
            <w:r w:rsidR="00750A4F">
              <w:rPr>
                <w:rFonts w:eastAsia="Times New Roman"/>
              </w:rPr>
              <w:t>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7C73F4" w:rsidRDefault="00477CB7" w:rsidP="007C73F4">
      <w:pPr>
        <w:pStyle w:val="1"/>
        <w:numPr>
          <w:ilvl w:val="0"/>
          <w:numId w:val="0"/>
        </w:numPr>
      </w:pPr>
      <w:r w:rsidRPr="00DA40DC">
        <w:rPr>
          <w:b w:val="0"/>
          <w:caps/>
        </w:rPr>
        <w:br w:type="page"/>
      </w:r>
    </w:p>
    <w:p w:rsidR="007C73F4" w:rsidRPr="00F87B40" w:rsidRDefault="007C73F4" w:rsidP="007C73F4">
      <w:pPr>
        <w:pStyle w:val="1"/>
        <w:numPr>
          <w:ilvl w:val="0"/>
          <w:numId w:val="0"/>
        </w:numPr>
        <w:rPr>
          <w:caps/>
        </w:rPr>
      </w:pPr>
      <w:r w:rsidRPr="00DA40DC">
        <w:rPr>
          <w:b w:val="0"/>
          <w:caps/>
        </w:rPr>
        <w:lastRenderedPageBreak/>
        <w:t>Извещение о проведен</w:t>
      </w:r>
      <w:proofErr w:type="gramStart"/>
      <w:r w:rsidRPr="00DA40DC">
        <w:rPr>
          <w:b w:val="0"/>
          <w:caps/>
        </w:rPr>
        <w:t>ии ау</w:t>
      </w:r>
      <w:proofErr w:type="gramEnd"/>
      <w:r w:rsidRPr="00DA40DC">
        <w:rPr>
          <w:b w:val="0"/>
          <w:caps/>
        </w:rPr>
        <w:t>кциона</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119"/>
        <w:gridCol w:w="6343"/>
      </w:tblGrid>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7C73F4" w:rsidRPr="00DA40DC" w:rsidRDefault="007C73F4" w:rsidP="00C618AB">
            <w:pPr>
              <w:rPr>
                <w:rFonts w:eastAsia="Times New Roman"/>
              </w:rPr>
            </w:pPr>
            <w:r>
              <w:rPr>
                <w:rFonts w:eastAsia="Times New Roman"/>
              </w:rPr>
              <w:t xml:space="preserve">Аукцион проводится в электронной форме </w:t>
            </w:r>
            <w:r w:rsidRPr="00DA40DC">
              <w:rPr>
                <w:rFonts w:eastAsia="Times New Roman"/>
              </w:rPr>
              <w:t>на электронной торговой площадке «</w:t>
            </w:r>
            <w:r>
              <w:rPr>
                <w:rFonts w:eastAsia="Times New Roman"/>
              </w:rPr>
              <w:t>АКД»</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Открытый</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7C73F4" w:rsidRPr="00DA40DC" w:rsidRDefault="007C73F4" w:rsidP="00C618AB">
            <w:pPr>
              <w:rPr>
                <w:rFonts w:eastAsia="Times New Roman"/>
                <w:lang w:eastAsia="en-US"/>
              </w:rPr>
            </w:pPr>
            <w:r>
              <w:rPr>
                <w:rFonts w:eastAsia="Times New Roman"/>
                <w:lang w:eastAsia="en-US"/>
              </w:rPr>
              <w:t>О</w:t>
            </w:r>
            <w:r w:rsidRPr="00DA40DC">
              <w:rPr>
                <w:rFonts w:eastAsia="Times New Roman"/>
                <w:lang w:eastAsia="en-US"/>
              </w:rPr>
              <w:t>ткрытый</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Предмет:</w:t>
            </w:r>
          </w:p>
        </w:tc>
        <w:tc>
          <w:tcPr>
            <w:tcW w:w="6343" w:type="dxa"/>
            <w:shd w:val="clear" w:color="auto" w:fill="auto"/>
          </w:tcPr>
          <w:p w:rsidR="007C73F4" w:rsidRPr="00824C59" w:rsidRDefault="00C618AB" w:rsidP="007E0A2C">
            <w:pPr>
              <w:rPr>
                <w:rFonts w:eastAsia="Times New Roman"/>
              </w:rPr>
            </w:pPr>
            <w:r w:rsidRPr="00824C59">
              <w:rPr>
                <w:rFonts w:eastAsia="Times New Roman"/>
              </w:rPr>
              <w:t xml:space="preserve">Аукцион в электронной форме на право  заключения договора купли-продажи </w:t>
            </w:r>
            <w:r w:rsidRPr="00824C59">
              <w:t xml:space="preserve">земельного участка </w:t>
            </w:r>
            <w:r w:rsidR="00F07BF2">
              <w:t xml:space="preserve">площадью </w:t>
            </w:r>
            <w:r w:rsidR="00FB726A" w:rsidRPr="00824C59">
              <w:rPr>
                <w:szCs w:val="26"/>
                <w:lang w:eastAsia="en-US"/>
              </w:rPr>
              <w:t>78 483 кв.</w:t>
            </w:r>
            <w:r w:rsidR="00FB726A" w:rsidRPr="00824C59">
              <w:rPr>
                <w:szCs w:val="26"/>
                <w:lang w:val="en-US" w:eastAsia="en-US"/>
              </w:rPr>
              <w:t> </w:t>
            </w:r>
            <w:r w:rsidR="00FB726A" w:rsidRPr="00824C59">
              <w:rPr>
                <w:szCs w:val="26"/>
                <w:lang w:eastAsia="en-US"/>
              </w:rPr>
              <w:t>м</w:t>
            </w:r>
            <w:r w:rsidRPr="00824C59">
              <w:t xml:space="preserve">, расположенного по адресу СПб, п. </w:t>
            </w:r>
            <w:proofErr w:type="spellStart"/>
            <w:r w:rsidRPr="00824C59">
              <w:t>Металлострой</w:t>
            </w:r>
            <w:proofErr w:type="spellEnd"/>
            <w:r w:rsidRPr="00824C59">
              <w:t xml:space="preserve">, </w:t>
            </w:r>
            <w:proofErr w:type="spellStart"/>
            <w:r w:rsidRPr="00824C59">
              <w:t>промзона</w:t>
            </w:r>
            <w:proofErr w:type="spellEnd"/>
            <w:r w:rsidRPr="00824C59">
              <w:rPr>
                <w:rFonts w:eastAsia="Times New Roman"/>
              </w:rPr>
              <w:t xml:space="preserve"> (далее – «Имущество»)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7C73F4" w:rsidRPr="00824C59" w:rsidRDefault="00C618AB" w:rsidP="00C618AB">
            <w:pPr>
              <w:rPr>
                <w:szCs w:val="26"/>
                <w:lang w:eastAsia="en-US"/>
              </w:rPr>
            </w:pPr>
            <w:r w:rsidRPr="00824C59">
              <w:rPr>
                <w:szCs w:val="26"/>
                <w:lang w:eastAsia="en-US"/>
              </w:rPr>
              <w:t xml:space="preserve">Санкт-Петербург, поселок </w:t>
            </w:r>
            <w:proofErr w:type="spellStart"/>
            <w:r w:rsidRPr="00824C59">
              <w:rPr>
                <w:szCs w:val="26"/>
                <w:lang w:eastAsia="en-US"/>
              </w:rPr>
              <w:t>Металлострой</w:t>
            </w:r>
            <w:proofErr w:type="spellEnd"/>
            <w:r w:rsidRPr="00824C59">
              <w:rPr>
                <w:szCs w:val="26"/>
                <w:lang w:eastAsia="en-US"/>
              </w:rPr>
              <w:t xml:space="preserve">, </w:t>
            </w:r>
            <w:proofErr w:type="spellStart"/>
            <w:r w:rsidRPr="00824C59">
              <w:rPr>
                <w:szCs w:val="26"/>
                <w:lang w:eastAsia="en-US"/>
              </w:rPr>
              <w:t>промзона</w:t>
            </w:r>
            <w:proofErr w:type="spellEnd"/>
            <w:r w:rsidRPr="00824C59">
              <w:rPr>
                <w:szCs w:val="26"/>
                <w:lang w:eastAsia="en-US"/>
              </w:rPr>
              <w:t xml:space="preserve"> «</w:t>
            </w:r>
            <w:proofErr w:type="spellStart"/>
            <w:r w:rsidRPr="00824C59">
              <w:rPr>
                <w:szCs w:val="26"/>
                <w:lang w:eastAsia="en-US"/>
              </w:rPr>
              <w:t>Металлострой</w:t>
            </w:r>
            <w:proofErr w:type="spellEnd"/>
            <w:r w:rsidRPr="00824C59">
              <w:rPr>
                <w:szCs w:val="26"/>
                <w:lang w:eastAsia="en-US"/>
              </w:rPr>
              <w:t>»</w:t>
            </w:r>
          </w:p>
        </w:tc>
      </w:tr>
      <w:tr w:rsidR="007C73F4" w:rsidRPr="00DA40DC" w:rsidTr="00C618AB">
        <w:trPr>
          <w:trHeight w:val="1312"/>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Состав Имущества:</w:t>
            </w:r>
          </w:p>
        </w:tc>
        <w:tc>
          <w:tcPr>
            <w:tcW w:w="6343" w:type="dxa"/>
            <w:shd w:val="clear" w:color="auto" w:fill="auto"/>
          </w:tcPr>
          <w:p w:rsidR="007C73F4" w:rsidRPr="00824C59" w:rsidRDefault="00C618AB" w:rsidP="00C618AB">
            <w:pPr>
              <w:pStyle w:val="13"/>
              <w:ind w:left="0"/>
              <w:rPr>
                <w:szCs w:val="26"/>
                <w:lang w:eastAsia="en-US"/>
              </w:rPr>
            </w:pPr>
            <w:r w:rsidRPr="00824C59">
              <w:rPr>
                <w:szCs w:val="26"/>
                <w:lang w:eastAsia="en-US"/>
              </w:rPr>
              <w:t>Земельный участок с кадастровым номером 78:37:0017410:318, общей площадью 78 483 кв.</w:t>
            </w:r>
            <w:r w:rsidRPr="00824C59">
              <w:rPr>
                <w:szCs w:val="26"/>
                <w:lang w:val="en-US" w:eastAsia="en-US"/>
              </w:rPr>
              <w:t> </w:t>
            </w:r>
            <w:r w:rsidRPr="00824C59">
              <w:rPr>
                <w:szCs w:val="26"/>
                <w:lang w:eastAsia="en-US"/>
              </w:rPr>
              <w:t xml:space="preserve">м., категория земель: земли населенных пунктов под капитальное строительство первой очереди </w:t>
            </w:r>
            <w:proofErr w:type="spellStart"/>
            <w:r w:rsidRPr="00824C59">
              <w:rPr>
                <w:szCs w:val="26"/>
                <w:lang w:eastAsia="en-US"/>
              </w:rPr>
              <w:t>общеузловой</w:t>
            </w:r>
            <w:proofErr w:type="spellEnd"/>
            <w:r w:rsidRPr="00824C59">
              <w:rPr>
                <w:szCs w:val="26"/>
                <w:lang w:eastAsia="en-US"/>
              </w:rPr>
              <w:t xml:space="preserve"> котельной мощностью 290 Гкал/час и склада мазута емкостью 10 тыс</w:t>
            </w:r>
            <w:proofErr w:type="gramStart"/>
            <w:r w:rsidRPr="00824C59">
              <w:rPr>
                <w:szCs w:val="26"/>
                <w:lang w:eastAsia="en-US"/>
              </w:rPr>
              <w:t>.к</w:t>
            </w:r>
            <w:proofErr w:type="gramEnd"/>
            <w:r w:rsidRPr="00824C59">
              <w:rPr>
                <w:szCs w:val="26"/>
                <w:lang w:eastAsia="en-US"/>
              </w:rPr>
              <w:t>уб.м.</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Информация о собственнике</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Акционерное общество «НИИЭФА им. Д.В. Ефремова» (АО «НИИЭФА»), </w:t>
            </w:r>
            <w:proofErr w:type="spellStart"/>
            <w:r>
              <w:rPr>
                <w:rStyle w:val="afff5"/>
                <w:rFonts w:eastAsia="Times New Roman"/>
                <w:color w:val="auto"/>
              </w:rPr>
              <w:t>далее-Общество</w:t>
            </w:r>
            <w:proofErr w:type="spellEnd"/>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Адрес электронной почты:</w:t>
            </w:r>
          </w:p>
        </w:tc>
        <w:tc>
          <w:tcPr>
            <w:tcW w:w="6343" w:type="dxa"/>
            <w:shd w:val="clear" w:color="auto" w:fill="auto"/>
          </w:tcPr>
          <w:p w:rsidR="007C73F4" w:rsidRPr="009A2464" w:rsidRDefault="00EE4CC6" w:rsidP="00C618AB">
            <w:pPr>
              <w:rPr>
                <w:rFonts w:eastAsia="Times New Roman"/>
              </w:rPr>
            </w:pPr>
            <w:hyperlink r:id="rId10" w:history="1">
              <w:r w:rsidR="007C73F4" w:rsidRPr="006E6AC8">
                <w:rPr>
                  <w:rStyle w:val="ad"/>
                  <w:rFonts w:eastAsia="Times New Roman"/>
                  <w:lang w:val="en-US"/>
                </w:rPr>
                <w:t>ratnikov</w:t>
              </w:r>
              <w:r w:rsidR="007C73F4" w:rsidRPr="00FE6801">
                <w:rPr>
                  <w:rStyle w:val="ad"/>
                  <w:rFonts w:eastAsia="Times New Roman"/>
                </w:rPr>
                <w:t>@</w:t>
              </w:r>
              <w:r w:rsidR="007C73F4" w:rsidRPr="006E6AC8">
                <w:rPr>
                  <w:rStyle w:val="ad"/>
                  <w:rFonts w:eastAsia="Times New Roman"/>
                  <w:lang w:val="en-US"/>
                </w:rPr>
                <w:t>niiefa</w:t>
              </w:r>
              <w:r w:rsidR="007C73F4" w:rsidRPr="00FE6801">
                <w:rPr>
                  <w:rStyle w:val="ad"/>
                  <w:rFonts w:eastAsia="Times New Roman"/>
                </w:rPr>
                <w:t>.</w:t>
              </w:r>
              <w:r w:rsidR="007C73F4" w:rsidRPr="006E6AC8">
                <w:rPr>
                  <w:rStyle w:val="ad"/>
                  <w:rFonts w:eastAsia="Times New Roman"/>
                  <w:lang w:val="en-US"/>
                </w:rPr>
                <w:t>spb</w:t>
              </w:r>
              <w:r w:rsidR="007C73F4" w:rsidRPr="00FE6801">
                <w:rPr>
                  <w:rStyle w:val="ad"/>
                  <w:rFonts w:eastAsia="Times New Roman"/>
                </w:rPr>
                <w:t>.</w:t>
              </w:r>
              <w:r w:rsidR="007C73F4" w:rsidRPr="006E6AC8">
                <w:rPr>
                  <w:rStyle w:val="ad"/>
                  <w:rFonts w:eastAsia="Times New Roman"/>
                  <w:lang w:val="en-US"/>
                </w:rPr>
                <w:t>su</w:t>
              </w:r>
            </w:hyperlink>
            <w:r w:rsidR="007C73F4">
              <w:rPr>
                <w:rFonts w:eastAsia="Times New Roman"/>
              </w:rPr>
              <w:t xml:space="preserve">; </w:t>
            </w:r>
            <w:hyperlink r:id="rId11" w:history="1">
              <w:r w:rsidR="007C73F4" w:rsidRPr="006E6AC8">
                <w:rPr>
                  <w:rStyle w:val="ad"/>
                  <w:rFonts w:eastAsia="Times New Roman"/>
                  <w:lang w:val="en-US"/>
                </w:rPr>
                <w:t>ukolova</w:t>
              </w:r>
              <w:r w:rsidR="007C73F4" w:rsidRPr="006E6AC8">
                <w:rPr>
                  <w:rStyle w:val="ad"/>
                  <w:rFonts w:eastAsia="Times New Roman"/>
                </w:rPr>
                <w:t>@</w:t>
              </w:r>
              <w:r w:rsidR="007C73F4" w:rsidRPr="006E6AC8">
                <w:rPr>
                  <w:rStyle w:val="ad"/>
                  <w:rFonts w:eastAsia="Times New Roman"/>
                  <w:lang w:val="en-US"/>
                </w:rPr>
                <w:t>niiefa</w:t>
              </w:r>
              <w:r w:rsidR="007C73F4" w:rsidRPr="006E6AC8">
                <w:rPr>
                  <w:rStyle w:val="ad"/>
                  <w:rFonts w:eastAsia="Times New Roman"/>
                </w:rPr>
                <w:t>.</w:t>
              </w:r>
              <w:r w:rsidR="007C73F4" w:rsidRPr="006E6AC8">
                <w:rPr>
                  <w:rStyle w:val="ad"/>
                  <w:rFonts w:eastAsia="Times New Roman"/>
                  <w:lang w:val="en-US"/>
                </w:rPr>
                <w:t>spb</w:t>
              </w:r>
              <w:r w:rsidR="007C73F4" w:rsidRPr="006E6AC8">
                <w:rPr>
                  <w:rStyle w:val="ad"/>
                  <w:rFonts w:eastAsia="Times New Roman"/>
                </w:rPr>
                <w:t>.</w:t>
              </w:r>
              <w:r w:rsidR="007C73F4" w:rsidRPr="006E6AC8">
                <w:rPr>
                  <w:rStyle w:val="ad"/>
                  <w:rFonts w:eastAsia="Times New Roman"/>
                  <w:lang w:val="en-US"/>
                </w:rPr>
                <w:t>su</w:t>
              </w:r>
            </w:hyperlink>
            <w:r w:rsidR="007C73F4">
              <w:rPr>
                <w:rFonts w:eastAsia="Times New Roman"/>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Default="007C73F4" w:rsidP="00C618AB">
            <w:pPr>
              <w:jc w:val="left"/>
              <w:rPr>
                <w:rStyle w:val="afff5"/>
                <w:rFonts w:eastAsia="Times New Roman"/>
                <w:color w:val="auto"/>
              </w:rPr>
            </w:pPr>
            <w:r>
              <w:rPr>
                <w:rStyle w:val="afff5"/>
                <w:rFonts w:eastAsia="Times New Roman"/>
                <w:color w:val="auto"/>
              </w:rPr>
              <w:t>Ратников Александр Николаевич, тел. (812) 464-51-91, м.т. 8-921-943-02-48</w:t>
            </w:r>
          </w:p>
          <w:p w:rsidR="007C73F4" w:rsidRPr="009A2464" w:rsidRDefault="007C73F4" w:rsidP="00C618AB">
            <w:pPr>
              <w:jc w:val="left"/>
              <w:rPr>
                <w:rFonts w:eastAsia="Times New Roman"/>
              </w:rPr>
            </w:pPr>
            <w:proofErr w:type="spellStart"/>
            <w:r>
              <w:rPr>
                <w:rStyle w:val="afff5"/>
                <w:rFonts w:eastAsia="Times New Roman"/>
                <w:color w:val="auto"/>
              </w:rPr>
              <w:t>Уколова</w:t>
            </w:r>
            <w:proofErr w:type="spellEnd"/>
            <w:r>
              <w:rPr>
                <w:rStyle w:val="afff5"/>
                <w:rFonts w:eastAsia="Times New Roman"/>
                <w:color w:val="auto"/>
              </w:rPr>
              <w:t xml:space="preserve"> Анастасия Геннадьевна, тел. (812) 462-77-27, м.т. 8-921-642-84-55</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7C73F4" w:rsidRPr="00094BED" w:rsidRDefault="007C73F4" w:rsidP="00C618AB">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 xml:space="preserve">196641, </w:t>
            </w:r>
            <w:proofErr w:type="spellStart"/>
            <w:r>
              <w:rPr>
                <w:rStyle w:val="afff5"/>
                <w:rFonts w:eastAsia="Times New Roman"/>
                <w:color w:val="auto"/>
              </w:rPr>
              <w:t>санкт-Петербург</w:t>
            </w:r>
            <w:proofErr w:type="spellEnd"/>
            <w:r>
              <w:rPr>
                <w:rStyle w:val="afff5"/>
                <w:rFonts w:eastAsia="Times New Roman"/>
                <w:color w:val="auto"/>
              </w:rPr>
              <w:t xml:space="preserve">,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 xml:space="preserve">Адрес электронной </w:t>
            </w:r>
            <w:r w:rsidRPr="00DA40DC">
              <w:rPr>
                <w:rFonts w:eastAsia="Times New Roman"/>
                <w:spacing w:val="-1"/>
              </w:rPr>
              <w:lastRenderedPageBreak/>
              <w:t>почты:</w:t>
            </w:r>
          </w:p>
        </w:tc>
        <w:tc>
          <w:tcPr>
            <w:tcW w:w="6343" w:type="dxa"/>
            <w:shd w:val="clear" w:color="auto" w:fill="auto"/>
          </w:tcPr>
          <w:p w:rsidR="007C73F4" w:rsidRPr="004E3AC7" w:rsidRDefault="00EE4CC6" w:rsidP="00C618AB">
            <w:pPr>
              <w:rPr>
                <w:rStyle w:val="afff5"/>
                <w:color w:val="auto"/>
              </w:rPr>
            </w:pPr>
            <w:hyperlink r:id="rId12" w:history="1">
              <w:r w:rsidR="007C73F4" w:rsidRPr="00094BED">
                <w:rPr>
                  <w:rStyle w:val="ad"/>
                  <w:color w:val="auto"/>
                  <w:lang w:val="en-US"/>
                </w:rPr>
                <w:t>ratnikov</w:t>
              </w:r>
              <w:r w:rsidR="007C73F4" w:rsidRPr="004E3AC7">
                <w:rPr>
                  <w:rStyle w:val="ad"/>
                  <w:color w:val="auto"/>
                </w:rPr>
                <w:t>@</w:t>
              </w:r>
              <w:r w:rsidR="007C73F4" w:rsidRPr="00094BED">
                <w:rPr>
                  <w:rStyle w:val="ad"/>
                  <w:color w:val="auto"/>
                  <w:lang w:val="en-US"/>
                </w:rPr>
                <w:t>niiefa</w:t>
              </w:r>
              <w:r w:rsidR="007C73F4" w:rsidRPr="004E3AC7">
                <w:rPr>
                  <w:rStyle w:val="ad"/>
                  <w:color w:val="auto"/>
                </w:rPr>
                <w:t>.</w:t>
              </w:r>
              <w:r w:rsidR="007C73F4" w:rsidRPr="00094BED">
                <w:rPr>
                  <w:rStyle w:val="ad"/>
                  <w:color w:val="auto"/>
                  <w:lang w:val="en-US"/>
                </w:rPr>
                <w:t>spb</w:t>
              </w:r>
              <w:r w:rsidR="007C73F4" w:rsidRPr="004E3AC7">
                <w:rPr>
                  <w:rStyle w:val="ad"/>
                  <w:color w:val="auto"/>
                </w:rPr>
                <w:t>.</w:t>
              </w:r>
              <w:r w:rsidR="007C73F4" w:rsidRPr="00094BED">
                <w:rPr>
                  <w:rStyle w:val="ad"/>
                  <w:color w:val="auto"/>
                  <w:lang w:val="en-US"/>
                </w:rPr>
                <w:t>su</w:t>
              </w:r>
            </w:hyperlink>
          </w:p>
          <w:p w:rsidR="007C73F4" w:rsidRPr="004E3AC7" w:rsidRDefault="007C73F4" w:rsidP="00C618AB">
            <w:pPr>
              <w:rPr>
                <w:rFonts w:eastAsia="Times New Roman"/>
              </w:rPr>
            </w:pPr>
            <w:proofErr w:type="spellStart"/>
            <w:r w:rsidRPr="00094BED">
              <w:rPr>
                <w:rStyle w:val="afff5"/>
                <w:color w:val="auto"/>
                <w:lang w:val="en-US"/>
              </w:rPr>
              <w:lastRenderedPageBreak/>
              <w:t>ukolova</w:t>
            </w:r>
            <w:proofErr w:type="spellEnd"/>
            <w:r w:rsidRPr="004E3AC7">
              <w:rPr>
                <w:rStyle w:val="afff5"/>
                <w:color w:val="auto"/>
              </w:rPr>
              <w:t>@</w:t>
            </w:r>
            <w:proofErr w:type="spellStart"/>
            <w:r w:rsidRPr="00094BED">
              <w:rPr>
                <w:rStyle w:val="afff5"/>
                <w:color w:val="auto"/>
                <w:lang w:val="en-US"/>
              </w:rPr>
              <w:t>niiefa</w:t>
            </w:r>
            <w:proofErr w:type="spellEnd"/>
            <w:r w:rsidRPr="004E3AC7">
              <w:rPr>
                <w:rStyle w:val="afff5"/>
                <w:color w:val="auto"/>
              </w:rPr>
              <w:t>.</w:t>
            </w:r>
            <w:proofErr w:type="spellStart"/>
            <w:r w:rsidRPr="00094BED">
              <w:rPr>
                <w:rStyle w:val="afff5"/>
                <w:color w:val="auto"/>
                <w:lang w:val="en-US"/>
              </w:rPr>
              <w:t>spb</w:t>
            </w:r>
            <w:proofErr w:type="spellEnd"/>
            <w:r w:rsidRPr="004E3AC7">
              <w:rPr>
                <w:rStyle w:val="afff5"/>
                <w:color w:val="auto"/>
              </w:rPr>
              <w:t>.</w:t>
            </w:r>
            <w:proofErr w:type="spellStart"/>
            <w:r w:rsidRPr="00094BED">
              <w:rPr>
                <w:rStyle w:val="afff5"/>
                <w:color w:val="auto"/>
                <w:lang w:val="en-US"/>
              </w:rPr>
              <w:t>su</w:t>
            </w:r>
            <w:proofErr w:type="spellEnd"/>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Pr="00094BED" w:rsidRDefault="007C73F4" w:rsidP="00C618AB">
            <w:pPr>
              <w:jc w:val="left"/>
              <w:rPr>
                <w:rStyle w:val="afff5"/>
                <w:rFonts w:eastAsia="Times New Roman"/>
                <w:color w:val="auto"/>
              </w:rPr>
            </w:pPr>
            <w:r w:rsidRPr="00094BED">
              <w:rPr>
                <w:rStyle w:val="afff5"/>
                <w:rFonts w:eastAsia="Times New Roman"/>
                <w:color w:val="auto"/>
              </w:rPr>
              <w:t>Ратников Александр Николаевич, т/</w:t>
            </w:r>
            <w:proofErr w:type="spellStart"/>
            <w:r w:rsidRPr="00094BED">
              <w:rPr>
                <w:rStyle w:val="afff5"/>
                <w:rFonts w:eastAsia="Times New Roman"/>
                <w:color w:val="auto"/>
              </w:rPr>
              <w:t>ф</w:t>
            </w:r>
            <w:proofErr w:type="spellEnd"/>
            <w:r w:rsidRPr="00094BED">
              <w:rPr>
                <w:rStyle w:val="afff5"/>
                <w:rFonts w:eastAsia="Times New Roman"/>
                <w:color w:val="auto"/>
              </w:rPr>
              <w:t xml:space="preserve"> (812) 464-51-91</w:t>
            </w:r>
          </w:p>
          <w:p w:rsidR="007C73F4" w:rsidRPr="00094BED" w:rsidRDefault="007C73F4" w:rsidP="00C618AB">
            <w:pPr>
              <w:jc w:val="left"/>
            </w:pPr>
            <w:proofErr w:type="spellStart"/>
            <w:r w:rsidRPr="00094BED">
              <w:rPr>
                <w:rStyle w:val="afff5"/>
                <w:rFonts w:eastAsia="Times New Roman"/>
                <w:color w:val="auto"/>
              </w:rPr>
              <w:t>Уколова</w:t>
            </w:r>
            <w:proofErr w:type="spellEnd"/>
            <w:r w:rsidRPr="00094BED">
              <w:rPr>
                <w:rStyle w:val="afff5"/>
                <w:rFonts w:eastAsia="Times New Roman"/>
                <w:color w:val="auto"/>
              </w:rPr>
              <w:t xml:space="preserve"> Анастасия Геннадьевна, т. (812) 462-77-27</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 xml:space="preserve">Начальная цена, шаг аукциона и задаток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Pr>
                <w:rFonts w:eastAsia="Times New Roman"/>
              </w:rPr>
              <w:t>Начальная цена</w:t>
            </w:r>
            <w:r w:rsidR="00A8723E">
              <w:rPr>
                <w:rFonts w:eastAsia="Times New Roman"/>
              </w:rPr>
              <w:t xml:space="preserve"> аукциона (балансовая стоимость + затраты на проведение процедур)</w:t>
            </w:r>
          </w:p>
        </w:tc>
        <w:tc>
          <w:tcPr>
            <w:tcW w:w="6343" w:type="dxa"/>
            <w:shd w:val="clear" w:color="auto" w:fill="auto"/>
          </w:tcPr>
          <w:p w:rsidR="00207F0F" w:rsidRPr="00207F0F" w:rsidRDefault="00207F0F" w:rsidP="00207F0F">
            <w:pPr>
              <w:rPr>
                <w:rFonts w:eastAsia="Times New Roman"/>
              </w:rPr>
            </w:pPr>
            <w:r w:rsidRPr="00207F0F">
              <w:rPr>
                <w:rFonts w:eastAsia="Times New Roman"/>
                <w:b/>
              </w:rPr>
              <w:t>188 000 000,00 (сто восемьдесят восемь миллионов рублей 00 копеек)</w:t>
            </w:r>
            <w:r w:rsidRPr="00207F0F">
              <w:rPr>
                <w:rFonts w:eastAsia="Times New Roman"/>
              </w:rPr>
              <w:t>, НДС не облагается в соответствии с п.п.6 п.2 ст.146 Налогового кодекса Российской Федерации</w:t>
            </w:r>
          </w:p>
          <w:p w:rsidR="007C73F4" w:rsidRPr="0003306E" w:rsidRDefault="007C73F4" w:rsidP="00824C59">
            <w:pPr>
              <w:rPr>
                <w:rFonts w:eastAsia="Times New Roman"/>
              </w:rPr>
            </w:pP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Величина повышения начальной цены (шаг повышения)</w:t>
            </w:r>
          </w:p>
        </w:tc>
        <w:tc>
          <w:tcPr>
            <w:tcW w:w="6343" w:type="dxa"/>
            <w:shd w:val="clear" w:color="auto" w:fill="auto"/>
          </w:tcPr>
          <w:p w:rsidR="007C73F4" w:rsidRPr="0003306E" w:rsidRDefault="007C73F4" w:rsidP="00C618AB">
            <w:pPr>
              <w:rPr>
                <w:rFonts w:eastAsia="Times New Roman"/>
              </w:rPr>
            </w:pPr>
            <w:r w:rsidRPr="0003306E">
              <w:rPr>
                <w:rFonts w:eastAsia="Times New Roman"/>
              </w:rPr>
              <w:t>Не более 5% от начальной цены аукциона</w:t>
            </w:r>
          </w:p>
          <w:p w:rsidR="007C73F4" w:rsidRPr="0003306E" w:rsidRDefault="0003306E" w:rsidP="0003306E">
            <w:pPr>
              <w:rPr>
                <w:rFonts w:eastAsia="Times New Roman"/>
                <w:b/>
              </w:rPr>
            </w:pPr>
            <w:r w:rsidRPr="0003306E">
              <w:rPr>
                <w:rFonts w:eastAsia="Times New Roman"/>
                <w:b/>
              </w:rPr>
              <w:t>2 0</w:t>
            </w:r>
            <w:r w:rsidR="007C73F4" w:rsidRPr="0003306E">
              <w:rPr>
                <w:rFonts w:eastAsia="Times New Roman"/>
                <w:b/>
              </w:rPr>
              <w:t>00 000,00 (</w:t>
            </w:r>
            <w:r w:rsidRPr="0003306E">
              <w:rPr>
                <w:rFonts w:eastAsia="Times New Roman"/>
                <w:b/>
              </w:rPr>
              <w:t>два миллиона</w:t>
            </w:r>
            <w:r w:rsidR="007C73F4" w:rsidRPr="0003306E">
              <w:rPr>
                <w:rFonts w:eastAsia="Times New Roman"/>
                <w:b/>
              </w:rPr>
              <w:t xml:space="preserve">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C73F4" w:rsidRPr="00DA40DC" w:rsidRDefault="007C73F4" w:rsidP="00C618AB">
            <w:pPr>
              <w:rPr>
                <w:rFonts w:eastAsia="Times New Roman"/>
              </w:rPr>
            </w:pPr>
            <w:r w:rsidRPr="00DA40DC">
              <w:rPr>
                <w:rFonts w:eastAsia="Times New Roman"/>
              </w:rPr>
              <w:t>В Документации и в форме договора купли-продажи, являющейся неотъемлемой частью аукционной документации.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Условие о задатке:</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7C73F4" w:rsidRPr="00461058"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Размер задатка</w:t>
            </w:r>
          </w:p>
        </w:tc>
        <w:tc>
          <w:tcPr>
            <w:tcW w:w="6343" w:type="dxa"/>
            <w:shd w:val="clear" w:color="auto" w:fill="auto"/>
          </w:tcPr>
          <w:p w:rsidR="007C73F4" w:rsidRPr="00323111" w:rsidRDefault="007C73F4" w:rsidP="00C618AB">
            <w:pPr>
              <w:rPr>
                <w:rFonts w:eastAsia="Times New Roman"/>
              </w:rPr>
            </w:pPr>
            <w:r w:rsidRPr="00323111">
              <w:rPr>
                <w:rFonts w:eastAsia="Times New Roman"/>
              </w:rPr>
              <w:t>Не менее 10% от начальной цены аукциона:</w:t>
            </w:r>
          </w:p>
          <w:p w:rsidR="007C73F4" w:rsidRPr="00323111" w:rsidRDefault="00CB29E5" w:rsidP="00CB29E5">
            <w:pPr>
              <w:rPr>
                <w:rFonts w:eastAsia="Times New Roman"/>
                <w:b/>
              </w:rPr>
            </w:pPr>
            <w:r w:rsidRPr="00323111">
              <w:rPr>
                <w:rFonts w:eastAsia="Times New Roman"/>
                <w:b/>
              </w:rPr>
              <w:t>20 000 000,00 (двадцать миллионов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Реквизиты для перечисления задатка:</w:t>
            </w:r>
          </w:p>
        </w:tc>
        <w:tc>
          <w:tcPr>
            <w:tcW w:w="6343" w:type="dxa"/>
            <w:shd w:val="clear" w:color="auto" w:fill="auto"/>
          </w:tcPr>
          <w:p w:rsidR="007C73F4" w:rsidRPr="00323111" w:rsidRDefault="007C73F4" w:rsidP="00C618AB">
            <w:pPr>
              <w:rPr>
                <w:rFonts w:eastAsia="Times New Roman"/>
                <w:b/>
              </w:rPr>
            </w:pPr>
            <w:r w:rsidRPr="00323111">
              <w:rPr>
                <w:rStyle w:val="afff5"/>
                <w:rFonts w:eastAsia="Times New Roman"/>
                <w:b/>
                <w:color w:val="auto"/>
              </w:rPr>
              <w:t xml:space="preserve">ИНН 7817331468, КПП 781701001, </w:t>
            </w:r>
            <w:proofErr w:type="spellStart"/>
            <w:proofErr w:type="gramStart"/>
            <w:r w:rsidRPr="00323111">
              <w:rPr>
                <w:rStyle w:val="afff5"/>
                <w:rFonts w:eastAsia="Times New Roman"/>
                <w:b/>
                <w:color w:val="auto"/>
              </w:rPr>
              <w:t>р</w:t>
            </w:r>
            <w:proofErr w:type="spellEnd"/>
            <w:proofErr w:type="gramEnd"/>
            <w:r w:rsidRPr="00323111">
              <w:rPr>
                <w:rStyle w:val="afff5"/>
                <w:rFonts w:eastAsia="Times New Roman"/>
                <w:b/>
                <w:color w:val="auto"/>
              </w:rPr>
              <w:t>/с 40702810615000004870,  Филиал ОПЕРУ ПАО Банк ВТБ в Санкт-Петербурге г. Санкт-Петербург,  к/с 30101810200000000704,  БИК 044030704</w:t>
            </w:r>
          </w:p>
          <w:p w:rsidR="007C73F4" w:rsidRPr="00323111" w:rsidRDefault="007C73F4" w:rsidP="00CB32FD">
            <w:pPr>
              <w:rPr>
                <w:b/>
              </w:rPr>
            </w:pPr>
            <w:r w:rsidRPr="00323111">
              <w:rPr>
                <w:rFonts w:eastAsia="Times New Roman"/>
                <w:b/>
              </w:rPr>
              <w:t xml:space="preserve">В платежном поручении в поле «назначение платежа» необходимо указать: «Задаток для участия в аукционе </w:t>
            </w:r>
            <w:proofErr w:type="gramStart"/>
            <w:r w:rsidRPr="00323111">
              <w:rPr>
                <w:rFonts w:eastAsia="Times New Roman"/>
                <w:b/>
              </w:rPr>
              <w:t>от</w:t>
            </w:r>
            <w:proofErr w:type="gramEnd"/>
            <w:r w:rsidRPr="00323111">
              <w:rPr>
                <w:rFonts w:eastAsia="Times New Roman"/>
                <w:b/>
              </w:rPr>
              <w:t xml:space="preserve"> </w:t>
            </w:r>
            <w:r w:rsidRPr="00323111">
              <w:rPr>
                <w:rStyle w:val="afff5"/>
                <w:rFonts w:eastAsia="Times New Roman"/>
                <w:b/>
                <w:color w:val="auto"/>
              </w:rPr>
              <w:t>(</w:t>
            </w:r>
            <w:proofErr w:type="gramStart"/>
            <w:r w:rsidRPr="00323111">
              <w:rPr>
                <w:rStyle w:val="afff5"/>
                <w:rFonts w:eastAsia="Times New Roman"/>
                <w:b/>
                <w:color w:val="auto"/>
              </w:rPr>
              <w:t>дата</w:t>
            </w:r>
            <w:proofErr w:type="gramEnd"/>
            <w:r w:rsidRPr="00323111">
              <w:rPr>
                <w:rStyle w:val="afff5"/>
                <w:rFonts w:eastAsia="Times New Roman"/>
                <w:b/>
                <w:color w:val="auto"/>
              </w:rPr>
              <w:t xml:space="preserve"> аукциона)</w:t>
            </w:r>
            <w:r w:rsidRPr="00323111">
              <w:rPr>
                <w:rFonts w:eastAsia="Times New Roman"/>
                <w:b/>
              </w:rPr>
              <w:t xml:space="preserve"> по продаже </w:t>
            </w:r>
            <w:r w:rsidR="00CB32FD">
              <w:rPr>
                <w:rFonts w:eastAsia="Times New Roman"/>
                <w:b/>
              </w:rPr>
              <w:t>земельного участка</w:t>
            </w:r>
            <w:r w:rsidRPr="00323111">
              <w:rPr>
                <w:rFonts w:eastAsia="Times New Roman"/>
                <w:b/>
              </w:rPr>
              <w:t xml:space="preserve">, расположенного </w:t>
            </w:r>
            <w:r w:rsidRPr="00323111">
              <w:rPr>
                <w:rFonts w:eastAsia="Times New Roman"/>
                <w:b/>
              </w:rPr>
              <w:lastRenderedPageBreak/>
              <w:t xml:space="preserve">по адресу: </w:t>
            </w:r>
            <w:r w:rsidR="00323111" w:rsidRPr="00323111">
              <w:rPr>
                <w:rFonts w:eastAsia="Times New Roman"/>
                <w:b/>
              </w:rPr>
              <w:t xml:space="preserve">Санкт-Петербург, поселок </w:t>
            </w:r>
            <w:proofErr w:type="spellStart"/>
            <w:r w:rsidR="00323111" w:rsidRPr="00323111">
              <w:rPr>
                <w:rFonts w:eastAsia="Times New Roman"/>
                <w:b/>
              </w:rPr>
              <w:t>Металлострой</w:t>
            </w:r>
            <w:proofErr w:type="spellEnd"/>
            <w:r w:rsidR="00323111" w:rsidRPr="00323111">
              <w:rPr>
                <w:rFonts w:eastAsia="Times New Roman"/>
                <w:b/>
              </w:rPr>
              <w:t xml:space="preserve">, </w:t>
            </w:r>
            <w:proofErr w:type="spellStart"/>
            <w:r w:rsidR="00323111" w:rsidRPr="00323111">
              <w:rPr>
                <w:rFonts w:eastAsia="Times New Roman"/>
                <w:b/>
              </w:rPr>
              <w:t>промзона</w:t>
            </w:r>
            <w:proofErr w:type="spellEnd"/>
            <w:r w:rsidR="00323111" w:rsidRPr="00323111">
              <w:rPr>
                <w:rFonts w:eastAsia="Times New Roman"/>
                <w:b/>
              </w:rPr>
              <w:t xml:space="preserve"> «</w:t>
            </w:r>
            <w:proofErr w:type="spellStart"/>
            <w:r w:rsidR="00323111" w:rsidRPr="00323111">
              <w:rPr>
                <w:rFonts w:eastAsia="Times New Roman"/>
                <w:b/>
              </w:rPr>
              <w:t>Металлострой</w:t>
            </w:r>
            <w:proofErr w:type="spellEnd"/>
            <w:r w:rsidR="00323111" w:rsidRPr="00323111">
              <w:rPr>
                <w:rFonts w:eastAsia="Times New Roman"/>
                <w:b/>
              </w:rPr>
              <w:t xml:space="preserve">», принадлежащего </w:t>
            </w:r>
            <w:r w:rsidR="00323111" w:rsidRPr="00323111">
              <w:rPr>
                <w:rStyle w:val="afff5"/>
                <w:rFonts w:eastAsia="Times New Roman"/>
                <w:b/>
                <w:color w:val="auto"/>
              </w:rPr>
              <w:t>АО «НИИЭФА</w:t>
            </w:r>
            <w:r w:rsidR="00323111" w:rsidRPr="00323111">
              <w:rPr>
                <w:rFonts w:eastAsia="Times New Roman"/>
                <w:b/>
              </w:rPr>
              <w:t>», НДС не облагается»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Срок перечисления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Возвращение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Осуществляется в порядке, установленном в п. </w:t>
            </w:r>
            <w:fldSimple w:instr=" REF _Ref405988528 \r \h  \* MERGEFORMAT ">
              <w:r>
                <w:rPr>
                  <w:rFonts w:eastAsia="Times New Roman"/>
                </w:rPr>
                <w:t>2.6</w:t>
              </w:r>
            </w:fldSimple>
            <w:r w:rsidRPr="00DA40DC">
              <w:rPr>
                <w:rFonts w:eastAsia="Times New Roman"/>
              </w:rPr>
              <w:t xml:space="preserve"> Документации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7C73F4" w:rsidRPr="00DA40DC" w:rsidTr="00C618AB">
        <w:trPr>
          <w:trHeight w:val="250"/>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7C73F4" w:rsidRPr="00B528CE" w:rsidRDefault="00CA7FD9" w:rsidP="004E3AC7">
            <w:pPr>
              <w:rPr>
                <w:spacing w:val="-1"/>
                <w:sz w:val="32"/>
              </w:rPr>
            </w:pPr>
            <w:r>
              <w:rPr>
                <w:rStyle w:val="afff5"/>
                <w:rFonts w:eastAsia="Times New Roman"/>
                <w:color w:val="auto"/>
              </w:rPr>
              <w:t>22.10</w:t>
            </w:r>
            <w:r w:rsidR="007C73F4" w:rsidRPr="00B528CE">
              <w:rPr>
                <w:rStyle w:val="afff5"/>
                <w:rFonts w:eastAsia="Times New Roman"/>
                <w:color w:val="auto"/>
              </w:rPr>
              <w:t>.2021 1</w:t>
            </w:r>
            <w:r w:rsidR="00554290">
              <w:rPr>
                <w:rStyle w:val="afff5"/>
                <w:rFonts w:eastAsia="Times New Roman"/>
                <w:color w:val="auto"/>
              </w:rPr>
              <w:t>1</w:t>
            </w:r>
            <w:r w:rsidR="007C73F4" w:rsidRPr="00B528CE">
              <w:rPr>
                <w:rStyle w:val="afff5"/>
                <w:rFonts w:eastAsia="Times New Roman"/>
                <w:color w:val="auto"/>
              </w:rPr>
              <w:t>:00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7C73F4" w:rsidRPr="00B528CE" w:rsidRDefault="00CA7FD9" w:rsidP="004E3AC7">
            <w:r>
              <w:rPr>
                <w:rStyle w:val="afff5"/>
                <w:rFonts w:eastAsia="Times New Roman"/>
                <w:color w:val="auto"/>
              </w:rPr>
              <w:t>22.11</w:t>
            </w:r>
            <w:r w:rsidR="007C73F4" w:rsidRPr="00B528CE">
              <w:rPr>
                <w:rStyle w:val="afff5"/>
                <w:rFonts w:eastAsia="Times New Roman"/>
                <w:color w:val="auto"/>
              </w:rPr>
              <w:t>.2021 1</w:t>
            </w:r>
            <w:r w:rsidR="00554290">
              <w:rPr>
                <w:rStyle w:val="afff5"/>
                <w:rFonts w:eastAsia="Times New Roman"/>
                <w:color w:val="auto"/>
              </w:rPr>
              <w:t>1</w:t>
            </w:r>
            <w:r w:rsidR="007C73F4" w:rsidRPr="00B528CE">
              <w:rPr>
                <w:rStyle w:val="afff5"/>
                <w:rFonts w:eastAsia="Times New Roman"/>
                <w:color w:val="auto"/>
              </w:rPr>
              <w:t>:00</w:t>
            </w:r>
            <w:r w:rsidR="007C73F4" w:rsidRPr="00B528CE">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7C73F4" w:rsidRPr="00B528CE" w:rsidRDefault="007C73F4" w:rsidP="00C618AB">
            <w:pPr>
              <w:pStyle w:val="13"/>
              <w:shd w:val="clear" w:color="auto" w:fill="FFFFFF"/>
              <w:tabs>
                <w:tab w:val="left" w:pos="398"/>
                <w:tab w:val="left" w:pos="543"/>
                <w:tab w:val="left" w:pos="1276"/>
                <w:tab w:val="left" w:leader="underscore" w:pos="5467"/>
              </w:tabs>
              <w:ind w:left="0" w:firstLine="33"/>
            </w:pPr>
            <w:r w:rsidRPr="00B528CE">
              <w:rPr>
                <w:rFonts w:eastAsia="Times New Roman"/>
              </w:rPr>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Pr="00B528CE">
                <w:rPr>
                  <w:rFonts w:eastAsia="Times New Roman"/>
                </w:rPr>
                <w:t>2</w:t>
              </w:r>
            </w:fldSimple>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Сроки рассмотрения заявок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7C73F4" w:rsidRPr="00B528CE" w:rsidRDefault="007C73F4" w:rsidP="00CA7FD9">
            <w:pPr>
              <w:pStyle w:val="13"/>
              <w:shd w:val="clear" w:color="auto" w:fill="FFFFFF"/>
              <w:tabs>
                <w:tab w:val="left" w:pos="398"/>
                <w:tab w:val="left" w:pos="1276"/>
                <w:tab w:val="left" w:leader="underscore" w:pos="5467"/>
              </w:tabs>
              <w:ind w:left="0" w:firstLine="33"/>
            </w:pPr>
            <w:r w:rsidRPr="00B528CE">
              <w:rPr>
                <w:rFonts w:eastAsia="Times New Roman"/>
              </w:rPr>
              <w:t xml:space="preserve">не позднее </w:t>
            </w:r>
            <w:r w:rsidR="00CA7FD9">
              <w:rPr>
                <w:rStyle w:val="afff5"/>
                <w:rFonts w:eastAsia="Times New Roman"/>
                <w:color w:val="auto"/>
              </w:rPr>
              <w:t>24.11</w:t>
            </w:r>
            <w:r w:rsidRPr="00B528CE">
              <w:rPr>
                <w:rStyle w:val="afff5"/>
                <w:rFonts w:eastAsia="Times New Roman"/>
                <w:color w:val="auto"/>
              </w:rPr>
              <w:t>.2021 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Оформление протокола рассмотрения заявок:</w:t>
            </w:r>
          </w:p>
        </w:tc>
        <w:tc>
          <w:tcPr>
            <w:tcW w:w="6343" w:type="dxa"/>
            <w:shd w:val="clear" w:color="auto" w:fill="auto"/>
          </w:tcPr>
          <w:p w:rsidR="007C73F4" w:rsidRPr="00B528CE" w:rsidRDefault="007C73F4" w:rsidP="00C618AB">
            <w:pPr>
              <w:pStyle w:val="13"/>
              <w:shd w:val="clear" w:color="auto" w:fill="FFFFFF"/>
              <w:tabs>
                <w:tab w:val="left" w:pos="398"/>
                <w:tab w:val="left" w:pos="1276"/>
                <w:tab w:val="left" w:leader="underscore" w:pos="5467"/>
              </w:tabs>
              <w:ind w:left="0" w:firstLine="33"/>
              <w:rPr>
                <w:rFonts w:eastAsia="Times New Roman"/>
              </w:rPr>
            </w:pPr>
            <w:r w:rsidRPr="00B528CE">
              <w:rPr>
                <w:rFonts w:eastAsia="Times New Roman"/>
              </w:rPr>
              <w:t xml:space="preserve">Порядок оформления и размещения протокола установлен п. </w:t>
            </w:r>
            <w:fldSimple w:instr=" REF _Ref405989881 \r \h  \* MERGEFORMAT ">
              <w:r w:rsidRPr="00B528CE">
                <w:rPr>
                  <w:rFonts w:eastAsia="Times New Roman"/>
                </w:rPr>
                <w:t>3.1.3</w:t>
              </w:r>
            </w:fldSimple>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Место, дата и порядок проведения аукциона</w:t>
            </w:r>
            <w:r w:rsidRPr="00B528CE">
              <w:rPr>
                <w:rFonts w:ascii="Times New Roman" w:eastAsia="Times New Roman" w:hAnsi="Times New Roman"/>
                <w:sz w:val="28"/>
                <w:szCs w:val="28"/>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7C73F4" w:rsidRPr="00B528CE" w:rsidRDefault="00CA7FD9" w:rsidP="00B528CE">
            <w:pPr>
              <w:pStyle w:val="13"/>
              <w:shd w:val="clear" w:color="auto" w:fill="FFFFFF"/>
              <w:tabs>
                <w:tab w:val="left" w:pos="398"/>
                <w:tab w:val="left" w:pos="1276"/>
                <w:tab w:val="left" w:leader="underscore" w:pos="5467"/>
              </w:tabs>
              <w:ind w:left="0" w:firstLine="33"/>
            </w:pPr>
            <w:r>
              <w:rPr>
                <w:rStyle w:val="afff5"/>
                <w:rFonts w:eastAsia="Times New Roman"/>
                <w:color w:val="auto"/>
              </w:rPr>
              <w:t>26.11</w:t>
            </w:r>
            <w:r w:rsidR="007C73F4" w:rsidRPr="00B528CE">
              <w:rPr>
                <w:rStyle w:val="afff5"/>
                <w:rFonts w:eastAsia="Times New Roman"/>
                <w:color w:val="auto"/>
              </w:rPr>
              <w:t>.2021 10:00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7C73F4" w:rsidRPr="00B528CE" w:rsidRDefault="00CA7FD9" w:rsidP="004E3AC7">
            <w:pPr>
              <w:rPr>
                <w:rFonts w:eastAsia="Times New Roman"/>
              </w:rPr>
            </w:pPr>
            <w:r>
              <w:rPr>
                <w:rStyle w:val="afff5"/>
                <w:rFonts w:eastAsia="Times New Roman"/>
                <w:color w:val="auto"/>
              </w:rPr>
              <w:t>26.11</w:t>
            </w:r>
            <w:r w:rsidR="007C73F4" w:rsidRPr="00B528CE">
              <w:rPr>
                <w:rStyle w:val="afff5"/>
                <w:color w:val="auto"/>
              </w:rPr>
              <w:t>.2021 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C73F4" w:rsidRPr="00DA40DC" w:rsidRDefault="007C73F4" w:rsidP="00C618AB">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Pr>
                <w:rFonts w:eastAsia="Times New Roman"/>
                <w:bCs/>
              </w:rPr>
              <w:t xml:space="preserve"> «Аукционный Конкурсный Дом», </w:t>
            </w:r>
            <w:r>
              <w:rPr>
                <w:rFonts w:eastAsia="Times New Roman"/>
                <w:bCs/>
                <w:lang w:val="en-US"/>
              </w:rPr>
              <w:t>http</w:t>
            </w:r>
            <w:r w:rsidRPr="004B0094">
              <w:rPr>
                <w:rFonts w:eastAsia="Times New Roman"/>
                <w:bCs/>
              </w:rPr>
              <w:t>://</w:t>
            </w:r>
            <w:r>
              <w:rPr>
                <w:rFonts w:eastAsia="Times New Roman"/>
                <w:bCs/>
                <w:lang w:val="en-US"/>
              </w:rPr>
              <w:t>www</w:t>
            </w:r>
            <w:r w:rsidRPr="004B0094">
              <w:rPr>
                <w:rFonts w:eastAsia="Times New Roman"/>
                <w:bCs/>
              </w:rPr>
              <w:t>.</w:t>
            </w:r>
            <w:r>
              <w:rPr>
                <w:rFonts w:eastAsia="Times New Roman"/>
                <w:bCs/>
                <w:lang w:val="en-US"/>
              </w:rPr>
              <w:t>a</w:t>
            </w:r>
            <w:r w:rsidRPr="004B0094">
              <w:rPr>
                <w:rFonts w:eastAsia="Times New Roman"/>
                <w:bCs/>
              </w:rPr>
              <w:t>-</w:t>
            </w:r>
            <w:r>
              <w:rPr>
                <w:rFonts w:eastAsia="Times New Roman"/>
                <w:bCs/>
                <w:lang w:val="en-US"/>
              </w:rPr>
              <w:t>k</w:t>
            </w:r>
            <w:r w:rsidRPr="004B0094">
              <w:rPr>
                <w:rFonts w:eastAsia="Times New Roman"/>
                <w:bCs/>
              </w:rPr>
              <w:t>-</w:t>
            </w:r>
            <w:r>
              <w:rPr>
                <w:rFonts w:eastAsia="Times New Roman"/>
                <w:bCs/>
                <w:lang w:val="en-US"/>
              </w:rPr>
              <w:t>d</w:t>
            </w:r>
            <w:r w:rsidRPr="004B0094">
              <w:rPr>
                <w:rFonts w:eastAsia="Times New Roman"/>
                <w:bCs/>
              </w:rPr>
              <w:t>.</w:t>
            </w:r>
            <w:proofErr w:type="spellStart"/>
            <w:r>
              <w:rPr>
                <w:rFonts w:eastAsia="Times New Roman"/>
                <w:bCs/>
                <w:lang w:val="en-US"/>
              </w:rPr>
              <w:t>ru</w:t>
            </w:r>
            <w:proofErr w:type="spellEnd"/>
            <w:r w:rsidRPr="00DA40DC">
              <w:rPr>
                <w:rFonts w:eastAsia="Times New Roman"/>
              </w:rPr>
              <w:t xml:space="preserve"> (далее – ЭТП)</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проведения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7C73F4" w:rsidRPr="00DA40DC" w:rsidRDefault="007C73F4" w:rsidP="00C618AB">
            <w:pPr>
              <w:rPr>
                <w:rFonts w:eastAsia="Times New Roman"/>
              </w:rPr>
            </w:pPr>
            <w:r w:rsidRPr="00DA40DC">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Победителем аукциона признается лицо, предложившее наиболее высокую цену в </w:t>
            </w:r>
            <w:r w:rsidRPr="00DA40DC">
              <w:rPr>
                <w:rFonts w:eastAsia="Times New Roman"/>
              </w:rPr>
              <w:lastRenderedPageBreak/>
              <w:t xml:space="preserve">соответствии с п. </w:t>
            </w:r>
            <w:fldSimple w:instr=" REF _Ref369263601 \r \h  \* MERGEFORMAT ">
              <w:r w:rsidRPr="00323111">
                <w:rPr>
                  <w:rFonts w:eastAsia="Times New Roman"/>
                </w:rPr>
                <w:t>3.2.5</w:t>
              </w:r>
            </w:fldSimple>
            <w:r w:rsidRPr="00323111">
              <w:rPr>
                <w:rFonts w:eastAsia="Times New Roman"/>
              </w:rPr>
              <w:t xml:space="preserve"> Документации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rPr>
              <w:t>Срок заключения договора купли-продажи:</w:t>
            </w:r>
          </w:p>
        </w:tc>
        <w:tc>
          <w:tcPr>
            <w:tcW w:w="6343" w:type="dxa"/>
            <w:shd w:val="clear" w:color="auto" w:fill="auto"/>
          </w:tcPr>
          <w:p w:rsidR="007C73F4" w:rsidRPr="00DA40DC" w:rsidRDefault="007C73F4" w:rsidP="00C618AB">
            <w:pPr>
              <w:rPr>
                <w:rFonts w:eastAsia="Times New Roman"/>
              </w:rPr>
            </w:pPr>
            <w:r w:rsidRPr="00DA40DC">
              <w:rPr>
                <w:rFonts w:eastAsia="Times New Roman"/>
              </w:rPr>
              <w:t>Договор заключается в течение 20 (Двадцати) рабочих дней, но не ранее 10 (Десяти) календарных дней со дня опубликования протокола об итогах аукциона</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ознакомления с документацией, в т.ч. формами документов и условиями аукциона</w:t>
            </w:r>
          </w:p>
        </w:tc>
      </w:tr>
      <w:tr w:rsidR="007C73F4" w:rsidRPr="00DA40DC" w:rsidTr="0025450E">
        <w:trPr>
          <w:trHeight w:val="4864"/>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размещения в сети «Интернет»:</w:t>
            </w:r>
          </w:p>
        </w:tc>
        <w:tc>
          <w:tcPr>
            <w:tcW w:w="6343" w:type="dxa"/>
            <w:shd w:val="clear" w:color="auto" w:fill="auto"/>
          </w:tcPr>
          <w:p w:rsidR="007C73F4" w:rsidRDefault="007C73F4" w:rsidP="00C618AB">
            <w:pPr>
              <w:rPr>
                <w:rFonts w:eastAsia="Times New Roman"/>
              </w:rPr>
            </w:pPr>
            <w:r w:rsidRPr="00DA40DC">
              <w:rPr>
                <w:rFonts w:eastAsia="Times New Roman"/>
              </w:rPr>
              <w:t xml:space="preserve">Документация </w:t>
            </w:r>
            <w:proofErr w:type="gramStart"/>
            <w:r w:rsidRPr="00DA40DC">
              <w:rPr>
                <w:rFonts w:eastAsia="Times New Roman"/>
              </w:rPr>
              <w:t>находится в открытом доступе начиная</w:t>
            </w:r>
            <w:proofErr w:type="gramEnd"/>
            <w:r w:rsidRPr="00DA40DC">
              <w:rPr>
                <w:rFonts w:eastAsia="Times New Roman"/>
              </w:rPr>
              <w:t xml:space="preserve"> с даты размещения настоящего извещения в информационно-телекоммуникационной сети «Интернет» по следующим адресам:</w:t>
            </w:r>
          </w:p>
          <w:p w:rsidR="007C73F4" w:rsidRPr="00F83CD5" w:rsidRDefault="00EE4CC6" w:rsidP="00C618AB">
            <w:pPr>
              <w:rPr>
                <w:rFonts w:eastAsia="Times New Roman"/>
              </w:rPr>
            </w:pPr>
            <w:hyperlink r:id="rId13" w:history="1">
              <w:r w:rsidR="007C73F4" w:rsidRPr="006C6727">
                <w:rPr>
                  <w:rStyle w:val="ad"/>
                  <w:rFonts w:eastAsia="Times New Roman"/>
                  <w:lang w:val="en-US"/>
                </w:rPr>
                <w:t>www</w:t>
              </w:r>
              <w:r w:rsidR="007C73F4" w:rsidRPr="006C6727">
                <w:rPr>
                  <w:rStyle w:val="ad"/>
                  <w:rFonts w:eastAsia="Times New Roman"/>
                </w:rPr>
                <w:t>.</w:t>
              </w:r>
              <w:r w:rsidR="007C73F4" w:rsidRPr="006C6727">
                <w:rPr>
                  <w:rStyle w:val="ad"/>
                  <w:rFonts w:eastAsia="Times New Roman"/>
                  <w:lang w:val="en-US"/>
                </w:rPr>
                <w:t>a</w:t>
              </w:r>
              <w:r w:rsidR="007C73F4" w:rsidRPr="006C6727">
                <w:rPr>
                  <w:rStyle w:val="ad"/>
                  <w:rFonts w:eastAsia="Times New Roman"/>
                </w:rPr>
                <w:t>-</w:t>
              </w:r>
              <w:r w:rsidR="007C73F4" w:rsidRPr="006C6727">
                <w:rPr>
                  <w:rStyle w:val="ad"/>
                  <w:rFonts w:eastAsia="Times New Roman"/>
                  <w:lang w:val="en-US"/>
                </w:rPr>
                <w:t>k</w:t>
              </w:r>
              <w:r w:rsidR="007C73F4" w:rsidRPr="006C6727">
                <w:rPr>
                  <w:rStyle w:val="ad"/>
                  <w:rFonts w:eastAsia="Times New Roman"/>
                </w:rPr>
                <w:t>-</w:t>
              </w:r>
              <w:r w:rsidR="007C73F4" w:rsidRPr="006C6727">
                <w:rPr>
                  <w:rStyle w:val="ad"/>
                  <w:rFonts w:eastAsia="Times New Roman"/>
                  <w:lang w:val="en-US"/>
                </w:rPr>
                <w:t>d</w:t>
              </w:r>
              <w:r w:rsidR="007C73F4" w:rsidRPr="006C6727">
                <w:rPr>
                  <w:rStyle w:val="ad"/>
                  <w:rFonts w:eastAsia="Times New Roman"/>
                </w:rPr>
                <w:t>.</w:t>
              </w:r>
              <w:proofErr w:type="spellStart"/>
              <w:r w:rsidR="007C73F4" w:rsidRPr="006C6727">
                <w:rPr>
                  <w:rStyle w:val="ad"/>
                  <w:rFonts w:eastAsia="Times New Roman"/>
                  <w:lang w:val="en-US"/>
                </w:rPr>
                <w:t>ru</w:t>
              </w:r>
              <w:proofErr w:type="spellEnd"/>
            </w:hyperlink>
            <w:r w:rsidR="007C73F4">
              <w:rPr>
                <w:rFonts w:eastAsia="Times New Roman"/>
              </w:rPr>
              <w:t>;</w:t>
            </w:r>
          </w:p>
          <w:p w:rsidR="007C73F4" w:rsidRPr="00F83CD5" w:rsidRDefault="00EE4CC6" w:rsidP="00C618AB">
            <w:pPr>
              <w:rPr>
                <w:rFonts w:eastAsia="Times New Roman"/>
              </w:rPr>
            </w:pPr>
            <w:hyperlink r:id="rId14" w:history="1">
              <w:r w:rsidR="007C73F4" w:rsidRPr="006C6727">
                <w:rPr>
                  <w:rStyle w:val="ad"/>
                  <w:rFonts w:eastAsia="Times New Roman"/>
                  <w:lang w:val="en-US"/>
                </w:rPr>
                <w:t>www</w:t>
              </w:r>
              <w:r w:rsidR="007C73F4" w:rsidRPr="006C6727">
                <w:rPr>
                  <w:rStyle w:val="ad"/>
                  <w:rFonts w:eastAsia="Times New Roman"/>
                </w:rPr>
                <w:t>.</w:t>
              </w:r>
              <w:proofErr w:type="spellStart"/>
              <w:r w:rsidR="007C73F4" w:rsidRPr="006C6727">
                <w:rPr>
                  <w:rStyle w:val="ad"/>
                  <w:rFonts w:eastAsia="Times New Roman"/>
                  <w:lang w:val="en-US"/>
                </w:rPr>
                <w:t>atomproperty</w:t>
              </w:r>
              <w:proofErr w:type="spellEnd"/>
              <w:r w:rsidR="007C73F4" w:rsidRPr="006C6727">
                <w:rPr>
                  <w:rStyle w:val="ad"/>
                  <w:rFonts w:eastAsia="Times New Roman"/>
                </w:rPr>
                <w:t>.</w:t>
              </w:r>
              <w:proofErr w:type="spellStart"/>
              <w:r w:rsidR="007C73F4" w:rsidRPr="006C6727">
                <w:rPr>
                  <w:rStyle w:val="ad"/>
                  <w:rFonts w:eastAsia="Times New Roman"/>
                  <w:lang w:val="en-US"/>
                </w:rPr>
                <w:t>ru</w:t>
              </w:r>
              <w:proofErr w:type="spellEnd"/>
            </w:hyperlink>
            <w:r w:rsidR="007C73F4">
              <w:rPr>
                <w:rFonts w:eastAsia="Times New Roman"/>
              </w:rPr>
              <w:t>;</w:t>
            </w:r>
          </w:p>
          <w:p w:rsidR="007C73F4" w:rsidRPr="004E3AC7" w:rsidRDefault="00EE4CC6" w:rsidP="00C618AB">
            <w:pPr>
              <w:rPr>
                <w:rFonts w:eastAsia="Times New Roman"/>
              </w:rPr>
            </w:pPr>
            <w:hyperlink r:id="rId15" w:history="1">
              <w:r w:rsidR="007C73F4" w:rsidRPr="006C6727">
                <w:rPr>
                  <w:rStyle w:val="ad"/>
                  <w:rFonts w:eastAsia="Times New Roman"/>
                  <w:lang w:val="en-US"/>
                </w:rPr>
                <w:t>www</w:t>
              </w:r>
              <w:r w:rsidR="007C73F4" w:rsidRPr="006C6727">
                <w:rPr>
                  <w:rStyle w:val="ad"/>
                  <w:rFonts w:eastAsia="Times New Roman"/>
                </w:rPr>
                <w:t>.</w:t>
              </w:r>
              <w:proofErr w:type="spellStart"/>
              <w:r w:rsidR="007C73F4" w:rsidRPr="006C6727">
                <w:rPr>
                  <w:rStyle w:val="ad"/>
                  <w:rFonts w:eastAsia="Times New Roman"/>
                  <w:lang w:val="en-US"/>
                </w:rPr>
                <w:t>niiefa</w:t>
              </w:r>
              <w:proofErr w:type="spellEnd"/>
              <w:r w:rsidR="007C73F4" w:rsidRPr="006C6727">
                <w:rPr>
                  <w:rStyle w:val="ad"/>
                  <w:rFonts w:eastAsia="Times New Roman"/>
                </w:rPr>
                <w:t>.</w:t>
              </w:r>
              <w:proofErr w:type="spellStart"/>
              <w:r w:rsidR="007C73F4" w:rsidRPr="006C6727">
                <w:rPr>
                  <w:rStyle w:val="ad"/>
                  <w:rFonts w:eastAsia="Times New Roman"/>
                  <w:lang w:val="en-US"/>
                </w:rPr>
                <w:t>spb</w:t>
              </w:r>
              <w:proofErr w:type="spellEnd"/>
              <w:r w:rsidR="007C73F4" w:rsidRPr="006C6727">
                <w:rPr>
                  <w:rStyle w:val="ad"/>
                  <w:rFonts w:eastAsia="Times New Roman"/>
                </w:rPr>
                <w:t>.</w:t>
              </w:r>
              <w:proofErr w:type="spellStart"/>
              <w:r w:rsidR="007C73F4" w:rsidRPr="006C6727">
                <w:rPr>
                  <w:rStyle w:val="ad"/>
                  <w:rFonts w:eastAsia="Times New Roman"/>
                  <w:lang w:val="en-US"/>
                </w:rPr>
                <w:t>su</w:t>
              </w:r>
              <w:proofErr w:type="spellEnd"/>
            </w:hyperlink>
          </w:p>
          <w:p w:rsidR="007C73F4" w:rsidRPr="00DA40DC" w:rsidRDefault="007C73F4" w:rsidP="00C618AB">
            <w:pPr>
              <w:rPr>
                <w:rFonts w:eastAsia="Times New Roman"/>
              </w:rPr>
            </w:pPr>
            <w:r w:rsidRPr="00DA40DC">
              <w:rPr>
                <w:rFonts w:eastAsia="Times New Roman"/>
              </w:rPr>
              <w:t xml:space="preserve"> Порядок получения Документации на ЭТП определяется правилами ЭТП (с указанными правилами можно ознакомиться на сайте ЭТП).</w:t>
            </w:r>
          </w:p>
          <w:p w:rsidR="007C73F4" w:rsidRDefault="007C73F4" w:rsidP="00C618AB">
            <w:pPr>
              <w:rPr>
                <w:rFonts w:eastAsia="Times New Roman"/>
              </w:rPr>
            </w:pPr>
            <w:r w:rsidRPr="00DA40DC">
              <w:rPr>
                <w:rFonts w:eastAsia="Times New Roman"/>
              </w:rPr>
              <w:t>Информационное сообщение о проведен</w:t>
            </w:r>
            <w:proofErr w:type="gramStart"/>
            <w:r w:rsidRPr="00DA40DC">
              <w:rPr>
                <w:rFonts w:eastAsia="Times New Roman"/>
              </w:rPr>
              <w:t>ии ау</w:t>
            </w:r>
            <w:proofErr w:type="gramEnd"/>
            <w:r w:rsidRPr="00DA40DC">
              <w:rPr>
                <w:rFonts w:eastAsia="Times New Roman"/>
              </w:rPr>
              <w:t>кциона также опубликовано в печатных изданиях</w:t>
            </w:r>
            <w:r>
              <w:rPr>
                <w:rFonts w:eastAsia="Times New Roman"/>
              </w:rPr>
              <w:t>:</w:t>
            </w:r>
          </w:p>
          <w:p w:rsidR="007C73F4" w:rsidRPr="002A1137" w:rsidRDefault="002A1137" w:rsidP="00953708">
            <w:r w:rsidRPr="00024827">
              <w:t xml:space="preserve">ООО «Наш Город» </w:t>
            </w:r>
            <w:proofErr w:type="gramStart"/>
            <w:r w:rsidRPr="00024827">
              <w:t>и ООО</w:t>
            </w:r>
            <w:proofErr w:type="gramEnd"/>
            <w:r w:rsidRPr="00024827">
              <w:t> «РА» </w:t>
            </w:r>
            <w:proofErr w:type="spellStart"/>
            <w:r w:rsidRPr="00024827">
              <w:t>ДиаДема</w:t>
            </w:r>
            <w:proofErr w:type="spellEnd"/>
            <w:r w:rsidRPr="00024827">
              <w:t>»</w:t>
            </w:r>
            <w:r w:rsidRPr="00FD4C48">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ознакомления с документацией:</w:t>
            </w:r>
          </w:p>
        </w:tc>
        <w:tc>
          <w:tcPr>
            <w:tcW w:w="6343" w:type="dxa"/>
            <w:shd w:val="clear" w:color="auto" w:fill="auto"/>
          </w:tcPr>
          <w:p w:rsidR="007C73F4" w:rsidRPr="00B528CE" w:rsidRDefault="007C73F4" w:rsidP="00C618AB">
            <w:pPr>
              <w:rPr>
                <w:rFonts w:eastAsia="Times New Roman"/>
              </w:rPr>
            </w:pPr>
            <w:r w:rsidRPr="00B528CE">
              <w:rPr>
                <w:rFonts w:eastAsia="Times New Roman"/>
              </w:rPr>
              <w:t>В сети «Интернет» - в любое время с даты размещения</w:t>
            </w:r>
          </w:p>
          <w:p w:rsidR="007C73F4" w:rsidRPr="00B528CE" w:rsidRDefault="007C73F4" w:rsidP="00D51A20">
            <w:r w:rsidRPr="00B528CE">
              <w:rPr>
                <w:rFonts w:eastAsia="Times New Roman"/>
              </w:rPr>
              <w:t xml:space="preserve">По адресу Организатора - с </w:t>
            </w:r>
            <w:r w:rsidRPr="00B528CE">
              <w:rPr>
                <w:rStyle w:val="afff5"/>
                <w:rFonts w:eastAsia="Times New Roman"/>
                <w:color w:val="auto"/>
              </w:rPr>
              <w:t>1</w:t>
            </w:r>
            <w:r w:rsidR="00D51A20">
              <w:rPr>
                <w:rStyle w:val="afff5"/>
                <w:rFonts w:eastAsia="Times New Roman"/>
                <w:color w:val="auto"/>
              </w:rPr>
              <w:t>1</w:t>
            </w:r>
            <w:r w:rsidRPr="00B528CE">
              <w:rPr>
                <w:rStyle w:val="afff5"/>
                <w:rFonts w:eastAsia="Times New Roman"/>
                <w:color w:val="auto"/>
              </w:rPr>
              <w:t xml:space="preserve">:00 </w:t>
            </w:r>
            <w:r w:rsidR="00AB057D">
              <w:rPr>
                <w:rStyle w:val="afff5"/>
                <w:rFonts w:eastAsia="Times New Roman"/>
                <w:color w:val="auto"/>
              </w:rPr>
              <w:t>22</w:t>
            </w:r>
            <w:r w:rsidR="00363512">
              <w:rPr>
                <w:rStyle w:val="afff5"/>
                <w:rFonts w:eastAsia="Times New Roman"/>
                <w:color w:val="auto"/>
              </w:rPr>
              <w:t>.</w:t>
            </w:r>
            <w:r w:rsidR="00AB057D">
              <w:rPr>
                <w:rStyle w:val="afff5"/>
                <w:rFonts w:eastAsia="Times New Roman"/>
                <w:color w:val="auto"/>
              </w:rPr>
              <w:t>10</w:t>
            </w:r>
            <w:r w:rsidR="00B528CE" w:rsidRPr="00B528CE">
              <w:rPr>
                <w:rStyle w:val="afff5"/>
                <w:rFonts w:eastAsia="Times New Roman"/>
                <w:color w:val="auto"/>
              </w:rPr>
              <w:t xml:space="preserve">.2021 </w:t>
            </w:r>
            <w:r w:rsidRPr="00B528CE">
              <w:rPr>
                <w:rFonts w:eastAsia="Times New Roman"/>
              </w:rPr>
              <w:t xml:space="preserve">по </w:t>
            </w:r>
            <w:r w:rsidR="00AB057D">
              <w:rPr>
                <w:rStyle w:val="afff5"/>
                <w:rFonts w:eastAsia="Times New Roman"/>
                <w:color w:val="auto"/>
              </w:rPr>
              <w:t>22</w:t>
            </w:r>
            <w:r w:rsidR="00363512">
              <w:rPr>
                <w:rStyle w:val="afff5"/>
                <w:rFonts w:eastAsia="Times New Roman"/>
                <w:color w:val="auto"/>
              </w:rPr>
              <w:t>.1</w:t>
            </w:r>
            <w:r w:rsidR="00AB057D">
              <w:rPr>
                <w:rStyle w:val="afff5"/>
                <w:rFonts w:eastAsia="Times New Roman"/>
                <w:color w:val="auto"/>
              </w:rPr>
              <w:t>1</w:t>
            </w:r>
            <w:r w:rsidR="00B528CE" w:rsidRPr="00B528CE">
              <w:rPr>
                <w:rStyle w:val="afff5"/>
                <w:rFonts w:eastAsia="Times New Roman"/>
                <w:color w:val="auto"/>
              </w:rPr>
              <w:t xml:space="preserve">.2021 </w:t>
            </w:r>
            <w:r w:rsidRPr="00B528CE">
              <w:rPr>
                <w:rFonts w:eastAsia="Times New Roman"/>
              </w:rPr>
              <w:t>10:00 в рабочие дни.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Лица, имеющие право на обжалование действий (бездействий) организатора, собственника, комиссии, если такие действия (бездействие) нарушают его права и законные интересы</w:t>
            </w:r>
          </w:p>
        </w:tc>
        <w:tc>
          <w:tcPr>
            <w:tcW w:w="6343" w:type="dxa"/>
            <w:shd w:val="clear" w:color="auto" w:fill="auto"/>
          </w:tcPr>
          <w:p w:rsidR="007C73F4" w:rsidRPr="00DA40DC" w:rsidRDefault="007C73F4" w:rsidP="00C618AB">
            <w:pPr>
              <w:rPr>
                <w:rFonts w:eastAsia="Times New Roman"/>
              </w:rPr>
            </w:pPr>
            <w:r w:rsidRPr="00DA40DC">
              <w:rPr>
                <w:rFonts w:eastAsia="Times New Roman"/>
              </w:rPr>
              <w:t>Любой Претендент, участник аукциона</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Центральный арбитражный комитет </w:t>
            </w:r>
            <w:proofErr w:type="spellStart"/>
            <w:r w:rsidRPr="00DA40DC">
              <w:rPr>
                <w:rFonts w:eastAsia="Times New Roman"/>
              </w:rPr>
              <w:t>Госкорпорации</w:t>
            </w:r>
            <w:proofErr w:type="spellEnd"/>
            <w:r w:rsidRPr="00DA40DC">
              <w:rPr>
                <w:rFonts w:eastAsia="Times New Roman"/>
              </w:rPr>
              <w:t xml:space="preserve"> «</w:t>
            </w:r>
            <w:proofErr w:type="spellStart"/>
            <w:r w:rsidRPr="00DA40DC">
              <w:rPr>
                <w:rFonts w:eastAsia="Times New Roman"/>
              </w:rPr>
              <w:t>Росатом</w:t>
            </w:r>
            <w:proofErr w:type="spellEnd"/>
            <w:r w:rsidRPr="00DA40DC">
              <w:rPr>
                <w:rFonts w:eastAsia="Times New Roman"/>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Электронный адрес:</w:t>
            </w:r>
          </w:p>
        </w:tc>
        <w:tc>
          <w:tcPr>
            <w:tcW w:w="6343" w:type="dxa"/>
            <w:shd w:val="clear" w:color="auto" w:fill="auto"/>
          </w:tcPr>
          <w:p w:rsidR="007C73F4" w:rsidRPr="00DA40DC" w:rsidRDefault="00EE4CC6" w:rsidP="00C618AB">
            <w:pPr>
              <w:rPr>
                <w:rFonts w:eastAsia="Times New Roman"/>
              </w:rPr>
            </w:pPr>
            <w:hyperlink r:id="rId16" w:history="1">
              <w:r w:rsidR="007C73F4" w:rsidRPr="00DA40DC">
                <w:rPr>
                  <w:rStyle w:val="ad"/>
                  <w:rFonts w:eastAsia="Times New Roman"/>
                  <w:color w:val="auto"/>
                </w:rPr>
                <w:t>arbitration@rosatom.ru</w:t>
              </w:r>
            </w:hyperlink>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sidRPr="00DA40DC">
              <w:rPr>
                <w:rFonts w:eastAsia="Times New Roman"/>
              </w:rPr>
              <w:t>119017, г. Москва, ул. Большая Ордынка, д. 24</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Содержится в п. </w:t>
            </w:r>
            <w:fldSimple w:instr=" REF _Ref369263673 \r \h  \* MERGEFORMAT ">
              <w:r>
                <w:rPr>
                  <w:rFonts w:eastAsia="Times New Roman"/>
                </w:rPr>
                <w:t>5</w:t>
              </w:r>
            </w:fldSimple>
            <w:r w:rsidRPr="00DA40DC">
              <w:rPr>
                <w:rFonts w:eastAsia="Times New Roman"/>
              </w:rPr>
              <w:t xml:space="preserve"> Документации</w:t>
            </w:r>
          </w:p>
        </w:tc>
      </w:tr>
    </w:tbl>
    <w:p w:rsidR="007C73F4" w:rsidRDefault="007C73F4" w:rsidP="007C73F4">
      <w:pPr>
        <w:pStyle w:val="13"/>
        <w:keepNext/>
        <w:shd w:val="clear" w:color="auto" w:fill="FFFFFF"/>
        <w:tabs>
          <w:tab w:val="left" w:pos="1276"/>
          <w:tab w:val="left" w:leader="underscore" w:pos="5467"/>
        </w:tabs>
        <w:ind w:left="0" w:firstLine="567"/>
        <w:jc w:val="center"/>
      </w:pPr>
      <w:r w:rsidRPr="00DA40DC">
        <w:t xml:space="preserve">Остальные более подробные условия аукциона содержатся в Документации, являющейся неотъемлемым приложением к данному извещению. </w:t>
      </w:r>
    </w:p>
    <w:p w:rsidR="007C73F4" w:rsidRDefault="007C73F4" w:rsidP="007C73F4">
      <w:pPr>
        <w:jc w:val="left"/>
      </w:pPr>
    </w:p>
    <w:p w:rsidR="00A145AD" w:rsidRPr="00DA40DC" w:rsidRDefault="00BE60C3" w:rsidP="007E7279">
      <w:pPr>
        <w:pStyle w:val="13"/>
        <w:keepNext/>
        <w:shd w:val="clear" w:color="auto" w:fill="FFFFFF"/>
        <w:tabs>
          <w:tab w:val="left" w:pos="1276"/>
          <w:tab w:val="left" w:leader="underscore" w:pos="5467"/>
        </w:tabs>
        <w:ind w:left="0" w:firstLine="567"/>
        <w:jc w:val="center"/>
        <w:rPr>
          <w:caps/>
        </w:rPr>
      </w:pPr>
      <w:r w:rsidRPr="00DA40DC">
        <w:br w:type="page"/>
      </w:r>
      <w:r w:rsidR="00877914" w:rsidRPr="00DA40DC">
        <w:rPr>
          <w:caps/>
        </w:rPr>
        <w:lastRenderedPageBreak/>
        <w:t>ДОКУМЕНТАЦИЯ О ПРОВЕДЕН</w:t>
      </w:r>
      <w:proofErr w:type="gramStart"/>
      <w:r w:rsidR="00877914" w:rsidRPr="00DA40DC">
        <w:rPr>
          <w:caps/>
        </w:rPr>
        <w:t>ИИ АУ</w:t>
      </w:r>
      <w:proofErr w:type="gramEnd"/>
      <w:r w:rsidR="00877914" w:rsidRPr="00DA40DC">
        <w:rPr>
          <w:caps/>
        </w:rPr>
        <w:t>КЦИОНА</w:t>
      </w:r>
    </w:p>
    <w:p w:rsidR="00183B8E" w:rsidRPr="00DA40DC" w:rsidRDefault="00183B8E" w:rsidP="007E7279">
      <w:pPr>
        <w:pStyle w:val="1"/>
        <w:keepLines w:val="0"/>
        <w:numPr>
          <w:ilvl w:val="0"/>
          <w:numId w:val="7"/>
        </w:numPr>
        <w:spacing w:line="360" w:lineRule="auto"/>
        <w:ind w:left="0" w:firstLine="0"/>
        <w:rPr>
          <w:caps/>
        </w:rPr>
      </w:pPr>
      <w:bookmarkStart w:id="0" w:name="_Toc412648120"/>
      <w:r w:rsidRPr="00DA40DC">
        <w:rPr>
          <w:caps/>
        </w:rPr>
        <w:t>Общие положения</w:t>
      </w:r>
      <w:bookmarkStart w:id="1" w:name="_Toc412648121"/>
      <w:bookmarkEnd w:id="0"/>
    </w:p>
    <w:p w:rsidR="00D214BD" w:rsidRPr="00DA40DC" w:rsidRDefault="00183B8E" w:rsidP="00E021D1">
      <w:pPr>
        <w:pStyle w:val="2"/>
        <w:keepLines w:val="0"/>
        <w:tabs>
          <w:tab w:val="clear" w:pos="1701"/>
        </w:tabs>
        <w:spacing w:before="0"/>
        <w:ind w:left="0" w:firstLine="851"/>
        <w:rPr>
          <w:b/>
        </w:rPr>
      </w:pPr>
      <w:bookmarkStart w:id="2" w:name="_Toc410998168"/>
      <w:r w:rsidRPr="00DA40DC">
        <w:t>Информация об аукционе</w:t>
      </w:r>
      <w:bookmarkEnd w:id="1"/>
      <w:bookmarkEnd w:id="2"/>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w:t>
      </w:r>
      <w:proofErr w:type="gramStart"/>
      <w:r w:rsidR="00595B98" w:rsidRPr="00DA40DC">
        <w:rPr>
          <w:rFonts w:ascii="Times New Roman" w:hAnsi="Times New Roman"/>
          <w:sz w:val="28"/>
          <w:szCs w:val="28"/>
        </w:rPr>
        <w:t>ии ау</w:t>
      </w:r>
      <w:proofErr w:type="gramEnd"/>
      <w:r w:rsidR="00595B98" w:rsidRPr="00DA40DC">
        <w:rPr>
          <w:rFonts w:ascii="Times New Roman" w:hAnsi="Times New Roman"/>
          <w:sz w:val="28"/>
          <w:szCs w:val="28"/>
        </w:rPr>
        <w:t>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proofErr w:type="spellStart"/>
      <w:r w:rsidR="001B1FD0">
        <w:rPr>
          <w:rFonts w:ascii="Times New Roman" w:hAnsi="Times New Roman"/>
          <w:sz w:val="28"/>
          <w:szCs w:val="28"/>
          <w:lang w:val="en-US"/>
        </w:rPr>
        <w:t>ru</w:t>
      </w:r>
      <w:proofErr w:type="spellEnd"/>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045142" w:rsidRPr="00045142" w:rsidRDefault="00045142" w:rsidP="00045142">
      <w:pPr>
        <w:pStyle w:val="affd"/>
        <w:keepNext/>
        <w:spacing w:after="0" w:line="240" w:lineRule="auto"/>
        <w:ind w:left="0"/>
        <w:contextualSpacing w:val="0"/>
        <w:jc w:val="both"/>
        <w:rPr>
          <w:rFonts w:ascii="Times New Roman" w:hAnsi="Times New Roman"/>
          <w:sz w:val="28"/>
          <w:szCs w:val="28"/>
        </w:rPr>
      </w:pPr>
      <w:proofErr w:type="gramStart"/>
      <w:r>
        <w:rPr>
          <w:rFonts w:ascii="Times New Roman" w:hAnsi="Times New Roman"/>
          <w:sz w:val="28"/>
          <w:szCs w:val="28"/>
        </w:rPr>
        <w:t>Краткая</w:t>
      </w:r>
      <w:proofErr w:type="gramEnd"/>
      <w:r>
        <w:rPr>
          <w:rFonts w:ascii="Times New Roman" w:hAnsi="Times New Roman"/>
          <w:sz w:val="28"/>
          <w:szCs w:val="28"/>
        </w:rPr>
        <w:t xml:space="preserve"> </w:t>
      </w:r>
      <w:proofErr w:type="spellStart"/>
      <w:r>
        <w:rPr>
          <w:rFonts w:ascii="Times New Roman" w:hAnsi="Times New Roman"/>
          <w:sz w:val="28"/>
          <w:szCs w:val="28"/>
        </w:rPr>
        <w:t>харектеристика</w:t>
      </w:r>
      <w:proofErr w:type="spellEnd"/>
      <w:r>
        <w:rPr>
          <w:rFonts w:ascii="Times New Roman" w:hAnsi="Times New Roman"/>
          <w:sz w:val="28"/>
          <w:szCs w:val="28"/>
        </w:rPr>
        <w:t xml:space="preserve"> земельных участков:</w:t>
      </w:r>
    </w:p>
    <w:p w:rsidR="00FD6037" w:rsidRPr="00FD6037" w:rsidRDefault="00E66257" w:rsidP="00FD6037">
      <w:pPr>
        <w:rPr>
          <w:vanish/>
        </w:rPr>
      </w:pPr>
      <w:r>
        <w:rPr>
          <w:noProof/>
          <w:vanish/>
        </w:rPr>
        <w:lastRenderedPageBreak/>
        <w:drawing>
          <wp:inline distT="0" distB="0" distL="0" distR="0">
            <wp:extent cx="6029325" cy="8296275"/>
            <wp:effectExtent l="19050" t="0" r="9525" b="0"/>
            <wp:docPr id="1" name="Рисунок 0" descr="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17" cstate="print"/>
                    <a:stretch>
                      <a:fillRect/>
                    </a:stretch>
                  </pic:blipFill>
                  <pic:spPr>
                    <a:xfrm>
                      <a:off x="0" y="0"/>
                      <a:ext cx="6029325" cy="8296275"/>
                    </a:xfrm>
                    <a:prstGeom prst="rect">
                      <a:avLst/>
                    </a:prstGeom>
                  </pic:spPr>
                </pic:pic>
              </a:graphicData>
            </a:graphic>
          </wp:inline>
        </w:drawing>
      </w:r>
    </w:p>
    <w:p w:rsidR="00D214BD" w:rsidRPr="00DA40DC" w:rsidRDefault="00183B8E" w:rsidP="00E021D1">
      <w:pPr>
        <w:pStyle w:val="2"/>
        <w:keepLines w:val="0"/>
        <w:tabs>
          <w:tab w:val="clear" w:pos="1701"/>
          <w:tab w:val="left" w:pos="-6379"/>
        </w:tabs>
        <w:spacing w:before="0"/>
        <w:ind w:left="0" w:firstLine="851"/>
      </w:pPr>
      <w:bookmarkStart w:id="3" w:name="_Ref351114524"/>
      <w:bookmarkStart w:id="4" w:name="_Ref351114529"/>
      <w:bookmarkStart w:id="5" w:name="_Toc410998169"/>
      <w:bookmarkStart w:id="6" w:name="_Toc412648122"/>
      <w:r w:rsidRPr="00DA40DC">
        <w:lastRenderedPageBreak/>
        <w:t>Документы для ознакомления</w:t>
      </w:r>
      <w:bookmarkEnd w:id="3"/>
      <w:bookmarkEnd w:id="4"/>
      <w:bookmarkEnd w:id="5"/>
      <w:bookmarkEnd w:id="6"/>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Документация находится в открытом доступе начиная с даты размещения извещения о проведен</w:t>
      </w:r>
      <w:proofErr w:type="gramStart"/>
      <w:r w:rsidRPr="00DA40DC">
        <w:t>ии ау</w:t>
      </w:r>
      <w:proofErr w:type="gramEnd"/>
      <w:r w:rsidRPr="00DA40DC">
        <w:t xml:space="preserve">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7" w:name="_Toc410998170"/>
      <w:bookmarkStart w:id="8" w:name="_Toc412648123"/>
      <w:r w:rsidRPr="00DA40DC">
        <w:t xml:space="preserve">Разъяснение положений </w:t>
      </w:r>
      <w:r w:rsidR="00D214BD" w:rsidRPr="00DA40DC">
        <w:t>Документации/извещения о проведен</w:t>
      </w:r>
      <w:proofErr w:type="gramStart"/>
      <w:r w:rsidR="00D214BD" w:rsidRPr="00DA40DC">
        <w:t>ии ау</w:t>
      </w:r>
      <w:proofErr w:type="gramEnd"/>
      <w:r w:rsidR="00D214BD" w:rsidRPr="00DA40DC">
        <w:t>кциона, внесение изменений в Документацию/извещение о проведении аукциона.</w:t>
      </w:r>
      <w:bookmarkEnd w:id="7"/>
      <w:bookmarkEnd w:id="8"/>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w:t>
      </w:r>
      <w:proofErr w:type="gramStart"/>
      <w:r w:rsidRPr="00DA40DC">
        <w:rPr>
          <w:rFonts w:eastAsia="BatangChe"/>
        </w:rPr>
        <w:t>разместить ответ</w:t>
      </w:r>
      <w:proofErr w:type="gramEnd"/>
      <w:r w:rsidRPr="00DA40DC">
        <w:rPr>
          <w:rFonts w:eastAsia="BatangChe"/>
        </w:rPr>
        <w:t xml:space="preserve">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proofErr w:type="gramStart"/>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w:t>
      </w:r>
      <w:proofErr w:type="gramEnd"/>
      <w:r w:rsidRPr="00DA40DC">
        <w:rPr>
          <w:rFonts w:eastAsia="BatangChe"/>
        </w:rPr>
        <w:t xml:space="preserve">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xml:space="preserve">, на иных сайтах, где была размещена Документация и (или) извещение. </w:t>
      </w:r>
      <w:proofErr w:type="gramStart"/>
      <w:r w:rsidRPr="00DA40DC">
        <w:rPr>
          <w:rFonts w:eastAsia="BatangChe"/>
        </w:rPr>
        <w:t>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w:t>
      </w:r>
      <w:proofErr w:type="gramEnd"/>
      <w:r w:rsidRPr="00DA40DC">
        <w:rPr>
          <w:rFonts w:eastAsia="BatangChe"/>
        </w:rPr>
        <w:t xml:space="preserve">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9" w:name="_Toc410998171"/>
      <w:r w:rsidRPr="00DA40DC">
        <w:t>Затраты на участие в аукционе</w:t>
      </w:r>
      <w:bookmarkEnd w:id="9"/>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lastRenderedPageBreak/>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0" w:name="_Toc410998172"/>
      <w:r w:rsidRPr="00DA40DC">
        <w:t xml:space="preserve"> </w:t>
      </w:r>
      <w:bookmarkStart w:id="11" w:name="_Toc412648125"/>
      <w:r w:rsidRPr="00DA40DC">
        <w:t>Отказ от проведения аукциона</w:t>
      </w:r>
      <w:bookmarkEnd w:id="10"/>
      <w:bookmarkEnd w:id="11"/>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w:t>
      </w:r>
      <w:proofErr w:type="gramStart"/>
      <w:r w:rsidR="0042432D" w:rsidRPr="00DA40DC">
        <w:t>и</w:t>
      </w:r>
      <w:r w:rsidR="00F767E0" w:rsidRPr="00DA40DC">
        <w:t>и</w:t>
      </w:r>
      <w:r w:rsidRPr="00DA40DC">
        <w:t xml:space="preserve"> ау</w:t>
      </w:r>
      <w:proofErr w:type="gramEnd"/>
      <w:r w:rsidRPr="00DA40DC">
        <w:t>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w:t>
      </w:r>
      <w:proofErr w:type="gramStart"/>
      <w:r w:rsidRPr="00DA40DC">
        <w:t>ии ау</w:t>
      </w:r>
      <w:proofErr w:type="gramEnd"/>
      <w:r w:rsidRPr="00DA40DC">
        <w:t xml:space="preserve">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0998173"/>
      <w:bookmarkStart w:id="28" w:name="_Toc412648126"/>
      <w:bookmarkStart w:id="29" w:name="_Ref350274521"/>
      <w:bookmarkStart w:id="30" w:name="_Toc410998175"/>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DA40DC">
        <w:rPr>
          <w:caps/>
        </w:rPr>
        <w:t>Порядок подачи заявок на участие в аукционе</w:t>
      </w:r>
      <w:bookmarkEnd w:id="27"/>
      <w:bookmarkEnd w:id="28"/>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1" w:name="_Ref350356849"/>
      <w:bookmarkStart w:id="32" w:name="_Toc410998174"/>
      <w:bookmarkStart w:id="33" w:name="_Toc412648127"/>
      <w:r w:rsidRPr="00DA40DC">
        <w:t>Требования к участнику аукциона.</w:t>
      </w:r>
      <w:bookmarkEnd w:id="31"/>
      <w:bookmarkEnd w:id="32"/>
      <w:bookmarkEnd w:id="33"/>
    </w:p>
    <w:p w:rsidR="001E0E5A" w:rsidRPr="00DA40DC" w:rsidRDefault="001E0E5A" w:rsidP="00992C81">
      <w:pPr>
        <w:pStyle w:val="a0"/>
        <w:keepLines w:val="0"/>
        <w:tabs>
          <w:tab w:val="clear" w:pos="1701"/>
        </w:tabs>
        <w:ind w:left="0" w:firstLine="851"/>
      </w:pPr>
      <w:proofErr w:type="gramStart"/>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roofErr w:type="gramEnd"/>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DA40DC">
        <w:t>деятельность</w:t>
      </w:r>
      <w:proofErr w:type="gramEnd"/>
      <w:r w:rsidRPr="00DA40DC">
        <w:t xml:space="preserve">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4" w:name="_Toc410998176"/>
      <w:bookmarkEnd w:id="29"/>
      <w:bookmarkEnd w:id="30"/>
    </w:p>
    <w:p w:rsidR="00D214BD" w:rsidRPr="00DA40DC" w:rsidRDefault="00CF775B" w:rsidP="00992C81">
      <w:pPr>
        <w:pStyle w:val="2"/>
        <w:keepLines w:val="0"/>
        <w:tabs>
          <w:tab w:val="clear" w:pos="1701"/>
        </w:tabs>
        <w:spacing w:before="0"/>
        <w:ind w:left="0" w:firstLine="851"/>
      </w:pPr>
      <w:bookmarkStart w:id="35" w:name="_Toc412648128"/>
      <w:r w:rsidRPr="00DA40DC">
        <w:t xml:space="preserve">Документы, составляющие заявку </w:t>
      </w:r>
      <w:r w:rsidR="00183B8E" w:rsidRPr="00DA40DC">
        <w:t>на участие в аукционе</w:t>
      </w:r>
      <w:bookmarkEnd w:id="35"/>
    </w:p>
    <w:p w:rsidR="00D214BD" w:rsidRPr="00DA40DC" w:rsidRDefault="00183B8E" w:rsidP="00992C81">
      <w:pPr>
        <w:pStyle w:val="a0"/>
        <w:keepLines w:val="0"/>
        <w:tabs>
          <w:tab w:val="clear" w:pos="1701"/>
          <w:tab w:val="left" w:pos="-6379"/>
        </w:tabs>
        <w:ind w:left="0" w:firstLine="851"/>
      </w:pPr>
      <w:bookmarkStart w:id="36" w:name="_Toc350259826"/>
      <w:bookmarkStart w:id="37" w:name="_Toc350259972"/>
      <w:bookmarkStart w:id="38" w:name="_Toc350260130"/>
      <w:bookmarkStart w:id="39" w:name="_Toc350260273"/>
      <w:bookmarkStart w:id="40" w:name="_Toc350261398"/>
      <w:bookmarkStart w:id="41" w:name="_Toc350259827"/>
      <w:bookmarkStart w:id="42" w:name="_Toc350259973"/>
      <w:bookmarkStart w:id="43" w:name="_Toc350260131"/>
      <w:bookmarkStart w:id="44" w:name="_Toc350260274"/>
      <w:bookmarkStart w:id="45" w:name="_Toc350261399"/>
      <w:bookmarkStart w:id="46" w:name="_Toc350259828"/>
      <w:bookmarkStart w:id="47" w:name="_Toc350259974"/>
      <w:bookmarkStart w:id="48" w:name="_Toc350260132"/>
      <w:bookmarkStart w:id="49" w:name="_Toc350260275"/>
      <w:bookmarkStart w:id="50" w:name="_Toc350261400"/>
      <w:bookmarkStart w:id="51" w:name="_Toc350259829"/>
      <w:bookmarkStart w:id="52" w:name="_Toc350259975"/>
      <w:bookmarkStart w:id="53" w:name="_Toc350260133"/>
      <w:bookmarkStart w:id="54" w:name="_Toc350260276"/>
      <w:bookmarkStart w:id="55" w:name="_Toc350261401"/>
      <w:bookmarkStart w:id="56" w:name="_Toc350259830"/>
      <w:bookmarkStart w:id="57" w:name="_Toc350259976"/>
      <w:bookmarkStart w:id="58" w:name="_Toc350260134"/>
      <w:bookmarkStart w:id="59" w:name="_Toc350260277"/>
      <w:bookmarkStart w:id="60" w:name="_Toc350261402"/>
      <w:bookmarkStart w:id="61" w:name="_Toc350259831"/>
      <w:bookmarkStart w:id="62" w:name="_Toc350259977"/>
      <w:bookmarkStart w:id="63" w:name="_Toc350260135"/>
      <w:bookmarkStart w:id="64" w:name="_Toc350260278"/>
      <w:bookmarkStart w:id="65" w:name="_Toc350261403"/>
      <w:bookmarkStart w:id="66" w:name="_Toc350259832"/>
      <w:bookmarkStart w:id="67" w:name="_Toc350259978"/>
      <w:bookmarkStart w:id="68" w:name="_Toc350260136"/>
      <w:bookmarkStart w:id="69" w:name="_Toc350260279"/>
      <w:bookmarkStart w:id="70" w:name="_Toc350261404"/>
      <w:bookmarkStart w:id="71" w:name="_Toc350259833"/>
      <w:bookmarkStart w:id="72" w:name="_Toc350259979"/>
      <w:bookmarkStart w:id="73" w:name="_Toc350260137"/>
      <w:bookmarkStart w:id="74" w:name="_Toc350260280"/>
      <w:bookmarkStart w:id="75" w:name="_Toc350261405"/>
      <w:bookmarkStart w:id="76" w:name="_Toc350259834"/>
      <w:bookmarkStart w:id="77" w:name="_Toc350259980"/>
      <w:bookmarkStart w:id="78" w:name="_Toc350260138"/>
      <w:bookmarkStart w:id="79" w:name="_Toc350260281"/>
      <w:bookmarkStart w:id="80" w:name="_Toc350261406"/>
      <w:bookmarkStart w:id="81" w:name="_Toc350259835"/>
      <w:bookmarkStart w:id="82" w:name="_Toc350259981"/>
      <w:bookmarkStart w:id="83" w:name="_Toc350260139"/>
      <w:bookmarkStart w:id="84" w:name="_Toc350260282"/>
      <w:bookmarkStart w:id="85" w:name="_Toc350261407"/>
      <w:bookmarkStart w:id="86" w:name="_Toc350259836"/>
      <w:bookmarkStart w:id="87" w:name="_Toc350259982"/>
      <w:bookmarkStart w:id="88" w:name="_Toc350260140"/>
      <w:bookmarkStart w:id="89" w:name="_Toc350260283"/>
      <w:bookmarkStart w:id="90" w:name="_Toc350261408"/>
      <w:bookmarkStart w:id="91" w:name="_Toc350259837"/>
      <w:bookmarkStart w:id="92" w:name="_Toc350259983"/>
      <w:bookmarkStart w:id="93" w:name="_Toc350260141"/>
      <w:bookmarkStart w:id="94" w:name="_Toc350260284"/>
      <w:bookmarkStart w:id="95" w:name="_Toc350261409"/>
      <w:bookmarkStart w:id="96" w:name="_Toc350259838"/>
      <w:bookmarkStart w:id="97" w:name="_Toc350259984"/>
      <w:bookmarkStart w:id="98" w:name="_Toc350260142"/>
      <w:bookmarkStart w:id="99" w:name="_Toc350260285"/>
      <w:bookmarkStart w:id="100" w:name="_Toc350261410"/>
      <w:bookmarkStart w:id="101" w:name="_Toc350259839"/>
      <w:bookmarkStart w:id="102" w:name="_Toc350259985"/>
      <w:bookmarkStart w:id="103" w:name="_Toc350260143"/>
      <w:bookmarkStart w:id="104" w:name="_Toc350260286"/>
      <w:bookmarkStart w:id="105" w:name="_Toc350261411"/>
      <w:bookmarkStart w:id="106" w:name="_Toc350259840"/>
      <w:bookmarkStart w:id="107" w:name="_Toc350259986"/>
      <w:bookmarkStart w:id="108" w:name="_Toc350260144"/>
      <w:bookmarkStart w:id="109" w:name="_Toc350260287"/>
      <w:bookmarkStart w:id="110" w:name="_Toc350261412"/>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r w:rsidR="00EE4CC6">
        <w:fldChar w:fldCharType="begin"/>
      </w:r>
      <w:r w:rsidR="00001989">
        <w:instrText xml:space="preserve"> REF _Ref369539383 \h  \* MERGEFORMAT </w:instrText>
      </w:r>
      <w:r w:rsidR="00EE4CC6">
        <w:fldChar w:fldCharType="separate"/>
      </w:r>
      <w:r w:rsidR="00B72205" w:rsidRPr="00B72205">
        <w:rPr>
          <w:rFonts w:ascii="Times New Roman" w:hAnsi="Times New Roman"/>
          <w:sz w:val="28"/>
          <w:szCs w:val="28"/>
        </w:rPr>
        <w:t>Приложение 1.</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Форма № 1</w:t>
      </w:r>
      <w:r w:rsidR="00EE4CC6">
        <w:fldChar w:fldCharType="end"/>
      </w:r>
      <w:r w:rsidR="00450CEF" w:rsidRPr="00DA40DC">
        <w:rPr>
          <w:rFonts w:ascii="Times New Roman" w:hAnsi="Times New Roman"/>
          <w:sz w:val="28"/>
          <w:szCs w:val="28"/>
        </w:rPr>
        <w:t>)</w:t>
      </w:r>
      <w:r w:rsidR="00A40098" w:rsidRPr="00DA40DC">
        <w:rPr>
          <w:rFonts w:ascii="Times New Roman" w:hAnsi="Times New Roman"/>
          <w:sz w:val="28"/>
          <w:szCs w:val="28"/>
        </w:rPr>
        <w:t>;</w:t>
      </w:r>
      <w:proofErr w:type="gramEnd"/>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 xml:space="preserve">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lastRenderedPageBreak/>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roofErr w:type="gramEnd"/>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w:t>
      </w:r>
      <w:proofErr w:type="gramEnd"/>
      <w:r w:rsidRPr="00DA40DC">
        <w:rPr>
          <w:rFonts w:ascii="Times New Roman" w:hAnsi="Times New Roman"/>
          <w:sz w:val="28"/>
          <w:szCs w:val="28"/>
        </w:rPr>
        <w:t xml:space="preserve">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 xml:space="preserve">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8"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roofErr w:type="gramEnd"/>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EE4CC6">
        <w:fldChar w:fldCharType="begin"/>
      </w:r>
      <w:r w:rsidR="00001989">
        <w:instrText xml:space="preserve"> REF _Ref369539528 \h  \* MERGEFORMAT </w:instrText>
      </w:r>
      <w:r w:rsidR="00EE4CC6">
        <w:fldChar w:fldCharType="separate"/>
      </w:r>
      <w:r w:rsidR="00B72205" w:rsidRPr="00B72205">
        <w:rPr>
          <w:rFonts w:ascii="Times New Roman" w:hAnsi="Times New Roman"/>
          <w:sz w:val="28"/>
          <w:szCs w:val="28"/>
        </w:rPr>
        <w:t>Приложение 2.</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Форма № 2</w:t>
      </w:r>
      <w:r w:rsidR="00EE4CC6">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roofErr w:type="gramEnd"/>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r w:rsidR="00EE4CC6">
        <w:fldChar w:fldCharType="begin"/>
      </w:r>
      <w:r w:rsidR="00001989">
        <w:instrText xml:space="preserve"> REF _Ref369539544 \h  \* MERGEFORMAT </w:instrText>
      </w:r>
      <w:r w:rsidR="00EE4CC6">
        <w:fldChar w:fldCharType="separate"/>
      </w:r>
      <w:r w:rsidR="00B72205" w:rsidRPr="00B72205">
        <w:rPr>
          <w:rFonts w:ascii="Times New Roman" w:hAnsi="Times New Roman"/>
          <w:sz w:val="28"/>
          <w:szCs w:val="28"/>
        </w:rPr>
        <w:t>Приложение 1.</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 xml:space="preserve">Форма № </w:t>
      </w:r>
      <w:r w:rsidR="00B72205" w:rsidRPr="00DA40DC">
        <w:rPr>
          <w:b/>
        </w:rPr>
        <w:t>1</w:t>
      </w:r>
      <w:r w:rsidR="00EE4CC6">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roofErr w:type="gramEnd"/>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месяц до дня размещения извещения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 xml:space="preserve">кциона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9"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EE4CC6">
        <w:fldChar w:fldCharType="begin"/>
      </w:r>
      <w:r w:rsidR="00001989">
        <w:instrText xml:space="preserve"> REF _Ref369539774 \h  \* MERGEFORMAT </w:instrText>
      </w:r>
      <w:r w:rsidR="00EE4CC6">
        <w:fldChar w:fldCharType="separate"/>
      </w:r>
      <w:r w:rsidR="00B72205" w:rsidRPr="00B72205">
        <w:rPr>
          <w:rFonts w:ascii="Times New Roman" w:hAnsi="Times New Roman"/>
          <w:sz w:val="28"/>
          <w:szCs w:val="28"/>
        </w:rPr>
        <w:t>Приложение 2.</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Форма № 2</w:t>
      </w:r>
      <w:r w:rsidR="00EE4CC6">
        <w:fldChar w:fldCharType="end"/>
      </w:r>
      <w:r w:rsidR="008635AC" w:rsidRPr="00DA40DC">
        <w:rPr>
          <w:rFonts w:ascii="Times New Roman" w:hAnsi="Times New Roman"/>
          <w:sz w:val="28"/>
          <w:szCs w:val="28"/>
        </w:rPr>
        <w:t>).</w:t>
      </w:r>
      <w:proofErr w:type="gramEnd"/>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DA40DC">
        <w:t>апостилированы</w:t>
      </w:r>
      <w:proofErr w:type="spellEnd"/>
      <w:r w:rsidRPr="00DA40DC">
        <w:t>.</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1" w:name="_Toc412648129"/>
      <w:bookmarkStart w:id="112" w:name="_Ref347924920"/>
      <w:bookmarkStart w:id="113" w:name="_Toc410998180"/>
      <w:bookmarkEnd w:id="34"/>
      <w:r w:rsidRPr="00DA40DC">
        <w:t>Подача заявок на участие в аукционе</w:t>
      </w:r>
      <w:bookmarkEnd w:id="111"/>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w:t>
      </w:r>
      <w:proofErr w:type="gramStart"/>
      <w:r w:rsidRPr="00DA40DC">
        <w:rPr>
          <w:bCs w:val="0"/>
        </w:rPr>
        <w:t>ии ау</w:t>
      </w:r>
      <w:proofErr w:type="gramEnd"/>
      <w:r w:rsidRPr="00DA40DC">
        <w:rPr>
          <w:bCs w:val="0"/>
        </w:rPr>
        <w:t>кциона.</w:t>
      </w:r>
    </w:p>
    <w:p w:rsidR="00D214BD" w:rsidRPr="00DA40DC" w:rsidRDefault="00183B8E" w:rsidP="00992C81">
      <w:pPr>
        <w:keepNext/>
        <w:keepLines/>
        <w:ind w:firstLine="851"/>
      </w:pPr>
      <w:proofErr w:type="gramStart"/>
      <w:r w:rsidRPr="00DA40DC">
        <w:lastRenderedPageBreak/>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w:t>
      </w:r>
      <w:proofErr w:type="spellStart"/>
      <w:r w:rsidRPr="00DA40DC">
        <w:t>Adobe</w:t>
      </w:r>
      <w:proofErr w:type="spellEnd"/>
      <w:r w:rsidRPr="00DA40DC">
        <w:t xml:space="preserv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DA40DC">
        <w:t xml:space="preserve">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w:t>
      </w:r>
      <w:proofErr w:type="gramStart"/>
      <w:r w:rsidRPr="00DA40DC">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DA40DC">
        <w:t xml:space="preserve"> </w:t>
      </w:r>
      <w:proofErr w:type="gramStart"/>
      <w:r w:rsidRPr="00DA40DC">
        <w:t>Накладная 245 от 02032009 3л.pdf).</w:t>
      </w:r>
      <w:proofErr w:type="gramEnd"/>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4" w:name="_Toc410998177"/>
      <w:bookmarkStart w:id="115" w:name="_Toc412648130"/>
      <w:r w:rsidRPr="00DA40DC">
        <w:t>Изменение заявок на участие в аукционе или их отзыв</w:t>
      </w:r>
      <w:bookmarkEnd w:id="114"/>
      <w:bookmarkEnd w:id="115"/>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w:t>
      </w:r>
      <w:proofErr w:type="gramStart"/>
      <w:r w:rsidRPr="00DA40DC">
        <w:t>данной</w:t>
      </w:r>
      <w:proofErr w:type="gramEnd"/>
      <w:r w:rsidRPr="00DA40DC">
        <w:t xml:space="preserve">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6" w:name="_Toc410998178"/>
      <w:bookmarkStart w:id="117" w:name="_Toc412648131"/>
      <w:r w:rsidRPr="00DA40DC">
        <w:t>Опоздавшие заявки на участие в аукционе</w:t>
      </w:r>
      <w:bookmarkEnd w:id="116"/>
      <w:bookmarkEnd w:id="117"/>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8" w:name="_Ref405988528"/>
      <w:bookmarkStart w:id="119" w:name="_Toc410998179"/>
      <w:bookmarkStart w:id="120" w:name="_Toc412648132"/>
      <w:r w:rsidRPr="00DA40DC">
        <w:t>Требование о предоставлении задатка.</w:t>
      </w:r>
      <w:bookmarkEnd w:id="118"/>
      <w:bookmarkEnd w:id="119"/>
      <w:bookmarkEnd w:id="120"/>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proofErr w:type="gramStart"/>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w:t>
      </w:r>
      <w:proofErr w:type="gramEnd"/>
      <w:r w:rsidR="00992C81" w:rsidRPr="00DA40DC">
        <w:t xml:space="preserve"> вносит задаток.</w:t>
      </w:r>
    </w:p>
    <w:p w:rsidR="00D214BD" w:rsidRPr="00DA40DC" w:rsidRDefault="00992C81" w:rsidP="006B1FF1">
      <w:pPr>
        <w:pStyle w:val="a0"/>
        <w:ind w:left="0" w:firstLine="851"/>
      </w:pPr>
      <w:r w:rsidRPr="00DA40DC">
        <w:lastRenderedPageBreak/>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w:t>
      </w:r>
      <w:proofErr w:type="gramStart"/>
      <w:r w:rsidR="0058365E" w:rsidRPr="00DA40DC">
        <w:t>объеме</w:t>
      </w:r>
      <w:proofErr w:type="gramEnd"/>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fldSimple w:instr=" REF _Ref410999703 \r \h  \* MERGEFORMAT ">
        <w:r w:rsidR="00B72205">
          <w:t>5.6</w:t>
        </w:r>
      </w:fldSimple>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 xml:space="preserve">ом Имущества решения об отмене проведения аукциона. При этом срок исчисляется с даты объявления аукциона </w:t>
      </w:r>
      <w:proofErr w:type="gramStart"/>
      <w:r w:rsidR="00183B8E" w:rsidRPr="00DA40DC">
        <w:t>несостоявшимся</w:t>
      </w:r>
      <w:proofErr w:type="gramEnd"/>
      <w:r w:rsidR="00183B8E" w:rsidRPr="00DA40DC">
        <w:t xml:space="preserve">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1" w:name="_Toc410998183"/>
      <w:bookmarkEnd w:id="112"/>
      <w:bookmarkEnd w:id="113"/>
    </w:p>
    <w:p w:rsidR="00D214BD" w:rsidRPr="00DA40DC" w:rsidRDefault="001C1FA2" w:rsidP="00992C81">
      <w:pPr>
        <w:pStyle w:val="1"/>
        <w:numPr>
          <w:ilvl w:val="0"/>
          <w:numId w:val="7"/>
        </w:numPr>
        <w:spacing w:before="0"/>
        <w:ind w:left="0" w:firstLine="851"/>
        <w:rPr>
          <w:caps/>
        </w:rPr>
      </w:pPr>
      <w:bookmarkStart w:id="122" w:name="_Toc412648133"/>
      <w:r w:rsidRPr="00DA40DC">
        <w:rPr>
          <w:caps/>
        </w:rPr>
        <w:t>Процедура аукциона</w:t>
      </w:r>
      <w:bookmarkEnd w:id="122"/>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3" w:name="_Toc369269822"/>
      <w:bookmarkStart w:id="124" w:name="_Toc369269884"/>
      <w:bookmarkStart w:id="125" w:name="_Toc369269961"/>
      <w:bookmarkStart w:id="126" w:name="_Toc410998181"/>
      <w:bookmarkStart w:id="127" w:name="_Toc412648134"/>
      <w:bookmarkStart w:id="128" w:name="_Ref349301811"/>
      <w:bookmarkEnd w:id="123"/>
      <w:bookmarkEnd w:id="124"/>
      <w:bookmarkEnd w:id="125"/>
      <w:r w:rsidRPr="00DA40DC">
        <w:t>Рассмотрение заявок.</w:t>
      </w:r>
      <w:bookmarkEnd w:id="126"/>
      <w:bookmarkEnd w:id="127"/>
    </w:p>
    <w:p w:rsidR="00D214BD" w:rsidRPr="00DA40DC" w:rsidRDefault="001C1FA2" w:rsidP="00992C81">
      <w:pPr>
        <w:pStyle w:val="a0"/>
        <w:tabs>
          <w:tab w:val="clear" w:pos="1701"/>
        </w:tabs>
        <w:ind w:left="0" w:firstLine="851"/>
      </w:pPr>
      <w:r w:rsidRPr="00DA40DC">
        <w:lastRenderedPageBreak/>
        <w:t>В день, указанный в извещении о проведен</w:t>
      </w:r>
      <w:proofErr w:type="gramStart"/>
      <w:r w:rsidRPr="00DA40DC">
        <w:t>ии ау</w:t>
      </w:r>
      <w:proofErr w:type="gramEnd"/>
      <w:r w:rsidRPr="00DA40DC">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28"/>
    </w:p>
    <w:p w:rsidR="00D214BD" w:rsidRPr="00DA40DC" w:rsidRDefault="001C1FA2" w:rsidP="00992C81">
      <w:pPr>
        <w:pStyle w:val="a0"/>
        <w:tabs>
          <w:tab w:val="clear" w:pos="1701"/>
        </w:tabs>
        <w:ind w:left="0" w:firstLine="851"/>
      </w:pPr>
      <w:bookmarkStart w:id="129" w:name="_Ref350353678"/>
      <w:r w:rsidRPr="00DA40DC">
        <w:t>Претендент не допускается к участию в аукционе по следующим основаниям:</w:t>
      </w:r>
      <w:bookmarkEnd w:id="129"/>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B72205" w:rsidRPr="00B72205">
          <w:rPr>
            <w:rFonts w:ascii="Times New Roman" w:hAnsi="Times New Roman"/>
            <w:sz w:val="28"/>
            <w:szCs w:val="28"/>
          </w:rPr>
          <w:t>2.1</w:t>
        </w:r>
      </w:fldSimple>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кциона.</w:t>
      </w:r>
    </w:p>
    <w:p w:rsidR="00D214BD" w:rsidRPr="00DA40DC" w:rsidRDefault="001C1FA2" w:rsidP="00992C81">
      <w:pPr>
        <w:pStyle w:val="a0"/>
        <w:tabs>
          <w:tab w:val="clear" w:pos="1701"/>
        </w:tabs>
        <w:ind w:left="0" w:firstLine="851"/>
      </w:pPr>
      <w:bookmarkStart w:id="130"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 xml:space="preserve">Комиссией протокола рассмотрения заявок на участие в аукционе. </w:t>
      </w:r>
      <w:proofErr w:type="gramStart"/>
      <w:r w:rsidRPr="00DA40DC">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0"/>
      <w:proofErr w:type="gramEnd"/>
    </w:p>
    <w:p w:rsidR="00D214BD" w:rsidRPr="00DA40DC" w:rsidRDefault="001C1FA2" w:rsidP="00992C81">
      <w:pPr>
        <w:pStyle w:val="a0"/>
        <w:tabs>
          <w:tab w:val="clear" w:pos="1701"/>
        </w:tabs>
        <w:ind w:left="0" w:firstLine="851"/>
      </w:pPr>
      <w:r w:rsidRPr="00DA40DC">
        <w:t>В случае допуска к аукциону менее двух участников аукцион признается Комиссией несостоявшимся. Сообщение о признан</w:t>
      </w:r>
      <w:proofErr w:type="gramStart"/>
      <w:r w:rsidRPr="00DA40DC">
        <w:t>ии ау</w:t>
      </w:r>
      <w:proofErr w:type="gramEnd"/>
      <w:r w:rsidRPr="00DA40DC">
        <w:t xml:space="preserve">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lastRenderedPageBreak/>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proofErr w:type="gramStart"/>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w:t>
      </w:r>
      <w:proofErr w:type="spellStart"/>
      <w:r w:rsidR="00901F70" w:rsidRPr="00DA40DC">
        <w:t>непредставленные</w:t>
      </w:r>
      <w:proofErr w:type="spellEnd"/>
      <w:r w:rsidR="00901F70" w:rsidRPr="00DA40DC">
        <w:t xml:space="preserve">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roofErr w:type="gramEnd"/>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proofErr w:type="gramStart"/>
      <w:r w:rsidR="00C832B3" w:rsidRPr="00DA40DC">
        <w:t>г</w:t>
      </w:r>
      <w:proofErr w:type="gramEnd"/>
      <w:r w:rsidR="00901F70" w:rsidRPr="00DA40DC">
        <w:t xml:space="preserve"> п.</w:t>
      </w:r>
      <w:r w:rsidR="00E021D1" w:rsidRPr="00DA40DC">
        <w:t xml:space="preserve"> </w:t>
      </w:r>
      <w:r w:rsidR="00901F70" w:rsidRPr="00DA40DC">
        <w:t xml:space="preserve">3.1.2 Документации, допускается </w:t>
      </w:r>
      <w:r w:rsidR="0017375A" w:rsidRPr="00DA40DC">
        <w:t xml:space="preserve">только при объективной невозможности дополнительно запросить (в рамках процедуры уточнения заявки) </w:t>
      </w:r>
      <w:proofErr w:type="spellStart"/>
      <w:r w:rsidR="0017375A" w:rsidRPr="00DA40DC">
        <w:t>непредоставленный</w:t>
      </w:r>
      <w:proofErr w:type="spellEnd"/>
      <w:r w:rsidR="0017375A" w:rsidRPr="00DA40DC">
        <w:t xml:space="preserve"> или неправильно оформленный документ или </w:t>
      </w:r>
      <w:proofErr w:type="spellStart"/>
      <w:r w:rsidR="0017375A" w:rsidRPr="00DA40DC">
        <w:t>непредоставлении</w:t>
      </w:r>
      <w:proofErr w:type="spellEnd"/>
      <w:r w:rsidR="0017375A" w:rsidRPr="00DA40DC">
        <w:t xml:space="preserve">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1" w:name="_Toc410998182"/>
      <w:bookmarkStart w:id="132" w:name="_Toc412648135"/>
      <w:r w:rsidRPr="00DA40DC">
        <w:t>Проведение аукциона.</w:t>
      </w:r>
      <w:bookmarkEnd w:id="131"/>
      <w:bookmarkEnd w:id="132"/>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w:t>
      </w:r>
      <w:proofErr w:type="gramStart"/>
      <w:r w:rsidRPr="00DA40DC">
        <w:t>ии ау</w:t>
      </w:r>
      <w:proofErr w:type="gramEnd"/>
      <w:r w:rsidRPr="00DA40DC">
        <w:t>кциона.</w:t>
      </w:r>
    </w:p>
    <w:p w:rsidR="00AA113D" w:rsidRPr="00DA40DC" w:rsidRDefault="00050109" w:rsidP="00992C81">
      <w:pPr>
        <w:pStyle w:val="a0"/>
        <w:tabs>
          <w:tab w:val="clear" w:pos="1701"/>
          <w:tab w:val="left" w:pos="-6379"/>
        </w:tabs>
        <w:ind w:left="0" w:firstLine="851"/>
      </w:pPr>
      <w:r w:rsidRPr="00DA40DC">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3" w:name="_Ref350258876"/>
      <w:r w:rsidRPr="00DA40DC">
        <w:t>Аукцион признается несостоявшимся в случаях, если:</w:t>
      </w:r>
      <w:bookmarkEnd w:id="133"/>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 xml:space="preserve">победитель аукциона или его полномочный представитель </w:t>
      </w:r>
      <w:proofErr w:type="gramStart"/>
      <w:r w:rsidRPr="00DA40DC">
        <w:rPr>
          <w:rFonts w:ascii="Times New Roman" w:hAnsi="Times New Roman"/>
          <w:bCs/>
          <w:sz w:val="28"/>
          <w:szCs w:val="28"/>
        </w:rPr>
        <w:t>уклонились</w:t>
      </w:r>
      <w:proofErr w:type="gramEnd"/>
      <w:r w:rsidRPr="00DA40DC">
        <w:rPr>
          <w:rFonts w:ascii="Times New Roman" w:hAnsi="Times New Roman"/>
          <w:bCs/>
          <w:sz w:val="28"/>
          <w:szCs w:val="28"/>
        </w:rPr>
        <w:t>/отказались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4" w:name="_Ref369263601"/>
      <w:r w:rsidRPr="00DA40DC">
        <w:lastRenderedPageBreak/>
        <w:t>Победителем аукциона признается участник</w:t>
      </w:r>
      <w:bookmarkEnd w:id="134"/>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5"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5"/>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 xml:space="preserve">Признание аукциона </w:t>
      </w:r>
      <w:proofErr w:type="gramStart"/>
      <w:r w:rsidRPr="00DA40DC">
        <w:t>несостоявшимся</w:t>
      </w:r>
      <w:proofErr w:type="gramEnd"/>
      <w:r w:rsidRPr="00DA40DC">
        <w:t xml:space="preserve">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36" w:name="_Toc350259883"/>
      <w:bookmarkStart w:id="137" w:name="_Toc350260029"/>
      <w:bookmarkStart w:id="138" w:name="_Toc350260187"/>
      <w:bookmarkStart w:id="139" w:name="_Toc350260330"/>
      <w:bookmarkStart w:id="140" w:name="_Toc350261455"/>
      <w:bookmarkEnd w:id="136"/>
      <w:bookmarkEnd w:id="137"/>
      <w:bookmarkEnd w:id="138"/>
      <w:bookmarkEnd w:id="139"/>
      <w:bookmarkEnd w:id="140"/>
      <w:r w:rsidRPr="00DA40DC">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1" w:name="_Ref349316611"/>
      <w:r w:rsidR="00BE1D6C" w:rsidRPr="00DA40DC">
        <w:t xml:space="preserve"> </w:t>
      </w:r>
    </w:p>
    <w:p w:rsidR="00D214BD" w:rsidRPr="00DA40DC" w:rsidRDefault="00D214BD" w:rsidP="00992C81">
      <w:pPr>
        <w:pStyle w:val="a0"/>
        <w:tabs>
          <w:tab w:val="clear" w:pos="1701"/>
        </w:tabs>
        <w:ind w:left="0" w:firstLine="851"/>
      </w:pPr>
      <w:bookmarkStart w:id="142" w:name="_Toc350259886"/>
      <w:bookmarkStart w:id="143" w:name="_Toc350260032"/>
      <w:bookmarkStart w:id="144" w:name="_Toc350260190"/>
      <w:bookmarkStart w:id="145" w:name="_Toc350260333"/>
      <w:bookmarkStart w:id="146" w:name="_Toc350261458"/>
      <w:bookmarkStart w:id="147" w:name="_Toc350259887"/>
      <w:bookmarkStart w:id="148" w:name="_Toc350260033"/>
      <w:bookmarkStart w:id="149" w:name="_Toc350260191"/>
      <w:bookmarkStart w:id="150" w:name="_Toc350260334"/>
      <w:bookmarkStart w:id="151" w:name="_Toc350261459"/>
      <w:bookmarkStart w:id="152" w:name="_Toc350259888"/>
      <w:bookmarkStart w:id="153" w:name="_Toc350260034"/>
      <w:bookmarkStart w:id="154" w:name="_Toc350260192"/>
      <w:bookmarkStart w:id="155" w:name="_Toc350260335"/>
      <w:bookmarkStart w:id="156" w:name="_Toc350261460"/>
      <w:bookmarkStart w:id="157" w:name="_Toc350259889"/>
      <w:bookmarkStart w:id="158" w:name="_Toc350260035"/>
      <w:bookmarkStart w:id="159" w:name="_Toc350260193"/>
      <w:bookmarkStart w:id="160" w:name="_Toc350260336"/>
      <w:bookmarkStart w:id="161" w:name="_Toc350261461"/>
      <w:bookmarkStart w:id="162" w:name="_Toc350259890"/>
      <w:bookmarkStart w:id="163" w:name="_Toc350260036"/>
      <w:bookmarkStart w:id="164" w:name="_Toc350260194"/>
      <w:bookmarkStart w:id="165" w:name="_Toc350260337"/>
      <w:bookmarkStart w:id="166" w:name="_Toc350261462"/>
      <w:bookmarkStart w:id="167" w:name="_Toc350259891"/>
      <w:bookmarkStart w:id="168" w:name="_Toc350260037"/>
      <w:bookmarkStart w:id="169" w:name="_Toc350260195"/>
      <w:bookmarkStart w:id="170" w:name="_Toc350260338"/>
      <w:bookmarkStart w:id="171" w:name="_Toc350261463"/>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sidRPr="00DA40DC">
        <w:t xml:space="preserve">Информация об итогах аукциона (аукцион </w:t>
      </w:r>
      <w:proofErr w:type="gramStart"/>
      <w:r w:rsidRPr="00DA40DC">
        <w:t>состоялся</w:t>
      </w:r>
      <w:proofErr w:type="gramEnd"/>
      <w:r w:rsidRPr="00DA40DC">
        <w:t>/не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2" w:name="_Toc412648136"/>
      <w:r w:rsidRPr="00DA40DC">
        <w:rPr>
          <w:caps/>
        </w:rPr>
        <w:t>Заключение договора по итогам аукциона</w:t>
      </w:r>
      <w:bookmarkEnd w:id="172"/>
    </w:p>
    <w:p w:rsidR="00C832B3" w:rsidRPr="00DA40DC" w:rsidRDefault="00C832B3" w:rsidP="00C832B3">
      <w:pPr>
        <w:pStyle w:val="2"/>
        <w:numPr>
          <w:ilvl w:val="0"/>
          <w:numId w:val="0"/>
        </w:numPr>
        <w:tabs>
          <w:tab w:val="clear" w:pos="1701"/>
          <w:tab w:val="left" w:pos="1418"/>
        </w:tabs>
        <w:spacing w:before="0"/>
        <w:ind w:left="851"/>
      </w:pPr>
      <w:bookmarkStart w:id="173"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3"/>
    </w:p>
    <w:p w:rsidR="00D214BD" w:rsidRPr="00DA40DC" w:rsidRDefault="001C1FA2" w:rsidP="00C832B3">
      <w:pPr>
        <w:pStyle w:val="a0"/>
        <w:tabs>
          <w:tab w:val="clear" w:pos="1701"/>
          <w:tab w:val="left" w:pos="-6379"/>
        </w:tabs>
        <w:ind w:left="0" w:firstLine="851"/>
      </w:pPr>
      <w:proofErr w:type="gramStart"/>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w:t>
      </w:r>
      <w:proofErr w:type="gramEnd"/>
      <w:r w:rsidRPr="00DA40DC">
        <w:t xml:space="preserve"> </w:t>
      </w:r>
      <w:proofErr w:type="gramStart"/>
      <w:r w:rsidRPr="00DA40DC">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4" w:name="_Toc350259895"/>
      <w:bookmarkStart w:id="175" w:name="_Toc350260041"/>
      <w:bookmarkStart w:id="176" w:name="_Toc350260199"/>
      <w:bookmarkStart w:id="177" w:name="_Toc350260342"/>
      <w:bookmarkStart w:id="178" w:name="_Toc350261467"/>
      <w:bookmarkEnd w:id="121"/>
      <w:bookmarkEnd w:id="174"/>
      <w:bookmarkEnd w:id="175"/>
      <w:bookmarkEnd w:id="176"/>
      <w:bookmarkEnd w:id="177"/>
      <w:bookmarkEnd w:id="178"/>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lastRenderedPageBreak/>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20"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79" w:name="_Ref369265270"/>
    </w:p>
    <w:p w:rsidR="00674029" w:rsidRPr="00DA40DC" w:rsidRDefault="00493262" w:rsidP="00C832B3">
      <w:pPr>
        <w:keepNext/>
        <w:tabs>
          <w:tab w:val="left" w:pos="1418"/>
        </w:tabs>
        <w:ind w:firstLine="851"/>
      </w:pPr>
      <w:bookmarkStart w:id="180"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0"/>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1" w:name="_Ref369265463"/>
      <w:bookmarkEnd w:id="179"/>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fldSimple w:instr=" REF _Ref369265270 \r \h  \* MERGEFORMAT ">
        <w:r w:rsidR="00B72205">
          <w:t>4.1.5</w:t>
        </w:r>
      </w:fldSimple>
      <w:r w:rsidR="00F1458D" w:rsidRPr="00DA40DC">
        <w:t xml:space="preserve"> Документации,</w:t>
      </w:r>
      <w:r w:rsidR="00002407" w:rsidRPr="00DA40DC">
        <w:t xml:space="preserve"> </w:t>
      </w:r>
      <w:r w:rsidRPr="00DA40DC">
        <w:t xml:space="preserve">подписанный проект </w:t>
      </w:r>
      <w:bookmarkEnd w:id="181"/>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fldSimple w:instr=" REF _Ref369265463 \r \h  \* MERGEFORMAT ">
        <w:r w:rsidR="00B72205">
          <w:t>4.1.6</w:t>
        </w:r>
      </w:fldSimple>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 xml:space="preserve">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w:t>
      </w:r>
      <w:r w:rsidRPr="00DA40DC">
        <w:lastRenderedPageBreak/>
        <w:t>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proofErr w:type="gramStart"/>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fldSimple w:instr=" REF _Ref350258876 \r \h  \* MERGEFORMAT ">
        <w:r w:rsidR="00B72205">
          <w:t>3.2.4</w:t>
        </w:r>
      </w:fldSimple>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proofErr w:type="gramEnd"/>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2" w:name="_Toc350259902"/>
      <w:bookmarkStart w:id="183" w:name="_Toc350260048"/>
      <w:bookmarkStart w:id="184" w:name="_Toc350260206"/>
      <w:bookmarkStart w:id="185" w:name="_Toc350260349"/>
      <w:bookmarkStart w:id="186" w:name="_Toc350261474"/>
      <w:bookmarkStart w:id="187" w:name="_Toc350259903"/>
      <w:bookmarkStart w:id="188" w:name="_Toc350260049"/>
      <w:bookmarkStart w:id="189" w:name="_Toc350260207"/>
      <w:bookmarkStart w:id="190" w:name="_Toc350260350"/>
      <w:bookmarkStart w:id="191" w:name="_Toc350261475"/>
      <w:bookmarkStart w:id="192" w:name="_Toc350259904"/>
      <w:bookmarkStart w:id="193" w:name="_Toc350260050"/>
      <w:bookmarkStart w:id="194" w:name="_Toc350260208"/>
      <w:bookmarkStart w:id="195" w:name="_Toc350260351"/>
      <w:bookmarkStart w:id="196" w:name="_Toc350261476"/>
      <w:bookmarkStart w:id="197" w:name="_Toc350259905"/>
      <w:bookmarkStart w:id="198" w:name="_Toc350260051"/>
      <w:bookmarkStart w:id="199" w:name="_Toc350260209"/>
      <w:bookmarkStart w:id="200" w:name="_Toc350260352"/>
      <w:bookmarkStart w:id="201" w:name="_Toc350261477"/>
      <w:bookmarkStart w:id="202" w:name="_Toc350259906"/>
      <w:bookmarkStart w:id="203" w:name="_Toc350260052"/>
      <w:bookmarkStart w:id="204" w:name="_Toc350260210"/>
      <w:bookmarkStart w:id="205" w:name="_Toc350260353"/>
      <w:bookmarkStart w:id="206" w:name="_Toc350261478"/>
      <w:bookmarkStart w:id="207" w:name="_Toc350259907"/>
      <w:bookmarkStart w:id="208" w:name="_Toc350260053"/>
      <w:bookmarkStart w:id="209" w:name="_Toc350260211"/>
      <w:bookmarkStart w:id="210" w:name="_Toc350260354"/>
      <w:bookmarkStart w:id="211" w:name="_Toc350261479"/>
      <w:bookmarkStart w:id="212" w:name="_Toc350259908"/>
      <w:bookmarkStart w:id="213" w:name="_Toc350260054"/>
      <w:bookmarkStart w:id="214" w:name="_Toc350260212"/>
      <w:bookmarkStart w:id="215" w:name="_Toc350260355"/>
      <w:bookmarkStart w:id="216" w:name="_Toc350261480"/>
      <w:bookmarkStart w:id="217" w:name="_Toc350259909"/>
      <w:bookmarkStart w:id="218" w:name="_Toc350260055"/>
      <w:bookmarkStart w:id="219" w:name="_Toc350260213"/>
      <w:bookmarkStart w:id="220" w:name="_Toc350260356"/>
      <w:bookmarkStart w:id="221" w:name="_Toc350261481"/>
      <w:bookmarkStart w:id="222" w:name="_Toc350259911"/>
      <w:bookmarkStart w:id="223" w:name="_Toc350260057"/>
      <w:bookmarkStart w:id="224" w:name="_Toc350260215"/>
      <w:bookmarkStart w:id="225" w:name="_Toc350260358"/>
      <w:bookmarkStart w:id="226" w:name="_Toc350261483"/>
      <w:bookmarkStart w:id="227" w:name="_Toc350261534"/>
      <w:bookmarkStart w:id="228" w:name="_Toc350261564"/>
      <w:bookmarkStart w:id="229" w:name="_Toc350261592"/>
      <w:bookmarkStart w:id="230" w:name="_Toc350261633"/>
      <w:bookmarkStart w:id="231" w:name="_Toc350261693"/>
      <w:bookmarkStart w:id="232" w:name="_Toc350261761"/>
      <w:bookmarkStart w:id="233" w:name="_Toc350261830"/>
      <w:bookmarkStart w:id="234" w:name="_Toc350261859"/>
      <w:bookmarkStart w:id="235" w:name="_Toc350261933"/>
      <w:bookmarkStart w:id="236" w:name="_Toc350262504"/>
      <w:bookmarkStart w:id="237" w:name="_Toc350259912"/>
      <w:bookmarkStart w:id="238" w:name="_Toc350260058"/>
      <w:bookmarkStart w:id="239" w:name="_Toc350260216"/>
      <w:bookmarkStart w:id="240" w:name="_Toc350260359"/>
      <w:bookmarkStart w:id="241" w:name="_Toc350261484"/>
      <w:bookmarkStart w:id="242" w:name="_Toc350261535"/>
      <w:bookmarkStart w:id="243" w:name="_Toc350261565"/>
      <w:bookmarkStart w:id="244" w:name="_Toc350261593"/>
      <w:bookmarkStart w:id="245" w:name="_Toc350261634"/>
      <w:bookmarkStart w:id="246" w:name="_Toc350261694"/>
      <w:bookmarkStart w:id="247" w:name="_Toc350261762"/>
      <w:bookmarkStart w:id="248" w:name="_Toc350261831"/>
      <w:bookmarkStart w:id="249" w:name="_Toc350261860"/>
      <w:bookmarkStart w:id="250" w:name="_Toc350261934"/>
      <w:bookmarkStart w:id="251" w:name="_Toc350262505"/>
      <w:bookmarkStart w:id="252" w:name="_Toc350259921"/>
      <w:bookmarkStart w:id="253" w:name="_Toc350260067"/>
      <w:bookmarkStart w:id="254" w:name="_Toc350260225"/>
      <w:bookmarkStart w:id="255" w:name="_Toc350260368"/>
      <w:bookmarkStart w:id="256" w:name="_Toc350261493"/>
      <w:bookmarkStart w:id="257" w:name="_Toc350261537"/>
      <w:bookmarkStart w:id="258" w:name="_Toc350261567"/>
      <w:bookmarkStart w:id="259" w:name="_Toc350261595"/>
      <w:bookmarkStart w:id="260" w:name="_Ref369263673"/>
      <w:bookmarkStart w:id="261" w:name="_Toc410998185"/>
      <w:bookmarkStart w:id="262" w:name="_Toc412648138"/>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0"/>
      <w:bookmarkEnd w:id="261"/>
      <w:bookmarkEnd w:id="262"/>
    </w:p>
    <w:p w:rsidR="00D214BD" w:rsidRPr="00DA40DC" w:rsidRDefault="00A30697" w:rsidP="00C832B3">
      <w:pPr>
        <w:pStyle w:val="2"/>
        <w:tabs>
          <w:tab w:val="clear" w:pos="1701"/>
        </w:tabs>
        <w:spacing w:before="0"/>
        <w:ind w:left="0" w:firstLine="851"/>
      </w:pPr>
      <w:bookmarkStart w:id="263" w:name="_Toc410998186"/>
      <w:bookmarkStart w:id="264" w:name="_Toc412648139"/>
      <w:r w:rsidRPr="00DA40DC">
        <w:t>Порядок обжалования</w:t>
      </w:r>
      <w:r w:rsidR="00C51627" w:rsidRPr="00DA40DC">
        <w:t>.</w:t>
      </w:r>
      <w:bookmarkEnd w:id="263"/>
      <w:bookmarkEnd w:id="264"/>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xml:space="preserve">, комиссии в Центральный арбитражный комитет </w:t>
      </w:r>
      <w:proofErr w:type="spellStart"/>
      <w:r w:rsidR="00A30697" w:rsidRPr="00DA40DC">
        <w:t>Госкорпорации</w:t>
      </w:r>
      <w:proofErr w:type="spellEnd"/>
      <w:r w:rsidR="00A30697" w:rsidRPr="00DA40DC">
        <w:t xml:space="preserve"> «</w:t>
      </w:r>
      <w:proofErr w:type="spellStart"/>
      <w:r w:rsidR="00A30697" w:rsidRPr="00DA40DC">
        <w:t>Росатом</w:t>
      </w:r>
      <w:proofErr w:type="spellEnd"/>
      <w:r w:rsidR="00A30697" w:rsidRPr="00DA40DC">
        <w:t>»,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w:t>
      </w:r>
      <w:proofErr w:type="spellStart"/>
      <w:r w:rsidR="00343BDA" w:rsidRPr="00DA40DC">
        <w:t>Госкорпорации</w:t>
      </w:r>
      <w:proofErr w:type="spellEnd"/>
      <w:r w:rsidR="00343BDA" w:rsidRPr="00DA40DC">
        <w:t xml:space="preserve"> «</w:t>
      </w:r>
      <w:proofErr w:type="spellStart"/>
      <w:r w:rsidR="00343BDA" w:rsidRPr="00DA40DC">
        <w:t>Росатом</w:t>
      </w:r>
      <w:proofErr w:type="spellEnd"/>
      <w:r w:rsidR="00343BDA" w:rsidRPr="00DA40DC">
        <w:t xml:space="preserve">» по адресу электронной почты: </w:t>
      </w:r>
      <w:hyperlink r:id="rId21"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5" w:name="_Toc410998187"/>
      <w:bookmarkStart w:id="266" w:name="_Toc412648140"/>
      <w:r w:rsidRPr="00DA40DC">
        <w:t>Срок обжалования</w:t>
      </w:r>
      <w:r w:rsidR="00C51627" w:rsidRPr="00DA40DC">
        <w:t>.</w:t>
      </w:r>
      <w:bookmarkEnd w:id="265"/>
      <w:bookmarkEnd w:id="266"/>
    </w:p>
    <w:p w:rsidR="00D214BD" w:rsidRPr="00DA40DC" w:rsidRDefault="00C832B3" w:rsidP="00C832B3">
      <w:pPr>
        <w:keepNext/>
        <w:keepLines/>
        <w:numPr>
          <w:ilvl w:val="2"/>
          <w:numId w:val="31"/>
        </w:numPr>
        <w:ind w:left="0" w:firstLine="851"/>
      </w:pPr>
      <w:r w:rsidRPr="00DA40DC">
        <w:t>.</w:t>
      </w:r>
      <w:r w:rsidR="00F71151" w:rsidRPr="00DA40DC">
        <w:t>Обжалование допускается в любое время с момента размещения извещения о проведен</w:t>
      </w:r>
      <w:proofErr w:type="gramStart"/>
      <w:r w:rsidR="00F71151" w:rsidRPr="00DA40DC">
        <w:t>ии ау</w:t>
      </w:r>
      <w:proofErr w:type="gramEnd"/>
      <w:r w:rsidR="00F71151" w:rsidRPr="00DA40DC">
        <w:t xml:space="preserve">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w:t>
      </w:r>
      <w:proofErr w:type="gramStart"/>
      <w:r w:rsidR="00F71151" w:rsidRPr="00DA40DC">
        <w:t>ии ау</w:t>
      </w:r>
      <w:proofErr w:type="gramEnd"/>
      <w:r w:rsidR="00F71151" w:rsidRPr="00DA40DC">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67" w:name="_Toc412648141"/>
      <w:r w:rsidRPr="00DA40DC">
        <w:br w:type="page"/>
      </w:r>
    </w:p>
    <w:p w:rsidR="00D214BD" w:rsidRPr="00DA40DC" w:rsidRDefault="009749E2" w:rsidP="00D214BD">
      <w:pPr>
        <w:pStyle w:val="1"/>
        <w:numPr>
          <w:ilvl w:val="0"/>
          <w:numId w:val="0"/>
        </w:numPr>
        <w:ind w:firstLine="567"/>
        <w:jc w:val="right"/>
        <w:rPr>
          <w:b w:val="0"/>
        </w:rPr>
      </w:pPr>
      <w:bookmarkStart w:id="268" w:name="_Ref369539383"/>
      <w:bookmarkStart w:id="269" w:name="_Ref369539544"/>
      <w:bookmarkStart w:id="270" w:name="_Toc410998188"/>
      <w:r w:rsidRPr="00DA40DC">
        <w:rPr>
          <w:b w:val="0"/>
        </w:rPr>
        <w:lastRenderedPageBreak/>
        <w:t>Приложение 1. Форма №</w:t>
      </w:r>
      <w:r w:rsidR="00033711" w:rsidRPr="00DA40DC">
        <w:rPr>
          <w:b w:val="0"/>
        </w:rPr>
        <w:t xml:space="preserve"> </w:t>
      </w:r>
      <w:r w:rsidRPr="00DA40DC">
        <w:rPr>
          <w:b w:val="0"/>
        </w:rPr>
        <w:t>1</w:t>
      </w:r>
      <w:bookmarkEnd w:id="267"/>
      <w:bookmarkEnd w:id="268"/>
      <w:bookmarkEnd w:id="269"/>
      <w:bookmarkEnd w:id="270"/>
    </w:p>
    <w:p w:rsidR="00D214BD" w:rsidRPr="00DA40DC" w:rsidRDefault="00D214BD" w:rsidP="00D214BD">
      <w:pPr>
        <w:ind w:firstLine="567"/>
        <w:jc w:val="right"/>
      </w:pPr>
    </w:p>
    <w:tbl>
      <w:tblPr>
        <w:tblW w:w="0" w:type="auto"/>
        <w:tblInd w:w="108" w:type="dxa"/>
        <w:tblLook w:val="00A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 xml:space="preserve">«___» _____________ _____ </w:t>
      </w:r>
      <w:proofErr w:type="gramStart"/>
      <w:r w:rsidRPr="00DA40DC">
        <w:t>г</w:t>
      </w:r>
      <w:proofErr w:type="gramEnd"/>
      <w:r w:rsidRPr="00DA40DC">
        <w:t>.</w:t>
      </w:r>
    </w:p>
    <w:p w:rsidR="0028188D" w:rsidRPr="00DA40DC" w:rsidRDefault="0028188D" w:rsidP="00621DA2">
      <w:pPr>
        <w:widowControl w:val="0"/>
        <w:ind w:firstLine="851"/>
        <w:contextualSpacing/>
      </w:pPr>
      <w:proofErr w:type="gramStart"/>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roofErr w:type="gramEnd"/>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DA40DC">
        <w:rPr>
          <w:rFonts w:ascii="Times New Roman" w:hAnsi="Times New Roman"/>
          <w:sz w:val="28"/>
          <w:szCs w:val="28"/>
        </w:rPr>
        <w:t>ии ау</w:t>
      </w:r>
      <w:proofErr w:type="gramEnd"/>
      <w:r w:rsidR="000913A2" w:rsidRPr="00DA40D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окументац</w:t>
      </w:r>
      <w:proofErr w:type="gramStart"/>
      <w:r w:rsidR="000913A2" w:rsidRPr="00DA40DC">
        <w:rPr>
          <w:rFonts w:ascii="Times New Roman" w:hAnsi="Times New Roman"/>
          <w:sz w:val="28"/>
          <w:szCs w:val="28"/>
        </w:rPr>
        <w:t>ии ау</w:t>
      </w:r>
      <w:proofErr w:type="gramEnd"/>
      <w:r w:rsidR="000913A2" w:rsidRPr="00DA40DC">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proofErr w:type="gramStart"/>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w:t>
      </w:r>
      <w:proofErr w:type="gramEnd"/>
      <w:r w:rsidR="000913A2" w:rsidRPr="00DA40DC">
        <w:rPr>
          <w:rFonts w:ascii="Times New Roman" w:hAnsi="Times New Roman"/>
          <w:sz w:val="28"/>
          <w:szCs w:val="28"/>
        </w:rPr>
        <w:t xml:space="preserve">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proofErr w:type="gramStart"/>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roofErr w:type="gramEnd"/>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proofErr w:type="gramStart"/>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DA40DC">
        <w:t>, компетентным органам государственной власти (</w:t>
      </w:r>
      <w:r w:rsidR="00F86EAC" w:rsidRPr="00DA40DC">
        <w:t xml:space="preserve">в том числе ФНС России, Минэнерго России, </w:t>
      </w:r>
      <w:proofErr w:type="spellStart"/>
      <w:r w:rsidR="00F86EAC" w:rsidRPr="00DA40DC">
        <w:t>Росфинмониторингу</w:t>
      </w:r>
      <w:proofErr w:type="spellEnd"/>
      <w:r w:rsidR="00F86EAC" w:rsidRPr="00DA40DC">
        <w:t xml:space="preserve">,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proofErr w:type="gramStart"/>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w:t>
      </w:r>
      <w:proofErr w:type="gramEnd"/>
      <w:r w:rsidRPr="00DA40DC">
        <w:t xml:space="preserve">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proofErr w:type="gramStart"/>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сведений, полностью или частично, компетентным</w:t>
      </w:r>
      <w:proofErr w:type="gramEnd"/>
      <w:r w:rsidRPr="00DA40DC">
        <w:t xml:space="preserve"> органам государственной власти (в том числе, </w:t>
      </w:r>
      <w:r w:rsidR="00740EEC" w:rsidRPr="00DA40DC">
        <w:t>ФНС России</w:t>
      </w:r>
      <w:r w:rsidRPr="00DA40DC">
        <w:t xml:space="preserve">, Минэнерго России, </w:t>
      </w:r>
      <w:proofErr w:type="spellStart"/>
      <w:r w:rsidRPr="00DA40DC">
        <w:t>Росфинмониторингу</w:t>
      </w:r>
      <w:proofErr w:type="spellEnd"/>
      <w:r w:rsidRPr="00DA40DC">
        <w:t>,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w:t>
      </w:r>
      <w:proofErr w:type="gramStart"/>
      <w:r w:rsidRPr="00DA40DC">
        <w:t>ии ау</w:t>
      </w:r>
      <w:proofErr w:type="gramEnd"/>
      <w:r w:rsidRPr="00DA40DC">
        <w:t>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1" w:name="_Ref369539528"/>
      <w:bookmarkStart w:id="272" w:name="_Ref369539774"/>
      <w:bookmarkStart w:id="273" w:name="_Toc412648142"/>
      <w:r w:rsidRPr="00DA40DC">
        <w:rPr>
          <w:b w:val="0"/>
        </w:rPr>
        <w:lastRenderedPageBreak/>
        <w:t>Приложение 2. Форма № 2</w:t>
      </w:r>
      <w:bookmarkEnd w:id="271"/>
      <w:bookmarkEnd w:id="272"/>
      <w:bookmarkEnd w:id="273"/>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proofErr w:type="gramStart"/>
      <w:r w:rsidRPr="00DA40DC">
        <w:t>представляемых</w:t>
      </w:r>
      <w:proofErr w:type="gramEnd"/>
      <w:r w:rsidRPr="00DA40DC">
        <w:t xml:space="preserve">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xml:space="preserve">№ </w:t>
            </w:r>
            <w:proofErr w:type="spellStart"/>
            <w:r w:rsidRPr="00DA40DC">
              <w:rPr>
                <w:b/>
              </w:rPr>
              <w:t>п\</w:t>
            </w:r>
            <w:proofErr w:type="gramStart"/>
            <w:r w:rsidRPr="00DA40DC">
              <w:rPr>
                <w:b/>
              </w:rPr>
              <w:t>п</w:t>
            </w:r>
            <w:proofErr w:type="spellEnd"/>
            <w:proofErr w:type="gramEnd"/>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2"/>
          <w:headerReference w:type="first" r:id="rId23"/>
          <w:pgSz w:w="11906" w:h="16838"/>
          <w:pgMar w:top="993" w:right="424" w:bottom="851" w:left="1418" w:header="709" w:footer="709" w:gutter="0"/>
          <w:pgNumType w:start="1"/>
          <w:cols w:space="708"/>
          <w:titlePg/>
          <w:docGrid w:linePitch="381"/>
        </w:sectPr>
      </w:pPr>
      <w:bookmarkStart w:id="274" w:name="_Ref350254224"/>
    </w:p>
    <w:p w:rsidR="00C77A2A" w:rsidRPr="00DA40DC" w:rsidRDefault="00C77A2A" w:rsidP="00C77A2A">
      <w:pPr>
        <w:pStyle w:val="1"/>
        <w:widowControl w:val="0"/>
        <w:numPr>
          <w:ilvl w:val="0"/>
          <w:numId w:val="0"/>
        </w:numPr>
        <w:spacing w:before="0"/>
        <w:ind w:firstLine="567"/>
        <w:jc w:val="right"/>
        <w:rPr>
          <w:b w:val="0"/>
        </w:rPr>
      </w:pPr>
      <w:bookmarkStart w:id="275" w:name="_Ref369539450"/>
      <w:bookmarkStart w:id="276" w:name="_Toc412648143"/>
      <w:bookmarkEnd w:id="274"/>
      <w:r w:rsidRPr="00DA40DC">
        <w:rPr>
          <w:b w:val="0"/>
        </w:rPr>
        <w:lastRenderedPageBreak/>
        <w:t>Приложение 3. Форма № 3</w:t>
      </w:r>
      <w:bookmarkEnd w:id="275"/>
      <w:bookmarkEnd w:id="276"/>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xml:space="preserve">№ </w:t>
            </w:r>
            <w:proofErr w:type="spellStart"/>
            <w:proofErr w:type="gramStart"/>
            <w:r w:rsidRPr="00DA40DC">
              <w:rPr>
                <w:sz w:val="20"/>
                <w:szCs w:val="20"/>
              </w:rPr>
              <w:t>п</w:t>
            </w:r>
            <w:proofErr w:type="spellEnd"/>
            <w:proofErr w:type="gramEnd"/>
            <w:r w:rsidRPr="00DA40DC">
              <w:rPr>
                <w:sz w:val="20"/>
                <w:szCs w:val="20"/>
              </w:rPr>
              <w:t>/</w:t>
            </w:r>
            <w:proofErr w:type="spellStart"/>
            <w:r w:rsidRPr="00DA40DC">
              <w:rPr>
                <w:sz w:val="20"/>
                <w:szCs w:val="20"/>
              </w:rPr>
              <w:t>п</w:t>
            </w:r>
            <w:proofErr w:type="spellEnd"/>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w:t>
      </w:r>
      <w:proofErr w:type="gramStart"/>
      <w:r w:rsidRPr="00DA40DC">
        <w:rPr>
          <w:szCs w:val="24"/>
        </w:rPr>
        <w:t>включая бенефициаров изменению не подлежит</w:t>
      </w:r>
      <w:proofErr w:type="gramEnd"/>
      <w:r w:rsidRPr="00DA40DC">
        <w:rPr>
          <w:szCs w:val="24"/>
        </w:rPr>
        <w:t xml:space="preserve">.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proofErr w:type="spellStart"/>
      <w:r w:rsidRPr="00DA40DC">
        <w:rPr>
          <w:szCs w:val="24"/>
          <w:lang w:val="en-US"/>
        </w:rPr>
        <w:t>pdf</w:t>
      </w:r>
      <w:proofErr w:type="spellEnd"/>
      <w:r w:rsidRPr="00DA40DC">
        <w:rPr>
          <w:szCs w:val="24"/>
        </w:rPr>
        <w:t xml:space="preserve"> и *.</w:t>
      </w:r>
      <w:proofErr w:type="spellStart"/>
      <w:r w:rsidRPr="00DA40DC">
        <w:rPr>
          <w:szCs w:val="24"/>
        </w:rPr>
        <w:t>xls</w:t>
      </w:r>
      <w:proofErr w:type="spellEnd"/>
      <w:r w:rsidRPr="00DA40DC">
        <w:rPr>
          <w:szCs w:val="24"/>
        </w:rPr>
        <w:t>;</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77" w:name="_Ref378243830"/>
      <w:bookmarkStart w:id="278" w:name="_Toc412648144"/>
      <w:r w:rsidRPr="00DA40DC">
        <w:rPr>
          <w:b w:val="0"/>
        </w:rPr>
        <w:lastRenderedPageBreak/>
        <w:t>Приложение 4. Форма договора</w:t>
      </w:r>
      <w:bookmarkEnd w:id="277"/>
      <w:bookmarkEnd w:id="278"/>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proofErr w:type="gramStart"/>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roofErr w:type="gramEnd"/>
    </w:p>
    <w:p w:rsidR="00C77A2A" w:rsidRPr="004E3AC7"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4E3AC7" w:rsidRDefault="00D50ADE" w:rsidP="00C77A2A">
      <w:pPr>
        <w:widowControl w:val="0"/>
        <w:autoSpaceDE w:val="0"/>
        <w:autoSpaceDN w:val="0"/>
        <w:adjustRightInd w:val="0"/>
        <w:ind w:firstLine="567"/>
        <w:rPr>
          <w:rFonts w:eastAsia="Times New Roman"/>
          <w:lang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proofErr w:type="gramStart"/>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w:t>
      </w:r>
      <w:proofErr w:type="gramEnd"/>
      <w:r w:rsidR="00C97A05" w:rsidRPr="00DA40DC">
        <w:rPr>
          <w:rFonts w:eastAsia="Times New Roman"/>
          <w:bCs/>
          <w:lang w:eastAsia="en-US"/>
        </w:rPr>
        <w:t xml:space="preserve">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w:t>
      </w:r>
      <w:proofErr w:type="gramStart"/>
      <w:r w:rsidR="00C97A05" w:rsidRPr="00DA40DC">
        <w:rPr>
          <w:rFonts w:eastAsia="Times New Roman"/>
          <w:bCs/>
          <w:lang w:eastAsia="en-US"/>
        </w:rPr>
        <w:t>орган</w:t>
      </w:r>
      <w:proofErr w:type="gramEnd"/>
      <w:r w:rsidR="00C97A05" w:rsidRPr="00DA40DC">
        <w:rPr>
          <w:rFonts w:eastAsia="Times New Roman"/>
          <w:bCs/>
          <w:lang w:eastAsia="en-US"/>
        </w:rPr>
        <w:t xml:space="preserve">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w:t>
      </w:r>
      <w:proofErr w:type="gramStart"/>
      <w:r w:rsidRPr="00DA40DC">
        <w:rPr>
          <w:rFonts w:eastAsia="Times New Roman"/>
          <w:b/>
          <w:bCs/>
          <w:i/>
          <w:lang w:eastAsia="en-US"/>
        </w:rPr>
        <w:t>до</w:t>
      </w:r>
      <w:proofErr w:type="gramEnd"/>
      <w:r w:rsidRPr="00DA40DC">
        <w:rPr>
          <w:rFonts w:eastAsia="Times New Roman"/>
          <w:b/>
          <w:bCs/>
          <w:i/>
          <w:lang w:eastAsia="en-US"/>
        </w:rPr>
        <w:t xml:space="preserve">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с момента государственной регистрации перехода права собственности на Имущество к Покупателю передать Имущество Покупателю по Акту приема-передачи.</w:t>
      </w:r>
      <w:proofErr w:type="gramStart"/>
      <w:r w:rsidR="004135BA" w:rsidRPr="00DA40DC">
        <w:rPr>
          <w:rFonts w:eastAsia="Times New Roman"/>
          <w:bCs/>
          <w:lang w:eastAsia="en-US"/>
        </w:rPr>
        <w:t xml:space="preserve"> </w:t>
      </w:r>
      <w:r w:rsidRPr="00DA40DC">
        <w:rPr>
          <w:rFonts w:eastAsia="Times New Roman"/>
          <w:bCs/>
          <w:lang w:eastAsia="en-US"/>
        </w:rPr>
        <w:t>.</w:t>
      </w:r>
      <w:proofErr w:type="gramEnd"/>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proofErr w:type="gramStart"/>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w:t>
      </w:r>
      <w:proofErr w:type="gramEnd"/>
      <w:r w:rsidR="004135BA" w:rsidRPr="00DA40DC">
        <w:rPr>
          <w:rFonts w:eastAsia="Times New Roman"/>
          <w:bCs/>
          <w:lang w:eastAsia="en-US"/>
        </w:rPr>
        <w:t xml:space="preserve"> </w:t>
      </w:r>
      <w:proofErr w:type="gramStart"/>
      <w:r w:rsidR="004135BA" w:rsidRPr="00DA40DC">
        <w:rPr>
          <w:rFonts w:eastAsia="Times New Roman"/>
          <w:bCs/>
          <w:lang w:eastAsia="en-US"/>
        </w:rPr>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w:t>
      </w:r>
      <w:proofErr w:type="gramEnd"/>
      <w:r w:rsidR="004135BA" w:rsidRPr="00DA40DC">
        <w:rPr>
          <w:rFonts w:eastAsia="Times New Roman"/>
          <w:bCs/>
          <w:lang w:eastAsia="en-US"/>
        </w:rPr>
        <w:t xml:space="preserve">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w:t>
      </w:r>
      <w:proofErr w:type="gramStart"/>
      <w:r w:rsidRPr="00DA40DC">
        <w:t>предоставить документы</w:t>
      </w:r>
      <w:proofErr w:type="gramEnd"/>
      <w:r w:rsidRPr="00DA40DC">
        <w:t xml:space="preserve">,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fldSimple w:instr=" REF _Ref369266214 \r \h  \* MERGEFORMAT ">
        <w:r w:rsidR="00B72205">
          <w:rPr>
            <w:rFonts w:eastAsia="Times New Roman"/>
            <w:bCs/>
            <w:lang w:eastAsia="en-US"/>
          </w:rPr>
          <w:t>3</w:t>
        </w:r>
      </w:fldSimple>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 xml:space="preserve">п.п. 4.1, </w:t>
      </w:r>
      <w:r w:rsidRPr="00DA40DC">
        <w:rPr>
          <w:rFonts w:eastAsia="Times New Roman"/>
          <w:bCs/>
          <w:lang w:eastAsia="en-US"/>
        </w:rPr>
        <w:t xml:space="preserve">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DA40DC">
        <w:rPr>
          <w:rFonts w:eastAsia="Times New Roman"/>
          <w:bCs/>
          <w:lang w:eastAsia="en-US"/>
        </w:rPr>
        <w:t>но</w:t>
      </w:r>
      <w:proofErr w:type="gramEnd"/>
      <w:r w:rsidRPr="00DA40DC">
        <w:rPr>
          <w:rFonts w:eastAsia="Times New Roman"/>
          <w:bCs/>
          <w:lang w:eastAsia="en-US"/>
        </w:rPr>
        <w:t xml:space="preserve">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w:t>
      </w:r>
      <w:proofErr w:type="gramStart"/>
      <w:r w:rsidRPr="00DA40DC">
        <w:rPr>
          <w:rFonts w:eastAsia="Times New Roman"/>
          <w:bCs/>
          <w:lang w:eastAsia="en-US"/>
        </w:rPr>
        <w:t>но</w:t>
      </w:r>
      <w:proofErr w:type="gramEnd"/>
      <w:r w:rsidRPr="00DA40DC">
        <w:rPr>
          <w:rFonts w:eastAsia="Times New Roman"/>
          <w:bCs/>
          <w:lang w:eastAsia="en-US"/>
        </w:rPr>
        <w:t xml:space="preserve">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с момента государственной регистрации перехода права собственности на Имущество к Покупателю</w:t>
      </w:r>
      <w:proofErr w:type="gramStart"/>
      <w:r w:rsidR="000B7875" w:rsidRPr="00DA40DC">
        <w:rPr>
          <w:rFonts w:eastAsia="Times New Roman"/>
          <w:bCs/>
          <w:lang w:eastAsia="en-US"/>
        </w:rPr>
        <w:t xml:space="preserve"> </w:t>
      </w:r>
      <w:r w:rsidRPr="00DA40DC">
        <w:rPr>
          <w:rFonts w:eastAsia="Times New Roman"/>
          <w:bCs/>
          <w:lang w:eastAsia="en-US"/>
        </w:rPr>
        <w:t>,</w:t>
      </w:r>
      <w:proofErr w:type="gramEnd"/>
      <w:r w:rsidRPr="00DA40DC">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w:t>
      </w:r>
      <w:proofErr w:type="spellStart"/>
      <w:r w:rsidRPr="00DA40DC">
        <w:rPr>
          <w:rFonts w:eastAsia="Times New Roman"/>
          <w:bCs/>
          <w:lang w:eastAsia="en-US"/>
        </w:rPr>
        <w:t>ресурсоснабжающими</w:t>
      </w:r>
      <w:proofErr w:type="spellEnd"/>
      <w:r w:rsidRPr="00DA40DC">
        <w:rPr>
          <w:rFonts w:eastAsia="Times New Roman"/>
          <w:bCs/>
          <w:lang w:eastAsia="en-US"/>
        </w:rPr>
        <w:t xml:space="preserve">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proofErr w:type="gramStart"/>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w:t>
      </w:r>
      <w:proofErr w:type="gramEnd"/>
      <w:r w:rsidRPr="00DA40DC">
        <w:rPr>
          <w:rFonts w:eastAsia="Times New Roman"/>
          <w:bCs/>
          <w:lang w:eastAsia="en-US"/>
        </w:rPr>
        <w:t xml:space="preserve">) подлинники соответствующих документов (включая, </w:t>
      </w:r>
      <w:proofErr w:type="gramStart"/>
      <w:r w:rsidRPr="00DA40DC">
        <w:rPr>
          <w:rFonts w:eastAsia="Times New Roman"/>
          <w:bCs/>
          <w:lang w:eastAsia="en-US"/>
        </w:rPr>
        <w:t>но</w:t>
      </w:r>
      <w:proofErr w:type="gramEnd"/>
      <w:r w:rsidRPr="00DA40DC">
        <w:rPr>
          <w:rFonts w:eastAsia="Times New Roman"/>
          <w:bCs/>
          <w:lang w:eastAsia="en-US"/>
        </w:rPr>
        <w:t xml:space="preserve">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 при наступлении страхового случая страховое возмещение выплачивается Страховщиком исключительно Залогодержателю, выступающему </w:t>
      </w:r>
      <w:proofErr w:type="spellStart"/>
      <w:r w:rsidRPr="00DA40DC">
        <w:rPr>
          <w:rFonts w:eastAsia="Times New Roman"/>
          <w:bCs/>
          <w:lang w:eastAsia="en-US"/>
        </w:rPr>
        <w:t>Выгодоприобретателем</w:t>
      </w:r>
      <w:proofErr w:type="spellEnd"/>
      <w:r w:rsidRPr="00DA40DC">
        <w:rPr>
          <w:rFonts w:eastAsia="Times New Roman"/>
          <w:bCs/>
          <w:lang w:eastAsia="en-US"/>
        </w:rPr>
        <w:t xml:space="preserve">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 внесение изменений и/или дополнений в договор страхования осуществляется только с согласия </w:t>
      </w:r>
      <w:proofErr w:type="spellStart"/>
      <w:r w:rsidRPr="00DA40DC">
        <w:rPr>
          <w:rFonts w:eastAsia="Times New Roman"/>
          <w:bCs/>
          <w:lang w:eastAsia="en-US"/>
        </w:rPr>
        <w:t>Выгодоприобретателя</w:t>
      </w:r>
      <w:proofErr w:type="spellEnd"/>
      <w:r w:rsidRPr="00DA40DC">
        <w:rPr>
          <w:rFonts w:eastAsia="Times New Roman"/>
          <w:bCs/>
          <w:lang w:eastAsia="en-US"/>
        </w:rPr>
        <w:t>/Залогодержателя.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4E3AC7" w:rsidRDefault="000B7875" w:rsidP="00D50ADE">
      <w:pPr>
        <w:widowControl w:val="0"/>
        <w:tabs>
          <w:tab w:val="left" w:pos="1134"/>
        </w:tabs>
        <w:autoSpaceDE w:val="0"/>
        <w:autoSpaceDN w:val="0"/>
        <w:adjustRightInd w:val="0"/>
        <w:ind w:left="710"/>
        <w:jc w:val="left"/>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79" w:name="_Ref369266214"/>
      <w:r w:rsidRPr="00DA40DC">
        <w:rPr>
          <w:rFonts w:eastAsia="Times New Roman"/>
          <w:b/>
          <w:bCs/>
          <w:lang w:eastAsia="en-US"/>
        </w:rPr>
        <w:t>Цена Имущества и порядок расчетов</w:t>
      </w:r>
      <w:bookmarkEnd w:id="279"/>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0"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0"/>
      <w:r w:rsidRPr="00DA40DC">
        <w:rPr>
          <w:rFonts w:eastAsia="Times New Roman"/>
          <w:bCs/>
          <w:lang w:eastAsia="en-US"/>
        </w:rPr>
        <w:t xml:space="preserve"> </w:t>
      </w:r>
      <w:bookmarkStart w:id="281"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w:t>
      </w:r>
      <w:proofErr w:type="gramStart"/>
      <w:r w:rsidR="000E1E40" w:rsidRPr="00DA40DC">
        <w:rPr>
          <w:rFonts w:eastAsia="Times New Roman"/>
          <w:bCs/>
          <w:lang w:eastAsia="en-US"/>
        </w:rPr>
        <w:t>ии ау</w:t>
      </w:r>
      <w:proofErr w:type="gramEnd"/>
      <w:r w:rsidR="000E1E40" w:rsidRPr="00DA40DC">
        <w:rPr>
          <w:rFonts w:eastAsia="Times New Roman"/>
          <w:bCs/>
          <w:lang w:eastAsia="en-US"/>
        </w:rPr>
        <w:t>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в следующем порядке</w:t>
      </w:r>
      <w:bookmarkEnd w:id="281"/>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w:t>
      </w:r>
      <w:proofErr w:type="gramStart"/>
      <w:r w:rsidRPr="00DA40DC">
        <w:rPr>
          <w:rFonts w:eastAsia="Times New Roman"/>
          <w:bCs/>
          <w:lang w:eastAsia="en-US"/>
        </w:rPr>
        <w:t>ии ау</w:t>
      </w:r>
      <w:proofErr w:type="gramEnd"/>
      <w:r w:rsidRPr="00DA40DC">
        <w:rPr>
          <w:rFonts w:eastAsia="Times New Roman"/>
          <w:bCs/>
          <w:lang w:eastAsia="en-US"/>
        </w:rPr>
        <w:t>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w:t>
      </w:r>
      <w:proofErr w:type="gramStart"/>
      <w:r w:rsidRPr="00DA40DC">
        <w:rPr>
          <w:rFonts w:eastAsia="Times New Roman"/>
          <w:bCs/>
          <w:lang w:eastAsia="en-US"/>
        </w:rPr>
        <w:t>до</w:t>
      </w:r>
      <w:proofErr w:type="gramEnd"/>
      <w:r w:rsidRPr="00DA40DC">
        <w:rPr>
          <w:rFonts w:eastAsia="Times New Roman"/>
          <w:bCs/>
          <w:lang w:eastAsia="en-US"/>
        </w:rPr>
        <w:t xml:space="preserve">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2" w:name="_Ref369542844"/>
      <w:r w:rsidRPr="00DA40DC">
        <w:rPr>
          <w:rFonts w:eastAsia="Times New Roman"/>
          <w:bCs/>
          <w:lang w:eastAsia="en-US"/>
        </w:rPr>
        <w:t xml:space="preserve">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00B72205">
          <w:rPr>
            <w:rFonts w:eastAsia="Times New Roman"/>
            <w:bCs/>
            <w:lang w:eastAsia="en-US"/>
          </w:rPr>
          <w:t>13</w:t>
        </w:r>
      </w:fldSimple>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2"/>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fldSimple w:instr=" REF _Ref369266214 \r \h  \* MERGEFORMAT ">
        <w:r w:rsidR="00B72205">
          <w:rPr>
            <w:rFonts w:eastAsia="Times New Roman"/>
            <w:bCs/>
            <w:lang w:eastAsia="en-US"/>
          </w:rPr>
          <w:t>3</w:t>
        </w:r>
      </w:fldSimple>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3"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3"/>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4"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4"/>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5"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fldSimple w:instr=" REF _Ref369266765 \r \h  \* MERGEFORMAT ">
        <w:r w:rsidR="00B72205">
          <w:rPr>
            <w:rFonts w:eastAsia="Times New Roman"/>
            <w:bCs/>
            <w:lang w:eastAsia="en-US"/>
          </w:rPr>
          <w:t>3.1</w:t>
        </w:r>
      </w:fldSimple>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5"/>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Просрочка внесения денежных сре</w:t>
      </w:r>
      <w:proofErr w:type="gramStart"/>
      <w:r w:rsidRPr="00DA40DC">
        <w:rPr>
          <w:rFonts w:eastAsia="Times New Roman"/>
          <w:lang w:eastAsia="en-US"/>
        </w:rPr>
        <w:t>дств в сч</w:t>
      </w:r>
      <w:proofErr w:type="gramEnd"/>
      <w:r w:rsidRPr="00DA40DC">
        <w:rPr>
          <w:rFonts w:eastAsia="Times New Roman"/>
          <w:lang w:eastAsia="en-US"/>
        </w:rPr>
        <w:t xml:space="preserve">ет оплаты Имущества в сумме и в сроки, указанные в </w:t>
      </w:r>
      <w:r w:rsidRPr="00DA40DC">
        <w:rPr>
          <w:rFonts w:eastAsia="Times New Roman"/>
          <w:bCs/>
          <w:lang w:eastAsia="en-US"/>
        </w:rPr>
        <w:t xml:space="preserve">п. </w:t>
      </w:r>
      <w:fldSimple w:instr=" REF _Ref369266214 \r \h  \* MERGEFORMAT ">
        <w:r w:rsidR="00B72205">
          <w:rPr>
            <w:rFonts w:eastAsia="Times New Roman"/>
            <w:bCs/>
            <w:lang w:eastAsia="en-US"/>
          </w:rPr>
          <w:t>3</w:t>
        </w:r>
      </w:fldSimple>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6" w:name="_Ref321393631"/>
      <w:r w:rsidRPr="00DA40DC">
        <w:rPr>
          <w:rFonts w:eastAsia="Times New Roman"/>
          <w:lang w:eastAsia="en-US"/>
        </w:rPr>
        <w:t xml:space="preserve"> </w:t>
      </w:r>
      <w:proofErr w:type="gramStart"/>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86"/>
      <w:proofErr w:type="gramEnd"/>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w:t>
      </w:r>
      <w:proofErr w:type="gramStart"/>
      <w:r w:rsidRPr="00DA40DC">
        <w:rPr>
          <w:rFonts w:eastAsia="Times New Roman"/>
          <w:spacing w:val="-3"/>
          <w:lang w:eastAsia="en-US"/>
        </w:rPr>
        <w:t>Договор</w:t>
      </w:r>
      <w:proofErr w:type="gramEnd"/>
      <w:r w:rsidRPr="00DA40DC">
        <w:rPr>
          <w:rFonts w:eastAsia="Times New Roman"/>
          <w:spacing w:val="-3"/>
          <w:lang w:eastAsia="en-US"/>
        </w:rPr>
        <w:t xml:space="preserve"> может  быть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w:t>
      </w:r>
      <w:proofErr w:type="gramStart"/>
      <w:r w:rsidRPr="00DA40DC">
        <w:rPr>
          <w:rFonts w:eastAsia="Times New Roman"/>
          <w:spacing w:val="-3"/>
          <w:lang w:eastAsia="en-US"/>
        </w:rPr>
        <w:t xml:space="preserve">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roofErr w:type="gramEnd"/>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 xml:space="preserve">1) путем арбитража, </w:t>
      </w:r>
      <w:proofErr w:type="spellStart"/>
      <w:r w:rsidRPr="00DA40DC">
        <w:t>администрируемого</w:t>
      </w:r>
      <w:proofErr w:type="spellEnd"/>
      <w:r w:rsidRPr="00DA40DC">
        <w:t xml:space="preserve">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3) в порядке арбитража (третейского разбирательства), </w:t>
      </w:r>
      <w:proofErr w:type="spellStart"/>
      <w:r w:rsidRPr="00DA40DC">
        <w:t>администрируемого</w:t>
      </w:r>
      <w:proofErr w:type="spellEnd"/>
      <w:r w:rsidRPr="00DA40DC">
        <w:t xml:space="preserve">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 xml:space="preserve">Рекомендуемая оговорка для договоров, в </w:t>
      </w:r>
      <w:proofErr w:type="gramStart"/>
      <w:r w:rsidRPr="00DA40DC">
        <w:t>рамках</w:t>
      </w:r>
      <w:proofErr w:type="gramEnd"/>
      <w:r w:rsidRPr="00DA40DC">
        <w:t xml:space="preserve">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proofErr w:type="gramStart"/>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w:t>
      </w:r>
      <w:proofErr w:type="gramEnd"/>
      <w:r w:rsidRPr="00DA40DC">
        <w:t xml:space="preserve">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xml:space="preserve">, а также что ни он сам, ни лицо, подписавшее настоящий договор, не включены в перечни </w:t>
      </w:r>
      <w:proofErr w:type="gramStart"/>
      <w:r w:rsidR="009F2BF8" w:rsidRPr="00DA40DC">
        <w:t>лиц</w:t>
      </w:r>
      <w:proofErr w:type="gramEnd"/>
      <w:r w:rsidR="009F2BF8" w:rsidRPr="00DA40DC">
        <w:t xml:space="preserve">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w:t>
      </w:r>
      <w:proofErr w:type="gramStart"/>
      <w:r w:rsidRPr="00DA40DC">
        <w:t>лиц</w:t>
      </w:r>
      <w:proofErr w:type="gramEnd"/>
      <w:r w:rsidRPr="00DA40DC">
        <w:t xml:space="preserve">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proofErr w:type="gramStart"/>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w:t>
      </w:r>
      <w:proofErr w:type="gramEnd"/>
      <w:r w:rsidRPr="00DA40DC">
        <w:t xml:space="preserve">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Фа</w:t>
      </w:r>
      <w:proofErr w:type="gramStart"/>
      <w:r w:rsidRPr="00DA40DC">
        <w:t>кт вкл</w:t>
      </w:r>
      <w:proofErr w:type="gramEnd"/>
      <w:r w:rsidRPr="00DA40DC">
        <w:t xml:space="preserve">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proofErr w:type="gramStart"/>
      <w:r w:rsidRPr="00DA40DC">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w:t>
      </w:r>
      <w:proofErr w:type="spellStart"/>
      <w:r w:rsidRPr="00DA40DC">
        <w:rPr>
          <w:rFonts w:eastAsia="Times New Roman"/>
          <w:lang w:eastAsia="en-US"/>
        </w:rPr>
        <w:t>Росфинмониторингу</w:t>
      </w:r>
      <w:proofErr w:type="spellEnd"/>
      <w:proofErr w:type="gramEnd"/>
      <w:r w:rsidRPr="00DA40DC">
        <w:rPr>
          <w:rFonts w:eastAsia="Times New Roman"/>
          <w:lang w:eastAsia="en-US"/>
        </w:rPr>
        <w:t xml:space="preserve">, </w:t>
      </w:r>
      <w:proofErr w:type="gramStart"/>
      <w:r w:rsidRPr="00DA40DC">
        <w:rPr>
          <w:rFonts w:eastAsia="Times New Roman"/>
          <w:lang w:eastAsia="en-US"/>
        </w:rPr>
        <w:t>Правительству Российской Федерации) и последующую обработку Сведений такими органами (далее – «Раскрытие»).</w:t>
      </w:r>
      <w:proofErr w:type="gramEnd"/>
      <w:r w:rsidRPr="00DA40DC">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proofErr w:type="gramStart"/>
      <w:r w:rsidRPr="00DA40DC">
        <w:rPr>
          <w:rFonts w:eastAsia="Times New Roman"/>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установленных требований законодательства о защите конкуренции (в т. ч. отказ</w:t>
      </w:r>
      <w:proofErr w:type="gramEnd"/>
      <w:r w:rsidRPr="00DA40DC">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87" w:name="_Ref369267492"/>
      <w:proofErr w:type="gramStart"/>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87"/>
      <w:proofErr w:type="gramEnd"/>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fldSimple w:instr=" REF _Ref369267492 \r \h  \* MERGEFORMAT ">
        <w:r w:rsidR="00B72205">
          <w:rPr>
            <w:rFonts w:eastAsia="Times New Roman"/>
            <w:lang w:eastAsia="en-US"/>
          </w:rPr>
          <w:t>11.3</w:t>
        </w:r>
      </w:fldSimple>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4E3AC7" w:rsidRDefault="00D50ADE" w:rsidP="00D50ADE">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proofErr w:type="gramStart"/>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4"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w:t>
      </w:r>
      <w:proofErr w:type="spellStart"/>
      <w:r w:rsidRPr="00DA40DC">
        <w:rPr>
          <w:rFonts w:eastAsia="Times New Roman"/>
          <w:lang w:eastAsia="en-US"/>
        </w:rPr>
        <w:t>Госкорпорацией</w:t>
      </w:r>
      <w:proofErr w:type="spellEnd"/>
      <w:r w:rsidRPr="00DA40DC">
        <w:rPr>
          <w:rFonts w:eastAsia="Times New Roman"/>
          <w:lang w:eastAsia="en-US"/>
        </w:rPr>
        <w:t xml:space="preserve"> «</w:t>
      </w:r>
      <w:proofErr w:type="spellStart"/>
      <w:r w:rsidRPr="00DA40DC">
        <w:rPr>
          <w:rFonts w:eastAsia="Times New Roman"/>
          <w:lang w:eastAsia="en-US"/>
        </w:rPr>
        <w:t>Росатом</w:t>
      </w:r>
      <w:proofErr w:type="spellEnd"/>
      <w:r w:rsidRPr="00DA40DC">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fldSimple w:instr=" REF _Ref369266726 \r \h  \* MERGEFORMAT ">
        <w:r w:rsidR="00B72205">
          <w:rPr>
            <w:rFonts w:eastAsia="Times New Roman"/>
            <w:lang w:eastAsia="en-US"/>
          </w:rPr>
          <w:t>13</w:t>
        </w:r>
      </w:fldSimple>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88" w:name="_Ref369266726"/>
      <w:r w:rsidRPr="00DA40DC">
        <w:rPr>
          <w:rFonts w:eastAsia="Times New Roman"/>
          <w:b/>
          <w:bCs/>
          <w:lang w:eastAsia="en-US"/>
        </w:rPr>
        <w:t>Реквизиты и подписи Сторон</w:t>
      </w:r>
      <w:bookmarkEnd w:id="288"/>
    </w:p>
    <w:tbl>
      <w:tblPr>
        <w:tblW w:w="5000" w:type="pct"/>
        <w:tblLook w:val="04A0"/>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 xml:space="preserve">/с,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 xml:space="preserve">/с,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89"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89"/>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 xml:space="preserve">Настоящий акт подписан </w:t>
      </w:r>
      <w:proofErr w:type="gramStart"/>
      <w:r w:rsidRPr="00DA40DC">
        <w:rPr>
          <w:rFonts w:eastAsia="Times New Roman"/>
          <w:lang w:eastAsia="en-US"/>
        </w:rPr>
        <w:t>между</w:t>
      </w:r>
      <w:proofErr w:type="gramEnd"/>
      <w:r w:rsidRPr="00DA40DC">
        <w:rPr>
          <w:rFonts w:eastAsia="Times New Roman"/>
          <w:lang w:eastAsia="en-US"/>
        </w:rPr>
        <w:t>:</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w:t>
      </w:r>
      <w:proofErr w:type="gramStart"/>
      <w:r w:rsidRPr="00DA40DC">
        <w:rPr>
          <w:rFonts w:eastAsia="Times New Roman"/>
          <w:lang w:eastAsia="en-US"/>
        </w:rPr>
        <w:t>от</w:t>
      </w:r>
      <w:proofErr w:type="gramEnd"/>
      <w:r w:rsidRPr="00DA40DC">
        <w:rPr>
          <w:rFonts w:eastAsia="Times New Roman"/>
          <w:lang w:eastAsia="en-US"/>
        </w:rPr>
        <w:t xml:space="preserve"> </w:t>
      </w:r>
      <w:proofErr w:type="gramStart"/>
      <w:r w:rsidRPr="00DA40DC">
        <w:rPr>
          <w:rStyle w:val="afff5"/>
          <w:color w:val="auto"/>
        </w:rPr>
        <w:t>Дата</w:t>
      </w:r>
      <w:proofErr w:type="gramEnd"/>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DA40DC">
        <w:rPr>
          <w:rFonts w:eastAsia="Times New Roman"/>
          <w:lang w:eastAsia="en-US"/>
        </w:rPr>
        <w:t>к</w:t>
      </w:r>
      <w:proofErr w:type="gramEnd"/>
      <w:r w:rsidRPr="00DA40DC">
        <w:rPr>
          <w:rFonts w:eastAsia="Times New Roman"/>
          <w:lang w:eastAsia="en-US"/>
        </w:rPr>
        <w:t xml:space="preserve"> </w:t>
      </w:r>
      <w:proofErr w:type="gramStart"/>
      <w:r w:rsidRPr="00DA40DC">
        <w:rPr>
          <w:rFonts w:eastAsia="Times New Roman"/>
          <w:lang w:eastAsia="en-US"/>
        </w:rPr>
        <w:t>друг</w:t>
      </w:r>
      <w:proofErr w:type="gramEnd"/>
      <w:r w:rsidRPr="00DA40DC">
        <w:rPr>
          <w:rFonts w:eastAsia="Times New Roman"/>
          <w:lang w:eastAsia="en-US"/>
        </w:rPr>
        <w:t xml:space="preserve">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proofErr w:type="gramStart"/>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roofErr w:type="gramEnd"/>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proofErr w:type="gramStart"/>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proofErr w:type="gramStart"/>
      <w:r w:rsidRPr="00DA40DC">
        <w:rPr>
          <w:bCs/>
        </w:rPr>
        <w:t>:</w:t>
      </w:r>
      <w:r w:rsidRPr="00DA40DC">
        <w:rPr>
          <w:rStyle w:val="afff5"/>
          <w:color w:val="auto"/>
        </w:rPr>
        <w:t>(</w:t>
      </w:r>
      <w:proofErr w:type="gramEnd"/>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w:t>
      </w:r>
      <w:proofErr w:type="gramStart"/>
      <w:r w:rsidRPr="00DA40DC">
        <w:rPr>
          <w:bCs/>
        </w:rPr>
        <w:t>контроль за</w:t>
      </w:r>
      <w:proofErr w:type="gramEnd"/>
      <w:r w:rsidRPr="00DA40DC">
        <w:rPr>
          <w:bCs/>
        </w:rPr>
        <w:t xml:space="preserve">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 xml:space="preserve">Передающая сторона в случае </w:t>
      </w:r>
      <w:proofErr w:type="gramStart"/>
      <w:r w:rsidRPr="00DA40DC">
        <w:t>выявления нарушения требований охраны конфиденциальности</w:t>
      </w:r>
      <w:proofErr w:type="gramEnd"/>
      <w:r w:rsidRPr="00DA40DC">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 xml:space="preserve">на законном основании </w:t>
      </w:r>
      <w:proofErr w:type="gramStart"/>
      <w:r w:rsidRPr="00DA40DC">
        <w:rPr>
          <w:bCs/>
        </w:rPr>
        <w:t>получена</w:t>
      </w:r>
      <w:proofErr w:type="gramEnd"/>
      <w:r w:rsidRPr="00DA40DC">
        <w:rPr>
          <w:bCs/>
        </w:rPr>
        <w:t xml:space="preserve">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proofErr w:type="gramStart"/>
      <w:r w:rsidRPr="00DA40DC">
        <w:rPr>
          <w:bCs/>
        </w:rPr>
        <w:t>получена</w:t>
      </w:r>
      <w:proofErr w:type="gramEnd"/>
      <w:r w:rsidRPr="00DA40DC">
        <w:rPr>
          <w:bCs/>
        </w:rPr>
        <w:t xml:space="preserve"> из общедоступных источников с указанием на эти источники;</w:t>
      </w:r>
    </w:p>
    <w:p w:rsidR="00C77A2A" w:rsidRPr="00DA40DC" w:rsidRDefault="00C77A2A" w:rsidP="00C77A2A">
      <w:pPr>
        <w:widowControl w:val="0"/>
        <w:ind w:firstLine="567"/>
        <w:rPr>
          <w:bCs/>
        </w:rPr>
      </w:pPr>
      <w:proofErr w:type="gramStart"/>
      <w:r w:rsidRPr="00DA40DC">
        <w:rPr>
          <w:bCs/>
        </w:rPr>
        <w:t>раскрыта</w:t>
      </w:r>
      <w:proofErr w:type="gramEnd"/>
      <w:r w:rsidRPr="00DA40DC">
        <w:rPr>
          <w:bCs/>
        </w:rPr>
        <w:t xml:space="preserve">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w:t>
      </w:r>
      <w:proofErr w:type="spellStart"/>
      <w:r w:rsidRPr="00DA40DC">
        <w:t>неотъемлимой</w:t>
      </w:r>
      <w:proofErr w:type="spellEnd"/>
      <w:r w:rsidRPr="00DA40DC">
        <w:t xml:space="preserve">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w:t>
      </w:r>
      <w:proofErr w:type="spellStart"/>
      <w:r w:rsidRPr="00DA40DC">
        <w:rPr>
          <w:rFonts w:ascii="Times New Roman" w:hAnsi="Times New Roman"/>
          <w:sz w:val="28"/>
          <w:szCs w:val="28"/>
        </w:rPr>
        <w:t>Госкорпорации</w:t>
      </w:r>
      <w:proofErr w:type="spellEnd"/>
      <w:r w:rsidRPr="00DA40DC">
        <w:rPr>
          <w:rFonts w:ascii="Times New Roman" w:hAnsi="Times New Roman"/>
          <w:sz w:val="28"/>
          <w:szCs w:val="28"/>
        </w:rPr>
        <w:t xml:space="preserve"> «</w:t>
      </w:r>
      <w:proofErr w:type="spellStart"/>
      <w:r w:rsidRPr="00DA40DC">
        <w:rPr>
          <w:rFonts w:ascii="Times New Roman" w:hAnsi="Times New Roman"/>
          <w:sz w:val="28"/>
          <w:szCs w:val="28"/>
        </w:rPr>
        <w:t>Росатом</w:t>
      </w:r>
      <w:proofErr w:type="spellEnd"/>
      <w:r w:rsidRPr="00DA40DC">
        <w:rPr>
          <w:rFonts w:ascii="Times New Roman" w:hAnsi="Times New Roman"/>
          <w:sz w:val="28"/>
          <w:szCs w:val="28"/>
        </w:rPr>
        <w:t xml:space="preserve">» – путем арбитража, </w:t>
      </w:r>
      <w:proofErr w:type="spellStart"/>
      <w:r w:rsidRPr="00DA40DC">
        <w:rPr>
          <w:rFonts w:ascii="Times New Roman" w:hAnsi="Times New Roman"/>
          <w:sz w:val="28"/>
          <w:szCs w:val="28"/>
        </w:rPr>
        <w:t>администрируемого</w:t>
      </w:r>
      <w:proofErr w:type="spellEnd"/>
      <w:r w:rsidRPr="00DA40DC">
        <w:rPr>
          <w:rFonts w:ascii="Times New Roman" w:hAnsi="Times New Roman"/>
          <w:sz w:val="28"/>
          <w:szCs w:val="28"/>
        </w:rPr>
        <w:t xml:space="preserve">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proofErr w:type="gramStart"/>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roofErr w:type="gramEnd"/>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 xml:space="preserve">5.5. Если Соглашение заключено между организацией </w:t>
      </w:r>
      <w:proofErr w:type="spellStart"/>
      <w:r w:rsidRPr="00DA40DC">
        <w:t>Госкорпорации</w:t>
      </w:r>
      <w:proofErr w:type="spellEnd"/>
      <w:r w:rsidRPr="00DA40DC">
        <w:t xml:space="preserve"> «</w:t>
      </w:r>
      <w:proofErr w:type="spellStart"/>
      <w:r w:rsidRPr="00DA40DC">
        <w:t>Росатом</w:t>
      </w:r>
      <w:proofErr w:type="spellEnd"/>
      <w:r w:rsidRPr="00DA40DC">
        <w:t>» и внешним контрагентом – разрешаются по выбору истца:</w:t>
      </w:r>
    </w:p>
    <w:p w:rsidR="00C77A2A" w:rsidRPr="00DA40DC" w:rsidRDefault="00C77A2A" w:rsidP="00C77A2A">
      <w:pPr>
        <w:ind w:firstLine="708"/>
      </w:pPr>
      <w:r w:rsidRPr="00DA40DC">
        <w:t xml:space="preserve">1) путем арбитража, </w:t>
      </w:r>
      <w:proofErr w:type="spellStart"/>
      <w:r w:rsidRPr="00DA40DC">
        <w:t>администрируемого</w:t>
      </w:r>
      <w:proofErr w:type="spellEnd"/>
      <w:r w:rsidRPr="00DA40DC">
        <w:t xml:space="preserve">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w:t>
      </w:r>
      <w:proofErr w:type="spellStart"/>
      <w:r w:rsidRPr="00DA40DC">
        <w:t>администрируемого</w:t>
      </w:r>
      <w:proofErr w:type="spellEnd"/>
      <w:r w:rsidRPr="00DA40DC">
        <w:t xml:space="preserve">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5"/>
      <w:footerReference w:type="default" r:id="rId26"/>
      <w:headerReference w:type="first" r:id="rId27"/>
      <w:pgSz w:w="11906" w:h="16838"/>
      <w:pgMar w:top="851" w:right="424"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B11" w:rsidRDefault="008D3B11">
      <w:r>
        <w:separator/>
      </w:r>
    </w:p>
    <w:p w:rsidR="008D3B11" w:rsidRDefault="008D3B11"/>
  </w:endnote>
  <w:endnote w:type="continuationSeparator" w:id="0">
    <w:p w:rsidR="008D3B11" w:rsidRDefault="008D3B11">
      <w:r>
        <w:continuationSeparator/>
      </w:r>
    </w:p>
    <w:p w:rsidR="008D3B11" w:rsidRDefault="008D3B1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C618A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B11" w:rsidRDefault="008D3B11">
      <w:r>
        <w:separator/>
      </w:r>
    </w:p>
    <w:p w:rsidR="008D3B11" w:rsidRDefault="008D3B11"/>
  </w:footnote>
  <w:footnote w:type="continuationSeparator" w:id="0">
    <w:p w:rsidR="008D3B11" w:rsidRDefault="008D3B11">
      <w:r>
        <w:continuationSeparator/>
      </w:r>
    </w:p>
    <w:p w:rsidR="008D3B11" w:rsidRDefault="008D3B11"/>
  </w:footnote>
  <w:footnote w:id="1">
    <w:p w:rsidR="00C618AB" w:rsidRDefault="00C618AB" w:rsidP="007C73F4">
      <w:pPr>
        <w:pStyle w:val="aff8"/>
      </w:pPr>
      <w:r>
        <w:rPr>
          <w:rStyle w:val="affa"/>
        </w:rPr>
        <w:footnoteRef/>
      </w:r>
      <w:r>
        <w:t xml:space="preserve">  срок устанавливается не </w:t>
      </w:r>
      <w:proofErr w:type="gramStart"/>
      <w:r>
        <w:t>позднее</w:t>
      </w:r>
      <w:proofErr w:type="gramEnd"/>
      <w:r>
        <w:t xml:space="preserve"> чем за 5 рабочих дней до даты проведения аукциона</w:t>
      </w:r>
    </w:p>
  </w:footnote>
  <w:footnote w:id="2">
    <w:p w:rsidR="00C618AB" w:rsidRDefault="00C618AB"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EE4CC6" w:rsidP="0071118C">
    <w:pPr>
      <w:pStyle w:val="a6"/>
      <w:jc w:val="center"/>
    </w:pPr>
    <w:fldSimple w:instr="PAGE   \* MERGEFORMAT">
      <w:r w:rsidR="00024827">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C618AB"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EE4CC6" w:rsidP="0071118C">
    <w:pPr>
      <w:pStyle w:val="a6"/>
      <w:jc w:val="center"/>
    </w:pPr>
    <w:fldSimple w:instr="PAGE   \* MERGEFORMAT">
      <w:r w:rsidR="00024827">
        <w:rPr>
          <w:noProof/>
        </w:rPr>
        <w:t>49</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C618AB"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52226"/>
  </w:hdrShapeDefaults>
  <w:footnotePr>
    <w:footnote w:id="-1"/>
    <w:footnote w:id="0"/>
  </w:footnotePr>
  <w:endnotePr>
    <w:endnote w:id="-1"/>
    <w:endnote w:id="0"/>
  </w:endnotePr>
  <w:compat/>
  <w:rsids>
    <w:rsidRoot w:val="003A64EB"/>
    <w:rsid w:val="00001421"/>
    <w:rsid w:val="000014AA"/>
    <w:rsid w:val="00001989"/>
    <w:rsid w:val="00001CFE"/>
    <w:rsid w:val="00002407"/>
    <w:rsid w:val="000024D5"/>
    <w:rsid w:val="0000261A"/>
    <w:rsid w:val="00003C4C"/>
    <w:rsid w:val="00003CC7"/>
    <w:rsid w:val="00004045"/>
    <w:rsid w:val="000049F5"/>
    <w:rsid w:val="0000548A"/>
    <w:rsid w:val="00005C8A"/>
    <w:rsid w:val="00006FC2"/>
    <w:rsid w:val="0000700E"/>
    <w:rsid w:val="00007012"/>
    <w:rsid w:val="000079D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827"/>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6E"/>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6E96"/>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C24"/>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0D1"/>
    <w:rsid w:val="00174A45"/>
    <w:rsid w:val="001751ED"/>
    <w:rsid w:val="001754DD"/>
    <w:rsid w:val="001757EB"/>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97C35"/>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3D4"/>
    <w:rsid w:val="001F36F1"/>
    <w:rsid w:val="001F3896"/>
    <w:rsid w:val="001F3AD7"/>
    <w:rsid w:val="001F3D57"/>
    <w:rsid w:val="001F3F08"/>
    <w:rsid w:val="001F442D"/>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AB4"/>
    <w:rsid w:val="00205C06"/>
    <w:rsid w:val="00205F20"/>
    <w:rsid w:val="002060A3"/>
    <w:rsid w:val="00207DBF"/>
    <w:rsid w:val="00207F0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861"/>
    <w:rsid w:val="00225FA5"/>
    <w:rsid w:val="00226243"/>
    <w:rsid w:val="0022643B"/>
    <w:rsid w:val="00226499"/>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50E"/>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927"/>
    <w:rsid w:val="00296B26"/>
    <w:rsid w:val="00296C07"/>
    <w:rsid w:val="00296E25"/>
    <w:rsid w:val="00296FE5"/>
    <w:rsid w:val="00297034"/>
    <w:rsid w:val="00297785"/>
    <w:rsid w:val="00297C62"/>
    <w:rsid w:val="002A1137"/>
    <w:rsid w:val="002A13F6"/>
    <w:rsid w:val="002A1A56"/>
    <w:rsid w:val="002A1A90"/>
    <w:rsid w:val="002A1E6F"/>
    <w:rsid w:val="002A2672"/>
    <w:rsid w:val="002A2872"/>
    <w:rsid w:val="002A2897"/>
    <w:rsid w:val="002A2DA4"/>
    <w:rsid w:val="002A3261"/>
    <w:rsid w:val="002A33D7"/>
    <w:rsid w:val="002A40EA"/>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728"/>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111"/>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512"/>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832"/>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68C"/>
    <w:rsid w:val="003C3AA7"/>
    <w:rsid w:val="003C41E8"/>
    <w:rsid w:val="003C48D8"/>
    <w:rsid w:val="003C4F5A"/>
    <w:rsid w:val="003C51BC"/>
    <w:rsid w:val="003C6423"/>
    <w:rsid w:val="003C6EED"/>
    <w:rsid w:val="003C73FC"/>
    <w:rsid w:val="003C7A17"/>
    <w:rsid w:val="003D01E9"/>
    <w:rsid w:val="003D0451"/>
    <w:rsid w:val="003D0576"/>
    <w:rsid w:val="003D0668"/>
    <w:rsid w:val="003D093C"/>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47A5"/>
    <w:rsid w:val="00405098"/>
    <w:rsid w:val="00405556"/>
    <w:rsid w:val="00406801"/>
    <w:rsid w:val="00406D04"/>
    <w:rsid w:val="00407ED4"/>
    <w:rsid w:val="00410776"/>
    <w:rsid w:val="00410FBF"/>
    <w:rsid w:val="0041180E"/>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41C"/>
    <w:rsid w:val="00466848"/>
    <w:rsid w:val="004668AF"/>
    <w:rsid w:val="00466C62"/>
    <w:rsid w:val="004674CE"/>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30F"/>
    <w:rsid w:val="004E2C37"/>
    <w:rsid w:val="004E3001"/>
    <w:rsid w:val="004E3071"/>
    <w:rsid w:val="004E308F"/>
    <w:rsid w:val="004E33F9"/>
    <w:rsid w:val="004E35DD"/>
    <w:rsid w:val="004E3AC7"/>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9C3"/>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290"/>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E0"/>
    <w:rsid w:val="005906DE"/>
    <w:rsid w:val="00590BB8"/>
    <w:rsid w:val="00590BC5"/>
    <w:rsid w:val="00590E15"/>
    <w:rsid w:val="00590F0C"/>
    <w:rsid w:val="00592366"/>
    <w:rsid w:val="00592830"/>
    <w:rsid w:val="005934AE"/>
    <w:rsid w:val="00593D81"/>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CE4"/>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230"/>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487"/>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D7"/>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3F4"/>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0A2C"/>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5C4C"/>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4C59"/>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386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A61"/>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1130"/>
    <w:rsid w:val="008A11FD"/>
    <w:rsid w:val="008A19FB"/>
    <w:rsid w:val="008A1EA5"/>
    <w:rsid w:val="008A1F55"/>
    <w:rsid w:val="008A27FE"/>
    <w:rsid w:val="008A4298"/>
    <w:rsid w:val="008A47AF"/>
    <w:rsid w:val="008A4BF5"/>
    <w:rsid w:val="008A51E4"/>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3B11"/>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2B47"/>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08"/>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0AA5"/>
    <w:rsid w:val="009C0BD1"/>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4865"/>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1EB1"/>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3E"/>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4C1"/>
    <w:rsid w:val="00AA459C"/>
    <w:rsid w:val="00AA489F"/>
    <w:rsid w:val="00AA5829"/>
    <w:rsid w:val="00AA5AC4"/>
    <w:rsid w:val="00AA5D60"/>
    <w:rsid w:val="00AA6577"/>
    <w:rsid w:val="00AA7E3F"/>
    <w:rsid w:val="00AB057D"/>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DA"/>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8CE"/>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913"/>
    <w:rsid w:val="00BB2B19"/>
    <w:rsid w:val="00BB315E"/>
    <w:rsid w:val="00BB3998"/>
    <w:rsid w:val="00BB48AF"/>
    <w:rsid w:val="00BB5609"/>
    <w:rsid w:val="00BB63C9"/>
    <w:rsid w:val="00BB6B6A"/>
    <w:rsid w:val="00BB7359"/>
    <w:rsid w:val="00BC0A13"/>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4E8"/>
    <w:rsid w:val="00C547E0"/>
    <w:rsid w:val="00C55135"/>
    <w:rsid w:val="00C55156"/>
    <w:rsid w:val="00C55342"/>
    <w:rsid w:val="00C55683"/>
    <w:rsid w:val="00C556C9"/>
    <w:rsid w:val="00C55B3C"/>
    <w:rsid w:val="00C57B72"/>
    <w:rsid w:val="00C57FC0"/>
    <w:rsid w:val="00C60357"/>
    <w:rsid w:val="00C6084E"/>
    <w:rsid w:val="00C608C3"/>
    <w:rsid w:val="00C6179B"/>
    <w:rsid w:val="00C618A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A7FD9"/>
    <w:rsid w:val="00CB003B"/>
    <w:rsid w:val="00CB021D"/>
    <w:rsid w:val="00CB04A2"/>
    <w:rsid w:val="00CB0AD6"/>
    <w:rsid w:val="00CB11EE"/>
    <w:rsid w:val="00CB1978"/>
    <w:rsid w:val="00CB234E"/>
    <w:rsid w:val="00CB287B"/>
    <w:rsid w:val="00CB29E5"/>
    <w:rsid w:val="00CB2F88"/>
    <w:rsid w:val="00CB32FD"/>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EA2"/>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1A20"/>
    <w:rsid w:val="00D521C8"/>
    <w:rsid w:val="00D52409"/>
    <w:rsid w:val="00D52BDA"/>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878"/>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020"/>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92C"/>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056"/>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0C7"/>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57"/>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80347"/>
    <w:rsid w:val="00E80A14"/>
    <w:rsid w:val="00E80A31"/>
    <w:rsid w:val="00E80AAA"/>
    <w:rsid w:val="00E80EFA"/>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4CC6"/>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07BF2"/>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660"/>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5C4"/>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87262"/>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773"/>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5948"/>
    <w:rsid w:val="00FB5B9A"/>
    <w:rsid w:val="00FB6412"/>
    <w:rsid w:val="00FB726A"/>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673A"/>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lsdException w:name="footer" w:locked="1" w:uiPriority="99"/>
    <w:lsdException w:name="caption" w:locked="1" w:qFormat="1"/>
    <w:lsdException w:name="footnote reference" w:uiPriority="99"/>
    <w:lsdException w:name="annotation reference" w:locked="1"/>
    <w:lsdException w:name="page number" w:locked="1"/>
    <w:lsdException w:name="List Bullet" w:locked="1"/>
    <w:lsdException w:name="Title" w:locked="1" w:qFormat="1"/>
    <w:lsdException w:name="Default Paragraph Font" w:locked="1" w:uiPriority="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consultantplus://offline/main?base=LAW;n=110141;fld=134;dst=512"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mailto:ratnikov@niiefa.spb.su" TargetMode="External"/><Relationship Id="rId17" Type="http://schemas.openxmlformats.org/officeDocument/2006/relationships/image" Target="media/image1.jpe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hyperlink" Target="consultantplus://offline/ref=4DD819ADADBB0441F04BC57303C88F87209119A85AA45BE7F69714DD2AD746073C3E03301FbFn2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ukolova@niiefa.spb.su" TargetMode="External"/><Relationship Id="rId24" Type="http://schemas.openxmlformats.org/officeDocument/2006/relationships/hyperlink" Target="http://www.rdr.rosatom.ru" TargetMode="External"/><Relationship Id="rId5" Type="http://schemas.openxmlformats.org/officeDocument/2006/relationships/styles" Target="styles.xml"/><Relationship Id="rId15" Type="http://schemas.openxmlformats.org/officeDocument/2006/relationships/hyperlink" Target="http://www.niiefa.spb.su"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mailto:ratnikov@niiefa.spb.su" TargetMode="External"/><Relationship Id="rId19" Type="http://schemas.openxmlformats.org/officeDocument/2006/relationships/hyperlink" Target="consultantplus://offline/main?base=LAW;n=110141;fld=134;dst=51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tomproperty.ru" TargetMode="External"/><Relationship Id="rId22" Type="http://schemas.openxmlformats.org/officeDocument/2006/relationships/header" Target="header1.xml"/><Relationship Id="rId27"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4F4320E-92AB-4B5D-868E-4583CD556291}">
  <ds:schemaRefs>
    <ds:schemaRef ds:uri="http://schemas.openxmlformats.org/officeDocument/2006/bibliography"/>
  </ds:schemaRefs>
</ds:datastoreItem>
</file>

<file path=customXml/itemProps2.xml><?xml version="1.0" encoding="utf-8"?>
<ds:datastoreItem xmlns:ds="http://schemas.openxmlformats.org/officeDocument/2006/customXml" ds:itemID="{7A66AB87-5AEF-4429-BD2A-1520D5B33872}">
  <ds:schemaRefs>
    <ds:schemaRef ds:uri="http://schemas.openxmlformats.org/officeDocument/2006/bibliography"/>
  </ds:schemaRefs>
</ds:datastoreItem>
</file>

<file path=customXml/itemProps3.xml><?xml version="1.0" encoding="utf-8"?>
<ds:datastoreItem xmlns:ds="http://schemas.openxmlformats.org/officeDocument/2006/customXml" ds:itemID="{8DC04C46-7A3E-47B6-A92F-64007ACC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49</Pages>
  <Words>15693</Words>
  <Characters>89455</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104939</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olhovsky</cp:lastModifiedBy>
  <cp:revision>48</cp:revision>
  <cp:lastPrinted>2020-07-23T03:38:00Z</cp:lastPrinted>
  <dcterms:created xsi:type="dcterms:W3CDTF">2021-03-01T11:44:00Z</dcterms:created>
  <dcterms:modified xsi:type="dcterms:W3CDTF">2021-10-22T07:46:00Z</dcterms:modified>
</cp:coreProperties>
</file>