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96C" w:rsidRPr="00762ECA" w:rsidRDefault="00F1396C" w:rsidP="00F1396C">
      <w:pPr>
        <w:tabs>
          <w:tab w:val="left" w:pos="5103"/>
        </w:tabs>
        <w:ind w:left="5387"/>
        <w:rPr>
          <w:i/>
          <w:color w:val="000000"/>
          <w:sz w:val="24"/>
          <w:szCs w:val="24"/>
        </w:rPr>
      </w:pPr>
      <w:bookmarkStart w:id="0" w:name="_GoBack"/>
      <w:bookmarkEnd w:id="0"/>
      <w:r w:rsidRPr="00762ECA">
        <w:rPr>
          <w:i/>
          <w:color w:val="000000"/>
          <w:sz w:val="24"/>
          <w:szCs w:val="24"/>
        </w:rPr>
        <w:t xml:space="preserve">Реквизит, определяющий категорию </w:t>
      </w:r>
      <w:r w:rsidR="00240D88">
        <w:rPr>
          <w:i/>
          <w:color w:val="000000"/>
          <w:sz w:val="24"/>
          <w:szCs w:val="24"/>
        </w:rPr>
        <w:t>д</w:t>
      </w:r>
      <w:r w:rsidRPr="00762ECA">
        <w:rPr>
          <w:i/>
          <w:color w:val="000000"/>
          <w:sz w:val="24"/>
          <w:szCs w:val="24"/>
        </w:rPr>
        <w:t>оступа</w:t>
      </w:r>
      <w:r w:rsidR="00240D88">
        <w:rPr>
          <w:i/>
          <w:color w:val="000000"/>
          <w:sz w:val="24"/>
          <w:szCs w:val="24"/>
        </w:rPr>
        <w:t xml:space="preserve"> </w:t>
      </w:r>
      <w:r w:rsidRPr="00762ECA">
        <w:rPr>
          <w:i/>
          <w:color w:val="000000"/>
          <w:sz w:val="24"/>
          <w:szCs w:val="24"/>
        </w:rPr>
        <w:t xml:space="preserve"> к информации (гриф секретности)</w:t>
      </w:r>
    </w:p>
    <w:p w:rsidR="00F1396C" w:rsidRPr="00762ECA" w:rsidRDefault="00F1396C" w:rsidP="00F1396C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AF3DA3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F1396C" w:rsidRPr="00762ECA" w:rsidRDefault="00AF3DA3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240D88">
        <w:rPr>
          <w:color w:val="000000"/>
          <w:sz w:val="24"/>
          <w:szCs w:val="24"/>
        </w:rPr>
        <w:t xml:space="preserve">: </w:t>
      </w:r>
      <w:r w:rsidRPr="00762ECA">
        <w:rPr>
          <w:color w:val="000000"/>
          <w:sz w:val="24"/>
          <w:szCs w:val="24"/>
        </w:rPr>
        <w:t xml:space="preserve"> </w:t>
      </w:r>
      <w:r w:rsidR="00240D88">
        <w:rPr>
          <w:color w:val="000000"/>
          <w:sz w:val="24"/>
          <w:szCs w:val="24"/>
        </w:rPr>
        <w:t>поставка метизной продукции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Default="00F1396C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Pr="00762ECA" w:rsidRDefault="00AF3DA3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093F9E" w:rsidRPr="00762ECA" w:rsidRDefault="00093F9E" w:rsidP="00093F9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F1396C" w:rsidRPr="00762ECA" w:rsidRDefault="00240D88" w:rsidP="00F1396C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2013</w:t>
      </w:r>
      <w:r w:rsidR="00F1396C" w:rsidRPr="00762ECA">
        <w:rPr>
          <w:color w:val="000000"/>
          <w:sz w:val="24"/>
          <w:szCs w:val="24"/>
        </w:rPr>
        <w:br w:type="page"/>
      </w:r>
      <w:r w:rsidR="00AF3DA3"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для </w:t>
      </w:r>
      <w:r w:rsidR="00643317">
        <w:rPr>
          <w:color w:val="000000"/>
          <w:sz w:val="24"/>
          <w:szCs w:val="24"/>
        </w:rPr>
        <w:t>цехов ОАО «УЭХК»</w:t>
      </w:r>
      <w:r w:rsidR="00403962">
        <w:rPr>
          <w:color w:val="000000"/>
          <w:sz w:val="24"/>
          <w:szCs w:val="24"/>
        </w:rPr>
        <w:t xml:space="preserve">: </w:t>
      </w:r>
      <w:r w:rsidR="00275231">
        <w:rPr>
          <w:color w:val="000000"/>
          <w:sz w:val="24"/>
          <w:szCs w:val="24"/>
        </w:rPr>
        <w:t xml:space="preserve">19, </w:t>
      </w:r>
      <w:r w:rsidR="00403962">
        <w:rPr>
          <w:color w:val="000000"/>
          <w:sz w:val="24"/>
          <w:szCs w:val="24"/>
        </w:rPr>
        <w:t>31, 53, 54, 101</w:t>
      </w:r>
    </w:p>
    <w:p w:rsidR="004125DA" w:rsidRDefault="004125DA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1. ОБЩИЕ СВЕДЕНИЯ 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1.1 Наименование 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Этапы разработки / изготовления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1.4 Документы для разработки / изготовления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1.5 Код ОКП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F1396C" w:rsidRPr="00762ECA" w:rsidRDefault="00F1396C" w:rsidP="00F1396C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4.2. Требования к надежности </w:t>
      </w:r>
    </w:p>
    <w:p w:rsidR="00F1396C" w:rsidRPr="00762ECA" w:rsidRDefault="00F1396C" w:rsidP="00F1396C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4.4 Требования к маркировке 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 Требования к упаковке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1396C" w:rsidRPr="00762ECA" w:rsidRDefault="00F1396C" w:rsidP="00F1396C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F1396C" w:rsidRPr="00762ECA" w:rsidRDefault="00F1396C" w:rsidP="00F1396C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F1396C" w:rsidRPr="00762ECA" w:rsidRDefault="00F1396C" w:rsidP="00F1396C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К ОБСЛУЖИВАНИЮ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ЭКОЛОГИЧЕСКИЕ ТРЕБОВАНИЯ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ПО БЕЗОПАСНОСТИ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К КАЧЕСТВУ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ДОПОЛНИТЕЛЬНЫЕ (ИНЫЕ) ТРЕБОВАНИЯ</w:t>
      </w:r>
    </w:p>
    <w:p w:rsidR="00F1396C" w:rsidRPr="00762ECA" w:rsidRDefault="00F1396C" w:rsidP="00F1396C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ТРЕБОВАНИЕ К ФОРМЕ ПРЕДСТАВЛЯЕМОЙ  ИНФОРМАЦИИ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bookmarkStart w:id="1" w:name="OLE_LINK2"/>
      <w:bookmarkStart w:id="2" w:name="OLE_LINK3"/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bookmarkEnd w:id="1"/>
    <w:bookmarkEnd w:id="2"/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ПЕРЕЧЕНЬ ПРИЛОЖЕНИЙ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Default="00F1396C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Pr="00762ECA" w:rsidRDefault="00AF3DA3" w:rsidP="00F1396C">
      <w:pPr>
        <w:rPr>
          <w:color w:val="000000"/>
          <w:sz w:val="24"/>
          <w:szCs w:val="24"/>
        </w:rPr>
      </w:pPr>
    </w:p>
    <w:p w:rsidR="00F1396C" w:rsidRDefault="00F1396C" w:rsidP="00F1396C">
      <w:pPr>
        <w:rPr>
          <w:color w:val="000000"/>
          <w:sz w:val="24"/>
          <w:szCs w:val="24"/>
        </w:rPr>
      </w:pPr>
    </w:p>
    <w:p w:rsidR="00403962" w:rsidRPr="00762ECA" w:rsidRDefault="00403962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F1396C" w:rsidRPr="00762ECA" w:rsidTr="00637FA4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575" w:type="dxa"/>
              <w:tblInd w:w="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01"/>
              <w:gridCol w:w="2046"/>
              <w:gridCol w:w="1418"/>
              <w:gridCol w:w="993"/>
              <w:gridCol w:w="1417"/>
            </w:tblGrid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Чертеж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ОЗМ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ЕИ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Втулка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28.2199-02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1000083929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Шайба стопорная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31/1289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1000083930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Гайка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24909-0-7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1000166001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 xml:space="preserve">Гайка  М12-7Н.5.016 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 xml:space="preserve"> ГОСТ 5915-70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1000031194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 xml:space="preserve">Гайка 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Э12795-0-02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1000083783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 xml:space="preserve">Гайка 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Э12795-0-01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1000083800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Ниппель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04.679-04-08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1000082448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Пробка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26060-0-16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1000056426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280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Заглушка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26060-0-2-01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1000082486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280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Прокладка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322-47-1064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1000056427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Прокладка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28716-0-1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1000056495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Прокладка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24150-0-35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1000056446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Прокладка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24558-0-4-01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1000056466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Прокладка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30510-0-1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1000056467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Прокладка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24150-0-37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1000056447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Штуцер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24150-20-0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1000083051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Заглушка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24909-0-8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1000099964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Хомут  40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24216-0-0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1000099963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Хомут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24724-0-0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1000083776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 xml:space="preserve">Болт откидной  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24150-0-24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1000083799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Заглушка транспортная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24387-0-21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1000083797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Крышка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23898-0-10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1000083796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Крышка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23898-0-2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1000083795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Заглушка транспортная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24387-0-22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1000083794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Заглушка транспортная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24387-0-20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1000083793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 w:rsidRPr="00403962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403962" w:rsidRPr="00403962" w:rsidRDefault="00403962" w:rsidP="000F5B6A">
                  <w:pPr>
                    <w:jc w:val="center"/>
                    <w:rPr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  <w:tr w:rsidR="00403962" w:rsidRPr="00403962" w:rsidTr="005F02D3">
              <w:trPr>
                <w:trHeight w:val="300"/>
              </w:trPr>
              <w:tc>
                <w:tcPr>
                  <w:tcW w:w="3701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403962" w:rsidP="000F5B6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Гайка</w:t>
                  </w:r>
                </w:p>
              </w:tc>
              <w:tc>
                <w:tcPr>
                  <w:tcW w:w="2046" w:type="dxa"/>
                  <w:vAlign w:val="center"/>
                </w:tcPr>
                <w:p w:rsidR="00403962" w:rsidRPr="00403962" w:rsidRDefault="005F02D3" w:rsidP="000F5B6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322-06-1076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center"/>
                  <w:hideMark/>
                </w:tcPr>
                <w:p w:rsidR="00403962" w:rsidRPr="00403962" w:rsidRDefault="005F02D3" w:rsidP="000F5B6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1000162517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  <w:hideMark/>
                </w:tcPr>
                <w:p w:rsidR="00403962" w:rsidRPr="00403962" w:rsidRDefault="005F02D3" w:rsidP="000F5B6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403962" w:rsidRPr="00403962" w:rsidRDefault="005F02D3" w:rsidP="000F5B6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03962">
                    <w:rPr>
                      <w:color w:val="000000"/>
                      <w:sz w:val="24"/>
                      <w:szCs w:val="24"/>
                    </w:rPr>
                    <w:t>ШТ</w:t>
                  </w:r>
                </w:p>
              </w:tc>
            </w:tr>
          </w:tbl>
          <w:p w:rsidR="00403962" w:rsidRPr="00762ECA" w:rsidRDefault="00403962" w:rsidP="00637FA4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5F02D3" w:rsidRDefault="005F02D3" w:rsidP="005F02D3">
            <w:pPr>
              <w:rPr>
                <w:color w:val="000000"/>
                <w:sz w:val="24"/>
                <w:szCs w:val="24"/>
              </w:rPr>
            </w:pPr>
            <w:r w:rsidRPr="005F02D3">
              <w:rPr>
                <w:color w:val="000000"/>
                <w:sz w:val="24"/>
                <w:szCs w:val="24"/>
              </w:rPr>
              <w:t xml:space="preserve">К поставке принимается новый </w:t>
            </w:r>
            <w:r>
              <w:rPr>
                <w:color w:val="000000"/>
                <w:sz w:val="24"/>
                <w:szCs w:val="24"/>
              </w:rPr>
              <w:t>товар</w:t>
            </w:r>
            <w:r w:rsidRPr="005F02D3">
              <w:rPr>
                <w:color w:val="000000"/>
                <w:sz w:val="24"/>
                <w:szCs w:val="24"/>
              </w:rPr>
              <w:t xml:space="preserve">, не бывший в употреблении, 2013 года выпуска. </w:t>
            </w:r>
          </w:p>
        </w:tc>
      </w:tr>
      <w:bookmarkEnd w:id="3"/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5F02D3" w:rsidRDefault="005F02D3" w:rsidP="005F02D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</w:t>
            </w:r>
            <w:r w:rsidRPr="005F02D3">
              <w:rPr>
                <w:color w:val="000000"/>
                <w:sz w:val="24"/>
                <w:szCs w:val="24"/>
              </w:rPr>
              <w:t xml:space="preserve"> технологическ</w:t>
            </w:r>
            <w:r>
              <w:rPr>
                <w:color w:val="000000"/>
                <w:sz w:val="24"/>
                <w:szCs w:val="24"/>
              </w:rPr>
              <w:t>им</w:t>
            </w:r>
            <w:r w:rsidRPr="005F02D3">
              <w:rPr>
                <w:color w:val="000000"/>
                <w:sz w:val="24"/>
                <w:szCs w:val="24"/>
              </w:rPr>
              <w:t xml:space="preserve"> процесс</w:t>
            </w:r>
            <w:r>
              <w:rPr>
                <w:color w:val="000000"/>
                <w:sz w:val="24"/>
                <w:szCs w:val="24"/>
              </w:rPr>
              <w:t>ом</w:t>
            </w:r>
            <w:r w:rsidRPr="005F02D3">
              <w:rPr>
                <w:color w:val="000000"/>
                <w:sz w:val="24"/>
                <w:szCs w:val="24"/>
              </w:rPr>
              <w:t xml:space="preserve"> изготовления 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275231" w:rsidRDefault="005F02D3" w:rsidP="00275231">
            <w:pPr>
              <w:rPr>
                <w:color w:val="000000"/>
                <w:sz w:val="24"/>
                <w:szCs w:val="24"/>
              </w:rPr>
            </w:pPr>
            <w:r w:rsidRPr="00275231">
              <w:rPr>
                <w:color w:val="000000"/>
                <w:sz w:val="24"/>
                <w:szCs w:val="24"/>
              </w:rPr>
              <w:t>Изготовление товаров  в соответствии с чертежной документацией на каждую позицию.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1.5 Код ОКП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DD5BDF" w:rsidRDefault="003377AC" w:rsidP="003377AC">
            <w:pPr>
              <w:rPr>
                <w:color w:val="000000"/>
                <w:sz w:val="24"/>
                <w:szCs w:val="24"/>
              </w:rPr>
            </w:pPr>
            <w:r w:rsidRPr="003377AC">
              <w:rPr>
                <w:color w:val="000000"/>
                <w:sz w:val="24"/>
                <w:szCs w:val="24"/>
              </w:rPr>
              <w:t>16 8000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="00441C4B" w:rsidRPr="00441C4B">
              <w:rPr>
                <w:color w:val="000000"/>
                <w:sz w:val="24"/>
                <w:szCs w:val="24"/>
              </w:rPr>
              <w:t>31 3000</w:t>
            </w:r>
            <w:r>
              <w:rPr>
                <w:color w:val="000000"/>
                <w:sz w:val="24"/>
                <w:szCs w:val="24"/>
              </w:rPr>
              <w:t>, 37 0000</w:t>
            </w:r>
          </w:p>
        </w:tc>
      </w:tr>
    </w:tbl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275231" w:rsidRDefault="00275231" w:rsidP="00637F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Ремонтные работы в цехах 19, 31, 53, 54, 101 ОАО «УЭХК»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3. УСЛОВИЯ ЭКСПЛУАТАЦИИ</w:t>
      </w:r>
    </w:p>
    <w:p w:rsidR="00AF3DA3" w:rsidRPr="00762ECA" w:rsidRDefault="00AF3DA3" w:rsidP="00F1396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08127D" w:rsidRDefault="00CB0760" w:rsidP="0008127D">
            <w:pPr>
              <w:pStyle w:val="a6"/>
              <w:tabs>
                <w:tab w:val="left" w:pos="0"/>
              </w:tabs>
              <w:ind w:right="34" w:firstLine="31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08127D" w:rsidRPr="0008127D">
              <w:rPr>
                <w:color w:val="000000"/>
                <w:sz w:val="24"/>
                <w:szCs w:val="24"/>
              </w:rPr>
              <w:t>е требуется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F1396C" w:rsidRPr="00762ECA" w:rsidRDefault="00F1396C" w:rsidP="00F1396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34587E" w:rsidRDefault="0034587E" w:rsidP="00637FA4">
            <w:pPr>
              <w:pStyle w:val="a6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 w:rsidRPr="0034587E">
              <w:rPr>
                <w:color w:val="000000"/>
                <w:sz w:val="24"/>
                <w:szCs w:val="24"/>
              </w:rPr>
              <w:t>Согласно чертежной документации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34587E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4587E">
              <w:rPr>
                <w:color w:val="000000"/>
                <w:sz w:val="24"/>
                <w:szCs w:val="24"/>
              </w:rPr>
              <w:t>Согласно чертежной документации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34587E" w:rsidP="0034587E">
            <w:pPr>
              <w:pStyle w:val="a6"/>
              <w:tabs>
                <w:tab w:val="left" w:pos="0"/>
              </w:tabs>
              <w:ind w:right="34"/>
              <w:rPr>
                <w:i/>
                <w:color w:val="000000"/>
                <w:sz w:val="24"/>
                <w:szCs w:val="24"/>
              </w:rPr>
            </w:pPr>
            <w:r w:rsidRPr="0034587E">
              <w:rPr>
                <w:color w:val="000000"/>
                <w:sz w:val="24"/>
                <w:szCs w:val="24"/>
              </w:rPr>
              <w:t>Согласно чертежной документации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EB0712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4587E">
              <w:rPr>
                <w:color w:val="000000"/>
                <w:sz w:val="24"/>
                <w:szCs w:val="24"/>
              </w:rPr>
              <w:t>Согласно чертежной документации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 Требования к упаковке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EB0712" w:rsidP="00637FA4">
            <w:pPr>
              <w:jc w:val="both"/>
              <w:rPr>
                <w:color w:val="000000"/>
                <w:sz w:val="24"/>
                <w:szCs w:val="24"/>
              </w:rPr>
            </w:pPr>
            <w:r w:rsidRPr="0034587E">
              <w:rPr>
                <w:color w:val="000000"/>
                <w:sz w:val="24"/>
                <w:szCs w:val="24"/>
              </w:rPr>
              <w:t>Согласно чертежной документации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Default="00576126" w:rsidP="00576126">
            <w:pPr>
              <w:rPr>
                <w:iCs/>
                <w:color w:val="000000"/>
                <w:sz w:val="24"/>
                <w:szCs w:val="24"/>
              </w:rPr>
            </w:pPr>
            <w:r w:rsidRPr="00576126">
              <w:rPr>
                <w:iCs/>
                <w:color w:val="000000"/>
                <w:sz w:val="24"/>
                <w:szCs w:val="24"/>
              </w:rPr>
              <w:t>Приемка товаров осуществляется на складе Покупателя.</w:t>
            </w:r>
          </w:p>
          <w:p w:rsidR="0010091A" w:rsidRPr="00576126" w:rsidRDefault="0010091A" w:rsidP="0010091A">
            <w:pPr>
              <w:rPr>
                <w:color w:val="000000"/>
                <w:sz w:val="24"/>
                <w:szCs w:val="24"/>
              </w:rPr>
            </w:pP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FF5" w:rsidRDefault="0010091A" w:rsidP="0010091A">
            <w:pPr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Каждая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партия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крепежных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изделий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должна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сопровождаться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документом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о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качестве</w:t>
            </w:r>
          </w:p>
          <w:p w:rsidR="0010091A" w:rsidRPr="0010091A" w:rsidRDefault="0010091A" w:rsidP="0010091A">
            <w:pPr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с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указанием</w:t>
            </w:r>
            <w:r w:rsidRPr="0010091A">
              <w:rPr>
                <w:iCs/>
                <w:color w:val="000000"/>
                <w:sz w:val="24"/>
                <w:szCs w:val="24"/>
              </w:rPr>
              <w:t>:</w:t>
            </w:r>
          </w:p>
          <w:p w:rsidR="0010091A" w:rsidRPr="0010091A" w:rsidRDefault="0010091A" w:rsidP="0010091A">
            <w:pPr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наименования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или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товарного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знака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завода</w:t>
            </w:r>
            <w:r w:rsidRPr="0010091A">
              <w:rPr>
                <w:iCs/>
                <w:color w:val="000000"/>
                <w:sz w:val="24"/>
                <w:szCs w:val="24"/>
              </w:rPr>
              <w:t>-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изготовителя</w:t>
            </w:r>
            <w:r w:rsidRPr="0010091A">
              <w:rPr>
                <w:iCs/>
                <w:color w:val="000000"/>
                <w:sz w:val="24"/>
                <w:szCs w:val="24"/>
              </w:rPr>
              <w:t>;</w:t>
            </w:r>
          </w:p>
          <w:p w:rsidR="0010091A" w:rsidRPr="0010091A" w:rsidRDefault="0010091A" w:rsidP="0010091A">
            <w:pPr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условного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обозначения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изделия</w:t>
            </w:r>
            <w:r w:rsidRPr="0010091A">
              <w:rPr>
                <w:iCs/>
                <w:color w:val="000000"/>
                <w:sz w:val="24"/>
                <w:szCs w:val="24"/>
              </w:rPr>
              <w:t>;</w:t>
            </w:r>
          </w:p>
          <w:p w:rsidR="0010091A" w:rsidRPr="0010091A" w:rsidRDefault="0010091A" w:rsidP="0010091A">
            <w:pPr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перечня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и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результатов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проведенных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испытаний</w:t>
            </w:r>
            <w:r w:rsidRPr="0010091A">
              <w:rPr>
                <w:iCs/>
                <w:color w:val="000000"/>
                <w:sz w:val="24"/>
                <w:szCs w:val="24"/>
              </w:rPr>
              <w:t>;</w:t>
            </w:r>
          </w:p>
          <w:p w:rsidR="0010091A" w:rsidRPr="0010091A" w:rsidRDefault="0010091A" w:rsidP="0010091A">
            <w:pPr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массы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нетто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партии</w:t>
            </w:r>
            <w:r w:rsidRPr="0010091A">
              <w:rPr>
                <w:iCs/>
                <w:color w:val="000000"/>
                <w:sz w:val="24"/>
                <w:szCs w:val="24"/>
              </w:rPr>
              <w:t>;</w:t>
            </w:r>
          </w:p>
          <w:p w:rsidR="0010091A" w:rsidRPr="0010091A" w:rsidRDefault="0010091A" w:rsidP="0010091A">
            <w:pPr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средств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временной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противокоррозионной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защиты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и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срока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защиты</w:t>
            </w:r>
            <w:r w:rsidRPr="0010091A">
              <w:rPr>
                <w:iCs/>
                <w:color w:val="000000"/>
                <w:sz w:val="24"/>
                <w:szCs w:val="24"/>
              </w:rPr>
              <w:t>.</w:t>
            </w:r>
          </w:p>
          <w:p w:rsidR="00F1396C" w:rsidRPr="000821BF" w:rsidRDefault="0010091A" w:rsidP="0010091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Примечания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: 1.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Допускается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вкладывать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документ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о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качестве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изделий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в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тару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или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конвейер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,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при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этом</w:t>
            </w:r>
            <w:r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должна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обеспечиваться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сохранность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его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при</w:t>
            </w:r>
            <w:r w:rsidRPr="0010091A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10091A">
              <w:rPr>
                <w:rFonts w:hint="eastAsia"/>
                <w:iCs/>
                <w:color w:val="000000"/>
                <w:sz w:val="24"/>
                <w:szCs w:val="24"/>
              </w:rPr>
              <w:t>транспортировании</w:t>
            </w:r>
            <w:r w:rsidRPr="0010091A">
              <w:rPr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FF5" w:rsidRPr="00265FF5" w:rsidRDefault="00265FF5" w:rsidP="00265FF5">
            <w:pPr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Крепежные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изделия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транспортируют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транспортом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всех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видов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,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в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крытых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транспортных</w:t>
            </w:r>
          </w:p>
          <w:p w:rsidR="00F1396C" w:rsidRPr="000821BF" w:rsidRDefault="00265FF5" w:rsidP="00265FF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средствах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в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соответствии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с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правилами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перевозки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грузов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,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действующими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на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данном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виде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транспорта</w:t>
            </w:r>
            <w:r w:rsidRPr="00265FF5">
              <w:rPr>
                <w:iCs/>
                <w:color w:val="000000"/>
                <w:sz w:val="24"/>
                <w:szCs w:val="24"/>
              </w:rPr>
              <w:t>.</w:t>
            </w:r>
            <w:r>
              <w:rPr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265FF5" w:rsidRDefault="00265FF5" w:rsidP="00265FF5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Хранение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крепежных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изделий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—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по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условиям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5 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ГОСТ</w:t>
            </w:r>
            <w:r w:rsidRPr="00265FF5">
              <w:rPr>
                <w:iCs/>
                <w:color w:val="000000"/>
                <w:sz w:val="24"/>
                <w:szCs w:val="24"/>
              </w:rPr>
              <w:t xml:space="preserve"> 15150</w:t>
            </w:r>
            <w:r w:rsidRPr="00265FF5">
              <w:rPr>
                <w:rFonts w:hint="eastAsia"/>
                <w:iCs/>
                <w:color w:val="000000"/>
                <w:sz w:val="24"/>
                <w:szCs w:val="24"/>
              </w:rPr>
              <w:t>—</w:t>
            </w:r>
            <w:r w:rsidRPr="00265FF5">
              <w:rPr>
                <w:iCs/>
                <w:color w:val="000000"/>
                <w:sz w:val="24"/>
                <w:szCs w:val="24"/>
              </w:rPr>
              <w:t>69.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D508F9" w:rsidRDefault="00D70AC5" w:rsidP="00D70AC5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508F9">
              <w:rPr>
                <w:color w:val="000000"/>
                <w:sz w:val="24"/>
                <w:szCs w:val="24"/>
              </w:rPr>
              <w:lastRenderedPageBreak/>
              <w:t>З</w:t>
            </w:r>
            <w:r w:rsidR="00F1396C" w:rsidRPr="00D508F9">
              <w:rPr>
                <w:color w:val="000000"/>
                <w:sz w:val="24"/>
                <w:szCs w:val="24"/>
              </w:rPr>
              <w:t>амен</w:t>
            </w:r>
            <w:r w:rsidRPr="00D508F9">
              <w:rPr>
                <w:color w:val="000000"/>
                <w:sz w:val="24"/>
                <w:szCs w:val="24"/>
              </w:rPr>
              <w:t>а</w:t>
            </w:r>
            <w:r w:rsidR="00F1396C" w:rsidRPr="00D508F9">
              <w:rPr>
                <w:color w:val="000000"/>
                <w:sz w:val="24"/>
                <w:szCs w:val="24"/>
              </w:rPr>
              <w:t xml:space="preserve"> сырья, материалов и комплектующих в случае выявления внешних и внутренних дефектов</w:t>
            </w:r>
            <w:r w:rsidR="00E82364" w:rsidRPr="00D508F9">
              <w:rPr>
                <w:color w:val="000000"/>
                <w:sz w:val="24"/>
                <w:szCs w:val="24"/>
              </w:rPr>
              <w:t xml:space="preserve"> соглас</w:t>
            </w:r>
            <w:r w:rsidR="00D508F9" w:rsidRPr="00D508F9">
              <w:rPr>
                <w:color w:val="000000"/>
                <w:sz w:val="24"/>
                <w:szCs w:val="24"/>
              </w:rPr>
              <w:t>но инструкции П-6, П-7.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К ОБСЛУЖИВАНИЮ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D508F9" w:rsidRDefault="00D508F9" w:rsidP="00D508F9">
            <w:pPr>
              <w:rPr>
                <w:color w:val="000000"/>
                <w:sz w:val="24"/>
                <w:szCs w:val="24"/>
              </w:rPr>
            </w:pPr>
            <w:r w:rsidRPr="00D508F9">
              <w:rPr>
                <w:color w:val="000000"/>
                <w:sz w:val="24"/>
                <w:szCs w:val="24"/>
              </w:rPr>
              <w:t>Не требу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D508F9">
              <w:rPr>
                <w:color w:val="000000"/>
                <w:sz w:val="24"/>
                <w:szCs w:val="24"/>
              </w:rPr>
              <w:t>тся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ЭКОЛОГИЧЕСКИЕ ТРЕБОВАНИЯ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D508F9" w:rsidRDefault="00D508F9" w:rsidP="00637FA4">
            <w:pPr>
              <w:jc w:val="both"/>
              <w:rPr>
                <w:color w:val="000000"/>
                <w:sz w:val="24"/>
                <w:szCs w:val="24"/>
              </w:rPr>
            </w:pPr>
            <w:r w:rsidRPr="00D508F9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ПО БЕЗОПАСНОСТИ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D508F9" w:rsidRDefault="00D508F9" w:rsidP="00637FA4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D508F9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BC0176" w:rsidRDefault="00BC0176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К КАЧЕСТВУ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2F0292" w:rsidRDefault="00CB0760" w:rsidP="00CB0760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</w:t>
            </w:r>
            <w:r w:rsidR="002F0292" w:rsidRPr="002F0292">
              <w:rPr>
                <w:color w:val="000000"/>
                <w:sz w:val="24"/>
                <w:szCs w:val="24"/>
              </w:rPr>
              <w:t>оответствии с чертежной документацией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ДОПОЛНИТЕЛЬНЫЕ (ИНЫЕ) ТРЕБОВАНИЯ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2F0292" w:rsidRDefault="002F0292" w:rsidP="00637FA4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2F0292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0292" w:rsidRPr="002F0292" w:rsidRDefault="002F0292" w:rsidP="002F0292">
            <w:pPr>
              <w:rPr>
                <w:color w:val="000000"/>
                <w:sz w:val="24"/>
                <w:szCs w:val="24"/>
              </w:rPr>
            </w:pPr>
            <w:r w:rsidRPr="002F0292">
              <w:rPr>
                <w:color w:val="000000"/>
                <w:sz w:val="24"/>
                <w:szCs w:val="24"/>
              </w:rPr>
              <w:t xml:space="preserve">Возможна досрочная частичная поставка товара. </w:t>
            </w:r>
          </w:p>
          <w:p w:rsidR="00F1396C" w:rsidRPr="00762ECA" w:rsidRDefault="00F1396C" w:rsidP="00637FA4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CB0760" w:rsidRDefault="00CB0760" w:rsidP="00637FA4">
            <w:pPr>
              <w:jc w:val="both"/>
              <w:rPr>
                <w:color w:val="000000"/>
                <w:sz w:val="24"/>
                <w:szCs w:val="24"/>
              </w:rPr>
            </w:pPr>
            <w:r w:rsidRPr="00CB0760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F1396C" w:rsidRPr="00762ECA" w:rsidTr="00637F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1396C" w:rsidRPr="00762ECA" w:rsidTr="00637F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CB0760" w:rsidP="00292D9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1396C" w:rsidRPr="00762ECA" w:rsidRDefault="00F1396C" w:rsidP="00F1396C">
      <w:pPr>
        <w:ind w:firstLine="567"/>
        <w:jc w:val="both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ПЕРЕЧЕНЬ ПРИЛОЖЕНИЙ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Style w:val="af8"/>
        <w:tblW w:w="10031" w:type="dxa"/>
        <w:tblLayout w:type="fixed"/>
        <w:tblLook w:val="04A0" w:firstRow="1" w:lastRow="0" w:firstColumn="1" w:lastColumn="0" w:noHBand="0" w:noVBand="1"/>
      </w:tblPr>
      <w:tblGrid>
        <w:gridCol w:w="6"/>
        <w:gridCol w:w="528"/>
        <w:gridCol w:w="2265"/>
        <w:gridCol w:w="4397"/>
        <w:gridCol w:w="2835"/>
      </w:tblGrid>
      <w:tr w:rsidR="00F1396C" w:rsidRPr="00F100C2" w:rsidTr="00F100C2">
        <w:trPr>
          <w:gridBefore w:val="1"/>
          <w:wBefore w:w="6" w:type="dxa"/>
          <w:trHeight w:val="399"/>
        </w:trPr>
        <w:tc>
          <w:tcPr>
            <w:tcW w:w="528" w:type="dxa"/>
          </w:tcPr>
          <w:p w:rsidR="00F1396C" w:rsidRPr="00F100C2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F100C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62" w:type="dxa"/>
            <w:gridSpan w:val="2"/>
          </w:tcPr>
          <w:p w:rsidR="00F1396C" w:rsidRPr="00F100C2" w:rsidRDefault="00F1396C" w:rsidP="00F100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100C2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835" w:type="dxa"/>
          </w:tcPr>
          <w:p w:rsidR="00F1396C" w:rsidRPr="00F100C2" w:rsidRDefault="00F1396C" w:rsidP="00F100C2">
            <w:pPr>
              <w:jc w:val="center"/>
              <w:rPr>
                <w:color w:val="000000"/>
                <w:sz w:val="24"/>
                <w:szCs w:val="24"/>
              </w:rPr>
            </w:pPr>
            <w:r w:rsidRPr="00F100C2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100C2" w:rsidRPr="00F100C2" w:rsidTr="00AD0BD9">
        <w:trPr>
          <w:gridBefore w:val="1"/>
          <w:wBefore w:w="6" w:type="dxa"/>
          <w:trHeight w:val="399"/>
        </w:trPr>
        <w:tc>
          <w:tcPr>
            <w:tcW w:w="528" w:type="dxa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28.2199-02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</w:t>
            </w:r>
          </w:p>
        </w:tc>
      </w:tr>
      <w:tr w:rsidR="00F100C2" w:rsidRPr="00F100C2" w:rsidTr="00AD0BD9">
        <w:trPr>
          <w:gridBefore w:val="1"/>
          <w:wBefore w:w="6" w:type="dxa"/>
          <w:trHeight w:val="399"/>
        </w:trPr>
        <w:tc>
          <w:tcPr>
            <w:tcW w:w="528" w:type="dxa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31/1289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24909-0-7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3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ГОСТ 5915-70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4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Э12795-0-02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5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Э12795-0-01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6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04.679-04-08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7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26060-0-16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8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26060-0-2-01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9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322-47-1064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10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28716-0-1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11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24150-0-35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12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24558-0-4-01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13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30510-0-1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14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24150-0-37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15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24150-20-0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16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24909-0-8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17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24216-0-0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18-24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24724-0-0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25-29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24150-0-24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30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24387-0-21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31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23898-0-10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32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23898-0-2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33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24387-0-22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34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24387-0-20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35</w:t>
            </w:r>
          </w:p>
        </w:tc>
      </w:tr>
      <w:tr w:rsidR="00F100C2" w:rsidRPr="00F100C2" w:rsidTr="00AD0BD9">
        <w:tc>
          <w:tcPr>
            <w:tcW w:w="534" w:type="dxa"/>
            <w:gridSpan w:val="2"/>
            <w:vAlign w:val="bottom"/>
          </w:tcPr>
          <w:p w:rsidR="00F100C2" w:rsidRPr="00F100C2" w:rsidRDefault="00F100C2">
            <w:pPr>
              <w:jc w:val="right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265" w:type="dxa"/>
            <w:vAlign w:val="bottom"/>
          </w:tcPr>
          <w:p w:rsidR="00F100C2" w:rsidRPr="00F100C2" w:rsidRDefault="00F100C2">
            <w:pPr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Чертеж</w:t>
            </w:r>
          </w:p>
        </w:tc>
        <w:tc>
          <w:tcPr>
            <w:tcW w:w="4397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322-06-1076</w:t>
            </w:r>
          </w:p>
        </w:tc>
        <w:tc>
          <w:tcPr>
            <w:tcW w:w="2835" w:type="dxa"/>
            <w:vAlign w:val="bottom"/>
          </w:tcPr>
          <w:p w:rsidR="00F100C2" w:rsidRPr="00F100C2" w:rsidRDefault="00F100C2" w:rsidP="00F100C2">
            <w:pPr>
              <w:jc w:val="center"/>
              <w:rPr>
                <w:color w:val="000000"/>
                <w:sz w:val="22"/>
                <w:szCs w:val="22"/>
              </w:rPr>
            </w:pPr>
            <w:r w:rsidRPr="00F100C2">
              <w:rPr>
                <w:color w:val="000000"/>
                <w:sz w:val="22"/>
                <w:szCs w:val="22"/>
              </w:rPr>
              <w:t>36</w:t>
            </w:r>
          </w:p>
        </w:tc>
      </w:tr>
    </w:tbl>
    <w:p w:rsidR="00BD447D" w:rsidRDefault="00BD447D" w:rsidP="00637FA4">
      <w:pPr>
        <w:spacing w:line="276" w:lineRule="auto"/>
        <w:rPr>
          <w:sz w:val="24"/>
          <w:szCs w:val="24"/>
        </w:rPr>
      </w:pPr>
    </w:p>
    <w:p w:rsidR="0003022A" w:rsidRDefault="0003022A" w:rsidP="00637FA4">
      <w:pPr>
        <w:spacing w:line="276" w:lineRule="auto"/>
        <w:rPr>
          <w:sz w:val="24"/>
          <w:szCs w:val="24"/>
        </w:rPr>
      </w:pPr>
    </w:p>
    <w:p w:rsidR="0003022A" w:rsidRPr="00762ECA" w:rsidRDefault="0003022A" w:rsidP="00637FA4">
      <w:pPr>
        <w:spacing w:line="276" w:lineRule="auto"/>
        <w:rPr>
          <w:sz w:val="24"/>
          <w:szCs w:val="24"/>
        </w:rPr>
      </w:pPr>
    </w:p>
    <w:p w:rsidR="00637FA4" w:rsidRPr="00762ECA" w:rsidRDefault="0018461E" w:rsidP="00637FA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И.о.начальника ОМТС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37FA4" w:rsidRPr="00762EC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637FA4" w:rsidRPr="00762ECA">
        <w:rPr>
          <w:sz w:val="24"/>
          <w:szCs w:val="24"/>
        </w:rPr>
        <w:t xml:space="preserve"> __________________        </w:t>
      </w:r>
      <w:r>
        <w:rPr>
          <w:sz w:val="24"/>
          <w:szCs w:val="24"/>
        </w:rPr>
        <w:t>А.В. Сосновских</w:t>
      </w:r>
    </w:p>
    <w:p w:rsidR="0018461E" w:rsidRDefault="00637FA4" w:rsidP="00637FA4">
      <w:pPr>
        <w:spacing w:line="276" w:lineRule="auto"/>
        <w:rPr>
          <w:i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                        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</w:p>
    <w:p w:rsidR="00637FA4" w:rsidRPr="00762ECA" w:rsidRDefault="00637FA4" w:rsidP="0018461E">
      <w:pPr>
        <w:spacing w:line="276" w:lineRule="auto"/>
        <w:rPr>
          <w:sz w:val="24"/>
          <w:szCs w:val="24"/>
        </w:rPr>
      </w:pPr>
      <w:r w:rsidRPr="00762ECA">
        <w:rPr>
          <w:sz w:val="24"/>
          <w:szCs w:val="24"/>
        </w:rPr>
        <w:t xml:space="preserve">Руководитель </w:t>
      </w:r>
      <w:r w:rsidR="0018461E">
        <w:rPr>
          <w:sz w:val="24"/>
          <w:szCs w:val="24"/>
        </w:rPr>
        <w:t>группы</w:t>
      </w:r>
      <w:r w:rsidR="0018461E">
        <w:rPr>
          <w:sz w:val="24"/>
          <w:szCs w:val="24"/>
        </w:rPr>
        <w:tab/>
      </w:r>
      <w:r w:rsidR="0018461E">
        <w:rPr>
          <w:sz w:val="24"/>
          <w:szCs w:val="24"/>
        </w:rPr>
        <w:tab/>
      </w:r>
      <w:r w:rsidRPr="00762ECA">
        <w:rPr>
          <w:sz w:val="24"/>
          <w:szCs w:val="24"/>
        </w:rPr>
        <w:t xml:space="preserve">                   __________________        </w:t>
      </w:r>
      <w:r w:rsidR="0018461E">
        <w:rPr>
          <w:sz w:val="24"/>
          <w:szCs w:val="24"/>
        </w:rPr>
        <w:t>С.Н. Сутормин</w:t>
      </w:r>
    </w:p>
    <w:p w:rsidR="0018461E" w:rsidRDefault="00637FA4" w:rsidP="00637FA4">
      <w:pPr>
        <w:spacing w:line="276" w:lineRule="auto"/>
        <w:rPr>
          <w:i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</w:p>
    <w:p w:rsidR="00637FA4" w:rsidRPr="00762ECA" w:rsidRDefault="0018461E" w:rsidP="00637FA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Инженер ОМТС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 w:rsidR="00637FA4" w:rsidRPr="00762ECA">
        <w:rPr>
          <w:sz w:val="24"/>
          <w:szCs w:val="24"/>
        </w:rPr>
        <w:t xml:space="preserve">               __________________       </w:t>
      </w:r>
      <w:r>
        <w:rPr>
          <w:sz w:val="24"/>
          <w:szCs w:val="24"/>
        </w:rPr>
        <w:t>Н.Е. Сусская</w:t>
      </w:r>
    </w:p>
    <w:p w:rsidR="00637FA4" w:rsidRPr="00762ECA" w:rsidRDefault="00637FA4" w:rsidP="00BD447D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EA77A6" w:rsidRPr="0095117A" w:rsidRDefault="00EA77A6" w:rsidP="00240D88">
      <w:pPr>
        <w:jc w:val="center"/>
      </w:pPr>
    </w:p>
    <w:sectPr w:rsidR="00EA77A6" w:rsidRPr="0095117A" w:rsidSect="00EA77A6">
      <w:headerReference w:type="default" r:id="rId10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3F2" w:rsidRDefault="009E23F2" w:rsidP="00AE27C4">
      <w:r>
        <w:separator/>
      </w:r>
    </w:p>
  </w:endnote>
  <w:endnote w:type="continuationSeparator" w:id="0">
    <w:p w:rsidR="009E23F2" w:rsidRDefault="009E23F2" w:rsidP="00AE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3F2" w:rsidRDefault="009E23F2" w:rsidP="00AE27C4">
      <w:r>
        <w:separator/>
      </w:r>
    </w:p>
  </w:footnote>
  <w:footnote w:type="continuationSeparator" w:id="0">
    <w:p w:rsidR="009E23F2" w:rsidRDefault="009E23F2" w:rsidP="00AE27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717" w:rsidRDefault="00957717">
    <w:pPr>
      <w:pStyle w:val="a6"/>
      <w:jc w:val="center"/>
    </w:pPr>
  </w:p>
  <w:p w:rsidR="00957717" w:rsidRPr="002C40B8" w:rsidRDefault="00957717" w:rsidP="00637FA4">
    <w:pPr>
      <w:pStyle w:val="a6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3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3">
    <w:nsid w:val="7E4F66A1"/>
    <w:multiLevelType w:val="hybridMultilevel"/>
    <w:tmpl w:val="650A904C"/>
    <w:lvl w:ilvl="0" w:tplc="B006619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96C"/>
    <w:rsid w:val="000002D9"/>
    <w:rsid w:val="000013F8"/>
    <w:rsid w:val="00021AA0"/>
    <w:rsid w:val="00026C4A"/>
    <w:rsid w:val="000301D7"/>
    <w:rsid w:val="0003022A"/>
    <w:rsid w:val="000457F5"/>
    <w:rsid w:val="0005370F"/>
    <w:rsid w:val="0005717A"/>
    <w:rsid w:val="0006106C"/>
    <w:rsid w:val="0008127D"/>
    <w:rsid w:val="0008208A"/>
    <w:rsid w:val="000821BF"/>
    <w:rsid w:val="00093F9E"/>
    <w:rsid w:val="000A795D"/>
    <w:rsid w:val="000E7D71"/>
    <w:rsid w:val="000F455B"/>
    <w:rsid w:val="000F5FCD"/>
    <w:rsid w:val="0010091A"/>
    <w:rsid w:val="001128FE"/>
    <w:rsid w:val="00120871"/>
    <w:rsid w:val="00120B4C"/>
    <w:rsid w:val="00122715"/>
    <w:rsid w:val="00124C20"/>
    <w:rsid w:val="00161DDA"/>
    <w:rsid w:val="00173BAF"/>
    <w:rsid w:val="0018461E"/>
    <w:rsid w:val="00194431"/>
    <w:rsid w:val="001A3862"/>
    <w:rsid w:val="001A762A"/>
    <w:rsid w:val="001B0F66"/>
    <w:rsid w:val="001D123A"/>
    <w:rsid w:val="001F4294"/>
    <w:rsid w:val="00212C18"/>
    <w:rsid w:val="00220A58"/>
    <w:rsid w:val="00240D88"/>
    <w:rsid w:val="00241A15"/>
    <w:rsid w:val="002506BA"/>
    <w:rsid w:val="00251A06"/>
    <w:rsid w:val="002545A4"/>
    <w:rsid w:val="00265FF5"/>
    <w:rsid w:val="00275231"/>
    <w:rsid w:val="00292960"/>
    <w:rsid w:val="00292D95"/>
    <w:rsid w:val="002C187C"/>
    <w:rsid w:val="002C40B8"/>
    <w:rsid w:val="002D076D"/>
    <w:rsid w:val="002F0292"/>
    <w:rsid w:val="002F6425"/>
    <w:rsid w:val="002F6FB4"/>
    <w:rsid w:val="0030161D"/>
    <w:rsid w:val="00310005"/>
    <w:rsid w:val="00332966"/>
    <w:rsid w:val="003377AC"/>
    <w:rsid w:val="00340804"/>
    <w:rsid w:val="0034587E"/>
    <w:rsid w:val="003501DA"/>
    <w:rsid w:val="003C0C98"/>
    <w:rsid w:val="003C4918"/>
    <w:rsid w:val="00403962"/>
    <w:rsid w:val="004109CA"/>
    <w:rsid w:val="0041135C"/>
    <w:rsid w:val="004125DA"/>
    <w:rsid w:val="00424ECD"/>
    <w:rsid w:val="00427DC5"/>
    <w:rsid w:val="00441C4B"/>
    <w:rsid w:val="0045207E"/>
    <w:rsid w:val="00463121"/>
    <w:rsid w:val="004A2662"/>
    <w:rsid w:val="004A71A6"/>
    <w:rsid w:val="004D0089"/>
    <w:rsid w:val="004E3C13"/>
    <w:rsid w:val="00504924"/>
    <w:rsid w:val="00511E40"/>
    <w:rsid w:val="00520184"/>
    <w:rsid w:val="005278C1"/>
    <w:rsid w:val="00530B91"/>
    <w:rsid w:val="00560B2F"/>
    <w:rsid w:val="00561449"/>
    <w:rsid w:val="005647F5"/>
    <w:rsid w:val="00576126"/>
    <w:rsid w:val="005B659A"/>
    <w:rsid w:val="005E5438"/>
    <w:rsid w:val="005E5D59"/>
    <w:rsid w:val="005E64E6"/>
    <w:rsid w:val="005F02D3"/>
    <w:rsid w:val="005F2687"/>
    <w:rsid w:val="0063141D"/>
    <w:rsid w:val="00637FA4"/>
    <w:rsid w:val="006409B3"/>
    <w:rsid w:val="0064183F"/>
    <w:rsid w:val="00641F35"/>
    <w:rsid w:val="00642BEA"/>
    <w:rsid w:val="00642C00"/>
    <w:rsid w:val="00643317"/>
    <w:rsid w:val="00661CB3"/>
    <w:rsid w:val="00662970"/>
    <w:rsid w:val="00664F0A"/>
    <w:rsid w:val="006843A9"/>
    <w:rsid w:val="0069536E"/>
    <w:rsid w:val="00695F73"/>
    <w:rsid w:val="006A1252"/>
    <w:rsid w:val="006A2386"/>
    <w:rsid w:val="006B40EB"/>
    <w:rsid w:val="006B6E4C"/>
    <w:rsid w:val="006B70B7"/>
    <w:rsid w:val="006E3525"/>
    <w:rsid w:val="006E6389"/>
    <w:rsid w:val="00703DE9"/>
    <w:rsid w:val="00713E75"/>
    <w:rsid w:val="007211AA"/>
    <w:rsid w:val="007337A3"/>
    <w:rsid w:val="00744CA1"/>
    <w:rsid w:val="00762ECA"/>
    <w:rsid w:val="0077148A"/>
    <w:rsid w:val="00792552"/>
    <w:rsid w:val="007941A1"/>
    <w:rsid w:val="0079734E"/>
    <w:rsid w:val="007A2094"/>
    <w:rsid w:val="007B5BFA"/>
    <w:rsid w:val="007C1B7C"/>
    <w:rsid w:val="007C208F"/>
    <w:rsid w:val="007D0953"/>
    <w:rsid w:val="007D1AD5"/>
    <w:rsid w:val="007E10D4"/>
    <w:rsid w:val="007E1CD8"/>
    <w:rsid w:val="007F4C21"/>
    <w:rsid w:val="00800D32"/>
    <w:rsid w:val="00834E8E"/>
    <w:rsid w:val="00836644"/>
    <w:rsid w:val="00841833"/>
    <w:rsid w:val="00842AB6"/>
    <w:rsid w:val="00846C84"/>
    <w:rsid w:val="00897841"/>
    <w:rsid w:val="008A3B01"/>
    <w:rsid w:val="008C47CB"/>
    <w:rsid w:val="00902C16"/>
    <w:rsid w:val="00926D91"/>
    <w:rsid w:val="00950966"/>
    <w:rsid w:val="0095117A"/>
    <w:rsid w:val="00957717"/>
    <w:rsid w:val="00961DDA"/>
    <w:rsid w:val="0099228B"/>
    <w:rsid w:val="009C560A"/>
    <w:rsid w:val="009C5DEC"/>
    <w:rsid w:val="009D405A"/>
    <w:rsid w:val="009E23F2"/>
    <w:rsid w:val="009E4121"/>
    <w:rsid w:val="009E7277"/>
    <w:rsid w:val="009F1028"/>
    <w:rsid w:val="009F48EC"/>
    <w:rsid w:val="00A14501"/>
    <w:rsid w:val="00A27AE4"/>
    <w:rsid w:val="00A76E11"/>
    <w:rsid w:val="00A90E30"/>
    <w:rsid w:val="00AA40EA"/>
    <w:rsid w:val="00AA5860"/>
    <w:rsid w:val="00AB0E91"/>
    <w:rsid w:val="00AC2DD4"/>
    <w:rsid w:val="00AD663F"/>
    <w:rsid w:val="00AD7277"/>
    <w:rsid w:val="00AE27C4"/>
    <w:rsid w:val="00AF3DA3"/>
    <w:rsid w:val="00B1524B"/>
    <w:rsid w:val="00B215C1"/>
    <w:rsid w:val="00B8636B"/>
    <w:rsid w:val="00BA4217"/>
    <w:rsid w:val="00BC0176"/>
    <w:rsid w:val="00BD447D"/>
    <w:rsid w:val="00BE79D0"/>
    <w:rsid w:val="00BF165C"/>
    <w:rsid w:val="00C0181F"/>
    <w:rsid w:val="00C1189A"/>
    <w:rsid w:val="00C35A17"/>
    <w:rsid w:val="00C62654"/>
    <w:rsid w:val="00C82CFE"/>
    <w:rsid w:val="00CB0760"/>
    <w:rsid w:val="00CC7C0B"/>
    <w:rsid w:val="00CF2133"/>
    <w:rsid w:val="00CF76C2"/>
    <w:rsid w:val="00D10367"/>
    <w:rsid w:val="00D508F9"/>
    <w:rsid w:val="00D50D0C"/>
    <w:rsid w:val="00D70AC5"/>
    <w:rsid w:val="00D738B6"/>
    <w:rsid w:val="00D7790E"/>
    <w:rsid w:val="00D81EBC"/>
    <w:rsid w:val="00D95B3D"/>
    <w:rsid w:val="00DA0F48"/>
    <w:rsid w:val="00DA26E4"/>
    <w:rsid w:val="00DB3431"/>
    <w:rsid w:val="00DC51C1"/>
    <w:rsid w:val="00DD5BDF"/>
    <w:rsid w:val="00DF5F64"/>
    <w:rsid w:val="00E2250A"/>
    <w:rsid w:val="00E75E2F"/>
    <w:rsid w:val="00E82364"/>
    <w:rsid w:val="00E82B86"/>
    <w:rsid w:val="00E97141"/>
    <w:rsid w:val="00EA4F2F"/>
    <w:rsid w:val="00EA77A6"/>
    <w:rsid w:val="00EB0712"/>
    <w:rsid w:val="00ED2CF0"/>
    <w:rsid w:val="00EF561E"/>
    <w:rsid w:val="00F01D32"/>
    <w:rsid w:val="00F100C2"/>
    <w:rsid w:val="00F1396C"/>
    <w:rsid w:val="00F57F6E"/>
    <w:rsid w:val="00F84D7C"/>
    <w:rsid w:val="00F86D03"/>
    <w:rsid w:val="00F963B5"/>
    <w:rsid w:val="00FA22DB"/>
    <w:rsid w:val="00FC0AF0"/>
    <w:rsid w:val="00FC718E"/>
    <w:rsid w:val="00FD533C"/>
    <w:rsid w:val="00FD6EB8"/>
    <w:rsid w:val="00FE39FD"/>
    <w:rsid w:val="00FE60FB"/>
    <w:rsid w:val="00FF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B2B240-0532-4471-9DB6-08391086D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1396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1396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396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1396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139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396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396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139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139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139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139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1396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1396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139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1396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1396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1396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139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1396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1396C"/>
    <w:pPr>
      <w:ind w:left="720"/>
    </w:pPr>
  </w:style>
  <w:style w:type="character" w:styleId="ad">
    <w:name w:val="Hyperlink"/>
    <w:rsid w:val="00F1396C"/>
    <w:rPr>
      <w:color w:val="0000FF"/>
      <w:u w:val="single"/>
    </w:rPr>
  </w:style>
  <w:style w:type="paragraph" w:customStyle="1" w:styleId="Style8">
    <w:name w:val="Style8"/>
    <w:basedOn w:val="a"/>
    <w:rsid w:val="00F1396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paragraph" w:styleId="ae">
    <w:name w:val="annotation text"/>
    <w:basedOn w:val="a"/>
    <w:link w:val="af"/>
    <w:uiPriority w:val="99"/>
    <w:unhideWhenUsed/>
    <w:rsid w:val="00F1396C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F139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1396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1396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139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12">
    <w:name w:val="toc 1"/>
    <w:basedOn w:val="a"/>
    <w:next w:val="a"/>
    <w:autoRedefine/>
    <w:uiPriority w:val="99"/>
    <w:rsid w:val="00F1396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3">
    <w:name w:val="page number"/>
    <w:uiPriority w:val="99"/>
    <w:rsid w:val="00F1396C"/>
    <w:rPr>
      <w:rFonts w:cs="Times New Roman"/>
    </w:rPr>
  </w:style>
  <w:style w:type="paragraph" w:customStyle="1" w:styleId="4">
    <w:name w:val="Пункт_4"/>
    <w:basedOn w:val="a"/>
    <w:uiPriority w:val="99"/>
    <w:rsid w:val="00F1396C"/>
    <w:pPr>
      <w:ind w:left="2880" w:hanging="360"/>
      <w:jc w:val="both"/>
    </w:pPr>
  </w:style>
  <w:style w:type="paragraph" w:customStyle="1" w:styleId="5">
    <w:name w:val="Пункт_5"/>
    <w:basedOn w:val="a"/>
    <w:uiPriority w:val="99"/>
    <w:rsid w:val="00F1396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1396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1396C"/>
    <w:rPr>
      <w:rFonts w:ascii="Times New Roman" w:hAnsi="Times New Roman" w:cs="Times New Roman"/>
      <w:sz w:val="22"/>
      <w:szCs w:val="22"/>
    </w:rPr>
  </w:style>
  <w:style w:type="paragraph" w:styleId="af4">
    <w:name w:val="Document Map"/>
    <w:basedOn w:val="a"/>
    <w:link w:val="af5"/>
    <w:uiPriority w:val="99"/>
    <w:semiHidden/>
    <w:unhideWhenUsed/>
    <w:rsid w:val="00F1396C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F1396C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Normal (Web)"/>
    <w:basedOn w:val="a"/>
    <w:uiPriority w:val="99"/>
    <w:unhideWhenUsed/>
    <w:rsid w:val="00F1396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1396C"/>
  </w:style>
  <w:style w:type="character" w:styleId="af7">
    <w:name w:val="Strong"/>
    <w:uiPriority w:val="22"/>
    <w:qFormat/>
    <w:rsid w:val="00F1396C"/>
    <w:rPr>
      <w:b/>
      <w:bCs/>
    </w:rPr>
  </w:style>
  <w:style w:type="table" w:styleId="af8">
    <w:name w:val="Table Grid"/>
    <w:basedOn w:val="a1"/>
    <w:uiPriority w:val="59"/>
    <w:rsid w:val="00F100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2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C8C01A0479F4942B33DE0950BDA66EF" ma:contentTypeVersion="0" ma:contentTypeDescription="Создание документа." ma:contentTypeScope="" ma:versionID="71be713f32a6d1fb0c1a30a54f796cdb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A9F6C20-BCC4-447A-9013-312F9F485750}">
  <ds:schemaRefs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B25E42E-4708-4B65-9081-7F8F9EDC41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C9B0D8-A2AE-4292-A135-2D22A4B6E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u050004</dc:creator>
  <cp:keywords/>
  <dc:description/>
  <cp:lastModifiedBy>Ложкин Сергей Александрович</cp:lastModifiedBy>
  <cp:revision>2</cp:revision>
  <cp:lastPrinted>2013-07-18T05:57:00Z</cp:lastPrinted>
  <dcterms:created xsi:type="dcterms:W3CDTF">2013-09-28T05:13:00Z</dcterms:created>
  <dcterms:modified xsi:type="dcterms:W3CDTF">2013-09-28T05:13:00Z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0x0101009C8C01A0479F4942B33DE0950BDA66EF</vt:lpwstr>
  </property>
</Properties>
</file>