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5"/>
        <w:gridCol w:w="5042"/>
      </w:tblGrid>
      <w:tr w:rsidR="009A103C" w:rsidTr="0013528F">
        <w:tc>
          <w:tcPr>
            <w:tcW w:w="4705" w:type="dxa"/>
          </w:tcPr>
          <w:p w:rsidR="009A103C" w:rsidRDefault="009A103C" w:rsidP="0013528F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Приложение № 1</w:t>
            </w:r>
          </w:p>
          <w:p w:rsidR="009A103C" w:rsidRPr="00A37B4A" w:rsidRDefault="009A103C" w:rsidP="0013528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37B4A">
              <w:rPr>
                <w:rFonts w:ascii="Times New Roman" w:hAnsi="Times New Roman"/>
                <w:sz w:val="24"/>
                <w:szCs w:val="24"/>
              </w:rPr>
              <w:t xml:space="preserve">К Спецификации </w:t>
            </w:r>
          </w:p>
          <w:p w:rsidR="009A103C" w:rsidRDefault="009A103C" w:rsidP="0013528F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37B4A">
              <w:rPr>
                <w:rFonts w:ascii="Times New Roman" w:hAnsi="Times New Roman"/>
                <w:sz w:val="24"/>
                <w:szCs w:val="24"/>
              </w:rPr>
              <w:t>По Договору №___ от «__» _______20 __ г.</w:t>
            </w:r>
          </w:p>
        </w:tc>
        <w:tc>
          <w:tcPr>
            <w:tcW w:w="5042" w:type="dxa"/>
          </w:tcPr>
          <w:p w:rsidR="009A103C" w:rsidRPr="00D128CE" w:rsidRDefault="009A103C" w:rsidP="0013528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128C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 w:rsidR="009A103C" w:rsidRPr="00F01986" w:rsidRDefault="009A103C" w:rsidP="0013528F">
            <w:pPr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F0198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Первый заместитель генерального директора –</w:t>
            </w:r>
          </w:p>
          <w:p w:rsidR="009A103C" w:rsidRPr="00F01986" w:rsidRDefault="009A103C" w:rsidP="0013528F">
            <w:pPr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F0198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Главный инженер </w:t>
            </w:r>
          </w:p>
          <w:p w:rsidR="009A103C" w:rsidRPr="00F01986" w:rsidRDefault="009A103C" w:rsidP="0013528F">
            <w:pPr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9A103C" w:rsidRPr="00F01986" w:rsidRDefault="009A103C" w:rsidP="0013528F">
            <w:pPr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F0198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______________________ Куликовский С.В.</w:t>
            </w:r>
          </w:p>
          <w:p w:rsidR="009A103C" w:rsidRPr="00F01986" w:rsidRDefault="009A103C" w:rsidP="0013528F">
            <w:pPr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9A103C" w:rsidRPr="00F01986" w:rsidRDefault="003E079C" w:rsidP="0013528F">
            <w:pPr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"___"__________2011</w:t>
            </w:r>
            <w:r w:rsidR="009A103C" w:rsidRPr="00F0198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г.</w:t>
            </w:r>
          </w:p>
          <w:p w:rsidR="009A103C" w:rsidRDefault="009A103C" w:rsidP="0013528F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A103C" w:rsidRPr="00F01986" w:rsidRDefault="009A103C" w:rsidP="009A103C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A103C" w:rsidRDefault="009A103C" w:rsidP="009A103C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01986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9A103C" w:rsidRDefault="009A103C" w:rsidP="009A103C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на поставку плоттера для широкоформатной печати формата А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0</w:t>
      </w:r>
      <w:proofErr w:type="gramEnd"/>
    </w:p>
    <w:p w:rsidR="00FA0DBE" w:rsidRDefault="00FA0DBE" w:rsidP="009A103C">
      <w:pPr>
        <w:pStyle w:val="a3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(с комплектом расходных материалов)</w:t>
      </w:r>
    </w:p>
    <w:p w:rsidR="009A103C" w:rsidRPr="00F01986" w:rsidRDefault="009A103C" w:rsidP="009A103C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A103C" w:rsidRPr="00FA0DBE" w:rsidRDefault="009A103C" w:rsidP="006C2C07">
      <w:pPr>
        <w:pStyle w:val="1"/>
        <w:spacing w:after="0"/>
        <w:jc w:val="both"/>
        <w:rPr>
          <w:rFonts w:ascii="Arial" w:hAnsi="Arial" w:cs="Arial"/>
          <w:color w:val="000000"/>
          <w:sz w:val="29"/>
          <w:szCs w:val="29"/>
        </w:rPr>
      </w:pPr>
      <w:r w:rsidRPr="009D524E">
        <w:rPr>
          <w:b/>
          <w:sz w:val="24"/>
          <w:szCs w:val="24"/>
        </w:rPr>
        <w:t>1.</w:t>
      </w:r>
      <w:r w:rsidRPr="00AD533E">
        <w:rPr>
          <w:b/>
          <w:bCs/>
          <w:sz w:val="24"/>
          <w:szCs w:val="24"/>
        </w:rPr>
        <w:t xml:space="preserve"> </w:t>
      </w:r>
      <w:r w:rsidRPr="000C5EC0">
        <w:rPr>
          <w:b/>
          <w:bCs/>
          <w:sz w:val="24"/>
          <w:szCs w:val="24"/>
        </w:rPr>
        <w:t>Общие требования</w:t>
      </w:r>
      <w:r w:rsidR="009D524E" w:rsidRPr="009D524E">
        <w:rPr>
          <w:b/>
          <w:bCs/>
          <w:sz w:val="24"/>
          <w:szCs w:val="24"/>
        </w:rPr>
        <w:t>:</w:t>
      </w:r>
      <w:r w:rsidRPr="00F01986"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плоттер для широкоформатной струйной полноцветной печати, формат А</w:t>
      </w:r>
      <w:proofErr w:type="gramStart"/>
      <w:r>
        <w:rPr>
          <w:bCs/>
          <w:sz w:val="24"/>
          <w:szCs w:val="24"/>
        </w:rPr>
        <w:t>0</w:t>
      </w:r>
      <w:proofErr w:type="gramEnd"/>
      <w:r>
        <w:rPr>
          <w:bCs/>
          <w:sz w:val="24"/>
          <w:szCs w:val="24"/>
        </w:rPr>
        <w:t>,</w:t>
      </w:r>
      <w:r w:rsidR="00FA0DBE">
        <w:rPr>
          <w:bCs/>
          <w:sz w:val="24"/>
          <w:szCs w:val="24"/>
        </w:rPr>
        <w:t xml:space="preserve"> марка</w:t>
      </w:r>
      <w:r w:rsidR="00FA0DBE" w:rsidRPr="00FA0DBE">
        <w:rPr>
          <w:rFonts w:ascii="Arial" w:hAnsi="Arial" w:cs="Arial"/>
          <w:color w:val="000000"/>
          <w:sz w:val="29"/>
          <w:szCs w:val="29"/>
        </w:rPr>
        <w:t xml:space="preserve"> </w:t>
      </w:r>
      <w:r w:rsidR="00FA0DBE" w:rsidRPr="00FA0DBE">
        <w:rPr>
          <w:color w:val="000000"/>
          <w:sz w:val="24"/>
          <w:szCs w:val="24"/>
        </w:rPr>
        <w:t xml:space="preserve">HP </w:t>
      </w:r>
      <w:proofErr w:type="spellStart"/>
      <w:r w:rsidR="00FA0DBE" w:rsidRPr="00FA0DBE">
        <w:rPr>
          <w:color w:val="000000"/>
          <w:sz w:val="24"/>
          <w:szCs w:val="24"/>
        </w:rPr>
        <w:t>Designjet</w:t>
      </w:r>
      <w:proofErr w:type="spellEnd"/>
      <w:r w:rsidR="00FA0DBE" w:rsidRPr="00FA0DBE">
        <w:rPr>
          <w:color w:val="000000"/>
          <w:sz w:val="24"/>
          <w:szCs w:val="24"/>
        </w:rPr>
        <w:t xml:space="preserve"> T1120ps 1118 мм</w:t>
      </w:r>
      <w:r w:rsidR="00FA0DBE">
        <w:rPr>
          <w:color w:val="000000"/>
          <w:sz w:val="24"/>
          <w:szCs w:val="24"/>
        </w:rPr>
        <w:t>,</w:t>
      </w:r>
      <w:r w:rsidR="00FA0DBE" w:rsidRPr="00FA0DBE">
        <w:rPr>
          <w:color w:val="000000"/>
          <w:sz w:val="24"/>
          <w:szCs w:val="24"/>
        </w:rPr>
        <w:t xml:space="preserve"> </w:t>
      </w:r>
      <w:r w:rsidRPr="00FA0DBE">
        <w:rPr>
          <w:bCs/>
          <w:sz w:val="24"/>
          <w:szCs w:val="24"/>
        </w:rPr>
        <w:t>с</w:t>
      </w:r>
      <w:r>
        <w:rPr>
          <w:bCs/>
          <w:sz w:val="24"/>
          <w:szCs w:val="24"/>
        </w:rPr>
        <w:t xml:space="preserve"> комплектом расходных материалов, технической документацией к устройству, комплектом драйверов плоттера, средствами подключения к локальным и сетевым рабочим местам и сети питания</w:t>
      </w:r>
      <w:r w:rsidR="007A342D">
        <w:rPr>
          <w:bCs/>
          <w:sz w:val="24"/>
          <w:szCs w:val="24"/>
        </w:rPr>
        <w:t>, устройством</w:t>
      </w:r>
      <w:r w:rsidR="00FA0DBE">
        <w:rPr>
          <w:bCs/>
          <w:sz w:val="24"/>
          <w:szCs w:val="24"/>
        </w:rPr>
        <w:t xml:space="preserve"> </w:t>
      </w:r>
      <w:r w:rsidR="007A342D">
        <w:rPr>
          <w:bCs/>
          <w:sz w:val="24"/>
          <w:szCs w:val="24"/>
        </w:rPr>
        <w:t xml:space="preserve"> приема </w:t>
      </w:r>
      <w:r w:rsidR="00FA0DBE">
        <w:rPr>
          <w:bCs/>
          <w:sz w:val="24"/>
          <w:szCs w:val="24"/>
        </w:rPr>
        <w:t>выведенной на печать графики.</w:t>
      </w:r>
    </w:p>
    <w:p w:rsidR="009A103C" w:rsidRPr="005C258E" w:rsidRDefault="009A103C" w:rsidP="006C2C07">
      <w:pPr>
        <w:contextualSpacing/>
        <w:jc w:val="both"/>
        <w:rPr>
          <w:rFonts w:ascii="Times New Roman" w:hAnsi="Times New Roman" w:cs="Times New Roman"/>
        </w:rPr>
      </w:pPr>
      <w:r w:rsidRPr="000C5EC0">
        <w:rPr>
          <w:rFonts w:ascii="Times New Roman" w:hAnsi="Times New Roman" w:cs="Times New Roman"/>
          <w:b/>
        </w:rPr>
        <w:t>1.1.</w:t>
      </w:r>
      <w:r w:rsidRPr="00F01986">
        <w:rPr>
          <w:rFonts w:ascii="Times New Roman" w:hAnsi="Times New Roman" w:cs="Times New Roman"/>
          <w:b/>
          <w:sz w:val="24"/>
          <w:szCs w:val="24"/>
        </w:rPr>
        <w:t>Место</w:t>
      </w:r>
      <w:r w:rsidRPr="00F019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поставки: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672000 Забайкальский край, г. Чита, ул. Балябина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д.16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Pr="005C258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офис ЗАО «РУСБУРМАШ»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9A103C" w:rsidRDefault="009A103C" w:rsidP="006C2C07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C5EC0">
        <w:rPr>
          <w:rFonts w:ascii="Times New Roman" w:hAnsi="Times New Roman" w:cs="Times New Roman"/>
          <w:b/>
        </w:rPr>
        <w:t xml:space="preserve">1.2. </w:t>
      </w:r>
      <w:r w:rsidRPr="000C5EC0">
        <w:rPr>
          <w:rFonts w:ascii="Times New Roman" w:hAnsi="Times New Roman" w:cs="Times New Roman"/>
          <w:b/>
          <w:sz w:val="24"/>
          <w:szCs w:val="24"/>
        </w:rPr>
        <w:t>Год выпуска оборудования:</w:t>
      </w:r>
      <w:r w:rsidR="003E07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079C" w:rsidRPr="003E079C">
        <w:rPr>
          <w:rFonts w:ascii="Times New Roman" w:hAnsi="Times New Roman" w:cs="Times New Roman"/>
          <w:sz w:val="24"/>
          <w:szCs w:val="24"/>
        </w:rPr>
        <w:t>новое,</w:t>
      </w:r>
      <w:r w:rsidRPr="003E079C">
        <w:rPr>
          <w:rFonts w:ascii="Times New Roman" w:hAnsi="Times New Roman" w:cs="Times New Roman"/>
          <w:sz w:val="24"/>
          <w:szCs w:val="24"/>
        </w:rPr>
        <w:t xml:space="preserve"> </w:t>
      </w:r>
      <w:r w:rsidRPr="000C5EC0">
        <w:rPr>
          <w:rFonts w:ascii="Times New Roman" w:hAnsi="Times New Roman" w:cs="Times New Roman"/>
          <w:sz w:val="24"/>
          <w:szCs w:val="24"/>
        </w:rPr>
        <w:t>не ранее 2010 г.</w:t>
      </w:r>
      <w:r w:rsidRPr="000C5EC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A103C" w:rsidRDefault="009A103C" w:rsidP="006C2C07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4"/>
          <w:szCs w:val="24"/>
        </w:rPr>
        <w:t>1.3.</w:t>
      </w:r>
      <w:r w:rsidR="00FA0DBE">
        <w:rPr>
          <w:rFonts w:ascii="Times New Roman" w:hAnsi="Times New Roman"/>
          <w:b/>
          <w:sz w:val="24"/>
          <w:szCs w:val="24"/>
        </w:rPr>
        <w:t xml:space="preserve"> </w:t>
      </w:r>
      <w:r w:rsidRPr="000C5EC0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Pr="009D524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техническая документация на оборудование, гарантийная сервисная книжка, </w:t>
      </w:r>
      <w:r w:rsidR="006562D7">
        <w:rPr>
          <w:rFonts w:ascii="Times New Roman" w:hAnsi="Times New Roman" w:cs="Times New Roman"/>
          <w:sz w:val="24"/>
          <w:szCs w:val="24"/>
        </w:rPr>
        <w:t xml:space="preserve">сертификат соответствия, </w:t>
      </w:r>
      <w:r>
        <w:rPr>
          <w:rFonts w:ascii="Times New Roman" w:hAnsi="Times New Roman" w:cs="Times New Roman"/>
          <w:sz w:val="24"/>
          <w:szCs w:val="24"/>
        </w:rPr>
        <w:t>комплект дисков с драйверами плоттера.</w:t>
      </w:r>
    </w:p>
    <w:p w:rsidR="009A103C" w:rsidRPr="000A2B49" w:rsidRDefault="009A103C" w:rsidP="006C2C07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1.4.</w:t>
      </w:r>
      <w:r w:rsidR="00FA0D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220">
        <w:rPr>
          <w:rFonts w:ascii="Times New Roman" w:hAnsi="Times New Roman" w:cs="Times New Roman"/>
          <w:b/>
          <w:sz w:val="24"/>
          <w:szCs w:val="24"/>
        </w:rPr>
        <w:t>Срок и объем гарантии</w:t>
      </w:r>
      <w:r w:rsidRPr="00482220">
        <w:rPr>
          <w:rFonts w:ascii="Times New Roman" w:hAnsi="Times New Roman" w:cs="Times New Roman"/>
          <w:sz w:val="24"/>
          <w:szCs w:val="24"/>
        </w:rPr>
        <w:t xml:space="preserve">: </w:t>
      </w:r>
      <w:r w:rsidRPr="000A2B49">
        <w:rPr>
          <w:rFonts w:ascii="Times New Roman" w:hAnsi="Times New Roman" w:cs="Times New Roman"/>
        </w:rPr>
        <w:t>не менее срока и объема гарантии, установленным предприятием изготовителем.</w:t>
      </w:r>
    </w:p>
    <w:p w:rsidR="009A103C" w:rsidRPr="005C258E" w:rsidRDefault="009A103C" w:rsidP="006C2C07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1.5.</w:t>
      </w:r>
      <w:r w:rsidR="00FA0D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220">
        <w:rPr>
          <w:rFonts w:ascii="Times New Roman" w:hAnsi="Times New Roman" w:cs="Times New Roman"/>
          <w:b/>
          <w:sz w:val="24"/>
          <w:szCs w:val="24"/>
        </w:rPr>
        <w:t>Срок поставк</w:t>
      </w:r>
      <w:r w:rsidRPr="009D524E">
        <w:rPr>
          <w:rFonts w:ascii="Times New Roman" w:hAnsi="Times New Roman" w:cs="Times New Roman"/>
          <w:sz w:val="24"/>
          <w:szCs w:val="24"/>
        </w:rPr>
        <w:t>и:</w:t>
      </w:r>
      <w:r w:rsidRPr="00482220">
        <w:rPr>
          <w:rFonts w:ascii="Times New Roman" w:hAnsi="Times New Roman" w:cs="Times New Roman"/>
          <w:sz w:val="24"/>
          <w:szCs w:val="24"/>
        </w:rPr>
        <w:t xml:space="preserve"> </w:t>
      </w:r>
      <w:r w:rsidR="003E079C">
        <w:rPr>
          <w:rFonts w:ascii="Times New Roman" w:hAnsi="Times New Roman" w:cs="Times New Roman"/>
          <w:sz w:val="24"/>
          <w:szCs w:val="24"/>
        </w:rPr>
        <w:t>апрель 2011г.</w:t>
      </w:r>
    </w:p>
    <w:p w:rsidR="009A103C" w:rsidRDefault="009A103C" w:rsidP="006C2C07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1.6.</w:t>
      </w:r>
      <w:r w:rsidR="00FA0D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17F5">
        <w:rPr>
          <w:rFonts w:ascii="Times New Roman" w:hAnsi="Times New Roman" w:cs="Times New Roman"/>
          <w:b/>
          <w:sz w:val="24"/>
          <w:szCs w:val="24"/>
        </w:rPr>
        <w:t>Комплект поставки</w:t>
      </w:r>
      <w:r w:rsidRPr="0048222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A17F5" w:rsidRPr="00FA17F5">
        <w:rPr>
          <w:rFonts w:ascii="Times New Roman" w:hAnsi="Times New Roman" w:cs="Times New Roman"/>
          <w:sz w:val="24"/>
          <w:szCs w:val="24"/>
        </w:rPr>
        <w:t>Плоттер</w:t>
      </w:r>
      <w:r w:rsidRPr="00FA17F5">
        <w:rPr>
          <w:rFonts w:ascii="Times New Roman" w:hAnsi="Times New Roman" w:cs="Times New Roman"/>
          <w:sz w:val="24"/>
          <w:szCs w:val="24"/>
        </w:rPr>
        <w:t xml:space="preserve"> –</w:t>
      </w:r>
      <w:r w:rsidRPr="005C25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штука, в комплект поставки </w:t>
      </w:r>
      <w:r w:rsidR="002A2F00">
        <w:rPr>
          <w:rFonts w:ascii="Times New Roman" w:hAnsi="Times New Roman" w:cs="Times New Roman"/>
          <w:sz w:val="24"/>
          <w:szCs w:val="24"/>
        </w:rPr>
        <w:t>входят р</w:t>
      </w:r>
      <w:r>
        <w:rPr>
          <w:rFonts w:ascii="Times New Roman" w:hAnsi="Times New Roman" w:cs="Times New Roman"/>
          <w:sz w:val="24"/>
          <w:szCs w:val="24"/>
        </w:rPr>
        <w:t>асходные м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териалы </w:t>
      </w:r>
      <w:r w:rsidR="009D524E">
        <w:rPr>
          <w:rFonts w:ascii="Times New Roman" w:hAnsi="Times New Roman" w:cs="Times New Roman"/>
          <w:sz w:val="24"/>
          <w:szCs w:val="24"/>
        </w:rPr>
        <w:t xml:space="preserve">к плоттеру </w:t>
      </w:r>
      <w:r>
        <w:rPr>
          <w:rFonts w:ascii="Times New Roman" w:hAnsi="Times New Roman" w:cs="Times New Roman"/>
          <w:sz w:val="24"/>
          <w:szCs w:val="24"/>
        </w:rPr>
        <w:t>(</w:t>
      </w:r>
      <w:r w:rsidR="009D524E">
        <w:rPr>
          <w:rFonts w:ascii="Times New Roman" w:hAnsi="Times New Roman" w:cs="Times New Roman"/>
          <w:sz w:val="24"/>
          <w:szCs w:val="24"/>
        </w:rPr>
        <w:t>3</w:t>
      </w:r>
      <w:r w:rsidR="00EA51A0">
        <w:rPr>
          <w:rFonts w:ascii="Times New Roman" w:hAnsi="Times New Roman" w:cs="Times New Roman"/>
          <w:sz w:val="24"/>
          <w:szCs w:val="24"/>
        </w:rPr>
        <w:t xml:space="preserve"> комплекта из 6 картриджей</w:t>
      </w:r>
      <w:r>
        <w:rPr>
          <w:rFonts w:ascii="Times New Roman" w:hAnsi="Times New Roman" w:cs="Times New Roman"/>
          <w:sz w:val="24"/>
          <w:szCs w:val="24"/>
        </w:rPr>
        <w:t xml:space="preserve"> для печати, рулоны бумаги для плотт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ра форм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та А</w:t>
      </w:r>
      <w:proofErr w:type="gramStart"/>
      <w:r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="00FA0DBE">
        <w:rPr>
          <w:rFonts w:ascii="Times New Roman" w:hAnsi="Times New Roman" w:cs="Times New Roman"/>
          <w:sz w:val="24"/>
          <w:szCs w:val="24"/>
        </w:rPr>
        <w:t xml:space="preserve"> в количестве</w:t>
      </w:r>
      <w:r w:rsidR="009D524E" w:rsidRPr="009D524E">
        <w:rPr>
          <w:rFonts w:ascii="Times New Roman" w:hAnsi="Times New Roman" w:cs="Times New Roman"/>
          <w:sz w:val="24"/>
          <w:szCs w:val="24"/>
        </w:rPr>
        <w:t>:</w:t>
      </w:r>
      <w:r w:rsidR="00EA51A0">
        <w:rPr>
          <w:rFonts w:ascii="Times New Roman" w:hAnsi="Times New Roman" w:cs="Times New Roman"/>
          <w:sz w:val="24"/>
          <w:szCs w:val="24"/>
        </w:rPr>
        <w:t xml:space="preserve"> 6 рулонов, при длине </w:t>
      </w:r>
      <w:r w:rsidR="009D524E">
        <w:rPr>
          <w:rFonts w:ascii="Times New Roman" w:hAnsi="Times New Roman" w:cs="Times New Roman"/>
          <w:sz w:val="24"/>
          <w:szCs w:val="24"/>
        </w:rPr>
        <w:t>рулона 91,4м, ширина 1118мм</w:t>
      </w:r>
      <w:r w:rsidR="007A342D">
        <w:rPr>
          <w:rFonts w:ascii="Times New Roman" w:hAnsi="Times New Roman" w:cs="Times New Roman"/>
          <w:sz w:val="24"/>
          <w:szCs w:val="24"/>
        </w:rPr>
        <w:t>)</w:t>
      </w:r>
      <w:r w:rsidRPr="005C258E">
        <w:rPr>
          <w:rFonts w:ascii="Times New Roman" w:hAnsi="Times New Roman" w:cs="Times New Roman"/>
          <w:sz w:val="24"/>
          <w:szCs w:val="24"/>
        </w:rPr>
        <w:t>.</w:t>
      </w:r>
    </w:p>
    <w:p w:rsidR="00FA0DBE" w:rsidRPr="005C258E" w:rsidRDefault="00FA0DBE" w:rsidP="006C2C07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51A0" w:rsidRDefault="009A103C" w:rsidP="009A103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</w:t>
      </w:r>
      <w:r w:rsidR="00FA0DB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F01986">
        <w:rPr>
          <w:rFonts w:ascii="Times New Roman" w:eastAsia="Times New Roman" w:hAnsi="Times New Roman"/>
          <w:b/>
          <w:sz w:val="24"/>
          <w:szCs w:val="24"/>
        </w:rPr>
        <w:t xml:space="preserve">ТЕХНИЧЕСКИЕ ХАРАКТЕРИСТИКИ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37"/>
        <w:gridCol w:w="3934"/>
      </w:tblGrid>
      <w:tr w:rsidR="002A2F00" w:rsidTr="00EA51A0">
        <w:tc>
          <w:tcPr>
            <w:tcW w:w="5637" w:type="dxa"/>
          </w:tcPr>
          <w:p w:rsidR="002A2F00" w:rsidRPr="00D95D94" w:rsidRDefault="002A2F00" w:rsidP="002A2F00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751B">
              <w:rPr>
                <w:rFonts w:ascii="Times New Roman" w:eastAsia="Times New Roman" w:hAnsi="Times New Roman"/>
                <w:b/>
                <w:sz w:val="24"/>
                <w:szCs w:val="24"/>
              </w:rPr>
              <w:t>Плоттер</w:t>
            </w:r>
            <w:r w:rsidRPr="00D95D9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D8751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HP</w:t>
            </w:r>
            <w:r w:rsidRPr="00D95D9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751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Designjet</w:t>
            </w:r>
            <w:proofErr w:type="spellEnd"/>
            <w:r w:rsidRPr="00D95D9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D8751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T</w:t>
            </w:r>
            <w:r w:rsidRPr="00D95D9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1120</w:t>
            </w:r>
            <w:r w:rsidRPr="00D8751B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ps</w:t>
            </w:r>
            <w:r w:rsidRPr="00D95D9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1118 </w:t>
            </w:r>
            <w:r w:rsidRPr="00D8751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мм</w:t>
            </w:r>
            <w:proofErr w:type="gramStart"/>
            <w:r w:rsidRPr="00D95D9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proofErr w:type="gramEnd"/>
            <w:r w:rsidR="00D8751B" w:rsidRPr="00D95D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8751B">
              <w:rPr>
                <w:rFonts w:ascii="Times New Roman" w:hAnsi="Times New Roman"/>
                <w:color w:val="000000"/>
                <w:sz w:val="24"/>
                <w:szCs w:val="24"/>
              </w:rPr>
              <w:t>(«</w:t>
            </w:r>
            <w:proofErr w:type="gramStart"/>
            <w:r w:rsidR="00D8751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proofErr w:type="gramEnd"/>
            <w:r w:rsidR="00D8751B">
              <w:rPr>
                <w:rFonts w:ascii="Times New Roman" w:hAnsi="Times New Roman"/>
                <w:color w:val="000000"/>
                <w:sz w:val="24"/>
                <w:szCs w:val="24"/>
              </w:rPr>
              <w:t>ли э</w:t>
            </w:r>
            <w:r w:rsidR="00D8751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D8751B">
              <w:rPr>
                <w:rFonts w:ascii="Times New Roman" w:hAnsi="Times New Roman"/>
                <w:color w:val="000000"/>
                <w:sz w:val="24"/>
                <w:szCs w:val="24"/>
              </w:rPr>
              <w:t>вивалент»)</w:t>
            </w:r>
            <w:r w:rsidR="006C2C07" w:rsidRPr="00D95D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C2C07" w:rsidRDefault="006C2C07" w:rsidP="002A2F00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комплекте:</w:t>
            </w:r>
          </w:p>
          <w:p w:rsidR="006C2C07" w:rsidRDefault="003B54CD" w:rsidP="003B54CD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картридж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печати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(6 шт. в комплекте)</w:t>
            </w:r>
          </w:p>
          <w:p w:rsidR="003B54CD" w:rsidRPr="006C2C07" w:rsidRDefault="003B54CD" w:rsidP="00D8751B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рулон бумаги для плоттера формата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</w:t>
            </w:r>
            <w:proofErr w:type="gramEnd"/>
            <w:r w:rsidR="00D8751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D8751B">
              <w:rPr>
                <w:rFonts w:ascii="Times New Roman" w:hAnsi="Times New Roman"/>
                <w:sz w:val="24"/>
                <w:szCs w:val="24"/>
              </w:rPr>
              <w:t>длин</w:t>
            </w:r>
            <w:r w:rsidR="00D8751B">
              <w:rPr>
                <w:rFonts w:ascii="Times New Roman" w:hAnsi="Times New Roman"/>
                <w:sz w:val="24"/>
                <w:szCs w:val="24"/>
              </w:rPr>
              <w:t>а</w:t>
            </w:r>
            <w:r w:rsidR="00D8751B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D8751B">
              <w:rPr>
                <w:rFonts w:ascii="Times New Roman" w:hAnsi="Times New Roman"/>
                <w:sz w:val="24"/>
                <w:szCs w:val="24"/>
              </w:rPr>
              <w:t>у</w:t>
            </w:r>
            <w:r w:rsidR="00D8751B">
              <w:rPr>
                <w:rFonts w:ascii="Times New Roman" w:hAnsi="Times New Roman"/>
                <w:sz w:val="24"/>
                <w:szCs w:val="24"/>
              </w:rPr>
              <w:t>лона 91,4м, ширина 1118мм</w:t>
            </w:r>
            <w:r w:rsidR="00D8751B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934" w:type="dxa"/>
          </w:tcPr>
          <w:p w:rsidR="002A2F00" w:rsidRDefault="002A2F00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 шт.</w:t>
            </w:r>
          </w:p>
          <w:p w:rsidR="003B54CD" w:rsidRDefault="003B54C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F14DB" w:rsidRDefault="006F14DB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B54CD" w:rsidRDefault="006F14DB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 комп.</w:t>
            </w:r>
          </w:p>
          <w:p w:rsidR="003B54CD" w:rsidRPr="00EA51A0" w:rsidRDefault="003B54C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 </w:t>
            </w:r>
            <w:r w:rsidR="00D8751B">
              <w:rPr>
                <w:rFonts w:ascii="Times New Roman" w:eastAsia="Times New Roman" w:hAnsi="Times New Roman"/>
                <w:sz w:val="24"/>
                <w:szCs w:val="24"/>
              </w:rPr>
              <w:t>шт.</w:t>
            </w:r>
          </w:p>
        </w:tc>
      </w:tr>
      <w:tr w:rsidR="00FA0DBE" w:rsidTr="00EA51A0">
        <w:tc>
          <w:tcPr>
            <w:tcW w:w="5637" w:type="dxa"/>
          </w:tcPr>
          <w:p w:rsidR="00FA0DBE" w:rsidRPr="00EA51A0" w:rsidRDefault="002A2F00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Устройство</w:t>
            </w:r>
          </w:p>
        </w:tc>
        <w:tc>
          <w:tcPr>
            <w:tcW w:w="3934" w:type="dxa"/>
          </w:tcPr>
          <w:p w:rsidR="00FA0DBE" w:rsidRPr="00EA51A0" w:rsidRDefault="00FA0DBE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принтер</w:t>
            </w:r>
          </w:p>
        </w:tc>
      </w:tr>
      <w:tr w:rsidR="00FA0DBE" w:rsidTr="00EA51A0">
        <w:tc>
          <w:tcPr>
            <w:tcW w:w="5637" w:type="dxa"/>
          </w:tcPr>
          <w:p w:rsidR="00FA0DBE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Технология печати</w:t>
            </w:r>
          </w:p>
        </w:tc>
        <w:tc>
          <w:tcPr>
            <w:tcW w:w="3934" w:type="dxa"/>
          </w:tcPr>
          <w:p w:rsidR="00FA0DBE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термическая струйная</w:t>
            </w:r>
          </w:p>
        </w:tc>
      </w:tr>
      <w:tr w:rsidR="00FA0DBE" w:rsidTr="00EA51A0">
        <w:tc>
          <w:tcPr>
            <w:tcW w:w="5637" w:type="dxa"/>
          </w:tcPr>
          <w:p w:rsidR="00FA0DBE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Количество цветов</w:t>
            </w:r>
          </w:p>
        </w:tc>
        <w:tc>
          <w:tcPr>
            <w:tcW w:w="3934" w:type="dxa"/>
          </w:tcPr>
          <w:p w:rsidR="00FA0DBE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  <w:tr w:rsidR="00FA0DBE" w:rsidTr="00EA51A0">
        <w:tc>
          <w:tcPr>
            <w:tcW w:w="5637" w:type="dxa"/>
          </w:tcPr>
          <w:p w:rsidR="00FA0DBE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Печать фотографий</w:t>
            </w:r>
          </w:p>
        </w:tc>
        <w:tc>
          <w:tcPr>
            <w:tcW w:w="3934" w:type="dxa"/>
          </w:tcPr>
          <w:p w:rsidR="00FA0DBE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есть</w:t>
            </w:r>
          </w:p>
        </w:tc>
      </w:tr>
      <w:tr w:rsidR="00FA0DBE" w:rsidTr="00EA51A0">
        <w:tc>
          <w:tcPr>
            <w:tcW w:w="5637" w:type="dxa"/>
          </w:tcPr>
          <w:p w:rsidR="00FA0DBE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Интерфейсы</w:t>
            </w:r>
          </w:p>
        </w:tc>
        <w:tc>
          <w:tcPr>
            <w:tcW w:w="3934" w:type="dxa"/>
          </w:tcPr>
          <w:p w:rsidR="00FA0DBE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Ethernet</w:t>
            </w:r>
            <w:proofErr w:type="spellEnd"/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 xml:space="preserve"> (RJ-45), USB 2.0</w:t>
            </w:r>
          </w:p>
        </w:tc>
      </w:tr>
      <w:tr w:rsidR="000A1D0D" w:rsidTr="00EA51A0">
        <w:tc>
          <w:tcPr>
            <w:tcW w:w="5637" w:type="dxa"/>
          </w:tcPr>
          <w:p w:rsidR="000A1D0D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Отображение информации</w:t>
            </w:r>
          </w:p>
        </w:tc>
        <w:tc>
          <w:tcPr>
            <w:tcW w:w="3934" w:type="dxa"/>
          </w:tcPr>
          <w:p w:rsidR="000A1D0D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ЖК-панель</w:t>
            </w:r>
          </w:p>
        </w:tc>
      </w:tr>
      <w:tr w:rsidR="000A1D0D" w:rsidTr="00EA51A0">
        <w:tc>
          <w:tcPr>
            <w:tcW w:w="5637" w:type="dxa"/>
          </w:tcPr>
          <w:p w:rsidR="000A1D0D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Тип печати</w:t>
            </w:r>
          </w:p>
        </w:tc>
        <w:tc>
          <w:tcPr>
            <w:tcW w:w="3934" w:type="dxa"/>
          </w:tcPr>
          <w:p w:rsidR="000A1D0D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цветная</w:t>
            </w:r>
          </w:p>
        </w:tc>
      </w:tr>
      <w:tr w:rsidR="000A1D0D" w:rsidTr="00EA51A0">
        <w:tc>
          <w:tcPr>
            <w:tcW w:w="5637" w:type="dxa"/>
          </w:tcPr>
          <w:p w:rsidR="000A1D0D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Максимальный формат</w:t>
            </w:r>
          </w:p>
        </w:tc>
        <w:tc>
          <w:tcPr>
            <w:tcW w:w="3934" w:type="dxa"/>
          </w:tcPr>
          <w:p w:rsidR="000A1D0D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proofErr w:type="gramStart"/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proofErr w:type="gramEnd"/>
          </w:p>
        </w:tc>
      </w:tr>
      <w:tr w:rsidR="000A1D0D" w:rsidTr="00EA51A0">
        <w:tc>
          <w:tcPr>
            <w:tcW w:w="5637" w:type="dxa"/>
          </w:tcPr>
          <w:p w:rsidR="000A1D0D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Максимальное разрешение для цветной печати</w:t>
            </w:r>
          </w:p>
        </w:tc>
        <w:tc>
          <w:tcPr>
            <w:tcW w:w="3934" w:type="dxa"/>
          </w:tcPr>
          <w:p w:rsidR="000A1D0D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 xml:space="preserve">2400x1200 </w:t>
            </w:r>
            <w:proofErr w:type="spellStart"/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dpi</w:t>
            </w:r>
            <w:proofErr w:type="spellEnd"/>
          </w:p>
        </w:tc>
      </w:tr>
      <w:tr w:rsidR="000A1D0D" w:rsidTr="00EA51A0">
        <w:tc>
          <w:tcPr>
            <w:tcW w:w="5637" w:type="dxa"/>
          </w:tcPr>
          <w:p w:rsidR="000A1D0D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Емкость жесткого диска</w:t>
            </w:r>
          </w:p>
        </w:tc>
        <w:tc>
          <w:tcPr>
            <w:tcW w:w="3934" w:type="dxa"/>
          </w:tcPr>
          <w:p w:rsidR="000A1D0D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80 Гб</w:t>
            </w:r>
          </w:p>
        </w:tc>
      </w:tr>
      <w:tr w:rsidR="000A1D0D" w:rsidTr="00EA51A0">
        <w:tc>
          <w:tcPr>
            <w:tcW w:w="5637" w:type="dxa"/>
          </w:tcPr>
          <w:p w:rsidR="000A1D0D" w:rsidRPr="00EA51A0" w:rsidRDefault="000A1D0D" w:rsidP="000A1D0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Поддержка</w:t>
            </w:r>
          </w:p>
        </w:tc>
        <w:tc>
          <w:tcPr>
            <w:tcW w:w="3934" w:type="dxa"/>
          </w:tcPr>
          <w:p w:rsidR="000A1D0D" w:rsidRPr="00EA51A0" w:rsidRDefault="000A1D0D" w:rsidP="009A103C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>PostScript</w:t>
            </w:r>
            <w:proofErr w:type="spellEnd"/>
            <w:r w:rsidRPr="00EA51A0">
              <w:rPr>
                <w:rFonts w:ascii="Times New Roman" w:eastAsia="Times New Roman" w:hAnsi="Times New Roman"/>
                <w:sz w:val="24"/>
                <w:szCs w:val="24"/>
              </w:rPr>
              <w:t xml:space="preserve"> 3, PDF</w:t>
            </w:r>
          </w:p>
        </w:tc>
      </w:tr>
    </w:tbl>
    <w:p w:rsidR="009A103C" w:rsidRDefault="009A103C" w:rsidP="009A103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D95D94" w:rsidRDefault="00D95D94" w:rsidP="009A103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bookmarkStart w:id="0" w:name="_GoBack"/>
      <w:bookmarkEnd w:id="0"/>
    </w:p>
    <w:sectPr w:rsidR="00D95D94" w:rsidSect="006F14D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A103C"/>
    <w:rsid w:val="000A1D0D"/>
    <w:rsid w:val="002A2F00"/>
    <w:rsid w:val="003015A6"/>
    <w:rsid w:val="003B54CD"/>
    <w:rsid w:val="003E079C"/>
    <w:rsid w:val="005464B1"/>
    <w:rsid w:val="005C0C35"/>
    <w:rsid w:val="006562D7"/>
    <w:rsid w:val="006C2C07"/>
    <w:rsid w:val="006F14DB"/>
    <w:rsid w:val="007A342D"/>
    <w:rsid w:val="009A103C"/>
    <w:rsid w:val="009D524E"/>
    <w:rsid w:val="00C07753"/>
    <w:rsid w:val="00D8751B"/>
    <w:rsid w:val="00D95D94"/>
    <w:rsid w:val="00EA51A0"/>
    <w:rsid w:val="00FA0DBE"/>
    <w:rsid w:val="00FA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3C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A0DBE"/>
    <w:pPr>
      <w:spacing w:after="192" w:line="240" w:lineRule="auto"/>
      <w:ind w:right="300"/>
      <w:outlineLvl w:val="0"/>
    </w:pPr>
    <w:rPr>
      <w:rFonts w:ascii="Times New Roman" w:eastAsia="Times New Roman" w:hAnsi="Times New Roman" w:cs="Times New Roman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103C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9A103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A0DBE"/>
    <w:rPr>
      <w:rFonts w:ascii="Times New Roman" w:eastAsia="Times New Roman" w:hAnsi="Times New Roman" w:cs="Times New Roman"/>
      <w:kern w:val="36"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95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D9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koldasovev</cp:lastModifiedBy>
  <cp:revision>7</cp:revision>
  <cp:lastPrinted>2011-03-09T10:31:00Z</cp:lastPrinted>
  <dcterms:created xsi:type="dcterms:W3CDTF">2010-12-08T10:25:00Z</dcterms:created>
  <dcterms:modified xsi:type="dcterms:W3CDTF">2011-03-09T10:31:00Z</dcterms:modified>
</cp:coreProperties>
</file>