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D26" w:rsidRPr="00D324F2" w:rsidRDefault="00BC6F5F" w:rsidP="001A2491">
      <w:pPr>
        <w:shd w:val="clear" w:color="auto" w:fill="FFFFFF"/>
        <w:ind w:firstLine="720"/>
        <w:jc w:val="center"/>
        <w:rPr>
          <w:b/>
          <w:bCs/>
          <w:sz w:val="24"/>
          <w:szCs w:val="24"/>
        </w:rPr>
      </w:pPr>
      <w:r w:rsidRPr="00D324F2">
        <w:rPr>
          <w:b/>
          <w:bCs/>
          <w:sz w:val="24"/>
          <w:szCs w:val="24"/>
        </w:rPr>
        <w:t xml:space="preserve">ПРОЕКТ </w:t>
      </w:r>
      <w:r w:rsidR="00DA6D26" w:rsidRPr="00D324F2">
        <w:rPr>
          <w:b/>
          <w:bCs/>
          <w:sz w:val="24"/>
          <w:szCs w:val="24"/>
        </w:rPr>
        <w:t>ДОГОВОР</w:t>
      </w:r>
      <w:r w:rsidRPr="00D324F2">
        <w:rPr>
          <w:b/>
          <w:bCs/>
          <w:sz w:val="24"/>
          <w:szCs w:val="24"/>
        </w:rPr>
        <w:t>А</w:t>
      </w:r>
      <w:r w:rsidR="00DA6D26" w:rsidRPr="00D324F2">
        <w:rPr>
          <w:b/>
          <w:bCs/>
          <w:sz w:val="24"/>
          <w:szCs w:val="24"/>
        </w:rPr>
        <w:t xml:space="preserve"> </w:t>
      </w:r>
      <w:r w:rsidR="009A634D" w:rsidRPr="00D324F2">
        <w:rPr>
          <w:b/>
          <w:bCs/>
          <w:sz w:val="24"/>
          <w:szCs w:val="24"/>
        </w:rPr>
        <w:t>СУБ</w:t>
      </w:r>
      <w:r w:rsidR="00DA6D26" w:rsidRPr="00D324F2">
        <w:rPr>
          <w:b/>
          <w:bCs/>
          <w:sz w:val="24"/>
          <w:szCs w:val="24"/>
        </w:rPr>
        <w:t xml:space="preserve">ПОДРЯДА </w:t>
      </w:r>
      <w:r w:rsidR="0037455C" w:rsidRPr="00D324F2">
        <w:rPr>
          <w:b/>
          <w:bCs/>
          <w:sz w:val="24"/>
          <w:szCs w:val="24"/>
        </w:rPr>
        <w:t>№</w:t>
      </w:r>
    </w:p>
    <w:p w:rsidR="00DA6D26" w:rsidRPr="00D324F2" w:rsidRDefault="00DA6D26" w:rsidP="001C6A23">
      <w:pPr>
        <w:shd w:val="clear" w:color="auto" w:fill="FFFFFF"/>
        <w:ind w:firstLine="720"/>
        <w:rPr>
          <w:b/>
          <w:bCs/>
          <w:sz w:val="24"/>
          <w:szCs w:val="24"/>
        </w:rPr>
      </w:pPr>
    </w:p>
    <w:p w:rsidR="00DA6D26" w:rsidRPr="00D324F2" w:rsidRDefault="00DA6D26" w:rsidP="00785C89">
      <w:pPr>
        <w:shd w:val="clear" w:color="auto" w:fill="FFFFFF"/>
        <w:tabs>
          <w:tab w:val="left" w:pos="567"/>
        </w:tabs>
        <w:ind w:firstLine="720"/>
        <w:rPr>
          <w:bCs/>
          <w:color w:val="FF0000"/>
          <w:sz w:val="24"/>
          <w:szCs w:val="24"/>
        </w:rPr>
      </w:pPr>
      <w:r w:rsidRPr="00D324F2">
        <w:rPr>
          <w:b/>
          <w:bCs/>
          <w:sz w:val="24"/>
          <w:szCs w:val="24"/>
        </w:rPr>
        <w:t>г. Глазов</w:t>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r>
      <w:r w:rsidRPr="00D324F2">
        <w:rPr>
          <w:bCs/>
          <w:sz w:val="24"/>
          <w:szCs w:val="24"/>
        </w:rPr>
        <w:tab/>
        <w:t xml:space="preserve">          «</w:t>
      </w:r>
      <w:r w:rsidR="0067708A" w:rsidRPr="00D324F2">
        <w:rPr>
          <w:bCs/>
          <w:sz w:val="24"/>
          <w:szCs w:val="24"/>
        </w:rPr>
        <w:t>__</w:t>
      </w:r>
      <w:r w:rsidRPr="00D324F2">
        <w:rPr>
          <w:bCs/>
          <w:sz w:val="24"/>
          <w:szCs w:val="24"/>
        </w:rPr>
        <w:t>»</w:t>
      </w:r>
      <w:r w:rsidR="00785C89" w:rsidRPr="00D324F2">
        <w:rPr>
          <w:bCs/>
          <w:sz w:val="24"/>
          <w:szCs w:val="24"/>
        </w:rPr>
        <w:t xml:space="preserve"> </w:t>
      </w:r>
      <w:r w:rsidR="0067708A" w:rsidRPr="00D324F2">
        <w:rPr>
          <w:bCs/>
          <w:sz w:val="24"/>
          <w:szCs w:val="24"/>
        </w:rPr>
        <w:t>________</w:t>
      </w:r>
      <w:r w:rsidR="00785C89" w:rsidRPr="00D324F2">
        <w:rPr>
          <w:bCs/>
          <w:sz w:val="24"/>
          <w:szCs w:val="24"/>
        </w:rPr>
        <w:t xml:space="preserve"> </w:t>
      </w:r>
      <w:r w:rsidRPr="00D324F2">
        <w:rPr>
          <w:bCs/>
          <w:sz w:val="24"/>
          <w:szCs w:val="24"/>
        </w:rPr>
        <w:t>201</w:t>
      </w:r>
      <w:r w:rsidR="0000099E" w:rsidRPr="00D324F2">
        <w:rPr>
          <w:bCs/>
          <w:sz w:val="24"/>
          <w:szCs w:val="24"/>
        </w:rPr>
        <w:t>5</w:t>
      </w:r>
      <w:r w:rsidRPr="00D324F2">
        <w:rPr>
          <w:bCs/>
          <w:sz w:val="24"/>
          <w:szCs w:val="24"/>
        </w:rPr>
        <w:t xml:space="preserve"> г.</w:t>
      </w:r>
    </w:p>
    <w:p w:rsidR="00DA6D26" w:rsidRPr="00D324F2" w:rsidRDefault="00DA6D26" w:rsidP="001C6A23">
      <w:pPr>
        <w:shd w:val="clear" w:color="auto" w:fill="FFFFFF"/>
        <w:ind w:firstLine="720"/>
        <w:rPr>
          <w:rStyle w:val="FontStyle30"/>
          <w:bCs/>
          <w:sz w:val="24"/>
          <w:szCs w:val="24"/>
        </w:rPr>
      </w:pPr>
    </w:p>
    <w:p w:rsidR="00DA6D26" w:rsidRPr="00D324F2" w:rsidRDefault="00403FE3" w:rsidP="001C6A23">
      <w:pPr>
        <w:shd w:val="clear" w:color="auto" w:fill="FFFFFF"/>
        <w:ind w:firstLine="720"/>
        <w:rPr>
          <w:bCs/>
          <w:sz w:val="24"/>
          <w:szCs w:val="24"/>
        </w:rPr>
      </w:pPr>
      <w:r w:rsidRPr="00D324F2">
        <w:rPr>
          <w:bCs/>
          <w:sz w:val="24"/>
          <w:szCs w:val="24"/>
        </w:rPr>
        <w:t xml:space="preserve">Общество с ограниченной ответственностью «Энергоремонт», именуемое в дальнейшем </w:t>
      </w:r>
      <w:r w:rsidRPr="00D324F2">
        <w:rPr>
          <w:b/>
          <w:bCs/>
          <w:sz w:val="24"/>
          <w:szCs w:val="24"/>
        </w:rPr>
        <w:t>«</w:t>
      </w:r>
      <w:r w:rsidR="00177CFE" w:rsidRPr="00D324F2">
        <w:rPr>
          <w:b/>
          <w:bCs/>
          <w:sz w:val="24"/>
          <w:szCs w:val="24"/>
        </w:rPr>
        <w:t>Генп</w:t>
      </w:r>
      <w:r w:rsidR="009A634D" w:rsidRPr="00D324F2">
        <w:rPr>
          <w:b/>
          <w:bCs/>
          <w:sz w:val="24"/>
          <w:szCs w:val="24"/>
        </w:rPr>
        <w:t>одрядчик</w:t>
      </w:r>
      <w:r w:rsidRPr="00D324F2">
        <w:rPr>
          <w:b/>
          <w:bCs/>
          <w:sz w:val="24"/>
          <w:szCs w:val="24"/>
        </w:rPr>
        <w:t>»,</w:t>
      </w:r>
      <w:r w:rsidRPr="00D324F2">
        <w:rPr>
          <w:bCs/>
          <w:sz w:val="24"/>
          <w:szCs w:val="24"/>
        </w:rPr>
        <w:t xml:space="preserve"> в лице директора Муханова Дмитрия Алексеевича, действующего на основании Устава, с одной Стороны, и </w:t>
      </w:r>
      <w:r w:rsidR="00BC6F5F" w:rsidRPr="00D324F2">
        <w:rPr>
          <w:bCs/>
          <w:sz w:val="24"/>
          <w:szCs w:val="24"/>
        </w:rPr>
        <w:t>________________________________________</w:t>
      </w:r>
      <w:r w:rsidRPr="00D324F2">
        <w:rPr>
          <w:bCs/>
          <w:sz w:val="24"/>
          <w:szCs w:val="24"/>
        </w:rPr>
        <w:t xml:space="preserve">, именуемое в дальнейшем </w:t>
      </w:r>
      <w:r w:rsidRPr="00D324F2">
        <w:rPr>
          <w:b/>
          <w:bCs/>
          <w:sz w:val="24"/>
          <w:szCs w:val="24"/>
        </w:rPr>
        <w:t>«</w:t>
      </w:r>
      <w:r w:rsidR="009A634D" w:rsidRPr="00D324F2">
        <w:rPr>
          <w:b/>
          <w:bCs/>
          <w:sz w:val="24"/>
          <w:szCs w:val="24"/>
        </w:rPr>
        <w:t>Субп</w:t>
      </w:r>
      <w:r w:rsidRPr="00D324F2">
        <w:rPr>
          <w:b/>
          <w:bCs/>
          <w:sz w:val="24"/>
          <w:szCs w:val="24"/>
        </w:rPr>
        <w:t>одрядчик»,</w:t>
      </w:r>
      <w:r w:rsidRPr="00D324F2">
        <w:rPr>
          <w:bCs/>
          <w:sz w:val="24"/>
          <w:szCs w:val="24"/>
        </w:rPr>
        <w:t xml:space="preserve"> в лице </w:t>
      </w:r>
      <w:r w:rsidR="00BC6F5F" w:rsidRPr="00D324F2">
        <w:rPr>
          <w:bCs/>
          <w:sz w:val="24"/>
          <w:szCs w:val="24"/>
        </w:rPr>
        <w:t>______________________________</w:t>
      </w:r>
      <w:r w:rsidRPr="00D324F2">
        <w:rPr>
          <w:bCs/>
          <w:sz w:val="24"/>
          <w:szCs w:val="24"/>
        </w:rPr>
        <w:t xml:space="preserve">, действующего на основании </w:t>
      </w:r>
      <w:r w:rsidR="00BC6F5F" w:rsidRPr="00D324F2">
        <w:rPr>
          <w:bCs/>
          <w:sz w:val="24"/>
          <w:szCs w:val="24"/>
        </w:rPr>
        <w:t>_______________</w:t>
      </w:r>
      <w:r w:rsidRPr="00D324F2">
        <w:rPr>
          <w:bCs/>
          <w:sz w:val="24"/>
          <w:szCs w:val="24"/>
        </w:rPr>
        <w:t xml:space="preserve">,  с другой Стороны,  далее совместно именуемые </w:t>
      </w:r>
      <w:r w:rsidRPr="00D324F2">
        <w:rPr>
          <w:b/>
          <w:bCs/>
          <w:sz w:val="24"/>
          <w:szCs w:val="24"/>
        </w:rPr>
        <w:t>«Стороны»,</w:t>
      </w:r>
      <w:r w:rsidRPr="00D324F2">
        <w:rPr>
          <w:bCs/>
          <w:sz w:val="24"/>
          <w:szCs w:val="24"/>
        </w:rPr>
        <w:t xml:space="preserve"> заключили настоящий Договор о нижеследующем:</w:t>
      </w:r>
    </w:p>
    <w:p w:rsidR="00DB0A9C" w:rsidRPr="00D324F2" w:rsidRDefault="00DB0A9C" w:rsidP="001C6A23">
      <w:pPr>
        <w:shd w:val="clear" w:color="auto" w:fill="FFFFFF"/>
        <w:ind w:firstLine="720"/>
        <w:rPr>
          <w:bCs/>
          <w:sz w:val="24"/>
          <w:szCs w:val="24"/>
        </w:rPr>
      </w:pPr>
    </w:p>
    <w:p w:rsidR="00403FE3" w:rsidRPr="00D324F2" w:rsidRDefault="00403FE3"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 ПРЕДМЕТ ДОГОВОРА</w:t>
      </w:r>
    </w:p>
    <w:p w:rsidR="002356B3" w:rsidRPr="00D324F2" w:rsidRDefault="009A634D" w:rsidP="00570B5F">
      <w:pPr>
        <w:numPr>
          <w:ilvl w:val="1"/>
          <w:numId w:val="37"/>
        </w:numPr>
        <w:shd w:val="clear" w:color="auto" w:fill="FFFFFF"/>
        <w:ind w:left="0" w:firstLine="709"/>
        <w:jc w:val="left"/>
        <w:rPr>
          <w:sz w:val="24"/>
          <w:szCs w:val="24"/>
        </w:rPr>
      </w:pPr>
      <w:r w:rsidRPr="00D324F2">
        <w:rPr>
          <w:sz w:val="24"/>
          <w:szCs w:val="24"/>
        </w:rPr>
        <w:t>Субп</w:t>
      </w:r>
      <w:r w:rsidR="00403FE3" w:rsidRPr="00D324F2">
        <w:rPr>
          <w:sz w:val="24"/>
          <w:szCs w:val="24"/>
        </w:rPr>
        <w:t>одрядчик обязуется собственными</w:t>
      </w:r>
      <w:r w:rsidR="00D324F2">
        <w:rPr>
          <w:sz w:val="24"/>
          <w:szCs w:val="24"/>
        </w:rPr>
        <w:t xml:space="preserve"> или привл</w:t>
      </w:r>
      <w:r w:rsidR="00B107C0">
        <w:rPr>
          <w:sz w:val="24"/>
          <w:szCs w:val="24"/>
        </w:rPr>
        <w:t>екаемыми</w:t>
      </w:r>
      <w:r w:rsidR="00D324F2">
        <w:rPr>
          <w:sz w:val="24"/>
          <w:szCs w:val="24"/>
        </w:rPr>
        <w:t xml:space="preserve"> </w:t>
      </w:r>
      <w:r w:rsidR="00403FE3" w:rsidRPr="00D324F2">
        <w:rPr>
          <w:sz w:val="24"/>
          <w:szCs w:val="24"/>
        </w:rPr>
        <w:t xml:space="preserve">силами, за свой риск, по заданию </w:t>
      </w:r>
      <w:r w:rsidR="00D4499B" w:rsidRPr="00D324F2">
        <w:rPr>
          <w:sz w:val="24"/>
          <w:szCs w:val="24"/>
        </w:rPr>
        <w:t>Генп</w:t>
      </w:r>
      <w:r w:rsidRPr="00D324F2">
        <w:rPr>
          <w:bCs/>
          <w:sz w:val="24"/>
          <w:szCs w:val="24"/>
        </w:rPr>
        <w:t>одрядчика</w:t>
      </w:r>
      <w:r w:rsidR="00403FE3" w:rsidRPr="00D324F2">
        <w:rPr>
          <w:sz w:val="24"/>
          <w:szCs w:val="24"/>
        </w:rPr>
        <w:t xml:space="preserve"> выполнить </w:t>
      </w:r>
      <w:r w:rsidR="00570B5F" w:rsidRPr="00D324F2">
        <w:rPr>
          <w:b/>
          <w:sz w:val="24"/>
          <w:szCs w:val="24"/>
        </w:rPr>
        <w:t>работы</w:t>
      </w:r>
      <w:r w:rsidR="00682F99">
        <w:rPr>
          <w:b/>
          <w:sz w:val="24"/>
          <w:szCs w:val="24"/>
        </w:rPr>
        <w:t xml:space="preserve"> по </w:t>
      </w:r>
      <w:r w:rsidR="000D781E">
        <w:rPr>
          <w:b/>
          <w:sz w:val="24"/>
          <w:szCs w:val="24"/>
        </w:rPr>
        <w:t>т</w:t>
      </w:r>
      <w:r w:rsidR="000D781E" w:rsidRPr="000D781E">
        <w:rPr>
          <w:b/>
          <w:sz w:val="24"/>
          <w:szCs w:val="24"/>
        </w:rPr>
        <w:t>еплоизоляци</w:t>
      </w:r>
      <w:r w:rsidR="000D781E">
        <w:rPr>
          <w:b/>
          <w:sz w:val="24"/>
          <w:szCs w:val="24"/>
        </w:rPr>
        <w:t>и</w:t>
      </w:r>
      <w:r w:rsidR="000D781E" w:rsidRPr="000D781E">
        <w:rPr>
          <w:b/>
          <w:sz w:val="24"/>
          <w:szCs w:val="24"/>
        </w:rPr>
        <w:t xml:space="preserve"> дамбового трубопровода слива кислот</w:t>
      </w:r>
      <w:r w:rsidR="00526CC4" w:rsidRPr="00D324F2">
        <w:rPr>
          <w:b/>
          <w:sz w:val="24"/>
          <w:szCs w:val="24"/>
        </w:rPr>
        <w:t xml:space="preserve"> </w:t>
      </w:r>
      <w:r w:rsidR="00403FE3" w:rsidRPr="00D324F2">
        <w:rPr>
          <w:sz w:val="24"/>
          <w:szCs w:val="24"/>
        </w:rPr>
        <w:t>расположенн</w:t>
      </w:r>
      <w:r w:rsidR="00570B5F" w:rsidRPr="00D324F2">
        <w:rPr>
          <w:sz w:val="24"/>
          <w:szCs w:val="24"/>
        </w:rPr>
        <w:t>ого</w:t>
      </w:r>
      <w:r w:rsidR="00403FE3" w:rsidRPr="00D324F2">
        <w:rPr>
          <w:sz w:val="24"/>
          <w:szCs w:val="24"/>
        </w:rPr>
        <w:t xml:space="preserve"> по адрес</w:t>
      </w:r>
      <w:r w:rsidR="002356B3" w:rsidRPr="00D324F2">
        <w:rPr>
          <w:sz w:val="24"/>
          <w:szCs w:val="24"/>
        </w:rPr>
        <w:t>у: г. Глазов, ул. Белова, д. 7.</w:t>
      </w:r>
    </w:p>
    <w:p w:rsidR="002356B3" w:rsidRPr="00D324F2" w:rsidRDefault="007324E4" w:rsidP="00570B5F">
      <w:pPr>
        <w:numPr>
          <w:ilvl w:val="1"/>
          <w:numId w:val="37"/>
        </w:numPr>
        <w:ind w:left="0" w:firstLine="709"/>
        <w:jc w:val="left"/>
        <w:rPr>
          <w:sz w:val="24"/>
          <w:szCs w:val="24"/>
        </w:rPr>
      </w:pPr>
      <w:r w:rsidRPr="00D324F2">
        <w:rPr>
          <w:bCs/>
          <w:sz w:val="24"/>
          <w:szCs w:val="24"/>
        </w:rPr>
        <w:t>Генп</w:t>
      </w:r>
      <w:r w:rsidR="009A634D" w:rsidRPr="00D324F2">
        <w:rPr>
          <w:bCs/>
          <w:sz w:val="24"/>
          <w:szCs w:val="24"/>
        </w:rPr>
        <w:t>одрядчик</w:t>
      </w:r>
      <w:r w:rsidR="009A634D" w:rsidRPr="00D324F2">
        <w:rPr>
          <w:sz w:val="24"/>
          <w:szCs w:val="24"/>
        </w:rPr>
        <w:t xml:space="preserve"> </w:t>
      </w:r>
      <w:r w:rsidR="00403FE3" w:rsidRPr="00D324F2">
        <w:rPr>
          <w:sz w:val="24"/>
          <w:szCs w:val="24"/>
        </w:rPr>
        <w:t>обязуется принять и оплатить работы</w:t>
      </w:r>
      <w:r w:rsidR="002356B3" w:rsidRPr="00D324F2">
        <w:t xml:space="preserve"> </w:t>
      </w:r>
      <w:r w:rsidR="002356B3" w:rsidRPr="00D324F2">
        <w:rPr>
          <w:sz w:val="24"/>
          <w:szCs w:val="24"/>
        </w:rPr>
        <w:t>согласно настоящего Договора.</w:t>
      </w:r>
    </w:p>
    <w:p w:rsidR="00403FE3" w:rsidRDefault="00177CFE" w:rsidP="00403FE3">
      <w:pPr>
        <w:shd w:val="clear" w:color="auto" w:fill="FFFFFF"/>
        <w:ind w:firstLine="720"/>
        <w:rPr>
          <w:sz w:val="24"/>
          <w:szCs w:val="24"/>
        </w:rPr>
      </w:pPr>
      <w:r w:rsidRPr="00D324F2">
        <w:rPr>
          <w:sz w:val="24"/>
          <w:szCs w:val="24"/>
        </w:rPr>
        <w:t>1.3</w:t>
      </w:r>
      <w:r w:rsidR="006150E0">
        <w:rPr>
          <w:sz w:val="24"/>
          <w:szCs w:val="24"/>
        </w:rPr>
        <w:t>.</w:t>
      </w:r>
      <w:r w:rsidRPr="00D324F2">
        <w:rPr>
          <w:sz w:val="24"/>
          <w:szCs w:val="24"/>
        </w:rPr>
        <w:t xml:space="preserve"> </w:t>
      </w:r>
      <w:r w:rsidR="00570B5F" w:rsidRPr="00D324F2">
        <w:rPr>
          <w:sz w:val="24"/>
          <w:szCs w:val="24"/>
        </w:rPr>
        <w:tab/>
      </w:r>
      <w:r w:rsidRPr="00D324F2">
        <w:rPr>
          <w:sz w:val="24"/>
          <w:szCs w:val="24"/>
        </w:rPr>
        <w:t xml:space="preserve">Заказчиком работ является </w:t>
      </w:r>
      <w:r w:rsidR="00682F99">
        <w:rPr>
          <w:sz w:val="24"/>
          <w:szCs w:val="24"/>
        </w:rPr>
        <w:t xml:space="preserve">АО </w:t>
      </w:r>
      <w:r w:rsidR="00A02DDE">
        <w:rPr>
          <w:sz w:val="24"/>
          <w:szCs w:val="24"/>
        </w:rPr>
        <w:t>ЧМЗ.</w:t>
      </w:r>
    </w:p>
    <w:p w:rsidR="006150E0" w:rsidRPr="00D324F2" w:rsidRDefault="006150E0" w:rsidP="00403FE3">
      <w:pPr>
        <w:shd w:val="clear" w:color="auto" w:fill="FFFFFF"/>
        <w:ind w:firstLine="720"/>
        <w:rPr>
          <w:sz w:val="24"/>
          <w:szCs w:val="24"/>
        </w:rPr>
      </w:pPr>
      <w:r>
        <w:rPr>
          <w:sz w:val="24"/>
          <w:szCs w:val="24"/>
        </w:rPr>
        <w:t xml:space="preserve">1.4.     </w:t>
      </w:r>
      <w:r w:rsidRPr="00A02DDE">
        <w:rPr>
          <w:sz w:val="24"/>
          <w:szCs w:val="24"/>
        </w:rPr>
        <w:t xml:space="preserve">Настоящий договор заключается по результатам конкурентной процедуры в форме открытого запроса </w:t>
      </w:r>
      <w:r w:rsidR="000D781E" w:rsidRPr="00A02DDE">
        <w:rPr>
          <w:sz w:val="24"/>
          <w:szCs w:val="24"/>
        </w:rPr>
        <w:t>цен</w:t>
      </w:r>
      <w:r w:rsidRPr="00A02DDE">
        <w:rPr>
          <w:sz w:val="24"/>
          <w:szCs w:val="24"/>
        </w:rPr>
        <w:t xml:space="preserve"> в электронной форме на основании итогового протокола №____________ от «__» _________2015г.</w:t>
      </w:r>
      <w:r>
        <w:rPr>
          <w:sz w:val="24"/>
          <w:szCs w:val="24"/>
        </w:rPr>
        <w:t xml:space="preserve"> </w:t>
      </w:r>
    </w:p>
    <w:p w:rsidR="00DB0A9C" w:rsidRPr="00D324F2" w:rsidRDefault="00DB0A9C" w:rsidP="00403FE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2.СРОКИ ВЫПОЛНЕНИЯ РАБОТ</w:t>
      </w:r>
    </w:p>
    <w:p w:rsidR="005E1078" w:rsidRPr="00D324F2" w:rsidRDefault="00CE4820" w:rsidP="005E1078">
      <w:pPr>
        <w:shd w:val="clear" w:color="auto" w:fill="FFFFFF"/>
        <w:tabs>
          <w:tab w:val="left" w:pos="1195"/>
        </w:tabs>
        <w:ind w:firstLine="720"/>
        <w:rPr>
          <w:sz w:val="24"/>
          <w:szCs w:val="24"/>
        </w:rPr>
      </w:pPr>
      <w:r w:rsidRPr="00D324F2">
        <w:rPr>
          <w:sz w:val="24"/>
          <w:szCs w:val="24"/>
        </w:rPr>
        <w:t>2</w:t>
      </w:r>
      <w:r w:rsidR="005E1078" w:rsidRPr="00D324F2">
        <w:rPr>
          <w:sz w:val="24"/>
          <w:szCs w:val="24"/>
        </w:rPr>
        <w:t>.1.</w:t>
      </w:r>
      <w:r w:rsidR="000914E1" w:rsidRPr="00D324F2">
        <w:rPr>
          <w:sz w:val="24"/>
          <w:szCs w:val="24"/>
        </w:rPr>
        <w:t xml:space="preserve"> Срок </w:t>
      </w:r>
      <w:r w:rsidR="004E5A57">
        <w:rPr>
          <w:sz w:val="24"/>
          <w:szCs w:val="24"/>
        </w:rPr>
        <w:t>выполнения работ</w:t>
      </w:r>
      <w:r w:rsidR="000914E1" w:rsidRPr="00D324F2">
        <w:rPr>
          <w:sz w:val="24"/>
          <w:szCs w:val="24"/>
        </w:rPr>
        <w:t xml:space="preserve"> – </w:t>
      </w:r>
      <w:r w:rsidR="00526CC4" w:rsidRPr="00D324F2">
        <w:rPr>
          <w:sz w:val="24"/>
          <w:szCs w:val="24"/>
        </w:rPr>
        <w:t xml:space="preserve">с </w:t>
      </w:r>
      <w:r w:rsidR="000914E1" w:rsidRPr="00D324F2">
        <w:rPr>
          <w:sz w:val="24"/>
          <w:szCs w:val="24"/>
        </w:rPr>
        <w:t>момента заключения</w:t>
      </w:r>
      <w:r w:rsidR="00F469A0">
        <w:rPr>
          <w:sz w:val="24"/>
          <w:szCs w:val="24"/>
        </w:rPr>
        <w:t xml:space="preserve"> договора и в течении </w:t>
      </w:r>
      <w:r w:rsidR="0039561C">
        <w:rPr>
          <w:sz w:val="24"/>
          <w:szCs w:val="24"/>
        </w:rPr>
        <w:t>15</w:t>
      </w:r>
      <w:r w:rsidR="00F469A0">
        <w:rPr>
          <w:sz w:val="24"/>
          <w:szCs w:val="24"/>
        </w:rPr>
        <w:t xml:space="preserve"> (рабочих) дней</w:t>
      </w:r>
      <w:r w:rsidR="004E5A57">
        <w:rPr>
          <w:sz w:val="24"/>
          <w:szCs w:val="24"/>
        </w:rPr>
        <w:t>.</w:t>
      </w:r>
    </w:p>
    <w:p w:rsidR="005E1078" w:rsidRPr="00D324F2" w:rsidRDefault="005E1078" w:rsidP="005E1078">
      <w:pPr>
        <w:shd w:val="clear" w:color="auto" w:fill="FFFFFF"/>
        <w:ind w:firstLine="720"/>
        <w:rPr>
          <w:sz w:val="24"/>
          <w:szCs w:val="24"/>
        </w:rPr>
      </w:pPr>
      <w:r w:rsidRPr="00D324F2">
        <w:rPr>
          <w:sz w:val="24"/>
          <w:szCs w:val="24"/>
        </w:rPr>
        <w:t>2.</w:t>
      </w:r>
      <w:r w:rsidR="00CE4820" w:rsidRPr="00D324F2">
        <w:rPr>
          <w:sz w:val="24"/>
          <w:szCs w:val="24"/>
        </w:rPr>
        <w:t>2</w:t>
      </w:r>
      <w:r w:rsidRPr="00D324F2">
        <w:rPr>
          <w:sz w:val="24"/>
          <w:szCs w:val="24"/>
        </w:rPr>
        <w:t xml:space="preserve">. </w:t>
      </w:r>
      <w:r w:rsidR="009A634D" w:rsidRPr="00D324F2">
        <w:rPr>
          <w:sz w:val="24"/>
          <w:szCs w:val="24"/>
        </w:rPr>
        <w:t>Субподрядчик</w:t>
      </w:r>
      <w:r w:rsidRPr="00D324F2">
        <w:rPr>
          <w:sz w:val="24"/>
          <w:szCs w:val="24"/>
        </w:rPr>
        <w:t xml:space="preserve"> не несет ответственности за нарушение сроков выполнения работ, если данное нарушение связано с просрочкой исполнения обязательств со стороны не зависящих от </w:t>
      </w:r>
      <w:r w:rsidR="009A634D" w:rsidRPr="00D324F2">
        <w:rPr>
          <w:sz w:val="24"/>
          <w:szCs w:val="24"/>
        </w:rPr>
        <w:t>Субподрядчик</w:t>
      </w:r>
      <w:r w:rsidRPr="00D324F2">
        <w:rPr>
          <w:sz w:val="24"/>
          <w:szCs w:val="24"/>
        </w:rPr>
        <w:t xml:space="preserve">а. В этом случае сроки выполнения работ увеличиваются на срок, соответствующий просрочке, возникшей не по вине </w:t>
      </w:r>
      <w:r w:rsidR="009A634D" w:rsidRPr="00D324F2">
        <w:rPr>
          <w:sz w:val="24"/>
          <w:szCs w:val="24"/>
        </w:rPr>
        <w:t>Субподрядчик</w:t>
      </w:r>
      <w:r w:rsidRPr="00D324F2">
        <w:rPr>
          <w:sz w:val="24"/>
          <w:szCs w:val="24"/>
        </w:rPr>
        <w:t>а.</w:t>
      </w:r>
    </w:p>
    <w:p w:rsidR="005E1078" w:rsidRPr="00D324F2" w:rsidRDefault="00CE4820" w:rsidP="005E1078">
      <w:pPr>
        <w:shd w:val="clear" w:color="auto" w:fill="FFFFFF"/>
        <w:tabs>
          <w:tab w:val="left" w:pos="1109"/>
        </w:tabs>
        <w:ind w:firstLine="720"/>
        <w:rPr>
          <w:sz w:val="24"/>
          <w:szCs w:val="24"/>
        </w:rPr>
      </w:pPr>
      <w:r w:rsidRPr="00D324F2">
        <w:rPr>
          <w:sz w:val="24"/>
          <w:szCs w:val="24"/>
        </w:rPr>
        <w:t>2</w:t>
      </w:r>
      <w:r w:rsidR="005E1078" w:rsidRPr="00D324F2">
        <w:rPr>
          <w:sz w:val="24"/>
          <w:szCs w:val="24"/>
        </w:rPr>
        <w:t>.</w:t>
      </w:r>
      <w:r w:rsidRPr="00D324F2">
        <w:rPr>
          <w:sz w:val="24"/>
          <w:szCs w:val="24"/>
        </w:rPr>
        <w:t>3</w:t>
      </w:r>
      <w:r w:rsidR="005E1078" w:rsidRPr="00D324F2">
        <w:rPr>
          <w:sz w:val="24"/>
          <w:szCs w:val="24"/>
        </w:rPr>
        <w:t xml:space="preserve">. </w:t>
      </w:r>
      <w:r w:rsidR="00177CFE" w:rsidRPr="00D324F2">
        <w:rPr>
          <w:sz w:val="24"/>
          <w:szCs w:val="24"/>
        </w:rPr>
        <w:t>Генподрядчик</w:t>
      </w:r>
      <w:r w:rsidR="005E1078" w:rsidRPr="00D324F2">
        <w:rPr>
          <w:sz w:val="24"/>
          <w:szCs w:val="24"/>
        </w:rPr>
        <w:t xml:space="preserve"> вправе расторгнуть договор в случаях:</w:t>
      </w:r>
    </w:p>
    <w:p w:rsidR="005E1078" w:rsidRPr="00D324F2" w:rsidRDefault="005E1078" w:rsidP="005E1078">
      <w:pPr>
        <w:shd w:val="clear" w:color="auto" w:fill="FFFFFF"/>
        <w:tabs>
          <w:tab w:val="left" w:pos="1109"/>
        </w:tabs>
        <w:ind w:firstLine="720"/>
        <w:rPr>
          <w:sz w:val="24"/>
          <w:szCs w:val="24"/>
        </w:rPr>
      </w:pPr>
      <w:r w:rsidRPr="00D324F2">
        <w:rPr>
          <w:sz w:val="24"/>
          <w:szCs w:val="24"/>
        </w:rPr>
        <w:t>- предусмотренных ст. 717 ГК РФ;</w:t>
      </w:r>
    </w:p>
    <w:p w:rsidR="005E1078" w:rsidRPr="00D324F2" w:rsidRDefault="005E1078" w:rsidP="005E1078">
      <w:pPr>
        <w:shd w:val="clear" w:color="auto" w:fill="FFFFFF"/>
        <w:ind w:firstLine="720"/>
        <w:rPr>
          <w:sz w:val="24"/>
          <w:szCs w:val="24"/>
        </w:rPr>
      </w:pPr>
      <w:r w:rsidRPr="00D324F2">
        <w:rPr>
          <w:sz w:val="24"/>
          <w:szCs w:val="24"/>
        </w:rPr>
        <w:t xml:space="preserve">- задержки </w:t>
      </w:r>
      <w:r w:rsidR="009A634D" w:rsidRPr="00D324F2">
        <w:rPr>
          <w:sz w:val="24"/>
          <w:szCs w:val="24"/>
        </w:rPr>
        <w:t>Субподрядчик</w:t>
      </w:r>
      <w:r w:rsidRPr="00D324F2">
        <w:rPr>
          <w:sz w:val="24"/>
          <w:szCs w:val="24"/>
        </w:rPr>
        <w:t xml:space="preserve">ом начала работ более чем на 30 дней по причинам, не зависящим от </w:t>
      </w:r>
      <w:r w:rsidR="00177CFE" w:rsidRPr="00D324F2">
        <w:rPr>
          <w:sz w:val="24"/>
          <w:szCs w:val="24"/>
        </w:rPr>
        <w:t>Генподрядчик</w:t>
      </w:r>
      <w:r w:rsidRPr="00D324F2">
        <w:rPr>
          <w:sz w:val="24"/>
          <w:szCs w:val="24"/>
        </w:rPr>
        <w:t>а;</w:t>
      </w:r>
    </w:p>
    <w:p w:rsidR="005E1078" w:rsidRPr="00D324F2" w:rsidRDefault="005E1078" w:rsidP="005E1078">
      <w:pPr>
        <w:numPr>
          <w:ilvl w:val="0"/>
          <w:numId w:val="10"/>
        </w:numPr>
        <w:shd w:val="clear" w:color="auto" w:fill="FFFFFF"/>
        <w:tabs>
          <w:tab w:val="left" w:pos="706"/>
        </w:tabs>
        <w:ind w:firstLine="720"/>
        <w:rPr>
          <w:sz w:val="24"/>
          <w:szCs w:val="24"/>
        </w:rPr>
      </w:pPr>
      <w:r w:rsidRPr="00D324F2">
        <w:rPr>
          <w:sz w:val="24"/>
          <w:szCs w:val="24"/>
        </w:rPr>
        <w:t xml:space="preserve">систематического или грубого нарушения </w:t>
      </w:r>
      <w:r w:rsidR="009A634D" w:rsidRPr="00D324F2">
        <w:rPr>
          <w:sz w:val="24"/>
          <w:szCs w:val="24"/>
        </w:rPr>
        <w:t>Субподрядчик</w:t>
      </w:r>
      <w:r w:rsidRPr="00D324F2">
        <w:rPr>
          <w:sz w:val="24"/>
          <w:szCs w:val="24"/>
        </w:rPr>
        <w:t>ом требований по охране труда и техники безопасности;</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.4. Реорганизация одной из сторон, или передача ее прав правопреемнику, не является основанием для изменения или расторжения договора.</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.5. Изменения к данному договору действительны, если они совершены в письменной форме и подписаны обеими сторонами.</w:t>
      </w:r>
    </w:p>
    <w:p w:rsidR="005E1078" w:rsidRPr="00D324F2" w:rsidRDefault="00CE4820" w:rsidP="005E1078">
      <w:pPr>
        <w:shd w:val="clear" w:color="auto" w:fill="FFFFFF"/>
        <w:ind w:firstLine="720"/>
        <w:rPr>
          <w:sz w:val="24"/>
          <w:szCs w:val="24"/>
        </w:rPr>
      </w:pPr>
      <w:r w:rsidRPr="00D324F2">
        <w:rPr>
          <w:sz w:val="24"/>
          <w:szCs w:val="24"/>
        </w:rPr>
        <w:t>2</w:t>
      </w:r>
      <w:r w:rsidR="005E1078" w:rsidRPr="00D324F2">
        <w:rPr>
          <w:sz w:val="24"/>
          <w:szCs w:val="24"/>
        </w:rPr>
        <w:t xml:space="preserve">.6. При расторжении договора по совместному решению Сторон незавершенные работы передаются </w:t>
      </w:r>
      <w:r w:rsidR="00177CFE" w:rsidRPr="00D324F2">
        <w:rPr>
          <w:sz w:val="24"/>
          <w:szCs w:val="24"/>
        </w:rPr>
        <w:t>Генподрядчик</w:t>
      </w:r>
      <w:r w:rsidR="005E1078" w:rsidRPr="00D324F2">
        <w:rPr>
          <w:sz w:val="24"/>
          <w:szCs w:val="24"/>
        </w:rPr>
        <w:t xml:space="preserve">у, который оплачивает </w:t>
      </w:r>
      <w:r w:rsidR="009A634D" w:rsidRPr="00D324F2">
        <w:rPr>
          <w:sz w:val="24"/>
          <w:szCs w:val="24"/>
        </w:rPr>
        <w:t>Субподрядчик</w:t>
      </w:r>
      <w:r w:rsidR="005E1078" w:rsidRPr="00D324F2">
        <w:rPr>
          <w:sz w:val="24"/>
          <w:szCs w:val="24"/>
        </w:rPr>
        <w:t>у стоимость всех выполненных работ и затрат.</w:t>
      </w:r>
    </w:p>
    <w:p w:rsidR="005E1078" w:rsidRPr="00D324F2" w:rsidRDefault="005E1078" w:rsidP="001C6A23">
      <w:pPr>
        <w:shd w:val="clear" w:color="auto" w:fill="FFFFFF"/>
        <w:ind w:firstLine="720"/>
        <w:rPr>
          <w:sz w:val="24"/>
          <w:szCs w:val="24"/>
        </w:rPr>
      </w:pPr>
    </w:p>
    <w:p w:rsidR="003B696B" w:rsidRPr="00D324F2" w:rsidRDefault="003B696B" w:rsidP="001C6A23">
      <w:pPr>
        <w:shd w:val="clear" w:color="auto" w:fill="FFFFFF"/>
        <w:ind w:firstLine="720"/>
        <w:rPr>
          <w:sz w:val="24"/>
          <w:szCs w:val="24"/>
        </w:rPr>
      </w:pPr>
      <w:bookmarkStart w:id="0" w:name="_GoBack"/>
      <w:bookmarkEnd w:id="0"/>
    </w:p>
    <w:p w:rsidR="00DA6D26" w:rsidRPr="00D324F2" w:rsidRDefault="00DA6D26" w:rsidP="001C6A23">
      <w:pPr>
        <w:shd w:val="clear" w:color="auto" w:fill="FFFFFF"/>
        <w:ind w:firstLine="720"/>
        <w:rPr>
          <w:sz w:val="24"/>
          <w:szCs w:val="24"/>
        </w:rPr>
      </w:pPr>
      <w:r w:rsidRPr="00D324F2">
        <w:rPr>
          <w:sz w:val="24"/>
          <w:szCs w:val="24"/>
        </w:rPr>
        <w:t>Статья 3. СТОИМОСТЬ РАБОТ</w:t>
      </w:r>
    </w:p>
    <w:p w:rsidR="00DA6D26" w:rsidRPr="00421A00" w:rsidRDefault="00403FE3" w:rsidP="001C6A23">
      <w:pPr>
        <w:shd w:val="clear" w:color="auto" w:fill="FFFFFF"/>
        <w:tabs>
          <w:tab w:val="left" w:pos="993"/>
        </w:tabs>
        <w:ind w:firstLine="720"/>
        <w:rPr>
          <w:b/>
          <w:sz w:val="24"/>
          <w:szCs w:val="24"/>
        </w:rPr>
      </w:pPr>
      <w:r w:rsidRPr="00D324F2">
        <w:rPr>
          <w:sz w:val="24"/>
          <w:szCs w:val="24"/>
        </w:rPr>
        <w:t>3</w:t>
      </w:r>
      <w:r w:rsidRPr="00A02DDE">
        <w:rPr>
          <w:sz w:val="24"/>
          <w:szCs w:val="24"/>
        </w:rPr>
        <w:t xml:space="preserve">.1. Стоимость работ по настоящему Договору не может превышать суммы указанной в договоре </w:t>
      </w:r>
      <w:r w:rsidR="00E32618" w:rsidRPr="00A02DDE">
        <w:rPr>
          <w:sz w:val="24"/>
          <w:szCs w:val="24"/>
        </w:rPr>
        <w:t xml:space="preserve"> определенной согласно </w:t>
      </w:r>
      <w:r w:rsidR="00017247" w:rsidRPr="00A02DDE">
        <w:rPr>
          <w:sz w:val="24"/>
          <w:szCs w:val="24"/>
        </w:rPr>
        <w:t>Локальной сметы ЛС-671</w:t>
      </w:r>
      <w:r w:rsidR="000D781E" w:rsidRPr="00A02DDE">
        <w:rPr>
          <w:sz w:val="24"/>
          <w:szCs w:val="24"/>
        </w:rPr>
        <w:t xml:space="preserve">б-ц54-750-2015 </w:t>
      </w:r>
      <w:r w:rsidR="00346116" w:rsidRPr="00A02DDE">
        <w:rPr>
          <w:sz w:val="24"/>
          <w:szCs w:val="24"/>
        </w:rPr>
        <w:t xml:space="preserve">Приложение №4 </w:t>
      </w:r>
      <w:r w:rsidR="00017247" w:rsidRPr="00A02DDE">
        <w:rPr>
          <w:sz w:val="24"/>
          <w:szCs w:val="24"/>
        </w:rPr>
        <w:t xml:space="preserve">и </w:t>
      </w:r>
      <w:r w:rsidR="00346116" w:rsidRPr="00A02DDE">
        <w:rPr>
          <w:sz w:val="24"/>
          <w:szCs w:val="24"/>
        </w:rPr>
        <w:t>Протокол</w:t>
      </w:r>
      <w:r w:rsidR="00682F99" w:rsidRPr="00A02DDE">
        <w:rPr>
          <w:sz w:val="24"/>
          <w:szCs w:val="24"/>
        </w:rPr>
        <w:t>а</w:t>
      </w:r>
      <w:r w:rsidR="00346116" w:rsidRPr="00A02DDE">
        <w:rPr>
          <w:sz w:val="24"/>
          <w:szCs w:val="24"/>
        </w:rPr>
        <w:t xml:space="preserve"> согласования договорной цены П</w:t>
      </w:r>
      <w:r w:rsidR="00E32618" w:rsidRPr="00A02DDE">
        <w:rPr>
          <w:sz w:val="24"/>
          <w:szCs w:val="24"/>
        </w:rPr>
        <w:t>риложени</w:t>
      </w:r>
      <w:r w:rsidR="00346116" w:rsidRPr="00A02DDE">
        <w:rPr>
          <w:sz w:val="24"/>
          <w:szCs w:val="24"/>
        </w:rPr>
        <w:t>е</w:t>
      </w:r>
      <w:r w:rsidR="00E32618" w:rsidRPr="00A02DDE">
        <w:rPr>
          <w:sz w:val="24"/>
          <w:szCs w:val="24"/>
        </w:rPr>
        <w:t xml:space="preserve"> №</w:t>
      </w:r>
      <w:r w:rsidR="00346116" w:rsidRPr="00A02DDE">
        <w:rPr>
          <w:sz w:val="24"/>
          <w:szCs w:val="24"/>
        </w:rPr>
        <w:t>3</w:t>
      </w:r>
      <w:r w:rsidR="00E32618" w:rsidRPr="00A02DDE">
        <w:rPr>
          <w:sz w:val="24"/>
          <w:szCs w:val="24"/>
        </w:rPr>
        <w:t xml:space="preserve"> </w:t>
      </w:r>
      <w:r w:rsidRPr="00A02DDE">
        <w:rPr>
          <w:sz w:val="24"/>
          <w:szCs w:val="24"/>
        </w:rPr>
        <w:t xml:space="preserve">и </w:t>
      </w:r>
      <w:r w:rsidR="00526CC4" w:rsidRPr="00A02DDE">
        <w:rPr>
          <w:sz w:val="24"/>
          <w:szCs w:val="24"/>
        </w:rPr>
        <w:t xml:space="preserve">составляет </w:t>
      </w:r>
      <w:r w:rsidR="00BC6F5F" w:rsidRPr="00A02DDE">
        <w:rPr>
          <w:sz w:val="24"/>
          <w:szCs w:val="24"/>
        </w:rPr>
        <w:t>________________________</w:t>
      </w:r>
      <w:r w:rsidRPr="00A02DDE">
        <w:rPr>
          <w:b/>
          <w:sz w:val="24"/>
          <w:szCs w:val="24"/>
        </w:rPr>
        <w:t xml:space="preserve">, </w:t>
      </w:r>
      <w:r w:rsidR="001557D9" w:rsidRPr="00A02DDE">
        <w:rPr>
          <w:b/>
          <w:sz w:val="24"/>
          <w:szCs w:val="24"/>
        </w:rPr>
        <w:t>в том числе</w:t>
      </w:r>
      <w:r w:rsidR="006150E0" w:rsidRPr="00A02DDE">
        <w:rPr>
          <w:b/>
          <w:sz w:val="24"/>
          <w:szCs w:val="24"/>
        </w:rPr>
        <w:t xml:space="preserve"> НДС 18% </w:t>
      </w:r>
      <w:r w:rsidR="006150E0" w:rsidRPr="00A02DDE">
        <w:rPr>
          <w:sz w:val="24"/>
          <w:szCs w:val="24"/>
        </w:rPr>
        <w:t xml:space="preserve">с учетом понижающего коэффициента по результатам конкурентной процедуры в форме открытого запроса </w:t>
      </w:r>
      <w:r w:rsidR="000D781E" w:rsidRPr="00A02DDE">
        <w:rPr>
          <w:sz w:val="24"/>
          <w:szCs w:val="24"/>
        </w:rPr>
        <w:t>цен</w:t>
      </w:r>
      <w:r w:rsidR="006150E0" w:rsidRPr="00A02DDE">
        <w:rPr>
          <w:sz w:val="24"/>
          <w:szCs w:val="24"/>
        </w:rPr>
        <w:t xml:space="preserve"> в электронной форме</w:t>
      </w:r>
    </w:p>
    <w:p w:rsidR="006E5CFB" w:rsidRPr="00421A00" w:rsidRDefault="006E5CFB" w:rsidP="001C6A23">
      <w:pPr>
        <w:shd w:val="clear" w:color="auto" w:fill="FFFFFF"/>
        <w:tabs>
          <w:tab w:val="left" w:pos="993"/>
        </w:tabs>
        <w:ind w:firstLine="720"/>
        <w:rPr>
          <w:b/>
          <w:sz w:val="24"/>
          <w:szCs w:val="24"/>
        </w:rPr>
      </w:pPr>
    </w:p>
    <w:p w:rsidR="00DA6D26" w:rsidRPr="00D324F2" w:rsidRDefault="00DA6D26" w:rsidP="001C6A23">
      <w:pPr>
        <w:shd w:val="clear" w:color="auto" w:fill="FFFFFF"/>
        <w:tabs>
          <w:tab w:val="left" w:pos="993"/>
        </w:tabs>
        <w:ind w:firstLine="720"/>
        <w:rPr>
          <w:sz w:val="24"/>
          <w:szCs w:val="24"/>
        </w:rPr>
      </w:pPr>
      <w:r w:rsidRPr="00D324F2">
        <w:rPr>
          <w:sz w:val="24"/>
          <w:szCs w:val="24"/>
        </w:rPr>
        <w:lastRenderedPageBreak/>
        <w:t>Статья 4. ОБЯЗАТЕЛЬСТВА СТОРОН</w:t>
      </w:r>
    </w:p>
    <w:p w:rsidR="000914E1" w:rsidRPr="00D324F2" w:rsidRDefault="000914E1" w:rsidP="001C6A23">
      <w:pPr>
        <w:shd w:val="clear" w:color="auto" w:fill="FFFFFF"/>
        <w:tabs>
          <w:tab w:val="left" w:pos="993"/>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4.1. </w:t>
      </w:r>
      <w:r w:rsidRPr="00D324F2">
        <w:rPr>
          <w:b/>
          <w:bCs/>
          <w:sz w:val="24"/>
          <w:szCs w:val="24"/>
        </w:rPr>
        <w:t xml:space="preserve">Обязательства </w:t>
      </w:r>
      <w:r w:rsidR="00177CFE" w:rsidRPr="00D324F2">
        <w:rPr>
          <w:b/>
          <w:bCs/>
          <w:sz w:val="24"/>
          <w:szCs w:val="24"/>
        </w:rPr>
        <w:t>Генподрядчик</w:t>
      </w:r>
      <w:r w:rsidRPr="00D324F2">
        <w:rPr>
          <w:b/>
          <w:bCs/>
          <w:sz w:val="24"/>
          <w:szCs w:val="24"/>
        </w:rPr>
        <w:t>а</w:t>
      </w:r>
    </w:p>
    <w:p w:rsidR="00DA6D26" w:rsidRPr="00D324F2" w:rsidRDefault="00DA6D26" w:rsidP="001C6A23">
      <w:pPr>
        <w:shd w:val="clear" w:color="auto" w:fill="FFFFFF"/>
        <w:tabs>
          <w:tab w:val="left" w:pos="9781"/>
          <w:tab w:val="left" w:pos="9923"/>
        </w:tabs>
        <w:ind w:firstLine="720"/>
        <w:rPr>
          <w:sz w:val="24"/>
          <w:szCs w:val="24"/>
        </w:rPr>
      </w:pPr>
      <w:r w:rsidRPr="00D324F2">
        <w:rPr>
          <w:sz w:val="24"/>
          <w:szCs w:val="24"/>
        </w:rPr>
        <w:t xml:space="preserve">4.1.1. Передать </w:t>
      </w:r>
      <w:r w:rsidR="009A634D" w:rsidRPr="00D324F2">
        <w:rPr>
          <w:sz w:val="24"/>
          <w:szCs w:val="24"/>
        </w:rPr>
        <w:t>Субподрядчик</w:t>
      </w:r>
      <w:r w:rsidRPr="00D324F2">
        <w:rPr>
          <w:sz w:val="24"/>
          <w:szCs w:val="24"/>
        </w:rPr>
        <w:t>у одновременно с подписанием настоящего договора документацию, в объеме и составе, необходимом для выполнения работ по настоящему Договору.</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4.1.2. Осуществлять контроль</w:t>
      </w:r>
      <w:r w:rsidR="00CA6456" w:rsidRPr="00D324F2">
        <w:rPr>
          <w:sz w:val="24"/>
          <w:szCs w:val="24"/>
        </w:rPr>
        <w:t xml:space="preserve"> </w:t>
      </w:r>
      <w:r w:rsidRPr="00D324F2">
        <w:rPr>
          <w:sz w:val="24"/>
          <w:szCs w:val="24"/>
        </w:rPr>
        <w:t xml:space="preserve">за ходом и качеством выполняемых работ, соблюдением сроков их выполнения, качеством предоставленных </w:t>
      </w:r>
      <w:r w:rsidR="009A634D" w:rsidRPr="00D324F2">
        <w:rPr>
          <w:sz w:val="24"/>
          <w:szCs w:val="24"/>
        </w:rPr>
        <w:t>Субподрядчик</w:t>
      </w:r>
      <w:r w:rsidRPr="00D324F2">
        <w:rPr>
          <w:sz w:val="24"/>
          <w:szCs w:val="24"/>
        </w:rPr>
        <w:t xml:space="preserve">ом материалов, а также правильностью их использования, не вмешиваясь при этом в оперативно-хозяйственную деятельность </w:t>
      </w:r>
      <w:r w:rsidR="009A634D" w:rsidRPr="00D324F2">
        <w:rPr>
          <w:sz w:val="24"/>
          <w:szCs w:val="24"/>
        </w:rPr>
        <w:t>Субподрядчик</w:t>
      </w:r>
      <w:r w:rsidRPr="00D324F2">
        <w:rPr>
          <w:sz w:val="24"/>
          <w:szCs w:val="24"/>
        </w:rPr>
        <w:t xml:space="preserve">а. Производить приемку выполненных </w:t>
      </w:r>
      <w:r w:rsidR="009A634D" w:rsidRPr="00D324F2">
        <w:rPr>
          <w:sz w:val="24"/>
          <w:szCs w:val="24"/>
        </w:rPr>
        <w:t>Субподрядчик</w:t>
      </w:r>
      <w:r w:rsidRPr="00D324F2">
        <w:rPr>
          <w:sz w:val="24"/>
          <w:szCs w:val="24"/>
        </w:rPr>
        <w:t>ом работ в соответствии с настоящим договором,</w:t>
      </w:r>
      <w:r w:rsidRPr="00D324F2">
        <w:rPr>
          <w:color w:val="000000"/>
          <w:sz w:val="24"/>
          <w:szCs w:val="24"/>
        </w:rPr>
        <w:t xml:space="preserve"> производить контроль и инспекции по обязательным мероприятиям по технике безопасности</w:t>
      </w:r>
      <w:r w:rsidRPr="00D324F2">
        <w:rPr>
          <w:sz w:val="24"/>
          <w:szCs w:val="24"/>
        </w:rPr>
        <w:t>.</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 xml:space="preserve">4.1.3. В течение 3-х рабочих дней, после получения от </w:t>
      </w:r>
      <w:r w:rsidR="009A634D" w:rsidRPr="00D324F2">
        <w:rPr>
          <w:sz w:val="24"/>
          <w:szCs w:val="24"/>
        </w:rPr>
        <w:t>Субподрядчик</w:t>
      </w:r>
      <w:r w:rsidRPr="00D324F2">
        <w:rPr>
          <w:sz w:val="24"/>
          <w:szCs w:val="24"/>
        </w:rPr>
        <w:t>а извещения об окончании работ, назначить комиссию по приемке выполненных работ.</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 xml:space="preserve">4.1.4. Оказывать содействие </w:t>
      </w:r>
      <w:r w:rsidR="009A634D" w:rsidRPr="00D324F2">
        <w:rPr>
          <w:sz w:val="24"/>
          <w:szCs w:val="24"/>
        </w:rPr>
        <w:t>Субподрядчик</w:t>
      </w:r>
      <w:r w:rsidRPr="00D324F2">
        <w:rPr>
          <w:sz w:val="24"/>
          <w:szCs w:val="24"/>
        </w:rPr>
        <w:t xml:space="preserve">у в решении вопросов, касающихся настоящего договора, на которые </w:t>
      </w:r>
      <w:r w:rsidR="00177CFE" w:rsidRPr="00D324F2">
        <w:rPr>
          <w:sz w:val="24"/>
          <w:szCs w:val="24"/>
        </w:rPr>
        <w:t>Генподрядчик</w:t>
      </w:r>
      <w:r w:rsidRPr="00D324F2">
        <w:rPr>
          <w:sz w:val="24"/>
          <w:szCs w:val="24"/>
        </w:rPr>
        <w:t xml:space="preserve"> может оказать влияние.</w:t>
      </w:r>
    </w:p>
    <w:p w:rsidR="00DA6D26" w:rsidRPr="00D324F2" w:rsidRDefault="00DA6D26" w:rsidP="001C6A23">
      <w:pPr>
        <w:shd w:val="clear" w:color="auto" w:fill="FFFFFF"/>
        <w:tabs>
          <w:tab w:val="left" w:pos="1276"/>
          <w:tab w:val="left" w:pos="9781"/>
          <w:tab w:val="left" w:pos="9923"/>
        </w:tabs>
        <w:ind w:firstLine="720"/>
        <w:rPr>
          <w:b/>
          <w:bCs/>
          <w:sz w:val="24"/>
          <w:szCs w:val="24"/>
        </w:rPr>
      </w:pPr>
    </w:p>
    <w:p w:rsidR="00DA6D26" w:rsidRPr="00D324F2" w:rsidRDefault="00DA6D26" w:rsidP="001C6A23">
      <w:pPr>
        <w:shd w:val="clear" w:color="auto" w:fill="FFFFFF"/>
        <w:tabs>
          <w:tab w:val="left" w:pos="1276"/>
          <w:tab w:val="left" w:pos="9781"/>
          <w:tab w:val="left" w:pos="9923"/>
        </w:tabs>
        <w:ind w:firstLine="720"/>
        <w:rPr>
          <w:b/>
          <w:bCs/>
          <w:sz w:val="24"/>
          <w:szCs w:val="24"/>
        </w:rPr>
      </w:pPr>
      <w:r w:rsidRPr="00D324F2">
        <w:rPr>
          <w:b/>
          <w:bCs/>
          <w:sz w:val="24"/>
          <w:szCs w:val="24"/>
        </w:rPr>
        <w:t xml:space="preserve">4.2. Обязательства </w:t>
      </w:r>
      <w:r w:rsidR="009A634D" w:rsidRPr="00D324F2">
        <w:rPr>
          <w:b/>
          <w:bCs/>
          <w:sz w:val="24"/>
          <w:szCs w:val="24"/>
        </w:rPr>
        <w:t>Субподрядчик</w:t>
      </w:r>
      <w:r w:rsidRPr="00D324F2">
        <w:rPr>
          <w:b/>
          <w:bCs/>
          <w:sz w:val="24"/>
          <w:szCs w:val="24"/>
        </w:rPr>
        <w:t>а</w:t>
      </w:r>
    </w:p>
    <w:p w:rsidR="005E1078" w:rsidRPr="00D324F2" w:rsidRDefault="00CE4820" w:rsidP="005E1078">
      <w:pPr>
        <w:shd w:val="clear" w:color="auto" w:fill="FFFFFF"/>
        <w:ind w:firstLine="720"/>
        <w:rPr>
          <w:sz w:val="24"/>
          <w:szCs w:val="24"/>
        </w:rPr>
      </w:pPr>
      <w:r w:rsidRPr="00D324F2">
        <w:rPr>
          <w:sz w:val="24"/>
          <w:szCs w:val="24"/>
        </w:rPr>
        <w:t>4</w:t>
      </w:r>
      <w:r w:rsidR="005E1078" w:rsidRPr="00D324F2">
        <w:rPr>
          <w:sz w:val="24"/>
          <w:szCs w:val="24"/>
        </w:rPr>
        <w:t>.</w:t>
      </w:r>
      <w:r w:rsidRPr="00D324F2">
        <w:rPr>
          <w:sz w:val="24"/>
          <w:szCs w:val="24"/>
        </w:rPr>
        <w:t>2</w:t>
      </w:r>
      <w:r w:rsidR="005E1078" w:rsidRPr="00D324F2">
        <w:rPr>
          <w:sz w:val="24"/>
          <w:szCs w:val="24"/>
        </w:rPr>
        <w:t>.</w:t>
      </w:r>
      <w:r w:rsidRPr="00D324F2">
        <w:rPr>
          <w:sz w:val="24"/>
          <w:szCs w:val="24"/>
        </w:rPr>
        <w:t>1</w:t>
      </w:r>
      <w:r w:rsidR="005E1078" w:rsidRPr="00D324F2">
        <w:rPr>
          <w:sz w:val="24"/>
          <w:szCs w:val="24"/>
        </w:rPr>
        <w:t xml:space="preserve"> </w:t>
      </w:r>
      <w:r w:rsidR="009A634D" w:rsidRPr="00D324F2">
        <w:rPr>
          <w:sz w:val="24"/>
          <w:szCs w:val="24"/>
        </w:rPr>
        <w:t>Субподрядчик</w:t>
      </w:r>
      <w:r w:rsidR="005E1078" w:rsidRPr="00D324F2">
        <w:rPr>
          <w:sz w:val="24"/>
          <w:szCs w:val="24"/>
        </w:rPr>
        <w:t xml:space="preserve"> несет ответственность за нарушение как начального, так и конечного сроков производства работ.</w:t>
      </w:r>
    </w:p>
    <w:p w:rsidR="005E1078" w:rsidRPr="00D324F2" w:rsidRDefault="00CE4820" w:rsidP="00AA5D7E">
      <w:pPr>
        <w:shd w:val="clear" w:color="auto" w:fill="FFFFFF"/>
        <w:ind w:firstLine="720"/>
        <w:jc w:val="left"/>
        <w:rPr>
          <w:sz w:val="24"/>
          <w:szCs w:val="24"/>
        </w:rPr>
      </w:pPr>
      <w:r w:rsidRPr="00D324F2">
        <w:rPr>
          <w:sz w:val="24"/>
          <w:szCs w:val="24"/>
        </w:rPr>
        <w:t>4</w:t>
      </w:r>
      <w:r w:rsidR="005E1078" w:rsidRPr="00D324F2">
        <w:rPr>
          <w:sz w:val="24"/>
          <w:szCs w:val="24"/>
        </w:rPr>
        <w:t>.</w:t>
      </w:r>
      <w:r w:rsidRPr="00D324F2">
        <w:rPr>
          <w:sz w:val="24"/>
          <w:szCs w:val="24"/>
        </w:rPr>
        <w:t>2</w:t>
      </w:r>
      <w:r w:rsidR="005E1078" w:rsidRPr="00D324F2">
        <w:rPr>
          <w:sz w:val="24"/>
          <w:szCs w:val="24"/>
        </w:rPr>
        <w:t>.</w:t>
      </w:r>
      <w:r w:rsidRPr="00D324F2">
        <w:rPr>
          <w:sz w:val="24"/>
          <w:szCs w:val="24"/>
        </w:rPr>
        <w:t>2</w:t>
      </w:r>
      <w:r w:rsidR="005E1078" w:rsidRPr="00D324F2">
        <w:rPr>
          <w:sz w:val="24"/>
          <w:szCs w:val="24"/>
        </w:rPr>
        <w:t xml:space="preserve"> </w:t>
      </w:r>
      <w:r w:rsidR="009A634D" w:rsidRPr="00D324F2">
        <w:rPr>
          <w:sz w:val="24"/>
          <w:szCs w:val="24"/>
        </w:rPr>
        <w:t>Субподрядчик</w:t>
      </w:r>
      <w:r w:rsidR="005E1078" w:rsidRPr="00D324F2">
        <w:rPr>
          <w:sz w:val="24"/>
          <w:szCs w:val="24"/>
        </w:rPr>
        <w:t xml:space="preserve"> обязан выполнить </w:t>
      </w:r>
      <w:r w:rsidR="00235476" w:rsidRPr="00D324F2">
        <w:rPr>
          <w:sz w:val="24"/>
          <w:szCs w:val="24"/>
        </w:rPr>
        <w:t xml:space="preserve">в полном объеме </w:t>
      </w:r>
      <w:r w:rsidR="005E1078" w:rsidRPr="00D324F2">
        <w:rPr>
          <w:sz w:val="24"/>
          <w:szCs w:val="24"/>
        </w:rPr>
        <w:t>Работы по Договору</w:t>
      </w:r>
      <w:r w:rsidR="00AA5D7E" w:rsidRPr="00D324F2">
        <w:rPr>
          <w:sz w:val="24"/>
          <w:szCs w:val="24"/>
        </w:rPr>
        <w:t xml:space="preserve"> </w:t>
      </w:r>
      <w:r w:rsidR="00AA5D7E" w:rsidRPr="00017247">
        <w:rPr>
          <w:sz w:val="24"/>
          <w:szCs w:val="24"/>
        </w:rPr>
        <w:t>согласно</w:t>
      </w:r>
      <w:r w:rsidR="00526CC4" w:rsidRPr="00017247">
        <w:rPr>
          <w:sz w:val="24"/>
          <w:szCs w:val="24"/>
        </w:rPr>
        <w:t xml:space="preserve"> </w:t>
      </w:r>
      <w:r w:rsidR="00017247" w:rsidRPr="00017247">
        <w:rPr>
          <w:sz w:val="24"/>
          <w:szCs w:val="24"/>
        </w:rPr>
        <w:t xml:space="preserve">дефектной ведомости </w:t>
      </w:r>
      <w:r w:rsidR="009B553A" w:rsidRPr="00017247">
        <w:rPr>
          <w:sz w:val="24"/>
          <w:szCs w:val="24"/>
        </w:rPr>
        <w:t>Приложени</w:t>
      </w:r>
      <w:r w:rsidR="00017247" w:rsidRPr="00017247">
        <w:rPr>
          <w:sz w:val="24"/>
          <w:szCs w:val="24"/>
        </w:rPr>
        <w:t>е</w:t>
      </w:r>
      <w:r w:rsidR="009B553A" w:rsidRPr="00017247">
        <w:rPr>
          <w:sz w:val="24"/>
          <w:szCs w:val="24"/>
        </w:rPr>
        <w:t xml:space="preserve"> №</w:t>
      </w:r>
      <w:r w:rsidR="00D95E5A" w:rsidRPr="00017247">
        <w:rPr>
          <w:sz w:val="24"/>
          <w:szCs w:val="24"/>
        </w:rPr>
        <w:t xml:space="preserve"> </w:t>
      </w:r>
      <w:r w:rsidR="00DD1593" w:rsidRPr="00017247">
        <w:rPr>
          <w:sz w:val="24"/>
          <w:szCs w:val="24"/>
        </w:rPr>
        <w:t>2</w:t>
      </w:r>
      <w:r w:rsidR="00235476" w:rsidRPr="00D324F2">
        <w:rPr>
          <w:sz w:val="24"/>
          <w:szCs w:val="24"/>
        </w:rPr>
        <w:t xml:space="preserve"> </w:t>
      </w:r>
      <w:r w:rsidR="00AA5D7E" w:rsidRPr="00D324F2">
        <w:rPr>
          <w:sz w:val="24"/>
          <w:szCs w:val="24"/>
        </w:rPr>
        <w:t xml:space="preserve"> </w:t>
      </w:r>
      <w:r w:rsidR="005E1078" w:rsidRPr="00D324F2">
        <w:rPr>
          <w:sz w:val="24"/>
          <w:szCs w:val="24"/>
        </w:rPr>
        <w:t>с соблюдением последовательности и очередности,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CE4820" w:rsidRPr="00D324F2">
        <w:rPr>
          <w:sz w:val="24"/>
          <w:szCs w:val="24"/>
        </w:rPr>
        <w:t>3</w:t>
      </w:r>
      <w:r w:rsidRPr="00D324F2">
        <w:rPr>
          <w:sz w:val="24"/>
          <w:szCs w:val="24"/>
        </w:rPr>
        <w:t xml:space="preserve">. Качественно и в срок выполнить работы, предусмотренные данным договором, сдать работы </w:t>
      </w:r>
      <w:r w:rsidR="00177CFE" w:rsidRPr="00D324F2">
        <w:rPr>
          <w:sz w:val="24"/>
          <w:szCs w:val="24"/>
        </w:rPr>
        <w:t>Генподрядчик</w:t>
      </w:r>
      <w:r w:rsidRPr="00D324F2">
        <w:rPr>
          <w:sz w:val="24"/>
          <w:szCs w:val="24"/>
        </w:rPr>
        <w:t>у с оформлением акта приемки-сдачи выполненных работ.</w:t>
      </w:r>
    </w:p>
    <w:p w:rsidR="002E25AD" w:rsidRPr="00D324F2" w:rsidRDefault="001F0304" w:rsidP="001C6A23">
      <w:pPr>
        <w:shd w:val="clear" w:color="auto" w:fill="FFFFFF"/>
        <w:tabs>
          <w:tab w:val="left" w:pos="1276"/>
          <w:tab w:val="left" w:pos="9781"/>
          <w:tab w:val="left" w:pos="9923"/>
        </w:tabs>
        <w:ind w:firstLine="720"/>
        <w:rPr>
          <w:sz w:val="24"/>
          <w:szCs w:val="24"/>
        </w:rPr>
      </w:pPr>
      <w:r w:rsidRPr="00D324F2">
        <w:rPr>
          <w:sz w:val="24"/>
          <w:szCs w:val="24"/>
        </w:rPr>
        <w:t>4.2.4. Субподрядчик обязан использовать для выполнения работ по настоящему договору</w:t>
      </w:r>
      <w:r w:rsidR="00AA5D7E" w:rsidRPr="00D324F2">
        <w:rPr>
          <w:sz w:val="24"/>
          <w:szCs w:val="24"/>
        </w:rPr>
        <w:t xml:space="preserve"> </w:t>
      </w:r>
      <w:r w:rsidR="002E25AD" w:rsidRPr="00D324F2">
        <w:rPr>
          <w:sz w:val="24"/>
          <w:szCs w:val="24"/>
        </w:rPr>
        <w:t>собственные материалы. Материалы</w:t>
      </w:r>
      <w:r w:rsidR="00235476" w:rsidRPr="00D324F2">
        <w:rPr>
          <w:sz w:val="24"/>
          <w:szCs w:val="24"/>
        </w:rPr>
        <w:t xml:space="preserve"> для выполнения работ должны быть новыми,</w:t>
      </w:r>
      <w:r w:rsidR="00AA5D7E" w:rsidRPr="00D324F2">
        <w:rPr>
          <w:sz w:val="24"/>
          <w:szCs w:val="24"/>
        </w:rPr>
        <w:t xml:space="preserve"> использование материалов бывших в употреблении не допускается.</w:t>
      </w:r>
      <w:r w:rsidR="002E25AD" w:rsidRPr="00D324F2">
        <w:rPr>
          <w:sz w:val="24"/>
          <w:szCs w:val="24"/>
        </w:rPr>
        <w:t xml:space="preserve"> </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5</w:t>
      </w:r>
      <w:r w:rsidRPr="00D324F2">
        <w:rPr>
          <w:sz w:val="24"/>
          <w:szCs w:val="24"/>
        </w:rPr>
        <w:t>. Обеспечить выполнение на объекте мероприятий, по охране труда, пожарной безопасности,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6</w:t>
      </w:r>
      <w:r w:rsidRPr="00D324F2">
        <w:rPr>
          <w:sz w:val="24"/>
          <w:szCs w:val="24"/>
        </w:rPr>
        <w:t>. Обеспечить содержание и уборку объекта с соблюдением норм технической безопасности, пожарной и производственной санитарии.</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7</w:t>
      </w:r>
      <w:r w:rsidRPr="00D324F2">
        <w:rPr>
          <w:sz w:val="24"/>
          <w:szCs w:val="24"/>
        </w:rPr>
        <w:t xml:space="preserve">. Подготовить (оформить) и передать </w:t>
      </w:r>
      <w:r w:rsidR="00177CFE" w:rsidRPr="00D324F2">
        <w:rPr>
          <w:sz w:val="24"/>
          <w:szCs w:val="24"/>
        </w:rPr>
        <w:t>Генподрядчик</w:t>
      </w:r>
      <w:r w:rsidR="00535009" w:rsidRPr="00D324F2">
        <w:rPr>
          <w:sz w:val="24"/>
          <w:szCs w:val="24"/>
        </w:rPr>
        <w:t>у</w:t>
      </w:r>
      <w:r w:rsidRPr="00D324F2">
        <w:rPr>
          <w:sz w:val="24"/>
          <w:szCs w:val="24"/>
        </w:rPr>
        <w:t xml:space="preserve"> в срок не более 5 (пять) рабочих дней от даты окончания работ, указанной в настоящем договоре, исполнительную документацию в 3-х экземплярах, участвовать в работе приемочной комиссии.</w:t>
      </w: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8</w:t>
      </w:r>
      <w:r w:rsidRPr="00D324F2">
        <w:rPr>
          <w:sz w:val="24"/>
          <w:szCs w:val="24"/>
        </w:rPr>
        <w:t>. Выполнить в полном объеме все свои обязательства, предусмотренные в других статьях настоящего договора.</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9</w:t>
      </w:r>
      <w:r w:rsidRPr="00D324F2">
        <w:rPr>
          <w:sz w:val="24"/>
          <w:szCs w:val="24"/>
        </w:rPr>
        <w:t>. 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4.2.</w:t>
      </w:r>
      <w:r w:rsidR="00AA5D7E" w:rsidRPr="00D324F2">
        <w:rPr>
          <w:sz w:val="24"/>
          <w:szCs w:val="24"/>
        </w:rPr>
        <w:t>10</w:t>
      </w:r>
      <w:r w:rsidRPr="00D324F2">
        <w:rPr>
          <w:sz w:val="24"/>
          <w:szCs w:val="24"/>
        </w:rPr>
        <w:t>. Обеспечить:</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 выполнение работ по Договору и оформление Исполнительной документации в полном объеме соответствии с строительными нормами и правилами;</w:t>
      </w:r>
    </w:p>
    <w:p w:rsidR="00197232" w:rsidRPr="00D324F2" w:rsidRDefault="00197232" w:rsidP="00197232">
      <w:pPr>
        <w:shd w:val="clear" w:color="auto" w:fill="FFFFFF"/>
        <w:tabs>
          <w:tab w:val="left" w:pos="1276"/>
          <w:tab w:val="left" w:pos="9781"/>
          <w:tab w:val="left" w:pos="9923"/>
        </w:tabs>
        <w:ind w:firstLine="720"/>
        <w:rPr>
          <w:sz w:val="24"/>
          <w:szCs w:val="24"/>
        </w:rPr>
      </w:pPr>
      <w:r w:rsidRPr="00D324F2">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2B4101" w:rsidRPr="00D324F2" w:rsidRDefault="002B4101" w:rsidP="00E91F51">
      <w:pPr>
        <w:ind w:firstLine="709"/>
        <w:outlineLvl w:val="0"/>
        <w:rPr>
          <w:sz w:val="24"/>
          <w:szCs w:val="24"/>
        </w:rPr>
      </w:pPr>
    </w:p>
    <w:p w:rsidR="00E91F51" w:rsidRPr="00D324F2" w:rsidRDefault="00E91F51"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tabs>
          <w:tab w:val="left" w:pos="1276"/>
          <w:tab w:val="left" w:pos="9781"/>
          <w:tab w:val="left" w:pos="9923"/>
        </w:tabs>
        <w:ind w:firstLine="720"/>
        <w:rPr>
          <w:sz w:val="24"/>
          <w:szCs w:val="24"/>
        </w:rPr>
      </w:pPr>
      <w:r w:rsidRPr="00D324F2">
        <w:rPr>
          <w:sz w:val="24"/>
          <w:szCs w:val="24"/>
        </w:rPr>
        <w:t>Статья 5. ПОРЯДОК ПРИЕМКИ И ОПЛАТЫ ВЫПОЛНЕННЫХ РАБОТ</w:t>
      </w:r>
    </w:p>
    <w:p w:rsidR="000914E1" w:rsidRPr="00D324F2" w:rsidRDefault="000914E1" w:rsidP="001C6A23">
      <w:pPr>
        <w:shd w:val="clear" w:color="auto" w:fill="FFFFFF"/>
        <w:tabs>
          <w:tab w:val="left" w:pos="1276"/>
          <w:tab w:val="left" w:pos="9781"/>
          <w:tab w:val="left" w:pos="9923"/>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5.1. </w:t>
      </w:r>
      <w:r w:rsidR="003B696B" w:rsidRPr="00D324F2">
        <w:rPr>
          <w:sz w:val="24"/>
          <w:szCs w:val="24"/>
        </w:rPr>
        <w:t xml:space="preserve">В </w:t>
      </w:r>
      <w:r w:rsidR="00197232" w:rsidRPr="00D324F2">
        <w:rPr>
          <w:sz w:val="24"/>
          <w:szCs w:val="24"/>
        </w:rPr>
        <w:t xml:space="preserve">соответствии со ст. </w:t>
      </w:r>
      <w:r w:rsidR="00DD1593" w:rsidRPr="00D324F2">
        <w:rPr>
          <w:sz w:val="24"/>
          <w:szCs w:val="24"/>
        </w:rPr>
        <w:t>4</w:t>
      </w:r>
      <w:r w:rsidR="00197232" w:rsidRPr="00D324F2">
        <w:rPr>
          <w:sz w:val="24"/>
          <w:szCs w:val="24"/>
        </w:rPr>
        <w:t xml:space="preserve"> Договора, передать </w:t>
      </w:r>
      <w:r w:rsidR="00177CFE" w:rsidRPr="00D324F2">
        <w:rPr>
          <w:sz w:val="24"/>
          <w:szCs w:val="24"/>
        </w:rPr>
        <w:t>Генподрядчик</w:t>
      </w:r>
      <w:r w:rsidR="00197232" w:rsidRPr="00D324F2">
        <w:rPr>
          <w:sz w:val="24"/>
          <w:szCs w:val="24"/>
        </w:rPr>
        <w:t>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w:t>
      </w:r>
    </w:p>
    <w:p w:rsidR="00DA6D26" w:rsidRPr="00D324F2" w:rsidRDefault="00DA6D26" w:rsidP="001C6A23">
      <w:pPr>
        <w:shd w:val="clear" w:color="auto" w:fill="FFFFFF"/>
        <w:ind w:firstLine="720"/>
        <w:rPr>
          <w:sz w:val="24"/>
          <w:szCs w:val="24"/>
        </w:rPr>
      </w:pPr>
      <w:r w:rsidRPr="00D324F2">
        <w:rPr>
          <w:sz w:val="24"/>
          <w:szCs w:val="24"/>
        </w:rPr>
        <w:t xml:space="preserve">5.2. </w:t>
      </w:r>
      <w:r w:rsidR="00177CFE" w:rsidRPr="00D324F2">
        <w:rPr>
          <w:sz w:val="24"/>
          <w:szCs w:val="24"/>
        </w:rPr>
        <w:t>Генподрядчик</w:t>
      </w:r>
      <w:r w:rsidRPr="00D324F2">
        <w:rPr>
          <w:sz w:val="24"/>
          <w:szCs w:val="24"/>
        </w:rPr>
        <w:t xml:space="preserve"> обязан в течение 5 (пяти) рабочих дней рассмотреть и подписать акт сдачи-приемки выполненных работ и счет-фактуру, или дать письменный мотивированный отказ в адрес </w:t>
      </w:r>
      <w:r w:rsidR="009A634D" w:rsidRPr="00D324F2">
        <w:rPr>
          <w:sz w:val="24"/>
          <w:szCs w:val="24"/>
        </w:rPr>
        <w:t>Субподрядчик</w:t>
      </w:r>
      <w:r w:rsidRPr="00D324F2">
        <w:rPr>
          <w:sz w:val="24"/>
          <w:szCs w:val="24"/>
        </w:rPr>
        <w:t>а.</w:t>
      </w:r>
    </w:p>
    <w:p w:rsidR="00DA6D26" w:rsidRPr="00D324F2" w:rsidRDefault="00DA6D26" w:rsidP="001C6A23">
      <w:pPr>
        <w:shd w:val="clear" w:color="auto" w:fill="FFFFFF"/>
        <w:ind w:firstLine="720"/>
        <w:rPr>
          <w:sz w:val="24"/>
          <w:szCs w:val="24"/>
        </w:rPr>
      </w:pPr>
      <w:r w:rsidRPr="00D324F2">
        <w:rPr>
          <w:sz w:val="24"/>
          <w:szCs w:val="24"/>
        </w:rPr>
        <w:t xml:space="preserve">5.3. Оплата выполненных работ производится </w:t>
      </w:r>
      <w:r w:rsidR="00177CFE" w:rsidRPr="00D324F2">
        <w:rPr>
          <w:sz w:val="24"/>
          <w:szCs w:val="24"/>
        </w:rPr>
        <w:t>Генподрядчик</w:t>
      </w:r>
      <w:r w:rsidRPr="00D324F2">
        <w:rPr>
          <w:sz w:val="24"/>
          <w:szCs w:val="24"/>
        </w:rPr>
        <w:t xml:space="preserve">ом в течение </w:t>
      </w:r>
      <w:r w:rsidR="003B696B" w:rsidRPr="00D324F2">
        <w:rPr>
          <w:sz w:val="24"/>
          <w:szCs w:val="24"/>
        </w:rPr>
        <w:t>6</w:t>
      </w:r>
      <w:r w:rsidR="00E91F51" w:rsidRPr="00D324F2">
        <w:rPr>
          <w:sz w:val="24"/>
          <w:szCs w:val="24"/>
        </w:rPr>
        <w:t>0</w:t>
      </w:r>
      <w:r w:rsidRPr="00D324F2">
        <w:rPr>
          <w:sz w:val="24"/>
          <w:szCs w:val="24"/>
        </w:rPr>
        <w:t xml:space="preserve"> (</w:t>
      </w:r>
      <w:r w:rsidR="003B696B" w:rsidRPr="00D324F2">
        <w:rPr>
          <w:sz w:val="24"/>
          <w:szCs w:val="24"/>
        </w:rPr>
        <w:t>Шестидесяти</w:t>
      </w:r>
      <w:r w:rsidRPr="00D324F2">
        <w:rPr>
          <w:sz w:val="24"/>
          <w:szCs w:val="24"/>
        </w:rPr>
        <w:t xml:space="preserve">) </w:t>
      </w:r>
      <w:r w:rsidR="00E91F51" w:rsidRPr="00D324F2">
        <w:rPr>
          <w:sz w:val="24"/>
          <w:szCs w:val="24"/>
        </w:rPr>
        <w:t>календарных дней с момента подписания Сторонами Справки форма КС-3,</w:t>
      </w:r>
      <w:r w:rsidR="00177CFE" w:rsidRPr="00D324F2">
        <w:rPr>
          <w:sz w:val="24"/>
          <w:szCs w:val="24"/>
        </w:rPr>
        <w:t xml:space="preserve"> Акта формы КС-2, счет фактуры,</w:t>
      </w:r>
      <w:r w:rsidR="00D324F2">
        <w:rPr>
          <w:sz w:val="24"/>
          <w:szCs w:val="24"/>
        </w:rPr>
        <w:t xml:space="preserve"> за фактически выполненные работы и</w:t>
      </w:r>
      <w:r w:rsidR="00177CFE" w:rsidRPr="00D324F2">
        <w:rPr>
          <w:sz w:val="24"/>
          <w:szCs w:val="24"/>
        </w:rPr>
        <w:t xml:space="preserve"> после получения денежных средств от Заказчика.</w:t>
      </w:r>
    </w:p>
    <w:p w:rsidR="00CA1E12" w:rsidRPr="00D324F2" w:rsidRDefault="00CA1E12" w:rsidP="001C6A23">
      <w:pPr>
        <w:shd w:val="clear" w:color="auto" w:fill="FFFFFF"/>
        <w:ind w:firstLine="720"/>
        <w:rPr>
          <w:sz w:val="24"/>
          <w:szCs w:val="24"/>
        </w:rPr>
      </w:pPr>
      <w:r w:rsidRPr="00D324F2">
        <w:rPr>
          <w:sz w:val="24"/>
          <w:szCs w:val="24"/>
        </w:rPr>
        <w:t xml:space="preserve">5.4. В случае нарушения </w:t>
      </w:r>
      <w:r w:rsidR="009A634D" w:rsidRPr="00D324F2">
        <w:rPr>
          <w:sz w:val="24"/>
          <w:szCs w:val="24"/>
        </w:rPr>
        <w:t>Субподрядчик</w:t>
      </w:r>
      <w:r w:rsidRPr="00D324F2">
        <w:rPr>
          <w:sz w:val="24"/>
          <w:szCs w:val="24"/>
        </w:rPr>
        <w:t xml:space="preserve">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sidR="00177CFE" w:rsidRPr="00D324F2">
        <w:rPr>
          <w:sz w:val="24"/>
          <w:szCs w:val="24"/>
        </w:rPr>
        <w:t>Генподрядчик</w:t>
      </w:r>
      <w:r w:rsidRPr="00D324F2">
        <w:rPr>
          <w:sz w:val="24"/>
          <w:szCs w:val="24"/>
        </w:rPr>
        <w:t xml:space="preserve"> вправе приоста</w:t>
      </w:r>
      <w:r w:rsidR="00F718DB" w:rsidRPr="00D324F2">
        <w:rPr>
          <w:sz w:val="24"/>
          <w:szCs w:val="24"/>
        </w:rPr>
        <w:t>новить оплату выполненных работ до предоставления комплекта Исполнительной документации согласно п.5.1.</w:t>
      </w:r>
    </w:p>
    <w:p w:rsidR="005F3850" w:rsidRPr="00D324F2" w:rsidRDefault="005F3850" w:rsidP="005F3850">
      <w:pPr>
        <w:shd w:val="clear" w:color="auto" w:fill="FFFFFF"/>
        <w:ind w:firstLine="720"/>
        <w:rPr>
          <w:sz w:val="24"/>
          <w:szCs w:val="24"/>
        </w:rPr>
      </w:pPr>
      <w:r w:rsidRPr="00D324F2">
        <w:rPr>
          <w:sz w:val="24"/>
          <w:szCs w:val="24"/>
        </w:rPr>
        <w:t xml:space="preserve">5.5. При расчете за выполненные работы Субподрядчик оплачивает Генподрядчику вознаграждение  за оказанные услуги генерального подряда в размере </w:t>
      </w:r>
      <w:r w:rsidR="00682F99">
        <w:rPr>
          <w:sz w:val="24"/>
          <w:szCs w:val="24"/>
        </w:rPr>
        <w:t>4</w:t>
      </w:r>
      <w:r w:rsidRPr="00D324F2">
        <w:rPr>
          <w:sz w:val="24"/>
          <w:szCs w:val="24"/>
        </w:rPr>
        <w:t xml:space="preserve"> (</w:t>
      </w:r>
      <w:r w:rsidR="00682F99">
        <w:rPr>
          <w:sz w:val="24"/>
          <w:szCs w:val="24"/>
        </w:rPr>
        <w:t>четырех</w:t>
      </w:r>
      <w:r w:rsidRPr="00D324F2">
        <w:rPr>
          <w:sz w:val="24"/>
          <w:szCs w:val="24"/>
        </w:rPr>
        <w:t>) % в том числе НДС (18%) от суммы, предъявленной Генподрядчику к оплате согласно счету-фактуре Субподрядчика и подписанному сторонами Акту о</w:t>
      </w:r>
      <w:r w:rsidR="00682F99">
        <w:rPr>
          <w:sz w:val="24"/>
          <w:szCs w:val="24"/>
        </w:rPr>
        <w:t xml:space="preserve"> приемке выполненных работ КС-2, в течении 10 (десяти) рабочих дней после получения денежных средств от Заказчика</w:t>
      </w:r>
    </w:p>
    <w:p w:rsidR="00DA6D26" w:rsidRPr="00D324F2" w:rsidRDefault="00DA6D26" w:rsidP="00E91F51">
      <w:pPr>
        <w:shd w:val="clear" w:color="auto" w:fill="FFFFFF"/>
        <w:tabs>
          <w:tab w:val="left" w:pos="8789"/>
          <w:tab w:val="left" w:pos="8931"/>
        </w:tabs>
        <w:spacing w:line="274" w:lineRule="exact"/>
        <w:ind w:left="14" w:right="14" w:firstLine="457"/>
        <w:rPr>
          <w:sz w:val="24"/>
          <w:szCs w:val="24"/>
        </w:rPr>
      </w:pPr>
      <w:r w:rsidRPr="00D324F2">
        <w:rPr>
          <w:sz w:val="24"/>
          <w:szCs w:val="24"/>
        </w:rPr>
        <w:t xml:space="preserve">    </w:t>
      </w:r>
    </w:p>
    <w:p w:rsidR="000914E1" w:rsidRPr="00D324F2" w:rsidRDefault="000914E1" w:rsidP="00E91F51">
      <w:pPr>
        <w:shd w:val="clear" w:color="auto" w:fill="FFFFFF"/>
        <w:tabs>
          <w:tab w:val="left" w:pos="8789"/>
          <w:tab w:val="left" w:pos="8931"/>
        </w:tabs>
        <w:spacing w:line="274" w:lineRule="exact"/>
        <w:ind w:left="14" w:right="14" w:firstLine="457"/>
        <w:rPr>
          <w:sz w:val="24"/>
          <w:szCs w:val="24"/>
        </w:rPr>
      </w:pPr>
    </w:p>
    <w:p w:rsidR="004410F3" w:rsidRPr="00D324F2" w:rsidRDefault="00DA6D26" w:rsidP="004410F3">
      <w:pPr>
        <w:shd w:val="clear" w:color="auto" w:fill="FFFFFF"/>
        <w:ind w:firstLine="720"/>
        <w:rPr>
          <w:sz w:val="24"/>
          <w:szCs w:val="24"/>
        </w:rPr>
      </w:pPr>
      <w:r w:rsidRPr="00D324F2">
        <w:rPr>
          <w:sz w:val="24"/>
          <w:szCs w:val="24"/>
        </w:rPr>
        <w:t xml:space="preserve"> </w:t>
      </w:r>
      <w:r w:rsidR="004410F3" w:rsidRPr="00D324F2">
        <w:rPr>
          <w:sz w:val="24"/>
          <w:szCs w:val="24"/>
        </w:rPr>
        <w:t>Статья 6. ПРОИЗВОДСТВО РАБОТ</w:t>
      </w:r>
    </w:p>
    <w:p w:rsidR="000914E1" w:rsidRPr="00D324F2" w:rsidRDefault="000914E1" w:rsidP="004410F3">
      <w:pPr>
        <w:shd w:val="clear" w:color="auto" w:fill="FFFFFF"/>
        <w:ind w:firstLine="720"/>
        <w:rPr>
          <w:sz w:val="24"/>
          <w:szCs w:val="24"/>
        </w:rPr>
      </w:pPr>
    </w:p>
    <w:p w:rsidR="00DA6D26" w:rsidRPr="00D324F2" w:rsidRDefault="004410F3" w:rsidP="004410F3">
      <w:pPr>
        <w:shd w:val="clear" w:color="auto" w:fill="FFFFFF"/>
        <w:ind w:firstLine="720"/>
        <w:rPr>
          <w:sz w:val="24"/>
          <w:szCs w:val="24"/>
        </w:rPr>
      </w:pPr>
      <w:r w:rsidRPr="00D324F2">
        <w:rPr>
          <w:sz w:val="24"/>
          <w:szCs w:val="24"/>
        </w:rPr>
        <w:t>6.1. Генподрядчик назначает своего представителя, который от его имени, совместно с Субподрядчиком и Заказчиком, осуществляет приемку по акту выполненных работ, технический надзор, контроль за их выполнением и качеством, а также производит проверку соответствия используемых Субподрядчиком материалов и оборудования условиям договора и проектно-сметной документации.</w:t>
      </w:r>
    </w:p>
    <w:p w:rsidR="00DA6D26" w:rsidRPr="00D324F2" w:rsidRDefault="00DA6D26" w:rsidP="001C6A23">
      <w:pPr>
        <w:shd w:val="clear" w:color="auto" w:fill="FFFFFF"/>
        <w:ind w:firstLine="720"/>
        <w:rPr>
          <w:sz w:val="24"/>
          <w:szCs w:val="24"/>
        </w:rPr>
      </w:pPr>
      <w:r w:rsidRPr="00D324F2">
        <w:rPr>
          <w:sz w:val="24"/>
          <w:szCs w:val="24"/>
        </w:rPr>
        <w:t xml:space="preserve">6.2. В случае если </w:t>
      </w:r>
      <w:r w:rsidR="00177CFE" w:rsidRPr="00D324F2">
        <w:rPr>
          <w:sz w:val="24"/>
          <w:szCs w:val="24"/>
        </w:rPr>
        <w:t>Генподрядчик</w:t>
      </w:r>
      <w:r w:rsidRPr="00D324F2">
        <w:rPr>
          <w:sz w:val="24"/>
          <w:szCs w:val="24"/>
        </w:rPr>
        <w:t xml:space="preserve">ом будут обнаружены некачественно выполненные работы, то </w:t>
      </w:r>
      <w:r w:rsidR="009A634D" w:rsidRPr="00D324F2">
        <w:rPr>
          <w:sz w:val="24"/>
          <w:szCs w:val="24"/>
        </w:rPr>
        <w:t>Субподрядчик</w:t>
      </w:r>
      <w:r w:rsidRPr="00D324F2">
        <w:rPr>
          <w:sz w:val="24"/>
          <w:szCs w:val="24"/>
        </w:rPr>
        <w:t xml:space="preserve"> своими силами и без увеличения стоимости работ, обязан в согласованный срок устранить замечания с надлежащим качеством. При невыполнении </w:t>
      </w:r>
      <w:r w:rsidR="009A634D" w:rsidRPr="00D324F2">
        <w:rPr>
          <w:sz w:val="24"/>
          <w:szCs w:val="24"/>
        </w:rPr>
        <w:t>Субподрядчик</w:t>
      </w:r>
      <w:r w:rsidRPr="00D324F2">
        <w:rPr>
          <w:sz w:val="24"/>
          <w:szCs w:val="24"/>
        </w:rPr>
        <w:t xml:space="preserve">ом замечаний, </w:t>
      </w:r>
      <w:r w:rsidR="00177CFE" w:rsidRPr="00D324F2">
        <w:rPr>
          <w:sz w:val="24"/>
          <w:szCs w:val="24"/>
        </w:rPr>
        <w:t>Генподрядчик</w:t>
      </w:r>
      <w:r w:rsidRPr="00D324F2">
        <w:rPr>
          <w:sz w:val="24"/>
          <w:szCs w:val="24"/>
        </w:rPr>
        <w:t xml:space="preserve"> вправе привлечь другую организацию с оплатой расходов за счет </w:t>
      </w:r>
      <w:r w:rsidR="009A634D" w:rsidRPr="00D324F2">
        <w:rPr>
          <w:sz w:val="24"/>
          <w:szCs w:val="24"/>
        </w:rPr>
        <w:t>Субподрядчик</w:t>
      </w:r>
      <w:r w:rsidRPr="00D324F2">
        <w:rPr>
          <w:sz w:val="24"/>
          <w:szCs w:val="24"/>
        </w:rPr>
        <w:t>а.</w:t>
      </w:r>
    </w:p>
    <w:p w:rsidR="00DA6D26" w:rsidRPr="00D324F2" w:rsidRDefault="00DA6D26" w:rsidP="001C6A23">
      <w:pPr>
        <w:shd w:val="clear" w:color="auto" w:fill="FFFFFF"/>
        <w:tabs>
          <w:tab w:val="left" w:pos="912"/>
        </w:tabs>
        <w:ind w:firstLine="720"/>
        <w:rPr>
          <w:sz w:val="24"/>
          <w:szCs w:val="24"/>
        </w:rPr>
      </w:pPr>
      <w:r w:rsidRPr="00D324F2">
        <w:rPr>
          <w:sz w:val="24"/>
          <w:szCs w:val="24"/>
        </w:rPr>
        <w:t xml:space="preserve">6.3. </w:t>
      </w:r>
      <w:r w:rsidR="009A634D" w:rsidRPr="00D324F2">
        <w:rPr>
          <w:sz w:val="24"/>
          <w:szCs w:val="24"/>
        </w:rPr>
        <w:t>Субподрядчик</w:t>
      </w:r>
      <w:r w:rsidRPr="00D324F2">
        <w:rPr>
          <w:sz w:val="24"/>
          <w:szCs w:val="24"/>
        </w:rPr>
        <w:t xml:space="preserve"> обязан немедленно известить </w:t>
      </w:r>
      <w:r w:rsidR="00177CFE" w:rsidRPr="00D324F2">
        <w:rPr>
          <w:sz w:val="24"/>
          <w:szCs w:val="24"/>
        </w:rPr>
        <w:t>Генподрядчик</w:t>
      </w:r>
      <w:r w:rsidRPr="00D324F2">
        <w:rPr>
          <w:sz w:val="24"/>
          <w:szCs w:val="24"/>
        </w:rPr>
        <w:t>а и до получения от него указаний приостановить работы при обнаружении:</w:t>
      </w:r>
    </w:p>
    <w:p w:rsidR="00DA6D26" w:rsidRPr="00D324F2" w:rsidRDefault="00DA6D26" w:rsidP="001C6A23">
      <w:pPr>
        <w:shd w:val="clear" w:color="auto" w:fill="FFFFFF"/>
        <w:tabs>
          <w:tab w:val="left" w:pos="936"/>
        </w:tabs>
        <w:ind w:firstLine="720"/>
        <w:rPr>
          <w:sz w:val="24"/>
          <w:szCs w:val="24"/>
        </w:rPr>
      </w:pPr>
      <w:r w:rsidRPr="00D324F2">
        <w:rPr>
          <w:sz w:val="24"/>
          <w:szCs w:val="24"/>
        </w:rPr>
        <w:t>-</w:t>
      </w:r>
      <w:r w:rsidRPr="00D324F2">
        <w:rPr>
          <w:sz w:val="24"/>
          <w:szCs w:val="24"/>
        </w:rPr>
        <w:tab/>
        <w:t xml:space="preserve">непригодности или недоброкачественности предоставленных </w:t>
      </w:r>
      <w:r w:rsidR="00177CFE" w:rsidRPr="00D324F2">
        <w:rPr>
          <w:sz w:val="24"/>
          <w:szCs w:val="24"/>
        </w:rPr>
        <w:t>Генподрядчик</w:t>
      </w:r>
      <w:r w:rsidRPr="00D324F2">
        <w:rPr>
          <w:sz w:val="24"/>
          <w:szCs w:val="24"/>
        </w:rPr>
        <w:t>ом материалов, оборудования, проектной документации;</w:t>
      </w:r>
    </w:p>
    <w:p w:rsidR="00DA6D26" w:rsidRPr="00D324F2" w:rsidRDefault="00DA6D26" w:rsidP="001C6A23">
      <w:pPr>
        <w:numPr>
          <w:ilvl w:val="0"/>
          <w:numId w:val="7"/>
        </w:numPr>
        <w:shd w:val="clear" w:color="auto" w:fill="FFFFFF"/>
        <w:tabs>
          <w:tab w:val="left" w:pos="787"/>
        </w:tabs>
        <w:ind w:firstLine="720"/>
        <w:rPr>
          <w:sz w:val="24"/>
          <w:szCs w:val="24"/>
        </w:rPr>
      </w:pPr>
      <w:r w:rsidRPr="00D324F2">
        <w:rPr>
          <w:sz w:val="24"/>
          <w:szCs w:val="24"/>
        </w:rPr>
        <w:t xml:space="preserve">возможных неблагоприятных для </w:t>
      </w:r>
      <w:r w:rsidR="00177CFE" w:rsidRPr="00D324F2">
        <w:rPr>
          <w:sz w:val="24"/>
          <w:szCs w:val="24"/>
        </w:rPr>
        <w:t>Генподрядчик</w:t>
      </w:r>
      <w:r w:rsidRPr="00D324F2">
        <w:rPr>
          <w:sz w:val="24"/>
          <w:szCs w:val="24"/>
        </w:rPr>
        <w:t>а последствий выполнения его указаний о способе исполнения работ;</w:t>
      </w:r>
    </w:p>
    <w:p w:rsidR="00DA6D26" w:rsidRPr="00D324F2" w:rsidRDefault="00DA6D26" w:rsidP="001C6A23">
      <w:pPr>
        <w:numPr>
          <w:ilvl w:val="0"/>
          <w:numId w:val="7"/>
        </w:numPr>
        <w:shd w:val="clear" w:color="auto" w:fill="FFFFFF"/>
        <w:tabs>
          <w:tab w:val="left" w:pos="787"/>
        </w:tabs>
        <w:ind w:firstLine="720"/>
        <w:rPr>
          <w:sz w:val="24"/>
          <w:szCs w:val="24"/>
        </w:rPr>
      </w:pPr>
      <w:r w:rsidRPr="00D324F2">
        <w:rPr>
          <w:sz w:val="24"/>
          <w:szCs w:val="24"/>
        </w:rPr>
        <w:t xml:space="preserve">иных, не зависящих от </w:t>
      </w:r>
      <w:r w:rsidR="009A634D" w:rsidRPr="00D324F2">
        <w:rPr>
          <w:sz w:val="24"/>
          <w:szCs w:val="24"/>
        </w:rPr>
        <w:t>Субподрядчик</w:t>
      </w:r>
      <w:r w:rsidRPr="00D324F2">
        <w:rPr>
          <w:sz w:val="24"/>
          <w:szCs w:val="24"/>
        </w:rPr>
        <w:t>а обстоятельств, угрожающих годности или прочности результатов выполняемой работы, либо создающих невозможность ее завершения в срок.</w:t>
      </w:r>
    </w:p>
    <w:p w:rsidR="00DA6D26" w:rsidRPr="00D324F2" w:rsidRDefault="00DA6D26" w:rsidP="001C6A23">
      <w:pPr>
        <w:shd w:val="clear" w:color="auto" w:fill="FFFFFF"/>
        <w:tabs>
          <w:tab w:val="left" w:pos="787"/>
          <w:tab w:val="left" w:pos="993"/>
        </w:tabs>
        <w:ind w:firstLine="720"/>
        <w:rPr>
          <w:sz w:val="24"/>
          <w:szCs w:val="24"/>
        </w:rPr>
      </w:pPr>
      <w:r w:rsidRPr="00D324F2">
        <w:rPr>
          <w:rStyle w:val="FontStyle25"/>
          <w:sz w:val="24"/>
          <w:szCs w:val="24"/>
        </w:rPr>
        <w:t xml:space="preserve">6.4. </w:t>
      </w:r>
      <w:r w:rsidR="009A634D" w:rsidRPr="00D324F2">
        <w:rPr>
          <w:sz w:val="24"/>
          <w:szCs w:val="24"/>
        </w:rPr>
        <w:t>Субподрядчик</w:t>
      </w:r>
      <w:r w:rsidRPr="00D324F2">
        <w:rPr>
          <w:rStyle w:val="FontStyle25"/>
          <w:sz w:val="24"/>
          <w:szCs w:val="24"/>
        </w:rPr>
        <w:t xml:space="preserve"> обеспечивает полную сохранность существующих на объекте конструкций, инженерных сетей, материалов и т.п. В случае нанесения им ущерба, производит в течение 5 (пяти) рабочих дней за сво</w:t>
      </w:r>
      <w:r w:rsidR="007C12B0" w:rsidRPr="00D324F2">
        <w:rPr>
          <w:rStyle w:val="FontStyle25"/>
          <w:sz w:val="24"/>
          <w:szCs w:val="24"/>
        </w:rPr>
        <w:t xml:space="preserve">й счет восстановительные работы </w:t>
      </w:r>
      <w:r w:rsidRPr="00D324F2">
        <w:rPr>
          <w:rStyle w:val="FontStyle25"/>
          <w:sz w:val="24"/>
          <w:szCs w:val="24"/>
        </w:rPr>
        <w:t xml:space="preserve">и направляет об этом соответствующее уведомление </w:t>
      </w:r>
      <w:r w:rsidR="00177CFE" w:rsidRPr="00D324F2">
        <w:rPr>
          <w:rStyle w:val="FontStyle25"/>
          <w:sz w:val="24"/>
          <w:szCs w:val="24"/>
        </w:rPr>
        <w:t>Генподрядчик</w:t>
      </w:r>
      <w:r w:rsidRPr="00D324F2">
        <w:rPr>
          <w:rStyle w:val="FontStyle25"/>
          <w:sz w:val="24"/>
          <w:szCs w:val="24"/>
        </w:rPr>
        <w:t>у.</w:t>
      </w:r>
      <w:r w:rsidR="007C12B0" w:rsidRPr="00D324F2">
        <w:rPr>
          <w:rStyle w:val="FontStyle25"/>
          <w:sz w:val="24"/>
          <w:szCs w:val="24"/>
        </w:rPr>
        <w:t xml:space="preserve"> При невозможности </w:t>
      </w:r>
      <w:r w:rsidR="007C12B0" w:rsidRPr="00D324F2">
        <w:rPr>
          <w:rStyle w:val="FontStyle25"/>
          <w:sz w:val="24"/>
          <w:szCs w:val="24"/>
        </w:rPr>
        <w:lastRenderedPageBreak/>
        <w:t>выполнения восстановительных работ своими силами</w:t>
      </w:r>
      <w:r w:rsidR="00D27198" w:rsidRPr="00D324F2">
        <w:rPr>
          <w:rStyle w:val="FontStyle25"/>
          <w:sz w:val="24"/>
          <w:szCs w:val="24"/>
        </w:rPr>
        <w:t xml:space="preserve"> привлекает за свой счет специализированную организацию.</w:t>
      </w:r>
    </w:p>
    <w:p w:rsidR="00E952FD" w:rsidRPr="00D324F2" w:rsidRDefault="00E952FD" w:rsidP="00E952FD">
      <w:pPr>
        <w:shd w:val="clear" w:color="auto" w:fill="FFFFFF"/>
        <w:ind w:firstLine="720"/>
        <w:rPr>
          <w:sz w:val="24"/>
          <w:szCs w:val="24"/>
        </w:rPr>
      </w:pPr>
      <w:r w:rsidRPr="00D324F2">
        <w:rPr>
          <w:sz w:val="24"/>
          <w:szCs w:val="24"/>
        </w:rPr>
        <w:t>6.5.</w:t>
      </w:r>
      <w:r w:rsidRPr="00D324F2">
        <w:rPr>
          <w:sz w:val="24"/>
          <w:szCs w:val="24"/>
        </w:rPr>
        <w:tab/>
        <w:t xml:space="preserve"> </w:t>
      </w:r>
      <w:r w:rsidR="009A634D" w:rsidRPr="00D324F2">
        <w:rPr>
          <w:sz w:val="24"/>
          <w:szCs w:val="24"/>
        </w:rPr>
        <w:t>Субподрядчик</w:t>
      </w:r>
      <w:r w:rsidRPr="00D324F2">
        <w:rPr>
          <w:sz w:val="24"/>
          <w:szCs w:val="24"/>
        </w:rPr>
        <w:t xml:space="preserve"> должен</w:t>
      </w:r>
      <w:r w:rsidR="00D27198" w:rsidRPr="00D324F2">
        <w:rPr>
          <w:sz w:val="24"/>
          <w:szCs w:val="24"/>
        </w:rPr>
        <w:t xml:space="preserve"> письменно</w:t>
      </w:r>
      <w:r w:rsidRPr="00D324F2">
        <w:rPr>
          <w:sz w:val="24"/>
          <w:szCs w:val="24"/>
        </w:rPr>
        <w:t xml:space="preserve"> известить </w:t>
      </w:r>
      <w:r w:rsidR="00177CFE" w:rsidRPr="00D324F2">
        <w:rPr>
          <w:sz w:val="24"/>
          <w:szCs w:val="24"/>
        </w:rPr>
        <w:t>Генподрядчик</w:t>
      </w:r>
      <w:r w:rsidRPr="00D324F2">
        <w:rPr>
          <w:sz w:val="24"/>
          <w:szCs w:val="24"/>
        </w:rPr>
        <w:t xml:space="preserve">а за 48 часов до начала приемки готовности конструкций и Скрытых работ. </w:t>
      </w:r>
      <w:r w:rsidR="009A634D" w:rsidRPr="00D324F2">
        <w:rPr>
          <w:sz w:val="24"/>
          <w:szCs w:val="24"/>
        </w:rPr>
        <w:t>Субподрядчик</w:t>
      </w:r>
      <w:r w:rsidRPr="00D324F2">
        <w:rPr>
          <w:sz w:val="24"/>
          <w:szCs w:val="24"/>
        </w:rPr>
        <w:t xml:space="preserve"> приступает к выполнению последующих работ только после приемки </w:t>
      </w:r>
      <w:r w:rsidR="00177CFE" w:rsidRPr="00D324F2">
        <w:rPr>
          <w:sz w:val="24"/>
          <w:szCs w:val="24"/>
        </w:rPr>
        <w:t>Генподрядчик</w:t>
      </w:r>
      <w:r w:rsidRPr="00D324F2">
        <w:rPr>
          <w:sz w:val="24"/>
          <w:szCs w:val="24"/>
        </w:rPr>
        <w:t xml:space="preserve">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w:t>
      </w:r>
      <w:r w:rsidR="00177CFE" w:rsidRPr="00D324F2">
        <w:rPr>
          <w:sz w:val="24"/>
          <w:szCs w:val="24"/>
        </w:rPr>
        <w:t>Генподрядчик</w:t>
      </w:r>
      <w:r w:rsidRPr="00D324F2">
        <w:rPr>
          <w:sz w:val="24"/>
          <w:szCs w:val="24"/>
        </w:rPr>
        <w:t xml:space="preserve">а, то по его требованию, </w:t>
      </w:r>
      <w:r w:rsidR="009A634D" w:rsidRPr="00D324F2">
        <w:rPr>
          <w:sz w:val="24"/>
          <w:szCs w:val="24"/>
        </w:rPr>
        <w:t>Субподрядчик</w:t>
      </w:r>
      <w:r w:rsidRPr="00D324F2">
        <w:rPr>
          <w:sz w:val="24"/>
          <w:szCs w:val="24"/>
        </w:rPr>
        <w:t xml:space="preserve"> обязан за свой счет вскрыть любую часть Скрытых работ согласно указанию, а затем восстановить ее за свой счет.</w:t>
      </w:r>
    </w:p>
    <w:p w:rsidR="00DA6D26" w:rsidRPr="00D324F2" w:rsidRDefault="00E952FD" w:rsidP="00E952FD">
      <w:pPr>
        <w:shd w:val="clear" w:color="auto" w:fill="FFFFFF"/>
        <w:ind w:firstLine="720"/>
        <w:rPr>
          <w:sz w:val="24"/>
          <w:szCs w:val="24"/>
        </w:rPr>
      </w:pPr>
      <w:r w:rsidRPr="00D324F2">
        <w:rPr>
          <w:sz w:val="24"/>
          <w:szCs w:val="24"/>
        </w:rPr>
        <w:t>6.6.</w:t>
      </w:r>
      <w:r w:rsidRPr="00D324F2">
        <w:rPr>
          <w:sz w:val="24"/>
          <w:szCs w:val="24"/>
        </w:rPr>
        <w:tab/>
        <w:t xml:space="preserve">С момента начала работ и до их завершения по каждому объекту </w:t>
      </w:r>
      <w:r w:rsidR="009A634D" w:rsidRPr="00D324F2">
        <w:rPr>
          <w:sz w:val="24"/>
          <w:szCs w:val="24"/>
        </w:rPr>
        <w:t>Субподрядчик</w:t>
      </w:r>
      <w:r w:rsidRPr="00D324F2">
        <w:rPr>
          <w:sz w:val="24"/>
          <w:szCs w:val="24"/>
        </w:rPr>
        <w:t xml:space="preserve"> ведет журналы производства работ на русском языке. Форма журналов должна быть согласована с </w:t>
      </w:r>
      <w:r w:rsidR="00177CFE" w:rsidRPr="00D324F2">
        <w:rPr>
          <w:sz w:val="24"/>
          <w:szCs w:val="24"/>
        </w:rPr>
        <w:t>Генподрядчик</w:t>
      </w:r>
      <w:r w:rsidR="005B47F6" w:rsidRPr="00D324F2">
        <w:rPr>
          <w:sz w:val="24"/>
          <w:szCs w:val="24"/>
        </w:rPr>
        <w:t>ом</w:t>
      </w:r>
      <w:r w:rsidRPr="00D324F2">
        <w:rPr>
          <w:sz w:val="24"/>
          <w:szCs w:val="24"/>
        </w:rPr>
        <w:t xml:space="preserve"> и соответствовать  требованиям действующего законодательства на момент проведения работ. Каждая запись в журналах подписывается</w:t>
      </w:r>
      <w:r w:rsidR="005B47F6" w:rsidRPr="00D324F2">
        <w:rPr>
          <w:sz w:val="24"/>
          <w:szCs w:val="24"/>
        </w:rPr>
        <w:t xml:space="preserve"> полномочным представителем </w:t>
      </w:r>
      <w:r w:rsidR="009A634D" w:rsidRPr="00D324F2">
        <w:rPr>
          <w:sz w:val="24"/>
          <w:szCs w:val="24"/>
        </w:rPr>
        <w:t>Субподрядчик</w:t>
      </w:r>
      <w:r w:rsidRPr="00D324F2">
        <w:rPr>
          <w:sz w:val="24"/>
          <w:szCs w:val="24"/>
        </w:rPr>
        <w:t>а.</w:t>
      </w:r>
    </w:p>
    <w:p w:rsidR="005B47F6" w:rsidRPr="00D324F2" w:rsidRDefault="005B47F6" w:rsidP="00E952FD">
      <w:pPr>
        <w:shd w:val="clear" w:color="auto" w:fill="FFFFFF"/>
        <w:ind w:firstLine="720"/>
        <w:rPr>
          <w:sz w:val="24"/>
          <w:szCs w:val="24"/>
        </w:rPr>
      </w:pPr>
    </w:p>
    <w:p w:rsidR="005B47F6" w:rsidRPr="00D324F2" w:rsidRDefault="005B47F6" w:rsidP="00E952FD">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7. ГАРАНТИИ КАЧЕСТВА ПО СДАННЫМ РАБОТАМ</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7.1. Гарантии качества распространяются на все конструктивные элементы и работы, выполненные </w:t>
      </w:r>
      <w:r w:rsidR="009A634D" w:rsidRPr="00D324F2">
        <w:rPr>
          <w:sz w:val="24"/>
          <w:szCs w:val="24"/>
        </w:rPr>
        <w:t>Субподрядчик</w:t>
      </w:r>
      <w:r w:rsidRPr="00D324F2">
        <w:rPr>
          <w:sz w:val="24"/>
          <w:szCs w:val="24"/>
        </w:rPr>
        <w:t>ом по Договору.</w:t>
      </w:r>
    </w:p>
    <w:p w:rsidR="00DA6D26" w:rsidRPr="00D324F2" w:rsidRDefault="00DA6D26" w:rsidP="001C6A23">
      <w:pPr>
        <w:shd w:val="clear" w:color="auto" w:fill="FFFFFF"/>
        <w:ind w:firstLine="720"/>
        <w:rPr>
          <w:sz w:val="24"/>
          <w:szCs w:val="24"/>
        </w:rPr>
      </w:pPr>
      <w:r w:rsidRPr="00D324F2">
        <w:rPr>
          <w:sz w:val="24"/>
          <w:szCs w:val="24"/>
        </w:rPr>
        <w:t xml:space="preserve">7.2. </w:t>
      </w:r>
      <w:r w:rsidR="009A634D" w:rsidRPr="00D324F2">
        <w:rPr>
          <w:sz w:val="24"/>
          <w:szCs w:val="24"/>
        </w:rPr>
        <w:t>Субподрядчик</w:t>
      </w:r>
      <w:r w:rsidRPr="00D324F2">
        <w:rPr>
          <w:sz w:val="24"/>
          <w:szCs w:val="24"/>
        </w:rPr>
        <w:t xml:space="preserve"> гарантирует:</w:t>
      </w:r>
    </w:p>
    <w:p w:rsidR="00DA6D26" w:rsidRPr="00D324F2" w:rsidRDefault="00DA6D26" w:rsidP="001C6A23">
      <w:pPr>
        <w:numPr>
          <w:ilvl w:val="0"/>
          <w:numId w:val="9"/>
        </w:numPr>
        <w:shd w:val="clear" w:color="auto" w:fill="FFFFFF"/>
        <w:ind w:firstLine="720"/>
        <w:rPr>
          <w:sz w:val="24"/>
          <w:szCs w:val="24"/>
        </w:rPr>
      </w:pPr>
      <w:r w:rsidRPr="00D324F2">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DA6D26" w:rsidRPr="00D324F2" w:rsidRDefault="00DA6D26" w:rsidP="001C6A23">
      <w:pPr>
        <w:numPr>
          <w:ilvl w:val="0"/>
          <w:numId w:val="9"/>
        </w:numPr>
        <w:shd w:val="clear" w:color="auto" w:fill="FFFFFF"/>
        <w:ind w:firstLine="720"/>
        <w:rPr>
          <w:sz w:val="24"/>
          <w:szCs w:val="24"/>
        </w:rPr>
      </w:pPr>
      <w:r w:rsidRPr="00D324F2">
        <w:rPr>
          <w:sz w:val="24"/>
          <w:szCs w:val="24"/>
        </w:rPr>
        <w:t>качество выполнения всех работ в соответствии с дефектной ведомостью, проектно-сметной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FF55A8" w:rsidRPr="00D324F2" w:rsidRDefault="00FF55A8" w:rsidP="00FF55A8">
      <w:pPr>
        <w:shd w:val="clear" w:color="auto" w:fill="FFFFFF"/>
        <w:tabs>
          <w:tab w:val="left" w:pos="1258"/>
        </w:tabs>
        <w:ind w:firstLine="720"/>
        <w:rPr>
          <w:sz w:val="24"/>
          <w:szCs w:val="24"/>
        </w:rPr>
      </w:pPr>
      <w:r w:rsidRPr="00D324F2">
        <w:rPr>
          <w:sz w:val="24"/>
          <w:szCs w:val="24"/>
        </w:rPr>
        <w:t>7.3.</w:t>
      </w:r>
      <w:r w:rsidRPr="00D324F2">
        <w:rPr>
          <w:sz w:val="24"/>
          <w:szCs w:val="24"/>
        </w:rPr>
        <w:tab/>
        <w:t xml:space="preserve">Результаты работ должны соответствовать техническим регламентам, строительным нормам и правилам, а также Рабочей документации. Если во время производства работ будут приняты новые или изменены действующие технические регламенты, </w:t>
      </w:r>
      <w:r w:rsidR="009A634D" w:rsidRPr="00D324F2">
        <w:rPr>
          <w:sz w:val="24"/>
          <w:szCs w:val="24"/>
        </w:rPr>
        <w:t>Субподрядчик</w:t>
      </w:r>
      <w:r w:rsidRPr="00D324F2">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sidR="00177CFE" w:rsidRPr="00D324F2">
        <w:rPr>
          <w:sz w:val="24"/>
          <w:szCs w:val="24"/>
        </w:rPr>
        <w:t>Генподрядчик</w:t>
      </w:r>
      <w:r w:rsidRPr="00D324F2">
        <w:rPr>
          <w:sz w:val="24"/>
          <w:szCs w:val="24"/>
        </w:rPr>
        <w:t xml:space="preserve">ом, корректируются за счет </w:t>
      </w:r>
      <w:r w:rsidR="00177CFE" w:rsidRPr="00D324F2">
        <w:rPr>
          <w:sz w:val="24"/>
          <w:szCs w:val="24"/>
        </w:rPr>
        <w:t>Генподрядчик</w:t>
      </w:r>
      <w:r w:rsidRPr="00D324F2">
        <w:rPr>
          <w:sz w:val="24"/>
          <w:szCs w:val="24"/>
        </w:rPr>
        <w:t xml:space="preserve">а, не принятые – корректируются за счет </w:t>
      </w:r>
      <w:r w:rsidR="009A634D" w:rsidRPr="00D324F2">
        <w:rPr>
          <w:sz w:val="24"/>
          <w:szCs w:val="24"/>
        </w:rPr>
        <w:t>Субподрядчик</w:t>
      </w:r>
      <w:r w:rsidRPr="00D324F2">
        <w:rPr>
          <w:sz w:val="24"/>
          <w:szCs w:val="24"/>
        </w:rPr>
        <w:t>а. Сроки проведения корректировки результатов работ будут согласовываться Сторонами дополнительно.</w:t>
      </w:r>
    </w:p>
    <w:p w:rsidR="00FF55A8" w:rsidRPr="00D324F2" w:rsidRDefault="00FF55A8" w:rsidP="00FF55A8">
      <w:pPr>
        <w:shd w:val="clear" w:color="auto" w:fill="FFFFFF"/>
        <w:tabs>
          <w:tab w:val="left" w:pos="1258"/>
        </w:tabs>
        <w:ind w:firstLine="720"/>
        <w:rPr>
          <w:sz w:val="24"/>
          <w:szCs w:val="24"/>
        </w:rPr>
      </w:pPr>
      <w:r w:rsidRPr="00D324F2">
        <w:rPr>
          <w:sz w:val="24"/>
          <w:szCs w:val="24"/>
        </w:rPr>
        <w:t>7.4.</w:t>
      </w:r>
      <w:r w:rsidRPr="00D324F2">
        <w:rPr>
          <w:sz w:val="24"/>
          <w:szCs w:val="24"/>
        </w:rPr>
        <w:tab/>
        <w:t xml:space="preserve">Гарантийный срок нормальной эксплуатации объекта и входящих в него инженерных систем, Оборудования, Материалов и работ устанавливается </w:t>
      </w:r>
      <w:r w:rsidRPr="0039561C">
        <w:rPr>
          <w:sz w:val="24"/>
          <w:szCs w:val="24"/>
        </w:rPr>
        <w:t>25 месяцев</w:t>
      </w:r>
      <w:r w:rsidRPr="00D324F2">
        <w:rPr>
          <w:sz w:val="24"/>
          <w:szCs w:val="24"/>
        </w:rPr>
        <w:t xml:space="preserve"> с даты подписания акта о приемке </w:t>
      </w:r>
      <w:r w:rsidR="00403FE3" w:rsidRPr="00D324F2">
        <w:rPr>
          <w:sz w:val="24"/>
          <w:szCs w:val="24"/>
        </w:rPr>
        <w:t>полностью выполненных работ</w:t>
      </w:r>
      <w:r w:rsidRPr="00D324F2">
        <w:rPr>
          <w:sz w:val="24"/>
          <w:szCs w:val="24"/>
        </w:rPr>
        <w:t xml:space="preserve">. Если в период гарантийной эксплуатации объекта обнаружатся дефекты, препятствующие нормальной эксплуатации, то </w:t>
      </w:r>
      <w:r w:rsidR="009A634D" w:rsidRPr="00D324F2">
        <w:rPr>
          <w:sz w:val="24"/>
          <w:szCs w:val="24"/>
        </w:rPr>
        <w:t>Субподрядчик</w:t>
      </w:r>
      <w:r w:rsidRPr="00D324F2">
        <w:rPr>
          <w:sz w:val="24"/>
          <w:szCs w:val="24"/>
        </w:rPr>
        <w:t xml:space="preserve"> их устраняет за свой счет и в согласованные сроки. Для составления акта, фиксирующего дефекты, согласования порядка и сроков их устранения, </w:t>
      </w:r>
      <w:r w:rsidR="009A634D" w:rsidRPr="00D324F2">
        <w:rPr>
          <w:sz w:val="24"/>
          <w:szCs w:val="24"/>
        </w:rPr>
        <w:t>Субподрядчик</w:t>
      </w:r>
      <w:r w:rsidRPr="00D324F2">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sidR="00177CFE" w:rsidRPr="00D324F2">
        <w:rPr>
          <w:sz w:val="24"/>
          <w:szCs w:val="24"/>
        </w:rPr>
        <w:t>Генподрядчик</w:t>
      </w:r>
      <w:r w:rsidRPr="00D324F2">
        <w:rPr>
          <w:sz w:val="24"/>
          <w:szCs w:val="24"/>
        </w:rPr>
        <w:t>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DA6D26" w:rsidRPr="00D324F2" w:rsidRDefault="00DA6D26" w:rsidP="00FF55A8">
      <w:pPr>
        <w:shd w:val="clear" w:color="auto" w:fill="FFFFFF"/>
        <w:tabs>
          <w:tab w:val="left" w:pos="1258"/>
        </w:tabs>
        <w:ind w:firstLine="720"/>
        <w:rPr>
          <w:sz w:val="24"/>
          <w:szCs w:val="24"/>
        </w:rPr>
      </w:pPr>
      <w:r w:rsidRPr="00D324F2">
        <w:rPr>
          <w:sz w:val="24"/>
          <w:szCs w:val="24"/>
        </w:rPr>
        <w:t xml:space="preserve">7.5. При отказе </w:t>
      </w:r>
      <w:r w:rsidR="009A634D" w:rsidRPr="00D324F2">
        <w:rPr>
          <w:sz w:val="24"/>
          <w:szCs w:val="24"/>
        </w:rPr>
        <w:t>Субподрядчик</w:t>
      </w:r>
      <w:r w:rsidRPr="00D324F2">
        <w:rPr>
          <w:sz w:val="24"/>
          <w:szCs w:val="24"/>
        </w:rPr>
        <w:t xml:space="preserve">а от составления или подписания акта обнаружения дефектов и недоделок, для их подтверждения </w:t>
      </w:r>
      <w:r w:rsidR="00177CFE" w:rsidRPr="00D324F2">
        <w:rPr>
          <w:sz w:val="24"/>
          <w:szCs w:val="24"/>
        </w:rPr>
        <w:t>Генподрядчик</w:t>
      </w:r>
      <w:r w:rsidRPr="00D324F2">
        <w:rPr>
          <w:sz w:val="24"/>
          <w:szCs w:val="24"/>
        </w:rPr>
        <w:t xml:space="preserve"> назначает квалифицированную экспертизу, которая составит соответствующий акт по </w:t>
      </w:r>
      <w:r w:rsidRPr="00D324F2">
        <w:rPr>
          <w:sz w:val="24"/>
          <w:szCs w:val="24"/>
        </w:rPr>
        <w:lastRenderedPageBreak/>
        <w:t>фиксированию дефектов и недоделок, их характер, что не исключает право Сторон обратиться в арбитражный суд по данному вопросу</w:t>
      </w:r>
      <w:r w:rsidR="00B302DD" w:rsidRPr="00D324F2">
        <w:rPr>
          <w:sz w:val="24"/>
          <w:szCs w:val="24"/>
        </w:rPr>
        <w:t>.</w:t>
      </w:r>
    </w:p>
    <w:p w:rsidR="00BF0DFB" w:rsidRPr="00D324F2" w:rsidRDefault="00BF0DFB" w:rsidP="001C6A23">
      <w:pPr>
        <w:shd w:val="clear" w:color="auto" w:fill="FFFFFF"/>
        <w:tabs>
          <w:tab w:val="left" w:pos="1258"/>
        </w:tabs>
        <w:ind w:firstLine="720"/>
        <w:rPr>
          <w:sz w:val="24"/>
          <w:szCs w:val="24"/>
        </w:rPr>
      </w:pPr>
    </w:p>
    <w:p w:rsidR="00BF0DFB" w:rsidRPr="00D324F2" w:rsidRDefault="00BF0DFB" w:rsidP="001C6A23">
      <w:pPr>
        <w:shd w:val="clear" w:color="auto" w:fill="FFFFFF"/>
        <w:tabs>
          <w:tab w:val="left" w:pos="1258"/>
        </w:tabs>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8. ОХРАНА ОБЪЕКТА</w:t>
      </w:r>
    </w:p>
    <w:p w:rsidR="000914E1" w:rsidRPr="00D324F2" w:rsidRDefault="000914E1" w:rsidP="001C6A23">
      <w:pPr>
        <w:shd w:val="clear" w:color="auto" w:fill="FFFFFF"/>
        <w:ind w:firstLine="720"/>
        <w:rPr>
          <w:sz w:val="24"/>
          <w:szCs w:val="24"/>
        </w:rPr>
      </w:pPr>
    </w:p>
    <w:p w:rsidR="00DA6D26" w:rsidRPr="00D324F2" w:rsidRDefault="00DA6D26" w:rsidP="001C6A23">
      <w:pPr>
        <w:ind w:firstLine="720"/>
        <w:rPr>
          <w:sz w:val="24"/>
          <w:szCs w:val="24"/>
        </w:rPr>
      </w:pPr>
      <w:r w:rsidRPr="00D324F2">
        <w:rPr>
          <w:sz w:val="24"/>
          <w:szCs w:val="24"/>
        </w:rPr>
        <w:t xml:space="preserve">8.1. Охрану находящихся на месте проведения работ материалов, изделий, конструкций, оборудования осуществляет </w:t>
      </w:r>
      <w:r w:rsidR="009A634D" w:rsidRPr="00D324F2">
        <w:rPr>
          <w:sz w:val="24"/>
          <w:szCs w:val="24"/>
        </w:rPr>
        <w:t>Субподрядчик</w:t>
      </w:r>
      <w:r w:rsidRPr="00D324F2">
        <w:rPr>
          <w:sz w:val="24"/>
          <w:szCs w:val="24"/>
        </w:rPr>
        <w:t xml:space="preserve"> за свой счет.</w:t>
      </w:r>
    </w:p>
    <w:p w:rsidR="00DA6D26" w:rsidRPr="00D324F2" w:rsidRDefault="00DA6D26" w:rsidP="001C6A23">
      <w:pPr>
        <w:ind w:firstLine="720"/>
        <w:rPr>
          <w:sz w:val="24"/>
          <w:szCs w:val="24"/>
        </w:rPr>
      </w:pPr>
      <w:r w:rsidRPr="00D324F2">
        <w:rPr>
          <w:sz w:val="24"/>
          <w:szCs w:val="24"/>
        </w:rPr>
        <w:t xml:space="preserve">8.2. До сдачи результата работ </w:t>
      </w:r>
      <w:r w:rsidR="009A634D" w:rsidRPr="00D324F2">
        <w:rPr>
          <w:sz w:val="24"/>
          <w:szCs w:val="24"/>
        </w:rPr>
        <w:t>Субподрядчик</w:t>
      </w:r>
      <w:r w:rsidRPr="00D324F2">
        <w:rPr>
          <w:sz w:val="24"/>
          <w:szCs w:val="24"/>
        </w:rPr>
        <w:t xml:space="preserve"> несет ответственность за риск случайного его уничтожения или повреждения, кроме случаев, связанных с обстоятельствами непреодолимой силы.</w:t>
      </w:r>
    </w:p>
    <w:p w:rsidR="00DA6D26" w:rsidRPr="00D324F2" w:rsidRDefault="00DA6D26" w:rsidP="001C6A23">
      <w:pPr>
        <w:ind w:firstLine="720"/>
        <w:rPr>
          <w:sz w:val="24"/>
          <w:szCs w:val="24"/>
        </w:rPr>
      </w:pPr>
    </w:p>
    <w:p w:rsidR="00FD6455" w:rsidRPr="00D324F2" w:rsidRDefault="00FD6455" w:rsidP="001C6A23">
      <w:pPr>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 xml:space="preserve">Статья </w:t>
      </w:r>
      <w:r w:rsidR="00CE4820" w:rsidRPr="00D324F2">
        <w:rPr>
          <w:sz w:val="24"/>
          <w:szCs w:val="24"/>
        </w:rPr>
        <w:t>9</w:t>
      </w:r>
      <w:r w:rsidRPr="00D324F2">
        <w:rPr>
          <w:sz w:val="24"/>
          <w:szCs w:val="24"/>
        </w:rPr>
        <w:t>. ОТВЕТСТВЕННОСТЬ СТОРОН</w:t>
      </w:r>
    </w:p>
    <w:p w:rsidR="000914E1" w:rsidRPr="00D324F2" w:rsidRDefault="000914E1" w:rsidP="001C6A23">
      <w:pPr>
        <w:shd w:val="clear" w:color="auto" w:fill="FFFFFF"/>
        <w:ind w:firstLine="720"/>
        <w:rPr>
          <w:sz w:val="24"/>
          <w:szCs w:val="24"/>
        </w:rPr>
      </w:pPr>
    </w:p>
    <w:p w:rsidR="00DA6D26" w:rsidRPr="00D324F2" w:rsidRDefault="00CE4820" w:rsidP="001C6A23">
      <w:pPr>
        <w:shd w:val="clear" w:color="auto" w:fill="FFFFFF"/>
        <w:ind w:firstLine="720"/>
        <w:rPr>
          <w:sz w:val="24"/>
          <w:szCs w:val="24"/>
        </w:rPr>
      </w:pPr>
      <w:r w:rsidRPr="00D324F2">
        <w:rPr>
          <w:sz w:val="24"/>
          <w:szCs w:val="24"/>
        </w:rPr>
        <w:t>9</w:t>
      </w:r>
      <w:r w:rsidR="00DA6D26" w:rsidRPr="00D324F2">
        <w:rPr>
          <w:sz w:val="24"/>
          <w:szCs w:val="24"/>
        </w:rPr>
        <w:t xml:space="preserve">.1. </w:t>
      </w:r>
      <w:r w:rsidR="00DA6D26" w:rsidRPr="00D324F2">
        <w:rPr>
          <w:sz w:val="24"/>
          <w:szCs w:val="24"/>
          <w:lang w:val="en-US"/>
        </w:rPr>
        <w:t>Bo</w:t>
      </w:r>
      <w:r w:rsidR="00DA6D26" w:rsidRPr="00D324F2">
        <w:rPr>
          <w:sz w:val="24"/>
          <w:szCs w:val="24"/>
        </w:rPr>
        <w:t xml:space="preserve"> всех случаях нарушения договорных обязательств Стороны несут ответственность в соответствии с действующим законодательством РФ.</w:t>
      </w:r>
    </w:p>
    <w:p w:rsidR="00440D23" w:rsidRPr="00D324F2" w:rsidRDefault="00705277" w:rsidP="001C6A23">
      <w:pPr>
        <w:shd w:val="clear" w:color="auto" w:fill="FFFFFF"/>
        <w:ind w:firstLine="720"/>
        <w:rPr>
          <w:sz w:val="24"/>
          <w:szCs w:val="24"/>
        </w:rPr>
      </w:pPr>
      <w:r w:rsidRPr="00D324F2">
        <w:rPr>
          <w:sz w:val="24"/>
          <w:szCs w:val="24"/>
        </w:rPr>
        <w:t xml:space="preserve">9.2. </w:t>
      </w:r>
      <w:r w:rsidR="00B302DD" w:rsidRPr="00D324F2">
        <w:rPr>
          <w:sz w:val="24"/>
          <w:szCs w:val="24"/>
        </w:rPr>
        <w:t>За нарушение сроков выполнения работ согласно п.2.1.</w:t>
      </w:r>
      <w:r w:rsidR="009A634D" w:rsidRPr="00D324F2">
        <w:rPr>
          <w:sz w:val="24"/>
          <w:szCs w:val="24"/>
        </w:rPr>
        <w:t>Субподрядчик</w:t>
      </w:r>
      <w:r w:rsidR="00B302DD" w:rsidRPr="00D324F2">
        <w:rPr>
          <w:sz w:val="24"/>
          <w:szCs w:val="24"/>
        </w:rPr>
        <w:t xml:space="preserve"> уплачивает </w:t>
      </w:r>
      <w:r w:rsidR="00177CFE" w:rsidRPr="00D324F2">
        <w:rPr>
          <w:sz w:val="24"/>
          <w:szCs w:val="24"/>
        </w:rPr>
        <w:t>Генподрядчик</w:t>
      </w:r>
      <w:r w:rsidR="00B302DD" w:rsidRPr="00D324F2">
        <w:rPr>
          <w:sz w:val="24"/>
          <w:szCs w:val="24"/>
        </w:rPr>
        <w:t>у неустойку в размере 0,3% за каждый день просрочки от стоимости невыполненных в срок работ</w:t>
      </w:r>
      <w:r w:rsidR="00440D23" w:rsidRPr="00D324F2">
        <w:rPr>
          <w:sz w:val="24"/>
          <w:szCs w:val="24"/>
        </w:rPr>
        <w:t>.</w:t>
      </w:r>
      <w:r w:rsidR="00B302DD" w:rsidRPr="00D324F2">
        <w:rPr>
          <w:sz w:val="24"/>
          <w:szCs w:val="24"/>
        </w:rPr>
        <w:t xml:space="preserve"> </w:t>
      </w:r>
    </w:p>
    <w:p w:rsidR="00DA6D26" w:rsidRPr="00D324F2" w:rsidRDefault="00CE4820" w:rsidP="001C6A23">
      <w:pPr>
        <w:shd w:val="clear" w:color="auto" w:fill="FFFFFF"/>
        <w:ind w:firstLine="720"/>
        <w:rPr>
          <w:sz w:val="24"/>
          <w:szCs w:val="24"/>
        </w:rPr>
      </w:pPr>
      <w:r w:rsidRPr="00D324F2">
        <w:rPr>
          <w:sz w:val="24"/>
          <w:szCs w:val="24"/>
        </w:rPr>
        <w:t>9</w:t>
      </w:r>
      <w:r w:rsidR="00DA6D26" w:rsidRPr="00D324F2">
        <w:rPr>
          <w:sz w:val="24"/>
          <w:szCs w:val="24"/>
        </w:rPr>
        <w:t>.</w:t>
      </w:r>
      <w:r w:rsidR="00705277" w:rsidRPr="00D324F2">
        <w:rPr>
          <w:sz w:val="24"/>
          <w:szCs w:val="24"/>
        </w:rPr>
        <w:t>3</w:t>
      </w:r>
      <w:r w:rsidR="00DA6D26" w:rsidRPr="00D324F2">
        <w:rPr>
          <w:sz w:val="24"/>
          <w:szCs w:val="24"/>
        </w:rPr>
        <w:t>. Убытки, связанные с неисполнением, или ненадлежащим исполнением своих обязательств, возмещаются виновной стороной.</w:t>
      </w:r>
    </w:p>
    <w:p w:rsidR="00DA6D26" w:rsidRPr="00D324F2" w:rsidRDefault="00CE4820" w:rsidP="001C6A23">
      <w:pPr>
        <w:shd w:val="clear" w:color="auto" w:fill="FFFFFF"/>
        <w:ind w:firstLine="720"/>
        <w:rPr>
          <w:sz w:val="24"/>
          <w:szCs w:val="24"/>
        </w:rPr>
      </w:pPr>
      <w:r w:rsidRPr="00D324F2">
        <w:rPr>
          <w:sz w:val="24"/>
          <w:szCs w:val="24"/>
        </w:rPr>
        <w:t>9</w:t>
      </w:r>
      <w:r w:rsidR="003B696B" w:rsidRPr="00D324F2">
        <w:rPr>
          <w:sz w:val="24"/>
          <w:szCs w:val="24"/>
        </w:rPr>
        <w:t>.</w:t>
      </w:r>
      <w:r w:rsidR="00705277" w:rsidRPr="00D324F2">
        <w:rPr>
          <w:sz w:val="24"/>
          <w:szCs w:val="24"/>
        </w:rPr>
        <w:t>5</w:t>
      </w:r>
      <w:r w:rsidR="00DA6D26" w:rsidRPr="00D324F2">
        <w:rPr>
          <w:sz w:val="24"/>
          <w:szCs w:val="24"/>
        </w:rPr>
        <w:t>. Уплата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DA6D26" w:rsidRPr="00D324F2" w:rsidRDefault="00DA6D26" w:rsidP="001C6A23">
      <w:pPr>
        <w:shd w:val="clear" w:color="auto" w:fill="FFFFFF"/>
        <w:ind w:firstLine="720"/>
        <w:rPr>
          <w:sz w:val="24"/>
          <w:szCs w:val="24"/>
        </w:rPr>
      </w:pP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0</w:t>
      </w:r>
      <w:r w:rsidRPr="00D324F2">
        <w:rPr>
          <w:sz w:val="24"/>
          <w:szCs w:val="24"/>
        </w:rPr>
        <w:t>. РАЗРЕШЕНИЕ СПОРОВ</w:t>
      </w:r>
    </w:p>
    <w:p w:rsidR="000914E1" w:rsidRPr="00D324F2" w:rsidRDefault="000914E1" w:rsidP="001C6A23">
      <w:pPr>
        <w:shd w:val="clear" w:color="auto" w:fill="FFFFFF"/>
        <w:ind w:firstLine="720"/>
        <w:rPr>
          <w:sz w:val="24"/>
          <w:szCs w:val="24"/>
        </w:rPr>
      </w:pPr>
    </w:p>
    <w:p w:rsidR="00DA6D26" w:rsidRPr="00D324F2" w:rsidRDefault="00DA6D26" w:rsidP="001C6A23">
      <w:pPr>
        <w:ind w:firstLine="720"/>
        <w:rPr>
          <w:sz w:val="24"/>
          <w:szCs w:val="24"/>
        </w:rPr>
      </w:pPr>
      <w:r w:rsidRPr="00D324F2">
        <w:rPr>
          <w:sz w:val="24"/>
          <w:szCs w:val="24"/>
        </w:rPr>
        <w:t>1</w:t>
      </w:r>
      <w:r w:rsidR="00CE4820" w:rsidRPr="00D324F2">
        <w:rPr>
          <w:sz w:val="24"/>
          <w:szCs w:val="24"/>
        </w:rPr>
        <w:t>0</w:t>
      </w:r>
      <w:r w:rsidRPr="00D324F2">
        <w:rPr>
          <w:sz w:val="24"/>
          <w:szCs w:val="24"/>
        </w:rPr>
        <w:t>.1.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0</w:t>
      </w:r>
      <w:r w:rsidRPr="00D324F2">
        <w:rPr>
          <w:sz w:val="24"/>
          <w:szCs w:val="24"/>
        </w:rPr>
        <w:t>.2. Если Стороны не достигнут согласия, то спор решается в Арбитражном суде в соответствии с действующим законодательством РФ.</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0</w:t>
      </w:r>
      <w:r w:rsidRPr="00D324F2">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w:t>
      </w:r>
      <w:r w:rsidR="009D29E5" w:rsidRPr="00D324F2">
        <w:rPr>
          <w:sz w:val="24"/>
          <w:szCs w:val="24"/>
        </w:rPr>
        <w:t xml:space="preserve"> календарных дней</w:t>
      </w:r>
      <w:r w:rsidRPr="00D324F2">
        <w:rPr>
          <w:sz w:val="24"/>
          <w:szCs w:val="24"/>
        </w:rPr>
        <w:t xml:space="preserve"> с момента получения.</w:t>
      </w:r>
    </w:p>
    <w:p w:rsidR="00DA6D26" w:rsidRPr="00D324F2" w:rsidRDefault="00DA6D26" w:rsidP="001C6A23">
      <w:pPr>
        <w:shd w:val="clear" w:color="auto" w:fill="FFFFFF"/>
        <w:ind w:firstLine="720"/>
        <w:rPr>
          <w:color w:val="000000"/>
          <w:sz w:val="24"/>
          <w:szCs w:val="24"/>
        </w:rPr>
      </w:pPr>
      <w:r w:rsidRPr="00D324F2">
        <w:rPr>
          <w:sz w:val="24"/>
          <w:szCs w:val="24"/>
        </w:rPr>
        <w:t>1</w:t>
      </w:r>
      <w:r w:rsidR="00CE4820" w:rsidRPr="00D324F2">
        <w:rPr>
          <w:sz w:val="24"/>
          <w:szCs w:val="24"/>
        </w:rPr>
        <w:t>0</w:t>
      </w:r>
      <w:r w:rsidRPr="00D324F2">
        <w:rPr>
          <w:sz w:val="24"/>
          <w:szCs w:val="24"/>
        </w:rPr>
        <w:t xml:space="preserve">.4. </w:t>
      </w:r>
      <w:r w:rsidRPr="00D324F2">
        <w:rPr>
          <w:color w:val="000000"/>
          <w:sz w:val="24"/>
          <w:szCs w:val="24"/>
        </w:rPr>
        <w:t xml:space="preserve">Спорные вопросы между </w:t>
      </w:r>
      <w:r w:rsidR="00177CFE" w:rsidRPr="00D324F2">
        <w:rPr>
          <w:color w:val="000000"/>
          <w:sz w:val="24"/>
          <w:szCs w:val="24"/>
        </w:rPr>
        <w:t>Генподрядчик</w:t>
      </w:r>
      <w:r w:rsidRPr="00D324F2">
        <w:rPr>
          <w:color w:val="000000"/>
          <w:sz w:val="24"/>
          <w:szCs w:val="24"/>
        </w:rPr>
        <w:t xml:space="preserve">ом и </w:t>
      </w:r>
      <w:r w:rsidR="009A634D" w:rsidRPr="00D324F2">
        <w:rPr>
          <w:sz w:val="24"/>
          <w:szCs w:val="24"/>
        </w:rPr>
        <w:t>Субподрядчик</w:t>
      </w:r>
      <w:r w:rsidRPr="00D324F2">
        <w:rPr>
          <w:sz w:val="24"/>
          <w:szCs w:val="24"/>
        </w:rPr>
        <w:t>ом</w:t>
      </w:r>
      <w:r w:rsidRPr="00D324F2">
        <w:rPr>
          <w:color w:val="000000"/>
          <w:sz w:val="24"/>
          <w:szCs w:val="24"/>
        </w:rPr>
        <w:t xml:space="preserve">, возникшие по </w:t>
      </w:r>
      <w:r w:rsidRPr="00D324F2">
        <w:rPr>
          <w:bCs/>
          <w:color w:val="000000"/>
          <w:sz w:val="24"/>
          <w:szCs w:val="24"/>
        </w:rPr>
        <w:t>поводу</w:t>
      </w:r>
      <w:r w:rsidRPr="00D324F2">
        <w:rPr>
          <w:b/>
          <w:bCs/>
          <w:color w:val="000000"/>
          <w:sz w:val="24"/>
          <w:szCs w:val="24"/>
        </w:rPr>
        <w:t xml:space="preserve"> </w:t>
      </w:r>
      <w:r w:rsidRPr="00D324F2">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9A634D" w:rsidRPr="00D324F2">
        <w:rPr>
          <w:sz w:val="24"/>
          <w:szCs w:val="24"/>
        </w:rPr>
        <w:t>Субподрядчик</w:t>
      </w:r>
      <w:r w:rsidRPr="00D324F2">
        <w:rPr>
          <w:color w:val="000000"/>
          <w:sz w:val="24"/>
          <w:szCs w:val="24"/>
        </w:rPr>
        <w:t xml:space="preserve">, за исключением </w:t>
      </w:r>
      <w:r w:rsidRPr="00D324F2">
        <w:rPr>
          <w:bCs/>
          <w:color w:val="000000"/>
          <w:sz w:val="24"/>
          <w:szCs w:val="24"/>
        </w:rPr>
        <w:t xml:space="preserve">случаев, </w:t>
      </w:r>
      <w:r w:rsidRPr="00D324F2">
        <w:rPr>
          <w:color w:val="000000"/>
          <w:sz w:val="24"/>
          <w:szCs w:val="24"/>
        </w:rPr>
        <w:t xml:space="preserve">когда экспертизой установлено </w:t>
      </w:r>
      <w:r w:rsidRPr="00D324F2">
        <w:rPr>
          <w:bCs/>
          <w:color w:val="000000"/>
          <w:sz w:val="24"/>
          <w:szCs w:val="24"/>
        </w:rPr>
        <w:t xml:space="preserve">отсутствие </w:t>
      </w:r>
      <w:r w:rsidRPr="00D324F2">
        <w:rPr>
          <w:color w:val="000000"/>
          <w:sz w:val="24"/>
          <w:szCs w:val="24"/>
        </w:rPr>
        <w:t xml:space="preserve">нарушений </w:t>
      </w:r>
      <w:r w:rsidR="009A634D" w:rsidRPr="00D324F2">
        <w:rPr>
          <w:sz w:val="24"/>
          <w:szCs w:val="24"/>
        </w:rPr>
        <w:t>Субподрядчик</w:t>
      </w:r>
      <w:r w:rsidRPr="00D324F2">
        <w:rPr>
          <w:sz w:val="24"/>
          <w:szCs w:val="24"/>
        </w:rPr>
        <w:t>ом</w:t>
      </w:r>
      <w:r w:rsidRPr="00D324F2">
        <w:rPr>
          <w:color w:val="000000"/>
          <w:sz w:val="24"/>
          <w:szCs w:val="24"/>
        </w:rPr>
        <w:t xml:space="preserve"> Договора или </w:t>
      </w:r>
      <w:r w:rsidRPr="00D324F2">
        <w:rPr>
          <w:bCs/>
          <w:color w:val="000000"/>
          <w:sz w:val="24"/>
          <w:szCs w:val="24"/>
        </w:rPr>
        <w:t xml:space="preserve">причинной связи </w:t>
      </w:r>
      <w:r w:rsidRPr="00D324F2">
        <w:rPr>
          <w:color w:val="000000"/>
          <w:sz w:val="24"/>
          <w:szCs w:val="24"/>
        </w:rPr>
        <w:t xml:space="preserve">между действиями </w:t>
      </w:r>
      <w:r w:rsidR="009A634D" w:rsidRPr="00D324F2">
        <w:rPr>
          <w:sz w:val="24"/>
          <w:szCs w:val="24"/>
        </w:rPr>
        <w:t>Субподрядчик</w:t>
      </w:r>
      <w:r w:rsidRPr="00D324F2">
        <w:rPr>
          <w:sz w:val="24"/>
          <w:szCs w:val="24"/>
        </w:rPr>
        <w:t>а</w:t>
      </w:r>
      <w:r w:rsidRPr="00D324F2">
        <w:rPr>
          <w:color w:val="000000"/>
          <w:sz w:val="24"/>
          <w:szCs w:val="24"/>
        </w:rPr>
        <w:t xml:space="preserve"> и обнаруженными недостатками. В этих случаях расходы на экспертизу несет </w:t>
      </w:r>
      <w:r w:rsidRPr="00D324F2">
        <w:rPr>
          <w:bCs/>
          <w:color w:val="000000"/>
          <w:sz w:val="24"/>
          <w:szCs w:val="24"/>
        </w:rPr>
        <w:t>Сторона</w:t>
      </w:r>
      <w:r w:rsidRPr="00D324F2">
        <w:rPr>
          <w:b/>
          <w:bCs/>
          <w:color w:val="000000"/>
          <w:sz w:val="24"/>
          <w:szCs w:val="24"/>
        </w:rPr>
        <w:t xml:space="preserve">, </w:t>
      </w:r>
      <w:r w:rsidRPr="00D324F2">
        <w:rPr>
          <w:color w:val="000000"/>
          <w:sz w:val="24"/>
          <w:szCs w:val="24"/>
        </w:rPr>
        <w:t>потребовавшая назначения экспертизы, а если она назначена по соглашению между Сторонами - обе Стороны поровну.</w:t>
      </w:r>
    </w:p>
    <w:p w:rsidR="00440D23" w:rsidRPr="00D324F2" w:rsidRDefault="00440D23" w:rsidP="001C6A23">
      <w:pPr>
        <w:shd w:val="clear" w:color="auto" w:fill="FFFFFF"/>
        <w:ind w:firstLine="720"/>
        <w:rPr>
          <w:color w:val="000000"/>
          <w:sz w:val="24"/>
          <w:szCs w:val="24"/>
        </w:rPr>
      </w:pPr>
    </w:p>
    <w:p w:rsidR="00DA6D26" w:rsidRPr="00D324F2" w:rsidRDefault="00DA6D26" w:rsidP="001C6A23">
      <w:pPr>
        <w:shd w:val="clear" w:color="auto" w:fill="FFFFFF"/>
        <w:ind w:firstLine="720"/>
        <w:rPr>
          <w:color w:val="000000"/>
          <w:sz w:val="24"/>
          <w:szCs w:val="24"/>
        </w:rPr>
      </w:pPr>
    </w:p>
    <w:p w:rsidR="00FD6455" w:rsidRPr="00D324F2" w:rsidRDefault="00FD6455"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1</w:t>
      </w:r>
      <w:r w:rsidRPr="00D324F2">
        <w:rPr>
          <w:sz w:val="24"/>
          <w:szCs w:val="24"/>
        </w:rPr>
        <w:t>. ОБСТОЯТЕЛЬСТВА НЕПРЕОДОЛИМОЙ СИЛЫ</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 xml:space="preserve">.1.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D324F2">
        <w:rPr>
          <w:sz w:val="24"/>
          <w:szCs w:val="24"/>
        </w:rPr>
        <w:lastRenderedPageBreak/>
        <w:t>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DA6D26" w:rsidRPr="00D324F2" w:rsidRDefault="00DA6D26" w:rsidP="001C6A23">
      <w:pPr>
        <w:shd w:val="clear" w:color="auto" w:fill="FFFFFF"/>
        <w:ind w:firstLine="720"/>
        <w:rPr>
          <w:sz w:val="24"/>
          <w:szCs w:val="24"/>
        </w:rPr>
      </w:pPr>
      <w:r w:rsidRPr="00D324F2">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.2. 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1</w:t>
      </w:r>
      <w:r w:rsidRPr="00D324F2">
        <w:rPr>
          <w:sz w:val="24"/>
          <w:szCs w:val="24"/>
        </w:rPr>
        <w:t>.3.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DA6D26" w:rsidRPr="00D324F2" w:rsidRDefault="00DA6D26"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2</w:t>
      </w:r>
      <w:r w:rsidRPr="00D324F2">
        <w:rPr>
          <w:sz w:val="24"/>
          <w:szCs w:val="24"/>
        </w:rPr>
        <w:t xml:space="preserve"> АНТИКОРРУПЦИОННАЯ ОГОВОРКА</w:t>
      </w:r>
    </w:p>
    <w:p w:rsidR="000914E1" w:rsidRPr="00D324F2" w:rsidRDefault="000914E1" w:rsidP="001C6A23">
      <w:pPr>
        <w:shd w:val="clear" w:color="auto" w:fill="FFFFFF"/>
        <w:ind w:firstLine="720"/>
        <w:rPr>
          <w:sz w:val="24"/>
          <w:szCs w:val="24"/>
        </w:rPr>
      </w:pP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8-800-100-07-07, по электронной почте 0707@rosatom.ru.</w:t>
      </w:r>
    </w:p>
    <w:p w:rsidR="00FD6455" w:rsidRDefault="00DA6D26" w:rsidP="001C6A23">
      <w:pPr>
        <w:shd w:val="clear" w:color="auto" w:fill="FFFFFF"/>
        <w:ind w:firstLine="720"/>
        <w:rPr>
          <w:sz w:val="24"/>
          <w:szCs w:val="24"/>
        </w:rPr>
      </w:pPr>
      <w:r w:rsidRPr="00D324F2">
        <w:rPr>
          <w:sz w:val="24"/>
          <w:szCs w:val="24"/>
        </w:rPr>
        <w:t>1</w:t>
      </w:r>
      <w:r w:rsidR="00CE4820" w:rsidRPr="00D324F2">
        <w:rPr>
          <w:sz w:val="24"/>
          <w:szCs w:val="24"/>
        </w:rPr>
        <w:t>2</w:t>
      </w:r>
      <w:r w:rsidRPr="00D324F2">
        <w:rPr>
          <w:sz w:val="24"/>
          <w:szCs w:val="24"/>
        </w:rPr>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w:t>
      </w:r>
      <w:r w:rsidRPr="00D324F2">
        <w:rPr>
          <w:sz w:val="24"/>
          <w:szCs w:val="24"/>
        </w:rPr>
        <w:lastRenderedPageBreak/>
        <w:t>статьи, вправе требовать возмещения реального ущерба, возникшего в результате такого расторжения в судебном порядке.</w:t>
      </w:r>
    </w:p>
    <w:p w:rsidR="0039561C" w:rsidRPr="00D324F2" w:rsidRDefault="0039561C" w:rsidP="001C6A23">
      <w:pPr>
        <w:shd w:val="clear" w:color="auto" w:fill="FFFFFF"/>
        <w:ind w:firstLine="720"/>
        <w:rPr>
          <w:sz w:val="24"/>
          <w:szCs w:val="24"/>
        </w:rPr>
      </w:pPr>
    </w:p>
    <w:p w:rsidR="000914E1"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3</w:t>
      </w:r>
      <w:r w:rsidRPr="00D324F2">
        <w:rPr>
          <w:sz w:val="24"/>
          <w:szCs w:val="24"/>
        </w:rPr>
        <w:t>. ПРОЧИЕ УСЛОВИЯ</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.1.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.2. 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.3. Все указанные в договоре приложения являются его неотъемлемой частью.</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.4.</w:t>
      </w:r>
      <w:r w:rsidR="0050431D" w:rsidRPr="00D324F2">
        <w:rPr>
          <w:sz w:val="24"/>
          <w:szCs w:val="24"/>
        </w:rPr>
        <w:t xml:space="preserve"> </w:t>
      </w:r>
      <w:r w:rsidRPr="00D324F2">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DA6D26" w:rsidRPr="00D324F2" w:rsidRDefault="00DA6D26" w:rsidP="001C6A23">
      <w:pPr>
        <w:pStyle w:val="style6"/>
        <w:spacing w:before="0" w:beforeAutospacing="0" w:after="0" w:afterAutospacing="0"/>
        <w:ind w:firstLine="720"/>
      </w:pPr>
      <w:r w:rsidRPr="00D324F2">
        <w:t>1</w:t>
      </w:r>
      <w:r w:rsidR="00CE4820" w:rsidRPr="00D324F2">
        <w:t>3</w:t>
      </w:r>
      <w:r w:rsidRPr="00D324F2">
        <w:t>.5. Настоящий Договор, дополнения и приложения к нему направленные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DA6D26" w:rsidRPr="00D324F2" w:rsidRDefault="00DA6D26" w:rsidP="001C6A23">
      <w:pPr>
        <w:shd w:val="clear" w:color="auto" w:fill="FFFFFF"/>
        <w:ind w:firstLine="720"/>
        <w:rPr>
          <w:sz w:val="24"/>
          <w:szCs w:val="24"/>
        </w:rPr>
      </w:pPr>
      <w:r w:rsidRPr="00D324F2">
        <w:rPr>
          <w:sz w:val="24"/>
          <w:szCs w:val="24"/>
        </w:rPr>
        <w:t>1</w:t>
      </w:r>
      <w:r w:rsidR="00CE4820" w:rsidRPr="00D324F2">
        <w:rPr>
          <w:sz w:val="24"/>
          <w:szCs w:val="24"/>
        </w:rPr>
        <w:t>3</w:t>
      </w:r>
      <w:r w:rsidRPr="00D324F2">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DA6D26" w:rsidRDefault="00DA6D26" w:rsidP="001C6A23">
      <w:pPr>
        <w:ind w:firstLine="720"/>
        <w:rPr>
          <w:sz w:val="24"/>
          <w:szCs w:val="24"/>
        </w:rPr>
      </w:pPr>
      <w:r w:rsidRPr="00D324F2">
        <w:rPr>
          <w:sz w:val="24"/>
          <w:szCs w:val="24"/>
        </w:rPr>
        <w:t>1</w:t>
      </w:r>
      <w:r w:rsidR="00CE4820" w:rsidRPr="00D324F2">
        <w:rPr>
          <w:sz w:val="24"/>
          <w:szCs w:val="24"/>
        </w:rPr>
        <w:t>3</w:t>
      </w:r>
      <w:r w:rsidRPr="00D324F2">
        <w:rPr>
          <w:sz w:val="24"/>
          <w:szCs w:val="24"/>
        </w:rPr>
        <w:t>.7. 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DA6D26" w:rsidRDefault="004A4CAE" w:rsidP="004A4CAE">
      <w:pPr>
        <w:ind w:right="-3"/>
        <w:rPr>
          <w:sz w:val="24"/>
          <w:szCs w:val="24"/>
        </w:rPr>
      </w:pPr>
      <w:r>
        <w:rPr>
          <w:sz w:val="24"/>
          <w:szCs w:val="24"/>
        </w:rPr>
        <w:t xml:space="preserve">13.8 </w:t>
      </w:r>
      <w:r w:rsidR="00DA6D26" w:rsidRPr="00D324F2">
        <w:rPr>
          <w:sz w:val="24"/>
          <w:szCs w:val="24"/>
        </w:rPr>
        <w:t>Настоящий Договор составлен в двух экземплярах: по одному для каждой из Сторон, имеющих одинаковую юридическую силу.</w:t>
      </w:r>
    </w:p>
    <w:p w:rsidR="004E5A57" w:rsidRPr="00D324F2" w:rsidRDefault="004E5A57" w:rsidP="004A4CAE">
      <w:pPr>
        <w:ind w:right="-3"/>
        <w:rPr>
          <w:sz w:val="24"/>
          <w:szCs w:val="24"/>
        </w:rPr>
      </w:pPr>
      <w:r>
        <w:rPr>
          <w:sz w:val="24"/>
          <w:szCs w:val="24"/>
        </w:rPr>
        <w:t xml:space="preserve">13.9 </w:t>
      </w:r>
      <w:r w:rsidRPr="00D324F2">
        <w:rPr>
          <w:sz w:val="24"/>
          <w:szCs w:val="24"/>
        </w:rPr>
        <w:t>Срок действия договора – с момента заключения</w:t>
      </w:r>
      <w:r>
        <w:rPr>
          <w:sz w:val="24"/>
          <w:szCs w:val="24"/>
        </w:rPr>
        <w:t xml:space="preserve"> договора и в течении </w:t>
      </w:r>
      <w:r w:rsidR="0039561C">
        <w:rPr>
          <w:sz w:val="24"/>
          <w:szCs w:val="24"/>
        </w:rPr>
        <w:t>15</w:t>
      </w:r>
      <w:r>
        <w:rPr>
          <w:sz w:val="24"/>
          <w:szCs w:val="24"/>
        </w:rPr>
        <w:t xml:space="preserve"> (рабочих) дней</w:t>
      </w:r>
      <w:r w:rsidRPr="00D324F2">
        <w:rPr>
          <w:sz w:val="24"/>
          <w:szCs w:val="24"/>
        </w:rPr>
        <w:t>, а в части расчетов до полного исполнения сторонами своих обязательств.</w:t>
      </w:r>
    </w:p>
    <w:p w:rsidR="00DB0A9C" w:rsidRPr="00D324F2" w:rsidRDefault="00DB0A9C" w:rsidP="001C6A23">
      <w:pPr>
        <w:shd w:val="clear" w:color="auto" w:fill="FFFFFF"/>
        <w:ind w:firstLine="720"/>
        <w:rPr>
          <w:sz w:val="24"/>
          <w:szCs w:val="24"/>
        </w:rPr>
      </w:pPr>
    </w:p>
    <w:p w:rsidR="000914E1" w:rsidRPr="00D324F2" w:rsidRDefault="00DA6D26" w:rsidP="001C6A23">
      <w:pPr>
        <w:shd w:val="clear" w:color="auto" w:fill="FFFFFF"/>
        <w:ind w:firstLine="720"/>
        <w:rPr>
          <w:sz w:val="24"/>
          <w:szCs w:val="24"/>
        </w:rPr>
      </w:pPr>
      <w:r w:rsidRPr="00D324F2">
        <w:rPr>
          <w:sz w:val="24"/>
          <w:szCs w:val="24"/>
        </w:rPr>
        <w:t>Статья 1</w:t>
      </w:r>
      <w:r w:rsidR="00CE4820" w:rsidRPr="00D324F2">
        <w:rPr>
          <w:sz w:val="24"/>
          <w:szCs w:val="24"/>
        </w:rPr>
        <w:t>4</w:t>
      </w:r>
      <w:r w:rsidRPr="00D324F2">
        <w:rPr>
          <w:sz w:val="24"/>
          <w:szCs w:val="24"/>
        </w:rPr>
        <w:t>. УСЛОВИЯ РАСКРЫТИЯ СВЕДЕНИЙ ПО УЧАСТНИКАМ И БЕНЕФИЦИАРАМ</w:t>
      </w:r>
    </w:p>
    <w:p w:rsidR="00DA6D26" w:rsidRPr="00D324F2" w:rsidRDefault="00DA6D26" w:rsidP="00864EF7">
      <w:pPr>
        <w:shd w:val="clear" w:color="auto" w:fill="FFFFFF"/>
        <w:tabs>
          <w:tab w:val="left" w:pos="-100"/>
          <w:tab w:val="left" w:pos="100"/>
          <w:tab w:val="left" w:pos="1134"/>
        </w:tabs>
        <w:ind w:right="11" w:firstLine="709"/>
        <w:rPr>
          <w:sz w:val="24"/>
          <w:szCs w:val="24"/>
        </w:rPr>
      </w:pPr>
      <w:r w:rsidRPr="00D324F2">
        <w:rPr>
          <w:sz w:val="24"/>
          <w:szCs w:val="24"/>
        </w:rPr>
        <w:t>1</w:t>
      </w:r>
      <w:r w:rsidR="00CE4820" w:rsidRPr="00D324F2">
        <w:rPr>
          <w:sz w:val="24"/>
          <w:szCs w:val="24"/>
        </w:rPr>
        <w:t>4</w:t>
      </w:r>
      <w:r w:rsidRPr="00D324F2">
        <w:rPr>
          <w:sz w:val="24"/>
          <w:szCs w:val="24"/>
        </w:rPr>
        <w:t>.1. Стороны в течение 5 дней со дня подписания настоящего договора обязаны представить друг другу информацию в отношении всей цепочки собственников, включая бенефициаров (в том числе конечных), по форме,</w:t>
      </w:r>
      <w:r w:rsidR="00E91F51" w:rsidRPr="00D324F2">
        <w:rPr>
          <w:sz w:val="24"/>
          <w:szCs w:val="24"/>
        </w:rPr>
        <w:t xml:space="preserve"> Приложением № </w:t>
      </w:r>
      <w:r w:rsidR="00290724" w:rsidRPr="00D324F2">
        <w:rPr>
          <w:sz w:val="24"/>
          <w:szCs w:val="24"/>
        </w:rPr>
        <w:t>1</w:t>
      </w:r>
      <w:r w:rsidR="00E91F51" w:rsidRPr="00D324F2">
        <w:rPr>
          <w:sz w:val="24"/>
          <w:szCs w:val="24"/>
        </w:rPr>
        <w:t xml:space="preserve"> к настоящему Договору,</w:t>
      </w:r>
      <w:r w:rsidRPr="00D324F2">
        <w:rPr>
          <w:sz w:val="24"/>
          <w:szCs w:val="24"/>
        </w:rPr>
        <w:t xml:space="preserve"> с приложением соответствующих подтверждающих документов, информация направляется в формате </w:t>
      </w:r>
      <w:r w:rsidRPr="00D324F2">
        <w:rPr>
          <w:sz w:val="24"/>
          <w:szCs w:val="24"/>
          <w:lang w:val="en-US"/>
        </w:rPr>
        <w:t>excel</w:t>
      </w:r>
      <w:r w:rsidRPr="00D324F2">
        <w:rPr>
          <w:sz w:val="24"/>
          <w:szCs w:val="24"/>
        </w:rPr>
        <w:t xml:space="preserve"> и </w:t>
      </w:r>
      <w:r w:rsidRPr="00D324F2">
        <w:rPr>
          <w:sz w:val="24"/>
          <w:szCs w:val="24"/>
          <w:lang w:val="en-US"/>
        </w:rPr>
        <w:t>pdf</w:t>
      </w:r>
      <w:r w:rsidRPr="00D324F2">
        <w:rPr>
          <w:sz w:val="24"/>
          <w:szCs w:val="24"/>
        </w:rPr>
        <w:t xml:space="preserve"> </w:t>
      </w:r>
      <w:r w:rsidR="001557D9" w:rsidRPr="00D324F2">
        <w:rPr>
          <w:sz w:val="24"/>
          <w:szCs w:val="24"/>
        </w:rPr>
        <w:t>на</w:t>
      </w:r>
      <w:r w:rsidRPr="00D324F2">
        <w:rPr>
          <w:sz w:val="24"/>
          <w:szCs w:val="24"/>
        </w:rPr>
        <w:t xml:space="preserve"> адреса электронной почты сторон: </w:t>
      </w:r>
      <w:r w:rsidR="009A634D" w:rsidRPr="00D324F2">
        <w:rPr>
          <w:sz w:val="24"/>
          <w:szCs w:val="24"/>
        </w:rPr>
        <w:t>Субподрядчик</w:t>
      </w:r>
      <w:r w:rsidRPr="00D324F2">
        <w:rPr>
          <w:sz w:val="24"/>
          <w:szCs w:val="24"/>
        </w:rPr>
        <w:t xml:space="preserve">а </w:t>
      </w:r>
      <w:r w:rsidR="001557D9" w:rsidRPr="00D324F2">
        <w:rPr>
          <w:sz w:val="24"/>
          <w:szCs w:val="24"/>
        </w:rPr>
        <w:t>__________________</w:t>
      </w:r>
      <w:r w:rsidRPr="00D324F2">
        <w:rPr>
          <w:sz w:val="24"/>
          <w:szCs w:val="24"/>
        </w:rPr>
        <w:t xml:space="preserve">, (далее – Сведения) и </w:t>
      </w:r>
      <w:r w:rsidR="00177CFE" w:rsidRPr="00D324F2">
        <w:rPr>
          <w:sz w:val="24"/>
          <w:szCs w:val="24"/>
        </w:rPr>
        <w:t>Генподрядчик</w:t>
      </w:r>
      <w:r w:rsidRPr="00D324F2">
        <w:rPr>
          <w:sz w:val="24"/>
          <w:szCs w:val="24"/>
        </w:rPr>
        <w:t xml:space="preserve">а </w:t>
      </w:r>
      <w:r w:rsidR="001557D9" w:rsidRPr="00D324F2">
        <w:rPr>
          <w:sz w:val="24"/>
          <w:szCs w:val="24"/>
        </w:rPr>
        <w:t>_____________________</w:t>
      </w:r>
      <w:r w:rsidRPr="00D324F2">
        <w:rPr>
          <w:sz w:val="24"/>
          <w:szCs w:val="24"/>
        </w:rPr>
        <w:t>, являются полными, точными и достоверными.</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t xml:space="preserve">В случае каких-либо изменений в цепочке собственников одной из сторон, включая бенефициаров (в том числе конечных), и (или) по руководителю организации, данная Сторона обязуется предоставлять соответствующую информацию другой Стороне с приложением соответствующих подтверждающих документов не позднее 2-х дней с момента таких изменений.           </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lastRenderedPageBreak/>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DA6D26" w:rsidRPr="00D324F2" w:rsidRDefault="00DA6D26" w:rsidP="00864EF7">
      <w:pPr>
        <w:shd w:val="clear" w:color="auto" w:fill="FFFFFF"/>
        <w:tabs>
          <w:tab w:val="left" w:pos="-100"/>
          <w:tab w:val="left" w:pos="100"/>
          <w:tab w:val="left" w:pos="709"/>
        </w:tabs>
        <w:ind w:right="11" w:firstLine="709"/>
        <w:rPr>
          <w:sz w:val="24"/>
          <w:szCs w:val="24"/>
        </w:rPr>
      </w:pPr>
      <w:r w:rsidRPr="00D324F2">
        <w:rPr>
          <w:sz w:val="24"/>
          <w:szCs w:val="24"/>
        </w:rPr>
        <w:t>1</w:t>
      </w:r>
      <w:r w:rsidR="00CE4820" w:rsidRPr="00D324F2">
        <w:rPr>
          <w:sz w:val="24"/>
          <w:szCs w:val="24"/>
        </w:rPr>
        <w:t>4</w:t>
      </w:r>
      <w:r w:rsidRPr="00D324F2">
        <w:rPr>
          <w:sz w:val="24"/>
          <w:szCs w:val="24"/>
        </w:rPr>
        <w:t>.2. Стороны настоящим выражают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Сторонами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все убытки, понесенные в связи с предъявлением одной из Сторон претензий, исков и требований любыми третьими лицами, чьи права были или могли быть нарушены таким Раскрытием.</w:t>
      </w:r>
    </w:p>
    <w:p w:rsidR="00DA6D26" w:rsidRPr="00D324F2" w:rsidRDefault="00DA6D26" w:rsidP="00864EF7">
      <w:pPr>
        <w:shd w:val="clear" w:color="auto" w:fill="FFFFFF"/>
        <w:tabs>
          <w:tab w:val="left" w:pos="-100"/>
          <w:tab w:val="left" w:pos="100"/>
          <w:tab w:val="left" w:pos="1134"/>
        </w:tabs>
        <w:ind w:right="11"/>
        <w:rPr>
          <w:sz w:val="24"/>
          <w:szCs w:val="24"/>
        </w:rPr>
      </w:pPr>
      <w:r w:rsidRPr="00D324F2">
        <w:rPr>
          <w:sz w:val="24"/>
          <w:szCs w:val="24"/>
        </w:rPr>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D26" w:rsidRPr="00D324F2" w:rsidRDefault="00DA6D26" w:rsidP="00864EF7">
      <w:pPr>
        <w:shd w:val="clear" w:color="auto" w:fill="FFFFFF"/>
        <w:tabs>
          <w:tab w:val="left" w:pos="-100"/>
          <w:tab w:val="left" w:pos="100"/>
          <w:tab w:val="left" w:pos="1134"/>
        </w:tabs>
        <w:ind w:right="11" w:firstLine="709"/>
        <w:rPr>
          <w:spacing w:val="-6"/>
          <w:sz w:val="24"/>
          <w:szCs w:val="24"/>
        </w:rPr>
      </w:pPr>
      <w:r w:rsidRPr="00D324F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любой  Стороны от исполнения Договора и предъявления требования о возмещении убытков, причиненных другой Стороне прекращением Договора. Договор считается расторгнутым с даты получения Стороной соответствующего письменного уведомления от другой Стороны, если более поздняя дата не будет установлена в уведомлении.</w:t>
      </w:r>
    </w:p>
    <w:p w:rsidR="00DA6D26" w:rsidRPr="00D324F2" w:rsidRDefault="00DA6D26" w:rsidP="001C6A23">
      <w:pPr>
        <w:shd w:val="clear" w:color="auto" w:fill="FFFFFF"/>
        <w:tabs>
          <w:tab w:val="left" w:pos="1176"/>
        </w:tabs>
        <w:ind w:firstLine="720"/>
        <w:rPr>
          <w:sz w:val="24"/>
          <w:szCs w:val="24"/>
        </w:rPr>
      </w:pPr>
    </w:p>
    <w:p w:rsidR="00394807" w:rsidRPr="00D324F2" w:rsidRDefault="00394807" w:rsidP="00394807">
      <w:pPr>
        <w:pStyle w:val="a9"/>
        <w:keepNext w:val="0"/>
        <w:keepLines w:val="0"/>
        <w:suppressLineNumbers w:val="0"/>
        <w:autoSpaceDN w:val="0"/>
        <w:ind w:firstLine="709"/>
        <w:rPr>
          <w:bCs/>
          <w:color w:val="000000"/>
          <w:sz w:val="24"/>
          <w:szCs w:val="24"/>
        </w:rPr>
      </w:pPr>
      <w:r w:rsidRPr="00D324F2">
        <w:rPr>
          <w:sz w:val="24"/>
          <w:szCs w:val="24"/>
        </w:rPr>
        <w:t>Статья 1</w:t>
      </w:r>
      <w:r w:rsidR="00CE4820" w:rsidRPr="00D324F2">
        <w:rPr>
          <w:sz w:val="24"/>
          <w:szCs w:val="24"/>
        </w:rPr>
        <w:t>5</w:t>
      </w:r>
      <w:r w:rsidRPr="00D324F2">
        <w:rPr>
          <w:sz w:val="24"/>
          <w:szCs w:val="24"/>
        </w:rPr>
        <w:t xml:space="preserve">. </w:t>
      </w:r>
      <w:r w:rsidRPr="00D324F2">
        <w:rPr>
          <w:bCs/>
          <w:color w:val="000000"/>
          <w:sz w:val="24"/>
          <w:szCs w:val="24"/>
        </w:rPr>
        <w:t>КОНФ</w:t>
      </w:r>
      <w:r w:rsidR="0096232B" w:rsidRPr="00D324F2">
        <w:rPr>
          <w:bCs/>
          <w:color w:val="000000"/>
          <w:sz w:val="24"/>
          <w:szCs w:val="24"/>
        </w:rPr>
        <w:t>И</w:t>
      </w:r>
      <w:r w:rsidRPr="00D324F2">
        <w:rPr>
          <w:bCs/>
          <w:color w:val="000000"/>
          <w:sz w:val="24"/>
          <w:szCs w:val="24"/>
        </w:rPr>
        <w:t>Д</w:t>
      </w:r>
      <w:r w:rsidR="00A939B9" w:rsidRPr="00D324F2">
        <w:rPr>
          <w:bCs/>
          <w:color w:val="000000"/>
          <w:sz w:val="24"/>
          <w:szCs w:val="24"/>
        </w:rPr>
        <w:t>ЕН</w:t>
      </w:r>
      <w:r w:rsidRPr="00D324F2">
        <w:rPr>
          <w:bCs/>
          <w:color w:val="000000"/>
          <w:sz w:val="24"/>
          <w:szCs w:val="24"/>
        </w:rPr>
        <w:t>ЦИАЛЬНОСТЬ СВЕДЕНИЙ</w:t>
      </w:r>
    </w:p>
    <w:p w:rsidR="000914E1" w:rsidRPr="00D324F2" w:rsidRDefault="000914E1" w:rsidP="00394807">
      <w:pPr>
        <w:pStyle w:val="a9"/>
        <w:keepNext w:val="0"/>
        <w:keepLines w:val="0"/>
        <w:suppressLineNumbers w:val="0"/>
        <w:autoSpaceDN w:val="0"/>
        <w:ind w:firstLine="709"/>
        <w:rPr>
          <w:color w:val="000000"/>
          <w:sz w:val="24"/>
          <w:szCs w:val="24"/>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CE4820" w:rsidRPr="00D324F2" w:rsidRDefault="00CE4820" w:rsidP="00CE4820">
      <w:pPr>
        <w:pStyle w:val="af5"/>
        <w:keepNext/>
        <w:keepLines/>
        <w:numPr>
          <w:ilvl w:val="0"/>
          <w:numId w:val="38"/>
        </w:numPr>
        <w:suppressLineNumbers/>
        <w:spacing w:after="0" w:line="240" w:lineRule="auto"/>
        <w:contextualSpacing w:val="0"/>
        <w:rPr>
          <w:rFonts w:ascii="Times New Roman" w:hAnsi="Times New Roman"/>
          <w:vanish/>
          <w:szCs w:val="20"/>
        </w:rPr>
      </w:pPr>
    </w:p>
    <w:p w:rsidR="00394807" w:rsidRPr="00D324F2" w:rsidRDefault="00394807" w:rsidP="00CE4820">
      <w:pPr>
        <w:pStyle w:val="a9"/>
        <w:numPr>
          <w:ilvl w:val="1"/>
          <w:numId w:val="38"/>
        </w:numPr>
        <w:tabs>
          <w:tab w:val="clear" w:pos="859"/>
          <w:tab w:val="num" w:pos="0"/>
        </w:tabs>
        <w:ind w:left="0" w:firstLine="709"/>
        <w:rPr>
          <w:sz w:val="24"/>
          <w:szCs w:val="24"/>
        </w:rPr>
      </w:pPr>
      <w:r w:rsidRPr="00D324F2">
        <w:rPr>
          <w:sz w:val="24"/>
          <w:szCs w:val="24"/>
        </w:rPr>
        <w:t>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94807" w:rsidRPr="00D324F2" w:rsidRDefault="00394807"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94807" w:rsidRPr="00D324F2" w:rsidRDefault="00394807" w:rsidP="00394807">
      <w:pPr>
        <w:pStyle w:val="a9"/>
        <w:keepNext w:val="0"/>
        <w:keepLines w:val="0"/>
        <w:numPr>
          <w:ilvl w:val="1"/>
          <w:numId w:val="38"/>
        </w:numPr>
        <w:suppressLineNumbers w:val="0"/>
        <w:autoSpaceDN w:val="0"/>
        <w:ind w:left="0" w:firstLine="709"/>
        <w:rPr>
          <w:color w:val="000000"/>
          <w:sz w:val="24"/>
          <w:szCs w:val="24"/>
        </w:rPr>
      </w:pPr>
      <w:r w:rsidRPr="00D324F2">
        <w:rPr>
          <w:color w:val="000000"/>
          <w:sz w:val="24"/>
          <w:szCs w:val="24"/>
        </w:rPr>
        <w:t>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94807" w:rsidRPr="00D324F2" w:rsidRDefault="00394807" w:rsidP="00394807">
      <w:pPr>
        <w:rPr>
          <w:rFonts w:ascii="Calibri" w:hAnsi="Calibri"/>
          <w:color w:val="1F497D"/>
          <w:sz w:val="22"/>
          <w:szCs w:val="22"/>
        </w:rPr>
      </w:pPr>
      <w:r w:rsidRPr="00D324F2">
        <w:rPr>
          <w:color w:val="000000"/>
          <w:sz w:val="24"/>
          <w:szCs w:val="24"/>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r w:rsidRPr="00D324F2">
        <w:rPr>
          <w:color w:val="1F497D"/>
        </w:rPr>
        <w:t xml:space="preserve"> </w:t>
      </w:r>
    </w:p>
    <w:p w:rsidR="00290724" w:rsidRPr="00D324F2" w:rsidRDefault="00290724" w:rsidP="001C6A23">
      <w:pPr>
        <w:shd w:val="clear" w:color="auto" w:fill="FFFFFF"/>
        <w:tabs>
          <w:tab w:val="left" w:pos="1176"/>
        </w:tabs>
        <w:ind w:firstLine="720"/>
        <w:rPr>
          <w:sz w:val="24"/>
          <w:szCs w:val="24"/>
        </w:rPr>
      </w:pPr>
    </w:p>
    <w:p w:rsidR="00E13A6E" w:rsidRPr="00D324F2" w:rsidRDefault="00762031" w:rsidP="00E13A6E">
      <w:pPr>
        <w:shd w:val="clear" w:color="auto" w:fill="FFFFFF"/>
        <w:ind w:firstLine="720"/>
        <w:rPr>
          <w:sz w:val="24"/>
          <w:szCs w:val="24"/>
        </w:rPr>
      </w:pPr>
      <w:r w:rsidRPr="00D324F2">
        <w:rPr>
          <w:sz w:val="24"/>
          <w:szCs w:val="24"/>
        </w:rPr>
        <w:br w:type="page"/>
      </w:r>
      <w:r w:rsidR="00E13A6E" w:rsidRPr="00D324F2">
        <w:rPr>
          <w:sz w:val="24"/>
          <w:szCs w:val="24"/>
        </w:rPr>
        <w:lastRenderedPageBreak/>
        <w:t>Статья 1</w:t>
      </w:r>
      <w:r w:rsidRPr="00D324F2">
        <w:rPr>
          <w:sz w:val="24"/>
          <w:szCs w:val="24"/>
        </w:rPr>
        <w:t>6</w:t>
      </w:r>
      <w:r w:rsidR="00E13A6E" w:rsidRPr="00D324F2">
        <w:rPr>
          <w:sz w:val="24"/>
          <w:szCs w:val="24"/>
        </w:rPr>
        <w:t>. ПРИЛОЖЕНИЯ К ДОГОВОРУ</w:t>
      </w:r>
    </w:p>
    <w:p w:rsidR="00762031" w:rsidRPr="00D324F2" w:rsidRDefault="00762031" w:rsidP="00E13A6E">
      <w:pPr>
        <w:shd w:val="clear" w:color="auto" w:fill="FFFFFF"/>
        <w:ind w:firstLine="720"/>
        <w:rPr>
          <w:sz w:val="24"/>
          <w:szCs w:val="24"/>
        </w:rPr>
      </w:pPr>
    </w:p>
    <w:p w:rsidR="00E13A6E" w:rsidRPr="00D324F2" w:rsidRDefault="00E13A6E" w:rsidP="00E13A6E">
      <w:pPr>
        <w:shd w:val="clear" w:color="auto" w:fill="FFFFFF"/>
        <w:ind w:firstLine="720"/>
        <w:rPr>
          <w:sz w:val="24"/>
          <w:szCs w:val="24"/>
        </w:rPr>
      </w:pPr>
      <w:r w:rsidRPr="00D324F2">
        <w:rPr>
          <w:sz w:val="24"/>
          <w:szCs w:val="24"/>
        </w:rPr>
        <w:t>1</w:t>
      </w:r>
      <w:r w:rsidR="00762031" w:rsidRPr="00D324F2">
        <w:rPr>
          <w:sz w:val="24"/>
          <w:szCs w:val="24"/>
        </w:rPr>
        <w:t>6</w:t>
      </w:r>
      <w:r w:rsidRPr="00D324F2">
        <w:rPr>
          <w:sz w:val="24"/>
          <w:szCs w:val="24"/>
        </w:rPr>
        <w:t>.1. К настоящему Договору прилагаются в качестве его неотъемлемой части следующие документы:</w:t>
      </w:r>
    </w:p>
    <w:p w:rsidR="00E13A6E" w:rsidRPr="00D324F2" w:rsidRDefault="00E13A6E" w:rsidP="00E13A6E">
      <w:pPr>
        <w:shd w:val="clear" w:color="auto" w:fill="FFFFFF"/>
        <w:tabs>
          <w:tab w:val="left" w:pos="1176"/>
        </w:tabs>
        <w:ind w:firstLine="720"/>
        <w:rPr>
          <w:sz w:val="24"/>
          <w:szCs w:val="24"/>
        </w:rPr>
      </w:pPr>
      <w:r w:rsidRPr="00D324F2">
        <w:rPr>
          <w:sz w:val="24"/>
          <w:szCs w:val="24"/>
        </w:rPr>
        <w:t>Приложение № 1: Информация о контрагенте.</w:t>
      </w:r>
    </w:p>
    <w:p w:rsidR="00E13A6E" w:rsidRPr="00D324F2" w:rsidRDefault="008B10D8" w:rsidP="000914E1">
      <w:pPr>
        <w:tabs>
          <w:tab w:val="left" w:pos="567"/>
          <w:tab w:val="left" w:pos="2174"/>
        </w:tabs>
        <w:ind w:firstLine="720"/>
        <w:rPr>
          <w:sz w:val="24"/>
          <w:szCs w:val="24"/>
        </w:rPr>
      </w:pPr>
      <w:r w:rsidRPr="00D324F2">
        <w:rPr>
          <w:sz w:val="24"/>
          <w:szCs w:val="24"/>
        </w:rPr>
        <w:t xml:space="preserve">Приложение </w:t>
      </w:r>
      <w:r w:rsidR="009B553A" w:rsidRPr="00D324F2">
        <w:rPr>
          <w:sz w:val="24"/>
          <w:szCs w:val="24"/>
        </w:rPr>
        <w:t xml:space="preserve">№ 2: </w:t>
      </w:r>
      <w:r w:rsidR="00017247">
        <w:rPr>
          <w:sz w:val="24"/>
          <w:szCs w:val="24"/>
        </w:rPr>
        <w:t>Дефектная ведомость</w:t>
      </w:r>
    </w:p>
    <w:p w:rsidR="00E13A6E" w:rsidRPr="00D324F2" w:rsidRDefault="009B553A" w:rsidP="00E13A6E">
      <w:pPr>
        <w:tabs>
          <w:tab w:val="left" w:pos="567"/>
          <w:tab w:val="left" w:pos="2174"/>
        </w:tabs>
        <w:ind w:firstLine="720"/>
        <w:rPr>
          <w:sz w:val="24"/>
          <w:szCs w:val="24"/>
        </w:rPr>
      </w:pPr>
      <w:r w:rsidRPr="00D324F2">
        <w:rPr>
          <w:sz w:val="24"/>
          <w:szCs w:val="24"/>
        </w:rPr>
        <w:t>Приложение №</w:t>
      </w:r>
      <w:r w:rsidR="00D95E5A">
        <w:rPr>
          <w:sz w:val="24"/>
          <w:szCs w:val="24"/>
        </w:rPr>
        <w:t xml:space="preserve"> </w:t>
      </w:r>
      <w:r w:rsidRPr="00D324F2">
        <w:rPr>
          <w:sz w:val="24"/>
          <w:szCs w:val="24"/>
        </w:rPr>
        <w:t xml:space="preserve">3: </w:t>
      </w:r>
      <w:r w:rsidR="008A6E97" w:rsidRPr="00D324F2">
        <w:rPr>
          <w:sz w:val="24"/>
          <w:szCs w:val="24"/>
        </w:rPr>
        <w:t>Протокол согласования договорной цены</w:t>
      </w:r>
    </w:p>
    <w:p w:rsidR="00E13A6E" w:rsidRDefault="00346116" w:rsidP="00E13A6E">
      <w:pPr>
        <w:tabs>
          <w:tab w:val="left" w:pos="567"/>
          <w:tab w:val="left" w:pos="2174"/>
        </w:tabs>
        <w:ind w:firstLine="720"/>
        <w:rPr>
          <w:sz w:val="24"/>
          <w:szCs w:val="24"/>
        </w:rPr>
      </w:pPr>
      <w:r w:rsidRPr="00D324F2">
        <w:rPr>
          <w:sz w:val="24"/>
          <w:szCs w:val="24"/>
        </w:rPr>
        <w:t>Приложение №</w:t>
      </w:r>
      <w:r>
        <w:rPr>
          <w:sz w:val="24"/>
          <w:szCs w:val="24"/>
        </w:rPr>
        <w:t xml:space="preserve"> 4: </w:t>
      </w:r>
      <w:r w:rsidR="00017247" w:rsidRPr="0039561C">
        <w:rPr>
          <w:sz w:val="24"/>
          <w:szCs w:val="24"/>
        </w:rPr>
        <w:t>Локальная смета ЛС-671</w:t>
      </w:r>
      <w:r w:rsidR="000D781E" w:rsidRPr="0039561C">
        <w:rPr>
          <w:sz w:val="24"/>
          <w:szCs w:val="24"/>
        </w:rPr>
        <w:t>б</w:t>
      </w:r>
      <w:r w:rsidR="00017247" w:rsidRPr="0039561C">
        <w:rPr>
          <w:sz w:val="24"/>
          <w:szCs w:val="24"/>
        </w:rPr>
        <w:t>-ц54-750-2015</w:t>
      </w:r>
    </w:p>
    <w:p w:rsidR="00017247" w:rsidRPr="00D324F2" w:rsidRDefault="00017247" w:rsidP="00E13A6E">
      <w:pPr>
        <w:tabs>
          <w:tab w:val="left" w:pos="567"/>
          <w:tab w:val="left" w:pos="2174"/>
        </w:tabs>
        <w:ind w:firstLine="720"/>
        <w:rPr>
          <w:sz w:val="24"/>
          <w:szCs w:val="24"/>
        </w:rPr>
      </w:pPr>
    </w:p>
    <w:p w:rsidR="00E13A6E" w:rsidRPr="00D324F2" w:rsidRDefault="00E13A6E" w:rsidP="00E13A6E">
      <w:pPr>
        <w:shd w:val="clear" w:color="auto" w:fill="FFFFFF"/>
        <w:tabs>
          <w:tab w:val="right" w:pos="9639"/>
        </w:tabs>
        <w:ind w:firstLine="720"/>
        <w:rPr>
          <w:sz w:val="24"/>
          <w:szCs w:val="24"/>
        </w:rPr>
      </w:pPr>
      <w:r w:rsidRPr="00D324F2">
        <w:rPr>
          <w:sz w:val="24"/>
          <w:szCs w:val="24"/>
        </w:rPr>
        <w:t>Статья 1</w:t>
      </w:r>
      <w:r w:rsidR="00762031" w:rsidRPr="00D324F2">
        <w:rPr>
          <w:sz w:val="24"/>
          <w:szCs w:val="24"/>
        </w:rPr>
        <w:t>7</w:t>
      </w:r>
      <w:r w:rsidRPr="00D324F2">
        <w:rPr>
          <w:sz w:val="24"/>
          <w:szCs w:val="24"/>
        </w:rPr>
        <w:t>. ЮРИДИЧЕСКИЕ АДРЕСА И РЕКВИЗИТЫ СТОРОН</w:t>
      </w:r>
    </w:p>
    <w:p w:rsidR="00E13A6E" w:rsidRPr="00D324F2" w:rsidRDefault="00E13A6E" w:rsidP="00E13A6E">
      <w:pPr>
        <w:shd w:val="clear" w:color="auto" w:fill="FFFFFF"/>
        <w:tabs>
          <w:tab w:val="right" w:pos="9639"/>
        </w:tabs>
        <w:ind w:firstLine="720"/>
        <w:rPr>
          <w:sz w:val="24"/>
          <w:szCs w:val="24"/>
        </w:rPr>
      </w:pPr>
    </w:p>
    <w:tbl>
      <w:tblPr>
        <w:tblW w:w="5314" w:type="pct"/>
        <w:jc w:val="center"/>
        <w:tblLook w:val="00A0" w:firstRow="1" w:lastRow="0" w:firstColumn="1" w:lastColumn="0" w:noHBand="0" w:noVBand="0"/>
      </w:tblPr>
      <w:tblGrid>
        <w:gridCol w:w="2541"/>
        <w:gridCol w:w="2544"/>
        <w:gridCol w:w="254"/>
        <w:gridCol w:w="2544"/>
        <w:gridCol w:w="2291"/>
      </w:tblGrid>
      <w:tr w:rsidR="00E13A6E" w:rsidRPr="00D324F2" w:rsidTr="00E313EB">
        <w:trPr>
          <w:trHeight w:val="302"/>
          <w:jc w:val="center"/>
        </w:trPr>
        <w:tc>
          <w:tcPr>
            <w:tcW w:w="2499" w:type="pct"/>
            <w:gridSpan w:val="2"/>
          </w:tcPr>
          <w:p w:rsidR="00E13A6E" w:rsidRPr="00D324F2" w:rsidRDefault="00E13A6E" w:rsidP="00E313EB">
            <w:pPr>
              <w:keepNext/>
              <w:ind w:firstLine="0"/>
              <w:jc w:val="left"/>
              <w:rPr>
                <w:b/>
                <w:bCs/>
                <w:sz w:val="24"/>
                <w:szCs w:val="24"/>
                <w:lang w:eastAsia="en-US"/>
              </w:rPr>
            </w:pPr>
            <w:r w:rsidRPr="00D324F2">
              <w:rPr>
                <w:b/>
                <w:bCs/>
                <w:sz w:val="24"/>
                <w:szCs w:val="24"/>
                <w:lang w:eastAsia="en-US"/>
              </w:rPr>
              <w:t>ГЕНПОДРЯДЧИК:</w:t>
            </w:r>
          </w:p>
        </w:tc>
        <w:tc>
          <w:tcPr>
            <w:tcW w:w="125" w:type="pct"/>
          </w:tcPr>
          <w:p w:rsidR="00E13A6E" w:rsidRPr="00D324F2" w:rsidRDefault="00E13A6E" w:rsidP="00E313EB">
            <w:pPr>
              <w:keepNext/>
              <w:ind w:firstLine="0"/>
              <w:jc w:val="left"/>
              <w:rPr>
                <w:b/>
                <w:bCs/>
                <w:sz w:val="24"/>
                <w:szCs w:val="24"/>
                <w:lang w:eastAsia="en-US"/>
              </w:rPr>
            </w:pPr>
          </w:p>
        </w:tc>
        <w:tc>
          <w:tcPr>
            <w:tcW w:w="2376" w:type="pct"/>
            <w:gridSpan w:val="2"/>
          </w:tcPr>
          <w:p w:rsidR="00E13A6E" w:rsidRPr="007A653E" w:rsidRDefault="00E13A6E" w:rsidP="00E313EB">
            <w:pPr>
              <w:pStyle w:val="af6"/>
              <w:keepNext/>
              <w:rPr>
                <w:rFonts w:ascii="Times New Roman" w:hAnsi="Times New Roman"/>
                <w:b/>
                <w:bCs/>
                <w:sz w:val="24"/>
                <w:szCs w:val="24"/>
              </w:rPr>
            </w:pPr>
            <w:r w:rsidRPr="00BD2493">
              <w:rPr>
                <w:rFonts w:ascii="Times New Roman" w:hAnsi="Times New Roman"/>
                <w:b/>
                <w:bCs/>
                <w:sz w:val="24"/>
                <w:szCs w:val="24"/>
              </w:rPr>
              <w:t>СУБПОДРЯДЧИК:</w:t>
            </w:r>
          </w:p>
        </w:tc>
      </w:tr>
      <w:tr w:rsidR="00E13A6E" w:rsidRPr="00D324F2" w:rsidTr="00E313EB">
        <w:trPr>
          <w:trHeight w:val="571"/>
          <w:jc w:val="center"/>
        </w:trPr>
        <w:tc>
          <w:tcPr>
            <w:tcW w:w="2499" w:type="pct"/>
            <w:gridSpan w:val="2"/>
            <w:vAlign w:val="center"/>
          </w:tcPr>
          <w:p w:rsidR="00E13A6E" w:rsidRPr="00D324F2" w:rsidRDefault="00E13A6E" w:rsidP="00E313EB">
            <w:pPr>
              <w:keepNext/>
              <w:ind w:firstLine="0"/>
              <w:jc w:val="left"/>
              <w:rPr>
                <w:b/>
                <w:bCs/>
                <w:sz w:val="24"/>
                <w:szCs w:val="24"/>
                <w:lang w:eastAsia="en-US"/>
              </w:rPr>
            </w:pPr>
            <w:r w:rsidRPr="00D324F2">
              <w:rPr>
                <w:b/>
                <w:bCs/>
                <w:sz w:val="24"/>
                <w:szCs w:val="24"/>
                <w:lang w:eastAsia="en-US"/>
              </w:rPr>
              <w:t>ООО «Энергоремонт»</w:t>
            </w:r>
          </w:p>
        </w:tc>
        <w:tc>
          <w:tcPr>
            <w:tcW w:w="125" w:type="pct"/>
            <w:vAlign w:val="center"/>
          </w:tcPr>
          <w:p w:rsidR="00E13A6E" w:rsidRPr="00D324F2" w:rsidRDefault="00E13A6E" w:rsidP="00E313EB">
            <w:pPr>
              <w:keepNext/>
              <w:ind w:firstLine="0"/>
              <w:jc w:val="left"/>
              <w:rPr>
                <w:sz w:val="24"/>
                <w:szCs w:val="24"/>
                <w:lang w:eastAsia="en-US"/>
              </w:rPr>
            </w:pPr>
          </w:p>
        </w:tc>
        <w:tc>
          <w:tcPr>
            <w:tcW w:w="2376" w:type="pct"/>
            <w:gridSpan w:val="2"/>
            <w:vAlign w:val="center"/>
          </w:tcPr>
          <w:p w:rsidR="00E13A6E" w:rsidRPr="007A653E" w:rsidRDefault="00E13A6E" w:rsidP="00E313EB">
            <w:pPr>
              <w:pStyle w:val="af6"/>
              <w:keepNext/>
              <w:rPr>
                <w:rFonts w:ascii="Times New Roman" w:hAnsi="Times New Roman"/>
                <w:b/>
                <w:bCs/>
                <w:sz w:val="24"/>
                <w:szCs w:val="24"/>
              </w:rPr>
            </w:pPr>
          </w:p>
        </w:tc>
      </w:tr>
      <w:tr w:rsidR="00E13A6E" w:rsidRPr="00D324F2" w:rsidTr="00E313EB">
        <w:trPr>
          <w:trHeight w:val="267"/>
          <w:jc w:val="center"/>
        </w:trPr>
        <w:tc>
          <w:tcPr>
            <w:tcW w:w="2499" w:type="pct"/>
            <w:gridSpan w:val="2"/>
          </w:tcPr>
          <w:p w:rsidR="00E13A6E" w:rsidRPr="00D324F2" w:rsidRDefault="00E13A6E" w:rsidP="00E313EB">
            <w:pPr>
              <w:keepNext/>
              <w:ind w:firstLine="0"/>
              <w:jc w:val="left"/>
              <w:rPr>
                <w:sz w:val="24"/>
                <w:szCs w:val="24"/>
                <w:lang w:eastAsia="en-US"/>
              </w:rPr>
            </w:pPr>
          </w:p>
        </w:tc>
        <w:tc>
          <w:tcPr>
            <w:tcW w:w="125" w:type="pct"/>
          </w:tcPr>
          <w:p w:rsidR="00E13A6E" w:rsidRPr="00D324F2" w:rsidRDefault="00E13A6E" w:rsidP="00E313EB">
            <w:pPr>
              <w:keepNext/>
              <w:ind w:firstLine="0"/>
              <w:jc w:val="left"/>
              <w:rPr>
                <w:sz w:val="24"/>
                <w:szCs w:val="24"/>
                <w:lang w:eastAsia="en-US"/>
              </w:rPr>
            </w:pPr>
          </w:p>
        </w:tc>
        <w:tc>
          <w:tcPr>
            <w:tcW w:w="2376" w:type="pct"/>
            <w:gridSpan w:val="2"/>
          </w:tcPr>
          <w:p w:rsidR="00E13A6E" w:rsidRPr="007A653E" w:rsidRDefault="00E13A6E" w:rsidP="00E313EB">
            <w:pPr>
              <w:pStyle w:val="af6"/>
              <w:keepNext/>
              <w:rPr>
                <w:rFonts w:ascii="Times New Roman" w:hAnsi="Times New Roman"/>
                <w:color w:val="FF0000"/>
                <w:sz w:val="24"/>
                <w:szCs w:val="24"/>
              </w:rPr>
            </w:pPr>
          </w:p>
        </w:tc>
      </w:tr>
      <w:tr w:rsidR="00E13A6E" w:rsidRPr="00D324F2" w:rsidTr="00E313EB">
        <w:trPr>
          <w:trHeight w:val="4820"/>
          <w:jc w:val="center"/>
        </w:trPr>
        <w:tc>
          <w:tcPr>
            <w:tcW w:w="2499" w:type="pct"/>
            <w:gridSpan w:val="2"/>
          </w:tcPr>
          <w:p w:rsidR="00E13A6E" w:rsidRPr="00D324F2" w:rsidRDefault="00E13A6E" w:rsidP="00E313EB">
            <w:pPr>
              <w:keepNext/>
              <w:shd w:val="clear" w:color="auto" w:fill="FFFFFF"/>
              <w:ind w:firstLine="101"/>
              <w:rPr>
                <w:sz w:val="24"/>
                <w:szCs w:val="24"/>
              </w:rPr>
            </w:pPr>
            <w:r w:rsidRPr="00D324F2">
              <w:rPr>
                <w:sz w:val="24"/>
                <w:szCs w:val="24"/>
              </w:rPr>
              <w:t>427622, УР, г. Глазов, ул. Белова, 7</w:t>
            </w:r>
          </w:p>
          <w:p w:rsidR="00E13A6E" w:rsidRPr="00D324F2" w:rsidRDefault="00E13A6E" w:rsidP="00E313EB">
            <w:pPr>
              <w:keepNext/>
              <w:shd w:val="clear" w:color="auto" w:fill="FFFFFF"/>
              <w:ind w:firstLine="101"/>
              <w:rPr>
                <w:sz w:val="24"/>
                <w:szCs w:val="24"/>
              </w:rPr>
            </w:pPr>
            <w:r w:rsidRPr="00D324F2">
              <w:rPr>
                <w:sz w:val="24"/>
                <w:szCs w:val="24"/>
              </w:rPr>
              <w:t>Телефон/факс(34141) 9-63-52, 3-40-24</w:t>
            </w:r>
          </w:p>
          <w:p w:rsidR="00E13A6E" w:rsidRPr="00D324F2" w:rsidRDefault="00E13A6E" w:rsidP="00E313EB">
            <w:pPr>
              <w:keepNext/>
              <w:shd w:val="clear" w:color="auto" w:fill="FFFFFF"/>
              <w:ind w:firstLine="101"/>
              <w:rPr>
                <w:sz w:val="24"/>
                <w:szCs w:val="24"/>
              </w:rPr>
            </w:pPr>
            <w:r w:rsidRPr="00D324F2">
              <w:rPr>
                <w:sz w:val="24"/>
                <w:szCs w:val="24"/>
              </w:rPr>
              <w:t xml:space="preserve">e-mail: </w:t>
            </w:r>
            <w:hyperlink r:id="rId9" w:history="1">
              <w:r w:rsidRPr="00D324F2">
                <w:rPr>
                  <w:sz w:val="24"/>
                  <w:szCs w:val="24"/>
                </w:rPr>
                <w:t>energy-r@mail.ru</w:t>
              </w:r>
            </w:hyperlink>
          </w:p>
          <w:p w:rsidR="00E13A6E" w:rsidRPr="00D324F2" w:rsidRDefault="00E13A6E" w:rsidP="00E313EB">
            <w:pPr>
              <w:keepNext/>
              <w:shd w:val="clear" w:color="auto" w:fill="FFFFFF"/>
              <w:ind w:firstLine="101"/>
              <w:rPr>
                <w:sz w:val="24"/>
                <w:szCs w:val="24"/>
              </w:rPr>
            </w:pPr>
            <w:r w:rsidRPr="00D324F2">
              <w:rPr>
                <w:sz w:val="24"/>
                <w:szCs w:val="24"/>
              </w:rPr>
              <w:t>ОГРН</w:t>
            </w:r>
            <w:r w:rsidRPr="00D324F2">
              <w:rPr>
                <w:sz w:val="24"/>
                <w:szCs w:val="24"/>
              </w:rPr>
              <w:tab/>
              <w:t>1081837000750</w:t>
            </w:r>
          </w:p>
          <w:p w:rsidR="00E13A6E" w:rsidRPr="00D324F2" w:rsidRDefault="00E13A6E" w:rsidP="00E313EB">
            <w:pPr>
              <w:keepNext/>
              <w:shd w:val="clear" w:color="auto" w:fill="FFFFFF"/>
              <w:ind w:firstLine="101"/>
              <w:rPr>
                <w:sz w:val="24"/>
                <w:szCs w:val="24"/>
              </w:rPr>
            </w:pPr>
            <w:r w:rsidRPr="00D324F2">
              <w:rPr>
                <w:sz w:val="24"/>
                <w:szCs w:val="24"/>
              </w:rPr>
              <w:t>ИНН</w:t>
            </w:r>
            <w:r w:rsidRPr="00D324F2">
              <w:rPr>
                <w:sz w:val="24"/>
                <w:szCs w:val="24"/>
              </w:rPr>
              <w:tab/>
              <w:t>1837004362</w:t>
            </w:r>
          </w:p>
          <w:p w:rsidR="00E13A6E" w:rsidRPr="00D324F2" w:rsidRDefault="00E13A6E" w:rsidP="00E313EB">
            <w:pPr>
              <w:keepNext/>
              <w:shd w:val="clear" w:color="auto" w:fill="FFFFFF"/>
              <w:ind w:firstLine="101"/>
              <w:rPr>
                <w:sz w:val="24"/>
                <w:szCs w:val="24"/>
              </w:rPr>
            </w:pPr>
            <w:r w:rsidRPr="00D324F2">
              <w:rPr>
                <w:sz w:val="24"/>
                <w:szCs w:val="24"/>
              </w:rPr>
              <w:t>КПП</w:t>
            </w:r>
            <w:r w:rsidRPr="00D324F2">
              <w:rPr>
                <w:sz w:val="24"/>
                <w:szCs w:val="24"/>
              </w:rPr>
              <w:tab/>
              <w:t>183701001</w:t>
            </w:r>
          </w:p>
          <w:p w:rsidR="00E13A6E" w:rsidRPr="00D324F2" w:rsidRDefault="00E13A6E" w:rsidP="00E313EB">
            <w:pPr>
              <w:keepNext/>
              <w:shd w:val="clear" w:color="auto" w:fill="FFFFFF"/>
              <w:ind w:firstLine="101"/>
              <w:rPr>
                <w:sz w:val="24"/>
                <w:szCs w:val="24"/>
              </w:rPr>
            </w:pPr>
            <w:r w:rsidRPr="00D324F2">
              <w:rPr>
                <w:sz w:val="24"/>
                <w:szCs w:val="24"/>
              </w:rPr>
              <w:t>Банковские реквизиты:</w:t>
            </w:r>
          </w:p>
          <w:p w:rsidR="00E13A6E" w:rsidRPr="00D324F2" w:rsidRDefault="00E13A6E" w:rsidP="00E313EB">
            <w:pPr>
              <w:keepNext/>
              <w:shd w:val="clear" w:color="auto" w:fill="FFFFFF"/>
              <w:ind w:firstLine="101"/>
              <w:rPr>
                <w:sz w:val="24"/>
                <w:szCs w:val="24"/>
              </w:rPr>
            </w:pPr>
            <w:r w:rsidRPr="00D324F2">
              <w:rPr>
                <w:sz w:val="24"/>
                <w:szCs w:val="24"/>
              </w:rPr>
              <w:t>р/с № 40702810568090000050 Удмуртск</w:t>
            </w:r>
            <w:r w:rsidR="000D781E">
              <w:rPr>
                <w:sz w:val="24"/>
                <w:szCs w:val="24"/>
              </w:rPr>
              <w:t xml:space="preserve">ое </w:t>
            </w:r>
            <w:r w:rsidRPr="00D324F2">
              <w:rPr>
                <w:sz w:val="24"/>
                <w:szCs w:val="24"/>
              </w:rPr>
              <w:t xml:space="preserve">отделение № 8618 </w:t>
            </w:r>
            <w:r w:rsidR="00A00278">
              <w:rPr>
                <w:sz w:val="24"/>
                <w:szCs w:val="24"/>
              </w:rPr>
              <w:t>г. Ижевск</w:t>
            </w:r>
          </w:p>
          <w:p w:rsidR="00E13A6E" w:rsidRPr="00D324F2" w:rsidRDefault="00E13A6E" w:rsidP="00E313EB">
            <w:pPr>
              <w:keepNext/>
              <w:ind w:firstLine="101"/>
              <w:jc w:val="left"/>
              <w:rPr>
                <w:rFonts w:eastAsia="Arial Unicode MS"/>
                <w:color w:val="000000"/>
                <w:sz w:val="24"/>
                <w:szCs w:val="24"/>
              </w:rPr>
            </w:pPr>
            <w:r w:rsidRPr="00D324F2">
              <w:rPr>
                <w:rFonts w:eastAsia="Arial Unicode MS"/>
                <w:color w:val="000000"/>
                <w:sz w:val="24"/>
                <w:szCs w:val="24"/>
              </w:rPr>
              <w:t>БИК 049401601</w:t>
            </w:r>
          </w:p>
          <w:p w:rsidR="00E13A6E" w:rsidRPr="00D324F2" w:rsidRDefault="00E13A6E" w:rsidP="00E313EB">
            <w:pPr>
              <w:keepNext/>
              <w:ind w:firstLine="101"/>
              <w:jc w:val="left"/>
              <w:rPr>
                <w:rFonts w:eastAsia="Arial Unicode MS" w:cs="Consolas"/>
                <w:color w:val="000000"/>
                <w:sz w:val="24"/>
                <w:szCs w:val="24"/>
              </w:rPr>
            </w:pPr>
            <w:r w:rsidRPr="00D324F2">
              <w:rPr>
                <w:rFonts w:eastAsia="Arial Unicode MS"/>
                <w:color w:val="000000"/>
                <w:sz w:val="24"/>
                <w:szCs w:val="24"/>
              </w:rPr>
              <w:t xml:space="preserve"> к/с 30101810400000000601</w:t>
            </w:r>
          </w:p>
        </w:tc>
        <w:tc>
          <w:tcPr>
            <w:tcW w:w="125" w:type="pct"/>
          </w:tcPr>
          <w:p w:rsidR="00E13A6E" w:rsidRPr="00D324F2" w:rsidRDefault="00E13A6E" w:rsidP="00E313EB">
            <w:pPr>
              <w:keepNext/>
              <w:ind w:firstLine="0"/>
              <w:jc w:val="left"/>
              <w:rPr>
                <w:sz w:val="24"/>
                <w:szCs w:val="24"/>
                <w:lang w:eastAsia="en-US"/>
              </w:rPr>
            </w:pPr>
          </w:p>
        </w:tc>
        <w:tc>
          <w:tcPr>
            <w:tcW w:w="2376" w:type="pct"/>
            <w:gridSpan w:val="2"/>
          </w:tcPr>
          <w:p w:rsidR="00E13A6E" w:rsidRPr="007A653E" w:rsidRDefault="00E13A6E" w:rsidP="00E313EB">
            <w:pPr>
              <w:pStyle w:val="af6"/>
              <w:keepNext/>
              <w:rPr>
                <w:rFonts w:ascii="Times New Roman" w:hAnsi="Times New Roman"/>
                <w:color w:val="FF0000"/>
                <w:sz w:val="24"/>
                <w:szCs w:val="24"/>
              </w:rPr>
            </w:pPr>
          </w:p>
        </w:tc>
      </w:tr>
      <w:tr w:rsidR="00E13A6E" w:rsidRPr="00D324F2" w:rsidTr="00E313EB">
        <w:trPr>
          <w:jc w:val="center"/>
        </w:trPr>
        <w:tc>
          <w:tcPr>
            <w:tcW w:w="2499" w:type="pct"/>
            <w:gridSpan w:val="2"/>
            <w:vAlign w:val="bottom"/>
          </w:tcPr>
          <w:p w:rsidR="00E13A6E" w:rsidRPr="00D324F2" w:rsidRDefault="00E13A6E" w:rsidP="00E313EB">
            <w:pPr>
              <w:keepNext/>
              <w:ind w:firstLine="0"/>
              <w:jc w:val="left"/>
              <w:rPr>
                <w:sz w:val="24"/>
                <w:szCs w:val="24"/>
                <w:lang w:eastAsia="en-US"/>
              </w:rPr>
            </w:pPr>
            <w:r w:rsidRPr="00D324F2">
              <w:rPr>
                <w:sz w:val="24"/>
                <w:szCs w:val="24"/>
                <w:lang w:eastAsia="en-US"/>
              </w:rPr>
              <w:t>Директор</w:t>
            </w:r>
          </w:p>
        </w:tc>
        <w:tc>
          <w:tcPr>
            <w:tcW w:w="125" w:type="pct"/>
            <w:vAlign w:val="bottom"/>
          </w:tcPr>
          <w:p w:rsidR="00E13A6E" w:rsidRPr="00D324F2" w:rsidRDefault="00E13A6E" w:rsidP="00E313EB">
            <w:pPr>
              <w:keepNext/>
              <w:ind w:firstLine="0"/>
              <w:jc w:val="left"/>
              <w:rPr>
                <w:sz w:val="24"/>
                <w:szCs w:val="24"/>
                <w:lang w:eastAsia="en-US"/>
              </w:rPr>
            </w:pPr>
          </w:p>
        </w:tc>
        <w:tc>
          <w:tcPr>
            <w:tcW w:w="2376" w:type="pct"/>
            <w:gridSpan w:val="2"/>
            <w:vAlign w:val="bottom"/>
          </w:tcPr>
          <w:p w:rsidR="00E13A6E" w:rsidRPr="007A653E" w:rsidRDefault="00E13A6E" w:rsidP="00E313EB">
            <w:pPr>
              <w:pStyle w:val="af6"/>
              <w:keepNext/>
              <w:rPr>
                <w:rFonts w:ascii="Times New Roman" w:hAnsi="Times New Roman"/>
                <w:sz w:val="24"/>
                <w:szCs w:val="24"/>
              </w:rPr>
            </w:pPr>
            <w:r w:rsidRPr="00BD2493">
              <w:rPr>
                <w:rFonts w:ascii="Times New Roman" w:hAnsi="Times New Roman"/>
                <w:sz w:val="24"/>
                <w:szCs w:val="24"/>
              </w:rPr>
              <w:t>Директор</w:t>
            </w:r>
          </w:p>
        </w:tc>
      </w:tr>
      <w:tr w:rsidR="00E13A6E" w:rsidRPr="00D324F2" w:rsidTr="00E313EB">
        <w:trPr>
          <w:trHeight w:val="627"/>
          <w:jc w:val="center"/>
        </w:trPr>
        <w:tc>
          <w:tcPr>
            <w:tcW w:w="1249" w:type="pct"/>
            <w:tcBorders>
              <w:bottom w:val="single" w:sz="4" w:space="0" w:color="auto"/>
            </w:tcBorders>
            <w:vAlign w:val="bottom"/>
          </w:tcPr>
          <w:p w:rsidR="00E13A6E" w:rsidRPr="00D324F2" w:rsidRDefault="00E13A6E" w:rsidP="00E313EB">
            <w:pPr>
              <w:keepNext/>
              <w:ind w:firstLine="0"/>
              <w:jc w:val="left"/>
              <w:rPr>
                <w:sz w:val="24"/>
                <w:szCs w:val="24"/>
                <w:lang w:eastAsia="en-US"/>
              </w:rPr>
            </w:pPr>
          </w:p>
        </w:tc>
        <w:tc>
          <w:tcPr>
            <w:tcW w:w="1250" w:type="pct"/>
            <w:vAlign w:val="bottom"/>
          </w:tcPr>
          <w:p w:rsidR="00E13A6E" w:rsidRPr="00D324F2" w:rsidRDefault="00E13A6E" w:rsidP="00E313EB">
            <w:pPr>
              <w:keepNext/>
              <w:ind w:firstLine="0"/>
              <w:jc w:val="left"/>
              <w:rPr>
                <w:sz w:val="24"/>
                <w:szCs w:val="24"/>
                <w:lang w:eastAsia="en-US"/>
              </w:rPr>
            </w:pPr>
            <w:r w:rsidRPr="00D324F2">
              <w:rPr>
                <w:sz w:val="24"/>
                <w:szCs w:val="24"/>
                <w:lang w:eastAsia="en-US"/>
              </w:rPr>
              <w:t>Д.А. Муханов</w:t>
            </w:r>
          </w:p>
        </w:tc>
        <w:tc>
          <w:tcPr>
            <w:tcW w:w="125" w:type="pct"/>
            <w:vAlign w:val="bottom"/>
          </w:tcPr>
          <w:p w:rsidR="00E13A6E" w:rsidRPr="007A653E" w:rsidRDefault="00E13A6E" w:rsidP="00E313EB">
            <w:pPr>
              <w:pStyle w:val="af6"/>
              <w:keepNext/>
              <w:rPr>
                <w:rFonts w:ascii="Times New Roman" w:hAnsi="Times New Roman"/>
                <w:sz w:val="24"/>
                <w:szCs w:val="24"/>
              </w:rPr>
            </w:pPr>
          </w:p>
        </w:tc>
        <w:tc>
          <w:tcPr>
            <w:tcW w:w="1250" w:type="pct"/>
            <w:tcBorders>
              <w:bottom w:val="single" w:sz="4" w:space="0" w:color="auto"/>
            </w:tcBorders>
            <w:vAlign w:val="bottom"/>
          </w:tcPr>
          <w:p w:rsidR="00E13A6E" w:rsidRPr="007A653E" w:rsidRDefault="00E13A6E" w:rsidP="00E313EB">
            <w:pPr>
              <w:pStyle w:val="af6"/>
              <w:keepNext/>
              <w:jc w:val="right"/>
              <w:rPr>
                <w:rFonts w:ascii="Times New Roman" w:hAnsi="Times New Roman"/>
                <w:sz w:val="24"/>
                <w:szCs w:val="24"/>
              </w:rPr>
            </w:pPr>
          </w:p>
        </w:tc>
        <w:tc>
          <w:tcPr>
            <w:tcW w:w="1126" w:type="pct"/>
            <w:vAlign w:val="bottom"/>
          </w:tcPr>
          <w:p w:rsidR="00E13A6E" w:rsidRPr="00D324F2" w:rsidRDefault="00E13A6E" w:rsidP="00E313EB">
            <w:pPr>
              <w:keepNext/>
              <w:ind w:firstLine="0"/>
              <w:jc w:val="left"/>
              <w:rPr>
                <w:sz w:val="24"/>
                <w:szCs w:val="24"/>
                <w:lang w:eastAsia="en-US"/>
              </w:rPr>
            </w:pPr>
          </w:p>
        </w:tc>
      </w:tr>
      <w:tr w:rsidR="00E13A6E" w:rsidRPr="00403FE3" w:rsidTr="00E313EB">
        <w:trPr>
          <w:trHeight w:val="570"/>
          <w:jc w:val="center"/>
        </w:trPr>
        <w:tc>
          <w:tcPr>
            <w:tcW w:w="1249" w:type="pct"/>
            <w:tcBorders>
              <w:top w:val="single" w:sz="4" w:space="0" w:color="auto"/>
            </w:tcBorders>
            <w:vAlign w:val="bottom"/>
          </w:tcPr>
          <w:p w:rsidR="00E13A6E" w:rsidRPr="00D324F2" w:rsidRDefault="00E13A6E" w:rsidP="00E313EB">
            <w:pPr>
              <w:keepNext/>
              <w:ind w:firstLine="0"/>
              <w:jc w:val="left"/>
              <w:rPr>
                <w:sz w:val="24"/>
                <w:szCs w:val="24"/>
                <w:lang w:eastAsia="en-US"/>
              </w:rPr>
            </w:pPr>
            <w:r w:rsidRPr="00D324F2">
              <w:rPr>
                <w:sz w:val="24"/>
                <w:szCs w:val="24"/>
                <w:lang w:eastAsia="en-US"/>
              </w:rPr>
              <w:t>М.П.</w:t>
            </w:r>
          </w:p>
        </w:tc>
        <w:tc>
          <w:tcPr>
            <w:tcW w:w="1250" w:type="pct"/>
            <w:vAlign w:val="bottom"/>
          </w:tcPr>
          <w:p w:rsidR="00E13A6E" w:rsidRPr="00D324F2" w:rsidRDefault="00E13A6E" w:rsidP="00E313EB">
            <w:pPr>
              <w:keepNext/>
              <w:ind w:firstLine="0"/>
              <w:jc w:val="left"/>
              <w:rPr>
                <w:sz w:val="24"/>
                <w:szCs w:val="24"/>
                <w:lang w:eastAsia="en-US"/>
              </w:rPr>
            </w:pPr>
          </w:p>
        </w:tc>
        <w:tc>
          <w:tcPr>
            <w:tcW w:w="125" w:type="pct"/>
            <w:vAlign w:val="bottom"/>
          </w:tcPr>
          <w:p w:rsidR="00E13A6E" w:rsidRPr="007A653E" w:rsidRDefault="00E13A6E" w:rsidP="00E313EB">
            <w:pPr>
              <w:pStyle w:val="af6"/>
              <w:keepNext/>
              <w:rPr>
                <w:rFonts w:ascii="Times New Roman" w:hAnsi="Times New Roman"/>
                <w:sz w:val="24"/>
                <w:szCs w:val="24"/>
              </w:rPr>
            </w:pPr>
          </w:p>
        </w:tc>
        <w:tc>
          <w:tcPr>
            <w:tcW w:w="1250" w:type="pct"/>
            <w:tcBorders>
              <w:top w:val="single" w:sz="4" w:space="0" w:color="auto"/>
            </w:tcBorders>
            <w:vAlign w:val="bottom"/>
          </w:tcPr>
          <w:p w:rsidR="00E13A6E" w:rsidRPr="007A653E" w:rsidRDefault="00E13A6E" w:rsidP="00E313EB">
            <w:pPr>
              <w:pStyle w:val="af6"/>
              <w:keepNext/>
              <w:rPr>
                <w:rFonts w:ascii="Times New Roman" w:hAnsi="Times New Roman"/>
                <w:sz w:val="24"/>
                <w:szCs w:val="24"/>
              </w:rPr>
            </w:pPr>
            <w:r w:rsidRPr="00BD2493">
              <w:rPr>
                <w:rFonts w:ascii="Times New Roman" w:hAnsi="Times New Roman"/>
                <w:sz w:val="24"/>
                <w:szCs w:val="24"/>
              </w:rPr>
              <w:t>М.П.</w:t>
            </w:r>
          </w:p>
        </w:tc>
        <w:tc>
          <w:tcPr>
            <w:tcW w:w="1126" w:type="pct"/>
            <w:vAlign w:val="bottom"/>
          </w:tcPr>
          <w:p w:rsidR="00E13A6E" w:rsidRPr="00403FE3" w:rsidRDefault="00E13A6E" w:rsidP="00E313EB">
            <w:pPr>
              <w:keepNext/>
              <w:ind w:firstLine="0"/>
              <w:jc w:val="left"/>
              <w:rPr>
                <w:sz w:val="24"/>
                <w:szCs w:val="24"/>
                <w:lang w:eastAsia="en-US"/>
              </w:rPr>
            </w:pPr>
          </w:p>
        </w:tc>
      </w:tr>
    </w:tbl>
    <w:p w:rsidR="00DA6D26" w:rsidRPr="00D1349A" w:rsidRDefault="00DA6D26" w:rsidP="00E13A6E">
      <w:pPr>
        <w:shd w:val="clear" w:color="auto" w:fill="FFFFFF"/>
        <w:ind w:firstLine="720"/>
        <w:rPr>
          <w:sz w:val="24"/>
          <w:szCs w:val="24"/>
        </w:rPr>
      </w:pPr>
    </w:p>
    <w:sectPr w:rsidR="00DA6D26" w:rsidRPr="00D1349A" w:rsidSect="00D77CC7">
      <w:footerReference w:type="default" r:id="rId10"/>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FA6" w:rsidRDefault="008D3FA6" w:rsidP="005657BE">
      <w:r>
        <w:separator/>
      </w:r>
    </w:p>
  </w:endnote>
  <w:endnote w:type="continuationSeparator" w:id="0">
    <w:p w:rsidR="008D3FA6" w:rsidRDefault="008D3FA6"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A00002EF" w:usb1="4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26" w:rsidRDefault="00D716D6" w:rsidP="004613E9">
    <w:pPr>
      <w:pStyle w:val="a7"/>
      <w:jc w:val="right"/>
    </w:pPr>
    <w:r>
      <w:fldChar w:fldCharType="begin"/>
    </w:r>
    <w:r w:rsidR="0082538B">
      <w:instrText>PAGE   \* MERGEFORMAT</w:instrText>
    </w:r>
    <w:r>
      <w:fldChar w:fldCharType="separate"/>
    </w:r>
    <w:r w:rsidR="00A02DDE">
      <w:rPr>
        <w:noProof/>
      </w:rPr>
      <w:t>1</w:t>
    </w:r>
    <w:r>
      <w:rPr>
        <w:noProof/>
      </w:rPr>
      <w:fldChar w:fldCharType="end"/>
    </w:r>
  </w:p>
  <w:p w:rsidR="00DA6D26" w:rsidRDefault="00BC6F5F" w:rsidP="00CB5858">
    <w:pPr>
      <w:pStyle w:val="a7"/>
      <w:jc w:val="center"/>
    </w:pPr>
    <w:r>
      <w:t xml:space="preserve">ПРОЕКТ </w:t>
    </w:r>
    <w:r w:rsidR="00DA6D26" w:rsidRPr="004613E9">
      <w:t>ДОГОВОР</w:t>
    </w:r>
    <w:r>
      <w:t>А</w:t>
    </w:r>
    <w:r w:rsidR="00DA6D26" w:rsidRPr="004613E9">
      <w:t xml:space="preserve"> </w:t>
    </w:r>
    <w:r w:rsidR="00D4499B">
      <w:t>СУБ</w:t>
    </w:r>
    <w:r w:rsidR="00DA6D26" w:rsidRPr="004613E9">
      <w:t>ПОДРЯДА</w:t>
    </w:r>
    <w:r w:rsidR="00DA6D26">
      <w:t xml:space="preserve"> №</w:t>
    </w:r>
    <w:r w:rsidR="00FA5A87">
      <w:t>______________</w:t>
    </w:r>
    <w:r w:rsidR="00DA6D26">
      <w:t xml:space="preserve"> </w:t>
    </w:r>
    <w:r w:rsidR="00DA6D26" w:rsidRPr="0067708A">
      <w:t>от «</w:t>
    </w:r>
    <w:r w:rsidR="0067708A" w:rsidRPr="0067708A">
      <w:t>__</w:t>
    </w:r>
    <w:r w:rsidR="00DA6D26" w:rsidRPr="0067708A">
      <w:t>»</w:t>
    </w:r>
    <w:r w:rsidR="0067708A" w:rsidRPr="0067708A">
      <w:t xml:space="preserve"> ________</w:t>
    </w:r>
    <w:r w:rsidR="00443E5C" w:rsidRPr="0067708A">
      <w:t xml:space="preserve"> </w:t>
    </w:r>
    <w:r w:rsidR="0055044B" w:rsidRPr="0067708A">
      <w:t>2015</w:t>
    </w:r>
    <w:r w:rsidR="00DA6D26" w:rsidRPr="0067708A">
      <w:t>г.</w:t>
    </w:r>
  </w:p>
  <w:p w:rsidR="00DA6D26" w:rsidRDefault="00DA6D26" w:rsidP="00AC79BF">
    <w:pPr>
      <w:pStyle w:val="a7"/>
    </w:pPr>
  </w:p>
  <w:p w:rsidR="00DA6D26" w:rsidRDefault="00DA6D26" w:rsidP="00AC79BF">
    <w:pPr>
      <w:pStyle w:val="a7"/>
    </w:pPr>
  </w:p>
  <w:p w:rsidR="00DA6D26" w:rsidRPr="00AC79BF" w:rsidRDefault="00DA6D26" w:rsidP="00AC79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FA6" w:rsidRDefault="008D3FA6" w:rsidP="005657BE">
      <w:r>
        <w:separator/>
      </w:r>
    </w:p>
  </w:footnote>
  <w:footnote w:type="continuationSeparator" w:id="0">
    <w:p w:rsidR="008D3FA6" w:rsidRDefault="008D3FA6"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3">
    <w:nsid w:val="07D06203"/>
    <w:multiLevelType w:val="multilevel"/>
    <w:tmpl w:val="A46E8888"/>
    <w:lvl w:ilvl="0">
      <w:start w:val="1"/>
      <w:numFmt w:val="decimal"/>
      <w:lvlText w:val="%1."/>
      <w:lvlJc w:val="left"/>
      <w:pPr>
        <w:ind w:left="1260" w:hanging="1260"/>
      </w:pPr>
      <w:rPr>
        <w:rFonts w:hint="default"/>
      </w:rPr>
    </w:lvl>
    <w:lvl w:ilvl="1">
      <w:start w:val="1"/>
      <w:numFmt w:val="decimal"/>
      <w:lvlText w:val="%1.%2."/>
      <w:lvlJc w:val="left"/>
      <w:pPr>
        <w:ind w:left="1980" w:hanging="1260"/>
      </w:pPr>
      <w:rPr>
        <w:rFonts w:hint="default"/>
      </w:rPr>
    </w:lvl>
    <w:lvl w:ilvl="2">
      <w:start w:val="1"/>
      <w:numFmt w:val="decimal"/>
      <w:lvlText w:val="%1.%2.%3."/>
      <w:lvlJc w:val="left"/>
      <w:pPr>
        <w:ind w:left="2700" w:hanging="1260"/>
      </w:pPr>
      <w:rPr>
        <w:rFonts w:hint="default"/>
      </w:rPr>
    </w:lvl>
    <w:lvl w:ilvl="3">
      <w:start w:val="1"/>
      <w:numFmt w:val="decimal"/>
      <w:lvlText w:val="%1.%2.%3.%4."/>
      <w:lvlJc w:val="left"/>
      <w:pPr>
        <w:ind w:left="3420" w:hanging="1260"/>
      </w:pPr>
      <w:rPr>
        <w:rFonts w:hint="default"/>
      </w:rPr>
    </w:lvl>
    <w:lvl w:ilvl="4">
      <w:start w:val="1"/>
      <w:numFmt w:val="decimal"/>
      <w:lvlText w:val="%1.%2.%3.%4.%5."/>
      <w:lvlJc w:val="left"/>
      <w:pPr>
        <w:ind w:left="4140" w:hanging="1260"/>
      </w:pPr>
      <w:rPr>
        <w:rFonts w:hint="default"/>
      </w:rPr>
    </w:lvl>
    <w:lvl w:ilvl="5">
      <w:start w:val="1"/>
      <w:numFmt w:val="decimal"/>
      <w:lvlText w:val="%1.%2.%3.%4.%5.%6."/>
      <w:lvlJc w:val="left"/>
      <w:pPr>
        <w:ind w:left="4860" w:hanging="126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AC567ED"/>
    <w:multiLevelType w:val="singleLevel"/>
    <w:tmpl w:val="BC2A08A8"/>
    <w:lvl w:ilvl="0">
      <w:start w:val="4"/>
      <w:numFmt w:val="decimal"/>
      <w:lvlText w:val="16.%1."/>
      <w:lvlJc w:val="left"/>
      <w:pPr>
        <w:tabs>
          <w:tab w:val="num" w:pos="0"/>
        </w:tabs>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B6369BC"/>
    <w:multiLevelType w:val="multilevel"/>
    <w:tmpl w:val="3F90F3E4"/>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821"/>
        </w:tabs>
        <w:ind w:left="821" w:hanging="540"/>
      </w:pPr>
      <w:rPr>
        <w:rFonts w:cs="Times New Roman" w:hint="default"/>
      </w:rPr>
    </w:lvl>
    <w:lvl w:ilvl="2">
      <w:start w:val="6"/>
      <w:numFmt w:val="decimal"/>
      <w:lvlText w:val="%1.%2.%3."/>
      <w:lvlJc w:val="left"/>
      <w:pPr>
        <w:tabs>
          <w:tab w:val="num" w:pos="1282"/>
        </w:tabs>
        <w:ind w:left="1282" w:hanging="720"/>
      </w:pPr>
      <w:rPr>
        <w:rFonts w:cs="Times New Roman" w:hint="default"/>
      </w:rPr>
    </w:lvl>
    <w:lvl w:ilvl="3">
      <w:start w:val="1"/>
      <w:numFmt w:val="decimal"/>
      <w:lvlText w:val="%1.%2.%3.%4."/>
      <w:lvlJc w:val="left"/>
      <w:pPr>
        <w:tabs>
          <w:tab w:val="num" w:pos="1563"/>
        </w:tabs>
        <w:ind w:left="1563" w:hanging="720"/>
      </w:pPr>
      <w:rPr>
        <w:rFonts w:cs="Times New Roman" w:hint="default"/>
      </w:rPr>
    </w:lvl>
    <w:lvl w:ilvl="4">
      <w:start w:val="1"/>
      <w:numFmt w:val="decimal"/>
      <w:lvlText w:val="%1.%2.%3.%4.%5."/>
      <w:lvlJc w:val="left"/>
      <w:pPr>
        <w:tabs>
          <w:tab w:val="num" w:pos="2204"/>
        </w:tabs>
        <w:ind w:left="2204" w:hanging="1080"/>
      </w:pPr>
      <w:rPr>
        <w:rFonts w:cs="Times New Roman" w:hint="default"/>
      </w:rPr>
    </w:lvl>
    <w:lvl w:ilvl="5">
      <w:start w:val="1"/>
      <w:numFmt w:val="decimal"/>
      <w:lvlText w:val="%1.%2.%3.%4.%5.%6."/>
      <w:lvlJc w:val="left"/>
      <w:pPr>
        <w:tabs>
          <w:tab w:val="num" w:pos="2485"/>
        </w:tabs>
        <w:ind w:left="2485" w:hanging="1080"/>
      </w:pPr>
      <w:rPr>
        <w:rFonts w:cs="Times New Roman" w:hint="default"/>
      </w:rPr>
    </w:lvl>
    <w:lvl w:ilvl="6">
      <w:start w:val="1"/>
      <w:numFmt w:val="decimal"/>
      <w:lvlText w:val="%1.%2.%3.%4.%5.%6.%7."/>
      <w:lvlJc w:val="left"/>
      <w:pPr>
        <w:tabs>
          <w:tab w:val="num" w:pos="3126"/>
        </w:tabs>
        <w:ind w:left="3126" w:hanging="1440"/>
      </w:pPr>
      <w:rPr>
        <w:rFonts w:cs="Times New Roman" w:hint="default"/>
      </w:rPr>
    </w:lvl>
    <w:lvl w:ilvl="7">
      <w:start w:val="1"/>
      <w:numFmt w:val="decimal"/>
      <w:lvlText w:val="%1.%2.%3.%4.%5.%6.%7.%8."/>
      <w:lvlJc w:val="left"/>
      <w:pPr>
        <w:tabs>
          <w:tab w:val="num" w:pos="3407"/>
        </w:tabs>
        <w:ind w:left="3407" w:hanging="1440"/>
      </w:pPr>
      <w:rPr>
        <w:rFonts w:cs="Times New Roman" w:hint="default"/>
      </w:rPr>
    </w:lvl>
    <w:lvl w:ilvl="8">
      <w:start w:val="1"/>
      <w:numFmt w:val="decimal"/>
      <w:lvlText w:val="%1.%2.%3.%4.%5.%6.%7.%8.%9."/>
      <w:lvlJc w:val="left"/>
      <w:pPr>
        <w:tabs>
          <w:tab w:val="num" w:pos="4048"/>
        </w:tabs>
        <w:ind w:left="4048" w:hanging="1800"/>
      </w:pPr>
      <w:rPr>
        <w:rFonts w:cs="Times New Roman" w:hint="default"/>
      </w:rPr>
    </w:lvl>
  </w:abstractNum>
  <w:abstractNum w:abstractNumId="8">
    <w:nsid w:val="1DE768E7"/>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nsid w:val="1F194227"/>
    <w:multiLevelType w:val="singleLevel"/>
    <w:tmpl w:val="7A00B902"/>
    <w:lvl w:ilvl="0">
      <w:start w:val="1"/>
      <w:numFmt w:val="decimal"/>
      <w:lvlText w:val="16.%1."/>
      <w:lvlJc w:val="left"/>
      <w:pPr>
        <w:tabs>
          <w:tab w:val="num" w:pos="0"/>
        </w:tabs>
      </w:pPr>
      <w:rPr>
        <w:rFonts w:ascii="Times New Roman" w:hAnsi="Times New Roman" w:cs="Times New Roman" w:hint="default"/>
      </w:rPr>
    </w:lvl>
  </w:abstractNum>
  <w:abstractNum w:abstractNumId="10">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1">
    <w:nsid w:val="27373184"/>
    <w:multiLevelType w:val="singleLevel"/>
    <w:tmpl w:val="38101AE4"/>
    <w:lvl w:ilvl="0">
      <w:start w:val="6"/>
      <w:numFmt w:val="decimal"/>
      <w:lvlText w:val="8.%1."/>
      <w:lvlJc w:val="left"/>
      <w:pPr>
        <w:tabs>
          <w:tab w:val="num" w:pos="0"/>
        </w:tabs>
      </w:pPr>
      <w:rPr>
        <w:rFonts w:ascii="Times New Roman" w:hAnsi="Times New Roman" w:cs="Times New Roman" w:hint="default"/>
      </w:rPr>
    </w:lvl>
  </w:abstractNum>
  <w:abstractNum w:abstractNumId="12">
    <w:nsid w:val="2A442156"/>
    <w:multiLevelType w:val="multilevel"/>
    <w:tmpl w:val="B0182354"/>
    <w:lvl w:ilvl="0">
      <w:start w:val="8"/>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B7262FD"/>
    <w:multiLevelType w:val="multilevel"/>
    <w:tmpl w:val="7AD493A0"/>
    <w:lvl w:ilvl="0">
      <w:start w:val="1"/>
      <w:numFmt w:val="decimal"/>
      <w:lvlText w:val="%1."/>
      <w:lvlJc w:val="left"/>
      <w:pPr>
        <w:ind w:left="405" w:hanging="405"/>
      </w:pPr>
      <w:rPr>
        <w:rFonts w:cs="Times New Roman" w:hint="default"/>
      </w:rPr>
    </w:lvl>
    <w:lvl w:ilvl="1">
      <w:start w:val="1"/>
      <w:numFmt w:val="decimal"/>
      <w:lvlText w:val="%1.%2."/>
      <w:lvlJc w:val="left"/>
      <w:pPr>
        <w:ind w:left="547" w:hanging="405"/>
      </w:pPr>
      <w:rPr>
        <w:rFonts w:cs="Times New Roman" w:hint="default"/>
        <w:b/>
        <w:i w:val="0"/>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E3F6DF2"/>
    <w:multiLevelType w:val="multilevel"/>
    <w:tmpl w:val="66E82E9A"/>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6">
    <w:nsid w:val="33C01428"/>
    <w:multiLevelType w:val="multilevel"/>
    <w:tmpl w:val="0F7661E8"/>
    <w:lvl w:ilvl="0">
      <w:start w:val="7"/>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35AB31D4"/>
    <w:multiLevelType w:val="multilevel"/>
    <w:tmpl w:val="00ECB2CE"/>
    <w:lvl w:ilvl="0">
      <w:start w:val="1"/>
      <w:numFmt w:val="decimal"/>
      <w:lvlText w:val="%1."/>
      <w:lvlJc w:val="left"/>
      <w:pPr>
        <w:tabs>
          <w:tab w:val="num" w:pos="360"/>
        </w:tabs>
        <w:ind w:left="360" w:hanging="360"/>
      </w:pPr>
      <w:rPr>
        <w:b/>
      </w:rPr>
    </w:lvl>
    <w:lvl w:ilvl="1">
      <w:start w:val="1"/>
      <w:numFmt w:val="decimal"/>
      <w:lvlText w:val="%1.%2."/>
      <w:lvlJc w:val="left"/>
      <w:pPr>
        <w:tabs>
          <w:tab w:val="num" w:pos="859"/>
        </w:tabs>
        <w:ind w:left="859" w:hanging="8"/>
      </w:pPr>
      <w:rPr>
        <w:b w:val="0"/>
        <w:sz w:val="24"/>
        <w:szCs w:val="24"/>
      </w:rPr>
    </w:lvl>
    <w:lvl w:ilvl="2">
      <w:start w:val="1"/>
      <w:numFmt w:val="decimal"/>
      <w:lvlText w:val="%1.%2.%3."/>
      <w:lvlJc w:val="left"/>
      <w:pPr>
        <w:tabs>
          <w:tab w:val="num" w:pos="1713"/>
        </w:tabs>
        <w:ind w:left="1497"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8">
    <w:nsid w:val="37AC0213"/>
    <w:multiLevelType w:val="multilevel"/>
    <w:tmpl w:val="0D8039F4"/>
    <w:lvl w:ilvl="0">
      <w:start w:val="4"/>
      <w:numFmt w:val="decimal"/>
      <w:lvlText w:val="%1."/>
      <w:lvlJc w:val="left"/>
      <w:pPr>
        <w:ind w:left="360" w:hanging="360"/>
      </w:pPr>
      <w:rPr>
        <w:rFonts w:cs="Times New Roman" w:hint="default"/>
      </w:rPr>
    </w:lvl>
    <w:lvl w:ilvl="1">
      <w:start w:val="1"/>
      <w:numFmt w:val="decimal"/>
      <w:lvlText w:val="%1.%2."/>
      <w:lvlJc w:val="left"/>
      <w:pPr>
        <w:ind w:left="192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nsid w:val="3AF75D66"/>
    <w:multiLevelType w:val="multilevel"/>
    <w:tmpl w:val="A9CCAA2C"/>
    <w:lvl w:ilvl="0">
      <w:start w:val="5"/>
      <w:numFmt w:val="decimal"/>
      <w:lvlText w:val="%1."/>
      <w:lvlJc w:val="left"/>
      <w:pPr>
        <w:ind w:left="450" w:hanging="450"/>
      </w:pPr>
      <w:rPr>
        <w:rFonts w:cs="Times New Roman" w:hint="default"/>
      </w:rPr>
    </w:lvl>
    <w:lvl w:ilvl="1">
      <w:start w:val="1"/>
      <w:numFmt w:val="decimal"/>
      <w:lvlText w:val="%1.%2."/>
      <w:lvlJc w:val="left"/>
      <w:pPr>
        <w:ind w:left="810" w:hanging="45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EE51F99"/>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458953AE"/>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nsid w:val="47B35571"/>
    <w:multiLevelType w:val="multilevel"/>
    <w:tmpl w:val="1F787F42"/>
    <w:lvl w:ilvl="0">
      <w:start w:val="5"/>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3">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4">
    <w:nsid w:val="5DDF6EA8"/>
    <w:multiLevelType w:val="hybridMultilevel"/>
    <w:tmpl w:val="DF6CCDE0"/>
    <w:lvl w:ilvl="0" w:tplc="6AEA132E">
      <w:start w:val="1"/>
      <w:numFmt w:val="decimal"/>
      <w:lvlText w:val="%1."/>
      <w:lvlJc w:val="left"/>
      <w:pPr>
        <w:ind w:left="720" w:hanging="360"/>
      </w:pPr>
      <w:rPr>
        <w:rFonts w:cs="Times New Roman" w:hint="default"/>
      </w:rPr>
    </w:lvl>
    <w:lvl w:ilvl="1" w:tplc="3B126DC0">
      <w:start w:val="1"/>
      <w:numFmt w:val="lowerLetter"/>
      <w:lvlText w:val="%2."/>
      <w:lvlJc w:val="left"/>
      <w:pPr>
        <w:ind w:left="1440" w:hanging="360"/>
      </w:pPr>
      <w:rPr>
        <w:rFonts w:cs="Times New Roman"/>
      </w:rPr>
    </w:lvl>
    <w:lvl w:ilvl="2" w:tplc="BEB81A12" w:tentative="1">
      <w:start w:val="1"/>
      <w:numFmt w:val="lowerRoman"/>
      <w:lvlText w:val="%3."/>
      <w:lvlJc w:val="right"/>
      <w:pPr>
        <w:ind w:left="2160" w:hanging="180"/>
      </w:pPr>
      <w:rPr>
        <w:rFonts w:cs="Times New Roman"/>
      </w:rPr>
    </w:lvl>
    <w:lvl w:ilvl="3" w:tplc="72BAA7F2" w:tentative="1">
      <w:start w:val="1"/>
      <w:numFmt w:val="decimal"/>
      <w:lvlText w:val="%4."/>
      <w:lvlJc w:val="left"/>
      <w:pPr>
        <w:ind w:left="2880" w:hanging="360"/>
      </w:pPr>
      <w:rPr>
        <w:rFonts w:cs="Times New Roman"/>
      </w:rPr>
    </w:lvl>
    <w:lvl w:ilvl="4" w:tplc="82162698" w:tentative="1">
      <w:start w:val="1"/>
      <w:numFmt w:val="lowerLetter"/>
      <w:lvlText w:val="%5."/>
      <w:lvlJc w:val="left"/>
      <w:pPr>
        <w:ind w:left="3600" w:hanging="360"/>
      </w:pPr>
      <w:rPr>
        <w:rFonts w:cs="Times New Roman"/>
      </w:rPr>
    </w:lvl>
    <w:lvl w:ilvl="5" w:tplc="130AB810" w:tentative="1">
      <w:start w:val="1"/>
      <w:numFmt w:val="lowerRoman"/>
      <w:lvlText w:val="%6."/>
      <w:lvlJc w:val="right"/>
      <w:pPr>
        <w:ind w:left="4320" w:hanging="180"/>
      </w:pPr>
      <w:rPr>
        <w:rFonts w:cs="Times New Roman"/>
      </w:rPr>
    </w:lvl>
    <w:lvl w:ilvl="6" w:tplc="EF8091D2" w:tentative="1">
      <w:start w:val="1"/>
      <w:numFmt w:val="decimal"/>
      <w:lvlText w:val="%7."/>
      <w:lvlJc w:val="left"/>
      <w:pPr>
        <w:ind w:left="5040" w:hanging="360"/>
      </w:pPr>
      <w:rPr>
        <w:rFonts w:cs="Times New Roman"/>
      </w:rPr>
    </w:lvl>
    <w:lvl w:ilvl="7" w:tplc="ACF60AF2" w:tentative="1">
      <w:start w:val="1"/>
      <w:numFmt w:val="lowerLetter"/>
      <w:lvlText w:val="%8."/>
      <w:lvlJc w:val="left"/>
      <w:pPr>
        <w:ind w:left="5760" w:hanging="360"/>
      </w:pPr>
      <w:rPr>
        <w:rFonts w:cs="Times New Roman"/>
      </w:rPr>
    </w:lvl>
    <w:lvl w:ilvl="8" w:tplc="2CBEF842" w:tentative="1">
      <w:start w:val="1"/>
      <w:numFmt w:val="lowerRoman"/>
      <w:lvlText w:val="%9."/>
      <w:lvlJc w:val="right"/>
      <w:pPr>
        <w:ind w:left="6480" w:hanging="180"/>
      </w:pPr>
      <w:rPr>
        <w:rFonts w:cs="Times New Roman"/>
      </w:rPr>
    </w:lvl>
  </w:abstractNum>
  <w:abstractNum w:abstractNumId="25">
    <w:nsid w:val="6B5C7143"/>
    <w:multiLevelType w:val="hybridMultilevel"/>
    <w:tmpl w:val="F064F0C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FFC55C2"/>
    <w:multiLevelType w:val="multilevel"/>
    <w:tmpl w:val="E1A4EAA6"/>
    <w:lvl w:ilvl="0">
      <w:start w:val="7"/>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7">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8">
    <w:nsid w:val="777D52CA"/>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B3B6353"/>
    <w:multiLevelType w:val="multilevel"/>
    <w:tmpl w:val="782461DE"/>
    <w:lvl w:ilvl="0">
      <w:start w:val="5"/>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0"/>
  </w:num>
  <w:num w:numId="2">
    <w:abstractNumId w:val="27"/>
  </w:num>
  <w:num w:numId="3">
    <w:abstractNumId w:val="5"/>
  </w:num>
  <w:num w:numId="4">
    <w:abstractNumId w:val="15"/>
  </w:num>
  <w:num w:numId="5">
    <w:abstractNumId w:val="2"/>
  </w:num>
  <w:num w:numId="6">
    <w:abstractNumId w:val="2"/>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numFmt w:val="bullet"/>
        <w:lvlText w:val="-"/>
        <w:legacy w:legacy="1" w:legacySpace="0" w:legacyIndent="206"/>
        <w:lvlJc w:val="left"/>
        <w:rPr>
          <w:rFonts w:ascii="Times New Roman" w:hAnsi="Times New Roman" w:hint="default"/>
        </w:rPr>
      </w:lvl>
    </w:lvlOverride>
  </w:num>
  <w:num w:numId="8">
    <w:abstractNumId w:val="11"/>
  </w:num>
  <w:num w:numId="9">
    <w:abstractNumId w:val="0"/>
    <w:lvlOverride w:ilvl="0">
      <w:lvl w:ilvl="0">
        <w:numFmt w:val="bullet"/>
        <w:lvlText w:val="-"/>
        <w:legacy w:legacy="1" w:legacySpace="0" w:legacyIndent="202"/>
        <w:lvlJc w:val="left"/>
        <w:rPr>
          <w:rFonts w:ascii="Times New Roman" w:hAnsi="Times New Roman" w:hint="default"/>
        </w:rPr>
      </w:lvl>
    </w:lvlOverride>
  </w:num>
  <w:num w:numId="10">
    <w:abstractNumId w:val="0"/>
    <w:lvlOverride w:ilvl="0">
      <w:lvl w:ilvl="0">
        <w:numFmt w:val="bullet"/>
        <w:lvlText w:val="-"/>
        <w:legacy w:legacy="1" w:legacySpace="0" w:legacyIndent="135"/>
        <w:lvlJc w:val="left"/>
        <w:rPr>
          <w:rFonts w:ascii="Times New Roman" w:hAnsi="Times New Roman" w:hint="default"/>
        </w:rPr>
      </w:lvl>
    </w:lvlOverride>
  </w:num>
  <w:num w:numId="11">
    <w:abstractNumId w:val="0"/>
    <w:lvlOverride w:ilvl="0">
      <w:lvl w:ilvl="0">
        <w:numFmt w:val="bullet"/>
        <w:lvlText w:val="-"/>
        <w:legacy w:legacy="1" w:legacySpace="0" w:legacyIndent="182"/>
        <w:lvlJc w:val="left"/>
        <w:rPr>
          <w:rFonts w:ascii="Times New Roman" w:hAnsi="Times New Roman" w:hint="default"/>
        </w:rPr>
      </w:lvl>
    </w:lvlOverride>
  </w:num>
  <w:num w:numId="12">
    <w:abstractNumId w:val="9"/>
  </w:num>
  <w:num w:numId="13">
    <w:abstractNumId w:val="4"/>
  </w:num>
  <w:num w:numId="14">
    <w:abstractNumId w:val="23"/>
  </w:num>
  <w:num w:numId="15">
    <w:abstractNumId w:val="7"/>
  </w:num>
  <w:num w:numId="16">
    <w:abstractNumId w:val="18"/>
  </w:num>
  <w:num w:numId="17">
    <w:abstractNumId w:val="22"/>
  </w:num>
  <w:num w:numId="18">
    <w:abstractNumId w:val="19"/>
  </w:num>
  <w:num w:numId="19">
    <w:abstractNumId w:val="29"/>
  </w:num>
  <w:num w:numId="20">
    <w:abstractNumId w:val="1"/>
  </w:num>
  <w:num w:numId="21">
    <w:abstractNumId w:val="12"/>
  </w:num>
  <w:num w:numId="22">
    <w:abstractNumId w:val="16"/>
  </w:num>
  <w:num w:numId="23">
    <w:abstractNumId w:val="13"/>
  </w:num>
  <w:num w:numId="24">
    <w:abstractNumId w:val="28"/>
  </w:num>
  <w:num w:numId="25">
    <w:abstractNumId w:val="20"/>
  </w:num>
  <w:num w:numId="26">
    <w:abstractNumId w:val="21"/>
  </w:num>
  <w:num w:numId="27">
    <w:abstractNumId w:val="26"/>
  </w:num>
  <w:num w:numId="28">
    <w:abstractNumId w:val="14"/>
  </w:num>
  <w:num w:numId="29">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8"/>
  </w:num>
  <w:num w:numId="34">
    <w:abstractNumId w:val="25"/>
  </w:num>
  <w:num w:numId="35">
    <w:abstractNumId w:val="24"/>
  </w:num>
  <w:num w:numId="36">
    <w:abstractNumId w:val="6"/>
  </w:num>
  <w:num w:numId="37">
    <w:abstractNumId w:val="3"/>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B65"/>
    <w:rsid w:val="0000099E"/>
    <w:rsid w:val="000048F1"/>
    <w:rsid w:val="0000499B"/>
    <w:rsid w:val="00005371"/>
    <w:rsid w:val="0000605B"/>
    <w:rsid w:val="00006C28"/>
    <w:rsid w:val="00010648"/>
    <w:rsid w:val="00010766"/>
    <w:rsid w:val="00015D10"/>
    <w:rsid w:val="00016497"/>
    <w:rsid w:val="00017247"/>
    <w:rsid w:val="0001735B"/>
    <w:rsid w:val="00021E90"/>
    <w:rsid w:val="00022FC4"/>
    <w:rsid w:val="0003078E"/>
    <w:rsid w:val="000321CC"/>
    <w:rsid w:val="000408F0"/>
    <w:rsid w:val="00045B48"/>
    <w:rsid w:val="00047A9A"/>
    <w:rsid w:val="000535DC"/>
    <w:rsid w:val="0005581B"/>
    <w:rsid w:val="000569A3"/>
    <w:rsid w:val="00060842"/>
    <w:rsid w:val="00061FDD"/>
    <w:rsid w:val="000634B8"/>
    <w:rsid w:val="00073873"/>
    <w:rsid w:val="0007795C"/>
    <w:rsid w:val="0008416E"/>
    <w:rsid w:val="000851E3"/>
    <w:rsid w:val="00085B86"/>
    <w:rsid w:val="000914E1"/>
    <w:rsid w:val="000964E2"/>
    <w:rsid w:val="000A1213"/>
    <w:rsid w:val="000A1256"/>
    <w:rsid w:val="000A205C"/>
    <w:rsid w:val="000A3BA2"/>
    <w:rsid w:val="000B653B"/>
    <w:rsid w:val="000B6610"/>
    <w:rsid w:val="000D478A"/>
    <w:rsid w:val="000D5256"/>
    <w:rsid w:val="000D6507"/>
    <w:rsid w:val="000D781E"/>
    <w:rsid w:val="000D7F86"/>
    <w:rsid w:val="000E3ACA"/>
    <w:rsid w:val="000E7A7C"/>
    <w:rsid w:val="000F28D3"/>
    <w:rsid w:val="000F3BFA"/>
    <w:rsid w:val="000F4C6E"/>
    <w:rsid w:val="000F5890"/>
    <w:rsid w:val="000F5BB7"/>
    <w:rsid w:val="00104667"/>
    <w:rsid w:val="001135FD"/>
    <w:rsid w:val="00113C33"/>
    <w:rsid w:val="00115FF9"/>
    <w:rsid w:val="0011605F"/>
    <w:rsid w:val="0012043C"/>
    <w:rsid w:val="0012720E"/>
    <w:rsid w:val="001313CA"/>
    <w:rsid w:val="00131ACB"/>
    <w:rsid w:val="00137ADE"/>
    <w:rsid w:val="00141056"/>
    <w:rsid w:val="00142F80"/>
    <w:rsid w:val="00150097"/>
    <w:rsid w:val="00153775"/>
    <w:rsid w:val="001557D9"/>
    <w:rsid w:val="00156288"/>
    <w:rsid w:val="0015776B"/>
    <w:rsid w:val="00170D99"/>
    <w:rsid w:val="00171575"/>
    <w:rsid w:val="00177CFE"/>
    <w:rsid w:val="001806FD"/>
    <w:rsid w:val="001866C1"/>
    <w:rsid w:val="00190450"/>
    <w:rsid w:val="00192350"/>
    <w:rsid w:val="00195169"/>
    <w:rsid w:val="00197232"/>
    <w:rsid w:val="00197352"/>
    <w:rsid w:val="001A2491"/>
    <w:rsid w:val="001A30AD"/>
    <w:rsid w:val="001A5606"/>
    <w:rsid w:val="001A587D"/>
    <w:rsid w:val="001A5FA5"/>
    <w:rsid w:val="001A77D8"/>
    <w:rsid w:val="001B110E"/>
    <w:rsid w:val="001B5005"/>
    <w:rsid w:val="001C2FFC"/>
    <w:rsid w:val="001C611A"/>
    <w:rsid w:val="001C6A23"/>
    <w:rsid w:val="001F0304"/>
    <w:rsid w:val="001F10B9"/>
    <w:rsid w:val="001F43FB"/>
    <w:rsid w:val="0020208F"/>
    <w:rsid w:val="00207AB3"/>
    <w:rsid w:val="002323BC"/>
    <w:rsid w:val="002329D7"/>
    <w:rsid w:val="00233438"/>
    <w:rsid w:val="00234BD4"/>
    <w:rsid w:val="00234FC0"/>
    <w:rsid w:val="00235476"/>
    <w:rsid w:val="002356B3"/>
    <w:rsid w:val="00237C97"/>
    <w:rsid w:val="00244708"/>
    <w:rsid w:val="0025252A"/>
    <w:rsid w:val="00256178"/>
    <w:rsid w:val="00257911"/>
    <w:rsid w:val="00257B2E"/>
    <w:rsid w:val="0026344C"/>
    <w:rsid w:val="00270F93"/>
    <w:rsid w:val="00276F63"/>
    <w:rsid w:val="0027731B"/>
    <w:rsid w:val="00282975"/>
    <w:rsid w:val="00284ABD"/>
    <w:rsid w:val="00290724"/>
    <w:rsid w:val="0029376B"/>
    <w:rsid w:val="002A1B28"/>
    <w:rsid w:val="002A2D12"/>
    <w:rsid w:val="002B4101"/>
    <w:rsid w:val="002B7B65"/>
    <w:rsid w:val="002C6AE0"/>
    <w:rsid w:val="002C7104"/>
    <w:rsid w:val="002D2537"/>
    <w:rsid w:val="002D2B3D"/>
    <w:rsid w:val="002D3D55"/>
    <w:rsid w:val="002D6092"/>
    <w:rsid w:val="002E039C"/>
    <w:rsid w:val="002E25AD"/>
    <w:rsid w:val="002E3AA3"/>
    <w:rsid w:val="002E4B4C"/>
    <w:rsid w:val="002E61A5"/>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443DE"/>
    <w:rsid w:val="00346116"/>
    <w:rsid w:val="00356FF7"/>
    <w:rsid w:val="003707A8"/>
    <w:rsid w:val="003722E3"/>
    <w:rsid w:val="00372306"/>
    <w:rsid w:val="003734FE"/>
    <w:rsid w:val="0037455C"/>
    <w:rsid w:val="00382EB3"/>
    <w:rsid w:val="00385A91"/>
    <w:rsid w:val="00387555"/>
    <w:rsid w:val="003902C8"/>
    <w:rsid w:val="00392B25"/>
    <w:rsid w:val="00394807"/>
    <w:rsid w:val="0039561C"/>
    <w:rsid w:val="003A0C9F"/>
    <w:rsid w:val="003A1E37"/>
    <w:rsid w:val="003A74CA"/>
    <w:rsid w:val="003B0C1D"/>
    <w:rsid w:val="003B1CEC"/>
    <w:rsid w:val="003B2E5B"/>
    <w:rsid w:val="003B3E8E"/>
    <w:rsid w:val="003B5C75"/>
    <w:rsid w:val="003B696B"/>
    <w:rsid w:val="003C22FB"/>
    <w:rsid w:val="003D1009"/>
    <w:rsid w:val="003D6B3B"/>
    <w:rsid w:val="003D797B"/>
    <w:rsid w:val="003D7C07"/>
    <w:rsid w:val="003E02D6"/>
    <w:rsid w:val="003E3CC3"/>
    <w:rsid w:val="003E5B87"/>
    <w:rsid w:val="003F0E6C"/>
    <w:rsid w:val="003F7AC6"/>
    <w:rsid w:val="004012B5"/>
    <w:rsid w:val="00403FE3"/>
    <w:rsid w:val="004062E9"/>
    <w:rsid w:val="004116D2"/>
    <w:rsid w:val="00413FBE"/>
    <w:rsid w:val="0041486D"/>
    <w:rsid w:val="004219D3"/>
    <w:rsid w:val="00421A00"/>
    <w:rsid w:val="00421C6D"/>
    <w:rsid w:val="00422239"/>
    <w:rsid w:val="00430798"/>
    <w:rsid w:val="00434FE6"/>
    <w:rsid w:val="004364D5"/>
    <w:rsid w:val="00440D23"/>
    <w:rsid w:val="004410F3"/>
    <w:rsid w:val="00441415"/>
    <w:rsid w:val="004426EA"/>
    <w:rsid w:val="00443E5C"/>
    <w:rsid w:val="00445BC7"/>
    <w:rsid w:val="0045030D"/>
    <w:rsid w:val="00450A1F"/>
    <w:rsid w:val="00457362"/>
    <w:rsid w:val="004613E9"/>
    <w:rsid w:val="004714B2"/>
    <w:rsid w:val="00475EC0"/>
    <w:rsid w:val="00477B2C"/>
    <w:rsid w:val="00482FFA"/>
    <w:rsid w:val="00486415"/>
    <w:rsid w:val="00491EEE"/>
    <w:rsid w:val="004968DE"/>
    <w:rsid w:val="00497FBB"/>
    <w:rsid w:val="004A0544"/>
    <w:rsid w:val="004A208F"/>
    <w:rsid w:val="004A2106"/>
    <w:rsid w:val="004A4CAE"/>
    <w:rsid w:val="004A6FB3"/>
    <w:rsid w:val="004B2DA4"/>
    <w:rsid w:val="004B54DD"/>
    <w:rsid w:val="004C50CA"/>
    <w:rsid w:val="004C59C4"/>
    <w:rsid w:val="004C696A"/>
    <w:rsid w:val="004C6D61"/>
    <w:rsid w:val="004C7603"/>
    <w:rsid w:val="004C7F10"/>
    <w:rsid w:val="004D157D"/>
    <w:rsid w:val="004E1943"/>
    <w:rsid w:val="004E5A57"/>
    <w:rsid w:val="004E60B1"/>
    <w:rsid w:val="004E6B0E"/>
    <w:rsid w:val="004F2172"/>
    <w:rsid w:val="004F37F5"/>
    <w:rsid w:val="005025D7"/>
    <w:rsid w:val="00504157"/>
    <w:rsid w:val="0050431D"/>
    <w:rsid w:val="0050519C"/>
    <w:rsid w:val="0050524E"/>
    <w:rsid w:val="005122FE"/>
    <w:rsid w:val="00521A43"/>
    <w:rsid w:val="005259D8"/>
    <w:rsid w:val="00525B0D"/>
    <w:rsid w:val="00526CC4"/>
    <w:rsid w:val="00526D00"/>
    <w:rsid w:val="005318EF"/>
    <w:rsid w:val="00532CF6"/>
    <w:rsid w:val="00535009"/>
    <w:rsid w:val="00536B50"/>
    <w:rsid w:val="00536C87"/>
    <w:rsid w:val="00537010"/>
    <w:rsid w:val="0054000C"/>
    <w:rsid w:val="005424E0"/>
    <w:rsid w:val="00543C0C"/>
    <w:rsid w:val="0055044B"/>
    <w:rsid w:val="00552BD2"/>
    <w:rsid w:val="0056263E"/>
    <w:rsid w:val="00564780"/>
    <w:rsid w:val="005657BE"/>
    <w:rsid w:val="0057067B"/>
    <w:rsid w:val="00570B5F"/>
    <w:rsid w:val="00574042"/>
    <w:rsid w:val="00576659"/>
    <w:rsid w:val="00587CB1"/>
    <w:rsid w:val="00593D76"/>
    <w:rsid w:val="005A0C31"/>
    <w:rsid w:val="005A78BD"/>
    <w:rsid w:val="005B1A06"/>
    <w:rsid w:val="005B47F6"/>
    <w:rsid w:val="005B4AB2"/>
    <w:rsid w:val="005C03F0"/>
    <w:rsid w:val="005C177B"/>
    <w:rsid w:val="005C2256"/>
    <w:rsid w:val="005D017E"/>
    <w:rsid w:val="005D3678"/>
    <w:rsid w:val="005E0843"/>
    <w:rsid w:val="005E1078"/>
    <w:rsid w:val="005E1F4F"/>
    <w:rsid w:val="005E2141"/>
    <w:rsid w:val="005E2893"/>
    <w:rsid w:val="005E2BBD"/>
    <w:rsid w:val="005E6CC3"/>
    <w:rsid w:val="005F3850"/>
    <w:rsid w:val="005F4536"/>
    <w:rsid w:val="00604214"/>
    <w:rsid w:val="006065A3"/>
    <w:rsid w:val="00607B38"/>
    <w:rsid w:val="006128EF"/>
    <w:rsid w:val="006150E0"/>
    <w:rsid w:val="006238A8"/>
    <w:rsid w:val="00625B6B"/>
    <w:rsid w:val="0063251F"/>
    <w:rsid w:val="00633D7F"/>
    <w:rsid w:val="006370D9"/>
    <w:rsid w:val="00646319"/>
    <w:rsid w:val="0065162F"/>
    <w:rsid w:val="0065252E"/>
    <w:rsid w:val="006525B9"/>
    <w:rsid w:val="006527B8"/>
    <w:rsid w:val="006578E5"/>
    <w:rsid w:val="00662CE4"/>
    <w:rsid w:val="0066326C"/>
    <w:rsid w:val="0066344B"/>
    <w:rsid w:val="0067047D"/>
    <w:rsid w:val="006726E3"/>
    <w:rsid w:val="00676D86"/>
    <w:rsid w:val="0067708A"/>
    <w:rsid w:val="00677493"/>
    <w:rsid w:val="006812F4"/>
    <w:rsid w:val="00681C1F"/>
    <w:rsid w:val="00682F99"/>
    <w:rsid w:val="006864D8"/>
    <w:rsid w:val="006903E3"/>
    <w:rsid w:val="0069297D"/>
    <w:rsid w:val="00693F42"/>
    <w:rsid w:val="006A1EC4"/>
    <w:rsid w:val="006A4186"/>
    <w:rsid w:val="006A575A"/>
    <w:rsid w:val="006B0948"/>
    <w:rsid w:val="006B0DEB"/>
    <w:rsid w:val="006B2364"/>
    <w:rsid w:val="006B253B"/>
    <w:rsid w:val="006B5DD1"/>
    <w:rsid w:val="006C0802"/>
    <w:rsid w:val="006C0E28"/>
    <w:rsid w:val="006D0566"/>
    <w:rsid w:val="006D0F66"/>
    <w:rsid w:val="006D64CA"/>
    <w:rsid w:val="006E123A"/>
    <w:rsid w:val="006E1479"/>
    <w:rsid w:val="006E4A9C"/>
    <w:rsid w:val="006E5CFB"/>
    <w:rsid w:val="006F0FE5"/>
    <w:rsid w:val="006F118E"/>
    <w:rsid w:val="006F37E5"/>
    <w:rsid w:val="006F4B48"/>
    <w:rsid w:val="006F64E2"/>
    <w:rsid w:val="00701149"/>
    <w:rsid w:val="0070274B"/>
    <w:rsid w:val="0070446E"/>
    <w:rsid w:val="00704C5B"/>
    <w:rsid w:val="00705277"/>
    <w:rsid w:val="00706879"/>
    <w:rsid w:val="0070798A"/>
    <w:rsid w:val="00707FA0"/>
    <w:rsid w:val="007108BC"/>
    <w:rsid w:val="00711DFC"/>
    <w:rsid w:val="00712345"/>
    <w:rsid w:val="007124E0"/>
    <w:rsid w:val="007160D4"/>
    <w:rsid w:val="00716443"/>
    <w:rsid w:val="00717930"/>
    <w:rsid w:val="007244FF"/>
    <w:rsid w:val="007266E0"/>
    <w:rsid w:val="00727879"/>
    <w:rsid w:val="00731CA4"/>
    <w:rsid w:val="007324E4"/>
    <w:rsid w:val="00732763"/>
    <w:rsid w:val="007339F3"/>
    <w:rsid w:val="00741151"/>
    <w:rsid w:val="0074313E"/>
    <w:rsid w:val="007432CC"/>
    <w:rsid w:val="007470AF"/>
    <w:rsid w:val="00762031"/>
    <w:rsid w:val="007627DF"/>
    <w:rsid w:val="00765F68"/>
    <w:rsid w:val="00771195"/>
    <w:rsid w:val="007729A5"/>
    <w:rsid w:val="00775348"/>
    <w:rsid w:val="007851CA"/>
    <w:rsid w:val="00785C89"/>
    <w:rsid w:val="0079274E"/>
    <w:rsid w:val="0079348E"/>
    <w:rsid w:val="007A1990"/>
    <w:rsid w:val="007A39F9"/>
    <w:rsid w:val="007A653E"/>
    <w:rsid w:val="007A7800"/>
    <w:rsid w:val="007B0DC9"/>
    <w:rsid w:val="007B1C74"/>
    <w:rsid w:val="007C12B0"/>
    <w:rsid w:val="007C2C9D"/>
    <w:rsid w:val="007C3475"/>
    <w:rsid w:val="007C3D07"/>
    <w:rsid w:val="007C678D"/>
    <w:rsid w:val="007D4676"/>
    <w:rsid w:val="007D7962"/>
    <w:rsid w:val="007E0DCB"/>
    <w:rsid w:val="007E1E75"/>
    <w:rsid w:val="007E36D1"/>
    <w:rsid w:val="007E7CE8"/>
    <w:rsid w:val="007F0F27"/>
    <w:rsid w:val="007F6706"/>
    <w:rsid w:val="00810F1A"/>
    <w:rsid w:val="0081170F"/>
    <w:rsid w:val="00814771"/>
    <w:rsid w:val="008151B4"/>
    <w:rsid w:val="0082073B"/>
    <w:rsid w:val="0082439F"/>
    <w:rsid w:val="0082538B"/>
    <w:rsid w:val="00827034"/>
    <w:rsid w:val="0083029B"/>
    <w:rsid w:val="008406E4"/>
    <w:rsid w:val="0084358D"/>
    <w:rsid w:val="00850B1C"/>
    <w:rsid w:val="00852945"/>
    <w:rsid w:val="00853ED9"/>
    <w:rsid w:val="008549C3"/>
    <w:rsid w:val="00862BE1"/>
    <w:rsid w:val="00864EF7"/>
    <w:rsid w:val="008740BD"/>
    <w:rsid w:val="0087544B"/>
    <w:rsid w:val="00875CEA"/>
    <w:rsid w:val="008840FB"/>
    <w:rsid w:val="00884D04"/>
    <w:rsid w:val="00894B08"/>
    <w:rsid w:val="00896FDF"/>
    <w:rsid w:val="008A006A"/>
    <w:rsid w:val="008A4525"/>
    <w:rsid w:val="008A6E97"/>
    <w:rsid w:val="008B0A5D"/>
    <w:rsid w:val="008B10D8"/>
    <w:rsid w:val="008B7EE2"/>
    <w:rsid w:val="008C48CF"/>
    <w:rsid w:val="008C49A3"/>
    <w:rsid w:val="008C76EE"/>
    <w:rsid w:val="008D0C26"/>
    <w:rsid w:val="008D3CF2"/>
    <w:rsid w:val="008D3FA6"/>
    <w:rsid w:val="008E3D73"/>
    <w:rsid w:val="008E55ED"/>
    <w:rsid w:val="008E6763"/>
    <w:rsid w:val="008F0E04"/>
    <w:rsid w:val="008F3255"/>
    <w:rsid w:val="008F4F70"/>
    <w:rsid w:val="008F6191"/>
    <w:rsid w:val="008F6F49"/>
    <w:rsid w:val="00900523"/>
    <w:rsid w:val="0090149C"/>
    <w:rsid w:val="00913912"/>
    <w:rsid w:val="00921712"/>
    <w:rsid w:val="009264C5"/>
    <w:rsid w:val="00933E39"/>
    <w:rsid w:val="00935B43"/>
    <w:rsid w:val="00937277"/>
    <w:rsid w:val="00937AE9"/>
    <w:rsid w:val="0094181E"/>
    <w:rsid w:val="009438B1"/>
    <w:rsid w:val="0094565D"/>
    <w:rsid w:val="00945F06"/>
    <w:rsid w:val="00951812"/>
    <w:rsid w:val="009533CC"/>
    <w:rsid w:val="0095412A"/>
    <w:rsid w:val="0096232B"/>
    <w:rsid w:val="0096452B"/>
    <w:rsid w:val="00970D85"/>
    <w:rsid w:val="0097263B"/>
    <w:rsid w:val="00973609"/>
    <w:rsid w:val="0097389F"/>
    <w:rsid w:val="0098298A"/>
    <w:rsid w:val="00984EF3"/>
    <w:rsid w:val="0098789E"/>
    <w:rsid w:val="009910EA"/>
    <w:rsid w:val="0099177B"/>
    <w:rsid w:val="009945AB"/>
    <w:rsid w:val="00995FB7"/>
    <w:rsid w:val="009965EF"/>
    <w:rsid w:val="00996B82"/>
    <w:rsid w:val="00996CC0"/>
    <w:rsid w:val="009A22C4"/>
    <w:rsid w:val="009A398B"/>
    <w:rsid w:val="009A596D"/>
    <w:rsid w:val="009A634D"/>
    <w:rsid w:val="009B3F4D"/>
    <w:rsid w:val="009B553A"/>
    <w:rsid w:val="009C21EF"/>
    <w:rsid w:val="009C2E14"/>
    <w:rsid w:val="009C33AC"/>
    <w:rsid w:val="009C562C"/>
    <w:rsid w:val="009D29E5"/>
    <w:rsid w:val="009E010D"/>
    <w:rsid w:val="009E7B5B"/>
    <w:rsid w:val="009F1601"/>
    <w:rsid w:val="009F20E4"/>
    <w:rsid w:val="009F435E"/>
    <w:rsid w:val="00A00278"/>
    <w:rsid w:val="00A02DDE"/>
    <w:rsid w:val="00A044AA"/>
    <w:rsid w:val="00A15682"/>
    <w:rsid w:val="00A22BD4"/>
    <w:rsid w:val="00A23243"/>
    <w:rsid w:val="00A31F6A"/>
    <w:rsid w:val="00A55AAA"/>
    <w:rsid w:val="00A55C5A"/>
    <w:rsid w:val="00A605C5"/>
    <w:rsid w:val="00A639CE"/>
    <w:rsid w:val="00A65261"/>
    <w:rsid w:val="00A72429"/>
    <w:rsid w:val="00A73DF2"/>
    <w:rsid w:val="00A74F00"/>
    <w:rsid w:val="00A77E2A"/>
    <w:rsid w:val="00A84A2B"/>
    <w:rsid w:val="00A86688"/>
    <w:rsid w:val="00A939B9"/>
    <w:rsid w:val="00A96025"/>
    <w:rsid w:val="00AA5D7E"/>
    <w:rsid w:val="00AB3B16"/>
    <w:rsid w:val="00AB5528"/>
    <w:rsid w:val="00AB5FDB"/>
    <w:rsid w:val="00AC231F"/>
    <w:rsid w:val="00AC2B9D"/>
    <w:rsid w:val="00AC3B97"/>
    <w:rsid w:val="00AC649F"/>
    <w:rsid w:val="00AC79BF"/>
    <w:rsid w:val="00AE001A"/>
    <w:rsid w:val="00AE0502"/>
    <w:rsid w:val="00AE4299"/>
    <w:rsid w:val="00AF3FA5"/>
    <w:rsid w:val="00AF59C8"/>
    <w:rsid w:val="00B0107C"/>
    <w:rsid w:val="00B033F5"/>
    <w:rsid w:val="00B03D0C"/>
    <w:rsid w:val="00B04023"/>
    <w:rsid w:val="00B07501"/>
    <w:rsid w:val="00B107C0"/>
    <w:rsid w:val="00B1474C"/>
    <w:rsid w:val="00B2103F"/>
    <w:rsid w:val="00B251CC"/>
    <w:rsid w:val="00B302DD"/>
    <w:rsid w:val="00B30B3E"/>
    <w:rsid w:val="00B30CE6"/>
    <w:rsid w:val="00B45458"/>
    <w:rsid w:val="00B52125"/>
    <w:rsid w:val="00B53224"/>
    <w:rsid w:val="00B54DDB"/>
    <w:rsid w:val="00B56707"/>
    <w:rsid w:val="00B6201E"/>
    <w:rsid w:val="00B620C5"/>
    <w:rsid w:val="00B6307D"/>
    <w:rsid w:val="00B639DE"/>
    <w:rsid w:val="00B7457E"/>
    <w:rsid w:val="00B772D5"/>
    <w:rsid w:val="00B83658"/>
    <w:rsid w:val="00B909E4"/>
    <w:rsid w:val="00B93681"/>
    <w:rsid w:val="00B9745E"/>
    <w:rsid w:val="00BA1987"/>
    <w:rsid w:val="00BA3B18"/>
    <w:rsid w:val="00BA55A5"/>
    <w:rsid w:val="00BA634B"/>
    <w:rsid w:val="00BB17BD"/>
    <w:rsid w:val="00BB25F7"/>
    <w:rsid w:val="00BB29A4"/>
    <w:rsid w:val="00BB6052"/>
    <w:rsid w:val="00BB703E"/>
    <w:rsid w:val="00BB7DCB"/>
    <w:rsid w:val="00BC0466"/>
    <w:rsid w:val="00BC0736"/>
    <w:rsid w:val="00BC0F94"/>
    <w:rsid w:val="00BC16AA"/>
    <w:rsid w:val="00BC6F5F"/>
    <w:rsid w:val="00BC77B2"/>
    <w:rsid w:val="00BD0159"/>
    <w:rsid w:val="00BD0E7E"/>
    <w:rsid w:val="00BD2493"/>
    <w:rsid w:val="00BD2935"/>
    <w:rsid w:val="00BD3BF7"/>
    <w:rsid w:val="00BD684B"/>
    <w:rsid w:val="00BD71F8"/>
    <w:rsid w:val="00BD7F01"/>
    <w:rsid w:val="00BE4717"/>
    <w:rsid w:val="00BF0733"/>
    <w:rsid w:val="00BF0DFB"/>
    <w:rsid w:val="00BF2996"/>
    <w:rsid w:val="00BF48DF"/>
    <w:rsid w:val="00C04021"/>
    <w:rsid w:val="00C04117"/>
    <w:rsid w:val="00C047A8"/>
    <w:rsid w:val="00C05120"/>
    <w:rsid w:val="00C07966"/>
    <w:rsid w:val="00C15961"/>
    <w:rsid w:val="00C17E1F"/>
    <w:rsid w:val="00C30810"/>
    <w:rsid w:val="00C355FC"/>
    <w:rsid w:val="00C374D0"/>
    <w:rsid w:val="00C47E02"/>
    <w:rsid w:val="00C550A0"/>
    <w:rsid w:val="00C56916"/>
    <w:rsid w:val="00C56A1B"/>
    <w:rsid w:val="00C57D12"/>
    <w:rsid w:val="00C62D79"/>
    <w:rsid w:val="00C63D27"/>
    <w:rsid w:val="00C64C96"/>
    <w:rsid w:val="00C750F1"/>
    <w:rsid w:val="00C825AB"/>
    <w:rsid w:val="00C87379"/>
    <w:rsid w:val="00CA07D1"/>
    <w:rsid w:val="00CA0F48"/>
    <w:rsid w:val="00CA1E12"/>
    <w:rsid w:val="00CA47D7"/>
    <w:rsid w:val="00CA6456"/>
    <w:rsid w:val="00CB3712"/>
    <w:rsid w:val="00CB3BC0"/>
    <w:rsid w:val="00CB5858"/>
    <w:rsid w:val="00CC119E"/>
    <w:rsid w:val="00CC411E"/>
    <w:rsid w:val="00CC57AC"/>
    <w:rsid w:val="00CD0FF2"/>
    <w:rsid w:val="00CD2534"/>
    <w:rsid w:val="00CD60E8"/>
    <w:rsid w:val="00CD6555"/>
    <w:rsid w:val="00CD66AA"/>
    <w:rsid w:val="00CE0B58"/>
    <w:rsid w:val="00CE2505"/>
    <w:rsid w:val="00CE4820"/>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198"/>
    <w:rsid w:val="00D27E11"/>
    <w:rsid w:val="00D324F2"/>
    <w:rsid w:val="00D32689"/>
    <w:rsid w:val="00D33F11"/>
    <w:rsid w:val="00D36130"/>
    <w:rsid w:val="00D36D04"/>
    <w:rsid w:val="00D4499B"/>
    <w:rsid w:val="00D45284"/>
    <w:rsid w:val="00D45955"/>
    <w:rsid w:val="00D46FC2"/>
    <w:rsid w:val="00D5189B"/>
    <w:rsid w:val="00D545B3"/>
    <w:rsid w:val="00D54E44"/>
    <w:rsid w:val="00D568FB"/>
    <w:rsid w:val="00D57F1F"/>
    <w:rsid w:val="00D611A6"/>
    <w:rsid w:val="00D656A5"/>
    <w:rsid w:val="00D65820"/>
    <w:rsid w:val="00D70755"/>
    <w:rsid w:val="00D714F4"/>
    <w:rsid w:val="00D716D6"/>
    <w:rsid w:val="00D77CC7"/>
    <w:rsid w:val="00D95E5A"/>
    <w:rsid w:val="00DA05D4"/>
    <w:rsid w:val="00DA6D26"/>
    <w:rsid w:val="00DB0A9C"/>
    <w:rsid w:val="00DB0B43"/>
    <w:rsid w:val="00DB17CE"/>
    <w:rsid w:val="00DC3A31"/>
    <w:rsid w:val="00DC56B2"/>
    <w:rsid w:val="00DD01CE"/>
    <w:rsid w:val="00DD0A7E"/>
    <w:rsid w:val="00DD1593"/>
    <w:rsid w:val="00DD310C"/>
    <w:rsid w:val="00DD65E9"/>
    <w:rsid w:val="00DD7F88"/>
    <w:rsid w:val="00DE6591"/>
    <w:rsid w:val="00DE6747"/>
    <w:rsid w:val="00DE7279"/>
    <w:rsid w:val="00DF3688"/>
    <w:rsid w:val="00DF60E0"/>
    <w:rsid w:val="00E02701"/>
    <w:rsid w:val="00E057C1"/>
    <w:rsid w:val="00E1202E"/>
    <w:rsid w:val="00E13A6E"/>
    <w:rsid w:val="00E22330"/>
    <w:rsid w:val="00E23BF6"/>
    <w:rsid w:val="00E32618"/>
    <w:rsid w:val="00E33DE7"/>
    <w:rsid w:val="00E34509"/>
    <w:rsid w:val="00E4076C"/>
    <w:rsid w:val="00E42968"/>
    <w:rsid w:val="00E50B76"/>
    <w:rsid w:val="00E510CA"/>
    <w:rsid w:val="00E56774"/>
    <w:rsid w:val="00E6095B"/>
    <w:rsid w:val="00E7657C"/>
    <w:rsid w:val="00E7693C"/>
    <w:rsid w:val="00E833C9"/>
    <w:rsid w:val="00E83B47"/>
    <w:rsid w:val="00E85F63"/>
    <w:rsid w:val="00E90061"/>
    <w:rsid w:val="00E90A47"/>
    <w:rsid w:val="00E9184C"/>
    <w:rsid w:val="00E91F51"/>
    <w:rsid w:val="00E952FD"/>
    <w:rsid w:val="00E95CD0"/>
    <w:rsid w:val="00EA2ABE"/>
    <w:rsid w:val="00EA2DBE"/>
    <w:rsid w:val="00EA3B52"/>
    <w:rsid w:val="00EA47DE"/>
    <w:rsid w:val="00EA7736"/>
    <w:rsid w:val="00EB041D"/>
    <w:rsid w:val="00EB1457"/>
    <w:rsid w:val="00EB286F"/>
    <w:rsid w:val="00EB48BC"/>
    <w:rsid w:val="00EC3289"/>
    <w:rsid w:val="00EC3FF4"/>
    <w:rsid w:val="00EC7FD1"/>
    <w:rsid w:val="00ED0775"/>
    <w:rsid w:val="00ED4D59"/>
    <w:rsid w:val="00ED7536"/>
    <w:rsid w:val="00EE0EC4"/>
    <w:rsid w:val="00EE2DAB"/>
    <w:rsid w:val="00EE2F3F"/>
    <w:rsid w:val="00EE31A3"/>
    <w:rsid w:val="00EE478F"/>
    <w:rsid w:val="00EE65F2"/>
    <w:rsid w:val="00EF2D00"/>
    <w:rsid w:val="00EF3E23"/>
    <w:rsid w:val="00F05497"/>
    <w:rsid w:val="00F05D45"/>
    <w:rsid w:val="00F06ED4"/>
    <w:rsid w:val="00F10D75"/>
    <w:rsid w:val="00F1146F"/>
    <w:rsid w:val="00F14F5B"/>
    <w:rsid w:val="00F1580A"/>
    <w:rsid w:val="00F2317E"/>
    <w:rsid w:val="00F23812"/>
    <w:rsid w:val="00F26423"/>
    <w:rsid w:val="00F30E12"/>
    <w:rsid w:val="00F33653"/>
    <w:rsid w:val="00F33C1B"/>
    <w:rsid w:val="00F407A8"/>
    <w:rsid w:val="00F42E20"/>
    <w:rsid w:val="00F469A0"/>
    <w:rsid w:val="00F51DA6"/>
    <w:rsid w:val="00F558A4"/>
    <w:rsid w:val="00F60081"/>
    <w:rsid w:val="00F651B2"/>
    <w:rsid w:val="00F6670F"/>
    <w:rsid w:val="00F718DB"/>
    <w:rsid w:val="00F740D4"/>
    <w:rsid w:val="00F76E9C"/>
    <w:rsid w:val="00F77F87"/>
    <w:rsid w:val="00F86B87"/>
    <w:rsid w:val="00F87E31"/>
    <w:rsid w:val="00F93BF7"/>
    <w:rsid w:val="00F963B5"/>
    <w:rsid w:val="00FA2794"/>
    <w:rsid w:val="00FA5214"/>
    <w:rsid w:val="00FA5A87"/>
    <w:rsid w:val="00FB0317"/>
    <w:rsid w:val="00FB30D3"/>
    <w:rsid w:val="00FC6389"/>
    <w:rsid w:val="00FC7308"/>
    <w:rsid w:val="00FD2C6C"/>
    <w:rsid w:val="00FD6262"/>
    <w:rsid w:val="00FD6455"/>
    <w:rsid w:val="00FE168C"/>
    <w:rsid w:val="00FE57D1"/>
    <w:rsid w:val="00FE70E2"/>
    <w:rsid w:val="00FF55A8"/>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4D5"/>
    <w:pPr>
      <w:ind w:firstLine="567"/>
      <w:jc w:val="both"/>
    </w:pPr>
  </w:style>
  <w:style w:type="paragraph" w:styleId="1">
    <w:name w:val="heading 1"/>
    <w:basedOn w:val="a"/>
    <w:next w:val="a"/>
    <w:link w:val="10"/>
    <w:uiPriority w:val="99"/>
    <w:qFormat/>
    <w:rsid w:val="00047A9A"/>
    <w:pPr>
      <w:keepNext/>
      <w:spacing w:before="240" w:after="60"/>
      <w:outlineLvl w:val="0"/>
    </w:pPr>
    <w:rPr>
      <w:rFonts w:ascii="Cambria" w:hAnsi="Cambria"/>
      <w:b/>
      <w:kern w:val="3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47A9A"/>
    <w:rPr>
      <w:rFonts w:ascii="Cambria" w:hAnsi="Cambria" w:cs="Times New Roman"/>
      <w:b/>
      <w:kern w:val="32"/>
      <w:sz w:val="32"/>
    </w:rPr>
  </w:style>
  <w:style w:type="paragraph" w:customStyle="1" w:styleId="ConsNormal">
    <w:name w:val="ConsNormal"/>
    <w:uiPriority w:val="99"/>
    <w:rsid w:val="003D1009"/>
    <w:pPr>
      <w:widowControl w:val="0"/>
      <w:autoSpaceDE w:val="0"/>
      <w:autoSpaceDN w:val="0"/>
      <w:adjustRightInd w:val="0"/>
      <w:ind w:right="19772" w:firstLine="720"/>
      <w:jc w:val="both"/>
    </w:pPr>
    <w:rPr>
      <w:rFonts w:ascii="Arial" w:hAnsi="Arial" w:cs="Arial"/>
    </w:rPr>
  </w:style>
  <w:style w:type="paragraph" w:styleId="a3">
    <w:name w:val="Balloon Text"/>
    <w:basedOn w:val="a"/>
    <w:link w:val="a4"/>
    <w:uiPriority w:val="99"/>
    <w:semiHidden/>
    <w:rsid w:val="00D568FB"/>
    <w:rPr>
      <w:sz w:val="2"/>
    </w:rPr>
  </w:style>
  <w:style w:type="character" w:customStyle="1" w:styleId="a4">
    <w:name w:val="Текст выноски Знак"/>
    <w:link w:val="a3"/>
    <w:uiPriority w:val="99"/>
    <w:semiHidden/>
    <w:locked/>
    <w:rsid w:val="00F93BF7"/>
    <w:rPr>
      <w:rFonts w:cs="Times New Roman"/>
      <w:sz w:val="2"/>
    </w:rPr>
  </w:style>
  <w:style w:type="paragraph" w:styleId="a5">
    <w:name w:val="header"/>
    <w:basedOn w:val="a"/>
    <w:link w:val="a6"/>
    <w:uiPriority w:val="99"/>
    <w:rsid w:val="005657BE"/>
    <w:pPr>
      <w:tabs>
        <w:tab w:val="center" w:pos="4677"/>
        <w:tab w:val="right" w:pos="9355"/>
      </w:tabs>
    </w:pPr>
  </w:style>
  <w:style w:type="character" w:customStyle="1" w:styleId="a6">
    <w:name w:val="Верхний колонтитул Знак"/>
    <w:link w:val="a5"/>
    <w:uiPriority w:val="99"/>
    <w:locked/>
    <w:rsid w:val="005657BE"/>
    <w:rPr>
      <w:rFonts w:cs="Times New Roman"/>
    </w:rPr>
  </w:style>
  <w:style w:type="paragraph" w:styleId="a7">
    <w:name w:val="footer"/>
    <w:basedOn w:val="a"/>
    <w:link w:val="a8"/>
    <w:uiPriority w:val="99"/>
    <w:rsid w:val="005657BE"/>
    <w:pPr>
      <w:tabs>
        <w:tab w:val="center" w:pos="4677"/>
        <w:tab w:val="right" w:pos="9355"/>
      </w:tabs>
    </w:pPr>
  </w:style>
  <w:style w:type="character" w:customStyle="1" w:styleId="a8">
    <w:name w:val="Нижний колонтитул Знак"/>
    <w:link w:val="a7"/>
    <w:uiPriority w:val="99"/>
    <w:locked/>
    <w:rsid w:val="005657BE"/>
    <w:rPr>
      <w:rFonts w:cs="Times New Roman"/>
    </w:rPr>
  </w:style>
  <w:style w:type="character" w:customStyle="1" w:styleId="emailstyle20">
    <w:name w:val="emailstyle20"/>
    <w:uiPriority w:val="99"/>
    <w:semiHidden/>
    <w:rsid w:val="004116D2"/>
    <w:rPr>
      <w:rFonts w:ascii="Arial" w:hAnsi="Arial"/>
      <w:color w:val="000080"/>
      <w:sz w:val="20"/>
    </w:rPr>
  </w:style>
  <w:style w:type="paragraph" w:customStyle="1" w:styleId="ConsPlusNormal">
    <w:name w:val="ConsPlusNormal"/>
    <w:uiPriority w:val="99"/>
    <w:rsid w:val="0066326C"/>
    <w:pPr>
      <w:autoSpaceDE w:val="0"/>
      <w:autoSpaceDN w:val="0"/>
      <w:adjustRightInd w:val="0"/>
      <w:ind w:firstLine="720"/>
      <w:jc w:val="both"/>
    </w:pPr>
    <w:rPr>
      <w:rFonts w:ascii="Arial" w:hAnsi="Arial" w:cs="Arial"/>
      <w:lang w:eastAsia="en-US"/>
    </w:rPr>
  </w:style>
  <w:style w:type="paragraph" w:styleId="a9">
    <w:name w:val="Body Text"/>
    <w:basedOn w:val="a"/>
    <w:link w:val="aa"/>
    <w:uiPriority w:val="99"/>
    <w:rsid w:val="005122FE"/>
    <w:pPr>
      <w:keepNext/>
      <w:keepLines/>
      <w:suppressLineNumbers/>
    </w:pPr>
    <w:rPr>
      <w:sz w:val="22"/>
    </w:rPr>
  </w:style>
  <w:style w:type="character" w:customStyle="1" w:styleId="aa">
    <w:name w:val="Основной текст Знак"/>
    <w:link w:val="a9"/>
    <w:uiPriority w:val="99"/>
    <w:locked/>
    <w:rsid w:val="005122FE"/>
    <w:rPr>
      <w:rFonts w:cs="Times New Roman"/>
      <w:sz w:val="22"/>
    </w:rPr>
  </w:style>
  <w:style w:type="character" w:styleId="ab">
    <w:name w:val="Emphasis"/>
    <w:uiPriority w:val="99"/>
    <w:qFormat/>
    <w:rsid w:val="004B2DA4"/>
    <w:rPr>
      <w:rFonts w:cs="Times New Roman"/>
      <w:i/>
    </w:rPr>
  </w:style>
  <w:style w:type="character" w:customStyle="1" w:styleId="FontStyle25">
    <w:name w:val="Font Style25"/>
    <w:uiPriority w:val="99"/>
    <w:rsid w:val="009A22C4"/>
    <w:rPr>
      <w:rFonts w:ascii="Times New Roman" w:hAnsi="Times New Roman"/>
      <w:sz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b/>
      <w:sz w:val="16"/>
    </w:rPr>
  </w:style>
  <w:style w:type="character" w:customStyle="1" w:styleId="FontStyle30">
    <w:name w:val="Font Style30"/>
    <w:uiPriority w:val="99"/>
    <w:rsid w:val="00AC2B9D"/>
    <w:rPr>
      <w:rFonts w:ascii="Times New Roman" w:hAnsi="Times New Roman"/>
      <w:sz w:val="22"/>
    </w:rPr>
  </w:style>
  <w:style w:type="table" w:styleId="ac">
    <w:name w:val="Table Grid"/>
    <w:basedOn w:val="a1"/>
    <w:uiPriority w:val="59"/>
    <w:rsid w:val="00322E6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rsid w:val="00322E66"/>
    <w:rPr>
      <w:rFonts w:cs="Times New Roman"/>
      <w:color w:val="0000FF"/>
      <w:u w:val="single"/>
    </w:rPr>
  </w:style>
  <w:style w:type="character" w:styleId="ae">
    <w:name w:val="annotation reference"/>
    <w:uiPriority w:val="99"/>
    <w:rsid w:val="00B9745E"/>
    <w:rPr>
      <w:rFonts w:cs="Times New Roman"/>
      <w:sz w:val="16"/>
    </w:rPr>
  </w:style>
  <w:style w:type="paragraph" w:styleId="af">
    <w:name w:val="annotation text"/>
    <w:basedOn w:val="a"/>
    <w:link w:val="af0"/>
    <w:uiPriority w:val="99"/>
    <w:rsid w:val="00B9745E"/>
  </w:style>
  <w:style w:type="character" w:customStyle="1" w:styleId="af0">
    <w:name w:val="Текст примечания Знак"/>
    <w:link w:val="af"/>
    <w:uiPriority w:val="99"/>
    <w:locked/>
    <w:rsid w:val="00B9745E"/>
    <w:rPr>
      <w:rFonts w:cs="Times New Roman"/>
    </w:rPr>
  </w:style>
  <w:style w:type="paragraph" w:styleId="af1">
    <w:name w:val="annotation subject"/>
    <w:basedOn w:val="af"/>
    <w:next w:val="af"/>
    <w:link w:val="af2"/>
    <w:uiPriority w:val="99"/>
    <w:rsid w:val="00B9745E"/>
    <w:rPr>
      <w:b/>
    </w:rPr>
  </w:style>
  <w:style w:type="character" w:customStyle="1" w:styleId="af2">
    <w:name w:val="Тема примечания Знак"/>
    <w:link w:val="af1"/>
    <w:uiPriority w:val="99"/>
    <w:locked/>
    <w:rsid w:val="00B9745E"/>
    <w:rPr>
      <w:rFonts w:cs="Times New Roman"/>
      <w:b/>
    </w:rPr>
  </w:style>
  <w:style w:type="paragraph" w:customStyle="1" w:styleId="style6">
    <w:name w:val="style6"/>
    <w:basedOn w:val="a"/>
    <w:uiPriority w:val="99"/>
    <w:rsid w:val="001B5005"/>
    <w:pPr>
      <w:spacing w:before="100" w:beforeAutospacing="1" w:after="100" w:afterAutospacing="1"/>
    </w:pPr>
    <w:rPr>
      <w:sz w:val="24"/>
      <w:szCs w:val="24"/>
    </w:rPr>
  </w:style>
  <w:style w:type="paragraph" w:styleId="af3">
    <w:name w:val="Subtitle"/>
    <w:basedOn w:val="a"/>
    <w:link w:val="af4"/>
    <w:uiPriority w:val="99"/>
    <w:qFormat/>
    <w:rsid w:val="00CF51E4"/>
    <w:pPr>
      <w:jc w:val="center"/>
    </w:pPr>
    <w:rPr>
      <w:sz w:val="28"/>
    </w:rPr>
  </w:style>
  <w:style w:type="character" w:customStyle="1" w:styleId="af4">
    <w:name w:val="Подзаголовок Знак"/>
    <w:link w:val="af3"/>
    <w:uiPriority w:val="99"/>
    <w:locked/>
    <w:rsid w:val="00CF51E4"/>
    <w:rPr>
      <w:rFonts w:cs="Times New Roman"/>
      <w:sz w:val="28"/>
    </w:rPr>
  </w:style>
  <w:style w:type="paragraph" w:styleId="af5">
    <w:name w:val="List Paragraph"/>
    <w:basedOn w:val="a"/>
    <w:uiPriority w:val="99"/>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uiPriority w:val="99"/>
    <w:rsid w:val="009A596D"/>
    <w:pPr>
      <w:ind w:hanging="11"/>
      <w:jc w:val="left"/>
    </w:pPr>
    <w:rPr>
      <w:sz w:val="24"/>
    </w:rPr>
  </w:style>
  <w:style w:type="character" w:customStyle="1" w:styleId="30">
    <w:name w:val="Основной текст с отступом 3 Знак"/>
    <w:link w:val="3"/>
    <w:uiPriority w:val="99"/>
    <w:locked/>
    <w:rsid w:val="009A596D"/>
    <w:rPr>
      <w:rFonts w:cs="Times New Roman"/>
      <w:sz w:val="24"/>
    </w:rPr>
  </w:style>
  <w:style w:type="paragraph" w:styleId="af6">
    <w:name w:val="Plain Text"/>
    <w:basedOn w:val="a"/>
    <w:link w:val="af7"/>
    <w:uiPriority w:val="99"/>
    <w:rsid w:val="00BB7DCB"/>
    <w:pPr>
      <w:ind w:firstLine="0"/>
      <w:jc w:val="left"/>
    </w:pPr>
    <w:rPr>
      <w:rFonts w:ascii="Consolas" w:hAnsi="Consolas"/>
      <w:sz w:val="21"/>
      <w:szCs w:val="21"/>
      <w:lang w:eastAsia="en-US"/>
    </w:rPr>
  </w:style>
  <w:style w:type="character" w:customStyle="1" w:styleId="af7">
    <w:name w:val="Текст Знак"/>
    <w:link w:val="af6"/>
    <w:uiPriority w:val="99"/>
    <w:rsid w:val="00BB7DCB"/>
    <w:rPr>
      <w:rFonts w:ascii="Consolas" w:hAnsi="Consolas" w:cs="Consolas"/>
      <w:sz w:val="21"/>
      <w:szCs w:val="21"/>
      <w:lang w:eastAsia="en-US"/>
    </w:rPr>
  </w:style>
  <w:style w:type="paragraph" w:styleId="af8">
    <w:name w:val="Normal (Web)"/>
    <w:basedOn w:val="a"/>
    <w:uiPriority w:val="99"/>
    <w:semiHidden/>
    <w:unhideWhenUsed/>
    <w:rsid w:val="00E13A6E"/>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39340">
      <w:marLeft w:val="0"/>
      <w:marRight w:val="0"/>
      <w:marTop w:val="0"/>
      <w:marBottom w:val="0"/>
      <w:divBdr>
        <w:top w:val="none" w:sz="0" w:space="0" w:color="auto"/>
        <w:left w:val="none" w:sz="0" w:space="0" w:color="auto"/>
        <w:bottom w:val="none" w:sz="0" w:space="0" w:color="auto"/>
        <w:right w:val="none" w:sz="0" w:space="0" w:color="auto"/>
      </w:divBdr>
    </w:div>
    <w:div w:id="177239341">
      <w:marLeft w:val="0"/>
      <w:marRight w:val="0"/>
      <w:marTop w:val="0"/>
      <w:marBottom w:val="0"/>
      <w:divBdr>
        <w:top w:val="none" w:sz="0" w:space="0" w:color="auto"/>
        <w:left w:val="none" w:sz="0" w:space="0" w:color="auto"/>
        <w:bottom w:val="none" w:sz="0" w:space="0" w:color="auto"/>
        <w:right w:val="none" w:sz="0" w:space="0" w:color="auto"/>
      </w:divBdr>
    </w:div>
    <w:div w:id="177239342">
      <w:marLeft w:val="0"/>
      <w:marRight w:val="0"/>
      <w:marTop w:val="0"/>
      <w:marBottom w:val="0"/>
      <w:divBdr>
        <w:top w:val="none" w:sz="0" w:space="0" w:color="auto"/>
        <w:left w:val="none" w:sz="0" w:space="0" w:color="auto"/>
        <w:bottom w:val="none" w:sz="0" w:space="0" w:color="auto"/>
        <w:right w:val="none" w:sz="0" w:space="0" w:color="auto"/>
      </w:divBdr>
    </w:div>
    <w:div w:id="177239343">
      <w:marLeft w:val="0"/>
      <w:marRight w:val="0"/>
      <w:marTop w:val="0"/>
      <w:marBottom w:val="0"/>
      <w:divBdr>
        <w:top w:val="none" w:sz="0" w:space="0" w:color="auto"/>
        <w:left w:val="none" w:sz="0" w:space="0" w:color="auto"/>
        <w:bottom w:val="none" w:sz="0" w:space="0" w:color="auto"/>
        <w:right w:val="none" w:sz="0" w:space="0" w:color="auto"/>
      </w:divBdr>
    </w:div>
    <w:div w:id="177239344">
      <w:marLeft w:val="0"/>
      <w:marRight w:val="0"/>
      <w:marTop w:val="0"/>
      <w:marBottom w:val="0"/>
      <w:divBdr>
        <w:top w:val="none" w:sz="0" w:space="0" w:color="auto"/>
        <w:left w:val="none" w:sz="0" w:space="0" w:color="auto"/>
        <w:bottom w:val="none" w:sz="0" w:space="0" w:color="auto"/>
        <w:right w:val="none" w:sz="0" w:space="0" w:color="auto"/>
      </w:divBdr>
    </w:div>
    <w:div w:id="177239345">
      <w:marLeft w:val="0"/>
      <w:marRight w:val="0"/>
      <w:marTop w:val="0"/>
      <w:marBottom w:val="0"/>
      <w:divBdr>
        <w:top w:val="none" w:sz="0" w:space="0" w:color="auto"/>
        <w:left w:val="none" w:sz="0" w:space="0" w:color="auto"/>
        <w:bottom w:val="none" w:sz="0" w:space="0" w:color="auto"/>
        <w:right w:val="none" w:sz="0" w:space="0" w:color="auto"/>
      </w:divBdr>
    </w:div>
    <w:div w:id="177239346">
      <w:marLeft w:val="0"/>
      <w:marRight w:val="0"/>
      <w:marTop w:val="0"/>
      <w:marBottom w:val="0"/>
      <w:divBdr>
        <w:top w:val="none" w:sz="0" w:space="0" w:color="auto"/>
        <w:left w:val="none" w:sz="0" w:space="0" w:color="auto"/>
        <w:bottom w:val="none" w:sz="0" w:space="0" w:color="auto"/>
        <w:right w:val="none" w:sz="0" w:space="0" w:color="auto"/>
      </w:divBdr>
    </w:div>
    <w:div w:id="177239347">
      <w:marLeft w:val="0"/>
      <w:marRight w:val="0"/>
      <w:marTop w:val="0"/>
      <w:marBottom w:val="0"/>
      <w:divBdr>
        <w:top w:val="none" w:sz="0" w:space="0" w:color="auto"/>
        <w:left w:val="none" w:sz="0" w:space="0" w:color="auto"/>
        <w:bottom w:val="none" w:sz="0" w:space="0" w:color="auto"/>
        <w:right w:val="none" w:sz="0" w:space="0" w:color="auto"/>
      </w:divBdr>
    </w:div>
    <w:div w:id="177239348">
      <w:marLeft w:val="0"/>
      <w:marRight w:val="0"/>
      <w:marTop w:val="0"/>
      <w:marBottom w:val="0"/>
      <w:divBdr>
        <w:top w:val="none" w:sz="0" w:space="0" w:color="auto"/>
        <w:left w:val="none" w:sz="0" w:space="0" w:color="auto"/>
        <w:bottom w:val="none" w:sz="0" w:space="0" w:color="auto"/>
        <w:right w:val="none" w:sz="0" w:space="0" w:color="auto"/>
      </w:divBdr>
    </w:div>
    <w:div w:id="177239349">
      <w:marLeft w:val="0"/>
      <w:marRight w:val="0"/>
      <w:marTop w:val="0"/>
      <w:marBottom w:val="0"/>
      <w:divBdr>
        <w:top w:val="none" w:sz="0" w:space="0" w:color="auto"/>
        <w:left w:val="none" w:sz="0" w:space="0" w:color="auto"/>
        <w:bottom w:val="none" w:sz="0" w:space="0" w:color="auto"/>
        <w:right w:val="none" w:sz="0" w:space="0" w:color="auto"/>
      </w:divBdr>
    </w:div>
    <w:div w:id="177239350">
      <w:marLeft w:val="0"/>
      <w:marRight w:val="0"/>
      <w:marTop w:val="0"/>
      <w:marBottom w:val="0"/>
      <w:divBdr>
        <w:top w:val="none" w:sz="0" w:space="0" w:color="auto"/>
        <w:left w:val="none" w:sz="0" w:space="0" w:color="auto"/>
        <w:bottom w:val="none" w:sz="0" w:space="0" w:color="auto"/>
        <w:right w:val="none" w:sz="0" w:space="0" w:color="auto"/>
      </w:divBdr>
    </w:div>
    <w:div w:id="177239351">
      <w:marLeft w:val="0"/>
      <w:marRight w:val="0"/>
      <w:marTop w:val="0"/>
      <w:marBottom w:val="0"/>
      <w:divBdr>
        <w:top w:val="none" w:sz="0" w:space="0" w:color="auto"/>
        <w:left w:val="none" w:sz="0" w:space="0" w:color="auto"/>
        <w:bottom w:val="none" w:sz="0" w:space="0" w:color="auto"/>
        <w:right w:val="none" w:sz="0" w:space="0" w:color="auto"/>
      </w:divBdr>
    </w:div>
    <w:div w:id="177239352">
      <w:marLeft w:val="0"/>
      <w:marRight w:val="0"/>
      <w:marTop w:val="0"/>
      <w:marBottom w:val="0"/>
      <w:divBdr>
        <w:top w:val="none" w:sz="0" w:space="0" w:color="auto"/>
        <w:left w:val="none" w:sz="0" w:space="0" w:color="auto"/>
        <w:bottom w:val="none" w:sz="0" w:space="0" w:color="auto"/>
        <w:right w:val="none" w:sz="0" w:space="0" w:color="auto"/>
      </w:divBdr>
    </w:div>
    <w:div w:id="794181945">
      <w:bodyDiv w:val="1"/>
      <w:marLeft w:val="0"/>
      <w:marRight w:val="0"/>
      <w:marTop w:val="0"/>
      <w:marBottom w:val="0"/>
      <w:divBdr>
        <w:top w:val="none" w:sz="0" w:space="0" w:color="auto"/>
        <w:left w:val="none" w:sz="0" w:space="0" w:color="auto"/>
        <w:bottom w:val="none" w:sz="0" w:space="0" w:color="auto"/>
        <w:right w:val="none" w:sz="0" w:space="0" w:color="auto"/>
      </w:divBdr>
    </w:div>
    <w:div w:id="88371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nergy-r@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58D11-907C-44CE-9418-A4B8A701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9</Pages>
  <Words>3970</Words>
  <Characters>22631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subject/>
  <dc:creator>Admin</dc:creator>
  <cp:keywords/>
  <dc:description/>
  <cp:lastModifiedBy>Зеленина Татьяна Львовна</cp:lastModifiedBy>
  <cp:revision>135</cp:revision>
  <cp:lastPrinted>2015-10-05T09:56:00Z</cp:lastPrinted>
  <dcterms:created xsi:type="dcterms:W3CDTF">2013-03-18T11:54:00Z</dcterms:created>
  <dcterms:modified xsi:type="dcterms:W3CDTF">2015-11-17T12:11:00Z</dcterms:modified>
</cp:coreProperties>
</file>