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0A" w:rsidRDefault="003E0B0A" w:rsidP="003E0B0A">
      <w:pPr>
        <w:pStyle w:val="afa"/>
        <w:spacing w:after="120"/>
        <w:ind w:firstLine="0"/>
        <w:jc w:val="right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Утверждаю</w:t>
      </w:r>
    </w:p>
    <w:p w:rsidR="003E0B0A" w:rsidRDefault="003E0B0A" w:rsidP="003E0B0A">
      <w:pPr>
        <w:jc w:val="right"/>
        <w:rPr>
          <w:szCs w:val="20"/>
        </w:rPr>
      </w:pPr>
      <w:r>
        <w:tab/>
        <w:t xml:space="preserve">Генеральный директор </w:t>
      </w:r>
    </w:p>
    <w:p w:rsidR="003E0B0A" w:rsidRDefault="003E0B0A" w:rsidP="003E0B0A">
      <w:pPr>
        <w:jc w:val="right"/>
      </w:pPr>
      <w:r>
        <w:t xml:space="preserve">ФГУП «НИТИ </w:t>
      </w:r>
    </w:p>
    <w:p w:rsidR="003E0B0A" w:rsidRDefault="003E0B0A" w:rsidP="003E0B0A">
      <w:pPr>
        <w:jc w:val="right"/>
      </w:pPr>
      <w:r>
        <w:t>им.А.П. Александрова»</w:t>
      </w:r>
    </w:p>
    <w:p w:rsidR="003E0B0A" w:rsidRDefault="003E0B0A" w:rsidP="003E0B0A">
      <w:pPr>
        <w:jc w:val="right"/>
      </w:pPr>
    </w:p>
    <w:p w:rsidR="003E0B0A" w:rsidRDefault="003E0B0A" w:rsidP="003E0B0A">
      <w:pPr>
        <w:jc w:val="right"/>
      </w:pPr>
    </w:p>
    <w:p w:rsidR="003E0B0A" w:rsidRDefault="003E0B0A" w:rsidP="003E0B0A">
      <w:pPr>
        <w:jc w:val="right"/>
      </w:pPr>
      <w:r>
        <w:t>Василенко В.А.</w:t>
      </w:r>
    </w:p>
    <w:p w:rsidR="003E0B0A" w:rsidRDefault="003E0B0A" w:rsidP="003E0B0A">
      <w:pPr>
        <w:jc w:val="right"/>
      </w:pPr>
      <w:r>
        <w:t>«___»___________2015г.</w:t>
      </w:r>
    </w:p>
    <w:p w:rsidR="004F7FC0" w:rsidRPr="001F6931" w:rsidRDefault="004F7FC0" w:rsidP="004F7FC0">
      <w:pPr>
        <w:jc w:val="center"/>
        <w:rPr>
          <w:color w:val="000000"/>
        </w:rPr>
      </w:pPr>
    </w:p>
    <w:p w:rsidR="0081590F" w:rsidRDefault="0081590F" w:rsidP="004F7FC0">
      <w:pPr>
        <w:jc w:val="center"/>
        <w:rPr>
          <w:color w:val="000000"/>
        </w:rPr>
      </w:pPr>
      <w:r w:rsidRPr="0081590F">
        <w:rPr>
          <w:b/>
          <w:color w:val="000000"/>
        </w:rPr>
        <w:t>Техническое задание на оказание услуг</w:t>
      </w:r>
      <w:r>
        <w:rPr>
          <w:color w:val="000000"/>
        </w:rPr>
        <w:t xml:space="preserve"> </w:t>
      </w:r>
    </w:p>
    <w:p w:rsidR="00CB5836" w:rsidRPr="00E67BAE" w:rsidRDefault="0081590F" w:rsidP="004F7FC0">
      <w:pPr>
        <w:jc w:val="center"/>
        <w:rPr>
          <w:b/>
          <w:color w:val="000000"/>
        </w:rPr>
      </w:pPr>
      <w:r w:rsidRPr="00E67BAE">
        <w:rPr>
          <w:b/>
          <w:color w:val="000000"/>
        </w:rPr>
        <w:t>по п</w:t>
      </w:r>
      <w:r w:rsidR="004F7FC0" w:rsidRPr="00E67BAE">
        <w:rPr>
          <w:b/>
          <w:color w:val="000000"/>
        </w:rPr>
        <w:t>редмет</w:t>
      </w:r>
      <w:r w:rsidRPr="00E67BAE">
        <w:rPr>
          <w:b/>
          <w:color w:val="000000"/>
        </w:rPr>
        <w:t>у</w:t>
      </w:r>
      <w:r w:rsidR="004F7FC0" w:rsidRPr="00E67BAE">
        <w:rPr>
          <w:b/>
          <w:color w:val="000000"/>
        </w:rPr>
        <w:t xml:space="preserve"> закупки</w:t>
      </w:r>
      <w:r w:rsidRPr="00E67BAE">
        <w:rPr>
          <w:b/>
          <w:color w:val="000000"/>
        </w:rPr>
        <w:t>:</w:t>
      </w:r>
    </w:p>
    <w:p w:rsidR="00FE4DBC" w:rsidRDefault="00FE4DBC" w:rsidP="00FE4DBC">
      <w:pPr>
        <w:suppressAutoHyphens/>
        <w:spacing w:after="120"/>
        <w:ind w:firstLine="709"/>
        <w:jc w:val="center"/>
        <w:rPr>
          <w:b/>
        </w:rPr>
      </w:pPr>
      <w:r w:rsidRPr="005D59D2">
        <w:rPr>
          <w:b/>
        </w:rPr>
        <w:t>«</w:t>
      </w:r>
      <w:r w:rsidRPr="00B979D1">
        <w:rPr>
          <w:b/>
        </w:rPr>
        <w:t>Оказ</w:t>
      </w:r>
      <w:r w:rsidR="00F505F3" w:rsidRPr="00B979D1">
        <w:rPr>
          <w:b/>
        </w:rPr>
        <w:t>ание услуг по специальному обследованию помещения 1 категории</w:t>
      </w:r>
      <w:r>
        <w:rPr>
          <w:b/>
        </w:rPr>
        <w:t>»</w:t>
      </w:r>
    </w:p>
    <w:p w:rsidR="0081590F" w:rsidRDefault="0081590F" w:rsidP="00FE4DBC">
      <w:pPr>
        <w:jc w:val="center"/>
        <w:rPr>
          <w:color w:val="000000"/>
        </w:rPr>
      </w:pPr>
    </w:p>
    <w:p w:rsidR="004F7FC0" w:rsidRPr="001F6931" w:rsidRDefault="004F7FC0" w:rsidP="004F7FC0">
      <w:pPr>
        <w:jc w:val="center"/>
        <w:rPr>
          <w:color w:val="000000"/>
        </w:rPr>
      </w:pPr>
    </w:p>
    <w:p w:rsidR="004F7FC0" w:rsidRPr="001F6931" w:rsidRDefault="004F7FC0" w:rsidP="004F7FC0">
      <w:pPr>
        <w:jc w:val="center"/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4F7FC0" w:rsidRPr="001F6931" w:rsidRDefault="004F7FC0" w:rsidP="004F7FC0">
      <w:pPr>
        <w:rPr>
          <w:color w:val="000000"/>
        </w:rPr>
      </w:pPr>
    </w:p>
    <w:p w:rsidR="00FE4DBC" w:rsidRDefault="00FE4DBC" w:rsidP="004F7FC0">
      <w:pPr>
        <w:jc w:val="center"/>
        <w:rPr>
          <w:i/>
          <w:color w:val="000000"/>
        </w:rPr>
      </w:pPr>
    </w:p>
    <w:p w:rsidR="00FE4DBC" w:rsidRDefault="00FE4DBC" w:rsidP="004F7FC0">
      <w:pPr>
        <w:jc w:val="center"/>
        <w:rPr>
          <w:i/>
          <w:color w:val="000000"/>
        </w:rPr>
      </w:pPr>
    </w:p>
    <w:p w:rsidR="00FE4DBC" w:rsidRDefault="00FE4DBC" w:rsidP="004F7FC0">
      <w:pPr>
        <w:jc w:val="center"/>
        <w:rPr>
          <w:i/>
          <w:color w:val="000000"/>
        </w:rPr>
      </w:pPr>
    </w:p>
    <w:p w:rsidR="00FE4DBC" w:rsidRDefault="00FE4DBC" w:rsidP="004F7FC0">
      <w:pPr>
        <w:jc w:val="center"/>
        <w:rPr>
          <w:i/>
          <w:color w:val="000000"/>
        </w:rPr>
      </w:pPr>
    </w:p>
    <w:p w:rsidR="00FE4DBC" w:rsidRDefault="00FE4DBC" w:rsidP="004F7FC0">
      <w:pPr>
        <w:jc w:val="center"/>
        <w:rPr>
          <w:i/>
          <w:color w:val="000000"/>
        </w:rPr>
      </w:pPr>
    </w:p>
    <w:p w:rsidR="00FE4DBC" w:rsidRDefault="00FE4DBC" w:rsidP="004F7FC0">
      <w:pPr>
        <w:jc w:val="center"/>
        <w:rPr>
          <w:i/>
          <w:color w:val="000000"/>
        </w:rPr>
      </w:pPr>
    </w:p>
    <w:p w:rsidR="00FE4DBC" w:rsidRDefault="00FE4DBC" w:rsidP="004F7FC0">
      <w:pPr>
        <w:jc w:val="center"/>
        <w:rPr>
          <w:i/>
          <w:color w:val="000000"/>
        </w:rPr>
      </w:pPr>
    </w:p>
    <w:p w:rsidR="004F7FC0" w:rsidRPr="00FE4DBC" w:rsidRDefault="00CB5836" w:rsidP="004F7FC0">
      <w:pPr>
        <w:jc w:val="center"/>
        <w:rPr>
          <w:i/>
          <w:color w:val="000000"/>
        </w:rPr>
      </w:pPr>
      <w:r w:rsidRPr="00FE4DBC">
        <w:rPr>
          <w:i/>
          <w:color w:val="000000"/>
        </w:rPr>
        <w:t>Сосновый Бор</w:t>
      </w:r>
    </w:p>
    <w:p w:rsidR="004F7FC0" w:rsidRPr="00172B89" w:rsidRDefault="004F7FC0" w:rsidP="004F7FC0">
      <w:pPr>
        <w:jc w:val="center"/>
        <w:rPr>
          <w:color w:val="000000"/>
        </w:rPr>
      </w:pPr>
      <w:r w:rsidRPr="00FE4DBC">
        <w:rPr>
          <w:i/>
          <w:color w:val="000000"/>
        </w:rPr>
        <w:t>20</w:t>
      </w:r>
      <w:r w:rsidR="00CB5836" w:rsidRPr="00FE4DBC">
        <w:rPr>
          <w:i/>
          <w:color w:val="000000"/>
        </w:rPr>
        <w:t>15</w:t>
      </w:r>
      <w:r w:rsidRPr="00FE4DBC">
        <w:rPr>
          <w:i/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СОДЕРЖАНИЕ</w:t>
      </w:r>
    </w:p>
    <w:p w:rsidR="004F7FC0" w:rsidRPr="00172B89" w:rsidRDefault="004F7FC0" w:rsidP="004F7FC0">
      <w:pPr>
        <w:jc w:val="center"/>
        <w:rPr>
          <w:color w:val="000000"/>
        </w:rPr>
      </w:pPr>
    </w:p>
    <w:p w:rsidR="004F7FC0" w:rsidRPr="00172B89" w:rsidRDefault="004F7FC0" w:rsidP="004F7FC0">
      <w:pPr>
        <w:rPr>
          <w:color w:val="000000"/>
        </w:rPr>
      </w:pPr>
    </w:p>
    <w:p w:rsidR="004F7FC0" w:rsidRPr="00172B89" w:rsidRDefault="004F7FC0" w:rsidP="004F7FC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F7FC0" w:rsidRPr="00172B89" w:rsidRDefault="004F7FC0" w:rsidP="004F7FC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F7FC0" w:rsidRPr="00172B89" w:rsidRDefault="004F7FC0" w:rsidP="004F7F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F7FC0" w:rsidRPr="00172B89" w:rsidRDefault="004F7FC0" w:rsidP="004F7FC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F7FC0" w:rsidRPr="00172B89" w:rsidRDefault="004F7FC0" w:rsidP="004F7FC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4F7FC0" w:rsidRPr="00172B89" w:rsidRDefault="004F7FC0" w:rsidP="004F7FC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</w:t>
      </w:r>
      <w:r w:rsidRPr="00172B89">
        <w:rPr>
          <w:color w:val="000000"/>
        </w:rPr>
        <w:t>и</w:t>
      </w:r>
      <w:r w:rsidRPr="00172B89">
        <w:rPr>
          <w:color w:val="000000"/>
        </w:rPr>
        <w:t>ка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4F7FC0" w:rsidRPr="00172B89" w:rsidRDefault="004F7FC0" w:rsidP="004F7FC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F7FC0" w:rsidRPr="00172B89" w:rsidRDefault="004F7FC0" w:rsidP="004F7FC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</w:t>
      </w:r>
      <w:r w:rsidRPr="00172B89">
        <w:rPr>
          <w:color w:val="000000"/>
        </w:rPr>
        <w:t>о</w:t>
      </w:r>
      <w:r w:rsidRPr="00172B89">
        <w:rPr>
          <w:color w:val="000000"/>
        </w:rPr>
        <w:t>кументов (оформление результатов оказанных услуг)</w:t>
      </w:r>
    </w:p>
    <w:p w:rsidR="004F7FC0" w:rsidRPr="00172B89" w:rsidRDefault="004F7FC0" w:rsidP="004F7FC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4F7FC0" w:rsidRPr="00172B89" w:rsidRDefault="004F7FC0" w:rsidP="004F7FC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4F7FC0" w:rsidRPr="001F6931" w:rsidRDefault="004F7FC0" w:rsidP="004F7FC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F7FC0" w:rsidRPr="001F6931" w:rsidRDefault="004F7FC0" w:rsidP="004F7FC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F7FC0" w:rsidRPr="001F6931" w:rsidTr="007259C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F7FC0" w:rsidRPr="00E67BAE" w:rsidRDefault="00CB5836" w:rsidP="00FE4DB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67BAE">
              <w:rPr>
                <w:color w:val="000000"/>
                <w:sz w:val="24"/>
                <w:szCs w:val="24"/>
              </w:rPr>
              <w:t xml:space="preserve">Услуги </w:t>
            </w:r>
            <w:r w:rsidRPr="00B979D1">
              <w:rPr>
                <w:color w:val="000000"/>
                <w:sz w:val="24"/>
                <w:szCs w:val="24"/>
              </w:rPr>
              <w:t xml:space="preserve">по </w:t>
            </w:r>
            <w:r w:rsidR="00F505F3" w:rsidRPr="00B979D1">
              <w:rPr>
                <w:color w:val="000000"/>
                <w:sz w:val="24"/>
                <w:szCs w:val="24"/>
              </w:rPr>
              <w:t>специальному обследованию помещения 1 категории</w:t>
            </w:r>
          </w:p>
        </w:tc>
      </w:tr>
    </w:tbl>
    <w:p w:rsidR="004F7FC0" w:rsidRPr="001F6931" w:rsidRDefault="004F7FC0" w:rsidP="004F7FC0">
      <w:pPr>
        <w:jc w:val="center"/>
        <w:rPr>
          <w:color w:val="000000"/>
        </w:rPr>
      </w:pPr>
    </w:p>
    <w:p w:rsidR="004F7FC0" w:rsidRPr="001F6931" w:rsidRDefault="004F7FC0" w:rsidP="004F7FC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F7FC0" w:rsidRPr="001F6931" w:rsidRDefault="004F7FC0" w:rsidP="004F7F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F7FC0" w:rsidRPr="001F6931" w:rsidTr="007259C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81590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F7FC0" w:rsidRPr="001F6931" w:rsidTr="007259C0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90F" w:rsidRPr="00DB3266" w:rsidRDefault="0081590F" w:rsidP="0081590F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2.1.1 Состав оказываемых</w:t>
            </w:r>
            <w:r w:rsidRPr="00DB3266">
              <w:rPr>
                <w:sz w:val="24"/>
                <w:szCs w:val="24"/>
              </w:rPr>
              <w:t xml:space="preserve"> услуг: </w:t>
            </w:r>
          </w:p>
          <w:p w:rsidR="00FE4DBC" w:rsidRDefault="0081590F" w:rsidP="0081590F">
            <w:pPr>
              <w:spacing w:after="120"/>
              <w:ind w:firstLine="567"/>
              <w:jc w:val="both"/>
              <w:rPr>
                <w:sz w:val="24"/>
                <w:szCs w:val="24"/>
              </w:rPr>
            </w:pPr>
            <w:r w:rsidRPr="00EE5089">
              <w:rPr>
                <w:sz w:val="24"/>
                <w:szCs w:val="24"/>
              </w:rPr>
              <w:t xml:space="preserve"> - </w:t>
            </w:r>
            <w:r w:rsidR="00FE4DBC">
              <w:rPr>
                <w:sz w:val="24"/>
                <w:szCs w:val="24"/>
              </w:rPr>
              <w:t>проведение работ по выявлению электронных устройств, предназначенных для н</w:t>
            </w:r>
            <w:r w:rsidR="00FE4DBC">
              <w:rPr>
                <w:sz w:val="24"/>
                <w:szCs w:val="24"/>
              </w:rPr>
              <w:t>е</w:t>
            </w:r>
            <w:r w:rsidR="00FE4DBC">
              <w:rPr>
                <w:sz w:val="24"/>
                <w:szCs w:val="24"/>
              </w:rPr>
              <w:t xml:space="preserve">гласного получения </w:t>
            </w:r>
            <w:r w:rsidR="00F505F3">
              <w:rPr>
                <w:sz w:val="24"/>
                <w:szCs w:val="24"/>
              </w:rPr>
              <w:t>информации, в помещении 1 категории</w:t>
            </w:r>
            <w:r w:rsidR="00FE4DBC">
              <w:rPr>
                <w:sz w:val="24"/>
                <w:szCs w:val="24"/>
              </w:rPr>
              <w:t>;</w:t>
            </w:r>
          </w:p>
          <w:p w:rsidR="004F7FC0" w:rsidRPr="001F6931" w:rsidRDefault="00FE4DBC" w:rsidP="00FE4DBC">
            <w:pPr>
              <w:spacing w:after="120"/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проведение работ по выявлению электронных устройств, предназначенных для 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гласного получения информации, в технических средствах.</w:t>
            </w:r>
          </w:p>
        </w:tc>
      </w:tr>
      <w:tr w:rsidR="004F7FC0" w:rsidRPr="001F6931" w:rsidTr="007259C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F7FC0" w:rsidRPr="001F6931" w:rsidTr="007259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C4" w:rsidRDefault="0081590F" w:rsidP="0081590F">
            <w:pPr>
              <w:spacing w:after="120"/>
              <w:jc w:val="both"/>
              <w:rPr>
                <w:rStyle w:val="FontStyle42"/>
                <w:b w:val="0"/>
                <w:i w:val="0"/>
                <w:sz w:val="24"/>
                <w:szCs w:val="24"/>
              </w:rPr>
            </w:pPr>
            <w:r>
              <w:rPr>
                <w:rStyle w:val="FontStyle42"/>
                <w:b w:val="0"/>
                <w:i w:val="0"/>
                <w:sz w:val="24"/>
                <w:szCs w:val="24"/>
              </w:rPr>
              <w:t xml:space="preserve">2.2.1 </w:t>
            </w:r>
            <w:r w:rsidRPr="00F146D0">
              <w:rPr>
                <w:rStyle w:val="FontStyle42"/>
                <w:b w:val="0"/>
                <w:i w:val="0"/>
                <w:sz w:val="24"/>
                <w:szCs w:val="24"/>
              </w:rPr>
              <w:t>П</w:t>
            </w:r>
            <w:r w:rsidR="00F505F3">
              <w:rPr>
                <w:rStyle w:val="FontStyle42"/>
                <w:b w:val="0"/>
                <w:i w:val="0"/>
                <w:sz w:val="24"/>
                <w:szCs w:val="24"/>
              </w:rPr>
              <w:t>роведение работ в помещении первой категории</w:t>
            </w:r>
            <w:r w:rsidR="00B820C4">
              <w:rPr>
                <w:rStyle w:val="FontStyle42"/>
                <w:b w:val="0"/>
                <w:i w:val="0"/>
                <w:sz w:val="24"/>
                <w:szCs w:val="24"/>
              </w:rPr>
              <w:t>.</w:t>
            </w:r>
          </w:p>
          <w:p w:rsidR="00B820C4" w:rsidRDefault="0081590F" w:rsidP="0081590F">
            <w:pPr>
              <w:spacing w:after="120"/>
              <w:jc w:val="both"/>
              <w:rPr>
                <w:rStyle w:val="FontStyle39"/>
                <w:sz w:val="24"/>
                <w:szCs w:val="24"/>
              </w:rPr>
            </w:pPr>
            <w:r>
              <w:rPr>
                <w:rStyle w:val="FontStyle42"/>
                <w:b w:val="0"/>
                <w:i w:val="0"/>
                <w:sz w:val="24"/>
                <w:szCs w:val="24"/>
              </w:rPr>
              <w:t>2.2.2</w:t>
            </w:r>
            <w:r w:rsidRPr="00F146D0">
              <w:rPr>
                <w:rStyle w:val="FontStyle42"/>
                <w:b w:val="0"/>
                <w:i w:val="0"/>
                <w:sz w:val="24"/>
                <w:szCs w:val="24"/>
              </w:rPr>
              <w:t xml:space="preserve">. </w:t>
            </w:r>
            <w:r w:rsidR="00B820C4" w:rsidRPr="00F146D0">
              <w:rPr>
                <w:rStyle w:val="FontStyle42"/>
                <w:b w:val="0"/>
                <w:i w:val="0"/>
                <w:sz w:val="24"/>
                <w:szCs w:val="24"/>
              </w:rPr>
              <w:t>П</w:t>
            </w:r>
            <w:r w:rsidR="00B820C4">
              <w:rPr>
                <w:rStyle w:val="FontStyle42"/>
                <w:b w:val="0"/>
                <w:i w:val="0"/>
                <w:sz w:val="24"/>
                <w:szCs w:val="24"/>
              </w:rPr>
              <w:t>роведение работ</w:t>
            </w:r>
            <w:r w:rsidR="00B820C4" w:rsidRPr="00F146D0">
              <w:rPr>
                <w:rStyle w:val="FontStyle42"/>
                <w:b w:val="0"/>
                <w:i w:val="0"/>
                <w:sz w:val="24"/>
                <w:szCs w:val="24"/>
              </w:rPr>
              <w:t xml:space="preserve"> </w:t>
            </w:r>
            <w:r w:rsidR="00B820C4">
              <w:rPr>
                <w:rStyle w:val="FontStyle42"/>
                <w:b w:val="0"/>
                <w:i w:val="0"/>
                <w:sz w:val="24"/>
                <w:szCs w:val="24"/>
              </w:rPr>
              <w:t>с техническими средствами, устанавливаемым</w:t>
            </w:r>
            <w:r w:rsidR="00F505F3">
              <w:rPr>
                <w:rStyle w:val="FontStyle42"/>
                <w:b w:val="0"/>
                <w:i w:val="0"/>
                <w:sz w:val="24"/>
                <w:szCs w:val="24"/>
              </w:rPr>
              <w:t>и в помещениях первой категории</w:t>
            </w:r>
            <w:r w:rsidR="00B820C4">
              <w:rPr>
                <w:rStyle w:val="FontStyle42"/>
                <w:b w:val="0"/>
                <w:i w:val="0"/>
                <w:sz w:val="24"/>
                <w:szCs w:val="24"/>
              </w:rPr>
              <w:t xml:space="preserve">. </w:t>
            </w:r>
          </w:p>
          <w:p w:rsidR="004F7FC0" w:rsidRPr="001F6931" w:rsidRDefault="00B820C4" w:rsidP="00877C3A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Style w:val="FontStyle42"/>
                <w:b w:val="0"/>
                <w:i w:val="0"/>
                <w:sz w:val="24"/>
                <w:szCs w:val="24"/>
              </w:rPr>
              <w:t xml:space="preserve">2.2.3 </w:t>
            </w:r>
            <w:r w:rsidRPr="00F146D0">
              <w:rPr>
                <w:rStyle w:val="FontStyle42"/>
                <w:b w:val="0"/>
                <w:i w:val="0"/>
                <w:sz w:val="24"/>
                <w:szCs w:val="24"/>
              </w:rPr>
              <w:t>П</w:t>
            </w:r>
            <w:r>
              <w:rPr>
                <w:rStyle w:val="FontStyle42"/>
                <w:b w:val="0"/>
                <w:i w:val="0"/>
                <w:sz w:val="24"/>
                <w:szCs w:val="24"/>
              </w:rPr>
              <w:t>роведение работ</w:t>
            </w:r>
            <w:r w:rsidRPr="00F146D0">
              <w:rPr>
                <w:rStyle w:val="FontStyle42"/>
                <w:b w:val="0"/>
                <w:i w:val="0"/>
                <w:sz w:val="24"/>
                <w:szCs w:val="24"/>
              </w:rPr>
              <w:t xml:space="preserve"> </w:t>
            </w:r>
            <w:r>
              <w:rPr>
                <w:rStyle w:val="FontStyle42"/>
                <w:b w:val="0"/>
                <w:i w:val="0"/>
                <w:sz w:val="24"/>
                <w:szCs w:val="24"/>
              </w:rPr>
              <w:t>с техническими средствами</w:t>
            </w:r>
            <w:r>
              <w:rPr>
                <w:rStyle w:val="FontStyle39"/>
                <w:sz w:val="24"/>
                <w:szCs w:val="24"/>
              </w:rPr>
              <w:t>, предназначенными для обработки и</w:t>
            </w:r>
            <w:r>
              <w:rPr>
                <w:rStyle w:val="FontStyle39"/>
                <w:sz w:val="24"/>
                <w:szCs w:val="24"/>
              </w:rPr>
              <w:t>н</w:t>
            </w:r>
            <w:r>
              <w:rPr>
                <w:rStyle w:val="FontStyle39"/>
                <w:sz w:val="24"/>
                <w:szCs w:val="24"/>
              </w:rPr>
              <w:t>формации, содержащей сведения, составляющие государственную тайну и имеющие гриф секретности «особой важности».</w:t>
            </w:r>
          </w:p>
        </w:tc>
      </w:tr>
      <w:tr w:rsidR="004F7FC0" w:rsidRPr="001F6931" w:rsidTr="007259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</w:t>
            </w:r>
            <w:r w:rsidR="0081590F">
              <w:rPr>
                <w:color w:val="000000"/>
              </w:rPr>
              <w:t>,</w:t>
            </w:r>
            <w:r w:rsidRPr="001F6931">
              <w:rPr>
                <w:color w:val="000000"/>
              </w:rPr>
              <w:t xml:space="preserve"> либо доля оказываемых услуг в о</w:t>
            </w:r>
            <w:r w:rsidRPr="001F6931">
              <w:rPr>
                <w:color w:val="000000"/>
              </w:rPr>
              <w:t>б</w:t>
            </w:r>
            <w:r w:rsidRPr="001F6931">
              <w:rPr>
                <w:color w:val="000000"/>
              </w:rPr>
              <w:t xml:space="preserve">щем объеме закупки </w:t>
            </w:r>
          </w:p>
        </w:tc>
      </w:tr>
      <w:tr w:rsidR="004F7FC0" w:rsidRPr="001F6931" w:rsidTr="007259C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FC0" w:rsidRPr="002F0435" w:rsidRDefault="002F0435" w:rsidP="007259C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 xml:space="preserve"> Д</w:t>
            </w:r>
            <w:r w:rsidR="004F7FC0" w:rsidRPr="002F0435">
              <w:rPr>
                <w:color w:val="000000"/>
                <w:sz w:val="24"/>
                <w:szCs w:val="24"/>
              </w:rPr>
              <w:t>оля/объем отдельных услуг в общем объеме закупок не определен</w:t>
            </w:r>
            <w:r w:rsidRPr="002F0435">
              <w:rPr>
                <w:color w:val="000000"/>
                <w:sz w:val="24"/>
                <w:szCs w:val="24"/>
              </w:rPr>
              <w:t>а.</w:t>
            </w:r>
          </w:p>
        </w:tc>
      </w:tr>
    </w:tbl>
    <w:p w:rsidR="004F7FC0" w:rsidRPr="001F6931" w:rsidRDefault="004F7FC0" w:rsidP="004F7FC0">
      <w:pPr>
        <w:jc w:val="center"/>
        <w:rPr>
          <w:color w:val="000000"/>
        </w:rPr>
      </w:pPr>
    </w:p>
    <w:p w:rsidR="004F7FC0" w:rsidRPr="001F6931" w:rsidRDefault="004F7FC0" w:rsidP="004F7FC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F7FC0" w:rsidRPr="001F6931" w:rsidRDefault="004F7FC0" w:rsidP="004F7F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435" w:rsidRPr="00F146D0" w:rsidRDefault="002F0435" w:rsidP="002F0435">
            <w:pPr>
              <w:jc w:val="both"/>
              <w:rPr>
                <w:rStyle w:val="FontStyle42"/>
                <w:b w:val="0"/>
                <w:i w:val="0"/>
                <w:sz w:val="24"/>
                <w:szCs w:val="24"/>
              </w:rPr>
            </w:pPr>
            <w:r>
              <w:rPr>
                <w:rStyle w:val="FontStyle42"/>
                <w:b w:val="0"/>
                <w:i w:val="0"/>
                <w:sz w:val="24"/>
                <w:szCs w:val="24"/>
              </w:rPr>
              <w:t>3.1</w:t>
            </w:r>
            <w:r w:rsidRPr="00F146D0">
              <w:rPr>
                <w:rStyle w:val="FontStyle42"/>
                <w:b w:val="0"/>
                <w:i w:val="0"/>
                <w:sz w:val="24"/>
                <w:szCs w:val="24"/>
              </w:rPr>
              <w:t xml:space="preserve">.1. Специальные проверки на отсутствие устройств негласного получения информации </w:t>
            </w:r>
            <w:r w:rsidR="001E78B9">
              <w:rPr>
                <w:rStyle w:val="FontStyle42"/>
                <w:b w:val="0"/>
                <w:i w:val="0"/>
                <w:sz w:val="24"/>
                <w:szCs w:val="24"/>
              </w:rPr>
              <w:t xml:space="preserve">в </w:t>
            </w:r>
            <w:r w:rsidR="001E78B9">
              <w:rPr>
                <w:color w:val="000000"/>
                <w:sz w:val="24"/>
                <w:szCs w:val="24"/>
              </w:rPr>
              <w:t>помещениях и</w:t>
            </w:r>
            <w:r w:rsidR="001E78B9" w:rsidRPr="00E67BAE">
              <w:rPr>
                <w:color w:val="000000"/>
                <w:sz w:val="24"/>
                <w:szCs w:val="24"/>
              </w:rPr>
              <w:t xml:space="preserve"> технических средств</w:t>
            </w:r>
            <w:r w:rsidR="001E78B9">
              <w:rPr>
                <w:color w:val="000000"/>
                <w:sz w:val="24"/>
                <w:szCs w:val="24"/>
              </w:rPr>
              <w:t>ах</w:t>
            </w:r>
            <w:r w:rsidR="001E78B9" w:rsidRPr="00F146D0">
              <w:rPr>
                <w:rStyle w:val="FontStyle42"/>
                <w:b w:val="0"/>
                <w:i w:val="0"/>
                <w:sz w:val="24"/>
                <w:szCs w:val="24"/>
              </w:rPr>
              <w:t xml:space="preserve"> </w:t>
            </w:r>
            <w:r w:rsidRPr="00F146D0">
              <w:rPr>
                <w:rStyle w:val="FontStyle42"/>
                <w:b w:val="0"/>
                <w:i w:val="0"/>
                <w:sz w:val="24"/>
                <w:szCs w:val="24"/>
              </w:rPr>
              <w:t>проводятся в соответствии с нормативно-методическими документами ФСБ РФ.</w:t>
            </w:r>
          </w:p>
          <w:p w:rsidR="007259C0" w:rsidRPr="00EE5089" w:rsidRDefault="002F0435" w:rsidP="003637D9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rStyle w:val="FontStyle42"/>
                <w:b w:val="0"/>
                <w:i w:val="0"/>
                <w:sz w:val="24"/>
                <w:szCs w:val="24"/>
              </w:rPr>
              <w:t>3.1</w:t>
            </w:r>
            <w:r w:rsidRPr="00F146D0">
              <w:rPr>
                <w:rStyle w:val="FontStyle42"/>
                <w:b w:val="0"/>
                <w:i w:val="0"/>
                <w:sz w:val="24"/>
                <w:szCs w:val="24"/>
              </w:rPr>
              <w:t xml:space="preserve">.2. </w:t>
            </w:r>
            <w:r w:rsidR="007259C0" w:rsidRPr="00EE5089">
              <w:rPr>
                <w:sz w:val="24"/>
                <w:szCs w:val="24"/>
              </w:rPr>
              <w:t>К</w:t>
            </w:r>
            <w:r w:rsidR="007259C0">
              <w:rPr>
                <w:sz w:val="24"/>
                <w:szCs w:val="24"/>
              </w:rPr>
              <w:t>раткий порядок выполнения работ:</w:t>
            </w:r>
          </w:p>
          <w:p w:rsidR="007259C0" w:rsidRPr="007F3E35" w:rsidRDefault="007259C0" w:rsidP="007259C0">
            <w:pPr>
              <w:pStyle w:val="af9"/>
              <w:numPr>
                <w:ilvl w:val="0"/>
                <w:numId w:val="17"/>
              </w:numPr>
            </w:pPr>
            <w:r w:rsidRPr="007259C0">
              <w:t xml:space="preserve">Проверка комплектности </w:t>
            </w:r>
            <w:r w:rsidR="003637D9">
              <w:t xml:space="preserve">технических средств, находящихся в помещении </w:t>
            </w:r>
            <w:r w:rsidR="003637D9" w:rsidRPr="007F3E35">
              <w:t>1 катег</w:t>
            </w:r>
            <w:r w:rsidR="003637D9" w:rsidRPr="007F3E35">
              <w:t>о</w:t>
            </w:r>
            <w:r w:rsidR="003637D9" w:rsidRPr="007F3E35">
              <w:t xml:space="preserve">рии </w:t>
            </w:r>
            <w:r w:rsidRPr="007F3E35">
              <w:t>перед проведением специальных проверок (входной контроль).</w:t>
            </w:r>
          </w:p>
          <w:p w:rsidR="007259C0" w:rsidRPr="007F3E35" w:rsidRDefault="007259C0" w:rsidP="007259C0">
            <w:pPr>
              <w:pStyle w:val="af9"/>
              <w:numPr>
                <w:ilvl w:val="0"/>
                <w:numId w:val="17"/>
              </w:numPr>
            </w:pPr>
            <w:r w:rsidRPr="007259C0">
              <w:t xml:space="preserve">Конфигурирование </w:t>
            </w:r>
            <w:r w:rsidR="003637D9">
              <w:t xml:space="preserve">технических средств, находящихся в </w:t>
            </w:r>
            <w:r w:rsidR="003637D9" w:rsidRPr="007F3E35">
              <w:t>помещении 1 категории.</w:t>
            </w:r>
            <w:r w:rsidRPr="007F3E35">
              <w:t xml:space="preserve"> </w:t>
            </w:r>
          </w:p>
          <w:p w:rsidR="007259C0" w:rsidRPr="007F3E35" w:rsidRDefault="007259C0" w:rsidP="007259C0">
            <w:pPr>
              <w:pStyle w:val="af9"/>
              <w:numPr>
                <w:ilvl w:val="0"/>
                <w:numId w:val="17"/>
              </w:numPr>
            </w:pPr>
            <w:r w:rsidRPr="007F3E35">
              <w:t xml:space="preserve">Адаптация программного обеспечения </w:t>
            </w:r>
            <w:r w:rsidR="003637D9" w:rsidRPr="007F3E35">
              <w:t xml:space="preserve">аппаратных комплексов </w:t>
            </w:r>
            <w:r w:rsidRPr="007F3E35">
              <w:t>для организации</w:t>
            </w:r>
            <w:r w:rsidRPr="007259C0">
              <w:t xml:space="preserve"> тестовых режимов проверяемых и исследуемых </w:t>
            </w:r>
            <w:r w:rsidR="003637D9">
              <w:t xml:space="preserve">технических средств, находящихся в </w:t>
            </w:r>
            <w:r w:rsidR="003637D9" w:rsidRPr="007F3E35">
              <w:t>помещении 1 категории</w:t>
            </w:r>
            <w:r w:rsidRPr="007F3E35">
              <w:t>.</w:t>
            </w:r>
          </w:p>
          <w:p w:rsidR="003637D9" w:rsidRPr="007F3E35" w:rsidRDefault="007259C0" w:rsidP="007259C0">
            <w:pPr>
              <w:pStyle w:val="af9"/>
              <w:numPr>
                <w:ilvl w:val="0"/>
                <w:numId w:val="17"/>
              </w:numPr>
            </w:pPr>
            <w:r w:rsidRPr="007259C0">
              <w:t xml:space="preserve">Подготовка исходных данных о </w:t>
            </w:r>
            <w:r w:rsidR="003637D9" w:rsidRPr="007F3E35">
              <w:t xml:space="preserve">помещении 1 категории. </w:t>
            </w:r>
          </w:p>
          <w:p w:rsidR="003637D9" w:rsidRDefault="007259C0" w:rsidP="007259C0">
            <w:pPr>
              <w:pStyle w:val="af9"/>
              <w:numPr>
                <w:ilvl w:val="0"/>
                <w:numId w:val="17"/>
              </w:numPr>
            </w:pPr>
            <w:r w:rsidRPr="007259C0">
              <w:t xml:space="preserve">Проведение  специальных проверок </w:t>
            </w:r>
            <w:r w:rsidR="003637D9">
              <w:t>помещения 1 категории</w:t>
            </w:r>
            <w:r w:rsidR="003637D9" w:rsidRPr="007259C0">
              <w:t xml:space="preserve"> </w:t>
            </w:r>
            <w:r w:rsidRPr="007259C0">
              <w:t xml:space="preserve">и специальных </w:t>
            </w:r>
            <w:r w:rsidR="003637D9" w:rsidRPr="007259C0">
              <w:t>пров</w:t>
            </w:r>
            <w:r w:rsidR="003637D9" w:rsidRPr="007259C0">
              <w:t>е</w:t>
            </w:r>
            <w:r w:rsidR="003637D9" w:rsidRPr="007259C0">
              <w:t xml:space="preserve">рок </w:t>
            </w:r>
            <w:r w:rsidR="003637D9">
              <w:t xml:space="preserve">технических средств, находящихся в помещении 1 категории. </w:t>
            </w:r>
            <w:r w:rsidR="003637D9" w:rsidRPr="007259C0">
              <w:t xml:space="preserve"> </w:t>
            </w:r>
          </w:p>
          <w:p w:rsidR="003637D9" w:rsidRDefault="007259C0" w:rsidP="007259C0">
            <w:pPr>
              <w:pStyle w:val="af9"/>
              <w:numPr>
                <w:ilvl w:val="0"/>
                <w:numId w:val="17"/>
              </w:numPr>
              <w:rPr>
                <w:rStyle w:val="FontStyle39"/>
                <w:sz w:val="24"/>
                <w:szCs w:val="24"/>
              </w:rPr>
            </w:pPr>
            <w:r w:rsidRPr="007259C0">
              <w:t>Анализ результатов специальных проверок</w:t>
            </w:r>
            <w:r w:rsidRPr="003637D9">
              <w:rPr>
                <w:rStyle w:val="FontStyle39"/>
                <w:sz w:val="24"/>
                <w:szCs w:val="24"/>
              </w:rPr>
              <w:t xml:space="preserve"> </w:t>
            </w:r>
            <w:r w:rsidR="003637D9">
              <w:t>помещения 1 категории</w:t>
            </w:r>
            <w:r w:rsidR="003637D9" w:rsidRPr="007259C0">
              <w:t xml:space="preserve"> и специальных проверок </w:t>
            </w:r>
            <w:r w:rsidR="003637D9">
              <w:t>технических средств, находящихся в помещении 1 категории.</w:t>
            </w:r>
            <w:r w:rsidR="003637D9" w:rsidRPr="003637D9">
              <w:rPr>
                <w:rStyle w:val="FontStyle39"/>
                <w:sz w:val="24"/>
                <w:szCs w:val="24"/>
              </w:rPr>
              <w:t xml:space="preserve"> </w:t>
            </w:r>
          </w:p>
          <w:p w:rsidR="007259C0" w:rsidRPr="007259C0" w:rsidRDefault="007259C0" w:rsidP="007259C0">
            <w:pPr>
              <w:pStyle w:val="af9"/>
              <w:numPr>
                <w:ilvl w:val="0"/>
                <w:numId w:val="17"/>
              </w:numPr>
            </w:pPr>
            <w:r w:rsidRPr="007259C0">
              <w:t xml:space="preserve">Проверка работоспособности </w:t>
            </w:r>
            <w:r w:rsidR="003637D9">
              <w:t>технических средств, находящихся в помещении 1 к</w:t>
            </w:r>
            <w:r w:rsidR="003637D9">
              <w:t>а</w:t>
            </w:r>
            <w:r w:rsidR="003637D9">
              <w:t>тегории</w:t>
            </w:r>
            <w:r w:rsidR="003637D9" w:rsidRPr="003637D9">
              <w:rPr>
                <w:rStyle w:val="FontStyle39"/>
                <w:sz w:val="24"/>
                <w:szCs w:val="24"/>
              </w:rPr>
              <w:t xml:space="preserve"> </w:t>
            </w:r>
            <w:r w:rsidRPr="007259C0">
              <w:t>после проведения работ (выходной контроль).</w:t>
            </w:r>
          </w:p>
          <w:p w:rsidR="007259C0" w:rsidRPr="003E0B0A" w:rsidRDefault="007259C0" w:rsidP="003E0B0A">
            <w:pPr>
              <w:pStyle w:val="af9"/>
              <w:numPr>
                <w:ilvl w:val="0"/>
                <w:numId w:val="17"/>
              </w:numPr>
              <w:rPr>
                <w:rStyle w:val="FontStyle39"/>
                <w:color w:val="000000"/>
                <w:sz w:val="24"/>
                <w:szCs w:val="24"/>
              </w:rPr>
            </w:pPr>
            <w:r w:rsidRPr="007259C0">
              <w:rPr>
                <w:rStyle w:val="FontStyle39"/>
                <w:sz w:val="24"/>
                <w:szCs w:val="24"/>
              </w:rPr>
              <w:t>Подготовка и отправка Заказчику документов по результатам оказываемых услуг.</w:t>
            </w:r>
          </w:p>
          <w:p w:rsidR="003E0B0A" w:rsidRPr="007259C0" w:rsidRDefault="003E0B0A" w:rsidP="003637D9">
            <w:pPr>
              <w:pStyle w:val="31"/>
              <w:ind w:firstLine="0"/>
              <w:rPr>
                <w:color w:val="000000"/>
              </w:rPr>
            </w:pPr>
            <w:r>
              <w:rPr>
                <w:sz w:val="24"/>
              </w:rPr>
              <w:t>3.1.6 Наименование, количество и технические характеристики</w:t>
            </w:r>
            <w:r w:rsidRPr="00CB3498">
              <w:rPr>
                <w:sz w:val="24"/>
              </w:rPr>
              <w:t xml:space="preserve"> </w:t>
            </w:r>
            <w:r w:rsidR="001E78B9">
              <w:rPr>
                <w:sz w:val="24"/>
              </w:rPr>
              <w:t xml:space="preserve">помещения </w:t>
            </w:r>
            <w:r w:rsidR="003637D9">
              <w:rPr>
                <w:sz w:val="24"/>
              </w:rPr>
              <w:t xml:space="preserve">1 категории </w:t>
            </w:r>
            <w:r w:rsidR="001E78B9">
              <w:rPr>
                <w:sz w:val="24"/>
              </w:rPr>
              <w:lastRenderedPageBreak/>
              <w:t xml:space="preserve">указаны </w:t>
            </w:r>
            <w:r>
              <w:rPr>
                <w:sz w:val="24"/>
              </w:rPr>
              <w:t>в</w:t>
            </w:r>
            <w:r w:rsidRPr="00CB3498">
              <w:rPr>
                <w:sz w:val="24"/>
              </w:rPr>
              <w:t xml:space="preserve"> </w:t>
            </w:r>
            <w:r w:rsidR="003637D9" w:rsidRPr="003637D9">
              <w:rPr>
                <w:sz w:val="24"/>
                <w:szCs w:val="24"/>
              </w:rPr>
              <w:t xml:space="preserve">«Исходных </w:t>
            </w:r>
            <w:r w:rsidR="003637D9">
              <w:rPr>
                <w:sz w:val="24"/>
                <w:szCs w:val="24"/>
              </w:rPr>
              <w:t>данных ….» (МБ №850с от 09.07.2015</w:t>
            </w:r>
            <w:r w:rsidR="004745A7">
              <w:rPr>
                <w:sz w:val="24"/>
                <w:szCs w:val="24"/>
              </w:rPr>
              <w:t>)</w:t>
            </w:r>
            <w:r w:rsidRPr="00CB3498">
              <w:rPr>
                <w:sz w:val="24"/>
              </w:rPr>
              <w:t>.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2F" w:rsidRPr="007F3E35" w:rsidRDefault="00F34A2F" w:rsidP="003E0B0A">
            <w:pPr>
              <w:pStyle w:val="31"/>
              <w:ind w:firstLine="0"/>
              <w:rPr>
                <w:sz w:val="24"/>
              </w:rPr>
            </w:pPr>
            <w:r w:rsidRPr="00CB3498">
              <w:rPr>
                <w:sz w:val="24"/>
              </w:rPr>
              <w:t>3.2.</w:t>
            </w:r>
            <w:r>
              <w:rPr>
                <w:sz w:val="24"/>
              </w:rPr>
              <w:t xml:space="preserve">1 </w:t>
            </w:r>
            <w:r w:rsidR="003637D9">
              <w:rPr>
                <w:sz w:val="24"/>
                <w:szCs w:val="24"/>
              </w:rPr>
              <w:t>Технические средства</w:t>
            </w:r>
            <w:r w:rsidR="003637D9">
              <w:t xml:space="preserve">, </w:t>
            </w:r>
            <w:r w:rsidR="003637D9">
              <w:rPr>
                <w:sz w:val="24"/>
                <w:szCs w:val="24"/>
              </w:rPr>
              <w:t>находящие</w:t>
            </w:r>
            <w:r w:rsidR="003637D9" w:rsidRPr="003637D9">
              <w:rPr>
                <w:sz w:val="24"/>
                <w:szCs w:val="24"/>
              </w:rPr>
              <w:t xml:space="preserve">ся в </w:t>
            </w:r>
            <w:r w:rsidR="003637D9" w:rsidRPr="007F3E35">
              <w:rPr>
                <w:sz w:val="24"/>
                <w:szCs w:val="24"/>
              </w:rPr>
              <w:t>помещении 1 категории,</w:t>
            </w:r>
            <w:r w:rsidR="003637D9" w:rsidRPr="007F3E35">
              <w:rPr>
                <w:sz w:val="24"/>
              </w:rPr>
              <w:t xml:space="preserve"> </w:t>
            </w:r>
            <w:r w:rsidR="003E0B0A" w:rsidRPr="007F3E35">
              <w:rPr>
                <w:sz w:val="24"/>
              </w:rPr>
              <w:t>передаются Заказч</w:t>
            </w:r>
            <w:r w:rsidR="003E0B0A" w:rsidRPr="007F3E35">
              <w:rPr>
                <w:sz w:val="24"/>
              </w:rPr>
              <w:t>и</w:t>
            </w:r>
            <w:r w:rsidR="003E0B0A" w:rsidRPr="007F3E35">
              <w:rPr>
                <w:sz w:val="24"/>
              </w:rPr>
              <w:t>ком Исполнителю в исправном, работоспособном состоянии, полностью укомплектова</w:t>
            </w:r>
            <w:r w:rsidR="003E0B0A" w:rsidRPr="007F3E35">
              <w:rPr>
                <w:sz w:val="24"/>
              </w:rPr>
              <w:t>н</w:t>
            </w:r>
            <w:r w:rsidR="003E0B0A" w:rsidRPr="007F3E35">
              <w:rPr>
                <w:sz w:val="24"/>
              </w:rPr>
              <w:t>ными.</w:t>
            </w:r>
          </w:p>
          <w:p w:rsidR="003637D9" w:rsidRPr="007F3E35" w:rsidRDefault="00F34A2F" w:rsidP="00F34A2F">
            <w:pPr>
              <w:jc w:val="both"/>
              <w:rPr>
                <w:sz w:val="24"/>
              </w:rPr>
            </w:pPr>
            <w:r w:rsidRPr="007F3E35">
              <w:rPr>
                <w:sz w:val="24"/>
              </w:rPr>
              <w:t>3.2.</w:t>
            </w:r>
            <w:r w:rsidR="003E0B0A" w:rsidRPr="007F3E35">
              <w:rPr>
                <w:sz w:val="24"/>
              </w:rPr>
              <w:t>2</w:t>
            </w:r>
            <w:proofErr w:type="gramStart"/>
            <w:r w:rsidRPr="007F3E35">
              <w:rPr>
                <w:sz w:val="24"/>
              </w:rPr>
              <w:t xml:space="preserve"> П</w:t>
            </w:r>
            <w:proofErr w:type="gramEnd"/>
            <w:r w:rsidRPr="007F3E35">
              <w:rPr>
                <w:sz w:val="24"/>
              </w:rPr>
              <w:t>осле окончания оказания услуг Исполнитель обязан передать Заказчику провере</w:t>
            </w:r>
            <w:r w:rsidRPr="007F3E35">
              <w:rPr>
                <w:sz w:val="24"/>
              </w:rPr>
              <w:t>н</w:t>
            </w:r>
            <w:r w:rsidRPr="007F3E35">
              <w:rPr>
                <w:sz w:val="24"/>
              </w:rPr>
              <w:t xml:space="preserve">ные </w:t>
            </w:r>
            <w:r w:rsidR="003637D9" w:rsidRPr="007F3E35">
              <w:rPr>
                <w:sz w:val="24"/>
                <w:szCs w:val="24"/>
              </w:rPr>
              <w:t>технические средства</w:t>
            </w:r>
            <w:r w:rsidR="003637D9" w:rsidRPr="007F3E35">
              <w:t xml:space="preserve">, </w:t>
            </w:r>
            <w:r w:rsidR="003637D9" w:rsidRPr="007F3E35">
              <w:rPr>
                <w:sz w:val="24"/>
                <w:szCs w:val="24"/>
              </w:rPr>
              <w:t>находящиеся в помещении 1 категории,</w:t>
            </w:r>
            <w:r w:rsidRPr="007F3E35">
              <w:rPr>
                <w:sz w:val="24"/>
              </w:rPr>
              <w:t xml:space="preserve"> в исправном, работ</w:t>
            </w:r>
            <w:r w:rsidRPr="007F3E35">
              <w:rPr>
                <w:sz w:val="24"/>
              </w:rPr>
              <w:t>о</w:t>
            </w:r>
            <w:r w:rsidRPr="007F3E35">
              <w:rPr>
                <w:sz w:val="24"/>
              </w:rPr>
              <w:t>способном состоянии, полностью укомплектованными</w:t>
            </w:r>
            <w:r w:rsidR="003637D9" w:rsidRPr="007F3E35">
              <w:rPr>
                <w:sz w:val="24"/>
              </w:rPr>
              <w:t>.</w:t>
            </w:r>
          </w:p>
          <w:p w:rsidR="004F7FC0" w:rsidRPr="001F6931" w:rsidRDefault="003E0B0A" w:rsidP="00A3509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F3E35">
              <w:rPr>
                <w:sz w:val="24"/>
              </w:rPr>
              <w:t>3.2.3</w:t>
            </w:r>
            <w:proofErr w:type="gramStart"/>
            <w:r w:rsidR="00F34A2F" w:rsidRPr="007F3E35">
              <w:rPr>
                <w:sz w:val="24"/>
              </w:rPr>
              <w:t xml:space="preserve"> В</w:t>
            </w:r>
            <w:proofErr w:type="gramEnd"/>
            <w:r w:rsidR="00F34A2F" w:rsidRPr="007F3E35">
              <w:rPr>
                <w:sz w:val="24"/>
              </w:rPr>
              <w:t xml:space="preserve"> случае нарушения работоспособности </w:t>
            </w:r>
            <w:r w:rsidR="00A35097" w:rsidRPr="007F3E35">
              <w:rPr>
                <w:sz w:val="24"/>
                <w:szCs w:val="24"/>
              </w:rPr>
              <w:t>технических средств</w:t>
            </w:r>
            <w:r w:rsidR="00A35097" w:rsidRPr="007F3E35">
              <w:t xml:space="preserve">, </w:t>
            </w:r>
            <w:r w:rsidR="00A35097" w:rsidRPr="007F3E35">
              <w:rPr>
                <w:sz w:val="24"/>
                <w:szCs w:val="24"/>
              </w:rPr>
              <w:t>находящихся в пом</w:t>
            </w:r>
            <w:r w:rsidR="00A35097" w:rsidRPr="007F3E35">
              <w:rPr>
                <w:sz w:val="24"/>
                <w:szCs w:val="24"/>
              </w:rPr>
              <w:t>е</w:t>
            </w:r>
            <w:r w:rsidR="00A35097" w:rsidRPr="007F3E35">
              <w:rPr>
                <w:sz w:val="24"/>
                <w:szCs w:val="24"/>
              </w:rPr>
              <w:t>щении 1 категории,</w:t>
            </w:r>
            <w:r w:rsidR="00A35097" w:rsidRPr="007F3E35">
              <w:rPr>
                <w:sz w:val="24"/>
              </w:rPr>
              <w:t xml:space="preserve"> </w:t>
            </w:r>
            <w:r w:rsidR="00F34A2F" w:rsidRPr="007F3E35">
              <w:rPr>
                <w:sz w:val="24"/>
              </w:rPr>
              <w:t>в процессе выполнения работ представители Исполнител</w:t>
            </w:r>
            <w:r w:rsidR="00A35097" w:rsidRPr="007F3E35">
              <w:rPr>
                <w:sz w:val="24"/>
              </w:rPr>
              <w:t>ь</w:t>
            </w:r>
            <w:r w:rsidR="00F34A2F" w:rsidRPr="007F3E35">
              <w:rPr>
                <w:sz w:val="24"/>
              </w:rPr>
              <w:t xml:space="preserve"> и Заказчик определяют причину выхода из строя </w:t>
            </w:r>
            <w:r w:rsidR="00A35097" w:rsidRPr="007F3E35">
              <w:rPr>
                <w:sz w:val="24"/>
                <w:szCs w:val="24"/>
              </w:rPr>
              <w:t>технических средств</w:t>
            </w:r>
            <w:r w:rsidR="00A35097" w:rsidRPr="007F3E35">
              <w:t xml:space="preserve">, </w:t>
            </w:r>
            <w:r w:rsidR="00A35097" w:rsidRPr="007F3E35">
              <w:rPr>
                <w:sz w:val="24"/>
                <w:szCs w:val="24"/>
              </w:rPr>
              <w:t>находящихся в помещении 1 категории,</w:t>
            </w:r>
            <w:r w:rsidR="00F34A2F" w:rsidRPr="007F3E35">
              <w:rPr>
                <w:sz w:val="24"/>
              </w:rPr>
              <w:t xml:space="preserve"> степень виновности Сторон  и составляют акт-заключение. На основании акта-заключения виновная сторона обязана произвести ремонт </w:t>
            </w:r>
            <w:r w:rsidR="00A35097" w:rsidRPr="007F3E35">
              <w:rPr>
                <w:sz w:val="24"/>
                <w:szCs w:val="24"/>
              </w:rPr>
              <w:t>технических средств</w:t>
            </w:r>
            <w:r w:rsidR="00A35097" w:rsidRPr="007F3E35">
              <w:t xml:space="preserve">, </w:t>
            </w:r>
            <w:r w:rsidR="00A35097" w:rsidRPr="007F3E35">
              <w:rPr>
                <w:sz w:val="24"/>
                <w:szCs w:val="24"/>
              </w:rPr>
              <w:t>наход</w:t>
            </w:r>
            <w:r w:rsidR="00A35097" w:rsidRPr="007F3E35">
              <w:rPr>
                <w:sz w:val="24"/>
                <w:szCs w:val="24"/>
              </w:rPr>
              <w:t>я</w:t>
            </w:r>
            <w:r w:rsidR="00A35097" w:rsidRPr="007F3E35">
              <w:rPr>
                <w:sz w:val="24"/>
                <w:szCs w:val="24"/>
              </w:rPr>
              <w:t>щихся в помещении 1 категории</w:t>
            </w:r>
            <w:r w:rsidR="00A35097" w:rsidRPr="007F3E35">
              <w:rPr>
                <w:sz w:val="24"/>
              </w:rPr>
              <w:t xml:space="preserve"> </w:t>
            </w:r>
            <w:r w:rsidR="00F34A2F" w:rsidRPr="007F3E35">
              <w:rPr>
                <w:sz w:val="24"/>
              </w:rPr>
              <w:t>за свой счет или возместить нанесенный</w:t>
            </w:r>
            <w:r w:rsidR="00F34A2F" w:rsidRPr="00FD1C9A">
              <w:rPr>
                <w:sz w:val="24"/>
              </w:rPr>
              <w:t xml:space="preserve"> ущерб.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3E0B0A" w:rsidP="008C5EA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3.3.1 Обязательства Исполнителя, возникшие в </w:t>
            </w:r>
            <w:r w:rsidR="008C5EA6">
              <w:rPr>
                <w:sz w:val="24"/>
              </w:rPr>
              <w:t>рамках настоящего ТЗ</w:t>
            </w:r>
            <w:r>
              <w:rPr>
                <w:sz w:val="24"/>
              </w:rPr>
              <w:t xml:space="preserve"> и неисполненные к моменту </w:t>
            </w:r>
            <w:r w:rsidR="008C5EA6">
              <w:rPr>
                <w:sz w:val="24"/>
              </w:rPr>
              <w:t>окончания срока действия договора</w:t>
            </w:r>
            <w:r>
              <w:rPr>
                <w:sz w:val="24"/>
              </w:rPr>
              <w:t>,</w:t>
            </w:r>
            <w:r w:rsidR="008C5EA6">
              <w:rPr>
                <w:sz w:val="24"/>
              </w:rPr>
              <w:t xml:space="preserve"> заключенного по итогам проведения ко</w:t>
            </w:r>
            <w:r w:rsidR="008C5EA6">
              <w:rPr>
                <w:sz w:val="24"/>
              </w:rPr>
              <w:t>н</w:t>
            </w:r>
            <w:r w:rsidR="008C5EA6">
              <w:rPr>
                <w:sz w:val="24"/>
              </w:rPr>
              <w:t>курсных процедур,</w:t>
            </w:r>
            <w:r>
              <w:rPr>
                <w:sz w:val="24"/>
              </w:rPr>
              <w:t xml:space="preserve"> подлежат исполнению независимо от того, прекращен ли </w:t>
            </w:r>
            <w:r w:rsidR="008C5EA6">
              <w:rPr>
                <w:sz w:val="24"/>
              </w:rPr>
              <w:t>данный</w:t>
            </w:r>
            <w:r>
              <w:rPr>
                <w:sz w:val="24"/>
              </w:rPr>
              <w:t xml:space="preserve"> </w:t>
            </w:r>
            <w:r w:rsidR="008C5EA6">
              <w:rPr>
                <w:sz w:val="24"/>
              </w:rPr>
              <w:t>д</w:t>
            </w:r>
            <w:r>
              <w:rPr>
                <w:sz w:val="24"/>
              </w:rPr>
              <w:t>ог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вор в связи с окончанием срока, на который он заключен или нет.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AB9" w:rsidRDefault="00E12AB9" w:rsidP="00E12AB9">
            <w:pPr>
              <w:jc w:val="both"/>
              <w:rPr>
                <w:sz w:val="24"/>
              </w:rPr>
            </w:pPr>
            <w:r>
              <w:rPr>
                <w:sz w:val="24"/>
              </w:rPr>
              <w:t>3.4.1 Стороны обязуются строго соблюдать конфиденциальность технической, финанс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вой, коммерческой и другой и</w:t>
            </w:r>
            <w:r w:rsidR="008C5EA6">
              <w:rPr>
                <w:sz w:val="24"/>
              </w:rPr>
              <w:t>нформации по настоящему ТЗ</w:t>
            </w:r>
            <w:r>
              <w:rPr>
                <w:sz w:val="24"/>
              </w:rPr>
              <w:t xml:space="preserve"> и принимать все необходимые меры к предотвращению разглашения имеющихся сведений в течение всего </w:t>
            </w:r>
            <w:r w:rsidR="008C5EA6">
              <w:rPr>
                <w:sz w:val="24"/>
              </w:rPr>
              <w:t>срока дейс</w:t>
            </w:r>
            <w:r w:rsidR="008C5EA6">
              <w:rPr>
                <w:sz w:val="24"/>
              </w:rPr>
              <w:t>т</w:t>
            </w:r>
            <w:r w:rsidR="008C5EA6">
              <w:rPr>
                <w:sz w:val="24"/>
              </w:rPr>
              <w:t>вия договора, заключенного по итогам проведения конкурсных процедур</w:t>
            </w:r>
            <w:r>
              <w:rPr>
                <w:sz w:val="24"/>
              </w:rPr>
              <w:t xml:space="preserve"> и пяти лет после его прекращения.</w:t>
            </w:r>
          </w:p>
          <w:p w:rsidR="00E12AB9" w:rsidRDefault="00E12AB9" w:rsidP="00E12AB9">
            <w:pPr>
              <w:jc w:val="both"/>
              <w:rPr>
                <w:sz w:val="24"/>
              </w:rPr>
            </w:pPr>
            <w:r>
              <w:rPr>
                <w:sz w:val="24"/>
              </w:rPr>
              <w:t>3.4.2. Передача указанной информации другим лицам может осуществляться только с с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гласия Сторон, выраженного в письменной форме.</w:t>
            </w:r>
          </w:p>
          <w:p w:rsidR="00E12AB9" w:rsidRPr="00EE5089" w:rsidRDefault="00E12AB9" w:rsidP="00E12AB9">
            <w:pPr>
              <w:jc w:val="both"/>
              <w:rPr>
                <w:rStyle w:val="FontStyle39"/>
                <w:sz w:val="24"/>
                <w:szCs w:val="24"/>
              </w:rPr>
            </w:pPr>
            <w:r>
              <w:rPr>
                <w:rStyle w:val="FontStyle39"/>
                <w:sz w:val="24"/>
                <w:szCs w:val="24"/>
              </w:rPr>
              <w:t>3.4.3</w:t>
            </w:r>
            <w:proofErr w:type="gramStart"/>
            <w:r>
              <w:rPr>
                <w:rStyle w:val="FontStyle39"/>
                <w:sz w:val="24"/>
                <w:szCs w:val="24"/>
              </w:rPr>
              <w:t xml:space="preserve"> </w:t>
            </w:r>
            <w:r w:rsidRPr="00EE5089">
              <w:rPr>
                <w:rStyle w:val="FontStyle39"/>
                <w:sz w:val="24"/>
                <w:szCs w:val="24"/>
              </w:rPr>
              <w:t>К</w:t>
            </w:r>
            <w:proofErr w:type="gramEnd"/>
            <w:r w:rsidRPr="00EE5089">
              <w:rPr>
                <w:rStyle w:val="FontStyle39"/>
                <w:sz w:val="24"/>
                <w:szCs w:val="24"/>
              </w:rPr>
              <w:t xml:space="preserve"> сведениям, составляющим государственную тайну и подлежащим защите, относя</w:t>
            </w:r>
            <w:r w:rsidRPr="00EE5089">
              <w:rPr>
                <w:rStyle w:val="FontStyle39"/>
                <w:sz w:val="24"/>
                <w:szCs w:val="24"/>
              </w:rPr>
              <w:t>т</w:t>
            </w:r>
            <w:r w:rsidRPr="00EE5089">
              <w:rPr>
                <w:rStyle w:val="FontStyle39"/>
                <w:sz w:val="24"/>
                <w:szCs w:val="24"/>
              </w:rPr>
              <w:t>ся результаты специальных услуг и содержание методик их проведения.</w:t>
            </w:r>
          </w:p>
          <w:p w:rsidR="004F7FC0" w:rsidRPr="001F6931" w:rsidRDefault="00E12AB9" w:rsidP="00E12AB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Style w:val="FontStyle39"/>
                <w:sz w:val="24"/>
                <w:szCs w:val="24"/>
              </w:rPr>
              <w:t xml:space="preserve">3.4.4 </w:t>
            </w:r>
            <w:r w:rsidRPr="00EE5089">
              <w:rPr>
                <w:rStyle w:val="FontStyle39"/>
                <w:sz w:val="24"/>
                <w:szCs w:val="24"/>
              </w:rPr>
              <w:t>Обеспечение режима секретности должно осуществляться в соответствии с требов</w:t>
            </w:r>
            <w:r w:rsidRPr="00EE5089">
              <w:rPr>
                <w:rStyle w:val="FontStyle39"/>
                <w:sz w:val="24"/>
                <w:szCs w:val="24"/>
              </w:rPr>
              <w:t>а</w:t>
            </w:r>
            <w:r w:rsidRPr="00EE5089">
              <w:rPr>
                <w:rStyle w:val="FontStyle39"/>
                <w:sz w:val="24"/>
                <w:szCs w:val="24"/>
              </w:rPr>
              <w:t xml:space="preserve">ниями </w:t>
            </w:r>
            <w:r w:rsidR="008C5EA6" w:rsidRPr="008C5EA6">
              <w:rPr>
                <w:rStyle w:val="FontStyle39"/>
                <w:sz w:val="24"/>
                <w:szCs w:val="24"/>
              </w:rPr>
              <w:t>«</w:t>
            </w:r>
            <w:r w:rsidR="008C5EA6">
              <w:rPr>
                <w:sz w:val="24"/>
                <w:szCs w:val="24"/>
              </w:rPr>
              <w:t>Инструкции</w:t>
            </w:r>
            <w:r w:rsidR="008C5EA6" w:rsidRPr="008C5EA6">
              <w:rPr>
                <w:sz w:val="24"/>
                <w:szCs w:val="24"/>
              </w:rPr>
              <w:t xml:space="preserve"> по обеспечению режима секретности в Российской Федерации», </w:t>
            </w:r>
            <w:proofErr w:type="gramStart"/>
            <w:r w:rsidR="008C5EA6" w:rsidRPr="008C5EA6">
              <w:rPr>
                <w:sz w:val="24"/>
                <w:szCs w:val="24"/>
              </w:rPr>
              <w:t>у</w:t>
            </w:r>
            <w:r w:rsidR="008C5EA6" w:rsidRPr="008C5EA6">
              <w:rPr>
                <w:sz w:val="24"/>
                <w:szCs w:val="24"/>
              </w:rPr>
              <w:t>т</w:t>
            </w:r>
            <w:r w:rsidR="008C5EA6" w:rsidRPr="008C5EA6">
              <w:rPr>
                <w:sz w:val="24"/>
                <w:szCs w:val="24"/>
              </w:rPr>
              <w:t>вержденная</w:t>
            </w:r>
            <w:proofErr w:type="gramEnd"/>
            <w:r w:rsidR="008C5EA6" w:rsidRPr="008C5EA6">
              <w:rPr>
                <w:sz w:val="24"/>
                <w:szCs w:val="24"/>
              </w:rPr>
              <w:t xml:space="preserve"> постановлением Правительства Российской Федерации от 05.01.2004 № 3-1»</w:t>
            </w:r>
            <w:r w:rsidRPr="008C5EA6">
              <w:rPr>
                <w:rStyle w:val="FontStyle39"/>
                <w:sz w:val="24"/>
                <w:szCs w:val="24"/>
              </w:rPr>
              <w:t>.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3.5 Требования к безопасности оказания услуг и безопасности р</w:t>
            </w:r>
            <w:r w:rsidRPr="001F6931"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зультата оказанных услуг 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E12AB9" w:rsidRDefault="00E12AB9" w:rsidP="00E12AB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3.5.1 </w:t>
            </w:r>
            <w:r w:rsidR="004F7FC0" w:rsidRPr="00E12AB9">
              <w:rPr>
                <w:color w:val="000000"/>
                <w:sz w:val="24"/>
                <w:szCs w:val="24"/>
              </w:rPr>
              <w:t xml:space="preserve">Требования к безопасности оказания услуг и требования к безопасности результата оказания услуг </w:t>
            </w:r>
            <w:r w:rsidRPr="00E12AB9">
              <w:rPr>
                <w:color w:val="000000"/>
                <w:sz w:val="24"/>
                <w:szCs w:val="24"/>
              </w:rPr>
              <w:t>не предъявляются</w:t>
            </w:r>
            <w:r w:rsidR="008C5EA6">
              <w:rPr>
                <w:color w:val="000000"/>
                <w:sz w:val="24"/>
                <w:szCs w:val="24"/>
              </w:rPr>
              <w:t>.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E12AB9" w:rsidRDefault="00E12AB9" w:rsidP="00E12AB9">
            <w:pPr>
              <w:jc w:val="both"/>
              <w:rPr>
                <w:color w:val="000000"/>
                <w:sz w:val="24"/>
                <w:szCs w:val="24"/>
              </w:rPr>
            </w:pPr>
            <w:r w:rsidRPr="00E12AB9">
              <w:rPr>
                <w:color w:val="000000"/>
                <w:sz w:val="24"/>
                <w:szCs w:val="24"/>
              </w:rPr>
              <w:t xml:space="preserve">3.6.1 </w:t>
            </w:r>
            <w:r w:rsidR="004F7FC0" w:rsidRPr="00E12AB9">
              <w:rPr>
                <w:color w:val="000000"/>
                <w:sz w:val="24"/>
                <w:szCs w:val="24"/>
              </w:rPr>
              <w:t xml:space="preserve">Требования к обучению персонала заказчика </w:t>
            </w:r>
            <w:r w:rsidRPr="00E12AB9">
              <w:rPr>
                <w:color w:val="000000"/>
                <w:sz w:val="24"/>
                <w:szCs w:val="24"/>
              </w:rPr>
              <w:t>не предъявляются</w:t>
            </w:r>
            <w:r w:rsidR="008C5EA6">
              <w:rPr>
                <w:color w:val="000000"/>
                <w:sz w:val="24"/>
                <w:szCs w:val="24"/>
              </w:rPr>
              <w:t>.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A2F" w:rsidRPr="00EE5089" w:rsidRDefault="00F34A2F" w:rsidP="00F34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3.7.1 </w:t>
            </w:r>
            <w:r w:rsidRPr="00EE5089">
              <w:rPr>
                <w:sz w:val="24"/>
                <w:szCs w:val="24"/>
              </w:rPr>
              <w:t>Исполнитель должен иметь:</w:t>
            </w:r>
          </w:p>
          <w:p w:rsidR="00F34A2F" w:rsidRPr="00EE5089" w:rsidRDefault="00F34A2F" w:rsidP="00F34A2F">
            <w:pPr>
              <w:pStyle w:val="af9"/>
              <w:numPr>
                <w:ilvl w:val="0"/>
                <w:numId w:val="12"/>
              </w:numPr>
              <w:ind w:left="0" w:firstLine="0"/>
            </w:pPr>
            <w:r w:rsidRPr="00EE5089">
              <w:t>автоматизированные рабочие места</w:t>
            </w:r>
            <w:r>
              <w:t xml:space="preserve"> (АРМ)</w:t>
            </w:r>
            <w:r w:rsidRPr="00EE5089">
              <w:t xml:space="preserve"> для оформления результатов работ, атт</w:t>
            </w:r>
            <w:r w:rsidRPr="00EE5089">
              <w:t>е</w:t>
            </w:r>
            <w:r w:rsidRPr="00EE5089">
              <w:t xml:space="preserve">стованные по требованиям безопасности информации, категория защищенности </w:t>
            </w:r>
            <w:r>
              <w:t>ОТС</w:t>
            </w:r>
            <w:r w:rsidRPr="00EE5089">
              <w:t xml:space="preserve">С – не ниже </w:t>
            </w:r>
            <w:r>
              <w:t>второ</w:t>
            </w:r>
            <w:r w:rsidRPr="00EE5089">
              <w:t>й;</w:t>
            </w:r>
          </w:p>
          <w:p w:rsidR="004F7FC0" w:rsidRPr="001F6931" w:rsidRDefault="00F34A2F" w:rsidP="00F34A2F">
            <w:pPr>
              <w:pStyle w:val="af9"/>
              <w:numPr>
                <w:ilvl w:val="0"/>
                <w:numId w:val="12"/>
              </w:numPr>
              <w:ind w:left="0" w:firstLine="0"/>
              <w:rPr>
                <w:i/>
                <w:color w:val="000000"/>
              </w:rPr>
            </w:pPr>
            <w:r w:rsidRPr="00EE5089">
              <w:t xml:space="preserve">оборудование (необходимые приборы и оснастку) для производства </w:t>
            </w:r>
            <w:r>
              <w:t>услуг</w:t>
            </w:r>
            <w:r w:rsidRPr="00EE5089">
              <w:t xml:space="preserve"> в рамках настоящего ТЗ. </w:t>
            </w:r>
            <w:r>
              <w:t>При этом о</w:t>
            </w:r>
            <w:r w:rsidRPr="00EE5089">
              <w:t xml:space="preserve">борудование должно быть испытано, </w:t>
            </w:r>
            <w:proofErr w:type="spellStart"/>
            <w:r w:rsidRPr="00EE5089">
              <w:t>поверено</w:t>
            </w:r>
            <w:proofErr w:type="spellEnd"/>
            <w:r w:rsidRPr="00EE5089">
              <w:t xml:space="preserve"> или откалибр</w:t>
            </w:r>
            <w:r w:rsidRPr="00EE5089">
              <w:t>о</w:t>
            </w:r>
            <w:r w:rsidRPr="00EE5089">
              <w:t>вано (со</w:t>
            </w:r>
            <w:r>
              <w:t>гласно представленным действующими</w:t>
            </w:r>
            <w:r w:rsidRPr="00EE5089">
              <w:t xml:space="preserve"> свидетельствами о поверке или </w:t>
            </w:r>
            <w:proofErr w:type="gramStart"/>
            <w:r w:rsidRPr="00EE5089">
              <w:t>сертиф</w:t>
            </w:r>
            <w:r w:rsidRPr="00EE5089">
              <w:t>и</w:t>
            </w:r>
            <w:r>
              <w:t>катам</w:t>
            </w:r>
            <w:proofErr w:type="gramEnd"/>
            <w:r w:rsidRPr="00EE5089">
              <w:t xml:space="preserve"> о калибровке).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097" w:rsidRDefault="00F34A2F" w:rsidP="00F34A2F">
            <w:pPr>
              <w:jc w:val="both"/>
              <w:rPr>
                <w:rStyle w:val="FontStyle39"/>
                <w:sz w:val="24"/>
                <w:szCs w:val="24"/>
              </w:rPr>
            </w:pPr>
            <w:r>
              <w:rPr>
                <w:sz w:val="24"/>
              </w:rPr>
              <w:t xml:space="preserve">3.8.1 </w:t>
            </w:r>
            <w:r w:rsidR="00A35097" w:rsidRPr="00EE5089">
              <w:rPr>
                <w:rStyle w:val="FontStyle39"/>
                <w:sz w:val="24"/>
                <w:szCs w:val="24"/>
              </w:rPr>
              <w:t>Услуги оказываются по месту нахождения</w:t>
            </w:r>
            <w:r w:rsidR="00A35097">
              <w:rPr>
                <w:rStyle w:val="FontStyle39"/>
                <w:sz w:val="24"/>
                <w:szCs w:val="24"/>
              </w:rPr>
              <w:t xml:space="preserve"> помещения 1 категории. </w:t>
            </w:r>
          </w:p>
          <w:p w:rsidR="00A35097" w:rsidRPr="00EE5089" w:rsidRDefault="00E67BAE" w:rsidP="00A350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3.8.2 </w:t>
            </w:r>
            <w:r w:rsidR="00A35097" w:rsidRPr="00EE5089">
              <w:rPr>
                <w:sz w:val="24"/>
                <w:szCs w:val="24"/>
              </w:rPr>
              <w:t>Исполнитель должен иметь в соответствии с действующим законодательством нео</w:t>
            </w:r>
            <w:r w:rsidR="00A35097" w:rsidRPr="00EE5089">
              <w:rPr>
                <w:sz w:val="24"/>
                <w:szCs w:val="24"/>
              </w:rPr>
              <w:t>б</w:t>
            </w:r>
            <w:r w:rsidR="00A35097" w:rsidRPr="00EE5089">
              <w:rPr>
                <w:sz w:val="24"/>
                <w:szCs w:val="24"/>
              </w:rPr>
              <w:t>ходимые разрешения и лицензии, действительные на период выполнения работ, а именно:</w:t>
            </w:r>
          </w:p>
          <w:p w:rsidR="00A35097" w:rsidRDefault="00A35097" w:rsidP="004745A7">
            <w:pPr>
              <w:pStyle w:val="21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A35097">
              <w:rPr>
                <w:sz w:val="24"/>
                <w:szCs w:val="24"/>
              </w:rPr>
              <w:t xml:space="preserve">лицензию ФСБ России на осуществление </w:t>
            </w:r>
            <w:r w:rsidR="004745A7">
              <w:rPr>
                <w:sz w:val="24"/>
                <w:szCs w:val="24"/>
              </w:rPr>
              <w:t>работ с использованием сведений, соста</w:t>
            </w:r>
            <w:r w:rsidR="004745A7">
              <w:rPr>
                <w:sz w:val="24"/>
                <w:szCs w:val="24"/>
              </w:rPr>
              <w:t>в</w:t>
            </w:r>
            <w:r w:rsidR="004745A7">
              <w:rPr>
                <w:sz w:val="24"/>
                <w:szCs w:val="24"/>
              </w:rPr>
              <w:t xml:space="preserve">ляющих </w:t>
            </w:r>
            <w:r w:rsidR="00122BAF">
              <w:rPr>
                <w:sz w:val="24"/>
                <w:szCs w:val="24"/>
              </w:rPr>
              <w:t>государственную тайну, степень секретности разрешенных к использованию св</w:t>
            </w:r>
            <w:r w:rsidR="00122BAF">
              <w:rPr>
                <w:sz w:val="24"/>
                <w:szCs w:val="24"/>
              </w:rPr>
              <w:t>е</w:t>
            </w:r>
            <w:r w:rsidR="00122BAF">
              <w:rPr>
                <w:sz w:val="24"/>
                <w:szCs w:val="24"/>
              </w:rPr>
              <w:t>дений Совершенно секретно;</w:t>
            </w:r>
          </w:p>
          <w:p w:rsidR="00A35097" w:rsidRPr="00877C3A" w:rsidRDefault="00A35097" w:rsidP="00A35097">
            <w:pPr>
              <w:pStyle w:val="21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877C3A">
              <w:rPr>
                <w:sz w:val="24"/>
                <w:szCs w:val="24"/>
              </w:rPr>
              <w:t>лицензию ФСБ России на осуществление мероприятий и (или) оказание услуг в о</w:t>
            </w:r>
            <w:r w:rsidRPr="00877C3A">
              <w:rPr>
                <w:sz w:val="24"/>
                <w:szCs w:val="24"/>
              </w:rPr>
              <w:t>б</w:t>
            </w:r>
            <w:r w:rsidRPr="00877C3A">
              <w:rPr>
                <w:sz w:val="24"/>
                <w:szCs w:val="24"/>
              </w:rPr>
              <w:t>ласти защит</w:t>
            </w:r>
            <w:r w:rsidR="00877C3A" w:rsidRPr="00877C3A">
              <w:rPr>
                <w:sz w:val="24"/>
                <w:szCs w:val="24"/>
              </w:rPr>
              <w:t xml:space="preserve">ы государственной тайны в части </w:t>
            </w:r>
            <w:r w:rsidRPr="00877C3A">
              <w:rPr>
                <w:sz w:val="24"/>
                <w:szCs w:val="24"/>
              </w:rPr>
              <w:t>проведения работ по выявлению электро</w:t>
            </w:r>
            <w:r w:rsidRPr="00877C3A">
              <w:rPr>
                <w:sz w:val="24"/>
                <w:szCs w:val="24"/>
              </w:rPr>
              <w:t>н</w:t>
            </w:r>
            <w:r w:rsidRPr="00877C3A">
              <w:rPr>
                <w:sz w:val="24"/>
                <w:szCs w:val="24"/>
              </w:rPr>
              <w:t>ных устройств, предназначенных для негласного получения информации, в помещениях</w:t>
            </w:r>
            <w:r w:rsidR="00877C3A">
              <w:rPr>
                <w:sz w:val="24"/>
                <w:szCs w:val="24"/>
              </w:rPr>
              <w:t xml:space="preserve"> и в технических средствах:</w:t>
            </w:r>
          </w:p>
          <w:p w:rsidR="004745A7" w:rsidRDefault="004745A7" w:rsidP="00A35097">
            <w:pPr>
              <w:pStyle w:val="21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помещениях первой категори</w:t>
            </w:r>
            <w:r w:rsidR="00983E30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особо режи</w:t>
            </w:r>
            <w:r w:rsidR="00877C3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ных объектах</w:t>
            </w:r>
            <w:r w:rsidR="00877C3A">
              <w:rPr>
                <w:sz w:val="24"/>
                <w:szCs w:val="24"/>
              </w:rPr>
              <w:t>;</w:t>
            </w:r>
          </w:p>
          <w:p w:rsidR="00877C3A" w:rsidRDefault="00877C3A" w:rsidP="00877C3A">
            <w:pPr>
              <w:pStyle w:val="21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rStyle w:val="FontStyle42"/>
                <w:b w:val="0"/>
                <w:i w:val="0"/>
                <w:sz w:val="24"/>
                <w:szCs w:val="24"/>
              </w:rPr>
              <w:t>с техническими средствами</w:t>
            </w:r>
            <w:r>
              <w:rPr>
                <w:rStyle w:val="FontStyle39"/>
                <w:sz w:val="24"/>
                <w:szCs w:val="24"/>
              </w:rPr>
              <w:t>, предназначенными для обработки информации, соде</w:t>
            </w:r>
            <w:r>
              <w:rPr>
                <w:rStyle w:val="FontStyle39"/>
                <w:sz w:val="24"/>
                <w:szCs w:val="24"/>
              </w:rPr>
              <w:t>р</w:t>
            </w:r>
            <w:r>
              <w:rPr>
                <w:rStyle w:val="FontStyle39"/>
                <w:sz w:val="24"/>
                <w:szCs w:val="24"/>
              </w:rPr>
              <w:t>жащей сведения, составляющие государственную тайну и имеющие гриф секретности «особой важности».</w:t>
            </w:r>
          </w:p>
          <w:p w:rsidR="00A35097" w:rsidRPr="00EE5089" w:rsidRDefault="00E67BAE" w:rsidP="00A35097">
            <w:pPr>
              <w:jc w:val="both"/>
              <w:rPr>
                <w:rStyle w:val="FontStyle39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3.8.3 </w:t>
            </w:r>
            <w:r w:rsidR="00A35097" w:rsidRPr="00EE5089">
              <w:rPr>
                <w:rStyle w:val="FontStyle39"/>
                <w:sz w:val="24"/>
                <w:szCs w:val="24"/>
              </w:rPr>
              <w:t>Оказываемые услуги по специальным проверка</w:t>
            </w:r>
            <w:r w:rsidR="00A35097">
              <w:rPr>
                <w:rStyle w:val="FontStyle39"/>
                <w:sz w:val="24"/>
                <w:szCs w:val="24"/>
              </w:rPr>
              <w:t xml:space="preserve">м </w:t>
            </w:r>
            <w:r w:rsidR="00A35097" w:rsidRPr="00EE5089">
              <w:rPr>
                <w:rStyle w:val="FontStyle39"/>
                <w:sz w:val="24"/>
                <w:szCs w:val="24"/>
              </w:rPr>
              <w:t>и выпускаемая документация по р</w:t>
            </w:r>
            <w:r w:rsidR="00A35097" w:rsidRPr="00EE5089">
              <w:rPr>
                <w:rStyle w:val="FontStyle39"/>
                <w:sz w:val="24"/>
                <w:szCs w:val="24"/>
              </w:rPr>
              <w:t>е</w:t>
            </w:r>
            <w:r w:rsidR="00A35097" w:rsidRPr="00EE5089">
              <w:rPr>
                <w:rStyle w:val="FontStyle39"/>
                <w:sz w:val="24"/>
                <w:szCs w:val="24"/>
              </w:rPr>
              <w:t>зультатам оказываемых услуг должны соответствовать требованиям стандартов, руков</w:t>
            </w:r>
            <w:r w:rsidR="00A35097" w:rsidRPr="00EE5089">
              <w:rPr>
                <w:rStyle w:val="FontStyle39"/>
                <w:sz w:val="24"/>
                <w:szCs w:val="24"/>
              </w:rPr>
              <w:t>о</w:t>
            </w:r>
            <w:r w:rsidR="00A35097" w:rsidRPr="00EE5089">
              <w:rPr>
                <w:rStyle w:val="FontStyle39"/>
                <w:sz w:val="24"/>
                <w:szCs w:val="24"/>
              </w:rPr>
              <w:t>дящих и методических документов:</w:t>
            </w:r>
          </w:p>
          <w:p w:rsidR="00A35097" w:rsidRPr="009A3370" w:rsidRDefault="00A35097" w:rsidP="00A35097">
            <w:pPr>
              <w:pStyle w:val="Style15"/>
              <w:numPr>
                <w:ilvl w:val="0"/>
                <w:numId w:val="16"/>
              </w:numPr>
              <w:spacing w:after="60" w:line="240" w:lineRule="auto"/>
              <w:rPr>
                <w:rStyle w:val="FontStyle39"/>
                <w:sz w:val="24"/>
                <w:szCs w:val="24"/>
              </w:rPr>
            </w:pPr>
            <w:r w:rsidRPr="009A3370">
              <w:rPr>
                <w:rStyle w:val="FontStyle39"/>
                <w:sz w:val="24"/>
                <w:szCs w:val="24"/>
              </w:rPr>
              <w:t>«Специальные требования и рекомендации по защите информации, составляющей государственную тайну,</w:t>
            </w:r>
            <w:r w:rsidRPr="009A3370">
              <w:rPr>
                <w:color w:val="000000"/>
              </w:rPr>
              <w:t xml:space="preserve"> от утечки по техническим каналам</w:t>
            </w:r>
            <w:r w:rsidRPr="009A3370">
              <w:rPr>
                <w:rStyle w:val="FontStyle39"/>
                <w:sz w:val="24"/>
                <w:szCs w:val="24"/>
              </w:rPr>
              <w:t>»;</w:t>
            </w:r>
          </w:p>
          <w:p w:rsidR="00A35097" w:rsidRPr="009A3370" w:rsidRDefault="00A35097" w:rsidP="00A35097">
            <w:pPr>
              <w:pStyle w:val="Style15"/>
              <w:numPr>
                <w:ilvl w:val="0"/>
                <w:numId w:val="16"/>
              </w:numPr>
              <w:spacing w:after="60" w:line="240" w:lineRule="auto"/>
              <w:rPr>
                <w:rStyle w:val="FontStyle39"/>
                <w:sz w:val="24"/>
                <w:szCs w:val="24"/>
              </w:rPr>
            </w:pPr>
            <w:r w:rsidRPr="009A3370">
              <w:rPr>
                <w:rStyle w:val="FontStyle39"/>
                <w:sz w:val="24"/>
                <w:szCs w:val="24"/>
              </w:rPr>
              <w:t>«</w:t>
            </w:r>
            <w:r w:rsidRPr="009A3370">
              <w:rPr>
                <w:bCs/>
              </w:rPr>
              <w:t xml:space="preserve">Основные специальные требования </w:t>
            </w:r>
            <w:r w:rsidRPr="009A3370">
              <w:t>для организаций, имеющих лицензии ФСБ России на право осуществления мероприятий и (или) оказания услуг в области з</w:t>
            </w:r>
            <w:r w:rsidRPr="009A3370">
              <w:t>а</w:t>
            </w:r>
            <w:r w:rsidRPr="009A3370">
              <w:t>щиты государственной тайны</w:t>
            </w:r>
            <w:r>
              <w:rPr>
                <w:rStyle w:val="FontStyle39"/>
                <w:sz w:val="24"/>
                <w:szCs w:val="24"/>
              </w:rPr>
              <w:t>...» (ОСТ-СП/ЛЦ).</w:t>
            </w:r>
          </w:p>
          <w:p w:rsidR="00E67BAE" w:rsidRDefault="00E67BAE" w:rsidP="00A35097">
            <w:pPr>
              <w:jc w:val="both"/>
              <w:rPr>
                <w:sz w:val="24"/>
                <w:szCs w:val="24"/>
              </w:rPr>
            </w:pPr>
            <w:r>
              <w:rPr>
                <w:rStyle w:val="FontStyle39"/>
                <w:sz w:val="24"/>
                <w:szCs w:val="24"/>
              </w:rPr>
              <w:t>3.8.4</w:t>
            </w:r>
            <w:proofErr w:type="gramStart"/>
            <w:r w:rsidR="00A35097">
              <w:rPr>
                <w:rStyle w:val="FontStyle39"/>
                <w:sz w:val="24"/>
                <w:szCs w:val="24"/>
              </w:rPr>
              <w:t xml:space="preserve"> </w:t>
            </w:r>
            <w:r>
              <w:rPr>
                <w:rStyle w:val="FontStyle39"/>
                <w:sz w:val="24"/>
                <w:szCs w:val="24"/>
              </w:rPr>
              <w:t xml:space="preserve"> </w:t>
            </w:r>
            <w:r w:rsidR="00A35097" w:rsidRPr="00EE5089">
              <w:rPr>
                <w:rStyle w:val="FontStyle39"/>
                <w:sz w:val="24"/>
                <w:szCs w:val="24"/>
              </w:rPr>
              <w:t>П</w:t>
            </w:r>
            <w:proofErr w:type="gramEnd"/>
            <w:r w:rsidR="00A35097" w:rsidRPr="00EE5089">
              <w:rPr>
                <w:rStyle w:val="FontStyle39"/>
                <w:sz w:val="24"/>
                <w:szCs w:val="24"/>
              </w:rPr>
              <w:t>ри проведении специальных проверок Исполнитель может проводить доработку ТС, с целью исключения технических каналов утечки информации.</w:t>
            </w:r>
          </w:p>
          <w:p w:rsidR="004F7FC0" w:rsidRPr="001F6931" w:rsidRDefault="00E67BAE" w:rsidP="00A3509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Style w:val="FontStyle39"/>
                <w:sz w:val="24"/>
                <w:szCs w:val="24"/>
              </w:rPr>
              <w:t xml:space="preserve">3.8.5 </w:t>
            </w:r>
            <w:r w:rsidR="00A35097" w:rsidRPr="00EE5089">
              <w:rPr>
                <w:rStyle w:val="FontStyle39"/>
                <w:sz w:val="24"/>
                <w:szCs w:val="24"/>
              </w:rPr>
              <w:t>Изъятые (при доработке ТС) узлы и ЭКБ передаются Заказчику вместе с провере</w:t>
            </w:r>
            <w:r w:rsidR="00A35097" w:rsidRPr="00EE5089">
              <w:rPr>
                <w:rStyle w:val="FontStyle39"/>
                <w:sz w:val="24"/>
                <w:szCs w:val="24"/>
              </w:rPr>
              <w:t>н</w:t>
            </w:r>
            <w:r w:rsidR="00A35097" w:rsidRPr="00EE5089">
              <w:rPr>
                <w:rStyle w:val="FontStyle39"/>
                <w:sz w:val="24"/>
                <w:szCs w:val="24"/>
              </w:rPr>
              <w:t>ными техническими средствами.</w:t>
            </w:r>
          </w:p>
        </w:tc>
      </w:tr>
    </w:tbl>
    <w:p w:rsidR="004F7FC0" w:rsidRPr="001F6931" w:rsidRDefault="004F7FC0" w:rsidP="004F7FC0">
      <w:pPr>
        <w:jc w:val="center"/>
        <w:rPr>
          <w:color w:val="000000"/>
        </w:rPr>
      </w:pPr>
    </w:p>
    <w:p w:rsidR="004F7FC0" w:rsidRPr="001F6931" w:rsidRDefault="004F7FC0" w:rsidP="004F7FC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F7FC0" w:rsidRPr="001F6931" w:rsidRDefault="004F7FC0" w:rsidP="004F7FC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2F0435" w:rsidP="004745A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rStyle w:val="FontStyle39"/>
                <w:sz w:val="24"/>
                <w:szCs w:val="24"/>
              </w:rPr>
              <w:t>4</w:t>
            </w:r>
            <w:r w:rsidRPr="00EE5089">
              <w:rPr>
                <w:rStyle w:val="FontStyle39"/>
                <w:sz w:val="24"/>
                <w:szCs w:val="24"/>
              </w:rPr>
              <w:t>.1.</w:t>
            </w:r>
            <w:r>
              <w:rPr>
                <w:rStyle w:val="FontStyle39"/>
                <w:sz w:val="24"/>
                <w:szCs w:val="24"/>
              </w:rPr>
              <w:t>1</w:t>
            </w:r>
            <w:proofErr w:type="gramStart"/>
            <w:r w:rsidR="00A35097">
              <w:rPr>
                <w:rStyle w:val="FontStyle39"/>
                <w:sz w:val="24"/>
                <w:szCs w:val="24"/>
              </w:rPr>
              <w:t xml:space="preserve"> </w:t>
            </w:r>
            <w:r w:rsidR="00A35097" w:rsidRPr="00EE5089">
              <w:rPr>
                <w:rStyle w:val="FontStyle39"/>
                <w:sz w:val="24"/>
                <w:szCs w:val="24"/>
              </w:rPr>
              <w:t>П</w:t>
            </w:r>
            <w:proofErr w:type="gramEnd"/>
            <w:r w:rsidR="00A35097" w:rsidRPr="00EE5089">
              <w:rPr>
                <w:rStyle w:val="FontStyle39"/>
                <w:sz w:val="24"/>
                <w:szCs w:val="24"/>
              </w:rPr>
              <w:t xml:space="preserve">о результатам специальных </w:t>
            </w:r>
            <w:r w:rsidR="00A35097">
              <w:rPr>
                <w:rStyle w:val="FontStyle39"/>
                <w:sz w:val="24"/>
                <w:szCs w:val="24"/>
              </w:rPr>
              <w:t xml:space="preserve">проверок по </w:t>
            </w:r>
            <w:r w:rsidRPr="00EE5089">
              <w:rPr>
                <w:rStyle w:val="FontStyle39"/>
                <w:sz w:val="24"/>
                <w:szCs w:val="24"/>
              </w:rPr>
              <w:t>согласованию с Заказчиком может выд</w:t>
            </w:r>
            <w:r w:rsidRPr="00EE5089">
              <w:rPr>
                <w:rStyle w:val="FontStyle39"/>
                <w:sz w:val="24"/>
                <w:szCs w:val="24"/>
              </w:rPr>
              <w:t>а</w:t>
            </w:r>
            <w:r w:rsidRPr="00EE5089">
              <w:rPr>
                <w:rStyle w:val="FontStyle39"/>
                <w:sz w:val="24"/>
                <w:szCs w:val="24"/>
              </w:rPr>
              <w:t xml:space="preserve">ваться одно «Заключение...» по результатам специальной проверки на </w:t>
            </w:r>
            <w:r w:rsidR="004745A7">
              <w:rPr>
                <w:rStyle w:val="FontStyle39"/>
                <w:sz w:val="24"/>
                <w:szCs w:val="24"/>
              </w:rPr>
              <w:t>помещение 1 кат</w:t>
            </w:r>
            <w:r w:rsidR="004745A7">
              <w:rPr>
                <w:rStyle w:val="FontStyle39"/>
                <w:sz w:val="24"/>
                <w:szCs w:val="24"/>
              </w:rPr>
              <w:t>е</w:t>
            </w:r>
            <w:r w:rsidR="004745A7">
              <w:rPr>
                <w:rStyle w:val="FontStyle39"/>
                <w:sz w:val="24"/>
                <w:szCs w:val="24"/>
              </w:rPr>
              <w:t xml:space="preserve">гории и </w:t>
            </w:r>
            <w:r w:rsidRPr="00EE5089">
              <w:rPr>
                <w:rStyle w:val="FontStyle39"/>
                <w:sz w:val="24"/>
                <w:szCs w:val="24"/>
              </w:rPr>
              <w:t xml:space="preserve">все проверенные технические средства. 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435" w:rsidRPr="00EE5089" w:rsidRDefault="002F0435" w:rsidP="002F0435">
            <w:pPr>
              <w:jc w:val="both"/>
              <w:rPr>
                <w:rStyle w:val="FontStyle39"/>
                <w:sz w:val="24"/>
                <w:szCs w:val="24"/>
              </w:rPr>
            </w:pPr>
            <w:r>
              <w:rPr>
                <w:rStyle w:val="FontStyle39"/>
                <w:sz w:val="24"/>
                <w:szCs w:val="24"/>
              </w:rPr>
              <w:t>4.2.1</w:t>
            </w:r>
            <w:proofErr w:type="gramStart"/>
            <w:r>
              <w:rPr>
                <w:rStyle w:val="FontStyle39"/>
                <w:sz w:val="24"/>
                <w:szCs w:val="24"/>
              </w:rPr>
              <w:t xml:space="preserve"> </w:t>
            </w:r>
            <w:r w:rsidRPr="00EE5089">
              <w:rPr>
                <w:rStyle w:val="FontStyle39"/>
                <w:sz w:val="24"/>
                <w:szCs w:val="24"/>
              </w:rPr>
              <w:t>П</w:t>
            </w:r>
            <w:proofErr w:type="gramEnd"/>
            <w:r w:rsidRPr="00EE5089">
              <w:rPr>
                <w:rStyle w:val="FontStyle39"/>
                <w:sz w:val="24"/>
                <w:szCs w:val="24"/>
              </w:rPr>
              <w:t xml:space="preserve">о завершению оказания услуг Исполнитель возвращает Заказчику </w:t>
            </w:r>
            <w:r w:rsidR="004745A7" w:rsidRPr="00EE5089">
              <w:rPr>
                <w:rStyle w:val="FontStyle39"/>
                <w:sz w:val="24"/>
                <w:szCs w:val="24"/>
              </w:rPr>
              <w:t>все проверенные технические средства</w:t>
            </w:r>
            <w:r w:rsidRPr="00EE5089">
              <w:rPr>
                <w:rStyle w:val="FontStyle39"/>
                <w:sz w:val="24"/>
                <w:szCs w:val="24"/>
              </w:rPr>
              <w:t xml:space="preserve"> в исправном состоянии после выходного контроля.</w:t>
            </w:r>
          </w:p>
          <w:p w:rsidR="004F7FC0" w:rsidRPr="001F6931" w:rsidRDefault="002F0435" w:rsidP="004745A7">
            <w:pPr>
              <w:rPr>
                <w:color w:val="000000"/>
                <w:sz w:val="24"/>
                <w:szCs w:val="24"/>
              </w:rPr>
            </w:pPr>
            <w:r>
              <w:rPr>
                <w:rStyle w:val="FontStyle39"/>
                <w:sz w:val="24"/>
                <w:szCs w:val="24"/>
              </w:rPr>
              <w:t>4</w:t>
            </w:r>
            <w:r w:rsidRPr="00EE5089">
              <w:rPr>
                <w:rStyle w:val="FontStyle39"/>
                <w:sz w:val="24"/>
                <w:szCs w:val="24"/>
              </w:rPr>
              <w:t>.2.</w:t>
            </w:r>
            <w:r>
              <w:rPr>
                <w:rStyle w:val="FontStyle39"/>
                <w:sz w:val="24"/>
                <w:szCs w:val="24"/>
              </w:rPr>
              <w:t>2</w:t>
            </w:r>
            <w:r w:rsidRPr="00EE5089">
              <w:rPr>
                <w:rStyle w:val="FontStyle39"/>
                <w:sz w:val="24"/>
                <w:szCs w:val="24"/>
              </w:rPr>
              <w:t xml:space="preserve"> Выходной контроль проводится в объеме входного контроля.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Pr="001F6931" w:rsidRDefault="004F7FC0" w:rsidP="007259C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</w:t>
            </w:r>
            <w:r w:rsidRPr="001F6931"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ментов (оформление результатов оказанных услуг)</w:t>
            </w:r>
          </w:p>
        </w:tc>
      </w:tr>
      <w:tr w:rsidR="004F7FC0" w:rsidRPr="001F6931" w:rsidTr="007259C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FC0" w:rsidRPr="001F6931" w:rsidRDefault="00F34A2F" w:rsidP="004745A7">
            <w:pPr>
              <w:pStyle w:val="31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4.3.1 Исполнитель обязан по каналам фельдъегерской связи направ</w:t>
            </w:r>
            <w:r w:rsidR="004745A7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ть в адрес Заказчика результаты оказания услуг (заключения) в течение 15 (</w:t>
            </w:r>
            <w:r w:rsidRPr="00D60F3F">
              <w:rPr>
                <w:sz w:val="24"/>
                <w:szCs w:val="24"/>
              </w:rPr>
              <w:t>пятнадцати</w:t>
            </w:r>
            <w:r>
              <w:rPr>
                <w:sz w:val="24"/>
                <w:szCs w:val="24"/>
              </w:rPr>
              <w:t xml:space="preserve"> рабочих дней) </w:t>
            </w:r>
            <w:proofErr w:type="gramStart"/>
            <w:r>
              <w:rPr>
                <w:sz w:val="24"/>
                <w:szCs w:val="24"/>
              </w:rPr>
              <w:t xml:space="preserve">с даты </w:t>
            </w:r>
            <w:r w:rsidRPr="007F3E35">
              <w:rPr>
                <w:sz w:val="24"/>
                <w:szCs w:val="24"/>
              </w:rPr>
              <w:t>завершения</w:t>
            </w:r>
            <w:proofErr w:type="gramEnd"/>
            <w:r w:rsidRPr="007F3E35">
              <w:rPr>
                <w:sz w:val="24"/>
                <w:szCs w:val="24"/>
              </w:rPr>
              <w:t xml:space="preserve"> оказания услуг по проведению специальных проверок</w:t>
            </w:r>
            <w:r w:rsidRPr="007F3E35">
              <w:rPr>
                <w:color w:val="000000"/>
                <w:sz w:val="24"/>
              </w:rPr>
              <w:t>.</w:t>
            </w:r>
          </w:p>
        </w:tc>
      </w:tr>
    </w:tbl>
    <w:p w:rsidR="004F7FC0" w:rsidRPr="00122BAF" w:rsidRDefault="004F7FC0" w:rsidP="004F7FC0">
      <w:pPr>
        <w:jc w:val="center"/>
        <w:rPr>
          <w:b/>
          <w:color w:val="000000"/>
          <w:sz w:val="16"/>
          <w:szCs w:val="16"/>
        </w:rPr>
      </w:pPr>
    </w:p>
    <w:p w:rsidR="004F7FC0" w:rsidRPr="001F6931" w:rsidRDefault="004F7FC0" w:rsidP="004F7FC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4F7FC0" w:rsidRPr="00122BAF" w:rsidRDefault="004F7FC0" w:rsidP="004F7FC0">
      <w:pPr>
        <w:jc w:val="center"/>
        <w:rPr>
          <w:b/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F7FC0" w:rsidRPr="001F6931" w:rsidTr="007259C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FC0" w:rsidRDefault="002F0435" w:rsidP="002F0435">
            <w:pPr>
              <w:rPr>
                <w:spacing w:val="-2"/>
                <w:sz w:val="24"/>
                <w:szCs w:val="24"/>
              </w:rPr>
            </w:pPr>
            <w:r w:rsidRPr="00EE5089">
              <w:rPr>
                <w:spacing w:val="-2"/>
                <w:sz w:val="24"/>
                <w:szCs w:val="24"/>
              </w:rPr>
              <w:t xml:space="preserve">Персонал Исполнителя должен иметь форму допуска </w:t>
            </w:r>
            <w:r>
              <w:rPr>
                <w:spacing w:val="-2"/>
                <w:sz w:val="24"/>
                <w:szCs w:val="24"/>
              </w:rPr>
              <w:t>к сведениям, составляющим государс</w:t>
            </w:r>
            <w:r>
              <w:rPr>
                <w:spacing w:val="-2"/>
                <w:sz w:val="24"/>
                <w:szCs w:val="24"/>
              </w:rPr>
              <w:t>т</w:t>
            </w:r>
            <w:r>
              <w:rPr>
                <w:spacing w:val="-2"/>
                <w:sz w:val="24"/>
                <w:szCs w:val="24"/>
              </w:rPr>
              <w:t xml:space="preserve">венную тайну </w:t>
            </w:r>
            <w:r w:rsidRPr="00EE5089">
              <w:rPr>
                <w:spacing w:val="-2"/>
                <w:sz w:val="24"/>
                <w:szCs w:val="24"/>
              </w:rPr>
              <w:t>не ниже 2 по режиму секретности.</w:t>
            </w:r>
          </w:p>
          <w:p w:rsidR="002F0435" w:rsidRPr="001F6931" w:rsidRDefault="002F0435" w:rsidP="002F0435">
            <w:pPr>
              <w:pStyle w:val="af9"/>
              <w:ind w:left="0" w:firstLine="0"/>
              <w:rPr>
                <w:i/>
                <w:color w:val="000000"/>
              </w:rPr>
            </w:pPr>
            <w:r>
              <w:t xml:space="preserve">Исполнитель должен иметь </w:t>
            </w:r>
            <w:r w:rsidRPr="00EE5089">
              <w:t>обученный персонал</w:t>
            </w:r>
            <w:r>
              <w:t>, способный выполнять все виды услуг, я</w:t>
            </w:r>
            <w:r>
              <w:t>в</w:t>
            </w:r>
            <w:r>
              <w:lastRenderedPageBreak/>
              <w:t>ляющиеся предметом настоящего договора.</w:t>
            </w:r>
          </w:p>
        </w:tc>
      </w:tr>
    </w:tbl>
    <w:p w:rsidR="004F7FC0" w:rsidRPr="001F6931" w:rsidRDefault="004F7FC0" w:rsidP="004F7FC0">
      <w:pPr>
        <w:jc w:val="center"/>
        <w:rPr>
          <w:color w:val="000000"/>
        </w:rPr>
      </w:pPr>
    </w:p>
    <w:p w:rsidR="004F7FC0" w:rsidRPr="001F6931" w:rsidRDefault="004F7FC0" w:rsidP="004F7FC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4F7FC0" w:rsidRPr="001F6931" w:rsidRDefault="004F7FC0" w:rsidP="004F7FC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F7FC0" w:rsidRPr="001F6931" w:rsidTr="007259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FC0" w:rsidRPr="001F6931" w:rsidRDefault="004F7FC0" w:rsidP="007259C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FC0" w:rsidRPr="001F6931" w:rsidRDefault="004F7FC0" w:rsidP="007259C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FC0" w:rsidRPr="001F6931" w:rsidRDefault="004F7FC0" w:rsidP="007259C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745A7" w:rsidRPr="001F6931" w:rsidTr="002F043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4745A7" w:rsidP="007259C0">
            <w:pPr>
              <w:jc w:val="both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4745A7" w:rsidP="000F6B8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4745A7" w:rsidP="000F6B80">
            <w:pPr>
              <w:jc w:val="both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>Специальная проверка (</w:t>
            </w:r>
            <w:proofErr w:type="spellStart"/>
            <w:r w:rsidRPr="002F0435">
              <w:rPr>
                <w:color w:val="000000"/>
                <w:sz w:val="24"/>
                <w:szCs w:val="24"/>
              </w:rPr>
              <w:t>спецповерка</w:t>
            </w:r>
            <w:proofErr w:type="spellEnd"/>
            <w:r w:rsidRPr="002F0435">
              <w:rPr>
                <w:color w:val="000000"/>
                <w:sz w:val="24"/>
                <w:szCs w:val="24"/>
              </w:rPr>
              <w:t>)</w:t>
            </w:r>
          </w:p>
        </w:tc>
      </w:tr>
      <w:tr w:rsidR="004745A7" w:rsidRPr="001F6931" w:rsidTr="002F043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4745A7" w:rsidP="007259C0">
            <w:pPr>
              <w:jc w:val="both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1F6931" w:rsidRDefault="004745A7" w:rsidP="000F6B8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702E55">
              <w:rPr>
                <w:color w:val="000000"/>
                <w:sz w:val="24"/>
                <w:szCs w:val="24"/>
              </w:rPr>
              <w:t xml:space="preserve"> ЭКБИСП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877C3A" w:rsidP="00877C3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Электронно-компонентная</w:t>
            </w:r>
            <w:r w:rsidR="004745A7" w:rsidRPr="002F0435">
              <w:rPr>
                <w:sz w:val="24"/>
                <w:szCs w:val="24"/>
              </w:rPr>
              <w:t xml:space="preserve"> баз</w:t>
            </w:r>
            <w:r>
              <w:rPr>
                <w:sz w:val="24"/>
                <w:szCs w:val="24"/>
              </w:rPr>
              <w:t>а</w:t>
            </w:r>
          </w:p>
        </w:tc>
      </w:tr>
      <w:tr w:rsidR="004745A7" w:rsidRPr="001F6931" w:rsidTr="002F043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4745A7" w:rsidP="007259C0">
            <w:pPr>
              <w:jc w:val="both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1F6931" w:rsidRDefault="004745A7" w:rsidP="000F6B8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СТР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4745A7" w:rsidP="000F6B80">
            <w:pPr>
              <w:jc w:val="both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>Специальные требования и рекомендации</w:t>
            </w:r>
          </w:p>
        </w:tc>
      </w:tr>
      <w:tr w:rsidR="004745A7" w:rsidRPr="001F6931" w:rsidTr="002F043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4745A7" w:rsidP="007259C0">
            <w:pPr>
              <w:jc w:val="both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1F6931" w:rsidRDefault="004745A7" w:rsidP="000F6B8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E5089">
              <w:rPr>
                <w:sz w:val="24"/>
                <w:szCs w:val="24"/>
              </w:rPr>
              <w:t>ФС</w:t>
            </w:r>
            <w:r>
              <w:rPr>
                <w:sz w:val="24"/>
                <w:szCs w:val="24"/>
              </w:rPr>
              <w:t>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2F0435" w:rsidRDefault="004745A7" w:rsidP="000F6B80">
            <w:pPr>
              <w:jc w:val="both"/>
              <w:rPr>
                <w:color w:val="000000"/>
                <w:sz w:val="24"/>
                <w:szCs w:val="24"/>
              </w:rPr>
            </w:pPr>
            <w:r w:rsidRPr="002F0435">
              <w:rPr>
                <w:color w:val="000000"/>
                <w:sz w:val="24"/>
                <w:szCs w:val="24"/>
              </w:rPr>
              <w:t>Федеральная служба безопасности</w:t>
            </w:r>
          </w:p>
        </w:tc>
      </w:tr>
      <w:tr w:rsidR="004745A7" w:rsidRPr="001F6931" w:rsidTr="002F043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1F6931" w:rsidRDefault="004745A7" w:rsidP="007259C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1F6931" w:rsidRDefault="004745A7" w:rsidP="000F6B8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A7" w:rsidRPr="008C5EA6" w:rsidRDefault="004745A7" w:rsidP="000F6B80">
            <w:pPr>
              <w:jc w:val="both"/>
              <w:rPr>
                <w:color w:val="000000"/>
                <w:sz w:val="24"/>
                <w:szCs w:val="24"/>
              </w:rPr>
            </w:pPr>
            <w:r w:rsidRPr="008C5EA6">
              <w:rPr>
                <w:color w:val="000000"/>
                <w:sz w:val="24"/>
                <w:szCs w:val="24"/>
              </w:rPr>
              <w:t>Техническое задание</w:t>
            </w:r>
          </w:p>
        </w:tc>
      </w:tr>
    </w:tbl>
    <w:p w:rsidR="004F7FC0" w:rsidRPr="001F6931" w:rsidRDefault="004F7FC0" w:rsidP="004F7FC0">
      <w:pPr>
        <w:ind w:firstLine="567"/>
        <w:jc w:val="both"/>
        <w:rPr>
          <w:color w:val="000000"/>
          <w:sz w:val="24"/>
          <w:szCs w:val="24"/>
        </w:rPr>
      </w:pPr>
    </w:p>
    <w:p w:rsidR="004F7FC0" w:rsidRPr="00133696" w:rsidRDefault="004F7FC0" w:rsidP="004F7FC0">
      <w:pPr>
        <w:jc w:val="center"/>
        <w:outlineLvl w:val="0"/>
      </w:pPr>
    </w:p>
    <w:p w:rsidR="008C5EA6" w:rsidRDefault="008C5EA6" w:rsidP="000A3FD2">
      <w:pPr>
        <w:rPr>
          <w:rStyle w:val="FontStyle39"/>
          <w:sz w:val="24"/>
          <w:szCs w:val="24"/>
        </w:rPr>
      </w:pPr>
    </w:p>
    <w:p w:rsidR="008C5EA6" w:rsidRDefault="008C5EA6" w:rsidP="000A3FD2">
      <w:pPr>
        <w:rPr>
          <w:rStyle w:val="FontStyle39"/>
          <w:sz w:val="24"/>
          <w:szCs w:val="24"/>
        </w:rPr>
      </w:pPr>
    </w:p>
    <w:p w:rsidR="00122251" w:rsidRPr="00404720" w:rsidRDefault="008C5EA6" w:rsidP="000A3FD2">
      <w:r>
        <w:rPr>
          <w:rStyle w:val="FontStyle39"/>
          <w:sz w:val="24"/>
          <w:szCs w:val="24"/>
        </w:rPr>
        <w:t xml:space="preserve">Начальник </w:t>
      </w:r>
      <w:r w:rsidR="004745A7">
        <w:rPr>
          <w:rStyle w:val="FontStyle39"/>
          <w:sz w:val="24"/>
          <w:szCs w:val="24"/>
        </w:rPr>
        <w:t>СНИЛ</w:t>
      </w:r>
      <w:r>
        <w:rPr>
          <w:rStyle w:val="FontStyle39"/>
          <w:sz w:val="24"/>
          <w:szCs w:val="24"/>
        </w:rPr>
        <w:tab/>
      </w:r>
      <w:r>
        <w:rPr>
          <w:rStyle w:val="FontStyle39"/>
          <w:sz w:val="24"/>
          <w:szCs w:val="24"/>
        </w:rPr>
        <w:tab/>
      </w:r>
      <w:r>
        <w:rPr>
          <w:rStyle w:val="FontStyle39"/>
          <w:sz w:val="24"/>
          <w:szCs w:val="24"/>
        </w:rPr>
        <w:tab/>
      </w:r>
      <w:r>
        <w:rPr>
          <w:rStyle w:val="FontStyle39"/>
          <w:sz w:val="24"/>
          <w:szCs w:val="24"/>
        </w:rPr>
        <w:tab/>
      </w:r>
      <w:r>
        <w:rPr>
          <w:rStyle w:val="FontStyle39"/>
          <w:sz w:val="24"/>
          <w:szCs w:val="24"/>
        </w:rPr>
        <w:tab/>
      </w:r>
      <w:r>
        <w:rPr>
          <w:rStyle w:val="FontStyle39"/>
          <w:sz w:val="24"/>
          <w:szCs w:val="24"/>
        </w:rPr>
        <w:tab/>
      </w:r>
      <w:r>
        <w:rPr>
          <w:rStyle w:val="FontStyle39"/>
          <w:sz w:val="24"/>
          <w:szCs w:val="24"/>
        </w:rPr>
        <w:tab/>
      </w:r>
      <w:r>
        <w:rPr>
          <w:rStyle w:val="FontStyle39"/>
          <w:sz w:val="24"/>
          <w:szCs w:val="24"/>
        </w:rPr>
        <w:tab/>
      </w:r>
      <w:proofErr w:type="spellStart"/>
      <w:r>
        <w:rPr>
          <w:rStyle w:val="FontStyle39"/>
          <w:sz w:val="24"/>
          <w:szCs w:val="24"/>
        </w:rPr>
        <w:t>К</w:t>
      </w:r>
      <w:r w:rsidR="004745A7">
        <w:rPr>
          <w:rStyle w:val="FontStyle39"/>
          <w:sz w:val="24"/>
          <w:szCs w:val="24"/>
        </w:rPr>
        <w:t>осульников</w:t>
      </w:r>
      <w:proofErr w:type="spellEnd"/>
      <w:r w:rsidR="004745A7">
        <w:rPr>
          <w:rStyle w:val="FontStyle39"/>
          <w:sz w:val="24"/>
          <w:szCs w:val="24"/>
        </w:rPr>
        <w:t xml:space="preserve"> О.И</w:t>
      </w:r>
      <w:r>
        <w:rPr>
          <w:rStyle w:val="FontStyle39"/>
          <w:sz w:val="24"/>
          <w:szCs w:val="24"/>
        </w:rPr>
        <w:t>.</w:t>
      </w:r>
    </w:p>
    <w:sectPr w:rsidR="00122251" w:rsidRPr="00404720" w:rsidSect="007259C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CCB" w:rsidRDefault="00D81CCB">
      <w:r>
        <w:separator/>
      </w:r>
    </w:p>
  </w:endnote>
  <w:endnote w:type="continuationSeparator" w:id="1">
    <w:p w:rsidR="00D81CCB" w:rsidRDefault="00D81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CCB" w:rsidRDefault="00D81CCB">
      <w:r>
        <w:separator/>
      </w:r>
    </w:p>
  </w:footnote>
  <w:footnote w:type="continuationSeparator" w:id="1">
    <w:p w:rsidR="00D81CCB" w:rsidRDefault="00D81C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9C0" w:rsidRDefault="007259C0" w:rsidP="007259C0">
    <w:pPr>
      <w:pStyle w:val="af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5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9">
    <w:nsid w:val="2D5B32EC"/>
    <w:multiLevelType w:val="hybridMultilevel"/>
    <w:tmpl w:val="67300404"/>
    <w:lvl w:ilvl="0" w:tplc="52866A3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D25B68"/>
    <w:multiLevelType w:val="hybridMultilevel"/>
    <w:tmpl w:val="F4EA6674"/>
    <w:lvl w:ilvl="0" w:tplc="BB124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ru-RU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A50B7B"/>
    <w:multiLevelType w:val="hybridMultilevel"/>
    <w:tmpl w:val="3CFE61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3651718"/>
    <w:multiLevelType w:val="hybridMultilevel"/>
    <w:tmpl w:val="40986C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8E56BE"/>
    <w:multiLevelType w:val="hybridMultilevel"/>
    <w:tmpl w:val="1B362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E974A4"/>
    <w:multiLevelType w:val="hybridMultilevel"/>
    <w:tmpl w:val="3BCA04F4"/>
    <w:lvl w:ilvl="0" w:tplc="52866A3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2"/>
  </w:num>
  <w:num w:numId="4">
    <w:abstractNumId w:val="11"/>
  </w:num>
  <w:num w:numId="5">
    <w:abstractNumId w:val="8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6"/>
  </w:num>
  <w:num w:numId="11">
    <w:abstractNumId w:val="5"/>
  </w:num>
  <w:num w:numId="12">
    <w:abstractNumId w:val="13"/>
  </w:num>
  <w:num w:numId="13">
    <w:abstractNumId w:val="10"/>
  </w:num>
  <w:num w:numId="14">
    <w:abstractNumId w:val="9"/>
  </w:num>
  <w:num w:numId="15">
    <w:abstractNumId w:val="16"/>
  </w:num>
  <w:num w:numId="16">
    <w:abstractNumId w:val="15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F7FC0"/>
    <w:rsid w:val="00050ABC"/>
    <w:rsid w:val="000A0A9B"/>
    <w:rsid w:val="000A3FD2"/>
    <w:rsid w:val="000F6B80"/>
    <w:rsid w:val="00122251"/>
    <w:rsid w:val="00122BAF"/>
    <w:rsid w:val="001E78B9"/>
    <w:rsid w:val="00235EDE"/>
    <w:rsid w:val="002F0435"/>
    <w:rsid w:val="00327873"/>
    <w:rsid w:val="003637D9"/>
    <w:rsid w:val="003E0B0A"/>
    <w:rsid w:val="00404720"/>
    <w:rsid w:val="0045606F"/>
    <w:rsid w:val="00461AC8"/>
    <w:rsid w:val="004745A7"/>
    <w:rsid w:val="004F7FC0"/>
    <w:rsid w:val="006257A9"/>
    <w:rsid w:val="00636FFB"/>
    <w:rsid w:val="00681907"/>
    <w:rsid w:val="006913B0"/>
    <w:rsid w:val="007259C0"/>
    <w:rsid w:val="007F3E35"/>
    <w:rsid w:val="00801DE6"/>
    <w:rsid w:val="0081590F"/>
    <w:rsid w:val="00877C3A"/>
    <w:rsid w:val="008C5EA6"/>
    <w:rsid w:val="00983E30"/>
    <w:rsid w:val="009E6F33"/>
    <w:rsid w:val="00A35097"/>
    <w:rsid w:val="00AF1F93"/>
    <w:rsid w:val="00B820C4"/>
    <w:rsid w:val="00B979D1"/>
    <w:rsid w:val="00CB5836"/>
    <w:rsid w:val="00D81CCB"/>
    <w:rsid w:val="00DF3C3C"/>
    <w:rsid w:val="00E12AB9"/>
    <w:rsid w:val="00E22314"/>
    <w:rsid w:val="00E4191D"/>
    <w:rsid w:val="00E519EC"/>
    <w:rsid w:val="00E67BAE"/>
    <w:rsid w:val="00E8648C"/>
    <w:rsid w:val="00F34A2F"/>
    <w:rsid w:val="00F505F3"/>
    <w:rsid w:val="00FB0B40"/>
    <w:rsid w:val="00FE4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F7FC0"/>
    <w:rPr>
      <w:sz w:val="28"/>
      <w:szCs w:val="28"/>
    </w:rPr>
  </w:style>
  <w:style w:type="paragraph" w:styleId="1">
    <w:name w:val="heading 1"/>
    <w:basedOn w:val="a2"/>
    <w:next w:val="a1"/>
    <w:qFormat/>
    <w:rsid w:val="006257A9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</w:rPr>
  </w:style>
  <w:style w:type="paragraph" w:styleId="2">
    <w:name w:val="heading 2"/>
    <w:basedOn w:val="a1"/>
    <w:next w:val="a1"/>
    <w:qFormat/>
    <w:rsid w:val="006257A9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6257A9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6257A9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6257A9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6257A9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6257A9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6257A9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6257A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6257A9"/>
    <w:pPr>
      <w:jc w:val="center"/>
    </w:pPr>
  </w:style>
  <w:style w:type="paragraph" w:customStyle="1" w:styleId="a6">
    <w:name w:val="Вправо"/>
    <w:basedOn w:val="a1"/>
    <w:next w:val="a1"/>
    <w:rsid w:val="006257A9"/>
    <w:pPr>
      <w:jc w:val="right"/>
    </w:pPr>
  </w:style>
  <w:style w:type="paragraph" w:styleId="40">
    <w:name w:val="toc 4"/>
    <w:basedOn w:val="a1"/>
    <w:next w:val="a1"/>
    <w:autoRedefine/>
    <w:semiHidden/>
    <w:rsid w:val="006257A9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6257A9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6257A9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6257A9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6257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6257A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6257A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6257A9"/>
    <w:pPr>
      <w:jc w:val="left"/>
    </w:pPr>
  </w:style>
  <w:style w:type="paragraph" w:customStyle="1" w:styleId="ab">
    <w:name w:val="Т. лист/Заголовок"/>
    <w:basedOn w:val="a2"/>
    <w:next w:val="ad"/>
    <w:rsid w:val="006257A9"/>
    <w:pPr>
      <w:framePr w:hSpace="181" w:wrap="notBeside" w:hAnchor="text" w:xAlign="center" w:y="5104"/>
      <w:spacing w:after="240" w:line="360" w:lineRule="atLeast"/>
    </w:pPr>
    <w:rPr>
      <w:b/>
      <w:bCs/>
      <w:caps/>
    </w:rPr>
  </w:style>
  <w:style w:type="paragraph" w:customStyle="1" w:styleId="ad">
    <w:name w:val="Т. лист/Подпись"/>
    <w:basedOn w:val="a8"/>
    <w:next w:val="a9"/>
    <w:rsid w:val="006257A9"/>
    <w:pPr>
      <w:framePr w:wrap="notBeside" w:y="11341"/>
    </w:pPr>
  </w:style>
  <w:style w:type="paragraph" w:customStyle="1" w:styleId="a9">
    <w:name w:val="Т. лист/Год"/>
    <w:basedOn w:val="a2"/>
    <w:next w:val="a1"/>
    <w:rsid w:val="006257A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6257A9"/>
  </w:style>
  <w:style w:type="paragraph" w:customStyle="1" w:styleId="af">
    <w:name w:val="Примечание"/>
    <w:basedOn w:val="a1"/>
    <w:next w:val="a1"/>
    <w:rsid w:val="006257A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6257A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6257A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6257A9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6257A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6257A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6257A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6257A9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styleId="af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f8"/>
    <w:uiPriority w:val="99"/>
    <w:unhideWhenUsed/>
    <w:rsid w:val="004F7FC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7"/>
    <w:uiPriority w:val="99"/>
    <w:rsid w:val="004F7FC0"/>
    <w:rPr>
      <w:sz w:val="28"/>
      <w:szCs w:val="28"/>
    </w:rPr>
  </w:style>
  <w:style w:type="character" w:customStyle="1" w:styleId="FontStyle39">
    <w:name w:val="Font Style39"/>
    <w:basedOn w:val="a3"/>
    <w:uiPriority w:val="99"/>
    <w:rsid w:val="0081590F"/>
    <w:rPr>
      <w:rFonts w:ascii="Times New Roman" w:hAnsi="Times New Roman" w:cs="Times New Roman"/>
      <w:sz w:val="22"/>
      <w:szCs w:val="22"/>
    </w:rPr>
  </w:style>
  <w:style w:type="character" w:customStyle="1" w:styleId="FontStyle37">
    <w:name w:val="Font Style37"/>
    <w:basedOn w:val="a3"/>
    <w:uiPriority w:val="99"/>
    <w:rsid w:val="0081590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2">
    <w:name w:val="Font Style42"/>
    <w:basedOn w:val="a3"/>
    <w:uiPriority w:val="99"/>
    <w:rsid w:val="0081590F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af9">
    <w:name w:val="List Paragraph"/>
    <w:basedOn w:val="a1"/>
    <w:qFormat/>
    <w:rsid w:val="002F0435"/>
    <w:pPr>
      <w:ind w:left="708" w:firstLine="720"/>
      <w:jc w:val="both"/>
    </w:pPr>
    <w:rPr>
      <w:sz w:val="24"/>
      <w:szCs w:val="24"/>
    </w:rPr>
  </w:style>
  <w:style w:type="paragraph" w:styleId="31">
    <w:name w:val="Body Text Indent 3"/>
    <w:basedOn w:val="a1"/>
    <w:link w:val="32"/>
    <w:rsid w:val="00F34A2F"/>
    <w:pPr>
      <w:ind w:firstLine="426"/>
      <w:jc w:val="both"/>
    </w:pPr>
    <w:rPr>
      <w:szCs w:val="20"/>
    </w:rPr>
  </w:style>
  <w:style w:type="character" w:customStyle="1" w:styleId="32">
    <w:name w:val="Основной текст с отступом 3 Знак"/>
    <w:basedOn w:val="a3"/>
    <w:link w:val="31"/>
    <w:rsid w:val="00F34A2F"/>
    <w:rPr>
      <w:sz w:val="28"/>
    </w:rPr>
  </w:style>
  <w:style w:type="paragraph" w:styleId="21">
    <w:name w:val="Body Text Indent 2"/>
    <w:basedOn w:val="a1"/>
    <w:link w:val="22"/>
    <w:rsid w:val="00E67BA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3"/>
    <w:link w:val="21"/>
    <w:rsid w:val="00E67BAE"/>
    <w:rPr>
      <w:sz w:val="28"/>
      <w:szCs w:val="28"/>
    </w:rPr>
  </w:style>
  <w:style w:type="paragraph" w:customStyle="1" w:styleId="Style15">
    <w:name w:val="Style15"/>
    <w:basedOn w:val="a1"/>
    <w:uiPriority w:val="99"/>
    <w:rsid w:val="00E67BA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sz w:val="24"/>
      <w:szCs w:val="24"/>
    </w:rPr>
  </w:style>
  <w:style w:type="paragraph" w:customStyle="1" w:styleId="Times12">
    <w:name w:val="Times 12"/>
    <w:basedOn w:val="a1"/>
    <w:next w:val="a1"/>
    <w:autoRedefine/>
    <w:uiPriority w:val="99"/>
    <w:semiHidden/>
    <w:qFormat/>
    <w:rsid w:val="00E67BAE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 w:val="24"/>
      <w:szCs w:val="22"/>
    </w:rPr>
  </w:style>
  <w:style w:type="paragraph" w:customStyle="1" w:styleId="afa">
    <w:name w:val="Пояснение"/>
    <w:rsid w:val="003E0B0A"/>
    <w:pPr>
      <w:widowControl w:val="0"/>
      <w:overflowPunct w:val="0"/>
      <w:autoSpaceDE w:val="0"/>
      <w:autoSpaceDN w:val="0"/>
      <w:adjustRightInd w:val="0"/>
      <w:ind w:firstLine="72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7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7AC66-02F4-4E7D-ACE9-FB7764033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1228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10156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Куприков</dc:creator>
  <cp:keywords/>
  <dc:description/>
  <cp:lastModifiedBy>Чебак</cp:lastModifiedBy>
  <cp:revision>3</cp:revision>
  <cp:lastPrinted>2015-09-25T10:35:00Z</cp:lastPrinted>
  <dcterms:created xsi:type="dcterms:W3CDTF">2015-09-29T10:52:00Z</dcterms:created>
  <dcterms:modified xsi:type="dcterms:W3CDTF">2015-11-06T06:57:00Z</dcterms:modified>
</cp:coreProperties>
</file>