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C51" w:rsidRPr="00637C51" w:rsidRDefault="00637C51" w:rsidP="00637C51">
      <w:pPr>
        <w:widowControl w:val="0"/>
        <w:ind w:firstLine="0"/>
        <w:jc w:val="center"/>
        <w:rPr>
          <w:rFonts w:ascii="Times New Roman" w:eastAsia="Times New Roman" w:hAnsi="Times New Roman" w:cs="Times New Roman"/>
          <w:b/>
          <w:bCs/>
          <w:sz w:val="24"/>
          <w:szCs w:val="24"/>
          <w:lang w:eastAsia="ru-RU"/>
        </w:rPr>
      </w:pPr>
      <w:r w:rsidRPr="00637C51">
        <w:rPr>
          <w:rFonts w:ascii="Times New Roman" w:eastAsia="Times New Roman" w:hAnsi="Times New Roman" w:cs="Times New Roman"/>
          <w:b/>
          <w:bCs/>
          <w:sz w:val="24"/>
          <w:szCs w:val="24"/>
          <w:lang w:eastAsia="ru-RU"/>
        </w:rPr>
        <w:t>ДОГОВОР ПОДРЯДА № ______</w:t>
      </w:r>
    </w:p>
    <w:p w:rsidR="00637C51" w:rsidRPr="00637C51" w:rsidRDefault="00637C51" w:rsidP="00637C51">
      <w:pPr>
        <w:widowControl w:val="0"/>
        <w:ind w:firstLine="0"/>
        <w:jc w:val="center"/>
        <w:rPr>
          <w:rFonts w:ascii="Times New Roman" w:eastAsia="Times New Roman" w:hAnsi="Times New Roman" w:cs="Times New Roman"/>
          <w:b/>
          <w:bCs/>
          <w:caps/>
          <w:sz w:val="24"/>
          <w:szCs w:val="24"/>
          <w:lang w:eastAsia="ru-RU"/>
        </w:rPr>
      </w:pPr>
      <w:r w:rsidRPr="00637C51">
        <w:rPr>
          <w:rFonts w:ascii="Times New Roman" w:eastAsia="Times New Roman" w:hAnsi="Times New Roman" w:cs="Times New Roman"/>
          <w:b/>
          <w:bCs/>
          <w:caps/>
          <w:sz w:val="24"/>
          <w:szCs w:val="24"/>
          <w:lang w:eastAsia="ru-RU"/>
        </w:rPr>
        <w:t>(ПРОЕКТ ДОГОВОРА)</w:t>
      </w:r>
    </w:p>
    <w:p w:rsidR="00637C51" w:rsidRPr="00637C51" w:rsidRDefault="00637C51" w:rsidP="00637C51">
      <w:pPr>
        <w:widowControl w:val="0"/>
        <w:ind w:firstLine="0"/>
        <w:jc w:val="center"/>
        <w:rPr>
          <w:rFonts w:ascii="Times New Roman" w:eastAsia="Times New Roman" w:hAnsi="Times New Roman" w:cs="Times New Roman"/>
          <w:b/>
          <w:bCs/>
          <w:sz w:val="24"/>
          <w:szCs w:val="24"/>
          <w:lang w:eastAsia="ru-RU"/>
        </w:rPr>
      </w:pPr>
      <w:r w:rsidRPr="00637C51">
        <w:rPr>
          <w:rFonts w:ascii="Times New Roman" w:eastAsia="Times New Roman" w:hAnsi="Times New Roman" w:cs="Times New Roman"/>
          <w:b/>
          <w:bCs/>
          <w:sz w:val="24"/>
          <w:szCs w:val="24"/>
          <w:lang w:eastAsia="ru-RU"/>
        </w:rPr>
        <w:t>Выполнение проектных работ по объекту "Завод… Реконструкция комплекса оборотного водоснабжения"</w:t>
      </w:r>
    </w:p>
    <w:p w:rsidR="00637C51" w:rsidRPr="00637C51" w:rsidRDefault="00637C51" w:rsidP="00637C51">
      <w:pPr>
        <w:widowControl w:val="0"/>
        <w:ind w:firstLine="0"/>
        <w:jc w:val="center"/>
        <w:rPr>
          <w:rFonts w:ascii="Times New Roman" w:eastAsia="Times New Roman" w:hAnsi="Times New Roman" w:cs="Times New Roman"/>
          <w:sz w:val="24"/>
          <w:szCs w:val="24"/>
          <w:lang w:eastAsia="ru-RU"/>
        </w:rPr>
      </w:pPr>
    </w:p>
    <w:p w:rsidR="00637C51" w:rsidRPr="00637C51" w:rsidRDefault="00637C51" w:rsidP="00637C51">
      <w:pPr>
        <w:widowControl w:val="0"/>
        <w:ind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г. Озерск  Челябинской области          </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«____» __________ 201__ г.</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ab/>
        <w:t xml:space="preserve">    </w:t>
      </w:r>
    </w:p>
    <w:p w:rsidR="00637C51" w:rsidRPr="00637C51" w:rsidRDefault="00637C51" w:rsidP="00637C51">
      <w:pPr>
        <w:widowControl w:val="0"/>
        <w:spacing w:after="60"/>
        <w:ind w:right="141" w:firstLine="851"/>
        <w:rPr>
          <w:rFonts w:ascii="Times New Roman" w:eastAsia="Times New Roman" w:hAnsi="Times New Roman" w:cs="Times New Roman"/>
          <w:sz w:val="24"/>
          <w:szCs w:val="24"/>
          <w:lang w:eastAsia="ru-RU"/>
        </w:rPr>
      </w:pPr>
      <w:r w:rsidRPr="00637C51">
        <w:rPr>
          <w:rFonts w:ascii="Times New Roman" w:eastAsia="Times New Roman" w:hAnsi="Times New Roman" w:cs="Times New Roman"/>
          <w:b/>
          <w:bCs/>
          <w:sz w:val="24"/>
          <w:szCs w:val="24"/>
          <w:lang w:eastAsia="ru-RU"/>
        </w:rPr>
        <w:t>Федеральное государственное унитарное предприятие  «Производственное  объединение «Маяк»,</w:t>
      </w:r>
      <w:r w:rsidRPr="00637C51">
        <w:rPr>
          <w:rFonts w:ascii="Times New Roman" w:eastAsia="Times New Roman" w:hAnsi="Times New Roman" w:cs="Times New Roman"/>
          <w:sz w:val="24"/>
          <w:szCs w:val="24"/>
          <w:lang w:eastAsia="ru-RU"/>
        </w:rPr>
        <w:t xml:space="preserve"> именуемое в дальнейшем </w:t>
      </w:r>
      <w:r w:rsidRPr="00637C51">
        <w:rPr>
          <w:rFonts w:ascii="Times New Roman" w:eastAsia="Times New Roman" w:hAnsi="Times New Roman" w:cs="Times New Roman"/>
          <w:b/>
          <w:bCs/>
          <w:sz w:val="24"/>
          <w:szCs w:val="24"/>
          <w:lang w:eastAsia="ru-RU"/>
        </w:rPr>
        <w:t>«Заказчик»,</w:t>
      </w:r>
      <w:r w:rsidRPr="00637C51">
        <w:rPr>
          <w:rFonts w:ascii="Times New Roman" w:eastAsia="Times New Roman" w:hAnsi="Times New Roman" w:cs="Times New Roman"/>
          <w:sz w:val="24"/>
          <w:szCs w:val="24"/>
          <w:lang w:eastAsia="ru-RU"/>
        </w:rPr>
        <w:t xml:space="preserve">  в  лице заместителя генерального директора - директора по капитальным вложениям Петрушова Андрея Вадимовича, действующего на основании доверенности от 27.05.2013 № 260-Юр, с одной стороны, и _______________________, именуемое  в  дальнейшем  "Подрядчик",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
    <w:p w:rsidR="00637C51" w:rsidRPr="00637C51" w:rsidRDefault="00637C51" w:rsidP="00637C51">
      <w:pPr>
        <w:widowControl w:val="0"/>
        <w:autoSpaceDE w:val="0"/>
        <w:autoSpaceDN w:val="0"/>
        <w:adjustRightInd w:val="0"/>
        <w:rPr>
          <w:rFonts w:ascii="Times New Roman" w:eastAsia="Times New Roman" w:hAnsi="Times New Roman" w:cs="Times New Roman"/>
          <w:b/>
          <w:sz w:val="24"/>
          <w:szCs w:val="24"/>
          <w:lang w:eastAsia="ru-RU"/>
        </w:rPr>
      </w:pP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1. Термины и определения</w:t>
      </w:r>
    </w:p>
    <w:p w:rsidR="00637C51" w:rsidRPr="00637C51" w:rsidRDefault="00637C51" w:rsidP="00637C51">
      <w:pPr>
        <w:widowControl w:val="0"/>
        <w:rPr>
          <w:rFonts w:ascii="Times New Roman" w:eastAsia="Times New Roman" w:hAnsi="Times New Roman" w:cs="Times New Roman"/>
          <w:bCs/>
          <w:sz w:val="24"/>
          <w:szCs w:val="24"/>
          <w:lang w:eastAsia="ru-RU"/>
        </w:rPr>
      </w:pPr>
      <w:r w:rsidRPr="00637C51">
        <w:rPr>
          <w:rFonts w:ascii="Times New Roman" w:eastAsia="Times New Roman" w:hAnsi="Times New Roman" w:cs="Times New Roman"/>
          <w:bCs/>
          <w:sz w:val="24"/>
          <w:szCs w:val="24"/>
          <w:lang w:eastAsia="ru-RU"/>
        </w:rPr>
        <w:t>В Договоре следующие слова и выражения имеют приданные им в настоящем разделе значения:</w:t>
      </w:r>
    </w:p>
    <w:p w:rsidR="00637C51" w:rsidRPr="00637C51" w:rsidRDefault="00637C51" w:rsidP="00637C51">
      <w:pPr>
        <w:widowControl w:val="0"/>
        <w:rPr>
          <w:rFonts w:ascii="Times New Roman" w:eastAsia="Times New Roman" w:hAnsi="Times New Roman" w:cs="Times New Roman"/>
          <w:bCs/>
          <w:sz w:val="24"/>
          <w:szCs w:val="24"/>
          <w:lang w:eastAsia="ru-RU"/>
        </w:rPr>
      </w:pPr>
      <w:r w:rsidRPr="00637C51">
        <w:rPr>
          <w:rFonts w:ascii="Times New Roman" w:eastAsia="Times New Roman" w:hAnsi="Times New Roman" w:cs="Times New Roman"/>
          <w:bCs/>
          <w:i/>
          <w:sz w:val="24"/>
          <w:szCs w:val="24"/>
          <w:lang w:eastAsia="ru-RU"/>
        </w:rPr>
        <w:t>Акт сдачи-приёмки выполненных работ</w:t>
      </w:r>
      <w:r w:rsidRPr="00637C51">
        <w:rPr>
          <w:rFonts w:ascii="Times New Roman" w:eastAsia="Times New Roman" w:hAnsi="Times New Roman" w:cs="Times New Roman"/>
          <w:bCs/>
          <w:sz w:val="24"/>
          <w:szCs w:val="24"/>
          <w:lang w:eastAsia="ru-RU"/>
        </w:rPr>
        <w:t xml:space="preserve"> – первичный учетный документ, составляемый Подрядчиком и подтверждающий выполнение Подрядчиком Работ за отчётный период, подписываемый Сторонами. Акт сдачи-приёмки выполненных работ</w:t>
      </w:r>
      <w:r w:rsidRPr="00637C51">
        <w:rPr>
          <w:rFonts w:ascii="Times New Roman" w:eastAsia="Times New Roman" w:hAnsi="Times New Roman" w:cs="Times New Roman"/>
          <w:sz w:val="24"/>
          <w:szCs w:val="24"/>
          <w:lang w:eastAsia="ru-RU"/>
        </w:rPr>
        <w:t xml:space="preserve"> составляется по форме, являющейся Приложением №4 к настоящему Договору</w:t>
      </w:r>
      <w:r w:rsidRPr="00637C51">
        <w:rPr>
          <w:rFonts w:ascii="Times New Roman" w:eastAsia="Times New Roman" w:hAnsi="Times New Roman" w:cs="Times New Roman"/>
          <w:bCs/>
          <w:sz w:val="24"/>
          <w:szCs w:val="24"/>
          <w:lang w:eastAsia="ru-RU"/>
        </w:rPr>
        <w:t>;</w:t>
      </w:r>
    </w:p>
    <w:p w:rsidR="00637C51" w:rsidRPr="00637C51" w:rsidRDefault="00637C51" w:rsidP="00637C51">
      <w:pPr>
        <w:widowControl w:val="0"/>
        <w:spacing w:before="120"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i/>
          <w:sz w:val="24"/>
          <w:szCs w:val="24"/>
          <w:lang w:eastAsia="ru-RU"/>
        </w:rPr>
        <w:t>Недостатки/Несоответствия/Дефекты</w:t>
      </w:r>
      <w:r w:rsidRPr="00637C51">
        <w:rPr>
          <w:rFonts w:ascii="Times New Roman" w:eastAsia="Times New Roman" w:hAnsi="Times New Roman" w:cs="Times New Roman"/>
          <w:sz w:val="24"/>
          <w:szCs w:val="24"/>
          <w:lang w:eastAsia="ru-RU"/>
        </w:rPr>
        <w:t xml:space="preserve"> - отступления в Работах от требований действующих Нормативно-технических документов, Технического задания и Задания на проектирование, а также любые ошибки, дефекты, недоделки, упущения, нарушения требований технической документации, стандартов и регламентов, допущенные Подрядчиком;</w:t>
      </w:r>
    </w:p>
    <w:p w:rsidR="00637C51" w:rsidRPr="00637C51" w:rsidRDefault="00637C51" w:rsidP="00637C51">
      <w:pPr>
        <w:widowControl w:val="0"/>
        <w:spacing w:before="120"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i/>
          <w:sz w:val="24"/>
          <w:szCs w:val="24"/>
          <w:lang w:eastAsia="ru-RU"/>
        </w:rPr>
        <w:t>Нормативно-технические документы</w:t>
      </w:r>
      <w:r w:rsidRPr="00637C51">
        <w:rPr>
          <w:rFonts w:ascii="Times New Roman" w:eastAsia="Times New Roman" w:hAnsi="Times New Roman" w:cs="Times New Roman"/>
          <w:sz w:val="24"/>
          <w:szCs w:val="24"/>
          <w:lang w:eastAsia="ru-RU"/>
        </w:rPr>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637C51" w:rsidRPr="00637C51" w:rsidRDefault="00637C51" w:rsidP="00637C51">
      <w:pPr>
        <w:widowControl w:val="0"/>
        <w:spacing w:before="120"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i/>
          <w:sz w:val="24"/>
          <w:szCs w:val="24"/>
          <w:lang w:eastAsia="ru-RU"/>
        </w:rPr>
        <w:t>Объект</w:t>
      </w:r>
      <w:r w:rsidRPr="00637C51">
        <w:rPr>
          <w:rFonts w:ascii="Times New Roman" w:eastAsia="Times New Roman" w:hAnsi="Times New Roman" w:cs="Times New Roman"/>
          <w:sz w:val="24"/>
          <w:szCs w:val="24"/>
          <w:lang w:eastAsia="ru-RU"/>
        </w:rPr>
        <w:t xml:space="preserve"> –«Завод ... Реконструкция комплекса оборотного водоснабжения»;</w:t>
      </w:r>
    </w:p>
    <w:p w:rsidR="00637C51" w:rsidRPr="00637C51" w:rsidRDefault="00637C51" w:rsidP="00637C51">
      <w:pPr>
        <w:widowControl w:val="0"/>
        <w:spacing w:before="120" w:after="60"/>
        <w:rPr>
          <w:rFonts w:ascii="Times New Roman" w:eastAsia="Times New Roman" w:hAnsi="Times New Roman" w:cs="Times New Roman"/>
          <w:spacing w:val="-1"/>
          <w:sz w:val="24"/>
          <w:szCs w:val="24"/>
          <w:lang w:eastAsia="ru-RU"/>
        </w:rPr>
      </w:pPr>
      <w:r w:rsidRPr="00637C51">
        <w:rPr>
          <w:rFonts w:ascii="Times New Roman" w:eastAsia="Times New Roman" w:hAnsi="Times New Roman" w:cs="Times New Roman"/>
          <w:i/>
          <w:sz w:val="24"/>
          <w:szCs w:val="24"/>
          <w:lang w:eastAsia="ru-RU"/>
        </w:rPr>
        <w:t>Проектная документация</w:t>
      </w:r>
      <w:r w:rsidRPr="00637C51">
        <w:rPr>
          <w:rFonts w:ascii="Times New Roman" w:eastAsia="Times New Roman" w:hAnsi="Times New Roman" w:cs="Times New Roman"/>
          <w:sz w:val="24"/>
          <w:szCs w:val="24"/>
          <w:lang w:eastAsia="ru-RU"/>
        </w:rPr>
        <w:t xml:space="preserve"> – </w:t>
      </w:r>
      <w:r w:rsidRPr="00637C51">
        <w:rPr>
          <w:rFonts w:ascii="Times New Roman" w:eastAsia="Times New Roman" w:hAnsi="Times New Roman" w:cs="Times New Roman"/>
          <w:spacing w:val="-1"/>
          <w:sz w:val="24"/>
          <w:szCs w:val="24"/>
          <w:lang w:eastAsia="ru-RU"/>
        </w:rPr>
        <w:t>документация, содержащая материалы в текстовой форме и в виде карт (схем) и определяющая функционально-технологические, конструктивные и инженерно-технические решения для обеспечения создания Объекта;</w:t>
      </w:r>
    </w:p>
    <w:p w:rsidR="00637C51" w:rsidRPr="00637C51" w:rsidRDefault="00637C51" w:rsidP="00637C51">
      <w:pPr>
        <w:widowControl w:val="0"/>
        <w:spacing w:after="60"/>
        <w:rPr>
          <w:rFonts w:ascii="Times New Roman" w:eastAsia="Times New Roman" w:hAnsi="Times New Roman" w:cs="Times New Roman"/>
          <w:spacing w:val="-1"/>
          <w:sz w:val="24"/>
          <w:szCs w:val="24"/>
          <w:lang w:eastAsia="ru-RU"/>
        </w:rPr>
      </w:pPr>
      <w:r w:rsidRPr="00637C51">
        <w:rPr>
          <w:rFonts w:ascii="Times New Roman" w:eastAsia="Times New Roman" w:hAnsi="Times New Roman" w:cs="Times New Roman"/>
          <w:i/>
          <w:spacing w:val="-1"/>
          <w:sz w:val="24"/>
          <w:szCs w:val="24"/>
          <w:lang w:eastAsia="ru-RU"/>
        </w:rPr>
        <w:t xml:space="preserve">Рабочая документация – </w:t>
      </w:r>
      <w:r w:rsidRPr="00637C51">
        <w:rPr>
          <w:rFonts w:ascii="Times New Roman" w:eastAsia="Times New Roman" w:hAnsi="Times New Roman" w:cs="Times New Roman"/>
          <w:spacing w:val="-1"/>
          <w:sz w:val="24"/>
          <w:szCs w:val="24"/>
          <w:lang w:eastAsia="ru-RU"/>
        </w:rPr>
        <w:t>совокупность текстовых, графических документов, локальных смет, обеспечивающих реализацию принятых технических решений, необходимых для производства строительных и монтажных работ, обеспечения строительства оборудованием, изделиями и материалами Объекта;</w:t>
      </w:r>
    </w:p>
    <w:p w:rsidR="00637C51" w:rsidRPr="00637C51" w:rsidRDefault="00637C51" w:rsidP="00637C51">
      <w:pPr>
        <w:widowControl w:val="0"/>
        <w:spacing w:after="60"/>
        <w:rPr>
          <w:rFonts w:ascii="Times New Roman" w:eastAsia="Times New Roman" w:hAnsi="Times New Roman" w:cs="Times New Roman"/>
          <w:spacing w:val="-1"/>
          <w:sz w:val="24"/>
          <w:szCs w:val="24"/>
          <w:lang w:eastAsia="ru-RU"/>
        </w:rPr>
      </w:pPr>
      <w:r w:rsidRPr="00637C51">
        <w:rPr>
          <w:rFonts w:ascii="Times New Roman" w:eastAsia="Times New Roman" w:hAnsi="Times New Roman" w:cs="Times New Roman"/>
          <w:i/>
          <w:iCs/>
          <w:sz w:val="24"/>
          <w:szCs w:val="24"/>
          <w:lang w:eastAsia="ru-RU"/>
        </w:rPr>
        <w:t>«Субподрядчик</w:t>
      </w:r>
      <w:r w:rsidRPr="00637C51">
        <w:rPr>
          <w:rFonts w:ascii="Times New Roman" w:eastAsia="Times New Roman" w:hAnsi="Times New Roman" w:cs="Times New Roman"/>
          <w:sz w:val="24"/>
          <w:szCs w:val="24"/>
          <w:lang w:eastAsia="ru-RU"/>
        </w:rPr>
        <w:t xml:space="preserve"> - организация, привлекаемая Подрядчиком по согласованию с Заказчиком для выполнения любой части Работ по Договору»;</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i/>
          <w:spacing w:val="-1"/>
          <w:sz w:val="24"/>
          <w:szCs w:val="24"/>
          <w:lang w:eastAsia="ru-RU"/>
        </w:rPr>
        <w:t xml:space="preserve">Работа </w:t>
      </w:r>
      <w:r w:rsidRPr="00637C51">
        <w:rPr>
          <w:rFonts w:ascii="Times New Roman" w:eastAsia="Times New Roman" w:hAnsi="Times New Roman" w:cs="Times New Roman"/>
          <w:spacing w:val="-1"/>
          <w:sz w:val="24"/>
          <w:szCs w:val="24"/>
          <w:lang w:eastAsia="ru-RU"/>
        </w:rPr>
        <w:t xml:space="preserve">–  </w:t>
      </w:r>
      <w:r w:rsidRPr="00637C51">
        <w:rPr>
          <w:rFonts w:ascii="Times New Roman" w:eastAsia="Times New Roman" w:hAnsi="Times New Roman" w:cs="Times New Roman"/>
          <w:sz w:val="24"/>
          <w:szCs w:val="24"/>
          <w:lang w:eastAsia="ru-RU"/>
        </w:rPr>
        <w:t>комплекс или часть выполняемых Подрядчиком работ, включающий в себя все работы, являющиеся предметом  Договора и перечисленные в п. 2.3  Договора.</w:t>
      </w:r>
    </w:p>
    <w:p w:rsidR="00637C51" w:rsidRPr="00637C51" w:rsidRDefault="00637C51" w:rsidP="00637C51">
      <w:pPr>
        <w:widowControl w:val="0"/>
        <w:spacing w:before="120" w:after="60"/>
        <w:ind w:firstLine="0"/>
        <w:rPr>
          <w:rFonts w:ascii="Times New Roman" w:eastAsia="Times New Roman" w:hAnsi="Times New Roman" w:cs="Times New Roman"/>
          <w:spacing w:val="-1"/>
          <w:sz w:val="24"/>
          <w:szCs w:val="24"/>
          <w:lang w:eastAsia="ru-RU"/>
        </w:rPr>
      </w:pP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pacing w:val="-1"/>
          <w:sz w:val="24"/>
          <w:szCs w:val="24"/>
          <w:lang w:eastAsia="ru-RU"/>
        </w:rPr>
        <w:t xml:space="preserve">Приведенные выше термины и </w:t>
      </w:r>
      <w:r w:rsidRPr="00637C51">
        <w:rPr>
          <w:rFonts w:ascii="Times New Roman" w:eastAsia="Times New Roman" w:hAnsi="Times New Roman" w:cs="Times New Roman"/>
          <w:sz w:val="24"/>
          <w:szCs w:val="24"/>
          <w:lang w:eastAsia="ru-RU"/>
        </w:rPr>
        <w:t>определения</w:t>
      </w:r>
      <w:r w:rsidRPr="00637C51">
        <w:rPr>
          <w:rFonts w:ascii="Times New Roman" w:eastAsia="Times New Roman" w:hAnsi="Times New Roman" w:cs="Times New Roman"/>
          <w:spacing w:val="-1"/>
          <w:sz w:val="24"/>
          <w:szCs w:val="24"/>
          <w:lang w:eastAsia="ru-RU"/>
        </w:rPr>
        <w:t xml:space="preserve"> могут употребляться как в единственном, так и во множественном числе.</w:t>
      </w:r>
    </w:p>
    <w:p w:rsidR="00637C51" w:rsidRPr="00637C51" w:rsidRDefault="00637C51" w:rsidP="00637C51">
      <w:pPr>
        <w:widowControl w:val="0"/>
        <w:spacing w:before="120" w:after="120"/>
        <w:rPr>
          <w:rFonts w:ascii="Times New Roman" w:eastAsia="Times New Roman" w:hAnsi="Times New Roman" w:cs="Times New Roman"/>
          <w:sz w:val="24"/>
          <w:szCs w:val="24"/>
          <w:lang w:eastAsia="ru-RU"/>
        </w:rPr>
      </w:pPr>
      <w:r w:rsidRPr="00637C51">
        <w:rPr>
          <w:rFonts w:ascii="Times New Roman" w:eastAsia="Times New Roman" w:hAnsi="Times New Roman" w:cs="Times New Roman"/>
          <w:b/>
          <w:sz w:val="24"/>
          <w:szCs w:val="24"/>
          <w:lang w:eastAsia="ru-RU"/>
        </w:rPr>
        <w:t>2. Предмет договора</w:t>
      </w:r>
    </w:p>
    <w:p w:rsidR="00637C51" w:rsidRPr="00637C51" w:rsidRDefault="00637C51" w:rsidP="00637C51">
      <w:pPr>
        <w:widowControl w:val="0"/>
        <w:shd w:val="clear" w:color="auto" w:fill="FFFFFF"/>
        <w:tabs>
          <w:tab w:val="left" w:pos="-993"/>
        </w:tabs>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2.1. Основанием для заключения настоящего Договора является протокол __________________________________ от «_____» ________ 20__ года  № _________.</w:t>
      </w:r>
    </w:p>
    <w:p w:rsidR="00637C51" w:rsidRPr="00637C51" w:rsidRDefault="00637C51" w:rsidP="00637C51">
      <w:pPr>
        <w:widowControl w:val="0"/>
        <w:numPr>
          <w:ilvl w:val="0"/>
          <w:numId w:val="20"/>
        </w:numPr>
        <w:spacing w:before="120" w:after="60"/>
        <w:jc w:val="left"/>
        <w:outlineLvl w:val="0"/>
        <w:rPr>
          <w:rFonts w:ascii="Times New Roman" w:eastAsia="Times New Roman" w:hAnsi="Times New Roman" w:cs="Times New Roman"/>
          <w:spacing w:val="-1"/>
          <w:sz w:val="24"/>
          <w:szCs w:val="24"/>
          <w:lang w:eastAsia="ru-RU"/>
        </w:rPr>
      </w:pPr>
      <w:bookmarkStart w:id="0" w:name="_Toc375577576"/>
      <w:r w:rsidRPr="00637C51">
        <w:rPr>
          <w:rFonts w:ascii="Times New Roman" w:eastAsia="Times New Roman" w:hAnsi="Times New Roman" w:cs="Times New Roman"/>
          <w:spacing w:val="-1"/>
          <w:sz w:val="24"/>
          <w:szCs w:val="24"/>
          <w:lang w:eastAsia="ru-RU"/>
        </w:rPr>
        <w:t xml:space="preserve">2.2. Подрядчик принимает на себя обязательство </w:t>
      </w:r>
      <w:r w:rsidRPr="00637C51">
        <w:rPr>
          <w:rFonts w:ascii="Times New Roman" w:eastAsia="Times New Roman" w:hAnsi="Times New Roman" w:cs="Times New Roman"/>
          <w:b/>
          <w:bCs/>
          <w:sz w:val="24"/>
          <w:szCs w:val="24"/>
          <w:lang w:eastAsia="ru-RU"/>
        </w:rPr>
        <w:t xml:space="preserve">выполнение проектных работ по </w:t>
      </w:r>
      <w:r w:rsidRPr="00637C51">
        <w:rPr>
          <w:rFonts w:ascii="Times New Roman" w:eastAsia="Times New Roman" w:hAnsi="Times New Roman" w:cs="Times New Roman"/>
          <w:b/>
          <w:bCs/>
          <w:sz w:val="24"/>
          <w:szCs w:val="24"/>
          <w:lang w:eastAsia="ru-RU"/>
        </w:rPr>
        <w:lastRenderedPageBreak/>
        <w:t>объекту "Завод… Реконструкция комплекса оборотного водоснабжения"</w:t>
      </w:r>
      <w:r w:rsidRPr="00637C51">
        <w:rPr>
          <w:rFonts w:ascii="Times New Roman" w:eastAsia="Times New Roman" w:hAnsi="Times New Roman" w:cs="Times New Roman"/>
          <w:spacing w:val="-1"/>
          <w:sz w:val="24"/>
          <w:szCs w:val="24"/>
          <w:lang w:eastAsia="ru-RU"/>
        </w:rPr>
        <w:t xml:space="preserve"> в соответствии с Техническим заданием Заказчика от 30.07.2013г. № 20-21/13</w:t>
      </w:r>
      <w:r w:rsidRPr="00637C51">
        <w:rPr>
          <w:rFonts w:ascii="Times New Roman" w:eastAsia="Times New Roman" w:hAnsi="Times New Roman" w:cs="Times New Roman"/>
          <w:bCs/>
          <w:kern w:val="36"/>
          <w:sz w:val="24"/>
          <w:szCs w:val="24"/>
          <w:lang w:eastAsia="ru-RU"/>
        </w:rPr>
        <w:t>,</w:t>
      </w:r>
      <w:r w:rsidRPr="00637C51">
        <w:rPr>
          <w:rFonts w:ascii="Times New Roman" w:eastAsia="Times New Roman" w:hAnsi="Times New Roman" w:cs="Times New Roman"/>
          <w:b/>
          <w:bCs/>
          <w:kern w:val="36"/>
          <w:sz w:val="24"/>
          <w:szCs w:val="24"/>
          <w:lang w:eastAsia="ru-RU"/>
        </w:rPr>
        <w:t xml:space="preserve"> </w:t>
      </w:r>
      <w:r w:rsidRPr="00637C51">
        <w:rPr>
          <w:rFonts w:ascii="Times New Roman" w:eastAsia="Times New Roman" w:hAnsi="Times New Roman" w:cs="Times New Roman"/>
          <w:spacing w:val="-1"/>
          <w:sz w:val="24"/>
          <w:szCs w:val="24"/>
          <w:lang w:eastAsia="ru-RU"/>
        </w:rPr>
        <w:t>а Заказчик обязуется принять выполненные Работы и обеспечить их оплату в объеме, предусмотренном в Договоре.</w:t>
      </w:r>
      <w:bookmarkEnd w:id="0"/>
      <w:r w:rsidRPr="00637C51">
        <w:rPr>
          <w:rFonts w:ascii="Times New Roman" w:eastAsia="Times New Roman" w:hAnsi="Times New Roman" w:cs="Times New Roman"/>
          <w:spacing w:val="-1"/>
          <w:sz w:val="24"/>
          <w:szCs w:val="24"/>
          <w:lang w:eastAsia="ru-RU"/>
        </w:rPr>
        <w:t xml:space="preserve"> </w:t>
      </w:r>
    </w:p>
    <w:p w:rsidR="00637C51" w:rsidRPr="00637C51" w:rsidRDefault="00637C51" w:rsidP="00637C51">
      <w:pPr>
        <w:widowControl w:val="0"/>
        <w:numPr>
          <w:ilvl w:val="0"/>
          <w:numId w:val="20"/>
        </w:numPr>
        <w:spacing w:after="60"/>
        <w:jc w:val="left"/>
        <w:outlineLvl w:val="0"/>
        <w:rPr>
          <w:rFonts w:ascii="Times New Roman" w:eastAsia="Times New Roman" w:hAnsi="Times New Roman" w:cs="Times New Roman"/>
          <w:spacing w:val="-1"/>
          <w:sz w:val="24"/>
          <w:szCs w:val="24"/>
          <w:lang w:eastAsia="ru-RU"/>
        </w:rPr>
      </w:pPr>
      <w:bookmarkStart w:id="1" w:name="_Toc375577577"/>
      <w:r w:rsidRPr="00637C51">
        <w:rPr>
          <w:rFonts w:ascii="Times New Roman" w:eastAsia="Times New Roman" w:hAnsi="Times New Roman" w:cs="Times New Roman"/>
          <w:spacing w:val="-1"/>
          <w:sz w:val="24"/>
          <w:szCs w:val="24"/>
          <w:lang w:eastAsia="ru-RU"/>
        </w:rPr>
        <w:t xml:space="preserve">2.3. </w:t>
      </w:r>
      <w:r w:rsidRPr="00637C51">
        <w:rPr>
          <w:rFonts w:ascii="Times New Roman" w:eastAsia="Times New Roman" w:hAnsi="Times New Roman" w:cs="Times New Roman"/>
          <w:b/>
          <w:bCs/>
          <w:sz w:val="24"/>
          <w:szCs w:val="24"/>
          <w:lang w:eastAsia="ru-RU"/>
        </w:rPr>
        <w:t>Выполнение проектных работ по объекту "Завод… Реконструкция комплекса оборотного водоснабжения"</w:t>
      </w:r>
      <w:r w:rsidRPr="00637C51">
        <w:rPr>
          <w:rFonts w:ascii="Times New Roman" w:eastAsia="Times New Roman" w:hAnsi="Times New Roman" w:cs="Times New Roman"/>
          <w:bCs/>
          <w:kern w:val="36"/>
          <w:sz w:val="24"/>
          <w:szCs w:val="24"/>
          <w:lang w:eastAsia="ru-RU"/>
        </w:rPr>
        <w:t xml:space="preserve"> включает в себя</w:t>
      </w:r>
      <w:r w:rsidRPr="00637C51">
        <w:rPr>
          <w:rFonts w:ascii="Times New Roman" w:eastAsia="Times New Roman" w:hAnsi="Times New Roman" w:cs="Times New Roman"/>
          <w:spacing w:val="-1"/>
          <w:sz w:val="24"/>
          <w:szCs w:val="24"/>
          <w:lang w:eastAsia="ru-RU"/>
        </w:rPr>
        <w:t>:</w:t>
      </w:r>
      <w:bookmarkEnd w:id="1"/>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pacing w:val="-1"/>
          <w:sz w:val="24"/>
          <w:szCs w:val="24"/>
          <w:lang w:eastAsia="ru-RU"/>
        </w:rPr>
        <w:t>-</w:t>
      </w:r>
      <w:r w:rsidRPr="00637C51">
        <w:rPr>
          <w:rFonts w:ascii="Times New Roman" w:eastAsia="Times New Roman" w:hAnsi="Times New Roman" w:cs="Times New Roman"/>
          <w:sz w:val="24"/>
          <w:szCs w:val="24"/>
          <w:lang w:eastAsia="ru-RU"/>
        </w:rPr>
        <w:t xml:space="preserve"> разработку проектной документации;</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разработку рабочей  документации; </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совместно с Заказчиком участвовать в прохождении государственной экспертизы проектной документации до получения положительного заключения;</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исправление за свой счёт Недостатков/Несоответствий/Дефектов в выполненных Работах в соответствии с замечаниями Заказчика;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проведение консультаций и разъяснений по выполненным Работам по просьбе Заказчика;</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внесение изменений в выполненную проектно-сметную документацию, необходимость в которых возникла в процессе её согласования, экспертиз, утверждения. </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2.4. Технические, экономические и другие требования к выполнению Работ определены Техническим заданием Заказчика от 30.07.2013г. № 20-21/13 и должны соответствовать требованиям СНиП и других действующих нормативных актов Российской Федерации, регулирующим деятельность в области выполнения проектно-изыскательских работ. </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2.5. Источник финансирования: собственные средства Заказчика.</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3. Сроки выполнения работ</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3.1. Сроки выполнения Работ определены Календарным планом (приложение № 3 к настоящему Договору).</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3.2. Предельная продолжительность исправления результатов Работ по замечаниям Заказчика - 10 (десять) календарных дней с момента получения таких замечаний.</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4. Стоимость работ и порядок расчётов</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4.1. Стоимость Работ в текущих ценах определена Протоколом соглашения о твердой договорной цене (Приложение № 1 к настоящему Договору) и согласно расчету стоимости Работ (Приложение № 2 к настоящему Договору) составляет ___________  (_____________________)  рублей ___ коп, в том числе НДС по ставке 18% _________ (___________________) рублей ___ коп.</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4.2. Стоимость Работ является фиксированной на весь период исполнения Договора и  изменению не подлежит.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4.3.Основанием для оплаты Работ является оформленный в установленном порядке и  подписанный обеими Сторонами Акт сдачи-приёмки выполненных работ.</w:t>
      </w:r>
    </w:p>
    <w:p w:rsidR="00637C51" w:rsidRPr="00637C51" w:rsidRDefault="00637C51" w:rsidP="00637C51">
      <w:pPr>
        <w:widowControl w:val="0"/>
        <w:rPr>
          <w:rFonts w:ascii="Times New Roman" w:eastAsia="Times New Roman" w:hAnsi="Times New Roman" w:cs="Times New Roman"/>
          <w:sz w:val="24"/>
          <w:szCs w:val="24"/>
          <w:u w:val="single"/>
          <w:lang w:eastAsia="ru-RU"/>
        </w:rPr>
      </w:pPr>
      <w:r w:rsidRPr="00637C51">
        <w:rPr>
          <w:rFonts w:ascii="Times New Roman" w:eastAsia="Times New Roman" w:hAnsi="Times New Roman" w:cs="Times New Roman"/>
          <w:sz w:val="24"/>
          <w:szCs w:val="24"/>
          <w:lang w:eastAsia="ru-RU"/>
        </w:rPr>
        <w:t xml:space="preserve">4.4. </w:t>
      </w:r>
      <w:r w:rsidRPr="00637C51">
        <w:rPr>
          <w:rFonts w:ascii="Times New Roman" w:eastAsia="Times New Roman" w:hAnsi="Times New Roman" w:cs="Times New Roman"/>
          <w:spacing w:val="5"/>
          <w:sz w:val="24"/>
          <w:szCs w:val="24"/>
          <w:lang w:eastAsia="ru-RU"/>
        </w:rPr>
        <w:t>Оплата</w:t>
      </w:r>
      <w:r w:rsidRPr="00637C51">
        <w:rPr>
          <w:rFonts w:ascii="Times New Roman" w:eastAsia="Times New Roman" w:hAnsi="Times New Roman" w:cs="Times New Roman"/>
          <w:sz w:val="24"/>
          <w:szCs w:val="24"/>
          <w:lang w:eastAsia="ru-RU"/>
        </w:rPr>
        <w:t xml:space="preserve"> выполненных Подрядчиком  этапов Работ по Договору осуществляется в размере 100% от цены этапа Работ 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подписанных сторонами актов приемки выполненных Работ.</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5. Порядок сдачи и приёмки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5.1. Заказчик принимает и оценивает Работы Подрядчика в соответствии с требованиями Технического задания. </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5.2. В течение 20-ти (двадцати) календарных дней со дня получения Акта сдачи-приёмки выполненных Работ (этапа Работ), подписанного Подрядчиком, и результата Работ (этапа Работ) Заказчик обязан рассмотреть результат Работ  и направить Подрядчику подписанный со своей стороны Акт сдачи-приёмки выполненных работ, либо </w:t>
      </w:r>
      <w:r w:rsidRPr="00637C51">
        <w:rPr>
          <w:rFonts w:ascii="Times New Roman" w:eastAsia="Times New Roman" w:hAnsi="Times New Roman" w:cs="Times New Roman"/>
          <w:sz w:val="24"/>
          <w:szCs w:val="24"/>
          <w:lang w:eastAsia="ru-RU"/>
        </w:rPr>
        <w:lastRenderedPageBreak/>
        <w:t xml:space="preserve">предоставить Подрядчику мотивированный отказ в приёмке таких Работ в письменном виде. Причиной отказа может быть некомплектность документации или несоответствие её Техническому заданию на выполнение Работ.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После получения от Заказчика подписанного им Акта сдачи-приёмки выполненных Работ (этапа Работ) Подрядчик направляет Заказчику счёт и счёт-фактуру для последующего осуществления расчётов.</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5.3. В случае мотивированного отказа Заказчика от приёмки выполненных Работ (этапа Работ) Сторонами составляется двухсторонний акт с перечнем необходимых доработок и сроков их выполнения.</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5.4. Если в 20-дневный срок со дня получения Заказчиком Акта сдачи-приёмки выполненных работ Заказчик не вернул Подрядчику подписанный со своей стороны Акт сдачи-приёмки выполненных работ и не представил при этом Подрядчику мотивированный отказ в приёмке этих Работ в письменном виде, Работа считается принятой без замечаний и подлежит оплате по оформленному Подрядчиком одностороннему Акту сдачи-приёмки выполненных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5.5. Дата подписания Заказчиком Акта сдачи-приёмки выполненных работ, подтверждающего выполнение Работ, является датой перехода права собственности на результат Работ от Подрядчика к Заказчику.</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5.6. В случае досрочного выполнения Работ Заказчик вправе досрочно принять и оплатить их.</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5.7. Количество экземпляров готовой проектной документации, выполненной по настоящему  договору и передаваемой Заказчику: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- 6 экземпляров на бумажном носителе;</w:t>
      </w:r>
    </w:p>
    <w:p w:rsidR="00637C51" w:rsidRPr="00637C51" w:rsidRDefault="00637C51" w:rsidP="00637C51">
      <w:pPr>
        <w:widowControl w:val="0"/>
        <w:ind w:firstLine="567"/>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- 1 экземпляр в электронном формате (в формате </w:t>
      </w:r>
      <w:r w:rsidRPr="00637C51">
        <w:rPr>
          <w:rFonts w:ascii="Times New Roman" w:eastAsia="Times New Roman" w:hAnsi="Times New Roman" w:cs="Times New Roman"/>
          <w:sz w:val="24"/>
          <w:szCs w:val="24"/>
          <w:lang w:val="en-US" w:eastAsia="ru-RU"/>
        </w:rPr>
        <w:t>PDF</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TIF</w:t>
      </w:r>
      <w:r w:rsidRPr="00637C51">
        <w:rPr>
          <w:rFonts w:ascii="Times New Roman" w:eastAsia="Times New Roman" w:hAnsi="Times New Roman" w:cs="Times New Roman"/>
          <w:sz w:val="24"/>
          <w:szCs w:val="24"/>
          <w:lang w:eastAsia="ru-RU"/>
        </w:rPr>
        <w:t xml:space="preserve">, в виде 1 лист – 1 файл). </w:t>
      </w:r>
    </w:p>
    <w:p w:rsidR="00637C51" w:rsidRPr="00637C51" w:rsidRDefault="00637C51" w:rsidP="00637C51">
      <w:pPr>
        <w:widowControl w:val="0"/>
        <w:spacing w:before="120" w:after="120"/>
        <w:rPr>
          <w:rFonts w:ascii="Times New Roman" w:eastAsia="Times New Roman" w:hAnsi="Times New Roman" w:cs="Times New Roman"/>
          <w:b/>
          <w:bCs/>
          <w:iCs/>
          <w:sz w:val="24"/>
          <w:szCs w:val="24"/>
          <w:lang w:eastAsia="ru-RU"/>
        </w:rPr>
      </w:pPr>
      <w:r w:rsidRPr="00637C51">
        <w:rPr>
          <w:rFonts w:ascii="Times New Roman" w:eastAsia="Times New Roman" w:hAnsi="Times New Roman" w:cs="Times New Roman"/>
          <w:b/>
          <w:sz w:val="24"/>
          <w:szCs w:val="24"/>
          <w:lang w:eastAsia="ru-RU"/>
        </w:rPr>
        <w:t>6.  Принятие</w:t>
      </w:r>
      <w:r w:rsidRPr="00637C51">
        <w:rPr>
          <w:rFonts w:ascii="Times New Roman" w:eastAsia="Times New Roman" w:hAnsi="Times New Roman" w:cs="Times New Roman"/>
          <w:b/>
          <w:bCs/>
          <w:iCs/>
          <w:sz w:val="24"/>
          <w:szCs w:val="24"/>
          <w:lang w:eastAsia="ru-RU"/>
        </w:rPr>
        <w:t xml:space="preserve"> </w:t>
      </w:r>
      <w:r w:rsidRPr="00637C51">
        <w:rPr>
          <w:rFonts w:ascii="Times New Roman" w:eastAsia="Times New Roman" w:hAnsi="Times New Roman" w:cs="Times New Roman"/>
          <w:b/>
          <w:sz w:val="24"/>
          <w:szCs w:val="24"/>
          <w:lang w:eastAsia="ru-RU"/>
        </w:rPr>
        <w:t>Подрядчиком</w:t>
      </w:r>
      <w:r w:rsidRPr="00637C51">
        <w:rPr>
          <w:rFonts w:ascii="Times New Roman" w:eastAsia="Times New Roman" w:hAnsi="Times New Roman" w:cs="Times New Roman"/>
          <w:b/>
          <w:bCs/>
          <w:iCs/>
          <w:sz w:val="24"/>
          <w:szCs w:val="24"/>
          <w:lang w:eastAsia="ru-RU"/>
        </w:rPr>
        <w:t xml:space="preserve"> условий Договора</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6.1. Подрядчик подтверждает, что:</w:t>
      </w:r>
    </w:p>
    <w:p w:rsidR="00637C51" w:rsidRPr="00637C51" w:rsidRDefault="00637C51" w:rsidP="00637C51">
      <w:pPr>
        <w:widowControl w:val="0"/>
        <w:numPr>
          <w:ilvl w:val="1"/>
          <w:numId w:val="0"/>
        </w:numPr>
        <w:tabs>
          <w:tab w:val="num" w:pos="1116"/>
          <w:tab w:val="num" w:pos="1276"/>
        </w:tabs>
        <w:ind w:firstLine="709"/>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6.1.1. 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637C51" w:rsidRPr="00637C51" w:rsidRDefault="00637C51" w:rsidP="00637C51">
      <w:pPr>
        <w:widowControl w:val="0"/>
        <w:numPr>
          <w:ilvl w:val="1"/>
          <w:numId w:val="0"/>
        </w:numPr>
        <w:tabs>
          <w:tab w:val="num" w:pos="1116"/>
          <w:tab w:val="num" w:pos="1276"/>
        </w:tabs>
        <w:ind w:firstLine="709"/>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6.1.2. Подрядчик</w:t>
      </w:r>
      <w:r w:rsidRPr="00637C51">
        <w:rPr>
          <w:rFonts w:ascii="Times New Roman" w:eastAsia="Times New Roman" w:hAnsi="Times New Roman" w:cs="Times New Roman"/>
          <w:color w:val="008000"/>
          <w:sz w:val="24"/>
          <w:szCs w:val="24"/>
          <w:lang w:eastAsia="ru-RU"/>
        </w:rPr>
        <w:t xml:space="preserve"> </w:t>
      </w:r>
      <w:r w:rsidRPr="00637C51">
        <w:rPr>
          <w:rFonts w:ascii="Times New Roman" w:eastAsia="Times New Roman" w:hAnsi="Times New Roman" w:cs="Times New Roman"/>
          <w:sz w:val="24"/>
          <w:szCs w:val="24"/>
          <w:lang w:eastAsia="ru-RU"/>
        </w:rPr>
        <w:t>полностью ознакомлен со всеми условиями, связанными с выполнением Работ, и принимает на себя все расходы, риск и трудности выполнения Работ.</w:t>
      </w:r>
    </w:p>
    <w:p w:rsidR="00637C51" w:rsidRPr="00637C51" w:rsidRDefault="00637C51" w:rsidP="00637C51">
      <w:pPr>
        <w:widowControl w:val="0"/>
        <w:numPr>
          <w:ilvl w:val="1"/>
          <w:numId w:val="0"/>
        </w:numPr>
        <w:tabs>
          <w:tab w:val="num" w:pos="1116"/>
          <w:tab w:val="num" w:pos="1276"/>
        </w:tabs>
        <w:ind w:firstLine="709"/>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6.1.3. Подрядчик изучил все материалы Договора и получил</w:t>
      </w:r>
      <w:r w:rsidRPr="00637C51">
        <w:rPr>
          <w:rFonts w:ascii="Times New Roman" w:eastAsia="Times New Roman" w:hAnsi="Times New Roman" w:cs="Times New Roman"/>
          <w:color w:val="008000"/>
          <w:sz w:val="24"/>
          <w:szCs w:val="24"/>
          <w:lang w:eastAsia="ru-RU"/>
        </w:rPr>
        <w:t xml:space="preserve"> </w:t>
      </w:r>
      <w:r w:rsidRPr="00637C51">
        <w:rPr>
          <w:rFonts w:ascii="Times New Roman" w:eastAsia="Times New Roman" w:hAnsi="Times New Roman" w:cs="Times New Roman"/>
          <w:sz w:val="24"/>
          <w:szCs w:val="24"/>
          <w:lang w:eastAsia="ru-RU"/>
        </w:rPr>
        <w:t>полную информацию по всем вопросам, которые могли бы повлиять на сроки, стоимость и качество Работ.</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7. Права и обязанности сторон</w:t>
      </w:r>
    </w:p>
    <w:p w:rsidR="00637C51" w:rsidRPr="00637C51" w:rsidRDefault="00637C51" w:rsidP="00637C51">
      <w:pPr>
        <w:widowControl w:val="0"/>
        <w:rPr>
          <w:rFonts w:ascii="Times New Roman" w:eastAsia="Times New Roman" w:hAnsi="Times New Roman" w:cs="Times New Roman"/>
          <w:b/>
          <w:iCs/>
          <w:sz w:val="24"/>
          <w:szCs w:val="24"/>
          <w:lang w:eastAsia="ru-RU"/>
        </w:rPr>
      </w:pPr>
      <w:r w:rsidRPr="00637C51">
        <w:rPr>
          <w:rFonts w:ascii="Times New Roman" w:eastAsia="Times New Roman" w:hAnsi="Times New Roman" w:cs="Times New Roman"/>
          <w:b/>
          <w:iCs/>
          <w:sz w:val="24"/>
          <w:szCs w:val="24"/>
          <w:lang w:eastAsia="ru-RU"/>
        </w:rPr>
        <w:t>7.1. Подрядчик обязан:</w:t>
      </w:r>
    </w:p>
    <w:p w:rsidR="00637C51" w:rsidRPr="00637C51" w:rsidRDefault="00637C51" w:rsidP="00637C51">
      <w:pPr>
        <w:widowControl w:val="0"/>
        <w:shd w:val="clear" w:color="auto" w:fill="FFFFFF"/>
        <w:tabs>
          <w:tab w:val="left" w:pos="709"/>
        </w:tabs>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7.1.1. Своевременно и должным образом  выполнять  принятые  на  себя обязательства в соответствии с условиями  Договора.</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7.1.2. Назначить в трёхдневный срок с момента подписания  Договора представителей Подрядчика, ответственных за ход Работ по  Договору, официально известив об этом Заказчика в письменном виде с указанием предоставленных им полномочий.</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7.1.3. Выполнить все Работы в соответствии с Техническим заданием, исходными данными и в соответствии с действующими нормативными требованиями, правилами и стандартами, предъявляемыми к данным Работам.</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7.1.4. Передавать Заказчику результат Работ (этапа Работ) в предусмотренные Договором сроки и в предусмотренном  Договором порядке по Акту сдачи-приёмки выполненных Работ (этапа Работ).</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7.1.5. Разработку проектной документации вести в соответствии Постановлением Правительства РФ от 16 февраля </w:t>
      </w:r>
      <w:smartTag w:uri="urn:schemas-microsoft-com:office:smarttags" w:element="metricconverter">
        <w:smartTagPr>
          <w:attr w:name="ProductID" w:val="2008 г"/>
        </w:smartTagPr>
        <w:r w:rsidRPr="00637C51">
          <w:rPr>
            <w:rFonts w:ascii="Times New Roman" w:eastAsia="Times New Roman" w:hAnsi="Times New Roman" w:cs="Times New Roman"/>
            <w:sz w:val="24"/>
            <w:szCs w:val="24"/>
            <w:lang w:eastAsia="ru-RU"/>
          </w:rPr>
          <w:t>2008 г</w:t>
        </w:r>
      </w:smartTag>
      <w:r w:rsidRPr="00637C51">
        <w:rPr>
          <w:rFonts w:ascii="Times New Roman" w:eastAsia="Times New Roman" w:hAnsi="Times New Roman" w:cs="Times New Roman"/>
          <w:sz w:val="24"/>
          <w:szCs w:val="24"/>
          <w:lang w:eastAsia="ru-RU"/>
        </w:rPr>
        <w:t xml:space="preserve">. № 87 «О составе разделов проектной документации и требованиях к их содержанию» и руководящих документов Ростехнадзора России. Сметную документацию выполнить в едином отраслевом сметном </w:t>
      </w:r>
      <w:r w:rsidRPr="00637C51">
        <w:rPr>
          <w:rFonts w:ascii="Times New Roman" w:eastAsia="Times New Roman" w:hAnsi="Times New Roman" w:cs="Times New Roman"/>
          <w:sz w:val="24"/>
          <w:szCs w:val="24"/>
          <w:lang w:eastAsia="ru-RU"/>
        </w:rPr>
        <w:lastRenderedPageBreak/>
        <w:t>программном комплексе «АтомСмета» (расширение – «</w:t>
      </w:r>
      <w:r w:rsidRPr="00637C51">
        <w:rPr>
          <w:rFonts w:ascii="Times New Roman" w:eastAsia="Times New Roman" w:hAnsi="Times New Roman" w:cs="Times New Roman"/>
          <w:sz w:val="24"/>
          <w:szCs w:val="24"/>
          <w:lang w:val="en-US" w:eastAsia="ru-RU"/>
        </w:rPr>
        <w:t>sob</w:t>
      </w:r>
      <w:r w:rsidRPr="00637C51">
        <w:rPr>
          <w:rFonts w:ascii="Times New Roman" w:eastAsia="Times New Roman" w:hAnsi="Times New Roman" w:cs="Times New Roman"/>
          <w:sz w:val="24"/>
          <w:szCs w:val="24"/>
          <w:lang w:eastAsia="ru-RU"/>
        </w:rPr>
        <w:t>», «</w:t>
      </w:r>
      <w:r w:rsidRPr="00637C51">
        <w:rPr>
          <w:rFonts w:ascii="Times New Roman" w:eastAsia="Times New Roman" w:hAnsi="Times New Roman" w:cs="Times New Roman"/>
          <w:sz w:val="24"/>
          <w:szCs w:val="24"/>
          <w:lang w:val="en-US" w:eastAsia="ru-RU"/>
        </w:rPr>
        <w:t>sobx</w:t>
      </w:r>
      <w:r w:rsidRPr="00637C51">
        <w:rPr>
          <w:rFonts w:ascii="Times New Roman" w:eastAsia="Times New Roman" w:hAnsi="Times New Roman" w:cs="Times New Roman"/>
          <w:sz w:val="24"/>
          <w:szCs w:val="24"/>
          <w:lang w:eastAsia="ru-RU"/>
        </w:rPr>
        <w:t>»).</w:t>
      </w:r>
    </w:p>
    <w:p w:rsidR="00637C51" w:rsidRPr="00637C51" w:rsidRDefault="00637C51" w:rsidP="00637C51">
      <w:pPr>
        <w:widowControl w:val="0"/>
        <w:autoSpaceDE w:val="0"/>
        <w:autoSpaceDN w:val="0"/>
        <w:adjustRightInd w:val="0"/>
        <w:ind w:firstLine="708"/>
        <w:rPr>
          <w:rFonts w:ascii="Times New Roman" w:eastAsia="Times New Roman" w:hAnsi="Times New Roman" w:cs="Times New Roman"/>
          <w:sz w:val="24"/>
          <w:szCs w:val="24"/>
          <w:u w:val="single"/>
          <w:lang w:eastAsia="ru-RU"/>
        </w:rPr>
      </w:pPr>
      <w:r w:rsidRPr="00637C51">
        <w:rPr>
          <w:rFonts w:ascii="Times New Roman" w:eastAsia="Times New Roman" w:hAnsi="Times New Roman" w:cs="Times New Roman"/>
          <w:sz w:val="24"/>
          <w:szCs w:val="24"/>
          <w:lang w:eastAsia="ru-RU"/>
        </w:rPr>
        <w:t>7.1.6. Участвуя совместно с Заказчиком в прохождении экспертизы Проектной документации в организации по проведению экспертизы (далее по тексту – организация), до получения Заказчиком положительного заключения, представлять необходимые документы для проведения экспертизы, дополнительно истребованные организацией расчеты технологических решений, используемых в Проектной документации, устранять выявленные организацией недостатки (отсутствие или неполнота сведений, описаний, расчетов, чертежей, схем и т.п.). В случае прохождения повторной экспертизы оплата проведения экспертизы производится за счет средств Подрядчика.</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7.1.7. В течение 10 (десяти) календарных дней и за собственный  счёт  устранять Недостатки/Несоответствия/Дефекты и дополнять выполненные Работы по  получении  от Заказчика  мотивированной  письменной  претензии  относительно качества, полноты Работ или их несоответствия  условиям Договора.</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7.1.8. Обязан в срок не позднее 15 (пятнадцати) календарных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w:t>
      </w:r>
    </w:p>
    <w:p w:rsidR="00637C51" w:rsidRPr="00637C51" w:rsidRDefault="00637C51" w:rsidP="00637C51">
      <w:pPr>
        <w:widowControl w:val="0"/>
        <w:tabs>
          <w:tab w:val="left" w:pos="709"/>
        </w:tabs>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37C51" w:rsidRPr="00637C51" w:rsidRDefault="00637C51" w:rsidP="00637C51">
      <w:pPr>
        <w:widowControl w:val="0"/>
        <w:numPr>
          <w:ilvl w:val="0"/>
          <w:numId w:val="22"/>
        </w:numPr>
        <w:tabs>
          <w:tab w:val="left" w:pos="1418"/>
        </w:tabs>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637C51" w:rsidRPr="00637C51" w:rsidRDefault="00637C51" w:rsidP="00637C51">
      <w:pPr>
        <w:widowControl w:val="0"/>
        <w:numPr>
          <w:ilvl w:val="0"/>
          <w:numId w:val="22"/>
        </w:numPr>
        <w:tabs>
          <w:tab w:val="left" w:pos="1418"/>
        </w:tabs>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7.1.9. При необходимости привлечения Субподрядчиков Подрядчик представляет Заказчику список Субподрядчиков с указанием наименования и места регистрации предполагаемого Субподрядчика, выполняемых им работ (предмета договора), с приложением копий лицензий (свидетельств), установленных законодательством Российской Федерации, и документа, подтверждающего право саморегулируемой организации выдавать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7.1.10. В период производства Работ Подрядчик обязан предварительно письменно уведомить Заказчика о замене заявленных Субподрядчиков, а равно и о привлечении новых (дополнительно к ранее заявленным) Субподрядчиков. </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7.1.11. Подрядчик предоставляет Заказчику 1 экз. копий заключенных договоров субподряда.</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В договоры субподряда Подрядчик обязан включать информацию о номере свидетельства о допуске к определенному виду или видам работ, которые оказывают влияние на безопасность объектов капитального строительства, о дате его выдачи, о </w:t>
      </w:r>
      <w:r w:rsidRPr="00637C51">
        <w:rPr>
          <w:rFonts w:ascii="Times New Roman" w:eastAsia="Times New Roman" w:hAnsi="Times New Roman" w:cs="Times New Roman"/>
          <w:sz w:val="24"/>
          <w:szCs w:val="24"/>
          <w:lang w:eastAsia="ru-RU"/>
        </w:rPr>
        <w:lastRenderedPageBreak/>
        <w:t>наименовании и о регистрационном номере саморегулируемой организации, выдавшей свидетельство о допуске к работам, а также о документе, подтверждающим право саморегулируемой организации выдавать свидетельства о допуске к работам.</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7.1.12. Генеральный подрядчик несет в полном объеме ответственность за невыполнение или ненадлежащее выполнение Субподрядчиками порученных им обязательств.</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До заключения договоров с Субподрядчиками письменно согласовать с Заказчиком их перечень и объемы поручаемых им работ.</w:t>
      </w:r>
    </w:p>
    <w:p w:rsidR="00637C51" w:rsidRPr="00637C51" w:rsidRDefault="00637C51" w:rsidP="00637C51">
      <w:pPr>
        <w:widowControl w:val="0"/>
        <w:spacing w:before="120" w:after="120"/>
        <w:rPr>
          <w:rFonts w:ascii="Times New Roman" w:eastAsia="Times New Roman" w:hAnsi="Times New Roman" w:cs="Times New Roman"/>
          <w:b/>
          <w:iCs/>
          <w:sz w:val="24"/>
          <w:szCs w:val="24"/>
          <w:lang w:eastAsia="ru-RU"/>
        </w:rPr>
      </w:pPr>
      <w:r w:rsidRPr="00637C51">
        <w:rPr>
          <w:rFonts w:ascii="Times New Roman" w:eastAsia="Times New Roman" w:hAnsi="Times New Roman" w:cs="Times New Roman"/>
          <w:b/>
          <w:iCs/>
          <w:sz w:val="24"/>
          <w:szCs w:val="24"/>
          <w:lang w:eastAsia="ru-RU"/>
        </w:rPr>
        <w:t xml:space="preserve">7.2. </w:t>
      </w:r>
      <w:r w:rsidRPr="00637C51">
        <w:rPr>
          <w:rFonts w:ascii="Times New Roman" w:eastAsia="Times New Roman" w:hAnsi="Times New Roman" w:cs="Times New Roman"/>
          <w:b/>
          <w:sz w:val="24"/>
          <w:szCs w:val="24"/>
          <w:lang w:eastAsia="ru-RU"/>
        </w:rPr>
        <w:t>Подрядчик</w:t>
      </w:r>
      <w:r w:rsidRPr="00637C51">
        <w:rPr>
          <w:rFonts w:ascii="Times New Roman" w:eastAsia="Times New Roman" w:hAnsi="Times New Roman" w:cs="Times New Roman"/>
          <w:b/>
          <w:iCs/>
          <w:sz w:val="24"/>
          <w:szCs w:val="24"/>
          <w:lang w:eastAsia="ru-RU"/>
        </w:rPr>
        <w:t xml:space="preserve"> имеет право:</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7.2.1. Самостоятельно определять способы выполнения задания Заказчика;</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7.2.2. Дополнительно запрашивать у Заказчика технические условия, необходимые для выполнения им Работ по  Договору.</w:t>
      </w:r>
    </w:p>
    <w:p w:rsidR="00637C51" w:rsidRPr="00637C51" w:rsidRDefault="00637C51" w:rsidP="00637C51">
      <w:pPr>
        <w:widowControl w:val="0"/>
        <w:spacing w:before="120" w:after="120"/>
        <w:rPr>
          <w:rFonts w:ascii="Times New Roman" w:eastAsia="Times New Roman" w:hAnsi="Times New Roman" w:cs="Times New Roman"/>
          <w:b/>
          <w:iCs/>
          <w:sz w:val="24"/>
          <w:szCs w:val="24"/>
          <w:lang w:eastAsia="ru-RU"/>
        </w:rPr>
      </w:pPr>
      <w:r w:rsidRPr="00637C51">
        <w:rPr>
          <w:rFonts w:ascii="Times New Roman" w:eastAsia="Times New Roman" w:hAnsi="Times New Roman" w:cs="Times New Roman"/>
          <w:b/>
          <w:iCs/>
          <w:sz w:val="24"/>
          <w:szCs w:val="24"/>
          <w:lang w:eastAsia="ru-RU"/>
        </w:rPr>
        <w:t xml:space="preserve">7.3. </w:t>
      </w:r>
      <w:r w:rsidRPr="00637C51">
        <w:rPr>
          <w:rFonts w:ascii="Times New Roman" w:eastAsia="Times New Roman" w:hAnsi="Times New Roman" w:cs="Times New Roman"/>
          <w:b/>
          <w:sz w:val="24"/>
          <w:szCs w:val="24"/>
          <w:lang w:eastAsia="ru-RU"/>
        </w:rPr>
        <w:t>Заказчик</w:t>
      </w:r>
      <w:r w:rsidRPr="00637C51">
        <w:rPr>
          <w:rFonts w:ascii="Times New Roman" w:eastAsia="Times New Roman" w:hAnsi="Times New Roman" w:cs="Times New Roman"/>
          <w:b/>
          <w:iCs/>
          <w:sz w:val="24"/>
          <w:szCs w:val="24"/>
          <w:lang w:eastAsia="ru-RU"/>
        </w:rPr>
        <w:t xml:space="preserve"> обязан:</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7.3.1. Своевременно  производить  приёмку  и  оплату  выполненных  в соответствии с Договором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7.3.2. Предоставить Подрядчику по его письменному запросу технические условия на подключение к сетям инженерно-технического обеспечения.</w:t>
      </w:r>
    </w:p>
    <w:p w:rsidR="00637C51" w:rsidRPr="00637C51" w:rsidRDefault="00637C51" w:rsidP="00637C51">
      <w:pPr>
        <w:widowControl w:val="0"/>
        <w:spacing w:before="120" w:after="120"/>
        <w:rPr>
          <w:rFonts w:ascii="Times New Roman" w:eastAsia="Times New Roman" w:hAnsi="Times New Roman" w:cs="Times New Roman"/>
          <w:b/>
          <w:iCs/>
          <w:sz w:val="24"/>
          <w:szCs w:val="24"/>
          <w:lang w:eastAsia="ru-RU"/>
        </w:rPr>
      </w:pPr>
      <w:r w:rsidRPr="00637C51">
        <w:rPr>
          <w:rFonts w:ascii="Times New Roman" w:eastAsia="Times New Roman" w:hAnsi="Times New Roman" w:cs="Times New Roman"/>
          <w:b/>
          <w:iCs/>
          <w:sz w:val="24"/>
          <w:szCs w:val="24"/>
          <w:lang w:eastAsia="ru-RU"/>
        </w:rPr>
        <w:t xml:space="preserve">7.4. </w:t>
      </w:r>
      <w:r w:rsidRPr="00637C51">
        <w:rPr>
          <w:rFonts w:ascii="Times New Roman" w:eastAsia="Times New Roman" w:hAnsi="Times New Roman" w:cs="Times New Roman"/>
          <w:b/>
          <w:sz w:val="24"/>
          <w:szCs w:val="24"/>
          <w:lang w:eastAsia="ru-RU"/>
        </w:rPr>
        <w:t>Заказчик</w:t>
      </w:r>
      <w:r w:rsidRPr="00637C51">
        <w:rPr>
          <w:rFonts w:ascii="Times New Roman" w:eastAsia="Times New Roman" w:hAnsi="Times New Roman" w:cs="Times New Roman"/>
          <w:b/>
          <w:iCs/>
          <w:sz w:val="24"/>
          <w:szCs w:val="24"/>
          <w:lang w:eastAsia="ru-RU"/>
        </w:rPr>
        <w:t xml:space="preserve"> </w:t>
      </w:r>
      <w:r w:rsidRPr="00637C51">
        <w:rPr>
          <w:rFonts w:ascii="Times New Roman" w:eastAsia="Times New Roman" w:hAnsi="Times New Roman" w:cs="Times New Roman"/>
          <w:b/>
          <w:sz w:val="24"/>
          <w:szCs w:val="24"/>
          <w:lang w:eastAsia="ru-RU"/>
        </w:rPr>
        <w:t>имеет</w:t>
      </w:r>
      <w:r w:rsidRPr="00637C51">
        <w:rPr>
          <w:rFonts w:ascii="Times New Roman" w:eastAsia="Times New Roman" w:hAnsi="Times New Roman" w:cs="Times New Roman"/>
          <w:b/>
          <w:iCs/>
          <w:sz w:val="24"/>
          <w:szCs w:val="24"/>
          <w:lang w:eastAsia="ru-RU"/>
        </w:rPr>
        <w:t xml:space="preserve"> право:</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7.4.1. Контролировать ход выполнения Подрядчиком Работ по Договору без вмешательства в его хозяйственную деятельность;</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7.4.2. В случае несоответствия выполненных Работ требованиям, установленным п.2.4 Договора, требовать исправления недостатков за счёт Подрядчика.</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 xml:space="preserve">8. Конфиденциальность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8.1.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Договора.</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8.2. Требования п. 8.1.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8.3. Любой ущерб, причиненный Стороне несоблюдением требований статьи 8    Договора,  подлежит  полному  возмещению  виновной Стороной.</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9.  Права на результаты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9.1. Все полученные при выполнении Работ по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отчётной документации.</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по Договору принадлежат в полном объёме Заказчику со дня подписания Акта сдачи-приёмки выполненных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Договору.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lastRenderedPageBreak/>
        <w:t>9.4. В отношении результатов интеллектуальной деятельности, права на которые переданы Заказчику в полном объёме,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9.5. Подрядчик передает (отчуждает) в полном объёме Заказчику исключительные права на все объекты авторских прав созданные в рамках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сдачи-приёмки выполненных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9.6.Подрядчик гарантирует Заказчику:</w:t>
      </w:r>
    </w:p>
    <w:p w:rsidR="00637C51" w:rsidRPr="00637C51" w:rsidRDefault="00637C51" w:rsidP="00637C51">
      <w:pPr>
        <w:widowControl w:val="0"/>
        <w:numPr>
          <w:ilvl w:val="0"/>
          <w:numId w:val="21"/>
        </w:numPr>
        <w:spacing w:after="6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что Подрядчик обладает исключительными правами на все результаты интеллектуальной деятельности, права на которые по Договору передаются Заказчику в полном объёме и такая передача не нарушает прав третьих лиц;</w:t>
      </w:r>
    </w:p>
    <w:p w:rsidR="00637C51" w:rsidRPr="00637C51" w:rsidRDefault="00637C51" w:rsidP="00637C51">
      <w:pPr>
        <w:widowControl w:val="0"/>
        <w:numPr>
          <w:ilvl w:val="0"/>
          <w:numId w:val="21"/>
        </w:numPr>
        <w:spacing w:after="6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объёме, все вопросы выплат авторского вознаграждения и личных неимущественных прав указанных авторов;</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9.7. В случае, если гарантии, содержащиеся в п. 9.6 Договора будут нарушены, Подрядчик обязуется принять меры, которые обеспечат Заказчику приобретение в полном объёме прав на результаты интеллектуальной деятельности, права на которые по Договору передаются (отчуждаются) Заказчику в полном объёме или (по согласованию с Заказчиком) обеспечат беспрепятственное использование указанных результатов.</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9.8.В случае невозможности обеспечить выполнение условий, указанных в п. 9.7  Договора Подрядчик обязан возместить Заказчику понесённые убытки, возникшие в связи с нарушением гарантий, изложенных в п. 9.7 Договора.</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10. Ответственность сторон и разрешение споров</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10.1. За неисполнение или ненадлежащее исполнение обязательств по настоящему Договору Заказчик и Подрядчик несут полную имущественную ответственность в соответствии с действующим законодательством Российской Федерации.</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10.2. Санкции за неисполнение или  ненадлежащее исполнение обязательств по настоящему договору Подрядчиком: </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10.2.1. В случае некачественного выполнения Подрядчиком Работ Заказчик вправе требовать от Подрядчика уплаты неустойки (пени). Подрядчик выплачивает Заказчику неустойку (пеню) в размере 5 % от стоимости некачественно выполненных Работ по Договору.</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10.2.2. В случае нарушения Подрядчиком установленных Договором объемов и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 Суммарный размер неустойки (пени) не может превышать 10% стоимости Работ по Договору. </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10.2.3. В случае нарушения Подрядчиком установленных Договором сроков выполнения Работ более чем на 15 (пятнадцать) календарных дней, Заказчик вправе принять решение об одностороннем отказе от исполнения Договора. 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разделе 16 Договора. </w:t>
      </w:r>
      <w:r w:rsidRPr="00637C51">
        <w:rPr>
          <w:rFonts w:ascii="Times New Roman" w:eastAsia="Times New Roman" w:hAnsi="Times New Roman" w:cs="Times New Roman"/>
          <w:sz w:val="24"/>
          <w:szCs w:val="24"/>
          <w:lang w:eastAsia="ru-RU"/>
        </w:rPr>
        <w:lastRenderedPageBreak/>
        <w:t>Датой уведомления Подрядчика об отказе Заказчика от исполнения настоящего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разделе 16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w:t>
      </w:r>
    </w:p>
    <w:p w:rsidR="00637C51" w:rsidRPr="00637C51" w:rsidRDefault="00637C51" w:rsidP="00637C51">
      <w:pPr>
        <w:widowControl w:val="0"/>
        <w:shd w:val="clear" w:color="auto" w:fill="FFFFFF"/>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10.3.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637C51" w:rsidRPr="00637C51" w:rsidRDefault="00637C51" w:rsidP="00637C51">
      <w:pPr>
        <w:widowControl w:val="0"/>
        <w:shd w:val="clear" w:color="auto" w:fill="FFFFFF"/>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10.4. Заказчик вправе удержать начисленную в порядке, предусмотренном пунктом 10.2.2 настоящего Договора неустойку из суммы, подлежащей оплате Подрядчику по Договору.</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10.5. Подрядчик несет ответственность за ненадлежащее выполнение Работ, включая Недостатки/Несоответствия/Дефекты, обнаруженные впоследствии в ходе строительства Объекта, а также в процессе эксплуатации такого Объекта, созданного на основе Результатов Работ по настоящему Договору. При обнаружении недостатков в выполненных Работах по требованию Заказчика Подрядчик обязан безвозмездно переделать такие Работы, а также возместить Заказчику причиненные убытки.</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10.6.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 при непредставлении Подрядчиком документов, перечисленных пунктом 7.1.8  в срок, установленный пунктом 7.1.8.,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16 Договора. Датой уведомления Подрядчика об отказе Заказчиком от исполнения настоящего Договора признается дата получения Подрядчиком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п. 16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w:t>
      </w:r>
    </w:p>
    <w:p w:rsidR="00637C51" w:rsidRPr="00637C51" w:rsidRDefault="00637C51" w:rsidP="00637C51">
      <w:pPr>
        <w:widowControl w:val="0"/>
        <w:spacing w:before="120" w:after="120"/>
        <w:rPr>
          <w:rFonts w:ascii="Times New Roman" w:eastAsia="Times New Roman" w:hAnsi="Times New Roman" w:cs="Times New Roman"/>
          <w:b/>
          <w:bCs/>
          <w:spacing w:val="5"/>
          <w:sz w:val="24"/>
          <w:szCs w:val="24"/>
          <w:lang w:eastAsia="ru-RU"/>
        </w:rPr>
      </w:pPr>
      <w:r w:rsidRPr="00637C51">
        <w:rPr>
          <w:rFonts w:ascii="Times New Roman" w:eastAsia="Times New Roman" w:hAnsi="Times New Roman" w:cs="Times New Roman"/>
          <w:b/>
          <w:bCs/>
          <w:spacing w:val="5"/>
          <w:sz w:val="24"/>
          <w:szCs w:val="24"/>
          <w:lang w:eastAsia="ru-RU"/>
        </w:rPr>
        <w:t>11. Обеспечение исполнения Договора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11.1. Подрядчик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637C51">
        <w:rPr>
          <w:rFonts w:ascii="Times New Roman" w:eastAsia="Times New Roman" w:hAnsi="Times New Roman" w:cs="Times New Roman"/>
          <w:i/>
          <w:iCs/>
          <w:sz w:val="24"/>
          <w:szCs w:val="24"/>
          <w:lang w:eastAsia="ru-RU"/>
        </w:rPr>
        <w:t>(при проведении закрытых процедур закупок – со дня подписания протокола)</w:t>
      </w:r>
      <w:r w:rsidRPr="00637C51">
        <w:rPr>
          <w:rFonts w:ascii="Times New Roman" w:eastAsia="Times New Roman" w:hAnsi="Times New Roman" w:cs="Times New Roman"/>
          <w:sz w:val="24"/>
          <w:szCs w:val="24"/>
          <w:lang w:eastAsia="ru-RU"/>
        </w:rPr>
        <w:t>, на основании которого заключается настоящий Договор, предоставляет Заказчику обеспечение исполнения обязательств по договору (далее – обеспечение договора) в форме __________________</w:t>
      </w:r>
      <w:r w:rsidRPr="00637C51">
        <w:rPr>
          <w:rFonts w:ascii="Times New Roman" w:eastAsia="Times New Roman" w:hAnsi="Times New Roman" w:cs="Times New Roman"/>
          <w:i/>
          <w:iCs/>
          <w:sz w:val="24"/>
          <w:szCs w:val="24"/>
          <w:lang w:eastAsia="ru-RU"/>
        </w:rPr>
        <w:t>(указывается в соответствии с формой обеспечения, предусмотренной документацией о размещении заказа)</w:t>
      </w:r>
      <w:r w:rsidRPr="00637C51">
        <w:rPr>
          <w:rFonts w:ascii="Times New Roman" w:eastAsia="Times New Roman" w:hAnsi="Times New Roman" w:cs="Times New Roman"/>
          <w:sz w:val="24"/>
          <w:szCs w:val="24"/>
          <w:lang w:eastAsia="ru-RU"/>
        </w:rPr>
        <w:t xml:space="preserve"> в размере/на сумму _________  рублей </w:t>
      </w:r>
      <w:r w:rsidRPr="00637C51">
        <w:rPr>
          <w:rFonts w:ascii="Times New Roman" w:eastAsia="Times New Roman" w:hAnsi="Times New Roman" w:cs="Times New Roman"/>
          <w:i/>
          <w:iCs/>
          <w:sz w:val="24"/>
          <w:szCs w:val="24"/>
          <w:lang w:eastAsia="ru-RU"/>
        </w:rPr>
        <w:t xml:space="preserve">(указывается цифрами и прописью), </w:t>
      </w:r>
      <w:r w:rsidRPr="00637C51">
        <w:rPr>
          <w:rFonts w:ascii="Times New Roman" w:eastAsia="Times New Roman" w:hAnsi="Times New Roman" w:cs="Times New Roman"/>
          <w:sz w:val="24"/>
          <w:szCs w:val="24"/>
          <w:lang w:eastAsia="ru-RU"/>
        </w:rPr>
        <w:t>что составляет ___ % цены настоящего Договора.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11.2. Предоставляемое обеспечение Договора должно покрывать все обязательства Подрядчика по настоящему договору, включая:</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обязательства по уплате Подрядчиком неустоек (пеней, штрафов), предусмотренных договором, начисленных с момента возникновения у Заказчика права на их начисление;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обязательства по возмещению Подрядчиком убытков Заказчика;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обязательства Подрядчика по предоставлению Заказчику обеспечения гарантийных обязательств </w:t>
      </w:r>
      <w:r w:rsidRPr="00637C51">
        <w:rPr>
          <w:rFonts w:ascii="Times New Roman" w:eastAsia="Times New Roman" w:hAnsi="Times New Roman" w:cs="Times New Roman"/>
          <w:i/>
          <w:iCs/>
          <w:sz w:val="24"/>
          <w:szCs w:val="24"/>
          <w:lang w:eastAsia="ru-RU"/>
        </w:rPr>
        <w:t>(если в документации о закупке предусмотрена обязанность Подрядчика по предоставлению обеспечения исполнения гарантийных обязательств).</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lastRenderedPageBreak/>
        <w:t xml:space="preserve">11.3.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 быть не менее суммы, установленной в документации о проведении процедуры закупки.</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Банковская гарантия должна содержать условие о том, что она обеспечивает все обязательства Подрядчика по договору, включая:</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обязательства по уплате Принципалом (Подрядчиком) неустоек (пеней, штрафов), предусмотренных договором, начисленных с момента возникновения у Бенефициара (Заказчика) права на их начисление;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обязательства по возмещению Принципалом (Подрядчиком) убытков Бенефициара (Заказчика);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обязательства Принципала (Подрядчика) по предоставлению Бенефициару (Заказчику) обеспечения гарантийных обязательств </w:t>
      </w:r>
      <w:r w:rsidRPr="00637C51">
        <w:rPr>
          <w:rFonts w:ascii="Times New Roman" w:eastAsia="Times New Roman" w:hAnsi="Times New Roman" w:cs="Times New Roman"/>
          <w:i/>
          <w:iCs/>
          <w:sz w:val="24"/>
          <w:szCs w:val="24"/>
          <w:lang w:eastAsia="ru-RU"/>
        </w:rPr>
        <w:t>(если в документации о закупке предусмотрена обязанность Подрядчика по предоставлению обеспечения исполнения гарантийных обязательств).</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Принципалом (Подрядчиком) обязательств по договору, включая перечисленные в настоящем пункте.</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При этом должно быть предусмотрено, что для истребования суммы обеспечения договора,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Срок действия Банковской гарантии должен складываться из срока исполнения обязательств по договору Подрядчиком плюс 60 дней.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Банковская гарантия должна быть безотзывной.</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Банковская гарантия должна вступать в силу со дня ее выдачи.</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w:t>
      </w:r>
      <w:r w:rsidRPr="00637C51">
        <w:rPr>
          <w:rFonts w:ascii="Times New Roman" w:eastAsia="Times New Roman" w:hAnsi="Times New Roman" w:cs="Times New Roman"/>
          <w:sz w:val="24"/>
          <w:szCs w:val="24"/>
          <w:lang w:eastAsia="ru-RU"/>
        </w:rPr>
        <w:lastRenderedPageBreak/>
        <w:t>Арбитражном суде Челябинской области.</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Банковская гарантия может быть предъявлена Гаранту для выплаты суммы обеспечения договора по решению Заказчика в случае неисполнения или ненадлежащего исполнения Подрядчиком своих обязательств по Договору. </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11.4.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наличие в системе страхования вкладов (в случае если банковскую гарантию предоставляет российский банк);</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Не принимаются банковские гарантии, выдаваемые некоммерческими кредитными организациями и страховыми организациями.</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11.5.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637C51" w:rsidRPr="00637C51" w:rsidRDefault="00637C51" w:rsidP="00637C51">
      <w:pPr>
        <w:widowControl w:val="0"/>
        <w:spacing w:after="6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11.6. В случае предоставления обеспечения договора в форме денежных средств, Подрядчик перечисляет денежные средства Заказчику по следующим реквизитам:</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ФГУП «ПО «Маяк»</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ИНН 7422000795 КПП 742150001</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Р/С 4050 2810 2723 7000 0001</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в отделении № 8597 Сбербанка России г. Челябинск</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К/сч  3010 1810 7000 0000 0602</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в ГРКЦ ГУ Банка России по Челябинской обл.</w:t>
      </w:r>
    </w:p>
    <w:p w:rsidR="00637C51" w:rsidRPr="00637C51" w:rsidRDefault="00637C51" w:rsidP="00637C51">
      <w:pPr>
        <w:widowControl w:val="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i/>
          <w:iCs/>
          <w:sz w:val="24"/>
          <w:szCs w:val="24"/>
          <w:lang w:eastAsia="ru-RU"/>
        </w:rPr>
        <w:t>БИК 047501602</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исполнения обязательств по Договору (название предмета Договора, наименование процедуры закупки, номер на официальном сайте) для (указать наименование Заказчика)», а также «НДС не облагается».</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11.7. Обеспечение договора, предоставленное в форме денежных средств, возвращается Подрядчику не позднее, чем через 60 дней после даты исполнения Подрядчиком своих обязательств по настоящему Договору.</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11.8. Расходы за предоставляемое Подрядчиком обеспечение исполнения обязательств по настоящему Договору  лежат на Подрядчике.</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11.9. Обеспечение Договора, предоставленное в форме денежных средств, не возвращается Подрядчику и удерживается в пользу Заказчика полностью или частично в следующих случаях:</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lastRenderedPageBreak/>
        <w:t>- неисполнения или ненадлежащего исполнения Подрядчиком своих обязательств по настоящему Договору.</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11.10.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637C51">
        <w:rPr>
          <w:rFonts w:ascii="Times New Roman" w:eastAsia="Times New Roman" w:hAnsi="Times New Roman" w:cs="Times New Roman"/>
          <w:sz w:val="24"/>
          <w:szCs w:val="24"/>
          <w:lang w:val="en-US" w:eastAsia="ru-RU"/>
        </w:rPr>
        <w:t>Standard</w:t>
      </w:r>
      <w:r w:rsidRPr="00637C51">
        <w:rPr>
          <w:rFonts w:ascii="Times New Roman" w:eastAsia="Times New Roman" w:hAnsi="Times New Roman" w:cs="Times New Roman"/>
          <w:sz w:val="24"/>
          <w:szCs w:val="24"/>
          <w:lang w:eastAsia="ru-RU"/>
        </w:rPr>
        <w:t xml:space="preserve"> &amp; </w:t>
      </w:r>
      <w:r w:rsidRPr="00637C51">
        <w:rPr>
          <w:rFonts w:ascii="Times New Roman" w:eastAsia="Times New Roman" w:hAnsi="Times New Roman" w:cs="Times New Roman"/>
          <w:sz w:val="24"/>
          <w:szCs w:val="24"/>
          <w:lang w:val="en-US" w:eastAsia="ru-RU"/>
        </w:rPr>
        <w:t>Poor</w:t>
      </w: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sz w:val="24"/>
          <w:szCs w:val="24"/>
          <w:lang w:val="en-US" w:eastAsia="ru-RU"/>
        </w:rPr>
        <w:t>s</w:t>
      </w:r>
      <w:r w:rsidRPr="00637C51">
        <w:rPr>
          <w:rFonts w:ascii="Times New Roman" w:eastAsia="Times New Roman" w:hAnsi="Times New Roman" w:cs="Times New Roman"/>
          <w:sz w:val="24"/>
          <w:szCs w:val="24"/>
          <w:lang w:eastAsia="ru-RU"/>
        </w:rPr>
        <w:t xml:space="preserve"> (</w:t>
      </w:r>
      <w:hyperlink r:id="rId5" w:history="1">
        <w:r w:rsidRPr="00637C51">
          <w:rPr>
            <w:rFonts w:ascii="Times New Roman" w:eastAsia="Times New Roman" w:hAnsi="Times New Roman" w:cs="Times New Roman"/>
            <w:color w:val="0000FF"/>
            <w:sz w:val="24"/>
            <w:szCs w:val="24"/>
            <w:u w:val="single"/>
            <w:lang w:val="en-US" w:eastAsia="ru-RU"/>
          </w:rPr>
          <w:t>www</w:t>
        </w:r>
        <w:r w:rsidRPr="00637C51">
          <w:rPr>
            <w:rFonts w:ascii="Times New Roman" w:eastAsia="Times New Roman" w:hAnsi="Times New Roman" w:cs="Times New Roman"/>
            <w:color w:val="0000FF"/>
            <w:sz w:val="24"/>
            <w:szCs w:val="24"/>
            <w:u w:val="single"/>
            <w:lang w:eastAsia="ru-RU"/>
          </w:rPr>
          <w:t>.</w:t>
        </w:r>
        <w:r w:rsidRPr="00637C51">
          <w:rPr>
            <w:rFonts w:ascii="Times New Roman" w:eastAsia="Times New Roman" w:hAnsi="Times New Roman" w:cs="Times New Roman"/>
            <w:color w:val="0000FF"/>
            <w:sz w:val="24"/>
            <w:szCs w:val="24"/>
            <w:u w:val="single"/>
            <w:lang w:val="en-US" w:eastAsia="ru-RU"/>
          </w:rPr>
          <w:t>standardandpoors</w:t>
        </w:r>
        <w:r w:rsidRPr="00637C51">
          <w:rPr>
            <w:rFonts w:ascii="Times New Roman" w:eastAsia="Times New Roman" w:hAnsi="Times New Roman" w:cs="Times New Roman"/>
            <w:color w:val="0000FF"/>
            <w:sz w:val="24"/>
            <w:szCs w:val="24"/>
            <w:u w:val="single"/>
            <w:lang w:eastAsia="ru-RU"/>
          </w:rPr>
          <w:t>.</w:t>
        </w:r>
        <w:r w:rsidRPr="00637C51">
          <w:rPr>
            <w:rFonts w:ascii="Times New Roman" w:eastAsia="Times New Roman" w:hAnsi="Times New Roman" w:cs="Times New Roman"/>
            <w:color w:val="0000FF"/>
            <w:sz w:val="24"/>
            <w:szCs w:val="24"/>
            <w:u w:val="single"/>
            <w:lang w:val="en-US" w:eastAsia="ru-RU"/>
          </w:rPr>
          <w:t>com</w:t>
        </w:r>
      </w:hyperlink>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Moody</w:t>
      </w: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sz w:val="24"/>
          <w:szCs w:val="24"/>
          <w:lang w:val="en-US" w:eastAsia="ru-RU"/>
        </w:rPr>
        <w:t>s</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Investors</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Service</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Inc</w:t>
      </w:r>
      <w:r w:rsidRPr="00637C51">
        <w:rPr>
          <w:rFonts w:ascii="Times New Roman" w:eastAsia="Times New Roman" w:hAnsi="Times New Roman" w:cs="Times New Roman"/>
          <w:sz w:val="24"/>
          <w:szCs w:val="24"/>
          <w:lang w:eastAsia="ru-RU"/>
        </w:rPr>
        <w:t>. (</w:t>
      </w:r>
      <w:hyperlink r:id="rId6" w:history="1">
        <w:r w:rsidRPr="00637C51">
          <w:rPr>
            <w:rFonts w:ascii="Times New Roman" w:eastAsia="Times New Roman" w:hAnsi="Times New Roman" w:cs="Times New Roman"/>
            <w:color w:val="0000FF"/>
            <w:sz w:val="24"/>
            <w:szCs w:val="24"/>
            <w:u w:val="single"/>
            <w:lang w:val="en-US" w:eastAsia="ru-RU"/>
          </w:rPr>
          <w:t>www</w:t>
        </w:r>
        <w:r w:rsidRPr="00637C51">
          <w:rPr>
            <w:rFonts w:ascii="Times New Roman" w:eastAsia="Times New Roman" w:hAnsi="Times New Roman" w:cs="Times New Roman"/>
            <w:color w:val="0000FF"/>
            <w:sz w:val="24"/>
            <w:szCs w:val="24"/>
            <w:u w:val="single"/>
            <w:lang w:eastAsia="ru-RU"/>
          </w:rPr>
          <w:t>.</w:t>
        </w:r>
        <w:r w:rsidRPr="00637C51">
          <w:rPr>
            <w:rFonts w:ascii="Times New Roman" w:eastAsia="Times New Roman" w:hAnsi="Times New Roman" w:cs="Times New Roman"/>
            <w:color w:val="0000FF"/>
            <w:sz w:val="24"/>
            <w:szCs w:val="24"/>
            <w:u w:val="single"/>
            <w:lang w:val="en-US" w:eastAsia="ru-RU"/>
          </w:rPr>
          <w:t>moodys</w:t>
        </w:r>
        <w:r w:rsidRPr="00637C51">
          <w:rPr>
            <w:rFonts w:ascii="Times New Roman" w:eastAsia="Times New Roman" w:hAnsi="Times New Roman" w:cs="Times New Roman"/>
            <w:color w:val="0000FF"/>
            <w:sz w:val="24"/>
            <w:szCs w:val="24"/>
            <w:u w:val="single"/>
            <w:lang w:eastAsia="ru-RU"/>
          </w:rPr>
          <w:t>.</w:t>
        </w:r>
        <w:r w:rsidRPr="00637C51">
          <w:rPr>
            <w:rFonts w:ascii="Times New Roman" w:eastAsia="Times New Roman" w:hAnsi="Times New Roman" w:cs="Times New Roman"/>
            <w:color w:val="0000FF"/>
            <w:sz w:val="24"/>
            <w:szCs w:val="24"/>
            <w:u w:val="single"/>
            <w:lang w:val="en-US" w:eastAsia="ru-RU"/>
          </w:rPr>
          <w:t>com</w:t>
        </w:r>
      </w:hyperlink>
      <w:r w:rsidRPr="00637C51">
        <w:rPr>
          <w:rFonts w:ascii="Times New Roman" w:eastAsia="Times New Roman" w:hAnsi="Times New Roman" w:cs="Times New Roman"/>
          <w:sz w:val="24"/>
          <w:szCs w:val="24"/>
          <w:lang w:eastAsia="ru-RU"/>
        </w:rPr>
        <w:t xml:space="preserve">) или </w:t>
      </w:r>
      <w:r w:rsidRPr="00637C51">
        <w:rPr>
          <w:rFonts w:ascii="Times New Roman" w:eastAsia="Times New Roman" w:hAnsi="Times New Roman" w:cs="Times New Roman"/>
          <w:sz w:val="24"/>
          <w:szCs w:val="24"/>
          <w:lang w:val="en-US" w:eastAsia="ru-RU"/>
        </w:rPr>
        <w:t>Fitch</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Ratings</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Ltd</w:t>
      </w:r>
      <w:r w:rsidRPr="00637C51">
        <w:rPr>
          <w:rFonts w:ascii="Times New Roman" w:eastAsia="Times New Roman" w:hAnsi="Times New Roman" w:cs="Times New Roman"/>
          <w:sz w:val="24"/>
          <w:szCs w:val="24"/>
          <w:lang w:eastAsia="ru-RU"/>
        </w:rPr>
        <w:t>. (</w:t>
      </w:r>
      <w:hyperlink r:id="rId7" w:history="1">
        <w:r w:rsidRPr="00637C51">
          <w:rPr>
            <w:rFonts w:ascii="Times New Roman" w:eastAsia="Times New Roman" w:hAnsi="Times New Roman" w:cs="Times New Roman"/>
            <w:color w:val="0000FF"/>
            <w:sz w:val="24"/>
            <w:szCs w:val="24"/>
            <w:u w:val="single"/>
            <w:lang w:val="en-US" w:eastAsia="ru-RU"/>
          </w:rPr>
          <w:t>www</w:t>
        </w:r>
        <w:r w:rsidRPr="00637C51">
          <w:rPr>
            <w:rFonts w:ascii="Times New Roman" w:eastAsia="Times New Roman" w:hAnsi="Times New Roman" w:cs="Times New Roman"/>
            <w:color w:val="0000FF"/>
            <w:sz w:val="24"/>
            <w:szCs w:val="24"/>
            <w:u w:val="single"/>
            <w:lang w:eastAsia="ru-RU"/>
          </w:rPr>
          <w:t>.</w:t>
        </w:r>
        <w:r w:rsidRPr="00637C51">
          <w:rPr>
            <w:rFonts w:ascii="Times New Roman" w:eastAsia="Times New Roman" w:hAnsi="Times New Roman" w:cs="Times New Roman"/>
            <w:color w:val="0000FF"/>
            <w:sz w:val="24"/>
            <w:szCs w:val="24"/>
            <w:u w:val="single"/>
            <w:lang w:val="en-US" w:eastAsia="ru-RU"/>
          </w:rPr>
          <w:t>fitchratings</w:t>
        </w:r>
        <w:r w:rsidRPr="00637C51">
          <w:rPr>
            <w:rFonts w:ascii="Times New Roman" w:eastAsia="Times New Roman" w:hAnsi="Times New Roman" w:cs="Times New Roman"/>
            <w:color w:val="0000FF"/>
            <w:sz w:val="24"/>
            <w:szCs w:val="24"/>
            <w:u w:val="single"/>
            <w:lang w:eastAsia="ru-RU"/>
          </w:rPr>
          <w:t>.</w:t>
        </w:r>
        <w:r w:rsidRPr="00637C51">
          <w:rPr>
            <w:rFonts w:ascii="Times New Roman" w:eastAsia="Times New Roman" w:hAnsi="Times New Roman" w:cs="Times New Roman"/>
            <w:color w:val="0000FF"/>
            <w:sz w:val="24"/>
            <w:szCs w:val="24"/>
            <w:u w:val="single"/>
            <w:lang w:val="en-US" w:eastAsia="ru-RU"/>
          </w:rPr>
          <w:t>com</w:t>
        </w:r>
      </w:hyperlink>
      <w:r w:rsidRPr="00637C51">
        <w:rPr>
          <w:rFonts w:ascii="Times New Roman" w:eastAsia="Times New Roman" w:hAnsi="Times New Roman" w:cs="Times New Roman"/>
          <w:sz w:val="24"/>
          <w:szCs w:val="24"/>
          <w:lang w:eastAsia="ru-RU"/>
        </w:rPr>
        <w:t xml:space="preserve">) на уровне не ниже «ВВВ» по шкале </w:t>
      </w:r>
      <w:r w:rsidRPr="00637C51">
        <w:rPr>
          <w:rFonts w:ascii="Times New Roman" w:eastAsia="Times New Roman" w:hAnsi="Times New Roman" w:cs="Times New Roman"/>
          <w:sz w:val="24"/>
          <w:szCs w:val="24"/>
          <w:lang w:val="en-US" w:eastAsia="ru-RU"/>
        </w:rPr>
        <w:t>Standard</w:t>
      </w:r>
      <w:r w:rsidRPr="00637C51">
        <w:rPr>
          <w:rFonts w:ascii="Times New Roman" w:eastAsia="Times New Roman" w:hAnsi="Times New Roman" w:cs="Times New Roman"/>
          <w:sz w:val="24"/>
          <w:szCs w:val="24"/>
          <w:lang w:eastAsia="ru-RU"/>
        </w:rPr>
        <w:t xml:space="preserve"> &amp; </w:t>
      </w:r>
      <w:r w:rsidRPr="00637C51">
        <w:rPr>
          <w:rFonts w:ascii="Times New Roman" w:eastAsia="Times New Roman" w:hAnsi="Times New Roman" w:cs="Times New Roman"/>
          <w:sz w:val="24"/>
          <w:szCs w:val="24"/>
          <w:lang w:val="en-US" w:eastAsia="ru-RU"/>
        </w:rPr>
        <w:t>Poor</w:t>
      </w: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sz w:val="24"/>
          <w:szCs w:val="24"/>
          <w:lang w:val="en-US" w:eastAsia="ru-RU"/>
        </w:rPr>
        <w:t>s</w:t>
      </w:r>
      <w:r w:rsidRPr="00637C51">
        <w:rPr>
          <w:rFonts w:ascii="Times New Roman" w:eastAsia="Times New Roman" w:hAnsi="Times New Roman" w:cs="Times New Roman"/>
          <w:sz w:val="24"/>
          <w:szCs w:val="24"/>
          <w:lang w:eastAsia="ru-RU"/>
        </w:rPr>
        <w:t xml:space="preserve"> и </w:t>
      </w:r>
      <w:r w:rsidRPr="00637C51">
        <w:rPr>
          <w:rFonts w:ascii="Times New Roman" w:eastAsia="Times New Roman" w:hAnsi="Times New Roman" w:cs="Times New Roman"/>
          <w:sz w:val="24"/>
          <w:szCs w:val="24"/>
          <w:lang w:val="en-US" w:eastAsia="ru-RU"/>
        </w:rPr>
        <w:t>Fitch</w:t>
      </w: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sz w:val="24"/>
          <w:szCs w:val="24"/>
          <w:lang w:val="en-US" w:eastAsia="ru-RU"/>
        </w:rPr>
        <w:t>Ratings</w:t>
      </w:r>
      <w:r w:rsidRPr="00637C51">
        <w:rPr>
          <w:rFonts w:ascii="Times New Roman" w:eastAsia="Times New Roman" w:hAnsi="Times New Roman" w:cs="Times New Roman"/>
          <w:sz w:val="24"/>
          <w:szCs w:val="24"/>
          <w:lang w:eastAsia="ru-RU"/>
        </w:rPr>
        <w:t xml:space="preserve"> или не ниже «Ваа2» по шкале </w:t>
      </w:r>
      <w:r w:rsidRPr="00637C51">
        <w:rPr>
          <w:rFonts w:ascii="Times New Roman" w:eastAsia="Times New Roman" w:hAnsi="Times New Roman" w:cs="Times New Roman"/>
          <w:sz w:val="24"/>
          <w:szCs w:val="24"/>
          <w:lang w:val="en-US" w:eastAsia="ru-RU"/>
        </w:rPr>
        <w:t>Moody</w:t>
      </w: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sz w:val="24"/>
          <w:szCs w:val="24"/>
          <w:lang w:val="en-US" w:eastAsia="ru-RU"/>
        </w:rPr>
        <w:t>s</w:t>
      </w:r>
      <w:r w:rsidRPr="00637C51">
        <w:rPr>
          <w:rFonts w:ascii="Times New Roman" w:eastAsia="Times New Roman" w:hAnsi="Times New Roman" w:cs="Times New Roman"/>
          <w:sz w:val="24"/>
          <w:szCs w:val="24"/>
          <w:lang w:eastAsia="ru-RU"/>
        </w:rPr>
        <w:t>. Указанные рейтинги должны быть действительными и не должны находиться в состоянии «отозван» или «приостановлен»;</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11.11. Срок действия договора поручительства, принятого в качестве обеспечения исполнения договора, должен составлять срок исполнения обязательств по договору Подрядчиком, плюс 1 (один) год.</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11.12.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11.13. К обеспечению в обязательном порядке прилагаются следующие документы, подтверждающие полномочия лица, подписавшего обеспечение:</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i/>
          <w:iCs/>
          <w:sz w:val="24"/>
          <w:szCs w:val="24"/>
          <w:lang w:eastAsia="ru-RU"/>
        </w:rPr>
        <w:t xml:space="preserve"> </w:t>
      </w:r>
      <w:r w:rsidRPr="00637C51">
        <w:rPr>
          <w:rFonts w:ascii="Times New Roman" w:eastAsia="Times New Roman" w:hAnsi="Times New Roman" w:cs="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i/>
          <w:iCs/>
          <w:sz w:val="24"/>
          <w:szCs w:val="24"/>
          <w:lang w:eastAsia="ru-RU"/>
        </w:rPr>
        <w:t xml:space="preserve"> </w:t>
      </w:r>
      <w:r w:rsidRPr="00637C51">
        <w:rPr>
          <w:rFonts w:ascii="Times New Roman" w:eastAsia="Times New Roman" w:hAnsi="Times New Roman" w:cs="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37C51" w:rsidRPr="00637C51" w:rsidRDefault="00637C51" w:rsidP="00637C51">
      <w:pPr>
        <w:widowControl w:val="0"/>
        <w:spacing w:after="60"/>
        <w:rPr>
          <w:rFonts w:ascii="Times New Roman" w:eastAsia="Times New Roman" w:hAnsi="Times New Roman" w:cs="Times New Roman"/>
          <w:i/>
          <w:iCs/>
          <w:sz w:val="24"/>
          <w:szCs w:val="24"/>
          <w:lang w:eastAsia="ru-RU"/>
        </w:rPr>
      </w:pPr>
      <w:r w:rsidRPr="00637C51">
        <w:rPr>
          <w:rFonts w:ascii="Times New Roman" w:eastAsia="Times New Roman" w:hAnsi="Times New Roman" w:cs="Times New Roman"/>
          <w:sz w:val="24"/>
          <w:szCs w:val="24"/>
          <w:lang w:eastAsia="ru-RU"/>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637C51" w:rsidRPr="00637C51" w:rsidRDefault="00637C51" w:rsidP="00637C51">
      <w:pPr>
        <w:widowControl w:val="0"/>
        <w:spacing w:after="60"/>
        <w:ind w:firstLine="993"/>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11.14. В случае, если по каким-либо причинам обеспечение Договора перестало быть действительным, закончило свое действие или иным образом перестало </w:t>
      </w:r>
      <w:r w:rsidRPr="00637C51">
        <w:rPr>
          <w:rFonts w:ascii="Times New Roman" w:eastAsia="Times New Roman" w:hAnsi="Times New Roman" w:cs="Times New Roman"/>
          <w:sz w:val="24"/>
          <w:szCs w:val="24"/>
          <w:lang w:eastAsia="ru-RU"/>
        </w:rPr>
        <w:lastRenderedPageBreak/>
        <w:t>обеспечивать исполнение Подрядчиком своих обязательств по Договору, Подрядчик обязуется в течение 10 (десяти) банковских дней с момента, когда соответствующее обеспечение Договора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настоящем Договоре.</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12. Обстоятельства непреодолимой силы (форс-мажор)</w:t>
      </w:r>
    </w:p>
    <w:p w:rsidR="00637C51" w:rsidRPr="00637C51" w:rsidRDefault="00637C51" w:rsidP="00637C51">
      <w:pPr>
        <w:widowControl w:val="0"/>
        <w:numPr>
          <w:ilvl w:val="0"/>
          <w:numId w:val="20"/>
        </w:numPr>
        <w:spacing w:after="60"/>
        <w:contextualSpacing/>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12.1. Стороны освобождаются от ответственности за полное или частичное неисполнение обязательств по Договору, если надлежащее исполнение оказалось невозможным вследствие наступления обстоятельств непреодолимой силы (форс–мажор).</w:t>
      </w:r>
    </w:p>
    <w:p w:rsidR="00637C51" w:rsidRPr="00637C51" w:rsidRDefault="00637C51" w:rsidP="00637C51">
      <w:pPr>
        <w:widowControl w:val="0"/>
        <w:numPr>
          <w:ilvl w:val="0"/>
          <w:numId w:val="20"/>
        </w:numPr>
        <w:spacing w:after="60"/>
        <w:contextualSpacing/>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637C51" w:rsidRPr="00637C51" w:rsidRDefault="00637C51" w:rsidP="00637C51">
      <w:pPr>
        <w:widowControl w:val="0"/>
        <w:numPr>
          <w:ilvl w:val="0"/>
          <w:numId w:val="20"/>
        </w:numPr>
        <w:spacing w:after="60"/>
        <w:contextualSpacing/>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12.3. Сторона по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для освобождения от ответственности.</w:t>
      </w:r>
    </w:p>
    <w:p w:rsidR="00637C51" w:rsidRPr="00637C51" w:rsidRDefault="00637C51" w:rsidP="00637C51">
      <w:pPr>
        <w:widowControl w:val="0"/>
        <w:numPr>
          <w:ilvl w:val="0"/>
          <w:numId w:val="20"/>
        </w:numPr>
        <w:spacing w:after="60"/>
        <w:contextualSpacing/>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12.4.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637C51" w:rsidRPr="00637C51" w:rsidRDefault="00637C51" w:rsidP="00637C51">
      <w:pPr>
        <w:widowControl w:val="0"/>
        <w:numPr>
          <w:ilvl w:val="0"/>
          <w:numId w:val="20"/>
        </w:numPr>
        <w:spacing w:after="60"/>
        <w:contextualSpacing/>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637C51" w:rsidRPr="00637C51" w:rsidRDefault="00637C51" w:rsidP="00637C51">
      <w:pPr>
        <w:widowControl w:val="0"/>
        <w:spacing w:before="120" w:after="120"/>
        <w:rPr>
          <w:rFonts w:ascii="Times New Roman" w:eastAsia="Times New Roman" w:hAnsi="Times New Roman" w:cs="Times New Roman"/>
          <w:b/>
          <w:spacing w:val="5"/>
          <w:sz w:val="24"/>
          <w:szCs w:val="24"/>
          <w:lang w:eastAsia="ru-RU"/>
        </w:rPr>
      </w:pPr>
      <w:r w:rsidRPr="00637C51">
        <w:rPr>
          <w:rFonts w:ascii="Times New Roman" w:eastAsia="Times New Roman" w:hAnsi="Times New Roman" w:cs="Times New Roman"/>
          <w:b/>
          <w:spacing w:val="5"/>
          <w:sz w:val="24"/>
          <w:szCs w:val="24"/>
          <w:lang w:eastAsia="ru-RU"/>
        </w:rPr>
        <w:t xml:space="preserve">13. </w:t>
      </w:r>
      <w:r w:rsidRPr="00637C51">
        <w:rPr>
          <w:rFonts w:ascii="Times New Roman" w:eastAsia="Times New Roman" w:hAnsi="Times New Roman" w:cs="Times New Roman"/>
          <w:b/>
          <w:sz w:val="24"/>
          <w:szCs w:val="24"/>
          <w:lang w:eastAsia="ru-RU"/>
        </w:rPr>
        <w:t>Изменение</w:t>
      </w:r>
      <w:r w:rsidRPr="00637C51">
        <w:rPr>
          <w:rFonts w:ascii="Times New Roman" w:eastAsia="Times New Roman" w:hAnsi="Times New Roman" w:cs="Times New Roman"/>
          <w:b/>
          <w:spacing w:val="5"/>
          <w:sz w:val="24"/>
          <w:szCs w:val="24"/>
          <w:lang w:eastAsia="ru-RU"/>
        </w:rPr>
        <w:t xml:space="preserve"> </w:t>
      </w:r>
      <w:r w:rsidRPr="00637C51">
        <w:rPr>
          <w:rFonts w:ascii="Times New Roman" w:eastAsia="Times New Roman" w:hAnsi="Times New Roman" w:cs="Times New Roman"/>
          <w:b/>
          <w:sz w:val="24"/>
          <w:szCs w:val="24"/>
          <w:lang w:eastAsia="ru-RU"/>
        </w:rPr>
        <w:t>условий</w:t>
      </w:r>
      <w:r w:rsidRPr="00637C51">
        <w:rPr>
          <w:rFonts w:ascii="Times New Roman" w:eastAsia="Times New Roman" w:hAnsi="Times New Roman" w:cs="Times New Roman"/>
          <w:b/>
          <w:spacing w:val="5"/>
          <w:sz w:val="24"/>
          <w:szCs w:val="24"/>
          <w:lang w:eastAsia="ru-RU"/>
        </w:rPr>
        <w:t xml:space="preserve"> реализации Договора</w:t>
      </w:r>
    </w:p>
    <w:p w:rsidR="00637C51" w:rsidRPr="00637C51" w:rsidRDefault="00637C51" w:rsidP="00637C51">
      <w:pPr>
        <w:widowControl w:val="0"/>
        <w:shd w:val="clear" w:color="auto" w:fill="FFFFFF"/>
        <w:tabs>
          <w:tab w:val="left" w:pos="709"/>
        </w:tabs>
        <w:autoSpaceDE w:val="0"/>
        <w:autoSpaceDN w:val="0"/>
        <w:adjustRightInd w:val="0"/>
        <w:rPr>
          <w:rFonts w:ascii="Times New Roman" w:eastAsia="Times New Roman" w:hAnsi="Times New Roman" w:cs="Times New Roman"/>
          <w:spacing w:val="5"/>
          <w:sz w:val="24"/>
          <w:szCs w:val="24"/>
          <w:lang w:eastAsia="ru-RU"/>
        </w:rPr>
      </w:pPr>
      <w:r w:rsidRPr="00637C51">
        <w:rPr>
          <w:rFonts w:ascii="Times New Roman" w:eastAsia="Times New Roman" w:hAnsi="Times New Roman" w:cs="Times New Roman"/>
          <w:spacing w:val="5"/>
          <w:sz w:val="24"/>
          <w:szCs w:val="24"/>
          <w:lang w:eastAsia="ru-RU"/>
        </w:rPr>
        <w:t xml:space="preserve">13.1. </w:t>
      </w:r>
      <w:r w:rsidRPr="00637C51">
        <w:rPr>
          <w:rFonts w:ascii="Times New Roman" w:eastAsia="Times New Roman" w:hAnsi="Times New Roman" w:cs="Times New Roman"/>
          <w:sz w:val="24"/>
          <w:szCs w:val="24"/>
          <w:lang w:eastAsia="ru-RU"/>
        </w:rPr>
        <w:t>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календарных дней до дня прекращения Работ.</w:t>
      </w:r>
    </w:p>
    <w:p w:rsidR="00637C51" w:rsidRPr="00637C51" w:rsidRDefault="00637C51" w:rsidP="00637C51">
      <w:pPr>
        <w:widowControl w:val="0"/>
        <w:autoSpaceDE w:val="0"/>
        <w:autoSpaceDN w:val="0"/>
        <w:adjustRightInd w:val="0"/>
        <w:rPr>
          <w:rFonts w:ascii="Times New Roman" w:eastAsia="Times New Roman" w:hAnsi="Times New Roman" w:cs="Times New Roman"/>
          <w:sz w:val="24"/>
          <w:szCs w:val="24"/>
          <w:lang w:eastAsia="ru-RU"/>
        </w:rPr>
      </w:pPr>
      <w:bookmarkStart w:id="2" w:name="sub_2812"/>
      <w:r w:rsidRPr="00637C51">
        <w:rPr>
          <w:rFonts w:ascii="Times New Roman" w:eastAsia="Times New Roman" w:hAnsi="Times New Roman" w:cs="Times New Roman"/>
          <w:sz w:val="24"/>
          <w:szCs w:val="24"/>
          <w:lang w:eastAsia="ru-RU"/>
        </w:rPr>
        <w:t>13.2. Все положения Договора обязательны для правопреемников Заказчика и Подрядчика.</w:t>
      </w:r>
    </w:p>
    <w:bookmarkEnd w:id="2"/>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 xml:space="preserve">14. </w:t>
      </w:r>
      <w:r w:rsidRPr="00637C51">
        <w:rPr>
          <w:rFonts w:ascii="Times New Roman" w:eastAsia="Times New Roman" w:hAnsi="Times New Roman" w:cs="Times New Roman"/>
          <w:b/>
          <w:spacing w:val="5"/>
          <w:sz w:val="24"/>
          <w:szCs w:val="24"/>
          <w:lang w:eastAsia="ru-RU"/>
        </w:rPr>
        <w:t>Разрешение</w:t>
      </w:r>
      <w:r w:rsidRPr="00637C51">
        <w:rPr>
          <w:rFonts w:ascii="Times New Roman" w:eastAsia="Times New Roman" w:hAnsi="Times New Roman" w:cs="Times New Roman"/>
          <w:b/>
          <w:sz w:val="24"/>
          <w:szCs w:val="24"/>
          <w:lang w:eastAsia="ru-RU"/>
        </w:rPr>
        <w:t xml:space="preserve"> споров между Сторонами</w:t>
      </w:r>
    </w:p>
    <w:p w:rsidR="00637C51" w:rsidRPr="00637C51" w:rsidRDefault="00637C51" w:rsidP="00637C51">
      <w:pPr>
        <w:widowControl w:val="0"/>
        <w:shd w:val="clear" w:color="auto" w:fill="FFFFFF"/>
        <w:tabs>
          <w:tab w:val="left" w:pos="1231"/>
        </w:tabs>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14.1.</w:t>
      </w:r>
      <w:r w:rsidRPr="00637C51">
        <w:rPr>
          <w:rFonts w:ascii="Times New Roman" w:eastAsia="Times New Roman" w:hAnsi="Times New Roman" w:cs="Times New Roman"/>
          <w:sz w:val="24"/>
          <w:szCs w:val="24"/>
          <w:lang w:eastAsia="ru-RU"/>
        </w:rPr>
        <w:tab/>
        <w:t>Споры по Договору разрешаются путем предъявления претензии. Срок ответа на претензию 30 (тридцать) календарных дней с момента её получения Стороной.</w:t>
      </w:r>
    </w:p>
    <w:p w:rsidR="00637C51" w:rsidRPr="00637C51" w:rsidRDefault="00637C51" w:rsidP="00637C51">
      <w:pPr>
        <w:widowControl w:val="0"/>
        <w:shd w:val="clear" w:color="auto" w:fill="FFFFFF"/>
        <w:tabs>
          <w:tab w:val="left" w:pos="1231"/>
        </w:tabs>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14.2.</w:t>
      </w:r>
      <w:r w:rsidRPr="00637C51">
        <w:rPr>
          <w:rFonts w:ascii="Times New Roman" w:eastAsia="Times New Roman" w:hAnsi="Times New Roman" w:cs="Times New Roman"/>
          <w:sz w:val="24"/>
          <w:szCs w:val="24"/>
          <w:lang w:eastAsia="ru-RU"/>
        </w:rPr>
        <w:tab/>
        <w:t xml:space="preserve"> Споры Сторон, не урегулированные в претензионном порядке, передаются на рассмотрение в Арбитражный суд Челябинской области.</w:t>
      </w:r>
    </w:p>
    <w:p w:rsidR="00637C51" w:rsidRPr="00637C51" w:rsidRDefault="00637C51" w:rsidP="00637C51">
      <w:pPr>
        <w:widowControl w:val="0"/>
        <w:shd w:val="clear" w:color="auto" w:fill="FFFFFF"/>
        <w:tabs>
          <w:tab w:val="left" w:pos="709"/>
        </w:tabs>
        <w:autoSpaceDE w:val="0"/>
        <w:autoSpaceDN w:val="0"/>
        <w:adjustRightInd w:val="0"/>
        <w:spacing w:before="120" w:after="60"/>
        <w:ind w:left="142" w:firstLine="0"/>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i/>
          <w:sz w:val="24"/>
          <w:szCs w:val="24"/>
          <w:lang w:eastAsia="ru-RU"/>
        </w:rPr>
        <w:t>В случае заключения договора с организацией Подрядчика, подведомственной Госкорпорации «Росатом», п.13.2. читать в следующей редакции:</w:t>
      </w:r>
    </w:p>
    <w:p w:rsidR="00637C51" w:rsidRPr="00637C51" w:rsidRDefault="00637C51" w:rsidP="00637C51">
      <w:pPr>
        <w:widowControl w:val="0"/>
        <w:shd w:val="clear" w:color="auto" w:fill="FFFFFF"/>
        <w:tabs>
          <w:tab w:val="left" w:pos="1291"/>
        </w:tabs>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14.2.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w:t>
      </w:r>
      <w:r w:rsidRPr="00637C51">
        <w:rPr>
          <w:rFonts w:ascii="Times New Roman" w:eastAsia="Times New Roman" w:hAnsi="Times New Roman" w:cs="Times New Roman"/>
          <w:sz w:val="24"/>
          <w:szCs w:val="24"/>
          <w:lang w:eastAsia="ru-RU"/>
        </w:rPr>
        <w:lastRenderedPageBreak/>
        <w:t xml:space="preserve">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637C51" w:rsidRPr="00637C51" w:rsidRDefault="00637C51" w:rsidP="00637C51">
      <w:pPr>
        <w:widowControl w:val="0"/>
        <w:shd w:val="clear" w:color="auto" w:fill="FFFFFF"/>
        <w:tabs>
          <w:tab w:val="left" w:pos="709"/>
        </w:tabs>
        <w:autoSpaceDE w:val="0"/>
        <w:autoSpaceDN w:val="0"/>
        <w:adjustRightInd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14.3.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15. Срок действия Договора</w:t>
      </w:r>
    </w:p>
    <w:p w:rsidR="00637C51" w:rsidRPr="00637C51" w:rsidRDefault="00637C51" w:rsidP="00637C51">
      <w:pPr>
        <w:widowControl w:val="0"/>
        <w:shd w:val="clear" w:color="auto" w:fill="FFFFFF"/>
        <w:tabs>
          <w:tab w:val="left" w:pos="967"/>
        </w:tabs>
        <w:rPr>
          <w:rFonts w:ascii="Times New Roman" w:eastAsia="Times New Roman" w:hAnsi="Times New Roman" w:cs="Times New Roman"/>
          <w:sz w:val="24"/>
          <w:szCs w:val="24"/>
          <w:lang w:eastAsia="ru-RU"/>
        </w:rPr>
      </w:pPr>
      <w:bookmarkStart w:id="3" w:name="sub_21103"/>
      <w:r w:rsidRPr="00637C51">
        <w:rPr>
          <w:rFonts w:ascii="Times New Roman" w:eastAsia="Times New Roman" w:hAnsi="Times New Roman" w:cs="Times New Roman"/>
          <w:sz w:val="24"/>
          <w:szCs w:val="24"/>
          <w:lang w:eastAsia="ru-RU"/>
        </w:rPr>
        <w:t>15.1. Срок действия Договора устанавливается с момента подписания Договора до полного исполнения Сторонами обязательств по нему.</w:t>
      </w:r>
    </w:p>
    <w:p w:rsidR="00637C51" w:rsidRPr="00637C51" w:rsidRDefault="00637C51" w:rsidP="00637C51">
      <w:pPr>
        <w:widowControl w:val="0"/>
        <w:rPr>
          <w:rFonts w:ascii="Times New Roman" w:eastAsia="Times New Roman" w:hAnsi="Times New Roman" w:cs="Times New Roman"/>
          <w:sz w:val="24"/>
          <w:szCs w:val="24"/>
          <w:lang w:eastAsia="ru-RU"/>
        </w:rPr>
      </w:pPr>
      <w:bookmarkStart w:id="4" w:name="sub_21002"/>
      <w:r w:rsidRPr="00637C51">
        <w:rPr>
          <w:rFonts w:ascii="Times New Roman" w:eastAsia="Times New Roman" w:hAnsi="Times New Roman" w:cs="Times New Roman"/>
          <w:sz w:val="24"/>
          <w:szCs w:val="24"/>
          <w:lang w:eastAsia="ru-RU"/>
        </w:rPr>
        <w:t xml:space="preserve">15.2. Окончание срока действия Договора не освобождает Стороны от ответственности за нарушение его условий. </w:t>
      </w:r>
      <w:bookmarkEnd w:id="4"/>
    </w:p>
    <w:p w:rsidR="00637C51" w:rsidRPr="00637C51" w:rsidRDefault="00637C51" w:rsidP="00637C51">
      <w:pPr>
        <w:widowControl w:val="0"/>
        <w:spacing w:before="120" w:after="12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16. Прочие условия</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16.1.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Подрядчиком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637C51" w:rsidRPr="00637C51" w:rsidRDefault="00637C51" w:rsidP="00637C51">
      <w:pPr>
        <w:widowControl w:val="0"/>
        <w:spacing w:before="120"/>
        <w:ind w:left="142" w:firstLine="567"/>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i/>
          <w:sz w:val="24"/>
          <w:szCs w:val="24"/>
          <w:lang w:eastAsia="ru-RU"/>
        </w:rPr>
        <w:t>В случае заключения договора с организацией Подрядчика, подведомственной Государственной корпорации по атомной энергии «Росатом», п.15.1 читать в следующей редакции:</w:t>
      </w:r>
    </w:p>
    <w:p w:rsidR="00637C51" w:rsidRPr="00637C51" w:rsidRDefault="00637C51" w:rsidP="00637C51">
      <w:pPr>
        <w:widowControl w:val="0"/>
        <w:spacing w:before="120"/>
        <w:ind w:firstLine="601"/>
        <w:rPr>
          <w:rFonts w:ascii="Times New Roman" w:eastAsia="Times New Roman" w:hAnsi="Times New Roman" w:cs="Times New Roman"/>
          <w:color w:val="000000"/>
          <w:sz w:val="24"/>
          <w:szCs w:val="24"/>
          <w:lang w:eastAsia="ru-RU"/>
        </w:rPr>
      </w:pPr>
      <w:r w:rsidRPr="00637C51">
        <w:rPr>
          <w:rFonts w:ascii="Times New Roman" w:eastAsia="Times New Roman" w:hAnsi="Times New Roman" w:cs="Times New Roman"/>
          <w:color w:val="000000"/>
          <w:sz w:val="24"/>
          <w:szCs w:val="24"/>
          <w:lang w:eastAsia="ru-RU"/>
        </w:rPr>
        <w:t xml:space="preserve">16.1.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w:t>
      </w:r>
      <w:r w:rsidRPr="00637C51">
        <w:rPr>
          <w:rFonts w:ascii="Times New Roman" w:eastAsia="Times New Roman" w:hAnsi="Times New Roman" w:cs="Times New Roman"/>
          <w:color w:val="000000"/>
          <w:sz w:val="24"/>
          <w:szCs w:val="24"/>
          <w:lang w:eastAsia="ru-RU"/>
        </w:rPr>
        <w:lastRenderedPageBreak/>
        <w:t>каждой из Сторон, переданные Заказчиком Подрядчику по акту от «___» ________ 20__г., а также направленные Подрядчиком в составе заявки участника ____________(указать наименование и реквизиты процедуры закупки)____________ на электронную торговую площадку _____(указать наименование электронной площадки)____ (далее - Сведения), являются полными, точными и достоверными.</w:t>
      </w:r>
    </w:p>
    <w:p w:rsidR="00637C51" w:rsidRPr="00637C51" w:rsidRDefault="00637C51" w:rsidP="00637C51">
      <w:pPr>
        <w:widowControl w:val="0"/>
        <w:ind w:firstLine="601"/>
        <w:rPr>
          <w:rFonts w:ascii="Times New Roman" w:eastAsia="Times New Roman" w:hAnsi="Times New Roman" w:cs="Times New Roman"/>
          <w:color w:val="000000"/>
          <w:sz w:val="24"/>
          <w:szCs w:val="24"/>
          <w:lang w:eastAsia="ru-RU"/>
        </w:rPr>
      </w:pPr>
      <w:r w:rsidRPr="00637C51">
        <w:rPr>
          <w:rFonts w:ascii="Times New Roman" w:eastAsia="Times New Roman" w:hAnsi="Times New Roman" w:cs="Times New Roman"/>
          <w:color w:val="000000"/>
          <w:sz w:val="24"/>
          <w:szCs w:val="24"/>
          <w:lang w:eastAsia="ru-RU"/>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637C51" w:rsidRPr="00637C51" w:rsidRDefault="00637C51" w:rsidP="00637C51">
      <w:pPr>
        <w:widowControl w:val="0"/>
        <w:ind w:firstLine="601"/>
        <w:rPr>
          <w:rFonts w:ascii="Times New Roman" w:eastAsia="Times New Roman" w:hAnsi="Times New Roman" w:cs="Times New Roman"/>
          <w:color w:val="000000"/>
          <w:sz w:val="24"/>
          <w:szCs w:val="24"/>
          <w:lang w:eastAsia="ru-RU"/>
        </w:rPr>
      </w:pPr>
      <w:r w:rsidRPr="00637C51">
        <w:rPr>
          <w:rFonts w:ascii="Times New Roman" w:eastAsia="Times New Roman" w:hAnsi="Times New Roman" w:cs="Times New Roman"/>
          <w:color w:val="000000"/>
          <w:sz w:val="24"/>
          <w:szCs w:val="24"/>
          <w:lang w:eastAsia="ru-RU"/>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637C51" w:rsidRPr="00637C51" w:rsidRDefault="00637C51" w:rsidP="00637C51">
      <w:pPr>
        <w:widowControl w:val="0"/>
        <w:ind w:firstLine="601"/>
        <w:rPr>
          <w:rFonts w:ascii="Times New Roman" w:eastAsia="Times New Roman" w:hAnsi="Times New Roman" w:cs="Times New Roman"/>
          <w:color w:val="000000"/>
          <w:sz w:val="24"/>
          <w:szCs w:val="24"/>
          <w:lang w:eastAsia="ru-RU"/>
        </w:rPr>
      </w:pPr>
      <w:r w:rsidRPr="00637C51">
        <w:rPr>
          <w:rFonts w:ascii="Times New Roman" w:eastAsia="Times New Roman" w:hAnsi="Times New Roman" w:cs="Times New Roman"/>
          <w:color w:val="000000"/>
          <w:sz w:val="24"/>
          <w:szCs w:val="24"/>
          <w:lang w:eastAsia="ru-RU"/>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37C51" w:rsidRPr="00637C51" w:rsidRDefault="00637C51" w:rsidP="00637C51">
      <w:pPr>
        <w:widowControl w:val="0"/>
        <w:spacing w:after="60"/>
        <w:ind w:firstLine="708"/>
        <w:rPr>
          <w:rFonts w:ascii="Times New Roman" w:eastAsia="Times New Roman" w:hAnsi="Times New Roman" w:cs="Times New Roman"/>
          <w:color w:val="000000"/>
          <w:sz w:val="24"/>
          <w:szCs w:val="24"/>
          <w:lang w:eastAsia="ru-RU"/>
        </w:rPr>
      </w:pPr>
      <w:r w:rsidRPr="00637C51">
        <w:rPr>
          <w:rFonts w:ascii="Times New Roman" w:eastAsia="Times New Roman" w:hAnsi="Times New Roman" w:cs="Times New Roman"/>
          <w:color w:val="000000"/>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16.2. Подрядчик не имеет права действовать от имени Заказчика, если это право не подтверждено письменным документом.</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16.3. Заказчик или его уполномоченный представитель должны изучать представляемые Подрядчиком документы и своевременно принимать решения, относящиеся к его компетенции, чтобы избежать задержек выполнения Работ.</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16.4. Заказчик не вправе вносить изменения в результат Работ без согласия Подрядчика.</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16.5. Настоящий Договор составлен в 2-х экземплярах, по одному для каждой из Сторон, имеющих одинаковую юридическую силу.</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16.6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637C51" w:rsidRPr="00637C51" w:rsidRDefault="00637C51" w:rsidP="00637C51">
      <w:pPr>
        <w:widowControl w:val="0"/>
        <w:rPr>
          <w:rFonts w:ascii="Times New Roman" w:eastAsia="Times New Roman" w:hAnsi="Times New Roman" w:cs="Times New Roman"/>
          <w:sz w:val="24"/>
          <w:szCs w:val="24"/>
          <w:lang w:eastAsia="ru-RU"/>
        </w:rPr>
      </w:pPr>
      <w:bookmarkStart w:id="5" w:name="sub_21104"/>
      <w:bookmarkEnd w:id="3"/>
      <w:r w:rsidRPr="00637C51">
        <w:rPr>
          <w:rFonts w:ascii="Times New Roman" w:eastAsia="Times New Roman" w:hAnsi="Times New Roman" w:cs="Times New Roman"/>
          <w:sz w:val="24"/>
          <w:szCs w:val="24"/>
          <w:lang w:eastAsia="ru-RU"/>
        </w:rPr>
        <w:t>16.7. В случае если содержание какого-либо пункта Договора оказывается недействительным, действительность других пунктов Договора сохраняется.</w:t>
      </w:r>
    </w:p>
    <w:p w:rsidR="00637C51" w:rsidRPr="00637C51" w:rsidRDefault="00637C51" w:rsidP="00637C51">
      <w:pPr>
        <w:widowControl w:val="0"/>
        <w:rPr>
          <w:rFonts w:ascii="Times New Roman" w:eastAsia="Times New Roman" w:hAnsi="Times New Roman" w:cs="Times New Roman"/>
          <w:sz w:val="24"/>
          <w:szCs w:val="24"/>
          <w:lang w:eastAsia="ru-RU"/>
        </w:rPr>
      </w:pPr>
      <w:bookmarkStart w:id="6" w:name="sub_21105"/>
      <w:bookmarkEnd w:id="5"/>
      <w:r w:rsidRPr="00637C51">
        <w:rPr>
          <w:rFonts w:ascii="Times New Roman" w:eastAsia="Times New Roman" w:hAnsi="Times New Roman" w:cs="Times New Roman"/>
          <w:sz w:val="24"/>
          <w:szCs w:val="24"/>
          <w:lang w:eastAsia="ru-RU"/>
        </w:rPr>
        <w:t>16.8.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637C51" w:rsidRPr="00637C51" w:rsidRDefault="00637C51" w:rsidP="00637C51">
      <w:pPr>
        <w:widowControl w:val="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16.9.  К  Договору прилагаются и являются его неотъемлемой частью:</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Протокол соглашения о твердой договорной цене (Приложение №1)</w:t>
      </w:r>
      <w:r w:rsidRPr="00637C51">
        <w:rPr>
          <w:rFonts w:ascii="Times New Roman" w:eastAsia="Times New Roman" w:hAnsi="Times New Roman" w:cs="Times New Roman"/>
          <w:i/>
          <w:sz w:val="24"/>
          <w:szCs w:val="24"/>
          <w:lang w:eastAsia="ru-RU"/>
        </w:rPr>
        <w:t xml:space="preserve"> предоставляется Подрядчиком;</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lastRenderedPageBreak/>
        <w:t>-     Расчёт стоимости работ (Приложение №2)</w:t>
      </w:r>
      <w:r w:rsidRPr="00637C51">
        <w:rPr>
          <w:rFonts w:ascii="Times New Roman" w:eastAsia="Times New Roman" w:hAnsi="Times New Roman" w:cs="Times New Roman"/>
          <w:i/>
          <w:sz w:val="24"/>
          <w:szCs w:val="24"/>
          <w:lang w:eastAsia="ru-RU"/>
        </w:rPr>
        <w:t xml:space="preserve"> предоставляется Подрядчиком;</w:t>
      </w:r>
    </w:p>
    <w:p w:rsidR="00637C51" w:rsidRPr="00637C51" w:rsidRDefault="00637C51" w:rsidP="00637C51">
      <w:pPr>
        <w:widowControl w:val="0"/>
        <w:spacing w:after="60"/>
        <w:ind w:firstLine="708"/>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Календарный план (Приложение №3)</w:t>
      </w:r>
      <w:r w:rsidRPr="00637C51">
        <w:rPr>
          <w:rFonts w:ascii="Times New Roman" w:eastAsia="Times New Roman" w:hAnsi="Times New Roman" w:cs="Times New Roman"/>
          <w:i/>
          <w:sz w:val="24"/>
          <w:szCs w:val="24"/>
          <w:lang w:eastAsia="ru-RU"/>
        </w:rPr>
        <w:t xml:space="preserve"> предоставляется Подрядчиком;</w:t>
      </w:r>
    </w:p>
    <w:p w:rsidR="00637C51" w:rsidRPr="00637C51" w:rsidRDefault="00637C51" w:rsidP="00637C51">
      <w:pPr>
        <w:widowControl w:val="0"/>
        <w:spacing w:after="60"/>
        <w:ind w:firstLine="708"/>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sz w:val="24"/>
          <w:szCs w:val="24"/>
          <w:lang w:eastAsia="ru-RU"/>
        </w:rPr>
        <w:t xml:space="preserve">-   Форма Акта сдачи-приёмки выполненных работ (Приложение №4) </w:t>
      </w:r>
      <w:r w:rsidRPr="00637C51">
        <w:rPr>
          <w:rFonts w:ascii="Times New Roman" w:eastAsia="Times New Roman" w:hAnsi="Times New Roman" w:cs="Times New Roman"/>
          <w:i/>
          <w:sz w:val="24"/>
          <w:szCs w:val="24"/>
          <w:lang w:eastAsia="ru-RU"/>
        </w:rPr>
        <w:t>предоставляется Заказчиком;</w:t>
      </w:r>
    </w:p>
    <w:p w:rsidR="00637C51" w:rsidRPr="00637C51" w:rsidRDefault="00637C51" w:rsidP="00637C51">
      <w:pPr>
        <w:widowControl w:val="0"/>
        <w:spacing w:after="60"/>
        <w:ind w:firstLine="708"/>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sz w:val="24"/>
          <w:szCs w:val="24"/>
          <w:lang w:eastAsia="ru-RU"/>
        </w:rPr>
        <w:t xml:space="preserve">- Договор о конфиденциальности и взаимном неразглашении информации (Приложение №5) </w:t>
      </w:r>
      <w:r w:rsidRPr="00637C51">
        <w:rPr>
          <w:rFonts w:ascii="Times New Roman" w:eastAsia="Times New Roman" w:hAnsi="Times New Roman" w:cs="Times New Roman"/>
          <w:i/>
          <w:sz w:val="24"/>
          <w:szCs w:val="24"/>
          <w:lang w:eastAsia="ru-RU"/>
        </w:rPr>
        <w:t>предоставляется Подрядчиком.</w:t>
      </w:r>
    </w:p>
    <w:p w:rsidR="00637C51" w:rsidRPr="00637C51" w:rsidRDefault="00637C51" w:rsidP="00637C51">
      <w:pPr>
        <w:widowControl w:val="0"/>
        <w:rPr>
          <w:rFonts w:ascii="Times New Roman" w:eastAsia="Times New Roman" w:hAnsi="Times New Roman" w:cs="Times New Roman"/>
          <w:b/>
          <w:sz w:val="24"/>
          <w:szCs w:val="24"/>
          <w:lang w:eastAsia="ru-RU"/>
        </w:rPr>
      </w:pPr>
      <w:bookmarkStart w:id="7" w:name="sub_21200"/>
      <w:bookmarkEnd w:id="6"/>
    </w:p>
    <w:p w:rsidR="00637C51" w:rsidRPr="00637C51" w:rsidRDefault="00637C51" w:rsidP="00637C51">
      <w:pPr>
        <w:widowControl w:val="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17. Юридические адреса и расчётные счета Сторон</w:t>
      </w:r>
    </w:p>
    <w:p w:rsidR="00637C51" w:rsidRPr="00637C51" w:rsidRDefault="00637C51" w:rsidP="00637C51">
      <w:pPr>
        <w:widowControl w:val="0"/>
        <w:rPr>
          <w:rFonts w:ascii="Times New Roman" w:eastAsia="Times New Roman" w:hAnsi="Times New Roman" w:cs="Times New Roman"/>
          <w:b/>
          <w:sz w:val="24"/>
          <w:szCs w:val="24"/>
          <w:lang w:eastAsia="ru-RU"/>
        </w:rPr>
      </w:pPr>
    </w:p>
    <w:bookmarkEnd w:id="7"/>
    <w:p w:rsidR="00637C51" w:rsidRPr="00637C51" w:rsidRDefault="00637C51" w:rsidP="00637C51">
      <w:pPr>
        <w:widowControl w:val="0"/>
        <w:autoSpaceDE w:val="0"/>
        <w:autoSpaceDN w:val="0"/>
        <w:adjustRightInd w:val="0"/>
        <w:ind w:firstLine="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Заказчик</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Федеральное государственное унитарное предприятие</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«Производственное объединение «Маяк»</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456780,  Россия, Челябинская область,  г. Озерск,  пр. Ленина, дом 31</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ИНН 7422000795   КПП 742150001     р/с 40502810272370000001 </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в Отделении № 8597 Сбербанка России г. Челябинск</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к/с 30101810700000000602 в ГРКЦ ГУ Банка России по Челябинской обл.</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БИК 047501602</w:t>
      </w:r>
    </w:p>
    <w:p w:rsidR="00637C51" w:rsidRPr="00637C51" w:rsidRDefault="00637C51" w:rsidP="00637C51">
      <w:pPr>
        <w:widowControl w:val="0"/>
        <w:ind w:firstLine="0"/>
        <w:rPr>
          <w:rFonts w:ascii="Times New Roman" w:eastAsia="Times New Roman" w:hAnsi="Times New Roman" w:cs="Times New Roman"/>
          <w:b/>
          <w:sz w:val="24"/>
          <w:szCs w:val="24"/>
          <w:lang w:eastAsia="ru-RU"/>
        </w:rPr>
      </w:pPr>
    </w:p>
    <w:p w:rsidR="00637C51" w:rsidRPr="00637C51" w:rsidRDefault="00637C51" w:rsidP="00637C51">
      <w:pPr>
        <w:widowControl w:val="0"/>
        <w:ind w:firstLine="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Подрядчик</w:t>
      </w:r>
    </w:p>
    <w:tbl>
      <w:tblPr>
        <w:tblW w:w="0" w:type="auto"/>
        <w:tblInd w:w="108" w:type="dxa"/>
        <w:tblLook w:val="04A0"/>
      </w:tblPr>
      <w:tblGrid>
        <w:gridCol w:w="4812"/>
        <w:gridCol w:w="4650"/>
      </w:tblGrid>
      <w:tr w:rsidR="00637C51" w:rsidRPr="00637C51" w:rsidTr="002F5C02">
        <w:tc>
          <w:tcPr>
            <w:tcW w:w="4812" w:type="dxa"/>
          </w:tcPr>
          <w:p w:rsidR="00637C51" w:rsidRPr="00637C51" w:rsidRDefault="00637C51" w:rsidP="00637C51">
            <w:pPr>
              <w:widowControl w:val="0"/>
              <w:spacing w:after="60"/>
              <w:ind w:firstLine="0"/>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_______________________________</w:t>
            </w:r>
          </w:p>
        </w:tc>
        <w:tc>
          <w:tcPr>
            <w:tcW w:w="4650" w:type="dxa"/>
          </w:tcPr>
          <w:p w:rsidR="00637C51" w:rsidRPr="00637C51" w:rsidRDefault="00637C51" w:rsidP="00637C51">
            <w:pPr>
              <w:widowControl w:val="0"/>
              <w:spacing w:after="60"/>
              <w:ind w:firstLine="0"/>
              <w:rPr>
                <w:rFonts w:ascii="Times New Roman" w:eastAsia="Times New Roman" w:hAnsi="Times New Roman" w:cs="Times New Roman"/>
                <w:b/>
                <w:sz w:val="24"/>
                <w:szCs w:val="24"/>
                <w:lang w:eastAsia="ru-RU"/>
              </w:rPr>
            </w:pPr>
          </w:p>
        </w:tc>
      </w:tr>
      <w:tr w:rsidR="00637C51" w:rsidRPr="00637C51" w:rsidTr="002F5C02">
        <w:tc>
          <w:tcPr>
            <w:tcW w:w="4812" w:type="dxa"/>
          </w:tcPr>
          <w:p w:rsidR="00637C51" w:rsidRPr="00637C51" w:rsidRDefault="00637C51" w:rsidP="00637C51">
            <w:pPr>
              <w:widowControl w:val="0"/>
              <w:ind w:firstLine="0"/>
              <w:jc w:val="left"/>
              <w:rPr>
                <w:rFonts w:ascii="Times New Roman" w:eastAsia="Times New Roman" w:hAnsi="Times New Roman" w:cs="Times New Roman"/>
                <w:b/>
                <w:sz w:val="24"/>
                <w:szCs w:val="24"/>
                <w:lang w:eastAsia="ru-RU"/>
              </w:rPr>
            </w:pPr>
          </w:p>
        </w:tc>
        <w:tc>
          <w:tcPr>
            <w:tcW w:w="4650" w:type="dxa"/>
          </w:tcPr>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p>
        </w:tc>
      </w:tr>
    </w:tbl>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Заказчик:                                                                  Подрядчик:</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Заместитель генерального директора -</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директор по капитальным вложениям  </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____________________  А.В. Петрушов                    _______________________</w:t>
      </w: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(подпись)                                                                                (подпись)          </w:t>
      </w: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p>
    <w:p w:rsidR="00637C51" w:rsidRPr="00637C51" w:rsidRDefault="00637C51" w:rsidP="00637C51">
      <w:pPr>
        <w:widowControl w:val="0"/>
        <w:ind w:right="141"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«____»______________20__ г.                                          «____»______________ 20__ г.</w:t>
      </w:r>
    </w:p>
    <w:p w:rsidR="00637C51" w:rsidRPr="00637C51" w:rsidRDefault="00637C51" w:rsidP="00637C51">
      <w:pPr>
        <w:widowControl w:val="0"/>
        <w:ind w:right="141"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М.П.</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М.П.</w:t>
      </w:r>
    </w:p>
    <w:p w:rsidR="00637C51" w:rsidRPr="00637C51" w:rsidRDefault="00637C51" w:rsidP="00637C51">
      <w:pPr>
        <w:widowControl w:val="0"/>
        <w:ind w:right="142" w:firstLine="0"/>
        <w:jc w:val="righ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br w:type="page"/>
      </w:r>
      <w:r w:rsidRPr="00637C51">
        <w:rPr>
          <w:rFonts w:ascii="Times New Roman" w:eastAsia="Times New Roman" w:hAnsi="Times New Roman" w:cs="Times New Roman"/>
          <w:sz w:val="24"/>
          <w:szCs w:val="24"/>
          <w:lang w:eastAsia="ru-RU"/>
        </w:rPr>
        <w:lastRenderedPageBreak/>
        <w:t>Приложение № 1</w:t>
      </w:r>
    </w:p>
    <w:p w:rsidR="00637C51" w:rsidRPr="00637C51" w:rsidRDefault="00637C51" w:rsidP="00637C51">
      <w:pPr>
        <w:widowControl w:val="0"/>
        <w:numPr>
          <w:ilvl w:val="0"/>
          <w:numId w:val="20"/>
        </w:numPr>
        <w:spacing w:after="60"/>
        <w:ind w:right="141"/>
        <w:jc w:val="right"/>
        <w:outlineLvl w:val="0"/>
        <w:rPr>
          <w:rFonts w:ascii="Times New Roman" w:eastAsia="Times New Roman" w:hAnsi="Times New Roman" w:cs="Times New Roman"/>
          <w:bCs/>
          <w:kern w:val="36"/>
          <w:sz w:val="24"/>
          <w:szCs w:val="24"/>
          <w:lang w:eastAsia="ru-RU"/>
        </w:rPr>
      </w:pPr>
      <w:r w:rsidRPr="00637C51">
        <w:rPr>
          <w:rFonts w:ascii="Times New Roman" w:eastAsia="Times New Roman" w:hAnsi="Times New Roman" w:cs="Times New Roman"/>
          <w:b/>
          <w:bCs/>
          <w:kern w:val="36"/>
          <w:sz w:val="24"/>
          <w:szCs w:val="24"/>
          <w:lang w:eastAsia="ru-RU"/>
        </w:rPr>
        <w:tab/>
      </w:r>
      <w:bookmarkStart w:id="8" w:name="_Toc375577578"/>
      <w:r w:rsidRPr="00637C51">
        <w:rPr>
          <w:rFonts w:ascii="Times New Roman" w:eastAsia="Times New Roman" w:hAnsi="Times New Roman" w:cs="Times New Roman"/>
          <w:bCs/>
          <w:kern w:val="36"/>
          <w:sz w:val="24"/>
          <w:szCs w:val="24"/>
          <w:lang w:eastAsia="ru-RU"/>
        </w:rPr>
        <w:t xml:space="preserve">к  договору </w:t>
      </w:r>
      <w:r w:rsidRPr="00637C51">
        <w:rPr>
          <w:rFonts w:ascii="Times New Roman" w:eastAsia="Times New Roman" w:hAnsi="Times New Roman" w:cs="Times New Roman"/>
          <w:b/>
          <w:bCs/>
          <w:kern w:val="36"/>
          <w:sz w:val="24"/>
          <w:szCs w:val="24"/>
          <w:lang w:eastAsia="ru-RU"/>
        </w:rPr>
        <w:tab/>
      </w:r>
      <w:r w:rsidRPr="00637C51">
        <w:rPr>
          <w:rFonts w:ascii="Times New Roman" w:eastAsia="Times New Roman" w:hAnsi="Times New Roman" w:cs="Times New Roman"/>
          <w:bCs/>
          <w:kern w:val="36"/>
          <w:sz w:val="24"/>
          <w:szCs w:val="24"/>
          <w:lang w:eastAsia="ru-RU"/>
        </w:rPr>
        <w:t>от «_____» ______ 20__  №_______</w:t>
      </w:r>
      <w:bookmarkEnd w:id="8"/>
    </w:p>
    <w:p w:rsidR="00637C51" w:rsidRPr="00637C51" w:rsidRDefault="00637C51" w:rsidP="00637C51">
      <w:pPr>
        <w:widowControl w:val="0"/>
        <w:spacing w:after="60"/>
        <w:ind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hd w:val="clear" w:color="auto" w:fill="FFFFFF"/>
        <w:spacing w:after="60"/>
        <w:ind w:right="141" w:firstLine="0"/>
        <w:jc w:val="center"/>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ПРОТОКОЛ СОГЛАШЕНИЯ О ТВЕРДОЙ ДОГОВОРНОЙ ЦЕНЕ</w:t>
      </w:r>
    </w:p>
    <w:p w:rsidR="00637C51" w:rsidRPr="00637C51" w:rsidRDefault="00637C51" w:rsidP="00637C51">
      <w:pPr>
        <w:widowControl w:val="0"/>
        <w:spacing w:after="60"/>
        <w:ind w:right="141"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b/>
          <w:bCs/>
          <w:sz w:val="24"/>
          <w:szCs w:val="24"/>
          <w:lang w:eastAsia="ru-RU"/>
        </w:rPr>
        <w:t>выполнение проектных работ по объекту "Завод… Реконструкция комплекса оборотного водоснабжения"</w:t>
      </w:r>
    </w:p>
    <w:p w:rsidR="00637C51" w:rsidRPr="00637C51" w:rsidRDefault="00637C51" w:rsidP="00637C51">
      <w:pPr>
        <w:widowControl w:val="0"/>
        <w:spacing w:after="60"/>
        <w:ind w:right="141" w:firstLine="0"/>
        <w:jc w:val="center"/>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Мы нижеподписавшиеся, от лица Заказчика – Петрушов Андрей Вадимович, и от лица Подрядчика –______________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 </w:t>
      </w:r>
    </w:p>
    <w:p w:rsidR="00637C51" w:rsidRPr="00637C51" w:rsidRDefault="00637C51" w:rsidP="00637C51">
      <w:pPr>
        <w:widowControl w:val="0"/>
        <w:shd w:val="clear" w:color="auto" w:fill="FFFFFF"/>
        <w:spacing w:after="60"/>
        <w:ind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hd w:val="clear" w:color="auto" w:fill="FFFFFF"/>
        <w:spacing w:after="60"/>
        <w:ind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Настоящий Протокол является основанием для проведения взаимных расчетов между Подрядчиком и Заказчиком.</w:t>
      </w:r>
    </w:p>
    <w:p w:rsidR="00637C51" w:rsidRPr="00637C51" w:rsidRDefault="00637C51" w:rsidP="00637C51">
      <w:pPr>
        <w:widowControl w:val="0"/>
        <w:spacing w:after="60"/>
        <w:ind w:right="141" w:firstLine="0"/>
        <w:rPr>
          <w:rFonts w:ascii="Times New Roman" w:eastAsia="Times New Roman" w:hAnsi="Times New Roman" w:cs="Times New Roman"/>
          <w:bCs/>
          <w:sz w:val="24"/>
          <w:szCs w:val="24"/>
          <w:lang w:eastAsia="ru-RU"/>
        </w:rPr>
      </w:pPr>
    </w:p>
    <w:p w:rsidR="00637C51" w:rsidRPr="00637C51" w:rsidRDefault="00637C51" w:rsidP="00637C51">
      <w:pPr>
        <w:widowControl w:val="0"/>
        <w:spacing w:after="60"/>
        <w:ind w:right="141" w:firstLine="0"/>
        <w:rPr>
          <w:rFonts w:ascii="Times New Roman" w:eastAsia="Times New Roman" w:hAnsi="Times New Roman" w:cs="Times New Roman"/>
          <w:bCs/>
          <w:sz w:val="24"/>
          <w:szCs w:val="24"/>
          <w:lang w:eastAsia="ru-RU"/>
        </w:rPr>
      </w:pP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Заказчик                                                                       Подрядчик</w:t>
      </w: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Заместитель генерального директора -</w:t>
      </w: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директор по капитальным вложениям</w:t>
      </w: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____________________А.В. Петрушов                         _______________________</w:t>
      </w: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(подпись)                                                                                   (подпись)          </w:t>
      </w: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 20__ г.                                     «____»______________ 20__ г.</w:t>
      </w: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М.П.                                                                                                  М.П.</w:t>
      </w:r>
    </w:p>
    <w:p w:rsidR="00637C51" w:rsidRPr="00637C51" w:rsidRDefault="00637C51" w:rsidP="00637C51">
      <w:pPr>
        <w:widowControl w:val="0"/>
        <w:spacing w:after="60"/>
        <w:ind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right="141"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right="141" w:firstLine="0"/>
        <w:jc w:val="right"/>
        <w:rPr>
          <w:rFonts w:ascii="Times New Roman" w:eastAsia="Times New Roman" w:hAnsi="Times New Roman" w:cs="Times New Roman"/>
          <w:sz w:val="24"/>
          <w:szCs w:val="24"/>
          <w:lang w:eastAsia="ru-RU"/>
        </w:rPr>
        <w:sectPr w:rsidR="00637C51" w:rsidRPr="00637C51" w:rsidSect="00A808FF">
          <w:headerReference w:type="even" r:id="rId8"/>
          <w:footerReference w:type="even" r:id="rId9"/>
          <w:footerReference w:type="default" r:id="rId10"/>
          <w:pgSz w:w="11906" w:h="16838"/>
          <w:pgMar w:top="851" w:right="851" w:bottom="851" w:left="1701" w:header="709" w:footer="425" w:gutter="0"/>
          <w:cols w:space="708"/>
          <w:docGrid w:linePitch="360"/>
        </w:sectPr>
      </w:pPr>
    </w:p>
    <w:p w:rsidR="00637C51" w:rsidRPr="00637C51" w:rsidRDefault="00637C51" w:rsidP="00637C51">
      <w:pPr>
        <w:widowControl w:val="0"/>
        <w:spacing w:after="60"/>
        <w:ind w:firstLine="0"/>
        <w:jc w:val="righ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lastRenderedPageBreak/>
        <w:t>Приложение № 3 к договору</w:t>
      </w:r>
      <w:r w:rsidRPr="00637C51">
        <w:rPr>
          <w:rFonts w:ascii="Times New Roman" w:eastAsia="Times New Roman" w:hAnsi="Times New Roman" w:cs="Times New Roman"/>
          <w:sz w:val="24"/>
          <w:szCs w:val="24"/>
          <w:lang w:eastAsia="ru-RU"/>
        </w:rPr>
        <w:tab/>
      </w:r>
    </w:p>
    <w:p w:rsidR="00637C51" w:rsidRPr="00637C51" w:rsidRDefault="00637C51" w:rsidP="00637C51">
      <w:pPr>
        <w:widowControl w:val="0"/>
        <w:numPr>
          <w:ilvl w:val="0"/>
          <w:numId w:val="20"/>
        </w:numPr>
        <w:spacing w:before="75" w:after="75"/>
        <w:ind w:right="75"/>
        <w:jc w:val="right"/>
        <w:outlineLvl w:val="1"/>
        <w:rPr>
          <w:rFonts w:ascii="Times New Roman" w:eastAsia="Times New Roman" w:hAnsi="Times New Roman" w:cs="Times New Roman"/>
          <w:sz w:val="24"/>
          <w:szCs w:val="24"/>
          <w:lang w:eastAsia="ru-RU"/>
        </w:rPr>
      </w:pPr>
      <w:bookmarkStart w:id="9" w:name="_Toc375577579"/>
      <w:r w:rsidRPr="00637C51">
        <w:rPr>
          <w:rFonts w:ascii="Times New Roman" w:eastAsia="Times New Roman" w:hAnsi="Times New Roman" w:cs="Times New Roman"/>
          <w:sz w:val="24"/>
          <w:szCs w:val="24"/>
          <w:lang w:eastAsia="ru-RU"/>
        </w:rPr>
        <w:t>от  «____» ________ 20__ г. № __________</w:t>
      </w:r>
      <w:bookmarkEnd w:id="9"/>
    </w:p>
    <w:p w:rsidR="00637C51" w:rsidRPr="00637C51" w:rsidRDefault="00637C51" w:rsidP="00637C51">
      <w:pPr>
        <w:widowControl w:val="0"/>
        <w:tabs>
          <w:tab w:val="left" w:pos="5940"/>
        </w:tabs>
        <w:spacing w:after="60"/>
        <w:ind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КАЛЕНДАРНЫЙ ПЛАН</w:t>
      </w:r>
    </w:p>
    <w:p w:rsidR="00637C51" w:rsidRPr="00637C51" w:rsidRDefault="00637C51" w:rsidP="00637C51">
      <w:pPr>
        <w:widowControl w:val="0"/>
        <w:spacing w:after="60"/>
        <w:ind w:right="141"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b/>
          <w:bCs/>
          <w:sz w:val="24"/>
          <w:szCs w:val="24"/>
          <w:lang w:eastAsia="ru-RU"/>
        </w:rPr>
        <w:t>выполнение проектных работ по объекту "Завод… Реконструкция комплекса оборотного водоснабжения"</w:t>
      </w:r>
    </w:p>
    <w:p w:rsidR="00637C51" w:rsidRPr="00637C51" w:rsidRDefault="00637C51" w:rsidP="00637C51">
      <w:pPr>
        <w:widowControl w:val="0"/>
        <w:spacing w:after="60"/>
        <w:ind w:firstLine="0"/>
        <w:jc w:val="center"/>
        <w:rPr>
          <w:rFonts w:ascii="Times New Roman" w:eastAsia="Times New Roman" w:hAnsi="Times New Roman" w:cs="Times New Roman"/>
          <w:sz w:val="24"/>
          <w:szCs w:val="24"/>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4252"/>
        <w:gridCol w:w="2977"/>
        <w:gridCol w:w="2410"/>
        <w:gridCol w:w="1843"/>
        <w:gridCol w:w="2835"/>
      </w:tblGrid>
      <w:tr w:rsidR="00637C51" w:rsidRPr="00637C51" w:rsidTr="002F5C02">
        <w:trPr>
          <w:trHeight w:val="461"/>
        </w:trPr>
        <w:tc>
          <w:tcPr>
            <w:tcW w:w="817" w:type="dxa"/>
            <w:vMerge w:val="restart"/>
            <w:vAlign w:val="center"/>
          </w:tcPr>
          <w:p w:rsidR="00637C51" w:rsidRPr="00637C51" w:rsidRDefault="00637C51" w:rsidP="00637C51">
            <w:pPr>
              <w:widowControl w:val="0"/>
              <w:autoSpaceDE w:val="0"/>
              <w:autoSpaceDN w:val="0"/>
              <w:adjustRightInd w:val="0"/>
              <w:ind w:firstLine="35"/>
              <w:jc w:val="center"/>
              <w:rPr>
                <w:rFonts w:ascii="Times New Roman" w:eastAsia="Times New Roman" w:hAnsi="Times New Roman" w:cs="Times New Roman"/>
                <w:sz w:val="24"/>
                <w:szCs w:val="24"/>
                <w:lang w:eastAsia="ru-RU"/>
              </w:rPr>
            </w:pPr>
          </w:p>
        </w:tc>
        <w:tc>
          <w:tcPr>
            <w:tcW w:w="4252" w:type="dxa"/>
            <w:vMerge w:val="restart"/>
            <w:vAlign w:val="center"/>
          </w:tcPr>
          <w:p w:rsidR="00637C51" w:rsidRPr="00637C51" w:rsidRDefault="00637C51" w:rsidP="00637C51">
            <w:pPr>
              <w:widowControl w:val="0"/>
              <w:autoSpaceDE w:val="0"/>
              <w:autoSpaceDN w:val="0"/>
              <w:adjustRightInd w:val="0"/>
              <w:ind w:firstLine="35"/>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Наименование этапа </w:t>
            </w:r>
          </w:p>
        </w:tc>
        <w:tc>
          <w:tcPr>
            <w:tcW w:w="5387" w:type="dxa"/>
            <w:gridSpan w:val="2"/>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Сроки выполнения работ</w:t>
            </w:r>
          </w:p>
        </w:tc>
        <w:tc>
          <w:tcPr>
            <w:tcW w:w="1843" w:type="dxa"/>
            <w:vMerge w:val="restart"/>
            <w:vAlign w:val="center"/>
          </w:tcPr>
          <w:p w:rsidR="00637C51" w:rsidRPr="00637C51" w:rsidRDefault="00637C51" w:rsidP="00637C51">
            <w:pPr>
              <w:widowControl w:val="0"/>
              <w:autoSpaceDE w:val="0"/>
              <w:autoSpaceDN w:val="0"/>
              <w:adjustRightInd w:val="0"/>
              <w:ind w:firstLine="35"/>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Стоимость работ с НДС, руб.</w:t>
            </w:r>
          </w:p>
        </w:tc>
        <w:tc>
          <w:tcPr>
            <w:tcW w:w="2835" w:type="dxa"/>
            <w:vMerge w:val="restart"/>
            <w:vAlign w:val="center"/>
          </w:tcPr>
          <w:p w:rsidR="00637C51" w:rsidRPr="00637C51" w:rsidRDefault="00637C51" w:rsidP="00637C51">
            <w:pPr>
              <w:widowControl w:val="0"/>
              <w:autoSpaceDE w:val="0"/>
              <w:autoSpaceDN w:val="0"/>
              <w:adjustRightInd w:val="0"/>
              <w:ind w:firstLine="35"/>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Результат работ по этапу</w:t>
            </w:r>
          </w:p>
        </w:tc>
      </w:tr>
      <w:tr w:rsidR="00637C51" w:rsidRPr="00637C51" w:rsidTr="002F5C02">
        <w:trPr>
          <w:trHeight w:val="462"/>
        </w:trPr>
        <w:tc>
          <w:tcPr>
            <w:tcW w:w="817" w:type="dxa"/>
            <w:vMerge/>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p>
        </w:tc>
        <w:tc>
          <w:tcPr>
            <w:tcW w:w="4252" w:type="dxa"/>
            <w:vMerge/>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p>
        </w:tc>
        <w:tc>
          <w:tcPr>
            <w:tcW w:w="2977"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начало</w:t>
            </w:r>
          </w:p>
        </w:tc>
        <w:tc>
          <w:tcPr>
            <w:tcW w:w="2410" w:type="dxa"/>
            <w:vAlign w:val="center"/>
          </w:tcPr>
          <w:p w:rsidR="00637C51" w:rsidRPr="00637C51" w:rsidRDefault="00637C51" w:rsidP="00637C51">
            <w:pPr>
              <w:widowControl w:val="0"/>
              <w:autoSpaceDE w:val="0"/>
              <w:autoSpaceDN w:val="0"/>
              <w:adjustRightInd w:val="0"/>
              <w:ind w:firstLine="176"/>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окончание</w:t>
            </w:r>
          </w:p>
        </w:tc>
        <w:tc>
          <w:tcPr>
            <w:tcW w:w="1843" w:type="dxa"/>
            <w:vMerge/>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p>
        </w:tc>
        <w:tc>
          <w:tcPr>
            <w:tcW w:w="2835" w:type="dxa"/>
            <w:vMerge/>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p>
        </w:tc>
      </w:tr>
      <w:tr w:rsidR="00637C51" w:rsidRPr="00637C51" w:rsidTr="002F5C02">
        <w:trPr>
          <w:trHeight w:val="217"/>
        </w:trPr>
        <w:tc>
          <w:tcPr>
            <w:tcW w:w="817"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w:t>
            </w:r>
          </w:p>
        </w:tc>
        <w:tc>
          <w:tcPr>
            <w:tcW w:w="4252"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2</w:t>
            </w:r>
          </w:p>
        </w:tc>
        <w:tc>
          <w:tcPr>
            <w:tcW w:w="2977"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3</w:t>
            </w:r>
          </w:p>
        </w:tc>
        <w:tc>
          <w:tcPr>
            <w:tcW w:w="2410"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4</w:t>
            </w:r>
          </w:p>
        </w:tc>
        <w:tc>
          <w:tcPr>
            <w:tcW w:w="1843"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5</w:t>
            </w:r>
          </w:p>
        </w:tc>
        <w:tc>
          <w:tcPr>
            <w:tcW w:w="2835" w:type="dxa"/>
            <w:vAlign w:val="center"/>
          </w:tcPr>
          <w:p w:rsidR="00637C51" w:rsidRPr="00637C51" w:rsidRDefault="00637C51" w:rsidP="00637C51">
            <w:pPr>
              <w:widowControl w:val="0"/>
              <w:autoSpaceDE w:val="0"/>
              <w:autoSpaceDN w:val="0"/>
              <w:adjustRightInd w:val="0"/>
              <w:ind w:firstLine="34"/>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6</w:t>
            </w:r>
          </w:p>
        </w:tc>
      </w:tr>
      <w:tr w:rsidR="00637C51" w:rsidRPr="00637C51" w:rsidTr="002F5C02">
        <w:trPr>
          <w:trHeight w:val="774"/>
        </w:trPr>
        <w:tc>
          <w:tcPr>
            <w:tcW w:w="817"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1</w:t>
            </w:r>
          </w:p>
        </w:tc>
        <w:tc>
          <w:tcPr>
            <w:tcW w:w="4252" w:type="dxa"/>
            <w:vAlign w:val="center"/>
          </w:tcPr>
          <w:p w:rsidR="00637C51" w:rsidRPr="00637C51" w:rsidRDefault="00637C51" w:rsidP="00637C51">
            <w:pPr>
              <w:widowControl w:val="0"/>
              <w:autoSpaceDE w:val="0"/>
              <w:autoSpaceDN w:val="0"/>
              <w:adjustRightInd w:val="0"/>
              <w:ind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Разработка проектной документации</w:t>
            </w:r>
          </w:p>
        </w:tc>
        <w:tc>
          <w:tcPr>
            <w:tcW w:w="2977"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i/>
                <w:sz w:val="24"/>
                <w:szCs w:val="24"/>
                <w:lang w:eastAsia="ru-RU"/>
              </w:rPr>
              <w:t>в течение 3 (трех) рабочих дней с  момента подписания сторонами договора на выполнение проектных работ</w:t>
            </w:r>
          </w:p>
        </w:tc>
        <w:tc>
          <w:tcPr>
            <w:tcW w:w="2410"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i/>
                <w:sz w:val="24"/>
                <w:szCs w:val="24"/>
                <w:lang w:eastAsia="ru-RU"/>
              </w:rPr>
              <w:t>не позднее 15 мая 2014г</w:t>
            </w:r>
          </w:p>
        </w:tc>
        <w:tc>
          <w:tcPr>
            <w:tcW w:w="1843"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i/>
                <w:sz w:val="24"/>
                <w:szCs w:val="24"/>
                <w:lang w:eastAsia="ru-RU"/>
              </w:rPr>
              <w:t>40% от цены договора</w:t>
            </w:r>
          </w:p>
        </w:tc>
        <w:tc>
          <w:tcPr>
            <w:tcW w:w="2835"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Проектная документация</w:t>
            </w:r>
          </w:p>
        </w:tc>
      </w:tr>
      <w:tr w:rsidR="00637C51" w:rsidRPr="00637C51" w:rsidTr="002F5C02">
        <w:trPr>
          <w:trHeight w:val="774"/>
        </w:trPr>
        <w:tc>
          <w:tcPr>
            <w:tcW w:w="817"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2</w:t>
            </w:r>
          </w:p>
        </w:tc>
        <w:tc>
          <w:tcPr>
            <w:tcW w:w="4252" w:type="dxa"/>
            <w:vAlign w:val="center"/>
          </w:tcPr>
          <w:p w:rsidR="00637C51" w:rsidRPr="00637C51" w:rsidRDefault="00637C51" w:rsidP="00637C51">
            <w:pPr>
              <w:widowControl w:val="0"/>
              <w:autoSpaceDE w:val="0"/>
              <w:autoSpaceDN w:val="0"/>
              <w:adjustRightInd w:val="0"/>
              <w:ind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Разработка рабочей документации; </w:t>
            </w:r>
          </w:p>
          <w:p w:rsidR="00637C51" w:rsidRPr="00637C51" w:rsidRDefault="00637C51" w:rsidP="00637C51">
            <w:pPr>
              <w:widowControl w:val="0"/>
              <w:autoSpaceDE w:val="0"/>
              <w:autoSpaceDN w:val="0"/>
              <w:adjustRightInd w:val="0"/>
              <w:ind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Прохождение совместно с Заказчиком  государственной экспертизы проектной документации до получения положительного заключения.</w:t>
            </w:r>
          </w:p>
        </w:tc>
        <w:tc>
          <w:tcPr>
            <w:tcW w:w="2977"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i/>
                <w:sz w:val="24"/>
                <w:szCs w:val="24"/>
                <w:lang w:eastAsia="ru-RU"/>
              </w:rPr>
            </w:pPr>
          </w:p>
        </w:tc>
        <w:tc>
          <w:tcPr>
            <w:tcW w:w="2410"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i/>
                <w:sz w:val="24"/>
                <w:szCs w:val="24"/>
                <w:lang w:eastAsia="ru-RU"/>
              </w:rPr>
              <w:t>не позднее 15 июля 2014г</w:t>
            </w:r>
          </w:p>
        </w:tc>
        <w:tc>
          <w:tcPr>
            <w:tcW w:w="1843"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i/>
                <w:sz w:val="24"/>
                <w:szCs w:val="24"/>
                <w:lang w:eastAsia="ru-RU"/>
              </w:rPr>
            </w:pPr>
            <w:r w:rsidRPr="00637C51">
              <w:rPr>
                <w:rFonts w:ascii="Times New Roman" w:eastAsia="Times New Roman" w:hAnsi="Times New Roman" w:cs="Times New Roman"/>
                <w:i/>
                <w:sz w:val="24"/>
                <w:szCs w:val="24"/>
                <w:lang w:eastAsia="ru-RU"/>
              </w:rPr>
              <w:t>60% от цены договора</w:t>
            </w:r>
          </w:p>
        </w:tc>
        <w:tc>
          <w:tcPr>
            <w:tcW w:w="2835" w:type="dxa"/>
            <w:vAlign w:val="center"/>
          </w:tcPr>
          <w:p w:rsidR="00637C51" w:rsidRPr="00637C51" w:rsidRDefault="00637C51" w:rsidP="00637C5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Рабочая документация, положительное заключение государственной экспертизы проектной документации</w:t>
            </w:r>
          </w:p>
        </w:tc>
      </w:tr>
    </w:tbl>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Заказчик                                                                               Подрядчик</w:t>
      </w:r>
    </w:p>
    <w:p w:rsidR="00637C51" w:rsidRPr="00637C51" w:rsidRDefault="00637C51" w:rsidP="00637C51">
      <w:pPr>
        <w:widowControl w:val="0"/>
        <w:ind w:firstLine="0"/>
        <w:rPr>
          <w:rFonts w:ascii="Times New Roman" w:eastAsia="Times New Roman" w:hAnsi="Times New Roman" w:cs="Times New Roman"/>
          <w:sz w:val="24"/>
          <w:szCs w:val="24"/>
          <w:lang w:eastAsia="ru-RU"/>
        </w:rPr>
      </w:pP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Заместитель генерального директора - </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директор по капитальным вложениям  </w:t>
      </w:r>
    </w:p>
    <w:p w:rsidR="00637C51" w:rsidRPr="00637C51" w:rsidRDefault="00637C51" w:rsidP="00637C51">
      <w:pPr>
        <w:widowControl w:val="0"/>
        <w:ind w:firstLine="0"/>
        <w:rPr>
          <w:rFonts w:ascii="Times New Roman" w:eastAsia="Times New Roman" w:hAnsi="Times New Roman" w:cs="Times New Roman"/>
          <w:sz w:val="24"/>
          <w:szCs w:val="24"/>
          <w:lang w:eastAsia="ru-RU"/>
        </w:rPr>
      </w:pP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____________________  А.В. Петрушов                              _______________________</w:t>
      </w:r>
    </w:p>
    <w:p w:rsidR="00637C51" w:rsidRPr="00637C51" w:rsidRDefault="00637C51" w:rsidP="00637C51">
      <w:pPr>
        <w:widowControl w:val="0"/>
        <w:autoSpaceDE w:val="0"/>
        <w:autoSpaceDN w:val="0"/>
        <w:adjustRightInd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(подпись)                                                                                          (подпись)          </w:t>
      </w:r>
    </w:p>
    <w:p w:rsidR="00637C51" w:rsidRPr="00637C51" w:rsidRDefault="00637C51" w:rsidP="00637C51">
      <w:pPr>
        <w:widowControl w:val="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 20__ г.                                            «____»______________ 20__ г.</w:t>
      </w:r>
    </w:p>
    <w:p w:rsidR="00637C51" w:rsidRPr="00637C51" w:rsidRDefault="00637C51" w:rsidP="00637C51">
      <w:pPr>
        <w:widowControl w:val="0"/>
        <w:tabs>
          <w:tab w:val="left" w:pos="5964"/>
        </w:tabs>
        <w:spacing w:after="60"/>
        <w:ind w:firstLine="0"/>
        <w:rPr>
          <w:rFonts w:ascii="Times New Roman" w:eastAsia="Times New Roman" w:hAnsi="Times New Roman" w:cs="Times New Roman"/>
          <w:sz w:val="24"/>
          <w:szCs w:val="24"/>
          <w:lang w:eastAsia="ru-RU"/>
        </w:rPr>
      </w:pPr>
    </w:p>
    <w:p w:rsidR="00637C51" w:rsidRPr="00637C51" w:rsidRDefault="00637C51" w:rsidP="00637C51">
      <w:pPr>
        <w:widowControl w:val="0"/>
        <w:tabs>
          <w:tab w:val="left" w:pos="5964"/>
        </w:tabs>
        <w:spacing w:after="60"/>
        <w:ind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М.П.                                                                                                      М.П.</w:t>
      </w:r>
    </w:p>
    <w:p w:rsidR="00637C51" w:rsidRPr="00637C51" w:rsidRDefault="00637C51" w:rsidP="00637C51">
      <w:pPr>
        <w:widowControl w:val="0"/>
        <w:spacing w:after="60"/>
        <w:ind w:left="284" w:right="141" w:firstLine="0"/>
        <w:jc w:val="right"/>
        <w:rPr>
          <w:rFonts w:ascii="Times New Roman" w:eastAsia="Times New Roman" w:hAnsi="Times New Roman" w:cs="Times New Roman"/>
          <w:sz w:val="24"/>
          <w:szCs w:val="24"/>
          <w:lang w:eastAsia="ru-RU"/>
        </w:rPr>
        <w:sectPr w:rsidR="00637C51" w:rsidRPr="00637C51" w:rsidSect="005236B3">
          <w:pgSz w:w="16838" w:h="11906" w:orient="landscape"/>
          <w:pgMar w:top="851" w:right="709" w:bottom="993" w:left="993" w:header="708" w:footer="426" w:gutter="0"/>
          <w:cols w:space="708"/>
          <w:docGrid w:linePitch="360"/>
        </w:sect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lastRenderedPageBreak/>
        <w:tab/>
        <w:t>Приложение № 4</w:t>
      </w:r>
    </w:p>
    <w:p w:rsidR="00637C51" w:rsidRPr="00637C51" w:rsidRDefault="00637C51" w:rsidP="00637C51">
      <w:pPr>
        <w:widowControl w:val="0"/>
        <w:numPr>
          <w:ilvl w:val="0"/>
          <w:numId w:val="20"/>
        </w:numPr>
        <w:spacing w:after="60"/>
        <w:ind w:right="141"/>
        <w:jc w:val="right"/>
        <w:outlineLvl w:val="0"/>
        <w:rPr>
          <w:rFonts w:ascii="Times New Roman" w:eastAsia="Times New Roman" w:hAnsi="Times New Roman" w:cs="Times New Roman"/>
          <w:bCs/>
          <w:kern w:val="36"/>
          <w:sz w:val="24"/>
          <w:szCs w:val="24"/>
          <w:lang w:eastAsia="ru-RU"/>
        </w:rPr>
      </w:pPr>
      <w:r w:rsidRPr="00637C51">
        <w:rPr>
          <w:rFonts w:ascii="Times New Roman" w:eastAsia="Times New Roman" w:hAnsi="Times New Roman" w:cs="Times New Roman"/>
          <w:b/>
          <w:bCs/>
          <w:kern w:val="36"/>
          <w:sz w:val="24"/>
          <w:szCs w:val="24"/>
          <w:lang w:eastAsia="ru-RU"/>
        </w:rPr>
        <w:tab/>
      </w:r>
      <w:bookmarkStart w:id="10" w:name="_Toc375577580"/>
      <w:r w:rsidRPr="00637C51">
        <w:rPr>
          <w:rFonts w:ascii="Times New Roman" w:eastAsia="Times New Roman" w:hAnsi="Times New Roman" w:cs="Times New Roman"/>
          <w:bCs/>
          <w:kern w:val="36"/>
          <w:sz w:val="24"/>
          <w:szCs w:val="24"/>
          <w:lang w:eastAsia="ru-RU"/>
        </w:rPr>
        <w:t>к  договору от  «_____» ______ 20__  №_____</w:t>
      </w:r>
      <w:bookmarkEnd w:id="10"/>
    </w:p>
    <w:p w:rsidR="00637C51" w:rsidRPr="00637C51" w:rsidRDefault="00637C51" w:rsidP="00637C51">
      <w:pPr>
        <w:widowControl w:val="0"/>
        <w:spacing w:after="60"/>
        <w:ind w:left="-284" w:right="141" w:firstLine="0"/>
        <w:jc w:val="center"/>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jc w:val="center"/>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sz w:val="24"/>
          <w:szCs w:val="24"/>
          <w:lang w:eastAsia="ru-RU"/>
        </w:rPr>
        <w:t>ФОРМА АКТА</w:t>
      </w:r>
      <w:r w:rsidRPr="00637C51">
        <w:rPr>
          <w:rFonts w:ascii="Times New Roman" w:eastAsia="Times New Roman" w:hAnsi="Times New Roman" w:cs="Times New Roman"/>
          <w:b/>
          <w:sz w:val="24"/>
          <w:szCs w:val="24"/>
          <w:lang w:eastAsia="ru-RU"/>
        </w:rPr>
        <w:t xml:space="preserve"> </w:t>
      </w:r>
      <w:r w:rsidRPr="00637C51">
        <w:rPr>
          <w:rFonts w:ascii="Times New Roman" w:eastAsia="Times New Roman" w:hAnsi="Times New Roman" w:cs="Times New Roman"/>
          <w:sz w:val="24"/>
          <w:szCs w:val="24"/>
          <w:lang w:eastAsia="ru-RU"/>
        </w:rPr>
        <w:t>СДАЧИ-ПРИЕМКИ ВЫПОЛНЕННЫХ РАБОТ</w:t>
      </w:r>
    </w:p>
    <w:p w:rsidR="00637C51" w:rsidRPr="00637C51" w:rsidRDefault="00637C51" w:rsidP="00637C51">
      <w:pPr>
        <w:widowControl w:val="0"/>
        <w:spacing w:after="60"/>
        <w:ind w:left="-284" w:right="141" w:firstLine="0"/>
        <w:jc w:val="center"/>
        <w:rPr>
          <w:rFonts w:ascii="Times New Roman" w:eastAsia="Times New Roman" w:hAnsi="Times New Roman" w:cs="Times New Roman"/>
          <w:b/>
          <w:sz w:val="24"/>
          <w:szCs w:val="24"/>
          <w:lang w:eastAsia="ru-RU"/>
        </w:rPr>
      </w:pPr>
    </w:p>
    <w:p w:rsidR="00637C51" w:rsidRPr="00637C51" w:rsidRDefault="00637C51" w:rsidP="00637C51">
      <w:pPr>
        <w:widowControl w:val="0"/>
        <w:spacing w:after="60"/>
        <w:ind w:left="-284" w:right="141" w:firstLine="0"/>
        <w:jc w:val="center"/>
        <w:rPr>
          <w:rFonts w:ascii="Times New Roman" w:eastAsia="Times New Roman" w:hAnsi="Times New Roman" w:cs="Times New Roman"/>
          <w:b/>
          <w:sz w:val="24"/>
          <w:szCs w:val="24"/>
          <w:lang w:eastAsia="ru-RU"/>
        </w:rPr>
      </w:pPr>
    </w:p>
    <w:p w:rsidR="00637C51" w:rsidRPr="00637C51" w:rsidRDefault="00637C51" w:rsidP="00637C51">
      <w:pPr>
        <w:widowControl w:val="0"/>
        <w:spacing w:after="60"/>
        <w:ind w:left="-284" w:right="141" w:firstLine="0"/>
        <w:jc w:val="center"/>
        <w:rPr>
          <w:rFonts w:ascii="Times New Roman" w:eastAsia="Times New Roman" w:hAnsi="Times New Roman" w:cs="Times New Roman"/>
          <w:b/>
          <w:sz w:val="24"/>
          <w:szCs w:val="24"/>
          <w:lang w:eastAsia="ru-RU"/>
        </w:rPr>
      </w:pPr>
      <w:r w:rsidRPr="00637C51">
        <w:rPr>
          <w:rFonts w:ascii="Times New Roman" w:eastAsia="Times New Roman" w:hAnsi="Times New Roman" w:cs="Times New Roman"/>
          <w:b/>
          <w:sz w:val="24"/>
          <w:szCs w:val="24"/>
          <w:lang w:eastAsia="ru-RU"/>
        </w:rPr>
        <w:t>АКТ</w:t>
      </w:r>
    </w:p>
    <w:p w:rsidR="00637C51" w:rsidRPr="00637C51" w:rsidRDefault="00637C51" w:rsidP="00637C51">
      <w:pPr>
        <w:widowControl w:val="0"/>
        <w:spacing w:after="60"/>
        <w:ind w:left="-284" w:right="141"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сдачи-приемки выполненных работ </w:t>
      </w:r>
    </w:p>
    <w:p w:rsidR="00637C51" w:rsidRPr="00637C51" w:rsidRDefault="00637C51" w:rsidP="00637C51">
      <w:pPr>
        <w:widowControl w:val="0"/>
        <w:spacing w:after="60"/>
        <w:ind w:left="-284" w:right="141" w:firstLine="0"/>
        <w:jc w:val="center"/>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по  Договору от __________ № ___________</w:t>
      </w:r>
    </w:p>
    <w:p w:rsidR="00637C51" w:rsidRPr="00637C51" w:rsidRDefault="00637C51" w:rsidP="00637C51">
      <w:pPr>
        <w:widowControl w:val="0"/>
        <w:spacing w:after="60"/>
        <w:ind w:left="-284" w:right="141" w:firstLine="0"/>
        <w:jc w:val="center"/>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jc w:val="center"/>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Мы, нижеподписавшиеся, от лица «Подрядчика»_________________________________</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Краткое описание выполненных работ (этапов работ) _______________________________</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Представлены следующие документы: _____________________________________________</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Стоимость выполненных работ (этапа работ)  составляет __________________________ </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рублей, в том числе НДС 18% -___________ рублей.</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w:t>
      </w:r>
      <w:r w:rsidRPr="00637C51">
        <w:rPr>
          <w:rFonts w:ascii="Times New Roman" w:eastAsia="Times New Roman" w:hAnsi="Times New Roman" w:cs="Times New Roman"/>
          <w:i/>
          <w:sz w:val="24"/>
          <w:szCs w:val="24"/>
          <w:lang w:eastAsia="ru-RU"/>
        </w:rPr>
        <w:t>сумма цифрами и прописью</w:t>
      </w:r>
      <w:r w:rsidRPr="00637C51">
        <w:rPr>
          <w:rFonts w:ascii="Times New Roman" w:eastAsia="Times New Roman" w:hAnsi="Times New Roman" w:cs="Times New Roman"/>
          <w:sz w:val="24"/>
          <w:szCs w:val="24"/>
          <w:lang w:eastAsia="ru-RU"/>
        </w:rPr>
        <w:t xml:space="preserve">)                               </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 xml:space="preserve">        </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ab/>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Работу сдал:</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 xml:space="preserve">           Работу принял:</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от Подрядчика</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 xml:space="preserve">                      </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 xml:space="preserve">           от  Заказчика</w:t>
      </w:r>
    </w:p>
    <w:p w:rsidR="00637C51" w:rsidRPr="00637C51" w:rsidRDefault="00637C51" w:rsidP="00637C51">
      <w:pPr>
        <w:widowControl w:val="0"/>
        <w:ind w:left="-284" w:firstLine="0"/>
        <w:jc w:val="lef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w:t>
      </w:r>
    </w:p>
    <w:p w:rsidR="00637C51" w:rsidRPr="00637C51" w:rsidRDefault="00637C51" w:rsidP="00637C51">
      <w:pPr>
        <w:widowControl w:val="0"/>
        <w:ind w:left="-284" w:firstLine="0"/>
        <w:jc w:val="left"/>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_______________________</w:t>
      </w:r>
      <w:r w:rsidRPr="00637C51">
        <w:rPr>
          <w:rFonts w:ascii="Times New Roman" w:eastAsia="Times New Roman" w:hAnsi="Times New Roman" w:cs="Times New Roman"/>
          <w:sz w:val="24"/>
          <w:szCs w:val="24"/>
          <w:lang w:eastAsia="ru-RU"/>
        </w:rPr>
        <w:tab/>
        <w:t xml:space="preserve"> </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 xml:space="preserve">                     ____________________ </w:t>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bCs/>
          <w:sz w:val="24"/>
          <w:szCs w:val="24"/>
          <w:lang w:eastAsia="ru-RU"/>
        </w:rPr>
        <w:t xml:space="preserve"> </w:t>
      </w:r>
      <w:r w:rsidRPr="00637C51">
        <w:rPr>
          <w:rFonts w:ascii="Times New Roman" w:eastAsia="Times New Roman" w:hAnsi="Times New Roman" w:cs="Times New Roman"/>
          <w:bCs/>
          <w:sz w:val="24"/>
          <w:szCs w:val="24"/>
          <w:lang w:eastAsia="ru-RU"/>
        </w:rPr>
        <w:tab/>
        <w:t>(подпись)</w:t>
      </w:r>
      <w:r w:rsidRPr="00637C51">
        <w:rPr>
          <w:rFonts w:ascii="Times New Roman" w:eastAsia="Times New Roman" w:hAnsi="Times New Roman" w:cs="Times New Roman"/>
          <w:bCs/>
          <w:sz w:val="24"/>
          <w:szCs w:val="24"/>
          <w:lang w:eastAsia="ru-RU"/>
        </w:rPr>
        <w:tab/>
        <w:t xml:space="preserve">             </w:t>
      </w:r>
      <w:r w:rsidRPr="00637C51">
        <w:rPr>
          <w:rFonts w:ascii="Times New Roman" w:eastAsia="Times New Roman" w:hAnsi="Times New Roman" w:cs="Times New Roman"/>
          <w:bCs/>
          <w:sz w:val="24"/>
          <w:szCs w:val="24"/>
          <w:lang w:eastAsia="ru-RU"/>
        </w:rPr>
        <w:tab/>
        <w:t xml:space="preserve">              </w:t>
      </w:r>
      <w:r w:rsidRPr="00637C51">
        <w:rPr>
          <w:rFonts w:ascii="Times New Roman" w:eastAsia="Times New Roman" w:hAnsi="Times New Roman" w:cs="Times New Roman"/>
          <w:bCs/>
          <w:sz w:val="24"/>
          <w:szCs w:val="24"/>
          <w:lang w:eastAsia="ru-RU"/>
        </w:rPr>
        <w:tab/>
      </w:r>
      <w:r w:rsidRPr="00637C51">
        <w:rPr>
          <w:rFonts w:ascii="Times New Roman" w:eastAsia="Times New Roman" w:hAnsi="Times New Roman" w:cs="Times New Roman"/>
          <w:bCs/>
          <w:sz w:val="24"/>
          <w:szCs w:val="24"/>
          <w:lang w:eastAsia="ru-RU"/>
        </w:rPr>
        <w:tab/>
        <w:t xml:space="preserve">                            (подпись)         </w:t>
      </w:r>
      <w:r w:rsidRPr="00637C51">
        <w:rPr>
          <w:rFonts w:ascii="Times New Roman" w:eastAsia="Times New Roman" w:hAnsi="Times New Roman" w:cs="Times New Roman"/>
          <w:b/>
          <w:bCs/>
          <w:sz w:val="24"/>
          <w:szCs w:val="24"/>
          <w:lang w:eastAsia="ru-RU"/>
        </w:rPr>
        <w:tab/>
      </w:r>
    </w:p>
    <w:p w:rsidR="00637C51" w:rsidRPr="00637C51" w:rsidRDefault="00637C51" w:rsidP="00637C51">
      <w:pPr>
        <w:widowControl w:val="0"/>
        <w:spacing w:after="60"/>
        <w:ind w:left="-284" w:right="141"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«____»_____________ 20__г.</w:t>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r>
      <w:r w:rsidRPr="00637C51">
        <w:rPr>
          <w:rFonts w:ascii="Times New Roman" w:eastAsia="Times New Roman" w:hAnsi="Times New Roman" w:cs="Times New Roman"/>
          <w:sz w:val="24"/>
          <w:szCs w:val="24"/>
          <w:lang w:eastAsia="ru-RU"/>
        </w:rPr>
        <w:tab/>
        <w:t xml:space="preserve">           «____»________________ 20__г.  </w:t>
      </w:r>
    </w:p>
    <w:p w:rsidR="00637C51" w:rsidRPr="00637C51" w:rsidRDefault="00637C51" w:rsidP="00637C51">
      <w:pPr>
        <w:widowControl w:val="0"/>
        <w:spacing w:after="60"/>
        <w:ind w:left="-284" w:firstLine="0"/>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t xml:space="preserve">             М.П.                                                                                              М.П.</w:t>
      </w:r>
    </w:p>
    <w:p w:rsidR="00637C51" w:rsidRPr="00637C51" w:rsidRDefault="00637C51" w:rsidP="00637C51">
      <w:pPr>
        <w:widowControl w:val="0"/>
        <w:spacing w:before="120" w:after="60"/>
        <w:ind w:firstLine="0"/>
        <w:jc w:val="center"/>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p>
    <w:p w:rsidR="00637C51" w:rsidRPr="00637C51" w:rsidRDefault="00637C51" w:rsidP="00637C51">
      <w:pPr>
        <w:widowControl w:val="0"/>
        <w:ind w:left="284" w:right="142" w:firstLine="0"/>
        <w:jc w:val="right"/>
        <w:rPr>
          <w:rFonts w:ascii="Times New Roman" w:eastAsia="Times New Roman" w:hAnsi="Times New Roman" w:cs="Times New Roman"/>
          <w:sz w:val="24"/>
          <w:szCs w:val="24"/>
          <w:lang w:eastAsia="ru-RU"/>
        </w:rPr>
      </w:pPr>
      <w:r w:rsidRPr="00637C51">
        <w:rPr>
          <w:rFonts w:ascii="Times New Roman" w:eastAsia="Times New Roman" w:hAnsi="Times New Roman" w:cs="Times New Roman"/>
          <w:sz w:val="24"/>
          <w:szCs w:val="24"/>
          <w:lang w:eastAsia="ru-RU"/>
        </w:rPr>
        <w:lastRenderedPageBreak/>
        <w:t>Приложение № 5</w:t>
      </w:r>
    </w:p>
    <w:p w:rsidR="00637C51" w:rsidRPr="00637C51" w:rsidRDefault="00637C51" w:rsidP="00637C51">
      <w:pPr>
        <w:widowControl w:val="0"/>
        <w:numPr>
          <w:ilvl w:val="0"/>
          <w:numId w:val="20"/>
        </w:numPr>
        <w:spacing w:after="60"/>
        <w:ind w:right="141"/>
        <w:jc w:val="right"/>
        <w:outlineLvl w:val="0"/>
        <w:rPr>
          <w:rFonts w:ascii="Times New Roman" w:eastAsia="Times New Roman" w:hAnsi="Times New Roman" w:cs="Times New Roman"/>
          <w:bCs/>
          <w:kern w:val="36"/>
          <w:sz w:val="24"/>
          <w:szCs w:val="24"/>
          <w:lang w:eastAsia="ru-RU"/>
        </w:rPr>
      </w:pPr>
      <w:r w:rsidRPr="00637C51">
        <w:rPr>
          <w:rFonts w:ascii="Times New Roman" w:eastAsia="Times New Roman" w:hAnsi="Times New Roman" w:cs="Times New Roman"/>
          <w:b/>
          <w:bCs/>
          <w:kern w:val="36"/>
          <w:sz w:val="24"/>
          <w:szCs w:val="24"/>
          <w:lang w:eastAsia="ru-RU"/>
        </w:rPr>
        <w:tab/>
      </w:r>
      <w:bookmarkStart w:id="11" w:name="_Toc375577581"/>
      <w:r w:rsidRPr="00637C51">
        <w:rPr>
          <w:rFonts w:ascii="Times New Roman" w:eastAsia="Times New Roman" w:hAnsi="Times New Roman" w:cs="Times New Roman"/>
          <w:bCs/>
          <w:kern w:val="36"/>
          <w:sz w:val="24"/>
          <w:szCs w:val="24"/>
          <w:lang w:eastAsia="ru-RU"/>
        </w:rPr>
        <w:t>к  договору от  «_____» ______ 20__  №_____</w:t>
      </w:r>
      <w:bookmarkEnd w:id="11"/>
    </w:p>
    <w:p w:rsidR="00637C51" w:rsidRPr="00637C51" w:rsidRDefault="00637C51" w:rsidP="00637C51">
      <w:pPr>
        <w:widowControl w:val="0"/>
        <w:ind w:firstLine="0"/>
        <w:jc w:val="left"/>
        <w:rPr>
          <w:rFonts w:ascii="Times New Roman" w:eastAsia="Calibri" w:hAnsi="Times New Roman" w:cs="Times New Roman"/>
          <w:sz w:val="24"/>
          <w:szCs w:val="24"/>
        </w:rPr>
      </w:pPr>
    </w:p>
    <w:p w:rsidR="00637C51" w:rsidRPr="00637C51" w:rsidRDefault="00637C51" w:rsidP="00637C51">
      <w:pPr>
        <w:widowControl w:val="0"/>
        <w:ind w:firstLine="0"/>
        <w:jc w:val="left"/>
        <w:rPr>
          <w:rFonts w:ascii="Times New Roman" w:eastAsia="Calibri" w:hAnsi="Times New Roman" w:cs="Times New Roman"/>
          <w:sz w:val="24"/>
          <w:szCs w:val="24"/>
        </w:rPr>
      </w:pPr>
    </w:p>
    <w:p w:rsidR="00637C51" w:rsidRPr="00637C51" w:rsidRDefault="00637C51" w:rsidP="00637C51">
      <w:pPr>
        <w:widowControl w:val="0"/>
        <w:ind w:firstLine="0"/>
        <w:jc w:val="center"/>
        <w:rPr>
          <w:rFonts w:ascii="Times New Roman" w:eastAsia="Calibri" w:hAnsi="Times New Roman" w:cs="Times New Roman"/>
          <w:sz w:val="24"/>
          <w:szCs w:val="24"/>
        </w:rPr>
      </w:pPr>
      <w:r w:rsidRPr="00637C51">
        <w:rPr>
          <w:rFonts w:ascii="Times New Roman" w:eastAsia="Calibri" w:hAnsi="Times New Roman" w:cs="Times New Roman"/>
          <w:sz w:val="24"/>
          <w:szCs w:val="24"/>
        </w:rPr>
        <w:t>ДОГОВОР</w:t>
      </w:r>
    </w:p>
    <w:p w:rsidR="00637C51" w:rsidRPr="00637C51" w:rsidRDefault="00637C51" w:rsidP="00637C51">
      <w:pPr>
        <w:widowControl w:val="0"/>
        <w:ind w:firstLine="0"/>
        <w:jc w:val="center"/>
        <w:rPr>
          <w:rFonts w:ascii="Times New Roman" w:eastAsia="Calibri" w:hAnsi="Times New Roman" w:cs="Times New Roman"/>
          <w:sz w:val="24"/>
          <w:szCs w:val="24"/>
        </w:rPr>
      </w:pPr>
      <w:r w:rsidRPr="00637C51">
        <w:rPr>
          <w:rFonts w:ascii="Times New Roman" w:eastAsia="Calibri" w:hAnsi="Times New Roman" w:cs="Times New Roman"/>
          <w:sz w:val="24"/>
          <w:szCs w:val="24"/>
        </w:rPr>
        <w:t>о конфиденциальности и взаимном неразглашении информации</w:t>
      </w:r>
    </w:p>
    <w:p w:rsidR="00637C51" w:rsidRPr="00637C51" w:rsidRDefault="00637C51" w:rsidP="00637C51">
      <w:pPr>
        <w:widowControl w:val="0"/>
        <w:ind w:firstLine="0"/>
        <w:jc w:val="left"/>
        <w:rPr>
          <w:rFonts w:ascii="Times New Roman" w:eastAsia="Calibri" w:hAnsi="Times New Roman" w:cs="Times New Roman"/>
          <w:sz w:val="24"/>
          <w:szCs w:val="24"/>
        </w:rPr>
      </w:pP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г. Озерск Челябинской области                                                           «____» ________ 20__ г.</w:t>
      </w:r>
    </w:p>
    <w:p w:rsidR="00637C51" w:rsidRPr="00637C51" w:rsidRDefault="00637C51" w:rsidP="00637C51">
      <w:pPr>
        <w:widowControl w:val="0"/>
        <w:ind w:firstLine="0"/>
        <w:jc w:val="left"/>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Times New Roman" w:hAnsi="Times New Roman" w:cs="Times New Roman"/>
          <w:b/>
          <w:bCs/>
          <w:sz w:val="24"/>
          <w:szCs w:val="24"/>
          <w:lang w:eastAsia="ru-RU"/>
        </w:rPr>
        <w:t>Федеральное государственное унитарное предприятие «Производственное объединение «Маяк» (ФГУП «ПО «Маяк»),</w:t>
      </w:r>
      <w:r w:rsidRPr="00637C51">
        <w:rPr>
          <w:rFonts w:ascii="Times New Roman" w:eastAsia="Times New Roman" w:hAnsi="Times New Roman" w:cs="Times New Roman"/>
          <w:sz w:val="24"/>
          <w:szCs w:val="24"/>
          <w:lang w:eastAsia="ru-RU"/>
        </w:rPr>
        <w:t xml:space="preserve"> именуемое в дальнейшем </w:t>
      </w:r>
      <w:r w:rsidRPr="00637C51">
        <w:rPr>
          <w:rFonts w:ascii="Times New Roman" w:eastAsia="Times New Roman" w:hAnsi="Times New Roman" w:cs="Times New Roman"/>
          <w:bCs/>
          <w:sz w:val="24"/>
          <w:szCs w:val="24"/>
          <w:lang w:eastAsia="ru-RU"/>
        </w:rPr>
        <w:t>«Заказчик»,</w:t>
      </w:r>
      <w:r w:rsidRPr="00637C51">
        <w:rPr>
          <w:rFonts w:ascii="Times New Roman" w:eastAsia="Times New Roman" w:hAnsi="Times New Roman" w:cs="Times New Roman"/>
          <w:sz w:val="24"/>
          <w:szCs w:val="24"/>
          <w:lang w:eastAsia="ru-RU"/>
        </w:rPr>
        <w:t xml:space="preserve"> в лице заместителя генерального директора – директора по капитальным вложениям Петрушова Андрея Вадимовича, действующего на основании доверенности от 27 мая 2013г. № 260-Юр, с одной стороны, и </w:t>
      </w:r>
      <w:r w:rsidRPr="00637C51">
        <w:rPr>
          <w:rFonts w:ascii="Times New Roman" w:eastAsia="Times New Roman" w:hAnsi="Times New Roman" w:cs="Times New Roman"/>
          <w:b/>
          <w:sz w:val="24"/>
          <w:szCs w:val="24"/>
          <w:lang w:eastAsia="ru-RU"/>
        </w:rPr>
        <w:t>______________________________________</w:t>
      </w:r>
      <w:r w:rsidRPr="00637C51">
        <w:rPr>
          <w:rFonts w:ascii="Times New Roman" w:eastAsia="Times New Roman" w:hAnsi="Times New Roman" w:cs="Times New Roman"/>
          <w:sz w:val="24"/>
          <w:szCs w:val="24"/>
          <w:lang w:eastAsia="ru-RU"/>
        </w:rPr>
        <w:t>,</w:t>
      </w:r>
      <w:r w:rsidRPr="00637C51">
        <w:rPr>
          <w:rFonts w:ascii="Times New Roman" w:eastAsia="Times New Roman" w:hAnsi="Times New Roman" w:cs="Times New Roman"/>
          <w:i/>
          <w:iCs/>
          <w:sz w:val="24"/>
          <w:szCs w:val="24"/>
          <w:lang w:eastAsia="ru-RU"/>
        </w:rPr>
        <w:t xml:space="preserve"> </w:t>
      </w:r>
      <w:r w:rsidRPr="00637C51">
        <w:rPr>
          <w:rFonts w:ascii="Times New Roman" w:eastAsia="Times New Roman" w:hAnsi="Times New Roman" w:cs="Times New Roman"/>
          <w:sz w:val="24"/>
          <w:szCs w:val="24"/>
          <w:lang w:eastAsia="ru-RU"/>
        </w:rPr>
        <w:t>именуемое в дальнейшем «Подрядчик», в лице ___________________________________,</w:t>
      </w:r>
      <w:r w:rsidRPr="00637C51">
        <w:rPr>
          <w:rFonts w:ascii="Times New Roman" w:eastAsia="Times New Roman" w:hAnsi="Times New Roman" w:cs="Times New Roman"/>
          <w:i/>
          <w:iCs/>
          <w:sz w:val="24"/>
          <w:szCs w:val="24"/>
          <w:lang w:eastAsia="ru-RU"/>
        </w:rPr>
        <w:t xml:space="preserve">   </w:t>
      </w:r>
      <w:r w:rsidRPr="00637C51">
        <w:rPr>
          <w:rFonts w:ascii="Times New Roman" w:eastAsia="Times New Roman" w:hAnsi="Times New Roman" w:cs="Times New Roman"/>
          <w:sz w:val="24"/>
          <w:szCs w:val="24"/>
          <w:lang w:eastAsia="ru-RU"/>
        </w:rPr>
        <w:t xml:space="preserve">действующего на основании ________________________, с  другой   стороны, совместно именуемые Стороны, заключили   настоящий договор  </w:t>
      </w:r>
      <w:r w:rsidRPr="00637C51">
        <w:rPr>
          <w:rFonts w:ascii="Times New Roman" w:eastAsia="Calibri" w:hAnsi="Times New Roman" w:cs="Times New Roman"/>
          <w:sz w:val="24"/>
          <w:szCs w:val="24"/>
        </w:rPr>
        <w:t>о конфиденциальности и взаимном неразглашении сведений, именуемый в дальнейшем «Договор о конфиденциальности» или «Договор», о нижеследующем:</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b/>
          <w:sz w:val="24"/>
          <w:szCs w:val="24"/>
        </w:rPr>
      </w:pPr>
      <w:r w:rsidRPr="00637C51">
        <w:rPr>
          <w:rFonts w:ascii="Times New Roman" w:eastAsia="Calibri" w:hAnsi="Times New Roman" w:cs="Times New Roman"/>
          <w:sz w:val="24"/>
          <w:szCs w:val="24"/>
        </w:rPr>
        <w:tab/>
      </w:r>
      <w:r w:rsidRPr="00637C51">
        <w:rPr>
          <w:rFonts w:ascii="Times New Roman" w:eastAsia="Calibri" w:hAnsi="Times New Roman" w:cs="Times New Roman"/>
          <w:b/>
          <w:sz w:val="24"/>
          <w:szCs w:val="24"/>
        </w:rPr>
        <w:t>Предмет Договора</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1.1. В рамках настоящего Договора не предполагается передача сведений, составляющих государственную тайну.</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637C51" w:rsidRPr="00637C51" w:rsidRDefault="00637C51" w:rsidP="00637C51">
      <w:pPr>
        <w:widowControl w:val="0"/>
        <w:spacing w:before="120"/>
        <w:ind w:firstLine="0"/>
        <w:rPr>
          <w:rFonts w:ascii="Times New Roman" w:eastAsia="Calibri" w:hAnsi="Times New Roman" w:cs="Times New Roman"/>
          <w:b/>
          <w:sz w:val="24"/>
          <w:szCs w:val="24"/>
        </w:rPr>
      </w:pPr>
      <w:r w:rsidRPr="00637C51">
        <w:rPr>
          <w:rFonts w:ascii="Times New Roman" w:eastAsia="Calibri" w:hAnsi="Times New Roman" w:cs="Times New Roman"/>
          <w:b/>
          <w:sz w:val="24"/>
          <w:szCs w:val="24"/>
        </w:rPr>
        <w:tab/>
        <w:t>Обязательства Сторон по  Договору</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Стороны подтверждают понимание важности вопроса и соглашаются принять на себя следующие обязательства: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w:t>
      </w:r>
      <w:r w:rsidRPr="00637C51">
        <w:rPr>
          <w:rFonts w:ascii="Times New Roman" w:eastAsia="Calibri" w:hAnsi="Times New Roman" w:cs="Times New Roman"/>
          <w:sz w:val="24"/>
          <w:szCs w:val="24"/>
        </w:rPr>
        <w:lastRenderedPageBreak/>
        <w:t>собственной выгоды, за исключением цели указанной в п. 1. Договора.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Условия реализации  Договора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3.1 Информация и ее передача Сторонами</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Программное обеспечение, устанавливаемое на этих рабочих местах, определяется Заказчиком.</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3.2 Конфиденциальная и неконфиденциальная информация</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а) общедоступна;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lastRenderedPageBreak/>
        <w:tab/>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г) представлена третьей стороне Раскрывающей стороной без аналогичного ограничения на права третьей стороны;</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д)  разрешена к выпуску письменным разрешением Раскрывающей стороны;</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3.2.3 На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3.3 Защита информации и гарантии неразглашения</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б) заверенные печатью копии их обязательств о неразглашении конфиденциальной информации по прилагаемому образцу (Приложение №1).</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3.3.6. Получающая сторона обязуется не вывозить и не направлять конфиденциальную информацию за пределы Российской Федерации.</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3.3.8.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3.4 Возврат информации</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а) вернет все материалы (оригиналы и копии на любых видах носителя информации), содержащие конфиденциальную информацию, либо</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б) обеспечит подтверждение факта их уничтожения. </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3.5 Срок защиты и неразглашения информации</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3.6 Права на информацию</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3.6.4 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 </w:t>
      </w:r>
    </w:p>
    <w:p w:rsidR="00637C51" w:rsidRPr="00637C51" w:rsidRDefault="00637C51" w:rsidP="00637C51">
      <w:pPr>
        <w:widowControl w:val="0"/>
        <w:spacing w:before="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3.7 Средства защиты</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3.7.1 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__________.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637C51" w:rsidRPr="00637C51" w:rsidRDefault="00637C51" w:rsidP="00637C51">
      <w:pPr>
        <w:widowControl w:val="0"/>
        <w:spacing w:before="120" w:after="120"/>
        <w:ind w:firstLine="0"/>
        <w:rPr>
          <w:rFonts w:ascii="Times New Roman" w:eastAsia="Calibri" w:hAnsi="Times New Roman" w:cs="Times New Roman"/>
          <w:b/>
          <w:sz w:val="24"/>
          <w:szCs w:val="24"/>
        </w:rPr>
      </w:pPr>
      <w:r w:rsidRPr="00637C51">
        <w:rPr>
          <w:rFonts w:ascii="Times New Roman" w:eastAsia="Calibri" w:hAnsi="Times New Roman" w:cs="Times New Roman"/>
          <w:sz w:val="24"/>
          <w:szCs w:val="24"/>
        </w:rPr>
        <w:tab/>
      </w:r>
      <w:r w:rsidRPr="00637C51">
        <w:rPr>
          <w:rFonts w:ascii="Times New Roman" w:eastAsia="Calibri" w:hAnsi="Times New Roman" w:cs="Times New Roman"/>
          <w:b/>
          <w:sz w:val="24"/>
          <w:szCs w:val="24"/>
        </w:rPr>
        <w:t xml:space="preserve">Раскрытие информации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4.1 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а) заблаговременно уведомит Раскрывающую сторону о требовании такого разглашении, чтобы у Раскрывающей стороны было достаточно времени для </w:t>
      </w:r>
      <w:r w:rsidRPr="00637C51">
        <w:rPr>
          <w:rFonts w:ascii="Times New Roman" w:eastAsia="Calibri" w:hAnsi="Times New Roman" w:cs="Times New Roman"/>
          <w:sz w:val="24"/>
          <w:szCs w:val="24"/>
        </w:rPr>
        <w:lastRenderedPageBreak/>
        <w:t>опротестования разглашения либо принятия компенсационных мер,</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б) предоставит Раскрывающей стороне данные о перечне, содержании и объеме конфиденциальной информации, подлежащей разглашению,</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в) примет меры к ограничению объема разглашаемых сведений и количества лиц, которым они разглашаются и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637C51" w:rsidRPr="00637C51" w:rsidRDefault="00637C51" w:rsidP="00637C51">
      <w:pPr>
        <w:widowControl w:val="0"/>
        <w:spacing w:before="120" w:after="120"/>
        <w:ind w:firstLine="0"/>
        <w:rPr>
          <w:rFonts w:ascii="Times New Roman" w:eastAsia="Calibri" w:hAnsi="Times New Roman" w:cs="Times New Roman"/>
          <w:b/>
          <w:sz w:val="24"/>
          <w:szCs w:val="24"/>
        </w:rPr>
      </w:pPr>
      <w:r w:rsidRPr="00637C51">
        <w:rPr>
          <w:rFonts w:ascii="Times New Roman" w:eastAsia="Calibri" w:hAnsi="Times New Roman" w:cs="Times New Roman"/>
          <w:sz w:val="24"/>
          <w:szCs w:val="24"/>
        </w:rPr>
        <w:tab/>
      </w:r>
      <w:r w:rsidRPr="00637C51">
        <w:rPr>
          <w:rFonts w:ascii="Times New Roman" w:eastAsia="Calibri" w:hAnsi="Times New Roman" w:cs="Times New Roman"/>
          <w:b/>
          <w:sz w:val="24"/>
          <w:szCs w:val="24"/>
        </w:rPr>
        <w:t>Ответственность и права Сторон</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5.1 Получающая сторона будет ответственна за: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б) несанкционированное использование этими лицами конфиденциальной информации,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   </w:t>
      </w:r>
      <w:r w:rsidRPr="00637C51">
        <w:rPr>
          <w:rFonts w:ascii="Times New Roman" w:eastAsia="Calibri" w:hAnsi="Times New Roman" w:cs="Times New Roman"/>
          <w:sz w:val="24"/>
          <w:szCs w:val="24"/>
        </w:rPr>
        <w:tab/>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637C51" w:rsidRPr="00637C51" w:rsidRDefault="00637C51" w:rsidP="00637C51">
      <w:pPr>
        <w:widowControl w:val="0"/>
        <w:spacing w:before="120" w:after="120"/>
        <w:ind w:firstLine="0"/>
        <w:rPr>
          <w:rFonts w:ascii="Times New Roman" w:eastAsia="Calibri" w:hAnsi="Times New Roman" w:cs="Times New Roman"/>
          <w:b/>
          <w:sz w:val="24"/>
          <w:szCs w:val="24"/>
        </w:rPr>
      </w:pPr>
      <w:r w:rsidRPr="00637C51">
        <w:rPr>
          <w:rFonts w:ascii="Times New Roman" w:eastAsia="Calibri" w:hAnsi="Times New Roman" w:cs="Times New Roman"/>
          <w:sz w:val="24"/>
          <w:szCs w:val="24"/>
        </w:rPr>
        <w:tab/>
      </w:r>
      <w:r w:rsidRPr="00637C51">
        <w:rPr>
          <w:rFonts w:ascii="Times New Roman" w:eastAsia="Calibri" w:hAnsi="Times New Roman" w:cs="Times New Roman"/>
          <w:b/>
          <w:sz w:val="24"/>
          <w:szCs w:val="24"/>
        </w:rPr>
        <w:t>Статус и условия действия Договора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6.1 Настоящий Договор вступает в силу с даты  подписания настоящего Договора.</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t xml:space="preserve">6.4 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 </w:t>
      </w:r>
    </w:p>
    <w:p w:rsidR="00637C51" w:rsidRPr="00637C51" w:rsidRDefault="00637C51" w:rsidP="00637C51">
      <w:pPr>
        <w:widowControl w:val="0"/>
        <w:spacing w:before="120" w:after="12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ab/>
      </w:r>
      <w:r w:rsidRPr="00637C51">
        <w:rPr>
          <w:rFonts w:ascii="Times New Roman" w:eastAsia="Calibri" w:hAnsi="Times New Roman" w:cs="Times New Roman"/>
          <w:b/>
          <w:sz w:val="24"/>
          <w:szCs w:val="24"/>
        </w:rPr>
        <w:t>Статья 29 Конституции РФ</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Закон РФ "О государственной тайне" № 5485-1 от 21 июля </w:t>
      </w:r>
      <w:smartTag w:uri="urn:schemas-microsoft-com:office:smarttags" w:element="metricconverter">
        <w:smartTagPr>
          <w:attr w:name="ProductID" w:val="1993 г"/>
        </w:smartTagPr>
        <w:r w:rsidRPr="00637C51">
          <w:rPr>
            <w:rFonts w:ascii="Times New Roman" w:eastAsia="Calibri" w:hAnsi="Times New Roman" w:cs="Times New Roman"/>
            <w:sz w:val="24"/>
            <w:szCs w:val="24"/>
          </w:rPr>
          <w:t>1993 г</w:t>
        </w:r>
      </w:smartTag>
      <w:r w:rsidRPr="00637C51">
        <w:rPr>
          <w:rFonts w:ascii="Times New Roman" w:eastAsia="Calibri" w:hAnsi="Times New Roman" w:cs="Times New Roman"/>
          <w:sz w:val="24"/>
          <w:szCs w:val="24"/>
        </w:rPr>
        <w:t xml:space="preserve">.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637C51">
          <w:rPr>
            <w:rFonts w:ascii="Times New Roman" w:eastAsia="Calibri" w:hAnsi="Times New Roman" w:cs="Times New Roman"/>
            <w:sz w:val="24"/>
            <w:szCs w:val="24"/>
          </w:rPr>
          <w:t>2006 г</w:t>
        </w:r>
      </w:smartTag>
      <w:r w:rsidRPr="00637C51">
        <w:rPr>
          <w:rFonts w:ascii="Times New Roman" w:eastAsia="Calibri" w:hAnsi="Times New Roman" w:cs="Times New Roman"/>
          <w:sz w:val="24"/>
          <w:szCs w:val="24"/>
        </w:rPr>
        <w:t>. №149-ФЗ</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lastRenderedPageBreak/>
        <w:t>Указ Президента РФ «Об утверждении перечня сведений конфиденциального характера»   № 188 от 06.03.1997 г.</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637C51">
          <w:rPr>
            <w:rFonts w:ascii="Times New Roman" w:eastAsia="Calibri" w:hAnsi="Times New Roman" w:cs="Times New Roman"/>
            <w:sz w:val="24"/>
            <w:szCs w:val="24"/>
          </w:rPr>
          <w:t>2004 г</w:t>
        </w:r>
      </w:smartTag>
      <w:r w:rsidRPr="00637C51">
        <w:rPr>
          <w:rFonts w:ascii="Times New Roman" w:eastAsia="Calibri" w:hAnsi="Times New Roman" w:cs="Times New Roman"/>
          <w:sz w:val="24"/>
          <w:szCs w:val="24"/>
        </w:rPr>
        <w:t>.</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Статьи 183 и 285 Уголовного кодекса РФ.</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Статьи  57, 81, 193,  238,  243  Трудового кодекса РФ, введенного в действие с 1 февраля 2002г.</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Юридические адреса и реквизиты Сторон</w:t>
      </w:r>
    </w:p>
    <w:p w:rsidR="00637C51" w:rsidRPr="00637C51" w:rsidRDefault="00637C51" w:rsidP="00637C51">
      <w:pPr>
        <w:widowControl w:val="0"/>
        <w:ind w:firstLine="0"/>
        <w:rPr>
          <w:rFonts w:ascii="Times New Roman" w:eastAsia="Calibri" w:hAnsi="Times New Roman" w:cs="Times New Roman"/>
          <w:sz w:val="24"/>
          <w:szCs w:val="24"/>
        </w:rPr>
      </w:pPr>
    </w:p>
    <w:tbl>
      <w:tblPr>
        <w:tblW w:w="9498" w:type="dxa"/>
        <w:tblInd w:w="108" w:type="dxa"/>
        <w:tblLayout w:type="fixed"/>
        <w:tblLook w:val="0000"/>
      </w:tblPr>
      <w:tblGrid>
        <w:gridCol w:w="4536"/>
        <w:gridCol w:w="4962"/>
      </w:tblGrid>
      <w:tr w:rsidR="00637C51" w:rsidRPr="00637C51" w:rsidTr="002F5C02">
        <w:trPr>
          <w:trHeight w:val="661"/>
        </w:trPr>
        <w:tc>
          <w:tcPr>
            <w:tcW w:w="4536" w:type="dxa"/>
          </w:tcPr>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ФГУП «ПО «Маяк»</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Юридический адрес:</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ИНН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КПП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ОГРН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Телефон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Факс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Банк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БИК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Корреспондентский счет ______________</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Расчетный счет _____________________</w:t>
            </w:r>
          </w:p>
          <w:p w:rsidR="00637C51" w:rsidRPr="00637C51" w:rsidRDefault="00637C51" w:rsidP="00637C51">
            <w:pPr>
              <w:widowControl w:val="0"/>
              <w:ind w:firstLine="0"/>
              <w:rPr>
                <w:rFonts w:ascii="Times New Roman" w:eastAsia="Calibri" w:hAnsi="Times New Roman" w:cs="Times New Roman"/>
                <w:sz w:val="24"/>
                <w:szCs w:val="24"/>
              </w:rPr>
            </w:pPr>
          </w:p>
        </w:tc>
        <w:tc>
          <w:tcPr>
            <w:tcW w:w="4962" w:type="dxa"/>
          </w:tcPr>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Юридический адрес:</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ИНН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КПП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ОГРН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Телефон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Факс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Банк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БИК 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Корреспондентский счет ________________</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Расчетный счет ________________________</w:t>
            </w:r>
          </w:p>
          <w:p w:rsidR="00637C51" w:rsidRPr="00637C51" w:rsidRDefault="00637C51" w:rsidP="00637C51">
            <w:pPr>
              <w:widowControl w:val="0"/>
              <w:ind w:firstLine="0"/>
              <w:rPr>
                <w:rFonts w:ascii="Times New Roman" w:eastAsia="Calibri" w:hAnsi="Times New Roman" w:cs="Times New Roman"/>
                <w:sz w:val="24"/>
                <w:szCs w:val="24"/>
              </w:rPr>
            </w:pPr>
          </w:p>
        </w:tc>
      </w:tr>
      <w:tr w:rsidR="00637C51" w:rsidRPr="00637C51" w:rsidTr="002F5C02">
        <w:tc>
          <w:tcPr>
            <w:tcW w:w="4536" w:type="dxa"/>
          </w:tcPr>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Заместитель генерального директора  - директор по капитальным вложениям</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«_____»___________20__г.</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М.П.</w:t>
            </w:r>
          </w:p>
          <w:p w:rsidR="00637C51" w:rsidRPr="00637C51" w:rsidRDefault="00637C51" w:rsidP="00637C51">
            <w:pPr>
              <w:widowControl w:val="0"/>
              <w:ind w:firstLine="0"/>
              <w:rPr>
                <w:rFonts w:ascii="Times New Roman" w:eastAsia="Calibri" w:hAnsi="Times New Roman" w:cs="Times New Roman"/>
                <w:sz w:val="24"/>
                <w:szCs w:val="24"/>
              </w:rPr>
            </w:pPr>
          </w:p>
        </w:tc>
        <w:tc>
          <w:tcPr>
            <w:tcW w:w="4962" w:type="dxa"/>
          </w:tcPr>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Генеральный Директор</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w:t>
            </w: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«_____»___________20__ г.</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                      М.П.</w:t>
            </w:r>
          </w:p>
          <w:p w:rsidR="00637C51" w:rsidRPr="00637C51" w:rsidRDefault="00637C51" w:rsidP="00637C51">
            <w:pPr>
              <w:widowControl w:val="0"/>
              <w:ind w:firstLine="0"/>
              <w:rPr>
                <w:rFonts w:ascii="Times New Roman" w:eastAsia="Calibri" w:hAnsi="Times New Roman" w:cs="Times New Roman"/>
                <w:sz w:val="24"/>
                <w:szCs w:val="24"/>
              </w:rPr>
            </w:pPr>
          </w:p>
        </w:tc>
      </w:tr>
    </w:tbl>
    <w:p w:rsidR="00637C51" w:rsidRPr="00637C51" w:rsidRDefault="00637C51" w:rsidP="00637C51">
      <w:pPr>
        <w:widowControl w:val="0"/>
        <w:spacing w:after="200" w:line="276" w:lineRule="auto"/>
        <w:ind w:firstLine="0"/>
        <w:jc w:val="right"/>
        <w:rPr>
          <w:rFonts w:ascii="Times New Roman" w:eastAsia="Calibri" w:hAnsi="Times New Roman" w:cs="Times New Roman"/>
          <w:sz w:val="24"/>
          <w:szCs w:val="24"/>
        </w:rPr>
      </w:pPr>
    </w:p>
    <w:p w:rsidR="00637C51" w:rsidRPr="00637C51" w:rsidRDefault="00637C51" w:rsidP="00637C51">
      <w:pPr>
        <w:widowControl w:val="0"/>
        <w:spacing w:after="200" w:line="276" w:lineRule="auto"/>
        <w:ind w:firstLine="0"/>
        <w:jc w:val="right"/>
        <w:rPr>
          <w:rFonts w:ascii="Times New Roman" w:eastAsia="Calibri" w:hAnsi="Times New Roman" w:cs="Times New Roman"/>
          <w:sz w:val="24"/>
          <w:szCs w:val="24"/>
        </w:rPr>
      </w:pPr>
      <w:r w:rsidRPr="00637C51">
        <w:rPr>
          <w:rFonts w:ascii="Times New Roman" w:eastAsia="Calibri" w:hAnsi="Times New Roman" w:cs="Times New Roman"/>
          <w:sz w:val="24"/>
          <w:szCs w:val="24"/>
        </w:rPr>
        <w:br w:type="page"/>
      </w:r>
      <w:r w:rsidRPr="00637C51">
        <w:rPr>
          <w:rFonts w:ascii="Times New Roman" w:eastAsia="Calibri" w:hAnsi="Times New Roman" w:cs="Times New Roman"/>
          <w:sz w:val="24"/>
          <w:szCs w:val="24"/>
        </w:rPr>
        <w:lastRenderedPageBreak/>
        <w:t>Приложение № 1 к «Договору о конфиденциальности»</w:t>
      </w:r>
    </w:p>
    <w:p w:rsidR="00637C51" w:rsidRPr="00637C51" w:rsidRDefault="00637C51" w:rsidP="00637C51">
      <w:pPr>
        <w:widowControl w:val="0"/>
        <w:spacing w:after="200" w:line="276" w:lineRule="auto"/>
        <w:ind w:firstLine="0"/>
        <w:jc w:val="right"/>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Экз. №_____ </w:t>
      </w:r>
    </w:p>
    <w:p w:rsidR="00637C51" w:rsidRPr="00637C51" w:rsidRDefault="00637C51" w:rsidP="00637C51">
      <w:pPr>
        <w:widowControl w:val="0"/>
        <w:spacing w:after="200" w:line="276" w:lineRule="auto"/>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ОБЯЗАТЕЛЬСТВО О НЕРАЗГЛАШЕНИИ КОНФИДЕНЦИАЛЬНОЙ ИНФОРМАЦИИ</w:t>
      </w:r>
    </w:p>
    <w:p w:rsidR="00637C51" w:rsidRPr="00637C51" w:rsidRDefault="00637C51" w:rsidP="00637C51">
      <w:pPr>
        <w:widowControl w:val="0"/>
        <w:spacing w:after="200" w:line="276" w:lineRule="auto"/>
        <w:ind w:firstLine="0"/>
        <w:jc w:val="left"/>
        <w:rPr>
          <w:rFonts w:ascii="Times New Roman" w:eastAsia="Calibri" w:hAnsi="Times New Roman" w:cs="Times New Roman"/>
          <w:sz w:val="24"/>
          <w:szCs w:val="24"/>
        </w:rPr>
      </w:pP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Я ________________________________________________________________ </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(Ф.И.О.)</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паспорт № ____________________, выдан ____________________________________________ дата  выдачи _______________ зарегистрирован по адресу  _____________________________</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___________________________________________________________________________</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должность и наименование организации _____________________________________________</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_____________________________________________________________________________,</w:t>
      </w:r>
    </w:p>
    <w:p w:rsidR="00637C51" w:rsidRPr="00637C51" w:rsidRDefault="00637C51" w:rsidP="00637C51">
      <w:pPr>
        <w:widowControl w:val="0"/>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участвуя в качестве исполнителя (эксперта) в работах по Договору (Соглашению) № ____________ от «____» ____________ 200__г. шифр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637C51" w:rsidRPr="00637C51" w:rsidRDefault="00637C51" w:rsidP="00637C51">
      <w:pPr>
        <w:widowControl w:val="0"/>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О Б Я З У Ю С Ь:</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Не использовать информацию, которая мне доверена или стала известной в связи с выполнением работ по Договору (Соглашению) № _______ от_______, для занятия в качестве конкурентного действия любой деятельностью, которая может нанести ущерб Корпорации.</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lastRenderedPageBreak/>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637C51" w:rsidRPr="00637C51" w:rsidRDefault="00637C51" w:rsidP="00637C51">
      <w:pPr>
        <w:widowControl w:val="0"/>
        <w:spacing w:after="200" w:line="276" w:lineRule="auto"/>
        <w:ind w:firstLine="0"/>
        <w:rPr>
          <w:rFonts w:ascii="Times New Roman" w:eastAsia="Calibri" w:hAnsi="Times New Roman" w:cs="Times New Roman"/>
          <w:sz w:val="24"/>
          <w:szCs w:val="24"/>
        </w:rPr>
      </w:pPr>
      <w:r w:rsidRPr="00637C51">
        <w:rPr>
          <w:rFonts w:ascii="Times New Roman" w:eastAsia="Calibri" w:hAnsi="Times New Roman" w:cs="Times New Roman"/>
          <w:sz w:val="24"/>
          <w:szCs w:val="24"/>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637C51" w:rsidRPr="00637C51" w:rsidRDefault="00637C51" w:rsidP="00637C51">
      <w:pPr>
        <w:widowControl w:val="0"/>
        <w:spacing w:after="200" w:line="276" w:lineRule="auto"/>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 xml:space="preserve">------------------------------------------------------------ подпись, дата </w:t>
      </w:r>
    </w:p>
    <w:p w:rsidR="00637C51" w:rsidRPr="00637C51" w:rsidRDefault="00637C51" w:rsidP="00637C51">
      <w:pPr>
        <w:widowControl w:val="0"/>
        <w:spacing w:after="200" w:line="276" w:lineRule="auto"/>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По поручению администрации _________________________________ инструктаж провел:</w:t>
      </w:r>
    </w:p>
    <w:p w:rsidR="00637C51" w:rsidRPr="00637C51" w:rsidRDefault="00637C51" w:rsidP="00637C51">
      <w:pPr>
        <w:widowControl w:val="0"/>
        <w:spacing w:after="200" w:line="276" w:lineRule="auto"/>
        <w:ind w:firstLine="0"/>
        <w:jc w:val="left"/>
        <w:rPr>
          <w:rFonts w:ascii="Times New Roman" w:eastAsia="Calibri" w:hAnsi="Times New Roman" w:cs="Times New Roman"/>
          <w:sz w:val="24"/>
          <w:szCs w:val="24"/>
        </w:rPr>
      </w:pPr>
      <w:r w:rsidRPr="00637C51">
        <w:rPr>
          <w:rFonts w:ascii="Times New Roman" w:eastAsia="Calibri" w:hAnsi="Times New Roman" w:cs="Times New Roman"/>
          <w:sz w:val="24"/>
          <w:szCs w:val="24"/>
        </w:rPr>
        <w:t>------------------------------- должность</w:t>
      </w:r>
      <w:r w:rsidRPr="00637C51">
        <w:rPr>
          <w:rFonts w:ascii="Times New Roman" w:eastAsia="Calibri" w:hAnsi="Times New Roman" w:cs="Times New Roman"/>
          <w:sz w:val="24"/>
          <w:szCs w:val="24"/>
        </w:rPr>
        <w:tab/>
        <w:t>----------------------------------------- подпись, дата</w:t>
      </w:r>
      <w:r w:rsidRPr="00637C51">
        <w:rPr>
          <w:rFonts w:ascii="Times New Roman" w:eastAsia="Calibri" w:hAnsi="Times New Roman" w:cs="Times New Roman"/>
          <w:sz w:val="24"/>
          <w:szCs w:val="24"/>
        </w:rPr>
        <w:tab/>
        <w:t>М.П. организации-работодателя</w:t>
      </w:r>
    </w:p>
    <w:p w:rsidR="00637C51" w:rsidRPr="00637C51" w:rsidRDefault="00637C51" w:rsidP="00637C51">
      <w:pPr>
        <w:widowControl w:val="0"/>
        <w:ind w:firstLine="993"/>
        <w:rPr>
          <w:rFonts w:ascii="Times New Roman" w:eastAsia="Times New Roman" w:hAnsi="Times New Roman" w:cs="Times New Roman"/>
          <w:bCs/>
          <w:lang w:eastAsia="ru-RU"/>
        </w:rPr>
      </w:pPr>
    </w:p>
    <w:p w:rsidR="003C02C3" w:rsidRDefault="003C02C3"/>
    <w:sectPr w:rsidR="003C02C3" w:rsidSect="005236B3">
      <w:footerReference w:type="default" r:id="rId11"/>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C51" w:rsidRDefault="00637C51" w:rsidP="005236B3">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637C51" w:rsidRDefault="00637C51" w:rsidP="005236B3">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C51" w:rsidRDefault="00637C51" w:rsidP="005236B3">
    <w:pP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6B3" w:rsidRDefault="00637C51">
    <w:pPr>
      <w:pStyle w:val="ab"/>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C51" w:rsidRDefault="00637C51" w:rsidP="005236B3">
    <w:pPr>
      <w:pStyle w:val="a9"/>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37C51" w:rsidRDefault="00637C5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1F4F4A79"/>
    <w:multiLevelType w:val="hybridMultilevel"/>
    <w:tmpl w:val="770EB5E4"/>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7">
    <w:nsid w:val="2FD66436"/>
    <w:multiLevelType w:val="hybridMultilevel"/>
    <w:tmpl w:val="71AA0054"/>
    <w:lvl w:ilvl="0" w:tplc="632ACD4A">
      <w:start w:val="1"/>
      <w:numFmt w:val="decimal"/>
      <w:pStyle w:val="Listnumbers"/>
      <w:lvlText w:val="%1."/>
      <w:lvlJc w:val="left"/>
      <w:pPr>
        <w:tabs>
          <w:tab w:val="num" w:pos="720"/>
        </w:tabs>
        <w:ind w:left="720" w:hanging="360"/>
      </w:pPr>
      <w:rPr>
        <w:rFonts w:hint="default"/>
      </w:rPr>
    </w:lvl>
    <w:lvl w:ilvl="1" w:tplc="FFFFFFFF">
      <w:start w:val="1"/>
      <w:numFmt w:val="lowerLetter"/>
      <w:pStyle w:val="a0"/>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A1A93"/>
    <w:multiLevelType w:val="multilevel"/>
    <w:tmpl w:val="70C47A84"/>
    <w:styleLink w:val="11"/>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5CE8B2DE"/>
    <w:lvl w:ilvl="0" w:tplc="E3CCC388">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5DFC46A4"/>
    <w:multiLevelType w:val="hybridMultilevel"/>
    <w:tmpl w:val="BBC621FE"/>
    <w:lvl w:ilvl="0" w:tplc="7188F7B0">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BED3D1F"/>
    <w:multiLevelType w:val="hybridMultilevel"/>
    <w:tmpl w:val="2D44FD72"/>
    <w:styleLink w:val="2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CE2CB9"/>
    <w:multiLevelType w:val="multilevel"/>
    <w:tmpl w:val="4C34DE96"/>
    <w:styleLink w:val="13"/>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1A741374" w:tentative="1">
      <w:start w:val="1"/>
      <w:numFmt w:val="bullet"/>
      <w:lvlText w:val="o"/>
      <w:lvlJc w:val="left"/>
      <w:pPr>
        <w:ind w:left="1582" w:hanging="360"/>
      </w:pPr>
      <w:rPr>
        <w:rFonts w:ascii="Courier New" w:hAnsi="Courier New" w:cs="Courier New" w:hint="default"/>
      </w:rPr>
    </w:lvl>
    <w:lvl w:ilvl="2" w:tplc="B5FAD02E"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1"/>
  </w:num>
  <w:num w:numId="2">
    <w:abstractNumId w:val="15"/>
  </w:num>
  <w:num w:numId="3">
    <w:abstractNumId w:val="14"/>
  </w:num>
  <w:num w:numId="4">
    <w:abstractNumId w:val="1"/>
  </w:num>
  <w:num w:numId="5">
    <w:abstractNumId w:val="0"/>
  </w:num>
  <w:num w:numId="6">
    <w:abstractNumId w:val="17"/>
  </w:num>
  <w:num w:numId="7">
    <w:abstractNumId w:val="12"/>
  </w:num>
  <w:num w:numId="8">
    <w:abstractNumId w:val="11"/>
  </w:num>
  <w:num w:numId="9">
    <w:abstractNumId w:val="3"/>
  </w:num>
  <w:num w:numId="10">
    <w:abstractNumId w:val="8"/>
  </w:num>
  <w:num w:numId="11">
    <w:abstractNumId w:val="2"/>
  </w:num>
  <w:num w:numId="12">
    <w:abstractNumId w:val="10"/>
  </w:num>
  <w:num w:numId="13">
    <w:abstractNumId w:val="19"/>
  </w:num>
  <w:num w:numId="14">
    <w:abstractNumId w:val="9"/>
  </w:num>
  <w:num w:numId="15">
    <w:abstractNumId w:val="20"/>
  </w:num>
  <w:num w:numId="16">
    <w:abstractNumId w:val="18"/>
  </w:num>
  <w:num w:numId="17">
    <w:abstractNumId w:val="6"/>
  </w:num>
  <w:num w:numId="18">
    <w:abstractNumId w:val="13"/>
  </w:num>
  <w:num w:numId="19">
    <w:abstractNumId w:val="7"/>
  </w:num>
  <w:num w:numId="20">
    <w:abstractNumId w:val="4"/>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rawingGridVerticalSpacing w:val="299"/>
  <w:displayHorizontalDrawingGridEvery w:val="0"/>
  <w:characterSpacingControl w:val="doNotCompress"/>
  <w:compat/>
  <w:rsids>
    <w:rsidRoot w:val="00637C51"/>
    <w:rsid w:val="00245CCB"/>
    <w:rsid w:val="00337637"/>
    <w:rsid w:val="003C02C3"/>
    <w:rsid w:val="005B3304"/>
    <w:rsid w:val="00637C51"/>
    <w:rsid w:val="007F4510"/>
    <w:rsid w:val="009E4738"/>
    <w:rsid w:val="00A518CA"/>
    <w:rsid w:val="00B62A81"/>
    <w:rsid w:val="00C8795D"/>
    <w:rsid w:val="00ED0C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C02C3"/>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5"/>
    <w:next w:val="a5"/>
    <w:link w:val="12"/>
    <w:qFormat/>
    <w:rsid w:val="00637C51"/>
    <w:pPr>
      <w:keepNext/>
      <w:numPr>
        <w:numId w:val="7"/>
      </w:numPr>
      <w:jc w:val="right"/>
      <w:outlineLvl w:val="0"/>
    </w:pPr>
    <w:rPr>
      <w:rFonts w:ascii="Times New Roman" w:eastAsia="Times New Roman" w:hAnsi="Times New Roman" w:cs="Times New Roman"/>
      <w:iCs/>
      <w:sz w:val="24"/>
      <w:szCs w:val="24"/>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637C51"/>
    <w:pPr>
      <w:keepNext/>
      <w:numPr>
        <w:ilvl w:val="1"/>
        <w:numId w:val="7"/>
      </w:numPr>
      <w:spacing w:before="240" w:after="60"/>
      <w:jc w:val="left"/>
      <w:outlineLvl w:val="1"/>
    </w:pPr>
    <w:rPr>
      <w:rFonts w:ascii="Arial" w:eastAsia="Times New Roman" w:hAnsi="Arial" w:cs="Arial"/>
      <w:b/>
      <w:bCs/>
      <w:i/>
      <w:iCs/>
      <w:sz w:val="28"/>
      <w:szCs w:val="28"/>
      <w:lang w:eastAsia="ru-RU"/>
    </w:rPr>
  </w:style>
  <w:style w:type="paragraph" w:styleId="31">
    <w:name w:val="heading 3"/>
    <w:aliases w:val="H3,Заголовок 3 Знак Знак Знак Знак Знак"/>
    <w:basedOn w:val="a5"/>
    <w:next w:val="a5"/>
    <w:link w:val="33"/>
    <w:qFormat/>
    <w:rsid w:val="00637C51"/>
    <w:pPr>
      <w:keepNext/>
      <w:numPr>
        <w:ilvl w:val="2"/>
        <w:numId w:val="8"/>
      </w:numPr>
      <w:spacing w:before="240" w:after="60"/>
      <w:jc w:val="left"/>
      <w:outlineLvl w:val="2"/>
    </w:pPr>
    <w:rPr>
      <w:rFonts w:ascii="Cambria" w:eastAsia="Times New Roman" w:hAnsi="Cambria" w:cs="Times New Roman"/>
      <w:b/>
      <w:bCs/>
      <w:sz w:val="26"/>
      <w:szCs w:val="26"/>
      <w:lang w:eastAsia="ru-RU"/>
    </w:rPr>
  </w:style>
  <w:style w:type="paragraph" w:styleId="4">
    <w:name w:val="heading 4"/>
    <w:aliases w:val="H4"/>
    <w:basedOn w:val="a5"/>
    <w:next w:val="a5"/>
    <w:link w:val="41"/>
    <w:qFormat/>
    <w:rsid w:val="00637C51"/>
    <w:pPr>
      <w:keepNext/>
      <w:numPr>
        <w:ilvl w:val="3"/>
        <w:numId w:val="8"/>
      </w:numPr>
      <w:spacing w:before="240" w:after="60"/>
      <w:jc w:val="left"/>
      <w:outlineLvl w:val="3"/>
    </w:pPr>
    <w:rPr>
      <w:rFonts w:ascii="Times New Roman" w:eastAsia="Arial Unicode MS" w:hAnsi="Times New Roman" w:cs="Times New Roman"/>
      <w:b/>
      <w:bCs/>
      <w:sz w:val="28"/>
      <w:szCs w:val="28"/>
      <w:lang w:eastAsia="ru-RU"/>
    </w:rPr>
  </w:style>
  <w:style w:type="paragraph" w:styleId="5">
    <w:name w:val="heading 5"/>
    <w:aliases w:val="H5"/>
    <w:basedOn w:val="a5"/>
    <w:next w:val="a5"/>
    <w:link w:val="51"/>
    <w:qFormat/>
    <w:rsid w:val="00637C51"/>
    <w:pPr>
      <w:tabs>
        <w:tab w:val="num" w:pos="3181"/>
      </w:tabs>
      <w:spacing w:before="240" w:after="60"/>
      <w:ind w:left="3181" w:hanging="1008"/>
      <w:jc w:val="left"/>
      <w:outlineLvl w:val="4"/>
    </w:pPr>
    <w:rPr>
      <w:rFonts w:ascii="Times New Roman CYR" w:eastAsia="Arial Unicode MS" w:hAnsi="Times New Roman CYR" w:cs="Times New Roman"/>
      <w:b/>
      <w:bCs/>
      <w:i/>
      <w:iCs/>
      <w:sz w:val="26"/>
      <w:szCs w:val="26"/>
      <w:lang w:eastAsia="ru-RU"/>
    </w:rPr>
  </w:style>
  <w:style w:type="paragraph" w:styleId="6">
    <w:name w:val="heading 6"/>
    <w:basedOn w:val="a5"/>
    <w:next w:val="a5"/>
    <w:link w:val="60"/>
    <w:qFormat/>
    <w:rsid w:val="00637C51"/>
    <w:pPr>
      <w:spacing w:before="240" w:after="60"/>
      <w:ind w:firstLine="0"/>
      <w:jc w:val="left"/>
      <w:outlineLvl w:val="5"/>
    </w:pPr>
    <w:rPr>
      <w:rFonts w:ascii="Times New Roman" w:eastAsia="Times New Roman" w:hAnsi="Times New Roman" w:cs="Times New Roman"/>
      <w:b/>
      <w:bCs/>
      <w:lang/>
    </w:rPr>
  </w:style>
  <w:style w:type="paragraph" w:styleId="7">
    <w:name w:val="heading 7"/>
    <w:basedOn w:val="a5"/>
    <w:next w:val="a5"/>
    <w:link w:val="70"/>
    <w:qFormat/>
    <w:rsid w:val="00637C51"/>
    <w:pPr>
      <w:tabs>
        <w:tab w:val="num" w:pos="3469"/>
      </w:tabs>
      <w:spacing w:before="240" w:after="60"/>
      <w:ind w:left="3469" w:hanging="1296"/>
      <w:jc w:val="left"/>
      <w:outlineLvl w:val="6"/>
    </w:pPr>
    <w:rPr>
      <w:rFonts w:ascii="Times New Roman" w:eastAsia="Times New Roman" w:hAnsi="Times New Roman" w:cs="Times New Roman"/>
      <w:sz w:val="24"/>
      <w:szCs w:val="24"/>
      <w:lang w:eastAsia="ru-RU"/>
    </w:rPr>
  </w:style>
  <w:style w:type="paragraph" w:styleId="8">
    <w:name w:val="heading 8"/>
    <w:basedOn w:val="a5"/>
    <w:next w:val="a5"/>
    <w:link w:val="80"/>
    <w:qFormat/>
    <w:rsid w:val="00637C51"/>
    <w:pPr>
      <w:tabs>
        <w:tab w:val="num" w:pos="3613"/>
      </w:tabs>
      <w:spacing w:before="240" w:after="60"/>
      <w:ind w:left="3613" w:hanging="1440"/>
      <w:jc w:val="left"/>
      <w:outlineLvl w:val="7"/>
    </w:pPr>
    <w:rPr>
      <w:rFonts w:ascii="Times New Roman" w:eastAsia="Times New Roman" w:hAnsi="Times New Roman" w:cs="Times New Roman"/>
      <w:i/>
      <w:iCs/>
      <w:sz w:val="24"/>
      <w:szCs w:val="24"/>
      <w:lang w:eastAsia="ru-RU"/>
    </w:rPr>
  </w:style>
  <w:style w:type="paragraph" w:styleId="9">
    <w:name w:val="heading 9"/>
    <w:basedOn w:val="a5"/>
    <w:next w:val="a5"/>
    <w:link w:val="90"/>
    <w:qFormat/>
    <w:rsid w:val="00637C51"/>
    <w:pPr>
      <w:tabs>
        <w:tab w:val="num" w:pos="3757"/>
      </w:tabs>
      <w:spacing w:before="240" w:after="60"/>
      <w:ind w:left="3757" w:hanging="1584"/>
      <w:jc w:val="left"/>
      <w:outlineLvl w:val="8"/>
    </w:pPr>
    <w:rPr>
      <w:rFonts w:ascii="Arial" w:eastAsia="Times New Roman" w:hAnsi="Arial" w:cs="Arial"/>
      <w:lang w:eastAsia="ru-RU"/>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Заголовок 1 Знак Знак Знак Знак Знак Знак Знак Знак Знак Знак2,H1 Знак2"/>
    <w:basedOn w:val="a6"/>
    <w:link w:val="10"/>
    <w:rsid w:val="00637C51"/>
    <w:rPr>
      <w:rFonts w:ascii="Times New Roman" w:eastAsia="Times New Roman" w:hAnsi="Times New Roman" w:cs="Times New Roman"/>
      <w:iCs/>
      <w:sz w:val="24"/>
      <w:szCs w:val="24"/>
      <w:lang/>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637C51"/>
    <w:rPr>
      <w:rFonts w:ascii="Arial" w:eastAsia="Times New Roman" w:hAnsi="Arial" w:cs="Arial"/>
      <w:b/>
      <w:bCs/>
      <w:i/>
      <w:iCs/>
      <w:sz w:val="28"/>
      <w:szCs w:val="28"/>
      <w:lang w:eastAsia="ru-RU"/>
    </w:rPr>
  </w:style>
  <w:style w:type="character" w:customStyle="1" w:styleId="33">
    <w:name w:val="Заголовок 3 Знак"/>
    <w:aliases w:val="H3 Знак,Заголовок 3 Знак Знак Знак Знак Знак Знак1"/>
    <w:basedOn w:val="a6"/>
    <w:link w:val="31"/>
    <w:rsid w:val="00637C51"/>
    <w:rPr>
      <w:rFonts w:ascii="Cambria" w:eastAsia="Times New Roman" w:hAnsi="Cambria" w:cs="Times New Roman"/>
      <w:b/>
      <w:bCs/>
      <w:sz w:val="26"/>
      <w:szCs w:val="26"/>
      <w:lang w:eastAsia="ru-RU"/>
    </w:rPr>
  </w:style>
  <w:style w:type="character" w:customStyle="1" w:styleId="41">
    <w:name w:val="Заголовок 4 Знак"/>
    <w:aliases w:val="H4 Знак"/>
    <w:basedOn w:val="a6"/>
    <w:link w:val="4"/>
    <w:rsid w:val="00637C51"/>
    <w:rPr>
      <w:rFonts w:ascii="Times New Roman" w:eastAsia="Arial Unicode MS" w:hAnsi="Times New Roman" w:cs="Times New Roman"/>
      <w:b/>
      <w:bCs/>
      <w:sz w:val="28"/>
      <w:szCs w:val="28"/>
      <w:lang w:eastAsia="ru-RU"/>
    </w:rPr>
  </w:style>
  <w:style w:type="character" w:customStyle="1" w:styleId="50">
    <w:name w:val="Заголовок 5 Знак"/>
    <w:basedOn w:val="a6"/>
    <w:link w:val="5"/>
    <w:rsid w:val="00637C51"/>
    <w:rPr>
      <w:rFonts w:asciiTheme="majorHAnsi" w:eastAsiaTheme="majorEastAsia" w:hAnsiTheme="majorHAnsi" w:cstheme="majorBidi"/>
      <w:color w:val="243F60" w:themeColor="accent1" w:themeShade="7F"/>
    </w:rPr>
  </w:style>
  <w:style w:type="character" w:customStyle="1" w:styleId="60">
    <w:name w:val="Заголовок 6 Знак"/>
    <w:basedOn w:val="a6"/>
    <w:link w:val="6"/>
    <w:rsid w:val="00637C51"/>
    <w:rPr>
      <w:rFonts w:ascii="Times New Roman" w:eastAsia="Times New Roman" w:hAnsi="Times New Roman" w:cs="Times New Roman"/>
      <w:b/>
      <w:bCs/>
      <w:lang/>
    </w:rPr>
  </w:style>
  <w:style w:type="character" w:customStyle="1" w:styleId="70">
    <w:name w:val="Заголовок 7 Знак"/>
    <w:basedOn w:val="a6"/>
    <w:link w:val="7"/>
    <w:rsid w:val="00637C51"/>
    <w:rPr>
      <w:rFonts w:ascii="Times New Roman" w:eastAsia="Times New Roman" w:hAnsi="Times New Roman" w:cs="Times New Roman"/>
      <w:sz w:val="24"/>
      <w:szCs w:val="24"/>
      <w:lang w:eastAsia="ru-RU"/>
    </w:rPr>
  </w:style>
  <w:style w:type="character" w:customStyle="1" w:styleId="80">
    <w:name w:val="Заголовок 8 Знак"/>
    <w:basedOn w:val="a6"/>
    <w:link w:val="8"/>
    <w:rsid w:val="00637C51"/>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637C51"/>
    <w:rPr>
      <w:rFonts w:ascii="Arial" w:eastAsia="Times New Roman" w:hAnsi="Arial" w:cs="Arial"/>
      <w:lang w:eastAsia="ru-RU"/>
    </w:rPr>
  </w:style>
  <w:style w:type="numbering" w:customStyle="1" w:styleId="14">
    <w:name w:val="Нет списка1"/>
    <w:next w:val="a8"/>
    <w:uiPriority w:val="99"/>
    <w:semiHidden/>
    <w:unhideWhenUsed/>
    <w:rsid w:val="00637C51"/>
  </w:style>
  <w:style w:type="paragraph" w:styleId="a9">
    <w:name w:val="header"/>
    <w:aliases w:val="Heder,Titul"/>
    <w:basedOn w:val="a5"/>
    <w:link w:val="aa"/>
    <w:rsid w:val="00637C51"/>
    <w:pPr>
      <w:tabs>
        <w:tab w:val="center" w:pos="4153"/>
        <w:tab w:val="right" w:pos="8306"/>
      </w:tabs>
      <w:ind w:firstLine="0"/>
      <w:jc w:val="left"/>
    </w:pPr>
    <w:rPr>
      <w:rFonts w:ascii="Courier New" w:eastAsia="Times New Roman" w:hAnsi="Courier New" w:cs="Courier New"/>
      <w:sz w:val="20"/>
      <w:szCs w:val="20"/>
      <w:lang w:eastAsia="ru-RU"/>
    </w:rPr>
  </w:style>
  <w:style w:type="character" w:customStyle="1" w:styleId="aa">
    <w:name w:val="Верхний колонтитул Знак"/>
    <w:aliases w:val="Heder Знак,Titul Знак"/>
    <w:basedOn w:val="a6"/>
    <w:link w:val="a9"/>
    <w:rsid w:val="00637C51"/>
    <w:rPr>
      <w:rFonts w:ascii="Courier New" w:eastAsia="Times New Roman" w:hAnsi="Courier New" w:cs="Courier New"/>
      <w:sz w:val="20"/>
      <w:szCs w:val="20"/>
      <w:lang w:eastAsia="ru-RU"/>
    </w:rPr>
  </w:style>
  <w:style w:type="paragraph" w:styleId="ab">
    <w:name w:val="footer"/>
    <w:basedOn w:val="a5"/>
    <w:link w:val="ac"/>
    <w:uiPriority w:val="99"/>
    <w:rsid w:val="00637C51"/>
    <w:pPr>
      <w:tabs>
        <w:tab w:val="center" w:pos="4153"/>
        <w:tab w:val="right" w:pos="8306"/>
      </w:tabs>
      <w:ind w:firstLine="0"/>
      <w:jc w:val="left"/>
    </w:pPr>
    <w:rPr>
      <w:rFonts w:ascii="Courier New" w:eastAsia="Times New Roman" w:hAnsi="Courier New" w:cs="Courier New"/>
      <w:sz w:val="20"/>
      <w:szCs w:val="20"/>
      <w:lang w:eastAsia="ru-RU"/>
    </w:rPr>
  </w:style>
  <w:style w:type="character" w:customStyle="1" w:styleId="ac">
    <w:name w:val="Нижний колонтитул Знак"/>
    <w:basedOn w:val="a6"/>
    <w:link w:val="ab"/>
    <w:uiPriority w:val="99"/>
    <w:rsid w:val="00637C51"/>
    <w:rPr>
      <w:rFonts w:ascii="Courier New" w:eastAsia="Times New Roman" w:hAnsi="Courier New" w:cs="Courier New"/>
      <w:sz w:val="20"/>
      <w:szCs w:val="20"/>
      <w:lang w:eastAsia="ru-RU"/>
    </w:rPr>
  </w:style>
  <w:style w:type="paragraph" w:customStyle="1" w:styleId="ConsNormal">
    <w:name w:val="ConsNormal"/>
    <w:rsid w:val="00637C51"/>
    <w:pPr>
      <w:autoSpaceDE w:val="0"/>
      <w:autoSpaceDN w:val="0"/>
      <w:adjustRightInd w:val="0"/>
      <w:ind w:right="19772" w:firstLine="720"/>
      <w:jc w:val="left"/>
    </w:pPr>
    <w:rPr>
      <w:rFonts w:ascii="Arial" w:eastAsia="Times New Roman" w:hAnsi="Arial" w:cs="Arial"/>
      <w:sz w:val="20"/>
      <w:szCs w:val="20"/>
      <w:lang w:eastAsia="ru-RU"/>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5"/>
    <w:link w:val="15"/>
    <w:rsid w:val="00637C51"/>
    <w:pPr>
      <w:ind w:firstLine="720"/>
    </w:pPr>
    <w:rPr>
      <w:rFonts w:ascii="Times New Roman" w:eastAsia="Times New Roman" w:hAnsi="Times New Roman" w:cs="Times New Roman"/>
      <w:color w:val="000000"/>
      <w:sz w:val="24"/>
      <w:szCs w:val="24"/>
      <w:lang w:eastAsia="ru-RU"/>
    </w:rPr>
  </w:style>
  <w:style w:type="character" w:customStyle="1" w:styleId="ae">
    <w:name w:val="Основной текст с отступом Знак"/>
    <w:basedOn w:val="a6"/>
    <w:link w:val="ad"/>
    <w:uiPriority w:val="99"/>
    <w:semiHidden/>
    <w:rsid w:val="00637C51"/>
  </w:style>
  <w:style w:type="paragraph" w:customStyle="1" w:styleId="ConsTitle">
    <w:name w:val="ConsTitle"/>
    <w:rsid w:val="00637C51"/>
    <w:pPr>
      <w:autoSpaceDE w:val="0"/>
      <w:autoSpaceDN w:val="0"/>
      <w:adjustRightInd w:val="0"/>
      <w:ind w:right="19772" w:firstLine="0"/>
      <w:jc w:val="left"/>
    </w:pPr>
    <w:rPr>
      <w:rFonts w:ascii="Arial" w:eastAsia="Times New Roman" w:hAnsi="Arial" w:cs="Arial"/>
      <w:b/>
      <w:bCs/>
      <w:sz w:val="14"/>
      <w:szCs w:val="14"/>
      <w:lang w:eastAsia="ru-RU"/>
    </w:rPr>
  </w:style>
  <w:style w:type="paragraph" w:customStyle="1" w:styleId="Normal">
    <w:name w:val="Normal"/>
    <w:rsid w:val="00637C51"/>
    <w:pPr>
      <w:ind w:firstLine="0"/>
      <w:jc w:val="left"/>
    </w:pPr>
    <w:rPr>
      <w:rFonts w:ascii="Times New Roman" w:eastAsia="Times New Roman" w:hAnsi="Times New Roman" w:cs="Times New Roman"/>
      <w:sz w:val="24"/>
      <w:szCs w:val="20"/>
      <w:lang w:eastAsia="ru-RU"/>
    </w:rPr>
  </w:style>
  <w:style w:type="character" w:styleId="af">
    <w:name w:val="page number"/>
    <w:basedOn w:val="a6"/>
    <w:rsid w:val="00637C51"/>
  </w:style>
  <w:style w:type="character" w:styleId="af0">
    <w:name w:val="annotation reference"/>
    <w:rsid w:val="00637C51"/>
    <w:rPr>
      <w:sz w:val="16"/>
      <w:szCs w:val="16"/>
    </w:rPr>
  </w:style>
  <w:style w:type="paragraph" w:styleId="af1">
    <w:name w:val="annotation text"/>
    <w:basedOn w:val="a5"/>
    <w:link w:val="af2"/>
    <w:rsid w:val="00637C51"/>
    <w:pPr>
      <w:ind w:firstLine="0"/>
      <w:jc w:val="left"/>
    </w:pPr>
    <w:rPr>
      <w:rFonts w:ascii="Times New Roman" w:eastAsia="Times New Roman" w:hAnsi="Times New Roman" w:cs="Times New Roman"/>
      <w:sz w:val="20"/>
      <w:szCs w:val="20"/>
      <w:lang w:eastAsia="ru-RU"/>
    </w:rPr>
  </w:style>
  <w:style w:type="character" w:customStyle="1" w:styleId="af2">
    <w:name w:val="Текст примечания Знак"/>
    <w:basedOn w:val="a6"/>
    <w:link w:val="af1"/>
    <w:rsid w:val="00637C51"/>
    <w:rPr>
      <w:rFonts w:ascii="Times New Roman" w:eastAsia="Times New Roman" w:hAnsi="Times New Roman" w:cs="Times New Roman"/>
      <w:sz w:val="20"/>
      <w:szCs w:val="20"/>
      <w:lang w:eastAsia="ru-RU"/>
    </w:rPr>
  </w:style>
  <w:style w:type="paragraph" w:styleId="af3">
    <w:name w:val="annotation subject"/>
    <w:basedOn w:val="af1"/>
    <w:next w:val="af1"/>
    <w:link w:val="af4"/>
    <w:rsid w:val="00637C51"/>
    <w:rPr>
      <w:b/>
      <w:bCs/>
    </w:rPr>
  </w:style>
  <w:style w:type="character" w:customStyle="1" w:styleId="af4">
    <w:name w:val="Тема примечания Знак"/>
    <w:basedOn w:val="af2"/>
    <w:link w:val="af3"/>
    <w:rsid w:val="00637C51"/>
    <w:rPr>
      <w:b/>
      <w:bCs/>
    </w:rPr>
  </w:style>
  <w:style w:type="paragraph" w:styleId="af5">
    <w:name w:val="Balloon Text"/>
    <w:basedOn w:val="a5"/>
    <w:link w:val="af6"/>
    <w:rsid w:val="00637C51"/>
    <w:pPr>
      <w:ind w:firstLine="0"/>
      <w:jc w:val="left"/>
    </w:pPr>
    <w:rPr>
      <w:rFonts w:ascii="Tahoma" w:eastAsia="Times New Roman" w:hAnsi="Tahoma" w:cs="Tahoma"/>
      <w:sz w:val="16"/>
      <w:szCs w:val="16"/>
      <w:lang w:eastAsia="ru-RU"/>
    </w:rPr>
  </w:style>
  <w:style w:type="character" w:customStyle="1" w:styleId="af6">
    <w:name w:val="Текст выноски Знак"/>
    <w:basedOn w:val="a6"/>
    <w:link w:val="af5"/>
    <w:rsid w:val="00637C51"/>
    <w:rPr>
      <w:rFonts w:ascii="Tahoma" w:eastAsia="Times New Roman" w:hAnsi="Tahoma" w:cs="Tahoma"/>
      <w:sz w:val="16"/>
      <w:szCs w:val="16"/>
      <w:lang w:eastAsia="ru-RU"/>
    </w:rPr>
  </w:style>
  <w:style w:type="paragraph" w:styleId="24">
    <w:name w:val="Body Text Indent 2"/>
    <w:aliases w:val="Знак"/>
    <w:basedOn w:val="a5"/>
    <w:link w:val="25"/>
    <w:rsid w:val="00637C51"/>
    <w:pPr>
      <w:ind w:firstLine="720"/>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 Знак Знак"/>
    <w:basedOn w:val="a6"/>
    <w:link w:val="24"/>
    <w:rsid w:val="00637C51"/>
    <w:rPr>
      <w:rFonts w:ascii="Times New Roman" w:eastAsia="Times New Roman" w:hAnsi="Times New Roman" w:cs="Times New Roman"/>
      <w:sz w:val="24"/>
      <w:szCs w:val="24"/>
      <w:lang w:eastAsia="ru-RU"/>
    </w:rPr>
  </w:style>
  <w:style w:type="paragraph" w:styleId="34">
    <w:name w:val="Body Text Indent 3"/>
    <w:aliases w:val=" uvlaka 3"/>
    <w:basedOn w:val="a5"/>
    <w:link w:val="35"/>
    <w:rsid w:val="00637C51"/>
    <w:pPr>
      <w:ind w:firstLine="720"/>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aliases w:val=" uvlaka 3 Знак"/>
    <w:basedOn w:val="a6"/>
    <w:link w:val="34"/>
    <w:rsid w:val="00637C5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637C51"/>
    <w:rPr>
      <w:b/>
      <w:bCs/>
      <w:color w:val="0000FF"/>
      <w:sz w:val="20"/>
      <w:szCs w:val="20"/>
    </w:rPr>
  </w:style>
  <w:style w:type="paragraph" w:styleId="af7">
    <w:name w:val="Normal (Web)"/>
    <w:aliases w:val="Обычный (Web),Обычный (веб) Знак Знак,Обычный (Web) Знак Знак Знак"/>
    <w:basedOn w:val="a5"/>
    <w:link w:val="af8"/>
    <w:rsid w:val="00637C51"/>
    <w:pPr>
      <w:spacing w:before="100" w:beforeAutospacing="1" w:after="100" w:afterAutospacing="1"/>
      <w:ind w:firstLine="0"/>
      <w:jc w:val="left"/>
    </w:pPr>
    <w:rPr>
      <w:rFonts w:ascii="Times New Roman" w:eastAsia="Times New Roman" w:hAnsi="Times New Roman" w:cs="Times New Roman"/>
      <w:sz w:val="24"/>
      <w:szCs w:val="24"/>
      <w:lang/>
    </w:rPr>
  </w:style>
  <w:style w:type="paragraph" w:styleId="26">
    <w:name w:val="List 2"/>
    <w:basedOn w:val="a5"/>
    <w:rsid w:val="00637C51"/>
    <w:pPr>
      <w:ind w:left="566" w:hanging="283"/>
      <w:jc w:val="left"/>
    </w:pPr>
    <w:rPr>
      <w:rFonts w:ascii="Times New Roman" w:eastAsia="Times New Roman" w:hAnsi="Times New Roman" w:cs="Times New Roman"/>
      <w:sz w:val="24"/>
      <w:szCs w:val="24"/>
      <w:lang w:eastAsia="ru-RU"/>
    </w:rPr>
  </w:style>
  <w:style w:type="paragraph" w:customStyle="1" w:styleId="af9">
    <w:name w:val=" Знак"/>
    <w:basedOn w:val="a5"/>
    <w:rsid w:val="00637C51"/>
    <w:pPr>
      <w:tabs>
        <w:tab w:val="num" w:pos="360"/>
      </w:tabs>
      <w:spacing w:after="160" w:line="240" w:lineRule="exact"/>
      <w:ind w:firstLine="0"/>
      <w:jc w:val="left"/>
    </w:pPr>
    <w:rPr>
      <w:rFonts w:ascii="Verdana" w:eastAsia="Times New Roman" w:hAnsi="Verdana" w:cs="Verdana"/>
      <w:sz w:val="20"/>
      <w:szCs w:val="20"/>
      <w:lang w:val="en-US"/>
    </w:rPr>
  </w:style>
  <w:style w:type="paragraph" w:customStyle="1" w:styleId="afa">
    <w:name w:val=" Знак Знак Знак Знак"/>
    <w:basedOn w:val="a5"/>
    <w:rsid w:val="00637C51"/>
    <w:pPr>
      <w:spacing w:after="160" w:line="240" w:lineRule="exact"/>
      <w:ind w:firstLine="0"/>
      <w:jc w:val="left"/>
    </w:pPr>
    <w:rPr>
      <w:rFonts w:ascii="Verdana" w:eastAsia="Times New Roman" w:hAnsi="Verdana" w:cs="Verdana"/>
      <w:sz w:val="20"/>
      <w:szCs w:val="20"/>
      <w:lang w:val="en-US"/>
    </w:rPr>
  </w:style>
  <w:style w:type="paragraph" w:customStyle="1" w:styleId="110">
    <w:name w:val="заголовок 11"/>
    <w:basedOn w:val="a5"/>
    <w:next w:val="a5"/>
    <w:rsid w:val="00637C51"/>
    <w:pPr>
      <w:keepNext/>
      <w:ind w:firstLine="0"/>
      <w:jc w:val="center"/>
    </w:pPr>
    <w:rPr>
      <w:rFonts w:ascii="Times New Roman" w:eastAsia="Times New Roman" w:hAnsi="Times New Roman" w:cs="Times New Roman"/>
      <w:snapToGrid w:val="0"/>
      <w:sz w:val="24"/>
      <w:szCs w:val="20"/>
      <w:lang w:eastAsia="ru-RU"/>
    </w:rPr>
  </w:style>
  <w:style w:type="paragraph" w:styleId="27">
    <w:name w:val="Body Text 2"/>
    <w:basedOn w:val="a5"/>
    <w:link w:val="28"/>
    <w:rsid w:val="00637C51"/>
    <w:pPr>
      <w:spacing w:after="120" w:line="480" w:lineRule="auto"/>
      <w:ind w:firstLine="0"/>
      <w:jc w:val="left"/>
    </w:pPr>
    <w:rPr>
      <w:rFonts w:ascii="Times New Roman" w:eastAsia="Times New Roman" w:hAnsi="Times New Roman" w:cs="Times New Roman"/>
      <w:sz w:val="24"/>
      <w:szCs w:val="24"/>
      <w:lang/>
    </w:rPr>
  </w:style>
  <w:style w:type="character" w:customStyle="1" w:styleId="28">
    <w:name w:val="Основной текст 2 Знак"/>
    <w:basedOn w:val="a6"/>
    <w:link w:val="27"/>
    <w:rsid w:val="00637C51"/>
    <w:rPr>
      <w:rFonts w:ascii="Times New Roman" w:eastAsia="Times New Roman" w:hAnsi="Times New Roman" w:cs="Times New Roman"/>
      <w:sz w:val="24"/>
      <w:szCs w:val="24"/>
      <w:lang/>
    </w:rPr>
  </w:style>
  <w:style w:type="paragraph" w:styleId="36">
    <w:name w:val="Body Text 3"/>
    <w:basedOn w:val="a5"/>
    <w:link w:val="37"/>
    <w:rsid w:val="00637C51"/>
    <w:pPr>
      <w:spacing w:after="120"/>
      <w:ind w:firstLine="0"/>
      <w:jc w:val="left"/>
    </w:pPr>
    <w:rPr>
      <w:rFonts w:ascii="Times New Roman" w:eastAsia="Times New Roman" w:hAnsi="Times New Roman" w:cs="Times New Roman"/>
      <w:sz w:val="16"/>
      <w:szCs w:val="16"/>
      <w:lang w:eastAsia="ru-RU"/>
    </w:rPr>
  </w:style>
  <w:style w:type="character" w:customStyle="1" w:styleId="37">
    <w:name w:val="Основной текст 3 Знак"/>
    <w:basedOn w:val="a6"/>
    <w:link w:val="36"/>
    <w:rsid w:val="00637C51"/>
    <w:rPr>
      <w:rFonts w:ascii="Times New Roman" w:eastAsia="Times New Roman" w:hAnsi="Times New Roman" w:cs="Times New Roman"/>
      <w:sz w:val="16"/>
      <w:szCs w:val="16"/>
      <w:lang w:eastAsia="ru-RU"/>
    </w:rPr>
  </w:style>
  <w:style w:type="paragraph" w:customStyle="1" w:styleId="16">
    <w:name w:val="заголовок 1"/>
    <w:basedOn w:val="a5"/>
    <w:next w:val="a5"/>
    <w:rsid w:val="00637C51"/>
    <w:pPr>
      <w:keepNext/>
      <w:widowControl w:val="0"/>
      <w:ind w:firstLine="0"/>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5"/>
    <w:next w:val="a5"/>
    <w:rsid w:val="00637C51"/>
    <w:pPr>
      <w:keepNext/>
      <w:ind w:firstLine="0"/>
    </w:pPr>
    <w:rPr>
      <w:rFonts w:ascii="Times New Roman" w:eastAsia="Times New Roman" w:hAnsi="Times New Roman" w:cs="Times New Roman"/>
      <w:sz w:val="24"/>
      <w:szCs w:val="20"/>
      <w:lang w:val="en-GB" w:eastAsia="ru-RU"/>
    </w:rPr>
  </w:style>
  <w:style w:type="paragraph" w:customStyle="1" w:styleId="afb">
    <w:name w:val="Таблица шапка"/>
    <w:basedOn w:val="a5"/>
    <w:rsid w:val="00637C51"/>
    <w:pPr>
      <w:keepNext/>
      <w:spacing w:before="40" w:after="40"/>
      <w:ind w:left="57" w:right="57" w:firstLine="0"/>
      <w:jc w:val="left"/>
    </w:pPr>
    <w:rPr>
      <w:rFonts w:ascii="Times New Roman" w:eastAsia="Times New Roman" w:hAnsi="Times New Roman" w:cs="Times New Roman"/>
      <w:snapToGrid w:val="0"/>
      <w:szCs w:val="20"/>
      <w:lang w:eastAsia="ru-RU"/>
    </w:rPr>
  </w:style>
  <w:style w:type="paragraph" w:customStyle="1" w:styleId="afc">
    <w:name w:val="Таблица текст"/>
    <w:basedOn w:val="a5"/>
    <w:rsid w:val="00637C51"/>
    <w:pPr>
      <w:spacing w:before="40" w:after="40"/>
      <w:ind w:left="57" w:right="57" w:firstLine="0"/>
      <w:jc w:val="left"/>
    </w:pPr>
    <w:rPr>
      <w:rFonts w:ascii="Times New Roman" w:eastAsia="Times New Roman" w:hAnsi="Times New Roman" w:cs="Times New Roman"/>
      <w:snapToGrid w:val="0"/>
      <w:sz w:val="24"/>
      <w:szCs w:val="20"/>
      <w:lang w:eastAsia="ru-RU"/>
    </w:rPr>
  </w:style>
  <w:style w:type="paragraph" w:customStyle="1" w:styleId="a2">
    <w:name w:val="Пункт"/>
    <w:basedOn w:val="a5"/>
    <w:rsid w:val="00637C51"/>
    <w:pPr>
      <w:numPr>
        <w:ilvl w:val="2"/>
        <w:numId w:val="7"/>
      </w:numPr>
      <w:spacing w:line="360" w:lineRule="auto"/>
    </w:pPr>
    <w:rPr>
      <w:rFonts w:ascii="Times New Roman" w:eastAsia="Times New Roman" w:hAnsi="Times New Roman" w:cs="Times New Roman"/>
      <w:snapToGrid w:val="0"/>
      <w:sz w:val="28"/>
      <w:szCs w:val="28"/>
      <w:lang w:eastAsia="ru-RU"/>
    </w:rPr>
  </w:style>
  <w:style w:type="paragraph" w:styleId="HTML">
    <w:name w:val="HTML Preformatted"/>
    <w:basedOn w:val="a5"/>
    <w:link w:val="HTML0"/>
    <w:rsid w:val="00637C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6"/>
    <w:link w:val="HTML"/>
    <w:rsid w:val="00637C51"/>
    <w:rPr>
      <w:rFonts w:ascii="Courier New" w:eastAsia="Times New Roman" w:hAnsi="Courier New" w:cs="Courier New"/>
      <w:sz w:val="20"/>
      <w:szCs w:val="20"/>
      <w:lang w:eastAsia="ru-RU"/>
    </w:rPr>
  </w:style>
  <w:style w:type="character" w:styleId="afd">
    <w:name w:val="Hyperlink"/>
    <w:uiPriority w:val="99"/>
    <w:rsid w:val="00637C51"/>
    <w:rPr>
      <w:color w:val="0000FF"/>
      <w:u w:val="single"/>
    </w:rPr>
  </w:style>
  <w:style w:type="paragraph" w:styleId="afe">
    <w:name w:val="Body Text"/>
    <w:aliases w:val="Основной текст Знак Знак"/>
    <w:basedOn w:val="a5"/>
    <w:link w:val="aff"/>
    <w:rsid w:val="00637C51"/>
    <w:pPr>
      <w:spacing w:after="120"/>
      <w:ind w:firstLine="0"/>
      <w:jc w:val="left"/>
    </w:pPr>
    <w:rPr>
      <w:rFonts w:ascii="Times New Roman" w:eastAsia="Times New Roman" w:hAnsi="Times New Roman" w:cs="Times New Roman"/>
      <w:sz w:val="24"/>
      <w:szCs w:val="24"/>
      <w:lang w:eastAsia="ru-RU"/>
    </w:rPr>
  </w:style>
  <w:style w:type="character" w:customStyle="1" w:styleId="aff">
    <w:name w:val="Основной текст Знак"/>
    <w:aliases w:val="Основной текст Знак Знак Знак1"/>
    <w:basedOn w:val="a6"/>
    <w:link w:val="afe"/>
    <w:rsid w:val="00637C51"/>
    <w:rPr>
      <w:rFonts w:ascii="Times New Roman" w:eastAsia="Times New Roman" w:hAnsi="Times New Roman" w:cs="Times New Roman"/>
      <w:sz w:val="24"/>
      <w:szCs w:val="24"/>
      <w:lang w:eastAsia="ru-RU"/>
    </w:rPr>
  </w:style>
  <w:style w:type="paragraph" w:styleId="aff0">
    <w:name w:val="footnote text"/>
    <w:basedOn w:val="a5"/>
    <w:link w:val="aff1"/>
    <w:semiHidden/>
    <w:rsid w:val="00637C51"/>
    <w:pPr>
      <w:spacing w:line="360" w:lineRule="auto"/>
      <w:ind w:firstLine="567"/>
    </w:pPr>
    <w:rPr>
      <w:rFonts w:ascii="Times New Roman" w:eastAsia="Times New Roman" w:hAnsi="Times New Roman" w:cs="Times New Roman"/>
      <w:snapToGrid w:val="0"/>
      <w:sz w:val="24"/>
      <w:szCs w:val="20"/>
      <w:lang w:eastAsia="ru-RU"/>
    </w:rPr>
  </w:style>
  <w:style w:type="character" w:customStyle="1" w:styleId="aff1">
    <w:name w:val="Текст сноски Знак"/>
    <w:basedOn w:val="a6"/>
    <w:link w:val="aff0"/>
    <w:semiHidden/>
    <w:rsid w:val="00637C51"/>
    <w:rPr>
      <w:rFonts w:ascii="Times New Roman" w:eastAsia="Times New Roman" w:hAnsi="Times New Roman" w:cs="Times New Roman"/>
      <w:snapToGrid w:val="0"/>
      <w:sz w:val="24"/>
      <w:szCs w:val="20"/>
      <w:lang w:eastAsia="ru-RU"/>
    </w:rPr>
  </w:style>
  <w:style w:type="character" w:customStyle="1" w:styleId="FontStyle15">
    <w:name w:val="Font Style15"/>
    <w:rsid w:val="00637C51"/>
    <w:rPr>
      <w:rFonts w:ascii="Times New Roman" w:hAnsi="Times New Roman" w:cs="Times New Roman"/>
      <w:sz w:val="26"/>
      <w:szCs w:val="26"/>
    </w:rPr>
  </w:style>
  <w:style w:type="paragraph" w:customStyle="1" w:styleId="2a">
    <w:name w:val="Уровень2"/>
    <w:basedOn w:val="a5"/>
    <w:rsid w:val="00637C51"/>
    <w:pPr>
      <w:tabs>
        <w:tab w:val="num" w:pos="927"/>
        <w:tab w:val="left" w:pos="993"/>
      </w:tabs>
      <w:spacing w:before="120" w:after="120"/>
      <w:ind w:firstLine="567"/>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637C51"/>
    <w:pPr>
      <w:tabs>
        <w:tab w:val="clear" w:pos="927"/>
        <w:tab w:val="num" w:pos="360"/>
        <w:tab w:val="num" w:pos="2160"/>
      </w:tabs>
      <w:ind w:left="2160" w:hanging="180"/>
    </w:pPr>
  </w:style>
  <w:style w:type="paragraph" w:customStyle="1" w:styleId="aff2">
    <w:name w:val="Заголовок статьи"/>
    <w:basedOn w:val="a5"/>
    <w:next w:val="a5"/>
    <w:rsid w:val="00637C51"/>
    <w:pPr>
      <w:autoSpaceDE w:val="0"/>
      <w:autoSpaceDN w:val="0"/>
      <w:adjustRightInd w:val="0"/>
      <w:ind w:left="1612" w:hanging="892"/>
    </w:pPr>
    <w:rPr>
      <w:rFonts w:ascii="Arial" w:eastAsia="Times New Roman" w:hAnsi="Arial" w:cs="Arial"/>
      <w:sz w:val="20"/>
      <w:szCs w:val="20"/>
      <w:lang w:eastAsia="ru-RU"/>
    </w:rPr>
  </w:style>
  <w:style w:type="paragraph" w:customStyle="1" w:styleId="BodyTextIndent2">
    <w:name w:val="Body Text Indent 2"/>
    <w:basedOn w:val="a5"/>
    <w:rsid w:val="00637C51"/>
    <w:pPr>
      <w:widowControl w:val="0"/>
      <w:overflowPunct w:val="0"/>
      <w:autoSpaceDE w:val="0"/>
      <w:autoSpaceDN w:val="0"/>
      <w:adjustRightInd w:val="0"/>
      <w:spacing w:after="360" w:line="240" w:lineRule="exact"/>
      <w:ind w:firstLine="851"/>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5"/>
    <w:rsid w:val="00637C51"/>
    <w:pPr>
      <w:numPr>
        <w:numId w:val="3"/>
      </w:numPr>
    </w:pPr>
    <w:rPr>
      <w:rFonts w:ascii="Times New Roman" w:eastAsia="Times New Roman" w:hAnsi="Times New Roman" w:cs="Times New Roman"/>
      <w:sz w:val="24"/>
      <w:szCs w:val="24"/>
      <w:lang w:eastAsia="ru-RU"/>
    </w:rPr>
  </w:style>
  <w:style w:type="paragraph" w:customStyle="1" w:styleId="39">
    <w:name w:val="Стиль3"/>
    <w:basedOn w:val="24"/>
    <w:link w:val="3a"/>
    <w:rsid w:val="00637C51"/>
    <w:pPr>
      <w:widowControl w:val="0"/>
      <w:tabs>
        <w:tab w:val="num" w:pos="1307"/>
      </w:tabs>
      <w:adjustRightInd w:val="0"/>
      <w:ind w:left="1080" w:firstLine="0"/>
      <w:textAlignment w:val="baseline"/>
    </w:pPr>
    <w:rPr>
      <w:szCs w:val="20"/>
    </w:rPr>
  </w:style>
  <w:style w:type="paragraph" w:customStyle="1" w:styleId="1-3">
    <w:name w:val="Текст1-3"/>
    <w:basedOn w:val="a5"/>
    <w:rsid w:val="00637C51"/>
    <w:pPr>
      <w:spacing w:after="60" w:line="288" w:lineRule="auto"/>
      <w:ind w:firstLine="0"/>
    </w:pPr>
    <w:rPr>
      <w:rFonts w:ascii="Times New Roman" w:eastAsia="Times New Roman" w:hAnsi="Times New Roman" w:cs="Times New Roman"/>
      <w:sz w:val="24"/>
      <w:szCs w:val="20"/>
      <w:lang w:eastAsia="ru-RU"/>
    </w:rPr>
  </w:style>
  <w:style w:type="paragraph" w:customStyle="1" w:styleId="aHeader">
    <w:name w:val="a_Header"/>
    <w:basedOn w:val="a5"/>
    <w:rsid w:val="00637C51"/>
    <w:pPr>
      <w:tabs>
        <w:tab w:val="left" w:pos="1985"/>
      </w:tabs>
      <w:spacing w:after="60"/>
      <w:ind w:firstLine="0"/>
      <w:jc w:val="center"/>
    </w:pPr>
    <w:rPr>
      <w:rFonts w:ascii="Courier New" w:eastAsia="Times New Roman" w:hAnsi="Courier New" w:cs="Times New Roman"/>
      <w:sz w:val="24"/>
      <w:szCs w:val="24"/>
      <w:lang w:eastAsia="ru-RU"/>
    </w:rPr>
  </w:style>
  <w:style w:type="paragraph" w:styleId="aff3">
    <w:name w:val="Plain Text"/>
    <w:basedOn w:val="a5"/>
    <w:link w:val="aff4"/>
    <w:uiPriority w:val="99"/>
    <w:rsid w:val="00637C51"/>
    <w:pPr>
      <w:ind w:firstLine="0"/>
      <w:jc w:val="left"/>
    </w:pPr>
    <w:rPr>
      <w:rFonts w:ascii="Courier New" w:eastAsia="Times New Roman" w:hAnsi="Courier New" w:cs="Times New Roman"/>
      <w:snapToGrid w:val="0"/>
      <w:sz w:val="20"/>
      <w:szCs w:val="20"/>
      <w:lang w:eastAsia="ru-RU"/>
    </w:rPr>
  </w:style>
  <w:style w:type="character" w:customStyle="1" w:styleId="aff4">
    <w:name w:val="Текст Знак"/>
    <w:basedOn w:val="a6"/>
    <w:link w:val="aff3"/>
    <w:uiPriority w:val="99"/>
    <w:rsid w:val="00637C51"/>
    <w:rPr>
      <w:rFonts w:ascii="Courier New" w:eastAsia="Times New Roman" w:hAnsi="Courier New" w:cs="Times New Roman"/>
      <w:snapToGrid w:val="0"/>
      <w:sz w:val="20"/>
      <w:szCs w:val="20"/>
      <w:lang w:eastAsia="ru-RU"/>
    </w:rPr>
  </w:style>
  <w:style w:type="paragraph" w:styleId="aff5">
    <w:name w:val="Block Text"/>
    <w:basedOn w:val="a5"/>
    <w:link w:val="aff6"/>
    <w:rsid w:val="00637C51"/>
    <w:pPr>
      <w:ind w:left="-5220" w:right="-105" w:firstLine="0"/>
    </w:pPr>
    <w:rPr>
      <w:rFonts w:ascii="Times New Roman" w:eastAsia="Times New Roman" w:hAnsi="Times New Roman" w:cs="Times New Roman"/>
      <w:i/>
      <w:iCs/>
      <w:sz w:val="24"/>
      <w:szCs w:val="24"/>
      <w:lang/>
    </w:rPr>
  </w:style>
  <w:style w:type="paragraph" w:styleId="2b">
    <w:name w:val="toc 2"/>
    <w:basedOn w:val="a5"/>
    <w:next w:val="a5"/>
    <w:autoRedefine/>
    <w:uiPriority w:val="39"/>
    <w:qFormat/>
    <w:rsid w:val="00637C5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aff7">
    <w:name w:val="Document Map"/>
    <w:basedOn w:val="a5"/>
    <w:link w:val="aff8"/>
    <w:semiHidden/>
    <w:rsid w:val="00637C51"/>
    <w:pPr>
      <w:shd w:val="clear" w:color="auto" w:fill="000080"/>
      <w:ind w:firstLine="0"/>
      <w:jc w:val="left"/>
    </w:pPr>
    <w:rPr>
      <w:rFonts w:ascii="Tahoma" w:eastAsia="Times New Roman" w:hAnsi="Tahoma" w:cs="Tahoma"/>
      <w:sz w:val="24"/>
      <w:szCs w:val="20"/>
      <w:lang w:eastAsia="ru-RU"/>
    </w:rPr>
  </w:style>
  <w:style w:type="character" w:customStyle="1" w:styleId="aff8">
    <w:name w:val="Схема документа Знак"/>
    <w:basedOn w:val="a6"/>
    <w:link w:val="aff7"/>
    <w:semiHidden/>
    <w:rsid w:val="00637C51"/>
    <w:rPr>
      <w:rFonts w:ascii="Tahoma" w:eastAsia="Times New Roman" w:hAnsi="Tahoma" w:cs="Tahoma"/>
      <w:sz w:val="24"/>
      <w:szCs w:val="20"/>
      <w:shd w:val="clear" w:color="auto" w:fill="000080"/>
      <w:lang w:eastAsia="ru-RU"/>
    </w:rPr>
  </w:style>
  <w:style w:type="paragraph" w:styleId="17">
    <w:name w:val="toc 1"/>
    <w:basedOn w:val="a5"/>
    <w:next w:val="a5"/>
    <w:autoRedefine/>
    <w:uiPriority w:val="39"/>
    <w:qFormat/>
    <w:rsid w:val="00637C51"/>
    <w:pPr>
      <w:tabs>
        <w:tab w:val="left" w:pos="426"/>
        <w:tab w:val="right" w:leader="dot" w:pos="9923"/>
      </w:tabs>
      <w:ind w:left="426" w:hanging="426"/>
      <w:jc w:val="left"/>
    </w:pPr>
    <w:rPr>
      <w:rFonts w:ascii="Times New Roman" w:eastAsia="Times New Roman" w:hAnsi="Times New Roman" w:cs="Times New Roman"/>
      <w:noProof/>
      <w:sz w:val="24"/>
      <w:szCs w:val="20"/>
      <w:lang w:eastAsia="ru-RU"/>
    </w:rPr>
  </w:style>
  <w:style w:type="paragraph" w:styleId="3b">
    <w:name w:val="toc 3"/>
    <w:basedOn w:val="a5"/>
    <w:next w:val="a5"/>
    <w:autoRedefine/>
    <w:uiPriority w:val="39"/>
    <w:semiHidden/>
    <w:qFormat/>
    <w:rsid w:val="00637C51"/>
    <w:pPr>
      <w:ind w:firstLine="0"/>
    </w:pPr>
    <w:rPr>
      <w:rFonts w:ascii="Times New Roman" w:eastAsia="Times New Roman" w:hAnsi="Times New Roman" w:cs="Times New Roman"/>
      <w:sz w:val="24"/>
      <w:szCs w:val="20"/>
      <w:lang w:eastAsia="ru-RU"/>
    </w:rPr>
  </w:style>
  <w:style w:type="paragraph" w:styleId="42">
    <w:name w:val="toc 4"/>
    <w:basedOn w:val="a5"/>
    <w:next w:val="a5"/>
    <w:autoRedefine/>
    <w:semiHidden/>
    <w:rsid w:val="00637C51"/>
    <w:pPr>
      <w:ind w:left="720" w:firstLine="0"/>
      <w:jc w:val="left"/>
    </w:pPr>
    <w:rPr>
      <w:rFonts w:ascii="Times New Roman" w:eastAsia="Times New Roman" w:hAnsi="Times New Roman" w:cs="Times New Roman"/>
      <w:sz w:val="24"/>
      <w:szCs w:val="20"/>
      <w:lang w:eastAsia="ru-RU"/>
    </w:rPr>
  </w:style>
  <w:style w:type="paragraph" w:styleId="52">
    <w:name w:val="toc 5"/>
    <w:basedOn w:val="a5"/>
    <w:next w:val="a5"/>
    <w:autoRedefine/>
    <w:semiHidden/>
    <w:rsid w:val="00637C51"/>
    <w:pPr>
      <w:ind w:left="960" w:firstLine="0"/>
      <w:jc w:val="left"/>
    </w:pPr>
    <w:rPr>
      <w:rFonts w:ascii="Times New Roman" w:eastAsia="Times New Roman" w:hAnsi="Times New Roman" w:cs="Times New Roman"/>
      <w:sz w:val="24"/>
      <w:szCs w:val="20"/>
      <w:lang w:eastAsia="ru-RU"/>
    </w:rPr>
  </w:style>
  <w:style w:type="paragraph" w:styleId="61">
    <w:name w:val="toc 6"/>
    <w:basedOn w:val="a5"/>
    <w:next w:val="a5"/>
    <w:autoRedefine/>
    <w:semiHidden/>
    <w:rsid w:val="00637C51"/>
    <w:pPr>
      <w:ind w:left="1200" w:firstLine="0"/>
      <w:jc w:val="left"/>
    </w:pPr>
    <w:rPr>
      <w:rFonts w:ascii="Times New Roman" w:eastAsia="Times New Roman" w:hAnsi="Times New Roman" w:cs="Times New Roman"/>
      <w:sz w:val="24"/>
      <w:szCs w:val="20"/>
      <w:lang w:eastAsia="ru-RU"/>
    </w:rPr>
  </w:style>
  <w:style w:type="paragraph" w:styleId="71">
    <w:name w:val="toc 7"/>
    <w:basedOn w:val="a5"/>
    <w:next w:val="a5"/>
    <w:autoRedefine/>
    <w:semiHidden/>
    <w:rsid w:val="00637C51"/>
    <w:pPr>
      <w:ind w:left="1440" w:firstLine="0"/>
      <w:jc w:val="left"/>
    </w:pPr>
    <w:rPr>
      <w:rFonts w:ascii="Times New Roman" w:eastAsia="Times New Roman" w:hAnsi="Times New Roman" w:cs="Times New Roman"/>
      <w:sz w:val="24"/>
      <w:szCs w:val="20"/>
      <w:lang w:eastAsia="ru-RU"/>
    </w:rPr>
  </w:style>
  <w:style w:type="paragraph" w:styleId="81">
    <w:name w:val="toc 8"/>
    <w:basedOn w:val="a5"/>
    <w:next w:val="a5"/>
    <w:autoRedefine/>
    <w:semiHidden/>
    <w:rsid w:val="00637C51"/>
    <w:pPr>
      <w:ind w:left="1680" w:firstLine="0"/>
      <w:jc w:val="left"/>
    </w:pPr>
    <w:rPr>
      <w:rFonts w:ascii="Times New Roman" w:eastAsia="Times New Roman" w:hAnsi="Times New Roman" w:cs="Times New Roman"/>
      <w:sz w:val="24"/>
      <w:szCs w:val="20"/>
      <w:lang w:eastAsia="ru-RU"/>
    </w:rPr>
  </w:style>
  <w:style w:type="paragraph" w:styleId="91">
    <w:name w:val="toc 9"/>
    <w:basedOn w:val="a5"/>
    <w:next w:val="a5"/>
    <w:autoRedefine/>
    <w:semiHidden/>
    <w:rsid w:val="00637C51"/>
    <w:pPr>
      <w:ind w:left="1920" w:firstLine="0"/>
      <w:jc w:val="left"/>
    </w:pPr>
    <w:rPr>
      <w:rFonts w:ascii="Times New Roman" w:eastAsia="Times New Roman" w:hAnsi="Times New Roman" w:cs="Times New Roman"/>
      <w:sz w:val="24"/>
      <w:szCs w:val="20"/>
      <w:lang w:eastAsia="ru-RU"/>
    </w:rPr>
  </w:style>
  <w:style w:type="paragraph" w:customStyle="1" w:styleId="aff9">
    <w:name w:val="Подраздел"/>
    <w:basedOn w:val="a5"/>
    <w:rsid w:val="00637C51"/>
    <w:pPr>
      <w:spacing w:before="240"/>
      <w:ind w:left="1701" w:hanging="283"/>
    </w:pPr>
    <w:rPr>
      <w:rFonts w:ascii="PragmaticaTT" w:eastAsia="Times New Roman" w:hAnsi="PragmaticaTT" w:cs="Times New Roman"/>
      <w:sz w:val="24"/>
      <w:szCs w:val="20"/>
      <w:lang w:eastAsia="ru-RU"/>
    </w:rPr>
  </w:style>
  <w:style w:type="paragraph" w:customStyle="1" w:styleId="affa">
    <w:name w:val="регламент список"/>
    <w:basedOn w:val="31"/>
    <w:autoRedefine/>
    <w:rsid w:val="00637C51"/>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637C51"/>
    <w:rPr>
      <w:color w:val="800080"/>
      <w:u w:val="single"/>
    </w:rPr>
  </w:style>
  <w:style w:type="paragraph" w:customStyle="1" w:styleId="Times12">
    <w:name w:val="Times 12"/>
    <w:basedOn w:val="a5"/>
    <w:rsid w:val="00637C51"/>
    <w:pPr>
      <w:overflowPunct w:val="0"/>
      <w:autoSpaceDE w:val="0"/>
      <w:autoSpaceDN w:val="0"/>
      <w:adjustRightInd w:val="0"/>
      <w:ind w:firstLine="567"/>
    </w:pPr>
    <w:rPr>
      <w:rFonts w:ascii="Times New Roman" w:eastAsia="Times New Roman" w:hAnsi="Times New Roman" w:cs="Times New Roman"/>
      <w:bCs/>
      <w:sz w:val="24"/>
      <w:lang w:eastAsia="ru-RU"/>
    </w:rPr>
  </w:style>
  <w:style w:type="paragraph" w:customStyle="1" w:styleId="2c">
    <w:name w:val="Пункт_2"/>
    <w:basedOn w:val="a5"/>
    <w:rsid w:val="00637C51"/>
    <w:pPr>
      <w:tabs>
        <w:tab w:val="num" w:pos="643"/>
        <w:tab w:val="num" w:pos="1701"/>
      </w:tabs>
      <w:ind w:left="643" w:hanging="360"/>
    </w:pPr>
    <w:rPr>
      <w:rFonts w:ascii="Times New Roman" w:eastAsia="Times New Roman" w:hAnsi="Times New Roman" w:cs="Times New Roman"/>
      <w:sz w:val="28"/>
      <w:szCs w:val="20"/>
      <w:lang w:eastAsia="ru-RU"/>
    </w:rPr>
  </w:style>
  <w:style w:type="paragraph" w:customStyle="1" w:styleId="32">
    <w:name w:val="Пункт_3"/>
    <w:basedOn w:val="a5"/>
    <w:rsid w:val="00637C51"/>
    <w:pPr>
      <w:numPr>
        <w:ilvl w:val="2"/>
        <w:numId w:val="1"/>
      </w:numPr>
    </w:pPr>
    <w:rPr>
      <w:rFonts w:ascii="Times New Roman" w:eastAsia="Times New Roman" w:hAnsi="Times New Roman" w:cs="Times New Roman"/>
      <w:sz w:val="28"/>
      <w:szCs w:val="28"/>
      <w:lang w:eastAsia="ru-RU"/>
    </w:rPr>
  </w:style>
  <w:style w:type="paragraph" w:styleId="30">
    <w:name w:val="List Bullet 3"/>
    <w:basedOn w:val="a5"/>
    <w:rsid w:val="00637C51"/>
    <w:pPr>
      <w:numPr>
        <w:numId w:val="4"/>
      </w:numPr>
      <w:jc w:val="left"/>
    </w:pPr>
    <w:rPr>
      <w:rFonts w:ascii="Times New Roman" w:eastAsia="Times New Roman" w:hAnsi="Times New Roman" w:cs="Times New Roman"/>
      <w:sz w:val="24"/>
      <w:szCs w:val="24"/>
      <w:lang w:eastAsia="ru-RU"/>
    </w:rPr>
  </w:style>
  <w:style w:type="paragraph" w:styleId="3">
    <w:name w:val="List Number 3"/>
    <w:basedOn w:val="a5"/>
    <w:rsid w:val="00637C51"/>
    <w:pPr>
      <w:numPr>
        <w:numId w:val="5"/>
      </w:numPr>
      <w:jc w:val="left"/>
    </w:pPr>
    <w:rPr>
      <w:rFonts w:ascii="Times New Roman" w:eastAsia="Times New Roman" w:hAnsi="Times New Roman" w:cs="Times New Roman"/>
      <w:sz w:val="24"/>
      <w:szCs w:val="24"/>
      <w:lang w:eastAsia="ru-RU"/>
    </w:rPr>
  </w:style>
  <w:style w:type="paragraph" w:styleId="affc">
    <w:name w:val="List Continue"/>
    <w:basedOn w:val="a5"/>
    <w:uiPriority w:val="99"/>
    <w:rsid w:val="00637C51"/>
    <w:pPr>
      <w:spacing w:after="120"/>
      <w:ind w:left="283" w:firstLine="0"/>
      <w:jc w:val="left"/>
    </w:pPr>
    <w:rPr>
      <w:rFonts w:ascii="Times New Roman" w:eastAsia="Times New Roman" w:hAnsi="Times New Roman" w:cs="Times New Roman"/>
      <w:sz w:val="24"/>
      <w:szCs w:val="24"/>
      <w:lang w:eastAsia="ru-RU"/>
    </w:rPr>
  </w:style>
  <w:style w:type="paragraph" w:styleId="a">
    <w:name w:val="List Number"/>
    <w:basedOn w:val="a5"/>
    <w:rsid w:val="00637C51"/>
    <w:pPr>
      <w:numPr>
        <w:numId w:val="9"/>
      </w:numPr>
      <w:jc w:val="left"/>
    </w:pPr>
    <w:rPr>
      <w:rFonts w:ascii="Times New Roman" w:eastAsia="Times New Roman" w:hAnsi="Times New Roman" w:cs="Times New Roman"/>
      <w:sz w:val="24"/>
      <w:szCs w:val="24"/>
      <w:lang w:eastAsia="ru-RU"/>
    </w:rPr>
  </w:style>
  <w:style w:type="paragraph" w:customStyle="1" w:styleId="ConsNonformat">
    <w:name w:val="ConsNonformat"/>
    <w:rsid w:val="00637C51"/>
    <w:pPr>
      <w:widowControl w:val="0"/>
      <w:ind w:firstLine="0"/>
      <w:jc w:val="left"/>
    </w:pPr>
    <w:rPr>
      <w:rFonts w:ascii="Courier New" w:eastAsia="Times New Roman" w:hAnsi="Courier New" w:cs="Times New Roman"/>
      <w:sz w:val="20"/>
      <w:szCs w:val="20"/>
      <w:lang w:eastAsia="ru-RU"/>
    </w:rPr>
  </w:style>
  <w:style w:type="paragraph" w:styleId="affd">
    <w:name w:val="caption"/>
    <w:basedOn w:val="a5"/>
    <w:next w:val="a5"/>
    <w:qFormat/>
    <w:rsid w:val="00637C51"/>
    <w:pPr>
      <w:pageBreakBefore/>
      <w:suppressAutoHyphens/>
      <w:spacing w:before="120" w:after="120"/>
      <w:ind w:firstLine="0"/>
    </w:pPr>
    <w:rPr>
      <w:rFonts w:ascii="Times New Roman" w:eastAsia="Times New Roman" w:hAnsi="Times New Roman" w:cs="Times New Roman"/>
      <w:i/>
      <w:snapToGrid w:val="0"/>
      <w:sz w:val="24"/>
      <w:lang w:eastAsia="ru-RU"/>
    </w:rPr>
  </w:style>
  <w:style w:type="character" w:customStyle="1" w:styleId="affe">
    <w:name w:val="комментарий"/>
    <w:rsid w:val="00637C51"/>
    <w:rPr>
      <w:b/>
      <w:i/>
      <w:shd w:val="clear" w:color="auto" w:fill="FFFF99"/>
    </w:rPr>
  </w:style>
  <w:style w:type="paragraph" w:customStyle="1" w:styleId="02statia2">
    <w:name w:val="02statia2"/>
    <w:basedOn w:val="a5"/>
    <w:rsid w:val="00637C51"/>
    <w:pPr>
      <w:spacing w:before="120" w:line="320" w:lineRule="atLeast"/>
      <w:ind w:left="2020" w:hanging="880"/>
    </w:pPr>
    <w:rPr>
      <w:rFonts w:ascii="GaramondNarrowC" w:eastAsia="Times New Roman" w:hAnsi="GaramondNarrowC" w:cs="Times New Roman"/>
      <w:color w:val="000000"/>
      <w:sz w:val="21"/>
      <w:szCs w:val="21"/>
      <w:lang w:eastAsia="ru-RU"/>
    </w:rPr>
  </w:style>
  <w:style w:type="paragraph" w:customStyle="1" w:styleId="afff">
    <w:name w:val="Подпункт"/>
    <w:basedOn w:val="a2"/>
    <w:rsid w:val="00637C51"/>
    <w:pPr>
      <w:numPr>
        <w:ilvl w:val="0"/>
        <w:numId w:val="0"/>
      </w:numPr>
      <w:tabs>
        <w:tab w:val="num" w:pos="1134"/>
      </w:tabs>
      <w:ind w:left="1134" w:hanging="1134"/>
    </w:pPr>
    <w:rPr>
      <w:bCs/>
      <w:sz w:val="22"/>
      <w:szCs w:val="22"/>
    </w:rPr>
  </w:style>
  <w:style w:type="paragraph" w:customStyle="1" w:styleId="a1">
    <w:name w:val="Подподпункт"/>
    <w:basedOn w:val="afff"/>
    <w:rsid w:val="00637C51"/>
    <w:pPr>
      <w:numPr>
        <w:numId w:val="10"/>
      </w:numPr>
    </w:pPr>
  </w:style>
  <w:style w:type="paragraph" w:customStyle="1" w:styleId="afff0">
    <w:name w:val="маркированный"/>
    <w:basedOn w:val="a5"/>
    <w:semiHidden/>
    <w:rsid w:val="00637C51"/>
    <w:pPr>
      <w:tabs>
        <w:tab w:val="num" w:pos="1701"/>
      </w:tabs>
      <w:spacing w:line="360" w:lineRule="auto"/>
      <w:ind w:left="1701" w:hanging="567"/>
    </w:pPr>
    <w:rPr>
      <w:rFonts w:ascii="Times New Roman" w:eastAsia="Times New Roman" w:hAnsi="Times New Roman" w:cs="Times New Roman"/>
      <w:bCs/>
      <w:snapToGrid w:val="0"/>
      <w:lang w:eastAsia="ru-RU"/>
    </w:rPr>
  </w:style>
  <w:style w:type="paragraph" w:customStyle="1" w:styleId="afff1">
    <w:name w:val="Ариал"/>
    <w:basedOn w:val="a5"/>
    <w:link w:val="18"/>
    <w:rsid w:val="00637C51"/>
    <w:pPr>
      <w:spacing w:before="120" w:after="120" w:line="360" w:lineRule="auto"/>
      <w:ind w:firstLine="851"/>
    </w:pPr>
    <w:rPr>
      <w:rFonts w:ascii="Arial" w:eastAsia="Times New Roman" w:hAnsi="Arial" w:cs="Arial"/>
      <w:sz w:val="24"/>
      <w:szCs w:val="24"/>
      <w:lang w:eastAsia="ru-RU"/>
    </w:rPr>
  </w:style>
  <w:style w:type="character" w:customStyle="1" w:styleId="18">
    <w:name w:val="Ариал Знак1"/>
    <w:link w:val="afff1"/>
    <w:locked/>
    <w:rsid w:val="00637C51"/>
    <w:rPr>
      <w:rFonts w:ascii="Arial" w:eastAsia="Times New Roman" w:hAnsi="Arial" w:cs="Arial"/>
      <w:sz w:val="24"/>
      <w:szCs w:val="24"/>
      <w:lang w:eastAsia="ru-RU"/>
    </w:rPr>
  </w:style>
  <w:style w:type="paragraph" w:styleId="afff2">
    <w:name w:val="List Paragraph"/>
    <w:basedOn w:val="a5"/>
    <w:link w:val="afff3"/>
    <w:uiPriority w:val="99"/>
    <w:qFormat/>
    <w:rsid w:val="00637C51"/>
    <w:pPr>
      <w:spacing w:after="200" w:line="276" w:lineRule="auto"/>
      <w:ind w:left="720" w:firstLine="0"/>
      <w:contextualSpacing/>
      <w:jc w:val="left"/>
    </w:pPr>
    <w:rPr>
      <w:rFonts w:ascii="Calibri" w:eastAsia="Calibri" w:hAnsi="Calibri" w:cs="Times New Roman"/>
      <w:lang/>
    </w:rPr>
  </w:style>
  <w:style w:type="paragraph" w:styleId="2">
    <w:name w:val="List Bullet 2"/>
    <w:basedOn w:val="a5"/>
    <w:rsid w:val="00637C51"/>
    <w:pPr>
      <w:numPr>
        <w:numId w:val="11"/>
      </w:numPr>
      <w:jc w:val="left"/>
    </w:pPr>
    <w:rPr>
      <w:rFonts w:ascii="Times New Roman" w:eastAsia="Times New Roman" w:hAnsi="Times New Roman" w:cs="Times New Roman"/>
      <w:sz w:val="24"/>
      <w:szCs w:val="24"/>
      <w:lang w:eastAsia="ru-RU"/>
    </w:rPr>
  </w:style>
  <w:style w:type="paragraph" w:customStyle="1" w:styleId="ConsPlusNonformat">
    <w:name w:val="ConsPlusNonformat"/>
    <w:rsid w:val="00637C51"/>
    <w:pPr>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afff4">
    <w:name w:val="Пункт б/н"/>
    <w:basedOn w:val="a5"/>
    <w:rsid w:val="00637C51"/>
    <w:pPr>
      <w:tabs>
        <w:tab w:val="left" w:pos="1134"/>
      </w:tabs>
      <w:spacing w:line="360" w:lineRule="auto"/>
      <w:ind w:firstLine="567"/>
    </w:pPr>
    <w:rPr>
      <w:rFonts w:ascii="Times New Roman" w:eastAsia="Times New Roman" w:hAnsi="Times New Roman" w:cs="Times New Roman"/>
      <w:bCs/>
      <w:snapToGrid w:val="0"/>
      <w:lang w:eastAsia="ru-RU"/>
    </w:rPr>
  </w:style>
  <w:style w:type="paragraph" w:customStyle="1" w:styleId="19">
    <w:name w:val="Обычный1"/>
    <w:link w:val="1a"/>
    <w:rsid w:val="00637C51"/>
    <w:pPr>
      <w:widowControl w:val="0"/>
      <w:autoSpaceDE w:val="0"/>
      <w:autoSpaceDN w:val="0"/>
      <w:spacing w:before="120" w:after="120"/>
      <w:ind w:firstLine="567"/>
    </w:pPr>
    <w:rPr>
      <w:rFonts w:ascii="Times New Roman" w:eastAsia="Times New Roman" w:hAnsi="Times New Roman" w:cs="Times New Roman"/>
      <w:sz w:val="20"/>
      <w:szCs w:val="24"/>
      <w:lang w:eastAsia="ru-RU"/>
    </w:rPr>
  </w:style>
  <w:style w:type="character" w:customStyle="1" w:styleId="1a">
    <w:name w:val="Обычный1 Знак"/>
    <w:link w:val="19"/>
    <w:rsid w:val="00637C51"/>
    <w:rPr>
      <w:rFonts w:ascii="Times New Roman" w:eastAsia="Times New Roman" w:hAnsi="Times New Roman" w:cs="Times New Roman"/>
      <w:sz w:val="20"/>
      <w:szCs w:val="24"/>
      <w:lang w:eastAsia="ru-RU"/>
    </w:rPr>
  </w:style>
  <w:style w:type="paragraph" w:customStyle="1" w:styleId="afff5">
    <w:name w:val="Ариал Таблица"/>
    <w:basedOn w:val="afff1"/>
    <w:link w:val="afff6"/>
    <w:rsid w:val="00637C51"/>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637C51"/>
    <w:rPr>
      <w:rFonts w:ascii="Arial" w:eastAsia="Times New Roman" w:hAnsi="Arial" w:cs="Arial"/>
      <w:sz w:val="24"/>
      <w:szCs w:val="20"/>
      <w:lang w:eastAsia="ru-RU"/>
    </w:rPr>
  </w:style>
  <w:style w:type="paragraph" w:customStyle="1" w:styleId="afff7">
    <w:name w:val="АриалТабл"/>
    <w:basedOn w:val="afff1"/>
    <w:rsid w:val="00637C51"/>
    <w:pPr>
      <w:widowControl w:val="0"/>
      <w:adjustRightInd w:val="0"/>
      <w:spacing w:before="0" w:after="0" w:line="240" w:lineRule="auto"/>
      <w:ind w:firstLine="0"/>
      <w:textAlignment w:val="baseline"/>
    </w:pPr>
  </w:style>
  <w:style w:type="paragraph" w:styleId="afff8">
    <w:name w:val="endnote text"/>
    <w:basedOn w:val="a5"/>
    <w:link w:val="afff9"/>
    <w:semiHidden/>
    <w:rsid w:val="00637C51"/>
    <w:pPr>
      <w:ind w:firstLine="0"/>
      <w:jc w:val="left"/>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6"/>
    <w:link w:val="afff8"/>
    <w:semiHidden/>
    <w:rsid w:val="00637C51"/>
    <w:rPr>
      <w:rFonts w:ascii="Times New Roman" w:eastAsia="Times New Roman" w:hAnsi="Times New Roman" w:cs="Times New Roman"/>
      <w:sz w:val="20"/>
      <w:szCs w:val="20"/>
      <w:lang w:eastAsia="ru-RU"/>
    </w:rPr>
  </w:style>
  <w:style w:type="table" w:styleId="afffa">
    <w:name w:val="Table Grid"/>
    <w:basedOn w:val="a7"/>
    <w:uiPriority w:val="59"/>
    <w:rsid w:val="00637C51"/>
    <w:pPr>
      <w:ind w:firstLine="0"/>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637C51"/>
  </w:style>
  <w:style w:type="character" w:customStyle="1" w:styleId="afffc">
    <w:name w:val="Подпункт Знак"/>
    <w:rsid w:val="00637C51"/>
    <w:rPr>
      <w:sz w:val="28"/>
      <w:lang w:val="ru-RU" w:eastAsia="ru-RU" w:bidi="ar-SA"/>
    </w:rPr>
  </w:style>
  <w:style w:type="character" w:customStyle="1" w:styleId="FontStyle11">
    <w:name w:val="Font Style11"/>
    <w:rsid w:val="00637C51"/>
    <w:rPr>
      <w:rFonts w:ascii="Times New Roman" w:hAnsi="Times New Roman" w:cs="Times New Roman"/>
      <w:sz w:val="26"/>
      <w:szCs w:val="26"/>
    </w:rPr>
  </w:style>
  <w:style w:type="character" w:customStyle="1" w:styleId="210">
    <w:name w:val="Заголовок 2 Знак1"/>
    <w:rsid w:val="00637C51"/>
    <w:rPr>
      <w:b/>
      <w:snapToGrid w:val="0"/>
      <w:sz w:val="28"/>
      <w:lang w:val="ru-RU" w:eastAsia="ru-RU" w:bidi="ar-SA"/>
    </w:rPr>
  </w:style>
  <w:style w:type="character" w:customStyle="1" w:styleId="Sp1">
    <w:name w:val="Sp1 Знак Знак"/>
    <w:rsid w:val="00637C51"/>
    <w:rPr>
      <w:b/>
      <w:bCs/>
      <w:kern w:val="24"/>
      <w:sz w:val="24"/>
      <w:szCs w:val="24"/>
      <w:lang w:val="ru-RU" w:eastAsia="ru-RU" w:bidi="ar-SA"/>
    </w:rPr>
  </w:style>
  <w:style w:type="numbering" w:customStyle="1" w:styleId="1">
    <w:name w:val="Стиль1"/>
    <w:uiPriority w:val="99"/>
    <w:rsid w:val="00637C51"/>
    <w:pPr>
      <w:numPr>
        <w:numId w:val="12"/>
      </w:numPr>
    </w:pPr>
  </w:style>
  <w:style w:type="numbering" w:customStyle="1" w:styleId="21">
    <w:name w:val="Стиль2"/>
    <w:uiPriority w:val="99"/>
    <w:rsid w:val="00637C51"/>
    <w:pPr>
      <w:numPr>
        <w:numId w:val="13"/>
      </w:numPr>
    </w:pPr>
  </w:style>
  <w:style w:type="paragraph" w:customStyle="1" w:styleId="afffd">
    <w:name w:val="Стиль начало"/>
    <w:basedOn w:val="a5"/>
    <w:rsid w:val="00637C51"/>
    <w:pPr>
      <w:spacing w:line="264" w:lineRule="auto"/>
      <w:ind w:firstLine="0"/>
      <w:jc w:val="left"/>
    </w:pPr>
    <w:rPr>
      <w:rFonts w:ascii="Times New Roman" w:eastAsia="Times New Roman" w:hAnsi="Times New Roman" w:cs="Times New Roman"/>
      <w:sz w:val="28"/>
      <w:szCs w:val="20"/>
      <w:lang w:eastAsia="ru-RU"/>
    </w:rPr>
  </w:style>
  <w:style w:type="paragraph" w:customStyle="1" w:styleId="Noeeu14">
    <w:name w:val="Noeeu14"/>
    <w:basedOn w:val="a5"/>
    <w:rsid w:val="00637C51"/>
    <w:pPr>
      <w:overflowPunct w:val="0"/>
      <w:autoSpaceDE w:val="0"/>
      <w:autoSpaceDN w:val="0"/>
      <w:adjustRightInd w:val="0"/>
      <w:spacing w:line="264" w:lineRule="auto"/>
      <w:ind w:firstLine="720"/>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637C51"/>
    <w:rPr>
      <w:rFonts w:ascii="Times New Roman" w:hAnsi="Times New Roman" w:cs="Times New Roman"/>
      <w:sz w:val="26"/>
      <w:szCs w:val="26"/>
    </w:rPr>
  </w:style>
  <w:style w:type="character" w:customStyle="1" w:styleId="FontStyle57">
    <w:name w:val="Font Style57"/>
    <w:rsid w:val="00637C51"/>
    <w:rPr>
      <w:rFonts w:ascii="Times New Roman" w:hAnsi="Times New Roman" w:cs="Times New Roman"/>
      <w:b/>
      <w:bCs/>
      <w:sz w:val="20"/>
      <w:szCs w:val="20"/>
    </w:rPr>
  </w:style>
  <w:style w:type="paragraph" w:customStyle="1" w:styleId="Style20">
    <w:name w:val="Style20"/>
    <w:basedOn w:val="a5"/>
    <w:rsid w:val="00637C51"/>
    <w:pPr>
      <w:widowControl w:val="0"/>
      <w:autoSpaceDE w:val="0"/>
      <w:autoSpaceDN w:val="0"/>
      <w:adjustRightInd w:val="0"/>
      <w:ind w:firstLine="0"/>
      <w:jc w:val="left"/>
    </w:pPr>
    <w:rPr>
      <w:rFonts w:ascii="Arial" w:eastAsia="Calibri" w:hAnsi="Arial" w:cs="Times New Roman"/>
      <w:sz w:val="24"/>
      <w:szCs w:val="24"/>
      <w:lang w:eastAsia="ru-RU"/>
    </w:rPr>
  </w:style>
  <w:style w:type="paragraph" w:styleId="afffe">
    <w:name w:val="Revision"/>
    <w:hidden/>
    <w:uiPriority w:val="99"/>
    <w:semiHidden/>
    <w:rsid w:val="00637C51"/>
    <w:pPr>
      <w:ind w:firstLine="0"/>
      <w:jc w:val="left"/>
    </w:pPr>
    <w:rPr>
      <w:rFonts w:ascii="Times New Roman" w:eastAsia="Times New Roman" w:hAnsi="Times New Roman" w:cs="Times New Roman"/>
      <w:sz w:val="24"/>
      <w:szCs w:val="24"/>
      <w:lang w:eastAsia="ru-RU"/>
    </w:rPr>
  </w:style>
  <w:style w:type="paragraph" w:customStyle="1" w:styleId="40">
    <w:name w:val="Пункт_4"/>
    <w:basedOn w:val="a5"/>
    <w:link w:val="43"/>
    <w:uiPriority w:val="99"/>
    <w:rsid w:val="00637C51"/>
    <w:pPr>
      <w:numPr>
        <w:ilvl w:val="3"/>
        <w:numId w:val="2"/>
      </w:numPr>
    </w:pPr>
    <w:rPr>
      <w:rFonts w:ascii="Times New Roman" w:eastAsia="Times New Roman" w:hAnsi="Times New Roman" w:cs="Times New Roman"/>
      <w:sz w:val="28"/>
      <w:szCs w:val="28"/>
      <w:lang/>
    </w:rPr>
  </w:style>
  <w:style w:type="character" w:customStyle="1" w:styleId="43">
    <w:name w:val="Пункт_4 Знак"/>
    <w:link w:val="40"/>
    <w:uiPriority w:val="99"/>
    <w:locked/>
    <w:rsid w:val="00637C51"/>
    <w:rPr>
      <w:rFonts w:ascii="Times New Roman" w:eastAsia="Times New Roman" w:hAnsi="Times New Roman" w:cs="Times New Roman"/>
      <w:sz w:val="28"/>
      <w:szCs w:val="28"/>
      <w:lang/>
    </w:rPr>
  </w:style>
  <w:style w:type="paragraph" w:customStyle="1" w:styleId="affff">
    <w:name w:val="Примечание"/>
    <w:basedOn w:val="a5"/>
    <w:link w:val="affff0"/>
    <w:rsid w:val="00637C51"/>
    <w:pPr>
      <w:spacing w:before="240" w:after="240" w:line="288" w:lineRule="auto"/>
      <w:ind w:left="1134" w:right="1134" w:firstLine="0"/>
    </w:pPr>
    <w:rPr>
      <w:rFonts w:ascii="Times New Roman" w:eastAsia="Times New Roman" w:hAnsi="Times New Roman" w:cs="Times New Roman"/>
      <w:spacing w:val="20"/>
      <w:sz w:val="24"/>
      <w:szCs w:val="28"/>
      <w:lang/>
    </w:rPr>
  </w:style>
  <w:style w:type="character" w:customStyle="1" w:styleId="affff0">
    <w:name w:val="Примечание Знак"/>
    <w:link w:val="affff"/>
    <w:rsid w:val="00637C51"/>
    <w:rPr>
      <w:rFonts w:ascii="Times New Roman" w:eastAsia="Times New Roman" w:hAnsi="Times New Roman" w:cs="Times New Roman"/>
      <w:spacing w:val="20"/>
      <w:sz w:val="24"/>
      <w:szCs w:val="28"/>
      <w:lang/>
    </w:rPr>
  </w:style>
  <w:style w:type="character" w:customStyle="1" w:styleId="af8">
    <w:name w:val="Обычный (веб) Знак"/>
    <w:aliases w:val="Обычный (веб) Знак Знак Знак,Обычный (Web) Знак Знак Знак Знак,Обычный (Web) Знак,Обычный (веб) Знак Знак Знак Знак1,Обычный (Web) Знак Знак Знак Знак Знак1,Обычный (Web) Знак Знак Знак Знак1"/>
    <w:link w:val="af7"/>
    <w:rsid w:val="00637C51"/>
    <w:rPr>
      <w:rFonts w:ascii="Times New Roman" w:eastAsia="Times New Roman" w:hAnsi="Times New Roman" w:cs="Times New Roman"/>
      <w:sz w:val="24"/>
      <w:szCs w:val="24"/>
      <w:lang/>
    </w:rPr>
  </w:style>
  <w:style w:type="paragraph" w:customStyle="1" w:styleId="-3">
    <w:name w:val="Пункт-3"/>
    <w:basedOn w:val="a5"/>
    <w:rsid w:val="00637C51"/>
    <w:pPr>
      <w:tabs>
        <w:tab w:val="left" w:pos="1701"/>
      </w:tabs>
      <w:spacing w:line="288" w:lineRule="auto"/>
      <w:ind w:firstLine="567"/>
    </w:pPr>
    <w:rPr>
      <w:rFonts w:ascii="Times New Roman" w:eastAsia="Times New Roman" w:hAnsi="Times New Roman" w:cs="Times New Roman"/>
      <w:sz w:val="28"/>
      <w:szCs w:val="24"/>
      <w:lang w:eastAsia="ru-RU"/>
    </w:rPr>
  </w:style>
  <w:style w:type="paragraph" w:customStyle="1" w:styleId="-4">
    <w:name w:val="Пункт-4"/>
    <w:basedOn w:val="a5"/>
    <w:rsid w:val="00637C51"/>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5">
    <w:name w:val="Пункт-5"/>
    <w:basedOn w:val="a5"/>
    <w:rsid w:val="00637C51"/>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6">
    <w:name w:val="Пункт-6"/>
    <w:basedOn w:val="a5"/>
    <w:rsid w:val="00637C51"/>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7">
    <w:name w:val="Пункт-7"/>
    <w:basedOn w:val="a5"/>
    <w:rsid w:val="00637C51"/>
    <w:pPr>
      <w:tabs>
        <w:tab w:val="num" w:pos="1701"/>
      </w:tabs>
      <w:spacing w:line="288" w:lineRule="auto"/>
      <w:ind w:firstLine="567"/>
    </w:pPr>
    <w:rPr>
      <w:rFonts w:ascii="Times New Roman" w:eastAsia="Times New Roman" w:hAnsi="Times New Roman" w:cs="Times New Roman"/>
      <w:sz w:val="28"/>
      <w:szCs w:val="24"/>
      <w:lang w:eastAsia="ru-RU"/>
    </w:rPr>
  </w:style>
  <w:style w:type="paragraph" w:customStyle="1" w:styleId="affff1">
    <w:name w:val="Таблица"/>
    <w:rsid w:val="00637C51"/>
    <w:pPr>
      <w:suppressAutoHyphens/>
      <w:spacing w:line="276" w:lineRule="auto"/>
      <w:ind w:firstLine="0"/>
      <w:jc w:val="left"/>
    </w:pPr>
    <w:rPr>
      <w:rFonts w:ascii="Times New Roman" w:eastAsia="Arial" w:hAnsi="Times New Roman" w:cs="Times New Roman"/>
      <w:sz w:val="24"/>
      <w:szCs w:val="20"/>
      <w:lang w:eastAsia="ar-SA"/>
    </w:rPr>
  </w:style>
  <w:style w:type="paragraph" w:styleId="3c">
    <w:name w:val="List 3"/>
    <w:basedOn w:val="a5"/>
    <w:unhideWhenUsed/>
    <w:rsid w:val="00637C51"/>
    <w:pPr>
      <w:ind w:left="849" w:hanging="283"/>
      <w:contextualSpacing/>
      <w:jc w:val="left"/>
    </w:pPr>
    <w:rPr>
      <w:rFonts w:ascii="Times New Roman" w:eastAsia="Times New Roman" w:hAnsi="Times New Roman" w:cs="Times New Roman"/>
      <w:sz w:val="24"/>
      <w:szCs w:val="24"/>
      <w:lang w:eastAsia="ru-RU"/>
    </w:rPr>
  </w:style>
  <w:style w:type="paragraph" w:customStyle="1" w:styleId="affff2">
    <w:name w:val="Таблицы (моноширинный)"/>
    <w:basedOn w:val="a5"/>
    <w:next w:val="a5"/>
    <w:link w:val="affff3"/>
    <w:uiPriority w:val="99"/>
    <w:rsid w:val="00637C51"/>
    <w:pPr>
      <w:widowControl w:val="0"/>
      <w:autoSpaceDE w:val="0"/>
      <w:autoSpaceDN w:val="0"/>
      <w:adjustRightInd w:val="0"/>
      <w:ind w:firstLine="0"/>
    </w:pPr>
    <w:rPr>
      <w:rFonts w:ascii="Courier New" w:eastAsia="Times New Roman" w:hAnsi="Courier New" w:cs="Times New Roman"/>
      <w:sz w:val="20"/>
      <w:szCs w:val="20"/>
      <w:lang/>
    </w:rPr>
  </w:style>
  <w:style w:type="paragraph" w:customStyle="1" w:styleId="List1">
    <w:name w:val="List 1"/>
    <w:basedOn w:val="a5"/>
    <w:rsid w:val="00637C51"/>
    <w:pPr>
      <w:numPr>
        <w:numId w:val="17"/>
      </w:numPr>
      <w:jc w:val="left"/>
    </w:pPr>
    <w:rPr>
      <w:rFonts w:ascii="Arial" w:eastAsia="Times New Roman" w:hAnsi="Arial" w:cs="Times New Roman"/>
      <w:szCs w:val="20"/>
      <w:lang w:eastAsia="ru-RU"/>
    </w:rPr>
  </w:style>
  <w:style w:type="paragraph" w:customStyle="1" w:styleId="PP">
    <w:name w:val="PP"/>
    <w:basedOn w:val="a5"/>
    <w:rsid w:val="00637C51"/>
    <w:pPr>
      <w:spacing w:after="120"/>
    </w:pPr>
    <w:rPr>
      <w:rFonts w:ascii="Times New Roman" w:eastAsia="Times New Roman" w:hAnsi="Times New Roman" w:cs="Times New Roman"/>
      <w:sz w:val="24"/>
      <w:szCs w:val="20"/>
      <w:lang w:val="en-US"/>
    </w:rPr>
  </w:style>
  <w:style w:type="character" w:customStyle="1" w:styleId="FontStyle32">
    <w:name w:val="Font Style32"/>
    <w:rsid w:val="00637C51"/>
    <w:rPr>
      <w:rFonts w:ascii="Times New Roman" w:hAnsi="Times New Roman" w:cs="Times New Roman"/>
      <w:i/>
      <w:iCs/>
      <w:sz w:val="24"/>
      <w:szCs w:val="24"/>
    </w:rPr>
  </w:style>
  <w:style w:type="character" w:customStyle="1" w:styleId="affff3">
    <w:name w:val="Таблицы (моноширинный) Знак"/>
    <w:link w:val="affff2"/>
    <w:uiPriority w:val="99"/>
    <w:locked/>
    <w:rsid w:val="00637C51"/>
    <w:rPr>
      <w:rFonts w:ascii="Courier New" w:eastAsia="Times New Roman" w:hAnsi="Courier New" w:cs="Times New Roman"/>
      <w:sz w:val="20"/>
      <w:szCs w:val="20"/>
      <w:lang/>
    </w:rPr>
  </w:style>
  <w:style w:type="paragraph" w:customStyle="1" w:styleId="1b">
    <w:name w:val="Абзац списка1"/>
    <w:basedOn w:val="a5"/>
    <w:uiPriority w:val="34"/>
    <w:qFormat/>
    <w:rsid w:val="00637C51"/>
    <w:pPr>
      <w:ind w:left="720" w:firstLine="0"/>
      <w:contextualSpacing/>
      <w:jc w:val="left"/>
    </w:pPr>
    <w:rPr>
      <w:rFonts w:ascii="Times New Roman" w:eastAsia="Calibri" w:hAnsi="Times New Roman" w:cs="Times New Roman"/>
      <w:sz w:val="24"/>
      <w:szCs w:val="24"/>
      <w:lang w:eastAsia="ru-RU"/>
    </w:rPr>
  </w:style>
  <w:style w:type="numbering" w:customStyle="1" w:styleId="111">
    <w:name w:val="Нет списка11"/>
    <w:next w:val="a8"/>
    <w:semiHidden/>
    <w:rsid w:val="00637C51"/>
  </w:style>
  <w:style w:type="character" w:styleId="affff4">
    <w:name w:val="footnote reference"/>
    <w:rsid w:val="00637C51"/>
    <w:rPr>
      <w:vertAlign w:val="superscript"/>
    </w:rPr>
  </w:style>
  <w:style w:type="paragraph" w:customStyle="1" w:styleId="Style4">
    <w:name w:val="Style4"/>
    <w:basedOn w:val="a5"/>
    <w:rsid w:val="00637C51"/>
    <w:pPr>
      <w:widowControl w:val="0"/>
      <w:autoSpaceDE w:val="0"/>
      <w:autoSpaceDN w:val="0"/>
      <w:adjustRightInd w:val="0"/>
      <w:spacing w:line="286" w:lineRule="exact"/>
      <w:ind w:firstLine="610"/>
    </w:pPr>
    <w:rPr>
      <w:rFonts w:ascii="Times New Roman" w:eastAsia="Times New Roman" w:hAnsi="Times New Roman" w:cs="Times New Roman"/>
      <w:sz w:val="24"/>
      <w:szCs w:val="24"/>
      <w:lang w:eastAsia="ru-RU"/>
    </w:rPr>
  </w:style>
  <w:style w:type="character" w:customStyle="1" w:styleId="FontStyle13">
    <w:name w:val="Font Style13"/>
    <w:uiPriority w:val="99"/>
    <w:rsid w:val="00637C51"/>
    <w:rPr>
      <w:rFonts w:ascii="Times New Roman" w:hAnsi="Times New Roman" w:cs="Times New Roman"/>
      <w:sz w:val="22"/>
      <w:szCs w:val="22"/>
    </w:rPr>
  </w:style>
  <w:style w:type="paragraph" w:customStyle="1" w:styleId="Style3">
    <w:name w:val="Style3"/>
    <w:basedOn w:val="a5"/>
    <w:rsid w:val="00637C51"/>
    <w:pPr>
      <w:widowControl w:val="0"/>
      <w:autoSpaceDE w:val="0"/>
      <w:autoSpaceDN w:val="0"/>
      <w:adjustRightInd w:val="0"/>
      <w:spacing w:line="293" w:lineRule="exact"/>
      <w:ind w:firstLine="619"/>
    </w:pPr>
    <w:rPr>
      <w:rFonts w:ascii="Times New Roman" w:eastAsia="Times New Roman" w:hAnsi="Times New Roman" w:cs="Times New Roman"/>
      <w:sz w:val="24"/>
      <w:szCs w:val="24"/>
      <w:lang w:eastAsia="ru-RU"/>
    </w:rPr>
  </w:style>
  <w:style w:type="table" w:customStyle="1" w:styleId="1c">
    <w:name w:val="Сетка таблицы1"/>
    <w:basedOn w:val="a7"/>
    <w:next w:val="afffa"/>
    <w:rsid w:val="00637C51"/>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5">
    <w:name w:val="List Bullet"/>
    <w:basedOn w:val="a5"/>
    <w:rsid w:val="00637C51"/>
    <w:pPr>
      <w:keepNext/>
      <w:numPr>
        <w:numId w:val="6"/>
      </w:numPr>
      <w:tabs>
        <w:tab w:val="left" w:pos="1134"/>
      </w:tabs>
      <w:spacing w:after="120"/>
    </w:pPr>
    <w:rPr>
      <w:rFonts w:ascii="Arial" w:eastAsia="Times New Roman" w:hAnsi="Arial" w:cs="Times New Roman"/>
      <w:sz w:val="24"/>
      <w:szCs w:val="20"/>
      <w:lang w:eastAsia="ru-RU"/>
    </w:rPr>
  </w:style>
  <w:style w:type="paragraph" w:customStyle="1" w:styleId="a3">
    <w:name w:val="Дьяков"/>
    <w:basedOn w:val="a5"/>
    <w:link w:val="affff6"/>
    <w:qFormat/>
    <w:rsid w:val="00637C51"/>
    <w:pPr>
      <w:numPr>
        <w:ilvl w:val="2"/>
        <w:numId w:val="18"/>
      </w:numPr>
      <w:jc w:val="left"/>
    </w:pPr>
    <w:rPr>
      <w:rFonts w:ascii="Times New Roman" w:eastAsia="Times New Roman" w:hAnsi="Times New Roman" w:cs="Times New Roman"/>
      <w:sz w:val="24"/>
      <w:szCs w:val="24"/>
      <w:lang/>
    </w:rPr>
  </w:style>
  <w:style w:type="character" w:customStyle="1" w:styleId="affff6">
    <w:name w:val="Дьяков Знак"/>
    <w:link w:val="a3"/>
    <w:rsid w:val="00637C51"/>
    <w:rPr>
      <w:rFonts w:ascii="Times New Roman" w:eastAsia="Times New Roman" w:hAnsi="Times New Roman" w:cs="Times New Roman"/>
      <w:sz w:val="24"/>
      <w:szCs w:val="24"/>
      <w:lang/>
    </w:rPr>
  </w:style>
  <w:style w:type="paragraph" w:customStyle="1" w:styleId="140">
    <w:name w:val="Осн 14  отст"/>
    <w:basedOn w:val="a5"/>
    <w:rsid w:val="00637C51"/>
    <w:pPr>
      <w:spacing w:line="360" w:lineRule="auto"/>
      <w:ind w:firstLine="720"/>
    </w:pPr>
    <w:rPr>
      <w:rFonts w:ascii="Times New Roman" w:eastAsia="Calibri" w:hAnsi="Times New Roman" w:cs="Times New Roman"/>
      <w:sz w:val="28"/>
      <w:szCs w:val="28"/>
      <w:lang w:eastAsia="ru-RU"/>
    </w:rPr>
  </w:style>
  <w:style w:type="paragraph" w:customStyle="1" w:styleId="affff7">
    <w:name w:val="Нормальный"/>
    <w:rsid w:val="00637C51"/>
    <w:pPr>
      <w:ind w:firstLine="0"/>
      <w:jc w:val="left"/>
    </w:pPr>
    <w:rPr>
      <w:rFonts w:ascii="Times New Roman" w:eastAsia="Times New Roman" w:hAnsi="Times New Roman" w:cs="Times New Roman"/>
      <w:sz w:val="20"/>
      <w:szCs w:val="20"/>
      <w:lang w:eastAsia="ru-RU"/>
    </w:rPr>
  </w:style>
  <w:style w:type="character" w:customStyle="1" w:styleId="afff3">
    <w:name w:val="Абзац списка Знак"/>
    <w:link w:val="afff2"/>
    <w:uiPriority w:val="99"/>
    <w:rsid w:val="00637C51"/>
    <w:rPr>
      <w:rFonts w:ascii="Calibri" w:eastAsia="Calibri" w:hAnsi="Calibri" w:cs="Times New Roman"/>
      <w:lang/>
    </w:rPr>
  </w:style>
  <w:style w:type="paragraph" w:customStyle="1" w:styleId="-">
    <w:name w:val="Контракт-пункт"/>
    <w:basedOn w:val="a5"/>
    <w:rsid w:val="00637C51"/>
    <w:pPr>
      <w:tabs>
        <w:tab w:val="num" w:pos="851"/>
      </w:tabs>
      <w:ind w:left="851" w:hanging="851"/>
    </w:pPr>
    <w:rPr>
      <w:rFonts w:ascii="Times New Roman" w:eastAsia="Times New Roman" w:hAnsi="Times New Roman" w:cs="Times New Roman"/>
      <w:sz w:val="24"/>
      <w:szCs w:val="24"/>
      <w:lang w:eastAsia="ru-RU"/>
    </w:rPr>
  </w:style>
  <w:style w:type="numbering" w:customStyle="1" w:styleId="2d">
    <w:name w:val="Нет списка2"/>
    <w:next w:val="a8"/>
    <w:uiPriority w:val="99"/>
    <w:semiHidden/>
    <w:unhideWhenUsed/>
    <w:rsid w:val="00637C51"/>
  </w:style>
  <w:style w:type="numbering" w:customStyle="1" w:styleId="11">
    <w:name w:val="Стиль11"/>
    <w:uiPriority w:val="99"/>
    <w:rsid w:val="00637C51"/>
    <w:pPr>
      <w:numPr>
        <w:numId w:val="14"/>
      </w:numPr>
    </w:pPr>
  </w:style>
  <w:style w:type="numbering" w:customStyle="1" w:styleId="211">
    <w:name w:val="Стиль21"/>
    <w:uiPriority w:val="99"/>
    <w:rsid w:val="00637C51"/>
    <w:pPr>
      <w:numPr>
        <w:numId w:val="15"/>
      </w:numPr>
    </w:pPr>
  </w:style>
  <w:style w:type="character" w:customStyle="1" w:styleId="15">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6"/>
    <w:link w:val="ad"/>
    <w:rsid w:val="00637C51"/>
    <w:rPr>
      <w:rFonts w:ascii="Times New Roman" w:eastAsia="Times New Roman" w:hAnsi="Times New Roman" w:cs="Times New Roman"/>
      <w:color w:val="000000"/>
      <w:sz w:val="24"/>
      <w:szCs w:val="24"/>
      <w:lang w:eastAsia="ru-RU"/>
    </w:rPr>
  </w:style>
  <w:style w:type="paragraph" w:styleId="2e">
    <w:name w:val="envelope return"/>
    <w:basedOn w:val="a5"/>
    <w:rsid w:val="00637C51"/>
    <w:pPr>
      <w:spacing w:after="60"/>
      <w:ind w:firstLine="0"/>
    </w:pPr>
    <w:rPr>
      <w:rFonts w:ascii="Arial" w:eastAsia="Times New Roman" w:hAnsi="Arial" w:cs="Arial"/>
      <w:sz w:val="20"/>
      <w:szCs w:val="20"/>
      <w:lang w:eastAsia="ru-RU"/>
    </w:rPr>
  </w:style>
  <w:style w:type="paragraph" w:customStyle="1" w:styleId="ConsPlusCell">
    <w:name w:val="ConsPlusCell"/>
    <w:rsid w:val="00637C51"/>
    <w:pPr>
      <w:autoSpaceDE w:val="0"/>
      <w:autoSpaceDN w:val="0"/>
      <w:adjustRightInd w:val="0"/>
      <w:ind w:firstLine="0"/>
      <w:jc w:val="left"/>
    </w:pPr>
    <w:rPr>
      <w:rFonts w:ascii="Arial" w:eastAsia="Times New Roman" w:hAnsi="Arial" w:cs="Arial"/>
      <w:sz w:val="20"/>
      <w:szCs w:val="20"/>
      <w:lang w:eastAsia="ru-RU"/>
    </w:rPr>
  </w:style>
  <w:style w:type="paragraph" w:styleId="affff8">
    <w:name w:val="No Spacing"/>
    <w:uiPriority w:val="1"/>
    <w:qFormat/>
    <w:rsid w:val="00637C51"/>
    <w:pPr>
      <w:ind w:firstLine="0"/>
    </w:pPr>
    <w:rPr>
      <w:rFonts w:ascii="Times New Roman" w:eastAsia="Times New Roman" w:hAnsi="Times New Roman" w:cs="Times New Roman"/>
      <w:sz w:val="24"/>
      <w:szCs w:val="24"/>
      <w:lang w:eastAsia="ru-RU"/>
    </w:rPr>
  </w:style>
  <w:style w:type="paragraph" w:customStyle="1" w:styleId="Style6">
    <w:name w:val="Style6"/>
    <w:basedOn w:val="a5"/>
    <w:rsid w:val="00637C51"/>
    <w:pPr>
      <w:tabs>
        <w:tab w:val="left" w:pos="720"/>
      </w:tabs>
      <w:autoSpaceDE w:val="0"/>
      <w:autoSpaceDN w:val="0"/>
      <w:adjustRightInd w:val="0"/>
      <w:spacing w:before="120"/>
      <w:ind w:left="284" w:firstLine="0"/>
    </w:pPr>
    <w:rPr>
      <w:rFonts w:ascii="Times New Roman" w:eastAsia="Times New Roman" w:hAnsi="Times New Roman" w:cs="Times New Roman"/>
      <w:sz w:val="24"/>
      <w:szCs w:val="24"/>
      <w:lang w:val="en-US" w:eastAsia="ru-RU"/>
    </w:rPr>
  </w:style>
  <w:style w:type="character" w:customStyle="1" w:styleId="51">
    <w:name w:val="Заголовок 5 Знак1"/>
    <w:aliases w:val="H5 Знак"/>
    <w:basedOn w:val="a6"/>
    <w:link w:val="5"/>
    <w:rsid w:val="00637C51"/>
    <w:rPr>
      <w:rFonts w:ascii="Times New Roman CYR" w:eastAsia="Arial Unicode MS" w:hAnsi="Times New Roman CYR" w:cs="Times New Roman"/>
      <w:b/>
      <w:bCs/>
      <w:i/>
      <w:iCs/>
      <w:sz w:val="26"/>
      <w:szCs w:val="26"/>
      <w:lang w:eastAsia="ru-RU"/>
    </w:rPr>
  </w:style>
  <w:style w:type="paragraph" w:customStyle="1" w:styleId="affff9">
    <w:name w:val="Стиль"/>
    <w:rsid w:val="00637C51"/>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paragraph" w:customStyle="1" w:styleId="2f">
    <w:name w:val="Заголовок 2 мой"/>
    <w:basedOn w:val="20"/>
    <w:link w:val="2f0"/>
    <w:qFormat/>
    <w:rsid w:val="00637C51"/>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0">
    <w:name w:val="Заголовок 2 мой Знак"/>
    <w:basedOn w:val="a6"/>
    <w:link w:val="2f"/>
    <w:rsid w:val="00637C51"/>
    <w:rPr>
      <w:rFonts w:ascii="Cambria" w:eastAsia="Times New Roman" w:hAnsi="Cambria" w:cs="Times New Roman"/>
      <w:b/>
      <w:bCs/>
      <w:sz w:val="26"/>
      <w:szCs w:val="26"/>
      <w:lang w:eastAsia="ru-RU"/>
    </w:rPr>
  </w:style>
  <w:style w:type="paragraph" w:customStyle="1" w:styleId="affffa">
    <w:name w:val="Мой заголовок"/>
    <w:basedOn w:val="2f"/>
    <w:link w:val="affffb"/>
    <w:qFormat/>
    <w:rsid w:val="00637C51"/>
    <w:rPr>
      <w:rFonts w:ascii="Times New Roman" w:hAnsi="Times New Roman"/>
    </w:rPr>
  </w:style>
  <w:style w:type="character" w:customStyle="1" w:styleId="affffb">
    <w:name w:val="Мой заголовок Знак"/>
    <w:basedOn w:val="2f0"/>
    <w:link w:val="affffa"/>
    <w:rsid w:val="00637C51"/>
    <w:rPr>
      <w:rFonts w:ascii="Times New Roman" w:hAnsi="Times New Roman"/>
    </w:rPr>
  </w:style>
  <w:style w:type="paragraph" w:styleId="affffc">
    <w:name w:val="TOC Heading"/>
    <w:basedOn w:val="10"/>
    <w:next w:val="a5"/>
    <w:uiPriority w:val="39"/>
    <w:unhideWhenUsed/>
    <w:qFormat/>
    <w:rsid w:val="00637C51"/>
    <w:pPr>
      <w:keepLines/>
      <w:numPr>
        <w:numId w:val="0"/>
      </w:numPr>
      <w:spacing w:before="480" w:line="276" w:lineRule="auto"/>
      <w:jc w:val="left"/>
      <w:outlineLvl w:val="9"/>
    </w:pPr>
    <w:rPr>
      <w:rFonts w:ascii="Cambria" w:hAnsi="Cambria"/>
      <w:b/>
      <w:bCs/>
      <w:iCs w:val="0"/>
      <w:color w:val="365F91"/>
      <w:sz w:val="28"/>
      <w:szCs w:val="28"/>
      <w:lang w:val="ru-RU" w:eastAsia="en-US"/>
    </w:rPr>
  </w:style>
  <w:style w:type="character" w:customStyle="1" w:styleId="2f1">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6"/>
    <w:rsid w:val="00637C51"/>
    <w:rPr>
      <w:rFonts w:ascii="Times New Roman" w:eastAsia="Times New Roman" w:hAnsi="Times New Roman" w:cs="Times New Roman"/>
      <w:sz w:val="24"/>
      <w:szCs w:val="20"/>
      <w:lang w:eastAsia="ru-RU"/>
    </w:rPr>
  </w:style>
  <w:style w:type="paragraph" w:customStyle="1" w:styleId="212">
    <w:name w:val="Основной текст 21"/>
    <w:basedOn w:val="a5"/>
    <w:rsid w:val="00637C51"/>
    <w:pPr>
      <w:ind w:firstLine="0"/>
      <w:jc w:val="left"/>
    </w:pPr>
    <w:rPr>
      <w:rFonts w:ascii="Times New Roman" w:eastAsia="Times New Roman" w:hAnsi="Times New Roman" w:cs="Times New Roman"/>
      <w:b/>
      <w:sz w:val="24"/>
      <w:szCs w:val="20"/>
      <w:lang w:eastAsia="ru-RU"/>
    </w:rPr>
  </w:style>
  <w:style w:type="character" w:customStyle="1" w:styleId="FontStyle14">
    <w:name w:val="Font Style14"/>
    <w:basedOn w:val="a6"/>
    <w:rsid w:val="00637C51"/>
    <w:rPr>
      <w:rFonts w:ascii="Times New Roman" w:hAnsi="Times New Roman" w:cs="Times New Roman"/>
      <w:sz w:val="22"/>
      <w:szCs w:val="22"/>
    </w:rPr>
  </w:style>
  <w:style w:type="paragraph" w:customStyle="1" w:styleId="Style7">
    <w:name w:val="Style7"/>
    <w:basedOn w:val="a5"/>
    <w:rsid w:val="00637C51"/>
    <w:pPr>
      <w:widowControl w:val="0"/>
      <w:autoSpaceDE w:val="0"/>
      <w:autoSpaceDN w:val="0"/>
      <w:adjustRightInd w:val="0"/>
      <w:spacing w:line="274" w:lineRule="exact"/>
      <w:ind w:firstLine="739"/>
    </w:pPr>
    <w:rPr>
      <w:rFonts w:ascii="Times New Roman" w:eastAsia="Times New Roman" w:hAnsi="Times New Roman" w:cs="Times New Roman"/>
      <w:sz w:val="24"/>
      <w:szCs w:val="24"/>
      <w:lang w:eastAsia="ru-RU"/>
    </w:rPr>
  </w:style>
  <w:style w:type="paragraph" w:customStyle="1" w:styleId="310">
    <w:name w:val="Основной текст 31"/>
    <w:basedOn w:val="a5"/>
    <w:rsid w:val="00637C51"/>
    <w:pPr>
      <w:ind w:firstLine="0"/>
      <w:jc w:val="center"/>
    </w:pPr>
    <w:rPr>
      <w:rFonts w:ascii="Times New Roman" w:eastAsia="Times New Roman" w:hAnsi="Times New Roman" w:cs="Times New Roman"/>
      <w:sz w:val="24"/>
      <w:szCs w:val="20"/>
      <w:lang w:eastAsia="ru-RU"/>
    </w:rPr>
  </w:style>
  <w:style w:type="paragraph" w:styleId="2f2">
    <w:name w:val="List Number 2"/>
    <w:basedOn w:val="a5"/>
    <w:unhideWhenUsed/>
    <w:rsid w:val="00637C51"/>
    <w:pPr>
      <w:tabs>
        <w:tab w:val="num" w:pos="432"/>
      </w:tabs>
      <w:spacing w:after="60"/>
      <w:ind w:left="432" w:hanging="432"/>
      <w:contextualSpacing/>
    </w:pPr>
    <w:rPr>
      <w:rFonts w:ascii="Times New Roman" w:eastAsia="Times New Roman" w:hAnsi="Times New Roman" w:cs="Times New Roman"/>
      <w:sz w:val="24"/>
      <w:szCs w:val="24"/>
      <w:lang w:eastAsia="ru-RU"/>
    </w:rPr>
  </w:style>
  <w:style w:type="character" w:customStyle="1" w:styleId="3a">
    <w:name w:val="Стиль3 Знак"/>
    <w:basedOn w:val="a6"/>
    <w:link w:val="39"/>
    <w:rsid w:val="00637C51"/>
    <w:rPr>
      <w:rFonts w:ascii="Times New Roman" w:eastAsia="Times New Roman" w:hAnsi="Times New Roman" w:cs="Times New Roman"/>
      <w:sz w:val="24"/>
      <w:szCs w:val="20"/>
      <w:lang w:eastAsia="ru-RU"/>
    </w:rPr>
  </w:style>
  <w:style w:type="paragraph" w:customStyle="1" w:styleId="text-1">
    <w:name w:val="text-1"/>
    <w:basedOn w:val="a5"/>
    <w:rsid w:val="00637C5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a0">
    <w:name w:val="Пункт Знак"/>
    <w:basedOn w:val="a5"/>
    <w:link w:val="affffd"/>
    <w:rsid w:val="00637C51"/>
    <w:pPr>
      <w:numPr>
        <w:ilvl w:val="1"/>
        <w:numId w:val="19"/>
      </w:numPr>
      <w:tabs>
        <w:tab w:val="left" w:pos="851"/>
        <w:tab w:val="left" w:pos="1134"/>
      </w:tabs>
      <w:spacing w:line="360" w:lineRule="auto"/>
    </w:pPr>
    <w:rPr>
      <w:rFonts w:ascii="Times New Roman" w:eastAsia="Times New Roman" w:hAnsi="Times New Roman" w:cs="Times New Roman"/>
      <w:snapToGrid w:val="0"/>
      <w:sz w:val="28"/>
      <w:szCs w:val="20"/>
      <w:lang w:eastAsia="ru-RU"/>
    </w:rPr>
  </w:style>
  <w:style w:type="character" w:customStyle="1" w:styleId="affffd">
    <w:name w:val="Пункт Знак Знак"/>
    <w:basedOn w:val="a6"/>
    <w:link w:val="a0"/>
    <w:locked/>
    <w:rsid w:val="00637C51"/>
    <w:rPr>
      <w:rFonts w:ascii="Times New Roman" w:eastAsia="Times New Roman" w:hAnsi="Times New Roman" w:cs="Times New Roman"/>
      <w:snapToGrid w:val="0"/>
      <w:sz w:val="28"/>
      <w:szCs w:val="20"/>
      <w:lang w:eastAsia="ru-RU"/>
    </w:rPr>
  </w:style>
  <w:style w:type="paragraph" w:customStyle="1" w:styleId="affffe">
    <w:name w:val="Подподподпункт"/>
    <w:basedOn w:val="a5"/>
    <w:rsid w:val="00637C51"/>
    <w:pPr>
      <w:tabs>
        <w:tab w:val="left" w:pos="1134"/>
        <w:tab w:val="num" w:pos="1576"/>
        <w:tab w:val="left" w:pos="1701"/>
      </w:tabs>
      <w:spacing w:line="360" w:lineRule="auto"/>
      <w:ind w:left="1576" w:hanging="1008"/>
    </w:pPr>
    <w:rPr>
      <w:rFonts w:ascii="Times New Roman" w:eastAsia="Times New Roman" w:hAnsi="Times New Roman" w:cs="Times New Roman"/>
      <w:snapToGrid w:val="0"/>
      <w:sz w:val="28"/>
      <w:szCs w:val="20"/>
      <w:lang w:eastAsia="ru-RU"/>
    </w:rPr>
  </w:style>
  <w:style w:type="paragraph" w:customStyle="1" w:styleId="1d">
    <w:name w:val="Пункт1"/>
    <w:basedOn w:val="a5"/>
    <w:rsid w:val="00637C51"/>
    <w:pPr>
      <w:tabs>
        <w:tab w:val="num" w:pos="720"/>
      </w:tabs>
      <w:spacing w:before="240" w:line="360" w:lineRule="auto"/>
      <w:ind w:left="720" w:hanging="360"/>
      <w:jc w:val="center"/>
    </w:pPr>
    <w:rPr>
      <w:rFonts w:ascii="Arial" w:eastAsia="Times New Roman" w:hAnsi="Arial" w:cs="Times New Roman"/>
      <w:b/>
      <w:snapToGrid w:val="0"/>
      <w:sz w:val="28"/>
      <w:szCs w:val="28"/>
      <w:lang w:eastAsia="ru-RU"/>
    </w:rPr>
  </w:style>
  <w:style w:type="character" w:customStyle="1" w:styleId="postbody">
    <w:name w:val="postbody"/>
    <w:basedOn w:val="a6"/>
    <w:rsid w:val="00637C51"/>
  </w:style>
  <w:style w:type="paragraph" w:styleId="afffff">
    <w:name w:val="envelope address"/>
    <w:basedOn w:val="a5"/>
    <w:rsid w:val="00637C51"/>
    <w:pPr>
      <w:framePr w:w="7920" w:h="1980" w:hSpace="180" w:wrap="auto" w:hAnchor="page" w:xAlign="center" w:yAlign="bottom"/>
      <w:spacing w:after="60"/>
      <w:ind w:left="2880" w:firstLine="0"/>
    </w:pPr>
    <w:rPr>
      <w:rFonts w:ascii="Arial" w:eastAsia="Times New Roman" w:hAnsi="Arial" w:cs="Arial"/>
      <w:sz w:val="24"/>
      <w:szCs w:val="24"/>
      <w:lang w:eastAsia="ru-RU"/>
    </w:rPr>
  </w:style>
  <w:style w:type="paragraph" w:styleId="44">
    <w:name w:val="List Bullet 4"/>
    <w:basedOn w:val="a5"/>
    <w:autoRedefine/>
    <w:rsid w:val="00637C51"/>
    <w:pPr>
      <w:tabs>
        <w:tab w:val="num" w:pos="1209"/>
      </w:tabs>
      <w:spacing w:after="60"/>
      <w:ind w:left="1209" w:hanging="360"/>
    </w:pPr>
    <w:rPr>
      <w:rFonts w:ascii="Times New Roman" w:eastAsia="Times New Roman" w:hAnsi="Times New Roman" w:cs="Times New Roman"/>
      <w:sz w:val="24"/>
      <w:szCs w:val="20"/>
      <w:lang w:eastAsia="ru-RU"/>
    </w:rPr>
  </w:style>
  <w:style w:type="paragraph" w:styleId="53">
    <w:name w:val="List Bullet 5"/>
    <w:basedOn w:val="a5"/>
    <w:autoRedefine/>
    <w:rsid w:val="00637C51"/>
    <w:pPr>
      <w:tabs>
        <w:tab w:val="num" w:pos="1492"/>
      </w:tabs>
      <w:spacing w:after="60"/>
      <w:ind w:left="1492" w:hanging="360"/>
    </w:pPr>
    <w:rPr>
      <w:rFonts w:ascii="Times New Roman" w:eastAsia="Times New Roman" w:hAnsi="Times New Roman" w:cs="Times New Roman"/>
      <w:sz w:val="24"/>
      <w:szCs w:val="20"/>
      <w:lang w:eastAsia="ru-RU"/>
    </w:rPr>
  </w:style>
  <w:style w:type="paragraph" w:styleId="45">
    <w:name w:val="List Number 4"/>
    <w:basedOn w:val="a5"/>
    <w:rsid w:val="00637C51"/>
    <w:pPr>
      <w:tabs>
        <w:tab w:val="num" w:pos="1209"/>
      </w:tabs>
      <w:spacing w:after="60"/>
      <w:ind w:left="1209" w:hanging="360"/>
    </w:pPr>
    <w:rPr>
      <w:rFonts w:ascii="Times New Roman" w:eastAsia="Times New Roman" w:hAnsi="Times New Roman" w:cs="Times New Roman"/>
      <w:sz w:val="24"/>
      <w:szCs w:val="20"/>
      <w:lang w:eastAsia="ru-RU"/>
    </w:rPr>
  </w:style>
  <w:style w:type="paragraph" w:styleId="54">
    <w:name w:val="List Number 5"/>
    <w:basedOn w:val="a5"/>
    <w:rsid w:val="00637C51"/>
    <w:pPr>
      <w:tabs>
        <w:tab w:val="num" w:pos="1492"/>
      </w:tabs>
      <w:spacing w:after="60"/>
      <w:ind w:left="1492" w:hanging="360"/>
    </w:pPr>
    <w:rPr>
      <w:rFonts w:ascii="Times New Roman" w:eastAsia="Times New Roman" w:hAnsi="Times New Roman" w:cs="Times New Roman"/>
      <w:sz w:val="24"/>
      <w:szCs w:val="20"/>
      <w:lang w:eastAsia="ru-RU"/>
    </w:rPr>
  </w:style>
  <w:style w:type="paragraph" w:styleId="afffff0">
    <w:name w:val="Title"/>
    <w:basedOn w:val="a5"/>
    <w:link w:val="1e"/>
    <w:qFormat/>
    <w:rsid w:val="00637C51"/>
    <w:pPr>
      <w:spacing w:before="240" w:after="60"/>
      <w:ind w:firstLine="0"/>
      <w:jc w:val="center"/>
      <w:outlineLvl w:val="0"/>
    </w:pPr>
    <w:rPr>
      <w:rFonts w:ascii="Arial" w:eastAsia="Times New Roman" w:hAnsi="Arial" w:cs="Times New Roman"/>
      <w:b/>
      <w:kern w:val="28"/>
      <w:sz w:val="32"/>
      <w:szCs w:val="20"/>
      <w:lang w:eastAsia="ru-RU"/>
    </w:rPr>
  </w:style>
  <w:style w:type="character" w:customStyle="1" w:styleId="afffff1">
    <w:name w:val="Название Знак"/>
    <w:basedOn w:val="a6"/>
    <w:link w:val="afffff0"/>
    <w:rsid w:val="00637C51"/>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6"/>
    <w:link w:val="afffff0"/>
    <w:rsid w:val="00637C51"/>
    <w:rPr>
      <w:rFonts w:ascii="Arial" w:eastAsia="Times New Roman" w:hAnsi="Arial" w:cs="Times New Roman"/>
      <w:b/>
      <w:kern w:val="28"/>
      <w:sz w:val="32"/>
      <w:szCs w:val="20"/>
      <w:lang w:eastAsia="ru-RU"/>
    </w:rPr>
  </w:style>
  <w:style w:type="paragraph" w:styleId="afffff2">
    <w:name w:val="Date"/>
    <w:basedOn w:val="a5"/>
    <w:next w:val="a5"/>
    <w:link w:val="afffff3"/>
    <w:rsid w:val="00637C51"/>
    <w:pPr>
      <w:spacing w:after="60"/>
      <w:ind w:firstLine="0"/>
    </w:pPr>
    <w:rPr>
      <w:rFonts w:ascii="Times New Roman" w:eastAsia="Times New Roman" w:hAnsi="Times New Roman" w:cs="Times New Roman"/>
      <w:sz w:val="24"/>
      <w:szCs w:val="20"/>
      <w:lang w:eastAsia="ru-RU"/>
    </w:rPr>
  </w:style>
  <w:style w:type="character" w:customStyle="1" w:styleId="afffff3">
    <w:name w:val="Дата Знак"/>
    <w:basedOn w:val="a6"/>
    <w:link w:val="afffff2"/>
    <w:rsid w:val="00637C51"/>
    <w:rPr>
      <w:rFonts w:ascii="Times New Roman" w:eastAsia="Times New Roman" w:hAnsi="Times New Roman" w:cs="Times New Roman"/>
      <w:sz w:val="24"/>
      <w:szCs w:val="20"/>
      <w:lang w:eastAsia="ru-RU"/>
    </w:rPr>
  </w:style>
  <w:style w:type="character" w:customStyle="1" w:styleId="3d">
    <w:name w:val="Стиль3 Знак Знак"/>
    <w:basedOn w:val="a6"/>
    <w:locked/>
    <w:rsid w:val="00637C51"/>
    <w:rPr>
      <w:sz w:val="24"/>
      <w:lang w:val="ru-RU" w:eastAsia="ru-RU" w:bidi="ar-SA"/>
    </w:rPr>
  </w:style>
  <w:style w:type="paragraph" w:customStyle="1" w:styleId="2-11">
    <w:name w:val="содержание2-11"/>
    <w:basedOn w:val="a5"/>
    <w:rsid w:val="00637C51"/>
    <w:pPr>
      <w:spacing w:after="60"/>
      <w:ind w:firstLine="0"/>
    </w:pPr>
    <w:rPr>
      <w:rFonts w:ascii="Times New Roman" w:eastAsia="Times New Roman" w:hAnsi="Times New Roman" w:cs="Times New Roman"/>
      <w:sz w:val="24"/>
      <w:szCs w:val="24"/>
      <w:lang w:eastAsia="ru-RU"/>
    </w:rPr>
  </w:style>
  <w:style w:type="paragraph" w:customStyle="1" w:styleId="afffff4">
    <w:name w:val="Словарная статья"/>
    <w:basedOn w:val="a5"/>
    <w:next w:val="a5"/>
    <w:rsid w:val="00637C51"/>
    <w:pPr>
      <w:autoSpaceDE w:val="0"/>
      <w:autoSpaceDN w:val="0"/>
      <w:adjustRightInd w:val="0"/>
      <w:ind w:right="118" w:firstLine="0"/>
    </w:pPr>
    <w:rPr>
      <w:rFonts w:ascii="Arial" w:eastAsia="Times New Roman" w:hAnsi="Arial" w:cs="Times New Roman"/>
      <w:sz w:val="20"/>
      <w:szCs w:val="20"/>
      <w:lang w:eastAsia="ru-RU"/>
    </w:rPr>
  </w:style>
  <w:style w:type="paragraph" w:customStyle="1" w:styleId="FR2">
    <w:name w:val="FR2"/>
    <w:rsid w:val="00637C51"/>
    <w:pPr>
      <w:widowControl w:val="0"/>
      <w:autoSpaceDE w:val="0"/>
      <w:autoSpaceDN w:val="0"/>
      <w:adjustRightInd w:val="0"/>
      <w:spacing w:line="518" w:lineRule="auto"/>
      <w:ind w:right="1800" w:firstLine="0"/>
      <w:jc w:val="center"/>
    </w:pPr>
    <w:rPr>
      <w:rFonts w:ascii="Arial" w:eastAsia="Times New Roman" w:hAnsi="Arial" w:cs="Arial"/>
      <w:b/>
      <w:bCs/>
      <w:lang w:eastAsia="ru-RU"/>
    </w:rPr>
  </w:style>
  <w:style w:type="paragraph" w:customStyle="1" w:styleId="afffff5">
    <w:name w:val="текст таблицы"/>
    <w:basedOn w:val="a5"/>
    <w:rsid w:val="00637C51"/>
    <w:pPr>
      <w:spacing w:before="120"/>
      <w:ind w:right="-102" w:firstLine="0"/>
      <w:jc w:val="left"/>
    </w:pPr>
    <w:rPr>
      <w:rFonts w:ascii="Times New Roman" w:eastAsia="Times New Roman" w:hAnsi="Times New Roman" w:cs="Times New Roman"/>
      <w:sz w:val="24"/>
      <w:szCs w:val="24"/>
      <w:lang w:eastAsia="ru-RU"/>
    </w:rPr>
  </w:style>
  <w:style w:type="paragraph" w:customStyle="1" w:styleId="-0">
    <w:name w:val="Контракт-раздел"/>
    <w:basedOn w:val="a5"/>
    <w:next w:val="-"/>
    <w:rsid w:val="00637C51"/>
    <w:pPr>
      <w:keepNext/>
      <w:tabs>
        <w:tab w:val="num" w:pos="0"/>
        <w:tab w:val="left" w:pos="540"/>
      </w:tabs>
      <w:suppressAutoHyphens/>
      <w:spacing w:before="360" w:after="120"/>
      <w:ind w:firstLine="0"/>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5"/>
    <w:link w:val="-2"/>
    <w:rsid w:val="00637C51"/>
    <w:pPr>
      <w:tabs>
        <w:tab w:val="num" w:pos="851"/>
      </w:tabs>
      <w:ind w:left="851" w:hanging="851"/>
    </w:pPr>
    <w:rPr>
      <w:rFonts w:ascii="Times New Roman" w:eastAsia="Times New Roman" w:hAnsi="Times New Roman" w:cs="Times New Roman"/>
      <w:sz w:val="24"/>
      <w:szCs w:val="24"/>
      <w:lang w:eastAsia="ru-RU"/>
    </w:rPr>
  </w:style>
  <w:style w:type="character" w:customStyle="1" w:styleId="-2">
    <w:name w:val="Контракт-подпункт Знак"/>
    <w:basedOn w:val="a6"/>
    <w:link w:val="-1"/>
    <w:locked/>
    <w:rsid w:val="00637C51"/>
    <w:rPr>
      <w:rFonts w:ascii="Times New Roman" w:eastAsia="Times New Roman" w:hAnsi="Times New Roman" w:cs="Times New Roman"/>
      <w:sz w:val="24"/>
      <w:szCs w:val="24"/>
      <w:lang w:eastAsia="ru-RU"/>
    </w:rPr>
  </w:style>
  <w:style w:type="paragraph" w:customStyle="1" w:styleId="-8">
    <w:name w:val="Контракт-подподпункт"/>
    <w:basedOn w:val="a5"/>
    <w:rsid w:val="00637C51"/>
    <w:pPr>
      <w:tabs>
        <w:tab w:val="num" w:pos="1418"/>
      </w:tabs>
      <w:ind w:left="1418" w:hanging="567"/>
    </w:pPr>
    <w:rPr>
      <w:rFonts w:ascii="Times New Roman" w:eastAsia="Times New Roman" w:hAnsi="Times New Roman" w:cs="Times New Roman"/>
      <w:sz w:val="24"/>
      <w:szCs w:val="24"/>
      <w:lang w:eastAsia="ru-RU"/>
    </w:rPr>
  </w:style>
  <w:style w:type="paragraph" w:customStyle="1" w:styleId="ConsPlusNormal">
    <w:name w:val="ConsPlusNormal"/>
    <w:rsid w:val="00637C51"/>
    <w:pPr>
      <w:autoSpaceDE w:val="0"/>
      <w:autoSpaceDN w:val="0"/>
      <w:adjustRightInd w:val="0"/>
      <w:ind w:firstLine="720"/>
    </w:pPr>
    <w:rPr>
      <w:rFonts w:ascii="Arial" w:eastAsia="Times New Roman" w:hAnsi="Arial" w:cs="Arial"/>
      <w:sz w:val="20"/>
      <w:szCs w:val="20"/>
      <w:lang w:eastAsia="ru-RU"/>
    </w:rPr>
  </w:style>
  <w:style w:type="character" w:customStyle="1" w:styleId="afffff6">
    <w:name w:val="Знак Знак Знак"/>
    <w:basedOn w:val="a6"/>
    <w:rsid w:val="00637C51"/>
    <w:rPr>
      <w:sz w:val="24"/>
      <w:lang w:val="ru-RU" w:eastAsia="ru-RU" w:bidi="ar-SA"/>
    </w:rPr>
  </w:style>
  <w:style w:type="paragraph" w:styleId="afffff7">
    <w:name w:val="Subtitle"/>
    <w:basedOn w:val="a5"/>
    <w:link w:val="afffff8"/>
    <w:qFormat/>
    <w:rsid w:val="00637C51"/>
    <w:pPr>
      <w:spacing w:after="60"/>
      <w:ind w:firstLine="0"/>
      <w:jc w:val="center"/>
      <w:outlineLvl w:val="1"/>
    </w:pPr>
    <w:rPr>
      <w:rFonts w:ascii="Arial" w:eastAsia="Times New Roman" w:hAnsi="Arial" w:cs="Times New Roman"/>
      <w:sz w:val="24"/>
      <w:szCs w:val="20"/>
      <w:lang w:eastAsia="ru-RU"/>
    </w:rPr>
  </w:style>
  <w:style w:type="character" w:customStyle="1" w:styleId="afffff8">
    <w:name w:val="Подзаголовок Знак"/>
    <w:basedOn w:val="a6"/>
    <w:link w:val="afffff7"/>
    <w:rsid w:val="00637C51"/>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f3"/>
    <w:rsid w:val="00637C51"/>
    <w:pPr>
      <w:jc w:val="center"/>
    </w:pPr>
    <w:rPr>
      <w:rFonts w:ascii="Times New Roman" w:hAnsi="Times New Roman" w:cs="Courier New"/>
      <w:bCs/>
      <w:snapToGrid/>
      <w:sz w:val="24"/>
    </w:rPr>
  </w:style>
  <w:style w:type="paragraph" w:customStyle="1" w:styleId="2f3">
    <w:name w:val="Знак Знак Знак2 Знак"/>
    <w:basedOn w:val="a5"/>
    <w:rsid w:val="00637C51"/>
    <w:pPr>
      <w:widowControl w:val="0"/>
      <w:adjustRightInd w:val="0"/>
      <w:spacing w:after="160" w:line="240" w:lineRule="exact"/>
      <w:ind w:firstLine="0"/>
      <w:jc w:val="right"/>
    </w:pPr>
    <w:rPr>
      <w:rFonts w:ascii="Times New Roman" w:eastAsia="Times New Roman" w:hAnsi="Times New Roman" w:cs="Times New Roman"/>
      <w:sz w:val="20"/>
      <w:szCs w:val="20"/>
      <w:lang w:val="en-GB"/>
    </w:rPr>
  </w:style>
  <w:style w:type="character" w:customStyle="1" w:styleId="1f">
    <w:name w:val="Основной текст Знак1"/>
    <w:aliases w:val="Основной текст Знак Знак Знак,Основной текст Знак Знак1"/>
    <w:basedOn w:val="a6"/>
    <w:rsid w:val="00637C51"/>
    <w:rPr>
      <w:sz w:val="24"/>
      <w:lang w:val="ru-RU" w:eastAsia="ru-RU" w:bidi="ar-SA"/>
    </w:rPr>
  </w:style>
  <w:style w:type="character" w:customStyle="1" w:styleId="1f0">
    <w:name w:val="Верхний колонтитул Знак1"/>
    <w:basedOn w:val="a6"/>
    <w:rsid w:val="00637C51"/>
    <w:rPr>
      <w:rFonts w:ascii="Arial" w:hAnsi="Arial"/>
      <w:noProof/>
      <w:sz w:val="24"/>
      <w:lang w:val="ru-RU" w:eastAsia="ru-RU" w:bidi="ar-SA"/>
    </w:rPr>
  </w:style>
  <w:style w:type="paragraph" w:customStyle="1" w:styleId="311">
    <w:name w:val="Основной текст с отступом 31"/>
    <w:basedOn w:val="a5"/>
    <w:rsid w:val="00637C51"/>
    <w:pPr>
      <w:ind w:left="426" w:firstLine="0"/>
    </w:pPr>
    <w:rPr>
      <w:rFonts w:ascii="Times New Roman" w:eastAsia="Times New Roman" w:hAnsi="Times New Roman" w:cs="Times New Roman"/>
      <w:sz w:val="20"/>
      <w:szCs w:val="20"/>
      <w:lang w:eastAsia="ru-RU"/>
    </w:rPr>
  </w:style>
  <w:style w:type="character" w:customStyle="1" w:styleId="1f1">
    <w:name w:val="Нижний колонтитул Знак1"/>
    <w:basedOn w:val="a6"/>
    <w:rsid w:val="00637C51"/>
    <w:rPr>
      <w:noProof/>
      <w:sz w:val="24"/>
    </w:rPr>
  </w:style>
  <w:style w:type="paragraph" w:customStyle="1" w:styleId="Listnumbers">
    <w:name w:val="List_numbers"/>
    <w:basedOn w:val="a5"/>
    <w:rsid w:val="00637C51"/>
    <w:pPr>
      <w:numPr>
        <w:numId w:val="19"/>
      </w:numPr>
      <w:spacing w:before="240" w:after="240"/>
    </w:pPr>
    <w:rPr>
      <w:rFonts w:ascii="Times New Roman" w:eastAsia="Times New Roman" w:hAnsi="Times New Roman" w:cs="Times New Roman"/>
      <w:sz w:val="28"/>
      <w:szCs w:val="24"/>
      <w:lang w:eastAsia="ru-RU"/>
    </w:rPr>
  </w:style>
  <w:style w:type="paragraph" w:customStyle="1" w:styleId="03osnovnoytexttabl">
    <w:name w:val="03osnovnoytexttabl"/>
    <w:basedOn w:val="a5"/>
    <w:rsid w:val="00637C51"/>
    <w:pPr>
      <w:spacing w:before="120" w:line="320" w:lineRule="atLeast"/>
      <w:ind w:firstLine="0"/>
      <w:jc w:val="left"/>
    </w:pPr>
    <w:rPr>
      <w:rFonts w:ascii="GaramondC" w:eastAsia="Times New Roman" w:hAnsi="GaramondC" w:cs="Times New Roman"/>
      <w:color w:val="000000"/>
      <w:sz w:val="20"/>
      <w:szCs w:val="20"/>
      <w:lang w:eastAsia="ru-RU"/>
    </w:rPr>
  </w:style>
  <w:style w:type="paragraph" w:customStyle="1" w:styleId="55">
    <w:name w:val="Знак5 Знак Знак Знак"/>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3e">
    <w:name w:val="Знак3"/>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styleId="afffff9">
    <w:name w:val="Note Heading"/>
    <w:basedOn w:val="a5"/>
    <w:next w:val="a5"/>
    <w:link w:val="afffffa"/>
    <w:semiHidden/>
    <w:rsid w:val="00637C51"/>
    <w:pPr>
      <w:spacing w:after="60"/>
      <w:ind w:firstLine="0"/>
    </w:pPr>
    <w:rPr>
      <w:rFonts w:ascii="Times New Roman" w:eastAsia="Times New Roman" w:hAnsi="Times New Roman" w:cs="Times New Roman"/>
      <w:sz w:val="24"/>
      <w:szCs w:val="24"/>
      <w:lang w:eastAsia="ru-RU"/>
    </w:rPr>
  </w:style>
  <w:style w:type="character" w:customStyle="1" w:styleId="afffffa">
    <w:name w:val="Заголовок записки Знак"/>
    <w:basedOn w:val="a6"/>
    <w:link w:val="afffff9"/>
    <w:semiHidden/>
    <w:rsid w:val="00637C51"/>
    <w:rPr>
      <w:rFonts w:ascii="Times New Roman" w:eastAsia="Times New Roman" w:hAnsi="Times New Roman" w:cs="Times New Roman"/>
      <w:sz w:val="24"/>
      <w:szCs w:val="24"/>
      <w:lang w:eastAsia="ru-RU"/>
    </w:rPr>
  </w:style>
  <w:style w:type="paragraph" w:customStyle="1" w:styleId="FR1">
    <w:name w:val="FR1"/>
    <w:rsid w:val="00637C51"/>
    <w:pPr>
      <w:widowControl w:val="0"/>
      <w:autoSpaceDE w:val="0"/>
      <w:autoSpaceDN w:val="0"/>
      <w:spacing w:line="280" w:lineRule="auto"/>
      <w:ind w:left="40" w:firstLine="660"/>
    </w:pPr>
    <w:rPr>
      <w:rFonts w:ascii="Courier New" w:eastAsia="Times New Roman" w:hAnsi="Courier New" w:cs="Courier New"/>
      <w:sz w:val="20"/>
      <w:szCs w:val="20"/>
      <w:lang w:eastAsia="ru-RU"/>
    </w:rPr>
  </w:style>
  <w:style w:type="paragraph" w:customStyle="1" w:styleId="02statia3">
    <w:name w:val="02statia3"/>
    <w:basedOn w:val="a5"/>
    <w:rsid w:val="00637C51"/>
    <w:pPr>
      <w:spacing w:before="120" w:line="320" w:lineRule="atLeast"/>
      <w:ind w:left="2900" w:hanging="880"/>
    </w:pPr>
    <w:rPr>
      <w:rFonts w:ascii="GaramondNarrowC" w:eastAsia="Times New Roman" w:hAnsi="GaramondNarrowC" w:cs="Times New Roman"/>
      <w:color w:val="000000"/>
      <w:sz w:val="21"/>
      <w:szCs w:val="21"/>
      <w:lang w:eastAsia="ru-RU"/>
    </w:rPr>
  </w:style>
  <w:style w:type="paragraph" w:customStyle="1" w:styleId="46">
    <w:name w:val="Стиль4"/>
    <w:basedOn w:val="a5"/>
    <w:rsid w:val="00637C51"/>
    <w:pPr>
      <w:ind w:firstLine="0"/>
    </w:pPr>
    <w:rPr>
      <w:rFonts w:ascii="Times New Roman" w:eastAsia="Times New Roman" w:hAnsi="Times New Roman" w:cs="Times New Roman"/>
      <w:sz w:val="24"/>
      <w:szCs w:val="20"/>
      <w:lang w:eastAsia="ru-RU"/>
    </w:rPr>
  </w:style>
  <w:style w:type="character" w:customStyle="1" w:styleId="grame">
    <w:name w:val="grame"/>
    <w:basedOn w:val="a6"/>
    <w:rsid w:val="00637C51"/>
  </w:style>
  <w:style w:type="paragraph" w:customStyle="1" w:styleId="afffffb">
    <w:name w:val="Раздел"/>
    <w:basedOn w:val="a5"/>
    <w:semiHidden/>
    <w:rsid w:val="00637C51"/>
    <w:pPr>
      <w:tabs>
        <w:tab w:val="num" w:pos="643"/>
        <w:tab w:val="num" w:pos="1440"/>
      </w:tabs>
      <w:spacing w:before="120" w:after="120"/>
      <w:ind w:left="720" w:hanging="720"/>
      <w:jc w:val="center"/>
    </w:pPr>
    <w:rPr>
      <w:rFonts w:ascii="Arial Narrow" w:eastAsia="MS Mincho" w:hAnsi="Arial Narrow" w:cs="Times New Roman"/>
      <w:b/>
      <w:sz w:val="28"/>
      <w:szCs w:val="20"/>
      <w:lang w:eastAsia="ru-RU"/>
    </w:rPr>
  </w:style>
  <w:style w:type="paragraph" w:customStyle="1" w:styleId="3f">
    <w:name w:val="Раздел 3"/>
    <w:basedOn w:val="a5"/>
    <w:semiHidden/>
    <w:rsid w:val="00637C51"/>
    <w:pPr>
      <w:tabs>
        <w:tab w:val="num" w:pos="851"/>
        <w:tab w:val="num" w:pos="926"/>
      </w:tabs>
      <w:spacing w:before="120" w:after="120"/>
      <w:ind w:left="851" w:hanging="284"/>
      <w:jc w:val="center"/>
    </w:pPr>
    <w:rPr>
      <w:rFonts w:ascii="Times New Roman" w:eastAsia="MS Mincho" w:hAnsi="Times New Roman" w:cs="Times New Roman"/>
      <w:b/>
      <w:sz w:val="24"/>
      <w:szCs w:val="20"/>
      <w:lang w:eastAsia="ru-RU"/>
    </w:rPr>
  </w:style>
  <w:style w:type="paragraph" w:customStyle="1" w:styleId="afffffc">
    <w:name w:val="Условия контракта"/>
    <w:basedOn w:val="a5"/>
    <w:semiHidden/>
    <w:rsid w:val="00637C51"/>
    <w:pPr>
      <w:tabs>
        <w:tab w:val="num" w:pos="567"/>
        <w:tab w:val="num" w:pos="1209"/>
        <w:tab w:val="num" w:pos="2140"/>
      </w:tabs>
      <w:spacing w:before="240" w:after="120"/>
      <w:ind w:left="567" w:hanging="567"/>
    </w:pPr>
    <w:rPr>
      <w:rFonts w:ascii="Times New Roman" w:eastAsia="MS Mincho" w:hAnsi="Times New Roman" w:cs="Times New Roman"/>
      <w:b/>
      <w:sz w:val="24"/>
      <w:szCs w:val="20"/>
      <w:lang w:eastAsia="ru-RU"/>
    </w:rPr>
  </w:style>
  <w:style w:type="character" w:customStyle="1" w:styleId="312">
    <w:name w:val="Стиль3 Знак Знак1"/>
    <w:basedOn w:val="a6"/>
    <w:rsid w:val="00637C51"/>
    <w:rPr>
      <w:rFonts w:cs="Times New Roman"/>
      <w:sz w:val="24"/>
      <w:lang w:val="ru-RU" w:eastAsia="ru-RU" w:bidi="ar-SA"/>
    </w:rPr>
  </w:style>
  <w:style w:type="paragraph" w:customStyle="1" w:styleId="afffffd">
    <w:name w:val="Íîðìàëüíûé"/>
    <w:semiHidden/>
    <w:rsid w:val="00637C51"/>
    <w:pPr>
      <w:ind w:firstLine="0"/>
    </w:pPr>
    <w:rPr>
      <w:rFonts w:ascii="Courier" w:eastAsia="MS Mincho" w:hAnsi="Courier" w:cs="Times New Roman"/>
      <w:sz w:val="24"/>
      <w:szCs w:val="20"/>
      <w:lang w:val="en-GB" w:eastAsia="ru-RU"/>
    </w:rPr>
  </w:style>
  <w:style w:type="character" w:customStyle="1" w:styleId="112">
    <w:name w:val="Заголовок 1 Знак Знак Знак Знак Знак Знак Знак Знак Знак Знак1"/>
    <w:aliases w:val="H1 Знак Знак1"/>
    <w:basedOn w:val="a6"/>
    <w:rsid w:val="00637C51"/>
    <w:rPr>
      <w:rFonts w:cs="Times New Roman"/>
      <w:b/>
      <w:kern w:val="28"/>
      <w:sz w:val="36"/>
      <w:lang w:val="ru-RU" w:eastAsia="ru-RU" w:bidi="ar-SA"/>
    </w:rPr>
  </w:style>
  <w:style w:type="paragraph" w:customStyle="1" w:styleId="Aieoiaio">
    <w:name w:val="Aieoiaio"/>
    <w:basedOn w:val="a5"/>
    <w:rsid w:val="00637C51"/>
    <w:pPr>
      <w:overflowPunct w:val="0"/>
      <w:autoSpaceDE w:val="0"/>
      <w:autoSpaceDN w:val="0"/>
      <w:adjustRightInd w:val="0"/>
      <w:ind w:firstLine="720"/>
      <w:textAlignment w:val="baseline"/>
    </w:pPr>
    <w:rPr>
      <w:rFonts w:ascii="Times New Roman" w:eastAsia="MS Mincho" w:hAnsi="Times New Roman" w:cs="Times New Roman"/>
      <w:sz w:val="28"/>
      <w:szCs w:val="20"/>
      <w:lang w:eastAsia="ru-RU"/>
    </w:rPr>
  </w:style>
  <w:style w:type="paragraph" w:customStyle="1" w:styleId="xl48">
    <w:name w:val="xl48"/>
    <w:basedOn w:val="a5"/>
    <w:rsid w:val="00637C51"/>
    <w:pPr>
      <w:spacing w:before="100" w:beforeAutospacing="1" w:after="100" w:afterAutospacing="1"/>
      <w:ind w:firstLine="0"/>
      <w:jc w:val="left"/>
    </w:pPr>
    <w:rPr>
      <w:rFonts w:ascii="Times New Roman" w:eastAsia="MS Mincho" w:hAnsi="Times New Roman" w:cs="Times New Roman"/>
      <w:b/>
      <w:bCs/>
      <w:sz w:val="24"/>
      <w:szCs w:val="24"/>
      <w:lang w:eastAsia="ru-RU"/>
    </w:rPr>
  </w:style>
  <w:style w:type="character" w:customStyle="1" w:styleId="afffffe">
    <w:name w:val="Цветовое выделение"/>
    <w:rsid w:val="00637C51"/>
    <w:rPr>
      <w:b/>
      <w:color w:val="000080"/>
      <w:sz w:val="20"/>
    </w:rPr>
  </w:style>
  <w:style w:type="character" w:customStyle="1" w:styleId="DeltaViewInsertion">
    <w:name w:val="DeltaView Insertion"/>
    <w:rsid w:val="00637C51"/>
    <w:rPr>
      <w:color w:val="0000FF"/>
      <w:spacing w:val="0"/>
      <w:u w:val="double"/>
    </w:rPr>
  </w:style>
  <w:style w:type="character" w:styleId="affffff">
    <w:name w:val="Strong"/>
    <w:basedOn w:val="a6"/>
    <w:qFormat/>
    <w:rsid w:val="00637C51"/>
    <w:rPr>
      <w:rFonts w:cs="Times New Roman"/>
      <w:b/>
      <w:bCs/>
    </w:rPr>
  </w:style>
  <w:style w:type="paragraph" w:customStyle="1" w:styleId="CMSHeadL2">
    <w:name w:val="CMS Head L2"/>
    <w:basedOn w:val="a5"/>
    <w:next w:val="CMSHeadL3"/>
    <w:rsid w:val="00637C51"/>
    <w:pPr>
      <w:keepNext/>
      <w:keepLines/>
      <w:numPr>
        <w:ilvl w:val="1"/>
        <w:numId w:val="20"/>
      </w:numPr>
      <w:autoSpaceDE w:val="0"/>
      <w:autoSpaceDN w:val="0"/>
      <w:adjustRightInd w:val="0"/>
      <w:spacing w:before="240" w:after="240"/>
      <w:jc w:val="left"/>
      <w:outlineLvl w:val="1"/>
    </w:pPr>
    <w:rPr>
      <w:rFonts w:ascii="Garamond MT" w:eastAsia="MS Mincho" w:hAnsi="Garamond MT" w:cs="Times New Roman"/>
      <w:b/>
      <w:bCs/>
      <w:sz w:val="24"/>
      <w:szCs w:val="24"/>
      <w:lang w:val="en-GB"/>
    </w:rPr>
  </w:style>
  <w:style w:type="paragraph" w:customStyle="1" w:styleId="CMSHeadL3">
    <w:name w:val="CMS Head L3"/>
    <w:basedOn w:val="a5"/>
    <w:rsid w:val="00637C51"/>
    <w:pPr>
      <w:numPr>
        <w:ilvl w:val="2"/>
        <w:numId w:val="20"/>
      </w:numPr>
      <w:autoSpaceDE w:val="0"/>
      <w:autoSpaceDN w:val="0"/>
      <w:adjustRightInd w:val="0"/>
      <w:spacing w:after="240"/>
      <w:jc w:val="left"/>
      <w:outlineLvl w:val="2"/>
    </w:pPr>
    <w:rPr>
      <w:rFonts w:ascii="Garamond MT" w:eastAsia="MS Mincho" w:hAnsi="Garamond MT" w:cs="Times New Roman"/>
      <w:sz w:val="24"/>
      <w:szCs w:val="24"/>
      <w:lang w:val="en-GB"/>
    </w:rPr>
  </w:style>
  <w:style w:type="paragraph" w:customStyle="1" w:styleId="CMSHeadL4">
    <w:name w:val="CMS Head L4"/>
    <w:basedOn w:val="a5"/>
    <w:rsid w:val="00637C51"/>
    <w:pPr>
      <w:numPr>
        <w:ilvl w:val="3"/>
        <w:numId w:val="20"/>
      </w:numPr>
      <w:autoSpaceDE w:val="0"/>
      <w:autoSpaceDN w:val="0"/>
      <w:adjustRightInd w:val="0"/>
      <w:spacing w:after="240"/>
      <w:jc w:val="left"/>
      <w:outlineLvl w:val="3"/>
    </w:pPr>
    <w:rPr>
      <w:rFonts w:ascii="Garamond MT" w:eastAsia="MS Mincho" w:hAnsi="Garamond MT" w:cs="Times New Roman"/>
      <w:sz w:val="24"/>
      <w:szCs w:val="24"/>
      <w:lang w:val="en-GB"/>
    </w:rPr>
  </w:style>
  <w:style w:type="paragraph" w:customStyle="1" w:styleId="CMSHeadL5">
    <w:name w:val="CMS Head L5"/>
    <w:basedOn w:val="a5"/>
    <w:rsid w:val="00637C51"/>
    <w:pPr>
      <w:numPr>
        <w:ilvl w:val="4"/>
        <w:numId w:val="20"/>
      </w:numPr>
      <w:autoSpaceDE w:val="0"/>
      <w:autoSpaceDN w:val="0"/>
      <w:adjustRightInd w:val="0"/>
      <w:spacing w:after="240"/>
      <w:jc w:val="left"/>
      <w:outlineLvl w:val="4"/>
    </w:pPr>
    <w:rPr>
      <w:rFonts w:ascii="Garamond MT" w:eastAsia="MS Mincho" w:hAnsi="Garamond MT" w:cs="Times New Roman"/>
      <w:sz w:val="24"/>
      <w:szCs w:val="24"/>
      <w:lang w:val="en-GB"/>
    </w:rPr>
  </w:style>
  <w:style w:type="character" w:styleId="affffff0">
    <w:name w:val="Emphasis"/>
    <w:basedOn w:val="a6"/>
    <w:qFormat/>
    <w:rsid w:val="00637C51"/>
    <w:rPr>
      <w:rFonts w:cs="Times New Roman"/>
      <w:i/>
    </w:rPr>
  </w:style>
  <w:style w:type="paragraph" w:customStyle="1" w:styleId="1f2">
    <w:name w:val="Без интервала1"/>
    <w:basedOn w:val="a5"/>
    <w:link w:val="affffff1"/>
    <w:rsid w:val="00637C51"/>
    <w:pPr>
      <w:ind w:firstLine="0"/>
      <w:jc w:val="left"/>
    </w:pPr>
    <w:rPr>
      <w:rFonts w:ascii="Times New Roman" w:eastAsia="SimSun" w:hAnsi="Times New Roman" w:cs="Times New Roman"/>
      <w:sz w:val="24"/>
      <w:szCs w:val="24"/>
      <w:lang w:val="en-GB" w:eastAsia="zh-CN"/>
    </w:rPr>
  </w:style>
  <w:style w:type="character" w:customStyle="1" w:styleId="affffff1">
    <w:name w:val="Без интервала Знак"/>
    <w:basedOn w:val="a6"/>
    <w:link w:val="1f2"/>
    <w:locked/>
    <w:rsid w:val="00637C51"/>
    <w:rPr>
      <w:rFonts w:ascii="Times New Roman" w:eastAsia="SimSun" w:hAnsi="Times New Roman" w:cs="Times New Roman"/>
      <w:sz w:val="24"/>
      <w:szCs w:val="24"/>
      <w:lang w:val="en-GB" w:eastAsia="zh-CN"/>
    </w:rPr>
  </w:style>
  <w:style w:type="paragraph" w:customStyle="1" w:styleId="213">
    <w:name w:val="Цитата 21"/>
    <w:basedOn w:val="a5"/>
    <w:next w:val="a5"/>
    <w:link w:val="2f4"/>
    <w:rsid w:val="00637C51"/>
    <w:pPr>
      <w:ind w:firstLine="0"/>
      <w:jc w:val="left"/>
    </w:pPr>
    <w:rPr>
      <w:rFonts w:ascii="Times New Roman" w:eastAsia="SimSun" w:hAnsi="Times New Roman" w:cs="Times New Roman"/>
      <w:i/>
      <w:iCs/>
      <w:color w:val="000000"/>
      <w:sz w:val="24"/>
      <w:szCs w:val="24"/>
      <w:lang w:val="en-GB" w:eastAsia="zh-CN"/>
    </w:rPr>
  </w:style>
  <w:style w:type="character" w:customStyle="1" w:styleId="2f4">
    <w:name w:val="Цитата 2 Знак"/>
    <w:basedOn w:val="a6"/>
    <w:link w:val="213"/>
    <w:locked/>
    <w:rsid w:val="00637C51"/>
    <w:rPr>
      <w:rFonts w:ascii="Times New Roman" w:eastAsia="SimSun" w:hAnsi="Times New Roman" w:cs="Times New Roman"/>
      <w:i/>
      <w:iCs/>
      <w:color w:val="000000"/>
      <w:sz w:val="24"/>
      <w:szCs w:val="24"/>
      <w:lang w:val="en-GB" w:eastAsia="zh-CN"/>
    </w:rPr>
  </w:style>
  <w:style w:type="paragraph" w:customStyle="1" w:styleId="1f3">
    <w:name w:val="Выделенная цитата1"/>
    <w:basedOn w:val="a5"/>
    <w:next w:val="a5"/>
    <w:link w:val="affffff2"/>
    <w:rsid w:val="00637C51"/>
    <w:pPr>
      <w:pBdr>
        <w:bottom w:val="single" w:sz="4" w:space="4" w:color="4F81BD"/>
      </w:pBdr>
      <w:spacing w:before="200" w:after="280"/>
      <w:ind w:left="936" w:right="936" w:firstLine="0"/>
      <w:jc w:val="left"/>
    </w:pPr>
    <w:rPr>
      <w:rFonts w:ascii="Times New Roman" w:eastAsia="SimSun" w:hAnsi="Times New Roman" w:cs="Times New Roman"/>
      <w:b/>
      <w:bCs/>
      <w:i/>
      <w:iCs/>
      <w:color w:val="4F81BD"/>
      <w:sz w:val="24"/>
      <w:szCs w:val="24"/>
      <w:lang w:val="en-GB" w:eastAsia="zh-CN"/>
    </w:rPr>
  </w:style>
  <w:style w:type="character" w:customStyle="1" w:styleId="affffff2">
    <w:name w:val="Выделенная цитата Знак"/>
    <w:basedOn w:val="a6"/>
    <w:link w:val="1f3"/>
    <w:locked/>
    <w:rsid w:val="00637C51"/>
    <w:rPr>
      <w:rFonts w:ascii="Times New Roman" w:eastAsia="SimSun" w:hAnsi="Times New Roman" w:cs="Times New Roman"/>
      <w:b/>
      <w:bCs/>
      <w:i/>
      <w:iCs/>
      <w:color w:val="4F81BD"/>
      <w:sz w:val="24"/>
      <w:szCs w:val="24"/>
      <w:lang w:val="en-GB" w:eastAsia="zh-CN"/>
    </w:rPr>
  </w:style>
  <w:style w:type="character" w:customStyle="1" w:styleId="1f4">
    <w:name w:val="Слабое выделение1"/>
    <w:basedOn w:val="a6"/>
    <w:rsid w:val="00637C51"/>
    <w:rPr>
      <w:rFonts w:cs="Times New Roman"/>
      <w:i/>
      <w:color w:val="808080"/>
    </w:rPr>
  </w:style>
  <w:style w:type="character" w:customStyle="1" w:styleId="1f5">
    <w:name w:val="Сильное выделение1"/>
    <w:basedOn w:val="a6"/>
    <w:rsid w:val="00637C51"/>
    <w:rPr>
      <w:rFonts w:cs="Times New Roman"/>
      <w:b/>
      <w:i/>
      <w:color w:val="4F81BD"/>
    </w:rPr>
  </w:style>
  <w:style w:type="character" w:customStyle="1" w:styleId="1f6">
    <w:name w:val="Слабая ссылка1"/>
    <w:basedOn w:val="a6"/>
    <w:rsid w:val="00637C51"/>
    <w:rPr>
      <w:rFonts w:cs="Times New Roman"/>
      <w:smallCaps/>
      <w:color w:val="C0504D"/>
      <w:u w:val="single"/>
    </w:rPr>
  </w:style>
  <w:style w:type="character" w:customStyle="1" w:styleId="1f7">
    <w:name w:val="Сильная ссылка1"/>
    <w:basedOn w:val="a6"/>
    <w:rsid w:val="00637C51"/>
    <w:rPr>
      <w:rFonts w:cs="Times New Roman"/>
      <w:b/>
      <w:smallCaps/>
      <w:color w:val="C0504D"/>
      <w:spacing w:val="5"/>
      <w:u w:val="single"/>
    </w:rPr>
  </w:style>
  <w:style w:type="character" w:customStyle="1" w:styleId="1f8">
    <w:name w:val="Название книги1"/>
    <w:basedOn w:val="a6"/>
    <w:rsid w:val="00637C51"/>
    <w:rPr>
      <w:rFonts w:cs="Times New Roman"/>
      <w:b/>
      <w:smallCaps/>
      <w:spacing w:val="5"/>
    </w:rPr>
  </w:style>
  <w:style w:type="paragraph" w:customStyle="1" w:styleId="1f9">
    <w:name w:val="Заголовок оглавления1"/>
    <w:basedOn w:val="10"/>
    <w:next w:val="a5"/>
    <w:semiHidden/>
    <w:rsid w:val="00637C51"/>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637C51"/>
    <w:pPr>
      <w:keepNext/>
      <w:ind w:firstLine="0"/>
      <w:jc w:val="center"/>
    </w:pPr>
    <w:rPr>
      <w:rFonts w:ascii="Arial Bold" w:eastAsia="MS Mincho" w:hAnsi="Arial Bold" w:cs="Times New Roman"/>
      <w:b/>
      <w:noProof/>
      <w:sz w:val="18"/>
      <w:szCs w:val="20"/>
      <w:lang w:eastAsia="ru-RU"/>
    </w:rPr>
  </w:style>
  <w:style w:type="character" w:customStyle="1" w:styleId="TableHeaders0">
    <w:name w:val="Table Headers Знак"/>
    <w:basedOn w:val="a6"/>
    <w:link w:val="TableHeaders"/>
    <w:locked/>
    <w:rsid w:val="00637C51"/>
    <w:rPr>
      <w:rFonts w:ascii="Arial Bold" w:eastAsia="MS Mincho" w:hAnsi="Arial Bold" w:cs="Times New Roman"/>
      <w:b/>
      <w:noProof/>
      <w:sz w:val="18"/>
      <w:szCs w:val="20"/>
      <w:lang w:eastAsia="ru-RU"/>
    </w:rPr>
  </w:style>
  <w:style w:type="paragraph" w:customStyle="1" w:styleId="TableText">
    <w:name w:val="Table Text"/>
    <w:basedOn w:val="TableHeaders"/>
    <w:link w:val="TableText0"/>
    <w:autoRedefine/>
    <w:rsid w:val="00637C51"/>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637C51"/>
    <w:rPr>
      <w:rFonts w:ascii="Arial" w:hAnsi="Arial"/>
      <w:sz w:val="20"/>
      <w:szCs w:val="16"/>
    </w:rPr>
  </w:style>
  <w:style w:type="paragraph" w:customStyle="1" w:styleId="TableCaption">
    <w:name w:val="Table Caption"/>
    <w:basedOn w:val="a5"/>
    <w:next w:val="a5"/>
    <w:rsid w:val="00637C51"/>
    <w:pPr>
      <w:keepNext/>
      <w:keepLines/>
      <w:spacing w:before="240" w:after="120" w:line="360" w:lineRule="auto"/>
    </w:pPr>
    <w:rPr>
      <w:rFonts w:ascii="Arial" w:eastAsia="SimSun" w:hAnsi="Arial" w:cs="Arial"/>
      <w:b/>
      <w:sz w:val="20"/>
      <w:szCs w:val="20"/>
      <w:lang w:val="en-GB" w:eastAsia="zh-CN"/>
    </w:rPr>
  </w:style>
  <w:style w:type="paragraph" w:customStyle="1" w:styleId="47">
    <w:name w:val="Основной текст 4"/>
    <w:basedOn w:val="afe"/>
    <w:link w:val="48"/>
    <w:rsid w:val="00637C51"/>
    <w:pPr>
      <w:spacing w:after="240"/>
      <w:ind w:left="1077"/>
      <w:jc w:val="both"/>
    </w:pPr>
    <w:rPr>
      <w:rFonts w:ascii="Verdana" w:eastAsia="SimSun" w:hAnsi="Verdana"/>
      <w:lang w:val="en-GB" w:eastAsia="zh-CN"/>
    </w:rPr>
  </w:style>
  <w:style w:type="character" w:customStyle="1" w:styleId="48">
    <w:name w:val="Основной текст 4 Знак"/>
    <w:basedOn w:val="a6"/>
    <w:link w:val="47"/>
    <w:locked/>
    <w:rsid w:val="00637C51"/>
    <w:rPr>
      <w:rFonts w:ascii="Verdana" w:eastAsia="SimSun" w:hAnsi="Verdana" w:cs="Times New Roman"/>
      <w:sz w:val="24"/>
      <w:szCs w:val="24"/>
      <w:lang w:val="en-GB" w:eastAsia="zh-CN"/>
    </w:rPr>
  </w:style>
  <w:style w:type="character" w:customStyle="1" w:styleId="FontStyle60">
    <w:name w:val="Font Style60"/>
    <w:basedOn w:val="a6"/>
    <w:rsid w:val="00637C51"/>
    <w:rPr>
      <w:rFonts w:ascii="Times New Roman" w:hAnsi="Times New Roman" w:cs="Times New Roman"/>
      <w:sz w:val="18"/>
      <w:szCs w:val="18"/>
    </w:rPr>
  </w:style>
  <w:style w:type="paragraph" w:customStyle="1" w:styleId="Style1">
    <w:name w:val="Style1"/>
    <w:basedOn w:val="a5"/>
    <w:rsid w:val="00637C51"/>
    <w:pPr>
      <w:widowControl w:val="0"/>
      <w:autoSpaceDE w:val="0"/>
      <w:autoSpaceDN w:val="0"/>
      <w:adjustRightInd w:val="0"/>
      <w:spacing w:line="206" w:lineRule="exact"/>
      <w:ind w:firstLine="0"/>
    </w:pPr>
    <w:rPr>
      <w:rFonts w:ascii="Times New Roman" w:eastAsia="MS Mincho" w:hAnsi="Times New Roman" w:cs="Times New Roman"/>
      <w:sz w:val="24"/>
      <w:szCs w:val="24"/>
      <w:lang w:eastAsia="ru-RU"/>
    </w:rPr>
  </w:style>
  <w:style w:type="paragraph" w:customStyle="1" w:styleId="Heading">
    <w:name w:val="Heading"/>
    <w:rsid w:val="00637C51"/>
    <w:pPr>
      <w:widowControl w:val="0"/>
      <w:autoSpaceDE w:val="0"/>
      <w:autoSpaceDN w:val="0"/>
      <w:adjustRightInd w:val="0"/>
      <w:ind w:firstLine="0"/>
    </w:pPr>
    <w:rPr>
      <w:rFonts w:ascii="Arial" w:eastAsia="MS Mincho" w:hAnsi="Arial" w:cs="Arial"/>
      <w:b/>
      <w:bCs/>
      <w:lang w:eastAsia="ru-RU"/>
    </w:rPr>
  </w:style>
  <w:style w:type="paragraph" w:customStyle="1" w:styleId="affffff3">
    <w:name w:val="Пояснение"/>
    <w:link w:val="affffff4"/>
    <w:qFormat/>
    <w:rsid w:val="00637C51"/>
    <w:pPr>
      <w:widowControl w:val="0"/>
      <w:ind w:firstLine="720"/>
    </w:pPr>
    <w:rPr>
      <w:rFonts w:ascii="Times New Roman" w:eastAsia="Times New Roman" w:hAnsi="Times New Roman" w:cs="Times New Roman"/>
      <w:sz w:val="24"/>
      <w:szCs w:val="20"/>
      <w:lang w:eastAsia="ru-RU"/>
    </w:rPr>
  </w:style>
  <w:style w:type="character" w:customStyle="1" w:styleId="affffff5">
    <w:name w:val="Гипертекстовая ссылка"/>
    <w:basedOn w:val="afffffe"/>
    <w:rsid w:val="00637C51"/>
    <w:rPr>
      <w:bCs/>
      <w:color w:val="008000"/>
      <w:szCs w:val="20"/>
      <w:u w:val="single"/>
    </w:rPr>
  </w:style>
  <w:style w:type="paragraph" w:customStyle="1" w:styleId="affffff6">
    <w:name w:val="Основное меню"/>
    <w:basedOn w:val="a5"/>
    <w:next w:val="a5"/>
    <w:rsid w:val="00637C51"/>
    <w:pPr>
      <w:widowControl w:val="0"/>
      <w:autoSpaceDE w:val="0"/>
      <w:autoSpaceDN w:val="0"/>
      <w:adjustRightInd w:val="0"/>
      <w:ind w:firstLine="720"/>
    </w:pPr>
    <w:rPr>
      <w:rFonts w:ascii="Verdana" w:eastAsia="Times New Roman" w:hAnsi="Verdana" w:cs="Verdana"/>
      <w:lang w:eastAsia="ru-RU"/>
    </w:rPr>
  </w:style>
  <w:style w:type="paragraph" w:customStyle="1" w:styleId="affffff7">
    <w:name w:val="Заголовок"/>
    <w:basedOn w:val="affffff6"/>
    <w:next w:val="a5"/>
    <w:rsid w:val="00637C51"/>
    <w:rPr>
      <w:b/>
      <w:bCs/>
      <w:color w:val="C0C0C0"/>
    </w:rPr>
  </w:style>
  <w:style w:type="paragraph" w:customStyle="1" w:styleId="affffff8">
    <w:name w:val="Интерактивный заголовок"/>
    <w:basedOn w:val="affffff7"/>
    <w:next w:val="a5"/>
    <w:rsid w:val="00637C51"/>
    <w:rPr>
      <w:u w:val="single"/>
    </w:rPr>
  </w:style>
  <w:style w:type="paragraph" w:customStyle="1" w:styleId="affffff9">
    <w:name w:val="Комментарий"/>
    <w:basedOn w:val="a5"/>
    <w:next w:val="a5"/>
    <w:rsid w:val="00637C51"/>
    <w:pPr>
      <w:widowControl w:val="0"/>
      <w:autoSpaceDE w:val="0"/>
      <w:autoSpaceDN w:val="0"/>
      <w:adjustRightInd w:val="0"/>
      <w:ind w:left="170" w:firstLine="0"/>
    </w:pPr>
    <w:rPr>
      <w:rFonts w:ascii="Arial" w:eastAsia="Times New Roman" w:hAnsi="Arial" w:cs="Arial"/>
      <w:i/>
      <w:iCs/>
      <w:color w:val="800080"/>
      <w:sz w:val="20"/>
      <w:szCs w:val="20"/>
      <w:lang w:eastAsia="ru-RU"/>
    </w:rPr>
  </w:style>
  <w:style w:type="paragraph" w:customStyle="1" w:styleId="affffffa">
    <w:name w:val="Информация о версии"/>
    <w:basedOn w:val="affffff9"/>
    <w:next w:val="a5"/>
    <w:rsid w:val="00637C51"/>
    <w:rPr>
      <w:color w:val="000080"/>
    </w:rPr>
  </w:style>
  <w:style w:type="paragraph" w:customStyle="1" w:styleId="affffffb">
    <w:name w:val="Текст (лев. подпись)"/>
    <w:basedOn w:val="a5"/>
    <w:next w:val="a5"/>
    <w:rsid w:val="00637C51"/>
    <w:pPr>
      <w:widowControl w:val="0"/>
      <w:autoSpaceDE w:val="0"/>
      <w:autoSpaceDN w:val="0"/>
      <w:adjustRightInd w:val="0"/>
      <w:ind w:firstLine="0"/>
      <w:jc w:val="left"/>
    </w:pPr>
    <w:rPr>
      <w:rFonts w:ascii="Arial" w:eastAsia="Times New Roman" w:hAnsi="Arial" w:cs="Arial"/>
      <w:sz w:val="20"/>
      <w:szCs w:val="20"/>
      <w:lang w:eastAsia="ru-RU"/>
    </w:rPr>
  </w:style>
  <w:style w:type="paragraph" w:customStyle="1" w:styleId="affffffc">
    <w:name w:val="Колонтитул (левый)"/>
    <w:basedOn w:val="affffffb"/>
    <w:next w:val="a5"/>
    <w:rsid w:val="00637C51"/>
    <w:rPr>
      <w:sz w:val="14"/>
      <w:szCs w:val="14"/>
    </w:rPr>
  </w:style>
  <w:style w:type="paragraph" w:customStyle="1" w:styleId="affffffd">
    <w:name w:val="Текст (прав. подпись)"/>
    <w:basedOn w:val="a5"/>
    <w:next w:val="a5"/>
    <w:rsid w:val="00637C51"/>
    <w:pPr>
      <w:widowControl w:val="0"/>
      <w:autoSpaceDE w:val="0"/>
      <w:autoSpaceDN w:val="0"/>
      <w:adjustRightInd w:val="0"/>
      <w:ind w:firstLine="0"/>
      <w:jc w:val="right"/>
    </w:pPr>
    <w:rPr>
      <w:rFonts w:ascii="Arial" w:eastAsia="Times New Roman" w:hAnsi="Arial" w:cs="Arial"/>
      <w:sz w:val="20"/>
      <w:szCs w:val="20"/>
      <w:lang w:eastAsia="ru-RU"/>
    </w:rPr>
  </w:style>
  <w:style w:type="paragraph" w:customStyle="1" w:styleId="affffffe">
    <w:name w:val="Колонтитул (правый)"/>
    <w:basedOn w:val="affffffd"/>
    <w:next w:val="a5"/>
    <w:rsid w:val="00637C51"/>
    <w:rPr>
      <w:sz w:val="14"/>
      <w:szCs w:val="14"/>
    </w:rPr>
  </w:style>
  <w:style w:type="paragraph" w:customStyle="1" w:styleId="afffffff">
    <w:name w:val="Комментарий пользователя"/>
    <w:basedOn w:val="affffff9"/>
    <w:next w:val="a5"/>
    <w:rsid w:val="00637C51"/>
    <w:pPr>
      <w:jc w:val="left"/>
    </w:pPr>
    <w:rPr>
      <w:color w:val="000080"/>
    </w:rPr>
  </w:style>
  <w:style w:type="paragraph" w:customStyle="1" w:styleId="afffffff0">
    <w:name w:val="Моноширинный"/>
    <w:basedOn w:val="a5"/>
    <w:next w:val="a5"/>
    <w:rsid w:val="00637C51"/>
    <w:pPr>
      <w:widowControl w:val="0"/>
      <w:autoSpaceDE w:val="0"/>
      <w:autoSpaceDN w:val="0"/>
      <w:adjustRightInd w:val="0"/>
      <w:ind w:firstLine="0"/>
    </w:pPr>
    <w:rPr>
      <w:rFonts w:ascii="Courier New" w:eastAsia="Times New Roman" w:hAnsi="Courier New" w:cs="Courier New"/>
      <w:sz w:val="20"/>
      <w:szCs w:val="20"/>
      <w:lang w:eastAsia="ru-RU"/>
    </w:rPr>
  </w:style>
  <w:style w:type="character" w:customStyle="1" w:styleId="afffffff1">
    <w:name w:val="Найденные слова"/>
    <w:basedOn w:val="afffffe"/>
    <w:rsid w:val="00637C51"/>
    <w:rPr>
      <w:bCs/>
      <w:szCs w:val="20"/>
    </w:rPr>
  </w:style>
  <w:style w:type="character" w:customStyle="1" w:styleId="afffffff2">
    <w:name w:val="Не вступил в силу"/>
    <w:basedOn w:val="afffffe"/>
    <w:rsid w:val="00637C51"/>
    <w:rPr>
      <w:bCs/>
      <w:color w:val="008080"/>
      <w:szCs w:val="20"/>
    </w:rPr>
  </w:style>
  <w:style w:type="paragraph" w:customStyle="1" w:styleId="afffffff3">
    <w:name w:val="Нормальный (таблица)"/>
    <w:basedOn w:val="a5"/>
    <w:next w:val="a5"/>
    <w:rsid w:val="00637C51"/>
    <w:pPr>
      <w:widowControl w:val="0"/>
      <w:autoSpaceDE w:val="0"/>
      <w:autoSpaceDN w:val="0"/>
      <w:adjustRightInd w:val="0"/>
      <w:ind w:firstLine="0"/>
    </w:pPr>
    <w:rPr>
      <w:rFonts w:ascii="Arial" w:eastAsia="Times New Roman" w:hAnsi="Arial" w:cs="Arial"/>
      <w:sz w:val="20"/>
      <w:szCs w:val="20"/>
      <w:lang w:eastAsia="ru-RU"/>
    </w:rPr>
  </w:style>
  <w:style w:type="paragraph" w:customStyle="1" w:styleId="afffffff4">
    <w:name w:val="Объект"/>
    <w:basedOn w:val="a5"/>
    <w:next w:val="a5"/>
    <w:rsid w:val="00637C51"/>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afffffff5">
    <w:name w:val="Оглавление"/>
    <w:basedOn w:val="affff2"/>
    <w:next w:val="a5"/>
    <w:rsid w:val="00637C51"/>
    <w:pPr>
      <w:ind w:left="140"/>
    </w:pPr>
    <w:rPr>
      <w:rFonts w:cs="Courier New"/>
      <w:lang w:val="ru-RU" w:eastAsia="ru-RU"/>
    </w:rPr>
  </w:style>
  <w:style w:type="character" w:customStyle="1" w:styleId="afffffff6">
    <w:name w:val="Опечатки"/>
    <w:rsid w:val="00637C51"/>
    <w:rPr>
      <w:color w:val="FF0000"/>
      <w:sz w:val="20"/>
      <w:szCs w:val="20"/>
    </w:rPr>
  </w:style>
  <w:style w:type="paragraph" w:customStyle="1" w:styleId="afffffff7">
    <w:name w:val="Переменная часть"/>
    <w:basedOn w:val="affffff6"/>
    <w:next w:val="a5"/>
    <w:rsid w:val="00637C51"/>
    <w:rPr>
      <w:sz w:val="18"/>
      <w:szCs w:val="18"/>
    </w:rPr>
  </w:style>
  <w:style w:type="paragraph" w:customStyle="1" w:styleId="afffffff8">
    <w:name w:val="Постоянная часть"/>
    <w:basedOn w:val="affffff6"/>
    <w:next w:val="a5"/>
    <w:rsid w:val="00637C51"/>
    <w:rPr>
      <w:sz w:val="20"/>
      <w:szCs w:val="20"/>
    </w:rPr>
  </w:style>
  <w:style w:type="paragraph" w:customStyle="1" w:styleId="afffffff9">
    <w:name w:val="Прижатый влево"/>
    <w:basedOn w:val="a5"/>
    <w:next w:val="a5"/>
    <w:rsid w:val="00637C51"/>
    <w:pPr>
      <w:widowControl w:val="0"/>
      <w:autoSpaceDE w:val="0"/>
      <w:autoSpaceDN w:val="0"/>
      <w:adjustRightInd w:val="0"/>
      <w:ind w:firstLine="0"/>
      <w:jc w:val="left"/>
    </w:pPr>
    <w:rPr>
      <w:rFonts w:ascii="Arial" w:eastAsia="Times New Roman" w:hAnsi="Arial" w:cs="Arial"/>
      <w:sz w:val="20"/>
      <w:szCs w:val="20"/>
      <w:lang w:eastAsia="ru-RU"/>
    </w:rPr>
  </w:style>
  <w:style w:type="character" w:customStyle="1" w:styleId="afffffffa">
    <w:name w:val="Продолжение ссылки"/>
    <w:basedOn w:val="affffff5"/>
    <w:rsid w:val="00637C51"/>
  </w:style>
  <w:style w:type="paragraph" w:customStyle="1" w:styleId="afffffffb">
    <w:name w:val="Текст (справка)"/>
    <w:basedOn w:val="a5"/>
    <w:next w:val="a5"/>
    <w:rsid w:val="00637C51"/>
    <w:pPr>
      <w:widowControl w:val="0"/>
      <w:autoSpaceDE w:val="0"/>
      <w:autoSpaceDN w:val="0"/>
      <w:adjustRightInd w:val="0"/>
      <w:ind w:left="170" w:right="170" w:firstLine="0"/>
      <w:jc w:val="left"/>
    </w:pPr>
    <w:rPr>
      <w:rFonts w:ascii="Arial" w:eastAsia="Times New Roman" w:hAnsi="Arial" w:cs="Arial"/>
      <w:sz w:val="20"/>
      <w:szCs w:val="20"/>
      <w:lang w:eastAsia="ru-RU"/>
    </w:rPr>
  </w:style>
  <w:style w:type="paragraph" w:customStyle="1" w:styleId="afffffffc">
    <w:name w:val="Текст в таблице"/>
    <w:basedOn w:val="afffffff3"/>
    <w:next w:val="a5"/>
    <w:rsid w:val="00637C51"/>
    <w:pPr>
      <w:ind w:firstLine="500"/>
    </w:pPr>
  </w:style>
  <w:style w:type="paragraph" w:customStyle="1" w:styleId="afffffffd">
    <w:name w:val="Технический комментарий"/>
    <w:basedOn w:val="a5"/>
    <w:next w:val="a5"/>
    <w:rsid w:val="00637C51"/>
    <w:pPr>
      <w:widowControl w:val="0"/>
      <w:autoSpaceDE w:val="0"/>
      <w:autoSpaceDN w:val="0"/>
      <w:adjustRightInd w:val="0"/>
      <w:ind w:firstLine="0"/>
      <w:jc w:val="left"/>
    </w:pPr>
    <w:rPr>
      <w:rFonts w:ascii="Arial" w:eastAsia="Times New Roman" w:hAnsi="Arial" w:cs="Arial"/>
      <w:sz w:val="20"/>
      <w:szCs w:val="20"/>
      <w:lang w:eastAsia="ru-RU"/>
    </w:rPr>
  </w:style>
  <w:style w:type="character" w:customStyle="1" w:styleId="afffffffe">
    <w:name w:val="Утратил силу"/>
    <w:basedOn w:val="afffffe"/>
    <w:rsid w:val="00637C51"/>
    <w:rPr>
      <w:bCs/>
      <w:strike/>
      <w:color w:val="808000"/>
      <w:szCs w:val="20"/>
    </w:rPr>
  </w:style>
  <w:style w:type="character" w:customStyle="1" w:styleId="100">
    <w:name w:val="Знак Знак10"/>
    <w:basedOn w:val="a6"/>
    <w:rsid w:val="00637C51"/>
    <w:rPr>
      <w:rFonts w:ascii="Arial" w:hAnsi="Arial"/>
      <w:b/>
      <w:kern w:val="28"/>
      <w:sz w:val="32"/>
      <w:lang w:val="ru-RU" w:eastAsia="ru-RU" w:bidi="ar-SA"/>
    </w:rPr>
  </w:style>
  <w:style w:type="paragraph" w:customStyle="1" w:styleId="141">
    <w:name w:val="Пояснение14"/>
    <w:basedOn w:val="a5"/>
    <w:rsid w:val="00637C51"/>
    <w:pPr>
      <w:widowControl w:val="0"/>
      <w:ind w:firstLine="720"/>
    </w:pPr>
    <w:rPr>
      <w:rFonts w:ascii="Times New Roman" w:eastAsia="Times New Roman" w:hAnsi="Times New Roman" w:cs="Times New Roman"/>
      <w:sz w:val="28"/>
      <w:szCs w:val="20"/>
      <w:lang w:eastAsia="ru-RU"/>
    </w:rPr>
  </w:style>
  <w:style w:type="paragraph" w:customStyle="1" w:styleId="affffffff">
    <w:name w:val="Титул"/>
    <w:rsid w:val="00637C51"/>
    <w:pPr>
      <w:spacing w:before="200"/>
      <w:ind w:firstLine="0"/>
      <w:jc w:val="center"/>
    </w:pPr>
    <w:rPr>
      <w:rFonts w:ascii="Times New Roman" w:eastAsia="Times New Roman" w:hAnsi="Times New Roman" w:cs="Times New Roman"/>
      <w:b/>
      <w:caps/>
      <w:sz w:val="24"/>
      <w:szCs w:val="20"/>
      <w:lang w:eastAsia="ru-RU"/>
    </w:rPr>
  </w:style>
  <w:style w:type="paragraph" w:customStyle="1" w:styleId="affffffff0">
    <w:name w:val="Марк.список"/>
    <w:rsid w:val="00637C51"/>
    <w:pPr>
      <w:widowControl w:val="0"/>
      <w:ind w:left="947" w:hanging="227"/>
    </w:pPr>
    <w:rPr>
      <w:rFonts w:ascii="Times New Roman" w:eastAsia="Times New Roman" w:hAnsi="Times New Roman" w:cs="Times New Roman"/>
      <w:sz w:val="24"/>
      <w:szCs w:val="20"/>
      <w:lang w:eastAsia="ru-RU"/>
    </w:rPr>
  </w:style>
  <w:style w:type="paragraph" w:customStyle="1" w:styleId="affffffff1">
    <w:name w:val="Табл"/>
    <w:rsid w:val="00637C51"/>
    <w:pPr>
      <w:spacing w:before="120" w:after="80" w:line="280" w:lineRule="atLeast"/>
      <w:ind w:firstLine="0"/>
    </w:pPr>
    <w:rPr>
      <w:rFonts w:ascii="Times New Roman" w:eastAsia="Times New Roman" w:hAnsi="Times New Roman" w:cs="Times New Roman"/>
      <w:sz w:val="24"/>
      <w:szCs w:val="20"/>
      <w:lang w:eastAsia="ru-RU"/>
    </w:rPr>
  </w:style>
  <w:style w:type="paragraph" w:customStyle="1" w:styleId="affffffff2">
    <w:name w:val="Бланк"/>
    <w:rsid w:val="00637C51"/>
    <w:pPr>
      <w:ind w:firstLine="0"/>
    </w:pPr>
    <w:rPr>
      <w:rFonts w:ascii="Times New Roman" w:eastAsia="Times New Roman" w:hAnsi="Times New Roman" w:cs="Times New Roman"/>
      <w:sz w:val="24"/>
      <w:szCs w:val="20"/>
      <w:lang w:eastAsia="ru-RU"/>
    </w:rPr>
  </w:style>
  <w:style w:type="paragraph" w:customStyle="1" w:styleId="affffffff3">
    <w:name w:val="ГрафЛист"/>
    <w:rsid w:val="00637C51"/>
    <w:pPr>
      <w:spacing w:before="120" w:after="80" w:line="280" w:lineRule="atLeast"/>
      <w:ind w:firstLine="0"/>
      <w:jc w:val="center"/>
    </w:pPr>
    <w:rPr>
      <w:rFonts w:ascii="Times New Roman" w:eastAsia="Times New Roman" w:hAnsi="Times New Roman" w:cs="Times New Roman"/>
      <w:sz w:val="24"/>
      <w:szCs w:val="20"/>
      <w:lang w:eastAsia="ru-RU"/>
    </w:rPr>
  </w:style>
  <w:style w:type="paragraph" w:customStyle="1" w:styleId="affffffff4">
    <w:name w:val="основной с отступом"/>
    <w:basedOn w:val="afe"/>
    <w:rsid w:val="00637C51"/>
    <w:pPr>
      <w:spacing w:after="0"/>
      <w:ind w:firstLine="720"/>
      <w:jc w:val="both"/>
    </w:pPr>
    <w:rPr>
      <w:szCs w:val="20"/>
      <w:lang w:val="en-US"/>
    </w:rPr>
  </w:style>
  <w:style w:type="paragraph" w:styleId="1fa">
    <w:name w:val="index 1"/>
    <w:basedOn w:val="a5"/>
    <w:next w:val="a5"/>
    <w:autoRedefine/>
    <w:rsid w:val="00637C51"/>
    <w:pPr>
      <w:ind w:left="240" w:hanging="240"/>
      <w:jc w:val="left"/>
    </w:pPr>
    <w:rPr>
      <w:rFonts w:ascii="Times New Roman" w:eastAsia="Times New Roman" w:hAnsi="Times New Roman" w:cs="Times New Roman"/>
      <w:sz w:val="24"/>
      <w:szCs w:val="20"/>
      <w:lang w:eastAsia="ru-RU"/>
    </w:rPr>
  </w:style>
  <w:style w:type="character" w:customStyle="1" w:styleId="3f0">
    <w:name w:val="Заголовок 3 Знак Знак Знак Знак Знак Знак"/>
    <w:basedOn w:val="a6"/>
    <w:rsid w:val="00637C51"/>
    <w:rPr>
      <w:b/>
      <w:noProof w:val="0"/>
      <w:sz w:val="28"/>
      <w:lang w:val="ru-RU" w:eastAsia="ru-RU" w:bidi="ar-SA"/>
    </w:rPr>
  </w:style>
  <w:style w:type="paragraph" w:customStyle="1" w:styleId="affffffff5">
    <w:name w:val="МаркСписок"/>
    <w:rsid w:val="00637C51"/>
    <w:pPr>
      <w:widowControl w:val="0"/>
      <w:tabs>
        <w:tab w:val="num" w:pos="432"/>
      </w:tabs>
      <w:ind w:left="947" w:hanging="227"/>
    </w:pPr>
    <w:rPr>
      <w:rFonts w:ascii="Times New Roman" w:eastAsia="Times New Roman" w:hAnsi="Times New Roman" w:cs="Times New Roman"/>
      <w:sz w:val="24"/>
      <w:szCs w:val="20"/>
      <w:lang w:eastAsia="ru-RU"/>
    </w:rPr>
  </w:style>
  <w:style w:type="paragraph" w:customStyle="1" w:styleId="C">
    <w:name w:val="НумCписок"/>
    <w:rsid w:val="00637C51"/>
    <w:pPr>
      <w:widowControl w:val="0"/>
      <w:ind w:left="947" w:hanging="227"/>
    </w:pPr>
    <w:rPr>
      <w:rFonts w:ascii="Times New Roman" w:eastAsia="Times New Roman" w:hAnsi="Times New Roman" w:cs="Times New Roman"/>
      <w:sz w:val="24"/>
      <w:szCs w:val="20"/>
      <w:lang w:eastAsia="ru-RU"/>
    </w:rPr>
  </w:style>
  <w:style w:type="paragraph" w:customStyle="1" w:styleId="142">
    <w:name w:val="МаркСписок14"/>
    <w:basedOn w:val="a5"/>
    <w:next w:val="a5"/>
    <w:rsid w:val="00637C51"/>
    <w:pPr>
      <w:widowControl w:val="0"/>
      <w:ind w:left="947" w:hanging="227"/>
    </w:pPr>
    <w:rPr>
      <w:rFonts w:ascii="Times New Roman" w:eastAsia="Times New Roman" w:hAnsi="Times New Roman" w:cs="Times New Roman"/>
      <w:sz w:val="28"/>
      <w:szCs w:val="20"/>
      <w:lang w:eastAsia="ru-RU"/>
    </w:rPr>
  </w:style>
  <w:style w:type="paragraph" w:customStyle="1" w:styleId="143">
    <w:name w:val="ГрафЛист14"/>
    <w:basedOn w:val="a5"/>
    <w:rsid w:val="00637C51"/>
    <w:pPr>
      <w:tabs>
        <w:tab w:val="num" w:pos="720"/>
      </w:tabs>
      <w:spacing w:before="120" w:after="80" w:line="280" w:lineRule="atLeast"/>
      <w:ind w:left="720" w:hanging="360"/>
      <w:jc w:val="center"/>
    </w:pPr>
    <w:rPr>
      <w:rFonts w:ascii="Times New Roman" w:eastAsia="Times New Roman" w:hAnsi="Times New Roman" w:cs="Times New Roman"/>
      <w:sz w:val="28"/>
      <w:szCs w:val="20"/>
      <w:lang w:eastAsia="ru-RU"/>
    </w:rPr>
  </w:style>
  <w:style w:type="paragraph" w:customStyle="1" w:styleId="144">
    <w:name w:val="НумСписок14"/>
    <w:basedOn w:val="a5"/>
    <w:rsid w:val="00637C51"/>
    <w:pPr>
      <w:widowControl w:val="0"/>
      <w:ind w:left="947" w:hanging="227"/>
    </w:pPr>
    <w:rPr>
      <w:rFonts w:ascii="Times New Roman" w:eastAsia="Times New Roman" w:hAnsi="Times New Roman" w:cs="Times New Roman"/>
      <w:sz w:val="28"/>
      <w:szCs w:val="20"/>
      <w:lang w:eastAsia="ru-RU"/>
    </w:rPr>
  </w:style>
  <w:style w:type="paragraph" w:customStyle="1" w:styleId="145">
    <w:name w:val="Табл14"/>
    <w:basedOn w:val="affffffff1"/>
    <w:rsid w:val="00637C51"/>
    <w:rPr>
      <w:sz w:val="28"/>
    </w:rPr>
  </w:style>
  <w:style w:type="paragraph" w:customStyle="1" w:styleId="Noeeu1">
    <w:name w:val="Noeeu1"/>
    <w:basedOn w:val="a5"/>
    <w:rsid w:val="00637C51"/>
    <w:pPr>
      <w:overflowPunct w:val="0"/>
      <w:autoSpaceDE w:val="0"/>
      <w:autoSpaceDN w:val="0"/>
      <w:adjustRightInd w:val="0"/>
      <w:spacing w:before="120" w:after="240"/>
      <w:textAlignment w:val="baseline"/>
    </w:pPr>
    <w:rPr>
      <w:rFonts w:ascii="Respect" w:eastAsia="Times New Roman" w:hAnsi="Respect" w:cs="Times New Roman"/>
      <w:b/>
      <w:sz w:val="24"/>
      <w:szCs w:val="20"/>
      <w:lang w:eastAsia="ru-RU"/>
    </w:rPr>
  </w:style>
  <w:style w:type="paragraph" w:customStyle="1" w:styleId="affffffff6">
    <w:name w:val="Таблица_влево"/>
    <w:basedOn w:val="a5"/>
    <w:rsid w:val="00637C51"/>
    <w:pPr>
      <w:spacing w:line="360" w:lineRule="auto"/>
      <w:ind w:firstLine="0"/>
      <w:jc w:val="left"/>
    </w:pPr>
    <w:rPr>
      <w:rFonts w:ascii="Times New Roman" w:eastAsia="Times New Roman" w:hAnsi="Times New Roman" w:cs="Times New Roman"/>
      <w:sz w:val="28"/>
      <w:szCs w:val="28"/>
      <w:lang w:eastAsia="ru-RU"/>
    </w:rPr>
  </w:style>
  <w:style w:type="table" w:styleId="82">
    <w:name w:val="Table Grid 8"/>
    <w:basedOn w:val="a7"/>
    <w:rsid w:val="00637C51"/>
    <w:pPr>
      <w:spacing w:line="360" w:lineRule="auto"/>
      <w:ind w:firstLine="851"/>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5"/>
    <w:rsid w:val="00637C51"/>
    <w:pPr>
      <w:spacing w:line="348" w:lineRule="auto"/>
      <w:ind w:left="539" w:firstLine="0"/>
    </w:pPr>
    <w:rPr>
      <w:rFonts w:ascii="Times New Roman" w:eastAsia="Times New Roman" w:hAnsi="Times New Roman" w:cs="Times New Roman"/>
      <w:sz w:val="28"/>
      <w:szCs w:val="20"/>
      <w:lang w:eastAsia="ru-RU"/>
    </w:rPr>
  </w:style>
  <w:style w:type="paragraph" w:styleId="49">
    <w:name w:val="List 4"/>
    <w:basedOn w:val="a5"/>
    <w:unhideWhenUsed/>
    <w:rsid w:val="00637C51"/>
    <w:pPr>
      <w:spacing w:after="60"/>
      <w:ind w:left="1132" w:hanging="283"/>
      <w:contextualSpacing/>
    </w:pPr>
    <w:rPr>
      <w:rFonts w:ascii="Times New Roman" w:eastAsia="Times New Roman" w:hAnsi="Times New Roman" w:cs="Times New Roman"/>
      <w:sz w:val="24"/>
      <w:szCs w:val="24"/>
      <w:lang w:eastAsia="ru-RU"/>
    </w:rPr>
  </w:style>
  <w:style w:type="character" w:customStyle="1" w:styleId="FontStyle12">
    <w:name w:val="Font Style12"/>
    <w:basedOn w:val="a6"/>
    <w:rsid w:val="00637C51"/>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5"/>
    <w:rsid w:val="00637C51"/>
    <w:pPr>
      <w:ind w:firstLine="0"/>
      <w:jc w:val="left"/>
    </w:pPr>
    <w:rPr>
      <w:rFonts w:ascii="Verdana" w:eastAsia="Times New Roman" w:hAnsi="Verdana" w:cs="Verdana"/>
      <w:sz w:val="20"/>
      <w:szCs w:val="20"/>
      <w:lang w:val="en-US"/>
    </w:rPr>
  </w:style>
  <w:style w:type="paragraph" w:customStyle="1" w:styleId="KTG">
    <w:name w:val="KTG"/>
    <w:basedOn w:val="a5"/>
    <w:rsid w:val="00637C51"/>
    <w:pPr>
      <w:tabs>
        <w:tab w:val="left" w:pos="1134"/>
      </w:tabs>
      <w:ind w:firstLine="0"/>
      <w:jc w:val="left"/>
    </w:pPr>
    <w:rPr>
      <w:rFonts w:ascii="Arial" w:eastAsia="Times New Roman" w:hAnsi="Arial" w:cs="Arial"/>
      <w:lang w:val="de-DE" w:eastAsia="de-DE"/>
    </w:rPr>
  </w:style>
  <w:style w:type="paragraph" w:customStyle="1" w:styleId="msonormalcxspmiddle">
    <w:name w:val="msonormalcxspmiddle"/>
    <w:basedOn w:val="a5"/>
    <w:rsid w:val="00637C5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1fb">
    <w:name w:val="Цитата1"/>
    <w:basedOn w:val="a5"/>
    <w:rsid w:val="00637C51"/>
    <w:pPr>
      <w:suppressAutoHyphens/>
      <w:spacing w:line="256" w:lineRule="auto"/>
      <w:ind w:left="1520" w:right="400" w:firstLine="0"/>
    </w:pPr>
    <w:rPr>
      <w:rFonts w:ascii="Times New Roman" w:eastAsia="Times New Roman" w:hAnsi="Times New Roman" w:cs="Calibri"/>
      <w:sz w:val="24"/>
      <w:szCs w:val="20"/>
      <w:lang w:eastAsia="ar-SA"/>
    </w:rPr>
  </w:style>
  <w:style w:type="paragraph" w:customStyle="1" w:styleId="affffffff7">
    <w:name w:val="Обычный текст с отступом"/>
    <w:basedOn w:val="a5"/>
    <w:rsid w:val="00637C51"/>
    <w:pPr>
      <w:spacing w:line="360" w:lineRule="auto"/>
      <w:ind w:firstLine="720"/>
    </w:pPr>
    <w:rPr>
      <w:rFonts w:ascii="Times New Roman" w:eastAsia="Times New Roman" w:hAnsi="Times New Roman" w:cs="Times New Roman"/>
      <w:sz w:val="28"/>
      <w:szCs w:val="24"/>
      <w:lang w:eastAsia="ru-RU"/>
    </w:rPr>
  </w:style>
  <w:style w:type="paragraph" w:customStyle="1" w:styleId="Style2">
    <w:name w:val="Style2"/>
    <w:basedOn w:val="a5"/>
    <w:rsid w:val="00637C51"/>
    <w:pPr>
      <w:widowControl w:val="0"/>
      <w:autoSpaceDE w:val="0"/>
      <w:autoSpaceDN w:val="0"/>
      <w:adjustRightInd w:val="0"/>
      <w:spacing w:line="322" w:lineRule="exact"/>
      <w:ind w:firstLine="1051"/>
      <w:jc w:val="left"/>
    </w:pPr>
    <w:rPr>
      <w:rFonts w:ascii="Times New Roman" w:eastAsia="Times New Roman" w:hAnsi="Times New Roman" w:cs="Times New Roman"/>
      <w:sz w:val="24"/>
      <w:szCs w:val="24"/>
      <w:lang w:eastAsia="ru-RU"/>
    </w:rPr>
  </w:style>
  <w:style w:type="paragraph" w:customStyle="1" w:styleId="Style5">
    <w:name w:val="Style5"/>
    <w:basedOn w:val="a5"/>
    <w:rsid w:val="00637C51"/>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paragraph" w:customStyle="1" w:styleId="Style8">
    <w:name w:val="Style8"/>
    <w:basedOn w:val="a5"/>
    <w:rsid w:val="00637C51"/>
    <w:pPr>
      <w:widowControl w:val="0"/>
      <w:autoSpaceDE w:val="0"/>
      <w:autoSpaceDN w:val="0"/>
      <w:adjustRightInd w:val="0"/>
      <w:spacing w:line="322" w:lineRule="exact"/>
      <w:ind w:firstLine="0"/>
      <w:jc w:val="left"/>
    </w:pPr>
    <w:rPr>
      <w:rFonts w:ascii="Times New Roman" w:eastAsia="Times New Roman" w:hAnsi="Times New Roman" w:cs="Times New Roman"/>
      <w:sz w:val="24"/>
      <w:szCs w:val="24"/>
      <w:lang w:eastAsia="ru-RU"/>
    </w:rPr>
  </w:style>
  <w:style w:type="numbering" w:customStyle="1" w:styleId="3f1">
    <w:name w:val="Нет списка3"/>
    <w:next w:val="a8"/>
    <w:semiHidden/>
    <w:rsid w:val="00637C51"/>
  </w:style>
  <w:style w:type="table" w:customStyle="1" w:styleId="2f5">
    <w:name w:val="Сетка таблицы2"/>
    <w:basedOn w:val="a7"/>
    <w:next w:val="afffa"/>
    <w:rsid w:val="00637C51"/>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637C51"/>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numbering" w:customStyle="1" w:styleId="4a">
    <w:name w:val="Нет списка4"/>
    <w:next w:val="a8"/>
    <w:semiHidden/>
    <w:rsid w:val="00637C51"/>
  </w:style>
  <w:style w:type="table" w:customStyle="1" w:styleId="3f2">
    <w:name w:val="Сетка таблицы3"/>
    <w:basedOn w:val="a7"/>
    <w:next w:val="afffa"/>
    <w:rsid w:val="00637C51"/>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0">
    <w:name w:val="Font Style20"/>
    <w:rsid w:val="00637C51"/>
    <w:rPr>
      <w:rFonts w:ascii="Times New Roman" w:hAnsi="Times New Roman" w:cs="Times New Roman"/>
      <w:b/>
      <w:bCs/>
      <w:sz w:val="28"/>
      <w:szCs w:val="28"/>
    </w:rPr>
  </w:style>
  <w:style w:type="paragraph" w:customStyle="1" w:styleId="Style15">
    <w:name w:val="Style15"/>
    <w:basedOn w:val="a5"/>
    <w:rsid w:val="00637C51"/>
    <w:pPr>
      <w:widowControl w:val="0"/>
      <w:autoSpaceDE w:val="0"/>
      <w:autoSpaceDN w:val="0"/>
      <w:adjustRightInd w:val="0"/>
      <w:spacing w:line="293" w:lineRule="exact"/>
      <w:ind w:firstLine="667"/>
    </w:pPr>
    <w:rPr>
      <w:rFonts w:ascii="Arial Unicode MS" w:eastAsia="Arial Unicode MS" w:hAnsi="Times New Roman" w:cs="Times New Roman"/>
      <w:sz w:val="24"/>
      <w:szCs w:val="24"/>
      <w:lang w:eastAsia="ru-RU"/>
    </w:rPr>
  </w:style>
  <w:style w:type="paragraph" w:customStyle="1" w:styleId="Style10">
    <w:name w:val="Style10"/>
    <w:basedOn w:val="a5"/>
    <w:rsid w:val="00637C51"/>
    <w:pPr>
      <w:widowControl w:val="0"/>
      <w:autoSpaceDE w:val="0"/>
      <w:autoSpaceDN w:val="0"/>
      <w:adjustRightInd w:val="0"/>
      <w:ind w:firstLine="0"/>
    </w:pPr>
    <w:rPr>
      <w:rFonts w:ascii="Times New Roman" w:eastAsia="Times New Roman" w:hAnsi="Times New Roman" w:cs="Times New Roman"/>
      <w:sz w:val="24"/>
      <w:szCs w:val="24"/>
      <w:lang w:eastAsia="ru-RU"/>
    </w:rPr>
  </w:style>
  <w:style w:type="paragraph" w:customStyle="1" w:styleId="Style11">
    <w:name w:val="Style11"/>
    <w:basedOn w:val="a5"/>
    <w:rsid w:val="00637C51"/>
    <w:pPr>
      <w:widowControl w:val="0"/>
      <w:autoSpaceDE w:val="0"/>
      <w:autoSpaceDN w:val="0"/>
      <w:adjustRightInd w:val="0"/>
      <w:spacing w:line="401" w:lineRule="exact"/>
      <w:ind w:firstLine="696"/>
    </w:pPr>
    <w:rPr>
      <w:rFonts w:ascii="Times New Roman" w:eastAsia="Times New Roman" w:hAnsi="Times New Roman" w:cs="Times New Roman"/>
      <w:sz w:val="24"/>
      <w:szCs w:val="24"/>
      <w:lang w:eastAsia="ru-RU"/>
    </w:rPr>
  </w:style>
  <w:style w:type="character" w:customStyle="1" w:styleId="affffffff8">
    <w:name w:val="Основной текст_"/>
    <w:link w:val="1fc"/>
    <w:rsid w:val="00637C51"/>
    <w:rPr>
      <w:spacing w:val="-3"/>
      <w:sz w:val="26"/>
      <w:szCs w:val="26"/>
      <w:shd w:val="clear" w:color="auto" w:fill="FFFFFF"/>
    </w:rPr>
  </w:style>
  <w:style w:type="paragraph" w:customStyle="1" w:styleId="1fc">
    <w:name w:val="Основной текст1"/>
    <w:basedOn w:val="a5"/>
    <w:link w:val="affffffff8"/>
    <w:rsid w:val="00637C51"/>
    <w:pPr>
      <w:widowControl w:val="0"/>
      <w:shd w:val="clear" w:color="auto" w:fill="FFFFFF"/>
      <w:spacing w:line="479" w:lineRule="exact"/>
      <w:ind w:firstLine="1000"/>
    </w:pPr>
    <w:rPr>
      <w:spacing w:val="-3"/>
      <w:sz w:val="26"/>
      <w:szCs w:val="26"/>
    </w:rPr>
  </w:style>
  <w:style w:type="paragraph" w:customStyle="1" w:styleId="220">
    <w:name w:val="Заголовок 2.Бушер_абз_2"/>
    <w:basedOn w:val="a5"/>
    <w:rsid w:val="00637C51"/>
    <w:pPr>
      <w:tabs>
        <w:tab w:val="left" w:pos="284"/>
        <w:tab w:val="num" w:pos="643"/>
      </w:tabs>
      <w:spacing w:line="360" w:lineRule="auto"/>
      <w:ind w:left="284" w:right="284" w:firstLine="851"/>
      <w:jc w:val="left"/>
      <w:outlineLvl w:val="1"/>
    </w:pPr>
    <w:rPr>
      <w:rFonts w:ascii="Courier New" w:eastAsia="Times New Roman" w:hAnsi="Courier New" w:cs="Times New Roman"/>
      <w:kern w:val="28"/>
      <w:sz w:val="24"/>
      <w:szCs w:val="20"/>
      <w:lang w:eastAsia="ru-RU"/>
    </w:rPr>
  </w:style>
  <w:style w:type="paragraph" w:customStyle="1" w:styleId="affffffff9">
    <w:name w:val="Îáû÷íûé"/>
    <w:rsid w:val="00637C51"/>
    <w:pPr>
      <w:ind w:firstLine="0"/>
      <w:jc w:val="left"/>
    </w:pPr>
    <w:rPr>
      <w:rFonts w:ascii="Courier New" w:eastAsia="Times New Roman" w:hAnsi="Courier New" w:cs="Times New Roman"/>
      <w:sz w:val="24"/>
      <w:szCs w:val="20"/>
      <w:lang w:eastAsia="ru-RU"/>
    </w:rPr>
  </w:style>
  <w:style w:type="numbering" w:customStyle="1" w:styleId="56">
    <w:name w:val="Нет списка5"/>
    <w:next w:val="a8"/>
    <w:uiPriority w:val="99"/>
    <w:semiHidden/>
    <w:unhideWhenUsed/>
    <w:rsid w:val="00637C51"/>
  </w:style>
  <w:style w:type="table" w:customStyle="1" w:styleId="4b">
    <w:name w:val="Сетка таблицы4"/>
    <w:basedOn w:val="a7"/>
    <w:next w:val="afffa"/>
    <w:uiPriority w:val="59"/>
    <w:rsid w:val="00637C51"/>
    <w:pPr>
      <w:widowControl w:val="0"/>
      <w:ind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 Знак1"/>
    <w:link w:val="Normal0"/>
    <w:locked/>
    <w:rsid w:val="00637C51"/>
    <w:rPr>
      <w:rFonts w:ascii="Arial" w:hAnsi="Arial" w:cs="Arial"/>
      <w:sz w:val="24"/>
      <w:szCs w:val="24"/>
      <w:lang w:eastAsia="ru-RU"/>
    </w:rPr>
  </w:style>
  <w:style w:type="paragraph" w:customStyle="1" w:styleId="Normal0">
    <w:name w:val="[Normal]"/>
    <w:link w:val="Normal1"/>
    <w:rsid w:val="00637C51"/>
    <w:pPr>
      <w:widowControl w:val="0"/>
      <w:autoSpaceDE w:val="0"/>
      <w:autoSpaceDN w:val="0"/>
      <w:adjustRightInd w:val="0"/>
      <w:spacing w:line="360" w:lineRule="auto"/>
    </w:pPr>
    <w:rPr>
      <w:rFonts w:ascii="Arial" w:hAnsi="Arial" w:cs="Arial"/>
      <w:sz w:val="24"/>
      <w:szCs w:val="24"/>
      <w:lang w:eastAsia="ru-RU"/>
    </w:rPr>
  </w:style>
  <w:style w:type="paragraph" w:customStyle="1" w:styleId="affffffffa">
    <w:name w:val="нормальный"/>
    <w:basedOn w:val="a5"/>
    <w:rsid w:val="00637C51"/>
    <w:pPr>
      <w:spacing w:line="300" w:lineRule="auto"/>
      <w:ind w:firstLine="720"/>
    </w:pPr>
    <w:rPr>
      <w:rFonts w:ascii="Arial" w:eastAsia="Times New Roman" w:hAnsi="Arial" w:cs="Times New Roman"/>
      <w:sz w:val="24"/>
      <w:szCs w:val="20"/>
      <w:lang w:eastAsia="ru-RU"/>
    </w:rPr>
  </w:style>
  <w:style w:type="character" w:customStyle="1" w:styleId="affffff4">
    <w:name w:val="Пояснение Знак"/>
    <w:link w:val="affffff3"/>
    <w:rsid w:val="00637C51"/>
    <w:rPr>
      <w:rFonts w:ascii="Times New Roman" w:eastAsia="Times New Roman" w:hAnsi="Times New Roman" w:cs="Times New Roman"/>
      <w:sz w:val="24"/>
      <w:szCs w:val="20"/>
      <w:lang w:eastAsia="ru-RU"/>
    </w:rPr>
  </w:style>
  <w:style w:type="paragraph" w:customStyle="1" w:styleId="affffffffb">
    <w:name w:val="Текст отчета"/>
    <w:basedOn w:val="a5"/>
    <w:link w:val="affffffffc"/>
    <w:rsid w:val="00637C51"/>
    <w:pPr>
      <w:spacing w:line="312" w:lineRule="auto"/>
      <w:ind w:firstLine="601"/>
    </w:pPr>
    <w:rPr>
      <w:rFonts w:ascii="Times New Roman" w:eastAsia="Times New Roman" w:hAnsi="Times New Roman" w:cs="Times New Roman"/>
      <w:sz w:val="28"/>
      <w:szCs w:val="28"/>
      <w:lang/>
    </w:rPr>
  </w:style>
  <w:style w:type="character" w:customStyle="1" w:styleId="affffffffc">
    <w:name w:val="Текст отчета Знак"/>
    <w:link w:val="affffffffb"/>
    <w:locked/>
    <w:rsid w:val="00637C51"/>
    <w:rPr>
      <w:rFonts w:ascii="Times New Roman" w:eastAsia="Times New Roman" w:hAnsi="Times New Roman" w:cs="Times New Roman"/>
      <w:sz w:val="28"/>
      <w:szCs w:val="28"/>
      <w:lang/>
    </w:rPr>
  </w:style>
  <w:style w:type="character" w:customStyle="1" w:styleId="1fd">
    <w:name w:val="Пояснение Знак1"/>
    <w:locked/>
    <w:rsid w:val="00637C51"/>
    <w:rPr>
      <w:sz w:val="24"/>
      <w:lang w:val="ru-RU" w:eastAsia="ru-RU" w:bidi="ar-SA"/>
    </w:rPr>
  </w:style>
  <w:style w:type="character" w:customStyle="1" w:styleId="aff6">
    <w:name w:val="Цитата Знак"/>
    <w:link w:val="aff5"/>
    <w:rsid w:val="00637C51"/>
    <w:rPr>
      <w:rFonts w:ascii="Times New Roman" w:eastAsia="Times New Roman" w:hAnsi="Times New Roman" w:cs="Times New Roman"/>
      <w:i/>
      <w:iCs/>
      <w:sz w:val="24"/>
      <w:szCs w:val="24"/>
      <w:lang/>
    </w:rPr>
  </w:style>
  <w:style w:type="numbering" w:customStyle="1" w:styleId="62">
    <w:name w:val="Нет списка6"/>
    <w:next w:val="a8"/>
    <w:uiPriority w:val="99"/>
    <w:semiHidden/>
    <w:unhideWhenUsed/>
    <w:rsid w:val="00637C51"/>
  </w:style>
  <w:style w:type="numbering" w:customStyle="1" w:styleId="120">
    <w:name w:val="Стиль12"/>
    <w:uiPriority w:val="99"/>
    <w:rsid w:val="00637C51"/>
    <w:pPr>
      <w:numPr>
        <w:numId w:val="15"/>
      </w:numPr>
    </w:pPr>
  </w:style>
  <w:style w:type="numbering" w:customStyle="1" w:styleId="22">
    <w:name w:val="Стиль22"/>
    <w:uiPriority w:val="99"/>
    <w:rsid w:val="00637C51"/>
    <w:pPr>
      <w:numPr>
        <w:numId w:val="16"/>
      </w:numPr>
    </w:pPr>
  </w:style>
  <w:style w:type="numbering" w:customStyle="1" w:styleId="13">
    <w:name w:val="Стиль13"/>
    <w:uiPriority w:val="99"/>
    <w:rsid w:val="00637C51"/>
    <w:pPr>
      <w:numPr>
        <w:numId w:val="15"/>
      </w:numPr>
    </w:pPr>
  </w:style>
  <w:style w:type="numbering" w:customStyle="1" w:styleId="72">
    <w:name w:val="Нет списка7"/>
    <w:next w:val="a8"/>
    <w:uiPriority w:val="99"/>
    <w:semiHidden/>
    <w:unhideWhenUsed/>
    <w:rsid w:val="00637C51"/>
  </w:style>
  <w:style w:type="paragraph" w:customStyle="1" w:styleId="03zagalovok1">
    <w:name w:val="03zagalovok1"/>
    <w:basedOn w:val="a5"/>
    <w:rsid w:val="00637C51"/>
    <w:pPr>
      <w:spacing w:line="288" w:lineRule="auto"/>
      <w:ind w:firstLine="0"/>
      <w:jc w:val="left"/>
    </w:pPr>
    <w:rPr>
      <w:rFonts w:ascii="Times New Roman" w:eastAsia="Times New Roman" w:hAnsi="Times New Roman" w:cs="Times New Roman"/>
      <w:color w:val="000000"/>
      <w:sz w:val="24"/>
      <w:szCs w:val="24"/>
      <w:lang w:eastAsia="ru-RU"/>
    </w:rPr>
  </w:style>
  <w:style w:type="paragraph" w:customStyle="1" w:styleId="03osnovnoytext">
    <w:name w:val="03osnovnoytext"/>
    <w:basedOn w:val="a5"/>
    <w:rsid w:val="00637C51"/>
    <w:pPr>
      <w:spacing w:before="320" w:line="320" w:lineRule="atLeast"/>
      <w:ind w:left="1191" w:firstLine="0"/>
    </w:pPr>
    <w:rPr>
      <w:rFonts w:ascii="GaramondC" w:eastAsia="Times New Roman" w:hAnsi="GaramondC" w:cs="Times New Roman"/>
      <w:color w:val="000000"/>
      <w:sz w:val="20"/>
      <w:szCs w:val="20"/>
      <w:lang w:eastAsia="ru-RU"/>
    </w:rPr>
  </w:style>
  <w:style w:type="paragraph" w:customStyle="1" w:styleId="03zagolovok2">
    <w:name w:val="03zagolovok2"/>
    <w:basedOn w:val="a5"/>
    <w:rsid w:val="00637C51"/>
    <w:pPr>
      <w:keepNext/>
      <w:spacing w:before="360" w:after="120" w:line="360" w:lineRule="atLeast"/>
      <w:ind w:firstLine="0"/>
      <w:jc w:val="left"/>
      <w:outlineLvl w:val="1"/>
    </w:pPr>
    <w:rPr>
      <w:rFonts w:ascii="GaramondC" w:eastAsia="Times New Roman" w:hAnsi="GaramondC" w:cs="Times New Roman"/>
      <w:b/>
      <w:color w:val="000000"/>
      <w:sz w:val="28"/>
      <w:szCs w:val="28"/>
      <w:lang w:eastAsia="ru-RU"/>
    </w:rPr>
  </w:style>
  <w:style w:type="paragraph" w:customStyle="1" w:styleId="03bulliti">
    <w:name w:val="03bulliti"/>
    <w:basedOn w:val="a5"/>
    <w:rsid w:val="00637C51"/>
    <w:pPr>
      <w:spacing w:before="170" w:line="320" w:lineRule="atLeast"/>
      <w:ind w:left="1640" w:hanging="440"/>
    </w:pPr>
    <w:rPr>
      <w:rFonts w:ascii="GaramondC" w:eastAsia="Times New Roman" w:hAnsi="GaramondC" w:cs="Times New Roman"/>
      <w:color w:val="000000"/>
      <w:sz w:val="20"/>
      <w:szCs w:val="20"/>
      <w:lang w:eastAsia="ru-RU"/>
    </w:rPr>
  </w:style>
  <w:style w:type="paragraph" w:customStyle="1" w:styleId="03vajno">
    <w:name w:val="03vajno"/>
    <w:basedOn w:val="a5"/>
    <w:rsid w:val="00637C51"/>
    <w:pPr>
      <w:spacing w:before="640" w:line="320" w:lineRule="atLeast"/>
      <w:ind w:left="1191" w:firstLine="0"/>
    </w:pPr>
    <w:rPr>
      <w:rFonts w:ascii="GaramondC" w:eastAsia="Times New Roman" w:hAnsi="GaramondC" w:cs="Times New Roman"/>
      <w:color w:val="000000"/>
      <w:sz w:val="20"/>
      <w:szCs w:val="20"/>
      <w:lang w:eastAsia="ru-RU"/>
    </w:rPr>
  </w:style>
  <w:style w:type="paragraph" w:customStyle="1" w:styleId="03textnum">
    <w:name w:val="03textnum"/>
    <w:basedOn w:val="a5"/>
    <w:rsid w:val="00637C51"/>
    <w:pPr>
      <w:spacing w:before="320" w:line="320" w:lineRule="atLeast"/>
      <w:ind w:left="1580" w:hanging="380"/>
    </w:pPr>
    <w:rPr>
      <w:rFonts w:ascii="GaramondC" w:eastAsia="Times New Roman" w:hAnsi="GaramondC" w:cs="Times New Roman"/>
      <w:color w:val="000000"/>
      <w:sz w:val="20"/>
      <w:szCs w:val="20"/>
      <w:lang w:eastAsia="ru-RU"/>
    </w:rPr>
  </w:style>
  <w:style w:type="paragraph" w:customStyle="1" w:styleId="01zagolovok">
    <w:name w:val="01_zagolovok"/>
    <w:basedOn w:val="a5"/>
    <w:rsid w:val="00637C51"/>
    <w:pPr>
      <w:keepNext/>
      <w:pageBreakBefore/>
      <w:spacing w:before="360" w:after="120"/>
      <w:ind w:firstLine="0"/>
      <w:jc w:val="left"/>
      <w:outlineLvl w:val="0"/>
    </w:pPr>
    <w:rPr>
      <w:rFonts w:ascii="GaramondC" w:eastAsia="Times New Roman" w:hAnsi="GaramondC" w:cs="Times New Roman"/>
      <w:b/>
      <w:color w:val="000000"/>
      <w:sz w:val="40"/>
      <w:szCs w:val="62"/>
      <w:lang w:eastAsia="ru-RU"/>
    </w:rPr>
  </w:style>
  <w:style w:type="paragraph" w:customStyle="1" w:styleId="01">
    <w:name w:val="01"/>
    <w:basedOn w:val="a5"/>
    <w:rsid w:val="00637C51"/>
    <w:pPr>
      <w:spacing w:before="60" w:line="340" w:lineRule="atLeast"/>
      <w:ind w:left="567" w:right="850" w:firstLine="0"/>
      <w:jc w:val="left"/>
    </w:pPr>
    <w:rPr>
      <w:rFonts w:ascii="GaramondC" w:eastAsia="Times New Roman" w:hAnsi="GaramondC" w:cs="Times New Roman"/>
      <w:b/>
      <w:bCs/>
      <w:color w:val="000000"/>
      <w:sz w:val="28"/>
      <w:szCs w:val="28"/>
      <w:lang w:eastAsia="ru-RU"/>
    </w:rPr>
  </w:style>
  <w:style w:type="paragraph" w:customStyle="1" w:styleId="03zagolovok3">
    <w:name w:val="03zagolovok3"/>
    <w:basedOn w:val="a5"/>
    <w:rsid w:val="00637C51"/>
    <w:pPr>
      <w:spacing w:before="500" w:line="320" w:lineRule="atLeast"/>
      <w:ind w:left="1120" w:hanging="580"/>
      <w:jc w:val="left"/>
    </w:pPr>
    <w:rPr>
      <w:rFonts w:ascii="GaramondC" w:eastAsia="Times New Roman" w:hAnsi="GaramondC" w:cs="Times New Roman"/>
      <w:caps/>
      <w:color w:val="000000"/>
      <w:sz w:val="24"/>
      <w:szCs w:val="24"/>
      <w:lang w:eastAsia="ru-RU"/>
    </w:rPr>
  </w:style>
  <w:style w:type="paragraph" w:customStyle="1" w:styleId="02statia1">
    <w:name w:val="02statia1"/>
    <w:basedOn w:val="a5"/>
    <w:rsid w:val="00637C51"/>
    <w:pPr>
      <w:keepNext/>
      <w:spacing w:before="280" w:line="320" w:lineRule="atLeast"/>
      <w:ind w:left="1134" w:right="851" w:hanging="578"/>
      <w:jc w:val="left"/>
      <w:outlineLvl w:val="2"/>
    </w:pPr>
    <w:rPr>
      <w:rFonts w:ascii="GaramondNarrowC" w:eastAsia="Times New Roman" w:hAnsi="GaramondNarrowC" w:cs="Times New Roman"/>
      <w:b/>
      <w:sz w:val="24"/>
      <w:szCs w:val="24"/>
      <w:lang w:eastAsia="ru-RU"/>
    </w:rPr>
  </w:style>
  <w:style w:type="paragraph" w:customStyle="1" w:styleId="03closecomment">
    <w:name w:val="03closecomment"/>
    <w:basedOn w:val="a5"/>
    <w:rsid w:val="00637C51"/>
    <w:pPr>
      <w:spacing w:line="240" w:lineRule="atLeast"/>
      <w:ind w:firstLine="0"/>
      <w:jc w:val="right"/>
    </w:pPr>
    <w:rPr>
      <w:rFonts w:ascii="GaramondC" w:eastAsia="Times New Roman" w:hAnsi="GaramondC" w:cs="Times New Roman"/>
      <w:color w:val="000000"/>
      <w:sz w:val="20"/>
      <w:szCs w:val="20"/>
      <w:lang w:eastAsia="ru-RU"/>
    </w:rPr>
  </w:style>
  <w:style w:type="paragraph" w:customStyle="1" w:styleId="noparagraphstyle">
    <w:name w:val="noparagraphstyle"/>
    <w:basedOn w:val="a5"/>
    <w:rsid w:val="00637C51"/>
    <w:pPr>
      <w:spacing w:line="288" w:lineRule="auto"/>
      <w:ind w:firstLine="0"/>
      <w:jc w:val="left"/>
    </w:pPr>
    <w:rPr>
      <w:rFonts w:ascii="Times New Roman" w:eastAsia="Times New Roman" w:hAnsi="Times New Roman" w:cs="Times New Roman"/>
      <w:color w:val="000000"/>
      <w:sz w:val="24"/>
      <w:szCs w:val="24"/>
      <w:lang w:eastAsia="ru-RU"/>
    </w:rPr>
  </w:style>
  <w:style w:type="character" w:customStyle="1" w:styleId="italic">
    <w:name w:val="italic"/>
    <w:basedOn w:val="a6"/>
    <w:rsid w:val="00637C51"/>
    <w:rPr>
      <w:rFonts w:ascii="GaramondC" w:hAnsi="GaramondC" w:hint="default"/>
      <w:i/>
      <w:iCs/>
    </w:rPr>
  </w:style>
  <w:style w:type="paragraph" w:customStyle="1" w:styleId="03tablznak">
    <w:name w:val="03tablznak"/>
    <w:basedOn w:val="a5"/>
    <w:rsid w:val="00637C51"/>
    <w:pPr>
      <w:spacing w:before="500" w:line="320" w:lineRule="atLeast"/>
      <w:ind w:left="680" w:firstLine="0"/>
      <w:jc w:val="left"/>
    </w:pPr>
    <w:rPr>
      <w:rFonts w:ascii="GaramondC" w:eastAsia="Times New Roman" w:hAnsi="GaramondC" w:cs="Times New Roman"/>
      <w:color w:val="000000"/>
      <w:sz w:val="20"/>
      <w:szCs w:val="20"/>
      <w:lang w:eastAsia="ru-RU"/>
    </w:rPr>
  </w:style>
  <w:style w:type="paragraph" w:customStyle="1" w:styleId="03closeznak">
    <w:name w:val="03closeznak"/>
    <w:basedOn w:val="a5"/>
    <w:rsid w:val="00637C51"/>
    <w:pPr>
      <w:spacing w:line="240" w:lineRule="atLeast"/>
      <w:ind w:firstLine="0"/>
      <w:jc w:val="right"/>
    </w:pPr>
    <w:rPr>
      <w:rFonts w:ascii="GaramondC" w:eastAsia="Times New Roman" w:hAnsi="GaramondC" w:cs="Times New Roman"/>
      <w:color w:val="000000"/>
      <w:sz w:val="20"/>
      <w:szCs w:val="20"/>
      <w:lang w:eastAsia="ru-RU"/>
    </w:rPr>
  </w:style>
  <w:style w:type="paragraph" w:customStyle="1" w:styleId="03osnovnoytexttablbullit">
    <w:name w:val="03osnovnoytexttablbullit"/>
    <w:basedOn w:val="a5"/>
    <w:rsid w:val="00637C51"/>
    <w:pPr>
      <w:spacing w:before="120" w:line="320" w:lineRule="atLeast"/>
      <w:ind w:left="300" w:hanging="300"/>
      <w:jc w:val="left"/>
    </w:pPr>
    <w:rPr>
      <w:rFonts w:ascii="GaramondC" w:eastAsia="Times New Roman" w:hAnsi="GaramondC" w:cs="Times New Roman"/>
      <w:color w:val="000000"/>
      <w:sz w:val="20"/>
      <w:szCs w:val="20"/>
      <w:lang w:eastAsia="ru-RU"/>
    </w:rPr>
  </w:style>
  <w:style w:type="paragraph" w:customStyle="1" w:styleId="03osnovnoytexttablbullit2">
    <w:name w:val="03osnovnoytexttablbullit2"/>
    <w:basedOn w:val="a5"/>
    <w:rsid w:val="00637C51"/>
    <w:pPr>
      <w:spacing w:before="120" w:line="320" w:lineRule="atLeast"/>
      <w:ind w:left="780" w:hanging="460"/>
      <w:jc w:val="left"/>
    </w:pPr>
    <w:rPr>
      <w:rFonts w:ascii="GaramondC" w:eastAsia="Times New Roman" w:hAnsi="GaramondC" w:cs="Times New Roman"/>
      <w:color w:val="000000"/>
      <w:sz w:val="20"/>
      <w:szCs w:val="20"/>
      <w:lang w:eastAsia="ru-RU"/>
    </w:rPr>
  </w:style>
  <w:style w:type="paragraph" w:customStyle="1" w:styleId="03osnovnoytexttablbullit3">
    <w:name w:val="03osnovnoytexttablbullit3"/>
    <w:basedOn w:val="a5"/>
    <w:rsid w:val="00637C51"/>
    <w:pPr>
      <w:spacing w:before="120" w:line="320" w:lineRule="atLeast"/>
      <w:ind w:left="1240" w:hanging="460"/>
      <w:jc w:val="left"/>
    </w:pPr>
    <w:rPr>
      <w:rFonts w:ascii="GaramondC" w:eastAsia="Times New Roman" w:hAnsi="GaramondC" w:cs="Times New Roman"/>
      <w:color w:val="000000"/>
      <w:sz w:val="20"/>
      <w:szCs w:val="20"/>
      <w:lang w:eastAsia="ru-RU"/>
    </w:rPr>
  </w:style>
  <w:style w:type="character" w:customStyle="1" w:styleId="affffffffd">
    <w:name w:val="внимание"/>
    <w:basedOn w:val="a6"/>
    <w:rsid w:val="00637C51"/>
    <w:rPr>
      <w:rFonts w:ascii="Times New Roman" w:hAnsi="Times New Roman"/>
      <w:i/>
      <w:color w:val="auto"/>
      <w:shd w:val="clear" w:color="auto" w:fill="FF0000"/>
    </w:rPr>
  </w:style>
  <w:style w:type="paragraph" w:customStyle="1" w:styleId="113">
    <w:name w:val="11"/>
    <w:basedOn w:val="a5"/>
    <w:rsid w:val="00637C51"/>
    <w:pPr>
      <w:spacing w:before="150" w:after="150"/>
      <w:ind w:left="150" w:right="150" w:firstLine="0"/>
      <w:jc w:val="left"/>
    </w:pPr>
    <w:rPr>
      <w:rFonts w:ascii="Times New Roman" w:eastAsia="Times New Roman" w:hAnsi="Times New Roman" w:cs="Times New Roman"/>
      <w:sz w:val="24"/>
      <w:szCs w:val="24"/>
      <w:lang w:eastAsia="ru-RU"/>
    </w:rPr>
  </w:style>
  <w:style w:type="character" w:customStyle="1" w:styleId="af90">
    <w:name w:val="af9"/>
    <w:basedOn w:val="a6"/>
    <w:rsid w:val="00637C51"/>
  </w:style>
  <w:style w:type="paragraph" w:customStyle="1" w:styleId="affffffffe">
    <w:name w:val="af"/>
    <w:basedOn w:val="a5"/>
    <w:rsid w:val="00637C51"/>
    <w:pPr>
      <w:spacing w:before="150" w:after="150"/>
      <w:ind w:left="150" w:right="150" w:firstLine="0"/>
      <w:jc w:val="left"/>
    </w:pPr>
    <w:rPr>
      <w:rFonts w:ascii="Times New Roman" w:eastAsia="Times New Roman" w:hAnsi="Times New Roman" w:cs="Times New Roman"/>
      <w:sz w:val="24"/>
      <w:szCs w:val="24"/>
      <w:lang w:eastAsia="ru-RU"/>
    </w:rPr>
  </w:style>
  <w:style w:type="paragraph" w:customStyle="1" w:styleId="3f3">
    <w:name w:val="3"/>
    <w:basedOn w:val="a5"/>
    <w:rsid w:val="00637C51"/>
    <w:pPr>
      <w:spacing w:before="150" w:after="150"/>
      <w:ind w:left="150" w:right="150" w:firstLine="0"/>
      <w:jc w:val="left"/>
    </w:pPr>
    <w:rPr>
      <w:rFonts w:ascii="Times New Roman" w:eastAsia="Times New Roman" w:hAnsi="Times New Roman" w:cs="Times New Roman"/>
      <w:sz w:val="24"/>
      <w:szCs w:val="24"/>
      <w:lang w:eastAsia="ru-RU"/>
    </w:rPr>
  </w:style>
  <w:style w:type="character" w:customStyle="1" w:styleId="afffffffff">
    <w:name w:val="коммент"/>
    <w:basedOn w:val="a6"/>
    <w:rsid w:val="00637C51"/>
    <w:rPr>
      <w:i/>
      <w:u w:val="single"/>
      <w:shd w:val="clear" w:color="auto" w:fill="FFFF99"/>
    </w:rPr>
  </w:style>
  <w:style w:type="paragraph" w:customStyle="1" w:styleId="3f4">
    <w:name w:val="Стиль Оглавление 3 +"/>
    <w:basedOn w:val="3b"/>
    <w:rsid w:val="00637C51"/>
    <w:pPr>
      <w:tabs>
        <w:tab w:val="left" w:pos="900"/>
        <w:tab w:val="right" w:leader="dot" w:pos="9540"/>
      </w:tabs>
      <w:spacing w:after="120"/>
      <w:ind w:left="900" w:right="1134" w:hanging="418"/>
      <w:jc w:val="left"/>
    </w:pPr>
    <w:rPr>
      <w:noProof/>
    </w:rPr>
  </w:style>
  <w:style w:type="paragraph" w:customStyle="1" w:styleId="1fe">
    <w:name w:val="текст1"/>
    <w:rsid w:val="00637C51"/>
    <w:pPr>
      <w:autoSpaceDE w:val="0"/>
      <w:autoSpaceDN w:val="0"/>
      <w:adjustRightInd w:val="0"/>
      <w:ind w:firstLine="397"/>
    </w:pPr>
    <w:rPr>
      <w:rFonts w:ascii="SchoolBookC" w:eastAsia="Times New Roman" w:hAnsi="SchoolBookC" w:cs="Times New Roman"/>
      <w:sz w:val="24"/>
      <w:szCs w:val="20"/>
      <w:lang w:eastAsia="ru-RU"/>
    </w:rPr>
  </w:style>
  <w:style w:type="character" w:customStyle="1" w:styleId="Normal2">
    <w:name w:val="Normal Знак"/>
    <w:basedOn w:val="a6"/>
    <w:rsid w:val="00637C51"/>
    <w:rPr>
      <w:snapToGrid w:val="0"/>
      <w:sz w:val="24"/>
      <w:lang w:val="ru-RU" w:eastAsia="ru-RU" w:bidi="ar-SA"/>
    </w:rPr>
  </w:style>
  <w:style w:type="paragraph" w:customStyle="1" w:styleId="normal3">
    <w:name w:val="normal"/>
    <w:basedOn w:val="a5"/>
    <w:rsid w:val="00637C5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BodyText2">
    <w:name w:val="Body Text 2"/>
    <w:basedOn w:val="a5"/>
    <w:rsid w:val="00637C51"/>
    <w:pPr>
      <w:widowControl w:val="0"/>
      <w:spacing w:line="360" w:lineRule="auto"/>
      <w:ind w:firstLine="720"/>
    </w:pPr>
    <w:rPr>
      <w:rFonts w:ascii="Times New Roman" w:eastAsia="Times New Roman" w:hAnsi="Times New Roman" w:cs="Times New Roman"/>
      <w:sz w:val="26"/>
      <w:szCs w:val="20"/>
      <w:lang w:eastAsia="ru-RU"/>
    </w:rPr>
  </w:style>
  <w:style w:type="character" w:styleId="HTML1">
    <w:name w:val="HTML Typewriter"/>
    <w:basedOn w:val="a6"/>
    <w:semiHidden/>
    <w:rsid w:val="00637C51"/>
    <w:rPr>
      <w:rFonts w:ascii="Courier New" w:hAnsi="Courier New" w:cs="Courier New"/>
      <w:sz w:val="20"/>
      <w:szCs w:val="20"/>
    </w:rPr>
  </w:style>
  <w:style w:type="paragraph" w:customStyle="1" w:styleId="-20">
    <w:name w:val="Контракт-пункт2"/>
    <w:basedOn w:val="a5"/>
    <w:rsid w:val="00637C51"/>
    <w:pPr>
      <w:tabs>
        <w:tab w:val="num" w:pos="4442"/>
      </w:tabs>
      <w:ind w:left="4442" w:hanging="851"/>
    </w:pPr>
    <w:rPr>
      <w:rFonts w:ascii="Times New Roman" w:eastAsia="Times New Roman" w:hAnsi="Times New Roman" w:cs="Times New Roman"/>
      <w:sz w:val="24"/>
      <w:szCs w:val="24"/>
      <w:lang w:eastAsia="ru-RU"/>
    </w:rPr>
  </w:style>
  <w:style w:type="paragraph" w:customStyle="1" w:styleId="-30">
    <w:name w:val="Контракт-пункт3"/>
    <w:basedOn w:val="a5"/>
    <w:rsid w:val="00637C51"/>
    <w:pPr>
      <w:tabs>
        <w:tab w:val="num" w:pos="4442"/>
      </w:tabs>
      <w:ind w:left="4442" w:hanging="851"/>
    </w:pPr>
    <w:rPr>
      <w:rFonts w:ascii="Times New Roman" w:eastAsia="Times New Roman" w:hAnsi="Times New Roman" w:cs="Times New Roman"/>
      <w:sz w:val="24"/>
      <w:szCs w:val="24"/>
      <w:lang w:eastAsia="ru-RU"/>
    </w:rPr>
  </w:style>
  <w:style w:type="paragraph" w:customStyle="1" w:styleId="-40">
    <w:name w:val="Контракт-пункт4"/>
    <w:basedOn w:val="a5"/>
    <w:rsid w:val="00637C51"/>
    <w:pPr>
      <w:tabs>
        <w:tab w:val="num" w:pos="5009"/>
      </w:tabs>
      <w:ind w:left="5009" w:hanging="567"/>
    </w:pPr>
    <w:rPr>
      <w:rFonts w:ascii="Times New Roman" w:eastAsia="Times New Roman" w:hAnsi="Times New Roman" w:cs="Times New Roman"/>
      <w:sz w:val="24"/>
      <w:szCs w:val="24"/>
      <w:lang w:eastAsia="ru-RU"/>
    </w:rPr>
  </w:style>
  <w:style w:type="paragraph" w:styleId="2f6">
    <w:name w:val="List Continue 2"/>
    <w:basedOn w:val="a5"/>
    <w:semiHidden/>
    <w:rsid w:val="00637C51"/>
    <w:pPr>
      <w:spacing w:after="120"/>
      <w:ind w:left="566" w:firstLine="567"/>
    </w:pPr>
    <w:rPr>
      <w:rFonts w:ascii="Times New Roman" w:eastAsia="Times New Roman" w:hAnsi="Times New Roman" w:cs="Times New Roman"/>
      <w:sz w:val="24"/>
      <w:szCs w:val="24"/>
      <w:lang w:eastAsia="ru-RU"/>
    </w:rPr>
  </w:style>
  <w:style w:type="paragraph" w:customStyle="1" w:styleId="095">
    <w:name w:val="Стиль Первая строка:  095 см"/>
    <w:basedOn w:val="a5"/>
    <w:rsid w:val="00637C51"/>
    <w:pPr>
      <w:ind w:firstLine="567"/>
    </w:pPr>
    <w:rPr>
      <w:rFonts w:ascii="Times New Roman" w:eastAsia="Times New Roman" w:hAnsi="Times New Roman" w:cs="Times New Roman"/>
      <w:sz w:val="24"/>
      <w:szCs w:val="20"/>
      <w:lang w:eastAsia="ru-RU"/>
    </w:rPr>
  </w:style>
  <w:style w:type="paragraph" w:customStyle="1" w:styleId="1ff">
    <w:name w:val="Знак1"/>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afffffffff0">
    <w:name w:val="Тендерные данные"/>
    <w:basedOn w:val="a5"/>
    <w:semiHidden/>
    <w:rsid w:val="00637C51"/>
    <w:pPr>
      <w:tabs>
        <w:tab w:val="left" w:pos="1985"/>
      </w:tabs>
      <w:spacing w:before="120" w:after="60"/>
      <w:ind w:firstLine="567"/>
    </w:pPr>
    <w:rPr>
      <w:rFonts w:ascii="Times New Roman" w:eastAsia="Times New Roman" w:hAnsi="Times New Roman" w:cs="Times New Roman"/>
      <w:b/>
      <w:sz w:val="24"/>
      <w:szCs w:val="20"/>
      <w:lang w:eastAsia="ru-RU"/>
    </w:rPr>
  </w:style>
  <w:style w:type="paragraph" w:customStyle="1" w:styleId="1ff0">
    <w:name w:val=" Знак1"/>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xl27">
    <w:name w:val="xl27"/>
    <w:basedOn w:val="a5"/>
    <w:rsid w:val="00637C5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eastAsia="Arial Unicode MS" w:hAnsi="Times New Roman" w:cs="Times New Roman"/>
      <w:sz w:val="28"/>
      <w:szCs w:val="28"/>
      <w:lang w:eastAsia="ru-RU"/>
    </w:rPr>
  </w:style>
  <w:style w:type="paragraph" w:customStyle="1" w:styleId="xl29">
    <w:name w:val="xl29"/>
    <w:basedOn w:val="a5"/>
    <w:rsid w:val="00637C51"/>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Times New Roman" w:eastAsia="Arial Unicode MS" w:hAnsi="Times New Roman" w:cs="Times New Roman"/>
      <w:sz w:val="28"/>
      <w:szCs w:val="28"/>
      <w:lang w:eastAsia="ru-RU"/>
    </w:rPr>
  </w:style>
  <w:style w:type="paragraph" w:customStyle="1" w:styleId="xl24">
    <w:name w:val="xl24"/>
    <w:basedOn w:val="a5"/>
    <w:rsid w:val="00637C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eastAsia="Arial Unicode MS" w:hAnsi="Times New Roman" w:cs="Times New Roman"/>
      <w:sz w:val="24"/>
      <w:szCs w:val="24"/>
      <w:lang w:eastAsia="ru-RU"/>
    </w:rPr>
  </w:style>
  <w:style w:type="paragraph" w:customStyle="1" w:styleId="xl25">
    <w:name w:val="xl25"/>
    <w:basedOn w:val="a5"/>
    <w:rsid w:val="00637C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ascii="Times New Roman" w:eastAsia="Arial Unicode MS" w:hAnsi="Times New Roman" w:cs="Times New Roman"/>
      <w:sz w:val="24"/>
      <w:szCs w:val="24"/>
      <w:lang w:eastAsia="ru-RU"/>
    </w:rPr>
  </w:style>
  <w:style w:type="paragraph" w:customStyle="1" w:styleId="xl26">
    <w:name w:val="xl26"/>
    <w:basedOn w:val="a5"/>
    <w:rsid w:val="00637C51"/>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Times New Roman" w:eastAsia="Arial Unicode MS" w:hAnsi="Times New Roman" w:cs="Times New Roman"/>
      <w:sz w:val="24"/>
      <w:szCs w:val="24"/>
      <w:lang w:eastAsia="ru-RU"/>
    </w:rPr>
  </w:style>
  <w:style w:type="paragraph" w:customStyle="1" w:styleId="xl28">
    <w:name w:val="xl28"/>
    <w:basedOn w:val="a5"/>
    <w:rsid w:val="00637C51"/>
    <w:pPr>
      <w:spacing w:before="100" w:beforeAutospacing="1" w:after="100" w:afterAutospacing="1"/>
      <w:ind w:firstLine="0"/>
    </w:pPr>
    <w:rPr>
      <w:rFonts w:ascii="Times New Roman" w:eastAsia="Arial Unicode MS" w:hAnsi="Times New Roman" w:cs="Times New Roman"/>
      <w:sz w:val="24"/>
      <w:szCs w:val="24"/>
      <w:lang w:eastAsia="ru-RU"/>
    </w:rPr>
  </w:style>
  <w:style w:type="paragraph" w:customStyle="1" w:styleId="xl30">
    <w:name w:val="xl30"/>
    <w:basedOn w:val="a5"/>
    <w:rsid w:val="00637C5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Arial Unicode MS" w:eastAsia="Arial Unicode MS" w:hAnsi="Arial Unicode MS" w:cs="Arial Unicode MS"/>
      <w:sz w:val="24"/>
      <w:szCs w:val="24"/>
      <w:lang w:eastAsia="ru-RU"/>
    </w:rPr>
  </w:style>
  <w:style w:type="paragraph" w:customStyle="1" w:styleId="xl31">
    <w:name w:val="xl31"/>
    <w:basedOn w:val="a5"/>
    <w:rsid w:val="00637C51"/>
    <w:pPr>
      <w:spacing w:before="100" w:beforeAutospacing="1" w:after="100" w:afterAutospacing="1"/>
      <w:ind w:firstLine="0"/>
      <w:jc w:val="left"/>
    </w:pPr>
    <w:rPr>
      <w:rFonts w:ascii="Times New Roman" w:eastAsia="Arial Unicode MS" w:hAnsi="Times New Roman" w:cs="Times New Roman"/>
      <w:b/>
      <w:bCs/>
      <w:sz w:val="24"/>
      <w:szCs w:val="24"/>
      <w:lang w:eastAsia="ru-RU"/>
    </w:rPr>
  </w:style>
  <w:style w:type="paragraph" w:customStyle="1" w:styleId="xl32">
    <w:name w:val="xl32"/>
    <w:basedOn w:val="a5"/>
    <w:rsid w:val="00637C51"/>
    <w:pPr>
      <w:spacing w:before="100" w:beforeAutospacing="1" w:after="100" w:afterAutospacing="1"/>
      <w:ind w:firstLine="0"/>
      <w:jc w:val="left"/>
    </w:pPr>
    <w:rPr>
      <w:rFonts w:ascii="Times New Roman" w:eastAsia="Arial Unicode MS" w:hAnsi="Times New Roman" w:cs="Times New Roman"/>
      <w:b/>
      <w:bCs/>
      <w:i/>
      <w:iCs/>
      <w:sz w:val="24"/>
      <w:szCs w:val="24"/>
      <w:lang w:eastAsia="ru-RU"/>
    </w:rPr>
  </w:style>
  <w:style w:type="paragraph" w:customStyle="1" w:styleId="xl33">
    <w:name w:val="xl33"/>
    <w:basedOn w:val="a5"/>
    <w:rsid w:val="00637C51"/>
    <w:pPr>
      <w:spacing w:before="100" w:beforeAutospacing="1" w:after="100" w:afterAutospacing="1"/>
      <w:ind w:firstLine="0"/>
      <w:jc w:val="left"/>
      <w:textAlignment w:val="top"/>
    </w:pPr>
    <w:rPr>
      <w:rFonts w:ascii="Times New Roman" w:eastAsia="Arial Unicode MS" w:hAnsi="Times New Roman" w:cs="Times New Roman"/>
      <w:b/>
      <w:bCs/>
      <w:sz w:val="28"/>
      <w:szCs w:val="28"/>
      <w:lang w:eastAsia="ru-RU"/>
    </w:rPr>
  </w:style>
  <w:style w:type="paragraph" w:customStyle="1" w:styleId="57">
    <w:name w:val=" Знак5"/>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BodyTextIndent3">
    <w:name w:val="Body Text Indent 3"/>
    <w:basedOn w:val="a5"/>
    <w:rsid w:val="00637C51"/>
    <w:pPr>
      <w:ind w:left="426" w:firstLine="0"/>
    </w:pPr>
    <w:rPr>
      <w:rFonts w:ascii="Times New Roman" w:eastAsia="Times New Roman" w:hAnsi="Times New Roman" w:cs="Times New Roman"/>
      <w:sz w:val="20"/>
      <w:szCs w:val="20"/>
      <w:lang w:eastAsia="ru-RU"/>
    </w:rPr>
  </w:style>
  <w:style w:type="character" w:customStyle="1" w:styleId="FontStyle18">
    <w:name w:val="Font Style18"/>
    <w:rsid w:val="00637C51"/>
    <w:rPr>
      <w:rFonts w:ascii="Times New Roman" w:hAnsi="Times New Roman" w:cs="Times New Roman"/>
      <w:spacing w:val="20"/>
      <w:sz w:val="20"/>
      <w:szCs w:val="20"/>
    </w:rPr>
  </w:style>
  <w:style w:type="paragraph" w:customStyle="1" w:styleId="Style12">
    <w:name w:val="Style12"/>
    <w:basedOn w:val="a5"/>
    <w:rsid w:val="00637C51"/>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paragraph" w:customStyle="1" w:styleId="Style13">
    <w:name w:val="Style13"/>
    <w:basedOn w:val="a5"/>
    <w:rsid w:val="00637C51"/>
    <w:pPr>
      <w:widowControl w:val="0"/>
      <w:autoSpaceDE w:val="0"/>
      <w:autoSpaceDN w:val="0"/>
      <w:adjustRightInd w:val="0"/>
      <w:spacing w:line="235" w:lineRule="exact"/>
      <w:ind w:firstLine="850"/>
      <w:jc w:val="left"/>
    </w:pPr>
    <w:rPr>
      <w:rFonts w:ascii="Times New Roman" w:eastAsia="Times New Roman" w:hAnsi="Times New Roman" w:cs="Times New Roman"/>
      <w:sz w:val="24"/>
      <w:szCs w:val="24"/>
      <w:lang w:eastAsia="ru-RU"/>
    </w:rPr>
  </w:style>
  <w:style w:type="paragraph" w:customStyle="1" w:styleId="Style14">
    <w:name w:val="Style14"/>
    <w:basedOn w:val="a5"/>
    <w:rsid w:val="00637C51"/>
    <w:pPr>
      <w:widowControl w:val="0"/>
      <w:autoSpaceDE w:val="0"/>
      <w:autoSpaceDN w:val="0"/>
      <w:adjustRightInd w:val="0"/>
      <w:spacing w:line="240" w:lineRule="exact"/>
      <w:ind w:firstLine="850"/>
    </w:pPr>
    <w:rPr>
      <w:rFonts w:ascii="Times New Roman" w:eastAsia="Times New Roman" w:hAnsi="Times New Roman" w:cs="Times New Roman"/>
      <w:sz w:val="24"/>
      <w:szCs w:val="24"/>
      <w:lang w:eastAsia="ru-RU"/>
    </w:rPr>
  </w:style>
  <w:style w:type="character" w:customStyle="1" w:styleId="FontStyle17">
    <w:name w:val="Font Style17"/>
    <w:rsid w:val="00637C51"/>
    <w:rPr>
      <w:rFonts w:ascii="Times New Roman" w:hAnsi="Times New Roman" w:cs="Times New Roman"/>
      <w:b/>
      <w:bCs/>
      <w:i/>
      <w:iCs/>
      <w:spacing w:val="10"/>
      <w:sz w:val="20"/>
      <w:szCs w:val="20"/>
    </w:rPr>
  </w:style>
  <w:style w:type="character" w:customStyle="1" w:styleId="FontStyle19">
    <w:name w:val="Font Style19"/>
    <w:rsid w:val="00637C51"/>
    <w:rPr>
      <w:rFonts w:ascii="Times New Roman" w:hAnsi="Times New Roman" w:cs="Times New Roman"/>
      <w:i/>
      <w:iCs/>
      <w:spacing w:val="20"/>
      <w:sz w:val="20"/>
      <w:szCs w:val="20"/>
    </w:rPr>
  </w:style>
  <w:style w:type="character" w:customStyle="1" w:styleId="FontStyle21">
    <w:name w:val="Font Style21"/>
    <w:rsid w:val="00637C51"/>
    <w:rPr>
      <w:rFonts w:ascii="Times New Roman" w:hAnsi="Times New Roman" w:cs="Times New Roman"/>
      <w:b/>
      <w:bCs/>
      <w:spacing w:val="20"/>
      <w:sz w:val="24"/>
      <w:szCs w:val="24"/>
    </w:rPr>
  </w:style>
  <w:style w:type="character" w:customStyle="1" w:styleId="FontStyle22">
    <w:name w:val="Font Style22"/>
    <w:rsid w:val="00637C51"/>
    <w:rPr>
      <w:rFonts w:ascii="Times New Roman" w:hAnsi="Times New Roman" w:cs="Times New Roman"/>
      <w:b/>
      <w:bCs/>
      <w:spacing w:val="10"/>
      <w:sz w:val="20"/>
      <w:szCs w:val="20"/>
    </w:rPr>
  </w:style>
  <w:style w:type="character" w:customStyle="1" w:styleId="FontStyle23">
    <w:name w:val="Font Style23"/>
    <w:rsid w:val="00637C51"/>
    <w:rPr>
      <w:rFonts w:ascii="Times New Roman" w:hAnsi="Times New Roman" w:cs="Times New Roman"/>
      <w:spacing w:val="10"/>
      <w:sz w:val="18"/>
      <w:szCs w:val="18"/>
    </w:rPr>
  </w:style>
  <w:style w:type="table" w:customStyle="1" w:styleId="58">
    <w:name w:val="Сетка таблицы5"/>
    <w:basedOn w:val="a7"/>
    <w:next w:val="afffa"/>
    <w:rsid w:val="00637C51"/>
    <w:pPr>
      <w:ind w:firstLine="0"/>
      <w:jc w:val="left"/>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ffffff1">
    <w:name w:val=" Знак Знак Знак"/>
    <w:basedOn w:val="a6"/>
    <w:rsid w:val="00637C51"/>
    <w:rPr>
      <w:sz w:val="24"/>
      <w:lang w:val="ru-RU" w:eastAsia="ru-RU" w:bidi="ar-SA"/>
    </w:rPr>
  </w:style>
  <w:style w:type="paragraph" w:customStyle="1" w:styleId="2f7">
    <w:name w:val=" Знак Знак Знак2 Знак"/>
    <w:basedOn w:val="a5"/>
    <w:rsid w:val="00637C51"/>
    <w:pPr>
      <w:widowControl w:val="0"/>
      <w:adjustRightInd w:val="0"/>
      <w:spacing w:after="160" w:line="240" w:lineRule="exact"/>
      <w:ind w:firstLine="0"/>
      <w:jc w:val="right"/>
    </w:pPr>
    <w:rPr>
      <w:rFonts w:ascii="Times New Roman" w:eastAsia="Times New Roman" w:hAnsi="Times New Roman" w:cs="Times New Roman"/>
      <w:sz w:val="20"/>
      <w:szCs w:val="20"/>
      <w:lang w:val="en-GB"/>
    </w:rPr>
  </w:style>
  <w:style w:type="paragraph" w:customStyle="1" w:styleId="59">
    <w:name w:val=" Знак5 Знак Знак Знак"/>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3f5">
    <w:name w:val=" Знак3"/>
    <w:basedOn w:val="a5"/>
    <w:rsid w:val="00637C5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NoSpacing">
    <w:name w:val="No Spacing"/>
    <w:basedOn w:val="a5"/>
    <w:rsid w:val="00637C51"/>
    <w:pPr>
      <w:ind w:firstLine="0"/>
      <w:jc w:val="left"/>
    </w:pPr>
    <w:rPr>
      <w:rFonts w:ascii="Times New Roman" w:eastAsia="SimSun" w:hAnsi="Times New Roman" w:cs="Times New Roman"/>
      <w:sz w:val="24"/>
      <w:szCs w:val="24"/>
      <w:lang w:val="en-GB" w:eastAsia="zh-CN"/>
    </w:rPr>
  </w:style>
  <w:style w:type="paragraph" w:customStyle="1" w:styleId="ListParagraph">
    <w:name w:val="List Paragraph"/>
    <w:basedOn w:val="a5"/>
    <w:rsid w:val="00637C51"/>
    <w:pPr>
      <w:ind w:left="708" w:firstLine="0"/>
      <w:jc w:val="left"/>
    </w:pPr>
    <w:rPr>
      <w:rFonts w:ascii="Times New Roman" w:eastAsia="SimSun" w:hAnsi="Times New Roman" w:cs="Times New Roman"/>
      <w:sz w:val="24"/>
      <w:szCs w:val="24"/>
      <w:lang w:val="en-GB" w:eastAsia="zh-CN"/>
    </w:rPr>
  </w:style>
  <w:style w:type="paragraph" w:customStyle="1" w:styleId="Quote">
    <w:name w:val="Quote"/>
    <w:basedOn w:val="a5"/>
    <w:next w:val="a5"/>
    <w:rsid w:val="00637C51"/>
    <w:pPr>
      <w:ind w:firstLine="0"/>
      <w:jc w:val="left"/>
    </w:pPr>
    <w:rPr>
      <w:rFonts w:ascii="Times New Roman" w:eastAsia="SimSun" w:hAnsi="Times New Roman" w:cs="Times New Roman"/>
      <w:i/>
      <w:iCs/>
      <w:color w:val="000000"/>
      <w:sz w:val="24"/>
      <w:szCs w:val="24"/>
      <w:lang w:val="en-GB" w:eastAsia="zh-CN"/>
    </w:rPr>
  </w:style>
  <w:style w:type="paragraph" w:customStyle="1" w:styleId="IntenseQuote">
    <w:name w:val="Intense Quote"/>
    <w:basedOn w:val="a5"/>
    <w:next w:val="a5"/>
    <w:rsid w:val="00637C51"/>
    <w:pPr>
      <w:pBdr>
        <w:bottom w:val="single" w:sz="4" w:space="4" w:color="4F81BD"/>
      </w:pBdr>
      <w:spacing w:before="200" w:after="280"/>
      <w:ind w:left="936" w:right="936" w:firstLine="0"/>
      <w:jc w:val="left"/>
    </w:pPr>
    <w:rPr>
      <w:rFonts w:ascii="Times New Roman" w:eastAsia="SimSun" w:hAnsi="Times New Roman" w:cs="Times New Roman"/>
      <w:b/>
      <w:bCs/>
      <w:i/>
      <w:iCs/>
      <w:color w:val="4F81BD"/>
      <w:sz w:val="24"/>
      <w:szCs w:val="24"/>
      <w:lang w:val="en-GB" w:eastAsia="zh-CN"/>
    </w:rPr>
  </w:style>
  <w:style w:type="character" w:customStyle="1" w:styleId="SubtleEmphasis">
    <w:name w:val="Subtle Emphasis"/>
    <w:basedOn w:val="a6"/>
    <w:rsid w:val="00637C51"/>
    <w:rPr>
      <w:rFonts w:cs="Times New Roman"/>
      <w:i/>
      <w:color w:val="808080"/>
    </w:rPr>
  </w:style>
  <w:style w:type="character" w:customStyle="1" w:styleId="IntenseEmphasis">
    <w:name w:val="Intense Emphasis"/>
    <w:basedOn w:val="a6"/>
    <w:rsid w:val="00637C51"/>
    <w:rPr>
      <w:rFonts w:cs="Times New Roman"/>
      <w:b/>
      <w:i/>
      <w:color w:val="4F81BD"/>
    </w:rPr>
  </w:style>
  <w:style w:type="character" w:customStyle="1" w:styleId="SubtleReference">
    <w:name w:val="Subtle Reference"/>
    <w:basedOn w:val="a6"/>
    <w:rsid w:val="00637C51"/>
    <w:rPr>
      <w:rFonts w:cs="Times New Roman"/>
      <w:smallCaps/>
      <w:color w:val="C0504D"/>
      <w:u w:val="single"/>
    </w:rPr>
  </w:style>
  <w:style w:type="character" w:customStyle="1" w:styleId="IntenseReference">
    <w:name w:val="Intense Reference"/>
    <w:basedOn w:val="a6"/>
    <w:rsid w:val="00637C51"/>
    <w:rPr>
      <w:rFonts w:cs="Times New Roman"/>
      <w:b/>
      <w:smallCaps/>
      <w:color w:val="C0504D"/>
      <w:spacing w:val="5"/>
      <w:u w:val="single"/>
    </w:rPr>
  </w:style>
  <w:style w:type="character" w:customStyle="1" w:styleId="BookTitle">
    <w:name w:val="Book Title"/>
    <w:basedOn w:val="a6"/>
    <w:rsid w:val="00637C51"/>
    <w:rPr>
      <w:rFonts w:cs="Times New Roman"/>
      <w:b/>
      <w:smallCaps/>
      <w:spacing w:val="5"/>
    </w:rPr>
  </w:style>
  <w:style w:type="paragraph" w:customStyle="1" w:styleId="TOCHeading">
    <w:name w:val="TOC Heading"/>
    <w:basedOn w:val="10"/>
    <w:next w:val="a5"/>
    <w:semiHidden/>
    <w:rsid w:val="00637C51"/>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1">
    <w:name w:val=" Знак Знак10"/>
    <w:basedOn w:val="a6"/>
    <w:rsid w:val="00637C51"/>
    <w:rPr>
      <w:rFonts w:ascii="Arial" w:hAnsi="Arial"/>
      <w:b/>
      <w:kern w:val="28"/>
      <w:sz w:val="32"/>
      <w:lang w:val="ru-RU" w:eastAsia="ru-RU" w:bidi="ar-SA"/>
    </w:rPr>
  </w:style>
  <w:style w:type="table" w:customStyle="1" w:styleId="810">
    <w:name w:val="Сетка таблицы 81"/>
    <w:basedOn w:val="a7"/>
    <w:next w:val="82"/>
    <w:rsid w:val="00637C51"/>
    <w:pPr>
      <w:spacing w:line="360" w:lineRule="auto"/>
      <w:ind w:firstLine="851"/>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BodyText3">
    <w:name w:val="Body Text 3"/>
    <w:basedOn w:val="a5"/>
    <w:rsid w:val="00637C51"/>
    <w:pPr>
      <w:ind w:firstLine="0"/>
      <w:jc w:val="center"/>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itchrating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11" Type="http://schemas.openxmlformats.org/officeDocument/2006/relationships/footer" Target="footer3.xml"/><Relationship Id="rId5" Type="http://schemas.openxmlformats.org/officeDocument/2006/relationships/hyperlink" Target="http://www.standardandpoors.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10749</Words>
  <Characters>61273</Characters>
  <Application>Microsoft Office Word</Application>
  <DocSecurity>0</DocSecurity>
  <Lines>510</Lines>
  <Paragraphs>143</Paragraphs>
  <ScaleCrop>false</ScaleCrop>
  <Company>ПО Маяк</Company>
  <LinksUpToDate>false</LinksUpToDate>
  <CharactersWithSpaces>71879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2</cp:revision>
  <dcterms:created xsi:type="dcterms:W3CDTF">2014-01-11T04:53:00Z</dcterms:created>
  <dcterms:modified xsi:type="dcterms:W3CDTF">2014-01-11T04:53:00Z</dcterms:modified>
</cp:coreProperties>
</file>