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3E05E1">
        <w:rPr>
          <w:b/>
          <w:sz w:val="28"/>
          <w:szCs w:val="28"/>
        </w:rPr>
        <w:t xml:space="preserve">о </w:t>
      </w:r>
      <w:r w:rsidR="003B22D9">
        <w:rPr>
          <w:b/>
          <w:sz w:val="28"/>
          <w:szCs w:val="28"/>
        </w:rPr>
        <w:t>приостановке</w:t>
      </w:r>
      <w:r w:rsidR="00A05128">
        <w:rPr>
          <w:b/>
          <w:sz w:val="28"/>
          <w:szCs w:val="28"/>
        </w:rPr>
        <w:t xml:space="preserve">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FD6892" w:rsidRDefault="003B22D9" w:rsidP="00B11AA4">
      <w:pPr>
        <w:tabs>
          <w:tab w:val="left" w:pos="751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27.07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FD6892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>7453-11-НВО-15-И3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Pr="00380C8C" w:rsidRDefault="003B22D9" w:rsidP="00380C8C">
      <w:pPr>
        <w:jc w:val="both"/>
        <w:rPr>
          <w:sz w:val="28"/>
          <w:szCs w:val="28"/>
        </w:rPr>
      </w:pPr>
      <w:proofErr w:type="gramStart"/>
      <w:r w:rsidRPr="00C33691">
        <w:rPr>
          <w:sz w:val="28"/>
          <w:szCs w:val="28"/>
        </w:rPr>
        <w:t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конкурса на право заключения договора по лоту №7453-</w:t>
      </w:r>
      <w:r>
        <w:rPr>
          <w:sz w:val="28"/>
          <w:szCs w:val="28"/>
        </w:rPr>
        <w:t>11</w:t>
      </w:r>
      <w:r w:rsidRPr="00C33691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 xml:space="preserve">Выполнение защитных покрытий металлических конструкций </w:t>
      </w:r>
      <w:r w:rsidRPr="003B22D9">
        <w:rPr>
          <w:rStyle w:val="FontStyle78"/>
          <w:sz w:val="28"/>
          <w:szCs w:val="28"/>
        </w:rPr>
        <w:t>кровельных покрытий, камеры забора воздуха по объекту 20UMA «Здание турбины» НВАЭС-2</w:t>
      </w:r>
      <w:r w:rsidRPr="003B22D9">
        <w:rPr>
          <w:sz w:val="28"/>
          <w:szCs w:val="28"/>
        </w:rPr>
        <w:t>» (извещение о проведении конкурса и документация конкурса опубликованы «30» июня 2015 года на официальном сайте в информационно-телекоммуникационной сети «Интернет» для размещения информации</w:t>
      </w:r>
      <w:proofErr w:type="gramEnd"/>
      <w:r w:rsidRPr="003B22D9">
        <w:rPr>
          <w:sz w:val="28"/>
          <w:szCs w:val="28"/>
        </w:rPr>
        <w:t xml:space="preserve"> </w:t>
      </w:r>
      <w:proofErr w:type="gramStart"/>
      <w:r w:rsidRPr="003B22D9">
        <w:rPr>
          <w:sz w:val="28"/>
          <w:szCs w:val="28"/>
        </w:rPr>
        <w:t>о размещении заказов на поставки товаров, выполнение работ, оказание услуг (</w:t>
      </w:r>
      <w:hyperlink r:id="rId5" w:history="1">
        <w:r w:rsidRPr="003B22D9">
          <w:rPr>
            <w:sz w:val="28"/>
            <w:szCs w:val="28"/>
          </w:rPr>
          <w:t>http://www.zakupki.gov.ru</w:t>
        </w:r>
      </w:hyperlink>
      <w:r w:rsidRPr="003B22D9">
        <w:rPr>
          <w:sz w:val="28"/>
          <w:szCs w:val="28"/>
        </w:rPr>
        <w:t>) (закупка № 31502522688), на официальном сайте по закупкам атомной отрасли Госкорпорации</w:t>
      </w:r>
      <w:r w:rsidRPr="00C33691">
        <w:rPr>
          <w:sz w:val="28"/>
          <w:szCs w:val="28"/>
        </w:rPr>
        <w:t xml:space="preserve">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 </w:t>
      </w:r>
      <w:r>
        <w:rPr>
          <w:sz w:val="28"/>
          <w:szCs w:val="28"/>
        </w:rPr>
        <w:t>150630/0528/494</w:t>
      </w:r>
      <w:r w:rsidRPr="00C33691">
        <w:rPr>
          <w:sz w:val="28"/>
          <w:szCs w:val="28"/>
        </w:rPr>
        <w:t xml:space="preserve">) на ЭТП Аукционный Конкурсный Дом </w:t>
      </w:r>
      <w:hyperlink r:id="rId7" w:history="1">
        <w:r w:rsidRPr="00C33691">
          <w:rPr>
            <w:rStyle w:val="a7"/>
            <w:sz w:val="28"/>
            <w:szCs w:val="28"/>
            <w:lang w:val="en-US"/>
          </w:rPr>
          <w:t>www</w:t>
        </w:r>
        <w:r w:rsidRPr="00C33691">
          <w:rPr>
            <w:rStyle w:val="a7"/>
            <w:sz w:val="28"/>
            <w:szCs w:val="28"/>
          </w:rPr>
          <w:t>.</w:t>
        </w:r>
        <w:r w:rsidRPr="00C33691">
          <w:rPr>
            <w:rStyle w:val="a7"/>
            <w:sz w:val="28"/>
            <w:szCs w:val="28"/>
            <w:lang w:val="en-US"/>
          </w:rPr>
          <w:t>a</w:t>
        </w:r>
        <w:r w:rsidRPr="00C33691">
          <w:rPr>
            <w:rStyle w:val="a7"/>
            <w:sz w:val="28"/>
            <w:szCs w:val="28"/>
          </w:rPr>
          <w:t>-</w:t>
        </w:r>
        <w:r w:rsidRPr="00C33691">
          <w:rPr>
            <w:rStyle w:val="a7"/>
            <w:sz w:val="28"/>
            <w:szCs w:val="28"/>
            <w:lang w:val="en-US"/>
          </w:rPr>
          <w:t>k</w:t>
        </w:r>
        <w:r w:rsidRPr="00C33691">
          <w:rPr>
            <w:rStyle w:val="a7"/>
            <w:sz w:val="28"/>
            <w:szCs w:val="28"/>
          </w:rPr>
          <w:t>-</w:t>
        </w:r>
        <w:r w:rsidRPr="00C33691">
          <w:rPr>
            <w:rStyle w:val="a7"/>
            <w:sz w:val="28"/>
            <w:szCs w:val="28"/>
            <w:lang w:val="en-US"/>
          </w:rPr>
          <w:t>d</w:t>
        </w:r>
        <w:r w:rsidRPr="00C33691">
          <w:rPr>
            <w:rStyle w:val="a7"/>
            <w:sz w:val="28"/>
            <w:szCs w:val="28"/>
          </w:rPr>
          <w:t>.</w:t>
        </w:r>
        <w:r w:rsidRPr="00C33691">
          <w:rPr>
            <w:rStyle w:val="a7"/>
            <w:sz w:val="28"/>
            <w:szCs w:val="28"/>
            <w:lang w:val="en-US"/>
          </w:rPr>
          <w:t>ru</w:t>
        </w:r>
      </w:hyperlink>
      <w:r w:rsidRPr="00C33691">
        <w:rPr>
          <w:sz w:val="28"/>
          <w:szCs w:val="28"/>
        </w:rPr>
        <w:t xml:space="preserve"> (закупка №</w:t>
      </w:r>
      <w:r w:rsidRPr="00C33691"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021257</w:t>
      </w:r>
      <w:r w:rsidRPr="00C33691">
        <w:rPr>
          <w:sz w:val="28"/>
          <w:szCs w:val="28"/>
        </w:rPr>
        <w:t xml:space="preserve">) </w:t>
      </w:r>
      <w:r>
        <w:rPr>
          <w:sz w:val="28"/>
          <w:szCs w:val="28"/>
        </w:rPr>
        <w:t>извещает</w:t>
      </w:r>
      <w:r w:rsidR="003E05E1" w:rsidRPr="00380C8C">
        <w:rPr>
          <w:sz w:val="28"/>
          <w:szCs w:val="28"/>
        </w:rPr>
        <w:t xml:space="preserve"> о </w:t>
      </w:r>
      <w:r>
        <w:rPr>
          <w:sz w:val="28"/>
          <w:szCs w:val="28"/>
        </w:rPr>
        <w:t>приостановке</w:t>
      </w:r>
      <w:r w:rsidR="003E05E1" w:rsidRPr="00380C8C">
        <w:rPr>
          <w:sz w:val="28"/>
          <w:szCs w:val="28"/>
        </w:rPr>
        <w:t xml:space="preserve"> процедуры закупки в связи с принятием </w:t>
      </w:r>
      <w:r>
        <w:rPr>
          <w:sz w:val="28"/>
          <w:szCs w:val="28"/>
        </w:rPr>
        <w:t>к рассмотрению</w:t>
      </w:r>
      <w:r w:rsidR="003E05E1" w:rsidRPr="00380C8C">
        <w:rPr>
          <w:sz w:val="28"/>
          <w:szCs w:val="28"/>
        </w:rPr>
        <w:t xml:space="preserve"> Центральным арбитражным комитетом Госкорпорации «Росатом</w:t>
      </w:r>
      <w:proofErr w:type="gramEnd"/>
      <w:r w:rsidR="003E05E1" w:rsidRPr="00380C8C">
        <w:rPr>
          <w:sz w:val="28"/>
          <w:szCs w:val="28"/>
        </w:rPr>
        <w:t xml:space="preserve">» </w:t>
      </w:r>
      <w:r>
        <w:rPr>
          <w:sz w:val="28"/>
          <w:szCs w:val="28"/>
        </w:rPr>
        <w:t>поданной жалобы</w:t>
      </w:r>
      <w:r w:rsidR="009E353D" w:rsidRPr="00380C8C">
        <w:rPr>
          <w:sz w:val="28"/>
          <w:szCs w:val="28"/>
        </w:rPr>
        <w:t>.</w:t>
      </w:r>
    </w:p>
    <w:sectPr w:rsidR="00A05128" w:rsidRPr="00380C8C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561D"/>
    <w:rsid w:val="00171B3E"/>
    <w:rsid w:val="001738FB"/>
    <w:rsid w:val="001A4107"/>
    <w:rsid w:val="001E6DCB"/>
    <w:rsid w:val="001F33F9"/>
    <w:rsid w:val="001F7CC0"/>
    <w:rsid w:val="00210370"/>
    <w:rsid w:val="00223FDF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80C8C"/>
    <w:rsid w:val="003903FF"/>
    <w:rsid w:val="003A435C"/>
    <w:rsid w:val="003B22D9"/>
    <w:rsid w:val="003B503D"/>
    <w:rsid w:val="003D3944"/>
    <w:rsid w:val="003D4F56"/>
    <w:rsid w:val="003E05E1"/>
    <w:rsid w:val="00401C82"/>
    <w:rsid w:val="004100AD"/>
    <w:rsid w:val="004144E6"/>
    <w:rsid w:val="00450021"/>
    <w:rsid w:val="004526CB"/>
    <w:rsid w:val="00463806"/>
    <w:rsid w:val="004B4359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C6720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  <w:rsid w:val="00FD6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rsid w:val="0098775D"/>
    <w:rPr>
      <w:rFonts w:ascii="Times New Roman" w:hAnsi="Times New Roman" w:cs="Times New Roman"/>
      <w:sz w:val="26"/>
      <w:szCs w:val="26"/>
    </w:rPr>
  </w:style>
  <w:style w:type="character" w:customStyle="1" w:styleId="apple-converted-space">
    <w:name w:val="apple-converted-space"/>
    <w:basedOn w:val="a1"/>
    <w:rsid w:val="00FD68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120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17</cp:revision>
  <cp:lastPrinted>2015-07-27T14:10:00Z</cp:lastPrinted>
  <dcterms:created xsi:type="dcterms:W3CDTF">2014-05-21T15:09:00Z</dcterms:created>
  <dcterms:modified xsi:type="dcterms:W3CDTF">2015-07-27T14:11:00Z</dcterms:modified>
</cp:coreProperties>
</file>