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F5E" w:rsidRPr="00741F5E" w:rsidRDefault="00741F5E" w:rsidP="00741F5E">
      <w:pPr>
        <w:pStyle w:val="1"/>
        <w:jc w:val="center"/>
        <w:rPr>
          <w:rFonts w:eastAsia="Times New Roman"/>
          <w:sz w:val="32"/>
          <w:szCs w:val="32"/>
        </w:rPr>
      </w:pPr>
      <w:r w:rsidRPr="00741F5E">
        <w:rPr>
          <w:rFonts w:eastAsia="Times New Roman"/>
          <w:sz w:val="32"/>
          <w:szCs w:val="32"/>
        </w:rPr>
        <w:t>Протокол открытия доступа к заявкам на участие в торговой процедуре в электронной форме</w:t>
      </w:r>
      <w:r w:rsidRPr="00741F5E">
        <w:rPr>
          <w:rFonts w:eastAsia="Times New Roman"/>
          <w:sz w:val="32"/>
          <w:szCs w:val="32"/>
        </w:rPr>
        <w:br/>
        <w:t>№R004181</w:t>
      </w:r>
      <w:r w:rsidRPr="00741F5E">
        <w:rPr>
          <w:rFonts w:eastAsia="Times New Roman"/>
          <w:sz w:val="32"/>
          <w:szCs w:val="32"/>
        </w:rPr>
        <w:br/>
        <w:t>«Право заключения договора на выполнение работ по облицовке стен фасада и ремонт ступеней крыльца здания № 19 филиала ФГУП «НИФХИ им. Л.Я. Карпова»</w:t>
      </w:r>
      <w:proofErr w:type="gramStart"/>
      <w:r w:rsidRPr="00741F5E">
        <w:rPr>
          <w:rFonts w:eastAsia="Times New Roman"/>
          <w:sz w:val="32"/>
          <w:szCs w:val="32"/>
        </w:rPr>
        <w:t>.»</w:t>
      </w:r>
      <w:proofErr w:type="gramEnd"/>
      <w:r w:rsidRPr="00741F5E">
        <w:rPr>
          <w:rFonts w:eastAsia="Times New Roman"/>
          <w:sz w:val="32"/>
          <w:szCs w:val="32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741F5E" w:rsidTr="003F237F">
        <w:trPr>
          <w:tblCellSpacing w:w="15" w:type="dxa"/>
        </w:trPr>
        <w:tc>
          <w:tcPr>
            <w:tcW w:w="0" w:type="auto"/>
            <w:vAlign w:val="center"/>
            <w:hideMark/>
          </w:tcPr>
          <w:p w:rsidR="00741F5E" w:rsidRDefault="00741F5E" w:rsidP="003F237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741F5E" w:rsidRDefault="00741F5E" w:rsidP="003F237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31.07.2012 г.</w:t>
            </w:r>
          </w:p>
        </w:tc>
      </w:tr>
    </w:tbl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торговой процедуры: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торговой процедуры на указанном сайте: R004181.</w:t>
      </w:r>
      <w:r>
        <w:rPr>
          <w:rFonts w:eastAsia="Times New Roman"/>
        </w:rPr>
        <w:br/>
        <w:t>Номер протокола: R004181.</w:t>
      </w:r>
      <w:r>
        <w:rPr>
          <w:rFonts w:eastAsia="Times New Roman"/>
        </w:rPr>
        <w:br/>
        <w:t>Дата протокола: 31.07.2012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Филиал ФГУП «НИФХИ им. Л.Я. Карпова».</w:t>
      </w:r>
      <w:r>
        <w:rPr>
          <w:rFonts w:eastAsia="Times New Roman"/>
        </w:rPr>
        <w:br/>
        <w:t xml:space="preserve">(105064, Московская, Москва, пер. Обуха, д. 3-1/12, стр. 6). </w:t>
      </w:r>
    </w:p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торговой процедуры: «Право заключения договора на выполнение работ по облицовке стен фасада и ремонт ступеней крыльца здания № 19 филиала ФГУП «НИФХИ им. Л.Я. Карпова»</w:t>
      </w:r>
      <w:proofErr w:type="gramStart"/>
      <w:r>
        <w:rPr>
          <w:rFonts w:eastAsia="Times New Roman"/>
        </w:rPr>
        <w:t>.»</w:t>
      </w:r>
      <w:proofErr w:type="gramEnd"/>
      <w:r>
        <w:rPr>
          <w:rFonts w:eastAsia="Times New Roman"/>
        </w:rPr>
        <w:t xml:space="preserve">. </w:t>
      </w:r>
    </w:p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торговой процедуры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19.07.2012 г. </w:t>
      </w:r>
    </w:p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31.07.2012 г., 15:00 не подана ни одна заявка на участие в торговой процедуре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торговая процедура признается несостоявшимся. </w:t>
      </w:r>
    </w:p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закупки. </w:t>
      </w:r>
    </w:p>
    <w:p w:rsidR="00741F5E" w:rsidRDefault="00741F5E" w:rsidP="00741F5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741F5E" w:rsidRDefault="00741F5E" w:rsidP="00741F5E">
      <w:pPr>
        <w:spacing w:before="100" w:beforeAutospacing="1" w:after="240"/>
        <w:rPr>
          <w:rFonts w:eastAsia="Times New Roman"/>
        </w:rPr>
      </w:pPr>
    </w:p>
    <w:p w:rsidR="00741F5E" w:rsidRDefault="00741F5E" w:rsidP="00741F5E">
      <w:pPr>
        <w:rPr>
          <w:rFonts w:eastAsia="Times New Roman"/>
        </w:rPr>
      </w:pPr>
      <w:r>
        <w:rPr>
          <w:rFonts w:eastAsia="Times New Roman"/>
        </w:rPr>
        <w:t>Генеральный директор</w:t>
      </w:r>
    </w:p>
    <w:p w:rsidR="00741F5E" w:rsidRDefault="00741F5E" w:rsidP="00741F5E">
      <w:pPr>
        <w:rPr>
          <w:rFonts w:eastAsia="Times New Roman"/>
        </w:rPr>
      </w:pPr>
      <w:r>
        <w:rPr>
          <w:rFonts w:eastAsia="Times New Roman"/>
        </w:rPr>
        <w:t xml:space="preserve">ФГУП «НИФХИ им. Л.Я. Карпова»                                                                </w:t>
      </w:r>
      <w:proofErr w:type="spellStart"/>
      <w:r>
        <w:rPr>
          <w:rFonts w:eastAsia="Times New Roman"/>
        </w:rPr>
        <w:t>Куляпин</w:t>
      </w:r>
      <w:proofErr w:type="spellEnd"/>
      <w:r>
        <w:rPr>
          <w:rFonts w:eastAsia="Times New Roman"/>
        </w:rPr>
        <w:t xml:space="preserve"> В.П.</w:t>
      </w:r>
    </w:p>
    <w:p w:rsidR="00E53426" w:rsidRDefault="00E53426"/>
    <w:sectPr w:rsidR="00E53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246D95"/>
    <w:multiLevelType w:val="multilevel"/>
    <w:tmpl w:val="B9F6B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F5E"/>
    <w:rsid w:val="00741F5E"/>
    <w:rsid w:val="00944085"/>
    <w:rsid w:val="00E53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F5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41F5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F5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41F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Company>MultiDVD Team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1</cp:revision>
  <dcterms:created xsi:type="dcterms:W3CDTF">2012-08-01T07:17:00Z</dcterms:created>
  <dcterms:modified xsi:type="dcterms:W3CDTF">2012-08-01T07:17:00Z</dcterms:modified>
</cp:coreProperties>
</file>