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page" w:horzAnchor="margin" w:tblpY="1537"/>
        <w:tblW w:w="10173" w:type="dxa"/>
        <w:tblLook w:val="0000"/>
      </w:tblPr>
      <w:tblGrid>
        <w:gridCol w:w="4077"/>
        <w:gridCol w:w="6096"/>
      </w:tblGrid>
      <w:tr w:rsidR="00600EA2" w:rsidRPr="00FC009D" w:rsidTr="00600EA2">
        <w:trPr>
          <w:trHeight w:val="1135"/>
        </w:trPr>
        <w:tc>
          <w:tcPr>
            <w:tcW w:w="4077" w:type="dxa"/>
          </w:tcPr>
          <w:p w:rsidR="00600EA2" w:rsidRPr="00FC009D" w:rsidRDefault="00600EA2" w:rsidP="00600EA2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 АО «НИАЭП»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В. И. Лимаренко</w:t>
            </w:r>
          </w:p>
          <w:p w:rsidR="00600EA2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EA2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«___» 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600EA2" w:rsidRDefault="00600EA2" w:rsidP="00600EA2"/>
    <w:p w:rsidR="00600EA2" w:rsidRPr="00600EA2" w:rsidRDefault="00600EA2" w:rsidP="00600EA2"/>
    <w:p w:rsidR="00C87330" w:rsidRDefault="00C87330">
      <w:pPr>
        <w:jc w:val="center"/>
        <w:rPr>
          <w:bCs/>
          <w:sz w:val="28"/>
        </w:rPr>
      </w:pPr>
    </w:p>
    <w:p w:rsidR="00600EA2" w:rsidRDefault="00600EA2">
      <w:pPr>
        <w:jc w:val="center"/>
        <w:rPr>
          <w:bCs/>
          <w:sz w:val="28"/>
        </w:rPr>
      </w:pPr>
    </w:p>
    <w:p w:rsidR="00600EA2" w:rsidRDefault="00600EA2">
      <w:pPr>
        <w:jc w:val="center"/>
        <w:rPr>
          <w:bCs/>
          <w:sz w:val="28"/>
        </w:rPr>
      </w:pPr>
    </w:p>
    <w:p w:rsidR="00600EA2" w:rsidRPr="00FC009D" w:rsidRDefault="00600EA2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600EA2" w:rsidRDefault="00600EA2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в электронной форме </w:t>
      </w:r>
    </w:p>
    <w:p w:rsidR="00600EA2" w:rsidRDefault="00600EA2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 квалификационного отбора на право заключения договора по лоту </w:t>
      </w:r>
    </w:p>
    <w:p w:rsidR="00CA2886" w:rsidRPr="00600EA2" w:rsidRDefault="00600EA2" w:rsidP="00CA2886">
      <w:pPr>
        <w:jc w:val="center"/>
        <w:rPr>
          <w:b/>
          <w:sz w:val="28"/>
          <w:szCs w:val="28"/>
        </w:rPr>
      </w:pPr>
      <w:r w:rsidRPr="00600EA2">
        <w:rPr>
          <w:b/>
          <w:sz w:val="28"/>
          <w:szCs w:val="28"/>
        </w:rPr>
        <w:t>№ 052ИТ/ЗП-015 «Оказание услуг по сопровождению программ для ЭВМ «АтомСмета» для нужд АО «НИАЭП»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Pr="00FC009D" w:rsidRDefault="00600EA2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600EA2" w:rsidP="00CA2886">
      <w:pPr>
        <w:jc w:val="center"/>
      </w:pPr>
      <w:r>
        <w:t>г. Нижний Новгород</w:t>
      </w: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600EA2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DE6233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DE6233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DE6233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DE6233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930E5B">
          <w:rPr>
            <w:webHidden/>
            <w:szCs w:val="24"/>
          </w:rPr>
          <w:t>7</w:t>
        </w:r>
      </w:hyperlink>
    </w:p>
    <w:p w:rsidR="003B1D17" w:rsidRPr="003B1D17" w:rsidRDefault="00DE6233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</w:hyperlink>
      <w:r w:rsidR="00930E5B">
        <w:t>7</w:t>
      </w:r>
    </w:p>
    <w:p w:rsidR="003B1D17" w:rsidRPr="003B1D17" w:rsidRDefault="00DE6233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_Toc414869544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DE6233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_Toc414869545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DE6233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продукции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DE6233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  <w:r w:rsidR="00930E5B">
        <w:t>1</w:t>
      </w:r>
    </w:p>
    <w:p w:rsidR="003B1D17" w:rsidRPr="003B1D17" w:rsidRDefault="00DE6233">
      <w:pPr>
        <w:pStyle w:val="15"/>
        <w:rPr>
          <w:rFonts w:eastAsiaTheme="minorEastAsia"/>
          <w:szCs w:val="24"/>
        </w:rPr>
      </w:pPr>
      <w:hyperlink w:anchor="_Toc414869549" w:history="1">
        <w:r w:rsidR="00930E5B">
          <w:rPr>
            <w:rStyle w:val="afb"/>
            <w:szCs w:val="24"/>
          </w:rPr>
          <w:t>3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КРИТЕРИИ И МЕТОДИКА ОЦЕНКИ ЗАЯВОК НА УЧАСТИЕ В ЗАКУПКЕ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  <w:r w:rsidR="00930E5B">
        <w:t>1</w:t>
      </w:r>
    </w:p>
    <w:p w:rsidR="003B1D17" w:rsidRPr="003B1D17" w:rsidRDefault="00DE6233">
      <w:pPr>
        <w:pStyle w:val="15"/>
        <w:rPr>
          <w:rFonts w:eastAsiaTheme="minorEastAsia"/>
          <w:szCs w:val="24"/>
        </w:rPr>
      </w:pPr>
      <w:hyperlink w:anchor="_Toc414869550" w:history="1">
        <w:r w:rsidR="00930E5B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  <w:r w:rsidR="00055051">
        <w:t>3</w:t>
      </w:r>
    </w:p>
    <w:p w:rsidR="003B1D17" w:rsidRPr="003B1D17" w:rsidRDefault="00DE6233">
      <w:pPr>
        <w:pStyle w:val="15"/>
        <w:rPr>
          <w:rFonts w:eastAsiaTheme="minorEastAsia"/>
          <w:szCs w:val="24"/>
        </w:rPr>
      </w:pPr>
      <w:hyperlink w:anchor="_Toc414869551" w:history="1">
        <w:r w:rsidR="003B1D17" w:rsidRPr="003B1D17">
          <w:rPr>
            <w:rStyle w:val="afb"/>
            <w:szCs w:val="24"/>
          </w:rPr>
          <w:t>5.1.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  <w:r w:rsidR="00055051">
        <w:t>3</w:t>
      </w:r>
    </w:p>
    <w:p w:rsidR="003B1D17" w:rsidRPr="003B1D17" w:rsidRDefault="00DE6233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055051">
          <w:rPr>
            <w:webHidden/>
            <w:szCs w:val="24"/>
          </w:rPr>
          <w:t>31</w:t>
        </w:r>
      </w:hyperlink>
    </w:p>
    <w:p w:rsidR="003B1D17" w:rsidRPr="003B1D17" w:rsidRDefault="00DE6233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055051">
          <w:rPr>
            <w:webHidden/>
            <w:szCs w:val="24"/>
          </w:rPr>
          <w:t>31</w:t>
        </w:r>
      </w:hyperlink>
    </w:p>
    <w:p w:rsidR="005D6E3F" w:rsidRPr="00AA3DA4" w:rsidRDefault="00DE6233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74128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4869541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600EA2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600EA2" w:rsidRPr="00600EA2">
        <w:rPr>
          <w:rFonts w:ascii="Times New Roman" w:hAnsi="Times New Roman"/>
        </w:rPr>
        <w:t>(протокол от 29.04.2015 г. № 72).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600EA2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</w:t>
      </w:r>
      <w:r w:rsidR="00600EA2">
        <w:rPr>
          <w:rFonts w:ascii="Times New Roman" w:hAnsi="Times New Roman"/>
          <w:spacing w:val="-6"/>
          <w:sz w:val="28"/>
          <w:szCs w:val="28"/>
        </w:rPr>
        <w:t>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33189">
        <w:rPr>
          <w:rFonts w:ascii="Times New Roman" w:hAnsi="Times New Roman"/>
          <w:spacing w:val="-6"/>
          <w:sz w:val="28"/>
          <w:szCs w:val="28"/>
        </w:rPr>
        <w:t>по лоту №052ИТ/ЗП-015 «Оказание услуг по сопровождению программ для ЭВМ «АтомСмета» для нужд АО «НИАЭП»</w:t>
      </w:r>
      <w:r w:rsidR="00600EA2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E33189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E33189">
        <w:rPr>
          <w:rFonts w:ascii="Times New Roman" w:hAnsi="Times New Roman"/>
          <w:b/>
          <w:spacing w:val="-6"/>
          <w:sz w:val="28"/>
          <w:szCs w:val="28"/>
        </w:rPr>
        <w:t xml:space="preserve">, </w:t>
      </w:r>
      <w:r w:rsidR="00E33189" w:rsidRPr="003E2228">
        <w:rPr>
          <w:rFonts w:ascii="Times New Roman" w:hAnsi="Times New Roman"/>
          <w:sz w:val="28"/>
          <w:szCs w:val="28"/>
        </w:rPr>
        <w:t xml:space="preserve">являющийся Организатором закупки: </w:t>
      </w:r>
      <w:r w:rsidR="00E33189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="00E33189" w:rsidRPr="003E2228">
        <w:rPr>
          <w:rFonts w:ascii="Times New Roman" w:hAnsi="Times New Roman"/>
          <w:sz w:val="28"/>
          <w:szCs w:val="28"/>
        </w:rPr>
        <w:t>«</w:t>
      </w:r>
      <w:r w:rsidR="00E33189">
        <w:rPr>
          <w:rFonts w:ascii="Times New Roman" w:hAnsi="Times New Roman"/>
          <w:sz w:val="28"/>
          <w:szCs w:val="28"/>
        </w:rPr>
        <w:t>АТОМЭНЕРГОПРОЕКТ</w:t>
      </w:r>
      <w:r w:rsidR="00E33189" w:rsidRPr="003E2228">
        <w:rPr>
          <w:rFonts w:ascii="Times New Roman" w:hAnsi="Times New Roman"/>
          <w:sz w:val="28"/>
          <w:szCs w:val="28"/>
        </w:rPr>
        <w:t>»</w:t>
      </w:r>
    </w:p>
    <w:p w:rsidR="00E33189" w:rsidRPr="00E33189" w:rsidRDefault="00E33189" w:rsidP="00E33189">
      <w:pPr>
        <w:tabs>
          <w:tab w:val="left" w:pos="0"/>
          <w:tab w:val="left" w:pos="1134"/>
        </w:tabs>
        <w:jc w:val="both"/>
        <w:rPr>
          <w:b/>
        </w:rPr>
      </w:pP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E33189">
        <w:rPr>
          <w:sz w:val="28"/>
          <w:szCs w:val="28"/>
        </w:rPr>
        <w:t>603006, г. Нижний Новгород, пл. Свободы, д.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E33189">
        <w:rPr>
          <w:sz w:val="28"/>
          <w:szCs w:val="28"/>
        </w:rPr>
        <w:t>603006, г. Нижний Новгород, пл. Свободы, д.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</w:t>
      </w:r>
      <w:r w:rsidR="00E33189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E33189">
        <w:rPr>
          <w:sz w:val="28"/>
          <w:szCs w:val="28"/>
        </w:rPr>
        <w:t xml:space="preserve">: Бутусова Марина Викторовна, 421-79-00 доб. 21-08, </w:t>
      </w:r>
      <w:hyperlink r:id="rId12" w:history="1">
        <w:r w:rsidR="00E33189">
          <w:rPr>
            <w:rStyle w:val="afb"/>
            <w:sz w:val="28"/>
            <w:szCs w:val="28"/>
          </w:rPr>
          <w:t>m.</w:t>
        </w:r>
        <w:r w:rsidR="00E33189">
          <w:rPr>
            <w:rStyle w:val="afb"/>
            <w:sz w:val="28"/>
            <w:szCs w:val="28"/>
            <w:lang w:val="en-US"/>
          </w:rPr>
          <w:t>butus</w:t>
        </w:r>
        <w:r w:rsidR="00E33189">
          <w:rPr>
            <w:rStyle w:val="afb"/>
            <w:sz w:val="28"/>
            <w:szCs w:val="28"/>
          </w:rPr>
          <w:t>ova@niaep.ru</w:t>
        </w:r>
      </w:hyperlink>
      <w:r w:rsidR="00E33189">
        <w:t xml:space="preserve">, </w:t>
      </w:r>
      <w:r w:rsidR="00E33189">
        <w:rPr>
          <w:sz w:val="28"/>
          <w:szCs w:val="28"/>
        </w:rPr>
        <w:t xml:space="preserve">Гришачев Евгений Григорьевич, 421-79-14 доб. 36-86, </w:t>
      </w:r>
      <w:hyperlink r:id="rId13" w:history="1">
        <w:r w:rsidR="00E33189" w:rsidRPr="000414D6">
          <w:rPr>
            <w:rStyle w:val="afb"/>
            <w:sz w:val="28"/>
            <w:szCs w:val="28"/>
            <w:lang w:val="en-US"/>
          </w:rPr>
          <w:t>e</w:t>
        </w:r>
        <w:r w:rsidR="00E33189" w:rsidRPr="000414D6">
          <w:rPr>
            <w:rStyle w:val="afb"/>
            <w:sz w:val="28"/>
            <w:szCs w:val="28"/>
          </w:rPr>
          <w:t>.</w:t>
        </w:r>
        <w:r w:rsidR="00E33189" w:rsidRPr="000414D6">
          <w:rPr>
            <w:rStyle w:val="afb"/>
            <w:sz w:val="28"/>
            <w:szCs w:val="28"/>
            <w:lang w:val="en-US"/>
          </w:rPr>
          <w:t>grishachev</w:t>
        </w:r>
        <w:r w:rsidR="00E33189" w:rsidRPr="000414D6">
          <w:rPr>
            <w:rStyle w:val="afb"/>
            <w:sz w:val="28"/>
            <w:szCs w:val="28"/>
          </w:rPr>
          <w:t>@niaep.ru</w:t>
        </w:r>
      </w:hyperlink>
      <w:r w:rsidR="00E33189">
        <w:t>,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E33189">
        <w:rPr>
          <w:rFonts w:ascii="Times New Roman" w:hAnsi="Times New Roman"/>
          <w:sz w:val="28"/>
          <w:szCs w:val="28"/>
          <w:lang w:val="en-US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E33189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E33189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33189">
        <w:rPr>
          <w:rFonts w:ascii="Times New Roman" w:hAnsi="Times New Roman"/>
          <w:sz w:val="28"/>
          <w:szCs w:val="28"/>
        </w:rPr>
        <w:t>Предмет договора</w:t>
      </w:r>
      <w:r w:rsidRPr="00E33189">
        <w:rPr>
          <w:rFonts w:ascii="Times New Roman" w:hAnsi="Times New Roman"/>
          <w:b/>
          <w:sz w:val="28"/>
          <w:szCs w:val="28"/>
        </w:rPr>
        <w:t xml:space="preserve"> </w:t>
      </w:r>
      <w:r w:rsidR="00E33189" w:rsidRPr="00E33189">
        <w:rPr>
          <w:rFonts w:ascii="Times New Roman" w:hAnsi="Times New Roman"/>
          <w:spacing w:val="-6"/>
          <w:sz w:val="28"/>
          <w:szCs w:val="28"/>
        </w:rPr>
        <w:t>«Оказание услуг по сопровождению программ для ЭВМ «АтомСмета» для нужд АО «НИАЭП»</w:t>
      </w:r>
    </w:p>
    <w:p w:rsidR="008F7715" w:rsidRPr="00E33189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189">
        <w:rPr>
          <w:sz w:val="28"/>
          <w:szCs w:val="28"/>
        </w:rPr>
        <w:t xml:space="preserve">Срок выполнения </w:t>
      </w:r>
      <w:r w:rsidR="00BA3C22" w:rsidRPr="00E33189">
        <w:rPr>
          <w:sz w:val="28"/>
          <w:szCs w:val="28"/>
        </w:rPr>
        <w:t>поставок/</w:t>
      </w:r>
      <w:r w:rsidRPr="00E33189">
        <w:rPr>
          <w:sz w:val="28"/>
          <w:szCs w:val="28"/>
        </w:rPr>
        <w:t>работ</w:t>
      </w:r>
      <w:r w:rsidR="00BA3C22" w:rsidRPr="00E33189">
        <w:rPr>
          <w:sz w:val="28"/>
          <w:szCs w:val="28"/>
        </w:rPr>
        <w:t>/услуг</w:t>
      </w:r>
      <w:r w:rsidR="00E33189" w:rsidRPr="00E33189">
        <w:rPr>
          <w:b/>
          <w:i/>
          <w:sz w:val="28"/>
          <w:szCs w:val="28"/>
        </w:rPr>
        <w:t>:</w:t>
      </w:r>
      <w:r w:rsidR="00E33189" w:rsidRPr="00E33189">
        <w:rPr>
          <w:sz w:val="28"/>
          <w:szCs w:val="28"/>
        </w:rPr>
        <w:t xml:space="preserve"> в соответствии с </w:t>
      </w:r>
      <w:r w:rsidR="00B235F9">
        <w:rPr>
          <w:sz w:val="28"/>
          <w:szCs w:val="28"/>
        </w:rPr>
        <w:t>Техническим Заданием</w:t>
      </w:r>
      <w:r w:rsidR="00E33189" w:rsidRPr="00E33189">
        <w:rPr>
          <w:sz w:val="28"/>
          <w:szCs w:val="28"/>
        </w:rPr>
        <w:t xml:space="preserve"> (ТОМ </w:t>
      </w:r>
      <w:r w:rsidR="00B235F9">
        <w:rPr>
          <w:sz w:val="28"/>
          <w:szCs w:val="28"/>
        </w:rPr>
        <w:t>2</w:t>
      </w:r>
      <w:r w:rsidR="00E33189" w:rsidRPr="00E33189">
        <w:rPr>
          <w:sz w:val="28"/>
          <w:szCs w:val="28"/>
        </w:rPr>
        <w:t xml:space="preserve"> закупочной документации)</w:t>
      </w:r>
    </w:p>
    <w:p w:rsidR="002F552B" w:rsidRPr="00E33189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189">
        <w:rPr>
          <w:sz w:val="28"/>
          <w:szCs w:val="28"/>
        </w:rPr>
        <w:t xml:space="preserve">Место выполнения </w:t>
      </w:r>
      <w:r w:rsidR="00BA3C22" w:rsidRPr="00E33189">
        <w:rPr>
          <w:sz w:val="28"/>
          <w:szCs w:val="28"/>
        </w:rPr>
        <w:t>поставок/работ/услуг</w:t>
      </w:r>
      <w:r w:rsidR="00E33189" w:rsidRPr="00E33189">
        <w:rPr>
          <w:sz w:val="28"/>
          <w:szCs w:val="28"/>
        </w:rPr>
        <w:t>: в соответствии с Техническим заданием (ТОМ 2 Техническая часть закупочной документации)</w:t>
      </w:r>
    </w:p>
    <w:p w:rsidR="000129E6" w:rsidRPr="00E33189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189">
        <w:rPr>
          <w:sz w:val="28"/>
          <w:szCs w:val="28"/>
        </w:rPr>
        <w:t xml:space="preserve">Состав и объем </w:t>
      </w:r>
      <w:r w:rsidR="00BA3C22" w:rsidRPr="00E33189">
        <w:rPr>
          <w:sz w:val="28"/>
          <w:szCs w:val="28"/>
        </w:rPr>
        <w:t>поставок/работ/услуг</w:t>
      </w:r>
      <w:r w:rsidR="00E33189" w:rsidRPr="00E33189">
        <w:rPr>
          <w:sz w:val="28"/>
          <w:szCs w:val="28"/>
        </w:rPr>
        <w:t>:</w:t>
      </w:r>
      <w:r w:rsidRPr="00E33189">
        <w:rPr>
          <w:sz w:val="28"/>
          <w:szCs w:val="28"/>
        </w:rPr>
        <w:t xml:space="preserve"> все необходимые сведения приведены в Томе 2 </w:t>
      </w:r>
      <w:r w:rsidR="00BA3C22" w:rsidRPr="00E33189">
        <w:rPr>
          <w:sz w:val="28"/>
          <w:szCs w:val="28"/>
        </w:rPr>
        <w:t>закупочной</w:t>
      </w:r>
      <w:r w:rsidRPr="00E33189">
        <w:rPr>
          <w:sz w:val="28"/>
          <w:szCs w:val="28"/>
        </w:rPr>
        <w:t xml:space="preserve"> документации.</w:t>
      </w:r>
    </w:p>
    <w:p w:rsidR="000129E6" w:rsidRPr="00E33189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E33189">
        <w:rPr>
          <w:sz w:val="28"/>
          <w:szCs w:val="28"/>
        </w:rPr>
        <w:t xml:space="preserve">Предложение частичного выполнения </w:t>
      </w:r>
      <w:r w:rsidR="00BA3C22" w:rsidRPr="00E33189">
        <w:rPr>
          <w:sz w:val="28"/>
          <w:szCs w:val="28"/>
        </w:rPr>
        <w:t>поставок/работ/услуг</w:t>
      </w:r>
      <w:r w:rsidR="00E33189" w:rsidRPr="00E33189">
        <w:rPr>
          <w:sz w:val="28"/>
          <w:szCs w:val="28"/>
        </w:rPr>
        <w:t>:</w:t>
      </w:r>
      <w:r w:rsidRPr="00E33189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Default="004B3019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E33189">
        <w:rPr>
          <w:rFonts w:ascii="Times New Roman" w:hAnsi="Times New Roman"/>
          <w:sz w:val="28"/>
          <w:szCs w:val="28"/>
        </w:rPr>
        <w:t xml:space="preserve">: </w:t>
      </w:r>
      <w:r w:rsidR="00E33189" w:rsidRPr="009B1233">
        <w:rPr>
          <w:rFonts w:ascii="Times New Roman" w:hAnsi="Times New Roman"/>
          <w:sz w:val="28"/>
          <w:szCs w:val="28"/>
        </w:rPr>
        <w:t>в соответствии с п</w:t>
      </w:r>
      <w:r w:rsidR="00E33189"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</w:t>
      </w:r>
      <w:r w:rsidR="006114C0">
        <w:rPr>
          <w:rFonts w:ascii="Times New Roman" w:hAnsi="Times New Roman"/>
          <w:spacing w:val="-6"/>
          <w:sz w:val="28"/>
          <w:szCs w:val="28"/>
        </w:rPr>
        <w:t>3</w:t>
      </w:r>
      <w:r w:rsidR="00E33189" w:rsidRPr="009B1233">
        <w:rPr>
          <w:rFonts w:ascii="Times New Roman" w:hAnsi="Times New Roman"/>
          <w:spacing w:val="-6"/>
          <w:sz w:val="28"/>
          <w:szCs w:val="28"/>
        </w:rPr>
        <w:t xml:space="preserve">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6114C0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930E5B" w:rsidRDefault="007A76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6114C0">
        <w:rPr>
          <w:rFonts w:ascii="Times New Roman" w:hAnsi="Times New Roman"/>
          <w:sz w:val="28"/>
          <w:szCs w:val="28"/>
        </w:rPr>
        <w:t xml:space="preserve">: 6 032 242 (Шесть миллионов тридцать две тысячи двести сорок два) рубля 00 копеек, </w:t>
      </w:r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930E5B" w:rsidRPr="00930E5B" w:rsidRDefault="00930E5B" w:rsidP="00930E5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30E5B" w:rsidRPr="00930E5B" w:rsidRDefault="00930E5B" w:rsidP="00930E5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A2A9C">
        <w:rPr>
          <w:rFonts w:ascii="Times New Roman" w:hAnsi="Times New Roman"/>
          <w:sz w:val="28"/>
          <w:szCs w:val="28"/>
        </w:rPr>
        <w:tab/>
      </w: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930E5B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930E5B">
        <w:rPr>
          <w:rFonts w:ascii="Times New Roman" w:hAnsi="Times New Roman"/>
          <w:sz w:val="28"/>
          <w:szCs w:val="28"/>
        </w:rPr>
        <w:t>112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 xml:space="preserve">069 (Пять миллионов сто двенадцать тысяч шестьдесят девять) рублей 49 копеек, без учета </w:t>
      </w:r>
      <w:r w:rsidRPr="004456D3">
        <w:rPr>
          <w:rFonts w:ascii="Times New Roman" w:hAnsi="Times New Roman"/>
          <w:sz w:val="28"/>
          <w:szCs w:val="28"/>
        </w:rPr>
        <w:t>НДС</w:t>
      </w:r>
      <w:r>
        <w:rPr>
          <w:rFonts w:ascii="Times New Roman" w:hAnsi="Times New Roman"/>
          <w:sz w:val="28"/>
          <w:szCs w:val="28"/>
        </w:rPr>
        <w:t>.</w:t>
      </w:r>
    </w:p>
    <w:p w:rsidR="00930E5B" w:rsidRPr="00930E5B" w:rsidRDefault="00930E5B" w:rsidP="00930E5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7A7615" w:rsidRPr="006114C0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114C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6114C0">
        <w:rPr>
          <w:sz w:val="28"/>
          <w:szCs w:val="28"/>
        </w:rPr>
        <w:t>закупки</w:t>
      </w:r>
      <w:r w:rsidRPr="006114C0">
        <w:rPr>
          <w:sz w:val="28"/>
          <w:szCs w:val="28"/>
        </w:rPr>
        <w:t xml:space="preserve"> цены.</w:t>
      </w:r>
    </w:p>
    <w:p w:rsidR="006114C0" w:rsidRDefault="006114C0" w:rsidP="006114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</w:t>
      </w:r>
      <w:r>
        <w:rPr>
          <w:sz w:val="28"/>
          <w:szCs w:val="28"/>
        </w:rPr>
        <w:t xml:space="preserve">закупочной </w:t>
      </w:r>
      <w:r w:rsidRPr="00DD7B1F">
        <w:rPr>
          <w:sz w:val="28"/>
          <w:szCs w:val="28"/>
        </w:rPr>
        <w:t>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114C0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6114C0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6114C0">
        <w:rPr>
          <w:rFonts w:eastAsia="Calibri"/>
          <w:sz w:val="28"/>
          <w:szCs w:val="28"/>
          <w:lang w:eastAsia="en-US"/>
        </w:rPr>
        <w:t>закупке</w:t>
      </w:r>
      <w:r w:rsidRPr="006114C0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6114C0">
        <w:rPr>
          <w:rFonts w:eastAsia="Calibri"/>
          <w:sz w:val="28"/>
          <w:szCs w:val="28"/>
          <w:lang w:eastAsia="en-US"/>
        </w:rPr>
        <w:t>закупкой</w:t>
      </w:r>
      <w:r w:rsidRPr="006114C0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6114C0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114C0">
        <w:rPr>
          <w:rFonts w:eastAsia="Calibri"/>
          <w:sz w:val="28"/>
          <w:szCs w:val="28"/>
          <w:lang w:eastAsia="en-US"/>
        </w:rPr>
        <w:t>Закупочная</w:t>
      </w:r>
      <w:r w:rsidR="00594882" w:rsidRPr="006114C0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114C0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6114C0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114C0">
        <w:rPr>
          <w:rFonts w:eastAsia="Calibri"/>
          <w:sz w:val="28"/>
          <w:szCs w:val="28"/>
          <w:lang w:eastAsia="en-US"/>
        </w:rPr>
        <w:t>закупке</w:t>
      </w:r>
      <w:r w:rsidR="00594882" w:rsidRPr="006114C0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="00594882" w:rsidRPr="006114C0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6114C0" w:rsidRDefault="00594882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6114C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6114C0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114C0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</w:t>
      </w:r>
      <w:r w:rsidR="006114C0">
        <w:rPr>
          <w:rFonts w:ascii="Times New Roman" w:hAnsi="Times New Roman"/>
          <w:sz w:val="28"/>
          <w:szCs w:val="28"/>
        </w:rPr>
        <w:t>е: не требуется.</w:t>
      </w:r>
    </w:p>
    <w:p w:rsidR="007A7615" w:rsidRPr="005C0EFF" w:rsidRDefault="007A7615" w:rsidP="006114C0">
      <w:pPr>
        <w:tabs>
          <w:tab w:val="left" w:pos="1134"/>
        </w:tabs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6114C0" w:rsidRPr="00C22520">
        <w:rPr>
          <w:sz w:val="28"/>
          <w:szCs w:val="28"/>
        </w:rPr>
        <w:t>«Аукционный Конкурсный Дом»</w:t>
      </w:r>
      <w:r w:rsidR="006114C0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6114C0" w:rsidRPr="00C22520">
          <w:rPr>
            <w:rStyle w:val="afb"/>
            <w:sz w:val="28"/>
            <w:szCs w:val="28"/>
            <w:lang w:val="en-US"/>
          </w:rPr>
          <w:t>www</w:t>
        </w:r>
        <w:r w:rsidR="006114C0" w:rsidRPr="00C22520">
          <w:rPr>
            <w:rStyle w:val="afb"/>
            <w:sz w:val="28"/>
            <w:szCs w:val="28"/>
          </w:rPr>
          <w:t>.</w:t>
        </w:r>
        <w:r w:rsidR="006114C0" w:rsidRPr="00C22520">
          <w:rPr>
            <w:rStyle w:val="afb"/>
            <w:sz w:val="28"/>
            <w:szCs w:val="28"/>
            <w:lang w:val="en-US"/>
          </w:rPr>
          <w:t>a</w:t>
        </w:r>
        <w:r w:rsidR="006114C0" w:rsidRPr="00C22520">
          <w:rPr>
            <w:rStyle w:val="afb"/>
            <w:sz w:val="28"/>
            <w:szCs w:val="28"/>
          </w:rPr>
          <w:t>-</w:t>
        </w:r>
        <w:r w:rsidR="006114C0" w:rsidRPr="00C22520">
          <w:rPr>
            <w:rStyle w:val="afb"/>
            <w:sz w:val="28"/>
            <w:szCs w:val="28"/>
            <w:lang w:val="en-US"/>
          </w:rPr>
          <w:t>k</w:t>
        </w:r>
        <w:r w:rsidR="006114C0" w:rsidRPr="00C22520">
          <w:rPr>
            <w:rStyle w:val="afb"/>
            <w:sz w:val="28"/>
            <w:szCs w:val="28"/>
          </w:rPr>
          <w:t>-</w:t>
        </w:r>
        <w:r w:rsidR="006114C0" w:rsidRPr="00C22520">
          <w:rPr>
            <w:rStyle w:val="afb"/>
            <w:sz w:val="28"/>
            <w:szCs w:val="28"/>
            <w:lang w:val="en-US"/>
          </w:rPr>
          <w:t>d</w:t>
        </w:r>
        <w:r w:rsidR="006114C0" w:rsidRPr="00C22520">
          <w:rPr>
            <w:rStyle w:val="afb"/>
            <w:sz w:val="28"/>
            <w:szCs w:val="28"/>
          </w:rPr>
          <w:t>.</w:t>
        </w:r>
        <w:r w:rsidR="006114C0" w:rsidRPr="00C22520">
          <w:rPr>
            <w:rStyle w:val="afb"/>
            <w:sz w:val="28"/>
            <w:szCs w:val="28"/>
            <w:lang w:val="en-US"/>
          </w:rPr>
          <w:t>ru</w:t>
        </w:r>
      </w:hyperlink>
      <w:r w:rsidR="006114C0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74128F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6114C0" w:rsidP="0074128F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>
        <w:t>.</w:t>
      </w:r>
      <w:r w:rsidR="000C0247" w:rsidRPr="005C0EFF">
        <w:rPr>
          <w:rFonts w:ascii="Times New Roman" w:hAnsi="Times New Roman"/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6114C0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930E5B" w:rsidRDefault="00174FE4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930E5B">
        <w:rPr>
          <w:rFonts w:ascii="Times New Roman" w:hAnsi="Times New Roman"/>
          <w:sz w:val="28"/>
          <w:szCs w:val="28"/>
        </w:rPr>
        <w:t xml:space="preserve">Привлечение </w:t>
      </w:r>
      <w:r w:rsidRPr="00930E5B">
        <w:rPr>
          <w:rFonts w:ascii="Times New Roman" w:hAnsi="Times New Roman"/>
          <w:bCs/>
          <w:sz w:val="28"/>
          <w:szCs w:val="28"/>
        </w:rPr>
        <w:t>субподрядчиков</w:t>
      </w:r>
      <w:r w:rsidR="0055450A" w:rsidRPr="00930E5B">
        <w:rPr>
          <w:rFonts w:ascii="Times New Roman" w:hAnsi="Times New Roman"/>
          <w:bCs/>
          <w:sz w:val="28"/>
          <w:szCs w:val="28"/>
        </w:rPr>
        <w:t>/соисполнителей</w:t>
      </w:r>
      <w:r w:rsidRPr="00930E5B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930E5B">
        <w:rPr>
          <w:rFonts w:ascii="Times New Roman" w:hAnsi="Times New Roman"/>
          <w:bCs/>
          <w:sz w:val="28"/>
          <w:szCs w:val="28"/>
        </w:rPr>
        <w:t>выполняющих</w:t>
      </w:r>
      <w:r w:rsidR="0055450A" w:rsidRPr="00930E5B">
        <w:rPr>
          <w:rFonts w:ascii="Times New Roman" w:hAnsi="Times New Roman"/>
          <w:bCs/>
          <w:sz w:val="28"/>
          <w:szCs w:val="28"/>
        </w:rPr>
        <w:t>/оказывающих</w:t>
      </w:r>
      <w:r w:rsidRPr="00930E5B">
        <w:rPr>
          <w:rFonts w:ascii="Times New Roman" w:hAnsi="Times New Roman"/>
          <w:sz w:val="28"/>
          <w:szCs w:val="28"/>
        </w:rPr>
        <w:t xml:space="preserve"> часть </w:t>
      </w:r>
      <w:r w:rsidRPr="00930E5B">
        <w:rPr>
          <w:rFonts w:ascii="Times New Roman" w:hAnsi="Times New Roman"/>
          <w:bCs/>
          <w:sz w:val="28"/>
          <w:szCs w:val="28"/>
        </w:rPr>
        <w:t>работ</w:t>
      </w:r>
      <w:r w:rsidR="0055450A" w:rsidRPr="00930E5B">
        <w:rPr>
          <w:rFonts w:ascii="Times New Roman" w:hAnsi="Times New Roman"/>
          <w:bCs/>
          <w:sz w:val="28"/>
          <w:szCs w:val="28"/>
        </w:rPr>
        <w:t>/услуг</w:t>
      </w:r>
      <w:r w:rsidRPr="00930E5B">
        <w:rPr>
          <w:rFonts w:ascii="Times New Roman" w:hAnsi="Times New Roman"/>
          <w:sz w:val="28"/>
          <w:szCs w:val="28"/>
        </w:rPr>
        <w:t xml:space="preserve"> по договору): </w:t>
      </w:r>
      <w:r w:rsidRPr="00930E5B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DA669D" w:rsidRDefault="00DA669D" w:rsidP="00D85F29">
      <w:pPr>
        <w:pStyle w:val="Times12"/>
        <w:tabs>
          <w:tab w:val="left" w:pos="70"/>
        </w:tabs>
        <w:ind w:right="153" w:firstLine="0"/>
        <w:rPr>
          <w:rFonts w:eastAsia="Calibri"/>
          <w:b/>
          <w:i/>
          <w:lang w:eastAsia="en-US"/>
        </w:rPr>
      </w:pPr>
    </w:p>
    <w:p w:rsidR="00736C6A" w:rsidRDefault="00FC68AA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D85F29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D85F29">
        <w:rPr>
          <w:rFonts w:ascii="Times New Roman" w:hAnsi="Times New Roman"/>
          <w:sz w:val="28"/>
          <w:szCs w:val="28"/>
        </w:rPr>
        <w:t>закупке</w:t>
      </w:r>
      <w:r w:rsidR="00175F4B" w:rsidRPr="00D85F29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D85F29">
        <w:rPr>
          <w:rFonts w:ascii="Times New Roman" w:hAnsi="Times New Roman"/>
          <w:spacing w:val="-6"/>
          <w:sz w:val="28"/>
          <w:szCs w:val="28"/>
        </w:rPr>
        <w:t>9-3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D85F29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BB6F2B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BB6F2B" w:rsidRPr="00BB6F2B">
        <w:rPr>
          <w:rFonts w:ascii="Times New Roman" w:hAnsi="Times New Roman"/>
          <w:spacing w:val="-6"/>
          <w:sz w:val="28"/>
          <w:szCs w:val="28"/>
          <w:highlight w:val="yellow"/>
        </w:rPr>
        <w:t>9</w:t>
      </w:r>
      <w:r w:rsidR="008F7715" w:rsidRPr="00D85F29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5A2A9C">
        <w:rPr>
          <w:rFonts w:ascii="Times New Roman" w:hAnsi="Times New Roman"/>
          <w:spacing w:val="-6"/>
          <w:sz w:val="28"/>
          <w:szCs w:val="28"/>
          <w:highlight w:val="yellow"/>
        </w:rPr>
        <w:t>мая</w:t>
      </w:r>
      <w:r w:rsidR="008F7715" w:rsidRPr="00D85F29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5A2A9C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D85F29">
        <w:rPr>
          <w:rFonts w:ascii="Times New Roman" w:hAnsi="Times New Roman"/>
          <w:spacing w:val="-6"/>
          <w:sz w:val="28"/>
          <w:szCs w:val="28"/>
          <w:highlight w:val="yellow"/>
        </w:rPr>
        <w:t>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D85F29" w:rsidRDefault="002F552B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D85F29">
        <w:rPr>
          <w:rFonts w:ascii="Times New Roman" w:hAnsi="Times New Roman"/>
          <w:sz w:val="28"/>
          <w:szCs w:val="28"/>
        </w:rPr>
        <w:t xml:space="preserve">: </w:t>
      </w:r>
      <w:r w:rsidR="00D85F29" w:rsidRPr="00DE0F8D">
        <w:rPr>
          <w:rFonts w:ascii="Times New Roman" w:hAnsi="Times New Roman"/>
          <w:sz w:val="28"/>
          <w:szCs w:val="28"/>
        </w:rPr>
        <w:t xml:space="preserve">603006, г. Н. Новгород, пл. Свободы, д. </w:t>
      </w:r>
      <w:r w:rsidR="00D85F29">
        <w:rPr>
          <w:rFonts w:ascii="Times New Roman" w:hAnsi="Times New Roman"/>
          <w:sz w:val="28"/>
          <w:szCs w:val="28"/>
        </w:rPr>
        <w:t>3</w:t>
      </w:r>
      <w:r w:rsidR="00D85F29" w:rsidRPr="00DE0F8D">
        <w:rPr>
          <w:rFonts w:ascii="Times New Roman" w:hAnsi="Times New Roman"/>
          <w:sz w:val="28"/>
          <w:szCs w:val="28"/>
        </w:rPr>
        <w:t xml:space="preserve">, не позднее </w:t>
      </w:r>
      <w:r w:rsidR="00D85F29" w:rsidRPr="00D85F29">
        <w:rPr>
          <w:rFonts w:ascii="Times New Roman" w:hAnsi="Times New Roman"/>
          <w:sz w:val="28"/>
          <w:szCs w:val="28"/>
          <w:highlight w:val="yellow"/>
        </w:rPr>
        <w:t>«</w:t>
      </w:r>
      <w:r w:rsidR="00BB6F2B">
        <w:rPr>
          <w:rFonts w:ascii="Times New Roman" w:hAnsi="Times New Roman"/>
          <w:sz w:val="28"/>
          <w:szCs w:val="28"/>
          <w:highlight w:val="yellow"/>
          <w:lang w:val="en-US"/>
        </w:rPr>
        <w:t>30</w:t>
      </w:r>
      <w:r w:rsidR="00D85F29" w:rsidRPr="00D85F29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5A2A9C">
        <w:rPr>
          <w:rFonts w:ascii="Times New Roman" w:hAnsi="Times New Roman"/>
          <w:sz w:val="28"/>
          <w:szCs w:val="28"/>
          <w:highlight w:val="yellow"/>
        </w:rPr>
        <w:t>июня</w:t>
      </w:r>
      <w:r w:rsidR="00D85F29" w:rsidRPr="00D85F29">
        <w:rPr>
          <w:rFonts w:ascii="Times New Roman" w:hAnsi="Times New Roman"/>
          <w:sz w:val="28"/>
          <w:szCs w:val="28"/>
          <w:highlight w:val="yellow"/>
        </w:rPr>
        <w:t xml:space="preserve"> 20</w:t>
      </w:r>
      <w:r w:rsidR="005A2A9C">
        <w:rPr>
          <w:rFonts w:ascii="Times New Roman" w:hAnsi="Times New Roman"/>
          <w:sz w:val="28"/>
          <w:szCs w:val="28"/>
          <w:highlight w:val="yellow"/>
        </w:rPr>
        <w:t>15</w:t>
      </w:r>
      <w:r w:rsidR="00D85F29" w:rsidRPr="00D85F29">
        <w:rPr>
          <w:rFonts w:ascii="Times New Roman" w:hAnsi="Times New Roman"/>
          <w:sz w:val="28"/>
          <w:szCs w:val="28"/>
          <w:highlight w:val="yellow"/>
        </w:rPr>
        <w:t xml:space="preserve"> г.</w:t>
      </w:r>
    </w:p>
    <w:p w:rsidR="00D85F29" w:rsidRPr="00D85F29" w:rsidRDefault="00D85F29" w:rsidP="00D85F29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="00D85F2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85F29">
        <w:rPr>
          <w:rFonts w:ascii="Times New Roman" w:hAnsi="Times New Roman"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85F29" w:rsidRPr="00D85F29">
        <w:rPr>
          <w:bCs/>
          <w:iCs/>
          <w:sz w:val="28"/>
          <w:szCs w:val="28"/>
        </w:rPr>
        <w:t>3 (трех) рабочих дней</w:t>
      </w:r>
      <w:r w:rsidR="00D85F29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лицу, с которым заключается </w:t>
      </w:r>
      <w:r w:rsidR="00487E7B">
        <w:rPr>
          <w:rFonts w:eastAsia="Calibri"/>
          <w:spacing w:val="-6"/>
          <w:sz w:val="28"/>
          <w:szCs w:val="28"/>
          <w:lang w:eastAsia="en-US"/>
        </w:rPr>
        <w:lastRenderedPageBreak/>
        <w:t>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85F29">
        <w:rPr>
          <w:rFonts w:eastAsia="Calibri"/>
          <w:spacing w:val="-6"/>
          <w:sz w:val="28"/>
          <w:szCs w:val="28"/>
          <w:lang w:eastAsia="en-US"/>
        </w:rPr>
        <w:t>договор</w:t>
      </w:r>
      <w:r w:rsidR="00D85F29" w:rsidRPr="00D85F29">
        <w:rPr>
          <w:bCs/>
          <w:iCs/>
          <w:sz w:val="28"/>
          <w:szCs w:val="28"/>
        </w:rPr>
        <w:t xml:space="preserve"> в течение 5</w:t>
      </w:r>
      <w:r w:rsidR="00FC72B2" w:rsidRPr="00D85F29">
        <w:rPr>
          <w:bCs/>
          <w:iCs/>
          <w:sz w:val="28"/>
          <w:szCs w:val="28"/>
        </w:rPr>
        <w:t xml:space="preserve"> (</w:t>
      </w:r>
      <w:r w:rsidR="00D85F29" w:rsidRPr="00D85F29">
        <w:rPr>
          <w:bCs/>
          <w:iCs/>
          <w:sz w:val="28"/>
          <w:szCs w:val="28"/>
        </w:rPr>
        <w:t>пяти</w:t>
      </w:r>
      <w:r w:rsidR="00FC72B2" w:rsidRPr="00D85F29">
        <w:rPr>
          <w:bCs/>
          <w:iCs/>
          <w:sz w:val="28"/>
          <w:szCs w:val="28"/>
        </w:rPr>
        <w:t>) дней</w:t>
      </w:r>
      <w:r w:rsidR="00FC72B2" w:rsidRPr="00D85F29">
        <w:rPr>
          <w:sz w:val="28"/>
          <w:szCs w:val="28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D85F29" w:rsidRPr="00D85F29" w:rsidRDefault="00FC68AA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D85F29">
        <w:rPr>
          <w:rFonts w:ascii="Times New Roman" w:hAnsi="Times New Roman"/>
          <w:sz w:val="28"/>
          <w:szCs w:val="28"/>
        </w:rPr>
        <w:t xml:space="preserve">не требуется </w:t>
      </w:r>
    </w:p>
    <w:p w:rsidR="00D85F29" w:rsidRPr="00D85F29" w:rsidRDefault="00D85F29" w:rsidP="00D85F2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D85F29" w:rsidP="0074128F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D85F29">
        <w:rPr>
          <w:sz w:val="28"/>
          <w:szCs w:val="28"/>
        </w:rPr>
        <w:t>запроса предложений</w:t>
      </w:r>
      <w:r w:rsidRPr="00D85F29"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D85F29" w:rsidRDefault="00E637B0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85F29">
        <w:rPr>
          <w:rFonts w:ascii="Times New Roman" w:hAnsi="Times New Roman"/>
          <w:sz w:val="28"/>
          <w:szCs w:val="28"/>
        </w:rPr>
        <w:t xml:space="preserve">Отказ </w:t>
      </w:r>
      <w:r w:rsidR="00FC68AA" w:rsidRPr="00D85F29">
        <w:rPr>
          <w:rFonts w:ascii="Times New Roman" w:hAnsi="Times New Roman"/>
          <w:sz w:val="28"/>
          <w:szCs w:val="28"/>
        </w:rPr>
        <w:t>организатора</w:t>
      </w:r>
      <w:r w:rsidRPr="00D85F29">
        <w:rPr>
          <w:rFonts w:ascii="Times New Roman" w:hAnsi="Times New Roman"/>
          <w:sz w:val="28"/>
          <w:szCs w:val="28"/>
        </w:rPr>
        <w:t xml:space="preserve"> </w:t>
      </w:r>
      <w:r w:rsidR="00BA3C22" w:rsidRPr="00D85F29">
        <w:rPr>
          <w:rFonts w:ascii="Times New Roman" w:hAnsi="Times New Roman"/>
          <w:sz w:val="28"/>
          <w:szCs w:val="28"/>
        </w:rPr>
        <w:t>закупки</w:t>
      </w:r>
      <w:r w:rsidRPr="00D85F29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D85F29">
        <w:rPr>
          <w:rFonts w:ascii="Times New Roman" w:hAnsi="Times New Roman"/>
          <w:sz w:val="28"/>
          <w:szCs w:val="28"/>
        </w:rPr>
        <w:t>закупки</w:t>
      </w:r>
      <w:r w:rsidRPr="00D85F29">
        <w:rPr>
          <w:rFonts w:ascii="Times New Roman" w:hAnsi="Times New Roman"/>
          <w:sz w:val="32"/>
          <w:szCs w:val="28"/>
        </w:rPr>
        <w:t xml:space="preserve"> </w:t>
      </w:r>
      <w:r w:rsidRPr="00D85F29">
        <w:rPr>
          <w:rFonts w:ascii="Times New Roman" w:hAnsi="Times New Roman"/>
          <w:sz w:val="28"/>
          <w:szCs w:val="28"/>
        </w:rPr>
        <w:t>по решению заказчика в указанных ниже случаях,</w:t>
      </w:r>
      <w:r w:rsidR="00A4214D" w:rsidRPr="00D85F29">
        <w:rPr>
          <w:rFonts w:ascii="Times New Roman" w:hAnsi="Times New Roman"/>
          <w:b/>
          <w:i/>
        </w:rPr>
        <w:t xml:space="preserve"> </w:t>
      </w:r>
      <w:r w:rsidR="00A4214D" w:rsidRPr="00D85F2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D85F29">
        <w:rPr>
          <w:rFonts w:ascii="Times New Roman" w:hAnsi="Times New Roman"/>
          <w:sz w:val="28"/>
          <w:szCs w:val="28"/>
        </w:rPr>
        <w:t>закупки</w:t>
      </w:r>
      <w:r w:rsidR="00D85F29" w:rsidRPr="00D85F29">
        <w:rPr>
          <w:rFonts w:ascii="Times New Roman" w:hAnsi="Times New Roman"/>
          <w:sz w:val="28"/>
          <w:szCs w:val="28"/>
        </w:rPr>
        <w:t xml:space="preserve"> </w:t>
      </w:r>
      <w:r w:rsidR="00A4214D" w:rsidRPr="00D85F29">
        <w:rPr>
          <w:rFonts w:ascii="Times New Roman" w:hAnsi="Times New Roman"/>
          <w:sz w:val="28"/>
          <w:szCs w:val="28"/>
        </w:rPr>
        <w:t>не </w:t>
      </w:r>
      <w:r w:rsidRPr="00D85F29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D85F29">
        <w:rPr>
          <w:sz w:val="28"/>
        </w:rPr>
        <w:t xml:space="preserve"> </w:t>
      </w:r>
      <w:r w:rsidR="00BA3C22" w:rsidRPr="00D85F29">
        <w:rPr>
          <w:rFonts w:ascii="Times New Roman" w:hAnsi="Times New Roman"/>
          <w:sz w:val="28"/>
        </w:rPr>
        <w:t>закупки</w:t>
      </w:r>
      <w:r w:rsidRPr="00D85F2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Pr="00D85F29" w:rsidRDefault="00CD6C43" w:rsidP="00D85F2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D85F29"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4869542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74128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74128F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74128F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2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F44AE1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42"/>
      <w:r w:rsidR="00F44AE1">
        <w:rPr>
          <w:bCs/>
          <w:iCs w:val="0"/>
          <w:sz w:val="28"/>
          <w:szCs w:val="28"/>
        </w:rPr>
        <w:t>: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F44AE1" w:rsidRPr="00CD3B8C" w:rsidTr="00420DEC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420DEC">
            <w:pPr>
              <w:jc w:val="center"/>
            </w:pPr>
            <w:r w:rsidRPr="00EC554F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420DEC">
            <w:pPr>
              <w:ind w:right="153"/>
              <w:jc w:val="center"/>
              <w:rPr>
                <w:bCs/>
              </w:rPr>
            </w:pPr>
            <w:r>
              <w:t>Требование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420DEC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F44AE1" w:rsidRPr="00CD3B8C" w:rsidTr="00420DEC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F44AE1" w:rsidRPr="00CD3B8C" w:rsidRDefault="00F44AE1" w:rsidP="00420DEC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44AE1" w:rsidRPr="00CD3B8C" w:rsidTr="00420DEC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44AE1" w:rsidRPr="00CD3B8C" w:rsidRDefault="00F44AE1" w:rsidP="00420DEC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F44AE1" w:rsidRPr="00CD3B8C" w:rsidRDefault="00F44AE1" w:rsidP="00420DEC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EC554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индивидуальных предпринимателей</w:t>
            </w:r>
            <w:r w:rsidRPr="00EC554F" w:rsidDel="007B2165">
              <w:t xml:space="preserve"> </w:t>
            </w:r>
            <w:r w:rsidRPr="00EC554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иных физических лиц – копии документов, удостоверяющих личность;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иностранных лиц: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lastRenderedPageBreak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F44AE1" w:rsidRPr="00CD3B8C" w:rsidTr="00420DEC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420DEC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C554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F44AE1" w:rsidRPr="00CD3B8C" w:rsidTr="00420DEC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420DEC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EC554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F44AE1" w:rsidRPr="00CD3B8C" w:rsidTr="00420DEC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420DEC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F44AE1" w:rsidRPr="00CD3B8C" w:rsidTr="00420DEC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420DEC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C554F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</w:t>
            </w:r>
            <w:r w:rsidRPr="00EC554F">
              <w:lastRenderedPageBreak/>
              <w:t>участие в закупке, обеспечения договора являются крупной сделкой;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C554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F44AE1" w:rsidRPr="00EC554F" w:rsidRDefault="00F44AE1" w:rsidP="00420DEC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C554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44AE1" w:rsidRPr="00CD3B8C" w:rsidTr="00420DEC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F44AE1" w:rsidRPr="00CD3B8C" w:rsidRDefault="00F44AE1" w:rsidP="00420DEC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F44AE1" w:rsidRPr="00ED2DF8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DF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F44AE1" w:rsidRPr="00CD3B8C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F44AE1" w:rsidRPr="00CD3B8C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44AE1" w:rsidRPr="00CD3B8C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44AE1" w:rsidRPr="002768E6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F44AE1" w:rsidRPr="00CD3B8C" w:rsidTr="00420DEC">
        <w:trPr>
          <w:trHeight w:val="440"/>
        </w:trPr>
        <w:tc>
          <w:tcPr>
            <w:tcW w:w="709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F44AE1" w:rsidRPr="00CD3B8C" w:rsidRDefault="00F44AE1" w:rsidP="00420DEC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F44AE1" w:rsidRPr="00CD3B8C" w:rsidRDefault="00F44AE1" w:rsidP="00420DEC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F44AE1" w:rsidRPr="00CD3B8C" w:rsidTr="00420DEC">
        <w:trPr>
          <w:trHeight w:val="440"/>
        </w:trPr>
        <w:tc>
          <w:tcPr>
            <w:tcW w:w="709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F44AE1" w:rsidRPr="00CD3B8C" w:rsidRDefault="00F44AE1" w:rsidP="00420DEC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44AE1" w:rsidRPr="00CD3B8C" w:rsidRDefault="00F44AE1" w:rsidP="00420DEC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F44AE1" w:rsidRPr="00CD3B8C" w:rsidTr="00420DEC">
        <w:trPr>
          <w:trHeight w:val="70"/>
        </w:trPr>
        <w:tc>
          <w:tcPr>
            <w:tcW w:w="709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F44AE1" w:rsidRPr="00CD3B8C" w:rsidRDefault="00F44AE1" w:rsidP="00420DEC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F44AE1" w:rsidRPr="00CD3B8C" w:rsidRDefault="00F44AE1" w:rsidP="0074128F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44AE1" w:rsidRPr="00CD3B8C" w:rsidRDefault="00F44AE1" w:rsidP="0074128F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44AE1" w:rsidRPr="00CD3B8C" w:rsidRDefault="00F44AE1" w:rsidP="0074128F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F44AE1" w:rsidRPr="00CD3B8C" w:rsidRDefault="00F44AE1" w:rsidP="00420DEC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F44AE1" w:rsidRPr="00F44AE1" w:rsidRDefault="00F44AE1" w:rsidP="00F44AE1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74128F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4869546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37"/>
        <w:gridCol w:w="6186"/>
        <w:gridCol w:w="8138"/>
      </w:tblGrid>
      <w:tr w:rsidR="00703F4C" w:rsidRPr="00703F4C" w:rsidTr="00F44AE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F44AE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4128F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84" w:type="pct"/>
            <w:vMerge w:val="restart"/>
          </w:tcPr>
          <w:p w:rsidR="002C5F3A" w:rsidRPr="00703F4C" w:rsidRDefault="00C20EDB" w:rsidP="00F44AE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F44AE1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4128F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84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982104" w:rsidRDefault="00982104">
      <w:r>
        <w:br w:type="page"/>
      </w:r>
    </w:p>
    <w:p w:rsidR="00982104" w:rsidRDefault="00982104" w:rsidP="00703F4C">
      <w:pPr>
        <w:sectPr w:rsidR="00982104" w:rsidSect="00982104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03F4C" w:rsidRPr="00703F4C" w:rsidRDefault="00703F4C" w:rsidP="00703F4C"/>
    <w:p w:rsidR="00EA3525" w:rsidRPr="00EA3525" w:rsidRDefault="00EA3525" w:rsidP="0074128F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12597D">
        <w:t>раздел </w:t>
      </w:r>
      <w:r w:rsidR="0012597D" w:rsidRPr="0012597D">
        <w:t>4</w:t>
      </w:r>
      <w:r w:rsidR="000B0512" w:rsidRPr="0012597D">
        <w:t>, Форма</w:t>
      </w:r>
      <w:r w:rsidR="0012597D" w:rsidRPr="0012597D">
        <w:t xml:space="preserve"> 1</w:t>
      </w:r>
      <w:r w:rsidRPr="0012597D">
        <w:t>);</w:t>
      </w:r>
      <w:bookmarkEnd w:id="55"/>
    </w:p>
    <w:p w:rsidR="00EA3525" w:rsidRDefault="000D53B6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раздел </w:t>
      </w:r>
      <w:r w:rsidR="0012597D">
        <w:t>4</w:t>
      </w:r>
      <w:r w:rsidR="000B0512">
        <w:t xml:space="preserve">, </w:t>
      </w:r>
      <w:r w:rsidR="00C20EDB" w:rsidRPr="0012597D">
        <w:t>Форма</w:t>
      </w:r>
      <w:r w:rsidR="0012597D">
        <w:t xml:space="preserve"> 1.1.)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74128F" w:rsidRPr="00EA3525" w:rsidRDefault="0074128F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Сведения о цепочке собственников, включая бенефициаров (раздел 4 Форма 1.2.)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9A6625" w:rsidRDefault="009A6625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анкета участника запроса цен (раздел </w:t>
      </w:r>
      <w:r w:rsidRPr="0012597D">
        <w:t>4 Форма 2</w:t>
      </w:r>
      <w:r>
        <w:t>):</w:t>
      </w:r>
    </w:p>
    <w:p w:rsidR="009A6625" w:rsidRPr="00414EBE" w:rsidRDefault="009A6625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(раздел </w:t>
      </w:r>
      <w:r w:rsidRPr="0012597D">
        <w:t>4 Форма 3</w:t>
      </w:r>
      <w:r>
        <w:t xml:space="preserve">). </w:t>
      </w:r>
      <w:r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Pr="00ED2DF8">
        <w:rPr>
          <w:u w:val="single"/>
        </w:rPr>
        <w:t>.</w:t>
      </w:r>
      <w:r>
        <w:t xml:space="preserve"> </w:t>
      </w:r>
    </w:p>
    <w:p w:rsidR="00EA3525" w:rsidRPr="00EA3525" w:rsidRDefault="00EA3525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DE6233" w:rsidRPr="00EA3525">
        <w:fldChar w:fldCharType="begin"/>
      </w:r>
      <w:r w:rsidRPr="00EA3525">
        <w:instrText xml:space="preserve"> REF _Ref394995094 \r \h </w:instrText>
      </w:r>
      <w:r w:rsidR="00DE6233" w:rsidRPr="00EA3525">
        <w:fldChar w:fldCharType="separate"/>
      </w:r>
      <w:r w:rsidR="00F0679B">
        <w:t>2.1</w:t>
      </w:r>
      <w:r w:rsidR="00DE6233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DE6233">
        <w:fldChar w:fldCharType="begin"/>
      </w:r>
      <w:r w:rsidR="00230B5F">
        <w:instrText xml:space="preserve"> REF _Ref321475870 \r \h </w:instrText>
      </w:r>
      <w:r w:rsidR="00DE6233">
        <w:fldChar w:fldCharType="separate"/>
      </w:r>
      <w:r w:rsidR="00F0679B">
        <w:t>4</w:t>
      </w:r>
      <w:r w:rsidR="00DE6233">
        <w:fldChar w:fldCharType="end"/>
      </w:r>
      <w:r w:rsidR="006704C6" w:rsidRPr="00D74DCC">
        <w:rPr>
          <w:i/>
        </w:rPr>
        <w:t xml:space="preserve">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Pr="00D74DCC">
        <w:t>.</w:t>
      </w:r>
    </w:p>
    <w:p w:rsidR="0012597D" w:rsidRPr="00EA3525" w:rsidRDefault="0012597D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Справка об опыте выполнения договоров (Форма 4)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74128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9A6625" w:rsidRPr="009A6625" w:rsidRDefault="009A6625" w:rsidP="005D1262">
      <w:pPr>
        <w:tabs>
          <w:tab w:val="left" w:pos="284"/>
        </w:tabs>
        <w:ind w:right="153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3.1</w:t>
      </w:r>
      <w:r>
        <w:rPr>
          <w:bCs/>
          <w:iCs/>
          <w:sz w:val="28"/>
          <w:szCs w:val="28"/>
        </w:rPr>
        <w:tab/>
      </w:r>
      <w:r w:rsidRPr="009A6625">
        <w:rPr>
          <w:bCs/>
          <w:iCs/>
          <w:sz w:val="28"/>
          <w:szCs w:val="28"/>
        </w:rPr>
        <w:t>Критерии оценки и их значимость</w:t>
      </w:r>
    </w:p>
    <w:p w:rsidR="009A6625" w:rsidRPr="009A6625" w:rsidRDefault="009A6625" w:rsidP="009A6625">
      <w:pPr>
        <w:tabs>
          <w:tab w:val="left" w:pos="284"/>
        </w:tabs>
        <w:ind w:right="153" w:firstLine="636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9A6625">
        <w:rPr>
          <w:sz w:val="28"/>
          <w:szCs w:val="28"/>
        </w:rPr>
        <w:t>станавливаются следующие критерии (подкритерии) оценки с указанными весовыми значениями:</w:t>
      </w:r>
    </w:p>
    <w:p w:rsidR="009A6625" w:rsidRDefault="009A6625" w:rsidP="0074128F">
      <w:pPr>
        <w:numPr>
          <w:ilvl w:val="0"/>
          <w:numId w:val="29"/>
        </w:numPr>
        <w:tabs>
          <w:tab w:val="left" w:pos="284"/>
        </w:tabs>
        <w:ind w:right="153"/>
        <w:jc w:val="both"/>
        <w:rPr>
          <w:bCs/>
          <w:sz w:val="28"/>
          <w:szCs w:val="28"/>
        </w:rPr>
      </w:pPr>
      <w:r w:rsidRPr="009A6625">
        <w:rPr>
          <w:bCs/>
          <w:sz w:val="28"/>
          <w:szCs w:val="28"/>
        </w:rPr>
        <w:t>цена договора (значимость критерия Ц </w:t>
      </w:r>
      <w:r w:rsidRPr="009A6625">
        <w:rPr>
          <w:bCs/>
          <w:sz w:val="28"/>
          <w:szCs w:val="28"/>
          <w:vertAlign w:val="subscript"/>
        </w:rPr>
        <w:t>i</w:t>
      </w:r>
      <w:r w:rsidRPr="009A6625">
        <w:rPr>
          <w:bCs/>
          <w:sz w:val="28"/>
          <w:szCs w:val="28"/>
        </w:rPr>
        <w:t xml:space="preserve"> (ОЦ </w:t>
      </w:r>
      <w:r w:rsidRPr="009A6625">
        <w:rPr>
          <w:bCs/>
          <w:sz w:val="28"/>
          <w:szCs w:val="28"/>
          <w:vertAlign w:val="subscript"/>
        </w:rPr>
        <w:t>i</w:t>
      </w:r>
      <w:r w:rsidRPr="009A6625">
        <w:rPr>
          <w:bCs/>
          <w:sz w:val="28"/>
          <w:szCs w:val="28"/>
        </w:rPr>
        <w:t>) – 95%);</w:t>
      </w:r>
    </w:p>
    <w:p w:rsidR="009A6625" w:rsidRPr="005D1262" w:rsidRDefault="009A6625" w:rsidP="0074128F">
      <w:pPr>
        <w:pStyle w:val="afff"/>
        <w:numPr>
          <w:ilvl w:val="0"/>
          <w:numId w:val="29"/>
        </w:numPr>
        <w:tabs>
          <w:tab w:val="left" w:pos="284"/>
          <w:tab w:val="left" w:pos="1134"/>
        </w:tabs>
        <w:ind w:right="153"/>
        <w:jc w:val="both"/>
        <w:rPr>
          <w:rFonts w:ascii="Times New Roman" w:hAnsi="Times New Roman"/>
          <w:bCs/>
          <w:sz w:val="28"/>
          <w:szCs w:val="28"/>
        </w:rPr>
      </w:pPr>
      <w:r w:rsidRPr="005D1262">
        <w:rPr>
          <w:rFonts w:ascii="Times New Roman" w:hAnsi="Times New Roman"/>
          <w:sz w:val="28"/>
          <w:szCs w:val="28"/>
        </w:rPr>
        <w:t xml:space="preserve">квалификация участника закупки (значимость критерия Кв </w:t>
      </w:r>
      <w:r w:rsidRPr="005D1262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5D1262">
        <w:rPr>
          <w:rFonts w:ascii="Times New Roman" w:hAnsi="Times New Roman"/>
          <w:sz w:val="28"/>
          <w:szCs w:val="28"/>
        </w:rPr>
        <w:t xml:space="preserve"> – 5%), в том числе:</w:t>
      </w:r>
      <w:r w:rsidR="005D1262">
        <w:rPr>
          <w:rFonts w:ascii="Times New Roman" w:hAnsi="Times New Roman"/>
          <w:sz w:val="28"/>
          <w:szCs w:val="28"/>
        </w:rPr>
        <w:t xml:space="preserve"> </w:t>
      </w:r>
      <w:r w:rsidRPr="005D1262">
        <w:rPr>
          <w:rFonts w:ascii="Times New Roman" w:hAnsi="Times New Roman"/>
          <w:sz w:val="28"/>
          <w:szCs w:val="28"/>
        </w:rPr>
        <w:t>опыт участника закупки (</w:t>
      </w:r>
      <w:r w:rsidRPr="005D1262">
        <w:rPr>
          <w:rFonts w:ascii="Times New Roman" w:hAnsi="Times New Roman"/>
          <w:bCs/>
          <w:sz w:val="28"/>
          <w:szCs w:val="28"/>
        </w:rPr>
        <w:t xml:space="preserve">значимость подкритерия О </w:t>
      </w:r>
      <w:r w:rsidRPr="005D1262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r w:rsidRPr="005D1262">
        <w:rPr>
          <w:rFonts w:ascii="Times New Roman" w:hAnsi="Times New Roman"/>
          <w:bCs/>
          <w:sz w:val="28"/>
          <w:szCs w:val="28"/>
        </w:rPr>
        <w:t xml:space="preserve"> – 100%</w:t>
      </w:r>
    </w:p>
    <w:p w:rsidR="005D1262" w:rsidRPr="00CD3B8C" w:rsidRDefault="005D1262" w:rsidP="0074128F">
      <w:pPr>
        <w:pStyle w:val="31"/>
        <w:numPr>
          <w:ilvl w:val="1"/>
          <w:numId w:val="30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0" w:name="_Ref383787274"/>
      <w:bookmarkStart w:id="61" w:name="_Toc383792475"/>
      <w:bookmarkStart w:id="62" w:name="_Toc384030522"/>
      <w:bookmarkStart w:id="63" w:name="_Toc390100174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60"/>
      <w:bookmarkEnd w:id="61"/>
      <w:bookmarkEnd w:id="62"/>
      <w:bookmarkEnd w:id="63"/>
    </w:p>
    <w:p w:rsidR="005D1262" w:rsidRPr="00CD3B8C" w:rsidRDefault="005D1262" w:rsidP="005D126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5D1262" w:rsidRPr="00CD3B8C" w:rsidRDefault="005D1262" w:rsidP="005D1262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5D1262" w:rsidRPr="00CD3B8C" w:rsidRDefault="005D1262" w:rsidP="005D1262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 определяется по формуле</w:t>
      </w:r>
      <w:r>
        <w:rPr>
          <w:sz w:val="28"/>
          <w:szCs w:val="28"/>
        </w:rPr>
        <w:t>:</w:t>
      </w:r>
    </w:p>
    <w:p w:rsidR="005D1262" w:rsidRPr="00CD3B8C" w:rsidRDefault="005D1262" w:rsidP="005D1262">
      <w:pPr>
        <w:ind w:right="153" w:firstLine="709"/>
        <w:jc w:val="both"/>
        <w:rPr>
          <w:sz w:val="28"/>
          <w:szCs w:val="28"/>
        </w:rPr>
      </w:pPr>
    </w:p>
    <w:p w:rsidR="005D1262" w:rsidRPr="00CD3B8C" w:rsidRDefault="005D1262" w:rsidP="005D1262">
      <w:pPr>
        <w:ind w:right="153" w:firstLine="709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lastRenderedPageBreak/>
        <w:t>R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Pr="00CD3B8C">
        <w:rPr>
          <w:bCs/>
          <w:sz w:val="28"/>
          <w:szCs w:val="28"/>
        </w:rPr>
        <w:t>БКв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Кв</w:t>
      </w:r>
      <w:r w:rsidRPr="00CD3B8C">
        <w:rPr>
          <w:bCs/>
          <w:sz w:val="28"/>
          <w:szCs w:val="28"/>
          <w:lang w:val="en-US"/>
        </w:rPr>
        <w:t>;</w:t>
      </w:r>
    </w:p>
    <w:p w:rsidR="005D1262" w:rsidRPr="00CD3B8C" w:rsidRDefault="005D1262" w:rsidP="005D1262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5D1262" w:rsidRPr="00CD3B8C" w:rsidRDefault="005D1262" w:rsidP="005D1262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5D1262" w:rsidRPr="00CD3B8C" w:rsidRDefault="005D1262" w:rsidP="005D1262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БЦ, БКв – оценка (балл) соответствующего критерия.</w:t>
      </w:r>
    </w:p>
    <w:p w:rsidR="005D1262" w:rsidRPr="00CD3B8C" w:rsidRDefault="005D1262" w:rsidP="005D1262">
      <w:pPr>
        <w:ind w:right="153" w:firstLine="709"/>
        <w:jc w:val="both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285FAA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>Кв</w:t>
      </w:r>
      <w:r w:rsidRPr="00285FAA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3D5380" w:rsidRPr="009A6625" w:rsidRDefault="003D5380" w:rsidP="005D1262">
      <w:pPr>
        <w:tabs>
          <w:tab w:val="left" w:pos="284"/>
        </w:tabs>
        <w:ind w:right="153" w:firstLine="636"/>
        <w:jc w:val="both"/>
        <w:rPr>
          <w:sz w:val="28"/>
          <w:szCs w:val="28"/>
        </w:rPr>
      </w:pPr>
    </w:p>
    <w:p w:rsidR="005D1262" w:rsidRPr="005D1262" w:rsidRDefault="005D1262" w:rsidP="0074128F">
      <w:pPr>
        <w:pStyle w:val="31"/>
        <w:numPr>
          <w:ilvl w:val="1"/>
          <w:numId w:val="30"/>
        </w:numPr>
        <w:tabs>
          <w:tab w:val="left" w:pos="1418"/>
          <w:tab w:val="left" w:pos="1985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5D1262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</w:p>
    <w:p w:rsidR="005D1262" w:rsidRDefault="005D1262" w:rsidP="005D1262">
      <w:pPr>
        <w:pStyle w:val="afff"/>
        <w:tabs>
          <w:tab w:val="left" w:pos="0"/>
        </w:tabs>
        <w:ind w:left="450" w:right="-1"/>
        <w:rPr>
          <w:rFonts w:ascii="Times New Roman" w:hAnsi="Times New Roman"/>
          <w:sz w:val="28"/>
          <w:szCs w:val="28"/>
        </w:rPr>
      </w:pPr>
      <w:r w:rsidRPr="005D1262">
        <w:rPr>
          <w:rFonts w:ascii="Times New Roman" w:hAnsi="Times New Roman"/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5D1262" w:rsidRPr="00CD3B8C" w:rsidRDefault="005D1262" w:rsidP="005D12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5D1262" w:rsidRPr="00CD3B8C" w:rsidRDefault="005D1262" w:rsidP="0074128F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5D1262" w:rsidRPr="00CD3B8C" w:rsidRDefault="005D1262" w:rsidP="0074128F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5D1262" w:rsidRPr="00CD3B8C" w:rsidRDefault="005D1262" w:rsidP="0074128F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5D1262" w:rsidRPr="00CD3B8C" w:rsidRDefault="005D1262" w:rsidP="005D126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5D1262" w:rsidRPr="00CD3B8C" w:rsidRDefault="005D1262" w:rsidP="005D126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5D1262" w:rsidRPr="00CD3B8C" w:rsidTr="00420DEC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5D1262" w:rsidP="00420DEC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62" w:rsidRPr="00CD3B8C" w:rsidRDefault="005D1262" w:rsidP="00420DEC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5D1262" w:rsidRPr="00CD3B8C" w:rsidTr="00420DEC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5D1262" w:rsidP="005D126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завершенные в 20</w:t>
            </w:r>
            <w:r>
              <w:t>12</w:t>
            </w:r>
            <w:r w:rsidRPr="00CD3B8C">
              <w:t>-20</w:t>
            </w:r>
            <w:r>
              <w:t>15</w:t>
            </w:r>
            <w:r w:rsidRPr="00CD3B8C">
              <w:t>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t>работы</w:t>
            </w:r>
            <w:r>
              <w:t>/услуги</w:t>
            </w:r>
            <w:r w:rsidRPr="00CD3B8C">
              <w:t xml:space="preserve"> в рамках заключенных договоров </w:t>
            </w:r>
            <w:r>
              <w:t>по оказанию услуг по сопровождению программ для ЭВМ «АтомСмета»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5D1262" w:rsidP="00420DEC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5D1262" w:rsidRPr="00CD3B8C" w:rsidTr="00420DEC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D1262" w:rsidRPr="00CD3B8C" w:rsidRDefault="005D1262" w:rsidP="00420DEC">
            <w:pPr>
              <w:pStyle w:val="af4"/>
              <w:spacing w:before="120" w:beforeAutospacing="0"/>
              <w:jc w:val="center"/>
            </w:pPr>
            <w:r w:rsidRPr="00CD3B8C">
              <w:rPr>
                <w:bCs/>
              </w:rPr>
              <w:t xml:space="preserve">БОу 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262" w:rsidRPr="00CD3B8C" w:rsidRDefault="005D1262" w:rsidP="00420DEC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D1262" w:rsidRPr="00CD3B8C" w:rsidRDefault="005D1262" w:rsidP="00420DEC">
            <w:pPr>
              <w:pStyle w:val="af4"/>
              <w:spacing w:before="0" w:beforeAutospacing="0" w:after="0" w:afterAutospacing="0"/>
              <w:jc w:val="center"/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262" w:rsidRPr="00CD3B8C" w:rsidRDefault="005D1262" w:rsidP="00420DEC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1262" w:rsidRPr="00CD3B8C" w:rsidRDefault="005D1262" w:rsidP="00420DEC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5D1262" w:rsidRPr="00CD3B8C" w:rsidTr="00420DEC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1262" w:rsidRPr="00CD3B8C" w:rsidRDefault="005D1262" w:rsidP="00420DEC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D1262" w:rsidRPr="00CD3B8C" w:rsidRDefault="005D1262" w:rsidP="00420DEC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D1262" w:rsidRPr="00CD3B8C" w:rsidRDefault="005D1262" w:rsidP="00420DEC">
            <w:pPr>
              <w:pStyle w:val="af4"/>
              <w:spacing w:before="0" w:beforeAutospacing="0" w:after="0" w:afterAutospacing="0"/>
              <w:jc w:val="center"/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D1262" w:rsidRPr="00CD3B8C" w:rsidRDefault="005D1262" w:rsidP="00420DEC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1262" w:rsidRPr="00CD3B8C" w:rsidRDefault="005D1262" w:rsidP="00420DEC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5D1262" w:rsidRPr="00CD3B8C" w:rsidTr="00420DEC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62" w:rsidRPr="00CD3B8C" w:rsidRDefault="005D1262" w:rsidP="00420DEC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5D1262" w:rsidP="00420DEC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5D1262" w:rsidRPr="005D1262" w:rsidRDefault="005D1262" w:rsidP="005D1262">
      <w:pPr>
        <w:pStyle w:val="afff"/>
        <w:tabs>
          <w:tab w:val="left" w:pos="0"/>
        </w:tabs>
        <w:ind w:left="450" w:right="-1"/>
        <w:rPr>
          <w:rFonts w:ascii="Times New Roman" w:hAnsi="Times New Roman"/>
          <w:sz w:val="28"/>
          <w:szCs w:val="28"/>
        </w:rPr>
      </w:pPr>
    </w:p>
    <w:p w:rsidR="005D1262" w:rsidRPr="00CD3B8C" w:rsidRDefault="005D1262" w:rsidP="005D1262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5D1262" w:rsidRDefault="005D1262" w:rsidP="005D1262">
      <w:pPr>
        <w:ind w:firstLine="567"/>
        <w:rPr>
          <w:sz w:val="28"/>
          <w:szCs w:val="20"/>
        </w:rPr>
      </w:pPr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r w:rsidRPr="00CD3B8C">
        <w:rPr>
          <w:sz w:val="28"/>
          <w:szCs w:val="20"/>
        </w:rPr>
        <w:t xml:space="preserve"> – суммарная стоимость завершенных </w:t>
      </w:r>
      <w:r w:rsidRPr="005D1262">
        <w:rPr>
          <w:sz w:val="28"/>
          <w:szCs w:val="20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sz w:val="28"/>
          <w:szCs w:val="20"/>
        </w:rPr>
        <w:t>работ</w:t>
      </w:r>
      <w:r>
        <w:rPr>
          <w:sz w:val="28"/>
          <w:szCs w:val="20"/>
        </w:rPr>
        <w:t>/услуг</w:t>
      </w:r>
      <w:r w:rsidRPr="00CD3B8C">
        <w:rPr>
          <w:sz w:val="28"/>
          <w:szCs w:val="20"/>
        </w:rPr>
        <w:t xml:space="preserve"> в рамках заключенных договоров </w:t>
      </w:r>
      <w:r w:rsidRPr="005D1262">
        <w:rPr>
          <w:sz w:val="28"/>
          <w:szCs w:val="20"/>
        </w:rPr>
        <w:t>по оказанию услуг по сопровождению программ для ЭВМ «АтомСмета»</w:t>
      </w:r>
      <w:r w:rsidRPr="00CD3B8C">
        <w:rPr>
          <w:b/>
          <w:i/>
          <w:sz w:val="22"/>
          <w:szCs w:val="22"/>
        </w:rPr>
        <w:t xml:space="preserve">, </w:t>
      </w:r>
      <w:r w:rsidRPr="00CD3B8C">
        <w:rPr>
          <w:sz w:val="28"/>
          <w:szCs w:val="20"/>
        </w:rPr>
        <w:t>i-го участника, руб.</w:t>
      </w:r>
    </w:p>
    <w:p w:rsidR="005D1262" w:rsidRPr="00CD3B8C" w:rsidRDefault="005D1262" w:rsidP="005D1262">
      <w:pPr>
        <w:ind w:firstLine="567"/>
        <w:rPr>
          <w:sz w:val="28"/>
          <w:szCs w:val="20"/>
        </w:rPr>
      </w:pPr>
    </w:p>
    <w:p w:rsidR="005D1262" w:rsidRPr="00CD3B8C" w:rsidRDefault="005D1262" w:rsidP="005D1262">
      <w:pPr>
        <w:ind w:firstLine="567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3F6626">
        <w:rPr>
          <w:sz w:val="28"/>
          <w:szCs w:val="20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5D1262">
        <w:rPr>
          <w:sz w:val="28"/>
          <w:szCs w:val="20"/>
        </w:rPr>
        <w:t>работ/услуг в рамках заключенных договоров по оказанию услуг по сопровождению программ для ЭВМ «АтомСмета»</w:t>
      </w:r>
      <w:r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из представленного опыта всех допущенных участников, </w:t>
      </w:r>
      <w:r w:rsidRPr="003F6626">
        <w:rPr>
          <w:sz w:val="28"/>
          <w:szCs w:val="20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</w:p>
    <w:p w:rsidR="003F6626" w:rsidRDefault="003F6626" w:rsidP="003F6626">
      <w:pPr>
        <w:ind w:firstLine="567"/>
        <w:rPr>
          <w:sz w:val="28"/>
          <w:szCs w:val="20"/>
        </w:rPr>
      </w:pPr>
    </w:p>
    <w:p w:rsidR="005D1262" w:rsidRPr="00CD3B8C" w:rsidRDefault="005D1262" w:rsidP="003F6626">
      <w:pPr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lastRenderedPageBreak/>
        <w:t>Предельное значение опыта выполнения</w:t>
      </w:r>
      <w:r w:rsidR="003F6626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>работ</w:t>
      </w:r>
      <w:r w:rsidR="003F6626">
        <w:rPr>
          <w:sz w:val="28"/>
          <w:szCs w:val="20"/>
        </w:rPr>
        <w:t>/оказания услуг</w:t>
      </w:r>
      <w:r w:rsidRPr="00CD3B8C">
        <w:rPr>
          <w:sz w:val="28"/>
          <w:szCs w:val="20"/>
        </w:rPr>
        <w:t xml:space="preserve"> в рамках заключенных договоров </w:t>
      </w:r>
      <w:r w:rsidR="003F6626" w:rsidRPr="005D1262">
        <w:rPr>
          <w:sz w:val="28"/>
          <w:szCs w:val="20"/>
        </w:rPr>
        <w:t>по оказанию услуг по сопровождению программ для ЭВМ «АтомСмета»</w:t>
      </w:r>
      <w:r w:rsidRPr="00CD3B8C">
        <w:rPr>
          <w:sz w:val="22"/>
          <w:szCs w:val="22"/>
        </w:rPr>
        <w:t xml:space="preserve">: </w:t>
      </w:r>
      <w:r w:rsidR="003F6626">
        <w:rPr>
          <w:sz w:val="28"/>
          <w:szCs w:val="20"/>
        </w:rPr>
        <w:t>2 НМЦ</w:t>
      </w:r>
      <w:r w:rsidRPr="00CD3B8C">
        <w:rPr>
          <w:sz w:val="28"/>
          <w:szCs w:val="20"/>
        </w:rPr>
        <w:t>, руб.</w:t>
      </w:r>
    </w:p>
    <w:p w:rsidR="005D1262" w:rsidRPr="00CD3B8C" w:rsidRDefault="005D1262" w:rsidP="005D1262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5D1262" w:rsidRPr="009A6625" w:rsidRDefault="005D1262" w:rsidP="009A6625">
      <w:pPr>
        <w:tabs>
          <w:tab w:val="left" w:pos="284"/>
        </w:tabs>
        <w:ind w:right="153" w:firstLine="636"/>
        <w:jc w:val="both"/>
        <w:rPr>
          <w:sz w:val="28"/>
          <w:szCs w:val="28"/>
        </w:rPr>
      </w:pPr>
    </w:p>
    <w:p w:rsidR="003D5380" w:rsidRDefault="003D5380" w:rsidP="003D5380">
      <w:pPr>
        <w:ind w:right="153" w:firstLine="636"/>
        <w:jc w:val="both"/>
      </w:pPr>
    </w:p>
    <w:p w:rsidR="003F6626" w:rsidRDefault="003F6626" w:rsidP="003D5380">
      <w:pPr>
        <w:ind w:right="153" w:firstLine="636"/>
        <w:jc w:val="both"/>
      </w:pPr>
    </w:p>
    <w:p w:rsidR="003F6626" w:rsidRDefault="003F6626" w:rsidP="003D5380">
      <w:pPr>
        <w:ind w:right="153" w:firstLine="636"/>
        <w:jc w:val="both"/>
      </w:pPr>
    </w:p>
    <w:p w:rsidR="003F6626" w:rsidRDefault="003F6626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Pr="009A6625" w:rsidRDefault="007E1B98" w:rsidP="003D5380">
      <w:pPr>
        <w:ind w:right="153" w:firstLine="636"/>
        <w:jc w:val="both"/>
      </w:pPr>
    </w:p>
    <w:p w:rsidR="00144C23" w:rsidRDefault="00144C23" w:rsidP="0074128F">
      <w:pPr>
        <w:pStyle w:val="10"/>
        <w:numPr>
          <w:ilvl w:val="0"/>
          <w:numId w:val="30"/>
        </w:numPr>
        <w:tabs>
          <w:tab w:val="left" w:pos="426"/>
        </w:tabs>
        <w:jc w:val="both"/>
        <w:rPr>
          <w:sz w:val="28"/>
          <w:szCs w:val="28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4869550"/>
      <w:bookmarkStart w:id="72" w:name="_Toc260130025"/>
      <w:bookmarkStart w:id="73" w:name="_Toc367283798"/>
      <w:bookmarkEnd w:id="64"/>
      <w:bookmarkEnd w:id="65"/>
      <w:bookmarkEnd w:id="66"/>
      <w:bookmarkEnd w:id="67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8"/>
      <w:bookmarkEnd w:id="69"/>
      <w:bookmarkEnd w:id="70"/>
      <w:bookmarkEnd w:id="71"/>
    </w:p>
    <w:p w:rsidR="003F6626" w:rsidRPr="003F6626" w:rsidRDefault="003F6626" w:rsidP="003F6626"/>
    <w:p w:rsidR="00144C23" w:rsidRPr="003F662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Cs/>
        </w:rPr>
      </w:pPr>
    </w:p>
    <w:bookmarkEnd w:id="72"/>
    <w:bookmarkEnd w:id="73"/>
    <w:p w:rsidR="007E1B98" w:rsidRDefault="007E1B98" w:rsidP="007E1B98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E1B98" w:rsidRPr="00FC009D" w:rsidRDefault="007E1B98" w:rsidP="007E1B98">
      <w:pPr>
        <w:pStyle w:val="Times12"/>
        <w:jc w:val="right"/>
        <w:rPr>
          <w:bCs w:val="0"/>
          <w:sz w:val="28"/>
          <w:szCs w:val="28"/>
        </w:rPr>
      </w:pPr>
    </w:p>
    <w:p w:rsidR="007E1B98" w:rsidRPr="00FC009D" w:rsidRDefault="007E1B98" w:rsidP="007E1B9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E1B98" w:rsidRPr="00FC009D" w:rsidRDefault="007E1B98" w:rsidP="007E1B9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E1B98" w:rsidRPr="00FC009D" w:rsidRDefault="007E1B98" w:rsidP="007E1B9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E1B98" w:rsidRPr="00FC009D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4" w:name="_Письмо_о_подаче"/>
      <w:bookmarkStart w:id="75" w:name="_Toc255987071"/>
      <w:bookmarkStart w:id="76" w:name="_Toc272505461"/>
      <w:bookmarkStart w:id="77" w:name="_Toc390267513"/>
      <w:bookmarkStart w:id="78" w:name="_Toc412201945"/>
      <w:bookmarkStart w:id="79" w:name="_Toc418783483"/>
      <w:bookmarkEnd w:id="7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5"/>
      <w:bookmarkEnd w:id="76"/>
      <w:bookmarkEnd w:id="77"/>
      <w:bookmarkEnd w:id="78"/>
      <w:bookmarkEnd w:id="79"/>
    </w:p>
    <w:p w:rsidR="007E1B98" w:rsidRPr="00FC009D" w:rsidRDefault="007E1B98" w:rsidP="007E1B98">
      <w:pPr>
        <w:tabs>
          <w:tab w:val="left" w:pos="7938"/>
        </w:tabs>
        <w:ind w:firstLine="4820"/>
        <w:jc w:val="center"/>
        <w:rPr>
          <w:b/>
        </w:rPr>
      </w:pPr>
    </w:p>
    <w:p w:rsidR="007E1B98" w:rsidRPr="00FC009D" w:rsidRDefault="007E1B98" w:rsidP="007E1B9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1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ru</w:t>
        </w:r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E1B98" w:rsidRDefault="007E1B98" w:rsidP="007E1B9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E1B98" w:rsidRPr="00FC009D" w:rsidRDefault="007E1B98" w:rsidP="007E1B9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E1B98" w:rsidRPr="00FC009D" w:rsidRDefault="007E1B98" w:rsidP="007E1B9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E1B98" w:rsidRPr="00FC009D" w:rsidRDefault="007E1B98" w:rsidP="007E1B9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E1B98" w:rsidRPr="00FC009D" w:rsidRDefault="007E1B98" w:rsidP="007E1B9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7E1B98" w:rsidRPr="00FC009D" w:rsidRDefault="007E1B98" w:rsidP="007E1B9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7E1B98" w:rsidRPr="00FC009D" w:rsidTr="00420DEC">
        <w:trPr>
          <w:cantSplit/>
          <w:tblHeader/>
        </w:trPr>
        <w:tc>
          <w:tcPr>
            <w:tcW w:w="709" w:type="dxa"/>
            <w:vAlign w:val="center"/>
          </w:tcPr>
          <w:p w:rsidR="007E1B98" w:rsidRPr="00FC009D" w:rsidRDefault="007E1B98" w:rsidP="00420DEC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7E1B98" w:rsidRPr="00FC009D" w:rsidRDefault="007E1B98" w:rsidP="00420DE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420DE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E1B98" w:rsidRPr="00FC009D" w:rsidTr="00420DEC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420DE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420DE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E1B98" w:rsidRPr="00FC009D" w:rsidTr="00420DEC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420DE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420DE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E1B98" w:rsidRPr="00FC009D" w:rsidTr="00420DEC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420DE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420DE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E1B98" w:rsidRPr="00FC009D" w:rsidTr="00420DEC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420DE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420DE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E1B98" w:rsidRPr="00FC009D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E1B98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E1B98" w:rsidRPr="00100970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E1B98" w:rsidRDefault="007E1B98" w:rsidP="0074128F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E1B98" w:rsidRPr="00FC009D" w:rsidRDefault="007E1B98" w:rsidP="0074128F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E1B98" w:rsidRDefault="007E1B98" w:rsidP="0074128F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7E1B98" w:rsidRDefault="007E1B98" w:rsidP="007E1B98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7E1B98" w:rsidRPr="00FC009D" w:rsidRDefault="007E1B98" w:rsidP="007E1B98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7E1B98" w:rsidRDefault="007E1B98" w:rsidP="007E1B98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7E1B98" w:rsidRPr="00FC009D" w:rsidRDefault="007E1B98" w:rsidP="007E1B98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E1B98" w:rsidRPr="00C35EF7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E1B98" w:rsidRPr="00FC009D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E1B98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E1B98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E1B98" w:rsidRPr="00914AB9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E1B98" w:rsidRPr="00881537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E1B98" w:rsidRPr="001205C1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7E1B98" w:rsidRPr="00FC009D" w:rsidRDefault="007E1B98" w:rsidP="007E1B9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E1B98" w:rsidRPr="002C5C15" w:rsidRDefault="007E1B98" w:rsidP="0074128F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E1B98" w:rsidRPr="002C5C15" w:rsidRDefault="007E1B98" w:rsidP="0074128F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E1B98" w:rsidRPr="00FC009D" w:rsidRDefault="007E1B98" w:rsidP="0074128F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E1B98" w:rsidRPr="00FC009D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7E1B98" w:rsidRPr="00FC009D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7E1B98" w:rsidRPr="00FC009D" w:rsidTr="00420DEC">
        <w:trPr>
          <w:tblHeader/>
        </w:trPr>
        <w:tc>
          <w:tcPr>
            <w:tcW w:w="1091" w:type="dxa"/>
            <w:vAlign w:val="center"/>
          </w:tcPr>
          <w:p w:rsidR="007E1B98" w:rsidRPr="00FC009D" w:rsidRDefault="007E1B98" w:rsidP="00420DE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E1B98" w:rsidRPr="00FC009D" w:rsidRDefault="007E1B98" w:rsidP="00420DE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7E1B98" w:rsidRPr="00FC009D" w:rsidRDefault="007E1B98" w:rsidP="00420DE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E1B98" w:rsidRPr="00FC009D" w:rsidRDefault="007E1B98" w:rsidP="00420DE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E1B98" w:rsidRPr="00FC009D" w:rsidTr="00420DEC">
        <w:tc>
          <w:tcPr>
            <w:tcW w:w="1091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E1B98" w:rsidRPr="00FC009D" w:rsidRDefault="007E1B98" w:rsidP="00420DE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E1B98" w:rsidRPr="00FC009D" w:rsidRDefault="007E1B98" w:rsidP="00420DE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E1B98" w:rsidRPr="00FC009D" w:rsidTr="00420DEC">
        <w:tc>
          <w:tcPr>
            <w:tcW w:w="1091" w:type="dxa"/>
            <w:vAlign w:val="center"/>
          </w:tcPr>
          <w:p w:rsidR="007E1B98" w:rsidRPr="0083031A" w:rsidRDefault="007E1B98" w:rsidP="0074128F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E1B98" w:rsidRPr="0083031A" w:rsidRDefault="007E1B98" w:rsidP="00420DE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E1B98" w:rsidRPr="00FC009D" w:rsidRDefault="007E1B98" w:rsidP="00420DE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420DEC">
        <w:tc>
          <w:tcPr>
            <w:tcW w:w="1091" w:type="dxa"/>
            <w:vAlign w:val="center"/>
          </w:tcPr>
          <w:p w:rsidR="007E1B98" w:rsidRPr="0083031A" w:rsidRDefault="007E1B98" w:rsidP="0074128F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E1B98" w:rsidRPr="0083031A" w:rsidRDefault="007E1B98" w:rsidP="00420DE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E1B98" w:rsidRPr="00FC009D" w:rsidRDefault="007E1B98" w:rsidP="00420DE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420DEC">
        <w:tc>
          <w:tcPr>
            <w:tcW w:w="1091" w:type="dxa"/>
            <w:vAlign w:val="center"/>
          </w:tcPr>
          <w:p w:rsidR="007E1B98" w:rsidRPr="0083031A" w:rsidRDefault="007E1B98" w:rsidP="00420DE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E1B98" w:rsidRPr="0083031A" w:rsidRDefault="007E1B98" w:rsidP="00420DE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FC009D" w:rsidRDefault="007E1B98" w:rsidP="00420DE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420DEC">
        <w:tc>
          <w:tcPr>
            <w:tcW w:w="1091" w:type="dxa"/>
            <w:vAlign w:val="center"/>
          </w:tcPr>
          <w:p w:rsidR="007E1B98" w:rsidRPr="0083031A" w:rsidRDefault="007E1B98" w:rsidP="00420DE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E1B98" w:rsidRPr="0083031A" w:rsidRDefault="007E1B98" w:rsidP="00420DE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FC009D" w:rsidRDefault="007E1B98" w:rsidP="00420DE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420DEC">
        <w:tc>
          <w:tcPr>
            <w:tcW w:w="1091" w:type="dxa"/>
            <w:vAlign w:val="center"/>
          </w:tcPr>
          <w:p w:rsidR="007E1B98" w:rsidRPr="0083031A" w:rsidRDefault="007E1B98" w:rsidP="00420DE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E1B98" w:rsidRPr="0083031A" w:rsidRDefault="007E1B98" w:rsidP="00420DE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FC009D" w:rsidRDefault="007E1B98" w:rsidP="00420DE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420DEC">
        <w:tc>
          <w:tcPr>
            <w:tcW w:w="1091" w:type="dxa"/>
            <w:vAlign w:val="center"/>
          </w:tcPr>
          <w:p w:rsidR="007E1B98" w:rsidRPr="0083031A" w:rsidRDefault="007E1B98" w:rsidP="00420DE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E1B98" w:rsidRPr="0083031A" w:rsidRDefault="007E1B98" w:rsidP="00420DE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83031A" w:rsidRDefault="007E1B98" w:rsidP="00420DE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E1B98" w:rsidRPr="00FC009D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FC009D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E1B98" w:rsidRPr="00FC009D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E1B98" w:rsidRPr="00FC009D" w:rsidRDefault="007E1B98" w:rsidP="007E1B9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E1B98" w:rsidRPr="00FC009D" w:rsidRDefault="007E1B98" w:rsidP="007E1B9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E1B98" w:rsidRPr="00FC009D" w:rsidRDefault="007E1B98" w:rsidP="007E1B9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E1B98" w:rsidRPr="009449E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E1B98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Pr="0010097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0"/>
    </w:p>
    <w:p w:rsidR="007E1B98" w:rsidRPr="0010097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1"/>
    </w:p>
    <w:p w:rsidR="007E1B98" w:rsidRPr="0010097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DE6233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DE6233">
        <w:rPr>
          <w:szCs w:val="24"/>
        </w:rPr>
      </w:r>
      <w:r w:rsidR="00DE6233">
        <w:rPr>
          <w:szCs w:val="24"/>
        </w:rPr>
        <w:fldChar w:fldCharType="separate"/>
      </w:r>
      <w:r>
        <w:rPr>
          <w:szCs w:val="24"/>
        </w:rPr>
        <w:t>8</w:t>
      </w:r>
      <w:r w:rsidR="00DE6233">
        <w:rPr>
          <w:szCs w:val="24"/>
        </w:rPr>
        <w:fldChar w:fldCharType="end"/>
      </w:r>
      <w:r>
        <w:rPr>
          <w:szCs w:val="24"/>
        </w:rPr>
        <w:t xml:space="preserve"> и </w:t>
      </w:r>
      <w:r w:rsidR="00DE6233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DE6233">
        <w:rPr>
          <w:szCs w:val="24"/>
        </w:rPr>
      </w:r>
      <w:r w:rsidR="00DE6233">
        <w:rPr>
          <w:szCs w:val="24"/>
        </w:rPr>
        <w:fldChar w:fldCharType="separate"/>
      </w:r>
      <w:r>
        <w:rPr>
          <w:szCs w:val="24"/>
        </w:rPr>
        <w:t>9</w:t>
      </w:r>
      <w:r w:rsidR="00DE6233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E1B98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bookmarkStart w:id="82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2"/>
    </w:p>
    <w:p w:rsidR="007E1B98" w:rsidRPr="00A356CF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E1B98" w:rsidRPr="009B1233" w:rsidRDefault="007E1B98" w:rsidP="007E1B98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7E1B98" w:rsidRPr="009B1233" w:rsidRDefault="007E1B98" w:rsidP="007E1B98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запросе цен</w:t>
      </w:r>
    </w:p>
    <w:p w:rsidR="007E1B98" w:rsidRPr="009B1233" w:rsidRDefault="007E1B98" w:rsidP="007E1B98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Открытый запрос </w:t>
      </w:r>
      <w:r w:rsidR="0012597D">
        <w:rPr>
          <w:sz w:val="28"/>
          <w:szCs w:val="28"/>
        </w:rPr>
        <w:t>предложений</w:t>
      </w:r>
      <w:r w:rsidRPr="009B1233">
        <w:rPr>
          <w:sz w:val="28"/>
          <w:szCs w:val="28"/>
        </w:rPr>
        <w:t xml:space="preserve">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r w:rsidRPr="009B1233">
        <w:rPr>
          <w:sz w:val="28"/>
          <w:szCs w:val="28"/>
        </w:rPr>
        <w:t>на ______________________</w:t>
      </w: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Анкета_Претендента_на"/>
      <w:bookmarkStart w:id="84" w:name="_Анкета_Участника_процедуры"/>
      <w:bookmarkStart w:id="85" w:name="_Toc255987077"/>
      <w:bookmarkStart w:id="86" w:name="_Toc394398866"/>
      <w:bookmarkStart w:id="87" w:name="_Toc418675946"/>
      <w:bookmarkStart w:id="88" w:name="_Toc418783484"/>
      <w:bookmarkEnd w:id="83"/>
      <w:bookmarkEnd w:id="84"/>
      <w:r w:rsidRPr="009B1233">
        <w:rPr>
          <w:rFonts w:ascii="Times New Roman" w:hAnsi="Times New Roman" w:cs="Times New Roman"/>
          <w:b w:val="0"/>
          <w:i w:val="0"/>
        </w:rPr>
        <w:t xml:space="preserve">АНКЕТА УЧАСТНИКА ЗАПРОСА </w:t>
      </w:r>
      <w:r w:rsidR="0012597D">
        <w:rPr>
          <w:rFonts w:ascii="Times New Roman" w:hAnsi="Times New Roman" w:cs="Times New Roman"/>
          <w:b w:val="0"/>
          <w:i w:val="0"/>
        </w:rPr>
        <w:t>ПРЕДЛОЖЕНИЙ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5"/>
      <w:bookmarkEnd w:id="86"/>
      <w:bookmarkEnd w:id="87"/>
      <w:bookmarkEnd w:id="88"/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</w:t>
      </w:r>
      <w:r w:rsidR="0012597D">
        <w:rPr>
          <w:sz w:val="28"/>
          <w:szCs w:val="28"/>
        </w:rPr>
        <w:t>предложений</w:t>
      </w:r>
      <w:r w:rsidRPr="009B1233">
        <w:rPr>
          <w:sz w:val="28"/>
          <w:szCs w:val="28"/>
        </w:rPr>
        <w:t xml:space="preserve">: ________________________________ </w:t>
      </w:r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Таблица 1. Сведения об участнике запроса </w:t>
      </w:r>
      <w:r w:rsidR="0012597D">
        <w:rPr>
          <w:sz w:val="28"/>
          <w:szCs w:val="28"/>
        </w:rPr>
        <w:t>предложений</w:t>
      </w:r>
      <w:r w:rsidRPr="009B123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7E1B98" w:rsidRPr="009B1233" w:rsidTr="00420DE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7E1B98" w:rsidRPr="009B1233" w:rsidRDefault="007E1B98" w:rsidP="00420DEC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7E1B98" w:rsidRPr="009B1233" w:rsidRDefault="007E1B98" w:rsidP="00420DEC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12597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 xml:space="preserve">Сведения об участнике </w:t>
            </w:r>
          </w:p>
        </w:tc>
      </w:tr>
      <w:tr w:rsidR="007E1B98" w:rsidRPr="009B1233" w:rsidTr="00420DEC">
        <w:trPr>
          <w:cantSplit/>
          <w:trHeight w:val="471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420DEC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420DEC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420DEC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420DEC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420DEC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420DEC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420DEC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420DEC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420DEC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420DEC">
            <w:pPr>
              <w:widowControl w:val="0"/>
              <w:jc w:val="center"/>
            </w:pPr>
          </w:p>
        </w:tc>
      </w:tr>
      <w:tr w:rsidR="007E1B98" w:rsidRPr="009B1233" w:rsidTr="00420DEC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420DEC">
            <w:pPr>
              <w:widowControl w:val="0"/>
              <w:jc w:val="center"/>
            </w:pPr>
          </w:p>
        </w:tc>
      </w:tr>
      <w:tr w:rsidR="007E1B98" w:rsidRPr="009B1233" w:rsidTr="00420DEC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420DEC">
            <w:pPr>
              <w:widowControl w:val="0"/>
              <w:jc w:val="center"/>
            </w:pPr>
          </w:p>
        </w:tc>
      </w:tr>
      <w:tr w:rsidR="007E1B98" w:rsidRPr="009B1233" w:rsidTr="00420DEC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420DEC">
            <w:pPr>
              <w:widowControl w:val="0"/>
              <w:jc w:val="center"/>
            </w:pPr>
          </w:p>
        </w:tc>
      </w:tr>
      <w:tr w:rsidR="007E1B98" w:rsidRPr="009B1233" w:rsidTr="00420DEC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420DEC">
            <w:pPr>
              <w:widowControl w:val="0"/>
              <w:jc w:val="center"/>
            </w:pPr>
          </w:p>
        </w:tc>
      </w:tr>
      <w:tr w:rsidR="007E1B98" w:rsidRPr="009B1233" w:rsidTr="00420DEC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420DEC">
            <w:pPr>
              <w:widowControl w:val="0"/>
              <w:jc w:val="center"/>
            </w:pPr>
          </w:p>
        </w:tc>
      </w:tr>
      <w:tr w:rsidR="007E1B98" w:rsidRPr="009B1233" w:rsidTr="00420DEC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420DEC">
            <w:pPr>
              <w:widowControl w:val="0"/>
              <w:jc w:val="center"/>
            </w:pPr>
          </w:p>
        </w:tc>
      </w:tr>
      <w:tr w:rsidR="007E1B98" w:rsidRPr="009B1233" w:rsidTr="00420DEC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420DEC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420DEC">
            <w:pPr>
              <w:widowControl w:val="0"/>
              <w:jc w:val="center"/>
            </w:pPr>
          </w:p>
        </w:tc>
      </w:tr>
      <w:tr w:rsidR="007E1B98" w:rsidRPr="009B1233" w:rsidTr="00420DEC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Банковские реквизиты (наименование и адрес банка, номер расчетного счета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420DEC">
            <w:pPr>
              <w:widowControl w:val="0"/>
              <w:jc w:val="center"/>
            </w:pPr>
          </w:p>
        </w:tc>
      </w:tr>
      <w:tr w:rsidR="007E1B98" w:rsidRPr="009B1233" w:rsidTr="00420DEC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руководителя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420DEC">
            <w:pPr>
              <w:widowControl w:val="0"/>
              <w:jc w:val="center"/>
            </w:pPr>
          </w:p>
        </w:tc>
      </w:tr>
      <w:tr w:rsidR="007E1B98" w:rsidRPr="009B1233" w:rsidTr="00420DEC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420DEC">
            <w:pPr>
              <w:widowControl w:val="0"/>
              <w:jc w:val="center"/>
            </w:pPr>
          </w:p>
        </w:tc>
      </w:tr>
      <w:tr w:rsidR="007E1B98" w:rsidRPr="009B1233" w:rsidTr="00420DEC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420DEC">
            <w:pPr>
              <w:widowControl w:val="0"/>
              <w:jc w:val="center"/>
            </w:pPr>
          </w:p>
        </w:tc>
      </w:tr>
    </w:tbl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7E1B98" w:rsidRPr="009B1233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7E1B98" w:rsidRPr="009B1233" w:rsidRDefault="007E1B98" w:rsidP="007E1B98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7E1B98" w:rsidRPr="009B1233" w:rsidRDefault="007E1B98" w:rsidP="007E1B98">
      <w:pPr>
        <w:jc w:val="center"/>
        <w:rPr>
          <w:b/>
        </w:rPr>
      </w:pPr>
      <w:bookmarkStart w:id="89" w:name="_Toc98251773"/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89"/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Данные инструкции не следует воспроизводить в документах, подготовленных участником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>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приводит номер и дату заявки на участие в запросе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, приложением к которой является данная анкета участника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>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графе 20 указывается уполномоченное лицо участника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>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Заполненная участником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jc w:val="right"/>
        <w:rPr>
          <w:sz w:val="28"/>
          <w:szCs w:val="28"/>
        </w:rPr>
      </w:pPr>
      <w:bookmarkStart w:id="90" w:name="_Toc402520353"/>
      <w:bookmarkStart w:id="91" w:name="_Toc412201948"/>
      <w:r w:rsidRPr="009B1233">
        <w:rPr>
          <w:sz w:val="28"/>
          <w:szCs w:val="28"/>
        </w:rPr>
        <w:lastRenderedPageBreak/>
        <w:t>Форма 1.1.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jc w:val="center"/>
        <w:rPr>
          <w:sz w:val="28"/>
          <w:szCs w:val="28"/>
        </w:rPr>
      </w:pPr>
      <w:bookmarkStart w:id="92" w:name="_АНКЕТА_УЧАСТНИКА_КОНКУРСА"/>
      <w:bookmarkEnd w:id="92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7E1B98" w:rsidRPr="009B1233" w:rsidDel="00EC0238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3" w:name="_Toc418675947"/>
      <w:bookmarkStart w:id="94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0"/>
      <w:bookmarkEnd w:id="91"/>
      <w:bookmarkEnd w:id="93"/>
      <w:bookmarkEnd w:id="94"/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7E1B98" w:rsidRPr="009B1233" w:rsidRDefault="007E1B98" w:rsidP="007E1B98">
      <w:pPr>
        <w:jc w:val="both"/>
        <w:rPr>
          <w:lang w:eastAsia="en-US"/>
        </w:rPr>
      </w:pPr>
    </w:p>
    <w:p w:rsidR="007E1B98" w:rsidRPr="009B1233" w:rsidDel="00EC0238" w:rsidRDefault="007E1B98" w:rsidP="007E1B98">
      <w:pPr>
        <w:ind w:left="-426" w:firstLine="426"/>
        <w:jc w:val="both"/>
        <w:rPr>
          <w:lang w:eastAsia="en-US"/>
        </w:rPr>
      </w:pPr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7E1B98" w:rsidRPr="009B1233" w:rsidDel="00EC0238" w:rsidRDefault="007E1B98" w:rsidP="007E1B98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7E1B98" w:rsidRPr="009B1233" w:rsidDel="00EC0238" w:rsidTr="00420DEC">
        <w:trPr>
          <w:tblHeader/>
        </w:trPr>
        <w:tc>
          <w:tcPr>
            <w:tcW w:w="540" w:type="dxa"/>
            <w:vAlign w:val="center"/>
          </w:tcPr>
          <w:p w:rsidR="007E1B98" w:rsidRPr="009B1233" w:rsidDel="00EC0238" w:rsidRDefault="007E1B98" w:rsidP="00420DEC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7E1B98" w:rsidRPr="009B1233" w:rsidDel="00EC0238" w:rsidRDefault="007E1B98" w:rsidP="00420DEC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420DEC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7E1B98" w:rsidRPr="009B1233" w:rsidDel="00EC0238" w:rsidRDefault="007E1B98" w:rsidP="00420DEC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420DEC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Показатель</w:t>
            </w:r>
          </w:p>
        </w:tc>
      </w:tr>
      <w:tr w:rsidR="007E1B98" w:rsidRPr="009B1233" w:rsidDel="00EC0238" w:rsidTr="00420DEC">
        <w:trPr>
          <w:tblHeader/>
        </w:trPr>
        <w:tc>
          <w:tcPr>
            <w:tcW w:w="540" w:type="dxa"/>
            <w:vAlign w:val="center"/>
          </w:tcPr>
          <w:p w:rsidR="007E1B98" w:rsidRPr="009B1233" w:rsidDel="00EC0238" w:rsidRDefault="007E1B98" w:rsidP="00420DEC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7E1B98" w:rsidRPr="009B1233" w:rsidDel="00EC0238" w:rsidRDefault="007E1B98" w:rsidP="00420DEC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420DEC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7E1B98" w:rsidRPr="009B1233" w:rsidDel="00EC0238" w:rsidRDefault="007E1B98" w:rsidP="00420DEC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420DEC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5</w:t>
            </w:r>
          </w:p>
        </w:tc>
      </w:tr>
      <w:tr w:rsidR="007E1B98" w:rsidRPr="009B1233" w:rsidDel="00EC0238" w:rsidTr="00420DEC">
        <w:tc>
          <w:tcPr>
            <w:tcW w:w="540" w:type="dxa"/>
          </w:tcPr>
          <w:p w:rsidR="007E1B98" w:rsidRPr="009B1233" w:rsidDel="00EC0238" w:rsidRDefault="007E1B98" w:rsidP="00420DEC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7E1B98" w:rsidRPr="009B1233" w:rsidDel="00EC0238" w:rsidRDefault="007E1B98" w:rsidP="00420DEC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7E1B98" w:rsidRPr="009B1233" w:rsidDel="00EC0238" w:rsidRDefault="007E1B98" w:rsidP="00420DEC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E1B98" w:rsidRPr="009B1233" w:rsidDel="00EC0238" w:rsidRDefault="007E1B98" w:rsidP="00420DEC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7E1B98" w:rsidRPr="009B1233" w:rsidDel="00EC0238" w:rsidRDefault="007E1B98" w:rsidP="00420DEC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420DEC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7E1B98" w:rsidRPr="009B1233" w:rsidDel="00EC0238" w:rsidTr="00420DEC">
        <w:tc>
          <w:tcPr>
            <w:tcW w:w="540" w:type="dxa"/>
          </w:tcPr>
          <w:p w:rsidR="007E1B98" w:rsidRPr="009B1233" w:rsidDel="00EC0238" w:rsidRDefault="007E1B98" w:rsidP="00420DEC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7E1B98" w:rsidRPr="009B1233" w:rsidDel="00EC0238" w:rsidRDefault="007E1B98" w:rsidP="00420DEC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7E1B98" w:rsidRPr="009B1233" w:rsidDel="00EC0238" w:rsidRDefault="007E1B98" w:rsidP="00420DEC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7E1B98" w:rsidRPr="009B1233" w:rsidDel="00EC0238" w:rsidRDefault="007E1B98" w:rsidP="00420DEC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420DEC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7E1B98" w:rsidRPr="009B1233" w:rsidDel="00EC0238" w:rsidTr="00420DEC">
        <w:trPr>
          <w:trHeight w:val="1671"/>
        </w:trPr>
        <w:tc>
          <w:tcPr>
            <w:tcW w:w="540" w:type="dxa"/>
            <w:vMerge w:val="restart"/>
          </w:tcPr>
          <w:p w:rsidR="007E1B98" w:rsidRPr="009B1233" w:rsidDel="00EC0238" w:rsidRDefault="007E1B98" w:rsidP="00420DEC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7E1B98" w:rsidRPr="009B1233" w:rsidDel="00EC0238" w:rsidRDefault="007E1B98" w:rsidP="00420DEC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420DEC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7E1B98" w:rsidRPr="009B1233" w:rsidDel="00EC0238" w:rsidRDefault="007E1B98" w:rsidP="00420DEC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7E1B98" w:rsidRPr="009B1233" w:rsidDel="00EC0238" w:rsidRDefault="007E1B98" w:rsidP="00420DEC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</w:t>
            </w:r>
          </w:p>
          <w:p w:rsidR="007E1B98" w:rsidRPr="009B1233" w:rsidDel="00EC0238" w:rsidRDefault="007E1B98" w:rsidP="00420DEC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7E1B98" w:rsidRPr="009B1233" w:rsidDel="00EC0238" w:rsidTr="00420DEC">
        <w:trPr>
          <w:trHeight w:val="1903"/>
        </w:trPr>
        <w:tc>
          <w:tcPr>
            <w:tcW w:w="540" w:type="dxa"/>
            <w:vMerge/>
          </w:tcPr>
          <w:p w:rsidR="007E1B98" w:rsidRPr="009B1233" w:rsidDel="00EC0238" w:rsidRDefault="007E1B98" w:rsidP="00420DEC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7E1B98" w:rsidRPr="009B1233" w:rsidDel="00EC0238" w:rsidRDefault="007E1B98" w:rsidP="00420DEC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420DEC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15 человек –</w:t>
            </w:r>
          </w:p>
          <w:p w:rsidR="007E1B98" w:rsidRPr="009B1233" w:rsidDel="00EC0238" w:rsidRDefault="007E1B98" w:rsidP="00420DEC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7E1B98" w:rsidRPr="009B1233" w:rsidDel="00EC0238" w:rsidRDefault="007E1B98" w:rsidP="00420DEC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7E1B98" w:rsidRPr="009B1233" w:rsidDel="00EC0238" w:rsidRDefault="007E1B98" w:rsidP="00420DEC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7E1B98" w:rsidRPr="009B1233" w:rsidDel="00EC0238" w:rsidTr="00420DEC">
        <w:trPr>
          <w:trHeight w:val="1404"/>
        </w:trPr>
        <w:tc>
          <w:tcPr>
            <w:tcW w:w="540" w:type="dxa"/>
            <w:vMerge w:val="restart"/>
          </w:tcPr>
          <w:p w:rsidR="007E1B98" w:rsidRPr="009B1233" w:rsidDel="00EC0238" w:rsidRDefault="007E1B98" w:rsidP="00420DEC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7E1B98" w:rsidRPr="009B1233" w:rsidDel="00EC0238" w:rsidRDefault="007E1B98" w:rsidP="00420DEC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420DEC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7E1B98" w:rsidRPr="009B1233" w:rsidDel="00EC0238" w:rsidRDefault="007E1B98" w:rsidP="00420DEC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7E1B98" w:rsidRPr="009B1233" w:rsidDel="00EC0238" w:rsidRDefault="007E1B98" w:rsidP="00420DEC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7E1B98" w:rsidRPr="009B1233" w:rsidDel="00EC0238" w:rsidTr="00420DEC">
        <w:trPr>
          <w:trHeight w:val="1267"/>
        </w:trPr>
        <w:tc>
          <w:tcPr>
            <w:tcW w:w="540" w:type="dxa"/>
            <w:vMerge/>
          </w:tcPr>
          <w:p w:rsidR="007E1B98" w:rsidRPr="009B1233" w:rsidDel="00EC0238" w:rsidRDefault="007E1B98" w:rsidP="00420DEC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7E1B98" w:rsidRPr="009B1233" w:rsidDel="00EC0238" w:rsidRDefault="007E1B98" w:rsidP="00420DEC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420DEC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7E1B98" w:rsidRPr="009B1233" w:rsidDel="00EC0238" w:rsidRDefault="007E1B98" w:rsidP="00420DEC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7E1B98" w:rsidRPr="009B1233" w:rsidDel="00EC0238" w:rsidRDefault="007E1B98" w:rsidP="00420DEC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7E1B98" w:rsidRPr="009B1233" w:rsidDel="00EC0238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E1B98" w:rsidRPr="009B1233" w:rsidDel="00EC0238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7E1B98" w:rsidRPr="009B1233" w:rsidDel="00EC0238" w:rsidRDefault="007E1B98" w:rsidP="007E1B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E1B98" w:rsidRPr="009B1233" w:rsidDel="00EC0238" w:rsidRDefault="007E1B98" w:rsidP="007E1B98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7E1B98" w:rsidRPr="009B1233" w:rsidDel="00EC0238" w:rsidRDefault="007E1B98" w:rsidP="007E1B98">
      <w:pPr>
        <w:jc w:val="center"/>
        <w:rPr>
          <w:b/>
        </w:rPr>
      </w:pPr>
    </w:p>
    <w:p w:rsidR="007E1B98" w:rsidRPr="009B1233" w:rsidDel="00EC0238" w:rsidRDefault="007E1B98" w:rsidP="007E1B9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*pdf.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*.xls.</w:t>
      </w:r>
    </w:p>
    <w:p w:rsidR="007E1B98" w:rsidRPr="009B1233" w:rsidDel="00EC0238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7E1B98" w:rsidRPr="009B1233" w:rsidRDefault="007E1B98" w:rsidP="007E1B98">
      <w:pPr>
        <w:pStyle w:val="Times12"/>
        <w:ind w:left="600" w:firstLine="0"/>
        <w:rPr>
          <w:sz w:val="20"/>
          <w:szCs w:val="20"/>
        </w:rPr>
        <w:sectPr w:rsidR="007E1B98" w:rsidRPr="009B1233" w:rsidSect="00982104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E1B98" w:rsidRPr="009B1233" w:rsidRDefault="007E1B98" w:rsidP="007E1B98">
      <w:pPr>
        <w:pStyle w:val="Times12"/>
        <w:ind w:left="600" w:firstLine="0"/>
        <w:rPr>
          <w:sz w:val="20"/>
          <w:szCs w:val="20"/>
        </w:rPr>
      </w:pPr>
    </w:p>
    <w:p w:rsidR="007E1B98" w:rsidRPr="009B1233" w:rsidRDefault="007E1B98" w:rsidP="007E1B98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E1B98" w:rsidRPr="009B1233" w:rsidRDefault="007E1B98" w:rsidP="007E1B98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7E1B98" w:rsidRPr="009B1233" w:rsidRDefault="007E1B98" w:rsidP="007E1B98">
      <w:pPr>
        <w:pStyle w:val="Times12"/>
        <w:ind w:left="10065" w:firstLine="0"/>
        <w:jc w:val="left"/>
        <w:rPr>
          <w:szCs w:val="24"/>
        </w:rPr>
      </w:pP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СВЕДЕНИЯ_О_ПРИНАДЛЕЖНОСТИ"/>
      <w:bookmarkStart w:id="96" w:name="_СВЕДЕНИЯ_О_ЦЕПОЧКЕ"/>
      <w:bookmarkStart w:id="97" w:name="_Toc402520354"/>
      <w:bookmarkStart w:id="98" w:name="_Toc412201949"/>
      <w:bookmarkStart w:id="99" w:name="_Toc418675948"/>
      <w:bookmarkStart w:id="100" w:name="_Toc418783486"/>
      <w:bookmarkEnd w:id="95"/>
      <w:bookmarkEnd w:id="96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7"/>
      <w:bookmarkEnd w:id="98"/>
      <w:bookmarkEnd w:id="99"/>
      <w:bookmarkEnd w:id="100"/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7E1B98" w:rsidRPr="009B1233" w:rsidRDefault="007E1B98" w:rsidP="007E1B98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7E1B98" w:rsidRPr="009B1233" w:rsidRDefault="007E1B98" w:rsidP="007E1B98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E1B98" w:rsidRPr="009B1233" w:rsidTr="00420DEC">
        <w:trPr>
          <w:trHeight w:val="510"/>
        </w:trPr>
        <w:tc>
          <w:tcPr>
            <w:tcW w:w="567" w:type="dxa"/>
            <w:vMerge w:val="restart"/>
            <w:vAlign w:val="center"/>
          </w:tcPr>
          <w:p w:rsidR="007E1B98" w:rsidRPr="009B1233" w:rsidRDefault="007E1B98" w:rsidP="00420DEC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7E1B98" w:rsidRPr="009B1233" w:rsidRDefault="007E1B98" w:rsidP="00420DEC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7E1B98" w:rsidRPr="009B1233" w:rsidRDefault="007E1B98" w:rsidP="00420DEC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E1B98" w:rsidRPr="009B1233" w:rsidTr="00420DEC">
        <w:trPr>
          <w:trHeight w:val="1590"/>
        </w:trPr>
        <w:tc>
          <w:tcPr>
            <w:tcW w:w="567" w:type="dxa"/>
            <w:vMerge/>
            <w:vAlign w:val="center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7E1B98" w:rsidRPr="009B1233" w:rsidRDefault="007E1B98" w:rsidP="00420DEC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</w:tr>
      <w:tr w:rsidR="007E1B98" w:rsidRPr="009B1233" w:rsidTr="00420DEC">
        <w:trPr>
          <w:trHeight w:val="315"/>
        </w:trPr>
        <w:tc>
          <w:tcPr>
            <w:tcW w:w="567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7E1B98" w:rsidRPr="009B1233" w:rsidTr="00420DEC">
        <w:trPr>
          <w:trHeight w:val="630"/>
        </w:trPr>
        <w:tc>
          <w:tcPr>
            <w:tcW w:w="567" w:type="dxa"/>
            <w:noWrap/>
            <w:vAlign w:val="bottom"/>
          </w:tcPr>
          <w:p w:rsidR="007E1B98" w:rsidRPr="009B1233" w:rsidRDefault="007E1B98" w:rsidP="00420DE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420DE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</w:tr>
      <w:tr w:rsidR="007E1B98" w:rsidRPr="009B1233" w:rsidTr="00420DEC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</w:tr>
      <w:tr w:rsidR="007E1B98" w:rsidRPr="009B1233" w:rsidTr="00420DEC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420DEC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</w:tr>
      <w:tr w:rsidR="007E1B98" w:rsidRPr="009B1233" w:rsidTr="00420DEC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</w:tr>
    </w:tbl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7E1B98" w:rsidRPr="009B1233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7E1B98" w:rsidRPr="009B1233" w:rsidRDefault="007E1B98" w:rsidP="007E1B98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7E1B98" w:rsidRPr="009B1233" w:rsidRDefault="007E1B98" w:rsidP="007E1B98">
      <w:pPr>
        <w:jc w:val="center"/>
        <w:rPr>
          <w:b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*.xls;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E1B98" w:rsidRPr="009B1233" w:rsidRDefault="007E1B98" w:rsidP="007E1B98">
      <w:pPr>
        <w:pStyle w:val="Times12"/>
        <w:ind w:firstLine="0"/>
        <w:jc w:val="left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7E1B98" w:rsidRPr="009B1233" w:rsidRDefault="007E1B98" w:rsidP="007E1B98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E1B98" w:rsidRPr="009B1233" w:rsidTr="00420DEC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7E1B98" w:rsidRPr="009B1233" w:rsidRDefault="007E1B98" w:rsidP="00420DEC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7E1B98" w:rsidRPr="009B1233" w:rsidRDefault="007E1B98" w:rsidP="00420DEC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7E1B98" w:rsidRPr="009B1233" w:rsidTr="00420DEC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7E1B98" w:rsidRPr="009B1233" w:rsidRDefault="007E1B98" w:rsidP="00420DE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E1B98" w:rsidRPr="009B1233" w:rsidTr="00420DEC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420DEC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420DEC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</w:p>
        </w:tc>
      </w:tr>
    </w:tbl>
    <w:p w:rsidR="007E1B98" w:rsidRPr="009B1233" w:rsidRDefault="007E1B98" w:rsidP="007E1B98">
      <w:pPr>
        <w:pStyle w:val="Times12"/>
        <w:ind w:firstLine="0"/>
        <w:jc w:val="left"/>
        <w:rPr>
          <w:szCs w:val="24"/>
        </w:rPr>
        <w:sectPr w:rsidR="007E1B98" w:rsidRPr="009B1233" w:rsidSect="00C0686B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E1B98" w:rsidRPr="009B1233" w:rsidRDefault="007E1B98" w:rsidP="007E1B98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E1B98" w:rsidRPr="009B1233" w:rsidTr="00420DEC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7E1B98" w:rsidRPr="009B1233" w:rsidRDefault="007E1B98" w:rsidP="00420DEC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E1B98" w:rsidRPr="009B1233" w:rsidTr="00420DEC">
        <w:trPr>
          <w:trHeight w:val="1590"/>
          <w:jc w:val="center"/>
        </w:trPr>
        <w:tc>
          <w:tcPr>
            <w:tcW w:w="851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7E1B98" w:rsidRPr="009B1233" w:rsidRDefault="007E1B98" w:rsidP="00420DEC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7E1B98" w:rsidRPr="009B1233" w:rsidRDefault="007E1B98" w:rsidP="00420DEC">
            <w:pPr>
              <w:rPr>
                <w:i/>
                <w:sz w:val="20"/>
                <w:szCs w:val="20"/>
              </w:rPr>
            </w:pP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7E1B98" w:rsidRPr="009B1233" w:rsidRDefault="007E1B98" w:rsidP="00420DEC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E1B98" w:rsidRPr="009B1233" w:rsidTr="00420DEC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E1B98" w:rsidRPr="009B1233" w:rsidTr="00420DEC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E1B98" w:rsidRPr="009B1233" w:rsidTr="00420DEC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E1B98" w:rsidRPr="009B1233" w:rsidTr="00420DEC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420DEC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420DEC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420DEC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E1B98" w:rsidRPr="009B1233" w:rsidRDefault="007E1B98" w:rsidP="007E1B98">
      <w:pPr>
        <w:pStyle w:val="Times12"/>
        <w:jc w:val="right"/>
        <w:rPr>
          <w:szCs w:val="24"/>
        </w:rPr>
        <w:sectPr w:rsidR="007E1B98" w:rsidRPr="009B1233" w:rsidSect="00C0686B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E1B98" w:rsidRPr="009B1233" w:rsidRDefault="007E1B98" w:rsidP="007E1B98">
      <w:pPr>
        <w:pStyle w:val="Times12"/>
        <w:ind w:right="-29"/>
        <w:rPr>
          <w:b/>
          <w:i/>
          <w:szCs w:val="24"/>
        </w:rPr>
      </w:pPr>
    </w:p>
    <w:p w:rsidR="007E1B98" w:rsidRPr="009B1233" w:rsidRDefault="007E1B98" w:rsidP="007E1B98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7E1B98" w:rsidRPr="009B1233" w:rsidRDefault="007E1B98" w:rsidP="007E1B98">
      <w:pPr>
        <w:pStyle w:val="Times12"/>
        <w:jc w:val="center"/>
        <w:rPr>
          <w:b/>
          <w:snapToGrid w:val="0"/>
          <w:szCs w:val="24"/>
        </w:rPr>
      </w:pPr>
    </w:p>
    <w:p w:rsidR="007E1B98" w:rsidRPr="009B1233" w:rsidRDefault="007E1B98" w:rsidP="007E1B98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7E1B98" w:rsidRPr="009B1233" w:rsidRDefault="007E1B98" w:rsidP="007E1B9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Техническое_предложение_(Форма"/>
      <w:bookmarkStart w:id="102" w:name="_Toc235439567"/>
      <w:bookmarkStart w:id="103" w:name="_Toc390267515"/>
      <w:bookmarkStart w:id="104" w:name="_Toc412201950"/>
      <w:bookmarkStart w:id="105" w:name="_Toc418675949"/>
      <w:bookmarkStart w:id="106" w:name="_Toc418783487"/>
      <w:bookmarkEnd w:id="101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102"/>
      <w:bookmarkEnd w:id="103"/>
      <w:bookmarkEnd w:id="104"/>
      <w:bookmarkEnd w:id="105"/>
      <w:bookmarkEnd w:id="106"/>
    </w:p>
    <w:p w:rsidR="007E1B98" w:rsidRPr="009B1233" w:rsidRDefault="007E1B98" w:rsidP="007E1B98">
      <w:pPr>
        <w:pStyle w:val="Times12"/>
        <w:ind w:firstLine="0"/>
        <w:rPr>
          <w:b/>
          <w:i/>
          <w:szCs w:val="24"/>
        </w:rPr>
      </w:pPr>
    </w:p>
    <w:p w:rsidR="007E1B98" w:rsidRPr="009B1233" w:rsidRDefault="007E1B98" w:rsidP="007E1B98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7E1B98" w:rsidRPr="009B1233" w:rsidRDefault="007E1B98" w:rsidP="007E1B98">
      <w:pPr>
        <w:pStyle w:val="Times12"/>
        <w:rPr>
          <w:i/>
          <w:sz w:val="22"/>
        </w:rPr>
      </w:pPr>
    </w:p>
    <w:p w:rsidR="007E1B98" w:rsidRPr="009B1233" w:rsidRDefault="007E1B98" w:rsidP="007E1B98">
      <w:pPr>
        <w:pStyle w:val="Times12"/>
        <w:ind w:firstLine="0"/>
        <w:jc w:val="center"/>
        <w:rPr>
          <w:b/>
          <w:i/>
          <w:szCs w:val="28"/>
        </w:rPr>
      </w:pPr>
      <w:r w:rsidRPr="009B1233">
        <w:rPr>
          <w:b/>
          <w:i/>
          <w:szCs w:val="28"/>
        </w:rPr>
        <w:t>Суть технического предложения</w:t>
      </w: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9B1233">
        <w:rPr>
          <w:b/>
          <w:i/>
          <w:sz w:val="16"/>
          <w:szCs w:val="16"/>
        </w:rPr>
        <w:t>_________________________________</w:t>
      </w:r>
      <w:r w:rsidRPr="009B1233">
        <w:rPr>
          <w:b/>
          <w:i/>
          <w:sz w:val="16"/>
          <w:szCs w:val="16"/>
        </w:rPr>
        <w:tab/>
        <w:t>___</w:t>
      </w:r>
      <w:r w:rsidRPr="009B1233">
        <w:rPr>
          <w:b/>
          <w:i/>
          <w:sz w:val="16"/>
          <w:szCs w:val="16"/>
        </w:rPr>
        <w:tab/>
      </w:r>
      <w:r w:rsidRPr="009B1233">
        <w:rPr>
          <w:b/>
          <w:i/>
          <w:sz w:val="16"/>
          <w:szCs w:val="16"/>
        </w:rPr>
        <w:tab/>
        <w:t>___________________________</w:t>
      </w:r>
    </w:p>
    <w:p w:rsidR="007E1B98" w:rsidRPr="009B1233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(Имя и должность подписавшего)</w:t>
      </w:r>
    </w:p>
    <w:p w:rsidR="007E1B98" w:rsidRPr="009B1233" w:rsidRDefault="007E1B98" w:rsidP="007E1B98">
      <w:pPr>
        <w:pStyle w:val="Times12"/>
        <w:ind w:firstLine="709"/>
        <w:rPr>
          <w:b/>
          <w:bCs w:val="0"/>
          <w:i/>
          <w:sz w:val="28"/>
        </w:rPr>
      </w:pPr>
      <w:r w:rsidRPr="009B1233">
        <w:rPr>
          <w:b/>
          <w:bCs w:val="0"/>
          <w:i/>
          <w:sz w:val="28"/>
        </w:rPr>
        <w:t>М.П.</w:t>
      </w:r>
    </w:p>
    <w:p w:rsidR="007E1B98" w:rsidRPr="009B1233" w:rsidRDefault="007E1B98" w:rsidP="007E1B98">
      <w:pPr>
        <w:jc w:val="center"/>
        <w:rPr>
          <w:b/>
        </w:rPr>
      </w:pPr>
    </w:p>
    <w:p w:rsidR="007E1B98" w:rsidRPr="009B1233" w:rsidRDefault="007E1B98" w:rsidP="007E1B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9B1233">
        <w:rPr>
          <w:bCs w:val="0"/>
          <w:szCs w:val="24"/>
        </w:rPr>
        <w:t>ИНСТРУКЦИИ ПО ЗАПОЛНЕНИЮ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Выше приведена форма титульного листа Технического предложения.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комплектации товара;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 количества товаров;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b/>
          <w:i/>
          <w:sz w:val="24"/>
          <w:szCs w:val="24"/>
        </w:rPr>
        <w:t xml:space="preserve">[при необходимости] </w:t>
      </w:r>
      <w:r w:rsidRPr="009B1233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9B1233">
        <w:rPr>
          <w:b/>
          <w:i/>
          <w:szCs w:val="24"/>
        </w:rPr>
        <w:t>[</w:t>
      </w:r>
      <w:r w:rsidRPr="009B1233">
        <w:rPr>
          <w:b/>
          <w:bCs w:val="0"/>
          <w:i/>
        </w:rPr>
        <w:t xml:space="preserve">при условии установления соответствующего требования] </w:t>
      </w:r>
      <w:r w:rsidRPr="009B1233">
        <w:rPr>
          <w:i/>
          <w:sz w:val="24"/>
          <w:szCs w:val="24"/>
        </w:rPr>
        <w:t>для</w:t>
      </w:r>
      <w:r w:rsidRPr="009B1233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E1B98" w:rsidRPr="009B1233" w:rsidRDefault="007E1B98" w:rsidP="007E1B98">
      <w:pPr>
        <w:spacing w:before="60" w:after="60"/>
        <w:ind w:firstLine="709"/>
        <w:jc w:val="both"/>
        <w:rPr>
          <w:bCs/>
          <w:i/>
        </w:rPr>
      </w:pPr>
      <w:r w:rsidRPr="009B1233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7E1B98" w:rsidRPr="009B1233" w:rsidRDefault="007E1B98" w:rsidP="007E1B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9B1233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7E1B98" w:rsidRPr="009B1233" w:rsidTr="00420DEC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420DEC">
            <w:pPr>
              <w:jc w:val="center"/>
            </w:pPr>
            <w:r w:rsidRPr="009B1233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420DEC">
            <w:pPr>
              <w:ind w:left="-172" w:right="-170"/>
              <w:jc w:val="center"/>
            </w:pPr>
            <w:r w:rsidRPr="009B1233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420DEC">
            <w:pPr>
              <w:jc w:val="center"/>
            </w:pPr>
            <w:r w:rsidRPr="009B1233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420DEC">
            <w:pPr>
              <w:jc w:val="center"/>
            </w:pPr>
            <w:r w:rsidRPr="009B1233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B98" w:rsidRPr="009B1233" w:rsidRDefault="007E1B98" w:rsidP="00420DEC">
            <w:pPr>
              <w:jc w:val="center"/>
            </w:pPr>
            <w:r w:rsidRPr="009B1233">
              <w:t>Ссылки на ПП</w:t>
            </w:r>
          </w:p>
        </w:tc>
      </w:tr>
      <w:tr w:rsidR="007E1B98" w:rsidRPr="009B1233" w:rsidTr="00420DEC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420DE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420DEC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420DE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420DE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B98" w:rsidRPr="009B1233" w:rsidRDefault="007E1B98" w:rsidP="00420DEC">
            <w:pPr>
              <w:jc w:val="center"/>
            </w:pPr>
          </w:p>
        </w:tc>
      </w:tr>
      <w:tr w:rsidR="007E1B98" w:rsidRPr="009B1233" w:rsidTr="00420DE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420DEC"/>
          <w:p w:rsidR="007E1B98" w:rsidRPr="009B1233" w:rsidRDefault="007E1B98" w:rsidP="00420DEC">
            <w:r w:rsidRPr="009B1233">
              <w:t>№: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420DEC"/>
          <w:p w:rsidR="007E1B98" w:rsidRPr="009B1233" w:rsidRDefault="007E1B98" w:rsidP="00420DEC">
            <w:r w:rsidRPr="009B1233">
              <w:t>порядковый номер</w:t>
            </w:r>
          </w:p>
        </w:tc>
      </w:tr>
      <w:tr w:rsidR="007E1B98" w:rsidRPr="009B1233" w:rsidTr="00420DE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420DEC">
            <w:r w:rsidRPr="009B1233">
              <w:t>№ п.п. ТТ: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420DEC">
            <w:r w:rsidRPr="009B1233">
              <w:t xml:space="preserve">номер пункта Технических требований </w:t>
            </w:r>
          </w:p>
        </w:tc>
      </w:tr>
      <w:tr w:rsidR="007E1B98" w:rsidRPr="009B1233" w:rsidTr="00420DE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420DEC">
            <w:r w:rsidRPr="009B1233">
              <w:t>Выполнение: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420DEC"/>
        </w:tc>
      </w:tr>
      <w:tr w:rsidR="007E1B98" w:rsidRPr="009B1233" w:rsidTr="00420DE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420DEC"/>
        </w:tc>
        <w:tc>
          <w:tcPr>
            <w:tcW w:w="7513" w:type="dxa"/>
            <w:gridSpan w:val="3"/>
          </w:tcPr>
          <w:p w:rsidR="007E1B98" w:rsidRPr="009B1233" w:rsidRDefault="007E1B98" w:rsidP="00420DEC">
            <w:r w:rsidRPr="009B1233">
              <w:t>"да" - будет выполнен полностью</w:t>
            </w:r>
          </w:p>
        </w:tc>
      </w:tr>
      <w:tr w:rsidR="007E1B98" w:rsidRPr="009B1233" w:rsidTr="00420DE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420DEC"/>
        </w:tc>
        <w:tc>
          <w:tcPr>
            <w:tcW w:w="7513" w:type="dxa"/>
            <w:gridSpan w:val="3"/>
          </w:tcPr>
          <w:p w:rsidR="007E1B98" w:rsidRPr="009B1233" w:rsidRDefault="007E1B98" w:rsidP="00420DEC">
            <w:r w:rsidRPr="009B1233">
              <w:t>"нет" - не будет выполнен</w:t>
            </w:r>
          </w:p>
        </w:tc>
      </w:tr>
      <w:tr w:rsidR="007E1B98" w:rsidRPr="009B1233" w:rsidTr="00420DE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420DEC"/>
        </w:tc>
        <w:tc>
          <w:tcPr>
            <w:tcW w:w="7513" w:type="dxa"/>
            <w:gridSpan w:val="3"/>
          </w:tcPr>
          <w:p w:rsidR="007E1B98" w:rsidRPr="009B1233" w:rsidRDefault="007E1B98" w:rsidP="00420DEC">
            <w:r w:rsidRPr="009B1233">
              <w:t>"частично" – выполняется с "такими-то" ограничениями</w:t>
            </w:r>
          </w:p>
        </w:tc>
      </w:tr>
      <w:tr w:rsidR="007E1B98" w:rsidRPr="009B1233" w:rsidTr="00420DE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420DEC">
            <w:r w:rsidRPr="009B1233">
              <w:t>Пояснения: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420DEC">
            <w:r w:rsidRPr="009B1233">
              <w:t>необходимые пояснения</w:t>
            </w:r>
          </w:p>
        </w:tc>
      </w:tr>
      <w:tr w:rsidR="007E1B98" w:rsidRPr="009B1233" w:rsidTr="00420DE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420DEC">
            <w:r w:rsidRPr="009B1233">
              <w:t>Ссылки на ПП: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420DEC">
            <w:r w:rsidRPr="009B1233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E1B98" w:rsidRPr="009B1233" w:rsidRDefault="007E1B98" w:rsidP="007E1B98">
      <w:pPr>
        <w:shd w:val="clear" w:color="auto" w:fill="FFFFFF"/>
        <w:tabs>
          <w:tab w:val="left" w:pos="1080"/>
        </w:tabs>
        <w:suppressAutoHyphens/>
        <w:ind w:firstLine="540"/>
      </w:pPr>
    </w:p>
    <w:p w:rsidR="007E1B98" w:rsidRPr="009B1233" w:rsidRDefault="007E1B98" w:rsidP="007E1B98">
      <w:pPr>
        <w:shd w:val="clear" w:color="auto" w:fill="FFFFFF"/>
        <w:tabs>
          <w:tab w:val="left" w:pos="1080"/>
        </w:tabs>
        <w:suppressAutoHyphens/>
        <w:ind w:firstLine="540"/>
      </w:pPr>
    </w:p>
    <w:p w:rsidR="007E1B98" w:rsidRPr="009B1233" w:rsidRDefault="007E1B98" w:rsidP="007E1B98">
      <w:pPr>
        <w:shd w:val="clear" w:color="auto" w:fill="FFFFFF"/>
        <w:tabs>
          <w:tab w:val="left" w:pos="-180"/>
        </w:tabs>
        <w:ind w:firstLine="709"/>
      </w:pPr>
      <w:r w:rsidRPr="009B1233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E1B98" w:rsidRPr="009B1233" w:rsidTr="00420DEC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420DEC">
            <w:pPr>
              <w:jc w:val="center"/>
              <w:rPr>
                <w:bCs/>
              </w:rPr>
            </w:pPr>
            <w:r w:rsidRPr="009B1233"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420DEC">
            <w:pPr>
              <w:jc w:val="center"/>
              <w:rPr>
                <w:bCs/>
              </w:rPr>
            </w:pPr>
            <w:r w:rsidRPr="009B1233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420DEC">
            <w:pPr>
              <w:jc w:val="center"/>
              <w:rPr>
                <w:bCs/>
              </w:rPr>
            </w:pPr>
            <w:r w:rsidRPr="009B1233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420DEC">
            <w:pPr>
              <w:ind w:left="-108" w:right="-108"/>
              <w:jc w:val="center"/>
            </w:pPr>
            <w:r w:rsidRPr="009B1233">
              <w:rPr>
                <w:bCs/>
              </w:rPr>
              <w:t xml:space="preserve">Предлагаемое </w:t>
            </w:r>
            <w:r w:rsidRPr="009B1233">
              <w:t>участником закупки</w:t>
            </w:r>
          </w:p>
        </w:tc>
      </w:tr>
      <w:tr w:rsidR="007E1B98" w:rsidRPr="009B1233" w:rsidTr="00420DEC">
        <w:trPr>
          <w:trHeight w:val="371"/>
        </w:trPr>
        <w:tc>
          <w:tcPr>
            <w:tcW w:w="600" w:type="dxa"/>
          </w:tcPr>
          <w:p w:rsidR="007E1B98" w:rsidRPr="009B1233" w:rsidRDefault="007E1B98" w:rsidP="00420DEC">
            <w:pPr>
              <w:ind w:right="-136"/>
              <w:jc w:val="center"/>
              <w:rPr>
                <w:bCs/>
              </w:rPr>
            </w:pPr>
            <w:r w:rsidRPr="009B1233">
              <w:rPr>
                <w:bCs/>
              </w:rPr>
              <w:t>1.</w:t>
            </w:r>
          </w:p>
        </w:tc>
        <w:tc>
          <w:tcPr>
            <w:tcW w:w="4920" w:type="dxa"/>
          </w:tcPr>
          <w:p w:rsidR="007E1B98" w:rsidRPr="009B1233" w:rsidRDefault="007E1B98" w:rsidP="00420DEC"/>
        </w:tc>
        <w:tc>
          <w:tcPr>
            <w:tcW w:w="1440" w:type="dxa"/>
          </w:tcPr>
          <w:p w:rsidR="007E1B98" w:rsidRPr="009B1233" w:rsidRDefault="007E1B98" w:rsidP="00420DEC"/>
        </w:tc>
        <w:tc>
          <w:tcPr>
            <w:tcW w:w="2880" w:type="dxa"/>
          </w:tcPr>
          <w:p w:rsidR="007E1B98" w:rsidRPr="009B1233" w:rsidRDefault="007E1B98" w:rsidP="00420DEC">
            <w:pPr>
              <w:ind w:firstLine="16"/>
              <w:jc w:val="center"/>
            </w:pPr>
          </w:p>
        </w:tc>
      </w:tr>
      <w:tr w:rsidR="007E1B98" w:rsidRPr="009B1233" w:rsidTr="00420DEC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7E1B98" w:rsidRPr="009B1233" w:rsidRDefault="007E1B98" w:rsidP="00420DEC">
            <w:pPr>
              <w:jc w:val="center"/>
              <w:rPr>
                <w:b/>
                <w:bCs/>
              </w:rPr>
            </w:pPr>
            <w:r w:rsidRPr="009B1233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7E1B98" w:rsidRPr="009B1233" w:rsidRDefault="007E1B98" w:rsidP="00420DEC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7E1B98" w:rsidRPr="009B1233" w:rsidRDefault="007E1B98" w:rsidP="00420DEC"/>
        </w:tc>
        <w:tc>
          <w:tcPr>
            <w:tcW w:w="2880" w:type="dxa"/>
            <w:tcBorders>
              <w:bottom w:val="double" w:sz="4" w:space="0" w:color="auto"/>
            </w:tcBorders>
          </w:tcPr>
          <w:p w:rsidR="007E1B98" w:rsidRPr="009B1233" w:rsidRDefault="007E1B98" w:rsidP="00420DEC">
            <w:pPr>
              <w:ind w:firstLine="16"/>
              <w:jc w:val="center"/>
            </w:pPr>
          </w:p>
        </w:tc>
      </w:tr>
    </w:tbl>
    <w:p w:rsidR="007E1B98" w:rsidRPr="009B1233" w:rsidRDefault="007E1B98" w:rsidP="007E1B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9B1233">
        <w:rPr>
          <w:spacing w:val="-3"/>
        </w:rPr>
        <w:t xml:space="preserve">с </w:t>
      </w:r>
      <w:r w:rsidRPr="009B1233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9B1233">
        <w:rPr>
          <w:spacing w:val="-3"/>
        </w:rPr>
        <w:t xml:space="preserve"> </w:t>
      </w:r>
      <w:r w:rsidRPr="009B1233">
        <w:t>и</w:t>
      </w:r>
      <w:r w:rsidRPr="009B1233">
        <w:rPr>
          <w:spacing w:val="-3"/>
        </w:rPr>
        <w:t xml:space="preserve"> указанием для предлагаемого оборудования: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технического обслуживания;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E1B98" w:rsidRPr="009B1233" w:rsidRDefault="007E1B98" w:rsidP="007E1B9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E1B98" w:rsidRDefault="007E1B98">
      <w:pPr>
        <w:sectPr w:rsidR="007E1B9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br w:type="page"/>
      </w:r>
    </w:p>
    <w:p w:rsidR="007E1B98" w:rsidRPr="00FC009D" w:rsidRDefault="007E1B98" w:rsidP="007E1B98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="0012597D">
        <w:rPr>
          <w:iCs/>
          <w:sz w:val="28"/>
          <w:szCs w:val="28"/>
        </w:rPr>
        <w:t>Форма 4</w:t>
      </w:r>
      <w:r w:rsidRPr="00FC009D">
        <w:rPr>
          <w:iCs/>
          <w:sz w:val="28"/>
          <w:szCs w:val="28"/>
        </w:rPr>
        <w:t>.</w:t>
      </w:r>
    </w:p>
    <w:p w:rsidR="007E1B98" w:rsidRPr="00FC009D" w:rsidRDefault="007E1B98" w:rsidP="007E1B9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E1B98" w:rsidRPr="00FC009D" w:rsidRDefault="007E1B98" w:rsidP="007E1B9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E1B98" w:rsidRPr="00FC009D" w:rsidRDefault="007E1B98" w:rsidP="007E1B98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E1B98" w:rsidRPr="00B03ADB" w:rsidRDefault="007E1B98" w:rsidP="007E1B9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E1B98" w:rsidRPr="00FC009D" w:rsidRDefault="007E1B98" w:rsidP="007E1B98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E1B98" w:rsidRPr="00FC009D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Toc390267525"/>
      <w:bookmarkStart w:id="108" w:name="_Toc412201960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12597D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</w:p>
    <w:p w:rsidR="007E1B98" w:rsidRPr="00FC009D" w:rsidRDefault="007E1B98" w:rsidP="007E1B98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E1B98" w:rsidRDefault="007E1B98" w:rsidP="007E1B98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E1B98" w:rsidRDefault="007E1B98" w:rsidP="007E1B98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E1B98" w:rsidRPr="00B43C7B" w:rsidTr="00420DEC">
        <w:trPr>
          <w:trHeight w:val="404"/>
        </w:trPr>
        <w:tc>
          <w:tcPr>
            <w:tcW w:w="817" w:type="dxa"/>
            <w:vMerge w:val="restart"/>
            <w:vAlign w:val="center"/>
          </w:tcPr>
          <w:p w:rsidR="007E1B98" w:rsidRPr="00B43C7B" w:rsidRDefault="007E1B98" w:rsidP="00420DE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7E1B98" w:rsidRPr="00B43C7B" w:rsidRDefault="007E1B98" w:rsidP="00420DE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E1B98" w:rsidRPr="00B43C7B" w:rsidRDefault="007E1B98" w:rsidP="00420DE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E1B98" w:rsidRPr="00B43C7B" w:rsidRDefault="007E1B98" w:rsidP="00420DE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E1B98" w:rsidRPr="00B43C7B" w:rsidRDefault="007E1B98" w:rsidP="00420DEC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E1B98" w:rsidRPr="00B43C7B" w:rsidRDefault="007E1B98" w:rsidP="00420DE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E1B98" w:rsidRPr="00B43C7B" w:rsidRDefault="007E1B98" w:rsidP="00420DE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E1B98" w:rsidRPr="00B43C7B" w:rsidTr="00420DEC">
        <w:trPr>
          <w:trHeight w:val="1485"/>
        </w:trPr>
        <w:tc>
          <w:tcPr>
            <w:tcW w:w="817" w:type="dxa"/>
            <w:vMerge/>
            <w:vAlign w:val="center"/>
          </w:tcPr>
          <w:p w:rsidR="007E1B98" w:rsidRPr="00B43C7B" w:rsidRDefault="007E1B98" w:rsidP="00420DE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E1B98" w:rsidRPr="00B43C7B" w:rsidRDefault="007E1B98" w:rsidP="00420DE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E1B98" w:rsidRPr="00B43C7B" w:rsidRDefault="007E1B98" w:rsidP="00420DE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E1B98" w:rsidRPr="00B43C7B" w:rsidRDefault="007E1B98" w:rsidP="00420DEC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E1B98" w:rsidRPr="00B43C7B" w:rsidRDefault="007E1B98" w:rsidP="00420DE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E1B98" w:rsidRPr="00B43C7B" w:rsidRDefault="007E1B98" w:rsidP="00420DEC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E1B98" w:rsidRPr="00B43C7B" w:rsidRDefault="007E1B98" w:rsidP="00420DE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E1B98" w:rsidRPr="00B43C7B" w:rsidTr="00420DEC">
        <w:trPr>
          <w:trHeight w:val="450"/>
        </w:trPr>
        <w:tc>
          <w:tcPr>
            <w:tcW w:w="817" w:type="dxa"/>
            <w:vMerge/>
            <w:vAlign w:val="center"/>
          </w:tcPr>
          <w:p w:rsidR="007E1B98" w:rsidRPr="00B43C7B" w:rsidRDefault="007E1B98" w:rsidP="00420DE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E1B98" w:rsidRPr="00B43C7B" w:rsidRDefault="007E1B98" w:rsidP="00420DE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E1B98" w:rsidRPr="00B43C7B" w:rsidRDefault="007E1B98" w:rsidP="00420DE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E1B98" w:rsidRPr="00B43C7B" w:rsidRDefault="007E1B98" w:rsidP="00420DEC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E1B98" w:rsidRPr="00B43C7B" w:rsidRDefault="007E1B98" w:rsidP="00420DE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E1B98" w:rsidRPr="00B43C7B" w:rsidRDefault="007E1B98" w:rsidP="00420DE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E1B98" w:rsidRPr="00B43C7B" w:rsidRDefault="007E1B98" w:rsidP="00420DE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E1B98" w:rsidRPr="00B43C7B" w:rsidRDefault="007E1B98" w:rsidP="00420DE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E1B98" w:rsidRPr="00B43C7B" w:rsidRDefault="007E1B98" w:rsidP="00420DE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E1B98" w:rsidRPr="00B43C7B" w:rsidTr="00420DEC">
        <w:trPr>
          <w:trHeight w:val="304"/>
        </w:trPr>
        <w:tc>
          <w:tcPr>
            <w:tcW w:w="817" w:type="dxa"/>
          </w:tcPr>
          <w:p w:rsidR="007E1B98" w:rsidRPr="00B43C7B" w:rsidRDefault="007E1B98" w:rsidP="00420DE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E1B98" w:rsidRPr="00B43C7B" w:rsidRDefault="007E1B98" w:rsidP="00420DE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420DE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E1B98" w:rsidRPr="00B43C7B" w:rsidRDefault="007E1B98" w:rsidP="00420DE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420DE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E1B98" w:rsidRPr="00B43C7B" w:rsidRDefault="007E1B98" w:rsidP="00420DEC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E1B98" w:rsidRPr="00B43C7B" w:rsidRDefault="007E1B98" w:rsidP="00420DE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E1B98" w:rsidRPr="00B43C7B" w:rsidRDefault="007E1B98" w:rsidP="00420DE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E1B98" w:rsidRPr="00B43C7B" w:rsidRDefault="007E1B98" w:rsidP="00420DE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E1B98" w:rsidRPr="00B43C7B" w:rsidTr="00420DEC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E1B98" w:rsidRPr="00B43C7B" w:rsidTr="00420DEC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numPr>
                <w:ilvl w:val="0"/>
                <w:numId w:val="4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420DE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420DE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420DE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E1B98" w:rsidRPr="00B43C7B" w:rsidTr="00420DEC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№1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420DE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E1B98" w:rsidRPr="00B43C7B" w:rsidRDefault="007E1B98" w:rsidP="00420DE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420DEC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дд.мм.гггг к Договору №1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420DEC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E1B98" w:rsidRPr="00B43C7B" w:rsidRDefault="007E1B98" w:rsidP="00420DEC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420DEC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дд.мм.гггг к Договору №1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420DEC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E1B98" w:rsidRPr="00B43C7B" w:rsidRDefault="007E1B98" w:rsidP="00420DEC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420DEC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420DE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E1B98" w:rsidRPr="00B43C7B" w:rsidRDefault="007E1B98" w:rsidP="00420DE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420DEC">
        <w:trPr>
          <w:trHeight w:val="227"/>
        </w:trPr>
        <w:tc>
          <w:tcPr>
            <w:tcW w:w="817" w:type="dxa"/>
          </w:tcPr>
          <w:p w:rsidR="007E1B98" w:rsidRPr="00B43C7B" w:rsidRDefault="007E1B98" w:rsidP="00420DEC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420DE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E1B98" w:rsidRPr="00B43C7B" w:rsidRDefault="007E1B98" w:rsidP="00420DE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420DEC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numPr>
                <w:ilvl w:val="0"/>
                <w:numId w:val="4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420DEC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2"/>
                <w:numId w:val="4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420DEC">
        <w:trPr>
          <w:trHeight w:val="227"/>
        </w:trPr>
        <w:tc>
          <w:tcPr>
            <w:tcW w:w="817" w:type="dxa"/>
          </w:tcPr>
          <w:p w:rsidR="007E1B98" w:rsidRPr="00B43C7B" w:rsidRDefault="007E1B98" w:rsidP="00420DEC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420DEC">
        <w:trPr>
          <w:trHeight w:val="227"/>
        </w:trPr>
        <w:tc>
          <w:tcPr>
            <w:tcW w:w="7284" w:type="dxa"/>
            <w:gridSpan w:val="6"/>
          </w:tcPr>
          <w:p w:rsidR="007E1B98" w:rsidRPr="00B43C7B" w:rsidRDefault="007E1B98" w:rsidP="00420DEC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420DEC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420DEC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420DE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420DEC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E1B98" w:rsidRPr="00B43C7B" w:rsidTr="00420DEC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E1B98" w:rsidRPr="00B43C7B" w:rsidRDefault="007E1B98" w:rsidP="00420DEC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E1B98" w:rsidRPr="00B43C7B" w:rsidTr="00420DEC">
        <w:trPr>
          <w:trHeight w:val="228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1"/>
                <w:numId w:val="4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420DEC">
        <w:trPr>
          <w:trHeight w:val="228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2"/>
                <w:numId w:val="4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E1B98" w:rsidRPr="00B43C7B" w:rsidRDefault="007E1B98" w:rsidP="00420DEC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</w:t>
            </w:r>
            <w:r>
              <w:rPr>
                <w:i/>
                <w:szCs w:val="24"/>
              </w:rPr>
              <w:t>А</w:t>
            </w:r>
          </w:p>
        </w:tc>
        <w:tc>
          <w:tcPr>
            <w:tcW w:w="1004" w:type="dxa"/>
          </w:tcPr>
          <w:p w:rsidR="007E1B98" w:rsidRPr="00B43C7B" w:rsidRDefault="007E1B98" w:rsidP="00420DE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E1B98" w:rsidRPr="00B43C7B" w:rsidRDefault="007E1B98" w:rsidP="00420DE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420DEC">
        <w:trPr>
          <w:trHeight w:val="228"/>
        </w:trPr>
        <w:tc>
          <w:tcPr>
            <w:tcW w:w="817" w:type="dxa"/>
          </w:tcPr>
          <w:p w:rsidR="007E1B98" w:rsidRPr="00B43C7B" w:rsidRDefault="007E1B98" w:rsidP="00420DEC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E1B98" w:rsidRPr="00B43C7B" w:rsidRDefault="007E1B98" w:rsidP="00420DE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E1B98" w:rsidRPr="00B43C7B" w:rsidRDefault="007E1B98" w:rsidP="00420DE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420DEC">
        <w:trPr>
          <w:trHeight w:val="228"/>
        </w:trPr>
        <w:tc>
          <w:tcPr>
            <w:tcW w:w="817" w:type="dxa"/>
          </w:tcPr>
          <w:p w:rsidR="007E1B98" w:rsidRPr="00B43C7B" w:rsidRDefault="007E1B98" w:rsidP="00420DE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E1B98" w:rsidRPr="00B43C7B" w:rsidRDefault="007E1B98" w:rsidP="00420DEC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E1B98" w:rsidRPr="00B43C7B" w:rsidRDefault="007E1B98" w:rsidP="00420DEC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E1B98" w:rsidRPr="00B43C7B" w:rsidRDefault="007E1B98" w:rsidP="00420DEC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420DEC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420DE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E1B98" w:rsidRPr="00B43C7B" w:rsidTr="00420DEC">
        <w:trPr>
          <w:trHeight w:val="228"/>
        </w:trPr>
        <w:tc>
          <w:tcPr>
            <w:tcW w:w="817" w:type="dxa"/>
          </w:tcPr>
          <w:p w:rsidR="007E1B98" w:rsidRPr="00B43C7B" w:rsidDel="002B43B5" w:rsidRDefault="007E1B98" w:rsidP="0074128F">
            <w:pPr>
              <w:pStyle w:val="afff"/>
              <w:numPr>
                <w:ilvl w:val="0"/>
                <w:numId w:val="4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E1B98" w:rsidRPr="00B43C7B" w:rsidRDefault="007E1B98" w:rsidP="00420DEC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E1B98" w:rsidRPr="00B43C7B" w:rsidTr="00420DEC">
        <w:trPr>
          <w:trHeight w:val="228"/>
        </w:trPr>
        <w:tc>
          <w:tcPr>
            <w:tcW w:w="817" w:type="dxa"/>
          </w:tcPr>
          <w:p w:rsidR="007E1B98" w:rsidRPr="00B43C7B" w:rsidDel="002B43B5" w:rsidRDefault="007E1B98" w:rsidP="00420DEC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420DEC">
        <w:trPr>
          <w:trHeight w:val="228"/>
        </w:trPr>
        <w:tc>
          <w:tcPr>
            <w:tcW w:w="9249" w:type="dxa"/>
            <w:gridSpan w:val="9"/>
          </w:tcPr>
          <w:p w:rsidR="007E1B98" w:rsidRPr="00B43C7B" w:rsidRDefault="007E1B98" w:rsidP="00420DEC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E1B98" w:rsidRPr="00B43C7B" w:rsidRDefault="007E1B98" w:rsidP="00420DEC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420DEC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420DE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E1B98" w:rsidRDefault="007E1B98" w:rsidP="007E1B98">
      <w:pPr>
        <w:pStyle w:val="Times12"/>
        <w:ind w:firstLine="0"/>
        <w:jc w:val="left"/>
        <w:rPr>
          <w:sz w:val="28"/>
          <w:szCs w:val="28"/>
        </w:rPr>
      </w:pPr>
    </w:p>
    <w:p w:rsidR="007E1B98" w:rsidRPr="00FC009D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E1B98" w:rsidRPr="00FC009D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E1B98" w:rsidRPr="00FC009D" w:rsidRDefault="007E1B98" w:rsidP="007E1B9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E1B98" w:rsidRPr="00FC009D" w:rsidRDefault="007E1B98" w:rsidP="007E1B9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E1B98" w:rsidRPr="00FC009D" w:rsidRDefault="007E1B98" w:rsidP="007E1B9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E1B98" w:rsidRDefault="007E1B98">
      <w:pPr>
        <w:rPr>
          <w:bCs/>
          <w:szCs w:val="22"/>
        </w:rPr>
      </w:pPr>
    </w:p>
    <w:p w:rsidR="007E1B98" w:rsidRDefault="007E1B98">
      <w:pPr>
        <w:rPr>
          <w:bCs/>
          <w:szCs w:val="22"/>
        </w:rPr>
        <w:sectPr w:rsidR="007E1B98" w:rsidSect="007E1B9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E1B98" w:rsidRDefault="007E1B98">
      <w:pPr>
        <w:rPr>
          <w:bCs/>
          <w:szCs w:val="22"/>
        </w:rPr>
      </w:pPr>
    </w:p>
    <w:p w:rsidR="007E1B98" w:rsidRDefault="007E1B98">
      <w:pPr>
        <w:rPr>
          <w:bCs/>
          <w:szCs w:val="22"/>
        </w:rPr>
      </w:pPr>
    </w:p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14869556"/>
      <w:r>
        <w:rPr>
          <w:b/>
          <w:sz w:val="28"/>
          <w:szCs w:val="28"/>
        </w:rPr>
        <w:t>ЧАСТЬ 2</w:t>
      </w:r>
      <w:bookmarkEnd w:id="10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0" w:name="_Ref317259044"/>
      <w:bookmarkStart w:id="11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0"/>
      <w:bookmarkEnd w:id="11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14869557"/>
      <w:r>
        <w:rPr>
          <w:b/>
          <w:sz w:val="28"/>
          <w:szCs w:val="28"/>
        </w:rPr>
        <w:t>ЧАСТЬ 3</w:t>
      </w:r>
      <w:bookmarkEnd w:id="11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7E1B98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189" w:rsidRDefault="00E33189">
      <w:r>
        <w:separator/>
      </w:r>
    </w:p>
  </w:endnote>
  <w:endnote w:type="continuationSeparator" w:id="0">
    <w:p w:rsidR="00E33189" w:rsidRDefault="00E33189">
      <w:r>
        <w:continuationSeparator/>
      </w:r>
    </w:p>
  </w:endnote>
  <w:endnote w:type="continuationNotice" w:id="1">
    <w:p w:rsidR="00E33189" w:rsidRDefault="00E3318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189" w:rsidRDefault="00DE623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E3318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33189" w:rsidRDefault="00E3318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189" w:rsidRPr="00FE6219" w:rsidRDefault="00E3318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189" w:rsidRPr="00FE6219" w:rsidRDefault="00E3318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189" w:rsidRDefault="00E33189">
      <w:r>
        <w:separator/>
      </w:r>
    </w:p>
  </w:footnote>
  <w:footnote w:type="continuationSeparator" w:id="0">
    <w:p w:rsidR="00E33189" w:rsidRDefault="00E33189">
      <w:r>
        <w:continuationSeparator/>
      </w:r>
    </w:p>
  </w:footnote>
  <w:footnote w:type="continuationNotice" w:id="1">
    <w:p w:rsidR="00E33189" w:rsidRDefault="00E3318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189" w:rsidRPr="00F429FC" w:rsidRDefault="00DE62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3318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B6F2B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189" w:rsidRPr="00F429FC" w:rsidRDefault="00DE62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3318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B6F2B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A70A3"/>
    <w:multiLevelType w:val="multilevel"/>
    <w:tmpl w:val="C464AE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AE244E"/>
    <w:multiLevelType w:val="hybridMultilevel"/>
    <w:tmpl w:val="570A8F3E"/>
    <w:lvl w:ilvl="0" w:tplc="B394D33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B41C0C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3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29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14"/>
  </w:num>
  <w:num w:numId="12">
    <w:abstractNumId w:val="21"/>
  </w:num>
  <w:num w:numId="13">
    <w:abstractNumId w:val="40"/>
  </w:num>
  <w:num w:numId="14">
    <w:abstractNumId w:val="33"/>
  </w:num>
  <w:num w:numId="15">
    <w:abstractNumId w:val="20"/>
  </w:num>
  <w:num w:numId="16">
    <w:abstractNumId w:val="44"/>
  </w:num>
  <w:num w:numId="17">
    <w:abstractNumId w:val="30"/>
  </w:num>
  <w:num w:numId="18">
    <w:abstractNumId w:val="37"/>
  </w:num>
  <w:num w:numId="19">
    <w:abstractNumId w:val="17"/>
  </w:num>
  <w:num w:numId="20">
    <w:abstractNumId w:val="41"/>
  </w:num>
  <w:num w:numId="21">
    <w:abstractNumId w:val="13"/>
  </w:num>
  <w:num w:numId="22">
    <w:abstractNumId w:val="39"/>
  </w:num>
  <w:num w:numId="23">
    <w:abstractNumId w:val="7"/>
  </w:num>
  <w:num w:numId="24">
    <w:abstractNumId w:val="45"/>
  </w:num>
  <w:num w:numId="25">
    <w:abstractNumId w:val="27"/>
  </w:num>
  <w:num w:numId="26">
    <w:abstractNumId w:val="12"/>
  </w:num>
  <w:num w:numId="27">
    <w:abstractNumId w:val="23"/>
  </w:num>
  <w:num w:numId="28">
    <w:abstractNumId w:val="22"/>
  </w:num>
  <w:num w:numId="29">
    <w:abstractNumId w:val="10"/>
  </w:num>
  <w:num w:numId="30">
    <w:abstractNumId w:val="19"/>
  </w:num>
  <w:num w:numId="31">
    <w:abstractNumId w:val="4"/>
  </w:num>
  <w:num w:numId="32">
    <w:abstractNumId w:val="15"/>
  </w:num>
  <w:num w:numId="33">
    <w:abstractNumId w:val="35"/>
  </w:num>
  <w:num w:numId="34">
    <w:abstractNumId w:val="9"/>
  </w:num>
  <w:num w:numId="35">
    <w:abstractNumId w:val="38"/>
  </w:num>
  <w:num w:numId="36">
    <w:abstractNumId w:val="46"/>
  </w:num>
  <w:num w:numId="37">
    <w:abstractNumId w:val="18"/>
  </w:num>
  <w:num w:numId="38">
    <w:abstractNumId w:val="42"/>
  </w:num>
  <w:num w:numId="39">
    <w:abstractNumId w:val="24"/>
  </w:num>
  <w:num w:numId="40">
    <w:abstractNumId w:val="5"/>
  </w:num>
  <w:num w:numId="41">
    <w:abstractNumId w:val="36"/>
  </w:num>
  <w:num w:numId="42">
    <w:abstractNumId w:val="6"/>
  </w:num>
  <w:num w:numId="43">
    <w:abstractNumId w:val="11"/>
  </w:num>
  <w:num w:numId="44">
    <w:abstractNumId w:val="28"/>
  </w:num>
  <w:num w:numId="45">
    <w:abstractNumId w:val="26"/>
  </w:num>
  <w:num w:numId="46">
    <w:abstractNumId w:val="32"/>
  </w:num>
  <w:num w:numId="47">
    <w:abstractNumId w:val="8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051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97D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22B4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626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0CE"/>
    <w:rsid w:val="005842FC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A9C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26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0EA2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4C0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28F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B98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E5B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1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625"/>
    <w:rsid w:val="009A68E2"/>
    <w:rsid w:val="009A77ED"/>
    <w:rsid w:val="009B05E3"/>
    <w:rsid w:val="009B09AD"/>
    <w:rsid w:val="009B2068"/>
    <w:rsid w:val="009B2444"/>
    <w:rsid w:val="009B2789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35F9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6F2B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CB5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F29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23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18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4AE1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F6626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.grishachev@niaep.ru" TargetMode="External"/><Relationship Id="rId18" Type="http://schemas.openxmlformats.org/officeDocument/2006/relationships/hyperlink" Target="mailto:arbitration@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m.butusova@niaep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76BD4-50A2-402B-929A-618D1C1746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BD2D40-B2A1-42EC-AD78-ED677D612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31</Pages>
  <Words>6688</Words>
  <Characters>47337</Characters>
  <Application>Microsoft Office Word</Application>
  <DocSecurity>0</DocSecurity>
  <Lines>394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53918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n00267</cp:lastModifiedBy>
  <cp:revision>8</cp:revision>
  <cp:lastPrinted>2015-03-31T13:05:00Z</cp:lastPrinted>
  <dcterms:created xsi:type="dcterms:W3CDTF">2015-05-18T12:42:00Z</dcterms:created>
  <dcterms:modified xsi:type="dcterms:W3CDTF">2015-05-19T06:32:00Z</dcterms:modified>
</cp:coreProperties>
</file>