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381" w:rsidRDefault="00026381" w:rsidP="0002638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                                                                                                      </w:t>
      </w:r>
    </w:p>
    <w:p w:rsidR="00026381" w:rsidRDefault="00026381" w:rsidP="0002638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>
        <w:rPr>
          <w:rFonts w:ascii="Times New Roman" w:hAnsi="Times New Roman"/>
          <w:b/>
          <w:sz w:val="28"/>
          <w:szCs w:val="28"/>
          <w:lang w:eastAsia="ru-RU"/>
        </w:rPr>
        <w:t>Z020937/01</w:t>
      </w:r>
    </w:p>
    <w:p w:rsidR="00026381" w:rsidRDefault="00026381" w:rsidP="0002638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26381" w:rsidRPr="0026715B" w:rsidRDefault="00026381" w:rsidP="00026381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26715B">
        <w:rPr>
          <w:rFonts w:ascii="Times New Roman" w:hAnsi="Times New Roman"/>
          <w:b/>
          <w:sz w:val="28"/>
          <w:szCs w:val="28"/>
          <w:lang w:eastAsia="ru-RU"/>
        </w:rPr>
        <w:t>открытия доступа к заявкам на участие в открытом запросе цен</w:t>
      </w:r>
    </w:p>
    <w:p w:rsidR="00026381" w:rsidRPr="00026381" w:rsidRDefault="00026381" w:rsidP="00026381">
      <w:pPr>
        <w:tabs>
          <w:tab w:val="left" w:pos="0"/>
          <w:tab w:val="left" w:pos="709"/>
        </w:tabs>
        <w:contextualSpacing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026381">
        <w:rPr>
          <w:rFonts w:ascii="Times New Roman" w:hAnsi="Times New Roman"/>
          <w:b/>
          <w:sz w:val="28"/>
          <w:szCs w:val="28"/>
          <w:lang w:eastAsia="ru-RU"/>
        </w:rPr>
        <w:t xml:space="preserve">открытый запрос цен в электронной форме на право заключения договора </w:t>
      </w:r>
    </w:p>
    <w:p w:rsidR="00026381" w:rsidRPr="00026381" w:rsidRDefault="00026381" w:rsidP="00026381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026381">
        <w:rPr>
          <w:rFonts w:ascii="Times New Roman" w:hAnsi="Times New Roman"/>
          <w:b/>
          <w:sz w:val="28"/>
          <w:szCs w:val="28"/>
          <w:lang w:eastAsia="ru-RU"/>
        </w:rPr>
        <w:t>на поставку экскаватора-бульдозера на базе трактора БЕЛАРУС 82.1 или аналога.</w:t>
      </w:r>
    </w:p>
    <w:p w:rsidR="00026381" w:rsidRPr="00026381" w:rsidRDefault="00026381" w:rsidP="00026381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</w:p>
    <w:p w:rsidR="00026381" w:rsidRPr="00557562" w:rsidRDefault="00026381" w:rsidP="00026381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557562">
        <w:rPr>
          <w:rFonts w:ascii="Times New Roman" w:hAnsi="Times New Roman"/>
          <w:bCs/>
          <w:sz w:val="26"/>
          <w:szCs w:val="26"/>
          <w:lang w:eastAsia="ru-RU"/>
        </w:rPr>
        <w:t xml:space="preserve">г. Москва  </w:t>
      </w:r>
      <w:r w:rsidRPr="00557562">
        <w:rPr>
          <w:rFonts w:ascii="Times New Roman" w:hAnsi="Times New Roman"/>
          <w:bCs/>
          <w:sz w:val="26"/>
          <w:szCs w:val="26"/>
          <w:lang w:eastAsia="ru-RU"/>
        </w:rPr>
        <w:tab/>
        <w:t xml:space="preserve">      </w:t>
      </w:r>
      <w:r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                             </w:t>
      </w:r>
      <w:r w:rsidR="00C71E12"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        </w:t>
      </w:r>
      <w:r>
        <w:rPr>
          <w:rFonts w:ascii="Times New Roman" w:hAnsi="Times New Roman"/>
          <w:bCs/>
          <w:sz w:val="26"/>
          <w:szCs w:val="26"/>
          <w:lang w:eastAsia="ru-RU"/>
        </w:rPr>
        <w:t xml:space="preserve">  «25</w:t>
      </w:r>
      <w:r w:rsidRPr="00557562">
        <w:rPr>
          <w:rFonts w:ascii="Times New Roman" w:hAnsi="Times New Roman"/>
          <w:bCs/>
          <w:sz w:val="26"/>
          <w:szCs w:val="26"/>
          <w:lang w:eastAsia="ru-RU"/>
        </w:rPr>
        <w:t xml:space="preserve">» </w:t>
      </w:r>
      <w:r w:rsidR="00C71E12">
        <w:rPr>
          <w:rFonts w:ascii="Times New Roman" w:hAnsi="Times New Roman"/>
          <w:bCs/>
          <w:sz w:val="26"/>
          <w:szCs w:val="26"/>
          <w:lang w:eastAsia="ru-RU"/>
        </w:rPr>
        <w:t>феврал</w:t>
      </w:r>
      <w:r>
        <w:rPr>
          <w:rFonts w:ascii="Times New Roman" w:hAnsi="Times New Roman"/>
          <w:bCs/>
          <w:sz w:val="26"/>
          <w:szCs w:val="26"/>
          <w:lang w:eastAsia="ru-RU"/>
        </w:rPr>
        <w:t xml:space="preserve">я  2013 </w:t>
      </w:r>
      <w:r w:rsidRPr="00557562">
        <w:rPr>
          <w:rFonts w:ascii="Times New Roman" w:hAnsi="Times New Roman"/>
          <w:bCs/>
          <w:sz w:val="26"/>
          <w:szCs w:val="26"/>
          <w:lang w:eastAsia="ru-RU"/>
        </w:rPr>
        <w:t xml:space="preserve"> г.</w:t>
      </w:r>
    </w:p>
    <w:p w:rsidR="00026381" w:rsidRPr="00557562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026381" w:rsidRPr="00557562" w:rsidRDefault="00026381" w:rsidP="0002638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557562">
        <w:rPr>
          <w:rFonts w:ascii="Times New Roman" w:hAnsi="Times New Roman"/>
          <w:sz w:val="26"/>
          <w:szCs w:val="26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557562">
        <w:rPr>
          <w:rFonts w:ascii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557562">
        <w:rPr>
          <w:rFonts w:ascii="Times New Roman" w:hAnsi="Times New Roman"/>
          <w:sz w:val="26"/>
          <w:szCs w:val="26"/>
          <w:lang w:eastAsia="ru-RU"/>
        </w:rPr>
        <w:t xml:space="preserve"> «</w:t>
      </w:r>
      <w:proofErr w:type="spellStart"/>
      <w:r w:rsidRPr="00557562">
        <w:rPr>
          <w:rFonts w:ascii="Times New Roman" w:hAnsi="Times New Roman"/>
          <w:sz w:val="26"/>
          <w:szCs w:val="26"/>
          <w:lang w:eastAsia="ru-RU"/>
        </w:rPr>
        <w:t>Росатом</w:t>
      </w:r>
      <w:proofErr w:type="spellEnd"/>
      <w:r w:rsidRPr="00557562">
        <w:rPr>
          <w:rFonts w:ascii="Times New Roman" w:hAnsi="Times New Roman"/>
          <w:sz w:val="26"/>
          <w:szCs w:val="26"/>
          <w:lang w:eastAsia="ru-RU"/>
        </w:rPr>
        <w:t xml:space="preserve">» (протокол от 07.02.2012 № 37) (далее – ЕОСЗ) в его действующей редакции, с использованием функционала </w:t>
      </w:r>
      <w:r>
        <w:rPr>
          <w:rFonts w:ascii="Times New Roman" w:hAnsi="Times New Roman"/>
          <w:sz w:val="26"/>
          <w:szCs w:val="26"/>
          <w:lang w:eastAsia="ru-RU"/>
        </w:rPr>
        <w:t xml:space="preserve">     </w:t>
      </w:r>
      <w:r w:rsidRPr="00557562">
        <w:rPr>
          <w:rFonts w:ascii="Times New Roman" w:hAnsi="Times New Roman"/>
          <w:sz w:val="26"/>
          <w:szCs w:val="26"/>
          <w:lang w:eastAsia="ru-RU"/>
        </w:rPr>
        <w:t xml:space="preserve">ЭТП Аукционный Конкурсный Дом  </w:t>
      </w:r>
      <w:proofErr w:type="spellStart"/>
      <w:r w:rsidRPr="00557562">
        <w:rPr>
          <w:rFonts w:ascii="Times New Roman" w:hAnsi="Times New Roman"/>
          <w:sz w:val="26"/>
          <w:szCs w:val="26"/>
          <w:lang w:eastAsia="ru-RU"/>
        </w:rPr>
        <w:t>www.a-k-d.ru</w:t>
      </w:r>
      <w:proofErr w:type="spellEnd"/>
      <w:r w:rsidRPr="00557562">
        <w:rPr>
          <w:rFonts w:ascii="Times New Roman" w:hAnsi="Times New Roman"/>
          <w:sz w:val="26"/>
          <w:szCs w:val="26"/>
          <w:lang w:eastAsia="ru-RU"/>
        </w:rPr>
        <w:t xml:space="preserve">  согласно регламенту ее работы.</w:t>
      </w:r>
      <w:proofErr w:type="gramEnd"/>
    </w:p>
    <w:p w:rsidR="00026381" w:rsidRPr="00557562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026381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557562">
        <w:rPr>
          <w:rFonts w:ascii="Times New Roman" w:hAnsi="Times New Roman"/>
          <w:b/>
          <w:bCs/>
          <w:sz w:val="26"/>
          <w:szCs w:val="26"/>
          <w:lang w:eastAsia="ru-RU"/>
        </w:rPr>
        <w:t xml:space="preserve">Информация о закупке: </w:t>
      </w:r>
    </w:p>
    <w:p w:rsidR="00026381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</w:p>
    <w:p w:rsidR="00026381" w:rsidRDefault="00026381" w:rsidP="0002638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557562">
        <w:rPr>
          <w:rFonts w:ascii="Times New Roman" w:hAnsi="Times New Roman"/>
          <w:b/>
          <w:sz w:val="26"/>
          <w:szCs w:val="26"/>
          <w:lang w:eastAsia="ru-RU"/>
        </w:rPr>
        <w:t>Заказчик:</w:t>
      </w:r>
      <w:r w:rsidRPr="00557562">
        <w:rPr>
          <w:rFonts w:ascii="Times New Roman" w:hAnsi="Times New Roman"/>
          <w:sz w:val="26"/>
          <w:szCs w:val="26"/>
          <w:lang w:eastAsia="ru-RU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026381" w:rsidRDefault="00026381" w:rsidP="0002638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026381" w:rsidRPr="00026381" w:rsidRDefault="00026381" w:rsidP="00026381">
      <w:pPr>
        <w:tabs>
          <w:tab w:val="left" w:pos="0"/>
          <w:tab w:val="left" w:pos="709"/>
        </w:tabs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557562">
        <w:rPr>
          <w:rFonts w:ascii="Times New Roman" w:hAnsi="Times New Roman"/>
          <w:b/>
          <w:sz w:val="26"/>
          <w:szCs w:val="26"/>
          <w:lang w:eastAsia="ru-RU"/>
        </w:rPr>
        <w:t xml:space="preserve">Предмет </w:t>
      </w:r>
      <w:r w:rsidRPr="00557562">
        <w:rPr>
          <w:rFonts w:ascii="Times New Roman" w:hAnsi="Times New Roman"/>
          <w:b/>
          <w:color w:val="000000"/>
          <w:sz w:val="26"/>
          <w:szCs w:val="26"/>
          <w:lang w:eastAsia="ar-SA"/>
        </w:rPr>
        <w:t>запроса цен</w:t>
      </w:r>
      <w:r w:rsidRPr="00557562">
        <w:rPr>
          <w:rFonts w:ascii="Times New Roman" w:hAnsi="Times New Roman"/>
          <w:b/>
          <w:sz w:val="26"/>
          <w:szCs w:val="26"/>
          <w:lang w:eastAsia="ru-RU"/>
        </w:rPr>
        <w:t>:</w:t>
      </w:r>
      <w:r w:rsidRPr="00557562">
        <w:rPr>
          <w:rFonts w:ascii="Times New Roman" w:hAnsi="Times New Roman"/>
          <w:sz w:val="26"/>
          <w:szCs w:val="26"/>
          <w:lang w:eastAsia="ru-RU"/>
        </w:rPr>
        <w:t xml:space="preserve"> право заключения договора </w:t>
      </w:r>
      <w:r w:rsidRPr="00026381">
        <w:rPr>
          <w:rFonts w:ascii="Times New Roman" w:hAnsi="Times New Roman"/>
          <w:sz w:val="26"/>
          <w:szCs w:val="26"/>
          <w:lang w:eastAsia="ru-RU"/>
        </w:rPr>
        <w:t>на  поставку экскаватора-бульдозера на базе трактора БЕЛАРУС 82.1 или аналога</w:t>
      </w:r>
      <w:r>
        <w:rPr>
          <w:rFonts w:ascii="Times New Roman" w:hAnsi="Times New Roman"/>
          <w:sz w:val="26"/>
          <w:szCs w:val="26"/>
          <w:lang w:eastAsia="ru-RU"/>
        </w:rPr>
        <w:t>.</w:t>
      </w:r>
    </w:p>
    <w:p w:rsidR="00026381" w:rsidRPr="001973F5" w:rsidRDefault="00026381" w:rsidP="00026381">
      <w:pPr>
        <w:widowControl w:val="0"/>
        <w:spacing w:after="0" w:line="240" w:lineRule="auto"/>
        <w:jc w:val="both"/>
        <w:outlineLvl w:val="0"/>
        <w:rPr>
          <w:rFonts w:ascii="Times New Roman" w:hAnsi="Times New Roman"/>
          <w:sz w:val="26"/>
          <w:szCs w:val="26"/>
          <w:lang w:eastAsia="ru-RU"/>
        </w:rPr>
      </w:pPr>
    </w:p>
    <w:p w:rsidR="00026381" w:rsidRPr="00026381" w:rsidRDefault="00026381" w:rsidP="00026381">
      <w:pPr>
        <w:tabs>
          <w:tab w:val="left" w:pos="0"/>
          <w:tab w:val="left" w:pos="709"/>
        </w:tabs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557562">
        <w:rPr>
          <w:rFonts w:ascii="Times New Roman" w:hAnsi="Times New Roman"/>
          <w:b/>
          <w:sz w:val="26"/>
          <w:szCs w:val="26"/>
        </w:rPr>
        <w:t xml:space="preserve">Предмет </w:t>
      </w:r>
      <w:r w:rsidRPr="00557562">
        <w:rPr>
          <w:rFonts w:ascii="Times New Roman" w:hAnsi="Times New Roman"/>
          <w:b/>
          <w:color w:val="000000"/>
          <w:sz w:val="26"/>
          <w:szCs w:val="26"/>
          <w:lang w:eastAsia="ar-SA"/>
        </w:rPr>
        <w:t>договора</w:t>
      </w:r>
      <w:r w:rsidRPr="00557562">
        <w:rPr>
          <w:rFonts w:ascii="Times New Roman" w:hAnsi="Times New Roman"/>
          <w:b/>
          <w:sz w:val="26"/>
          <w:szCs w:val="26"/>
        </w:rPr>
        <w:t>:</w:t>
      </w:r>
      <w:r w:rsidRPr="0055756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>поставка</w:t>
      </w:r>
      <w:r w:rsidRPr="00026381">
        <w:rPr>
          <w:rFonts w:ascii="Times New Roman" w:hAnsi="Times New Roman"/>
          <w:sz w:val="26"/>
          <w:szCs w:val="26"/>
          <w:lang w:eastAsia="ru-RU"/>
        </w:rPr>
        <w:t xml:space="preserve"> экскаватора-бульдозера на базе трактора БЕЛАРУС 82.1 или аналога</w:t>
      </w:r>
      <w:r>
        <w:rPr>
          <w:rFonts w:ascii="Times New Roman" w:hAnsi="Times New Roman"/>
          <w:sz w:val="26"/>
          <w:szCs w:val="26"/>
          <w:lang w:eastAsia="ru-RU"/>
        </w:rPr>
        <w:t>.</w:t>
      </w:r>
    </w:p>
    <w:p w:rsidR="00026381" w:rsidRPr="001973F5" w:rsidRDefault="00026381" w:rsidP="00026381">
      <w:pPr>
        <w:widowControl w:val="0"/>
        <w:spacing w:after="0" w:line="240" w:lineRule="auto"/>
        <w:jc w:val="both"/>
        <w:outlineLvl w:val="0"/>
        <w:rPr>
          <w:rFonts w:ascii="Times New Roman" w:hAnsi="Times New Roman"/>
          <w:sz w:val="26"/>
          <w:szCs w:val="26"/>
          <w:lang w:eastAsia="ru-RU"/>
        </w:rPr>
      </w:pPr>
    </w:p>
    <w:p w:rsidR="00026381" w:rsidRPr="00557562" w:rsidRDefault="00026381" w:rsidP="00D6632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4F1A3A">
        <w:rPr>
          <w:rFonts w:ascii="Times New Roman" w:hAnsi="Times New Roman"/>
          <w:b/>
          <w:sz w:val="26"/>
          <w:szCs w:val="26"/>
          <w:lang w:eastAsia="ru-RU"/>
        </w:rPr>
        <w:t>Начальная (максимальная) цена договора:</w:t>
      </w:r>
      <w:r w:rsidRPr="0055756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D66323" w:rsidRPr="00D66323">
        <w:rPr>
          <w:rFonts w:ascii="Times New Roman" w:hAnsi="Times New Roman"/>
          <w:sz w:val="26"/>
          <w:szCs w:val="26"/>
          <w:lang w:eastAsia="ru-RU"/>
        </w:rPr>
        <w:t>1 159 333,33 (Один миллион сто пятьдесят девять тысяч триста тридцать три) рубля 33 копейки, включая НДС.</w:t>
      </w:r>
      <w:r w:rsidRPr="00557562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gramStart"/>
      <w:r w:rsidRPr="00557562">
        <w:rPr>
          <w:rFonts w:ascii="Times New Roman" w:hAnsi="Times New Roman"/>
          <w:sz w:val="26"/>
          <w:szCs w:val="26"/>
          <w:lang w:eastAsia="ru-RU"/>
        </w:rPr>
        <w:t xml:space="preserve">Извещение о проведении </w:t>
      </w:r>
      <w:r w:rsidRPr="00557562">
        <w:rPr>
          <w:rFonts w:ascii="Times New Roman" w:hAnsi="Times New Roman"/>
          <w:color w:val="000000"/>
          <w:sz w:val="26"/>
          <w:szCs w:val="26"/>
          <w:lang w:eastAsia="ar-SA"/>
        </w:rPr>
        <w:t>запроса цен и документация по запросу цен</w:t>
      </w:r>
      <w:r w:rsidRPr="00557562">
        <w:rPr>
          <w:rFonts w:ascii="Times New Roman" w:hAnsi="Times New Roman"/>
          <w:sz w:val="26"/>
          <w:szCs w:val="26"/>
          <w:lang w:eastAsia="ru-RU"/>
        </w:rPr>
        <w:t xml:space="preserve"> опубликованы «</w:t>
      </w:r>
      <w:r w:rsidR="00D66323">
        <w:rPr>
          <w:rFonts w:ascii="Times New Roman" w:hAnsi="Times New Roman"/>
          <w:sz w:val="26"/>
          <w:szCs w:val="26"/>
          <w:lang w:eastAsia="ru-RU"/>
        </w:rPr>
        <w:t>18</w:t>
      </w:r>
      <w:r w:rsidRPr="00557562">
        <w:rPr>
          <w:rFonts w:ascii="Times New Roman" w:hAnsi="Times New Roman"/>
          <w:sz w:val="26"/>
          <w:szCs w:val="26"/>
          <w:lang w:eastAsia="ru-RU"/>
        </w:rPr>
        <w:t>» </w:t>
      </w:r>
      <w:r w:rsidR="00D66323">
        <w:rPr>
          <w:rFonts w:ascii="Times New Roman" w:hAnsi="Times New Roman"/>
          <w:sz w:val="26"/>
          <w:szCs w:val="26"/>
          <w:lang w:eastAsia="ru-RU"/>
        </w:rPr>
        <w:t>февраля</w:t>
      </w:r>
      <w:r>
        <w:rPr>
          <w:rFonts w:ascii="Times New Roman" w:hAnsi="Times New Roman"/>
          <w:sz w:val="26"/>
          <w:szCs w:val="26"/>
          <w:lang w:eastAsia="ru-RU"/>
        </w:rPr>
        <w:t> 2013</w:t>
      </w:r>
      <w:r w:rsidRPr="00557562">
        <w:rPr>
          <w:rFonts w:ascii="Times New Roman" w:hAnsi="Times New Roman"/>
          <w:sz w:val="26"/>
          <w:szCs w:val="26"/>
          <w:lang w:eastAsia="ru-RU"/>
        </w:rPr>
        <w:t xml:space="preserve"> года в</w:t>
      </w:r>
      <w:r w:rsidRPr="00557562">
        <w:rPr>
          <w:sz w:val="26"/>
          <w:szCs w:val="26"/>
        </w:rPr>
        <w:t xml:space="preserve"> </w:t>
      </w:r>
      <w:r w:rsidRPr="00557562">
        <w:rPr>
          <w:rFonts w:ascii="Times New Roman" w:hAnsi="Times New Roman"/>
          <w:sz w:val="26"/>
          <w:szCs w:val="26"/>
          <w:lang w:eastAsia="ru-RU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557562">
          <w:rPr>
            <w:rStyle w:val="a3"/>
            <w:sz w:val="26"/>
            <w:szCs w:val="26"/>
          </w:rPr>
          <w:t>http://www.zakupki.gov.ru</w:t>
        </w:r>
      </w:hyperlink>
      <w:r w:rsidRPr="00557562">
        <w:rPr>
          <w:rStyle w:val="a3"/>
          <w:sz w:val="26"/>
          <w:szCs w:val="26"/>
        </w:rPr>
        <w:t>/</w:t>
      </w:r>
      <w:r w:rsidRPr="00557562">
        <w:rPr>
          <w:rFonts w:ascii="Times New Roman" w:hAnsi="Times New Roman"/>
          <w:sz w:val="26"/>
          <w:szCs w:val="26"/>
          <w:lang w:eastAsia="ru-RU"/>
        </w:rPr>
        <w:t>,</w:t>
      </w:r>
      <w:r w:rsidRPr="00557562">
        <w:rPr>
          <w:sz w:val="26"/>
          <w:szCs w:val="26"/>
        </w:rPr>
        <w:t xml:space="preserve"> </w:t>
      </w:r>
      <w:r w:rsidRPr="00557562">
        <w:rPr>
          <w:rFonts w:ascii="Times New Roman" w:hAnsi="Times New Roman"/>
          <w:sz w:val="26"/>
          <w:szCs w:val="26"/>
          <w:lang w:eastAsia="ru-RU"/>
        </w:rPr>
        <w:t>закупка №</w:t>
      </w:r>
      <w:r>
        <w:rPr>
          <w:rFonts w:ascii="Times New Roman" w:hAnsi="Times New Roman"/>
          <w:sz w:val="26"/>
          <w:szCs w:val="26"/>
          <w:lang w:eastAsia="ru-RU"/>
        </w:rPr>
        <w:t>313</w:t>
      </w:r>
      <w:r w:rsidR="00D66323">
        <w:rPr>
          <w:rFonts w:ascii="Times New Roman" w:hAnsi="Times New Roman"/>
          <w:sz w:val="26"/>
          <w:szCs w:val="26"/>
          <w:lang w:eastAsia="ru-RU"/>
        </w:rPr>
        <w:t>00146874</w:t>
      </w:r>
      <w:r w:rsidRPr="00557562">
        <w:rPr>
          <w:rFonts w:ascii="Times New Roman" w:hAnsi="Times New Roman"/>
          <w:sz w:val="26"/>
          <w:szCs w:val="26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557562">
        <w:rPr>
          <w:rFonts w:ascii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557562">
        <w:rPr>
          <w:rFonts w:ascii="Times New Roman" w:hAnsi="Times New Roman"/>
          <w:sz w:val="26"/>
          <w:szCs w:val="26"/>
          <w:lang w:eastAsia="ru-RU"/>
        </w:rPr>
        <w:t xml:space="preserve"> «</w:t>
      </w:r>
      <w:proofErr w:type="spellStart"/>
      <w:r w:rsidRPr="00557562">
        <w:rPr>
          <w:rFonts w:ascii="Times New Roman" w:hAnsi="Times New Roman"/>
          <w:sz w:val="26"/>
          <w:szCs w:val="26"/>
          <w:lang w:eastAsia="ru-RU"/>
        </w:rPr>
        <w:t>Росатом</w:t>
      </w:r>
      <w:proofErr w:type="spellEnd"/>
      <w:r w:rsidRPr="00557562">
        <w:rPr>
          <w:rFonts w:ascii="Times New Roman" w:hAnsi="Times New Roman"/>
          <w:sz w:val="26"/>
          <w:szCs w:val="26"/>
          <w:lang w:eastAsia="ru-RU"/>
        </w:rPr>
        <w:t xml:space="preserve">» </w:t>
      </w:r>
      <w:hyperlink r:id="rId8" w:history="1">
        <w:r w:rsidRPr="00557562">
          <w:rPr>
            <w:rStyle w:val="a3"/>
            <w:sz w:val="26"/>
            <w:szCs w:val="26"/>
          </w:rPr>
          <w:t>http://zakupki.rosatom.ru/</w:t>
        </w:r>
      </w:hyperlink>
      <w:r w:rsidRPr="00557562">
        <w:rPr>
          <w:rFonts w:ascii="Times New Roman" w:hAnsi="Times New Roman"/>
          <w:sz w:val="26"/>
          <w:szCs w:val="26"/>
          <w:lang w:eastAsia="ru-RU"/>
        </w:rPr>
        <w:t>, закупка №</w:t>
      </w:r>
      <w:r w:rsidR="00D66323">
        <w:rPr>
          <w:rFonts w:ascii="Times New Roman" w:hAnsi="Times New Roman"/>
          <w:sz w:val="26"/>
          <w:szCs w:val="26"/>
          <w:lang w:eastAsia="ru-RU"/>
        </w:rPr>
        <w:t>130218/0682</w:t>
      </w:r>
      <w:proofErr w:type="gramEnd"/>
      <w:r w:rsidR="00D66323">
        <w:rPr>
          <w:rFonts w:ascii="Times New Roman" w:hAnsi="Times New Roman"/>
          <w:sz w:val="26"/>
          <w:szCs w:val="26"/>
          <w:lang w:eastAsia="ru-RU"/>
        </w:rPr>
        <w:t>/002</w:t>
      </w:r>
      <w:r w:rsidRPr="00557562">
        <w:rPr>
          <w:rFonts w:ascii="Times New Roman" w:hAnsi="Times New Roman"/>
          <w:sz w:val="26"/>
          <w:szCs w:val="26"/>
          <w:lang w:eastAsia="ru-RU"/>
        </w:rPr>
        <w:t>,</w:t>
      </w:r>
      <w:r w:rsidRPr="00557562">
        <w:rPr>
          <w:rFonts w:ascii="Times New Roman" w:hAnsi="Times New Roman"/>
          <w:color w:val="FF0000"/>
          <w:sz w:val="26"/>
          <w:szCs w:val="26"/>
          <w:lang w:eastAsia="ru-RU"/>
        </w:rPr>
        <w:t xml:space="preserve"> </w:t>
      </w:r>
      <w:r w:rsidRPr="00557562">
        <w:rPr>
          <w:rFonts w:ascii="Times New Roman" w:hAnsi="Times New Roman"/>
          <w:sz w:val="26"/>
          <w:szCs w:val="26"/>
          <w:lang w:eastAsia="ru-RU"/>
        </w:rPr>
        <w:t xml:space="preserve">на ЭТП Аукционный Конкурсный Дом </w:t>
      </w:r>
      <w:proofErr w:type="spellStart"/>
      <w:r w:rsidRPr="00557562">
        <w:rPr>
          <w:rFonts w:ascii="Times New Roman" w:hAnsi="Times New Roman"/>
          <w:sz w:val="26"/>
          <w:szCs w:val="26"/>
          <w:lang w:eastAsia="ru-RU"/>
        </w:rPr>
        <w:t>www.a-k-d.ru</w:t>
      </w:r>
      <w:proofErr w:type="spellEnd"/>
      <w:r w:rsidRPr="00557562">
        <w:rPr>
          <w:rFonts w:ascii="Times New Roman" w:hAnsi="Times New Roman"/>
          <w:sz w:val="26"/>
          <w:szCs w:val="26"/>
          <w:lang w:eastAsia="ru-RU"/>
        </w:rPr>
        <w:t>, закупка №</w:t>
      </w:r>
      <w:r w:rsidRPr="00557562">
        <w:rPr>
          <w:rFonts w:ascii="Times New Roman" w:hAnsi="Times New Roman"/>
          <w:sz w:val="26"/>
          <w:szCs w:val="26"/>
          <w:lang w:val="en-US" w:eastAsia="ru-RU"/>
        </w:rPr>
        <w:t>Z</w:t>
      </w:r>
      <w:r>
        <w:rPr>
          <w:rFonts w:ascii="Times New Roman" w:hAnsi="Times New Roman"/>
          <w:sz w:val="26"/>
          <w:szCs w:val="26"/>
          <w:lang w:eastAsia="ru-RU"/>
        </w:rPr>
        <w:t>02</w:t>
      </w:r>
      <w:r w:rsidR="00D66323">
        <w:rPr>
          <w:rFonts w:ascii="Times New Roman" w:hAnsi="Times New Roman"/>
          <w:sz w:val="26"/>
          <w:szCs w:val="26"/>
          <w:lang w:eastAsia="ru-RU"/>
        </w:rPr>
        <w:t>0937</w:t>
      </w:r>
      <w:r>
        <w:rPr>
          <w:rFonts w:ascii="Times New Roman" w:hAnsi="Times New Roman"/>
          <w:sz w:val="26"/>
          <w:szCs w:val="26"/>
          <w:lang w:eastAsia="ru-RU"/>
        </w:rPr>
        <w:t>.</w:t>
      </w:r>
      <w:r w:rsidRPr="00557562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026381" w:rsidRDefault="00026381" w:rsidP="00D66323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  <w:r w:rsidRPr="00557562">
        <w:rPr>
          <w:rFonts w:ascii="Times New Roman" w:hAnsi="Times New Roman"/>
          <w:sz w:val="26"/>
          <w:szCs w:val="26"/>
          <w:lang w:eastAsia="ar-SA"/>
        </w:rPr>
        <w:t xml:space="preserve">Заседание </w:t>
      </w:r>
      <w:r w:rsidRPr="00557562">
        <w:rPr>
          <w:rFonts w:ascii="Times New Roman" w:hAnsi="Times New Roman"/>
          <w:sz w:val="26"/>
          <w:szCs w:val="26"/>
          <w:lang w:eastAsia="ru-RU"/>
        </w:rPr>
        <w:t>закупочной комиссии</w:t>
      </w:r>
      <w:r w:rsidRPr="00557562">
        <w:rPr>
          <w:rFonts w:ascii="Times New Roman" w:hAnsi="Times New Roman"/>
          <w:sz w:val="26"/>
          <w:szCs w:val="26"/>
          <w:lang w:eastAsia="ar-SA"/>
        </w:rPr>
        <w:t xml:space="preserve"> проводится в 15:00 (время московское) </w:t>
      </w:r>
      <w:r>
        <w:rPr>
          <w:rFonts w:ascii="Times New Roman" w:hAnsi="Times New Roman"/>
          <w:sz w:val="26"/>
          <w:szCs w:val="26"/>
          <w:lang w:eastAsia="ar-SA"/>
        </w:rPr>
        <w:t xml:space="preserve">       </w:t>
      </w:r>
      <w:r w:rsidRPr="00557562">
        <w:rPr>
          <w:rFonts w:ascii="Times New Roman" w:hAnsi="Times New Roman"/>
          <w:sz w:val="26"/>
          <w:szCs w:val="26"/>
          <w:lang w:eastAsia="ar-SA"/>
        </w:rPr>
        <w:t>«</w:t>
      </w:r>
      <w:r w:rsidR="00D66323">
        <w:rPr>
          <w:rFonts w:ascii="Times New Roman" w:hAnsi="Times New Roman"/>
          <w:sz w:val="26"/>
          <w:szCs w:val="26"/>
          <w:lang w:eastAsia="ar-SA"/>
        </w:rPr>
        <w:t>25</w:t>
      </w:r>
      <w:r w:rsidRPr="00557562">
        <w:rPr>
          <w:rFonts w:ascii="Times New Roman" w:hAnsi="Times New Roman"/>
          <w:sz w:val="26"/>
          <w:szCs w:val="26"/>
          <w:lang w:eastAsia="ar-SA"/>
        </w:rPr>
        <w:t>»</w:t>
      </w:r>
      <w:r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="00D66323">
        <w:rPr>
          <w:rFonts w:ascii="Times New Roman" w:hAnsi="Times New Roman"/>
          <w:sz w:val="26"/>
          <w:szCs w:val="26"/>
          <w:lang w:eastAsia="ar-SA"/>
        </w:rPr>
        <w:t>февраля</w:t>
      </w:r>
      <w:r>
        <w:rPr>
          <w:rFonts w:ascii="Times New Roman" w:hAnsi="Times New Roman"/>
          <w:sz w:val="26"/>
          <w:szCs w:val="26"/>
          <w:lang w:eastAsia="ar-SA"/>
        </w:rPr>
        <w:t xml:space="preserve">  2013</w:t>
      </w:r>
      <w:r w:rsidRPr="00557562">
        <w:rPr>
          <w:rFonts w:ascii="Times New Roman" w:hAnsi="Times New Roman"/>
          <w:sz w:val="26"/>
          <w:szCs w:val="26"/>
          <w:lang w:eastAsia="ar-SA"/>
        </w:rPr>
        <w:t xml:space="preserve"> года, по адресу: </w:t>
      </w:r>
      <w:proofErr w:type="gramStart"/>
      <w:r w:rsidRPr="00557562">
        <w:rPr>
          <w:rFonts w:ascii="Times New Roman" w:hAnsi="Times New Roman"/>
          <w:sz w:val="26"/>
          <w:szCs w:val="26"/>
          <w:lang w:eastAsia="ar-SA"/>
        </w:rPr>
        <w:t>г</w:t>
      </w:r>
      <w:proofErr w:type="gramEnd"/>
      <w:r w:rsidRPr="00557562">
        <w:rPr>
          <w:rFonts w:ascii="Times New Roman" w:hAnsi="Times New Roman"/>
          <w:sz w:val="26"/>
          <w:szCs w:val="26"/>
          <w:lang w:eastAsia="ar-SA"/>
        </w:rPr>
        <w:t>.</w:t>
      </w:r>
      <w:r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Pr="00557562">
        <w:rPr>
          <w:rFonts w:ascii="Times New Roman" w:hAnsi="Times New Roman"/>
          <w:sz w:val="26"/>
          <w:szCs w:val="26"/>
          <w:lang w:eastAsia="ar-SA"/>
        </w:rPr>
        <w:t>Москва, пер. Обуха, дом 3-1/12, стр. 6</w:t>
      </w:r>
    </w:p>
    <w:p w:rsidR="00026381" w:rsidRDefault="00026381" w:rsidP="00026381">
      <w:pPr>
        <w:tabs>
          <w:tab w:val="left" w:pos="0"/>
          <w:tab w:val="left" w:pos="90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026381" w:rsidRDefault="00026381" w:rsidP="00026381">
      <w:pPr>
        <w:tabs>
          <w:tab w:val="left" w:pos="0"/>
          <w:tab w:val="left" w:pos="90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026381" w:rsidRDefault="00026381" w:rsidP="00026381">
      <w:pPr>
        <w:tabs>
          <w:tab w:val="left" w:pos="0"/>
          <w:tab w:val="left" w:pos="90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026381" w:rsidRDefault="00026381" w:rsidP="00026381">
      <w:pPr>
        <w:tabs>
          <w:tab w:val="left" w:pos="0"/>
          <w:tab w:val="left" w:pos="90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C54A4B" w:rsidRDefault="00C54A4B" w:rsidP="00C54A4B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557562">
        <w:rPr>
          <w:rFonts w:ascii="Times New Roman" w:hAnsi="Times New Roman"/>
          <w:b/>
          <w:bCs/>
          <w:sz w:val="26"/>
          <w:szCs w:val="26"/>
        </w:rPr>
        <w:lastRenderedPageBreak/>
        <w:t>На заседании присутствуют</w:t>
      </w:r>
      <w:r w:rsidRPr="00557562">
        <w:rPr>
          <w:rFonts w:ascii="Times New Roman" w:hAnsi="Times New Roman"/>
          <w:b/>
          <w:sz w:val="26"/>
          <w:szCs w:val="26"/>
        </w:rPr>
        <w:t>:</w:t>
      </w:r>
    </w:p>
    <w:p w:rsidR="00C54A4B" w:rsidRPr="00557562" w:rsidRDefault="00C54A4B" w:rsidP="00C54A4B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4944"/>
        <w:gridCol w:w="4474"/>
      </w:tblGrid>
      <w:tr w:rsidR="00C54A4B" w:rsidRPr="00557562" w:rsidTr="00546D46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546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546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C54A4B" w:rsidRPr="00557562" w:rsidTr="00546D46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546D46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C54A4B" w:rsidRPr="00557562" w:rsidTr="00546D46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546D4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Абрамов П.И.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546D4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Начальник Управления 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обеспечения научно-технической деятельности, конкурентных процедур и закупок </w:t>
            </w: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Предприятия</w:t>
            </w:r>
          </w:p>
        </w:tc>
      </w:tr>
      <w:tr w:rsidR="00C54A4B" w:rsidRPr="00557562" w:rsidTr="00546D46">
        <w:trPr>
          <w:trHeight w:val="46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546D4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</w:t>
            </w: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закупочной комиссии:</w:t>
            </w:r>
          </w:p>
        </w:tc>
      </w:tr>
      <w:tr w:rsidR="00C54A4B" w:rsidRPr="00557562" w:rsidTr="00546D46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546D4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Ненашев А.В.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Default="00C54A4B" w:rsidP="00546D4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</w:t>
            </w:r>
            <w:r w:rsidRPr="00255D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ачальник управления </w:t>
            </w:r>
            <w:proofErr w:type="gramStart"/>
            <w:r w:rsidRPr="00255D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по</w:t>
            </w:r>
            <w:proofErr w:type="gramEnd"/>
            <w:r w:rsidRPr="00255D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</w:p>
          <w:p w:rsidR="00C54A4B" w:rsidRPr="00557562" w:rsidRDefault="00C54A4B" w:rsidP="00546D4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к</w:t>
            </w:r>
            <w:r w:rsidRPr="00255D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апитальному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строительству Предприятия</w:t>
            </w:r>
          </w:p>
        </w:tc>
      </w:tr>
      <w:tr w:rsidR="00C54A4B" w:rsidRPr="00557562" w:rsidTr="00546D4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546D46">
            <w:pPr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</w:p>
        </w:tc>
      </w:tr>
      <w:tr w:rsidR="00C54A4B" w:rsidRPr="00557562" w:rsidTr="00546D4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546D46">
            <w:pPr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 xml:space="preserve">Члены закупочной комиссии: </w:t>
            </w:r>
          </w:p>
        </w:tc>
      </w:tr>
      <w:tr w:rsidR="00C54A4B" w:rsidRPr="00557562" w:rsidTr="00546D46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4A4B" w:rsidRPr="00557562" w:rsidRDefault="00C54A4B" w:rsidP="00546D4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Мотов С.А</w:t>
            </w: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.</w:t>
            </w:r>
          </w:p>
          <w:p w:rsidR="00C54A4B" w:rsidRPr="00557562" w:rsidRDefault="00C54A4B" w:rsidP="00546D4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Гречко В.Я.</w:t>
            </w:r>
          </w:p>
          <w:p w:rsidR="00C54A4B" w:rsidRPr="00557562" w:rsidRDefault="00C54A4B" w:rsidP="00546D4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C54A4B" w:rsidRPr="00557562" w:rsidRDefault="00C54A4B" w:rsidP="00546D4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Быстров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546D4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Патентовед  Предприятия</w:t>
            </w:r>
          </w:p>
          <w:p w:rsidR="00C54A4B" w:rsidRPr="00557562" w:rsidRDefault="00C54A4B" w:rsidP="00546D4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Начальник первого отдела Предприятия</w:t>
            </w:r>
          </w:p>
          <w:p w:rsidR="00C54A4B" w:rsidRPr="00557562" w:rsidRDefault="00C54A4B" w:rsidP="00546D4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Начальник договорно-правового отдела Предприятия</w:t>
            </w:r>
          </w:p>
        </w:tc>
      </w:tr>
      <w:tr w:rsidR="00C54A4B" w:rsidRPr="00557562" w:rsidTr="00546D4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546D46">
            <w:pPr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 xml:space="preserve">Секретарь закупочной комиссии (с правом голоса): </w:t>
            </w:r>
          </w:p>
        </w:tc>
      </w:tr>
      <w:tr w:rsidR="00C54A4B" w:rsidRPr="00557562" w:rsidTr="00546D46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546D4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Романова Е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546D4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Заместитель начальник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</w:t>
            </w: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Управления 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обеспечения научно-технической деятельности, конкурентных процедур и закупок </w:t>
            </w: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Предприятия</w:t>
            </w:r>
          </w:p>
        </w:tc>
      </w:tr>
    </w:tbl>
    <w:p w:rsidR="00026381" w:rsidRPr="00557562" w:rsidRDefault="00026381" w:rsidP="0002638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026381" w:rsidRDefault="00026381" w:rsidP="0002638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  <w:lang w:eastAsia="ar-SA"/>
        </w:rPr>
      </w:pPr>
      <w:r w:rsidRPr="00557562">
        <w:rPr>
          <w:rFonts w:ascii="Times New Roman" w:hAnsi="Times New Roman"/>
          <w:sz w:val="26"/>
          <w:szCs w:val="26"/>
          <w:lang w:eastAsia="ar-SA"/>
        </w:rPr>
        <w:t>Кворум имеется.</w:t>
      </w:r>
    </w:p>
    <w:p w:rsidR="00026381" w:rsidRPr="00557562" w:rsidRDefault="00026381" w:rsidP="0002638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026381" w:rsidRPr="00557562" w:rsidRDefault="00026381" w:rsidP="00026381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  <w:r w:rsidRPr="00557562">
        <w:rPr>
          <w:rFonts w:ascii="Times New Roman" w:hAnsi="Times New Roman"/>
          <w:color w:val="auto"/>
          <w:sz w:val="26"/>
          <w:szCs w:val="26"/>
        </w:rPr>
        <w:t>На момент окончания срока подачи заявок на участие в запросе цен на 15:00 (время московское) «</w:t>
      </w:r>
      <w:r w:rsidR="00D66323">
        <w:rPr>
          <w:rFonts w:ascii="Times New Roman" w:hAnsi="Times New Roman"/>
          <w:color w:val="auto"/>
          <w:sz w:val="26"/>
          <w:szCs w:val="26"/>
        </w:rPr>
        <w:t>25</w:t>
      </w:r>
      <w:r w:rsidRPr="00557562">
        <w:rPr>
          <w:rFonts w:ascii="Times New Roman" w:hAnsi="Times New Roman"/>
          <w:color w:val="auto"/>
          <w:sz w:val="26"/>
          <w:szCs w:val="26"/>
        </w:rPr>
        <w:t xml:space="preserve">» </w:t>
      </w:r>
      <w:r>
        <w:rPr>
          <w:rFonts w:ascii="Times New Roman" w:hAnsi="Times New Roman"/>
          <w:color w:val="auto"/>
          <w:sz w:val="26"/>
          <w:szCs w:val="26"/>
        </w:rPr>
        <w:t>января 2013</w:t>
      </w:r>
      <w:r w:rsidRPr="00557562">
        <w:rPr>
          <w:rFonts w:ascii="Times New Roman" w:hAnsi="Times New Roman"/>
          <w:color w:val="auto"/>
          <w:sz w:val="26"/>
          <w:szCs w:val="26"/>
        </w:rPr>
        <w:t xml:space="preserve"> года на ЭТП</w:t>
      </w:r>
      <w:r w:rsidRPr="00557562">
        <w:rPr>
          <w:rFonts w:ascii="Times New Roman" w:hAnsi="Times New Roman"/>
          <w:sz w:val="26"/>
          <w:szCs w:val="26"/>
        </w:rPr>
        <w:t xml:space="preserve"> </w:t>
      </w:r>
      <w:r w:rsidRPr="00557562">
        <w:rPr>
          <w:rFonts w:ascii="Times New Roman" w:hAnsi="Times New Roman"/>
          <w:color w:val="auto"/>
          <w:sz w:val="26"/>
          <w:szCs w:val="26"/>
        </w:rPr>
        <w:t xml:space="preserve">Аукционный Конкурсный Дом </w:t>
      </w:r>
      <w:hyperlink r:id="rId9" w:history="1">
        <w:r w:rsidRPr="00557562">
          <w:rPr>
            <w:rFonts w:ascii="Times New Roman" w:hAnsi="Times New Roman"/>
            <w:color w:val="auto"/>
            <w:sz w:val="26"/>
            <w:szCs w:val="26"/>
          </w:rPr>
          <w:t>www.a-k-d.ru</w:t>
        </w:r>
      </w:hyperlink>
      <w:r>
        <w:t xml:space="preserve"> </w:t>
      </w:r>
      <w:r w:rsidRPr="00557562">
        <w:rPr>
          <w:rFonts w:ascii="Times New Roman" w:hAnsi="Times New Roman"/>
          <w:color w:val="auto"/>
          <w:sz w:val="26"/>
          <w:szCs w:val="26"/>
        </w:rPr>
        <w:t xml:space="preserve">всего подано: </w:t>
      </w:r>
    </w:p>
    <w:p w:rsidR="00026381" w:rsidRDefault="00D66323" w:rsidP="00026381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  <w:r>
        <w:rPr>
          <w:rFonts w:ascii="Times New Roman" w:hAnsi="Times New Roman"/>
          <w:color w:val="auto"/>
          <w:sz w:val="26"/>
          <w:szCs w:val="26"/>
        </w:rPr>
        <w:t>пять</w:t>
      </w:r>
      <w:r w:rsidR="00026381" w:rsidRPr="00557562">
        <w:rPr>
          <w:rFonts w:ascii="Times New Roman" w:hAnsi="Times New Roman"/>
          <w:color w:val="auto"/>
          <w:sz w:val="26"/>
          <w:szCs w:val="26"/>
        </w:rPr>
        <w:t xml:space="preserve"> заяв</w:t>
      </w:r>
      <w:r>
        <w:rPr>
          <w:rFonts w:ascii="Times New Roman" w:hAnsi="Times New Roman"/>
          <w:color w:val="auto"/>
          <w:sz w:val="26"/>
          <w:szCs w:val="26"/>
        </w:rPr>
        <w:t>о</w:t>
      </w:r>
      <w:r w:rsidR="00026381" w:rsidRPr="00557562">
        <w:rPr>
          <w:rFonts w:ascii="Times New Roman" w:hAnsi="Times New Roman"/>
          <w:color w:val="auto"/>
          <w:sz w:val="26"/>
          <w:szCs w:val="26"/>
        </w:rPr>
        <w:t>к на участие в запросе цен.</w:t>
      </w:r>
    </w:p>
    <w:p w:rsidR="00026381" w:rsidRPr="00557562" w:rsidRDefault="00026381" w:rsidP="00026381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</w:p>
    <w:p w:rsidR="00026381" w:rsidRDefault="00026381" w:rsidP="00026381">
      <w:pPr>
        <w:pStyle w:val="a4"/>
        <w:keepNext/>
        <w:widowControl w:val="0"/>
        <w:spacing w:line="240" w:lineRule="auto"/>
        <w:jc w:val="both"/>
        <w:rPr>
          <w:rFonts w:ascii="Times New Roman" w:hAnsi="Times New Roman"/>
          <w:b/>
          <w:color w:val="auto"/>
          <w:sz w:val="26"/>
          <w:szCs w:val="26"/>
        </w:rPr>
      </w:pPr>
      <w:r w:rsidRPr="00557562">
        <w:rPr>
          <w:rFonts w:ascii="Times New Roman" w:hAnsi="Times New Roman"/>
          <w:b/>
          <w:color w:val="auto"/>
          <w:sz w:val="26"/>
          <w:szCs w:val="26"/>
        </w:rPr>
        <w:t>Результаты открытия доступа к заявкам на участие в запросе цен:</w:t>
      </w:r>
    </w:p>
    <w:p w:rsidR="00026381" w:rsidRPr="00557562" w:rsidRDefault="00026381" w:rsidP="00026381">
      <w:pPr>
        <w:pStyle w:val="a4"/>
        <w:keepNext/>
        <w:widowControl w:val="0"/>
        <w:spacing w:line="240" w:lineRule="auto"/>
        <w:jc w:val="both"/>
        <w:rPr>
          <w:rFonts w:ascii="Times New Roman" w:hAnsi="Times New Roman"/>
          <w:b/>
          <w:color w:val="auto"/>
          <w:sz w:val="26"/>
          <w:szCs w:val="26"/>
        </w:rPr>
      </w:pPr>
    </w:p>
    <w:p w:rsidR="00C54A4B" w:rsidRPr="00026381" w:rsidRDefault="00026381" w:rsidP="00C54A4B">
      <w:pPr>
        <w:tabs>
          <w:tab w:val="left" w:pos="0"/>
          <w:tab w:val="left" w:pos="709"/>
        </w:tabs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>Предмет договора</w:t>
      </w:r>
      <w:r w:rsidRPr="00557562">
        <w:rPr>
          <w:rFonts w:ascii="Times New Roman" w:hAnsi="Times New Roman"/>
          <w:sz w:val="26"/>
          <w:szCs w:val="26"/>
        </w:rPr>
        <w:t xml:space="preserve">: </w:t>
      </w:r>
      <w:r w:rsidR="00C54A4B">
        <w:rPr>
          <w:rFonts w:ascii="Times New Roman" w:hAnsi="Times New Roman"/>
          <w:sz w:val="26"/>
          <w:szCs w:val="26"/>
          <w:lang w:eastAsia="ru-RU"/>
        </w:rPr>
        <w:t>поставка</w:t>
      </w:r>
      <w:r w:rsidR="00C54A4B" w:rsidRPr="00026381">
        <w:rPr>
          <w:rFonts w:ascii="Times New Roman" w:hAnsi="Times New Roman"/>
          <w:sz w:val="26"/>
          <w:szCs w:val="26"/>
          <w:lang w:eastAsia="ru-RU"/>
        </w:rPr>
        <w:t xml:space="preserve"> экскаватора-бульдозера на базе трактора БЕЛАРУС 82.1 или аналога</w:t>
      </w:r>
      <w:r w:rsidR="00C54A4B">
        <w:rPr>
          <w:rFonts w:ascii="Times New Roman" w:hAnsi="Times New Roman"/>
          <w:sz w:val="26"/>
          <w:szCs w:val="26"/>
          <w:lang w:eastAsia="ru-RU"/>
        </w:rPr>
        <w:t>.</w:t>
      </w:r>
    </w:p>
    <w:p w:rsidR="00026381" w:rsidRDefault="00026381" w:rsidP="00026381">
      <w:pPr>
        <w:widowControl w:val="0"/>
        <w:spacing w:after="0" w:line="240" w:lineRule="auto"/>
        <w:jc w:val="both"/>
        <w:outlineLvl w:val="0"/>
        <w:rPr>
          <w:rFonts w:ascii="Times New Roman" w:hAnsi="Times New Roman"/>
          <w:sz w:val="26"/>
          <w:szCs w:val="26"/>
          <w:lang w:eastAsia="ru-RU"/>
        </w:rPr>
      </w:pPr>
    </w:p>
    <w:p w:rsidR="00026381" w:rsidRPr="00557562" w:rsidRDefault="00026381" w:rsidP="00C54A4B">
      <w:pPr>
        <w:tabs>
          <w:tab w:val="left" w:pos="0"/>
          <w:tab w:val="left" w:pos="709"/>
        </w:tabs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557562">
        <w:rPr>
          <w:rFonts w:ascii="Times New Roman" w:hAnsi="Times New Roman"/>
          <w:b/>
          <w:sz w:val="26"/>
          <w:szCs w:val="26"/>
        </w:rPr>
        <w:t>Сведения об участниках запроса цен, подавших заявки на уч</w:t>
      </w:r>
      <w:r>
        <w:rPr>
          <w:rFonts w:ascii="Times New Roman" w:hAnsi="Times New Roman"/>
          <w:b/>
          <w:sz w:val="26"/>
          <w:szCs w:val="26"/>
        </w:rPr>
        <w:t>астие в запросе цен</w:t>
      </w:r>
      <w:r w:rsidRPr="00557562">
        <w:rPr>
          <w:rFonts w:ascii="Times New Roman" w:hAnsi="Times New Roman"/>
          <w:b/>
          <w:sz w:val="26"/>
          <w:szCs w:val="26"/>
        </w:rPr>
        <w:t>:</w:t>
      </w:r>
    </w:p>
    <w:tbl>
      <w:tblPr>
        <w:tblW w:w="500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740"/>
        <w:gridCol w:w="2984"/>
        <w:gridCol w:w="1821"/>
        <w:gridCol w:w="3822"/>
      </w:tblGrid>
      <w:tr w:rsidR="00026381" w:rsidRPr="00557562" w:rsidTr="00C54A4B">
        <w:trPr>
          <w:jc w:val="center"/>
        </w:trPr>
        <w:tc>
          <w:tcPr>
            <w:tcW w:w="395" w:type="pct"/>
            <w:tcBorders>
              <w:top w:val="single" w:sz="4" w:space="0" w:color="auto"/>
            </w:tcBorders>
            <w:vAlign w:val="center"/>
          </w:tcPr>
          <w:p w:rsidR="00026381" w:rsidRPr="00557562" w:rsidRDefault="00026381" w:rsidP="00EB0FAB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593" w:type="pct"/>
            <w:tcBorders>
              <w:top w:val="single" w:sz="4" w:space="0" w:color="auto"/>
            </w:tcBorders>
          </w:tcPr>
          <w:p w:rsidR="00026381" w:rsidRPr="00557562" w:rsidRDefault="00026381" w:rsidP="00FB35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972" w:type="pct"/>
            <w:tcBorders>
              <w:top w:val="single" w:sz="4" w:space="0" w:color="auto"/>
            </w:tcBorders>
          </w:tcPr>
          <w:p w:rsidR="00026381" w:rsidRPr="00557562" w:rsidRDefault="00026381" w:rsidP="00FB35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2041" w:type="pct"/>
            <w:tcBorders>
              <w:top w:val="single" w:sz="4" w:space="0" w:color="auto"/>
            </w:tcBorders>
          </w:tcPr>
          <w:p w:rsidR="00026381" w:rsidRPr="00557562" w:rsidRDefault="00026381" w:rsidP="00FB35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026381" w:rsidRPr="00557562" w:rsidTr="00C54A4B">
        <w:trPr>
          <w:trHeight w:val="947"/>
          <w:jc w:val="center"/>
        </w:trPr>
        <w:tc>
          <w:tcPr>
            <w:tcW w:w="395" w:type="pct"/>
            <w:vMerge w:val="restart"/>
            <w:vAlign w:val="center"/>
          </w:tcPr>
          <w:p w:rsidR="00026381" w:rsidRPr="00557562" w:rsidRDefault="0002638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1.</w:t>
            </w:r>
          </w:p>
        </w:tc>
        <w:tc>
          <w:tcPr>
            <w:tcW w:w="1593" w:type="pct"/>
            <w:vMerge w:val="restart"/>
          </w:tcPr>
          <w:p w:rsidR="00026381" w:rsidRPr="00557562" w:rsidRDefault="00026381" w:rsidP="006E31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Общество с ограниченной ответственностью «</w:t>
            </w:r>
            <w:proofErr w:type="spellStart"/>
            <w:r w:rsidR="006E31A1">
              <w:rPr>
                <w:rFonts w:ascii="Times New Roman" w:hAnsi="Times New Roman"/>
                <w:sz w:val="26"/>
                <w:szCs w:val="26"/>
                <w:lang w:eastAsia="ru-RU"/>
              </w:rPr>
              <w:t>Агромашхолдинг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» (ООО </w:t>
            </w:r>
            <w:r w:rsidR="006E31A1">
              <w:rPr>
                <w:rFonts w:ascii="Times New Roman" w:hAnsi="Times New Roman"/>
                <w:sz w:val="26"/>
                <w:szCs w:val="26"/>
                <w:lang w:eastAsia="ru-RU"/>
              </w:rPr>
              <w:t>«</w:t>
            </w:r>
            <w:proofErr w:type="spellStart"/>
            <w:r w:rsidR="006E31A1">
              <w:rPr>
                <w:rFonts w:ascii="Times New Roman" w:hAnsi="Times New Roman"/>
                <w:sz w:val="26"/>
                <w:szCs w:val="26"/>
                <w:lang w:eastAsia="ru-RU"/>
              </w:rPr>
              <w:t>Агромашхолдинг</w:t>
            </w:r>
            <w:proofErr w:type="spellEnd"/>
            <w:r w:rsidR="006E31A1">
              <w:rPr>
                <w:rFonts w:ascii="Times New Roman" w:hAnsi="Times New Roman"/>
                <w:sz w:val="26"/>
                <w:szCs w:val="26"/>
                <w:lang w:eastAsia="ru-RU"/>
              </w:rPr>
              <w:t>»)</w:t>
            </w:r>
          </w:p>
        </w:tc>
        <w:tc>
          <w:tcPr>
            <w:tcW w:w="972" w:type="pct"/>
            <w:vMerge w:val="restart"/>
          </w:tcPr>
          <w:p w:rsidR="00026381" w:rsidRPr="00557562" w:rsidRDefault="0002638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ИНН </w:t>
            </w:r>
            <w:r w:rsidR="006E31A1">
              <w:rPr>
                <w:rFonts w:ascii="Times New Roman" w:hAnsi="Times New Roman"/>
                <w:sz w:val="26"/>
                <w:szCs w:val="26"/>
                <w:lang w:eastAsia="ru-RU"/>
              </w:rPr>
              <w:t>7704667516</w:t>
            </w:r>
          </w:p>
          <w:p w:rsidR="00026381" w:rsidRDefault="006E31A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Чувашская Республика,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Чебоксары, ул.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Хузангая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, 26Б</w:t>
            </w:r>
          </w:p>
          <w:p w:rsidR="006E31A1" w:rsidRDefault="006E31A1" w:rsidP="006E31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Чувашская Республика,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. Чебоксары, ул.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Хузангая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, 26Б</w:t>
            </w:r>
          </w:p>
          <w:p w:rsidR="00026381" w:rsidRPr="00557562" w:rsidRDefault="0002638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41" w:type="pct"/>
            <w:tcBorders>
              <w:bottom w:val="single" w:sz="4" w:space="0" w:color="auto"/>
            </w:tcBorders>
            <w:vAlign w:val="center"/>
          </w:tcPr>
          <w:p w:rsidR="00026381" w:rsidRPr="00557562" w:rsidRDefault="00026381" w:rsidP="006E31A1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Цена заявки: </w:t>
            </w:r>
            <w:r w:rsidR="006E31A1">
              <w:rPr>
                <w:rFonts w:ascii="Times New Roman" w:hAnsi="Times New Roman"/>
                <w:sz w:val="28"/>
                <w:szCs w:val="28"/>
              </w:rPr>
              <w:t>1 050 000, 00</w:t>
            </w:r>
            <w:r w:rsidR="006E31A1"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(Один миллион </w:t>
            </w:r>
            <w:r w:rsidR="006E31A1">
              <w:rPr>
                <w:rFonts w:ascii="Times New Roman" w:hAnsi="Times New Roman"/>
                <w:sz w:val="26"/>
                <w:szCs w:val="26"/>
                <w:lang w:eastAsia="ru-RU"/>
              </w:rPr>
              <w:t>пятьдесят тысяч</w:t>
            </w:r>
            <w:r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>) рубл</w:t>
            </w:r>
            <w:r w:rsidR="006E31A1">
              <w:rPr>
                <w:rFonts w:ascii="Times New Roman" w:hAnsi="Times New Roman"/>
                <w:sz w:val="26"/>
                <w:szCs w:val="26"/>
                <w:lang w:eastAsia="ru-RU"/>
              </w:rPr>
              <w:t>ей 0</w:t>
            </w:r>
            <w:r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0 копеек, включая НДС-18% </w:t>
            </w:r>
            <w:r w:rsidR="006E31A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160 </w:t>
            </w:r>
            <w:r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6E31A1">
              <w:rPr>
                <w:rFonts w:ascii="Times New Roman" w:hAnsi="Times New Roman"/>
                <w:sz w:val="26"/>
                <w:szCs w:val="26"/>
                <w:lang w:eastAsia="ru-RU"/>
              </w:rPr>
              <w:t>169</w:t>
            </w:r>
            <w:r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>,</w:t>
            </w:r>
            <w:r w:rsidR="006E31A1">
              <w:rPr>
                <w:rFonts w:ascii="Times New Roman" w:hAnsi="Times New Roman"/>
                <w:sz w:val="26"/>
                <w:szCs w:val="26"/>
                <w:lang w:eastAsia="ru-RU"/>
              </w:rPr>
              <w:t>49</w:t>
            </w:r>
            <w:r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(</w:t>
            </w:r>
            <w:r w:rsidR="006E31A1">
              <w:rPr>
                <w:rFonts w:ascii="Times New Roman" w:hAnsi="Times New Roman"/>
                <w:sz w:val="26"/>
                <w:szCs w:val="26"/>
                <w:lang w:eastAsia="ru-RU"/>
              </w:rPr>
              <w:t>сто шестьдесят тысяч сто шестьдесят девять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) рублей </w:t>
            </w:r>
            <w:r w:rsidR="006E31A1">
              <w:rPr>
                <w:rFonts w:ascii="Times New Roman" w:hAnsi="Times New Roman"/>
                <w:sz w:val="26"/>
                <w:szCs w:val="26"/>
                <w:lang w:eastAsia="ru-RU"/>
              </w:rPr>
              <w:t>49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копеек, включая расходы, связанные с поставкой товара.</w:t>
            </w:r>
          </w:p>
        </w:tc>
      </w:tr>
      <w:tr w:rsidR="00026381" w:rsidRPr="00557562" w:rsidTr="00C54A4B">
        <w:trPr>
          <w:trHeight w:val="704"/>
          <w:jc w:val="center"/>
        </w:trPr>
        <w:tc>
          <w:tcPr>
            <w:tcW w:w="395" w:type="pct"/>
            <w:vMerge/>
            <w:vAlign w:val="center"/>
          </w:tcPr>
          <w:p w:rsidR="00026381" w:rsidRPr="00557562" w:rsidRDefault="00026381" w:rsidP="00EB0FA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593" w:type="pct"/>
            <w:vMerge/>
            <w:vAlign w:val="center"/>
          </w:tcPr>
          <w:p w:rsidR="00026381" w:rsidRPr="00557562" w:rsidRDefault="00026381" w:rsidP="00EB0FA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72" w:type="pct"/>
            <w:vMerge/>
            <w:vAlign w:val="center"/>
          </w:tcPr>
          <w:p w:rsidR="00026381" w:rsidRPr="00557562" w:rsidRDefault="00026381" w:rsidP="00EB0FA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4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6381" w:rsidRDefault="00026381" w:rsidP="006E31A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Сроки  и условия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поставки:  </w:t>
            </w:r>
          </w:p>
          <w:p w:rsidR="00026381" w:rsidRPr="00557562" w:rsidRDefault="00026381" w:rsidP="006E31A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поставка товара осуществляется в течение </w:t>
            </w:r>
            <w:r w:rsidR="006E31A1">
              <w:rPr>
                <w:rFonts w:ascii="Times New Roman" w:hAnsi="Times New Roman"/>
                <w:sz w:val="26"/>
                <w:szCs w:val="26"/>
                <w:lang w:eastAsia="ru-RU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календарных дней с момента </w:t>
            </w:r>
            <w:r w:rsidR="006E31A1">
              <w:rPr>
                <w:rFonts w:ascii="Times New Roman" w:hAnsi="Times New Roman"/>
                <w:sz w:val="26"/>
                <w:szCs w:val="26"/>
                <w:lang w:eastAsia="ru-RU"/>
              </w:rPr>
              <w:t>выплаты авансового платежа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  <w:p w:rsidR="00026381" w:rsidRPr="00557562" w:rsidRDefault="00026381" w:rsidP="00EB0FAB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>Сроки и условия оплаты:</w:t>
            </w:r>
          </w:p>
          <w:p w:rsidR="006E31A1" w:rsidRPr="006E31A1" w:rsidRDefault="00026381" w:rsidP="006E31A1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</w:rPr>
              <w:t xml:space="preserve">- </w:t>
            </w:r>
            <w:r w:rsidR="006E31A1"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Безналичный расчёт. Заказчик производит выплату авансового платежа Поставщику на расчётный  счет Поставщика, в размере 50 % от стоимости товара по Договору,  в течение 20 (Двадцати) банковских дней со дня заключения Договора, на основании выставленного Поставщиком счета на перечисление авансового платежа. Обязательство Заказчика по внесению авансового платежа, предусмотренное Договором, считается исполненным с момента списания денежных средств, с расчётного счета Заказчика, указанного в Договоре. </w:t>
            </w:r>
          </w:p>
          <w:p w:rsidR="00026381" w:rsidRPr="00557562" w:rsidRDefault="006E31A1" w:rsidP="00CE1BE7">
            <w:pPr>
              <w:tabs>
                <w:tab w:val="left" w:pos="720"/>
              </w:tabs>
              <w:spacing w:after="0" w:line="240" w:lineRule="auto"/>
              <w:jc w:val="both"/>
              <w:rPr>
                <w:sz w:val="26"/>
                <w:szCs w:val="26"/>
              </w:rPr>
            </w:pPr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Заказчик оплачивает поставку Товара в размере оставшихся 50% путем перечисления стоимости Товара на расчётный счет Поставщика, на основании оформленного и подписанного обеими Сторонами Договора, Акта приемки-передачи Товара, товарной накладной, счета-фактуры, в течение 20 (Двадцати) банковских дней </w:t>
            </w:r>
            <w:proofErr w:type="gramStart"/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>с даты выставления</w:t>
            </w:r>
            <w:proofErr w:type="gramEnd"/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Поставщиком счета на оплату стоимости Товара по Договору.</w:t>
            </w:r>
          </w:p>
        </w:tc>
      </w:tr>
      <w:tr w:rsidR="00FB3559" w:rsidRPr="00557562" w:rsidTr="00C54A4B">
        <w:trPr>
          <w:trHeight w:val="2100"/>
          <w:jc w:val="center"/>
        </w:trPr>
        <w:tc>
          <w:tcPr>
            <w:tcW w:w="395" w:type="pct"/>
            <w:vMerge w:val="restart"/>
            <w:vAlign w:val="center"/>
          </w:tcPr>
          <w:p w:rsidR="00FB3559" w:rsidRPr="00557562" w:rsidRDefault="00FB3559" w:rsidP="00EB0FA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2</w:t>
            </w:r>
          </w:p>
        </w:tc>
        <w:tc>
          <w:tcPr>
            <w:tcW w:w="1593" w:type="pct"/>
            <w:vMerge w:val="restart"/>
          </w:tcPr>
          <w:p w:rsidR="00FB3559" w:rsidRDefault="00FB3559" w:rsidP="00CE1BE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Общество с ограниченной ответственностью</w:t>
            </w:r>
          </w:p>
          <w:p w:rsidR="00FB3559" w:rsidRDefault="00FB3559" w:rsidP="00CE1BE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«АВТОРЕГИОН 40»</w:t>
            </w:r>
          </w:p>
          <w:p w:rsidR="00FB3559" w:rsidRDefault="00FB3559" w:rsidP="00CE1BE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(ООО «АВТОРЕГИОН 40»)</w:t>
            </w:r>
          </w:p>
          <w:p w:rsidR="00FB3559" w:rsidRPr="00557562" w:rsidRDefault="00FB3559" w:rsidP="00CE1BE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72" w:type="pct"/>
            <w:vMerge w:val="restart"/>
          </w:tcPr>
          <w:p w:rsidR="00FB3559" w:rsidRDefault="00FB3559" w:rsidP="00CE1BE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ИНН 4025428204</w:t>
            </w:r>
          </w:p>
          <w:p w:rsidR="00FB3559" w:rsidRDefault="00FB3559" w:rsidP="00910CC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обл., г. Обнинск, Треугольная пл., д.1, кв. 150.</w:t>
            </w:r>
          </w:p>
          <w:p w:rsidR="00FB3559" w:rsidRPr="00557562" w:rsidRDefault="00FB3559" w:rsidP="00910CC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обл., г. Обнинск, пр. Ленина 84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А</w:t>
            </w:r>
            <w:proofErr w:type="gramEnd"/>
          </w:p>
        </w:tc>
        <w:tc>
          <w:tcPr>
            <w:tcW w:w="2041" w:type="pct"/>
            <w:tcBorders>
              <w:top w:val="single" w:sz="4" w:space="0" w:color="auto"/>
              <w:bottom w:val="single" w:sz="4" w:space="0" w:color="auto"/>
            </w:tcBorders>
          </w:tcPr>
          <w:p w:rsidR="00FB3559" w:rsidRPr="00557562" w:rsidRDefault="00FB3559" w:rsidP="00FB3559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>Цена заявки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:</w:t>
            </w:r>
            <w:r w:rsidRPr="00FB3559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1 159 333,33 (Один миллион сто пятьдесят девять тысяч триста тридцать три) рубля 33 копейки,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в том числе НДС 208 679,99 (двести восемь тысяч шестьсот семьдесят девять) рублей 99 копеек.</w:t>
            </w:r>
          </w:p>
        </w:tc>
      </w:tr>
      <w:tr w:rsidR="00FB3559" w:rsidRPr="00557562" w:rsidTr="00C54A4B">
        <w:trPr>
          <w:trHeight w:val="411"/>
          <w:jc w:val="center"/>
        </w:trPr>
        <w:tc>
          <w:tcPr>
            <w:tcW w:w="395" w:type="pct"/>
            <w:vMerge/>
            <w:vAlign w:val="center"/>
          </w:tcPr>
          <w:p w:rsidR="00FB3559" w:rsidRDefault="00FB3559" w:rsidP="00EB0FA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593" w:type="pct"/>
            <w:vMerge/>
          </w:tcPr>
          <w:p w:rsidR="00FB3559" w:rsidRDefault="00FB3559" w:rsidP="00CE1BE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72" w:type="pct"/>
            <w:vMerge/>
          </w:tcPr>
          <w:p w:rsidR="00FB3559" w:rsidRDefault="00FB3559" w:rsidP="00CE1BE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41" w:type="pct"/>
            <w:tcBorders>
              <w:top w:val="single" w:sz="4" w:space="0" w:color="auto"/>
              <w:bottom w:val="single" w:sz="4" w:space="0" w:color="auto"/>
            </w:tcBorders>
          </w:tcPr>
          <w:p w:rsidR="00FB3559" w:rsidRDefault="00FB3559" w:rsidP="00FB355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Сроки  и условия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поставки:  </w:t>
            </w:r>
          </w:p>
          <w:p w:rsidR="00FB3559" w:rsidRPr="00557562" w:rsidRDefault="00FB3559" w:rsidP="00FB355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поставка товара осуществляется в течение 10 календарных дней с момента выплаты авансового платежа.</w:t>
            </w:r>
          </w:p>
          <w:p w:rsidR="00FB3559" w:rsidRPr="00557562" w:rsidRDefault="00FB3559" w:rsidP="00FB355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>Сроки и условия оплаты:</w:t>
            </w:r>
          </w:p>
          <w:p w:rsidR="00FB3559" w:rsidRPr="006E31A1" w:rsidRDefault="00FB3559" w:rsidP="00FB3559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Безналичный расчёт. Заказчик производит выплату авансового платежа Поставщику на расчётный  счет Поставщика, в размере 50 % от стоимости товара по Договору,  в течение 20 (Двадцати) банковских дней со дня заключения Договора, на основании выставленного Поставщиком счета на перечисление авансового платежа. Обязательство Заказчика по внесению авансового платежа, предусмотренное Договором, считается исполненным с момента списания денежных средств, с расчётного счета Заказчика, указанного в Договоре. </w:t>
            </w:r>
          </w:p>
          <w:p w:rsidR="00FB3559" w:rsidRPr="00557562" w:rsidRDefault="00FB3559" w:rsidP="00FB355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Заказчик оплачивает поставку Товара в размере оставшихся 50% путем перечисления стоимости Товара на расчётный счет Поставщика, на основании оформленного и подписанного обеими Сторонами Договора, Акта приемки-передачи Товара, товарной накладной, счета-фактуры, в течение 20 (Двадцати) банковских дней </w:t>
            </w:r>
            <w:proofErr w:type="gramStart"/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>с даты выставления</w:t>
            </w:r>
            <w:proofErr w:type="gramEnd"/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Поставщиком счета на оплату стоимости Товара по Договору.</w:t>
            </w:r>
          </w:p>
        </w:tc>
      </w:tr>
      <w:tr w:rsidR="00CF68C1" w:rsidRPr="00557562" w:rsidTr="00C54A4B">
        <w:trPr>
          <w:trHeight w:val="2115"/>
          <w:jc w:val="center"/>
        </w:trPr>
        <w:tc>
          <w:tcPr>
            <w:tcW w:w="395" w:type="pct"/>
            <w:vMerge w:val="restart"/>
            <w:vAlign w:val="center"/>
          </w:tcPr>
          <w:p w:rsidR="00CF68C1" w:rsidRPr="00557562" w:rsidRDefault="00CF68C1" w:rsidP="00EB0FA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3</w:t>
            </w:r>
          </w:p>
        </w:tc>
        <w:tc>
          <w:tcPr>
            <w:tcW w:w="1593" w:type="pct"/>
            <w:vMerge w:val="restart"/>
          </w:tcPr>
          <w:p w:rsidR="00CF68C1" w:rsidRPr="00FB3559" w:rsidRDefault="00CF68C1" w:rsidP="00C54A4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B3559">
              <w:rPr>
                <w:rFonts w:ascii="Times New Roman" w:hAnsi="Times New Roman"/>
                <w:sz w:val="26"/>
                <w:szCs w:val="26"/>
              </w:rPr>
              <w:t>Открытое Акционерное Общество</w:t>
            </w:r>
            <w:proofErr w:type="gramStart"/>
            <w:r w:rsidRPr="00FB3559">
              <w:rPr>
                <w:rFonts w:ascii="Times New Roman" w:hAnsi="Times New Roman"/>
                <w:sz w:val="26"/>
                <w:szCs w:val="26"/>
              </w:rPr>
              <w:t>«В</w:t>
            </w:r>
            <w:proofErr w:type="gramEnd"/>
            <w:r w:rsidRPr="00FB3559">
              <w:rPr>
                <w:rFonts w:ascii="Times New Roman" w:hAnsi="Times New Roman"/>
                <w:sz w:val="26"/>
                <w:szCs w:val="26"/>
              </w:rPr>
              <w:t xml:space="preserve">еликолукский завод </w:t>
            </w:r>
            <w:proofErr w:type="spellStart"/>
            <w:r w:rsidRPr="00FB3559">
              <w:rPr>
                <w:rFonts w:ascii="Times New Roman" w:hAnsi="Times New Roman"/>
                <w:sz w:val="26"/>
                <w:szCs w:val="26"/>
              </w:rPr>
              <w:t>Лесхозмаш</w:t>
            </w:r>
            <w:proofErr w:type="spellEnd"/>
            <w:r w:rsidRPr="00FB3559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CF68C1" w:rsidRPr="00557562" w:rsidRDefault="00CF68C1" w:rsidP="00C54A4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r w:rsidRPr="00FB3559">
              <w:rPr>
                <w:rFonts w:ascii="Times New Roman" w:hAnsi="Times New Roman"/>
                <w:sz w:val="26"/>
                <w:szCs w:val="26"/>
              </w:rPr>
              <w:t xml:space="preserve">ОАО «Великолукский завод </w:t>
            </w:r>
            <w:proofErr w:type="spellStart"/>
            <w:r w:rsidRPr="00FB3559">
              <w:rPr>
                <w:rFonts w:ascii="Times New Roman" w:hAnsi="Times New Roman"/>
                <w:sz w:val="26"/>
                <w:szCs w:val="26"/>
              </w:rPr>
              <w:t>Лесхозмаш</w:t>
            </w:r>
            <w:proofErr w:type="spellEnd"/>
            <w:r w:rsidRPr="00FB3559">
              <w:rPr>
                <w:rFonts w:ascii="Times New Roman" w:hAnsi="Times New Roman"/>
                <w:sz w:val="26"/>
                <w:szCs w:val="26"/>
              </w:rPr>
              <w:t>»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972" w:type="pct"/>
            <w:vMerge w:val="restart"/>
          </w:tcPr>
          <w:p w:rsidR="00CF68C1" w:rsidRDefault="00CF68C1" w:rsidP="00FB355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ИНН 6025000518</w:t>
            </w:r>
          </w:p>
          <w:p w:rsidR="00CF68C1" w:rsidRDefault="00CF68C1" w:rsidP="00FB355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Псковская обл., г. Великие Луки,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Новослабодская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набережная, д. 54.</w:t>
            </w:r>
          </w:p>
          <w:p w:rsidR="00CF68C1" w:rsidRPr="00557562" w:rsidRDefault="00CF68C1" w:rsidP="00FB355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Псковская обл., г. Великие Луки,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Новослабодская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набережная, д. 54.</w:t>
            </w:r>
          </w:p>
        </w:tc>
        <w:tc>
          <w:tcPr>
            <w:tcW w:w="2041" w:type="pct"/>
            <w:tcBorders>
              <w:top w:val="single" w:sz="4" w:space="0" w:color="auto"/>
              <w:bottom w:val="single" w:sz="4" w:space="0" w:color="auto"/>
            </w:tcBorders>
          </w:tcPr>
          <w:p w:rsidR="00CF68C1" w:rsidRPr="00557562" w:rsidRDefault="00CF68C1" w:rsidP="005476F9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>Цена заявки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:</w:t>
            </w:r>
            <w:r w:rsidRPr="00FB3559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1</w:t>
            </w:r>
            <w:r w:rsidR="005476F9">
              <w:rPr>
                <w:rFonts w:ascii="Times New Roman" w:hAnsi="Times New Roman"/>
                <w:sz w:val="26"/>
                <w:szCs w:val="26"/>
                <w:lang w:eastAsia="ru-RU"/>
              </w:rPr>
              <w:t> 057 000</w:t>
            </w:r>
            <w:r w:rsidRPr="00FB3559">
              <w:rPr>
                <w:rFonts w:ascii="Times New Roman" w:hAnsi="Times New Roman"/>
                <w:sz w:val="26"/>
                <w:szCs w:val="26"/>
                <w:lang w:eastAsia="ru-RU"/>
              </w:rPr>
              <w:t>,</w:t>
            </w:r>
            <w:r w:rsidR="005476F9">
              <w:rPr>
                <w:rFonts w:ascii="Times New Roman" w:hAnsi="Times New Roman"/>
                <w:sz w:val="26"/>
                <w:szCs w:val="26"/>
                <w:lang w:eastAsia="ru-RU"/>
              </w:rPr>
              <w:t>00</w:t>
            </w:r>
            <w:r w:rsidRPr="00FB3559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(Один миллион пятьдесят </w:t>
            </w:r>
            <w:r w:rsidR="005476F9">
              <w:rPr>
                <w:rFonts w:ascii="Times New Roman" w:hAnsi="Times New Roman"/>
                <w:sz w:val="26"/>
                <w:szCs w:val="26"/>
                <w:lang w:eastAsia="ru-RU"/>
              </w:rPr>
              <w:t>семь тысяч) рублей</w:t>
            </w:r>
            <w:r w:rsidRPr="00FB3559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5476F9">
              <w:rPr>
                <w:rFonts w:ascii="Times New Roman" w:hAnsi="Times New Roman"/>
                <w:sz w:val="26"/>
                <w:szCs w:val="26"/>
                <w:lang w:eastAsia="ru-RU"/>
              </w:rPr>
              <w:t>00 копеек</w:t>
            </w:r>
            <w:r w:rsidRPr="00FB3559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,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в том числе НДС </w:t>
            </w:r>
            <w:r w:rsidR="005476F9">
              <w:rPr>
                <w:rFonts w:ascii="Times New Roman" w:hAnsi="Times New Roman"/>
                <w:sz w:val="26"/>
                <w:szCs w:val="26"/>
                <w:lang w:eastAsia="ru-RU"/>
              </w:rPr>
              <w:t>161 237,29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(</w:t>
            </w:r>
            <w:r w:rsidR="005476F9">
              <w:rPr>
                <w:rFonts w:ascii="Times New Roman" w:hAnsi="Times New Roman"/>
                <w:sz w:val="26"/>
                <w:szCs w:val="26"/>
                <w:lang w:eastAsia="ru-RU"/>
              </w:rPr>
              <w:t>сто шестьдесят одна тысяча двести тридцать семь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) рублей </w:t>
            </w:r>
            <w:r w:rsidR="005476F9"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 копеек.</w:t>
            </w:r>
          </w:p>
        </w:tc>
      </w:tr>
      <w:tr w:rsidR="00CF68C1" w:rsidRPr="00557562" w:rsidTr="00C54A4B">
        <w:trPr>
          <w:trHeight w:val="2056"/>
          <w:jc w:val="center"/>
        </w:trPr>
        <w:tc>
          <w:tcPr>
            <w:tcW w:w="395" w:type="pct"/>
            <w:vMerge/>
            <w:vAlign w:val="center"/>
          </w:tcPr>
          <w:p w:rsidR="00CF68C1" w:rsidRDefault="00CF68C1" w:rsidP="00EB0FA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593" w:type="pct"/>
            <w:vMerge/>
            <w:tcBorders>
              <w:bottom w:val="single" w:sz="6" w:space="0" w:color="auto"/>
            </w:tcBorders>
            <w:vAlign w:val="center"/>
          </w:tcPr>
          <w:p w:rsidR="00CF68C1" w:rsidRPr="00FB3559" w:rsidRDefault="00CF68C1" w:rsidP="00FB355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72" w:type="pct"/>
            <w:vMerge/>
          </w:tcPr>
          <w:p w:rsidR="00CF68C1" w:rsidRDefault="00CF68C1" w:rsidP="00FB355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41" w:type="pct"/>
            <w:tcBorders>
              <w:top w:val="single" w:sz="4" w:space="0" w:color="auto"/>
              <w:bottom w:val="single" w:sz="4" w:space="0" w:color="auto"/>
            </w:tcBorders>
          </w:tcPr>
          <w:p w:rsidR="00CF68C1" w:rsidRDefault="00CF68C1" w:rsidP="00C54A4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Сроки  и условия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поставки:  </w:t>
            </w:r>
          </w:p>
          <w:p w:rsidR="00CF68C1" w:rsidRPr="00557562" w:rsidRDefault="00CF68C1" w:rsidP="00C54A4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поставка товара осуществляется в течение 10 календарных дней с момента выплаты авансового платежа.</w:t>
            </w:r>
          </w:p>
          <w:p w:rsidR="00CF68C1" w:rsidRPr="00557562" w:rsidRDefault="00CF68C1" w:rsidP="00C54A4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>Сроки и условия оплаты:</w:t>
            </w:r>
          </w:p>
          <w:p w:rsidR="00CF68C1" w:rsidRPr="006E31A1" w:rsidRDefault="00CF68C1" w:rsidP="00C54A4B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Безналичный расчёт. Заказчик производит выплату авансового платежа Поставщику на расчётный  счет Поставщика, в размере 50 % от стоимости товара по Договору,  в течение 20 (Двадцати) банковских дней со дня заключения Договора, на основании выставленного Поставщиком счета на перечисление авансового платежа. Обязательство Заказчика по внесению авансового платежа, предусмотренное Договором, считается исполненным с момента списания денежных средств, с расчётного счета Заказчика, указанного в Договоре. </w:t>
            </w:r>
          </w:p>
          <w:p w:rsidR="00CF68C1" w:rsidRPr="00557562" w:rsidRDefault="00CF68C1" w:rsidP="00C54A4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Заказчик оплачивает поставку Товара в размере оставшихся 50% путем перечисления стоимости Товара на расчётный счет Поставщика, на основании оформленного и подписанного обеими Сторонами Договора, Акта приемки-передачи Товара, товарной накладной, счета-фактуры, в течение 20 (Двадцати) банковских дней </w:t>
            </w:r>
            <w:proofErr w:type="gramStart"/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>с даты выставления</w:t>
            </w:r>
            <w:proofErr w:type="gramEnd"/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Поставщиком счета на оплату стоимости Товара по Договору.</w:t>
            </w:r>
          </w:p>
        </w:tc>
      </w:tr>
      <w:tr w:rsidR="00025E4E" w:rsidRPr="00557562" w:rsidTr="00C54A4B">
        <w:trPr>
          <w:trHeight w:val="1897"/>
          <w:jc w:val="center"/>
        </w:trPr>
        <w:tc>
          <w:tcPr>
            <w:tcW w:w="395" w:type="pct"/>
            <w:vMerge w:val="restart"/>
            <w:vAlign w:val="center"/>
          </w:tcPr>
          <w:p w:rsidR="00025E4E" w:rsidRPr="00557562" w:rsidRDefault="00025E4E" w:rsidP="00EB0FA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4</w:t>
            </w:r>
          </w:p>
        </w:tc>
        <w:tc>
          <w:tcPr>
            <w:tcW w:w="1593" w:type="pct"/>
            <w:vMerge w:val="restart"/>
            <w:tcBorders>
              <w:top w:val="single" w:sz="6" w:space="0" w:color="auto"/>
            </w:tcBorders>
          </w:tcPr>
          <w:p w:rsidR="00025E4E" w:rsidRDefault="00025E4E" w:rsidP="00C54A4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Общество с ограниченной ответственностью</w:t>
            </w:r>
          </w:p>
          <w:p w:rsidR="00025E4E" w:rsidRDefault="00025E4E" w:rsidP="00C54A4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«СПЕЦМАШ»</w:t>
            </w:r>
          </w:p>
          <w:p w:rsidR="00025E4E" w:rsidRDefault="00025E4E" w:rsidP="00C54A4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(ООО «СПЕЦМАШ»)</w:t>
            </w:r>
          </w:p>
          <w:p w:rsidR="00025E4E" w:rsidRPr="00557562" w:rsidRDefault="00025E4E" w:rsidP="00C54A4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72" w:type="pct"/>
            <w:vMerge w:val="restart"/>
          </w:tcPr>
          <w:p w:rsidR="00025E4E" w:rsidRDefault="00025E4E" w:rsidP="00C54A4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7604226405</w:t>
            </w:r>
          </w:p>
          <w:p w:rsidR="00025E4E" w:rsidRDefault="00025E4E" w:rsidP="00C54A4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150047, г. Ярославль, ул.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Угличская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, д. 39в</w:t>
            </w:r>
          </w:p>
          <w:p w:rsidR="00025E4E" w:rsidRPr="00557562" w:rsidRDefault="00025E4E" w:rsidP="00C54A4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150047, г. Ярославль, ул.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Угличская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, д. 39в</w:t>
            </w:r>
          </w:p>
        </w:tc>
        <w:tc>
          <w:tcPr>
            <w:tcW w:w="2041" w:type="pct"/>
            <w:tcBorders>
              <w:top w:val="single" w:sz="4" w:space="0" w:color="auto"/>
              <w:bottom w:val="single" w:sz="4" w:space="0" w:color="auto"/>
            </w:tcBorders>
          </w:tcPr>
          <w:p w:rsidR="00025E4E" w:rsidRPr="00557562" w:rsidRDefault="00025E4E" w:rsidP="00C54A4B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1 150 000, 00</w:t>
            </w:r>
            <w:r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(Один миллион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сто пятьдесят тысяч</w:t>
            </w:r>
            <w:r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>) рубл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ей 0</w:t>
            </w:r>
            <w:r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0 копеек, включая НДС-18% </w:t>
            </w:r>
            <w:r w:rsidR="00C54A4B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175 </w:t>
            </w:r>
            <w:r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423</w:t>
            </w:r>
            <w:r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>,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73</w:t>
            </w:r>
            <w:r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(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сто семьдесят пять тысяч четыреста двадцать три) рубля 73 копейки</w:t>
            </w:r>
            <w:r w:rsidR="00C54A4B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</w:tc>
      </w:tr>
      <w:tr w:rsidR="00025E4E" w:rsidRPr="00557562" w:rsidTr="00C54A4B">
        <w:trPr>
          <w:trHeight w:val="270"/>
          <w:jc w:val="center"/>
        </w:trPr>
        <w:tc>
          <w:tcPr>
            <w:tcW w:w="395" w:type="pct"/>
            <w:vMerge/>
            <w:tcBorders>
              <w:bottom w:val="single" w:sz="4" w:space="0" w:color="auto"/>
            </w:tcBorders>
            <w:vAlign w:val="center"/>
          </w:tcPr>
          <w:p w:rsidR="00025E4E" w:rsidRDefault="00025E4E" w:rsidP="00EB0FA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593" w:type="pct"/>
            <w:vMerge/>
            <w:tcBorders>
              <w:bottom w:val="single" w:sz="4" w:space="0" w:color="auto"/>
            </w:tcBorders>
            <w:vAlign w:val="center"/>
          </w:tcPr>
          <w:p w:rsidR="00025E4E" w:rsidRDefault="00025E4E" w:rsidP="00EB0FA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72" w:type="pct"/>
            <w:vMerge/>
            <w:tcBorders>
              <w:bottom w:val="single" w:sz="4" w:space="0" w:color="auto"/>
            </w:tcBorders>
            <w:vAlign w:val="center"/>
          </w:tcPr>
          <w:p w:rsidR="00025E4E" w:rsidRDefault="00025E4E" w:rsidP="00EB0FA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41" w:type="pct"/>
            <w:tcBorders>
              <w:top w:val="single" w:sz="4" w:space="0" w:color="auto"/>
              <w:bottom w:val="single" w:sz="4" w:space="0" w:color="auto"/>
            </w:tcBorders>
          </w:tcPr>
          <w:p w:rsidR="00C54A4B" w:rsidRDefault="00C54A4B" w:rsidP="00C54A4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Сроки  и условия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поставки:  </w:t>
            </w:r>
          </w:p>
          <w:p w:rsidR="00025E4E" w:rsidRDefault="002D65E9" w:rsidP="00C54A4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в течение</w:t>
            </w:r>
            <w:r w:rsidR="00AF322A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10 (Десяти) дней с момента выплаты авансового платежа;</w:t>
            </w:r>
          </w:p>
          <w:p w:rsidR="00AF322A" w:rsidRDefault="00AF322A" w:rsidP="00C54A4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Начало поставки товара, выполнения работ или оказание услуг: второй день с момента заключения контракта;</w:t>
            </w:r>
          </w:p>
          <w:p w:rsidR="00AF322A" w:rsidRDefault="00AF322A" w:rsidP="00C54A4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Окончание поставки товара, выполнения работ или оказание услуг: десятый день с момента заключения контракта.</w:t>
            </w:r>
          </w:p>
          <w:p w:rsidR="00AF322A" w:rsidRPr="00557562" w:rsidRDefault="00AF322A" w:rsidP="00C54A4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>Сроки и условия оплаты:</w:t>
            </w:r>
          </w:p>
          <w:p w:rsidR="00AF322A" w:rsidRPr="006E31A1" w:rsidRDefault="00AF322A" w:rsidP="00C54A4B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- </w:t>
            </w:r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Безналичный расчёт. Заказчик производит выплату авансового платежа Поставщику на расчётный  счет Поставщика, в размере 50 % от стоимости товара по Договору,  в течение 20 (Двадцати) банковских дней со дня заключения Договора, на основании выставленного Поставщиком счета на перечисление авансового платежа. Обязательство Заказчика по внесению авансового платежа, предусмотренное Договором, считается исполненным с момента списания денежных средств, с расчётного счета Заказчика, указанного в Договоре. </w:t>
            </w:r>
          </w:p>
          <w:p w:rsidR="00AF322A" w:rsidRPr="00557562" w:rsidRDefault="00572C80" w:rsidP="008D622E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Заказчик оплачивает поставку Товара в размере оставшихся 50% путем перечисления стоимости Товара на расчётный счет Поставщика, на основании оформленного и подписанного обеими Сторонами Договора, Акта приемки-передачи Товара, </w:t>
            </w:r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 xml:space="preserve">товарной накладной, счета-фактуры, в течение 20 (Двадцати) банковских дней </w:t>
            </w:r>
            <w:proofErr w:type="gramStart"/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>с даты выставления</w:t>
            </w:r>
            <w:proofErr w:type="gramEnd"/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Поставщиком счета на оплату стоимости Товара по Договору.</w:t>
            </w:r>
          </w:p>
        </w:tc>
      </w:tr>
      <w:tr w:rsidR="002D65E9" w:rsidRPr="00557562" w:rsidTr="00C54A4B">
        <w:trPr>
          <w:trHeight w:val="1772"/>
          <w:jc w:val="center"/>
        </w:trPr>
        <w:tc>
          <w:tcPr>
            <w:tcW w:w="395" w:type="pct"/>
            <w:vMerge w:val="restart"/>
            <w:tcBorders>
              <w:top w:val="single" w:sz="4" w:space="0" w:color="auto"/>
            </w:tcBorders>
            <w:vAlign w:val="center"/>
          </w:tcPr>
          <w:p w:rsidR="002D65E9" w:rsidRDefault="00D41178" w:rsidP="00EB0FA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5</w:t>
            </w:r>
          </w:p>
        </w:tc>
        <w:tc>
          <w:tcPr>
            <w:tcW w:w="1593" w:type="pct"/>
            <w:vMerge w:val="restart"/>
            <w:tcBorders>
              <w:top w:val="single" w:sz="4" w:space="0" w:color="auto"/>
            </w:tcBorders>
          </w:tcPr>
          <w:p w:rsidR="002D65E9" w:rsidRDefault="002D65E9" w:rsidP="00C54A4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Общество с ограниченной ответственностью</w:t>
            </w:r>
          </w:p>
          <w:p w:rsidR="002D65E9" w:rsidRDefault="002D65E9" w:rsidP="00C54A4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«Уральский экскаватор»</w:t>
            </w:r>
          </w:p>
          <w:p w:rsidR="002D65E9" w:rsidRPr="00557562" w:rsidRDefault="002D65E9" w:rsidP="00C54A4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(ООО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УралЭкс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»)</w:t>
            </w:r>
          </w:p>
        </w:tc>
        <w:tc>
          <w:tcPr>
            <w:tcW w:w="972" w:type="pct"/>
            <w:vMerge w:val="restart"/>
            <w:tcBorders>
              <w:top w:val="single" w:sz="4" w:space="0" w:color="auto"/>
            </w:tcBorders>
          </w:tcPr>
          <w:p w:rsidR="002D65E9" w:rsidRDefault="002D65E9" w:rsidP="00C54A4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7451267610</w:t>
            </w:r>
          </w:p>
          <w:p w:rsidR="002D65E9" w:rsidRDefault="002D65E9" w:rsidP="00C54A4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454045 г. Челябинск, ул.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Корабельная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, д. 15</w:t>
            </w:r>
          </w:p>
          <w:p w:rsidR="002D65E9" w:rsidRDefault="002D65E9" w:rsidP="00C54A4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454045 г. Челябинск, ул.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Корабельная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, д. 15</w:t>
            </w:r>
          </w:p>
          <w:p w:rsidR="002D65E9" w:rsidRPr="00557562" w:rsidRDefault="002D65E9" w:rsidP="00C54A4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41" w:type="pct"/>
            <w:tcBorders>
              <w:top w:val="single" w:sz="4" w:space="0" w:color="auto"/>
              <w:bottom w:val="single" w:sz="4" w:space="0" w:color="auto"/>
            </w:tcBorders>
          </w:tcPr>
          <w:p w:rsidR="002D65E9" w:rsidRDefault="002D65E9" w:rsidP="00C54A4B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1 055 000, 00</w:t>
            </w:r>
            <w:r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(Один миллион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пятьдесят пять тысяч</w:t>
            </w:r>
            <w:r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>) рубл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ей 0</w:t>
            </w:r>
            <w:r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0 копеек, включая НДС-18%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160 </w:t>
            </w:r>
            <w:r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932</w:t>
            </w:r>
            <w:r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>,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20</w:t>
            </w:r>
            <w:r w:rsidRPr="001973F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(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сто шестьдесят тысяч девятьсот тридцать два) рублей 20 копеек</w:t>
            </w:r>
            <w:r w:rsidR="00C54A4B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  <w:p w:rsidR="00C54A4B" w:rsidRPr="00557562" w:rsidRDefault="00C54A4B" w:rsidP="00C54A4B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2D65E9" w:rsidRPr="00557562" w:rsidTr="00C54A4B">
        <w:trPr>
          <w:trHeight w:val="200"/>
          <w:jc w:val="center"/>
        </w:trPr>
        <w:tc>
          <w:tcPr>
            <w:tcW w:w="395" w:type="pct"/>
            <w:vMerge/>
            <w:tcBorders>
              <w:bottom w:val="single" w:sz="4" w:space="0" w:color="auto"/>
            </w:tcBorders>
            <w:vAlign w:val="center"/>
          </w:tcPr>
          <w:p w:rsidR="002D65E9" w:rsidRDefault="002D65E9" w:rsidP="00EB0FA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593" w:type="pct"/>
            <w:vMerge/>
            <w:tcBorders>
              <w:bottom w:val="single" w:sz="4" w:space="0" w:color="auto"/>
            </w:tcBorders>
            <w:vAlign w:val="center"/>
          </w:tcPr>
          <w:p w:rsidR="002D65E9" w:rsidRDefault="002D65E9" w:rsidP="00572C8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72" w:type="pct"/>
            <w:vMerge/>
            <w:tcBorders>
              <w:bottom w:val="single" w:sz="4" w:space="0" w:color="auto"/>
            </w:tcBorders>
            <w:vAlign w:val="center"/>
          </w:tcPr>
          <w:p w:rsidR="002D65E9" w:rsidRDefault="002D65E9" w:rsidP="00EB0FA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41" w:type="pct"/>
            <w:tcBorders>
              <w:top w:val="single" w:sz="4" w:space="0" w:color="auto"/>
              <w:bottom w:val="single" w:sz="4" w:space="0" w:color="auto"/>
            </w:tcBorders>
          </w:tcPr>
          <w:p w:rsidR="00C54A4B" w:rsidRDefault="00C54A4B" w:rsidP="00C54A4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Сроки  и условия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поставки:  </w:t>
            </w:r>
          </w:p>
          <w:p w:rsidR="002D65E9" w:rsidRDefault="00C93542" w:rsidP="00C54A4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в течение 10 (Десяти) дней;</w:t>
            </w:r>
          </w:p>
          <w:p w:rsidR="00C93542" w:rsidRDefault="00C93542" w:rsidP="00C54A4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Начало поставки: с момента выплаты авансового платежа;</w:t>
            </w:r>
          </w:p>
          <w:p w:rsidR="00C93542" w:rsidRDefault="00C93542" w:rsidP="00C54A4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Окончание поставки: с момента выплаты авансового платежа.</w:t>
            </w:r>
          </w:p>
          <w:p w:rsidR="00C93542" w:rsidRPr="00557562" w:rsidRDefault="00C93542" w:rsidP="00C54A4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hAnsi="Times New Roman"/>
                <w:sz w:val="26"/>
                <w:szCs w:val="26"/>
                <w:lang w:eastAsia="ru-RU"/>
              </w:rPr>
              <w:t>Сроки и условия оплаты:</w:t>
            </w:r>
          </w:p>
          <w:p w:rsidR="00C93542" w:rsidRPr="006E31A1" w:rsidRDefault="00C93542" w:rsidP="00C54A4B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- </w:t>
            </w:r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Безналичный расчёт. Заказчик производит выплату авансового платежа Поставщику на расчётный  счет Поставщика, в размере 50 % от стоимости товара по Договору,  в течение 20 (Двадцати) банковских дней со дня заключения Договора, на основании выставленного Поставщиком счета на перечисление авансового платежа. Обязательство Заказчика по внесению авансового платежа, предусмотренное Договором, считается исполненным с момента списания денежных средств, с расчётного счета Заказчика, указанного в Договоре. </w:t>
            </w:r>
          </w:p>
          <w:p w:rsidR="00C93542" w:rsidRPr="00557562" w:rsidRDefault="00D41178" w:rsidP="00C54A4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- </w:t>
            </w:r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Заказчик оплачивает поставку Товара в размере оставшихся 50% путем перечисления стоимости Товара на расчётный счет Поставщика, на основании оформленного и подписанного обеими Сторонами Договора, Акта приемки-передачи Товара, </w:t>
            </w:r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 xml:space="preserve">товарной накладной, счета-фактуры, в течение 20 (Двадцати) банковских дней </w:t>
            </w:r>
            <w:proofErr w:type="gramStart"/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>с даты выставления</w:t>
            </w:r>
            <w:proofErr w:type="gramEnd"/>
            <w:r w:rsidRPr="006E31A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Поставщиком счета на оплату стоимости Товара по Договору.</w:t>
            </w:r>
          </w:p>
        </w:tc>
      </w:tr>
    </w:tbl>
    <w:p w:rsidR="003D75EA" w:rsidRDefault="003D75EA">
      <w:bookmarkStart w:id="0" w:name="_GoBack"/>
      <w:bookmarkEnd w:id="0"/>
    </w:p>
    <w:p w:rsidR="00C54A4B" w:rsidRDefault="00546D46" w:rsidP="00C54A4B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Закупочная комиссия</w:t>
      </w:r>
      <w:r w:rsidR="00C54A4B" w:rsidRPr="00557562">
        <w:rPr>
          <w:rFonts w:ascii="Times New Roman" w:hAnsi="Times New Roman"/>
          <w:b/>
          <w:sz w:val="26"/>
          <w:szCs w:val="26"/>
        </w:rPr>
        <w:t>:</w:t>
      </w:r>
    </w:p>
    <w:p w:rsidR="00C54A4B" w:rsidRPr="00557562" w:rsidRDefault="00C54A4B" w:rsidP="00C54A4B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4944"/>
        <w:gridCol w:w="4474"/>
      </w:tblGrid>
      <w:tr w:rsidR="00C54A4B" w:rsidRPr="00557562" w:rsidTr="00546D46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546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546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C54A4B" w:rsidRPr="00557562" w:rsidTr="00546D46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546D46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C54A4B" w:rsidRPr="00557562" w:rsidTr="00546D46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546D4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Абрамов П.И.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C54A4B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Начальник Управления 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обеспечения научно-технической деятельности, конкурентных процедур и закупок </w:t>
            </w: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Предприятия</w:t>
            </w:r>
          </w:p>
        </w:tc>
      </w:tr>
      <w:tr w:rsidR="00C54A4B" w:rsidRPr="00557562" w:rsidTr="00546D46">
        <w:trPr>
          <w:trHeight w:val="46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546D4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</w:t>
            </w: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закупочной комиссии:</w:t>
            </w:r>
          </w:p>
        </w:tc>
      </w:tr>
      <w:tr w:rsidR="00C54A4B" w:rsidRPr="00557562" w:rsidTr="00546D46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546D4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Ненашев А.В.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Default="00C54A4B" w:rsidP="00546D4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</w:t>
            </w:r>
            <w:r w:rsidRPr="00255D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ачальник управления </w:t>
            </w:r>
            <w:proofErr w:type="gramStart"/>
            <w:r w:rsidRPr="00255D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по</w:t>
            </w:r>
            <w:proofErr w:type="gramEnd"/>
            <w:r w:rsidRPr="00255D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</w:p>
          <w:p w:rsidR="00C54A4B" w:rsidRPr="00557562" w:rsidRDefault="00C54A4B" w:rsidP="00546D4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к</w:t>
            </w:r>
            <w:r w:rsidRPr="00255DB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апитальному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строительству Предприятия</w:t>
            </w:r>
          </w:p>
        </w:tc>
      </w:tr>
      <w:tr w:rsidR="00C54A4B" w:rsidRPr="00557562" w:rsidTr="00546D4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546D46">
            <w:pPr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</w:p>
        </w:tc>
      </w:tr>
      <w:tr w:rsidR="00C54A4B" w:rsidRPr="00557562" w:rsidTr="00546D4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546D46">
            <w:pPr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 xml:space="preserve">Члены закупочной комиссии: </w:t>
            </w:r>
          </w:p>
        </w:tc>
      </w:tr>
      <w:tr w:rsidR="00C54A4B" w:rsidRPr="00557562" w:rsidTr="00546D46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4A4B" w:rsidRPr="00557562" w:rsidRDefault="00C54A4B" w:rsidP="00546D4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Мотов С.А</w:t>
            </w: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.</w:t>
            </w:r>
          </w:p>
          <w:p w:rsidR="00C54A4B" w:rsidRPr="00557562" w:rsidRDefault="00C54A4B" w:rsidP="00546D4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Гречко В.Я.</w:t>
            </w:r>
          </w:p>
          <w:p w:rsidR="00C54A4B" w:rsidRPr="00557562" w:rsidRDefault="00C54A4B" w:rsidP="00546D4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C54A4B" w:rsidRPr="00557562" w:rsidRDefault="00C54A4B" w:rsidP="00546D4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Быстров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546D4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Патентовед  Предприятия</w:t>
            </w:r>
          </w:p>
          <w:p w:rsidR="00C54A4B" w:rsidRPr="00557562" w:rsidRDefault="00C54A4B" w:rsidP="00546D4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Начальник первого отдела Предприятия</w:t>
            </w:r>
          </w:p>
          <w:p w:rsidR="00C54A4B" w:rsidRPr="00557562" w:rsidRDefault="00C54A4B" w:rsidP="00546D4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Начальник договорно-правового отдела Предприятия</w:t>
            </w:r>
          </w:p>
        </w:tc>
      </w:tr>
      <w:tr w:rsidR="00C54A4B" w:rsidRPr="00557562" w:rsidTr="00546D4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546D46">
            <w:pPr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 xml:space="preserve">Секретарь закупочной комиссии (с правом голоса): </w:t>
            </w:r>
          </w:p>
        </w:tc>
      </w:tr>
      <w:tr w:rsidR="00C54A4B" w:rsidRPr="00557562" w:rsidTr="00546D46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546D4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Романова Е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4A4B" w:rsidRPr="00557562" w:rsidRDefault="00C54A4B" w:rsidP="00C54A4B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Заместитель начальник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</w:t>
            </w: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Управления 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обеспечения научно-технической деятельности, конкурентных процедур и закупок </w:t>
            </w: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Предприятия</w:t>
            </w:r>
          </w:p>
        </w:tc>
      </w:tr>
    </w:tbl>
    <w:p w:rsidR="00C54A4B" w:rsidRDefault="00C54A4B"/>
    <w:sectPr w:rsidR="00C54A4B" w:rsidSect="007D7242"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7242" w:rsidRDefault="007D7242" w:rsidP="007D7242">
      <w:pPr>
        <w:spacing w:after="0" w:line="240" w:lineRule="auto"/>
      </w:pPr>
      <w:r>
        <w:separator/>
      </w:r>
    </w:p>
  </w:endnote>
  <w:endnote w:type="continuationSeparator" w:id="1">
    <w:p w:rsidR="007D7242" w:rsidRDefault="007D7242" w:rsidP="007D7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157"/>
      <w:docPartObj>
        <w:docPartGallery w:val="Page Numbers (Bottom of Page)"/>
        <w:docPartUnique/>
      </w:docPartObj>
    </w:sdtPr>
    <w:sdtContent>
      <w:p w:rsidR="007D7242" w:rsidRDefault="000565E7">
        <w:pPr>
          <w:pStyle w:val="a7"/>
          <w:jc w:val="right"/>
        </w:pPr>
        <w:fldSimple w:instr=" PAGE   \* MERGEFORMAT ">
          <w:r w:rsidR="00C71E12">
            <w:rPr>
              <w:noProof/>
            </w:rPr>
            <w:t>2</w:t>
          </w:r>
        </w:fldSimple>
      </w:p>
    </w:sdtContent>
  </w:sdt>
  <w:p w:rsidR="007D7242" w:rsidRDefault="007D724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7242" w:rsidRDefault="007D7242" w:rsidP="007D7242">
      <w:pPr>
        <w:spacing w:after="0" w:line="240" w:lineRule="auto"/>
      </w:pPr>
      <w:r>
        <w:separator/>
      </w:r>
    </w:p>
  </w:footnote>
  <w:footnote w:type="continuationSeparator" w:id="1">
    <w:p w:rsidR="007D7242" w:rsidRDefault="007D7242" w:rsidP="007D72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6381"/>
    <w:rsid w:val="00000185"/>
    <w:rsid w:val="00012B71"/>
    <w:rsid w:val="0001320F"/>
    <w:rsid w:val="0001777F"/>
    <w:rsid w:val="00017856"/>
    <w:rsid w:val="00020272"/>
    <w:rsid w:val="00021F07"/>
    <w:rsid w:val="00025E4E"/>
    <w:rsid w:val="00026381"/>
    <w:rsid w:val="000400D1"/>
    <w:rsid w:val="000407A2"/>
    <w:rsid w:val="00045742"/>
    <w:rsid w:val="000457B8"/>
    <w:rsid w:val="000565E7"/>
    <w:rsid w:val="00063EC3"/>
    <w:rsid w:val="00065748"/>
    <w:rsid w:val="0006633D"/>
    <w:rsid w:val="000678EB"/>
    <w:rsid w:val="0007585B"/>
    <w:rsid w:val="0008792B"/>
    <w:rsid w:val="00090AF0"/>
    <w:rsid w:val="00093A41"/>
    <w:rsid w:val="000B3765"/>
    <w:rsid w:val="000B7E62"/>
    <w:rsid w:val="000D0B1B"/>
    <w:rsid w:val="000D2A0E"/>
    <w:rsid w:val="000D2D58"/>
    <w:rsid w:val="000D7F97"/>
    <w:rsid w:val="000E48C5"/>
    <w:rsid w:val="000E6C2C"/>
    <w:rsid w:val="000F1117"/>
    <w:rsid w:val="000F32B4"/>
    <w:rsid w:val="000F6D45"/>
    <w:rsid w:val="00103BFE"/>
    <w:rsid w:val="00116DFD"/>
    <w:rsid w:val="00120904"/>
    <w:rsid w:val="00137F2C"/>
    <w:rsid w:val="00142C82"/>
    <w:rsid w:val="0014584D"/>
    <w:rsid w:val="00146937"/>
    <w:rsid w:val="00162B04"/>
    <w:rsid w:val="0016584F"/>
    <w:rsid w:val="00165DC8"/>
    <w:rsid w:val="001711A7"/>
    <w:rsid w:val="00181B54"/>
    <w:rsid w:val="00186FF2"/>
    <w:rsid w:val="00192F42"/>
    <w:rsid w:val="001976E0"/>
    <w:rsid w:val="001B55C4"/>
    <w:rsid w:val="001C1A79"/>
    <w:rsid w:val="001C2D6D"/>
    <w:rsid w:val="001C4B8E"/>
    <w:rsid w:val="001D3113"/>
    <w:rsid w:val="001E6CD6"/>
    <w:rsid w:val="001F6452"/>
    <w:rsid w:val="00217179"/>
    <w:rsid w:val="00217A45"/>
    <w:rsid w:val="00221FEE"/>
    <w:rsid w:val="00222DA4"/>
    <w:rsid w:val="00225C57"/>
    <w:rsid w:val="00241A08"/>
    <w:rsid w:val="002521F7"/>
    <w:rsid w:val="002558DD"/>
    <w:rsid w:val="002566B0"/>
    <w:rsid w:val="0025691C"/>
    <w:rsid w:val="00260AB5"/>
    <w:rsid w:val="002625C1"/>
    <w:rsid w:val="00264098"/>
    <w:rsid w:val="00273124"/>
    <w:rsid w:val="00274F85"/>
    <w:rsid w:val="0027516E"/>
    <w:rsid w:val="00282409"/>
    <w:rsid w:val="00283BFC"/>
    <w:rsid w:val="00285EEF"/>
    <w:rsid w:val="00287F78"/>
    <w:rsid w:val="00297AED"/>
    <w:rsid w:val="00297F26"/>
    <w:rsid w:val="002A2E66"/>
    <w:rsid w:val="002A45AA"/>
    <w:rsid w:val="002B1512"/>
    <w:rsid w:val="002B7D33"/>
    <w:rsid w:val="002C324D"/>
    <w:rsid w:val="002D38F3"/>
    <w:rsid w:val="002D65E9"/>
    <w:rsid w:val="002D6E8F"/>
    <w:rsid w:val="002E5DAD"/>
    <w:rsid w:val="002F638A"/>
    <w:rsid w:val="002F7A71"/>
    <w:rsid w:val="00300BDA"/>
    <w:rsid w:val="00300E28"/>
    <w:rsid w:val="00311DF2"/>
    <w:rsid w:val="00331137"/>
    <w:rsid w:val="00332485"/>
    <w:rsid w:val="00333950"/>
    <w:rsid w:val="00333DA2"/>
    <w:rsid w:val="0033640A"/>
    <w:rsid w:val="003366D5"/>
    <w:rsid w:val="00344D17"/>
    <w:rsid w:val="003615ED"/>
    <w:rsid w:val="00374786"/>
    <w:rsid w:val="00375B44"/>
    <w:rsid w:val="003A06D9"/>
    <w:rsid w:val="003B0B02"/>
    <w:rsid w:val="003D07CD"/>
    <w:rsid w:val="003D16D6"/>
    <w:rsid w:val="003D29DE"/>
    <w:rsid w:val="003D75EA"/>
    <w:rsid w:val="003E1AE3"/>
    <w:rsid w:val="003F3B7A"/>
    <w:rsid w:val="003F48A2"/>
    <w:rsid w:val="004032D1"/>
    <w:rsid w:val="00412ED0"/>
    <w:rsid w:val="004204CA"/>
    <w:rsid w:val="004211CA"/>
    <w:rsid w:val="00421EAE"/>
    <w:rsid w:val="00424669"/>
    <w:rsid w:val="004318E9"/>
    <w:rsid w:val="004329A3"/>
    <w:rsid w:val="004662E4"/>
    <w:rsid w:val="004713E0"/>
    <w:rsid w:val="004737F0"/>
    <w:rsid w:val="00474733"/>
    <w:rsid w:val="00476765"/>
    <w:rsid w:val="00476C10"/>
    <w:rsid w:val="004931D3"/>
    <w:rsid w:val="00493750"/>
    <w:rsid w:val="004A7841"/>
    <w:rsid w:val="004A7CA3"/>
    <w:rsid w:val="004C0D98"/>
    <w:rsid w:val="004C1C92"/>
    <w:rsid w:val="004C314A"/>
    <w:rsid w:val="004D3E67"/>
    <w:rsid w:val="004E5C65"/>
    <w:rsid w:val="004F5B62"/>
    <w:rsid w:val="005014DC"/>
    <w:rsid w:val="00506DEE"/>
    <w:rsid w:val="0051077E"/>
    <w:rsid w:val="00511C22"/>
    <w:rsid w:val="00516B61"/>
    <w:rsid w:val="005177C9"/>
    <w:rsid w:val="005220A8"/>
    <w:rsid w:val="00531BBD"/>
    <w:rsid w:val="00531EC4"/>
    <w:rsid w:val="00532F6B"/>
    <w:rsid w:val="00533A15"/>
    <w:rsid w:val="005379F0"/>
    <w:rsid w:val="00546D46"/>
    <w:rsid w:val="005476F9"/>
    <w:rsid w:val="0055080C"/>
    <w:rsid w:val="005517F1"/>
    <w:rsid w:val="00553C3F"/>
    <w:rsid w:val="00554D24"/>
    <w:rsid w:val="00556DCB"/>
    <w:rsid w:val="00557CC4"/>
    <w:rsid w:val="00567724"/>
    <w:rsid w:val="00571751"/>
    <w:rsid w:val="00572C80"/>
    <w:rsid w:val="005867E4"/>
    <w:rsid w:val="005875A1"/>
    <w:rsid w:val="00591425"/>
    <w:rsid w:val="00592B79"/>
    <w:rsid w:val="00592FC6"/>
    <w:rsid w:val="005939D9"/>
    <w:rsid w:val="0059441D"/>
    <w:rsid w:val="005A63CE"/>
    <w:rsid w:val="005A68B2"/>
    <w:rsid w:val="005B2A39"/>
    <w:rsid w:val="005C0075"/>
    <w:rsid w:val="005C2544"/>
    <w:rsid w:val="005C31AE"/>
    <w:rsid w:val="005C72E4"/>
    <w:rsid w:val="005D3287"/>
    <w:rsid w:val="005E0362"/>
    <w:rsid w:val="005E1A8F"/>
    <w:rsid w:val="005E21C9"/>
    <w:rsid w:val="005E3005"/>
    <w:rsid w:val="005E37D2"/>
    <w:rsid w:val="005F0AD6"/>
    <w:rsid w:val="005F77E6"/>
    <w:rsid w:val="00605ABC"/>
    <w:rsid w:val="00621526"/>
    <w:rsid w:val="0062157A"/>
    <w:rsid w:val="0064702F"/>
    <w:rsid w:val="00652CCB"/>
    <w:rsid w:val="00663F12"/>
    <w:rsid w:val="00667E93"/>
    <w:rsid w:val="006758A2"/>
    <w:rsid w:val="006779FD"/>
    <w:rsid w:val="006821D8"/>
    <w:rsid w:val="00686CF1"/>
    <w:rsid w:val="00687767"/>
    <w:rsid w:val="00695E36"/>
    <w:rsid w:val="006A1D4B"/>
    <w:rsid w:val="006A47AD"/>
    <w:rsid w:val="006B30BF"/>
    <w:rsid w:val="006B4E5B"/>
    <w:rsid w:val="006B6E44"/>
    <w:rsid w:val="006C00C6"/>
    <w:rsid w:val="006C3738"/>
    <w:rsid w:val="006D13ED"/>
    <w:rsid w:val="006D28DB"/>
    <w:rsid w:val="006E05D7"/>
    <w:rsid w:val="006E31A1"/>
    <w:rsid w:val="006E4D9F"/>
    <w:rsid w:val="006F6444"/>
    <w:rsid w:val="00704703"/>
    <w:rsid w:val="0071323D"/>
    <w:rsid w:val="00715519"/>
    <w:rsid w:val="00731692"/>
    <w:rsid w:val="00733231"/>
    <w:rsid w:val="00737223"/>
    <w:rsid w:val="00742B6D"/>
    <w:rsid w:val="007438B1"/>
    <w:rsid w:val="00750F56"/>
    <w:rsid w:val="00752053"/>
    <w:rsid w:val="00752A02"/>
    <w:rsid w:val="007547E8"/>
    <w:rsid w:val="00784261"/>
    <w:rsid w:val="00795E81"/>
    <w:rsid w:val="007A116F"/>
    <w:rsid w:val="007A3FB2"/>
    <w:rsid w:val="007A5C40"/>
    <w:rsid w:val="007B2782"/>
    <w:rsid w:val="007B6AE4"/>
    <w:rsid w:val="007C44DE"/>
    <w:rsid w:val="007C4623"/>
    <w:rsid w:val="007D7242"/>
    <w:rsid w:val="007E2A73"/>
    <w:rsid w:val="007F7076"/>
    <w:rsid w:val="008014C1"/>
    <w:rsid w:val="00802A25"/>
    <w:rsid w:val="0081679C"/>
    <w:rsid w:val="0083191E"/>
    <w:rsid w:val="00833381"/>
    <w:rsid w:val="0083578B"/>
    <w:rsid w:val="00836CF6"/>
    <w:rsid w:val="008406BA"/>
    <w:rsid w:val="0084159B"/>
    <w:rsid w:val="008500D7"/>
    <w:rsid w:val="008622BB"/>
    <w:rsid w:val="00863224"/>
    <w:rsid w:val="00864A2D"/>
    <w:rsid w:val="00876D7A"/>
    <w:rsid w:val="00886428"/>
    <w:rsid w:val="008922E1"/>
    <w:rsid w:val="00893F7D"/>
    <w:rsid w:val="00894953"/>
    <w:rsid w:val="008964A8"/>
    <w:rsid w:val="00896C64"/>
    <w:rsid w:val="008A4C18"/>
    <w:rsid w:val="008A5A3E"/>
    <w:rsid w:val="008B1952"/>
    <w:rsid w:val="008C0BC9"/>
    <w:rsid w:val="008C1FDD"/>
    <w:rsid w:val="008D4443"/>
    <w:rsid w:val="008D622E"/>
    <w:rsid w:val="008E4374"/>
    <w:rsid w:val="008E50DB"/>
    <w:rsid w:val="008F50F7"/>
    <w:rsid w:val="008F5A9C"/>
    <w:rsid w:val="008F697B"/>
    <w:rsid w:val="00910CCE"/>
    <w:rsid w:val="00920EA7"/>
    <w:rsid w:val="00921933"/>
    <w:rsid w:val="00923301"/>
    <w:rsid w:val="0092759C"/>
    <w:rsid w:val="00935C0D"/>
    <w:rsid w:val="00940D5A"/>
    <w:rsid w:val="00941CC3"/>
    <w:rsid w:val="0094235C"/>
    <w:rsid w:val="009465E7"/>
    <w:rsid w:val="00952C89"/>
    <w:rsid w:val="0095399F"/>
    <w:rsid w:val="00955739"/>
    <w:rsid w:val="009725A3"/>
    <w:rsid w:val="00977408"/>
    <w:rsid w:val="00981DF3"/>
    <w:rsid w:val="00984AD8"/>
    <w:rsid w:val="0098633F"/>
    <w:rsid w:val="00995BD0"/>
    <w:rsid w:val="009A1FDB"/>
    <w:rsid w:val="009A5ED8"/>
    <w:rsid w:val="009B791F"/>
    <w:rsid w:val="009C238C"/>
    <w:rsid w:val="009C5A57"/>
    <w:rsid w:val="009D1449"/>
    <w:rsid w:val="009D3B62"/>
    <w:rsid w:val="009E10A1"/>
    <w:rsid w:val="009F6D74"/>
    <w:rsid w:val="00A0356B"/>
    <w:rsid w:val="00A07A2C"/>
    <w:rsid w:val="00A10F15"/>
    <w:rsid w:val="00A1463E"/>
    <w:rsid w:val="00A161B9"/>
    <w:rsid w:val="00A23193"/>
    <w:rsid w:val="00A3064C"/>
    <w:rsid w:val="00A334C1"/>
    <w:rsid w:val="00A45C8D"/>
    <w:rsid w:val="00A5360D"/>
    <w:rsid w:val="00A61F92"/>
    <w:rsid w:val="00A65F99"/>
    <w:rsid w:val="00A726B8"/>
    <w:rsid w:val="00A72D6E"/>
    <w:rsid w:val="00A72EA9"/>
    <w:rsid w:val="00A73216"/>
    <w:rsid w:val="00A777B4"/>
    <w:rsid w:val="00A91566"/>
    <w:rsid w:val="00A921F2"/>
    <w:rsid w:val="00AA2A61"/>
    <w:rsid w:val="00AB5C73"/>
    <w:rsid w:val="00AD4B57"/>
    <w:rsid w:val="00AE07DC"/>
    <w:rsid w:val="00AE44A1"/>
    <w:rsid w:val="00AE5E83"/>
    <w:rsid w:val="00AF0CF2"/>
    <w:rsid w:val="00AF322A"/>
    <w:rsid w:val="00B022D8"/>
    <w:rsid w:val="00B04B0B"/>
    <w:rsid w:val="00B05DFC"/>
    <w:rsid w:val="00B14959"/>
    <w:rsid w:val="00B279DA"/>
    <w:rsid w:val="00B32D50"/>
    <w:rsid w:val="00B33CBD"/>
    <w:rsid w:val="00B4159E"/>
    <w:rsid w:val="00B41641"/>
    <w:rsid w:val="00B45C3E"/>
    <w:rsid w:val="00B61B56"/>
    <w:rsid w:val="00B63B2E"/>
    <w:rsid w:val="00B715DA"/>
    <w:rsid w:val="00B76034"/>
    <w:rsid w:val="00B82156"/>
    <w:rsid w:val="00B96059"/>
    <w:rsid w:val="00B97511"/>
    <w:rsid w:val="00BA1275"/>
    <w:rsid w:val="00BB0D97"/>
    <w:rsid w:val="00BB1C21"/>
    <w:rsid w:val="00BB7E72"/>
    <w:rsid w:val="00BD00B3"/>
    <w:rsid w:val="00BD1EBB"/>
    <w:rsid w:val="00BE0A04"/>
    <w:rsid w:val="00BF19F4"/>
    <w:rsid w:val="00BF1DF0"/>
    <w:rsid w:val="00BF218B"/>
    <w:rsid w:val="00BF4340"/>
    <w:rsid w:val="00C015A2"/>
    <w:rsid w:val="00C01832"/>
    <w:rsid w:val="00C071E4"/>
    <w:rsid w:val="00C107A0"/>
    <w:rsid w:val="00C17319"/>
    <w:rsid w:val="00C22C73"/>
    <w:rsid w:val="00C24680"/>
    <w:rsid w:val="00C3703B"/>
    <w:rsid w:val="00C40BC3"/>
    <w:rsid w:val="00C443CE"/>
    <w:rsid w:val="00C45DF4"/>
    <w:rsid w:val="00C4678F"/>
    <w:rsid w:val="00C476E2"/>
    <w:rsid w:val="00C5076B"/>
    <w:rsid w:val="00C54A4B"/>
    <w:rsid w:val="00C551F6"/>
    <w:rsid w:val="00C5653F"/>
    <w:rsid w:val="00C61386"/>
    <w:rsid w:val="00C62291"/>
    <w:rsid w:val="00C67034"/>
    <w:rsid w:val="00C67B45"/>
    <w:rsid w:val="00C71E12"/>
    <w:rsid w:val="00C72474"/>
    <w:rsid w:val="00C73290"/>
    <w:rsid w:val="00C732CC"/>
    <w:rsid w:val="00C76564"/>
    <w:rsid w:val="00C85038"/>
    <w:rsid w:val="00C93542"/>
    <w:rsid w:val="00CA2948"/>
    <w:rsid w:val="00CA7820"/>
    <w:rsid w:val="00CB274F"/>
    <w:rsid w:val="00CB32BA"/>
    <w:rsid w:val="00CB530C"/>
    <w:rsid w:val="00CB6D5C"/>
    <w:rsid w:val="00CC66EE"/>
    <w:rsid w:val="00CD66D1"/>
    <w:rsid w:val="00CE1BE7"/>
    <w:rsid w:val="00CE2A9F"/>
    <w:rsid w:val="00CF249B"/>
    <w:rsid w:val="00CF6532"/>
    <w:rsid w:val="00CF68C1"/>
    <w:rsid w:val="00D00EDB"/>
    <w:rsid w:val="00D029B1"/>
    <w:rsid w:val="00D07D27"/>
    <w:rsid w:val="00D20B5A"/>
    <w:rsid w:val="00D23731"/>
    <w:rsid w:val="00D335A2"/>
    <w:rsid w:val="00D41178"/>
    <w:rsid w:val="00D453F9"/>
    <w:rsid w:val="00D460EE"/>
    <w:rsid w:val="00D51F2C"/>
    <w:rsid w:val="00D54FB6"/>
    <w:rsid w:val="00D575B6"/>
    <w:rsid w:val="00D617E3"/>
    <w:rsid w:val="00D63363"/>
    <w:rsid w:val="00D66323"/>
    <w:rsid w:val="00D67445"/>
    <w:rsid w:val="00D70265"/>
    <w:rsid w:val="00D710B7"/>
    <w:rsid w:val="00D72C8E"/>
    <w:rsid w:val="00D74160"/>
    <w:rsid w:val="00D7794E"/>
    <w:rsid w:val="00D77B77"/>
    <w:rsid w:val="00D831D4"/>
    <w:rsid w:val="00D87FFB"/>
    <w:rsid w:val="00D92283"/>
    <w:rsid w:val="00DA0AF3"/>
    <w:rsid w:val="00DA1BBA"/>
    <w:rsid w:val="00DA610A"/>
    <w:rsid w:val="00DB2D17"/>
    <w:rsid w:val="00DB3272"/>
    <w:rsid w:val="00DB3AB5"/>
    <w:rsid w:val="00DB4C1E"/>
    <w:rsid w:val="00DC1BF8"/>
    <w:rsid w:val="00DC7E44"/>
    <w:rsid w:val="00DD2944"/>
    <w:rsid w:val="00DD430F"/>
    <w:rsid w:val="00DD624A"/>
    <w:rsid w:val="00DD7EA3"/>
    <w:rsid w:val="00DF2D84"/>
    <w:rsid w:val="00E00C7B"/>
    <w:rsid w:val="00E04367"/>
    <w:rsid w:val="00E1026D"/>
    <w:rsid w:val="00E22741"/>
    <w:rsid w:val="00E27958"/>
    <w:rsid w:val="00E32FBF"/>
    <w:rsid w:val="00E4678F"/>
    <w:rsid w:val="00E61D31"/>
    <w:rsid w:val="00E61E8C"/>
    <w:rsid w:val="00E7180A"/>
    <w:rsid w:val="00E875B1"/>
    <w:rsid w:val="00E9029A"/>
    <w:rsid w:val="00E9105E"/>
    <w:rsid w:val="00E94F4F"/>
    <w:rsid w:val="00E96C9D"/>
    <w:rsid w:val="00EA4810"/>
    <w:rsid w:val="00EA4D51"/>
    <w:rsid w:val="00EB0FAB"/>
    <w:rsid w:val="00EB4BAB"/>
    <w:rsid w:val="00EC0DD6"/>
    <w:rsid w:val="00EC2CA5"/>
    <w:rsid w:val="00EC32D5"/>
    <w:rsid w:val="00EC7AAE"/>
    <w:rsid w:val="00ED343D"/>
    <w:rsid w:val="00ED35C4"/>
    <w:rsid w:val="00ED6211"/>
    <w:rsid w:val="00ED6537"/>
    <w:rsid w:val="00EE1AE8"/>
    <w:rsid w:val="00EE3E4C"/>
    <w:rsid w:val="00EE44D3"/>
    <w:rsid w:val="00EE4910"/>
    <w:rsid w:val="00EE5819"/>
    <w:rsid w:val="00EE6A3F"/>
    <w:rsid w:val="00EF2984"/>
    <w:rsid w:val="00F00A6C"/>
    <w:rsid w:val="00F018ED"/>
    <w:rsid w:val="00F01FB7"/>
    <w:rsid w:val="00F11DA9"/>
    <w:rsid w:val="00F13080"/>
    <w:rsid w:val="00F34CA8"/>
    <w:rsid w:val="00F35A0C"/>
    <w:rsid w:val="00F36E3B"/>
    <w:rsid w:val="00F5572A"/>
    <w:rsid w:val="00F64650"/>
    <w:rsid w:val="00F6542A"/>
    <w:rsid w:val="00F67FC4"/>
    <w:rsid w:val="00F7168F"/>
    <w:rsid w:val="00F80C16"/>
    <w:rsid w:val="00F866A6"/>
    <w:rsid w:val="00F9371D"/>
    <w:rsid w:val="00FB3559"/>
    <w:rsid w:val="00FC47D7"/>
    <w:rsid w:val="00FC66DC"/>
    <w:rsid w:val="00FC6945"/>
    <w:rsid w:val="00FD0463"/>
    <w:rsid w:val="00FD5B0F"/>
    <w:rsid w:val="00FE3218"/>
    <w:rsid w:val="00FE4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38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026381"/>
    <w:rPr>
      <w:rFonts w:ascii="Verdana" w:hAnsi="Verdana" w:cs="Times New Roman"/>
      <w:color w:val="512015"/>
      <w:u w:val="single"/>
    </w:rPr>
  </w:style>
  <w:style w:type="paragraph" w:styleId="a4">
    <w:name w:val="Normal (Web)"/>
    <w:basedOn w:val="a"/>
    <w:uiPriority w:val="99"/>
    <w:rsid w:val="00026381"/>
    <w:pPr>
      <w:spacing w:after="0" w:line="300" w:lineRule="auto"/>
    </w:pPr>
    <w:rPr>
      <w:rFonts w:ascii="Verdana" w:eastAsia="Times New Roman" w:hAnsi="Verdana"/>
      <w:color w:val="512015"/>
      <w:sz w:val="17"/>
      <w:szCs w:val="17"/>
      <w:lang w:eastAsia="ru-RU"/>
    </w:rPr>
  </w:style>
  <w:style w:type="paragraph" w:styleId="2">
    <w:name w:val="Body Text 2"/>
    <w:basedOn w:val="a"/>
    <w:link w:val="20"/>
    <w:uiPriority w:val="99"/>
    <w:rsid w:val="00026381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0263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7D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D7242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7D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D7242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0B8CA-4497-4CCA-9C18-9079CC16A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8</Pages>
  <Words>1748</Words>
  <Characters>9967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11692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АУП1</cp:lastModifiedBy>
  <cp:revision>9</cp:revision>
  <cp:lastPrinted>2013-02-27T05:51:00Z</cp:lastPrinted>
  <dcterms:created xsi:type="dcterms:W3CDTF">2013-02-26T11:55:00Z</dcterms:created>
  <dcterms:modified xsi:type="dcterms:W3CDTF">2013-02-27T10:39:00Z</dcterms:modified>
</cp:coreProperties>
</file>