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B30088" w:rsidP="00C266BA">
      <w:pPr>
        <w:jc w:val="center"/>
        <w:rPr>
          <w:rFonts w:ascii="Times New Roman" w:hAnsi="Times New Roman" w:cs="Times New Roman"/>
          <w:sz w:val="24"/>
          <w:szCs w:val="24"/>
        </w:rPr>
      </w:pPr>
      <w:r>
        <w:rPr>
          <w:rFonts w:ascii="Times New Roman" w:hAnsi="Times New Roman" w:cs="Times New Roman"/>
          <w:noProof/>
          <w:sz w:val="24"/>
          <w:szCs w:val="24"/>
          <w:lang w:eastAsia="ru-RU"/>
        </w:rPr>
        <w:pict>
          <v:line id="Прямая соединительная линия 1" o:spid="_x0000_s1026" style="position:absolute;left:0;text-align:left;z-index:251659264;visibility:visible;mso-wrap-distance-top:-3e-5mm;mso-wrap-distance-bottom:-3e-5mm"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92206B">
        <w:rPr>
          <w:rFonts w:ascii="Times New Roman" w:hAnsi="Times New Roman" w:cs="Times New Roman"/>
        </w:rPr>
        <w:t>«30</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FF7783" w:rsidRDefault="00FF7783" w:rsidP="00FF7783">
      <w:pPr>
        <w:pStyle w:val="a3"/>
        <w:spacing w:before="0" w:after="0"/>
        <w:jc w:val="center"/>
        <w:rPr>
          <w:b/>
          <w:sz w:val="32"/>
          <w:szCs w:val="32"/>
        </w:rPr>
      </w:pPr>
      <w:r>
        <w:rPr>
          <w:b/>
          <w:sz w:val="32"/>
          <w:szCs w:val="32"/>
        </w:rPr>
        <w:t>на право заключения</w:t>
      </w:r>
      <w:r w:rsidRPr="00206349">
        <w:rPr>
          <w:b/>
          <w:sz w:val="32"/>
          <w:szCs w:val="32"/>
        </w:rPr>
        <w:t xml:space="preserve"> Договора на </w:t>
      </w:r>
      <w:r w:rsidRPr="000B5DFD">
        <w:rPr>
          <w:b/>
          <w:sz w:val="32"/>
          <w:szCs w:val="32"/>
        </w:rPr>
        <w:t>поставку</w:t>
      </w:r>
      <w:r w:rsidRPr="00206349">
        <w:rPr>
          <w:b/>
          <w:sz w:val="32"/>
          <w:szCs w:val="32"/>
        </w:rPr>
        <w:t xml:space="preserve"> </w:t>
      </w:r>
      <w:r>
        <w:rPr>
          <w:b/>
          <w:sz w:val="32"/>
          <w:szCs w:val="32"/>
        </w:rPr>
        <w:t>м</w:t>
      </w:r>
      <w:r w:rsidRPr="000B5DFD">
        <w:rPr>
          <w:b/>
          <w:sz w:val="32"/>
          <w:szCs w:val="32"/>
        </w:rPr>
        <w:t>атериалов</w:t>
      </w:r>
      <w:r>
        <w:rPr>
          <w:b/>
          <w:sz w:val="32"/>
          <w:szCs w:val="32"/>
        </w:rPr>
        <w:t xml:space="preserve"> по</w:t>
      </w:r>
      <w:r w:rsidRPr="000B5DFD">
        <w:rPr>
          <w:b/>
          <w:sz w:val="32"/>
          <w:szCs w:val="32"/>
        </w:rPr>
        <w:t xml:space="preserve"> </w:t>
      </w:r>
      <w:r>
        <w:rPr>
          <w:b/>
          <w:sz w:val="32"/>
          <w:szCs w:val="32"/>
        </w:rPr>
        <w:t>технологическому присоединению</w:t>
      </w:r>
      <w:r w:rsidRPr="000B5DFD">
        <w:rPr>
          <w:b/>
          <w:sz w:val="32"/>
          <w:szCs w:val="32"/>
        </w:rPr>
        <w:t xml:space="preserve"> </w:t>
      </w:r>
      <w:r w:rsidRPr="00206349">
        <w:rPr>
          <w:b/>
          <w:sz w:val="32"/>
          <w:szCs w:val="32"/>
        </w:rPr>
        <w:t xml:space="preserve">для нужд </w:t>
      </w:r>
    </w:p>
    <w:p w:rsidR="00FF7783" w:rsidRPr="000B5DFD" w:rsidRDefault="00FF7783" w:rsidP="00FF7783">
      <w:pPr>
        <w:pStyle w:val="a3"/>
        <w:spacing w:before="0" w:after="0"/>
        <w:jc w:val="center"/>
        <w:rPr>
          <w:b/>
          <w:sz w:val="32"/>
          <w:szCs w:val="32"/>
        </w:rPr>
      </w:pPr>
      <w:r w:rsidRPr="00206349">
        <w:rPr>
          <w:b/>
          <w:sz w:val="32"/>
          <w:szCs w:val="32"/>
        </w:rPr>
        <w:t>ООО «СТРОЙ ЭКСПЕРТ».</w:t>
      </w:r>
    </w:p>
    <w:p w:rsidR="00FF7783" w:rsidRDefault="00FF7783" w:rsidP="00FF7783">
      <w:pPr>
        <w:suppressAutoHyphens/>
        <w:ind w:right="-1"/>
        <w:jc w:val="center"/>
        <w:rPr>
          <w:rFonts w:ascii="Times New Roman" w:eastAsia="Times New Roman" w:hAnsi="Times New Roman" w:cs="Times New Roman"/>
          <w:sz w:val="28"/>
          <w:szCs w:val="28"/>
          <w:lang w:eastAsia="ru-RU"/>
        </w:rPr>
      </w:pP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92206B">
        <w:rPr>
          <w:rFonts w:ascii="Times New Roman" w:hAnsi="Times New Roman" w:cs="Times New Roman"/>
          <w:sz w:val="24"/>
          <w:szCs w:val="24"/>
          <w:lang w:eastAsia="ru-RU"/>
        </w:rPr>
        <w:t>30</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078C3">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Pr="006A50AD">
              <w:rPr>
                <w:rFonts w:ascii="Times New Roman" w:hAnsi="Times New Roman" w:cs="Times New Roman"/>
                <w:noProof/>
                <w:webHidden/>
              </w:rPr>
            </w:r>
            <w:r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Pr="006A50AD">
              <w:rPr>
                <w:rFonts w:ascii="Times New Roman" w:hAnsi="Times New Roman" w:cs="Times New Roman"/>
                <w:noProof/>
                <w:webHidden/>
              </w:rPr>
              <w:fldChar w:fldCharType="end"/>
            </w:r>
          </w:hyperlink>
        </w:p>
        <w:p w:rsidR="003226FE" w:rsidRPr="006A50AD" w:rsidRDefault="00B30088">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8078C3" w:rsidRPr="006A50AD">
              <w:rPr>
                <w:rFonts w:ascii="Times New Roman" w:hAnsi="Times New Roman" w:cs="Times New Roman"/>
                <w:noProof/>
                <w:webHidden/>
              </w:rPr>
              <w:fldChar w:fldCharType="end"/>
            </w:r>
          </w:hyperlink>
        </w:p>
        <w:p w:rsidR="003226FE" w:rsidRPr="006A50AD" w:rsidRDefault="00B30088">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8078C3" w:rsidRPr="006A50AD">
              <w:rPr>
                <w:rFonts w:ascii="Times New Roman" w:hAnsi="Times New Roman" w:cs="Times New Roman"/>
                <w:noProof/>
                <w:webHidden/>
              </w:rPr>
              <w:fldChar w:fldCharType="end"/>
            </w:r>
          </w:hyperlink>
        </w:p>
        <w:p w:rsidR="003226FE" w:rsidRPr="006A50AD" w:rsidRDefault="00B30088">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8078C3" w:rsidRPr="006A50AD">
              <w:rPr>
                <w:rFonts w:ascii="Times New Roman" w:hAnsi="Times New Roman" w:cs="Times New Roman"/>
                <w:noProof/>
                <w:webHidden/>
              </w:rPr>
              <w:fldChar w:fldCharType="end"/>
            </w:r>
          </w:hyperlink>
        </w:p>
        <w:p w:rsidR="003226FE" w:rsidRPr="006A50AD" w:rsidRDefault="00B30088">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8078C3" w:rsidRPr="006A50AD">
              <w:rPr>
                <w:rFonts w:ascii="Times New Roman" w:hAnsi="Times New Roman" w:cs="Times New Roman"/>
                <w:noProof/>
                <w:webHidden/>
              </w:rPr>
              <w:fldChar w:fldCharType="end"/>
            </w:r>
          </w:hyperlink>
        </w:p>
        <w:p w:rsidR="003226FE" w:rsidRPr="006A50AD" w:rsidRDefault="00B30088">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8078C3" w:rsidRPr="006A50AD">
              <w:rPr>
                <w:rFonts w:ascii="Times New Roman" w:hAnsi="Times New Roman" w:cs="Times New Roman"/>
                <w:noProof/>
                <w:webHidden/>
              </w:rPr>
              <w:fldChar w:fldCharType="end"/>
            </w:r>
          </w:hyperlink>
        </w:p>
        <w:p w:rsidR="003226FE" w:rsidRPr="006A50AD" w:rsidRDefault="00B30088">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8078C3" w:rsidRPr="006A50AD">
              <w:rPr>
                <w:rFonts w:ascii="Times New Roman" w:hAnsi="Times New Roman" w:cs="Times New Roman"/>
                <w:noProof/>
                <w:webHidden/>
              </w:rPr>
              <w:fldChar w:fldCharType="end"/>
            </w:r>
          </w:hyperlink>
        </w:p>
        <w:p w:rsidR="003226FE" w:rsidRPr="006A50AD" w:rsidRDefault="00B30088">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8078C3" w:rsidRPr="006A50AD">
              <w:rPr>
                <w:rFonts w:ascii="Times New Roman" w:hAnsi="Times New Roman" w:cs="Times New Roman"/>
                <w:noProof/>
                <w:webHidden/>
              </w:rPr>
              <w:fldChar w:fldCharType="end"/>
            </w:r>
          </w:hyperlink>
        </w:p>
        <w:p w:rsidR="003226FE" w:rsidRPr="006A50AD" w:rsidRDefault="00B30088">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8078C3"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8078C3" w:rsidRPr="006A50AD">
              <w:rPr>
                <w:rFonts w:ascii="Times New Roman" w:hAnsi="Times New Roman" w:cs="Times New Roman"/>
                <w:noProof/>
                <w:webHidden/>
              </w:rPr>
            </w:r>
            <w:r w:rsidR="008078C3"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8078C3" w:rsidRPr="006A50AD">
              <w:rPr>
                <w:rFonts w:ascii="Times New Roman" w:hAnsi="Times New Roman" w:cs="Times New Roman"/>
                <w:noProof/>
                <w:webHidden/>
              </w:rPr>
              <w:fldChar w:fldCharType="end"/>
            </w:r>
          </w:hyperlink>
        </w:p>
        <w:p w:rsidR="002D058C" w:rsidRPr="006A50AD" w:rsidRDefault="008078C3">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B30088"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pict>
          <v:line id="Прямая соединительная линия 2" o:spid="_x0000_s1027" style="position:absolute;left:0;text-align:left;z-index:251661312;visibility:visible;mso-wrap-distance-top:-3e-5mm;mso-wrap-distance-bottom:-3e-5mm"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Pr="004F47FD">
              <w:rPr>
                <w:rFonts w:ascii="Times New Roman" w:eastAsia="Times New Roman" w:hAnsi="Times New Roman"/>
                <w:bCs/>
                <w:color w:val="000000"/>
                <w:sz w:val="24"/>
                <w:szCs w:val="24"/>
              </w:rPr>
              <w:t>ООО “СТРОЙ ЭКСПЕРТ”</w:t>
            </w:r>
            <w:r>
              <w:rPr>
                <w:rFonts w:ascii="Times New Roman" w:eastAsia="Times New Roman" w:hAnsi="Times New Roman"/>
                <w:bCs/>
                <w:color w:val="000000"/>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FF7783" w:rsidRDefault="00FF7783" w:rsidP="00FF7783">
            <w:pPr>
              <w:pStyle w:val="a6"/>
              <w:rPr>
                <w:rFonts w:ascii="Times New Roman" w:hAnsi="Times New Roman"/>
                <w:b/>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Pr="00814DA6">
              <w:rPr>
                <w:rFonts w:ascii="Times New Roman" w:hAnsi="Times New Roman"/>
                <w:sz w:val="24"/>
                <w:szCs w:val="24"/>
              </w:rPr>
              <w:t>Чекмарёв</w:t>
            </w:r>
            <w:proofErr w:type="spellEnd"/>
            <w:r w:rsidRPr="00814DA6">
              <w:rPr>
                <w:rFonts w:ascii="Times New Roman" w:hAnsi="Times New Roman"/>
                <w:sz w:val="24"/>
                <w:szCs w:val="24"/>
              </w:rPr>
              <w:t xml:space="preserve"> Дмитрий</w:t>
            </w:r>
            <w:r w:rsidRPr="006A50AD">
              <w:rPr>
                <w:rFonts w:ascii="Times New Roman" w:hAnsi="Times New Roman"/>
                <w:b/>
                <w:sz w:val="24"/>
                <w:szCs w:val="24"/>
              </w:rPr>
              <w:t xml:space="preserve"> </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Pr="00814DA6">
              <w:rPr>
                <w:rFonts w:ascii="Times New Roman" w:hAnsi="Times New Roman"/>
                <w:sz w:val="24"/>
                <w:szCs w:val="24"/>
              </w:rPr>
              <w:t>(4832) 64-69-09</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Pr="00814DA6">
                <w:rPr>
                  <w:rStyle w:val="a8"/>
                  <w:rFonts w:ascii="Times New Roman" w:hAnsi="Times New Roman"/>
                  <w:sz w:val="24"/>
                  <w:szCs w:val="24"/>
                  <w:lang w:val="en-US"/>
                </w:rPr>
                <w:t>chekmarev</w:t>
              </w:r>
              <w:r w:rsidRPr="006204BD">
                <w:rPr>
                  <w:rStyle w:val="a8"/>
                  <w:rFonts w:ascii="Times New Roman" w:hAnsi="Times New Roman"/>
                  <w:sz w:val="24"/>
                  <w:szCs w:val="24"/>
                </w:rPr>
                <w:t>.</w:t>
              </w:r>
              <w:r w:rsidRPr="00814DA6">
                <w:rPr>
                  <w:rStyle w:val="a8"/>
                  <w:rFonts w:ascii="Times New Roman" w:hAnsi="Times New Roman"/>
                  <w:sz w:val="24"/>
                  <w:szCs w:val="24"/>
                  <w:lang w:val="en-US"/>
                </w:rPr>
                <w:t>d</w:t>
              </w:r>
              <w:r w:rsidRPr="006204BD">
                <w:rPr>
                  <w:rStyle w:val="a8"/>
                  <w:rFonts w:ascii="Times New Roman" w:hAnsi="Times New Roman"/>
                  <w:sz w:val="24"/>
                  <w:szCs w:val="24"/>
                </w:rPr>
                <w:t>@</w:t>
              </w:r>
              <w:r w:rsidRPr="00814DA6">
                <w:rPr>
                  <w:rStyle w:val="a8"/>
                  <w:rFonts w:ascii="Times New Roman" w:hAnsi="Times New Roman"/>
                  <w:sz w:val="24"/>
                  <w:szCs w:val="24"/>
                  <w:lang w:val="en-US"/>
                </w:rPr>
                <w:t>t</w:t>
              </w:r>
              <w:r w:rsidRPr="006204BD">
                <w:rPr>
                  <w:rStyle w:val="a8"/>
                  <w:rFonts w:ascii="Times New Roman" w:hAnsi="Times New Roman"/>
                  <w:sz w:val="24"/>
                  <w:szCs w:val="24"/>
                </w:rPr>
                <w:t>.</w:t>
              </w:r>
              <w:r w:rsidRPr="00814DA6">
                <w:rPr>
                  <w:rStyle w:val="a8"/>
                  <w:rFonts w:ascii="Times New Roman" w:hAnsi="Times New Roman"/>
                  <w:sz w:val="24"/>
                  <w:szCs w:val="24"/>
                  <w:lang w:val="en-US"/>
                </w:rPr>
                <w:t>stroyexp</w:t>
              </w:r>
              <w:r w:rsidRPr="006204BD">
                <w:rPr>
                  <w:rStyle w:val="a8"/>
                  <w:rFonts w:ascii="Times New Roman" w:hAnsi="Times New Roman"/>
                  <w:sz w:val="24"/>
                  <w:szCs w:val="24"/>
                </w:rPr>
                <w:t>32.</w:t>
              </w:r>
              <w:proofErr w:type="spellStart"/>
              <w:r w:rsidRPr="00814DA6">
                <w:rPr>
                  <w:rStyle w:val="a8"/>
                  <w:rFonts w:ascii="Times New Roman" w:hAnsi="Times New Roman"/>
                  <w:sz w:val="24"/>
                  <w:szCs w:val="24"/>
                  <w:lang w:val="en-US"/>
                </w:rPr>
                <w:t>ru</w:t>
              </w:r>
              <w:proofErr w:type="spellEnd"/>
            </w:hyperlink>
            <w:r w:rsidRPr="006204BD">
              <w:rPr>
                <w:rStyle w:val="a8"/>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FF7783" w:rsidRPr="00CF2F2F" w:rsidRDefault="00FF7783" w:rsidP="00CF2F2F">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CF2F2F">
              <w:rPr>
                <w:rFonts w:ascii="Times New Roman" w:eastAsia="Times New Roman" w:hAnsi="Times New Roman" w:cs="Times New Roman"/>
                <w:bCs/>
                <w:color w:val="000000"/>
                <w:sz w:val="24"/>
                <w:szCs w:val="24"/>
              </w:rPr>
              <w:t>Синицына Анна Александровна</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sidR="00CF2F2F">
              <w:rPr>
                <w:rFonts w:ascii="Times New Roman" w:hAnsi="Times New Roman"/>
                <w:sz w:val="24"/>
                <w:szCs w:val="24"/>
              </w:rPr>
              <w:t>: (495) 695-12-50 доб. 104</w:t>
            </w:r>
            <w:r w:rsidRPr="006A50AD">
              <w:rPr>
                <w:rFonts w:ascii="Times New Roman" w:hAnsi="Times New Roman"/>
                <w:sz w:val="24"/>
                <w:szCs w:val="24"/>
              </w:rPr>
              <w:t xml:space="preserve"> факс: (495) 695-12-71</w:t>
            </w:r>
          </w:p>
          <w:p w:rsidR="00FF7783" w:rsidRPr="006A50AD" w:rsidRDefault="00FF7783" w:rsidP="00FF7783">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FF7783" w:rsidP="00FF7783">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DC5F02" w:rsidRPr="0069182D">
                <w:rPr>
                  <w:rStyle w:val="a8"/>
                  <w:rFonts w:ascii="Times New Roman" w:hAnsi="Times New Roman"/>
                  <w:sz w:val="24"/>
                  <w:szCs w:val="24"/>
                  <w:lang w:val="en-US"/>
                </w:rPr>
                <w:t>sinitsina</w:t>
              </w:r>
              <w:r w:rsidR="00DC5F02" w:rsidRPr="0069182D">
                <w:rPr>
                  <w:rStyle w:val="a8"/>
                  <w:rFonts w:ascii="Times New Roman" w:hAnsi="Times New Roman"/>
                  <w:sz w:val="24"/>
                  <w:szCs w:val="24"/>
                </w:rPr>
                <w:t>.</w:t>
              </w:r>
              <w:r w:rsidR="00DC5F02" w:rsidRPr="0069182D">
                <w:rPr>
                  <w:rStyle w:val="a8"/>
                  <w:rFonts w:ascii="Times New Roman" w:hAnsi="Times New Roman"/>
                  <w:sz w:val="24"/>
                  <w:szCs w:val="24"/>
                  <w:lang w:val="en-US"/>
                </w:rPr>
                <w:t>a</w:t>
              </w:r>
              <w:r w:rsidR="00DC5F02" w:rsidRPr="0069182D">
                <w:rPr>
                  <w:rStyle w:val="a8"/>
                  <w:rFonts w:ascii="Times New Roman" w:hAnsi="Times New Roman"/>
                  <w:sz w:val="24"/>
                  <w:szCs w:val="24"/>
                </w:rPr>
                <w:t>.</w:t>
              </w:r>
              <w:r w:rsidR="00DC5F02" w:rsidRPr="0069182D">
                <w:rPr>
                  <w:rStyle w:val="a8"/>
                  <w:rFonts w:ascii="Times New Roman" w:hAnsi="Times New Roman"/>
                  <w:sz w:val="24"/>
                  <w:szCs w:val="24"/>
                  <w:lang w:val="en-US"/>
                </w:rPr>
                <w:t>a</w:t>
              </w:r>
              <w:r w:rsidR="00DC5F02" w:rsidRPr="0069182D">
                <w:rPr>
                  <w:rStyle w:val="a8"/>
                  <w:rFonts w:ascii="Times New Roman" w:hAnsi="Times New Roman"/>
                  <w:sz w:val="24"/>
                  <w:szCs w:val="24"/>
                </w:rPr>
                <w:t>@</w:t>
              </w:r>
              <w:r w:rsidR="00DC5F02" w:rsidRPr="0069182D">
                <w:rPr>
                  <w:rStyle w:val="a8"/>
                  <w:rFonts w:ascii="Times New Roman" w:hAnsi="Times New Roman"/>
                  <w:sz w:val="24"/>
                  <w:szCs w:val="24"/>
                  <w:lang w:val="en-US"/>
                </w:rPr>
                <w:t>global</w:t>
              </w:r>
              <w:r w:rsidR="00DC5F02" w:rsidRPr="0069182D">
                <w:rPr>
                  <w:rStyle w:val="a8"/>
                  <w:rFonts w:ascii="Times New Roman" w:hAnsi="Times New Roman"/>
                  <w:sz w:val="24"/>
                  <w:szCs w:val="24"/>
                </w:rPr>
                <w:t>-</w:t>
              </w:r>
              <w:r w:rsidR="00DC5F02" w:rsidRPr="0069182D">
                <w:rPr>
                  <w:rStyle w:val="a8"/>
                  <w:rFonts w:ascii="Times New Roman" w:hAnsi="Times New Roman"/>
                  <w:sz w:val="24"/>
                  <w:szCs w:val="24"/>
                  <w:lang w:val="en-US"/>
                </w:rPr>
                <w:t>logistics</w:t>
              </w:r>
              <w:r w:rsidR="00DC5F02" w:rsidRPr="0069182D">
                <w:rPr>
                  <w:rStyle w:val="a8"/>
                  <w:rFonts w:ascii="Times New Roman" w:hAnsi="Times New Roman"/>
                  <w:sz w:val="24"/>
                  <w:szCs w:val="24"/>
                </w:rPr>
                <w:t>.</w:t>
              </w:r>
              <w:proofErr w:type="spellStart"/>
              <w:r w:rsidR="00DC5F02" w:rsidRPr="0069182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73431C" w:rsidRDefault="00FF7783" w:rsidP="0073431C">
            <w:pPr>
              <w:tabs>
                <w:tab w:val="left" w:pos="993"/>
              </w:tabs>
              <w:spacing w:after="0" w:line="240" w:lineRule="auto"/>
              <w:jc w:val="both"/>
              <w:rPr>
                <w:rFonts w:ascii="Times New Roman" w:eastAsia="Times New Roman" w:hAnsi="Times New Roman" w:cs="Times New Roman"/>
                <w:sz w:val="24"/>
                <w:szCs w:val="24"/>
                <w:lang w:eastAsia="ru-RU"/>
              </w:rPr>
            </w:pPr>
            <w:r w:rsidRPr="000B5DFD">
              <w:rPr>
                <w:rFonts w:ascii="Times New Roman" w:eastAsia="Times New Roman" w:hAnsi="Times New Roman" w:cs="Times New Roman"/>
                <w:bCs/>
                <w:color w:val="000000"/>
                <w:sz w:val="24"/>
                <w:szCs w:val="24"/>
              </w:rPr>
              <w:t>Поставка материалов по технологическому присоединению</w:t>
            </w:r>
            <w:r>
              <w:rPr>
                <w:rFonts w:ascii="Times New Roman" w:eastAsia="Times New Roman" w:hAnsi="Times New Roman" w:cs="Times New Roman"/>
                <w:bCs/>
                <w:color w:val="000000"/>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C80D10" w:rsidRDefault="004203EC" w:rsidP="00C80D10">
            <w:pPr>
              <w:spacing w:after="0" w:line="240" w:lineRule="auto"/>
              <w:rPr>
                <w:rFonts w:ascii="Times New Roman" w:hAnsi="Times New Roman"/>
                <w:sz w:val="24"/>
                <w:szCs w:val="24"/>
              </w:rPr>
            </w:pPr>
            <w:r w:rsidRPr="004D41B2">
              <w:rPr>
                <w:rFonts w:ascii="Times New Roman" w:hAnsi="Times New Roman"/>
                <w:b/>
                <w:sz w:val="24"/>
                <w:szCs w:val="24"/>
              </w:rPr>
              <w:t>Место:</w:t>
            </w:r>
            <w:r w:rsidRPr="006A50AD">
              <w:rPr>
                <w:rFonts w:ascii="Times New Roman" w:hAnsi="Times New Roman"/>
                <w:sz w:val="24"/>
                <w:szCs w:val="24"/>
              </w:rPr>
              <w:t xml:space="preserve"> </w:t>
            </w:r>
            <w:r w:rsidR="00C80D10" w:rsidRPr="0063416D">
              <w:rPr>
                <w:rFonts w:ascii="Times New Roman" w:hAnsi="Times New Roman"/>
                <w:sz w:val="24"/>
                <w:szCs w:val="24"/>
              </w:rPr>
              <w:t>Брянская обл., Брянский район, п. Свень, ул. Деповская д.18</w:t>
            </w:r>
          </w:p>
          <w:p w:rsidR="0073431C" w:rsidRPr="006A50AD" w:rsidRDefault="0073431C" w:rsidP="00FF7783">
            <w:pPr>
              <w:pStyle w:val="ac"/>
              <w:tabs>
                <w:tab w:val="left" w:pos="3845"/>
              </w:tabs>
              <w:spacing w:after="0" w:line="240" w:lineRule="auto"/>
              <w:jc w:val="both"/>
              <w:rPr>
                <w:rFonts w:ascii="Times New Roman" w:hAnsi="Times New Roman"/>
                <w:sz w:val="24"/>
                <w:szCs w:val="24"/>
              </w:rPr>
            </w:pPr>
          </w:p>
          <w:p w:rsidR="00C80D10" w:rsidRDefault="00106F12" w:rsidP="00C80D10">
            <w:pPr>
              <w:spacing w:after="0" w:line="240" w:lineRule="auto"/>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p>
          <w:p w:rsidR="00C80D10" w:rsidRPr="001C0EA7" w:rsidRDefault="00C80D10" w:rsidP="00C80D1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№1</w:t>
            </w:r>
            <w:r w:rsidRPr="001C0EA7">
              <w:rPr>
                <w:rFonts w:ascii="Times New Roman" w:eastAsia="Times New Roman" w:hAnsi="Times New Roman" w:cs="Times New Roman"/>
                <w:bCs/>
                <w:color w:val="000000"/>
                <w:sz w:val="24"/>
                <w:szCs w:val="24"/>
              </w:rPr>
              <w:t>: Кабель и прочее</w:t>
            </w:r>
          </w:p>
          <w:p w:rsidR="00C80D10" w:rsidRPr="00C16F95" w:rsidRDefault="00C80D10" w:rsidP="00C80D1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w:t>
            </w:r>
            <w:r w:rsidRPr="001C0EA7">
              <w:rPr>
                <w:rFonts w:ascii="Times New Roman" w:eastAsia="Times New Roman" w:hAnsi="Times New Roman" w:cs="Times New Roman"/>
                <w:bCs/>
                <w:color w:val="000000"/>
                <w:sz w:val="24"/>
                <w:szCs w:val="24"/>
              </w:rPr>
              <w:t>2</w:t>
            </w:r>
            <w:r w:rsidRPr="00C16F95">
              <w:rPr>
                <w:rFonts w:ascii="Times New Roman" w:eastAsia="Times New Roman" w:hAnsi="Times New Roman" w:cs="Times New Roman"/>
                <w:bCs/>
                <w:color w:val="000000"/>
                <w:sz w:val="24"/>
                <w:szCs w:val="24"/>
              </w:rPr>
              <w:t xml:space="preserve">: </w:t>
            </w:r>
            <w:r w:rsidRPr="001C0EA7">
              <w:rPr>
                <w:rFonts w:ascii="Times New Roman" w:eastAsia="Times New Roman" w:hAnsi="Times New Roman" w:cs="Times New Roman"/>
                <w:bCs/>
                <w:color w:val="000000"/>
                <w:sz w:val="24"/>
                <w:szCs w:val="24"/>
              </w:rPr>
              <w:t>Комплектные ТП с трансформаторами,</w:t>
            </w:r>
            <w:r>
              <w:rPr>
                <w:rFonts w:ascii="Times New Roman" w:eastAsia="Times New Roman" w:hAnsi="Times New Roman" w:cs="Times New Roman"/>
                <w:bCs/>
                <w:color w:val="000000"/>
                <w:sz w:val="24"/>
                <w:szCs w:val="24"/>
              </w:rPr>
              <w:t xml:space="preserve"> </w:t>
            </w:r>
            <w:r w:rsidRPr="001C0EA7">
              <w:rPr>
                <w:rFonts w:ascii="Times New Roman" w:eastAsia="Times New Roman" w:hAnsi="Times New Roman" w:cs="Times New Roman"/>
                <w:bCs/>
                <w:color w:val="000000"/>
                <w:sz w:val="24"/>
                <w:szCs w:val="24"/>
              </w:rPr>
              <w:t>трансформаторы</w:t>
            </w:r>
          </w:p>
          <w:p w:rsidR="00C80D10" w:rsidRPr="00C16F95" w:rsidRDefault="00C80D10" w:rsidP="00C80D1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w:t>
            </w:r>
            <w:r w:rsidRPr="001C0EA7">
              <w:rPr>
                <w:rFonts w:ascii="Times New Roman" w:eastAsia="Times New Roman" w:hAnsi="Times New Roman" w:cs="Times New Roman"/>
                <w:bCs/>
                <w:color w:val="000000"/>
                <w:sz w:val="24"/>
                <w:szCs w:val="24"/>
              </w:rPr>
              <w:t>3</w:t>
            </w:r>
            <w:r w:rsidRPr="00C16F95">
              <w:rPr>
                <w:rFonts w:ascii="Times New Roman" w:eastAsia="Times New Roman" w:hAnsi="Times New Roman" w:cs="Times New Roman"/>
                <w:bCs/>
                <w:color w:val="000000"/>
                <w:sz w:val="24"/>
                <w:szCs w:val="24"/>
              </w:rPr>
              <w:t xml:space="preserve">: </w:t>
            </w:r>
            <w:r w:rsidRPr="001C0EA7">
              <w:rPr>
                <w:rFonts w:ascii="Times New Roman" w:eastAsia="Times New Roman" w:hAnsi="Times New Roman" w:cs="Times New Roman"/>
                <w:bCs/>
                <w:color w:val="000000"/>
                <w:sz w:val="24"/>
                <w:szCs w:val="24"/>
              </w:rPr>
              <w:t>СИП и оснастка</w:t>
            </w:r>
          </w:p>
          <w:p w:rsidR="00C80D10" w:rsidRPr="00C16F95" w:rsidRDefault="00C80D10" w:rsidP="00C80D1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w:t>
            </w:r>
            <w:r w:rsidRPr="001C0EA7">
              <w:rPr>
                <w:rFonts w:ascii="Times New Roman" w:eastAsia="Times New Roman" w:hAnsi="Times New Roman" w:cs="Times New Roman"/>
                <w:bCs/>
                <w:color w:val="000000"/>
                <w:sz w:val="24"/>
                <w:szCs w:val="24"/>
              </w:rPr>
              <w:t>4</w:t>
            </w:r>
            <w:r w:rsidRPr="00C16F95">
              <w:rPr>
                <w:rFonts w:ascii="Times New Roman" w:eastAsia="Times New Roman" w:hAnsi="Times New Roman" w:cs="Times New Roman"/>
                <w:bCs/>
                <w:color w:val="000000"/>
                <w:sz w:val="24"/>
                <w:szCs w:val="24"/>
              </w:rPr>
              <w:t xml:space="preserve">: </w:t>
            </w:r>
            <w:r w:rsidRPr="001C0EA7">
              <w:rPr>
                <w:rFonts w:ascii="Times New Roman" w:eastAsia="Times New Roman" w:hAnsi="Times New Roman" w:cs="Times New Roman"/>
                <w:bCs/>
                <w:color w:val="000000"/>
                <w:sz w:val="24"/>
                <w:szCs w:val="24"/>
              </w:rPr>
              <w:t>Опоры</w:t>
            </w:r>
            <w:proofErr w:type="gramStart"/>
            <w:r w:rsidRPr="001C0EA7">
              <w:rPr>
                <w:rFonts w:ascii="Times New Roman" w:eastAsia="Times New Roman" w:hAnsi="Times New Roman" w:cs="Times New Roman"/>
                <w:bCs/>
                <w:color w:val="000000"/>
                <w:sz w:val="24"/>
                <w:szCs w:val="24"/>
              </w:rPr>
              <w:t xml:space="preserve"> Ж</w:t>
            </w:r>
            <w:proofErr w:type="gramEnd"/>
            <w:r w:rsidRPr="001C0EA7">
              <w:rPr>
                <w:rFonts w:ascii="Times New Roman" w:eastAsia="Times New Roman" w:hAnsi="Times New Roman" w:cs="Times New Roman"/>
                <w:bCs/>
                <w:color w:val="000000"/>
                <w:sz w:val="24"/>
                <w:szCs w:val="24"/>
              </w:rPr>
              <w:t>/Б</w:t>
            </w:r>
          </w:p>
          <w:p w:rsidR="00106F12" w:rsidRPr="00C80D10" w:rsidRDefault="00C80D10" w:rsidP="00C80D1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w:t>
            </w:r>
            <w:r w:rsidRPr="001C0EA7">
              <w:rPr>
                <w:rFonts w:ascii="Times New Roman" w:eastAsia="Times New Roman" w:hAnsi="Times New Roman" w:cs="Times New Roman"/>
                <w:bCs/>
                <w:color w:val="000000"/>
                <w:sz w:val="24"/>
                <w:szCs w:val="24"/>
              </w:rPr>
              <w:t>5</w:t>
            </w:r>
            <w:r w:rsidRPr="00C16F95">
              <w:rPr>
                <w:rFonts w:ascii="Times New Roman" w:eastAsia="Times New Roman" w:hAnsi="Times New Roman" w:cs="Times New Roman"/>
                <w:bCs/>
                <w:color w:val="000000"/>
                <w:sz w:val="24"/>
                <w:szCs w:val="24"/>
              </w:rPr>
              <w:t xml:space="preserve">: </w:t>
            </w:r>
            <w:r w:rsidRPr="001C0EA7">
              <w:rPr>
                <w:rFonts w:ascii="Times New Roman" w:eastAsia="Times New Roman" w:hAnsi="Times New Roman" w:cs="Times New Roman"/>
                <w:bCs/>
                <w:color w:val="000000"/>
                <w:sz w:val="24"/>
                <w:szCs w:val="24"/>
              </w:rPr>
              <w:t>Стройматериалы</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F7783" w:rsidRPr="00082F02" w:rsidRDefault="00FF7783" w:rsidP="00FF7783">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1: </w:t>
            </w:r>
            <w:r>
              <w:rPr>
                <w:rFonts w:ascii="Times New Roman" w:eastAsia="Times New Roman" w:hAnsi="Times New Roman" w:cs="Times New Roman"/>
                <w:bCs/>
                <w:color w:val="000000"/>
                <w:sz w:val="24"/>
                <w:szCs w:val="24"/>
              </w:rPr>
              <w:t>3 764 742,80</w:t>
            </w:r>
            <w:r w:rsidRPr="00451B2B">
              <w:rPr>
                <w:rFonts w:ascii="Times New Roman" w:eastAsia="Times New Roman" w:hAnsi="Times New Roman" w:cs="Times New Roman"/>
                <w:bCs/>
                <w:color w:val="000000"/>
                <w:sz w:val="24"/>
                <w:szCs w:val="24"/>
              </w:rPr>
              <w:t xml:space="preserve"> руб. (</w:t>
            </w:r>
            <w:r w:rsidRPr="000B5DFD">
              <w:rPr>
                <w:rFonts w:ascii="Times New Roman" w:eastAsia="Times New Roman" w:hAnsi="Times New Roman" w:cs="Times New Roman"/>
                <w:bCs/>
                <w:color w:val="000000"/>
                <w:sz w:val="24"/>
                <w:szCs w:val="24"/>
              </w:rPr>
              <w:t>три миллиона семьсот шестьдесят четыре тысячи семьсот сорок два</w:t>
            </w:r>
            <w:r>
              <w:rPr>
                <w:rFonts w:ascii="Times New Roman" w:eastAsia="Times New Roman" w:hAnsi="Times New Roman" w:cs="Times New Roman"/>
                <w:bCs/>
                <w:color w:val="000000"/>
                <w:sz w:val="24"/>
                <w:szCs w:val="24"/>
              </w:rPr>
              <w:t>)</w:t>
            </w:r>
            <w:r w:rsidRPr="000B5DFD">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80</w:t>
            </w:r>
            <w:r w:rsidRPr="000B5DFD">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FF7783" w:rsidRPr="00082F02" w:rsidRDefault="00FF7783" w:rsidP="00FF7783">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2: </w:t>
            </w:r>
            <w:r>
              <w:rPr>
                <w:rFonts w:ascii="Times New Roman" w:eastAsia="Times New Roman" w:hAnsi="Times New Roman" w:cs="Times New Roman"/>
                <w:bCs/>
                <w:color w:val="000000"/>
                <w:sz w:val="24"/>
                <w:szCs w:val="24"/>
              </w:rPr>
              <w:t>1 747 600,06</w:t>
            </w:r>
            <w:r w:rsidRPr="00451B2B">
              <w:rPr>
                <w:rFonts w:ascii="Times New Roman" w:eastAsia="Times New Roman" w:hAnsi="Times New Roman" w:cs="Times New Roman"/>
                <w:bCs/>
                <w:color w:val="000000"/>
                <w:sz w:val="24"/>
                <w:szCs w:val="24"/>
              </w:rPr>
              <w:t xml:space="preserve"> руб. (</w:t>
            </w:r>
            <w:r w:rsidRPr="000B5DFD">
              <w:rPr>
                <w:rFonts w:ascii="Times New Roman" w:eastAsia="Times New Roman" w:hAnsi="Times New Roman" w:cs="Times New Roman"/>
                <w:bCs/>
                <w:color w:val="000000"/>
                <w:sz w:val="24"/>
                <w:szCs w:val="24"/>
              </w:rPr>
              <w:t>один миллион семьсот сорок семь тысяч шестьсот</w:t>
            </w:r>
            <w:r>
              <w:rPr>
                <w:rFonts w:ascii="Times New Roman" w:eastAsia="Times New Roman" w:hAnsi="Times New Roman" w:cs="Times New Roman"/>
                <w:bCs/>
                <w:color w:val="000000"/>
                <w:sz w:val="24"/>
                <w:szCs w:val="24"/>
              </w:rPr>
              <w:t>) рублей 06</w:t>
            </w:r>
            <w:r w:rsidRPr="000B5DFD">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FF7783" w:rsidRPr="00082F02" w:rsidRDefault="00FF7783" w:rsidP="00FF7783">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3: </w:t>
            </w:r>
            <w:r>
              <w:rPr>
                <w:rFonts w:ascii="Times New Roman" w:eastAsia="Times New Roman" w:hAnsi="Times New Roman" w:cs="Times New Roman"/>
                <w:bCs/>
                <w:color w:val="000000"/>
                <w:sz w:val="24"/>
                <w:szCs w:val="24"/>
              </w:rPr>
              <w:t>135 265,76</w:t>
            </w:r>
            <w:r w:rsidRPr="00451B2B">
              <w:rPr>
                <w:rFonts w:ascii="Times New Roman" w:eastAsia="Times New Roman" w:hAnsi="Times New Roman" w:cs="Times New Roman"/>
                <w:bCs/>
                <w:color w:val="000000"/>
                <w:sz w:val="24"/>
                <w:szCs w:val="24"/>
              </w:rPr>
              <w:t xml:space="preserve"> руб. (</w:t>
            </w:r>
            <w:r w:rsidRPr="000B5DFD">
              <w:rPr>
                <w:rFonts w:ascii="Times New Roman" w:eastAsia="Times New Roman" w:hAnsi="Times New Roman" w:cs="Times New Roman"/>
                <w:bCs/>
                <w:color w:val="000000"/>
                <w:sz w:val="24"/>
                <w:szCs w:val="24"/>
              </w:rPr>
              <w:t>сто тридцать пять тысяч двести шестьдесят пять</w:t>
            </w:r>
            <w:r>
              <w:rPr>
                <w:rFonts w:ascii="Times New Roman" w:eastAsia="Times New Roman" w:hAnsi="Times New Roman" w:cs="Times New Roman"/>
                <w:bCs/>
                <w:color w:val="000000"/>
                <w:sz w:val="24"/>
                <w:szCs w:val="24"/>
              </w:rPr>
              <w:t>)</w:t>
            </w:r>
            <w:r w:rsidRPr="000B5DFD">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76</w:t>
            </w:r>
            <w:r w:rsidRPr="000B5DFD">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FF7783" w:rsidRPr="00082F02" w:rsidRDefault="00FF7783" w:rsidP="00FF7783">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4: </w:t>
            </w:r>
            <w:r>
              <w:rPr>
                <w:rFonts w:ascii="Times New Roman" w:eastAsia="Times New Roman" w:hAnsi="Times New Roman" w:cs="Times New Roman"/>
                <w:bCs/>
                <w:color w:val="000000"/>
                <w:sz w:val="24"/>
                <w:szCs w:val="24"/>
              </w:rPr>
              <w:t xml:space="preserve">184 560,26 </w:t>
            </w:r>
            <w:r w:rsidRPr="00451B2B">
              <w:rPr>
                <w:rFonts w:ascii="Times New Roman" w:eastAsia="Times New Roman" w:hAnsi="Times New Roman" w:cs="Times New Roman"/>
                <w:bCs/>
                <w:color w:val="000000"/>
                <w:sz w:val="24"/>
                <w:szCs w:val="24"/>
              </w:rPr>
              <w:t>руб. (</w:t>
            </w:r>
            <w:r w:rsidRPr="000B5DFD">
              <w:rPr>
                <w:rFonts w:ascii="Times New Roman" w:eastAsia="Times New Roman" w:hAnsi="Times New Roman" w:cs="Times New Roman"/>
                <w:bCs/>
                <w:color w:val="000000"/>
                <w:sz w:val="24"/>
                <w:szCs w:val="24"/>
              </w:rPr>
              <w:t>сто восемьдесят четыре тысячи пятьсот шестьдесят</w:t>
            </w:r>
            <w:r>
              <w:rPr>
                <w:rFonts w:ascii="Times New Roman" w:eastAsia="Times New Roman" w:hAnsi="Times New Roman" w:cs="Times New Roman"/>
                <w:bCs/>
                <w:color w:val="000000"/>
                <w:sz w:val="24"/>
                <w:szCs w:val="24"/>
              </w:rPr>
              <w:t>)</w:t>
            </w:r>
            <w:r w:rsidRPr="000B5DFD">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26</w:t>
            </w:r>
            <w:r w:rsidRPr="000B5DFD">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307894" w:rsidRPr="0092206B" w:rsidRDefault="00FF7783" w:rsidP="0092206B">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5: </w:t>
            </w:r>
            <w:r>
              <w:rPr>
                <w:rFonts w:ascii="Times New Roman" w:eastAsia="Times New Roman" w:hAnsi="Times New Roman" w:cs="Times New Roman"/>
                <w:bCs/>
                <w:color w:val="000000"/>
                <w:sz w:val="24"/>
                <w:szCs w:val="24"/>
              </w:rPr>
              <w:t>75 240,34</w:t>
            </w:r>
            <w:r w:rsidRPr="00451B2B">
              <w:rPr>
                <w:rFonts w:ascii="Times New Roman" w:eastAsia="Times New Roman" w:hAnsi="Times New Roman" w:cs="Times New Roman"/>
                <w:bCs/>
                <w:color w:val="000000"/>
                <w:sz w:val="24"/>
                <w:szCs w:val="24"/>
              </w:rPr>
              <w:t xml:space="preserve"> руб. (</w:t>
            </w:r>
            <w:r w:rsidRPr="000B5DFD">
              <w:rPr>
                <w:rFonts w:ascii="Times New Roman" w:eastAsia="Times New Roman" w:hAnsi="Times New Roman" w:cs="Times New Roman"/>
                <w:bCs/>
                <w:color w:val="000000"/>
                <w:sz w:val="24"/>
                <w:szCs w:val="24"/>
              </w:rPr>
              <w:t>семьдесят пять тысяч двести сорок</w:t>
            </w:r>
            <w:r>
              <w:rPr>
                <w:rFonts w:ascii="Times New Roman" w:eastAsia="Times New Roman" w:hAnsi="Times New Roman" w:cs="Times New Roman"/>
                <w:bCs/>
                <w:color w:val="000000"/>
                <w:sz w:val="24"/>
                <w:szCs w:val="24"/>
              </w:rPr>
              <w:t>)</w:t>
            </w:r>
            <w:r w:rsidRPr="000B5DFD">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34</w:t>
            </w:r>
            <w:r w:rsidRPr="000B5DFD">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7783" w:rsidRDefault="00FF7783" w:rsidP="00FF7783">
            <w:pPr>
              <w:pStyle w:val="a6"/>
              <w:rPr>
                <w:rFonts w:ascii="Times New Roman" w:eastAsia="Times New Roman" w:hAnsi="Times New Roman"/>
                <w:bCs/>
                <w:color w:val="000000"/>
                <w:sz w:val="24"/>
                <w:szCs w:val="24"/>
              </w:rPr>
            </w:pPr>
            <w:r w:rsidRPr="00A0290C">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w:t>
            </w:r>
            <w:r w:rsidRPr="004A7053">
              <w:rPr>
                <w:rFonts w:ascii="Times New Roman" w:eastAsia="Times New Roman" w:hAnsi="Times New Roman"/>
                <w:bCs/>
                <w:color w:val="000000"/>
                <w:sz w:val="24"/>
                <w:szCs w:val="24"/>
              </w:rPr>
              <w:t>а также других затрат связанных с выполнением договора</w:t>
            </w:r>
            <w:r w:rsidRPr="00A0290C">
              <w:rPr>
                <w:rFonts w:ascii="Times New Roman" w:eastAsia="Times New Roman" w:hAnsi="Times New Roman"/>
                <w:bCs/>
                <w:color w:val="000000"/>
                <w:sz w:val="24"/>
                <w:szCs w:val="24"/>
              </w:rPr>
              <w:t>.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DD2653" w:rsidP="00DD2653">
            <w:pPr>
              <w:pStyle w:val="a5"/>
              <w:spacing w:after="0" w:line="240" w:lineRule="auto"/>
              <w:ind w:left="0"/>
              <w:jc w:val="both"/>
              <w:rPr>
                <w:rFonts w:ascii="Times New Roman" w:hAnsi="Times New Roman"/>
                <w:sz w:val="24"/>
                <w:szCs w:val="24"/>
              </w:rPr>
            </w:pPr>
            <w:r>
              <w:rPr>
                <w:rFonts w:ascii="Times New Roman" w:hAnsi="Times New Roman"/>
                <w:sz w:val="24"/>
                <w:szCs w:val="24"/>
              </w:rPr>
              <w:t xml:space="preserve">Безналичный расчет. </w:t>
            </w:r>
            <w:r w:rsidRPr="00C77807">
              <w:rPr>
                <w:rFonts w:ascii="Times New Roman" w:hAnsi="Times New Roman"/>
                <w:sz w:val="24"/>
                <w:szCs w:val="24"/>
              </w:rPr>
              <w:t>Оплата Т</w:t>
            </w:r>
            <w:r>
              <w:rPr>
                <w:rFonts w:ascii="Times New Roman" w:hAnsi="Times New Roman"/>
                <w:sz w:val="24"/>
                <w:szCs w:val="24"/>
              </w:rPr>
              <w:t xml:space="preserve">овара </w:t>
            </w:r>
            <w:r w:rsidRPr="00C77807">
              <w:rPr>
                <w:rFonts w:ascii="Times New Roman" w:hAnsi="Times New Roman"/>
                <w:sz w:val="24"/>
                <w:szCs w:val="24"/>
              </w:rPr>
              <w:t>осуществляется Покупателем путём перечисления денежных средств на расчётный счёт Продавца в течени</w:t>
            </w:r>
            <w:proofErr w:type="gramStart"/>
            <w:r w:rsidRPr="00C77807">
              <w:rPr>
                <w:rFonts w:ascii="Times New Roman" w:hAnsi="Times New Roman"/>
                <w:sz w:val="24"/>
                <w:szCs w:val="24"/>
              </w:rPr>
              <w:t>и</w:t>
            </w:r>
            <w:proofErr w:type="gramEnd"/>
            <w:r w:rsidRPr="00C77807">
              <w:rPr>
                <w:rFonts w:ascii="Times New Roman" w:hAnsi="Times New Roman"/>
                <w:sz w:val="24"/>
                <w:szCs w:val="24"/>
              </w:rPr>
              <w:t xml:space="preserve"> 10 календарных дней после поставки Товара в полном объеме</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29155E" w:rsidP="00395938">
            <w:pPr>
              <w:spacing w:after="0" w:line="240" w:lineRule="auto"/>
              <w:ind w:right="113"/>
              <w:jc w:val="both"/>
              <w:rPr>
                <w:rFonts w:ascii="Times New Roman" w:hAnsi="Times New Roman" w:cs="Times New Roman"/>
                <w:sz w:val="24"/>
                <w:szCs w:val="24"/>
              </w:rPr>
            </w:pPr>
            <w:r w:rsidRPr="0029155E">
              <w:rPr>
                <w:rFonts w:ascii="Times New Roman" w:hAnsi="Times New Roman" w:cs="Times New Roman"/>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r w:rsidR="00BC228B" w:rsidRPr="00C77807">
              <w:rPr>
                <w:rFonts w:ascii="Times New Roman" w:hAnsi="Times New Roman"/>
                <w:sz w:val="24"/>
                <w:szCs w:val="24"/>
              </w:rPr>
              <w:t xml:space="preserve">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F7783" w:rsidRDefault="00FF7783" w:rsidP="00FF7783">
            <w:pPr>
              <w:spacing w:after="0" w:line="240" w:lineRule="auto"/>
              <w:rPr>
                <w:rFonts w:ascii="Times New Roman" w:hAnsi="Times New Roman" w:cs="Times New Roman"/>
                <w:sz w:val="24"/>
                <w:szCs w:val="24"/>
              </w:rPr>
            </w:pPr>
            <w:r>
              <w:rPr>
                <w:rFonts w:ascii="Times New Roman" w:hAnsi="Times New Roman" w:cs="Times New Roman"/>
                <w:sz w:val="24"/>
                <w:szCs w:val="24"/>
              </w:rPr>
              <w:t>Лот № 1</w:t>
            </w:r>
            <w:r w:rsidRPr="00BC0E68">
              <w:rPr>
                <w:rFonts w:ascii="Times New Roman" w:hAnsi="Times New Roman" w:cs="Times New Roman"/>
                <w:sz w:val="24"/>
                <w:szCs w:val="24"/>
              </w:rPr>
              <w:t>:</w:t>
            </w:r>
            <w:r>
              <w:rPr>
                <w:rFonts w:ascii="Times New Roman" w:hAnsi="Times New Roman" w:cs="Times New Roman"/>
                <w:sz w:val="24"/>
                <w:szCs w:val="24"/>
              </w:rPr>
              <w:t xml:space="preserve"> 188 237,14 руб. (</w:t>
            </w:r>
            <w:r w:rsidRPr="006126C3">
              <w:rPr>
                <w:rFonts w:ascii="Times New Roman" w:hAnsi="Times New Roman" w:cs="Times New Roman"/>
                <w:sz w:val="24"/>
                <w:szCs w:val="24"/>
              </w:rPr>
              <w:t>сто восемьдесят восемь тысяч двести тридцать семь</w:t>
            </w:r>
            <w:r>
              <w:rPr>
                <w:rFonts w:ascii="Times New Roman" w:hAnsi="Times New Roman" w:cs="Times New Roman"/>
                <w:sz w:val="24"/>
                <w:szCs w:val="24"/>
              </w:rPr>
              <w:t>)</w:t>
            </w:r>
            <w:r w:rsidRPr="006126C3">
              <w:rPr>
                <w:rFonts w:ascii="Times New Roman" w:hAnsi="Times New Roman" w:cs="Times New Roman"/>
                <w:sz w:val="24"/>
                <w:szCs w:val="24"/>
              </w:rPr>
              <w:t xml:space="preserve"> рублей </w:t>
            </w:r>
            <w:r>
              <w:rPr>
                <w:rFonts w:ascii="Times New Roman" w:hAnsi="Times New Roman" w:cs="Times New Roman"/>
                <w:sz w:val="24"/>
                <w:szCs w:val="24"/>
              </w:rPr>
              <w:t>14</w:t>
            </w:r>
            <w:r w:rsidRPr="006126C3">
              <w:rPr>
                <w:rFonts w:ascii="Times New Roman" w:hAnsi="Times New Roman" w:cs="Times New Roman"/>
                <w:sz w:val="24"/>
                <w:szCs w:val="24"/>
              </w:rPr>
              <w:t xml:space="preserve"> копеек</w:t>
            </w:r>
            <w:r>
              <w:rPr>
                <w:rFonts w:ascii="Times New Roman" w:hAnsi="Times New Roman" w:cs="Times New Roman"/>
                <w:sz w:val="24"/>
                <w:szCs w:val="24"/>
              </w:rPr>
              <w:t xml:space="preserve">, </w:t>
            </w:r>
            <w:r w:rsidRPr="00427BCE">
              <w:rPr>
                <w:rFonts w:ascii="Times New Roman" w:hAnsi="Times New Roman" w:cs="Times New Roman"/>
                <w:sz w:val="24"/>
                <w:szCs w:val="24"/>
              </w:rPr>
              <w:t>НДС не облагается.</w:t>
            </w:r>
          </w:p>
          <w:p w:rsidR="00FF7783" w:rsidRPr="006126C3" w:rsidRDefault="00FF7783" w:rsidP="00FF778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 2</w:t>
            </w:r>
            <w:r w:rsidRPr="006126C3">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87 380,00 руб. (</w:t>
            </w:r>
            <w:r w:rsidRPr="006126C3">
              <w:rPr>
                <w:rFonts w:ascii="Times New Roman" w:eastAsia="Times New Roman" w:hAnsi="Times New Roman" w:cs="Times New Roman"/>
                <w:bCs/>
                <w:color w:val="000000"/>
                <w:sz w:val="24"/>
                <w:szCs w:val="24"/>
              </w:rPr>
              <w:t>восемьдесят семь тысяч триста восемьдесят</w:t>
            </w:r>
            <w:r>
              <w:rPr>
                <w:rFonts w:ascii="Times New Roman" w:eastAsia="Times New Roman" w:hAnsi="Times New Roman" w:cs="Times New Roman"/>
                <w:bCs/>
                <w:color w:val="000000"/>
                <w:sz w:val="24"/>
                <w:szCs w:val="24"/>
              </w:rPr>
              <w:t>)</w:t>
            </w:r>
            <w:r w:rsidRPr="006126C3">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xml:space="preserve">, </w:t>
            </w:r>
            <w:r w:rsidRPr="00427BCE">
              <w:rPr>
                <w:rFonts w:ascii="Times New Roman" w:hAnsi="Times New Roman" w:cs="Times New Roman"/>
                <w:sz w:val="24"/>
                <w:szCs w:val="24"/>
              </w:rPr>
              <w:t>НДС не облагается.</w:t>
            </w:r>
          </w:p>
          <w:p w:rsidR="00CC030B" w:rsidRPr="006A50AD" w:rsidRDefault="00CC030B" w:rsidP="00CC030B">
            <w:pPr>
              <w:spacing w:after="0" w:line="240" w:lineRule="auto"/>
              <w:ind w:left="34" w:right="113"/>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6A50AD" w:rsidRDefault="00CA13CB" w:rsidP="00CA13CB">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CA13CB" w:rsidRPr="00203A12" w:rsidRDefault="00CA13CB" w:rsidP="00CA13CB">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5B69A4" w:rsidRDefault="00CA13CB" w:rsidP="00CA13CB">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5B69A4">
              <w:rPr>
                <w:rFonts w:ascii="Times New Roman" w:hAnsi="Times New Roman" w:cs="Times New Roman"/>
                <w:b/>
                <w:sz w:val="24"/>
                <w:szCs w:val="24"/>
              </w:rPr>
              <w:t xml:space="preserve">Обеспечение заявки на участие в запросе предложений  должно быть перечислено по указанным реквизитам в </w:t>
            </w:r>
            <w:r w:rsidRPr="005B69A4">
              <w:rPr>
                <w:rFonts w:ascii="Times New Roman" w:hAnsi="Times New Roman" w:cs="Times New Roman"/>
                <w:b/>
                <w:sz w:val="24"/>
                <w:szCs w:val="24"/>
              </w:rPr>
              <w:lastRenderedPageBreak/>
              <w:t>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w:t>
            </w:r>
            <w:r w:rsidRPr="006A50AD">
              <w:rPr>
                <w:rFonts w:ascii="Times New Roman" w:hAnsi="Times New Roman" w:cs="Times New Roman"/>
                <w:sz w:val="24"/>
                <w:szCs w:val="24"/>
              </w:rPr>
              <w:lastRenderedPageBreak/>
              <w:t xml:space="preserve">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 xml:space="preserve">В случае невозможности предоставления полного пакета </w:t>
            </w:r>
            <w:r w:rsidRPr="006A50AD">
              <w:rPr>
                <w:rFonts w:ascii="Times New Roman" w:hAnsi="Times New Roman" w:cs="Times New Roman"/>
                <w:bCs/>
                <w:sz w:val="24"/>
                <w:szCs w:val="24"/>
              </w:rPr>
              <w:lastRenderedPageBreak/>
              <w:t>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D63C09">
              <w:rPr>
                <w:rFonts w:ascii="Times New Roman" w:eastAsia="Times New Roman" w:hAnsi="Times New Roman" w:cs="Times New Roman"/>
                <w:bCs/>
                <w:color w:val="000000"/>
                <w:sz w:val="24"/>
                <w:szCs w:val="24"/>
              </w:rPr>
              <w:t>13</w:t>
            </w:r>
            <w:r w:rsidR="00634D0A" w:rsidRPr="00150ECE">
              <w:rPr>
                <w:rFonts w:ascii="Times New Roman" w:eastAsia="Times New Roman" w:hAnsi="Times New Roman" w:cs="Times New Roman"/>
                <w:bCs/>
                <w:color w:val="000000"/>
                <w:sz w:val="24"/>
                <w:szCs w:val="24"/>
              </w:rPr>
              <w:t xml:space="preserve">» </w:t>
            </w:r>
            <w:r w:rsidR="00150ECE" w:rsidRPr="00150ECE">
              <w:rPr>
                <w:rFonts w:ascii="Times New Roman" w:eastAsia="Times New Roman" w:hAnsi="Times New Roman" w:cs="Times New Roman"/>
                <w:bCs/>
                <w:color w:val="000000"/>
                <w:sz w:val="24"/>
                <w:szCs w:val="24"/>
              </w:rPr>
              <w:t xml:space="preserve"> 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 xml:space="preserve"> </w:t>
            </w:r>
            <w:r w:rsidR="004C0E22" w:rsidRPr="00150ECE">
              <w:rPr>
                <w:rFonts w:ascii="Times New Roman" w:eastAsia="Times New Roman" w:hAnsi="Times New Roman" w:cs="Times New Roman"/>
                <w:b/>
                <w:bCs/>
                <w:color w:val="000000"/>
                <w:sz w:val="24"/>
                <w:szCs w:val="24"/>
              </w:rPr>
              <w:t xml:space="preserve">Место, дата и время </w:t>
            </w:r>
            <w:r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D63C09">
              <w:rPr>
                <w:rFonts w:ascii="Times New Roman" w:eastAsia="Times New Roman" w:hAnsi="Times New Roman" w:cs="Times New Roman"/>
                <w:bCs/>
                <w:color w:val="000000"/>
                <w:sz w:val="24"/>
                <w:szCs w:val="24"/>
              </w:rPr>
              <w:t xml:space="preserve"> в 11 час. 00 мин. «24</w:t>
            </w:r>
            <w:r w:rsidRPr="00150ECE">
              <w:rPr>
                <w:rFonts w:ascii="Times New Roman" w:eastAsia="Times New Roman" w:hAnsi="Times New Roman" w:cs="Times New Roman"/>
                <w:bCs/>
                <w:color w:val="000000"/>
                <w:sz w:val="24"/>
                <w:szCs w:val="24"/>
              </w:rPr>
              <w:t xml:space="preserve">» </w:t>
            </w:r>
            <w:r w:rsidR="005B69A4"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AD374E">
              <w:rPr>
                <w:rFonts w:ascii="Times New Roman" w:eastAsia="Times New Roman" w:hAnsi="Times New Roman" w:cs="Times New Roman"/>
                <w:bCs/>
                <w:color w:val="000000"/>
                <w:sz w:val="24"/>
                <w:szCs w:val="24"/>
              </w:rPr>
              <w:t xml:space="preserve"> час. 00 мин. «26</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Cs/>
                <w:color w:val="000000"/>
                <w:sz w:val="24"/>
                <w:szCs w:val="24"/>
              </w:rPr>
              <w:lastRenderedPageBreak/>
              <w:t>Заявки должны быть рассмотрен</w:t>
            </w:r>
            <w:r w:rsidR="002F0CEA" w:rsidRPr="00150ECE">
              <w:rPr>
                <w:rFonts w:ascii="Times New Roman" w:eastAsia="Times New Roman" w:hAnsi="Times New Roman" w:cs="Times New Roman"/>
                <w:bCs/>
                <w:color w:val="000000"/>
                <w:sz w:val="24"/>
                <w:szCs w:val="24"/>
              </w:rPr>
              <w:t xml:space="preserve">ы  не позднее  « </w:t>
            </w:r>
            <w:r w:rsidR="00AD374E">
              <w:rPr>
                <w:rFonts w:ascii="Times New Roman" w:eastAsia="Times New Roman" w:hAnsi="Times New Roman" w:cs="Times New Roman"/>
                <w:bCs/>
                <w:color w:val="000000"/>
                <w:sz w:val="24"/>
                <w:szCs w:val="24"/>
              </w:rPr>
              <w:t>26</w:t>
            </w:r>
            <w:r w:rsidR="002F0CEA" w:rsidRPr="00150ECE">
              <w:rPr>
                <w:rFonts w:ascii="Times New Roman" w:eastAsia="Times New Roman" w:hAnsi="Times New Roman" w:cs="Times New Roman"/>
                <w:bCs/>
                <w:color w:val="000000"/>
                <w:sz w:val="24"/>
                <w:szCs w:val="24"/>
              </w:rPr>
              <w:t xml:space="preserve"> » апр</w:t>
            </w:r>
            <w:r w:rsidR="002F0CEA">
              <w:rPr>
                <w:rFonts w:ascii="Times New Roman" w:eastAsia="Times New Roman" w:hAnsi="Times New Roman" w:cs="Times New Roman"/>
                <w:bCs/>
                <w:color w:val="000000"/>
                <w:sz w:val="24"/>
                <w:szCs w:val="24"/>
              </w:rPr>
              <w:t>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6F5579" w:rsidP="003D4F08">
                  <w:pPr>
                    <w:jc w:val="center"/>
                    <w:rPr>
                      <w:rFonts w:ascii="Times New Roman" w:hAnsi="Times New Roman" w:cs="Times New Roman"/>
                      <w:sz w:val="24"/>
                      <w:szCs w:val="24"/>
                    </w:rPr>
                  </w:pPr>
                  <w:r>
                    <w:rPr>
                      <w:rFonts w:ascii="Times New Roman" w:hAnsi="Times New Roman" w:cs="Times New Roman"/>
                      <w:sz w:val="24"/>
                      <w:szCs w:val="24"/>
                    </w:rPr>
                    <w:t>7</w:t>
                  </w:r>
                  <w:r w:rsidR="00D1083F">
                    <w:rPr>
                      <w:rFonts w:ascii="Times New Roman" w:hAnsi="Times New Roman" w:cs="Times New Roman"/>
                      <w:sz w:val="24"/>
                      <w:szCs w:val="24"/>
                    </w:rPr>
                    <w:t>5</w:t>
                  </w:r>
                </w:p>
              </w:tc>
            </w:tr>
            <w:tr w:rsidR="00203A12" w:rsidRPr="006A50AD" w:rsidTr="0089291B">
              <w:trPr>
                <w:trHeight w:val="705"/>
              </w:trPr>
              <w:tc>
                <w:tcPr>
                  <w:tcW w:w="676" w:type="dxa"/>
                  <w:tcBorders>
                    <w:bottom w:val="single" w:sz="4" w:space="0" w:color="auto"/>
                  </w:tcBorders>
                  <w:tcMar>
                    <w:top w:w="57" w:type="dxa"/>
                    <w:left w:w="57" w:type="dxa"/>
                    <w:bottom w:w="57" w:type="dxa"/>
                    <w:right w:w="57" w:type="dxa"/>
                  </w:tcMar>
                </w:tcPr>
                <w:p w:rsidR="00203A12" w:rsidRPr="006A50AD" w:rsidRDefault="00203A12" w:rsidP="00BF044B">
                  <w:pPr>
                    <w:rPr>
                      <w:rFonts w:ascii="Times New Roman" w:hAnsi="Times New Roman" w:cs="Times New Roman"/>
                      <w:sz w:val="24"/>
                      <w:szCs w:val="24"/>
                    </w:rPr>
                  </w:pPr>
                  <w:r>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203A12" w:rsidRPr="006A50AD" w:rsidRDefault="00203A12" w:rsidP="003D4F08">
                  <w:pPr>
                    <w:jc w:val="both"/>
                    <w:rPr>
                      <w:rFonts w:ascii="Times New Roman" w:hAnsi="Times New Roman" w:cs="Times New Roman"/>
                      <w:sz w:val="24"/>
                      <w:szCs w:val="24"/>
                    </w:rPr>
                  </w:pPr>
                  <w:r>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203A12" w:rsidRPr="006A50AD" w:rsidRDefault="00203A12" w:rsidP="009C1DC7">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203A12" w:rsidRPr="006A50AD" w:rsidRDefault="00D1083F" w:rsidP="006F5579">
                  <w:pPr>
                    <w:jc w:val="center"/>
                    <w:rPr>
                      <w:rFonts w:ascii="Times New Roman" w:hAnsi="Times New Roman" w:cs="Times New Roman"/>
                      <w:sz w:val="24"/>
                      <w:szCs w:val="24"/>
                    </w:rPr>
                  </w:pPr>
                  <w:r>
                    <w:rPr>
                      <w:rFonts w:ascii="Times New Roman" w:hAnsi="Times New Roman" w:cs="Times New Roman"/>
                      <w:sz w:val="24"/>
                      <w:szCs w:val="24"/>
                    </w:rPr>
                    <w:t>2</w:t>
                  </w:r>
                  <w:r w:rsidR="006F5579">
                    <w:rPr>
                      <w:rFonts w:ascii="Times New Roman" w:hAnsi="Times New Roman" w:cs="Times New Roman"/>
                      <w:sz w:val="24"/>
                      <w:szCs w:val="24"/>
                    </w:rPr>
                    <w:t>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AD374E">
              <w:rPr>
                <w:rFonts w:ascii="Times New Roman" w:eastAsia="Times New Roman" w:hAnsi="Times New Roman" w:cs="Times New Roman"/>
                <w:bCs/>
                <w:color w:val="000000"/>
                <w:sz w:val="24"/>
                <w:szCs w:val="24"/>
              </w:rPr>
              <w:t>13</w:t>
            </w:r>
            <w:r w:rsidRPr="00150ECE">
              <w:rPr>
                <w:rFonts w:ascii="Times New Roman" w:eastAsia="Times New Roman" w:hAnsi="Times New Roman" w:cs="Times New Roman"/>
                <w:bCs/>
                <w:color w:val="000000"/>
                <w:sz w:val="24"/>
                <w:szCs w:val="24"/>
              </w:rPr>
              <w:t xml:space="preserve">» </w:t>
            </w:r>
            <w:r w:rsidR="00AD374E">
              <w:rPr>
                <w:rFonts w:ascii="Times New Roman" w:eastAsia="Times New Roman" w:hAnsi="Times New Roman" w:cs="Times New Roman"/>
                <w:bCs/>
                <w:color w:val="000000"/>
                <w:sz w:val="24"/>
                <w:szCs w:val="24"/>
              </w:rPr>
              <w:t>апреля</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BF0464" w:rsidRPr="00150ECE">
              <w:rPr>
                <w:rFonts w:ascii="Times New Roman" w:eastAsia="Times New Roman" w:hAnsi="Times New Roman" w:cs="Times New Roman"/>
                <w:bCs/>
                <w:color w:val="000000"/>
                <w:sz w:val="24"/>
                <w:szCs w:val="24"/>
              </w:rPr>
              <w:t>«</w:t>
            </w:r>
            <w:r w:rsidR="00BF0464">
              <w:rPr>
                <w:rFonts w:ascii="Times New Roman" w:eastAsia="Times New Roman" w:hAnsi="Times New Roman" w:cs="Times New Roman"/>
                <w:bCs/>
                <w:color w:val="000000"/>
                <w:sz w:val="24"/>
                <w:szCs w:val="24"/>
              </w:rPr>
              <w:t>22</w:t>
            </w:r>
            <w:r w:rsidRPr="00150ECE">
              <w:rPr>
                <w:rFonts w:ascii="Times New Roman" w:eastAsia="Times New Roman" w:hAnsi="Times New Roman" w:cs="Times New Roman"/>
                <w:bCs/>
                <w:color w:val="000000"/>
                <w:sz w:val="24"/>
                <w:szCs w:val="24"/>
              </w:rPr>
              <w:t xml:space="preserve">» </w:t>
            </w:r>
            <w:r w:rsidR="005B69A4" w:rsidRPr="00150ECE">
              <w:rPr>
                <w:rFonts w:ascii="Times New Roman" w:eastAsia="Times New Roman" w:hAnsi="Times New Roman" w:cs="Times New Roman"/>
                <w:bCs/>
                <w:color w:val="000000"/>
                <w:sz w:val="24"/>
                <w:szCs w:val="24"/>
              </w:rPr>
              <w:t xml:space="preserve">апреля </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lastRenderedPageBreak/>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lastRenderedPageBreak/>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lastRenderedPageBreak/>
              <w:t>22</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92206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92206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CA13CB" w:rsidRPr="00203A12" w:rsidRDefault="00CA13CB" w:rsidP="0092206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CA13CB" w:rsidRPr="00203A12" w:rsidRDefault="00CA13CB" w:rsidP="0092206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CA13CB" w:rsidRPr="00203A12" w:rsidRDefault="00CA13CB" w:rsidP="0092206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92206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92206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92206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CA13CB" w:rsidRPr="006A50AD" w:rsidRDefault="00CA13CB" w:rsidP="0092206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92206B">
            <w:pPr>
              <w:spacing w:after="0" w:line="240" w:lineRule="auto"/>
              <w:rPr>
                <w:rFonts w:ascii="Times New Roman" w:hAnsi="Times New Roman"/>
                <w:sz w:val="24"/>
                <w:szCs w:val="24"/>
              </w:rPr>
            </w:pPr>
          </w:p>
          <w:p w:rsidR="00CA13CB" w:rsidRPr="006A50AD" w:rsidRDefault="00CA13CB" w:rsidP="0092206B">
            <w:pPr>
              <w:spacing w:after="0" w:line="240" w:lineRule="auto"/>
              <w:rPr>
                <w:rFonts w:ascii="Times New Roman" w:hAnsi="Times New Roman"/>
                <w:sz w:val="24"/>
                <w:szCs w:val="24"/>
              </w:rPr>
            </w:pPr>
          </w:p>
          <w:p w:rsidR="00CA13CB" w:rsidRPr="006A50AD" w:rsidRDefault="00CA13CB" w:rsidP="0092206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Pr="006A50AD" w:rsidRDefault="00CA13CB" w:rsidP="0092206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CA13CB" w:rsidRPr="006A50AD" w:rsidTr="002B38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904"/>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CA13CB" w:rsidRDefault="00CA13CB" w:rsidP="003D4F08">
            <w:pPr>
              <w:spacing w:after="0" w:line="240" w:lineRule="auto"/>
              <w:rPr>
                <w:rFonts w:ascii="Times New Roman" w:hAnsi="Times New Roman"/>
                <w:sz w:val="24"/>
                <w:szCs w:val="24"/>
                <w:lang w:val="en-US"/>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Pr>
                <w:rFonts w:ascii="Times New Roman" w:hAnsi="Times New Roman"/>
                <w:sz w:val="24"/>
                <w:szCs w:val="24"/>
              </w:rPr>
              <w:t xml:space="preserve"> участие в запросе предложений.</w:t>
            </w:r>
          </w:p>
          <w:p w:rsidR="002B3815" w:rsidRPr="002B3815" w:rsidRDefault="002B3815" w:rsidP="003D4F08">
            <w:pPr>
              <w:spacing w:after="0" w:line="240" w:lineRule="auto"/>
              <w:rPr>
                <w:rFonts w:ascii="Times New Roman" w:hAnsi="Times New Roman"/>
                <w:sz w:val="24"/>
                <w:szCs w:val="24"/>
                <w:lang w:val="en-US"/>
              </w:rPr>
            </w:pPr>
          </w:p>
        </w:tc>
      </w:tr>
      <w:tr w:rsidR="002B3815" w:rsidRPr="006A50AD" w:rsidTr="002B38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459"/>
        </w:trPr>
        <w:tc>
          <w:tcPr>
            <w:tcW w:w="567" w:type="dxa"/>
          </w:tcPr>
          <w:p w:rsidR="002B3815" w:rsidRPr="002B3815" w:rsidRDefault="002B3815" w:rsidP="00B63426">
            <w:pPr>
              <w:pStyle w:val="a6"/>
              <w:rPr>
                <w:rFonts w:ascii="Times New Roman" w:hAnsi="Times New Roman"/>
                <w:sz w:val="24"/>
                <w:szCs w:val="24"/>
                <w:lang w:val="en-US"/>
              </w:rPr>
            </w:pPr>
            <w:r>
              <w:rPr>
                <w:rFonts w:ascii="Times New Roman" w:hAnsi="Times New Roman"/>
                <w:sz w:val="24"/>
                <w:szCs w:val="24"/>
                <w:lang w:val="en-US"/>
              </w:rPr>
              <w:t>24</w:t>
            </w:r>
          </w:p>
        </w:tc>
        <w:tc>
          <w:tcPr>
            <w:tcW w:w="10020" w:type="dxa"/>
            <w:gridSpan w:val="2"/>
            <w:shd w:val="clear" w:color="auto" w:fill="auto"/>
          </w:tcPr>
          <w:p w:rsidR="002B3815" w:rsidRPr="006A50AD" w:rsidRDefault="00C7291F" w:rsidP="003D4F08">
            <w:pPr>
              <w:spacing w:after="0" w:line="240" w:lineRule="auto"/>
              <w:rPr>
                <w:rFonts w:ascii="Times New Roman" w:hAnsi="Times New Roman"/>
                <w:sz w:val="24"/>
                <w:szCs w:val="24"/>
              </w:rPr>
            </w:pPr>
            <w:r>
              <w:rPr>
                <w:rFonts w:ascii="Times New Roman" w:hAnsi="Times New Roman"/>
                <w:sz w:val="24"/>
                <w:szCs w:val="24"/>
              </w:rPr>
              <w:t>Все предоставленные документы должны быть заверены ЭЦП</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39"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39"/>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694B63" w:rsidRDefault="00694B63" w:rsidP="00694B63">
      <w:pPr>
        <w:pStyle w:val="2"/>
        <w:jc w:val="center"/>
        <w:rPr>
          <w:rFonts w:ascii="Times New Roman" w:hAnsi="Times New Roman" w:cs="Times New Roman"/>
          <w:color w:val="auto"/>
          <w:sz w:val="22"/>
          <w:szCs w:val="20"/>
        </w:rPr>
      </w:pPr>
      <w:bookmarkStart w:id="49" w:name="_ЧАСТЬ_II._ПРОЕКТ_ГОСУДАРСТВЕННОГО_К"/>
      <w:bookmarkStart w:id="50" w:name="_Toc319271158"/>
      <w:bookmarkEnd w:id="49"/>
    </w:p>
    <w:p w:rsidR="006C2A2F"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t xml:space="preserve">Раздел </w:t>
      </w:r>
      <w:r w:rsidR="00D853C7">
        <w:rPr>
          <w:rFonts w:ascii="Times New Roman" w:hAnsi="Times New Roman" w:cs="Times New Roman"/>
          <w:color w:val="auto"/>
        </w:rPr>
        <w:t>8</w:t>
      </w:r>
      <w:bookmarkStart w:id="51" w:name="_GoBack"/>
      <w:bookmarkEnd w:id="51"/>
      <w:r w:rsidR="006C2A2F" w:rsidRPr="006A50AD">
        <w:rPr>
          <w:rFonts w:ascii="Times New Roman" w:hAnsi="Times New Roman" w:cs="Times New Roman"/>
          <w:color w:val="auto"/>
        </w:rPr>
        <w:t xml:space="preserve">. </w:t>
      </w:r>
      <w:r w:rsidRPr="006A50AD">
        <w:rPr>
          <w:rFonts w:ascii="Times New Roman" w:hAnsi="Times New Roman" w:cs="Times New Roman"/>
          <w:color w:val="auto"/>
        </w:rPr>
        <w:t>Техническое задание</w:t>
      </w:r>
      <w:bookmarkEnd w:id="50"/>
    </w:p>
    <w:p w:rsidR="00694B63" w:rsidRPr="00694B63" w:rsidRDefault="00694B63" w:rsidP="00694B63"/>
    <w:p w:rsidR="00694B63" w:rsidRPr="00694B63" w:rsidRDefault="00694B63" w:rsidP="00694B63">
      <w:pPr>
        <w:spacing w:before="120" w:line="240" w:lineRule="auto"/>
        <w:ind w:left="567"/>
        <w:rPr>
          <w:rFonts w:ascii="Times New Roman" w:hAnsi="Times New Roman" w:cs="Times New Roman"/>
          <w:b/>
          <w:sz w:val="24"/>
          <w:szCs w:val="24"/>
        </w:rPr>
      </w:pPr>
      <w:r w:rsidRPr="00694B63">
        <w:rPr>
          <w:rFonts w:ascii="Times New Roman" w:hAnsi="Times New Roman" w:cs="Times New Roman"/>
          <w:b/>
          <w:sz w:val="24"/>
          <w:szCs w:val="24"/>
        </w:rPr>
        <w:t>Лот №1 «Кабель и прочее»</w:t>
      </w:r>
    </w:p>
    <w:tbl>
      <w:tblPr>
        <w:tblpPr w:leftFromText="180" w:rightFromText="180" w:vertAnchor="text" w:horzAnchor="margin" w:tblpXSpec="center" w:tblpY="478"/>
        <w:tblOverlap w:val="never"/>
        <w:tblW w:w="9922" w:type="dxa"/>
        <w:tblLook w:val="04A0" w:firstRow="1" w:lastRow="0" w:firstColumn="1" w:lastColumn="0" w:noHBand="0" w:noVBand="1"/>
      </w:tblPr>
      <w:tblGrid>
        <w:gridCol w:w="708"/>
        <w:gridCol w:w="6663"/>
        <w:gridCol w:w="1134"/>
        <w:gridCol w:w="1417"/>
      </w:tblGrid>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 п/п</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Количество</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КСО 298 с ВВ/TEL-10-20-630 (с м/п устройством защиты "Орион -2", ограничителями перенапряжений ОПН-РТ/TEL-6/6,9) и комплектом адаптации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4</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ВНА-10/630-20з.</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2</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Рубильник ЯБПВу-100А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6</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Рубильник РПС-100А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3</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рубильник РПС-250А</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8</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6</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рубильник РПС-400А</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4</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7</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Панель в комплекте с рубильниками РПС ЩО70-1-03УЗ</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4</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8</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вводной автомат ВА-5343 (1500А)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4</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9</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ВА-5341 на 1000 А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4</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щит одностороннего обслуживания с ВА-5141 1000А ЩО70-1-42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1</w:t>
            </w:r>
          </w:p>
        </w:tc>
      </w:tr>
      <w:tr w:rsidR="00F016CA"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разъединитель РЕ 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4</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12</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Шина </w:t>
            </w:r>
            <w:proofErr w:type="spellStart"/>
            <w:r w:rsidRPr="00694B63">
              <w:rPr>
                <w:rFonts w:ascii="Times New Roman" w:hAnsi="Times New Roman" w:cs="Times New Roman"/>
                <w:color w:val="000000"/>
                <w:sz w:val="24"/>
                <w:szCs w:val="24"/>
              </w:rPr>
              <w:t>алюминевая</w:t>
            </w:r>
            <w:proofErr w:type="spellEnd"/>
            <w:r w:rsidRPr="00694B63">
              <w:rPr>
                <w:rFonts w:ascii="Times New Roman" w:hAnsi="Times New Roman" w:cs="Times New Roman"/>
                <w:color w:val="000000"/>
                <w:sz w:val="24"/>
                <w:szCs w:val="24"/>
              </w:rPr>
              <w:t xml:space="preserve"> 8x80x4000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кг</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55,2</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13</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Шина </w:t>
            </w:r>
            <w:proofErr w:type="spellStart"/>
            <w:r w:rsidRPr="00694B63">
              <w:rPr>
                <w:rFonts w:ascii="Times New Roman" w:hAnsi="Times New Roman" w:cs="Times New Roman"/>
                <w:color w:val="000000"/>
                <w:sz w:val="24"/>
                <w:szCs w:val="24"/>
              </w:rPr>
              <w:t>алюминевая</w:t>
            </w:r>
            <w:proofErr w:type="spellEnd"/>
            <w:r w:rsidRPr="00694B63">
              <w:rPr>
                <w:rFonts w:ascii="Times New Roman" w:hAnsi="Times New Roman" w:cs="Times New Roman"/>
                <w:color w:val="000000"/>
                <w:sz w:val="24"/>
                <w:szCs w:val="24"/>
              </w:rPr>
              <w:t xml:space="preserve"> АД31Т-5x50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10</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14</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Лента сигнальная ЛС-600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1630</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15</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4КНТП   4x35 </w:t>
            </w:r>
            <w:proofErr w:type="spellStart"/>
            <w:r w:rsidRPr="00694B63">
              <w:rPr>
                <w:rFonts w:ascii="Times New Roman" w:hAnsi="Times New Roman" w:cs="Times New Roman"/>
                <w:color w:val="000000"/>
                <w:sz w:val="24"/>
                <w:szCs w:val="24"/>
              </w:rPr>
              <w:t>кв.мм</w:t>
            </w:r>
            <w:proofErr w:type="spellEnd"/>
            <w:r w:rsidRPr="00694B63">
              <w:rPr>
                <w:rFonts w:ascii="Times New Roman" w:hAnsi="Times New Roman" w:cs="Times New Roman"/>
                <w:color w:val="000000"/>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2</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16</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4КНТП   4x120 </w:t>
            </w:r>
            <w:proofErr w:type="spellStart"/>
            <w:r w:rsidRPr="00694B63">
              <w:rPr>
                <w:rFonts w:ascii="Times New Roman" w:hAnsi="Times New Roman" w:cs="Times New Roman"/>
                <w:color w:val="000000"/>
                <w:sz w:val="24"/>
                <w:szCs w:val="24"/>
              </w:rPr>
              <w:t>кв.мм</w:t>
            </w:r>
            <w:proofErr w:type="spellEnd"/>
            <w:r w:rsidRPr="00694B63">
              <w:rPr>
                <w:rFonts w:ascii="Times New Roman" w:hAnsi="Times New Roman" w:cs="Times New Roman"/>
                <w:color w:val="000000"/>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2</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17</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4КНТП   4x150 </w:t>
            </w:r>
            <w:proofErr w:type="spellStart"/>
            <w:r w:rsidRPr="00694B63">
              <w:rPr>
                <w:rFonts w:ascii="Times New Roman" w:hAnsi="Times New Roman" w:cs="Times New Roman"/>
                <w:color w:val="000000"/>
                <w:sz w:val="24"/>
                <w:szCs w:val="24"/>
              </w:rPr>
              <w:t>кв.мм</w:t>
            </w:r>
            <w:proofErr w:type="spellEnd"/>
            <w:r w:rsidRPr="00694B63">
              <w:rPr>
                <w:rFonts w:ascii="Times New Roman" w:hAnsi="Times New Roman" w:cs="Times New Roman"/>
                <w:color w:val="000000"/>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4</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18</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кабель АВВГ-4х120мм2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500</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19</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кабель  ААБлУ-4x150мм2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400</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20</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кабель ААБ-4x35 мм2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200</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lastRenderedPageBreak/>
              <w:t>21</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кабель ААБлУ-10кВ-3х95мм2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530</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22</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3КНТП  10(70-120)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24</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23</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3СТП  10(70-120)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5</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24</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кабель  ААБлу-10-3х120мм2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920</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25</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кабель   ААБлУ-10-3х120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400</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26</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кабель ВВГнг 3х16мм2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100</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27</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4КНТПп1-25/50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2</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28</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Муфта концевая для наружной установки 3КНТП-10(70-120)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1</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29</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Ограничитель перенапряжений нелинейный  ОПН-КР/TEL-6/6.0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9</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30</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Ограничитель перенапряжений нелинейный  ОПН-П-0,38/0,4/10/4УХЛ</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8</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31</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Изолятор ШФ20В</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100</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32</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Щит вводно учётный 3-Ф вводом: однофазный учёт на вводе ВА47-100-3P,80 А,ЦЭ6803В,100 А, ОПС 1-В-3P, в отходящих линиях ограничитель мощности ОМ - 630- 3,5/50-Н-Т-1(3,5…50 кВт), контактор КМЭ9511 45кВт,ВА47-63-2Р, 63 А - 4 </w:t>
            </w:r>
            <w:proofErr w:type="spellStart"/>
            <w:r w:rsidRPr="00694B63">
              <w:rPr>
                <w:rFonts w:ascii="Times New Roman" w:hAnsi="Times New Roman" w:cs="Times New Roman"/>
                <w:color w:val="000000"/>
                <w:sz w:val="24"/>
                <w:szCs w:val="24"/>
              </w:rPr>
              <w:t>шт</w:t>
            </w:r>
            <w:proofErr w:type="spellEnd"/>
            <w:r w:rsidRPr="00694B63">
              <w:rPr>
                <w:rFonts w:ascii="Times New Roman" w:hAnsi="Times New Roman" w:cs="Times New Roman"/>
                <w:color w:val="000000"/>
                <w:sz w:val="24"/>
                <w:szCs w:val="24"/>
              </w:rPr>
              <w:t xml:space="preserve">       </w:t>
            </w:r>
            <w:r w:rsidRPr="00694B63">
              <w:rPr>
                <w:rFonts w:ascii="Times New Roman" w:hAnsi="Times New Roman" w:cs="Times New Roman"/>
                <w:b/>
                <w:bCs/>
                <w:color w:val="000000"/>
                <w:sz w:val="24"/>
                <w:szCs w:val="24"/>
              </w:rPr>
              <w:t xml:space="preserve">  ШУЭ-3/3-02-Ф IP54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6</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33</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Щит </w:t>
            </w:r>
            <w:proofErr w:type="spellStart"/>
            <w:r w:rsidRPr="00694B63">
              <w:rPr>
                <w:rFonts w:ascii="Times New Roman" w:hAnsi="Times New Roman" w:cs="Times New Roman"/>
                <w:color w:val="000000"/>
                <w:sz w:val="24"/>
                <w:szCs w:val="24"/>
              </w:rPr>
              <w:t>учётнораспределительный</w:t>
            </w:r>
            <w:proofErr w:type="spellEnd"/>
            <w:r w:rsidRPr="00694B63">
              <w:rPr>
                <w:rFonts w:ascii="Times New Roman" w:hAnsi="Times New Roman" w:cs="Times New Roman"/>
                <w:color w:val="000000"/>
                <w:sz w:val="24"/>
                <w:szCs w:val="24"/>
              </w:rPr>
              <w:t xml:space="preserve"> с однофазным учётом: на вводе ВА47-63-1Р, 50 А, ЦЭ6807П, 60 А, на отходящих линиях ВА47-631П, 16 А - 3шт, </w:t>
            </w:r>
            <w:proofErr w:type="spellStart"/>
            <w:r w:rsidRPr="00694B63">
              <w:rPr>
                <w:rFonts w:ascii="Times New Roman" w:hAnsi="Times New Roman" w:cs="Times New Roman"/>
                <w:color w:val="000000"/>
                <w:sz w:val="24"/>
                <w:szCs w:val="24"/>
              </w:rPr>
              <w:t>дифф</w:t>
            </w:r>
            <w:proofErr w:type="spellEnd"/>
            <w:r w:rsidRPr="00694B63">
              <w:rPr>
                <w:rFonts w:ascii="Times New Roman" w:hAnsi="Times New Roman" w:cs="Times New Roman"/>
                <w:color w:val="000000"/>
                <w:sz w:val="24"/>
                <w:szCs w:val="24"/>
              </w:rPr>
              <w:t xml:space="preserve"> автомат АД32,20А/30 мА - 4шт       </w:t>
            </w:r>
            <w:r w:rsidRPr="00694B63">
              <w:rPr>
                <w:rFonts w:ascii="Times New Roman" w:hAnsi="Times New Roman" w:cs="Times New Roman"/>
                <w:b/>
                <w:bCs/>
                <w:color w:val="000000"/>
                <w:sz w:val="24"/>
                <w:szCs w:val="24"/>
              </w:rPr>
              <w:t>ШРУН-3/18</w:t>
            </w:r>
            <w:r w:rsidRPr="00694B63">
              <w:rPr>
                <w:rFonts w:ascii="Times New Roman" w:hAnsi="Times New Roman" w:cs="Times New Roman"/>
                <w:color w:val="000000"/>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6</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34</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заземляющий проводник ЗП-6 см. 25.0017-43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ind w:firstLine="34"/>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3</w:t>
            </w:r>
          </w:p>
        </w:tc>
      </w:tr>
      <w:tr w:rsidR="00F016CA"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35</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694B63" w:rsidRDefault="00F016CA" w:rsidP="00694B63">
            <w:pPr>
              <w:spacing w:line="240" w:lineRule="auto"/>
              <w:ind w:firstLine="34"/>
              <w:rPr>
                <w:rFonts w:ascii="Times New Roman" w:hAnsi="Times New Roman" w:cs="Times New Roman"/>
                <w:color w:val="000000"/>
                <w:sz w:val="24"/>
                <w:szCs w:val="24"/>
              </w:rPr>
            </w:pPr>
            <w:r w:rsidRPr="00694B63">
              <w:rPr>
                <w:rFonts w:ascii="Times New Roman" w:hAnsi="Times New Roman" w:cs="Times New Roman"/>
                <w:color w:val="000000"/>
                <w:sz w:val="24"/>
                <w:szCs w:val="24"/>
              </w:rPr>
              <w:t>РЛНД-10/400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6CA" w:rsidRPr="00694B63" w:rsidRDefault="00F016CA" w:rsidP="00694B63">
            <w:pPr>
              <w:spacing w:line="240" w:lineRule="auto"/>
              <w:ind w:firstLine="34"/>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6CA" w:rsidRPr="00F016CA" w:rsidRDefault="00F016CA" w:rsidP="00F016CA">
            <w:pPr>
              <w:jc w:val="center"/>
              <w:rPr>
                <w:rFonts w:ascii="Times New Roman" w:hAnsi="Times New Roman" w:cs="Times New Roman"/>
                <w:color w:val="000000"/>
                <w:sz w:val="24"/>
                <w:szCs w:val="24"/>
              </w:rPr>
            </w:pPr>
            <w:r w:rsidRPr="00F016CA">
              <w:rPr>
                <w:rFonts w:ascii="Times New Roman" w:hAnsi="Times New Roman" w:cs="Times New Roman"/>
                <w:color w:val="000000"/>
                <w:sz w:val="24"/>
                <w:szCs w:val="24"/>
              </w:rPr>
              <w:t>3</w:t>
            </w:r>
          </w:p>
        </w:tc>
      </w:tr>
    </w:tbl>
    <w:p w:rsidR="00694B63" w:rsidRPr="00694B63" w:rsidRDefault="00694B63" w:rsidP="00694B63">
      <w:pPr>
        <w:spacing w:before="120" w:line="240" w:lineRule="auto"/>
        <w:ind w:left="567"/>
        <w:rPr>
          <w:rFonts w:ascii="Times New Roman" w:hAnsi="Times New Roman" w:cs="Times New Roman"/>
          <w:b/>
          <w:sz w:val="24"/>
          <w:szCs w:val="24"/>
        </w:rPr>
      </w:pPr>
    </w:p>
    <w:p w:rsidR="00694B63" w:rsidRPr="00694B63" w:rsidRDefault="00694B63" w:rsidP="00694B63">
      <w:pPr>
        <w:pStyle w:val="af4"/>
        <w:tabs>
          <w:tab w:val="left" w:pos="851"/>
        </w:tabs>
        <w:ind w:left="284"/>
        <w:rPr>
          <w:sz w:val="24"/>
        </w:rPr>
      </w:pPr>
    </w:p>
    <w:tbl>
      <w:tblPr>
        <w:tblpPr w:leftFromText="180" w:rightFromText="180" w:vertAnchor="text" w:horzAnchor="margin" w:tblpXSpec="center" w:tblpY="661"/>
        <w:tblOverlap w:val="never"/>
        <w:tblW w:w="9922" w:type="dxa"/>
        <w:tblLook w:val="04A0" w:firstRow="1" w:lastRow="0" w:firstColumn="1" w:lastColumn="0" w:noHBand="0" w:noVBand="1"/>
      </w:tblPr>
      <w:tblGrid>
        <w:gridCol w:w="708"/>
        <w:gridCol w:w="6663"/>
        <w:gridCol w:w="1134"/>
        <w:gridCol w:w="1417"/>
      </w:tblGrid>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 п/п</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Количество</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КТП-250кВА с трансформатором ТМГ250/6/0,4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Трансформатор ТМГ-630/6/0,4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Трансформатор ТМГ-400/6/0,4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r>
    </w:tbl>
    <w:p w:rsidR="00694B63" w:rsidRPr="00694B63" w:rsidRDefault="00694B63" w:rsidP="00694B63">
      <w:pPr>
        <w:pStyle w:val="af4"/>
        <w:tabs>
          <w:tab w:val="left" w:pos="851"/>
        </w:tabs>
        <w:ind w:left="284"/>
        <w:rPr>
          <w:b/>
          <w:sz w:val="24"/>
        </w:rPr>
      </w:pPr>
      <w:r w:rsidRPr="00694B63">
        <w:rPr>
          <w:b/>
          <w:sz w:val="24"/>
        </w:rPr>
        <w:t>Лот №2 «Комплектные ТП с трансформаторами, трансформаторы»</w:t>
      </w: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r w:rsidRPr="00694B63">
        <w:rPr>
          <w:b/>
          <w:sz w:val="24"/>
        </w:rPr>
        <w:t>Лот №3 «СИП и оснастка»</w:t>
      </w:r>
    </w:p>
    <w:tbl>
      <w:tblPr>
        <w:tblpPr w:leftFromText="180" w:rightFromText="180" w:vertAnchor="text" w:horzAnchor="margin" w:tblpXSpec="center" w:tblpY="1"/>
        <w:tblOverlap w:val="never"/>
        <w:tblW w:w="9922" w:type="dxa"/>
        <w:tblLook w:val="04A0" w:firstRow="1" w:lastRow="0" w:firstColumn="1" w:lastColumn="0" w:noHBand="0" w:noVBand="1"/>
      </w:tblPr>
      <w:tblGrid>
        <w:gridCol w:w="708"/>
        <w:gridCol w:w="6663"/>
        <w:gridCol w:w="1134"/>
        <w:gridCol w:w="1417"/>
      </w:tblGrid>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 п/п</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Количество</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Зажим Р95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Зажим DN 123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15</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Зажим Р72 для ЗП6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Зажим </w:t>
            </w:r>
            <w:proofErr w:type="spellStart"/>
            <w:r w:rsidRPr="00694B63">
              <w:rPr>
                <w:rFonts w:ascii="Times New Roman" w:hAnsi="Times New Roman" w:cs="Times New Roman"/>
                <w:color w:val="000000"/>
                <w:sz w:val="24"/>
                <w:szCs w:val="24"/>
              </w:rPr>
              <w:t>плашечный</w:t>
            </w:r>
            <w:proofErr w:type="spellEnd"/>
            <w:r w:rsidRPr="00694B63">
              <w:rPr>
                <w:rFonts w:ascii="Times New Roman" w:hAnsi="Times New Roman" w:cs="Times New Roman"/>
                <w:color w:val="000000"/>
                <w:sz w:val="24"/>
                <w:szCs w:val="24"/>
              </w:rPr>
              <w:t xml:space="preserve"> CD35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Наконечники CPTAURS, 25 мм2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6</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Металлическая лента 20x0,7x100 мм F 207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100</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7</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Анкерный кронштейн CS 10.3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8</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8</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Комплект промежуточной подвески  ES 1500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9</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Плащечный</w:t>
            </w:r>
            <w:proofErr w:type="spellEnd"/>
            <w:r w:rsidRPr="00694B63">
              <w:rPr>
                <w:rFonts w:ascii="Times New Roman" w:hAnsi="Times New Roman" w:cs="Times New Roman"/>
                <w:color w:val="000000"/>
                <w:sz w:val="24"/>
                <w:szCs w:val="24"/>
              </w:rPr>
              <w:t xml:space="preserve"> зажим  CD35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14</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Анкерный зажим PA 1500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16</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Ограничитель перенапряжений прокалывающий  ОПН-SE 45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24</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12</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Скрепа NC20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13</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Дистанционный бандаж типа BIC-15.50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14</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Бугель NB20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26</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15</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Зажим для соединения СИП с кабелем P71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8</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16</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Провод СИП 2А  3x70+1x54.6 мм2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500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17</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Провод СИП 2А - 3x35+51x6 - 200м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200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18</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Провод СИП 2А - 2x16 - 40м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19</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Провод СИП-3 -1х50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560</w:t>
            </w:r>
          </w:p>
        </w:tc>
      </w:tr>
    </w:tbl>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r w:rsidRPr="00694B63">
        <w:rPr>
          <w:b/>
          <w:sz w:val="24"/>
        </w:rPr>
        <w:t>Лот №4 «Опоры»</w:t>
      </w:r>
    </w:p>
    <w:tbl>
      <w:tblPr>
        <w:tblpPr w:leftFromText="180" w:rightFromText="180" w:vertAnchor="text" w:horzAnchor="margin" w:tblpY="560"/>
        <w:tblOverlap w:val="never"/>
        <w:tblW w:w="9922" w:type="dxa"/>
        <w:tblLook w:val="04A0" w:firstRow="1" w:lastRow="0" w:firstColumn="1" w:lastColumn="0" w:noHBand="0" w:noVBand="1"/>
      </w:tblPr>
      <w:tblGrid>
        <w:gridCol w:w="708"/>
        <w:gridCol w:w="6663"/>
        <w:gridCol w:w="1134"/>
        <w:gridCol w:w="1417"/>
      </w:tblGrid>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 п/п</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Количество</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Опора CB 11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Опора CB9,5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37</w:t>
            </w:r>
          </w:p>
        </w:tc>
      </w:tr>
    </w:tbl>
    <w:p w:rsidR="00694B63" w:rsidRPr="00694B63" w:rsidRDefault="00694B63" w:rsidP="00694B63">
      <w:pPr>
        <w:pStyle w:val="af4"/>
        <w:tabs>
          <w:tab w:val="left" w:pos="851"/>
        </w:tabs>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r w:rsidRPr="00694B63">
        <w:rPr>
          <w:b/>
          <w:sz w:val="24"/>
        </w:rPr>
        <w:t>Лот №5 «Стройматериалы»</w:t>
      </w:r>
    </w:p>
    <w:tbl>
      <w:tblPr>
        <w:tblpPr w:leftFromText="180" w:rightFromText="180" w:vertAnchor="text" w:horzAnchor="margin" w:tblpY="16"/>
        <w:tblOverlap w:val="never"/>
        <w:tblW w:w="9922" w:type="dxa"/>
        <w:tblLook w:val="04A0" w:firstRow="1" w:lastRow="0" w:firstColumn="1" w:lastColumn="0" w:noHBand="0" w:noVBand="1"/>
      </w:tblPr>
      <w:tblGrid>
        <w:gridCol w:w="708"/>
        <w:gridCol w:w="6663"/>
        <w:gridCol w:w="1134"/>
        <w:gridCol w:w="1417"/>
      </w:tblGrid>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 п/п</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Количество</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Труба асбестоцементная -100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100</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Муфта соединительная к АЦ-150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107</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Муфта соединительная к АЦ-100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шт</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25</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Труба асбестоцементная -150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430</w:t>
            </w:r>
          </w:p>
        </w:tc>
      </w:tr>
    </w:tbl>
    <w:p w:rsidR="00E70D3A" w:rsidRDefault="00E70D3A" w:rsidP="00E70D3A"/>
    <w:p w:rsidR="00AB0B5C" w:rsidRDefault="00AB0B5C" w:rsidP="00E70D3A"/>
    <w:p w:rsidR="00AB0B5C" w:rsidRPr="00063254" w:rsidRDefault="00AB0B5C" w:rsidP="00AB0B5C">
      <w:pPr>
        <w:pStyle w:val="a5"/>
        <w:spacing w:after="0" w:line="240" w:lineRule="auto"/>
        <w:ind w:left="0"/>
        <w:jc w:val="both"/>
        <w:rPr>
          <w:rFonts w:ascii="Times New Roman" w:hAnsi="Times New Roman"/>
          <w:b/>
          <w:sz w:val="24"/>
          <w:szCs w:val="24"/>
        </w:rPr>
      </w:pPr>
      <w:r w:rsidRPr="00063254">
        <w:rPr>
          <w:rFonts w:ascii="Times New Roman" w:hAnsi="Times New Roman"/>
          <w:b/>
          <w:sz w:val="24"/>
          <w:szCs w:val="24"/>
        </w:rPr>
        <w:t>Требования к проводу СИП:</w:t>
      </w:r>
    </w:p>
    <w:p w:rsidR="00AB0B5C" w:rsidRDefault="00AB0B5C" w:rsidP="00AB0B5C">
      <w:pPr>
        <w:pStyle w:val="a5"/>
        <w:spacing w:before="120" w:after="120"/>
        <w:ind w:left="0"/>
        <w:jc w:val="both"/>
        <w:rPr>
          <w:rFonts w:ascii="Times New Roman" w:hAnsi="Times New Roman"/>
          <w:sz w:val="24"/>
          <w:szCs w:val="24"/>
        </w:rPr>
      </w:pPr>
      <w:r>
        <w:rPr>
          <w:rFonts w:ascii="Times New Roman" w:hAnsi="Times New Roman"/>
          <w:sz w:val="24"/>
          <w:szCs w:val="24"/>
        </w:rPr>
        <w:t>На проводе СИП должна быть нанесена маркировка длины через каждый метр, фазные жилы должны быть выделены разным цветом.</w:t>
      </w:r>
    </w:p>
    <w:p w:rsidR="00AB0B5C" w:rsidRDefault="00AB0B5C" w:rsidP="00AB0B5C">
      <w:pPr>
        <w:pStyle w:val="a5"/>
        <w:spacing w:before="120" w:after="120"/>
        <w:ind w:left="0"/>
        <w:jc w:val="both"/>
        <w:rPr>
          <w:rFonts w:ascii="Times New Roman" w:hAnsi="Times New Roman"/>
          <w:sz w:val="24"/>
          <w:szCs w:val="24"/>
        </w:rPr>
      </w:pPr>
      <w:r w:rsidRPr="00063254">
        <w:rPr>
          <w:rFonts w:ascii="Times New Roman" w:hAnsi="Times New Roman"/>
          <w:b/>
          <w:sz w:val="24"/>
          <w:szCs w:val="24"/>
        </w:rPr>
        <w:t>Требовани</w:t>
      </w:r>
      <w:r>
        <w:rPr>
          <w:rFonts w:ascii="Times New Roman" w:hAnsi="Times New Roman"/>
          <w:b/>
          <w:sz w:val="24"/>
          <w:szCs w:val="24"/>
        </w:rPr>
        <w:t>я к оснастке</w:t>
      </w:r>
      <w:r w:rsidRPr="00063254">
        <w:rPr>
          <w:rFonts w:ascii="Times New Roman" w:hAnsi="Times New Roman"/>
          <w:b/>
          <w:sz w:val="24"/>
          <w:szCs w:val="24"/>
        </w:rPr>
        <w:t xml:space="preserve"> СИП:</w:t>
      </w:r>
    </w:p>
    <w:p w:rsidR="00AB0B5C" w:rsidRDefault="00AB0B5C" w:rsidP="00AB0B5C">
      <w:pPr>
        <w:pStyle w:val="a5"/>
        <w:spacing w:before="120" w:after="120"/>
        <w:ind w:left="0"/>
        <w:jc w:val="both"/>
        <w:rPr>
          <w:rFonts w:ascii="Times New Roman" w:hAnsi="Times New Roman"/>
          <w:sz w:val="24"/>
          <w:szCs w:val="24"/>
        </w:rPr>
      </w:pPr>
      <w:r>
        <w:rPr>
          <w:rFonts w:ascii="Times New Roman" w:hAnsi="Times New Roman"/>
          <w:sz w:val="24"/>
          <w:szCs w:val="24"/>
        </w:rPr>
        <w:t xml:space="preserve">Принимаются к рассмотрению предложения на поставку оснастки </w:t>
      </w:r>
      <w:proofErr w:type="gramStart"/>
      <w:r>
        <w:rPr>
          <w:rFonts w:ascii="Times New Roman" w:hAnsi="Times New Roman"/>
          <w:sz w:val="24"/>
          <w:szCs w:val="24"/>
        </w:rPr>
        <w:t>к</w:t>
      </w:r>
      <w:proofErr w:type="gramEnd"/>
      <w:r>
        <w:rPr>
          <w:rFonts w:ascii="Times New Roman" w:hAnsi="Times New Roman"/>
          <w:sz w:val="24"/>
          <w:szCs w:val="24"/>
        </w:rPr>
        <w:t xml:space="preserve"> СИП только производства заводов</w:t>
      </w:r>
      <w:r w:rsidRPr="00063254">
        <w:rPr>
          <w:rFonts w:ascii="Times New Roman" w:hAnsi="Times New Roman"/>
          <w:sz w:val="24"/>
          <w:szCs w:val="24"/>
        </w:rPr>
        <w:t xml:space="preserve"> NILED</w:t>
      </w:r>
      <w:r>
        <w:rPr>
          <w:rFonts w:ascii="Times New Roman" w:hAnsi="Times New Roman"/>
          <w:sz w:val="24"/>
          <w:szCs w:val="24"/>
        </w:rPr>
        <w:t xml:space="preserve"> или </w:t>
      </w:r>
      <w:r w:rsidRPr="00063254">
        <w:rPr>
          <w:rFonts w:ascii="Times New Roman" w:hAnsi="Times New Roman"/>
          <w:sz w:val="24"/>
          <w:szCs w:val="24"/>
        </w:rPr>
        <w:t>IEK</w:t>
      </w:r>
      <w:r>
        <w:rPr>
          <w:rFonts w:ascii="Times New Roman" w:hAnsi="Times New Roman"/>
          <w:sz w:val="24"/>
          <w:szCs w:val="24"/>
        </w:rPr>
        <w:t>.</w:t>
      </w:r>
    </w:p>
    <w:p w:rsidR="00AB0B5C" w:rsidRDefault="00AB0B5C" w:rsidP="00AB0B5C">
      <w:pPr>
        <w:pStyle w:val="a5"/>
        <w:spacing w:before="120" w:after="120"/>
        <w:ind w:left="0"/>
        <w:jc w:val="both"/>
        <w:rPr>
          <w:rFonts w:ascii="Times New Roman" w:hAnsi="Times New Roman"/>
          <w:b/>
          <w:sz w:val="24"/>
          <w:szCs w:val="24"/>
        </w:rPr>
      </w:pPr>
      <w:r w:rsidRPr="00063254">
        <w:rPr>
          <w:rFonts w:ascii="Times New Roman" w:hAnsi="Times New Roman"/>
          <w:b/>
          <w:sz w:val="24"/>
          <w:szCs w:val="24"/>
        </w:rPr>
        <w:t>Требовани</w:t>
      </w:r>
      <w:r>
        <w:rPr>
          <w:rFonts w:ascii="Times New Roman" w:hAnsi="Times New Roman"/>
          <w:b/>
          <w:sz w:val="24"/>
          <w:szCs w:val="24"/>
        </w:rPr>
        <w:t>я к муфтам кабельным</w:t>
      </w:r>
      <w:r w:rsidRPr="00063254">
        <w:rPr>
          <w:rFonts w:ascii="Times New Roman" w:hAnsi="Times New Roman"/>
          <w:b/>
          <w:sz w:val="24"/>
          <w:szCs w:val="24"/>
        </w:rPr>
        <w:t>:</w:t>
      </w:r>
    </w:p>
    <w:p w:rsidR="00AB0B5C" w:rsidRPr="006A50AD" w:rsidRDefault="00AB0B5C" w:rsidP="00AB0B5C">
      <w:r>
        <w:rPr>
          <w:rFonts w:ascii="Times New Roman" w:hAnsi="Times New Roman"/>
          <w:sz w:val="24"/>
          <w:szCs w:val="24"/>
        </w:rPr>
        <w:t xml:space="preserve">Принимаются к рассмотрению предложения на поставку кабельных муфт только производства заводов ИЕК или </w:t>
      </w:r>
      <w:proofErr w:type="spellStart"/>
      <w:r>
        <w:rPr>
          <w:rFonts w:ascii="Times New Roman" w:hAnsi="Times New Roman"/>
          <w:sz w:val="24"/>
          <w:szCs w:val="24"/>
        </w:rPr>
        <w:t>Михневского</w:t>
      </w:r>
      <w:proofErr w:type="spellEnd"/>
      <w:r w:rsidRPr="00E543FC">
        <w:rPr>
          <w:rFonts w:ascii="Times New Roman" w:hAnsi="Times New Roman"/>
          <w:sz w:val="24"/>
          <w:szCs w:val="24"/>
        </w:rPr>
        <w:t xml:space="preserve"> завод</w:t>
      </w:r>
      <w:r>
        <w:rPr>
          <w:rFonts w:ascii="Times New Roman" w:hAnsi="Times New Roman"/>
          <w:sz w:val="24"/>
          <w:szCs w:val="24"/>
        </w:rPr>
        <w:t>а</w:t>
      </w:r>
      <w:r w:rsidRPr="00E543FC">
        <w:rPr>
          <w:rFonts w:ascii="Times New Roman" w:hAnsi="Times New Roman"/>
          <w:sz w:val="24"/>
          <w:szCs w:val="24"/>
        </w:rPr>
        <w:t xml:space="preserve"> </w:t>
      </w:r>
      <w:proofErr w:type="spellStart"/>
      <w:r w:rsidRPr="00E543FC">
        <w:rPr>
          <w:rFonts w:ascii="Times New Roman" w:hAnsi="Times New Roman"/>
          <w:sz w:val="24"/>
          <w:szCs w:val="24"/>
        </w:rPr>
        <w:t>электроизделий</w:t>
      </w:r>
      <w:proofErr w:type="spellEnd"/>
      <w:r>
        <w:rPr>
          <w:rFonts w:ascii="Times New Roman" w:hAnsi="Times New Roman"/>
          <w:sz w:val="24"/>
          <w:szCs w:val="24"/>
        </w:rPr>
        <w:t>.</w:t>
      </w:r>
    </w:p>
    <w:sectPr w:rsidR="00AB0B5C" w:rsidRPr="006A50AD"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91F" w:rsidRDefault="00C7291F" w:rsidP="00607B66">
      <w:pPr>
        <w:spacing w:after="0" w:line="240" w:lineRule="auto"/>
      </w:pPr>
      <w:r>
        <w:separator/>
      </w:r>
    </w:p>
  </w:endnote>
  <w:endnote w:type="continuationSeparator" w:id="0">
    <w:p w:rsidR="00C7291F" w:rsidRDefault="00C7291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Content>
      <w:p w:rsidR="00C7291F" w:rsidRDefault="00C7291F">
        <w:pPr>
          <w:pStyle w:val="af1"/>
          <w:jc w:val="center"/>
        </w:pPr>
        <w:r>
          <w:fldChar w:fldCharType="begin"/>
        </w:r>
        <w:r>
          <w:instrText xml:space="preserve"> PAGE   \* MERGEFORMAT </w:instrText>
        </w:r>
        <w:r>
          <w:fldChar w:fldCharType="separate"/>
        </w:r>
        <w:r w:rsidR="00D853C7">
          <w:rPr>
            <w:noProof/>
          </w:rPr>
          <w:t>52</w:t>
        </w:r>
        <w:r>
          <w:rPr>
            <w:noProof/>
          </w:rPr>
          <w:fldChar w:fldCharType="end"/>
        </w:r>
      </w:p>
    </w:sdtContent>
  </w:sdt>
  <w:p w:rsidR="00C7291F" w:rsidRDefault="00C7291F">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Content>
      <w:p w:rsidR="00C7291F" w:rsidRDefault="00C7291F">
        <w:pPr>
          <w:pStyle w:val="af1"/>
          <w:jc w:val="right"/>
        </w:pPr>
        <w:r>
          <w:fldChar w:fldCharType="begin"/>
        </w:r>
        <w:r>
          <w:instrText>PAGE   \* MERGEFORMAT</w:instrText>
        </w:r>
        <w:r>
          <w:fldChar w:fldCharType="separate"/>
        </w:r>
        <w:r>
          <w:rPr>
            <w:noProof/>
          </w:rPr>
          <w:t>1</w:t>
        </w:r>
        <w:r>
          <w:fldChar w:fldCharType="end"/>
        </w:r>
      </w:p>
    </w:sdtContent>
  </w:sdt>
  <w:p w:rsidR="00C7291F" w:rsidRDefault="00C7291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91F" w:rsidRDefault="00C7291F" w:rsidP="00607B66">
      <w:pPr>
        <w:spacing w:after="0" w:line="240" w:lineRule="auto"/>
      </w:pPr>
      <w:r>
        <w:separator/>
      </w:r>
    </w:p>
  </w:footnote>
  <w:footnote w:type="continuationSeparator" w:id="0">
    <w:p w:rsidR="00C7291F" w:rsidRDefault="00C7291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9">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4">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32">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8"/>
  </w:num>
  <w:num w:numId="3">
    <w:abstractNumId w:val="13"/>
  </w:num>
  <w:num w:numId="4">
    <w:abstractNumId w:val="21"/>
  </w:num>
  <w:num w:numId="5">
    <w:abstractNumId w:val="4"/>
  </w:num>
  <w:num w:numId="6">
    <w:abstractNumId w:val="19"/>
  </w:num>
  <w:num w:numId="7">
    <w:abstractNumId w:val="15"/>
  </w:num>
  <w:num w:numId="8">
    <w:abstractNumId w:val="10"/>
  </w:num>
  <w:num w:numId="9">
    <w:abstractNumId w:val="8"/>
  </w:num>
  <w:num w:numId="10">
    <w:abstractNumId w:val="32"/>
  </w:num>
  <w:num w:numId="11">
    <w:abstractNumId w:val="16"/>
  </w:num>
  <w:num w:numId="12">
    <w:abstractNumId w:val="6"/>
  </w:num>
  <w:num w:numId="13">
    <w:abstractNumId w:val="30"/>
  </w:num>
  <w:num w:numId="14">
    <w:abstractNumId w:val="5"/>
  </w:num>
  <w:num w:numId="15">
    <w:abstractNumId w:val="27"/>
  </w:num>
  <w:num w:numId="16">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0"/>
  </w:num>
  <w:num w:numId="19">
    <w:abstractNumId w:val="9"/>
  </w:num>
  <w:num w:numId="20">
    <w:abstractNumId w:val="26"/>
  </w:num>
  <w:num w:numId="21">
    <w:abstractNumId w:val="29"/>
  </w:num>
  <w:num w:numId="22">
    <w:abstractNumId w:val="7"/>
  </w:num>
  <w:num w:numId="23">
    <w:abstractNumId w:val="28"/>
  </w:num>
  <w:num w:numId="24">
    <w:abstractNumId w:val="25"/>
  </w:num>
  <w:num w:numId="25">
    <w:abstractNumId w:val="12"/>
  </w:num>
  <w:num w:numId="26">
    <w:abstractNumId w:val="20"/>
  </w:num>
  <w:num w:numId="27">
    <w:abstractNumId w:val="1"/>
  </w:num>
  <w:num w:numId="28">
    <w:abstractNumId w:val="23"/>
  </w:num>
  <w:num w:numId="29">
    <w:abstractNumId w:val="11"/>
  </w:num>
  <w:num w:numId="30">
    <w:abstractNumId w:val="31"/>
  </w:num>
  <w:num w:numId="31">
    <w:abstractNumId w:val="22"/>
  </w:num>
  <w:num w:numId="32">
    <w:abstractNumId w:val="17"/>
  </w:num>
  <w:num w:numId="33">
    <w:abstractNumId w:val="2"/>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2"/>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3B34"/>
    <w:rsid w:val="000B669A"/>
    <w:rsid w:val="000C19A7"/>
    <w:rsid w:val="000D392E"/>
    <w:rsid w:val="000E24F7"/>
    <w:rsid w:val="000E3699"/>
    <w:rsid w:val="000E5CC3"/>
    <w:rsid w:val="000F0569"/>
    <w:rsid w:val="000F2416"/>
    <w:rsid w:val="000F363E"/>
    <w:rsid w:val="000F4765"/>
    <w:rsid w:val="00101C05"/>
    <w:rsid w:val="00102BD7"/>
    <w:rsid w:val="00104961"/>
    <w:rsid w:val="00104B88"/>
    <w:rsid w:val="00106DB1"/>
    <w:rsid w:val="00106F12"/>
    <w:rsid w:val="001119C8"/>
    <w:rsid w:val="00124F15"/>
    <w:rsid w:val="00125BB9"/>
    <w:rsid w:val="00135CCF"/>
    <w:rsid w:val="00144074"/>
    <w:rsid w:val="00150ECE"/>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667"/>
    <w:rsid w:val="00192EAA"/>
    <w:rsid w:val="00193FCA"/>
    <w:rsid w:val="00197D9D"/>
    <w:rsid w:val="001A03C1"/>
    <w:rsid w:val="001A2535"/>
    <w:rsid w:val="001B6303"/>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3815"/>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39D0"/>
    <w:rsid w:val="003757A8"/>
    <w:rsid w:val="00382ED7"/>
    <w:rsid w:val="00387696"/>
    <w:rsid w:val="00387BBA"/>
    <w:rsid w:val="00390E90"/>
    <w:rsid w:val="00393472"/>
    <w:rsid w:val="00395938"/>
    <w:rsid w:val="0039624F"/>
    <w:rsid w:val="003978B6"/>
    <w:rsid w:val="003A1B0A"/>
    <w:rsid w:val="003B0980"/>
    <w:rsid w:val="003B5C81"/>
    <w:rsid w:val="003B68D2"/>
    <w:rsid w:val="003C1C0C"/>
    <w:rsid w:val="003C22F7"/>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03ED"/>
    <w:rsid w:val="00434CF3"/>
    <w:rsid w:val="00436844"/>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2177"/>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14B9"/>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4B63"/>
    <w:rsid w:val="006A1020"/>
    <w:rsid w:val="006A1412"/>
    <w:rsid w:val="006A1A92"/>
    <w:rsid w:val="006A50AD"/>
    <w:rsid w:val="006B0028"/>
    <w:rsid w:val="006B281A"/>
    <w:rsid w:val="006B4B31"/>
    <w:rsid w:val="006C11CD"/>
    <w:rsid w:val="006C2A2F"/>
    <w:rsid w:val="006C301F"/>
    <w:rsid w:val="006D235B"/>
    <w:rsid w:val="006D3B35"/>
    <w:rsid w:val="006E1BF6"/>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078C3"/>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206B"/>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2EDE"/>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A0134E"/>
    <w:rsid w:val="00A03A86"/>
    <w:rsid w:val="00A0432D"/>
    <w:rsid w:val="00A12E39"/>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B0032"/>
    <w:rsid w:val="00AB0B5C"/>
    <w:rsid w:val="00AC0146"/>
    <w:rsid w:val="00AC01FC"/>
    <w:rsid w:val="00AC189F"/>
    <w:rsid w:val="00AC580E"/>
    <w:rsid w:val="00AC650A"/>
    <w:rsid w:val="00AC6E83"/>
    <w:rsid w:val="00AC781A"/>
    <w:rsid w:val="00AD27BE"/>
    <w:rsid w:val="00AD31FB"/>
    <w:rsid w:val="00AD374E"/>
    <w:rsid w:val="00AD3858"/>
    <w:rsid w:val="00AD5FE1"/>
    <w:rsid w:val="00AD69F3"/>
    <w:rsid w:val="00AE1A9F"/>
    <w:rsid w:val="00AE57FD"/>
    <w:rsid w:val="00AE7C3A"/>
    <w:rsid w:val="00B0243C"/>
    <w:rsid w:val="00B22361"/>
    <w:rsid w:val="00B228AC"/>
    <w:rsid w:val="00B2565E"/>
    <w:rsid w:val="00B30088"/>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B"/>
    <w:rsid w:val="00BC228E"/>
    <w:rsid w:val="00BC6B4C"/>
    <w:rsid w:val="00BD3281"/>
    <w:rsid w:val="00BD39EC"/>
    <w:rsid w:val="00BD526F"/>
    <w:rsid w:val="00BD7002"/>
    <w:rsid w:val="00BE246E"/>
    <w:rsid w:val="00BE702A"/>
    <w:rsid w:val="00BF044B"/>
    <w:rsid w:val="00BF0464"/>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291F"/>
    <w:rsid w:val="00C7724A"/>
    <w:rsid w:val="00C777BD"/>
    <w:rsid w:val="00C80D10"/>
    <w:rsid w:val="00C9058A"/>
    <w:rsid w:val="00C924C3"/>
    <w:rsid w:val="00C93F03"/>
    <w:rsid w:val="00C97159"/>
    <w:rsid w:val="00CA0B2B"/>
    <w:rsid w:val="00CA13CB"/>
    <w:rsid w:val="00CA158D"/>
    <w:rsid w:val="00CA1F3E"/>
    <w:rsid w:val="00CA5385"/>
    <w:rsid w:val="00CB02B2"/>
    <w:rsid w:val="00CB661C"/>
    <w:rsid w:val="00CC030B"/>
    <w:rsid w:val="00CC0527"/>
    <w:rsid w:val="00CC15F9"/>
    <w:rsid w:val="00CC68F0"/>
    <w:rsid w:val="00CD1BDA"/>
    <w:rsid w:val="00CD49F8"/>
    <w:rsid w:val="00CE5FE7"/>
    <w:rsid w:val="00CF2F2F"/>
    <w:rsid w:val="00CF3153"/>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3C09"/>
    <w:rsid w:val="00D652C9"/>
    <w:rsid w:val="00D74208"/>
    <w:rsid w:val="00D74209"/>
    <w:rsid w:val="00D81F7E"/>
    <w:rsid w:val="00D8323D"/>
    <w:rsid w:val="00D853C7"/>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C5F02"/>
    <w:rsid w:val="00DD2653"/>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73C8D"/>
    <w:rsid w:val="00E80CFB"/>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16CA"/>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5E88"/>
    <w:rsid w:val="00FC6DAC"/>
    <w:rsid w:val="00FD13E6"/>
    <w:rsid w:val="00FD160A"/>
    <w:rsid w:val="00FD2C97"/>
    <w:rsid w:val="00FD49C5"/>
    <w:rsid w:val="00FE561B"/>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chekmarev.d@t.stroyexp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8D3F0-7E08-4E79-BE94-B107C37AF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55</Pages>
  <Words>19080</Words>
  <Characters>108759</Characters>
  <Application>Microsoft Office Word</Application>
  <DocSecurity>0</DocSecurity>
  <Lines>906</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Бубнова Яна Владимировна</dc:creator>
  <cp:lastModifiedBy>User</cp:lastModifiedBy>
  <cp:revision>7</cp:revision>
  <dcterms:created xsi:type="dcterms:W3CDTF">2012-04-11T10:50:00Z</dcterms:created>
  <dcterms:modified xsi:type="dcterms:W3CDTF">2012-04-13T08:26:00Z</dcterms:modified>
</cp:coreProperties>
</file>