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B558C6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0B1754">
              <w:rPr>
                <w:sz w:val="22"/>
                <w:szCs w:val="22"/>
                <w:lang w:val="ru-RU"/>
              </w:rPr>
              <w:t>0</w:t>
            </w:r>
            <w:r w:rsidR="00B558C6">
              <w:rPr>
                <w:sz w:val="22"/>
                <w:szCs w:val="22"/>
                <w:lang w:val="ru-RU"/>
              </w:rPr>
              <w:t>8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0B1754">
              <w:rPr>
                <w:sz w:val="22"/>
                <w:szCs w:val="22"/>
                <w:lang w:val="ru-RU"/>
              </w:rPr>
              <w:t>декабря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0B1754" w:rsidRPr="000B1754">
        <w:rPr>
          <w:b/>
        </w:rPr>
        <w:t xml:space="preserve">поставку </w:t>
      </w:r>
      <w:r w:rsidR="00B558C6" w:rsidRPr="00B558C6">
        <w:rPr>
          <w:b/>
        </w:rPr>
        <w:t>мясной гастрономии (номенклатурная группа №1.131 – поставка мясной гастрономии)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</w:t>
      </w:r>
      <w:r w:rsidR="000B1754">
        <w:rPr>
          <w:sz w:val="22"/>
          <w:szCs w:val="22"/>
          <w:lang w:val="ru-RU"/>
        </w:rPr>
        <w:t>О</w:t>
      </w:r>
      <w:r>
        <w:rPr>
          <w:sz w:val="22"/>
          <w:szCs w:val="22"/>
        </w:rPr>
        <w:t>О «</w:t>
      </w:r>
      <w:r w:rsidR="000B1754">
        <w:rPr>
          <w:sz w:val="22"/>
          <w:szCs w:val="22"/>
          <w:lang w:val="ru-RU"/>
        </w:rPr>
        <w:t>Аукционный Конкурсный Дом</w:t>
      </w:r>
      <w:r>
        <w:rPr>
          <w:sz w:val="22"/>
          <w:szCs w:val="22"/>
        </w:rPr>
        <w:t xml:space="preserve">» </w:t>
      </w:r>
      <w:hyperlink r:id="rId8" w:history="1">
        <w:r w:rsidR="000B1754" w:rsidRPr="00743568">
          <w:rPr>
            <w:rStyle w:val="a8"/>
            <w:sz w:val="22"/>
            <w:szCs w:val="22"/>
          </w:rPr>
          <w:t>www.</w:t>
        </w:r>
        <w:r w:rsidR="000B1754" w:rsidRPr="00743568">
          <w:rPr>
            <w:rStyle w:val="a8"/>
            <w:sz w:val="22"/>
            <w:szCs w:val="22"/>
            <w:lang w:val="en-US"/>
          </w:rPr>
          <w:t>a</w:t>
        </w:r>
        <w:r w:rsidR="000B1754" w:rsidRPr="00743568">
          <w:rPr>
            <w:rStyle w:val="a8"/>
            <w:sz w:val="22"/>
            <w:szCs w:val="22"/>
            <w:lang w:val="ru-RU"/>
          </w:rPr>
          <w:t>-</w:t>
        </w:r>
        <w:r w:rsidR="000B1754" w:rsidRPr="00743568">
          <w:rPr>
            <w:rStyle w:val="a8"/>
            <w:sz w:val="22"/>
            <w:szCs w:val="22"/>
            <w:lang w:val="en-US"/>
          </w:rPr>
          <w:t>k</w:t>
        </w:r>
        <w:r w:rsidR="000B1754" w:rsidRPr="00743568">
          <w:rPr>
            <w:rStyle w:val="a8"/>
            <w:sz w:val="22"/>
            <w:szCs w:val="22"/>
            <w:lang w:val="ru-RU"/>
          </w:rPr>
          <w:t>-</w:t>
        </w:r>
        <w:r w:rsidR="000B1754" w:rsidRPr="00743568">
          <w:rPr>
            <w:rStyle w:val="a8"/>
            <w:sz w:val="22"/>
            <w:szCs w:val="22"/>
            <w:lang w:val="en-US"/>
          </w:rPr>
          <w:t>d</w:t>
        </w:r>
        <w:r w:rsidR="000B1754" w:rsidRPr="00743568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B558C6">
        <w:rPr>
          <w:sz w:val="22"/>
          <w:szCs w:val="22"/>
          <w:lang w:val="ru-RU"/>
        </w:rPr>
        <w:t>15</w:t>
      </w:r>
      <w:r>
        <w:rPr>
          <w:sz w:val="22"/>
          <w:szCs w:val="22"/>
        </w:rPr>
        <w:t>» </w:t>
      </w:r>
      <w:r w:rsidR="000B1754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Pr="0073316E" w:rsidRDefault="00125539" w:rsidP="0073316E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0B1754">
        <w:rPr>
          <w:sz w:val="22"/>
          <w:szCs w:val="22"/>
          <w:lang w:val="ru-RU"/>
        </w:rPr>
        <w:t>1</w:t>
      </w:r>
      <w:r w:rsidR="00B558C6">
        <w:rPr>
          <w:sz w:val="22"/>
          <w:szCs w:val="22"/>
          <w:lang w:val="ru-RU"/>
        </w:rPr>
        <w:t>9</w:t>
      </w:r>
      <w:r>
        <w:rPr>
          <w:sz w:val="22"/>
          <w:szCs w:val="22"/>
        </w:rPr>
        <w:t>» </w:t>
      </w:r>
      <w:r w:rsidR="000B1754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0B1754">
        <w:rPr>
          <w:sz w:val="22"/>
          <w:szCs w:val="22"/>
          <w:lang w:val="ru-RU"/>
        </w:rPr>
        <w:t>1</w:t>
      </w:r>
      <w:r w:rsidR="00B558C6">
        <w:rPr>
          <w:sz w:val="22"/>
          <w:szCs w:val="22"/>
          <w:lang w:val="ru-RU"/>
        </w:rPr>
        <w:t>9</w:t>
      </w:r>
      <w:r>
        <w:rPr>
          <w:sz w:val="22"/>
          <w:szCs w:val="22"/>
        </w:rPr>
        <w:t>» </w:t>
      </w:r>
      <w:r w:rsidR="000B1754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0B1754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B558C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B558C6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» </w:t>
            </w:r>
            <w:r w:rsidR="000B1754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0B1754">
              <w:rPr>
                <w:sz w:val="20"/>
                <w:szCs w:val="20"/>
              </w:rPr>
              <w:t>1</w:t>
            </w:r>
            <w:r w:rsidR="00B558C6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» </w:t>
            </w:r>
            <w:r w:rsidR="000B1754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B558C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0B1754">
              <w:rPr>
                <w:sz w:val="20"/>
                <w:szCs w:val="20"/>
              </w:rPr>
              <w:t>1</w:t>
            </w:r>
            <w:r w:rsidR="00B558C6">
              <w:rPr>
                <w:sz w:val="20"/>
                <w:szCs w:val="20"/>
              </w:rPr>
              <w:t>9</w:t>
            </w:r>
            <w:bookmarkStart w:id="5" w:name="_GoBack"/>
            <w:bookmarkEnd w:id="5"/>
            <w:r>
              <w:rPr>
                <w:sz w:val="20"/>
                <w:szCs w:val="20"/>
              </w:rPr>
              <w:t xml:space="preserve">» </w:t>
            </w:r>
            <w:r w:rsidR="000B1754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4"/>
    </w:tbl>
    <w:p w:rsidR="00125539" w:rsidRDefault="00125539" w:rsidP="000B1754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0B1754" w:rsidRDefault="000B1754" w:rsidP="000B1754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9"/>
      <w:footerReference w:type="default" r:id="rId10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7C7" w:rsidRDefault="005C17C7">
      <w:r>
        <w:separator/>
      </w:r>
    </w:p>
  </w:endnote>
  <w:endnote w:type="continuationSeparator" w:id="0">
    <w:p w:rsidR="005C17C7" w:rsidRDefault="005C1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5C17C7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5C17C7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7C7" w:rsidRDefault="005C17C7">
      <w:r>
        <w:separator/>
      </w:r>
    </w:p>
  </w:footnote>
  <w:footnote w:type="continuationSeparator" w:id="0">
    <w:p w:rsidR="005C17C7" w:rsidRDefault="005C1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0B1754"/>
    <w:rsid w:val="00125539"/>
    <w:rsid w:val="00160DE8"/>
    <w:rsid w:val="00221133"/>
    <w:rsid w:val="0037127B"/>
    <w:rsid w:val="003B3009"/>
    <w:rsid w:val="00450134"/>
    <w:rsid w:val="005C144F"/>
    <w:rsid w:val="005C17C7"/>
    <w:rsid w:val="006E5898"/>
    <w:rsid w:val="006F20B8"/>
    <w:rsid w:val="0073316E"/>
    <w:rsid w:val="00774813"/>
    <w:rsid w:val="00937194"/>
    <w:rsid w:val="009C1098"/>
    <w:rsid w:val="00A47D69"/>
    <w:rsid w:val="00AD5F41"/>
    <w:rsid w:val="00B558C6"/>
    <w:rsid w:val="00BB6087"/>
    <w:rsid w:val="00D30C73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9B2EF-9191-496A-AE74-B3E06E66A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10</cp:revision>
  <cp:lastPrinted>2014-07-10T11:34:00Z</cp:lastPrinted>
  <dcterms:created xsi:type="dcterms:W3CDTF">2014-07-10T10:37:00Z</dcterms:created>
  <dcterms:modified xsi:type="dcterms:W3CDTF">2014-12-08T08:33:00Z</dcterms:modified>
</cp:coreProperties>
</file>