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0E1F74">
        <w:rPr>
          <w:b/>
        </w:rPr>
        <w:t>проката нержавеющего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</w:t>
      </w:r>
      <w:r w:rsidRPr="00FA2DFA">
        <w:t>а</w:t>
      </w:r>
      <w:r w:rsidRPr="00FA2DFA">
        <w:t>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0E1F74">
        <w:t>проката нержавеющего</w:t>
      </w:r>
      <w:r w:rsidRPr="00FA2DFA">
        <w:t xml:space="preserve"> в об</w:t>
      </w:r>
      <w:r w:rsidRPr="00FA2DFA">
        <w:t>у</w:t>
      </w:r>
      <w:r w:rsidRPr="00FA2DFA">
        <w:t>словленные Договором сроки в соответствии со Спецификацией (Приложение № 1 к н</w:t>
      </w:r>
      <w:r w:rsidRPr="00FA2DFA">
        <w:t>а</w:t>
      </w:r>
      <w:r w:rsidRPr="00FA2DFA">
        <w:t>стоящему Договору), Техническими требованиями (Приложение № 2 к настоящему Догов</w:t>
      </w:r>
      <w:r w:rsidRPr="00FA2DFA">
        <w:t>о</w:t>
      </w:r>
      <w:r w:rsidRPr="00FA2DFA">
        <w:t xml:space="preserve">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</w:t>
      </w:r>
      <w:r w:rsidRPr="00FA2DFA">
        <w:t>е</w:t>
      </w:r>
      <w:r w:rsidRPr="00FA2DFA">
        <w:t xml:space="preserve">реданный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 xml:space="preserve">Поставка Товара осуществляется одной партией в согласованные с </w:t>
      </w:r>
      <w:bookmarkStart w:id="26" w:name="_GoBack"/>
      <w:bookmarkEnd w:id="26"/>
      <w:r w:rsidRPr="00D1586D">
        <w:t>Покупателем ср</w:t>
      </w:r>
      <w:r w:rsidRPr="00D1586D">
        <w:t>о</w:t>
      </w:r>
      <w:r w:rsidRPr="00D1586D">
        <w:t>ки</w:t>
      </w:r>
      <w:r w:rsidR="00F61CCC">
        <w:t>,</w:t>
      </w:r>
      <w:r w:rsidR="00F61CCC" w:rsidRPr="00F61CCC">
        <w:t>транспорт под разгрузку должен прибыть на место передачи товара в рабочий день не позднее 14.00 часов</w:t>
      </w:r>
      <w:r w:rsidR="00F61CCC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соответс</w:t>
      </w:r>
      <w:r w:rsidR="00C81DD8" w:rsidRPr="00FA2DFA">
        <w:t>т</w:t>
      </w:r>
      <w:r w:rsidR="00C81DD8" w:rsidRPr="00FA2DFA">
        <w:t>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</w:t>
      </w:r>
      <w:r w:rsidRPr="00FA2DFA">
        <w:t>е</w:t>
      </w:r>
      <w:r w:rsidRPr="00FA2DFA">
        <w:t>каемых к исполнению настоящего Договора, всех необходимых профессиональных допу</w:t>
      </w:r>
      <w:r w:rsidRPr="00FA2DFA">
        <w:t>с</w:t>
      </w:r>
      <w:r w:rsidRPr="00FA2DFA">
        <w:t>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</w:t>
      </w:r>
      <w:r w:rsidR="009534F4" w:rsidRPr="00CE3145">
        <w:t>д</w:t>
      </w:r>
      <w:r w:rsidR="009534F4" w:rsidRPr="00CE3145">
        <w:t>рес</w:t>
      </w:r>
      <w:r w:rsidR="00CE3145">
        <w:t>:te.levkina@yandex.ru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</w:t>
      </w:r>
      <w:r w:rsidR="008D46E9" w:rsidRPr="00CE3145">
        <w:t>а</w:t>
      </w:r>
      <w:r w:rsidR="008D46E9" w:rsidRPr="00CE3145">
        <w:t>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064105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t>(оригиналы, либо надлежащим образом завере</w:t>
      </w:r>
      <w:r w:rsidRPr="00FA2DFA">
        <w:t>н</w:t>
      </w:r>
      <w:r w:rsidRPr="00FA2DFA">
        <w:t>ные копии, сертификатов безопасности, сертификаты пожарной безопасности, сертификаты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партии, номер товарной накладной, количество отпущенной в адрес покупателя продукции, дол</w:t>
      </w:r>
      <w:r w:rsidR="00F61CCC" w:rsidRPr="00F61CCC">
        <w:t>ж</w:t>
      </w:r>
      <w:r w:rsidR="00F61CCC" w:rsidRPr="00F61CCC">
        <w:t>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зав</w:t>
      </w:r>
      <w:r w:rsidRPr="00FA2DFA">
        <w:t>о</w:t>
      </w:r>
      <w:r w:rsidRPr="00FA2DFA">
        <w:t xml:space="preserve">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д) универсальный передаточный документ, либо счет-фактуру и </w:t>
      </w:r>
      <w:r w:rsidRPr="00FA2DFA">
        <w:t>товарную накладную в 2-х экз. (один экземпляр для Покупателя и один экземпляр для  Поставщика)</w:t>
      </w:r>
      <w:r>
        <w:t xml:space="preserve">. </w:t>
      </w:r>
      <w:r w:rsidR="00F61CCC" w:rsidRPr="00F61CCC">
        <w:t>Если поста</w:t>
      </w:r>
      <w:r w:rsidR="00F61CCC" w:rsidRPr="00F61CCC">
        <w:t>в</w:t>
      </w:r>
      <w:r w:rsidR="00F61CCC" w:rsidRPr="00F61CCC">
        <w:t>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 xml:space="preserve">дерации и с Инструкциями № п-6 (утвержденной постановлением Госарбитража при Совете </w:t>
      </w:r>
      <w:r w:rsidRPr="00FA2DFA">
        <w:lastRenderedPageBreak/>
        <w:t>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соответс</w:t>
      </w:r>
      <w:r w:rsidRPr="00FA2DFA">
        <w:t>т</w:t>
      </w:r>
      <w:r w:rsidRPr="00FA2DFA">
        <w:t xml:space="preserve">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lastRenderedPageBreak/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</w:t>
      </w:r>
      <w:r w:rsidRPr="00FA2DFA">
        <w:t>е</w:t>
      </w:r>
      <w:r w:rsidRPr="00FA2DFA">
        <w:t>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</w:t>
      </w:r>
      <w:r w:rsidRPr="00FA2DFA">
        <w:t>с</w:t>
      </w:r>
      <w:r w:rsidRPr="00FA2DFA">
        <w:t xml:space="preserve">тавление квалифицированных технических консультацийуполномоченных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2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92762F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</w:t>
      </w:r>
      <w:r w:rsidRPr="00FA2DFA">
        <w:t>с</w:t>
      </w:r>
      <w:r w:rsidRPr="00FA2DFA">
        <w:t>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064105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064105" w:rsidRPr="00FA2DFA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lastRenderedPageBreak/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</w:t>
      </w:r>
      <w:r w:rsidRPr="00FA2DFA">
        <w:t>я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521B92" w:rsidRPr="00CE3145">
        <w:rPr>
          <w:rStyle w:val="FontStyle22"/>
          <w:sz w:val="24"/>
          <w:szCs w:val="24"/>
        </w:rPr>
        <w:t>к насто</w:t>
      </w:r>
      <w:r w:rsidR="00521B92" w:rsidRPr="00CE3145">
        <w:rPr>
          <w:rStyle w:val="FontStyle22"/>
          <w:sz w:val="24"/>
          <w:szCs w:val="24"/>
        </w:rPr>
        <w:t>я</w:t>
      </w:r>
      <w:r w:rsidR="00521B92" w:rsidRPr="00CE3145">
        <w:rPr>
          <w:rStyle w:val="FontStyle22"/>
          <w:sz w:val="24"/>
          <w:szCs w:val="24"/>
        </w:rPr>
        <w:t xml:space="preserve">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ем, в том числе, возмещает Покупателю убытки, понесенные в связи с предъявлением Пок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lastRenderedPageBreak/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законодательс</w:t>
      </w:r>
      <w:r w:rsidRPr="00FA2DFA">
        <w:t>т</w:t>
      </w:r>
      <w:r w:rsidRPr="00FA2DFA">
        <w:t>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lastRenderedPageBreak/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аукци</w:t>
      </w:r>
      <w:r>
        <w:rPr>
          <w:rStyle w:val="afc"/>
        </w:rPr>
        <w:t>о</w:t>
      </w:r>
      <w:r>
        <w:rPr>
          <w:rStyle w:val="afc"/>
        </w:rPr>
        <w:t>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64105"/>
    <w:rsid w:val="000812F9"/>
    <w:rsid w:val="00082EBF"/>
    <w:rsid w:val="00085D1D"/>
    <w:rsid w:val="000A18DD"/>
    <w:rsid w:val="000A3FD2"/>
    <w:rsid w:val="000E1F74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1F6902"/>
    <w:rsid w:val="00214A17"/>
    <w:rsid w:val="00220C74"/>
    <w:rsid w:val="00230050"/>
    <w:rsid w:val="0024063E"/>
    <w:rsid w:val="002A6364"/>
    <w:rsid w:val="002D2EA5"/>
    <w:rsid w:val="003756AE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5332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DED55-6CC4-47DA-BF12-2608158CE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3742</Words>
  <Characters>26752</Characters>
  <Application>Microsoft Office Word</Application>
  <DocSecurity>0</DocSecurity>
  <Lines>222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2013-10-30T06:58:00Z</cp:lastPrinted>
  <dcterms:created xsi:type="dcterms:W3CDTF">2014-04-29T05:29:00Z</dcterms:created>
  <dcterms:modified xsi:type="dcterms:W3CDTF">2014-05-12T07:09:00Z</dcterms:modified>
</cp:coreProperties>
</file>