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31429D">
            <w:pPr>
              <w:ind w:left="1563"/>
              <w:jc w:val="right"/>
              <w:rPr>
                <w:sz w:val="28"/>
                <w:szCs w:val="28"/>
              </w:rPr>
            </w:pPr>
            <w:r w:rsidRPr="00A656CF">
              <w:rPr>
                <w:sz w:val="22"/>
                <w:szCs w:val="22"/>
              </w:rPr>
              <w:t>«___» __________ 201</w:t>
            </w:r>
            <w:r>
              <w:rPr>
                <w:sz w:val="22"/>
                <w:szCs w:val="22"/>
              </w:rPr>
              <w:t>5</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E95E4C">
        <w:rPr>
          <w:b/>
          <w:sz w:val="26"/>
          <w:szCs w:val="26"/>
        </w:rPr>
        <w:t>17</w:t>
      </w:r>
      <w:r w:rsidR="0031429D" w:rsidRPr="00465F6E">
        <w:rPr>
          <w:b/>
          <w:sz w:val="26"/>
          <w:szCs w:val="26"/>
        </w:rPr>
        <w:t>/</w:t>
      </w:r>
      <w:r w:rsidR="00E95E4C">
        <w:rPr>
          <w:b/>
          <w:sz w:val="26"/>
          <w:szCs w:val="26"/>
        </w:rPr>
        <w:t>02</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E95E4C">
        <w:rPr>
          <w:rFonts w:ascii="Times New Roman CYR" w:hAnsi="Times New Roman CYR" w:cs="Times New Roman CYR"/>
          <w:b/>
          <w:sz w:val="26"/>
          <w:szCs w:val="26"/>
        </w:rPr>
        <w:t xml:space="preserve">металлопроката </w:t>
      </w:r>
      <w:r w:rsidR="0031429D" w:rsidRPr="008E79E0">
        <w:rPr>
          <w:b/>
          <w:sz w:val="26"/>
          <w:szCs w:val="26"/>
        </w:rPr>
        <w:t>для выполнения строительно-монтажных работ на объектах энергоблок</w:t>
      </w:r>
      <w:r w:rsidR="00E95E4C">
        <w:rPr>
          <w:b/>
          <w:sz w:val="26"/>
          <w:szCs w:val="26"/>
        </w:rPr>
        <w:t>ов</w:t>
      </w:r>
      <w:r w:rsidR="0031429D" w:rsidRPr="008E79E0">
        <w:rPr>
          <w:b/>
          <w:sz w:val="26"/>
          <w:szCs w:val="26"/>
        </w:rPr>
        <w:t xml:space="preserve"> №</w:t>
      </w:r>
      <w:r w:rsidR="00E95E4C">
        <w:rPr>
          <w:b/>
          <w:sz w:val="26"/>
          <w:szCs w:val="26"/>
        </w:rPr>
        <w:t>3,</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2015</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E562BB">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5D5124">
          <w:rPr>
            <w:webHidden/>
            <w:sz w:val="20"/>
          </w:rPr>
          <w:t>1</w:t>
        </w:r>
        <w:r w:rsidRPr="00303F9C">
          <w:rPr>
            <w:webHidden/>
            <w:sz w:val="20"/>
          </w:rPr>
          <w:fldChar w:fldCharType="end"/>
        </w:r>
      </w:hyperlink>
    </w:p>
    <w:p w:rsidR="00303F9C" w:rsidRPr="00303F9C" w:rsidRDefault="00E562BB">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5D5124">
          <w:rPr>
            <w:webHidden/>
            <w:sz w:val="20"/>
          </w:rPr>
          <w:t>2</w:t>
        </w:r>
        <w:r w:rsidRPr="00303F9C">
          <w:rPr>
            <w:webHidden/>
            <w:sz w:val="20"/>
          </w:rPr>
          <w:fldChar w:fldCharType="end"/>
        </w:r>
      </w:hyperlink>
    </w:p>
    <w:p w:rsidR="00303F9C" w:rsidRPr="00303F9C" w:rsidRDefault="00E562BB">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5D5124">
          <w:rPr>
            <w:webHidden/>
            <w:sz w:val="20"/>
          </w:rPr>
          <w:t>3</w:t>
        </w:r>
        <w:r w:rsidRPr="00303F9C">
          <w:rPr>
            <w:webHidden/>
            <w:sz w:val="20"/>
          </w:rPr>
          <w:fldChar w:fldCharType="end"/>
        </w:r>
      </w:hyperlink>
    </w:p>
    <w:p w:rsidR="00303F9C" w:rsidRPr="00303F9C" w:rsidRDefault="00E562BB">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5D5124">
          <w:rPr>
            <w:webHidden/>
            <w:sz w:val="20"/>
          </w:rPr>
          <w:t>7</w:t>
        </w:r>
        <w:r w:rsidRPr="00303F9C">
          <w:rPr>
            <w:webHidden/>
            <w:sz w:val="20"/>
          </w:rPr>
          <w:fldChar w:fldCharType="end"/>
        </w:r>
      </w:hyperlink>
    </w:p>
    <w:p w:rsidR="00303F9C" w:rsidRPr="00303F9C" w:rsidRDefault="00E562BB">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5D5124">
          <w:rPr>
            <w:webHidden/>
            <w:sz w:val="20"/>
          </w:rPr>
          <w:t>7</w:t>
        </w:r>
        <w:r w:rsidRPr="00303F9C">
          <w:rPr>
            <w:webHidden/>
            <w:sz w:val="20"/>
          </w:rPr>
          <w:fldChar w:fldCharType="end"/>
        </w:r>
      </w:hyperlink>
    </w:p>
    <w:p w:rsidR="00303F9C" w:rsidRPr="00303F9C" w:rsidRDefault="00E562BB">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5D5124">
          <w:rPr>
            <w:webHidden/>
            <w:sz w:val="20"/>
          </w:rPr>
          <w:t>7</w:t>
        </w:r>
        <w:r w:rsidRPr="00303F9C">
          <w:rPr>
            <w:webHidden/>
            <w:sz w:val="20"/>
          </w:rPr>
          <w:fldChar w:fldCharType="end"/>
        </w:r>
      </w:hyperlink>
    </w:p>
    <w:p w:rsidR="00303F9C" w:rsidRPr="00303F9C" w:rsidRDefault="00E562BB">
      <w:pPr>
        <w:pStyle w:val="1d"/>
        <w:tabs>
          <w:tab w:val="left" w:pos="960"/>
        </w:tabs>
        <w:rPr>
          <w:rFonts w:eastAsiaTheme="minorEastAsia"/>
          <w:sz w:val="20"/>
        </w:rPr>
      </w:pPr>
      <w:hyperlink w:anchor="_Toc420492886" w:history="1">
        <w:r w:rsidR="00303F9C" w:rsidRPr="00303F9C">
          <w:rPr>
            <w:rStyle w:val="afa"/>
            <w:bCs/>
            <w:sz w:val="20"/>
          </w:rPr>
          <w:t>2.1.1.</w:t>
        </w:r>
        <w:r w:rsidR="00303F9C" w:rsidRPr="00303F9C">
          <w:rPr>
            <w:rFonts w:eastAsiaTheme="minorEastAsia"/>
            <w:sz w:val="20"/>
          </w:rPr>
          <w:tab/>
        </w:r>
        <w:r w:rsidR="00303F9C" w:rsidRPr="00303F9C">
          <w:rPr>
            <w:rStyle w:val="afa"/>
            <w:sz w:val="20"/>
          </w:rPr>
          <w:t>Требования к участникам закупки</w:t>
        </w:r>
        <w:r w:rsidR="00303F9C" w:rsidRPr="00303F9C">
          <w:rPr>
            <w:rStyle w:val="afa"/>
            <w:b/>
            <w:bCs/>
            <w:sz w:val="20"/>
          </w:rPr>
          <w:t>:</w:t>
        </w:r>
        <w:r w:rsidR="00303F9C" w:rsidRPr="00303F9C">
          <w:rPr>
            <w:webHidden/>
            <w:sz w:val="20"/>
          </w:rPr>
          <w:tab/>
        </w:r>
        <w:r w:rsidRPr="00303F9C">
          <w:rPr>
            <w:webHidden/>
            <w:sz w:val="20"/>
          </w:rPr>
          <w:fldChar w:fldCharType="begin"/>
        </w:r>
        <w:r w:rsidR="00303F9C" w:rsidRPr="00303F9C">
          <w:rPr>
            <w:webHidden/>
            <w:sz w:val="20"/>
          </w:rPr>
          <w:instrText xml:space="preserve"> PAGEREF _Toc420492886 \h </w:instrText>
        </w:r>
        <w:r w:rsidRPr="00303F9C">
          <w:rPr>
            <w:webHidden/>
            <w:sz w:val="20"/>
          </w:rPr>
        </w:r>
        <w:r w:rsidRPr="00303F9C">
          <w:rPr>
            <w:webHidden/>
            <w:sz w:val="20"/>
          </w:rPr>
          <w:fldChar w:fldCharType="separate"/>
        </w:r>
        <w:r w:rsidR="005D5124">
          <w:rPr>
            <w:webHidden/>
            <w:sz w:val="20"/>
          </w:rPr>
          <w:t>7</w:t>
        </w:r>
        <w:r w:rsidRPr="00303F9C">
          <w:rPr>
            <w:webHidden/>
            <w:sz w:val="20"/>
          </w:rPr>
          <w:fldChar w:fldCharType="end"/>
        </w:r>
      </w:hyperlink>
    </w:p>
    <w:p w:rsidR="00303F9C" w:rsidRPr="00303F9C" w:rsidRDefault="00E562BB">
      <w:pPr>
        <w:pStyle w:val="1d"/>
        <w:tabs>
          <w:tab w:val="left" w:pos="960"/>
        </w:tabs>
        <w:rPr>
          <w:rFonts w:eastAsiaTheme="minorEastAsia"/>
          <w:sz w:val="20"/>
        </w:rPr>
      </w:pPr>
      <w:hyperlink w:anchor="_Toc420492887" w:history="1">
        <w:r w:rsidR="00303F9C" w:rsidRPr="00303F9C">
          <w:rPr>
            <w:rStyle w:val="afa"/>
            <w:sz w:val="20"/>
          </w:rPr>
          <w:t>2.1.2.</w:t>
        </w:r>
        <w:r w:rsidR="00303F9C" w:rsidRPr="00303F9C">
          <w:rPr>
            <w:rFonts w:eastAsiaTheme="minorEastAsia"/>
            <w:sz w:val="20"/>
          </w:rPr>
          <w:tab/>
        </w:r>
        <w:r w:rsidR="00303F9C" w:rsidRPr="00303F9C">
          <w:rPr>
            <w:rStyle w:val="afa"/>
            <w:sz w:val="20"/>
          </w:rPr>
          <w:t>Требования к продукции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_Toc420492887 \h </w:instrText>
        </w:r>
        <w:r w:rsidRPr="00303F9C">
          <w:rPr>
            <w:webHidden/>
            <w:sz w:val="20"/>
          </w:rPr>
        </w:r>
        <w:r w:rsidRPr="00303F9C">
          <w:rPr>
            <w:webHidden/>
            <w:sz w:val="20"/>
          </w:rPr>
          <w:fldChar w:fldCharType="separate"/>
        </w:r>
        <w:r w:rsidR="005D5124">
          <w:rPr>
            <w:webHidden/>
            <w:sz w:val="20"/>
          </w:rPr>
          <w:t>10</w:t>
        </w:r>
        <w:r w:rsidRPr="00303F9C">
          <w:rPr>
            <w:webHidden/>
            <w:sz w:val="20"/>
          </w:rPr>
          <w:fldChar w:fldCharType="end"/>
        </w:r>
      </w:hyperlink>
    </w:p>
    <w:p w:rsidR="00303F9C" w:rsidRPr="00303F9C" w:rsidRDefault="00E562BB">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5D5124">
          <w:rPr>
            <w:webHidden/>
            <w:sz w:val="20"/>
          </w:rPr>
          <w:t>10</w:t>
        </w:r>
        <w:r w:rsidRPr="00303F9C">
          <w:rPr>
            <w:webHidden/>
            <w:sz w:val="20"/>
          </w:rPr>
          <w:fldChar w:fldCharType="end"/>
        </w:r>
      </w:hyperlink>
    </w:p>
    <w:p w:rsidR="00303F9C" w:rsidRPr="00303F9C" w:rsidRDefault="00E562BB">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5D5124">
          <w:rPr>
            <w:webHidden/>
            <w:sz w:val="20"/>
          </w:rPr>
          <w:t>12</w:t>
        </w:r>
        <w:r w:rsidRPr="00303F9C">
          <w:rPr>
            <w:webHidden/>
            <w:sz w:val="20"/>
          </w:rPr>
          <w:fldChar w:fldCharType="end"/>
        </w:r>
      </w:hyperlink>
    </w:p>
    <w:p w:rsidR="00303F9C" w:rsidRPr="00303F9C" w:rsidRDefault="00E562BB">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5D5124">
          <w:rPr>
            <w:webHidden/>
            <w:sz w:val="20"/>
          </w:rPr>
          <w:t>13</w:t>
        </w:r>
        <w:r w:rsidRPr="00303F9C">
          <w:rPr>
            <w:webHidden/>
            <w:sz w:val="20"/>
          </w:rPr>
          <w:fldChar w:fldCharType="end"/>
        </w:r>
      </w:hyperlink>
    </w:p>
    <w:p w:rsidR="00303F9C" w:rsidRPr="00303F9C" w:rsidRDefault="00E562BB">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5D5124">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E562BB">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5D5124">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E562BB">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5D5124">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E562BB">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5D5124">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E562BB">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5D5124">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E562BB">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5D5124">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E562BB">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5D5124">
          <w:rPr>
            <w:webHidden/>
            <w:sz w:val="20"/>
          </w:rPr>
          <w:t>28</w:t>
        </w:r>
        <w:r w:rsidRPr="00303F9C">
          <w:rPr>
            <w:webHidden/>
            <w:sz w:val="20"/>
          </w:rPr>
          <w:fldChar w:fldCharType="end"/>
        </w:r>
      </w:hyperlink>
    </w:p>
    <w:p w:rsidR="00303F9C" w:rsidRPr="00303F9C" w:rsidRDefault="00E562BB">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5D5124">
          <w:rPr>
            <w:webHidden/>
            <w:sz w:val="20"/>
          </w:rPr>
          <w:t>29</w:t>
        </w:r>
        <w:r w:rsidRPr="00303F9C">
          <w:rPr>
            <w:webHidden/>
            <w:sz w:val="20"/>
          </w:rPr>
          <w:fldChar w:fldCharType="end"/>
        </w:r>
      </w:hyperlink>
    </w:p>
    <w:p w:rsidR="001A179B" w:rsidRPr="00303F9C" w:rsidRDefault="00E562BB"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E95E4C">
        <w:rPr>
          <w:rFonts w:ascii="Times New Roman" w:hAnsi="Times New Roman"/>
          <w:sz w:val="28"/>
          <w:szCs w:val="28"/>
        </w:rPr>
        <w:t>4</w:t>
      </w:r>
      <w:r w:rsidRPr="009B1233">
        <w:rPr>
          <w:rFonts w:ascii="Times New Roman" w:hAnsi="Times New Roman"/>
          <w:sz w:val="28"/>
          <w:szCs w:val="28"/>
        </w:rPr>
        <w:t>.</w:t>
      </w:r>
      <w:r w:rsidR="00E95E4C">
        <w:rPr>
          <w:rFonts w:ascii="Times New Roman" w:hAnsi="Times New Roman"/>
          <w:sz w:val="28"/>
          <w:szCs w:val="28"/>
        </w:rPr>
        <w:t>12</w:t>
      </w:r>
      <w:r w:rsidRPr="009B1233">
        <w:rPr>
          <w:rFonts w:ascii="Times New Roman" w:hAnsi="Times New Roman"/>
          <w:sz w:val="28"/>
          <w:szCs w:val="28"/>
        </w:rPr>
        <w:t>.2015 № 7</w:t>
      </w:r>
      <w:r w:rsidR="00E95E4C">
        <w:rPr>
          <w:rFonts w:ascii="Times New Roman" w:hAnsi="Times New Roman"/>
          <w:sz w:val="28"/>
          <w:szCs w:val="28"/>
        </w:rPr>
        <w:t>8</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E95E4C">
        <w:rPr>
          <w:rFonts w:ascii="Times New Roman" w:hAnsi="Times New Roman"/>
          <w:spacing w:val="-6"/>
          <w:sz w:val="28"/>
          <w:szCs w:val="28"/>
        </w:rPr>
        <w:t xml:space="preserve">металлопроката </w:t>
      </w:r>
      <w:r w:rsidR="0031429D" w:rsidRPr="00D0059E">
        <w:rPr>
          <w:rFonts w:ascii="Times New Roman" w:hAnsi="Times New Roman"/>
          <w:sz w:val="28"/>
          <w:szCs w:val="28"/>
        </w:rPr>
        <w:t>для выполнения строительно-монтажных работ на объектах энергоблок</w:t>
      </w:r>
      <w:r w:rsidR="00E95E4C">
        <w:rPr>
          <w:rFonts w:ascii="Times New Roman" w:hAnsi="Times New Roman"/>
          <w:sz w:val="28"/>
          <w:szCs w:val="28"/>
        </w:rPr>
        <w:t>ов</w:t>
      </w:r>
      <w:r w:rsidR="00AF446E">
        <w:rPr>
          <w:rFonts w:ascii="Times New Roman" w:hAnsi="Times New Roman"/>
          <w:sz w:val="28"/>
          <w:szCs w:val="28"/>
        </w:rPr>
        <w:t xml:space="preserve"> </w:t>
      </w:r>
      <w:r w:rsidR="0031429D" w:rsidRPr="00D0059E">
        <w:rPr>
          <w:rFonts w:ascii="Times New Roman" w:hAnsi="Times New Roman"/>
          <w:sz w:val="28"/>
          <w:szCs w:val="28"/>
        </w:rPr>
        <w:t>№</w:t>
      </w:r>
      <w:r w:rsidR="00E95E4C">
        <w:rPr>
          <w:rFonts w:ascii="Times New Roman" w:hAnsi="Times New Roman"/>
          <w:sz w:val="28"/>
          <w:szCs w:val="28"/>
        </w:rPr>
        <w:t>3,</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 г. Волгодонск-28, Старое здание дирекции Волгодонской АЭС, пом.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г.Волгодонск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E95E4C">
        <w:rPr>
          <w:rFonts w:ascii="Times New Roman" w:hAnsi="Times New Roman"/>
          <w:spacing w:val="-6"/>
          <w:sz w:val="28"/>
          <w:szCs w:val="28"/>
        </w:rPr>
        <w:t>металлопроката</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E95E4C">
        <w:rPr>
          <w:rFonts w:ascii="Times New Roman" w:hAnsi="Times New Roman"/>
          <w:sz w:val="28"/>
          <w:szCs w:val="28"/>
        </w:rPr>
        <w:t>ов</w:t>
      </w:r>
      <w:r w:rsidR="00D0059E" w:rsidRPr="00D0059E">
        <w:rPr>
          <w:rFonts w:ascii="Times New Roman" w:hAnsi="Times New Roman"/>
          <w:sz w:val="28"/>
          <w:szCs w:val="28"/>
        </w:rPr>
        <w:t xml:space="preserve"> №</w:t>
      </w:r>
      <w:r w:rsidR="00E95E4C">
        <w:rPr>
          <w:rFonts w:ascii="Times New Roman" w:hAnsi="Times New Roman"/>
          <w:sz w:val="28"/>
          <w:szCs w:val="28"/>
        </w:rPr>
        <w:t>3,</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30.06.2016.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г.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E95E4C">
        <w:rPr>
          <w:rFonts w:ascii="Times New Roman" w:hAnsi="Times New Roman"/>
          <w:b/>
          <w:sz w:val="28"/>
          <w:szCs w:val="28"/>
          <w:lang w:eastAsia="ru-RU"/>
        </w:rPr>
        <w:t>5 908 257,00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E95E4C">
        <w:rPr>
          <w:rFonts w:ascii="Times New Roman" w:hAnsi="Times New Roman"/>
          <w:sz w:val="28"/>
          <w:szCs w:val="28"/>
          <w:lang w:eastAsia="ru-RU"/>
        </w:rPr>
        <w:t>Пять миллионов девятьсот восемь тысяч двести пятьдесят семь</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95B25">
        <w:rPr>
          <w:rFonts w:ascii="Times New Roman" w:hAnsi="Times New Roman"/>
          <w:sz w:val="28"/>
          <w:szCs w:val="28"/>
          <w:lang w:eastAsia="ru-RU"/>
        </w:rPr>
        <w:t>00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E95E4C"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Pr="00E95E4C">
        <w:rPr>
          <w:rFonts w:ascii="Times New Roman" w:hAnsi="Times New Roman"/>
          <w:b/>
          <w:sz w:val="28"/>
          <w:szCs w:val="28"/>
          <w:lang w:eastAsia="ru-RU"/>
        </w:rPr>
        <w:t>5 006 997,46</w:t>
      </w:r>
      <w:r w:rsidR="001A179B" w:rsidRPr="009B1233">
        <w:rPr>
          <w:rFonts w:ascii="Times New Roman" w:hAnsi="Times New Roman"/>
          <w:sz w:val="28"/>
          <w:szCs w:val="28"/>
          <w:lang w:eastAsia="ru-RU"/>
        </w:rPr>
        <w:t xml:space="preserve"> (</w:t>
      </w:r>
      <w:r>
        <w:rPr>
          <w:rFonts w:ascii="Times New Roman" w:hAnsi="Times New Roman"/>
          <w:sz w:val="28"/>
          <w:szCs w:val="28"/>
          <w:lang w:eastAsia="ru-RU"/>
        </w:rPr>
        <w:t>Пять миллионов шесть тысяч девятьсот девяносто семь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DB2B83">
        <w:rPr>
          <w:rFonts w:ascii="Times New Roman" w:hAnsi="Times New Roman"/>
          <w:sz w:val="28"/>
          <w:szCs w:val="28"/>
          <w:lang w:eastAsia="ru-RU"/>
        </w:rPr>
        <w:t>ей</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Pr>
          <w:rFonts w:ascii="Times New Roman" w:hAnsi="Times New Roman"/>
          <w:sz w:val="28"/>
          <w:szCs w:val="28"/>
          <w:lang w:eastAsia="ru-RU"/>
        </w:rPr>
        <w:t>46</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Pr>
          <w:rFonts w:ascii="Times New Roman" w:hAnsi="Times New Roman"/>
          <w:sz w:val="28"/>
          <w:szCs w:val="28"/>
          <w:lang w:eastAsia="ru-RU"/>
        </w:rPr>
        <w:t>е</w:t>
      </w:r>
      <w:r w:rsidR="000E3A6D">
        <w:rPr>
          <w:rFonts w:ascii="Times New Roman" w:hAnsi="Times New Roman"/>
          <w:sz w:val="28"/>
          <w:szCs w:val="28"/>
          <w:lang w:eastAsia="ru-RU"/>
        </w:rPr>
        <w:t>к</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r w:rsidR="00DF4AE6" w:rsidRPr="00DF4AE6">
          <w:rPr>
            <w:rStyle w:val="afa"/>
            <w:sz w:val="28"/>
            <w:szCs w:val="28"/>
            <w:lang w:val="en-US"/>
          </w:rPr>
          <w:t>ru</w:t>
        </w:r>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На официальных сайтах закупочная документация находится в открытом доступе, начиная с даты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r w:rsidRPr="00DF4AE6">
          <w:rPr>
            <w:rStyle w:val="afa"/>
            <w:sz w:val="28"/>
            <w:szCs w:val="28"/>
            <w:lang w:val="en-US"/>
          </w:rPr>
          <w:t>ru</w:t>
        </w:r>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E07794">
        <w:rPr>
          <w:rFonts w:ascii="Times New Roman" w:hAnsi="Times New Roman"/>
          <w:b/>
          <w:spacing w:val="-6"/>
          <w:sz w:val="28"/>
          <w:szCs w:val="28"/>
        </w:rPr>
        <w:t>01</w:t>
      </w:r>
      <w:r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Ростовская обл., г. Волгодонск-28, Старое здание дирекции Волгодонской АЭС, пом.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E07794">
        <w:rPr>
          <w:rFonts w:ascii="Times New Roman" w:hAnsi="Times New Roman"/>
          <w:b/>
          <w:spacing w:val="-6"/>
          <w:sz w:val="28"/>
          <w:szCs w:val="28"/>
        </w:rPr>
        <w:t>08</w:t>
      </w:r>
      <w:r w:rsidR="009B266E"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п/п</w:t>
            </w:r>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документов о государственной регистрации из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при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 xml:space="preserve">.1.), предоставляются в составе заявки на участие в закупке в двух форматах: *.pdf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 xml:space="preserve">редактируемом формате </w:t>
      </w:r>
      <w:r w:rsidR="001A179B" w:rsidRPr="007C4CEF">
        <w:t>*.</w:t>
      </w:r>
      <w:r w:rsidR="001A179B" w:rsidRPr="007C4CEF">
        <w:rPr>
          <w:lang w:val="en-US"/>
        </w:rPr>
        <w:t>doc</w:t>
      </w:r>
      <w:r w:rsidR="001A179B" w:rsidRPr="007C4CEF">
        <w:t xml:space="preserve"> или </w:t>
      </w:r>
      <w:r w:rsidR="001A179B" w:rsidRPr="007C4CEF" w:rsidDel="00EC0238">
        <w:t>*.xls</w:t>
      </w:r>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r w:rsidRPr="007C4CEF">
        <w:rPr>
          <w:b/>
          <w:lang w:val="en-US"/>
        </w:rPr>
        <w:t>pdf</w:t>
      </w:r>
      <w:r w:rsidRPr="007C4CEF">
        <w:rPr>
          <w:b/>
        </w:rPr>
        <w:t xml:space="preserve"> и *.xls</w:t>
      </w:r>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5D5124">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r w:rsidR="001A179B" w:rsidRPr="00855303">
        <w:rPr>
          <w:lang w:val="en-US"/>
        </w:rPr>
        <w:t>xls</w:t>
      </w:r>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r w:rsidR="0009732F" w:rsidRPr="00DF4AE6">
          <w:rPr>
            <w:rStyle w:val="afa"/>
            <w:sz w:val="28"/>
            <w:szCs w:val="28"/>
            <w:lang w:val="en-US"/>
          </w:rPr>
          <w:t>ru</w:t>
        </w:r>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предлагает заключить договор на:</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п/п</w:t>
            </w:r>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r w:rsidRPr="009B1233">
        <w:rPr>
          <w:sz w:val="28"/>
          <w:szCs w:val="28"/>
        </w:rPr>
        <w:t xml:space="preserve">против _____________ </w:t>
      </w:r>
      <w:r w:rsidRPr="009B1233">
        <w:rPr>
          <w:b/>
          <w:i/>
          <w:szCs w:val="28"/>
        </w:rPr>
        <w:t>(наименование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Данная сделка для _____________ (наименование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Данная сделка для _____________ (наименование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п/п</w:t>
            </w:r>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r w:rsidRPr="00432764">
        <w:rPr>
          <w:b/>
          <w:bCs w:val="0"/>
          <w:i/>
          <w:iCs/>
          <w:szCs w:val="24"/>
        </w:rPr>
        <w:t>поставки товара/ выполнения работ/ оказания услуг</w:t>
      </w:r>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5D5124" w:rsidRPr="005D5124">
          <w:rPr>
            <w:szCs w:val="24"/>
          </w:rPr>
          <w:t>8</w:t>
        </w:r>
      </w:fldSimple>
      <w:r w:rsidRPr="00432764">
        <w:rPr>
          <w:szCs w:val="24"/>
        </w:rPr>
        <w:t xml:space="preserve"> и </w:t>
      </w:r>
      <w:fldSimple w:instr=" REF _Ref317252433 \r \h  \* MERGEFORMAT ">
        <w:r w:rsidR="005D5124" w:rsidRPr="005D5124">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п/п</w:t>
            </w:r>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п/п</w:t>
            </w:r>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r w:rsidRPr="009B1233">
        <w:rPr>
          <w:szCs w:val="24"/>
          <w:lang w:val="en-US"/>
        </w:rPr>
        <w:t>pdf</w:t>
      </w:r>
      <w:r w:rsidRPr="009B1233">
        <w:rPr>
          <w:szCs w:val="24"/>
        </w:rPr>
        <w:t xml:space="preserve"> и *.xls;</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п/п</w:t>
            </w:r>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ул.Лубянка,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ул.Щепкина,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№45-л/с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Мухов Амир Мазиевич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№77-л/с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Мазаева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№56-л/с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Игуана лтд (Iguana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Ruan Max Amer</w:t>
            </w:r>
          </w:p>
        </w:tc>
        <w:tc>
          <w:tcPr>
            <w:tcW w:w="2410" w:type="dxa"/>
            <w:noWrap/>
            <w:vAlign w:val="bottom"/>
          </w:tcPr>
          <w:p w:rsidR="001A179B" w:rsidRPr="009B1233" w:rsidRDefault="001A179B" w:rsidP="005711C6">
            <w:pPr>
              <w:rPr>
                <w:sz w:val="20"/>
                <w:szCs w:val="20"/>
              </w:rPr>
            </w:pPr>
            <w:r w:rsidRPr="009B1233">
              <w:rPr>
                <w:i/>
                <w:iCs/>
                <w:sz w:val="20"/>
                <w:szCs w:val="20"/>
              </w:rPr>
              <w:t>Кипр, Лимассол,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п.п. ТТ:</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п/п</w:t>
            </w:r>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r w:rsidRPr="009B1233">
              <w:rPr>
                <w:bCs/>
              </w:rPr>
              <w:t xml:space="preserve">Предлагаемое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9B1233">
        <w:rPr>
          <w:b/>
          <w:i/>
          <w:sz w:val="28"/>
          <w:szCs w:val="28"/>
        </w:rPr>
        <w:t>Word</w:t>
      </w:r>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E4C" w:rsidRDefault="00E95E4C">
      <w:r>
        <w:separator/>
      </w:r>
    </w:p>
  </w:endnote>
  <w:endnote w:type="continuationSeparator" w:id="1">
    <w:p w:rsidR="00E95E4C" w:rsidRDefault="00E95E4C">
      <w:r>
        <w:continuationSeparator/>
      </w:r>
    </w:p>
  </w:endnote>
  <w:endnote w:type="continuationNotice" w:id="2">
    <w:p w:rsidR="00E95E4C" w:rsidRDefault="00E95E4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E4C" w:rsidRDefault="00E562BB">
    <w:pPr>
      <w:pStyle w:val="a8"/>
      <w:framePr w:wrap="around" w:vAnchor="text" w:hAnchor="margin" w:xAlign="center" w:y="1"/>
      <w:rPr>
        <w:rStyle w:val="ab"/>
        <w:rFonts w:cs="Courier New"/>
      </w:rPr>
    </w:pPr>
    <w:r>
      <w:rPr>
        <w:rStyle w:val="ab"/>
        <w:rFonts w:cs="Courier New"/>
      </w:rPr>
      <w:fldChar w:fldCharType="begin"/>
    </w:r>
    <w:r w:rsidR="00E95E4C">
      <w:rPr>
        <w:rStyle w:val="ab"/>
        <w:rFonts w:cs="Courier New"/>
      </w:rPr>
      <w:instrText xml:space="preserve">PAGE  </w:instrText>
    </w:r>
    <w:r>
      <w:rPr>
        <w:rStyle w:val="ab"/>
        <w:rFonts w:cs="Courier New"/>
      </w:rPr>
      <w:fldChar w:fldCharType="end"/>
    </w:r>
  </w:p>
  <w:p w:rsidR="00E95E4C" w:rsidRDefault="00E95E4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E4C" w:rsidRPr="00FE6219" w:rsidRDefault="00E95E4C"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E4C" w:rsidRPr="00FE6219" w:rsidRDefault="00E95E4C"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E4C" w:rsidRDefault="00E95E4C">
      <w:r>
        <w:separator/>
      </w:r>
    </w:p>
  </w:footnote>
  <w:footnote w:type="continuationSeparator" w:id="1">
    <w:p w:rsidR="00E95E4C" w:rsidRDefault="00E95E4C">
      <w:r>
        <w:continuationSeparator/>
      </w:r>
    </w:p>
  </w:footnote>
  <w:footnote w:type="continuationNotice" w:id="2">
    <w:p w:rsidR="00E95E4C" w:rsidRDefault="00E95E4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E4C" w:rsidRPr="00F429FC" w:rsidRDefault="00E562B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E95E4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5124">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E4C" w:rsidRPr="00F429FC" w:rsidRDefault="00E562B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E95E4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5124">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29</Pages>
  <Words>6129</Words>
  <Characters>44420</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77</cp:revision>
  <cp:lastPrinted>2016-02-20T11:03:00Z</cp:lastPrinted>
  <dcterms:created xsi:type="dcterms:W3CDTF">2015-02-12T13:10:00Z</dcterms:created>
  <dcterms:modified xsi:type="dcterms:W3CDTF">2016-02-20T11:05:00Z</dcterms:modified>
</cp:coreProperties>
</file>