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099A" w:rsidRPr="00377AC5" w:rsidRDefault="00BF4D5E">
      <w:pPr>
        <w:jc w:val="center"/>
      </w:pPr>
      <w:r>
        <w:rPr>
          <w:b/>
        </w:rPr>
        <w:t xml:space="preserve">Договор № </w:t>
      </w:r>
      <w:r w:rsidR="001D0A57" w:rsidRPr="00377AC5">
        <w:rPr>
          <w:b/>
        </w:rPr>
        <w:t>___________</w:t>
      </w:r>
    </w:p>
    <w:p w:rsidR="000F099A" w:rsidRDefault="000F099A">
      <w:pPr>
        <w:jc w:val="center"/>
        <w:rPr>
          <w:b/>
        </w:rPr>
      </w:pPr>
    </w:p>
    <w:p w:rsidR="000F099A" w:rsidRDefault="00BF4D5E">
      <w:pPr>
        <w:tabs>
          <w:tab w:val="right" w:pos="9350"/>
        </w:tabs>
      </w:pPr>
      <w:r>
        <w:t>г. Москва</w:t>
      </w:r>
      <w:r>
        <w:tab/>
      </w:r>
      <w:r w:rsidR="001D0A57" w:rsidRPr="00377AC5">
        <w:t>___________</w:t>
      </w:r>
      <w:r>
        <w:rPr>
          <w:rStyle w:val="af3"/>
          <w:rFonts w:ascii="Times New Roman" w:hAnsi="Times New Roman" w:cs="Times New Roman"/>
          <w:sz w:val="24"/>
        </w:rPr>
        <w:t xml:space="preserve"> 201</w:t>
      </w:r>
      <w:r w:rsidR="001D0A57" w:rsidRPr="00377AC5">
        <w:rPr>
          <w:rStyle w:val="af3"/>
          <w:rFonts w:ascii="Times New Roman" w:hAnsi="Times New Roman" w:cs="Times New Roman"/>
          <w:sz w:val="24"/>
        </w:rPr>
        <w:t>4</w:t>
      </w:r>
      <w:r>
        <w:rPr>
          <w:rStyle w:val="af3"/>
          <w:rFonts w:ascii="Times New Roman" w:hAnsi="Times New Roman" w:cs="Times New Roman"/>
          <w:sz w:val="24"/>
        </w:rPr>
        <w:t xml:space="preserve"> г.</w:t>
      </w:r>
    </w:p>
    <w:p w:rsidR="000F099A" w:rsidRDefault="000F099A">
      <w:bookmarkStart w:id="0" w:name="ТекстовоеПоле4"/>
    </w:p>
    <w:bookmarkEnd w:id="0"/>
    <w:p w:rsidR="000F099A" w:rsidRDefault="001D0A57" w:rsidP="000F099A">
      <w:pPr>
        <w:pStyle w:val="ab"/>
        <w:spacing w:after="0"/>
        <w:jc w:val="both"/>
      </w:pPr>
      <w:proofErr w:type="gramStart"/>
      <w:r w:rsidRPr="001D0A57">
        <w:t>_____________________________________________________</w:t>
      </w:r>
      <w:r w:rsidR="00BF4D5E">
        <w:t>именуемое в дальнейшем Поставщик, в лице</w:t>
      </w:r>
      <w:r w:rsidR="00377AC5" w:rsidRPr="00377AC5">
        <w:t>________________________________________</w:t>
      </w:r>
      <w:r w:rsidR="00BF4D5E">
        <w:t xml:space="preserve">, действующего на основании </w:t>
      </w:r>
      <w:r w:rsidR="00003ABF">
        <w:t>___________</w:t>
      </w:r>
      <w:r w:rsidR="00BF4D5E">
        <w:t xml:space="preserve">, с одной стороны, и </w:t>
      </w:r>
      <w:r w:rsidR="00BF4D5E">
        <w:rPr>
          <w:b/>
        </w:rPr>
        <w:t>ОАО «Атомредметзолото»</w:t>
      </w:r>
      <w:r w:rsidR="00BF4D5E">
        <w:t xml:space="preserve">, именуемое в дальнейшем Покупатель, в лице </w:t>
      </w:r>
      <w:r w:rsidR="00377AC5" w:rsidRPr="00037A93">
        <w:t xml:space="preserve">Директора по информационным технологиям </w:t>
      </w:r>
      <w:r w:rsidR="00377AC5" w:rsidRPr="00D15ED3">
        <w:t xml:space="preserve">Галактионова Вячеслава Анатольевича, действующего на основании доверенности </w:t>
      </w:r>
      <w:r w:rsidR="00377AC5" w:rsidRPr="00817625">
        <w:t>№ЮО-05-2014 от 26.12.2013</w:t>
      </w:r>
      <w:r w:rsidR="00BF4D5E">
        <w:t>, с другой стороны, вместе именуемые — Стороны, а каждое по отдельности — Сторона, заключили настоящий Договор о нижеследующем:</w:t>
      </w:r>
      <w:proofErr w:type="gramEnd"/>
    </w:p>
    <w:p w:rsidR="000F099A" w:rsidRDefault="000F099A"/>
    <w:p w:rsidR="000F099A" w:rsidRDefault="00BF4D5E">
      <w:pPr>
        <w:numPr>
          <w:ilvl w:val="0"/>
          <w:numId w:val="2"/>
        </w:numPr>
        <w:tabs>
          <w:tab w:val="num" w:pos="561"/>
        </w:tabs>
        <w:ind w:left="0" w:firstLine="0"/>
        <w:jc w:val="both"/>
        <w:rPr>
          <w:b/>
        </w:rPr>
      </w:pPr>
      <w:r>
        <w:rPr>
          <w:b/>
        </w:rPr>
        <w:t>Предмет Договора</w:t>
      </w:r>
    </w:p>
    <w:p w:rsidR="000F099A" w:rsidRDefault="00BF4D5E">
      <w:pPr>
        <w:numPr>
          <w:ilvl w:val="1"/>
          <w:numId w:val="2"/>
        </w:numPr>
        <w:tabs>
          <w:tab w:val="num" w:pos="0"/>
          <w:tab w:val="num" w:pos="561"/>
        </w:tabs>
        <w:ind w:left="0" w:firstLine="0"/>
        <w:jc w:val="both"/>
      </w:pPr>
      <w:proofErr w:type="gramStart"/>
      <w:r>
        <w:t xml:space="preserve">Поставщик в соответствии с условиями настоящего Договора обязуется поставить оборудование, предусмотренное </w:t>
      </w:r>
      <w:r w:rsidR="00A33B20">
        <w:t>Спецификацией</w:t>
      </w:r>
      <w:r w:rsidR="00A33B20" w:rsidRPr="00A33B20">
        <w:t xml:space="preserve"> (</w:t>
      </w:r>
      <w:r>
        <w:t>Приложение №1</w:t>
      </w:r>
      <w:r w:rsidR="00A33B20" w:rsidRPr="00A33B20">
        <w:t>)</w:t>
      </w:r>
      <w:r w:rsidR="00CC5A4C" w:rsidRPr="00CC5A4C">
        <w:t xml:space="preserve"> </w:t>
      </w:r>
      <w:r w:rsidR="00CC5A4C">
        <w:t>к настоящему Договору</w:t>
      </w:r>
      <w:r>
        <w:t xml:space="preserve">   (далее — «</w:t>
      </w:r>
      <w:r w:rsidR="009D777F">
        <w:t>Товар</w:t>
      </w:r>
      <w:r>
        <w:t>») и произвести работы</w:t>
      </w:r>
      <w:r w:rsidR="004575D6" w:rsidRPr="004575D6">
        <w:t xml:space="preserve"> </w:t>
      </w:r>
      <w:r w:rsidR="004575D6">
        <w:t>по монтажу и настройке оборудования (Приложение №2)</w:t>
      </w:r>
      <w:r w:rsidR="007F4A4D">
        <w:t xml:space="preserve"> к настоящему Договору</w:t>
      </w:r>
      <w:r>
        <w:t>, (далее – «Работы») и передать результаты работ Покупателю согласно условиям настоящего Договора, а Покупатель обязуется принять и оплатить Товар и Работы на условиях настоящего Договора.</w:t>
      </w:r>
      <w:r w:rsidR="00A15F86" w:rsidRPr="00A15F86">
        <w:t xml:space="preserve"> </w:t>
      </w:r>
      <w:proofErr w:type="gramEnd"/>
    </w:p>
    <w:p w:rsidR="000F099A" w:rsidRDefault="000F099A"/>
    <w:p w:rsidR="000F099A" w:rsidRDefault="00BF4D5E">
      <w:pPr>
        <w:numPr>
          <w:ilvl w:val="0"/>
          <w:numId w:val="2"/>
        </w:numPr>
        <w:tabs>
          <w:tab w:val="num" w:pos="561"/>
        </w:tabs>
        <w:ind w:left="0" w:firstLine="0"/>
        <w:jc w:val="both"/>
        <w:rPr>
          <w:b/>
        </w:rPr>
      </w:pPr>
      <w:r>
        <w:rPr>
          <w:b/>
        </w:rPr>
        <w:t>Порядок поставки Товара</w:t>
      </w:r>
    </w:p>
    <w:p w:rsidR="000F099A" w:rsidRDefault="008B4319">
      <w:pPr>
        <w:numPr>
          <w:ilvl w:val="1"/>
          <w:numId w:val="10"/>
        </w:numPr>
        <w:ind w:left="0" w:firstLine="0"/>
        <w:jc w:val="both"/>
      </w:pPr>
      <w:r>
        <w:t>В течени</w:t>
      </w:r>
      <w:proofErr w:type="gramStart"/>
      <w:r>
        <w:t>и</w:t>
      </w:r>
      <w:proofErr w:type="gramEnd"/>
      <w:r>
        <w:t xml:space="preserve"> 3(трех) недель с момента подписания настоящего Договора</w:t>
      </w:r>
      <w:r w:rsidDel="008B4319">
        <w:t xml:space="preserve"> </w:t>
      </w:r>
      <w:r w:rsidR="00BF4D5E">
        <w:t xml:space="preserve">Поставщик своими силами либо с привлечением третьих лиц осуществляет доставку Товара по следующему адресу: г. Москва, Большой Дровяной переулок, дом 22. </w:t>
      </w:r>
    </w:p>
    <w:p w:rsidR="000F099A" w:rsidRDefault="00BF4D5E">
      <w:pPr>
        <w:numPr>
          <w:ilvl w:val="1"/>
          <w:numId w:val="10"/>
        </w:numPr>
        <w:ind w:left="0" w:firstLine="0"/>
        <w:jc w:val="both"/>
      </w:pPr>
      <w:r>
        <w:t xml:space="preserve">Стоимость доставки Товара до </w:t>
      </w:r>
      <w:r w:rsidR="0091067D">
        <w:t xml:space="preserve">места нахождения Покупателя </w:t>
      </w:r>
      <w:r>
        <w:t>включена в стоимость Товара</w:t>
      </w:r>
      <w:proofErr w:type="gramStart"/>
      <w:r>
        <w:t>..</w:t>
      </w:r>
      <w:proofErr w:type="gramEnd"/>
    </w:p>
    <w:p w:rsidR="000F099A" w:rsidRDefault="00BF4D5E">
      <w:pPr>
        <w:numPr>
          <w:ilvl w:val="1"/>
          <w:numId w:val="10"/>
        </w:numPr>
        <w:ind w:left="0" w:firstLine="0"/>
        <w:jc w:val="both"/>
      </w:pPr>
      <w:r>
        <w:t>Обязанность Поставщика поставить Товар считается исполненной с момента передачи Товара представителю Покупателя, представившему оригинал доверенности на получение Товара от Поставщика, выданной Покупателем (или заверенную Покупателем копию доверенности), и подписания уполномоченными представителями Сторон товарной накладной ТОРГ-12. С этого же момента Покупателю переходит право собственности на Товар.</w:t>
      </w:r>
    </w:p>
    <w:p w:rsidR="000F099A" w:rsidRDefault="00BF4D5E">
      <w:pPr>
        <w:numPr>
          <w:ilvl w:val="1"/>
          <w:numId w:val="10"/>
        </w:numPr>
        <w:ind w:left="0" w:firstLine="0"/>
        <w:jc w:val="both"/>
      </w:pPr>
      <w:r>
        <w:t>Приёмка Товара по количеству</w:t>
      </w:r>
      <w:r w:rsidR="00435689">
        <w:t>, качеству</w:t>
      </w:r>
      <w:r>
        <w:t xml:space="preserve"> и ассортименту производится в момент передачи Товара представителю Покупателя. Подписание представителем Покупателя товарной накладной без составления  акта об установленном расхождении по количеству</w:t>
      </w:r>
      <w:r w:rsidR="00435689">
        <w:t>, качеству</w:t>
      </w:r>
      <w:r>
        <w:t xml:space="preserve"> и ассортименту подтверждает отсутствие у Покупателя претензий по количеству и/или ассортименту принятого Товара. В случае несоответствия количества и/или ассортимента Товара Спецификации, в товарной накладной должна быть сделана отметка о фактически принятом количестве и/или  ассортименте Товара Покупателем, в противном случае претензии Покупателя не принимаются к рассмотрению Поставщиком.</w:t>
      </w:r>
    </w:p>
    <w:p w:rsidR="000F099A" w:rsidRPr="009B2088" w:rsidRDefault="00BF4D5E">
      <w:pPr>
        <w:numPr>
          <w:ilvl w:val="1"/>
          <w:numId w:val="10"/>
        </w:numPr>
        <w:ind w:left="0" w:firstLine="0"/>
        <w:jc w:val="both"/>
        <w:rPr>
          <w:rFonts w:eastAsia="Times New Roman"/>
          <w:lang w:eastAsia="en-US"/>
        </w:rPr>
      </w:pPr>
      <w:r w:rsidRPr="009B2088">
        <w:rPr>
          <w:rFonts w:eastAsia="Times New Roman"/>
          <w:lang w:eastAsia="en-US"/>
        </w:rPr>
        <w:t xml:space="preserve">Допоставка недостающей и/или замена несоответствующего </w:t>
      </w:r>
      <w:r w:rsidR="00435689" w:rsidRPr="009B2088">
        <w:rPr>
          <w:rFonts w:eastAsia="Times New Roman"/>
          <w:lang w:eastAsia="en-US"/>
        </w:rPr>
        <w:t xml:space="preserve">Товара </w:t>
      </w:r>
      <w:r w:rsidRPr="009B2088">
        <w:rPr>
          <w:rFonts w:eastAsia="Times New Roman"/>
          <w:lang w:eastAsia="en-US"/>
        </w:rPr>
        <w:t>оформляется соответствующей товарной накладной.</w:t>
      </w:r>
    </w:p>
    <w:p w:rsidR="000F099A" w:rsidRDefault="00BF4D5E" w:rsidP="00783AC7">
      <w:pPr>
        <w:numPr>
          <w:ilvl w:val="1"/>
          <w:numId w:val="10"/>
        </w:numPr>
        <w:ind w:left="0" w:firstLine="0"/>
        <w:jc w:val="both"/>
      </w:pPr>
      <w:r>
        <w:t xml:space="preserve">Поставщик гарантирует, что качество поставляемого Товара имеет гарантию производителя. Гарантийное обслуживание в течение всего срока, определенного производителем поставляемого Товара, осуществляется </w:t>
      </w:r>
      <w:proofErr w:type="gramStart"/>
      <w:r>
        <w:t>в</w:t>
      </w:r>
      <w:proofErr w:type="gramEnd"/>
      <w:r>
        <w:t xml:space="preserve"> </w:t>
      </w:r>
      <w:proofErr w:type="gramStart"/>
      <w:r>
        <w:t>авторизованных</w:t>
      </w:r>
      <w:proofErr w:type="gramEnd"/>
      <w:r>
        <w:t xml:space="preserve"> сервис-центрах производителя на основе стандартных условий гарантии определяемой производителем. </w:t>
      </w:r>
    </w:p>
    <w:p w:rsidR="0091067D" w:rsidRDefault="0091067D" w:rsidP="00783AC7">
      <w:pPr>
        <w:numPr>
          <w:ilvl w:val="1"/>
          <w:numId w:val="10"/>
        </w:numPr>
        <w:ind w:left="0" w:firstLine="0"/>
        <w:jc w:val="both"/>
      </w:pPr>
      <w:r>
        <w:t xml:space="preserve">Одновременно с Товаром передается инструкция по эксплуатации и документ, подтверждающий гарантию производителя. </w:t>
      </w:r>
    </w:p>
    <w:p w:rsidR="00EB005A" w:rsidRDefault="00EB005A" w:rsidP="00EB005A">
      <w:pPr>
        <w:jc w:val="both"/>
      </w:pPr>
    </w:p>
    <w:p w:rsidR="000F099A" w:rsidRPr="00195F3A" w:rsidRDefault="00BF4D5E">
      <w:pPr>
        <w:numPr>
          <w:ilvl w:val="0"/>
          <w:numId w:val="10"/>
        </w:numPr>
        <w:jc w:val="both"/>
        <w:rPr>
          <w:b/>
        </w:rPr>
      </w:pPr>
      <w:r w:rsidRPr="00195F3A">
        <w:rPr>
          <w:b/>
        </w:rPr>
        <w:t>Сроки и условия выполнения работ</w:t>
      </w:r>
    </w:p>
    <w:p w:rsidR="000F099A" w:rsidRPr="005E11D8" w:rsidRDefault="00BF4D5E">
      <w:pPr>
        <w:numPr>
          <w:ilvl w:val="1"/>
          <w:numId w:val="10"/>
        </w:numPr>
        <w:ind w:left="0" w:firstLine="0"/>
        <w:jc w:val="both"/>
      </w:pPr>
      <w:r w:rsidRPr="005E11D8">
        <w:t>Поставщик обязуется</w:t>
      </w:r>
      <w:r w:rsidR="000A2F7D">
        <w:t xml:space="preserve"> произвести поставку товара до 20 декабря 2014 года и</w:t>
      </w:r>
      <w:r w:rsidRPr="005E11D8">
        <w:t xml:space="preserve"> выполнить Работы, предусмотренные пунктом 1.1. настоящего Договора, в течение </w:t>
      </w:r>
      <w:r w:rsidR="00CF0430" w:rsidRPr="005E11D8">
        <w:t>2</w:t>
      </w:r>
      <w:r w:rsidRPr="005E11D8">
        <w:t>-</w:t>
      </w:r>
      <w:r w:rsidR="00CF0430" w:rsidRPr="005E11D8">
        <w:t>х</w:t>
      </w:r>
      <w:r w:rsidRPr="005E11D8">
        <w:t xml:space="preserve"> </w:t>
      </w:r>
      <w:r w:rsidRPr="005E11D8">
        <w:lastRenderedPageBreak/>
        <w:t>(д</w:t>
      </w:r>
      <w:r w:rsidR="00CF0430" w:rsidRPr="005E11D8">
        <w:t>вух</w:t>
      </w:r>
      <w:r w:rsidRPr="005E11D8">
        <w:t xml:space="preserve">) </w:t>
      </w:r>
      <w:r w:rsidR="00EF1CA4">
        <w:t>рабочих</w:t>
      </w:r>
      <w:r w:rsidRPr="005E11D8">
        <w:t xml:space="preserve"> дней с момента поставки Товара Покупателю и подписания Сторонами товарной накладной.</w:t>
      </w:r>
      <w:r w:rsidR="000A2F7D">
        <w:t xml:space="preserve"> </w:t>
      </w:r>
      <w:r w:rsidR="000A2F7D" w:rsidRPr="000A2F7D">
        <w:t>Поставщик с согласия Заказчика может произвести досрочную поставку Товара.</w:t>
      </w:r>
      <w:bookmarkStart w:id="1" w:name="_GoBack"/>
      <w:bookmarkEnd w:id="1"/>
    </w:p>
    <w:p w:rsidR="000F099A" w:rsidRPr="005E11D8" w:rsidRDefault="00BF4D5E">
      <w:pPr>
        <w:numPr>
          <w:ilvl w:val="1"/>
          <w:numId w:val="10"/>
        </w:numPr>
        <w:jc w:val="both"/>
      </w:pPr>
      <w:r w:rsidRPr="005E11D8">
        <w:t>Работы выполняются по адресу: г. Москва, Большой Дровяной переулок, дом 22.</w:t>
      </w:r>
    </w:p>
    <w:p w:rsidR="000F099A" w:rsidRPr="005E11D8" w:rsidRDefault="00BF4D5E">
      <w:pPr>
        <w:numPr>
          <w:ilvl w:val="1"/>
          <w:numId w:val="10"/>
        </w:numPr>
        <w:ind w:left="0" w:firstLine="0"/>
        <w:jc w:val="both"/>
      </w:pPr>
      <w:r w:rsidRPr="005E11D8">
        <w:t>Поставщик гарантирует, что он обладает в необходимом объеме правами на выполнение работ, предусмотренных настоящим Договором, и работы будут производиться силами сертифицированных специалистов.</w:t>
      </w:r>
    </w:p>
    <w:p w:rsidR="000F099A" w:rsidRPr="005E11D8" w:rsidRDefault="00BF4D5E">
      <w:pPr>
        <w:numPr>
          <w:ilvl w:val="1"/>
          <w:numId w:val="10"/>
        </w:numPr>
        <w:ind w:left="0" w:firstLine="0"/>
        <w:jc w:val="both"/>
      </w:pPr>
      <w:r w:rsidRPr="005E11D8">
        <w:t>Для выполнения работ, предусмотренных настоящим Договором, Поставщик имеет право привлекать в качестве соисполнителей сторонние организации по согласованию с Покупателем, без изменения цены и условий  настоящего Договора.</w:t>
      </w:r>
    </w:p>
    <w:p w:rsidR="000F099A" w:rsidRPr="005E11D8" w:rsidRDefault="00BF4D5E">
      <w:pPr>
        <w:numPr>
          <w:ilvl w:val="1"/>
          <w:numId w:val="10"/>
        </w:numPr>
        <w:ind w:left="0" w:firstLine="0"/>
        <w:jc w:val="both"/>
      </w:pPr>
      <w:r w:rsidRPr="005E11D8">
        <w:t>При выполнении работ по настоящему Договору каждая из Сторон обязуется принимать во внимание рекомендации другой Стороны, касающиеся предмета настоящего Договора.</w:t>
      </w:r>
    </w:p>
    <w:p w:rsidR="000F099A" w:rsidRPr="005E11D8" w:rsidRDefault="00BF4D5E">
      <w:pPr>
        <w:numPr>
          <w:ilvl w:val="1"/>
          <w:numId w:val="10"/>
        </w:numPr>
        <w:ind w:left="0" w:firstLine="0"/>
        <w:jc w:val="both"/>
      </w:pPr>
      <w:r w:rsidRPr="005E11D8">
        <w:t>Стороны обязуются незамедлительно информировать друг друга о затруднениях, препятствующих выполнению работ по настоящему Договору для своевременного принятия необходимых мер.</w:t>
      </w:r>
    </w:p>
    <w:p w:rsidR="000F099A" w:rsidRPr="005E11D8" w:rsidRDefault="00BF4D5E">
      <w:pPr>
        <w:numPr>
          <w:ilvl w:val="1"/>
          <w:numId w:val="10"/>
        </w:numPr>
        <w:ind w:left="0" w:firstLine="0"/>
        <w:jc w:val="both"/>
      </w:pPr>
      <w:r w:rsidRPr="005E11D8">
        <w:t>Способ и порядок выполнения работ по настоящему Договору определяется Поставщиком и предварительно согласуется с Покупателем.</w:t>
      </w:r>
    </w:p>
    <w:p w:rsidR="000F099A" w:rsidRPr="005E11D8" w:rsidRDefault="000F099A">
      <w:pPr>
        <w:jc w:val="both"/>
      </w:pPr>
    </w:p>
    <w:p w:rsidR="000F099A" w:rsidRPr="005E11D8" w:rsidRDefault="000F099A">
      <w:pPr>
        <w:jc w:val="both"/>
      </w:pPr>
    </w:p>
    <w:p w:rsidR="000F099A" w:rsidRPr="005E11D8" w:rsidRDefault="00BF4D5E">
      <w:pPr>
        <w:pStyle w:val="af2"/>
        <w:numPr>
          <w:ilvl w:val="0"/>
          <w:numId w:val="10"/>
        </w:numPr>
        <w:jc w:val="both"/>
      </w:pPr>
      <w:r w:rsidRPr="005E11D8">
        <w:rPr>
          <w:b/>
          <w:bCs/>
        </w:rPr>
        <w:t>Порядок сдачи-приёмки выполненных работ</w:t>
      </w:r>
    </w:p>
    <w:p w:rsidR="000F099A" w:rsidRPr="005E11D8" w:rsidRDefault="00BF4D5E">
      <w:pPr>
        <w:numPr>
          <w:ilvl w:val="1"/>
          <w:numId w:val="10"/>
        </w:numPr>
        <w:ind w:left="0" w:firstLine="0"/>
        <w:jc w:val="both"/>
      </w:pPr>
      <w:r w:rsidRPr="005E11D8">
        <w:t>Работы Поставщика признаются выполненными надлежащим образом с момента подписания Сторонами Акта сдачи-приёмки выполненных работ</w:t>
      </w:r>
      <w:r w:rsidR="00AF593C" w:rsidRPr="00AF593C">
        <w:t xml:space="preserve"> (</w:t>
      </w:r>
      <w:r w:rsidR="00AF593C">
        <w:t>далее Акт</w:t>
      </w:r>
      <w:r w:rsidR="00AF593C" w:rsidRPr="00AF593C">
        <w:t>)</w:t>
      </w:r>
      <w:r w:rsidR="00AF593C">
        <w:t>.</w:t>
      </w:r>
      <w:r w:rsidR="00A85714" w:rsidRPr="005E11D8">
        <w:t xml:space="preserve"> </w:t>
      </w:r>
    </w:p>
    <w:p w:rsidR="000F099A" w:rsidRPr="005E11D8" w:rsidRDefault="00BF4D5E">
      <w:pPr>
        <w:numPr>
          <w:ilvl w:val="1"/>
          <w:numId w:val="10"/>
        </w:numPr>
        <w:ind w:left="0" w:firstLine="0"/>
        <w:jc w:val="both"/>
      </w:pPr>
      <w:r w:rsidRPr="005E11D8">
        <w:t xml:space="preserve">Покупатель в течение 5 (пяти) рабочих дней со дня получения Акта сдачи-приемки работ направляет </w:t>
      </w:r>
      <w:r w:rsidR="008E6E85" w:rsidRPr="005E11D8">
        <w:t>Поставщику</w:t>
      </w:r>
      <w:r w:rsidRPr="005E11D8">
        <w:t xml:space="preserve"> подписанный Акт сдачи-приемки работ. </w:t>
      </w:r>
    </w:p>
    <w:p w:rsidR="000F099A" w:rsidRPr="005E11D8" w:rsidRDefault="00BF4D5E">
      <w:pPr>
        <w:numPr>
          <w:ilvl w:val="1"/>
          <w:numId w:val="10"/>
        </w:numPr>
        <w:ind w:left="0" w:firstLine="0"/>
        <w:jc w:val="both"/>
      </w:pPr>
      <w:r w:rsidRPr="005E11D8">
        <w:t>В случае не предоставления Покупателем в срок, указанный в пункте 4.2. настоящего Договора Акта сдачи-приёмки выполненных работ или мотивированного отказа от подписания Акта сдачи-приёмки выполненных работ, работы, выполненные Поставщиком, считаются выполненными надлежащим образом и принятыми Покупателем. В таком случае Поставщик составляет односторонний Акт сдачи-приёмки выполненных работ.</w:t>
      </w:r>
    </w:p>
    <w:p w:rsidR="000F099A" w:rsidRPr="005E11D8" w:rsidRDefault="00BF4D5E">
      <w:pPr>
        <w:numPr>
          <w:ilvl w:val="1"/>
          <w:numId w:val="10"/>
        </w:numPr>
        <w:ind w:left="0" w:firstLine="0"/>
        <w:jc w:val="both"/>
      </w:pPr>
      <w:r w:rsidRPr="005E11D8">
        <w:t>В случае досрочного выполнения работ по этапу Поставщик вправе досрочно сдать их результат Покупателю, а Покупатель обязан принять у Поставщика выполненные работы и оплатить их в соответствии с условиями настоящего Договора.</w:t>
      </w:r>
    </w:p>
    <w:p w:rsidR="000F099A" w:rsidRPr="005E11D8" w:rsidRDefault="00BF4D5E">
      <w:pPr>
        <w:numPr>
          <w:ilvl w:val="1"/>
          <w:numId w:val="10"/>
        </w:numPr>
        <w:ind w:left="0" w:firstLine="0"/>
        <w:jc w:val="both"/>
      </w:pPr>
      <w:r w:rsidRPr="005E11D8">
        <w:t>Устранение недостатков и недоделок, выявленных Покупателем в ходе проведения процедуры сдачи-приемки выполненных Работ, является обязательным для Поставщика и необходимым условием для проведения повторной приемки выполненных Работ Покупателем. Устранение таких недостатков и недоделок производится  Поставщиком за свой счет</w:t>
      </w:r>
      <w:r w:rsidR="00753CFB" w:rsidRPr="005E11D8">
        <w:t xml:space="preserve"> в срок, указанный Покупателем</w:t>
      </w:r>
      <w:r w:rsidRPr="005E11D8">
        <w:t>.</w:t>
      </w:r>
    </w:p>
    <w:p w:rsidR="000F099A" w:rsidRPr="005E11D8" w:rsidRDefault="000F099A">
      <w:pPr>
        <w:jc w:val="both"/>
      </w:pPr>
    </w:p>
    <w:p w:rsidR="000F099A" w:rsidRPr="005E11D8" w:rsidRDefault="00BF4D5E">
      <w:pPr>
        <w:numPr>
          <w:ilvl w:val="0"/>
          <w:numId w:val="10"/>
        </w:numPr>
        <w:ind w:left="0" w:firstLine="0"/>
        <w:jc w:val="both"/>
        <w:rPr>
          <w:b/>
        </w:rPr>
      </w:pPr>
      <w:r w:rsidRPr="005E11D8">
        <w:rPr>
          <w:b/>
        </w:rPr>
        <w:t xml:space="preserve">Порядок расчётов </w:t>
      </w:r>
    </w:p>
    <w:p w:rsidR="000F099A" w:rsidRPr="005E11D8" w:rsidRDefault="00BF4D5E" w:rsidP="006E7445">
      <w:pPr>
        <w:jc w:val="both"/>
      </w:pPr>
      <w:r w:rsidRPr="005E11D8">
        <w:t xml:space="preserve">   Общая цена настоящего Договора составляет </w:t>
      </w:r>
      <w:r w:rsidR="00181BA8" w:rsidRPr="00181BA8">
        <w:t>_____________</w:t>
      </w:r>
      <w:r w:rsidR="005051E5" w:rsidRPr="005E11D8">
        <w:t>(</w:t>
      </w:r>
      <w:r w:rsidR="00181BA8" w:rsidRPr="00181BA8">
        <w:t>____________________________</w:t>
      </w:r>
      <w:r w:rsidR="00CE292C" w:rsidRPr="005E11D8">
        <w:t xml:space="preserve"> </w:t>
      </w:r>
      <w:r w:rsidR="00AF593C">
        <w:t>)</w:t>
      </w:r>
      <w:r w:rsidR="00CE292C" w:rsidRPr="005E11D8">
        <w:t xml:space="preserve">рубля </w:t>
      </w:r>
      <w:r w:rsidR="00181BA8" w:rsidRPr="00181BA8">
        <w:t>___</w:t>
      </w:r>
      <w:r w:rsidR="005051E5" w:rsidRPr="005E11D8">
        <w:t xml:space="preserve"> копе</w:t>
      </w:r>
      <w:r w:rsidR="00CE292C" w:rsidRPr="005E11D8">
        <w:t>ек</w:t>
      </w:r>
      <w:r w:rsidR="005051E5" w:rsidRPr="005E11D8">
        <w:t>, в</w:t>
      </w:r>
      <w:r w:rsidR="00526534">
        <w:t xml:space="preserve"> том числе</w:t>
      </w:r>
      <w:r w:rsidR="005051E5" w:rsidRPr="005E11D8">
        <w:t xml:space="preserve"> НДС</w:t>
      </w:r>
      <w:r w:rsidR="00526534">
        <w:t>(18%)</w:t>
      </w:r>
      <w:r w:rsidR="005051E5" w:rsidRPr="005E11D8">
        <w:t xml:space="preserve"> в размере </w:t>
      </w:r>
      <w:r w:rsidR="00181BA8" w:rsidRPr="00181BA8">
        <w:t>________</w:t>
      </w:r>
      <w:r w:rsidR="00623713" w:rsidRPr="005E11D8">
        <w:t xml:space="preserve"> (</w:t>
      </w:r>
      <w:r w:rsidR="00181BA8" w:rsidRPr="00181BA8">
        <w:t>__________________</w:t>
      </w:r>
      <w:r w:rsidR="00526534">
        <w:t>)</w:t>
      </w:r>
      <w:r w:rsidR="00623713" w:rsidRPr="005E11D8">
        <w:t xml:space="preserve"> руб</w:t>
      </w:r>
      <w:r w:rsidR="00C05B3F" w:rsidRPr="005E11D8">
        <w:t>л</w:t>
      </w:r>
      <w:r w:rsidR="00623713" w:rsidRPr="005E11D8">
        <w:t xml:space="preserve">ей </w:t>
      </w:r>
      <w:r w:rsidR="00181BA8" w:rsidRPr="00181BA8">
        <w:t>___</w:t>
      </w:r>
      <w:r w:rsidR="00623713" w:rsidRPr="005E11D8">
        <w:t xml:space="preserve"> копейки</w:t>
      </w:r>
      <w:r w:rsidRPr="005E11D8">
        <w:t xml:space="preserve"> и складывается </w:t>
      </w:r>
      <w:proofErr w:type="gramStart"/>
      <w:r w:rsidRPr="005E11D8">
        <w:t>из</w:t>
      </w:r>
      <w:proofErr w:type="gramEnd"/>
      <w:r w:rsidRPr="005E11D8">
        <w:t>:</w:t>
      </w:r>
    </w:p>
    <w:p w:rsidR="000F099A" w:rsidRPr="005E11D8" w:rsidRDefault="00BF4D5E">
      <w:pPr>
        <w:tabs>
          <w:tab w:val="left" w:pos="374"/>
        </w:tabs>
        <w:jc w:val="both"/>
      </w:pPr>
      <w:r w:rsidRPr="005E11D8">
        <w:t>- общей стоимости Товара, что составляет</w:t>
      </w:r>
      <w:proofErr w:type="gramStart"/>
      <w:r w:rsidRPr="005E11D8">
        <w:t xml:space="preserve"> </w:t>
      </w:r>
      <w:r w:rsidR="00181BA8" w:rsidRPr="00181BA8">
        <w:t>________________</w:t>
      </w:r>
      <w:r w:rsidR="006E7445" w:rsidRPr="005E11D8">
        <w:rPr>
          <w:rFonts w:eastAsia="Times New Roman"/>
          <w:b/>
          <w:lang w:eastAsia="ru-RU"/>
        </w:rPr>
        <w:t xml:space="preserve"> </w:t>
      </w:r>
      <w:r w:rsidRPr="005E11D8">
        <w:t>(</w:t>
      </w:r>
      <w:r w:rsidR="00181BA8" w:rsidRPr="00181BA8">
        <w:t>________________________</w:t>
      </w:r>
      <w:r w:rsidR="00526534">
        <w:t>)</w:t>
      </w:r>
      <w:r w:rsidR="006E7445" w:rsidRPr="005E11D8">
        <w:t xml:space="preserve"> </w:t>
      </w:r>
      <w:proofErr w:type="gramEnd"/>
      <w:r w:rsidR="005051E5" w:rsidRPr="005E11D8">
        <w:t>рубл</w:t>
      </w:r>
      <w:r w:rsidR="00DE0394" w:rsidRPr="005E11D8">
        <w:t>ей</w:t>
      </w:r>
      <w:r w:rsidR="005051E5" w:rsidRPr="005E11D8">
        <w:t xml:space="preserve"> </w:t>
      </w:r>
      <w:r w:rsidR="00181BA8" w:rsidRPr="00181BA8">
        <w:t>____</w:t>
      </w:r>
      <w:r w:rsidR="006E7445" w:rsidRPr="005E11D8">
        <w:t xml:space="preserve"> копе</w:t>
      </w:r>
      <w:r w:rsidR="00DE0394" w:rsidRPr="005E11D8">
        <w:t>ек</w:t>
      </w:r>
      <w:r w:rsidRPr="005E11D8">
        <w:t>, включая НДС</w:t>
      </w:r>
      <w:r w:rsidR="00526534">
        <w:t>(18%)</w:t>
      </w:r>
      <w:r w:rsidRPr="005E11D8">
        <w:t xml:space="preserve"> в размере </w:t>
      </w:r>
      <w:r w:rsidR="00181BA8" w:rsidRPr="00181BA8">
        <w:rPr>
          <w:b/>
        </w:rPr>
        <w:t>_____________________</w:t>
      </w:r>
      <w:r w:rsidR="00614849" w:rsidRPr="005E11D8">
        <w:rPr>
          <w:b/>
        </w:rPr>
        <w:t xml:space="preserve"> </w:t>
      </w:r>
      <w:r w:rsidRPr="005E11D8">
        <w:t>(</w:t>
      </w:r>
      <w:r w:rsidR="00181BA8" w:rsidRPr="00181BA8">
        <w:t>__________________</w:t>
      </w:r>
      <w:r w:rsidR="00526534">
        <w:t>)</w:t>
      </w:r>
      <w:r w:rsidRPr="005E11D8">
        <w:t xml:space="preserve"> рубл</w:t>
      </w:r>
      <w:r w:rsidR="003C705C" w:rsidRPr="005E11D8">
        <w:t>я</w:t>
      </w:r>
      <w:r w:rsidRPr="005E11D8">
        <w:t xml:space="preserve"> </w:t>
      </w:r>
      <w:r w:rsidR="00181BA8" w:rsidRPr="00181BA8">
        <w:t>___</w:t>
      </w:r>
      <w:r w:rsidR="005051E5" w:rsidRPr="005E11D8">
        <w:t xml:space="preserve"> </w:t>
      </w:r>
      <w:r w:rsidRPr="005E11D8">
        <w:t>копе</w:t>
      </w:r>
      <w:r w:rsidR="003C705C" w:rsidRPr="005E11D8">
        <w:t>йки</w:t>
      </w:r>
      <w:r w:rsidRPr="005E11D8">
        <w:t>.</w:t>
      </w:r>
    </w:p>
    <w:p w:rsidR="000F099A" w:rsidRPr="005E11D8" w:rsidRDefault="00BF4D5E">
      <w:pPr>
        <w:jc w:val="both"/>
      </w:pPr>
      <w:r w:rsidRPr="005E11D8">
        <w:t>- общей стоимости Работ, что составляет</w:t>
      </w:r>
      <w:proofErr w:type="gramStart"/>
      <w:r w:rsidRPr="005E11D8">
        <w:t xml:space="preserve"> </w:t>
      </w:r>
      <w:r w:rsidR="00181BA8" w:rsidRPr="00181BA8">
        <w:t>_____________</w:t>
      </w:r>
      <w:r w:rsidRPr="005E11D8">
        <w:t>(</w:t>
      </w:r>
      <w:r w:rsidR="00181BA8" w:rsidRPr="00181BA8">
        <w:t>____________________________</w:t>
      </w:r>
      <w:r w:rsidR="00526534">
        <w:t>)</w:t>
      </w:r>
      <w:r w:rsidR="00DE0394" w:rsidRPr="005E11D8">
        <w:t xml:space="preserve"> </w:t>
      </w:r>
      <w:proofErr w:type="gramEnd"/>
      <w:r w:rsidR="005051E5" w:rsidRPr="005E11D8">
        <w:t>рубл</w:t>
      </w:r>
      <w:r w:rsidR="00DE0394" w:rsidRPr="005E11D8">
        <w:t>ей</w:t>
      </w:r>
      <w:r w:rsidR="005051E5" w:rsidRPr="005E11D8">
        <w:t xml:space="preserve"> </w:t>
      </w:r>
      <w:r w:rsidR="00181BA8" w:rsidRPr="00181BA8">
        <w:t>____</w:t>
      </w:r>
      <w:r w:rsidRPr="005E11D8">
        <w:t xml:space="preserve"> копеек, в том числе НДС</w:t>
      </w:r>
      <w:r w:rsidR="00526534">
        <w:t>(18%)</w:t>
      </w:r>
      <w:r w:rsidRPr="005E11D8">
        <w:t xml:space="preserve"> в размере </w:t>
      </w:r>
      <w:r w:rsidR="00181BA8" w:rsidRPr="00181BA8">
        <w:t>__________</w:t>
      </w:r>
      <w:r w:rsidRPr="005E11D8">
        <w:t>(</w:t>
      </w:r>
      <w:r w:rsidR="00181BA8" w:rsidRPr="00181BA8">
        <w:t>___________________________</w:t>
      </w:r>
      <w:r w:rsidR="00526534">
        <w:t>)</w:t>
      </w:r>
      <w:r w:rsidR="006C38A8" w:rsidRPr="005E11D8">
        <w:t xml:space="preserve"> </w:t>
      </w:r>
      <w:r w:rsidRPr="005E11D8">
        <w:t>рубл</w:t>
      </w:r>
      <w:r w:rsidR="006C38A8" w:rsidRPr="005E11D8">
        <w:t>я</w:t>
      </w:r>
      <w:r w:rsidRPr="005E11D8">
        <w:t xml:space="preserve"> </w:t>
      </w:r>
      <w:r w:rsidR="00181BA8" w:rsidRPr="00181BA8">
        <w:t>___</w:t>
      </w:r>
      <w:r w:rsidRPr="005E11D8">
        <w:t xml:space="preserve"> копе</w:t>
      </w:r>
      <w:r w:rsidR="006C38A8" w:rsidRPr="005E11D8">
        <w:t>ек</w:t>
      </w:r>
      <w:r w:rsidRPr="005E11D8">
        <w:t>.</w:t>
      </w:r>
    </w:p>
    <w:p w:rsidR="00EF33AC" w:rsidRPr="00365E85" w:rsidRDefault="00CF570D" w:rsidP="00EF33AC">
      <w:pPr>
        <w:pStyle w:val="af2"/>
        <w:numPr>
          <w:ilvl w:val="1"/>
          <w:numId w:val="22"/>
        </w:numPr>
        <w:jc w:val="both"/>
      </w:pPr>
      <w:r>
        <w:rPr>
          <w:color w:val="000000"/>
        </w:rPr>
        <w:lastRenderedPageBreak/>
        <w:t xml:space="preserve">. </w:t>
      </w:r>
      <w:r w:rsidR="00EF33AC" w:rsidRPr="005E11D8">
        <w:rPr>
          <w:color w:val="000000"/>
        </w:rPr>
        <w:t>Цены  по настоящему Договору действительны только для данного Договора и не являются предметом для каких-либо ссылок при переговорах с третьими лицами</w:t>
      </w:r>
      <w:r w:rsidR="00EF33AC" w:rsidRPr="00EF33AC">
        <w:rPr>
          <w:color w:val="000000"/>
        </w:rPr>
        <w:t>.</w:t>
      </w:r>
    </w:p>
    <w:p w:rsidR="00EF33AC" w:rsidRPr="00365E85" w:rsidRDefault="00CF570D" w:rsidP="00EF33AC">
      <w:pPr>
        <w:numPr>
          <w:ilvl w:val="1"/>
          <w:numId w:val="22"/>
        </w:numPr>
        <w:jc w:val="both"/>
      </w:pPr>
      <w:r>
        <w:rPr>
          <w:snapToGrid w:val="0"/>
        </w:rPr>
        <w:t xml:space="preserve">. </w:t>
      </w:r>
      <w:r w:rsidR="00EF33AC" w:rsidRPr="00365E85">
        <w:rPr>
          <w:snapToGrid w:val="0"/>
        </w:rPr>
        <w:t>Расчеты по настоящему Договору производятся в следующем порядке:</w:t>
      </w:r>
    </w:p>
    <w:p w:rsidR="00EF33AC" w:rsidRDefault="00EF33AC" w:rsidP="009B2088">
      <w:pPr>
        <w:numPr>
          <w:ilvl w:val="2"/>
          <w:numId w:val="22"/>
        </w:numPr>
        <w:spacing w:before="120" w:after="120"/>
        <w:ind w:left="0" w:firstLine="0"/>
        <w:jc w:val="both"/>
      </w:pPr>
      <w:r w:rsidRPr="009028F7">
        <w:t xml:space="preserve">в течение </w:t>
      </w:r>
      <w:r>
        <w:t>10</w:t>
      </w:r>
      <w:r w:rsidRPr="009028F7">
        <w:t>-ти (</w:t>
      </w:r>
      <w:r>
        <w:t>Десяти</w:t>
      </w:r>
      <w:r w:rsidRPr="009028F7">
        <w:t xml:space="preserve">) </w:t>
      </w:r>
      <w:r w:rsidR="00526534">
        <w:t>рабочих</w:t>
      </w:r>
      <w:r w:rsidRPr="009028F7">
        <w:t xml:space="preserve"> дней с момента </w:t>
      </w:r>
      <w:r w:rsidR="00533F24">
        <w:t>подписания акта, указанного в п. 4.1. настоящего договора</w:t>
      </w:r>
      <w:r w:rsidR="00526534">
        <w:t>.</w:t>
      </w:r>
      <w:r w:rsidR="00533F24">
        <w:t xml:space="preserve"> </w:t>
      </w:r>
      <w:bookmarkStart w:id="2" w:name="OLE_LINK10"/>
      <w:bookmarkStart w:id="3" w:name="OLE_LINK11"/>
      <w:r w:rsidR="00533F24">
        <w:t>Покупатель</w:t>
      </w:r>
      <w:r>
        <w:t>, на основании подписанно</w:t>
      </w:r>
      <w:r w:rsidR="00526534">
        <w:t>го</w:t>
      </w:r>
      <w:r>
        <w:t xml:space="preserve"> уполномоченными представителями Сторон </w:t>
      </w:r>
      <w:r w:rsidR="00526534">
        <w:t>А</w:t>
      </w:r>
      <w:r w:rsidR="00533F24">
        <w:t xml:space="preserve">кта </w:t>
      </w:r>
      <w:r>
        <w:t xml:space="preserve">и полученного от </w:t>
      </w:r>
      <w:r w:rsidR="00533F24">
        <w:t>Поставщика</w:t>
      </w:r>
      <w:r>
        <w:t xml:space="preserve"> оригиналов </w:t>
      </w:r>
      <w:r w:rsidRPr="00C2463F">
        <w:t>счета</w:t>
      </w:r>
      <w:r>
        <w:t xml:space="preserve"> и счета-фактуры, оформленными в соответствии с необходимыми требованиями</w:t>
      </w:r>
      <w:proofErr w:type="gramStart"/>
      <w:r>
        <w:t xml:space="preserve"> ,</w:t>
      </w:r>
      <w:bookmarkEnd w:id="2"/>
      <w:bookmarkEnd w:id="3"/>
      <w:proofErr w:type="gramEnd"/>
      <w:r w:rsidRPr="009028F7">
        <w:t xml:space="preserve"> перечисляет на расчетный счет </w:t>
      </w:r>
      <w:r w:rsidR="00533F24">
        <w:t xml:space="preserve">Поставщика </w:t>
      </w:r>
      <w:r w:rsidRPr="009028F7">
        <w:t xml:space="preserve">денежную сумму в размере  </w:t>
      </w:r>
      <w:r w:rsidRPr="00760641">
        <w:t>100</w:t>
      </w:r>
      <w:r>
        <w:t xml:space="preserve">% </w:t>
      </w:r>
      <w:r w:rsidRPr="009028F7">
        <w:t>(</w:t>
      </w:r>
      <w:r>
        <w:t>Сто процентов</w:t>
      </w:r>
      <w:r w:rsidRPr="009028F7">
        <w:t xml:space="preserve">) от общей стоимости </w:t>
      </w:r>
      <w:r w:rsidR="00815F51">
        <w:t>Т</w:t>
      </w:r>
      <w:r w:rsidR="00C4104F">
        <w:t xml:space="preserve">овара </w:t>
      </w:r>
      <w:r w:rsidR="00A84EE1">
        <w:t xml:space="preserve">и </w:t>
      </w:r>
      <w:r w:rsidR="00815F51">
        <w:t>Р</w:t>
      </w:r>
      <w:r w:rsidR="00A84EE1">
        <w:t>абот</w:t>
      </w:r>
      <w:r w:rsidRPr="009028F7">
        <w:t xml:space="preserve">, что составляет  </w:t>
      </w:r>
      <w:r w:rsidR="002D3D47">
        <w:t>___________</w:t>
      </w:r>
      <w:r w:rsidR="00CA2865">
        <w:t xml:space="preserve"> </w:t>
      </w:r>
      <w:r>
        <w:t>(</w:t>
      </w:r>
      <w:r w:rsidR="002D3D47">
        <w:t>________________________</w:t>
      </w:r>
      <w:r w:rsidR="00F561B9">
        <w:t>) рубля</w:t>
      </w:r>
      <w:r>
        <w:t xml:space="preserve"> </w:t>
      </w:r>
      <w:r w:rsidR="002D3D47">
        <w:t>____</w:t>
      </w:r>
      <w:r>
        <w:t xml:space="preserve"> копеек, в т.ч. НДС</w:t>
      </w:r>
      <w:r w:rsidR="00DB289F">
        <w:t>(</w:t>
      </w:r>
      <w:r>
        <w:t>18%</w:t>
      </w:r>
      <w:r w:rsidR="00DB289F">
        <w:t>)</w:t>
      </w:r>
      <w:r>
        <w:t xml:space="preserve"> - </w:t>
      </w:r>
      <w:r w:rsidR="002D3D47">
        <w:t>____________</w:t>
      </w:r>
      <w:r>
        <w:t>(</w:t>
      </w:r>
      <w:r w:rsidR="002D3D47">
        <w:t>____________________</w:t>
      </w:r>
      <w:r>
        <w:t>) руб</w:t>
      </w:r>
      <w:r w:rsidR="00C774FE">
        <w:t>л</w:t>
      </w:r>
      <w:r w:rsidR="00107D96">
        <w:t>ей</w:t>
      </w:r>
      <w:r>
        <w:t xml:space="preserve"> </w:t>
      </w:r>
      <w:r w:rsidR="002D3D47">
        <w:t>____</w:t>
      </w:r>
      <w:r>
        <w:t xml:space="preserve"> копейки</w:t>
      </w:r>
      <w:r w:rsidRPr="009028F7">
        <w:t>;</w:t>
      </w:r>
    </w:p>
    <w:p w:rsidR="00EF33AC" w:rsidRPr="00365E85" w:rsidRDefault="00EF33AC" w:rsidP="009B2088">
      <w:pPr>
        <w:numPr>
          <w:ilvl w:val="2"/>
          <w:numId w:val="22"/>
        </w:numPr>
        <w:spacing w:before="120" w:after="120"/>
        <w:ind w:left="0" w:firstLine="0"/>
        <w:jc w:val="both"/>
      </w:pPr>
      <w:r>
        <w:t xml:space="preserve">счет на оплату должен быть предоставлен </w:t>
      </w:r>
      <w:r w:rsidR="00533F24">
        <w:t xml:space="preserve">Поставщиком </w:t>
      </w:r>
      <w:r>
        <w:t>не позднее, чем за пять банковских дней до даты платежа.</w:t>
      </w:r>
    </w:p>
    <w:p w:rsidR="00EF33AC" w:rsidRPr="004B1532" w:rsidRDefault="00EF33AC" w:rsidP="009B2088">
      <w:pPr>
        <w:numPr>
          <w:ilvl w:val="2"/>
          <w:numId w:val="22"/>
        </w:numPr>
        <w:spacing w:before="120" w:after="120"/>
        <w:ind w:left="0" w:firstLine="0"/>
        <w:jc w:val="both"/>
      </w:pPr>
      <w:r w:rsidRPr="00365E85">
        <w:rPr>
          <w:snapToGrid w:val="0"/>
        </w:rPr>
        <w:t>Датой оплаты</w:t>
      </w:r>
      <w:r w:rsidR="00AE0F6D">
        <w:rPr>
          <w:snapToGrid w:val="0"/>
        </w:rPr>
        <w:t xml:space="preserve"> по настоящему Договору явля</w:t>
      </w:r>
      <w:r w:rsidRPr="00365E85">
        <w:rPr>
          <w:snapToGrid w:val="0"/>
        </w:rPr>
        <w:t xml:space="preserve">ется дата списания денежных средств с </w:t>
      </w:r>
      <w:r>
        <w:rPr>
          <w:snapToGrid w:val="0"/>
        </w:rPr>
        <w:t>расчетного</w:t>
      </w:r>
      <w:r w:rsidRPr="00365E85">
        <w:rPr>
          <w:snapToGrid w:val="0"/>
        </w:rPr>
        <w:t xml:space="preserve"> счета </w:t>
      </w:r>
      <w:r w:rsidR="00533F24">
        <w:rPr>
          <w:snapToGrid w:val="0"/>
        </w:rPr>
        <w:t>Покупателя</w:t>
      </w:r>
      <w:r w:rsidR="00AE0F6D">
        <w:rPr>
          <w:snapToGrid w:val="0"/>
        </w:rPr>
        <w:t>.</w:t>
      </w:r>
    </w:p>
    <w:p w:rsidR="000F099A" w:rsidRDefault="000F099A">
      <w:pPr>
        <w:jc w:val="both"/>
      </w:pPr>
    </w:p>
    <w:p w:rsidR="000F099A" w:rsidRDefault="00BF4D5E">
      <w:pPr>
        <w:numPr>
          <w:ilvl w:val="0"/>
          <w:numId w:val="10"/>
        </w:numPr>
        <w:ind w:left="0" w:firstLine="0"/>
        <w:jc w:val="both"/>
        <w:rPr>
          <w:b/>
        </w:rPr>
      </w:pPr>
      <w:r>
        <w:rPr>
          <w:b/>
        </w:rPr>
        <w:t>Ответственность Сторон</w:t>
      </w:r>
    </w:p>
    <w:p w:rsidR="000F099A" w:rsidRDefault="00BF4D5E" w:rsidP="002624CA">
      <w:pPr>
        <w:numPr>
          <w:ilvl w:val="1"/>
          <w:numId w:val="10"/>
        </w:numPr>
        <w:ind w:left="0" w:firstLine="0"/>
        <w:jc w:val="both"/>
      </w:pPr>
      <w:r>
        <w:t xml:space="preserve">При несоблюдении предусмотренных настоящим Договором сроков исполнения обязательств одной из Сторон, указанная Сторона уплачивает другой Стороне по её требованию неустойку в размере 0,1 (ноль целых одна десятая) процента от стоимости неисполненных обязательств за каждый день просрочки, но не более </w:t>
      </w:r>
      <w:r w:rsidR="00235894">
        <w:t xml:space="preserve">10 % от </w:t>
      </w:r>
      <w:r>
        <w:t xml:space="preserve">суммы неисполненных обязательств. 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 При исчислении размера подлежащей взысканию неустойки, процентов, а так же иных штрафных санкций, предусмотренных настоящим Договором или законом, Стороны </w:t>
      </w:r>
      <w:proofErr w:type="gramStart"/>
      <w:r>
        <w:t>договорились исходить из размера суммы подлежащей к оплате включая</w:t>
      </w:r>
      <w:proofErr w:type="gramEnd"/>
      <w:r>
        <w:t xml:space="preserve"> налог на добавленную стоимость.</w:t>
      </w:r>
    </w:p>
    <w:p w:rsidR="000F099A" w:rsidRPr="007F6DCE" w:rsidRDefault="00BF4D5E">
      <w:pPr>
        <w:numPr>
          <w:ilvl w:val="1"/>
          <w:numId w:val="10"/>
        </w:numPr>
        <w:ind w:left="0" w:firstLine="0"/>
        <w:jc w:val="both"/>
      </w:pPr>
      <w:r>
        <w:t>Штрафные санкции не начисляются, если неисполнение Стороной своих обязательств по настоящему Договору вызвано нарушением обязатель</w:t>
      </w:r>
      <w:proofErr w:type="gramStart"/>
      <w:r>
        <w:t>ств др</w:t>
      </w:r>
      <w:proofErr w:type="gramEnd"/>
      <w:r>
        <w:t>угой Стороной.</w:t>
      </w:r>
    </w:p>
    <w:p w:rsidR="007F6DCE" w:rsidRDefault="007F6DCE">
      <w:pPr>
        <w:numPr>
          <w:ilvl w:val="1"/>
          <w:numId w:val="10"/>
        </w:numPr>
        <w:ind w:left="0" w:firstLine="0"/>
        <w:jc w:val="both"/>
      </w:pPr>
      <w:r>
        <w:t>Нарушение срока поставки и выполнения работ является существенным нарушением настоящего Договора.</w:t>
      </w:r>
    </w:p>
    <w:p w:rsidR="000F099A" w:rsidRDefault="000F099A">
      <w:pPr>
        <w:jc w:val="both"/>
      </w:pPr>
    </w:p>
    <w:p w:rsidR="000F099A" w:rsidRDefault="00BF4D5E">
      <w:pPr>
        <w:numPr>
          <w:ilvl w:val="0"/>
          <w:numId w:val="10"/>
        </w:numPr>
        <w:ind w:left="0" w:firstLine="0"/>
        <w:jc w:val="both"/>
        <w:rPr>
          <w:b/>
        </w:rPr>
      </w:pPr>
      <w:r>
        <w:rPr>
          <w:b/>
        </w:rPr>
        <w:t>Обстоятельства непреодолимой силы</w:t>
      </w:r>
    </w:p>
    <w:p w:rsidR="000F099A" w:rsidRDefault="00BF4D5E">
      <w:pPr>
        <w:numPr>
          <w:ilvl w:val="1"/>
          <w:numId w:val="10"/>
        </w:numPr>
        <w:ind w:left="0" w:firstLine="0"/>
        <w:jc w:val="both"/>
      </w:pPr>
      <w:r>
        <w:t xml:space="preserve">Стороны по настоящему Договору освобождаются от ответственности за неисполнение </w:t>
      </w:r>
      <w:r w:rsidR="002624CA">
        <w:t xml:space="preserve">или ненадлежащее исполнение (далее – нарушение) </w:t>
      </w:r>
      <w:r>
        <w:t xml:space="preserve">своих обязательств в случае, если такое </w:t>
      </w:r>
      <w:r w:rsidR="002624CA">
        <w:t xml:space="preserve">нарушение </w:t>
      </w:r>
      <w:r>
        <w:t>явилось следствием обстоятельств непреодолимой силы,. К таким событиям относятся</w:t>
      </w:r>
      <w:r w:rsidR="002624CA">
        <w:t xml:space="preserve">, в частности, </w:t>
      </w:r>
      <w:proofErr w:type="gramStart"/>
      <w:r w:rsidR="002624CA">
        <w:t>но</w:t>
      </w:r>
      <w:proofErr w:type="gramEnd"/>
      <w:r w:rsidR="002624CA">
        <w:t xml:space="preserve"> не ограничиваясь</w:t>
      </w:r>
      <w:r>
        <w:t>: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w:t>
      </w:r>
    </w:p>
    <w:p w:rsidR="000F099A" w:rsidRDefault="00BF4D5E">
      <w:pPr>
        <w:numPr>
          <w:ilvl w:val="1"/>
          <w:numId w:val="10"/>
        </w:numPr>
        <w:ind w:left="0" w:firstLine="0"/>
        <w:jc w:val="both"/>
      </w:pPr>
      <w:r>
        <w:t xml:space="preserve">При наступлении обстоятельств, указанных в пункте </w:t>
      </w:r>
      <w:r w:rsidR="00407DC1">
        <w:t>7</w:t>
      </w:r>
      <w:r>
        <w:t>.1 настоящего Договора,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0F099A" w:rsidRDefault="00BF4D5E">
      <w:pPr>
        <w:numPr>
          <w:ilvl w:val="1"/>
          <w:numId w:val="10"/>
        </w:numPr>
        <w:ind w:left="0" w:firstLine="0"/>
        <w:jc w:val="both"/>
      </w:pPr>
      <w:r>
        <w:lastRenderedPageBreak/>
        <w:t xml:space="preserve">В случае наступления обстоятельств, предусмотренных пунктом </w:t>
      </w:r>
      <w:r w:rsidR="00407DC1">
        <w:t>7</w:t>
      </w:r>
      <w:r>
        <w:t>.1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0F099A" w:rsidRDefault="00BF4D5E">
      <w:pPr>
        <w:numPr>
          <w:ilvl w:val="1"/>
          <w:numId w:val="10"/>
        </w:numPr>
        <w:ind w:left="0" w:firstLine="0"/>
        <w:jc w:val="both"/>
      </w:pPr>
      <w:r>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w:t>
      </w:r>
      <w:r w:rsidR="002624CA" w:rsidRPr="002624CA">
        <w:t xml:space="preserve"> </w:t>
      </w:r>
      <w:r w:rsidR="002624CA">
        <w:t xml:space="preserve">Если действие обстоятельств непреодолимой силы продолжается свыше трех месяцев, то </w:t>
      </w:r>
      <w:proofErr w:type="gramStart"/>
      <w:r w:rsidR="002624CA">
        <w:t>он</w:t>
      </w:r>
      <w:proofErr w:type="gramEnd"/>
      <w:r w:rsidR="002624CA">
        <w:t xml:space="preserve"> может быть расторгнут в одностороннем порядке по заявлению любой из Сторон. </w:t>
      </w:r>
    </w:p>
    <w:p w:rsidR="000F099A" w:rsidRDefault="000F099A">
      <w:pPr>
        <w:jc w:val="both"/>
        <w:rPr>
          <w:snapToGrid w:val="0"/>
        </w:rPr>
      </w:pPr>
    </w:p>
    <w:p w:rsidR="000F099A" w:rsidRDefault="00BF4D5E">
      <w:pPr>
        <w:numPr>
          <w:ilvl w:val="0"/>
          <w:numId w:val="10"/>
        </w:numPr>
        <w:ind w:left="0" w:firstLine="0"/>
        <w:jc w:val="both"/>
        <w:rPr>
          <w:b/>
        </w:rPr>
      </w:pPr>
      <w:r>
        <w:rPr>
          <w:b/>
        </w:rPr>
        <w:t>Конфиденциальность</w:t>
      </w:r>
    </w:p>
    <w:p w:rsidR="000F099A" w:rsidRDefault="00BF4D5E">
      <w:pPr>
        <w:numPr>
          <w:ilvl w:val="1"/>
          <w:numId w:val="10"/>
        </w:numPr>
        <w:ind w:left="0" w:firstLine="0"/>
        <w:jc w:val="both"/>
      </w:pPr>
      <w:r>
        <w:t xml:space="preserve">Стороны в течение срока действия настоящего Договора, а также в течение пяти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 </w:t>
      </w:r>
    </w:p>
    <w:p w:rsidR="000F099A" w:rsidRDefault="00BF4D5E">
      <w:pPr>
        <w:numPr>
          <w:ilvl w:val="1"/>
          <w:numId w:val="10"/>
        </w:numPr>
        <w:ind w:left="0" w:firstLine="0"/>
        <w:jc w:val="both"/>
      </w:pPr>
      <w:r>
        <w:t xml:space="preserve">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rsidR="000F099A" w:rsidRDefault="00BF4D5E">
      <w:pPr>
        <w:jc w:val="both"/>
      </w:pPr>
      <w:r>
        <w:t>— хранить конфиденциальную информацию исключительно в предназначенных для этого местах, исключающих доступ к ней третьих лиц;</w:t>
      </w:r>
    </w:p>
    <w:p w:rsidR="000F099A" w:rsidRDefault="00BF4D5E">
      <w:pPr>
        <w:jc w:val="both"/>
      </w:pPr>
      <w:r>
        <w:t xml:space="preserve">— 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rsidR="000F099A" w:rsidRDefault="00BF4D5E">
      <w:pPr>
        <w:numPr>
          <w:ilvl w:val="1"/>
          <w:numId w:val="10"/>
        </w:numPr>
        <w:ind w:left="0" w:firstLine="0"/>
        <w:jc w:val="both"/>
      </w:pPr>
      <w:r>
        <w:t>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w:t>
      </w:r>
      <w:r>
        <w:noBreakHyphen/>
        <w:t>ФЗ от 27.07.2006.</w:t>
      </w:r>
    </w:p>
    <w:p w:rsidR="000F099A" w:rsidRDefault="00BF4D5E">
      <w:pPr>
        <w:numPr>
          <w:ilvl w:val="1"/>
          <w:numId w:val="10"/>
        </w:numPr>
        <w:ind w:left="0" w:firstLine="0"/>
        <w:jc w:val="both"/>
      </w:pPr>
      <w: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0F099A" w:rsidRDefault="00BF4D5E">
      <w:pPr>
        <w:numPr>
          <w:ilvl w:val="1"/>
          <w:numId w:val="10"/>
        </w:numPr>
        <w:ind w:left="0" w:firstLine="0"/>
        <w:jc w:val="both"/>
      </w:pPr>
      <w:r>
        <w:t>Стороны не вправе в одностороннем порядке прекращать охрану конфиденциальной информации, предусмотренной настоящим Договором, в том числе в случае своей реорганизации или ликвидации в соответствии с гражданским законодательством.</w:t>
      </w:r>
    </w:p>
    <w:p w:rsidR="000F099A" w:rsidRDefault="00BF4D5E">
      <w:pPr>
        <w:numPr>
          <w:ilvl w:val="1"/>
          <w:numId w:val="10"/>
        </w:numPr>
        <w:ind w:left="0" w:firstLine="0"/>
        <w:jc w:val="both"/>
      </w:pPr>
      <w: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0F099A" w:rsidRDefault="00BF4D5E">
      <w:pPr>
        <w:numPr>
          <w:ilvl w:val="1"/>
          <w:numId w:val="10"/>
        </w:numPr>
        <w:ind w:left="0" w:firstLine="0"/>
        <w:jc w:val="both"/>
      </w:pPr>
      <w:r>
        <w:t xml:space="preserve">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 </w:t>
      </w:r>
    </w:p>
    <w:p w:rsidR="000F099A" w:rsidRDefault="00BF4D5E">
      <w:pPr>
        <w:numPr>
          <w:ilvl w:val="1"/>
          <w:numId w:val="10"/>
        </w:numPr>
        <w:ind w:left="0" w:firstLine="0"/>
        <w:jc w:val="both"/>
      </w:pPr>
      <w: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
    <w:p w:rsidR="000F099A" w:rsidRPr="00DB289F" w:rsidRDefault="00BF4D5E">
      <w:pPr>
        <w:numPr>
          <w:ilvl w:val="1"/>
          <w:numId w:val="10"/>
        </w:numPr>
        <w:ind w:left="0" w:firstLine="0"/>
        <w:jc w:val="both"/>
      </w:pPr>
      <w:proofErr w:type="gramStart"/>
      <w:r>
        <w:t xml:space="preserve">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w:t>
      </w:r>
      <w:r>
        <w:lastRenderedPageBreak/>
        <w:t xml:space="preserve">которым заключен настоящий Договор, партнерам, клиентам и иных лицам при условии подписания с указанными лицами соглашения о конфиденциальности (в качестве отдельного документа или в составе иного договора), гарантирующего предоставление </w:t>
      </w:r>
      <w:r w:rsidRPr="00DB289F">
        <w:t>соответствующими лицами защиты конфиденциальной информации на условиях не</w:t>
      </w:r>
      <w:proofErr w:type="gramEnd"/>
      <w:r w:rsidRPr="00DB289F">
        <w:t xml:space="preserve"> </w:t>
      </w:r>
      <w:proofErr w:type="gramStart"/>
      <w:r w:rsidRPr="00DB289F">
        <w:t>худших</w:t>
      </w:r>
      <w:proofErr w:type="gramEnd"/>
      <w:r w:rsidRPr="00DB289F">
        <w:t>, чем содержаться в настоящем Договоре.</w:t>
      </w:r>
    </w:p>
    <w:p w:rsidR="000F099A" w:rsidRPr="00DB289F" w:rsidRDefault="00BF4D5E">
      <w:pPr>
        <w:numPr>
          <w:ilvl w:val="1"/>
          <w:numId w:val="10"/>
        </w:numPr>
        <w:ind w:left="0" w:firstLine="0"/>
        <w:jc w:val="both"/>
      </w:pPr>
      <w:r w:rsidRPr="00DB289F">
        <w:t>В случае неисполнения Сторонами обязательств, предусмотренных настоящим разделом, Сторона, допустившее такое нарушение, обязуется возместить все причиненные этим убытки, в том числе упущенную выгоду, в течение 5 рабочих дней после получения соответствующего письменного требования пострадавшей Стороны.</w:t>
      </w:r>
    </w:p>
    <w:p w:rsidR="000F099A" w:rsidRPr="00DB289F" w:rsidRDefault="000F099A">
      <w:pPr>
        <w:jc w:val="both"/>
        <w:rPr>
          <w:b/>
        </w:rPr>
      </w:pPr>
    </w:p>
    <w:p w:rsidR="000F099A" w:rsidRPr="00DB289F" w:rsidRDefault="00BF4D5E">
      <w:pPr>
        <w:numPr>
          <w:ilvl w:val="0"/>
          <w:numId w:val="10"/>
        </w:numPr>
        <w:ind w:left="0" w:firstLine="0"/>
        <w:jc w:val="both"/>
        <w:rPr>
          <w:b/>
        </w:rPr>
      </w:pPr>
      <w:r w:rsidRPr="00DB289F">
        <w:rPr>
          <w:b/>
        </w:rPr>
        <w:t>Порядок разрешения споров</w:t>
      </w:r>
    </w:p>
    <w:p w:rsidR="000F099A" w:rsidRPr="00DB289F" w:rsidRDefault="00BF4D5E">
      <w:pPr>
        <w:numPr>
          <w:ilvl w:val="1"/>
          <w:numId w:val="10"/>
        </w:numPr>
        <w:ind w:left="0" w:firstLine="0"/>
        <w:jc w:val="both"/>
      </w:pPr>
      <w:r w:rsidRPr="00DB289F">
        <w:t>В случае</w:t>
      </w:r>
      <w:proofErr w:type="gramStart"/>
      <w:r w:rsidRPr="00DB289F">
        <w:t>,</w:t>
      </w:r>
      <w:proofErr w:type="gramEnd"/>
      <w:r w:rsidRPr="00DB289F">
        <w:t xml:space="preserve"> если Стороны не достигнут согласия по вопросам</w:t>
      </w:r>
      <w:r w:rsidR="00DB7347" w:rsidRPr="00DB289F">
        <w:t xml:space="preserve"> в рамках действия настоящего договора</w:t>
      </w:r>
      <w:r w:rsidRPr="00DB289F">
        <w:t>, спор передаётся на рассмотрение в Арбитражный суд города Москвы.</w:t>
      </w:r>
    </w:p>
    <w:p w:rsidR="000F099A" w:rsidRPr="00DB289F" w:rsidRDefault="000F099A">
      <w:pPr>
        <w:jc w:val="both"/>
        <w:rPr>
          <w:snapToGrid w:val="0"/>
        </w:rPr>
      </w:pPr>
    </w:p>
    <w:p w:rsidR="000F099A" w:rsidRPr="00DB289F" w:rsidRDefault="00BF1640">
      <w:pPr>
        <w:numPr>
          <w:ilvl w:val="0"/>
          <w:numId w:val="10"/>
        </w:numPr>
        <w:ind w:left="0" w:firstLine="0"/>
        <w:jc w:val="both"/>
        <w:rPr>
          <w:b/>
        </w:rPr>
      </w:pPr>
      <w:r w:rsidRPr="00DB289F">
        <w:rPr>
          <w:b/>
        </w:rPr>
        <w:t>Действие Договора</w:t>
      </w:r>
    </w:p>
    <w:p w:rsidR="000F099A" w:rsidRPr="00DB289F" w:rsidRDefault="00BF4D5E">
      <w:pPr>
        <w:numPr>
          <w:ilvl w:val="1"/>
          <w:numId w:val="10"/>
        </w:numPr>
        <w:ind w:left="0" w:firstLine="0"/>
        <w:jc w:val="both"/>
      </w:pPr>
      <w:r w:rsidRPr="00DB289F">
        <w:t xml:space="preserve">Настоящий Договор вступает в силу с момента его подписания обеими Сторонами и действует до </w:t>
      </w:r>
      <w:r w:rsidR="00DB289F">
        <w:t xml:space="preserve">момента полного выполнения </w:t>
      </w:r>
      <w:r w:rsidRPr="00DB289F">
        <w:t xml:space="preserve"> Сторонами всех своих обязательств по </w:t>
      </w:r>
      <w:r w:rsidR="00DB289F">
        <w:t>настоящему Договору</w:t>
      </w:r>
      <w:r w:rsidRPr="00DB289F">
        <w:t xml:space="preserve">. </w:t>
      </w:r>
      <w:r w:rsidR="007528EC" w:rsidRPr="00DB289F">
        <w:t xml:space="preserve">                                                  </w:t>
      </w:r>
    </w:p>
    <w:p w:rsidR="007528EC" w:rsidRPr="00DB289F" w:rsidRDefault="007528EC" w:rsidP="007528EC">
      <w:pPr>
        <w:pStyle w:val="1"/>
        <w:snapToGrid/>
        <w:spacing w:before="0" w:after="0"/>
        <w:ind w:left="0" w:firstLine="0"/>
        <w:jc w:val="center"/>
        <w:rPr>
          <w:b w:val="0"/>
          <w:sz w:val="24"/>
          <w:szCs w:val="24"/>
        </w:rPr>
      </w:pPr>
    </w:p>
    <w:p w:rsidR="007528EC" w:rsidRPr="00DB289F" w:rsidRDefault="00482242" w:rsidP="007528EC">
      <w:pPr>
        <w:numPr>
          <w:ilvl w:val="0"/>
          <w:numId w:val="10"/>
        </w:numPr>
        <w:jc w:val="both"/>
        <w:rPr>
          <w:b/>
        </w:rPr>
      </w:pPr>
      <w:r w:rsidRPr="00DB289F">
        <w:rPr>
          <w:b/>
        </w:rPr>
        <w:t>Особые</w:t>
      </w:r>
      <w:r w:rsidR="00A22A85" w:rsidRPr="00DB289F">
        <w:rPr>
          <w:b/>
        </w:rPr>
        <w:t xml:space="preserve"> Условия</w:t>
      </w:r>
    </w:p>
    <w:p w:rsidR="00FF475D" w:rsidRPr="00FF475D" w:rsidRDefault="00FF475D" w:rsidP="00DB289F">
      <w:pPr>
        <w:numPr>
          <w:ilvl w:val="1"/>
          <w:numId w:val="10"/>
        </w:numPr>
        <w:tabs>
          <w:tab w:val="clear" w:pos="720"/>
          <w:tab w:val="num" w:pos="0"/>
        </w:tabs>
        <w:ind w:left="0" w:firstLine="0"/>
        <w:jc w:val="both"/>
      </w:pPr>
      <w:r>
        <w:t>Условия, предусмотренные настоящим разделом «Особые условия» Договора, имеют приоритет перед иными условиями, разделами, статьями и приложениями Договора и подлежат обязательному применению Сторонами.</w:t>
      </w:r>
    </w:p>
    <w:p w:rsidR="007528EC" w:rsidRPr="00DB289F" w:rsidRDefault="007528EC" w:rsidP="00DB289F">
      <w:pPr>
        <w:numPr>
          <w:ilvl w:val="1"/>
          <w:numId w:val="10"/>
        </w:numPr>
        <w:tabs>
          <w:tab w:val="clear" w:pos="720"/>
          <w:tab w:val="num" w:pos="0"/>
        </w:tabs>
        <w:spacing w:before="120" w:after="120"/>
        <w:ind w:left="0" w:firstLine="0"/>
        <w:jc w:val="both"/>
      </w:pPr>
      <w:r w:rsidRPr="00DB289F">
        <w:t>Любые изменения и дополнения к настоящему Договору являются действительными, если они составлены в письменной форме и  подписаны обеими Сторонами.</w:t>
      </w:r>
    </w:p>
    <w:p w:rsidR="007528EC" w:rsidRPr="00DB289F" w:rsidRDefault="007528EC" w:rsidP="00DB289F">
      <w:pPr>
        <w:numPr>
          <w:ilvl w:val="1"/>
          <w:numId w:val="10"/>
        </w:numPr>
        <w:tabs>
          <w:tab w:val="clear" w:pos="720"/>
          <w:tab w:val="num" w:pos="0"/>
        </w:tabs>
        <w:ind w:left="0" w:firstLine="0"/>
        <w:jc w:val="both"/>
      </w:pPr>
      <w:r w:rsidRPr="00DB289F">
        <w:t>Отношения Сторон, не урегулированные положениями настоящего Договора, определяются в соответствии с действующим законодательством Российской Федерации.</w:t>
      </w:r>
    </w:p>
    <w:p w:rsidR="007528EC" w:rsidRPr="00DB289F" w:rsidRDefault="00566FB4" w:rsidP="00DB289F">
      <w:pPr>
        <w:numPr>
          <w:ilvl w:val="1"/>
          <w:numId w:val="10"/>
        </w:numPr>
        <w:tabs>
          <w:tab w:val="clear" w:pos="720"/>
          <w:tab w:val="num" w:pos="0"/>
        </w:tabs>
        <w:ind w:left="0" w:firstLine="0"/>
        <w:jc w:val="both"/>
      </w:pPr>
      <w:r w:rsidRPr="00DB289F">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7528EC" w:rsidRPr="00DB289F">
        <w:t>.</w:t>
      </w:r>
    </w:p>
    <w:p w:rsidR="007528EC" w:rsidRPr="00DB289F" w:rsidRDefault="00DB289F" w:rsidP="00DB289F">
      <w:pPr>
        <w:pStyle w:val="af2"/>
        <w:numPr>
          <w:ilvl w:val="2"/>
          <w:numId w:val="10"/>
        </w:numPr>
        <w:tabs>
          <w:tab w:val="clear" w:pos="1080"/>
          <w:tab w:val="num" w:pos="0"/>
        </w:tabs>
        <w:ind w:left="0" w:firstLine="0"/>
        <w:contextualSpacing w:val="0"/>
        <w:jc w:val="both"/>
        <w:rPr>
          <w:color w:val="000000"/>
        </w:rPr>
      </w:pPr>
      <w:r>
        <w:rPr>
          <w:color w:val="000000"/>
        </w:rPr>
        <w:t xml:space="preserve"> </w:t>
      </w:r>
      <w:proofErr w:type="gramStart"/>
      <w:r w:rsidR="00DB7347" w:rsidRPr="00DB289F">
        <w:rPr>
          <w:color w:val="000000"/>
        </w:rPr>
        <w:t xml:space="preserve">Поставщик </w:t>
      </w:r>
      <w:r w:rsidR="007528EC" w:rsidRPr="00DB289F">
        <w:rPr>
          <w:color w:val="000000"/>
        </w:rPr>
        <w:t xml:space="preserve">обязуется предоставить </w:t>
      </w:r>
      <w:r w:rsidR="00DB7347" w:rsidRPr="00DB289F">
        <w:rPr>
          <w:color w:val="000000"/>
        </w:rPr>
        <w:t xml:space="preserve">Покупателю </w:t>
      </w:r>
      <w:r w:rsidR="007528EC" w:rsidRPr="00DB289F">
        <w:rPr>
          <w:color w:val="000000"/>
        </w:rPr>
        <w:t>в течение 3 (трех) рабочих дней с момента заключения Сторонами настоящего договора</w:t>
      </w:r>
      <w:r w:rsidR="007528EC" w:rsidRPr="00DB289F">
        <w:rPr>
          <w:bCs/>
          <w:color w:val="000000"/>
        </w:rPr>
        <w:t xml:space="preserve">  </w:t>
      </w:r>
      <w:r w:rsidR="007528EC" w:rsidRPr="00DB289F">
        <w:rPr>
          <w:color w:val="000000"/>
        </w:rPr>
        <w:t>информацию</w:t>
      </w:r>
      <w:r w:rsidR="007528EC" w:rsidRPr="00DB289F">
        <w:rPr>
          <w:bCs/>
          <w:color w:val="000000"/>
        </w:rPr>
        <w:t xml:space="preserve"> </w:t>
      </w:r>
      <w:r w:rsidR="007528EC" w:rsidRPr="00DB289F">
        <w:rPr>
          <w:color w:val="000000"/>
        </w:rPr>
        <w:t>(сведения)</w:t>
      </w:r>
      <w:r w:rsidR="007528EC" w:rsidRPr="00DB289F">
        <w:rPr>
          <w:bCs/>
          <w:color w:val="000000"/>
        </w:rPr>
        <w:t xml:space="preserve"> </w:t>
      </w:r>
      <w:r w:rsidR="007528EC" w:rsidRPr="00DB289F">
        <w:rPr>
          <w:color w:val="000000"/>
        </w:rPr>
        <w:t xml:space="preserve"> о цепочке собственников </w:t>
      </w:r>
      <w:r w:rsidR="007F4A4D" w:rsidRPr="00DB289F">
        <w:rPr>
          <w:bCs/>
          <w:color w:val="000000"/>
        </w:rPr>
        <w:t>Поставщика</w:t>
      </w:r>
      <w:r w:rsidR="007528EC" w:rsidRPr="00DB289F">
        <w:rPr>
          <w:color w:val="000000"/>
        </w:rPr>
        <w:t xml:space="preserve">, включая бенефициаров (в том числе конечных) по настоящему договору, а так же сведения об </w:t>
      </w:r>
      <w:r w:rsidR="007F4A4D" w:rsidRPr="00DB289F">
        <w:rPr>
          <w:color w:val="000000"/>
        </w:rPr>
        <w:t>исполнитель</w:t>
      </w:r>
      <w:r w:rsidR="007528EC" w:rsidRPr="00DB289F">
        <w:rPr>
          <w:color w:val="000000"/>
        </w:rPr>
        <w:t xml:space="preserve">ных органах </w:t>
      </w:r>
      <w:r w:rsidR="007F4A4D" w:rsidRPr="00DB289F">
        <w:rPr>
          <w:bCs/>
          <w:color w:val="000000"/>
        </w:rPr>
        <w:t>Поставщика</w:t>
      </w:r>
      <w:r w:rsidR="007528EC" w:rsidRPr="00DB289F">
        <w:rPr>
          <w:color w:val="000000"/>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7528EC" w:rsidRPr="00DB289F">
        <w:rPr>
          <w:color w:val="000000"/>
        </w:rPr>
        <w:t xml:space="preserve">, документа о назначении (избрании) руководителя и т.п.). Указанная информация (сведения) передаются в адрес </w:t>
      </w:r>
      <w:r w:rsidR="007F4A4D" w:rsidRPr="00DB289F">
        <w:rPr>
          <w:bCs/>
          <w:color w:val="000000"/>
        </w:rPr>
        <w:t>Покупателя</w:t>
      </w:r>
      <w:r w:rsidR="007528EC" w:rsidRPr="00DB289F">
        <w:rPr>
          <w:color w:val="000000"/>
        </w:rPr>
        <w:t xml:space="preserve"> посредством электронного сообщения на адрес </w:t>
      </w:r>
      <w:hyperlink r:id="rId10" w:history="1">
        <w:r w:rsidR="007528EC" w:rsidRPr="00DB289F">
          <w:rPr>
            <w:rStyle w:val="af6"/>
            <w:lang w:val="en-US"/>
          </w:rPr>
          <w:t>info</w:t>
        </w:r>
        <w:r w:rsidR="007528EC" w:rsidRPr="00DB289F">
          <w:rPr>
            <w:rStyle w:val="af6"/>
          </w:rPr>
          <w:t>@</w:t>
        </w:r>
        <w:proofErr w:type="spellStart"/>
        <w:r w:rsidR="007528EC" w:rsidRPr="00DB289F">
          <w:rPr>
            <w:rStyle w:val="af6"/>
          </w:rPr>
          <w:t>armz</w:t>
        </w:r>
        <w:proofErr w:type="spellEnd"/>
        <w:r w:rsidR="007528EC" w:rsidRPr="00DB289F">
          <w:rPr>
            <w:rStyle w:val="af6"/>
          </w:rPr>
          <w:t>.</w:t>
        </w:r>
        <w:proofErr w:type="spellStart"/>
        <w:r w:rsidR="007528EC" w:rsidRPr="00DB289F">
          <w:rPr>
            <w:rStyle w:val="af6"/>
            <w:lang w:val="en-US"/>
          </w:rPr>
          <w:t>ru</w:t>
        </w:r>
        <w:proofErr w:type="spellEnd"/>
      </w:hyperlink>
      <w:r w:rsidR="007528EC" w:rsidRPr="00DB289F">
        <w:rPr>
          <w:color w:val="000000"/>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7528EC" w:rsidRPr="00DB289F" w:rsidRDefault="00DB289F" w:rsidP="00DB289F">
      <w:pPr>
        <w:pStyle w:val="af2"/>
        <w:numPr>
          <w:ilvl w:val="2"/>
          <w:numId w:val="10"/>
        </w:numPr>
        <w:tabs>
          <w:tab w:val="clear" w:pos="1080"/>
          <w:tab w:val="num" w:pos="0"/>
        </w:tabs>
        <w:ind w:left="0" w:firstLine="0"/>
        <w:contextualSpacing w:val="0"/>
        <w:jc w:val="both"/>
      </w:pPr>
      <w:r>
        <w:rPr>
          <w:color w:val="000000"/>
        </w:rPr>
        <w:t xml:space="preserve"> </w:t>
      </w:r>
      <w:r w:rsidR="007528EC" w:rsidRPr="00DB289F">
        <w:rPr>
          <w:color w:val="000000"/>
        </w:rPr>
        <w:t xml:space="preserve">Об изменениях в цепочке собственников </w:t>
      </w:r>
      <w:r w:rsidR="00E75F1F" w:rsidRPr="00DB289F">
        <w:rPr>
          <w:bCs/>
          <w:color w:val="000000"/>
        </w:rPr>
        <w:t>Поставщика</w:t>
      </w:r>
      <w:r w:rsidR="007528EC" w:rsidRPr="00DB289F">
        <w:rPr>
          <w:color w:val="000000"/>
        </w:rPr>
        <w:t xml:space="preserve">, включая бенефициаров (в том числе конечных) по настоящему договору, а так же в </w:t>
      </w:r>
      <w:r w:rsidR="007F4A4D" w:rsidRPr="00DB289F">
        <w:rPr>
          <w:color w:val="000000"/>
        </w:rPr>
        <w:t>исполнитель</w:t>
      </w:r>
      <w:r w:rsidR="007528EC" w:rsidRPr="00DB289F">
        <w:rPr>
          <w:color w:val="000000"/>
        </w:rPr>
        <w:t xml:space="preserve">ных органах </w:t>
      </w:r>
      <w:r w:rsidR="002F795C">
        <w:rPr>
          <w:bCs/>
          <w:color w:val="000000"/>
        </w:rPr>
        <w:t>Поставщика</w:t>
      </w:r>
      <w:r w:rsidR="007528EC" w:rsidRPr="00DB289F">
        <w:rPr>
          <w:color w:val="000000"/>
        </w:rPr>
        <w:t xml:space="preserve">, </w:t>
      </w:r>
      <w:r w:rsidR="007F4A4D" w:rsidRPr="00DB289F">
        <w:rPr>
          <w:bCs/>
          <w:color w:val="000000"/>
        </w:rPr>
        <w:t>Поставщик</w:t>
      </w:r>
      <w:r w:rsidR="007528EC" w:rsidRPr="00DB289F">
        <w:rPr>
          <w:color w:val="000000"/>
        </w:rPr>
        <w:t xml:space="preserve"> обязан информировать </w:t>
      </w:r>
      <w:r w:rsidR="007F4A4D" w:rsidRPr="00DB289F">
        <w:rPr>
          <w:bCs/>
          <w:color w:val="000000"/>
        </w:rPr>
        <w:t>Покупателя</w:t>
      </w:r>
      <w:r w:rsidR="007528EC" w:rsidRPr="00DB289F">
        <w:rPr>
          <w:color w:val="000000"/>
        </w:rPr>
        <w:t xml:space="preserve"> в срок не позднее 3 (трех) рабочих дней с момента возникновения таких изменений с приложением подтверждающих документов.</w:t>
      </w:r>
    </w:p>
    <w:p w:rsidR="006831EE" w:rsidRPr="006831EE" w:rsidRDefault="00DB289F" w:rsidP="006831EE">
      <w:pPr>
        <w:jc w:val="both"/>
      </w:pPr>
      <w:r>
        <w:rPr>
          <w:bCs/>
        </w:rPr>
        <w:lastRenderedPageBreak/>
        <w:t xml:space="preserve"> </w:t>
      </w:r>
      <w:r w:rsidR="006831EE" w:rsidRPr="007A4C8E">
        <w:rPr>
          <w:b/>
        </w:rPr>
        <w:t>11.4.3</w:t>
      </w:r>
      <w:r w:rsidR="002F795C">
        <w:rPr>
          <w:b/>
        </w:rPr>
        <w:t xml:space="preserve">. </w:t>
      </w:r>
      <w:r w:rsidR="006831EE" w:rsidRPr="006831EE">
        <w:t xml:space="preserve"> </w:t>
      </w:r>
      <w:r w:rsidR="003169F5">
        <w:t xml:space="preserve">Поставщик </w:t>
      </w:r>
      <w:r w:rsidR="006831EE" w:rsidRPr="006831EE">
        <w:t xml:space="preserve">гарантирует </w:t>
      </w:r>
      <w:r w:rsidR="003169F5">
        <w:t xml:space="preserve">Покупателю </w:t>
      </w:r>
      <w:r w:rsidR="006831EE" w:rsidRPr="006831EE">
        <w:t xml:space="preserve">отсутствие у него задолженности по уплате налогов, сборов, пеней и штрафов, размер которой превышает двадцать пять процентов балансовой стоимости своих активов, определяемой по данным бухгалтерской (финансовой) отчетности за последний завершенный отчетный период (год, квартал/полугодие, 9 месяцев текущего года) (далее – «Критическая задолженность»).    </w:t>
      </w:r>
    </w:p>
    <w:p w:rsidR="006831EE" w:rsidRPr="006831EE" w:rsidRDefault="008828C7" w:rsidP="006831EE">
      <w:pPr>
        <w:jc w:val="both"/>
      </w:pPr>
      <w:r w:rsidRPr="008828C7">
        <w:rPr>
          <w:b/>
        </w:rPr>
        <w:t>11.4.4.</w:t>
      </w:r>
      <w:r>
        <w:rPr>
          <w:b/>
        </w:rPr>
        <w:t xml:space="preserve"> </w:t>
      </w:r>
      <w:r w:rsidR="002F795C">
        <w:rPr>
          <w:b/>
        </w:rPr>
        <w:t xml:space="preserve"> </w:t>
      </w:r>
      <w:proofErr w:type="gramStart"/>
      <w:r>
        <w:t>Поставщик</w:t>
      </w:r>
      <w:r w:rsidR="006831EE" w:rsidRPr="006831EE">
        <w:t xml:space="preserve"> в срок не позднее пятнадцати рабочих дней с даты заключения настоящего Договора, предоставляет </w:t>
      </w:r>
      <w:r w:rsidR="008D7AF6">
        <w:t>Покупателю</w:t>
      </w:r>
      <w:r w:rsidR="006831EE" w:rsidRPr="006831EE">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 </w:t>
      </w:r>
      <w:proofErr w:type="gramEnd"/>
    </w:p>
    <w:p w:rsidR="006831EE" w:rsidRPr="006831EE" w:rsidRDefault="006831EE" w:rsidP="006831EE">
      <w:pPr>
        <w:ind w:firstLine="708"/>
        <w:jc w:val="both"/>
      </w:pPr>
      <w:r w:rsidRPr="006831EE">
        <w:t xml:space="preserve">В случае наличия в предоставленной справке информации о неисполненной </w:t>
      </w:r>
      <w:r w:rsidR="002F795C">
        <w:t>Поставщиком</w:t>
      </w:r>
      <w:r w:rsidRPr="006831EE">
        <w:t xml:space="preserve">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w:t>
      </w:r>
      <w:r w:rsidR="002F795C">
        <w:t xml:space="preserve">Поставщиком </w:t>
      </w:r>
      <w:r w:rsidRPr="006831EE">
        <w:t>вместе с указанной справкой дополнительно представляются:</w:t>
      </w:r>
    </w:p>
    <w:p w:rsidR="006831EE" w:rsidRPr="006831EE" w:rsidRDefault="006831EE" w:rsidP="006831EE">
      <w:pPr>
        <w:jc w:val="both"/>
      </w:pPr>
      <w:r w:rsidRPr="006831EE">
        <w:tab/>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настоящего Договора;</w:t>
      </w:r>
    </w:p>
    <w:p w:rsidR="006831EE" w:rsidRPr="006831EE" w:rsidRDefault="006831EE" w:rsidP="006831EE">
      <w:pPr>
        <w:jc w:val="both"/>
      </w:pPr>
      <w:r w:rsidRPr="006831EE">
        <w:tab/>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p>
    <w:p w:rsidR="006209F2" w:rsidRPr="006209F2" w:rsidRDefault="006209F2" w:rsidP="006209F2">
      <w:pPr>
        <w:jc w:val="both"/>
      </w:pPr>
      <w:r w:rsidRPr="006209F2">
        <w:rPr>
          <w:b/>
        </w:rPr>
        <w:t>11.</w:t>
      </w:r>
      <w:r w:rsidR="00641936">
        <w:rPr>
          <w:b/>
        </w:rPr>
        <w:t>4</w:t>
      </w:r>
      <w:r w:rsidRPr="006209F2">
        <w:rPr>
          <w:b/>
        </w:rPr>
        <w:t>.</w:t>
      </w:r>
      <w:r w:rsidR="002F795C">
        <w:rPr>
          <w:b/>
        </w:rPr>
        <w:t>5</w:t>
      </w:r>
      <w:r w:rsidRPr="006209F2">
        <w:rPr>
          <w:b/>
        </w:rPr>
        <w:t xml:space="preserve">. </w:t>
      </w:r>
      <w:r w:rsidR="002F795C">
        <w:rPr>
          <w:b/>
        </w:rPr>
        <w:t xml:space="preserve"> </w:t>
      </w:r>
      <w:r w:rsidRPr="006209F2">
        <w:t xml:space="preserve">В течение 5 (пяти) рабочих дней с момента представления </w:t>
      </w:r>
      <w:r>
        <w:t>Поставщиком</w:t>
      </w:r>
      <w:r w:rsidRPr="006209F2">
        <w:t xml:space="preserve"> полного комплекта документов </w:t>
      </w:r>
      <w:r>
        <w:t>Покупатель</w:t>
      </w:r>
      <w:r w:rsidRPr="006209F2">
        <w:t xml:space="preserve"> проводит их проверку на предмет достоверности и </w:t>
      </w:r>
      <w:proofErr w:type="spellStart"/>
      <w:r w:rsidRPr="006209F2">
        <w:t>непревыш</w:t>
      </w:r>
      <w:r w:rsidR="00DF7628">
        <w:t>ения</w:t>
      </w:r>
      <w:proofErr w:type="spellEnd"/>
      <w:r w:rsidR="00DF7628">
        <w:t xml:space="preserve"> Критической задолженности.</w:t>
      </w:r>
    </w:p>
    <w:p w:rsidR="006209F2" w:rsidRPr="006209F2" w:rsidRDefault="006209F2" w:rsidP="006209F2">
      <w:pPr>
        <w:jc w:val="both"/>
      </w:pPr>
      <w:r w:rsidRPr="006209F2">
        <w:rPr>
          <w:b/>
        </w:rPr>
        <w:t>11.</w:t>
      </w:r>
      <w:r w:rsidR="00641936">
        <w:rPr>
          <w:b/>
        </w:rPr>
        <w:t>4</w:t>
      </w:r>
      <w:r w:rsidRPr="006209F2">
        <w:rPr>
          <w:b/>
        </w:rPr>
        <w:t>.</w:t>
      </w:r>
      <w:r w:rsidR="002F795C">
        <w:rPr>
          <w:b/>
        </w:rPr>
        <w:t>6</w:t>
      </w:r>
      <w:r w:rsidRPr="006209F2">
        <w:rPr>
          <w:b/>
        </w:rPr>
        <w:t>.</w:t>
      </w:r>
      <w:r>
        <w:t xml:space="preserve"> </w:t>
      </w:r>
      <w:r w:rsidR="002F795C">
        <w:t xml:space="preserve"> </w:t>
      </w:r>
      <w:r w:rsidRPr="006209F2">
        <w:t xml:space="preserve">Стороны установили, что непредставление установленных выше документов, а равно превышение </w:t>
      </w:r>
      <w:r>
        <w:t xml:space="preserve">Поставщиком </w:t>
      </w:r>
      <w:r w:rsidRPr="006209F2">
        <w:t xml:space="preserve">Критической задолженности является существенным нарушением условий настоящего Договора, при наступлении которого </w:t>
      </w:r>
      <w:r>
        <w:t>Покупателю</w:t>
      </w:r>
      <w:r w:rsidR="005A37C6">
        <w:t xml:space="preserve"> </w:t>
      </w:r>
      <w:r w:rsidRPr="006209F2">
        <w:t>предоставляется право на односторонний отказ от исполнения настоящего Договора полностью или частично.</w:t>
      </w:r>
    </w:p>
    <w:p w:rsidR="006209F2" w:rsidRPr="006209F2" w:rsidRDefault="006209F2" w:rsidP="006209F2">
      <w:pPr>
        <w:jc w:val="both"/>
      </w:pPr>
      <w:r w:rsidRPr="006209F2">
        <w:rPr>
          <w:b/>
        </w:rPr>
        <w:t>11.</w:t>
      </w:r>
      <w:r w:rsidR="00641936">
        <w:rPr>
          <w:b/>
        </w:rPr>
        <w:t>4</w:t>
      </w:r>
      <w:r w:rsidRPr="006209F2">
        <w:rPr>
          <w:b/>
        </w:rPr>
        <w:t>.</w:t>
      </w:r>
      <w:r w:rsidR="002F795C">
        <w:rPr>
          <w:b/>
        </w:rPr>
        <w:t>7</w:t>
      </w:r>
      <w:r w:rsidRPr="006209F2">
        <w:rPr>
          <w:b/>
        </w:rPr>
        <w:t>.</w:t>
      </w:r>
      <w:r>
        <w:t xml:space="preserve"> </w:t>
      </w:r>
      <w:r w:rsidRPr="006209F2">
        <w:t xml:space="preserve">Стороны обязаны ежеквартально производить сверку по имеющимся задолженностям, взаимным расчетам и обязательствам, возникшим из настоящего Договора. </w:t>
      </w:r>
      <w:r>
        <w:t xml:space="preserve">Покупатель </w:t>
      </w:r>
      <w:r w:rsidRPr="006209F2">
        <w:t xml:space="preserve">направляет </w:t>
      </w:r>
      <w:r>
        <w:t xml:space="preserve">Поставщику </w:t>
      </w:r>
      <w:r w:rsidRPr="006209F2">
        <w:t xml:space="preserve">по электронной почте и по почте (курьером) акт сверки не позднее 15-го числа месяца, следующего за отчетным кварталом.  </w:t>
      </w:r>
      <w:r>
        <w:t>Поставщик</w:t>
      </w:r>
      <w:r w:rsidRPr="006209F2">
        <w:t xml:space="preserve"> обязуется в течение 10 рабочих дней с момента получения акта сверки по электронной почте рассмотреть и подписать акт сверки расчетов, направить </w:t>
      </w:r>
      <w:r>
        <w:t>Покупателю</w:t>
      </w:r>
      <w:r w:rsidRPr="006209F2">
        <w:t xml:space="preserve"> копию подписанного акта по электронной почте, а после получения оригинала  по почт</w:t>
      </w:r>
      <w:proofErr w:type="gramStart"/>
      <w:r w:rsidRPr="006209F2">
        <w:t>е(</w:t>
      </w:r>
      <w:proofErr w:type="gramEnd"/>
      <w:r w:rsidRPr="006209F2">
        <w:t xml:space="preserve">курьером) – подписать и направить в адрес </w:t>
      </w:r>
      <w:r>
        <w:t>Покупателю</w:t>
      </w:r>
      <w:r w:rsidRPr="006209F2">
        <w:t xml:space="preserve"> по почте (курьером). В случае неполучения от </w:t>
      </w:r>
      <w:r>
        <w:t>Поставщика</w:t>
      </w:r>
      <w:r w:rsidRPr="006209F2">
        <w:t xml:space="preserve"> подписанного акта сверки по истечении 10 рабочих дней с момента отправки по электронной почте в адрес </w:t>
      </w:r>
      <w:hyperlink r:id="rId11" w:history="1">
        <w:r w:rsidRPr="00DB289F">
          <w:rPr>
            <w:rStyle w:val="af6"/>
            <w:lang w:val="en-US"/>
          </w:rPr>
          <w:t>info</w:t>
        </w:r>
        <w:r w:rsidRPr="00DB289F">
          <w:rPr>
            <w:rStyle w:val="af6"/>
          </w:rPr>
          <w:t>@</w:t>
        </w:r>
        <w:proofErr w:type="spellStart"/>
        <w:r w:rsidRPr="00DB289F">
          <w:rPr>
            <w:rStyle w:val="af6"/>
          </w:rPr>
          <w:t>armz</w:t>
        </w:r>
        <w:proofErr w:type="spellEnd"/>
        <w:r w:rsidRPr="00DB289F">
          <w:rPr>
            <w:rStyle w:val="af6"/>
          </w:rPr>
          <w:t>.</w:t>
        </w:r>
        <w:proofErr w:type="spellStart"/>
        <w:r w:rsidRPr="00DB289F">
          <w:rPr>
            <w:rStyle w:val="af6"/>
            <w:lang w:val="en-US"/>
          </w:rPr>
          <w:t>ru</w:t>
        </w:r>
        <w:proofErr w:type="spellEnd"/>
      </w:hyperlink>
      <w:r w:rsidRPr="006209F2">
        <w:t>, задолженности считаются подтвержденными.</w:t>
      </w:r>
    </w:p>
    <w:p w:rsidR="007528EC" w:rsidRPr="0029690F" w:rsidRDefault="009A5B2E" w:rsidP="0029690F">
      <w:pPr>
        <w:autoSpaceDE w:val="0"/>
        <w:autoSpaceDN w:val="0"/>
        <w:jc w:val="both"/>
        <w:rPr>
          <w:color w:val="000000"/>
        </w:rPr>
      </w:pPr>
      <w:r w:rsidRPr="0029690F">
        <w:rPr>
          <w:b/>
        </w:rPr>
        <w:t>11.</w:t>
      </w:r>
      <w:r w:rsidR="00DB64E9">
        <w:rPr>
          <w:b/>
        </w:rPr>
        <w:t>5</w:t>
      </w:r>
      <w:r w:rsidRPr="0029690F">
        <w:rPr>
          <w:b/>
        </w:rPr>
        <w:t>.</w:t>
      </w:r>
      <w:r w:rsidR="007528EC" w:rsidRPr="0029690F">
        <w:tab/>
      </w:r>
      <w:r w:rsidR="00CF570D">
        <w:t xml:space="preserve"> </w:t>
      </w:r>
      <w:proofErr w:type="gramStart"/>
      <w:r w:rsidR="007528EC" w:rsidRPr="0029690F">
        <w:rPr>
          <w:color w:val="000000"/>
        </w:rPr>
        <w:t>Настоящие условия является существенными для Сторон и обязательным для</w:t>
      </w:r>
      <w:r w:rsidR="00E75F1F" w:rsidRPr="0029690F">
        <w:rPr>
          <w:color w:val="000000"/>
        </w:rPr>
        <w:t xml:space="preserve"> </w:t>
      </w:r>
      <w:r w:rsidR="00DB7347" w:rsidRPr="0029690F">
        <w:rPr>
          <w:bCs/>
          <w:color w:val="000000"/>
        </w:rPr>
        <w:t>Поставщик</w:t>
      </w:r>
      <w:r w:rsidR="00E75F1F" w:rsidRPr="0029690F">
        <w:rPr>
          <w:bCs/>
          <w:color w:val="000000"/>
        </w:rPr>
        <w:t>а</w:t>
      </w:r>
      <w:r w:rsidR="007528EC" w:rsidRPr="0029690F">
        <w:rPr>
          <w:color w:val="000000"/>
        </w:rPr>
        <w:t>.</w:t>
      </w:r>
      <w:proofErr w:type="gramEnd"/>
      <w:r w:rsidR="007528EC" w:rsidRPr="0029690F">
        <w:rPr>
          <w:color w:val="000000"/>
        </w:rPr>
        <w:t xml:space="preserve"> Нарушение </w:t>
      </w:r>
      <w:r w:rsidR="00DB7347" w:rsidRPr="0029690F">
        <w:rPr>
          <w:color w:val="000000"/>
        </w:rPr>
        <w:t xml:space="preserve">Поставщиком </w:t>
      </w:r>
      <w:r w:rsidR="007528EC" w:rsidRPr="0029690F">
        <w:rPr>
          <w:color w:val="000000"/>
        </w:rPr>
        <w:t xml:space="preserve"> указанных условий, является основанием для расторжения настоящего Договора </w:t>
      </w:r>
      <w:r w:rsidR="00DB7347" w:rsidRPr="0029690F">
        <w:rPr>
          <w:bCs/>
          <w:color w:val="000000"/>
        </w:rPr>
        <w:t>Покупателем</w:t>
      </w:r>
      <w:r w:rsidR="007528EC" w:rsidRPr="0029690F">
        <w:rPr>
          <w:color w:val="000000"/>
        </w:rPr>
        <w:t xml:space="preserve"> в одностороннем порядке.</w:t>
      </w:r>
    </w:p>
    <w:p w:rsidR="007528EC" w:rsidRDefault="007528EC" w:rsidP="00641936">
      <w:pPr>
        <w:numPr>
          <w:ilvl w:val="1"/>
          <w:numId w:val="24"/>
        </w:numPr>
        <w:ind w:left="0" w:firstLine="0"/>
        <w:jc w:val="both"/>
      </w:pPr>
      <w:r w:rsidRPr="0029690F">
        <w:t xml:space="preserve">Настоящий Договор составлен на русском языке в двух подлинных экземплярах, имеющих одинаковую юридическую силу, по одному экземпляру для каждой из Сторон. </w:t>
      </w:r>
    </w:p>
    <w:p w:rsidR="009E0F0F" w:rsidRPr="0029690F" w:rsidRDefault="009E0F0F" w:rsidP="009E0F0F">
      <w:pPr>
        <w:jc w:val="both"/>
      </w:pPr>
    </w:p>
    <w:p w:rsidR="00250122" w:rsidRPr="00250122" w:rsidRDefault="00250122" w:rsidP="00250122">
      <w:pPr>
        <w:numPr>
          <w:ilvl w:val="0"/>
          <w:numId w:val="10"/>
        </w:numPr>
        <w:jc w:val="both"/>
        <w:rPr>
          <w:b/>
        </w:rPr>
      </w:pPr>
      <w:r>
        <w:rPr>
          <w:b/>
        </w:rPr>
        <w:lastRenderedPageBreak/>
        <w:t>Перечень приложений</w:t>
      </w:r>
    </w:p>
    <w:p w:rsidR="00250122" w:rsidRDefault="00250122" w:rsidP="00250122">
      <w:pPr>
        <w:pStyle w:val="01"/>
        <w:keepNext/>
        <w:numPr>
          <w:ilvl w:val="0"/>
          <w:numId w:val="0"/>
        </w:numPr>
        <w:tabs>
          <w:tab w:val="left" w:pos="426"/>
        </w:tabs>
        <w:ind w:firstLine="426"/>
        <w:contextualSpacing/>
        <w:jc w:val="both"/>
        <w:rPr>
          <w:b w:val="0"/>
          <w:lang w:val="ru-RU"/>
        </w:rPr>
      </w:pPr>
      <w:r w:rsidRPr="00250122">
        <w:rPr>
          <w:rFonts w:ascii="Times New Roman" w:eastAsia="Batang" w:hAnsi="Times New Roman"/>
          <w:b w:val="0"/>
          <w:bCs/>
          <w:color w:val="000000"/>
          <w:lang w:val="ru-RU" w:eastAsia="ko-KR"/>
        </w:rPr>
        <w:t>К Договору прилагаются  и являются его неотъемлемой частью следующие Приложения</w:t>
      </w:r>
      <w:r>
        <w:rPr>
          <w:b w:val="0"/>
          <w:lang w:val="ru-RU"/>
        </w:rPr>
        <w:t>:</w:t>
      </w:r>
    </w:p>
    <w:p w:rsidR="00250122" w:rsidRPr="00250122" w:rsidRDefault="00250122" w:rsidP="00250122">
      <w:pPr>
        <w:pStyle w:val="af2"/>
        <w:numPr>
          <w:ilvl w:val="2"/>
          <w:numId w:val="10"/>
        </w:numPr>
        <w:tabs>
          <w:tab w:val="clear" w:pos="1080"/>
          <w:tab w:val="num" w:pos="0"/>
        </w:tabs>
        <w:ind w:left="0" w:firstLine="0"/>
        <w:contextualSpacing w:val="0"/>
        <w:jc w:val="both"/>
        <w:rPr>
          <w:color w:val="000000"/>
        </w:rPr>
      </w:pPr>
      <w:r w:rsidRPr="00250122">
        <w:rPr>
          <w:color w:val="000000"/>
        </w:rPr>
        <w:t>Приложение №1. Спецификация №</w:t>
      </w:r>
      <w:r w:rsidR="00CE1D89">
        <w:rPr>
          <w:color w:val="000000"/>
        </w:rPr>
        <w:t>_____</w:t>
      </w:r>
      <w:r w:rsidRPr="00250122">
        <w:rPr>
          <w:color w:val="000000"/>
        </w:rPr>
        <w:t xml:space="preserve"> от «___» ____________ 201_ г. на поставку </w:t>
      </w:r>
      <w:r>
        <w:rPr>
          <w:color w:val="000000"/>
        </w:rPr>
        <w:t>и монтаж источника бесперебойного питания</w:t>
      </w:r>
      <w:r w:rsidRPr="00250122">
        <w:rPr>
          <w:color w:val="000000"/>
        </w:rPr>
        <w:t xml:space="preserve"> на </w:t>
      </w:r>
      <w:r w:rsidR="00794F10">
        <w:rPr>
          <w:color w:val="000000"/>
        </w:rPr>
        <w:t>2</w:t>
      </w:r>
      <w:r w:rsidRPr="00250122">
        <w:rPr>
          <w:color w:val="000000"/>
        </w:rPr>
        <w:t xml:space="preserve"> листе;</w:t>
      </w:r>
    </w:p>
    <w:p w:rsidR="00250122" w:rsidRPr="00794F10" w:rsidRDefault="00250122" w:rsidP="00794F10">
      <w:pPr>
        <w:pStyle w:val="af2"/>
        <w:numPr>
          <w:ilvl w:val="2"/>
          <w:numId w:val="10"/>
        </w:numPr>
        <w:tabs>
          <w:tab w:val="clear" w:pos="1080"/>
          <w:tab w:val="num" w:pos="0"/>
        </w:tabs>
        <w:ind w:left="0" w:firstLine="0"/>
        <w:contextualSpacing w:val="0"/>
        <w:jc w:val="both"/>
        <w:rPr>
          <w:color w:val="000000"/>
        </w:rPr>
      </w:pPr>
      <w:r w:rsidRPr="00250122">
        <w:rPr>
          <w:color w:val="000000"/>
        </w:rPr>
        <w:t>Приложение №2. Техническое задание</w:t>
      </w:r>
      <w:r w:rsidR="00CE1D89">
        <w:rPr>
          <w:color w:val="000000"/>
        </w:rPr>
        <w:t xml:space="preserve"> № _____ от «___» _____________ 201_ г.</w:t>
      </w:r>
      <w:r w:rsidRPr="00250122">
        <w:rPr>
          <w:color w:val="000000"/>
        </w:rPr>
        <w:t xml:space="preserve"> на </w:t>
      </w:r>
      <w:r w:rsidR="00794F10" w:rsidRPr="00250122">
        <w:rPr>
          <w:color w:val="000000"/>
        </w:rPr>
        <w:t xml:space="preserve">поставку </w:t>
      </w:r>
      <w:r w:rsidR="00794F10">
        <w:rPr>
          <w:color w:val="000000"/>
        </w:rPr>
        <w:t xml:space="preserve">и монтаж источника бесперебойного питания </w:t>
      </w:r>
      <w:r w:rsidRPr="00794F10">
        <w:rPr>
          <w:color w:val="000000"/>
        </w:rPr>
        <w:t xml:space="preserve">на </w:t>
      </w:r>
      <w:r w:rsidR="00794F10">
        <w:rPr>
          <w:color w:val="000000"/>
        </w:rPr>
        <w:t>7</w:t>
      </w:r>
      <w:r w:rsidRPr="00794F10">
        <w:rPr>
          <w:color w:val="000000"/>
        </w:rPr>
        <w:t xml:space="preserve"> листах;</w:t>
      </w:r>
    </w:p>
    <w:p w:rsidR="00250122" w:rsidRPr="00250122" w:rsidRDefault="00250122" w:rsidP="00250122">
      <w:pPr>
        <w:pStyle w:val="af2"/>
        <w:numPr>
          <w:ilvl w:val="2"/>
          <w:numId w:val="10"/>
        </w:numPr>
        <w:tabs>
          <w:tab w:val="clear" w:pos="1080"/>
          <w:tab w:val="num" w:pos="0"/>
        </w:tabs>
        <w:ind w:left="0" w:firstLine="0"/>
        <w:contextualSpacing w:val="0"/>
        <w:jc w:val="both"/>
        <w:rPr>
          <w:color w:val="000000"/>
        </w:rPr>
      </w:pPr>
      <w:r w:rsidRPr="00250122">
        <w:rPr>
          <w:color w:val="000000"/>
        </w:rPr>
        <w:t>Приложение №3. Сведения об органах управления, структуре собственности с указанием конкретных собственников имущества (акций, долей), включая также бенефициаров (в том числе конечных) на 1 листе.</w:t>
      </w:r>
    </w:p>
    <w:p w:rsidR="00C8187D" w:rsidRPr="00250122" w:rsidRDefault="00C8187D">
      <w:pPr>
        <w:jc w:val="both"/>
      </w:pPr>
    </w:p>
    <w:p w:rsidR="00250122" w:rsidRPr="00250122" w:rsidRDefault="00250122">
      <w:pPr>
        <w:jc w:val="both"/>
      </w:pPr>
    </w:p>
    <w:p w:rsidR="00250122" w:rsidRPr="00250122" w:rsidRDefault="00250122">
      <w:pPr>
        <w:jc w:val="both"/>
      </w:pPr>
    </w:p>
    <w:p w:rsidR="000F099A" w:rsidRDefault="00BF4D5E" w:rsidP="00250122">
      <w:pPr>
        <w:numPr>
          <w:ilvl w:val="0"/>
          <w:numId w:val="10"/>
        </w:numPr>
        <w:jc w:val="both"/>
        <w:rPr>
          <w:b/>
        </w:rPr>
      </w:pPr>
      <w:r>
        <w:rPr>
          <w:b/>
        </w:rPr>
        <w:t>Реквизиты Сторон</w:t>
      </w:r>
    </w:p>
    <w:p w:rsidR="00F3355F" w:rsidRDefault="00F3355F" w:rsidP="00F3355F">
      <w:pPr>
        <w:ind w:left="720"/>
        <w:jc w:val="both"/>
        <w:rPr>
          <w:b/>
        </w:rPr>
      </w:pPr>
    </w:p>
    <w:tbl>
      <w:tblPr>
        <w:tblW w:w="0" w:type="auto"/>
        <w:tblInd w:w="-210" w:type="dxa"/>
        <w:tblLayout w:type="fixed"/>
        <w:tblLook w:val="0000" w:firstRow="0" w:lastRow="0" w:firstColumn="0" w:lastColumn="0" w:noHBand="0" w:noVBand="0"/>
      </w:tblPr>
      <w:tblGrid>
        <w:gridCol w:w="4828"/>
        <w:gridCol w:w="4742"/>
      </w:tblGrid>
      <w:tr w:rsidR="000F099A">
        <w:trPr>
          <w:trHeight w:val="2365"/>
        </w:trPr>
        <w:tc>
          <w:tcPr>
            <w:tcW w:w="4828" w:type="dxa"/>
            <w:tcBorders>
              <w:top w:val="nil"/>
              <w:left w:val="nil"/>
              <w:bottom w:val="nil"/>
              <w:right w:val="nil"/>
            </w:tcBorders>
            <w:shd w:val="clear" w:color="000000" w:fill="FFFFFF"/>
          </w:tcPr>
          <w:p w:rsidR="000F099A" w:rsidRPr="00700A82" w:rsidRDefault="00BF4D5E">
            <w:pPr>
              <w:widowControl w:val="0"/>
              <w:autoSpaceDE w:val="0"/>
              <w:autoSpaceDN w:val="0"/>
              <w:adjustRightInd w:val="0"/>
              <w:jc w:val="center"/>
              <w:rPr>
                <w:rFonts w:ascii="Times New Roman CYR" w:hAnsi="Times New Roman CYR" w:cs="Times New Roman CYR"/>
                <w:bCs/>
              </w:rPr>
            </w:pPr>
            <w:r w:rsidRPr="00700A82">
              <w:rPr>
                <w:rFonts w:ascii="Times New Roman CYR" w:hAnsi="Times New Roman CYR" w:cs="Times New Roman CYR"/>
                <w:bCs/>
              </w:rPr>
              <w:t xml:space="preserve">Поставщик </w:t>
            </w:r>
          </w:p>
          <w:p w:rsidR="000F099A" w:rsidRPr="00700A82" w:rsidRDefault="000F099A">
            <w:pPr>
              <w:widowControl w:val="0"/>
              <w:autoSpaceDE w:val="0"/>
              <w:autoSpaceDN w:val="0"/>
              <w:adjustRightInd w:val="0"/>
              <w:rPr>
                <w:bCs/>
              </w:rPr>
            </w:pPr>
          </w:p>
          <w:p w:rsidR="000F099A" w:rsidRPr="00250122" w:rsidRDefault="00700A82">
            <w:pPr>
              <w:widowControl w:val="0"/>
              <w:autoSpaceDE w:val="0"/>
              <w:autoSpaceDN w:val="0"/>
              <w:adjustRightInd w:val="0"/>
              <w:jc w:val="both"/>
            </w:pPr>
            <w:r w:rsidRPr="00250122">
              <w:t>______________________________</w:t>
            </w:r>
          </w:p>
          <w:p w:rsidR="00700A82" w:rsidRPr="00250122" w:rsidRDefault="00700A82" w:rsidP="00F3355F"/>
          <w:p w:rsidR="00F3355F" w:rsidRPr="00700A82" w:rsidRDefault="00F3355F" w:rsidP="00F3355F">
            <w:r w:rsidRPr="00700A82">
              <w:t xml:space="preserve">Юридический адрес: </w:t>
            </w:r>
            <w:r w:rsidR="00700A82" w:rsidRPr="00700A82">
              <w:t>____________</w:t>
            </w:r>
          </w:p>
          <w:p w:rsidR="00F3355F" w:rsidRPr="00700A82" w:rsidRDefault="00F3355F" w:rsidP="00F3355F">
            <w:r w:rsidRPr="00700A82">
              <w:t>Почтовый адрес:</w:t>
            </w:r>
            <w:r w:rsidR="00700A82" w:rsidRPr="00700A82">
              <w:t xml:space="preserve"> ________________</w:t>
            </w:r>
          </w:p>
          <w:p w:rsidR="00700A82" w:rsidRPr="00700A82" w:rsidRDefault="00F3355F" w:rsidP="00F3355F">
            <w:r w:rsidRPr="00700A82">
              <w:t>ИНН</w:t>
            </w:r>
            <w:r w:rsidR="00700A82" w:rsidRPr="00700A82">
              <w:t>__________</w:t>
            </w:r>
            <w:r w:rsidR="00700A82" w:rsidRPr="001F2555">
              <w:t>__________</w:t>
            </w:r>
            <w:r w:rsidR="00700A82" w:rsidRPr="00700A82">
              <w:t>_</w:t>
            </w:r>
            <w:r w:rsidR="001F2555">
              <w:t>__</w:t>
            </w:r>
            <w:r w:rsidR="00700A82" w:rsidRPr="00700A82">
              <w:t>___</w:t>
            </w:r>
            <w:r w:rsidRPr="00700A82">
              <w:t xml:space="preserve">, </w:t>
            </w:r>
          </w:p>
          <w:p w:rsidR="00F3355F" w:rsidRPr="00700A82" w:rsidRDefault="00F3355F" w:rsidP="00F3355F">
            <w:r w:rsidRPr="00700A82">
              <w:t xml:space="preserve">КПП </w:t>
            </w:r>
            <w:r w:rsidR="00700A82" w:rsidRPr="00700A82">
              <w:t>______________</w:t>
            </w:r>
            <w:r w:rsidR="00700A82" w:rsidRPr="001F2555">
              <w:t>___</w:t>
            </w:r>
            <w:r w:rsidR="001F2555">
              <w:t>__</w:t>
            </w:r>
            <w:r w:rsidR="00700A82" w:rsidRPr="001F2555">
              <w:t>_____</w:t>
            </w:r>
            <w:r w:rsidR="00700A82" w:rsidRPr="00700A82">
              <w:t>__</w:t>
            </w:r>
          </w:p>
          <w:p w:rsidR="00F3355F" w:rsidRPr="00700A82" w:rsidRDefault="00F3355F">
            <w:pPr>
              <w:widowControl w:val="0"/>
              <w:autoSpaceDE w:val="0"/>
              <w:autoSpaceDN w:val="0"/>
              <w:adjustRightInd w:val="0"/>
              <w:jc w:val="both"/>
              <w:rPr>
                <w:sz w:val="22"/>
                <w:szCs w:val="22"/>
              </w:rPr>
            </w:pPr>
            <w:proofErr w:type="gramStart"/>
            <w:r w:rsidRPr="00700A82">
              <w:rPr>
                <w:rFonts w:cs="Calibri"/>
              </w:rPr>
              <w:t>р</w:t>
            </w:r>
            <w:proofErr w:type="gramEnd"/>
            <w:r w:rsidRPr="00700A82">
              <w:rPr>
                <w:rFonts w:cs="Calibri"/>
              </w:rPr>
              <w:t xml:space="preserve">/с </w:t>
            </w:r>
            <w:r w:rsidR="00700A82" w:rsidRPr="00700A82">
              <w:rPr>
                <w:rFonts w:cs="Calibri"/>
              </w:rPr>
              <w:t>____________________</w:t>
            </w:r>
            <w:r w:rsidR="001F2555">
              <w:rPr>
                <w:rFonts w:cs="Calibri"/>
              </w:rPr>
              <w:t>_____</w:t>
            </w:r>
            <w:r w:rsidR="00700A82" w:rsidRPr="00700A82">
              <w:rPr>
                <w:rFonts w:cs="Calibri"/>
              </w:rPr>
              <w:t>___</w:t>
            </w:r>
            <w:r w:rsidRPr="00700A82">
              <w:rPr>
                <w:sz w:val="22"/>
                <w:szCs w:val="22"/>
              </w:rPr>
              <w:t xml:space="preserve"> </w:t>
            </w:r>
          </w:p>
          <w:p w:rsidR="00700A82" w:rsidRPr="00700A82" w:rsidRDefault="00F3355F">
            <w:pPr>
              <w:widowControl w:val="0"/>
              <w:autoSpaceDE w:val="0"/>
              <w:autoSpaceDN w:val="0"/>
              <w:adjustRightInd w:val="0"/>
              <w:jc w:val="both"/>
              <w:rPr>
                <w:sz w:val="22"/>
                <w:szCs w:val="22"/>
              </w:rPr>
            </w:pPr>
            <w:r w:rsidRPr="00700A82">
              <w:rPr>
                <w:sz w:val="22"/>
                <w:szCs w:val="22"/>
              </w:rPr>
              <w:t xml:space="preserve">к/с </w:t>
            </w:r>
            <w:r w:rsidR="00700A82" w:rsidRPr="00700A82">
              <w:rPr>
                <w:sz w:val="22"/>
                <w:szCs w:val="22"/>
              </w:rPr>
              <w:t>________________</w:t>
            </w:r>
            <w:r w:rsidR="001F2555">
              <w:rPr>
                <w:sz w:val="22"/>
                <w:szCs w:val="22"/>
              </w:rPr>
              <w:t>__</w:t>
            </w:r>
            <w:r w:rsidR="00700A82" w:rsidRPr="00700A82">
              <w:rPr>
                <w:sz w:val="22"/>
                <w:szCs w:val="22"/>
              </w:rPr>
              <w:t>__________</w:t>
            </w:r>
          </w:p>
          <w:p w:rsidR="00F3355F" w:rsidRPr="00700A82" w:rsidRDefault="00F3355F">
            <w:pPr>
              <w:widowControl w:val="0"/>
              <w:autoSpaceDE w:val="0"/>
              <w:autoSpaceDN w:val="0"/>
              <w:adjustRightInd w:val="0"/>
              <w:jc w:val="both"/>
              <w:rPr>
                <w:sz w:val="22"/>
                <w:szCs w:val="22"/>
              </w:rPr>
            </w:pPr>
            <w:r w:rsidRPr="00700A82">
              <w:rPr>
                <w:sz w:val="22"/>
                <w:szCs w:val="22"/>
              </w:rPr>
              <w:t xml:space="preserve">БИК  </w:t>
            </w:r>
            <w:r w:rsidR="00700A82" w:rsidRPr="00700A82">
              <w:rPr>
                <w:sz w:val="22"/>
                <w:szCs w:val="22"/>
              </w:rPr>
              <w:t>_________________</w:t>
            </w:r>
            <w:r w:rsidR="001F2555">
              <w:rPr>
                <w:sz w:val="22"/>
                <w:szCs w:val="22"/>
              </w:rPr>
              <w:t>____</w:t>
            </w:r>
            <w:r w:rsidR="00700A82" w:rsidRPr="00700A82">
              <w:rPr>
                <w:sz w:val="22"/>
                <w:szCs w:val="22"/>
              </w:rPr>
              <w:t>_____</w:t>
            </w:r>
          </w:p>
          <w:p w:rsidR="00F3355F" w:rsidRPr="00700A82" w:rsidRDefault="00F3355F" w:rsidP="00F3355F">
            <w:r w:rsidRPr="00700A82">
              <w:t xml:space="preserve">ОКВЭД </w:t>
            </w:r>
            <w:r w:rsidR="00700A82" w:rsidRPr="00700A82">
              <w:t>__________________</w:t>
            </w:r>
            <w:r w:rsidR="001F2555">
              <w:t>____</w:t>
            </w:r>
            <w:r w:rsidR="00700A82" w:rsidRPr="00700A82">
              <w:t>__</w:t>
            </w:r>
          </w:p>
          <w:p w:rsidR="00F3355F" w:rsidRPr="00700A82" w:rsidRDefault="00F3355F" w:rsidP="00F3355F">
            <w:pPr>
              <w:rPr>
                <w:lang w:val="en-US"/>
              </w:rPr>
            </w:pPr>
            <w:r w:rsidRPr="00700A82">
              <w:t xml:space="preserve">ОКПО </w:t>
            </w:r>
            <w:r w:rsidR="00700A82">
              <w:rPr>
                <w:lang w:val="en-US"/>
              </w:rPr>
              <w:t>__________________</w:t>
            </w:r>
            <w:r w:rsidR="001F2555">
              <w:t>___</w:t>
            </w:r>
            <w:r w:rsidR="00700A82">
              <w:rPr>
                <w:lang w:val="en-US"/>
              </w:rPr>
              <w:t>____</w:t>
            </w:r>
          </w:p>
          <w:p w:rsidR="00F3355F" w:rsidRPr="00700A82" w:rsidRDefault="00F3355F">
            <w:pPr>
              <w:widowControl w:val="0"/>
              <w:autoSpaceDE w:val="0"/>
              <w:autoSpaceDN w:val="0"/>
              <w:adjustRightInd w:val="0"/>
              <w:jc w:val="both"/>
              <w:rPr>
                <w:rFonts w:cs="Calibri"/>
              </w:rPr>
            </w:pPr>
          </w:p>
        </w:tc>
        <w:tc>
          <w:tcPr>
            <w:tcW w:w="4742" w:type="dxa"/>
            <w:tcBorders>
              <w:top w:val="nil"/>
              <w:left w:val="nil"/>
              <w:bottom w:val="nil"/>
              <w:right w:val="nil"/>
            </w:tcBorders>
            <w:shd w:val="clear" w:color="000000" w:fill="FFFFFF"/>
          </w:tcPr>
          <w:p w:rsidR="000F099A" w:rsidRPr="00AF2D5A" w:rsidRDefault="00BF4D5E">
            <w:pPr>
              <w:widowControl w:val="0"/>
              <w:autoSpaceDE w:val="0"/>
              <w:autoSpaceDN w:val="0"/>
              <w:adjustRightInd w:val="0"/>
              <w:jc w:val="center"/>
              <w:rPr>
                <w:rFonts w:ascii="Times New Roman CYR" w:hAnsi="Times New Roman CYR" w:cs="Times New Roman CYR"/>
                <w:bCs/>
              </w:rPr>
            </w:pPr>
            <w:r w:rsidRPr="00AF2D5A">
              <w:rPr>
                <w:rFonts w:ascii="Times New Roman CYR" w:hAnsi="Times New Roman CYR" w:cs="Times New Roman CYR"/>
                <w:bCs/>
              </w:rPr>
              <w:t>Покупатель</w:t>
            </w:r>
          </w:p>
          <w:p w:rsidR="00F3355F" w:rsidRPr="00AF2D5A" w:rsidRDefault="00F3355F">
            <w:pPr>
              <w:widowControl w:val="0"/>
              <w:autoSpaceDE w:val="0"/>
              <w:autoSpaceDN w:val="0"/>
              <w:adjustRightInd w:val="0"/>
              <w:jc w:val="center"/>
            </w:pPr>
          </w:p>
          <w:p w:rsidR="00F3355F" w:rsidRPr="00AF2D5A" w:rsidRDefault="00F3355F" w:rsidP="00F3355F">
            <w:pPr>
              <w:widowControl w:val="0"/>
              <w:autoSpaceDE w:val="0"/>
              <w:autoSpaceDN w:val="0"/>
              <w:adjustRightInd w:val="0"/>
              <w:rPr>
                <w:rFonts w:ascii="Times New Roman CYR" w:hAnsi="Times New Roman CYR" w:cs="Times New Roman CYR"/>
                <w:bCs/>
              </w:rPr>
            </w:pPr>
            <w:r w:rsidRPr="00AF2D5A">
              <w:t>ОАО «Атомредметзолото»</w:t>
            </w:r>
          </w:p>
          <w:p w:rsidR="000F099A" w:rsidRPr="00AF2D5A" w:rsidRDefault="000F099A">
            <w:pPr>
              <w:widowControl w:val="0"/>
              <w:autoSpaceDE w:val="0"/>
              <w:autoSpaceDN w:val="0"/>
              <w:adjustRightInd w:val="0"/>
              <w:jc w:val="both"/>
            </w:pPr>
          </w:p>
          <w:p w:rsidR="00386ECF" w:rsidRPr="00027247" w:rsidRDefault="00386ECF" w:rsidP="00812474">
            <w:pPr>
              <w:rPr>
                <w:color w:val="000000"/>
              </w:rPr>
            </w:pPr>
            <w:r w:rsidRPr="00027247">
              <w:t xml:space="preserve">Российская </w:t>
            </w:r>
            <w:r w:rsidR="006C42DC" w:rsidRPr="00027247">
              <w:t>Ф</w:t>
            </w:r>
            <w:r w:rsidRPr="00027247">
              <w:t>едерация,</w:t>
            </w:r>
            <w:r w:rsidRPr="00027247">
              <w:rPr>
                <w:snapToGrid w:val="0"/>
                <w:color w:val="000000"/>
              </w:rPr>
              <w:t>109004, г. Москва, Дровяной Б. пер</w:t>
            </w:r>
            <w:r w:rsidR="00041CB1">
              <w:rPr>
                <w:snapToGrid w:val="0"/>
                <w:color w:val="000000"/>
              </w:rPr>
              <w:t>.</w:t>
            </w:r>
            <w:r w:rsidRPr="00027247">
              <w:rPr>
                <w:snapToGrid w:val="0"/>
                <w:color w:val="000000"/>
              </w:rPr>
              <w:t>, дом 22</w:t>
            </w:r>
            <w:r w:rsidRPr="00027247">
              <w:rPr>
                <w:snapToGrid w:val="0"/>
                <w:color w:val="000000"/>
              </w:rPr>
              <w:br/>
            </w:r>
            <w:r w:rsidRPr="00027247">
              <w:rPr>
                <w:color w:val="000000"/>
              </w:rPr>
              <w:t xml:space="preserve">ИНН  </w:t>
            </w:r>
            <w:r w:rsidRPr="00027247">
              <w:rPr>
                <w:rStyle w:val="af4"/>
                <w:color w:val="333333"/>
              </w:rPr>
              <w:t>7706016076</w:t>
            </w:r>
            <w:r w:rsidRPr="00027247">
              <w:rPr>
                <w:color w:val="000000"/>
              </w:rPr>
              <w:t xml:space="preserve">,  КПП </w:t>
            </w:r>
            <w:r w:rsidR="00CF2C91" w:rsidRPr="00027247">
              <w:t>774850001</w:t>
            </w:r>
            <w:r w:rsidRPr="00027247">
              <w:rPr>
                <w:color w:val="000000"/>
              </w:rPr>
              <w:t>,</w:t>
            </w:r>
          </w:p>
          <w:p w:rsidR="00386ECF" w:rsidRPr="00027247" w:rsidRDefault="00386ECF" w:rsidP="00386ECF">
            <w:pPr>
              <w:jc w:val="both"/>
              <w:rPr>
                <w:color w:val="000000"/>
              </w:rPr>
            </w:pPr>
            <w:proofErr w:type="gramStart"/>
            <w:r w:rsidRPr="00027247">
              <w:rPr>
                <w:color w:val="000000"/>
              </w:rPr>
              <w:t>р</w:t>
            </w:r>
            <w:proofErr w:type="gramEnd"/>
            <w:r w:rsidRPr="00027247">
              <w:rPr>
                <w:color w:val="000000"/>
              </w:rPr>
              <w:t xml:space="preserve">/с </w:t>
            </w:r>
            <w:r w:rsidRPr="00027247">
              <w:rPr>
                <w:rStyle w:val="af4"/>
                <w:color w:val="333333"/>
              </w:rPr>
              <w:t>40702810</w:t>
            </w:r>
            <w:r w:rsidR="00041CB1">
              <w:rPr>
                <w:rStyle w:val="af4"/>
                <w:color w:val="333333"/>
              </w:rPr>
              <w:t>9</w:t>
            </w:r>
            <w:r w:rsidRPr="00027247">
              <w:rPr>
                <w:rStyle w:val="af4"/>
                <w:color w:val="333333"/>
              </w:rPr>
              <w:t>000</w:t>
            </w:r>
            <w:r w:rsidR="00041CB1">
              <w:rPr>
                <w:rStyle w:val="af4"/>
                <w:color w:val="333333"/>
              </w:rPr>
              <w:t>2</w:t>
            </w:r>
            <w:r w:rsidRPr="00027247">
              <w:rPr>
                <w:rStyle w:val="af4"/>
                <w:color w:val="333333"/>
              </w:rPr>
              <w:t>00</w:t>
            </w:r>
            <w:r w:rsidR="00041CB1">
              <w:rPr>
                <w:rStyle w:val="af4"/>
                <w:color w:val="333333"/>
              </w:rPr>
              <w:t>0</w:t>
            </w:r>
            <w:r w:rsidRPr="00027247">
              <w:rPr>
                <w:rStyle w:val="af4"/>
                <w:color w:val="333333"/>
              </w:rPr>
              <w:t>8</w:t>
            </w:r>
            <w:r w:rsidR="00041CB1">
              <w:rPr>
                <w:rStyle w:val="af4"/>
                <w:color w:val="333333"/>
              </w:rPr>
              <w:t>286</w:t>
            </w:r>
            <w:r w:rsidRPr="00027247">
              <w:rPr>
                <w:color w:val="000000"/>
              </w:rPr>
              <w:t xml:space="preserve"> </w:t>
            </w:r>
          </w:p>
          <w:p w:rsidR="00386ECF" w:rsidRPr="00027247" w:rsidRDefault="00386ECF" w:rsidP="00386ECF">
            <w:pPr>
              <w:jc w:val="both"/>
              <w:rPr>
                <w:color w:val="000000"/>
              </w:rPr>
            </w:pPr>
            <w:r w:rsidRPr="00027247">
              <w:rPr>
                <w:color w:val="000000"/>
              </w:rPr>
              <w:t xml:space="preserve">в </w:t>
            </w:r>
            <w:r w:rsidR="00041CB1">
              <w:rPr>
                <w:color w:val="000000"/>
              </w:rPr>
              <w:t>ОПЕРУ</w:t>
            </w:r>
            <w:r w:rsidRPr="00027247">
              <w:rPr>
                <w:color w:val="000000"/>
              </w:rPr>
              <w:t xml:space="preserve"> </w:t>
            </w:r>
            <w:r w:rsidR="00041CB1">
              <w:rPr>
                <w:color w:val="000000"/>
              </w:rPr>
              <w:t>Сбербанка России</w:t>
            </w:r>
            <w:r w:rsidRPr="00027247">
              <w:rPr>
                <w:color w:val="000000"/>
              </w:rPr>
              <w:t xml:space="preserve">, </w:t>
            </w:r>
          </w:p>
          <w:p w:rsidR="00386ECF" w:rsidRDefault="00386ECF" w:rsidP="00386ECF">
            <w:pPr>
              <w:jc w:val="both"/>
              <w:rPr>
                <w:rStyle w:val="af4"/>
                <w:b w:val="0"/>
                <w:color w:val="333333"/>
              </w:rPr>
            </w:pPr>
            <w:r w:rsidRPr="00027247">
              <w:rPr>
                <w:color w:val="000000"/>
              </w:rPr>
              <w:t xml:space="preserve">к/с </w:t>
            </w:r>
            <w:r w:rsidR="00041CB1">
              <w:rPr>
                <w:rStyle w:val="af4"/>
                <w:color w:val="333333"/>
              </w:rPr>
              <w:t>301018104</w:t>
            </w:r>
            <w:r w:rsidRPr="00027247">
              <w:rPr>
                <w:rStyle w:val="af4"/>
                <w:color w:val="333333"/>
              </w:rPr>
              <w:t>0000000</w:t>
            </w:r>
            <w:r w:rsidR="00D80EF1">
              <w:rPr>
                <w:rStyle w:val="af4"/>
                <w:color w:val="333333"/>
              </w:rPr>
              <w:t>0</w:t>
            </w:r>
            <w:r w:rsidRPr="00027247">
              <w:rPr>
                <w:rStyle w:val="af4"/>
                <w:color w:val="333333"/>
              </w:rPr>
              <w:t>2</w:t>
            </w:r>
            <w:r w:rsidR="00D80EF1">
              <w:rPr>
                <w:rStyle w:val="af4"/>
                <w:color w:val="333333"/>
              </w:rPr>
              <w:t xml:space="preserve">25 </w:t>
            </w:r>
            <w:r w:rsidR="00D80EF1" w:rsidRPr="00D80EF1">
              <w:rPr>
                <w:rStyle w:val="af4"/>
                <w:b w:val="0"/>
                <w:color w:val="333333"/>
              </w:rPr>
              <w:t>в ОПЕРУ</w:t>
            </w:r>
          </w:p>
          <w:p w:rsidR="00463C3F" w:rsidRPr="00027247" w:rsidRDefault="00463C3F" w:rsidP="00386ECF">
            <w:pPr>
              <w:jc w:val="both"/>
              <w:rPr>
                <w:color w:val="000000"/>
              </w:rPr>
            </w:pPr>
            <w:r>
              <w:rPr>
                <w:rStyle w:val="af4"/>
                <w:b w:val="0"/>
                <w:color w:val="333333"/>
              </w:rPr>
              <w:t>Московского ГТУ Банка России,</w:t>
            </w:r>
          </w:p>
          <w:p w:rsidR="000F099A" w:rsidRPr="00041CB1" w:rsidRDefault="00386ECF" w:rsidP="00386ECF">
            <w:pPr>
              <w:widowControl w:val="0"/>
              <w:autoSpaceDE w:val="0"/>
              <w:autoSpaceDN w:val="0"/>
              <w:adjustRightInd w:val="0"/>
              <w:rPr>
                <w:color w:val="000000"/>
              </w:rPr>
            </w:pPr>
            <w:r w:rsidRPr="00027247">
              <w:rPr>
                <w:color w:val="000000"/>
              </w:rPr>
              <w:t xml:space="preserve">БИК </w:t>
            </w:r>
            <w:r w:rsidRPr="00027247">
              <w:rPr>
                <w:rStyle w:val="af4"/>
                <w:color w:val="333333"/>
              </w:rPr>
              <w:t>044525</w:t>
            </w:r>
            <w:r w:rsidR="00D80EF1">
              <w:rPr>
                <w:rStyle w:val="af4"/>
                <w:color w:val="333333"/>
              </w:rPr>
              <w:t>225</w:t>
            </w:r>
          </w:p>
          <w:p w:rsidR="00386ECF" w:rsidRPr="00041CB1" w:rsidRDefault="00386ECF" w:rsidP="00386ECF">
            <w:pPr>
              <w:widowControl w:val="0"/>
              <w:autoSpaceDE w:val="0"/>
              <w:autoSpaceDN w:val="0"/>
              <w:adjustRightInd w:val="0"/>
              <w:rPr>
                <w:rFonts w:cs="Calibri"/>
              </w:rPr>
            </w:pPr>
          </w:p>
        </w:tc>
      </w:tr>
      <w:tr w:rsidR="006C42DC" w:rsidTr="006C42DC">
        <w:trPr>
          <w:trHeight w:val="1939"/>
        </w:trPr>
        <w:tc>
          <w:tcPr>
            <w:tcW w:w="4828" w:type="dxa"/>
            <w:tcBorders>
              <w:top w:val="nil"/>
              <w:left w:val="nil"/>
              <w:bottom w:val="nil"/>
              <w:right w:val="nil"/>
            </w:tcBorders>
            <w:shd w:val="clear" w:color="000000" w:fill="FFFFFF"/>
          </w:tcPr>
          <w:p w:rsidR="006C42DC" w:rsidRDefault="006C42DC" w:rsidP="00BC786D">
            <w:pPr>
              <w:jc w:val="both"/>
            </w:pPr>
            <w:r w:rsidRPr="00463AA6">
              <w:t>По</w:t>
            </w:r>
            <w:r>
              <w:t>ставщик:</w:t>
            </w:r>
          </w:p>
          <w:p w:rsidR="006C42DC" w:rsidRDefault="006C42DC" w:rsidP="00BC786D">
            <w:pPr>
              <w:pBdr>
                <w:bottom w:val="single" w:sz="12" w:space="1" w:color="auto"/>
              </w:pBdr>
              <w:jc w:val="both"/>
            </w:pPr>
          </w:p>
          <w:p w:rsidR="00700A82" w:rsidRPr="00041CB1" w:rsidRDefault="00700A82" w:rsidP="00BC786D">
            <w:pPr>
              <w:pBdr>
                <w:bottom w:val="single" w:sz="12" w:space="1" w:color="auto"/>
              </w:pBdr>
              <w:jc w:val="both"/>
            </w:pPr>
          </w:p>
          <w:p w:rsidR="00700A82" w:rsidRPr="00700A82" w:rsidRDefault="00700A82" w:rsidP="00BC786D">
            <w:pPr>
              <w:jc w:val="both"/>
            </w:pPr>
          </w:p>
          <w:p w:rsidR="006C42DC" w:rsidRPr="00700A82" w:rsidRDefault="006C42DC" w:rsidP="00BC786D">
            <w:pPr>
              <w:jc w:val="both"/>
              <w:rPr>
                <w:lang w:val="en-US"/>
              </w:rPr>
            </w:pPr>
            <w:r>
              <w:t>____________/</w:t>
            </w:r>
            <w:r w:rsidR="00700A82" w:rsidRPr="00041CB1">
              <w:t>_________</w:t>
            </w:r>
            <w:r w:rsidR="00700A82">
              <w:rPr>
                <w:lang w:val="en-US"/>
              </w:rPr>
              <w:t>______</w:t>
            </w:r>
          </w:p>
          <w:p w:rsidR="00700A82" w:rsidRDefault="00700A82" w:rsidP="00BC786D">
            <w:pPr>
              <w:jc w:val="both"/>
            </w:pPr>
          </w:p>
          <w:p w:rsidR="006C42DC" w:rsidRDefault="006C42DC" w:rsidP="005736FA">
            <w:pPr>
              <w:jc w:val="both"/>
            </w:pPr>
            <w:r>
              <w:t>«_</w:t>
            </w:r>
            <w:r w:rsidR="001F2555">
              <w:t>_</w:t>
            </w:r>
            <w:r>
              <w:t>_» _________ 201</w:t>
            </w:r>
            <w:r w:rsidR="005736FA">
              <w:t>4</w:t>
            </w:r>
            <w:r w:rsidR="00DA322A">
              <w:t>г.</w:t>
            </w:r>
            <w:r>
              <w:t xml:space="preserve"> </w:t>
            </w:r>
          </w:p>
        </w:tc>
        <w:tc>
          <w:tcPr>
            <w:tcW w:w="4742" w:type="dxa"/>
            <w:tcBorders>
              <w:top w:val="nil"/>
              <w:left w:val="nil"/>
              <w:bottom w:val="nil"/>
              <w:right w:val="nil"/>
            </w:tcBorders>
            <w:shd w:val="clear" w:color="000000" w:fill="FFFFFF"/>
          </w:tcPr>
          <w:p w:rsidR="006C42DC" w:rsidRPr="00AF2D5A" w:rsidRDefault="006C42DC" w:rsidP="006C42DC">
            <w:pPr>
              <w:jc w:val="both"/>
            </w:pPr>
            <w:r w:rsidRPr="00AF2D5A">
              <w:t>Покупатель</w:t>
            </w:r>
          </w:p>
          <w:p w:rsidR="006C42DC" w:rsidRPr="00AF2D5A" w:rsidRDefault="006C42DC" w:rsidP="006C42DC">
            <w:pPr>
              <w:jc w:val="both"/>
            </w:pPr>
          </w:p>
          <w:p w:rsidR="006C42DC" w:rsidRPr="00AF2D5A" w:rsidRDefault="006C42DC" w:rsidP="006C42DC">
            <w:pPr>
              <w:jc w:val="both"/>
            </w:pPr>
            <w:r w:rsidRPr="00AF2D5A">
              <w:t>ОА</w:t>
            </w:r>
            <w:proofErr w:type="gramStart"/>
            <w:r w:rsidRPr="00AF2D5A">
              <w:t>О«</w:t>
            </w:r>
            <w:proofErr w:type="gramEnd"/>
            <w:r w:rsidRPr="00AF2D5A">
              <w:t>Атомредметзолото»</w:t>
            </w:r>
          </w:p>
          <w:p w:rsidR="006C42DC" w:rsidRPr="00AF2D5A" w:rsidRDefault="006C42DC" w:rsidP="006C42DC">
            <w:pPr>
              <w:jc w:val="both"/>
            </w:pPr>
          </w:p>
          <w:p w:rsidR="006C42DC" w:rsidRPr="00AF2D5A" w:rsidRDefault="006C42DC" w:rsidP="006C42DC">
            <w:pPr>
              <w:jc w:val="both"/>
            </w:pPr>
            <w:r w:rsidRPr="00AF2D5A">
              <w:t>____________________ /</w:t>
            </w:r>
            <w:r w:rsidRPr="00AF2D5A">
              <w:rPr>
                <w:sz w:val="22"/>
                <w:szCs w:val="22"/>
              </w:rPr>
              <w:t xml:space="preserve"> </w:t>
            </w:r>
            <w:r w:rsidR="00700A82" w:rsidRPr="00AF2D5A">
              <w:rPr>
                <w:sz w:val="22"/>
                <w:szCs w:val="22"/>
              </w:rPr>
              <w:t>В.А.</w:t>
            </w:r>
            <w:r w:rsidRPr="00AF2D5A">
              <w:t xml:space="preserve"> </w:t>
            </w:r>
            <w:r w:rsidR="00700A82" w:rsidRPr="00AF2D5A">
              <w:t>Галактионов</w:t>
            </w:r>
            <w:r w:rsidRPr="00AF2D5A">
              <w:t xml:space="preserve"> /</w:t>
            </w:r>
          </w:p>
          <w:p w:rsidR="006C42DC" w:rsidRPr="00AF2D5A" w:rsidRDefault="006C42DC" w:rsidP="006C42DC">
            <w:pPr>
              <w:jc w:val="both"/>
            </w:pPr>
          </w:p>
          <w:p w:rsidR="006C42DC" w:rsidRPr="00AF2D5A" w:rsidRDefault="006C42DC" w:rsidP="005736FA">
            <w:pPr>
              <w:jc w:val="both"/>
            </w:pPr>
            <w:r w:rsidRPr="00AF2D5A">
              <w:t>«_</w:t>
            </w:r>
            <w:r w:rsidR="001F2555">
              <w:t>_</w:t>
            </w:r>
            <w:r w:rsidRPr="00AF2D5A">
              <w:t>_» _________ 201</w:t>
            </w:r>
            <w:r w:rsidR="005736FA" w:rsidRPr="00AF2D5A">
              <w:t>4</w:t>
            </w:r>
            <w:r w:rsidR="00DA322A" w:rsidRPr="00AF2D5A">
              <w:t>г.</w:t>
            </w:r>
            <w:r w:rsidRPr="00AF2D5A">
              <w:t xml:space="preserve"> </w:t>
            </w:r>
          </w:p>
        </w:tc>
      </w:tr>
    </w:tbl>
    <w:p w:rsidR="000F099A" w:rsidRDefault="000F099A">
      <w:pPr>
        <w:jc w:val="both"/>
        <w:rPr>
          <w:b/>
        </w:rPr>
      </w:pPr>
    </w:p>
    <w:p w:rsidR="000F099A" w:rsidRPr="004D54FA" w:rsidRDefault="000F099A" w:rsidP="00985E10"/>
    <w:sectPr w:rsidR="000F099A" w:rsidRPr="004D54FA" w:rsidSect="000F099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nsultant">
    <w:altName w:val="Lucida Console"/>
    <w:panose1 w:val="00000000000000000000"/>
    <w:charset w:val="00"/>
    <w:family w:val="modern"/>
    <w:notTrueType/>
    <w:pitch w:val="fixed"/>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52E6A94A"/>
    <w:lvl w:ilvl="0">
      <w:numFmt w:val="bullet"/>
      <w:lvlText w:val="*"/>
      <w:lvlJc w:val="left"/>
    </w:lvl>
  </w:abstractNum>
  <w:abstractNum w:abstractNumId="1">
    <w:nsid w:val="01664C23"/>
    <w:multiLevelType w:val="multilevel"/>
    <w:tmpl w:val="4420E848"/>
    <w:lvl w:ilvl="0">
      <w:start w:val="4"/>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
    <w:nsid w:val="0BF31B3D"/>
    <w:multiLevelType w:val="multilevel"/>
    <w:tmpl w:val="792C3176"/>
    <w:lvl w:ilvl="0">
      <w:start w:val="1"/>
      <w:numFmt w:val="decimal"/>
      <w:lvlText w:val="%1."/>
      <w:lvlJc w:val="left"/>
      <w:pPr>
        <w:ind w:left="420" w:hanging="42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3">
    <w:nsid w:val="0DC44F3C"/>
    <w:multiLevelType w:val="multilevel"/>
    <w:tmpl w:val="596E5DD2"/>
    <w:lvl w:ilvl="0">
      <w:start w:val="1"/>
      <w:numFmt w:val="decimal"/>
      <w:pStyle w:val="01"/>
      <w:lvlText w:val="%1."/>
      <w:lvlJc w:val="left"/>
      <w:pPr>
        <w:ind w:left="3905" w:hanging="360"/>
      </w:pPr>
      <w:rPr>
        <w:rFonts w:ascii="Times New Roman" w:eastAsia="Calibri" w:hAnsi="Times New Roman" w:cs="Times New Roman" w:hint="default"/>
        <w:caps w:val="0"/>
      </w:rPr>
    </w:lvl>
    <w:lvl w:ilvl="1">
      <w:start w:val="1"/>
      <w:numFmt w:val="decimal"/>
      <w:lvlText w:val="%1.%2."/>
      <w:lvlJc w:val="left"/>
      <w:pPr>
        <w:ind w:left="999" w:hanging="432"/>
      </w:pPr>
      <w:rPr>
        <w:rFonts w:cs="Times New Roman"/>
        <w:b w:val="0"/>
        <w:i w:val="0"/>
        <w:color w:val="auto"/>
        <w:sz w:val="24"/>
        <w:szCs w:val="24"/>
        <w:lang w:val="ru-RU"/>
      </w:rPr>
    </w:lvl>
    <w:lvl w:ilvl="2">
      <w:start w:val="1"/>
      <w:numFmt w:val="decimal"/>
      <w:lvlText w:val="%1.%2.%3."/>
      <w:lvlJc w:val="left"/>
      <w:pPr>
        <w:ind w:left="121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nsid w:val="15424630"/>
    <w:multiLevelType w:val="hybridMultilevel"/>
    <w:tmpl w:val="441C47E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9934700"/>
    <w:multiLevelType w:val="singleLevel"/>
    <w:tmpl w:val="560C6AB2"/>
    <w:lvl w:ilvl="0">
      <w:start w:val="3"/>
      <w:numFmt w:val="bullet"/>
      <w:lvlText w:val="-"/>
      <w:lvlJc w:val="left"/>
      <w:pPr>
        <w:tabs>
          <w:tab w:val="num" w:pos="360"/>
        </w:tabs>
        <w:ind w:left="360" w:hanging="360"/>
      </w:pPr>
      <w:rPr>
        <w:rFonts w:hint="default"/>
      </w:rPr>
    </w:lvl>
  </w:abstractNum>
  <w:abstractNum w:abstractNumId="6">
    <w:nsid w:val="214210C4"/>
    <w:multiLevelType w:val="multilevel"/>
    <w:tmpl w:val="A4E6B95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1853176"/>
    <w:multiLevelType w:val="hybridMultilevel"/>
    <w:tmpl w:val="D7DCB9B0"/>
    <w:lvl w:ilvl="0" w:tplc="2B1C1A5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8480117"/>
    <w:multiLevelType w:val="multilevel"/>
    <w:tmpl w:val="030417B2"/>
    <w:lvl w:ilvl="0">
      <w:start w:val="5"/>
      <w:numFmt w:val="decimal"/>
      <w:lvlText w:val="%1"/>
      <w:lvlJc w:val="left"/>
      <w:pPr>
        <w:ind w:left="360" w:hanging="360"/>
      </w:pPr>
      <w:rPr>
        <w:rFonts w:hint="default"/>
      </w:rPr>
    </w:lvl>
    <w:lvl w:ilvl="1">
      <w:start w:val="4"/>
      <w:numFmt w:val="decimal"/>
      <w:lvlText w:val="%1.%2"/>
      <w:lvlJc w:val="left"/>
      <w:pPr>
        <w:ind w:left="1070"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9">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9716"/>
        </w:tabs>
        <w:ind w:left="9716" w:hanging="360"/>
      </w:pPr>
      <w:rPr>
        <w:rFonts w:ascii="Tahoma" w:hAnsi="Tahoma"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10">
    <w:nsid w:val="32CD252B"/>
    <w:multiLevelType w:val="multilevel"/>
    <w:tmpl w:val="2C38E410"/>
    <w:lvl w:ilvl="0">
      <w:start w:val="5"/>
      <w:numFmt w:val="decimal"/>
      <w:lvlText w:val="%1"/>
      <w:lvlJc w:val="left"/>
      <w:pPr>
        <w:ind w:left="360" w:hanging="360"/>
      </w:pPr>
      <w:rPr>
        <w:rFonts w:hint="default"/>
      </w:rPr>
    </w:lvl>
    <w:lvl w:ilvl="1">
      <w:start w:val="3"/>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1">
    <w:nsid w:val="335A380B"/>
    <w:multiLevelType w:val="hybridMultilevel"/>
    <w:tmpl w:val="2F961468"/>
    <w:lvl w:ilvl="0" w:tplc="A8264F7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42796A66"/>
    <w:multiLevelType w:val="multilevel"/>
    <w:tmpl w:val="2690BF9C"/>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8176953"/>
    <w:multiLevelType w:val="multilevel"/>
    <w:tmpl w:val="89DAD3BA"/>
    <w:lvl w:ilvl="0">
      <w:start w:val="4"/>
      <w:numFmt w:val="decimal"/>
      <w:lvlText w:val="%1"/>
      <w:lvlJc w:val="left"/>
      <w:pPr>
        <w:ind w:left="360" w:hanging="360"/>
      </w:pPr>
      <w:rPr>
        <w:rFonts w:hint="default"/>
      </w:rPr>
    </w:lvl>
    <w:lvl w:ilvl="1">
      <w:start w:val="4"/>
      <w:numFmt w:val="decimal"/>
      <w:lvlText w:val="%1.%2"/>
      <w:lvlJc w:val="left"/>
      <w:pPr>
        <w:ind w:left="1070"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4">
    <w:nsid w:val="4B276AF4"/>
    <w:multiLevelType w:val="multilevel"/>
    <w:tmpl w:val="C45EC4EA"/>
    <w:lvl w:ilvl="0">
      <w:start w:val="4"/>
      <w:numFmt w:val="decimal"/>
      <w:lvlText w:val="%1"/>
      <w:lvlJc w:val="left"/>
      <w:pPr>
        <w:ind w:left="360" w:hanging="360"/>
      </w:pPr>
      <w:rPr>
        <w:rFonts w:hint="default"/>
      </w:rPr>
    </w:lvl>
    <w:lvl w:ilvl="1">
      <w:start w:val="2"/>
      <w:numFmt w:val="decimal"/>
      <w:lvlText w:val="%1.%2"/>
      <w:lvlJc w:val="left"/>
      <w:pPr>
        <w:ind w:left="1770" w:hanging="36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4950" w:hanging="72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130" w:hanging="108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310" w:hanging="1440"/>
      </w:pPr>
      <w:rPr>
        <w:rFonts w:hint="default"/>
      </w:rPr>
    </w:lvl>
    <w:lvl w:ilvl="8">
      <w:start w:val="1"/>
      <w:numFmt w:val="decimal"/>
      <w:lvlText w:val="%1.%2.%3.%4.%5.%6.%7.%8.%9"/>
      <w:lvlJc w:val="left"/>
      <w:pPr>
        <w:ind w:left="13080" w:hanging="1800"/>
      </w:pPr>
      <w:rPr>
        <w:rFonts w:hint="default"/>
      </w:rPr>
    </w:lvl>
  </w:abstractNum>
  <w:abstractNum w:abstractNumId="15">
    <w:nsid w:val="523A4EC6"/>
    <w:multiLevelType w:val="hybridMultilevel"/>
    <w:tmpl w:val="6D26E684"/>
    <w:lvl w:ilvl="0" w:tplc="C8C4AA6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56930524"/>
    <w:multiLevelType w:val="multilevel"/>
    <w:tmpl w:val="221E23F0"/>
    <w:lvl w:ilvl="0">
      <w:start w:val="1"/>
      <w:numFmt w:val="decimal"/>
      <w:lvlText w:val="%1."/>
      <w:lvlJc w:val="left"/>
      <w:pPr>
        <w:tabs>
          <w:tab w:val="num" w:pos="720"/>
        </w:tabs>
        <w:ind w:left="720" w:hanging="72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1080"/>
        </w:tabs>
        <w:ind w:left="1080" w:hanging="720"/>
      </w:pPr>
    </w:lvl>
    <w:lvl w:ilvl="3">
      <w:start w:val="1"/>
      <w:numFmt w:val="decimal"/>
      <w:lvlText w:val="%1.%2.%3.%4."/>
      <w:lvlJc w:val="left"/>
      <w:pPr>
        <w:tabs>
          <w:tab w:val="num" w:pos="1620"/>
        </w:tabs>
        <w:ind w:left="1620" w:hanging="1080"/>
      </w:pPr>
    </w:lvl>
    <w:lvl w:ilvl="4">
      <w:start w:val="1"/>
      <w:numFmt w:val="decimal"/>
      <w:lvlText w:val="%1.%2.%3.%4.%5."/>
      <w:lvlJc w:val="left"/>
      <w:pPr>
        <w:tabs>
          <w:tab w:val="num" w:pos="1800"/>
        </w:tabs>
        <w:ind w:left="1800" w:hanging="108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3060"/>
        </w:tabs>
        <w:ind w:left="3060" w:hanging="1800"/>
      </w:pPr>
    </w:lvl>
    <w:lvl w:ilvl="8">
      <w:start w:val="1"/>
      <w:numFmt w:val="decimal"/>
      <w:lvlText w:val="%1.%2.%3.%4.%5.%6.%7.%8.%9."/>
      <w:lvlJc w:val="left"/>
      <w:pPr>
        <w:tabs>
          <w:tab w:val="num" w:pos="3600"/>
        </w:tabs>
        <w:ind w:left="3600" w:hanging="2160"/>
      </w:pPr>
    </w:lvl>
  </w:abstractNum>
  <w:abstractNum w:abstractNumId="17">
    <w:nsid w:val="58910786"/>
    <w:multiLevelType w:val="multilevel"/>
    <w:tmpl w:val="40402110"/>
    <w:lvl w:ilvl="0">
      <w:start w:val="7"/>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61D31540"/>
    <w:multiLevelType w:val="multilevel"/>
    <w:tmpl w:val="E93E8BAE"/>
    <w:lvl w:ilvl="0">
      <w:start w:val="4"/>
      <w:numFmt w:val="decimal"/>
      <w:lvlText w:val="%1"/>
      <w:lvlJc w:val="left"/>
      <w:pPr>
        <w:ind w:left="360" w:hanging="360"/>
      </w:pPr>
      <w:rPr>
        <w:rFonts w:hint="default"/>
      </w:rPr>
    </w:lvl>
    <w:lvl w:ilvl="1">
      <w:start w:val="4"/>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9">
    <w:nsid w:val="61F94E12"/>
    <w:multiLevelType w:val="multilevel"/>
    <w:tmpl w:val="89922E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646B2813"/>
    <w:multiLevelType w:val="multilevel"/>
    <w:tmpl w:val="FA0EA62A"/>
    <w:lvl w:ilvl="0">
      <w:start w:val="9"/>
      <w:numFmt w:val="decimal"/>
      <w:lvlText w:val="%1."/>
      <w:lvlJc w:val="left"/>
      <w:pPr>
        <w:ind w:left="360" w:hanging="360"/>
      </w:pPr>
      <w:rPr>
        <w:b/>
      </w:rPr>
    </w:lvl>
    <w:lvl w:ilvl="1">
      <w:start w:val="1"/>
      <w:numFmt w:val="decimal"/>
      <w:lvlText w:val="%1.%2."/>
      <w:lvlJc w:val="left"/>
      <w:pPr>
        <w:ind w:left="360" w:hanging="360"/>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21">
    <w:nsid w:val="672D7930"/>
    <w:multiLevelType w:val="multilevel"/>
    <w:tmpl w:val="95AED77A"/>
    <w:lvl w:ilvl="0">
      <w:start w:val="2"/>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720"/>
      </w:pPr>
      <w:rPr>
        <w:rFonts w:hint="default"/>
        <w:b/>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2">
    <w:nsid w:val="6C4B3FCF"/>
    <w:multiLevelType w:val="multilevel"/>
    <w:tmpl w:val="EAFA0096"/>
    <w:lvl w:ilvl="0">
      <w:start w:val="11"/>
      <w:numFmt w:val="decimal"/>
      <w:lvlText w:val="%1."/>
      <w:lvlJc w:val="left"/>
      <w:pPr>
        <w:tabs>
          <w:tab w:val="num" w:pos="862"/>
        </w:tabs>
        <w:ind w:left="862" w:hanging="720"/>
      </w:pPr>
      <w:rPr>
        <w:rFonts w:hint="default"/>
        <w:b/>
      </w:rPr>
    </w:lvl>
    <w:lvl w:ilvl="1">
      <w:start w:val="6"/>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720"/>
      </w:pPr>
      <w:rPr>
        <w:rFonts w:hint="default"/>
        <w:b/>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3">
    <w:nsid w:val="74244859"/>
    <w:multiLevelType w:val="multilevel"/>
    <w:tmpl w:val="98E62D2A"/>
    <w:lvl w:ilvl="0">
      <w:start w:val="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4">
    <w:nsid w:val="79157BE5"/>
    <w:multiLevelType w:val="multilevel"/>
    <w:tmpl w:val="8110CFEC"/>
    <w:lvl w:ilvl="0">
      <w:start w:val="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4"/>
  </w:num>
  <w:num w:numId="5">
    <w:abstractNumId w:val="7"/>
  </w:num>
  <w:num w:numId="6">
    <w:abstractNumId w:val="2"/>
  </w:num>
  <w:num w:numId="7">
    <w:abstractNumId w:val="5"/>
  </w:num>
  <w:num w:numId="8">
    <w:abstractNumId w:val="0"/>
    <w:lvlOverride w:ilvl="0">
      <w:lvl w:ilvl="0">
        <w:numFmt w:val="bullet"/>
        <w:lvlText w:val=""/>
        <w:legacy w:legacy="1" w:legacySpace="0" w:legacyIndent="360"/>
        <w:lvlJc w:val="left"/>
        <w:rPr>
          <w:rFonts w:ascii="Symbol" w:hAnsi="Symbol" w:hint="default"/>
        </w:rPr>
      </w:lvl>
    </w:lvlOverride>
  </w:num>
  <w:num w:numId="9">
    <w:abstractNumId w:val="19"/>
  </w:num>
  <w:num w:numId="10">
    <w:abstractNumId w:val="21"/>
  </w:num>
  <w:num w:numId="11">
    <w:abstractNumId w:val="11"/>
  </w:num>
  <w:num w:numId="12">
    <w:abstractNumId w:val="14"/>
  </w:num>
  <w:num w:numId="13">
    <w:abstractNumId w:val="1"/>
  </w:num>
  <w:num w:numId="14">
    <w:abstractNumId w:val="18"/>
  </w:num>
  <w:num w:numId="15">
    <w:abstractNumId w:val="15"/>
  </w:num>
  <w:num w:numId="16">
    <w:abstractNumId w:val="13"/>
  </w:num>
  <w:num w:numId="17">
    <w:abstractNumId w:val="10"/>
  </w:num>
  <w:num w:numId="18">
    <w:abstractNumId w:val="8"/>
  </w:num>
  <w:num w:numId="19">
    <w:abstractNumId w:val="12"/>
  </w:num>
  <w:num w:numId="20">
    <w:abstractNumId w:val="6"/>
  </w:num>
  <w:num w:numId="21">
    <w:abstractNumId w:val="23"/>
  </w:num>
  <w:num w:numId="22">
    <w:abstractNumId w:val="24"/>
  </w:num>
  <w:num w:numId="23">
    <w:abstractNumId w:val="17"/>
  </w:num>
  <w:num w:numId="24">
    <w:abstractNumId w:val="22"/>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hideSpellingErrors/>
  <w:hideGrammaticalErrors/>
  <w:proofState w:spelling="clean" w:grammar="clean"/>
  <w:defaultTabStop w:val="708"/>
  <w:characterSpacingControl w:val="doNotCompress"/>
  <w:compat>
    <w:compatSetting w:name="compatibilityMode" w:uri="http://schemas.microsoft.com/office/word" w:val="12"/>
  </w:compat>
  <w:rsids>
    <w:rsidRoot w:val="000F099A"/>
    <w:rsid w:val="00003ABF"/>
    <w:rsid w:val="000060EF"/>
    <w:rsid w:val="00007033"/>
    <w:rsid w:val="00013FFF"/>
    <w:rsid w:val="00027247"/>
    <w:rsid w:val="00041CB1"/>
    <w:rsid w:val="00087BA7"/>
    <w:rsid w:val="0009651E"/>
    <w:rsid w:val="000A2F7D"/>
    <w:rsid w:val="000B7D83"/>
    <w:rsid w:val="000C1BD0"/>
    <w:rsid w:val="000C4427"/>
    <w:rsid w:val="000F099A"/>
    <w:rsid w:val="00107D96"/>
    <w:rsid w:val="00112B38"/>
    <w:rsid w:val="00140913"/>
    <w:rsid w:val="00181BA8"/>
    <w:rsid w:val="00195F3A"/>
    <w:rsid w:val="001A4551"/>
    <w:rsid w:val="001B50C8"/>
    <w:rsid w:val="001D0A57"/>
    <w:rsid w:val="001D6553"/>
    <w:rsid w:val="001F2555"/>
    <w:rsid w:val="001F7C64"/>
    <w:rsid w:val="00200CA0"/>
    <w:rsid w:val="00207273"/>
    <w:rsid w:val="00224EE7"/>
    <w:rsid w:val="00230A9F"/>
    <w:rsid w:val="00235894"/>
    <w:rsid w:val="00250122"/>
    <w:rsid w:val="002624CA"/>
    <w:rsid w:val="0027552A"/>
    <w:rsid w:val="00292865"/>
    <w:rsid w:val="0029690F"/>
    <w:rsid w:val="002A62C2"/>
    <w:rsid w:val="002C2383"/>
    <w:rsid w:val="002D3D47"/>
    <w:rsid w:val="002E4598"/>
    <w:rsid w:val="002F795C"/>
    <w:rsid w:val="003169F5"/>
    <w:rsid w:val="00323267"/>
    <w:rsid w:val="003302A8"/>
    <w:rsid w:val="00344309"/>
    <w:rsid w:val="00350F2F"/>
    <w:rsid w:val="003536D4"/>
    <w:rsid w:val="003771B4"/>
    <w:rsid w:val="00377AC5"/>
    <w:rsid w:val="00383ED5"/>
    <w:rsid w:val="003861AD"/>
    <w:rsid w:val="00386ECF"/>
    <w:rsid w:val="003946B9"/>
    <w:rsid w:val="003C705C"/>
    <w:rsid w:val="003E6E7D"/>
    <w:rsid w:val="003E700B"/>
    <w:rsid w:val="003F0875"/>
    <w:rsid w:val="00407DC0"/>
    <w:rsid w:val="00407DC1"/>
    <w:rsid w:val="00412E5F"/>
    <w:rsid w:val="00435689"/>
    <w:rsid w:val="00450CDC"/>
    <w:rsid w:val="004575D6"/>
    <w:rsid w:val="00460272"/>
    <w:rsid w:val="00463AA6"/>
    <w:rsid w:val="00463C3F"/>
    <w:rsid w:val="00466A18"/>
    <w:rsid w:val="00476F6A"/>
    <w:rsid w:val="00482242"/>
    <w:rsid w:val="004936A8"/>
    <w:rsid w:val="004A143A"/>
    <w:rsid w:val="004A4917"/>
    <w:rsid w:val="004B0E92"/>
    <w:rsid w:val="004C4448"/>
    <w:rsid w:val="004C7B25"/>
    <w:rsid w:val="004D54FA"/>
    <w:rsid w:val="004E2CDE"/>
    <w:rsid w:val="004E7B43"/>
    <w:rsid w:val="004F24BC"/>
    <w:rsid w:val="005051E5"/>
    <w:rsid w:val="00515600"/>
    <w:rsid w:val="00517801"/>
    <w:rsid w:val="00525F6F"/>
    <w:rsid w:val="00526534"/>
    <w:rsid w:val="00533F24"/>
    <w:rsid w:val="00545175"/>
    <w:rsid w:val="00552CD8"/>
    <w:rsid w:val="00566FB4"/>
    <w:rsid w:val="005736FA"/>
    <w:rsid w:val="005A37C6"/>
    <w:rsid w:val="005E11D8"/>
    <w:rsid w:val="005E74BA"/>
    <w:rsid w:val="005F4E5B"/>
    <w:rsid w:val="006138D6"/>
    <w:rsid w:val="0061457A"/>
    <w:rsid w:val="00614849"/>
    <w:rsid w:val="006209F2"/>
    <w:rsid w:val="006232A2"/>
    <w:rsid w:val="00623713"/>
    <w:rsid w:val="0063546A"/>
    <w:rsid w:val="00641936"/>
    <w:rsid w:val="00645805"/>
    <w:rsid w:val="0066401B"/>
    <w:rsid w:val="00682DE3"/>
    <w:rsid w:val="006831EE"/>
    <w:rsid w:val="006A4A41"/>
    <w:rsid w:val="006C38A8"/>
    <w:rsid w:val="006C42DC"/>
    <w:rsid w:val="006D584F"/>
    <w:rsid w:val="006E7445"/>
    <w:rsid w:val="00700A82"/>
    <w:rsid w:val="0070206C"/>
    <w:rsid w:val="00713040"/>
    <w:rsid w:val="007149CC"/>
    <w:rsid w:val="00724AED"/>
    <w:rsid w:val="00737B0D"/>
    <w:rsid w:val="007408C4"/>
    <w:rsid w:val="007456AF"/>
    <w:rsid w:val="007528EC"/>
    <w:rsid w:val="00753CFB"/>
    <w:rsid w:val="007559D2"/>
    <w:rsid w:val="00783AC7"/>
    <w:rsid w:val="00794F10"/>
    <w:rsid w:val="007A4C8E"/>
    <w:rsid w:val="007A6260"/>
    <w:rsid w:val="007B50F0"/>
    <w:rsid w:val="007C3934"/>
    <w:rsid w:val="007C7ADA"/>
    <w:rsid w:val="007E1D4B"/>
    <w:rsid w:val="007E29DF"/>
    <w:rsid w:val="007E40B5"/>
    <w:rsid w:val="007F2D49"/>
    <w:rsid w:val="007F4A4D"/>
    <w:rsid w:val="007F6DCE"/>
    <w:rsid w:val="00802B92"/>
    <w:rsid w:val="0080348E"/>
    <w:rsid w:val="00805D9C"/>
    <w:rsid w:val="00812474"/>
    <w:rsid w:val="00814C03"/>
    <w:rsid w:val="00815F51"/>
    <w:rsid w:val="008250C9"/>
    <w:rsid w:val="00827322"/>
    <w:rsid w:val="0085706B"/>
    <w:rsid w:val="008615D6"/>
    <w:rsid w:val="0088067B"/>
    <w:rsid w:val="008828C7"/>
    <w:rsid w:val="008A19B9"/>
    <w:rsid w:val="008B4319"/>
    <w:rsid w:val="008D1E3A"/>
    <w:rsid w:val="008D7AF6"/>
    <w:rsid w:val="008E6E85"/>
    <w:rsid w:val="0091067D"/>
    <w:rsid w:val="00911950"/>
    <w:rsid w:val="00913E66"/>
    <w:rsid w:val="00916985"/>
    <w:rsid w:val="00926F62"/>
    <w:rsid w:val="009300EF"/>
    <w:rsid w:val="00965906"/>
    <w:rsid w:val="00971481"/>
    <w:rsid w:val="00985E10"/>
    <w:rsid w:val="00993DD7"/>
    <w:rsid w:val="009A5B2E"/>
    <w:rsid w:val="009B2088"/>
    <w:rsid w:val="009C2D3B"/>
    <w:rsid w:val="009D777F"/>
    <w:rsid w:val="009E0F0F"/>
    <w:rsid w:val="009E4B40"/>
    <w:rsid w:val="00A14D7B"/>
    <w:rsid w:val="00A15F86"/>
    <w:rsid w:val="00A22A85"/>
    <w:rsid w:val="00A32099"/>
    <w:rsid w:val="00A33B20"/>
    <w:rsid w:val="00A84EE1"/>
    <w:rsid w:val="00A85714"/>
    <w:rsid w:val="00A917D2"/>
    <w:rsid w:val="00AA3942"/>
    <w:rsid w:val="00AB58D2"/>
    <w:rsid w:val="00AD1969"/>
    <w:rsid w:val="00AE0F6D"/>
    <w:rsid w:val="00AE66FB"/>
    <w:rsid w:val="00AF2D5A"/>
    <w:rsid w:val="00AF593C"/>
    <w:rsid w:val="00B20A00"/>
    <w:rsid w:val="00B36A76"/>
    <w:rsid w:val="00B606B7"/>
    <w:rsid w:val="00B63419"/>
    <w:rsid w:val="00BC786D"/>
    <w:rsid w:val="00BF1640"/>
    <w:rsid w:val="00BF4D5E"/>
    <w:rsid w:val="00C01F62"/>
    <w:rsid w:val="00C05B3F"/>
    <w:rsid w:val="00C06A66"/>
    <w:rsid w:val="00C06E2C"/>
    <w:rsid w:val="00C4104F"/>
    <w:rsid w:val="00C455F5"/>
    <w:rsid w:val="00C47E78"/>
    <w:rsid w:val="00C74D7A"/>
    <w:rsid w:val="00C774FE"/>
    <w:rsid w:val="00C779B9"/>
    <w:rsid w:val="00C8187D"/>
    <w:rsid w:val="00C873DD"/>
    <w:rsid w:val="00CA2865"/>
    <w:rsid w:val="00CC5A4C"/>
    <w:rsid w:val="00CD4CD2"/>
    <w:rsid w:val="00CE1D89"/>
    <w:rsid w:val="00CE292C"/>
    <w:rsid w:val="00CF0430"/>
    <w:rsid w:val="00CF2C91"/>
    <w:rsid w:val="00CF570D"/>
    <w:rsid w:val="00CF75BA"/>
    <w:rsid w:val="00D01022"/>
    <w:rsid w:val="00D0784A"/>
    <w:rsid w:val="00D23418"/>
    <w:rsid w:val="00D2587F"/>
    <w:rsid w:val="00D51041"/>
    <w:rsid w:val="00D74108"/>
    <w:rsid w:val="00D763DB"/>
    <w:rsid w:val="00D80482"/>
    <w:rsid w:val="00D80EF1"/>
    <w:rsid w:val="00D8571C"/>
    <w:rsid w:val="00D90F87"/>
    <w:rsid w:val="00D92C48"/>
    <w:rsid w:val="00DA322A"/>
    <w:rsid w:val="00DB0BAE"/>
    <w:rsid w:val="00DB289F"/>
    <w:rsid w:val="00DB64E9"/>
    <w:rsid w:val="00DB7347"/>
    <w:rsid w:val="00DD567D"/>
    <w:rsid w:val="00DE0394"/>
    <w:rsid w:val="00DE26BF"/>
    <w:rsid w:val="00DF7628"/>
    <w:rsid w:val="00E01884"/>
    <w:rsid w:val="00E17E2B"/>
    <w:rsid w:val="00E2082C"/>
    <w:rsid w:val="00E23C47"/>
    <w:rsid w:val="00E26220"/>
    <w:rsid w:val="00E42BAA"/>
    <w:rsid w:val="00E75F1F"/>
    <w:rsid w:val="00E76F04"/>
    <w:rsid w:val="00E81F64"/>
    <w:rsid w:val="00E90030"/>
    <w:rsid w:val="00E95257"/>
    <w:rsid w:val="00EA6B52"/>
    <w:rsid w:val="00EB005A"/>
    <w:rsid w:val="00EB3CE4"/>
    <w:rsid w:val="00EE3010"/>
    <w:rsid w:val="00EF1CA4"/>
    <w:rsid w:val="00EF33AC"/>
    <w:rsid w:val="00F00B4B"/>
    <w:rsid w:val="00F07FF4"/>
    <w:rsid w:val="00F124D2"/>
    <w:rsid w:val="00F13C98"/>
    <w:rsid w:val="00F3355F"/>
    <w:rsid w:val="00F37E90"/>
    <w:rsid w:val="00F561B9"/>
    <w:rsid w:val="00F661D8"/>
    <w:rsid w:val="00F96F27"/>
    <w:rsid w:val="00FA762F"/>
    <w:rsid w:val="00FA792B"/>
    <w:rsid w:val="00FB13EB"/>
    <w:rsid w:val="00FC0499"/>
    <w:rsid w:val="00FD77A0"/>
    <w:rsid w:val="00FF3897"/>
    <w:rsid w:val="00FF3B5E"/>
    <w:rsid w:val="00FF475D"/>
    <w:rsid w:val="00FF7C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099A"/>
    <w:rPr>
      <w:rFonts w:ascii="Times New Roman" w:eastAsia="Batang" w:hAnsi="Times New Roman"/>
      <w:sz w:val="24"/>
      <w:szCs w:val="24"/>
      <w:lang w:eastAsia="ko-KR"/>
    </w:rPr>
  </w:style>
  <w:style w:type="paragraph" w:styleId="1">
    <w:name w:val="heading 1"/>
    <w:basedOn w:val="a"/>
    <w:next w:val="a0"/>
    <w:link w:val="10"/>
    <w:qFormat/>
    <w:rsid w:val="000F099A"/>
    <w:pPr>
      <w:keepNext/>
      <w:snapToGrid w:val="0"/>
      <w:spacing w:before="360" w:after="60"/>
      <w:ind w:left="720" w:firstLine="187"/>
      <w:jc w:val="both"/>
      <w:outlineLvl w:val="0"/>
    </w:pPr>
    <w:rPr>
      <w:rFonts w:ascii="Arial" w:eastAsia="Times New Roman" w:hAnsi="Arial"/>
      <w:b/>
      <w:noProof/>
      <w:kern w:val="28"/>
      <w:sz w:val="20"/>
      <w:szCs w:val="20"/>
      <w:lang w:eastAsia="ru-RU"/>
    </w:rPr>
  </w:style>
  <w:style w:type="paragraph" w:styleId="2">
    <w:name w:val="heading 2"/>
    <w:basedOn w:val="a"/>
    <w:next w:val="a0"/>
    <w:link w:val="20"/>
    <w:semiHidden/>
    <w:unhideWhenUsed/>
    <w:qFormat/>
    <w:rsid w:val="000F099A"/>
    <w:pPr>
      <w:keepNext/>
      <w:snapToGrid w:val="0"/>
      <w:spacing w:before="240" w:after="60"/>
      <w:ind w:left="900" w:hanging="720"/>
      <w:jc w:val="both"/>
      <w:outlineLvl w:val="1"/>
    </w:pPr>
    <w:rPr>
      <w:rFonts w:ascii="Arial" w:eastAsia="Times New Roman" w:hAnsi="Arial"/>
      <w:sz w:val="20"/>
      <w:szCs w:val="20"/>
      <w:lang w:eastAsia="ru-RU"/>
    </w:rPr>
  </w:style>
  <w:style w:type="paragraph" w:styleId="4">
    <w:name w:val="heading 4"/>
    <w:basedOn w:val="a"/>
    <w:next w:val="a"/>
    <w:link w:val="40"/>
    <w:semiHidden/>
    <w:unhideWhenUsed/>
    <w:qFormat/>
    <w:rsid w:val="000F099A"/>
    <w:pPr>
      <w:keepNext/>
      <w:keepLines/>
      <w:spacing w:before="200"/>
      <w:outlineLvl w:val="3"/>
    </w:pPr>
    <w:rPr>
      <w:rFonts w:ascii="Cambria" w:eastAsia="Times New Roman" w:hAnsi="Cambria"/>
      <w:b/>
      <w:bCs/>
      <w:i/>
      <w:iCs/>
      <w:color w:val="4F81BD"/>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alloon Text"/>
    <w:basedOn w:val="a"/>
    <w:link w:val="a4"/>
    <w:semiHidden/>
    <w:unhideWhenUsed/>
    <w:rsid w:val="000F099A"/>
    <w:rPr>
      <w:rFonts w:ascii="Tahoma" w:hAnsi="Tahoma" w:cs="Tahoma"/>
      <w:sz w:val="16"/>
      <w:szCs w:val="16"/>
    </w:rPr>
  </w:style>
  <w:style w:type="character" w:customStyle="1" w:styleId="a4">
    <w:name w:val="Текст выноски Знак"/>
    <w:link w:val="a0"/>
    <w:semiHidden/>
    <w:rsid w:val="000F099A"/>
    <w:rPr>
      <w:rFonts w:ascii="Tahoma" w:eastAsia="Batang" w:hAnsi="Tahoma" w:cs="Tahoma"/>
      <w:sz w:val="16"/>
      <w:szCs w:val="16"/>
      <w:lang w:eastAsia="ko-KR"/>
    </w:rPr>
  </w:style>
  <w:style w:type="character" w:customStyle="1" w:styleId="10">
    <w:name w:val="Заголовок 1 Знак"/>
    <w:link w:val="1"/>
    <w:rsid w:val="000F099A"/>
    <w:rPr>
      <w:rFonts w:ascii="Arial" w:eastAsia="Times New Roman" w:hAnsi="Arial" w:cs="Times New Roman"/>
      <w:b/>
      <w:noProof/>
      <w:kern w:val="28"/>
      <w:sz w:val="20"/>
      <w:szCs w:val="20"/>
      <w:lang w:eastAsia="ru-RU"/>
    </w:rPr>
  </w:style>
  <w:style w:type="character" w:customStyle="1" w:styleId="20">
    <w:name w:val="Заголовок 2 Знак"/>
    <w:link w:val="2"/>
    <w:semiHidden/>
    <w:rsid w:val="000F099A"/>
    <w:rPr>
      <w:rFonts w:ascii="Arial" w:eastAsia="Times New Roman" w:hAnsi="Arial" w:cs="Times New Roman"/>
      <w:sz w:val="20"/>
      <w:szCs w:val="20"/>
      <w:lang w:eastAsia="ru-RU"/>
    </w:rPr>
  </w:style>
  <w:style w:type="character" w:customStyle="1" w:styleId="40">
    <w:name w:val="Заголовок 4 Знак"/>
    <w:link w:val="4"/>
    <w:semiHidden/>
    <w:rsid w:val="000F099A"/>
    <w:rPr>
      <w:rFonts w:ascii="Cambria" w:eastAsia="Times New Roman" w:hAnsi="Cambria" w:cs="Times New Roman"/>
      <w:b/>
      <w:bCs/>
      <w:i/>
      <w:iCs/>
      <w:color w:val="4F81BD"/>
      <w:sz w:val="24"/>
      <w:szCs w:val="24"/>
      <w:lang w:eastAsia="ko-KR"/>
    </w:rPr>
  </w:style>
  <w:style w:type="character" w:customStyle="1" w:styleId="a5">
    <w:name w:val="Текст примечания Знак"/>
    <w:link w:val="a6"/>
    <w:semiHidden/>
    <w:rsid w:val="000F099A"/>
    <w:rPr>
      <w:rFonts w:ascii="Times New Roman" w:eastAsia="Batang" w:hAnsi="Times New Roman" w:cs="Times New Roman"/>
      <w:sz w:val="20"/>
      <w:szCs w:val="20"/>
      <w:lang w:eastAsia="ko-KR"/>
    </w:rPr>
  </w:style>
  <w:style w:type="paragraph" w:styleId="a6">
    <w:name w:val="annotation text"/>
    <w:basedOn w:val="a"/>
    <w:link w:val="a5"/>
    <w:semiHidden/>
    <w:unhideWhenUsed/>
    <w:rsid w:val="000F099A"/>
    <w:rPr>
      <w:sz w:val="20"/>
      <w:szCs w:val="20"/>
    </w:rPr>
  </w:style>
  <w:style w:type="character" w:customStyle="1" w:styleId="a7">
    <w:name w:val="Верхний колонтитул Знак"/>
    <w:link w:val="a8"/>
    <w:semiHidden/>
    <w:rsid w:val="000F099A"/>
    <w:rPr>
      <w:rFonts w:ascii="Times New Roman" w:eastAsia="Batang" w:hAnsi="Times New Roman" w:cs="Times New Roman"/>
      <w:sz w:val="24"/>
      <w:szCs w:val="24"/>
      <w:lang w:eastAsia="ko-KR"/>
    </w:rPr>
  </w:style>
  <w:style w:type="paragraph" w:styleId="a8">
    <w:name w:val="header"/>
    <w:basedOn w:val="a"/>
    <w:link w:val="a7"/>
    <w:semiHidden/>
    <w:unhideWhenUsed/>
    <w:rsid w:val="000F099A"/>
    <w:pPr>
      <w:tabs>
        <w:tab w:val="center" w:pos="4677"/>
        <w:tab w:val="right" w:pos="9355"/>
      </w:tabs>
    </w:pPr>
  </w:style>
  <w:style w:type="character" w:customStyle="1" w:styleId="a9">
    <w:name w:val="Нижний колонтитул Знак"/>
    <w:link w:val="aa"/>
    <w:uiPriority w:val="99"/>
    <w:semiHidden/>
    <w:rsid w:val="000F099A"/>
    <w:rPr>
      <w:rFonts w:ascii="Times New Roman" w:eastAsia="Batang" w:hAnsi="Times New Roman" w:cs="Times New Roman"/>
      <w:sz w:val="24"/>
      <w:szCs w:val="24"/>
      <w:lang w:eastAsia="ko-KR"/>
    </w:rPr>
  </w:style>
  <w:style w:type="paragraph" w:styleId="aa">
    <w:name w:val="footer"/>
    <w:basedOn w:val="a"/>
    <w:link w:val="a9"/>
    <w:uiPriority w:val="99"/>
    <w:semiHidden/>
    <w:unhideWhenUsed/>
    <w:rsid w:val="000F099A"/>
    <w:pPr>
      <w:tabs>
        <w:tab w:val="center" w:pos="4677"/>
        <w:tab w:val="right" w:pos="9355"/>
      </w:tabs>
    </w:pPr>
  </w:style>
  <w:style w:type="paragraph" w:styleId="ab">
    <w:name w:val="Body Text"/>
    <w:basedOn w:val="a"/>
    <w:link w:val="ac"/>
    <w:unhideWhenUsed/>
    <w:rsid w:val="000F099A"/>
    <w:pPr>
      <w:spacing w:after="120"/>
    </w:pPr>
  </w:style>
  <w:style w:type="character" w:customStyle="1" w:styleId="ac">
    <w:name w:val="Основной текст Знак"/>
    <w:link w:val="ab"/>
    <w:rsid w:val="000F099A"/>
    <w:rPr>
      <w:rFonts w:ascii="Times New Roman" w:eastAsia="Batang" w:hAnsi="Times New Roman" w:cs="Times New Roman"/>
      <w:sz w:val="24"/>
      <w:szCs w:val="24"/>
      <w:lang w:eastAsia="ko-KR"/>
    </w:rPr>
  </w:style>
  <w:style w:type="character" w:customStyle="1" w:styleId="ad">
    <w:name w:val="Основной текст с отступом Знак"/>
    <w:link w:val="ae"/>
    <w:rsid w:val="000F099A"/>
    <w:rPr>
      <w:rFonts w:ascii="Times New Roman" w:eastAsia="Times New Roman" w:hAnsi="Times New Roman" w:cs="Times New Roman"/>
      <w:sz w:val="20"/>
      <w:szCs w:val="20"/>
    </w:rPr>
  </w:style>
  <w:style w:type="paragraph" w:styleId="ae">
    <w:name w:val="Body Text Indent"/>
    <w:basedOn w:val="a"/>
    <w:link w:val="ad"/>
    <w:unhideWhenUsed/>
    <w:rsid w:val="000F099A"/>
    <w:pPr>
      <w:ind w:left="284"/>
    </w:pPr>
    <w:rPr>
      <w:rFonts w:eastAsia="Times New Roman"/>
      <w:sz w:val="20"/>
      <w:szCs w:val="20"/>
      <w:lang w:eastAsia="en-US"/>
    </w:rPr>
  </w:style>
  <w:style w:type="character" w:customStyle="1" w:styleId="af">
    <w:name w:val="Тема примечания Знак"/>
    <w:link w:val="af0"/>
    <w:semiHidden/>
    <w:rsid w:val="000F099A"/>
    <w:rPr>
      <w:rFonts w:ascii="Times New Roman" w:eastAsia="Batang" w:hAnsi="Times New Roman" w:cs="Times New Roman"/>
      <w:b/>
      <w:bCs/>
      <w:sz w:val="20"/>
      <w:szCs w:val="20"/>
      <w:lang w:eastAsia="ko-KR"/>
    </w:rPr>
  </w:style>
  <w:style w:type="paragraph" w:styleId="af0">
    <w:name w:val="annotation subject"/>
    <w:basedOn w:val="a6"/>
    <w:next w:val="a6"/>
    <w:link w:val="af"/>
    <w:semiHidden/>
    <w:unhideWhenUsed/>
    <w:rsid w:val="000F099A"/>
    <w:rPr>
      <w:b/>
      <w:bCs/>
    </w:rPr>
  </w:style>
  <w:style w:type="paragraph" w:styleId="af1">
    <w:name w:val="Revision"/>
    <w:uiPriority w:val="99"/>
    <w:semiHidden/>
    <w:rsid w:val="000F099A"/>
    <w:rPr>
      <w:rFonts w:ascii="Times New Roman" w:eastAsia="Batang" w:hAnsi="Times New Roman"/>
      <w:sz w:val="24"/>
      <w:szCs w:val="24"/>
      <w:lang w:eastAsia="ko-KR"/>
    </w:rPr>
  </w:style>
  <w:style w:type="paragraph" w:styleId="af2">
    <w:name w:val="List Paragraph"/>
    <w:basedOn w:val="a"/>
    <w:uiPriority w:val="34"/>
    <w:qFormat/>
    <w:rsid w:val="000F099A"/>
    <w:pPr>
      <w:ind w:left="720"/>
      <w:contextualSpacing/>
    </w:pPr>
  </w:style>
  <w:style w:type="paragraph" w:customStyle="1" w:styleId="ConsNonformat">
    <w:name w:val="ConsNonformat"/>
    <w:rsid w:val="000F099A"/>
    <w:pPr>
      <w:snapToGrid w:val="0"/>
    </w:pPr>
    <w:rPr>
      <w:rFonts w:ascii="Consultant" w:eastAsia="Times New Roman" w:hAnsi="Consultant"/>
      <w:lang w:eastAsia="en-US"/>
    </w:rPr>
  </w:style>
  <w:style w:type="character" w:customStyle="1" w:styleId="af3">
    <w:name w:val="Стиль вставки"/>
    <w:uiPriority w:val="1"/>
    <w:qFormat/>
    <w:rsid w:val="000F099A"/>
    <w:rPr>
      <w:rFonts w:ascii="Tahoma" w:hAnsi="Tahoma" w:cs="Tahoma" w:hint="default"/>
      <w:color w:val="000000"/>
      <w:sz w:val="20"/>
    </w:rPr>
  </w:style>
  <w:style w:type="paragraph" w:styleId="3">
    <w:name w:val="Body Text Indent 3"/>
    <w:basedOn w:val="a"/>
    <w:link w:val="30"/>
    <w:uiPriority w:val="99"/>
    <w:unhideWhenUsed/>
    <w:rsid w:val="000F099A"/>
    <w:pPr>
      <w:spacing w:after="120"/>
      <w:ind w:left="283"/>
    </w:pPr>
    <w:rPr>
      <w:sz w:val="16"/>
      <w:szCs w:val="16"/>
    </w:rPr>
  </w:style>
  <w:style w:type="character" w:customStyle="1" w:styleId="30">
    <w:name w:val="Основной текст с отступом 3 Знак"/>
    <w:link w:val="3"/>
    <w:uiPriority w:val="99"/>
    <w:rsid w:val="000F099A"/>
    <w:rPr>
      <w:rFonts w:ascii="Times New Roman" w:eastAsia="Batang" w:hAnsi="Times New Roman"/>
      <w:sz w:val="16"/>
      <w:szCs w:val="16"/>
      <w:lang w:eastAsia="ko-KR"/>
    </w:rPr>
  </w:style>
  <w:style w:type="character" w:styleId="af4">
    <w:name w:val="Strong"/>
    <w:uiPriority w:val="22"/>
    <w:qFormat/>
    <w:rsid w:val="00386ECF"/>
    <w:rPr>
      <w:b/>
      <w:bCs/>
    </w:rPr>
  </w:style>
  <w:style w:type="character" w:styleId="af5">
    <w:name w:val="annotation reference"/>
    <w:semiHidden/>
    <w:unhideWhenUsed/>
    <w:rsid w:val="006C42DC"/>
    <w:rPr>
      <w:sz w:val="16"/>
      <w:szCs w:val="16"/>
    </w:rPr>
  </w:style>
  <w:style w:type="character" w:styleId="af6">
    <w:name w:val="Hyperlink"/>
    <w:uiPriority w:val="99"/>
    <w:rsid w:val="007528EC"/>
    <w:rPr>
      <w:color w:val="0000FF"/>
      <w:u w:val="single"/>
    </w:rPr>
  </w:style>
  <w:style w:type="paragraph" w:customStyle="1" w:styleId="6">
    <w:name w:val="Стиль Перед:  6 пт"/>
    <w:basedOn w:val="a"/>
    <w:rsid w:val="00D763DB"/>
    <w:pPr>
      <w:spacing w:before="120"/>
    </w:pPr>
    <w:rPr>
      <w:rFonts w:eastAsia="Times New Roman"/>
      <w:szCs w:val="20"/>
      <w:lang w:eastAsia="ru-RU"/>
    </w:rPr>
  </w:style>
  <w:style w:type="character" w:customStyle="1" w:styleId="010">
    <w:name w:val="01 Статья Знак"/>
    <w:link w:val="01"/>
    <w:uiPriority w:val="99"/>
    <w:locked/>
    <w:rsid w:val="00250122"/>
    <w:rPr>
      <w:b/>
      <w:sz w:val="24"/>
      <w:szCs w:val="24"/>
      <w:lang w:val="de-DE" w:eastAsia="de-DE"/>
    </w:rPr>
  </w:style>
  <w:style w:type="paragraph" w:customStyle="1" w:styleId="01">
    <w:name w:val="01 Статья"/>
    <w:basedOn w:val="af2"/>
    <w:link w:val="010"/>
    <w:uiPriority w:val="99"/>
    <w:rsid w:val="00250122"/>
    <w:pPr>
      <w:numPr>
        <w:numId w:val="25"/>
      </w:numPr>
      <w:tabs>
        <w:tab w:val="left" w:pos="709"/>
      </w:tabs>
      <w:spacing w:before="240" w:after="240" w:line="252" w:lineRule="auto"/>
      <w:contextualSpacing w:val="0"/>
      <w:jc w:val="center"/>
    </w:pPr>
    <w:rPr>
      <w:rFonts w:ascii="Calibri" w:eastAsia="Calibri" w:hAnsi="Calibri"/>
      <w:b/>
      <w:lang w:val="de-DE"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099A"/>
    <w:rPr>
      <w:rFonts w:ascii="Times New Roman" w:eastAsia="Batang" w:hAnsi="Times New Roman"/>
      <w:sz w:val="24"/>
      <w:szCs w:val="24"/>
      <w:lang w:eastAsia="ko-KR"/>
    </w:rPr>
  </w:style>
  <w:style w:type="paragraph" w:styleId="1">
    <w:name w:val="heading 1"/>
    <w:basedOn w:val="a"/>
    <w:next w:val="a0"/>
    <w:link w:val="10"/>
    <w:qFormat/>
    <w:rsid w:val="000F099A"/>
    <w:pPr>
      <w:keepNext/>
      <w:snapToGrid w:val="0"/>
      <w:spacing w:before="360" w:after="60"/>
      <w:ind w:left="720" w:firstLine="187"/>
      <w:jc w:val="both"/>
      <w:outlineLvl w:val="0"/>
    </w:pPr>
    <w:rPr>
      <w:rFonts w:ascii="Arial" w:eastAsia="Times New Roman" w:hAnsi="Arial"/>
      <w:b/>
      <w:noProof/>
      <w:kern w:val="28"/>
      <w:sz w:val="20"/>
      <w:szCs w:val="20"/>
      <w:lang w:eastAsia="ru-RU"/>
    </w:rPr>
  </w:style>
  <w:style w:type="paragraph" w:styleId="2">
    <w:name w:val="heading 2"/>
    <w:basedOn w:val="a"/>
    <w:next w:val="a0"/>
    <w:link w:val="20"/>
    <w:semiHidden/>
    <w:unhideWhenUsed/>
    <w:qFormat/>
    <w:rsid w:val="000F099A"/>
    <w:pPr>
      <w:keepNext/>
      <w:snapToGrid w:val="0"/>
      <w:spacing w:before="240" w:after="60"/>
      <w:ind w:left="900" w:hanging="720"/>
      <w:jc w:val="both"/>
      <w:outlineLvl w:val="1"/>
    </w:pPr>
    <w:rPr>
      <w:rFonts w:ascii="Arial" w:eastAsia="Times New Roman" w:hAnsi="Arial"/>
      <w:sz w:val="20"/>
      <w:szCs w:val="20"/>
      <w:lang w:eastAsia="ru-RU"/>
    </w:rPr>
  </w:style>
  <w:style w:type="paragraph" w:styleId="4">
    <w:name w:val="heading 4"/>
    <w:basedOn w:val="a"/>
    <w:next w:val="a"/>
    <w:link w:val="40"/>
    <w:semiHidden/>
    <w:unhideWhenUsed/>
    <w:qFormat/>
    <w:rsid w:val="000F099A"/>
    <w:pPr>
      <w:keepNext/>
      <w:keepLines/>
      <w:spacing w:before="200"/>
      <w:outlineLvl w:val="3"/>
    </w:pPr>
    <w:rPr>
      <w:rFonts w:ascii="Cambria" w:eastAsia="Times New Roman" w:hAnsi="Cambria"/>
      <w:b/>
      <w:bCs/>
      <w:i/>
      <w:iCs/>
      <w:color w:val="4F81BD"/>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alloon Text"/>
    <w:basedOn w:val="a"/>
    <w:link w:val="a4"/>
    <w:semiHidden/>
    <w:unhideWhenUsed/>
    <w:rsid w:val="000F099A"/>
    <w:rPr>
      <w:rFonts w:ascii="Tahoma" w:hAnsi="Tahoma" w:cs="Tahoma"/>
      <w:sz w:val="16"/>
      <w:szCs w:val="16"/>
    </w:rPr>
  </w:style>
  <w:style w:type="character" w:customStyle="1" w:styleId="a4">
    <w:name w:val="Текст выноски Знак"/>
    <w:link w:val="a0"/>
    <w:semiHidden/>
    <w:rsid w:val="000F099A"/>
    <w:rPr>
      <w:rFonts w:ascii="Tahoma" w:eastAsia="Batang" w:hAnsi="Tahoma" w:cs="Tahoma"/>
      <w:sz w:val="16"/>
      <w:szCs w:val="16"/>
      <w:lang w:eastAsia="ko-KR"/>
    </w:rPr>
  </w:style>
  <w:style w:type="character" w:customStyle="1" w:styleId="10">
    <w:name w:val="Заголовок 1 Знак"/>
    <w:link w:val="1"/>
    <w:rsid w:val="000F099A"/>
    <w:rPr>
      <w:rFonts w:ascii="Arial" w:eastAsia="Times New Roman" w:hAnsi="Arial" w:cs="Times New Roman"/>
      <w:b/>
      <w:noProof/>
      <w:kern w:val="28"/>
      <w:sz w:val="20"/>
      <w:szCs w:val="20"/>
      <w:lang w:eastAsia="ru-RU"/>
    </w:rPr>
  </w:style>
  <w:style w:type="character" w:customStyle="1" w:styleId="20">
    <w:name w:val="Заголовок 2 Знак"/>
    <w:link w:val="2"/>
    <w:semiHidden/>
    <w:rsid w:val="000F099A"/>
    <w:rPr>
      <w:rFonts w:ascii="Arial" w:eastAsia="Times New Roman" w:hAnsi="Arial" w:cs="Times New Roman"/>
      <w:sz w:val="20"/>
      <w:szCs w:val="20"/>
      <w:lang w:eastAsia="ru-RU"/>
    </w:rPr>
  </w:style>
  <w:style w:type="character" w:customStyle="1" w:styleId="40">
    <w:name w:val="Заголовок 4 Знак"/>
    <w:link w:val="4"/>
    <w:semiHidden/>
    <w:rsid w:val="000F099A"/>
    <w:rPr>
      <w:rFonts w:ascii="Cambria" w:eastAsia="Times New Roman" w:hAnsi="Cambria" w:cs="Times New Roman"/>
      <w:b/>
      <w:bCs/>
      <w:i/>
      <w:iCs/>
      <w:color w:val="4F81BD"/>
      <w:sz w:val="24"/>
      <w:szCs w:val="24"/>
      <w:lang w:eastAsia="ko-KR"/>
    </w:rPr>
  </w:style>
  <w:style w:type="character" w:customStyle="1" w:styleId="a5">
    <w:name w:val="Текст примечания Знак"/>
    <w:link w:val="a6"/>
    <w:semiHidden/>
    <w:rsid w:val="000F099A"/>
    <w:rPr>
      <w:rFonts w:ascii="Times New Roman" w:eastAsia="Batang" w:hAnsi="Times New Roman" w:cs="Times New Roman"/>
      <w:sz w:val="20"/>
      <w:szCs w:val="20"/>
      <w:lang w:eastAsia="ko-KR"/>
    </w:rPr>
  </w:style>
  <w:style w:type="paragraph" w:styleId="a6">
    <w:name w:val="annotation text"/>
    <w:basedOn w:val="a"/>
    <w:link w:val="a5"/>
    <w:semiHidden/>
    <w:unhideWhenUsed/>
    <w:rsid w:val="000F099A"/>
    <w:rPr>
      <w:sz w:val="20"/>
      <w:szCs w:val="20"/>
    </w:rPr>
  </w:style>
  <w:style w:type="character" w:customStyle="1" w:styleId="a7">
    <w:name w:val="Верхний колонтитул Знак"/>
    <w:link w:val="a8"/>
    <w:semiHidden/>
    <w:rsid w:val="000F099A"/>
    <w:rPr>
      <w:rFonts w:ascii="Times New Roman" w:eastAsia="Batang" w:hAnsi="Times New Roman" w:cs="Times New Roman"/>
      <w:sz w:val="24"/>
      <w:szCs w:val="24"/>
      <w:lang w:eastAsia="ko-KR"/>
    </w:rPr>
  </w:style>
  <w:style w:type="paragraph" w:styleId="a8">
    <w:name w:val="header"/>
    <w:basedOn w:val="a"/>
    <w:link w:val="a7"/>
    <w:semiHidden/>
    <w:unhideWhenUsed/>
    <w:rsid w:val="000F099A"/>
    <w:pPr>
      <w:tabs>
        <w:tab w:val="center" w:pos="4677"/>
        <w:tab w:val="right" w:pos="9355"/>
      </w:tabs>
    </w:pPr>
  </w:style>
  <w:style w:type="character" w:customStyle="1" w:styleId="a9">
    <w:name w:val="Нижний колонтитул Знак"/>
    <w:link w:val="aa"/>
    <w:uiPriority w:val="99"/>
    <w:semiHidden/>
    <w:rsid w:val="000F099A"/>
    <w:rPr>
      <w:rFonts w:ascii="Times New Roman" w:eastAsia="Batang" w:hAnsi="Times New Roman" w:cs="Times New Roman"/>
      <w:sz w:val="24"/>
      <w:szCs w:val="24"/>
      <w:lang w:eastAsia="ko-KR"/>
    </w:rPr>
  </w:style>
  <w:style w:type="paragraph" w:styleId="aa">
    <w:name w:val="footer"/>
    <w:basedOn w:val="a"/>
    <w:link w:val="a9"/>
    <w:uiPriority w:val="99"/>
    <w:semiHidden/>
    <w:unhideWhenUsed/>
    <w:rsid w:val="000F099A"/>
    <w:pPr>
      <w:tabs>
        <w:tab w:val="center" w:pos="4677"/>
        <w:tab w:val="right" w:pos="9355"/>
      </w:tabs>
    </w:pPr>
  </w:style>
  <w:style w:type="paragraph" w:styleId="ab">
    <w:name w:val="Body Text"/>
    <w:basedOn w:val="a"/>
    <w:link w:val="ac"/>
    <w:unhideWhenUsed/>
    <w:rsid w:val="000F099A"/>
    <w:pPr>
      <w:spacing w:after="120"/>
    </w:pPr>
  </w:style>
  <w:style w:type="character" w:customStyle="1" w:styleId="ac">
    <w:name w:val="Основной текст Знак"/>
    <w:link w:val="ab"/>
    <w:rsid w:val="000F099A"/>
    <w:rPr>
      <w:rFonts w:ascii="Times New Roman" w:eastAsia="Batang" w:hAnsi="Times New Roman" w:cs="Times New Roman"/>
      <w:sz w:val="24"/>
      <w:szCs w:val="24"/>
      <w:lang w:eastAsia="ko-KR"/>
    </w:rPr>
  </w:style>
  <w:style w:type="character" w:customStyle="1" w:styleId="ad">
    <w:name w:val="Основной текст с отступом Знак"/>
    <w:link w:val="ae"/>
    <w:rsid w:val="000F099A"/>
    <w:rPr>
      <w:rFonts w:ascii="Times New Roman" w:eastAsia="Times New Roman" w:hAnsi="Times New Roman" w:cs="Times New Roman"/>
      <w:sz w:val="20"/>
      <w:szCs w:val="20"/>
    </w:rPr>
  </w:style>
  <w:style w:type="paragraph" w:styleId="ae">
    <w:name w:val="Body Text Indent"/>
    <w:basedOn w:val="a"/>
    <w:link w:val="ad"/>
    <w:unhideWhenUsed/>
    <w:rsid w:val="000F099A"/>
    <w:pPr>
      <w:ind w:left="284"/>
    </w:pPr>
    <w:rPr>
      <w:rFonts w:eastAsia="Times New Roman"/>
      <w:sz w:val="20"/>
      <w:szCs w:val="20"/>
      <w:lang w:eastAsia="en-US"/>
    </w:rPr>
  </w:style>
  <w:style w:type="character" w:customStyle="1" w:styleId="af">
    <w:name w:val="Тема примечания Знак"/>
    <w:link w:val="af0"/>
    <w:semiHidden/>
    <w:rsid w:val="000F099A"/>
    <w:rPr>
      <w:rFonts w:ascii="Times New Roman" w:eastAsia="Batang" w:hAnsi="Times New Roman" w:cs="Times New Roman"/>
      <w:b/>
      <w:bCs/>
      <w:sz w:val="20"/>
      <w:szCs w:val="20"/>
      <w:lang w:eastAsia="ko-KR"/>
    </w:rPr>
  </w:style>
  <w:style w:type="paragraph" w:styleId="af0">
    <w:name w:val="annotation subject"/>
    <w:basedOn w:val="a6"/>
    <w:next w:val="a6"/>
    <w:link w:val="af"/>
    <w:semiHidden/>
    <w:unhideWhenUsed/>
    <w:rsid w:val="000F099A"/>
    <w:rPr>
      <w:b/>
      <w:bCs/>
    </w:rPr>
  </w:style>
  <w:style w:type="paragraph" w:styleId="af1">
    <w:name w:val="Revision"/>
    <w:uiPriority w:val="99"/>
    <w:semiHidden/>
    <w:rsid w:val="000F099A"/>
    <w:rPr>
      <w:rFonts w:ascii="Times New Roman" w:eastAsia="Batang" w:hAnsi="Times New Roman"/>
      <w:sz w:val="24"/>
      <w:szCs w:val="24"/>
      <w:lang w:eastAsia="ko-KR"/>
    </w:rPr>
  </w:style>
  <w:style w:type="paragraph" w:styleId="af2">
    <w:name w:val="List Paragraph"/>
    <w:basedOn w:val="a"/>
    <w:uiPriority w:val="34"/>
    <w:qFormat/>
    <w:rsid w:val="000F099A"/>
    <w:pPr>
      <w:ind w:left="720"/>
      <w:contextualSpacing/>
    </w:pPr>
  </w:style>
  <w:style w:type="paragraph" w:customStyle="1" w:styleId="ConsNonformat">
    <w:name w:val="ConsNonformat"/>
    <w:rsid w:val="000F099A"/>
    <w:pPr>
      <w:snapToGrid w:val="0"/>
    </w:pPr>
    <w:rPr>
      <w:rFonts w:ascii="Consultant" w:eastAsia="Times New Roman" w:hAnsi="Consultant"/>
      <w:lang w:eastAsia="en-US"/>
    </w:rPr>
  </w:style>
  <w:style w:type="character" w:customStyle="1" w:styleId="af3">
    <w:name w:val="Стиль вставки"/>
    <w:uiPriority w:val="1"/>
    <w:qFormat/>
    <w:rsid w:val="000F099A"/>
    <w:rPr>
      <w:rFonts w:ascii="Tahoma" w:hAnsi="Tahoma" w:cs="Tahoma" w:hint="default"/>
      <w:color w:val="000000"/>
      <w:sz w:val="20"/>
    </w:rPr>
  </w:style>
  <w:style w:type="paragraph" w:styleId="3">
    <w:name w:val="Body Text Indent 3"/>
    <w:basedOn w:val="a"/>
    <w:link w:val="30"/>
    <w:uiPriority w:val="99"/>
    <w:unhideWhenUsed/>
    <w:rsid w:val="000F099A"/>
    <w:pPr>
      <w:spacing w:after="120"/>
      <w:ind w:left="283"/>
    </w:pPr>
    <w:rPr>
      <w:sz w:val="16"/>
      <w:szCs w:val="16"/>
    </w:rPr>
  </w:style>
  <w:style w:type="character" w:customStyle="1" w:styleId="30">
    <w:name w:val="Основной текст с отступом 3 Знак"/>
    <w:link w:val="3"/>
    <w:uiPriority w:val="99"/>
    <w:rsid w:val="000F099A"/>
    <w:rPr>
      <w:rFonts w:ascii="Times New Roman" w:eastAsia="Batang" w:hAnsi="Times New Roman"/>
      <w:sz w:val="16"/>
      <w:szCs w:val="16"/>
      <w:lang w:eastAsia="ko-KR"/>
    </w:rPr>
  </w:style>
  <w:style w:type="character" w:styleId="af4">
    <w:name w:val="Strong"/>
    <w:uiPriority w:val="22"/>
    <w:qFormat/>
    <w:rsid w:val="00386ECF"/>
    <w:rPr>
      <w:b/>
      <w:bCs/>
    </w:rPr>
  </w:style>
  <w:style w:type="character" w:styleId="af5">
    <w:name w:val="annotation reference"/>
    <w:semiHidden/>
    <w:unhideWhenUsed/>
    <w:rsid w:val="006C42DC"/>
    <w:rPr>
      <w:sz w:val="16"/>
      <w:szCs w:val="16"/>
    </w:rPr>
  </w:style>
  <w:style w:type="character" w:styleId="af6">
    <w:name w:val="Hyperlink"/>
    <w:uiPriority w:val="99"/>
    <w:rsid w:val="007528E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972525">
      <w:bodyDiv w:val="1"/>
      <w:marLeft w:val="0"/>
      <w:marRight w:val="0"/>
      <w:marTop w:val="0"/>
      <w:marBottom w:val="0"/>
      <w:divBdr>
        <w:top w:val="none" w:sz="0" w:space="0" w:color="auto"/>
        <w:left w:val="none" w:sz="0" w:space="0" w:color="auto"/>
        <w:bottom w:val="none" w:sz="0" w:space="0" w:color="auto"/>
        <w:right w:val="none" w:sz="0" w:space="0" w:color="auto"/>
      </w:divBdr>
    </w:div>
    <w:div w:id="335961913">
      <w:bodyDiv w:val="1"/>
      <w:marLeft w:val="0"/>
      <w:marRight w:val="0"/>
      <w:marTop w:val="0"/>
      <w:marBottom w:val="0"/>
      <w:divBdr>
        <w:top w:val="none" w:sz="0" w:space="0" w:color="auto"/>
        <w:left w:val="none" w:sz="0" w:space="0" w:color="auto"/>
        <w:bottom w:val="none" w:sz="0" w:space="0" w:color="auto"/>
        <w:right w:val="none" w:sz="0" w:space="0" w:color="auto"/>
      </w:divBdr>
    </w:div>
    <w:div w:id="344016745">
      <w:bodyDiv w:val="1"/>
      <w:marLeft w:val="0"/>
      <w:marRight w:val="0"/>
      <w:marTop w:val="0"/>
      <w:marBottom w:val="0"/>
      <w:divBdr>
        <w:top w:val="none" w:sz="0" w:space="0" w:color="auto"/>
        <w:left w:val="none" w:sz="0" w:space="0" w:color="auto"/>
        <w:bottom w:val="none" w:sz="0" w:space="0" w:color="auto"/>
        <w:right w:val="none" w:sz="0" w:space="0" w:color="auto"/>
      </w:divBdr>
    </w:div>
    <w:div w:id="545725111">
      <w:bodyDiv w:val="1"/>
      <w:marLeft w:val="0"/>
      <w:marRight w:val="0"/>
      <w:marTop w:val="0"/>
      <w:marBottom w:val="0"/>
      <w:divBdr>
        <w:top w:val="none" w:sz="0" w:space="0" w:color="auto"/>
        <w:left w:val="none" w:sz="0" w:space="0" w:color="auto"/>
        <w:bottom w:val="none" w:sz="0" w:space="0" w:color="auto"/>
        <w:right w:val="none" w:sz="0" w:space="0" w:color="auto"/>
      </w:divBdr>
    </w:div>
    <w:div w:id="564493220">
      <w:bodyDiv w:val="1"/>
      <w:marLeft w:val="0"/>
      <w:marRight w:val="0"/>
      <w:marTop w:val="0"/>
      <w:marBottom w:val="0"/>
      <w:divBdr>
        <w:top w:val="none" w:sz="0" w:space="0" w:color="auto"/>
        <w:left w:val="none" w:sz="0" w:space="0" w:color="auto"/>
        <w:bottom w:val="none" w:sz="0" w:space="0" w:color="auto"/>
        <w:right w:val="none" w:sz="0" w:space="0" w:color="auto"/>
      </w:divBdr>
    </w:div>
    <w:div w:id="617876333">
      <w:bodyDiv w:val="1"/>
      <w:marLeft w:val="0"/>
      <w:marRight w:val="0"/>
      <w:marTop w:val="0"/>
      <w:marBottom w:val="0"/>
      <w:divBdr>
        <w:top w:val="none" w:sz="0" w:space="0" w:color="auto"/>
        <w:left w:val="none" w:sz="0" w:space="0" w:color="auto"/>
        <w:bottom w:val="none" w:sz="0" w:space="0" w:color="auto"/>
        <w:right w:val="none" w:sz="0" w:space="0" w:color="auto"/>
      </w:divBdr>
    </w:div>
    <w:div w:id="761412517">
      <w:bodyDiv w:val="1"/>
      <w:marLeft w:val="0"/>
      <w:marRight w:val="0"/>
      <w:marTop w:val="0"/>
      <w:marBottom w:val="0"/>
      <w:divBdr>
        <w:top w:val="none" w:sz="0" w:space="0" w:color="auto"/>
        <w:left w:val="none" w:sz="0" w:space="0" w:color="auto"/>
        <w:bottom w:val="none" w:sz="0" w:space="0" w:color="auto"/>
        <w:right w:val="none" w:sz="0" w:space="0" w:color="auto"/>
      </w:divBdr>
    </w:div>
    <w:div w:id="812870967">
      <w:bodyDiv w:val="1"/>
      <w:marLeft w:val="0"/>
      <w:marRight w:val="0"/>
      <w:marTop w:val="0"/>
      <w:marBottom w:val="0"/>
      <w:divBdr>
        <w:top w:val="none" w:sz="0" w:space="0" w:color="auto"/>
        <w:left w:val="none" w:sz="0" w:space="0" w:color="auto"/>
        <w:bottom w:val="none" w:sz="0" w:space="0" w:color="auto"/>
        <w:right w:val="none" w:sz="0" w:space="0" w:color="auto"/>
      </w:divBdr>
    </w:div>
    <w:div w:id="816452960">
      <w:bodyDiv w:val="1"/>
      <w:marLeft w:val="0"/>
      <w:marRight w:val="0"/>
      <w:marTop w:val="0"/>
      <w:marBottom w:val="0"/>
      <w:divBdr>
        <w:top w:val="none" w:sz="0" w:space="0" w:color="auto"/>
        <w:left w:val="none" w:sz="0" w:space="0" w:color="auto"/>
        <w:bottom w:val="none" w:sz="0" w:space="0" w:color="auto"/>
        <w:right w:val="none" w:sz="0" w:space="0" w:color="auto"/>
      </w:divBdr>
    </w:div>
    <w:div w:id="840896024">
      <w:bodyDiv w:val="1"/>
      <w:marLeft w:val="0"/>
      <w:marRight w:val="0"/>
      <w:marTop w:val="0"/>
      <w:marBottom w:val="0"/>
      <w:divBdr>
        <w:top w:val="none" w:sz="0" w:space="0" w:color="auto"/>
        <w:left w:val="none" w:sz="0" w:space="0" w:color="auto"/>
        <w:bottom w:val="none" w:sz="0" w:space="0" w:color="auto"/>
        <w:right w:val="none" w:sz="0" w:space="0" w:color="auto"/>
      </w:divBdr>
    </w:div>
    <w:div w:id="980307803">
      <w:bodyDiv w:val="1"/>
      <w:marLeft w:val="0"/>
      <w:marRight w:val="0"/>
      <w:marTop w:val="0"/>
      <w:marBottom w:val="0"/>
      <w:divBdr>
        <w:top w:val="none" w:sz="0" w:space="0" w:color="auto"/>
        <w:left w:val="none" w:sz="0" w:space="0" w:color="auto"/>
        <w:bottom w:val="none" w:sz="0" w:space="0" w:color="auto"/>
        <w:right w:val="none" w:sz="0" w:space="0" w:color="auto"/>
      </w:divBdr>
    </w:div>
    <w:div w:id="1016928602">
      <w:bodyDiv w:val="1"/>
      <w:marLeft w:val="0"/>
      <w:marRight w:val="0"/>
      <w:marTop w:val="0"/>
      <w:marBottom w:val="0"/>
      <w:divBdr>
        <w:top w:val="none" w:sz="0" w:space="0" w:color="auto"/>
        <w:left w:val="none" w:sz="0" w:space="0" w:color="auto"/>
        <w:bottom w:val="none" w:sz="0" w:space="0" w:color="auto"/>
        <w:right w:val="none" w:sz="0" w:space="0" w:color="auto"/>
      </w:divBdr>
    </w:div>
    <w:div w:id="1161773161">
      <w:bodyDiv w:val="1"/>
      <w:marLeft w:val="0"/>
      <w:marRight w:val="0"/>
      <w:marTop w:val="0"/>
      <w:marBottom w:val="0"/>
      <w:divBdr>
        <w:top w:val="none" w:sz="0" w:space="0" w:color="auto"/>
        <w:left w:val="none" w:sz="0" w:space="0" w:color="auto"/>
        <w:bottom w:val="none" w:sz="0" w:space="0" w:color="auto"/>
        <w:right w:val="none" w:sz="0" w:space="0" w:color="auto"/>
      </w:divBdr>
    </w:div>
    <w:div w:id="1243563200">
      <w:bodyDiv w:val="1"/>
      <w:marLeft w:val="0"/>
      <w:marRight w:val="0"/>
      <w:marTop w:val="0"/>
      <w:marBottom w:val="0"/>
      <w:divBdr>
        <w:top w:val="none" w:sz="0" w:space="0" w:color="auto"/>
        <w:left w:val="none" w:sz="0" w:space="0" w:color="auto"/>
        <w:bottom w:val="none" w:sz="0" w:space="0" w:color="auto"/>
        <w:right w:val="none" w:sz="0" w:space="0" w:color="auto"/>
      </w:divBdr>
    </w:div>
    <w:div w:id="1370689944">
      <w:bodyDiv w:val="1"/>
      <w:marLeft w:val="0"/>
      <w:marRight w:val="0"/>
      <w:marTop w:val="0"/>
      <w:marBottom w:val="0"/>
      <w:divBdr>
        <w:top w:val="none" w:sz="0" w:space="0" w:color="auto"/>
        <w:left w:val="none" w:sz="0" w:space="0" w:color="auto"/>
        <w:bottom w:val="none" w:sz="0" w:space="0" w:color="auto"/>
        <w:right w:val="none" w:sz="0" w:space="0" w:color="auto"/>
      </w:divBdr>
    </w:div>
    <w:div w:id="1372537043">
      <w:bodyDiv w:val="1"/>
      <w:marLeft w:val="0"/>
      <w:marRight w:val="0"/>
      <w:marTop w:val="0"/>
      <w:marBottom w:val="0"/>
      <w:divBdr>
        <w:top w:val="none" w:sz="0" w:space="0" w:color="auto"/>
        <w:left w:val="none" w:sz="0" w:space="0" w:color="auto"/>
        <w:bottom w:val="none" w:sz="0" w:space="0" w:color="auto"/>
        <w:right w:val="none" w:sz="0" w:space="0" w:color="auto"/>
      </w:divBdr>
    </w:div>
    <w:div w:id="1643458648">
      <w:bodyDiv w:val="1"/>
      <w:marLeft w:val="0"/>
      <w:marRight w:val="0"/>
      <w:marTop w:val="0"/>
      <w:marBottom w:val="0"/>
      <w:divBdr>
        <w:top w:val="none" w:sz="0" w:space="0" w:color="auto"/>
        <w:left w:val="none" w:sz="0" w:space="0" w:color="auto"/>
        <w:bottom w:val="none" w:sz="0" w:space="0" w:color="auto"/>
        <w:right w:val="none" w:sz="0" w:space="0" w:color="auto"/>
      </w:divBdr>
    </w:div>
    <w:div w:id="1708606172">
      <w:bodyDiv w:val="1"/>
      <w:marLeft w:val="0"/>
      <w:marRight w:val="0"/>
      <w:marTop w:val="0"/>
      <w:marBottom w:val="0"/>
      <w:divBdr>
        <w:top w:val="none" w:sz="0" w:space="0" w:color="auto"/>
        <w:left w:val="none" w:sz="0" w:space="0" w:color="auto"/>
        <w:bottom w:val="none" w:sz="0" w:space="0" w:color="auto"/>
        <w:right w:val="none" w:sz="0" w:space="0" w:color="auto"/>
      </w:divBdr>
    </w:div>
    <w:div w:id="1758944638">
      <w:bodyDiv w:val="1"/>
      <w:marLeft w:val="0"/>
      <w:marRight w:val="0"/>
      <w:marTop w:val="0"/>
      <w:marBottom w:val="0"/>
      <w:divBdr>
        <w:top w:val="none" w:sz="0" w:space="0" w:color="auto"/>
        <w:left w:val="none" w:sz="0" w:space="0" w:color="auto"/>
        <w:bottom w:val="none" w:sz="0" w:space="0" w:color="auto"/>
        <w:right w:val="none" w:sz="0" w:space="0" w:color="auto"/>
      </w:divBdr>
    </w:div>
    <w:div w:id="1811630296">
      <w:bodyDiv w:val="1"/>
      <w:marLeft w:val="0"/>
      <w:marRight w:val="0"/>
      <w:marTop w:val="0"/>
      <w:marBottom w:val="0"/>
      <w:divBdr>
        <w:top w:val="none" w:sz="0" w:space="0" w:color="auto"/>
        <w:left w:val="none" w:sz="0" w:space="0" w:color="auto"/>
        <w:bottom w:val="none" w:sz="0" w:space="0" w:color="auto"/>
        <w:right w:val="none" w:sz="0" w:space="0" w:color="auto"/>
      </w:divBdr>
    </w:div>
    <w:div w:id="1900744742">
      <w:bodyDiv w:val="1"/>
      <w:marLeft w:val="0"/>
      <w:marRight w:val="0"/>
      <w:marTop w:val="0"/>
      <w:marBottom w:val="0"/>
      <w:divBdr>
        <w:top w:val="none" w:sz="0" w:space="0" w:color="auto"/>
        <w:left w:val="none" w:sz="0" w:space="0" w:color="auto"/>
        <w:bottom w:val="none" w:sz="0" w:space="0" w:color="auto"/>
        <w:right w:val="none" w:sz="0" w:space="0" w:color="auto"/>
      </w:divBdr>
    </w:div>
    <w:div w:id="1986857702">
      <w:bodyDiv w:val="1"/>
      <w:marLeft w:val="0"/>
      <w:marRight w:val="0"/>
      <w:marTop w:val="0"/>
      <w:marBottom w:val="0"/>
      <w:divBdr>
        <w:top w:val="none" w:sz="0" w:space="0" w:color="auto"/>
        <w:left w:val="none" w:sz="0" w:space="0" w:color="auto"/>
        <w:bottom w:val="none" w:sz="0" w:space="0" w:color="auto"/>
        <w:right w:val="none" w:sz="0" w:space="0" w:color="auto"/>
      </w:divBdr>
    </w:div>
    <w:div w:id="2061634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armz.ru" TargetMode="External"/><Relationship Id="rId5" Type="http://schemas.openxmlformats.org/officeDocument/2006/relationships/numbering" Target="numbering.xml"/><Relationship Id="rId10" Type="http://schemas.openxmlformats.org/officeDocument/2006/relationships/hyperlink" Target="mailto:info@armz.ru" TargetMode="Externa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B3C92-BE62-47FE-9800-643FE85600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2A535F3-5C05-4E99-A7E9-5F3F05CC246F}">
  <ds:schemaRefs>
    <ds:schemaRef ds:uri="http://schemas.microsoft.com/sharepoint/v3/contenttype/forms"/>
  </ds:schemaRefs>
</ds:datastoreItem>
</file>

<file path=customXml/itemProps3.xml><?xml version="1.0" encoding="utf-8"?>
<ds:datastoreItem xmlns:ds="http://schemas.openxmlformats.org/officeDocument/2006/customXml" ds:itemID="{E24E0138-FC57-4552-BA76-16A12052BAC9}">
  <ds:schemaRefs>
    <ds:schemaRef ds:uri="http://schemas.microsoft.com/office/2006/metadata/properties"/>
    <ds:schemaRef ds:uri="http://schemas.openxmlformats.org/package/2006/metadata/core-properties"/>
    <ds:schemaRef ds:uri="http://purl.org/dc/terms/"/>
    <ds:schemaRef ds:uri="http://purl.org/dc/dcmitype/"/>
    <ds:schemaRef ds:uri="http://schemas.microsoft.com/office/2006/documentManagement/types"/>
    <ds:schemaRef ds:uri="http://purl.org/dc/elements/1.1/"/>
    <ds:schemaRef ds:uri="http://www.w3.org/XML/1998/namespace"/>
  </ds:schemaRefs>
</ds:datastoreItem>
</file>

<file path=customXml/itemProps4.xml><?xml version="1.0" encoding="utf-8"?>
<ds:datastoreItem xmlns:ds="http://schemas.openxmlformats.org/officeDocument/2006/customXml" ds:itemID="{AB695219-7C5D-4F6E-A283-6DD01A364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7</Pages>
  <Words>3158</Words>
  <Characters>18007</Characters>
  <Application>Microsoft Office Word</Application>
  <DocSecurity>0</DocSecurity>
  <Lines>150</Lines>
  <Paragraphs>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21123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Vika</dc:creator>
  <cp:lastModifiedBy>Демьянский Александр Сергеевич</cp:lastModifiedBy>
  <cp:revision>23</cp:revision>
  <cp:lastPrinted>2014-07-04T06:08:00Z</cp:lastPrinted>
  <dcterms:created xsi:type="dcterms:W3CDTF">2014-06-27T12:14:00Z</dcterms:created>
  <dcterms:modified xsi:type="dcterms:W3CDTF">2014-09-22T13:20:00Z</dcterms:modified>
</cp:coreProperties>
</file>