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A63094" w14:textId="3703A8D9" w:rsidR="006F377F" w:rsidRDefault="004E79A1" w:rsidP="0048663B">
      <w:pPr>
        <w:keepLines/>
        <w:spacing w:after="0"/>
        <w:jc w:val="center"/>
        <w:rPr>
          <w:b/>
          <w:color w:val="000000" w:themeColor="text1"/>
          <w:sz w:val="28"/>
          <w:szCs w:val="28"/>
        </w:rPr>
      </w:pPr>
      <w:r w:rsidRPr="00DF342F">
        <w:rPr>
          <w:b/>
          <w:color w:val="000000" w:themeColor="text1"/>
          <w:sz w:val="28"/>
          <w:szCs w:val="28"/>
        </w:rPr>
        <w:t>СУБ</w:t>
      </w:r>
      <w:r w:rsidR="00DF342F" w:rsidRPr="00DF342F">
        <w:rPr>
          <w:b/>
          <w:color w:val="000000" w:themeColor="text1"/>
          <w:sz w:val="28"/>
          <w:szCs w:val="28"/>
        </w:rPr>
        <w:t>ЛИЦЕНЗИОННЫЙ ДОГОВОР</w:t>
      </w:r>
    </w:p>
    <w:p w14:paraId="22716E51" w14:textId="77777777" w:rsidR="0048663B" w:rsidRPr="0048663B" w:rsidRDefault="0048663B" w:rsidP="0048663B">
      <w:pPr>
        <w:keepLines/>
        <w:spacing w:after="0"/>
        <w:jc w:val="center"/>
        <w:rPr>
          <w:b/>
          <w:color w:val="000000" w:themeColor="text1"/>
          <w:sz w:val="28"/>
          <w:szCs w:val="28"/>
        </w:rPr>
      </w:pPr>
    </w:p>
    <w:tbl>
      <w:tblPr>
        <w:tblW w:w="0" w:type="auto"/>
        <w:tblLook w:val="01E0" w:firstRow="1" w:lastRow="1" w:firstColumn="1" w:lastColumn="1" w:noHBand="0" w:noVBand="0"/>
      </w:tblPr>
      <w:tblGrid>
        <w:gridCol w:w="4897"/>
        <w:gridCol w:w="4956"/>
      </w:tblGrid>
      <w:tr w:rsidR="006F377F" w:rsidRPr="00933D12" w14:paraId="17385460" w14:textId="77777777" w:rsidTr="00B02D57">
        <w:tc>
          <w:tcPr>
            <w:tcW w:w="4897" w:type="dxa"/>
            <w:hideMark/>
          </w:tcPr>
          <w:p w14:paraId="18A25C55" w14:textId="77777777" w:rsidR="006F377F" w:rsidRPr="00933D12" w:rsidRDefault="006F377F" w:rsidP="0048663B">
            <w:pPr>
              <w:rPr>
                <w:color w:val="000000" w:themeColor="text1"/>
              </w:rPr>
            </w:pPr>
            <w:r w:rsidRPr="00933D12">
              <w:rPr>
                <w:color w:val="000000" w:themeColor="text1"/>
              </w:rPr>
              <w:t xml:space="preserve">г. Москва </w:t>
            </w:r>
          </w:p>
        </w:tc>
        <w:tc>
          <w:tcPr>
            <w:tcW w:w="4956" w:type="dxa"/>
            <w:hideMark/>
          </w:tcPr>
          <w:p w14:paraId="27BCF60F" w14:textId="77777777" w:rsidR="006F377F" w:rsidRPr="00933D12" w:rsidRDefault="006F377F" w:rsidP="0048663B">
            <w:pPr>
              <w:jc w:val="right"/>
              <w:rPr>
                <w:color w:val="000000" w:themeColor="text1"/>
              </w:rPr>
            </w:pPr>
            <w:r w:rsidRPr="00933D12">
              <w:rPr>
                <w:color w:val="000000" w:themeColor="text1"/>
              </w:rPr>
              <w:t>«____»________201</w:t>
            </w:r>
            <w:r w:rsidR="00DF342F">
              <w:rPr>
                <w:color w:val="000000" w:themeColor="text1"/>
                <w:lang w:val="en-US"/>
              </w:rPr>
              <w:t>4</w:t>
            </w:r>
            <w:r w:rsidRPr="00933D12">
              <w:rPr>
                <w:color w:val="000000" w:themeColor="text1"/>
              </w:rPr>
              <w:t xml:space="preserve"> г.</w:t>
            </w:r>
          </w:p>
        </w:tc>
      </w:tr>
    </w:tbl>
    <w:p w14:paraId="774516EC" w14:textId="77777777" w:rsidR="006F377F" w:rsidRPr="00933D12" w:rsidRDefault="006F377F" w:rsidP="0048663B">
      <w:pPr>
        <w:rPr>
          <w:color w:val="000000" w:themeColor="text1"/>
        </w:rPr>
      </w:pPr>
      <w:r w:rsidRPr="00933D12">
        <w:rPr>
          <w:b/>
          <w:color w:val="000000" w:themeColor="text1"/>
        </w:rPr>
        <w:t>__________________________________________________,</w:t>
      </w:r>
      <w:r w:rsidRPr="00933D12">
        <w:rPr>
          <w:color w:val="000000" w:themeColor="text1"/>
        </w:rPr>
        <w:t xml:space="preserve"> именуемое в дальнейшем </w:t>
      </w:r>
      <w:r w:rsidR="004E79A1" w:rsidRPr="00933D12">
        <w:rPr>
          <w:b/>
          <w:color w:val="000000" w:themeColor="text1"/>
        </w:rPr>
        <w:t>«</w:t>
      </w:r>
      <w:r w:rsidR="00884D97" w:rsidRPr="00933D12">
        <w:rPr>
          <w:b/>
          <w:color w:val="000000" w:themeColor="text1"/>
        </w:rPr>
        <w:t>Лицензиат</w:t>
      </w:r>
      <w:r w:rsidR="004E79A1" w:rsidRPr="00933D12">
        <w:rPr>
          <w:b/>
          <w:color w:val="000000" w:themeColor="text1"/>
        </w:rPr>
        <w:t>»</w:t>
      </w:r>
      <w:r w:rsidR="004E79A1" w:rsidRPr="00933D12">
        <w:rPr>
          <w:color w:val="000000" w:themeColor="text1"/>
        </w:rPr>
        <w:t xml:space="preserve">  </w:t>
      </w:r>
      <w:r w:rsidRPr="00933D12">
        <w:rPr>
          <w:color w:val="000000" w:themeColor="text1"/>
        </w:rPr>
        <w:t xml:space="preserve">в лице ________________________________, действующего на основании ____________________________, с одной стороны и </w:t>
      </w:r>
      <w:r w:rsidRPr="00933D12">
        <w:rPr>
          <w:b/>
          <w:color w:val="000000" w:themeColor="text1"/>
        </w:rPr>
        <w:t>Открытое внешнеэкономическое акционерное общество «Техснабэкспорт»</w:t>
      </w:r>
      <w:r w:rsidRPr="00933D12">
        <w:rPr>
          <w:color w:val="000000" w:themeColor="text1"/>
        </w:rPr>
        <w:t>, именуемое в дальнейшем «</w:t>
      </w:r>
      <w:r w:rsidR="004E79A1" w:rsidRPr="00933D12">
        <w:rPr>
          <w:b/>
          <w:color w:val="000000" w:themeColor="text1"/>
        </w:rPr>
        <w:t>Суб</w:t>
      </w:r>
      <w:r w:rsidR="00884D97" w:rsidRPr="00933D12">
        <w:rPr>
          <w:b/>
          <w:color w:val="000000" w:themeColor="text1"/>
        </w:rPr>
        <w:t>лицензиат</w:t>
      </w:r>
      <w:r w:rsidRPr="00933D12">
        <w:rPr>
          <w:color w:val="000000" w:themeColor="text1"/>
        </w:rPr>
        <w:t>»,</w:t>
      </w:r>
      <w:r w:rsidR="005D291C">
        <w:rPr>
          <w:color w:val="000000" w:themeColor="text1"/>
        </w:rPr>
        <w:t xml:space="preserve"> в лице руководителя Департамента </w:t>
      </w:r>
      <w:r w:rsidR="00DF342F">
        <w:rPr>
          <w:color w:val="000000" w:themeColor="text1"/>
        </w:rPr>
        <w:t>информационных</w:t>
      </w:r>
      <w:r w:rsidRPr="00933D12">
        <w:rPr>
          <w:color w:val="000000" w:themeColor="text1"/>
        </w:rPr>
        <w:t xml:space="preserve"> технологи</w:t>
      </w:r>
      <w:r w:rsidR="00DF342F">
        <w:rPr>
          <w:color w:val="000000" w:themeColor="text1"/>
        </w:rPr>
        <w:t>й</w:t>
      </w:r>
      <w:r w:rsidRPr="00933D12">
        <w:rPr>
          <w:color w:val="000000" w:themeColor="text1"/>
        </w:rPr>
        <w:t xml:space="preserve"> </w:t>
      </w:r>
      <w:r w:rsidR="00DF342F">
        <w:rPr>
          <w:color w:val="000000" w:themeColor="text1"/>
        </w:rPr>
        <w:t>Черномордина Романа Викторовича</w:t>
      </w:r>
      <w:r w:rsidRPr="00933D12">
        <w:rPr>
          <w:color w:val="000000" w:themeColor="text1"/>
        </w:rPr>
        <w:t>, действующего на основании доверенности №</w:t>
      </w:r>
      <w:r w:rsidR="00615466" w:rsidRPr="00615466">
        <w:rPr>
          <w:color w:val="000000" w:themeColor="text1"/>
        </w:rPr>
        <w:t>6/</w:t>
      </w:r>
      <w:r w:rsidR="00DF342F">
        <w:rPr>
          <w:color w:val="000000" w:themeColor="text1"/>
        </w:rPr>
        <w:t>5/2014 от 10.01</w:t>
      </w:r>
      <w:r w:rsidR="00615466">
        <w:rPr>
          <w:color w:val="000000" w:themeColor="text1"/>
        </w:rPr>
        <w:t>.201</w:t>
      </w:r>
      <w:r w:rsidR="00DF342F">
        <w:rPr>
          <w:color w:val="000000" w:themeColor="text1"/>
        </w:rPr>
        <w:t>4</w:t>
      </w:r>
      <w:r w:rsidRPr="00933D12">
        <w:rPr>
          <w:color w:val="000000" w:themeColor="text1"/>
        </w:rPr>
        <w:t xml:space="preserve"> с другой стороны, договорились о нижеследующем:</w:t>
      </w:r>
    </w:p>
    <w:p w14:paraId="308D618F" w14:textId="77777777" w:rsidR="006F377F" w:rsidRPr="00933D12" w:rsidRDefault="006F377F" w:rsidP="0048663B">
      <w:pPr>
        <w:tabs>
          <w:tab w:val="left" w:pos="3544"/>
        </w:tabs>
        <w:spacing w:before="240" w:after="120"/>
        <w:jc w:val="center"/>
        <w:rPr>
          <w:b/>
          <w:color w:val="000000" w:themeColor="text1"/>
        </w:rPr>
      </w:pPr>
      <w:r w:rsidRPr="00933D12">
        <w:rPr>
          <w:b/>
          <w:color w:val="000000" w:themeColor="text1"/>
        </w:rPr>
        <w:t>1. ПРЕДМЕТ ДОГОВОРА</w:t>
      </w:r>
    </w:p>
    <w:p w14:paraId="3AE46E4F" w14:textId="63E3CF97" w:rsidR="006F377F" w:rsidRDefault="006F377F" w:rsidP="0048663B">
      <w:pPr>
        <w:rPr>
          <w:color w:val="000000" w:themeColor="text1"/>
        </w:rPr>
      </w:pPr>
      <w:r w:rsidRPr="00933D12">
        <w:rPr>
          <w:color w:val="000000" w:themeColor="text1"/>
        </w:rPr>
        <w:t xml:space="preserve">1.1. </w:t>
      </w:r>
      <w:r w:rsidR="00884D97" w:rsidRPr="00933D12">
        <w:rPr>
          <w:color w:val="000000" w:themeColor="text1"/>
        </w:rPr>
        <w:t>Лицензиат</w:t>
      </w:r>
      <w:r w:rsidRPr="00933D12">
        <w:rPr>
          <w:color w:val="000000" w:themeColor="text1"/>
        </w:rPr>
        <w:t xml:space="preserve"> предоставляет </w:t>
      </w:r>
      <w:r w:rsidR="00884D97" w:rsidRPr="00933D12">
        <w:rPr>
          <w:color w:val="000000" w:themeColor="text1"/>
        </w:rPr>
        <w:t>Сублицензиат</w:t>
      </w:r>
      <w:r w:rsidRPr="00933D12">
        <w:rPr>
          <w:color w:val="000000" w:themeColor="text1"/>
        </w:rPr>
        <w:t>у на условиях указанных ниже</w:t>
      </w:r>
      <w:r w:rsidR="00F943D6">
        <w:rPr>
          <w:color w:val="000000" w:themeColor="text1"/>
        </w:rPr>
        <w:t xml:space="preserve"> и в Приложении №2</w:t>
      </w:r>
      <w:r w:rsidR="00C7315C">
        <w:rPr>
          <w:color w:val="000000" w:themeColor="text1"/>
        </w:rPr>
        <w:t xml:space="preserve"> к настоящему Договору,</w:t>
      </w:r>
      <w:r w:rsidRPr="00933D12">
        <w:rPr>
          <w:color w:val="000000" w:themeColor="text1"/>
        </w:rPr>
        <w:t xml:space="preserve"> за вознаграждение, уплачиваемое </w:t>
      </w:r>
      <w:r w:rsidR="00884D97" w:rsidRPr="00933D12">
        <w:rPr>
          <w:color w:val="000000" w:themeColor="text1"/>
        </w:rPr>
        <w:t>Сублицензиат</w:t>
      </w:r>
      <w:r w:rsidRPr="00933D12">
        <w:rPr>
          <w:color w:val="000000" w:themeColor="text1"/>
        </w:rPr>
        <w:t xml:space="preserve">ом, </w:t>
      </w:r>
      <w:r w:rsidR="004E79A1" w:rsidRPr="00DF342F">
        <w:rPr>
          <w:color w:val="000000" w:themeColor="text1"/>
        </w:rPr>
        <w:t>не</w:t>
      </w:r>
      <w:r w:rsidRPr="00933D12">
        <w:rPr>
          <w:color w:val="000000" w:themeColor="text1"/>
        </w:rPr>
        <w:t xml:space="preserve">исключительные права на использование </w:t>
      </w:r>
      <w:r w:rsidR="004E79A1" w:rsidRPr="00DF342F">
        <w:rPr>
          <w:color w:val="000000" w:themeColor="text1"/>
        </w:rPr>
        <w:t>программ для ЭВМ</w:t>
      </w:r>
      <w:r w:rsidR="004E79A1" w:rsidRPr="00933D12">
        <w:rPr>
          <w:b/>
          <w:color w:val="000000" w:themeColor="text1"/>
        </w:rPr>
        <w:t xml:space="preserve"> </w:t>
      </w:r>
      <w:r w:rsidRPr="00933D12">
        <w:rPr>
          <w:color w:val="000000" w:themeColor="text1"/>
        </w:rPr>
        <w:t>(далее – ПО) перечисленны</w:t>
      </w:r>
      <w:r w:rsidR="009035D6" w:rsidRPr="00933D12">
        <w:rPr>
          <w:color w:val="000000" w:themeColor="text1"/>
        </w:rPr>
        <w:t>е</w:t>
      </w:r>
      <w:r w:rsidRPr="00933D12">
        <w:rPr>
          <w:color w:val="000000" w:themeColor="text1"/>
        </w:rPr>
        <w:t xml:space="preserve"> в п.1.3. способами до даты окончания сроков, на которые предоставляются </w:t>
      </w:r>
      <w:r w:rsidR="004E79A1" w:rsidRPr="00DF342F">
        <w:rPr>
          <w:color w:val="000000" w:themeColor="text1"/>
        </w:rPr>
        <w:t>не</w:t>
      </w:r>
      <w:r w:rsidRPr="00933D12">
        <w:rPr>
          <w:color w:val="000000" w:themeColor="text1"/>
        </w:rPr>
        <w:t>исключительные права</w:t>
      </w:r>
      <w:r w:rsidR="00F943D6">
        <w:rPr>
          <w:color w:val="000000" w:themeColor="text1"/>
        </w:rPr>
        <w:t xml:space="preserve"> пользования ПО. </w:t>
      </w:r>
      <w:r w:rsidRPr="00933D12">
        <w:rPr>
          <w:color w:val="000000" w:themeColor="text1"/>
        </w:rPr>
        <w:t>Наименование ПО, права на использ</w:t>
      </w:r>
      <w:r w:rsidR="003D1291">
        <w:rPr>
          <w:color w:val="000000" w:themeColor="text1"/>
        </w:rPr>
        <w:t>ование которых предоставляются</w:t>
      </w:r>
      <w:r w:rsidRPr="00DF342F">
        <w:rPr>
          <w:color w:val="000000" w:themeColor="text1"/>
        </w:rPr>
        <w:t xml:space="preserve">, указываются в </w:t>
      </w:r>
      <w:r w:rsidRPr="000E3C87">
        <w:rPr>
          <w:color w:val="000000" w:themeColor="text1"/>
        </w:rPr>
        <w:t>Приложении №1</w:t>
      </w:r>
      <w:r w:rsidRPr="00DF342F">
        <w:rPr>
          <w:color w:val="000000" w:themeColor="text1"/>
        </w:rPr>
        <w:t xml:space="preserve"> к настоящему </w:t>
      </w:r>
      <w:proofErr w:type="spellStart"/>
      <w:r w:rsidR="009035D6" w:rsidRPr="00DF342F">
        <w:rPr>
          <w:color w:val="000000" w:themeColor="text1"/>
        </w:rPr>
        <w:t>Субл</w:t>
      </w:r>
      <w:r w:rsidRPr="00DF342F">
        <w:rPr>
          <w:color w:val="000000" w:themeColor="text1"/>
        </w:rPr>
        <w:t>ицензионному</w:t>
      </w:r>
      <w:proofErr w:type="spellEnd"/>
      <w:r w:rsidRPr="00DF342F">
        <w:rPr>
          <w:color w:val="000000" w:themeColor="text1"/>
        </w:rPr>
        <w:t xml:space="preserve"> договору (далее также - Договор), которое является неотъемлемой частью</w:t>
      </w:r>
      <w:r w:rsidR="00E870D5">
        <w:rPr>
          <w:color w:val="000000" w:themeColor="text1"/>
        </w:rPr>
        <w:t xml:space="preserve"> Договора</w:t>
      </w:r>
      <w:r w:rsidR="00F943D6">
        <w:rPr>
          <w:color w:val="000000" w:themeColor="text1"/>
        </w:rPr>
        <w:t>.</w:t>
      </w:r>
    </w:p>
    <w:p w14:paraId="6868B1DA" w14:textId="77777777" w:rsidR="00212F2D" w:rsidRPr="00DF342F" w:rsidRDefault="006F377F" w:rsidP="0048663B">
      <w:pPr>
        <w:rPr>
          <w:i/>
          <w:color w:val="000000" w:themeColor="text1"/>
        </w:rPr>
      </w:pPr>
      <w:r w:rsidRPr="00DF342F">
        <w:rPr>
          <w:color w:val="000000" w:themeColor="text1"/>
        </w:rPr>
        <w:t xml:space="preserve">1.2   Правообладателем исключительных прав на ПО является компания </w:t>
      </w:r>
      <w:r w:rsidR="00212F2D" w:rsidRPr="00DF342F">
        <w:rPr>
          <w:i/>
          <w:color w:val="000000" w:themeColor="text1"/>
        </w:rPr>
        <w:t>_________</w:t>
      </w:r>
    </w:p>
    <w:p w14:paraId="137BDA48" w14:textId="77777777" w:rsidR="006F377F" w:rsidRPr="00DF342F" w:rsidRDefault="00884D97" w:rsidP="0048663B">
      <w:pPr>
        <w:rPr>
          <w:color w:val="000000" w:themeColor="text1"/>
        </w:rPr>
      </w:pPr>
      <w:r w:rsidRPr="00DF342F">
        <w:rPr>
          <w:color w:val="000000" w:themeColor="text1"/>
        </w:rPr>
        <w:t>Лицензиат</w:t>
      </w:r>
      <w:r w:rsidR="006F377F" w:rsidRPr="00DF342F">
        <w:rPr>
          <w:color w:val="000000" w:themeColor="text1"/>
        </w:rPr>
        <w:t xml:space="preserve"> гарантирует, что ему предоставлены </w:t>
      </w:r>
      <w:r w:rsidR="006F377F" w:rsidRPr="00DF342F">
        <w:rPr>
          <w:i/>
          <w:color w:val="000000" w:themeColor="text1"/>
        </w:rPr>
        <w:t>(заполнить названием правообладателя)</w:t>
      </w:r>
      <w:r w:rsidR="006F377F" w:rsidRPr="00DF342F">
        <w:rPr>
          <w:color w:val="000000" w:themeColor="text1"/>
        </w:rPr>
        <w:t xml:space="preserve"> права на предоставление </w:t>
      </w:r>
      <w:r w:rsidR="004E79A1" w:rsidRPr="00DF342F">
        <w:rPr>
          <w:color w:val="000000" w:themeColor="text1"/>
        </w:rPr>
        <w:t>не</w:t>
      </w:r>
      <w:r w:rsidR="006F377F" w:rsidRPr="00DF342F">
        <w:rPr>
          <w:color w:val="000000" w:themeColor="text1"/>
        </w:rPr>
        <w:t>исключительных прав на условии неисключительной лицензии другим лицам согласно (</w:t>
      </w:r>
      <w:r w:rsidR="006F377F" w:rsidRPr="00DF342F">
        <w:rPr>
          <w:i/>
          <w:color w:val="000000" w:themeColor="text1"/>
        </w:rPr>
        <w:t>заполнить типом документа – договор, сертификат, письмо правообладателя</w:t>
      </w:r>
      <w:r w:rsidR="006F377F" w:rsidRPr="00DF342F">
        <w:rPr>
          <w:color w:val="000000" w:themeColor="text1"/>
        </w:rPr>
        <w:t>).</w:t>
      </w:r>
      <w:r w:rsidR="004E79A1" w:rsidRPr="00DF342F">
        <w:rPr>
          <w:color w:val="000000" w:themeColor="text1"/>
        </w:rPr>
        <w:t xml:space="preserve">  </w:t>
      </w:r>
    </w:p>
    <w:p w14:paraId="1171A6B8" w14:textId="77777777" w:rsidR="006F377F" w:rsidRPr="00DF342F" w:rsidRDefault="006F377F" w:rsidP="0048663B">
      <w:pPr>
        <w:rPr>
          <w:color w:val="000000" w:themeColor="text1"/>
        </w:rPr>
      </w:pPr>
      <w:r w:rsidRPr="00DF342F">
        <w:rPr>
          <w:color w:val="000000" w:themeColor="text1"/>
        </w:rPr>
        <w:t xml:space="preserve">1.3. </w:t>
      </w:r>
      <w:r w:rsidR="00884D97" w:rsidRPr="00DF342F">
        <w:rPr>
          <w:color w:val="000000" w:themeColor="text1"/>
        </w:rPr>
        <w:t>Сублицензиат</w:t>
      </w:r>
      <w:r w:rsidRPr="00DF342F">
        <w:rPr>
          <w:color w:val="000000" w:themeColor="text1"/>
        </w:rPr>
        <w:t xml:space="preserve">у предоставляется </w:t>
      </w:r>
      <w:r w:rsidR="004E79A1" w:rsidRPr="00DF342F">
        <w:rPr>
          <w:color w:val="000000" w:themeColor="text1"/>
        </w:rPr>
        <w:t>не</w:t>
      </w:r>
      <w:r w:rsidRPr="00DF342F">
        <w:rPr>
          <w:color w:val="000000" w:themeColor="text1"/>
        </w:rPr>
        <w:t>исключительные права на использование ПО следующими способами:</w:t>
      </w:r>
    </w:p>
    <w:p w14:paraId="50159AEA" w14:textId="77777777" w:rsidR="006F377F" w:rsidRPr="00DF342F" w:rsidRDefault="006F377F" w:rsidP="0048663B">
      <w:pPr>
        <w:numPr>
          <w:ilvl w:val="0"/>
          <w:numId w:val="1"/>
        </w:numPr>
        <w:ind w:left="0" w:firstLine="0"/>
        <w:rPr>
          <w:color w:val="000000" w:themeColor="text1"/>
        </w:rPr>
      </w:pPr>
      <w:r w:rsidRPr="00DF342F">
        <w:rPr>
          <w:color w:val="000000" w:themeColor="text1"/>
        </w:rPr>
        <w:t>воспроизведение ПО;</w:t>
      </w:r>
    </w:p>
    <w:p w14:paraId="67E4D414" w14:textId="77777777" w:rsidR="006F377F" w:rsidRPr="00DF342F" w:rsidRDefault="006F377F" w:rsidP="0048663B">
      <w:pPr>
        <w:numPr>
          <w:ilvl w:val="0"/>
          <w:numId w:val="1"/>
        </w:numPr>
        <w:ind w:left="0" w:firstLine="0"/>
        <w:rPr>
          <w:color w:val="000000" w:themeColor="text1"/>
        </w:rPr>
      </w:pPr>
      <w:r w:rsidRPr="00DF342F">
        <w:rPr>
          <w:color w:val="000000" w:themeColor="text1"/>
        </w:rPr>
        <w:t xml:space="preserve">использование ПО согласно функциональному назначению. </w:t>
      </w:r>
    </w:p>
    <w:p w14:paraId="50A8F1A2" w14:textId="77777777" w:rsidR="006F377F" w:rsidRPr="00DF342F" w:rsidRDefault="006F377F" w:rsidP="0048663B">
      <w:pPr>
        <w:rPr>
          <w:color w:val="000000" w:themeColor="text1"/>
        </w:rPr>
      </w:pPr>
      <w:r w:rsidRPr="00DF342F">
        <w:rPr>
          <w:color w:val="000000" w:themeColor="text1"/>
        </w:rPr>
        <w:t>Количество ЭВМ, на которых разрешено воспроизведение ПО</w:t>
      </w:r>
      <w:r w:rsidR="004E79A1" w:rsidRPr="00DF342F">
        <w:rPr>
          <w:color w:val="000000" w:themeColor="text1"/>
        </w:rPr>
        <w:t>,</w:t>
      </w:r>
      <w:r w:rsidRPr="00DF342F">
        <w:rPr>
          <w:color w:val="000000" w:themeColor="text1"/>
        </w:rPr>
        <w:t xml:space="preserve"> указывается в </w:t>
      </w:r>
      <w:r w:rsidRPr="000E3C87">
        <w:rPr>
          <w:color w:val="000000" w:themeColor="text1"/>
        </w:rPr>
        <w:t>Приложении №1</w:t>
      </w:r>
      <w:r w:rsidRPr="00DF342F">
        <w:rPr>
          <w:color w:val="000000" w:themeColor="text1"/>
        </w:rPr>
        <w:t xml:space="preserve"> к Договору. </w:t>
      </w:r>
    </w:p>
    <w:p w14:paraId="7C4AC30B" w14:textId="77777777" w:rsidR="006F377F" w:rsidRPr="00933D12" w:rsidRDefault="006F377F" w:rsidP="0048663B">
      <w:pPr>
        <w:rPr>
          <w:color w:val="000000" w:themeColor="text1"/>
        </w:rPr>
      </w:pPr>
      <w:r w:rsidRPr="00933D12">
        <w:rPr>
          <w:color w:val="000000" w:themeColor="text1"/>
        </w:rPr>
        <w:t xml:space="preserve">1.4. </w:t>
      </w:r>
      <w:r w:rsidR="00884D97" w:rsidRPr="00933D12">
        <w:rPr>
          <w:color w:val="000000" w:themeColor="text1"/>
        </w:rPr>
        <w:t>Лицензиат</w:t>
      </w:r>
      <w:r w:rsidRPr="00933D12">
        <w:rPr>
          <w:color w:val="000000" w:themeColor="text1"/>
        </w:rPr>
        <w:t xml:space="preserve"> гарантирует, что обладает в необходимом объеме правами на выполнение обязательств, указанных в п.1.1 настоящего Договора. </w:t>
      </w:r>
    </w:p>
    <w:p w14:paraId="5B296C1D" w14:textId="77777777" w:rsidR="00615466" w:rsidRPr="00B76E7E" w:rsidRDefault="00615466" w:rsidP="0048663B">
      <w:pPr>
        <w:rPr>
          <w:color w:val="000000" w:themeColor="text1"/>
        </w:rPr>
      </w:pPr>
    </w:p>
    <w:p w14:paraId="5F257CC2" w14:textId="77777777" w:rsidR="006F377F" w:rsidRPr="00933D12" w:rsidRDefault="006F377F" w:rsidP="0048663B">
      <w:pPr>
        <w:jc w:val="center"/>
        <w:rPr>
          <w:b/>
          <w:color w:val="000000" w:themeColor="text1"/>
        </w:rPr>
      </w:pPr>
      <w:r w:rsidRPr="00933D12">
        <w:rPr>
          <w:b/>
          <w:color w:val="000000" w:themeColor="text1"/>
        </w:rPr>
        <w:t>2. ВОЗНАГРАЖДЕНИЕ</w:t>
      </w:r>
    </w:p>
    <w:p w14:paraId="51ED91EB" w14:textId="3C614E50" w:rsidR="006F377F" w:rsidRPr="00CD62EB" w:rsidRDefault="00CC5FAB" w:rsidP="0048663B">
      <w:pPr>
        <w:rPr>
          <w:color w:val="000000" w:themeColor="text1"/>
        </w:rPr>
      </w:pPr>
      <w:r>
        <w:rPr>
          <w:color w:val="000000" w:themeColor="text1"/>
        </w:rPr>
        <w:t>2.1</w:t>
      </w:r>
      <w:r w:rsidR="006F377F" w:rsidRPr="005A1DA3">
        <w:rPr>
          <w:color w:val="000000" w:themeColor="text1"/>
        </w:rPr>
        <w:t>. Стороны установили, что</w:t>
      </w:r>
      <w:r w:rsidR="00BC1D43">
        <w:rPr>
          <w:color w:val="000000" w:themeColor="text1"/>
        </w:rPr>
        <w:t xml:space="preserve"> </w:t>
      </w:r>
      <w:r w:rsidR="004E79A1" w:rsidRPr="00CD62EB">
        <w:t>стоимость прав (</w:t>
      </w:r>
      <w:r w:rsidR="006F377F" w:rsidRPr="00CD62EB">
        <w:t xml:space="preserve">общий размер вознаграждения за предоставление </w:t>
      </w:r>
      <w:r w:rsidR="004E79A1" w:rsidRPr="00CD62EB">
        <w:t>не</w:t>
      </w:r>
      <w:r w:rsidR="006F377F" w:rsidRPr="00CD62EB">
        <w:t>исключит</w:t>
      </w:r>
      <w:r w:rsidR="004E79A1" w:rsidRPr="00CD62EB">
        <w:t>ельных прав на использование ПО</w:t>
      </w:r>
      <w:r w:rsidR="00556B5D" w:rsidRPr="00556B5D">
        <w:t xml:space="preserve"> </w:t>
      </w:r>
      <w:r w:rsidR="00556B5D">
        <w:t>на весь срок предоставления</w:t>
      </w:r>
      <w:r w:rsidR="004E79A1" w:rsidRPr="00CD62EB">
        <w:t>)</w:t>
      </w:r>
      <w:r w:rsidR="006F377F" w:rsidRPr="00CD62EB">
        <w:t xml:space="preserve"> в соотв</w:t>
      </w:r>
      <w:r w:rsidR="00FD386B" w:rsidRPr="00CD62EB">
        <w:t>етствии с Приложением №1,</w:t>
      </w:r>
      <w:r w:rsidR="006F377F" w:rsidRPr="00CD62EB">
        <w:t xml:space="preserve"> составляет </w:t>
      </w:r>
      <w:r w:rsidR="00FD386B" w:rsidRPr="00CD62EB">
        <w:t>______________________________</w:t>
      </w:r>
      <w:r w:rsidR="00F52B41" w:rsidRPr="00CD62EB">
        <w:t xml:space="preserve"> </w:t>
      </w:r>
      <w:r w:rsidR="006F377F" w:rsidRPr="00CD62EB">
        <w:t>(</w:t>
      </w:r>
      <w:r w:rsidR="00FD386B" w:rsidRPr="00CD62EB">
        <w:t>сумма прописью</w:t>
      </w:r>
      <w:r w:rsidR="006F377F" w:rsidRPr="00CD62EB">
        <w:t xml:space="preserve">). </w:t>
      </w:r>
      <w:r w:rsidR="004E79A1" w:rsidRPr="00CD62EB">
        <w:br/>
      </w:r>
      <w:r w:rsidR="006F377F" w:rsidRPr="00CD62EB">
        <w:t>НДС не облагается в соответствии с пп.26 п.2. ст. 149 НК РФ.</w:t>
      </w:r>
    </w:p>
    <w:p w14:paraId="0798ED48" w14:textId="40AADB0B" w:rsidR="000E3C87" w:rsidRPr="000C7786" w:rsidRDefault="000E3C87" w:rsidP="0048663B">
      <w:pPr>
        <w:rPr>
          <w:bCs/>
        </w:rPr>
      </w:pPr>
      <w:r>
        <w:rPr>
          <w:color w:val="000000" w:themeColor="text1"/>
        </w:rPr>
        <w:t>2</w:t>
      </w:r>
      <w:r w:rsidR="00CC5FAB">
        <w:rPr>
          <w:color w:val="000000" w:themeColor="text1"/>
        </w:rPr>
        <w:t>.2</w:t>
      </w:r>
      <w:r>
        <w:rPr>
          <w:color w:val="000000" w:themeColor="text1"/>
        </w:rPr>
        <w:t xml:space="preserve">. </w:t>
      </w:r>
      <w:r w:rsidRPr="000E3C87">
        <w:rPr>
          <w:color w:val="000000" w:themeColor="text1"/>
        </w:rPr>
        <w:t xml:space="preserve">Оплата по Договору производится </w:t>
      </w:r>
      <w:r>
        <w:rPr>
          <w:color w:val="000000" w:themeColor="text1"/>
        </w:rPr>
        <w:t>Сублицензиатом</w:t>
      </w:r>
      <w:r w:rsidRPr="000E3C87">
        <w:rPr>
          <w:color w:val="000000" w:themeColor="text1"/>
        </w:rPr>
        <w:t xml:space="preserve"> в следующем порядке:</w:t>
      </w:r>
    </w:p>
    <w:p w14:paraId="10D38C85" w14:textId="5537985F" w:rsidR="000E3C87" w:rsidRPr="00CC5FAB" w:rsidRDefault="00CC5FAB" w:rsidP="0048663B">
      <w:pPr>
        <w:rPr>
          <w:color w:val="000000" w:themeColor="text1"/>
        </w:rPr>
      </w:pPr>
      <w:r>
        <w:rPr>
          <w:color w:val="000000" w:themeColor="text1"/>
        </w:rPr>
        <w:t>2.2.1. Оплата</w:t>
      </w:r>
      <w:r w:rsidR="000E3C87" w:rsidRPr="00CC5FAB">
        <w:rPr>
          <w:color w:val="000000" w:themeColor="text1"/>
        </w:rPr>
        <w:t xml:space="preserve"> за предоставление неисключительных прав на использование ПО, указанное в Приложении №1 к Договору, перечисляется в течение 15 (пятнадцати) банковских дней с даты подписания Акта при</w:t>
      </w:r>
      <w:r w:rsidR="00E520B3">
        <w:rPr>
          <w:color w:val="000000" w:themeColor="text1"/>
        </w:rPr>
        <w:t>ема-передачи прав (Приложение №</w:t>
      </w:r>
      <w:r w:rsidR="00E520B3" w:rsidRPr="00E520B3">
        <w:rPr>
          <w:color w:val="000000" w:themeColor="text1"/>
        </w:rPr>
        <w:t>3</w:t>
      </w:r>
      <w:r w:rsidR="000E3C87" w:rsidRPr="00CC5FAB">
        <w:rPr>
          <w:color w:val="000000" w:themeColor="text1"/>
        </w:rPr>
        <w:t xml:space="preserve"> к настоящему Договору) на соответствующее ПО на основании выставленного Лицензиатом оригинала счета.</w:t>
      </w:r>
    </w:p>
    <w:p w14:paraId="27E794D5" w14:textId="3B82D118" w:rsidR="000E3C87" w:rsidRPr="000E3C87" w:rsidRDefault="000E3C87" w:rsidP="0048663B">
      <w:pPr>
        <w:rPr>
          <w:color w:val="000000" w:themeColor="text1"/>
        </w:rPr>
      </w:pPr>
      <w:r>
        <w:rPr>
          <w:color w:val="000000" w:themeColor="text1"/>
        </w:rPr>
        <w:t>2</w:t>
      </w:r>
      <w:r w:rsidR="00CC5FAB">
        <w:rPr>
          <w:color w:val="000000" w:themeColor="text1"/>
        </w:rPr>
        <w:t>.3</w:t>
      </w:r>
      <w:r>
        <w:rPr>
          <w:color w:val="000000" w:themeColor="text1"/>
        </w:rPr>
        <w:t xml:space="preserve">. </w:t>
      </w:r>
      <w:r w:rsidRPr="000E3C87">
        <w:rPr>
          <w:color w:val="000000" w:themeColor="text1"/>
        </w:rPr>
        <w:t>Платежи производятся безналичным переводом денежных средств на расчетный счет Исполнителя.</w:t>
      </w:r>
    </w:p>
    <w:p w14:paraId="7A457163" w14:textId="1A870B1A" w:rsidR="006F377F" w:rsidRDefault="00CC5FAB" w:rsidP="0048663B">
      <w:pPr>
        <w:rPr>
          <w:color w:val="000000" w:themeColor="text1"/>
        </w:rPr>
      </w:pPr>
      <w:r>
        <w:rPr>
          <w:color w:val="000000" w:themeColor="text1"/>
        </w:rPr>
        <w:t>2.4</w:t>
      </w:r>
      <w:r w:rsidR="006F377F" w:rsidRPr="005A1DA3">
        <w:rPr>
          <w:color w:val="000000" w:themeColor="text1"/>
        </w:rPr>
        <w:t xml:space="preserve">. Днем оплаты считается день поступления денежных средств на расчетный счет </w:t>
      </w:r>
      <w:r w:rsidR="00884D97" w:rsidRPr="005A1DA3">
        <w:rPr>
          <w:color w:val="000000" w:themeColor="text1"/>
        </w:rPr>
        <w:t>Лицензиат</w:t>
      </w:r>
      <w:r w:rsidR="006F377F" w:rsidRPr="005A1DA3">
        <w:rPr>
          <w:color w:val="000000" w:themeColor="text1"/>
        </w:rPr>
        <w:t>а.</w:t>
      </w:r>
    </w:p>
    <w:p w14:paraId="551BE424" w14:textId="77777777" w:rsidR="006F377F" w:rsidRPr="00933D12" w:rsidRDefault="006F377F" w:rsidP="0048663B">
      <w:pPr>
        <w:keepNext/>
        <w:spacing w:before="240" w:after="120"/>
        <w:jc w:val="center"/>
        <w:rPr>
          <w:b/>
          <w:color w:val="000000" w:themeColor="text1"/>
        </w:rPr>
      </w:pPr>
      <w:r w:rsidRPr="00933D12">
        <w:rPr>
          <w:b/>
          <w:color w:val="000000" w:themeColor="text1"/>
        </w:rPr>
        <w:lastRenderedPageBreak/>
        <w:t>3. УСЛОВИЯ ПРЕДОСТАВЛЕНИЯ ПРАВ</w:t>
      </w:r>
    </w:p>
    <w:p w14:paraId="2A0C189D" w14:textId="2F0DDC5B" w:rsidR="006F377F" w:rsidRPr="005A1DA3" w:rsidRDefault="006F377F" w:rsidP="0048663B">
      <w:pPr>
        <w:spacing w:line="260" w:lineRule="exact"/>
        <w:rPr>
          <w:color w:val="000000" w:themeColor="text1"/>
        </w:rPr>
      </w:pPr>
      <w:r w:rsidRPr="00933D12">
        <w:rPr>
          <w:color w:val="000000" w:themeColor="text1"/>
        </w:rPr>
        <w:t xml:space="preserve">3.1. </w:t>
      </w:r>
      <w:r w:rsidR="00884D97" w:rsidRPr="005A1DA3">
        <w:rPr>
          <w:color w:val="000000" w:themeColor="text1"/>
        </w:rPr>
        <w:t>Лицензиат</w:t>
      </w:r>
      <w:r w:rsidRPr="005A1DA3">
        <w:rPr>
          <w:color w:val="000000" w:themeColor="text1"/>
        </w:rPr>
        <w:t xml:space="preserve"> предоставляет </w:t>
      </w:r>
      <w:r w:rsidR="00884D97" w:rsidRPr="005A1DA3">
        <w:rPr>
          <w:color w:val="000000" w:themeColor="text1"/>
        </w:rPr>
        <w:t>Сублицензиат</w:t>
      </w:r>
      <w:r w:rsidRPr="005A1DA3">
        <w:rPr>
          <w:color w:val="000000" w:themeColor="text1"/>
        </w:rPr>
        <w:t>у в</w:t>
      </w:r>
      <w:r w:rsidR="00E82C92" w:rsidRPr="005A1DA3">
        <w:rPr>
          <w:color w:val="000000" w:themeColor="text1"/>
        </w:rPr>
        <w:t xml:space="preserve"> течение </w:t>
      </w:r>
      <w:r w:rsidR="00E12A4D">
        <w:rPr>
          <w:color w:val="000000" w:themeColor="text1"/>
        </w:rPr>
        <w:t>1</w:t>
      </w:r>
      <w:r w:rsidR="00817B27" w:rsidRPr="00817B27">
        <w:rPr>
          <w:color w:val="000000" w:themeColor="text1"/>
        </w:rPr>
        <w:t>0</w:t>
      </w:r>
      <w:r w:rsidR="00E82C92" w:rsidRPr="005A1DA3">
        <w:rPr>
          <w:color w:val="000000" w:themeColor="text1"/>
        </w:rPr>
        <w:t xml:space="preserve"> календарны</w:t>
      </w:r>
      <w:r w:rsidR="00EB3D0B" w:rsidRPr="005A1DA3">
        <w:rPr>
          <w:color w:val="000000" w:themeColor="text1"/>
        </w:rPr>
        <w:t>х</w:t>
      </w:r>
      <w:r w:rsidR="00E82C92" w:rsidRPr="005A1DA3">
        <w:rPr>
          <w:color w:val="000000" w:themeColor="text1"/>
        </w:rPr>
        <w:t xml:space="preserve"> дней с даты подписания Договора</w:t>
      </w:r>
      <w:r w:rsidR="00B76E7E" w:rsidRPr="005A1DA3">
        <w:rPr>
          <w:color w:val="000000" w:themeColor="text1"/>
        </w:rPr>
        <w:t xml:space="preserve"> </w:t>
      </w:r>
      <w:r w:rsidR="001720E3" w:rsidRPr="005A1DA3">
        <w:rPr>
          <w:color w:val="000000" w:themeColor="text1"/>
        </w:rPr>
        <w:t>не</w:t>
      </w:r>
      <w:r w:rsidRPr="005A1DA3">
        <w:rPr>
          <w:color w:val="000000" w:themeColor="text1"/>
        </w:rPr>
        <w:t>исключительные права на использование ПО и отчетную документацию по настоящему Договору (счет</w:t>
      </w:r>
      <w:r w:rsidR="00CC5FAB">
        <w:rPr>
          <w:color w:val="000000" w:themeColor="text1"/>
        </w:rPr>
        <w:t xml:space="preserve"> за предоставленные права</w:t>
      </w:r>
      <w:r w:rsidRPr="005A1DA3">
        <w:rPr>
          <w:color w:val="000000" w:themeColor="text1"/>
        </w:rPr>
        <w:t xml:space="preserve">, подписанный </w:t>
      </w:r>
      <w:r w:rsidR="00884D97" w:rsidRPr="005A1DA3">
        <w:rPr>
          <w:color w:val="000000" w:themeColor="text1"/>
        </w:rPr>
        <w:t>Лицензиат</w:t>
      </w:r>
      <w:r w:rsidRPr="005A1DA3">
        <w:rPr>
          <w:color w:val="000000" w:themeColor="text1"/>
        </w:rPr>
        <w:t>ом, Акт приема-передачи прав).</w:t>
      </w:r>
    </w:p>
    <w:p w14:paraId="2D190937" w14:textId="77777777" w:rsidR="006F377F" w:rsidRDefault="006F377F" w:rsidP="0048663B">
      <w:pPr>
        <w:rPr>
          <w:color w:val="000000" w:themeColor="text1"/>
        </w:rPr>
      </w:pPr>
      <w:r w:rsidRPr="005A1DA3">
        <w:rPr>
          <w:color w:val="000000" w:themeColor="text1"/>
        </w:rPr>
        <w:t>3.2</w:t>
      </w:r>
      <w:r w:rsidR="001720E3" w:rsidRPr="005A1DA3">
        <w:rPr>
          <w:color w:val="000000" w:themeColor="text1"/>
        </w:rPr>
        <w:t>. Неи</w:t>
      </w:r>
      <w:r w:rsidRPr="005A1DA3">
        <w:rPr>
          <w:color w:val="000000" w:themeColor="text1"/>
        </w:rPr>
        <w:t>сключительные права на использование ПО счи</w:t>
      </w:r>
      <w:r w:rsidR="00E12A4D">
        <w:rPr>
          <w:color w:val="000000" w:themeColor="text1"/>
        </w:rPr>
        <w:t xml:space="preserve">таются предоставленными с даты </w:t>
      </w:r>
      <w:r w:rsidRPr="005A1DA3">
        <w:rPr>
          <w:color w:val="000000" w:themeColor="text1"/>
        </w:rPr>
        <w:t xml:space="preserve">подписания Сторонами Акта приема-передачи прав. </w:t>
      </w:r>
    </w:p>
    <w:p w14:paraId="34835614" w14:textId="7C8434DF" w:rsidR="003D1291" w:rsidRPr="005A1DA3" w:rsidRDefault="003D1291" w:rsidP="0048663B">
      <w:pPr>
        <w:rPr>
          <w:color w:val="000000" w:themeColor="text1"/>
        </w:rPr>
      </w:pPr>
      <w:r>
        <w:rPr>
          <w:color w:val="000000" w:themeColor="text1"/>
        </w:rPr>
        <w:t>3.3.</w:t>
      </w:r>
      <w:r w:rsidRPr="003D1291">
        <w:t xml:space="preserve"> </w:t>
      </w:r>
      <w:r w:rsidR="00CC5FAB">
        <w:rPr>
          <w:color w:val="000000" w:themeColor="text1"/>
        </w:rPr>
        <w:t xml:space="preserve">Срок, на который предоставляются права на использование </w:t>
      </w:r>
      <w:r>
        <w:rPr>
          <w:color w:val="000000" w:themeColor="text1"/>
        </w:rPr>
        <w:t>ПО</w:t>
      </w:r>
      <w:r w:rsidRPr="003D1291">
        <w:rPr>
          <w:color w:val="000000" w:themeColor="text1"/>
        </w:rPr>
        <w:t xml:space="preserve"> </w:t>
      </w:r>
      <w:r w:rsidR="00305449">
        <w:rPr>
          <w:color w:val="000000" w:themeColor="text1"/>
        </w:rPr>
        <w:t>–</w:t>
      </w:r>
      <w:r w:rsidR="00CC5FAB">
        <w:rPr>
          <w:color w:val="000000" w:themeColor="text1"/>
        </w:rPr>
        <w:t xml:space="preserve"> </w:t>
      </w:r>
      <w:r w:rsidR="00305449">
        <w:rPr>
          <w:color w:val="000000" w:themeColor="text1"/>
        </w:rPr>
        <w:t>12 месяцев с даты подписания Акта приема-передачи прав</w:t>
      </w:r>
      <w:r w:rsidRPr="003D1291">
        <w:rPr>
          <w:color w:val="000000" w:themeColor="text1"/>
        </w:rPr>
        <w:t>.</w:t>
      </w:r>
    </w:p>
    <w:p w14:paraId="2D8A019A" w14:textId="77777777" w:rsidR="006F377F" w:rsidRPr="00933D12" w:rsidRDefault="003D1291" w:rsidP="0048663B">
      <w:pPr>
        <w:rPr>
          <w:color w:val="000000" w:themeColor="text1"/>
        </w:rPr>
      </w:pPr>
      <w:r>
        <w:rPr>
          <w:color w:val="000000" w:themeColor="text1"/>
        </w:rPr>
        <w:t>3.4</w:t>
      </w:r>
      <w:r w:rsidR="006F377F" w:rsidRPr="005A1DA3">
        <w:rPr>
          <w:color w:val="000000" w:themeColor="text1"/>
        </w:rPr>
        <w:t xml:space="preserve">. Отчеты об использовании </w:t>
      </w:r>
      <w:r w:rsidR="001720E3" w:rsidRPr="005A1DA3">
        <w:rPr>
          <w:color w:val="000000" w:themeColor="text1"/>
        </w:rPr>
        <w:t>не</w:t>
      </w:r>
      <w:r w:rsidR="006F377F" w:rsidRPr="005A1DA3">
        <w:rPr>
          <w:color w:val="000000" w:themeColor="text1"/>
        </w:rPr>
        <w:t xml:space="preserve">исключительных прав на ПО </w:t>
      </w:r>
      <w:r w:rsidR="00884D97" w:rsidRPr="005A1DA3">
        <w:rPr>
          <w:color w:val="000000" w:themeColor="text1"/>
        </w:rPr>
        <w:t>Сублицензиат</w:t>
      </w:r>
      <w:r w:rsidR="006F377F" w:rsidRPr="005A1DA3">
        <w:rPr>
          <w:color w:val="000000" w:themeColor="text1"/>
        </w:rPr>
        <w:t>ом не предоставляются.</w:t>
      </w:r>
    </w:p>
    <w:p w14:paraId="226C3D99" w14:textId="77777777" w:rsidR="006F377F" w:rsidRPr="00933D12" w:rsidRDefault="00E12A4D" w:rsidP="0048663B">
      <w:pPr>
        <w:keepNext/>
        <w:spacing w:before="240" w:after="120"/>
        <w:jc w:val="center"/>
        <w:rPr>
          <w:b/>
          <w:color w:val="000000" w:themeColor="text1"/>
        </w:rPr>
      </w:pPr>
      <w:r>
        <w:rPr>
          <w:b/>
          <w:color w:val="000000" w:themeColor="text1"/>
        </w:rPr>
        <w:t>4</w:t>
      </w:r>
      <w:r w:rsidR="006F377F" w:rsidRPr="00933D12">
        <w:rPr>
          <w:b/>
          <w:color w:val="000000" w:themeColor="text1"/>
        </w:rPr>
        <w:t>. ЗАЩИТА ПЕРЕДАВАЕМЫХ ПРАВ</w:t>
      </w:r>
    </w:p>
    <w:p w14:paraId="2D83E974" w14:textId="77777777" w:rsidR="006F377F" w:rsidRPr="005A1DA3" w:rsidRDefault="00E12A4D" w:rsidP="0048663B">
      <w:pPr>
        <w:rPr>
          <w:color w:val="000000" w:themeColor="text1"/>
        </w:rPr>
      </w:pPr>
      <w:r>
        <w:rPr>
          <w:color w:val="000000" w:themeColor="text1"/>
        </w:rPr>
        <w:t>4</w:t>
      </w:r>
      <w:r w:rsidR="006F377F" w:rsidRPr="00933D12">
        <w:rPr>
          <w:color w:val="000000" w:themeColor="text1"/>
        </w:rPr>
        <w:t xml:space="preserve">.1. </w:t>
      </w:r>
      <w:r w:rsidR="00884D97" w:rsidRPr="005A1DA3">
        <w:rPr>
          <w:color w:val="000000" w:themeColor="text1"/>
        </w:rPr>
        <w:t>Сублицензиат</w:t>
      </w:r>
      <w:r w:rsidR="006F377F" w:rsidRPr="005A1DA3">
        <w:rPr>
          <w:color w:val="000000" w:themeColor="text1"/>
        </w:rPr>
        <w:t xml:space="preserve"> обязуется строго придерживаться и не нарушать условий настоящего Договора.</w:t>
      </w:r>
    </w:p>
    <w:p w14:paraId="389FDCEF" w14:textId="77777777" w:rsidR="006F377F" w:rsidRPr="005A1DA3" w:rsidRDefault="00E12A4D" w:rsidP="0048663B">
      <w:pPr>
        <w:rPr>
          <w:color w:val="000000" w:themeColor="text1"/>
        </w:rPr>
      </w:pPr>
      <w:r>
        <w:rPr>
          <w:color w:val="000000" w:themeColor="text1"/>
        </w:rPr>
        <w:t>4</w:t>
      </w:r>
      <w:r w:rsidR="001720E3" w:rsidRPr="005A1DA3">
        <w:rPr>
          <w:color w:val="000000" w:themeColor="text1"/>
        </w:rPr>
        <w:t xml:space="preserve">.2. Настоящий </w:t>
      </w:r>
      <w:proofErr w:type="spellStart"/>
      <w:r w:rsidR="001720E3" w:rsidRPr="005A1DA3">
        <w:rPr>
          <w:color w:val="000000" w:themeColor="text1"/>
        </w:rPr>
        <w:t>Субл</w:t>
      </w:r>
      <w:r w:rsidR="006F377F" w:rsidRPr="005A1DA3">
        <w:rPr>
          <w:color w:val="000000" w:themeColor="text1"/>
        </w:rPr>
        <w:t>ицензионный</w:t>
      </w:r>
      <w:proofErr w:type="spellEnd"/>
      <w:r w:rsidR="006F377F" w:rsidRPr="005A1DA3">
        <w:rPr>
          <w:color w:val="000000" w:themeColor="text1"/>
        </w:rPr>
        <w:t xml:space="preserve"> договор не предоставляет </w:t>
      </w:r>
      <w:r w:rsidR="00884D97" w:rsidRPr="005A1DA3">
        <w:rPr>
          <w:color w:val="000000" w:themeColor="text1"/>
        </w:rPr>
        <w:t>Сублицензиат</w:t>
      </w:r>
      <w:r w:rsidR="006F377F" w:rsidRPr="005A1DA3">
        <w:rPr>
          <w:color w:val="000000" w:themeColor="text1"/>
        </w:rPr>
        <w:t xml:space="preserve">у никаких прав в отношении </w:t>
      </w:r>
      <w:r w:rsidRPr="005A1DA3">
        <w:rPr>
          <w:color w:val="000000" w:themeColor="text1"/>
        </w:rPr>
        <w:t>каких-либо товарных знаков,</w:t>
      </w:r>
      <w:r w:rsidR="006F377F" w:rsidRPr="005A1DA3">
        <w:rPr>
          <w:color w:val="000000" w:themeColor="text1"/>
        </w:rPr>
        <w:t xml:space="preserve"> принадлежащих </w:t>
      </w:r>
      <w:r w:rsidR="00884D97" w:rsidRPr="005A1DA3">
        <w:rPr>
          <w:color w:val="000000" w:themeColor="text1"/>
        </w:rPr>
        <w:t>Лицензиат</w:t>
      </w:r>
      <w:r w:rsidR="006F377F" w:rsidRPr="005A1DA3">
        <w:rPr>
          <w:color w:val="000000" w:themeColor="text1"/>
        </w:rPr>
        <w:t>у.</w:t>
      </w:r>
    </w:p>
    <w:p w14:paraId="67EB95D6" w14:textId="77777777" w:rsidR="006F377F" w:rsidRPr="005A1DA3" w:rsidRDefault="00E12A4D" w:rsidP="0048663B">
      <w:pPr>
        <w:rPr>
          <w:color w:val="000000" w:themeColor="text1"/>
        </w:rPr>
      </w:pPr>
      <w:r>
        <w:rPr>
          <w:color w:val="000000" w:themeColor="text1"/>
        </w:rPr>
        <w:t>4</w:t>
      </w:r>
      <w:r w:rsidR="006F377F" w:rsidRPr="005A1DA3">
        <w:rPr>
          <w:color w:val="000000" w:themeColor="text1"/>
        </w:rPr>
        <w:t xml:space="preserve">.3. </w:t>
      </w:r>
      <w:r w:rsidR="00884D97" w:rsidRPr="005A1DA3">
        <w:rPr>
          <w:color w:val="000000" w:themeColor="text1"/>
        </w:rPr>
        <w:t>Сублицензиат</w:t>
      </w:r>
      <w:r w:rsidR="006F377F" w:rsidRPr="005A1DA3">
        <w:rPr>
          <w:color w:val="000000" w:themeColor="text1"/>
        </w:rPr>
        <w:t xml:space="preserve"> обязуется не распространять ПО, за исключением условий, указанных в п. 1.3 настоящего Договора. </w:t>
      </w:r>
    </w:p>
    <w:p w14:paraId="53E02ADA" w14:textId="77777777" w:rsidR="006F377F" w:rsidRPr="005A1DA3" w:rsidRDefault="006F377F" w:rsidP="0048663B">
      <w:pPr>
        <w:rPr>
          <w:color w:val="000000" w:themeColor="text1"/>
        </w:rPr>
      </w:pPr>
      <w:r w:rsidRPr="005A1DA3">
        <w:rPr>
          <w:color w:val="000000" w:themeColor="text1"/>
        </w:rPr>
        <w:t>Под распространением ПО понимается предоставление третьим лицам прямого или косвенного доступа к воспроизведенным в любой форме компонентам ПО, в том числе сетевыми и иными способами, а также путем продажи, проката, сдачи внаем, предоставления в займы или иными способами отчуждения.</w:t>
      </w:r>
    </w:p>
    <w:p w14:paraId="59D8CD8D" w14:textId="77777777" w:rsidR="006F377F" w:rsidRPr="005A1DA3" w:rsidRDefault="00E12A4D" w:rsidP="0048663B">
      <w:pPr>
        <w:rPr>
          <w:color w:val="000000" w:themeColor="text1"/>
        </w:rPr>
      </w:pPr>
      <w:r>
        <w:rPr>
          <w:color w:val="000000" w:themeColor="text1"/>
        </w:rPr>
        <w:t>4</w:t>
      </w:r>
      <w:r w:rsidR="006F377F" w:rsidRPr="005A1DA3">
        <w:rPr>
          <w:color w:val="000000" w:themeColor="text1"/>
        </w:rPr>
        <w:t>.4. Стороны отвечают за действия своих работников, а также иных лиц, получивших или имеющих доступ к ПО, если эти действия повлекли неисполнение или ненадлежащее исполнение Сторонами обязательств по настоящему Договору.</w:t>
      </w:r>
    </w:p>
    <w:p w14:paraId="6D528AB0" w14:textId="77777777" w:rsidR="006F377F" w:rsidRPr="005A1DA3" w:rsidRDefault="00E12A4D" w:rsidP="0048663B">
      <w:pPr>
        <w:rPr>
          <w:color w:val="000000" w:themeColor="text1"/>
        </w:rPr>
      </w:pPr>
      <w:r>
        <w:rPr>
          <w:color w:val="000000" w:themeColor="text1"/>
        </w:rPr>
        <w:t>4</w:t>
      </w:r>
      <w:r w:rsidR="006F377F" w:rsidRPr="005A1DA3">
        <w:rPr>
          <w:color w:val="000000" w:themeColor="text1"/>
        </w:rPr>
        <w:t xml:space="preserve">.5. </w:t>
      </w:r>
      <w:r w:rsidR="00884D97" w:rsidRPr="005A1DA3">
        <w:rPr>
          <w:color w:val="000000" w:themeColor="text1"/>
        </w:rPr>
        <w:t>Лицензиат</w:t>
      </w:r>
      <w:r w:rsidR="006F377F" w:rsidRPr="005A1DA3">
        <w:rPr>
          <w:color w:val="000000" w:themeColor="text1"/>
        </w:rPr>
        <w:t xml:space="preserve"> гарантирует, что функциональность ПО соответствует описанию в прилагаемой документации.</w:t>
      </w:r>
    </w:p>
    <w:p w14:paraId="129F746E" w14:textId="77777777" w:rsidR="006F377F" w:rsidRPr="005A1DA3" w:rsidRDefault="00E12A4D" w:rsidP="0048663B">
      <w:pPr>
        <w:rPr>
          <w:color w:val="000000" w:themeColor="text1"/>
        </w:rPr>
      </w:pPr>
      <w:r>
        <w:rPr>
          <w:color w:val="000000" w:themeColor="text1"/>
        </w:rPr>
        <w:t>4</w:t>
      </w:r>
      <w:r w:rsidR="006F377F" w:rsidRPr="005A1DA3">
        <w:rPr>
          <w:color w:val="000000" w:themeColor="text1"/>
        </w:rPr>
        <w:t>.6. Права использования ПО, предоставляемые по настоящему Договору, действуют в отношении всего содержимого ПО в частности, в отношении:</w:t>
      </w:r>
    </w:p>
    <w:p w14:paraId="0A42686C" w14:textId="77777777" w:rsidR="006F377F" w:rsidRPr="005A1DA3" w:rsidRDefault="006F377F" w:rsidP="0048663B">
      <w:pPr>
        <w:pStyle w:val="aa"/>
        <w:numPr>
          <w:ilvl w:val="0"/>
          <w:numId w:val="2"/>
        </w:numPr>
        <w:spacing w:after="0"/>
        <w:ind w:left="0" w:firstLine="0"/>
        <w:jc w:val="left"/>
        <w:rPr>
          <w:color w:val="000000" w:themeColor="text1"/>
        </w:rPr>
      </w:pPr>
      <w:r w:rsidRPr="005A1DA3">
        <w:rPr>
          <w:color w:val="000000" w:themeColor="text1"/>
        </w:rPr>
        <w:t>дизайна (графики, расположения элементов оформления и т.п.);</w:t>
      </w:r>
    </w:p>
    <w:p w14:paraId="30AC9D26" w14:textId="77777777" w:rsidR="006F377F" w:rsidRPr="005A1DA3" w:rsidRDefault="006F377F" w:rsidP="0048663B">
      <w:pPr>
        <w:pStyle w:val="aa"/>
        <w:numPr>
          <w:ilvl w:val="0"/>
          <w:numId w:val="2"/>
        </w:numPr>
        <w:spacing w:after="120"/>
        <w:ind w:left="0" w:firstLine="0"/>
        <w:jc w:val="left"/>
        <w:rPr>
          <w:color w:val="000000" w:themeColor="text1"/>
        </w:rPr>
      </w:pPr>
      <w:r w:rsidRPr="005A1DA3">
        <w:rPr>
          <w:color w:val="000000" w:themeColor="text1"/>
        </w:rPr>
        <w:t>всех иных элементов ПО, в том числе изображений, фонограмм, текстов.</w:t>
      </w:r>
    </w:p>
    <w:p w14:paraId="69159132" w14:textId="77777777" w:rsidR="006F377F" w:rsidRPr="005A1DA3" w:rsidRDefault="00E12A4D" w:rsidP="0048663B">
      <w:pPr>
        <w:rPr>
          <w:color w:val="000000" w:themeColor="text1"/>
        </w:rPr>
      </w:pPr>
      <w:r>
        <w:rPr>
          <w:color w:val="000000" w:themeColor="text1"/>
        </w:rPr>
        <w:t>4</w:t>
      </w:r>
      <w:r w:rsidR="006F377F" w:rsidRPr="005A1DA3">
        <w:rPr>
          <w:color w:val="000000" w:themeColor="text1"/>
        </w:rPr>
        <w:t xml:space="preserve">.7. </w:t>
      </w:r>
      <w:r w:rsidR="00884D97" w:rsidRPr="005A1DA3">
        <w:rPr>
          <w:color w:val="000000" w:themeColor="text1"/>
        </w:rPr>
        <w:t>Лицензиат</w:t>
      </w:r>
      <w:r w:rsidR="006F377F" w:rsidRPr="005A1DA3">
        <w:rPr>
          <w:color w:val="000000" w:themeColor="text1"/>
        </w:rPr>
        <w:t xml:space="preserve"> гарантирует, что он наделен</w:t>
      </w:r>
      <w:r w:rsidR="001720E3" w:rsidRPr="005A1DA3">
        <w:rPr>
          <w:color w:val="000000" w:themeColor="text1"/>
        </w:rPr>
        <w:t xml:space="preserve"> правообладател</w:t>
      </w:r>
      <w:r w:rsidR="00EB3D0B" w:rsidRPr="005A1DA3">
        <w:rPr>
          <w:color w:val="000000" w:themeColor="text1"/>
        </w:rPr>
        <w:t>ем</w:t>
      </w:r>
      <w:r w:rsidR="001720E3" w:rsidRPr="005A1DA3">
        <w:rPr>
          <w:color w:val="000000" w:themeColor="text1"/>
        </w:rPr>
        <w:t xml:space="preserve"> (дистрибьютором)</w:t>
      </w:r>
      <w:r w:rsidR="006F377F" w:rsidRPr="005A1DA3">
        <w:rPr>
          <w:color w:val="000000" w:themeColor="text1"/>
        </w:rPr>
        <w:t xml:space="preserve"> правом предоставить право использования ПО </w:t>
      </w:r>
      <w:r w:rsidR="00884D97" w:rsidRPr="005A1DA3">
        <w:rPr>
          <w:color w:val="000000" w:themeColor="text1"/>
        </w:rPr>
        <w:t>Сублицензиат</w:t>
      </w:r>
      <w:r>
        <w:rPr>
          <w:color w:val="000000" w:themeColor="text1"/>
        </w:rPr>
        <w:t>у</w:t>
      </w:r>
      <w:r w:rsidR="006F377F" w:rsidRPr="005A1DA3">
        <w:rPr>
          <w:color w:val="000000" w:themeColor="text1"/>
        </w:rPr>
        <w:t xml:space="preserve"> в соответствии с условиями настоящего Договора;</w:t>
      </w:r>
    </w:p>
    <w:p w14:paraId="7B70158F" w14:textId="77777777" w:rsidR="006F377F" w:rsidRPr="00933D12" w:rsidRDefault="006F377F" w:rsidP="0048663B">
      <w:pPr>
        <w:pStyle w:val="aa"/>
        <w:numPr>
          <w:ilvl w:val="0"/>
          <w:numId w:val="2"/>
        </w:numPr>
        <w:spacing w:after="0"/>
        <w:ind w:left="0" w:firstLine="0"/>
        <w:jc w:val="left"/>
        <w:rPr>
          <w:color w:val="000000" w:themeColor="text1"/>
        </w:rPr>
      </w:pPr>
      <w:r w:rsidRPr="005A1DA3">
        <w:rPr>
          <w:color w:val="000000" w:themeColor="text1"/>
        </w:rPr>
        <w:t xml:space="preserve">на момент вступления в силу настоящего Договора </w:t>
      </w:r>
      <w:r w:rsidR="00884D97" w:rsidRPr="005A1DA3">
        <w:rPr>
          <w:color w:val="000000" w:themeColor="text1"/>
        </w:rPr>
        <w:t>Лицензиат</w:t>
      </w:r>
      <w:r w:rsidRPr="005A1DA3">
        <w:rPr>
          <w:color w:val="000000" w:themeColor="text1"/>
        </w:rPr>
        <w:t xml:space="preserve">у ничего не известно о правах третьих лиц, которые могли быть нарушены предоставлением </w:t>
      </w:r>
      <w:r w:rsidR="001720E3" w:rsidRPr="005A1DA3">
        <w:rPr>
          <w:color w:val="000000" w:themeColor="text1"/>
        </w:rPr>
        <w:t>не</w:t>
      </w:r>
      <w:r w:rsidRPr="005A1DA3">
        <w:rPr>
          <w:color w:val="000000" w:themeColor="text1"/>
        </w:rPr>
        <w:t>исключительных</w:t>
      </w:r>
      <w:r w:rsidRPr="00933D12">
        <w:rPr>
          <w:color w:val="000000" w:themeColor="text1"/>
        </w:rPr>
        <w:t xml:space="preserve"> прав на ПО </w:t>
      </w:r>
      <w:proofErr w:type="spellStart"/>
      <w:r w:rsidRPr="00933D12">
        <w:rPr>
          <w:color w:val="000000" w:themeColor="text1"/>
        </w:rPr>
        <w:t>по</w:t>
      </w:r>
      <w:proofErr w:type="spellEnd"/>
      <w:r w:rsidRPr="00933D12">
        <w:rPr>
          <w:color w:val="000000" w:themeColor="text1"/>
        </w:rPr>
        <w:t xml:space="preserve"> настоящему Договору;</w:t>
      </w:r>
    </w:p>
    <w:p w14:paraId="15F80C75" w14:textId="77777777" w:rsidR="006F377F" w:rsidRPr="00933D12" w:rsidRDefault="006F377F" w:rsidP="0048663B">
      <w:pPr>
        <w:pStyle w:val="aa"/>
        <w:numPr>
          <w:ilvl w:val="0"/>
          <w:numId w:val="2"/>
        </w:numPr>
        <w:spacing w:after="0"/>
        <w:ind w:left="0" w:firstLine="0"/>
        <w:jc w:val="left"/>
        <w:rPr>
          <w:color w:val="000000" w:themeColor="text1"/>
        </w:rPr>
      </w:pPr>
      <w:r w:rsidRPr="00933D12">
        <w:rPr>
          <w:color w:val="000000" w:themeColor="text1"/>
        </w:rPr>
        <w:t xml:space="preserve">на момент заключения настоящего Договора права </w:t>
      </w:r>
      <w:r w:rsidR="00884D97" w:rsidRPr="00933D12">
        <w:rPr>
          <w:color w:val="000000" w:themeColor="text1"/>
        </w:rPr>
        <w:t>Лицензиат</w:t>
      </w:r>
      <w:r w:rsidRPr="00933D12">
        <w:rPr>
          <w:color w:val="000000" w:themeColor="text1"/>
        </w:rPr>
        <w:t>а на ПО не оспорены.</w:t>
      </w:r>
    </w:p>
    <w:p w14:paraId="47FD394D" w14:textId="39B30020" w:rsidR="0049770B" w:rsidRDefault="006F377F" w:rsidP="0048663B">
      <w:pPr>
        <w:rPr>
          <w:color w:val="000000" w:themeColor="text1"/>
          <w:sz w:val="22"/>
          <w:szCs w:val="22"/>
        </w:rPr>
      </w:pPr>
      <w:r w:rsidRPr="00933D12">
        <w:rPr>
          <w:color w:val="000000" w:themeColor="text1"/>
        </w:rPr>
        <w:t xml:space="preserve">В случае если гарантии, содержащиеся в настоящем пункте, будут нарушены, </w:t>
      </w:r>
      <w:r w:rsidR="00884D97" w:rsidRPr="00933D12">
        <w:rPr>
          <w:color w:val="000000" w:themeColor="text1"/>
        </w:rPr>
        <w:t>Лицензиат</w:t>
      </w:r>
      <w:r w:rsidRPr="00933D12">
        <w:rPr>
          <w:color w:val="000000" w:themeColor="text1"/>
        </w:rPr>
        <w:t xml:space="preserve"> обязуется принять меры, которые обеспечат </w:t>
      </w:r>
      <w:r w:rsidR="00884D97" w:rsidRPr="00933D12">
        <w:rPr>
          <w:color w:val="000000" w:themeColor="text1"/>
        </w:rPr>
        <w:t>Сублицензиат</w:t>
      </w:r>
      <w:r w:rsidRPr="00933D12">
        <w:rPr>
          <w:color w:val="000000" w:themeColor="text1"/>
        </w:rPr>
        <w:t xml:space="preserve">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w:t>
      </w:r>
      <w:r w:rsidR="00884D97" w:rsidRPr="00933D12">
        <w:rPr>
          <w:color w:val="000000" w:themeColor="text1"/>
        </w:rPr>
        <w:t>Сублицензиат</w:t>
      </w:r>
      <w:r w:rsidRPr="00933D12">
        <w:rPr>
          <w:color w:val="000000" w:themeColor="text1"/>
        </w:rPr>
        <w:t>у понесенные убытки, которые могут возникнуть у последнего в связи с таким нарушением гарантий</w:t>
      </w:r>
      <w:r w:rsidRPr="00933D12">
        <w:rPr>
          <w:color w:val="000000" w:themeColor="text1"/>
          <w:sz w:val="22"/>
          <w:szCs w:val="22"/>
        </w:rPr>
        <w:t>.</w:t>
      </w:r>
    </w:p>
    <w:p w14:paraId="5D2D2F3B" w14:textId="4B36078F" w:rsidR="006F377F" w:rsidRPr="00933D12" w:rsidRDefault="00F943D6" w:rsidP="0048663B">
      <w:pPr>
        <w:spacing w:before="240" w:after="120"/>
        <w:jc w:val="center"/>
        <w:rPr>
          <w:b/>
          <w:color w:val="000000" w:themeColor="text1"/>
        </w:rPr>
      </w:pPr>
      <w:r>
        <w:rPr>
          <w:b/>
          <w:color w:val="000000" w:themeColor="text1"/>
        </w:rPr>
        <w:t>5</w:t>
      </w:r>
      <w:r w:rsidR="006F377F" w:rsidRPr="00933D12">
        <w:rPr>
          <w:b/>
          <w:color w:val="000000" w:themeColor="text1"/>
        </w:rPr>
        <w:t>. РАЗРЕШЕНИЕ СПОРОВ</w:t>
      </w:r>
    </w:p>
    <w:p w14:paraId="2979E518" w14:textId="3612E8D1" w:rsidR="006F377F" w:rsidRPr="00933D12" w:rsidRDefault="00F943D6" w:rsidP="0048663B">
      <w:pPr>
        <w:rPr>
          <w:color w:val="000000" w:themeColor="text1"/>
        </w:rPr>
      </w:pPr>
      <w:r>
        <w:rPr>
          <w:color w:val="000000" w:themeColor="text1"/>
        </w:rPr>
        <w:t>5</w:t>
      </w:r>
      <w:r w:rsidR="006F377F" w:rsidRPr="00933D12">
        <w:rPr>
          <w:color w:val="000000" w:themeColor="text1"/>
        </w:rPr>
        <w:t xml:space="preserve">.1. При возникновении между </w:t>
      </w:r>
      <w:r w:rsidR="00884D97" w:rsidRPr="00933D12">
        <w:rPr>
          <w:color w:val="000000" w:themeColor="text1"/>
        </w:rPr>
        <w:t>Лицензиат</w:t>
      </w:r>
      <w:r w:rsidR="006F377F" w:rsidRPr="00933D12">
        <w:rPr>
          <w:color w:val="000000" w:themeColor="text1"/>
        </w:rPr>
        <w:t xml:space="preserve">ом и </w:t>
      </w:r>
      <w:r w:rsidR="00884D97" w:rsidRPr="00933D12">
        <w:rPr>
          <w:color w:val="000000" w:themeColor="text1"/>
        </w:rPr>
        <w:t>Сублицензиат</w:t>
      </w:r>
      <w:r w:rsidR="006F377F" w:rsidRPr="00933D12">
        <w:rPr>
          <w:color w:val="000000" w:themeColor="text1"/>
        </w:rPr>
        <w:t xml:space="preserve">ом разногласий, вытекающих из настоящего Договора или связанных с ним, Стороны примут необходимые меры к разрешению </w:t>
      </w:r>
      <w:r w:rsidR="006F377F" w:rsidRPr="00933D12">
        <w:rPr>
          <w:color w:val="000000" w:themeColor="text1"/>
        </w:rPr>
        <w:lastRenderedPageBreak/>
        <w:t>их путем переговоров между собой. В случае невозможнос</w:t>
      </w:r>
      <w:r w:rsidR="00817B27">
        <w:rPr>
          <w:color w:val="000000" w:themeColor="text1"/>
        </w:rPr>
        <w:t>ти разрешения</w:t>
      </w:r>
      <w:r w:rsidR="006F377F" w:rsidRPr="00933D12">
        <w:rPr>
          <w:color w:val="000000" w:themeColor="text1"/>
        </w:rPr>
        <w:t xml:space="preserve"> разногласий путем</w:t>
      </w:r>
      <w:r w:rsidR="00305449">
        <w:rPr>
          <w:color w:val="000000" w:themeColor="text1"/>
        </w:rPr>
        <w:t xml:space="preserve"> переговоров Стороны обязуются </w:t>
      </w:r>
      <w:r w:rsidR="006F377F" w:rsidRPr="00933D12">
        <w:rPr>
          <w:color w:val="000000" w:themeColor="text1"/>
        </w:rPr>
        <w:t>урегулировать возникшие разногласия в претензионном порядке. Претензии должны быть рассмотрены Стороной, получившей претензию, в течение 30 (Тридцати) дней с момента ее получения.</w:t>
      </w:r>
    </w:p>
    <w:p w14:paraId="44568A75" w14:textId="2DB46408" w:rsidR="00212F2D" w:rsidRPr="00615466" w:rsidRDefault="00F943D6" w:rsidP="0048663B">
      <w:pPr>
        <w:rPr>
          <w:color w:val="000000" w:themeColor="text1"/>
        </w:rPr>
      </w:pPr>
      <w:r>
        <w:rPr>
          <w:color w:val="000000" w:themeColor="text1"/>
        </w:rPr>
        <w:t>5</w:t>
      </w:r>
      <w:r w:rsidR="006F377F" w:rsidRPr="00933D12">
        <w:rPr>
          <w:color w:val="000000" w:themeColor="text1"/>
        </w:rPr>
        <w:t xml:space="preserve">.2. Споры, возникающие вследствие неисполнения или ненадлежащего исполнения сторонами обязательств по настоящему Договору, и не решенные сторонами </w:t>
      </w:r>
      <w:r w:rsidR="00E12A4D" w:rsidRPr="00933D12">
        <w:rPr>
          <w:color w:val="000000" w:themeColor="text1"/>
        </w:rPr>
        <w:t>способами,</w:t>
      </w:r>
      <w:r>
        <w:rPr>
          <w:color w:val="000000" w:themeColor="text1"/>
        </w:rPr>
        <w:t xml:space="preserve"> предусмотренными п.5</w:t>
      </w:r>
      <w:r w:rsidR="006F377F" w:rsidRPr="00933D12">
        <w:rPr>
          <w:color w:val="000000" w:themeColor="text1"/>
        </w:rPr>
        <w:t xml:space="preserve">.1. Договора, решаются Арбитражным судом </w:t>
      </w:r>
      <w:proofErr w:type="spellStart"/>
      <w:r w:rsidR="006F377F" w:rsidRPr="00933D12">
        <w:rPr>
          <w:color w:val="000000" w:themeColor="text1"/>
        </w:rPr>
        <w:t>г.Москвы</w:t>
      </w:r>
      <w:proofErr w:type="spellEnd"/>
      <w:r w:rsidR="006F377F" w:rsidRPr="00933D12">
        <w:rPr>
          <w:color w:val="000000" w:themeColor="text1"/>
        </w:rPr>
        <w:t xml:space="preserve"> в соответствии с действующим законодательством Российской Федерации.</w:t>
      </w:r>
    </w:p>
    <w:p w14:paraId="470A81F2" w14:textId="31E9CC67" w:rsidR="006F377F" w:rsidRPr="00933D12" w:rsidRDefault="00F943D6" w:rsidP="0048663B">
      <w:pPr>
        <w:spacing w:before="240" w:after="120"/>
        <w:jc w:val="center"/>
        <w:rPr>
          <w:b/>
          <w:color w:val="000000" w:themeColor="text1"/>
        </w:rPr>
      </w:pPr>
      <w:r>
        <w:rPr>
          <w:b/>
          <w:color w:val="000000" w:themeColor="text1"/>
        </w:rPr>
        <w:t>6</w:t>
      </w:r>
      <w:r w:rsidR="006F377F" w:rsidRPr="00933D12">
        <w:rPr>
          <w:b/>
          <w:color w:val="000000" w:themeColor="text1"/>
        </w:rPr>
        <w:t>. ОТВЕТСТВЕННОСТЬ СТОРОН</w:t>
      </w:r>
    </w:p>
    <w:p w14:paraId="7927F9C7" w14:textId="28185E60" w:rsidR="006F377F" w:rsidRPr="00933D12" w:rsidRDefault="00F943D6" w:rsidP="0048663B">
      <w:pPr>
        <w:rPr>
          <w:color w:val="000000" w:themeColor="text1"/>
        </w:rPr>
      </w:pPr>
      <w:r>
        <w:rPr>
          <w:color w:val="000000" w:themeColor="text1"/>
        </w:rPr>
        <w:t>6</w:t>
      </w:r>
      <w:r w:rsidR="006F377F" w:rsidRPr="00933D12">
        <w:rPr>
          <w:color w:val="000000" w:themeColor="text1"/>
        </w:rPr>
        <w:t xml:space="preserve">.1. За неисполнение или ненадлежащее исполнение обязательств по настоящему Договору </w:t>
      </w:r>
      <w:r w:rsidR="00884D97" w:rsidRPr="00933D12">
        <w:rPr>
          <w:color w:val="000000" w:themeColor="text1"/>
        </w:rPr>
        <w:t>Лицензиат</w:t>
      </w:r>
      <w:r w:rsidR="006F377F" w:rsidRPr="00933D12">
        <w:rPr>
          <w:color w:val="000000" w:themeColor="text1"/>
        </w:rPr>
        <w:t xml:space="preserve"> и </w:t>
      </w:r>
      <w:r w:rsidR="00884D97" w:rsidRPr="00933D12">
        <w:rPr>
          <w:color w:val="000000" w:themeColor="text1"/>
        </w:rPr>
        <w:t>Сублицензиат</w:t>
      </w:r>
      <w:r w:rsidR="006F377F" w:rsidRPr="00933D12">
        <w:rPr>
          <w:color w:val="000000" w:themeColor="text1"/>
        </w:rPr>
        <w:t xml:space="preserve"> несут ответственность в соответствии с действующим законодательством Российской Федерации.</w:t>
      </w:r>
    </w:p>
    <w:p w14:paraId="0DA63178" w14:textId="04F94451" w:rsidR="006F377F" w:rsidRPr="005A1DA3" w:rsidRDefault="00F943D6" w:rsidP="0048663B">
      <w:pPr>
        <w:rPr>
          <w:color w:val="000000" w:themeColor="text1"/>
        </w:rPr>
      </w:pPr>
      <w:r>
        <w:rPr>
          <w:color w:val="000000" w:themeColor="text1"/>
        </w:rPr>
        <w:t>6</w:t>
      </w:r>
      <w:r w:rsidR="006F377F" w:rsidRPr="00933D12">
        <w:rPr>
          <w:color w:val="000000" w:themeColor="text1"/>
        </w:rPr>
        <w:t xml:space="preserve">.2. За нарушение </w:t>
      </w:r>
      <w:r w:rsidR="00884D97" w:rsidRPr="00933D12">
        <w:rPr>
          <w:color w:val="000000" w:themeColor="text1"/>
        </w:rPr>
        <w:t>Лицензиат</w:t>
      </w:r>
      <w:r w:rsidR="006F377F" w:rsidRPr="00933D12">
        <w:rPr>
          <w:color w:val="000000" w:themeColor="text1"/>
        </w:rPr>
        <w:t xml:space="preserve">ом срока предоставления </w:t>
      </w:r>
      <w:r w:rsidR="00DE303A">
        <w:rPr>
          <w:color w:val="000000" w:themeColor="text1"/>
        </w:rPr>
        <w:t>не</w:t>
      </w:r>
      <w:r w:rsidR="006F377F" w:rsidRPr="00933D12">
        <w:rPr>
          <w:color w:val="000000" w:themeColor="text1"/>
        </w:rPr>
        <w:t>исключительных прав на использование ПО</w:t>
      </w:r>
      <w:r w:rsidR="00AF0554">
        <w:rPr>
          <w:color w:val="000000" w:themeColor="text1"/>
        </w:rPr>
        <w:t>, указанных</w:t>
      </w:r>
      <w:r w:rsidR="006F377F" w:rsidRPr="00933D12">
        <w:rPr>
          <w:color w:val="000000" w:themeColor="text1"/>
        </w:rPr>
        <w:t xml:space="preserve"> в п.3.1.</w:t>
      </w:r>
      <w:r w:rsidR="00AF0554">
        <w:rPr>
          <w:color w:val="000000" w:themeColor="text1"/>
        </w:rPr>
        <w:t xml:space="preserve"> </w:t>
      </w:r>
      <w:r w:rsidR="006F377F" w:rsidRPr="00933D12">
        <w:rPr>
          <w:color w:val="000000" w:themeColor="text1"/>
        </w:rPr>
        <w:t xml:space="preserve">настоящего Договора, </w:t>
      </w:r>
      <w:r w:rsidR="00884D97" w:rsidRPr="00933D12">
        <w:rPr>
          <w:color w:val="000000" w:themeColor="text1"/>
        </w:rPr>
        <w:t>Лицензиат</w:t>
      </w:r>
      <w:r w:rsidR="006F377F" w:rsidRPr="00933D12">
        <w:rPr>
          <w:color w:val="000000" w:themeColor="text1"/>
        </w:rPr>
        <w:t xml:space="preserve"> уплачивает </w:t>
      </w:r>
      <w:r w:rsidR="00884D97" w:rsidRPr="005A1DA3">
        <w:rPr>
          <w:color w:val="000000" w:themeColor="text1"/>
        </w:rPr>
        <w:t>Сублицензиат</w:t>
      </w:r>
      <w:r w:rsidR="006F377F" w:rsidRPr="005A1DA3">
        <w:rPr>
          <w:color w:val="000000" w:themeColor="text1"/>
        </w:rPr>
        <w:t xml:space="preserve">у неустойку (пеню) в размере 0,2% от суммы вознаграждения </w:t>
      </w:r>
      <w:r w:rsidR="00556B5D">
        <w:rPr>
          <w:color w:val="000000" w:themeColor="text1"/>
        </w:rPr>
        <w:t>за</w:t>
      </w:r>
      <w:r w:rsidR="00556B5D" w:rsidRPr="005A1DA3">
        <w:rPr>
          <w:color w:val="000000" w:themeColor="text1"/>
        </w:rPr>
        <w:t xml:space="preserve"> </w:t>
      </w:r>
      <w:r w:rsidR="006F377F" w:rsidRPr="005A1DA3">
        <w:rPr>
          <w:color w:val="000000" w:themeColor="text1"/>
        </w:rPr>
        <w:t>предоставлен</w:t>
      </w:r>
      <w:r w:rsidR="00556B5D">
        <w:rPr>
          <w:color w:val="000000" w:themeColor="text1"/>
        </w:rPr>
        <w:t>ие</w:t>
      </w:r>
      <w:r w:rsidR="006F377F" w:rsidRPr="005A1DA3">
        <w:rPr>
          <w:color w:val="000000" w:themeColor="text1"/>
        </w:rPr>
        <w:t xml:space="preserve"> </w:t>
      </w:r>
      <w:r w:rsidR="001720E3" w:rsidRPr="005A1DA3">
        <w:rPr>
          <w:color w:val="000000" w:themeColor="text1"/>
        </w:rPr>
        <w:t>не</w:t>
      </w:r>
      <w:r w:rsidR="006F377F" w:rsidRPr="005A1DA3">
        <w:rPr>
          <w:color w:val="000000" w:themeColor="text1"/>
        </w:rPr>
        <w:t>исключительных прав на использование ПО</w:t>
      </w:r>
      <w:r w:rsidR="00AF0554">
        <w:rPr>
          <w:color w:val="000000" w:themeColor="text1"/>
        </w:rPr>
        <w:t xml:space="preserve"> </w:t>
      </w:r>
      <w:r w:rsidR="006F377F" w:rsidRPr="005A1DA3">
        <w:rPr>
          <w:color w:val="000000" w:themeColor="text1"/>
        </w:rPr>
        <w:t>за каждый день просрочки.</w:t>
      </w:r>
    </w:p>
    <w:p w14:paraId="3BC48AE8" w14:textId="69BE9AB6" w:rsidR="001720E3" w:rsidRPr="00615466" w:rsidRDefault="001720E3" w:rsidP="0048663B">
      <w:pPr>
        <w:rPr>
          <w:color w:val="000000" w:themeColor="text1"/>
        </w:rPr>
      </w:pPr>
      <w:r w:rsidRPr="00615466">
        <w:rPr>
          <w:color w:val="000000" w:themeColor="text1"/>
        </w:rPr>
        <w:t>При просрочке Суб</w:t>
      </w:r>
      <w:r w:rsidR="00884D97" w:rsidRPr="00615466">
        <w:rPr>
          <w:color w:val="000000" w:themeColor="text1"/>
        </w:rPr>
        <w:t>лицензиат</w:t>
      </w:r>
      <w:r w:rsidRPr="00615466">
        <w:rPr>
          <w:color w:val="000000" w:themeColor="text1"/>
        </w:rPr>
        <w:t xml:space="preserve">ом платежа </w:t>
      </w:r>
      <w:r w:rsidR="00AF0554" w:rsidRPr="00615466">
        <w:rPr>
          <w:color w:val="000000" w:themeColor="text1"/>
        </w:rPr>
        <w:t>он уплачивает</w:t>
      </w:r>
      <w:r w:rsidRPr="00615466">
        <w:rPr>
          <w:color w:val="000000" w:themeColor="text1"/>
        </w:rPr>
        <w:t xml:space="preserve"> </w:t>
      </w:r>
      <w:r w:rsidR="00B06BF2" w:rsidRPr="00615466">
        <w:rPr>
          <w:color w:val="000000" w:themeColor="text1"/>
        </w:rPr>
        <w:t>Л</w:t>
      </w:r>
      <w:r w:rsidR="00884D97" w:rsidRPr="00615466">
        <w:rPr>
          <w:color w:val="000000" w:themeColor="text1"/>
        </w:rPr>
        <w:t>ицензиат</w:t>
      </w:r>
      <w:r w:rsidRPr="00615466">
        <w:rPr>
          <w:color w:val="000000" w:themeColor="text1"/>
        </w:rPr>
        <w:t>у неустойку (пеню) в размере 0,2% от стоимости прав на использование ПО</w:t>
      </w:r>
      <w:r w:rsidR="00AF0554">
        <w:rPr>
          <w:color w:val="000000" w:themeColor="text1"/>
        </w:rPr>
        <w:t xml:space="preserve"> </w:t>
      </w:r>
      <w:r w:rsidRPr="00615466">
        <w:rPr>
          <w:color w:val="000000" w:themeColor="text1"/>
        </w:rPr>
        <w:t>за каждый день задержки исполнения обязательства по платежу.</w:t>
      </w:r>
    </w:p>
    <w:p w14:paraId="7E11B69A" w14:textId="125E6E2E" w:rsidR="006F377F" w:rsidRPr="00933D12" w:rsidRDefault="00F943D6" w:rsidP="0048663B">
      <w:pPr>
        <w:rPr>
          <w:color w:val="000000" w:themeColor="text1"/>
        </w:rPr>
      </w:pPr>
      <w:r>
        <w:rPr>
          <w:color w:val="000000" w:themeColor="text1"/>
        </w:rPr>
        <w:t>6</w:t>
      </w:r>
      <w:r w:rsidR="006F377F" w:rsidRPr="00933D12">
        <w:rPr>
          <w:color w:val="000000" w:themeColor="text1"/>
        </w:rPr>
        <w:t xml:space="preserve">.3. Уплата неустойки (пени) не освобождает </w:t>
      </w:r>
      <w:r w:rsidR="00884D97" w:rsidRPr="00933D12">
        <w:rPr>
          <w:color w:val="000000" w:themeColor="text1"/>
        </w:rPr>
        <w:t>Лицензиат</w:t>
      </w:r>
      <w:r w:rsidR="006F377F" w:rsidRPr="00933D12">
        <w:rPr>
          <w:color w:val="000000" w:themeColor="text1"/>
        </w:rPr>
        <w:t xml:space="preserve">а от исполнения обязательств по настоящему Договору. Неустойка (пеня), предусмотренная Договором, уплачивается только по письменному требованию одной из Сторон. </w:t>
      </w:r>
    </w:p>
    <w:p w14:paraId="0897275D" w14:textId="0DB82926" w:rsidR="006F377F" w:rsidRDefault="00F943D6" w:rsidP="0048663B">
      <w:pPr>
        <w:rPr>
          <w:color w:val="000000" w:themeColor="text1"/>
        </w:rPr>
      </w:pPr>
      <w:r>
        <w:rPr>
          <w:color w:val="000000" w:themeColor="text1"/>
        </w:rPr>
        <w:t>6</w:t>
      </w:r>
      <w:r w:rsidR="006F377F" w:rsidRPr="00933D12">
        <w:rPr>
          <w:color w:val="000000" w:themeColor="text1"/>
        </w:rPr>
        <w:t xml:space="preserve">.4. </w:t>
      </w:r>
      <w:r w:rsidR="00884D97" w:rsidRPr="00933D12">
        <w:rPr>
          <w:color w:val="000000" w:themeColor="text1"/>
        </w:rPr>
        <w:t>Сублицензиат</w:t>
      </w:r>
      <w:r w:rsidR="006F377F" w:rsidRPr="00933D12">
        <w:rPr>
          <w:color w:val="000000" w:themeColor="text1"/>
        </w:rPr>
        <w:t xml:space="preserve">у известны важнейшие функциональные свойства ПО, в отношении которого предоставляются </w:t>
      </w:r>
      <w:r w:rsidR="00DE303A">
        <w:rPr>
          <w:color w:val="000000" w:themeColor="text1"/>
        </w:rPr>
        <w:t>не</w:t>
      </w:r>
      <w:r w:rsidR="006F377F" w:rsidRPr="00933D12">
        <w:rPr>
          <w:color w:val="000000" w:themeColor="text1"/>
        </w:rPr>
        <w:t xml:space="preserve">исключительные права на использование. </w:t>
      </w:r>
      <w:r w:rsidR="00884D97" w:rsidRPr="00933D12">
        <w:rPr>
          <w:color w:val="000000" w:themeColor="text1"/>
        </w:rPr>
        <w:t>Сублицензиат</w:t>
      </w:r>
      <w:r w:rsidR="006F377F" w:rsidRPr="00933D12">
        <w:rPr>
          <w:color w:val="000000" w:themeColor="text1"/>
        </w:rPr>
        <w:t xml:space="preserve"> несет риск соответствия ПО его желаниям и потребностям, а также риск соответствия условий и объема предоставляемых прав своим желаниям и потребностям. </w:t>
      </w:r>
    </w:p>
    <w:p w14:paraId="29CDC02D" w14:textId="0067A966" w:rsidR="0049770B" w:rsidRPr="0049770B" w:rsidRDefault="00F943D6" w:rsidP="0048663B">
      <w:pPr>
        <w:rPr>
          <w:color w:val="000000" w:themeColor="text1"/>
        </w:rPr>
      </w:pPr>
      <w:r>
        <w:rPr>
          <w:color w:val="000000" w:themeColor="text1"/>
        </w:rPr>
        <w:t>6</w:t>
      </w:r>
      <w:r w:rsidR="003D1291">
        <w:rPr>
          <w:color w:val="000000" w:themeColor="text1"/>
        </w:rPr>
        <w:t xml:space="preserve">.5. </w:t>
      </w:r>
      <w:r w:rsidR="0049770B">
        <w:rPr>
          <w:color w:val="000000" w:themeColor="text1"/>
        </w:rPr>
        <w:t xml:space="preserve">Лицензиат </w:t>
      </w:r>
      <w:r w:rsidR="0049770B" w:rsidRPr="0049770B">
        <w:rPr>
          <w:color w:val="000000" w:themeColor="text1"/>
        </w:rPr>
        <w:t xml:space="preserve">не должен иметь задолженность по уплате налогов, сборов, пеней и штрафов, размер которой превышает двадцать пять процентов балансовой стоимости активов </w:t>
      </w:r>
      <w:r w:rsidR="0049770B">
        <w:rPr>
          <w:color w:val="000000" w:themeColor="text1"/>
        </w:rPr>
        <w:t>Лицензиат</w:t>
      </w:r>
      <w:r w:rsidR="0049770B" w:rsidRPr="0049770B">
        <w:rPr>
          <w:color w:val="000000" w:themeColor="text1"/>
        </w:rPr>
        <w:t>а, определяемой по данным бухгалтерской (финансовой) отчетности за истекший период (год, квартал/полугодие/9 месяцев текущего года).</w:t>
      </w:r>
    </w:p>
    <w:p w14:paraId="55524A53" w14:textId="77777777" w:rsidR="0049770B" w:rsidRPr="0049770B" w:rsidRDefault="0049770B" w:rsidP="0048663B">
      <w:pPr>
        <w:rPr>
          <w:color w:val="000000" w:themeColor="text1"/>
        </w:rPr>
      </w:pPr>
      <w:r w:rsidRPr="0049770B">
        <w:rPr>
          <w:color w:val="000000" w:themeColor="text1"/>
        </w:rPr>
        <w:t xml:space="preserve">Для подтверждения соответствия требованию, указанному в абз.1 настоящего пункта Договора </w:t>
      </w:r>
      <w:r>
        <w:rPr>
          <w:color w:val="000000" w:themeColor="text1"/>
        </w:rPr>
        <w:t>Лицензиат</w:t>
      </w:r>
      <w:r w:rsidRPr="0049770B">
        <w:rPr>
          <w:color w:val="000000" w:themeColor="text1"/>
        </w:rPr>
        <w:t xml:space="preserve"> обязан в срок не позднее 15 дней с даты заключения настоящего Договора предоставить </w:t>
      </w:r>
      <w:r>
        <w:rPr>
          <w:color w:val="000000" w:themeColor="text1"/>
        </w:rPr>
        <w:t>Сублицензиату</w:t>
      </w:r>
      <w:r w:rsidRPr="0049770B">
        <w:rPr>
          <w:color w:val="000000" w:themeColor="text1"/>
        </w:rPr>
        <w:t xml:space="preserve"> следующие документы:</w:t>
      </w:r>
    </w:p>
    <w:p w14:paraId="50FA3309" w14:textId="77777777" w:rsidR="0049770B" w:rsidRPr="0049770B" w:rsidRDefault="0049770B" w:rsidP="0048663B">
      <w:pPr>
        <w:rPr>
          <w:color w:val="000000" w:themeColor="text1"/>
        </w:rPr>
      </w:pPr>
      <w:r w:rsidRPr="0049770B">
        <w:rPr>
          <w:color w:val="000000" w:themeColor="text1"/>
        </w:rPr>
        <w:t xml:space="preserve">- копия справки об исполнении </w:t>
      </w:r>
      <w:r>
        <w:rPr>
          <w:color w:val="000000" w:themeColor="text1"/>
        </w:rPr>
        <w:t>Лицензиат</w:t>
      </w:r>
      <w:r w:rsidRPr="0049770B">
        <w:rPr>
          <w:color w:val="000000" w:themeColor="text1"/>
        </w:rPr>
        <w:t xml:space="preserve">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49770B">
        <w:rPr>
          <w:color w:val="000000" w:themeColor="text1"/>
        </w:rPr>
        <w:t>абз</w:t>
      </w:r>
      <w:proofErr w:type="spellEnd"/>
      <w:r w:rsidRPr="0049770B">
        <w:rPr>
          <w:color w:val="000000" w:themeColor="text1"/>
        </w:rPr>
        <w:t xml:space="preserve">. 1 настоящего пункта Договора. </w:t>
      </w:r>
    </w:p>
    <w:p w14:paraId="2984B4CA" w14:textId="77777777" w:rsidR="0049770B" w:rsidRPr="0049770B" w:rsidRDefault="0049770B" w:rsidP="0048663B">
      <w:pPr>
        <w:rPr>
          <w:color w:val="000000" w:themeColor="text1"/>
        </w:rPr>
      </w:pPr>
      <w:r w:rsidRPr="0049770B">
        <w:rPr>
          <w:color w:val="000000" w:themeColor="text1"/>
        </w:rPr>
        <w:t xml:space="preserve">При наличии в указанной выше справке положений о неисполненной обязанности по уплате налогов, сборов, пеней, штрафов </w:t>
      </w:r>
      <w:r>
        <w:rPr>
          <w:color w:val="000000" w:themeColor="text1"/>
        </w:rPr>
        <w:t>Лицензиат</w:t>
      </w:r>
      <w:r w:rsidRPr="0049770B">
        <w:rPr>
          <w:color w:val="000000" w:themeColor="text1"/>
        </w:rPr>
        <w:t>ом дополнительно представляются:</w:t>
      </w:r>
    </w:p>
    <w:p w14:paraId="63187F06" w14:textId="77777777" w:rsidR="0049770B" w:rsidRPr="0049770B" w:rsidRDefault="0049770B" w:rsidP="0048663B">
      <w:pPr>
        <w:rPr>
          <w:color w:val="000000" w:themeColor="text1"/>
        </w:rPr>
      </w:pPr>
      <w:r w:rsidRPr="0049770B">
        <w:rPr>
          <w:color w:val="000000" w:themeColor="text1"/>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14:paraId="3DCDFA9F" w14:textId="77777777" w:rsidR="0049770B" w:rsidRPr="0049770B" w:rsidRDefault="0049770B" w:rsidP="0048663B">
      <w:pPr>
        <w:rPr>
          <w:color w:val="000000" w:themeColor="text1"/>
        </w:rPr>
      </w:pPr>
      <w:r w:rsidRPr="0049770B">
        <w:rPr>
          <w:color w:val="000000" w:themeColor="text1"/>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color w:val="000000" w:themeColor="text1"/>
        </w:rPr>
        <w:t>Лицензиат</w:t>
      </w:r>
      <w:r w:rsidRPr="0049770B">
        <w:rPr>
          <w:color w:val="000000" w:themeColor="text1"/>
        </w:rPr>
        <w:t>а.</w:t>
      </w:r>
    </w:p>
    <w:p w14:paraId="22147FC1" w14:textId="77777777" w:rsidR="0049770B" w:rsidRPr="0049770B" w:rsidRDefault="0049770B" w:rsidP="0048663B">
      <w:pPr>
        <w:rPr>
          <w:color w:val="000000" w:themeColor="text1"/>
        </w:rPr>
      </w:pPr>
      <w:r w:rsidRPr="0049770B">
        <w:rPr>
          <w:color w:val="000000" w:themeColor="text1"/>
        </w:rPr>
        <w:lastRenderedPageBreak/>
        <w:t xml:space="preserve">Оплата по настоящему Договору в сроки, установленные Договором, осуществляется </w:t>
      </w:r>
      <w:r>
        <w:rPr>
          <w:color w:val="000000" w:themeColor="text1"/>
        </w:rPr>
        <w:t>Сублицензиатом</w:t>
      </w:r>
      <w:r w:rsidRPr="0049770B">
        <w:rPr>
          <w:color w:val="000000" w:themeColor="text1"/>
        </w:rPr>
        <w:t xml:space="preserve"> только при условии предоставления всех подтверждающих документов, указанных в настоящем пункте Договора. При этом </w:t>
      </w:r>
      <w:r>
        <w:rPr>
          <w:color w:val="000000" w:themeColor="text1"/>
        </w:rPr>
        <w:t>Сублицензиат</w:t>
      </w:r>
      <w:r w:rsidRPr="0049770B">
        <w:rPr>
          <w:color w:val="000000" w:themeColor="text1"/>
        </w:rPr>
        <w:t xml:space="preserve"> вправе не производить платеж в случае непредставления </w:t>
      </w:r>
      <w:r>
        <w:rPr>
          <w:color w:val="000000" w:themeColor="text1"/>
        </w:rPr>
        <w:t>Лицензиат</w:t>
      </w:r>
      <w:r w:rsidRPr="0049770B">
        <w:rPr>
          <w:color w:val="000000" w:themeColor="text1"/>
        </w:rPr>
        <w:t xml:space="preserve">ом всех указанных подтверждающих документов. </w:t>
      </w:r>
    </w:p>
    <w:p w14:paraId="0775C85D" w14:textId="77777777" w:rsidR="0049770B" w:rsidRPr="0049770B" w:rsidRDefault="0049770B" w:rsidP="0048663B">
      <w:pPr>
        <w:rPr>
          <w:color w:val="000000" w:themeColor="text1"/>
        </w:rPr>
      </w:pPr>
      <w:r w:rsidRPr="0049770B">
        <w:rPr>
          <w:color w:val="000000" w:themeColor="text1"/>
        </w:rPr>
        <w:t xml:space="preserve">Кроме того, Стороны согласовали, что </w:t>
      </w:r>
      <w:r>
        <w:rPr>
          <w:color w:val="000000" w:themeColor="text1"/>
        </w:rPr>
        <w:t>Сублицензиат</w:t>
      </w:r>
      <w:r w:rsidRPr="0049770B">
        <w:rPr>
          <w:color w:val="000000" w:themeColor="text1"/>
        </w:rPr>
        <w:t xml:space="preserve"> вправе расторгнуть Договор в одностороннем внесудебном порядке в случае непредставления </w:t>
      </w:r>
      <w:r>
        <w:rPr>
          <w:color w:val="000000" w:themeColor="text1"/>
        </w:rPr>
        <w:t>Лицензиат</w:t>
      </w:r>
      <w:r w:rsidRPr="0049770B">
        <w:rPr>
          <w:color w:val="000000" w:themeColor="text1"/>
        </w:rPr>
        <w:t xml:space="preserve">ом всех подтверждающих документов, указанных в настоящем пункте Договора, либо в случае выявления по представленным документам у </w:t>
      </w:r>
      <w:r>
        <w:rPr>
          <w:color w:val="000000" w:themeColor="text1"/>
        </w:rPr>
        <w:t>Лицензиат</w:t>
      </w:r>
      <w:r w:rsidRPr="0049770B">
        <w:rPr>
          <w:color w:val="000000" w:themeColor="text1"/>
        </w:rPr>
        <w:t xml:space="preserve">а задолженности по уплате налогов, сборов, пеней и штрафов, превышающей размер, определенный в </w:t>
      </w:r>
      <w:proofErr w:type="spellStart"/>
      <w:r w:rsidRPr="0049770B">
        <w:rPr>
          <w:color w:val="000000" w:themeColor="text1"/>
        </w:rPr>
        <w:t>абз</w:t>
      </w:r>
      <w:proofErr w:type="spellEnd"/>
      <w:r w:rsidRPr="0049770B">
        <w:rPr>
          <w:color w:val="000000" w:themeColor="text1"/>
        </w:rPr>
        <w:t>. 1 настоящего пункта Договора.</w:t>
      </w:r>
    </w:p>
    <w:p w14:paraId="4C944292" w14:textId="0BF36F0C" w:rsidR="0049770B" w:rsidRPr="0049770B" w:rsidRDefault="00F943D6" w:rsidP="0048663B">
      <w:pPr>
        <w:rPr>
          <w:color w:val="000000" w:themeColor="text1"/>
        </w:rPr>
      </w:pPr>
      <w:r>
        <w:rPr>
          <w:color w:val="000000" w:themeColor="text1"/>
        </w:rPr>
        <w:t>6</w:t>
      </w:r>
      <w:r w:rsidR="0049770B">
        <w:rPr>
          <w:color w:val="000000" w:themeColor="text1"/>
        </w:rPr>
        <w:t>.6</w:t>
      </w:r>
      <w:r w:rsidR="0049770B" w:rsidRPr="0049770B">
        <w:rPr>
          <w:color w:val="000000" w:themeColor="text1"/>
        </w:rPr>
        <w:t>.</w:t>
      </w:r>
      <w:r w:rsidR="0049770B" w:rsidRPr="0049770B">
        <w:rPr>
          <w:color w:val="000000" w:themeColor="text1"/>
        </w:rPr>
        <w:tab/>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ECAAA03" w14:textId="77777777" w:rsidR="0049770B" w:rsidRPr="0049770B" w:rsidRDefault="0049770B" w:rsidP="0048663B">
      <w:pPr>
        <w:rPr>
          <w:color w:val="000000" w:themeColor="text1"/>
        </w:rPr>
      </w:pPr>
      <w:r w:rsidRPr="0049770B">
        <w:rPr>
          <w:color w:val="000000" w:themeColor="text1"/>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законодательства Российской Федерации и международных актов о противодействии легализации (отмыванию) доходов, полученных преступным путем.</w:t>
      </w:r>
    </w:p>
    <w:p w14:paraId="6FE92029" w14:textId="77777777" w:rsidR="0049770B" w:rsidRPr="0049770B" w:rsidRDefault="0049770B" w:rsidP="0048663B">
      <w:pPr>
        <w:rPr>
          <w:color w:val="000000" w:themeColor="text1"/>
        </w:rPr>
      </w:pPr>
      <w:r w:rsidRPr="0049770B">
        <w:rPr>
          <w:color w:val="000000" w:themeColor="text1"/>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незамедлительно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D83B476" w14:textId="77777777" w:rsidR="0049770B" w:rsidRPr="0049770B" w:rsidRDefault="0049770B" w:rsidP="0048663B">
      <w:pPr>
        <w:rPr>
          <w:color w:val="000000" w:themeColor="text1"/>
        </w:rPr>
      </w:pPr>
      <w:r w:rsidRPr="0049770B">
        <w:rPr>
          <w:color w:val="000000" w:themeColor="text1"/>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0AEFE8B" w14:textId="57B1663C" w:rsidR="003D1291" w:rsidRDefault="00F943D6" w:rsidP="0048663B">
      <w:pPr>
        <w:rPr>
          <w:color w:val="000000" w:themeColor="text1"/>
        </w:rPr>
      </w:pPr>
      <w:r>
        <w:rPr>
          <w:color w:val="000000" w:themeColor="text1"/>
        </w:rPr>
        <w:t>6</w:t>
      </w:r>
      <w:r w:rsidR="0049770B">
        <w:rPr>
          <w:color w:val="000000" w:themeColor="text1"/>
        </w:rPr>
        <w:t>.7</w:t>
      </w:r>
      <w:r w:rsidR="0049770B" w:rsidRPr="0049770B">
        <w:rPr>
          <w:color w:val="000000" w:themeColor="text1"/>
        </w:rPr>
        <w:t>.</w:t>
      </w:r>
      <w:r w:rsidR="0049770B" w:rsidRPr="0049770B">
        <w:rPr>
          <w:color w:val="000000" w:themeColor="text1"/>
        </w:rPr>
        <w:tab/>
        <w:t>Неисполнение или ненадлежащее исполнение одной Ст</w:t>
      </w:r>
      <w:r w:rsidR="00E520B3">
        <w:rPr>
          <w:color w:val="000000" w:themeColor="text1"/>
        </w:rPr>
        <w:t>ороной любого положения пункта </w:t>
      </w:r>
      <w:r>
        <w:rPr>
          <w:color w:val="000000" w:themeColor="text1"/>
        </w:rPr>
        <w:t>6</w:t>
      </w:r>
      <w:r w:rsidR="0049770B">
        <w:rPr>
          <w:color w:val="000000" w:themeColor="text1"/>
        </w:rPr>
        <w:t>.6</w:t>
      </w:r>
      <w:r w:rsidR="0049770B" w:rsidRPr="0049770B">
        <w:rPr>
          <w:color w:val="000000" w:themeColor="text1"/>
        </w:rPr>
        <w:t xml:space="preserve"> Договора, и/или неполучения от другой Стороны в </w:t>
      </w:r>
      <w:r>
        <w:rPr>
          <w:color w:val="000000" w:themeColor="text1"/>
        </w:rPr>
        <w:t>установленный пунктом 6</w:t>
      </w:r>
      <w:r w:rsidR="0049770B">
        <w:rPr>
          <w:color w:val="000000" w:themeColor="text1"/>
        </w:rPr>
        <w:t>.6</w:t>
      </w:r>
      <w:r w:rsidR="0049770B" w:rsidRPr="0049770B">
        <w:rPr>
          <w:color w:val="000000" w:themeColor="text1"/>
        </w:rPr>
        <w:t>. Договора срок подтверждения, что нарушения не произошло или не произойдет, считается существенным нарушением Договора и дает Стороне право в одностороннем внесудебном порядке отказаться от исполнения Договора путем направления другой Стороне письменного уведомления, вступающего в силу незамедлительно. Причем такой односторонний отказ не влечет применения к Стороне, по чьей инициативе был расторгнут Договор, каких-либо штрафных санкций или иной ответственности.</w:t>
      </w:r>
    </w:p>
    <w:p w14:paraId="7467CEA5" w14:textId="516A12E2" w:rsidR="0049770B" w:rsidRPr="0049770B" w:rsidRDefault="00F943D6" w:rsidP="0048663B">
      <w:pPr>
        <w:rPr>
          <w:color w:val="000000" w:themeColor="text1"/>
        </w:rPr>
      </w:pPr>
      <w:r>
        <w:rPr>
          <w:color w:val="000000" w:themeColor="text1"/>
        </w:rPr>
        <w:t>6</w:t>
      </w:r>
      <w:r w:rsidR="0049770B">
        <w:rPr>
          <w:color w:val="000000" w:themeColor="text1"/>
        </w:rPr>
        <w:t xml:space="preserve">.8. </w:t>
      </w:r>
      <w:r w:rsidR="0049770B" w:rsidRPr="0049770B">
        <w:rPr>
          <w:color w:val="000000" w:themeColor="text1"/>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14:paraId="4D6F79F7" w14:textId="77777777" w:rsidR="0049770B" w:rsidRPr="0049770B" w:rsidRDefault="0049770B" w:rsidP="0048663B">
      <w:pPr>
        <w:rPr>
          <w:color w:val="000000" w:themeColor="text1"/>
        </w:rPr>
      </w:pPr>
      <w:r w:rsidRPr="0049770B">
        <w:rPr>
          <w:color w:val="000000" w:themeColor="text1"/>
        </w:rPr>
        <w:t>Сторона, получившая требование о проведении сверки расчетов по договору 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14:paraId="1EF0D6D9" w14:textId="13729166" w:rsidR="003D1E31" w:rsidRPr="00933D12" w:rsidRDefault="00F943D6" w:rsidP="0048663B">
      <w:pPr>
        <w:rPr>
          <w:color w:val="000000" w:themeColor="text1"/>
        </w:rPr>
      </w:pPr>
      <w:r>
        <w:rPr>
          <w:color w:val="000000" w:themeColor="text1"/>
        </w:rPr>
        <w:lastRenderedPageBreak/>
        <w:t>6</w:t>
      </w:r>
      <w:r w:rsidR="0049770B">
        <w:rPr>
          <w:color w:val="000000" w:themeColor="text1"/>
        </w:rPr>
        <w:t>.9</w:t>
      </w:r>
      <w:r w:rsidR="0049770B" w:rsidRPr="0049770B">
        <w:rPr>
          <w:color w:val="000000" w:themeColor="text1"/>
        </w:rPr>
        <w:t>.</w:t>
      </w:r>
      <w:r w:rsidR="0049770B" w:rsidRPr="0049770B">
        <w:rPr>
          <w:color w:val="000000" w:themeColor="text1"/>
        </w:rPr>
        <w:tab/>
        <w:t>Настоящим Стороны уведомлены и дают свое согласие на размещение договора (контракта)/дополнения к нему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www.zakupki.gov.ru».</w:t>
      </w:r>
    </w:p>
    <w:p w14:paraId="2A80A232" w14:textId="40192944" w:rsidR="006F377F" w:rsidRPr="00933D12" w:rsidRDefault="00F943D6" w:rsidP="0048663B">
      <w:pPr>
        <w:spacing w:before="240" w:after="120"/>
        <w:jc w:val="center"/>
        <w:rPr>
          <w:b/>
          <w:color w:val="000000" w:themeColor="text1"/>
        </w:rPr>
      </w:pPr>
      <w:r>
        <w:rPr>
          <w:b/>
          <w:color w:val="000000" w:themeColor="text1"/>
        </w:rPr>
        <w:t>7</w:t>
      </w:r>
      <w:r w:rsidR="006F377F" w:rsidRPr="00933D12">
        <w:rPr>
          <w:b/>
          <w:color w:val="000000" w:themeColor="text1"/>
        </w:rPr>
        <w:t>. СРОК ДЕЙСТВИЯ ДОГОВОРА</w:t>
      </w:r>
    </w:p>
    <w:p w14:paraId="0E0D343C" w14:textId="265E04F1" w:rsidR="009C07DD" w:rsidRPr="00933D12" w:rsidRDefault="00F943D6" w:rsidP="0048663B">
      <w:pPr>
        <w:rPr>
          <w:color w:val="000000" w:themeColor="text1"/>
        </w:rPr>
      </w:pPr>
      <w:r>
        <w:rPr>
          <w:color w:val="000000" w:themeColor="text1"/>
        </w:rPr>
        <w:t>7</w:t>
      </w:r>
      <w:r w:rsidR="006F377F" w:rsidRPr="00933D12">
        <w:rPr>
          <w:color w:val="000000" w:themeColor="text1"/>
        </w:rPr>
        <w:t>.1. Настоящий Договор вступает в силу со дня его подписания обеими Сторонами и действует</w:t>
      </w:r>
      <w:r w:rsidR="00556B5D">
        <w:rPr>
          <w:color w:val="000000" w:themeColor="text1"/>
        </w:rPr>
        <w:t xml:space="preserve"> до исполнения Сторонами всех своих обязательств по Договору</w:t>
      </w:r>
      <w:r w:rsidR="006C7AE5" w:rsidRPr="006C7AE5">
        <w:rPr>
          <w:color w:val="000000" w:themeColor="text1"/>
        </w:rPr>
        <w:t>.</w:t>
      </w:r>
    </w:p>
    <w:p w14:paraId="2A090E53" w14:textId="5C477610" w:rsidR="006F377F" w:rsidRPr="00933D12" w:rsidRDefault="00F943D6" w:rsidP="0048663B">
      <w:pPr>
        <w:spacing w:before="240" w:after="120"/>
        <w:jc w:val="center"/>
        <w:rPr>
          <w:b/>
          <w:color w:val="000000" w:themeColor="text1"/>
        </w:rPr>
      </w:pPr>
      <w:r>
        <w:rPr>
          <w:b/>
          <w:color w:val="000000" w:themeColor="text1"/>
        </w:rPr>
        <w:t>8</w:t>
      </w:r>
      <w:r w:rsidR="006F377F" w:rsidRPr="00933D12">
        <w:rPr>
          <w:b/>
          <w:color w:val="000000" w:themeColor="text1"/>
        </w:rPr>
        <w:t>. ПРОЧИЕ УСЛОВИЯ</w:t>
      </w:r>
    </w:p>
    <w:p w14:paraId="3877410C" w14:textId="7AC138B9" w:rsidR="006F377F" w:rsidRPr="00933D12" w:rsidRDefault="00BC1D43" w:rsidP="0048663B">
      <w:pPr>
        <w:pStyle w:val="11"/>
        <w:jc w:val="both"/>
        <w:rPr>
          <w:color w:val="000000" w:themeColor="text1"/>
          <w:sz w:val="24"/>
          <w:szCs w:val="24"/>
        </w:rPr>
      </w:pPr>
      <w:r w:rsidRPr="00BC1D43">
        <w:rPr>
          <w:color w:val="000000" w:themeColor="text1"/>
          <w:sz w:val="24"/>
          <w:szCs w:val="24"/>
        </w:rPr>
        <w:t>8</w:t>
      </w:r>
      <w:r w:rsidR="006F377F" w:rsidRPr="00BC1D43">
        <w:rPr>
          <w:color w:val="000000" w:themeColor="text1"/>
          <w:sz w:val="24"/>
          <w:szCs w:val="24"/>
        </w:rPr>
        <w:t>.1.</w:t>
      </w:r>
      <w:r w:rsidR="006F377F" w:rsidRPr="00933D12">
        <w:rPr>
          <w:color w:val="000000" w:themeColor="text1"/>
          <w:sz w:val="24"/>
          <w:szCs w:val="24"/>
        </w:rPr>
        <w:t xml:space="preserve"> По всем вопросам, не нашедшим своего решения в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они будут руководствоваться нормами и положениями действующего законодательства Российской Федерации.</w:t>
      </w:r>
    </w:p>
    <w:p w14:paraId="52073A5B" w14:textId="1A91B05B" w:rsidR="006F377F" w:rsidRPr="00933D12" w:rsidRDefault="00BC1D43" w:rsidP="0048663B">
      <w:pPr>
        <w:pStyle w:val="11"/>
        <w:jc w:val="both"/>
        <w:rPr>
          <w:color w:val="000000" w:themeColor="text1"/>
          <w:sz w:val="24"/>
          <w:szCs w:val="24"/>
        </w:rPr>
      </w:pPr>
      <w:r>
        <w:rPr>
          <w:color w:val="000000" w:themeColor="text1"/>
          <w:sz w:val="24"/>
          <w:szCs w:val="24"/>
        </w:rPr>
        <w:t>8</w:t>
      </w:r>
      <w:r w:rsidR="006F377F" w:rsidRPr="00933D12">
        <w:rPr>
          <w:color w:val="000000" w:themeColor="text1"/>
          <w:sz w:val="24"/>
          <w:szCs w:val="24"/>
        </w:rPr>
        <w:t xml:space="preserve">.2. Все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настоящему Договору, как указанные, так и не указанные в настоящем Договоре, но подписанные полномочными представителями Сторон, скрепленные печатями Сторон и содержащие ссылку на настоящий Договор и/или любое Приложение и/или Дополнение к настоящему Договору, являются неотъемлемой частью настоящего Договора.  </w:t>
      </w:r>
    </w:p>
    <w:p w14:paraId="7A569C75" w14:textId="1AB245F3" w:rsidR="006F377F" w:rsidRPr="00933D12" w:rsidRDefault="00BC1D43" w:rsidP="0048663B">
      <w:pPr>
        <w:pStyle w:val="11"/>
        <w:jc w:val="both"/>
        <w:rPr>
          <w:color w:val="000000" w:themeColor="text1"/>
          <w:sz w:val="24"/>
          <w:szCs w:val="24"/>
        </w:rPr>
      </w:pPr>
      <w:r>
        <w:rPr>
          <w:color w:val="000000" w:themeColor="text1"/>
          <w:sz w:val="24"/>
          <w:szCs w:val="24"/>
        </w:rPr>
        <w:t>8</w:t>
      </w:r>
      <w:r w:rsidR="006F377F" w:rsidRPr="00933D12">
        <w:rPr>
          <w:color w:val="000000" w:themeColor="text1"/>
          <w:sz w:val="24"/>
          <w:szCs w:val="24"/>
        </w:rPr>
        <w:t>.3. Если какое-либо из положений настоящего Договора становится недействительным или неисполнимым, это не влечет за собой недействительности или неисполнимости остальных положений Договора. В случае необходимости Стороны договорятся о замене недействительного положения действительным, наилучшим образом отражающие интересы Сторон.</w:t>
      </w:r>
    </w:p>
    <w:p w14:paraId="67BD27D1" w14:textId="552CC8CB" w:rsidR="006F377F" w:rsidRPr="00933D12" w:rsidRDefault="00BC1D43" w:rsidP="0048663B">
      <w:pPr>
        <w:pStyle w:val="11"/>
        <w:jc w:val="both"/>
        <w:rPr>
          <w:color w:val="000000" w:themeColor="text1"/>
          <w:sz w:val="24"/>
          <w:szCs w:val="24"/>
        </w:rPr>
      </w:pPr>
      <w:r>
        <w:rPr>
          <w:color w:val="000000" w:themeColor="text1"/>
          <w:sz w:val="24"/>
          <w:szCs w:val="24"/>
        </w:rPr>
        <w:t>8</w:t>
      </w:r>
      <w:r w:rsidR="006F377F" w:rsidRPr="00933D12">
        <w:rPr>
          <w:color w:val="000000" w:themeColor="text1"/>
          <w:sz w:val="24"/>
          <w:szCs w:val="24"/>
        </w:rPr>
        <w:t>.4. Стороны подтверждают, что текст настоящего Договора (с учетом Приложений и дополнений) содержит все согласованные Сторонами условия, относящиеся к предмету Договора.</w:t>
      </w:r>
    </w:p>
    <w:p w14:paraId="5EAD6BBE" w14:textId="3B837113" w:rsidR="006F377F" w:rsidRPr="00933D12" w:rsidRDefault="00BC1D43" w:rsidP="0048663B">
      <w:pPr>
        <w:pStyle w:val="11"/>
        <w:jc w:val="both"/>
        <w:rPr>
          <w:color w:val="000000" w:themeColor="text1"/>
          <w:sz w:val="24"/>
          <w:szCs w:val="24"/>
        </w:rPr>
      </w:pPr>
      <w:r>
        <w:rPr>
          <w:color w:val="000000" w:themeColor="text1"/>
          <w:sz w:val="24"/>
          <w:szCs w:val="24"/>
        </w:rPr>
        <w:t>8</w:t>
      </w:r>
      <w:r w:rsidR="006F377F" w:rsidRPr="00933D12">
        <w:rPr>
          <w:color w:val="000000" w:themeColor="text1"/>
          <w:sz w:val="24"/>
          <w:szCs w:val="24"/>
        </w:rPr>
        <w:t xml:space="preserve">.5. </w:t>
      </w:r>
      <w:r w:rsidR="00884D97" w:rsidRPr="00933D12">
        <w:rPr>
          <w:color w:val="000000" w:themeColor="text1"/>
          <w:sz w:val="24"/>
          <w:szCs w:val="24"/>
        </w:rPr>
        <w:t>Лицензиат</w:t>
      </w:r>
      <w:r w:rsidR="006F377F" w:rsidRPr="00933D12">
        <w:rPr>
          <w:color w:val="000000" w:themeColor="text1"/>
          <w:sz w:val="24"/>
          <w:szCs w:val="24"/>
        </w:rPr>
        <w:t xml:space="preserve"> вправе досрочно предоставить </w:t>
      </w:r>
      <w:r w:rsidR="00884D97" w:rsidRPr="00933D12">
        <w:rPr>
          <w:color w:val="000000" w:themeColor="text1"/>
          <w:sz w:val="24"/>
          <w:szCs w:val="24"/>
        </w:rPr>
        <w:t>Сублицензиат</w:t>
      </w:r>
      <w:r w:rsidR="006F377F" w:rsidRPr="00933D12">
        <w:rPr>
          <w:color w:val="000000" w:themeColor="text1"/>
          <w:sz w:val="24"/>
          <w:szCs w:val="24"/>
        </w:rPr>
        <w:t>у предусмотренные настоящим Договором права</w:t>
      </w:r>
      <w:r w:rsidR="00AF0554">
        <w:rPr>
          <w:color w:val="000000" w:themeColor="text1"/>
          <w:sz w:val="24"/>
          <w:szCs w:val="24"/>
        </w:rPr>
        <w:t xml:space="preserve"> </w:t>
      </w:r>
      <w:r w:rsidR="002E1505">
        <w:rPr>
          <w:color w:val="000000" w:themeColor="text1"/>
          <w:sz w:val="24"/>
          <w:szCs w:val="24"/>
        </w:rPr>
        <w:t>использования</w:t>
      </w:r>
      <w:r w:rsidR="006F377F" w:rsidRPr="00933D12">
        <w:rPr>
          <w:color w:val="000000" w:themeColor="text1"/>
          <w:sz w:val="24"/>
          <w:szCs w:val="24"/>
        </w:rPr>
        <w:t xml:space="preserve">, предварительно письменно согласовав с </w:t>
      </w:r>
      <w:r w:rsidR="00884D97" w:rsidRPr="00933D12">
        <w:rPr>
          <w:color w:val="000000" w:themeColor="text1"/>
          <w:sz w:val="24"/>
          <w:szCs w:val="24"/>
        </w:rPr>
        <w:t>Сублицензиат</w:t>
      </w:r>
      <w:r w:rsidR="00CC5FAB">
        <w:rPr>
          <w:color w:val="000000" w:themeColor="text1"/>
          <w:sz w:val="24"/>
          <w:szCs w:val="24"/>
        </w:rPr>
        <w:t xml:space="preserve">ом дату передачи, </w:t>
      </w:r>
      <w:r w:rsidR="006F377F" w:rsidRPr="00933D12">
        <w:rPr>
          <w:color w:val="000000" w:themeColor="text1"/>
          <w:sz w:val="24"/>
          <w:szCs w:val="24"/>
        </w:rPr>
        <w:t xml:space="preserve">а </w:t>
      </w:r>
      <w:r w:rsidR="00884D97" w:rsidRPr="00933D12">
        <w:rPr>
          <w:color w:val="000000" w:themeColor="text1"/>
          <w:sz w:val="24"/>
          <w:szCs w:val="24"/>
        </w:rPr>
        <w:t>Сублицензиат</w:t>
      </w:r>
      <w:r w:rsidR="006F377F" w:rsidRPr="00933D12">
        <w:rPr>
          <w:color w:val="000000" w:themeColor="text1"/>
          <w:sz w:val="24"/>
          <w:szCs w:val="24"/>
        </w:rPr>
        <w:t>, в случае согласия, обязан принять и оплатить их.</w:t>
      </w:r>
    </w:p>
    <w:p w14:paraId="3E0B4AAA" w14:textId="2C4930BB" w:rsidR="006F377F" w:rsidRPr="00933D12" w:rsidRDefault="00BC1D43" w:rsidP="0048663B">
      <w:pPr>
        <w:pStyle w:val="11"/>
        <w:jc w:val="both"/>
        <w:rPr>
          <w:color w:val="000000" w:themeColor="text1"/>
          <w:sz w:val="24"/>
          <w:szCs w:val="24"/>
        </w:rPr>
      </w:pPr>
      <w:r>
        <w:rPr>
          <w:color w:val="000000" w:themeColor="text1"/>
          <w:sz w:val="24"/>
          <w:szCs w:val="24"/>
        </w:rPr>
        <w:t>8</w:t>
      </w:r>
      <w:r w:rsidR="006F377F" w:rsidRPr="00933D12">
        <w:rPr>
          <w:color w:val="000000" w:themeColor="text1"/>
          <w:sz w:val="24"/>
          <w:szCs w:val="24"/>
        </w:rPr>
        <w:t>.6. Ни одна из Сторон не вправе передавать свои права и обязанности по настоящему договору третьим лицам без письменного согласия другой Стороны.</w:t>
      </w:r>
    </w:p>
    <w:p w14:paraId="523C3226" w14:textId="243013B5" w:rsidR="006F377F" w:rsidRPr="00933D12" w:rsidRDefault="00BC1D43" w:rsidP="0048663B">
      <w:pPr>
        <w:pStyle w:val="11"/>
        <w:jc w:val="both"/>
        <w:rPr>
          <w:color w:val="000000" w:themeColor="text1"/>
          <w:sz w:val="24"/>
          <w:szCs w:val="24"/>
        </w:rPr>
      </w:pPr>
      <w:r>
        <w:rPr>
          <w:color w:val="000000" w:themeColor="text1"/>
          <w:sz w:val="24"/>
          <w:szCs w:val="24"/>
        </w:rPr>
        <w:t>8</w:t>
      </w:r>
      <w:r w:rsidR="006F377F" w:rsidRPr="00933D12">
        <w:rPr>
          <w:color w:val="000000" w:themeColor="text1"/>
          <w:sz w:val="24"/>
          <w:szCs w:val="24"/>
        </w:rPr>
        <w:t>.7. Сторона обязана незамедлительно (но не позднее 7 (семи) календарных дней информировать другую Сторону об изменении финансовых реквизитов, местонахождения (юридического адреса) и почтового адреса, учредительных документов, о ликвидации или реорганизации. Сторона, не уведомившая/уведомившая ненадлежащим образом другую Сторону об изменении указанных в настоящем Договоре адресов и (или) банковских реквизитов, несет все неблагоприятные последствия, которые могут возникнуть в результате не уведомления/ненадлежащего уведомления другой Стороны.</w:t>
      </w:r>
    </w:p>
    <w:p w14:paraId="6A5CC633" w14:textId="78D8A1C1" w:rsidR="006F377F" w:rsidRPr="00933D12" w:rsidRDefault="00BC1D43" w:rsidP="0048663B">
      <w:pPr>
        <w:rPr>
          <w:color w:val="000000" w:themeColor="text1"/>
        </w:rPr>
      </w:pPr>
      <w:r>
        <w:rPr>
          <w:color w:val="000000" w:themeColor="text1"/>
        </w:rPr>
        <w:t>8</w:t>
      </w:r>
      <w:r w:rsidR="006F377F" w:rsidRPr="00933D12">
        <w:rPr>
          <w:color w:val="000000" w:themeColor="text1"/>
        </w:rPr>
        <w:t>.8. Договор составлен в двух подлинных экземплярах, по одному экземпляру для каждой из Сторон, имеющих одинаковую юридическую силу.</w:t>
      </w:r>
    </w:p>
    <w:p w14:paraId="042C9009" w14:textId="77777777" w:rsidR="006F377F" w:rsidRPr="00933D12" w:rsidRDefault="006F377F" w:rsidP="0048663B">
      <w:pPr>
        <w:rPr>
          <w:color w:val="000000" w:themeColor="text1"/>
        </w:rPr>
      </w:pPr>
    </w:p>
    <w:p w14:paraId="3C9E6643" w14:textId="7865657F" w:rsidR="006F377F" w:rsidRPr="00933D12" w:rsidRDefault="0024725C" w:rsidP="0048663B">
      <w:pPr>
        <w:jc w:val="center"/>
        <w:rPr>
          <w:b/>
          <w:color w:val="000000" w:themeColor="text1"/>
        </w:rPr>
      </w:pPr>
      <w:r>
        <w:rPr>
          <w:b/>
          <w:color w:val="000000" w:themeColor="text1"/>
        </w:rPr>
        <w:t>9</w:t>
      </w:r>
      <w:bookmarkStart w:id="0" w:name="_GoBack"/>
      <w:bookmarkEnd w:id="0"/>
      <w:r w:rsidR="006F377F" w:rsidRPr="00933D12">
        <w:rPr>
          <w:b/>
          <w:color w:val="000000" w:themeColor="text1"/>
        </w:rPr>
        <w:t>. АДРЕСА, РЕКВИЗИТЫ И ПОДПИСИ СТОРОН</w:t>
      </w:r>
    </w:p>
    <w:tbl>
      <w:tblPr>
        <w:tblW w:w="10065" w:type="dxa"/>
        <w:tblInd w:w="108" w:type="dxa"/>
        <w:tblLayout w:type="fixed"/>
        <w:tblLook w:val="04A0" w:firstRow="1" w:lastRow="0" w:firstColumn="1" w:lastColumn="0" w:noHBand="0" w:noVBand="1"/>
      </w:tblPr>
      <w:tblGrid>
        <w:gridCol w:w="4253"/>
        <w:gridCol w:w="236"/>
        <w:gridCol w:w="5576"/>
      </w:tblGrid>
      <w:tr w:rsidR="00933D12" w:rsidRPr="00933D12" w14:paraId="426685E9" w14:textId="77777777" w:rsidTr="00B02D57">
        <w:trPr>
          <w:trHeight w:val="273"/>
        </w:trPr>
        <w:tc>
          <w:tcPr>
            <w:tcW w:w="4253" w:type="dxa"/>
            <w:hideMark/>
          </w:tcPr>
          <w:p w14:paraId="23C5ECA3" w14:textId="77777777" w:rsidR="006F377F" w:rsidRPr="00933D12" w:rsidRDefault="00884D97" w:rsidP="0048663B">
            <w:pPr>
              <w:keepLines/>
              <w:spacing w:before="120" w:after="120"/>
              <w:rPr>
                <w:b/>
                <w:bCs/>
                <w:iCs/>
                <w:color w:val="000000" w:themeColor="text1"/>
              </w:rPr>
            </w:pPr>
            <w:r w:rsidRPr="00933D12">
              <w:rPr>
                <w:b/>
                <w:bCs/>
                <w:color w:val="000000" w:themeColor="text1"/>
              </w:rPr>
              <w:t>Лицензиат</w:t>
            </w:r>
            <w:r w:rsidR="006F377F" w:rsidRPr="00933D12">
              <w:rPr>
                <w:b/>
                <w:bCs/>
                <w:color w:val="000000" w:themeColor="text1"/>
              </w:rPr>
              <w:t>:</w:t>
            </w:r>
          </w:p>
        </w:tc>
        <w:tc>
          <w:tcPr>
            <w:tcW w:w="236" w:type="dxa"/>
          </w:tcPr>
          <w:p w14:paraId="7B13E9F3" w14:textId="77777777" w:rsidR="006F377F" w:rsidRPr="00933D12" w:rsidRDefault="006F377F" w:rsidP="0048663B">
            <w:pPr>
              <w:keepLines/>
              <w:spacing w:after="240"/>
              <w:rPr>
                <w:b/>
                <w:iCs/>
                <w:color w:val="000000" w:themeColor="text1"/>
              </w:rPr>
            </w:pPr>
          </w:p>
        </w:tc>
        <w:tc>
          <w:tcPr>
            <w:tcW w:w="5576" w:type="dxa"/>
            <w:hideMark/>
          </w:tcPr>
          <w:p w14:paraId="46030D15" w14:textId="77777777" w:rsidR="005D291C" w:rsidRPr="005D291C" w:rsidRDefault="00884D97" w:rsidP="0048663B">
            <w:pPr>
              <w:keepLines/>
              <w:spacing w:after="0"/>
              <w:ind w:right="-249"/>
              <w:rPr>
                <w:b/>
                <w:bCs/>
                <w:color w:val="000000" w:themeColor="text1"/>
              </w:rPr>
            </w:pPr>
            <w:proofErr w:type="gramStart"/>
            <w:r w:rsidRPr="00933D12">
              <w:rPr>
                <w:b/>
                <w:bCs/>
                <w:color w:val="000000" w:themeColor="text1"/>
              </w:rPr>
              <w:t>Сублицензиат</w:t>
            </w:r>
            <w:r w:rsidR="006F377F" w:rsidRPr="00933D12">
              <w:rPr>
                <w:b/>
                <w:bCs/>
                <w:color w:val="000000" w:themeColor="text1"/>
              </w:rPr>
              <w:t>:</w:t>
            </w:r>
            <w:r w:rsidR="00CB2715" w:rsidRPr="00933D12">
              <w:rPr>
                <w:color w:val="000000" w:themeColor="text1"/>
              </w:rPr>
              <w:br/>
            </w:r>
            <w:r w:rsidR="005D291C" w:rsidRPr="005D291C">
              <w:t>ОАО</w:t>
            </w:r>
            <w:proofErr w:type="gramEnd"/>
            <w:r w:rsidR="005D291C" w:rsidRPr="005D291C">
              <w:t xml:space="preserve"> “Техснабэкспорт”</w:t>
            </w:r>
          </w:p>
          <w:p w14:paraId="7E19B791" w14:textId="77777777" w:rsidR="005D291C" w:rsidRPr="005D291C" w:rsidRDefault="005D291C" w:rsidP="0048663B">
            <w:pPr>
              <w:adjustRightInd w:val="0"/>
              <w:spacing w:after="0"/>
              <w:jc w:val="left"/>
            </w:pPr>
            <w:r w:rsidRPr="005D291C">
              <w:t>ИНН: 7706039242</w:t>
            </w:r>
          </w:p>
          <w:p w14:paraId="3BA426D1" w14:textId="77777777" w:rsidR="005D291C" w:rsidRPr="005D291C" w:rsidRDefault="005D291C" w:rsidP="0048663B">
            <w:pPr>
              <w:adjustRightInd w:val="0"/>
              <w:spacing w:after="0"/>
              <w:jc w:val="left"/>
            </w:pPr>
            <w:r w:rsidRPr="005D291C">
              <w:t xml:space="preserve">Юридический адрес:115184, </w:t>
            </w:r>
            <w:proofErr w:type="spellStart"/>
            <w:r w:rsidRPr="005D291C">
              <w:t>Озерковская</w:t>
            </w:r>
            <w:proofErr w:type="spellEnd"/>
            <w:r w:rsidRPr="005D291C">
              <w:t xml:space="preserve"> наб., д. 28, стр. 3</w:t>
            </w:r>
          </w:p>
          <w:p w14:paraId="2372048E" w14:textId="77777777" w:rsidR="005D291C" w:rsidRPr="005D291C" w:rsidRDefault="005D291C" w:rsidP="0048663B">
            <w:pPr>
              <w:adjustRightInd w:val="0"/>
              <w:spacing w:after="0"/>
              <w:jc w:val="left"/>
            </w:pPr>
            <w:r w:rsidRPr="005D291C">
              <w:lastRenderedPageBreak/>
              <w:t xml:space="preserve">Фактический адрес: 115184, Москва, </w:t>
            </w:r>
            <w:proofErr w:type="spellStart"/>
            <w:r w:rsidRPr="005D291C">
              <w:t>Озерковская</w:t>
            </w:r>
            <w:proofErr w:type="spellEnd"/>
            <w:r w:rsidRPr="005D291C">
              <w:t xml:space="preserve"> наб., д. 28, стр. 3</w:t>
            </w:r>
          </w:p>
          <w:p w14:paraId="68259340" w14:textId="77777777" w:rsidR="005D291C" w:rsidRPr="005D291C" w:rsidRDefault="005D291C" w:rsidP="0048663B">
            <w:pPr>
              <w:adjustRightInd w:val="0"/>
              <w:spacing w:after="0"/>
              <w:jc w:val="left"/>
            </w:pPr>
            <w:r w:rsidRPr="005D291C">
              <w:t xml:space="preserve">Банковские реквизиты: </w:t>
            </w:r>
          </w:p>
          <w:p w14:paraId="048EEC06" w14:textId="77777777" w:rsidR="005D291C" w:rsidRPr="005D291C" w:rsidRDefault="005D291C" w:rsidP="0048663B">
            <w:pPr>
              <w:adjustRightInd w:val="0"/>
              <w:spacing w:after="0"/>
              <w:jc w:val="left"/>
            </w:pPr>
            <w:r w:rsidRPr="005D291C">
              <w:t>ОГРН 1027700018290</w:t>
            </w:r>
          </w:p>
          <w:p w14:paraId="7A0159A0" w14:textId="77777777" w:rsidR="005D291C" w:rsidRPr="005D291C" w:rsidRDefault="005D291C" w:rsidP="0048663B">
            <w:pPr>
              <w:adjustRightInd w:val="0"/>
              <w:spacing w:after="0"/>
              <w:jc w:val="left"/>
            </w:pPr>
            <w:r w:rsidRPr="005D291C">
              <w:t>ИНН 7706039242 КПП 997450001</w:t>
            </w:r>
          </w:p>
          <w:p w14:paraId="20D838DA" w14:textId="77777777" w:rsidR="005D291C" w:rsidRPr="005D291C" w:rsidRDefault="005D291C" w:rsidP="0048663B">
            <w:pPr>
              <w:adjustRightInd w:val="0"/>
              <w:spacing w:after="0"/>
              <w:jc w:val="left"/>
            </w:pPr>
            <w:r w:rsidRPr="005D291C">
              <w:t>р/с 40702 810 9 0000 0 092313</w:t>
            </w:r>
          </w:p>
          <w:p w14:paraId="2209C210" w14:textId="77777777" w:rsidR="005D291C" w:rsidRPr="005D291C" w:rsidRDefault="005D291C" w:rsidP="0048663B">
            <w:pPr>
              <w:adjustRightInd w:val="0"/>
              <w:spacing w:after="0"/>
              <w:jc w:val="left"/>
            </w:pPr>
            <w:r w:rsidRPr="005D291C">
              <w:t xml:space="preserve">в ГПБ (ОАО) </w:t>
            </w:r>
            <w:proofErr w:type="spellStart"/>
            <w:r w:rsidRPr="005D291C">
              <w:t>г.Москва</w:t>
            </w:r>
            <w:proofErr w:type="spellEnd"/>
          </w:p>
          <w:p w14:paraId="6B66A27F" w14:textId="77777777" w:rsidR="005D291C" w:rsidRPr="005D291C" w:rsidRDefault="005D291C" w:rsidP="0048663B">
            <w:pPr>
              <w:adjustRightInd w:val="0"/>
              <w:spacing w:after="0"/>
              <w:jc w:val="left"/>
            </w:pPr>
            <w:r w:rsidRPr="005D291C">
              <w:t>к/с 30101810200000000823</w:t>
            </w:r>
          </w:p>
          <w:p w14:paraId="5B74D54D" w14:textId="77777777" w:rsidR="005D291C" w:rsidRPr="005D291C" w:rsidRDefault="005D291C" w:rsidP="0048663B">
            <w:pPr>
              <w:adjustRightInd w:val="0"/>
              <w:spacing w:after="0"/>
              <w:jc w:val="left"/>
            </w:pPr>
            <w:r w:rsidRPr="005D291C">
              <w:t>БИК 044525823</w:t>
            </w:r>
          </w:p>
          <w:p w14:paraId="2C27CBDB" w14:textId="77777777" w:rsidR="005D291C" w:rsidRPr="005D291C" w:rsidRDefault="005D291C" w:rsidP="0048663B">
            <w:pPr>
              <w:adjustRightInd w:val="0"/>
              <w:spacing w:after="0"/>
              <w:jc w:val="left"/>
            </w:pPr>
            <w:r w:rsidRPr="005D291C">
              <w:t>Тел: 545-00-45</w:t>
            </w:r>
          </w:p>
          <w:p w14:paraId="0DC46515" w14:textId="77777777" w:rsidR="006F377F" w:rsidRPr="00933D12" w:rsidRDefault="006F377F" w:rsidP="0048663B">
            <w:pPr>
              <w:keepLines/>
              <w:spacing w:before="120" w:after="120"/>
              <w:ind w:right="-249"/>
              <w:rPr>
                <w:b/>
                <w:iCs/>
                <w:color w:val="000000" w:themeColor="text1"/>
              </w:rPr>
            </w:pPr>
          </w:p>
        </w:tc>
      </w:tr>
      <w:tr w:rsidR="00933D12" w:rsidRPr="00933D12" w14:paraId="53C0FEC9" w14:textId="77777777" w:rsidTr="00933D12">
        <w:trPr>
          <w:trHeight w:val="273"/>
        </w:trPr>
        <w:tc>
          <w:tcPr>
            <w:tcW w:w="4253" w:type="dxa"/>
            <w:hideMark/>
          </w:tcPr>
          <w:p w14:paraId="722C06B8" w14:textId="77777777" w:rsidR="00933D12" w:rsidRPr="00933D12" w:rsidRDefault="00933D12" w:rsidP="0048663B">
            <w:pPr>
              <w:keepLines/>
              <w:spacing w:after="0"/>
              <w:rPr>
                <w:bCs/>
                <w:color w:val="000000" w:themeColor="text1"/>
              </w:rPr>
            </w:pPr>
            <w:r w:rsidRPr="00933D12">
              <w:rPr>
                <w:bCs/>
                <w:color w:val="000000" w:themeColor="text1"/>
              </w:rPr>
              <w:lastRenderedPageBreak/>
              <w:t>От лицензиата:</w:t>
            </w:r>
          </w:p>
          <w:p w14:paraId="1E0AC133" w14:textId="77777777" w:rsidR="00933D12" w:rsidRPr="00933D12" w:rsidRDefault="00933D12" w:rsidP="0048663B">
            <w:pPr>
              <w:keepLines/>
              <w:spacing w:after="0"/>
              <w:rPr>
                <w:bCs/>
                <w:color w:val="000000" w:themeColor="text1"/>
              </w:rPr>
            </w:pPr>
          </w:p>
          <w:p w14:paraId="1DA27ADA" w14:textId="77777777" w:rsidR="00933D12" w:rsidRPr="00933D12" w:rsidRDefault="00933D12" w:rsidP="0048663B">
            <w:pPr>
              <w:keepLines/>
              <w:spacing w:after="0"/>
              <w:rPr>
                <w:bCs/>
                <w:color w:val="000000" w:themeColor="text1"/>
              </w:rPr>
            </w:pPr>
          </w:p>
          <w:p w14:paraId="7D4FAEF2" w14:textId="77777777" w:rsidR="00933D12" w:rsidRPr="00933D12" w:rsidRDefault="00933D12" w:rsidP="0048663B">
            <w:pPr>
              <w:keepLines/>
              <w:spacing w:after="0"/>
              <w:rPr>
                <w:bCs/>
                <w:color w:val="000000" w:themeColor="text1"/>
              </w:rPr>
            </w:pPr>
          </w:p>
          <w:p w14:paraId="74F76B21" w14:textId="77777777" w:rsidR="00933D12" w:rsidRPr="00933D12" w:rsidRDefault="00933D12" w:rsidP="0048663B">
            <w:pPr>
              <w:keepLines/>
              <w:spacing w:after="0"/>
              <w:rPr>
                <w:bCs/>
                <w:color w:val="000000" w:themeColor="text1"/>
              </w:rPr>
            </w:pPr>
          </w:p>
        </w:tc>
        <w:tc>
          <w:tcPr>
            <w:tcW w:w="236" w:type="dxa"/>
          </w:tcPr>
          <w:p w14:paraId="52D5BC82" w14:textId="77777777" w:rsidR="00933D12" w:rsidRPr="00933D12" w:rsidRDefault="00933D12" w:rsidP="0048663B">
            <w:pPr>
              <w:keepLines/>
              <w:spacing w:after="0"/>
              <w:rPr>
                <w:iCs/>
                <w:color w:val="000000" w:themeColor="text1"/>
              </w:rPr>
            </w:pPr>
          </w:p>
        </w:tc>
        <w:tc>
          <w:tcPr>
            <w:tcW w:w="5576" w:type="dxa"/>
            <w:hideMark/>
          </w:tcPr>
          <w:p w14:paraId="6CADBA3D" w14:textId="77777777" w:rsidR="00933D12" w:rsidRPr="00933D12" w:rsidRDefault="00933D12" w:rsidP="0048663B">
            <w:pPr>
              <w:keepLines/>
              <w:spacing w:after="0"/>
              <w:ind w:right="-249"/>
              <w:rPr>
                <w:bCs/>
                <w:color w:val="000000" w:themeColor="text1"/>
              </w:rPr>
            </w:pPr>
            <w:r w:rsidRPr="00933D12">
              <w:rPr>
                <w:bCs/>
                <w:color w:val="000000" w:themeColor="text1"/>
              </w:rPr>
              <w:t>От сублицензиата:</w:t>
            </w:r>
          </w:p>
          <w:p w14:paraId="5FCEAF64" w14:textId="77777777" w:rsidR="00933D12" w:rsidRDefault="00933D12" w:rsidP="0048663B">
            <w:pPr>
              <w:keepLines/>
              <w:spacing w:after="0"/>
              <w:ind w:right="-249"/>
              <w:rPr>
                <w:bCs/>
                <w:color w:val="000000" w:themeColor="text1"/>
              </w:rPr>
            </w:pPr>
            <w:r w:rsidRPr="00933D12">
              <w:rPr>
                <w:bCs/>
                <w:color w:val="000000" w:themeColor="text1"/>
              </w:rPr>
              <w:t xml:space="preserve">Руководитель </w:t>
            </w:r>
            <w:r w:rsidR="00AF0554">
              <w:rPr>
                <w:bCs/>
                <w:color w:val="000000" w:themeColor="text1"/>
              </w:rPr>
              <w:t xml:space="preserve">Департамента </w:t>
            </w:r>
          </w:p>
          <w:p w14:paraId="172B8BA3" w14:textId="77777777" w:rsidR="00AF0554" w:rsidRPr="00933D12" w:rsidRDefault="00AF0554" w:rsidP="0048663B">
            <w:pPr>
              <w:keepLines/>
              <w:spacing w:after="0"/>
              <w:ind w:right="-249"/>
              <w:rPr>
                <w:bCs/>
                <w:color w:val="000000" w:themeColor="text1"/>
              </w:rPr>
            </w:pPr>
            <w:r>
              <w:rPr>
                <w:bCs/>
                <w:color w:val="000000" w:themeColor="text1"/>
              </w:rPr>
              <w:t>информационных технологий</w:t>
            </w:r>
          </w:p>
          <w:p w14:paraId="7C98ACCD" w14:textId="77777777" w:rsidR="00933D12" w:rsidRPr="00933D12" w:rsidRDefault="00933D12" w:rsidP="0048663B">
            <w:pPr>
              <w:keepLines/>
              <w:spacing w:after="0"/>
              <w:ind w:right="-249"/>
              <w:rPr>
                <w:bCs/>
                <w:color w:val="000000" w:themeColor="text1"/>
              </w:rPr>
            </w:pPr>
          </w:p>
          <w:p w14:paraId="082A2458" w14:textId="77777777" w:rsidR="00933D12" w:rsidRPr="00933D12" w:rsidRDefault="00933D12" w:rsidP="0048663B">
            <w:pPr>
              <w:keepLines/>
              <w:spacing w:after="0"/>
              <w:ind w:right="-249"/>
              <w:rPr>
                <w:bCs/>
                <w:color w:val="000000" w:themeColor="text1"/>
              </w:rPr>
            </w:pPr>
          </w:p>
        </w:tc>
      </w:tr>
      <w:tr w:rsidR="00933D12" w:rsidRPr="00933D12" w14:paraId="26E36184" w14:textId="77777777" w:rsidTr="00933D12">
        <w:trPr>
          <w:trHeight w:val="273"/>
        </w:trPr>
        <w:tc>
          <w:tcPr>
            <w:tcW w:w="4253" w:type="dxa"/>
            <w:hideMark/>
          </w:tcPr>
          <w:p w14:paraId="2DFB556A" w14:textId="77777777" w:rsidR="00933D12" w:rsidRPr="00933D12" w:rsidRDefault="00933D12" w:rsidP="0048663B">
            <w:pPr>
              <w:keepLines/>
              <w:spacing w:after="0"/>
              <w:rPr>
                <w:bCs/>
                <w:color w:val="000000" w:themeColor="text1"/>
              </w:rPr>
            </w:pPr>
            <w:r w:rsidRPr="00933D12">
              <w:rPr>
                <w:bCs/>
                <w:color w:val="000000" w:themeColor="text1"/>
              </w:rPr>
              <w:t xml:space="preserve">М.П._____________________   </w:t>
            </w:r>
          </w:p>
          <w:p w14:paraId="1E0888AB" w14:textId="77777777" w:rsidR="00933D12" w:rsidRPr="00933D12" w:rsidRDefault="00933D12" w:rsidP="0048663B">
            <w:pPr>
              <w:keepLines/>
              <w:spacing w:after="0"/>
              <w:rPr>
                <w:bCs/>
                <w:color w:val="000000" w:themeColor="text1"/>
              </w:rPr>
            </w:pPr>
            <w:r w:rsidRPr="00933D12">
              <w:rPr>
                <w:bCs/>
                <w:color w:val="000000" w:themeColor="text1"/>
              </w:rPr>
              <w:t>«</w:t>
            </w:r>
            <w:r w:rsidR="00AF0554">
              <w:rPr>
                <w:bCs/>
                <w:color w:val="000000" w:themeColor="text1"/>
              </w:rPr>
              <w:t xml:space="preserve"> ___»  ____________ 2014</w:t>
            </w:r>
            <w:r w:rsidRPr="00933D12">
              <w:rPr>
                <w:bCs/>
                <w:color w:val="000000" w:themeColor="text1"/>
              </w:rPr>
              <w:t xml:space="preserve"> г.</w:t>
            </w:r>
          </w:p>
        </w:tc>
        <w:tc>
          <w:tcPr>
            <w:tcW w:w="236" w:type="dxa"/>
          </w:tcPr>
          <w:p w14:paraId="486FD4B3" w14:textId="77777777" w:rsidR="00933D12" w:rsidRPr="00933D12" w:rsidRDefault="00933D12" w:rsidP="0048663B">
            <w:pPr>
              <w:keepLines/>
              <w:spacing w:after="0"/>
              <w:rPr>
                <w:iCs/>
                <w:color w:val="000000" w:themeColor="text1"/>
              </w:rPr>
            </w:pPr>
          </w:p>
        </w:tc>
        <w:tc>
          <w:tcPr>
            <w:tcW w:w="5576" w:type="dxa"/>
            <w:hideMark/>
          </w:tcPr>
          <w:p w14:paraId="053FA2EF" w14:textId="77777777" w:rsidR="00933D12" w:rsidRPr="00933D12" w:rsidRDefault="00933D12" w:rsidP="0048663B">
            <w:pPr>
              <w:keepLines/>
              <w:spacing w:after="0"/>
              <w:ind w:right="-249"/>
              <w:rPr>
                <w:bCs/>
                <w:color w:val="000000" w:themeColor="text1"/>
              </w:rPr>
            </w:pPr>
            <w:r w:rsidRPr="00933D12">
              <w:rPr>
                <w:bCs/>
                <w:color w:val="000000" w:themeColor="text1"/>
              </w:rPr>
              <w:t>М.П._____________________</w:t>
            </w:r>
            <w:proofErr w:type="gramStart"/>
            <w:r w:rsidRPr="00933D12">
              <w:rPr>
                <w:bCs/>
                <w:color w:val="000000" w:themeColor="text1"/>
              </w:rPr>
              <w:t xml:space="preserve">_  </w:t>
            </w:r>
            <w:r w:rsidR="00AF0554">
              <w:rPr>
                <w:bCs/>
                <w:color w:val="000000" w:themeColor="text1"/>
              </w:rPr>
              <w:t>Р.В.</w:t>
            </w:r>
            <w:proofErr w:type="gramEnd"/>
            <w:r w:rsidR="00AF0554">
              <w:rPr>
                <w:bCs/>
                <w:color w:val="000000" w:themeColor="text1"/>
              </w:rPr>
              <w:t xml:space="preserve"> Черномордин</w:t>
            </w:r>
          </w:p>
          <w:p w14:paraId="755A5E5F" w14:textId="77777777" w:rsidR="00933D12" w:rsidRPr="00933D12" w:rsidRDefault="00AF0554" w:rsidP="0048663B">
            <w:pPr>
              <w:keepLines/>
              <w:spacing w:after="0"/>
              <w:ind w:right="-249"/>
              <w:rPr>
                <w:bCs/>
                <w:color w:val="000000" w:themeColor="text1"/>
              </w:rPr>
            </w:pPr>
            <w:r>
              <w:rPr>
                <w:bCs/>
                <w:color w:val="000000" w:themeColor="text1"/>
              </w:rPr>
              <w:t>« ___»  ____________ 2014</w:t>
            </w:r>
            <w:r w:rsidR="00933D12" w:rsidRPr="00933D12">
              <w:rPr>
                <w:bCs/>
                <w:color w:val="000000" w:themeColor="text1"/>
              </w:rPr>
              <w:t xml:space="preserve"> г.</w:t>
            </w:r>
          </w:p>
        </w:tc>
      </w:tr>
    </w:tbl>
    <w:p w14:paraId="7C20DA4B" w14:textId="77777777" w:rsidR="006F377F" w:rsidRPr="00933D12" w:rsidRDefault="006F377F" w:rsidP="006F377F">
      <w:pPr>
        <w:spacing w:after="0"/>
        <w:jc w:val="left"/>
        <w:rPr>
          <w:b/>
          <w:color w:val="000000" w:themeColor="text1"/>
        </w:rPr>
      </w:pPr>
    </w:p>
    <w:p w14:paraId="13636B2E" w14:textId="77777777" w:rsidR="006F377F" w:rsidRPr="00933D12" w:rsidRDefault="006F377F" w:rsidP="006F377F">
      <w:pPr>
        <w:spacing w:after="0"/>
        <w:jc w:val="left"/>
        <w:rPr>
          <w:b/>
          <w:color w:val="000000" w:themeColor="text1"/>
        </w:rPr>
      </w:pPr>
      <w:r w:rsidRPr="00933D12">
        <w:rPr>
          <w:b/>
          <w:color w:val="000000" w:themeColor="text1"/>
        </w:rPr>
        <w:br w:type="page"/>
      </w:r>
    </w:p>
    <w:p w14:paraId="681387F8" w14:textId="77777777" w:rsidR="006F377F" w:rsidRPr="00933D12" w:rsidRDefault="006F377F" w:rsidP="006F377F">
      <w:pPr>
        <w:jc w:val="right"/>
        <w:rPr>
          <w:color w:val="000000" w:themeColor="text1"/>
        </w:rPr>
      </w:pPr>
      <w:r w:rsidRPr="00933D12">
        <w:rPr>
          <w:color w:val="000000" w:themeColor="text1"/>
        </w:rPr>
        <w:lastRenderedPageBreak/>
        <w:t>Приложение № 1</w:t>
      </w:r>
    </w:p>
    <w:p w14:paraId="50542124" w14:textId="77777777" w:rsidR="006F377F" w:rsidRPr="00933D12" w:rsidRDefault="006F377F" w:rsidP="006F377F">
      <w:pPr>
        <w:jc w:val="right"/>
        <w:rPr>
          <w:color w:val="000000" w:themeColor="text1"/>
        </w:rPr>
      </w:pPr>
      <w:r w:rsidRPr="00933D12">
        <w:rPr>
          <w:color w:val="000000" w:themeColor="text1"/>
        </w:rPr>
        <w:t>к Договору №___________</w:t>
      </w:r>
    </w:p>
    <w:p w14:paraId="46883912" w14:textId="77777777" w:rsidR="006F377F" w:rsidRPr="00933D12" w:rsidRDefault="006F377F" w:rsidP="006F377F">
      <w:pPr>
        <w:jc w:val="right"/>
        <w:rPr>
          <w:color w:val="000000" w:themeColor="text1"/>
        </w:rPr>
      </w:pPr>
      <w:r w:rsidRPr="00933D12">
        <w:rPr>
          <w:color w:val="000000" w:themeColor="text1"/>
        </w:rPr>
        <w:t>от «_</w:t>
      </w:r>
      <w:proofErr w:type="gramStart"/>
      <w:r w:rsidRPr="00933D12">
        <w:rPr>
          <w:color w:val="000000" w:themeColor="text1"/>
        </w:rPr>
        <w:t>_»_</w:t>
      </w:r>
      <w:proofErr w:type="gramEnd"/>
      <w:r w:rsidRPr="00933D12">
        <w:rPr>
          <w:color w:val="000000" w:themeColor="text1"/>
        </w:rPr>
        <w:t>_________201</w:t>
      </w:r>
      <w:r w:rsidR="00AF0554">
        <w:rPr>
          <w:color w:val="000000" w:themeColor="text1"/>
        </w:rPr>
        <w:t>4</w:t>
      </w:r>
      <w:r w:rsidRPr="00933D12">
        <w:rPr>
          <w:color w:val="000000" w:themeColor="text1"/>
        </w:rPr>
        <w:t xml:space="preserve"> г.</w:t>
      </w:r>
    </w:p>
    <w:p w14:paraId="73023CF4" w14:textId="77777777" w:rsidR="006F377F" w:rsidRPr="00933D12" w:rsidRDefault="006F377F" w:rsidP="006F377F">
      <w:pPr>
        <w:jc w:val="right"/>
        <w:rPr>
          <w:color w:val="000000" w:themeColor="text1"/>
        </w:rPr>
      </w:pPr>
    </w:p>
    <w:p w14:paraId="37E95F8B" w14:textId="77777777" w:rsidR="006F377F" w:rsidRPr="00933D12" w:rsidRDefault="006F377F" w:rsidP="006F377F">
      <w:pPr>
        <w:jc w:val="right"/>
        <w:rPr>
          <w:color w:val="000000" w:themeColor="text1"/>
        </w:rPr>
      </w:pPr>
    </w:p>
    <w:p w14:paraId="0F031790" w14:textId="77777777" w:rsidR="006F377F" w:rsidRPr="00933D12" w:rsidRDefault="006F377F" w:rsidP="006F377F">
      <w:pPr>
        <w:spacing w:after="0"/>
        <w:jc w:val="center"/>
        <w:rPr>
          <w:b/>
          <w:bCs/>
          <w:color w:val="000000" w:themeColor="text1"/>
        </w:rPr>
      </w:pPr>
      <w:r w:rsidRPr="00933D12">
        <w:rPr>
          <w:b/>
          <w:bCs/>
          <w:color w:val="000000" w:themeColor="text1"/>
        </w:rPr>
        <w:t xml:space="preserve">Спецификация </w:t>
      </w:r>
      <w:r w:rsidR="003D068F" w:rsidRPr="00933D12">
        <w:rPr>
          <w:b/>
          <w:bCs/>
          <w:color w:val="000000" w:themeColor="text1"/>
        </w:rPr>
        <w:t xml:space="preserve">программ для ЭВМ, права на использование которых передаются по </w:t>
      </w:r>
      <w:proofErr w:type="spellStart"/>
      <w:r w:rsidR="003D068F" w:rsidRPr="00933D12">
        <w:rPr>
          <w:b/>
          <w:bCs/>
          <w:color w:val="000000" w:themeColor="text1"/>
        </w:rPr>
        <w:t>сублицензионному</w:t>
      </w:r>
      <w:proofErr w:type="spellEnd"/>
      <w:r w:rsidR="003D068F" w:rsidRPr="00933D12">
        <w:rPr>
          <w:b/>
          <w:bCs/>
          <w:color w:val="000000" w:themeColor="text1"/>
        </w:rPr>
        <w:t xml:space="preserve"> договору</w:t>
      </w:r>
    </w:p>
    <w:p w14:paraId="04ABAE68" w14:textId="77777777" w:rsidR="006F377F" w:rsidRPr="00933D12" w:rsidRDefault="006F377F" w:rsidP="006F377F">
      <w:pPr>
        <w:spacing w:after="0"/>
        <w:jc w:val="center"/>
        <w:rPr>
          <w:b/>
          <w:bCs/>
          <w:color w:val="000000" w:themeColor="text1"/>
        </w:rPr>
      </w:pPr>
    </w:p>
    <w:tbl>
      <w:tblPr>
        <w:tblW w:w="9923" w:type="dxa"/>
        <w:tblInd w:w="-469" w:type="dxa"/>
        <w:tblLayout w:type="fixed"/>
        <w:tblLook w:val="04A0" w:firstRow="1" w:lastRow="0" w:firstColumn="1" w:lastColumn="0" w:noHBand="0" w:noVBand="1"/>
      </w:tblPr>
      <w:tblGrid>
        <w:gridCol w:w="425"/>
        <w:gridCol w:w="1135"/>
        <w:gridCol w:w="4394"/>
        <w:gridCol w:w="850"/>
        <w:gridCol w:w="851"/>
        <w:gridCol w:w="2268"/>
      </w:tblGrid>
      <w:tr w:rsidR="003D1291" w:rsidRPr="00E9330B" w14:paraId="64BE910E" w14:textId="77777777" w:rsidTr="00160D3A">
        <w:trPr>
          <w:trHeight w:val="1200"/>
        </w:trPr>
        <w:tc>
          <w:tcPr>
            <w:tcW w:w="425" w:type="dxa"/>
            <w:tcBorders>
              <w:top w:val="single" w:sz="8" w:space="0" w:color="auto"/>
              <w:left w:val="single" w:sz="8" w:space="0" w:color="auto"/>
              <w:bottom w:val="nil"/>
              <w:right w:val="single" w:sz="4" w:space="0" w:color="auto"/>
            </w:tcBorders>
            <w:shd w:val="clear" w:color="auto" w:fill="auto"/>
            <w:noWrap/>
            <w:vAlign w:val="center"/>
            <w:hideMark/>
          </w:tcPr>
          <w:p w14:paraId="494E7D02" w14:textId="77777777" w:rsidR="003D1291" w:rsidRPr="00E9330B" w:rsidRDefault="003D1291" w:rsidP="00AD07FC">
            <w:pPr>
              <w:tabs>
                <w:tab w:val="left" w:pos="4970"/>
              </w:tabs>
              <w:jc w:val="center"/>
              <w:rPr>
                <w:color w:val="000000"/>
              </w:rPr>
            </w:pPr>
            <w:r w:rsidRPr="00E9330B">
              <w:rPr>
                <w:color w:val="000000"/>
              </w:rPr>
              <w:t>№</w:t>
            </w:r>
          </w:p>
        </w:tc>
        <w:tc>
          <w:tcPr>
            <w:tcW w:w="1135" w:type="dxa"/>
            <w:tcBorders>
              <w:top w:val="single" w:sz="4" w:space="0" w:color="auto"/>
              <w:left w:val="single" w:sz="4" w:space="0" w:color="auto"/>
              <w:bottom w:val="single" w:sz="4" w:space="0" w:color="auto"/>
              <w:right w:val="single" w:sz="4" w:space="0" w:color="auto"/>
            </w:tcBorders>
            <w:vAlign w:val="center"/>
          </w:tcPr>
          <w:p w14:paraId="631E9C87" w14:textId="77777777" w:rsidR="003D1291" w:rsidRPr="00E9330B" w:rsidRDefault="003D1291" w:rsidP="00921AFD">
            <w:pPr>
              <w:tabs>
                <w:tab w:val="left" w:pos="4970"/>
              </w:tabs>
              <w:jc w:val="center"/>
              <w:rPr>
                <w:color w:val="000000"/>
              </w:rPr>
            </w:pPr>
            <w:r>
              <w:rPr>
                <w:color w:val="000000"/>
              </w:rPr>
              <w:t>Артикул</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67C8FA" w14:textId="77777777" w:rsidR="003D1291" w:rsidRPr="00E9330B" w:rsidRDefault="003D1291" w:rsidP="00921AFD">
            <w:pPr>
              <w:tabs>
                <w:tab w:val="left" w:pos="4970"/>
              </w:tabs>
              <w:jc w:val="center"/>
              <w:rPr>
                <w:color w:val="000000"/>
              </w:rPr>
            </w:pPr>
            <w:r w:rsidRPr="00E9330B">
              <w:rPr>
                <w:color w:val="000000"/>
              </w:rPr>
              <w:t>Наименование, характеристика товара</w:t>
            </w:r>
          </w:p>
        </w:tc>
        <w:tc>
          <w:tcPr>
            <w:tcW w:w="850" w:type="dxa"/>
            <w:tcBorders>
              <w:top w:val="single" w:sz="8" w:space="0" w:color="auto"/>
              <w:left w:val="nil"/>
              <w:bottom w:val="nil"/>
              <w:right w:val="single" w:sz="8" w:space="0" w:color="auto"/>
            </w:tcBorders>
            <w:shd w:val="clear" w:color="auto" w:fill="auto"/>
            <w:vAlign w:val="center"/>
            <w:hideMark/>
          </w:tcPr>
          <w:p w14:paraId="3095E1CF" w14:textId="77777777" w:rsidR="003D1291" w:rsidRPr="00E9330B" w:rsidRDefault="003D1291" w:rsidP="00AD07FC">
            <w:pPr>
              <w:tabs>
                <w:tab w:val="left" w:pos="4970"/>
              </w:tabs>
              <w:jc w:val="center"/>
              <w:rPr>
                <w:color w:val="000000"/>
              </w:rPr>
            </w:pPr>
            <w:r w:rsidRPr="00E9330B">
              <w:rPr>
                <w:color w:val="000000"/>
              </w:rPr>
              <w:t>Ед. изм.</w:t>
            </w:r>
          </w:p>
        </w:tc>
        <w:tc>
          <w:tcPr>
            <w:tcW w:w="851" w:type="dxa"/>
            <w:tcBorders>
              <w:top w:val="single" w:sz="8" w:space="0" w:color="auto"/>
              <w:left w:val="nil"/>
              <w:bottom w:val="nil"/>
              <w:right w:val="single" w:sz="8" w:space="0" w:color="auto"/>
            </w:tcBorders>
            <w:vAlign w:val="center"/>
          </w:tcPr>
          <w:p w14:paraId="01048484" w14:textId="77777777" w:rsidR="003D1291" w:rsidRPr="00921AFD" w:rsidRDefault="003D1291" w:rsidP="00641CBA">
            <w:pPr>
              <w:tabs>
                <w:tab w:val="left" w:pos="4970"/>
              </w:tabs>
              <w:jc w:val="center"/>
              <w:rPr>
                <w:color w:val="000000"/>
              </w:rPr>
            </w:pPr>
            <w:r w:rsidRPr="00E9330B">
              <w:rPr>
                <w:color w:val="000000"/>
              </w:rPr>
              <w:t>Кол-во</w:t>
            </w:r>
          </w:p>
        </w:tc>
        <w:tc>
          <w:tcPr>
            <w:tcW w:w="2268" w:type="dxa"/>
            <w:tcBorders>
              <w:top w:val="single" w:sz="8" w:space="0" w:color="auto"/>
              <w:left w:val="nil"/>
              <w:bottom w:val="nil"/>
              <w:right w:val="single" w:sz="8" w:space="0" w:color="auto"/>
            </w:tcBorders>
            <w:vAlign w:val="center"/>
          </w:tcPr>
          <w:p w14:paraId="255C65EA" w14:textId="77777777" w:rsidR="003D1291" w:rsidRPr="00921AFD" w:rsidRDefault="003D1291" w:rsidP="00D619F1">
            <w:pPr>
              <w:tabs>
                <w:tab w:val="left" w:pos="4970"/>
              </w:tabs>
              <w:jc w:val="center"/>
              <w:rPr>
                <w:color w:val="000000"/>
              </w:rPr>
            </w:pPr>
            <w:r w:rsidRPr="004307EF">
              <w:rPr>
                <w:color w:val="000000"/>
              </w:rPr>
              <w:t>Размер вознаграждения</w:t>
            </w:r>
            <w:r>
              <w:rPr>
                <w:color w:val="000000"/>
              </w:rPr>
              <w:t>, в рублях</w:t>
            </w:r>
          </w:p>
        </w:tc>
      </w:tr>
      <w:tr w:rsidR="00160D3A" w:rsidRPr="00E9330B" w14:paraId="0D17BE8A" w14:textId="77777777" w:rsidTr="00160D3A">
        <w:trPr>
          <w:trHeight w:val="300"/>
        </w:trPr>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14:paraId="7DCFC3A0" w14:textId="77777777" w:rsidR="00160D3A" w:rsidRPr="00E9330B" w:rsidRDefault="00160D3A" w:rsidP="00160D3A">
            <w:pPr>
              <w:tabs>
                <w:tab w:val="left" w:pos="4970"/>
              </w:tabs>
              <w:jc w:val="center"/>
              <w:rPr>
                <w:color w:val="000000"/>
              </w:rPr>
            </w:pPr>
            <w:r w:rsidRPr="00E9330B">
              <w:rPr>
                <w:color w:val="000000"/>
              </w:rPr>
              <w:t>1</w:t>
            </w:r>
          </w:p>
        </w:tc>
        <w:tc>
          <w:tcPr>
            <w:tcW w:w="1135" w:type="dxa"/>
            <w:tcBorders>
              <w:top w:val="single" w:sz="4" w:space="0" w:color="auto"/>
              <w:left w:val="nil"/>
              <w:bottom w:val="single" w:sz="4" w:space="0" w:color="auto"/>
              <w:right w:val="single" w:sz="4" w:space="0" w:color="auto"/>
            </w:tcBorders>
            <w:vAlign w:val="center"/>
          </w:tcPr>
          <w:p w14:paraId="2690CB1C" w14:textId="37434CF4" w:rsidR="00160D3A" w:rsidRPr="003767E3" w:rsidRDefault="00305449" w:rsidP="00160D3A">
            <w:pPr>
              <w:jc w:val="center"/>
              <w:rPr>
                <w:bCs/>
                <w:lang w:val="en-US"/>
              </w:rPr>
            </w:pPr>
            <w:r w:rsidRPr="00AC1E90">
              <w:rPr>
                <w:sz w:val="22"/>
                <w:szCs w:val="22"/>
              </w:rPr>
              <w:t>BMPQWZZ2-ER1RC</w:t>
            </w:r>
          </w:p>
        </w:tc>
        <w:tc>
          <w:tcPr>
            <w:tcW w:w="4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CBFED" w14:textId="33D9E532" w:rsidR="00160D3A" w:rsidRPr="00160D3A" w:rsidRDefault="00305449" w:rsidP="00160D3A">
            <w:pPr>
              <w:rPr>
                <w:bCs/>
                <w:lang w:val="en-US"/>
              </w:rPr>
            </w:pPr>
            <w:proofErr w:type="spellStart"/>
            <w:r w:rsidRPr="000551E8">
              <w:rPr>
                <w:sz w:val="22"/>
                <w:szCs w:val="22"/>
                <w:lang w:val="en-US"/>
              </w:rPr>
              <w:t>Право</w:t>
            </w:r>
            <w:proofErr w:type="spellEnd"/>
            <w:r w:rsidRPr="000551E8">
              <w:rPr>
                <w:sz w:val="22"/>
                <w:szCs w:val="22"/>
                <w:lang w:val="en-US"/>
              </w:rPr>
              <w:t xml:space="preserve"> </w:t>
            </w:r>
            <w:proofErr w:type="spellStart"/>
            <w:r w:rsidRPr="000551E8">
              <w:rPr>
                <w:sz w:val="22"/>
                <w:szCs w:val="22"/>
                <w:lang w:val="en-US"/>
              </w:rPr>
              <w:t>на</w:t>
            </w:r>
            <w:proofErr w:type="spellEnd"/>
            <w:r w:rsidRPr="000551E8">
              <w:rPr>
                <w:sz w:val="22"/>
                <w:szCs w:val="22"/>
                <w:lang w:val="en-US"/>
              </w:rPr>
              <w:t xml:space="preserve"> </w:t>
            </w:r>
            <w:proofErr w:type="spellStart"/>
            <w:r w:rsidRPr="000551E8">
              <w:rPr>
                <w:sz w:val="22"/>
                <w:szCs w:val="22"/>
                <w:lang w:val="en-US"/>
              </w:rPr>
              <w:t>использование</w:t>
            </w:r>
            <w:proofErr w:type="spellEnd"/>
            <w:r w:rsidRPr="000551E8">
              <w:rPr>
                <w:sz w:val="22"/>
                <w:szCs w:val="22"/>
                <w:lang w:val="en-US"/>
              </w:rPr>
              <w:t xml:space="preserve"> </w:t>
            </w:r>
            <w:r w:rsidRPr="00AC1E90">
              <w:rPr>
                <w:sz w:val="22"/>
                <w:szCs w:val="22"/>
                <w:lang w:val="en-US"/>
              </w:rPr>
              <w:t>SYMC BACKUP EXEC 2014 CAPACITY EDITION WIN 6 TO 15 TB PER TB RENEWAL ESSENTIAL 12 MONTHS REWARDS BAND C</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8EB96E8" w14:textId="77777777" w:rsidR="00160D3A" w:rsidRPr="00E9330B" w:rsidRDefault="00160D3A" w:rsidP="00160D3A">
            <w:pPr>
              <w:tabs>
                <w:tab w:val="left" w:pos="4970"/>
              </w:tabs>
              <w:jc w:val="center"/>
              <w:rPr>
                <w:color w:val="000000"/>
              </w:rPr>
            </w:pPr>
            <w:r w:rsidRPr="00E9330B">
              <w:rPr>
                <w:color w:val="000000"/>
              </w:rPr>
              <w:t>шт.</w:t>
            </w:r>
          </w:p>
        </w:tc>
        <w:tc>
          <w:tcPr>
            <w:tcW w:w="851" w:type="dxa"/>
            <w:tcBorders>
              <w:top w:val="single" w:sz="4" w:space="0" w:color="auto"/>
              <w:left w:val="nil"/>
              <w:bottom w:val="single" w:sz="4" w:space="0" w:color="auto"/>
              <w:right w:val="single" w:sz="4" w:space="0" w:color="auto"/>
            </w:tcBorders>
            <w:vAlign w:val="center"/>
          </w:tcPr>
          <w:p w14:paraId="2108F16A" w14:textId="1C59129B" w:rsidR="00160D3A" w:rsidRPr="00F943D6" w:rsidRDefault="00160D3A" w:rsidP="00160D3A">
            <w:pPr>
              <w:tabs>
                <w:tab w:val="left" w:pos="4970"/>
              </w:tabs>
              <w:jc w:val="center"/>
              <w:rPr>
                <w:color w:val="000000"/>
                <w:lang w:val="en-US"/>
              </w:rPr>
            </w:pPr>
            <w:r>
              <w:rPr>
                <w:color w:val="000000"/>
              </w:rPr>
              <w:t>1</w:t>
            </w:r>
            <w:r w:rsidR="00E520B3">
              <w:rPr>
                <w:color w:val="000000"/>
                <w:lang w:val="en-US"/>
              </w:rPr>
              <w:t>0</w:t>
            </w:r>
          </w:p>
        </w:tc>
        <w:tc>
          <w:tcPr>
            <w:tcW w:w="2268" w:type="dxa"/>
            <w:tcBorders>
              <w:top w:val="single" w:sz="4" w:space="0" w:color="auto"/>
              <w:left w:val="nil"/>
              <w:bottom w:val="single" w:sz="4" w:space="0" w:color="auto"/>
              <w:right w:val="single" w:sz="4" w:space="0" w:color="auto"/>
            </w:tcBorders>
            <w:vAlign w:val="center"/>
          </w:tcPr>
          <w:p w14:paraId="6F222CA6" w14:textId="77777777" w:rsidR="00160D3A" w:rsidRPr="00E9330B" w:rsidRDefault="00160D3A" w:rsidP="00160D3A">
            <w:pPr>
              <w:tabs>
                <w:tab w:val="left" w:pos="4970"/>
              </w:tabs>
              <w:jc w:val="center"/>
              <w:rPr>
                <w:color w:val="000000"/>
              </w:rPr>
            </w:pPr>
          </w:p>
        </w:tc>
      </w:tr>
    </w:tbl>
    <w:p w14:paraId="73D59757" w14:textId="77777777" w:rsidR="006F377F" w:rsidRDefault="006F377F" w:rsidP="006F377F">
      <w:pPr>
        <w:rPr>
          <w:b/>
          <w:color w:val="000000" w:themeColor="text1"/>
        </w:rPr>
      </w:pPr>
    </w:p>
    <w:p w14:paraId="293F5B84" w14:textId="77777777" w:rsidR="00305449" w:rsidRDefault="00305449" w:rsidP="00305449">
      <w:pPr>
        <w:rPr>
          <w:b/>
          <w:color w:val="000000" w:themeColor="text1"/>
        </w:rPr>
      </w:pPr>
      <w:r>
        <w:rPr>
          <w:b/>
          <w:color w:val="000000" w:themeColor="text1"/>
        </w:rPr>
        <w:t xml:space="preserve">Итого: </w:t>
      </w:r>
    </w:p>
    <w:p w14:paraId="641BDAB1" w14:textId="77777777" w:rsidR="00212F2D" w:rsidRDefault="00212F2D" w:rsidP="006F377F">
      <w:pPr>
        <w:rPr>
          <w:b/>
          <w:color w:val="000000" w:themeColor="text1"/>
        </w:rPr>
      </w:pPr>
    </w:p>
    <w:p w14:paraId="1BA19C55" w14:textId="77777777" w:rsidR="00212F2D" w:rsidRPr="00933D12" w:rsidRDefault="00212F2D" w:rsidP="006F377F">
      <w:pPr>
        <w:rPr>
          <w:b/>
          <w:color w:val="000000" w:themeColor="text1"/>
        </w:rPr>
      </w:pPr>
    </w:p>
    <w:tbl>
      <w:tblPr>
        <w:tblW w:w="10065" w:type="dxa"/>
        <w:tblInd w:w="108" w:type="dxa"/>
        <w:tblLayout w:type="fixed"/>
        <w:tblLook w:val="04A0" w:firstRow="1" w:lastRow="0" w:firstColumn="1" w:lastColumn="0" w:noHBand="0" w:noVBand="1"/>
      </w:tblPr>
      <w:tblGrid>
        <w:gridCol w:w="4253"/>
        <w:gridCol w:w="236"/>
        <w:gridCol w:w="5576"/>
      </w:tblGrid>
      <w:tr w:rsidR="00AF0554" w:rsidRPr="00933D12" w14:paraId="1A2EE538" w14:textId="77777777" w:rsidTr="00CC2423">
        <w:trPr>
          <w:trHeight w:val="273"/>
        </w:trPr>
        <w:tc>
          <w:tcPr>
            <w:tcW w:w="4253" w:type="dxa"/>
            <w:hideMark/>
          </w:tcPr>
          <w:p w14:paraId="21F72F2A" w14:textId="77777777" w:rsidR="00AF0554" w:rsidRPr="00933D12" w:rsidRDefault="00AF0554" w:rsidP="00CC2423">
            <w:pPr>
              <w:keepLines/>
              <w:spacing w:after="0"/>
              <w:rPr>
                <w:bCs/>
                <w:color w:val="000000" w:themeColor="text1"/>
              </w:rPr>
            </w:pPr>
            <w:r w:rsidRPr="00933D12">
              <w:rPr>
                <w:bCs/>
                <w:color w:val="000000" w:themeColor="text1"/>
              </w:rPr>
              <w:t>От лицензиата:</w:t>
            </w:r>
          </w:p>
          <w:p w14:paraId="22D92046" w14:textId="77777777" w:rsidR="00AF0554" w:rsidRPr="00933D12" w:rsidRDefault="00AF0554" w:rsidP="00CC2423">
            <w:pPr>
              <w:keepLines/>
              <w:spacing w:after="0"/>
              <w:rPr>
                <w:bCs/>
                <w:color w:val="000000" w:themeColor="text1"/>
              </w:rPr>
            </w:pPr>
          </w:p>
          <w:p w14:paraId="7EB7D1E0" w14:textId="77777777" w:rsidR="00AF0554" w:rsidRPr="00933D12" w:rsidRDefault="00AF0554" w:rsidP="00CC2423">
            <w:pPr>
              <w:keepLines/>
              <w:spacing w:after="0"/>
              <w:rPr>
                <w:bCs/>
                <w:color w:val="000000" w:themeColor="text1"/>
              </w:rPr>
            </w:pPr>
          </w:p>
          <w:p w14:paraId="6CFB8445" w14:textId="77777777" w:rsidR="00AF0554" w:rsidRPr="00933D12" w:rsidRDefault="00AF0554" w:rsidP="00CC2423">
            <w:pPr>
              <w:keepLines/>
              <w:spacing w:after="0"/>
              <w:rPr>
                <w:bCs/>
                <w:color w:val="000000" w:themeColor="text1"/>
              </w:rPr>
            </w:pPr>
          </w:p>
          <w:p w14:paraId="080E3BB0" w14:textId="77777777" w:rsidR="00AF0554" w:rsidRPr="00933D12" w:rsidRDefault="00AF0554" w:rsidP="00CC2423">
            <w:pPr>
              <w:keepLines/>
              <w:spacing w:after="0"/>
              <w:rPr>
                <w:bCs/>
                <w:color w:val="000000" w:themeColor="text1"/>
              </w:rPr>
            </w:pPr>
          </w:p>
        </w:tc>
        <w:tc>
          <w:tcPr>
            <w:tcW w:w="236" w:type="dxa"/>
          </w:tcPr>
          <w:p w14:paraId="251482B7" w14:textId="77777777" w:rsidR="00AF0554" w:rsidRPr="00933D12" w:rsidRDefault="00AF0554" w:rsidP="00CC2423">
            <w:pPr>
              <w:keepLines/>
              <w:spacing w:after="0"/>
              <w:rPr>
                <w:iCs/>
                <w:color w:val="000000" w:themeColor="text1"/>
              </w:rPr>
            </w:pPr>
          </w:p>
        </w:tc>
        <w:tc>
          <w:tcPr>
            <w:tcW w:w="5576" w:type="dxa"/>
            <w:hideMark/>
          </w:tcPr>
          <w:p w14:paraId="1EE76DAA" w14:textId="77777777" w:rsidR="00AF0554" w:rsidRPr="00933D12" w:rsidRDefault="00AF0554" w:rsidP="00CC2423">
            <w:pPr>
              <w:keepLines/>
              <w:spacing w:after="0"/>
              <w:ind w:right="-249"/>
              <w:rPr>
                <w:bCs/>
                <w:color w:val="000000" w:themeColor="text1"/>
              </w:rPr>
            </w:pPr>
            <w:r w:rsidRPr="00933D12">
              <w:rPr>
                <w:bCs/>
                <w:color w:val="000000" w:themeColor="text1"/>
              </w:rPr>
              <w:t>От сублицензиата:</w:t>
            </w:r>
          </w:p>
          <w:p w14:paraId="2F66DBAA" w14:textId="77777777" w:rsidR="00AF0554" w:rsidRDefault="00AF0554" w:rsidP="00CC2423">
            <w:pPr>
              <w:keepLines/>
              <w:spacing w:after="0"/>
              <w:ind w:right="-249"/>
              <w:rPr>
                <w:bCs/>
                <w:color w:val="000000" w:themeColor="text1"/>
              </w:rPr>
            </w:pPr>
            <w:r w:rsidRPr="00933D12">
              <w:rPr>
                <w:bCs/>
                <w:color w:val="000000" w:themeColor="text1"/>
              </w:rPr>
              <w:t xml:space="preserve">Руководитель </w:t>
            </w:r>
            <w:r>
              <w:rPr>
                <w:bCs/>
                <w:color w:val="000000" w:themeColor="text1"/>
              </w:rPr>
              <w:t xml:space="preserve">Департамента </w:t>
            </w:r>
          </w:p>
          <w:p w14:paraId="1805D87C" w14:textId="77777777" w:rsidR="00AF0554" w:rsidRPr="00933D12" w:rsidRDefault="00AF0554" w:rsidP="00CC2423">
            <w:pPr>
              <w:keepLines/>
              <w:spacing w:after="0"/>
              <w:ind w:right="-249"/>
              <w:rPr>
                <w:bCs/>
                <w:color w:val="000000" w:themeColor="text1"/>
              </w:rPr>
            </w:pPr>
            <w:r>
              <w:rPr>
                <w:bCs/>
                <w:color w:val="000000" w:themeColor="text1"/>
              </w:rPr>
              <w:t>информационных технологий</w:t>
            </w:r>
          </w:p>
          <w:p w14:paraId="334ECAB7" w14:textId="77777777" w:rsidR="00AF0554" w:rsidRPr="00933D12" w:rsidRDefault="00AF0554" w:rsidP="00CC2423">
            <w:pPr>
              <w:keepLines/>
              <w:spacing w:after="0"/>
              <w:ind w:right="-249"/>
              <w:rPr>
                <w:bCs/>
                <w:color w:val="000000" w:themeColor="text1"/>
              </w:rPr>
            </w:pPr>
          </w:p>
          <w:p w14:paraId="70C394C3" w14:textId="77777777" w:rsidR="00AF0554" w:rsidRPr="00933D12" w:rsidRDefault="00AF0554" w:rsidP="00CC2423">
            <w:pPr>
              <w:keepLines/>
              <w:spacing w:after="0"/>
              <w:ind w:right="-249"/>
              <w:rPr>
                <w:bCs/>
                <w:color w:val="000000" w:themeColor="text1"/>
              </w:rPr>
            </w:pPr>
          </w:p>
        </w:tc>
      </w:tr>
      <w:tr w:rsidR="00AF0554" w:rsidRPr="00933D12" w14:paraId="075EFFDB" w14:textId="77777777" w:rsidTr="00CC2423">
        <w:trPr>
          <w:trHeight w:val="273"/>
        </w:trPr>
        <w:tc>
          <w:tcPr>
            <w:tcW w:w="4253" w:type="dxa"/>
            <w:hideMark/>
          </w:tcPr>
          <w:p w14:paraId="141C49DF" w14:textId="77777777" w:rsidR="00AF0554" w:rsidRPr="00933D12" w:rsidRDefault="00AF0554" w:rsidP="00CC2423">
            <w:pPr>
              <w:keepLines/>
              <w:spacing w:after="0"/>
              <w:rPr>
                <w:bCs/>
                <w:color w:val="000000" w:themeColor="text1"/>
              </w:rPr>
            </w:pPr>
            <w:r w:rsidRPr="00933D12">
              <w:rPr>
                <w:bCs/>
                <w:color w:val="000000" w:themeColor="text1"/>
              </w:rPr>
              <w:t xml:space="preserve">М.П._____________________   </w:t>
            </w:r>
          </w:p>
          <w:p w14:paraId="1C4AB027" w14:textId="77777777" w:rsidR="00AF0554" w:rsidRPr="00933D12" w:rsidRDefault="00AF0554" w:rsidP="00CC2423">
            <w:pPr>
              <w:keepLines/>
              <w:spacing w:after="0"/>
              <w:rPr>
                <w:bCs/>
                <w:color w:val="000000" w:themeColor="text1"/>
              </w:rPr>
            </w:pPr>
            <w:r w:rsidRPr="00933D12">
              <w:rPr>
                <w:bCs/>
                <w:color w:val="000000" w:themeColor="text1"/>
              </w:rPr>
              <w:t>«</w:t>
            </w:r>
            <w:r>
              <w:rPr>
                <w:bCs/>
                <w:color w:val="000000" w:themeColor="text1"/>
              </w:rPr>
              <w:t xml:space="preserve"> ___»  ____________ 2014</w:t>
            </w:r>
            <w:r w:rsidRPr="00933D12">
              <w:rPr>
                <w:bCs/>
                <w:color w:val="000000" w:themeColor="text1"/>
              </w:rPr>
              <w:t xml:space="preserve"> г.</w:t>
            </w:r>
          </w:p>
        </w:tc>
        <w:tc>
          <w:tcPr>
            <w:tcW w:w="236" w:type="dxa"/>
          </w:tcPr>
          <w:p w14:paraId="78548E39" w14:textId="77777777" w:rsidR="00AF0554" w:rsidRPr="00933D12" w:rsidRDefault="00AF0554" w:rsidP="00CC2423">
            <w:pPr>
              <w:keepLines/>
              <w:spacing w:after="0"/>
              <w:rPr>
                <w:iCs/>
                <w:color w:val="000000" w:themeColor="text1"/>
              </w:rPr>
            </w:pPr>
          </w:p>
        </w:tc>
        <w:tc>
          <w:tcPr>
            <w:tcW w:w="5576" w:type="dxa"/>
            <w:hideMark/>
          </w:tcPr>
          <w:p w14:paraId="5EE11A8A" w14:textId="77777777" w:rsidR="00AF0554" w:rsidRPr="00933D12" w:rsidRDefault="00AF0554" w:rsidP="00CC2423">
            <w:pPr>
              <w:keepLines/>
              <w:spacing w:after="0"/>
              <w:ind w:right="-249"/>
              <w:rPr>
                <w:bCs/>
                <w:color w:val="000000" w:themeColor="text1"/>
              </w:rPr>
            </w:pPr>
            <w:r w:rsidRPr="00933D12">
              <w:rPr>
                <w:bCs/>
                <w:color w:val="000000" w:themeColor="text1"/>
              </w:rPr>
              <w:t>М.П._____________________</w:t>
            </w:r>
            <w:proofErr w:type="gramStart"/>
            <w:r w:rsidRPr="00933D12">
              <w:rPr>
                <w:bCs/>
                <w:color w:val="000000" w:themeColor="text1"/>
              </w:rPr>
              <w:t xml:space="preserve">_  </w:t>
            </w:r>
            <w:r>
              <w:rPr>
                <w:bCs/>
                <w:color w:val="000000" w:themeColor="text1"/>
              </w:rPr>
              <w:t>Р.В.</w:t>
            </w:r>
            <w:proofErr w:type="gramEnd"/>
            <w:r>
              <w:rPr>
                <w:bCs/>
                <w:color w:val="000000" w:themeColor="text1"/>
              </w:rPr>
              <w:t xml:space="preserve"> Черномордин</w:t>
            </w:r>
          </w:p>
          <w:p w14:paraId="7CC40775" w14:textId="77777777" w:rsidR="00AF0554" w:rsidRPr="00933D12" w:rsidRDefault="00AF0554" w:rsidP="00CC2423">
            <w:pPr>
              <w:keepLines/>
              <w:spacing w:after="0"/>
              <w:ind w:right="-249"/>
              <w:rPr>
                <w:bCs/>
                <w:color w:val="000000" w:themeColor="text1"/>
              </w:rPr>
            </w:pPr>
            <w:r>
              <w:rPr>
                <w:bCs/>
                <w:color w:val="000000" w:themeColor="text1"/>
              </w:rPr>
              <w:t>« ___»  ____________ 2014</w:t>
            </w:r>
            <w:r w:rsidRPr="00933D12">
              <w:rPr>
                <w:bCs/>
                <w:color w:val="000000" w:themeColor="text1"/>
              </w:rPr>
              <w:t xml:space="preserve"> г.</w:t>
            </w:r>
          </w:p>
        </w:tc>
      </w:tr>
    </w:tbl>
    <w:p w14:paraId="628A1AD8" w14:textId="77777777" w:rsidR="00AF0554" w:rsidRPr="00933D12" w:rsidRDefault="00AF0554" w:rsidP="00AF0554">
      <w:pPr>
        <w:spacing w:after="0"/>
        <w:jc w:val="left"/>
        <w:rPr>
          <w:b/>
          <w:color w:val="000000" w:themeColor="text1"/>
        </w:rPr>
      </w:pPr>
    </w:p>
    <w:p w14:paraId="6734C9B3" w14:textId="77777777" w:rsidR="006F377F" w:rsidRPr="00933D12" w:rsidRDefault="006F377F" w:rsidP="006F377F">
      <w:pPr>
        <w:spacing w:after="0"/>
        <w:jc w:val="left"/>
        <w:rPr>
          <w:b/>
          <w:color w:val="000000" w:themeColor="text1"/>
        </w:rPr>
      </w:pPr>
    </w:p>
    <w:p w14:paraId="6F2AD42E" w14:textId="77777777" w:rsidR="00CF010D" w:rsidRDefault="00CF010D">
      <w:pPr>
        <w:rPr>
          <w:color w:val="000000" w:themeColor="text1"/>
        </w:rPr>
      </w:pPr>
    </w:p>
    <w:p w14:paraId="591AE816" w14:textId="77777777" w:rsidR="00E861B8" w:rsidRDefault="00E861B8">
      <w:pPr>
        <w:rPr>
          <w:color w:val="000000" w:themeColor="text1"/>
        </w:rPr>
      </w:pPr>
    </w:p>
    <w:p w14:paraId="78468C19" w14:textId="77777777" w:rsidR="00E861B8" w:rsidRDefault="00E861B8">
      <w:pPr>
        <w:rPr>
          <w:color w:val="000000" w:themeColor="text1"/>
        </w:rPr>
      </w:pPr>
    </w:p>
    <w:p w14:paraId="4579A1CE" w14:textId="77777777" w:rsidR="00E861B8" w:rsidRDefault="00E861B8">
      <w:pPr>
        <w:rPr>
          <w:color w:val="000000" w:themeColor="text1"/>
        </w:rPr>
      </w:pPr>
    </w:p>
    <w:p w14:paraId="66412616" w14:textId="77777777" w:rsidR="00E861B8" w:rsidRDefault="00E861B8">
      <w:pPr>
        <w:rPr>
          <w:color w:val="000000" w:themeColor="text1"/>
        </w:rPr>
      </w:pPr>
    </w:p>
    <w:p w14:paraId="6C5F1A6B" w14:textId="77777777" w:rsidR="00E861B8" w:rsidRDefault="00E861B8">
      <w:pPr>
        <w:rPr>
          <w:color w:val="000000" w:themeColor="text1"/>
        </w:rPr>
      </w:pPr>
    </w:p>
    <w:p w14:paraId="17856173" w14:textId="77777777" w:rsidR="00E861B8" w:rsidRDefault="00E861B8">
      <w:pPr>
        <w:rPr>
          <w:color w:val="000000" w:themeColor="text1"/>
        </w:rPr>
      </w:pPr>
    </w:p>
    <w:p w14:paraId="72F845E0" w14:textId="77777777" w:rsidR="00E861B8" w:rsidRDefault="00E861B8">
      <w:pPr>
        <w:rPr>
          <w:color w:val="000000" w:themeColor="text1"/>
        </w:rPr>
      </w:pPr>
    </w:p>
    <w:p w14:paraId="399D9F0E" w14:textId="77777777" w:rsidR="00E861B8" w:rsidRDefault="00E861B8">
      <w:pPr>
        <w:rPr>
          <w:color w:val="000000" w:themeColor="text1"/>
        </w:rPr>
      </w:pPr>
    </w:p>
    <w:p w14:paraId="6EEBBF83" w14:textId="77777777" w:rsidR="00E861B8" w:rsidRDefault="00E861B8">
      <w:pPr>
        <w:rPr>
          <w:color w:val="000000" w:themeColor="text1"/>
        </w:rPr>
      </w:pPr>
    </w:p>
    <w:p w14:paraId="651F0637" w14:textId="77777777" w:rsidR="00E861B8" w:rsidRDefault="00E861B8">
      <w:pPr>
        <w:rPr>
          <w:color w:val="000000" w:themeColor="text1"/>
        </w:rPr>
      </w:pPr>
    </w:p>
    <w:p w14:paraId="723E4F1C" w14:textId="77777777" w:rsidR="00E861B8" w:rsidRDefault="00E861B8">
      <w:pPr>
        <w:rPr>
          <w:color w:val="000000" w:themeColor="text1"/>
        </w:rPr>
      </w:pPr>
    </w:p>
    <w:p w14:paraId="5B6DCAEC" w14:textId="77777777" w:rsidR="00E861B8" w:rsidRDefault="00E861B8">
      <w:pPr>
        <w:rPr>
          <w:color w:val="000000" w:themeColor="text1"/>
        </w:rPr>
      </w:pPr>
    </w:p>
    <w:p w14:paraId="1E0EB35A" w14:textId="77777777" w:rsidR="00E861B8" w:rsidRDefault="00E861B8">
      <w:pPr>
        <w:rPr>
          <w:color w:val="000000" w:themeColor="text1"/>
        </w:rPr>
      </w:pPr>
    </w:p>
    <w:p w14:paraId="35034196" w14:textId="77777777" w:rsidR="00E861B8" w:rsidRDefault="00E861B8">
      <w:pPr>
        <w:rPr>
          <w:color w:val="000000" w:themeColor="text1"/>
        </w:rPr>
      </w:pPr>
    </w:p>
    <w:p w14:paraId="58F7F2AE" w14:textId="77777777" w:rsidR="00E861B8" w:rsidRDefault="00E861B8">
      <w:pPr>
        <w:rPr>
          <w:color w:val="000000" w:themeColor="text1"/>
        </w:rPr>
      </w:pPr>
    </w:p>
    <w:p w14:paraId="2AE886E1" w14:textId="77777777" w:rsidR="00D106DF" w:rsidRDefault="00D106DF" w:rsidP="009C07DD">
      <w:pPr>
        <w:rPr>
          <w:color w:val="000000" w:themeColor="text1"/>
        </w:rPr>
      </w:pPr>
    </w:p>
    <w:p w14:paraId="784E4DF3" w14:textId="2DF28577" w:rsidR="00C7315C" w:rsidRPr="00933D12" w:rsidRDefault="00F943D6" w:rsidP="00C7315C">
      <w:pPr>
        <w:jc w:val="right"/>
        <w:rPr>
          <w:color w:val="000000" w:themeColor="text1"/>
        </w:rPr>
      </w:pPr>
      <w:r>
        <w:rPr>
          <w:color w:val="000000" w:themeColor="text1"/>
        </w:rPr>
        <w:lastRenderedPageBreak/>
        <w:t>Приложение № 3</w:t>
      </w:r>
    </w:p>
    <w:p w14:paraId="6F11558A" w14:textId="77777777" w:rsidR="00C7315C" w:rsidRPr="00933D12" w:rsidRDefault="00C7315C" w:rsidP="00C7315C">
      <w:pPr>
        <w:jc w:val="right"/>
        <w:rPr>
          <w:color w:val="000000" w:themeColor="text1"/>
        </w:rPr>
      </w:pPr>
      <w:r w:rsidRPr="00933D12">
        <w:rPr>
          <w:color w:val="000000" w:themeColor="text1"/>
        </w:rPr>
        <w:t>к Договору №___________</w:t>
      </w:r>
    </w:p>
    <w:p w14:paraId="070B8F7D" w14:textId="77777777" w:rsidR="00C7315C" w:rsidRPr="00C7315C" w:rsidRDefault="00C7315C" w:rsidP="00C7315C">
      <w:pPr>
        <w:jc w:val="right"/>
        <w:rPr>
          <w:color w:val="000000" w:themeColor="text1"/>
        </w:rPr>
      </w:pPr>
      <w:r w:rsidRPr="00933D12">
        <w:rPr>
          <w:color w:val="000000" w:themeColor="text1"/>
        </w:rPr>
        <w:t>от «_</w:t>
      </w:r>
      <w:proofErr w:type="gramStart"/>
      <w:r w:rsidRPr="00933D12">
        <w:rPr>
          <w:color w:val="000000" w:themeColor="text1"/>
        </w:rPr>
        <w:t>_»_</w:t>
      </w:r>
      <w:proofErr w:type="gramEnd"/>
      <w:r w:rsidRPr="00933D12">
        <w:rPr>
          <w:color w:val="000000" w:themeColor="text1"/>
        </w:rPr>
        <w:t>_________201</w:t>
      </w:r>
      <w:r>
        <w:rPr>
          <w:color w:val="000000" w:themeColor="text1"/>
        </w:rPr>
        <w:t>4</w:t>
      </w:r>
      <w:r w:rsidRPr="00933D12">
        <w:rPr>
          <w:color w:val="000000" w:themeColor="text1"/>
        </w:rPr>
        <w:t xml:space="preserve"> г.</w:t>
      </w:r>
    </w:p>
    <w:p w14:paraId="618C67BB" w14:textId="77777777" w:rsidR="00C7315C" w:rsidRPr="00C7315C" w:rsidRDefault="00C7315C" w:rsidP="00C7315C">
      <w:pPr>
        <w:jc w:val="right"/>
        <w:rPr>
          <w:b/>
          <w:color w:val="000000" w:themeColor="text1"/>
          <w:sz w:val="36"/>
          <w:szCs w:val="36"/>
        </w:rPr>
      </w:pPr>
      <w:r w:rsidRPr="00C7315C">
        <w:rPr>
          <w:b/>
          <w:color w:val="000000" w:themeColor="text1"/>
          <w:sz w:val="36"/>
          <w:szCs w:val="36"/>
        </w:rPr>
        <w:t>Форма</w:t>
      </w:r>
    </w:p>
    <w:tbl>
      <w:tblPr>
        <w:tblW w:w="10155" w:type="dxa"/>
        <w:tblInd w:w="-34" w:type="dxa"/>
        <w:tblLayout w:type="fixed"/>
        <w:tblCellMar>
          <w:left w:w="56" w:type="dxa"/>
          <w:right w:w="56" w:type="dxa"/>
        </w:tblCellMar>
        <w:tblLook w:val="0000" w:firstRow="0" w:lastRow="0" w:firstColumn="0" w:lastColumn="0" w:noHBand="0" w:noVBand="0"/>
      </w:tblPr>
      <w:tblGrid>
        <w:gridCol w:w="90"/>
        <w:gridCol w:w="4253"/>
        <w:gridCol w:w="236"/>
        <w:gridCol w:w="5292"/>
        <w:gridCol w:w="284"/>
      </w:tblGrid>
      <w:tr w:rsidR="00C7315C" w:rsidRPr="00B84006" w14:paraId="6CE4D0AB" w14:textId="77777777" w:rsidTr="00C7315C">
        <w:trPr>
          <w:gridAfter w:val="1"/>
          <w:wAfter w:w="284" w:type="dxa"/>
          <w:cantSplit/>
        </w:trPr>
        <w:tc>
          <w:tcPr>
            <w:tcW w:w="9871" w:type="dxa"/>
            <w:gridSpan w:val="4"/>
          </w:tcPr>
          <w:tbl>
            <w:tblPr>
              <w:tblW w:w="0" w:type="auto"/>
              <w:tblLayout w:type="fixed"/>
              <w:tblLook w:val="04A0" w:firstRow="1" w:lastRow="0" w:firstColumn="1" w:lastColumn="0" w:noHBand="0" w:noVBand="1"/>
            </w:tblPr>
            <w:tblGrid>
              <w:gridCol w:w="4836"/>
              <w:gridCol w:w="4734"/>
            </w:tblGrid>
            <w:tr w:rsidR="00C7315C" w:rsidRPr="008D36AE" w14:paraId="619EB9B5" w14:textId="77777777" w:rsidTr="00CC2423">
              <w:tc>
                <w:tcPr>
                  <w:tcW w:w="4836" w:type="dxa"/>
                  <w:shd w:val="clear" w:color="auto" w:fill="auto"/>
                </w:tcPr>
                <w:p w14:paraId="6274490C"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Наименование исполнителя</w:t>
                  </w:r>
                </w:p>
                <w:p w14:paraId="22234294"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__________________________________________</w:t>
                  </w:r>
                </w:p>
                <w:p w14:paraId="3DBDECDA"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__________________________________________</w:t>
                  </w:r>
                </w:p>
                <w:p w14:paraId="3A342CCE"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__________________________________________</w:t>
                  </w:r>
                </w:p>
                <w:p w14:paraId="7EA7AADB"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__________________________________________</w:t>
                  </w:r>
                </w:p>
                <w:p w14:paraId="01529377"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__________________________________________</w:t>
                  </w:r>
                </w:p>
                <w:p w14:paraId="57EFF21A"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__________________________________________</w:t>
                  </w:r>
                </w:p>
                <w:p w14:paraId="2B27C04A"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__________________________________________</w:t>
                  </w:r>
                </w:p>
                <w:p w14:paraId="2F08AAF4"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w:t>
                  </w:r>
                  <w:r>
                    <w:rPr>
                      <w:sz w:val="20"/>
                      <w:szCs w:val="20"/>
                    </w:rPr>
                    <w:t>_______________________________</w:t>
                  </w:r>
                </w:p>
              </w:tc>
              <w:tc>
                <w:tcPr>
                  <w:tcW w:w="4734" w:type="dxa"/>
                  <w:shd w:val="clear" w:color="auto" w:fill="auto"/>
                </w:tcPr>
                <w:p w14:paraId="7A9324D5"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Наименование заказчика:</w:t>
                  </w:r>
                </w:p>
                <w:p w14:paraId="79F9098B"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Открытое внешнеэкономическое акционерное Общество «Техснабэкспорт»</w:t>
                  </w:r>
                </w:p>
                <w:p w14:paraId="61F01799"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(ОАО «Техснабэкспорт»)</w:t>
                  </w:r>
                </w:p>
                <w:p w14:paraId="52C63D65"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ИНН 7706039242 КПП 997450001</w:t>
                  </w:r>
                </w:p>
                <w:p w14:paraId="1A2E2C5A"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 xml:space="preserve">р/с </w:t>
                  </w:r>
                  <w:r>
                    <w:rPr>
                      <w:sz w:val="20"/>
                      <w:szCs w:val="20"/>
                    </w:rPr>
                    <w:t>40702810900000092313</w:t>
                  </w:r>
                  <w:r w:rsidRPr="008D36AE">
                    <w:rPr>
                      <w:sz w:val="20"/>
                      <w:szCs w:val="20"/>
                    </w:rPr>
                    <w:t xml:space="preserve"> в </w:t>
                  </w:r>
                  <w:r>
                    <w:rPr>
                      <w:sz w:val="20"/>
                      <w:szCs w:val="20"/>
                    </w:rPr>
                    <w:t>ГПБ (</w:t>
                  </w:r>
                  <w:r w:rsidRPr="008D36AE">
                    <w:rPr>
                      <w:sz w:val="20"/>
                      <w:szCs w:val="20"/>
                    </w:rPr>
                    <w:t>ОАО</w:t>
                  </w:r>
                  <w:r>
                    <w:rPr>
                      <w:sz w:val="20"/>
                      <w:szCs w:val="20"/>
                    </w:rPr>
                    <w:t>)</w:t>
                  </w:r>
                  <w:r w:rsidRPr="008D36AE">
                    <w:rPr>
                      <w:sz w:val="20"/>
                      <w:szCs w:val="20"/>
                    </w:rPr>
                    <w:t xml:space="preserve"> г. Москва</w:t>
                  </w:r>
                </w:p>
                <w:p w14:paraId="7868384E"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к/с 3</w:t>
                  </w:r>
                  <w:r>
                    <w:rPr>
                      <w:sz w:val="20"/>
                      <w:szCs w:val="20"/>
                    </w:rPr>
                    <w:t>0101810200000000823 БИК 044525823</w:t>
                  </w:r>
                </w:p>
                <w:p w14:paraId="514510B4"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 xml:space="preserve">Адрес:115184, г. Москва, </w:t>
                  </w:r>
                  <w:proofErr w:type="spellStart"/>
                  <w:r w:rsidRPr="008D36AE">
                    <w:rPr>
                      <w:sz w:val="20"/>
                      <w:szCs w:val="20"/>
                    </w:rPr>
                    <w:t>Озерковская</w:t>
                  </w:r>
                  <w:proofErr w:type="spellEnd"/>
                  <w:r w:rsidRPr="008D36AE">
                    <w:rPr>
                      <w:sz w:val="20"/>
                      <w:szCs w:val="20"/>
                    </w:rPr>
                    <w:t xml:space="preserve"> наб., д.28, стр.3</w:t>
                  </w:r>
                </w:p>
              </w:tc>
            </w:tr>
          </w:tbl>
          <w:p w14:paraId="2147394F" w14:textId="77777777" w:rsidR="00C7315C" w:rsidRPr="008D36AE" w:rsidRDefault="00C7315C" w:rsidP="00CC2423">
            <w:pPr>
              <w:rPr>
                <w:sz w:val="20"/>
                <w:szCs w:val="20"/>
              </w:rPr>
            </w:pPr>
          </w:p>
          <w:p w14:paraId="446E5C66" w14:textId="77777777" w:rsidR="00C7315C" w:rsidRPr="008D36AE" w:rsidRDefault="00C7315C" w:rsidP="00CC2423">
            <w:pPr>
              <w:ind w:firstLine="851"/>
              <w:jc w:val="center"/>
              <w:rPr>
                <w:szCs w:val="28"/>
              </w:rPr>
            </w:pPr>
            <w:r w:rsidRPr="008D36AE">
              <w:rPr>
                <w:szCs w:val="28"/>
              </w:rPr>
              <w:t>АКТ приема-передачи прав</w:t>
            </w:r>
          </w:p>
          <w:p w14:paraId="58DB8095" w14:textId="77777777" w:rsidR="00C7315C" w:rsidRPr="008D36AE" w:rsidRDefault="00C7315C" w:rsidP="00CC2423">
            <w:pPr>
              <w:ind w:firstLine="851"/>
              <w:jc w:val="center"/>
              <w:rPr>
                <w:szCs w:val="28"/>
              </w:rPr>
            </w:pPr>
            <w:r w:rsidRPr="008D36AE">
              <w:rPr>
                <w:szCs w:val="28"/>
              </w:rPr>
              <w:t>№____ от «____» ___________ 201_ г.</w:t>
            </w:r>
          </w:p>
          <w:p w14:paraId="77E0B190" w14:textId="77777777" w:rsidR="00C7315C" w:rsidRPr="008D36AE" w:rsidRDefault="00C7315C" w:rsidP="00CC2423">
            <w:pPr>
              <w:ind w:firstLine="851"/>
              <w:jc w:val="center"/>
              <w:rPr>
                <w:sz w:val="20"/>
                <w:szCs w:val="20"/>
              </w:rPr>
            </w:pPr>
            <w:r w:rsidRPr="008D36AE">
              <w:rPr>
                <w:sz w:val="20"/>
                <w:szCs w:val="20"/>
              </w:rPr>
              <w:t>по договору №______ от «___» _________ 201_ г.</w:t>
            </w:r>
          </w:p>
          <w:p w14:paraId="0208CE90" w14:textId="77777777" w:rsidR="00C7315C" w:rsidRPr="008D36AE" w:rsidRDefault="00C7315C" w:rsidP="00CC2423">
            <w:pPr>
              <w:ind w:firstLine="851"/>
              <w:jc w:val="center"/>
              <w:rPr>
                <w:sz w:val="20"/>
                <w:szCs w:val="20"/>
              </w:rPr>
            </w:pPr>
          </w:p>
          <w:p w14:paraId="26E9177F" w14:textId="77777777" w:rsidR="00C7315C" w:rsidRPr="008D36AE" w:rsidRDefault="00C7315C" w:rsidP="00CC2423">
            <w:pPr>
              <w:spacing w:line="216" w:lineRule="auto"/>
              <w:ind w:firstLine="851"/>
            </w:pPr>
            <w:r w:rsidRPr="008D36AE">
              <w:t xml:space="preserve">Мы, нижеподписавшиеся, представитель Исполнителя </w:t>
            </w:r>
            <w:r w:rsidRPr="008D36AE">
              <w:rPr>
                <w:u w:val="single"/>
              </w:rPr>
              <w:t>(</w:t>
            </w:r>
            <w:r w:rsidRPr="008D36AE">
              <w:rPr>
                <w:sz w:val="20"/>
                <w:u w:val="single"/>
              </w:rPr>
              <w:t>организация, должность,  Ф.И.О. полностью</w:t>
            </w:r>
            <w:r w:rsidRPr="008D36AE">
              <w:rPr>
                <w:u w:val="single"/>
              </w:rPr>
              <w:t>)</w:t>
            </w:r>
            <w:r w:rsidRPr="008D36AE">
              <w:t xml:space="preserve">, действующий на основании _________, и представитель Заказчика Открытого внешнеэкономического акционерного общества «Техснабэкспорт» </w:t>
            </w:r>
            <w:r w:rsidRPr="008D36AE">
              <w:rPr>
                <w:u w:val="single"/>
              </w:rPr>
              <w:t>(</w:t>
            </w:r>
            <w:r w:rsidRPr="008D36AE">
              <w:rPr>
                <w:sz w:val="20"/>
                <w:u w:val="single"/>
              </w:rPr>
              <w:t>должность,  Ф.И.О. полностью</w:t>
            </w:r>
            <w:r w:rsidRPr="008D36AE">
              <w:rPr>
                <w:u w:val="single"/>
              </w:rPr>
              <w:t>)</w:t>
            </w:r>
            <w:r w:rsidRPr="008D36AE">
              <w:t>, действующий на основании _________, с другой стороны, в соответствии с договором №______ от «     »________201_ г. составили настоящий Акт о том, что Исполнитель передал, а Заказчик принял Права на __________________________ (</w:t>
            </w:r>
            <w:r w:rsidRPr="008D36AE">
              <w:rPr>
                <w:i/>
              </w:rPr>
              <w:t>согласно условиям договора</w:t>
            </w:r>
            <w:r w:rsidRPr="008D36AE">
              <w:t>), срок действия которых составляет с _____________________ г.</w:t>
            </w:r>
          </w:p>
          <w:p w14:paraId="57372AEB" w14:textId="77777777" w:rsidR="00C7315C" w:rsidRPr="008D36AE" w:rsidRDefault="00C7315C" w:rsidP="00C7315C">
            <w:pPr>
              <w:spacing w:line="216" w:lineRule="auto"/>
              <w:ind w:firstLine="851"/>
            </w:pPr>
            <w:r w:rsidRPr="008D36AE">
              <w:t>Стоимость переданных Прав по настоящему Акту составляет ______________ (Сумма прописью) рублей ___ копеек, НДС не облагается в соответс</w:t>
            </w:r>
            <w:r>
              <w:t>твии с пп.26 п.2. ст. 149 НК РФ</w:t>
            </w:r>
          </w:p>
          <w:tbl>
            <w:tblPr>
              <w:tblW w:w="827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1919"/>
              <w:gridCol w:w="1449"/>
              <w:gridCol w:w="1077"/>
              <w:gridCol w:w="1442"/>
              <w:gridCol w:w="1747"/>
            </w:tblGrid>
            <w:tr w:rsidR="00C7315C" w:rsidRPr="008D36AE" w14:paraId="0B0AD03D" w14:textId="77777777" w:rsidTr="00CC2423">
              <w:trPr>
                <w:trHeight w:val="689"/>
              </w:trPr>
              <w:tc>
                <w:tcPr>
                  <w:tcW w:w="644" w:type="dxa"/>
                  <w:shd w:val="clear" w:color="auto" w:fill="auto"/>
                  <w:vAlign w:val="center"/>
                </w:tcPr>
                <w:p w14:paraId="7A766AA9" w14:textId="77777777" w:rsidR="00C7315C" w:rsidRPr="008D36AE" w:rsidRDefault="00C7315C" w:rsidP="00CC2423">
                  <w:pPr>
                    <w:overflowPunct w:val="0"/>
                    <w:autoSpaceDE w:val="0"/>
                    <w:autoSpaceDN w:val="0"/>
                    <w:adjustRightInd w:val="0"/>
                    <w:jc w:val="center"/>
                    <w:textAlignment w:val="baseline"/>
                    <w:rPr>
                      <w:sz w:val="20"/>
                      <w:szCs w:val="20"/>
                    </w:rPr>
                  </w:pPr>
                  <w:r w:rsidRPr="008D36AE">
                    <w:rPr>
                      <w:sz w:val="20"/>
                      <w:szCs w:val="20"/>
                    </w:rPr>
                    <w:t>№ п/п</w:t>
                  </w:r>
                </w:p>
              </w:tc>
              <w:tc>
                <w:tcPr>
                  <w:tcW w:w="1919" w:type="dxa"/>
                  <w:shd w:val="clear" w:color="auto" w:fill="auto"/>
                  <w:vAlign w:val="center"/>
                </w:tcPr>
                <w:p w14:paraId="2BE6C7D0" w14:textId="77777777" w:rsidR="00C7315C" w:rsidRPr="008D36AE" w:rsidRDefault="00C7315C" w:rsidP="00CC2423">
                  <w:pPr>
                    <w:overflowPunct w:val="0"/>
                    <w:autoSpaceDE w:val="0"/>
                    <w:autoSpaceDN w:val="0"/>
                    <w:adjustRightInd w:val="0"/>
                    <w:jc w:val="center"/>
                    <w:textAlignment w:val="baseline"/>
                    <w:rPr>
                      <w:sz w:val="20"/>
                      <w:szCs w:val="20"/>
                    </w:rPr>
                  </w:pPr>
                  <w:r w:rsidRPr="008D36AE">
                    <w:rPr>
                      <w:sz w:val="20"/>
                      <w:szCs w:val="20"/>
                    </w:rPr>
                    <w:t>Наименование Прав</w:t>
                  </w:r>
                </w:p>
              </w:tc>
              <w:tc>
                <w:tcPr>
                  <w:tcW w:w="1449" w:type="dxa"/>
                  <w:shd w:val="clear" w:color="auto" w:fill="auto"/>
                  <w:vAlign w:val="center"/>
                </w:tcPr>
                <w:p w14:paraId="4F8C3820" w14:textId="77777777" w:rsidR="00C7315C" w:rsidRPr="008D36AE" w:rsidRDefault="00C7315C" w:rsidP="00CC2423">
                  <w:pPr>
                    <w:overflowPunct w:val="0"/>
                    <w:autoSpaceDE w:val="0"/>
                    <w:autoSpaceDN w:val="0"/>
                    <w:adjustRightInd w:val="0"/>
                    <w:jc w:val="center"/>
                    <w:textAlignment w:val="baseline"/>
                    <w:rPr>
                      <w:sz w:val="20"/>
                      <w:szCs w:val="20"/>
                    </w:rPr>
                  </w:pPr>
                  <w:r w:rsidRPr="008D36AE">
                    <w:rPr>
                      <w:sz w:val="20"/>
                      <w:szCs w:val="20"/>
                    </w:rPr>
                    <w:t>Единица измерения</w:t>
                  </w:r>
                </w:p>
              </w:tc>
              <w:tc>
                <w:tcPr>
                  <w:tcW w:w="1077" w:type="dxa"/>
                  <w:shd w:val="clear" w:color="auto" w:fill="auto"/>
                  <w:vAlign w:val="center"/>
                </w:tcPr>
                <w:p w14:paraId="5151FAFE" w14:textId="77777777" w:rsidR="00C7315C" w:rsidRPr="008D36AE" w:rsidRDefault="00C7315C" w:rsidP="00CC2423">
                  <w:pPr>
                    <w:overflowPunct w:val="0"/>
                    <w:autoSpaceDE w:val="0"/>
                    <w:autoSpaceDN w:val="0"/>
                    <w:adjustRightInd w:val="0"/>
                    <w:jc w:val="center"/>
                    <w:textAlignment w:val="baseline"/>
                    <w:rPr>
                      <w:sz w:val="20"/>
                      <w:szCs w:val="20"/>
                    </w:rPr>
                  </w:pPr>
                  <w:r w:rsidRPr="008D36AE">
                    <w:rPr>
                      <w:sz w:val="20"/>
                      <w:szCs w:val="20"/>
                    </w:rPr>
                    <w:t>Кол-во</w:t>
                  </w:r>
                </w:p>
              </w:tc>
              <w:tc>
                <w:tcPr>
                  <w:tcW w:w="1442" w:type="dxa"/>
                  <w:shd w:val="clear" w:color="auto" w:fill="auto"/>
                  <w:vAlign w:val="center"/>
                </w:tcPr>
                <w:p w14:paraId="5116B42B" w14:textId="77777777" w:rsidR="00C7315C" w:rsidRPr="008D36AE" w:rsidRDefault="00C7315C" w:rsidP="00CC2423">
                  <w:pPr>
                    <w:overflowPunct w:val="0"/>
                    <w:autoSpaceDE w:val="0"/>
                    <w:autoSpaceDN w:val="0"/>
                    <w:adjustRightInd w:val="0"/>
                    <w:jc w:val="center"/>
                    <w:textAlignment w:val="baseline"/>
                    <w:rPr>
                      <w:sz w:val="20"/>
                      <w:szCs w:val="20"/>
                    </w:rPr>
                  </w:pPr>
                  <w:r w:rsidRPr="008D36AE">
                    <w:rPr>
                      <w:sz w:val="20"/>
                      <w:szCs w:val="20"/>
                    </w:rPr>
                    <w:t>Цена за единицу (руб.)</w:t>
                  </w:r>
                </w:p>
              </w:tc>
              <w:tc>
                <w:tcPr>
                  <w:tcW w:w="1747" w:type="dxa"/>
                  <w:shd w:val="clear" w:color="auto" w:fill="auto"/>
                  <w:vAlign w:val="center"/>
                </w:tcPr>
                <w:p w14:paraId="6F0AC3EA" w14:textId="77777777" w:rsidR="00C7315C" w:rsidRPr="008D36AE" w:rsidRDefault="00C7315C" w:rsidP="00CC2423">
                  <w:pPr>
                    <w:overflowPunct w:val="0"/>
                    <w:autoSpaceDE w:val="0"/>
                    <w:autoSpaceDN w:val="0"/>
                    <w:adjustRightInd w:val="0"/>
                    <w:jc w:val="center"/>
                    <w:textAlignment w:val="baseline"/>
                    <w:rPr>
                      <w:sz w:val="20"/>
                      <w:szCs w:val="20"/>
                    </w:rPr>
                  </w:pPr>
                  <w:r w:rsidRPr="008D36AE">
                    <w:rPr>
                      <w:sz w:val="20"/>
                      <w:szCs w:val="20"/>
                    </w:rPr>
                    <w:t>Стоимость (руб.)</w:t>
                  </w:r>
                </w:p>
              </w:tc>
            </w:tr>
            <w:tr w:rsidR="00C7315C" w:rsidRPr="008D36AE" w14:paraId="07FD5C79" w14:textId="77777777" w:rsidTr="00CC2423">
              <w:trPr>
                <w:trHeight w:val="225"/>
              </w:trPr>
              <w:tc>
                <w:tcPr>
                  <w:tcW w:w="644" w:type="dxa"/>
                  <w:shd w:val="clear" w:color="auto" w:fill="auto"/>
                </w:tcPr>
                <w:p w14:paraId="38E35AC0" w14:textId="77777777" w:rsidR="00C7315C" w:rsidRPr="008D36AE" w:rsidRDefault="00C7315C" w:rsidP="00CC2423">
                  <w:pPr>
                    <w:overflowPunct w:val="0"/>
                    <w:autoSpaceDE w:val="0"/>
                    <w:autoSpaceDN w:val="0"/>
                    <w:adjustRightInd w:val="0"/>
                    <w:textAlignment w:val="baseline"/>
                    <w:rPr>
                      <w:sz w:val="20"/>
                      <w:szCs w:val="20"/>
                    </w:rPr>
                  </w:pPr>
                </w:p>
              </w:tc>
              <w:tc>
                <w:tcPr>
                  <w:tcW w:w="1919" w:type="dxa"/>
                  <w:shd w:val="clear" w:color="auto" w:fill="auto"/>
                </w:tcPr>
                <w:p w14:paraId="051D4022" w14:textId="77777777" w:rsidR="00C7315C" w:rsidRPr="008D36AE" w:rsidRDefault="00C7315C" w:rsidP="00CC2423">
                  <w:pPr>
                    <w:overflowPunct w:val="0"/>
                    <w:autoSpaceDE w:val="0"/>
                    <w:autoSpaceDN w:val="0"/>
                    <w:adjustRightInd w:val="0"/>
                    <w:textAlignment w:val="baseline"/>
                    <w:rPr>
                      <w:sz w:val="20"/>
                      <w:szCs w:val="20"/>
                    </w:rPr>
                  </w:pPr>
                </w:p>
              </w:tc>
              <w:tc>
                <w:tcPr>
                  <w:tcW w:w="1449" w:type="dxa"/>
                  <w:shd w:val="clear" w:color="auto" w:fill="auto"/>
                </w:tcPr>
                <w:p w14:paraId="4E321DA9" w14:textId="77777777" w:rsidR="00C7315C" w:rsidRPr="008D36AE" w:rsidRDefault="00C7315C" w:rsidP="00CC2423">
                  <w:pPr>
                    <w:overflowPunct w:val="0"/>
                    <w:autoSpaceDE w:val="0"/>
                    <w:autoSpaceDN w:val="0"/>
                    <w:adjustRightInd w:val="0"/>
                    <w:textAlignment w:val="baseline"/>
                    <w:rPr>
                      <w:sz w:val="20"/>
                      <w:szCs w:val="20"/>
                    </w:rPr>
                  </w:pPr>
                </w:p>
              </w:tc>
              <w:tc>
                <w:tcPr>
                  <w:tcW w:w="1077" w:type="dxa"/>
                  <w:shd w:val="clear" w:color="auto" w:fill="auto"/>
                </w:tcPr>
                <w:p w14:paraId="73A8B6E8" w14:textId="77777777" w:rsidR="00C7315C" w:rsidRPr="008D36AE" w:rsidRDefault="00C7315C" w:rsidP="00CC2423">
                  <w:pPr>
                    <w:overflowPunct w:val="0"/>
                    <w:autoSpaceDE w:val="0"/>
                    <w:autoSpaceDN w:val="0"/>
                    <w:adjustRightInd w:val="0"/>
                    <w:textAlignment w:val="baseline"/>
                    <w:rPr>
                      <w:sz w:val="20"/>
                      <w:szCs w:val="20"/>
                    </w:rPr>
                  </w:pPr>
                </w:p>
              </w:tc>
              <w:tc>
                <w:tcPr>
                  <w:tcW w:w="1442" w:type="dxa"/>
                  <w:shd w:val="clear" w:color="auto" w:fill="auto"/>
                </w:tcPr>
                <w:p w14:paraId="2A7DCC4E" w14:textId="77777777" w:rsidR="00C7315C" w:rsidRPr="008D36AE" w:rsidRDefault="00C7315C" w:rsidP="00CC2423">
                  <w:pPr>
                    <w:overflowPunct w:val="0"/>
                    <w:autoSpaceDE w:val="0"/>
                    <w:autoSpaceDN w:val="0"/>
                    <w:adjustRightInd w:val="0"/>
                    <w:textAlignment w:val="baseline"/>
                    <w:rPr>
                      <w:sz w:val="20"/>
                      <w:szCs w:val="20"/>
                    </w:rPr>
                  </w:pPr>
                </w:p>
              </w:tc>
              <w:tc>
                <w:tcPr>
                  <w:tcW w:w="1747" w:type="dxa"/>
                  <w:shd w:val="clear" w:color="auto" w:fill="auto"/>
                </w:tcPr>
                <w:p w14:paraId="3713A713" w14:textId="77777777" w:rsidR="00C7315C" w:rsidRPr="008D36AE" w:rsidRDefault="00C7315C" w:rsidP="00CC2423">
                  <w:pPr>
                    <w:overflowPunct w:val="0"/>
                    <w:autoSpaceDE w:val="0"/>
                    <w:autoSpaceDN w:val="0"/>
                    <w:adjustRightInd w:val="0"/>
                    <w:textAlignment w:val="baseline"/>
                    <w:rPr>
                      <w:sz w:val="20"/>
                      <w:szCs w:val="20"/>
                    </w:rPr>
                  </w:pPr>
                </w:p>
              </w:tc>
            </w:tr>
            <w:tr w:rsidR="00C7315C" w:rsidRPr="008D36AE" w14:paraId="0CF6FB9F" w14:textId="77777777" w:rsidTr="00CC2423">
              <w:trPr>
                <w:trHeight w:val="240"/>
              </w:trPr>
              <w:tc>
                <w:tcPr>
                  <w:tcW w:w="5089" w:type="dxa"/>
                  <w:gridSpan w:val="4"/>
                  <w:shd w:val="clear" w:color="auto" w:fill="auto"/>
                </w:tcPr>
                <w:p w14:paraId="1DD135E5" w14:textId="77777777" w:rsidR="00C7315C" w:rsidRPr="008D36AE" w:rsidRDefault="00C7315C" w:rsidP="00CC2423">
                  <w:pPr>
                    <w:overflowPunct w:val="0"/>
                    <w:autoSpaceDE w:val="0"/>
                    <w:autoSpaceDN w:val="0"/>
                    <w:adjustRightInd w:val="0"/>
                    <w:jc w:val="right"/>
                    <w:textAlignment w:val="baseline"/>
                    <w:rPr>
                      <w:sz w:val="20"/>
                      <w:szCs w:val="20"/>
                    </w:rPr>
                  </w:pPr>
                  <w:r w:rsidRPr="008D36AE">
                    <w:rPr>
                      <w:sz w:val="20"/>
                      <w:szCs w:val="20"/>
                    </w:rPr>
                    <w:t>ВСЕГО:</w:t>
                  </w:r>
                </w:p>
              </w:tc>
              <w:tc>
                <w:tcPr>
                  <w:tcW w:w="1442" w:type="dxa"/>
                  <w:shd w:val="clear" w:color="auto" w:fill="auto"/>
                </w:tcPr>
                <w:p w14:paraId="7E0D64E9" w14:textId="77777777" w:rsidR="00C7315C" w:rsidRPr="008D36AE" w:rsidRDefault="00C7315C" w:rsidP="00CC2423">
                  <w:pPr>
                    <w:overflowPunct w:val="0"/>
                    <w:autoSpaceDE w:val="0"/>
                    <w:autoSpaceDN w:val="0"/>
                    <w:adjustRightInd w:val="0"/>
                    <w:textAlignment w:val="baseline"/>
                    <w:rPr>
                      <w:sz w:val="20"/>
                      <w:szCs w:val="20"/>
                    </w:rPr>
                  </w:pPr>
                </w:p>
              </w:tc>
              <w:tc>
                <w:tcPr>
                  <w:tcW w:w="1747" w:type="dxa"/>
                  <w:shd w:val="clear" w:color="auto" w:fill="auto"/>
                </w:tcPr>
                <w:p w14:paraId="62E52CDD" w14:textId="77777777" w:rsidR="00C7315C" w:rsidRPr="008D36AE" w:rsidRDefault="00C7315C" w:rsidP="00CC2423">
                  <w:pPr>
                    <w:overflowPunct w:val="0"/>
                    <w:autoSpaceDE w:val="0"/>
                    <w:autoSpaceDN w:val="0"/>
                    <w:adjustRightInd w:val="0"/>
                    <w:textAlignment w:val="baseline"/>
                    <w:rPr>
                      <w:sz w:val="20"/>
                      <w:szCs w:val="20"/>
                    </w:rPr>
                  </w:pPr>
                </w:p>
              </w:tc>
            </w:tr>
          </w:tbl>
          <w:p w14:paraId="7A1FB45C" w14:textId="77777777" w:rsidR="00C7315C" w:rsidRPr="008D36AE" w:rsidRDefault="00C7315C" w:rsidP="00C7315C">
            <w:r>
              <w:t xml:space="preserve">              </w:t>
            </w:r>
            <w:r w:rsidRPr="008D36AE">
              <w:t>Вышеперечисленные Права переданы полностью и в срок.</w:t>
            </w:r>
          </w:p>
          <w:p w14:paraId="2D573711" w14:textId="77777777" w:rsidR="00C7315C" w:rsidRPr="008D36AE" w:rsidRDefault="00C7315C" w:rsidP="00CC2423">
            <w:pPr>
              <w:ind w:firstLine="851"/>
            </w:pPr>
            <w:r w:rsidRPr="008D36AE">
              <w:t>Заказчик претензий по объему, качеству и срокам действия переданных Прав не имеет.</w:t>
            </w:r>
          </w:p>
          <w:p w14:paraId="05E85495" w14:textId="77777777" w:rsidR="00C7315C" w:rsidRDefault="00C7315C" w:rsidP="00C7315C">
            <w:pPr>
              <w:ind w:firstLine="851"/>
            </w:pPr>
            <w:r w:rsidRPr="008D36AE">
              <w:t>Настоящий акт составлен в двух экземплярах, один – для Исп</w:t>
            </w:r>
            <w:r>
              <w:t>олнителя, один – для Заказчика.</w:t>
            </w:r>
          </w:p>
          <w:p w14:paraId="3D017D98" w14:textId="77777777" w:rsidR="00C7315C" w:rsidRPr="00C7315C" w:rsidRDefault="00C7315C" w:rsidP="00C7315C">
            <w:pPr>
              <w:ind w:firstLine="851"/>
            </w:pPr>
          </w:p>
          <w:p w14:paraId="7D3C0329" w14:textId="77777777" w:rsidR="00C7315C" w:rsidRPr="008D36AE" w:rsidRDefault="00C7315C" w:rsidP="00CC2423">
            <w:pPr>
              <w:rPr>
                <w:sz w:val="16"/>
                <w:szCs w:val="20"/>
              </w:rPr>
            </w:pPr>
            <w:r w:rsidRPr="008D36AE">
              <w:rPr>
                <w:sz w:val="16"/>
                <w:szCs w:val="20"/>
              </w:rPr>
              <w:t xml:space="preserve">От </w:t>
            </w:r>
            <w:proofErr w:type="gramStart"/>
            <w:r w:rsidRPr="008D36AE">
              <w:rPr>
                <w:sz w:val="16"/>
                <w:szCs w:val="20"/>
              </w:rPr>
              <w:t>исполнителя:</w:t>
            </w:r>
            <w:r w:rsidRPr="008D36AE">
              <w:rPr>
                <w:sz w:val="16"/>
                <w:szCs w:val="20"/>
              </w:rPr>
              <w:tab/>
            </w:r>
            <w:proofErr w:type="gramEnd"/>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t>От заказчика:</w:t>
            </w:r>
          </w:p>
          <w:p w14:paraId="02523F06" w14:textId="77777777" w:rsidR="00C7315C" w:rsidRPr="008D36AE" w:rsidRDefault="00C7315C" w:rsidP="00CC2423">
            <w:pPr>
              <w:rPr>
                <w:sz w:val="16"/>
                <w:szCs w:val="20"/>
                <w:u w:val="single"/>
              </w:rPr>
            </w:pPr>
            <w:r w:rsidRPr="008D36AE">
              <w:rPr>
                <w:sz w:val="16"/>
                <w:szCs w:val="20"/>
                <w:u w:val="single"/>
              </w:rPr>
              <w:t xml:space="preserve"> (должность)____________________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u w:val="single"/>
              </w:rPr>
              <w:t>(должность)_____________________</w:t>
            </w:r>
          </w:p>
          <w:p w14:paraId="284877DD" w14:textId="77777777" w:rsidR="00C7315C" w:rsidRPr="008D36AE" w:rsidRDefault="00C7315C" w:rsidP="00CC2423">
            <w:pPr>
              <w:rPr>
                <w:sz w:val="16"/>
                <w:szCs w:val="20"/>
              </w:rPr>
            </w:pPr>
            <w:r w:rsidRPr="008D36AE">
              <w:rPr>
                <w:sz w:val="16"/>
                <w:szCs w:val="20"/>
                <w:u w:val="single"/>
              </w:rPr>
              <w:t>(Ф.И.О.)</w:t>
            </w:r>
            <w:r w:rsidRPr="008D36AE">
              <w:rPr>
                <w:sz w:val="16"/>
                <w:szCs w:val="20"/>
              </w:rPr>
              <w:t xml:space="preserve"> ________________________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u w:val="single"/>
              </w:rPr>
              <w:t>(Ф.И.О.)</w:t>
            </w:r>
            <w:r w:rsidRPr="008D36AE">
              <w:rPr>
                <w:sz w:val="16"/>
                <w:szCs w:val="20"/>
              </w:rPr>
              <w:t xml:space="preserve"> ________________________</w:t>
            </w:r>
          </w:p>
          <w:p w14:paraId="7F2B12FB" w14:textId="77777777" w:rsidR="00C7315C" w:rsidRPr="008D36AE" w:rsidRDefault="00C7315C" w:rsidP="00CC2423">
            <w:pPr>
              <w:rPr>
                <w:sz w:val="16"/>
                <w:szCs w:val="20"/>
              </w:rPr>
            </w:pPr>
            <w:r w:rsidRPr="008D36AE">
              <w:rPr>
                <w:sz w:val="16"/>
                <w:szCs w:val="20"/>
                <w:u w:val="single"/>
              </w:rPr>
              <w:t>На основании</w:t>
            </w:r>
            <w:r w:rsidRPr="008D36AE">
              <w:rPr>
                <w:sz w:val="16"/>
                <w:szCs w:val="20"/>
              </w:rPr>
              <w:t>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u w:val="single"/>
              </w:rPr>
              <w:t>На основании</w:t>
            </w:r>
            <w:r w:rsidRPr="008D36AE">
              <w:rPr>
                <w:sz w:val="16"/>
                <w:szCs w:val="20"/>
              </w:rPr>
              <w:t>___________________</w:t>
            </w:r>
          </w:p>
          <w:p w14:paraId="328412C8" w14:textId="77777777" w:rsidR="00C7315C" w:rsidRPr="008D36AE" w:rsidRDefault="00C7315C" w:rsidP="00CC2423">
            <w:pPr>
              <w:rPr>
                <w:sz w:val="16"/>
                <w:szCs w:val="20"/>
              </w:rPr>
            </w:pPr>
            <w:r w:rsidRPr="008D36AE">
              <w:rPr>
                <w:sz w:val="16"/>
                <w:szCs w:val="20"/>
                <w:u w:val="single"/>
              </w:rPr>
              <w:t>Подпись</w:t>
            </w:r>
            <w:r w:rsidRPr="008D36AE">
              <w:rPr>
                <w:sz w:val="16"/>
                <w:szCs w:val="20"/>
              </w:rPr>
              <w:t>________________________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proofErr w:type="spellStart"/>
            <w:r w:rsidRPr="008D36AE">
              <w:rPr>
                <w:sz w:val="16"/>
                <w:szCs w:val="20"/>
                <w:u w:val="single"/>
              </w:rPr>
              <w:t>Подпись</w:t>
            </w:r>
            <w:proofErr w:type="spellEnd"/>
            <w:r w:rsidRPr="008D36AE">
              <w:rPr>
                <w:sz w:val="16"/>
                <w:szCs w:val="20"/>
              </w:rPr>
              <w:t>________________________</w:t>
            </w:r>
          </w:p>
          <w:p w14:paraId="0FD15634" w14:textId="77777777" w:rsidR="00C7315C" w:rsidRPr="00C7315C" w:rsidRDefault="00C7315C" w:rsidP="00C7315C">
            <w:pPr>
              <w:ind w:firstLine="708"/>
              <w:rPr>
                <w:sz w:val="18"/>
              </w:rPr>
            </w:pPr>
            <w:r w:rsidRPr="008D36AE">
              <w:rPr>
                <w:sz w:val="16"/>
                <w:szCs w:val="20"/>
              </w:rPr>
              <w:t>М.П.</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t>М.П.</w:t>
            </w:r>
          </w:p>
        </w:tc>
      </w:tr>
      <w:tr w:rsidR="00C7315C" w:rsidRPr="00933D12" w14:paraId="3CAB8942" w14:textId="77777777" w:rsidTr="00C7315C">
        <w:tblPrEx>
          <w:tblCellMar>
            <w:left w:w="108" w:type="dxa"/>
            <w:right w:w="108" w:type="dxa"/>
          </w:tblCellMar>
          <w:tblLook w:val="04A0" w:firstRow="1" w:lastRow="0" w:firstColumn="1" w:lastColumn="0" w:noHBand="0" w:noVBand="1"/>
        </w:tblPrEx>
        <w:trPr>
          <w:gridBefore w:val="1"/>
          <w:wBefore w:w="90" w:type="dxa"/>
          <w:trHeight w:val="273"/>
        </w:trPr>
        <w:tc>
          <w:tcPr>
            <w:tcW w:w="4253" w:type="dxa"/>
            <w:hideMark/>
          </w:tcPr>
          <w:p w14:paraId="212630C6" w14:textId="77777777" w:rsidR="00C7315C" w:rsidRPr="00933D12" w:rsidRDefault="00C7315C" w:rsidP="00CC2423">
            <w:pPr>
              <w:keepLines/>
              <w:spacing w:after="0"/>
              <w:rPr>
                <w:bCs/>
                <w:color w:val="000000" w:themeColor="text1"/>
              </w:rPr>
            </w:pPr>
            <w:r w:rsidRPr="00933D12">
              <w:rPr>
                <w:bCs/>
                <w:color w:val="000000" w:themeColor="text1"/>
              </w:rPr>
              <w:t>От лицензиата:</w:t>
            </w:r>
          </w:p>
          <w:p w14:paraId="5129F11F" w14:textId="77777777" w:rsidR="00C7315C" w:rsidRPr="00933D12" w:rsidRDefault="00C7315C" w:rsidP="00CC2423">
            <w:pPr>
              <w:keepLines/>
              <w:spacing w:after="0"/>
              <w:rPr>
                <w:bCs/>
                <w:color w:val="000000" w:themeColor="text1"/>
              </w:rPr>
            </w:pPr>
          </w:p>
          <w:p w14:paraId="51142041" w14:textId="77777777" w:rsidR="00C7315C" w:rsidRPr="00933D12" w:rsidRDefault="00C7315C" w:rsidP="00CC2423">
            <w:pPr>
              <w:keepLines/>
              <w:spacing w:after="0"/>
              <w:rPr>
                <w:bCs/>
                <w:color w:val="000000" w:themeColor="text1"/>
              </w:rPr>
            </w:pPr>
          </w:p>
          <w:p w14:paraId="0C265055" w14:textId="77777777" w:rsidR="00C7315C" w:rsidRPr="00933D12" w:rsidRDefault="00C7315C" w:rsidP="00CC2423">
            <w:pPr>
              <w:keepLines/>
              <w:spacing w:after="0"/>
              <w:rPr>
                <w:bCs/>
                <w:color w:val="000000" w:themeColor="text1"/>
              </w:rPr>
            </w:pPr>
          </w:p>
          <w:p w14:paraId="34E483E1" w14:textId="77777777" w:rsidR="00C7315C" w:rsidRPr="00933D12" w:rsidRDefault="00C7315C" w:rsidP="00CC2423">
            <w:pPr>
              <w:keepLines/>
              <w:spacing w:after="0"/>
              <w:rPr>
                <w:bCs/>
                <w:color w:val="000000" w:themeColor="text1"/>
              </w:rPr>
            </w:pPr>
          </w:p>
        </w:tc>
        <w:tc>
          <w:tcPr>
            <w:tcW w:w="236" w:type="dxa"/>
          </w:tcPr>
          <w:p w14:paraId="3DA40EA7" w14:textId="77777777" w:rsidR="00C7315C" w:rsidRPr="00933D12" w:rsidRDefault="00C7315C" w:rsidP="00CC2423">
            <w:pPr>
              <w:keepLines/>
              <w:spacing w:after="0"/>
              <w:rPr>
                <w:iCs/>
                <w:color w:val="000000" w:themeColor="text1"/>
              </w:rPr>
            </w:pPr>
          </w:p>
        </w:tc>
        <w:tc>
          <w:tcPr>
            <w:tcW w:w="5576" w:type="dxa"/>
            <w:gridSpan w:val="2"/>
            <w:hideMark/>
          </w:tcPr>
          <w:p w14:paraId="59D2F42F" w14:textId="77777777" w:rsidR="00C7315C" w:rsidRPr="00933D12" w:rsidRDefault="00C7315C" w:rsidP="00CC2423">
            <w:pPr>
              <w:keepLines/>
              <w:spacing w:after="0"/>
              <w:ind w:right="-249"/>
              <w:rPr>
                <w:bCs/>
                <w:color w:val="000000" w:themeColor="text1"/>
              </w:rPr>
            </w:pPr>
            <w:r w:rsidRPr="00933D12">
              <w:rPr>
                <w:bCs/>
                <w:color w:val="000000" w:themeColor="text1"/>
              </w:rPr>
              <w:t>От сублицензиата:</w:t>
            </w:r>
          </w:p>
          <w:p w14:paraId="0CEE8EE9" w14:textId="77777777" w:rsidR="00C7315C" w:rsidRDefault="00C7315C" w:rsidP="00CC2423">
            <w:pPr>
              <w:keepLines/>
              <w:spacing w:after="0"/>
              <w:ind w:right="-249"/>
              <w:rPr>
                <w:bCs/>
                <w:color w:val="000000" w:themeColor="text1"/>
              </w:rPr>
            </w:pPr>
            <w:r w:rsidRPr="00933D12">
              <w:rPr>
                <w:bCs/>
                <w:color w:val="000000" w:themeColor="text1"/>
              </w:rPr>
              <w:t xml:space="preserve">Руководитель </w:t>
            </w:r>
            <w:r>
              <w:rPr>
                <w:bCs/>
                <w:color w:val="000000" w:themeColor="text1"/>
              </w:rPr>
              <w:t xml:space="preserve">Департамента </w:t>
            </w:r>
          </w:p>
          <w:p w14:paraId="36ED4056" w14:textId="77777777" w:rsidR="00C7315C" w:rsidRPr="00933D12" w:rsidRDefault="00C7315C" w:rsidP="00CC2423">
            <w:pPr>
              <w:keepLines/>
              <w:spacing w:after="0"/>
              <w:ind w:right="-249"/>
              <w:rPr>
                <w:bCs/>
                <w:color w:val="000000" w:themeColor="text1"/>
              </w:rPr>
            </w:pPr>
            <w:r>
              <w:rPr>
                <w:bCs/>
                <w:color w:val="000000" w:themeColor="text1"/>
              </w:rPr>
              <w:t>информационных технологий</w:t>
            </w:r>
          </w:p>
          <w:p w14:paraId="46C9E5DA" w14:textId="77777777" w:rsidR="00C7315C" w:rsidRPr="00933D12" w:rsidRDefault="00C7315C" w:rsidP="00CC2423">
            <w:pPr>
              <w:keepLines/>
              <w:spacing w:after="0"/>
              <w:ind w:right="-249"/>
              <w:rPr>
                <w:bCs/>
                <w:color w:val="000000" w:themeColor="text1"/>
              </w:rPr>
            </w:pPr>
          </w:p>
          <w:p w14:paraId="4A83C864" w14:textId="77777777" w:rsidR="00C7315C" w:rsidRPr="00933D12" w:rsidRDefault="00C7315C" w:rsidP="00CC2423">
            <w:pPr>
              <w:keepLines/>
              <w:spacing w:after="0"/>
              <w:ind w:right="-249"/>
              <w:rPr>
                <w:bCs/>
                <w:color w:val="000000" w:themeColor="text1"/>
              </w:rPr>
            </w:pPr>
          </w:p>
        </w:tc>
      </w:tr>
      <w:tr w:rsidR="00C7315C" w:rsidRPr="00933D12" w14:paraId="676B614D" w14:textId="77777777" w:rsidTr="00C7315C">
        <w:tblPrEx>
          <w:tblCellMar>
            <w:left w:w="108" w:type="dxa"/>
            <w:right w:w="108" w:type="dxa"/>
          </w:tblCellMar>
          <w:tblLook w:val="04A0" w:firstRow="1" w:lastRow="0" w:firstColumn="1" w:lastColumn="0" w:noHBand="0" w:noVBand="1"/>
        </w:tblPrEx>
        <w:trPr>
          <w:gridBefore w:val="1"/>
          <w:wBefore w:w="90" w:type="dxa"/>
          <w:trHeight w:val="273"/>
        </w:trPr>
        <w:tc>
          <w:tcPr>
            <w:tcW w:w="4253" w:type="dxa"/>
            <w:hideMark/>
          </w:tcPr>
          <w:p w14:paraId="1BBD7628" w14:textId="77777777" w:rsidR="00C7315C" w:rsidRPr="00933D12" w:rsidRDefault="00C7315C" w:rsidP="00CC2423">
            <w:pPr>
              <w:keepLines/>
              <w:spacing w:after="0"/>
              <w:rPr>
                <w:bCs/>
                <w:color w:val="000000" w:themeColor="text1"/>
              </w:rPr>
            </w:pPr>
            <w:r w:rsidRPr="00933D12">
              <w:rPr>
                <w:bCs/>
                <w:color w:val="000000" w:themeColor="text1"/>
              </w:rPr>
              <w:t xml:space="preserve">М.П._____________________   </w:t>
            </w:r>
          </w:p>
          <w:p w14:paraId="4E6A9374" w14:textId="77777777" w:rsidR="00C7315C" w:rsidRPr="00933D12" w:rsidRDefault="00C7315C" w:rsidP="00CC2423">
            <w:pPr>
              <w:keepLines/>
              <w:spacing w:after="0"/>
              <w:rPr>
                <w:bCs/>
                <w:color w:val="000000" w:themeColor="text1"/>
              </w:rPr>
            </w:pPr>
            <w:r w:rsidRPr="00933D12">
              <w:rPr>
                <w:bCs/>
                <w:color w:val="000000" w:themeColor="text1"/>
              </w:rPr>
              <w:t>«</w:t>
            </w:r>
            <w:r>
              <w:rPr>
                <w:bCs/>
                <w:color w:val="000000" w:themeColor="text1"/>
              </w:rPr>
              <w:t xml:space="preserve"> ___»  ____________ 2014</w:t>
            </w:r>
            <w:r w:rsidRPr="00933D12">
              <w:rPr>
                <w:bCs/>
                <w:color w:val="000000" w:themeColor="text1"/>
              </w:rPr>
              <w:t xml:space="preserve"> г.</w:t>
            </w:r>
          </w:p>
        </w:tc>
        <w:tc>
          <w:tcPr>
            <w:tcW w:w="236" w:type="dxa"/>
          </w:tcPr>
          <w:p w14:paraId="69A7A872" w14:textId="77777777" w:rsidR="00C7315C" w:rsidRPr="00933D12" w:rsidRDefault="00C7315C" w:rsidP="00CC2423">
            <w:pPr>
              <w:keepLines/>
              <w:spacing w:after="0"/>
              <w:rPr>
                <w:iCs/>
                <w:color w:val="000000" w:themeColor="text1"/>
              </w:rPr>
            </w:pPr>
          </w:p>
        </w:tc>
        <w:tc>
          <w:tcPr>
            <w:tcW w:w="5576" w:type="dxa"/>
            <w:gridSpan w:val="2"/>
            <w:hideMark/>
          </w:tcPr>
          <w:p w14:paraId="5FF61F6A" w14:textId="77777777" w:rsidR="00C7315C" w:rsidRPr="00933D12" w:rsidRDefault="00C7315C" w:rsidP="00CC2423">
            <w:pPr>
              <w:keepLines/>
              <w:spacing w:after="0"/>
              <w:ind w:right="-249"/>
              <w:rPr>
                <w:bCs/>
                <w:color w:val="000000" w:themeColor="text1"/>
              </w:rPr>
            </w:pPr>
            <w:r w:rsidRPr="00933D12">
              <w:rPr>
                <w:bCs/>
                <w:color w:val="000000" w:themeColor="text1"/>
              </w:rPr>
              <w:t>М.П._____________________</w:t>
            </w:r>
            <w:proofErr w:type="gramStart"/>
            <w:r w:rsidRPr="00933D12">
              <w:rPr>
                <w:bCs/>
                <w:color w:val="000000" w:themeColor="text1"/>
              </w:rPr>
              <w:t xml:space="preserve">_  </w:t>
            </w:r>
            <w:r>
              <w:rPr>
                <w:bCs/>
                <w:color w:val="000000" w:themeColor="text1"/>
              </w:rPr>
              <w:t>Р.В.</w:t>
            </w:r>
            <w:proofErr w:type="gramEnd"/>
            <w:r>
              <w:rPr>
                <w:bCs/>
                <w:color w:val="000000" w:themeColor="text1"/>
              </w:rPr>
              <w:t xml:space="preserve"> Черномордин</w:t>
            </w:r>
          </w:p>
          <w:p w14:paraId="002004F8" w14:textId="77777777" w:rsidR="00C7315C" w:rsidRPr="00933D12" w:rsidRDefault="00C7315C" w:rsidP="00CC2423">
            <w:pPr>
              <w:keepLines/>
              <w:spacing w:after="0"/>
              <w:ind w:right="-249"/>
              <w:rPr>
                <w:bCs/>
                <w:color w:val="000000" w:themeColor="text1"/>
              </w:rPr>
            </w:pPr>
            <w:r>
              <w:rPr>
                <w:bCs/>
                <w:color w:val="000000" w:themeColor="text1"/>
              </w:rPr>
              <w:t>« ___»  ____________ 2014</w:t>
            </w:r>
            <w:r w:rsidRPr="00933D12">
              <w:rPr>
                <w:bCs/>
                <w:color w:val="000000" w:themeColor="text1"/>
              </w:rPr>
              <w:t xml:space="preserve"> г.</w:t>
            </w:r>
          </w:p>
        </w:tc>
      </w:tr>
    </w:tbl>
    <w:p w14:paraId="1D80C48E" w14:textId="77777777" w:rsidR="00C7315C" w:rsidRPr="00933D12" w:rsidRDefault="00C7315C" w:rsidP="00C7315C">
      <w:pPr>
        <w:rPr>
          <w:color w:val="000000" w:themeColor="text1"/>
        </w:rPr>
      </w:pPr>
    </w:p>
    <w:sectPr w:rsidR="00C7315C" w:rsidRPr="00933D12" w:rsidSect="0048663B">
      <w:pgSz w:w="11906" w:h="16838"/>
      <w:pgMar w:top="1134"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61E85"/>
    <w:multiLevelType w:val="multilevel"/>
    <w:tmpl w:val="39ACF44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1A87A71"/>
    <w:multiLevelType w:val="multilevel"/>
    <w:tmpl w:val="42A041E2"/>
    <w:lvl w:ilvl="0">
      <w:start w:val="2"/>
      <w:numFmt w:val="decimal"/>
      <w:lvlText w:val="%1."/>
      <w:lvlJc w:val="left"/>
      <w:pPr>
        <w:ind w:left="540" w:hanging="540"/>
      </w:pPr>
      <w:rPr>
        <w:rFonts w:hint="default"/>
      </w:rPr>
    </w:lvl>
    <w:lvl w:ilvl="1">
      <w:start w:val="4"/>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
    <w:nsid w:val="18DD0CD3"/>
    <w:multiLevelType w:val="multilevel"/>
    <w:tmpl w:val="77EE803C"/>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5D932F0"/>
    <w:multiLevelType w:val="multilevel"/>
    <w:tmpl w:val="DBAE2740"/>
    <w:lvl w:ilvl="0">
      <w:start w:val="2"/>
      <w:numFmt w:val="decimal"/>
      <w:lvlText w:val="%1."/>
      <w:lvlJc w:val="left"/>
      <w:pPr>
        <w:ind w:left="540" w:hanging="540"/>
      </w:pPr>
      <w:rPr>
        <w:rFonts w:hint="default"/>
      </w:rPr>
    </w:lvl>
    <w:lvl w:ilvl="1">
      <w:start w:val="2"/>
      <w:numFmt w:val="decimal"/>
      <w:lvlText w:val="%1.%2."/>
      <w:lvlJc w:val="left"/>
      <w:pPr>
        <w:ind w:left="1440" w:hanging="54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4">
    <w:nsid w:val="27937B76"/>
    <w:multiLevelType w:val="hybridMultilevel"/>
    <w:tmpl w:val="7DE8D1C6"/>
    <w:lvl w:ilvl="0" w:tplc="BF50D66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30777B7D"/>
    <w:multiLevelType w:val="hybridMultilevel"/>
    <w:tmpl w:val="F798489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71D2CAE"/>
    <w:multiLevelType w:val="multilevel"/>
    <w:tmpl w:val="128CF118"/>
    <w:lvl w:ilvl="0">
      <w:start w:val="1"/>
      <w:numFmt w:val="decimal"/>
      <w:lvlText w:val="%1."/>
      <w:lvlJc w:val="left"/>
      <w:pPr>
        <w:tabs>
          <w:tab w:val="num" w:pos="-2674"/>
        </w:tabs>
        <w:ind w:left="786" w:hanging="360"/>
      </w:pPr>
      <w:rPr>
        <w:rFonts w:hint="default"/>
      </w:rPr>
    </w:lvl>
    <w:lvl w:ilvl="1">
      <w:start w:val="1"/>
      <w:numFmt w:val="decimal"/>
      <w:isLgl/>
      <w:lvlText w:val="%1.%2."/>
      <w:lvlJc w:val="left"/>
      <w:pPr>
        <w:tabs>
          <w:tab w:val="num" w:pos="8146"/>
        </w:tabs>
        <w:ind w:left="9001" w:hanging="495"/>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7">
    <w:nsid w:val="7D352BC4"/>
    <w:multiLevelType w:val="multilevel"/>
    <w:tmpl w:val="72FED3BE"/>
    <w:lvl w:ilvl="0">
      <w:start w:val="2"/>
      <w:numFmt w:val="decimal"/>
      <w:lvlText w:val="%1"/>
      <w:lvlJc w:val="left"/>
      <w:pPr>
        <w:ind w:left="480" w:hanging="480"/>
      </w:pPr>
      <w:rPr>
        <w:rFonts w:hint="default"/>
      </w:rPr>
    </w:lvl>
    <w:lvl w:ilvl="1">
      <w:start w:val="3"/>
      <w:numFmt w:val="decimal"/>
      <w:lvlText w:val="%1.%2"/>
      <w:lvlJc w:val="left"/>
      <w:pPr>
        <w:ind w:left="1380"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8">
    <w:nsid w:val="7F4979B4"/>
    <w:multiLevelType w:val="hybridMultilevel"/>
    <w:tmpl w:val="814A6078"/>
    <w:lvl w:ilvl="0" w:tplc="BF50D6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8"/>
  </w:num>
  <w:num w:numId="3">
    <w:abstractNumId w:val="6"/>
  </w:num>
  <w:num w:numId="4">
    <w:abstractNumId w:val="1"/>
  </w:num>
  <w:num w:numId="5">
    <w:abstractNumId w:val="7"/>
  </w:num>
  <w:num w:numId="6">
    <w:abstractNumId w:val="0"/>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77F"/>
    <w:rsid w:val="000A71B2"/>
    <w:rsid w:val="000E3C87"/>
    <w:rsid w:val="001171A9"/>
    <w:rsid w:val="00135B37"/>
    <w:rsid w:val="00142AA6"/>
    <w:rsid w:val="00160D3A"/>
    <w:rsid w:val="001720E3"/>
    <w:rsid w:val="001B1D82"/>
    <w:rsid w:val="00212F2D"/>
    <w:rsid w:val="0023169A"/>
    <w:rsid w:val="0024725C"/>
    <w:rsid w:val="002769BC"/>
    <w:rsid w:val="002E1505"/>
    <w:rsid w:val="0030100A"/>
    <w:rsid w:val="00305449"/>
    <w:rsid w:val="003D068F"/>
    <w:rsid w:val="003D1291"/>
    <w:rsid w:val="003D1E31"/>
    <w:rsid w:val="003E6FDF"/>
    <w:rsid w:val="00432E80"/>
    <w:rsid w:val="0046721A"/>
    <w:rsid w:val="0048663B"/>
    <w:rsid w:val="0049770B"/>
    <w:rsid w:val="004E79A1"/>
    <w:rsid w:val="00507027"/>
    <w:rsid w:val="00556B5D"/>
    <w:rsid w:val="00560449"/>
    <w:rsid w:val="00584BB0"/>
    <w:rsid w:val="005A1DA3"/>
    <w:rsid w:val="005D291C"/>
    <w:rsid w:val="005D4F70"/>
    <w:rsid w:val="00615466"/>
    <w:rsid w:val="00677890"/>
    <w:rsid w:val="006C7AE5"/>
    <w:rsid w:val="006F27EA"/>
    <w:rsid w:val="006F377F"/>
    <w:rsid w:val="007F6BCD"/>
    <w:rsid w:val="00817B27"/>
    <w:rsid w:val="008325B1"/>
    <w:rsid w:val="00875CB8"/>
    <w:rsid w:val="00883218"/>
    <w:rsid w:val="00884D97"/>
    <w:rsid w:val="008F3DAA"/>
    <w:rsid w:val="009035D6"/>
    <w:rsid w:val="00921AFD"/>
    <w:rsid w:val="00933D12"/>
    <w:rsid w:val="009813EF"/>
    <w:rsid w:val="009C07DD"/>
    <w:rsid w:val="00A06C9B"/>
    <w:rsid w:val="00A14F23"/>
    <w:rsid w:val="00AB6B6C"/>
    <w:rsid w:val="00AF0554"/>
    <w:rsid w:val="00AF1BE7"/>
    <w:rsid w:val="00B06BF2"/>
    <w:rsid w:val="00B40580"/>
    <w:rsid w:val="00B54883"/>
    <w:rsid w:val="00B638F7"/>
    <w:rsid w:val="00B665AB"/>
    <w:rsid w:val="00B76E7E"/>
    <w:rsid w:val="00BB0223"/>
    <w:rsid w:val="00BC1D43"/>
    <w:rsid w:val="00BD2F89"/>
    <w:rsid w:val="00C7315C"/>
    <w:rsid w:val="00C924C1"/>
    <w:rsid w:val="00CB2715"/>
    <w:rsid w:val="00CC1B87"/>
    <w:rsid w:val="00CC5FAB"/>
    <w:rsid w:val="00CC6725"/>
    <w:rsid w:val="00CD62EB"/>
    <w:rsid w:val="00CE2330"/>
    <w:rsid w:val="00CE5944"/>
    <w:rsid w:val="00CF010D"/>
    <w:rsid w:val="00CF45CE"/>
    <w:rsid w:val="00D106DF"/>
    <w:rsid w:val="00D36B04"/>
    <w:rsid w:val="00D50638"/>
    <w:rsid w:val="00D619F1"/>
    <w:rsid w:val="00DE303A"/>
    <w:rsid w:val="00DF342F"/>
    <w:rsid w:val="00E041B4"/>
    <w:rsid w:val="00E04E45"/>
    <w:rsid w:val="00E12A4D"/>
    <w:rsid w:val="00E23598"/>
    <w:rsid w:val="00E520B3"/>
    <w:rsid w:val="00E82C92"/>
    <w:rsid w:val="00E861B8"/>
    <w:rsid w:val="00E870D5"/>
    <w:rsid w:val="00EB3D0B"/>
    <w:rsid w:val="00EF7D5F"/>
    <w:rsid w:val="00F46F2D"/>
    <w:rsid w:val="00F52B41"/>
    <w:rsid w:val="00F943D6"/>
    <w:rsid w:val="00FD38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D400C"/>
  <w15:docId w15:val="{1ECA0E5C-198D-424C-8195-0537204C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ajorBidi"/>
        <w:szCs w:val="22"/>
        <w:lang w:val="en-US"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377F"/>
    <w:pPr>
      <w:spacing w:after="60"/>
      <w:jc w:val="both"/>
    </w:pPr>
    <w:rPr>
      <w:rFonts w:ascii="Times New Roman" w:eastAsia="Times New Roman" w:hAnsi="Times New Roman" w:cs="Times New Roman"/>
      <w:sz w:val="24"/>
      <w:szCs w:val="24"/>
      <w:lang w:val="ru-RU" w:eastAsia="ru-RU" w:bidi="ar-SA"/>
    </w:rPr>
  </w:style>
  <w:style w:type="paragraph" w:styleId="1">
    <w:name w:val="heading 1"/>
    <w:basedOn w:val="a"/>
    <w:next w:val="a"/>
    <w:link w:val="10"/>
    <w:uiPriority w:val="9"/>
    <w:qFormat/>
    <w:rsid w:val="00CE2330"/>
    <w:pPr>
      <w:spacing w:before="480"/>
      <w:contextualSpacing/>
      <w:outlineLvl w:val="0"/>
    </w:pPr>
    <w:rPr>
      <w:smallCaps/>
      <w:spacing w:val="5"/>
      <w:sz w:val="36"/>
      <w:szCs w:val="36"/>
    </w:rPr>
  </w:style>
  <w:style w:type="paragraph" w:styleId="2">
    <w:name w:val="heading 2"/>
    <w:basedOn w:val="a"/>
    <w:next w:val="a"/>
    <w:link w:val="20"/>
    <w:uiPriority w:val="9"/>
    <w:semiHidden/>
    <w:unhideWhenUsed/>
    <w:qFormat/>
    <w:rsid w:val="00CE2330"/>
    <w:pPr>
      <w:spacing w:before="200" w:line="271" w:lineRule="auto"/>
      <w:outlineLvl w:val="1"/>
    </w:pPr>
    <w:rPr>
      <w:smallCaps/>
      <w:sz w:val="28"/>
      <w:szCs w:val="28"/>
    </w:rPr>
  </w:style>
  <w:style w:type="paragraph" w:styleId="3">
    <w:name w:val="heading 3"/>
    <w:basedOn w:val="a"/>
    <w:next w:val="a"/>
    <w:link w:val="30"/>
    <w:uiPriority w:val="9"/>
    <w:semiHidden/>
    <w:unhideWhenUsed/>
    <w:qFormat/>
    <w:rsid w:val="00CE2330"/>
    <w:pPr>
      <w:spacing w:before="200" w:line="271" w:lineRule="auto"/>
      <w:outlineLvl w:val="2"/>
    </w:pPr>
    <w:rPr>
      <w:i/>
      <w:iCs/>
      <w:smallCaps/>
      <w:spacing w:val="5"/>
      <w:sz w:val="26"/>
      <w:szCs w:val="26"/>
    </w:rPr>
  </w:style>
  <w:style w:type="paragraph" w:styleId="4">
    <w:name w:val="heading 4"/>
    <w:basedOn w:val="a"/>
    <w:next w:val="a"/>
    <w:link w:val="40"/>
    <w:uiPriority w:val="9"/>
    <w:semiHidden/>
    <w:unhideWhenUsed/>
    <w:qFormat/>
    <w:rsid w:val="00CE2330"/>
    <w:pPr>
      <w:spacing w:line="271" w:lineRule="auto"/>
      <w:outlineLvl w:val="3"/>
    </w:pPr>
    <w:rPr>
      <w:b/>
      <w:bCs/>
      <w:spacing w:val="5"/>
    </w:rPr>
  </w:style>
  <w:style w:type="paragraph" w:styleId="5">
    <w:name w:val="heading 5"/>
    <w:basedOn w:val="a"/>
    <w:next w:val="a"/>
    <w:link w:val="50"/>
    <w:uiPriority w:val="9"/>
    <w:semiHidden/>
    <w:unhideWhenUsed/>
    <w:qFormat/>
    <w:rsid w:val="00CE2330"/>
    <w:pPr>
      <w:spacing w:line="271" w:lineRule="auto"/>
      <w:outlineLvl w:val="4"/>
    </w:pPr>
    <w:rPr>
      <w:i/>
      <w:iCs/>
    </w:rPr>
  </w:style>
  <w:style w:type="paragraph" w:styleId="6">
    <w:name w:val="heading 6"/>
    <w:basedOn w:val="a"/>
    <w:next w:val="a"/>
    <w:link w:val="60"/>
    <w:uiPriority w:val="9"/>
    <w:semiHidden/>
    <w:unhideWhenUsed/>
    <w:qFormat/>
    <w:rsid w:val="00CE2330"/>
    <w:pPr>
      <w:shd w:val="clear" w:color="auto" w:fill="FFFFFF" w:themeFill="background1"/>
      <w:spacing w:line="271" w:lineRule="auto"/>
      <w:outlineLvl w:val="5"/>
    </w:pPr>
    <w:rPr>
      <w:b/>
      <w:bCs/>
      <w:color w:val="595959" w:themeColor="text1" w:themeTint="A6"/>
      <w:spacing w:val="5"/>
    </w:rPr>
  </w:style>
  <w:style w:type="paragraph" w:styleId="7">
    <w:name w:val="heading 7"/>
    <w:basedOn w:val="a"/>
    <w:next w:val="a"/>
    <w:link w:val="70"/>
    <w:uiPriority w:val="9"/>
    <w:semiHidden/>
    <w:unhideWhenUsed/>
    <w:qFormat/>
    <w:rsid w:val="00CE2330"/>
    <w:pPr>
      <w:outlineLvl w:val="6"/>
    </w:pPr>
    <w:rPr>
      <w:b/>
      <w:bCs/>
      <w:i/>
      <w:iCs/>
      <w:color w:val="5A5A5A" w:themeColor="text1" w:themeTint="A5"/>
      <w:szCs w:val="20"/>
    </w:rPr>
  </w:style>
  <w:style w:type="paragraph" w:styleId="8">
    <w:name w:val="heading 8"/>
    <w:basedOn w:val="a"/>
    <w:next w:val="a"/>
    <w:link w:val="80"/>
    <w:uiPriority w:val="9"/>
    <w:semiHidden/>
    <w:unhideWhenUsed/>
    <w:qFormat/>
    <w:rsid w:val="00CE2330"/>
    <w:pPr>
      <w:outlineLvl w:val="7"/>
    </w:pPr>
    <w:rPr>
      <w:b/>
      <w:bCs/>
      <w:color w:val="7F7F7F" w:themeColor="text1" w:themeTint="80"/>
      <w:szCs w:val="20"/>
    </w:rPr>
  </w:style>
  <w:style w:type="paragraph" w:styleId="9">
    <w:name w:val="heading 9"/>
    <w:basedOn w:val="a"/>
    <w:next w:val="a"/>
    <w:link w:val="90"/>
    <w:uiPriority w:val="9"/>
    <w:semiHidden/>
    <w:unhideWhenUsed/>
    <w:qFormat/>
    <w:rsid w:val="00CE2330"/>
    <w:pPr>
      <w:spacing w:line="271" w:lineRule="auto"/>
      <w:outlineLvl w:val="8"/>
    </w:pPr>
    <w:rPr>
      <w:b/>
      <w:bCs/>
      <w:i/>
      <w:iCs/>
      <w:color w:val="7F7F7F" w:themeColor="text1" w:themeTint="8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E2330"/>
    <w:rPr>
      <w:smallCaps/>
      <w:spacing w:val="5"/>
      <w:sz w:val="36"/>
      <w:szCs w:val="36"/>
    </w:rPr>
  </w:style>
  <w:style w:type="character" w:customStyle="1" w:styleId="20">
    <w:name w:val="Заголовок 2 Знак"/>
    <w:basedOn w:val="a0"/>
    <w:link w:val="2"/>
    <w:uiPriority w:val="9"/>
    <w:semiHidden/>
    <w:rsid w:val="00CE2330"/>
    <w:rPr>
      <w:smallCaps/>
      <w:sz w:val="28"/>
      <w:szCs w:val="28"/>
    </w:rPr>
  </w:style>
  <w:style w:type="character" w:customStyle="1" w:styleId="30">
    <w:name w:val="Заголовок 3 Знак"/>
    <w:basedOn w:val="a0"/>
    <w:link w:val="3"/>
    <w:uiPriority w:val="9"/>
    <w:semiHidden/>
    <w:rsid w:val="00CE2330"/>
    <w:rPr>
      <w:i/>
      <w:iCs/>
      <w:smallCaps/>
      <w:spacing w:val="5"/>
      <w:sz w:val="26"/>
      <w:szCs w:val="26"/>
    </w:rPr>
  </w:style>
  <w:style w:type="character" w:customStyle="1" w:styleId="40">
    <w:name w:val="Заголовок 4 Знак"/>
    <w:basedOn w:val="a0"/>
    <w:link w:val="4"/>
    <w:uiPriority w:val="9"/>
    <w:semiHidden/>
    <w:rsid w:val="00CE2330"/>
    <w:rPr>
      <w:b/>
      <w:bCs/>
      <w:spacing w:val="5"/>
      <w:sz w:val="24"/>
      <w:szCs w:val="24"/>
    </w:rPr>
  </w:style>
  <w:style w:type="character" w:customStyle="1" w:styleId="50">
    <w:name w:val="Заголовок 5 Знак"/>
    <w:basedOn w:val="a0"/>
    <w:link w:val="5"/>
    <w:uiPriority w:val="9"/>
    <w:semiHidden/>
    <w:rsid w:val="00CE2330"/>
    <w:rPr>
      <w:i/>
      <w:iCs/>
      <w:sz w:val="24"/>
      <w:szCs w:val="24"/>
    </w:rPr>
  </w:style>
  <w:style w:type="character" w:customStyle="1" w:styleId="60">
    <w:name w:val="Заголовок 6 Знак"/>
    <w:basedOn w:val="a0"/>
    <w:link w:val="6"/>
    <w:uiPriority w:val="9"/>
    <w:semiHidden/>
    <w:rsid w:val="00CE2330"/>
    <w:rPr>
      <w:b/>
      <w:bCs/>
      <w:color w:val="595959" w:themeColor="text1" w:themeTint="A6"/>
      <w:spacing w:val="5"/>
      <w:shd w:val="clear" w:color="auto" w:fill="FFFFFF" w:themeFill="background1"/>
    </w:rPr>
  </w:style>
  <w:style w:type="character" w:customStyle="1" w:styleId="70">
    <w:name w:val="Заголовок 7 Знак"/>
    <w:basedOn w:val="a0"/>
    <w:link w:val="7"/>
    <w:uiPriority w:val="9"/>
    <w:semiHidden/>
    <w:rsid w:val="00CE2330"/>
    <w:rPr>
      <w:b/>
      <w:bCs/>
      <w:i/>
      <w:iCs/>
      <w:color w:val="5A5A5A" w:themeColor="text1" w:themeTint="A5"/>
      <w:sz w:val="20"/>
      <w:szCs w:val="20"/>
    </w:rPr>
  </w:style>
  <w:style w:type="character" w:customStyle="1" w:styleId="80">
    <w:name w:val="Заголовок 8 Знак"/>
    <w:basedOn w:val="a0"/>
    <w:link w:val="8"/>
    <w:uiPriority w:val="9"/>
    <w:semiHidden/>
    <w:rsid w:val="00CE2330"/>
    <w:rPr>
      <w:b/>
      <w:bCs/>
      <w:color w:val="7F7F7F" w:themeColor="text1" w:themeTint="80"/>
      <w:sz w:val="20"/>
      <w:szCs w:val="20"/>
    </w:rPr>
  </w:style>
  <w:style w:type="character" w:customStyle="1" w:styleId="90">
    <w:name w:val="Заголовок 9 Знак"/>
    <w:basedOn w:val="a0"/>
    <w:link w:val="9"/>
    <w:uiPriority w:val="9"/>
    <w:semiHidden/>
    <w:rsid w:val="00CE2330"/>
    <w:rPr>
      <w:b/>
      <w:bCs/>
      <w:i/>
      <w:iCs/>
      <w:color w:val="7F7F7F" w:themeColor="text1" w:themeTint="80"/>
      <w:sz w:val="18"/>
      <w:szCs w:val="18"/>
    </w:rPr>
  </w:style>
  <w:style w:type="paragraph" w:styleId="a3">
    <w:name w:val="Title"/>
    <w:basedOn w:val="a"/>
    <w:next w:val="a"/>
    <w:link w:val="a4"/>
    <w:uiPriority w:val="10"/>
    <w:qFormat/>
    <w:rsid w:val="00CE2330"/>
    <w:pPr>
      <w:spacing w:after="300"/>
      <w:contextualSpacing/>
    </w:pPr>
    <w:rPr>
      <w:smallCaps/>
      <w:sz w:val="52"/>
      <w:szCs w:val="52"/>
    </w:rPr>
  </w:style>
  <w:style w:type="character" w:customStyle="1" w:styleId="a4">
    <w:name w:val="Название Знак"/>
    <w:basedOn w:val="a0"/>
    <w:link w:val="a3"/>
    <w:uiPriority w:val="10"/>
    <w:rsid w:val="00CE2330"/>
    <w:rPr>
      <w:smallCaps/>
      <w:sz w:val="52"/>
      <w:szCs w:val="52"/>
    </w:rPr>
  </w:style>
  <w:style w:type="paragraph" w:styleId="a5">
    <w:name w:val="Subtitle"/>
    <w:basedOn w:val="a"/>
    <w:next w:val="a"/>
    <w:link w:val="a6"/>
    <w:uiPriority w:val="11"/>
    <w:qFormat/>
    <w:rsid w:val="00CE2330"/>
    <w:rPr>
      <w:i/>
      <w:iCs/>
      <w:smallCaps/>
      <w:spacing w:val="10"/>
      <w:sz w:val="28"/>
      <w:szCs w:val="28"/>
    </w:rPr>
  </w:style>
  <w:style w:type="character" w:customStyle="1" w:styleId="a6">
    <w:name w:val="Подзаголовок Знак"/>
    <w:basedOn w:val="a0"/>
    <w:link w:val="a5"/>
    <w:uiPriority w:val="11"/>
    <w:rsid w:val="00CE2330"/>
    <w:rPr>
      <w:i/>
      <w:iCs/>
      <w:smallCaps/>
      <w:spacing w:val="10"/>
      <w:sz w:val="28"/>
      <w:szCs w:val="28"/>
    </w:rPr>
  </w:style>
  <w:style w:type="character" w:styleId="a7">
    <w:name w:val="Strong"/>
    <w:uiPriority w:val="22"/>
    <w:qFormat/>
    <w:rsid w:val="00CE2330"/>
    <w:rPr>
      <w:b/>
      <w:bCs/>
    </w:rPr>
  </w:style>
  <w:style w:type="character" w:styleId="a8">
    <w:name w:val="Emphasis"/>
    <w:uiPriority w:val="20"/>
    <w:qFormat/>
    <w:rsid w:val="00CE2330"/>
    <w:rPr>
      <w:b/>
      <w:bCs/>
      <w:i/>
      <w:iCs/>
      <w:spacing w:val="10"/>
    </w:rPr>
  </w:style>
  <w:style w:type="paragraph" w:styleId="a9">
    <w:name w:val="No Spacing"/>
    <w:basedOn w:val="a"/>
    <w:uiPriority w:val="1"/>
    <w:qFormat/>
    <w:rsid w:val="00CE2330"/>
  </w:style>
  <w:style w:type="paragraph" w:styleId="aa">
    <w:name w:val="List Paragraph"/>
    <w:basedOn w:val="a"/>
    <w:link w:val="ab"/>
    <w:uiPriority w:val="99"/>
    <w:qFormat/>
    <w:rsid w:val="00CE2330"/>
    <w:pPr>
      <w:ind w:left="720"/>
      <w:contextualSpacing/>
    </w:pPr>
  </w:style>
  <w:style w:type="paragraph" w:styleId="21">
    <w:name w:val="Quote"/>
    <w:basedOn w:val="a"/>
    <w:next w:val="a"/>
    <w:link w:val="22"/>
    <w:uiPriority w:val="29"/>
    <w:qFormat/>
    <w:rsid w:val="00CE2330"/>
    <w:rPr>
      <w:i/>
      <w:iCs/>
    </w:rPr>
  </w:style>
  <w:style w:type="character" w:customStyle="1" w:styleId="22">
    <w:name w:val="Цитата 2 Знак"/>
    <w:basedOn w:val="a0"/>
    <w:link w:val="21"/>
    <w:uiPriority w:val="29"/>
    <w:rsid w:val="00CE2330"/>
    <w:rPr>
      <w:i/>
      <w:iCs/>
    </w:rPr>
  </w:style>
  <w:style w:type="paragraph" w:styleId="ac">
    <w:name w:val="Intense Quote"/>
    <w:basedOn w:val="a"/>
    <w:next w:val="a"/>
    <w:link w:val="ad"/>
    <w:uiPriority w:val="30"/>
    <w:qFormat/>
    <w:rsid w:val="00CE2330"/>
    <w:pPr>
      <w:pBdr>
        <w:top w:val="single" w:sz="4" w:space="10" w:color="auto"/>
        <w:bottom w:val="single" w:sz="4" w:space="10" w:color="auto"/>
      </w:pBdr>
      <w:spacing w:before="240" w:after="240" w:line="300" w:lineRule="auto"/>
      <w:ind w:left="1152" w:right="1152"/>
    </w:pPr>
    <w:rPr>
      <w:i/>
      <w:iCs/>
    </w:rPr>
  </w:style>
  <w:style w:type="character" w:customStyle="1" w:styleId="ad">
    <w:name w:val="Выделенная цитата Знак"/>
    <w:basedOn w:val="a0"/>
    <w:link w:val="ac"/>
    <w:uiPriority w:val="30"/>
    <w:rsid w:val="00CE2330"/>
    <w:rPr>
      <w:i/>
      <w:iCs/>
    </w:rPr>
  </w:style>
  <w:style w:type="character" w:styleId="ae">
    <w:name w:val="Subtle Emphasis"/>
    <w:uiPriority w:val="19"/>
    <w:qFormat/>
    <w:rsid w:val="00CE2330"/>
    <w:rPr>
      <w:i/>
      <w:iCs/>
    </w:rPr>
  </w:style>
  <w:style w:type="character" w:styleId="af">
    <w:name w:val="Intense Emphasis"/>
    <w:uiPriority w:val="21"/>
    <w:qFormat/>
    <w:rsid w:val="00CE2330"/>
    <w:rPr>
      <w:b/>
      <w:bCs/>
      <w:i/>
      <w:iCs/>
    </w:rPr>
  </w:style>
  <w:style w:type="character" w:styleId="af0">
    <w:name w:val="Subtle Reference"/>
    <w:basedOn w:val="a0"/>
    <w:uiPriority w:val="31"/>
    <w:qFormat/>
    <w:rsid w:val="00CE2330"/>
    <w:rPr>
      <w:smallCaps/>
    </w:rPr>
  </w:style>
  <w:style w:type="character" w:styleId="af1">
    <w:name w:val="Intense Reference"/>
    <w:uiPriority w:val="32"/>
    <w:qFormat/>
    <w:rsid w:val="00CE2330"/>
    <w:rPr>
      <w:b/>
      <w:bCs/>
      <w:smallCaps/>
    </w:rPr>
  </w:style>
  <w:style w:type="character" w:styleId="af2">
    <w:name w:val="Book Title"/>
    <w:basedOn w:val="a0"/>
    <w:uiPriority w:val="33"/>
    <w:qFormat/>
    <w:rsid w:val="00CE2330"/>
    <w:rPr>
      <w:i/>
      <w:iCs/>
      <w:smallCaps/>
      <w:spacing w:val="5"/>
    </w:rPr>
  </w:style>
  <w:style w:type="paragraph" w:styleId="af3">
    <w:name w:val="TOC Heading"/>
    <w:basedOn w:val="1"/>
    <w:next w:val="a"/>
    <w:uiPriority w:val="39"/>
    <w:semiHidden/>
    <w:unhideWhenUsed/>
    <w:qFormat/>
    <w:rsid w:val="00CE2330"/>
    <w:pPr>
      <w:outlineLvl w:val="9"/>
    </w:pPr>
  </w:style>
  <w:style w:type="paragraph" w:styleId="23">
    <w:name w:val="Body Text Indent 2"/>
    <w:basedOn w:val="a"/>
    <w:link w:val="24"/>
    <w:rsid w:val="006F377F"/>
    <w:pPr>
      <w:spacing w:after="120" w:line="480" w:lineRule="auto"/>
      <w:ind w:left="283"/>
    </w:pPr>
  </w:style>
  <w:style w:type="character" w:customStyle="1" w:styleId="24">
    <w:name w:val="Основной текст с отступом 2 Знак"/>
    <w:basedOn w:val="a0"/>
    <w:link w:val="23"/>
    <w:rsid w:val="006F377F"/>
    <w:rPr>
      <w:rFonts w:ascii="Times New Roman" w:eastAsia="Times New Roman" w:hAnsi="Times New Roman" w:cs="Times New Roman"/>
      <w:sz w:val="24"/>
      <w:szCs w:val="24"/>
      <w:lang w:val="ru-RU" w:eastAsia="ru-RU" w:bidi="ar-SA"/>
    </w:rPr>
  </w:style>
  <w:style w:type="paragraph" w:styleId="af4">
    <w:name w:val="Normal (Web)"/>
    <w:basedOn w:val="a"/>
    <w:rsid w:val="006F377F"/>
    <w:pPr>
      <w:spacing w:before="100" w:after="100"/>
      <w:jc w:val="left"/>
    </w:pPr>
    <w:rPr>
      <w:szCs w:val="20"/>
    </w:rPr>
  </w:style>
  <w:style w:type="paragraph" w:customStyle="1" w:styleId="11">
    <w:name w:val="Обычный1"/>
    <w:rsid w:val="006F377F"/>
    <w:rPr>
      <w:rFonts w:ascii="Times New Roman" w:eastAsia="Times New Roman" w:hAnsi="Times New Roman" w:cs="Times New Roman"/>
      <w:szCs w:val="20"/>
      <w:lang w:val="ru-RU" w:eastAsia="ru-RU" w:bidi="ar-SA"/>
    </w:rPr>
  </w:style>
  <w:style w:type="character" w:customStyle="1" w:styleId="af5">
    <w:name w:val="Основной текст_"/>
    <w:basedOn w:val="a0"/>
    <w:link w:val="12"/>
    <w:rsid w:val="00212F2D"/>
    <w:rPr>
      <w:rFonts w:ascii="Times New Roman" w:eastAsia="Times New Roman" w:hAnsi="Times New Roman" w:cs="Times New Roman"/>
      <w:sz w:val="17"/>
      <w:szCs w:val="17"/>
      <w:shd w:val="clear" w:color="auto" w:fill="FFFFFF"/>
    </w:rPr>
  </w:style>
  <w:style w:type="paragraph" w:customStyle="1" w:styleId="12">
    <w:name w:val="Основной текст1"/>
    <w:basedOn w:val="a"/>
    <w:link w:val="af5"/>
    <w:rsid w:val="00212F2D"/>
    <w:pPr>
      <w:shd w:val="clear" w:color="auto" w:fill="FFFFFF"/>
      <w:spacing w:after="0" w:line="0" w:lineRule="atLeast"/>
      <w:jc w:val="left"/>
    </w:pPr>
    <w:rPr>
      <w:sz w:val="17"/>
      <w:szCs w:val="17"/>
      <w:lang w:val="en-US" w:eastAsia="en-US" w:bidi="en-US"/>
    </w:rPr>
  </w:style>
  <w:style w:type="paragraph" w:styleId="af6">
    <w:name w:val="Balloon Text"/>
    <w:basedOn w:val="a"/>
    <w:link w:val="af7"/>
    <w:uiPriority w:val="99"/>
    <w:semiHidden/>
    <w:unhideWhenUsed/>
    <w:rsid w:val="00615466"/>
    <w:pPr>
      <w:spacing w:after="0"/>
    </w:pPr>
    <w:rPr>
      <w:rFonts w:ascii="Tahoma" w:hAnsi="Tahoma" w:cs="Tahoma"/>
      <w:sz w:val="16"/>
      <w:szCs w:val="16"/>
    </w:rPr>
  </w:style>
  <w:style w:type="character" w:customStyle="1" w:styleId="af7">
    <w:name w:val="Текст выноски Знак"/>
    <w:basedOn w:val="a0"/>
    <w:link w:val="af6"/>
    <w:uiPriority w:val="99"/>
    <w:semiHidden/>
    <w:rsid w:val="00615466"/>
    <w:rPr>
      <w:rFonts w:ascii="Tahoma" w:eastAsia="Times New Roman" w:hAnsi="Tahoma" w:cs="Tahoma"/>
      <w:sz w:val="16"/>
      <w:szCs w:val="16"/>
      <w:lang w:val="ru-RU" w:eastAsia="ru-RU" w:bidi="ar-SA"/>
    </w:rPr>
  </w:style>
  <w:style w:type="character" w:styleId="af8">
    <w:name w:val="annotation reference"/>
    <w:basedOn w:val="a0"/>
    <w:uiPriority w:val="99"/>
    <w:semiHidden/>
    <w:unhideWhenUsed/>
    <w:rsid w:val="00D36B04"/>
    <w:rPr>
      <w:sz w:val="16"/>
      <w:szCs w:val="16"/>
    </w:rPr>
  </w:style>
  <w:style w:type="paragraph" w:styleId="af9">
    <w:name w:val="annotation text"/>
    <w:basedOn w:val="a"/>
    <w:link w:val="afa"/>
    <w:uiPriority w:val="99"/>
    <w:semiHidden/>
    <w:unhideWhenUsed/>
    <w:rsid w:val="00D36B04"/>
    <w:rPr>
      <w:sz w:val="20"/>
      <w:szCs w:val="20"/>
    </w:rPr>
  </w:style>
  <w:style w:type="character" w:customStyle="1" w:styleId="afa">
    <w:name w:val="Текст примечания Знак"/>
    <w:basedOn w:val="a0"/>
    <w:link w:val="af9"/>
    <w:uiPriority w:val="99"/>
    <w:semiHidden/>
    <w:rsid w:val="00D36B04"/>
    <w:rPr>
      <w:rFonts w:ascii="Times New Roman" w:eastAsia="Times New Roman" w:hAnsi="Times New Roman" w:cs="Times New Roman"/>
      <w:szCs w:val="20"/>
      <w:lang w:val="ru-RU" w:eastAsia="ru-RU" w:bidi="ar-SA"/>
    </w:rPr>
  </w:style>
  <w:style w:type="paragraph" w:styleId="afb">
    <w:name w:val="annotation subject"/>
    <w:basedOn w:val="af9"/>
    <w:next w:val="af9"/>
    <w:link w:val="afc"/>
    <w:uiPriority w:val="99"/>
    <w:semiHidden/>
    <w:unhideWhenUsed/>
    <w:rsid w:val="00D36B04"/>
    <w:rPr>
      <w:b/>
      <w:bCs/>
    </w:rPr>
  </w:style>
  <w:style w:type="character" w:customStyle="1" w:styleId="afc">
    <w:name w:val="Тема примечания Знак"/>
    <w:basedOn w:val="afa"/>
    <w:link w:val="afb"/>
    <w:uiPriority w:val="99"/>
    <w:semiHidden/>
    <w:rsid w:val="00D36B04"/>
    <w:rPr>
      <w:rFonts w:ascii="Times New Roman" w:eastAsia="Times New Roman" w:hAnsi="Times New Roman" w:cs="Times New Roman"/>
      <w:b/>
      <w:bCs/>
      <w:szCs w:val="20"/>
      <w:lang w:val="ru-RU" w:eastAsia="ru-RU" w:bidi="ar-SA"/>
    </w:rPr>
  </w:style>
  <w:style w:type="character" w:customStyle="1" w:styleId="ab">
    <w:name w:val="Абзац списка Знак"/>
    <w:link w:val="aa"/>
    <w:uiPriority w:val="99"/>
    <w:locked/>
    <w:rsid w:val="000E3C87"/>
    <w:rPr>
      <w:rFonts w:ascii="Times New Roman" w:eastAsia="Times New Roman" w:hAnsi="Times New Roman" w:cs="Times New Roman"/>
      <w:sz w:val="24"/>
      <w:szCs w:val="24"/>
      <w:lang w:val="ru-RU" w:eastAsia="ru-RU" w:bidi="ar-SA"/>
    </w:rPr>
  </w:style>
  <w:style w:type="table" w:styleId="afd">
    <w:name w:val="Table Grid"/>
    <w:basedOn w:val="a1"/>
    <w:uiPriority w:val="59"/>
    <w:rsid w:val="008832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e">
    <w:name w:val="Grid Table Light"/>
    <w:basedOn w:val="a1"/>
    <w:uiPriority w:val="40"/>
    <w:rsid w:val="00F46F2D"/>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81D90-80CD-4B7B-ACD1-DD4A36FDD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2984</Words>
  <Characters>17013</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Polikom</Company>
  <LinksUpToDate>false</LinksUpToDate>
  <CharactersWithSpaces>19958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VBezobrazov</dc:creator>
  <cp:lastModifiedBy>Савельева Екатерина Петровна</cp:lastModifiedBy>
  <cp:revision>10</cp:revision>
  <cp:lastPrinted>2013-01-29T08:12:00Z</cp:lastPrinted>
  <dcterms:created xsi:type="dcterms:W3CDTF">2014-08-12T12:21:00Z</dcterms:created>
  <dcterms:modified xsi:type="dcterms:W3CDTF">2014-10-27T07:28:00Z</dcterms:modified>
</cp:coreProperties>
</file>