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BE10E6" w:rsidP="00BE10E6">
      <w:pPr>
        <w:widowControl w:val="0"/>
        <w:tabs>
          <w:tab w:val="left" w:pos="3900"/>
        </w:tabs>
        <w:rPr>
          <w:bCs/>
        </w:rPr>
      </w:pPr>
      <w:r>
        <w:rPr>
          <w:bCs/>
        </w:rPr>
        <w:tab/>
      </w:r>
      <w:bookmarkStart w:id="0" w:name="_GoBack"/>
      <w:bookmarkEnd w:id="0"/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60BC5" w:rsidRPr="00EB4F6F" w:rsidRDefault="00360BC5" w:rsidP="00360BC5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EB4F6F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30315B" w:rsidRPr="00723913" w:rsidRDefault="00360BC5" w:rsidP="00360BC5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EB4F6F">
        <w:rPr>
          <w:b/>
          <w:sz w:val="28"/>
          <w:szCs w:val="28"/>
        </w:rPr>
        <w:t>на аренду складских помещений для хранения оборудования и спецтехники на территории ОАО «ПЗЦМ» (пос. Львовский Подольского района Московской области)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9606"/>
      </w:tblGrid>
      <w:tr w:rsidR="00360BC5" w:rsidRPr="00360BC5" w:rsidTr="00C54C0C">
        <w:trPr>
          <w:cantSplit/>
        </w:trPr>
        <w:tc>
          <w:tcPr>
            <w:tcW w:w="9606" w:type="dxa"/>
          </w:tcPr>
          <w:p w:rsidR="00360BC5" w:rsidRPr="00360BC5" w:rsidRDefault="00360BC5" w:rsidP="00C54C0C">
            <w:pPr>
              <w:keepNext/>
              <w:spacing w:before="120" w:after="120"/>
              <w:jc w:val="center"/>
              <w:outlineLvl w:val="0"/>
              <w:rPr>
                <w:b/>
                <w:kern w:val="28"/>
              </w:rPr>
            </w:pPr>
          </w:p>
          <w:p w:rsidR="00360BC5" w:rsidRPr="00360BC5" w:rsidRDefault="00360BC5" w:rsidP="00C54C0C">
            <w:pPr>
              <w:keepNext/>
              <w:spacing w:before="120" w:after="120"/>
              <w:jc w:val="center"/>
              <w:outlineLvl w:val="0"/>
              <w:rPr>
                <w:b/>
                <w:kern w:val="28"/>
              </w:rPr>
            </w:pPr>
            <w:r w:rsidRPr="00360BC5">
              <w:rPr>
                <w:b/>
                <w:kern w:val="28"/>
              </w:rPr>
              <w:t>ТЕХНИЧЕСКОЕ ЗАДАНИЕ</w:t>
            </w:r>
          </w:p>
        </w:tc>
      </w:tr>
      <w:tr w:rsidR="00360BC5" w:rsidRPr="00360BC5" w:rsidTr="00C54C0C">
        <w:trPr>
          <w:cantSplit/>
        </w:trPr>
        <w:tc>
          <w:tcPr>
            <w:tcW w:w="9606" w:type="dxa"/>
          </w:tcPr>
          <w:p w:rsidR="00360BC5" w:rsidRPr="00360BC5" w:rsidRDefault="00360BC5" w:rsidP="00C54C0C">
            <w:pPr>
              <w:jc w:val="center"/>
            </w:pPr>
            <w:r w:rsidRPr="00360BC5">
              <w:t xml:space="preserve">на оказание услуги: </w:t>
            </w:r>
          </w:p>
          <w:p w:rsidR="00360BC5" w:rsidRPr="00360BC5" w:rsidRDefault="00360BC5" w:rsidP="00C54C0C">
            <w:pPr>
              <w:jc w:val="center"/>
            </w:pPr>
            <w:r w:rsidRPr="00360BC5">
              <w:t xml:space="preserve">«Аренда складских помещений для хранения оборудования и спецтехники </w:t>
            </w:r>
          </w:p>
          <w:p w:rsidR="00360BC5" w:rsidRPr="00360BC5" w:rsidRDefault="00360BC5" w:rsidP="00C54C0C">
            <w:pPr>
              <w:jc w:val="center"/>
            </w:pPr>
            <w:r w:rsidRPr="00360BC5">
              <w:t>на территории ОАО «ПЗЦМ (пос. </w:t>
            </w:r>
            <w:proofErr w:type="gramStart"/>
            <w:r w:rsidRPr="00360BC5">
              <w:t>Львовский</w:t>
            </w:r>
            <w:proofErr w:type="gramEnd"/>
            <w:r w:rsidRPr="00360BC5">
              <w:t xml:space="preserve"> Подольского района Московской области)» </w:t>
            </w:r>
          </w:p>
        </w:tc>
      </w:tr>
      <w:tr w:rsidR="00360BC5" w:rsidRPr="00360BC5" w:rsidTr="00C54C0C">
        <w:tc>
          <w:tcPr>
            <w:tcW w:w="9606" w:type="dxa"/>
          </w:tcPr>
          <w:p w:rsidR="00360BC5" w:rsidRPr="00360BC5" w:rsidRDefault="00360BC5" w:rsidP="00C54C0C">
            <w:pPr>
              <w:ind w:firstLine="2977"/>
            </w:pPr>
          </w:p>
        </w:tc>
      </w:tr>
    </w:tbl>
    <w:p w:rsidR="00360BC5" w:rsidRPr="00360BC5" w:rsidRDefault="00360BC5" w:rsidP="00360BC5">
      <w:pPr>
        <w:tabs>
          <w:tab w:val="center" w:pos="0"/>
        </w:tabs>
        <w:suppressAutoHyphens/>
        <w:ind w:firstLine="709"/>
        <w:rPr>
          <w:b/>
          <w:bCs/>
        </w:rPr>
      </w:pPr>
      <w:r w:rsidRPr="00360BC5">
        <w:rPr>
          <w:b/>
          <w:bCs/>
        </w:rPr>
        <w:t>1. Общие положения</w:t>
      </w:r>
    </w:p>
    <w:p w:rsidR="00360BC5" w:rsidRPr="00360BC5" w:rsidRDefault="00360BC5" w:rsidP="00360BC5">
      <w:pPr>
        <w:tabs>
          <w:tab w:val="center" w:pos="0"/>
          <w:tab w:val="left" w:pos="993"/>
        </w:tabs>
        <w:suppressAutoHyphens/>
        <w:ind w:firstLine="709"/>
        <w:contextualSpacing/>
      </w:pPr>
      <w:r w:rsidRPr="00360BC5">
        <w:t>1.1.</w:t>
      </w:r>
      <w:r w:rsidRPr="00360BC5">
        <w:tab/>
        <w:t xml:space="preserve"> Наименование услуги (предмет договора): «Аренда складских помещений для хранения оборудования и спецтехники на территории ОАО «ПЗЦМ (пос. </w:t>
      </w:r>
      <w:proofErr w:type="gramStart"/>
      <w:r w:rsidRPr="00360BC5">
        <w:t>Львовский</w:t>
      </w:r>
      <w:proofErr w:type="gramEnd"/>
      <w:r w:rsidRPr="00360BC5">
        <w:t xml:space="preserve"> Подольского района Московской области)».</w:t>
      </w:r>
    </w:p>
    <w:p w:rsidR="00360BC5" w:rsidRPr="00360BC5" w:rsidRDefault="00360BC5" w:rsidP="00360BC5">
      <w:pPr>
        <w:tabs>
          <w:tab w:val="center" w:pos="0"/>
        </w:tabs>
        <w:suppressAutoHyphens/>
        <w:rPr>
          <w:b/>
        </w:rPr>
      </w:pPr>
      <w:r w:rsidRPr="00360BC5">
        <w:rPr>
          <w:b/>
        </w:rPr>
        <w:tab/>
      </w:r>
    </w:p>
    <w:p w:rsidR="00360BC5" w:rsidRPr="00360BC5" w:rsidRDefault="00360BC5" w:rsidP="00360BC5">
      <w:pPr>
        <w:tabs>
          <w:tab w:val="center" w:pos="0"/>
        </w:tabs>
        <w:suppressAutoHyphens/>
        <w:ind w:firstLine="709"/>
        <w:rPr>
          <w:b/>
        </w:rPr>
      </w:pPr>
      <w:r w:rsidRPr="00360BC5">
        <w:rPr>
          <w:b/>
        </w:rPr>
        <w:t>2. Цель и задачи услуги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  <w:r w:rsidRPr="00360BC5">
        <w:t xml:space="preserve">Основная цель оказания услуги: обеспечение производства работ по реабилитации площадки </w:t>
      </w:r>
      <w:proofErr w:type="spellStart"/>
      <w:r w:rsidRPr="00360BC5">
        <w:t>шлакоотвала</w:t>
      </w:r>
      <w:proofErr w:type="spellEnd"/>
      <w:r w:rsidRPr="00360BC5">
        <w:t xml:space="preserve"> № 1-5 ОАО «ПЗЦМ» в рамках исполнения государственного контракта от 26.02.2014 № Д.4ш.21.2.4.14.1047.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  <w:r w:rsidRPr="00360BC5">
        <w:t>Для достижения указанной цели необходимо решить следующие задачи: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  <w:r w:rsidRPr="00360BC5">
        <w:t>- арендовать складские помещения для хранения оборудования площадью не менее 30 м</w:t>
      </w:r>
      <w:proofErr w:type="gramStart"/>
      <w:r w:rsidRPr="00360BC5">
        <w:t>2</w:t>
      </w:r>
      <w:proofErr w:type="gramEnd"/>
      <w:r w:rsidRPr="00360BC5">
        <w:t>;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  <w:r w:rsidRPr="00360BC5">
        <w:t>- арендовать помещение для хранения спецтехники площадью не менее 200 м</w:t>
      </w:r>
      <w:proofErr w:type="gramStart"/>
      <w:r w:rsidRPr="00360BC5">
        <w:t>2</w:t>
      </w:r>
      <w:proofErr w:type="gramEnd"/>
      <w:r w:rsidRPr="00360BC5">
        <w:t>.</w:t>
      </w:r>
    </w:p>
    <w:p w:rsidR="00360BC5" w:rsidRPr="00360BC5" w:rsidRDefault="00360BC5" w:rsidP="00360BC5">
      <w:pPr>
        <w:tabs>
          <w:tab w:val="center" w:pos="0"/>
          <w:tab w:val="left" w:pos="709"/>
        </w:tabs>
        <w:suppressAutoHyphens/>
        <w:ind w:firstLine="709"/>
        <w:rPr>
          <w:b/>
          <w:bCs/>
        </w:rPr>
      </w:pPr>
    </w:p>
    <w:p w:rsidR="00360BC5" w:rsidRPr="00360BC5" w:rsidRDefault="00360BC5" w:rsidP="00360BC5">
      <w:pPr>
        <w:tabs>
          <w:tab w:val="center" w:pos="0"/>
          <w:tab w:val="left" w:pos="709"/>
        </w:tabs>
        <w:suppressAutoHyphens/>
        <w:ind w:firstLine="709"/>
        <w:rPr>
          <w:b/>
          <w:bCs/>
        </w:rPr>
      </w:pPr>
      <w:r w:rsidRPr="00360BC5">
        <w:rPr>
          <w:b/>
          <w:bCs/>
        </w:rPr>
        <w:t>3. Исходные данные для проведения работ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  <w:r w:rsidRPr="00360BC5">
        <w:t xml:space="preserve">В 1989 году в результате радиационной аварии, заключающейся в несанкционированном поступлении с металлоломом радиоактивного источника в рафинировочное отделение плавильного цеха на Подольском заводе цветных металлов, произошло радиоактивное загрязнение производственных помещений цеха РАФ отделения с прилегающей территорией, склада ОКС, внутризаводской железнодорожной ветки, площадки металлолома и двух открытых </w:t>
      </w:r>
      <w:proofErr w:type="spellStart"/>
      <w:r w:rsidRPr="00360BC5">
        <w:t>шлаконакопителей</w:t>
      </w:r>
      <w:proofErr w:type="spellEnd"/>
      <w:r w:rsidRPr="00360BC5">
        <w:t>.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  <w:r w:rsidRPr="00360BC5">
        <w:t>В период с 1989 по 2001 годы после проведения дезактивационных работ отходы, относящиеся к категории САО, были удалены из рабочих зон завода и переданы на длительное хранение. РАО, отнесённые к категории НАО, были сконцентрированы на нескольких специально отведённых площадках.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  <w:r w:rsidRPr="00360BC5">
        <w:t xml:space="preserve">Основным видом радиоактивных отходов на территории площадки </w:t>
      </w:r>
      <w:proofErr w:type="spellStart"/>
      <w:r w:rsidRPr="00360BC5">
        <w:t>шлакоотвала</w:t>
      </w:r>
      <w:proofErr w:type="spellEnd"/>
      <w:r w:rsidRPr="00360BC5">
        <w:t xml:space="preserve"> № 1-5 является грунт. Объём грунта, который необходимо подвергнуть сортировке составляет около 15000 м</w:t>
      </w:r>
      <w:r w:rsidRPr="00360BC5">
        <w:rPr>
          <w:vertAlign w:val="superscript"/>
        </w:rPr>
        <w:t>3</w:t>
      </w:r>
      <w:r w:rsidRPr="00360BC5">
        <w:t xml:space="preserve">. Объём </w:t>
      </w:r>
      <w:proofErr w:type="spellStart"/>
      <w:r w:rsidRPr="00360BC5">
        <w:t>низкоактивных</w:t>
      </w:r>
      <w:proofErr w:type="spellEnd"/>
      <w:r w:rsidRPr="00360BC5">
        <w:t xml:space="preserve"> отходов, полученных в результате сортировки загрязнённого грунта и металлолома, не должен превышать 990 м</w:t>
      </w:r>
      <w:r w:rsidRPr="00360BC5">
        <w:rPr>
          <w:vertAlign w:val="superscript"/>
        </w:rPr>
        <w:t>3</w:t>
      </w:r>
      <w:r w:rsidRPr="00360BC5">
        <w:t>.</w:t>
      </w:r>
    </w:p>
    <w:p w:rsidR="00360BC5" w:rsidRPr="00360BC5" w:rsidRDefault="00360BC5" w:rsidP="00360BC5">
      <w:pPr>
        <w:tabs>
          <w:tab w:val="center" w:pos="0"/>
        </w:tabs>
        <w:suppressAutoHyphens/>
        <w:ind w:firstLine="709"/>
        <w:rPr>
          <w:b/>
          <w:bCs/>
        </w:rPr>
      </w:pPr>
    </w:p>
    <w:p w:rsidR="00360BC5" w:rsidRPr="00360BC5" w:rsidRDefault="00360BC5" w:rsidP="00360BC5">
      <w:pPr>
        <w:tabs>
          <w:tab w:val="center" w:pos="0"/>
        </w:tabs>
        <w:suppressAutoHyphens/>
        <w:ind w:firstLine="709"/>
        <w:rPr>
          <w:b/>
          <w:bCs/>
          <w:lang w:val="en-US"/>
        </w:rPr>
      </w:pPr>
      <w:r w:rsidRPr="00360BC5">
        <w:rPr>
          <w:b/>
          <w:bCs/>
        </w:rPr>
        <w:t>4. Этапы работ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395"/>
        <w:gridCol w:w="1842"/>
        <w:gridCol w:w="2694"/>
      </w:tblGrid>
      <w:tr w:rsidR="00360BC5" w:rsidRPr="00360BC5" w:rsidTr="00C54C0C">
        <w:trPr>
          <w:tblHeader/>
        </w:trPr>
        <w:tc>
          <w:tcPr>
            <w:tcW w:w="675" w:type="dxa"/>
            <w:vAlign w:val="center"/>
          </w:tcPr>
          <w:p w:rsidR="00360BC5" w:rsidRPr="00360BC5" w:rsidRDefault="00360BC5" w:rsidP="00C54C0C">
            <w:pPr>
              <w:suppressAutoHyphens/>
              <w:jc w:val="center"/>
            </w:pPr>
            <w:r w:rsidRPr="00360BC5">
              <w:t xml:space="preserve">№ </w:t>
            </w:r>
            <w:proofErr w:type="gramStart"/>
            <w:r w:rsidRPr="00360BC5">
              <w:t>п</w:t>
            </w:r>
            <w:proofErr w:type="gramEnd"/>
            <w:r w:rsidRPr="00360BC5">
              <w:t>/п</w:t>
            </w:r>
          </w:p>
        </w:tc>
        <w:tc>
          <w:tcPr>
            <w:tcW w:w="4395" w:type="dxa"/>
            <w:vAlign w:val="center"/>
          </w:tcPr>
          <w:p w:rsidR="00360BC5" w:rsidRPr="00360BC5" w:rsidRDefault="00360BC5" w:rsidP="00C54C0C">
            <w:pPr>
              <w:suppressAutoHyphens/>
              <w:jc w:val="center"/>
            </w:pPr>
            <w:r w:rsidRPr="00360BC5">
              <w:t>Наименование этапа</w:t>
            </w:r>
          </w:p>
        </w:tc>
        <w:tc>
          <w:tcPr>
            <w:tcW w:w="1842" w:type="dxa"/>
            <w:vAlign w:val="center"/>
          </w:tcPr>
          <w:p w:rsidR="00360BC5" w:rsidRPr="00360BC5" w:rsidRDefault="00360BC5" w:rsidP="00C54C0C">
            <w:pPr>
              <w:suppressAutoHyphens/>
              <w:jc w:val="center"/>
            </w:pPr>
            <w:r w:rsidRPr="00360BC5">
              <w:t xml:space="preserve">Сроки выполнения работ 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60BC5" w:rsidRPr="00360BC5" w:rsidRDefault="00360BC5" w:rsidP="00C54C0C">
            <w:pPr>
              <w:suppressAutoHyphens/>
              <w:jc w:val="center"/>
            </w:pPr>
            <w:r w:rsidRPr="00360BC5">
              <w:t>Отчётные документы</w:t>
            </w:r>
          </w:p>
        </w:tc>
      </w:tr>
      <w:tr w:rsidR="00360BC5" w:rsidRPr="00360BC5" w:rsidTr="00C54C0C">
        <w:trPr>
          <w:trHeight w:val="279"/>
        </w:trPr>
        <w:tc>
          <w:tcPr>
            <w:tcW w:w="675" w:type="dxa"/>
            <w:vAlign w:val="center"/>
          </w:tcPr>
          <w:p w:rsidR="00360BC5" w:rsidRPr="00360BC5" w:rsidRDefault="00360BC5" w:rsidP="00C54C0C">
            <w:pPr>
              <w:suppressAutoHyphens/>
              <w:spacing w:after="40"/>
              <w:jc w:val="center"/>
            </w:pPr>
            <w:r w:rsidRPr="00360BC5">
              <w:t>1</w:t>
            </w:r>
          </w:p>
        </w:tc>
        <w:tc>
          <w:tcPr>
            <w:tcW w:w="4395" w:type="dxa"/>
            <w:vAlign w:val="center"/>
          </w:tcPr>
          <w:p w:rsidR="00360BC5" w:rsidRPr="00360BC5" w:rsidRDefault="00360BC5" w:rsidP="00C54C0C">
            <w:pPr>
              <w:tabs>
                <w:tab w:val="center" w:pos="0"/>
                <w:tab w:val="left" w:pos="1276"/>
              </w:tabs>
              <w:suppressAutoHyphens/>
              <w:contextualSpacing/>
            </w:pPr>
            <w:r w:rsidRPr="00360BC5">
              <w:t>Аренда складских помещений для хранения оборудования и спецтехники на территории ОАО «ПЗЦМ</w:t>
            </w:r>
          </w:p>
        </w:tc>
        <w:tc>
          <w:tcPr>
            <w:tcW w:w="1842" w:type="dxa"/>
            <w:vAlign w:val="center"/>
          </w:tcPr>
          <w:p w:rsidR="00360BC5" w:rsidRPr="00360BC5" w:rsidRDefault="00360BC5" w:rsidP="00C54C0C">
            <w:pPr>
              <w:suppressAutoHyphens/>
              <w:spacing w:after="40"/>
              <w:jc w:val="center"/>
            </w:pPr>
            <w:r w:rsidRPr="00360BC5">
              <w:t>С даты заключения договора – в течени</w:t>
            </w:r>
            <w:proofErr w:type="gramStart"/>
            <w:r w:rsidRPr="00360BC5">
              <w:t>и</w:t>
            </w:r>
            <w:proofErr w:type="gramEnd"/>
            <w:r w:rsidRPr="00360BC5">
              <w:t xml:space="preserve"> 11 месяцев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60BC5" w:rsidRPr="00360BC5" w:rsidRDefault="00360BC5" w:rsidP="00C54C0C">
            <w:pPr>
              <w:suppressAutoHyphens/>
              <w:spacing w:after="40"/>
              <w:jc w:val="center"/>
            </w:pPr>
            <w:r w:rsidRPr="00360BC5">
              <w:t>Акт приёма-передачи помещений.</w:t>
            </w:r>
          </w:p>
        </w:tc>
      </w:tr>
    </w:tbl>
    <w:p w:rsidR="00360BC5" w:rsidRPr="00360BC5" w:rsidRDefault="00360BC5" w:rsidP="00360BC5">
      <w:pPr>
        <w:suppressAutoHyphens/>
        <w:ind w:firstLine="426"/>
      </w:pPr>
    </w:p>
    <w:p w:rsidR="00360BC5" w:rsidRPr="00360BC5" w:rsidRDefault="00360BC5" w:rsidP="00360BC5">
      <w:pPr>
        <w:suppressAutoHyphens/>
        <w:ind w:firstLine="709"/>
        <w:rPr>
          <w:b/>
        </w:rPr>
      </w:pPr>
      <w:r w:rsidRPr="00360BC5">
        <w:rPr>
          <w:b/>
        </w:rPr>
        <w:t>5. Основные требования к оказанию услуг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  <w:r w:rsidRPr="00360BC5">
        <w:t>Передаваемые в аренду помещения принадлежат Арендодателю на праве собственности.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  <w:r w:rsidRPr="00360BC5">
        <w:t xml:space="preserve">Передаваемые в аренду помещения должны быть свободны и располагаться в радиусе не более 300 м от площадки </w:t>
      </w:r>
      <w:proofErr w:type="spellStart"/>
      <w:r w:rsidRPr="00360BC5">
        <w:t>шлакоотвала</w:t>
      </w:r>
      <w:proofErr w:type="spellEnd"/>
      <w:r w:rsidRPr="00360BC5">
        <w:t xml:space="preserve"> № 1-5 ОАО «ПЗЦМ».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  <w:r w:rsidRPr="00360BC5">
        <w:lastRenderedPageBreak/>
        <w:t xml:space="preserve">Состояние передаваемых помещений: полная готовность к передаче арендатору. 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  <w:r w:rsidRPr="00360BC5">
        <w:t>Помещения склада для хранения оборудования должны быть расположены в капитальном строении, с рабочими освещением, отоплением и водоснабжением.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  <w:r w:rsidRPr="00360BC5">
        <w:t xml:space="preserve">Помещение для хранения спецтехники должно быть оборудовано запираемыми воротами шириной и высотой позволяющей заезд </w:t>
      </w:r>
      <w:proofErr w:type="spellStart"/>
      <w:r w:rsidRPr="00360BC5">
        <w:t>еврофур</w:t>
      </w:r>
      <w:proofErr w:type="spellEnd"/>
      <w:r w:rsidRPr="00360BC5">
        <w:t>, высотой потолка не менее 5 м, с бетонным или асфальтовым покрытием полов. Иметь электроосвещение.</w:t>
      </w:r>
    </w:p>
    <w:p w:rsidR="00360BC5" w:rsidRPr="00360BC5" w:rsidRDefault="00360BC5" w:rsidP="00360BC5">
      <w:pPr>
        <w:tabs>
          <w:tab w:val="center" w:pos="0"/>
          <w:tab w:val="left" w:pos="1276"/>
        </w:tabs>
        <w:suppressAutoHyphens/>
        <w:ind w:firstLine="709"/>
        <w:contextualSpacing/>
      </w:pPr>
    </w:p>
    <w:p w:rsidR="00360BC5" w:rsidRPr="00360BC5" w:rsidRDefault="00360BC5" w:rsidP="00360BC5">
      <w:pPr>
        <w:suppressAutoHyphens/>
        <w:ind w:firstLine="709"/>
        <w:rPr>
          <w:b/>
        </w:rPr>
      </w:pPr>
      <w:r w:rsidRPr="00360BC5">
        <w:rPr>
          <w:b/>
        </w:rPr>
        <w:t>6. Перечень документации, предъявляемой по окончании оказания услуг.</w:t>
      </w:r>
    </w:p>
    <w:p w:rsidR="00360BC5" w:rsidRPr="00360BC5" w:rsidRDefault="00360BC5" w:rsidP="00360BC5">
      <w:pPr>
        <w:suppressAutoHyphens/>
        <w:ind w:firstLine="709"/>
        <w:rPr>
          <w:spacing w:val="-6"/>
        </w:rPr>
      </w:pPr>
      <w:r w:rsidRPr="00360BC5">
        <w:t>Акт приёма-передачи помещений</w:t>
      </w:r>
      <w:r w:rsidRPr="00360BC5">
        <w:rPr>
          <w:spacing w:val="-6"/>
        </w:rPr>
        <w:t>.</w:t>
      </w:r>
    </w:p>
    <w:p w:rsidR="00360BC5" w:rsidRPr="00360BC5" w:rsidRDefault="00360BC5" w:rsidP="00360BC5">
      <w:pPr>
        <w:tabs>
          <w:tab w:val="center" w:pos="0"/>
        </w:tabs>
        <w:suppressAutoHyphens/>
        <w:ind w:firstLine="709"/>
        <w:rPr>
          <w:b/>
        </w:rPr>
      </w:pPr>
    </w:p>
    <w:p w:rsidR="00360BC5" w:rsidRPr="00360BC5" w:rsidRDefault="00360BC5" w:rsidP="00360BC5">
      <w:pPr>
        <w:tabs>
          <w:tab w:val="center" w:pos="0"/>
        </w:tabs>
        <w:suppressAutoHyphens/>
        <w:ind w:firstLine="709"/>
        <w:rPr>
          <w:b/>
        </w:rPr>
      </w:pPr>
      <w:r w:rsidRPr="00360BC5">
        <w:rPr>
          <w:b/>
        </w:rPr>
        <w:t>7. Порядок рассмотрения и приёмки услуг</w:t>
      </w:r>
    </w:p>
    <w:p w:rsidR="00360BC5" w:rsidRPr="00360BC5" w:rsidRDefault="00360BC5" w:rsidP="00360BC5">
      <w:pPr>
        <w:suppressAutoHyphens/>
        <w:ind w:firstLine="709"/>
        <w:rPr>
          <w:bCs/>
        </w:rPr>
      </w:pPr>
      <w:r w:rsidRPr="00360BC5">
        <w:rPr>
          <w:bCs/>
        </w:rPr>
        <w:t>Услуги по Договору считаются выполненными в полном объеме, а результат работ - принятым, после подписания Сторонами «Акта приема-передачи помещений».</w:t>
      </w:r>
    </w:p>
    <w:p w:rsidR="00360BC5" w:rsidRPr="00360BC5" w:rsidRDefault="00360BC5" w:rsidP="00360BC5">
      <w:pPr>
        <w:suppressAutoHyphens/>
        <w:ind w:firstLine="709"/>
        <w:rPr>
          <w:b/>
        </w:rPr>
      </w:pPr>
    </w:p>
    <w:p w:rsidR="00360BC5" w:rsidRPr="00360BC5" w:rsidRDefault="00360BC5" w:rsidP="00360BC5">
      <w:pPr>
        <w:suppressAutoHyphens/>
        <w:ind w:firstLine="709"/>
        <w:rPr>
          <w:b/>
        </w:rPr>
      </w:pPr>
      <w:r w:rsidRPr="00360BC5">
        <w:rPr>
          <w:b/>
        </w:rPr>
        <w:t>8. Требования к конфиденциальности</w:t>
      </w:r>
    </w:p>
    <w:p w:rsidR="00360BC5" w:rsidRPr="00360BC5" w:rsidRDefault="00360BC5" w:rsidP="00360BC5">
      <w:pPr>
        <w:tabs>
          <w:tab w:val="center" w:pos="0"/>
        </w:tabs>
        <w:suppressAutoHyphens/>
        <w:ind w:firstLine="709"/>
        <w:rPr>
          <w:bCs/>
        </w:rPr>
      </w:pPr>
      <w:r w:rsidRPr="00360BC5">
        <w:rPr>
          <w:bCs/>
        </w:rPr>
        <w:t>Защита сведений, составляющих государственную тайну, коммерческую тайну, конфиденциальную и служебную информацию осуществляется в соответствии с законодательными и нормативными правовыми актами Российской Федерации, а также нормативными актами Государственной корпорации по атомной энергии «</w:t>
      </w:r>
      <w:proofErr w:type="spellStart"/>
      <w:r w:rsidRPr="00360BC5">
        <w:rPr>
          <w:bCs/>
        </w:rPr>
        <w:t>Росатом</w:t>
      </w:r>
      <w:proofErr w:type="spellEnd"/>
      <w:r w:rsidRPr="00360BC5">
        <w:rPr>
          <w:bCs/>
        </w:rPr>
        <w:t>».</w:t>
      </w:r>
    </w:p>
    <w:p w:rsidR="0038003B" w:rsidRPr="00360BC5" w:rsidRDefault="00360BC5" w:rsidP="00360BC5">
      <w:pPr>
        <w:jc w:val="both"/>
      </w:pPr>
      <w:r w:rsidRPr="00360BC5">
        <w:rPr>
          <w:bCs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30315B" w:rsidRPr="002A5C8C" w:rsidRDefault="0030315B" w:rsidP="003B3967"/>
    <w:sectPr w:rsidR="0030315B" w:rsidRPr="002A5C8C" w:rsidSect="00BE10E6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30315B" w:rsidRDefault="00BE10E6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D490F" w:rsidRPr="0030315B">
          <w:rPr>
            <w:rFonts w:ascii="Times New Roman" w:hAnsi="Times New Roman"/>
          </w:rPr>
          <w:t xml:space="preserve">Страница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PAGE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ED490F" w:rsidRPr="0030315B">
          <w:rPr>
            <w:rFonts w:ascii="Times New Roman" w:hAnsi="Times New Roman"/>
          </w:rPr>
          <w:fldChar w:fldCharType="end"/>
        </w:r>
        <w:r w:rsidR="00ED490F" w:rsidRPr="0030315B">
          <w:rPr>
            <w:rFonts w:ascii="Times New Roman" w:hAnsi="Times New Roman"/>
          </w:rPr>
          <w:t xml:space="preserve"> из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NUMPAGES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ED490F" w:rsidRPr="0030315B">
          <w:rPr>
            <w:rFonts w:ascii="Times New Roman" w:hAnsi="Times New Roman"/>
          </w:rPr>
          <w:fldChar w:fldCharType="end"/>
        </w:r>
      </w:sdtContent>
    </w:sdt>
    <w:r w:rsidR="00ED490F"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 w:rsidR="00170803" w:rsidRPr="00170803">
      <w:t xml:space="preserve"> </w:t>
    </w:r>
    <w:r w:rsidR="00360BC5" w:rsidRPr="00360BC5">
      <w:rPr>
        <w:rFonts w:ascii="Times New Roman" w:hAnsi="Times New Roman" w:cs="Times New Roman"/>
      </w:rPr>
      <w:t>аренду складских помещений для хранения оборудования и спецтехники на территории ОАО «ПЗЦМ» (пос. Львовский Подольского района Московской области)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6BF9BC" wp14:editId="0C586689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E3DA1"/>
    <w:multiLevelType w:val="hybridMultilevel"/>
    <w:tmpl w:val="278C79A0"/>
    <w:lvl w:ilvl="0" w:tplc="F58CB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A9D112E"/>
    <w:multiLevelType w:val="hybridMultilevel"/>
    <w:tmpl w:val="94B8D1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BBF4C60"/>
    <w:multiLevelType w:val="hybridMultilevel"/>
    <w:tmpl w:val="8CE47AE4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>
    <w:nsid w:val="43393192"/>
    <w:multiLevelType w:val="hybridMultilevel"/>
    <w:tmpl w:val="FC1EC90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33281A"/>
    <w:multiLevelType w:val="hybridMultilevel"/>
    <w:tmpl w:val="6230508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22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1"/>
  </w:num>
  <w:num w:numId="12">
    <w:abstractNumId w:val="8"/>
  </w:num>
  <w:num w:numId="13">
    <w:abstractNumId w:val="19"/>
  </w:num>
  <w:num w:numId="14">
    <w:abstractNumId w:val="11"/>
  </w:num>
  <w:num w:numId="15">
    <w:abstractNumId w:val="6"/>
  </w:num>
  <w:num w:numId="16">
    <w:abstractNumId w:val="10"/>
  </w:num>
  <w:num w:numId="17">
    <w:abstractNumId w:val="5"/>
  </w:num>
  <w:num w:numId="18">
    <w:abstractNumId w:val="23"/>
  </w:num>
  <w:num w:numId="19">
    <w:abstractNumId w:val="9"/>
  </w:num>
  <w:num w:numId="20">
    <w:abstractNumId w:val="24"/>
  </w:num>
  <w:num w:numId="21">
    <w:abstractNumId w:val="7"/>
  </w:num>
  <w:num w:numId="22">
    <w:abstractNumId w:val="15"/>
  </w:num>
  <w:num w:numId="23">
    <w:abstractNumId w:val="12"/>
  </w:num>
  <w:num w:numId="24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BC5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59"/>
    <w:rsid w:val="00510E75"/>
    <w:rsid w:val="00513217"/>
    <w:rsid w:val="00514E00"/>
    <w:rsid w:val="00515B73"/>
    <w:rsid w:val="0051689C"/>
    <w:rsid w:val="00517F4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55090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0E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517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B255E85-F72A-4D51-8D51-46F064B8F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328</TotalTime>
  <Pages>3</Pages>
  <Words>548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4596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79</cp:revision>
  <cp:lastPrinted>2014-09-18T12:58:00Z</cp:lastPrinted>
  <dcterms:created xsi:type="dcterms:W3CDTF">2013-12-04T11:06:00Z</dcterms:created>
  <dcterms:modified xsi:type="dcterms:W3CDTF">2014-09-18T13:00:00Z</dcterms:modified>
</cp:coreProperties>
</file>