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BF0" w:rsidRPr="000809D2" w:rsidRDefault="00653BF0" w:rsidP="00653BF0">
      <w:pPr>
        <w:pStyle w:val="1"/>
        <w:contextualSpacing/>
        <w:jc w:val="center"/>
        <w:rPr>
          <w:sz w:val="26"/>
          <w:szCs w:val="26"/>
        </w:rPr>
      </w:pPr>
      <w:r w:rsidRPr="000809D2">
        <w:rPr>
          <w:sz w:val="26"/>
          <w:szCs w:val="26"/>
        </w:rPr>
        <w:t>Протокол №1270 н-12</w:t>
      </w:r>
      <w:r w:rsidR="0053487E" w:rsidRPr="000809D2">
        <w:rPr>
          <w:sz w:val="26"/>
          <w:szCs w:val="26"/>
        </w:rPr>
        <w:t>-2</w:t>
      </w:r>
      <w:r w:rsidRPr="000809D2">
        <w:rPr>
          <w:sz w:val="26"/>
          <w:szCs w:val="26"/>
        </w:rPr>
        <w:t xml:space="preserve"> рассмотрения заявок на участие в конкурсе в электронной форме по лоту</w:t>
      </w:r>
    </w:p>
    <w:p w:rsidR="00653BF0" w:rsidRPr="000809D2" w:rsidRDefault="00653BF0" w:rsidP="00653BF0">
      <w:pPr>
        <w:pStyle w:val="1"/>
        <w:contextualSpacing/>
        <w:jc w:val="center"/>
        <w:rPr>
          <w:sz w:val="26"/>
          <w:szCs w:val="26"/>
        </w:rPr>
      </w:pPr>
      <w:r w:rsidRPr="000809D2">
        <w:rPr>
          <w:sz w:val="26"/>
          <w:szCs w:val="26"/>
        </w:rPr>
        <w:t xml:space="preserve">№1270 н-12 «На право заключения договора купли-продажи автокрана для целей лизинга для нужд ОАО «НИАЭП»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4"/>
        <w:gridCol w:w="6721"/>
      </w:tblGrid>
      <w:tr w:rsidR="00653BF0" w:rsidRPr="000809D2" w:rsidTr="00EC450C">
        <w:trPr>
          <w:tblCellSpacing w:w="15" w:type="dxa"/>
        </w:trPr>
        <w:tc>
          <w:tcPr>
            <w:tcW w:w="0" w:type="auto"/>
            <w:vAlign w:val="center"/>
          </w:tcPr>
          <w:p w:rsidR="00653BF0" w:rsidRPr="000809D2" w:rsidRDefault="00653BF0" w:rsidP="00EC450C">
            <w:pPr>
              <w:rPr>
                <w:sz w:val="26"/>
                <w:szCs w:val="26"/>
              </w:rPr>
            </w:pPr>
            <w:r w:rsidRPr="000809D2">
              <w:rPr>
                <w:sz w:val="26"/>
                <w:szCs w:val="26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653BF0" w:rsidRPr="000809D2" w:rsidRDefault="00653BF0" w:rsidP="00EC450C">
            <w:pPr>
              <w:jc w:val="right"/>
              <w:rPr>
                <w:sz w:val="26"/>
                <w:szCs w:val="26"/>
              </w:rPr>
            </w:pPr>
            <w:r w:rsidRPr="000809D2">
              <w:rPr>
                <w:sz w:val="26"/>
                <w:szCs w:val="26"/>
              </w:rPr>
              <w:t>Дата: 07.11.2012 г.</w:t>
            </w:r>
          </w:p>
        </w:tc>
      </w:tr>
    </w:tbl>
    <w:p w:rsidR="00653BF0" w:rsidRPr="000809D2" w:rsidRDefault="00653BF0" w:rsidP="00653BF0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0809D2">
        <w:rPr>
          <w:sz w:val="26"/>
          <w:szCs w:val="26"/>
        </w:rPr>
        <w:t>Оператор торгов: ООО "АКД"</w:t>
      </w:r>
      <w:r w:rsidRPr="000809D2">
        <w:rPr>
          <w:sz w:val="26"/>
          <w:szCs w:val="26"/>
        </w:rPr>
        <w:br/>
        <w:t>Место проведения конкурса: http://www.A-K-D.ru</w:t>
      </w:r>
      <w:r w:rsidRPr="000809D2">
        <w:rPr>
          <w:sz w:val="26"/>
          <w:szCs w:val="26"/>
        </w:rPr>
        <w:br/>
        <w:t>Уникальный номер конкурса на указанном сайте: C000691.</w:t>
      </w:r>
      <w:r w:rsidRPr="000809D2">
        <w:rPr>
          <w:sz w:val="26"/>
          <w:szCs w:val="26"/>
        </w:rPr>
        <w:br/>
        <w:t>Номер протокола: №1270 н-12</w:t>
      </w:r>
      <w:r w:rsidR="0053487E" w:rsidRPr="000809D2">
        <w:rPr>
          <w:sz w:val="26"/>
          <w:szCs w:val="26"/>
        </w:rPr>
        <w:t>-2</w:t>
      </w:r>
      <w:r w:rsidRPr="000809D2">
        <w:rPr>
          <w:sz w:val="26"/>
          <w:szCs w:val="26"/>
        </w:rPr>
        <w:t xml:space="preserve"> (C000691).</w:t>
      </w:r>
      <w:r w:rsidRPr="000809D2">
        <w:rPr>
          <w:sz w:val="26"/>
          <w:szCs w:val="26"/>
        </w:rPr>
        <w:br/>
        <w:t xml:space="preserve">Дата протокола: 07.11.2012 г. </w:t>
      </w:r>
    </w:p>
    <w:p w:rsidR="00653BF0" w:rsidRPr="000809D2" w:rsidRDefault="00653BF0" w:rsidP="00653BF0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0809D2">
        <w:rPr>
          <w:sz w:val="26"/>
          <w:szCs w:val="26"/>
        </w:rPr>
        <w:t xml:space="preserve">Заказчик: ОАО «НИАЭП» (603006 г. Н. Новгород пл. Свободы д. 3). </w:t>
      </w:r>
    </w:p>
    <w:p w:rsidR="00653BF0" w:rsidRPr="000809D2" w:rsidRDefault="00653BF0" w:rsidP="00653BF0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0809D2">
        <w:rPr>
          <w:sz w:val="26"/>
          <w:szCs w:val="26"/>
        </w:rPr>
        <w:t>Наименование конкурса: 1270 н-12</w:t>
      </w:r>
      <w:proofErr w:type="gramStart"/>
      <w:r w:rsidRPr="000809D2">
        <w:rPr>
          <w:sz w:val="26"/>
          <w:szCs w:val="26"/>
        </w:rPr>
        <w:t xml:space="preserve"> Н</w:t>
      </w:r>
      <w:proofErr w:type="gramEnd"/>
      <w:r w:rsidRPr="000809D2">
        <w:rPr>
          <w:sz w:val="26"/>
          <w:szCs w:val="26"/>
        </w:rPr>
        <w:t xml:space="preserve">а право заключения договора купли-продажи автокрана для целей лизинга для нужд ОАО «НИАЭП». </w:t>
      </w:r>
    </w:p>
    <w:p w:rsidR="00653BF0" w:rsidRPr="000809D2" w:rsidRDefault="00653BF0" w:rsidP="00653BF0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0809D2">
        <w:rPr>
          <w:sz w:val="26"/>
          <w:szCs w:val="26"/>
        </w:rPr>
        <w:t xml:space="preserve">Извещение о проведении конкурса было размещено на сайте http://www.a-k-d.ru в сети Интернет 21.09.2012 </w:t>
      </w:r>
    </w:p>
    <w:p w:rsidR="00653BF0" w:rsidRPr="000809D2" w:rsidRDefault="00653BF0" w:rsidP="00653BF0">
      <w:pPr>
        <w:numPr>
          <w:ilvl w:val="0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0809D2">
        <w:rPr>
          <w:sz w:val="26"/>
          <w:szCs w:val="26"/>
        </w:rPr>
        <w:t>Рассмотрение и оценку заявок на участие в конкурсе осуществляет: «Единая комиссия ОАО "НИАЭП" по размещению заказа на поставку товаров, выполнение работ или оказание услуг, необходимых для сооружения энергоблоков № 1,2 Балтийской АЭС» (далее – Единая комиссия).</w:t>
      </w:r>
      <w:r w:rsidRPr="000809D2">
        <w:rPr>
          <w:sz w:val="26"/>
          <w:szCs w:val="26"/>
        </w:rPr>
        <w:br/>
        <w:t xml:space="preserve">На заседании Единой комиссии </w:t>
      </w:r>
      <w:r w:rsidRPr="000809D2">
        <w:rPr>
          <w:rStyle w:val="a3"/>
          <w:sz w:val="26"/>
          <w:szCs w:val="26"/>
        </w:rPr>
        <w:t>присутствовали</w:t>
      </w:r>
      <w:r w:rsidRPr="000809D2">
        <w:rPr>
          <w:sz w:val="26"/>
          <w:szCs w:val="26"/>
        </w:rPr>
        <w:t>:</w:t>
      </w:r>
    </w:p>
    <w:p w:rsidR="00370089" w:rsidRPr="000809D2" w:rsidRDefault="00370089" w:rsidP="00370089">
      <w:pPr>
        <w:numPr>
          <w:ilvl w:val="1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0809D2">
        <w:rPr>
          <w:sz w:val="26"/>
          <w:szCs w:val="26"/>
        </w:rPr>
        <w:t>Иванов Юрий Алексеевич</w:t>
      </w:r>
    </w:p>
    <w:p w:rsidR="00370089" w:rsidRPr="000809D2" w:rsidRDefault="00370089" w:rsidP="00370089">
      <w:pPr>
        <w:numPr>
          <w:ilvl w:val="1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0809D2">
        <w:rPr>
          <w:sz w:val="26"/>
          <w:szCs w:val="26"/>
        </w:rPr>
        <w:t>Белоусова Ольга Александровна</w:t>
      </w:r>
    </w:p>
    <w:p w:rsidR="00370089" w:rsidRPr="000809D2" w:rsidRDefault="00370089" w:rsidP="00370089">
      <w:pPr>
        <w:numPr>
          <w:ilvl w:val="1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0809D2">
        <w:rPr>
          <w:sz w:val="26"/>
          <w:szCs w:val="26"/>
        </w:rPr>
        <w:t>Казакова Елена Алексеевна</w:t>
      </w:r>
    </w:p>
    <w:p w:rsidR="00370089" w:rsidRPr="000809D2" w:rsidRDefault="00370089" w:rsidP="00370089">
      <w:pPr>
        <w:numPr>
          <w:ilvl w:val="1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0809D2">
        <w:rPr>
          <w:sz w:val="26"/>
          <w:szCs w:val="26"/>
        </w:rPr>
        <w:t>Старцев Олег Николаевич</w:t>
      </w:r>
    </w:p>
    <w:p w:rsidR="00370089" w:rsidRPr="000809D2" w:rsidRDefault="00370089" w:rsidP="00370089">
      <w:pPr>
        <w:numPr>
          <w:ilvl w:val="1"/>
          <w:numId w:val="1"/>
        </w:numPr>
        <w:spacing w:before="100" w:beforeAutospacing="1" w:after="100" w:afterAutospacing="1"/>
        <w:rPr>
          <w:sz w:val="26"/>
          <w:szCs w:val="26"/>
        </w:rPr>
      </w:pPr>
      <w:proofErr w:type="spellStart"/>
      <w:r w:rsidRPr="000809D2">
        <w:rPr>
          <w:sz w:val="26"/>
          <w:szCs w:val="26"/>
        </w:rPr>
        <w:t>Кряжев</w:t>
      </w:r>
      <w:proofErr w:type="spellEnd"/>
      <w:r w:rsidRPr="000809D2">
        <w:rPr>
          <w:sz w:val="26"/>
          <w:szCs w:val="26"/>
        </w:rPr>
        <w:t xml:space="preserve"> Михаил Васильевич</w:t>
      </w:r>
    </w:p>
    <w:p w:rsidR="00370089" w:rsidRPr="000809D2" w:rsidRDefault="00370089" w:rsidP="00370089">
      <w:pPr>
        <w:numPr>
          <w:ilvl w:val="1"/>
          <w:numId w:val="1"/>
        </w:numPr>
        <w:spacing w:before="100" w:beforeAutospacing="1" w:after="100" w:afterAutospacing="1"/>
        <w:rPr>
          <w:sz w:val="26"/>
          <w:szCs w:val="26"/>
        </w:rPr>
      </w:pPr>
      <w:proofErr w:type="spellStart"/>
      <w:r w:rsidRPr="000809D2">
        <w:rPr>
          <w:sz w:val="26"/>
          <w:szCs w:val="26"/>
        </w:rPr>
        <w:t>Кувардин</w:t>
      </w:r>
      <w:proofErr w:type="spellEnd"/>
      <w:r w:rsidRPr="000809D2">
        <w:rPr>
          <w:sz w:val="26"/>
          <w:szCs w:val="26"/>
        </w:rPr>
        <w:t xml:space="preserve"> Сергей Алексеевич</w:t>
      </w:r>
    </w:p>
    <w:p w:rsidR="00370089" w:rsidRPr="000809D2" w:rsidRDefault="00370089" w:rsidP="00370089">
      <w:pPr>
        <w:numPr>
          <w:ilvl w:val="1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0809D2">
        <w:rPr>
          <w:sz w:val="26"/>
          <w:szCs w:val="26"/>
        </w:rPr>
        <w:t>Лимаренко Дмитрий Валерьевич</w:t>
      </w:r>
    </w:p>
    <w:p w:rsidR="00370089" w:rsidRPr="000809D2" w:rsidRDefault="00370089" w:rsidP="00370089">
      <w:pPr>
        <w:numPr>
          <w:ilvl w:val="1"/>
          <w:numId w:val="1"/>
        </w:numPr>
        <w:spacing w:before="100" w:beforeAutospacing="1" w:after="100" w:afterAutospacing="1"/>
        <w:contextualSpacing/>
        <w:rPr>
          <w:sz w:val="26"/>
          <w:szCs w:val="26"/>
        </w:rPr>
      </w:pPr>
      <w:r w:rsidRPr="000809D2">
        <w:rPr>
          <w:sz w:val="26"/>
          <w:szCs w:val="26"/>
        </w:rPr>
        <w:t>Кулаковский Сергей Васильевич</w:t>
      </w:r>
    </w:p>
    <w:p w:rsidR="00370089" w:rsidRPr="000809D2" w:rsidRDefault="00370089" w:rsidP="00370089">
      <w:pPr>
        <w:numPr>
          <w:ilvl w:val="1"/>
          <w:numId w:val="1"/>
        </w:numPr>
        <w:spacing w:before="100" w:beforeAutospacing="1" w:after="100" w:afterAutospacing="1"/>
        <w:contextualSpacing/>
        <w:rPr>
          <w:sz w:val="26"/>
          <w:szCs w:val="26"/>
        </w:rPr>
      </w:pPr>
      <w:r w:rsidRPr="000809D2">
        <w:rPr>
          <w:sz w:val="26"/>
          <w:szCs w:val="26"/>
        </w:rPr>
        <w:t>Карасев Александр Тимофеевич</w:t>
      </w:r>
    </w:p>
    <w:p w:rsidR="00370089" w:rsidRPr="000809D2" w:rsidRDefault="00370089" w:rsidP="00370089">
      <w:pPr>
        <w:numPr>
          <w:ilvl w:val="1"/>
          <w:numId w:val="1"/>
        </w:numPr>
        <w:spacing w:before="100" w:beforeAutospacing="1" w:after="100" w:afterAutospacing="1"/>
        <w:contextualSpacing/>
        <w:rPr>
          <w:sz w:val="26"/>
          <w:szCs w:val="26"/>
        </w:rPr>
      </w:pPr>
      <w:proofErr w:type="spellStart"/>
      <w:r w:rsidRPr="000809D2">
        <w:rPr>
          <w:sz w:val="26"/>
          <w:szCs w:val="26"/>
        </w:rPr>
        <w:t>Тюкаев</w:t>
      </w:r>
      <w:proofErr w:type="spellEnd"/>
      <w:r w:rsidRPr="000809D2">
        <w:rPr>
          <w:sz w:val="26"/>
          <w:szCs w:val="26"/>
        </w:rPr>
        <w:t xml:space="preserve"> Дмитрий Алексеевич</w:t>
      </w:r>
    </w:p>
    <w:p w:rsidR="000726E3" w:rsidRPr="000809D2" w:rsidRDefault="000726E3" w:rsidP="00370089">
      <w:pPr>
        <w:numPr>
          <w:ilvl w:val="1"/>
          <w:numId w:val="1"/>
        </w:numPr>
        <w:spacing w:before="100" w:beforeAutospacing="1" w:after="100" w:afterAutospacing="1"/>
        <w:contextualSpacing/>
        <w:rPr>
          <w:sz w:val="26"/>
          <w:szCs w:val="26"/>
        </w:rPr>
      </w:pPr>
      <w:r w:rsidRPr="000809D2">
        <w:rPr>
          <w:sz w:val="26"/>
          <w:szCs w:val="26"/>
        </w:rPr>
        <w:t>Иванов Дмитрий Павлович</w:t>
      </w:r>
    </w:p>
    <w:p w:rsidR="00370089" w:rsidRPr="000809D2" w:rsidRDefault="00370089" w:rsidP="00370089">
      <w:pPr>
        <w:spacing w:before="100" w:beforeAutospacing="1" w:after="100" w:afterAutospacing="1"/>
        <w:ind w:left="720"/>
        <w:rPr>
          <w:sz w:val="26"/>
          <w:szCs w:val="26"/>
        </w:rPr>
      </w:pPr>
    </w:p>
    <w:p w:rsidR="00653BF0" w:rsidRPr="000809D2" w:rsidRDefault="00653BF0" w:rsidP="00653BF0">
      <w:pPr>
        <w:spacing w:beforeAutospacing="1" w:after="240"/>
        <w:ind w:left="720"/>
        <w:rPr>
          <w:sz w:val="26"/>
          <w:szCs w:val="26"/>
        </w:rPr>
      </w:pPr>
      <w:r w:rsidRPr="000809D2">
        <w:rPr>
          <w:sz w:val="26"/>
          <w:szCs w:val="26"/>
        </w:rPr>
        <w:t>Из 1</w:t>
      </w:r>
      <w:r w:rsidR="00707676" w:rsidRPr="000809D2">
        <w:rPr>
          <w:sz w:val="26"/>
          <w:szCs w:val="26"/>
        </w:rPr>
        <w:t>9</w:t>
      </w:r>
      <w:r w:rsidRPr="000809D2">
        <w:rPr>
          <w:sz w:val="26"/>
          <w:szCs w:val="26"/>
        </w:rPr>
        <w:t xml:space="preserve"> членов Единой комиссии на заседании присутствовали 10. Кворум имеется.</w:t>
      </w:r>
    </w:p>
    <w:p w:rsidR="00653BF0" w:rsidRPr="000809D2" w:rsidRDefault="00653BF0" w:rsidP="00653BF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0809D2">
        <w:rPr>
          <w:sz w:val="26"/>
          <w:szCs w:val="26"/>
        </w:rPr>
        <w:t xml:space="preserve">До окончания указанного в извещении срока подачи заявок на участие в конкурсе 23.10.2012 г., 09:00 поступило 4 заявки на участие в конкурсе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5"/>
        <w:gridCol w:w="2410"/>
        <w:gridCol w:w="2551"/>
        <w:gridCol w:w="1701"/>
        <w:gridCol w:w="2894"/>
      </w:tblGrid>
      <w:tr w:rsidR="00653BF0" w:rsidTr="00EC450C">
        <w:trPr>
          <w:tblCellSpacing w:w="15" w:type="dxa"/>
        </w:trPr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3BF0" w:rsidRPr="00BB120A" w:rsidRDefault="00653BF0" w:rsidP="00EC450C">
            <w:pPr>
              <w:jc w:val="center"/>
              <w:rPr>
                <w:b/>
                <w:bCs/>
              </w:rPr>
            </w:pPr>
            <w:r w:rsidRPr="00BB120A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BB120A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BB120A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BB120A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3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3BF0" w:rsidRPr="00653BF0" w:rsidRDefault="00653BF0" w:rsidP="00EC450C">
            <w:pPr>
              <w:jc w:val="center"/>
              <w:rPr>
                <w:b/>
                <w:bCs/>
              </w:rPr>
            </w:pPr>
            <w:r w:rsidRPr="00653BF0"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52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3BF0" w:rsidRPr="00653BF0" w:rsidRDefault="00653BF0" w:rsidP="00EC450C">
            <w:pPr>
              <w:jc w:val="center"/>
              <w:rPr>
                <w:b/>
                <w:bCs/>
              </w:rPr>
            </w:pPr>
            <w:r w:rsidRPr="00653BF0"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67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3BF0" w:rsidRPr="00653BF0" w:rsidRDefault="00653BF0" w:rsidP="00EC450C">
            <w:pPr>
              <w:jc w:val="center"/>
              <w:rPr>
                <w:b/>
                <w:bCs/>
              </w:rPr>
            </w:pPr>
            <w:r w:rsidRPr="00653BF0">
              <w:rPr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284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3BF0" w:rsidRPr="00653BF0" w:rsidRDefault="00653BF0" w:rsidP="00EC450C">
            <w:pPr>
              <w:jc w:val="center"/>
              <w:rPr>
                <w:b/>
                <w:bCs/>
              </w:rPr>
            </w:pPr>
            <w:r w:rsidRPr="00653BF0">
              <w:rPr>
                <w:b/>
                <w:bCs/>
              </w:rPr>
              <w:t>Предлагаемая цена</w:t>
            </w:r>
          </w:p>
        </w:tc>
      </w:tr>
      <w:tr w:rsidR="00653BF0" w:rsidTr="00EC450C">
        <w:trPr>
          <w:tblCellSpacing w:w="15" w:type="dxa"/>
        </w:trPr>
        <w:tc>
          <w:tcPr>
            <w:tcW w:w="3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3BF0" w:rsidRPr="00BB120A" w:rsidRDefault="00653BF0" w:rsidP="00EC450C">
            <w:r w:rsidRPr="00BB120A">
              <w:rPr>
                <w:sz w:val="22"/>
                <w:szCs w:val="22"/>
              </w:rPr>
              <w:t>3</w:t>
            </w:r>
          </w:p>
        </w:tc>
        <w:tc>
          <w:tcPr>
            <w:tcW w:w="238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53BF0" w:rsidRPr="00653BF0" w:rsidRDefault="00653BF0" w:rsidP="00EC450C">
            <w:r w:rsidRPr="00653BF0">
              <w:t>ООО НТО “</w:t>
            </w:r>
            <w:proofErr w:type="spellStart"/>
            <w:r w:rsidRPr="00653BF0">
              <w:t>Терси-М</w:t>
            </w:r>
            <w:proofErr w:type="spellEnd"/>
            <w:r w:rsidRPr="00653BF0">
              <w:t>“</w:t>
            </w:r>
            <w:r w:rsidRPr="00653BF0">
              <w:br/>
            </w:r>
            <w:r w:rsidRPr="00653BF0">
              <w:lastRenderedPageBreak/>
              <w:t>ИНН 5254027125</w:t>
            </w:r>
          </w:p>
        </w:tc>
        <w:tc>
          <w:tcPr>
            <w:tcW w:w="252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53BF0" w:rsidRPr="00653BF0" w:rsidRDefault="00653BF0" w:rsidP="00EC450C">
            <w:r w:rsidRPr="00653BF0">
              <w:lastRenderedPageBreak/>
              <w:t xml:space="preserve">603146 , </w:t>
            </w:r>
            <w:proofErr w:type="gramStart"/>
            <w:r w:rsidRPr="00653BF0">
              <w:lastRenderedPageBreak/>
              <w:t>Нижегородская</w:t>
            </w:r>
            <w:proofErr w:type="gramEnd"/>
            <w:r w:rsidRPr="00653BF0">
              <w:t>, г. Нижний Новгород, ул. Норвежская, 6А</w:t>
            </w:r>
          </w:p>
        </w:tc>
        <w:tc>
          <w:tcPr>
            <w:tcW w:w="167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53BF0" w:rsidRPr="00653BF0" w:rsidRDefault="00653BF0" w:rsidP="00EC450C">
            <w:r w:rsidRPr="00653BF0">
              <w:lastRenderedPageBreak/>
              <w:t xml:space="preserve">22 октября </w:t>
            </w:r>
            <w:r w:rsidRPr="00653BF0">
              <w:lastRenderedPageBreak/>
              <w:t>2012 г. 22:54:24</w:t>
            </w:r>
          </w:p>
        </w:tc>
        <w:tc>
          <w:tcPr>
            <w:tcW w:w="284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53BF0" w:rsidRPr="00653BF0" w:rsidRDefault="00653BF0" w:rsidP="00EC450C">
            <w:r w:rsidRPr="00653BF0">
              <w:lastRenderedPageBreak/>
              <w:t xml:space="preserve">14 500 000.00 </w:t>
            </w:r>
            <w:r w:rsidRPr="00653BF0">
              <w:lastRenderedPageBreak/>
              <w:t>(четырнадцать миллионов пятьсот тысяч) рублей 00 копеек с НДС</w:t>
            </w:r>
          </w:p>
        </w:tc>
      </w:tr>
      <w:tr w:rsidR="00653BF0" w:rsidTr="00EC450C">
        <w:trPr>
          <w:tblCellSpacing w:w="15" w:type="dxa"/>
        </w:trPr>
        <w:tc>
          <w:tcPr>
            <w:tcW w:w="3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3BF0" w:rsidRPr="00BB120A" w:rsidRDefault="00653BF0" w:rsidP="00EC450C">
            <w:r w:rsidRPr="00BB120A"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238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53BF0" w:rsidRPr="00653BF0" w:rsidRDefault="00653BF0" w:rsidP="00EC450C">
            <w:r w:rsidRPr="00653BF0">
              <w:t>ООО "</w:t>
            </w:r>
            <w:proofErr w:type="spellStart"/>
            <w:r w:rsidRPr="00653BF0">
              <w:t>Найс-сервис</w:t>
            </w:r>
            <w:proofErr w:type="spellEnd"/>
            <w:r w:rsidRPr="00653BF0">
              <w:t>"</w:t>
            </w:r>
            <w:r w:rsidRPr="00653BF0">
              <w:br/>
              <w:t>ИНН 6672297307</w:t>
            </w:r>
          </w:p>
        </w:tc>
        <w:tc>
          <w:tcPr>
            <w:tcW w:w="252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53BF0" w:rsidRPr="00653BF0" w:rsidRDefault="00653BF0" w:rsidP="00EC450C">
            <w:r w:rsidRPr="00653BF0">
              <w:t xml:space="preserve">620010, </w:t>
            </w:r>
            <w:proofErr w:type="gramStart"/>
            <w:r w:rsidRPr="00653BF0">
              <w:t>Свердловская</w:t>
            </w:r>
            <w:proofErr w:type="gramEnd"/>
            <w:r w:rsidRPr="00653BF0">
              <w:t>, Екатеринбург, Орденоносцев, 6/2</w:t>
            </w:r>
          </w:p>
        </w:tc>
        <w:tc>
          <w:tcPr>
            <w:tcW w:w="167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53BF0" w:rsidRPr="00653BF0" w:rsidRDefault="00653BF0" w:rsidP="00EC450C">
            <w:r w:rsidRPr="00653BF0">
              <w:t>23 октября 2012 г. 08:14:01</w:t>
            </w:r>
          </w:p>
        </w:tc>
        <w:tc>
          <w:tcPr>
            <w:tcW w:w="284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53BF0" w:rsidRPr="00653BF0" w:rsidRDefault="00653BF0" w:rsidP="00EC450C">
            <w:r w:rsidRPr="00653BF0">
              <w:t>14 499 000.00 (четырнадцать миллионов четыреста девяносто девять тысяч) рублей 00 копеек с НДС</w:t>
            </w:r>
          </w:p>
        </w:tc>
      </w:tr>
      <w:tr w:rsidR="00653BF0" w:rsidTr="00EC450C">
        <w:trPr>
          <w:tblCellSpacing w:w="15" w:type="dxa"/>
        </w:trPr>
        <w:tc>
          <w:tcPr>
            <w:tcW w:w="3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3BF0" w:rsidRPr="00BB120A" w:rsidRDefault="00653BF0" w:rsidP="00EC450C">
            <w:r w:rsidRPr="00BB120A">
              <w:rPr>
                <w:sz w:val="22"/>
                <w:szCs w:val="22"/>
              </w:rPr>
              <w:t>6</w:t>
            </w:r>
          </w:p>
        </w:tc>
        <w:tc>
          <w:tcPr>
            <w:tcW w:w="238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53BF0" w:rsidRPr="00653BF0" w:rsidRDefault="00653BF0" w:rsidP="00EC450C">
            <w:r w:rsidRPr="00653BF0">
              <w:t>ООО «</w:t>
            </w:r>
            <w:proofErr w:type="spellStart"/>
            <w:r w:rsidRPr="00653BF0">
              <w:t>ЭлектроЛаб</w:t>
            </w:r>
            <w:proofErr w:type="spellEnd"/>
            <w:r w:rsidRPr="00653BF0">
              <w:t>»</w:t>
            </w:r>
            <w:r w:rsidRPr="00653BF0">
              <w:br/>
              <w:t>ИНН 7714618941</w:t>
            </w:r>
          </w:p>
        </w:tc>
        <w:tc>
          <w:tcPr>
            <w:tcW w:w="252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53BF0" w:rsidRPr="00653BF0" w:rsidRDefault="00653BF0" w:rsidP="00EC450C">
            <w:r w:rsidRPr="00653BF0">
              <w:t>127287, г</w:t>
            </w:r>
            <w:proofErr w:type="gramStart"/>
            <w:r w:rsidRPr="00653BF0">
              <w:t>.М</w:t>
            </w:r>
            <w:proofErr w:type="gramEnd"/>
            <w:r w:rsidRPr="00653BF0">
              <w:t xml:space="preserve">осква, </w:t>
            </w:r>
            <w:proofErr w:type="spellStart"/>
            <w:r w:rsidRPr="00653BF0">
              <w:t>Башиловская</w:t>
            </w:r>
            <w:proofErr w:type="spellEnd"/>
            <w:r w:rsidRPr="00653BF0">
              <w:t xml:space="preserve"> ул., д.34 </w:t>
            </w:r>
          </w:p>
        </w:tc>
        <w:tc>
          <w:tcPr>
            <w:tcW w:w="167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53BF0" w:rsidRPr="00653BF0" w:rsidRDefault="00653BF0" w:rsidP="00EC450C">
            <w:r w:rsidRPr="00653BF0">
              <w:t>23 октября 2012 г. 08:32:07</w:t>
            </w:r>
          </w:p>
        </w:tc>
        <w:tc>
          <w:tcPr>
            <w:tcW w:w="284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53BF0" w:rsidRPr="00653BF0" w:rsidRDefault="00653BF0" w:rsidP="00EC450C">
            <w:r w:rsidRPr="00653BF0">
              <w:t>12 830 000.00 (двенадцать миллионов восемьсот тридцать тысяч) рублей 00 копеек с НДС</w:t>
            </w:r>
          </w:p>
        </w:tc>
      </w:tr>
      <w:tr w:rsidR="00653BF0" w:rsidTr="00EC450C">
        <w:trPr>
          <w:tblCellSpacing w:w="15" w:type="dxa"/>
        </w:trPr>
        <w:tc>
          <w:tcPr>
            <w:tcW w:w="3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3BF0" w:rsidRPr="00BB120A" w:rsidRDefault="00653BF0" w:rsidP="00EC450C">
            <w:r w:rsidRPr="00BB120A">
              <w:rPr>
                <w:sz w:val="22"/>
                <w:szCs w:val="22"/>
              </w:rPr>
              <w:t>7</w:t>
            </w:r>
          </w:p>
        </w:tc>
        <w:tc>
          <w:tcPr>
            <w:tcW w:w="238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53BF0" w:rsidRPr="00653BF0" w:rsidRDefault="00653BF0" w:rsidP="00EC450C">
            <w:r w:rsidRPr="00653BF0">
              <w:t>ООО "ПРОМЭКС"</w:t>
            </w:r>
            <w:r w:rsidRPr="00653BF0">
              <w:br/>
              <w:t>ИНН 7707764317</w:t>
            </w:r>
          </w:p>
        </w:tc>
        <w:tc>
          <w:tcPr>
            <w:tcW w:w="252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53BF0" w:rsidRPr="00653BF0" w:rsidRDefault="00653BF0" w:rsidP="00EC450C">
            <w:r w:rsidRPr="00653BF0">
              <w:t xml:space="preserve">127055, Россия, Москва, Москва, </w:t>
            </w:r>
            <w:proofErr w:type="spellStart"/>
            <w:r w:rsidRPr="00653BF0">
              <w:t>Палиха</w:t>
            </w:r>
            <w:proofErr w:type="spellEnd"/>
            <w:r w:rsidRPr="00653BF0">
              <w:t xml:space="preserve"> , 2А</w:t>
            </w:r>
            <w:proofErr w:type="gramStart"/>
            <w:r w:rsidRPr="00653BF0">
              <w:t>,с</w:t>
            </w:r>
            <w:proofErr w:type="gramEnd"/>
            <w:r w:rsidRPr="00653BF0">
              <w:t>тр.2, офис 9</w:t>
            </w:r>
          </w:p>
        </w:tc>
        <w:tc>
          <w:tcPr>
            <w:tcW w:w="167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53BF0" w:rsidRPr="00653BF0" w:rsidRDefault="00653BF0" w:rsidP="00EC450C">
            <w:r w:rsidRPr="00653BF0">
              <w:t>23 октября 2012 г. 08:47:19</w:t>
            </w:r>
          </w:p>
        </w:tc>
        <w:tc>
          <w:tcPr>
            <w:tcW w:w="284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53BF0" w:rsidRPr="00653BF0" w:rsidRDefault="00653BF0" w:rsidP="00EC450C">
            <w:r w:rsidRPr="00653BF0">
              <w:t>14 570 000.00 (четырнадцать миллионов пятьсот семьдесят тысяч) рублей 00 копеек с НДС</w:t>
            </w:r>
          </w:p>
        </w:tc>
      </w:tr>
    </w:tbl>
    <w:p w:rsidR="00653BF0" w:rsidRPr="000809D2" w:rsidRDefault="00653BF0" w:rsidP="00653BF0">
      <w:pPr>
        <w:numPr>
          <w:ilvl w:val="0"/>
          <w:numId w:val="1"/>
        </w:numPr>
        <w:spacing w:before="100" w:beforeAutospacing="1" w:after="100" w:afterAutospacing="1"/>
        <w:ind w:hanging="357"/>
        <w:contextualSpacing/>
        <w:jc w:val="both"/>
        <w:rPr>
          <w:sz w:val="26"/>
          <w:szCs w:val="26"/>
        </w:rPr>
      </w:pPr>
      <w:r w:rsidRPr="000809D2">
        <w:rPr>
          <w:sz w:val="26"/>
          <w:szCs w:val="26"/>
        </w:rPr>
        <w:t xml:space="preserve">В соответствии с п. 5 ст. 21 Единого отраслевого стандарта закупок </w:t>
      </w:r>
      <w:proofErr w:type="spellStart"/>
      <w:r w:rsidRPr="000809D2">
        <w:rPr>
          <w:sz w:val="26"/>
          <w:szCs w:val="26"/>
        </w:rPr>
        <w:t>Госкорпорации</w:t>
      </w:r>
      <w:proofErr w:type="spellEnd"/>
      <w:r w:rsidRPr="000809D2">
        <w:rPr>
          <w:sz w:val="26"/>
          <w:szCs w:val="26"/>
        </w:rPr>
        <w:t xml:space="preserve"> «</w:t>
      </w:r>
      <w:proofErr w:type="spellStart"/>
      <w:r w:rsidRPr="000809D2">
        <w:rPr>
          <w:sz w:val="26"/>
          <w:szCs w:val="26"/>
        </w:rPr>
        <w:t>Росатом</w:t>
      </w:r>
      <w:proofErr w:type="spellEnd"/>
      <w:r w:rsidRPr="000809D2">
        <w:rPr>
          <w:sz w:val="26"/>
          <w:szCs w:val="26"/>
        </w:rPr>
        <w:t xml:space="preserve">» Единая комиссия рассмотрела заявки участников процедуры закупки на соответствие </w:t>
      </w:r>
      <w:proofErr w:type="gramStart"/>
      <w:r w:rsidRPr="000809D2">
        <w:rPr>
          <w:sz w:val="26"/>
          <w:szCs w:val="26"/>
        </w:rPr>
        <w:t>требованиям, установленным в документации о конкурсе и приняла</w:t>
      </w:r>
      <w:proofErr w:type="gramEnd"/>
      <w:r w:rsidRPr="000809D2">
        <w:rPr>
          <w:sz w:val="26"/>
          <w:szCs w:val="26"/>
        </w:rPr>
        <w:t xml:space="preserve"> решение:</w:t>
      </w:r>
    </w:p>
    <w:p w:rsidR="00653BF0" w:rsidRPr="000809D2" w:rsidRDefault="00653BF0" w:rsidP="00653BF0">
      <w:pPr>
        <w:numPr>
          <w:ilvl w:val="1"/>
          <w:numId w:val="1"/>
        </w:numPr>
        <w:tabs>
          <w:tab w:val="clear" w:pos="1440"/>
        </w:tabs>
        <w:spacing w:before="100" w:beforeAutospacing="1" w:after="100" w:afterAutospacing="1"/>
        <w:ind w:hanging="357"/>
        <w:contextualSpacing/>
        <w:rPr>
          <w:sz w:val="26"/>
          <w:szCs w:val="26"/>
        </w:rPr>
      </w:pPr>
      <w:r w:rsidRPr="000809D2">
        <w:rPr>
          <w:sz w:val="26"/>
          <w:szCs w:val="26"/>
        </w:rPr>
        <w:t>допустить к участию в конкурсе следующих участников процедуры закупки: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819"/>
        <w:gridCol w:w="5162"/>
      </w:tblGrid>
      <w:tr w:rsidR="00653BF0" w:rsidTr="00EC450C">
        <w:trPr>
          <w:tblCellSpacing w:w="15" w:type="dxa"/>
        </w:trPr>
        <w:tc>
          <w:tcPr>
            <w:tcW w:w="4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3BF0" w:rsidRPr="00653BF0" w:rsidRDefault="00653BF0" w:rsidP="00EC450C">
            <w:pPr>
              <w:jc w:val="center"/>
              <w:rPr>
                <w:b/>
                <w:bCs/>
              </w:rPr>
            </w:pPr>
            <w:r w:rsidRPr="00653BF0"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511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3BF0" w:rsidRPr="00653BF0" w:rsidRDefault="00653BF0" w:rsidP="00EC450C">
            <w:pPr>
              <w:jc w:val="center"/>
              <w:rPr>
                <w:b/>
                <w:bCs/>
              </w:rPr>
            </w:pPr>
            <w:r w:rsidRPr="00653BF0">
              <w:rPr>
                <w:b/>
                <w:bCs/>
              </w:rPr>
              <w:t>Порядковый номер, присвоенный заявке на участие в конкурсе, поданной участником процедуры закупки</w:t>
            </w:r>
          </w:p>
        </w:tc>
      </w:tr>
      <w:tr w:rsidR="00653BF0" w:rsidTr="00EC450C">
        <w:trPr>
          <w:tblCellSpacing w:w="15" w:type="dxa"/>
        </w:trPr>
        <w:tc>
          <w:tcPr>
            <w:tcW w:w="47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3BF0" w:rsidRPr="00653BF0" w:rsidRDefault="00653BF0" w:rsidP="00EC450C">
            <w:r w:rsidRPr="00653BF0">
              <w:t>ООО НТО “</w:t>
            </w:r>
            <w:proofErr w:type="spellStart"/>
            <w:r w:rsidRPr="00653BF0">
              <w:t>Терси-М</w:t>
            </w:r>
            <w:proofErr w:type="spellEnd"/>
            <w:r w:rsidRPr="00653BF0">
              <w:t>“</w:t>
            </w:r>
          </w:p>
        </w:tc>
        <w:tc>
          <w:tcPr>
            <w:tcW w:w="511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53BF0" w:rsidRPr="00653BF0" w:rsidRDefault="00653BF0" w:rsidP="00EC450C">
            <w:r w:rsidRPr="00653BF0">
              <w:t>Участник №3</w:t>
            </w:r>
          </w:p>
        </w:tc>
      </w:tr>
      <w:tr w:rsidR="00653BF0" w:rsidTr="00EC450C">
        <w:trPr>
          <w:tblCellSpacing w:w="15" w:type="dxa"/>
        </w:trPr>
        <w:tc>
          <w:tcPr>
            <w:tcW w:w="47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3BF0" w:rsidRPr="00653BF0" w:rsidRDefault="00653BF0" w:rsidP="00EC450C">
            <w:r w:rsidRPr="00653BF0">
              <w:t>ООО «</w:t>
            </w:r>
            <w:proofErr w:type="spellStart"/>
            <w:r w:rsidRPr="00653BF0">
              <w:t>ЭлектроЛаб</w:t>
            </w:r>
            <w:proofErr w:type="spellEnd"/>
            <w:r w:rsidRPr="00653BF0">
              <w:t>»</w:t>
            </w:r>
          </w:p>
        </w:tc>
        <w:tc>
          <w:tcPr>
            <w:tcW w:w="511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53BF0" w:rsidRPr="00653BF0" w:rsidRDefault="00653BF0" w:rsidP="00EC450C">
            <w:r w:rsidRPr="00653BF0">
              <w:t>Участник №6</w:t>
            </w:r>
          </w:p>
        </w:tc>
      </w:tr>
    </w:tbl>
    <w:p w:rsidR="000809D2" w:rsidRPr="000809D2" w:rsidRDefault="00653BF0" w:rsidP="000809D2">
      <w:pPr>
        <w:numPr>
          <w:ilvl w:val="1"/>
          <w:numId w:val="1"/>
        </w:numPr>
        <w:tabs>
          <w:tab w:val="clear" w:pos="1440"/>
        </w:tabs>
        <w:spacing w:before="100" w:beforeAutospacing="1" w:after="100" w:afterAutospacing="1"/>
        <w:ind w:left="426" w:firstLine="657"/>
        <w:rPr>
          <w:sz w:val="26"/>
          <w:szCs w:val="26"/>
        </w:rPr>
      </w:pPr>
      <w:r w:rsidRPr="000809D2">
        <w:rPr>
          <w:sz w:val="26"/>
          <w:szCs w:val="26"/>
        </w:rPr>
        <w:t>Провести заочную переторжку.</w:t>
      </w:r>
      <w:r w:rsidRPr="000809D2">
        <w:rPr>
          <w:sz w:val="26"/>
          <w:szCs w:val="26"/>
        </w:rPr>
        <w:br/>
        <w:t>Переторжка назначена на период с 8 ноября 2012 г. 09:00 по 9 ноября 2012 г. 16:00.</w:t>
      </w:r>
    </w:p>
    <w:p w:rsidR="00653BF0" w:rsidRPr="000809D2" w:rsidRDefault="00653BF0" w:rsidP="00653BF0">
      <w:pPr>
        <w:numPr>
          <w:ilvl w:val="0"/>
          <w:numId w:val="1"/>
        </w:numPr>
        <w:spacing w:before="100" w:beforeAutospacing="1" w:after="100" w:afterAutospacing="1"/>
        <w:ind w:hanging="357"/>
        <w:contextualSpacing/>
        <w:rPr>
          <w:sz w:val="26"/>
          <w:szCs w:val="26"/>
        </w:rPr>
      </w:pPr>
      <w:r w:rsidRPr="000809D2">
        <w:rPr>
          <w:sz w:val="26"/>
          <w:szCs w:val="26"/>
        </w:rPr>
        <w:t>Отклонены заявки на участие в конкурсе следующих участников процедуры закупки: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984"/>
        <w:gridCol w:w="7997"/>
      </w:tblGrid>
      <w:tr w:rsidR="00653BF0" w:rsidTr="00653BF0">
        <w:trPr>
          <w:tblCellSpacing w:w="15" w:type="dxa"/>
        </w:trPr>
        <w:tc>
          <w:tcPr>
            <w:tcW w:w="1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3BF0" w:rsidRPr="00653BF0" w:rsidRDefault="00653BF0" w:rsidP="00EC450C">
            <w:pPr>
              <w:jc w:val="center"/>
              <w:rPr>
                <w:b/>
                <w:bCs/>
              </w:rPr>
            </w:pPr>
            <w:r w:rsidRPr="00653BF0"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795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3BF0" w:rsidRPr="00653BF0" w:rsidRDefault="00653BF0" w:rsidP="00EC450C">
            <w:pPr>
              <w:jc w:val="center"/>
              <w:rPr>
                <w:b/>
                <w:bCs/>
              </w:rPr>
            </w:pPr>
            <w:r w:rsidRPr="00653BF0">
              <w:rPr>
                <w:b/>
                <w:bCs/>
              </w:rPr>
              <w:t>Причина отклонения</w:t>
            </w:r>
          </w:p>
        </w:tc>
      </w:tr>
      <w:tr w:rsidR="00653BF0" w:rsidTr="00653BF0">
        <w:trPr>
          <w:tblCellSpacing w:w="15" w:type="dxa"/>
        </w:trPr>
        <w:tc>
          <w:tcPr>
            <w:tcW w:w="193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3BF0" w:rsidRPr="00653BF0" w:rsidRDefault="00653BF0" w:rsidP="00EC450C">
            <w:r w:rsidRPr="00653BF0">
              <w:t>ООО "</w:t>
            </w:r>
            <w:proofErr w:type="spellStart"/>
            <w:r w:rsidRPr="00653BF0">
              <w:t>Найс-сервис</w:t>
            </w:r>
            <w:proofErr w:type="spellEnd"/>
            <w:r w:rsidRPr="00653BF0">
              <w:t>"</w:t>
            </w:r>
          </w:p>
        </w:tc>
        <w:tc>
          <w:tcPr>
            <w:tcW w:w="795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53BF0" w:rsidRPr="00653BF0" w:rsidRDefault="00653BF0" w:rsidP="00EC450C">
            <w:r w:rsidRPr="00653BF0">
              <w:t xml:space="preserve">на основании </w:t>
            </w:r>
            <w:proofErr w:type="spellStart"/>
            <w:r w:rsidRPr="00653BF0">
              <w:t>пп</w:t>
            </w:r>
            <w:proofErr w:type="spellEnd"/>
            <w:r w:rsidRPr="00653BF0">
              <w:t xml:space="preserve">. а) п. 14.9.4 ЕОСЗ (Положения о закупке), а также п.4.14.2.4. конкурсной документации - не представлены: - документ, подтверждающий полномочия лица на подписание заявки на участие в конкурсе от имени участника конкурса (документы, подтверждающие полномочия лица, выполняющего функции исполнительного органа); - копия бухгалтерского баланса с отметкой налогового органа о приеме (Форма 1) и отчет о прибылях и убытках (Форма 2) за предыдущий год. </w:t>
            </w:r>
          </w:p>
        </w:tc>
      </w:tr>
      <w:tr w:rsidR="00653BF0" w:rsidTr="00653BF0">
        <w:trPr>
          <w:tblCellSpacing w:w="15" w:type="dxa"/>
        </w:trPr>
        <w:tc>
          <w:tcPr>
            <w:tcW w:w="193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3BF0" w:rsidRPr="00653BF0" w:rsidRDefault="00653BF0" w:rsidP="00EC450C">
            <w:r w:rsidRPr="00653BF0">
              <w:t>ООО "ПРОМЭКС"</w:t>
            </w:r>
          </w:p>
        </w:tc>
        <w:tc>
          <w:tcPr>
            <w:tcW w:w="795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53BF0" w:rsidRPr="00653BF0" w:rsidRDefault="00653BF0" w:rsidP="00EC450C">
            <w:proofErr w:type="gramStart"/>
            <w:r w:rsidRPr="00653BF0">
              <w:t xml:space="preserve">на основании </w:t>
            </w:r>
            <w:proofErr w:type="spellStart"/>
            <w:r w:rsidRPr="00653BF0">
              <w:t>пп</w:t>
            </w:r>
            <w:proofErr w:type="spellEnd"/>
            <w:r w:rsidRPr="00653BF0">
              <w:t xml:space="preserve">. а) п. 14.9.4 ЕОСЗ (Положения о закупке), а также </w:t>
            </w:r>
            <w:proofErr w:type="spellStart"/>
            <w:r w:rsidRPr="00653BF0">
              <w:t>пп</w:t>
            </w:r>
            <w:proofErr w:type="spellEnd"/>
            <w:r w:rsidRPr="00653BF0">
              <w:t>. а) п.4.14.2.4. конкурсной документации - не представлено 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конкурсе, обеспечение договора</w:t>
            </w:r>
            <w:proofErr w:type="gramEnd"/>
            <w:r w:rsidRPr="00653BF0">
              <w:t xml:space="preserve"> </w:t>
            </w:r>
            <w:proofErr w:type="gramStart"/>
            <w:r w:rsidRPr="00653BF0">
              <w:t xml:space="preserve">является </w:t>
            </w:r>
            <w:r w:rsidRPr="00653BF0">
              <w:lastRenderedPageBreak/>
              <w:t xml:space="preserve">сделкой с заинтересованностью, либо письмо участника конкурса о том, что данная сделка для такого участника конкурса не является сделкой с заинтересованностью; - не представлены копии бухгалтерских балансов с отметкой налогового органа о приеме (Форма 1) и отчет о прибылях и убытках (Форма 2) за предыдущий год и завершившийся отчетный период текущего года, </w:t>
            </w:r>
            <w:proofErr w:type="gramEnd"/>
          </w:p>
          <w:p w:rsidR="00653BF0" w:rsidRPr="00653BF0" w:rsidRDefault="00653BF0" w:rsidP="00EC450C">
            <w:proofErr w:type="spellStart"/>
            <w:r w:rsidRPr="00653BF0">
              <w:t>пп</w:t>
            </w:r>
            <w:proofErr w:type="spellEnd"/>
            <w:r w:rsidRPr="00653BF0">
              <w:t xml:space="preserve">. в) п. 14.9.4 ЕОСЗ, </w:t>
            </w:r>
            <w:proofErr w:type="spellStart"/>
            <w:r w:rsidRPr="00653BF0">
              <w:t>пп</w:t>
            </w:r>
            <w:proofErr w:type="spellEnd"/>
            <w:r w:rsidRPr="00653BF0">
              <w:t>. в) п. 4.14.2.4 конкурсной документации, а именно: участник конкурса не обладает достаточным уровнем обеспеченности финансовыми ресурсами согласно методике расчета, приведенной в разделе 7 конкурсной документации</w:t>
            </w:r>
          </w:p>
        </w:tc>
      </w:tr>
    </w:tbl>
    <w:p w:rsidR="00653BF0" w:rsidRDefault="00653BF0" w:rsidP="00653BF0">
      <w:pPr>
        <w:numPr>
          <w:ilvl w:val="0"/>
          <w:numId w:val="1"/>
        </w:numPr>
        <w:spacing w:before="100" w:beforeAutospacing="1" w:after="240"/>
      </w:pPr>
      <w:r>
        <w:lastRenderedPageBreak/>
        <w:t xml:space="preserve">Настоящий протокол размещен на сайте http://www.a-k-d.ru. </w:t>
      </w:r>
    </w:p>
    <w:p w:rsidR="00653BF0" w:rsidRDefault="00653BF0" w:rsidP="00653BF0">
      <w:pPr>
        <w:numPr>
          <w:ilvl w:val="0"/>
          <w:numId w:val="1"/>
        </w:numPr>
        <w:spacing w:before="100" w:beforeAutospacing="1" w:after="100" w:afterAutospacing="1"/>
      </w:pPr>
      <w:r>
        <w:t>Подписи:</w:t>
      </w:r>
    </w:p>
    <w:p w:rsidR="00653BF0" w:rsidRDefault="00653BF0" w:rsidP="00653BF0"/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735"/>
        <w:gridCol w:w="3198"/>
      </w:tblGrid>
      <w:tr w:rsidR="00370089" w:rsidRPr="002F5A26" w:rsidTr="00EB22D2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370089" w:rsidRPr="002F5A26" w:rsidRDefault="00370089" w:rsidP="00EB22D2">
            <w:pPr>
              <w:jc w:val="center"/>
              <w:rPr>
                <w:b/>
                <w:bCs/>
                <w:sz w:val="26"/>
                <w:szCs w:val="26"/>
              </w:rPr>
            </w:pPr>
            <w:r w:rsidRPr="002F5A26">
              <w:rPr>
                <w:b/>
                <w:bCs/>
                <w:sz w:val="26"/>
                <w:szCs w:val="26"/>
              </w:rPr>
              <w:t>Председатель Единой комиссии:</w:t>
            </w:r>
          </w:p>
        </w:tc>
      </w:tr>
      <w:tr w:rsidR="00370089" w:rsidRPr="002F5A26" w:rsidTr="00EB22D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0089" w:rsidRPr="002F5A26" w:rsidRDefault="00370089" w:rsidP="00EB22D2">
            <w:pPr>
              <w:rPr>
                <w:sz w:val="26"/>
                <w:szCs w:val="26"/>
              </w:rPr>
            </w:pPr>
            <w:r w:rsidRPr="002F5A26">
              <w:rPr>
                <w:sz w:val="26"/>
                <w:szCs w:val="26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0089" w:rsidRPr="002F5A26" w:rsidRDefault="00370089" w:rsidP="00EB22D2">
            <w:pPr>
              <w:rPr>
                <w:sz w:val="26"/>
                <w:szCs w:val="26"/>
              </w:rPr>
            </w:pPr>
            <w:r w:rsidRPr="002F5A26">
              <w:rPr>
                <w:sz w:val="26"/>
                <w:szCs w:val="26"/>
              </w:rPr>
              <w:t>__________________</w:t>
            </w:r>
          </w:p>
        </w:tc>
      </w:tr>
      <w:tr w:rsidR="00370089" w:rsidRPr="002F5A26" w:rsidTr="00EB22D2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370089" w:rsidRPr="002F5A26" w:rsidRDefault="00370089" w:rsidP="00EB22D2">
            <w:pPr>
              <w:jc w:val="center"/>
              <w:rPr>
                <w:b/>
                <w:bCs/>
                <w:sz w:val="26"/>
                <w:szCs w:val="26"/>
              </w:rPr>
            </w:pPr>
            <w:r w:rsidRPr="002F5A26">
              <w:rPr>
                <w:b/>
                <w:bCs/>
                <w:sz w:val="26"/>
                <w:szCs w:val="26"/>
              </w:rPr>
              <w:t>Секретарь Единой комиссии:</w:t>
            </w:r>
          </w:p>
        </w:tc>
      </w:tr>
      <w:tr w:rsidR="00370089" w:rsidRPr="002F5A26" w:rsidTr="00EB22D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0089" w:rsidRPr="002F5A26" w:rsidRDefault="00370089" w:rsidP="00EB22D2">
            <w:pPr>
              <w:rPr>
                <w:sz w:val="26"/>
                <w:szCs w:val="26"/>
              </w:rPr>
            </w:pPr>
            <w:r w:rsidRPr="002F5A26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0089" w:rsidRPr="002F5A26" w:rsidRDefault="00370089" w:rsidP="00EB22D2">
            <w:pPr>
              <w:rPr>
                <w:sz w:val="26"/>
                <w:szCs w:val="26"/>
              </w:rPr>
            </w:pPr>
            <w:r w:rsidRPr="002F5A26">
              <w:rPr>
                <w:sz w:val="26"/>
                <w:szCs w:val="26"/>
              </w:rPr>
              <w:t>__________________</w:t>
            </w:r>
          </w:p>
        </w:tc>
      </w:tr>
      <w:tr w:rsidR="00370089" w:rsidRPr="002F5A26" w:rsidTr="00EB22D2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370089" w:rsidRPr="002F5A26" w:rsidRDefault="00370089" w:rsidP="00EB22D2">
            <w:pPr>
              <w:jc w:val="center"/>
              <w:rPr>
                <w:b/>
                <w:bCs/>
                <w:sz w:val="26"/>
                <w:szCs w:val="26"/>
              </w:rPr>
            </w:pPr>
            <w:r w:rsidRPr="002F5A26">
              <w:rPr>
                <w:b/>
                <w:bCs/>
                <w:sz w:val="26"/>
                <w:szCs w:val="26"/>
              </w:rPr>
              <w:t>Члены Единой комиссии:</w:t>
            </w:r>
          </w:p>
        </w:tc>
      </w:tr>
      <w:tr w:rsidR="00370089" w:rsidRPr="002F5A26" w:rsidTr="00EB22D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0089" w:rsidRPr="002F5A26" w:rsidRDefault="00370089" w:rsidP="00EB22D2">
            <w:pPr>
              <w:rPr>
                <w:sz w:val="26"/>
                <w:szCs w:val="26"/>
              </w:rPr>
            </w:pPr>
            <w:r w:rsidRPr="002F5A26">
              <w:rPr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0089" w:rsidRPr="002F5A26" w:rsidRDefault="00370089" w:rsidP="00EB22D2">
            <w:pPr>
              <w:rPr>
                <w:sz w:val="26"/>
                <w:szCs w:val="26"/>
              </w:rPr>
            </w:pPr>
            <w:r w:rsidRPr="002F5A26">
              <w:rPr>
                <w:sz w:val="26"/>
                <w:szCs w:val="26"/>
              </w:rPr>
              <w:t>__________________</w:t>
            </w:r>
          </w:p>
        </w:tc>
      </w:tr>
      <w:tr w:rsidR="00370089" w:rsidRPr="002F5A26" w:rsidTr="00EB22D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0089" w:rsidRPr="002F5A26" w:rsidRDefault="00370089" w:rsidP="00EB22D2">
            <w:pPr>
              <w:rPr>
                <w:sz w:val="26"/>
                <w:szCs w:val="26"/>
              </w:rPr>
            </w:pPr>
            <w:r w:rsidRPr="002F5A26">
              <w:rPr>
                <w:sz w:val="26"/>
                <w:szCs w:val="26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0089" w:rsidRPr="002F5A26" w:rsidRDefault="00370089" w:rsidP="00EB22D2">
            <w:pPr>
              <w:rPr>
                <w:sz w:val="26"/>
                <w:szCs w:val="26"/>
              </w:rPr>
            </w:pPr>
            <w:r w:rsidRPr="002F5A26">
              <w:rPr>
                <w:sz w:val="26"/>
                <w:szCs w:val="26"/>
              </w:rPr>
              <w:t>__________________</w:t>
            </w:r>
          </w:p>
        </w:tc>
      </w:tr>
      <w:tr w:rsidR="00370089" w:rsidRPr="002F5A26" w:rsidTr="00EB22D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0089" w:rsidRPr="002F5A26" w:rsidRDefault="00370089" w:rsidP="00EB22D2">
            <w:pPr>
              <w:rPr>
                <w:sz w:val="26"/>
                <w:szCs w:val="26"/>
              </w:rPr>
            </w:pPr>
            <w:proofErr w:type="spellStart"/>
            <w:r w:rsidRPr="002F5A26">
              <w:rPr>
                <w:sz w:val="26"/>
                <w:szCs w:val="26"/>
              </w:rPr>
              <w:t>Кряжев</w:t>
            </w:r>
            <w:proofErr w:type="spellEnd"/>
            <w:r w:rsidRPr="002F5A26">
              <w:rPr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0089" w:rsidRPr="002F5A26" w:rsidRDefault="00370089" w:rsidP="00EB22D2">
            <w:pPr>
              <w:rPr>
                <w:sz w:val="26"/>
                <w:szCs w:val="26"/>
              </w:rPr>
            </w:pPr>
            <w:r w:rsidRPr="002F5A26">
              <w:rPr>
                <w:sz w:val="26"/>
                <w:szCs w:val="26"/>
              </w:rPr>
              <w:t>__________________</w:t>
            </w:r>
          </w:p>
        </w:tc>
      </w:tr>
      <w:tr w:rsidR="00370089" w:rsidRPr="002F5A26" w:rsidTr="00EB22D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0089" w:rsidRPr="002F5A26" w:rsidRDefault="00370089" w:rsidP="00EB22D2">
            <w:pPr>
              <w:rPr>
                <w:sz w:val="26"/>
                <w:szCs w:val="26"/>
              </w:rPr>
            </w:pPr>
            <w:proofErr w:type="spellStart"/>
            <w:r w:rsidRPr="002F5A26">
              <w:rPr>
                <w:sz w:val="26"/>
                <w:szCs w:val="26"/>
              </w:rPr>
              <w:t>Кувардин</w:t>
            </w:r>
            <w:proofErr w:type="spellEnd"/>
            <w:r w:rsidRPr="002F5A26">
              <w:rPr>
                <w:sz w:val="26"/>
                <w:szCs w:val="26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0089" w:rsidRPr="002F5A26" w:rsidRDefault="00370089" w:rsidP="00EB22D2">
            <w:pPr>
              <w:rPr>
                <w:sz w:val="26"/>
                <w:szCs w:val="26"/>
              </w:rPr>
            </w:pPr>
            <w:r w:rsidRPr="002F5A26">
              <w:rPr>
                <w:sz w:val="26"/>
                <w:szCs w:val="26"/>
              </w:rPr>
              <w:t>__________________</w:t>
            </w:r>
          </w:p>
        </w:tc>
      </w:tr>
      <w:tr w:rsidR="00370089" w:rsidRPr="002F5A26" w:rsidTr="00EB22D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0089" w:rsidRPr="002F5A26" w:rsidRDefault="00370089" w:rsidP="00EB22D2">
            <w:pPr>
              <w:rPr>
                <w:sz w:val="26"/>
                <w:szCs w:val="26"/>
              </w:rPr>
            </w:pPr>
            <w:r w:rsidRPr="002F5A26">
              <w:rPr>
                <w:sz w:val="26"/>
                <w:szCs w:val="26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0089" w:rsidRPr="002F5A26" w:rsidRDefault="00370089" w:rsidP="00EB22D2">
            <w:pPr>
              <w:rPr>
                <w:sz w:val="26"/>
                <w:szCs w:val="26"/>
              </w:rPr>
            </w:pPr>
            <w:r w:rsidRPr="002F5A26">
              <w:rPr>
                <w:sz w:val="26"/>
                <w:szCs w:val="26"/>
              </w:rPr>
              <w:t>__________________</w:t>
            </w:r>
          </w:p>
        </w:tc>
      </w:tr>
      <w:tr w:rsidR="00370089" w:rsidRPr="002F5A26" w:rsidTr="00EB22D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0089" w:rsidRPr="002F5A26" w:rsidRDefault="00370089" w:rsidP="00EB22D2">
            <w:pPr>
              <w:rPr>
                <w:sz w:val="26"/>
                <w:szCs w:val="26"/>
              </w:rPr>
            </w:pPr>
            <w:r w:rsidRPr="002F5A26">
              <w:rPr>
                <w:sz w:val="26"/>
                <w:szCs w:val="26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0089" w:rsidRPr="002F5A26" w:rsidRDefault="00370089" w:rsidP="00EB22D2">
            <w:pPr>
              <w:rPr>
                <w:sz w:val="26"/>
                <w:szCs w:val="26"/>
              </w:rPr>
            </w:pPr>
            <w:r w:rsidRPr="002F5A26">
              <w:rPr>
                <w:sz w:val="26"/>
                <w:szCs w:val="26"/>
              </w:rPr>
              <w:t>__________________</w:t>
            </w:r>
          </w:p>
        </w:tc>
      </w:tr>
      <w:tr w:rsidR="00370089" w:rsidRPr="002F5A26" w:rsidTr="00EB22D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0089" w:rsidRPr="002F5A26" w:rsidRDefault="00370089" w:rsidP="00EB22D2">
            <w:pPr>
              <w:rPr>
                <w:sz w:val="26"/>
                <w:szCs w:val="26"/>
              </w:rPr>
            </w:pPr>
            <w:r w:rsidRPr="002F5A26">
              <w:rPr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0089" w:rsidRPr="002F5A26" w:rsidRDefault="00370089" w:rsidP="00EB22D2">
            <w:pPr>
              <w:rPr>
                <w:sz w:val="26"/>
                <w:szCs w:val="26"/>
              </w:rPr>
            </w:pPr>
            <w:r w:rsidRPr="002F5A26">
              <w:rPr>
                <w:sz w:val="26"/>
                <w:szCs w:val="26"/>
              </w:rPr>
              <w:t>__________________</w:t>
            </w:r>
          </w:p>
        </w:tc>
      </w:tr>
      <w:tr w:rsidR="00370089" w:rsidRPr="002F5A26" w:rsidTr="00EB22D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0089" w:rsidRPr="002F5A26" w:rsidRDefault="00370089" w:rsidP="00EB22D2">
            <w:pPr>
              <w:rPr>
                <w:sz w:val="26"/>
                <w:szCs w:val="26"/>
              </w:rPr>
            </w:pPr>
            <w:proofErr w:type="spellStart"/>
            <w:r w:rsidRPr="002F5A26">
              <w:rPr>
                <w:sz w:val="26"/>
                <w:szCs w:val="26"/>
              </w:rPr>
              <w:t>Тюкаев</w:t>
            </w:r>
            <w:proofErr w:type="spellEnd"/>
            <w:r w:rsidRPr="002F5A26">
              <w:rPr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0089" w:rsidRPr="002F5A26" w:rsidRDefault="00370089" w:rsidP="00EB22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370089" w:rsidRPr="002F5A26" w:rsidTr="00EB22D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0089" w:rsidRPr="002F5A26" w:rsidRDefault="000726E3" w:rsidP="00EB22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Иванов Дмитрий Павлович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0089" w:rsidRPr="002F5A26" w:rsidRDefault="00370089" w:rsidP="00EB22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Опросный лист прилагается</w:t>
            </w:r>
          </w:p>
        </w:tc>
      </w:tr>
    </w:tbl>
    <w:p w:rsidR="00653BF0" w:rsidRDefault="00653BF0" w:rsidP="00653BF0"/>
    <w:p w:rsidR="00A9500C" w:rsidRDefault="000809D2"/>
    <w:sectPr w:rsidR="00A9500C" w:rsidSect="008E4AB1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4204C"/>
    <w:multiLevelType w:val="multilevel"/>
    <w:tmpl w:val="9732EE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D0E20F2"/>
    <w:multiLevelType w:val="multilevel"/>
    <w:tmpl w:val="4574FE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53BF0"/>
    <w:rsid w:val="0005618D"/>
    <w:rsid w:val="000726E3"/>
    <w:rsid w:val="000809D2"/>
    <w:rsid w:val="001740F0"/>
    <w:rsid w:val="00370089"/>
    <w:rsid w:val="003E4CCC"/>
    <w:rsid w:val="0053487E"/>
    <w:rsid w:val="00565BB1"/>
    <w:rsid w:val="005C3212"/>
    <w:rsid w:val="00653BF0"/>
    <w:rsid w:val="00707676"/>
    <w:rsid w:val="00870234"/>
    <w:rsid w:val="00EA6D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3B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653BF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53BF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653BF0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872</Words>
  <Characters>4974</Characters>
  <Application>Microsoft Office Word</Application>
  <DocSecurity>0</DocSecurity>
  <Lines>41</Lines>
  <Paragraphs>11</Paragraphs>
  <ScaleCrop>false</ScaleCrop>
  <Company>NIAEP</Company>
  <LinksUpToDate>false</LinksUpToDate>
  <CharactersWithSpaces>5835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6680</cp:lastModifiedBy>
  <cp:revision>5</cp:revision>
  <cp:lastPrinted>2012-11-07T15:12:00Z</cp:lastPrinted>
  <dcterms:created xsi:type="dcterms:W3CDTF">2012-11-07T14:43:00Z</dcterms:created>
  <dcterms:modified xsi:type="dcterms:W3CDTF">2012-11-07T16:53:00Z</dcterms:modified>
</cp:coreProperties>
</file>