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606E2D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E541B">
        <w:rPr>
          <w:sz w:val="24"/>
          <w:szCs w:val="24"/>
          <w:lang w:val="ru-RU"/>
        </w:rPr>
        <w:t>1</w:t>
      </w:r>
      <w:r w:rsidR="000F2890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606E2D">
        <w:rPr>
          <w:b/>
          <w:sz w:val="28"/>
          <w:szCs w:val="28"/>
          <w:lang w:val="ru-RU"/>
        </w:rPr>
        <w:t xml:space="preserve"> снегоуборщиков </w:t>
      </w:r>
      <w:r w:rsidR="004E2C37">
        <w:rPr>
          <w:b/>
          <w:sz w:val="28"/>
          <w:szCs w:val="28"/>
          <w:lang w:val="ru-RU"/>
        </w:rPr>
        <w:t xml:space="preserve"> 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606E2D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606E2D">
        <w:rPr>
          <w:sz w:val="28"/>
          <w:szCs w:val="28"/>
          <w:lang w:val="ru-RU"/>
        </w:rPr>
        <w:t>433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E541B">
        <w:rPr>
          <w:sz w:val="24"/>
          <w:szCs w:val="24"/>
          <w:lang w:val="ru-RU"/>
        </w:rPr>
        <w:t>1</w:t>
      </w:r>
      <w:r w:rsidR="000F2890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>в электронной форме</w:t>
      </w:r>
      <w:r w:rsidR="00183999">
        <w:rPr>
          <w:bCs/>
          <w:color w:val="000000"/>
          <w:sz w:val="24"/>
          <w:szCs w:val="24"/>
          <w:lang w:val="ru-RU"/>
        </w:rPr>
        <w:t>,</w:t>
      </w:r>
      <w:r w:rsidR="00106709">
        <w:rPr>
          <w:bCs/>
          <w:color w:val="000000"/>
          <w:sz w:val="24"/>
          <w:szCs w:val="24"/>
          <w:lang w:val="ru-RU"/>
        </w:rPr>
        <w:t xml:space="preserve">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606E2D">
        <w:rPr>
          <w:bCs/>
          <w:color w:val="000000"/>
          <w:sz w:val="24"/>
          <w:szCs w:val="24"/>
          <w:lang w:val="ru-RU"/>
        </w:rPr>
        <w:t xml:space="preserve"> снегоуборщиков  </w:t>
      </w:r>
      <w:proofErr w:type="spellStart"/>
      <w:r w:rsidR="00606E2D">
        <w:rPr>
          <w:bCs/>
          <w:color w:val="000000"/>
          <w:sz w:val="24"/>
          <w:szCs w:val="24"/>
          <w:lang w:val="ru-RU"/>
        </w:rPr>
        <w:t>и</w:t>
      </w:r>
      <w:proofErr w:type="spellEnd"/>
      <w:r w:rsidR="00606E2D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606E2D">
        <w:rPr>
          <w:bCs/>
          <w:color w:val="000000"/>
          <w:sz w:val="24"/>
          <w:szCs w:val="24"/>
          <w:lang w:val="ru-RU"/>
        </w:rPr>
        <w:t>газонокос</w:t>
      </w:r>
      <w:proofErr w:type="spellEnd"/>
      <w:proofErr w:type="gramStart"/>
      <w:r w:rsidR="004E2C37">
        <w:rPr>
          <w:bCs/>
          <w:color w:val="000000"/>
          <w:sz w:val="24"/>
          <w:szCs w:val="24"/>
          <w:lang w:val="ru-RU"/>
        </w:rPr>
        <w:t xml:space="preserve"> .</w:t>
      </w:r>
      <w:proofErr w:type="gramEnd"/>
      <w:r w:rsidR="004E2C37">
        <w:rPr>
          <w:bCs/>
          <w:color w:val="000000"/>
          <w:sz w:val="24"/>
          <w:szCs w:val="24"/>
          <w:lang w:val="ru-RU"/>
        </w:rPr>
        <w:t xml:space="preserve"> 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606E2D">
        <w:rPr>
          <w:sz w:val="24"/>
          <w:szCs w:val="24"/>
          <w:lang w:val="ru-RU"/>
        </w:rPr>
        <w:t>160 870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1063A1">
        <w:rPr>
          <w:sz w:val="24"/>
          <w:szCs w:val="24"/>
          <w:lang w:val="ru-RU"/>
        </w:rPr>
        <w:t xml:space="preserve">Сто </w:t>
      </w:r>
      <w:r w:rsidR="00606E2D">
        <w:rPr>
          <w:sz w:val="24"/>
          <w:szCs w:val="24"/>
          <w:lang w:val="ru-RU"/>
        </w:rPr>
        <w:t>шестьдесят тысяч восемьсот семьдесят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063A1">
        <w:rPr>
          <w:bCs/>
          <w:color w:val="000000"/>
          <w:sz w:val="24"/>
          <w:szCs w:val="24"/>
          <w:lang w:val="ru-RU"/>
        </w:rPr>
        <w:t>1</w:t>
      </w:r>
      <w:r w:rsidR="00606E2D">
        <w:rPr>
          <w:bCs/>
          <w:color w:val="000000"/>
          <w:sz w:val="24"/>
          <w:szCs w:val="24"/>
          <w:lang w:val="ru-RU"/>
        </w:rPr>
        <w:t>3</w:t>
      </w:r>
      <w:r w:rsidR="004E2C37">
        <w:rPr>
          <w:bCs/>
          <w:color w:val="000000"/>
          <w:sz w:val="24"/>
          <w:szCs w:val="24"/>
          <w:lang w:val="ru-RU"/>
        </w:rPr>
        <w:t>6</w:t>
      </w:r>
      <w:r w:rsidR="002E541B">
        <w:rPr>
          <w:bCs/>
          <w:color w:val="000000"/>
          <w:sz w:val="24"/>
          <w:szCs w:val="24"/>
          <w:lang w:val="ru-RU"/>
        </w:rPr>
        <w:t xml:space="preserve"> </w:t>
      </w:r>
      <w:r w:rsidR="00606E2D">
        <w:rPr>
          <w:bCs/>
          <w:color w:val="000000"/>
          <w:sz w:val="24"/>
          <w:szCs w:val="24"/>
          <w:lang w:val="ru-RU"/>
        </w:rPr>
        <w:t>330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606E2D">
        <w:rPr>
          <w:bCs/>
          <w:color w:val="000000"/>
          <w:sz w:val="24"/>
          <w:szCs w:val="24"/>
          <w:lang w:val="ru-RU"/>
        </w:rPr>
        <w:t>50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1063A1">
        <w:rPr>
          <w:bCs/>
          <w:color w:val="000000"/>
          <w:sz w:val="24"/>
          <w:szCs w:val="24"/>
          <w:lang w:val="ru-RU"/>
        </w:rPr>
        <w:t xml:space="preserve">то </w:t>
      </w:r>
      <w:r w:rsidR="004E2C37">
        <w:rPr>
          <w:bCs/>
          <w:color w:val="000000"/>
          <w:sz w:val="24"/>
          <w:szCs w:val="24"/>
          <w:lang w:val="ru-RU"/>
        </w:rPr>
        <w:t xml:space="preserve"> </w:t>
      </w:r>
      <w:r w:rsidR="00606E2D">
        <w:rPr>
          <w:bCs/>
          <w:color w:val="000000"/>
          <w:sz w:val="24"/>
          <w:szCs w:val="24"/>
          <w:lang w:val="ru-RU"/>
        </w:rPr>
        <w:t xml:space="preserve"> тридцать шесть</w:t>
      </w:r>
      <w:r w:rsidR="004E2C37">
        <w:rPr>
          <w:bCs/>
          <w:color w:val="000000"/>
          <w:sz w:val="24"/>
          <w:szCs w:val="24"/>
          <w:lang w:val="ru-RU"/>
        </w:rPr>
        <w:t xml:space="preserve"> тысяч </w:t>
      </w:r>
      <w:r w:rsidR="002E541B">
        <w:rPr>
          <w:bCs/>
          <w:color w:val="000000"/>
          <w:sz w:val="24"/>
          <w:szCs w:val="24"/>
          <w:lang w:val="ru-RU"/>
        </w:rPr>
        <w:t xml:space="preserve"> </w:t>
      </w:r>
      <w:r w:rsidR="00606E2D">
        <w:rPr>
          <w:bCs/>
          <w:color w:val="000000"/>
          <w:sz w:val="24"/>
          <w:szCs w:val="24"/>
          <w:lang w:val="ru-RU"/>
        </w:rPr>
        <w:t>триста тридцать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606E2D">
        <w:rPr>
          <w:bCs/>
          <w:color w:val="000000"/>
          <w:sz w:val="24"/>
          <w:szCs w:val="24"/>
          <w:lang w:val="ru-RU"/>
        </w:rPr>
        <w:t>50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2E541B">
        <w:rPr>
          <w:color w:val="000000"/>
          <w:sz w:val="24"/>
          <w:szCs w:val="24"/>
          <w:lang w:val="ru-RU"/>
        </w:rPr>
        <w:t xml:space="preserve">до 30 </w:t>
      </w:r>
      <w:r w:rsidR="00606E2D">
        <w:rPr>
          <w:color w:val="000000"/>
          <w:sz w:val="24"/>
          <w:szCs w:val="24"/>
          <w:lang w:val="ru-RU"/>
        </w:rPr>
        <w:t>мая</w:t>
      </w:r>
      <w:bookmarkStart w:id="0" w:name="_GoBack"/>
      <w:bookmarkEnd w:id="0"/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6703F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6703F">
        <w:rPr>
          <w:bCs/>
          <w:color w:val="000000"/>
          <w:sz w:val="24"/>
          <w:szCs w:val="24"/>
          <w:lang w:val="ru-RU"/>
        </w:rPr>
        <w:t xml:space="preserve">мая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6703F">
        <w:rPr>
          <w:bCs/>
          <w:color w:val="000000"/>
          <w:sz w:val="24"/>
          <w:szCs w:val="24"/>
          <w:lang w:val="ru-RU"/>
        </w:rPr>
        <w:t>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6703F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6703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183999">
        <w:rPr>
          <w:b/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890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999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41B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7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06E2D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6703F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05596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C6E0A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2361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1B591-8A3F-486F-A459-ABF25505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2012-04-19T04:33:00Z</dcterms:created>
  <dcterms:modified xsi:type="dcterms:W3CDTF">2012-04-19T04:33:00Z</dcterms:modified>
</cp:coreProperties>
</file>