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5F0D7C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 АО </w:t>
            </w:r>
            <w:r w:rsidR="00E61263"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5F0D7C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5513419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5C6266" w:rsidRPr="005C6266">
        <w:rPr>
          <w:sz w:val="28"/>
          <w:szCs w:val="28"/>
        </w:rPr>
        <w:t>CCD камер</w:t>
      </w:r>
      <w:r w:rsidR="005C6266">
        <w:rPr>
          <w:sz w:val="28"/>
          <w:szCs w:val="28"/>
        </w:rPr>
        <w:t>ы</w:t>
      </w:r>
      <w:r w:rsidR="005C6266" w:rsidRPr="005C6266">
        <w:rPr>
          <w:sz w:val="28"/>
          <w:szCs w:val="28"/>
        </w:rPr>
        <w:t xml:space="preserve"> для анализа профиля лазерного пучка (CCD</w:t>
      </w:r>
      <w:r w:rsidR="005C6266">
        <w:rPr>
          <w:sz w:val="28"/>
          <w:szCs w:val="28"/>
        </w:rPr>
        <w:t>-</w:t>
      </w:r>
      <w:r w:rsidR="005C6266" w:rsidRPr="005C6266">
        <w:rPr>
          <w:sz w:val="28"/>
          <w:szCs w:val="28"/>
        </w:rPr>
        <w:t xml:space="preserve">2301,CINOGY) с программным обеспечением </w:t>
      </w:r>
      <w:proofErr w:type="spellStart"/>
      <w:r w:rsidR="005C6266" w:rsidRPr="005C6266">
        <w:rPr>
          <w:sz w:val="28"/>
          <w:szCs w:val="28"/>
        </w:rPr>
        <w:t>RayCi-Standard</w:t>
      </w:r>
      <w:proofErr w:type="spellEnd"/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5C6266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</w:t>
      </w:r>
      <w:r w:rsidR="005C6266">
        <w:rPr>
          <w:lang w:val="ru-RU"/>
        </w:rPr>
        <w:t>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784650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934502">
        <w:rPr>
          <w:b/>
        </w:rPr>
        <w:t>от «</w:t>
      </w:r>
      <w:r w:rsidR="005C6266" w:rsidRPr="00934502">
        <w:rPr>
          <w:b/>
        </w:rPr>
        <w:t>1</w:t>
      </w:r>
      <w:r w:rsidR="005F0D7C" w:rsidRPr="00934502">
        <w:rPr>
          <w:b/>
        </w:rPr>
        <w:t>7</w:t>
      </w:r>
      <w:r w:rsidRPr="00934502">
        <w:rPr>
          <w:b/>
        </w:rPr>
        <w:t xml:space="preserve">» </w:t>
      </w:r>
      <w:r w:rsidR="00AE0D4D" w:rsidRPr="00934502">
        <w:rPr>
          <w:b/>
        </w:rPr>
        <w:t>августа</w:t>
      </w:r>
      <w:r w:rsidR="008269F1" w:rsidRPr="00934502">
        <w:rPr>
          <w:b/>
        </w:rPr>
        <w:t xml:space="preserve"> 20</w:t>
      </w:r>
      <w:r w:rsidR="00784650" w:rsidRPr="00934502">
        <w:rPr>
          <w:b/>
        </w:rPr>
        <w:t>15 года № 15</w:t>
      </w:r>
      <w:r w:rsidR="00AE0D4D" w:rsidRPr="00934502">
        <w:rPr>
          <w:b/>
        </w:rPr>
        <w:t>08</w:t>
      </w:r>
      <w:r w:rsidR="00297CB7" w:rsidRPr="00934502">
        <w:rPr>
          <w:b/>
        </w:rPr>
        <w:t>1</w:t>
      </w:r>
      <w:r w:rsidR="005F0D7C" w:rsidRPr="00934502">
        <w:rPr>
          <w:b/>
        </w:rPr>
        <w:t>7</w:t>
      </w:r>
      <w:r w:rsidRPr="00934502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51342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B59CD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5513419" w:history="1">
        <w:r w:rsidR="001B59CD" w:rsidRPr="005622C1">
          <w:rPr>
            <w:rStyle w:val="afb"/>
            <w:b/>
            <w:bCs/>
          </w:rPr>
          <w:t>ДОКУМЕНТАЦИЯ ПО ЗАПРОСУ ЦЕН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_Toc425513419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0" w:history="1">
        <w:r w:rsidR="001B59CD" w:rsidRPr="005622C1">
          <w:rPr>
            <w:rStyle w:val="afb"/>
          </w:rPr>
          <w:t>СОДЕРЖАНИЕ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_Toc425513420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1" w:history="1">
        <w:r w:rsidR="001B59CD" w:rsidRPr="005622C1">
          <w:rPr>
            <w:rStyle w:val="afb"/>
          </w:rPr>
          <w:t>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ИЗВЕЩЕНИЕ О ПРОВЕДЕНИИ ЗАКУПКИ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_Toc425513421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2" w:history="1">
        <w:r w:rsidR="001B59CD" w:rsidRPr="005622C1">
          <w:rPr>
            <w:rStyle w:val="afb"/>
            <w:b/>
          </w:rPr>
          <w:t>ЧАСТЬ 1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_Toc425513422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3" w:history="1">
        <w:r w:rsidR="001B59CD" w:rsidRPr="005622C1">
          <w:rPr>
            <w:rStyle w:val="afb"/>
          </w:rPr>
          <w:t>2.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ТРЕБОВАНИЯ. ДОКУМЕНТЫ. СОСТАВ ЗАЯВКИ НА УЧАСТИЕ В ЗАКУПКЕ.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_Toc425513423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4" w:history="1">
        <w:r w:rsidR="001B59CD" w:rsidRPr="005622C1">
          <w:rPr>
            <w:rStyle w:val="afb"/>
          </w:rPr>
          <w:t>2.1.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_Toc425513424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3425" w:history="1">
        <w:r w:rsidR="001B59CD" w:rsidRPr="005622C1">
          <w:rPr>
            <w:rStyle w:val="afb"/>
          </w:rPr>
          <w:t>2.1.1.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 к участникам закупки</w:t>
        </w:r>
        <w:r w:rsidR="001B59CD" w:rsidRPr="005622C1">
          <w:rPr>
            <w:rStyle w:val="afb"/>
            <w:b/>
            <w:bCs/>
            <w:i/>
          </w:rPr>
          <w:t>, изготовителям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_Toc425513425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3426" w:history="1">
        <w:r w:rsidR="001B59CD" w:rsidRPr="005622C1">
          <w:rPr>
            <w:rStyle w:val="afb"/>
          </w:rPr>
          <w:t>2.1.2.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 к продукции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_Toc425513426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12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7" w:history="1">
        <w:r w:rsidR="001B59CD" w:rsidRPr="005622C1">
          <w:rPr>
            <w:rStyle w:val="afb"/>
          </w:rPr>
          <w:t>2.2.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СОСТАВ ЗАЯВКИ НА УЧАСТИЕ В ЗАКУПКЕ.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_Toc425513427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12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8" w:history="1">
        <w:r w:rsidR="001B59CD" w:rsidRPr="005622C1">
          <w:rPr>
            <w:rStyle w:val="afb"/>
          </w:rPr>
          <w:t>3.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КРИТЕРИИ И МЕТОДИКА ОЦЕНКИ ЗАЯВОК НА УЧАСТИЕ В ЗАКУПКЕ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_Toc425513428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9" w:history="1">
        <w:r w:rsidR="001B59CD" w:rsidRPr="005622C1">
          <w:rPr>
            <w:rStyle w:val="afb"/>
          </w:rPr>
          <w:t>4.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ОБРАЗЦЫ ФОРМ ОСНОВНЫХ ДОКУМЕНТОВ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_Toc425513429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30" w:history="1">
        <w:r w:rsidR="001B59CD" w:rsidRPr="005622C1">
          <w:rPr>
            <w:rStyle w:val="afb"/>
          </w:rPr>
          <w:t>4.1.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Образцы форм основных документов, включаемых в заявку на участие в закупке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_Toc425513430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1" w:history="1">
        <w:r w:rsidR="001B59CD" w:rsidRPr="005622C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_Toc425513431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2" w:history="1">
        <w:r w:rsidR="001B59CD" w:rsidRPr="005622C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_Toc425513432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18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3" w:history="1">
        <w:r w:rsidR="001B59CD" w:rsidRPr="005622C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_Toc425513433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20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4" w:history="1">
        <w:r w:rsidR="001B59CD" w:rsidRPr="005622C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_Toc425513434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24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5" w:history="1">
        <w:r w:rsidR="001B59CD" w:rsidRPr="005622C1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_Toc425513435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26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6" w:history="1">
        <w:r w:rsidR="001B59CD" w:rsidRPr="005622C1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_Toc425513436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28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7" w:history="1">
        <w:r w:rsidR="001B59CD" w:rsidRPr="005622C1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_Toc425513437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30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38" w:history="1">
        <w:r w:rsidR="001B59CD" w:rsidRPr="005622C1">
          <w:rPr>
            <w:rStyle w:val="afb"/>
            <w:b/>
          </w:rPr>
          <w:t>ЧАСТЬ 2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_Toc425513438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31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39" w:history="1">
        <w:r w:rsidR="001B59CD" w:rsidRPr="005622C1">
          <w:rPr>
            <w:rStyle w:val="afb"/>
            <w:b/>
          </w:rPr>
          <w:t>ЧАСТЬ 3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_Toc425513439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31</w:t>
        </w:r>
        <w:r w:rsidR="001B59CD">
          <w:rPr>
            <w:webHidden/>
          </w:rPr>
          <w:fldChar w:fldCharType="end"/>
        </w:r>
      </w:hyperlink>
    </w:p>
    <w:p w:rsidR="001B59CD" w:rsidRDefault="009345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40" w:history="1">
        <w:r w:rsidR="001B59CD" w:rsidRPr="005622C1">
          <w:rPr>
            <w:rStyle w:val="afb"/>
            <w:b/>
          </w:rPr>
          <w:t>ЧАСТЬ 4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_Toc425513440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31</w:t>
        </w:r>
        <w:r w:rsidR="001B59CD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51342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</w:t>
      </w:r>
      <w:r w:rsidR="005C6266">
        <w:rPr>
          <w:rFonts w:ascii="Times New Roman" w:hAnsi="Times New Roman"/>
          <w:b/>
          <w:i/>
        </w:rPr>
        <w:t>07.02.2012</w:t>
      </w:r>
      <w:r w:rsidR="00E61263" w:rsidRPr="00997D3E">
        <w:rPr>
          <w:rFonts w:ascii="Times New Roman" w:hAnsi="Times New Roman"/>
          <w:b/>
          <w:i/>
        </w:rPr>
        <w:t>г. № </w:t>
      </w:r>
      <w:r w:rsidR="005C6266">
        <w:rPr>
          <w:rFonts w:ascii="Times New Roman" w:hAnsi="Times New Roman"/>
          <w:b/>
          <w:i/>
        </w:rPr>
        <w:t>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784650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5C6266" w:rsidRPr="005C6266">
        <w:rPr>
          <w:rFonts w:ascii="Times New Roman" w:hAnsi="Times New Roman"/>
          <w:spacing w:val="-6"/>
          <w:sz w:val="28"/>
          <w:szCs w:val="28"/>
        </w:rPr>
        <w:t xml:space="preserve">CCD камеры для анализа профиля лазерного пучка (CCD-2301,CINOGY) с программным обеспечением </w:t>
      </w:r>
      <w:proofErr w:type="spellStart"/>
      <w:r w:rsidR="005C6266" w:rsidRPr="005C6266">
        <w:rPr>
          <w:rFonts w:ascii="Times New Roman" w:hAnsi="Times New Roman"/>
          <w:spacing w:val="-6"/>
          <w:sz w:val="28"/>
          <w:szCs w:val="28"/>
        </w:rPr>
        <w:t>RayCi-Standard</w:t>
      </w:r>
      <w:proofErr w:type="spellEnd"/>
      <w:r w:rsidRPr="00784650">
        <w:rPr>
          <w:rFonts w:ascii="Times New Roman" w:hAnsi="Times New Roman"/>
          <w:spacing w:val="-6"/>
          <w:sz w:val="28"/>
          <w:szCs w:val="28"/>
        </w:rPr>
        <w:t>.</w:t>
      </w:r>
    </w:p>
    <w:p w:rsidR="00BC037A" w:rsidRPr="008269F1" w:rsidRDefault="00BC037A" w:rsidP="00BC0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</w:t>
      </w:r>
      <w:r w:rsidR="00061E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7510</w:t>
      </w:r>
      <w:r w:rsidR="00061EFE">
        <w:rPr>
          <w:rFonts w:ascii="Times New Roman" w:hAnsi="Times New Roman"/>
          <w:b/>
          <w:sz w:val="28"/>
          <w:szCs w:val="28"/>
        </w:rPr>
        <w:t>/</w:t>
      </w:r>
      <w:r w:rsidR="005C6266">
        <w:rPr>
          <w:rFonts w:ascii="Times New Roman" w:hAnsi="Times New Roman"/>
          <w:b/>
          <w:sz w:val="28"/>
          <w:szCs w:val="28"/>
        </w:rPr>
        <w:t>269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061EFE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061EFE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061EFE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061EFE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297CB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r w:rsidRPr="00751DD7">
        <w:rPr>
          <w:sz w:val="28"/>
          <w:szCs w:val="28"/>
        </w:rPr>
        <w:t xml:space="preserve">Мазур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5C6266" w:rsidRPr="005C6266">
        <w:rPr>
          <w:rFonts w:ascii="Times New Roman" w:eastAsia="Times New Roman" w:hAnsi="Times New Roman"/>
          <w:sz w:val="28"/>
          <w:szCs w:val="28"/>
          <w:lang w:eastAsia="ru-RU"/>
        </w:rPr>
        <w:t>CCD камер</w:t>
      </w:r>
      <w:r w:rsidR="005C626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C6266" w:rsidRPr="005C626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анализа профиля лазерного пучка (CCD-2301,CINOGY) с программным обеспечением </w:t>
      </w:r>
      <w:proofErr w:type="spellStart"/>
      <w:r w:rsidR="005C6266" w:rsidRPr="005C6266">
        <w:rPr>
          <w:rFonts w:ascii="Times New Roman" w:eastAsia="Times New Roman" w:hAnsi="Times New Roman"/>
          <w:sz w:val="28"/>
          <w:szCs w:val="28"/>
          <w:lang w:eastAsia="ru-RU"/>
        </w:rPr>
        <w:t>RayCi-Standard</w:t>
      </w:r>
      <w:proofErr w:type="spellEnd"/>
      <w:r w:rsidR="00BC037A" w:rsidRPr="00297C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297CB7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C31D29">
        <w:rPr>
          <w:b/>
          <w:i/>
        </w:rPr>
        <w:t>поставок</w:t>
      </w:r>
      <w:r w:rsidRPr="00BC037A">
        <w:rPr>
          <w:sz w:val="28"/>
          <w:szCs w:val="28"/>
        </w:rPr>
        <w:t>:</w:t>
      </w:r>
      <w:r w:rsidR="00061EFE" w:rsidRPr="00061EFE">
        <w:t xml:space="preserve"> </w:t>
      </w:r>
      <w:r w:rsidR="00AD378B" w:rsidRPr="00AD378B">
        <w:rPr>
          <w:sz w:val="28"/>
          <w:szCs w:val="28"/>
        </w:rPr>
        <w:t>в течение 8 недель от даты вступления договора в силу</w:t>
      </w:r>
      <w:r w:rsidR="008269F1" w:rsidRPr="00297CB7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061EFE">
        <w:rPr>
          <w:sz w:val="28"/>
          <w:szCs w:val="28"/>
        </w:rPr>
        <w:t>все необходимые сведения приведены в </w:t>
      </w:r>
      <w:r w:rsidR="00C31D29" w:rsidRPr="00061EFE">
        <w:rPr>
          <w:sz w:val="28"/>
          <w:szCs w:val="28"/>
        </w:rPr>
        <w:t>части 3</w:t>
      </w:r>
      <w:r w:rsidRPr="00061EFE">
        <w:rPr>
          <w:sz w:val="28"/>
          <w:szCs w:val="28"/>
        </w:rPr>
        <w:t xml:space="preserve"> </w:t>
      </w:r>
      <w:r w:rsidR="00BA3C22" w:rsidRPr="00061EFE">
        <w:rPr>
          <w:sz w:val="28"/>
          <w:szCs w:val="28"/>
        </w:rPr>
        <w:t>закупочной</w:t>
      </w:r>
      <w:r w:rsidRPr="00061EFE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297CB7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AD378B" w:rsidRPr="00AD378B">
        <w:rPr>
          <w:rFonts w:ascii="Times New Roman" w:eastAsia="Times New Roman" w:hAnsi="Times New Roman"/>
          <w:sz w:val="28"/>
          <w:szCs w:val="28"/>
          <w:lang w:eastAsia="ru-RU"/>
        </w:rPr>
        <w:t>100% стоимости Договора в течение 10 (десяти) банковских дней после подписания Покупателем накладной ТОРГ-12</w:t>
      </w:r>
      <w:r w:rsidR="00061EFE" w:rsidRPr="00AD378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6E3F" w:rsidRPr="00061EFE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AD378B">
        <w:rPr>
          <w:rFonts w:ascii="Times New Roman" w:hAnsi="Times New Roman"/>
          <w:sz w:val="28"/>
          <w:szCs w:val="28"/>
        </w:rPr>
        <w:t>417 675,86</w:t>
      </w:r>
      <w:r w:rsidR="00C31D29" w:rsidRPr="00061EFE">
        <w:rPr>
          <w:rFonts w:ascii="Times New Roman" w:hAnsi="Times New Roman"/>
          <w:sz w:val="28"/>
          <w:szCs w:val="28"/>
        </w:rPr>
        <w:t xml:space="preserve"> руб.</w:t>
      </w:r>
      <w:r w:rsidR="00061EFE" w:rsidRPr="00061EFE">
        <w:rPr>
          <w:rFonts w:ascii="Times New Roman" w:hAnsi="Times New Roman"/>
          <w:sz w:val="28"/>
          <w:szCs w:val="28"/>
        </w:rPr>
        <w:t xml:space="preserve"> (</w:t>
      </w:r>
      <w:r w:rsidR="00AD378B">
        <w:rPr>
          <w:rFonts w:ascii="Times New Roman" w:hAnsi="Times New Roman"/>
          <w:sz w:val="28"/>
          <w:szCs w:val="28"/>
        </w:rPr>
        <w:t xml:space="preserve">Четыреста семнадцать тысяч шестьсот семьдесят пять </w:t>
      </w:r>
      <w:r w:rsidR="00AE0D4D">
        <w:rPr>
          <w:rFonts w:ascii="Times New Roman" w:hAnsi="Times New Roman"/>
          <w:sz w:val="28"/>
          <w:szCs w:val="28"/>
        </w:rPr>
        <w:t>рублей</w:t>
      </w:r>
      <w:r w:rsidR="00061EFE" w:rsidRPr="00061EFE">
        <w:rPr>
          <w:rFonts w:ascii="Times New Roman" w:hAnsi="Times New Roman"/>
          <w:sz w:val="28"/>
          <w:szCs w:val="28"/>
        </w:rPr>
        <w:t xml:space="preserve"> </w:t>
      </w:r>
      <w:r w:rsidR="00AD378B">
        <w:rPr>
          <w:rFonts w:ascii="Times New Roman" w:hAnsi="Times New Roman"/>
          <w:sz w:val="28"/>
          <w:szCs w:val="28"/>
        </w:rPr>
        <w:t>86</w:t>
      </w:r>
      <w:r w:rsidR="00061EFE" w:rsidRPr="00061EFE">
        <w:rPr>
          <w:rFonts w:ascii="Times New Roman" w:hAnsi="Times New Roman"/>
          <w:sz w:val="28"/>
          <w:szCs w:val="28"/>
        </w:rPr>
        <w:t xml:space="preserve"> копе</w:t>
      </w:r>
      <w:r w:rsidR="00AE0D4D">
        <w:rPr>
          <w:rFonts w:ascii="Times New Roman" w:hAnsi="Times New Roman"/>
          <w:sz w:val="28"/>
          <w:szCs w:val="28"/>
        </w:rPr>
        <w:t>ек</w:t>
      </w:r>
      <w:r w:rsidR="00061EFE" w:rsidRPr="00061EFE">
        <w:rPr>
          <w:rFonts w:ascii="Times New Roman" w:hAnsi="Times New Roman"/>
          <w:sz w:val="28"/>
          <w:szCs w:val="28"/>
        </w:rPr>
        <w:t>)</w:t>
      </w:r>
      <w:r w:rsidR="004456D3" w:rsidRPr="00061EFE">
        <w:rPr>
          <w:rFonts w:ascii="Times New Roman" w:hAnsi="Times New Roman"/>
          <w:sz w:val="28"/>
          <w:szCs w:val="28"/>
        </w:rPr>
        <w:t>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97CB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AD378B" w:rsidRPr="00AD378B">
        <w:rPr>
          <w:rFonts w:eastAsia="Calibri"/>
          <w:sz w:val="28"/>
          <w:szCs w:val="28"/>
          <w:lang w:eastAsia="en-US"/>
        </w:rPr>
        <w:t>стоимость Продукции, НДС 18%, доставка до склада Покупателя: 196641, г. Санкт-Петербург, пос. Металлострой, дорога на Металлострой, д.3,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</w:t>
      </w:r>
      <w:r w:rsidR="00C31D29" w:rsidRPr="00AE0D4D">
        <w:rPr>
          <w:rFonts w:eastAsia="Calibri"/>
          <w:sz w:val="28"/>
          <w:szCs w:val="28"/>
          <w:lang w:eastAsia="en-US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AE0D4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AE0D4D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AE0D4D">
        <w:rPr>
          <w:rFonts w:eastAsia="Calibri"/>
          <w:i/>
          <w:szCs w:val="22"/>
          <w:lang w:eastAsia="en-US"/>
        </w:rPr>
        <w:t>закупке</w:t>
      </w:r>
      <w:r w:rsidRPr="00AE0D4D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E0D4D">
        <w:rPr>
          <w:rFonts w:eastAsia="Calibri"/>
          <w:i/>
          <w:szCs w:val="22"/>
          <w:lang w:eastAsia="en-US"/>
        </w:rPr>
        <w:t>закупкой</w:t>
      </w:r>
      <w:r w:rsidRPr="00AE0D4D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AE0D4D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E0D4D">
        <w:rPr>
          <w:rFonts w:eastAsia="Calibri"/>
          <w:i/>
          <w:szCs w:val="22"/>
          <w:lang w:eastAsia="en-US"/>
        </w:rPr>
        <w:t>Закупочная</w:t>
      </w:r>
      <w:r w:rsidR="00594882" w:rsidRPr="00AE0D4D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E0D4D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AE0D4D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E0D4D">
        <w:rPr>
          <w:rFonts w:eastAsia="Calibri"/>
          <w:i/>
          <w:szCs w:val="22"/>
          <w:lang w:eastAsia="en-US"/>
        </w:rPr>
        <w:t>закупке</w:t>
      </w:r>
      <w:r w:rsidR="00594882" w:rsidRPr="00AE0D4D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="00594882" w:rsidRPr="00AE0D4D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E0D4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AE0D4D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84650" w:rsidRPr="003C482F">
        <w:rPr>
          <w:b/>
          <w:sz w:val="28"/>
          <w:szCs w:val="28"/>
        </w:rPr>
        <w:t>Аукционный Конкурсный Дом</w:t>
      </w:r>
      <w:r w:rsidR="00784650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.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-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-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784650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784650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934502">
        <w:rPr>
          <w:rFonts w:ascii="Times New Roman" w:hAnsi="Times New Roman"/>
          <w:spacing w:val="-6"/>
          <w:sz w:val="28"/>
          <w:szCs w:val="28"/>
        </w:rPr>
        <w:t>«</w:t>
      </w:r>
      <w:r w:rsidR="005F0D7C" w:rsidRPr="00934502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934502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1EFE" w:rsidRPr="00934502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F14D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AE0D4D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AE0D4D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AE0D4D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>00 (время московское</w:t>
      </w:r>
      <w:r w:rsidRPr="00F14DDF">
        <w:rPr>
          <w:spacing w:val="-6"/>
          <w:sz w:val="28"/>
          <w:szCs w:val="28"/>
        </w:rPr>
        <w:t xml:space="preserve">) </w:t>
      </w:r>
      <w:r w:rsidRPr="00934502">
        <w:rPr>
          <w:spacing w:val="-6"/>
          <w:sz w:val="28"/>
          <w:szCs w:val="28"/>
        </w:rPr>
        <w:t>«</w:t>
      </w:r>
      <w:r w:rsidR="005F0D7C" w:rsidRPr="00934502">
        <w:rPr>
          <w:spacing w:val="-6"/>
          <w:sz w:val="28"/>
          <w:szCs w:val="28"/>
        </w:rPr>
        <w:t>24</w:t>
      </w:r>
      <w:r w:rsidRPr="00934502">
        <w:rPr>
          <w:spacing w:val="-6"/>
          <w:sz w:val="28"/>
          <w:szCs w:val="28"/>
        </w:rPr>
        <w:t xml:space="preserve">» </w:t>
      </w:r>
      <w:r w:rsidR="00061EFE" w:rsidRPr="00934502">
        <w:rPr>
          <w:spacing w:val="-6"/>
          <w:sz w:val="28"/>
          <w:szCs w:val="28"/>
        </w:rPr>
        <w:t>августа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  <w:r w:rsidR="00934502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674A9" w:rsidRPr="00297CB7" w:rsidRDefault="00FC68AA" w:rsidP="00297C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061EFE" w:rsidRPr="00297CB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D463E">
        <w:rPr>
          <w:rFonts w:ascii="Times New Roman" w:hAnsi="Times New Roman"/>
          <w:sz w:val="28"/>
          <w:szCs w:val="28"/>
        </w:rPr>
        <w:t>не требуется</w:t>
      </w:r>
      <w:r w:rsidR="000674A9" w:rsidRPr="00297CB7">
        <w:rPr>
          <w:rFonts w:ascii="Times New Roman" w:hAnsi="Times New Roman"/>
          <w:sz w:val="28"/>
          <w:szCs w:val="28"/>
        </w:rPr>
        <w:t>.</w:t>
      </w:r>
      <w:r w:rsidR="00EF6369" w:rsidRPr="00297CB7">
        <w:rPr>
          <w:rFonts w:ascii="Times New Roman" w:hAnsi="Times New Roman"/>
          <w:sz w:val="28"/>
          <w:szCs w:val="28"/>
        </w:rPr>
        <w:t xml:space="preserve"> </w:t>
      </w:r>
    </w:p>
    <w:p w:rsidR="00061EFE" w:rsidRDefault="00061EFE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AE0D4D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513422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51342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51342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551342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3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3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5513426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1D463E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D463E" w:rsidRPr="00A91928" w:rsidRDefault="001D463E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D463E" w:rsidRDefault="001D463E" w:rsidP="00021AD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1D463E" w:rsidRPr="00703F4C" w:rsidRDefault="001D463E" w:rsidP="00021AD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1D463E" w:rsidRPr="00703F4C" w:rsidRDefault="001D463E" w:rsidP="00021AD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1D463E" w:rsidRPr="00C94B4A" w:rsidRDefault="001D463E" w:rsidP="00021AD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Pr="00771215">
              <w:rPr>
                <w:b/>
                <w:i/>
              </w:rPr>
              <w:fldChar w:fldCharType="begin"/>
            </w:r>
            <w:r w:rsidRPr="00771215">
              <w:rPr>
                <w:b/>
                <w:i/>
              </w:rPr>
              <w:instrText xml:space="preserve"> REF _Ref426971734 \h  \* MERGEFORMAT </w:instrText>
            </w:r>
            <w:r w:rsidRPr="00771215">
              <w:rPr>
                <w:b/>
                <w:i/>
              </w:rPr>
            </w:r>
            <w:r w:rsidRPr="00771215">
              <w:rPr>
                <w:b/>
                <w:i/>
              </w:rPr>
              <w:fldChar w:fldCharType="separate"/>
            </w:r>
            <w:r w:rsidRPr="00771215">
              <w:rPr>
                <w:b/>
                <w:i/>
              </w:rPr>
              <w:t>Форма 2</w:t>
            </w:r>
            <w:r w:rsidRPr="00771215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1D463E" w:rsidRPr="00703F4C" w:rsidRDefault="001D463E" w:rsidP="00021AD2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1D463E" w:rsidRPr="00703F4C" w:rsidRDefault="001D463E" w:rsidP="00021AD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5513427"/>
      <w:bookmarkStart w:id="53" w:name="_GoBack"/>
      <w:bookmarkEnd w:id="5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4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EA3525" w:rsidRPr="00C37F52" w:rsidRDefault="000D53B6" w:rsidP="00C37F5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4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5A41D5" w:rsidRPr="005A41D5">
          <w:rPr>
            <w:b/>
            <w:i/>
          </w:rPr>
          <w:t>Форма</w:t>
        </w:r>
        <w:r w:rsidR="005A41D5">
          <w:rPr>
            <w:b/>
            <w:i/>
          </w:rPr>
          <w:t xml:space="preserve"> 5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6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BC037A" w:rsidRPr="00AE0D4D" w:rsidRDefault="00EA3525" w:rsidP="00AE0D4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AE0D4D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1B59C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551342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1B59C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5513429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55134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5513431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1B59CD">
        <w:rPr>
          <w:b/>
          <w:i/>
        </w:rPr>
        <w:t>в</w:t>
      </w:r>
      <w:r>
        <w:rPr>
          <w:b/>
          <w:i/>
        </w:rPr>
        <w:t xml:space="preserve">) и/или </w:t>
      </w:r>
      <w:r w:rsidR="001B59CD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55134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5513433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AE0D4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AE0D4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AE0D4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824BF" w:rsidRPr="00FC009D" w:rsidTr="00AE0D4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AE0D4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AE0D4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AE0D4D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AE0D4D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AE0D4D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AE0D4D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AE0D4D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AE0D4D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5341991"/>
      <w:bookmarkStart w:id="101" w:name="_Toc425513434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1D463E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551343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7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AE0D4D" w:rsidRPr="00FC009D" w:rsidTr="00AE0D4D">
        <w:trPr>
          <w:trHeight w:val="1629"/>
        </w:trPr>
        <w:tc>
          <w:tcPr>
            <w:tcW w:w="178" w:type="pct"/>
          </w:tcPr>
          <w:p w:rsidR="00AE0D4D" w:rsidRPr="00FC009D" w:rsidRDefault="00AE0D4D" w:rsidP="003460D4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AE0D4D" w:rsidRPr="00FC009D" w:rsidRDefault="00AE0D4D" w:rsidP="003460D4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AE0D4D" w:rsidRPr="00FC009D" w:rsidRDefault="00AE0D4D" w:rsidP="003460D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AE0D4D" w:rsidRPr="00FC009D" w:rsidTr="00AE0D4D">
        <w:trPr>
          <w:trHeight w:val="277"/>
        </w:trPr>
        <w:tc>
          <w:tcPr>
            <w:tcW w:w="17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3460D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3460D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3460D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3460D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3460D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AE0D4D" w:rsidRPr="00FC009D" w:rsidRDefault="00AE0D4D" w:rsidP="00AE0D4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E0D4D" w:rsidRPr="00FC009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0D4D" w:rsidRPr="00FC009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E0D4D" w:rsidRPr="00102E0C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E0D4D" w:rsidRPr="00FC009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E0D4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5513436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061EFE">
        <w:tc>
          <w:tcPr>
            <w:tcW w:w="799" w:type="pct"/>
            <w:vMerge w:val="restart"/>
            <w:vAlign w:val="center"/>
          </w:tcPr>
          <w:p w:rsidR="005A41D5" w:rsidRPr="00FC009D" w:rsidRDefault="005A41D5" w:rsidP="00061EF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061EFE">
        <w:tc>
          <w:tcPr>
            <w:tcW w:w="799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061EFE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061EFE">
        <w:trPr>
          <w:trHeight w:val="252"/>
        </w:trPr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061EF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061EF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061EFE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061EF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061EFE">
        <w:trPr>
          <w:trHeight w:val="252"/>
        </w:trPr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5513437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061EF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061EF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5513438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1B59CD"/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1B59CD"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5513439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1B59C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5513440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D7C" w:rsidRDefault="005F0D7C">
      <w:r>
        <w:separator/>
      </w:r>
    </w:p>
  </w:endnote>
  <w:endnote w:type="continuationSeparator" w:id="0">
    <w:p w:rsidR="005F0D7C" w:rsidRDefault="005F0D7C">
      <w:r>
        <w:continuationSeparator/>
      </w:r>
    </w:p>
  </w:endnote>
  <w:endnote w:type="continuationNotice" w:id="1">
    <w:p w:rsidR="005F0D7C" w:rsidRDefault="005F0D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Default="005F0D7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F0D7C" w:rsidRDefault="005F0D7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Pr="00FE6219" w:rsidRDefault="005F0D7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Pr="00FE6219" w:rsidRDefault="005F0D7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Pr="00FE6219" w:rsidRDefault="005F0D7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D7C" w:rsidRDefault="005F0D7C">
      <w:r>
        <w:separator/>
      </w:r>
    </w:p>
  </w:footnote>
  <w:footnote w:type="continuationSeparator" w:id="0">
    <w:p w:rsidR="005F0D7C" w:rsidRDefault="005F0D7C">
      <w:r>
        <w:continuationSeparator/>
      </w:r>
    </w:p>
  </w:footnote>
  <w:footnote w:type="continuationNotice" w:id="1">
    <w:p w:rsidR="005F0D7C" w:rsidRDefault="005F0D7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Pr="00F429FC" w:rsidRDefault="005F0D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450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Pr="00F429FC" w:rsidRDefault="005F0D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4502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D7C" w:rsidRPr="00F429FC" w:rsidRDefault="005F0D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4502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7"/>
  </w:num>
  <w:num w:numId="13">
    <w:abstractNumId w:val="37"/>
  </w:num>
  <w:num w:numId="14">
    <w:abstractNumId w:val="29"/>
  </w:num>
  <w:num w:numId="15">
    <w:abstractNumId w:val="16"/>
  </w:num>
  <w:num w:numId="16">
    <w:abstractNumId w:val="41"/>
  </w:num>
  <w:num w:numId="17">
    <w:abstractNumId w:val="26"/>
  </w:num>
  <w:num w:numId="18">
    <w:abstractNumId w:val="27"/>
  </w:num>
  <w:num w:numId="19">
    <w:abstractNumId w:val="34"/>
  </w:num>
  <w:num w:numId="20">
    <w:abstractNumId w:val="15"/>
  </w:num>
  <w:num w:numId="21">
    <w:abstractNumId w:val="13"/>
  </w:num>
  <w:num w:numId="22">
    <w:abstractNumId w:val="33"/>
  </w:num>
  <w:num w:numId="23">
    <w:abstractNumId w:val="38"/>
  </w:num>
  <w:num w:numId="24">
    <w:abstractNumId w:val="36"/>
  </w:num>
  <w:num w:numId="25">
    <w:abstractNumId w:val="6"/>
  </w:num>
  <w:num w:numId="26">
    <w:abstractNumId w:val="42"/>
  </w:num>
  <w:num w:numId="27">
    <w:abstractNumId w:val="24"/>
  </w:num>
  <w:num w:numId="28">
    <w:abstractNumId w:val="8"/>
  </w:num>
  <w:num w:numId="29">
    <w:abstractNumId w:val="21"/>
  </w:num>
  <w:num w:numId="30">
    <w:abstractNumId w:val="19"/>
  </w:num>
  <w:num w:numId="31">
    <w:abstractNumId w:val="43"/>
  </w:num>
  <w:num w:numId="32">
    <w:abstractNumId w:val="14"/>
  </w:num>
  <w:num w:numId="33">
    <w:abstractNumId w:val="39"/>
  </w:num>
  <w:num w:numId="34">
    <w:abstractNumId w:val="22"/>
  </w:num>
  <w:num w:numId="35">
    <w:abstractNumId w:val="4"/>
  </w:num>
  <w:num w:numId="36">
    <w:abstractNumId w:val="32"/>
  </w:num>
  <w:num w:numId="37">
    <w:abstractNumId w:val="11"/>
  </w:num>
  <w:num w:numId="38">
    <w:abstractNumId w:val="31"/>
  </w:num>
  <w:num w:numId="39">
    <w:abstractNumId w:val="35"/>
  </w:num>
  <w:num w:numId="40">
    <w:abstractNumId w:val="7"/>
  </w:num>
  <w:num w:numId="41">
    <w:abstractNumId w:val="10"/>
  </w:num>
  <w:num w:numId="42">
    <w:abstractNumId w:val="18"/>
  </w:num>
  <w:num w:numId="43">
    <w:abstractNumId w:val="20"/>
  </w:num>
  <w:num w:numId="44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EFE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9CD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63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CB7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0D4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66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7C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650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502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78B"/>
    <w:rsid w:val="00AD6F5B"/>
    <w:rsid w:val="00AD6F69"/>
    <w:rsid w:val="00AD716A"/>
    <w:rsid w:val="00AE0985"/>
    <w:rsid w:val="00AE0D4D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37A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F52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DDF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C7EE3-052D-413A-A041-A6E72F662D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475110-FB3E-4700-AABD-9508ACADF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32</Pages>
  <Words>6456</Words>
  <Characters>47435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13</cp:revision>
  <cp:lastPrinted>2015-03-31T13:05:00Z</cp:lastPrinted>
  <dcterms:created xsi:type="dcterms:W3CDTF">2015-06-11T11:19:00Z</dcterms:created>
  <dcterms:modified xsi:type="dcterms:W3CDTF">2015-08-12T07:16:00Z</dcterms:modified>
</cp:coreProperties>
</file>