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69" w:rsidRDefault="00C02E69" w:rsidP="00A928D3">
      <w:pPr>
        <w:shd w:val="clear" w:color="auto" w:fill="FFFFFF"/>
        <w:tabs>
          <w:tab w:val="left" w:leader="underscore" w:pos="1945"/>
        </w:tabs>
        <w:spacing w:before="334"/>
        <w:ind w:left="4678" w:right="52"/>
        <w:jc w:val="right"/>
        <w:rPr>
          <w:rFonts w:ascii="Times New Roman" w:hAnsi="Times New Roman"/>
          <w:bCs/>
          <w:kern w:val="2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Cs/>
          <w:kern w:val="2"/>
          <w:sz w:val="26"/>
          <w:szCs w:val="26"/>
        </w:rPr>
        <w:t>Приложение</w:t>
      </w:r>
      <w:r w:rsidR="00002CBF">
        <w:rPr>
          <w:rFonts w:ascii="Times New Roman" w:hAnsi="Times New Roman"/>
          <w:bCs/>
          <w:kern w:val="2"/>
          <w:sz w:val="26"/>
          <w:szCs w:val="26"/>
        </w:rPr>
        <w:t xml:space="preserve"> </w:t>
      </w:r>
      <w:r w:rsidR="007134E7">
        <w:rPr>
          <w:rFonts w:ascii="Times New Roman" w:hAnsi="Times New Roman"/>
          <w:bCs/>
          <w:kern w:val="2"/>
          <w:sz w:val="26"/>
          <w:szCs w:val="26"/>
        </w:rPr>
        <w:t>№4</w:t>
      </w:r>
    </w:p>
    <w:p w:rsidR="00C02E69" w:rsidRPr="001667C5" w:rsidRDefault="00C02E69" w:rsidP="001667C5">
      <w:pPr>
        <w:shd w:val="clear" w:color="auto" w:fill="FFFFFF"/>
        <w:tabs>
          <w:tab w:val="left" w:leader="underscore" w:pos="1945"/>
        </w:tabs>
        <w:spacing w:before="334"/>
        <w:ind w:left="4678" w:right="52"/>
        <w:jc w:val="center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Приложение к договору на выполнение работ (предоставление услуг) </w:t>
      </w:r>
    </w:p>
    <w:p w:rsidR="00C02E69" w:rsidRPr="001667C5" w:rsidRDefault="00C02E69" w:rsidP="001667C5">
      <w:pPr>
        <w:shd w:val="clear" w:color="auto" w:fill="FFFFFF"/>
        <w:tabs>
          <w:tab w:val="left" w:leader="underscore" w:pos="1945"/>
        </w:tabs>
        <w:spacing w:before="334"/>
        <w:ind w:left="4678" w:right="52"/>
        <w:jc w:val="center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от________№___________</w:t>
      </w:r>
    </w:p>
    <w:p w:rsidR="00AE7E21" w:rsidRPr="003679ED" w:rsidRDefault="00AE7E21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AE7E21" w:rsidRDefault="00D252F0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  <w:lang w:val="en-US"/>
        </w:rPr>
        <w:t>C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оглашения № ____</w:t>
      </w:r>
    </w:p>
    <w:p w:rsidR="00AE7E21" w:rsidRPr="00AE7E21" w:rsidRDefault="00AE7E21" w:rsidP="00AE7E21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AE7E21">
        <w:rPr>
          <w:rFonts w:ascii="Times New Roman" w:hAnsi="Times New Roman"/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AE7E21" w:rsidRPr="00AE7E21" w:rsidRDefault="00AE7E21" w:rsidP="00AE7E21">
      <w:pPr>
        <w:shd w:val="clear" w:color="auto" w:fill="FFFFFF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1"/>
        <w:gridCol w:w="3191"/>
      </w:tblGrid>
      <w:tr w:rsidR="00AE7E21" w:rsidRPr="00AE7E21" w:rsidTr="00291D53">
        <w:tc>
          <w:tcPr>
            <w:tcW w:w="3191" w:type="dxa"/>
            <w:tcBorders>
              <w:bottom w:val="single" w:sz="4" w:space="0" w:color="auto"/>
            </w:tcBorders>
          </w:tcPr>
          <w:p w:rsidR="00AE7E21" w:rsidRPr="00AE7E21" w:rsidRDefault="00AE7E21" w:rsidP="00AE7E21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E7E21">
              <w:rPr>
                <w:rFonts w:ascii="Times New Roman" w:hAnsi="Times New Roman"/>
                <w:bCs/>
                <w:kern w:val="2"/>
                <w:sz w:val="28"/>
                <w:szCs w:val="28"/>
              </w:rPr>
              <w:t>г. Нижний Новгород</w:t>
            </w:r>
          </w:p>
        </w:tc>
        <w:tc>
          <w:tcPr>
            <w:tcW w:w="3191" w:type="dxa"/>
          </w:tcPr>
          <w:p w:rsidR="00AE7E21" w:rsidRPr="00AE7E21" w:rsidRDefault="00AE7E21" w:rsidP="00AE7E21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3191" w:type="dxa"/>
          </w:tcPr>
          <w:p w:rsidR="00AE7E21" w:rsidRPr="00AE7E21" w:rsidRDefault="00AE7E21" w:rsidP="00AE7E21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E7E21">
              <w:rPr>
                <w:rFonts w:ascii="Times New Roman" w:hAnsi="Times New Roman"/>
                <w:kern w:val="2"/>
                <w:sz w:val="28"/>
                <w:szCs w:val="28"/>
              </w:rPr>
              <w:t>«___» ________201__ г.</w:t>
            </w:r>
          </w:p>
        </w:tc>
      </w:tr>
      <w:tr w:rsidR="00AE7E21" w:rsidRPr="00AE7E21" w:rsidTr="00291D53">
        <w:tc>
          <w:tcPr>
            <w:tcW w:w="3191" w:type="dxa"/>
            <w:tcBorders>
              <w:top w:val="single" w:sz="4" w:space="0" w:color="auto"/>
            </w:tcBorders>
          </w:tcPr>
          <w:p w:rsidR="00AE7E21" w:rsidRPr="00AE7E21" w:rsidRDefault="00AE7E21" w:rsidP="00AE7E21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2"/>
                <w:szCs w:val="22"/>
              </w:rPr>
            </w:pPr>
            <w:r w:rsidRPr="00AE7E21">
              <w:rPr>
                <w:rFonts w:ascii="Times New Roman" w:hAnsi="Times New Roman"/>
                <w:kern w:val="2"/>
                <w:sz w:val="22"/>
                <w:szCs w:val="22"/>
              </w:rPr>
              <w:t>(место заключения)</w:t>
            </w:r>
          </w:p>
        </w:tc>
        <w:tc>
          <w:tcPr>
            <w:tcW w:w="3191" w:type="dxa"/>
          </w:tcPr>
          <w:p w:rsidR="00AE7E21" w:rsidRPr="00AE7E21" w:rsidRDefault="00AE7E21" w:rsidP="00AE7E21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2"/>
                <w:szCs w:val="22"/>
              </w:rPr>
            </w:pPr>
          </w:p>
        </w:tc>
        <w:tc>
          <w:tcPr>
            <w:tcW w:w="3191" w:type="dxa"/>
          </w:tcPr>
          <w:p w:rsidR="00AE7E21" w:rsidRPr="00AE7E21" w:rsidRDefault="00AE7E21" w:rsidP="00AE7E21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2"/>
                <w:szCs w:val="22"/>
              </w:rPr>
            </w:pPr>
            <w:r w:rsidRPr="00AE7E21">
              <w:rPr>
                <w:rFonts w:ascii="Times New Roman" w:hAnsi="Times New Roman"/>
                <w:kern w:val="2"/>
                <w:sz w:val="22"/>
                <w:szCs w:val="22"/>
              </w:rPr>
              <w:t>(дата)</w:t>
            </w:r>
          </w:p>
        </w:tc>
      </w:tr>
    </w:tbl>
    <w:p w:rsidR="00AE7E21" w:rsidRPr="001667C5" w:rsidRDefault="00AE7E21" w:rsidP="00AE7E21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Открытое акционерное общество «</w:t>
      </w:r>
      <w:r w:rsidR="003B7B00" w:rsidRPr="001667C5">
        <w:rPr>
          <w:rFonts w:ascii="Times New Roman" w:hAnsi="Times New Roman"/>
          <w:kern w:val="2"/>
          <w:sz w:val="26"/>
          <w:szCs w:val="26"/>
        </w:rPr>
        <w:t>НИЖЕГОРОДСКАЯ ИНЖИНИРИНГОВАЯ КОМПАНИЯ «АТОМЭНЕРГОПРОЕКТ</w:t>
      </w:r>
      <w:r w:rsidRPr="001667C5">
        <w:rPr>
          <w:rFonts w:ascii="Times New Roman" w:hAnsi="Times New Roman"/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_____________________________________, действующего на основании ___________________________ с одной стороны, и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 xml:space="preserve"> _____________________________</w:t>
      </w:r>
      <w:r w:rsidRPr="001667C5">
        <w:rPr>
          <w:rFonts w:ascii="Times New Roman" w:hAnsi="Times New Roman"/>
          <w:kern w:val="2"/>
          <w:sz w:val="26"/>
          <w:szCs w:val="26"/>
        </w:rPr>
        <w:t>, именуемое в дальнейшем «Получающая сторона», в лице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>_____________________________________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действующего на основании </w:t>
      </w:r>
      <w:r w:rsidR="00067163">
        <w:rPr>
          <w:rFonts w:ascii="Times New Roman" w:hAnsi="Times New Roman"/>
          <w:kern w:val="2"/>
          <w:sz w:val="26"/>
          <w:szCs w:val="26"/>
        </w:rPr>
        <w:t>Устава</w:t>
      </w:r>
      <w:r w:rsidRPr="001667C5">
        <w:rPr>
          <w:rFonts w:ascii="Times New Roman" w:hAnsi="Times New Roman"/>
          <w:kern w:val="2"/>
          <w:sz w:val="26"/>
          <w:szCs w:val="26"/>
        </w:rPr>
        <w:t>, с другой стороны, а вместе и далее по тексту - «Стороны», заключили настоящий соглашение, именуемое в дальнейшем «Соглашение», о нижеследующем:</w:t>
      </w:r>
      <w:proofErr w:type="gramEnd"/>
    </w:p>
    <w:p w:rsidR="00C02E69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1.  Предмет соглашения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1.3.  Заключение настоящего Соглашения </w:t>
      </w:r>
      <w:r w:rsidR="008406BA">
        <w:rPr>
          <w:rFonts w:ascii="Times New Roman" w:hAnsi="Times New Roman"/>
          <w:kern w:val="2"/>
          <w:sz w:val="26"/>
          <w:szCs w:val="26"/>
        </w:rPr>
        <w:t>распространяет действие Соглашения на последующие договорные отношения Сторон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1.5.  В рамках настоящего Соглашения используется терминология, приведённая в Приложении № 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1.</w:t>
      </w:r>
    </w:p>
    <w:p w:rsidR="00122261" w:rsidRPr="001667C5" w:rsidRDefault="00122261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>
        <w:rPr>
          <w:rFonts w:ascii="Times New Roman" w:hAnsi="Times New Roman"/>
          <w:kern w:val="2"/>
          <w:sz w:val="26"/>
          <w:szCs w:val="26"/>
        </w:rPr>
        <w:t>-2.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</w:t>
      </w:r>
      <w:r w:rsidR="00D27A3D">
        <w:rPr>
          <w:rFonts w:ascii="Times New Roman" w:hAnsi="Times New Roman"/>
          <w:kern w:val="2"/>
          <w:sz w:val="26"/>
          <w:szCs w:val="26"/>
        </w:rPr>
        <w:t>7</w:t>
      </w:r>
      <w:r w:rsidRPr="001667C5">
        <w:rPr>
          <w:rFonts w:ascii="Times New Roman" w:hAnsi="Times New Roman"/>
          <w:kern w:val="2"/>
          <w:sz w:val="26"/>
          <w:szCs w:val="26"/>
        </w:rPr>
        <w:t>.  Настоящее Соглашение не распространяется на сведения, отнесённые в</w:t>
      </w:r>
      <w:r w:rsidRPr="001667C5">
        <w:rPr>
          <w:rFonts w:ascii="Times New Roman" w:hAnsi="Times New Roman"/>
          <w:kern w:val="2"/>
          <w:sz w:val="26"/>
          <w:szCs w:val="26"/>
          <w:lang w:val="en-US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установленном порядке к государственной тайне.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  Права, обязанности и ответственность сторон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2.1.  Получающая сторона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2.1.1.  Получающая сторона обязуется:</w:t>
      </w:r>
    </w:p>
    <w:p w:rsidR="002C34C1" w:rsidRPr="002C34C1" w:rsidRDefault="002C34C1" w:rsidP="002C34C1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2C34C1">
        <w:rPr>
          <w:rFonts w:ascii="Times New Roman" w:hAnsi="Times New Roman"/>
          <w:kern w:val="2"/>
          <w:sz w:val="26"/>
          <w:szCs w:val="26"/>
        </w:rPr>
        <w:t xml:space="preserve">а)  не передавать, не представлять и не разглашать </w:t>
      </w:r>
      <w:r>
        <w:rPr>
          <w:rFonts w:ascii="Times New Roman" w:hAnsi="Times New Roman"/>
          <w:kern w:val="2"/>
          <w:sz w:val="26"/>
          <w:szCs w:val="26"/>
        </w:rPr>
        <w:t xml:space="preserve">(в том числе </w:t>
      </w:r>
      <w:r w:rsidRPr="001667C5">
        <w:rPr>
          <w:rFonts w:ascii="Times New Roman" w:hAnsi="Times New Roman"/>
          <w:kern w:val="2"/>
          <w:sz w:val="26"/>
          <w:szCs w:val="26"/>
        </w:rPr>
        <w:t>не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способствовать прямо или косвенно разглашению</w:t>
      </w:r>
      <w:r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2C34C1">
        <w:rPr>
          <w:rFonts w:ascii="Times New Roman" w:hAnsi="Times New Roman"/>
          <w:kern w:val="2"/>
          <w:sz w:val="26"/>
          <w:szCs w:val="26"/>
        </w:rPr>
        <w:t xml:space="preserve">никакой третьей стороне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(третьим лицам) </w:t>
      </w:r>
      <w:r w:rsidRPr="002C34C1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>
        <w:rPr>
          <w:rFonts w:ascii="Times New Roman" w:hAnsi="Times New Roman"/>
          <w:kern w:val="2"/>
          <w:sz w:val="26"/>
          <w:szCs w:val="26"/>
        </w:rPr>
        <w:t xml:space="preserve">, указанные в пункте 1.1., </w:t>
      </w:r>
      <w:r w:rsidRPr="002C34C1">
        <w:rPr>
          <w:rFonts w:ascii="Times New Roman" w:hAnsi="Times New Roman"/>
          <w:kern w:val="2"/>
          <w:sz w:val="26"/>
          <w:szCs w:val="26"/>
        </w:rPr>
        <w:t>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2C34C1">
        <w:rPr>
          <w:rFonts w:ascii="Times New Roman" w:hAnsi="Times New Roman"/>
          <w:kern w:val="2"/>
          <w:sz w:val="26"/>
          <w:szCs w:val="26"/>
        </w:rPr>
        <w:t>взаимном неразглашении информации.</w:t>
      </w:r>
      <w:proofErr w:type="gramEnd"/>
    </w:p>
    <w:p w:rsidR="003679ED" w:rsidRPr="002C34C1" w:rsidRDefault="00E031C8" w:rsidP="003679E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б)  у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бедиться, что третьей стороной приняты меры по охране их конфиденциальности не ниже мер, установленных настоящим Соглашением</w:t>
      </w:r>
      <w:r w:rsidR="003679ED">
        <w:rPr>
          <w:rFonts w:ascii="Times New Roman" w:hAnsi="Times New Roman"/>
          <w:kern w:val="2"/>
          <w:sz w:val="26"/>
          <w:szCs w:val="26"/>
        </w:rPr>
        <w:t>, в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случае получения письменного разрешения (согласия) Раскрывающей стороны </w:t>
      </w:r>
      <w:r w:rsidR="003679ED">
        <w:rPr>
          <w:rFonts w:ascii="Times New Roman" w:hAnsi="Times New Roman"/>
          <w:kern w:val="2"/>
          <w:sz w:val="26"/>
          <w:szCs w:val="26"/>
        </w:rPr>
        <w:t>о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возможност</w:t>
      </w:r>
      <w:r w:rsidR="003679ED">
        <w:rPr>
          <w:rFonts w:ascii="Times New Roman" w:hAnsi="Times New Roman"/>
          <w:kern w:val="2"/>
          <w:sz w:val="26"/>
          <w:szCs w:val="26"/>
        </w:rPr>
        <w:t>и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 передачи сведений третьей стороне</w:t>
      </w:r>
      <w:r w:rsidR="003679ED">
        <w:rPr>
          <w:rFonts w:ascii="Times New Roman" w:hAnsi="Times New Roman"/>
          <w:kern w:val="2"/>
          <w:sz w:val="26"/>
          <w:szCs w:val="26"/>
        </w:rPr>
        <w:t>.</w:t>
      </w:r>
    </w:p>
    <w:p w:rsidR="00D27A3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в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)  обеспечить конфиденциальность и защиту полученных сведений в соответствии с </w:t>
      </w:r>
      <w:r w:rsidR="00D27A3D">
        <w:rPr>
          <w:rFonts w:ascii="Times New Roman" w:hAnsi="Times New Roman"/>
          <w:kern w:val="2"/>
          <w:sz w:val="26"/>
          <w:szCs w:val="26"/>
        </w:rPr>
        <w:t>организационными и техническими мерами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не менее эффективными, чем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установленными законодательством Российской Федерации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для обработки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информации ограниченного доступа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в государственных информационных системах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08133C" w:rsidRPr="0008133C" w:rsidRDefault="00E031C8" w:rsidP="0008133C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г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)  не использовать полностью или частично полученные сведения в целях, не предусмотренных договорными отношениями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 Сторон, в том числе 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3679E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д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обеспечить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ознакомление (доступ) с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полученны</w:t>
      </w:r>
      <w:r w:rsidR="00FB1910">
        <w:rPr>
          <w:rFonts w:ascii="Times New Roman" w:hAnsi="Times New Roman"/>
          <w:kern w:val="2"/>
          <w:sz w:val="26"/>
          <w:szCs w:val="26"/>
        </w:rPr>
        <w:t>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FB1910">
        <w:rPr>
          <w:rFonts w:ascii="Times New Roman" w:hAnsi="Times New Roman"/>
          <w:kern w:val="2"/>
          <w:sz w:val="26"/>
          <w:szCs w:val="26"/>
        </w:rPr>
        <w:t>ями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только те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свои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FB1910">
        <w:rPr>
          <w:rFonts w:ascii="Times New Roman" w:hAnsi="Times New Roman"/>
          <w:kern w:val="2"/>
          <w:sz w:val="26"/>
          <w:szCs w:val="26"/>
        </w:rPr>
        <w:t>ов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, которым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необходимы исключительно для</w:t>
      </w:r>
      <w:r w:rsidR="00FB1910">
        <w:rPr>
          <w:rFonts w:ascii="Times New Roman" w:hAnsi="Times New Roman"/>
          <w:kern w:val="2"/>
          <w:sz w:val="26"/>
          <w:szCs w:val="26"/>
        </w:rPr>
        <w:t> </w:t>
      </w:r>
      <w:r w:rsidR="003679ED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3679ED" w:rsidRPr="001667C5" w:rsidRDefault="00E031C8" w:rsidP="003679E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е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)  контролировать выполнение </w:t>
      </w:r>
      <w:r w:rsidR="0008133C">
        <w:rPr>
          <w:rFonts w:ascii="Times New Roman" w:hAnsi="Times New Roman"/>
          <w:kern w:val="2"/>
          <w:sz w:val="26"/>
          <w:szCs w:val="26"/>
        </w:rPr>
        <w:t>мер</w:t>
      </w:r>
      <w:r w:rsidR="0008133C" w:rsidRPr="001667C5">
        <w:rPr>
          <w:rFonts w:ascii="Times New Roman" w:hAnsi="Times New Roman"/>
          <w:kern w:val="2"/>
          <w:sz w:val="26"/>
          <w:szCs w:val="26"/>
        </w:rPr>
        <w:t xml:space="preserve"> по защите полученных сведений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со стороны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свои</w:t>
      </w:r>
      <w:r w:rsidR="0008133C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ов, в том числе со стороны сотрудников, имеющих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физический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доступ к местам </w:t>
      </w:r>
      <w:r w:rsidR="00FB1910">
        <w:rPr>
          <w:rFonts w:ascii="Times New Roman" w:hAnsi="Times New Roman"/>
          <w:kern w:val="2"/>
          <w:sz w:val="26"/>
          <w:szCs w:val="26"/>
        </w:rPr>
        <w:t>установки</w:t>
      </w:r>
      <w:r>
        <w:rPr>
          <w:rFonts w:ascii="Times New Roman" w:hAnsi="Times New Roman"/>
          <w:kern w:val="2"/>
          <w:sz w:val="26"/>
          <w:szCs w:val="26"/>
        </w:rPr>
        <w:t xml:space="preserve"> (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обеспечивающих 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обслужива</w:t>
      </w:r>
      <w:r w:rsidR="0008133C">
        <w:rPr>
          <w:rFonts w:ascii="Times New Roman" w:hAnsi="Times New Roman"/>
          <w:kern w:val="2"/>
          <w:sz w:val="26"/>
          <w:szCs w:val="26"/>
        </w:rPr>
        <w:t>ние</w:t>
      </w:r>
      <w:r>
        <w:rPr>
          <w:rFonts w:ascii="Times New Roman" w:hAnsi="Times New Roman"/>
          <w:kern w:val="2"/>
          <w:sz w:val="26"/>
          <w:szCs w:val="26"/>
        </w:rPr>
        <w:t xml:space="preserve">, </w:t>
      </w:r>
      <w:r>
        <w:rPr>
          <w:rFonts w:ascii="Times New Roman" w:hAnsi="Times New Roman"/>
          <w:kern w:val="2"/>
          <w:sz w:val="26"/>
          <w:szCs w:val="26"/>
        </w:rPr>
        <w:lastRenderedPageBreak/>
        <w:t>техническое сопровождение)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средств обработки, хранения и передачи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Default="00E031C8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E031C8">
        <w:rPr>
          <w:rFonts w:ascii="Times New Roman" w:hAnsi="Times New Roman"/>
          <w:kern w:val="2"/>
          <w:sz w:val="26"/>
          <w:szCs w:val="26"/>
        </w:rPr>
        <w:t>ж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 xml:space="preserve">)  без получения письменного разрешения </w:t>
      </w:r>
      <w:r>
        <w:rPr>
          <w:rFonts w:ascii="Times New Roman" w:hAnsi="Times New Roman"/>
          <w:kern w:val="2"/>
          <w:sz w:val="26"/>
          <w:szCs w:val="26"/>
        </w:rPr>
        <w:t xml:space="preserve">(непосредственного указания) 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Раскрывающей стороны не выполнять разбор, декомпиляцию, видоизменение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переработку программного обеспечения или материальных объектов, полученных от Раскрывающей стороны</w:t>
      </w:r>
      <w:r w:rsidRPr="00E031C8">
        <w:rPr>
          <w:rFonts w:ascii="Times New Roman" w:hAnsi="Times New Roman"/>
          <w:kern w:val="2"/>
          <w:sz w:val="26"/>
          <w:szCs w:val="26"/>
        </w:rPr>
        <w:t xml:space="preserve"> или предоставленных Раскрывающей стороной для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Pr="00E031C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;</w:t>
      </w:r>
    </w:p>
    <w:p w:rsidR="00E031C8" w:rsidRPr="001667C5" w:rsidRDefault="00E031C8" w:rsidP="00F1060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з)  </w:t>
      </w:r>
      <w:r w:rsidRPr="001667C5">
        <w:rPr>
          <w:rFonts w:ascii="Times New Roman" w:hAnsi="Times New Roman"/>
          <w:kern w:val="2"/>
          <w:sz w:val="26"/>
          <w:szCs w:val="26"/>
        </w:rPr>
        <w:t>обеспечить</w:t>
      </w:r>
      <w:r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>физическ</w:t>
      </w:r>
      <w:r w:rsidR="00E8764A">
        <w:rPr>
          <w:rFonts w:ascii="Times New Roman" w:hAnsi="Times New Roman"/>
          <w:kern w:val="2"/>
          <w:sz w:val="26"/>
          <w:szCs w:val="26"/>
        </w:rPr>
        <w:t>ую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безопасность </w:t>
      </w:r>
      <w:r w:rsidR="00E42CBA">
        <w:rPr>
          <w:rFonts w:ascii="Times New Roman" w:hAnsi="Times New Roman"/>
          <w:kern w:val="2"/>
          <w:sz w:val="26"/>
          <w:szCs w:val="26"/>
        </w:rPr>
        <w:t xml:space="preserve">своих </w:t>
      </w:r>
      <w:r w:rsidRPr="001667C5">
        <w:rPr>
          <w:rFonts w:ascii="Times New Roman" w:hAnsi="Times New Roman"/>
          <w:kern w:val="2"/>
          <w:sz w:val="26"/>
          <w:szCs w:val="26"/>
        </w:rPr>
        <w:t>зданий, сооружений</w:t>
      </w:r>
      <w:r w:rsidR="00E8764A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помещений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, </w:t>
      </w:r>
      <w:r w:rsidR="00F1060D" w:rsidRPr="001667C5">
        <w:rPr>
          <w:rFonts w:ascii="Times New Roman" w:hAnsi="Times New Roman"/>
          <w:kern w:val="2"/>
          <w:sz w:val="26"/>
          <w:szCs w:val="26"/>
        </w:rPr>
        <w:t>технологических систем обеспечения (электропитания, заземления, кондиционирования)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>
        <w:rPr>
          <w:rFonts w:ascii="Times New Roman" w:hAnsi="Times New Roman"/>
          <w:kern w:val="2"/>
          <w:sz w:val="26"/>
          <w:szCs w:val="26"/>
        </w:rPr>
        <w:t>и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="00E8764A">
        <w:rPr>
          <w:rFonts w:ascii="Times New Roman" w:hAnsi="Times New Roman"/>
          <w:kern w:val="2"/>
          <w:sz w:val="26"/>
          <w:szCs w:val="26"/>
        </w:rPr>
        <w:t xml:space="preserve">непосредственно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средств обработки, хранения и передачи </w:t>
      </w:r>
      <w:r w:rsidR="00E8764A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E031C8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и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F1060D">
        <w:rPr>
          <w:rFonts w:ascii="Times New Roman" w:hAnsi="Times New Roman"/>
          <w:kern w:val="2"/>
          <w:sz w:val="26"/>
          <w:szCs w:val="26"/>
        </w:rPr>
        <w:t>обеспечить техническую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защиту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полученных сведений</w:t>
      </w:r>
      <w:r w:rsidR="00F1060D" w:rsidRP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F1060D">
        <w:rPr>
          <w:rFonts w:ascii="Times New Roman" w:hAnsi="Times New Roman"/>
          <w:kern w:val="2"/>
          <w:sz w:val="26"/>
          <w:szCs w:val="26"/>
        </w:rPr>
        <w:t>от несанкционированного доступа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>в 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>автоматизированных системах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(далее – АС)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</w:t>
      </w:r>
      <w:r w:rsidRPr="001667C5">
        <w:rPr>
          <w:rFonts w:ascii="Times New Roman" w:hAnsi="Times New Roman"/>
          <w:kern w:val="2"/>
          <w:sz w:val="26"/>
          <w:szCs w:val="26"/>
        </w:rPr>
        <w:t>средств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вычислительной техники, информационно-вычислительных комплекс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сет</w:t>
      </w:r>
      <w:r w:rsidR="00B73B8B">
        <w:rPr>
          <w:rFonts w:ascii="Times New Roman" w:hAnsi="Times New Roman"/>
          <w:kern w:val="2"/>
          <w:sz w:val="26"/>
          <w:szCs w:val="26"/>
        </w:rPr>
        <w:t>ях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 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), с</w:t>
      </w:r>
      <w:r w:rsidR="008C41D5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использованием которых выполняется обработка полученных сведений;</w:t>
      </w:r>
    </w:p>
    <w:p w:rsidR="00B73B8B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в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связи и передачи данных, взаимодействующих с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B73B8B">
        <w:rPr>
          <w:rFonts w:ascii="Times New Roman" w:hAnsi="Times New Roman"/>
          <w:kern w:val="2"/>
          <w:sz w:val="26"/>
          <w:szCs w:val="26"/>
        </w:rPr>
        <w:t>указанными</w:t>
      </w:r>
      <w:proofErr w:type="gramEnd"/>
      <w:r w:rsidR="00B73B8B">
        <w:rPr>
          <w:rFonts w:ascii="Times New Roman" w:hAnsi="Times New Roman"/>
          <w:kern w:val="2"/>
          <w:sz w:val="26"/>
          <w:szCs w:val="26"/>
        </w:rPr>
        <w:t xml:space="preserve"> АС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B73B8B" w:rsidRPr="001667C5" w:rsidRDefault="00B73B8B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>
        <w:rPr>
          <w:rFonts w:ascii="Times New Roman" w:hAnsi="Times New Roman"/>
          <w:kern w:val="2"/>
          <w:sz w:val="26"/>
          <w:szCs w:val="26"/>
        </w:rPr>
        <w:t>в </w:t>
      </w:r>
      <w:r w:rsidRPr="001667C5">
        <w:rPr>
          <w:rFonts w:ascii="Times New Roman" w:hAnsi="Times New Roman"/>
          <w:kern w:val="2"/>
          <w:sz w:val="26"/>
          <w:szCs w:val="26"/>
        </w:rPr>
        <w:t>технических средств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 систем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, не обрабатывающих непосредственно полученные сведения, но размещенных в помещениях, где они обрабатываются (циркулируют);</w:t>
      </w:r>
    </w:p>
    <w:p w:rsidR="00B73B8B" w:rsidRPr="001667C5" w:rsidRDefault="00F1060D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л)  обеспечить техническую защиту:</w:t>
      </w:r>
    </w:p>
    <w:p w:rsidR="00C02E69" w:rsidRPr="001667C5" w:rsidRDefault="00F1060D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="00C02E69" w:rsidRPr="001667C5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АС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процессов (процедур) обработки информации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в АС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Pr="001667C5">
        <w:rPr>
          <w:rFonts w:ascii="Times New Roman" w:hAnsi="Times New Roman"/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="00F1060D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электронной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между АС по каналам (линиям) связи и телекоммуникаций);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документированной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</w:t>
      </w:r>
      <w:r w:rsidRPr="00387DF9">
        <w:rPr>
          <w:rFonts w:ascii="Times New Roman" w:hAnsi="Times New Roman"/>
          <w:kern w:val="2"/>
          <w:sz w:val="26"/>
          <w:szCs w:val="26"/>
        </w:rPr>
        <w:lastRenderedPageBreak/>
        <w:t>и в электронном виде, позволяющем осуществить распечатку документов на бумажном носителе);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</w:t>
      </w:r>
      <w:r w:rsidR="00D258CD">
        <w:rPr>
          <w:rFonts w:ascii="Times New Roman" w:hAnsi="Times New Roman"/>
          <w:i/>
          <w:kern w:val="2"/>
          <w:sz w:val="26"/>
          <w:szCs w:val="26"/>
        </w:rPr>
        <w:t>ов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устном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визуальном виде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 виде демонстрации</w:t>
      </w:r>
      <w:r w:rsidRPr="00387DF9">
        <w:rPr>
          <w:rFonts w:ascii="Times New Roman" w:hAnsi="Times New Roman"/>
          <w:kern w:val="2"/>
          <w:sz w:val="26"/>
          <w:szCs w:val="26"/>
        </w:rPr>
        <w:t>, или 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 виде обозрения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в любом другом виде. </w:t>
      </w:r>
    </w:p>
    <w:p w:rsidR="00C02E69" w:rsidRPr="001667C5" w:rsidRDefault="00C02E69" w:rsidP="00D258C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C02E69" w:rsidRPr="001667C5" w:rsidRDefault="00C02E69" w:rsidP="008C41D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2.1.3.  Обязательства Получающей стороны распространяются на сведения, позволяющие отнести их к категори</w:t>
      </w:r>
      <w:r w:rsidR="008C41D5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>: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сведения, составляющие коммерческую тайну;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персональные данные;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служебная информация ограниченного распространения (служебная тайна)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, 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>а также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на все сведения</w:t>
      </w:r>
      <w:r w:rsidR="00FA11F9">
        <w:rPr>
          <w:rFonts w:ascii="Times New Roman" w:hAnsi="Times New Roman"/>
          <w:kern w:val="2"/>
          <w:sz w:val="26"/>
          <w:szCs w:val="26"/>
        </w:rPr>
        <w:t>,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в отношении которых Раскрывающей стороной 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явно </w:t>
      </w:r>
      <w:r w:rsidR="008C41D5">
        <w:rPr>
          <w:rFonts w:ascii="Times New Roman" w:hAnsi="Times New Roman"/>
          <w:kern w:val="2"/>
          <w:sz w:val="26"/>
          <w:szCs w:val="26"/>
        </w:rPr>
        <w:t>указано на необходимость обеспечения их конфиденциальности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и защиты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2.1.4.  В рамках принятых обязательств Получающая сторона: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до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начала </w:t>
      </w:r>
      <w:r w:rsidRPr="001667C5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списочный состав своих сотрудников, привлекаемых к</w:t>
      </w:r>
      <w:r w:rsidR="00FA11F9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выполнению работ </w:t>
      </w:r>
      <w:r w:rsidR="00FA11F9">
        <w:rPr>
          <w:rFonts w:ascii="Times New Roman" w:hAnsi="Times New Roman"/>
          <w:kern w:val="2"/>
          <w:sz w:val="26"/>
          <w:szCs w:val="26"/>
        </w:rPr>
        <w:t>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заключает с привлекаемыми сотрудниками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Соглашения о неразглашении </w:t>
      </w:r>
      <w:r w:rsidR="00363756">
        <w:rPr>
          <w:rFonts w:ascii="Times New Roman" w:hAnsi="Times New Roman"/>
          <w:kern w:val="2"/>
          <w:sz w:val="26"/>
          <w:szCs w:val="26"/>
        </w:rPr>
        <w:t>информации (Приложение № 4</w:t>
      </w:r>
      <w:r w:rsidR="00FA11F9">
        <w:rPr>
          <w:rFonts w:ascii="Times New Roman" w:hAnsi="Times New Roman"/>
          <w:kern w:val="2"/>
          <w:sz w:val="26"/>
          <w:szCs w:val="26"/>
        </w:rPr>
        <w:t>-3)</w:t>
      </w:r>
      <w:r w:rsidRPr="00213F60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пределы доступа привлекаемых сотрудников к полученным сведениям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(к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</w:t>
      </w:r>
      <w:r w:rsidR="00FA11F9"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предоставляет Раскрывающей стороне заверенные печатью копии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>Соглашени</w:t>
      </w:r>
      <w:r w:rsidR="00FA11F9">
        <w:rPr>
          <w:rFonts w:ascii="Times New Roman" w:hAnsi="Times New Roman"/>
          <w:kern w:val="2"/>
          <w:sz w:val="26"/>
          <w:szCs w:val="26"/>
        </w:rPr>
        <w:t>й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</w:t>
      </w:r>
      <w:r w:rsidR="00FA11F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привлекаемых сотрудников;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в)  в минимально короткий срок уведомляет Раскрывающую сторону о выявленных в ходе контроля фактах утечки полученных сведений или созданных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к этому предпосылках и принимает меры к уменьшению последствий такой утечки и к устранению выявленных нарушений;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</w:t>
      </w:r>
      <w:r w:rsidRPr="001667C5">
        <w:rPr>
          <w:rFonts w:ascii="Times New Roman" w:hAnsi="Times New Roman"/>
          <w:kern w:val="2"/>
          <w:sz w:val="26"/>
          <w:szCs w:val="26"/>
        </w:rPr>
        <w:t>и в дальнейшем действует в соответствии с письменными указаниями Раскрывающей стороны;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2.1.5.  Получающая сторона имеет право: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изготавливать копии полученных сведений в количестве необходимом и достаточном для выполнения </w:t>
      </w:r>
      <w:r w:rsidR="005830EC" w:rsidRPr="001667C5">
        <w:rPr>
          <w:rFonts w:ascii="Times New Roman" w:hAnsi="Times New Roman"/>
          <w:kern w:val="2"/>
          <w:sz w:val="26"/>
          <w:szCs w:val="26"/>
        </w:rPr>
        <w:t xml:space="preserve">сотрудниками Получающей стороны </w:t>
      </w:r>
      <w:r w:rsidRPr="001667C5">
        <w:rPr>
          <w:rFonts w:ascii="Times New Roman" w:hAnsi="Times New Roman"/>
          <w:kern w:val="2"/>
          <w:sz w:val="26"/>
          <w:szCs w:val="26"/>
        </w:rPr>
        <w:t>работ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 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при соблюдении Получающей стороной требований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законодательства Российской Федерации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к учёту и контролю движения носителей сведений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ограниченного доступа </w:t>
      </w:r>
      <w:r w:rsidRPr="001667C5">
        <w:rPr>
          <w:rFonts w:ascii="Times New Roman" w:hAnsi="Times New Roman"/>
          <w:kern w:val="2"/>
          <w:sz w:val="26"/>
          <w:szCs w:val="26"/>
        </w:rPr>
        <w:t>и их копий;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</w:t>
      </w:r>
      <w:r w:rsidR="005830EC"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сведений, если их содержание удовлетворяет одному из условий:</w:t>
      </w:r>
    </w:p>
    <w:p w:rsidR="00C02E69" w:rsidRPr="001667C5" w:rsidRDefault="00C02E69" w:rsidP="001667C5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>
        <w:rPr>
          <w:rFonts w:ascii="Times New Roman" w:hAnsi="Times New Roman"/>
          <w:kern w:val="2"/>
          <w:sz w:val="26"/>
          <w:szCs w:val="26"/>
        </w:rPr>
        <w:t>определены законодательством Российской Федерации как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общедоступны</w:t>
      </w:r>
      <w:r w:rsidR="00FF1FFA">
        <w:rPr>
          <w:rFonts w:ascii="Times New Roman" w:hAnsi="Times New Roman"/>
          <w:kern w:val="2"/>
          <w:sz w:val="26"/>
          <w:szCs w:val="26"/>
        </w:rPr>
        <w:t>е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lastRenderedPageBreak/>
        <w:t xml:space="preserve">сведения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без нарушения </w:t>
      </w:r>
      <w:r w:rsidR="00FF1FFA">
        <w:rPr>
          <w:rFonts w:ascii="Times New Roman" w:hAnsi="Times New Roman"/>
          <w:kern w:val="2"/>
          <w:sz w:val="26"/>
          <w:szCs w:val="26"/>
        </w:rPr>
        <w:t>Соглашения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получены от третьей стороны, не </w:t>
      </w:r>
      <w:r w:rsidR="00FF1FFA">
        <w:rPr>
          <w:rFonts w:ascii="Times New Roman" w:hAnsi="Times New Roman"/>
          <w:kern w:val="2"/>
          <w:sz w:val="26"/>
          <w:szCs w:val="26"/>
        </w:rPr>
        <w:t>имеющей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представлены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Раскрывающей стороной 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третьей стороне без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FF1FFA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 xml:space="preserve">на передачу, представление или разглашение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сведени</w:t>
      </w:r>
      <w:r>
        <w:rPr>
          <w:rFonts w:ascii="Times New Roman" w:hAnsi="Times New Roman"/>
          <w:kern w:val="2"/>
          <w:sz w:val="26"/>
          <w:szCs w:val="26"/>
        </w:rPr>
        <w:t>й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получено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письменн</w:t>
      </w:r>
      <w:r>
        <w:rPr>
          <w:rFonts w:ascii="Times New Roman" w:hAnsi="Times New Roman"/>
          <w:kern w:val="2"/>
          <w:sz w:val="26"/>
          <w:szCs w:val="26"/>
        </w:rPr>
        <w:t>ое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разрешение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раскрыты в соответствии с законодательством 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Российской Федерации </w:t>
      </w:r>
      <w:r w:rsidRPr="005830EC">
        <w:rPr>
          <w:rFonts w:ascii="Times New Roman" w:hAnsi="Times New Roman"/>
          <w:kern w:val="2"/>
          <w:sz w:val="26"/>
          <w:szCs w:val="26"/>
        </w:rPr>
        <w:t>по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требованию государственного органа, и Получающая сторона прилагает максимальные усилия, чтобы добиться обращения с этой информацией как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с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конфиденциальной.</w:t>
      </w:r>
    </w:p>
    <w:p w:rsidR="005830EC" w:rsidRPr="005830EC" w:rsidRDefault="00291D53" w:rsidP="005830EC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>Доказательств</w:t>
      </w:r>
      <w:r>
        <w:rPr>
          <w:rFonts w:ascii="Times New Roman" w:hAnsi="Times New Roman"/>
          <w:kern w:val="2"/>
          <w:sz w:val="26"/>
          <w:szCs w:val="26"/>
        </w:rPr>
        <w:t xml:space="preserve">о </w:t>
      </w:r>
      <w:r w:rsidRPr="001667C5">
        <w:rPr>
          <w:rFonts w:ascii="Times New Roman" w:hAnsi="Times New Roman"/>
          <w:kern w:val="2"/>
          <w:sz w:val="26"/>
          <w:szCs w:val="26"/>
        </w:rPr>
        <w:t>пересмотра обязательств П</w:t>
      </w:r>
      <w:r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 xml:space="preserve">возлагается на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Получающ</w:t>
      </w:r>
      <w:r>
        <w:rPr>
          <w:rFonts w:ascii="Times New Roman" w:hAnsi="Times New Roman"/>
          <w:kern w:val="2"/>
          <w:sz w:val="26"/>
          <w:szCs w:val="26"/>
        </w:rPr>
        <w:t>ую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сторон</w:t>
      </w:r>
      <w:r>
        <w:rPr>
          <w:rFonts w:ascii="Times New Roman" w:hAnsi="Times New Roman"/>
          <w:kern w:val="2"/>
          <w:sz w:val="26"/>
          <w:szCs w:val="26"/>
        </w:rPr>
        <w:t>у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2.1.6.  Получающая сторона несёт ответственность: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2.2.   Раскрывающая сторона</w:t>
      </w:r>
    </w:p>
    <w:p w:rsidR="00606023" w:rsidRDefault="000F10EC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2.2.1.  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Раскрывающая сторона </w:t>
      </w:r>
      <w:r w:rsidR="00606023">
        <w:rPr>
          <w:rFonts w:ascii="Times New Roman" w:hAnsi="Times New Roman"/>
          <w:kern w:val="2"/>
          <w:sz w:val="26"/>
          <w:szCs w:val="26"/>
        </w:rPr>
        <w:t>обязана</w:t>
      </w:r>
      <w:r>
        <w:rPr>
          <w:rFonts w:ascii="Times New Roman" w:hAnsi="Times New Roman"/>
          <w:kern w:val="2"/>
          <w:sz w:val="26"/>
          <w:szCs w:val="26"/>
        </w:rPr>
        <w:t xml:space="preserve"> обеспечить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 Получающей стороне условия для выполнения Соглашения, при проведении работ Получающей стороной на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606023">
        <w:rPr>
          <w:rFonts w:ascii="Times New Roman" w:hAnsi="Times New Roman"/>
          <w:kern w:val="2"/>
          <w:sz w:val="26"/>
          <w:szCs w:val="26"/>
        </w:rPr>
        <w:t>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2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имеет право: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</w:t>
      </w:r>
      <w:r w:rsidR="00A62F29">
        <w:rPr>
          <w:rFonts w:ascii="Times New Roman" w:hAnsi="Times New Roman"/>
          <w:kern w:val="2"/>
          <w:sz w:val="26"/>
          <w:szCs w:val="26"/>
        </w:rPr>
        <w:t>Получающей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конкретных целей использования запрашиваемых сведений и работ, для которых они требуются;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в)  на разглашение, предоставление и передачу третьим лицам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г)  на снятие гриф</w:t>
      </w:r>
      <w:r w:rsidR="00291D53">
        <w:rPr>
          <w:rFonts w:ascii="Times New Roman" w:hAnsi="Times New Roman"/>
          <w:kern w:val="2"/>
          <w:sz w:val="26"/>
          <w:szCs w:val="26"/>
        </w:rPr>
        <w:t>ов конфиденциальности и ограничительных пометок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носителей информации, которые были переданы Получающей стороне;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д)  на доказательств</w:t>
      </w:r>
      <w:r w:rsidR="00291D53">
        <w:rPr>
          <w:rFonts w:ascii="Times New Roman" w:hAnsi="Times New Roman"/>
          <w:kern w:val="2"/>
          <w:sz w:val="26"/>
          <w:szCs w:val="26"/>
        </w:rPr>
        <w:t>о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(в том числе посредством проведения совместных контрольных мероприятий на территории Получающей стороны)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нарушения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Получающей стороной настоящего Соглашения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и последующее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полное запрещение или приостановку обработки переданных сведений до </w:t>
      </w:r>
      <w:r w:rsidR="00291D53">
        <w:rPr>
          <w:rFonts w:ascii="Times New Roman" w:hAnsi="Times New Roman"/>
          <w:kern w:val="2"/>
          <w:sz w:val="26"/>
          <w:szCs w:val="26"/>
        </w:rPr>
        <w:t>получения подтверждения об </w:t>
      </w:r>
      <w:r w:rsidRPr="001667C5">
        <w:rPr>
          <w:rFonts w:ascii="Times New Roman" w:hAnsi="Times New Roman"/>
          <w:kern w:val="2"/>
          <w:sz w:val="26"/>
          <w:szCs w:val="26"/>
        </w:rPr>
        <w:t>устранени</w:t>
      </w:r>
      <w:r w:rsidR="00291D53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выявленных нарушений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е)  на требование немедленного возврата (уничтожения) Получающей стороной переданных сведений</w:t>
      </w:r>
      <w:r w:rsidR="00291D53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ликвидации одной из Сторон и других обстоятельств, создающих потенциальную угрозу 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несанкционированного доступа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к 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>переданны</w:t>
      </w:r>
      <w:r w:rsidR="00606023">
        <w:rPr>
          <w:rFonts w:ascii="Times New Roman" w:hAnsi="Times New Roman"/>
          <w:kern w:val="2"/>
          <w:sz w:val="26"/>
          <w:szCs w:val="26"/>
        </w:rPr>
        <w:t>м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606023">
        <w:rPr>
          <w:rFonts w:ascii="Times New Roman" w:hAnsi="Times New Roman"/>
          <w:kern w:val="2"/>
          <w:sz w:val="26"/>
          <w:szCs w:val="26"/>
        </w:rPr>
        <w:t>ям в результате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разглашени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, предоставлени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и</w:t>
      </w:r>
      <w:r w:rsidR="00606023">
        <w:rPr>
          <w:rFonts w:ascii="Times New Roman" w:hAnsi="Times New Roman"/>
          <w:kern w:val="2"/>
          <w:sz w:val="26"/>
          <w:szCs w:val="26"/>
        </w:rPr>
        <w:t>ли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передач</w:t>
      </w:r>
      <w:r w:rsidR="00606023">
        <w:rPr>
          <w:rFonts w:ascii="Times New Roman" w:hAnsi="Times New Roman"/>
          <w:kern w:val="2"/>
          <w:sz w:val="26"/>
          <w:szCs w:val="26"/>
        </w:rPr>
        <w:t>е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третьим лицам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или посредством </w:t>
      </w:r>
      <w:r w:rsidRPr="001667C5">
        <w:rPr>
          <w:rFonts w:ascii="Times New Roman" w:hAnsi="Times New Roman"/>
          <w:kern w:val="2"/>
          <w:sz w:val="26"/>
          <w:szCs w:val="26"/>
        </w:rPr>
        <w:t>утечки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 по техническим каналам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</w:t>
      </w:r>
      <w:r w:rsidR="00291D53">
        <w:rPr>
          <w:rFonts w:ascii="Times New Roman" w:hAnsi="Times New Roman"/>
          <w:kern w:val="2"/>
          <w:sz w:val="26"/>
          <w:szCs w:val="26"/>
        </w:rPr>
        <w:t>Соглашения</w:t>
      </w:r>
      <w:r w:rsidRPr="001667C5">
        <w:rPr>
          <w:rFonts w:ascii="Times New Roman" w:hAnsi="Times New Roman"/>
          <w:kern w:val="2"/>
          <w:sz w:val="26"/>
          <w:szCs w:val="26"/>
        </w:rPr>
        <w:t>; а при наличии достаточных оснований – на привлечение виновных лиц Получающей стороны к</w:t>
      </w:r>
      <w:r w:rsidR="0060602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ответственности;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3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</w:t>
      </w:r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за подготовку Акта приёма-передачи с приложением перечня передаваемых Получающей стороне документов (носителей или объёма информации). 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 Акт оформляется в двух экземплярах и подписывается уполномоченными представителями Сторон </w:t>
      </w:r>
      <w:r w:rsidR="00002CBF">
        <w:rPr>
          <w:rFonts w:ascii="Times New Roman" w:hAnsi="Times New Roman"/>
          <w:kern w:val="2"/>
          <w:sz w:val="26"/>
          <w:szCs w:val="26"/>
        </w:rPr>
        <w:t>(Приложение № 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-4)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информации и её содержания;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122261" w:rsidRDefault="00122261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002CBF">
        <w:rPr>
          <w:rFonts w:ascii="Times New Roman" w:hAnsi="Times New Roman"/>
          <w:b/>
          <w:kern w:val="2"/>
          <w:sz w:val="26"/>
          <w:szCs w:val="26"/>
        </w:rPr>
        <w:t>2.3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.  Общие права и обязанности сторон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C02E69" w:rsidRPr="001667C5" w:rsidRDefault="00C02E69" w:rsidP="001667C5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2.3.3.  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color w:val="000000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б) Каждая Сторона обращается с информацией, полученной от другой Стороны</w:t>
      </w:r>
      <w:r w:rsidR="002A2EF7">
        <w:rPr>
          <w:rFonts w:ascii="Times New Roman" w:hAnsi="Times New Roman"/>
          <w:color w:val="000000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,как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lastRenderedPageBreak/>
        <w:t>передаче информации (</w:t>
      </w:r>
      <w:proofErr w:type="spell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пп</w:t>
      </w:r>
      <w:proofErr w:type="spell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. б) п. 2.2.3. Соглашения) сделано соответствующее сообщение.</w:t>
      </w:r>
    </w:p>
    <w:p w:rsidR="00C02E69" w:rsidRPr="001667C5" w:rsidRDefault="00C02E69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 w:after="0" w:line="240" w:lineRule="auto"/>
        <w:ind w:left="0" w:right="14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C02E69" w:rsidRPr="001667C5" w:rsidRDefault="00C02E69" w:rsidP="001667C5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C02E69" w:rsidRPr="001667C5" w:rsidRDefault="00C02E69" w:rsidP="001667C5">
      <w:pPr>
        <w:shd w:val="clear" w:color="auto" w:fill="FFFFFF"/>
        <w:spacing w:before="12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3.3.  Обязательства по настоящему Соглашению </w:t>
      </w:r>
      <w:r w:rsidR="009845DA" w:rsidRPr="009845DA">
        <w:rPr>
          <w:rFonts w:ascii="Times New Roman" w:hAnsi="Times New Roman"/>
          <w:kern w:val="2"/>
          <w:sz w:val="26"/>
          <w:szCs w:val="26"/>
        </w:rPr>
        <w:t>считаются выполненными по истечению 5 (пяти) лет после завершения срока последнего договорного документа, подписанного Сторонами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C02E69" w:rsidRPr="001667C5" w:rsidRDefault="00C02E69" w:rsidP="001667C5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C02E69" w:rsidRPr="001667C5" w:rsidRDefault="00C02E69" w:rsidP="001667C5">
      <w:pPr>
        <w:shd w:val="clear" w:color="auto" w:fill="FFFFFF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4.  Подписи сторон</w:t>
      </w:r>
    </w:p>
    <w:p w:rsidR="00C02E69" w:rsidRPr="001667C5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788"/>
        <w:gridCol w:w="540"/>
        <w:gridCol w:w="4320"/>
      </w:tblGrid>
      <w:tr w:rsidR="00C02E69" w:rsidRPr="00B26599" w:rsidTr="001667C5">
        <w:trPr>
          <w:trHeight w:val="555"/>
        </w:trPr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b/>
                <w:kern w:val="2"/>
                <w:sz w:val="26"/>
                <w:szCs w:val="26"/>
              </w:rPr>
              <w:t>ОАО «НИАЭП»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ИНН 5260214123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КПП 525350001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ОГРН 1075260029240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Юр./факт./почтовый адрес:</w:t>
            </w:r>
          </w:p>
          <w:p w:rsidR="00C02E69" w:rsidRPr="00B26599" w:rsidRDefault="00C02E69" w:rsidP="00213F60">
            <w:pPr>
              <w:spacing w:after="0" w:line="240" w:lineRule="auto"/>
              <w:ind w:right="117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603006, г. Нижний Новгород,</w:t>
            </w:r>
            <w:r w:rsidRPr="00B26599">
              <w:rPr>
                <w:rFonts w:ascii="Times New Roman" w:hAnsi="Times New Roman"/>
                <w:sz w:val="28"/>
                <w:szCs w:val="28"/>
              </w:rPr>
              <w:br/>
              <w:t xml:space="preserve">пл. Свободы, д.3 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ind w:right="117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Р/</w:t>
            </w:r>
            <w:proofErr w:type="spellStart"/>
            <w:r w:rsidRPr="00B26599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26599">
              <w:rPr>
                <w:rFonts w:ascii="Times New Roman" w:hAnsi="Times New Roman"/>
                <w:sz w:val="28"/>
                <w:szCs w:val="28"/>
              </w:rPr>
              <w:t> 40702810542020102883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Банк Волго-Вятский банк Сбербанка РФ, г. Н.Новгород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t>БИК 042202603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sz w:val="28"/>
                <w:szCs w:val="28"/>
              </w:rPr>
              <w:lastRenderedPageBreak/>
              <w:t>К/</w:t>
            </w:r>
            <w:proofErr w:type="spellStart"/>
            <w:r w:rsidRPr="00B26599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26599">
              <w:rPr>
                <w:rFonts w:ascii="Times New Roman" w:hAnsi="Times New Roman"/>
                <w:sz w:val="28"/>
                <w:szCs w:val="28"/>
              </w:rPr>
              <w:t> 30101810900000000603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ind w:right="191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C02E69" w:rsidRPr="00B26599" w:rsidRDefault="00C02E69" w:rsidP="00213F60">
            <w:pPr>
              <w:spacing w:after="0" w:line="240" w:lineRule="auto"/>
              <w:ind w:right="191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C02E69" w:rsidRPr="00B26599" w:rsidRDefault="00C02E69" w:rsidP="00213F60">
            <w:pPr>
              <w:spacing w:after="0" w:line="240" w:lineRule="auto"/>
              <w:ind w:right="191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kern w:val="2"/>
                <w:sz w:val="26"/>
                <w:szCs w:val="26"/>
              </w:rPr>
              <w:t>Президент ОАО «НИАЭП»</w:t>
            </w:r>
          </w:p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C02E69" w:rsidRPr="00527F54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C02E69" w:rsidRPr="00527F54" w:rsidRDefault="00387DF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/>
                <w:kern w:val="2"/>
                <w:sz w:val="26"/>
                <w:szCs w:val="26"/>
              </w:rPr>
              <w:t>Директор</w:t>
            </w: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kern w:val="2"/>
                <w:sz w:val="26"/>
                <w:szCs w:val="26"/>
              </w:rPr>
              <w:t>__________________В.И. Лимаренко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387DF9" w:rsidP="00B53C6D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/>
                <w:kern w:val="2"/>
                <w:sz w:val="26"/>
                <w:szCs w:val="26"/>
              </w:rPr>
              <w:t xml:space="preserve">_______________ </w:t>
            </w:r>
          </w:p>
        </w:tc>
      </w:tr>
      <w:tr w:rsidR="00C02E69" w:rsidRPr="00B26599" w:rsidTr="001667C5">
        <w:tc>
          <w:tcPr>
            <w:tcW w:w="4788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26599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540" w:type="dxa"/>
          </w:tcPr>
          <w:p w:rsidR="00C02E69" w:rsidRPr="00B26599" w:rsidRDefault="00C02E6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527F54" w:rsidRDefault="00387DF9" w:rsidP="00213F60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headerReference w:type="even" r:id="rId8"/>
          <w:headerReference w:type="default" r:id="rId9"/>
          <w:pgSz w:w="11909" w:h="16834" w:code="9"/>
          <w:pgMar w:top="1134" w:right="851" w:bottom="993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-1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E8298A" w:rsidRPr="001667C5" w:rsidRDefault="00C02E69" w:rsidP="00E8298A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Термины и определения, используемые </w:t>
      </w:r>
      <w:r w:rsidR="00E8298A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в </w:t>
      </w:r>
      <w:r w:rsidR="00002CBF">
        <w:rPr>
          <w:rFonts w:ascii="Times New Roman" w:hAnsi="Times New Roman"/>
          <w:b/>
          <w:kern w:val="2"/>
          <w:sz w:val="26"/>
          <w:szCs w:val="26"/>
        </w:rPr>
        <w:t>Соглашении</w:t>
      </w:r>
      <w:r w:rsidR="00E8298A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C02E69" w:rsidRPr="001667C5" w:rsidRDefault="00C02E69" w:rsidP="00E8298A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В рамках настоящего </w:t>
      </w:r>
      <w:r w:rsidR="00002CBF">
        <w:rPr>
          <w:rFonts w:ascii="Times New Roman" w:hAnsi="Times New Roman"/>
          <w:kern w:val="2"/>
          <w:sz w:val="26"/>
          <w:szCs w:val="26"/>
        </w:rPr>
        <w:t>Соглашения</w:t>
      </w:r>
      <w:r w:rsidR="00002CBF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используется терминология, определённая: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0" w:history="1">
        <w:r w:rsidRPr="001667C5">
          <w:rPr>
            <w:rFonts w:ascii="Times New Roman" w:hAnsi="Times New Roman"/>
            <w:kern w:val="2"/>
            <w:sz w:val="26"/>
            <w:szCs w:val="26"/>
          </w:rPr>
          <w:t>N 200-ФЗ</w:t>
        </w:r>
      </w:hyperlink>
      <w:r w:rsidRPr="001667C5">
        <w:rPr>
          <w:rFonts w:ascii="Times New Roman" w:hAnsi="Times New Roman"/>
          <w:kern w:val="2"/>
          <w:sz w:val="26"/>
          <w:szCs w:val="26"/>
        </w:rPr>
        <w:t>), а также «</w:t>
      </w:r>
      <w:r>
        <w:rPr>
          <w:rFonts w:ascii="Times New Roman" w:hAnsi="Times New Roman"/>
          <w:kern w:val="2"/>
          <w:sz w:val="26"/>
          <w:szCs w:val="26"/>
        </w:rPr>
        <w:t>Отраслевыми требованиями по информационной безопасности Госкорпорации «Росатом».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C02E69" w:rsidRPr="001667C5" w:rsidRDefault="00C02E69" w:rsidP="00002CBF">
      <w:pPr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1667C5">
        <w:rPr>
          <w:rFonts w:ascii="Times New Roman" w:hAnsi="Times New Roman"/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информация, составляющая коммерческую тайну;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персональные данные;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1667C5">
        <w:rPr>
          <w:rFonts w:ascii="Times New Roman" w:hAnsi="Times New Roman"/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«информационные ресурсы»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«обладатель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lastRenderedPageBreak/>
        <w:t>«обладатель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возможность получения информации и её использования;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b/>
          <w:i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«доступность» – </w:t>
      </w:r>
      <w:r w:rsidRPr="001667C5">
        <w:rPr>
          <w:rFonts w:ascii="Times New Roman" w:hAnsi="Times New Roman"/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«конфиденциальность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«коммерческая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«распространение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«контрагент»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«персональные данные»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«обработка персональных данных»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«общедоступная 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«служебная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C02E69" w:rsidRPr="001667C5" w:rsidRDefault="00C02E69" w:rsidP="001667C5">
      <w:pPr>
        <w:ind w:firstLine="720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«целостность»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2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</w:p>
    <w:p w:rsidR="00E8298A" w:rsidRDefault="00C02E69" w:rsidP="00AF7EF4">
      <w:pPr>
        <w:shd w:val="clear" w:color="auto" w:fill="FFFFFF"/>
        <w:spacing w:after="240" w:line="240" w:lineRule="auto"/>
        <w:ind w:right="45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Нормативные правовые акты,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>в толковании которых</w:t>
      </w:r>
      <w:r w:rsidR="00122261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находится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122261">
        <w:rPr>
          <w:rFonts w:ascii="Times New Roman" w:hAnsi="Times New Roman"/>
          <w:b/>
          <w:kern w:val="2"/>
          <w:sz w:val="26"/>
          <w:szCs w:val="26"/>
        </w:rPr>
        <w:t>Соглашение</w:t>
      </w:r>
      <w:r w:rsidR="00122261"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о </w:t>
      </w:r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C02E69" w:rsidRPr="001667C5" w:rsidRDefault="00C02E69" w:rsidP="00AF7EF4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 w:after="0" w:line="240" w:lineRule="auto"/>
        <w:ind w:left="0" w:firstLine="35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Статья 29 Конституции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ind w:left="432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3</w:t>
      </w: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 xml:space="preserve">Приложение </w:t>
      </w:r>
      <w:r w:rsidRPr="001667C5">
        <w:rPr>
          <w:rFonts w:ascii="Times New Roman" w:hAnsi="Times New Roman"/>
          <w:sz w:val="26"/>
          <w:szCs w:val="26"/>
        </w:rPr>
        <w:br w:type="textWrapping" w:clear="all"/>
        <w:t>к трудовому договору от ________ № 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Дополнительное соглашение к </w:t>
      </w:r>
      <w:r w:rsidR="00AF7EF4" w:rsidRPr="001667C5">
        <w:rPr>
          <w:rFonts w:ascii="Times New Roman" w:hAnsi="Times New Roman"/>
          <w:b/>
          <w:sz w:val="26"/>
          <w:szCs w:val="26"/>
        </w:rPr>
        <w:t xml:space="preserve">Трудовому </w:t>
      </w:r>
      <w:r w:rsidRPr="001667C5">
        <w:rPr>
          <w:rFonts w:ascii="Times New Roman" w:hAnsi="Times New Roman"/>
          <w:b/>
          <w:sz w:val="26"/>
          <w:szCs w:val="26"/>
        </w:rPr>
        <w:t>договору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 xml:space="preserve"> о неразглашении сведений, ставших известными 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>в период действия трудовых отношений</w:t>
      </w: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>№ ____________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A62F2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ознакомлен(а) с правилами и условиями работы с информацией ограниченного доступа ОАО «НИАЭП».</w:t>
      </w:r>
    </w:p>
    <w:p w:rsidR="00C02E69" w:rsidRDefault="00C02E6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>О Б Я З У Ю С Ь :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   1. Соблюдать установленные правила предоставления доступа к информационным ресурсам ОАО «НИАЭП».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2. </w:t>
      </w:r>
      <w:r w:rsidRPr="00A62F29">
        <w:rPr>
          <w:rFonts w:ascii="Times New Roman" w:hAnsi="Times New Roman"/>
          <w:sz w:val="26"/>
          <w:szCs w:val="26"/>
        </w:rPr>
        <w:t xml:space="preserve">Сохранять в тайне свои </w:t>
      </w:r>
      <w:proofErr w:type="spellStart"/>
      <w:r w:rsidRPr="00A62F29">
        <w:rPr>
          <w:rFonts w:ascii="Times New Roman" w:hAnsi="Times New Roman"/>
          <w:sz w:val="26"/>
          <w:szCs w:val="26"/>
        </w:rPr>
        <w:t>аутентификационные</w:t>
      </w:r>
      <w:proofErr w:type="spellEnd"/>
      <w:r w:rsidRPr="00A62F29">
        <w:rPr>
          <w:rFonts w:ascii="Times New Roman" w:hAnsi="Times New Roman"/>
          <w:sz w:val="26"/>
          <w:szCs w:val="26"/>
        </w:rPr>
        <w:t xml:space="preserve"> и идентификационные данные, предназначенные для доступа к информационным ресурсам ОАО «НИАЭП».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>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lastRenderedPageBreak/>
        <w:t>   </w:t>
      </w:r>
      <w:r w:rsidR="00A62F29">
        <w:rPr>
          <w:rFonts w:ascii="Times New Roman" w:hAnsi="Times New Roman"/>
          <w:sz w:val="26"/>
          <w:szCs w:val="26"/>
        </w:rPr>
        <w:t>5</w:t>
      </w:r>
      <w:r w:rsidRPr="001667C5">
        <w:rPr>
          <w:rFonts w:ascii="Times New Roman" w:hAnsi="Times New Roman"/>
          <w:sz w:val="26"/>
          <w:szCs w:val="26"/>
        </w:rPr>
        <w:t>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6</w:t>
      </w:r>
      <w:r w:rsidRPr="001667C5">
        <w:rPr>
          <w:rFonts w:ascii="Times New Roman" w:hAnsi="Times New Roman"/>
          <w:sz w:val="26"/>
          <w:szCs w:val="26"/>
        </w:rPr>
        <w:t>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7</w:t>
      </w:r>
      <w:r w:rsidRPr="001667C5">
        <w:rPr>
          <w:rFonts w:ascii="Times New Roman" w:hAnsi="Times New Roman"/>
          <w:sz w:val="26"/>
          <w:szCs w:val="26"/>
        </w:rPr>
        <w:t>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8</w:t>
      </w:r>
      <w:r w:rsidRPr="001667C5">
        <w:rPr>
          <w:rFonts w:ascii="Times New Roman" w:hAnsi="Times New Roman"/>
          <w:sz w:val="26"/>
          <w:szCs w:val="26"/>
        </w:rPr>
        <w:t>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9</w:t>
      </w:r>
      <w:r w:rsidRPr="001667C5">
        <w:rPr>
          <w:rFonts w:ascii="Times New Roman" w:hAnsi="Times New Roman"/>
          <w:sz w:val="26"/>
          <w:szCs w:val="26"/>
        </w:rPr>
        <w:t>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10</w:t>
      </w:r>
      <w:r w:rsidRPr="001667C5">
        <w:rPr>
          <w:rFonts w:ascii="Times New Roman" w:hAnsi="Times New Roman"/>
          <w:sz w:val="26"/>
          <w:szCs w:val="26"/>
        </w:rPr>
        <w:t>. Я ознакомлен(а)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EF37AA" w:rsidRPr="003B7B00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11</w:t>
      </w:r>
      <w:r w:rsidRPr="001667C5">
        <w:rPr>
          <w:rFonts w:ascii="Times New Roman" w:hAnsi="Times New Roman"/>
          <w:sz w:val="26"/>
          <w:szCs w:val="26"/>
        </w:rPr>
        <w:t>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</w:t>
      </w:r>
    </w:p>
    <w:p w:rsidR="00C02E69" w:rsidRPr="001667C5" w:rsidRDefault="00C02E69" w:rsidP="00EF37AA">
      <w:pPr>
        <w:spacing w:before="120"/>
        <w:ind w:firstLine="284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1</w:t>
      </w:r>
      <w:r w:rsidR="00EF37AA" w:rsidRPr="00EF37AA">
        <w:rPr>
          <w:rFonts w:ascii="Times New Roman" w:hAnsi="Times New Roman"/>
          <w:sz w:val="26"/>
          <w:szCs w:val="26"/>
        </w:rPr>
        <w:t>2</w:t>
      </w:r>
      <w:r w:rsidRPr="001667C5">
        <w:rPr>
          <w:rFonts w:ascii="Times New Roman" w:hAnsi="Times New Roman"/>
          <w:sz w:val="26"/>
          <w:szCs w:val="26"/>
        </w:rPr>
        <w:t>. Я ознакомлен(а)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EF37AA" w:rsidRPr="00EF37AA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 xml:space="preserve">. 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</w:t>
      </w:r>
      <w:r w:rsidRPr="001667C5">
        <w:rPr>
          <w:rFonts w:ascii="Times New Roman" w:hAnsi="Times New Roman"/>
          <w:sz w:val="26"/>
          <w:szCs w:val="26"/>
        </w:rPr>
        <w:lastRenderedPageBreak/>
        <w:t>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>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от ________ № _____.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«___» ____________20___г.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Работник___________                                             Директор_________________</w:t>
      </w:r>
    </w:p>
    <w:p w:rsidR="00C02E69" w:rsidRPr="001667C5" w:rsidRDefault="00C02E69" w:rsidP="001667C5">
      <w:pPr>
        <w:tabs>
          <w:tab w:val="left" w:pos="4368"/>
        </w:tabs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Приложение № </w:t>
      </w:r>
      <w:r w:rsidR="0036375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4</w:t>
      </w:r>
    </w:p>
    <w:p w:rsidR="00C02E69" w:rsidRPr="001667C5" w:rsidRDefault="00C02E69" w:rsidP="00122261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 xml:space="preserve">Форма Акта </w:t>
      </w:r>
    </w:p>
    <w:p w:rsidR="00C02E69" w:rsidRPr="001667C5" w:rsidRDefault="00C02E69" w:rsidP="001667C5">
      <w:pPr>
        <w:autoSpaceDE w:val="0"/>
        <w:autoSpaceDN w:val="0"/>
        <w:adjustRightInd w:val="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приема-передачи </w:t>
      </w:r>
      <w:r w:rsidR="00AF7EF4">
        <w:rPr>
          <w:rFonts w:ascii="Times New Roman" w:hAnsi="Times New Roman"/>
          <w:kern w:val="2"/>
          <w:sz w:val="26"/>
          <w:szCs w:val="26"/>
        </w:rPr>
        <w:t>сведений ограниченного доступа</w:t>
      </w:r>
    </w:p>
    <w:p w:rsidR="00B53C6D" w:rsidRPr="00B53C6D" w:rsidRDefault="00B53C6D" w:rsidP="00B53C6D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bCs/>
          <w:kern w:val="2"/>
          <w:sz w:val="26"/>
          <w:szCs w:val="26"/>
          <w:u w:val="single"/>
        </w:rPr>
        <w:t>г. Нижний Новгород</w:t>
      </w:r>
      <w:r w:rsidRPr="00B53C6D">
        <w:rPr>
          <w:rFonts w:ascii="Times New Roman" w:hAnsi="Times New Roman"/>
          <w:kern w:val="2"/>
          <w:sz w:val="26"/>
          <w:szCs w:val="26"/>
        </w:rPr>
        <w:t xml:space="preserve">                                                                «___» 201__ г.</w:t>
      </w:r>
    </w:p>
    <w:p w:rsidR="00B53C6D" w:rsidRPr="00B53C6D" w:rsidRDefault="00B53C6D" w:rsidP="00B53C6D">
      <w:pPr>
        <w:shd w:val="clear" w:color="auto" w:fill="FFFFFF"/>
        <w:spacing w:before="10"/>
        <w:ind w:left="10"/>
        <w:rPr>
          <w:rFonts w:ascii="Times New Roman" w:hAnsi="Times New Roman"/>
          <w:kern w:val="2"/>
        </w:rPr>
      </w:pPr>
      <w:r w:rsidRPr="00B53C6D">
        <w:rPr>
          <w:rFonts w:ascii="Times New Roman" w:hAnsi="Times New Roman"/>
          <w:kern w:val="2"/>
        </w:rPr>
        <w:t>(место составления)</w:t>
      </w:r>
    </w:p>
    <w:p w:rsidR="00B53C6D" w:rsidRPr="00B53C6D" w:rsidRDefault="00B53C6D" w:rsidP="00B53C6D">
      <w:pPr>
        <w:pStyle w:val="ac"/>
        <w:spacing w:after="240"/>
        <w:ind w:firstLine="720"/>
        <w:jc w:val="both"/>
        <w:rPr>
          <w:kern w:val="2"/>
          <w:sz w:val="26"/>
          <w:szCs w:val="26"/>
        </w:rPr>
      </w:pPr>
      <w:r w:rsidRPr="00B53C6D">
        <w:rPr>
          <w:kern w:val="2"/>
          <w:sz w:val="26"/>
          <w:szCs w:val="26"/>
        </w:rPr>
        <w:t>Открытое акционерное общество «НИЖЕГОРОДСКАЯ ИНЖИНИРИНГОВАЯ КОМПАНИЯ «АТОМЭНЕРГОПРОЕКТ» (ОАО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 о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1567"/>
        <w:gridCol w:w="2260"/>
        <w:gridCol w:w="1410"/>
        <w:gridCol w:w="1984"/>
      </w:tblGrid>
      <w:tr w:rsidR="00B53C6D" w:rsidRPr="00B53C6D" w:rsidTr="001E4E09">
        <w:tc>
          <w:tcPr>
            <w:tcW w:w="53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 п/п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Наименование документа</w:t>
            </w:r>
            <w:r w:rsidRPr="00B53C6D">
              <w:rPr>
                <w:rFonts w:ascii="Times New Roman" w:hAnsi="Times New Roman"/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Количество листов (размер файла, базы данных)</w:t>
            </w: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</w:tbl>
    <w:p w:rsidR="00B53C6D" w:rsidRPr="00B53C6D" w:rsidRDefault="00B53C6D" w:rsidP="00B53C6D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B53C6D" w:rsidRPr="00B53C6D" w:rsidRDefault="00B53C6D" w:rsidP="00B53C6D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*</w:t>
      </w:r>
      <w:r w:rsidRPr="00B53C6D">
        <w:rPr>
          <w:rFonts w:ascii="Times New Roman" w:hAnsi="Times New Roman"/>
          <w:kern w:val="2"/>
          <w:sz w:val="22"/>
          <w:szCs w:val="22"/>
        </w:rPr>
        <w:t>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B53C6D" w:rsidRPr="00B53C6D" w:rsidRDefault="00B53C6D" w:rsidP="00B53C6D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A62F29" w:rsidRDefault="00B53C6D" w:rsidP="00122261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D07760" w:rsidRDefault="00A62F29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br w:type="page"/>
      </w:r>
      <w:r w:rsidR="00D07760" w:rsidRPr="00D07760">
        <w:rPr>
          <w:rFonts w:ascii="Times New Roman" w:hAnsi="Times New Roman"/>
          <w:kern w:val="2"/>
          <w:sz w:val="26"/>
          <w:szCs w:val="26"/>
        </w:rPr>
        <w:lastRenderedPageBreak/>
        <w:t xml:space="preserve"> </w:t>
      </w:r>
      <w:r w:rsidR="00D07760">
        <w:rPr>
          <w:rFonts w:ascii="Times New Roman" w:hAnsi="Times New Roman"/>
          <w:kern w:val="2"/>
          <w:sz w:val="26"/>
          <w:szCs w:val="26"/>
        </w:rPr>
        <w:t>Приложение №__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ОАО «НИАЭП»</w:t>
      </w:r>
    </w:p>
    <w:p w:rsidR="00696849" w:rsidRPr="00CB7942" w:rsidRDefault="00696849" w:rsidP="00696849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B7942">
        <w:rPr>
          <w:rFonts w:ascii="Times New Roman" w:hAnsi="Times New Roman"/>
          <w:b/>
          <w:sz w:val="26"/>
          <w:szCs w:val="26"/>
        </w:rPr>
        <w:t>Форма заявки для подключения работников</w:t>
      </w:r>
      <w:r w:rsidRPr="00CB7942">
        <w:rPr>
          <w:rFonts w:ascii="Times New Roman" w:hAnsi="Times New Roman"/>
          <w:b/>
          <w:sz w:val="26"/>
          <w:szCs w:val="26"/>
        </w:rPr>
        <w:br/>
        <w:t xml:space="preserve"> к информационным ресурсам Раскрывающей стороны</w:t>
      </w:r>
    </w:p>
    <w:p w:rsidR="00696849" w:rsidRPr="00CB7942" w:rsidRDefault="00696849" w:rsidP="00696849">
      <w:pPr>
        <w:keepLines/>
        <w:spacing w:before="360" w:after="120" w:line="240" w:lineRule="auto"/>
        <w:ind w:firstLine="720"/>
        <w:jc w:val="both"/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С целью выполнения работ по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в рамках договора между ОАО «НИАЭП» и 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от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 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№ 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/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sz w:val="25"/>
          <w:szCs w:val="25"/>
        </w:rPr>
        <w:t xml:space="preserve"> прошу Вас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подключить работников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hAnsi="Times New Roman"/>
          <w:sz w:val="25"/>
          <w:szCs w:val="25"/>
        </w:rPr>
        <w:t xml:space="preserve"> </w:t>
      </w:r>
      <w:r w:rsidRPr="00CB7942">
        <w:rPr>
          <w:rFonts w:ascii="Times New Roman" w:eastAsia="Times New Roman" w:hAnsi="Times New Roman"/>
          <w:sz w:val="25"/>
          <w:szCs w:val="25"/>
        </w:rPr>
        <w:t>к</w:t>
      </w:r>
      <w:r w:rsidRPr="00CB7942">
        <w:rPr>
          <w:rFonts w:ascii="Times New Roman" w:eastAsia="Times New Roman" w:hAnsi="Times New Roman"/>
          <w:sz w:val="25"/>
          <w:szCs w:val="25"/>
          <w:lang w:val="en-US"/>
        </w:rPr>
        <w:t> 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информационным ресурсам ОАО «НИАЭП» </w:t>
      </w:r>
      <w:r w:rsidRPr="00CB7942"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"/>
        <w:gridCol w:w="1483"/>
        <w:gridCol w:w="2975"/>
        <w:gridCol w:w="1722"/>
        <w:gridCol w:w="1917"/>
        <w:gridCol w:w="1101"/>
      </w:tblGrid>
      <w:tr w:rsidR="00696849" w:rsidRPr="0048189B" w:rsidTr="001E4E09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систем, к которым необходим доступ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Конечный срок предоставления доступа</w:t>
            </w:r>
          </w:p>
        </w:tc>
      </w:tr>
      <w:tr w:rsidR="00696849" w:rsidRPr="0048189B" w:rsidTr="001E4E09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Контактная информация (тел., 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mail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696849" w:rsidRPr="00696849" w:rsidTr="001E4E09">
        <w:trPr>
          <w:jc w:val="center"/>
        </w:trPr>
        <w:tc>
          <w:tcPr>
            <w:tcW w:w="374" w:type="dxa"/>
            <w:shd w:val="clear" w:color="auto" w:fill="auto"/>
          </w:tcPr>
          <w:p w:rsidR="00696849" w:rsidRPr="00696849" w:rsidRDefault="00696849" w:rsidP="001E4E09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BFBFBF" w:themeColor="background1" w:themeShade="BF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Главный специалист.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 (812) 0000000, доб. 0000;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SPF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 - чтение;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ArisPubliher</w:t>
            </w:r>
            <w:proofErr w:type="spellEnd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1 год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 xml:space="preserve"> (00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месяцев)</w:t>
            </w:r>
          </w:p>
        </w:tc>
      </w:tr>
    </w:tbl>
    <w:p w:rsidR="00696849" w:rsidRPr="00CB7942" w:rsidRDefault="00696849" w:rsidP="00696849">
      <w:pPr>
        <w:keepLines/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5"/>
          <w:szCs w:val="25"/>
        </w:rPr>
      </w:pPr>
      <w:r w:rsidRPr="00A028B4">
        <w:rPr>
          <w:rFonts w:ascii="Times New Roman" w:eastAsia="Times New Roman" w:hAnsi="Times New Roman"/>
          <w:color w:val="A6A6A6" w:themeColor="background1" w:themeShade="A6"/>
          <w:sz w:val="25"/>
          <w:szCs w:val="25"/>
        </w:rPr>
        <w:t>ООО «000000»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с целью выполнения условий конфиденциальности в рамках указанного договора: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696849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Ответственный за организацию подключения к информационным ресурсам ОАО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инженер 1-й категории Группы поддержки приложений информационной безопасности ОИТ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Иванов Иван Иванович,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hyperlink r:id="rId11" w:history="1"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ii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ivanov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696849" w:rsidRPr="00CB7942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>
        <w:rPr>
          <w:rFonts w:ascii="Times New Roman" w:eastAsia="Times New Roman" w:hAnsi="Times New Roman"/>
          <w:sz w:val="25"/>
          <w:szCs w:val="25"/>
        </w:rPr>
        <w:lastRenderedPageBreak/>
        <w:t>Координатор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/>
          <w:sz w:val="25"/>
          <w:szCs w:val="25"/>
        </w:rPr>
        <w:t>по вопросам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подключения к информационным ресурсам ОАО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/>
          <w:sz w:val="25"/>
          <w:szCs w:val="25"/>
        </w:rPr>
        <w:t xml:space="preserve">заместитель главного </w:t>
      </w:r>
      <w:r w:rsidRPr="00CB7942">
        <w:rPr>
          <w:rFonts w:ascii="Times New Roman" w:eastAsia="Times New Roman" w:hAnsi="Times New Roman"/>
          <w:sz w:val="25"/>
          <w:szCs w:val="25"/>
        </w:rPr>
        <w:t>инженер</w:t>
      </w:r>
      <w:r>
        <w:rPr>
          <w:rFonts w:ascii="Times New Roman" w:eastAsia="Times New Roman" w:hAnsi="Times New Roman"/>
          <w:sz w:val="25"/>
          <w:szCs w:val="25"/>
        </w:rPr>
        <w:t>а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Петров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 Петрович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r>
        <w:rPr>
          <w:rFonts w:ascii="Times New Roman" w:hAnsi="Times New Roman"/>
          <w:color w:val="BFBFBF" w:themeColor="background1" w:themeShade="BF"/>
          <w:sz w:val="25"/>
          <w:szCs w:val="25"/>
          <w:lang w:val="en-US"/>
        </w:rPr>
        <w:t>pp</w:t>
      </w:r>
      <w:hyperlink r:id="rId12" w:history="1"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petrov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1E4E09" w:rsidRDefault="00696849" w:rsidP="00696849">
      <w:pPr>
        <w:spacing w:before="640" w:after="0" w:line="240" w:lineRule="auto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Должность………………………Подпись………………………..И.О. Фамилия</w:t>
      </w:r>
    </w:p>
    <w:p w:rsidR="00BF5A1C" w:rsidRDefault="001E4E09" w:rsidP="00BF5A1C">
      <w:pPr>
        <w:spacing w:after="0" w:line="240" w:lineRule="auto"/>
        <w:rPr>
          <w:rFonts w:ascii="Times New Roman" w:hAnsi="Times New Roman"/>
          <w:color w:val="BFBFBF" w:themeColor="background1" w:themeShade="BF"/>
          <w:sz w:val="26"/>
          <w:szCs w:val="26"/>
        </w:rPr>
      </w:pPr>
      <w:r>
        <w:rPr>
          <w:rFonts w:ascii="Times New Roman" w:hAnsi="Times New Roman"/>
          <w:color w:val="BFBFBF" w:themeColor="background1" w:themeShade="BF"/>
          <w:sz w:val="25"/>
          <w:szCs w:val="25"/>
        </w:rPr>
        <w:br w:type="page"/>
      </w:r>
    </w:p>
    <w:p w:rsidR="00696849" w:rsidRDefault="00696849" w:rsidP="001E4E09">
      <w:pPr>
        <w:spacing w:after="0" w:line="240" w:lineRule="auto"/>
        <w:jc w:val="center"/>
        <w:rPr>
          <w:rFonts w:ascii="Times New Roman" w:hAnsi="Times New Roman"/>
          <w:color w:val="BFBFBF" w:themeColor="background1" w:themeShade="BF"/>
          <w:sz w:val="26"/>
          <w:szCs w:val="26"/>
        </w:rPr>
      </w:pPr>
    </w:p>
    <w:p w:rsidR="00D07760" w:rsidRPr="00EF37AA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Приложение 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ОАО «НИАЭП»</w:t>
      </w:r>
    </w:p>
    <w:p w:rsidR="00D07760" w:rsidRDefault="00D07760" w:rsidP="00696849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Форма </w:t>
      </w:r>
      <w:r w:rsidRPr="008D63D1">
        <w:rPr>
          <w:rFonts w:ascii="Times New Roman" w:hAnsi="Times New Roman"/>
          <w:b/>
          <w:sz w:val="26"/>
          <w:szCs w:val="26"/>
        </w:rPr>
        <w:t>акт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b/>
          <w:sz w:val="26"/>
          <w:szCs w:val="26"/>
        </w:rPr>
        <w:t>готовности к работе и ввода в эксплуатацию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автоматизированного рабочего места терминального доступа </w:t>
      </w:r>
      <w:r w:rsidRPr="00A028B4">
        <w:rPr>
          <w:rFonts w:ascii="Times New Roman" w:hAnsi="Times New Roman"/>
          <w:color w:val="A6A6A6" w:themeColor="background1" w:themeShade="A6"/>
          <w:sz w:val="26"/>
          <w:szCs w:val="26"/>
        </w:rPr>
        <w:t>ООО «0000»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ПЭВМ инвентарный номер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0000000</w:t>
      </w:r>
      <w:r w:rsidRPr="008D63D1">
        <w:rPr>
          <w:rFonts w:ascii="Times New Roman" w:hAnsi="Times New Roman"/>
          <w:sz w:val="26"/>
          <w:szCs w:val="26"/>
        </w:rPr>
        <w:t xml:space="preserve"> </w:t>
      </w:r>
    </w:p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 xml:space="preserve">г. </w:t>
            </w:r>
            <w:r w:rsidRPr="00A028B4">
              <w:rPr>
                <w:rFonts w:ascii="Times New Roman" w:hAnsi="Times New Roman"/>
                <w:color w:val="A6A6A6" w:themeColor="background1" w:themeShade="A6"/>
                <w:sz w:val="26"/>
                <w:szCs w:val="26"/>
              </w:rPr>
              <w:t>00000000</w:t>
            </w:r>
          </w:p>
        </w:tc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1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«___»_________20___г.</w:t>
            </w:r>
          </w:p>
        </w:tc>
      </w:tr>
    </w:tbl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eastAsia="Times New Roman" w:hAnsi="Times New Roman"/>
          <w:sz w:val="26"/>
          <w:szCs w:val="26"/>
        </w:rPr>
        <w:t xml:space="preserve">С целью выполнения работ по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в рамках договора между ОАО «НИАЭП» и 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от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.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00.0000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№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/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 xml:space="preserve">комиссией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в составе</w:t>
      </w:r>
      <w:r w:rsidRPr="008D63D1">
        <w:rPr>
          <w:rFonts w:ascii="Times New Roman" w:hAnsi="Times New Roman"/>
          <w:sz w:val="26"/>
          <w:szCs w:val="26"/>
        </w:rPr>
        <w:t>:</w:t>
      </w: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Pr="00D82213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sz w:val="26"/>
          <w:szCs w:val="26"/>
        </w:rPr>
        <w:t>Провер</w:t>
      </w:r>
      <w:r>
        <w:rPr>
          <w:rFonts w:ascii="Times New Roman" w:hAnsi="Times New Roman"/>
          <w:sz w:val="26"/>
          <w:szCs w:val="26"/>
        </w:rPr>
        <w:t>ена готовность</w:t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автоматизированного рабочего места (далее – АРМ) к обработке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ОАО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 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</w:t>
      </w:r>
      <w:r>
        <w:rPr>
          <w:rFonts w:ascii="Times New Roman" w:hAnsi="Times New Roman"/>
          <w:sz w:val="26"/>
          <w:szCs w:val="26"/>
        </w:rPr>
        <w:t xml:space="preserve">. </w:t>
      </w:r>
      <w:r w:rsidRPr="00D82213">
        <w:rPr>
          <w:rFonts w:ascii="Times New Roman" w:hAnsi="Times New Roman"/>
          <w:sz w:val="26"/>
          <w:szCs w:val="26"/>
        </w:rPr>
        <w:t>В результате проверки УСТАНОВЛЕНО</w:t>
      </w:r>
      <w:r>
        <w:rPr>
          <w:rFonts w:ascii="Times New Roman" w:hAnsi="Times New Roman"/>
          <w:sz w:val="26"/>
          <w:szCs w:val="26"/>
        </w:rPr>
        <w:t>:</w:t>
      </w:r>
    </w:p>
    <w:p w:rsidR="00696849" w:rsidRPr="00D82213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82213">
        <w:rPr>
          <w:rFonts w:ascii="Times New Roman" w:hAnsi="Times New Roman"/>
          <w:sz w:val="26"/>
          <w:szCs w:val="26"/>
        </w:rPr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11010">
        <w:rPr>
          <w:sz w:val="26"/>
          <w:szCs w:val="26"/>
        </w:rPr>
        <w:t>оступ в помещение, в котором размещ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н</w:t>
      </w:r>
      <w:r>
        <w:rPr>
          <w:sz w:val="26"/>
          <w:szCs w:val="26"/>
        </w:rPr>
        <w:t>ы</w:t>
      </w:r>
      <w:r w:rsidRPr="00A11010">
        <w:rPr>
          <w:sz w:val="26"/>
          <w:szCs w:val="26"/>
        </w:rPr>
        <w:t xml:space="preserve"> технические средства АРМ контролируется с использованием </w:t>
      </w:r>
      <w:r>
        <w:rPr>
          <w:sz w:val="26"/>
          <w:szCs w:val="26"/>
        </w:rPr>
        <w:t>технических средств;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Разграничение доступа </w:t>
      </w:r>
      <w:r>
        <w:rPr>
          <w:sz w:val="26"/>
          <w:szCs w:val="26"/>
        </w:rPr>
        <w:t xml:space="preserve">к аппаратным средствам и файловым ресурсам АРМ </w:t>
      </w:r>
      <w:r w:rsidRPr="00A11010">
        <w:rPr>
          <w:sz w:val="26"/>
          <w:szCs w:val="26"/>
        </w:rPr>
        <w:t xml:space="preserve">осуществляется </w:t>
      </w:r>
      <w:r>
        <w:rPr>
          <w:sz w:val="26"/>
          <w:szCs w:val="26"/>
        </w:rPr>
        <w:t xml:space="preserve">исключительно </w:t>
      </w:r>
      <w:r w:rsidRPr="00A11010">
        <w:rPr>
          <w:sz w:val="26"/>
          <w:szCs w:val="26"/>
        </w:rPr>
        <w:t>по персональным (личным) паролям лиц</w:t>
      </w:r>
      <w:r>
        <w:rPr>
          <w:sz w:val="26"/>
          <w:szCs w:val="26"/>
        </w:rPr>
        <w:t>,</w:t>
      </w:r>
      <w:r w:rsidRPr="00A11010">
        <w:rPr>
          <w:sz w:val="26"/>
          <w:szCs w:val="26"/>
        </w:rPr>
        <w:t xml:space="preserve"> ответственных </w:t>
      </w:r>
      <w:r>
        <w:rPr>
          <w:sz w:val="26"/>
          <w:szCs w:val="26"/>
        </w:rPr>
        <w:t>за его эксплуатацию</w:t>
      </w:r>
      <w:r w:rsidRPr="00A11010"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>Для защиты от несанкционированного доступа к ресурсам АРМ</w:t>
      </w:r>
      <w:r>
        <w:rPr>
          <w:sz w:val="26"/>
          <w:szCs w:val="26"/>
        </w:rPr>
        <w:t xml:space="preserve"> </w:t>
      </w:r>
      <w:r w:rsidRPr="00A11010">
        <w:rPr>
          <w:sz w:val="26"/>
          <w:szCs w:val="26"/>
        </w:rPr>
        <w:t>применя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тся штатн</w:t>
      </w:r>
      <w:r>
        <w:rPr>
          <w:sz w:val="26"/>
          <w:szCs w:val="26"/>
        </w:rPr>
        <w:t>ое</w:t>
      </w:r>
      <w:r w:rsidRPr="00A11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лицензионное </w:t>
      </w:r>
      <w:r w:rsidRPr="00A11010">
        <w:rPr>
          <w:sz w:val="26"/>
          <w:szCs w:val="26"/>
        </w:rPr>
        <w:t>общесистемно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программно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обеспечени</w:t>
      </w:r>
      <w:r>
        <w:rPr>
          <w:sz w:val="26"/>
          <w:szCs w:val="26"/>
        </w:rPr>
        <w:t>е</w:t>
      </w:r>
      <w:r w:rsidRPr="009733B6">
        <w:rPr>
          <w:sz w:val="26"/>
          <w:szCs w:val="26"/>
        </w:rPr>
        <w:t xml:space="preserve"> </w:t>
      </w:r>
      <w:r w:rsidRPr="009733B6">
        <w:rPr>
          <w:color w:val="A6A6A6" w:themeColor="background1" w:themeShade="A6"/>
          <w:sz w:val="26"/>
          <w:szCs w:val="26"/>
        </w:rPr>
        <w:t>(</w:t>
      </w:r>
      <w:r>
        <w:rPr>
          <w:color w:val="A6A6A6" w:themeColor="background1" w:themeShade="A6"/>
          <w:sz w:val="26"/>
          <w:szCs w:val="26"/>
        </w:rPr>
        <w:t>сертифицированные по требованиям безопасности программно-технические средства защиты информации)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Операционная система </w:t>
      </w:r>
      <w:r w:rsidRPr="008D63D1">
        <w:rPr>
          <w:sz w:val="26"/>
          <w:szCs w:val="26"/>
        </w:rPr>
        <w:t>и средства персонального межсетевого экранирования операционной системы</w:t>
      </w:r>
      <w:r w:rsidRPr="00642541">
        <w:rPr>
          <w:sz w:val="26"/>
          <w:szCs w:val="26"/>
        </w:rPr>
        <w:t xml:space="preserve"> </w:t>
      </w:r>
      <w:r w:rsidRPr="008D63D1">
        <w:rPr>
          <w:sz w:val="26"/>
          <w:szCs w:val="26"/>
        </w:rPr>
        <w:t>настроены в соответствии с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>рекомендациями по безопасной настройке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72307B">
        <w:rPr>
          <w:sz w:val="26"/>
          <w:szCs w:val="26"/>
        </w:rPr>
        <w:lastRenderedPageBreak/>
        <w:t xml:space="preserve">Для защиты от компьютерных вирусов и </w:t>
      </w:r>
      <w:r>
        <w:rPr>
          <w:sz w:val="26"/>
          <w:szCs w:val="26"/>
        </w:rPr>
        <w:t xml:space="preserve">вредоносных </w:t>
      </w:r>
      <w:r w:rsidRPr="0072307B">
        <w:rPr>
          <w:sz w:val="26"/>
          <w:szCs w:val="26"/>
        </w:rPr>
        <w:t>программ используется антивирусное программное обеспечение;</w:t>
      </w:r>
    </w:p>
    <w:p w:rsidR="00696849" w:rsidRPr="008D63D1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 Лица, ответственные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</w:t>
      </w:r>
      <w:r>
        <w:rPr>
          <w:rFonts w:ascii="Times New Roman" w:hAnsi="Times New Roman"/>
          <w:sz w:val="26"/>
          <w:szCs w:val="26"/>
        </w:rPr>
        <w:t xml:space="preserve"> для обработки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ОАО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 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 обучен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>, проинструктирован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и готов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к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выполнению требований по </w:t>
      </w:r>
      <w:r>
        <w:rPr>
          <w:rFonts w:ascii="Times New Roman" w:hAnsi="Times New Roman"/>
          <w:sz w:val="26"/>
          <w:szCs w:val="26"/>
        </w:rPr>
        <w:t xml:space="preserve">обеспечению </w:t>
      </w:r>
      <w:r w:rsidRPr="008D63D1">
        <w:rPr>
          <w:rFonts w:ascii="Times New Roman" w:hAnsi="Times New Roman"/>
          <w:sz w:val="26"/>
          <w:szCs w:val="26"/>
        </w:rPr>
        <w:t>безопасности информации.</w:t>
      </w:r>
    </w:p>
    <w:p w:rsidR="00696849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3.  </w:t>
      </w:r>
      <w:r w:rsidRPr="0029777B">
        <w:rPr>
          <w:rFonts w:ascii="Times New Roman" w:hAnsi="Times New Roman"/>
          <w:sz w:val="26"/>
          <w:szCs w:val="26"/>
        </w:rPr>
        <w:t xml:space="preserve">Контактные данные </w:t>
      </w:r>
      <w:r>
        <w:rPr>
          <w:rFonts w:ascii="Times New Roman" w:hAnsi="Times New Roman"/>
          <w:sz w:val="26"/>
          <w:szCs w:val="26"/>
        </w:rPr>
        <w:t>лиц, ответственных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АРМ: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.1. </w:t>
      </w:r>
      <w:r>
        <w:rPr>
          <w:sz w:val="26"/>
          <w:szCs w:val="26"/>
        </w:rPr>
        <w:t>Пользователи</w:t>
      </w:r>
      <w:r w:rsidRPr="00A11010">
        <w:rPr>
          <w:sz w:val="26"/>
          <w:szCs w:val="26"/>
        </w:rPr>
        <w:t xml:space="preserve">, </w:t>
      </w:r>
      <w:r>
        <w:rPr>
          <w:sz w:val="26"/>
          <w:szCs w:val="26"/>
        </w:rPr>
        <w:t>осуществляющие обработку информации</w:t>
      </w:r>
      <w:r w:rsidRPr="00A11010">
        <w:rPr>
          <w:sz w:val="26"/>
          <w:szCs w:val="26"/>
        </w:rPr>
        <w:t>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Главный специалист Группы технологов технологического отдела бюро комплексного проектирования Сидоров С</w:t>
      </w:r>
      <w:r>
        <w:rPr>
          <w:color w:val="BFBFBF" w:themeColor="background1" w:themeShade="BF"/>
          <w:sz w:val="26"/>
          <w:szCs w:val="26"/>
        </w:rPr>
        <w:t>идор Сидорович</w:t>
      </w:r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ind w:left="992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ss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sidorov</w:t>
      </w:r>
      <w:proofErr w:type="spellEnd"/>
      <w:r w:rsidRPr="00694FE9">
        <w:rPr>
          <w:color w:val="BFBFBF" w:themeColor="background1" w:themeShade="BF"/>
          <w:sz w:val="26"/>
          <w:szCs w:val="26"/>
        </w:rPr>
        <w:t>@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 w:rsidRPr="00694FE9">
        <w:rPr>
          <w:color w:val="BFBFBF" w:themeColor="background1" w:themeShade="BF"/>
          <w:sz w:val="26"/>
          <w:szCs w:val="26"/>
          <w:lang w:val="en-US"/>
        </w:rPr>
        <w:t>ru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.2. Администраторы безопасности: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sz w:val="26"/>
          <w:szCs w:val="26"/>
        </w:rPr>
        <w:t xml:space="preserve">Инженер 1-й категории Группы поддержки приложений информационной безопасности ОИТ </w:t>
      </w:r>
      <w:r w:rsidRPr="00694FE9">
        <w:rPr>
          <w:color w:val="BFBFBF" w:themeColor="background1" w:themeShade="BF"/>
          <w:sz w:val="26"/>
          <w:szCs w:val="26"/>
        </w:rPr>
        <w:t>Иванов Иван Иванович</w:t>
      </w:r>
      <w:r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hyperlink r:id="rId13" w:history="1">
        <w:r w:rsidRPr="00BC1705">
          <w:rPr>
            <w:rStyle w:val="af3"/>
            <w:sz w:val="26"/>
            <w:szCs w:val="26"/>
            <w:lang w:val="en-US"/>
          </w:rPr>
          <w:t>ii</w:t>
        </w:r>
        <w:r w:rsidRPr="00BC1705">
          <w:rPr>
            <w:rStyle w:val="af3"/>
            <w:sz w:val="26"/>
            <w:szCs w:val="26"/>
          </w:rPr>
          <w:t>.</w:t>
        </w:r>
        <w:r w:rsidRPr="00BC1705">
          <w:rPr>
            <w:rStyle w:val="af3"/>
            <w:sz w:val="26"/>
            <w:szCs w:val="26"/>
            <w:lang w:val="en-US"/>
          </w:rPr>
          <w:t>ivanov</w:t>
        </w:r>
        <w:r w:rsidRPr="00BC1705">
          <w:rPr>
            <w:rStyle w:val="af3"/>
            <w:sz w:val="26"/>
            <w:szCs w:val="26"/>
          </w:rPr>
          <w:t>@000.ru</w:t>
        </w:r>
      </w:hyperlink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F2503A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pStyle w:val="a9"/>
        <w:ind w:left="720"/>
        <w:jc w:val="both"/>
        <w:rPr>
          <w:b/>
          <w:sz w:val="26"/>
          <w:szCs w:val="26"/>
        </w:rPr>
      </w:pPr>
      <w:r w:rsidRPr="00A11010">
        <w:rPr>
          <w:b/>
          <w:sz w:val="26"/>
          <w:szCs w:val="26"/>
        </w:rPr>
        <w:t>Заключение комиссии</w:t>
      </w:r>
    </w:p>
    <w:p w:rsidR="00696849" w:rsidRPr="00A11010" w:rsidRDefault="00696849" w:rsidP="00696849">
      <w:pPr>
        <w:pStyle w:val="a9"/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Автоматизированное рабочее место </w:t>
      </w:r>
      <w:r w:rsidRPr="00A11010">
        <w:rPr>
          <w:sz w:val="26"/>
          <w:szCs w:val="26"/>
        </w:rPr>
        <w:t xml:space="preserve">готово к </w:t>
      </w:r>
      <w:r>
        <w:rPr>
          <w:sz w:val="26"/>
          <w:szCs w:val="26"/>
        </w:rPr>
        <w:t>к обработке конфиденциальной информации в информационных ресурсах</w:t>
      </w:r>
      <w:r w:rsidRPr="008D63D1">
        <w:rPr>
          <w:sz w:val="26"/>
          <w:szCs w:val="26"/>
        </w:rPr>
        <w:t xml:space="preserve"> ОАО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 xml:space="preserve">«НИАЭП» </w:t>
      </w:r>
      <w:r>
        <w:rPr>
          <w:sz w:val="26"/>
          <w:szCs w:val="26"/>
        </w:rPr>
        <w:t>в режиме терминального</w:t>
      </w:r>
      <w:r w:rsidRPr="008D63D1">
        <w:rPr>
          <w:sz w:val="26"/>
          <w:szCs w:val="26"/>
        </w:rPr>
        <w:t xml:space="preserve"> доступа</w:t>
      </w:r>
      <w:r w:rsidRPr="00A11010">
        <w:rPr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240"/>
        <w:ind w:firstLine="709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Настоящий акт составлен в 2 экземплярах на </w:t>
      </w:r>
      <w:r w:rsidRPr="0076117A">
        <w:rPr>
          <w:sz w:val="26"/>
          <w:szCs w:val="26"/>
        </w:rPr>
        <w:t>2</w:t>
      </w:r>
      <w:r w:rsidRPr="00694FE9">
        <w:rPr>
          <w:color w:val="BFBFBF" w:themeColor="background1" w:themeShade="BF"/>
          <w:sz w:val="26"/>
          <w:szCs w:val="26"/>
        </w:rPr>
        <w:t xml:space="preserve"> </w:t>
      </w:r>
      <w:r w:rsidRPr="00A11010">
        <w:rPr>
          <w:sz w:val="26"/>
          <w:szCs w:val="26"/>
        </w:rPr>
        <w:t>листах каждый.</w:t>
      </w:r>
    </w:p>
    <w:p w:rsidR="00696849" w:rsidRPr="00694FE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3044D8" w:rsidRDefault="00696849" w:rsidP="006968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7760" w:rsidRDefault="00D07760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</w:p>
    <w:sectPr w:rsidR="00D07760" w:rsidSect="00D7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63" w:rsidRDefault="00F34A63" w:rsidP="00824FE0">
      <w:pPr>
        <w:spacing w:after="0" w:line="240" w:lineRule="auto"/>
      </w:pPr>
      <w:r>
        <w:separator/>
      </w:r>
    </w:p>
  </w:endnote>
  <w:endnote w:type="continuationSeparator" w:id="0">
    <w:p w:rsidR="00F34A63" w:rsidRDefault="00F34A63" w:rsidP="0082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63" w:rsidRDefault="00F34A63" w:rsidP="00824FE0">
      <w:pPr>
        <w:spacing w:after="0" w:line="240" w:lineRule="auto"/>
      </w:pPr>
      <w:r>
        <w:separator/>
      </w:r>
    </w:p>
  </w:footnote>
  <w:footnote w:type="continuationSeparator" w:id="0">
    <w:p w:rsidR="00F34A63" w:rsidRDefault="00F34A63" w:rsidP="0082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09" w:rsidRDefault="00600B4F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E4E09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E4E09">
      <w:rPr>
        <w:rStyle w:val="ab"/>
        <w:noProof/>
      </w:rPr>
      <w:t>25</w:t>
    </w:r>
    <w:r>
      <w:rPr>
        <w:rStyle w:val="ab"/>
      </w:rPr>
      <w:fldChar w:fldCharType="end"/>
    </w:r>
  </w:p>
  <w:p w:rsidR="001E4E09" w:rsidRDefault="001E4E0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09" w:rsidRDefault="00600B4F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E4E09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5170F">
      <w:rPr>
        <w:rStyle w:val="ab"/>
        <w:noProof/>
      </w:rPr>
      <w:t>23</w:t>
    </w:r>
    <w:r>
      <w:rPr>
        <w:rStyle w:val="ab"/>
      </w:rPr>
      <w:fldChar w:fldCharType="end"/>
    </w:r>
  </w:p>
  <w:p w:rsidR="001E4E09" w:rsidRDefault="001E4E0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6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2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2"/>
  </w:num>
  <w:num w:numId="9">
    <w:abstractNumId w:val="5"/>
  </w:num>
  <w:num w:numId="10">
    <w:abstractNumId w:val="13"/>
  </w:num>
  <w:num w:numId="11">
    <w:abstractNumId w:val="0"/>
  </w:num>
  <w:num w:numId="12">
    <w:abstractNumId w:val="8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0A66"/>
    <w:rsid w:val="00002CBF"/>
    <w:rsid w:val="00026108"/>
    <w:rsid w:val="00067163"/>
    <w:rsid w:val="0008133C"/>
    <w:rsid w:val="000A53CF"/>
    <w:rsid w:val="000C66F2"/>
    <w:rsid w:val="000F10EC"/>
    <w:rsid w:val="000F64E1"/>
    <w:rsid w:val="001120BA"/>
    <w:rsid w:val="00122261"/>
    <w:rsid w:val="0014486B"/>
    <w:rsid w:val="001667C5"/>
    <w:rsid w:val="00195F52"/>
    <w:rsid w:val="001B14BF"/>
    <w:rsid w:val="001C2954"/>
    <w:rsid w:val="001E4E09"/>
    <w:rsid w:val="00213F60"/>
    <w:rsid w:val="0022792C"/>
    <w:rsid w:val="00271A6E"/>
    <w:rsid w:val="00276186"/>
    <w:rsid w:val="0028545B"/>
    <w:rsid w:val="00291D53"/>
    <w:rsid w:val="00294655"/>
    <w:rsid w:val="002A2EF7"/>
    <w:rsid w:val="002C34C1"/>
    <w:rsid w:val="002E68B9"/>
    <w:rsid w:val="00305BBD"/>
    <w:rsid w:val="00306929"/>
    <w:rsid w:val="00321437"/>
    <w:rsid w:val="00322A0C"/>
    <w:rsid w:val="00325168"/>
    <w:rsid w:val="00363756"/>
    <w:rsid w:val="00363800"/>
    <w:rsid w:val="00364039"/>
    <w:rsid w:val="003679ED"/>
    <w:rsid w:val="0037528B"/>
    <w:rsid w:val="00387DF9"/>
    <w:rsid w:val="003B7B00"/>
    <w:rsid w:val="0040264D"/>
    <w:rsid w:val="0045170F"/>
    <w:rsid w:val="004B7EB0"/>
    <w:rsid w:val="004C3C50"/>
    <w:rsid w:val="005211C0"/>
    <w:rsid w:val="00527F54"/>
    <w:rsid w:val="005358C8"/>
    <w:rsid w:val="00541005"/>
    <w:rsid w:val="0054739B"/>
    <w:rsid w:val="00566B2D"/>
    <w:rsid w:val="005830EC"/>
    <w:rsid w:val="005C5205"/>
    <w:rsid w:val="00600B4F"/>
    <w:rsid w:val="00606023"/>
    <w:rsid w:val="00631D3A"/>
    <w:rsid w:val="00664AC7"/>
    <w:rsid w:val="00671F2B"/>
    <w:rsid w:val="006949DD"/>
    <w:rsid w:val="00696849"/>
    <w:rsid w:val="006A7AC9"/>
    <w:rsid w:val="0070348B"/>
    <w:rsid w:val="00711784"/>
    <w:rsid w:val="007134E7"/>
    <w:rsid w:val="00740741"/>
    <w:rsid w:val="007640DA"/>
    <w:rsid w:val="00772694"/>
    <w:rsid w:val="00781FA7"/>
    <w:rsid w:val="007D129A"/>
    <w:rsid w:val="00824FE0"/>
    <w:rsid w:val="008406BA"/>
    <w:rsid w:val="00890EC2"/>
    <w:rsid w:val="00893576"/>
    <w:rsid w:val="0089728E"/>
    <w:rsid w:val="008C3409"/>
    <w:rsid w:val="008C41D5"/>
    <w:rsid w:val="008D04A8"/>
    <w:rsid w:val="008F70B0"/>
    <w:rsid w:val="00915288"/>
    <w:rsid w:val="009253E5"/>
    <w:rsid w:val="00966895"/>
    <w:rsid w:val="009845DA"/>
    <w:rsid w:val="009C6A29"/>
    <w:rsid w:val="00A250CF"/>
    <w:rsid w:val="00A62F29"/>
    <w:rsid w:val="00A928D3"/>
    <w:rsid w:val="00AD2C59"/>
    <w:rsid w:val="00AE7E21"/>
    <w:rsid w:val="00AF7EF4"/>
    <w:rsid w:val="00B10BE6"/>
    <w:rsid w:val="00B26599"/>
    <w:rsid w:val="00B53B60"/>
    <w:rsid w:val="00B53C6D"/>
    <w:rsid w:val="00B57773"/>
    <w:rsid w:val="00B61781"/>
    <w:rsid w:val="00B73B8B"/>
    <w:rsid w:val="00B7727B"/>
    <w:rsid w:val="00BF5A1C"/>
    <w:rsid w:val="00C02E69"/>
    <w:rsid w:val="00C277D6"/>
    <w:rsid w:val="00C34834"/>
    <w:rsid w:val="00C65008"/>
    <w:rsid w:val="00C66BA2"/>
    <w:rsid w:val="00C80474"/>
    <w:rsid w:val="00C84F05"/>
    <w:rsid w:val="00C91EC6"/>
    <w:rsid w:val="00CC2D31"/>
    <w:rsid w:val="00D03625"/>
    <w:rsid w:val="00D0627B"/>
    <w:rsid w:val="00D07760"/>
    <w:rsid w:val="00D252F0"/>
    <w:rsid w:val="00D258CD"/>
    <w:rsid w:val="00D27A3D"/>
    <w:rsid w:val="00D40C51"/>
    <w:rsid w:val="00D638A4"/>
    <w:rsid w:val="00D70A66"/>
    <w:rsid w:val="00D71B9C"/>
    <w:rsid w:val="00D74244"/>
    <w:rsid w:val="00D8522A"/>
    <w:rsid w:val="00D878F8"/>
    <w:rsid w:val="00D95198"/>
    <w:rsid w:val="00DD2423"/>
    <w:rsid w:val="00E031C8"/>
    <w:rsid w:val="00E4247C"/>
    <w:rsid w:val="00E42CBA"/>
    <w:rsid w:val="00E507F7"/>
    <w:rsid w:val="00E8298A"/>
    <w:rsid w:val="00E8764A"/>
    <w:rsid w:val="00EA4EA3"/>
    <w:rsid w:val="00ED4F7E"/>
    <w:rsid w:val="00EE0C3C"/>
    <w:rsid w:val="00EF37AA"/>
    <w:rsid w:val="00F03051"/>
    <w:rsid w:val="00F1060D"/>
    <w:rsid w:val="00F34A63"/>
    <w:rsid w:val="00F409E4"/>
    <w:rsid w:val="00F961F3"/>
    <w:rsid w:val="00FA11F9"/>
    <w:rsid w:val="00FB1910"/>
    <w:rsid w:val="00FB2BB2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71B9C"/>
    <w:pPr>
      <w:spacing w:after="200" w:line="276" w:lineRule="auto"/>
    </w:pPr>
    <w:rPr>
      <w:lang w:eastAsia="en-US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1E4E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autoRedefine/>
    <w:qFormat/>
    <w:locked/>
    <w:rsid w:val="00ED4F7E"/>
    <w:pPr>
      <w:keepNext/>
      <w:spacing w:before="240" w:after="240" w:line="240" w:lineRule="auto"/>
      <w:ind w:firstLine="709"/>
      <w:jc w:val="both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893576"/>
    <w:pPr>
      <w:spacing w:after="0" w:line="240" w:lineRule="auto"/>
      <w:ind w:left="720"/>
      <w:contextualSpacing/>
    </w:pPr>
    <w:rPr>
      <w:sz w:val="20"/>
      <w:szCs w:val="20"/>
    </w:rPr>
  </w:style>
  <w:style w:type="table" w:styleId="a6">
    <w:name w:val="Table Grid"/>
    <w:basedOn w:val="a3"/>
    <w:rsid w:val="00F961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одраздел"/>
    <w:basedOn w:val="a1"/>
    <w:link w:val="a8"/>
    <w:uiPriority w:val="99"/>
    <w:rsid w:val="00306929"/>
    <w:pPr>
      <w:keepNext/>
      <w:numPr>
        <w:ilvl w:val="1"/>
      </w:numPr>
      <w:tabs>
        <w:tab w:val="left" w:pos="1276"/>
      </w:tabs>
      <w:spacing w:before="120" w:after="360" w:line="240" w:lineRule="auto"/>
      <w:ind w:left="709"/>
      <w:jc w:val="both"/>
      <w:outlineLvl w:val="0"/>
    </w:pPr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customStyle="1" w:styleId="a8">
    <w:name w:val="Подраздел Знак"/>
    <w:basedOn w:val="a2"/>
    <w:link w:val="a7"/>
    <w:uiPriority w:val="99"/>
    <w:locked/>
    <w:rsid w:val="00306929"/>
    <w:rPr>
      <w:rFonts w:ascii="Times New Roman" w:eastAsia="MS Mincho" w:hAnsi="Times New Roman" w:cs="Times New Roman"/>
      <w:b/>
      <w:bCs/>
      <w:kern w:val="32"/>
      <w:sz w:val="32"/>
      <w:szCs w:val="32"/>
      <w:lang w:eastAsia="ja-JP"/>
    </w:rPr>
  </w:style>
  <w:style w:type="paragraph" w:styleId="a9">
    <w:name w:val="header"/>
    <w:basedOn w:val="a1"/>
    <w:link w:val="aa"/>
    <w:uiPriority w:val="99"/>
    <w:rsid w:val="00166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2"/>
    <w:link w:val="a9"/>
    <w:uiPriority w:val="99"/>
    <w:locked/>
    <w:rsid w:val="001667C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2"/>
    <w:uiPriority w:val="99"/>
    <w:rsid w:val="001667C5"/>
    <w:rPr>
      <w:rFonts w:cs="Times New Roman"/>
    </w:rPr>
  </w:style>
  <w:style w:type="paragraph" w:styleId="ac">
    <w:name w:val="Body Text"/>
    <w:basedOn w:val="a1"/>
    <w:link w:val="ad"/>
    <w:uiPriority w:val="99"/>
    <w:rsid w:val="001667C5"/>
    <w:pPr>
      <w:spacing w:before="240" w:after="0" w:line="240" w:lineRule="auto"/>
      <w:jc w:val="right"/>
    </w:pPr>
    <w:rPr>
      <w:rFonts w:ascii="Times New Roman" w:eastAsia="Batang" w:hAnsi="Times New Roman"/>
      <w:color w:val="000000"/>
      <w:sz w:val="16"/>
      <w:szCs w:val="16"/>
      <w:lang w:eastAsia="ru-RU"/>
    </w:rPr>
  </w:style>
  <w:style w:type="character" w:customStyle="1" w:styleId="ad">
    <w:name w:val="Основной текст Знак"/>
    <w:basedOn w:val="a2"/>
    <w:link w:val="ac"/>
    <w:uiPriority w:val="99"/>
    <w:locked/>
    <w:rsid w:val="001667C5"/>
    <w:rPr>
      <w:rFonts w:ascii="Times New Roman" w:eastAsia="Batang" w:hAnsi="Times New Roman" w:cs="Times New Roman"/>
      <w:color w:val="000000"/>
      <w:sz w:val="16"/>
      <w:szCs w:val="16"/>
      <w:lang w:eastAsia="ru-RU"/>
    </w:rPr>
  </w:style>
  <w:style w:type="paragraph" w:customStyle="1" w:styleId="ae">
    <w:name w:val="Пункт договора"/>
    <w:basedOn w:val="a1"/>
    <w:uiPriority w:val="99"/>
    <w:rsid w:val="001667C5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1">
    <w:name w:val="Абзац списка1"/>
    <w:basedOn w:val="a1"/>
    <w:uiPriority w:val="99"/>
    <w:rsid w:val="001667C5"/>
    <w:pPr>
      <w:tabs>
        <w:tab w:val="center" w:pos="357"/>
        <w:tab w:val="center" w:pos="720"/>
        <w:tab w:val="center" w:pos="4734"/>
        <w:tab w:val="right" w:pos="9356"/>
      </w:tabs>
      <w:spacing w:after="0" w:line="240" w:lineRule="auto"/>
      <w:ind w:left="720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667C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"/>
    <w:uiPriority w:val="99"/>
    <w:rsid w:val="001667C5"/>
    <w:pPr>
      <w:keepLines/>
      <w:numPr>
        <w:numId w:val="10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af">
    <w:name w:val="Маркированный список Знак"/>
    <w:link w:val="a"/>
    <w:uiPriority w:val="99"/>
    <w:locked/>
    <w:rsid w:val="001667C5"/>
    <w:rPr>
      <w:rFonts w:eastAsia="Times New Roman"/>
      <w:sz w:val="24"/>
      <w:lang w:val="ru-RU" w:eastAsia="ja-JP"/>
    </w:rPr>
  </w:style>
  <w:style w:type="paragraph" w:styleId="af0">
    <w:name w:val="Revision"/>
    <w:hidden/>
    <w:uiPriority w:val="99"/>
    <w:semiHidden/>
    <w:rsid w:val="00067163"/>
    <w:rPr>
      <w:lang w:eastAsia="en-US"/>
    </w:rPr>
  </w:style>
  <w:style w:type="paragraph" w:styleId="af1">
    <w:name w:val="Balloon Text"/>
    <w:basedOn w:val="a1"/>
    <w:link w:val="af2"/>
    <w:uiPriority w:val="99"/>
    <w:semiHidden/>
    <w:unhideWhenUsed/>
    <w:rsid w:val="000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067163"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rsid w:val="00696849"/>
    <w:rPr>
      <w:color w:val="0000FF"/>
      <w:u w:val="single"/>
    </w:rPr>
  </w:style>
  <w:style w:type="character" w:customStyle="1" w:styleId="30">
    <w:name w:val="Заголовок 3 Знак"/>
    <w:basedOn w:val="a2"/>
    <w:link w:val="3"/>
    <w:rsid w:val="00ED4F7E"/>
    <w:rPr>
      <w:rFonts w:ascii="Times New Roman" w:eastAsia="Times New Roman" w:hAnsi="Times New Roman"/>
      <w:b/>
      <w:bCs/>
      <w:sz w:val="28"/>
      <w:szCs w:val="28"/>
    </w:rPr>
  </w:style>
  <w:style w:type="paragraph" w:styleId="21">
    <w:name w:val="toc 2"/>
    <w:basedOn w:val="a1"/>
    <w:next w:val="a1"/>
    <w:autoRedefine/>
    <w:locked/>
    <w:rsid w:val="001E4E09"/>
    <w:pPr>
      <w:tabs>
        <w:tab w:val="right" w:leader="dot" w:pos="9900"/>
      </w:tabs>
      <w:spacing w:after="0" w:line="240" w:lineRule="auto"/>
      <w:ind w:left="900" w:right="2361" w:hanging="54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paragraph" w:customStyle="1" w:styleId="a0">
    <w:name w:val="Список Маркированный"/>
    <w:next w:val="a1"/>
    <w:autoRedefine/>
    <w:rsid w:val="001E4E09"/>
    <w:pPr>
      <w:widowControl w:val="0"/>
      <w:numPr>
        <w:numId w:val="1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1E4E09"/>
    <w:pPr>
      <w:keepLines w:val="0"/>
      <w:spacing w:before="360" w:after="240" w:line="240" w:lineRule="auto"/>
      <w:ind w:right="919" w:firstLine="709"/>
      <w:jc w:val="both"/>
    </w:pPr>
    <w:rPr>
      <w:rFonts w:ascii="Arial" w:eastAsia="Times New Roman" w:hAnsi="Arial" w:cs="Times New Roman"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semiHidden/>
    <w:rsid w:val="001E4E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i.ivanov@000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.petrov@00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i.ivanov@000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LAW;n=116562;fld=134;dst=10022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23</Pages>
  <Words>4687</Words>
  <Characters>35911</Characters>
  <Application>Microsoft Office Word</Application>
  <DocSecurity>0</DocSecurity>
  <Lines>299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4220</dc:creator>
  <cp:keywords/>
  <dc:description/>
  <cp:lastModifiedBy>6679</cp:lastModifiedBy>
  <cp:revision>12</cp:revision>
  <dcterms:created xsi:type="dcterms:W3CDTF">2013-04-05T05:37:00Z</dcterms:created>
  <dcterms:modified xsi:type="dcterms:W3CDTF">2013-11-21T06:01:00Z</dcterms:modified>
</cp:coreProperties>
</file>