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95" w:rsidRPr="002D7BFC" w:rsidRDefault="00D11295" w:rsidP="00D11295">
      <w:pPr>
        <w:jc w:val="center"/>
        <w:outlineLvl w:val="0"/>
        <w:rPr>
          <w:sz w:val="28"/>
          <w:szCs w:val="28"/>
        </w:rPr>
      </w:pPr>
      <w:bookmarkStart w:id="0" w:name="_Toc41790593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11295" w:rsidRPr="002D7BFC" w:rsidRDefault="00D11295" w:rsidP="00D112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1295" w:rsidRPr="007776EB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1295" w:rsidRPr="00265E03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11295" w:rsidRPr="00C4119D" w:rsidRDefault="00D11295" w:rsidP="00D11295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11295" w:rsidRPr="00265E03" w:rsidRDefault="00D11295" w:rsidP="00D112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11295" w:rsidRPr="007776EB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11295" w:rsidRPr="007776EB" w:rsidRDefault="00D11295" w:rsidP="00D1129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11295" w:rsidRPr="007776EB" w:rsidRDefault="00D11295" w:rsidP="00D1129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11295" w:rsidRPr="007776EB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E054B">
        <w:rPr>
          <w:sz w:val="28"/>
          <w:szCs w:val="28"/>
        </w:rPr>
        <w:t xml:space="preserve">Поставка </w:t>
      </w:r>
      <w:r w:rsidRPr="00F30E37">
        <w:rPr>
          <w:sz w:val="28"/>
          <w:szCs w:val="28"/>
        </w:rPr>
        <w:t xml:space="preserve">станочного </w:t>
      </w:r>
      <w:r w:rsidRPr="00DE054B">
        <w:rPr>
          <w:sz w:val="28"/>
          <w:szCs w:val="28"/>
        </w:rPr>
        <w:t>оборудования для пионерной базы АЭС Руппур-1</w:t>
      </w:r>
      <w:r w:rsidRPr="002D7BFC">
        <w:rPr>
          <w:sz w:val="28"/>
          <w:szCs w:val="28"/>
        </w:rPr>
        <w:t>.</w:t>
      </w:r>
    </w:p>
    <w:p w:rsidR="00D11295" w:rsidRPr="00384901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11295" w:rsidRPr="007776EB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11295" w:rsidRPr="00357C92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</w:p>
    <w:p w:rsidR="00D11295" w:rsidRPr="00357C92" w:rsidRDefault="00D11295" w:rsidP="00D11295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357C92">
        <w:rPr>
          <w:b/>
          <w:sz w:val="28"/>
          <w:szCs w:val="28"/>
        </w:rPr>
        <w:t xml:space="preserve">Место поставки - </w:t>
      </w:r>
      <w:r w:rsidRPr="00357C92">
        <w:rPr>
          <w:sz w:val="28"/>
          <w:szCs w:val="28"/>
        </w:rPr>
        <w:t>пун</w:t>
      </w:r>
      <w:proofErr w:type="gramStart"/>
      <w:r w:rsidRPr="00357C92">
        <w:rPr>
          <w:sz w:val="28"/>
          <w:szCs w:val="28"/>
        </w:rPr>
        <w:t>кт в стр</w:t>
      </w:r>
      <w:proofErr w:type="gramEnd"/>
      <w:r w:rsidRPr="00357C92">
        <w:rPr>
          <w:sz w:val="28"/>
          <w:szCs w:val="28"/>
        </w:rPr>
        <w:t>ане отгрузки, в котором оформляется транспортный</w:t>
      </w:r>
      <w:r>
        <w:rPr>
          <w:sz w:val="28"/>
          <w:szCs w:val="28"/>
        </w:rPr>
        <w:t xml:space="preserve"> </w:t>
      </w:r>
      <w:r w:rsidRPr="00357C92">
        <w:rPr>
          <w:sz w:val="28"/>
          <w:szCs w:val="28"/>
        </w:rPr>
        <w:t>документ</w:t>
      </w:r>
      <w:r>
        <w:rPr>
          <w:sz w:val="28"/>
          <w:szCs w:val="28"/>
        </w:rPr>
        <w:t xml:space="preserve"> </w:t>
      </w:r>
      <w:r w:rsidRPr="00357C92">
        <w:rPr>
          <w:sz w:val="28"/>
          <w:szCs w:val="28"/>
        </w:rPr>
        <w:t>(коносамент</w:t>
      </w:r>
      <w:r>
        <w:rPr>
          <w:sz w:val="28"/>
          <w:szCs w:val="28"/>
        </w:rPr>
        <w:t xml:space="preserve"> </w:t>
      </w:r>
      <w:r w:rsidRPr="00357C92">
        <w:rPr>
          <w:sz w:val="28"/>
          <w:szCs w:val="28"/>
        </w:rPr>
        <w:t>/авиационная</w:t>
      </w:r>
      <w:r>
        <w:rPr>
          <w:sz w:val="28"/>
          <w:szCs w:val="28"/>
        </w:rPr>
        <w:t xml:space="preserve"> </w:t>
      </w:r>
      <w:r w:rsidRPr="00357C92">
        <w:rPr>
          <w:sz w:val="28"/>
          <w:szCs w:val="28"/>
        </w:rPr>
        <w:t>/железнодорожная</w:t>
      </w:r>
      <w:r>
        <w:rPr>
          <w:sz w:val="28"/>
          <w:szCs w:val="28"/>
        </w:rPr>
        <w:t xml:space="preserve"> </w:t>
      </w:r>
      <w:r w:rsidRPr="00357C92">
        <w:rPr>
          <w:sz w:val="28"/>
          <w:szCs w:val="28"/>
        </w:rPr>
        <w:t>/автомобильная накладная) на доставку Оборудования в Место назначения.</w:t>
      </w:r>
    </w:p>
    <w:p w:rsidR="00D11295" w:rsidRPr="00357C92" w:rsidRDefault="00D11295" w:rsidP="00D11295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357C92">
        <w:rPr>
          <w:b/>
          <w:sz w:val="28"/>
          <w:szCs w:val="28"/>
        </w:rPr>
        <w:t>Место назначения</w:t>
      </w:r>
      <w:r w:rsidRPr="00357C92">
        <w:rPr>
          <w:sz w:val="28"/>
          <w:szCs w:val="28"/>
        </w:rPr>
        <w:t>:</w:t>
      </w:r>
    </w:p>
    <w:p w:rsidR="00D11295" w:rsidRPr="00357C92" w:rsidRDefault="00D11295" w:rsidP="00D11295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357C92">
        <w:rPr>
          <w:sz w:val="28"/>
          <w:szCs w:val="28"/>
        </w:rPr>
        <w:t>- указанный Покупателем порт Народной Республики Бангладеш;</w:t>
      </w:r>
    </w:p>
    <w:p w:rsidR="00D11295" w:rsidRPr="00357C92" w:rsidRDefault="00D11295" w:rsidP="00D11295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357C92">
        <w:rPr>
          <w:sz w:val="28"/>
          <w:szCs w:val="28"/>
        </w:rPr>
        <w:t>- указанный Покупателем аэропорт Народной Республики Бангладеш;</w:t>
      </w:r>
    </w:p>
    <w:p w:rsidR="00D11295" w:rsidRPr="00357C92" w:rsidRDefault="00D11295" w:rsidP="00D11295">
      <w:pPr>
        <w:tabs>
          <w:tab w:val="left" w:pos="1134"/>
        </w:tabs>
        <w:ind w:firstLine="720"/>
        <w:contextualSpacing/>
        <w:jc w:val="both"/>
        <w:rPr>
          <w:b/>
          <w:sz w:val="28"/>
          <w:szCs w:val="28"/>
        </w:rPr>
      </w:pPr>
      <w:r w:rsidRPr="00357C92">
        <w:rPr>
          <w:sz w:val="28"/>
          <w:szCs w:val="28"/>
        </w:rPr>
        <w:t>- указанный Покупателем терминал/склад на границе Народной Республики Бангладеш.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4119D">
        <w:rPr>
          <w:bCs/>
          <w:sz w:val="28"/>
          <w:szCs w:val="28"/>
        </w:rPr>
        <w:t xml:space="preserve"> </w:t>
      </w: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F30E37">
        <w:rPr>
          <w:b/>
          <w:sz w:val="28"/>
          <w:szCs w:val="28"/>
        </w:rPr>
        <w:t>62 777 698,48</w:t>
      </w:r>
      <w:r>
        <w:rPr>
          <w:b/>
          <w:sz w:val="28"/>
          <w:szCs w:val="28"/>
        </w:rPr>
        <w:t xml:space="preserve"> </w:t>
      </w:r>
      <w:r w:rsidRPr="00DE054B">
        <w:rPr>
          <w:sz w:val="28"/>
          <w:szCs w:val="28"/>
        </w:rPr>
        <w:t>(</w:t>
      </w:r>
      <w:r w:rsidRPr="00F30E37">
        <w:rPr>
          <w:sz w:val="28"/>
          <w:szCs w:val="28"/>
        </w:rPr>
        <w:t>Шестьдесят два миллиона семьсот семьдесят семь тысяч шестьсот девяносто восемь</w:t>
      </w:r>
      <w:r>
        <w:rPr>
          <w:sz w:val="28"/>
          <w:szCs w:val="28"/>
        </w:rPr>
        <w:t>) рублей 48</w:t>
      </w:r>
      <w:r w:rsidRPr="00DE054B">
        <w:rPr>
          <w:sz w:val="28"/>
          <w:szCs w:val="28"/>
        </w:rPr>
        <w:t xml:space="preserve"> копеек,</w:t>
      </w:r>
      <w:r w:rsidRPr="005014E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7.2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и другие обязательные платежи в соответствии с действующим законодательством Российской Федерации.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1295" w:rsidRPr="008270E3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3 130 000,00 (Три миллиона сто тридцать тысяч)</w:t>
      </w:r>
      <w:r w:rsidRPr="00DE054B">
        <w:rPr>
          <w:spacing w:val="-6"/>
          <w:sz w:val="28"/>
          <w:szCs w:val="28"/>
        </w:rPr>
        <w:t xml:space="preserve"> рублей 00 копеек</w:t>
      </w:r>
      <w:r w:rsidRPr="008270E3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1295" w:rsidRPr="002D7BFC" w:rsidRDefault="00D11295" w:rsidP="00D112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двадцати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1295" w:rsidRPr="002D7BFC" w:rsidRDefault="00D11295" w:rsidP="00D112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D11295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295"/>
    <w:rsid w:val="00726491"/>
    <w:rsid w:val="00951DB4"/>
    <w:rsid w:val="00D11295"/>
    <w:rsid w:val="00FE6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12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5738</Characters>
  <Application>Microsoft Office Word</Application>
  <DocSecurity>0</DocSecurity>
  <Lines>47</Lines>
  <Paragraphs>13</Paragraphs>
  <ScaleCrop>false</ScaleCrop>
  <Company>NIAEP</Company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2015-04-28T13:58:00Z</dcterms:created>
  <dcterms:modified xsi:type="dcterms:W3CDTF">2015-04-28T13:58:00Z</dcterms:modified>
</cp:coreProperties>
</file>