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BA9" w:rsidRDefault="00166BA9" w:rsidP="00166BA9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66BA9" w:rsidRDefault="00166BA9" w:rsidP="00166BA9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</w:t>
      </w:r>
      <w:proofErr w:type="spellStart"/>
      <w:r w:rsidRPr="00BD0B54">
        <w:rPr>
          <w:b/>
          <w:sz w:val="28"/>
          <w:szCs w:val="28"/>
        </w:rPr>
        <w:t>Росатом</w:t>
      </w:r>
      <w:proofErr w:type="spellEnd"/>
      <w:r w:rsidRPr="00BD0B54">
        <w:rPr>
          <w:b/>
          <w:sz w:val="28"/>
          <w:szCs w:val="28"/>
        </w:rPr>
        <w:t>»)</w:t>
      </w:r>
    </w:p>
    <w:p w:rsidR="00166BA9" w:rsidRDefault="00166BA9" w:rsidP="00166BA9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66BA9" w:rsidRDefault="00166BA9" w:rsidP="00166BA9">
      <w:pPr>
        <w:suppressLineNumbers/>
      </w:pPr>
      <w:r>
        <w:t xml:space="preserve">             ФИЗИКО-ХИМИЧЕСКИЙ ИНСТИТУТ ИМЕНИ  Л.Я. КАРПОВА</w:t>
      </w:r>
    </w:p>
    <w:p w:rsidR="00166BA9" w:rsidRDefault="00166BA9" w:rsidP="00166BA9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66BA9" w:rsidRDefault="00166BA9" w:rsidP="00166BA9">
      <w:pPr>
        <w:suppressLineNumbers/>
        <w:rPr>
          <w:b/>
        </w:rPr>
      </w:pPr>
    </w:p>
    <w:p w:rsidR="00166BA9" w:rsidRPr="00BD0B54" w:rsidRDefault="007C1310" w:rsidP="00166BA9">
      <w:pPr>
        <w:suppressLineNumbers/>
        <w:rPr>
          <w:b/>
        </w:rPr>
      </w:pPr>
      <w:r w:rsidRPr="007C1310">
        <w:rPr>
          <w:noProof/>
        </w:rPr>
        <w:pict>
          <v:line id="_x0000_s1026" style="position:absolute;flip:y;z-index:251660288" from="-53.65pt,8.1pt" to="493.85pt,8.1pt" strokeweight=".79mm">
            <v:stroke joinstyle="miter"/>
          </v:line>
        </w:pict>
      </w:r>
    </w:p>
    <w:p w:rsidR="00166BA9" w:rsidRPr="00BD0B54" w:rsidRDefault="00166BA9" w:rsidP="00166BA9">
      <w:pPr>
        <w:suppressLineNumbers/>
      </w:pPr>
    </w:p>
    <w:p w:rsidR="00166BA9" w:rsidRPr="00BD0B54" w:rsidRDefault="00166BA9" w:rsidP="00166BA9">
      <w:pPr>
        <w:rPr>
          <w:sz w:val="28"/>
          <w:szCs w:val="28"/>
        </w:rPr>
      </w:pPr>
    </w:p>
    <w:p w:rsidR="00166BA9" w:rsidRPr="00F27F43" w:rsidRDefault="00166BA9" w:rsidP="00166BA9">
      <w:pPr>
        <w:ind w:firstLine="720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   </w:t>
      </w:r>
      <w:r w:rsidR="004D2762">
        <w:rPr>
          <w:color w:val="000000"/>
          <w:szCs w:val="28"/>
        </w:rPr>
        <w:t xml:space="preserve">   «</w:t>
      </w:r>
      <w:r w:rsidRPr="00F27F43">
        <w:rPr>
          <w:color w:val="000000"/>
          <w:szCs w:val="28"/>
        </w:rPr>
        <w:t>УТВЕРЖДАЮ</w:t>
      </w:r>
      <w:r w:rsidR="004D2762">
        <w:rPr>
          <w:color w:val="000000"/>
          <w:szCs w:val="28"/>
        </w:rPr>
        <w:t>»</w:t>
      </w:r>
    </w:p>
    <w:p w:rsidR="00166BA9" w:rsidRDefault="00166BA9" w:rsidP="00166BA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</w:t>
      </w:r>
      <w:r w:rsidR="00A46BCF">
        <w:rPr>
          <w:color w:val="000000"/>
          <w:sz w:val="28"/>
          <w:szCs w:val="28"/>
        </w:rPr>
        <w:t xml:space="preserve">  </w:t>
      </w:r>
      <w:r w:rsidR="00F50749">
        <w:rPr>
          <w:color w:val="000000"/>
          <w:sz w:val="28"/>
          <w:szCs w:val="28"/>
        </w:rPr>
        <w:t>Генеральный</w:t>
      </w:r>
      <w:r w:rsidRPr="00BD0B54">
        <w:rPr>
          <w:color w:val="000000"/>
          <w:sz w:val="28"/>
          <w:szCs w:val="28"/>
        </w:rPr>
        <w:t xml:space="preserve"> директор</w:t>
      </w:r>
    </w:p>
    <w:p w:rsidR="00166BA9" w:rsidRPr="00BD0B54" w:rsidRDefault="004D2762" w:rsidP="004D276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</w:t>
      </w:r>
      <w:r w:rsidR="00166BA9" w:rsidRPr="00BD0B54">
        <w:rPr>
          <w:color w:val="000000"/>
          <w:sz w:val="28"/>
          <w:szCs w:val="28"/>
        </w:rPr>
        <w:t>ФГУП «НИФХИ им. Л.Я. Карпова»</w:t>
      </w:r>
    </w:p>
    <w:p w:rsidR="00166BA9" w:rsidRPr="004D2762" w:rsidRDefault="00166BA9" w:rsidP="00166BA9">
      <w:pPr>
        <w:jc w:val="center"/>
        <w:rPr>
          <w:color w:val="000000"/>
        </w:rPr>
      </w:pPr>
      <w:r w:rsidRPr="004D2762">
        <w:rPr>
          <w:color w:val="000000"/>
        </w:rPr>
        <w:t xml:space="preserve">         </w:t>
      </w:r>
      <w:r w:rsidR="004D2762" w:rsidRPr="004D2762">
        <w:rPr>
          <w:color w:val="000000"/>
        </w:rPr>
        <w:t xml:space="preserve">                                                </w:t>
      </w:r>
      <w:r w:rsidR="004D2762">
        <w:rPr>
          <w:color w:val="000000"/>
        </w:rPr>
        <w:t xml:space="preserve">        </w:t>
      </w:r>
      <w:r w:rsidR="004D2762" w:rsidRPr="004D2762">
        <w:rPr>
          <w:color w:val="000000"/>
        </w:rPr>
        <w:t xml:space="preserve"> </w:t>
      </w:r>
      <w:r w:rsidR="004D2762">
        <w:rPr>
          <w:color w:val="000000"/>
        </w:rPr>
        <w:t xml:space="preserve">  </w:t>
      </w:r>
    </w:p>
    <w:p w:rsidR="00166BA9" w:rsidRDefault="004D2762" w:rsidP="004D276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</w:t>
      </w:r>
      <w:r w:rsidR="00F50749">
        <w:rPr>
          <w:color w:val="000000"/>
          <w:sz w:val="28"/>
          <w:szCs w:val="28"/>
        </w:rPr>
        <w:t xml:space="preserve">  _________________ В.П. </w:t>
      </w:r>
      <w:proofErr w:type="spellStart"/>
      <w:r w:rsidR="00F50749">
        <w:rPr>
          <w:color w:val="000000"/>
          <w:sz w:val="28"/>
          <w:szCs w:val="28"/>
        </w:rPr>
        <w:t>Куляпин</w:t>
      </w:r>
      <w:proofErr w:type="spellEnd"/>
    </w:p>
    <w:p w:rsidR="004D2762" w:rsidRPr="00BD0B54" w:rsidRDefault="004D2762" w:rsidP="004D2762">
      <w:pPr>
        <w:jc w:val="center"/>
        <w:rPr>
          <w:color w:val="000000"/>
          <w:sz w:val="28"/>
          <w:szCs w:val="28"/>
        </w:rPr>
      </w:pPr>
    </w:p>
    <w:p w:rsidR="00166BA9" w:rsidRPr="00BD0B54" w:rsidRDefault="00166BA9" w:rsidP="00166BA9">
      <w:pPr>
        <w:jc w:val="right"/>
        <w:rPr>
          <w:color w:val="000000"/>
          <w:sz w:val="28"/>
          <w:szCs w:val="28"/>
        </w:rPr>
      </w:pPr>
      <w:r w:rsidRPr="00BD0B54">
        <w:rPr>
          <w:color w:val="000000"/>
          <w:sz w:val="28"/>
          <w:szCs w:val="28"/>
        </w:rPr>
        <w:t>«</w:t>
      </w:r>
      <w:r w:rsidR="00F50749">
        <w:rPr>
          <w:color w:val="000000"/>
          <w:sz w:val="28"/>
          <w:szCs w:val="28"/>
        </w:rPr>
        <w:t>24</w:t>
      </w:r>
      <w:r w:rsidRPr="00BD0B54">
        <w:rPr>
          <w:color w:val="000000"/>
          <w:sz w:val="28"/>
          <w:szCs w:val="28"/>
        </w:rPr>
        <w:t>»</w:t>
      </w:r>
      <w:r w:rsidR="00F50749">
        <w:rPr>
          <w:color w:val="000000"/>
          <w:sz w:val="28"/>
          <w:szCs w:val="28"/>
        </w:rPr>
        <w:t xml:space="preserve">  </w:t>
      </w:r>
      <w:r w:rsidRPr="00BD0B54">
        <w:rPr>
          <w:color w:val="000000"/>
          <w:sz w:val="28"/>
          <w:szCs w:val="28"/>
        </w:rPr>
        <w:t xml:space="preserve"> </w:t>
      </w:r>
      <w:r w:rsidR="00F50749">
        <w:rPr>
          <w:color w:val="000000"/>
          <w:sz w:val="28"/>
          <w:szCs w:val="28"/>
        </w:rPr>
        <w:t>ма</w:t>
      </w:r>
      <w:r w:rsidR="0029010D">
        <w:rPr>
          <w:color w:val="000000"/>
          <w:sz w:val="28"/>
          <w:szCs w:val="28"/>
        </w:rPr>
        <w:t>я</w:t>
      </w:r>
      <w:r w:rsidR="00F50749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2013</w:t>
      </w:r>
      <w:r w:rsidRPr="00BD0B54">
        <w:rPr>
          <w:color w:val="000000"/>
          <w:sz w:val="28"/>
          <w:szCs w:val="28"/>
        </w:rPr>
        <w:t xml:space="preserve"> г.</w:t>
      </w:r>
    </w:p>
    <w:p w:rsidR="00166BA9" w:rsidRDefault="00166BA9" w:rsidP="00166BA9"/>
    <w:p w:rsidR="00166BA9" w:rsidRDefault="004D2762" w:rsidP="00166BA9">
      <w:pPr>
        <w:jc w:val="right"/>
      </w:pPr>
      <w:r>
        <w:t xml:space="preserve"> </w:t>
      </w:r>
    </w:p>
    <w:p w:rsidR="00166BA9" w:rsidRDefault="00166BA9" w:rsidP="00166BA9">
      <w:pPr>
        <w:jc w:val="right"/>
      </w:pPr>
    </w:p>
    <w:p w:rsidR="00166BA9" w:rsidRDefault="00166BA9" w:rsidP="00166BA9">
      <w:pPr>
        <w:jc w:val="center"/>
      </w:pPr>
    </w:p>
    <w:p w:rsidR="00387A49" w:rsidRDefault="005712D2" w:rsidP="00BF521C">
      <w:pPr>
        <w:jc w:val="center"/>
        <w:outlineLvl w:val="0"/>
        <w:rPr>
          <w:b/>
          <w:bCs/>
          <w:sz w:val="28"/>
          <w:szCs w:val="28"/>
        </w:rPr>
      </w:pPr>
      <w:bookmarkStart w:id="0" w:name="_Toc326685843"/>
      <w:r w:rsidRPr="00387A49">
        <w:rPr>
          <w:b/>
          <w:bCs/>
          <w:sz w:val="28"/>
          <w:szCs w:val="28"/>
        </w:rPr>
        <w:t>ИЗМЕНЕНИЕ №1</w:t>
      </w:r>
    </w:p>
    <w:p w:rsidR="00166BA9" w:rsidRPr="00387A49" w:rsidRDefault="00F50749" w:rsidP="00BF521C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="00BF521C">
        <w:rPr>
          <w:b/>
          <w:bCs/>
          <w:sz w:val="28"/>
          <w:szCs w:val="28"/>
        </w:rPr>
        <w:t xml:space="preserve"> ДОКУМЕНТАЦИЮ</w:t>
      </w:r>
      <w:r w:rsidR="005B5AF9">
        <w:rPr>
          <w:b/>
          <w:bCs/>
          <w:sz w:val="28"/>
          <w:szCs w:val="28"/>
        </w:rPr>
        <w:t xml:space="preserve"> ПО ЗАПРОСУ ПРЕДЛОЖЕНИЙ</w:t>
      </w:r>
    </w:p>
    <w:p w:rsidR="0029010D" w:rsidRDefault="005712D2" w:rsidP="005B5AF9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открытого одноэтапного</w:t>
      </w:r>
      <w:r w:rsidR="005B5AF9">
        <w:rPr>
          <w:sz w:val="28"/>
          <w:szCs w:val="28"/>
        </w:rPr>
        <w:t xml:space="preserve"> запроса предложений в электронной форме без квалификационного отбора на право заключения договора на разработку конкурсной документации и изготовление </w:t>
      </w:r>
      <w:proofErr w:type="spellStart"/>
      <w:r w:rsidR="005B5AF9">
        <w:rPr>
          <w:sz w:val="28"/>
          <w:szCs w:val="28"/>
        </w:rPr>
        <w:t>внутриобъектового</w:t>
      </w:r>
      <w:proofErr w:type="spellEnd"/>
      <w:r w:rsidR="005B5AF9">
        <w:rPr>
          <w:sz w:val="28"/>
          <w:szCs w:val="28"/>
        </w:rPr>
        <w:t xml:space="preserve"> универсального транспортного контейнера.</w:t>
      </w:r>
    </w:p>
    <w:p w:rsidR="00F54222" w:rsidRDefault="00F54222" w:rsidP="00BF521C">
      <w:pPr>
        <w:jc w:val="center"/>
        <w:outlineLvl w:val="0"/>
        <w:rPr>
          <w:sz w:val="28"/>
          <w:szCs w:val="28"/>
        </w:rPr>
      </w:pPr>
    </w:p>
    <w:p w:rsidR="00F54222" w:rsidRDefault="00F54222" w:rsidP="00F54222">
      <w:pPr>
        <w:jc w:val="center"/>
        <w:outlineLvl w:val="0"/>
        <w:rPr>
          <w:sz w:val="28"/>
          <w:szCs w:val="28"/>
        </w:rPr>
      </w:pPr>
    </w:p>
    <w:p w:rsidR="005712D2" w:rsidRDefault="005712D2" w:rsidP="00F54222">
      <w:pPr>
        <w:jc w:val="center"/>
        <w:outlineLvl w:val="0"/>
        <w:rPr>
          <w:sz w:val="28"/>
          <w:szCs w:val="28"/>
        </w:rPr>
      </w:pPr>
    </w:p>
    <w:p w:rsidR="005712D2" w:rsidRDefault="005712D2" w:rsidP="00F54222">
      <w:pPr>
        <w:jc w:val="center"/>
        <w:outlineLvl w:val="0"/>
        <w:rPr>
          <w:sz w:val="28"/>
          <w:szCs w:val="28"/>
        </w:rPr>
      </w:pPr>
    </w:p>
    <w:p w:rsidR="005712D2" w:rsidRDefault="005712D2" w:rsidP="005712D2">
      <w:pPr>
        <w:outlineLvl w:val="0"/>
      </w:pPr>
    </w:p>
    <w:p w:rsidR="005712D2" w:rsidRDefault="005712D2" w:rsidP="005712D2">
      <w:pPr>
        <w:outlineLvl w:val="0"/>
      </w:pPr>
    </w:p>
    <w:p w:rsidR="005712D2" w:rsidRDefault="005712D2" w:rsidP="005712D2">
      <w:pPr>
        <w:outlineLvl w:val="0"/>
      </w:pPr>
    </w:p>
    <w:p w:rsidR="005712D2" w:rsidRDefault="005712D2" w:rsidP="005712D2">
      <w:pPr>
        <w:outlineLvl w:val="0"/>
      </w:pPr>
    </w:p>
    <w:p w:rsidR="005712D2" w:rsidRPr="008350BC" w:rsidRDefault="005712D2" w:rsidP="005712D2">
      <w:pPr>
        <w:pStyle w:val="2"/>
        <w:suppressAutoHyphens/>
        <w:spacing w:after="0" w:line="240" w:lineRule="auto"/>
        <w:jc w:val="both"/>
      </w:pPr>
      <w:r>
        <w:t>Настоящее изменение являетс</w:t>
      </w:r>
      <w:r w:rsidR="005B5AF9">
        <w:t xml:space="preserve">я неотъемлемой частью </w:t>
      </w:r>
      <w:r>
        <w:t xml:space="preserve"> документации </w:t>
      </w:r>
      <w:proofErr w:type="gramStart"/>
      <w:r w:rsidR="005B5AF9">
        <w:t>п</w:t>
      </w:r>
      <w:r>
        <w:t>о</w:t>
      </w:r>
      <w:r w:rsidR="005B5AF9">
        <w:t xml:space="preserve"> запросу предложений</w:t>
      </w:r>
      <w:r>
        <w:t xml:space="preserve"> </w:t>
      </w:r>
      <w:r w:rsidR="00754158">
        <w:t xml:space="preserve">о проведении </w:t>
      </w:r>
      <w:r>
        <w:t>открытого</w:t>
      </w:r>
      <w:r w:rsidR="008350BC">
        <w:t xml:space="preserve"> одноэтапного </w:t>
      </w:r>
      <w:r w:rsidR="005B5AF9">
        <w:t xml:space="preserve"> запро</w:t>
      </w:r>
      <w:r>
        <w:t>са</w:t>
      </w:r>
      <w:r w:rsidR="005B5AF9">
        <w:t xml:space="preserve"> предложений</w:t>
      </w:r>
      <w:r w:rsidR="008350BC">
        <w:t xml:space="preserve"> в электронной форме без квалифицированного отбора</w:t>
      </w:r>
      <w:r>
        <w:t xml:space="preserve"> на право</w:t>
      </w:r>
      <w:proofErr w:type="gramEnd"/>
      <w:r>
        <w:t xml:space="preserve"> заключения договора</w:t>
      </w:r>
      <w:r w:rsidR="005B5AF9">
        <w:t xml:space="preserve"> на разработку конструкторской документации и изготовление </w:t>
      </w:r>
      <w:proofErr w:type="spellStart"/>
      <w:r w:rsidR="005B5AF9">
        <w:t>внутриобъектового</w:t>
      </w:r>
      <w:proofErr w:type="spellEnd"/>
      <w:r w:rsidR="005B5AF9">
        <w:t xml:space="preserve"> универсального контейнера.</w:t>
      </w:r>
      <w:r>
        <w:t xml:space="preserve">  Уникальный  номер закупки</w:t>
      </w:r>
      <w:r w:rsidR="005536C6">
        <w:t>130517/0682/009</w:t>
      </w:r>
      <w:r>
        <w:t xml:space="preserve">. </w:t>
      </w:r>
      <w:proofErr w:type="gramStart"/>
      <w:r>
        <w:t xml:space="preserve">Извещение о проведении </w:t>
      </w:r>
      <w:r w:rsidR="008350BC">
        <w:t>открытого одн</w:t>
      </w:r>
      <w:r w:rsidR="005536C6">
        <w:t>оэтапного  запроса предложений</w:t>
      </w:r>
      <w:r w:rsidR="008350BC">
        <w:t xml:space="preserve"> в электронной форме б</w:t>
      </w:r>
      <w:r w:rsidR="005536C6">
        <w:t xml:space="preserve">ез квалифицированного отбора № </w:t>
      </w:r>
      <w:r w:rsidR="005536C6">
        <w:rPr>
          <w:lang w:val="en-US"/>
        </w:rPr>
        <w:t>R</w:t>
      </w:r>
      <w:r w:rsidR="005536C6">
        <w:t>020880</w:t>
      </w:r>
      <w:r w:rsidR="008350BC">
        <w:t xml:space="preserve"> размещено на ЭТП Аукционный Конкурсный Дом </w:t>
      </w:r>
      <w:hyperlink r:id="rId6" w:history="1">
        <w:r w:rsidR="008350BC" w:rsidRPr="00AD7B54">
          <w:t>www.a-k-d.ru</w:t>
        </w:r>
      </w:hyperlink>
      <w:r w:rsidR="005536C6">
        <w:t xml:space="preserve"> </w:t>
      </w:r>
      <w:r w:rsidR="00A46BCF">
        <w:t>«</w:t>
      </w:r>
      <w:r w:rsidR="005536C6">
        <w:t>17</w:t>
      </w:r>
      <w:r w:rsidR="00A46BCF">
        <w:t>»</w:t>
      </w:r>
      <w:r w:rsidR="008350BC" w:rsidRPr="008350BC">
        <w:t xml:space="preserve"> </w:t>
      </w:r>
      <w:r w:rsidR="005536C6">
        <w:t>ма</w:t>
      </w:r>
      <w:r w:rsidR="008350BC">
        <w:t xml:space="preserve">я 2013 года, № </w:t>
      </w:r>
      <w:hyperlink r:id="rId7" w:history="1">
        <w:r w:rsidR="005536C6">
          <w:t>130517/0682/009</w:t>
        </w:r>
      </w:hyperlink>
      <w:r w:rsidR="008350BC">
        <w:t xml:space="preserve"> размещено</w:t>
      </w:r>
      <w:r w:rsidR="00AD7B54">
        <w:t xml:space="preserve"> на официальном сайте</w:t>
      </w:r>
      <w:r w:rsidR="008350BC">
        <w:t xml:space="preserve"> </w:t>
      </w:r>
      <w:r w:rsidR="00AD7B54" w:rsidRPr="00AD7B54">
        <w:t xml:space="preserve">по закупкам атомной отрасли </w:t>
      </w:r>
      <w:proofErr w:type="spellStart"/>
      <w:r w:rsidR="00AD7B54" w:rsidRPr="00AD7B54">
        <w:t>Госкорпорации</w:t>
      </w:r>
      <w:proofErr w:type="spellEnd"/>
      <w:r w:rsidR="00AD7B54" w:rsidRPr="00AD7B54">
        <w:t xml:space="preserve"> «</w:t>
      </w:r>
      <w:proofErr w:type="spellStart"/>
      <w:r w:rsidR="00AD7B54" w:rsidRPr="00AD7B54">
        <w:t>Росатом</w:t>
      </w:r>
      <w:proofErr w:type="spellEnd"/>
      <w:r w:rsidR="00AD7B54" w:rsidRPr="00AD7B54">
        <w:t xml:space="preserve">» </w:t>
      </w:r>
      <w:hyperlink r:id="rId8" w:history="1">
        <w:r w:rsidR="00AD7B54" w:rsidRPr="00AD7B54">
          <w:t>http://zakupki.rosatom.ru</w:t>
        </w:r>
      </w:hyperlink>
      <w:r w:rsidR="00AD7B54" w:rsidRPr="00AD7B54">
        <w:t xml:space="preserve"> </w:t>
      </w:r>
      <w:r w:rsidR="00A46BCF">
        <w:t>«</w:t>
      </w:r>
      <w:r w:rsidR="005536C6">
        <w:t>17</w:t>
      </w:r>
      <w:r w:rsidR="00A46BCF">
        <w:t>»</w:t>
      </w:r>
      <w:r w:rsidR="00AD7B54" w:rsidRPr="008350BC">
        <w:t xml:space="preserve"> </w:t>
      </w:r>
      <w:r w:rsidR="005536C6">
        <w:t>ма</w:t>
      </w:r>
      <w:r w:rsidR="00AD7B54">
        <w:t>я 2013 года,</w:t>
      </w:r>
      <w:r w:rsidR="008350BC">
        <w:t xml:space="preserve">  </w:t>
      </w:r>
      <w:r w:rsidR="005536C6">
        <w:t>№ 31300314921</w:t>
      </w:r>
      <w:r>
        <w:t xml:space="preserve"> размещено на официальном сайте Российской Федерации </w:t>
      </w:r>
      <w:hyperlink r:id="rId9" w:history="1">
        <w:r w:rsidR="008350BC" w:rsidRPr="00AD7B54">
          <w:t>www.zarupri.gov.ru</w:t>
        </w:r>
      </w:hyperlink>
      <w:r w:rsidR="005536C6">
        <w:t xml:space="preserve"> </w:t>
      </w:r>
      <w:r w:rsidR="00A46BCF">
        <w:t>«</w:t>
      </w:r>
      <w:r w:rsidR="005536C6">
        <w:t>17</w:t>
      </w:r>
      <w:proofErr w:type="gramEnd"/>
      <w:r w:rsidR="00A46BCF">
        <w:t>»</w:t>
      </w:r>
      <w:r w:rsidR="008350BC" w:rsidRPr="008350BC">
        <w:t xml:space="preserve"> </w:t>
      </w:r>
      <w:r w:rsidR="005536C6">
        <w:t>ма</w:t>
      </w:r>
      <w:r w:rsidR="008350BC">
        <w:t>я 2013 года.</w:t>
      </w:r>
    </w:p>
    <w:p w:rsidR="005712D2" w:rsidRDefault="005712D2" w:rsidP="005712D2">
      <w:pPr>
        <w:jc w:val="both"/>
        <w:outlineLvl w:val="0"/>
      </w:pPr>
    </w:p>
    <w:p w:rsidR="008350BC" w:rsidRPr="005712D2" w:rsidRDefault="008350BC" w:rsidP="008350BC">
      <w:pPr>
        <w:jc w:val="center"/>
        <w:outlineLvl w:val="0"/>
      </w:pPr>
      <w:r>
        <w:t>Москва 2013 г.</w:t>
      </w:r>
    </w:p>
    <w:p w:rsidR="005712D2" w:rsidRDefault="005712D2" w:rsidP="00F54222">
      <w:pPr>
        <w:jc w:val="center"/>
        <w:outlineLvl w:val="0"/>
        <w:rPr>
          <w:sz w:val="28"/>
          <w:szCs w:val="28"/>
        </w:rPr>
      </w:pPr>
    </w:p>
    <w:p w:rsidR="00AD7B54" w:rsidRDefault="00AD7B54" w:rsidP="00AD7B5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r w:rsidR="0027769A">
        <w:rPr>
          <w:sz w:val="28"/>
          <w:szCs w:val="28"/>
        </w:rPr>
        <w:t>В соответст</w:t>
      </w:r>
      <w:r w:rsidR="00D42E93">
        <w:rPr>
          <w:sz w:val="28"/>
          <w:szCs w:val="28"/>
        </w:rPr>
        <w:t>вии с пунктом 19.5</w:t>
      </w:r>
      <w:r w:rsidR="000F32B0">
        <w:rPr>
          <w:sz w:val="28"/>
          <w:szCs w:val="28"/>
        </w:rPr>
        <w:t xml:space="preserve"> подпунктом 19.5</w:t>
      </w:r>
      <w:r w:rsidR="00D42E93">
        <w:rPr>
          <w:sz w:val="28"/>
          <w:szCs w:val="28"/>
        </w:rPr>
        <w:t>.2</w:t>
      </w:r>
      <w:r w:rsidR="0027769A">
        <w:rPr>
          <w:sz w:val="28"/>
          <w:szCs w:val="28"/>
        </w:rPr>
        <w:t xml:space="preserve">, </w:t>
      </w:r>
      <w:r w:rsidR="000F32B0">
        <w:rPr>
          <w:sz w:val="28"/>
          <w:szCs w:val="28"/>
        </w:rPr>
        <w:t xml:space="preserve">пунктом 14.5 </w:t>
      </w:r>
      <w:r w:rsidR="0027769A">
        <w:rPr>
          <w:sz w:val="28"/>
          <w:szCs w:val="28"/>
        </w:rPr>
        <w:t xml:space="preserve">подпунктом 14.5.2 </w:t>
      </w:r>
      <w:r>
        <w:rPr>
          <w:sz w:val="28"/>
          <w:szCs w:val="28"/>
        </w:rPr>
        <w:t>Заказчиком принято решение о</w:t>
      </w:r>
      <w:r w:rsidR="005536C6">
        <w:rPr>
          <w:sz w:val="28"/>
          <w:szCs w:val="28"/>
        </w:rPr>
        <w:t xml:space="preserve"> внесении изменений в</w:t>
      </w:r>
      <w:r>
        <w:rPr>
          <w:sz w:val="28"/>
          <w:szCs w:val="28"/>
        </w:rPr>
        <w:t xml:space="preserve"> документацию</w:t>
      </w:r>
      <w:r w:rsidR="005536C6">
        <w:rPr>
          <w:sz w:val="28"/>
          <w:szCs w:val="28"/>
        </w:rPr>
        <w:t xml:space="preserve"> по запросу предложений</w:t>
      </w:r>
      <w:r>
        <w:rPr>
          <w:sz w:val="28"/>
          <w:szCs w:val="28"/>
        </w:rPr>
        <w:t xml:space="preserve">  на проведение</w:t>
      </w:r>
      <w:r w:rsidRPr="00AD7B54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открытого одноэтапного</w:t>
      </w:r>
      <w:r w:rsidR="00754158">
        <w:rPr>
          <w:sz w:val="28"/>
          <w:szCs w:val="28"/>
        </w:rPr>
        <w:t xml:space="preserve"> запроса предложений</w:t>
      </w:r>
      <w:r w:rsidRPr="00DC4F32">
        <w:rPr>
          <w:sz w:val="28"/>
          <w:szCs w:val="28"/>
        </w:rPr>
        <w:t xml:space="preserve"> в электронной форме без квалификационного отбора на право заключения договора</w:t>
      </w:r>
      <w:r>
        <w:rPr>
          <w:sz w:val="28"/>
          <w:szCs w:val="28"/>
        </w:rPr>
        <w:t xml:space="preserve"> </w:t>
      </w:r>
      <w:r w:rsidRPr="00DC4F32">
        <w:rPr>
          <w:sz w:val="28"/>
          <w:szCs w:val="28"/>
        </w:rPr>
        <w:t xml:space="preserve">на </w:t>
      </w:r>
      <w:r w:rsidR="00754158">
        <w:rPr>
          <w:sz w:val="28"/>
          <w:szCs w:val="28"/>
        </w:rPr>
        <w:t xml:space="preserve">разработку конструкторской документации и изготовление </w:t>
      </w:r>
      <w:proofErr w:type="spellStart"/>
      <w:r w:rsidR="00754158">
        <w:rPr>
          <w:sz w:val="28"/>
          <w:szCs w:val="28"/>
        </w:rPr>
        <w:t>внутриобъектового</w:t>
      </w:r>
      <w:proofErr w:type="spellEnd"/>
      <w:r w:rsidR="00754158">
        <w:rPr>
          <w:sz w:val="28"/>
          <w:szCs w:val="28"/>
        </w:rPr>
        <w:t xml:space="preserve"> универсального транспортного контейнера</w:t>
      </w:r>
      <w:r w:rsidR="0027769A">
        <w:rPr>
          <w:sz w:val="28"/>
          <w:szCs w:val="28"/>
        </w:rPr>
        <w:t>:</w:t>
      </w:r>
    </w:p>
    <w:p w:rsidR="0027769A" w:rsidRPr="00D42E93" w:rsidRDefault="0027769A" w:rsidP="0027769A">
      <w:pPr>
        <w:pStyle w:val="a6"/>
        <w:widowControl w:val="0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D42E93">
        <w:rPr>
          <w:rFonts w:ascii="Times New Roman" w:hAnsi="Times New Roman"/>
          <w:color w:val="auto"/>
          <w:sz w:val="28"/>
          <w:szCs w:val="28"/>
        </w:rPr>
        <w:t>Продл</w:t>
      </w:r>
      <w:r w:rsidR="00D42E93" w:rsidRPr="00D42E93">
        <w:rPr>
          <w:rFonts w:ascii="Times New Roman" w:hAnsi="Times New Roman"/>
          <w:color w:val="auto"/>
          <w:sz w:val="28"/>
          <w:szCs w:val="28"/>
        </w:rPr>
        <w:t>ить срок подачи заявок на 5 рабочих дней</w:t>
      </w:r>
      <w:r w:rsidRPr="00D42E93">
        <w:rPr>
          <w:rFonts w:ascii="Times New Roman" w:hAnsi="Times New Roman"/>
          <w:color w:val="auto"/>
          <w:sz w:val="28"/>
          <w:szCs w:val="28"/>
        </w:rPr>
        <w:t>;</w:t>
      </w:r>
    </w:p>
    <w:p w:rsidR="0027769A" w:rsidRPr="00D42E93" w:rsidRDefault="0027769A" w:rsidP="0027769A">
      <w:pPr>
        <w:pStyle w:val="a6"/>
        <w:widowControl w:val="0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D42E93">
        <w:rPr>
          <w:rFonts w:ascii="Times New Roman" w:hAnsi="Times New Roman"/>
          <w:color w:val="auto"/>
          <w:sz w:val="28"/>
          <w:szCs w:val="28"/>
        </w:rPr>
        <w:t xml:space="preserve"> Установить да</w:t>
      </w:r>
      <w:r w:rsidR="00F7794B">
        <w:rPr>
          <w:rFonts w:ascii="Times New Roman" w:hAnsi="Times New Roman"/>
          <w:color w:val="auto"/>
          <w:sz w:val="28"/>
          <w:szCs w:val="28"/>
        </w:rPr>
        <w:t>ту окончания приёма заявок – «03</w:t>
      </w:r>
      <w:r w:rsidR="00AB730A">
        <w:rPr>
          <w:rFonts w:ascii="Times New Roman" w:hAnsi="Times New Roman"/>
          <w:color w:val="auto"/>
          <w:sz w:val="28"/>
          <w:szCs w:val="28"/>
        </w:rPr>
        <w:t>» июня</w:t>
      </w:r>
      <w:r w:rsidRPr="00D42E93">
        <w:rPr>
          <w:rFonts w:ascii="Times New Roman" w:hAnsi="Times New Roman"/>
          <w:color w:val="auto"/>
          <w:sz w:val="28"/>
          <w:szCs w:val="28"/>
        </w:rPr>
        <w:t xml:space="preserve"> 2013 года,</w:t>
      </w:r>
    </w:p>
    <w:p w:rsidR="0027769A" w:rsidRDefault="0027769A" w:rsidP="0027769A">
      <w:pPr>
        <w:pStyle w:val="a6"/>
        <w:widowControl w:val="0"/>
        <w:spacing w:line="240" w:lineRule="auto"/>
        <w:ind w:left="960"/>
        <w:jc w:val="both"/>
        <w:rPr>
          <w:rFonts w:ascii="Times New Roman" w:hAnsi="Times New Roman"/>
          <w:color w:val="auto"/>
          <w:sz w:val="28"/>
          <w:szCs w:val="28"/>
        </w:rPr>
      </w:pPr>
      <w:r w:rsidRPr="00D42E93">
        <w:rPr>
          <w:rFonts w:ascii="Times New Roman" w:hAnsi="Times New Roman"/>
          <w:color w:val="auto"/>
          <w:sz w:val="28"/>
          <w:szCs w:val="28"/>
        </w:rPr>
        <w:t>15:00 (время московское);</w:t>
      </w:r>
    </w:p>
    <w:p w:rsidR="00AD7B54" w:rsidRDefault="00AD7B54" w:rsidP="00AD7B54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раздел</w:t>
      </w:r>
      <w:r w:rsidR="00F27C18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F27C18">
        <w:rPr>
          <w:sz w:val="28"/>
          <w:szCs w:val="28"/>
        </w:rPr>
        <w:t>5</w:t>
      </w:r>
      <w:r w:rsidR="00B22CEB">
        <w:rPr>
          <w:sz w:val="28"/>
          <w:szCs w:val="28"/>
        </w:rPr>
        <w:t xml:space="preserve"> «Информационная карта запроса предложений</w:t>
      </w:r>
      <w:r>
        <w:rPr>
          <w:sz w:val="28"/>
          <w:szCs w:val="28"/>
        </w:rPr>
        <w:t>»</w:t>
      </w:r>
    </w:p>
    <w:p w:rsidR="005714EA" w:rsidRDefault="005714EA" w:rsidP="005714EA">
      <w:pPr>
        <w:tabs>
          <w:tab w:val="left" w:pos="851"/>
        </w:tabs>
        <w:ind w:right="1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E2A29">
        <w:rPr>
          <w:sz w:val="28"/>
          <w:szCs w:val="28"/>
        </w:rPr>
        <w:t>- № 18</w:t>
      </w:r>
      <w:r w:rsidR="007220FA">
        <w:rPr>
          <w:sz w:val="28"/>
          <w:szCs w:val="28"/>
        </w:rPr>
        <w:t xml:space="preserve"> Пункт 18</w:t>
      </w:r>
      <w:r w:rsidR="00AD7B54">
        <w:rPr>
          <w:sz w:val="28"/>
          <w:szCs w:val="28"/>
        </w:rPr>
        <w:t>. «</w:t>
      </w:r>
      <w:r w:rsidR="00212E02">
        <w:rPr>
          <w:sz w:val="28"/>
          <w:szCs w:val="28"/>
        </w:rPr>
        <w:t>Привлечение поставщиков/ субподрядчиков соисполнителей</w:t>
      </w:r>
      <w:r>
        <w:rPr>
          <w:sz w:val="28"/>
          <w:szCs w:val="28"/>
        </w:rPr>
        <w:t>» изложить в следующей редакции:</w:t>
      </w:r>
    </w:p>
    <w:p w:rsidR="005714EA" w:rsidRDefault="005714EA" w:rsidP="005714EA">
      <w:pPr>
        <w:tabs>
          <w:tab w:val="left" w:pos="851"/>
        </w:tabs>
        <w:ind w:right="153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65"/>
        <w:gridCol w:w="1989"/>
        <w:gridCol w:w="7201"/>
      </w:tblGrid>
      <w:tr w:rsidR="005714EA" w:rsidTr="001A4FD9">
        <w:tc>
          <w:tcPr>
            <w:tcW w:w="675" w:type="dxa"/>
          </w:tcPr>
          <w:p w:rsidR="005714EA" w:rsidRPr="00D42D46" w:rsidRDefault="0074481B" w:rsidP="005714EA">
            <w:pPr>
              <w:tabs>
                <w:tab w:val="left" w:pos="851"/>
              </w:tabs>
              <w:ind w:right="153"/>
              <w:jc w:val="both"/>
            </w:pPr>
            <w:r>
              <w:t>18</w:t>
            </w:r>
          </w:p>
        </w:tc>
        <w:tc>
          <w:tcPr>
            <w:tcW w:w="993" w:type="dxa"/>
          </w:tcPr>
          <w:p w:rsidR="005714EA" w:rsidRPr="00D42D46" w:rsidRDefault="0074481B" w:rsidP="00212E02">
            <w:pPr>
              <w:tabs>
                <w:tab w:val="left" w:pos="851"/>
              </w:tabs>
              <w:ind w:right="153"/>
              <w:jc w:val="both"/>
            </w:pPr>
            <w:r w:rsidRPr="00CE4979">
              <w:rPr>
                <w:szCs w:val="24"/>
              </w:rPr>
              <w:t xml:space="preserve">Привлечение </w:t>
            </w:r>
            <w:r w:rsidRPr="00CE4979">
              <w:rPr>
                <w:b/>
                <w:i/>
              </w:rPr>
              <w:t xml:space="preserve">поставщиков/ </w:t>
            </w:r>
            <w:r w:rsidRPr="00CE4979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7903" w:type="dxa"/>
          </w:tcPr>
          <w:p w:rsidR="0074481B" w:rsidRDefault="0074481B" w:rsidP="0074481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74481B" w:rsidRDefault="0074481B" w:rsidP="0074481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74481B" w:rsidRPr="00CE4979" w:rsidRDefault="0074481B" w:rsidP="0074481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E4979">
              <w:rPr>
                <w:b/>
                <w:i/>
                <w:szCs w:val="24"/>
              </w:rPr>
              <w:t>Допускается</w:t>
            </w:r>
            <w:r>
              <w:rPr>
                <w:b/>
                <w:i/>
                <w:szCs w:val="24"/>
              </w:rPr>
              <w:t xml:space="preserve">  не более 50 % (в денежном выражении)</w:t>
            </w:r>
          </w:p>
          <w:p w:rsidR="005714EA" w:rsidRPr="00D42D46" w:rsidRDefault="005714EA" w:rsidP="0074481B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:rsidR="00D42D46" w:rsidRDefault="00D42D46" w:rsidP="00D42D46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387A49" w:rsidRPr="00703F81" w:rsidRDefault="00387A49" w:rsidP="00CB769C">
      <w:pPr>
        <w:jc w:val="both"/>
        <w:rPr>
          <w:color w:val="000000"/>
          <w:sz w:val="28"/>
          <w:szCs w:val="28"/>
        </w:rPr>
      </w:pPr>
    </w:p>
    <w:bookmarkEnd w:id="0"/>
    <w:p w:rsidR="00166BA9" w:rsidRPr="004D2762" w:rsidRDefault="00387A49" w:rsidP="004D2762">
      <w:pPr>
        <w:pStyle w:val="a6"/>
        <w:widowControl w:val="0"/>
        <w:spacing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proofErr w:type="gramStart"/>
      <w:r w:rsidRPr="0027769A">
        <w:rPr>
          <w:rFonts w:ascii="Times New Roman" w:hAnsi="Times New Roman"/>
          <w:color w:val="auto"/>
          <w:sz w:val="28"/>
          <w:szCs w:val="28"/>
        </w:rPr>
        <w:t>Изменение №1</w:t>
      </w:r>
      <w:r w:rsidR="0027769A" w:rsidRPr="0027769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7769A">
        <w:rPr>
          <w:rFonts w:ascii="Times New Roman" w:hAnsi="Times New Roman"/>
          <w:color w:val="auto"/>
          <w:sz w:val="28"/>
          <w:szCs w:val="28"/>
        </w:rPr>
        <w:t xml:space="preserve">разместить на сайте </w:t>
      </w:r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ЭТП Аукционный Конкурсный Дом </w:t>
      </w:r>
      <w:hyperlink r:id="rId10" w:history="1">
        <w:r w:rsidR="0027769A" w:rsidRPr="002957CA">
          <w:rPr>
            <w:rFonts w:ascii="Times New Roman" w:hAnsi="Times New Roman"/>
            <w:color w:val="auto"/>
            <w:sz w:val="28"/>
            <w:szCs w:val="28"/>
          </w:rPr>
          <w:t>www.a-k-d.ru</w:t>
        </w:r>
      </w:hyperlink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27769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="0027769A" w:rsidRPr="002957CA">
        <w:rPr>
          <w:rFonts w:ascii="Times New Roman" w:hAnsi="Times New Roman"/>
          <w:color w:val="auto"/>
          <w:sz w:val="28"/>
          <w:szCs w:val="28"/>
        </w:rPr>
        <w:t>Госкорпорации</w:t>
      </w:r>
      <w:proofErr w:type="spellEnd"/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 «</w:t>
      </w:r>
      <w:proofErr w:type="spellStart"/>
      <w:r w:rsidR="0027769A" w:rsidRPr="002957CA">
        <w:rPr>
          <w:rFonts w:ascii="Times New Roman" w:hAnsi="Times New Roman"/>
          <w:color w:val="auto"/>
          <w:sz w:val="28"/>
          <w:szCs w:val="28"/>
        </w:rPr>
        <w:t>Росатом</w:t>
      </w:r>
      <w:proofErr w:type="spellEnd"/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» </w:t>
      </w:r>
      <w:hyperlink r:id="rId11" w:history="1">
        <w:r w:rsidR="0027769A" w:rsidRPr="002957CA">
          <w:rPr>
            <w:rFonts w:ascii="Times New Roman" w:hAnsi="Times New Roman"/>
            <w:color w:val="auto"/>
            <w:sz w:val="28"/>
            <w:szCs w:val="28"/>
          </w:rPr>
          <w:t>http://zakupki.rosatom.ru</w:t>
        </w:r>
      </w:hyperlink>
      <w:r w:rsidR="0027769A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12" w:history="1">
        <w:r w:rsidR="0027769A" w:rsidRPr="002957CA">
          <w:rPr>
            <w:rFonts w:ascii="Times New Roman" w:hAnsi="Times New Roman"/>
            <w:color w:val="auto"/>
            <w:sz w:val="28"/>
            <w:szCs w:val="28"/>
          </w:rPr>
          <w:t>http://www.zakupki.gov.ru</w:t>
        </w:r>
      </w:hyperlink>
      <w:r w:rsidR="0027769A" w:rsidRPr="002957CA">
        <w:rPr>
          <w:rFonts w:ascii="Times New Roman" w:hAnsi="Times New Roman"/>
          <w:color w:val="auto"/>
          <w:sz w:val="28"/>
          <w:szCs w:val="28"/>
        </w:rPr>
        <w:t>.</w:t>
      </w:r>
      <w:r w:rsidR="00201300">
        <w:rPr>
          <w:sz w:val="28"/>
          <w:szCs w:val="28"/>
        </w:rPr>
        <w:t xml:space="preserve"> 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размещено на официальном сайте Российской Федерации </w:t>
      </w:r>
      <w:hyperlink r:id="rId13" w:history="1">
        <w:r w:rsidR="00166BA9" w:rsidRPr="004D2762">
          <w:rPr>
            <w:rFonts w:ascii="Times New Roman" w:hAnsi="Times New Roman"/>
            <w:color w:val="auto"/>
            <w:sz w:val="28"/>
            <w:szCs w:val="28"/>
          </w:rPr>
          <w:t>www.zakupki.gov.ru</w:t>
        </w:r>
      </w:hyperlink>
      <w:r w:rsidR="00166BA9" w:rsidRPr="004D2762">
        <w:rPr>
          <w:rFonts w:ascii="Times New Roman" w:hAnsi="Times New Roman"/>
          <w:color w:val="auto"/>
          <w:sz w:val="28"/>
          <w:szCs w:val="28"/>
        </w:rPr>
        <w:t>,</w:t>
      </w:r>
      <w:r w:rsidR="00201300" w:rsidRPr="004D276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>на официальном</w:t>
      </w:r>
      <w:proofErr w:type="gramEnd"/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="00166BA9" w:rsidRPr="004D2762">
        <w:rPr>
          <w:rFonts w:ascii="Times New Roman" w:hAnsi="Times New Roman"/>
          <w:color w:val="auto"/>
          <w:sz w:val="28"/>
          <w:szCs w:val="28"/>
        </w:rPr>
        <w:t>сайте</w:t>
      </w:r>
      <w:proofErr w:type="gramEnd"/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 </w:t>
      </w:r>
      <w:hyperlink r:id="rId14" w:history="1">
        <w:r w:rsidR="00166BA9" w:rsidRPr="004D2762">
          <w:rPr>
            <w:rFonts w:ascii="Times New Roman" w:hAnsi="Times New Roman"/>
            <w:color w:val="auto"/>
            <w:sz w:val="28"/>
            <w:szCs w:val="28"/>
          </w:rPr>
          <w:t>www.zakupki.rosatom.ru</w:t>
        </w:r>
      </w:hyperlink>
      <w:r w:rsidR="00166BA9" w:rsidRPr="004D2762">
        <w:rPr>
          <w:rFonts w:ascii="Times New Roman" w:hAnsi="Times New Roman"/>
          <w:color w:val="auto"/>
          <w:sz w:val="28"/>
          <w:szCs w:val="28"/>
        </w:rPr>
        <w:t>,</w:t>
      </w:r>
      <w:r w:rsidR="00201300" w:rsidRPr="004D276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а также на сайте электронной площадки </w:t>
      </w:r>
      <w:hyperlink r:id="rId15" w:history="1">
        <w:r w:rsidR="00201300" w:rsidRPr="004D2762">
          <w:rPr>
            <w:rFonts w:ascii="Times New Roman" w:hAnsi="Times New Roman"/>
            <w:color w:val="auto"/>
            <w:sz w:val="28"/>
            <w:szCs w:val="28"/>
          </w:rPr>
          <w:t>www.a-k-d.ru</w:t>
        </w:r>
      </w:hyperlink>
      <w:r w:rsidR="00201300" w:rsidRPr="004D2762">
        <w:rPr>
          <w:rFonts w:ascii="Times New Roman" w:hAnsi="Times New Roman"/>
          <w:color w:val="auto"/>
          <w:sz w:val="28"/>
          <w:szCs w:val="28"/>
        </w:rPr>
        <w:t xml:space="preserve">  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>«</w:t>
      </w:r>
      <w:r w:rsidR="00212E02">
        <w:rPr>
          <w:rFonts w:ascii="Times New Roman" w:hAnsi="Times New Roman"/>
          <w:color w:val="auto"/>
          <w:sz w:val="28"/>
          <w:szCs w:val="28"/>
        </w:rPr>
        <w:t>24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» </w:t>
      </w:r>
      <w:r w:rsidR="00212E02">
        <w:rPr>
          <w:rFonts w:ascii="Times New Roman" w:hAnsi="Times New Roman"/>
          <w:color w:val="auto"/>
          <w:sz w:val="28"/>
          <w:szCs w:val="28"/>
        </w:rPr>
        <w:t>ма</w:t>
      </w:r>
      <w:r w:rsidR="00F52EBF" w:rsidRPr="004D2762">
        <w:rPr>
          <w:rFonts w:ascii="Times New Roman" w:hAnsi="Times New Roman"/>
          <w:color w:val="auto"/>
          <w:sz w:val="28"/>
          <w:szCs w:val="28"/>
        </w:rPr>
        <w:t>я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 2013 </w:t>
      </w:r>
      <w:r w:rsidR="00201300" w:rsidRPr="004D2762">
        <w:rPr>
          <w:rFonts w:ascii="Times New Roman" w:hAnsi="Times New Roman"/>
          <w:color w:val="auto"/>
          <w:sz w:val="28"/>
          <w:szCs w:val="28"/>
        </w:rPr>
        <w:t xml:space="preserve"> года.</w:t>
      </w:r>
    </w:p>
    <w:p w:rsidR="00166BA9" w:rsidRDefault="00166BA9" w:rsidP="00166BA9">
      <w:pPr>
        <w:rPr>
          <w:sz w:val="28"/>
          <w:szCs w:val="28"/>
        </w:rPr>
      </w:pPr>
    </w:p>
    <w:p w:rsidR="00387A49" w:rsidRDefault="00387A49" w:rsidP="00166BA9">
      <w:pPr>
        <w:rPr>
          <w:sz w:val="28"/>
          <w:szCs w:val="28"/>
        </w:rPr>
      </w:pPr>
    </w:p>
    <w:p w:rsidR="004D2762" w:rsidRDefault="004D2762" w:rsidP="00166BA9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proofErr w:type="gramStart"/>
      <w:r>
        <w:rPr>
          <w:sz w:val="28"/>
          <w:szCs w:val="28"/>
        </w:rPr>
        <w:t>закупочной</w:t>
      </w:r>
      <w:proofErr w:type="gramEnd"/>
    </w:p>
    <w:p w:rsidR="00A86255" w:rsidRPr="008C6DF7" w:rsidRDefault="004D2762" w:rsidP="008746A1">
      <w:pPr>
        <w:rPr>
          <w:sz w:val="28"/>
        </w:rPr>
      </w:pPr>
      <w:r>
        <w:rPr>
          <w:sz w:val="28"/>
          <w:szCs w:val="28"/>
        </w:rPr>
        <w:t xml:space="preserve">комиссии                                              </w:t>
      </w:r>
      <w:r w:rsidR="00166BA9">
        <w:rPr>
          <w:sz w:val="28"/>
          <w:szCs w:val="28"/>
        </w:rPr>
        <w:t xml:space="preserve">  </w:t>
      </w:r>
      <w:r w:rsidR="00387A49">
        <w:rPr>
          <w:sz w:val="28"/>
          <w:szCs w:val="28"/>
        </w:rPr>
        <w:t xml:space="preserve">                                              П.И. Абрамов</w:t>
      </w:r>
      <w:r w:rsidR="00166BA9">
        <w:rPr>
          <w:sz w:val="28"/>
          <w:szCs w:val="28"/>
        </w:rPr>
        <w:t xml:space="preserve">      </w:t>
      </w: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</w:pPr>
    </w:p>
    <w:p w:rsidR="00166BA9" w:rsidRDefault="00166BA9" w:rsidP="00166BA9"/>
    <w:p w:rsidR="00166BA9" w:rsidRDefault="00166BA9" w:rsidP="00166BA9"/>
    <w:p w:rsidR="003D75EA" w:rsidRDefault="003D75EA"/>
    <w:sectPr w:rsidR="003D75EA" w:rsidSect="0020130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C14C6"/>
    <w:multiLevelType w:val="hybridMultilevel"/>
    <w:tmpl w:val="40E2A698"/>
    <w:lvl w:ilvl="0" w:tplc="62C47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F0737F"/>
    <w:multiLevelType w:val="multilevel"/>
    <w:tmpl w:val="3ACAA9D0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66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2">
    <w:nsid w:val="1D2011F5"/>
    <w:multiLevelType w:val="hybridMultilevel"/>
    <w:tmpl w:val="02CA6A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AD6393"/>
    <w:multiLevelType w:val="hybridMultilevel"/>
    <w:tmpl w:val="02CA6A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37CBF"/>
    <w:multiLevelType w:val="hybridMultilevel"/>
    <w:tmpl w:val="02CA6A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6259E1"/>
    <w:multiLevelType w:val="hybridMultilevel"/>
    <w:tmpl w:val="93C0B930"/>
    <w:lvl w:ilvl="0" w:tplc="62C47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534E1482"/>
    <w:multiLevelType w:val="hybridMultilevel"/>
    <w:tmpl w:val="EB56CD82"/>
    <w:lvl w:ilvl="0" w:tplc="363CECA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65A943B7"/>
    <w:multiLevelType w:val="hybridMultilevel"/>
    <w:tmpl w:val="2146C318"/>
    <w:lvl w:ilvl="0" w:tplc="62C47484">
      <w:start w:val="1"/>
      <w:numFmt w:val="bullet"/>
      <w:lvlText w:val=""/>
      <w:lvlJc w:val="left"/>
      <w:pPr>
        <w:tabs>
          <w:tab w:val="num" w:pos="1229"/>
        </w:tabs>
        <w:ind w:left="12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  <w:num w:numId="10">
    <w:abstractNumId w:val="2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6BA9"/>
    <w:rsid w:val="00000185"/>
    <w:rsid w:val="000023AA"/>
    <w:rsid w:val="00012B71"/>
    <w:rsid w:val="0001320F"/>
    <w:rsid w:val="0001777F"/>
    <w:rsid w:val="00017856"/>
    <w:rsid w:val="00020272"/>
    <w:rsid w:val="000400D1"/>
    <w:rsid w:val="00045742"/>
    <w:rsid w:val="000457B8"/>
    <w:rsid w:val="00063EC3"/>
    <w:rsid w:val="00065748"/>
    <w:rsid w:val="000678EB"/>
    <w:rsid w:val="0007585B"/>
    <w:rsid w:val="0008792B"/>
    <w:rsid w:val="000905F6"/>
    <w:rsid w:val="00090AF0"/>
    <w:rsid w:val="00093A41"/>
    <w:rsid w:val="000B3765"/>
    <w:rsid w:val="000B7E62"/>
    <w:rsid w:val="000D0B1B"/>
    <w:rsid w:val="000D2A0E"/>
    <w:rsid w:val="000D2D58"/>
    <w:rsid w:val="000D7F97"/>
    <w:rsid w:val="000E48C5"/>
    <w:rsid w:val="000E6C2C"/>
    <w:rsid w:val="000F1117"/>
    <w:rsid w:val="000F32B0"/>
    <w:rsid w:val="000F32B4"/>
    <w:rsid w:val="000F6D45"/>
    <w:rsid w:val="00103BFE"/>
    <w:rsid w:val="00116DFD"/>
    <w:rsid w:val="00120904"/>
    <w:rsid w:val="00137F2C"/>
    <w:rsid w:val="00142C82"/>
    <w:rsid w:val="0014584D"/>
    <w:rsid w:val="00146937"/>
    <w:rsid w:val="001528AA"/>
    <w:rsid w:val="00162B04"/>
    <w:rsid w:val="0016584F"/>
    <w:rsid w:val="00165DC8"/>
    <w:rsid w:val="00166BA9"/>
    <w:rsid w:val="001711A7"/>
    <w:rsid w:val="00181B54"/>
    <w:rsid w:val="00186FF2"/>
    <w:rsid w:val="00192F42"/>
    <w:rsid w:val="001976E0"/>
    <w:rsid w:val="001A4FD9"/>
    <w:rsid w:val="001B55C4"/>
    <w:rsid w:val="001C1A79"/>
    <w:rsid w:val="001C2D6D"/>
    <w:rsid w:val="001C4B8E"/>
    <w:rsid w:val="001D05C0"/>
    <w:rsid w:val="001D3113"/>
    <w:rsid w:val="001E6CD6"/>
    <w:rsid w:val="001F6452"/>
    <w:rsid w:val="00201300"/>
    <w:rsid w:val="00201356"/>
    <w:rsid w:val="00211DD2"/>
    <w:rsid w:val="00212E02"/>
    <w:rsid w:val="00217179"/>
    <w:rsid w:val="00217A45"/>
    <w:rsid w:val="00221FEE"/>
    <w:rsid w:val="00225C57"/>
    <w:rsid w:val="00241A08"/>
    <w:rsid w:val="002558DD"/>
    <w:rsid w:val="0025691C"/>
    <w:rsid w:val="00260AB5"/>
    <w:rsid w:val="0026248D"/>
    <w:rsid w:val="002625C1"/>
    <w:rsid w:val="00264098"/>
    <w:rsid w:val="002671E2"/>
    <w:rsid w:val="00273124"/>
    <w:rsid w:val="0027516E"/>
    <w:rsid w:val="0027769A"/>
    <w:rsid w:val="00280100"/>
    <w:rsid w:val="00282409"/>
    <w:rsid w:val="00283BFC"/>
    <w:rsid w:val="00285EEF"/>
    <w:rsid w:val="00287F78"/>
    <w:rsid w:val="0029010D"/>
    <w:rsid w:val="00297AED"/>
    <w:rsid w:val="00297F26"/>
    <w:rsid w:val="002A2E66"/>
    <w:rsid w:val="002A3FB5"/>
    <w:rsid w:val="002A45AA"/>
    <w:rsid w:val="002B1512"/>
    <w:rsid w:val="002B2E9D"/>
    <w:rsid w:val="002B7D33"/>
    <w:rsid w:val="002C324D"/>
    <w:rsid w:val="002D38F3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640A"/>
    <w:rsid w:val="003366D5"/>
    <w:rsid w:val="00344D17"/>
    <w:rsid w:val="003615ED"/>
    <w:rsid w:val="00374786"/>
    <w:rsid w:val="00375B44"/>
    <w:rsid w:val="00387A49"/>
    <w:rsid w:val="003A06D9"/>
    <w:rsid w:val="003B0B02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11CA"/>
    <w:rsid w:val="00421EAE"/>
    <w:rsid w:val="00424669"/>
    <w:rsid w:val="004318E9"/>
    <w:rsid w:val="004329A3"/>
    <w:rsid w:val="004662E4"/>
    <w:rsid w:val="004713E0"/>
    <w:rsid w:val="004737F0"/>
    <w:rsid w:val="00474733"/>
    <w:rsid w:val="00476765"/>
    <w:rsid w:val="00476C10"/>
    <w:rsid w:val="004931D3"/>
    <w:rsid w:val="00493750"/>
    <w:rsid w:val="004A7841"/>
    <w:rsid w:val="004A7CA3"/>
    <w:rsid w:val="004C0D98"/>
    <w:rsid w:val="004C1C92"/>
    <w:rsid w:val="004C314A"/>
    <w:rsid w:val="004D2762"/>
    <w:rsid w:val="004D3E67"/>
    <w:rsid w:val="004E5C65"/>
    <w:rsid w:val="004F5B62"/>
    <w:rsid w:val="005014DC"/>
    <w:rsid w:val="00506DEE"/>
    <w:rsid w:val="0051077E"/>
    <w:rsid w:val="00511C22"/>
    <w:rsid w:val="00516B61"/>
    <w:rsid w:val="005177C9"/>
    <w:rsid w:val="005220A8"/>
    <w:rsid w:val="00531EC4"/>
    <w:rsid w:val="00532F6B"/>
    <w:rsid w:val="00533A15"/>
    <w:rsid w:val="00535783"/>
    <w:rsid w:val="005379F0"/>
    <w:rsid w:val="0055080C"/>
    <w:rsid w:val="005517F1"/>
    <w:rsid w:val="005536C6"/>
    <w:rsid w:val="00553C3F"/>
    <w:rsid w:val="00554D24"/>
    <w:rsid w:val="00556DCB"/>
    <w:rsid w:val="00557CC4"/>
    <w:rsid w:val="00563380"/>
    <w:rsid w:val="00567724"/>
    <w:rsid w:val="005712D2"/>
    <w:rsid w:val="005714EA"/>
    <w:rsid w:val="00571751"/>
    <w:rsid w:val="005867E4"/>
    <w:rsid w:val="005875A1"/>
    <w:rsid w:val="00592B79"/>
    <w:rsid w:val="00592FC6"/>
    <w:rsid w:val="005939D9"/>
    <w:rsid w:val="0059441D"/>
    <w:rsid w:val="005A63CE"/>
    <w:rsid w:val="005A68B2"/>
    <w:rsid w:val="005B2A39"/>
    <w:rsid w:val="005B5AF9"/>
    <w:rsid w:val="005B6066"/>
    <w:rsid w:val="005C0075"/>
    <w:rsid w:val="005C2544"/>
    <w:rsid w:val="005C31AE"/>
    <w:rsid w:val="005C72E4"/>
    <w:rsid w:val="005D3287"/>
    <w:rsid w:val="005E0362"/>
    <w:rsid w:val="005E1A8F"/>
    <w:rsid w:val="005E21C9"/>
    <w:rsid w:val="005E3005"/>
    <w:rsid w:val="005E37D2"/>
    <w:rsid w:val="005F0AD6"/>
    <w:rsid w:val="005F5F43"/>
    <w:rsid w:val="005F77E6"/>
    <w:rsid w:val="00605ABC"/>
    <w:rsid w:val="0062157A"/>
    <w:rsid w:val="0063394D"/>
    <w:rsid w:val="0064702F"/>
    <w:rsid w:val="00652CCB"/>
    <w:rsid w:val="00663F12"/>
    <w:rsid w:val="00667E93"/>
    <w:rsid w:val="006758A2"/>
    <w:rsid w:val="006779FD"/>
    <w:rsid w:val="006821D8"/>
    <w:rsid w:val="00684C16"/>
    <w:rsid w:val="00686CF1"/>
    <w:rsid w:val="00687767"/>
    <w:rsid w:val="00695E36"/>
    <w:rsid w:val="006A1D4B"/>
    <w:rsid w:val="006A47AD"/>
    <w:rsid w:val="006B14AE"/>
    <w:rsid w:val="006B30BF"/>
    <w:rsid w:val="006B4E5B"/>
    <w:rsid w:val="006C00C6"/>
    <w:rsid w:val="006C3738"/>
    <w:rsid w:val="006D13ED"/>
    <w:rsid w:val="006D28DB"/>
    <w:rsid w:val="006E05D7"/>
    <w:rsid w:val="006E4D9F"/>
    <w:rsid w:val="006F6444"/>
    <w:rsid w:val="007034E6"/>
    <w:rsid w:val="00704703"/>
    <w:rsid w:val="0071323D"/>
    <w:rsid w:val="00715519"/>
    <w:rsid w:val="007220FA"/>
    <w:rsid w:val="00731692"/>
    <w:rsid w:val="00733231"/>
    <w:rsid w:val="00742B6D"/>
    <w:rsid w:val="007438B1"/>
    <w:rsid w:val="0074481B"/>
    <w:rsid w:val="00750F56"/>
    <w:rsid w:val="00752053"/>
    <w:rsid w:val="00752889"/>
    <w:rsid w:val="00752A02"/>
    <w:rsid w:val="00754158"/>
    <w:rsid w:val="007547E8"/>
    <w:rsid w:val="00784261"/>
    <w:rsid w:val="00795E81"/>
    <w:rsid w:val="007A116F"/>
    <w:rsid w:val="007A3FB2"/>
    <w:rsid w:val="007A5C40"/>
    <w:rsid w:val="007B2782"/>
    <w:rsid w:val="007B6AE4"/>
    <w:rsid w:val="007C1310"/>
    <w:rsid w:val="007C44DE"/>
    <w:rsid w:val="007E2A29"/>
    <w:rsid w:val="007E2A73"/>
    <w:rsid w:val="007F7076"/>
    <w:rsid w:val="008014C1"/>
    <w:rsid w:val="00802A25"/>
    <w:rsid w:val="0081679C"/>
    <w:rsid w:val="0083191E"/>
    <w:rsid w:val="00833381"/>
    <w:rsid w:val="008350BC"/>
    <w:rsid w:val="0083578B"/>
    <w:rsid w:val="00836CF6"/>
    <w:rsid w:val="008406BA"/>
    <w:rsid w:val="0084159B"/>
    <w:rsid w:val="008500D7"/>
    <w:rsid w:val="008622BB"/>
    <w:rsid w:val="00863224"/>
    <w:rsid w:val="00864A2D"/>
    <w:rsid w:val="008746A1"/>
    <w:rsid w:val="00876D7A"/>
    <w:rsid w:val="00886428"/>
    <w:rsid w:val="008922E1"/>
    <w:rsid w:val="00893F7D"/>
    <w:rsid w:val="00894953"/>
    <w:rsid w:val="008964A8"/>
    <w:rsid w:val="00896C64"/>
    <w:rsid w:val="008A0864"/>
    <w:rsid w:val="008A4C18"/>
    <w:rsid w:val="008A5A3E"/>
    <w:rsid w:val="008B1952"/>
    <w:rsid w:val="008C0BC9"/>
    <w:rsid w:val="008C1FDD"/>
    <w:rsid w:val="008E4374"/>
    <w:rsid w:val="008E50DB"/>
    <w:rsid w:val="008F50F7"/>
    <w:rsid w:val="008F5A9C"/>
    <w:rsid w:val="008F697B"/>
    <w:rsid w:val="00902CCD"/>
    <w:rsid w:val="00920EA7"/>
    <w:rsid w:val="00921933"/>
    <w:rsid w:val="00923301"/>
    <w:rsid w:val="0092759C"/>
    <w:rsid w:val="009326BF"/>
    <w:rsid w:val="00935C0D"/>
    <w:rsid w:val="00940D5A"/>
    <w:rsid w:val="00941CC3"/>
    <w:rsid w:val="0094235C"/>
    <w:rsid w:val="009465E7"/>
    <w:rsid w:val="00952C89"/>
    <w:rsid w:val="0095399F"/>
    <w:rsid w:val="00955739"/>
    <w:rsid w:val="009725A3"/>
    <w:rsid w:val="00977408"/>
    <w:rsid w:val="00981DF3"/>
    <w:rsid w:val="00984AD8"/>
    <w:rsid w:val="00995BD0"/>
    <w:rsid w:val="009A1FDB"/>
    <w:rsid w:val="009A5ED8"/>
    <w:rsid w:val="009B791F"/>
    <w:rsid w:val="009C238C"/>
    <w:rsid w:val="009C5A57"/>
    <w:rsid w:val="009D1449"/>
    <w:rsid w:val="009D3B62"/>
    <w:rsid w:val="009E10A1"/>
    <w:rsid w:val="009F1CAF"/>
    <w:rsid w:val="009F6D74"/>
    <w:rsid w:val="00A0356B"/>
    <w:rsid w:val="00A10F15"/>
    <w:rsid w:val="00A161B9"/>
    <w:rsid w:val="00A23193"/>
    <w:rsid w:val="00A3035A"/>
    <w:rsid w:val="00A3064C"/>
    <w:rsid w:val="00A334C1"/>
    <w:rsid w:val="00A4359C"/>
    <w:rsid w:val="00A45C8D"/>
    <w:rsid w:val="00A46BCF"/>
    <w:rsid w:val="00A5360D"/>
    <w:rsid w:val="00A61F92"/>
    <w:rsid w:val="00A65F99"/>
    <w:rsid w:val="00A726B8"/>
    <w:rsid w:val="00A72D6E"/>
    <w:rsid w:val="00A72EA9"/>
    <w:rsid w:val="00A73216"/>
    <w:rsid w:val="00A777B4"/>
    <w:rsid w:val="00A86255"/>
    <w:rsid w:val="00A91566"/>
    <w:rsid w:val="00A921F2"/>
    <w:rsid w:val="00AA2A61"/>
    <w:rsid w:val="00AA5252"/>
    <w:rsid w:val="00AB5C73"/>
    <w:rsid w:val="00AB730A"/>
    <w:rsid w:val="00AD4B57"/>
    <w:rsid w:val="00AD7B54"/>
    <w:rsid w:val="00AE07DC"/>
    <w:rsid w:val="00AE44A1"/>
    <w:rsid w:val="00AE5E83"/>
    <w:rsid w:val="00AF0CF2"/>
    <w:rsid w:val="00B022D8"/>
    <w:rsid w:val="00B04B0B"/>
    <w:rsid w:val="00B05DFC"/>
    <w:rsid w:val="00B14959"/>
    <w:rsid w:val="00B22CEB"/>
    <w:rsid w:val="00B279DA"/>
    <w:rsid w:val="00B32D50"/>
    <w:rsid w:val="00B33CBD"/>
    <w:rsid w:val="00B4159E"/>
    <w:rsid w:val="00B41641"/>
    <w:rsid w:val="00B45C3E"/>
    <w:rsid w:val="00B61B56"/>
    <w:rsid w:val="00B63B2E"/>
    <w:rsid w:val="00B76034"/>
    <w:rsid w:val="00B82156"/>
    <w:rsid w:val="00B9070D"/>
    <w:rsid w:val="00B96059"/>
    <w:rsid w:val="00B97511"/>
    <w:rsid w:val="00BA1275"/>
    <w:rsid w:val="00BB0D97"/>
    <w:rsid w:val="00BB1C21"/>
    <w:rsid w:val="00BB7E72"/>
    <w:rsid w:val="00BD00B3"/>
    <w:rsid w:val="00BE0A04"/>
    <w:rsid w:val="00BF19F4"/>
    <w:rsid w:val="00BF1DF0"/>
    <w:rsid w:val="00BF218B"/>
    <w:rsid w:val="00BF4340"/>
    <w:rsid w:val="00BF521C"/>
    <w:rsid w:val="00C015A2"/>
    <w:rsid w:val="00C01832"/>
    <w:rsid w:val="00C071E4"/>
    <w:rsid w:val="00C107A0"/>
    <w:rsid w:val="00C17319"/>
    <w:rsid w:val="00C24680"/>
    <w:rsid w:val="00C36AF2"/>
    <w:rsid w:val="00C40BC3"/>
    <w:rsid w:val="00C443CE"/>
    <w:rsid w:val="00C451A5"/>
    <w:rsid w:val="00C45DF4"/>
    <w:rsid w:val="00C4678F"/>
    <w:rsid w:val="00C476E2"/>
    <w:rsid w:val="00C5076B"/>
    <w:rsid w:val="00C551F6"/>
    <w:rsid w:val="00C5653F"/>
    <w:rsid w:val="00C57231"/>
    <w:rsid w:val="00C61386"/>
    <w:rsid w:val="00C62291"/>
    <w:rsid w:val="00C67034"/>
    <w:rsid w:val="00C67B45"/>
    <w:rsid w:val="00C72474"/>
    <w:rsid w:val="00C73290"/>
    <w:rsid w:val="00C732CC"/>
    <w:rsid w:val="00C76564"/>
    <w:rsid w:val="00C85038"/>
    <w:rsid w:val="00CA2948"/>
    <w:rsid w:val="00CA7820"/>
    <w:rsid w:val="00CB274F"/>
    <w:rsid w:val="00CB32BA"/>
    <w:rsid w:val="00CB530C"/>
    <w:rsid w:val="00CB6D5C"/>
    <w:rsid w:val="00CB769C"/>
    <w:rsid w:val="00CC66EE"/>
    <w:rsid w:val="00CD66D1"/>
    <w:rsid w:val="00CE2A9F"/>
    <w:rsid w:val="00CF249B"/>
    <w:rsid w:val="00CF6532"/>
    <w:rsid w:val="00D00EDB"/>
    <w:rsid w:val="00D029B1"/>
    <w:rsid w:val="00D07D27"/>
    <w:rsid w:val="00D20B5A"/>
    <w:rsid w:val="00D23731"/>
    <w:rsid w:val="00D335A2"/>
    <w:rsid w:val="00D42D46"/>
    <w:rsid w:val="00D42E93"/>
    <w:rsid w:val="00D453F9"/>
    <w:rsid w:val="00D460EE"/>
    <w:rsid w:val="00D51F2C"/>
    <w:rsid w:val="00D54FB6"/>
    <w:rsid w:val="00D575B6"/>
    <w:rsid w:val="00D617E3"/>
    <w:rsid w:val="00D63363"/>
    <w:rsid w:val="00D67445"/>
    <w:rsid w:val="00D70265"/>
    <w:rsid w:val="00D710B7"/>
    <w:rsid w:val="00D72C8E"/>
    <w:rsid w:val="00D74160"/>
    <w:rsid w:val="00D7794E"/>
    <w:rsid w:val="00D77B77"/>
    <w:rsid w:val="00D92283"/>
    <w:rsid w:val="00DA0AF3"/>
    <w:rsid w:val="00DA1BBA"/>
    <w:rsid w:val="00DA610A"/>
    <w:rsid w:val="00DB1934"/>
    <w:rsid w:val="00DB2D17"/>
    <w:rsid w:val="00DB3272"/>
    <w:rsid w:val="00DB3AB5"/>
    <w:rsid w:val="00DB4C1E"/>
    <w:rsid w:val="00DC1BF8"/>
    <w:rsid w:val="00DC7E44"/>
    <w:rsid w:val="00DD2944"/>
    <w:rsid w:val="00DD430F"/>
    <w:rsid w:val="00DD624A"/>
    <w:rsid w:val="00DD7EA3"/>
    <w:rsid w:val="00DE5018"/>
    <w:rsid w:val="00DF2D84"/>
    <w:rsid w:val="00E00C7B"/>
    <w:rsid w:val="00E04367"/>
    <w:rsid w:val="00E1026D"/>
    <w:rsid w:val="00E22741"/>
    <w:rsid w:val="00E27958"/>
    <w:rsid w:val="00E32FBF"/>
    <w:rsid w:val="00E4678F"/>
    <w:rsid w:val="00E61E8C"/>
    <w:rsid w:val="00E7180A"/>
    <w:rsid w:val="00E875B1"/>
    <w:rsid w:val="00E9029A"/>
    <w:rsid w:val="00E9105E"/>
    <w:rsid w:val="00E94F4F"/>
    <w:rsid w:val="00E96C9D"/>
    <w:rsid w:val="00EA4810"/>
    <w:rsid w:val="00EA4D51"/>
    <w:rsid w:val="00EB4BAB"/>
    <w:rsid w:val="00EC0DD6"/>
    <w:rsid w:val="00EC2CA5"/>
    <w:rsid w:val="00EC32D5"/>
    <w:rsid w:val="00EC7AAE"/>
    <w:rsid w:val="00ED343D"/>
    <w:rsid w:val="00ED35C4"/>
    <w:rsid w:val="00ED6211"/>
    <w:rsid w:val="00ED6537"/>
    <w:rsid w:val="00EE1AE8"/>
    <w:rsid w:val="00EE205B"/>
    <w:rsid w:val="00EE3E4C"/>
    <w:rsid w:val="00EE44D3"/>
    <w:rsid w:val="00EE4910"/>
    <w:rsid w:val="00EE5819"/>
    <w:rsid w:val="00EE6A3F"/>
    <w:rsid w:val="00EF2984"/>
    <w:rsid w:val="00EF53A4"/>
    <w:rsid w:val="00F00A6C"/>
    <w:rsid w:val="00F018ED"/>
    <w:rsid w:val="00F01FB7"/>
    <w:rsid w:val="00F11DA9"/>
    <w:rsid w:val="00F27C18"/>
    <w:rsid w:val="00F34CA8"/>
    <w:rsid w:val="00F35A0C"/>
    <w:rsid w:val="00F36E3B"/>
    <w:rsid w:val="00F50749"/>
    <w:rsid w:val="00F52EBF"/>
    <w:rsid w:val="00F54222"/>
    <w:rsid w:val="00F5572A"/>
    <w:rsid w:val="00F64650"/>
    <w:rsid w:val="00F6542A"/>
    <w:rsid w:val="00F67FC4"/>
    <w:rsid w:val="00F7168F"/>
    <w:rsid w:val="00F7794B"/>
    <w:rsid w:val="00F80C16"/>
    <w:rsid w:val="00F866A6"/>
    <w:rsid w:val="00F9371D"/>
    <w:rsid w:val="00FC47D7"/>
    <w:rsid w:val="00FC66DC"/>
    <w:rsid w:val="00FC6945"/>
    <w:rsid w:val="00FD0463"/>
    <w:rsid w:val="00FD5B0F"/>
    <w:rsid w:val="00FE3218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166BA9"/>
    <w:pPr>
      <w:keepNext/>
      <w:jc w:val="center"/>
    </w:pPr>
    <w:rPr>
      <w:szCs w:val="20"/>
    </w:rPr>
  </w:style>
  <w:style w:type="character" w:styleId="a3">
    <w:name w:val="Hyperlink"/>
    <w:basedOn w:val="a0"/>
    <w:uiPriority w:val="99"/>
    <w:rsid w:val="00166BA9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semiHidden/>
    <w:rsid w:val="002901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901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52E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AD7B54"/>
    <w:pPr>
      <w:ind w:left="720"/>
      <w:contextualSpacing/>
    </w:pPr>
  </w:style>
  <w:style w:type="table" w:styleId="a5">
    <w:name w:val="Table Grid"/>
    <w:basedOn w:val="a1"/>
    <w:uiPriority w:val="59"/>
    <w:rsid w:val="005714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27769A"/>
    <w:pPr>
      <w:spacing w:line="300" w:lineRule="auto"/>
    </w:pPr>
    <w:rPr>
      <w:rFonts w:ascii="Verdana" w:hAnsi="Verdana"/>
      <w:color w:val="512015"/>
      <w:sz w:val="17"/>
      <w:szCs w:val="17"/>
    </w:rPr>
  </w:style>
  <w:style w:type="paragraph" w:customStyle="1" w:styleId="ConsTitle">
    <w:name w:val="ConsTitle"/>
    <w:rsid w:val="0074481B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Times12">
    <w:name w:val="Times 12"/>
    <w:basedOn w:val="a"/>
    <w:rsid w:val="0074481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zakupki.rosatom.ru/Home.aspx?mode=Order&amp;action=view&amp;oid=152771&amp;returnurl=%2fHome.aspx%3fmode%3dOrder%26action%3dViewList%26bgroup%3dprocurement&amp;bgroup=procurement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rupri.gov.ru" TargetMode="External"/><Relationship Id="rId1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C4876-5142-4410-B9C9-BFDC3CFCC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27</cp:revision>
  <cp:lastPrinted>2013-05-24T11:52:00Z</cp:lastPrinted>
  <dcterms:created xsi:type="dcterms:W3CDTF">2013-04-19T07:52:00Z</dcterms:created>
  <dcterms:modified xsi:type="dcterms:W3CDTF">2013-05-24T11:53:00Z</dcterms:modified>
</cp:coreProperties>
</file>