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24352E"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w:t>
      </w:r>
      <w:proofErr w:type="spellStart"/>
      <w:r w:rsidR="00E45AE7" w:rsidRPr="00A10BA5">
        <w:rPr>
          <w:rFonts w:ascii="Times New Roman" w:hAnsi="Times New Roman"/>
          <w:color w:val="000000"/>
          <w:sz w:val="24"/>
          <w:szCs w:val="24"/>
        </w:rPr>
        <w:t>Глобал</w:t>
      </w:r>
      <w:proofErr w:type="spellEnd"/>
      <w:r w:rsidR="004C2A17">
        <w:rPr>
          <w:rFonts w:ascii="Times New Roman" w:hAnsi="Times New Roman"/>
          <w:color w:val="000000"/>
          <w:sz w:val="24"/>
          <w:szCs w:val="24"/>
        </w:rPr>
        <w:t xml:space="preserve"> </w:t>
      </w:r>
      <w:proofErr w:type="spellStart"/>
      <w:r w:rsidR="00E45AE7" w:rsidRPr="00A10BA5">
        <w:rPr>
          <w:rFonts w:ascii="Times New Roman" w:hAnsi="Times New Roman"/>
          <w:color w:val="000000"/>
          <w:sz w:val="24"/>
          <w:szCs w:val="24"/>
        </w:rPr>
        <w:t>Лоджистик</w:t>
      </w:r>
      <w:proofErr w:type="spellEnd"/>
      <w:r w:rsidR="00E45AE7" w:rsidRPr="00A10BA5">
        <w:rPr>
          <w:rFonts w:ascii="Times New Roman" w:hAnsi="Times New Roman"/>
          <w:color w:val="000000"/>
          <w:sz w:val="24"/>
          <w:szCs w:val="24"/>
        </w:rPr>
        <w:t>»</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61613B" w:rsidP="00C266BA">
      <w:pPr>
        <w:jc w:val="right"/>
        <w:rPr>
          <w:rFonts w:ascii="Times New Roman" w:hAnsi="Times New Roman"/>
        </w:rPr>
      </w:pPr>
      <w:r>
        <w:rPr>
          <w:rFonts w:ascii="Times New Roman" w:hAnsi="Times New Roman"/>
        </w:rPr>
        <w:t>«</w:t>
      </w:r>
      <w:r w:rsidR="004E3F6A" w:rsidRPr="00F0482D">
        <w:rPr>
          <w:rFonts w:ascii="Times New Roman" w:hAnsi="Times New Roman"/>
        </w:rPr>
        <w:t>16</w:t>
      </w:r>
      <w:r w:rsidR="00E45AE7" w:rsidRPr="00F228C5">
        <w:rPr>
          <w:rFonts w:ascii="Times New Roman" w:hAnsi="Times New Roman"/>
        </w:rPr>
        <w:t xml:space="preserve">» </w:t>
      </w:r>
      <w:r>
        <w:rPr>
          <w:rFonts w:ascii="Times New Roman" w:hAnsi="Times New Roman"/>
        </w:rPr>
        <w:t>мая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Pr="008F5547" w:rsidRDefault="00E45AE7" w:rsidP="00C266BA">
      <w:pPr>
        <w:pStyle w:val="a3"/>
        <w:spacing w:before="0" w:after="0"/>
        <w:jc w:val="center"/>
        <w:rPr>
          <w:b/>
          <w:sz w:val="32"/>
          <w:szCs w:val="32"/>
        </w:rPr>
      </w:pPr>
      <w:r w:rsidRPr="00A10BA5">
        <w:rPr>
          <w:b/>
          <w:sz w:val="32"/>
          <w:szCs w:val="32"/>
        </w:rPr>
        <w:t>в электронной форме</w:t>
      </w:r>
    </w:p>
    <w:p w:rsidR="00C87F75" w:rsidRDefault="00E45AE7" w:rsidP="00FD5CCC">
      <w:pPr>
        <w:ind w:firstLine="284"/>
        <w:jc w:val="center"/>
        <w:rPr>
          <w:rFonts w:ascii="Times New Roman" w:hAnsi="Times New Roman"/>
          <w:b/>
          <w:sz w:val="32"/>
          <w:szCs w:val="32"/>
        </w:rPr>
      </w:pPr>
      <w:r w:rsidRPr="005621DD">
        <w:rPr>
          <w:rFonts w:ascii="Times New Roman" w:hAnsi="Times New Roman"/>
          <w:b/>
          <w:sz w:val="32"/>
          <w:szCs w:val="32"/>
        </w:rPr>
        <w:t xml:space="preserve">на </w:t>
      </w:r>
      <w:r>
        <w:rPr>
          <w:rFonts w:ascii="Times New Roman" w:hAnsi="Times New Roman"/>
          <w:b/>
          <w:sz w:val="32"/>
          <w:szCs w:val="32"/>
        </w:rPr>
        <w:t xml:space="preserve"> </w:t>
      </w:r>
      <w:r w:rsidRPr="009F2535">
        <w:rPr>
          <w:rFonts w:ascii="Times New Roman" w:hAnsi="Times New Roman"/>
          <w:b/>
          <w:sz w:val="32"/>
          <w:szCs w:val="32"/>
        </w:rPr>
        <w:t>поставку</w:t>
      </w:r>
      <w:r w:rsidR="004E3F6A">
        <w:rPr>
          <w:sz w:val="24"/>
          <w:szCs w:val="24"/>
        </w:rPr>
        <w:t xml:space="preserve"> </w:t>
      </w:r>
      <w:r w:rsidR="00EE55AD" w:rsidRPr="00EE55AD">
        <w:rPr>
          <w:rFonts w:ascii="Times New Roman" w:hAnsi="Times New Roman"/>
          <w:b/>
          <w:sz w:val="32"/>
          <w:szCs w:val="32"/>
        </w:rPr>
        <w:t>электро</w:t>
      </w:r>
      <w:r w:rsidR="004E3F6A" w:rsidRPr="00EE55AD">
        <w:rPr>
          <w:rFonts w:ascii="Times New Roman" w:hAnsi="Times New Roman"/>
          <w:b/>
          <w:sz w:val="32"/>
          <w:szCs w:val="32"/>
        </w:rPr>
        <w:t>и</w:t>
      </w:r>
      <w:r w:rsidR="004E3F6A" w:rsidRPr="004E3F6A">
        <w:rPr>
          <w:rFonts w:ascii="Times New Roman" w:hAnsi="Times New Roman"/>
          <w:b/>
          <w:sz w:val="32"/>
          <w:szCs w:val="32"/>
        </w:rPr>
        <w:t xml:space="preserve">нструмента </w:t>
      </w:r>
      <w:r w:rsidR="00BC1882">
        <w:rPr>
          <w:rFonts w:ascii="Times New Roman" w:hAnsi="Times New Roman"/>
          <w:b/>
          <w:sz w:val="32"/>
          <w:szCs w:val="32"/>
        </w:rPr>
        <w:t xml:space="preserve"> и оборудования</w:t>
      </w:r>
      <w:r w:rsidR="00FD5CCC" w:rsidRPr="004E3F6A">
        <w:rPr>
          <w:rFonts w:ascii="Times New Roman" w:hAnsi="Times New Roman"/>
          <w:b/>
          <w:sz w:val="32"/>
          <w:szCs w:val="32"/>
        </w:rPr>
        <w:t xml:space="preserve"> </w:t>
      </w:r>
    </w:p>
    <w:p w:rsidR="00FD5CCC" w:rsidRPr="00FD5CCC" w:rsidRDefault="00FD5CCC" w:rsidP="00FD5CCC">
      <w:pPr>
        <w:ind w:firstLine="284"/>
        <w:jc w:val="center"/>
        <w:rPr>
          <w:rFonts w:ascii="Times New Roman" w:hAnsi="Times New Roman"/>
          <w:b/>
          <w:sz w:val="32"/>
          <w:szCs w:val="32"/>
        </w:rPr>
      </w:pPr>
      <w:r w:rsidRPr="00FD5CCC">
        <w:rPr>
          <w:rFonts w:ascii="Times New Roman" w:hAnsi="Times New Roman"/>
          <w:b/>
          <w:sz w:val="32"/>
          <w:szCs w:val="32"/>
        </w:rPr>
        <w:t>для ООО «</w:t>
      </w:r>
      <w:proofErr w:type="spellStart"/>
      <w:r w:rsidRPr="00FD5CCC">
        <w:rPr>
          <w:rFonts w:ascii="Times New Roman" w:hAnsi="Times New Roman"/>
          <w:b/>
          <w:sz w:val="32"/>
          <w:szCs w:val="32"/>
        </w:rPr>
        <w:t>Тверьоблэлектро</w:t>
      </w:r>
      <w:proofErr w:type="spellEnd"/>
      <w:r w:rsidRPr="00FD5CCC">
        <w:rPr>
          <w:rFonts w:ascii="Times New Roman" w:hAnsi="Times New Roman"/>
          <w:b/>
          <w:sz w:val="32"/>
          <w:szCs w:val="32"/>
        </w:rPr>
        <w:t>»</w:t>
      </w:r>
    </w:p>
    <w:p w:rsidR="00FD5CCC" w:rsidRPr="00697B5B" w:rsidRDefault="00FD5CCC" w:rsidP="00FD5CCC">
      <w:pPr>
        <w:ind w:firstLine="284"/>
        <w:jc w:val="both"/>
        <w:rPr>
          <w:sz w:val="24"/>
          <w:szCs w:val="24"/>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w:t>
      </w:r>
      <w:proofErr w:type="spellStart"/>
      <w:r w:rsidRPr="00A10BA5">
        <w:rPr>
          <w:rFonts w:ascii="Times New Roman" w:hAnsi="Times New Roman"/>
          <w:color w:val="000000"/>
          <w:sz w:val="24"/>
          <w:szCs w:val="24"/>
        </w:rPr>
        <w:t>Глобал</w:t>
      </w:r>
      <w:proofErr w:type="spellEnd"/>
      <w:r w:rsidR="004C2A17">
        <w:rPr>
          <w:rFonts w:ascii="Times New Roman" w:hAnsi="Times New Roman"/>
          <w:color w:val="000000"/>
          <w:sz w:val="24"/>
          <w:szCs w:val="24"/>
        </w:rPr>
        <w:t xml:space="preserve">  </w:t>
      </w:r>
      <w:proofErr w:type="spellStart"/>
      <w:r w:rsidRPr="00A10BA5">
        <w:rPr>
          <w:rFonts w:ascii="Times New Roman" w:hAnsi="Times New Roman"/>
          <w:color w:val="000000"/>
          <w:sz w:val="24"/>
          <w:szCs w:val="24"/>
        </w:rPr>
        <w:t>Лоджистик</w:t>
      </w:r>
      <w:proofErr w:type="spellEnd"/>
      <w:r w:rsidRPr="00A10BA5">
        <w:rPr>
          <w:rFonts w:ascii="Times New Roman" w:hAnsi="Times New Roman"/>
          <w:color w:val="000000"/>
          <w:sz w:val="24"/>
          <w:szCs w:val="24"/>
        </w:rPr>
        <w:t>»</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7"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C87F75"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«16</w:t>
      </w:r>
      <w:r w:rsidR="00E45AE7" w:rsidRPr="00F228C5">
        <w:rPr>
          <w:rFonts w:ascii="Times New Roman" w:hAnsi="Times New Roman"/>
          <w:sz w:val="24"/>
          <w:szCs w:val="24"/>
          <w:lang w:eastAsia="ru-RU"/>
        </w:rPr>
        <w:t xml:space="preserve">» </w:t>
      </w:r>
      <w:r w:rsidR="0061613B">
        <w:rPr>
          <w:rFonts w:ascii="Times New Roman" w:hAnsi="Times New Roman"/>
          <w:sz w:val="24"/>
          <w:szCs w:val="24"/>
          <w:lang w:eastAsia="ru-RU"/>
        </w:rPr>
        <w:t>мая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w:t>
      </w:r>
      <w:proofErr w:type="spellStart"/>
      <w:r w:rsidRPr="008F5547">
        <w:rPr>
          <w:rFonts w:ascii="Times New Roman" w:hAnsi="Times New Roman"/>
          <w:sz w:val="24"/>
          <w:szCs w:val="24"/>
        </w:rPr>
        <w:t>Тверьоблэлектро</w:t>
      </w:r>
      <w:proofErr w:type="spellEnd"/>
      <w:r w:rsidRPr="008F5547">
        <w:rPr>
          <w:rFonts w:ascii="Times New Roman" w:hAnsi="Times New Roman"/>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w:t>
      </w:r>
      <w:proofErr w:type="spellStart"/>
      <w:r w:rsidRPr="00A10BA5">
        <w:rPr>
          <w:rFonts w:ascii="Times New Roman" w:hAnsi="Times New Roman"/>
          <w:bCs/>
          <w:color w:val="000000"/>
          <w:sz w:val="24"/>
          <w:szCs w:val="24"/>
        </w:rPr>
        <w:t>Глобал</w:t>
      </w:r>
      <w:proofErr w:type="spellEnd"/>
      <w:r w:rsidR="00AF2AAC">
        <w:rPr>
          <w:rFonts w:ascii="Times New Roman" w:hAnsi="Times New Roman"/>
          <w:bCs/>
          <w:color w:val="000000"/>
          <w:sz w:val="24"/>
          <w:szCs w:val="24"/>
        </w:rPr>
        <w:t xml:space="preserve"> </w:t>
      </w:r>
      <w:r w:rsidR="004C2A17">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109390, г. Москва, ул. </w:t>
      </w:r>
      <w:proofErr w:type="spellStart"/>
      <w:r w:rsidRPr="00A10BA5">
        <w:rPr>
          <w:rFonts w:ascii="Times New Roman" w:hAnsi="Times New Roman"/>
          <w:bCs/>
          <w:color w:val="000000"/>
          <w:sz w:val="24"/>
          <w:szCs w:val="24"/>
        </w:rPr>
        <w:t>Люблинская</w:t>
      </w:r>
      <w:proofErr w:type="spellEnd"/>
      <w:r w:rsidRPr="00A10BA5">
        <w:rPr>
          <w:rFonts w:ascii="Times New Roman" w:hAnsi="Times New Roman"/>
          <w:bCs/>
          <w:color w:val="000000"/>
          <w:sz w:val="24"/>
          <w:szCs w:val="24"/>
        </w:rPr>
        <w:t>, д. 47,помещение IX</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8"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FD5CCC" w:rsidRPr="00FD5CCC" w:rsidRDefault="00E45AE7" w:rsidP="00FD5CCC">
      <w:pPr>
        <w:jc w:val="both"/>
        <w:rPr>
          <w:rFonts w:ascii="Times New Roman" w:hAnsi="Times New Roman"/>
          <w:sz w:val="24"/>
          <w:szCs w:val="24"/>
        </w:rPr>
      </w:pPr>
      <w:r w:rsidRPr="00FD5CCC">
        <w:rPr>
          <w:rFonts w:ascii="Times New Roman" w:hAnsi="Times New Roman"/>
          <w:bCs/>
          <w:color w:val="000000"/>
          <w:sz w:val="24"/>
          <w:szCs w:val="24"/>
        </w:rPr>
        <w:t xml:space="preserve">4.1. Наименование предмета договора: </w:t>
      </w:r>
      <w:r w:rsidR="009F2535" w:rsidRPr="00FD5CCC">
        <w:rPr>
          <w:rFonts w:ascii="Times New Roman" w:hAnsi="Times New Roman"/>
          <w:sz w:val="24"/>
          <w:szCs w:val="24"/>
        </w:rPr>
        <w:t xml:space="preserve">Поставка </w:t>
      </w:r>
      <w:r w:rsidR="00EE55AD">
        <w:rPr>
          <w:rFonts w:ascii="Times New Roman" w:hAnsi="Times New Roman"/>
          <w:sz w:val="24"/>
          <w:szCs w:val="24"/>
        </w:rPr>
        <w:t>электро</w:t>
      </w:r>
      <w:r w:rsidR="00C87F75">
        <w:rPr>
          <w:rFonts w:ascii="Times New Roman" w:hAnsi="Times New Roman"/>
          <w:sz w:val="24"/>
          <w:szCs w:val="24"/>
        </w:rPr>
        <w:t>инструмента</w:t>
      </w:r>
      <w:r w:rsidR="00BC1882">
        <w:rPr>
          <w:rFonts w:ascii="Times New Roman" w:hAnsi="Times New Roman"/>
          <w:sz w:val="24"/>
          <w:szCs w:val="24"/>
        </w:rPr>
        <w:t xml:space="preserve"> и оборудования</w:t>
      </w:r>
      <w:r w:rsidR="00FD5CCC" w:rsidRPr="00FD5CCC">
        <w:rPr>
          <w:rFonts w:ascii="Times New Roman" w:hAnsi="Times New Roman"/>
          <w:sz w:val="24"/>
          <w:szCs w:val="24"/>
        </w:rPr>
        <w:t xml:space="preserve"> для</w:t>
      </w:r>
      <w:r w:rsidR="00C56F0E">
        <w:rPr>
          <w:rFonts w:ascii="Times New Roman" w:hAnsi="Times New Roman"/>
          <w:sz w:val="24"/>
          <w:szCs w:val="24"/>
        </w:rPr>
        <w:t xml:space="preserve"> нужд</w:t>
      </w:r>
      <w:r w:rsidR="00FD5CCC" w:rsidRPr="00FD5CCC">
        <w:rPr>
          <w:rFonts w:ascii="Times New Roman" w:hAnsi="Times New Roman"/>
          <w:sz w:val="24"/>
          <w:szCs w:val="24"/>
        </w:rPr>
        <w:t xml:space="preserve"> </w:t>
      </w:r>
      <w:r w:rsidR="00C87F75">
        <w:rPr>
          <w:rFonts w:ascii="Times New Roman" w:hAnsi="Times New Roman"/>
          <w:sz w:val="24"/>
          <w:szCs w:val="24"/>
        </w:rPr>
        <w:t>О</w:t>
      </w:r>
      <w:r w:rsidR="00FD5CCC" w:rsidRPr="00FD5CCC">
        <w:rPr>
          <w:rFonts w:ascii="Times New Roman" w:hAnsi="Times New Roman"/>
          <w:sz w:val="24"/>
          <w:szCs w:val="24"/>
        </w:rPr>
        <w:t>ОО «</w:t>
      </w:r>
      <w:proofErr w:type="spellStart"/>
      <w:r w:rsidR="00FD5CCC" w:rsidRPr="00FD5CCC">
        <w:rPr>
          <w:rFonts w:ascii="Times New Roman" w:hAnsi="Times New Roman"/>
          <w:sz w:val="24"/>
          <w:szCs w:val="24"/>
        </w:rPr>
        <w:t>Тверьоблэлектро</w:t>
      </w:r>
      <w:proofErr w:type="spellEnd"/>
      <w:r w:rsidR="00FD5CCC" w:rsidRPr="00FD5CCC">
        <w:rPr>
          <w:rFonts w:ascii="Times New Roman" w:hAnsi="Times New Roman"/>
          <w:sz w:val="24"/>
          <w:szCs w:val="24"/>
        </w:rPr>
        <w:t>»</w:t>
      </w:r>
      <w:r w:rsidR="0066729F">
        <w:rPr>
          <w:rFonts w:ascii="Times New Roman" w:hAnsi="Times New Roman"/>
          <w:sz w:val="24"/>
          <w:szCs w:val="24"/>
        </w:rPr>
        <w:t>.</w:t>
      </w:r>
    </w:p>
    <w:p w:rsidR="00E45AE7" w:rsidRPr="00A10BA5" w:rsidRDefault="00E45AE7" w:rsidP="00FD5CCC">
      <w:pPr>
        <w:spacing w:after="0" w:line="240" w:lineRule="auto"/>
        <w:jc w:val="both"/>
        <w:rPr>
          <w:rFonts w:ascii="Times New Roman" w:hAnsi="Times New Roman"/>
          <w:bCs/>
          <w:color w:val="000000"/>
          <w:sz w:val="24"/>
          <w:szCs w:val="24"/>
        </w:rPr>
      </w:pPr>
      <w:r w:rsidRPr="00FD5CCC">
        <w:rPr>
          <w:rFonts w:ascii="Times New Roman" w:hAnsi="Times New Roman"/>
          <w:bCs/>
          <w:color w:val="000000"/>
          <w:sz w:val="24"/>
          <w:szCs w:val="24"/>
        </w:rPr>
        <w:t xml:space="preserve">4.2. Указание </w:t>
      </w:r>
      <w:proofErr w:type="gramStart"/>
      <w:r w:rsidRPr="00FD5CCC">
        <w:rPr>
          <w:rFonts w:ascii="Times New Roman" w:hAnsi="Times New Roman"/>
          <w:bCs/>
          <w:color w:val="000000"/>
          <w:sz w:val="24"/>
          <w:szCs w:val="24"/>
        </w:rPr>
        <w:t>количества поставляемого товара / объема выполняемых</w:t>
      </w:r>
      <w:r w:rsidRPr="00A10BA5">
        <w:rPr>
          <w:rFonts w:ascii="Times New Roman" w:hAnsi="Times New Roman"/>
          <w:bCs/>
          <w:color w:val="000000"/>
          <w:sz w:val="24"/>
          <w:szCs w:val="24"/>
        </w:rPr>
        <w:t xml:space="preserve"> работ/ оказываемых услуг</w:t>
      </w:r>
      <w:proofErr w:type="gramEnd"/>
      <w:r w:rsidRPr="00A10BA5">
        <w:rPr>
          <w:rFonts w:ascii="Times New Roman" w:hAnsi="Times New Roman"/>
          <w:bCs/>
          <w:color w:val="000000"/>
          <w:sz w:val="24"/>
          <w:szCs w:val="24"/>
        </w:rPr>
        <w:t>:</w:t>
      </w:r>
      <w:r>
        <w:rPr>
          <w:rFonts w:ascii="Times New Roman" w:hAnsi="Times New Roman"/>
          <w:bCs/>
          <w:color w:val="000000"/>
          <w:sz w:val="24"/>
          <w:szCs w:val="24"/>
        </w:rPr>
        <w:t xml:space="preserve"> </w:t>
      </w:r>
      <w:r w:rsidRPr="00E56AA3">
        <w:rPr>
          <w:rFonts w:ascii="Times New Roman" w:hAnsi="Times New Roman"/>
          <w:bCs/>
          <w:color w:val="000000"/>
          <w:sz w:val="24"/>
          <w:szCs w:val="24"/>
        </w:rPr>
        <w:t>В соответствии с разделом 4.Техническое задание.</w:t>
      </w:r>
    </w:p>
    <w:p w:rsidR="00E45AE7" w:rsidRDefault="00E45AE7" w:rsidP="00F65701">
      <w:pPr>
        <w:spacing w:after="0" w:line="240" w:lineRule="auto"/>
        <w:jc w:val="both"/>
        <w:rPr>
          <w:rFonts w:ascii="Times New Roman" w:hAnsi="Times New Roman"/>
          <w:color w:val="000000"/>
          <w:sz w:val="24"/>
          <w:szCs w:val="24"/>
        </w:rPr>
      </w:pPr>
      <w:r w:rsidRPr="00A10BA5">
        <w:rPr>
          <w:rFonts w:ascii="Times New Roman" w:hAnsi="Times New Roman"/>
          <w:bCs/>
          <w:color w:val="000000"/>
          <w:sz w:val="24"/>
          <w:szCs w:val="24"/>
        </w:rPr>
        <w:t xml:space="preserve">4.3. </w:t>
      </w:r>
      <w:r w:rsidR="00E56AA3"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E45AE7" w:rsidRDefault="00E45AE7" w:rsidP="000218E3">
      <w:pPr>
        <w:tabs>
          <w:tab w:val="left" w:pos="2592"/>
        </w:tabs>
        <w:spacing w:after="0" w:line="240" w:lineRule="auto"/>
        <w:jc w:val="both"/>
        <w:rPr>
          <w:rFonts w:ascii="Times New Roman" w:hAnsi="Times New Roman"/>
          <w:b/>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BC1882">
        <w:rPr>
          <w:rFonts w:ascii="Times New Roman" w:hAnsi="Times New Roman"/>
          <w:bCs/>
          <w:color w:val="000000"/>
          <w:sz w:val="24"/>
          <w:szCs w:val="24"/>
        </w:rPr>
        <w:t> 510</w:t>
      </w:r>
      <w:r w:rsidR="00DE1FF9">
        <w:rPr>
          <w:rFonts w:ascii="Times New Roman" w:hAnsi="Times New Roman"/>
          <w:bCs/>
          <w:color w:val="000000"/>
          <w:sz w:val="24"/>
          <w:szCs w:val="24"/>
          <w:lang w:val="en-US"/>
        </w:rPr>
        <w:t> </w:t>
      </w:r>
      <w:r w:rsidR="00BC1882">
        <w:rPr>
          <w:rFonts w:ascii="Times New Roman" w:hAnsi="Times New Roman"/>
          <w:bCs/>
          <w:color w:val="000000"/>
          <w:sz w:val="24"/>
          <w:szCs w:val="24"/>
        </w:rPr>
        <w:t>780</w:t>
      </w:r>
      <w:r w:rsidR="00724FBD">
        <w:rPr>
          <w:rFonts w:ascii="Times New Roman" w:hAnsi="Times New Roman"/>
          <w:bCs/>
          <w:color w:val="000000"/>
          <w:sz w:val="24"/>
          <w:szCs w:val="24"/>
        </w:rPr>
        <w:t>,</w:t>
      </w:r>
      <w:r w:rsidR="00CA6737">
        <w:rPr>
          <w:rFonts w:ascii="Times New Roman" w:hAnsi="Times New Roman"/>
          <w:bCs/>
          <w:color w:val="000000"/>
          <w:sz w:val="24"/>
          <w:szCs w:val="24"/>
        </w:rPr>
        <w:t>0</w:t>
      </w:r>
      <w:r w:rsidR="00724FBD">
        <w:rPr>
          <w:rFonts w:ascii="Times New Roman" w:hAnsi="Times New Roman"/>
          <w:bCs/>
          <w:color w:val="000000"/>
          <w:sz w:val="24"/>
          <w:szCs w:val="24"/>
        </w:rPr>
        <w:t>0 (</w:t>
      </w:r>
      <w:r w:rsidR="00DE1FF9" w:rsidRPr="00DE1FF9">
        <w:rPr>
          <w:rFonts w:ascii="Times New Roman" w:hAnsi="Times New Roman"/>
          <w:bCs/>
          <w:color w:val="000000"/>
          <w:sz w:val="24"/>
          <w:szCs w:val="24"/>
        </w:rPr>
        <w:t>пятьсот десять тысяч семьсот восемьдесят</w:t>
      </w:r>
      <w:r w:rsidR="00CF123C">
        <w:rPr>
          <w:rFonts w:ascii="Times New Roman" w:hAnsi="Times New Roman"/>
          <w:bCs/>
          <w:color w:val="000000"/>
          <w:sz w:val="24"/>
          <w:szCs w:val="24"/>
        </w:rPr>
        <w:t xml:space="preserve">) рублей </w:t>
      </w:r>
      <w:r w:rsidR="00CF123C" w:rsidRPr="00CF123C">
        <w:rPr>
          <w:rFonts w:ascii="Times New Roman" w:hAnsi="Times New Roman"/>
          <w:bCs/>
          <w:color w:val="000000"/>
          <w:sz w:val="24"/>
          <w:szCs w:val="24"/>
        </w:rPr>
        <w:t>0</w:t>
      </w:r>
      <w:r w:rsidR="00724FBD">
        <w:rPr>
          <w:rFonts w:ascii="Times New Roman" w:hAnsi="Times New Roman"/>
          <w:bCs/>
          <w:color w:val="000000"/>
          <w:sz w:val="24"/>
          <w:szCs w:val="24"/>
        </w:rPr>
        <w:t>0</w:t>
      </w:r>
      <w:r w:rsidR="00724FBD" w:rsidRPr="00CE29EE">
        <w:rPr>
          <w:rFonts w:ascii="Times New Roman" w:hAnsi="Times New Roman"/>
          <w:bCs/>
          <w:color w:val="000000"/>
          <w:sz w:val="24"/>
          <w:szCs w:val="24"/>
        </w:rPr>
        <w:t xml:space="preserve"> копеек</w:t>
      </w:r>
      <w:r w:rsidR="00724FBD">
        <w:rPr>
          <w:rFonts w:ascii="Times New Roman" w:hAnsi="Times New Roman"/>
          <w:bCs/>
          <w:color w:val="000000"/>
          <w:sz w:val="24"/>
          <w:szCs w:val="24"/>
        </w:rPr>
        <w:t xml:space="preserve">, кроме того НДС -18%- </w:t>
      </w:r>
      <w:r w:rsidR="00BC6520">
        <w:rPr>
          <w:rFonts w:ascii="Times New Roman" w:hAnsi="Times New Roman"/>
          <w:bCs/>
          <w:color w:val="000000"/>
          <w:sz w:val="24"/>
          <w:szCs w:val="24"/>
        </w:rPr>
        <w:t>91 940,4</w:t>
      </w:r>
      <w:r w:rsidR="006A7C9B">
        <w:rPr>
          <w:rFonts w:ascii="Times New Roman" w:hAnsi="Times New Roman"/>
          <w:bCs/>
          <w:color w:val="000000"/>
          <w:sz w:val="24"/>
          <w:szCs w:val="24"/>
        </w:rPr>
        <w:t>0</w:t>
      </w:r>
      <w:r w:rsidR="00724FBD">
        <w:rPr>
          <w:rFonts w:ascii="Times New Roman" w:hAnsi="Times New Roman"/>
          <w:bCs/>
          <w:color w:val="000000"/>
          <w:sz w:val="24"/>
          <w:szCs w:val="24"/>
        </w:rPr>
        <w:t xml:space="preserve"> (</w:t>
      </w:r>
      <w:r w:rsidR="00BC6520" w:rsidRPr="00BC6520">
        <w:rPr>
          <w:rFonts w:ascii="Times New Roman" w:hAnsi="Times New Roman"/>
          <w:bCs/>
          <w:color w:val="000000"/>
          <w:sz w:val="24"/>
          <w:szCs w:val="24"/>
        </w:rPr>
        <w:t>девяносто одна тысяча девятьсот сорок</w:t>
      </w:r>
      <w:r w:rsidR="00724FBD">
        <w:rPr>
          <w:rFonts w:ascii="Times New Roman" w:hAnsi="Times New Roman"/>
          <w:bCs/>
          <w:color w:val="000000"/>
          <w:sz w:val="24"/>
          <w:szCs w:val="24"/>
        </w:rPr>
        <w:t>) рубл</w:t>
      </w:r>
      <w:r w:rsidR="00A07430">
        <w:rPr>
          <w:rFonts w:ascii="Times New Roman" w:hAnsi="Times New Roman"/>
          <w:bCs/>
          <w:color w:val="000000"/>
          <w:sz w:val="24"/>
          <w:szCs w:val="24"/>
        </w:rPr>
        <w:t>ей</w:t>
      </w:r>
      <w:r w:rsidR="00CF123C">
        <w:rPr>
          <w:rFonts w:ascii="Times New Roman" w:hAnsi="Times New Roman"/>
          <w:bCs/>
          <w:color w:val="000000"/>
          <w:sz w:val="24"/>
          <w:szCs w:val="24"/>
        </w:rPr>
        <w:t xml:space="preserve">  </w:t>
      </w:r>
      <w:r w:rsidR="00FD6792">
        <w:rPr>
          <w:rFonts w:ascii="Times New Roman" w:hAnsi="Times New Roman"/>
          <w:bCs/>
          <w:color w:val="000000"/>
          <w:sz w:val="24"/>
          <w:szCs w:val="24"/>
        </w:rPr>
        <w:t>4</w:t>
      </w:r>
      <w:r w:rsidR="00724FBD">
        <w:rPr>
          <w:rFonts w:ascii="Times New Roman" w:hAnsi="Times New Roman"/>
          <w:bCs/>
          <w:color w:val="000000"/>
          <w:sz w:val="24"/>
          <w:szCs w:val="24"/>
        </w:rPr>
        <w:t>0</w:t>
      </w:r>
      <w:r w:rsidR="00724FBD" w:rsidRPr="00CE29EE">
        <w:rPr>
          <w:rFonts w:ascii="Times New Roman" w:hAnsi="Times New Roman"/>
          <w:bCs/>
          <w:color w:val="000000"/>
          <w:sz w:val="24"/>
          <w:szCs w:val="24"/>
        </w:rPr>
        <w:t xml:space="preserve"> копеек</w:t>
      </w:r>
      <w:r w:rsidR="00724FBD">
        <w:rPr>
          <w:rFonts w:ascii="Times New Roman" w:hAnsi="Times New Roman"/>
          <w:bCs/>
          <w:color w:val="000000"/>
          <w:sz w:val="24"/>
          <w:szCs w:val="24"/>
        </w:rPr>
        <w:t xml:space="preserve">. Итого с учетом НДС: </w:t>
      </w:r>
      <w:r w:rsidR="00DE1FF9">
        <w:rPr>
          <w:rFonts w:ascii="Times New Roman" w:hAnsi="Times New Roman"/>
          <w:bCs/>
          <w:color w:val="000000"/>
          <w:sz w:val="24"/>
          <w:szCs w:val="24"/>
        </w:rPr>
        <w:t>602</w:t>
      </w:r>
      <w:r w:rsidR="00BC6520">
        <w:rPr>
          <w:rFonts w:ascii="Times New Roman" w:hAnsi="Times New Roman"/>
          <w:bCs/>
          <w:color w:val="000000"/>
          <w:sz w:val="24"/>
          <w:szCs w:val="24"/>
        </w:rPr>
        <w:t> </w:t>
      </w:r>
      <w:r w:rsidR="00DE1FF9">
        <w:rPr>
          <w:rFonts w:ascii="Times New Roman" w:hAnsi="Times New Roman"/>
          <w:bCs/>
          <w:color w:val="000000"/>
          <w:sz w:val="24"/>
          <w:szCs w:val="24"/>
        </w:rPr>
        <w:t>720,40</w:t>
      </w:r>
      <w:r w:rsidR="00BC6520">
        <w:rPr>
          <w:rFonts w:ascii="Times New Roman" w:hAnsi="Times New Roman"/>
          <w:bCs/>
          <w:color w:val="000000"/>
          <w:sz w:val="24"/>
          <w:szCs w:val="24"/>
        </w:rPr>
        <w:t xml:space="preserve"> (</w:t>
      </w:r>
      <w:r w:rsidR="00BC6520" w:rsidRPr="00BC6520">
        <w:rPr>
          <w:rFonts w:ascii="Times New Roman" w:hAnsi="Times New Roman"/>
          <w:bCs/>
          <w:color w:val="000000"/>
          <w:sz w:val="24"/>
          <w:szCs w:val="24"/>
        </w:rPr>
        <w:t>шестьсот две тысячи семьсот двадцать</w:t>
      </w:r>
      <w:r w:rsidR="00A1754E">
        <w:rPr>
          <w:rFonts w:ascii="Times New Roman" w:hAnsi="Times New Roman"/>
          <w:bCs/>
          <w:color w:val="000000"/>
          <w:sz w:val="24"/>
          <w:szCs w:val="24"/>
        </w:rPr>
        <w:t>)</w:t>
      </w:r>
      <w:r w:rsidR="00BC6520">
        <w:rPr>
          <w:rFonts w:ascii="Times New Roman" w:hAnsi="Times New Roman"/>
          <w:bCs/>
          <w:color w:val="000000"/>
          <w:sz w:val="24"/>
          <w:szCs w:val="24"/>
        </w:rPr>
        <w:t xml:space="preserve"> рублей</w:t>
      </w:r>
      <w:r w:rsidR="00AB7BE1" w:rsidRPr="00AB7BE1">
        <w:rPr>
          <w:rFonts w:ascii="Times New Roman" w:hAnsi="Times New Roman"/>
          <w:bCs/>
          <w:color w:val="000000"/>
          <w:sz w:val="24"/>
          <w:szCs w:val="24"/>
        </w:rPr>
        <w:t xml:space="preserve">  </w:t>
      </w:r>
      <w:r w:rsidR="00AB7BE1">
        <w:rPr>
          <w:rFonts w:ascii="Times New Roman" w:hAnsi="Times New Roman"/>
          <w:bCs/>
          <w:color w:val="000000"/>
          <w:sz w:val="24"/>
          <w:szCs w:val="24"/>
        </w:rPr>
        <w:t>4</w:t>
      </w:r>
      <w:r w:rsidR="00AB7BE1" w:rsidRPr="00AB7BE1">
        <w:rPr>
          <w:rFonts w:ascii="Times New Roman" w:hAnsi="Times New Roman"/>
          <w:bCs/>
          <w:color w:val="000000"/>
          <w:sz w:val="24"/>
          <w:szCs w:val="24"/>
        </w:rPr>
        <w:t>0 копеек</w:t>
      </w:r>
      <w:r w:rsidR="00724FBD">
        <w:rPr>
          <w:rFonts w:ascii="Times New Roman" w:hAnsi="Times New Roman"/>
          <w:b/>
          <w:sz w:val="24"/>
          <w:szCs w:val="24"/>
        </w:rPr>
        <w:t>.</w:t>
      </w:r>
    </w:p>
    <w:p w:rsidR="00724FBD" w:rsidRPr="008949DF" w:rsidRDefault="00724FBD" w:rsidP="000218E3">
      <w:pPr>
        <w:tabs>
          <w:tab w:val="left" w:pos="2592"/>
        </w:tabs>
        <w:spacing w:after="0" w:line="240" w:lineRule="auto"/>
        <w:jc w:val="both"/>
        <w:rPr>
          <w:rFonts w:ascii="Times New Roman" w:hAnsi="Times New Roman"/>
          <w:sz w:val="24"/>
          <w:szCs w:val="24"/>
        </w:rPr>
      </w:pPr>
    </w:p>
    <w:p w:rsidR="00E45AE7" w:rsidRPr="008F5547" w:rsidRDefault="00E45AE7" w:rsidP="00F65701">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D85B76">
        <w:rPr>
          <w:rFonts w:ascii="Times New Roman" w:hAnsi="Times New Roman"/>
          <w:bCs/>
          <w:color w:val="000000"/>
          <w:sz w:val="24"/>
          <w:szCs w:val="24"/>
        </w:rPr>
        <w:t xml:space="preserve"> и погрузо-разгрузочные работы.</w:t>
      </w:r>
    </w:p>
    <w:p w:rsidR="00E45AE7" w:rsidRPr="00A10BA5" w:rsidRDefault="00E45AE7" w:rsidP="00DB27E9">
      <w:pPr>
        <w:pStyle w:val="a6"/>
        <w:ind w:left="142"/>
        <w:rPr>
          <w:rFonts w:ascii="Times New Roman" w:hAnsi="Times New Roman"/>
          <w:bCs/>
          <w:color w:val="000000"/>
          <w:sz w:val="24"/>
          <w:szCs w:val="24"/>
        </w:rPr>
      </w:pPr>
    </w:p>
    <w:p w:rsidR="002E4B95" w:rsidRPr="002E4B95" w:rsidRDefault="00E45AE7" w:rsidP="002E4B95">
      <w:pPr>
        <w:pStyle w:val="1-3"/>
        <w:tabs>
          <w:tab w:val="left" w:pos="0"/>
        </w:tabs>
        <w:spacing w:after="0" w:line="240" w:lineRule="auto"/>
        <w:rPr>
          <w:szCs w:val="24"/>
        </w:rPr>
      </w:pPr>
      <w:r w:rsidRPr="00A10BA5">
        <w:rPr>
          <w:b/>
          <w:bCs/>
          <w:color w:val="000000"/>
          <w:szCs w:val="24"/>
        </w:rPr>
        <w:t>6. Место поставки товара, выполнения работ, оказания услуг:</w:t>
      </w:r>
      <w:r w:rsidR="00D85B76" w:rsidRPr="00D85B76">
        <w:rPr>
          <w:szCs w:val="24"/>
        </w:rPr>
        <w:t xml:space="preserve"> </w:t>
      </w:r>
      <w:r w:rsidR="002E4B95" w:rsidRPr="002E4B95">
        <w:rPr>
          <w:iCs/>
          <w:szCs w:val="24"/>
        </w:rPr>
        <w:t>город Тверь, проспект Победы, дом 40а.</w:t>
      </w:r>
      <w:r w:rsidR="002E4B95" w:rsidRPr="002E4B95">
        <w:rPr>
          <w:szCs w:val="24"/>
        </w:rPr>
        <w:t xml:space="preserve">  </w:t>
      </w:r>
    </w:p>
    <w:p w:rsidR="00E45AE7" w:rsidRDefault="00E45AE7" w:rsidP="00DB27E9">
      <w:pPr>
        <w:spacing w:after="0" w:line="240" w:lineRule="auto"/>
        <w:rPr>
          <w:rFonts w:ascii="Times New Roman" w:hAnsi="Times New Roman"/>
          <w:b/>
          <w:bCs/>
          <w:color w:val="000000"/>
          <w:sz w:val="24"/>
          <w:szCs w:val="24"/>
        </w:rPr>
      </w:pPr>
    </w:p>
    <w:p w:rsidR="00E45AE7" w:rsidRDefault="00E45AE7" w:rsidP="005E78F5">
      <w:pPr>
        <w:shd w:val="clear" w:color="auto" w:fill="FFFFFF"/>
        <w:spacing w:line="240" w:lineRule="auto"/>
        <w:ind w:right="-6"/>
        <w:jc w:val="both"/>
        <w:rPr>
          <w:rFonts w:ascii="Times New Roman" w:hAnsi="Times New Roman"/>
          <w:bCs/>
          <w:color w:val="000000"/>
          <w:sz w:val="24"/>
          <w:szCs w:val="24"/>
        </w:rPr>
      </w:pPr>
      <w:r w:rsidRPr="00A10BA5">
        <w:rPr>
          <w:rFonts w:ascii="Times New Roman" w:hAnsi="Times New Roman"/>
          <w:b/>
          <w:bCs/>
          <w:color w:val="000000"/>
          <w:sz w:val="24"/>
          <w:szCs w:val="24"/>
        </w:rPr>
        <w:t>7. Срок исполнения договора</w:t>
      </w:r>
      <w:r w:rsidRPr="00A10BA5">
        <w:rPr>
          <w:rFonts w:ascii="Times New Roman" w:hAnsi="Times New Roman"/>
          <w:bCs/>
          <w:color w:val="000000"/>
          <w:sz w:val="24"/>
          <w:szCs w:val="24"/>
        </w:rPr>
        <w:t>:</w:t>
      </w:r>
      <w:r w:rsidR="00A41D97" w:rsidRPr="00A41D97">
        <w:rPr>
          <w:rFonts w:ascii="Times New Roman" w:eastAsia="Times New Roman" w:hAnsi="Times New Roman"/>
          <w:sz w:val="24"/>
          <w:szCs w:val="24"/>
          <w:lang w:eastAsia="ru-RU"/>
        </w:rPr>
        <w:t xml:space="preserve"> </w:t>
      </w:r>
      <w:r w:rsidR="00A41D97">
        <w:rPr>
          <w:rFonts w:ascii="Times New Roman" w:eastAsia="Times New Roman" w:hAnsi="Times New Roman"/>
          <w:sz w:val="24"/>
          <w:szCs w:val="24"/>
          <w:lang w:eastAsia="ru-RU"/>
        </w:rPr>
        <w:t xml:space="preserve">в </w:t>
      </w:r>
      <w:r w:rsidR="00A41D97" w:rsidRPr="00535A66">
        <w:rPr>
          <w:rFonts w:ascii="Times New Roman" w:eastAsia="Times New Roman" w:hAnsi="Times New Roman"/>
          <w:sz w:val="24"/>
          <w:szCs w:val="24"/>
          <w:lang w:eastAsia="ru-RU"/>
        </w:rPr>
        <w:t xml:space="preserve">течение </w:t>
      </w:r>
      <w:r w:rsidR="005464D3">
        <w:rPr>
          <w:rFonts w:ascii="Times New Roman" w:eastAsia="Times New Roman" w:hAnsi="Times New Roman"/>
          <w:sz w:val="24"/>
          <w:szCs w:val="24"/>
          <w:lang w:eastAsia="ru-RU"/>
        </w:rPr>
        <w:t>10</w:t>
      </w:r>
      <w:r w:rsidR="00F36F70">
        <w:rPr>
          <w:rFonts w:ascii="Times New Roman" w:eastAsia="Times New Roman" w:hAnsi="Times New Roman"/>
          <w:sz w:val="24"/>
          <w:szCs w:val="24"/>
          <w:lang w:eastAsia="ru-RU"/>
        </w:rPr>
        <w:t xml:space="preserve"> (</w:t>
      </w:r>
      <w:r w:rsidR="005464D3">
        <w:rPr>
          <w:rFonts w:ascii="Times New Roman" w:eastAsia="Times New Roman" w:hAnsi="Times New Roman"/>
          <w:sz w:val="24"/>
          <w:szCs w:val="24"/>
          <w:lang w:eastAsia="ru-RU"/>
        </w:rPr>
        <w:t>десяти</w:t>
      </w:r>
      <w:r w:rsidR="00F36F70">
        <w:rPr>
          <w:rFonts w:ascii="Times New Roman" w:eastAsia="Times New Roman" w:hAnsi="Times New Roman"/>
          <w:color w:val="000000"/>
          <w:sz w:val="24"/>
          <w:szCs w:val="24"/>
          <w:lang w:eastAsia="ru-RU"/>
        </w:rPr>
        <w:t>)</w:t>
      </w:r>
      <w:r w:rsidR="00A41D97" w:rsidRPr="00535A66">
        <w:rPr>
          <w:rFonts w:ascii="Times New Roman" w:eastAsia="Times New Roman" w:hAnsi="Times New Roman"/>
          <w:color w:val="000000"/>
          <w:sz w:val="24"/>
          <w:szCs w:val="24"/>
          <w:lang w:eastAsia="ru-RU"/>
        </w:rPr>
        <w:t xml:space="preserve"> дней с момента </w:t>
      </w:r>
      <w:r w:rsidR="00A41D97" w:rsidRPr="00535A66">
        <w:rPr>
          <w:rFonts w:ascii="Times New Roman" w:eastAsia="Times New Roman" w:hAnsi="Times New Roman"/>
          <w:bCs/>
          <w:color w:val="000000"/>
          <w:sz w:val="24"/>
          <w:szCs w:val="24"/>
          <w:lang w:eastAsia="ru-RU"/>
        </w:rPr>
        <w:t>подписания договора.</w:t>
      </w:r>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F0482D" w:rsidRPr="00F0482D" w:rsidRDefault="00E45AE7" w:rsidP="00F0482D">
      <w:pPr>
        <w:jc w:val="both"/>
        <w:rPr>
          <w:rFonts w:ascii="Times New Roman" w:hAnsi="Times New Roman"/>
          <w:sz w:val="24"/>
          <w:szCs w:val="24"/>
        </w:rPr>
      </w:pPr>
      <w:r w:rsidRPr="00F0482D">
        <w:rPr>
          <w:rFonts w:ascii="Times New Roman" w:hAnsi="Times New Roman"/>
          <w:b/>
          <w:bCs/>
          <w:color w:val="000000"/>
          <w:sz w:val="24"/>
          <w:szCs w:val="24"/>
        </w:rPr>
        <w:t>9. Условия оплаты:</w:t>
      </w:r>
      <w:r w:rsidRPr="00F0482D">
        <w:rPr>
          <w:rFonts w:ascii="Times New Roman" w:hAnsi="Times New Roman"/>
          <w:sz w:val="24"/>
          <w:szCs w:val="24"/>
        </w:rPr>
        <w:t xml:space="preserve"> Безналичный расчет. </w:t>
      </w:r>
      <w:r w:rsidR="00F0482D" w:rsidRPr="00F0482D">
        <w:rPr>
          <w:rFonts w:ascii="Times New Roman" w:hAnsi="Times New Roman"/>
          <w:sz w:val="24"/>
          <w:szCs w:val="24"/>
        </w:rPr>
        <w:t>Предоплата в размере 30 % в течение 3 дней со дня заключения настоящего договора</w:t>
      </w:r>
      <w:r w:rsidR="0024352E">
        <w:rPr>
          <w:rFonts w:ascii="Times New Roman" w:hAnsi="Times New Roman"/>
          <w:sz w:val="24"/>
          <w:szCs w:val="24"/>
        </w:rPr>
        <w:t>.</w:t>
      </w:r>
      <w:r w:rsidR="00F0482D" w:rsidRPr="00F0482D">
        <w:rPr>
          <w:rFonts w:ascii="Times New Roman" w:hAnsi="Times New Roman"/>
          <w:sz w:val="24"/>
          <w:szCs w:val="24"/>
        </w:rPr>
        <w:t xml:space="preserve"> Окончательный расчет за поставленные товары производится в течение  15 (пятнадцати)  банковских дней </w:t>
      </w:r>
      <w:proofErr w:type="gramStart"/>
      <w:r w:rsidR="00F0482D" w:rsidRPr="00F0482D">
        <w:rPr>
          <w:rFonts w:ascii="Times New Roman" w:hAnsi="Times New Roman"/>
          <w:sz w:val="24"/>
          <w:szCs w:val="24"/>
        </w:rPr>
        <w:t>с даты  подписания</w:t>
      </w:r>
      <w:proofErr w:type="gramEnd"/>
      <w:r w:rsidR="00F0482D" w:rsidRPr="00F0482D">
        <w:rPr>
          <w:rFonts w:ascii="Times New Roman" w:hAnsi="Times New Roman"/>
          <w:sz w:val="24"/>
          <w:szCs w:val="24"/>
        </w:rPr>
        <w:t xml:space="preserve"> товарно-транспортной накладной на основании счета Поставщика.</w:t>
      </w:r>
    </w:p>
    <w:p w:rsidR="00E45AE7" w:rsidRPr="00A10BA5" w:rsidRDefault="00F0482D" w:rsidP="00F0482D">
      <w:pPr>
        <w:spacing w:line="240" w:lineRule="auto"/>
        <w:jc w:val="both"/>
        <w:rPr>
          <w:rFonts w:ascii="Times New Roman" w:hAnsi="Times New Roman"/>
          <w:bCs/>
          <w:color w:val="000000"/>
          <w:sz w:val="24"/>
          <w:szCs w:val="24"/>
        </w:rPr>
      </w:pPr>
      <w:r w:rsidRPr="00EC0663">
        <w:rPr>
          <w:rFonts w:ascii="Times New Roman" w:hAnsi="Times New Roman"/>
          <w:color w:val="000000"/>
          <w:sz w:val="24"/>
          <w:szCs w:val="24"/>
        </w:rPr>
        <w:lastRenderedPageBreak/>
        <w:t xml:space="preserve"> </w:t>
      </w:r>
      <w:r w:rsidR="00E45AE7">
        <w:rPr>
          <w:rFonts w:ascii="Times New Roman" w:hAnsi="Times New Roman"/>
          <w:b/>
          <w:bCs/>
          <w:color w:val="000000"/>
          <w:sz w:val="24"/>
          <w:szCs w:val="24"/>
        </w:rPr>
        <w:t>10</w:t>
      </w:r>
      <w:r w:rsidR="00E45AE7" w:rsidRPr="00A10BA5">
        <w:rPr>
          <w:rFonts w:ascii="Times New Roman" w:hAnsi="Times New Roman"/>
          <w:b/>
          <w:bCs/>
          <w:color w:val="000000"/>
          <w:sz w:val="24"/>
          <w:szCs w:val="24"/>
        </w:rPr>
        <w:t>. Источник финансирования:</w:t>
      </w:r>
      <w:r w:rsidR="00E45AE7">
        <w:rPr>
          <w:rFonts w:ascii="Times New Roman" w:hAnsi="Times New Roman"/>
          <w:b/>
          <w:bCs/>
          <w:color w:val="000000"/>
          <w:sz w:val="24"/>
          <w:szCs w:val="24"/>
        </w:rPr>
        <w:t xml:space="preserve"> </w:t>
      </w:r>
      <w:r w:rsidR="00E45AE7"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9"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2E4B95">
        <w:rPr>
          <w:rFonts w:ascii="Times New Roman" w:hAnsi="Times New Roman"/>
          <w:bCs/>
          <w:sz w:val="24"/>
          <w:szCs w:val="24"/>
        </w:rPr>
        <w:t>«16</w:t>
      </w:r>
      <w:r>
        <w:rPr>
          <w:rFonts w:ascii="Times New Roman" w:hAnsi="Times New Roman"/>
          <w:bCs/>
          <w:sz w:val="24"/>
          <w:szCs w:val="24"/>
        </w:rPr>
        <w:t xml:space="preserve">» </w:t>
      </w:r>
      <w:r w:rsidR="00295F85">
        <w:rPr>
          <w:rFonts w:ascii="Times New Roman" w:hAnsi="Times New Roman"/>
          <w:bCs/>
          <w:sz w:val="24"/>
          <w:szCs w:val="24"/>
        </w:rPr>
        <w:t xml:space="preserve">мая </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AD5783" w:rsidRDefault="00E45AE7" w:rsidP="00734961">
      <w:pPr>
        <w:spacing w:after="0" w:line="240" w:lineRule="auto"/>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A1754E">
        <w:rPr>
          <w:rFonts w:ascii="Times New Roman" w:eastAsia="Times New Roman" w:hAnsi="Times New Roman"/>
          <w:bCs/>
          <w:sz w:val="24"/>
          <w:szCs w:val="24"/>
        </w:rPr>
        <w:t>2</w:t>
      </w:r>
      <w:r w:rsidR="00295F85">
        <w:rPr>
          <w:rFonts w:ascii="Times New Roman" w:eastAsia="Times New Roman" w:hAnsi="Times New Roman"/>
          <w:bCs/>
          <w:sz w:val="24"/>
          <w:szCs w:val="24"/>
        </w:rPr>
        <w:t>1</w:t>
      </w:r>
      <w:r w:rsidR="00734961" w:rsidRPr="00AD5783">
        <w:rPr>
          <w:rFonts w:ascii="Times New Roman" w:eastAsia="Times New Roman" w:hAnsi="Times New Roman"/>
          <w:bCs/>
          <w:sz w:val="24"/>
          <w:szCs w:val="24"/>
        </w:rPr>
        <w:t xml:space="preserve"> » </w:t>
      </w:r>
      <w:r w:rsidR="00295F85">
        <w:rPr>
          <w:rFonts w:ascii="Times New Roman" w:eastAsia="Times New Roman" w:hAnsi="Times New Roman"/>
          <w:bCs/>
          <w:sz w:val="24"/>
          <w:szCs w:val="24"/>
        </w:rPr>
        <w:t>мая</w:t>
      </w:r>
      <w:r w:rsidR="00734961" w:rsidRPr="00AD5783">
        <w:rPr>
          <w:rFonts w:ascii="Times New Roman" w:eastAsia="Times New Roman" w:hAnsi="Times New Roman"/>
          <w:bCs/>
          <w:sz w:val="24"/>
          <w:szCs w:val="24"/>
        </w:rPr>
        <w:t xml:space="preserve">  2012 года по московскому времени на сайте www.a-k-d.ru.</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4</w:t>
      </w:r>
      <w:r w:rsidRPr="00A10BA5">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00E56AA3">
        <w:rPr>
          <w:rFonts w:ascii="Times New Roman" w:hAnsi="Times New Roman"/>
          <w:b/>
          <w:bCs/>
          <w:color w:val="000000"/>
          <w:sz w:val="24"/>
          <w:szCs w:val="24"/>
        </w:rPr>
        <w:t xml:space="preserve"> </w:t>
      </w:r>
      <w:r w:rsidRPr="00A10BA5">
        <w:rPr>
          <w:rFonts w:ascii="Times New Roman" w:hAnsi="Times New Roman"/>
          <w:bCs/>
          <w:sz w:val="24"/>
          <w:szCs w:val="24"/>
        </w:rPr>
        <w:t xml:space="preserve">в </w:t>
      </w:r>
      <w:r>
        <w:rPr>
          <w:rFonts w:ascii="Times New Roman" w:hAnsi="Times New Roman"/>
          <w:bCs/>
          <w:sz w:val="24"/>
          <w:szCs w:val="24"/>
        </w:rPr>
        <w:t xml:space="preserve"> </w:t>
      </w:r>
      <w:r w:rsidR="00131B32">
        <w:rPr>
          <w:rFonts w:ascii="Times New Roman" w:hAnsi="Times New Roman"/>
          <w:bCs/>
          <w:sz w:val="24"/>
          <w:szCs w:val="24"/>
        </w:rPr>
        <w:t>12</w:t>
      </w:r>
      <w:r w:rsidRPr="00E2590A">
        <w:rPr>
          <w:rFonts w:ascii="Times New Roman" w:hAnsi="Times New Roman"/>
          <w:bCs/>
          <w:sz w:val="24"/>
          <w:szCs w:val="24"/>
        </w:rPr>
        <w:t xml:space="preserve"> час. 00</w:t>
      </w:r>
      <w:r w:rsidRPr="00A10BA5">
        <w:rPr>
          <w:rFonts w:ascii="Times New Roman" w:hAnsi="Times New Roman"/>
          <w:bCs/>
          <w:sz w:val="24"/>
          <w:szCs w:val="24"/>
        </w:rPr>
        <w:t xml:space="preserve"> мин. </w:t>
      </w:r>
      <w:r w:rsidR="00EF6876">
        <w:rPr>
          <w:rFonts w:ascii="Times New Roman" w:hAnsi="Times New Roman"/>
          <w:bCs/>
          <w:sz w:val="24"/>
          <w:szCs w:val="24"/>
        </w:rPr>
        <w:t>«</w:t>
      </w:r>
      <w:r w:rsidR="00A1754E">
        <w:rPr>
          <w:rFonts w:ascii="Times New Roman" w:hAnsi="Times New Roman"/>
          <w:bCs/>
          <w:sz w:val="24"/>
          <w:szCs w:val="24"/>
        </w:rPr>
        <w:t>2</w:t>
      </w:r>
      <w:r w:rsidR="00295F85">
        <w:rPr>
          <w:rFonts w:ascii="Times New Roman" w:hAnsi="Times New Roman"/>
          <w:bCs/>
          <w:sz w:val="24"/>
          <w:szCs w:val="24"/>
        </w:rPr>
        <w:t>2</w:t>
      </w:r>
      <w:r>
        <w:rPr>
          <w:rFonts w:ascii="Times New Roman" w:hAnsi="Times New Roman"/>
          <w:bCs/>
          <w:sz w:val="24"/>
          <w:szCs w:val="24"/>
        </w:rPr>
        <w:t xml:space="preserve">» </w:t>
      </w:r>
      <w:r w:rsidR="00595DB7">
        <w:rPr>
          <w:rFonts w:ascii="Times New Roman" w:hAnsi="Times New Roman"/>
          <w:bCs/>
          <w:sz w:val="24"/>
          <w:szCs w:val="24"/>
        </w:rPr>
        <w:t>мая</w:t>
      </w:r>
      <w:r w:rsidRPr="00A10BA5">
        <w:rPr>
          <w:rFonts w:ascii="Times New Roman" w:hAnsi="Times New Roman"/>
          <w:bCs/>
          <w:sz w:val="24"/>
          <w:szCs w:val="24"/>
        </w:rPr>
        <w:t xml:space="preserve"> 2012 года по московскому времени. </w:t>
      </w:r>
    </w:p>
    <w:p w:rsidR="00E45AE7" w:rsidRPr="00A10BA5" w:rsidRDefault="00E45AE7" w:rsidP="00DB27E9">
      <w:pPr>
        <w:spacing w:after="0" w:line="240" w:lineRule="auto"/>
        <w:rPr>
          <w:rFonts w:ascii="Times New Roman" w:hAnsi="Times New Roman"/>
          <w:bCs/>
          <w:sz w:val="24"/>
          <w:szCs w:val="24"/>
        </w:rPr>
      </w:pPr>
      <w:r w:rsidRPr="00A10BA5">
        <w:rPr>
          <w:rFonts w:ascii="Times New Roman" w:hAnsi="Times New Roman"/>
          <w:bCs/>
          <w:sz w:val="24"/>
          <w:szCs w:val="24"/>
        </w:rPr>
        <w:t xml:space="preserve">Заявки должны быть рассмотрены  не позднее  </w:t>
      </w:r>
      <w:r w:rsidRPr="00E2590A">
        <w:rPr>
          <w:rFonts w:ascii="Times New Roman" w:hAnsi="Times New Roman"/>
          <w:bCs/>
          <w:sz w:val="24"/>
          <w:szCs w:val="24"/>
        </w:rPr>
        <w:t>«</w:t>
      </w:r>
      <w:r w:rsidR="00A1754E">
        <w:rPr>
          <w:rFonts w:ascii="Times New Roman" w:hAnsi="Times New Roman"/>
          <w:bCs/>
          <w:sz w:val="24"/>
          <w:szCs w:val="24"/>
        </w:rPr>
        <w:t>2</w:t>
      </w:r>
      <w:r w:rsidR="00295F85">
        <w:rPr>
          <w:rFonts w:ascii="Times New Roman" w:hAnsi="Times New Roman"/>
          <w:bCs/>
          <w:sz w:val="24"/>
          <w:szCs w:val="24"/>
        </w:rPr>
        <w:t>2</w:t>
      </w:r>
      <w:r w:rsidRPr="00E2590A">
        <w:rPr>
          <w:rFonts w:ascii="Times New Roman" w:hAnsi="Times New Roman"/>
          <w:bCs/>
          <w:sz w:val="24"/>
          <w:szCs w:val="24"/>
        </w:rPr>
        <w:t xml:space="preserve">» </w:t>
      </w:r>
      <w:r w:rsidR="00595DB7">
        <w:rPr>
          <w:rFonts w:ascii="Times New Roman" w:hAnsi="Times New Roman"/>
          <w:bCs/>
          <w:sz w:val="24"/>
          <w:szCs w:val="24"/>
        </w:rPr>
        <w:t xml:space="preserve"> мая </w:t>
      </w:r>
      <w:r w:rsidRPr="00A10BA5">
        <w:rPr>
          <w:rFonts w:ascii="Times New Roman" w:hAnsi="Times New Roman"/>
          <w:bCs/>
          <w:sz w:val="24"/>
          <w:szCs w:val="24"/>
        </w:rPr>
        <w:t>2012 года.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i/>
          <w:color w:val="FF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6</w:t>
      </w:r>
      <w:r w:rsidRPr="00A10BA5">
        <w:rPr>
          <w:rFonts w:ascii="Times New Roman" w:hAnsi="Times New Roman"/>
          <w:b/>
          <w:bCs/>
          <w:color w:val="000000"/>
          <w:sz w:val="24"/>
          <w:szCs w:val="24"/>
        </w:rPr>
        <w:t>. Преференции:</w:t>
      </w:r>
      <w:r>
        <w:rPr>
          <w:rFonts w:ascii="Times New Roman" w:hAnsi="Times New Roman"/>
          <w:b/>
          <w:bCs/>
          <w:color w:val="000000"/>
          <w:sz w:val="24"/>
          <w:szCs w:val="24"/>
        </w:rPr>
        <w:t xml:space="preserve"> </w:t>
      </w:r>
      <w:r w:rsidRPr="00F228C5">
        <w:rPr>
          <w:rFonts w:ascii="Times New Roman" w:hAnsi="Times New Roman"/>
          <w:bCs/>
          <w:sz w:val="24"/>
          <w:szCs w:val="24"/>
        </w:rPr>
        <w:t>не предусмотрены</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i/>
          <w:color w:val="000000"/>
          <w:sz w:val="24"/>
          <w:szCs w:val="24"/>
        </w:rPr>
      </w:pPr>
      <w:r w:rsidRPr="00A10BA5">
        <w:rPr>
          <w:rFonts w:ascii="Times New Roman" w:hAnsi="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A10BA5" w:rsidRDefault="00E45AE7">
      <w:pPr>
        <w:rPr>
          <w:rFonts w:ascii="Times New Roman" w:hAnsi="Times New Roman"/>
          <w:i/>
          <w:color w:val="000000"/>
          <w:sz w:val="24"/>
          <w:szCs w:val="24"/>
        </w:rPr>
      </w:pPr>
      <w:r w:rsidRPr="00A10BA5">
        <w:rPr>
          <w:rFonts w:ascii="Times New Roman" w:hAnsi="Times New Roman"/>
          <w:i/>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565965" w:rsidRDefault="00E45AE7" w:rsidP="00565965">
      <w:pPr>
        <w:numPr>
          <w:ilvl w:val="0"/>
          <w:numId w:val="38"/>
        </w:numPr>
        <w:spacing w:after="0" w:line="240" w:lineRule="auto"/>
        <w:ind w:left="0" w:firstLine="0"/>
        <w:jc w:val="both"/>
        <w:rPr>
          <w:rFonts w:ascii="Times New Roman" w:hAnsi="Times New Roman"/>
          <w:bCs/>
          <w:color w:val="000000"/>
          <w:sz w:val="24"/>
          <w:szCs w:val="24"/>
        </w:rPr>
      </w:pPr>
      <w:r w:rsidRPr="00A10BA5">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565965">
        <w:rPr>
          <w:rFonts w:ascii="Times New Roman" w:hAnsi="Times New Roman"/>
          <w:bCs/>
          <w:color w:val="000000"/>
          <w:sz w:val="24"/>
          <w:szCs w:val="24"/>
        </w:rPr>
        <w:t xml:space="preserve"> </w:t>
      </w:r>
      <w:r w:rsidR="00565965" w:rsidRPr="00565965">
        <w:rPr>
          <w:rFonts w:ascii="Times New Roman" w:hAnsi="Times New Roman"/>
          <w:bCs/>
          <w:color w:val="000000"/>
          <w:sz w:val="24"/>
          <w:szCs w:val="24"/>
        </w:rPr>
        <w:t>При рассмотрении заявок Участников процедуры закупки сравнение цен происходит БЕЗ учета НДС</w:t>
      </w:r>
      <w:r w:rsidR="00565965">
        <w:rPr>
          <w:rFonts w:ascii="Times New Roman" w:hAnsi="Times New Roman"/>
          <w:bCs/>
          <w:color w:val="000000"/>
          <w:sz w:val="24"/>
          <w:szCs w:val="24"/>
        </w:rPr>
        <w:t xml:space="preserve">. </w:t>
      </w:r>
      <w:r w:rsidRPr="00565965">
        <w:rPr>
          <w:rFonts w:ascii="Times New Roman" w:hAnsi="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565965">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00C35DDF">
        <w:rPr>
          <w:rFonts w:ascii="Times New Roman" w:hAnsi="Times New Roman"/>
          <w:bCs/>
          <w:color w:val="000000"/>
          <w:sz w:val="24"/>
          <w:szCs w:val="24"/>
        </w:rPr>
        <w:t xml:space="preserve"> </w:t>
      </w:r>
      <w:r w:rsidRPr="00A10BA5">
        <w:rPr>
          <w:rFonts w:ascii="Times New Roman" w:hAnsi="Times New Roman"/>
          <w:bCs/>
          <w:color w:val="000000"/>
          <w:sz w:val="24"/>
          <w:szCs w:val="24"/>
        </w:rPr>
        <w:t>подписанный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w:t>
      </w:r>
      <w:proofErr w:type="spellStart"/>
      <w:r w:rsidRPr="00A10BA5">
        <w:rPr>
          <w:rFonts w:ascii="Times New Roman" w:hAnsi="Times New Roman"/>
          <w:bCs/>
          <w:color w:val="000000"/>
          <w:sz w:val="24"/>
          <w:szCs w:val="24"/>
        </w:rPr>
        <w:t>впроведении</w:t>
      </w:r>
      <w:proofErr w:type="spellEnd"/>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C56F0E"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proofErr w:type="spellStart"/>
      <w:r w:rsidRPr="00F228C5">
        <w:rPr>
          <w:rFonts w:ascii="Times New Roman" w:hAnsi="Times New Roman"/>
          <w:bCs/>
          <w:color w:val="000000"/>
          <w:sz w:val="24"/>
          <w:szCs w:val="24"/>
        </w:rPr>
        <w:t>Глобал</w:t>
      </w:r>
      <w:proofErr w:type="spellEnd"/>
      <w:r w:rsidR="00F0482D">
        <w:rPr>
          <w:rFonts w:ascii="Times New Roman" w:hAnsi="Times New Roman"/>
          <w:bCs/>
          <w:color w:val="000000"/>
          <w:sz w:val="24"/>
          <w:szCs w:val="24"/>
        </w:rPr>
        <w:t xml:space="preserve"> </w:t>
      </w:r>
      <w:proofErr w:type="spellStart"/>
      <w:r w:rsidRPr="00F228C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w:t>
      </w:r>
      <w:r w:rsidR="00C56F0E">
        <w:rPr>
          <w:rFonts w:ascii="Times New Roman" w:hAnsi="Times New Roman"/>
          <w:bCs/>
          <w:color w:val="000000"/>
          <w:sz w:val="24"/>
          <w:szCs w:val="24"/>
        </w:rPr>
        <w:t xml:space="preserve">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hAnsi="Times New Roman"/>
          <w:bCs/>
          <w:color w:val="000000"/>
          <w:sz w:val="24"/>
          <w:szCs w:val="24"/>
        </w:rPr>
        <w:t>Глобал</w:t>
      </w:r>
      <w:proofErr w:type="spellEnd"/>
      <w:r w:rsidR="00F0482D">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0"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7"/>
      </w:tblGrid>
      <w:tr w:rsidR="00E45AE7" w:rsidRPr="001262FF" w:rsidTr="00EC0553">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EC0553">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8F5547">
              <w:rPr>
                <w:rFonts w:ascii="Times New Roman" w:hAnsi="Times New Roman"/>
                <w:sz w:val="24"/>
                <w:szCs w:val="24"/>
                <w:lang w:eastAsia="ru-RU"/>
              </w:rPr>
              <w:t>ООО «</w:t>
            </w:r>
            <w:proofErr w:type="spellStart"/>
            <w:r w:rsidRPr="008F5547">
              <w:rPr>
                <w:rFonts w:ascii="Times New Roman" w:hAnsi="Times New Roman"/>
                <w:sz w:val="24"/>
                <w:szCs w:val="24"/>
                <w:lang w:eastAsia="ru-RU"/>
              </w:rPr>
              <w:t>Тверьоблэлектро</w:t>
            </w:r>
            <w:proofErr w:type="spellEnd"/>
            <w:r w:rsidRPr="008F5547">
              <w:rPr>
                <w:rFonts w:ascii="Times New Roman" w:hAnsi="Times New Roman"/>
                <w:sz w:val="24"/>
                <w:szCs w:val="24"/>
                <w:lang w:eastAsia="ru-RU"/>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C56F0E">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w:t>
            </w:r>
            <w:r w:rsidR="00C56F0E">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gramStart"/>
            <w:r>
              <w:rPr>
                <w:rFonts w:ascii="Times New Roman" w:hAnsi="Times New Roman"/>
                <w:sz w:val="24"/>
                <w:szCs w:val="24"/>
                <w:lang w:eastAsia="ru-RU"/>
              </w:rPr>
              <w:t>Семенистых</w:t>
            </w:r>
            <w:proofErr w:type="gramEnd"/>
            <w:r>
              <w:rPr>
                <w:rFonts w:ascii="Times New Roman" w:hAnsi="Times New Roman"/>
                <w:sz w:val="24"/>
                <w:szCs w:val="24"/>
                <w:lang w:eastAsia="ru-RU"/>
              </w:rPr>
              <w:t xml:space="preserve"> Игорь Вячеславович</w:t>
            </w:r>
          </w:p>
          <w:p w:rsidR="00E45AE7" w:rsidRPr="005F7BB3" w:rsidRDefault="00E45AE7"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Pr="008F5547">
              <w:rPr>
                <w:rFonts w:ascii="Times New Roman" w:hAnsi="Times New Roman"/>
                <w:sz w:val="24"/>
                <w:szCs w:val="24"/>
                <w:lang w:eastAsia="ru-RU"/>
              </w:rPr>
              <w:t>(4822) 34-53-49 (доб.11</w:t>
            </w:r>
            <w:r>
              <w:rPr>
                <w:rFonts w:ascii="Times New Roman" w:hAnsi="Times New Roman"/>
                <w:sz w:val="24"/>
                <w:szCs w:val="24"/>
                <w:lang w:eastAsia="ru-RU"/>
              </w:rPr>
              <w:t>9)</w:t>
            </w:r>
          </w:p>
          <w:p w:rsidR="00E45AE7" w:rsidRPr="00A10BA5" w:rsidRDefault="00E45AE7"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00C56F0E">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1"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2"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proofErr w:type="spellStart"/>
              <w:r w:rsidRPr="001262FF">
                <w:rPr>
                  <w:rStyle w:val="a8"/>
                  <w:rFonts w:ascii="Times New Roman" w:hAnsi="Times New Roman"/>
                  <w:sz w:val="24"/>
                  <w:szCs w:val="24"/>
                  <w:lang w:val="en-US"/>
                </w:rPr>
                <w:t>ru</w:t>
              </w:r>
              <w:proofErr w:type="spellEnd"/>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3"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E45AE7" w:rsidRPr="00BF53B6" w:rsidRDefault="0066729F" w:rsidP="002D1B47">
            <w:pPr>
              <w:pStyle w:val="af0"/>
              <w:tabs>
                <w:tab w:val="clear" w:pos="1701"/>
              </w:tabs>
              <w:spacing w:before="0" w:line="240" w:lineRule="auto"/>
              <w:ind w:left="0" w:firstLine="0"/>
              <w:rPr>
                <w:sz w:val="24"/>
                <w:szCs w:val="24"/>
              </w:rPr>
            </w:pPr>
            <w:r w:rsidRPr="00FD5CCC">
              <w:rPr>
                <w:sz w:val="24"/>
                <w:szCs w:val="24"/>
              </w:rPr>
              <w:t>Поставка</w:t>
            </w:r>
            <w:r w:rsidR="002D1B47">
              <w:rPr>
                <w:sz w:val="24"/>
                <w:szCs w:val="24"/>
              </w:rPr>
              <w:t xml:space="preserve"> электроинструмента и оборудования</w:t>
            </w:r>
            <w:r w:rsidRPr="00FD5CCC">
              <w:rPr>
                <w:sz w:val="24"/>
                <w:szCs w:val="24"/>
              </w:rPr>
              <w:t xml:space="preserve"> для </w:t>
            </w:r>
            <w:r w:rsidR="00C56F0E">
              <w:rPr>
                <w:sz w:val="24"/>
                <w:szCs w:val="24"/>
              </w:rPr>
              <w:t xml:space="preserve">нужд </w:t>
            </w:r>
            <w:r w:rsidRPr="00FD5CCC">
              <w:rPr>
                <w:sz w:val="24"/>
                <w:szCs w:val="24"/>
              </w:rPr>
              <w:t>ООО «</w:t>
            </w:r>
            <w:proofErr w:type="spellStart"/>
            <w:r w:rsidRPr="00FD5CCC">
              <w:rPr>
                <w:sz w:val="24"/>
                <w:szCs w:val="24"/>
              </w:rPr>
              <w:t>Тверьоблэлектро</w:t>
            </w:r>
            <w:proofErr w:type="spellEnd"/>
            <w:r w:rsidRPr="00FD5CCC">
              <w:rPr>
                <w:sz w:val="24"/>
                <w:szCs w:val="24"/>
              </w:rPr>
              <w:t>»</w:t>
            </w:r>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66729F" w:rsidRDefault="00086E29" w:rsidP="000B2ED2">
            <w:pPr>
              <w:tabs>
                <w:tab w:val="left" w:pos="2592"/>
              </w:tabs>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510</w:t>
            </w:r>
            <w:r>
              <w:rPr>
                <w:rFonts w:ascii="Times New Roman" w:hAnsi="Times New Roman"/>
                <w:bCs/>
                <w:color w:val="000000"/>
                <w:sz w:val="24"/>
                <w:szCs w:val="24"/>
                <w:lang w:val="en-US"/>
              </w:rPr>
              <w:t> </w:t>
            </w:r>
            <w:r>
              <w:rPr>
                <w:rFonts w:ascii="Times New Roman" w:hAnsi="Times New Roman"/>
                <w:bCs/>
                <w:color w:val="000000"/>
                <w:sz w:val="24"/>
                <w:szCs w:val="24"/>
              </w:rPr>
              <w:t>780,00 (</w:t>
            </w:r>
            <w:r w:rsidRPr="00DE1FF9">
              <w:rPr>
                <w:rFonts w:ascii="Times New Roman" w:hAnsi="Times New Roman"/>
                <w:bCs/>
                <w:color w:val="000000"/>
                <w:sz w:val="24"/>
                <w:szCs w:val="24"/>
              </w:rPr>
              <w:t>пятьсот десять тысяч семьсот восемьдесят</w:t>
            </w:r>
            <w:r>
              <w:rPr>
                <w:rFonts w:ascii="Times New Roman" w:hAnsi="Times New Roman"/>
                <w:bCs/>
                <w:color w:val="000000"/>
                <w:sz w:val="24"/>
                <w:szCs w:val="24"/>
              </w:rPr>
              <w:t xml:space="preserve">) рублей </w:t>
            </w:r>
            <w:r w:rsidRPr="00CF123C">
              <w:rPr>
                <w:rFonts w:ascii="Times New Roman" w:hAnsi="Times New Roman"/>
                <w:bCs/>
                <w:color w:val="000000"/>
                <w:sz w:val="24"/>
                <w:szCs w:val="24"/>
              </w:rPr>
              <w:t>0</w:t>
            </w:r>
            <w:r>
              <w:rPr>
                <w:rFonts w:ascii="Times New Roman" w:hAnsi="Times New Roman"/>
                <w:bCs/>
                <w:color w:val="000000"/>
                <w:sz w:val="24"/>
                <w:szCs w:val="24"/>
              </w:rPr>
              <w:t>0</w:t>
            </w:r>
            <w:r w:rsidRPr="00CE29EE">
              <w:rPr>
                <w:rFonts w:ascii="Times New Roman" w:hAnsi="Times New Roman"/>
                <w:bCs/>
                <w:color w:val="000000"/>
                <w:sz w:val="24"/>
                <w:szCs w:val="24"/>
              </w:rPr>
              <w:t xml:space="preserve"> копеек</w:t>
            </w:r>
            <w:r>
              <w:rPr>
                <w:rFonts w:ascii="Times New Roman" w:hAnsi="Times New Roman"/>
                <w:bCs/>
                <w:color w:val="000000"/>
                <w:sz w:val="24"/>
                <w:szCs w:val="24"/>
              </w:rPr>
              <w:t>, кроме того НДС -18%- 91 940,40 (</w:t>
            </w:r>
            <w:r w:rsidRPr="00BC6520">
              <w:rPr>
                <w:rFonts w:ascii="Times New Roman" w:hAnsi="Times New Roman"/>
                <w:bCs/>
                <w:color w:val="000000"/>
                <w:sz w:val="24"/>
                <w:szCs w:val="24"/>
              </w:rPr>
              <w:t>девяносто одна тысяча девятьсот сорок</w:t>
            </w:r>
            <w:r>
              <w:rPr>
                <w:rFonts w:ascii="Times New Roman" w:hAnsi="Times New Roman"/>
                <w:bCs/>
                <w:color w:val="000000"/>
                <w:sz w:val="24"/>
                <w:szCs w:val="24"/>
              </w:rPr>
              <w:t>) рублей  40</w:t>
            </w:r>
            <w:r w:rsidRPr="00CE29EE">
              <w:rPr>
                <w:rFonts w:ascii="Times New Roman" w:hAnsi="Times New Roman"/>
                <w:bCs/>
                <w:color w:val="000000"/>
                <w:sz w:val="24"/>
                <w:szCs w:val="24"/>
              </w:rPr>
              <w:t xml:space="preserve"> копеек</w:t>
            </w:r>
            <w:r>
              <w:rPr>
                <w:rFonts w:ascii="Times New Roman" w:hAnsi="Times New Roman"/>
                <w:bCs/>
                <w:color w:val="000000"/>
                <w:sz w:val="24"/>
                <w:szCs w:val="24"/>
              </w:rPr>
              <w:t>. Итого с учетом НДС: 602 720,40 (</w:t>
            </w:r>
            <w:r w:rsidRPr="00BC6520">
              <w:rPr>
                <w:rFonts w:ascii="Times New Roman" w:hAnsi="Times New Roman"/>
                <w:bCs/>
                <w:color w:val="000000"/>
                <w:sz w:val="24"/>
                <w:szCs w:val="24"/>
              </w:rPr>
              <w:t>шестьсот две тысячи семьсот двадцать</w:t>
            </w:r>
            <w:r>
              <w:rPr>
                <w:rFonts w:ascii="Times New Roman" w:hAnsi="Times New Roman"/>
                <w:bCs/>
                <w:color w:val="000000"/>
                <w:sz w:val="24"/>
                <w:szCs w:val="24"/>
              </w:rPr>
              <w:t>) рублей</w:t>
            </w:r>
            <w:r w:rsidRPr="00AB7BE1">
              <w:rPr>
                <w:rFonts w:ascii="Times New Roman" w:hAnsi="Times New Roman"/>
                <w:bCs/>
                <w:color w:val="000000"/>
                <w:sz w:val="24"/>
                <w:szCs w:val="24"/>
              </w:rPr>
              <w:t xml:space="preserve">  </w:t>
            </w:r>
            <w:r>
              <w:rPr>
                <w:rFonts w:ascii="Times New Roman" w:hAnsi="Times New Roman"/>
                <w:bCs/>
                <w:color w:val="000000"/>
                <w:sz w:val="24"/>
                <w:szCs w:val="24"/>
              </w:rPr>
              <w:t>4</w:t>
            </w:r>
            <w:r w:rsidRPr="00AB7BE1">
              <w:rPr>
                <w:rFonts w:ascii="Times New Roman" w:hAnsi="Times New Roman"/>
                <w:bCs/>
                <w:color w:val="000000"/>
                <w:sz w:val="24"/>
                <w:szCs w:val="24"/>
              </w:rPr>
              <w:t>0 копеек</w:t>
            </w:r>
            <w:r w:rsidR="00EE55AD">
              <w:rPr>
                <w:rFonts w:ascii="Times New Roman" w:hAnsi="Times New Roman"/>
                <w:bCs/>
                <w:color w:val="000000"/>
                <w:sz w:val="24"/>
                <w:szCs w:val="24"/>
              </w:rPr>
              <w:t>.</w:t>
            </w:r>
          </w:p>
          <w:p w:rsidR="005464D3" w:rsidRDefault="005464D3" w:rsidP="000B2ED2">
            <w:pPr>
              <w:tabs>
                <w:tab w:val="left" w:pos="2592"/>
              </w:tabs>
              <w:spacing w:after="0" w:line="240" w:lineRule="auto"/>
              <w:jc w:val="both"/>
              <w:rPr>
                <w:rFonts w:ascii="Times New Roman" w:hAnsi="Times New Roman"/>
                <w:b/>
                <w:sz w:val="24"/>
                <w:szCs w:val="24"/>
              </w:rPr>
            </w:pPr>
          </w:p>
          <w:p w:rsidR="00E45AE7" w:rsidRPr="006B1380" w:rsidRDefault="00E45AE7" w:rsidP="000B2ED2">
            <w:pPr>
              <w:tabs>
                <w:tab w:val="left" w:pos="2592"/>
              </w:tabs>
              <w:spacing w:after="0" w:line="240" w:lineRule="auto"/>
              <w:jc w:val="both"/>
              <w:rPr>
                <w:rFonts w:ascii="Times New Roman" w:hAnsi="Times New Roman"/>
                <w:color w:val="000000"/>
                <w:sz w:val="24"/>
                <w:szCs w:val="24"/>
              </w:rPr>
            </w:pPr>
            <w:r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402BA9" w:rsidTr="00EC0553">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C35DDF">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C56F0E" w:rsidRPr="002E4B95" w:rsidRDefault="00967A78" w:rsidP="00C56F0E">
            <w:pPr>
              <w:pStyle w:val="1-3"/>
              <w:tabs>
                <w:tab w:val="left" w:pos="0"/>
              </w:tabs>
              <w:spacing w:after="0" w:line="240" w:lineRule="auto"/>
              <w:rPr>
                <w:szCs w:val="24"/>
              </w:rPr>
            </w:pPr>
            <w:r w:rsidRPr="00B053A0">
              <w:rPr>
                <w:szCs w:val="24"/>
              </w:rPr>
              <w:t xml:space="preserve"> </w:t>
            </w:r>
            <w:r w:rsidR="00C56F0E" w:rsidRPr="002E4B95">
              <w:rPr>
                <w:iCs/>
                <w:szCs w:val="24"/>
              </w:rPr>
              <w:t>город Тверь, проспект Победы, дом 40а.</w:t>
            </w:r>
            <w:r w:rsidR="00C56F0E" w:rsidRPr="002E4B95">
              <w:rPr>
                <w:szCs w:val="24"/>
              </w:rPr>
              <w:t xml:space="preserve">  </w:t>
            </w:r>
          </w:p>
          <w:p w:rsidR="00402BA9" w:rsidRPr="00C35DDF" w:rsidRDefault="00402BA9" w:rsidP="00C56F0E">
            <w:pPr>
              <w:widowControl w:val="0"/>
              <w:autoSpaceDE w:val="0"/>
              <w:autoSpaceDN w:val="0"/>
              <w:adjustRightInd w:val="0"/>
              <w:spacing w:after="0" w:line="240" w:lineRule="auto"/>
              <w:jc w:val="both"/>
              <w:rPr>
                <w:rFonts w:ascii="Times New Roman" w:hAnsi="Times New Roman"/>
                <w:bCs/>
                <w:color w:val="000000"/>
                <w:sz w:val="24"/>
                <w:szCs w:val="24"/>
              </w:rPr>
            </w:pPr>
          </w:p>
        </w:tc>
      </w:tr>
      <w:tr w:rsidR="00402BA9" w:rsidTr="00EC0553">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402BA9" w:rsidRDefault="00B564BB" w:rsidP="005E78F5">
            <w:pPr>
              <w:pStyle w:val="afb"/>
              <w:tabs>
                <w:tab w:val="left" w:pos="708"/>
              </w:tabs>
              <w:ind w:left="43"/>
              <w:jc w:val="both"/>
              <w:rPr>
                <w:rFonts w:ascii="Times New Roman" w:eastAsia="Times New Roman" w:hAnsi="Times New Roman"/>
                <w:bCs/>
                <w:color w:val="000000"/>
                <w:sz w:val="24"/>
                <w:szCs w:val="24"/>
              </w:rPr>
            </w:pPr>
            <w:r>
              <w:rPr>
                <w:rFonts w:ascii="Times New Roman" w:eastAsia="Times New Roman" w:hAnsi="Times New Roman"/>
                <w:sz w:val="24"/>
                <w:szCs w:val="24"/>
                <w:lang w:eastAsia="ru-RU"/>
              </w:rPr>
              <w:t xml:space="preserve">В </w:t>
            </w:r>
            <w:r w:rsidRPr="00535A66">
              <w:rPr>
                <w:rFonts w:ascii="Times New Roman" w:eastAsia="Times New Roman" w:hAnsi="Times New Roman"/>
                <w:sz w:val="24"/>
                <w:szCs w:val="24"/>
                <w:lang w:eastAsia="ru-RU"/>
              </w:rPr>
              <w:t xml:space="preserve">течение </w:t>
            </w:r>
            <w:r w:rsidR="005E78F5">
              <w:rPr>
                <w:rFonts w:ascii="Times New Roman" w:eastAsia="Times New Roman" w:hAnsi="Times New Roman"/>
                <w:sz w:val="24"/>
                <w:szCs w:val="24"/>
                <w:lang w:eastAsia="ru-RU"/>
              </w:rPr>
              <w:t>10</w:t>
            </w:r>
            <w:r w:rsidR="00370F57">
              <w:rPr>
                <w:rFonts w:ascii="Times New Roman" w:eastAsia="Times New Roman" w:hAnsi="Times New Roman"/>
                <w:color w:val="000000"/>
                <w:sz w:val="24"/>
                <w:szCs w:val="24"/>
                <w:lang w:eastAsia="ru-RU"/>
              </w:rPr>
              <w:t xml:space="preserve"> (</w:t>
            </w:r>
            <w:r w:rsidR="005E78F5">
              <w:rPr>
                <w:rFonts w:ascii="Times New Roman" w:eastAsia="Times New Roman" w:hAnsi="Times New Roman"/>
                <w:color w:val="000000"/>
                <w:sz w:val="24"/>
                <w:szCs w:val="24"/>
                <w:lang w:eastAsia="ru-RU"/>
              </w:rPr>
              <w:t>десяти</w:t>
            </w:r>
            <w:r w:rsidR="00370F57">
              <w:rPr>
                <w:rFonts w:ascii="Times New Roman" w:eastAsia="Times New Roman" w:hAnsi="Times New Roman"/>
                <w:color w:val="000000"/>
                <w:sz w:val="24"/>
                <w:szCs w:val="24"/>
                <w:lang w:eastAsia="ru-RU"/>
              </w:rPr>
              <w:t>)</w:t>
            </w:r>
            <w:r w:rsidRPr="00535A66">
              <w:rPr>
                <w:rFonts w:ascii="Times New Roman" w:eastAsia="Times New Roman" w:hAnsi="Times New Roman"/>
                <w:color w:val="000000"/>
                <w:sz w:val="24"/>
                <w:szCs w:val="24"/>
                <w:lang w:eastAsia="ru-RU"/>
              </w:rPr>
              <w:t xml:space="preserve"> календарных дней с момента </w:t>
            </w:r>
            <w:r w:rsidRPr="00535A66">
              <w:rPr>
                <w:rFonts w:ascii="Times New Roman" w:eastAsia="Times New Roman" w:hAnsi="Times New Roman"/>
                <w:bCs/>
                <w:color w:val="000000"/>
                <w:sz w:val="24"/>
                <w:szCs w:val="24"/>
                <w:lang w:eastAsia="ru-RU"/>
              </w:rPr>
              <w:t xml:space="preserve">подписания договора. </w:t>
            </w:r>
          </w:p>
        </w:tc>
      </w:tr>
      <w:tr w:rsidR="00E45AE7" w:rsidRPr="001262FF" w:rsidTr="00EC0553">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xml:space="preserve">- обладать активами/денежными средствами в размере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37367B" w:rsidRPr="0037367B" w:rsidRDefault="00401B7F" w:rsidP="00071F4D">
            <w:pPr>
              <w:spacing w:after="0" w:line="240" w:lineRule="auto"/>
              <w:ind w:left="45"/>
              <w:jc w:val="both"/>
              <w:rPr>
                <w:rFonts w:ascii="Times New Roman" w:hAnsi="Times New Roman"/>
                <w:sz w:val="24"/>
                <w:szCs w:val="24"/>
              </w:rPr>
            </w:pPr>
            <w:r w:rsidRPr="0037367B">
              <w:rPr>
                <w:rFonts w:ascii="Times New Roman" w:hAnsi="Times New Roman"/>
                <w:sz w:val="24"/>
                <w:szCs w:val="24"/>
              </w:rPr>
              <w:t xml:space="preserve">Безналичный расчет. </w:t>
            </w:r>
            <w:r w:rsidR="0037367B" w:rsidRPr="0037367B">
              <w:rPr>
                <w:rFonts w:ascii="Times New Roman" w:hAnsi="Times New Roman"/>
                <w:sz w:val="24"/>
                <w:szCs w:val="24"/>
              </w:rPr>
              <w:t xml:space="preserve">Предоплата </w:t>
            </w:r>
            <w:r w:rsidR="0037367B">
              <w:rPr>
                <w:rFonts w:ascii="Times New Roman" w:hAnsi="Times New Roman"/>
                <w:sz w:val="24"/>
                <w:szCs w:val="24"/>
              </w:rPr>
              <w:t xml:space="preserve">в размере 30 % в течение 3 дней </w:t>
            </w:r>
            <w:r w:rsidR="0037367B" w:rsidRPr="0037367B">
              <w:rPr>
                <w:rFonts w:ascii="Times New Roman" w:hAnsi="Times New Roman"/>
                <w:sz w:val="24"/>
                <w:szCs w:val="24"/>
              </w:rPr>
              <w:t>со дня заключения настоящего договора</w:t>
            </w:r>
            <w:r w:rsidR="00221A13">
              <w:rPr>
                <w:rFonts w:ascii="Times New Roman" w:hAnsi="Times New Roman"/>
                <w:sz w:val="24"/>
                <w:szCs w:val="24"/>
              </w:rPr>
              <w:t>.</w:t>
            </w:r>
            <w:bookmarkStart w:id="0" w:name="_GoBack"/>
            <w:bookmarkEnd w:id="0"/>
            <w:r w:rsidR="0037367B" w:rsidRPr="0037367B">
              <w:rPr>
                <w:rFonts w:ascii="Times New Roman" w:hAnsi="Times New Roman"/>
                <w:sz w:val="24"/>
                <w:szCs w:val="24"/>
              </w:rPr>
              <w:t xml:space="preserve"> Окончательный расчет за поставленные товары производится в течение  15 (пятнадцати)  банковских дней </w:t>
            </w:r>
            <w:proofErr w:type="gramStart"/>
            <w:r w:rsidR="0037367B" w:rsidRPr="0037367B">
              <w:rPr>
                <w:rFonts w:ascii="Times New Roman" w:hAnsi="Times New Roman"/>
                <w:sz w:val="24"/>
                <w:szCs w:val="24"/>
              </w:rPr>
              <w:t>с даты подписания</w:t>
            </w:r>
            <w:proofErr w:type="gramEnd"/>
            <w:r w:rsidR="0037367B" w:rsidRPr="0037367B">
              <w:rPr>
                <w:rFonts w:ascii="Times New Roman" w:hAnsi="Times New Roman"/>
                <w:sz w:val="24"/>
                <w:szCs w:val="24"/>
              </w:rPr>
              <w:t xml:space="preserve"> товарно-транспортной накладной на основании счета Поставщика.</w:t>
            </w:r>
          </w:p>
          <w:p w:rsidR="00E45AE7" w:rsidRPr="00A10BA5" w:rsidRDefault="00E45AE7" w:rsidP="0037367B">
            <w:pPr>
              <w:pStyle w:val="af0"/>
              <w:tabs>
                <w:tab w:val="clear" w:pos="1701"/>
              </w:tabs>
              <w:spacing w:line="240" w:lineRule="auto"/>
              <w:ind w:left="0" w:firstLine="0"/>
              <w:rPr>
                <w:color w:val="000000"/>
                <w:sz w:val="24"/>
                <w:szCs w:val="24"/>
              </w:rPr>
            </w:pP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262FF">
              <w:rPr>
                <w:rFonts w:ascii="Times New Roman" w:hAnsi="Times New Roman"/>
                <w:sz w:val="24"/>
                <w:szCs w:val="24"/>
              </w:rPr>
              <w:t>Название каждого документа должно соответствовать содержанию (например:</w:t>
            </w:r>
            <w:proofErr w:type="gramEnd"/>
            <w:r w:rsidR="00DF1709">
              <w:rPr>
                <w:rFonts w:ascii="Times New Roman" w:hAnsi="Times New Roman"/>
                <w:sz w:val="24"/>
                <w:szCs w:val="24"/>
              </w:rPr>
              <w:t xml:space="preserve"> </w:t>
            </w:r>
            <w:proofErr w:type="gramStart"/>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262FF">
              <w:rPr>
                <w:rFonts w:ascii="Times New Roman" w:hAnsi="Times New Roman"/>
                <w:sz w:val="24"/>
                <w:szCs w:val="24"/>
              </w:rPr>
              <w:t xml:space="preserve"> (Нечитаемые 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lastRenderedPageBreak/>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proofErr w:type="gramStart"/>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1262FF">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12) копии учредительных документов (Устав, Свидетельства 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t xml:space="preserve">13)для подтверждения обладания соответствующим опытом участник запроса котировок представляет перечень </w:t>
            </w:r>
            <w:r w:rsidRPr="001262FF">
              <w:rPr>
                <w:rFonts w:ascii="Times New Roman" w:hAnsi="Times New Roman"/>
                <w:sz w:val="24"/>
                <w:szCs w:val="24"/>
              </w:rPr>
              <w:lastRenderedPageBreak/>
              <w:t>исполненных договоров поставки с копиями договоров и товарных накладных</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7"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262FF">
              <w:rPr>
                <w:rFonts w:ascii="Times New Roman" w:hAnsi="Times New Roman"/>
                <w:color w:val="000000"/>
                <w:sz w:val="24"/>
                <w:szCs w:val="24"/>
              </w:rPr>
              <w:t>обнаружения повторной регистрации Участника размещения заказа</w:t>
            </w:r>
            <w:proofErr w:type="gramEnd"/>
            <w:r w:rsidRPr="001262FF">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262FF">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sidRPr="001262FF">
              <w:rPr>
                <w:rFonts w:ascii="Times New Roman" w:hAnsi="Times New Roman"/>
                <w:color w:val="000000"/>
                <w:sz w:val="24"/>
                <w:szCs w:val="24"/>
              </w:rPr>
              <w:lastRenderedPageBreak/>
              <w:t>запроса ценовых котировок электронной форме.</w:t>
            </w:r>
          </w:p>
        </w:tc>
      </w:tr>
      <w:tr w:rsidR="00E45AE7" w:rsidRPr="001262FF" w:rsidTr="00EC0553">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w:t>
            </w:r>
            <w:hyperlink r:id="rId20"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EC0553">
        <w:trPr>
          <w:trHeight w:val="463"/>
        </w:trPr>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Размер обеспечения исполнения договора</w:t>
            </w:r>
          </w:p>
        </w:tc>
        <w:tc>
          <w:tcPr>
            <w:tcW w:w="3431" w:type="pct"/>
          </w:tcPr>
          <w:p w:rsidR="00E45AE7" w:rsidRPr="001262FF" w:rsidRDefault="00EF6876" w:rsidP="00B05AE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 xml:space="preserve">е предусмотрено </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16</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w:t>
            </w:r>
            <w:proofErr w:type="spellStart"/>
            <w:r w:rsidRPr="001262FF">
              <w:rPr>
                <w:rFonts w:ascii="Times New Roman" w:hAnsi="Times New Roman"/>
                <w:color w:val="000000"/>
                <w:sz w:val="24"/>
                <w:szCs w:val="24"/>
              </w:rPr>
              <w:t>Глобал</w:t>
            </w:r>
            <w:proofErr w:type="spellEnd"/>
            <w:r w:rsidR="00381CBF">
              <w:rPr>
                <w:rFonts w:ascii="Times New Roman" w:hAnsi="Times New Roman"/>
                <w:color w:val="000000"/>
                <w:sz w:val="24"/>
                <w:szCs w:val="24"/>
              </w:rPr>
              <w:t xml:space="preserve">  </w:t>
            </w:r>
            <w:proofErr w:type="spellStart"/>
            <w:r w:rsidRPr="001262FF">
              <w:rPr>
                <w:rFonts w:ascii="Times New Roman" w:hAnsi="Times New Roman"/>
                <w:color w:val="000000"/>
                <w:sz w:val="24"/>
                <w:szCs w:val="24"/>
              </w:rPr>
              <w:t>Лоджистик</w:t>
            </w:r>
            <w:proofErr w:type="spellEnd"/>
            <w:r w:rsidRPr="001262FF">
              <w:rPr>
                <w:rFonts w:ascii="Times New Roman" w:hAnsi="Times New Roman"/>
                <w:color w:val="000000"/>
                <w:sz w:val="24"/>
                <w:szCs w:val="24"/>
              </w:rPr>
              <w:t>»</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ИНН 7708733294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КПП 772301001</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Р</w:t>
            </w:r>
            <w:proofErr w:type="gramEnd"/>
            <w:r w:rsidRPr="001262FF">
              <w:rPr>
                <w:rFonts w:ascii="Times New Roman" w:hAnsi="Times New Roman"/>
                <w:color w:val="000000"/>
                <w:sz w:val="24"/>
                <w:szCs w:val="24"/>
              </w:rPr>
              <w:t>/с № 40702810100000002535, в «РИАБАНК» (ЗАО)</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К</w:t>
            </w:r>
            <w:proofErr w:type="gramEnd"/>
            <w:r w:rsidRPr="001262FF">
              <w:rPr>
                <w:rFonts w:ascii="Times New Roman" w:hAnsi="Times New Roman"/>
                <w:color w:val="000000"/>
                <w:sz w:val="24"/>
                <w:szCs w:val="24"/>
              </w:rPr>
              <w:t xml:space="preserve">/с 30101810900000000512, </w:t>
            </w:r>
            <w:proofErr w:type="gramStart"/>
            <w:r w:rsidRPr="001262FF">
              <w:rPr>
                <w:rFonts w:ascii="Times New Roman" w:hAnsi="Times New Roman"/>
                <w:color w:val="000000"/>
                <w:sz w:val="24"/>
                <w:szCs w:val="24"/>
              </w:rPr>
              <w:t>в</w:t>
            </w:r>
            <w:proofErr w:type="gramEnd"/>
            <w:r w:rsidRPr="001262FF">
              <w:rPr>
                <w:rFonts w:ascii="Times New Roman" w:hAnsi="Times New Roman"/>
                <w:color w:val="000000"/>
                <w:sz w:val="24"/>
                <w:szCs w:val="24"/>
              </w:rPr>
              <w:t xml:space="preserve"> Отделении №2 Московского ГТУ Банка России</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БИК 044585512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ОКПО 14284024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ОГРН 1097711000122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EC0553" w:rsidRPr="00A10BA5" w:rsidTr="00EC0553">
        <w:trPr>
          <w:trHeight w:val="492"/>
        </w:trPr>
        <w:tc>
          <w:tcPr>
            <w:tcW w:w="189" w:type="pct"/>
            <w:tcBorders>
              <w:top w:val="single" w:sz="4" w:space="0" w:color="auto"/>
            </w:tcBorders>
          </w:tcPr>
          <w:p w:rsidR="00EC0553" w:rsidRPr="00A10BA5" w:rsidRDefault="00EC0553" w:rsidP="00EC0553">
            <w:pPr>
              <w:jc w:val="center"/>
              <w:rPr>
                <w:rFonts w:ascii="Times New Roman" w:hAnsi="Times New Roman"/>
                <w:color w:val="000000"/>
                <w:sz w:val="24"/>
                <w:szCs w:val="24"/>
              </w:rPr>
            </w:pPr>
            <w:r>
              <w:rPr>
                <w:rFonts w:ascii="Times New Roman" w:hAnsi="Times New Roman"/>
                <w:color w:val="000000"/>
                <w:sz w:val="24"/>
                <w:szCs w:val="24"/>
              </w:rPr>
              <w:t>18</w:t>
            </w:r>
          </w:p>
        </w:tc>
        <w:tc>
          <w:tcPr>
            <w:tcW w:w="4810" w:type="pct"/>
            <w:gridSpan w:val="2"/>
            <w:tcBorders>
              <w:top w:val="single" w:sz="4" w:space="0" w:color="auto"/>
            </w:tcBorders>
          </w:tcPr>
          <w:p w:rsidR="00EC0553" w:rsidRPr="00A10BA5" w:rsidRDefault="00EC0553" w:rsidP="00EC0553">
            <w:pPr>
              <w:tabs>
                <w:tab w:val="left" w:pos="2592"/>
              </w:tabs>
              <w:spacing w:after="0" w:line="240" w:lineRule="auto"/>
              <w:jc w:val="both"/>
              <w:rPr>
                <w:rFonts w:ascii="Times New Roman" w:hAnsi="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E45AE7" w:rsidRDefault="00E45AE7" w:rsidP="00B10861">
      <w:pPr>
        <w:rPr>
          <w:rFonts w:ascii="Times New Roman" w:hAnsi="Times New Roman"/>
          <w:b/>
          <w:color w:val="000000"/>
          <w:sz w:val="24"/>
          <w:szCs w:val="24"/>
        </w:rPr>
        <w:sectPr w:rsidR="00E45AE7" w:rsidSect="000218E3">
          <w:footnotePr>
            <w:numStart w:val="2"/>
          </w:footnotePr>
          <w:pgSz w:w="11906" w:h="16838"/>
          <w:pgMar w:top="1134" w:right="851" w:bottom="1134" w:left="1701" w:header="708" w:footer="708" w:gutter="0"/>
          <w:cols w:space="708"/>
          <w:titlePg/>
          <w:docGrid w:linePitch="360"/>
        </w:sectPr>
      </w:pPr>
    </w:p>
    <w:p w:rsidR="00E45AE7" w:rsidRPr="00E56AA3" w:rsidRDefault="00E45AE7" w:rsidP="00172DD5">
      <w:pPr>
        <w:jc w:val="center"/>
        <w:rPr>
          <w:rFonts w:ascii="Times New Roman" w:hAnsi="Times New Roman"/>
          <w:b/>
          <w:sz w:val="24"/>
          <w:szCs w:val="24"/>
        </w:rPr>
      </w:pPr>
      <w:r w:rsidRPr="00E56AA3">
        <w:rPr>
          <w:rFonts w:ascii="Times New Roman" w:hAnsi="Times New Roman"/>
          <w:b/>
          <w:caps/>
          <w:sz w:val="24"/>
          <w:szCs w:val="24"/>
        </w:rPr>
        <w:lastRenderedPageBreak/>
        <w:t xml:space="preserve">РАздел 4. </w:t>
      </w:r>
      <w:r w:rsidRPr="00E56AA3">
        <w:rPr>
          <w:rFonts w:ascii="Times New Roman" w:hAnsi="Times New Roman"/>
          <w:b/>
          <w:sz w:val="24"/>
          <w:szCs w:val="24"/>
        </w:rPr>
        <w:t>ТЕХНИЧЕСКОЕ ЗАДАНИЕ</w:t>
      </w:r>
    </w:p>
    <w:p w:rsidR="0066729F" w:rsidRPr="00CA3D43" w:rsidRDefault="0066729F" w:rsidP="00EF798A">
      <w:pPr>
        <w:spacing w:after="0" w:line="240" w:lineRule="auto"/>
        <w:ind w:firstLine="284"/>
        <w:jc w:val="center"/>
        <w:rPr>
          <w:rFonts w:ascii="Times New Roman" w:hAnsi="Times New Roman"/>
          <w:sz w:val="24"/>
          <w:szCs w:val="24"/>
        </w:rPr>
      </w:pPr>
      <w:r w:rsidRPr="00CA3D43">
        <w:rPr>
          <w:rFonts w:ascii="Times New Roman" w:hAnsi="Times New Roman"/>
          <w:sz w:val="24"/>
          <w:szCs w:val="24"/>
        </w:rPr>
        <w:t xml:space="preserve">на поставку </w:t>
      </w:r>
    </w:p>
    <w:p w:rsidR="0066729F" w:rsidRPr="00CA3D43" w:rsidRDefault="0066729F" w:rsidP="00CA3D43">
      <w:pPr>
        <w:spacing w:after="0" w:line="240" w:lineRule="auto"/>
        <w:ind w:firstLine="284"/>
        <w:jc w:val="both"/>
        <w:rPr>
          <w:rFonts w:ascii="Times New Roman" w:hAnsi="Times New Roman"/>
          <w:sz w:val="24"/>
          <w:szCs w:val="24"/>
        </w:rPr>
      </w:pPr>
    </w:p>
    <w:p w:rsidR="0066729F" w:rsidRPr="00CA3D43" w:rsidRDefault="0066729F" w:rsidP="00CA3D43">
      <w:pPr>
        <w:spacing w:after="0" w:line="240" w:lineRule="auto"/>
        <w:ind w:firstLine="284"/>
        <w:rPr>
          <w:rFonts w:ascii="Times New Roman" w:hAnsi="Times New Roman"/>
          <w:b/>
          <w:sz w:val="24"/>
          <w:szCs w:val="24"/>
        </w:rPr>
      </w:pPr>
      <w:r w:rsidRPr="00CA3D43">
        <w:rPr>
          <w:rFonts w:ascii="Times New Roman" w:hAnsi="Times New Roman"/>
          <w:b/>
          <w:sz w:val="24"/>
          <w:szCs w:val="24"/>
        </w:rPr>
        <w:t>1. Наименование поставляемого товара</w:t>
      </w:r>
    </w:p>
    <w:p w:rsidR="0066729F" w:rsidRDefault="0066729F" w:rsidP="00CA3D43">
      <w:pPr>
        <w:spacing w:after="0" w:line="240" w:lineRule="auto"/>
        <w:ind w:firstLine="284"/>
        <w:textAlignment w:val="top"/>
        <w:rPr>
          <w:rFonts w:ascii="Times New Roman" w:hAnsi="Times New Roman"/>
          <w:b/>
          <w:sz w:val="24"/>
          <w:szCs w:val="24"/>
        </w:rPr>
      </w:pPr>
      <w:r w:rsidRPr="00CA3D43">
        <w:rPr>
          <w:rFonts w:ascii="Times New Roman" w:hAnsi="Times New Roman"/>
          <w:b/>
          <w:sz w:val="24"/>
          <w:szCs w:val="24"/>
        </w:rPr>
        <w:t xml:space="preserve">1.1. </w:t>
      </w:r>
      <w:r w:rsidR="002D1B47">
        <w:rPr>
          <w:rFonts w:ascii="Times New Roman" w:hAnsi="Times New Roman"/>
          <w:b/>
          <w:sz w:val="24"/>
          <w:szCs w:val="24"/>
        </w:rPr>
        <w:t>Э</w:t>
      </w:r>
      <w:r w:rsidR="002D1B47">
        <w:rPr>
          <w:rFonts w:ascii="Times New Roman" w:hAnsi="Times New Roman"/>
          <w:sz w:val="24"/>
          <w:szCs w:val="24"/>
        </w:rPr>
        <w:t>лектроинструмент и оборудование</w:t>
      </w:r>
    </w:p>
    <w:p w:rsidR="001C6237" w:rsidRPr="00CA3D43" w:rsidRDefault="001C6237" w:rsidP="00CA3D43">
      <w:pPr>
        <w:spacing w:after="0" w:line="240" w:lineRule="auto"/>
        <w:ind w:firstLine="284"/>
        <w:textAlignment w:val="top"/>
        <w:rPr>
          <w:rFonts w:ascii="Times New Roman" w:hAnsi="Times New Roman"/>
          <w:b/>
          <w:sz w:val="24"/>
          <w:szCs w:val="24"/>
        </w:rPr>
      </w:pPr>
    </w:p>
    <w:p w:rsidR="0066729F" w:rsidRDefault="0066729F" w:rsidP="00CA166A">
      <w:pPr>
        <w:numPr>
          <w:ilvl w:val="0"/>
          <w:numId w:val="38"/>
        </w:numPr>
        <w:spacing w:after="0" w:line="240" w:lineRule="auto"/>
        <w:rPr>
          <w:rFonts w:ascii="Times New Roman" w:hAnsi="Times New Roman"/>
          <w:b/>
          <w:sz w:val="24"/>
          <w:szCs w:val="24"/>
        </w:rPr>
      </w:pPr>
      <w:r w:rsidRPr="00CA3D43">
        <w:rPr>
          <w:rFonts w:ascii="Times New Roman" w:hAnsi="Times New Roman"/>
          <w:b/>
          <w:sz w:val="24"/>
          <w:szCs w:val="24"/>
        </w:rPr>
        <w:t>Описание товаров (функциональные характеристики потребительские свойства)</w:t>
      </w:r>
    </w:p>
    <w:p w:rsidR="00671368" w:rsidRDefault="00671368" w:rsidP="00671368">
      <w:pPr>
        <w:spacing w:after="0" w:line="240" w:lineRule="auto"/>
        <w:ind w:left="750"/>
        <w:rPr>
          <w:rFonts w:ascii="Times New Roman" w:hAnsi="Times New Roman"/>
          <w:b/>
          <w:sz w:val="24"/>
          <w:szCs w:val="24"/>
        </w:rPr>
      </w:pPr>
    </w:p>
    <w:tbl>
      <w:tblPr>
        <w:tblW w:w="9087" w:type="dxa"/>
        <w:tblInd w:w="93" w:type="dxa"/>
        <w:tblLook w:val="04A0" w:firstRow="1" w:lastRow="0" w:firstColumn="1" w:lastColumn="0" w:noHBand="0" w:noVBand="1"/>
      </w:tblPr>
      <w:tblGrid>
        <w:gridCol w:w="580"/>
        <w:gridCol w:w="6541"/>
        <w:gridCol w:w="1116"/>
        <w:gridCol w:w="850"/>
      </w:tblGrid>
      <w:tr w:rsidR="00671368" w:rsidTr="004D04B5">
        <w:trPr>
          <w:trHeight w:val="300"/>
        </w:trPr>
        <w:tc>
          <w:tcPr>
            <w:tcW w:w="580" w:type="dxa"/>
            <w:tcBorders>
              <w:top w:val="single" w:sz="4" w:space="0" w:color="auto"/>
              <w:left w:val="single" w:sz="4" w:space="0" w:color="auto"/>
              <w:bottom w:val="single" w:sz="4" w:space="0" w:color="auto"/>
              <w:right w:val="single" w:sz="4" w:space="0" w:color="auto"/>
            </w:tcBorders>
            <w:noWrap/>
          </w:tcPr>
          <w:p w:rsidR="00671368" w:rsidRDefault="00671368" w:rsidP="004D04B5">
            <w:pPr>
              <w:spacing w:after="0" w:line="240" w:lineRule="auto"/>
              <w:jc w:val="center"/>
              <w:rPr>
                <w:rFonts w:ascii="Times New Roman" w:hAnsi="Times New Roman"/>
                <w:lang w:eastAsia="ru-RU" w:bidi="hi-IN"/>
              </w:rPr>
            </w:pPr>
            <w:r>
              <w:rPr>
                <w:rFonts w:ascii="Times New Roman" w:hAnsi="Times New Roman"/>
                <w:lang w:eastAsia="ru-RU" w:bidi="hi-IN"/>
              </w:rPr>
              <w:t>п\</w:t>
            </w:r>
            <w:proofErr w:type="gramStart"/>
            <w:r>
              <w:rPr>
                <w:rFonts w:ascii="Times New Roman" w:hAnsi="Times New Roman"/>
                <w:lang w:eastAsia="ru-RU" w:bidi="hi-IN"/>
              </w:rPr>
              <w:t>п</w:t>
            </w:r>
            <w:proofErr w:type="gramEnd"/>
          </w:p>
        </w:tc>
        <w:tc>
          <w:tcPr>
            <w:tcW w:w="6541" w:type="dxa"/>
            <w:tcBorders>
              <w:top w:val="single" w:sz="4" w:space="0" w:color="auto"/>
              <w:left w:val="nil"/>
              <w:bottom w:val="single" w:sz="4" w:space="0" w:color="auto"/>
              <w:right w:val="single" w:sz="4" w:space="0" w:color="auto"/>
            </w:tcBorders>
            <w:shd w:val="clear" w:color="auto" w:fill="FFFFFF"/>
          </w:tcPr>
          <w:p w:rsidR="00671368" w:rsidRDefault="00671368" w:rsidP="004D04B5">
            <w:pPr>
              <w:spacing w:after="0" w:line="240" w:lineRule="auto"/>
              <w:jc w:val="center"/>
              <w:rPr>
                <w:rFonts w:ascii="Times New Roman" w:hAnsi="Times New Roman"/>
                <w:lang w:eastAsia="ru-RU" w:bidi="hi-IN"/>
              </w:rPr>
            </w:pPr>
            <w:r>
              <w:rPr>
                <w:rFonts w:ascii="Times New Roman" w:hAnsi="Times New Roman"/>
                <w:lang w:eastAsia="ru-RU" w:bidi="hi-IN"/>
              </w:rPr>
              <w:t>Наименование</w:t>
            </w:r>
          </w:p>
        </w:tc>
        <w:tc>
          <w:tcPr>
            <w:tcW w:w="1116" w:type="dxa"/>
            <w:tcBorders>
              <w:top w:val="single" w:sz="4" w:space="0" w:color="auto"/>
              <w:left w:val="nil"/>
              <w:bottom w:val="single" w:sz="4" w:space="0" w:color="auto"/>
              <w:right w:val="single" w:sz="4" w:space="0" w:color="auto"/>
            </w:tcBorders>
            <w:shd w:val="clear" w:color="auto" w:fill="FFFFFF"/>
            <w:noWrap/>
          </w:tcPr>
          <w:p w:rsidR="00671368" w:rsidRDefault="00671368" w:rsidP="004D04B5">
            <w:pPr>
              <w:spacing w:after="0" w:line="240" w:lineRule="auto"/>
              <w:jc w:val="center"/>
              <w:rPr>
                <w:rFonts w:ascii="Times New Roman" w:hAnsi="Times New Roman"/>
                <w:lang w:eastAsia="ru-RU" w:bidi="hi-IN"/>
              </w:rPr>
            </w:pPr>
            <w:r>
              <w:rPr>
                <w:rFonts w:ascii="Times New Roman" w:hAnsi="Times New Roman"/>
                <w:lang w:eastAsia="ru-RU" w:bidi="hi-IN"/>
              </w:rPr>
              <w:t>Ед. изм.</w:t>
            </w:r>
          </w:p>
        </w:tc>
        <w:tc>
          <w:tcPr>
            <w:tcW w:w="850" w:type="dxa"/>
            <w:tcBorders>
              <w:top w:val="single" w:sz="4" w:space="0" w:color="auto"/>
              <w:bottom w:val="single" w:sz="4" w:space="0" w:color="auto"/>
              <w:right w:val="single" w:sz="4" w:space="0" w:color="auto"/>
            </w:tcBorders>
          </w:tcPr>
          <w:p w:rsidR="00671368" w:rsidRPr="004D04B5" w:rsidRDefault="00671368" w:rsidP="004D04B5">
            <w:pPr>
              <w:jc w:val="center"/>
              <w:rPr>
                <w:rFonts w:ascii="Times New Roman" w:hAnsi="Times New Roman"/>
              </w:rPr>
            </w:pPr>
            <w:r w:rsidRPr="004D04B5">
              <w:rPr>
                <w:rFonts w:ascii="Times New Roman" w:hAnsi="Times New Roman"/>
              </w:rPr>
              <w:t>Кол-во</w:t>
            </w:r>
          </w:p>
        </w:tc>
      </w:tr>
      <w:tr w:rsidR="006E5738" w:rsidRPr="00381CBF" w:rsidTr="00CA166A">
        <w:trPr>
          <w:trHeight w:val="300"/>
        </w:trPr>
        <w:tc>
          <w:tcPr>
            <w:tcW w:w="580" w:type="dxa"/>
            <w:tcBorders>
              <w:top w:val="single" w:sz="4" w:space="0" w:color="auto"/>
              <w:left w:val="single" w:sz="4" w:space="0" w:color="auto"/>
              <w:bottom w:val="single" w:sz="4" w:space="0" w:color="auto"/>
              <w:right w:val="single" w:sz="4" w:space="0" w:color="auto"/>
            </w:tcBorders>
            <w:noWrap/>
            <w:vAlign w:val="bottom"/>
            <w:hideMark/>
          </w:tcPr>
          <w:p w:rsidR="006E5738" w:rsidRPr="00381CBF" w:rsidRDefault="006E5738" w:rsidP="00CA166A">
            <w:pPr>
              <w:spacing w:after="0" w:line="240" w:lineRule="auto"/>
              <w:jc w:val="center"/>
              <w:rPr>
                <w:rFonts w:ascii="Times New Roman" w:hAnsi="Times New Roman"/>
                <w:sz w:val="24"/>
                <w:szCs w:val="24"/>
                <w:lang w:eastAsia="ru-RU" w:bidi="hi-IN"/>
              </w:rPr>
            </w:pPr>
            <w:r w:rsidRPr="00381CBF">
              <w:rPr>
                <w:rFonts w:ascii="Times New Roman" w:hAnsi="Times New Roman"/>
                <w:sz w:val="24"/>
                <w:szCs w:val="24"/>
                <w:lang w:eastAsia="ru-RU" w:bidi="hi-IN"/>
              </w:rPr>
              <w:t>1</w:t>
            </w:r>
          </w:p>
        </w:tc>
        <w:tc>
          <w:tcPr>
            <w:tcW w:w="6541" w:type="dxa"/>
            <w:tcBorders>
              <w:top w:val="single" w:sz="4" w:space="0" w:color="auto"/>
              <w:left w:val="nil"/>
              <w:bottom w:val="single" w:sz="4" w:space="0" w:color="auto"/>
              <w:right w:val="single" w:sz="4" w:space="0" w:color="auto"/>
            </w:tcBorders>
            <w:shd w:val="clear" w:color="auto" w:fill="FFFFFF"/>
            <w:vAlign w:val="bottom"/>
            <w:hideMark/>
          </w:tcPr>
          <w:p w:rsidR="006E5738" w:rsidRPr="00381CBF" w:rsidRDefault="006E5738" w:rsidP="00CA166A">
            <w:pPr>
              <w:spacing w:after="0" w:line="240" w:lineRule="auto"/>
              <w:rPr>
                <w:rFonts w:ascii="Times New Roman" w:hAnsi="Times New Roman"/>
                <w:sz w:val="24"/>
                <w:szCs w:val="24"/>
                <w:lang w:eastAsia="ru-RU" w:bidi="hi-IN"/>
              </w:rPr>
            </w:pPr>
            <w:r w:rsidRPr="00381CBF">
              <w:rPr>
                <w:rFonts w:ascii="Times New Roman" w:hAnsi="Times New Roman"/>
                <w:sz w:val="24"/>
                <w:szCs w:val="24"/>
                <w:lang w:eastAsia="ru-RU" w:bidi="hi-IN"/>
              </w:rPr>
              <w:t>Переносной генератор 3к</w:t>
            </w:r>
            <w:proofErr w:type="gramStart"/>
            <w:r w:rsidRPr="00381CBF">
              <w:rPr>
                <w:rFonts w:ascii="Times New Roman" w:hAnsi="Times New Roman"/>
                <w:sz w:val="24"/>
                <w:szCs w:val="24"/>
                <w:lang w:eastAsia="ru-RU" w:bidi="hi-IN"/>
              </w:rPr>
              <w:t>В(</w:t>
            </w:r>
            <w:proofErr w:type="gramEnd"/>
            <w:r w:rsidRPr="00381CBF">
              <w:rPr>
                <w:rFonts w:ascii="Times New Roman" w:hAnsi="Times New Roman"/>
                <w:sz w:val="24"/>
                <w:szCs w:val="24"/>
                <w:lang w:eastAsia="ru-RU" w:bidi="hi-IN"/>
              </w:rPr>
              <w:t>ЕВ 3.0/230-S)(</w:t>
            </w:r>
            <w:proofErr w:type="spellStart"/>
            <w:r w:rsidRPr="00381CBF">
              <w:rPr>
                <w:rFonts w:ascii="Times New Roman" w:hAnsi="Times New Roman"/>
                <w:sz w:val="24"/>
                <w:szCs w:val="24"/>
                <w:lang w:eastAsia="ru-RU" w:bidi="hi-IN"/>
              </w:rPr>
              <w:t>Макита</w:t>
            </w:r>
            <w:proofErr w:type="spellEnd"/>
            <w:r w:rsidRPr="00381CBF">
              <w:rPr>
                <w:rFonts w:ascii="Times New Roman" w:hAnsi="Times New Roman"/>
                <w:sz w:val="24"/>
                <w:szCs w:val="24"/>
                <w:lang w:eastAsia="ru-RU" w:bidi="hi-IN"/>
              </w:rPr>
              <w:t xml:space="preserve"> eg-300c)</w:t>
            </w:r>
          </w:p>
        </w:tc>
        <w:tc>
          <w:tcPr>
            <w:tcW w:w="1116" w:type="dxa"/>
            <w:tcBorders>
              <w:top w:val="single" w:sz="4" w:space="0" w:color="auto"/>
              <w:left w:val="nil"/>
              <w:bottom w:val="single" w:sz="4" w:space="0" w:color="auto"/>
              <w:right w:val="single" w:sz="4" w:space="0" w:color="auto"/>
            </w:tcBorders>
            <w:shd w:val="clear" w:color="auto" w:fill="FFFFFF"/>
            <w:noWrap/>
            <w:vAlign w:val="bottom"/>
            <w:hideMark/>
          </w:tcPr>
          <w:p w:rsidR="006E5738" w:rsidRPr="00381CBF" w:rsidRDefault="006E5738" w:rsidP="00CA166A">
            <w:pPr>
              <w:spacing w:after="0" w:line="240" w:lineRule="auto"/>
              <w:jc w:val="center"/>
              <w:rPr>
                <w:rFonts w:ascii="Times New Roman" w:hAnsi="Times New Roman"/>
                <w:sz w:val="24"/>
                <w:szCs w:val="24"/>
                <w:lang w:eastAsia="ru-RU" w:bidi="hi-IN"/>
              </w:rPr>
            </w:pPr>
            <w:r w:rsidRPr="00381CBF">
              <w:rPr>
                <w:rFonts w:ascii="Times New Roman" w:hAnsi="Times New Roman"/>
                <w:sz w:val="24"/>
                <w:szCs w:val="24"/>
                <w:lang w:eastAsia="ru-RU" w:bidi="hi-IN"/>
              </w:rPr>
              <w:t>шт.</w:t>
            </w:r>
          </w:p>
        </w:tc>
        <w:tc>
          <w:tcPr>
            <w:tcW w:w="850" w:type="dxa"/>
            <w:tcBorders>
              <w:top w:val="single" w:sz="4" w:space="0" w:color="auto"/>
              <w:bottom w:val="single" w:sz="4" w:space="0" w:color="auto"/>
              <w:right w:val="single" w:sz="4" w:space="0" w:color="auto"/>
            </w:tcBorders>
            <w:vAlign w:val="bottom"/>
            <w:hideMark/>
          </w:tcPr>
          <w:p w:rsidR="006E5738" w:rsidRPr="00381CBF" w:rsidRDefault="006E5738" w:rsidP="00CA166A">
            <w:pPr>
              <w:jc w:val="center"/>
              <w:rPr>
                <w:sz w:val="24"/>
                <w:szCs w:val="24"/>
              </w:rPr>
            </w:pPr>
            <w:r w:rsidRPr="00381CBF">
              <w:rPr>
                <w:sz w:val="24"/>
                <w:szCs w:val="24"/>
              </w:rPr>
              <w:t>7</w:t>
            </w:r>
          </w:p>
        </w:tc>
      </w:tr>
      <w:tr w:rsidR="006E5738" w:rsidRPr="00381CBF" w:rsidTr="00CA166A">
        <w:trPr>
          <w:trHeight w:val="300"/>
        </w:trPr>
        <w:tc>
          <w:tcPr>
            <w:tcW w:w="580" w:type="dxa"/>
            <w:tcBorders>
              <w:top w:val="nil"/>
              <w:left w:val="single" w:sz="4" w:space="0" w:color="auto"/>
              <w:bottom w:val="single" w:sz="4" w:space="0" w:color="auto"/>
              <w:right w:val="single" w:sz="4" w:space="0" w:color="auto"/>
            </w:tcBorders>
            <w:noWrap/>
            <w:vAlign w:val="bottom"/>
            <w:hideMark/>
          </w:tcPr>
          <w:p w:rsidR="006E5738" w:rsidRPr="00381CBF" w:rsidRDefault="006E5738" w:rsidP="00CA166A">
            <w:pPr>
              <w:spacing w:after="0" w:line="240" w:lineRule="auto"/>
              <w:jc w:val="center"/>
              <w:rPr>
                <w:rFonts w:ascii="Times New Roman" w:hAnsi="Times New Roman"/>
                <w:sz w:val="24"/>
                <w:szCs w:val="24"/>
                <w:lang w:eastAsia="ru-RU" w:bidi="hi-IN"/>
              </w:rPr>
            </w:pPr>
            <w:r w:rsidRPr="00381CBF">
              <w:rPr>
                <w:rFonts w:ascii="Times New Roman" w:hAnsi="Times New Roman"/>
                <w:sz w:val="24"/>
                <w:szCs w:val="24"/>
                <w:lang w:eastAsia="ru-RU" w:bidi="hi-IN"/>
              </w:rPr>
              <w:t>2</w:t>
            </w:r>
          </w:p>
        </w:tc>
        <w:tc>
          <w:tcPr>
            <w:tcW w:w="6541" w:type="dxa"/>
            <w:tcBorders>
              <w:top w:val="nil"/>
              <w:left w:val="nil"/>
              <w:bottom w:val="single" w:sz="4" w:space="0" w:color="auto"/>
              <w:right w:val="single" w:sz="4" w:space="0" w:color="auto"/>
            </w:tcBorders>
            <w:shd w:val="clear" w:color="auto" w:fill="FFFFFF"/>
            <w:vAlign w:val="bottom"/>
            <w:hideMark/>
          </w:tcPr>
          <w:p w:rsidR="006E5738" w:rsidRPr="00381CBF" w:rsidRDefault="006E5738" w:rsidP="00CA166A">
            <w:pPr>
              <w:spacing w:after="0" w:line="240" w:lineRule="auto"/>
              <w:rPr>
                <w:rFonts w:ascii="Times New Roman" w:hAnsi="Times New Roman"/>
                <w:sz w:val="24"/>
                <w:szCs w:val="24"/>
                <w:lang w:eastAsia="ru-RU" w:bidi="hi-IN"/>
              </w:rPr>
            </w:pPr>
            <w:r w:rsidRPr="00381CBF">
              <w:rPr>
                <w:rFonts w:ascii="Times New Roman" w:hAnsi="Times New Roman"/>
                <w:sz w:val="24"/>
                <w:szCs w:val="24"/>
                <w:lang w:eastAsia="ru-RU" w:bidi="hi-IN"/>
              </w:rPr>
              <w:t xml:space="preserve">Переносной </w:t>
            </w:r>
            <w:proofErr w:type="spellStart"/>
            <w:r w:rsidRPr="00381CBF">
              <w:rPr>
                <w:rFonts w:ascii="Times New Roman" w:hAnsi="Times New Roman"/>
                <w:sz w:val="24"/>
                <w:szCs w:val="24"/>
                <w:lang w:eastAsia="ru-RU" w:bidi="hi-IN"/>
              </w:rPr>
              <w:t>свар</w:t>
            </w:r>
            <w:proofErr w:type="gramStart"/>
            <w:r w:rsidRPr="00381CBF">
              <w:rPr>
                <w:rFonts w:ascii="Times New Roman" w:hAnsi="Times New Roman"/>
                <w:sz w:val="24"/>
                <w:szCs w:val="24"/>
                <w:lang w:eastAsia="ru-RU" w:bidi="hi-IN"/>
              </w:rPr>
              <w:t>.а</w:t>
            </w:r>
            <w:proofErr w:type="gramEnd"/>
            <w:r w:rsidRPr="00381CBF">
              <w:rPr>
                <w:rFonts w:ascii="Times New Roman" w:hAnsi="Times New Roman"/>
                <w:sz w:val="24"/>
                <w:szCs w:val="24"/>
                <w:lang w:eastAsia="ru-RU" w:bidi="hi-IN"/>
              </w:rPr>
              <w:t>ппарат</w:t>
            </w:r>
            <w:proofErr w:type="spellEnd"/>
            <w:r w:rsidRPr="00381CBF">
              <w:rPr>
                <w:rFonts w:ascii="Times New Roman" w:hAnsi="Times New Roman"/>
                <w:sz w:val="24"/>
                <w:szCs w:val="24"/>
                <w:lang w:eastAsia="ru-RU" w:bidi="hi-IN"/>
              </w:rPr>
              <w:t xml:space="preserve"> (инв.)(СВАРОГ ARC 200)(ir-200)</w:t>
            </w:r>
          </w:p>
        </w:tc>
        <w:tc>
          <w:tcPr>
            <w:tcW w:w="1116" w:type="dxa"/>
            <w:tcBorders>
              <w:top w:val="single" w:sz="4" w:space="0" w:color="auto"/>
              <w:left w:val="nil"/>
              <w:bottom w:val="single" w:sz="4" w:space="0" w:color="auto"/>
              <w:right w:val="single" w:sz="4" w:space="0" w:color="auto"/>
            </w:tcBorders>
            <w:shd w:val="clear" w:color="auto" w:fill="FFFFFF"/>
            <w:noWrap/>
            <w:vAlign w:val="bottom"/>
            <w:hideMark/>
          </w:tcPr>
          <w:p w:rsidR="006E5738" w:rsidRPr="00381CBF" w:rsidRDefault="006E5738" w:rsidP="00CA166A">
            <w:pPr>
              <w:spacing w:after="0" w:line="240" w:lineRule="auto"/>
              <w:jc w:val="center"/>
              <w:rPr>
                <w:rFonts w:ascii="Times New Roman" w:hAnsi="Times New Roman"/>
                <w:sz w:val="24"/>
                <w:szCs w:val="24"/>
                <w:lang w:eastAsia="ru-RU" w:bidi="hi-IN"/>
              </w:rPr>
            </w:pPr>
            <w:r w:rsidRPr="00381CBF">
              <w:rPr>
                <w:rFonts w:ascii="Times New Roman" w:hAnsi="Times New Roman"/>
                <w:sz w:val="24"/>
                <w:szCs w:val="24"/>
                <w:lang w:eastAsia="ru-RU" w:bidi="hi-IN"/>
              </w:rPr>
              <w:t>шт.</w:t>
            </w:r>
          </w:p>
        </w:tc>
        <w:tc>
          <w:tcPr>
            <w:tcW w:w="850" w:type="dxa"/>
            <w:tcBorders>
              <w:top w:val="single" w:sz="4" w:space="0" w:color="auto"/>
              <w:bottom w:val="single" w:sz="4" w:space="0" w:color="auto"/>
              <w:right w:val="single" w:sz="4" w:space="0" w:color="auto"/>
            </w:tcBorders>
            <w:vAlign w:val="bottom"/>
            <w:hideMark/>
          </w:tcPr>
          <w:p w:rsidR="006E5738" w:rsidRPr="00381CBF" w:rsidRDefault="006E5738" w:rsidP="00CA166A">
            <w:pPr>
              <w:jc w:val="center"/>
              <w:rPr>
                <w:sz w:val="24"/>
                <w:szCs w:val="24"/>
              </w:rPr>
            </w:pPr>
            <w:r w:rsidRPr="00381CBF">
              <w:rPr>
                <w:sz w:val="24"/>
                <w:szCs w:val="24"/>
              </w:rPr>
              <w:t>6</w:t>
            </w:r>
          </w:p>
        </w:tc>
      </w:tr>
      <w:tr w:rsidR="006E5738" w:rsidRPr="00381CBF" w:rsidTr="00CA166A">
        <w:trPr>
          <w:trHeight w:val="300"/>
        </w:trPr>
        <w:tc>
          <w:tcPr>
            <w:tcW w:w="580" w:type="dxa"/>
            <w:tcBorders>
              <w:top w:val="nil"/>
              <w:left w:val="single" w:sz="4" w:space="0" w:color="auto"/>
              <w:bottom w:val="single" w:sz="4" w:space="0" w:color="auto"/>
              <w:right w:val="single" w:sz="4" w:space="0" w:color="auto"/>
            </w:tcBorders>
            <w:noWrap/>
            <w:vAlign w:val="bottom"/>
            <w:hideMark/>
          </w:tcPr>
          <w:p w:rsidR="006E5738" w:rsidRPr="00381CBF" w:rsidRDefault="006E5738" w:rsidP="00CA166A">
            <w:pPr>
              <w:spacing w:after="0" w:line="240" w:lineRule="auto"/>
              <w:jc w:val="center"/>
              <w:rPr>
                <w:rFonts w:ascii="Times New Roman" w:hAnsi="Times New Roman"/>
                <w:sz w:val="24"/>
                <w:szCs w:val="24"/>
                <w:lang w:eastAsia="ru-RU" w:bidi="hi-IN"/>
              </w:rPr>
            </w:pPr>
            <w:r w:rsidRPr="00381CBF">
              <w:rPr>
                <w:rFonts w:ascii="Times New Roman" w:hAnsi="Times New Roman"/>
                <w:sz w:val="24"/>
                <w:szCs w:val="24"/>
                <w:lang w:eastAsia="ru-RU" w:bidi="hi-IN"/>
              </w:rPr>
              <w:t>3</w:t>
            </w:r>
          </w:p>
        </w:tc>
        <w:tc>
          <w:tcPr>
            <w:tcW w:w="6541" w:type="dxa"/>
            <w:tcBorders>
              <w:top w:val="nil"/>
              <w:left w:val="nil"/>
              <w:bottom w:val="single" w:sz="4" w:space="0" w:color="auto"/>
              <w:right w:val="single" w:sz="4" w:space="0" w:color="auto"/>
            </w:tcBorders>
            <w:shd w:val="clear" w:color="auto" w:fill="FFFFFF"/>
            <w:vAlign w:val="bottom"/>
            <w:hideMark/>
          </w:tcPr>
          <w:p w:rsidR="006E5738" w:rsidRPr="00381CBF" w:rsidRDefault="006E5738" w:rsidP="00CA166A">
            <w:pPr>
              <w:spacing w:after="0" w:line="240" w:lineRule="auto"/>
              <w:rPr>
                <w:rFonts w:ascii="Times New Roman" w:hAnsi="Times New Roman"/>
                <w:sz w:val="24"/>
                <w:szCs w:val="24"/>
                <w:lang w:eastAsia="ru-RU" w:bidi="hi-IN"/>
              </w:rPr>
            </w:pPr>
            <w:r w:rsidRPr="00381CBF">
              <w:rPr>
                <w:rFonts w:ascii="Times New Roman" w:hAnsi="Times New Roman"/>
                <w:sz w:val="24"/>
                <w:szCs w:val="24"/>
                <w:lang w:eastAsia="ru-RU" w:bidi="hi-IN"/>
              </w:rPr>
              <w:t>Бензопила(STIHL MS 180)(Echo-cs-3700e)</w:t>
            </w:r>
          </w:p>
        </w:tc>
        <w:tc>
          <w:tcPr>
            <w:tcW w:w="1116" w:type="dxa"/>
            <w:tcBorders>
              <w:top w:val="single" w:sz="4" w:space="0" w:color="auto"/>
              <w:left w:val="nil"/>
              <w:bottom w:val="single" w:sz="4" w:space="0" w:color="auto"/>
              <w:right w:val="single" w:sz="4" w:space="0" w:color="auto"/>
            </w:tcBorders>
            <w:shd w:val="clear" w:color="auto" w:fill="FFFFFF"/>
            <w:noWrap/>
            <w:vAlign w:val="bottom"/>
            <w:hideMark/>
          </w:tcPr>
          <w:p w:rsidR="006E5738" w:rsidRPr="00381CBF" w:rsidRDefault="006E5738" w:rsidP="00CA166A">
            <w:pPr>
              <w:spacing w:after="0" w:line="240" w:lineRule="auto"/>
              <w:jc w:val="center"/>
              <w:rPr>
                <w:rFonts w:ascii="Times New Roman" w:hAnsi="Times New Roman"/>
                <w:sz w:val="24"/>
                <w:szCs w:val="24"/>
                <w:lang w:eastAsia="ru-RU" w:bidi="hi-IN"/>
              </w:rPr>
            </w:pPr>
            <w:r w:rsidRPr="00381CBF">
              <w:rPr>
                <w:rFonts w:ascii="Times New Roman" w:hAnsi="Times New Roman"/>
                <w:sz w:val="24"/>
                <w:szCs w:val="24"/>
                <w:lang w:eastAsia="ru-RU" w:bidi="hi-IN"/>
              </w:rPr>
              <w:t>шт.</w:t>
            </w:r>
          </w:p>
        </w:tc>
        <w:tc>
          <w:tcPr>
            <w:tcW w:w="850" w:type="dxa"/>
            <w:tcBorders>
              <w:top w:val="single" w:sz="4" w:space="0" w:color="auto"/>
              <w:bottom w:val="single" w:sz="4" w:space="0" w:color="auto"/>
              <w:right w:val="single" w:sz="4" w:space="0" w:color="auto"/>
            </w:tcBorders>
            <w:vAlign w:val="bottom"/>
            <w:hideMark/>
          </w:tcPr>
          <w:p w:rsidR="006E5738" w:rsidRPr="00381CBF" w:rsidRDefault="006E5738" w:rsidP="00CA166A">
            <w:pPr>
              <w:jc w:val="center"/>
              <w:rPr>
                <w:sz w:val="24"/>
                <w:szCs w:val="24"/>
              </w:rPr>
            </w:pPr>
            <w:r w:rsidRPr="00381CBF">
              <w:rPr>
                <w:sz w:val="24"/>
                <w:szCs w:val="24"/>
              </w:rPr>
              <w:t>5</w:t>
            </w:r>
          </w:p>
        </w:tc>
      </w:tr>
      <w:tr w:rsidR="006E5738" w:rsidRPr="00381CBF" w:rsidTr="00CA166A">
        <w:trPr>
          <w:trHeight w:val="300"/>
        </w:trPr>
        <w:tc>
          <w:tcPr>
            <w:tcW w:w="580" w:type="dxa"/>
            <w:tcBorders>
              <w:top w:val="nil"/>
              <w:left w:val="single" w:sz="4" w:space="0" w:color="auto"/>
              <w:bottom w:val="single" w:sz="4" w:space="0" w:color="auto"/>
              <w:right w:val="single" w:sz="4" w:space="0" w:color="auto"/>
            </w:tcBorders>
            <w:noWrap/>
            <w:vAlign w:val="bottom"/>
            <w:hideMark/>
          </w:tcPr>
          <w:p w:rsidR="006E5738" w:rsidRPr="00381CBF" w:rsidRDefault="006E5738" w:rsidP="00CA166A">
            <w:pPr>
              <w:spacing w:after="0" w:line="240" w:lineRule="auto"/>
              <w:jc w:val="center"/>
              <w:rPr>
                <w:rFonts w:ascii="Times New Roman" w:hAnsi="Times New Roman"/>
                <w:sz w:val="24"/>
                <w:szCs w:val="24"/>
                <w:lang w:eastAsia="ru-RU" w:bidi="hi-IN"/>
              </w:rPr>
            </w:pPr>
            <w:r w:rsidRPr="00381CBF">
              <w:rPr>
                <w:rFonts w:ascii="Times New Roman" w:hAnsi="Times New Roman"/>
                <w:sz w:val="24"/>
                <w:szCs w:val="24"/>
                <w:lang w:eastAsia="ru-RU" w:bidi="hi-IN"/>
              </w:rPr>
              <w:t>4</w:t>
            </w:r>
          </w:p>
        </w:tc>
        <w:tc>
          <w:tcPr>
            <w:tcW w:w="6541" w:type="dxa"/>
            <w:tcBorders>
              <w:top w:val="nil"/>
              <w:left w:val="nil"/>
              <w:bottom w:val="single" w:sz="4" w:space="0" w:color="auto"/>
              <w:right w:val="single" w:sz="4" w:space="0" w:color="auto"/>
            </w:tcBorders>
            <w:shd w:val="clear" w:color="auto" w:fill="FFFFFF"/>
            <w:vAlign w:val="bottom"/>
            <w:hideMark/>
          </w:tcPr>
          <w:p w:rsidR="006E5738" w:rsidRPr="00381CBF" w:rsidRDefault="006E5738" w:rsidP="00CA166A">
            <w:pPr>
              <w:spacing w:after="0" w:line="240" w:lineRule="auto"/>
              <w:rPr>
                <w:rFonts w:ascii="Times New Roman" w:hAnsi="Times New Roman"/>
                <w:sz w:val="24"/>
                <w:szCs w:val="24"/>
                <w:lang w:eastAsia="ru-RU" w:bidi="hi-IN"/>
              </w:rPr>
            </w:pPr>
            <w:r w:rsidRPr="00381CBF">
              <w:rPr>
                <w:rFonts w:ascii="Times New Roman" w:hAnsi="Times New Roman"/>
                <w:sz w:val="24"/>
                <w:szCs w:val="24"/>
                <w:lang w:eastAsia="ru-RU" w:bidi="hi-IN"/>
              </w:rPr>
              <w:t xml:space="preserve">Перфоратор SDS -плюс(MAKITA  HR 2470) </w:t>
            </w:r>
          </w:p>
        </w:tc>
        <w:tc>
          <w:tcPr>
            <w:tcW w:w="1116" w:type="dxa"/>
            <w:tcBorders>
              <w:top w:val="single" w:sz="4" w:space="0" w:color="auto"/>
              <w:left w:val="nil"/>
              <w:bottom w:val="single" w:sz="4" w:space="0" w:color="auto"/>
              <w:right w:val="single" w:sz="4" w:space="0" w:color="auto"/>
            </w:tcBorders>
            <w:shd w:val="clear" w:color="auto" w:fill="FFFFFF"/>
            <w:noWrap/>
            <w:vAlign w:val="bottom"/>
            <w:hideMark/>
          </w:tcPr>
          <w:p w:rsidR="006E5738" w:rsidRPr="00381CBF" w:rsidRDefault="006E5738" w:rsidP="00CA166A">
            <w:pPr>
              <w:spacing w:after="0" w:line="240" w:lineRule="auto"/>
              <w:jc w:val="center"/>
              <w:rPr>
                <w:rFonts w:ascii="Times New Roman" w:hAnsi="Times New Roman"/>
                <w:sz w:val="24"/>
                <w:szCs w:val="24"/>
                <w:lang w:eastAsia="ru-RU" w:bidi="hi-IN"/>
              </w:rPr>
            </w:pPr>
            <w:r w:rsidRPr="00381CBF">
              <w:rPr>
                <w:rFonts w:ascii="Times New Roman" w:hAnsi="Times New Roman"/>
                <w:sz w:val="24"/>
                <w:szCs w:val="24"/>
                <w:lang w:eastAsia="ru-RU" w:bidi="hi-IN"/>
              </w:rPr>
              <w:t>шт.</w:t>
            </w:r>
          </w:p>
        </w:tc>
        <w:tc>
          <w:tcPr>
            <w:tcW w:w="850" w:type="dxa"/>
            <w:tcBorders>
              <w:top w:val="single" w:sz="4" w:space="0" w:color="auto"/>
              <w:bottom w:val="single" w:sz="4" w:space="0" w:color="auto"/>
              <w:right w:val="single" w:sz="4" w:space="0" w:color="auto"/>
            </w:tcBorders>
            <w:vAlign w:val="bottom"/>
            <w:hideMark/>
          </w:tcPr>
          <w:p w:rsidR="006E5738" w:rsidRPr="00381CBF" w:rsidRDefault="006E5738" w:rsidP="00CA166A">
            <w:pPr>
              <w:jc w:val="center"/>
              <w:rPr>
                <w:sz w:val="24"/>
                <w:szCs w:val="24"/>
              </w:rPr>
            </w:pPr>
            <w:r w:rsidRPr="00381CBF">
              <w:rPr>
                <w:sz w:val="24"/>
                <w:szCs w:val="24"/>
              </w:rPr>
              <w:t>6</w:t>
            </w:r>
          </w:p>
        </w:tc>
      </w:tr>
      <w:tr w:rsidR="006E5738" w:rsidRPr="00381CBF" w:rsidTr="00CA166A">
        <w:trPr>
          <w:trHeight w:val="300"/>
        </w:trPr>
        <w:tc>
          <w:tcPr>
            <w:tcW w:w="580" w:type="dxa"/>
            <w:tcBorders>
              <w:top w:val="nil"/>
              <w:left w:val="single" w:sz="4" w:space="0" w:color="auto"/>
              <w:bottom w:val="single" w:sz="4" w:space="0" w:color="auto"/>
              <w:right w:val="single" w:sz="4" w:space="0" w:color="auto"/>
            </w:tcBorders>
            <w:noWrap/>
            <w:vAlign w:val="bottom"/>
            <w:hideMark/>
          </w:tcPr>
          <w:p w:rsidR="006E5738" w:rsidRPr="00381CBF" w:rsidRDefault="006E5738" w:rsidP="00CA166A">
            <w:pPr>
              <w:spacing w:after="0" w:line="240" w:lineRule="auto"/>
              <w:jc w:val="center"/>
              <w:rPr>
                <w:rFonts w:ascii="Times New Roman" w:hAnsi="Times New Roman"/>
                <w:sz w:val="24"/>
                <w:szCs w:val="24"/>
                <w:lang w:eastAsia="ru-RU" w:bidi="hi-IN"/>
              </w:rPr>
            </w:pPr>
            <w:r w:rsidRPr="00381CBF">
              <w:rPr>
                <w:rFonts w:ascii="Times New Roman" w:hAnsi="Times New Roman"/>
                <w:sz w:val="24"/>
                <w:szCs w:val="24"/>
                <w:lang w:eastAsia="ru-RU" w:bidi="hi-IN"/>
              </w:rPr>
              <w:t>5</w:t>
            </w:r>
          </w:p>
        </w:tc>
        <w:tc>
          <w:tcPr>
            <w:tcW w:w="6541" w:type="dxa"/>
            <w:tcBorders>
              <w:top w:val="nil"/>
              <w:left w:val="nil"/>
              <w:bottom w:val="single" w:sz="4" w:space="0" w:color="auto"/>
              <w:right w:val="single" w:sz="4" w:space="0" w:color="auto"/>
            </w:tcBorders>
            <w:shd w:val="clear" w:color="auto" w:fill="FFFFFF"/>
            <w:vAlign w:val="bottom"/>
            <w:hideMark/>
          </w:tcPr>
          <w:p w:rsidR="006E5738" w:rsidRPr="00381CBF" w:rsidRDefault="006E5738" w:rsidP="00CA166A">
            <w:pPr>
              <w:spacing w:after="0" w:line="240" w:lineRule="auto"/>
              <w:rPr>
                <w:rFonts w:ascii="Times New Roman" w:hAnsi="Times New Roman"/>
                <w:sz w:val="24"/>
                <w:szCs w:val="24"/>
                <w:lang w:eastAsia="ru-RU" w:bidi="hi-IN"/>
              </w:rPr>
            </w:pPr>
            <w:r w:rsidRPr="00381CBF">
              <w:rPr>
                <w:rFonts w:ascii="Times New Roman" w:hAnsi="Times New Roman"/>
                <w:sz w:val="24"/>
                <w:szCs w:val="24"/>
                <w:lang w:eastAsia="ru-RU" w:bidi="hi-IN"/>
              </w:rPr>
              <w:t xml:space="preserve">Машинка УШМ(MAKITA 9069SF) </w:t>
            </w:r>
          </w:p>
        </w:tc>
        <w:tc>
          <w:tcPr>
            <w:tcW w:w="1116" w:type="dxa"/>
            <w:tcBorders>
              <w:top w:val="single" w:sz="4" w:space="0" w:color="auto"/>
              <w:left w:val="nil"/>
              <w:bottom w:val="single" w:sz="4" w:space="0" w:color="auto"/>
              <w:right w:val="single" w:sz="4" w:space="0" w:color="auto"/>
            </w:tcBorders>
            <w:shd w:val="clear" w:color="auto" w:fill="FFFFFF"/>
            <w:noWrap/>
            <w:vAlign w:val="bottom"/>
            <w:hideMark/>
          </w:tcPr>
          <w:p w:rsidR="006E5738" w:rsidRPr="00381CBF" w:rsidRDefault="006E5738" w:rsidP="00CA166A">
            <w:pPr>
              <w:spacing w:after="0" w:line="240" w:lineRule="auto"/>
              <w:jc w:val="center"/>
              <w:rPr>
                <w:rFonts w:ascii="Times New Roman" w:hAnsi="Times New Roman"/>
                <w:sz w:val="24"/>
                <w:szCs w:val="24"/>
                <w:lang w:eastAsia="ru-RU" w:bidi="hi-IN"/>
              </w:rPr>
            </w:pPr>
            <w:r w:rsidRPr="00381CBF">
              <w:rPr>
                <w:rFonts w:ascii="Times New Roman" w:hAnsi="Times New Roman"/>
                <w:sz w:val="24"/>
                <w:szCs w:val="24"/>
                <w:lang w:eastAsia="ru-RU" w:bidi="hi-IN"/>
              </w:rPr>
              <w:t>шт.</w:t>
            </w:r>
          </w:p>
        </w:tc>
        <w:tc>
          <w:tcPr>
            <w:tcW w:w="850" w:type="dxa"/>
            <w:tcBorders>
              <w:top w:val="single" w:sz="4" w:space="0" w:color="auto"/>
              <w:bottom w:val="single" w:sz="4" w:space="0" w:color="auto"/>
              <w:right w:val="single" w:sz="4" w:space="0" w:color="auto"/>
            </w:tcBorders>
            <w:vAlign w:val="bottom"/>
            <w:hideMark/>
          </w:tcPr>
          <w:p w:rsidR="006E5738" w:rsidRPr="00381CBF" w:rsidRDefault="006E5738" w:rsidP="00CA166A">
            <w:pPr>
              <w:jc w:val="center"/>
              <w:rPr>
                <w:sz w:val="24"/>
                <w:szCs w:val="24"/>
              </w:rPr>
            </w:pPr>
            <w:r w:rsidRPr="00381CBF">
              <w:rPr>
                <w:sz w:val="24"/>
                <w:szCs w:val="24"/>
              </w:rPr>
              <w:t>12</w:t>
            </w:r>
          </w:p>
        </w:tc>
      </w:tr>
      <w:tr w:rsidR="006E5738" w:rsidRPr="00381CBF" w:rsidTr="00CA166A">
        <w:trPr>
          <w:trHeight w:val="300"/>
        </w:trPr>
        <w:tc>
          <w:tcPr>
            <w:tcW w:w="580" w:type="dxa"/>
            <w:tcBorders>
              <w:top w:val="nil"/>
              <w:left w:val="single" w:sz="4" w:space="0" w:color="auto"/>
              <w:bottom w:val="single" w:sz="4" w:space="0" w:color="auto"/>
              <w:right w:val="single" w:sz="4" w:space="0" w:color="auto"/>
            </w:tcBorders>
            <w:noWrap/>
            <w:vAlign w:val="bottom"/>
            <w:hideMark/>
          </w:tcPr>
          <w:p w:rsidR="006E5738" w:rsidRPr="00381CBF" w:rsidRDefault="006E5738" w:rsidP="00CA166A">
            <w:pPr>
              <w:spacing w:after="0" w:line="240" w:lineRule="auto"/>
              <w:jc w:val="center"/>
              <w:rPr>
                <w:rFonts w:ascii="Times New Roman" w:hAnsi="Times New Roman"/>
                <w:sz w:val="24"/>
                <w:szCs w:val="24"/>
                <w:lang w:eastAsia="ru-RU" w:bidi="hi-IN"/>
              </w:rPr>
            </w:pPr>
            <w:r w:rsidRPr="00381CBF">
              <w:rPr>
                <w:rFonts w:ascii="Times New Roman" w:hAnsi="Times New Roman"/>
                <w:sz w:val="24"/>
                <w:szCs w:val="24"/>
                <w:lang w:eastAsia="ru-RU" w:bidi="hi-IN"/>
              </w:rPr>
              <w:t>6</w:t>
            </w:r>
          </w:p>
        </w:tc>
        <w:tc>
          <w:tcPr>
            <w:tcW w:w="6541" w:type="dxa"/>
            <w:tcBorders>
              <w:top w:val="nil"/>
              <w:left w:val="nil"/>
              <w:bottom w:val="single" w:sz="4" w:space="0" w:color="auto"/>
              <w:right w:val="single" w:sz="4" w:space="0" w:color="auto"/>
            </w:tcBorders>
            <w:shd w:val="clear" w:color="auto" w:fill="FFFFFF"/>
            <w:vAlign w:val="bottom"/>
            <w:hideMark/>
          </w:tcPr>
          <w:p w:rsidR="006E5738" w:rsidRPr="00381CBF" w:rsidRDefault="006E5738" w:rsidP="00CA166A">
            <w:pPr>
              <w:spacing w:after="0" w:line="240" w:lineRule="auto"/>
              <w:rPr>
                <w:rFonts w:ascii="Times New Roman" w:hAnsi="Times New Roman"/>
                <w:sz w:val="24"/>
                <w:szCs w:val="24"/>
                <w:lang w:eastAsia="ru-RU" w:bidi="hi-IN"/>
              </w:rPr>
            </w:pPr>
            <w:r w:rsidRPr="00381CBF">
              <w:rPr>
                <w:rFonts w:ascii="Times New Roman" w:hAnsi="Times New Roman"/>
                <w:sz w:val="24"/>
                <w:szCs w:val="24"/>
                <w:lang w:eastAsia="ru-RU" w:bidi="hi-IN"/>
              </w:rPr>
              <w:t>Набор торцевых головок 8-27мм(8-14мм+16-27мм)</w:t>
            </w:r>
          </w:p>
        </w:tc>
        <w:tc>
          <w:tcPr>
            <w:tcW w:w="1116" w:type="dxa"/>
            <w:tcBorders>
              <w:top w:val="single" w:sz="4" w:space="0" w:color="auto"/>
              <w:left w:val="nil"/>
              <w:bottom w:val="single" w:sz="4" w:space="0" w:color="auto"/>
              <w:right w:val="single" w:sz="4" w:space="0" w:color="auto"/>
            </w:tcBorders>
            <w:shd w:val="clear" w:color="auto" w:fill="FFFFFF"/>
            <w:noWrap/>
            <w:vAlign w:val="bottom"/>
            <w:hideMark/>
          </w:tcPr>
          <w:p w:rsidR="006E5738" w:rsidRPr="00381CBF" w:rsidRDefault="006E5738" w:rsidP="00CA166A">
            <w:pPr>
              <w:spacing w:after="0" w:line="240" w:lineRule="auto"/>
              <w:jc w:val="center"/>
              <w:rPr>
                <w:rFonts w:ascii="Times New Roman" w:hAnsi="Times New Roman"/>
                <w:sz w:val="24"/>
                <w:szCs w:val="24"/>
                <w:lang w:eastAsia="ru-RU" w:bidi="hi-IN"/>
              </w:rPr>
            </w:pPr>
            <w:r w:rsidRPr="00381CBF">
              <w:rPr>
                <w:rFonts w:ascii="Times New Roman" w:hAnsi="Times New Roman"/>
                <w:sz w:val="24"/>
                <w:szCs w:val="24"/>
                <w:lang w:eastAsia="ru-RU" w:bidi="hi-IN"/>
              </w:rPr>
              <w:t>шт.</w:t>
            </w:r>
          </w:p>
        </w:tc>
        <w:tc>
          <w:tcPr>
            <w:tcW w:w="850" w:type="dxa"/>
            <w:tcBorders>
              <w:top w:val="single" w:sz="4" w:space="0" w:color="auto"/>
              <w:bottom w:val="single" w:sz="4" w:space="0" w:color="auto"/>
              <w:right w:val="single" w:sz="4" w:space="0" w:color="auto"/>
            </w:tcBorders>
            <w:vAlign w:val="bottom"/>
            <w:hideMark/>
          </w:tcPr>
          <w:p w:rsidR="006E5738" w:rsidRPr="00381CBF" w:rsidRDefault="006E5738" w:rsidP="00CA166A">
            <w:pPr>
              <w:jc w:val="center"/>
              <w:rPr>
                <w:sz w:val="24"/>
                <w:szCs w:val="24"/>
              </w:rPr>
            </w:pPr>
            <w:r w:rsidRPr="00381CBF">
              <w:rPr>
                <w:sz w:val="24"/>
                <w:szCs w:val="24"/>
              </w:rPr>
              <w:t>26</w:t>
            </w:r>
          </w:p>
        </w:tc>
      </w:tr>
      <w:tr w:rsidR="006E5738" w:rsidRPr="00381CBF" w:rsidTr="00CA166A">
        <w:trPr>
          <w:trHeight w:val="600"/>
        </w:trPr>
        <w:tc>
          <w:tcPr>
            <w:tcW w:w="580" w:type="dxa"/>
            <w:tcBorders>
              <w:top w:val="nil"/>
              <w:left w:val="single" w:sz="4" w:space="0" w:color="auto"/>
              <w:bottom w:val="single" w:sz="4" w:space="0" w:color="auto"/>
              <w:right w:val="single" w:sz="4" w:space="0" w:color="auto"/>
            </w:tcBorders>
            <w:noWrap/>
            <w:vAlign w:val="bottom"/>
            <w:hideMark/>
          </w:tcPr>
          <w:p w:rsidR="006E5738" w:rsidRPr="00381CBF" w:rsidRDefault="006E5738" w:rsidP="00CA166A">
            <w:pPr>
              <w:spacing w:after="0" w:line="240" w:lineRule="auto"/>
              <w:jc w:val="center"/>
              <w:rPr>
                <w:rFonts w:ascii="Times New Roman" w:hAnsi="Times New Roman"/>
                <w:sz w:val="24"/>
                <w:szCs w:val="24"/>
                <w:lang w:eastAsia="ru-RU" w:bidi="hi-IN"/>
              </w:rPr>
            </w:pPr>
            <w:r w:rsidRPr="00381CBF">
              <w:rPr>
                <w:rFonts w:ascii="Times New Roman" w:hAnsi="Times New Roman"/>
                <w:sz w:val="24"/>
                <w:szCs w:val="24"/>
                <w:lang w:eastAsia="ru-RU" w:bidi="hi-IN"/>
              </w:rPr>
              <w:t>7</w:t>
            </w:r>
          </w:p>
        </w:tc>
        <w:tc>
          <w:tcPr>
            <w:tcW w:w="6541" w:type="dxa"/>
            <w:tcBorders>
              <w:top w:val="nil"/>
              <w:left w:val="nil"/>
              <w:bottom w:val="single" w:sz="4" w:space="0" w:color="auto"/>
              <w:right w:val="single" w:sz="4" w:space="0" w:color="auto"/>
            </w:tcBorders>
            <w:shd w:val="clear" w:color="auto" w:fill="FFFFFF"/>
            <w:vAlign w:val="bottom"/>
            <w:hideMark/>
          </w:tcPr>
          <w:p w:rsidR="006E5738" w:rsidRPr="00381CBF" w:rsidRDefault="006E5738" w:rsidP="00CA166A">
            <w:pPr>
              <w:spacing w:after="0" w:line="240" w:lineRule="auto"/>
              <w:rPr>
                <w:rFonts w:ascii="Times New Roman" w:hAnsi="Times New Roman"/>
                <w:sz w:val="24"/>
                <w:szCs w:val="24"/>
                <w:lang w:eastAsia="ru-RU" w:bidi="hi-IN"/>
              </w:rPr>
            </w:pPr>
            <w:r w:rsidRPr="00381CBF">
              <w:rPr>
                <w:rFonts w:ascii="Times New Roman" w:hAnsi="Times New Roman"/>
                <w:sz w:val="24"/>
                <w:szCs w:val="24"/>
                <w:lang w:eastAsia="ru-RU" w:bidi="hi-IN"/>
              </w:rPr>
              <w:t>Набор комбинированных ключей 8-27мм(JONNESWAY 6-32mm)</w:t>
            </w:r>
          </w:p>
        </w:tc>
        <w:tc>
          <w:tcPr>
            <w:tcW w:w="1116" w:type="dxa"/>
            <w:tcBorders>
              <w:top w:val="single" w:sz="4" w:space="0" w:color="auto"/>
              <w:left w:val="nil"/>
              <w:bottom w:val="single" w:sz="4" w:space="0" w:color="auto"/>
              <w:right w:val="single" w:sz="4" w:space="0" w:color="auto"/>
            </w:tcBorders>
            <w:shd w:val="clear" w:color="auto" w:fill="FFFFFF"/>
            <w:noWrap/>
            <w:vAlign w:val="bottom"/>
            <w:hideMark/>
          </w:tcPr>
          <w:p w:rsidR="006E5738" w:rsidRPr="00381CBF" w:rsidRDefault="006E5738" w:rsidP="00CA166A">
            <w:pPr>
              <w:spacing w:after="0" w:line="240" w:lineRule="auto"/>
              <w:jc w:val="center"/>
              <w:rPr>
                <w:rFonts w:ascii="Times New Roman" w:hAnsi="Times New Roman"/>
                <w:sz w:val="24"/>
                <w:szCs w:val="24"/>
                <w:lang w:eastAsia="ru-RU" w:bidi="hi-IN"/>
              </w:rPr>
            </w:pPr>
            <w:r w:rsidRPr="00381CBF">
              <w:rPr>
                <w:rFonts w:ascii="Times New Roman" w:hAnsi="Times New Roman"/>
                <w:sz w:val="24"/>
                <w:szCs w:val="24"/>
                <w:lang w:eastAsia="ru-RU" w:bidi="hi-IN"/>
              </w:rPr>
              <w:t>шт.</w:t>
            </w:r>
          </w:p>
        </w:tc>
        <w:tc>
          <w:tcPr>
            <w:tcW w:w="850" w:type="dxa"/>
            <w:tcBorders>
              <w:top w:val="single" w:sz="4" w:space="0" w:color="auto"/>
              <w:bottom w:val="single" w:sz="4" w:space="0" w:color="auto"/>
              <w:right w:val="single" w:sz="4" w:space="0" w:color="auto"/>
            </w:tcBorders>
            <w:vAlign w:val="bottom"/>
            <w:hideMark/>
          </w:tcPr>
          <w:p w:rsidR="006E5738" w:rsidRPr="00381CBF" w:rsidRDefault="006E5738" w:rsidP="00CA166A">
            <w:pPr>
              <w:jc w:val="center"/>
              <w:rPr>
                <w:sz w:val="24"/>
                <w:szCs w:val="24"/>
              </w:rPr>
            </w:pPr>
            <w:r w:rsidRPr="00381CBF">
              <w:rPr>
                <w:sz w:val="24"/>
                <w:szCs w:val="24"/>
              </w:rPr>
              <w:t>26</w:t>
            </w:r>
          </w:p>
        </w:tc>
      </w:tr>
    </w:tbl>
    <w:p w:rsidR="001C6237" w:rsidRPr="00CA3D43" w:rsidRDefault="001C6237" w:rsidP="00CA166A">
      <w:pPr>
        <w:spacing w:after="0" w:line="240" w:lineRule="auto"/>
        <w:ind w:left="750"/>
        <w:rPr>
          <w:rFonts w:ascii="Times New Roman" w:hAnsi="Times New Roman"/>
          <w:b/>
          <w:sz w:val="24"/>
          <w:szCs w:val="24"/>
        </w:rPr>
      </w:pPr>
    </w:p>
    <w:p w:rsidR="001C6237" w:rsidRDefault="001C6237" w:rsidP="00CA3D43">
      <w:pPr>
        <w:spacing w:after="0" w:line="240" w:lineRule="auto"/>
        <w:ind w:firstLine="284"/>
        <w:jc w:val="both"/>
        <w:rPr>
          <w:rFonts w:ascii="Times New Roman" w:hAnsi="Times New Roman"/>
          <w:sz w:val="24"/>
          <w:szCs w:val="24"/>
        </w:rPr>
      </w:pPr>
    </w:p>
    <w:p w:rsidR="0066729F" w:rsidRDefault="0066729F" w:rsidP="001C6237">
      <w:pPr>
        <w:numPr>
          <w:ilvl w:val="0"/>
          <w:numId w:val="38"/>
        </w:numPr>
        <w:spacing w:after="0" w:line="240" w:lineRule="auto"/>
        <w:jc w:val="center"/>
        <w:rPr>
          <w:rFonts w:ascii="Times New Roman" w:hAnsi="Times New Roman"/>
          <w:b/>
          <w:sz w:val="24"/>
          <w:szCs w:val="24"/>
        </w:rPr>
      </w:pPr>
      <w:r w:rsidRPr="00CA3D43">
        <w:rPr>
          <w:rFonts w:ascii="Times New Roman" w:hAnsi="Times New Roman"/>
          <w:b/>
          <w:sz w:val="24"/>
          <w:szCs w:val="24"/>
        </w:rPr>
        <w:t>Требования к поставляемому товару:</w:t>
      </w:r>
    </w:p>
    <w:p w:rsidR="001C6237" w:rsidRPr="00CA3D43" w:rsidRDefault="001C6237" w:rsidP="001C6237">
      <w:pPr>
        <w:spacing w:after="0" w:line="240" w:lineRule="auto"/>
        <w:ind w:left="750"/>
        <w:rPr>
          <w:rFonts w:ascii="Times New Roman" w:hAnsi="Times New Roman"/>
          <w:b/>
          <w:sz w:val="24"/>
          <w:szCs w:val="24"/>
        </w:rPr>
      </w:pPr>
    </w:p>
    <w:p w:rsidR="001C6237" w:rsidRPr="00CA3D43" w:rsidRDefault="001C6237" w:rsidP="001C6237">
      <w:pPr>
        <w:spacing w:after="0" w:line="240" w:lineRule="auto"/>
        <w:ind w:firstLine="284"/>
        <w:jc w:val="both"/>
        <w:rPr>
          <w:rFonts w:ascii="Times New Roman" w:hAnsi="Times New Roman"/>
          <w:sz w:val="24"/>
          <w:szCs w:val="24"/>
        </w:rPr>
      </w:pPr>
      <w:r>
        <w:rPr>
          <w:rFonts w:ascii="Times New Roman" w:hAnsi="Times New Roman"/>
          <w:sz w:val="24"/>
          <w:szCs w:val="24"/>
        </w:rPr>
        <w:t xml:space="preserve">3.1. </w:t>
      </w:r>
      <w:r w:rsidRPr="00CA3D43">
        <w:rPr>
          <w:rFonts w:ascii="Times New Roman" w:hAnsi="Times New Roman"/>
          <w:sz w:val="24"/>
          <w:szCs w:val="24"/>
        </w:rPr>
        <w:t xml:space="preserve">Поставщик должен поставить Товар (оборудование), в комплектации и конфигурации, указанной в Техническом задании или аналог с техническими характеристиками не хуже, чем заявленное. </w:t>
      </w:r>
    </w:p>
    <w:p w:rsidR="0066729F" w:rsidRPr="00CA3D43" w:rsidRDefault="0066729F" w:rsidP="00CA3D43">
      <w:pPr>
        <w:spacing w:after="0" w:line="240" w:lineRule="auto"/>
        <w:ind w:firstLine="284"/>
        <w:jc w:val="both"/>
        <w:rPr>
          <w:rFonts w:ascii="Times New Roman" w:hAnsi="Times New Roman"/>
          <w:sz w:val="24"/>
          <w:szCs w:val="24"/>
        </w:rPr>
      </w:pPr>
    </w:p>
    <w:p w:rsidR="0066729F" w:rsidRPr="00CA3D43" w:rsidRDefault="0066729F" w:rsidP="00CA3D43">
      <w:pPr>
        <w:spacing w:after="0" w:line="240" w:lineRule="auto"/>
        <w:ind w:firstLine="284"/>
        <w:jc w:val="center"/>
        <w:rPr>
          <w:rFonts w:ascii="Times New Roman" w:hAnsi="Times New Roman"/>
          <w:b/>
          <w:sz w:val="24"/>
          <w:szCs w:val="24"/>
        </w:rPr>
      </w:pPr>
      <w:r w:rsidRPr="00CA3D43">
        <w:rPr>
          <w:rFonts w:ascii="Times New Roman" w:hAnsi="Times New Roman"/>
          <w:b/>
          <w:sz w:val="24"/>
          <w:szCs w:val="24"/>
        </w:rPr>
        <w:t>4. Требования к сроку и месту поставки товара</w:t>
      </w:r>
    </w:p>
    <w:p w:rsidR="0066729F" w:rsidRPr="00CA3D43" w:rsidRDefault="0066729F" w:rsidP="00CA3D43">
      <w:pPr>
        <w:spacing w:after="0" w:line="240" w:lineRule="auto"/>
        <w:ind w:firstLine="284"/>
        <w:jc w:val="center"/>
        <w:rPr>
          <w:rFonts w:ascii="Times New Roman" w:hAnsi="Times New Roman"/>
          <w:b/>
          <w:sz w:val="24"/>
          <w:szCs w:val="24"/>
        </w:rPr>
      </w:pPr>
    </w:p>
    <w:p w:rsidR="0066729F" w:rsidRPr="00CA3D43" w:rsidRDefault="0066729F" w:rsidP="00CA3D43">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4.1. Товар поставляется Поставщиком Заказчику </w:t>
      </w:r>
      <w:r w:rsidR="00190CA1" w:rsidRPr="00CA3D43">
        <w:rPr>
          <w:rFonts w:ascii="Times New Roman" w:hAnsi="Times New Roman"/>
          <w:sz w:val="24"/>
          <w:szCs w:val="24"/>
        </w:rPr>
        <w:t>в</w:t>
      </w:r>
      <w:r w:rsidR="00190CA1" w:rsidRPr="00CA3D43">
        <w:rPr>
          <w:rFonts w:ascii="Times New Roman" w:eastAsia="Times New Roman" w:hAnsi="Times New Roman"/>
          <w:sz w:val="24"/>
          <w:szCs w:val="24"/>
          <w:lang w:eastAsia="ru-RU"/>
        </w:rPr>
        <w:t xml:space="preserve"> течение </w:t>
      </w:r>
      <w:r w:rsidR="005E78F5">
        <w:rPr>
          <w:rFonts w:ascii="Times New Roman" w:eastAsia="Times New Roman" w:hAnsi="Times New Roman"/>
          <w:sz w:val="24"/>
          <w:szCs w:val="24"/>
          <w:lang w:eastAsia="ru-RU"/>
        </w:rPr>
        <w:t>10</w:t>
      </w:r>
      <w:r w:rsidR="00190CA1" w:rsidRPr="00CA3D43">
        <w:rPr>
          <w:rFonts w:ascii="Times New Roman" w:eastAsia="Times New Roman" w:hAnsi="Times New Roman"/>
          <w:color w:val="000000"/>
          <w:sz w:val="24"/>
          <w:szCs w:val="24"/>
          <w:lang w:eastAsia="ru-RU"/>
        </w:rPr>
        <w:t xml:space="preserve"> (</w:t>
      </w:r>
      <w:r w:rsidR="005E78F5">
        <w:rPr>
          <w:rFonts w:ascii="Times New Roman" w:eastAsia="Times New Roman" w:hAnsi="Times New Roman"/>
          <w:color w:val="000000"/>
          <w:sz w:val="24"/>
          <w:szCs w:val="24"/>
          <w:lang w:eastAsia="ru-RU"/>
        </w:rPr>
        <w:t>десяти</w:t>
      </w:r>
      <w:r w:rsidR="00190CA1" w:rsidRPr="00CA3D43">
        <w:rPr>
          <w:rFonts w:ascii="Times New Roman" w:eastAsia="Times New Roman" w:hAnsi="Times New Roman"/>
          <w:color w:val="000000"/>
          <w:sz w:val="24"/>
          <w:szCs w:val="24"/>
          <w:lang w:eastAsia="ru-RU"/>
        </w:rPr>
        <w:t xml:space="preserve">) календарных дней с момента </w:t>
      </w:r>
      <w:r w:rsidR="00CC2A87">
        <w:rPr>
          <w:rFonts w:ascii="Times New Roman" w:eastAsia="Times New Roman" w:hAnsi="Times New Roman"/>
          <w:bCs/>
          <w:color w:val="000000"/>
          <w:sz w:val="24"/>
          <w:szCs w:val="24"/>
          <w:lang w:eastAsia="ru-RU"/>
        </w:rPr>
        <w:t>подписания договора</w:t>
      </w:r>
      <w:r w:rsidRPr="00CA3D43">
        <w:rPr>
          <w:rFonts w:ascii="Times New Roman" w:hAnsi="Times New Roman"/>
          <w:sz w:val="24"/>
          <w:szCs w:val="24"/>
        </w:rPr>
        <w:t>.</w:t>
      </w:r>
    </w:p>
    <w:p w:rsidR="00CC2A87" w:rsidRDefault="00190CA1" w:rsidP="00CA3D43">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4.2. Поставщик обязан поставить, разгрузить товар по </w:t>
      </w:r>
      <w:r w:rsidR="003938E5">
        <w:rPr>
          <w:rFonts w:ascii="Times New Roman" w:hAnsi="Times New Roman"/>
          <w:sz w:val="24"/>
          <w:szCs w:val="24"/>
        </w:rPr>
        <w:t>адресу:</w:t>
      </w:r>
      <w:r w:rsidR="00F711A1">
        <w:rPr>
          <w:rFonts w:ascii="Times New Roman" w:hAnsi="Times New Roman"/>
          <w:sz w:val="24"/>
          <w:szCs w:val="24"/>
        </w:rPr>
        <w:t xml:space="preserve"> </w:t>
      </w:r>
      <w:r w:rsidRPr="00CA3D43">
        <w:rPr>
          <w:rFonts w:ascii="Times New Roman" w:hAnsi="Times New Roman"/>
          <w:sz w:val="24"/>
          <w:szCs w:val="24"/>
        </w:rPr>
        <w:t xml:space="preserve"> </w:t>
      </w:r>
      <w:r w:rsidR="00F711A1">
        <w:rPr>
          <w:rFonts w:ascii="Times New Roman" w:hAnsi="Times New Roman"/>
          <w:sz w:val="24"/>
          <w:szCs w:val="24"/>
        </w:rPr>
        <w:t xml:space="preserve"> </w:t>
      </w:r>
      <w:r w:rsidR="003938E5" w:rsidRPr="003938E5">
        <w:rPr>
          <w:rFonts w:ascii="Times New Roman" w:hAnsi="Times New Roman"/>
          <w:iCs/>
          <w:sz w:val="24"/>
          <w:szCs w:val="24"/>
        </w:rPr>
        <w:t>город Тверь, проспект Победы, дом 40а.</w:t>
      </w:r>
      <w:r w:rsidR="003938E5" w:rsidRPr="003938E5">
        <w:rPr>
          <w:rFonts w:ascii="Times New Roman" w:hAnsi="Times New Roman"/>
          <w:sz w:val="24"/>
          <w:szCs w:val="24"/>
        </w:rPr>
        <w:t xml:space="preserve">  </w:t>
      </w:r>
    </w:p>
    <w:p w:rsidR="00C26D9F" w:rsidRPr="003938E5" w:rsidRDefault="00C26D9F" w:rsidP="00CA3D43">
      <w:pPr>
        <w:spacing w:after="0" w:line="240" w:lineRule="auto"/>
        <w:ind w:firstLine="284"/>
        <w:jc w:val="both"/>
        <w:rPr>
          <w:rFonts w:ascii="Times New Roman" w:hAnsi="Times New Roman"/>
          <w:sz w:val="24"/>
          <w:szCs w:val="24"/>
        </w:rPr>
      </w:pPr>
    </w:p>
    <w:p w:rsidR="00AC0C7F" w:rsidRPr="00CA3D43" w:rsidRDefault="00AC0C7F" w:rsidP="00AC0C7F">
      <w:pPr>
        <w:spacing w:after="0" w:line="240" w:lineRule="auto"/>
        <w:ind w:firstLine="284"/>
        <w:jc w:val="center"/>
        <w:rPr>
          <w:rFonts w:ascii="Times New Roman" w:hAnsi="Times New Roman"/>
          <w:b/>
          <w:sz w:val="24"/>
          <w:szCs w:val="24"/>
        </w:rPr>
      </w:pPr>
      <w:r w:rsidRPr="00CA3D43">
        <w:rPr>
          <w:rFonts w:ascii="Times New Roman" w:hAnsi="Times New Roman"/>
          <w:b/>
          <w:sz w:val="24"/>
          <w:szCs w:val="24"/>
        </w:rPr>
        <w:t>5. Требования к комплектации, размерам, упаковке, отгрузке товара</w:t>
      </w:r>
    </w:p>
    <w:p w:rsidR="00AC0C7F" w:rsidRPr="00CA3D43" w:rsidRDefault="00AC0C7F" w:rsidP="00AC0C7F">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5.1. Качество, упаковка и маркировка поставляемого Товара должны соответствовать требованиям стандартов, установленных действующим законодательством РФ. Импортный товар - международным стандартам упаковки. </w:t>
      </w:r>
    </w:p>
    <w:p w:rsidR="00AC0C7F" w:rsidRPr="00CA3D43" w:rsidRDefault="00AC0C7F" w:rsidP="00AC0C7F">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5.2.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 </w:t>
      </w:r>
    </w:p>
    <w:p w:rsidR="00AC0C7F" w:rsidRPr="00CA3D43" w:rsidRDefault="00AC0C7F" w:rsidP="00AC0C7F">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5.3. Маркировка упаковки должна строго соответствовать маркировки товара. Маркировка товара должна содержать: наименования изделия, наименование фирмы изготовителя, юридический адрес изготовителя, дату выпуска и гарантийный срок службы. </w:t>
      </w:r>
    </w:p>
    <w:p w:rsidR="00AC0C7F" w:rsidRPr="00CA3D43" w:rsidRDefault="00AC0C7F" w:rsidP="00AC0C7F">
      <w:pPr>
        <w:spacing w:after="0" w:line="240" w:lineRule="auto"/>
        <w:ind w:firstLine="284"/>
        <w:jc w:val="both"/>
        <w:rPr>
          <w:rFonts w:ascii="Times New Roman" w:hAnsi="Times New Roman"/>
          <w:sz w:val="24"/>
          <w:szCs w:val="24"/>
        </w:rPr>
      </w:pPr>
    </w:p>
    <w:p w:rsidR="00AC0C7F" w:rsidRPr="00CA3D43" w:rsidRDefault="00AC0C7F" w:rsidP="00AC0C7F">
      <w:pPr>
        <w:spacing w:after="0" w:line="240" w:lineRule="auto"/>
        <w:ind w:firstLine="284"/>
        <w:jc w:val="center"/>
        <w:rPr>
          <w:rFonts w:ascii="Times New Roman" w:hAnsi="Times New Roman"/>
          <w:b/>
          <w:sz w:val="24"/>
          <w:szCs w:val="24"/>
        </w:rPr>
      </w:pPr>
      <w:r>
        <w:rPr>
          <w:rFonts w:ascii="Times New Roman" w:hAnsi="Times New Roman"/>
          <w:b/>
          <w:sz w:val="24"/>
          <w:szCs w:val="24"/>
        </w:rPr>
        <w:lastRenderedPageBreak/>
        <w:t>6</w:t>
      </w:r>
      <w:r w:rsidRPr="00CA3D43">
        <w:rPr>
          <w:rFonts w:ascii="Times New Roman" w:hAnsi="Times New Roman"/>
          <w:b/>
          <w:sz w:val="24"/>
          <w:szCs w:val="24"/>
        </w:rPr>
        <w:t>. Требования к качеству и безопасности поставляемого товара</w:t>
      </w:r>
    </w:p>
    <w:p w:rsidR="00AC0C7F" w:rsidRPr="00CA3D43" w:rsidRDefault="00AC0C7F" w:rsidP="00AC0C7F">
      <w:pPr>
        <w:spacing w:after="0" w:line="240" w:lineRule="auto"/>
        <w:ind w:firstLine="284"/>
        <w:jc w:val="center"/>
        <w:rPr>
          <w:rFonts w:ascii="Times New Roman" w:hAnsi="Times New Roman"/>
          <w:b/>
          <w:sz w:val="24"/>
          <w:szCs w:val="24"/>
        </w:rPr>
      </w:pPr>
    </w:p>
    <w:p w:rsidR="00AC0C7F" w:rsidRPr="00CA3D43" w:rsidRDefault="00AC0C7F" w:rsidP="00AC0C7F">
      <w:pPr>
        <w:spacing w:after="0" w:line="240" w:lineRule="auto"/>
        <w:ind w:firstLine="284"/>
        <w:jc w:val="both"/>
        <w:rPr>
          <w:rFonts w:ascii="Times New Roman" w:hAnsi="Times New Roman"/>
          <w:sz w:val="24"/>
          <w:szCs w:val="24"/>
        </w:rPr>
      </w:pPr>
      <w:r>
        <w:rPr>
          <w:rFonts w:ascii="Times New Roman" w:hAnsi="Times New Roman"/>
          <w:sz w:val="24"/>
          <w:szCs w:val="24"/>
        </w:rPr>
        <w:t>6</w:t>
      </w:r>
      <w:r w:rsidRPr="00CA3D43">
        <w:rPr>
          <w:rFonts w:ascii="Times New Roman" w:hAnsi="Times New Roman"/>
          <w:sz w:val="24"/>
          <w:szCs w:val="24"/>
        </w:rPr>
        <w:t xml:space="preserve">.1. Качество и комплектность Товара должны соответствовать назначению товара, требованиям, предъявляемым к техническим характеристикам товара в стране производителя, а также действующим в РФ стандартам и техническим условиям. </w:t>
      </w:r>
    </w:p>
    <w:p w:rsidR="00AC0C7F" w:rsidRPr="00CA3D43" w:rsidRDefault="00AC0C7F" w:rsidP="00AC0C7F">
      <w:pPr>
        <w:spacing w:after="0" w:line="240" w:lineRule="auto"/>
        <w:ind w:firstLine="284"/>
        <w:jc w:val="both"/>
        <w:rPr>
          <w:rFonts w:ascii="Times New Roman" w:hAnsi="Times New Roman"/>
          <w:sz w:val="24"/>
          <w:szCs w:val="24"/>
        </w:rPr>
      </w:pPr>
      <w:r>
        <w:rPr>
          <w:rFonts w:ascii="Times New Roman" w:hAnsi="Times New Roman"/>
          <w:sz w:val="24"/>
          <w:szCs w:val="24"/>
        </w:rPr>
        <w:t>6</w:t>
      </w:r>
      <w:r w:rsidRPr="00CA3D43">
        <w:rPr>
          <w:rFonts w:ascii="Times New Roman" w:hAnsi="Times New Roman"/>
          <w:sz w:val="24"/>
          <w:szCs w:val="24"/>
        </w:rPr>
        <w:t xml:space="preserve">.2. Качество Товара должно подтверждаться соответствующими документами: </w:t>
      </w:r>
      <w:r>
        <w:rPr>
          <w:rFonts w:ascii="Times New Roman" w:hAnsi="Times New Roman"/>
          <w:sz w:val="24"/>
          <w:szCs w:val="24"/>
        </w:rPr>
        <w:t xml:space="preserve">паспорта, </w:t>
      </w:r>
      <w:r w:rsidRPr="00CA3D43">
        <w:rPr>
          <w:rFonts w:ascii="Times New Roman" w:hAnsi="Times New Roman"/>
          <w:sz w:val="24"/>
          <w:szCs w:val="24"/>
        </w:rPr>
        <w:t xml:space="preserve">сертификаты соответствия, гигиенические заключения и другие документы в соответствии с законодательством РФ. </w:t>
      </w:r>
    </w:p>
    <w:p w:rsidR="00AC0C7F" w:rsidRPr="00CA3D43" w:rsidRDefault="00AC0C7F" w:rsidP="00AC0C7F">
      <w:pPr>
        <w:spacing w:after="0" w:line="240" w:lineRule="auto"/>
        <w:ind w:firstLine="284"/>
        <w:jc w:val="both"/>
        <w:rPr>
          <w:rFonts w:ascii="Times New Roman" w:hAnsi="Times New Roman"/>
          <w:sz w:val="24"/>
          <w:szCs w:val="24"/>
        </w:rPr>
      </w:pPr>
      <w:r>
        <w:rPr>
          <w:rFonts w:ascii="Times New Roman" w:hAnsi="Times New Roman"/>
          <w:sz w:val="24"/>
          <w:szCs w:val="24"/>
        </w:rPr>
        <w:t>6</w:t>
      </w:r>
      <w:r w:rsidRPr="00CA3D43">
        <w:rPr>
          <w:rFonts w:ascii="Times New Roman" w:hAnsi="Times New Roman"/>
          <w:sz w:val="24"/>
          <w:szCs w:val="24"/>
        </w:rPr>
        <w:t xml:space="preserve">.3. Товар (оборудование) должен быть произведен из </w:t>
      </w:r>
      <w:proofErr w:type="gramStart"/>
      <w:r w:rsidRPr="00CA3D43">
        <w:rPr>
          <w:rFonts w:ascii="Times New Roman" w:hAnsi="Times New Roman"/>
          <w:sz w:val="24"/>
          <w:szCs w:val="24"/>
        </w:rPr>
        <w:t>новых</w:t>
      </w:r>
      <w:proofErr w:type="gramEnd"/>
      <w:r w:rsidRPr="00CA3D43">
        <w:rPr>
          <w:rFonts w:ascii="Times New Roman" w:hAnsi="Times New Roman"/>
          <w:sz w:val="24"/>
          <w:szCs w:val="24"/>
        </w:rPr>
        <w:t xml:space="preserve"> комплектующих</w:t>
      </w:r>
      <w:r>
        <w:rPr>
          <w:rFonts w:ascii="Times New Roman" w:hAnsi="Times New Roman"/>
          <w:sz w:val="24"/>
          <w:szCs w:val="24"/>
        </w:rPr>
        <w:t xml:space="preserve">, </w:t>
      </w:r>
      <w:r w:rsidRPr="00CA3D43">
        <w:rPr>
          <w:rFonts w:ascii="Times New Roman" w:hAnsi="Times New Roman"/>
          <w:sz w:val="24"/>
          <w:szCs w:val="24"/>
        </w:rPr>
        <w:t xml:space="preserve"> не являться </w:t>
      </w:r>
      <w:r w:rsidRPr="00CC2A87">
        <w:rPr>
          <w:rFonts w:ascii="Times New Roman" w:hAnsi="Times New Roman"/>
          <w:sz w:val="24"/>
          <w:szCs w:val="24"/>
        </w:rPr>
        <w:t>восстановленным и ранее не использованным</w:t>
      </w:r>
      <w:r w:rsidR="003C314F">
        <w:rPr>
          <w:rFonts w:ascii="Times New Roman" w:hAnsi="Times New Roman"/>
          <w:sz w:val="24"/>
        </w:rPr>
        <w:t xml:space="preserve">, </w:t>
      </w:r>
      <w:r w:rsidR="004D52CA">
        <w:rPr>
          <w:rFonts w:ascii="Times New Roman" w:hAnsi="Times New Roman"/>
          <w:sz w:val="24"/>
        </w:rPr>
        <w:t xml:space="preserve">произведен (изготовлен) </w:t>
      </w:r>
      <w:r w:rsidR="003C314F">
        <w:rPr>
          <w:rFonts w:ascii="Times New Roman" w:hAnsi="Times New Roman"/>
          <w:sz w:val="24"/>
        </w:rPr>
        <w:t>не ранее 2012 года</w:t>
      </w:r>
      <w:r w:rsidRPr="00CC2A87">
        <w:rPr>
          <w:rFonts w:ascii="Times New Roman" w:hAnsi="Times New Roman"/>
          <w:sz w:val="24"/>
          <w:szCs w:val="24"/>
        </w:rPr>
        <w:t>.</w:t>
      </w:r>
      <w:r w:rsidRPr="00CA3D43">
        <w:rPr>
          <w:rFonts w:ascii="Times New Roman" w:hAnsi="Times New Roman"/>
          <w:sz w:val="24"/>
          <w:szCs w:val="24"/>
        </w:rPr>
        <w:t xml:space="preserve"> </w:t>
      </w:r>
    </w:p>
    <w:p w:rsidR="00AC0C7F" w:rsidRPr="00CA3D43" w:rsidRDefault="00AC0C7F" w:rsidP="00AC0C7F">
      <w:pPr>
        <w:spacing w:after="0" w:line="240" w:lineRule="auto"/>
        <w:ind w:firstLine="284"/>
        <w:jc w:val="center"/>
        <w:rPr>
          <w:rFonts w:ascii="Times New Roman" w:hAnsi="Times New Roman"/>
          <w:b/>
          <w:sz w:val="24"/>
          <w:szCs w:val="24"/>
        </w:rPr>
      </w:pPr>
    </w:p>
    <w:p w:rsidR="000A18C8" w:rsidRPr="006E5738" w:rsidRDefault="006E5738" w:rsidP="000A18C8">
      <w:pPr>
        <w:ind w:firstLine="284"/>
        <w:jc w:val="center"/>
        <w:rPr>
          <w:rFonts w:ascii="Times New Roman" w:hAnsi="Times New Roman"/>
          <w:b/>
          <w:sz w:val="24"/>
          <w:szCs w:val="24"/>
        </w:rPr>
      </w:pPr>
      <w:r w:rsidRPr="006E5738">
        <w:rPr>
          <w:rFonts w:ascii="Times New Roman" w:hAnsi="Times New Roman"/>
          <w:b/>
          <w:sz w:val="24"/>
          <w:szCs w:val="24"/>
        </w:rPr>
        <w:t>7</w:t>
      </w:r>
      <w:r w:rsidR="000A18C8" w:rsidRPr="006E5738">
        <w:rPr>
          <w:rFonts w:ascii="Times New Roman" w:hAnsi="Times New Roman"/>
          <w:b/>
          <w:sz w:val="24"/>
          <w:szCs w:val="24"/>
        </w:rPr>
        <w:t>. Требования к сроку и (или) объему предоставления гарантий качества товара</w:t>
      </w:r>
    </w:p>
    <w:p w:rsidR="000A18C8" w:rsidRPr="00012847" w:rsidRDefault="006E5738" w:rsidP="000A18C8">
      <w:pPr>
        <w:ind w:firstLine="284"/>
        <w:jc w:val="both"/>
        <w:rPr>
          <w:sz w:val="24"/>
          <w:szCs w:val="24"/>
        </w:rPr>
      </w:pPr>
      <w:r>
        <w:rPr>
          <w:rFonts w:ascii="Times New Roman" w:hAnsi="Times New Roman"/>
          <w:sz w:val="24"/>
          <w:szCs w:val="24"/>
        </w:rPr>
        <w:t>7.1</w:t>
      </w:r>
      <w:r w:rsidR="000A18C8" w:rsidRPr="006E5738">
        <w:rPr>
          <w:rFonts w:ascii="Times New Roman" w:hAnsi="Times New Roman"/>
          <w:sz w:val="24"/>
          <w:szCs w:val="24"/>
        </w:rPr>
        <w:t>. Гарантийный срок обслуживания должен соответствовать</w:t>
      </w:r>
      <w:r w:rsidR="000A18C8" w:rsidRPr="006E5738">
        <w:rPr>
          <w:rFonts w:ascii="Times New Roman" w:hAnsi="Times New Roman"/>
          <w:sz w:val="24"/>
        </w:rPr>
        <w:t xml:space="preserve">  условиями компании-производителя</w:t>
      </w:r>
      <w:r w:rsidR="003D385E" w:rsidRPr="006E5738">
        <w:rPr>
          <w:rFonts w:ascii="Times New Roman" w:hAnsi="Times New Roman"/>
          <w:sz w:val="24"/>
        </w:rPr>
        <w:t xml:space="preserve">, но </w:t>
      </w:r>
      <w:r w:rsidR="000A18C8" w:rsidRPr="006E5738">
        <w:rPr>
          <w:rFonts w:ascii="Times New Roman" w:hAnsi="Times New Roman"/>
          <w:sz w:val="24"/>
          <w:szCs w:val="24"/>
        </w:rPr>
        <w:t>не менее одного года</w:t>
      </w:r>
      <w:r w:rsidR="000A18C8" w:rsidRPr="00012847">
        <w:rPr>
          <w:sz w:val="24"/>
          <w:szCs w:val="24"/>
        </w:rPr>
        <w:t>.</w:t>
      </w:r>
    </w:p>
    <w:p w:rsidR="00E45AE7" w:rsidRPr="00A10BA5" w:rsidRDefault="00DB72FE" w:rsidP="006E5738">
      <w:pPr>
        <w:spacing w:line="240" w:lineRule="auto"/>
        <w:jc w:val="both"/>
        <w:rPr>
          <w:rFonts w:ascii="Times New Roman" w:hAnsi="Times New Roman"/>
        </w:rPr>
      </w:pPr>
      <w:r>
        <w:rPr>
          <w:rFonts w:ascii="Times New Roman" w:hAnsi="Times New Roman"/>
        </w:rPr>
        <w:br w:type="page"/>
      </w:r>
      <w:r w:rsidR="00E45AE7" w:rsidRPr="00A10BA5">
        <w:rPr>
          <w:rFonts w:ascii="Times New Roman" w:hAnsi="Times New Roman"/>
        </w:rPr>
        <w:lastRenderedPageBreak/>
        <w:t>Часть II.</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w:t>
      </w:r>
      <w:proofErr w:type="gramStart"/>
      <w:r w:rsidRPr="00A10BA5">
        <w:rPr>
          <w:rFonts w:ascii="Times New Roman" w:hAnsi="Times New Roman"/>
          <w:b/>
          <w:caps/>
          <w:sz w:val="28"/>
          <w:szCs w:val="28"/>
          <w:lang w:eastAsia="ru-RU"/>
        </w:rPr>
        <w:t>–З</w:t>
      </w:r>
      <w:proofErr w:type="gramEnd"/>
      <w:r w:rsidRPr="00A10BA5">
        <w:rPr>
          <w:rFonts w:ascii="Times New Roman" w:hAnsi="Times New Roman"/>
          <w:b/>
          <w:caps/>
          <w:sz w:val="28"/>
          <w:szCs w:val="28"/>
          <w:lang w:eastAsia="ru-RU"/>
        </w:rPr>
        <w:t>апрос котировок</w:t>
      </w:r>
    </w:p>
    <w:p w:rsidR="00E45AE7" w:rsidRPr="00A10BA5" w:rsidRDefault="0024352E"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w:t>
      </w:r>
      <w:proofErr w:type="spellStart"/>
      <w:r w:rsidRPr="00A10BA5">
        <w:rPr>
          <w:rFonts w:ascii="Times New Roman" w:hAnsi="Times New Roman"/>
          <w:sz w:val="24"/>
          <w:szCs w:val="24"/>
          <w:lang w:eastAsia="ru-RU"/>
        </w:rPr>
        <w:t>Глобал</w:t>
      </w:r>
      <w:proofErr w:type="spellEnd"/>
      <w:r w:rsidR="00860345">
        <w:rPr>
          <w:rFonts w:ascii="Times New Roman" w:hAnsi="Times New Roman"/>
          <w:sz w:val="24"/>
          <w:szCs w:val="24"/>
          <w:lang w:eastAsia="ru-RU"/>
        </w:rPr>
        <w:t xml:space="preserve">  </w:t>
      </w:r>
      <w:proofErr w:type="spellStart"/>
      <w:r w:rsidRPr="00A10BA5">
        <w:rPr>
          <w:rFonts w:ascii="Times New Roman" w:hAnsi="Times New Roman"/>
          <w:sz w:val="24"/>
          <w:szCs w:val="24"/>
          <w:lang w:eastAsia="ru-RU"/>
        </w:rPr>
        <w:t>Лоджистик</w:t>
      </w:r>
      <w:proofErr w:type="spellEnd"/>
      <w:r w:rsidRPr="00A10BA5">
        <w:rPr>
          <w:rFonts w:ascii="Times New Roman" w:hAnsi="Times New Roman"/>
          <w:sz w:val="24"/>
          <w:szCs w:val="24"/>
          <w:lang w:eastAsia="ru-RU"/>
        </w:rPr>
        <w:t>»</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roofErr w:type="spellStart"/>
            <w:r w:rsidRPr="001262FF">
              <w:rPr>
                <w:rFonts w:ascii="Times New Roman" w:hAnsi="Times New Roman"/>
                <w:lang w:eastAsia="ru-RU"/>
              </w:rPr>
              <w:t>измер</w:t>
            </w:r>
            <w:proofErr w:type="spellEnd"/>
            <w:r w:rsidRPr="001262FF">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AD4057" w:rsidRPr="00CE2C57"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AD4057" w:rsidRPr="00E74ACC"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lang w:val="x-none" w:eastAsia="x-none"/>
        </w:rPr>
        <w:t xml:space="preserve">включая </w:t>
      </w:r>
      <w:r w:rsidRPr="00E74ACC">
        <w:rPr>
          <w:rFonts w:ascii="Times New Roman" w:hAnsi="Times New Roman"/>
          <w:sz w:val="24"/>
          <w:szCs w:val="24"/>
          <w:lang w:eastAsia="x-none"/>
        </w:rPr>
        <w:t xml:space="preserve">расходы </w:t>
      </w:r>
      <w:r w:rsidRPr="00E74ACC">
        <w:rPr>
          <w:rFonts w:ascii="Times New Roman" w:hAnsi="Times New Roman"/>
          <w:sz w:val="24"/>
          <w:szCs w:val="24"/>
          <w:lang w:val="x-none" w:eastAsia="x-none"/>
        </w:rPr>
        <w:t xml:space="preserve">на перевозку, погрузку, разгрузку, </w:t>
      </w:r>
      <w:r w:rsidRPr="00E74ACC">
        <w:rPr>
          <w:rFonts w:ascii="Times New Roman" w:hAnsi="Times New Roman"/>
          <w:sz w:val="24"/>
          <w:szCs w:val="24"/>
          <w:lang w:eastAsia="x-none"/>
        </w:rPr>
        <w:t>монтажные работы,</w:t>
      </w:r>
      <w:r w:rsidRPr="00E74ACC">
        <w:rPr>
          <w:rFonts w:ascii="Times New Roman" w:hAnsi="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sz w:val="24"/>
          <w:szCs w:val="24"/>
          <w:lang w:eastAsia="x-none"/>
        </w:rPr>
        <w:t xml:space="preserve"> в соответствии с законодательством Российской Федерации.</w:t>
      </w:r>
      <w:proofErr w:type="gramEnd"/>
    </w:p>
    <w:p w:rsidR="00AD4057" w:rsidRPr="00E74ACC" w:rsidRDefault="00AD4057" w:rsidP="00AD4057">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74ACC">
        <w:rPr>
          <w:rFonts w:ascii="Times New Roman" w:eastAsia="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D4057" w:rsidRPr="00E74ACC" w:rsidRDefault="00AD4057" w:rsidP="00AD4057">
      <w:pPr>
        <w:spacing w:after="0" w:line="240" w:lineRule="auto"/>
        <w:jc w:val="both"/>
        <w:rPr>
          <w:rFonts w:ascii="Times New Roman" w:hAnsi="Times New Roman"/>
          <w:sz w:val="24"/>
          <w:szCs w:val="24"/>
          <w:lang w:eastAsia="x-none"/>
        </w:rPr>
      </w:pPr>
      <w:r w:rsidRPr="00E74ACC">
        <w:rPr>
          <w:rFonts w:ascii="Times New Roman" w:eastAsia="Times New Roman" w:hAnsi="Times New Roman"/>
          <w:color w:val="000000"/>
          <w:sz w:val="24"/>
          <w:szCs w:val="24"/>
          <w:lang w:eastAsia="ru-RU"/>
        </w:rPr>
        <w:t xml:space="preserve">4. </w:t>
      </w:r>
      <w:r w:rsidRPr="00E74ACC">
        <w:rPr>
          <w:rFonts w:ascii="Times New Roman" w:eastAsia="Times New Roman" w:hAnsi="Times New Roman"/>
          <w:sz w:val="24"/>
          <w:szCs w:val="24"/>
          <w:lang w:eastAsia="ru-RU"/>
        </w:rPr>
        <w:t>Срок</w:t>
      </w:r>
      <w:r w:rsidRPr="00E74ACC">
        <w:rPr>
          <w:rFonts w:ascii="Times New Roman" w:eastAsia="Times New Roman" w:hAnsi="Times New Roman"/>
          <w:spacing w:val="-1"/>
          <w:sz w:val="24"/>
          <w:szCs w:val="24"/>
          <w:lang w:eastAsia="ru-RU"/>
        </w:rPr>
        <w:t xml:space="preserve"> </w:t>
      </w:r>
      <w:r w:rsidRPr="00E74ACC">
        <w:rPr>
          <w:rFonts w:ascii="Times New Roman" w:eastAsia="Times New Roman" w:hAnsi="Times New Roman"/>
          <w:sz w:val="24"/>
          <w:szCs w:val="24"/>
          <w:lang w:eastAsia="ru-RU"/>
        </w:rPr>
        <w:t>поставок товаров, выполнения работ, оказания услуг: ________________________</w:t>
      </w:r>
    </w:p>
    <w:p w:rsidR="00E45AE7" w:rsidRPr="00A10BA5" w:rsidRDefault="00E45AE7" w:rsidP="005C1076">
      <w:pPr>
        <w:pStyle w:val="af0"/>
        <w:tabs>
          <w:tab w:val="clear" w:pos="1701"/>
        </w:tabs>
        <w:spacing w:line="240" w:lineRule="auto"/>
        <w:ind w:left="567" w:firstLine="0"/>
        <w:rPr>
          <w:sz w:val="24"/>
          <w:szCs w:val="24"/>
        </w:rPr>
      </w:pPr>
    </w:p>
    <w:p w:rsidR="00E45AE7"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5F7C6F" w:rsidRPr="00A10BA5" w:rsidRDefault="005F7C6F" w:rsidP="005C1076">
      <w:pPr>
        <w:spacing w:after="0" w:line="240" w:lineRule="auto"/>
        <w:rPr>
          <w:rFonts w:ascii="Times New Roman" w:hAnsi="Times New Roman"/>
          <w:sz w:val="24"/>
          <w:szCs w:val="24"/>
        </w:rPr>
      </w:pPr>
    </w:p>
    <w:p w:rsidR="00E45AE7" w:rsidRPr="00A10BA5" w:rsidRDefault="00E45AE7" w:rsidP="00345395">
      <w:pPr>
        <w:spacing w:after="0" w:line="240" w:lineRule="auto"/>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E45AE7" w:rsidRPr="00A10BA5" w:rsidRDefault="00E45AE7" w:rsidP="00345395">
      <w:pPr>
        <w:spacing w:after="0" w:line="240" w:lineRule="auto"/>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E45AE7" w:rsidRPr="00A10BA5" w:rsidRDefault="00E45AE7" w:rsidP="00345395">
      <w:pPr>
        <w:spacing w:after="0" w:line="240" w:lineRule="auto"/>
        <w:ind w:firstLine="5040"/>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5F7C6F" w:rsidRDefault="005F7C6F" w:rsidP="00977E40">
      <w:pPr>
        <w:jc w:val="right"/>
        <w:rPr>
          <w:rFonts w:ascii="Times New Roman" w:hAnsi="Times New Roman"/>
          <w:sz w:val="24"/>
          <w:szCs w:val="24"/>
          <w:lang w:eastAsia="ru-RU"/>
        </w:rPr>
      </w:pP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lastRenderedPageBreak/>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24352E"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keepNext/>
        <w:suppressAutoHyphens/>
        <w:jc w:val="center"/>
        <w:outlineLvl w:val="0"/>
        <w:rPr>
          <w:rFonts w:ascii="Times New Roman" w:hAnsi="Times New Roman"/>
          <w:b/>
          <w:sz w:val="24"/>
          <w:szCs w:val="24"/>
          <w:lang w:eastAsia="ru-RU"/>
        </w:rPr>
      </w:pP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977E40">
      <w:pPr>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 </w:t>
            </w:r>
            <w:proofErr w:type="gramStart"/>
            <w:r w:rsidRPr="001262FF">
              <w:rPr>
                <w:rFonts w:ascii="Times New Roman" w:hAnsi="Times New Roman"/>
                <w:sz w:val="24"/>
                <w:szCs w:val="24"/>
                <w:lang w:eastAsia="ru-RU"/>
              </w:rPr>
              <w:t>п</w:t>
            </w:r>
            <w:proofErr w:type="gramEnd"/>
            <w:r w:rsidRPr="001262FF">
              <w:rPr>
                <w:rFonts w:ascii="Times New Roman" w:hAnsi="Times New Roman"/>
                <w:sz w:val="24"/>
                <w:szCs w:val="24"/>
                <w:lang w:eastAsia="ru-RU"/>
              </w:rPr>
              <w:t>/п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262FF">
              <w:rPr>
                <w:rFonts w:ascii="Times New Roman" w:hAnsi="Times New Roman"/>
                <w:iCs/>
                <w:color w:val="000000"/>
                <w:sz w:val="24"/>
                <w:szCs w:val="24"/>
                <w:lang w:eastAsia="ru-RU"/>
              </w:rPr>
              <w:t>-д</w:t>
            </w:r>
            <w:proofErr w:type="gramEnd"/>
            <w:r w:rsidRPr="001262FF">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roofErr w:type="spellStart"/>
      <w:r w:rsidRPr="00A10BA5">
        <w:rPr>
          <w:rFonts w:ascii="Times New Roman" w:hAnsi="Times New Roman"/>
          <w:sz w:val="24"/>
          <w:szCs w:val="24"/>
          <w:lang w:eastAsia="ru-RU"/>
        </w:rPr>
        <w:t>м.п</w:t>
      </w:r>
      <w:proofErr w:type="spellEnd"/>
      <w:r w:rsidRPr="00A10BA5">
        <w:rPr>
          <w:rFonts w:ascii="Times New Roman" w:hAnsi="Times New Roman"/>
          <w:sz w:val="24"/>
          <w:szCs w:val="24"/>
          <w:lang w:eastAsia="ru-RU"/>
        </w:rPr>
        <w:t>.</w:t>
      </w:r>
    </w:p>
    <w:sectPr w:rsidR="00E45AE7" w:rsidRPr="00A10BA5" w:rsidSect="005F7C6F">
      <w:pgSz w:w="11906" w:h="16838"/>
      <w:pgMar w:top="1134"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24AAE74"/>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789EDA46"/>
    <w:lvl w:ilvl="0">
      <w:start w:val="1"/>
      <w:numFmt w:val="bullet"/>
      <w:lvlText w:val=""/>
      <w:lvlJc w:val="left"/>
      <w:pPr>
        <w:tabs>
          <w:tab w:val="num" w:pos="360"/>
        </w:tabs>
        <w:ind w:left="360" w:hanging="360"/>
      </w:pPr>
      <w:rPr>
        <w:rFonts w:ascii="Symbol" w:hAnsi="Symbol"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0E9E675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170300CD"/>
    <w:multiLevelType w:val="hybridMultilevel"/>
    <w:tmpl w:val="C2DA9868"/>
    <w:lvl w:ilvl="0" w:tplc="333CE606">
      <w:start w:val="1"/>
      <w:numFmt w:val="decimal"/>
      <w:lvlText w:val="%1."/>
      <w:lvlJc w:val="left"/>
      <w:pPr>
        <w:tabs>
          <w:tab w:val="num" w:pos="377"/>
        </w:tabs>
        <w:ind w:left="491" w:hanging="491"/>
      </w:pPr>
      <w:rPr>
        <w:rFonts w:cs="Times New Roman" w:hint="default"/>
        <w:b/>
        <w:color w:val="auto"/>
        <w:sz w:val="24"/>
        <w:szCs w:val="24"/>
      </w:rPr>
    </w:lvl>
    <w:lvl w:ilvl="1" w:tplc="350ED1C2">
      <w:numFmt w:val="none"/>
      <w:lvlText w:val=""/>
      <w:lvlJc w:val="left"/>
      <w:pPr>
        <w:tabs>
          <w:tab w:val="num" w:pos="360"/>
        </w:tabs>
      </w:pPr>
      <w:rPr>
        <w:rFonts w:cs="Times New Roman"/>
      </w:rPr>
    </w:lvl>
    <w:lvl w:ilvl="2" w:tplc="A2B0BD1C">
      <w:numFmt w:val="none"/>
      <w:lvlText w:val=""/>
      <w:lvlJc w:val="left"/>
      <w:pPr>
        <w:tabs>
          <w:tab w:val="num" w:pos="360"/>
        </w:tabs>
      </w:pPr>
      <w:rPr>
        <w:rFonts w:cs="Times New Roman"/>
      </w:rPr>
    </w:lvl>
    <w:lvl w:ilvl="3" w:tplc="54AA82B8">
      <w:numFmt w:val="none"/>
      <w:lvlText w:val=""/>
      <w:lvlJc w:val="left"/>
      <w:pPr>
        <w:tabs>
          <w:tab w:val="num" w:pos="360"/>
        </w:tabs>
      </w:pPr>
      <w:rPr>
        <w:rFonts w:cs="Times New Roman"/>
      </w:rPr>
    </w:lvl>
    <w:lvl w:ilvl="4" w:tplc="6E9822D8">
      <w:numFmt w:val="none"/>
      <w:lvlText w:val=""/>
      <w:lvlJc w:val="left"/>
      <w:pPr>
        <w:tabs>
          <w:tab w:val="num" w:pos="360"/>
        </w:tabs>
      </w:pPr>
      <w:rPr>
        <w:rFonts w:cs="Times New Roman"/>
      </w:rPr>
    </w:lvl>
    <w:lvl w:ilvl="5" w:tplc="2C46CBEE">
      <w:numFmt w:val="none"/>
      <w:lvlText w:val=""/>
      <w:lvlJc w:val="left"/>
      <w:pPr>
        <w:tabs>
          <w:tab w:val="num" w:pos="360"/>
        </w:tabs>
      </w:pPr>
      <w:rPr>
        <w:rFonts w:cs="Times New Roman"/>
      </w:rPr>
    </w:lvl>
    <w:lvl w:ilvl="6" w:tplc="17769056">
      <w:numFmt w:val="none"/>
      <w:lvlText w:val=""/>
      <w:lvlJc w:val="left"/>
      <w:pPr>
        <w:tabs>
          <w:tab w:val="num" w:pos="360"/>
        </w:tabs>
      </w:pPr>
      <w:rPr>
        <w:rFonts w:cs="Times New Roman"/>
      </w:rPr>
    </w:lvl>
    <w:lvl w:ilvl="7" w:tplc="C5C47A4C">
      <w:numFmt w:val="none"/>
      <w:lvlText w:val=""/>
      <w:lvlJc w:val="left"/>
      <w:pPr>
        <w:tabs>
          <w:tab w:val="num" w:pos="360"/>
        </w:tabs>
      </w:pPr>
      <w:rPr>
        <w:rFonts w:cs="Times New Roman"/>
      </w:rPr>
    </w:lvl>
    <w:lvl w:ilvl="8" w:tplc="47AC13CC">
      <w:numFmt w:val="none"/>
      <w:lvlText w:val=""/>
      <w:lvlJc w:val="left"/>
      <w:pPr>
        <w:tabs>
          <w:tab w:val="num" w:pos="360"/>
        </w:tabs>
      </w:pPr>
      <w:rPr>
        <w:rFonts w:cs="Times New Roman"/>
      </w:rPr>
    </w:lvl>
  </w:abstractNum>
  <w:abstractNum w:abstractNumId="10">
    <w:nsid w:val="1B860AD1"/>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5C8051D"/>
    <w:multiLevelType w:val="multilevel"/>
    <w:tmpl w:val="991C647A"/>
    <w:lvl w:ilvl="0">
      <w:start w:val="3"/>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5">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4644314"/>
    <w:multiLevelType w:val="hybridMultilevel"/>
    <w:tmpl w:val="4468A41E"/>
    <w:lvl w:ilvl="0" w:tplc="C0262720">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73615C"/>
    <w:multiLevelType w:val="hybridMultilevel"/>
    <w:tmpl w:val="1584CF3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7">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733D2C1F"/>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nsid w:val="7DDE71EA"/>
    <w:multiLevelType w:val="hybridMultilevel"/>
    <w:tmpl w:val="B97685DA"/>
    <w:lvl w:ilvl="0" w:tplc="FFFFFFFF">
      <w:numFmt w:val="bullet"/>
      <w:lvlText w:val="-"/>
      <w:lvlJc w:val="left"/>
      <w:pPr>
        <w:ind w:left="720" w:hanging="360"/>
      </w:pPr>
      <w:rPr>
        <w:rFonts w:ascii="Times New Roman" w:eastAsia="Times New Roman" w:hAnsi="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3"/>
  </w:num>
  <w:num w:numId="10">
    <w:abstractNumId w:val="20"/>
  </w:num>
  <w:num w:numId="11">
    <w:abstractNumId w:val="9"/>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29"/>
  </w:num>
  <w:num w:numId="16">
    <w:abstractNumId w:val="3"/>
  </w:num>
  <w:num w:numId="17">
    <w:abstractNumId w:val="15"/>
  </w:num>
  <w:num w:numId="18">
    <w:abstractNumId w:val="3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8"/>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4"/>
  </w:num>
  <w:num w:numId="27">
    <w:abstractNumId w:val="2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5"/>
  </w:num>
  <w:num w:numId="33">
    <w:abstractNumId w:val="27"/>
  </w:num>
  <w:num w:numId="34">
    <w:abstractNumId w:val="7"/>
  </w:num>
  <w:num w:numId="35">
    <w:abstractNumId w:val="14"/>
  </w:num>
  <w:num w:numId="36">
    <w:abstractNumId w:val="13"/>
  </w:num>
  <w:num w:numId="37">
    <w:abstractNumId w:val="8"/>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characterSpacingControl w:val="doNotCompress"/>
  <w:doNotValidateAgainstSchema/>
  <w:doNotDemarcateInvalidXml/>
  <w:footnotePr>
    <w:numStart w:val="2"/>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7835"/>
    <w:rsid w:val="000218E3"/>
    <w:rsid w:val="00025EC5"/>
    <w:rsid w:val="00043777"/>
    <w:rsid w:val="00061FBE"/>
    <w:rsid w:val="000660FD"/>
    <w:rsid w:val="00071F4D"/>
    <w:rsid w:val="00082F02"/>
    <w:rsid w:val="00086E29"/>
    <w:rsid w:val="000A18C8"/>
    <w:rsid w:val="000B2ED2"/>
    <w:rsid w:val="000B5D83"/>
    <w:rsid w:val="000C28C6"/>
    <w:rsid w:val="000F5D44"/>
    <w:rsid w:val="001262FF"/>
    <w:rsid w:val="00131B32"/>
    <w:rsid w:val="0013554B"/>
    <w:rsid w:val="00152C57"/>
    <w:rsid w:val="00172DD5"/>
    <w:rsid w:val="001771E9"/>
    <w:rsid w:val="001802D3"/>
    <w:rsid w:val="00186189"/>
    <w:rsid w:val="00190CA1"/>
    <w:rsid w:val="001974E0"/>
    <w:rsid w:val="001A2C95"/>
    <w:rsid w:val="001A46BA"/>
    <w:rsid w:val="001B2691"/>
    <w:rsid w:val="001C1BA6"/>
    <w:rsid w:val="001C6237"/>
    <w:rsid w:val="001D0D9E"/>
    <w:rsid w:val="001D67A9"/>
    <w:rsid w:val="001F4AF7"/>
    <w:rsid w:val="00210890"/>
    <w:rsid w:val="00214615"/>
    <w:rsid w:val="00221A13"/>
    <w:rsid w:val="00233035"/>
    <w:rsid w:val="0023354B"/>
    <w:rsid w:val="00241B34"/>
    <w:rsid w:val="0024352E"/>
    <w:rsid w:val="00250425"/>
    <w:rsid w:val="002622A2"/>
    <w:rsid w:val="002647B1"/>
    <w:rsid w:val="00270C6D"/>
    <w:rsid w:val="00274EA0"/>
    <w:rsid w:val="0028116C"/>
    <w:rsid w:val="0028785F"/>
    <w:rsid w:val="00292D15"/>
    <w:rsid w:val="00294FB0"/>
    <w:rsid w:val="00295F85"/>
    <w:rsid w:val="002A09C8"/>
    <w:rsid w:val="002A2585"/>
    <w:rsid w:val="002B1805"/>
    <w:rsid w:val="002B4A4E"/>
    <w:rsid w:val="002B620F"/>
    <w:rsid w:val="002C286E"/>
    <w:rsid w:val="002C751E"/>
    <w:rsid w:val="002D1B47"/>
    <w:rsid w:val="002E486B"/>
    <w:rsid w:val="002E4B95"/>
    <w:rsid w:val="002E6A51"/>
    <w:rsid w:val="002E6B5E"/>
    <w:rsid w:val="00301972"/>
    <w:rsid w:val="00325CBD"/>
    <w:rsid w:val="003318C3"/>
    <w:rsid w:val="00333595"/>
    <w:rsid w:val="00345395"/>
    <w:rsid w:val="003534EC"/>
    <w:rsid w:val="00365C77"/>
    <w:rsid w:val="00370F57"/>
    <w:rsid w:val="0037367B"/>
    <w:rsid w:val="00381CBF"/>
    <w:rsid w:val="00383316"/>
    <w:rsid w:val="00383C12"/>
    <w:rsid w:val="003938E5"/>
    <w:rsid w:val="00396F56"/>
    <w:rsid w:val="003A2C7C"/>
    <w:rsid w:val="003C13AB"/>
    <w:rsid w:val="003C314F"/>
    <w:rsid w:val="003C3D19"/>
    <w:rsid w:val="003C3D5D"/>
    <w:rsid w:val="003D021E"/>
    <w:rsid w:val="003D385E"/>
    <w:rsid w:val="003F2F83"/>
    <w:rsid w:val="003F577D"/>
    <w:rsid w:val="003F6AC6"/>
    <w:rsid w:val="00401B7F"/>
    <w:rsid w:val="0040245C"/>
    <w:rsid w:val="00402857"/>
    <w:rsid w:val="00402BA9"/>
    <w:rsid w:val="00426388"/>
    <w:rsid w:val="004318CD"/>
    <w:rsid w:val="00434CF3"/>
    <w:rsid w:val="004362DD"/>
    <w:rsid w:val="00444933"/>
    <w:rsid w:val="00450801"/>
    <w:rsid w:val="00463653"/>
    <w:rsid w:val="00471BC8"/>
    <w:rsid w:val="004749D1"/>
    <w:rsid w:val="0048660A"/>
    <w:rsid w:val="00487030"/>
    <w:rsid w:val="004B03E2"/>
    <w:rsid w:val="004B7C33"/>
    <w:rsid w:val="004C2A17"/>
    <w:rsid w:val="004C2F97"/>
    <w:rsid w:val="004C605A"/>
    <w:rsid w:val="004D04B5"/>
    <w:rsid w:val="004D52CA"/>
    <w:rsid w:val="004E0E8E"/>
    <w:rsid w:val="004E309F"/>
    <w:rsid w:val="004E3F6A"/>
    <w:rsid w:val="004E519F"/>
    <w:rsid w:val="004F3940"/>
    <w:rsid w:val="005133E6"/>
    <w:rsid w:val="00513433"/>
    <w:rsid w:val="00516D46"/>
    <w:rsid w:val="00520370"/>
    <w:rsid w:val="00524066"/>
    <w:rsid w:val="00533DF8"/>
    <w:rsid w:val="00535A66"/>
    <w:rsid w:val="005464D3"/>
    <w:rsid w:val="00546EAA"/>
    <w:rsid w:val="005512E9"/>
    <w:rsid w:val="00554663"/>
    <w:rsid w:val="00557A19"/>
    <w:rsid w:val="005621DD"/>
    <w:rsid w:val="00565965"/>
    <w:rsid w:val="00567F25"/>
    <w:rsid w:val="00574057"/>
    <w:rsid w:val="0057446C"/>
    <w:rsid w:val="00582FE7"/>
    <w:rsid w:val="0058376E"/>
    <w:rsid w:val="005848B2"/>
    <w:rsid w:val="00595DB7"/>
    <w:rsid w:val="00597041"/>
    <w:rsid w:val="005B722E"/>
    <w:rsid w:val="005B7974"/>
    <w:rsid w:val="005C1076"/>
    <w:rsid w:val="005C27E5"/>
    <w:rsid w:val="005C4258"/>
    <w:rsid w:val="005E78F5"/>
    <w:rsid w:val="005E7BA4"/>
    <w:rsid w:val="005F7BB3"/>
    <w:rsid w:val="005F7C6F"/>
    <w:rsid w:val="00601CE5"/>
    <w:rsid w:val="006037D0"/>
    <w:rsid w:val="00603994"/>
    <w:rsid w:val="00607640"/>
    <w:rsid w:val="00613DA3"/>
    <w:rsid w:val="0061613B"/>
    <w:rsid w:val="006174ED"/>
    <w:rsid w:val="0061798F"/>
    <w:rsid w:val="00620021"/>
    <w:rsid w:val="0062417E"/>
    <w:rsid w:val="00632E03"/>
    <w:rsid w:val="006340F2"/>
    <w:rsid w:val="00640937"/>
    <w:rsid w:val="00642637"/>
    <w:rsid w:val="006556F0"/>
    <w:rsid w:val="00655800"/>
    <w:rsid w:val="00661165"/>
    <w:rsid w:val="006631A8"/>
    <w:rsid w:val="0066647E"/>
    <w:rsid w:val="00666F95"/>
    <w:rsid w:val="0066729F"/>
    <w:rsid w:val="00671368"/>
    <w:rsid w:val="00676AD2"/>
    <w:rsid w:val="006817BD"/>
    <w:rsid w:val="006847E5"/>
    <w:rsid w:val="00687447"/>
    <w:rsid w:val="006A004B"/>
    <w:rsid w:val="006A50AD"/>
    <w:rsid w:val="006A7C9B"/>
    <w:rsid w:val="006B1380"/>
    <w:rsid w:val="006D0343"/>
    <w:rsid w:val="006D7230"/>
    <w:rsid w:val="006E5738"/>
    <w:rsid w:val="006F20EE"/>
    <w:rsid w:val="00702A8C"/>
    <w:rsid w:val="00720EAC"/>
    <w:rsid w:val="00724FBD"/>
    <w:rsid w:val="0073448F"/>
    <w:rsid w:val="00734961"/>
    <w:rsid w:val="00736DDD"/>
    <w:rsid w:val="00761ABD"/>
    <w:rsid w:val="007628DC"/>
    <w:rsid w:val="00765147"/>
    <w:rsid w:val="0076753B"/>
    <w:rsid w:val="0078324E"/>
    <w:rsid w:val="00784C29"/>
    <w:rsid w:val="0078668F"/>
    <w:rsid w:val="00786D91"/>
    <w:rsid w:val="007A0BA5"/>
    <w:rsid w:val="007A3B6F"/>
    <w:rsid w:val="007B60DF"/>
    <w:rsid w:val="007C4E78"/>
    <w:rsid w:val="007F3BEC"/>
    <w:rsid w:val="007F4EB3"/>
    <w:rsid w:val="007F60A6"/>
    <w:rsid w:val="008148E2"/>
    <w:rsid w:val="0081671F"/>
    <w:rsid w:val="00831AC9"/>
    <w:rsid w:val="0083353D"/>
    <w:rsid w:val="00834B35"/>
    <w:rsid w:val="00835E08"/>
    <w:rsid w:val="00856ADC"/>
    <w:rsid w:val="00860345"/>
    <w:rsid w:val="00866CEC"/>
    <w:rsid w:val="00884C90"/>
    <w:rsid w:val="0088770F"/>
    <w:rsid w:val="008949DF"/>
    <w:rsid w:val="008A43EC"/>
    <w:rsid w:val="008A7D23"/>
    <w:rsid w:val="008B480B"/>
    <w:rsid w:val="008B4D9D"/>
    <w:rsid w:val="008D4FF3"/>
    <w:rsid w:val="008D55A3"/>
    <w:rsid w:val="008D70EA"/>
    <w:rsid w:val="008D7AF4"/>
    <w:rsid w:val="008E3433"/>
    <w:rsid w:val="008F5547"/>
    <w:rsid w:val="009024EE"/>
    <w:rsid w:val="0090315B"/>
    <w:rsid w:val="00904E65"/>
    <w:rsid w:val="009107E7"/>
    <w:rsid w:val="00913DDE"/>
    <w:rsid w:val="0092002F"/>
    <w:rsid w:val="009338FD"/>
    <w:rsid w:val="009347B3"/>
    <w:rsid w:val="0093490D"/>
    <w:rsid w:val="0093726F"/>
    <w:rsid w:val="00937971"/>
    <w:rsid w:val="00940520"/>
    <w:rsid w:val="009415A2"/>
    <w:rsid w:val="00951907"/>
    <w:rsid w:val="00966812"/>
    <w:rsid w:val="00966E72"/>
    <w:rsid w:val="009675B7"/>
    <w:rsid w:val="00967A78"/>
    <w:rsid w:val="0097505F"/>
    <w:rsid w:val="00977E40"/>
    <w:rsid w:val="0099776B"/>
    <w:rsid w:val="009B182C"/>
    <w:rsid w:val="009B1F17"/>
    <w:rsid w:val="009B50B4"/>
    <w:rsid w:val="009D2FF1"/>
    <w:rsid w:val="009D4852"/>
    <w:rsid w:val="009D4AAF"/>
    <w:rsid w:val="009F2535"/>
    <w:rsid w:val="00A07430"/>
    <w:rsid w:val="00A10BA5"/>
    <w:rsid w:val="00A13257"/>
    <w:rsid w:val="00A146F2"/>
    <w:rsid w:val="00A14F5C"/>
    <w:rsid w:val="00A1754E"/>
    <w:rsid w:val="00A242AD"/>
    <w:rsid w:val="00A41D97"/>
    <w:rsid w:val="00A8792F"/>
    <w:rsid w:val="00A87A13"/>
    <w:rsid w:val="00A90BDD"/>
    <w:rsid w:val="00A95E34"/>
    <w:rsid w:val="00AB7042"/>
    <w:rsid w:val="00AB7BE1"/>
    <w:rsid w:val="00AC0C7F"/>
    <w:rsid w:val="00AC34C3"/>
    <w:rsid w:val="00AC6E83"/>
    <w:rsid w:val="00AC781A"/>
    <w:rsid w:val="00AD4057"/>
    <w:rsid w:val="00AE2C14"/>
    <w:rsid w:val="00AF2867"/>
    <w:rsid w:val="00AF2AAC"/>
    <w:rsid w:val="00B00571"/>
    <w:rsid w:val="00B02A7E"/>
    <w:rsid w:val="00B05A44"/>
    <w:rsid w:val="00B05AED"/>
    <w:rsid w:val="00B10861"/>
    <w:rsid w:val="00B12F85"/>
    <w:rsid w:val="00B34511"/>
    <w:rsid w:val="00B3606F"/>
    <w:rsid w:val="00B430FF"/>
    <w:rsid w:val="00B564BB"/>
    <w:rsid w:val="00B65833"/>
    <w:rsid w:val="00B72A51"/>
    <w:rsid w:val="00B843EF"/>
    <w:rsid w:val="00B84D6A"/>
    <w:rsid w:val="00B91911"/>
    <w:rsid w:val="00BA7FB1"/>
    <w:rsid w:val="00BC0F15"/>
    <w:rsid w:val="00BC1882"/>
    <w:rsid w:val="00BC6520"/>
    <w:rsid w:val="00BD1330"/>
    <w:rsid w:val="00BF23FF"/>
    <w:rsid w:val="00BF3250"/>
    <w:rsid w:val="00BF53B6"/>
    <w:rsid w:val="00C01396"/>
    <w:rsid w:val="00C04DE2"/>
    <w:rsid w:val="00C16B48"/>
    <w:rsid w:val="00C266BA"/>
    <w:rsid w:val="00C26D9F"/>
    <w:rsid w:val="00C26FDB"/>
    <w:rsid w:val="00C35DDF"/>
    <w:rsid w:val="00C41D69"/>
    <w:rsid w:val="00C46C46"/>
    <w:rsid w:val="00C56A35"/>
    <w:rsid w:val="00C56F0E"/>
    <w:rsid w:val="00C659C5"/>
    <w:rsid w:val="00C70FDF"/>
    <w:rsid w:val="00C835CA"/>
    <w:rsid w:val="00C84964"/>
    <w:rsid w:val="00C87F75"/>
    <w:rsid w:val="00CA158D"/>
    <w:rsid w:val="00CA166A"/>
    <w:rsid w:val="00CA3D43"/>
    <w:rsid w:val="00CA6737"/>
    <w:rsid w:val="00CB5132"/>
    <w:rsid w:val="00CB6E39"/>
    <w:rsid w:val="00CC1C77"/>
    <w:rsid w:val="00CC2A87"/>
    <w:rsid w:val="00CD02E7"/>
    <w:rsid w:val="00CE29EE"/>
    <w:rsid w:val="00CE2F36"/>
    <w:rsid w:val="00CF123C"/>
    <w:rsid w:val="00D03DF9"/>
    <w:rsid w:val="00D044E2"/>
    <w:rsid w:val="00D142ED"/>
    <w:rsid w:val="00D2297F"/>
    <w:rsid w:val="00D25B8B"/>
    <w:rsid w:val="00D266C2"/>
    <w:rsid w:val="00D26850"/>
    <w:rsid w:val="00D323C4"/>
    <w:rsid w:val="00D3386E"/>
    <w:rsid w:val="00D34917"/>
    <w:rsid w:val="00D42BC8"/>
    <w:rsid w:val="00D504D7"/>
    <w:rsid w:val="00D50703"/>
    <w:rsid w:val="00D5319A"/>
    <w:rsid w:val="00D55256"/>
    <w:rsid w:val="00D552D0"/>
    <w:rsid w:val="00D67B36"/>
    <w:rsid w:val="00D75CC7"/>
    <w:rsid w:val="00D80E90"/>
    <w:rsid w:val="00D81E46"/>
    <w:rsid w:val="00D85B76"/>
    <w:rsid w:val="00DB1699"/>
    <w:rsid w:val="00DB27E9"/>
    <w:rsid w:val="00DB72FE"/>
    <w:rsid w:val="00DC1C8F"/>
    <w:rsid w:val="00DC51B1"/>
    <w:rsid w:val="00DE1FF9"/>
    <w:rsid w:val="00DE2087"/>
    <w:rsid w:val="00DF1709"/>
    <w:rsid w:val="00DF5BAD"/>
    <w:rsid w:val="00E10EA5"/>
    <w:rsid w:val="00E1696B"/>
    <w:rsid w:val="00E229BA"/>
    <w:rsid w:val="00E2590A"/>
    <w:rsid w:val="00E339F4"/>
    <w:rsid w:val="00E45AE7"/>
    <w:rsid w:val="00E50259"/>
    <w:rsid w:val="00E56AA3"/>
    <w:rsid w:val="00E940DF"/>
    <w:rsid w:val="00E969CB"/>
    <w:rsid w:val="00EA14CA"/>
    <w:rsid w:val="00EB1E39"/>
    <w:rsid w:val="00EB4959"/>
    <w:rsid w:val="00EC0553"/>
    <w:rsid w:val="00EC0663"/>
    <w:rsid w:val="00EC5437"/>
    <w:rsid w:val="00EC7A6F"/>
    <w:rsid w:val="00EE2874"/>
    <w:rsid w:val="00EE55AD"/>
    <w:rsid w:val="00EF52D4"/>
    <w:rsid w:val="00EF6876"/>
    <w:rsid w:val="00EF798A"/>
    <w:rsid w:val="00F0482D"/>
    <w:rsid w:val="00F06AC6"/>
    <w:rsid w:val="00F228C5"/>
    <w:rsid w:val="00F34E06"/>
    <w:rsid w:val="00F34F49"/>
    <w:rsid w:val="00F3528B"/>
    <w:rsid w:val="00F36F70"/>
    <w:rsid w:val="00F5594A"/>
    <w:rsid w:val="00F65701"/>
    <w:rsid w:val="00F65FB2"/>
    <w:rsid w:val="00F711A1"/>
    <w:rsid w:val="00F80DD2"/>
    <w:rsid w:val="00F81E3F"/>
    <w:rsid w:val="00F83E95"/>
    <w:rsid w:val="00F84108"/>
    <w:rsid w:val="00F86543"/>
    <w:rsid w:val="00F96DF4"/>
    <w:rsid w:val="00FA3D1A"/>
    <w:rsid w:val="00FA66D2"/>
    <w:rsid w:val="00FC4744"/>
    <w:rsid w:val="00FC6BB0"/>
    <w:rsid w:val="00FD5CCC"/>
    <w:rsid w:val="00FD5DF2"/>
    <w:rsid w:val="00FD679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1"/>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1"/>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1"/>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1"/>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1"/>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basedOn w:val="a0"/>
    <w:uiPriority w:val="99"/>
    <w:semiHidden/>
    <w:locked/>
    <w:rsid w:val="000218E3"/>
    <w:rPr>
      <w:rFonts w:ascii="Cambria" w:hAnsi="Cambria" w:cs="Times New Roman"/>
      <w:b/>
      <w:i/>
      <w:sz w:val="28"/>
    </w:rPr>
  </w:style>
  <w:style w:type="character" w:customStyle="1" w:styleId="30">
    <w:name w:val="Заголовок 3 Знак"/>
    <w:basedOn w:val="a0"/>
    <w:link w:val="3"/>
    <w:uiPriority w:val="99"/>
    <w:locked/>
    <w:rsid w:val="008E3433"/>
    <w:rPr>
      <w:rFonts w:ascii="Cambria" w:hAnsi="Cambria" w:cs="Times New Roman"/>
      <w:b/>
      <w:bCs/>
      <w:color w:val="4F81BD"/>
    </w:rPr>
  </w:style>
  <w:style w:type="character" w:customStyle="1" w:styleId="40">
    <w:name w:val="Заголовок 4 Знак"/>
    <w:basedOn w:val="a0"/>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basedOn w:val="a0"/>
    <w:link w:val="5"/>
    <w:uiPriority w:val="99"/>
    <w:locked/>
    <w:rsid w:val="000218E3"/>
    <w:rPr>
      <w:rFonts w:ascii="Times New Roman" w:eastAsia="Times New Roman" w:hAnsi="Times New Roman"/>
      <w:b/>
      <w:bCs/>
      <w:sz w:val="26"/>
      <w:szCs w:val="26"/>
    </w:rPr>
  </w:style>
  <w:style w:type="character" w:customStyle="1" w:styleId="60">
    <w:name w:val="Заголовок 6 Знак"/>
    <w:basedOn w:val="a0"/>
    <w:link w:val="6"/>
    <w:uiPriority w:val="99"/>
    <w:locked/>
    <w:rsid w:val="000218E3"/>
    <w:rPr>
      <w:rFonts w:ascii="Times New Roman" w:eastAsia="Times New Roman" w:hAnsi="Times New Roman"/>
      <w:b/>
      <w:bCs/>
    </w:rPr>
  </w:style>
  <w:style w:type="character" w:customStyle="1" w:styleId="70">
    <w:name w:val="Заголовок 7 Знак"/>
    <w:basedOn w:val="a0"/>
    <w:link w:val="7"/>
    <w:uiPriority w:val="99"/>
    <w:locked/>
    <w:rsid w:val="000218E3"/>
    <w:rPr>
      <w:rFonts w:ascii="Times New Roman" w:eastAsia="Times New Roman" w:hAnsi="Times New Roman"/>
      <w:sz w:val="26"/>
      <w:szCs w:val="26"/>
    </w:rPr>
  </w:style>
  <w:style w:type="character" w:customStyle="1" w:styleId="80">
    <w:name w:val="Заголовок 8 Знак"/>
    <w:basedOn w:val="a0"/>
    <w:link w:val="8"/>
    <w:uiPriority w:val="99"/>
    <w:locked/>
    <w:rsid w:val="000218E3"/>
    <w:rPr>
      <w:rFonts w:ascii="Times New Roman" w:eastAsia="Times New Roman" w:hAnsi="Times New Roman"/>
      <w:i/>
      <w:iCs/>
      <w:sz w:val="26"/>
      <w:szCs w:val="26"/>
    </w:rPr>
  </w:style>
  <w:style w:type="character" w:customStyle="1" w:styleId="90">
    <w:name w:val="Заголовок 9 Знак"/>
    <w:basedOn w:val="a0"/>
    <w:link w:val="9"/>
    <w:uiPriority w:val="99"/>
    <w:locked/>
    <w:rsid w:val="000218E3"/>
    <w:rPr>
      <w:rFonts w:ascii="Arial" w:eastAsia="Times New Roman" w:hAnsi="Arial"/>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lang w:eastAsia="en-US"/>
    </w:rPr>
  </w:style>
  <w:style w:type="character" w:customStyle="1" w:styleId="a7">
    <w:name w:val="Без интервала Знак"/>
    <w:basedOn w:val="a0"/>
    <w:link w:val="a6"/>
    <w:uiPriority w:val="99"/>
    <w:locked/>
    <w:rsid w:val="00F3528B"/>
    <w:rPr>
      <w:rFonts w:cs="Times New Roman"/>
      <w:sz w:val="22"/>
      <w:szCs w:val="22"/>
      <w:lang w:val="ru-RU" w:eastAsia="en-US" w:bidi="ar-SA"/>
    </w:rPr>
  </w:style>
  <w:style w:type="character" w:styleId="a8">
    <w:name w:val="Hyperlink"/>
    <w:basedOn w:val="a0"/>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basedOn w:val="a0"/>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basedOn w:val="a0"/>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sz w:val="20"/>
      <w:szCs w:val="20"/>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basedOn w:val="a0"/>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basedOn w:val="a0"/>
    <w:link w:val="ae"/>
    <w:uiPriority w:val="99"/>
    <w:locked/>
    <w:rsid w:val="00325CBD"/>
    <w:rPr>
      <w:rFonts w:ascii="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6"/>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basedOn w:val="a0"/>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basedOn w:val="a0"/>
    <w:link w:val="af8"/>
    <w:uiPriority w:val="99"/>
    <w:locked/>
    <w:rsid w:val="000218E3"/>
    <w:rPr>
      <w:rFonts w:cs="Times New Roman"/>
    </w:rPr>
  </w:style>
  <w:style w:type="character" w:styleId="afa">
    <w:name w:val="FollowedHyperlink"/>
    <w:basedOn w:val="a0"/>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basedOn w:val="a0"/>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basedOn w:val="a0"/>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basedOn w:val="a0"/>
    <w:uiPriority w:val="22"/>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basedOn w:val="a0"/>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basedOn w:val="a0"/>
    <w:link w:val="33"/>
    <w:uiPriority w:val="99"/>
    <w:locked/>
    <w:rsid w:val="000218E3"/>
    <w:rPr>
      <w:rFonts w:ascii="Times New Roman" w:hAnsi="Times New Roman" w:cs="Times New Roman"/>
      <w:sz w:val="16"/>
      <w:szCs w:val="16"/>
      <w:lang w:eastAsia="ru-RU"/>
    </w:rPr>
  </w:style>
  <w:style w:type="character" w:styleId="aff3">
    <w:name w:val="Emphasis"/>
    <w:basedOn w:val="a0"/>
    <w:uiPriority w:val="99"/>
    <w:qFormat/>
    <w:rsid w:val="000218E3"/>
    <w:rPr>
      <w:rFonts w:cs="Times New Roman"/>
      <w:i/>
    </w:rPr>
  </w:style>
  <w:style w:type="character" w:styleId="aff4">
    <w:name w:val="annotation reference"/>
    <w:basedOn w:val="a0"/>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basedOn w:val="a0"/>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basedOn w:val="aff6"/>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basedOn w:val="a0"/>
    <w:uiPriority w:val="99"/>
    <w:semiHidden/>
    <w:rsid w:val="000218E3"/>
    <w:rPr>
      <w:rFonts w:cs="Times New Roman"/>
      <w:vertAlign w:val="superscript"/>
    </w:rPr>
  </w:style>
  <w:style w:type="character" w:styleId="affc">
    <w:name w:val="page number"/>
    <w:basedOn w:val="a0"/>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basedOn w:val="a0"/>
    <w:uiPriority w:val="99"/>
    <w:semiHidden/>
    <w:locked/>
    <w:rsid w:val="000218E3"/>
    <w:rPr>
      <w:rFonts w:cs="Times New Roman"/>
      <w:sz w:val="2"/>
    </w:rPr>
  </w:style>
  <w:style w:type="character" w:customStyle="1" w:styleId="17">
    <w:name w:val="Схема документа Знак1"/>
    <w:basedOn w:val="a0"/>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basedOn w:val="a0"/>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basedOn w:val="afff5"/>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basedOn w:val="a0"/>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sz w:val="20"/>
      <w:szCs w:val="20"/>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basedOn w:val="a0"/>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 w:type="paragraph" w:customStyle="1" w:styleId="1-3">
    <w:name w:val="Текст1-3"/>
    <w:basedOn w:val="a"/>
    <w:rsid w:val="00D85B76"/>
    <w:pPr>
      <w:spacing w:after="60" w:line="288" w:lineRule="auto"/>
      <w:jc w:val="both"/>
    </w:pPr>
    <w:rPr>
      <w:rFonts w:ascii="Times New Roman" w:eastAsia="Times New Roman"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8303">
      <w:bodyDiv w:val="1"/>
      <w:marLeft w:val="0"/>
      <w:marRight w:val="0"/>
      <w:marTop w:val="0"/>
      <w:marBottom w:val="0"/>
      <w:divBdr>
        <w:top w:val="none" w:sz="0" w:space="0" w:color="auto"/>
        <w:left w:val="none" w:sz="0" w:space="0" w:color="auto"/>
        <w:bottom w:val="none" w:sz="0" w:space="0" w:color="auto"/>
        <w:right w:val="none" w:sz="0" w:space="0" w:color="auto"/>
      </w:divBdr>
    </w:div>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 w:id="675157937">
      <w:bodyDiv w:val="1"/>
      <w:marLeft w:val="0"/>
      <w:marRight w:val="0"/>
      <w:marTop w:val="0"/>
      <w:marBottom w:val="0"/>
      <w:divBdr>
        <w:top w:val="none" w:sz="0" w:space="0" w:color="auto"/>
        <w:left w:val="none" w:sz="0" w:space="0" w:color="auto"/>
        <w:bottom w:val="none" w:sz="0" w:space="0" w:color="auto"/>
        <w:right w:val="none" w:sz="0" w:space="0" w:color="auto"/>
      </w:divBdr>
    </w:div>
    <w:div w:id="710110444">
      <w:bodyDiv w:val="1"/>
      <w:marLeft w:val="0"/>
      <w:marRight w:val="0"/>
      <w:marTop w:val="0"/>
      <w:marBottom w:val="0"/>
      <w:divBdr>
        <w:top w:val="none" w:sz="0" w:space="0" w:color="auto"/>
        <w:left w:val="none" w:sz="0" w:space="0" w:color="auto"/>
        <w:bottom w:val="none" w:sz="0" w:space="0" w:color="auto"/>
        <w:right w:val="none" w:sz="0" w:space="0" w:color="auto"/>
      </w:divBdr>
    </w:div>
    <w:div w:id="736316482">
      <w:bodyDiv w:val="1"/>
      <w:marLeft w:val="0"/>
      <w:marRight w:val="0"/>
      <w:marTop w:val="0"/>
      <w:marBottom w:val="0"/>
      <w:divBdr>
        <w:top w:val="none" w:sz="0" w:space="0" w:color="auto"/>
        <w:left w:val="none" w:sz="0" w:space="0" w:color="auto"/>
        <w:bottom w:val="none" w:sz="0" w:space="0" w:color="auto"/>
        <w:right w:val="none" w:sz="0" w:space="0" w:color="auto"/>
      </w:divBdr>
    </w:div>
    <w:div w:id="981733485">
      <w:bodyDiv w:val="1"/>
      <w:marLeft w:val="0"/>
      <w:marRight w:val="0"/>
      <w:marTop w:val="0"/>
      <w:marBottom w:val="0"/>
      <w:divBdr>
        <w:top w:val="none" w:sz="0" w:space="0" w:color="auto"/>
        <w:left w:val="none" w:sz="0" w:space="0" w:color="auto"/>
        <w:bottom w:val="none" w:sz="0" w:space="0" w:color="auto"/>
        <w:right w:val="none" w:sz="0" w:space="0" w:color="auto"/>
      </w:divBdr>
    </w:div>
    <w:div w:id="1013150914">
      <w:bodyDiv w:val="1"/>
      <w:marLeft w:val="0"/>
      <w:marRight w:val="0"/>
      <w:marTop w:val="0"/>
      <w:marBottom w:val="0"/>
      <w:divBdr>
        <w:top w:val="none" w:sz="0" w:space="0" w:color="auto"/>
        <w:left w:val="none" w:sz="0" w:space="0" w:color="auto"/>
        <w:bottom w:val="none" w:sz="0" w:space="0" w:color="auto"/>
        <w:right w:val="none" w:sz="0" w:space="0" w:color="auto"/>
      </w:divBdr>
    </w:div>
    <w:div w:id="106417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initsina.a.a@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9F499-66A8-4BE1-8BEE-38C9BC3BA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4891</Words>
  <Characters>27880</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32706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creator>Бубнова Яна Владимировна</dc:creator>
  <cp:lastModifiedBy>User</cp:lastModifiedBy>
  <cp:revision>2</cp:revision>
  <dcterms:created xsi:type="dcterms:W3CDTF">2012-05-16T13:18:00Z</dcterms:created>
  <dcterms:modified xsi:type="dcterms:W3CDTF">2012-05-16T13:18:00Z</dcterms:modified>
</cp:coreProperties>
</file>