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7D3" w:rsidRPr="00DD5EEB" w:rsidRDefault="007427D3" w:rsidP="007427D3">
      <w:pPr>
        <w:jc w:val="center"/>
        <w:outlineLvl w:val="0"/>
        <w:rPr>
          <w:sz w:val="28"/>
          <w:szCs w:val="28"/>
        </w:rPr>
      </w:pPr>
      <w:bookmarkStart w:id="0" w:name="_Toc392596532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7427D3" w:rsidRPr="00DD5EEB" w:rsidRDefault="007427D3" w:rsidP="007427D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427D3" w:rsidRPr="009C0FFF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DD5EEB">
        <w:rPr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7427D3" w:rsidRPr="00DD5EEB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E216C8">
        <w:rPr>
          <w:sz w:val="28"/>
          <w:szCs w:val="28"/>
        </w:rPr>
        <w:t xml:space="preserve"> </w:t>
      </w:r>
      <w:r w:rsidRPr="00E216C8">
        <w:rPr>
          <w:spacing w:val="-6"/>
          <w:sz w:val="28"/>
          <w:szCs w:val="28"/>
        </w:rPr>
        <w:t>выполнение работ по модернизации горизонтально-расточного станка модели 2620ВФ-1 цеха № 2 ОАО «ЗиО-Подольск» для нужд ОАО «ЗиО-Подольск»</w:t>
      </w:r>
      <w:r w:rsidRPr="009C0FFF">
        <w:rPr>
          <w:spacing w:val="-6"/>
          <w:sz w:val="28"/>
          <w:szCs w:val="28"/>
        </w:rPr>
        <w:t>.</w:t>
      </w:r>
    </w:p>
    <w:p w:rsidR="007427D3" w:rsidRPr="00E216C8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16C8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«ЗиО-Подольск»</w:t>
      </w:r>
      <w:r w:rsidRPr="00E216C8">
        <w:rPr>
          <w:b/>
          <w:spacing w:val="-6"/>
          <w:sz w:val="28"/>
          <w:szCs w:val="28"/>
        </w:rPr>
        <w:t xml:space="preserve"> </w:t>
      </w:r>
    </w:p>
    <w:p w:rsidR="007427D3" w:rsidRPr="00E216C8" w:rsidRDefault="007427D3" w:rsidP="007427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E216C8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7427D3" w:rsidRPr="00E216C8" w:rsidRDefault="007427D3" w:rsidP="007427D3">
      <w:pPr>
        <w:ind w:firstLine="709"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Почтовый адрес: </w:t>
      </w:r>
      <w:r w:rsidRPr="00E216C8"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7427D3" w:rsidRPr="00B80375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0375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ОАО «Атомэнергомаш»</w:t>
      </w:r>
      <w:r w:rsidRPr="00B80375">
        <w:rPr>
          <w:sz w:val="28"/>
          <w:szCs w:val="28"/>
        </w:rPr>
        <w:t xml:space="preserve"> </w:t>
      </w:r>
    </w:p>
    <w:p w:rsidR="007427D3" w:rsidRPr="00B80375" w:rsidRDefault="007427D3" w:rsidP="007427D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80375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</w:t>
      </w:r>
    </w:p>
    <w:p w:rsidR="007427D3" w:rsidRPr="00DD5EEB" w:rsidRDefault="007427D3" w:rsidP="007427D3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7427D3" w:rsidRDefault="007427D3" w:rsidP="007427D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  <w:r w:rsidRPr="00DD5EEB">
        <w:rPr>
          <w:sz w:val="28"/>
          <w:szCs w:val="28"/>
        </w:rPr>
        <w:t xml:space="preserve">, </w:t>
      </w:r>
    </w:p>
    <w:p w:rsidR="007427D3" w:rsidRDefault="007427D3" w:rsidP="007427D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 +7(495) 668 20 93 / +7(495) 668 20 95</w:t>
      </w:r>
      <w:r w:rsidRPr="00DD5EEB">
        <w:rPr>
          <w:sz w:val="28"/>
          <w:szCs w:val="28"/>
        </w:rPr>
        <w:t xml:space="preserve">, </w:t>
      </w:r>
    </w:p>
    <w:p w:rsidR="007427D3" w:rsidRPr="00B80375" w:rsidRDefault="007427D3" w:rsidP="007427D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1B02AD">
          <w:rPr>
            <w:rStyle w:val="a3"/>
            <w:sz w:val="28"/>
            <w:szCs w:val="28"/>
            <w:lang w:val="en-US"/>
          </w:rPr>
          <w:t>AISmirnova</w:t>
        </w:r>
        <w:r w:rsidRPr="00B80375">
          <w:rPr>
            <w:rStyle w:val="a3"/>
            <w:sz w:val="28"/>
            <w:szCs w:val="28"/>
          </w:rPr>
          <w:t>@</w:t>
        </w:r>
        <w:r w:rsidRPr="001B02AD">
          <w:rPr>
            <w:rStyle w:val="a3"/>
            <w:sz w:val="28"/>
            <w:szCs w:val="28"/>
            <w:lang w:val="en-US"/>
          </w:rPr>
          <w:t>aem</w:t>
        </w:r>
        <w:r w:rsidRPr="00B80375">
          <w:rPr>
            <w:rStyle w:val="a3"/>
            <w:sz w:val="28"/>
            <w:szCs w:val="28"/>
          </w:rPr>
          <w:t>-</w:t>
        </w:r>
        <w:r w:rsidRPr="001B02AD">
          <w:rPr>
            <w:rStyle w:val="a3"/>
            <w:sz w:val="28"/>
            <w:szCs w:val="28"/>
            <w:lang w:val="en-US"/>
          </w:rPr>
          <w:t>group</w:t>
        </w:r>
        <w:r w:rsidRPr="00B80375">
          <w:rPr>
            <w:rStyle w:val="a3"/>
            <w:sz w:val="28"/>
            <w:szCs w:val="28"/>
          </w:rPr>
          <w:t>.</w:t>
        </w:r>
        <w:proofErr w:type="spellStart"/>
        <w:r w:rsidRPr="001B02AD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B80375">
        <w:rPr>
          <w:sz w:val="28"/>
          <w:szCs w:val="28"/>
        </w:rPr>
        <w:t xml:space="preserve"> </w:t>
      </w:r>
    </w:p>
    <w:p w:rsidR="007427D3" w:rsidRPr="00DD5EEB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B80375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565512">
        <w:rPr>
          <w:sz w:val="28"/>
          <w:szCs w:val="28"/>
        </w:rPr>
        <w:t>выполнение работ по модернизации горизонтально-расточного станка модели 2620ВФ-1 цеха № 2</w:t>
      </w:r>
    </w:p>
    <w:p w:rsidR="007427D3" w:rsidRPr="00565512" w:rsidRDefault="007427D3" w:rsidP="007427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565512">
        <w:rPr>
          <w:sz w:val="28"/>
          <w:szCs w:val="28"/>
        </w:rPr>
        <w:t>работ</w:t>
      </w:r>
      <w:r w:rsidRPr="00DD5EEB">
        <w:rPr>
          <w:sz w:val="28"/>
          <w:szCs w:val="28"/>
        </w:rPr>
        <w:t>:</w:t>
      </w:r>
      <w:r w:rsidRPr="00565512">
        <w:rPr>
          <w:sz w:val="28"/>
          <w:szCs w:val="28"/>
        </w:rPr>
        <w:t xml:space="preserve"> все необходимые сведения приведены в документации по запросу предложений.</w:t>
      </w:r>
    </w:p>
    <w:p w:rsidR="007427D3" w:rsidRPr="00DD5EEB" w:rsidRDefault="007427D3" w:rsidP="007427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565512">
        <w:rPr>
          <w:sz w:val="28"/>
          <w:szCs w:val="28"/>
        </w:rPr>
        <w:t>выполнения работ: не более 180 дней с момента заключения договора.</w:t>
      </w:r>
    </w:p>
    <w:p w:rsidR="007427D3" w:rsidRPr="00DD5EEB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565512">
        <w:rPr>
          <w:sz w:val="28"/>
          <w:szCs w:val="28"/>
        </w:rPr>
        <w:t>выполнения работ</w:t>
      </w:r>
      <w:r w:rsidRPr="00DD5EEB">
        <w:rPr>
          <w:sz w:val="28"/>
          <w:szCs w:val="28"/>
        </w:rPr>
        <w:t>:</w:t>
      </w:r>
      <w:r w:rsidRPr="005655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142103, </w:t>
      </w:r>
      <w:proofErr w:type="gramStart"/>
      <w:r>
        <w:rPr>
          <w:sz w:val="28"/>
          <w:szCs w:val="28"/>
        </w:rPr>
        <w:t>Московская</w:t>
      </w:r>
      <w:proofErr w:type="gramEnd"/>
      <w:r>
        <w:rPr>
          <w:sz w:val="28"/>
          <w:szCs w:val="28"/>
        </w:rPr>
        <w:t xml:space="preserve"> обл., г. Подольск, </w:t>
      </w:r>
      <w:r w:rsidRPr="00163830">
        <w:rPr>
          <w:sz w:val="28"/>
          <w:szCs w:val="28"/>
        </w:rPr>
        <w:br/>
      </w:r>
      <w:r>
        <w:rPr>
          <w:sz w:val="28"/>
          <w:szCs w:val="28"/>
        </w:rPr>
        <w:t>ул. Железнодорожная, д. 2.</w:t>
      </w:r>
    </w:p>
    <w:p w:rsidR="007427D3" w:rsidRPr="00DD5EEB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427D3" w:rsidRPr="00DD5EEB" w:rsidRDefault="007427D3" w:rsidP="007427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АКД)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565512">
          <w:rPr>
            <w:rStyle w:val="a3"/>
            <w:sz w:val="28"/>
            <w:szCs w:val="28"/>
          </w:rPr>
          <w:t>www.</w:t>
        </w:r>
        <w:r w:rsidRPr="00565512">
          <w:rPr>
            <w:rStyle w:val="a3"/>
            <w:sz w:val="28"/>
            <w:szCs w:val="28"/>
            <w:lang w:val="en-US"/>
          </w:rPr>
          <w:t>a</w:t>
        </w:r>
        <w:r w:rsidRPr="00565512">
          <w:rPr>
            <w:rStyle w:val="a3"/>
            <w:sz w:val="28"/>
            <w:szCs w:val="28"/>
          </w:rPr>
          <w:t>-</w:t>
        </w:r>
        <w:r w:rsidRPr="00565512">
          <w:rPr>
            <w:rStyle w:val="a3"/>
            <w:sz w:val="28"/>
            <w:szCs w:val="28"/>
            <w:lang w:val="en-US"/>
          </w:rPr>
          <w:t>k</w:t>
        </w:r>
        <w:r w:rsidRPr="00565512">
          <w:rPr>
            <w:rStyle w:val="a3"/>
            <w:sz w:val="28"/>
            <w:szCs w:val="28"/>
          </w:rPr>
          <w:t>-</w:t>
        </w:r>
        <w:r w:rsidRPr="00565512">
          <w:rPr>
            <w:rStyle w:val="a3"/>
            <w:sz w:val="28"/>
            <w:szCs w:val="28"/>
            <w:lang w:val="en-US"/>
          </w:rPr>
          <w:t>d</w:t>
        </w:r>
        <w:r w:rsidRPr="00565512">
          <w:rPr>
            <w:rStyle w:val="a3"/>
            <w:sz w:val="28"/>
            <w:szCs w:val="28"/>
          </w:rPr>
          <w:t>.</w:t>
        </w:r>
        <w:proofErr w:type="spellStart"/>
        <w:r w:rsidRPr="00565512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427D3" w:rsidRPr="00DD5EEB" w:rsidRDefault="007427D3" w:rsidP="007427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427D3" w:rsidRPr="00DD5EEB" w:rsidRDefault="007427D3" w:rsidP="007427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427D3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Pr="00565512">
        <w:rPr>
          <w:sz w:val="28"/>
          <w:szCs w:val="28"/>
        </w:rPr>
        <w:t>4</w:t>
      </w:r>
      <w:r>
        <w:rPr>
          <w:sz w:val="28"/>
          <w:szCs w:val="28"/>
          <w:lang w:val="en-US"/>
        </w:rPr>
        <w:t> </w:t>
      </w:r>
      <w:r w:rsidRPr="00565512">
        <w:rPr>
          <w:sz w:val="28"/>
          <w:szCs w:val="28"/>
        </w:rPr>
        <w:t>737</w:t>
      </w:r>
      <w:r>
        <w:rPr>
          <w:sz w:val="28"/>
          <w:szCs w:val="28"/>
          <w:lang w:val="en-US"/>
        </w:rPr>
        <w:t> </w:t>
      </w:r>
      <w:r w:rsidRPr="00565512">
        <w:rPr>
          <w:sz w:val="28"/>
          <w:szCs w:val="28"/>
        </w:rPr>
        <w:t>700 (</w:t>
      </w:r>
      <w:r>
        <w:rPr>
          <w:sz w:val="28"/>
          <w:szCs w:val="28"/>
        </w:rPr>
        <w:t>Четыре миллиона семьсот тридцать семь тысяч семьсот) рублей 00 копеек</w:t>
      </w:r>
      <w:r w:rsidRPr="00DD5EEB">
        <w:rPr>
          <w:sz w:val="28"/>
          <w:szCs w:val="28"/>
        </w:rPr>
        <w:t xml:space="preserve">, включая НДС. </w:t>
      </w:r>
    </w:p>
    <w:p w:rsidR="007427D3" w:rsidRDefault="007427D3" w:rsidP="007427D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lastRenderedPageBreak/>
        <w:t>Цена договора включает в себя:</w:t>
      </w:r>
      <w:r>
        <w:rPr>
          <w:sz w:val="28"/>
          <w:szCs w:val="28"/>
        </w:rPr>
        <w:t xml:space="preserve"> компенсацию всех издержек подрядчика, в том числе, </w:t>
      </w:r>
      <w:proofErr w:type="gramStart"/>
      <w:r>
        <w:rPr>
          <w:sz w:val="28"/>
          <w:szCs w:val="28"/>
        </w:rPr>
        <w:t>но</w:t>
      </w:r>
      <w:proofErr w:type="gramEnd"/>
      <w:r>
        <w:rPr>
          <w:sz w:val="28"/>
          <w:szCs w:val="28"/>
        </w:rPr>
        <w:t xml:space="preserve"> не ограничиваясь: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стоимость всех работ, стоимость демонтажа и монтажа оборудования, расходы на перевозку оборудования, комплектующих и материалов, а также налоги, сборы и другие обязательные платежи.</w:t>
      </w:r>
    </w:p>
    <w:p w:rsidR="007427D3" w:rsidRPr="00DD5EEB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427D3" w:rsidRPr="00DD5EEB" w:rsidRDefault="007427D3" w:rsidP="007427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«АКД»</w:t>
      </w:r>
      <w:r w:rsidRPr="00DD5EEB">
        <w:rPr>
          <w:spacing w:val="-6"/>
          <w:sz w:val="28"/>
          <w:szCs w:val="28"/>
        </w:rPr>
        <w:t xml:space="preserve"> </w:t>
      </w:r>
      <w:hyperlink r:id="rId9" w:history="1">
        <w:r w:rsidRPr="001B02AD">
          <w:rPr>
            <w:rStyle w:val="a3"/>
            <w:spacing w:val="-6"/>
            <w:sz w:val="28"/>
            <w:szCs w:val="28"/>
          </w:rPr>
          <w:t>www.</w:t>
        </w:r>
        <w:r w:rsidRPr="001B02AD">
          <w:rPr>
            <w:rStyle w:val="a3"/>
            <w:spacing w:val="-6"/>
            <w:sz w:val="28"/>
            <w:szCs w:val="28"/>
            <w:lang w:val="en-US"/>
          </w:rPr>
          <w:t>a</w:t>
        </w:r>
        <w:r w:rsidRPr="003C11CC">
          <w:rPr>
            <w:rStyle w:val="a3"/>
            <w:spacing w:val="-6"/>
            <w:sz w:val="28"/>
            <w:szCs w:val="28"/>
          </w:rPr>
          <w:t>-</w:t>
        </w:r>
        <w:r w:rsidRPr="001B02AD">
          <w:rPr>
            <w:rStyle w:val="a3"/>
            <w:spacing w:val="-6"/>
            <w:sz w:val="28"/>
            <w:szCs w:val="28"/>
            <w:lang w:val="en-US"/>
          </w:rPr>
          <w:t>k</w:t>
        </w:r>
        <w:r w:rsidRPr="003C11CC">
          <w:rPr>
            <w:rStyle w:val="a3"/>
            <w:spacing w:val="-6"/>
            <w:sz w:val="28"/>
            <w:szCs w:val="28"/>
          </w:rPr>
          <w:t>-</w:t>
        </w:r>
        <w:r w:rsidRPr="001B02AD">
          <w:rPr>
            <w:rStyle w:val="a3"/>
            <w:spacing w:val="-6"/>
            <w:sz w:val="28"/>
            <w:szCs w:val="28"/>
            <w:lang w:val="en-US"/>
          </w:rPr>
          <w:t>d</w:t>
        </w:r>
        <w:r w:rsidRPr="001B02AD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1B02AD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427D3" w:rsidRPr="00DD5EEB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Pr="003C11CC">
        <w:rPr>
          <w:sz w:val="28"/>
          <w:szCs w:val="28"/>
        </w:rPr>
        <w:t>не требуется.</w:t>
      </w:r>
    </w:p>
    <w:p w:rsidR="007427D3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C11CC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7427D3" w:rsidRPr="00DD5EEB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427D3" w:rsidRPr="00DD5EEB" w:rsidRDefault="007427D3" w:rsidP="007427D3">
      <w:pPr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DD5EEB">
        <w:rPr>
          <w:spacing w:val="-6"/>
          <w:sz w:val="28"/>
          <w:szCs w:val="28"/>
        </w:rPr>
        <w:t xml:space="preserve"> </w:t>
      </w:r>
      <w:hyperlink r:id="rId10" w:history="1">
        <w:r w:rsidRPr="001B02AD">
          <w:rPr>
            <w:rStyle w:val="a3"/>
            <w:sz w:val="28"/>
            <w:szCs w:val="28"/>
          </w:rPr>
          <w:t>www.</w:t>
        </w:r>
        <w:r w:rsidRPr="001B02AD">
          <w:rPr>
            <w:rStyle w:val="a3"/>
            <w:sz w:val="28"/>
            <w:szCs w:val="28"/>
            <w:lang w:val="en-US"/>
          </w:rPr>
          <w:t>a</w:t>
        </w:r>
        <w:r w:rsidRPr="003C11CC">
          <w:rPr>
            <w:rStyle w:val="a3"/>
            <w:sz w:val="28"/>
            <w:szCs w:val="28"/>
          </w:rPr>
          <w:t>-</w:t>
        </w:r>
        <w:r w:rsidRPr="001B02AD">
          <w:rPr>
            <w:rStyle w:val="a3"/>
            <w:sz w:val="28"/>
            <w:szCs w:val="28"/>
            <w:lang w:val="en-US"/>
          </w:rPr>
          <w:t>k</w:t>
        </w:r>
        <w:r w:rsidRPr="003C11CC">
          <w:rPr>
            <w:rStyle w:val="a3"/>
            <w:sz w:val="28"/>
            <w:szCs w:val="28"/>
          </w:rPr>
          <w:t>-</w:t>
        </w:r>
        <w:r w:rsidRPr="001B02AD">
          <w:rPr>
            <w:rStyle w:val="a3"/>
            <w:sz w:val="28"/>
            <w:szCs w:val="28"/>
            <w:lang w:val="en-US"/>
          </w:rPr>
          <w:t>d</w:t>
        </w:r>
        <w:r w:rsidRPr="001B02AD">
          <w:rPr>
            <w:rStyle w:val="a3"/>
            <w:sz w:val="28"/>
            <w:szCs w:val="28"/>
          </w:rPr>
          <w:t>.</w:t>
        </w:r>
        <w:proofErr w:type="spellStart"/>
        <w:r w:rsidRPr="001B02AD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 w:rsidRPr="003C11CC"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01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DD5EEB">
        <w:rPr>
          <w:spacing w:val="-6"/>
          <w:sz w:val="28"/>
          <w:szCs w:val="28"/>
        </w:rPr>
        <w:t xml:space="preserve"> 20</w:t>
      </w:r>
      <w:r w:rsidRPr="003C11CC"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</w:p>
    <w:p w:rsidR="007427D3" w:rsidRPr="00DD5EEB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  <w:sz w:val="28"/>
          <w:szCs w:val="28"/>
        </w:rPr>
        <w:t xml:space="preserve">ЭТП «АКД», </w:t>
      </w:r>
      <w:r w:rsidRPr="003C11CC">
        <w:rPr>
          <w:spacing w:val="-6"/>
          <w:sz w:val="28"/>
          <w:szCs w:val="28"/>
        </w:rPr>
        <w:t>11-00 (время московское) «</w:t>
      </w:r>
      <w:r>
        <w:rPr>
          <w:spacing w:val="-6"/>
          <w:sz w:val="28"/>
          <w:szCs w:val="28"/>
        </w:rPr>
        <w:t>01</w:t>
      </w:r>
      <w:r w:rsidRPr="003C11C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3C11CC">
        <w:rPr>
          <w:spacing w:val="-6"/>
          <w:sz w:val="28"/>
          <w:szCs w:val="28"/>
        </w:rPr>
        <w:t xml:space="preserve"> 2014 года.</w:t>
      </w:r>
    </w:p>
    <w:p w:rsidR="007427D3" w:rsidRPr="00DD5EEB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>115184, г. Москва, Озерковская наб., д. 28, стр. 3, не позднее «19» сентября 2014 года.</w:t>
      </w:r>
    </w:p>
    <w:p w:rsidR="007427D3" w:rsidRPr="00DD5EEB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BF4535">
        <w:rPr>
          <w:spacing w:val="-6"/>
          <w:sz w:val="28"/>
          <w:szCs w:val="28"/>
        </w:rPr>
        <w:t>115184, г. Москва, Озерковская наб., д. 28, стр. 3, не позднее «</w:t>
      </w:r>
      <w:r>
        <w:rPr>
          <w:spacing w:val="-6"/>
          <w:sz w:val="28"/>
          <w:szCs w:val="28"/>
        </w:rPr>
        <w:t>29</w:t>
      </w:r>
      <w:r w:rsidRPr="00BF453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сентября </w:t>
      </w:r>
      <w:r w:rsidRPr="00BF4535">
        <w:rPr>
          <w:spacing w:val="-6"/>
          <w:sz w:val="28"/>
          <w:szCs w:val="28"/>
        </w:rPr>
        <w:t>2014 года.</w:t>
      </w:r>
    </w:p>
    <w:p w:rsidR="007427D3" w:rsidRPr="00BF4535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</w:rPr>
        <w:t xml:space="preserve"> договор может быть заключен не ранее 31.12.2014 при условии одобрения Госкорпорацией «Росатом» консолидированного инвестиционного ресурса  Заказчика на 2015 год.</w:t>
      </w:r>
    </w:p>
    <w:p w:rsidR="007427D3" w:rsidRPr="00BF4535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7427D3" w:rsidRPr="00BF4535" w:rsidRDefault="007427D3" w:rsidP="007427D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BF4535">
        <w:rPr>
          <w:b/>
          <w:spacing w:val="-6"/>
          <w:sz w:val="28"/>
          <w:szCs w:val="28"/>
        </w:rPr>
        <w:t>Вид обеспечения: обеспечение обязательств по договору.</w:t>
      </w:r>
    </w:p>
    <w:p w:rsidR="007427D3" w:rsidRPr="00BF4535" w:rsidRDefault="007427D3" w:rsidP="007427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F4535">
        <w:rPr>
          <w:spacing w:val="-6"/>
          <w:sz w:val="28"/>
          <w:szCs w:val="28"/>
        </w:rPr>
        <w:t>Форма обеспечения: банковская гарантия, выданная банком, или передача заказчику денежных средств</w:t>
      </w:r>
    </w:p>
    <w:p w:rsidR="007427D3" w:rsidRDefault="007427D3" w:rsidP="007427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F4535">
        <w:rPr>
          <w:spacing w:val="-6"/>
          <w:sz w:val="28"/>
          <w:szCs w:val="28"/>
        </w:rPr>
        <w:t>Размер обеспечения: на сумму не менее</w:t>
      </w:r>
      <w:r>
        <w:rPr>
          <w:spacing w:val="-6"/>
          <w:sz w:val="28"/>
          <w:szCs w:val="28"/>
        </w:rPr>
        <w:t xml:space="preserve"> 5 (Пяти) % от суммы договора. </w:t>
      </w:r>
    </w:p>
    <w:p w:rsidR="007427D3" w:rsidRPr="00680C47" w:rsidRDefault="007427D3" w:rsidP="007427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80C47">
        <w:rPr>
          <w:spacing w:val="-6"/>
          <w:sz w:val="28"/>
          <w:szCs w:val="28"/>
        </w:rPr>
        <w:t xml:space="preserve">Срок действия обеспечения: срок исполнения обязательств </w:t>
      </w:r>
      <w:r>
        <w:rPr>
          <w:spacing w:val="-6"/>
          <w:sz w:val="28"/>
          <w:szCs w:val="28"/>
        </w:rPr>
        <w:t>по договору</w:t>
      </w:r>
      <w:r w:rsidRPr="00680C47">
        <w:rPr>
          <w:spacing w:val="-6"/>
          <w:sz w:val="28"/>
          <w:szCs w:val="28"/>
        </w:rPr>
        <w:t xml:space="preserve"> плюс не менее 60 дней.</w:t>
      </w:r>
    </w:p>
    <w:p w:rsidR="007427D3" w:rsidRPr="00680C47" w:rsidRDefault="007427D3" w:rsidP="007427D3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b/>
          <w:color w:val="000000"/>
          <w:spacing w:val="-6"/>
          <w:sz w:val="28"/>
          <w:szCs w:val="28"/>
        </w:rPr>
        <w:lastRenderedPageBreak/>
        <w:t>Вид – обеспечение возврата авансов</w:t>
      </w:r>
      <w:r>
        <w:rPr>
          <w:b/>
          <w:color w:val="000000"/>
          <w:spacing w:val="-6"/>
          <w:sz w:val="28"/>
          <w:szCs w:val="28"/>
        </w:rPr>
        <w:t>ого</w:t>
      </w:r>
      <w:r w:rsidRPr="00680C47">
        <w:rPr>
          <w:b/>
          <w:color w:val="000000"/>
          <w:spacing w:val="-6"/>
          <w:sz w:val="28"/>
          <w:szCs w:val="28"/>
        </w:rPr>
        <w:t xml:space="preserve"> платеж</w:t>
      </w:r>
      <w:r>
        <w:rPr>
          <w:b/>
          <w:color w:val="000000"/>
          <w:spacing w:val="-6"/>
          <w:sz w:val="28"/>
          <w:szCs w:val="28"/>
        </w:rPr>
        <w:t>а</w:t>
      </w:r>
      <w:r w:rsidRPr="00680C47">
        <w:rPr>
          <w:b/>
          <w:color w:val="000000"/>
          <w:spacing w:val="-6"/>
          <w:sz w:val="28"/>
          <w:szCs w:val="28"/>
        </w:rPr>
        <w:t xml:space="preserve"> по договору.</w:t>
      </w:r>
    </w:p>
    <w:p w:rsidR="007427D3" w:rsidRPr="00680C47" w:rsidRDefault="007427D3" w:rsidP="007427D3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Форма обеспечения: банковская гарантия возврата аванса, выданная банком, либо в форме денежных средств путем их перечисления Заказчику.</w:t>
      </w:r>
    </w:p>
    <w:p w:rsidR="007427D3" w:rsidRPr="00680C47" w:rsidRDefault="007427D3" w:rsidP="007427D3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Размер обеспечения: на сумму не менее суммы авансов</w:t>
      </w:r>
      <w:r>
        <w:rPr>
          <w:color w:val="000000"/>
          <w:spacing w:val="-6"/>
          <w:sz w:val="28"/>
          <w:szCs w:val="28"/>
        </w:rPr>
        <w:t>ого</w:t>
      </w:r>
      <w:r w:rsidRPr="00680C47">
        <w:rPr>
          <w:color w:val="000000"/>
          <w:spacing w:val="-6"/>
          <w:sz w:val="28"/>
          <w:szCs w:val="28"/>
        </w:rPr>
        <w:t xml:space="preserve"> платеж</w:t>
      </w:r>
      <w:r>
        <w:rPr>
          <w:color w:val="000000"/>
          <w:spacing w:val="-6"/>
          <w:sz w:val="28"/>
          <w:szCs w:val="28"/>
        </w:rPr>
        <w:t>а</w:t>
      </w:r>
      <w:r w:rsidRPr="00680C47">
        <w:rPr>
          <w:color w:val="000000"/>
          <w:spacing w:val="-6"/>
          <w:sz w:val="28"/>
          <w:szCs w:val="28"/>
        </w:rPr>
        <w:t xml:space="preserve"> по договору.</w:t>
      </w:r>
    </w:p>
    <w:p w:rsidR="007427D3" w:rsidRPr="00680C47" w:rsidRDefault="007427D3" w:rsidP="007427D3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дней.</w:t>
      </w:r>
    </w:p>
    <w:p w:rsidR="007427D3" w:rsidRPr="00680C47" w:rsidRDefault="007427D3" w:rsidP="007427D3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 xml:space="preserve">Участник </w:t>
      </w:r>
      <w:r>
        <w:rPr>
          <w:color w:val="000000"/>
          <w:spacing w:val="-6"/>
          <w:sz w:val="28"/>
          <w:szCs w:val="28"/>
        </w:rPr>
        <w:t>запроса предложений</w:t>
      </w:r>
      <w:r w:rsidRPr="00680C47">
        <w:rPr>
          <w:color w:val="000000"/>
          <w:spacing w:val="-6"/>
          <w:sz w:val="28"/>
          <w:szCs w:val="28"/>
        </w:rPr>
        <w:t xml:space="preserve"> вправе: </w:t>
      </w:r>
    </w:p>
    <w:p w:rsidR="007427D3" w:rsidRPr="00680C47" w:rsidRDefault="007427D3" w:rsidP="007427D3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- уменьшить размер авансов</w:t>
      </w:r>
      <w:r>
        <w:rPr>
          <w:color w:val="000000"/>
          <w:spacing w:val="-6"/>
          <w:sz w:val="28"/>
          <w:szCs w:val="28"/>
        </w:rPr>
        <w:t>ого</w:t>
      </w:r>
      <w:r w:rsidRPr="00680C47">
        <w:rPr>
          <w:color w:val="000000"/>
          <w:spacing w:val="-6"/>
          <w:sz w:val="28"/>
          <w:szCs w:val="28"/>
        </w:rPr>
        <w:t xml:space="preserve"> платеж</w:t>
      </w:r>
      <w:r>
        <w:rPr>
          <w:color w:val="000000"/>
          <w:spacing w:val="-6"/>
          <w:sz w:val="28"/>
          <w:szCs w:val="28"/>
        </w:rPr>
        <w:t>а</w:t>
      </w:r>
      <w:r w:rsidRPr="00680C47">
        <w:rPr>
          <w:color w:val="000000"/>
          <w:spacing w:val="-6"/>
          <w:sz w:val="28"/>
          <w:szCs w:val="28"/>
        </w:rPr>
        <w:t xml:space="preserve"> по сравнению с размером, указанным в настоящей документации. В </w:t>
      </w:r>
      <w:proofErr w:type="gramStart"/>
      <w:r w:rsidRPr="00680C47">
        <w:rPr>
          <w:color w:val="000000"/>
          <w:spacing w:val="-6"/>
          <w:sz w:val="28"/>
          <w:szCs w:val="28"/>
        </w:rPr>
        <w:t>случае</w:t>
      </w:r>
      <w:proofErr w:type="gramEnd"/>
      <w:r w:rsidRPr="00680C47">
        <w:rPr>
          <w:color w:val="000000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7427D3" w:rsidRPr="00680C47" w:rsidRDefault="007427D3" w:rsidP="007427D3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- отказаться от получения аванс</w:t>
      </w:r>
      <w:r>
        <w:rPr>
          <w:color w:val="000000"/>
          <w:spacing w:val="-6"/>
          <w:sz w:val="28"/>
          <w:szCs w:val="28"/>
        </w:rPr>
        <w:t>а</w:t>
      </w:r>
      <w:r w:rsidRPr="00680C47">
        <w:rPr>
          <w:color w:val="000000"/>
          <w:spacing w:val="-6"/>
          <w:sz w:val="28"/>
          <w:szCs w:val="28"/>
        </w:rPr>
        <w:t xml:space="preserve">. В </w:t>
      </w:r>
      <w:proofErr w:type="gramStart"/>
      <w:r w:rsidRPr="00680C47">
        <w:rPr>
          <w:color w:val="000000"/>
          <w:spacing w:val="-6"/>
          <w:sz w:val="28"/>
          <w:szCs w:val="28"/>
        </w:rPr>
        <w:t>случае</w:t>
      </w:r>
      <w:proofErr w:type="gramEnd"/>
      <w:r w:rsidRPr="00680C47">
        <w:rPr>
          <w:color w:val="000000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</w:t>
      </w:r>
      <w:r>
        <w:rPr>
          <w:color w:val="000000"/>
          <w:spacing w:val="-6"/>
          <w:sz w:val="28"/>
          <w:szCs w:val="28"/>
        </w:rPr>
        <w:t>а</w:t>
      </w:r>
      <w:r w:rsidRPr="00680C47">
        <w:rPr>
          <w:color w:val="000000"/>
          <w:spacing w:val="-6"/>
          <w:sz w:val="28"/>
          <w:szCs w:val="28"/>
        </w:rPr>
        <w:t xml:space="preserve"> не требуется. </w:t>
      </w:r>
    </w:p>
    <w:p w:rsidR="007427D3" w:rsidRPr="00DD5EEB" w:rsidRDefault="007427D3" w:rsidP="007427D3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Обеспечение возврата аванса и/или обеспечение исполнения обязательств по договору предоставляется в сроки, указанные в пункте 4.16.3 настоящей документации.</w:t>
      </w:r>
    </w:p>
    <w:p w:rsidR="007427D3" w:rsidRPr="00DD5EEB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427D3" w:rsidRPr="00AB4A39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427D3" w:rsidRPr="0048246A" w:rsidRDefault="007427D3" w:rsidP="007427D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427D3" w:rsidRPr="0048246A" w:rsidRDefault="007427D3" w:rsidP="007427D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427D3" w:rsidRPr="00FC009D" w:rsidRDefault="007427D3" w:rsidP="007427D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427D3" w:rsidRPr="00DD5EEB" w:rsidRDefault="007427D3" w:rsidP="007427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46B17" w:rsidRDefault="00046B17">
      <w:bookmarkStart w:id="3" w:name="_GoBack"/>
      <w:bookmarkEnd w:id="3"/>
    </w:p>
    <w:sectPr w:rsidR="00046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7D3"/>
    <w:rsid w:val="00046B17"/>
    <w:rsid w:val="0074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7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427D3"/>
    <w:rPr>
      <w:color w:val="0000FF"/>
      <w:u w:val="single"/>
    </w:rPr>
  </w:style>
  <w:style w:type="paragraph" w:styleId="a4">
    <w:name w:val="List Continue"/>
    <w:basedOn w:val="a"/>
    <w:rsid w:val="007427D3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7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427D3"/>
    <w:rPr>
      <w:color w:val="0000FF"/>
      <w:u w:val="single"/>
    </w:rPr>
  </w:style>
  <w:style w:type="paragraph" w:styleId="a4">
    <w:name w:val="List Continue"/>
    <w:basedOn w:val="a"/>
    <w:rsid w:val="007427D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Smir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1051</Words>
  <Characters>5995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7032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1</cp:revision>
  <dcterms:created xsi:type="dcterms:W3CDTF">2014-07-31T10:15:00Z</dcterms:created>
  <dcterms:modified xsi:type="dcterms:W3CDTF">2014-07-31T10:16:00Z</dcterms:modified>
</cp:coreProperties>
</file>