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F62DE8">
        <w:tc>
          <w:tcPr>
            <w:tcW w:w="4428" w:type="dxa"/>
          </w:tcPr>
          <w:p w:rsidR="00F62DE8" w:rsidRDefault="007A3C81" w:rsidP="006E587B">
            <w:r w:rsidRPr="007A3C8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F62DE8" w:rsidRDefault="00F62DE8" w:rsidP="006E587B"/>
        </w:tc>
      </w:tr>
      <w:tr w:rsidR="00F62DE8">
        <w:tc>
          <w:tcPr>
            <w:tcW w:w="4428" w:type="dxa"/>
          </w:tcPr>
          <w:p w:rsidR="00F62DE8" w:rsidRDefault="00F62DE8" w:rsidP="006E587B">
            <w:pPr>
              <w:jc w:val="center"/>
              <w:rPr>
                <w:color w:val="0000FF"/>
              </w:rPr>
            </w:pP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F62DE8" w:rsidRDefault="00F62DE8" w:rsidP="006E587B">
            <w:pPr>
              <w:jc w:val="center"/>
              <w:rPr>
                <w:sz w:val="18"/>
                <w:szCs w:val="18"/>
              </w:rPr>
            </w:pPr>
          </w:p>
          <w:p w:rsidR="00F62DE8" w:rsidRPr="006E587B" w:rsidRDefault="00174E55" w:rsidP="006E587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31</w:t>
            </w:r>
            <w:r w:rsidR="00F62DE8">
              <w:rPr>
                <w:b/>
                <w:bCs/>
                <w:sz w:val="22"/>
                <w:szCs w:val="22"/>
                <w:u w:val="single"/>
              </w:rPr>
              <w:t>.03.2015</w:t>
            </w:r>
            <w:r w:rsidR="00F62DE8"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901-sh-19420</w:t>
            </w:r>
            <w:r w:rsidR="00F62DE8">
              <w:rPr>
                <w:b/>
                <w:bCs/>
                <w:sz w:val="22"/>
                <w:szCs w:val="22"/>
                <w:u w:val="single"/>
              </w:rPr>
              <w:t>/</w:t>
            </w:r>
            <w:r>
              <w:rPr>
                <w:b/>
                <w:bCs/>
                <w:sz w:val="22"/>
                <w:szCs w:val="22"/>
                <w:u w:val="single"/>
              </w:rPr>
              <w:t>1</w:t>
            </w:r>
          </w:p>
          <w:p w:rsidR="00F62DE8" w:rsidRPr="003228C9" w:rsidRDefault="00F62DE8" w:rsidP="006E587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F62DE8" w:rsidRDefault="00F62DE8" w:rsidP="006E587B"/>
        </w:tc>
      </w:tr>
    </w:tbl>
    <w:p w:rsidR="00F62DE8" w:rsidRDefault="002D1904" w:rsidP="00735D39">
      <w:pPr>
        <w:pStyle w:val="a9"/>
        <w:spacing w:before="0" w:after="0" w:line="360" w:lineRule="auto"/>
        <w:jc w:val="center"/>
        <w:rPr>
          <w:b/>
          <w:bCs/>
        </w:rPr>
      </w:pPr>
      <w:r>
        <w:rPr>
          <w:b/>
          <w:bCs/>
        </w:rPr>
        <w:t>Уважаемые господа!</w:t>
      </w:r>
    </w:p>
    <w:p w:rsidR="002D1904" w:rsidRDefault="00174E55" w:rsidP="002D1904">
      <w:pPr>
        <w:ind w:firstLine="709"/>
        <w:jc w:val="both"/>
      </w:pPr>
      <w:proofErr w:type="gramStart"/>
      <w:r w:rsidRPr="002D1904">
        <w:rPr>
          <w:color w:val="000000"/>
        </w:rPr>
        <w:t xml:space="preserve">В соответствии с п. 20.5.1 Единого отраслевого стандарта закупок (Положения о закупке) Госкорпорации «Росатом» </w:t>
      </w:r>
      <w:r w:rsidRPr="002D1904">
        <w:t xml:space="preserve">Акционерное общество «Сибирский химический комбинат»  являющееся организатором/ заказчиком открытого запроса цен в электронной форме на право заключения договора </w:t>
      </w:r>
      <w:r w:rsidR="00F62DE8" w:rsidRPr="002D1904">
        <w:rPr>
          <w:b/>
          <w:bCs/>
        </w:rPr>
        <w:t xml:space="preserve">на </w:t>
      </w:r>
      <w:r w:rsidR="00F62DE8" w:rsidRPr="002D1904">
        <w:rPr>
          <w:b/>
          <w:bCs/>
          <w:color w:val="000000"/>
        </w:rPr>
        <w:t xml:space="preserve">поставку </w:t>
      </w:r>
      <w:r w:rsidRPr="002D1904">
        <w:rPr>
          <w:b/>
          <w:bCs/>
          <w:color w:val="000000"/>
        </w:rPr>
        <w:t>химической продукции</w:t>
      </w:r>
      <w:r w:rsidR="00F62DE8" w:rsidRPr="002D1904">
        <w:rPr>
          <w:b/>
          <w:bCs/>
          <w:color w:val="000000"/>
        </w:rPr>
        <w:t xml:space="preserve"> </w:t>
      </w:r>
      <w:r w:rsidRPr="00377FB9">
        <w:rPr>
          <w:bCs/>
          <w:i/>
          <w:color w:val="000000"/>
          <w:sz w:val="20"/>
          <w:szCs w:val="20"/>
        </w:rPr>
        <w:t>(901-SH-19420.</w:t>
      </w:r>
      <w:proofErr w:type="gramEnd"/>
      <w:r w:rsidRPr="00377FB9">
        <w:rPr>
          <w:bCs/>
          <w:i/>
          <w:color w:val="000000"/>
          <w:sz w:val="20"/>
          <w:szCs w:val="20"/>
        </w:rPr>
        <w:t xml:space="preserve"> 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</w:t>
      </w:r>
      <w:r w:rsidR="00F62DE8" w:rsidRPr="002D1904">
        <w:t xml:space="preserve"> (извещение о проведении запроса цен и документация по запросу цен </w:t>
      </w:r>
      <w:r w:rsidR="00F62DE8" w:rsidRPr="002D1904">
        <w:rPr>
          <w:b/>
          <w:bCs/>
        </w:rPr>
        <w:t>№98/4</w:t>
      </w:r>
      <w:r w:rsidRPr="002D1904">
        <w:rPr>
          <w:b/>
          <w:bCs/>
        </w:rPr>
        <w:t>735</w:t>
      </w:r>
      <w:r w:rsidR="00F62DE8" w:rsidRPr="002D1904">
        <w:rPr>
          <w:b/>
          <w:bCs/>
        </w:rPr>
        <w:t xml:space="preserve"> </w:t>
      </w:r>
      <w:r w:rsidRPr="002D1904">
        <w:t>опубликованы «25</w:t>
      </w:r>
      <w:r w:rsidR="00F62DE8" w:rsidRPr="002D1904">
        <w:t xml:space="preserve">» марта 2015 года в сети Интернет на официальном сайте информационно-телекоммуникационной сети «Интернет» для размещения информации заказов на поставки товаров, выполнения работ, оказание услуг </w:t>
      </w:r>
      <w:hyperlink r:id="rId8" w:history="1">
        <w:r w:rsidR="00F62DE8" w:rsidRPr="002D1904">
          <w:rPr>
            <w:rStyle w:val="a6"/>
          </w:rPr>
          <w:t>http://zakupki.gov.ru</w:t>
        </w:r>
      </w:hyperlink>
      <w:r w:rsidR="00F62DE8" w:rsidRPr="002D1904">
        <w:t xml:space="preserve"> (закупка №315</w:t>
      </w:r>
      <w:r w:rsidRPr="002D1904">
        <w:t>02173961</w:t>
      </w:r>
      <w:r w:rsidR="00F62DE8" w:rsidRPr="002D1904">
        <w:t xml:space="preserve">), на официальном сайте Госкорпорации «Росатом» о размещении заказов на закупки товаров, работ, услуг </w:t>
      </w:r>
      <w:hyperlink r:id="rId9" w:history="1">
        <w:r w:rsidR="00F62DE8" w:rsidRPr="002D1904">
          <w:rPr>
            <w:rStyle w:val="a6"/>
          </w:rPr>
          <w:t>http://zakupki.rosatom.ru</w:t>
        </w:r>
      </w:hyperlink>
      <w:r w:rsidR="00F62DE8" w:rsidRPr="002D1904">
        <w:t xml:space="preserve"> (закупка №</w:t>
      </w:r>
      <w:r w:rsidRPr="002D1904">
        <w:t>150325/0506/187</w:t>
      </w:r>
      <w:r w:rsidR="00F62DE8" w:rsidRPr="002D1904">
        <w:t xml:space="preserve">) и на ЭТП «Аукционный Конкурсный Дом» </w:t>
      </w:r>
      <w:r w:rsidR="00F62DE8" w:rsidRPr="002D1904">
        <w:rPr>
          <w:color w:val="0000FF"/>
          <w:u w:val="single"/>
        </w:rPr>
        <w:t>http://</w:t>
      </w:r>
      <w:hyperlink r:id="rId10" w:history="1">
        <w:r w:rsidR="00F62DE8" w:rsidRPr="002D1904">
          <w:rPr>
            <w:rStyle w:val="a6"/>
          </w:rPr>
          <w:t>www.a-k-d.ru</w:t>
        </w:r>
      </w:hyperlink>
      <w:r w:rsidR="00F62DE8" w:rsidRPr="002D1904">
        <w:t>, закупка №</w:t>
      </w:r>
      <w:r w:rsidR="00F62DE8" w:rsidRPr="002D1904">
        <w:rPr>
          <w:lang w:val="en-US"/>
        </w:rPr>
        <w:t>Z</w:t>
      </w:r>
      <w:r w:rsidRPr="002D1904">
        <w:t>037520</w:t>
      </w:r>
      <w:r w:rsidR="00F62DE8" w:rsidRPr="002D1904">
        <w:t xml:space="preserve">, сообщает о </w:t>
      </w:r>
      <w:r w:rsidRPr="002D1904">
        <w:t xml:space="preserve">технической ошибке, допущенной в документации по запросу цен в части </w:t>
      </w:r>
      <w:r w:rsidRPr="002D1904">
        <w:rPr>
          <w:bCs/>
        </w:rPr>
        <w:t>начальн</w:t>
      </w:r>
      <w:r w:rsidR="002D1904">
        <w:rPr>
          <w:bCs/>
        </w:rPr>
        <w:t>ой (максимальной</w:t>
      </w:r>
      <w:r w:rsidRPr="002D1904">
        <w:rPr>
          <w:bCs/>
        </w:rPr>
        <w:t>) цены договора без учета НДС. Данная НМЦ</w:t>
      </w:r>
      <w:r w:rsidR="00D645C4">
        <w:rPr>
          <w:bCs/>
        </w:rPr>
        <w:t>Д</w:t>
      </w:r>
      <w:r w:rsidRPr="002D1904">
        <w:rPr>
          <w:bCs/>
        </w:rPr>
        <w:t xml:space="preserve"> </w:t>
      </w:r>
      <w:r w:rsidR="002D1904" w:rsidRPr="002D1904">
        <w:rPr>
          <w:bCs/>
        </w:rPr>
        <w:t>без НДС установлена в пункте 6 И</w:t>
      </w:r>
      <w:r w:rsidRPr="002D1904">
        <w:rPr>
          <w:bCs/>
        </w:rPr>
        <w:t>звещения</w:t>
      </w:r>
      <w:r w:rsidR="002D1904" w:rsidRPr="002D1904">
        <w:rPr>
          <w:bCs/>
        </w:rPr>
        <w:t xml:space="preserve"> о проведении запроса цен</w:t>
      </w:r>
      <w:r w:rsidR="002D1904">
        <w:rPr>
          <w:bCs/>
        </w:rPr>
        <w:t xml:space="preserve"> и в пункте 8 Раздела 5 «</w:t>
      </w:r>
      <w:r w:rsidR="00D645C4">
        <w:rPr>
          <w:bCs/>
        </w:rPr>
        <w:t>Информационная карта</w:t>
      </w:r>
      <w:r w:rsidR="002D1904">
        <w:rPr>
          <w:bCs/>
        </w:rPr>
        <w:t xml:space="preserve"> запроса цен», вышеуказанные пункты </w:t>
      </w:r>
      <w:r w:rsidR="00F62DE8" w:rsidRPr="00AF0638">
        <w:t>изложить в следующей редакции:</w:t>
      </w:r>
    </w:p>
    <w:p w:rsidR="00F62DE8" w:rsidRPr="00AF0638" w:rsidRDefault="00F62DE8" w:rsidP="00226153">
      <w:pPr>
        <w:pStyle w:val="Default"/>
        <w:ind w:left="720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06"/>
      </w:tblGrid>
      <w:tr w:rsidR="002D1904" w:rsidRPr="00164277" w:rsidTr="002D1904">
        <w:tc>
          <w:tcPr>
            <w:tcW w:w="10206" w:type="dxa"/>
          </w:tcPr>
          <w:p w:rsidR="002D1904" w:rsidRPr="00795CBE" w:rsidRDefault="002D1904" w:rsidP="000755F1">
            <w:r w:rsidRPr="00B975CB">
              <w:rPr>
                <w:b/>
                <w:bCs/>
              </w:rPr>
              <w:t>Начальная (максимальная) цена договора</w:t>
            </w:r>
            <w:r>
              <w:rPr>
                <w:b/>
                <w:bCs/>
              </w:rPr>
              <w:t xml:space="preserve">, в рублях </w:t>
            </w:r>
            <w:r>
              <w:rPr>
                <w:b/>
                <w:bCs/>
                <w:color w:val="000000"/>
              </w:rPr>
              <w:t>без учета НДС</w:t>
            </w:r>
            <w:r w:rsidRPr="00B975CB">
              <w:rPr>
                <w:b/>
                <w:bCs/>
              </w:rPr>
              <w:t>:</w:t>
            </w:r>
          </w:p>
        </w:tc>
      </w:tr>
      <w:tr w:rsidR="002D1904" w:rsidRPr="00164277" w:rsidTr="002D1904">
        <w:tc>
          <w:tcPr>
            <w:tcW w:w="10206" w:type="dxa"/>
          </w:tcPr>
          <w:p w:rsidR="002D1904" w:rsidRPr="002D1904" w:rsidRDefault="002D1904" w:rsidP="000755F1">
            <w:pPr>
              <w:rPr>
                <w:bCs/>
                <w:color w:val="000000"/>
              </w:rPr>
            </w:pPr>
            <w:r w:rsidRPr="00D645C4">
              <w:rPr>
                <w:b/>
                <w:bCs/>
                <w:color w:val="000000"/>
              </w:rPr>
              <w:t>2 925 631</w:t>
            </w:r>
            <w:r w:rsidRPr="002D1904">
              <w:rPr>
                <w:bCs/>
                <w:color w:val="000000"/>
              </w:rPr>
              <w:t xml:space="preserve"> </w:t>
            </w:r>
            <w:r w:rsidRPr="002D1904">
              <w:rPr>
                <w:color w:val="000000"/>
              </w:rPr>
              <w:t xml:space="preserve">(два миллиона девятьсот двадцать пять тысяч шестьсот тридцать один) </w:t>
            </w:r>
            <w:r w:rsidRPr="002D1904">
              <w:rPr>
                <w:bCs/>
                <w:color w:val="000000"/>
              </w:rPr>
              <w:t xml:space="preserve">рубль </w:t>
            </w:r>
            <w:r w:rsidRPr="00D645C4">
              <w:rPr>
                <w:b/>
                <w:bCs/>
                <w:color w:val="000000"/>
              </w:rPr>
              <w:t xml:space="preserve">15 </w:t>
            </w:r>
            <w:r w:rsidRPr="002D1904">
              <w:rPr>
                <w:bCs/>
                <w:color w:val="000000"/>
              </w:rPr>
              <w:t>копеек</w:t>
            </w:r>
          </w:p>
        </w:tc>
      </w:tr>
    </w:tbl>
    <w:p w:rsidR="00F62DE8" w:rsidRDefault="00F62DE8" w:rsidP="00F15DB1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</w:p>
    <w:p w:rsidR="00F62DE8" w:rsidRPr="00666F2B" w:rsidRDefault="00F62DE8" w:rsidP="00DF6240">
      <w:pPr>
        <w:rPr>
          <w:sz w:val="22"/>
          <w:szCs w:val="22"/>
        </w:rPr>
      </w:pPr>
    </w:p>
    <w:p w:rsidR="00F62DE8" w:rsidRPr="00AF0638" w:rsidRDefault="00F62DE8" w:rsidP="005D3E6D">
      <w:pPr>
        <w:spacing w:line="360" w:lineRule="auto"/>
        <w:jc w:val="both"/>
      </w:pPr>
      <w:r w:rsidRPr="00AF0638">
        <w:t xml:space="preserve">Просим учесть данную информацию при подготовке и подаче заявок на участие в запросе </w:t>
      </w:r>
      <w:r>
        <w:t>цен.</w:t>
      </w:r>
    </w:p>
    <w:p w:rsidR="00F62DE8" w:rsidRPr="00377FB9" w:rsidRDefault="00F62DE8" w:rsidP="006C400E">
      <w:pPr>
        <w:rPr>
          <w:u w:val="single"/>
        </w:rPr>
      </w:pPr>
    </w:p>
    <w:p w:rsidR="00F62DE8" w:rsidRPr="00377FB9" w:rsidRDefault="00F62DE8" w:rsidP="006C400E">
      <w:pPr>
        <w:rPr>
          <w:u w:val="single"/>
        </w:rPr>
      </w:pPr>
    </w:p>
    <w:p w:rsidR="00F62DE8" w:rsidRPr="00377FB9" w:rsidRDefault="00F62DE8" w:rsidP="00F540AC">
      <w:pPr>
        <w:ind w:firstLine="539"/>
        <w:jc w:val="center"/>
        <w:rPr>
          <w:u w:val="single"/>
        </w:rPr>
      </w:pPr>
    </w:p>
    <w:p w:rsidR="00F62DE8" w:rsidRPr="00377FB9" w:rsidRDefault="00F62DE8" w:rsidP="00F540AC">
      <w:pPr>
        <w:ind w:firstLine="539"/>
        <w:jc w:val="center"/>
        <w:rPr>
          <w:u w:val="single"/>
        </w:rPr>
      </w:pPr>
    </w:p>
    <w:p w:rsidR="00F62DE8" w:rsidRPr="00AF0638" w:rsidRDefault="00F62DE8" w:rsidP="00D92F68">
      <w:pPr>
        <w:ind w:firstLine="709"/>
        <w:jc w:val="both"/>
      </w:pPr>
      <w:r>
        <w:t>Заместитель</w:t>
      </w:r>
      <w:r w:rsidRPr="00AF0638">
        <w:t xml:space="preserve"> генерального директора </w:t>
      </w:r>
    </w:p>
    <w:p w:rsidR="00F62DE8" w:rsidRPr="00AF0638" w:rsidRDefault="00F62DE8" w:rsidP="00D92F68">
      <w:pPr>
        <w:ind w:firstLine="709"/>
        <w:jc w:val="both"/>
      </w:pPr>
      <w:r w:rsidRPr="00AF0638">
        <w:t>по закупкам и логистике  АО «СХК»                                                Н.Н. Борисов</w:t>
      </w:r>
    </w:p>
    <w:p w:rsidR="00F62DE8" w:rsidRPr="00AF0638" w:rsidRDefault="00F62DE8"/>
    <w:p w:rsidR="00F62DE8" w:rsidRDefault="00F62DE8">
      <w:pPr>
        <w:rPr>
          <w:sz w:val="22"/>
          <w:szCs w:val="22"/>
        </w:rPr>
      </w:pPr>
    </w:p>
    <w:p w:rsidR="00F62DE8" w:rsidRDefault="00F62DE8">
      <w:pPr>
        <w:rPr>
          <w:sz w:val="22"/>
          <w:szCs w:val="22"/>
        </w:rPr>
      </w:pPr>
    </w:p>
    <w:p w:rsidR="00F62DE8" w:rsidRDefault="00F62DE8">
      <w:pPr>
        <w:rPr>
          <w:sz w:val="22"/>
          <w:szCs w:val="22"/>
        </w:rPr>
      </w:pPr>
    </w:p>
    <w:p w:rsidR="00F62DE8" w:rsidRDefault="00F62DE8">
      <w:pPr>
        <w:rPr>
          <w:sz w:val="22"/>
          <w:szCs w:val="22"/>
        </w:rPr>
      </w:pPr>
    </w:p>
    <w:sectPr w:rsidR="00F62DE8" w:rsidSect="005F5627">
      <w:footerReference w:type="default" r:id="rId11"/>
      <w:pgSz w:w="11905" w:h="16837" w:code="9"/>
      <w:pgMar w:top="454" w:right="567" w:bottom="454" w:left="1134" w:header="17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DE8" w:rsidRDefault="00F62DE8">
      <w:r>
        <w:separator/>
      </w:r>
    </w:p>
  </w:endnote>
  <w:endnote w:type="continuationSeparator" w:id="0">
    <w:p w:rsidR="00F62DE8" w:rsidRDefault="00F62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DE8" w:rsidRDefault="007A3C81" w:rsidP="00393E74">
    <w:pPr>
      <w:pStyle w:val="af5"/>
      <w:framePr w:wrap="auto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F62DE8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1904">
      <w:rPr>
        <w:rStyle w:val="af7"/>
        <w:noProof/>
      </w:rPr>
      <w:t>2</w:t>
    </w:r>
    <w:r>
      <w:rPr>
        <w:rStyle w:val="af7"/>
      </w:rPr>
      <w:fldChar w:fldCharType="end"/>
    </w:r>
  </w:p>
  <w:p w:rsidR="00F62DE8" w:rsidRDefault="00F62DE8" w:rsidP="003F3796">
    <w:pPr>
      <w:pStyle w:val="af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DE8" w:rsidRDefault="00F62DE8">
      <w:r>
        <w:separator/>
      </w:r>
    </w:p>
  </w:footnote>
  <w:footnote w:type="continuationSeparator" w:id="0">
    <w:p w:rsidR="00F62DE8" w:rsidRDefault="00F62D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776820"/>
    <w:multiLevelType w:val="multilevel"/>
    <w:tmpl w:val="C4243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cs="Symbol" w:hint="default"/>
        <w:b/>
        <w:bCs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cs="Wingdings" w:hint="default"/>
      </w:rPr>
    </w:lvl>
  </w:abstractNum>
  <w:abstractNum w:abstractNumId="1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12">
    <w:nsid w:val="6FE5690E"/>
    <w:multiLevelType w:val="hybridMultilevel"/>
    <w:tmpl w:val="08D2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367D25"/>
    <w:multiLevelType w:val="hybridMultilevel"/>
    <w:tmpl w:val="B010CA7A"/>
    <w:lvl w:ilvl="0" w:tplc="765AE8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252CF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FEDF4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66C3BC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089A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A6FF7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442E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CDCE60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6682C1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7"/>
  </w:num>
  <w:num w:numId="27">
    <w:abstractNumId w:val="15"/>
  </w:num>
  <w:num w:numId="28">
    <w:abstractNumId w:val="0"/>
  </w:num>
  <w:num w:numId="29">
    <w:abstractNumId w:val="9"/>
  </w:num>
  <w:num w:numId="30">
    <w:abstractNumId w:val="14"/>
  </w:num>
  <w:num w:numId="31">
    <w:abstractNumId w:val="5"/>
  </w:num>
  <w:num w:numId="32">
    <w:abstractNumId w:val="4"/>
  </w:num>
  <w:num w:numId="33">
    <w:abstractNumId w:val="13"/>
  </w:num>
  <w:num w:numId="34">
    <w:abstractNumId w:val="12"/>
  </w:num>
  <w:num w:numId="35">
    <w:abstractNumId w:val="6"/>
  </w:num>
  <w:num w:numId="36">
    <w:abstractNumId w:val="16"/>
  </w:num>
  <w:num w:numId="37">
    <w:abstractNumId w:val="11"/>
  </w:num>
  <w:num w:numId="38">
    <w:abstractNumId w:val="10"/>
  </w:num>
  <w:num w:numId="39">
    <w:abstractNumId w:val="2"/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9"/>
  <w:doNotHyphenateCaps/>
  <w:drawingGridHorizontalSpacing w:val="120"/>
  <w:drawingGridVerticalSpacing w:val="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40995"/>
    <w:rsid w:val="00054484"/>
    <w:rsid w:val="000755F1"/>
    <w:rsid w:val="00082F7E"/>
    <w:rsid w:val="00085381"/>
    <w:rsid w:val="0008778D"/>
    <w:rsid w:val="000967A1"/>
    <w:rsid w:val="000B7667"/>
    <w:rsid w:val="000C16C4"/>
    <w:rsid w:val="000D50A2"/>
    <w:rsid w:val="000D6E38"/>
    <w:rsid w:val="000F12CA"/>
    <w:rsid w:val="001071AD"/>
    <w:rsid w:val="0011012B"/>
    <w:rsid w:val="001342DD"/>
    <w:rsid w:val="001344A1"/>
    <w:rsid w:val="00144CC2"/>
    <w:rsid w:val="00151415"/>
    <w:rsid w:val="00154BAB"/>
    <w:rsid w:val="00157D02"/>
    <w:rsid w:val="00164277"/>
    <w:rsid w:val="00167012"/>
    <w:rsid w:val="00174E55"/>
    <w:rsid w:val="00185830"/>
    <w:rsid w:val="001A6362"/>
    <w:rsid w:val="001B6705"/>
    <w:rsid w:val="001E22AD"/>
    <w:rsid w:val="001F00E5"/>
    <w:rsid w:val="001F39DF"/>
    <w:rsid w:val="00207BF4"/>
    <w:rsid w:val="002100AC"/>
    <w:rsid w:val="00216022"/>
    <w:rsid w:val="002163D6"/>
    <w:rsid w:val="00217EEB"/>
    <w:rsid w:val="00223EDA"/>
    <w:rsid w:val="00226153"/>
    <w:rsid w:val="00226185"/>
    <w:rsid w:val="00226B78"/>
    <w:rsid w:val="00230173"/>
    <w:rsid w:val="002368D3"/>
    <w:rsid w:val="00253BE3"/>
    <w:rsid w:val="00255DC3"/>
    <w:rsid w:val="00256F46"/>
    <w:rsid w:val="00272B6C"/>
    <w:rsid w:val="002906EB"/>
    <w:rsid w:val="002B3134"/>
    <w:rsid w:val="002D1904"/>
    <w:rsid w:val="002F1349"/>
    <w:rsid w:val="002F19E4"/>
    <w:rsid w:val="002F7D1C"/>
    <w:rsid w:val="00300238"/>
    <w:rsid w:val="00301A44"/>
    <w:rsid w:val="00303D8D"/>
    <w:rsid w:val="003228C9"/>
    <w:rsid w:val="003403FB"/>
    <w:rsid w:val="003602A6"/>
    <w:rsid w:val="00360528"/>
    <w:rsid w:val="0036378A"/>
    <w:rsid w:val="00364B55"/>
    <w:rsid w:val="00377FB9"/>
    <w:rsid w:val="00393E74"/>
    <w:rsid w:val="003A70EB"/>
    <w:rsid w:val="003B060B"/>
    <w:rsid w:val="003D0DC1"/>
    <w:rsid w:val="003D637D"/>
    <w:rsid w:val="003D751D"/>
    <w:rsid w:val="003E2BE2"/>
    <w:rsid w:val="003F167B"/>
    <w:rsid w:val="003F194B"/>
    <w:rsid w:val="003F3796"/>
    <w:rsid w:val="003F53C9"/>
    <w:rsid w:val="003F60A5"/>
    <w:rsid w:val="003F7002"/>
    <w:rsid w:val="00405FB6"/>
    <w:rsid w:val="0042123A"/>
    <w:rsid w:val="004263E6"/>
    <w:rsid w:val="004311B1"/>
    <w:rsid w:val="00435A28"/>
    <w:rsid w:val="004454FF"/>
    <w:rsid w:val="004505EB"/>
    <w:rsid w:val="00457CC8"/>
    <w:rsid w:val="00475603"/>
    <w:rsid w:val="0048075A"/>
    <w:rsid w:val="004807DC"/>
    <w:rsid w:val="00487C8D"/>
    <w:rsid w:val="00490CFF"/>
    <w:rsid w:val="0049296B"/>
    <w:rsid w:val="00494ADC"/>
    <w:rsid w:val="004978F4"/>
    <w:rsid w:val="004A0968"/>
    <w:rsid w:val="004A7D42"/>
    <w:rsid w:val="004B0657"/>
    <w:rsid w:val="004B70A4"/>
    <w:rsid w:val="004C2A7C"/>
    <w:rsid w:val="004D7FD2"/>
    <w:rsid w:val="004E4892"/>
    <w:rsid w:val="004E5085"/>
    <w:rsid w:val="00505D85"/>
    <w:rsid w:val="00520B17"/>
    <w:rsid w:val="00534DEA"/>
    <w:rsid w:val="00544844"/>
    <w:rsid w:val="005577DA"/>
    <w:rsid w:val="00563AAC"/>
    <w:rsid w:val="00581B0C"/>
    <w:rsid w:val="005939FB"/>
    <w:rsid w:val="005951A5"/>
    <w:rsid w:val="005A4751"/>
    <w:rsid w:val="005B1E5A"/>
    <w:rsid w:val="005B4602"/>
    <w:rsid w:val="005C6614"/>
    <w:rsid w:val="005D3E6D"/>
    <w:rsid w:val="005E6CF9"/>
    <w:rsid w:val="005F4803"/>
    <w:rsid w:val="005F5627"/>
    <w:rsid w:val="00600EFF"/>
    <w:rsid w:val="0060238B"/>
    <w:rsid w:val="006173AA"/>
    <w:rsid w:val="006202BC"/>
    <w:rsid w:val="00636222"/>
    <w:rsid w:val="00665C4C"/>
    <w:rsid w:val="00666F2B"/>
    <w:rsid w:val="00673048"/>
    <w:rsid w:val="006873A7"/>
    <w:rsid w:val="006A155A"/>
    <w:rsid w:val="006B2DD1"/>
    <w:rsid w:val="006B461C"/>
    <w:rsid w:val="006C400E"/>
    <w:rsid w:val="006C47B7"/>
    <w:rsid w:val="006E587B"/>
    <w:rsid w:val="0070075A"/>
    <w:rsid w:val="00701BCE"/>
    <w:rsid w:val="00703625"/>
    <w:rsid w:val="007125BB"/>
    <w:rsid w:val="00733701"/>
    <w:rsid w:val="00735D39"/>
    <w:rsid w:val="00742E00"/>
    <w:rsid w:val="00746D1D"/>
    <w:rsid w:val="00752D4B"/>
    <w:rsid w:val="0075672E"/>
    <w:rsid w:val="007568D4"/>
    <w:rsid w:val="007704CD"/>
    <w:rsid w:val="007849C6"/>
    <w:rsid w:val="0078502B"/>
    <w:rsid w:val="00795CBE"/>
    <w:rsid w:val="00797E05"/>
    <w:rsid w:val="007A3C81"/>
    <w:rsid w:val="007A7D20"/>
    <w:rsid w:val="007B075A"/>
    <w:rsid w:val="007B0BEB"/>
    <w:rsid w:val="007C36FF"/>
    <w:rsid w:val="007E1F31"/>
    <w:rsid w:val="00800D3E"/>
    <w:rsid w:val="00822CB9"/>
    <w:rsid w:val="00855712"/>
    <w:rsid w:val="00872A42"/>
    <w:rsid w:val="00890553"/>
    <w:rsid w:val="008A24E9"/>
    <w:rsid w:val="008A2E6A"/>
    <w:rsid w:val="008B1864"/>
    <w:rsid w:val="008B4EFC"/>
    <w:rsid w:val="008C6901"/>
    <w:rsid w:val="008D0520"/>
    <w:rsid w:val="008E36B6"/>
    <w:rsid w:val="008E5984"/>
    <w:rsid w:val="008F2C87"/>
    <w:rsid w:val="00904C25"/>
    <w:rsid w:val="009318E7"/>
    <w:rsid w:val="00937BFE"/>
    <w:rsid w:val="00973A1D"/>
    <w:rsid w:val="00995D89"/>
    <w:rsid w:val="009A1278"/>
    <w:rsid w:val="009C5710"/>
    <w:rsid w:val="009E711C"/>
    <w:rsid w:val="00A108A4"/>
    <w:rsid w:val="00A17D25"/>
    <w:rsid w:val="00A52C3A"/>
    <w:rsid w:val="00A60D9D"/>
    <w:rsid w:val="00A64D88"/>
    <w:rsid w:val="00A65DE3"/>
    <w:rsid w:val="00A6761E"/>
    <w:rsid w:val="00A71430"/>
    <w:rsid w:val="00A87DE2"/>
    <w:rsid w:val="00A9167F"/>
    <w:rsid w:val="00AA0B46"/>
    <w:rsid w:val="00AB485A"/>
    <w:rsid w:val="00AD67DA"/>
    <w:rsid w:val="00AE5818"/>
    <w:rsid w:val="00AE5E29"/>
    <w:rsid w:val="00AF0638"/>
    <w:rsid w:val="00AF2307"/>
    <w:rsid w:val="00B01CCE"/>
    <w:rsid w:val="00B25A32"/>
    <w:rsid w:val="00B57BB2"/>
    <w:rsid w:val="00B60D66"/>
    <w:rsid w:val="00B63621"/>
    <w:rsid w:val="00B703E5"/>
    <w:rsid w:val="00B71A58"/>
    <w:rsid w:val="00B97F3E"/>
    <w:rsid w:val="00BD01B9"/>
    <w:rsid w:val="00BD67CB"/>
    <w:rsid w:val="00BE4F64"/>
    <w:rsid w:val="00BE5D2C"/>
    <w:rsid w:val="00C1532A"/>
    <w:rsid w:val="00C219DB"/>
    <w:rsid w:val="00C2254C"/>
    <w:rsid w:val="00C235C8"/>
    <w:rsid w:val="00C310E4"/>
    <w:rsid w:val="00C330F6"/>
    <w:rsid w:val="00C3402A"/>
    <w:rsid w:val="00C40661"/>
    <w:rsid w:val="00C9491E"/>
    <w:rsid w:val="00CB39AB"/>
    <w:rsid w:val="00CC0D4E"/>
    <w:rsid w:val="00CC402C"/>
    <w:rsid w:val="00CC5674"/>
    <w:rsid w:val="00CC75BC"/>
    <w:rsid w:val="00CD5D05"/>
    <w:rsid w:val="00CF2D8E"/>
    <w:rsid w:val="00CF3253"/>
    <w:rsid w:val="00D0021B"/>
    <w:rsid w:val="00D04AA0"/>
    <w:rsid w:val="00D06134"/>
    <w:rsid w:val="00D07758"/>
    <w:rsid w:val="00D14BBF"/>
    <w:rsid w:val="00D315CD"/>
    <w:rsid w:val="00D33047"/>
    <w:rsid w:val="00D357E7"/>
    <w:rsid w:val="00D50FD8"/>
    <w:rsid w:val="00D514AC"/>
    <w:rsid w:val="00D537E9"/>
    <w:rsid w:val="00D63243"/>
    <w:rsid w:val="00D645C4"/>
    <w:rsid w:val="00D64B7C"/>
    <w:rsid w:val="00D77049"/>
    <w:rsid w:val="00D91217"/>
    <w:rsid w:val="00D92F68"/>
    <w:rsid w:val="00DA1E29"/>
    <w:rsid w:val="00DB35B5"/>
    <w:rsid w:val="00DD0D3C"/>
    <w:rsid w:val="00DE127F"/>
    <w:rsid w:val="00DE2141"/>
    <w:rsid w:val="00DF6240"/>
    <w:rsid w:val="00E001FC"/>
    <w:rsid w:val="00E02211"/>
    <w:rsid w:val="00E07E17"/>
    <w:rsid w:val="00E12A07"/>
    <w:rsid w:val="00E242C2"/>
    <w:rsid w:val="00E25B1F"/>
    <w:rsid w:val="00E30E35"/>
    <w:rsid w:val="00E43549"/>
    <w:rsid w:val="00E44F5A"/>
    <w:rsid w:val="00E63A8D"/>
    <w:rsid w:val="00E84202"/>
    <w:rsid w:val="00E84554"/>
    <w:rsid w:val="00E93F53"/>
    <w:rsid w:val="00EB0D13"/>
    <w:rsid w:val="00EB3CE5"/>
    <w:rsid w:val="00EB6576"/>
    <w:rsid w:val="00ED0DAF"/>
    <w:rsid w:val="00EE26DF"/>
    <w:rsid w:val="00EE3B06"/>
    <w:rsid w:val="00EF50AF"/>
    <w:rsid w:val="00F02BB8"/>
    <w:rsid w:val="00F065EC"/>
    <w:rsid w:val="00F14780"/>
    <w:rsid w:val="00F15DB1"/>
    <w:rsid w:val="00F40433"/>
    <w:rsid w:val="00F540AC"/>
    <w:rsid w:val="00F62DE8"/>
    <w:rsid w:val="00F64DB9"/>
    <w:rsid w:val="00F657BB"/>
    <w:rsid w:val="00FA4F73"/>
    <w:rsid w:val="00FC009D"/>
    <w:rsid w:val="00FC6B64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0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aliases w:val="H3,Heading 3 Char"/>
    <w:basedOn w:val="a"/>
    <w:next w:val="a"/>
    <w:link w:val="30"/>
    <w:uiPriority w:val="99"/>
    <w:qFormat/>
    <w:locked/>
    <w:rsid w:val="00666F2B"/>
    <w:pPr>
      <w:keepNext/>
      <w:numPr>
        <w:ilvl w:val="2"/>
        <w:numId w:val="35"/>
      </w:numPr>
      <w:suppressAutoHyphens w:val="0"/>
      <w:spacing w:before="240" w:after="60"/>
      <w:outlineLvl w:val="2"/>
    </w:pPr>
    <w:rPr>
      <w:rFonts w:ascii="Cambria" w:hAnsi="Cambria" w:cs="Cambria"/>
      <w:b/>
      <w:bCs/>
      <w:kern w:val="0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666F2B"/>
    <w:pPr>
      <w:keepNext/>
      <w:numPr>
        <w:ilvl w:val="3"/>
        <w:numId w:val="35"/>
      </w:numPr>
      <w:suppressAutoHyphens w:val="0"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D3304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D33047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30">
    <w:name w:val="Заголовок 3 Знак"/>
    <w:aliases w:val="H3 Знак,Heading 3 Char Знак"/>
    <w:basedOn w:val="a2"/>
    <w:link w:val="3"/>
    <w:uiPriority w:val="99"/>
    <w:locked/>
    <w:rsid w:val="002B313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uiPriority w:val="99"/>
    <w:locked/>
    <w:rsid w:val="002B3134"/>
    <w:rPr>
      <w:b/>
      <w:bCs/>
      <w:sz w:val="28"/>
      <w:szCs w:val="28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1">
    <w:name w:val="Основной шрифт абзаца2"/>
    <w:uiPriority w:val="99"/>
    <w:rsid w:val="00665C4C"/>
  </w:style>
  <w:style w:type="character" w:customStyle="1" w:styleId="11">
    <w:name w:val="Основной шрифт абзаца1"/>
    <w:uiPriority w:val="99"/>
    <w:rsid w:val="00665C4C"/>
  </w:style>
  <w:style w:type="character" w:customStyle="1" w:styleId="a5">
    <w:name w:val="комментарий"/>
    <w:basedOn w:val="11"/>
    <w:uiPriority w:val="99"/>
    <w:rsid w:val="00665C4C"/>
    <w:rPr>
      <w:b/>
      <w:bCs/>
      <w:i/>
      <w:iCs/>
      <w:shd w:val="clear" w:color="auto" w:fill="auto"/>
    </w:rPr>
  </w:style>
  <w:style w:type="character" w:styleId="a6">
    <w:name w:val="Hyperlink"/>
    <w:basedOn w:val="11"/>
    <w:uiPriority w:val="99"/>
    <w:rsid w:val="00665C4C"/>
    <w:rPr>
      <w:color w:val="0000FF"/>
      <w:u w:val="single"/>
    </w:rPr>
  </w:style>
  <w:style w:type="paragraph" w:customStyle="1" w:styleId="a0">
    <w:name w:val="Заголовок"/>
    <w:basedOn w:val="a"/>
    <w:next w:val="a1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link w:val="a7"/>
    <w:uiPriority w:val="99"/>
    <w:rsid w:val="00665C4C"/>
    <w:pPr>
      <w:spacing w:after="120"/>
    </w:pPr>
  </w:style>
  <w:style w:type="character" w:customStyle="1" w:styleId="a7">
    <w:name w:val="Основной текст Знак"/>
    <w:basedOn w:val="a2"/>
    <w:link w:val="a1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paragraph" w:styleId="a8">
    <w:name w:val="List"/>
    <w:basedOn w:val="a1"/>
    <w:uiPriority w:val="99"/>
    <w:rsid w:val="00665C4C"/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3">
    <w:name w:val="Указатель2"/>
    <w:basedOn w:val="a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2">
    <w:name w:val="Название1"/>
    <w:basedOn w:val="a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3">
    <w:name w:val="Указатель1"/>
    <w:basedOn w:val="a"/>
    <w:uiPriority w:val="99"/>
    <w:rsid w:val="00665C4C"/>
    <w:pPr>
      <w:suppressLineNumbers/>
    </w:pPr>
    <w:rPr>
      <w:rFonts w:ascii="Arial" w:hAnsi="Arial" w:cs="Arial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rsid w:val="00665C4C"/>
    <w:pPr>
      <w:spacing w:before="280" w:after="280"/>
    </w:pPr>
  </w:style>
  <w:style w:type="paragraph" w:customStyle="1" w:styleId="ab">
    <w:name w:val="Пункт"/>
    <w:basedOn w:val="a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"/>
    <w:link w:val="ad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locked/>
    <w:rsid w:val="00D33047"/>
    <w:rPr>
      <w:kern w:val="1"/>
      <w:sz w:val="2"/>
      <w:szCs w:val="2"/>
      <w:lang w:eastAsia="ar-SA" w:bidi="ar-SA"/>
    </w:rPr>
  </w:style>
  <w:style w:type="paragraph" w:customStyle="1" w:styleId="14">
    <w:name w:val="Знак Знак Знак1"/>
    <w:basedOn w:val="a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e">
    <w:name w:val="Знак Знак Знак Знак"/>
    <w:basedOn w:val="a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f">
    <w:name w:val="Содержимое таблицы"/>
    <w:basedOn w:val="a"/>
    <w:uiPriority w:val="99"/>
    <w:rsid w:val="00665C4C"/>
    <w:pPr>
      <w:suppressLineNumbers/>
    </w:pPr>
  </w:style>
  <w:style w:type="paragraph" w:customStyle="1" w:styleId="af0">
    <w:name w:val="Заголовок таблицы"/>
    <w:basedOn w:val="af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a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2"/>
    <w:uiPriority w:val="99"/>
    <w:rsid w:val="00A9167F"/>
  </w:style>
  <w:style w:type="character" w:styleId="af1">
    <w:name w:val="Strong"/>
    <w:basedOn w:val="a2"/>
    <w:uiPriority w:val="99"/>
    <w:qFormat/>
    <w:rsid w:val="00A9167F"/>
    <w:rPr>
      <w:b/>
      <w:bCs/>
    </w:rPr>
  </w:style>
  <w:style w:type="paragraph" w:styleId="af2">
    <w:name w:val="Block Text"/>
    <w:basedOn w:val="a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5">
    <w:name w:val="Знак Знак Знак1 Знак"/>
    <w:basedOn w:val="a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3">
    <w:name w:val="Table Grid"/>
    <w:basedOn w:val="a3"/>
    <w:uiPriority w:val="99"/>
    <w:rsid w:val="00405FB6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32">
    <w:name w:val="Основной текст 3 Знак"/>
    <w:basedOn w:val="a2"/>
    <w:link w:val="31"/>
    <w:uiPriority w:val="99"/>
    <w:semiHidden/>
    <w:locked/>
    <w:rsid w:val="00D33047"/>
    <w:rPr>
      <w:kern w:val="1"/>
      <w:sz w:val="16"/>
      <w:szCs w:val="16"/>
      <w:lang w:eastAsia="ar-SA" w:bidi="ar-SA"/>
    </w:rPr>
  </w:style>
  <w:style w:type="paragraph" w:styleId="af4">
    <w:name w:val="List Number"/>
    <w:basedOn w:val="a"/>
    <w:uiPriority w:val="99"/>
    <w:rsid w:val="00E07E17"/>
    <w:pPr>
      <w:tabs>
        <w:tab w:val="num" w:pos="720"/>
      </w:tabs>
      <w:ind w:left="360" w:hanging="360"/>
    </w:pPr>
  </w:style>
  <w:style w:type="paragraph" w:styleId="af5">
    <w:name w:val="footer"/>
    <w:basedOn w:val="a"/>
    <w:link w:val="af6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2"/>
    <w:link w:val="af5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styleId="af7">
    <w:name w:val="page number"/>
    <w:basedOn w:val="a2"/>
    <w:uiPriority w:val="99"/>
    <w:rsid w:val="003F3796"/>
  </w:style>
  <w:style w:type="paragraph" w:customStyle="1" w:styleId="Times12">
    <w:name w:val="Times 12"/>
    <w:basedOn w:val="a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af8">
    <w:name w:val="List Paragraph"/>
    <w:basedOn w:val="a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2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6">
    <w:name w:val="Абзац списка1"/>
    <w:basedOn w:val="a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6"/>
    <w:uiPriority w:val="99"/>
    <w:locked/>
    <w:rsid w:val="00F40433"/>
    <w:rPr>
      <w:rFonts w:ascii="Calibri" w:hAnsi="Calibri" w:cs="Calibri"/>
      <w:lang w:eastAsia="ru-RU"/>
    </w:rPr>
  </w:style>
  <w:style w:type="paragraph" w:styleId="af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a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a2"/>
    <w:link w:val="af9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customStyle="1" w:styleId="af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f9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2"/>
    <w:link w:val="Times12"/>
    <w:uiPriority w:val="99"/>
    <w:locked/>
    <w:rsid w:val="00CC0D4E"/>
    <w:rPr>
      <w:sz w:val="22"/>
      <w:szCs w:val="22"/>
      <w:lang w:val="ru-RU" w:eastAsia="ru-RU"/>
    </w:rPr>
  </w:style>
  <w:style w:type="character" w:customStyle="1" w:styleId="aa">
    <w:name w:val="Обычный (веб) Знак"/>
    <w:aliases w:val="Обычный (Web) Знак1,Обычный (веб) Знак Знак Знак1,Обычный (Web) Знак Знак Знак Знак"/>
    <w:link w:val="a9"/>
    <w:uiPriority w:val="99"/>
    <w:locked/>
    <w:rsid w:val="00F15DB1"/>
    <w:rPr>
      <w:kern w:val="1"/>
      <w:sz w:val="24"/>
      <w:szCs w:val="24"/>
      <w:lang w:val="ru-RU" w:eastAsia="ar-SA" w:bidi="ar-SA"/>
    </w:rPr>
  </w:style>
  <w:style w:type="paragraph" w:customStyle="1" w:styleId="-3">
    <w:name w:val="Пункт-3"/>
    <w:basedOn w:val="a"/>
    <w:uiPriority w:val="99"/>
    <w:rsid w:val="00F15DB1"/>
    <w:pPr>
      <w:tabs>
        <w:tab w:val="left" w:pos="1701"/>
      </w:tabs>
      <w:suppressAutoHyphens w:val="0"/>
      <w:spacing w:line="288" w:lineRule="auto"/>
      <w:ind w:firstLine="567"/>
      <w:jc w:val="both"/>
    </w:pPr>
    <w:rPr>
      <w:kern w:val="0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99"/>
    <w:semiHidden/>
    <w:locked/>
    <w:rsid w:val="00EE3B06"/>
    <w:pPr>
      <w:suppressAutoHyphens w:val="0"/>
      <w:jc w:val="both"/>
    </w:pPr>
    <w:rPr>
      <w:kern w:val="0"/>
      <w:lang w:eastAsia="ru-RU"/>
    </w:rPr>
  </w:style>
  <w:style w:type="paragraph" w:customStyle="1" w:styleId="afb">
    <w:name w:val="Ариал"/>
    <w:basedOn w:val="a"/>
    <w:link w:val="17"/>
    <w:uiPriority w:val="99"/>
    <w:rsid w:val="00EE3B06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kern w:val="0"/>
      <w:lang w:eastAsia="ru-RU"/>
    </w:rPr>
  </w:style>
  <w:style w:type="character" w:customStyle="1" w:styleId="17">
    <w:name w:val="Ариал Знак1"/>
    <w:link w:val="afb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customStyle="1" w:styleId="afc">
    <w:name w:val="Пункт б/н"/>
    <w:basedOn w:val="a"/>
    <w:uiPriority w:val="99"/>
    <w:rsid w:val="00EE3B06"/>
    <w:pPr>
      <w:tabs>
        <w:tab w:val="left" w:pos="1134"/>
      </w:tabs>
      <w:suppressAutoHyphens w:val="0"/>
      <w:spacing w:line="360" w:lineRule="auto"/>
      <w:ind w:firstLine="567"/>
      <w:jc w:val="both"/>
    </w:pPr>
    <w:rPr>
      <w:kern w:val="0"/>
      <w:sz w:val="22"/>
      <w:szCs w:val="22"/>
      <w:lang w:eastAsia="ru-RU"/>
    </w:rPr>
  </w:style>
  <w:style w:type="paragraph" w:customStyle="1" w:styleId="afd">
    <w:name w:val="Ариал Таблица"/>
    <w:basedOn w:val="afb"/>
    <w:link w:val="afe"/>
    <w:uiPriority w:val="99"/>
    <w:rsid w:val="00EE3B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styleId="24">
    <w:name w:val="Body Text Indent 2"/>
    <w:basedOn w:val="a"/>
    <w:link w:val="25"/>
    <w:uiPriority w:val="99"/>
    <w:rsid w:val="003D751D"/>
    <w:pPr>
      <w:suppressAutoHyphens w:val="0"/>
      <w:spacing w:after="120" w:line="480" w:lineRule="auto"/>
      <w:ind w:left="283"/>
    </w:pPr>
    <w:rPr>
      <w:kern w:val="0"/>
      <w:lang w:eastAsia="ru-RU"/>
    </w:rPr>
  </w:style>
  <w:style w:type="character" w:customStyle="1" w:styleId="25">
    <w:name w:val="Основной текст с отступом 2 Знак"/>
    <w:basedOn w:val="a2"/>
    <w:link w:val="24"/>
    <w:uiPriority w:val="99"/>
    <w:semiHidden/>
    <w:locked/>
    <w:rsid w:val="00256F46"/>
    <w:rPr>
      <w:kern w:val="1"/>
      <w:sz w:val="24"/>
      <w:szCs w:val="24"/>
      <w:lang w:eastAsia="ar-SA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AF0638"/>
    <w:rPr>
      <w:sz w:val="24"/>
      <w:szCs w:val="24"/>
    </w:rPr>
  </w:style>
  <w:style w:type="paragraph" w:customStyle="1" w:styleId="34">
    <w:name w:val="Стиль3"/>
    <w:basedOn w:val="24"/>
    <w:uiPriority w:val="99"/>
    <w:rsid w:val="002D190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32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2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248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внесении изменений</vt:lpstr>
    </vt:vector>
  </TitlesOfParts>
  <Company>Отдел закупок АО "СХК"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Mitukevich</cp:lastModifiedBy>
  <cp:revision>13</cp:revision>
  <cp:lastPrinted>2015-03-27T05:21:00Z</cp:lastPrinted>
  <dcterms:created xsi:type="dcterms:W3CDTF">2015-02-11T13:04:00Z</dcterms:created>
  <dcterms:modified xsi:type="dcterms:W3CDTF">2015-04-01T09:33:00Z</dcterms:modified>
</cp:coreProperties>
</file>