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1DB" w:rsidRPr="00E845C2" w:rsidRDefault="00C57348" w:rsidP="002D41DB">
      <w:pPr>
        <w:jc w:val="center"/>
        <w:rPr>
          <w:b/>
          <w:bCs/>
        </w:rPr>
      </w:pPr>
      <w:r w:rsidRPr="00792F91">
        <w:rPr>
          <w:b/>
          <w:bCs/>
        </w:rPr>
        <w:t>ДОГОВОР</w:t>
      </w:r>
      <w:r w:rsidR="005314E3" w:rsidRPr="00792F91">
        <w:rPr>
          <w:b/>
          <w:bCs/>
        </w:rPr>
        <w:t xml:space="preserve">  ПОСТАВКИ № </w:t>
      </w:r>
      <w:r w:rsidR="003C6E21">
        <w:rPr>
          <w:b/>
          <w:bCs/>
        </w:rPr>
        <w:t>___________</w:t>
      </w:r>
    </w:p>
    <w:p w:rsidR="005314E3" w:rsidRPr="00792F91" w:rsidRDefault="005314E3" w:rsidP="002D41DB">
      <w:pPr>
        <w:jc w:val="center"/>
      </w:pPr>
      <w:r w:rsidRPr="00792F91">
        <w:t xml:space="preserve">г. </w:t>
      </w:r>
      <w:r w:rsidR="00FA57AF" w:rsidRPr="00792F91">
        <w:t xml:space="preserve">Волгодонск                                                                                                       </w:t>
      </w:r>
      <w:r w:rsidR="00FF40D6">
        <w:t xml:space="preserve">      </w:t>
      </w:r>
      <w:r w:rsidR="003C6E21">
        <w:rPr>
          <w:u w:val="single"/>
        </w:rPr>
        <w:t>________</w:t>
      </w:r>
      <w:r w:rsidRPr="00792F91">
        <w:t xml:space="preserve"> </w:t>
      </w:r>
      <w:proofErr w:type="gramStart"/>
      <w:r w:rsidRPr="00792F91">
        <w:t>г</w:t>
      </w:r>
      <w:proofErr w:type="gramEnd"/>
      <w:r w:rsidRPr="00792F91">
        <w:t>.</w:t>
      </w:r>
    </w:p>
    <w:p w:rsidR="000F05D2" w:rsidRPr="00792F91" w:rsidRDefault="000F05D2">
      <w:pPr>
        <w:ind w:right="-341"/>
        <w:jc w:val="both"/>
      </w:pPr>
    </w:p>
    <w:p w:rsidR="003C6E21" w:rsidRPr="00792F91" w:rsidRDefault="00B9128B" w:rsidP="003C6E21">
      <w:pPr>
        <w:tabs>
          <w:tab w:val="left" w:pos="1080"/>
        </w:tabs>
        <w:jc w:val="both"/>
      </w:pPr>
      <w:r w:rsidRPr="00792F91">
        <w:rPr>
          <w:bCs/>
        </w:rPr>
        <w:t xml:space="preserve">            </w:t>
      </w:r>
      <w:r w:rsidR="003C6E21" w:rsidRPr="00792F91">
        <w:t xml:space="preserve">Открытое акционерное общество НИЖЕГОРОДСКАЯ  ИНЖИНИРИНГОВАЯ  КОМПАНИЯ  «АТОМЭНЕРГОПРОЕКТ»,  именуемое в дальнейшем Покупатель, в лице  </w:t>
      </w:r>
      <w:r w:rsidR="003C6E21">
        <w:t>___________________________</w:t>
      </w:r>
      <w:r w:rsidR="003C6E21" w:rsidRPr="00792F91">
        <w:t xml:space="preserve">, </w:t>
      </w:r>
      <w:proofErr w:type="gramStart"/>
      <w:r w:rsidR="003C6E21" w:rsidRPr="00792F91">
        <w:t>действующего</w:t>
      </w:r>
      <w:proofErr w:type="gramEnd"/>
      <w:r w:rsidR="003C6E21" w:rsidRPr="00792F91">
        <w:t xml:space="preserve"> на основании </w:t>
      </w:r>
      <w:r w:rsidR="003C6E21">
        <w:t>________________</w:t>
      </w:r>
      <w:r w:rsidR="003C6E21" w:rsidRPr="00792F91">
        <w:rPr>
          <w:bCs/>
        </w:rPr>
        <w:t xml:space="preserve">, с одной стороны, и </w:t>
      </w:r>
      <w:r w:rsidR="003C6E21">
        <w:rPr>
          <w:bCs/>
        </w:rPr>
        <w:t>_________________</w:t>
      </w:r>
      <w:r w:rsidR="003C6E21" w:rsidRPr="00792F91">
        <w:rPr>
          <w:bCs/>
        </w:rPr>
        <w:t>, именуем</w:t>
      </w:r>
      <w:r w:rsidR="003C6E21">
        <w:rPr>
          <w:bCs/>
        </w:rPr>
        <w:t>ый</w:t>
      </w:r>
      <w:r w:rsidR="003C6E21" w:rsidRPr="00792F91">
        <w:rPr>
          <w:bCs/>
        </w:rPr>
        <w:t xml:space="preserve"> в дальнейшем Поставщик, </w:t>
      </w:r>
      <w:r w:rsidR="003C6E21">
        <w:rPr>
          <w:bCs/>
        </w:rPr>
        <w:t xml:space="preserve">в лице ______________, действующего на основании _________, </w:t>
      </w:r>
      <w:r w:rsidR="003C6E21" w:rsidRPr="00792F91">
        <w:rPr>
          <w:bCs/>
        </w:rPr>
        <w:t>с другой стороны, именуемые в дальнейшем  Стороны, заключили настоящий Договор о нижеследующем:</w:t>
      </w:r>
    </w:p>
    <w:p w:rsidR="006F63A0" w:rsidRPr="00792F91" w:rsidRDefault="006F63A0" w:rsidP="003C6E21">
      <w:pPr>
        <w:tabs>
          <w:tab w:val="left" w:pos="1080"/>
        </w:tabs>
        <w:jc w:val="both"/>
        <w:rPr>
          <w:bCs/>
        </w:rPr>
      </w:pPr>
    </w:p>
    <w:p w:rsidR="005314E3" w:rsidRPr="00792F91" w:rsidRDefault="009345A0" w:rsidP="009345A0">
      <w:pPr>
        <w:ind w:left="495"/>
        <w:jc w:val="center"/>
        <w:rPr>
          <w:b/>
        </w:rPr>
      </w:pPr>
      <w:r w:rsidRPr="00792F91">
        <w:rPr>
          <w:b/>
        </w:rPr>
        <w:t xml:space="preserve">1. </w:t>
      </w:r>
      <w:r w:rsidR="005314E3" w:rsidRPr="00792F91">
        <w:rPr>
          <w:b/>
        </w:rPr>
        <w:t xml:space="preserve">ПРЕДМЕТ  </w:t>
      </w:r>
      <w:r w:rsidR="00C57348" w:rsidRPr="00792F91">
        <w:rPr>
          <w:b/>
        </w:rPr>
        <w:t>ДОГОВОР</w:t>
      </w:r>
      <w:r w:rsidR="005314E3" w:rsidRPr="00792F91">
        <w:rPr>
          <w:b/>
        </w:rPr>
        <w:t>А.</w:t>
      </w:r>
    </w:p>
    <w:p w:rsidR="00907081" w:rsidRPr="00792F91" w:rsidRDefault="009345A0" w:rsidP="009345A0">
      <w:pPr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bCs/>
        </w:rPr>
      </w:pPr>
      <w:r w:rsidRPr="00792F91">
        <w:rPr>
          <w:bCs/>
        </w:rPr>
        <w:t xml:space="preserve">Поставщик обязуется </w:t>
      </w:r>
      <w:r w:rsidR="00111414">
        <w:rPr>
          <w:bCs/>
        </w:rPr>
        <w:t xml:space="preserve">изготовить и </w:t>
      </w:r>
      <w:r w:rsidRPr="00792F91">
        <w:rPr>
          <w:bCs/>
        </w:rPr>
        <w:t>передать в собственность Покупателя Товар</w:t>
      </w:r>
      <w:r w:rsidR="00C7652D" w:rsidRPr="00792F91">
        <w:rPr>
          <w:bCs/>
        </w:rPr>
        <w:t>,</w:t>
      </w:r>
      <w:r w:rsidRPr="00792F91">
        <w:rPr>
          <w:bCs/>
        </w:rPr>
        <w:t xml:space="preserve"> а Покупатель обязуется принять и оплатить поставленный Поставщиком Товар на условиях настоящего Договора.</w:t>
      </w:r>
      <w:r w:rsidR="006630A7" w:rsidRPr="00792F91">
        <w:rPr>
          <w:color w:val="000000"/>
        </w:rPr>
        <w:t xml:space="preserve"> </w:t>
      </w:r>
    </w:p>
    <w:p w:rsidR="009345A0" w:rsidRPr="00792F91" w:rsidRDefault="006630A7" w:rsidP="009345A0">
      <w:pPr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bCs/>
        </w:rPr>
      </w:pPr>
      <w:r w:rsidRPr="00792F91">
        <w:rPr>
          <w:color w:val="000000"/>
        </w:rPr>
        <w:t>Наименование</w:t>
      </w:r>
      <w:r w:rsidR="00C7652D" w:rsidRPr="00792F91">
        <w:rPr>
          <w:color w:val="000000"/>
        </w:rPr>
        <w:t>,</w:t>
      </w:r>
      <w:r w:rsidRPr="00792F91">
        <w:rPr>
          <w:color w:val="000000"/>
        </w:rPr>
        <w:t xml:space="preserve"> количество</w:t>
      </w:r>
      <w:r w:rsidR="00C7652D" w:rsidRPr="00792F91">
        <w:rPr>
          <w:color w:val="000000"/>
        </w:rPr>
        <w:t xml:space="preserve"> и срок поставки </w:t>
      </w:r>
      <w:r w:rsidRPr="00792F91">
        <w:rPr>
          <w:color w:val="000000"/>
        </w:rPr>
        <w:t xml:space="preserve">товара определяются  заказом Покупателя, являющегося неотъемлемой частью Договора, в соответствии </w:t>
      </w:r>
      <w:proofErr w:type="gramStart"/>
      <w:r w:rsidRPr="00792F91">
        <w:rPr>
          <w:color w:val="000000"/>
        </w:rPr>
        <w:t>с</w:t>
      </w:r>
      <w:proofErr w:type="gramEnd"/>
      <w:r w:rsidRPr="00792F91">
        <w:rPr>
          <w:color w:val="000000"/>
        </w:rPr>
        <w:t xml:space="preserve"> </w:t>
      </w:r>
      <w:r w:rsidR="00B40DCF">
        <w:rPr>
          <w:color w:val="000000"/>
        </w:rPr>
        <w:t>спецификацией</w:t>
      </w:r>
      <w:r w:rsidRPr="00792F91">
        <w:rPr>
          <w:color w:val="000000"/>
        </w:rPr>
        <w:t xml:space="preserve"> </w:t>
      </w:r>
      <w:r w:rsidR="007A0C81">
        <w:rPr>
          <w:color w:val="000000"/>
        </w:rPr>
        <w:t xml:space="preserve">договора </w:t>
      </w:r>
      <w:r w:rsidR="00277DF8">
        <w:rPr>
          <w:color w:val="000000"/>
        </w:rPr>
        <w:t xml:space="preserve">на </w:t>
      </w:r>
      <w:r w:rsidR="007A0C81">
        <w:rPr>
          <w:color w:val="000000"/>
        </w:rPr>
        <w:t>2014г</w:t>
      </w:r>
      <w:r w:rsidR="00C7652D" w:rsidRPr="00792F91">
        <w:rPr>
          <w:color w:val="000000"/>
        </w:rPr>
        <w:t xml:space="preserve">. </w:t>
      </w:r>
    </w:p>
    <w:p w:rsidR="006366AC" w:rsidRPr="00792F91" w:rsidRDefault="007A0C81" w:rsidP="00506077">
      <w:pPr>
        <w:tabs>
          <w:tab w:val="left" w:pos="1080"/>
          <w:tab w:val="num" w:pos="1772"/>
        </w:tabs>
        <w:ind w:left="540"/>
        <w:jc w:val="both"/>
        <w:rPr>
          <w:bCs/>
        </w:rPr>
      </w:pPr>
      <w:r>
        <w:rPr>
          <w:bCs/>
        </w:rPr>
        <w:t>(приложение №1 к договору).</w:t>
      </w:r>
    </w:p>
    <w:p w:rsidR="006F63A0" w:rsidRPr="00792F91" w:rsidRDefault="006F63A0">
      <w:pPr>
        <w:pStyle w:val="a4"/>
        <w:tabs>
          <w:tab w:val="num" w:pos="0"/>
          <w:tab w:val="left" w:pos="1080"/>
        </w:tabs>
        <w:ind w:firstLine="540"/>
      </w:pPr>
    </w:p>
    <w:p w:rsidR="005314E3" w:rsidRPr="00792F91" w:rsidRDefault="005314E3">
      <w:pPr>
        <w:pStyle w:val="ConsNormal"/>
        <w:widowControl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2F91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C57348" w:rsidRPr="00792F91"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b/>
          <w:sz w:val="24"/>
          <w:szCs w:val="24"/>
        </w:rPr>
        <w:t>А И ПОРЯДОК ОПЛАТЫ</w:t>
      </w:r>
    </w:p>
    <w:p w:rsidR="00847FC4" w:rsidRPr="00792F91" w:rsidRDefault="00847FC4" w:rsidP="00847FC4">
      <w:pPr>
        <w:pStyle w:val="a4"/>
        <w:numPr>
          <w:ilvl w:val="1"/>
          <w:numId w:val="13"/>
        </w:numPr>
        <w:tabs>
          <w:tab w:val="num" w:pos="0"/>
          <w:tab w:val="left" w:pos="1080"/>
        </w:tabs>
        <w:ind w:left="0" w:firstLine="540"/>
      </w:pPr>
      <w:r w:rsidRPr="00792F91">
        <w:t xml:space="preserve">Цена настоящего Договора </w:t>
      </w:r>
      <w:r w:rsidR="00C7652D" w:rsidRPr="00792F91">
        <w:t>определяется из стоимости фактически поставленной про</w:t>
      </w:r>
      <w:r w:rsidR="00FF40D6">
        <w:t xml:space="preserve">дукции, но </w:t>
      </w:r>
      <w:r w:rsidR="00F802E5">
        <w:t xml:space="preserve">не должна превышать </w:t>
      </w:r>
      <w:r w:rsidR="003C6E21">
        <w:t>____________</w:t>
      </w:r>
      <w:r w:rsidR="00BF2E45">
        <w:t xml:space="preserve"> в т.ч. НДС ___ %</w:t>
      </w:r>
    </w:p>
    <w:p w:rsidR="00E2120F" w:rsidRPr="00792F91" w:rsidRDefault="004E2D16" w:rsidP="00E2120F">
      <w:pPr>
        <w:numPr>
          <w:ilvl w:val="1"/>
          <w:numId w:val="13"/>
        </w:numPr>
        <w:tabs>
          <w:tab w:val="num" w:pos="0"/>
          <w:tab w:val="left" w:pos="1080"/>
        </w:tabs>
        <w:ind w:left="0" w:firstLine="540"/>
        <w:jc w:val="both"/>
      </w:pPr>
      <w:r>
        <w:t xml:space="preserve">Расчет </w:t>
      </w:r>
      <w:r w:rsidR="00E2120F">
        <w:t xml:space="preserve">каждой </w:t>
      </w:r>
      <w:r>
        <w:t xml:space="preserve">поставленной </w:t>
      </w:r>
      <w:r w:rsidR="00E2120F">
        <w:t xml:space="preserve">партии </w:t>
      </w:r>
      <w:r>
        <w:t>Поставщиком товар</w:t>
      </w:r>
      <w:r w:rsidR="00E2120F">
        <w:t xml:space="preserve"> производится </w:t>
      </w:r>
      <w:r>
        <w:t xml:space="preserve">с момента приемки товара </w:t>
      </w:r>
      <w:r w:rsidR="00E2120F">
        <w:t xml:space="preserve">Покупателем </w:t>
      </w:r>
      <w:r>
        <w:t xml:space="preserve">по </w:t>
      </w:r>
      <w:r>
        <w:rPr>
          <w:bCs/>
        </w:rPr>
        <w:t>товарной накладной</w:t>
      </w:r>
      <w:r w:rsidRPr="00792F91">
        <w:rPr>
          <w:bCs/>
        </w:rPr>
        <w:t xml:space="preserve"> (ТОРГ – 12)</w:t>
      </w:r>
      <w:r>
        <w:rPr>
          <w:bCs/>
        </w:rPr>
        <w:t xml:space="preserve"> и получения </w:t>
      </w:r>
      <w:r w:rsidRPr="00792F91">
        <w:rPr>
          <w:bCs/>
        </w:rPr>
        <w:t>счет</w:t>
      </w:r>
      <w:r>
        <w:rPr>
          <w:bCs/>
        </w:rPr>
        <w:t>а-фактуры</w:t>
      </w:r>
      <w:r>
        <w:t xml:space="preserve">  на поставленный товар </w:t>
      </w:r>
      <w:r w:rsidR="00E2120F">
        <w:t xml:space="preserve">в </w:t>
      </w:r>
      <w:r>
        <w:t>течение 15 рабочих дней.</w:t>
      </w:r>
    </w:p>
    <w:p w:rsidR="00847FC4" w:rsidRPr="00792F91" w:rsidRDefault="00277DF8" w:rsidP="00847FC4">
      <w:pPr>
        <w:numPr>
          <w:ilvl w:val="1"/>
          <w:numId w:val="13"/>
        </w:numPr>
        <w:tabs>
          <w:tab w:val="num" w:pos="0"/>
          <w:tab w:val="left" w:pos="1080"/>
        </w:tabs>
        <w:ind w:left="0" w:firstLine="540"/>
        <w:jc w:val="both"/>
      </w:pPr>
      <w:r>
        <w:t>Цена Т</w:t>
      </w:r>
      <w:r w:rsidR="00847FC4" w:rsidRPr="00792F91">
        <w:t xml:space="preserve">овара по настоящему Договору </w:t>
      </w:r>
      <w:r w:rsidR="000E39FD">
        <w:t>может изменяться, о чем Поставщик уведомляет Покупателя за три дня до даты поставки и письменно согласовывает с Покупателем. Поставка Товара производиться только после письменного согласования изменения цены на Товар</w:t>
      </w:r>
      <w:r w:rsidR="00847FC4" w:rsidRPr="00792F91">
        <w:t>.</w:t>
      </w:r>
    </w:p>
    <w:p w:rsidR="006F63A0" w:rsidRPr="00792F91" w:rsidRDefault="006F63A0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14E3" w:rsidRPr="00792F91" w:rsidRDefault="005314E3">
      <w:pPr>
        <w:pStyle w:val="ConsNormal"/>
        <w:widowControl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2F91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5314E3" w:rsidRPr="00792F91" w:rsidRDefault="005314E3" w:rsidP="005314E3">
      <w:pPr>
        <w:pStyle w:val="ConsNormal"/>
        <w:widowControl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2F91">
        <w:rPr>
          <w:rFonts w:ascii="Times New Roman" w:hAnsi="Times New Roman" w:cs="Times New Roman"/>
          <w:bCs/>
          <w:sz w:val="24"/>
          <w:szCs w:val="24"/>
        </w:rPr>
        <w:t>Поставщик обязан:</w:t>
      </w:r>
    </w:p>
    <w:p w:rsidR="005314E3" w:rsidRPr="00792F91" w:rsidRDefault="005314E3" w:rsidP="005314E3">
      <w:pPr>
        <w:pStyle w:val="ConsNormal"/>
        <w:widowControl/>
        <w:numPr>
          <w:ilvl w:val="2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2F91">
        <w:rPr>
          <w:rFonts w:ascii="Times New Roman" w:hAnsi="Times New Roman" w:cs="Times New Roman"/>
          <w:bCs/>
          <w:sz w:val="24"/>
          <w:szCs w:val="24"/>
        </w:rPr>
        <w:t>Осуществлять поставку Товара</w:t>
      </w:r>
      <w:r w:rsidR="00947A6F" w:rsidRPr="00792F91">
        <w:rPr>
          <w:rFonts w:ascii="Times New Roman" w:hAnsi="Times New Roman" w:cs="Times New Roman"/>
          <w:bCs/>
          <w:sz w:val="24"/>
          <w:szCs w:val="24"/>
        </w:rPr>
        <w:t xml:space="preserve"> надлежащего качества, </w:t>
      </w:r>
      <w:r w:rsidRPr="00792F91">
        <w:rPr>
          <w:rFonts w:ascii="Times New Roman" w:hAnsi="Times New Roman" w:cs="Times New Roman"/>
          <w:bCs/>
          <w:sz w:val="24"/>
          <w:szCs w:val="24"/>
        </w:rPr>
        <w:t xml:space="preserve"> в ассортименте, количестве и в сроки, предусмотренные настоящим </w:t>
      </w:r>
      <w:r w:rsidR="00C57348" w:rsidRPr="00792F91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bCs/>
          <w:sz w:val="24"/>
          <w:szCs w:val="24"/>
        </w:rPr>
        <w:t xml:space="preserve">ом и передать Покупателю Товар согласно условиям настоящего </w:t>
      </w:r>
      <w:r w:rsidR="00C57348" w:rsidRPr="00792F91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bCs/>
          <w:sz w:val="24"/>
          <w:szCs w:val="24"/>
        </w:rPr>
        <w:t>а</w:t>
      </w:r>
      <w:r w:rsidR="006366AC" w:rsidRPr="00792F91">
        <w:rPr>
          <w:rFonts w:ascii="Times New Roman" w:hAnsi="Times New Roman" w:cs="Times New Roman"/>
          <w:sz w:val="24"/>
          <w:szCs w:val="24"/>
        </w:rPr>
        <w:t xml:space="preserve"> </w:t>
      </w:r>
      <w:r w:rsidRPr="00792F91">
        <w:rPr>
          <w:rFonts w:ascii="Times New Roman" w:hAnsi="Times New Roman" w:cs="Times New Roman"/>
          <w:bCs/>
          <w:sz w:val="24"/>
          <w:szCs w:val="24"/>
        </w:rPr>
        <w:t xml:space="preserve">по </w:t>
      </w:r>
      <w:r w:rsidR="002D35BF" w:rsidRPr="00792F91">
        <w:rPr>
          <w:rFonts w:ascii="Times New Roman" w:hAnsi="Times New Roman" w:cs="Times New Roman"/>
          <w:bCs/>
          <w:sz w:val="24"/>
          <w:szCs w:val="24"/>
        </w:rPr>
        <w:t xml:space="preserve">товарной </w:t>
      </w:r>
      <w:r w:rsidRPr="00792F91">
        <w:rPr>
          <w:rFonts w:ascii="Times New Roman" w:hAnsi="Times New Roman" w:cs="Times New Roman"/>
          <w:bCs/>
          <w:sz w:val="24"/>
          <w:szCs w:val="24"/>
        </w:rPr>
        <w:t>накладной</w:t>
      </w:r>
      <w:r w:rsidR="002D35BF" w:rsidRPr="00792F91">
        <w:rPr>
          <w:rFonts w:ascii="Times New Roman" w:hAnsi="Times New Roman" w:cs="Times New Roman"/>
          <w:bCs/>
          <w:sz w:val="24"/>
          <w:szCs w:val="24"/>
        </w:rPr>
        <w:t xml:space="preserve"> (ТОРГ – 12)</w:t>
      </w:r>
      <w:r w:rsidR="00FA57AF" w:rsidRPr="00792F91">
        <w:rPr>
          <w:rFonts w:ascii="Times New Roman" w:hAnsi="Times New Roman" w:cs="Times New Roman"/>
          <w:sz w:val="24"/>
          <w:szCs w:val="24"/>
        </w:rPr>
        <w:t>.</w:t>
      </w:r>
      <w:r w:rsidR="006366AC" w:rsidRPr="00792F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14E3" w:rsidRPr="00792F91" w:rsidRDefault="005314E3" w:rsidP="005314E3">
      <w:pPr>
        <w:pStyle w:val="ConsNormal"/>
        <w:widowControl/>
        <w:numPr>
          <w:ilvl w:val="2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2F91">
        <w:rPr>
          <w:rFonts w:ascii="Times New Roman" w:hAnsi="Times New Roman" w:cs="Times New Roman"/>
          <w:bCs/>
          <w:sz w:val="24"/>
          <w:szCs w:val="24"/>
        </w:rPr>
        <w:t xml:space="preserve"> Одновременно с поставкой Товара предоставить </w:t>
      </w:r>
      <w:r w:rsidR="00F07FAA" w:rsidRPr="00792F91">
        <w:rPr>
          <w:rFonts w:ascii="Times New Roman" w:hAnsi="Times New Roman" w:cs="Times New Roman"/>
          <w:bCs/>
          <w:sz w:val="24"/>
          <w:szCs w:val="24"/>
        </w:rPr>
        <w:t xml:space="preserve">сертификаты </w:t>
      </w:r>
      <w:r w:rsidR="002737B3" w:rsidRPr="00792F91">
        <w:rPr>
          <w:rFonts w:ascii="Times New Roman" w:hAnsi="Times New Roman" w:cs="Times New Roman"/>
          <w:bCs/>
          <w:sz w:val="24"/>
          <w:szCs w:val="24"/>
        </w:rPr>
        <w:t>соответствия или другие документы, определяющие качество Товара</w:t>
      </w:r>
      <w:r w:rsidRPr="00792F91">
        <w:rPr>
          <w:rFonts w:ascii="Times New Roman" w:hAnsi="Times New Roman" w:cs="Times New Roman"/>
          <w:bCs/>
          <w:sz w:val="24"/>
          <w:szCs w:val="24"/>
        </w:rPr>
        <w:t xml:space="preserve">, счет-фактуру с указанием номера настоящего </w:t>
      </w:r>
      <w:r w:rsidR="00C57348" w:rsidRPr="00792F91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bCs/>
          <w:sz w:val="24"/>
          <w:szCs w:val="24"/>
        </w:rPr>
        <w:t>а</w:t>
      </w:r>
      <w:r w:rsidR="00F07FAA" w:rsidRPr="00792F91">
        <w:rPr>
          <w:rFonts w:ascii="Times New Roman" w:hAnsi="Times New Roman" w:cs="Times New Roman"/>
          <w:bCs/>
          <w:sz w:val="24"/>
          <w:szCs w:val="24"/>
        </w:rPr>
        <w:t xml:space="preserve"> и другие необходимые сопроводительные документы.</w:t>
      </w:r>
      <w:r w:rsidRPr="00792F91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5314E3" w:rsidRDefault="00947A6F" w:rsidP="005314E3">
      <w:pPr>
        <w:pStyle w:val="ConsNormal"/>
        <w:widowControl/>
        <w:numPr>
          <w:ilvl w:val="2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 xml:space="preserve"> </w:t>
      </w:r>
      <w:r w:rsidR="005314E3" w:rsidRPr="00792F91">
        <w:rPr>
          <w:rFonts w:ascii="Times New Roman" w:hAnsi="Times New Roman" w:cs="Times New Roman"/>
          <w:bCs/>
          <w:sz w:val="24"/>
          <w:szCs w:val="24"/>
        </w:rPr>
        <w:t>Н</w:t>
      </w:r>
      <w:r w:rsidR="005314E3" w:rsidRPr="00792F91">
        <w:rPr>
          <w:rFonts w:ascii="Times New Roman" w:hAnsi="Times New Roman" w:cs="Times New Roman"/>
          <w:sz w:val="24"/>
          <w:szCs w:val="24"/>
        </w:rPr>
        <w:t xml:space="preserve">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="005314E3" w:rsidRPr="00792F91">
        <w:rPr>
          <w:rFonts w:ascii="Times New Roman" w:hAnsi="Times New Roman" w:cs="Times New Roman"/>
          <w:sz w:val="24"/>
          <w:szCs w:val="24"/>
        </w:rPr>
        <w:t xml:space="preserve">у. </w:t>
      </w:r>
    </w:p>
    <w:p w:rsidR="003C6E21" w:rsidRPr="00F75761" w:rsidRDefault="003C6E21" w:rsidP="003C6E21">
      <w:pPr>
        <w:pStyle w:val="30"/>
        <w:tabs>
          <w:tab w:val="left" w:pos="0"/>
        </w:tabs>
        <w:ind w:firstLine="0"/>
        <w:rPr>
          <w:b/>
        </w:rPr>
      </w:pPr>
      <w:r>
        <w:t xml:space="preserve">        3.1.4</w:t>
      </w:r>
      <w:proofErr w:type="gramStart"/>
      <w:r>
        <w:t xml:space="preserve"> </w:t>
      </w:r>
      <w:r w:rsidRPr="00F75761">
        <w:t>П</w:t>
      </w:r>
      <w:proofErr w:type="gramEnd"/>
      <w:r w:rsidRPr="00F75761">
        <w:t xml:space="preserve">редставить </w:t>
      </w:r>
      <w:r>
        <w:t>Покупателю</w:t>
      </w:r>
      <w:r w:rsidRPr="00F75761">
        <w:t xml:space="preserve"> не позднее пятнадцати дней с даты заключения настоящего Договора документы, </w:t>
      </w:r>
      <w:bookmarkStart w:id="0" w:name="OLE_LINK3"/>
      <w:bookmarkStart w:id="1" w:name="OLE_LINK4"/>
      <w:r w:rsidRPr="00F75761">
        <w:t xml:space="preserve">подтверждающие отсутствие у </w:t>
      </w:r>
      <w:r>
        <w:t>Поставщика</w:t>
      </w:r>
      <w:r w:rsidRPr="00F75761">
        <w:t xml:space="preserve"> налоговой задолженности, превышающей двадцать пять процентов балансовой стоимости активов </w:t>
      </w:r>
      <w:bookmarkEnd w:id="0"/>
      <w:bookmarkEnd w:id="1"/>
      <w:r>
        <w:t>Поставщика</w:t>
      </w:r>
      <w:r w:rsidRPr="00F75761">
        <w:t xml:space="preserve">, определяемой по данным бухгалтерской (финансовой) отчетности за истекший период (год, квартал/полугодие/9 месяцев текущего года), а именно копию справки об исполнении налогоплательщиком (плательщиком сборов, налоговым агентом) обязанности по уплате налогов, сборов, пеней, штрафов, </w:t>
      </w:r>
      <w:proofErr w:type="gramStart"/>
      <w:r w:rsidRPr="00F75761">
        <w:t>выданной</w:t>
      </w:r>
      <w:proofErr w:type="gramEnd"/>
      <w:r w:rsidRPr="00F75761">
        <w:t xml:space="preserve"> налоговым органом не ранее чем за 60 дней до дня заключения Договора.  При наличии в справке положений о неисполненной обязанности по уплате налогов, сборов, пеней, штрафов </w:t>
      </w:r>
      <w:r>
        <w:t>Поставщиком</w:t>
      </w:r>
      <w:r w:rsidRPr="00F75761">
        <w:t xml:space="preserve"> дополнительно представляются:</w:t>
      </w:r>
    </w:p>
    <w:p w:rsidR="003C6E21" w:rsidRPr="00F75761" w:rsidRDefault="003C6E21" w:rsidP="003C6E21">
      <w:pPr>
        <w:pStyle w:val="311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F75761">
        <w:rPr>
          <w:sz w:val="24"/>
          <w:szCs w:val="24"/>
        </w:rPr>
        <w:t>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3C6E21" w:rsidRPr="00F75761" w:rsidRDefault="003C6E21" w:rsidP="003C6E21">
      <w:pPr>
        <w:jc w:val="both"/>
      </w:pPr>
      <w:r w:rsidRPr="00F75761">
        <w:t xml:space="preserve">копия бухгалтерской (финансовой) отчетности за истекший период. При этом для годовой бухгалтерской (финансовой) отчетности -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</w:t>
      </w:r>
      <w:r w:rsidRPr="00F75761">
        <w:lastRenderedPageBreak/>
        <w:t xml:space="preserve">отчетности - копия бухгалтерского баланса, заверенная подписями руководителя и главного бухгалтера </w:t>
      </w:r>
      <w:r>
        <w:t>Поставщика.</w:t>
      </w:r>
    </w:p>
    <w:p w:rsidR="005314E3" w:rsidRPr="00792F91" w:rsidRDefault="005314E3" w:rsidP="005314E3">
      <w:pPr>
        <w:pStyle w:val="ConsNormal"/>
        <w:widowControl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2F91">
        <w:rPr>
          <w:rFonts w:ascii="Times New Roman" w:hAnsi="Times New Roman" w:cs="Times New Roman"/>
          <w:bCs/>
          <w:sz w:val="24"/>
          <w:szCs w:val="24"/>
        </w:rPr>
        <w:t>Покупатель обязан:</w:t>
      </w:r>
    </w:p>
    <w:p w:rsidR="005314E3" w:rsidRPr="00792F91" w:rsidRDefault="005314E3" w:rsidP="005314E3">
      <w:pPr>
        <w:pStyle w:val="ConsNormal"/>
        <w:widowControl/>
        <w:numPr>
          <w:ilvl w:val="2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2F91">
        <w:rPr>
          <w:rFonts w:ascii="Times New Roman" w:hAnsi="Times New Roman" w:cs="Times New Roman"/>
          <w:bCs/>
          <w:sz w:val="24"/>
          <w:szCs w:val="24"/>
        </w:rPr>
        <w:t xml:space="preserve">Оплатить Товар в размерах и в сроки, установленные настоящим </w:t>
      </w:r>
      <w:r w:rsidR="00C57348" w:rsidRPr="00792F91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bCs/>
          <w:sz w:val="24"/>
          <w:szCs w:val="24"/>
        </w:rPr>
        <w:t>ом.</w:t>
      </w:r>
    </w:p>
    <w:p w:rsidR="005314E3" w:rsidRDefault="005314E3" w:rsidP="005314E3">
      <w:pPr>
        <w:pStyle w:val="ConsNormal"/>
        <w:widowControl/>
        <w:numPr>
          <w:ilvl w:val="2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2F91">
        <w:rPr>
          <w:rFonts w:ascii="Times New Roman" w:hAnsi="Times New Roman" w:cs="Times New Roman"/>
          <w:bCs/>
          <w:sz w:val="24"/>
          <w:szCs w:val="24"/>
        </w:rPr>
        <w:t xml:space="preserve"> Осуществлять проверку при приемке Товара по количеству</w:t>
      </w:r>
      <w:r w:rsidR="006530A8" w:rsidRPr="00792F91">
        <w:rPr>
          <w:rFonts w:ascii="Times New Roman" w:hAnsi="Times New Roman" w:cs="Times New Roman"/>
          <w:bCs/>
          <w:sz w:val="24"/>
          <w:szCs w:val="24"/>
        </w:rPr>
        <w:t xml:space="preserve"> и</w:t>
      </w:r>
      <w:r w:rsidRPr="00792F91">
        <w:rPr>
          <w:rFonts w:ascii="Times New Roman" w:hAnsi="Times New Roman" w:cs="Times New Roman"/>
          <w:bCs/>
          <w:sz w:val="24"/>
          <w:szCs w:val="24"/>
        </w:rPr>
        <w:t xml:space="preserve"> качеству. </w:t>
      </w:r>
    </w:p>
    <w:p w:rsidR="004B3978" w:rsidRPr="004B3978" w:rsidRDefault="004B3978" w:rsidP="004B3978">
      <w:pPr>
        <w:pStyle w:val="Style5"/>
        <w:widowControl/>
        <w:tabs>
          <w:tab w:val="left" w:pos="1128"/>
        </w:tabs>
        <w:ind w:left="-142"/>
        <w:jc w:val="both"/>
        <w:rPr>
          <w:rStyle w:val="FontStyle12"/>
          <w:sz w:val="24"/>
          <w:szCs w:val="24"/>
        </w:rPr>
      </w:pPr>
      <w:r>
        <w:rPr>
          <w:bCs/>
        </w:rPr>
        <w:t xml:space="preserve">          </w:t>
      </w:r>
      <w:r w:rsidRPr="004B3978">
        <w:rPr>
          <w:bCs/>
        </w:rPr>
        <w:t>3.</w:t>
      </w:r>
      <w:r>
        <w:rPr>
          <w:bCs/>
        </w:rPr>
        <w:t xml:space="preserve">3. </w:t>
      </w:r>
      <w:r w:rsidRPr="004B3978">
        <w:rPr>
          <w:rStyle w:val="FontStyle12"/>
          <w:sz w:val="24"/>
          <w:szCs w:val="24"/>
        </w:rPr>
        <w:t xml:space="preserve">Стороны обязаны ежеквартально производить сверку расчетов по обязательствам, возникшим из настоящего договора. </w:t>
      </w:r>
    </w:p>
    <w:p w:rsidR="004B3978" w:rsidRPr="004B3978" w:rsidRDefault="004B3978" w:rsidP="004B3978">
      <w:pPr>
        <w:pStyle w:val="Style5"/>
        <w:widowControl/>
        <w:tabs>
          <w:tab w:val="left" w:pos="1128"/>
        </w:tabs>
        <w:ind w:left="-142" w:firstLine="851"/>
        <w:jc w:val="both"/>
        <w:rPr>
          <w:rStyle w:val="FontStyle12"/>
          <w:sz w:val="24"/>
          <w:szCs w:val="24"/>
        </w:rPr>
      </w:pPr>
      <w:r w:rsidRPr="004B3978">
        <w:rPr>
          <w:rStyle w:val="FontStyle12"/>
          <w:sz w:val="24"/>
          <w:szCs w:val="24"/>
        </w:rPr>
        <w:t>Заказчик обязан представлять подписанные по соответствующей форме (Приложение№</w:t>
      </w:r>
      <w:r>
        <w:rPr>
          <w:rStyle w:val="FontStyle12"/>
          <w:sz w:val="24"/>
          <w:szCs w:val="24"/>
        </w:rPr>
        <w:t>2</w:t>
      </w:r>
      <w:r w:rsidRPr="004B3978">
        <w:rPr>
          <w:rStyle w:val="FontStyle12"/>
          <w:sz w:val="24"/>
          <w:szCs w:val="24"/>
        </w:rPr>
        <w:t>) акты сверки расчетов, составленные на последнее число месяца прошедшего квартала.</w:t>
      </w:r>
    </w:p>
    <w:p w:rsidR="004B3978" w:rsidRPr="004B3978" w:rsidRDefault="004B3978" w:rsidP="004B3978">
      <w:pPr>
        <w:pStyle w:val="Style5"/>
        <w:widowControl/>
        <w:tabs>
          <w:tab w:val="left" w:pos="1128"/>
        </w:tabs>
        <w:ind w:left="-142" w:firstLine="851"/>
        <w:jc w:val="both"/>
        <w:rPr>
          <w:rStyle w:val="FontStyle12"/>
          <w:sz w:val="24"/>
          <w:szCs w:val="24"/>
        </w:rPr>
      </w:pPr>
      <w:r w:rsidRPr="004B3978">
        <w:rPr>
          <w:rStyle w:val="FontStyle12"/>
          <w:sz w:val="24"/>
          <w:szCs w:val="24"/>
        </w:rPr>
        <w:t xml:space="preserve">Исполнитель обязан в течение 5ти рабочих дней </w:t>
      </w:r>
      <w:proofErr w:type="gramStart"/>
      <w:r w:rsidRPr="004B3978">
        <w:rPr>
          <w:rStyle w:val="FontStyle12"/>
          <w:sz w:val="24"/>
          <w:szCs w:val="24"/>
        </w:rPr>
        <w:t>с даты получения</w:t>
      </w:r>
      <w:proofErr w:type="gramEnd"/>
      <w:r w:rsidRPr="004B3978">
        <w:rPr>
          <w:rStyle w:val="FontStyle12"/>
          <w:sz w:val="24"/>
          <w:szCs w:val="24"/>
        </w:rPr>
        <w:t xml:space="preserve"> акта сверки подписать акт сверки и вернуть один экземпляр Заказчику. При наличии разногласий Исполнитель направляет в адрес </w:t>
      </w:r>
      <w:proofErr w:type="gramStart"/>
      <w:r w:rsidRPr="004B3978">
        <w:rPr>
          <w:rStyle w:val="FontStyle12"/>
          <w:sz w:val="24"/>
          <w:szCs w:val="24"/>
        </w:rPr>
        <w:t>Заказчика</w:t>
      </w:r>
      <w:proofErr w:type="gramEnd"/>
      <w:r w:rsidRPr="004B3978">
        <w:rPr>
          <w:rStyle w:val="FontStyle12"/>
          <w:sz w:val="24"/>
          <w:szCs w:val="24"/>
        </w:rPr>
        <w:t xml:space="preserve"> подписанный со своей стороны протокол разногласий.</w:t>
      </w:r>
    </w:p>
    <w:p w:rsidR="009F2831" w:rsidRDefault="009F2831" w:rsidP="009F2831">
      <w:pPr>
        <w:pStyle w:val="ConsNormal"/>
        <w:widowControl/>
        <w:tabs>
          <w:tab w:val="num" w:pos="720"/>
          <w:tab w:val="left" w:pos="1080"/>
        </w:tabs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314E3" w:rsidRDefault="00602FF7">
      <w:pPr>
        <w:pStyle w:val="ConsNormal"/>
        <w:widowControl/>
        <w:numPr>
          <w:ilvl w:val="0"/>
          <w:numId w:val="5"/>
        </w:num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792F91">
        <w:rPr>
          <w:rFonts w:ascii="Times New Roman" w:hAnsi="Times New Roman" w:cs="Times New Roman"/>
          <w:b/>
          <w:caps/>
          <w:sz w:val="24"/>
          <w:szCs w:val="24"/>
        </w:rPr>
        <w:t>Порядок поставки и приемки Товара</w:t>
      </w:r>
    </w:p>
    <w:p w:rsidR="006530A8" w:rsidRDefault="006530A8" w:rsidP="006530A8">
      <w:pPr>
        <w:pStyle w:val="20"/>
        <w:numPr>
          <w:ilvl w:val="1"/>
          <w:numId w:val="5"/>
        </w:numPr>
        <w:tabs>
          <w:tab w:val="num" w:pos="0"/>
          <w:tab w:val="left" w:pos="993"/>
          <w:tab w:val="left" w:pos="1080"/>
        </w:tabs>
        <w:ind w:left="0" w:right="0" w:firstLine="540"/>
      </w:pPr>
      <w:r w:rsidRPr="00792F91">
        <w:t xml:space="preserve">Доставка Товара осуществляется транспортом </w:t>
      </w:r>
      <w:r w:rsidR="00FC5FB4">
        <w:t>Поставщика</w:t>
      </w:r>
      <w:r w:rsidRPr="00792F91">
        <w:t>. Приемка Товара по количеству и ассортименту осуществляется  согласно Заказу, в момент его получения со склада Поставщика</w:t>
      </w:r>
      <w:r w:rsidR="00792F91">
        <w:t>.</w:t>
      </w:r>
      <w:r w:rsidR="00FC5FB4">
        <w:t xml:space="preserve"> Расходы на доставку товара входят в стоимость настоящего договора в целом и каждой отдельной партии поставляемого товара.</w:t>
      </w:r>
    </w:p>
    <w:p w:rsidR="00602FF7" w:rsidRPr="00792F91" w:rsidRDefault="00602FF7" w:rsidP="003435B4">
      <w:pPr>
        <w:pStyle w:val="20"/>
        <w:numPr>
          <w:ilvl w:val="1"/>
          <w:numId w:val="5"/>
        </w:numPr>
        <w:tabs>
          <w:tab w:val="num" w:pos="0"/>
          <w:tab w:val="left" w:pos="993"/>
          <w:tab w:val="left" w:pos="1080"/>
        </w:tabs>
        <w:ind w:left="0" w:right="0" w:firstLine="540"/>
      </w:pPr>
      <w:r w:rsidRPr="00792F91">
        <w:t>Приемка-передача</w:t>
      </w:r>
      <w:r w:rsidR="003435B4">
        <w:t xml:space="preserve"> </w:t>
      </w:r>
      <w:r w:rsidRPr="00792F91">
        <w:t>Товара подтверждается подписанием Сторонами товарной накладной (ТОРГ-12)</w:t>
      </w:r>
      <w:r w:rsidR="00287638" w:rsidRPr="00792F91">
        <w:t>.</w:t>
      </w:r>
    </w:p>
    <w:p w:rsidR="005314E3" w:rsidRPr="00792F91" w:rsidRDefault="006530A8" w:rsidP="006530A8">
      <w:pPr>
        <w:numPr>
          <w:ilvl w:val="1"/>
          <w:numId w:val="5"/>
        </w:numPr>
        <w:tabs>
          <w:tab w:val="num" w:pos="0"/>
          <w:tab w:val="left" w:pos="993"/>
          <w:tab w:val="left" w:pos="1260"/>
        </w:tabs>
        <w:ind w:left="0" w:firstLine="540"/>
        <w:jc w:val="both"/>
      </w:pPr>
      <w:r w:rsidRPr="00792F91">
        <w:rPr>
          <w:color w:val="000000"/>
        </w:rPr>
        <w:t>Датой поставки считается дата получения товара со склада Поставщика. Датой оплаты считается дата поступления денежных средств на расчетный счет Поставщика</w:t>
      </w:r>
      <w:r w:rsidR="00792F91">
        <w:t>.</w:t>
      </w:r>
    </w:p>
    <w:p w:rsidR="00173453" w:rsidRPr="00792F91" w:rsidRDefault="00173453">
      <w:pPr>
        <w:tabs>
          <w:tab w:val="left" w:pos="1260"/>
        </w:tabs>
        <w:jc w:val="both"/>
      </w:pPr>
    </w:p>
    <w:p w:rsidR="005314E3" w:rsidRPr="00792F91" w:rsidRDefault="005314E3">
      <w:pPr>
        <w:pStyle w:val="ConsNormal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2F91">
        <w:rPr>
          <w:rFonts w:ascii="Times New Roman" w:hAnsi="Times New Roman" w:cs="Times New Roman"/>
          <w:b/>
          <w:sz w:val="24"/>
          <w:szCs w:val="24"/>
        </w:rPr>
        <w:t>КАЧЕСТВО И ГАРАНТИИ</w:t>
      </w:r>
    </w:p>
    <w:p w:rsidR="006530A8" w:rsidRPr="00792F91" w:rsidRDefault="006530A8" w:rsidP="005314E3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>Поставщик гарантирует Покупателю соответствие качества поставляемого им товара требованиям, указанным в сертификатах соответствия или других документах, определяющих качество товара.</w:t>
      </w:r>
    </w:p>
    <w:p w:rsidR="002737B3" w:rsidRPr="00792F91" w:rsidRDefault="002737B3" w:rsidP="005314E3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>Претензии Покупателя, касающиеся произведенной поставки по за</w:t>
      </w:r>
      <w:r w:rsidR="008276BE">
        <w:rPr>
          <w:rFonts w:ascii="Times New Roman" w:hAnsi="Times New Roman" w:cs="Times New Roman"/>
          <w:sz w:val="24"/>
          <w:szCs w:val="24"/>
        </w:rPr>
        <w:t>казу</w:t>
      </w:r>
      <w:r w:rsidRPr="00792F91">
        <w:rPr>
          <w:rFonts w:ascii="Times New Roman" w:hAnsi="Times New Roman" w:cs="Times New Roman"/>
          <w:sz w:val="24"/>
          <w:szCs w:val="24"/>
        </w:rPr>
        <w:t xml:space="preserve">, принимаются Поставщиком в течение одних суток с момента приемки Товара со склада Поставщика. </w:t>
      </w:r>
    </w:p>
    <w:p w:rsidR="00463023" w:rsidRPr="00792F91" w:rsidRDefault="002737B3" w:rsidP="002737B3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>При возникновении претензий в момент приемки Товара, Покупатель вправе потребовать замены Товара ненадлежащего качества, не согласованного ассортимента и/или количества.</w:t>
      </w:r>
    </w:p>
    <w:p w:rsidR="006F63A0" w:rsidRPr="00792F91" w:rsidRDefault="006F63A0">
      <w:pPr>
        <w:pStyle w:val="Con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F05D2" w:rsidRDefault="005314E3" w:rsidP="006F63A0">
      <w:pPr>
        <w:pStyle w:val="ConsNormal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2F91">
        <w:rPr>
          <w:rFonts w:ascii="Times New Roman" w:hAnsi="Times New Roman" w:cs="Times New Roman"/>
          <w:b/>
          <w:sz w:val="24"/>
          <w:szCs w:val="24"/>
        </w:rPr>
        <w:t xml:space="preserve">УПАКОВКА И МАРКИРОВКА </w:t>
      </w:r>
    </w:p>
    <w:p w:rsidR="00A60D93" w:rsidRDefault="00A60D93" w:rsidP="00A60D93">
      <w:pPr>
        <w:pStyle w:val="ConsNormal"/>
        <w:numPr>
          <w:ilvl w:val="1"/>
          <w:numId w:val="5"/>
        </w:numPr>
        <w:tabs>
          <w:tab w:val="num" w:pos="0"/>
          <w:tab w:val="left" w:pos="993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>Поставщик обязуется поставить Товар в упаковке</w:t>
      </w:r>
      <w:r>
        <w:rPr>
          <w:rFonts w:ascii="Times New Roman" w:hAnsi="Times New Roman" w:cs="Times New Roman"/>
          <w:sz w:val="24"/>
          <w:szCs w:val="24"/>
        </w:rPr>
        <w:t xml:space="preserve"> (таре)</w:t>
      </w:r>
      <w:r w:rsidRPr="00792F91">
        <w:rPr>
          <w:rFonts w:ascii="Times New Roman" w:hAnsi="Times New Roman" w:cs="Times New Roman"/>
          <w:sz w:val="24"/>
          <w:szCs w:val="24"/>
        </w:rPr>
        <w:t xml:space="preserve">, позволяющей обеспечить сохранность Товара от повреждений при его отгрузке, перевозке и хранении. </w:t>
      </w:r>
      <w:r>
        <w:rPr>
          <w:rFonts w:ascii="Times New Roman" w:hAnsi="Times New Roman" w:cs="Times New Roman"/>
          <w:sz w:val="24"/>
          <w:szCs w:val="24"/>
        </w:rPr>
        <w:t>Упаковка (тара) товара должна отвечать требованиям безопасности жизни, здоровья и охраны окружающей среды, иметь необходимые маркировки, наклейки, пломбы, а также давать возможность определить количество содержащегося в ней товара. Если производителем (производителями) товара предусмотрена для них специальная упаковка (тара), отличная от указанной настоящим договором, то товар может поставляться в упаковке (таре) производителя, если она обеспечивает защита товара от повреждения или порчи во время транспортировки и хранения. При передаче товара в упаковке (таре), не обеспечивающей возможность его хранения, Покупатель вправе отказаться от его приемки.</w:t>
      </w:r>
    </w:p>
    <w:p w:rsidR="009F2831" w:rsidRPr="00792F91" w:rsidRDefault="009F2831" w:rsidP="009F2831">
      <w:pPr>
        <w:pStyle w:val="ConsNormal"/>
        <w:tabs>
          <w:tab w:val="left" w:pos="993"/>
        </w:tabs>
        <w:ind w:left="54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314E3" w:rsidRPr="00792F91" w:rsidRDefault="005314E3">
      <w:pPr>
        <w:pStyle w:val="ConsNormal"/>
        <w:numPr>
          <w:ilvl w:val="0"/>
          <w:numId w:val="5"/>
        </w:numPr>
        <w:tabs>
          <w:tab w:val="left" w:pos="373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2F91">
        <w:rPr>
          <w:rFonts w:ascii="Times New Roman" w:hAnsi="Times New Roman" w:cs="Times New Roman"/>
          <w:b/>
          <w:sz w:val="24"/>
          <w:szCs w:val="24"/>
        </w:rPr>
        <w:t>ПЕРЕХОД ПРАВА СОБСТВЕННОСТИ</w:t>
      </w:r>
    </w:p>
    <w:p w:rsidR="005314E3" w:rsidRPr="00792F91" w:rsidRDefault="005314E3" w:rsidP="005314E3">
      <w:pPr>
        <w:pStyle w:val="20"/>
        <w:numPr>
          <w:ilvl w:val="1"/>
          <w:numId w:val="5"/>
        </w:numPr>
        <w:tabs>
          <w:tab w:val="num" w:pos="0"/>
          <w:tab w:val="left" w:pos="1080"/>
        </w:tabs>
        <w:ind w:left="0" w:right="21" w:firstLine="540"/>
      </w:pPr>
      <w:r w:rsidRPr="00792F91">
        <w:t xml:space="preserve">Право собственности </w:t>
      </w:r>
      <w:r w:rsidR="00B35897" w:rsidRPr="00792F91">
        <w:t xml:space="preserve">и риск случайной гибели Товара </w:t>
      </w:r>
      <w:r w:rsidRPr="00792F91">
        <w:t xml:space="preserve">переходит от Поставщика к Покупателю в момент приемки Товара Покупателем по количеству и качеству на складе  </w:t>
      </w:r>
      <w:r w:rsidR="002737B3" w:rsidRPr="00792F91">
        <w:t>Поставщика</w:t>
      </w:r>
      <w:r w:rsidRPr="00792F91">
        <w:t xml:space="preserve"> по </w:t>
      </w:r>
      <w:r w:rsidR="00B35897" w:rsidRPr="00792F91">
        <w:t xml:space="preserve">товарной </w:t>
      </w:r>
      <w:r w:rsidRPr="00792F91">
        <w:t>накладной</w:t>
      </w:r>
      <w:r w:rsidR="00B35897" w:rsidRPr="00792F91">
        <w:t xml:space="preserve"> (ф.</w:t>
      </w:r>
      <w:r w:rsidR="004574FC" w:rsidRPr="00792F91">
        <w:t xml:space="preserve"> </w:t>
      </w:r>
      <w:r w:rsidR="00B35897" w:rsidRPr="00792F91">
        <w:t>ТОРГ – 12)</w:t>
      </w:r>
      <w:r w:rsidRPr="00792F91">
        <w:t xml:space="preserve">. </w:t>
      </w:r>
    </w:p>
    <w:p w:rsidR="00173453" w:rsidRPr="00792F91" w:rsidRDefault="00173453" w:rsidP="006F63A0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5314E3" w:rsidRPr="00792F91" w:rsidRDefault="005314E3">
      <w:pPr>
        <w:pStyle w:val="ConsNormal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2F91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5314E3" w:rsidRPr="00792F91" w:rsidRDefault="005314E3" w:rsidP="005314E3">
      <w:pPr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bCs/>
        </w:rPr>
      </w:pPr>
      <w:r w:rsidRPr="00792F91">
        <w:rPr>
          <w:bCs/>
        </w:rPr>
        <w:t xml:space="preserve">В случае </w:t>
      </w:r>
      <w:r w:rsidR="00844D86" w:rsidRPr="00792F91">
        <w:rPr>
          <w:bCs/>
        </w:rPr>
        <w:t>обнаружения недостатков при приемке Товара</w:t>
      </w:r>
      <w:r w:rsidRPr="00792F91">
        <w:rPr>
          <w:bCs/>
        </w:rPr>
        <w:t xml:space="preserve">, Поставщик обязан в </w:t>
      </w:r>
      <w:r w:rsidR="00FC5E86" w:rsidRPr="00792F91">
        <w:rPr>
          <w:bCs/>
        </w:rPr>
        <w:t xml:space="preserve">срок, согласованный с Покупателем </w:t>
      </w:r>
      <w:r w:rsidRPr="00792F91">
        <w:rPr>
          <w:bCs/>
        </w:rPr>
        <w:t xml:space="preserve">произвести замену Товара Товаром надлежащего качества за свой </w:t>
      </w:r>
      <w:r w:rsidRPr="00792F91">
        <w:rPr>
          <w:bCs/>
        </w:rPr>
        <w:lastRenderedPageBreak/>
        <w:t>счет и своими силами, в противном случае Поставщик уплачивает пен</w:t>
      </w:r>
      <w:r w:rsidR="003F1E1A" w:rsidRPr="00792F91">
        <w:rPr>
          <w:bCs/>
        </w:rPr>
        <w:t>и</w:t>
      </w:r>
      <w:r w:rsidRPr="00792F91">
        <w:rPr>
          <w:bCs/>
        </w:rPr>
        <w:t xml:space="preserve"> в  размере 0,1% от стоимости поставленного Товара ненадлежащего качества за каждый день просрочки замены. </w:t>
      </w:r>
    </w:p>
    <w:p w:rsidR="005314E3" w:rsidRPr="00792F91" w:rsidRDefault="005314E3" w:rsidP="005314E3">
      <w:pPr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bCs/>
        </w:rPr>
      </w:pPr>
      <w:r w:rsidRPr="00792F91">
        <w:t xml:space="preserve">В случае нарушения срока поставки </w:t>
      </w:r>
      <w:r w:rsidRPr="00792F91">
        <w:rPr>
          <w:bCs/>
        </w:rPr>
        <w:t>Поставщик уплачивает пен</w:t>
      </w:r>
      <w:r w:rsidR="00D36B8B" w:rsidRPr="00792F91">
        <w:rPr>
          <w:bCs/>
        </w:rPr>
        <w:t>и</w:t>
      </w:r>
      <w:r w:rsidRPr="00792F91">
        <w:rPr>
          <w:bCs/>
        </w:rPr>
        <w:t xml:space="preserve"> в размере 0,1% от стоимости </w:t>
      </w:r>
      <w:r w:rsidRPr="00792F91">
        <w:t>Товара за каждый день просрочки поставки.</w:t>
      </w:r>
    </w:p>
    <w:p w:rsidR="005314E3" w:rsidRDefault="00844D86" w:rsidP="005314E3">
      <w:pPr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bCs/>
        </w:rPr>
      </w:pPr>
      <w:proofErr w:type="gramStart"/>
      <w:r w:rsidRPr="00792F91">
        <w:rPr>
          <w:bCs/>
        </w:rPr>
        <w:t>В</w:t>
      </w:r>
      <w:r w:rsidR="005314E3" w:rsidRPr="00792F91">
        <w:rPr>
          <w:bCs/>
        </w:rPr>
        <w:t xml:space="preserve"> случае, когда относящиеся к Товару документы</w:t>
      </w:r>
      <w:r w:rsidRPr="00792F91">
        <w:rPr>
          <w:bCs/>
        </w:rPr>
        <w:t xml:space="preserve"> и/или</w:t>
      </w:r>
      <w:r w:rsidR="005314E3" w:rsidRPr="00792F91">
        <w:rPr>
          <w:bCs/>
        </w:rPr>
        <w:t xml:space="preserve"> </w:t>
      </w:r>
      <w:r w:rsidRPr="00792F91">
        <w:rPr>
          <w:bCs/>
        </w:rPr>
        <w:t xml:space="preserve">сертификат на Товар, подлежащий обязательной сертификации, </w:t>
      </w:r>
      <w:r w:rsidR="005314E3" w:rsidRPr="00792F91">
        <w:rPr>
          <w:bCs/>
        </w:rPr>
        <w:t xml:space="preserve">Поставщик не передал Покупателю в указанные в </w:t>
      </w:r>
      <w:r w:rsidR="00C57348" w:rsidRPr="00792F91">
        <w:rPr>
          <w:bCs/>
        </w:rPr>
        <w:t>Договор</w:t>
      </w:r>
      <w:r w:rsidR="005314E3" w:rsidRPr="00792F91">
        <w:rPr>
          <w:bCs/>
        </w:rPr>
        <w:t>е сроки, Поставщик возмещает понесенные Покупателем  расходы  и другие убытки, образовавшиеся вследствие лишения возможности Покупателя использовать Товар из-за отсутствия этих документов, а также уплачивает пен</w:t>
      </w:r>
      <w:r w:rsidR="003F1E1A" w:rsidRPr="00792F91">
        <w:rPr>
          <w:bCs/>
        </w:rPr>
        <w:t>и</w:t>
      </w:r>
      <w:r w:rsidR="005314E3" w:rsidRPr="00792F91">
        <w:rPr>
          <w:bCs/>
        </w:rPr>
        <w:t xml:space="preserve"> в размере 0,1% суммы счета за каждый день просрочки передачи документов. </w:t>
      </w:r>
      <w:proofErr w:type="gramEnd"/>
    </w:p>
    <w:p w:rsidR="009F2831" w:rsidRDefault="009F2831" w:rsidP="009F2831">
      <w:pPr>
        <w:tabs>
          <w:tab w:val="left" w:pos="1080"/>
          <w:tab w:val="num" w:pos="1772"/>
        </w:tabs>
        <w:ind w:left="540"/>
        <w:jc w:val="both"/>
        <w:rPr>
          <w:bCs/>
        </w:rPr>
      </w:pPr>
    </w:p>
    <w:p w:rsidR="005314E3" w:rsidRPr="00792F91" w:rsidRDefault="005314E3" w:rsidP="005314E3">
      <w:pPr>
        <w:pStyle w:val="ConsNormal"/>
        <w:numPr>
          <w:ilvl w:val="0"/>
          <w:numId w:val="5"/>
        </w:numPr>
        <w:tabs>
          <w:tab w:val="clear" w:pos="495"/>
          <w:tab w:val="num" w:pos="0"/>
          <w:tab w:val="left" w:pos="900"/>
        </w:tabs>
        <w:ind w:lef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2F91">
        <w:rPr>
          <w:rFonts w:ascii="Times New Roman" w:hAnsi="Times New Roman" w:cs="Times New Roman"/>
          <w:b/>
          <w:sz w:val="24"/>
          <w:szCs w:val="24"/>
        </w:rPr>
        <w:t>ОБСТОЯТЕЛЬСТВА НЕПРЕОДОЛИМОЙ СИЛЫ</w:t>
      </w:r>
    </w:p>
    <w:p w:rsidR="005314E3" w:rsidRDefault="005314E3" w:rsidP="005314E3">
      <w:pPr>
        <w:pStyle w:val="ConsNormal"/>
        <w:numPr>
          <w:ilvl w:val="1"/>
          <w:numId w:val="5"/>
        </w:numPr>
        <w:tabs>
          <w:tab w:val="num" w:pos="0"/>
          <w:tab w:val="left" w:pos="90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92F91">
        <w:rPr>
          <w:rFonts w:ascii="Times New Roman" w:hAnsi="Times New Roman" w:cs="Times New Roman"/>
          <w:sz w:val="24"/>
          <w:szCs w:val="24"/>
        </w:rPr>
        <w:t xml:space="preserve">Ни одна из Сторон не несет ответственности перед другой Стороной за неисполнение или ненадлежащее исполнение обязательств по настоящему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sz w:val="24"/>
          <w:szCs w:val="24"/>
        </w:rPr>
        <w:t>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  <w:proofErr w:type="gramEnd"/>
    </w:p>
    <w:p w:rsidR="008276BE" w:rsidRPr="00792F91" w:rsidRDefault="008276BE" w:rsidP="008276BE">
      <w:pPr>
        <w:pStyle w:val="ConsNormal"/>
        <w:tabs>
          <w:tab w:val="left" w:pos="900"/>
          <w:tab w:val="num" w:pos="1772"/>
        </w:tabs>
        <w:ind w:left="54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314E3" w:rsidRPr="00792F91" w:rsidRDefault="005314E3" w:rsidP="005314E3">
      <w:pPr>
        <w:pStyle w:val="ConsNormal"/>
        <w:numPr>
          <w:ilvl w:val="1"/>
          <w:numId w:val="5"/>
        </w:numPr>
        <w:tabs>
          <w:tab w:val="num" w:pos="0"/>
          <w:tab w:val="left" w:pos="90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 xml:space="preserve"> </w:t>
      </w:r>
      <w:r w:rsidR="00602FF7" w:rsidRPr="00792F91">
        <w:rPr>
          <w:rFonts w:ascii="Times New Roman" w:hAnsi="Times New Roman" w:cs="Times New Roman"/>
          <w:sz w:val="24"/>
          <w:szCs w:val="24"/>
        </w:rPr>
        <w:t xml:space="preserve">Возникновение форс-мажорных обстоятельств должно быть подтверждено </w:t>
      </w:r>
      <w:r w:rsidR="003F1E1A" w:rsidRPr="00792F91">
        <w:rPr>
          <w:rFonts w:ascii="Times New Roman" w:hAnsi="Times New Roman" w:cs="Times New Roman"/>
          <w:sz w:val="24"/>
          <w:szCs w:val="24"/>
        </w:rPr>
        <w:t>т</w:t>
      </w:r>
      <w:r w:rsidR="00602FF7" w:rsidRPr="00792F91">
        <w:rPr>
          <w:rFonts w:ascii="Times New Roman" w:hAnsi="Times New Roman" w:cs="Times New Roman"/>
          <w:sz w:val="24"/>
          <w:szCs w:val="24"/>
        </w:rPr>
        <w:t>оргово-промышленной палатой субъекта РФ, где произошло форс-мажорное обстоятельство, или иным компетентным органом</w:t>
      </w:r>
      <w:r w:rsidR="00C86B66" w:rsidRPr="00792F91">
        <w:rPr>
          <w:rFonts w:ascii="Times New Roman" w:hAnsi="Times New Roman" w:cs="Times New Roman"/>
          <w:sz w:val="24"/>
          <w:szCs w:val="24"/>
        </w:rPr>
        <w:t>.</w:t>
      </w:r>
    </w:p>
    <w:p w:rsidR="005314E3" w:rsidRPr="00792F91" w:rsidRDefault="005314E3" w:rsidP="005314E3">
      <w:pPr>
        <w:pStyle w:val="ConsNormal"/>
        <w:numPr>
          <w:ilvl w:val="1"/>
          <w:numId w:val="5"/>
        </w:numPr>
        <w:tabs>
          <w:tab w:val="num" w:pos="0"/>
          <w:tab w:val="left" w:pos="90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 xml:space="preserve">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sz w:val="24"/>
          <w:szCs w:val="24"/>
        </w:rPr>
        <w:t>у.</w:t>
      </w:r>
    </w:p>
    <w:p w:rsidR="00173453" w:rsidRPr="00792F91" w:rsidRDefault="005314E3" w:rsidP="006F63A0">
      <w:pPr>
        <w:pStyle w:val="ConsNormal"/>
        <w:numPr>
          <w:ilvl w:val="1"/>
          <w:numId w:val="5"/>
        </w:numPr>
        <w:tabs>
          <w:tab w:val="num" w:pos="0"/>
          <w:tab w:val="left" w:pos="90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 xml:space="preserve"> Если обстоятельства непреодолимой силы действуют на протяжении 3 (трех) последовательных месяцев, настоящий </w:t>
      </w:r>
      <w:proofErr w:type="gramStart"/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Pr="00792F91">
        <w:rPr>
          <w:rFonts w:ascii="Times New Roman" w:hAnsi="Times New Roman" w:cs="Times New Roman"/>
          <w:sz w:val="24"/>
          <w:szCs w:val="24"/>
        </w:rPr>
        <w:t xml:space="preserve"> может быть расторгнут по соглашению Сторон, либо в порядке, установленном настоящ</w:t>
      </w:r>
      <w:r w:rsidR="003F1E1A" w:rsidRPr="00792F91">
        <w:rPr>
          <w:rFonts w:ascii="Times New Roman" w:hAnsi="Times New Roman" w:cs="Times New Roman"/>
          <w:sz w:val="24"/>
          <w:szCs w:val="24"/>
        </w:rPr>
        <w:t>им</w:t>
      </w:r>
      <w:r w:rsidRPr="00792F91">
        <w:rPr>
          <w:rFonts w:ascii="Times New Roman" w:hAnsi="Times New Roman" w:cs="Times New Roman"/>
          <w:sz w:val="24"/>
          <w:szCs w:val="24"/>
        </w:rPr>
        <w:t xml:space="preserve">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="003F1E1A" w:rsidRPr="00792F91">
        <w:rPr>
          <w:rFonts w:ascii="Times New Roman" w:hAnsi="Times New Roman" w:cs="Times New Roman"/>
          <w:sz w:val="24"/>
          <w:szCs w:val="24"/>
        </w:rPr>
        <w:t>ом</w:t>
      </w:r>
      <w:r w:rsidRPr="00792F91">
        <w:rPr>
          <w:rFonts w:ascii="Times New Roman" w:hAnsi="Times New Roman" w:cs="Times New Roman"/>
          <w:sz w:val="24"/>
          <w:szCs w:val="24"/>
        </w:rPr>
        <w:t>.</w:t>
      </w:r>
    </w:p>
    <w:p w:rsidR="00173453" w:rsidRPr="00792F91" w:rsidRDefault="00173453">
      <w:pPr>
        <w:pStyle w:val="Con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14E3" w:rsidRPr="00792F91" w:rsidRDefault="005314E3">
      <w:pPr>
        <w:pStyle w:val="ConsNormal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2F91">
        <w:rPr>
          <w:rFonts w:ascii="Times New Roman" w:hAnsi="Times New Roman" w:cs="Times New Roman"/>
          <w:b/>
          <w:sz w:val="24"/>
          <w:szCs w:val="24"/>
        </w:rPr>
        <w:t>РАЗРЕШЕНИЕ СПОРОВ</w:t>
      </w:r>
    </w:p>
    <w:p w:rsidR="005314E3" w:rsidRPr="00792F91" w:rsidRDefault="005314E3" w:rsidP="005314E3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 xml:space="preserve">Все споры, возникающие при исполнении  настоящего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sz w:val="24"/>
          <w:szCs w:val="24"/>
        </w:rPr>
        <w:t>а, решаются Сторонами путем переговоров, которые могут проводиться</w:t>
      </w:r>
      <w:r w:rsidR="003F1E1A" w:rsidRPr="00792F91">
        <w:rPr>
          <w:rFonts w:ascii="Times New Roman" w:hAnsi="Times New Roman" w:cs="Times New Roman"/>
          <w:sz w:val="24"/>
          <w:szCs w:val="24"/>
        </w:rPr>
        <w:t>,</w:t>
      </w:r>
      <w:r w:rsidRPr="00792F91">
        <w:rPr>
          <w:rFonts w:ascii="Times New Roman" w:hAnsi="Times New Roman" w:cs="Times New Roman"/>
          <w:sz w:val="24"/>
          <w:szCs w:val="24"/>
        </w:rPr>
        <w:t xml:space="preserve"> в том числе, путем отправления писем по почте, обмена факсимильными сообщениями.</w:t>
      </w:r>
    </w:p>
    <w:p w:rsidR="005314E3" w:rsidRPr="00792F91" w:rsidRDefault="005314E3" w:rsidP="005314E3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 xml:space="preserve"> Если Стороны не придут к соглашению путем переговоров, все споры рассматриваются в претензионном порядке. Срок рассмотрения претензии </w:t>
      </w:r>
      <w:r w:rsidR="00FC5E86" w:rsidRPr="00792F91">
        <w:rPr>
          <w:rFonts w:ascii="Times New Roman" w:hAnsi="Times New Roman" w:cs="Times New Roman"/>
          <w:sz w:val="24"/>
          <w:szCs w:val="24"/>
        </w:rPr>
        <w:t xml:space="preserve">20 (двадцать) календарных дней </w:t>
      </w:r>
      <w:proofErr w:type="gramStart"/>
      <w:r w:rsidRPr="00792F91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792F91">
        <w:rPr>
          <w:rFonts w:ascii="Times New Roman" w:hAnsi="Times New Roman" w:cs="Times New Roman"/>
          <w:sz w:val="24"/>
          <w:szCs w:val="24"/>
        </w:rPr>
        <w:t xml:space="preserve"> претензии.</w:t>
      </w:r>
    </w:p>
    <w:p w:rsidR="005314E3" w:rsidRPr="00792F91" w:rsidRDefault="005314E3" w:rsidP="005314E3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792F9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792F91">
        <w:rPr>
          <w:rFonts w:ascii="Times New Roman" w:hAnsi="Times New Roman" w:cs="Times New Roman"/>
          <w:sz w:val="24"/>
          <w:szCs w:val="24"/>
        </w:rPr>
        <w:t xml:space="preserve"> если споры не урегулированы Сторонами с помощью переговоров и в претензионном  порядке, то они передаются заинтересованной Стороной в Арбитражный суд </w:t>
      </w:r>
      <w:r w:rsidR="003C6E21">
        <w:rPr>
          <w:rFonts w:ascii="Times New Roman" w:hAnsi="Times New Roman" w:cs="Times New Roman"/>
          <w:sz w:val="24"/>
          <w:szCs w:val="24"/>
        </w:rPr>
        <w:t xml:space="preserve">Ростовской </w:t>
      </w:r>
      <w:r w:rsidR="004574FC" w:rsidRPr="00792F91">
        <w:rPr>
          <w:rFonts w:ascii="Times New Roman" w:hAnsi="Times New Roman" w:cs="Times New Roman"/>
          <w:sz w:val="24"/>
          <w:szCs w:val="24"/>
        </w:rPr>
        <w:t>области</w:t>
      </w:r>
      <w:r w:rsidRPr="00792F91">
        <w:rPr>
          <w:rFonts w:ascii="Times New Roman" w:hAnsi="Times New Roman" w:cs="Times New Roman"/>
          <w:sz w:val="24"/>
          <w:szCs w:val="24"/>
        </w:rPr>
        <w:t>.</w:t>
      </w:r>
    </w:p>
    <w:p w:rsidR="006F63A0" w:rsidRPr="00792F91" w:rsidRDefault="006F63A0" w:rsidP="006F63A0">
      <w:pPr>
        <w:pStyle w:val="ConsNormal"/>
        <w:tabs>
          <w:tab w:val="num" w:pos="0"/>
          <w:tab w:val="left" w:pos="108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314E3" w:rsidRPr="00792F91" w:rsidRDefault="005314E3" w:rsidP="005314E3">
      <w:pPr>
        <w:pStyle w:val="ConsNormal"/>
        <w:numPr>
          <w:ilvl w:val="0"/>
          <w:numId w:val="5"/>
        </w:numPr>
        <w:tabs>
          <w:tab w:val="clear" w:pos="495"/>
          <w:tab w:val="num" w:pos="0"/>
          <w:tab w:val="left" w:pos="1080"/>
        </w:tabs>
        <w:ind w:lef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2F91">
        <w:rPr>
          <w:rFonts w:ascii="Times New Roman" w:hAnsi="Times New Roman" w:cs="Times New Roman"/>
          <w:b/>
          <w:sz w:val="24"/>
          <w:szCs w:val="24"/>
        </w:rPr>
        <w:t>ПОРЯДОК  ВН</w:t>
      </w:r>
      <w:r w:rsidR="001B3008">
        <w:rPr>
          <w:rFonts w:ascii="Times New Roman" w:hAnsi="Times New Roman" w:cs="Times New Roman"/>
          <w:b/>
          <w:sz w:val="24"/>
          <w:szCs w:val="24"/>
        </w:rPr>
        <w:t>Е</w:t>
      </w:r>
      <w:r w:rsidRPr="00792F91">
        <w:rPr>
          <w:rFonts w:ascii="Times New Roman" w:hAnsi="Times New Roman" w:cs="Times New Roman"/>
          <w:b/>
          <w:sz w:val="24"/>
          <w:szCs w:val="24"/>
        </w:rPr>
        <w:t xml:space="preserve">СЕНИЯ ИЗМЕНЕНИЙ, ДОПОЛНЕНИЙ В </w:t>
      </w:r>
      <w:r w:rsidR="00C57348" w:rsidRPr="00792F91"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b/>
          <w:sz w:val="24"/>
          <w:szCs w:val="24"/>
        </w:rPr>
        <w:t xml:space="preserve"> И ЕГО РАСТОРЖЕНИ</w:t>
      </w:r>
      <w:r w:rsidR="003F1E1A" w:rsidRPr="00792F91">
        <w:rPr>
          <w:rFonts w:ascii="Times New Roman" w:hAnsi="Times New Roman" w:cs="Times New Roman"/>
          <w:b/>
          <w:sz w:val="24"/>
          <w:szCs w:val="24"/>
        </w:rPr>
        <w:t>Я</w:t>
      </w:r>
    </w:p>
    <w:p w:rsidR="005314E3" w:rsidRPr="00792F91" w:rsidRDefault="005314E3" w:rsidP="005314E3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 xml:space="preserve">В настоящий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sz w:val="24"/>
          <w:szCs w:val="24"/>
        </w:rPr>
        <w:t xml:space="preserve"> Сторонами могут быть внесены изменения и дополнения, которые оформляются дополнительными соглашениями к  настоящему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sz w:val="24"/>
          <w:szCs w:val="24"/>
        </w:rPr>
        <w:t>у.</w:t>
      </w:r>
    </w:p>
    <w:p w:rsidR="005314E3" w:rsidRPr="00792F91" w:rsidRDefault="005314E3" w:rsidP="005314E3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 xml:space="preserve"> Настоящий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92F91">
        <w:rPr>
          <w:rFonts w:ascii="Times New Roman" w:hAnsi="Times New Roman" w:cs="Times New Roman"/>
          <w:sz w:val="24"/>
          <w:szCs w:val="24"/>
        </w:rPr>
        <w:t>может быть досрочно расторгнут</w:t>
      </w:r>
      <w:proofErr w:type="gramEnd"/>
      <w:r w:rsidRPr="00792F91">
        <w:rPr>
          <w:rFonts w:ascii="Times New Roman" w:hAnsi="Times New Roman" w:cs="Times New Roman"/>
          <w:sz w:val="24"/>
          <w:szCs w:val="24"/>
        </w:rPr>
        <w:t xml:space="preserve"> по основаниям, предусмотренным настоящим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sz w:val="24"/>
          <w:szCs w:val="24"/>
        </w:rPr>
        <w:t>ом и законодательством Российской Федерации.</w:t>
      </w:r>
    </w:p>
    <w:p w:rsidR="00D36B8B" w:rsidRDefault="005314E3" w:rsidP="00D36B8B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602FF7" w:rsidRPr="00792F91">
        <w:rPr>
          <w:rFonts w:ascii="Times New Roman" w:hAnsi="Times New Roman" w:cs="Times New Roman"/>
          <w:sz w:val="24"/>
          <w:szCs w:val="24"/>
        </w:rPr>
        <w:t xml:space="preserve">Покупатель имеет право в одностороннем порядке отказаться от исполнения настоящего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="00602FF7" w:rsidRPr="00792F91">
        <w:rPr>
          <w:rFonts w:ascii="Times New Roman" w:hAnsi="Times New Roman" w:cs="Times New Roman"/>
          <w:sz w:val="24"/>
          <w:szCs w:val="24"/>
        </w:rPr>
        <w:t xml:space="preserve">а, направив Поставщику письменное уведомление об одностороннем отказе от исполнения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="00602FF7" w:rsidRPr="00792F91">
        <w:rPr>
          <w:rFonts w:ascii="Times New Roman" w:hAnsi="Times New Roman" w:cs="Times New Roman"/>
          <w:sz w:val="24"/>
          <w:szCs w:val="24"/>
        </w:rPr>
        <w:t xml:space="preserve">а не позднее, чем за 30 (тридцать) календарных дней до предполагаемой даты расторжения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="00602FF7" w:rsidRPr="00792F91">
        <w:rPr>
          <w:rFonts w:ascii="Times New Roman" w:hAnsi="Times New Roman" w:cs="Times New Roman"/>
          <w:sz w:val="24"/>
          <w:szCs w:val="24"/>
        </w:rPr>
        <w:t xml:space="preserve">а. Настоящий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="00602FF7" w:rsidRPr="00792F91">
        <w:rPr>
          <w:rFonts w:ascii="Times New Roman" w:hAnsi="Times New Roman" w:cs="Times New Roman"/>
          <w:sz w:val="24"/>
          <w:szCs w:val="24"/>
        </w:rPr>
        <w:t xml:space="preserve"> считается расторгнутым с даты, указанной в уведомлении об одностороннем отказе от исполнения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="00602FF7" w:rsidRPr="00792F91">
        <w:rPr>
          <w:rFonts w:ascii="Times New Roman" w:hAnsi="Times New Roman" w:cs="Times New Roman"/>
          <w:sz w:val="24"/>
          <w:szCs w:val="24"/>
        </w:rPr>
        <w:t>а</w:t>
      </w:r>
      <w:r w:rsidR="00C86B66" w:rsidRPr="00792F91">
        <w:rPr>
          <w:rFonts w:ascii="Times New Roman" w:hAnsi="Times New Roman" w:cs="Times New Roman"/>
          <w:sz w:val="24"/>
          <w:szCs w:val="24"/>
        </w:rPr>
        <w:t>.</w:t>
      </w:r>
    </w:p>
    <w:p w:rsidR="001B3008" w:rsidRPr="00F75761" w:rsidRDefault="001B3008" w:rsidP="001B3008">
      <w:pPr>
        <w:pStyle w:val="af2"/>
        <w:ind w:left="495"/>
        <w:jc w:val="both"/>
      </w:pPr>
      <w:proofErr w:type="gramStart"/>
      <w:r>
        <w:t xml:space="preserve">11.4 Покупатель имеет право расторгнуть договор при </w:t>
      </w:r>
      <w:r w:rsidRPr="00F75761">
        <w:t xml:space="preserve">непредставления Подрядчиком документов, перечисленных в пункте </w:t>
      </w:r>
      <w:r>
        <w:t xml:space="preserve">3.1.4 </w:t>
      </w:r>
      <w:r w:rsidRPr="00F75761">
        <w:t xml:space="preserve">настоящего Договора в срок, установленный </w:t>
      </w:r>
      <w:r w:rsidRPr="00F75761">
        <w:lastRenderedPageBreak/>
        <w:t>указанным пунктом Договора,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Подрядчика, определяемой по данным бухгалтерской (финансовой) отчетности за истекший период (год, квартал/полугодие/9</w:t>
      </w:r>
      <w:proofErr w:type="gramEnd"/>
      <w:r w:rsidRPr="00F75761">
        <w:t xml:space="preserve"> месяцев текущего </w:t>
      </w:r>
      <w:r>
        <w:t>года).</w:t>
      </w:r>
    </w:p>
    <w:p w:rsidR="001B3008" w:rsidRPr="00792F91" w:rsidRDefault="001B3008" w:rsidP="001B3008">
      <w:pPr>
        <w:pStyle w:val="ConsNormal"/>
        <w:tabs>
          <w:tab w:val="left" w:pos="1080"/>
          <w:tab w:val="num" w:pos="1772"/>
        </w:tabs>
        <w:ind w:left="54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314E3" w:rsidRPr="00792F91" w:rsidRDefault="001B3008">
      <w:pPr>
        <w:pStyle w:val="ConsNormal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r w:rsidR="005314E3" w:rsidRPr="00792F91">
        <w:rPr>
          <w:rFonts w:ascii="Times New Roman" w:hAnsi="Times New Roman" w:cs="Times New Roman"/>
          <w:b/>
          <w:sz w:val="24"/>
          <w:szCs w:val="24"/>
        </w:rPr>
        <w:t xml:space="preserve">РОК  ДЕЙСТВИЯ </w:t>
      </w:r>
      <w:r w:rsidR="00C57348" w:rsidRPr="00792F91">
        <w:rPr>
          <w:rFonts w:ascii="Times New Roman" w:hAnsi="Times New Roman" w:cs="Times New Roman"/>
          <w:b/>
          <w:sz w:val="24"/>
          <w:szCs w:val="24"/>
        </w:rPr>
        <w:t>ДОГОВОР</w:t>
      </w:r>
      <w:r w:rsidR="005314E3" w:rsidRPr="00792F91">
        <w:rPr>
          <w:rFonts w:ascii="Times New Roman" w:hAnsi="Times New Roman" w:cs="Times New Roman"/>
          <w:b/>
          <w:sz w:val="24"/>
          <w:szCs w:val="24"/>
        </w:rPr>
        <w:t>А</w:t>
      </w:r>
    </w:p>
    <w:p w:rsidR="00792F91" w:rsidRPr="008F012A" w:rsidRDefault="005314E3" w:rsidP="00B70C55">
      <w:pPr>
        <w:pStyle w:val="ConsNormal"/>
        <w:numPr>
          <w:ilvl w:val="1"/>
          <w:numId w:val="5"/>
        </w:numPr>
        <w:tabs>
          <w:tab w:val="clear" w:pos="1772"/>
          <w:tab w:val="num" w:pos="1134"/>
        </w:tabs>
        <w:ind w:left="0"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 xml:space="preserve">Настоящий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sz w:val="24"/>
          <w:szCs w:val="24"/>
        </w:rPr>
        <w:t xml:space="preserve"> вступает в силу с </w:t>
      </w:r>
      <w:r w:rsidR="00FF40D6">
        <w:rPr>
          <w:rFonts w:ascii="Times New Roman" w:hAnsi="Times New Roman" w:cs="Times New Roman"/>
          <w:sz w:val="24"/>
          <w:szCs w:val="24"/>
        </w:rPr>
        <w:t xml:space="preserve"> </w:t>
      </w:r>
      <w:r w:rsidR="004E2D16">
        <w:rPr>
          <w:rFonts w:ascii="Times New Roman" w:hAnsi="Times New Roman" w:cs="Times New Roman"/>
          <w:sz w:val="24"/>
          <w:szCs w:val="24"/>
        </w:rPr>
        <w:t>01.01.2014</w:t>
      </w:r>
      <w:r w:rsidR="00FF40D6">
        <w:rPr>
          <w:rFonts w:ascii="Times New Roman" w:hAnsi="Times New Roman" w:cs="Times New Roman"/>
          <w:sz w:val="24"/>
          <w:szCs w:val="24"/>
        </w:rPr>
        <w:t xml:space="preserve"> </w:t>
      </w:r>
      <w:r w:rsidR="00F802E5">
        <w:rPr>
          <w:rFonts w:ascii="Times New Roman" w:hAnsi="Times New Roman" w:cs="Times New Roman"/>
          <w:sz w:val="24"/>
          <w:szCs w:val="24"/>
        </w:rPr>
        <w:t xml:space="preserve">и </w:t>
      </w:r>
      <w:r w:rsidR="00F802E5" w:rsidRPr="00932051">
        <w:rPr>
          <w:rFonts w:ascii="Times New Roman" w:hAnsi="Times New Roman" w:cs="Times New Roman"/>
          <w:sz w:val="24"/>
          <w:szCs w:val="24"/>
        </w:rPr>
        <w:t xml:space="preserve">действует </w:t>
      </w:r>
      <w:r w:rsidR="001B3008" w:rsidRPr="00932051">
        <w:rPr>
          <w:rFonts w:ascii="Times New Roman" w:hAnsi="Times New Roman" w:cs="Times New Roman"/>
          <w:sz w:val="24"/>
          <w:szCs w:val="24"/>
        </w:rPr>
        <w:t>д</w:t>
      </w:r>
      <w:r w:rsidR="00792F91" w:rsidRPr="00932051">
        <w:rPr>
          <w:rFonts w:ascii="Times New Roman" w:hAnsi="Times New Roman" w:cs="Times New Roman"/>
          <w:sz w:val="24"/>
          <w:szCs w:val="24"/>
        </w:rPr>
        <w:t>о</w:t>
      </w:r>
      <w:r w:rsidR="009F2831" w:rsidRPr="00932051">
        <w:rPr>
          <w:rFonts w:ascii="Times New Roman" w:hAnsi="Times New Roman" w:cs="Times New Roman"/>
          <w:sz w:val="24"/>
          <w:szCs w:val="24"/>
        </w:rPr>
        <w:t xml:space="preserve"> </w:t>
      </w:r>
      <w:r w:rsidR="00932051" w:rsidRPr="00932051">
        <w:rPr>
          <w:rFonts w:ascii="Times New Roman" w:hAnsi="Times New Roman" w:cs="Times New Roman"/>
          <w:sz w:val="24"/>
          <w:szCs w:val="24"/>
        </w:rPr>
        <w:t>31.12.201</w:t>
      </w:r>
      <w:r w:rsidR="004E2D16">
        <w:rPr>
          <w:rFonts w:ascii="Times New Roman" w:hAnsi="Times New Roman" w:cs="Times New Roman"/>
          <w:sz w:val="24"/>
          <w:szCs w:val="24"/>
        </w:rPr>
        <w:t>4</w:t>
      </w:r>
      <w:r w:rsidR="00932051" w:rsidRPr="00932051">
        <w:rPr>
          <w:rFonts w:ascii="Times New Roman" w:hAnsi="Times New Roman" w:cs="Times New Roman"/>
          <w:sz w:val="24"/>
          <w:szCs w:val="24"/>
        </w:rPr>
        <w:t>г.</w:t>
      </w:r>
      <w:r w:rsidR="009F2831" w:rsidRPr="00932051">
        <w:rPr>
          <w:rFonts w:ascii="Times New Roman" w:hAnsi="Times New Roman" w:cs="Times New Roman"/>
          <w:sz w:val="24"/>
          <w:szCs w:val="24"/>
        </w:rPr>
        <w:t xml:space="preserve">, </w:t>
      </w:r>
      <w:r w:rsidR="008F012A" w:rsidRPr="00932051">
        <w:rPr>
          <w:rFonts w:ascii="Times New Roman" w:hAnsi="Times New Roman" w:cs="Times New Roman"/>
          <w:sz w:val="24"/>
          <w:szCs w:val="24"/>
        </w:rPr>
        <w:t>а</w:t>
      </w:r>
      <w:r w:rsidR="008F012A">
        <w:rPr>
          <w:rFonts w:ascii="Times New Roman" w:hAnsi="Times New Roman" w:cs="Times New Roman"/>
          <w:sz w:val="24"/>
          <w:szCs w:val="24"/>
        </w:rPr>
        <w:t xml:space="preserve"> в части финансовых расчетов -  до</w:t>
      </w:r>
      <w:r w:rsidR="00792F91">
        <w:rPr>
          <w:rFonts w:ascii="Times New Roman" w:hAnsi="Times New Roman" w:cs="Times New Roman"/>
          <w:sz w:val="24"/>
          <w:szCs w:val="24"/>
        </w:rPr>
        <w:t xml:space="preserve"> полного исполнения обязательств, взятых на себя Сторонами по настоящему договору.</w:t>
      </w:r>
    </w:p>
    <w:p w:rsidR="008F012A" w:rsidRDefault="008F012A" w:rsidP="008F012A">
      <w:pPr>
        <w:pStyle w:val="ConsNormal"/>
        <w:ind w:left="567" w:firstLine="0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A35CA0" w:rsidRDefault="00A35CA0" w:rsidP="008F012A">
      <w:pPr>
        <w:pStyle w:val="ConsNormal"/>
        <w:ind w:left="567" w:firstLine="0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A35CA0" w:rsidRDefault="00A35CA0" w:rsidP="008F012A">
      <w:pPr>
        <w:pStyle w:val="ConsNormal"/>
        <w:ind w:left="567" w:firstLine="0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A35CA0" w:rsidRDefault="00A35CA0" w:rsidP="008F012A">
      <w:pPr>
        <w:pStyle w:val="ConsNormal"/>
        <w:ind w:left="567" w:firstLine="0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5314E3" w:rsidRPr="00792F91" w:rsidRDefault="005314E3">
      <w:pPr>
        <w:pStyle w:val="ConsNormal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2F91">
        <w:rPr>
          <w:rFonts w:ascii="Times New Roman" w:hAnsi="Times New Roman" w:cs="Times New Roman"/>
          <w:b/>
          <w:sz w:val="24"/>
          <w:szCs w:val="24"/>
        </w:rPr>
        <w:t>ПРОЧИЕ УСЛОВИЯ</w:t>
      </w:r>
    </w:p>
    <w:p w:rsidR="005314E3" w:rsidRPr="00792F91" w:rsidRDefault="005314E3" w:rsidP="005314E3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 xml:space="preserve"> Поставщик не вправе полностью или частично уступать свои права по настоящему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sz w:val="24"/>
          <w:szCs w:val="24"/>
        </w:rPr>
        <w:t xml:space="preserve">у третьим лицам без согласования с Покупателем. </w:t>
      </w:r>
    </w:p>
    <w:p w:rsidR="005314E3" w:rsidRPr="00792F91" w:rsidRDefault="005314E3" w:rsidP="005314E3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 xml:space="preserve">Документы по настоящему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sz w:val="24"/>
          <w:szCs w:val="24"/>
        </w:rPr>
        <w:t xml:space="preserve">у, переданные посредством факсимильной связи, принимаются сторонами к исполнению и руководству с последующим предоставлением другой </w:t>
      </w:r>
      <w:r w:rsidR="003F1E1A" w:rsidRPr="00792F91">
        <w:rPr>
          <w:rFonts w:ascii="Times New Roman" w:hAnsi="Times New Roman" w:cs="Times New Roman"/>
          <w:sz w:val="24"/>
          <w:szCs w:val="24"/>
        </w:rPr>
        <w:t>С</w:t>
      </w:r>
      <w:r w:rsidRPr="00792F91">
        <w:rPr>
          <w:rFonts w:ascii="Times New Roman" w:hAnsi="Times New Roman" w:cs="Times New Roman"/>
          <w:sz w:val="24"/>
          <w:szCs w:val="24"/>
        </w:rPr>
        <w:t xml:space="preserve">тороне их оригиналов, подписанных уполномоченными представителями Сторон. </w:t>
      </w:r>
    </w:p>
    <w:p w:rsidR="005314E3" w:rsidRPr="00792F91" w:rsidRDefault="005314E3" w:rsidP="005314E3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 xml:space="preserve"> В случае изменения у </w:t>
      </w:r>
      <w:proofErr w:type="gramStart"/>
      <w:r w:rsidRPr="00792F91">
        <w:rPr>
          <w:rFonts w:ascii="Times New Roman" w:hAnsi="Times New Roman" w:cs="Times New Roman"/>
          <w:sz w:val="24"/>
          <w:szCs w:val="24"/>
        </w:rPr>
        <w:t>какой-либо</w:t>
      </w:r>
      <w:proofErr w:type="gramEnd"/>
      <w:r w:rsidRPr="00792F91">
        <w:rPr>
          <w:rFonts w:ascii="Times New Roman" w:hAnsi="Times New Roman" w:cs="Times New Roman"/>
          <w:sz w:val="24"/>
          <w:szCs w:val="24"/>
        </w:rPr>
        <w:t xml:space="preserve">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5314E3" w:rsidRPr="00792F91" w:rsidRDefault="005314E3" w:rsidP="005314E3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 xml:space="preserve">  Все приложения к настоящему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sz w:val="24"/>
          <w:szCs w:val="24"/>
        </w:rPr>
        <w:t>у являются его неотъемлем</w:t>
      </w:r>
      <w:r w:rsidR="003F1E1A" w:rsidRPr="00792F91">
        <w:rPr>
          <w:rFonts w:ascii="Times New Roman" w:hAnsi="Times New Roman" w:cs="Times New Roman"/>
          <w:sz w:val="24"/>
          <w:szCs w:val="24"/>
        </w:rPr>
        <w:t>ой</w:t>
      </w:r>
      <w:r w:rsidRPr="00792F91">
        <w:rPr>
          <w:rFonts w:ascii="Times New Roman" w:hAnsi="Times New Roman" w:cs="Times New Roman"/>
          <w:sz w:val="24"/>
          <w:szCs w:val="24"/>
        </w:rPr>
        <w:t xml:space="preserve"> част</w:t>
      </w:r>
      <w:r w:rsidR="003F1E1A" w:rsidRPr="00792F91">
        <w:rPr>
          <w:rFonts w:ascii="Times New Roman" w:hAnsi="Times New Roman" w:cs="Times New Roman"/>
          <w:sz w:val="24"/>
          <w:szCs w:val="24"/>
        </w:rPr>
        <w:t>ью</w:t>
      </w:r>
      <w:r w:rsidRPr="00792F91">
        <w:rPr>
          <w:rFonts w:ascii="Times New Roman" w:hAnsi="Times New Roman" w:cs="Times New Roman"/>
          <w:sz w:val="24"/>
          <w:szCs w:val="24"/>
        </w:rPr>
        <w:t>.</w:t>
      </w:r>
    </w:p>
    <w:p w:rsidR="005314E3" w:rsidRPr="00792F91" w:rsidRDefault="005314E3" w:rsidP="005314E3">
      <w:pPr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bCs/>
        </w:rPr>
      </w:pPr>
      <w:r w:rsidRPr="00792F91">
        <w:rPr>
          <w:bCs/>
        </w:rPr>
        <w:t xml:space="preserve">После подписания настоящего </w:t>
      </w:r>
      <w:r w:rsidR="00C57348" w:rsidRPr="00792F91">
        <w:rPr>
          <w:bCs/>
        </w:rPr>
        <w:t>Договор</w:t>
      </w:r>
      <w:r w:rsidRPr="00792F91">
        <w:rPr>
          <w:bCs/>
        </w:rPr>
        <w:t xml:space="preserve">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</w:t>
      </w:r>
      <w:r w:rsidR="00C57348" w:rsidRPr="00792F91">
        <w:rPr>
          <w:bCs/>
        </w:rPr>
        <w:t>Договор</w:t>
      </w:r>
      <w:r w:rsidRPr="00792F91">
        <w:rPr>
          <w:bCs/>
        </w:rPr>
        <w:t xml:space="preserve">а, теряют юридическую силу. </w:t>
      </w:r>
    </w:p>
    <w:p w:rsidR="005314E3" w:rsidRPr="00222F8C" w:rsidRDefault="005314E3" w:rsidP="005314E3">
      <w:pPr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bCs/>
        </w:rPr>
      </w:pPr>
      <w:r w:rsidRPr="00792F91">
        <w:rPr>
          <w:bCs/>
        </w:rPr>
        <w:t xml:space="preserve"> По всем остальным вопросам, не урегулированным настоящим </w:t>
      </w:r>
      <w:r w:rsidR="00C57348" w:rsidRPr="00792F91">
        <w:rPr>
          <w:bCs/>
        </w:rPr>
        <w:t>Договор</w:t>
      </w:r>
      <w:r w:rsidRPr="00792F91">
        <w:rPr>
          <w:bCs/>
        </w:rPr>
        <w:t>ом, Покупатель и Поставщик должны руководствоваться нормами действующего гражданского законодательства.</w:t>
      </w:r>
    </w:p>
    <w:p w:rsidR="005314E3" w:rsidRPr="00222F8C" w:rsidRDefault="005314E3" w:rsidP="00222F8C">
      <w:pPr>
        <w:numPr>
          <w:ilvl w:val="1"/>
          <w:numId w:val="5"/>
        </w:numPr>
        <w:tabs>
          <w:tab w:val="clear" w:pos="1772"/>
          <w:tab w:val="num" w:pos="0"/>
          <w:tab w:val="left" w:pos="1080"/>
        </w:tabs>
        <w:ind w:left="0" w:firstLine="567"/>
        <w:jc w:val="both"/>
      </w:pPr>
      <w:r w:rsidRPr="00222F8C">
        <w:t xml:space="preserve">Настоящий </w:t>
      </w:r>
      <w:r w:rsidR="00C57348" w:rsidRPr="00222F8C">
        <w:t>Договор</w:t>
      </w:r>
      <w:r w:rsidRPr="00222F8C">
        <w:t xml:space="preserve"> составлен в двух экземплярах, имеющих одинаковую силу,  по одному  для каждой из Сторон.</w:t>
      </w:r>
    </w:p>
    <w:p w:rsidR="008276BE" w:rsidRPr="00792F91" w:rsidRDefault="008276BE" w:rsidP="008276BE">
      <w:pPr>
        <w:pStyle w:val="ConsNormal"/>
        <w:tabs>
          <w:tab w:val="left" w:pos="1080"/>
          <w:tab w:val="num" w:pos="1772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F65FB" w:rsidRDefault="008276BE" w:rsidP="008276BE">
      <w:pPr>
        <w:jc w:val="both"/>
      </w:pPr>
      <w:r w:rsidRPr="00E85280">
        <w:t xml:space="preserve">К настоящему договору прилагается: </w:t>
      </w:r>
    </w:p>
    <w:p w:rsidR="000F65FB" w:rsidRDefault="007D3FA4" w:rsidP="000F65FB">
      <w:pPr>
        <w:pStyle w:val="af2"/>
        <w:numPr>
          <w:ilvl w:val="0"/>
          <w:numId w:val="15"/>
        </w:numPr>
        <w:jc w:val="both"/>
      </w:pPr>
      <w:r>
        <w:t>Спецификация</w:t>
      </w:r>
      <w:r w:rsidR="008276BE">
        <w:t xml:space="preserve"> от </w:t>
      </w:r>
      <w:r w:rsidR="001B3008">
        <w:t>_______</w:t>
      </w:r>
      <w:r w:rsidR="00E845C2">
        <w:t xml:space="preserve"> </w:t>
      </w:r>
      <w:proofErr w:type="gramStart"/>
      <w:r w:rsidR="008276BE">
        <w:t>г</w:t>
      </w:r>
      <w:proofErr w:type="gramEnd"/>
      <w:r w:rsidR="008276BE">
        <w:t>.</w:t>
      </w:r>
      <w:r w:rsidR="00FF40D6">
        <w:t xml:space="preserve"> </w:t>
      </w:r>
      <w:r w:rsidR="000F65FB">
        <w:t xml:space="preserve"> - Приложение №1</w:t>
      </w:r>
      <w:r w:rsidR="00277DF8">
        <w:t>.</w:t>
      </w:r>
    </w:p>
    <w:p w:rsidR="004B3978" w:rsidRDefault="004B3978" w:rsidP="000F65FB">
      <w:pPr>
        <w:pStyle w:val="af2"/>
        <w:numPr>
          <w:ilvl w:val="0"/>
          <w:numId w:val="15"/>
        </w:numPr>
        <w:jc w:val="both"/>
      </w:pPr>
      <w:r>
        <w:rPr>
          <w:rStyle w:val="FontStyle12"/>
          <w:sz w:val="24"/>
          <w:szCs w:val="24"/>
        </w:rPr>
        <w:t xml:space="preserve">Форма акта сверки расчетов - </w:t>
      </w:r>
      <w:r w:rsidRPr="004B3978">
        <w:rPr>
          <w:rStyle w:val="FontStyle12"/>
          <w:sz w:val="24"/>
          <w:szCs w:val="24"/>
        </w:rPr>
        <w:t>Приложение№</w:t>
      </w:r>
      <w:r>
        <w:rPr>
          <w:rStyle w:val="FontStyle12"/>
          <w:sz w:val="24"/>
          <w:szCs w:val="24"/>
        </w:rPr>
        <w:t>2</w:t>
      </w:r>
    </w:p>
    <w:p w:rsidR="00433960" w:rsidRPr="00792F91" w:rsidRDefault="00433960" w:rsidP="00433960">
      <w:pPr>
        <w:pStyle w:val="ConsNormal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EC050B" w:rsidRPr="00792F91" w:rsidRDefault="005314E3" w:rsidP="003F670C">
      <w:pPr>
        <w:pStyle w:val="ConsNormal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2F91">
        <w:rPr>
          <w:rFonts w:ascii="Times New Roman" w:hAnsi="Times New Roman" w:cs="Times New Roman"/>
          <w:b/>
          <w:sz w:val="24"/>
          <w:szCs w:val="24"/>
        </w:rPr>
        <w:t>ЮРИДИЧЕСКИЕ АДРЕСА И ПЛАТЕЖНЫЕ РЕКВИЗИТЫ СТОРОН</w:t>
      </w:r>
    </w:p>
    <w:p w:rsidR="001B3008" w:rsidRPr="00043D4E" w:rsidRDefault="001B3008" w:rsidP="001B3008">
      <w:pPr>
        <w:pStyle w:val="ConsPlusNormal"/>
        <w:widowControl/>
        <w:ind w:firstLine="0"/>
        <w:jc w:val="both"/>
        <w:rPr>
          <w:rFonts w:ascii="Times New Roman" w:eastAsia="HiddenHorzOCR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>:</w:t>
      </w:r>
      <w:r w:rsidRPr="00043D4E">
        <w:rPr>
          <w:rFonts w:ascii="Times New Roman" w:eastAsia="HiddenHorzOCR" w:hAnsi="Times New Roman" w:cs="Times New Roman"/>
          <w:sz w:val="24"/>
          <w:szCs w:val="24"/>
        </w:rPr>
        <w:t xml:space="preserve">                                       </w:t>
      </w:r>
      <w:r>
        <w:rPr>
          <w:rFonts w:ascii="Times New Roman" w:eastAsia="HiddenHorzOCR" w:hAnsi="Times New Roman" w:cs="Times New Roman"/>
          <w:sz w:val="24"/>
          <w:szCs w:val="24"/>
        </w:rPr>
        <w:t xml:space="preserve">                                </w:t>
      </w:r>
    </w:p>
    <w:tbl>
      <w:tblPr>
        <w:tblW w:w="10429" w:type="dxa"/>
        <w:tblLook w:val="01E0"/>
      </w:tblPr>
      <w:tblGrid>
        <w:gridCol w:w="5713"/>
        <w:gridCol w:w="4716"/>
      </w:tblGrid>
      <w:tr w:rsidR="001B3008" w:rsidRPr="00043D4E" w:rsidTr="001B3008">
        <w:trPr>
          <w:trHeight w:val="63"/>
        </w:trPr>
        <w:tc>
          <w:tcPr>
            <w:tcW w:w="5713" w:type="dxa"/>
          </w:tcPr>
          <w:p w:rsidR="001B3008" w:rsidRPr="00043D4E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>ОАО «НИАЭП»</w:t>
            </w:r>
          </w:p>
          <w:p w:rsidR="001B3008" w:rsidRPr="00043D4E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>Место нахождения: 603006,  г. Нижний Новгород, пл. Свободы, дом 3,</w:t>
            </w:r>
          </w:p>
          <w:p w:rsidR="001B3008" w:rsidRPr="00043D4E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>Волгодонский филиал ОАО «НИАЭП» - «Дирекция Генерального подрядчика на Ростовской атомной станции»</w:t>
            </w:r>
          </w:p>
          <w:p w:rsidR="001B3008" w:rsidRPr="00043D4E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 xml:space="preserve">Место нахождения: 347388, Ростовская обл., </w:t>
            </w:r>
          </w:p>
          <w:p w:rsidR="001B3008" w:rsidRPr="00043D4E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>г. Волгодонск – 28 ОКВЭД 74.14.; ОКПО 80387958</w:t>
            </w:r>
          </w:p>
          <w:p w:rsidR="001B3008" w:rsidRPr="00043D4E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>ОКАТО 60412000000, ОГРН 1075260029240</w:t>
            </w:r>
          </w:p>
          <w:p w:rsidR="001B3008" w:rsidRPr="00043D4E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>ИНН 5260214123, КПП 614303001</w:t>
            </w:r>
          </w:p>
          <w:p w:rsidR="001B3008" w:rsidRPr="00043D4E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>Расчетный счет 40702810152160002799</w:t>
            </w:r>
          </w:p>
          <w:p w:rsidR="001B3008" w:rsidRPr="00043D4E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proofErr w:type="gramStart"/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>В</w:t>
            </w:r>
            <w:proofErr w:type="gramEnd"/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>Волгодонском</w:t>
            </w:r>
            <w:proofErr w:type="gramEnd"/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 xml:space="preserve"> отделении (на правах управления) Ростовского отделения №5221 </w:t>
            </w:r>
          </w:p>
          <w:p w:rsidR="001B3008" w:rsidRPr="00043D4E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>ОАО «Сбербанк России»</w:t>
            </w:r>
          </w:p>
          <w:p w:rsidR="001B3008" w:rsidRPr="00043D4E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 xml:space="preserve">к/с 30101810600000000602, БИК 046015602 </w:t>
            </w:r>
          </w:p>
          <w:p w:rsidR="001B3008" w:rsidRPr="00043D4E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lastRenderedPageBreak/>
              <w:t>Реквизиты на счет-фактуру:</w:t>
            </w:r>
          </w:p>
          <w:p w:rsidR="001B3008" w:rsidRPr="00043D4E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 xml:space="preserve">Грузоотправитель: Волгодонский филиал </w:t>
            </w:r>
          </w:p>
          <w:p w:rsidR="001B3008" w:rsidRPr="00043D4E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>ОАО «НИАЭП» - «Дирекция Генерального подрядчика на Ростовской атомной станции»</w:t>
            </w:r>
          </w:p>
          <w:p w:rsidR="001B3008" w:rsidRPr="00043D4E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>Адрес: 347388, Ростовская обл.,  г. Волгодонск - 28</w:t>
            </w:r>
          </w:p>
          <w:p w:rsidR="001B3008" w:rsidRPr="00043D4E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>Продавец: ОАО «НИАЭП»</w:t>
            </w:r>
          </w:p>
          <w:p w:rsidR="001B3008" w:rsidRPr="00043D4E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 xml:space="preserve">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043D4E">
                <w:rPr>
                  <w:rFonts w:ascii="Times New Roman" w:eastAsia="HiddenHorzOCR" w:hAnsi="Times New Roman" w:cs="Times New Roman"/>
                  <w:sz w:val="24"/>
                  <w:szCs w:val="24"/>
                </w:rPr>
                <w:t>603006, г</w:t>
              </w:r>
            </w:smartTag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>. Нижний Новгород,  пл. Свободы, дом 3</w:t>
            </w:r>
          </w:p>
          <w:p w:rsidR="001B3008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>ИНН 5260214123  КПП 614303001</w:t>
            </w:r>
          </w:p>
          <w:p w:rsidR="00A35CA0" w:rsidRDefault="00A35CA0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</w:p>
          <w:p w:rsidR="00A35CA0" w:rsidRPr="00043D4E" w:rsidRDefault="00A35CA0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</w:p>
          <w:p w:rsidR="00A35CA0" w:rsidRDefault="00A35CA0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>
              <w:rPr>
                <w:rFonts w:ascii="Times New Roman" w:eastAsia="HiddenHorzOCR" w:hAnsi="Times New Roman" w:cs="Times New Roman"/>
                <w:sz w:val="24"/>
                <w:szCs w:val="24"/>
              </w:rPr>
              <w:t>Покупатель</w:t>
            </w:r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 xml:space="preserve"> </w:t>
            </w:r>
          </w:p>
          <w:p w:rsidR="001B3008" w:rsidRPr="00043D4E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>_________________________</w:t>
            </w:r>
            <w:r w:rsidR="00A35CA0">
              <w:rPr>
                <w:rFonts w:ascii="Times New Roman" w:eastAsia="HiddenHorzOCR" w:hAnsi="Times New Roman" w:cs="Times New Roman"/>
                <w:sz w:val="24"/>
                <w:szCs w:val="24"/>
              </w:rPr>
              <w:t xml:space="preserve"> Хазин А.Б.</w:t>
            </w:r>
          </w:p>
          <w:p w:rsidR="001B3008" w:rsidRPr="00043D4E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</w:p>
        </w:tc>
        <w:tc>
          <w:tcPr>
            <w:tcW w:w="4716" w:type="dxa"/>
          </w:tcPr>
          <w:p w:rsidR="001B3008" w:rsidRPr="00863215" w:rsidRDefault="001B3008" w:rsidP="00846853"/>
          <w:p w:rsidR="001B3008" w:rsidRPr="00863215" w:rsidRDefault="001B3008" w:rsidP="00846853"/>
          <w:p w:rsidR="001B3008" w:rsidRPr="00863215" w:rsidRDefault="001B3008" w:rsidP="00846853"/>
          <w:p w:rsidR="001B3008" w:rsidRPr="00863215" w:rsidRDefault="001B3008" w:rsidP="00846853"/>
          <w:p w:rsidR="001B3008" w:rsidRDefault="001B3008" w:rsidP="00846853"/>
          <w:p w:rsidR="001B3008" w:rsidRDefault="001B3008" w:rsidP="00846853"/>
          <w:p w:rsidR="001B3008" w:rsidRDefault="001B3008" w:rsidP="00846853"/>
          <w:p w:rsidR="001B3008" w:rsidRDefault="001B3008" w:rsidP="00846853"/>
          <w:p w:rsidR="001B3008" w:rsidRDefault="001B3008" w:rsidP="00846853"/>
          <w:p w:rsidR="001B3008" w:rsidRDefault="001B3008" w:rsidP="00846853"/>
          <w:p w:rsidR="001B3008" w:rsidRDefault="001B3008" w:rsidP="00846853"/>
          <w:p w:rsidR="001B3008" w:rsidRDefault="001B3008" w:rsidP="00846853"/>
          <w:p w:rsidR="001B3008" w:rsidRDefault="001B3008" w:rsidP="00846853"/>
          <w:p w:rsidR="001B3008" w:rsidRDefault="001B3008" w:rsidP="00846853"/>
          <w:p w:rsidR="001B3008" w:rsidRPr="00863215" w:rsidRDefault="001B3008" w:rsidP="00846853"/>
          <w:p w:rsidR="001B3008" w:rsidRPr="00863215" w:rsidRDefault="001B3008" w:rsidP="00846853"/>
          <w:p w:rsidR="001B3008" w:rsidRPr="00863215" w:rsidRDefault="001B3008" w:rsidP="00846853">
            <w:pPr>
              <w:autoSpaceDE w:val="0"/>
              <w:autoSpaceDN w:val="0"/>
              <w:adjustRightInd w:val="0"/>
              <w:rPr>
                <w:rFonts w:eastAsia="HiddenHorzOCR"/>
              </w:rPr>
            </w:pPr>
          </w:p>
          <w:p w:rsidR="001B3008" w:rsidRPr="00863215" w:rsidRDefault="001B3008" w:rsidP="00846853">
            <w:pPr>
              <w:autoSpaceDE w:val="0"/>
              <w:autoSpaceDN w:val="0"/>
              <w:adjustRightInd w:val="0"/>
              <w:rPr>
                <w:rFonts w:eastAsia="HiddenHorzOCR"/>
              </w:rPr>
            </w:pPr>
          </w:p>
          <w:p w:rsidR="001B3008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</w:p>
          <w:p w:rsidR="001B3008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</w:p>
          <w:p w:rsidR="001B3008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</w:p>
          <w:p w:rsidR="001B3008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</w:p>
          <w:p w:rsidR="001B3008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</w:p>
          <w:p w:rsidR="001B3008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</w:p>
          <w:p w:rsidR="001B3008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</w:p>
          <w:p w:rsidR="00A35CA0" w:rsidRDefault="00A35CA0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</w:p>
          <w:p w:rsidR="00A35CA0" w:rsidRDefault="00A35CA0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>
              <w:rPr>
                <w:rFonts w:ascii="Times New Roman" w:eastAsia="HiddenHorzOCR" w:hAnsi="Times New Roman" w:cs="Times New Roman"/>
                <w:sz w:val="24"/>
                <w:szCs w:val="24"/>
              </w:rPr>
              <w:t>Поставщик:</w:t>
            </w:r>
          </w:p>
          <w:p w:rsidR="001B3008" w:rsidRPr="00863215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215">
              <w:rPr>
                <w:rFonts w:ascii="Times New Roman" w:eastAsia="HiddenHorzOCR" w:hAnsi="Times New Roman" w:cs="Times New Roman"/>
                <w:sz w:val="24"/>
                <w:szCs w:val="24"/>
              </w:rPr>
              <w:t>__________</w:t>
            </w:r>
            <w:r>
              <w:rPr>
                <w:rFonts w:ascii="Times New Roman" w:eastAsia="HiddenHorzOCR" w:hAnsi="Times New Roman" w:cs="Times New Roman"/>
                <w:sz w:val="24"/>
                <w:szCs w:val="24"/>
              </w:rPr>
              <w:t>_______</w:t>
            </w:r>
            <w:r w:rsidRPr="00863215">
              <w:rPr>
                <w:rFonts w:ascii="Times New Roman" w:eastAsia="HiddenHorzOCR" w:hAnsi="Times New Roman" w:cs="Times New Roman"/>
                <w:sz w:val="24"/>
                <w:szCs w:val="24"/>
              </w:rPr>
              <w:t>_</w:t>
            </w:r>
            <w:r w:rsidRPr="008632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B3008" w:rsidRPr="00043D4E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008" w:rsidRPr="00043D4E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008" w:rsidRPr="00043D4E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:rsidR="00CC21C7" w:rsidRDefault="00CC21C7" w:rsidP="00AE36CA">
      <w:pPr>
        <w:jc w:val="both"/>
      </w:pPr>
    </w:p>
    <w:p w:rsidR="00967B8B" w:rsidRDefault="00967B8B" w:rsidP="00AE36CA">
      <w:pPr>
        <w:pStyle w:val="11"/>
        <w:keepNext w:val="0"/>
        <w:widowControl/>
        <w:tabs>
          <w:tab w:val="left" w:pos="0"/>
        </w:tabs>
        <w:rPr>
          <w:szCs w:val="24"/>
        </w:rPr>
        <w:sectPr w:rsidR="00967B8B" w:rsidSect="00A84D1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-1135" w:right="425" w:bottom="567" w:left="1134" w:header="709" w:footer="691" w:gutter="0"/>
          <w:cols w:space="708"/>
          <w:titlePg/>
          <w:docGrid w:linePitch="360"/>
        </w:sectPr>
      </w:pPr>
    </w:p>
    <w:p w:rsidR="00AE36CA" w:rsidRDefault="007D3FA4" w:rsidP="00B40DCF">
      <w:pPr>
        <w:jc w:val="right"/>
        <w:rPr>
          <w:bCs/>
        </w:rPr>
      </w:pPr>
      <w:r>
        <w:rPr>
          <w:bCs/>
        </w:rPr>
        <w:lastRenderedPageBreak/>
        <w:t>Приложение №1 к договору №</w:t>
      </w:r>
      <w:r w:rsidRPr="007D3FA4">
        <w:rPr>
          <w:b/>
          <w:bCs/>
        </w:rPr>
        <w:t xml:space="preserve"> </w:t>
      </w:r>
      <w:r w:rsidR="001B3008">
        <w:rPr>
          <w:bCs/>
        </w:rPr>
        <w:t>_________</w:t>
      </w:r>
      <w:r w:rsidR="00E320F1">
        <w:rPr>
          <w:bCs/>
        </w:rPr>
        <w:t xml:space="preserve"> </w:t>
      </w:r>
      <w:proofErr w:type="gramStart"/>
      <w:r w:rsidR="00E320F1">
        <w:rPr>
          <w:bCs/>
        </w:rPr>
        <w:t>от</w:t>
      </w:r>
      <w:proofErr w:type="gramEnd"/>
      <w:r w:rsidR="00E320F1">
        <w:rPr>
          <w:bCs/>
        </w:rPr>
        <w:t xml:space="preserve"> </w:t>
      </w:r>
      <w:r w:rsidR="001B3008">
        <w:rPr>
          <w:bCs/>
        </w:rPr>
        <w:t>______</w:t>
      </w:r>
    </w:p>
    <w:p w:rsidR="00610294" w:rsidRDefault="00610294" w:rsidP="00B40DCF">
      <w:pPr>
        <w:jc w:val="right"/>
        <w:rPr>
          <w:bCs/>
        </w:rPr>
      </w:pPr>
    </w:p>
    <w:p w:rsidR="00610294" w:rsidRDefault="00610294" w:rsidP="00610294">
      <w:pPr>
        <w:jc w:val="center"/>
        <w:rPr>
          <w:bCs/>
        </w:rPr>
      </w:pPr>
      <w:r>
        <w:rPr>
          <w:bCs/>
        </w:rPr>
        <w:t xml:space="preserve">Спецификация на продукцию </w:t>
      </w:r>
    </w:p>
    <w:p w:rsidR="00610294" w:rsidRDefault="00610294" w:rsidP="00610294">
      <w:pPr>
        <w:jc w:val="center"/>
        <w:rPr>
          <w:bCs/>
        </w:rPr>
      </w:pPr>
    </w:p>
    <w:tbl>
      <w:tblPr>
        <w:tblW w:w="14551" w:type="dxa"/>
        <w:tblInd w:w="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5"/>
        <w:gridCol w:w="3524"/>
        <w:gridCol w:w="3119"/>
        <w:gridCol w:w="709"/>
        <w:gridCol w:w="1213"/>
        <w:gridCol w:w="1502"/>
        <w:gridCol w:w="1701"/>
        <w:gridCol w:w="2268"/>
      </w:tblGrid>
      <w:tr w:rsidR="00967B8B" w:rsidRPr="00E926E9" w:rsidTr="00E926E9">
        <w:trPr>
          <w:trHeight w:val="786"/>
        </w:trPr>
        <w:tc>
          <w:tcPr>
            <w:tcW w:w="515" w:type="dxa"/>
            <w:shd w:val="clear" w:color="auto" w:fill="auto"/>
            <w:vAlign w:val="center"/>
          </w:tcPr>
          <w:p w:rsidR="00967B8B" w:rsidRPr="00E926E9" w:rsidRDefault="00967B8B" w:rsidP="00F21C92">
            <w:pPr>
              <w:ind w:left="72"/>
              <w:jc w:val="center"/>
              <w:rPr>
                <w:sz w:val="22"/>
                <w:szCs w:val="22"/>
              </w:rPr>
            </w:pPr>
            <w:r w:rsidRPr="00E926E9">
              <w:rPr>
                <w:sz w:val="22"/>
                <w:szCs w:val="22"/>
              </w:rPr>
              <w:t>№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sz w:val="22"/>
                <w:szCs w:val="22"/>
              </w:rPr>
            </w:pPr>
            <w:r w:rsidRPr="00E926E9">
              <w:rPr>
                <w:sz w:val="22"/>
                <w:szCs w:val="22"/>
              </w:rPr>
              <w:t>Наименование товара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jc w:val="center"/>
              <w:rPr>
                <w:sz w:val="22"/>
                <w:szCs w:val="22"/>
              </w:rPr>
            </w:pPr>
            <w:r w:rsidRPr="00E926E9">
              <w:rPr>
                <w:sz w:val="22"/>
                <w:szCs w:val="22"/>
              </w:rPr>
              <w:t>Описание, характеристики товара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sz w:val="22"/>
                <w:szCs w:val="22"/>
              </w:rPr>
            </w:pPr>
            <w:r w:rsidRPr="00E926E9">
              <w:rPr>
                <w:sz w:val="22"/>
                <w:szCs w:val="22"/>
              </w:rPr>
              <w:t xml:space="preserve">Ед. </w:t>
            </w:r>
            <w:proofErr w:type="spellStart"/>
            <w:r w:rsidRPr="00E926E9">
              <w:rPr>
                <w:sz w:val="22"/>
                <w:szCs w:val="22"/>
              </w:rPr>
              <w:t>изм</w:t>
            </w:r>
            <w:proofErr w:type="spellEnd"/>
            <w:r w:rsidRPr="00E926E9">
              <w:rPr>
                <w:sz w:val="22"/>
                <w:szCs w:val="22"/>
              </w:rPr>
              <w:t>.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sz w:val="22"/>
                <w:szCs w:val="22"/>
              </w:rPr>
            </w:pPr>
            <w:r w:rsidRPr="00E926E9">
              <w:rPr>
                <w:sz w:val="22"/>
                <w:szCs w:val="22"/>
              </w:rPr>
              <w:t>Кол-во</w:t>
            </w:r>
          </w:p>
        </w:tc>
        <w:tc>
          <w:tcPr>
            <w:tcW w:w="1502" w:type="dxa"/>
          </w:tcPr>
          <w:p w:rsidR="00967B8B" w:rsidRPr="00E926E9" w:rsidRDefault="00967B8B" w:rsidP="00F21C92">
            <w:pPr>
              <w:jc w:val="center"/>
              <w:rPr>
                <w:sz w:val="22"/>
                <w:szCs w:val="22"/>
              </w:rPr>
            </w:pPr>
            <w:r w:rsidRPr="00E926E9">
              <w:rPr>
                <w:sz w:val="22"/>
                <w:szCs w:val="22"/>
              </w:rPr>
              <w:t xml:space="preserve">Цена  за </w:t>
            </w:r>
            <w:proofErr w:type="spellStart"/>
            <w:proofErr w:type="gramStart"/>
            <w:r w:rsidRPr="00E926E9">
              <w:rPr>
                <w:sz w:val="22"/>
                <w:szCs w:val="22"/>
              </w:rPr>
              <w:t>ед</w:t>
            </w:r>
            <w:proofErr w:type="spellEnd"/>
            <w:proofErr w:type="gramEnd"/>
            <w:r w:rsidRPr="00E926E9">
              <w:rPr>
                <w:sz w:val="22"/>
                <w:szCs w:val="22"/>
              </w:rPr>
              <w:t xml:space="preserve"> с НДС</w:t>
            </w:r>
          </w:p>
        </w:tc>
        <w:tc>
          <w:tcPr>
            <w:tcW w:w="1701" w:type="dxa"/>
          </w:tcPr>
          <w:p w:rsidR="00967B8B" w:rsidRPr="00E926E9" w:rsidRDefault="00967B8B" w:rsidP="00F21C92">
            <w:pPr>
              <w:jc w:val="center"/>
              <w:rPr>
                <w:sz w:val="22"/>
                <w:szCs w:val="22"/>
              </w:rPr>
            </w:pPr>
            <w:r w:rsidRPr="00E926E9">
              <w:rPr>
                <w:sz w:val="22"/>
                <w:szCs w:val="22"/>
              </w:rPr>
              <w:t xml:space="preserve">Сумма </w:t>
            </w:r>
            <w:proofErr w:type="gramStart"/>
            <w:r w:rsidRPr="00E926E9">
              <w:rPr>
                <w:sz w:val="22"/>
                <w:szCs w:val="22"/>
              </w:rPr>
              <w:t>за</w:t>
            </w:r>
            <w:proofErr w:type="gramEnd"/>
          </w:p>
        </w:tc>
        <w:tc>
          <w:tcPr>
            <w:tcW w:w="2268" w:type="dxa"/>
          </w:tcPr>
          <w:p w:rsidR="00967B8B" w:rsidRPr="00E926E9" w:rsidRDefault="00967B8B" w:rsidP="00F21C92">
            <w:pPr>
              <w:jc w:val="center"/>
              <w:rPr>
                <w:sz w:val="22"/>
                <w:szCs w:val="22"/>
              </w:rPr>
            </w:pPr>
            <w:r w:rsidRPr="00E926E9">
              <w:rPr>
                <w:sz w:val="22"/>
                <w:szCs w:val="22"/>
              </w:rPr>
              <w:t>Срок поставки</w:t>
            </w:r>
          </w:p>
        </w:tc>
      </w:tr>
      <w:tr w:rsidR="00E926E9" w:rsidRPr="00E926E9" w:rsidTr="00E926E9">
        <w:trPr>
          <w:trHeight w:val="355"/>
        </w:trPr>
        <w:tc>
          <w:tcPr>
            <w:tcW w:w="515" w:type="dxa"/>
            <w:shd w:val="clear" w:color="auto" w:fill="auto"/>
            <w:vAlign w:val="center"/>
          </w:tcPr>
          <w:p w:rsidR="00E926E9" w:rsidRPr="00E926E9" w:rsidRDefault="00E926E9" w:rsidP="00F21C92">
            <w:pPr>
              <w:ind w:left="7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E926E9" w:rsidRPr="00E926E9" w:rsidRDefault="00E926E9" w:rsidP="00F21C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19" w:type="dxa"/>
            <w:vAlign w:val="center"/>
          </w:tcPr>
          <w:p w:rsidR="00E926E9" w:rsidRPr="00E926E9" w:rsidRDefault="00E926E9" w:rsidP="00F21C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926E9" w:rsidRPr="00E926E9" w:rsidRDefault="00E926E9" w:rsidP="00F21C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E926E9" w:rsidRPr="00E926E9" w:rsidRDefault="00E926E9" w:rsidP="00F21C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02" w:type="dxa"/>
          </w:tcPr>
          <w:p w:rsidR="00E926E9" w:rsidRPr="00E926E9" w:rsidRDefault="00E926E9" w:rsidP="00F21C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701" w:type="dxa"/>
          </w:tcPr>
          <w:p w:rsidR="00E926E9" w:rsidRPr="00E926E9" w:rsidRDefault="00E926E9" w:rsidP="00F21C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268" w:type="dxa"/>
          </w:tcPr>
          <w:p w:rsidR="00E926E9" w:rsidRPr="00E926E9" w:rsidRDefault="00E926E9" w:rsidP="00F21C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center"/>
          </w:tcPr>
          <w:p w:rsidR="00967B8B" w:rsidRPr="00E926E9" w:rsidRDefault="00967B8B" w:rsidP="00967B8B">
            <w:pPr>
              <w:numPr>
                <w:ilvl w:val="0"/>
                <w:numId w:val="16"/>
              </w:numPr>
              <w:ind w:hanging="648"/>
              <w:jc w:val="center"/>
              <w:rPr>
                <w:sz w:val="22"/>
                <w:szCs w:val="22"/>
              </w:rPr>
            </w:pP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 xml:space="preserve">Горошек зеленый </w:t>
            </w:r>
            <w:proofErr w:type="gramStart"/>
            <w:r w:rsidRPr="00E926E9">
              <w:rPr>
                <w:color w:val="000000"/>
                <w:sz w:val="22"/>
                <w:szCs w:val="22"/>
              </w:rPr>
              <w:t>в</w:t>
            </w:r>
            <w:proofErr w:type="gramEnd"/>
            <w:r w:rsidRPr="00E926E9">
              <w:rPr>
                <w:color w:val="000000"/>
                <w:sz w:val="22"/>
                <w:szCs w:val="22"/>
              </w:rPr>
              <w:t>/с ж/б 360г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E926E9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E926E9">
              <w:rPr>
                <w:color w:val="000000"/>
                <w:sz w:val="22"/>
                <w:szCs w:val="22"/>
              </w:rPr>
              <w:t xml:space="preserve"> 54050-2010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E926E9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02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67B8B" w:rsidRPr="004205A1" w:rsidRDefault="00967B8B" w:rsidP="00967B8B">
            <w:pPr>
              <w:rPr>
                <w:color w:val="000000"/>
                <w:sz w:val="22"/>
                <w:szCs w:val="22"/>
              </w:rPr>
            </w:pPr>
          </w:p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4205A1">
              <w:rPr>
                <w:color w:val="000000"/>
                <w:sz w:val="22"/>
                <w:szCs w:val="22"/>
              </w:rPr>
              <w:t xml:space="preserve"> В течени</w:t>
            </w:r>
            <w:proofErr w:type="gramStart"/>
            <w:r w:rsidRPr="004205A1">
              <w:rPr>
                <w:color w:val="000000"/>
                <w:sz w:val="22"/>
                <w:szCs w:val="22"/>
              </w:rPr>
              <w:t>и</w:t>
            </w:r>
            <w:proofErr w:type="gramEnd"/>
            <w:r w:rsidRPr="004205A1">
              <w:rPr>
                <w:color w:val="000000"/>
                <w:sz w:val="22"/>
                <w:szCs w:val="22"/>
              </w:rPr>
              <w:t xml:space="preserve"> 5 календарных дней с момента подписания договора, окончание – 31.12.2014г. (поставка производится партиямипо заявке Покупателя).</w:t>
            </w:r>
          </w:p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926E9" w:rsidRPr="004205A1" w:rsidRDefault="00E926E9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926E9" w:rsidRPr="004205A1" w:rsidRDefault="00E926E9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926E9" w:rsidRPr="004205A1" w:rsidRDefault="00E926E9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926E9" w:rsidRPr="004205A1" w:rsidRDefault="00E926E9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926E9" w:rsidRPr="004205A1" w:rsidRDefault="00E926E9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926E9" w:rsidRPr="004205A1" w:rsidRDefault="00E926E9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926E9" w:rsidRPr="004205A1" w:rsidRDefault="00E926E9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4205A1">
              <w:rPr>
                <w:color w:val="000000"/>
                <w:sz w:val="22"/>
                <w:szCs w:val="22"/>
              </w:rPr>
              <w:t>8</w:t>
            </w:r>
          </w:p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926E9" w:rsidRPr="004205A1" w:rsidRDefault="00E926E9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926E9" w:rsidRPr="004205A1" w:rsidRDefault="00E926E9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926E9" w:rsidRPr="004205A1" w:rsidRDefault="00E926E9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926E9" w:rsidRPr="004205A1" w:rsidRDefault="00E926E9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926E9" w:rsidRPr="004205A1" w:rsidRDefault="00E926E9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926E9" w:rsidRPr="004205A1" w:rsidRDefault="00E926E9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67B8B" w:rsidRPr="004205A1" w:rsidRDefault="00967B8B" w:rsidP="001F4853">
            <w:pPr>
              <w:jc w:val="center"/>
              <w:rPr>
                <w:color w:val="000000"/>
                <w:sz w:val="22"/>
                <w:szCs w:val="22"/>
              </w:rPr>
            </w:pPr>
            <w:r w:rsidRPr="004205A1">
              <w:rPr>
                <w:color w:val="000000"/>
                <w:sz w:val="22"/>
                <w:szCs w:val="22"/>
              </w:rPr>
              <w:t xml:space="preserve"> В течени</w:t>
            </w:r>
            <w:r w:rsidR="001F4853">
              <w:rPr>
                <w:color w:val="000000"/>
                <w:sz w:val="22"/>
                <w:szCs w:val="22"/>
              </w:rPr>
              <w:t>е</w:t>
            </w:r>
            <w:r w:rsidRPr="004205A1">
              <w:rPr>
                <w:color w:val="000000"/>
                <w:sz w:val="22"/>
                <w:szCs w:val="22"/>
              </w:rPr>
              <w:t xml:space="preserve"> 5 календарных дней с момента подписания договора, окончание – 31.12.2014г. (поставка производится партиямипо заявке Покупателя).</w:t>
            </w: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center"/>
          </w:tcPr>
          <w:p w:rsidR="00967B8B" w:rsidRPr="00E926E9" w:rsidRDefault="00967B8B" w:rsidP="00967B8B">
            <w:pPr>
              <w:numPr>
                <w:ilvl w:val="0"/>
                <w:numId w:val="16"/>
              </w:numPr>
              <w:ind w:hanging="648"/>
              <w:jc w:val="center"/>
              <w:rPr>
                <w:sz w:val="22"/>
                <w:szCs w:val="22"/>
              </w:rPr>
            </w:pP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 xml:space="preserve">Грибы </w:t>
            </w:r>
            <w:proofErr w:type="spellStart"/>
            <w:proofErr w:type="gramStart"/>
            <w:r w:rsidRPr="00E926E9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E926E9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E926E9">
              <w:rPr>
                <w:color w:val="000000"/>
                <w:sz w:val="22"/>
                <w:szCs w:val="22"/>
              </w:rPr>
              <w:t>ф</w:t>
            </w:r>
            <w:proofErr w:type="spellEnd"/>
            <w:r w:rsidRPr="00E926E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ГОСТ 13799-81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E926E9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02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center"/>
          </w:tcPr>
          <w:p w:rsidR="00967B8B" w:rsidRPr="00E926E9" w:rsidRDefault="00967B8B" w:rsidP="00967B8B">
            <w:pPr>
              <w:numPr>
                <w:ilvl w:val="0"/>
                <w:numId w:val="16"/>
              </w:numPr>
              <w:ind w:hanging="648"/>
              <w:jc w:val="center"/>
              <w:rPr>
                <w:sz w:val="22"/>
                <w:szCs w:val="22"/>
              </w:rPr>
            </w:pP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Икра кабачковая 360,0г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E926E9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E926E9">
              <w:rPr>
                <w:color w:val="000000"/>
                <w:sz w:val="22"/>
                <w:szCs w:val="22"/>
              </w:rPr>
              <w:t xml:space="preserve"> 51926-2002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E926E9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502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center"/>
          </w:tcPr>
          <w:p w:rsidR="00967B8B" w:rsidRPr="00E926E9" w:rsidRDefault="00967B8B" w:rsidP="00967B8B">
            <w:pPr>
              <w:numPr>
                <w:ilvl w:val="0"/>
                <w:numId w:val="16"/>
              </w:numPr>
              <w:ind w:hanging="648"/>
              <w:jc w:val="center"/>
              <w:rPr>
                <w:sz w:val="22"/>
                <w:szCs w:val="22"/>
              </w:rPr>
            </w:pP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Кетчуп в асс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E926E9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E926E9">
              <w:rPr>
                <w:color w:val="000000"/>
                <w:sz w:val="22"/>
                <w:szCs w:val="22"/>
              </w:rPr>
              <w:t xml:space="preserve"> 52141-2003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E926E9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02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center"/>
          </w:tcPr>
          <w:p w:rsidR="00967B8B" w:rsidRPr="00E926E9" w:rsidRDefault="00967B8B" w:rsidP="00967B8B">
            <w:pPr>
              <w:numPr>
                <w:ilvl w:val="0"/>
                <w:numId w:val="16"/>
              </w:numPr>
              <w:ind w:hanging="648"/>
              <w:jc w:val="center"/>
              <w:rPr>
                <w:sz w:val="22"/>
                <w:szCs w:val="22"/>
              </w:rPr>
            </w:pP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proofErr w:type="spellStart"/>
            <w:r w:rsidRPr="00E926E9">
              <w:rPr>
                <w:color w:val="000000"/>
                <w:sz w:val="22"/>
                <w:szCs w:val="22"/>
              </w:rPr>
              <w:t>Конс</w:t>
            </w:r>
            <w:proofErr w:type="spellEnd"/>
            <w:r w:rsidRPr="00E926E9">
              <w:rPr>
                <w:color w:val="000000"/>
                <w:sz w:val="22"/>
                <w:szCs w:val="22"/>
              </w:rPr>
              <w:t>. кукуруза  в асс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ГОСТ15877-70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E926E9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02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 xml:space="preserve">Маслины </w:t>
            </w:r>
            <w:proofErr w:type="spellStart"/>
            <w:r w:rsidRPr="00E926E9">
              <w:rPr>
                <w:color w:val="000000"/>
                <w:sz w:val="22"/>
                <w:szCs w:val="22"/>
              </w:rPr>
              <w:t>бк</w:t>
            </w:r>
            <w:proofErr w:type="spellEnd"/>
            <w:r w:rsidRPr="00E926E9">
              <w:rPr>
                <w:color w:val="000000"/>
                <w:sz w:val="22"/>
                <w:szCs w:val="22"/>
              </w:rPr>
              <w:t xml:space="preserve"> в асс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ТУ 9161-098-04782324-97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E926E9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02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 xml:space="preserve">Маслины </w:t>
            </w:r>
            <w:proofErr w:type="gramStart"/>
            <w:r w:rsidRPr="00E926E9">
              <w:rPr>
                <w:color w:val="000000"/>
                <w:sz w:val="22"/>
                <w:szCs w:val="22"/>
              </w:rPr>
              <w:t>с</w:t>
            </w:r>
            <w:proofErr w:type="gramEnd"/>
            <w:r w:rsidRPr="00E926E9">
              <w:rPr>
                <w:color w:val="000000"/>
                <w:sz w:val="22"/>
                <w:szCs w:val="22"/>
              </w:rPr>
              <w:t xml:space="preserve"> /к в асс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ТУ 9161-098-04782324-97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E926E9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02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Оливки б/</w:t>
            </w:r>
            <w:proofErr w:type="gramStart"/>
            <w:r w:rsidRPr="00E926E9">
              <w:rPr>
                <w:color w:val="000000"/>
                <w:sz w:val="22"/>
                <w:szCs w:val="22"/>
              </w:rPr>
              <w:t>к</w:t>
            </w:r>
            <w:proofErr w:type="gramEnd"/>
            <w:r w:rsidRPr="00E926E9">
              <w:rPr>
                <w:color w:val="000000"/>
                <w:sz w:val="22"/>
                <w:szCs w:val="22"/>
              </w:rPr>
              <w:t xml:space="preserve"> в асс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ТУ 9161-098-04782324-97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E926E9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02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 xml:space="preserve">Оливки </w:t>
            </w:r>
            <w:proofErr w:type="gramStart"/>
            <w:r w:rsidRPr="00E926E9">
              <w:rPr>
                <w:color w:val="000000"/>
                <w:sz w:val="22"/>
                <w:szCs w:val="22"/>
              </w:rPr>
              <w:t>с</w:t>
            </w:r>
            <w:proofErr w:type="gramEnd"/>
            <w:r w:rsidRPr="00E926E9">
              <w:rPr>
                <w:color w:val="000000"/>
                <w:sz w:val="22"/>
                <w:szCs w:val="22"/>
              </w:rPr>
              <w:t>/к в асс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ТУ 9161-098-04782324-97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E926E9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02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Огурцы маринованные 3л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ГОСТ20144-74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E926E9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502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Томатная паста в асс 1кг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ГОСТР54678-2011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E926E9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850</w:t>
            </w:r>
          </w:p>
        </w:tc>
        <w:tc>
          <w:tcPr>
            <w:tcW w:w="1502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 xml:space="preserve">Икра красная 130г </w:t>
            </w:r>
            <w:proofErr w:type="gramStart"/>
            <w:r w:rsidRPr="00E926E9">
              <w:rPr>
                <w:color w:val="000000"/>
                <w:sz w:val="22"/>
                <w:szCs w:val="22"/>
              </w:rPr>
              <w:t>ж/б</w:t>
            </w:r>
            <w:proofErr w:type="gramEnd"/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ГОСТ18173-2004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E926E9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02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 xml:space="preserve">Ананасы </w:t>
            </w:r>
            <w:proofErr w:type="spellStart"/>
            <w:r w:rsidRPr="00E926E9">
              <w:rPr>
                <w:color w:val="000000"/>
                <w:sz w:val="22"/>
                <w:szCs w:val="22"/>
              </w:rPr>
              <w:t>конс</w:t>
            </w:r>
            <w:proofErr w:type="spellEnd"/>
            <w:r w:rsidRPr="00E926E9">
              <w:rPr>
                <w:color w:val="000000"/>
                <w:sz w:val="22"/>
                <w:szCs w:val="22"/>
              </w:rPr>
              <w:t>. в асс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ГОСТР51160-98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E926E9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02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Майонез в асс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ГОСТР53590-2009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E926E9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1502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Макаронные изделия в асс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ГОСТР51865-2010УТО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2000</w:t>
            </w:r>
          </w:p>
        </w:tc>
        <w:tc>
          <w:tcPr>
            <w:tcW w:w="1502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Крупа ячневая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ГОСТ5784-60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1502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Крупа пшеничная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ГОСТ276-60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350</w:t>
            </w:r>
          </w:p>
        </w:tc>
        <w:tc>
          <w:tcPr>
            <w:tcW w:w="1502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Горох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ГОСТ28674-90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1502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Крупа манная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ГОСТ7022-97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1502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Пшено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ГОСТ 572-60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1502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Рис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ГОСТ 6292 93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3600</w:t>
            </w:r>
          </w:p>
        </w:tc>
        <w:tc>
          <w:tcPr>
            <w:tcW w:w="1502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Мука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ГОСТ 52189-2003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20000</w:t>
            </w:r>
          </w:p>
        </w:tc>
        <w:tc>
          <w:tcPr>
            <w:tcW w:w="1502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Сахар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ГОСТ 21-94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19000</w:t>
            </w:r>
          </w:p>
        </w:tc>
        <w:tc>
          <w:tcPr>
            <w:tcW w:w="1502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lastRenderedPageBreak/>
              <w:t>24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Соль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ГОСТ 51574-2000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2500</w:t>
            </w:r>
          </w:p>
        </w:tc>
        <w:tc>
          <w:tcPr>
            <w:tcW w:w="1502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967B8B" w:rsidRPr="004205A1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926E9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:rsidR="00E926E9" w:rsidRPr="00E926E9" w:rsidRDefault="00E926E9" w:rsidP="00F21C9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E926E9" w:rsidRPr="00E926E9" w:rsidRDefault="00E926E9" w:rsidP="00F21C9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119" w:type="dxa"/>
            <w:vAlign w:val="center"/>
          </w:tcPr>
          <w:p w:rsidR="00E926E9" w:rsidRPr="00E926E9" w:rsidRDefault="00E926E9" w:rsidP="00F21C9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926E9" w:rsidRPr="00E926E9" w:rsidRDefault="00E926E9" w:rsidP="00F21C9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E926E9" w:rsidRPr="00E926E9" w:rsidRDefault="00E926E9" w:rsidP="00F21C9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502" w:type="dxa"/>
          </w:tcPr>
          <w:p w:rsidR="00E926E9" w:rsidRPr="004205A1" w:rsidRDefault="00E926E9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4205A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701" w:type="dxa"/>
          </w:tcPr>
          <w:p w:rsidR="00E926E9" w:rsidRPr="004205A1" w:rsidRDefault="00E926E9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4205A1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2268" w:type="dxa"/>
            <w:vMerge/>
          </w:tcPr>
          <w:p w:rsidR="00E926E9" w:rsidRPr="004205A1" w:rsidRDefault="00E926E9" w:rsidP="00F21C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Маргарин в асс</w:t>
            </w:r>
            <w:r w:rsidR="00E926E9">
              <w:rPr>
                <w:color w:val="000000"/>
                <w:sz w:val="22"/>
                <w:szCs w:val="22"/>
              </w:rPr>
              <w:t xml:space="preserve"> 250г.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ГОСТ 240-85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 </w:t>
            </w:r>
            <w:proofErr w:type="spellStart"/>
            <w:proofErr w:type="gramStart"/>
            <w:r w:rsidR="00E926E9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5000</w:t>
            </w:r>
          </w:p>
        </w:tc>
        <w:tc>
          <w:tcPr>
            <w:tcW w:w="1502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268" w:type="dxa"/>
            <w:vMerge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Сок в асс 3л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ГОСТ 51435-99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E926E9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502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268" w:type="dxa"/>
            <w:vMerge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Сок томатный 3л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ГОСТ 52183-2003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E926E9" w:rsidP="00F21C9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E926E9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  <w:r w:rsidR="00967B8B" w:rsidRPr="00E926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02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268" w:type="dxa"/>
            <w:vMerge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 xml:space="preserve">Уксус в асс </w:t>
            </w:r>
            <w:r w:rsidR="00E926E9" w:rsidRPr="00E926E9">
              <w:rPr>
                <w:color w:val="000000"/>
                <w:sz w:val="22"/>
                <w:szCs w:val="22"/>
              </w:rPr>
              <w:t>0,5л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ГОСТ 52101-2003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E926E9" w:rsidP="00F21C9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E926E9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  <w:r w:rsidR="00967B8B" w:rsidRPr="00E926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502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268" w:type="dxa"/>
            <w:vMerge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E926E9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Горчичный порошок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ГОСТ 13979.0-86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02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268" w:type="dxa"/>
            <w:vMerge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Какао порошок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ГОСТ 108-76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502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268" w:type="dxa"/>
            <w:vMerge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 xml:space="preserve">Дрожжи 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ГОСТ 28483-90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502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268" w:type="dxa"/>
            <w:vMerge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Туалетная бумага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ГОСТ 52354-2005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E926E9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502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268" w:type="dxa"/>
            <w:vMerge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Лавровый лист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ГОСТ 17594-81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г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02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268" w:type="dxa"/>
            <w:vMerge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Лимонная кислота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ГОСТ 908-2004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г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02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268" w:type="dxa"/>
            <w:vMerge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Специи в асс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ГОСТ 29050-91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г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1550</w:t>
            </w:r>
          </w:p>
        </w:tc>
        <w:tc>
          <w:tcPr>
            <w:tcW w:w="1502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268" w:type="dxa"/>
            <w:vMerge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Яйцо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ГОСТ Р52121-2003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E926E9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60000</w:t>
            </w:r>
          </w:p>
        </w:tc>
        <w:tc>
          <w:tcPr>
            <w:tcW w:w="1502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268" w:type="dxa"/>
            <w:vMerge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Масло растительное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ГОСТ 52465-2005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л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6000</w:t>
            </w:r>
          </w:p>
        </w:tc>
        <w:tc>
          <w:tcPr>
            <w:tcW w:w="1502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268" w:type="dxa"/>
            <w:vMerge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Сыр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ГОСТ 7616-85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4400</w:t>
            </w:r>
          </w:p>
        </w:tc>
        <w:tc>
          <w:tcPr>
            <w:tcW w:w="1502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268" w:type="dxa"/>
            <w:vMerge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967B8B" w:rsidRPr="00E926E9" w:rsidTr="00E926E9">
        <w:trPr>
          <w:trHeight w:val="470"/>
        </w:trPr>
        <w:tc>
          <w:tcPr>
            <w:tcW w:w="515" w:type="dxa"/>
            <w:shd w:val="clear" w:color="auto" w:fill="auto"/>
            <w:noWrap/>
            <w:vAlign w:val="bottom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Повидло 3 кг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ГОСТ6929-88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 </w:t>
            </w:r>
            <w:proofErr w:type="spellStart"/>
            <w:proofErr w:type="gramStart"/>
            <w:r w:rsidR="00E926E9" w:rsidRPr="00E926E9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502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268" w:type="dxa"/>
            <w:vMerge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Мясо птицы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ГОСТ21784-76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6650</w:t>
            </w:r>
          </w:p>
        </w:tc>
        <w:tc>
          <w:tcPr>
            <w:tcW w:w="1502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268" w:type="dxa"/>
            <w:vMerge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Печень в асс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 xml:space="preserve">ГОСТ 19342-73 ГОСТ 51074-2003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1300</w:t>
            </w:r>
          </w:p>
        </w:tc>
        <w:tc>
          <w:tcPr>
            <w:tcW w:w="1502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268" w:type="dxa"/>
            <w:vMerge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Субпродукты в асс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ГОСТ 52674-2006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502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268" w:type="dxa"/>
            <w:vMerge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Филе куриное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E926E9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E926E9">
              <w:rPr>
                <w:color w:val="000000"/>
                <w:sz w:val="22"/>
                <w:szCs w:val="22"/>
              </w:rPr>
              <w:t xml:space="preserve"> 52702-2006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2000</w:t>
            </w:r>
          </w:p>
        </w:tc>
        <w:tc>
          <w:tcPr>
            <w:tcW w:w="1502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268" w:type="dxa"/>
            <w:vMerge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 xml:space="preserve">Минтай </w:t>
            </w:r>
            <w:proofErr w:type="spellStart"/>
            <w:r w:rsidRPr="00E926E9">
              <w:rPr>
                <w:color w:val="000000"/>
                <w:sz w:val="22"/>
                <w:szCs w:val="22"/>
              </w:rPr>
              <w:t>свежеморож</w:t>
            </w:r>
            <w:proofErr w:type="spellEnd"/>
            <w:r w:rsidRPr="00E926E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ГОСТ 1168-86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502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268" w:type="dxa"/>
            <w:vMerge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 xml:space="preserve">Хек </w:t>
            </w:r>
            <w:proofErr w:type="spellStart"/>
            <w:r w:rsidRPr="00E926E9">
              <w:rPr>
                <w:color w:val="000000"/>
                <w:sz w:val="22"/>
                <w:szCs w:val="22"/>
              </w:rPr>
              <w:t>свежеморож</w:t>
            </w:r>
            <w:proofErr w:type="spellEnd"/>
            <w:r w:rsidRPr="00E926E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ГОСТ 20057-96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502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268" w:type="dxa"/>
            <w:vMerge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 xml:space="preserve">Морской язык </w:t>
            </w:r>
            <w:proofErr w:type="spellStart"/>
            <w:r w:rsidRPr="00E926E9">
              <w:rPr>
                <w:color w:val="000000"/>
                <w:sz w:val="22"/>
                <w:szCs w:val="22"/>
              </w:rPr>
              <w:t>свежеморож</w:t>
            </w:r>
            <w:proofErr w:type="spellEnd"/>
            <w:r w:rsidRPr="00E926E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ГОСТ 20057-96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1502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268" w:type="dxa"/>
            <w:vMerge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967B8B" w:rsidRPr="00E926E9" w:rsidTr="00E926E9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 xml:space="preserve">Треска </w:t>
            </w:r>
            <w:proofErr w:type="spellStart"/>
            <w:r w:rsidRPr="00E926E9">
              <w:rPr>
                <w:color w:val="000000"/>
                <w:sz w:val="22"/>
                <w:szCs w:val="22"/>
              </w:rPr>
              <w:t>свежеморож</w:t>
            </w:r>
            <w:proofErr w:type="spellEnd"/>
            <w:r w:rsidRPr="00E926E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3119" w:type="dxa"/>
            <w:vAlign w:val="center"/>
          </w:tcPr>
          <w:p w:rsidR="00967B8B" w:rsidRPr="00E926E9" w:rsidRDefault="00967B8B" w:rsidP="00F21C92">
            <w:pPr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ГОСТ 1168-86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967B8B" w:rsidRPr="00E926E9" w:rsidRDefault="00967B8B" w:rsidP="00F21C92">
            <w:pPr>
              <w:jc w:val="right"/>
              <w:rPr>
                <w:color w:val="000000"/>
                <w:sz w:val="22"/>
                <w:szCs w:val="22"/>
              </w:rPr>
            </w:pPr>
            <w:r w:rsidRPr="00E926E9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02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268" w:type="dxa"/>
            <w:vMerge/>
          </w:tcPr>
          <w:p w:rsidR="00967B8B" w:rsidRPr="00E926E9" w:rsidRDefault="00967B8B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E926E9" w:rsidRPr="00E926E9" w:rsidTr="00E926E9">
        <w:trPr>
          <w:trHeight w:val="394"/>
        </w:trPr>
        <w:tc>
          <w:tcPr>
            <w:tcW w:w="515" w:type="dxa"/>
            <w:shd w:val="clear" w:color="auto" w:fill="auto"/>
            <w:noWrap/>
            <w:vAlign w:val="bottom"/>
          </w:tcPr>
          <w:p w:rsidR="00E926E9" w:rsidRPr="00E926E9" w:rsidRDefault="00E926E9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3524" w:type="dxa"/>
            <w:shd w:val="clear" w:color="auto" w:fill="auto"/>
            <w:vAlign w:val="bottom"/>
          </w:tcPr>
          <w:p w:rsidR="00E926E9" w:rsidRPr="00E926E9" w:rsidRDefault="00E926E9" w:rsidP="00F21C92">
            <w:pPr>
              <w:rPr>
                <w:color w:val="000000"/>
                <w:sz w:val="22"/>
                <w:szCs w:val="22"/>
                <w:highlight w:val="yellow"/>
              </w:rPr>
            </w:pPr>
            <w:r w:rsidRPr="00E926E9">
              <w:rPr>
                <w:color w:val="000000"/>
                <w:sz w:val="22"/>
                <w:szCs w:val="22"/>
              </w:rPr>
              <w:t>Итого  с НДС</w:t>
            </w:r>
          </w:p>
        </w:tc>
        <w:tc>
          <w:tcPr>
            <w:tcW w:w="8244" w:type="dxa"/>
            <w:gridSpan w:val="5"/>
            <w:vAlign w:val="center"/>
          </w:tcPr>
          <w:p w:rsidR="00E926E9" w:rsidRPr="00E926E9" w:rsidRDefault="00E926E9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268" w:type="dxa"/>
            <w:vMerge/>
          </w:tcPr>
          <w:p w:rsidR="00E926E9" w:rsidRPr="00E926E9" w:rsidRDefault="00E926E9" w:rsidP="00F21C9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</w:tbl>
    <w:p w:rsidR="00610294" w:rsidRPr="00E926E9" w:rsidRDefault="00610294" w:rsidP="00610294">
      <w:pPr>
        <w:jc w:val="center"/>
        <w:rPr>
          <w:bCs/>
          <w:sz w:val="22"/>
          <w:szCs w:val="22"/>
        </w:rPr>
      </w:pPr>
    </w:p>
    <w:tbl>
      <w:tblPr>
        <w:tblW w:w="0" w:type="auto"/>
        <w:tblInd w:w="1045" w:type="dxa"/>
        <w:tblLook w:val="04A0"/>
      </w:tblPr>
      <w:tblGrid>
        <w:gridCol w:w="6009"/>
        <w:gridCol w:w="5954"/>
      </w:tblGrid>
      <w:tr w:rsidR="00610294" w:rsidRPr="001257CC" w:rsidTr="00E926E9">
        <w:tc>
          <w:tcPr>
            <w:tcW w:w="6009" w:type="dxa"/>
          </w:tcPr>
          <w:p w:rsidR="00610294" w:rsidRPr="001257CC" w:rsidRDefault="00610294" w:rsidP="00610294">
            <w:pPr>
              <w:jc w:val="both"/>
              <w:rPr>
                <w:b/>
              </w:rPr>
            </w:pPr>
            <w:r w:rsidRPr="001257CC">
              <w:rPr>
                <w:b/>
              </w:rPr>
              <w:t>От Покупателя</w:t>
            </w:r>
          </w:p>
        </w:tc>
        <w:tc>
          <w:tcPr>
            <w:tcW w:w="5954" w:type="dxa"/>
          </w:tcPr>
          <w:p w:rsidR="00610294" w:rsidRPr="001257CC" w:rsidRDefault="00610294" w:rsidP="00610294">
            <w:pPr>
              <w:jc w:val="both"/>
              <w:rPr>
                <w:b/>
              </w:rPr>
            </w:pPr>
            <w:r w:rsidRPr="001257CC">
              <w:rPr>
                <w:b/>
              </w:rPr>
              <w:t>От Поставщика</w:t>
            </w:r>
          </w:p>
        </w:tc>
      </w:tr>
      <w:tr w:rsidR="00610294" w:rsidRPr="00AD57DA" w:rsidTr="00E926E9">
        <w:tc>
          <w:tcPr>
            <w:tcW w:w="6009" w:type="dxa"/>
          </w:tcPr>
          <w:p w:rsidR="00610294" w:rsidRPr="00AD57DA" w:rsidRDefault="00610294" w:rsidP="00610294">
            <w:pPr>
              <w:jc w:val="both"/>
            </w:pPr>
          </w:p>
          <w:p w:rsidR="00610294" w:rsidRDefault="00610294" w:rsidP="00610294">
            <w:pPr>
              <w:jc w:val="both"/>
            </w:pPr>
          </w:p>
          <w:p w:rsidR="00610294" w:rsidRPr="00AD57DA" w:rsidRDefault="00610294" w:rsidP="001B3008">
            <w:pPr>
              <w:jc w:val="both"/>
            </w:pPr>
            <w:r w:rsidRPr="00AD57DA">
              <w:t>________________________</w:t>
            </w:r>
            <w:r w:rsidR="00E926E9">
              <w:t xml:space="preserve"> Хазин А.Б.</w:t>
            </w:r>
          </w:p>
        </w:tc>
        <w:tc>
          <w:tcPr>
            <w:tcW w:w="5954" w:type="dxa"/>
          </w:tcPr>
          <w:p w:rsidR="00610294" w:rsidRDefault="00610294" w:rsidP="00610294">
            <w:pPr>
              <w:jc w:val="both"/>
            </w:pPr>
          </w:p>
          <w:p w:rsidR="00610294" w:rsidRDefault="00610294" w:rsidP="00610294">
            <w:pPr>
              <w:jc w:val="both"/>
            </w:pPr>
          </w:p>
          <w:p w:rsidR="00610294" w:rsidRPr="00AD57DA" w:rsidRDefault="00610294" w:rsidP="001B3008">
            <w:pPr>
              <w:jc w:val="both"/>
            </w:pPr>
            <w:r>
              <w:t>__________________________</w:t>
            </w:r>
          </w:p>
        </w:tc>
      </w:tr>
    </w:tbl>
    <w:p w:rsidR="00610294" w:rsidRPr="00792F91" w:rsidRDefault="00610294" w:rsidP="00610294">
      <w:pPr>
        <w:jc w:val="center"/>
        <w:rPr>
          <w:bCs/>
        </w:rPr>
      </w:pPr>
    </w:p>
    <w:sectPr w:rsidR="00610294" w:rsidRPr="00792F91" w:rsidSect="00967B8B">
      <w:pgSz w:w="16838" w:h="11906" w:orient="landscape"/>
      <w:pgMar w:top="1134" w:right="567" w:bottom="425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0C6A" w:rsidRDefault="00940C6A">
      <w:r>
        <w:separator/>
      </w:r>
    </w:p>
  </w:endnote>
  <w:endnote w:type="continuationSeparator" w:id="0">
    <w:p w:rsidR="00940C6A" w:rsidRDefault="00940C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5A1" w:rsidRDefault="004205A1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5A1" w:rsidRDefault="004205A1">
    <w:pPr>
      <w:pStyle w:val="a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5A1" w:rsidRDefault="004205A1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0C6A" w:rsidRDefault="00940C6A">
      <w:r>
        <w:separator/>
      </w:r>
    </w:p>
  </w:footnote>
  <w:footnote w:type="continuationSeparator" w:id="0">
    <w:p w:rsidR="00940C6A" w:rsidRDefault="00940C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294" w:rsidRDefault="00216433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610294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10294" w:rsidRDefault="00610294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6E9" w:rsidRPr="004205A1" w:rsidRDefault="00E926E9" w:rsidP="004205A1">
    <w:pPr>
      <w:pStyle w:val="ab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5A1" w:rsidRDefault="004205A1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85C65BC"/>
    <w:multiLevelType w:val="hybridMultilevel"/>
    <w:tmpl w:val="04AC7F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857813"/>
    <w:multiLevelType w:val="multilevel"/>
    <w:tmpl w:val="A636F3C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74"/>
        </w:tabs>
        <w:ind w:left="1174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8"/>
        </w:tabs>
        <w:ind w:left="21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92"/>
        </w:tabs>
        <w:ind w:left="28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76"/>
        </w:tabs>
        <w:ind w:left="39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00"/>
        </w:tabs>
        <w:ind w:left="4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84"/>
        </w:tabs>
        <w:ind w:left="57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08"/>
        </w:tabs>
        <w:ind w:left="65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92"/>
        </w:tabs>
        <w:ind w:left="7592" w:hanging="1800"/>
      </w:pPr>
      <w:rPr>
        <w:rFonts w:hint="default"/>
      </w:rPr>
    </w:lvl>
  </w:abstractNum>
  <w:abstractNum w:abstractNumId="3">
    <w:nsid w:val="1D4E0276"/>
    <w:multiLevelType w:val="singleLevel"/>
    <w:tmpl w:val="47A4E634"/>
    <w:lvl w:ilvl="0">
      <w:start w:val="2"/>
      <w:numFmt w:val="decimal"/>
      <w:lvlText w:val="7.%1."/>
      <w:legacy w:legacy="1" w:legacySpace="0" w:legacyIndent="519"/>
      <w:lvlJc w:val="left"/>
      <w:rPr>
        <w:rFonts w:ascii="Times New Roman" w:hAnsi="Times New Roman" w:hint="default"/>
      </w:rPr>
    </w:lvl>
  </w:abstractNum>
  <w:abstractNum w:abstractNumId="4">
    <w:nsid w:val="31F66F57"/>
    <w:multiLevelType w:val="singleLevel"/>
    <w:tmpl w:val="39F85C48"/>
    <w:lvl w:ilvl="0">
      <w:start w:val="1"/>
      <w:numFmt w:val="decimal"/>
      <w:lvlText w:val="7.1.%1."/>
      <w:legacy w:legacy="1" w:legacySpace="0" w:legacyIndent="595"/>
      <w:lvlJc w:val="left"/>
      <w:rPr>
        <w:rFonts w:ascii="Times New Roman" w:hAnsi="Times New Roman" w:hint="default"/>
      </w:rPr>
    </w:lvl>
  </w:abstractNum>
  <w:abstractNum w:abstractNumId="5">
    <w:nsid w:val="3B876E03"/>
    <w:multiLevelType w:val="multilevel"/>
    <w:tmpl w:val="9376A690"/>
    <w:lvl w:ilvl="0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  <w:i w:val="0"/>
      </w:rPr>
    </w:lvl>
    <w:lvl w:ilvl="1">
      <w:start w:val="3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  <w:i w:val="0"/>
      </w:rPr>
    </w:lvl>
  </w:abstractNum>
  <w:abstractNum w:abstractNumId="6">
    <w:nsid w:val="46253F4D"/>
    <w:multiLevelType w:val="hybridMultilevel"/>
    <w:tmpl w:val="8F426D7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72"/>
        </w:tabs>
        <w:ind w:left="1772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58C12E19"/>
    <w:multiLevelType w:val="singleLevel"/>
    <w:tmpl w:val="6598F8B0"/>
    <w:lvl w:ilvl="0">
      <w:start w:val="3"/>
      <w:numFmt w:val="decimal"/>
      <w:lvlText w:val="7.1.%1."/>
      <w:legacy w:legacy="1" w:legacySpace="0" w:legacyIndent="591"/>
      <w:lvlJc w:val="left"/>
      <w:rPr>
        <w:rFonts w:ascii="Times New Roman" w:hAnsi="Times New Roman" w:hint="default"/>
      </w:rPr>
    </w:lvl>
  </w:abstractNum>
  <w:abstractNum w:abstractNumId="9">
    <w:nsid w:val="5CC25048"/>
    <w:multiLevelType w:val="hybridMultilevel"/>
    <w:tmpl w:val="8E525F8A"/>
    <w:lvl w:ilvl="0" w:tplc="CCFC581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BD9EFE02">
      <w:numFmt w:val="none"/>
      <w:lvlText w:val=""/>
      <w:lvlJc w:val="left"/>
      <w:pPr>
        <w:tabs>
          <w:tab w:val="num" w:pos="360"/>
        </w:tabs>
      </w:pPr>
    </w:lvl>
    <w:lvl w:ilvl="2" w:tplc="2194913A">
      <w:numFmt w:val="none"/>
      <w:lvlText w:val=""/>
      <w:lvlJc w:val="left"/>
      <w:pPr>
        <w:tabs>
          <w:tab w:val="num" w:pos="360"/>
        </w:tabs>
      </w:pPr>
    </w:lvl>
    <w:lvl w:ilvl="3" w:tplc="D4E4EADC">
      <w:numFmt w:val="none"/>
      <w:lvlText w:val=""/>
      <w:lvlJc w:val="left"/>
      <w:pPr>
        <w:tabs>
          <w:tab w:val="num" w:pos="360"/>
        </w:tabs>
      </w:pPr>
    </w:lvl>
    <w:lvl w:ilvl="4" w:tplc="A9361E0A">
      <w:numFmt w:val="none"/>
      <w:lvlText w:val=""/>
      <w:lvlJc w:val="left"/>
      <w:pPr>
        <w:tabs>
          <w:tab w:val="num" w:pos="360"/>
        </w:tabs>
      </w:pPr>
    </w:lvl>
    <w:lvl w:ilvl="5" w:tplc="BD0CEDE0">
      <w:numFmt w:val="none"/>
      <w:lvlText w:val=""/>
      <w:lvlJc w:val="left"/>
      <w:pPr>
        <w:tabs>
          <w:tab w:val="num" w:pos="360"/>
        </w:tabs>
      </w:pPr>
    </w:lvl>
    <w:lvl w:ilvl="6" w:tplc="34D8B44E">
      <w:numFmt w:val="none"/>
      <w:lvlText w:val=""/>
      <w:lvlJc w:val="left"/>
      <w:pPr>
        <w:tabs>
          <w:tab w:val="num" w:pos="360"/>
        </w:tabs>
      </w:pPr>
    </w:lvl>
    <w:lvl w:ilvl="7" w:tplc="C6C29E9A">
      <w:numFmt w:val="none"/>
      <w:lvlText w:val=""/>
      <w:lvlJc w:val="left"/>
      <w:pPr>
        <w:tabs>
          <w:tab w:val="num" w:pos="360"/>
        </w:tabs>
      </w:pPr>
    </w:lvl>
    <w:lvl w:ilvl="8" w:tplc="E0B4E6FE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62BB6041"/>
    <w:multiLevelType w:val="hybridMultilevel"/>
    <w:tmpl w:val="22AC8C9C"/>
    <w:lvl w:ilvl="0" w:tplc="BD645C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0A1992">
      <w:numFmt w:val="none"/>
      <w:lvlText w:val=""/>
      <w:lvlJc w:val="left"/>
      <w:pPr>
        <w:tabs>
          <w:tab w:val="num" w:pos="360"/>
        </w:tabs>
      </w:pPr>
    </w:lvl>
    <w:lvl w:ilvl="2" w:tplc="39A6E6A0">
      <w:numFmt w:val="none"/>
      <w:lvlText w:val=""/>
      <w:lvlJc w:val="left"/>
      <w:pPr>
        <w:tabs>
          <w:tab w:val="num" w:pos="360"/>
        </w:tabs>
      </w:pPr>
    </w:lvl>
    <w:lvl w:ilvl="3" w:tplc="44D4EFB8">
      <w:numFmt w:val="none"/>
      <w:lvlText w:val=""/>
      <w:lvlJc w:val="left"/>
      <w:pPr>
        <w:tabs>
          <w:tab w:val="num" w:pos="360"/>
        </w:tabs>
      </w:pPr>
    </w:lvl>
    <w:lvl w:ilvl="4" w:tplc="212AAD36">
      <w:numFmt w:val="none"/>
      <w:lvlText w:val=""/>
      <w:lvlJc w:val="left"/>
      <w:pPr>
        <w:tabs>
          <w:tab w:val="num" w:pos="360"/>
        </w:tabs>
      </w:pPr>
    </w:lvl>
    <w:lvl w:ilvl="5" w:tplc="61289852">
      <w:numFmt w:val="none"/>
      <w:lvlText w:val=""/>
      <w:lvlJc w:val="left"/>
      <w:pPr>
        <w:tabs>
          <w:tab w:val="num" w:pos="360"/>
        </w:tabs>
      </w:pPr>
    </w:lvl>
    <w:lvl w:ilvl="6" w:tplc="FEA8271A">
      <w:numFmt w:val="none"/>
      <w:lvlText w:val=""/>
      <w:lvlJc w:val="left"/>
      <w:pPr>
        <w:tabs>
          <w:tab w:val="num" w:pos="360"/>
        </w:tabs>
      </w:pPr>
    </w:lvl>
    <w:lvl w:ilvl="7" w:tplc="9A0C5722">
      <w:numFmt w:val="none"/>
      <w:lvlText w:val=""/>
      <w:lvlJc w:val="left"/>
      <w:pPr>
        <w:tabs>
          <w:tab w:val="num" w:pos="360"/>
        </w:tabs>
      </w:pPr>
    </w:lvl>
    <w:lvl w:ilvl="8" w:tplc="32BCA0FE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63945FAB"/>
    <w:multiLevelType w:val="hybridMultilevel"/>
    <w:tmpl w:val="E19CB6CC"/>
    <w:lvl w:ilvl="0" w:tplc="CA76A218">
      <w:start w:val="7"/>
      <w:numFmt w:val="bullet"/>
      <w:lvlText w:val="-"/>
      <w:lvlJc w:val="left"/>
      <w:pPr>
        <w:tabs>
          <w:tab w:val="num" w:pos="1365"/>
        </w:tabs>
        <w:ind w:left="1365" w:hanging="8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68154B03"/>
    <w:multiLevelType w:val="hybridMultilevel"/>
    <w:tmpl w:val="F404BDCA"/>
    <w:lvl w:ilvl="0" w:tplc="518AB0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CDF6858"/>
    <w:multiLevelType w:val="multilevel"/>
    <w:tmpl w:val="B0B6A4F2"/>
    <w:lvl w:ilvl="0">
      <w:start w:val="3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  <w:b w:val="0"/>
      </w:rPr>
    </w:lvl>
  </w:abstractNum>
  <w:num w:numId="1">
    <w:abstractNumId w:val="9"/>
  </w:num>
  <w:num w:numId="2">
    <w:abstractNumId w:val="6"/>
  </w:num>
  <w:num w:numId="3">
    <w:abstractNumId w:val="1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3"/>
  </w:num>
  <w:num w:numId="7">
    <w:abstractNumId w:val="5"/>
  </w:num>
  <w:num w:numId="8">
    <w:abstractNumId w:val="11"/>
  </w:num>
  <w:num w:numId="9">
    <w:abstractNumId w:val="4"/>
  </w:num>
  <w:num w:numId="10">
    <w:abstractNumId w:val="8"/>
  </w:num>
  <w:num w:numId="11">
    <w:abstractNumId w:val="3"/>
  </w:num>
  <w:num w:numId="12">
    <w:abstractNumId w:val="0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12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73C9"/>
    <w:rsid w:val="0002664A"/>
    <w:rsid w:val="00030757"/>
    <w:rsid w:val="00043A76"/>
    <w:rsid w:val="00045C10"/>
    <w:rsid w:val="00053D13"/>
    <w:rsid w:val="00087FCD"/>
    <w:rsid w:val="00095F40"/>
    <w:rsid w:val="000A34D1"/>
    <w:rsid w:val="000B6FFC"/>
    <w:rsid w:val="000C0219"/>
    <w:rsid w:val="000C5E35"/>
    <w:rsid w:val="000D474F"/>
    <w:rsid w:val="000D54A2"/>
    <w:rsid w:val="000E39FD"/>
    <w:rsid w:val="000F05D2"/>
    <w:rsid w:val="000F65FB"/>
    <w:rsid w:val="0010368A"/>
    <w:rsid w:val="00111414"/>
    <w:rsid w:val="001173C9"/>
    <w:rsid w:val="001257CC"/>
    <w:rsid w:val="00173453"/>
    <w:rsid w:val="00181434"/>
    <w:rsid w:val="00183D54"/>
    <w:rsid w:val="00184350"/>
    <w:rsid w:val="001A6080"/>
    <w:rsid w:val="001B3008"/>
    <w:rsid w:val="001B5EF7"/>
    <w:rsid w:val="001C715E"/>
    <w:rsid w:val="001D1DAF"/>
    <w:rsid w:val="001E0C1F"/>
    <w:rsid w:val="001F1590"/>
    <w:rsid w:val="001F1D51"/>
    <w:rsid w:val="001F4853"/>
    <w:rsid w:val="001F62A8"/>
    <w:rsid w:val="00216433"/>
    <w:rsid w:val="00222F8C"/>
    <w:rsid w:val="00223AA6"/>
    <w:rsid w:val="00232351"/>
    <w:rsid w:val="00240FA5"/>
    <w:rsid w:val="002737B3"/>
    <w:rsid w:val="00277DF8"/>
    <w:rsid w:val="00287638"/>
    <w:rsid w:val="002878CF"/>
    <w:rsid w:val="00295B52"/>
    <w:rsid w:val="002A4BA3"/>
    <w:rsid w:val="002B6723"/>
    <w:rsid w:val="002D35BF"/>
    <w:rsid w:val="002D41DB"/>
    <w:rsid w:val="00335E02"/>
    <w:rsid w:val="003435B4"/>
    <w:rsid w:val="00345DE2"/>
    <w:rsid w:val="00395271"/>
    <w:rsid w:val="00397901"/>
    <w:rsid w:val="003A2A72"/>
    <w:rsid w:val="003B73F3"/>
    <w:rsid w:val="003C01E6"/>
    <w:rsid w:val="003C40E5"/>
    <w:rsid w:val="003C6E21"/>
    <w:rsid w:val="003F1E1A"/>
    <w:rsid w:val="003F5845"/>
    <w:rsid w:val="003F670C"/>
    <w:rsid w:val="004205A1"/>
    <w:rsid w:val="00426FD8"/>
    <w:rsid w:val="00433960"/>
    <w:rsid w:val="004475D6"/>
    <w:rsid w:val="004574FC"/>
    <w:rsid w:val="00463023"/>
    <w:rsid w:val="004670D5"/>
    <w:rsid w:val="0047748A"/>
    <w:rsid w:val="00483A99"/>
    <w:rsid w:val="004879B8"/>
    <w:rsid w:val="00491DAB"/>
    <w:rsid w:val="004926A0"/>
    <w:rsid w:val="004971FA"/>
    <w:rsid w:val="004B0F84"/>
    <w:rsid w:val="004B3978"/>
    <w:rsid w:val="004E11D2"/>
    <w:rsid w:val="004E23A8"/>
    <w:rsid w:val="004E2D16"/>
    <w:rsid w:val="004F68C1"/>
    <w:rsid w:val="005053FD"/>
    <w:rsid w:val="00506077"/>
    <w:rsid w:val="005246C9"/>
    <w:rsid w:val="005314E3"/>
    <w:rsid w:val="00545E2C"/>
    <w:rsid w:val="00551923"/>
    <w:rsid w:val="00567A8E"/>
    <w:rsid w:val="00581489"/>
    <w:rsid w:val="0058381C"/>
    <w:rsid w:val="005879F9"/>
    <w:rsid w:val="005A2AEB"/>
    <w:rsid w:val="005B0AF0"/>
    <w:rsid w:val="005C0074"/>
    <w:rsid w:val="005F773C"/>
    <w:rsid w:val="00601AAF"/>
    <w:rsid w:val="00602FF7"/>
    <w:rsid w:val="00610294"/>
    <w:rsid w:val="006279AC"/>
    <w:rsid w:val="006366AC"/>
    <w:rsid w:val="00637154"/>
    <w:rsid w:val="006530A8"/>
    <w:rsid w:val="00661DD6"/>
    <w:rsid w:val="006630A7"/>
    <w:rsid w:val="00663FD4"/>
    <w:rsid w:val="00667373"/>
    <w:rsid w:val="00681532"/>
    <w:rsid w:val="00685B31"/>
    <w:rsid w:val="00686D8D"/>
    <w:rsid w:val="00697D8F"/>
    <w:rsid w:val="006A6E8D"/>
    <w:rsid w:val="006B4A7C"/>
    <w:rsid w:val="006C5681"/>
    <w:rsid w:val="006E066F"/>
    <w:rsid w:val="006F63A0"/>
    <w:rsid w:val="00742A23"/>
    <w:rsid w:val="00743130"/>
    <w:rsid w:val="00743E8E"/>
    <w:rsid w:val="00750917"/>
    <w:rsid w:val="00751E85"/>
    <w:rsid w:val="00770688"/>
    <w:rsid w:val="007758B6"/>
    <w:rsid w:val="0078335A"/>
    <w:rsid w:val="0078341E"/>
    <w:rsid w:val="00792F91"/>
    <w:rsid w:val="007951A4"/>
    <w:rsid w:val="007A0C81"/>
    <w:rsid w:val="007C2008"/>
    <w:rsid w:val="007D3FA4"/>
    <w:rsid w:val="008044DC"/>
    <w:rsid w:val="008130F4"/>
    <w:rsid w:val="00814B9A"/>
    <w:rsid w:val="008172F4"/>
    <w:rsid w:val="008276BE"/>
    <w:rsid w:val="00843E99"/>
    <w:rsid w:val="00844D86"/>
    <w:rsid w:val="00847FC4"/>
    <w:rsid w:val="0085246F"/>
    <w:rsid w:val="008621D8"/>
    <w:rsid w:val="00862B67"/>
    <w:rsid w:val="00872C84"/>
    <w:rsid w:val="008744EE"/>
    <w:rsid w:val="00883325"/>
    <w:rsid w:val="00895936"/>
    <w:rsid w:val="008B4F5A"/>
    <w:rsid w:val="008C43DC"/>
    <w:rsid w:val="008D2629"/>
    <w:rsid w:val="008E1211"/>
    <w:rsid w:val="008F012A"/>
    <w:rsid w:val="0090060A"/>
    <w:rsid w:val="00907081"/>
    <w:rsid w:val="00923CB9"/>
    <w:rsid w:val="00932051"/>
    <w:rsid w:val="009339AD"/>
    <w:rsid w:val="009345A0"/>
    <w:rsid w:val="00940C6A"/>
    <w:rsid w:val="00947A6F"/>
    <w:rsid w:val="009506BB"/>
    <w:rsid w:val="009513D4"/>
    <w:rsid w:val="00961731"/>
    <w:rsid w:val="00967B8B"/>
    <w:rsid w:val="009754EF"/>
    <w:rsid w:val="0098104C"/>
    <w:rsid w:val="009A2915"/>
    <w:rsid w:val="009C522D"/>
    <w:rsid w:val="009E5BD2"/>
    <w:rsid w:val="009F2831"/>
    <w:rsid w:val="009F4EB9"/>
    <w:rsid w:val="009F7D80"/>
    <w:rsid w:val="00A35CA0"/>
    <w:rsid w:val="00A36094"/>
    <w:rsid w:val="00A37129"/>
    <w:rsid w:val="00A60D93"/>
    <w:rsid w:val="00A612B4"/>
    <w:rsid w:val="00A622D2"/>
    <w:rsid w:val="00A84D1F"/>
    <w:rsid w:val="00A87EF3"/>
    <w:rsid w:val="00AB3633"/>
    <w:rsid w:val="00AB4B1A"/>
    <w:rsid w:val="00AD57DA"/>
    <w:rsid w:val="00AD7837"/>
    <w:rsid w:val="00AE36CA"/>
    <w:rsid w:val="00AF69BC"/>
    <w:rsid w:val="00B058F6"/>
    <w:rsid w:val="00B10CB4"/>
    <w:rsid w:val="00B146F5"/>
    <w:rsid w:val="00B15DA9"/>
    <w:rsid w:val="00B35897"/>
    <w:rsid w:val="00B40DCF"/>
    <w:rsid w:val="00B6165E"/>
    <w:rsid w:val="00B63A86"/>
    <w:rsid w:val="00B70C55"/>
    <w:rsid w:val="00B727AD"/>
    <w:rsid w:val="00B9128B"/>
    <w:rsid w:val="00BB6DAF"/>
    <w:rsid w:val="00BF068E"/>
    <w:rsid w:val="00BF2E45"/>
    <w:rsid w:val="00C03537"/>
    <w:rsid w:val="00C27C7C"/>
    <w:rsid w:val="00C41188"/>
    <w:rsid w:val="00C57348"/>
    <w:rsid w:val="00C73273"/>
    <w:rsid w:val="00C7652D"/>
    <w:rsid w:val="00C86B66"/>
    <w:rsid w:val="00CC21C7"/>
    <w:rsid w:val="00CD66C1"/>
    <w:rsid w:val="00CE7BBF"/>
    <w:rsid w:val="00CF20E1"/>
    <w:rsid w:val="00D031C1"/>
    <w:rsid w:val="00D10E3C"/>
    <w:rsid w:val="00D30D28"/>
    <w:rsid w:val="00D3103F"/>
    <w:rsid w:val="00D36B8B"/>
    <w:rsid w:val="00D62A54"/>
    <w:rsid w:val="00D67E19"/>
    <w:rsid w:val="00D726B4"/>
    <w:rsid w:val="00D95C9D"/>
    <w:rsid w:val="00DC33ED"/>
    <w:rsid w:val="00DC436B"/>
    <w:rsid w:val="00DD2832"/>
    <w:rsid w:val="00DD6F8E"/>
    <w:rsid w:val="00E106D1"/>
    <w:rsid w:val="00E16247"/>
    <w:rsid w:val="00E2120F"/>
    <w:rsid w:val="00E27684"/>
    <w:rsid w:val="00E320F1"/>
    <w:rsid w:val="00E32F3F"/>
    <w:rsid w:val="00E41AFF"/>
    <w:rsid w:val="00E70AE7"/>
    <w:rsid w:val="00E736EB"/>
    <w:rsid w:val="00E845C2"/>
    <w:rsid w:val="00E85261"/>
    <w:rsid w:val="00E8770E"/>
    <w:rsid w:val="00E926E9"/>
    <w:rsid w:val="00E96F78"/>
    <w:rsid w:val="00EC050B"/>
    <w:rsid w:val="00EF5581"/>
    <w:rsid w:val="00EF7731"/>
    <w:rsid w:val="00F07FAA"/>
    <w:rsid w:val="00F34F5C"/>
    <w:rsid w:val="00F455E0"/>
    <w:rsid w:val="00F54602"/>
    <w:rsid w:val="00F61DF3"/>
    <w:rsid w:val="00F67B4D"/>
    <w:rsid w:val="00F802E5"/>
    <w:rsid w:val="00F8376B"/>
    <w:rsid w:val="00F87CE2"/>
    <w:rsid w:val="00F928C5"/>
    <w:rsid w:val="00FA3E54"/>
    <w:rsid w:val="00FA57AF"/>
    <w:rsid w:val="00FA61BE"/>
    <w:rsid w:val="00FB4A5B"/>
    <w:rsid w:val="00FC14EE"/>
    <w:rsid w:val="00FC4EE3"/>
    <w:rsid w:val="00FC5E86"/>
    <w:rsid w:val="00FC5FB4"/>
    <w:rsid w:val="00FF40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4F5C"/>
    <w:rPr>
      <w:sz w:val="24"/>
      <w:szCs w:val="24"/>
    </w:rPr>
  </w:style>
  <w:style w:type="paragraph" w:styleId="1">
    <w:name w:val="heading 1"/>
    <w:basedOn w:val="a"/>
    <w:next w:val="a"/>
    <w:qFormat/>
    <w:rsid w:val="00F34F5C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F34F5C"/>
    <w:pPr>
      <w:keepNext/>
      <w:jc w:val="center"/>
      <w:outlineLvl w:val="1"/>
    </w:pPr>
    <w:rPr>
      <w:b/>
      <w:bCs/>
      <w:sz w:val="22"/>
    </w:rPr>
  </w:style>
  <w:style w:type="paragraph" w:styleId="3">
    <w:name w:val="heading 3"/>
    <w:basedOn w:val="a"/>
    <w:next w:val="a"/>
    <w:qFormat/>
    <w:rsid w:val="00F34F5C"/>
    <w:pPr>
      <w:keepNext/>
      <w:jc w:val="center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F34F5C"/>
    <w:pPr>
      <w:keepNext/>
      <w:spacing w:line="360" w:lineRule="auto"/>
      <w:ind w:left="709" w:hanging="709"/>
      <w:jc w:val="both"/>
      <w:outlineLvl w:val="3"/>
    </w:pPr>
    <w:rPr>
      <w:rFonts w:eastAsia="Arial Unicode MS"/>
      <w:sz w:val="28"/>
      <w:szCs w:val="20"/>
    </w:rPr>
  </w:style>
  <w:style w:type="paragraph" w:styleId="5">
    <w:name w:val="heading 5"/>
    <w:basedOn w:val="a"/>
    <w:next w:val="a"/>
    <w:qFormat/>
    <w:rsid w:val="00F34F5C"/>
    <w:pPr>
      <w:keepNext/>
      <w:jc w:val="both"/>
      <w:outlineLvl w:val="4"/>
    </w:pPr>
    <w:rPr>
      <w:snapToGrid w:val="0"/>
      <w:sz w:val="28"/>
      <w:szCs w:val="20"/>
    </w:rPr>
  </w:style>
  <w:style w:type="paragraph" w:styleId="6">
    <w:name w:val="heading 6"/>
    <w:basedOn w:val="a"/>
    <w:next w:val="a"/>
    <w:qFormat/>
    <w:rsid w:val="00F34F5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F34F5C"/>
    <w:pPr>
      <w:keepNext/>
      <w:spacing w:line="360" w:lineRule="auto"/>
      <w:ind w:firstLine="708"/>
      <w:jc w:val="both"/>
      <w:outlineLvl w:val="6"/>
    </w:pPr>
    <w:rPr>
      <w:sz w:val="28"/>
    </w:rPr>
  </w:style>
  <w:style w:type="paragraph" w:styleId="9">
    <w:name w:val="heading 9"/>
    <w:basedOn w:val="a"/>
    <w:next w:val="a"/>
    <w:link w:val="90"/>
    <w:qFormat/>
    <w:rsid w:val="00FA57AF"/>
    <w:pPr>
      <w:suppressAutoHyphens/>
      <w:spacing w:before="240" w:after="60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34F5C"/>
    <w:rPr>
      <w:color w:val="0000FF"/>
      <w:u w:val="single"/>
    </w:rPr>
  </w:style>
  <w:style w:type="paragraph" w:styleId="a4">
    <w:name w:val="Body Text"/>
    <w:basedOn w:val="a"/>
    <w:link w:val="a5"/>
    <w:rsid w:val="00F34F5C"/>
    <w:pPr>
      <w:jc w:val="both"/>
    </w:pPr>
  </w:style>
  <w:style w:type="paragraph" w:customStyle="1" w:styleId="ConsNormal">
    <w:name w:val="ConsNormal"/>
    <w:rsid w:val="00F34F5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0">
    <w:name w:val="Body Text 2"/>
    <w:basedOn w:val="a"/>
    <w:rsid w:val="00F34F5C"/>
    <w:pPr>
      <w:ind w:right="5395"/>
      <w:jc w:val="both"/>
    </w:pPr>
  </w:style>
  <w:style w:type="paragraph" w:styleId="a6">
    <w:name w:val="Body Text Indent"/>
    <w:basedOn w:val="a"/>
    <w:rsid w:val="00F34F5C"/>
    <w:pPr>
      <w:spacing w:line="360" w:lineRule="auto"/>
      <w:ind w:firstLine="709"/>
      <w:jc w:val="both"/>
    </w:pPr>
    <w:rPr>
      <w:snapToGrid w:val="0"/>
      <w:szCs w:val="20"/>
    </w:rPr>
  </w:style>
  <w:style w:type="paragraph" w:styleId="21">
    <w:name w:val="Body Text Indent 2"/>
    <w:basedOn w:val="a"/>
    <w:rsid w:val="00F34F5C"/>
    <w:pPr>
      <w:ind w:right="-284" w:firstLine="709"/>
      <w:jc w:val="both"/>
    </w:pPr>
    <w:rPr>
      <w:snapToGrid w:val="0"/>
      <w:szCs w:val="20"/>
    </w:rPr>
  </w:style>
  <w:style w:type="paragraph" w:customStyle="1" w:styleId="10">
    <w:name w:val="Обычный1"/>
    <w:rsid w:val="00F34F5C"/>
  </w:style>
  <w:style w:type="paragraph" w:styleId="a7">
    <w:name w:val="footnote text"/>
    <w:basedOn w:val="a"/>
    <w:semiHidden/>
    <w:rsid w:val="00F34F5C"/>
    <w:rPr>
      <w:snapToGrid w:val="0"/>
      <w:sz w:val="28"/>
      <w:szCs w:val="20"/>
    </w:rPr>
  </w:style>
  <w:style w:type="character" w:styleId="a8">
    <w:name w:val="footnote reference"/>
    <w:basedOn w:val="a0"/>
    <w:semiHidden/>
    <w:rsid w:val="00F34F5C"/>
    <w:rPr>
      <w:vertAlign w:val="superscript"/>
    </w:rPr>
  </w:style>
  <w:style w:type="paragraph" w:styleId="30">
    <w:name w:val="Body Text Indent 3"/>
    <w:basedOn w:val="a"/>
    <w:rsid w:val="00F34F5C"/>
    <w:pPr>
      <w:ind w:right="-340" w:firstLine="540"/>
      <w:jc w:val="both"/>
    </w:pPr>
  </w:style>
  <w:style w:type="paragraph" w:styleId="31">
    <w:name w:val="Body Text 3"/>
    <w:basedOn w:val="a"/>
    <w:rsid w:val="00F34F5C"/>
    <w:pPr>
      <w:ind w:right="-341"/>
      <w:jc w:val="both"/>
    </w:pPr>
    <w:rPr>
      <w:i/>
      <w:iCs/>
      <w:sz w:val="20"/>
    </w:rPr>
  </w:style>
  <w:style w:type="paragraph" w:customStyle="1" w:styleId="ConsNonformat">
    <w:name w:val="ConsNonformat"/>
    <w:rsid w:val="00F34F5C"/>
    <w:pPr>
      <w:widowControl w:val="0"/>
    </w:pPr>
    <w:rPr>
      <w:rFonts w:ascii="Courier New" w:hAnsi="Courier New"/>
      <w:snapToGrid w:val="0"/>
    </w:rPr>
  </w:style>
  <w:style w:type="paragraph" w:customStyle="1" w:styleId="ConsTitle">
    <w:name w:val="ConsTitle"/>
    <w:rsid w:val="00F34F5C"/>
    <w:pPr>
      <w:widowControl w:val="0"/>
    </w:pPr>
    <w:rPr>
      <w:rFonts w:ascii="Arial" w:hAnsi="Arial"/>
      <w:b/>
      <w:snapToGrid w:val="0"/>
      <w:sz w:val="16"/>
    </w:rPr>
  </w:style>
  <w:style w:type="character" w:styleId="a9">
    <w:name w:val="FollowedHyperlink"/>
    <w:basedOn w:val="a0"/>
    <w:rsid w:val="00F34F5C"/>
    <w:rPr>
      <w:color w:val="800080"/>
      <w:u w:val="single"/>
    </w:rPr>
  </w:style>
  <w:style w:type="paragraph" w:styleId="aa">
    <w:name w:val="Title"/>
    <w:basedOn w:val="a"/>
    <w:qFormat/>
    <w:rsid w:val="00F34F5C"/>
    <w:pPr>
      <w:autoSpaceDE w:val="0"/>
      <w:autoSpaceDN w:val="0"/>
      <w:adjustRightInd w:val="0"/>
      <w:jc w:val="center"/>
    </w:pPr>
    <w:rPr>
      <w:rFonts w:ascii="Times New Roman CYR" w:hAnsi="Times New Roman CYR" w:cs="Times New Roman CYR"/>
      <w:sz w:val="28"/>
      <w:szCs w:val="28"/>
    </w:rPr>
  </w:style>
  <w:style w:type="paragraph" w:customStyle="1" w:styleId="22">
    <w:name w:val="заголовок 2"/>
    <w:basedOn w:val="a"/>
    <w:next w:val="a"/>
    <w:rsid w:val="00F34F5C"/>
    <w:pPr>
      <w:keepNext/>
      <w:widowControl w:val="0"/>
      <w:spacing w:before="120" w:after="120" w:line="360" w:lineRule="auto"/>
      <w:jc w:val="center"/>
    </w:pPr>
    <w:rPr>
      <w:b/>
      <w:szCs w:val="20"/>
    </w:rPr>
  </w:style>
  <w:style w:type="paragraph" w:customStyle="1" w:styleId="50">
    <w:name w:val="аголовок 5"/>
    <w:basedOn w:val="a"/>
    <w:next w:val="a"/>
    <w:rsid w:val="00F34F5C"/>
    <w:pPr>
      <w:keepNext/>
      <w:widowControl w:val="0"/>
      <w:jc w:val="center"/>
    </w:pPr>
    <w:rPr>
      <w:b/>
      <w:sz w:val="26"/>
      <w:szCs w:val="20"/>
    </w:rPr>
  </w:style>
  <w:style w:type="paragraph" w:customStyle="1" w:styleId="310">
    <w:name w:val="Основной текст 31"/>
    <w:basedOn w:val="a"/>
    <w:rsid w:val="00F34F5C"/>
    <w:pPr>
      <w:widowControl w:val="0"/>
      <w:pBdr>
        <w:between w:val="single" w:sz="6" w:space="1" w:color="auto"/>
      </w:pBdr>
      <w:tabs>
        <w:tab w:val="left" w:pos="567"/>
      </w:tabs>
      <w:jc w:val="both"/>
    </w:pPr>
    <w:rPr>
      <w:sz w:val="22"/>
      <w:szCs w:val="20"/>
    </w:rPr>
  </w:style>
  <w:style w:type="paragraph" w:styleId="ab">
    <w:name w:val="header"/>
    <w:basedOn w:val="a"/>
    <w:rsid w:val="00F34F5C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F34F5C"/>
  </w:style>
  <w:style w:type="paragraph" w:styleId="ad">
    <w:name w:val="Plain Text"/>
    <w:basedOn w:val="a"/>
    <w:rsid w:val="00F34F5C"/>
    <w:pPr>
      <w:tabs>
        <w:tab w:val="left" w:pos="360"/>
      </w:tabs>
      <w:ind w:firstLine="900"/>
      <w:jc w:val="both"/>
    </w:pPr>
    <w:rPr>
      <w:rFonts w:eastAsia="MS Mincho"/>
      <w:spacing w:val="-2"/>
      <w:sz w:val="26"/>
      <w:szCs w:val="20"/>
    </w:rPr>
  </w:style>
  <w:style w:type="paragraph" w:customStyle="1" w:styleId="40">
    <w:name w:val="заголовок 4"/>
    <w:basedOn w:val="a"/>
    <w:next w:val="a"/>
    <w:rsid w:val="00F34F5C"/>
    <w:pPr>
      <w:keepNext/>
      <w:tabs>
        <w:tab w:val="left" w:pos="0"/>
      </w:tabs>
      <w:suppressAutoHyphens/>
      <w:jc w:val="center"/>
    </w:pPr>
    <w:rPr>
      <w:snapToGrid w:val="0"/>
      <w:spacing w:val="-2"/>
      <w:szCs w:val="20"/>
    </w:rPr>
  </w:style>
  <w:style w:type="paragraph" w:styleId="ae">
    <w:name w:val="footer"/>
    <w:basedOn w:val="a"/>
    <w:rsid w:val="00F34F5C"/>
    <w:pPr>
      <w:tabs>
        <w:tab w:val="center" w:pos="4677"/>
        <w:tab w:val="right" w:pos="9355"/>
      </w:tabs>
    </w:pPr>
  </w:style>
  <w:style w:type="table" w:styleId="af">
    <w:name w:val="Table Grid"/>
    <w:basedOn w:val="a1"/>
    <w:rsid w:val="00C86B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semiHidden/>
    <w:rsid w:val="00D30D28"/>
    <w:rPr>
      <w:rFonts w:ascii="Tahoma" w:hAnsi="Tahoma" w:cs="Tahoma"/>
      <w:sz w:val="16"/>
      <w:szCs w:val="16"/>
    </w:rPr>
  </w:style>
  <w:style w:type="character" w:customStyle="1" w:styleId="af1">
    <w:name w:val="Символ сноски"/>
    <w:basedOn w:val="a0"/>
    <w:rsid w:val="00FA57AF"/>
    <w:rPr>
      <w:vertAlign w:val="superscript"/>
    </w:rPr>
  </w:style>
  <w:style w:type="character" w:customStyle="1" w:styleId="90">
    <w:name w:val="Заголовок 9 Знак"/>
    <w:basedOn w:val="a0"/>
    <w:link w:val="9"/>
    <w:rsid w:val="00FA57AF"/>
    <w:rPr>
      <w:rFonts w:ascii="Cambria" w:hAnsi="Cambria"/>
      <w:sz w:val="22"/>
      <w:szCs w:val="22"/>
      <w:lang w:eastAsia="ar-SA"/>
    </w:rPr>
  </w:style>
  <w:style w:type="paragraph" w:customStyle="1" w:styleId="210">
    <w:name w:val="Основной текст с отступом 21"/>
    <w:basedOn w:val="a"/>
    <w:rsid w:val="00FA57AF"/>
    <w:pPr>
      <w:suppressAutoHyphens/>
      <w:ind w:left="708"/>
      <w:jc w:val="both"/>
    </w:pPr>
    <w:rPr>
      <w:szCs w:val="20"/>
      <w:lang w:eastAsia="ar-SA"/>
    </w:rPr>
  </w:style>
  <w:style w:type="paragraph" w:customStyle="1" w:styleId="11">
    <w:name w:val="заголовок 1"/>
    <w:basedOn w:val="a"/>
    <w:next w:val="a"/>
    <w:rsid w:val="009339AD"/>
    <w:pPr>
      <w:keepNext/>
      <w:widowControl w:val="0"/>
      <w:suppressAutoHyphens/>
      <w:jc w:val="both"/>
    </w:pPr>
    <w:rPr>
      <w:szCs w:val="20"/>
      <w:lang w:eastAsia="ar-SA"/>
    </w:rPr>
  </w:style>
  <w:style w:type="paragraph" w:customStyle="1" w:styleId="32">
    <w:name w:val="Основной текст с отступом 32"/>
    <w:basedOn w:val="a"/>
    <w:rsid w:val="009339AD"/>
    <w:pPr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110">
    <w:name w:val="заголовок 11"/>
    <w:basedOn w:val="a"/>
    <w:next w:val="a"/>
    <w:rsid w:val="009339AD"/>
    <w:pPr>
      <w:keepNext/>
      <w:suppressAutoHyphens/>
      <w:jc w:val="center"/>
    </w:pPr>
    <w:rPr>
      <w:szCs w:val="20"/>
      <w:lang w:eastAsia="ar-SA"/>
    </w:rPr>
  </w:style>
  <w:style w:type="character" w:customStyle="1" w:styleId="a5">
    <w:name w:val="Основной текст Знак"/>
    <w:basedOn w:val="a0"/>
    <w:link w:val="a4"/>
    <w:rsid w:val="00847FC4"/>
    <w:rPr>
      <w:sz w:val="24"/>
      <w:szCs w:val="24"/>
    </w:rPr>
  </w:style>
  <w:style w:type="paragraph" w:styleId="af2">
    <w:name w:val="List Paragraph"/>
    <w:basedOn w:val="a"/>
    <w:uiPriority w:val="34"/>
    <w:qFormat/>
    <w:rsid w:val="000F65FB"/>
    <w:pPr>
      <w:ind w:left="720"/>
      <w:contextualSpacing/>
    </w:pPr>
  </w:style>
  <w:style w:type="paragraph" w:customStyle="1" w:styleId="Style5">
    <w:name w:val="Style5"/>
    <w:basedOn w:val="a"/>
    <w:uiPriority w:val="99"/>
    <w:rsid w:val="004B3978"/>
    <w:pPr>
      <w:widowControl w:val="0"/>
      <w:autoSpaceDE w:val="0"/>
      <w:autoSpaceDN w:val="0"/>
      <w:adjustRightInd w:val="0"/>
    </w:pPr>
  </w:style>
  <w:style w:type="character" w:customStyle="1" w:styleId="FontStyle12">
    <w:name w:val="Font Style12"/>
    <w:rsid w:val="004B3978"/>
    <w:rPr>
      <w:rFonts w:ascii="Times New Roman" w:hAnsi="Times New Roman" w:cs="Times New Roman" w:hint="default"/>
      <w:sz w:val="22"/>
      <w:szCs w:val="22"/>
    </w:rPr>
  </w:style>
  <w:style w:type="character" w:customStyle="1" w:styleId="33">
    <w:name w:val="Основной текст (3)_"/>
    <w:basedOn w:val="a0"/>
    <w:link w:val="311"/>
    <w:locked/>
    <w:rsid w:val="003C6E21"/>
    <w:rPr>
      <w:shd w:val="clear" w:color="auto" w:fill="FFFFFF"/>
    </w:rPr>
  </w:style>
  <w:style w:type="paragraph" w:customStyle="1" w:styleId="311">
    <w:name w:val="Основной текст (3)1"/>
    <w:basedOn w:val="a"/>
    <w:link w:val="33"/>
    <w:rsid w:val="003C6E21"/>
    <w:pPr>
      <w:shd w:val="clear" w:color="auto" w:fill="FFFFFF"/>
      <w:spacing w:line="310" w:lineRule="exact"/>
      <w:ind w:firstLine="660"/>
      <w:jc w:val="both"/>
    </w:pPr>
    <w:rPr>
      <w:sz w:val="20"/>
      <w:szCs w:val="20"/>
      <w:shd w:val="clear" w:color="auto" w:fill="FFFFFF"/>
    </w:rPr>
  </w:style>
  <w:style w:type="paragraph" w:customStyle="1" w:styleId="ConsPlusNormal">
    <w:name w:val="ConsPlusNormal"/>
    <w:rsid w:val="001B300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0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4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A881F1-66D4-4E7C-8995-09C65025B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8</Pages>
  <Words>2376</Words>
  <Characters>13547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«О примерных формах договоров, заключаемых от имени открытого акционерного общества «российские железные дороги» на Горьковско</vt:lpstr>
    </vt:vector>
  </TitlesOfParts>
  <Company>ФС ГЖД</Company>
  <LinksUpToDate>false</LinksUpToDate>
  <CharactersWithSpaces>15892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«О примерных формах договоров, заключаемых от имени открытого акционерного общества «российские железные дороги» на Горьковско</dc:title>
  <dc:subject/>
  <dc:creator>sharova</dc:creator>
  <cp:keywords/>
  <cp:lastModifiedBy>vdn1547</cp:lastModifiedBy>
  <cp:revision>8</cp:revision>
  <cp:lastPrinted>2013-11-22T08:19:00Z</cp:lastPrinted>
  <dcterms:created xsi:type="dcterms:W3CDTF">2013-11-20T09:31:00Z</dcterms:created>
  <dcterms:modified xsi:type="dcterms:W3CDTF">2013-12-05T12:42:00Z</dcterms:modified>
</cp:coreProperties>
</file>