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89258D" w:rsidRDefault="00E50D70" w:rsidP="001C0F9F">
      <w:pPr>
        <w:ind w:right="-142" w:firstLine="709"/>
        <w:jc w:val="center"/>
        <w:rPr>
          <w:b/>
          <w:sz w:val="30"/>
          <w:szCs w:val="30"/>
        </w:rPr>
      </w:pPr>
      <w:bookmarkStart w:id="0" w:name="_Toc274809596"/>
      <w:r w:rsidRPr="0089258D">
        <w:rPr>
          <w:b/>
          <w:sz w:val="30"/>
          <w:szCs w:val="30"/>
        </w:rPr>
        <w:t>Федеральное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государственное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унитарное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предприятие</w:t>
      </w:r>
      <w:bookmarkEnd w:id="0"/>
    </w:p>
    <w:p w:rsidR="00D56811" w:rsidRPr="0089258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89258D">
        <w:rPr>
          <w:b/>
          <w:sz w:val="30"/>
          <w:szCs w:val="30"/>
        </w:rPr>
        <w:t>«Предприятие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по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обращению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с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радиоактивными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отходами</w:t>
      </w:r>
      <w:r w:rsidR="00C257F9" w:rsidRPr="0089258D">
        <w:rPr>
          <w:b/>
          <w:sz w:val="30"/>
          <w:szCs w:val="30"/>
        </w:rPr>
        <w:t xml:space="preserve"> </w:t>
      </w:r>
      <w:r w:rsidRPr="0089258D">
        <w:rPr>
          <w:b/>
          <w:sz w:val="30"/>
          <w:szCs w:val="30"/>
        </w:rPr>
        <w:t>«РосРАО»</w:t>
      </w:r>
      <w:bookmarkEnd w:id="1"/>
    </w:p>
    <w:p w:rsidR="00D56811" w:rsidRPr="0089258D" w:rsidRDefault="00B239C8" w:rsidP="00A007B2">
      <w:pPr>
        <w:jc w:val="center"/>
      </w:pPr>
      <w:r w:rsidRPr="0089258D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spacing w:before="120"/>
        <w:ind w:firstLine="6237"/>
        <w:jc w:val="both"/>
        <w:rPr>
          <w:b/>
        </w:rPr>
      </w:pPr>
    </w:p>
    <w:p w:rsidR="00E50D70" w:rsidRPr="0089258D" w:rsidRDefault="00E50D70" w:rsidP="00A007B2">
      <w:pPr>
        <w:spacing w:before="120"/>
        <w:ind w:firstLine="6237"/>
        <w:jc w:val="both"/>
      </w:pPr>
    </w:p>
    <w:p w:rsidR="00431602" w:rsidRPr="0089258D" w:rsidRDefault="00431602" w:rsidP="00A007B2">
      <w:pPr>
        <w:ind w:firstLine="6237"/>
        <w:jc w:val="both"/>
      </w:pPr>
    </w:p>
    <w:p w:rsidR="009F0B2A" w:rsidRPr="0089258D" w:rsidRDefault="009F0B2A" w:rsidP="00A007B2">
      <w:pPr>
        <w:ind w:firstLine="6237"/>
        <w:jc w:val="both"/>
      </w:pPr>
    </w:p>
    <w:p w:rsidR="00E50D70" w:rsidRPr="0089258D" w:rsidRDefault="00E50D70" w:rsidP="00A007B2">
      <w:pPr>
        <w:spacing w:before="240" w:after="120"/>
        <w:ind w:firstLine="6237"/>
        <w:jc w:val="both"/>
      </w:pPr>
    </w:p>
    <w:p w:rsidR="00E50D70" w:rsidRPr="0089258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pStyle w:val="110"/>
        <w:keepNext w:val="0"/>
      </w:pP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jc w:val="center"/>
      </w:pPr>
    </w:p>
    <w:p w:rsidR="005254D0" w:rsidRPr="0089258D" w:rsidRDefault="005254D0" w:rsidP="005254D0">
      <w:pPr>
        <w:jc w:val="center"/>
        <w:rPr>
          <w:bCs/>
        </w:rPr>
      </w:pPr>
    </w:p>
    <w:p w:rsidR="005254D0" w:rsidRPr="0089258D" w:rsidRDefault="005254D0" w:rsidP="005254D0">
      <w:pPr>
        <w:jc w:val="center"/>
        <w:rPr>
          <w:bCs/>
          <w:sz w:val="28"/>
          <w:szCs w:val="28"/>
        </w:rPr>
      </w:pPr>
      <w:r w:rsidRPr="0089258D">
        <w:rPr>
          <w:bCs/>
          <w:sz w:val="28"/>
          <w:szCs w:val="28"/>
        </w:rPr>
        <w:t>АУКЦИОННАЯ ДОКУМЕНТАЦИЯ</w:t>
      </w:r>
    </w:p>
    <w:p w:rsidR="005254D0" w:rsidRPr="0089258D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89258D">
        <w:rPr>
          <w:sz w:val="28"/>
          <w:szCs w:val="28"/>
        </w:rPr>
        <w:t>открытый аукцион в электронной форме без квалификационного отбора</w:t>
      </w:r>
      <w:r w:rsidRPr="0089258D">
        <w:rPr>
          <w:sz w:val="28"/>
          <w:szCs w:val="28"/>
        </w:rPr>
        <w:br/>
      </w:r>
      <w:r w:rsidRPr="0089258D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1C0F9F" w:rsidRPr="0089258D">
        <w:rPr>
          <w:bCs/>
          <w:sz w:val="28"/>
          <w:szCs w:val="28"/>
        </w:rPr>
        <w:t>выполнение работ по ремонту коридоров 1-го и 2-го этажей административного здания Нижегородского отделения филиала «Приволжский территориальный округ» ФГУП «РосРАО»</w:t>
      </w:r>
    </w:p>
    <w:p w:rsidR="005254D0" w:rsidRPr="0089258D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89258D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89258D">
        <w:rPr>
          <w:b/>
        </w:rPr>
        <w:t>Официальный государственный сайт</w:t>
      </w:r>
      <w:r w:rsidRPr="0089258D">
        <w:rPr>
          <w:b/>
        </w:rPr>
        <w:br/>
      </w:r>
      <w:hyperlink r:id="rId9" w:history="1">
        <w:r w:rsidRPr="0089258D">
          <w:rPr>
            <w:rStyle w:val="ac"/>
            <w:b/>
            <w:lang w:val="en-US"/>
          </w:rPr>
          <w:t>www</w:t>
        </w:r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zakupki</w:t>
        </w:r>
        <w:proofErr w:type="spellEnd"/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gov</w:t>
        </w:r>
        <w:proofErr w:type="spellEnd"/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ru</w:t>
        </w:r>
        <w:proofErr w:type="spellEnd"/>
      </w:hyperlink>
      <w:r w:rsidRPr="0089258D">
        <w:rPr>
          <w:rStyle w:val="ac"/>
        </w:rPr>
        <w:t>,</w:t>
      </w:r>
    </w:p>
    <w:p w:rsidR="008E773E" w:rsidRPr="0089258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89258D">
        <w:t>от «___» ____________ 201</w:t>
      </w:r>
      <w:r w:rsidR="00647943" w:rsidRPr="0089258D">
        <w:t>3</w:t>
      </w:r>
      <w:r w:rsidRPr="0089258D">
        <w:t xml:space="preserve"> года № _________________________</w:t>
      </w:r>
    </w:p>
    <w:p w:rsidR="008E773E" w:rsidRPr="0089258D" w:rsidRDefault="008E773E" w:rsidP="008E773E">
      <w:pPr>
        <w:jc w:val="center"/>
      </w:pPr>
    </w:p>
    <w:p w:rsidR="008E773E" w:rsidRPr="0089258D" w:rsidRDefault="008E773E" w:rsidP="008E773E">
      <w:pPr>
        <w:jc w:val="center"/>
        <w:rPr>
          <w:rStyle w:val="ac"/>
        </w:rPr>
      </w:pPr>
      <w:r w:rsidRPr="0089258D">
        <w:rPr>
          <w:b/>
        </w:rPr>
        <w:t>Официальный сайт</w:t>
      </w:r>
      <w:r w:rsidRPr="0089258D">
        <w:rPr>
          <w:b/>
        </w:rPr>
        <w:br/>
      </w:r>
      <w:hyperlink r:id="rId10" w:history="1">
        <w:r w:rsidRPr="0089258D">
          <w:rPr>
            <w:rStyle w:val="ac"/>
            <w:b/>
            <w:lang w:val="en-US"/>
          </w:rPr>
          <w:t>www</w:t>
        </w:r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zakupki</w:t>
        </w:r>
        <w:proofErr w:type="spellEnd"/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rosatom</w:t>
        </w:r>
        <w:proofErr w:type="spellEnd"/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89258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89258D">
        <w:t>от «___» ____________ 201</w:t>
      </w:r>
      <w:r w:rsidR="00647943" w:rsidRPr="0089258D">
        <w:t>3</w:t>
      </w:r>
      <w:r w:rsidRPr="0089258D">
        <w:t xml:space="preserve"> года № _________________________</w:t>
      </w:r>
    </w:p>
    <w:p w:rsidR="008E773E" w:rsidRPr="0089258D" w:rsidRDefault="008E773E" w:rsidP="008E773E">
      <w:pPr>
        <w:jc w:val="center"/>
      </w:pPr>
    </w:p>
    <w:p w:rsidR="008E773E" w:rsidRPr="0089258D" w:rsidRDefault="008E773E" w:rsidP="008E773E">
      <w:pPr>
        <w:jc w:val="center"/>
        <w:rPr>
          <w:rStyle w:val="ac"/>
        </w:rPr>
      </w:pPr>
      <w:r w:rsidRPr="0089258D">
        <w:rPr>
          <w:b/>
        </w:rPr>
        <w:t>Электронная торговая площадка Аукционный Конкурсный Дом</w:t>
      </w:r>
      <w:r w:rsidRPr="0089258D">
        <w:rPr>
          <w:b/>
        </w:rPr>
        <w:br/>
      </w:r>
      <w:hyperlink r:id="rId11" w:history="1">
        <w:r w:rsidRPr="0089258D">
          <w:rPr>
            <w:rStyle w:val="ac"/>
            <w:b/>
            <w:lang w:val="en-US"/>
          </w:rPr>
          <w:t>http</w:t>
        </w:r>
        <w:r w:rsidRPr="0089258D">
          <w:rPr>
            <w:rStyle w:val="ac"/>
            <w:b/>
          </w:rPr>
          <w:t>://</w:t>
        </w:r>
        <w:r w:rsidRPr="0089258D">
          <w:rPr>
            <w:rStyle w:val="ac"/>
            <w:b/>
            <w:lang w:val="en-US"/>
          </w:rPr>
          <w:t>a</w:t>
        </w:r>
        <w:r w:rsidRPr="0089258D">
          <w:rPr>
            <w:rStyle w:val="ac"/>
            <w:b/>
          </w:rPr>
          <w:t>-</w:t>
        </w:r>
        <w:r w:rsidRPr="0089258D">
          <w:rPr>
            <w:rStyle w:val="ac"/>
            <w:b/>
            <w:lang w:val="en-US"/>
          </w:rPr>
          <w:t>k</w:t>
        </w:r>
        <w:r w:rsidRPr="0089258D">
          <w:rPr>
            <w:rStyle w:val="ac"/>
            <w:b/>
          </w:rPr>
          <w:t>-</w:t>
        </w:r>
        <w:r w:rsidRPr="0089258D">
          <w:rPr>
            <w:rStyle w:val="ac"/>
            <w:b/>
            <w:lang w:val="en-US"/>
          </w:rPr>
          <w:t>d</w:t>
        </w:r>
        <w:r w:rsidRPr="0089258D">
          <w:rPr>
            <w:rStyle w:val="ac"/>
            <w:b/>
          </w:rPr>
          <w:t>.</w:t>
        </w:r>
        <w:proofErr w:type="spellStart"/>
        <w:r w:rsidRPr="0089258D">
          <w:rPr>
            <w:rStyle w:val="ac"/>
            <w:b/>
            <w:lang w:val="en-US"/>
          </w:rPr>
          <w:t>ru</w:t>
        </w:r>
        <w:proofErr w:type="spellEnd"/>
        <w:r w:rsidRPr="0089258D">
          <w:rPr>
            <w:rStyle w:val="ac"/>
            <w:b/>
          </w:rPr>
          <w:t>/</w:t>
        </w:r>
      </w:hyperlink>
      <w:r w:rsidRPr="0089258D">
        <w:rPr>
          <w:rStyle w:val="ac"/>
        </w:rPr>
        <w:t xml:space="preserve"> </w:t>
      </w:r>
    </w:p>
    <w:p w:rsidR="008E773E" w:rsidRPr="0089258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89258D">
        <w:t>от «___» ____________ 201</w:t>
      </w:r>
      <w:r w:rsidR="00647943" w:rsidRPr="0089258D">
        <w:t>3</w:t>
      </w:r>
      <w:r w:rsidRPr="0089258D">
        <w:t xml:space="preserve"> года № _________________________</w:t>
      </w:r>
    </w:p>
    <w:p w:rsidR="008E773E" w:rsidRPr="0089258D" w:rsidRDefault="008E773E" w:rsidP="008E773E">
      <w:pPr>
        <w:jc w:val="center"/>
      </w:pPr>
    </w:p>
    <w:p w:rsidR="008E773E" w:rsidRPr="0089258D" w:rsidRDefault="008E773E" w:rsidP="008E773E">
      <w:pPr>
        <w:jc w:val="center"/>
      </w:pPr>
    </w:p>
    <w:p w:rsidR="00BA00D1" w:rsidRPr="0089258D" w:rsidRDefault="005A7A28" w:rsidP="00A007B2">
      <w:pPr>
        <w:jc w:val="center"/>
      </w:pPr>
      <w:r w:rsidRPr="0089258D">
        <w:t xml:space="preserve">ТОМ </w:t>
      </w:r>
      <w:r w:rsidR="006B02D9" w:rsidRPr="0089258D">
        <w:t>2</w:t>
      </w:r>
      <w:r w:rsidRPr="0089258D">
        <w:t xml:space="preserve"> «</w:t>
      </w:r>
      <w:r w:rsidR="006B02D9" w:rsidRPr="0089258D">
        <w:t xml:space="preserve">ТЕХНИЧЕСКАЯ </w:t>
      </w:r>
      <w:r w:rsidR="005231FC" w:rsidRPr="0089258D">
        <w:t>ЧАСТ</w:t>
      </w:r>
      <w:r w:rsidR="006B02D9" w:rsidRPr="0089258D">
        <w:t>Ь</w:t>
      </w:r>
      <w:r w:rsidRPr="0089258D">
        <w:t>»</w:t>
      </w:r>
    </w:p>
    <w:p w:rsidR="00BA00D1" w:rsidRPr="0089258D" w:rsidRDefault="00BA00D1" w:rsidP="00A007B2">
      <w:pPr>
        <w:jc w:val="center"/>
      </w:pP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jc w:val="center"/>
      </w:pPr>
    </w:p>
    <w:p w:rsidR="00E50D70" w:rsidRPr="0089258D" w:rsidRDefault="00E50D70" w:rsidP="00A007B2">
      <w:pPr>
        <w:jc w:val="center"/>
      </w:pPr>
    </w:p>
    <w:p w:rsidR="00F45187" w:rsidRPr="0089258D" w:rsidRDefault="00F45187" w:rsidP="00A007B2">
      <w:pPr>
        <w:jc w:val="center"/>
      </w:pPr>
    </w:p>
    <w:p w:rsidR="00BA00D1" w:rsidRPr="0089258D" w:rsidRDefault="00BA00D1" w:rsidP="00A007B2">
      <w:pPr>
        <w:jc w:val="center"/>
      </w:pPr>
    </w:p>
    <w:p w:rsidR="000A3B14" w:rsidRPr="0089258D" w:rsidRDefault="000A3B14" w:rsidP="00A007B2">
      <w:pPr>
        <w:jc w:val="center"/>
      </w:pPr>
    </w:p>
    <w:p w:rsidR="00E50D70" w:rsidRPr="0089258D" w:rsidRDefault="00204704" w:rsidP="00A007B2">
      <w:pPr>
        <w:jc w:val="center"/>
      </w:pPr>
      <w:r w:rsidRPr="0089258D">
        <w:t>Москва,</w:t>
      </w:r>
      <w:r w:rsidR="00C257F9" w:rsidRPr="0089258D">
        <w:t xml:space="preserve"> </w:t>
      </w:r>
      <w:r w:rsidRPr="0089258D">
        <w:t>201</w:t>
      </w:r>
      <w:r w:rsidR="00647943" w:rsidRPr="0089258D">
        <w:t>3</w:t>
      </w:r>
      <w:r w:rsidR="00C257F9" w:rsidRPr="0089258D">
        <w:t xml:space="preserve"> </w:t>
      </w:r>
      <w:r w:rsidR="000A3B14" w:rsidRPr="0089258D">
        <w:t>год</w:t>
      </w:r>
    </w:p>
    <w:p w:rsidR="00470162" w:rsidRPr="0089258D" w:rsidRDefault="00680B64" w:rsidP="00A007B2">
      <w:pPr>
        <w:jc w:val="center"/>
        <w:rPr>
          <w:b/>
          <w:sz w:val="28"/>
          <w:szCs w:val="28"/>
        </w:rPr>
      </w:pPr>
      <w:r w:rsidRPr="0089258D">
        <w:rPr>
          <w:bCs/>
          <w:sz w:val="18"/>
          <w:szCs w:val="18"/>
        </w:rPr>
        <w:br w:type="page"/>
      </w:r>
      <w:r w:rsidR="007E0E15" w:rsidRPr="0089258D">
        <w:rPr>
          <w:b/>
          <w:sz w:val="28"/>
          <w:szCs w:val="28"/>
        </w:rPr>
        <w:lastRenderedPageBreak/>
        <w:t>ТЕХНИЧЕСКОЕ ЗАДАНИЕ</w:t>
      </w:r>
    </w:p>
    <w:p w:rsidR="001C0F9F" w:rsidRPr="0089258D" w:rsidRDefault="001C0F9F" w:rsidP="0089258D">
      <w:pPr>
        <w:jc w:val="center"/>
      </w:pPr>
      <w:r w:rsidRPr="0089258D">
        <w:t xml:space="preserve">на выполнение строительно-монтажных работ при строительстве, реконструкции </w:t>
      </w:r>
    </w:p>
    <w:p w:rsidR="001C0F9F" w:rsidRPr="0089258D" w:rsidRDefault="001C0F9F" w:rsidP="0089258D">
      <w:pPr>
        <w:jc w:val="center"/>
      </w:pPr>
      <w:r w:rsidRPr="0089258D">
        <w:t xml:space="preserve">и капитальном </w:t>
      </w:r>
      <w:proofErr w:type="gramStart"/>
      <w:r w:rsidRPr="0089258D">
        <w:t>ремонте</w:t>
      </w:r>
      <w:proofErr w:type="gramEnd"/>
      <w:r w:rsidRPr="0089258D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1C0F9F" w:rsidRPr="0089258D" w:rsidRDefault="001C0F9F" w:rsidP="0089258D">
      <w:pPr>
        <w:jc w:val="center"/>
        <w:rPr>
          <w:b/>
          <w:iCs/>
        </w:rPr>
      </w:pPr>
      <w:r w:rsidRPr="0089258D">
        <w:t>по объекту:</w:t>
      </w:r>
      <w:r w:rsidRPr="0089258D">
        <w:rPr>
          <w:bCs/>
          <w:iCs/>
          <w:sz w:val="28"/>
          <w:szCs w:val="28"/>
        </w:rPr>
        <w:t xml:space="preserve"> </w:t>
      </w:r>
      <w:r w:rsidRPr="0089258D">
        <w:rPr>
          <w:b/>
          <w:bCs/>
          <w:iCs/>
        </w:rPr>
        <w:t xml:space="preserve">Ремонт коридоров 1-го и 2-го этажей административного здания </w:t>
      </w:r>
      <w:r w:rsidRPr="0089258D">
        <w:rPr>
          <w:b/>
        </w:rPr>
        <w:t xml:space="preserve">Нижегородского отделения филиала </w:t>
      </w:r>
      <w:r w:rsidRPr="0089258D">
        <w:rPr>
          <w:b/>
          <w:iCs/>
        </w:rPr>
        <w:t xml:space="preserve">«Приволжский территориальный округ» </w:t>
      </w:r>
    </w:p>
    <w:p w:rsidR="001C0F9F" w:rsidRPr="0089258D" w:rsidRDefault="001C0F9F" w:rsidP="0089258D">
      <w:pPr>
        <w:jc w:val="center"/>
        <w:rPr>
          <w:b/>
          <w:iCs/>
        </w:rPr>
      </w:pPr>
      <w:r w:rsidRPr="0089258D">
        <w:rPr>
          <w:b/>
          <w:iCs/>
        </w:rPr>
        <w:t>ФГУП «РосРАО»</w:t>
      </w:r>
    </w:p>
    <w:p w:rsidR="001C0F9F" w:rsidRPr="0089258D" w:rsidRDefault="001C0F9F" w:rsidP="0089258D">
      <w:pPr>
        <w:jc w:val="center"/>
        <w:rPr>
          <w:b/>
          <w:iCs/>
        </w:rPr>
      </w:pPr>
    </w:p>
    <w:p w:rsidR="001C0F9F" w:rsidRPr="0089258D" w:rsidRDefault="001C0F9F" w:rsidP="001C0F9F">
      <w:pPr>
        <w:jc w:val="center"/>
        <w:rPr>
          <w:iCs/>
        </w:rPr>
      </w:pPr>
      <w:r w:rsidRPr="0089258D">
        <w:rPr>
          <w:iCs/>
        </w:rPr>
        <w:t>СОДЕРЖАНИЕ</w:t>
      </w:r>
    </w:p>
    <w:p w:rsidR="001C0F9F" w:rsidRPr="0089258D" w:rsidRDefault="001C0F9F" w:rsidP="001C0F9F">
      <w:pPr>
        <w:rPr>
          <w:iCs/>
        </w:rPr>
      </w:pPr>
      <w:r w:rsidRPr="0089258D">
        <w:rPr>
          <w:iCs/>
        </w:rPr>
        <w:t>РАЗДЕЛ 1. НАИМЕНОВАНИЕ ВЫПОЛНЯЕМЫХ РАБОТ.</w:t>
      </w:r>
    </w:p>
    <w:p w:rsidR="001C0F9F" w:rsidRPr="0089258D" w:rsidRDefault="001C0F9F" w:rsidP="001C0F9F">
      <w:pPr>
        <w:rPr>
          <w:iCs/>
        </w:rPr>
      </w:pPr>
    </w:p>
    <w:p w:rsidR="001C0F9F" w:rsidRPr="0089258D" w:rsidRDefault="001C0F9F" w:rsidP="001C0F9F">
      <w:pPr>
        <w:rPr>
          <w:iCs/>
        </w:rPr>
      </w:pPr>
      <w:r w:rsidRPr="0089258D">
        <w:rPr>
          <w:iCs/>
        </w:rPr>
        <w:t>РАЗДЕЛ 2. ОБЩИЕ ПОЛОЖЕНИЯ.</w:t>
      </w:r>
    </w:p>
    <w:p w:rsidR="001C0F9F" w:rsidRPr="0089258D" w:rsidRDefault="001C0F9F" w:rsidP="001C0F9F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89258D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1C0F9F" w:rsidRPr="0089258D" w:rsidRDefault="001C0F9F" w:rsidP="001C0F9F">
      <w:pPr>
        <w:jc w:val="both"/>
      </w:pPr>
      <w:r w:rsidRPr="0089258D">
        <w:t>Подраздел 2.2  Сведения о выполняемых работах.</w:t>
      </w:r>
    </w:p>
    <w:p w:rsidR="001C0F9F" w:rsidRPr="0089258D" w:rsidRDefault="001C0F9F" w:rsidP="001C0F9F">
      <w:pPr>
        <w:jc w:val="both"/>
        <w:rPr>
          <w:iCs/>
        </w:rPr>
      </w:pPr>
      <w:r w:rsidRPr="0089258D">
        <w:t>Подраздел 2.3  Сведения о месте выполнения работ.</w:t>
      </w:r>
    </w:p>
    <w:p w:rsidR="001C0F9F" w:rsidRPr="0089258D" w:rsidRDefault="001C0F9F" w:rsidP="001C0F9F">
      <w:pPr>
        <w:jc w:val="both"/>
      </w:pPr>
      <w:r w:rsidRPr="0089258D">
        <w:t>Подраздел 2.4  Требования к разработке проекта производства работ.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3. ТРЕБОВАНИЯ К ТЕХНИЧЕСКИМ ХАРАКТЕРИСТИКАМ РАБОТ.</w:t>
      </w:r>
    </w:p>
    <w:p w:rsidR="001C0F9F" w:rsidRPr="0089258D" w:rsidRDefault="001C0F9F" w:rsidP="001C0F9F">
      <w:r w:rsidRPr="0089258D">
        <w:t>Подраздел 3.1 Технические требования при выполнении работ.</w:t>
      </w:r>
    </w:p>
    <w:p w:rsidR="001C0F9F" w:rsidRPr="0089258D" w:rsidRDefault="001C0F9F" w:rsidP="001C0F9F">
      <w:r w:rsidRPr="0089258D">
        <w:t>Подраздел 3.2 Требования к оформлению и составу проекта производства работ.</w:t>
      </w:r>
    </w:p>
    <w:p w:rsidR="001C0F9F" w:rsidRPr="0089258D" w:rsidRDefault="001C0F9F" w:rsidP="001C0F9F"/>
    <w:p w:rsidR="001C0F9F" w:rsidRPr="0089258D" w:rsidRDefault="001C0F9F" w:rsidP="001C0F9F">
      <w:pPr>
        <w:jc w:val="both"/>
      </w:pPr>
      <w:r w:rsidRPr="0089258D">
        <w:t>РАЗДЕЛ 4. ВЕДОМОСТЬ ФИЗИЧЕСКИХ ОБЪЕМОВ РАБОТ, РЕСУРСНАЯ ВЕДОМОСТЬ, СМЕТНЫЕ РАСЧЕТЫ.</w:t>
      </w:r>
    </w:p>
    <w:p w:rsidR="001C0F9F" w:rsidRPr="0089258D" w:rsidRDefault="001C0F9F" w:rsidP="001C0F9F"/>
    <w:p w:rsidR="001C0F9F" w:rsidRPr="0089258D" w:rsidRDefault="001C0F9F" w:rsidP="001C0F9F">
      <w:pPr>
        <w:jc w:val="both"/>
      </w:pPr>
      <w:r w:rsidRPr="0089258D">
        <w:t xml:space="preserve">РАЗДЕЛ 5. ТРЕБОВАНИЯ К МАТЕРИАЛАМ И </w:t>
      </w:r>
      <w:proofErr w:type="gramStart"/>
      <w:r w:rsidRPr="0089258D">
        <w:t>ОБОРУДОВАНИЮ</w:t>
      </w:r>
      <w:proofErr w:type="gramEnd"/>
      <w:r w:rsidRPr="0089258D">
        <w:t xml:space="preserve"> ПРИМЕНЯЕМЫМ ДЛЯ ВЫПОЛНЕНИЯ РАБОТ, В Т.Ч. ВЕДОМОСТЬ МАТЕРИАЛОВ.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6. ПЕРЕЧЕНЬ ПРОЕКТНОЙ И РАБОЧЕЙ ДОКУМЕНТАЦИИ.</w:t>
      </w:r>
    </w:p>
    <w:p w:rsidR="001C0F9F" w:rsidRPr="0089258D" w:rsidRDefault="001C0F9F" w:rsidP="001C0F9F"/>
    <w:p w:rsidR="001C0F9F" w:rsidRPr="0089258D" w:rsidRDefault="001C0F9F" w:rsidP="001C0F9F">
      <w:pPr>
        <w:jc w:val="both"/>
      </w:pPr>
      <w:r w:rsidRPr="0089258D">
        <w:t>РАЗДЕЛ 7. ТРЕБОВАНИЯ И УСЛОВИЯ К РАЗРАБОТКЕ ПРИРОДООХРАННЫХ МЕР И МЕРОПРИЯТИЙ.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8. СРОК ВЫПОЛНЕНИЯ РАБОТ.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9. ТРЕБОВАНИЯ К КАЧЕСТВУ ВЫПОЛНЯЕМЫХ РАБОТ.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10. ТРЕБОВАНИЯ К ОСОБЫМ УСЛОВИЯМ РАБОТ.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11. ТРЕБОВАНИЯ К СРОКУ И (ИЛИ) ОБЪЕМУ ПРЕДОСТАВЛЕНИЯ ГАРАНТИЙ.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12. ТРЕБОВАНИЯ К БЕЗОПАСНОСТИ ВЫПОЛНЯЕМЫХ РАБОТ.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13. ТРЕБОВАНИЯ К РЕЗУЛЬТАТАМ РАБОТ И ПОРЯДКУ ПРИЕМКИ.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14. ТРЕБОВАНИЕ К ФОРМЕ ПРЕДСТАВЛЯЕМОЙ ИНФОРМАЦИИ.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15. ТРЕБОВАНИЯ К ТЕХНИЧЕСКОМУ ОБУЧЕНИЮ ПЕРСОНАЛА ЗАКАЗЧИКА.</w:t>
      </w:r>
    </w:p>
    <w:p w:rsidR="001C0F9F" w:rsidRPr="0089258D" w:rsidRDefault="001C0F9F" w:rsidP="001C0F9F"/>
    <w:p w:rsidR="001C0F9F" w:rsidRPr="0089258D" w:rsidRDefault="001C0F9F" w:rsidP="001C0F9F">
      <w:r w:rsidRPr="0089258D">
        <w:t>РАЗДЕЛ 16. ПЕРЕЧЕНЬ ПРИНЯТЫХ СОКРАЩЕНИЙ.</w:t>
      </w:r>
    </w:p>
    <w:p w:rsidR="001C0F9F" w:rsidRPr="0089258D" w:rsidRDefault="001C0F9F" w:rsidP="001C0F9F">
      <w:pPr>
        <w:rPr>
          <w:iCs/>
        </w:rPr>
      </w:pPr>
      <w:r w:rsidRPr="0089258D">
        <w:t>РАЗДЕЛ 17. ПЕРЕЧЕНЬ ПРИЛОЖЕНИЙ.</w:t>
      </w:r>
    </w:p>
    <w:p w:rsidR="001C0F9F" w:rsidRPr="0089258D" w:rsidRDefault="001C0F9F" w:rsidP="001C0F9F">
      <w:pPr>
        <w:rPr>
          <w:iCs/>
          <w:sz w:val="28"/>
          <w:szCs w:val="28"/>
        </w:rPr>
      </w:pPr>
    </w:p>
    <w:p w:rsidR="001C0F9F" w:rsidRPr="0089258D" w:rsidRDefault="001C0F9F" w:rsidP="001C0F9F">
      <w:pPr>
        <w:jc w:val="center"/>
        <w:rPr>
          <w:b/>
          <w:iCs/>
          <w:caps/>
        </w:rPr>
      </w:pPr>
      <w:r w:rsidRPr="0089258D">
        <w:rPr>
          <w:b/>
          <w:iCs/>
        </w:rPr>
        <w:t xml:space="preserve">РАЗДЕЛ 1. </w:t>
      </w:r>
      <w:r w:rsidRPr="0089258D">
        <w:rPr>
          <w:b/>
          <w:iCs/>
          <w:caps/>
        </w:rPr>
        <w:t>Наименование выполняемых работ</w:t>
      </w:r>
    </w:p>
    <w:p w:rsidR="001C0F9F" w:rsidRPr="0089258D" w:rsidRDefault="001C0F9F" w:rsidP="001C0F9F">
      <w:pPr>
        <w:tabs>
          <w:tab w:val="left" w:pos="360"/>
          <w:tab w:val="left" w:pos="645"/>
        </w:tabs>
        <w:ind w:left="180" w:hanging="180"/>
        <w:jc w:val="center"/>
      </w:pPr>
      <w:r w:rsidRPr="0089258D">
        <w:rPr>
          <w:bCs/>
          <w:iCs/>
        </w:rPr>
        <w:t xml:space="preserve">Ремонт коридоров 1-го и 2-го этажей административного здания Нижегородского отделения </w:t>
      </w:r>
    </w:p>
    <w:p w:rsidR="001C0F9F" w:rsidRPr="0089258D" w:rsidRDefault="001C0F9F" w:rsidP="001C0F9F">
      <w:pPr>
        <w:tabs>
          <w:tab w:val="left" w:pos="360"/>
          <w:tab w:val="left" w:pos="645"/>
        </w:tabs>
        <w:ind w:left="180" w:hanging="180"/>
        <w:jc w:val="both"/>
      </w:pPr>
    </w:p>
    <w:p w:rsidR="001C0F9F" w:rsidRPr="0089258D" w:rsidRDefault="001C0F9F" w:rsidP="001C0F9F">
      <w:pPr>
        <w:tabs>
          <w:tab w:val="left" w:pos="360"/>
          <w:tab w:val="left" w:pos="645"/>
        </w:tabs>
        <w:ind w:left="180" w:hanging="180"/>
        <w:jc w:val="center"/>
        <w:rPr>
          <w:b/>
          <w:caps/>
        </w:rPr>
      </w:pPr>
      <w:r w:rsidRPr="0089258D">
        <w:rPr>
          <w:b/>
          <w:caps/>
        </w:rPr>
        <w:t>РАЗДЕЛ 2. Общие положения</w:t>
      </w:r>
    </w:p>
    <w:p w:rsidR="001C0F9F" w:rsidRPr="0089258D" w:rsidRDefault="001C0F9F" w:rsidP="001C0F9F">
      <w:pPr>
        <w:tabs>
          <w:tab w:val="left" w:pos="360"/>
          <w:tab w:val="left" w:pos="645"/>
        </w:tabs>
        <w:ind w:left="180" w:hanging="180"/>
        <w:jc w:val="both"/>
        <w:rPr>
          <w:b/>
          <w:iCs/>
        </w:rPr>
      </w:pPr>
      <w:r w:rsidRPr="0089258D">
        <w:rPr>
          <w:b/>
        </w:rPr>
        <w:t>2.1 Сведения о строительно-монтажных работах при строительстве, реконструкции и капитальном ремонте объектов</w:t>
      </w:r>
    </w:p>
    <w:p w:rsidR="001C0F9F" w:rsidRPr="0089258D" w:rsidRDefault="001C0F9F" w:rsidP="001C0F9F">
      <w:pPr>
        <w:jc w:val="both"/>
      </w:pPr>
      <w:r w:rsidRPr="0089258D">
        <w:t>- Положение о проведении планово-предупредительного ремонта производственных зданий и сооружений МДС 13-14.2000.</w:t>
      </w:r>
    </w:p>
    <w:p w:rsidR="001C0F9F" w:rsidRPr="0089258D" w:rsidRDefault="001C0F9F" w:rsidP="001C0F9F">
      <w:pPr>
        <w:numPr>
          <w:ilvl w:val="1"/>
          <w:numId w:val="26"/>
        </w:numPr>
        <w:suppressAutoHyphens/>
        <w:rPr>
          <w:b/>
        </w:rPr>
      </w:pPr>
      <w:r w:rsidRPr="0089258D">
        <w:rPr>
          <w:b/>
        </w:rPr>
        <w:t>Сведения о выполняемых работах</w:t>
      </w:r>
    </w:p>
    <w:p w:rsidR="001C0F9F" w:rsidRPr="0089258D" w:rsidRDefault="001C0F9F" w:rsidP="001C0F9F">
      <w:pPr>
        <w:jc w:val="both"/>
        <w:rPr>
          <w:bCs/>
          <w:iCs/>
        </w:rPr>
      </w:pPr>
      <w:r w:rsidRPr="0089258D">
        <w:rPr>
          <w:bCs/>
          <w:iCs/>
        </w:rPr>
        <w:t>Ремонт коридоров 1-го и 2-го этажей административного здания (ремонт полов, потолков, стен, окон, дверей)</w:t>
      </w:r>
    </w:p>
    <w:p w:rsidR="001C0F9F" w:rsidRPr="0089258D" w:rsidRDefault="001C0F9F" w:rsidP="001C0F9F">
      <w:pPr>
        <w:numPr>
          <w:ilvl w:val="1"/>
          <w:numId w:val="26"/>
        </w:numPr>
        <w:suppressAutoHyphens/>
        <w:rPr>
          <w:iCs/>
        </w:rPr>
      </w:pPr>
      <w:r w:rsidRPr="0089258D">
        <w:rPr>
          <w:b/>
          <w:iCs/>
        </w:rPr>
        <w:t>Место выполнения работ:</w:t>
      </w:r>
      <w:r w:rsidRPr="0089258D">
        <w:rPr>
          <w:iCs/>
        </w:rPr>
        <w:t xml:space="preserve"> </w:t>
      </w:r>
      <w:proofErr w:type="gramStart"/>
      <w:r w:rsidRPr="0089258D">
        <w:rPr>
          <w:iCs/>
        </w:rPr>
        <w:t>г</w:t>
      </w:r>
      <w:proofErr w:type="gramEnd"/>
      <w:r w:rsidRPr="0089258D">
        <w:rPr>
          <w:iCs/>
        </w:rPr>
        <w:t>. Нижний Новгород, Московское шоссе, д. 302А.</w:t>
      </w:r>
    </w:p>
    <w:p w:rsidR="001C0F9F" w:rsidRPr="0089258D" w:rsidRDefault="001C0F9F" w:rsidP="001C0F9F">
      <w:pPr>
        <w:numPr>
          <w:ilvl w:val="1"/>
          <w:numId w:val="26"/>
        </w:numPr>
        <w:suppressAutoHyphens/>
        <w:rPr>
          <w:b/>
          <w:bCs/>
          <w:iCs/>
        </w:rPr>
      </w:pPr>
      <w:r w:rsidRPr="0089258D">
        <w:rPr>
          <w:b/>
          <w:bCs/>
          <w:iCs/>
        </w:rPr>
        <w:t>Требования к разработке ППР</w:t>
      </w:r>
    </w:p>
    <w:p w:rsidR="001C0F9F" w:rsidRPr="0089258D" w:rsidRDefault="001C0F9F" w:rsidP="001C0F9F">
      <w:pPr>
        <w:ind w:left="360"/>
        <w:rPr>
          <w:bCs/>
          <w:iCs/>
        </w:rPr>
      </w:pPr>
      <w:r w:rsidRPr="0089258D">
        <w:rPr>
          <w:bCs/>
          <w:iCs/>
        </w:rPr>
        <w:t>Не требуется.</w:t>
      </w:r>
    </w:p>
    <w:p w:rsidR="001C0F9F" w:rsidRPr="0089258D" w:rsidRDefault="001C0F9F" w:rsidP="001C0F9F">
      <w:pPr>
        <w:ind w:left="360"/>
        <w:rPr>
          <w:bCs/>
          <w:iCs/>
        </w:rPr>
      </w:pPr>
    </w:p>
    <w:p w:rsidR="001C0F9F" w:rsidRPr="0089258D" w:rsidRDefault="001C0F9F" w:rsidP="001C0F9F">
      <w:pPr>
        <w:jc w:val="center"/>
        <w:rPr>
          <w:b/>
          <w:bCs/>
          <w:iCs/>
          <w:caps/>
        </w:rPr>
      </w:pPr>
      <w:r w:rsidRPr="0089258D">
        <w:rPr>
          <w:b/>
          <w:bCs/>
          <w:iCs/>
        </w:rPr>
        <w:t xml:space="preserve">РАЗДЕЛ 3. </w:t>
      </w:r>
      <w:r w:rsidRPr="0089258D">
        <w:rPr>
          <w:b/>
          <w:bCs/>
          <w:iCs/>
          <w:caps/>
        </w:rPr>
        <w:t>Требования к техническим характеристикам работ</w:t>
      </w:r>
    </w:p>
    <w:p w:rsidR="001C0F9F" w:rsidRPr="0089258D" w:rsidRDefault="001C0F9F" w:rsidP="001C0F9F">
      <w:pPr>
        <w:rPr>
          <w:b/>
        </w:rPr>
      </w:pPr>
      <w:r w:rsidRPr="0089258D">
        <w:rPr>
          <w:b/>
        </w:rPr>
        <w:t>3.1 Технические требования при выполнении работ</w:t>
      </w:r>
    </w:p>
    <w:p w:rsidR="001C0F9F" w:rsidRPr="0089258D" w:rsidRDefault="001C0F9F" w:rsidP="001C0F9F">
      <w:pPr>
        <w:rPr>
          <w:b/>
          <w:bCs/>
          <w:iCs/>
        </w:rPr>
      </w:pPr>
    </w:p>
    <w:p w:rsidR="001C0F9F" w:rsidRPr="0089258D" w:rsidRDefault="001C0F9F" w:rsidP="001C0F9F">
      <w:pPr>
        <w:jc w:val="center"/>
        <w:rPr>
          <w:bCs/>
          <w:iCs/>
        </w:rPr>
      </w:pPr>
      <w:r w:rsidRPr="0089258D">
        <w:rPr>
          <w:bCs/>
          <w:iCs/>
        </w:rPr>
        <w:t>Локальный сметный расчет</w:t>
      </w:r>
    </w:p>
    <w:p w:rsidR="001C0F9F" w:rsidRPr="0089258D" w:rsidRDefault="001C0F9F" w:rsidP="001C0F9F">
      <w:pPr>
        <w:rPr>
          <w:b/>
          <w:bCs/>
          <w:iCs/>
        </w:rPr>
      </w:pPr>
    </w:p>
    <w:tbl>
      <w:tblPr>
        <w:tblW w:w="9837" w:type="dxa"/>
        <w:tblInd w:w="93" w:type="dxa"/>
        <w:tblLook w:val="04A0"/>
      </w:tblPr>
      <w:tblGrid>
        <w:gridCol w:w="409"/>
        <w:gridCol w:w="1720"/>
        <w:gridCol w:w="3640"/>
        <w:gridCol w:w="1117"/>
        <w:gridCol w:w="1351"/>
        <w:gridCol w:w="1600"/>
      </w:tblGrid>
      <w:tr w:rsidR="001C0F9F" w:rsidRPr="0089258D" w:rsidTr="001C0F9F">
        <w:trPr>
          <w:trHeight w:val="45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№ </w:t>
            </w:r>
            <w:proofErr w:type="spellStart"/>
            <w:r w:rsidRPr="0089258D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Количество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Общая стоимость, руб.</w:t>
            </w:r>
          </w:p>
        </w:tc>
      </w:tr>
      <w:tr w:rsidR="001C0F9F" w:rsidRPr="0089258D" w:rsidTr="001C0F9F">
        <w:trPr>
          <w:trHeight w:val="2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6</w:t>
            </w:r>
          </w:p>
        </w:tc>
      </w:tr>
      <w:tr w:rsidR="001C0F9F" w:rsidRPr="0089258D" w:rsidTr="001C0F9F">
        <w:trPr>
          <w:trHeight w:val="383"/>
        </w:trPr>
        <w:tc>
          <w:tcPr>
            <w:tcW w:w="9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20"/>
                <w:szCs w:val="20"/>
              </w:rPr>
            </w:pPr>
            <w:r w:rsidRPr="0089258D">
              <w:rPr>
                <w:b/>
                <w:bCs/>
                <w:sz w:val="20"/>
                <w:szCs w:val="20"/>
              </w:rPr>
              <w:t xml:space="preserve">                                       Раздел 1. Ремонтно-строительные работы</w:t>
            </w:r>
          </w:p>
        </w:tc>
      </w:tr>
      <w:tr w:rsidR="001C0F9F" w:rsidRPr="0089258D" w:rsidTr="001C0F9F">
        <w:trPr>
          <w:trHeight w:val="15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ТЕР15-01-050-01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Разборка облицовки стен из пластиковых панелей  по деревянной обрешетке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облицовки)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(Демонтаж ОЗП=0,8; ЭМ=0,8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 xml:space="preserve">.; ЗПМ=0,8; МАТ=0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>.; ТЗ=0,8; ТЗМ=0,8)</w:t>
            </w:r>
            <w:r w:rsidRPr="0089258D">
              <w:rPr>
                <w:i/>
                <w:iCs/>
                <w:sz w:val="14"/>
                <w:szCs w:val="14"/>
              </w:rPr>
              <w:br/>
              <w:t>НР (1246,99 руб.): 105%*0.9 от ФОТ (1319,57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(616,9 руб.): 55%*0.85 от ФОТ (1319,57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3,41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465,88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1588,65</w:t>
            </w:r>
          </w:p>
        </w:tc>
      </w:tr>
      <w:tr w:rsidR="001C0F9F" w:rsidRPr="0089258D" w:rsidTr="001C0F9F">
        <w:trPr>
          <w:trHeight w:val="10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ТЕРр57-2-1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Разборка покрытий полов из линолеума и </w:t>
            </w:r>
            <w:proofErr w:type="spellStart"/>
            <w:r w:rsidRPr="0089258D">
              <w:rPr>
                <w:sz w:val="18"/>
                <w:szCs w:val="18"/>
              </w:rPr>
              <w:t>релина</w:t>
            </w:r>
            <w:proofErr w:type="spellEnd"/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покрытия)</w:t>
            </w:r>
            <w:r w:rsidRPr="0089258D">
              <w:rPr>
                <w:i/>
                <w:iCs/>
                <w:sz w:val="14"/>
                <w:szCs w:val="14"/>
              </w:rPr>
              <w:br/>
              <w:t>НР (74,14 руб.): 80% от ФОТ (92,68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(63,02 руб.): 68% от ФОТ (92,68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0,98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97,16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95,22</w:t>
            </w:r>
          </w:p>
        </w:tc>
      </w:tr>
      <w:tr w:rsidR="001C0F9F" w:rsidRPr="0089258D" w:rsidTr="001C0F9F">
        <w:trPr>
          <w:trHeight w:val="10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ТЕРр57-3-1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Разборка плинтусов деревянных и из пластмассовых материалов</w:t>
            </w:r>
            <w:r w:rsidRPr="0089258D">
              <w:rPr>
                <w:sz w:val="18"/>
                <w:szCs w:val="18"/>
              </w:rPr>
              <w:br/>
              <w:t>(100 м плинтуса)</w:t>
            </w:r>
            <w:r w:rsidRPr="0089258D">
              <w:rPr>
                <w:i/>
                <w:iCs/>
                <w:sz w:val="14"/>
                <w:szCs w:val="14"/>
              </w:rPr>
              <w:br/>
              <w:t>НР (28,09 руб.): 80% от ФОТ (35,11 руб.)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СП (23,87 руб.): 68%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89258D">
              <w:rPr>
                <w:i/>
                <w:iCs/>
                <w:sz w:val="14"/>
                <w:szCs w:val="14"/>
              </w:rPr>
              <w:t xml:space="preserve"> ФОТ (35,11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1,14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30,8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35,11</w:t>
            </w:r>
          </w:p>
        </w:tc>
      </w:tr>
      <w:tr w:rsidR="001C0F9F" w:rsidRPr="0089258D" w:rsidTr="001C0F9F">
        <w:trPr>
          <w:trHeight w:val="16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ТЕР15-01-047-15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Демонтаж подвесных потолков типа &lt;</w:t>
            </w:r>
            <w:proofErr w:type="spellStart"/>
            <w:r w:rsidRPr="0089258D">
              <w:rPr>
                <w:sz w:val="18"/>
                <w:szCs w:val="18"/>
              </w:rPr>
              <w:t>Армстронг</w:t>
            </w:r>
            <w:proofErr w:type="spellEnd"/>
            <w:r w:rsidRPr="0089258D">
              <w:rPr>
                <w:sz w:val="18"/>
                <w:szCs w:val="18"/>
              </w:rPr>
              <w:t>&gt;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поверхности облицовки)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(Демонтаж ОЗП=0,8; ЭМ=0,8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 xml:space="preserve">.; ЗПМ=0,8; МАТ=0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>.; ТЗ=0,8; ТЗМ=0,8)</w:t>
            </w:r>
            <w:r w:rsidRPr="0089258D">
              <w:rPr>
                <w:i/>
                <w:iCs/>
                <w:sz w:val="14"/>
                <w:szCs w:val="14"/>
              </w:rPr>
              <w:br/>
              <w:t>НР (754,25 руб.): 105%*0.9 от ФОТ (798,15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(373,14 руб.): 55%*0.85 от ФОТ (798,15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0,98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1153,95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1130,87</w:t>
            </w:r>
          </w:p>
        </w:tc>
      </w:tr>
      <w:tr w:rsidR="001C0F9F" w:rsidRPr="0089258D" w:rsidTr="001C0F9F">
        <w:trPr>
          <w:trHeight w:val="26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ТЕР10-06-038-02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89258D">
              <w:rPr>
                <w:sz w:val="18"/>
                <w:szCs w:val="18"/>
              </w:rPr>
              <w:t>ПН</w:t>
            </w:r>
            <w:proofErr w:type="gramEnd"/>
            <w:r w:rsidRPr="0089258D">
              <w:rPr>
                <w:sz w:val="18"/>
                <w:szCs w:val="18"/>
              </w:rPr>
              <w:t xml:space="preserve"> и ПС профилей </w:t>
            </w:r>
            <w:proofErr w:type="spellStart"/>
            <w:r w:rsidRPr="0089258D">
              <w:rPr>
                <w:sz w:val="18"/>
                <w:szCs w:val="18"/>
              </w:rPr>
              <w:t>гипсоволокнистыми</w:t>
            </w:r>
            <w:proofErr w:type="spellEnd"/>
            <w:r w:rsidRPr="0089258D">
              <w:rPr>
                <w:sz w:val="18"/>
                <w:szCs w:val="18"/>
              </w:rPr>
              <w:t xml:space="preserve"> листами в один слой (С 665) с дверным проемом</w:t>
            </w:r>
            <w:r w:rsidRPr="0089258D">
              <w:rPr>
                <w:sz w:val="18"/>
                <w:szCs w:val="18"/>
              </w:rPr>
              <w:br/>
              <w:t>(100 м2 стен (за вычетом проемов))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4 345,59 = 7 209,43 - 112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x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 xml:space="preserve"> 25,57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(При ремонте и реконструкции зданий и сооружений работы, аналогичные технологическим процессам в новом строительстве ОЗП=1,15;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(2729,93 руб.): 118%*0.9 от ФОТ (2570,56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(1376,53 руб.): 63%*0.85 от ФОТ (2570,56 руб.)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3,41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4447,16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15164,82</w:t>
            </w:r>
          </w:p>
        </w:tc>
      </w:tr>
      <w:tr w:rsidR="001C0F9F" w:rsidRPr="0089258D" w:rsidTr="001C0F9F">
        <w:trPr>
          <w:trHeight w:val="10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Прайс-лист база "</w:t>
            </w:r>
            <w:proofErr w:type="spellStart"/>
            <w:r w:rsidRPr="0089258D">
              <w:rPr>
                <w:sz w:val="18"/>
                <w:szCs w:val="18"/>
              </w:rPr>
              <w:t>СтройРем</w:t>
            </w:r>
            <w:proofErr w:type="spellEnd"/>
            <w:r w:rsidRPr="0089258D">
              <w:rPr>
                <w:sz w:val="18"/>
                <w:szCs w:val="18"/>
              </w:rPr>
              <w:t>"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Негорючая плита </w:t>
            </w:r>
            <w:proofErr w:type="spellStart"/>
            <w:r w:rsidRPr="0089258D">
              <w:rPr>
                <w:sz w:val="18"/>
                <w:szCs w:val="18"/>
              </w:rPr>
              <w:t>Кнауф-Файерборд</w:t>
            </w:r>
            <w:proofErr w:type="spellEnd"/>
            <w:r w:rsidRPr="0089258D">
              <w:rPr>
                <w:sz w:val="18"/>
                <w:szCs w:val="18"/>
              </w:rPr>
              <w:t xml:space="preserve"> толщиной 12,5мм (1,2х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>,5м2) (2348,23/1,18/5,96/3м2=111,30)</w:t>
            </w:r>
            <w:r w:rsidRPr="0089258D">
              <w:rPr>
                <w:sz w:val="18"/>
                <w:szCs w:val="18"/>
              </w:rPr>
              <w:br/>
              <w:t>(м2)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381,9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111,3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42505,47</w:t>
            </w:r>
          </w:p>
        </w:tc>
      </w:tr>
      <w:tr w:rsidR="001C0F9F" w:rsidRPr="0089258D" w:rsidTr="001C0F9F">
        <w:trPr>
          <w:trHeight w:val="241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ТЕР26-01-036-02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Заполнение изделиями из волокнистых и зернистых материалов с креплением на клее и дюбелями холодных поверхностей внутренних стен и перегородок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поверхности)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(При ремонте и реконструкции зданий и сооружений работы, аналогичные технологическим процессам в новом строительстве ОЗП=1,15; ЭМ=1,25; ЗПМ=1,25; ТЗ=1,15;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(426,74 руб.): 100%*0.9 от ФОТ (474,16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(282,13 руб.): 70%*0.85 от ФОТ (474,16 руб.)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3,41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250,44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854</w:t>
            </w:r>
          </w:p>
        </w:tc>
      </w:tr>
      <w:tr w:rsidR="001C0F9F" w:rsidRPr="0089258D" w:rsidTr="001C0F9F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Прайс-лист ООО "</w:t>
            </w:r>
            <w:proofErr w:type="spellStart"/>
            <w:r w:rsidRPr="0089258D">
              <w:rPr>
                <w:sz w:val="18"/>
                <w:szCs w:val="18"/>
              </w:rPr>
              <w:t>РеалСтройОпт</w:t>
            </w:r>
            <w:proofErr w:type="spellEnd"/>
            <w:r w:rsidRPr="0089258D">
              <w:rPr>
                <w:sz w:val="18"/>
                <w:szCs w:val="18"/>
              </w:rPr>
              <w:t>"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Негорючие </w:t>
            </w:r>
            <w:proofErr w:type="spellStart"/>
            <w:r w:rsidRPr="0089258D">
              <w:rPr>
                <w:sz w:val="18"/>
                <w:szCs w:val="18"/>
              </w:rPr>
              <w:t>гидрофобизированные</w:t>
            </w:r>
            <w:proofErr w:type="spellEnd"/>
            <w:r w:rsidRPr="0089258D">
              <w:rPr>
                <w:sz w:val="18"/>
                <w:szCs w:val="18"/>
              </w:rPr>
              <w:t xml:space="preserve"> плиты из минеральной ваты т=50мм (2580/1,18/5,96=366,85)</w:t>
            </w:r>
            <w:r w:rsidRPr="0089258D">
              <w:rPr>
                <w:sz w:val="18"/>
                <w:szCs w:val="18"/>
              </w:rPr>
              <w:br/>
              <w:t>(м3)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17,05</w:t>
            </w:r>
            <w:r w:rsidRPr="0089258D">
              <w:rPr>
                <w:i/>
                <w:iCs/>
                <w:sz w:val="14"/>
                <w:szCs w:val="14"/>
              </w:rPr>
              <w:br/>
              <w:t>341*0,05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366,85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6254,79</w:t>
            </w:r>
          </w:p>
        </w:tc>
      </w:tr>
      <w:tr w:rsidR="001C0F9F" w:rsidRPr="0089258D" w:rsidTr="001C0F9F">
        <w:trPr>
          <w:trHeight w:val="208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ТЕР15-01-047-15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 w:type="page"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Устройство подвесных потолков типа &lt;</w:t>
            </w:r>
            <w:proofErr w:type="spellStart"/>
            <w:r w:rsidRPr="0089258D">
              <w:rPr>
                <w:sz w:val="18"/>
                <w:szCs w:val="18"/>
              </w:rPr>
              <w:t>Армстронг</w:t>
            </w:r>
            <w:proofErr w:type="spellEnd"/>
            <w:r w:rsidRPr="0089258D">
              <w:rPr>
                <w:sz w:val="18"/>
                <w:szCs w:val="18"/>
              </w:rPr>
              <w:t>&gt; по каркасу из оцинкованного профиля</w:t>
            </w:r>
            <w:r w:rsidRPr="0089258D">
              <w:rPr>
                <w:sz w:val="18"/>
                <w:szCs w:val="18"/>
              </w:rPr>
              <w:br w:type="page"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поверхности облицовки)</w:t>
            </w:r>
            <w:r w:rsidRPr="0089258D">
              <w:rPr>
                <w:i/>
                <w:iCs/>
                <w:sz w:val="14"/>
                <w:szCs w:val="14"/>
              </w:rPr>
              <w:br w:type="page"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 w:type="page"/>
              <w:t>НР (1085,06 руб.): 105%*0.9 от ФОТ (1148,21 руб.)</w:t>
            </w:r>
            <w:r w:rsidRPr="0089258D">
              <w:rPr>
                <w:i/>
                <w:iCs/>
                <w:sz w:val="14"/>
                <w:szCs w:val="14"/>
              </w:rPr>
              <w:br w:type="page"/>
              <w:t>СП (536,79 руб.): 55%*0.85 от ФОТ (1148,21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0,98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7464,98</w:t>
            </w:r>
            <w:r w:rsidRPr="0089258D">
              <w:rPr>
                <w:sz w:val="16"/>
                <w:szCs w:val="16"/>
              </w:rPr>
              <w:br w:type="page"/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7315,68</w:t>
            </w:r>
          </w:p>
        </w:tc>
      </w:tr>
      <w:tr w:rsidR="001C0F9F" w:rsidRPr="0089258D" w:rsidTr="001C0F9F">
        <w:trPr>
          <w:trHeight w:val="20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ТЕР11-01-036-01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Устройство покрытий из линолеума на клее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покрытия)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989,31 = 5 444,67 - 102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x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 xml:space="preserve"> 43,68</w:t>
            </w:r>
            <w:r w:rsidRPr="0089258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(465,73 руб.): 123%*0.9 от ФОТ (420,71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(268,2 руб.): 75%*0.85 от ФОТ (420,71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0,98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1058,27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1037,1</w:t>
            </w:r>
          </w:p>
        </w:tc>
      </w:tr>
      <w:tr w:rsidR="001C0F9F" w:rsidRPr="0089258D" w:rsidTr="001C0F9F">
        <w:trPr>
          <w:trHeight w:val="6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Прайс-лист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Линолеум гетерогенный (665/5,96/1,18=94,56)</w:t>
            </w:r>
            <w:r w:rsidRPr="0089258D">
              <w:rPr>
                <w:sz w:val="18"/>
                <w:szCs w:val="18"/>
              </w:rPr>
              <w:br/>
              <w:t>(м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>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99,96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94,56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9452,22</w:t>
            </w:r>
          </w:p>
        </w:tc>
      </w:tr>
      <w:tr w:rsidR="001C0F9F" w:rsidRPr="0089258D" w:rsidTr="001C0F9F">
        <w:trPr>
          <w:trHeight w:val="19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ТЕР11-01-040-03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proofErr w:type="gramStart"/>
            <w:r w:rsidRPr="0089258D">
              <w:rPr>
                <w:sz w:val="18"/>
                <w:szCs w:val="18"/>
              </w:rPr>
              <w:t>Устройство плинтусов поливинилхлоридных на винтах самонарезающих</w:t>
            </w:r>
            <w:r w:rsidRPr="0089258D">
              <w:rPr>
                <w:sz w:val="18"/>
                <w:szCs w:val="18"/>
              </w:rPr>
              <w:br/>
              <w:t>(100 м плинтуса)</w:t>
            </w:r>
            <w:r w:rsidRPr="0089258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(92,99 руб.): 123%*0.9 от ФОТ (84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(53,55 руб.): 75%*0.85 от ФОТ (84 руб.)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1,14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621,22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708,19</w:t>
            </w:r>
          </w:p>
        </w:tc>
      </w:tr>
      <w:tr w:rsidR="001C0F9F" w:rsidRPr="0089258D" w:rsidTr="001C0F9F">
        <w:trPr>
          <w:trHeight w:val="21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ТЕР15-07-003-03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Грунтование водно-дисперсионной грунтовкой "</w:t>
            </w:r>
            <w:proofErr w:type="spellStart"/>
            <w:r w:rsidRPr="0089258D">
              <w:rPr>
                <w:sz w:val="18"/>
                <w:szCs w:val="18"/>
              </w:rPr>
              <w:t>Нортекс-Грунт</w:t>
            </w:r>
            <w:proofErr w:type="spellEnd"/>
            <w:r w:rsidRPr="0089258D">
              <w:rPr>
                <w:sz w:val="18"/>
                <w:szCs w:val="18"/>
              </w:rPr>
              <w:t>" поверхностей гипсокартонных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обрабатываемой поверхности)</w:t>
            </w:r>
            <w:r w:rsidRPr="0089258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(91 руб.): 105%*0.9 от ФОТ (96,3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(45,02 руб.): 55%*0.85 от ФОТ (96,3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3,41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154,03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525,24</w:t>
            </w:r>
          </w:p>
        </w:tc>
      </w:tr>
      <w:tr w:rsidR="001C0F9F" w:rsidRPr="0089258D" w:rsidTr="001C0F9F">
        <w:trPr>
          <w:trHeight w:val="189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ТЕР13-03-005-01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Шпатлевка поверхностей под окраску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шпатлюемой поверхности)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(МАТ=0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>. (1-й уровень);</w:t>
            </w:r>
            <w:r w:rsidRPr="0089258D">
              <w:rPr>
                <w:i/>
                <w:iCs/>
                <w:sz w:val="14"/>
                <w:szCs w:val="14"/>
              </w:rPr>
              <w:br/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 (1-й уровень))</w:t>
            </w:r>
            <w:r w:rsidRPr="0089258D">
              <w:rPr>
                <w:i/>
                <w:iCs/>
                <w:sz w:val="14"/>
                <w:szCs w:val="14"/>
              </w:rPr>
              <w:br/>
              <w:t>НР (1933,06 руб.): 90%*0.9 от ФОТ (2386,49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(1419,96 руб.): 70%*0.85 от ФОТ (2386,49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3,41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779,97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2659,7</w:t>
            </w:r>
          </w:p>
        </w:tc>
      </w:tr>
      <w:tr w:rsidR="001C0F9F" w:rsidRPr="0089258D" w:rsidTr="001C0F9F">
        <w:trPr>
          <w:trHeight w:val="61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Прайс-лист </w:t>
            </w:r>
            <w:proofErr w:type="spellStart"/>
            <w:r w:rsidRPr="0089258D">
              <w:rPr>
                <w:sz w:val="18"/>
                <w:szCs w:val="18"/>
              </w:rPr>
              <w:t>Максидом</w:t>
            </w:r>
            <w:proofErr w:type="spellEnd"/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Шпатлевка "</w:t>
            </w:r>
            <w:proofErr w:type="spellStart"/>
            <w:r w:rsidRPr="0089258D">
              <w:rPr>
                <w:sz w:val="18"/>
                <w:szCs w:val="18"/>
              </w:rPr>
              <w:t>Ветонит</w:t>
            </w:r>
            <w:proofErr w:type="spellEnd"/>
            <w:r w:rsidRPr="0089258D">
              <w:rPr>
                <w:sz w:val="18"/>
                <w:szCs w:val="18"/>
              </w:rPr>
              <w:t xml:space="preserve"> KR" (22,2/1,18/5,96=3,16)</w:t>
            </w:r>
            <w:r w:rsidRPr="0089258D">
              <w:rPr>
                <w:sz w:val="18"/>
                <w:szCs w:val="18"/>
              </w:rPr>
              <w:br/>
              <w:t>(кг)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695,64</w:t>
            </w:r>
            <w:r w:rsidRPr="0089258D">
              <w:rPr>
                <w:i/>
                <w:iCs/>
                <w:sz w:val="14"/>
                <w:szCs w:val="14"/>
              </w:rPr>
              <w:br/>
              <w:t>2,04*341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3,16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2198,22</w:t>
            </w:r>
          </w:p>
        </w:tc>
      </w:tr>
      <w:tr w:rsidR="001C0F9F" w:rsidRPr="0089258D" w:rsidTr="001C0F9F">
        <w:trPr>
          <w:trHeight w:val="22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ТЕР15-04-005-03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Окраска поливинилацетатными водоэмульсионными составами улучшенная по штукатурке стен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окрашиваемой поверхности)</w:t>
            </w:r>
            <w:r w:rsidRPr="0089258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(1493,73 руб.): 105%*0.9 от ФОТ (1580,67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(738,96 руб.): 55%*0.85 от ФОТ (1580,67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3,41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1591,13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5425,75</w:t>
            </w:r>
          </w:p>
        </w:tc>
      </w:tr>
      <w:tr w:rsidR="001C0F9F" w:rsidRPr="0089258D" w:rsidTr="001C0F9F">
        <w:trPr>
          <w:trHeight w:val="13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ТЕР09-04-012-01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Демонтаж  металлических дверных блоков</w:t>
            </w:r>
            <w:r w:rsidRPr="0089258D">
              <w:rPr>
                <w:sz w:val="18"/>
                <w:szCs w:val="18"/>
              </w:rPr>
              <w:br/>
              <w:t>(1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проема)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(ОЗП=0,7; ЭМ=0,7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 xml:space="preserve">.; ЗПМ=0,49; МАТ=0 к </w:t>
            </w:r>
            <w:proofErr w:type="spellStart"/>
            <w:r w:rsidRPr="0089258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89258D">
              <w:rPr>
                <w:i/>
                <w:iCs/>
                <w:sz w:val="14"/>
                <w:szCs w:val="14"/>
              </w:rPr>
              <w:t>.; ТЗ=0,7; ТЗМ=0,49)</w:t>
            </w:r>
            <w:r w:rsidRPr="0089258D">
              <w:rPr>
                <w:i/>
                <w:iCs/>
                <w:sz w:val="14"/>
                <w:szCs w:val="14"/>
              </w:rPr>
              <w:br/>
              <w:t>НР (80,09 руб.): 90%*0.9 от ФОТ (98,88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(71,44 руб.): 85%*0.85 от ФОТ (98,88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5,67</w:t>
            </w:r>
            <w:r w:rsidRPr="0089258D">
              <w:rPr>
                <w:i/>
                <w:iCs/>
                <w:sz w:val="14"/>
                <w:szCs w:val="14"/>
              </w:rPr>
              <w:br/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31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175,77</w:t>
            </w:r>
          </w:p>
        </w:tc>
      </w:tr>
      <w:tr w:rsidR="001C0F9F" w:rsidRPr="0089258D" w:rsidTr="001C0F9F">
        <w:trPr>
          <w:trHeight w:val="138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ТЕР09-04-013-01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 w:type="page"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Установка противопожарных дверей </w:t>
            </w:r>
            <w:proofErr w:type="spellStart"/>
            <w:r w:rsidRPr="0089258D">
              <w:rPr>
                <w:sz w:val="18"/>
                <w:szCs w:val="18"/>
              </w:rPr>
              <w:t>однопольных</w:t>
            </w:r>
            <w:proofErr w:type="spellEnd"/>
            <w:r w:rsidRPr="0089258D">
              <w:rPr>
                <w:sz w:val="18"/>
                <w:szCs w:val="18"/>
              </w:rPr>
              <w:t xml:space="preserve"> глухих</w:t>
            </w:r>
            <w:r w:rsidRPr="0089258D">
              <w:rPr>
                <w:sz w:val="18"/>
                <w:szCs w:val="18"/>
              </w:rPr>
              <w:br w:type="page"/>
              <w:t>(1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проема)</w:t>
            </w:r>
            <w:r w:rsidRPr="0089258D">
              <w:rPr>
                <w:i/>
                <w:iCs/>
                <w:sz w:val="14"/>
                <w:szCs w:val="14"/>
              </w:rPr>
              <w:br w:type="page"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89258D">
              <w:rPr>
                <w:i/>
                <w:iCs/>
                <w:sz w:val="14"/>
                <w:szCs w:val="14"/>
              </w:rPr>
              <w:br w:type="page"/>
              <w:t>НР (116,88 руб.): 90%*0.9 от ФОТ (144,3 руб.)</w:t>
            </w:r>
            <w:r w:rsidRPr="0089258D">
              <w:rPr>
                <w:i/>
                <w:iCs/>
                <w:sz w:val="14"/>
                <w:szCs w:val="14"/>
              </w:rPr>
              <w:br w:type="page"/>
              <w:t>СП (104,26 руб.): 85%*0.85 от ФОТ (144,3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5,67</w:t>
            </w:r>
            <w:r w:rsidRPr="0089258D">
              <w:rPr>
                <w:i/>
                <w:iCs/>
                <w:sz w:val="14"/>
                <w:szCs w:val="14"/>
              </w:rPr>
              <w:br w:type="page"/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98,93</w:t>
            </w:r>
            <w:r w:rsidRPr="0089258D">
              <w:rPr>
                <w:sz w:val="16"/>
                <w:szCs w:val="16"/>
              </w:rPr>
              <w:br w:type="page"/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560,93</w:t>
            </w:r>
          </w:p>
        </w:tc>
      </w:tr>
      <w:tr w:rsidR="001C0F9F" w:rsidRPr="0089258D" w:rsidTr="001C0F9F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Прайс-лист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Дверь металлическая </w:t>
            </w:r>
            <w:proofErr w:type="spellStart"/>
            <w:r w:rsidRPr="0089258D">
              <w:rPr>
                <w:sz w:val="18"/>
                <w:szCs w:val="18"/>
              </w:rPr>
              <w:t>противопожаоная</w:t>
            </w:r>
            <w:proofErr w:type="spellEnd"/>
            <w:r w:rsidRPr="0089258D">
              <w:rPr>
                <w:sz w:val="18"/>
                <w:szCs w:val="18"/>
              </w:rPr>
              <w:t xml:space="preserve"> с огнестойкостью 30 мин.(30000/1,18/5,96=4262,73)</w:t>
            </w:r>
            <w:r w:rsidRPr="0089258D">
              <w:rPr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89258D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89258D">
              <w:rPr>
                <w:sz w:val="18"/>
                <w:szCs w:val="18"/>
              </w:rPr>
              <w:t>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4262,73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12788,19</w:t>
            </w:r>
          </w:p>
        </w:tc>
      </w:tr>
      <w:tr w:rsidR="001C0F9F" w:rsidRPr="0089258D" w:rsidTr="001C0F9F">
        <w:trPr>
          <w:trHeight w:val="10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ТЕРр56-9-1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  <w:r w:rsidRPr="0089258D">
              <w:rPr>
                <w:sz w:val="18"/>
                <w:szCs w:val="18"/>
              </w:rPr>
              <w:br/>
              <w:t>(100 коробок)</w:t>
            </w:r>
            <w:r w:rsidRPr="0089258D">
              <w:rPr>
                <w:i/>
                <w:iCs/>
                <w:sz w:val="14"/>
                <w:szCs w:val="14"/>
              </w:rPr>
              <w:br/>
              <w:t>НР (12,68 руб.): 82% от ФОТ (15,46 руб.)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СП (9,59 руб.): 62%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89258D">
              <w:rPr>
                <w:i/>
                <w:iCs/>
                <w:sz w:val="14"/>
                <w:szCs w:val="14"/>
              </w:rPr>
              <w:t xml:space="preserve"> ФОТ (15,46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1914,82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19,15</w:t>
            </w:r>
          </w:p>
        </w:tc>
      </w:tr>
      <w:tr w:rsidR="001C0F9F" w:rsidRPr="0089258D" w:rsidTr="001C0F9F">
        <w:trPr>
          <w:trHeight w:val="8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ТЕРр56-10-1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Снятие дверных полотен</w:t>
            </w:r>
            <w:r w:rsidRPr="0089258D">
              <w:rPr>
                <w:sz w:val="18"/>
                <w:szCs w:val="18"/>
              </w:rPr>
              <w:br/>
              <w:t>(100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t xml:space="preserve"> дверных полотен)</w:t>
            </w:r>
            <w:r w:rsidRPr="0089258D">
              <w:rPr>
                <w:i/>
                <w:iCs/>
                <w:sz w:val="14"/>
                <w:szCs w:val="14"/>
              </w:rPr>
              <w:br/>
              <w:t>НР (4,68 руб.): 82% от ФОТ (5,71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(3,54 руб.): 62% от ФОТ (5,71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0,0189</w:t>
            </w:r>
            <w:r w:rsidRPr="0089258D">
              <w:rPr>
                <w:i/>
                <w:iCs/>
                <w:sz w:val="14"/>
                <w:szCs w:val="14"/>
              </w:rPr>
              <w:br/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301,85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5,71</w:t>
            </w:r>
          </w:p>
        </w:tc>
      </w:tr>
      <w:tr w:rsidR="001C0F9F" w:rsidRPr="0089258D" w:rsidTr="001C0F9F">
        <w:trPr>
          <w:trHeight w:val="21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ТЕР10-01-039-01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89258D">
              <w:rPr>
                <w:sz w:val="18"/>
                <w:szCs w:val="18"/>
              </w:rPr>
              <w:t>2</w:t>
            </w:r>
            <w:proofErr w:type="gramEnd"/>
            <w:r w:rsidRPr="0089258D">
              <w:rPr>
                <w:sz w:val="18"/>
                <w:szCs w:val="18"/>
              </w:rPr>
              <w:br/>
              <w:t>(100 м2 проемов)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(При ремонте и реконструкции зданий и сооружений работы, аналогичные технологическим процессам в новом строительстве ОЗП=1,15; ЭМ=1,25; ЗПМ=1,25; ТЗ=1,15;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ТЗМ=1,25)</w:t>
            </w:r>
            <w:r w:rsidRPr="0089258D">
              <w:rPr>
                <w:i/>
                <w:iCs/>
                <w:sz w:val="14"/>
                <w:szCs w:val="14"/>
              </w:rPr>
              <w:br/>
              <w:t>НР (27,01 руб.): 118%*0.9 от ФОТ (25,43 руб.)</w:t>
            </w:r>
            <w:r w:rsidRPr="0089258D">
              <w:rPr>
                <w:i/>
                <w:iCs/>
                <w:sz w:val="14"/>
                <w:szCs w:val="14"/>
              </w:rPr>
              <w:br/>
              <w:t>СП (13,62 руб.): 63%*0.85 от ФОТ (25,43 руб.)</w:t>
            </w:r>
            <w:proofErr w:type="gram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0,0189</w:t>
            </w:r>
            <w:r w:rsidRPr="0089258D">
              <w:rPr>
                <w:i/>
                <w:iCs/>
                <w:sz w:val="14"/>
                <w:szCs w:val="14"/>
              </w:rPr>
              <w:br/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25524,4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482,41</w:t>
            </w:r>
          </w:p>
        </w:tc>
      </w:tr>
      <w:tr w:rsidR="001C0F9F" w:rsidRPr="0089258D" w:rsidTr="001C0F9F">
        <w:trPr>
          <w:trHeight w:val="7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ТСЦ-101-0887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Скобяные изделия для блоков входных </w:t>
            </w:r>
            <w:proofErr w:type="spellStart"/>
            <w:r w:rsidRPr="0089258D">
              <w:rPr>
                <w:sz w:val="18"/>
                <w:szCs w:val="18"/>
              </w:rPr>
              <w:t>однопольных</w:t>
            </w:r>
            <w:proofErr w:type="spellEnd"/>
            <w:r w:rsidRPr="0089258D">
              <w:rPr>
                <w:sz w:val="18"/>
                <w:szCs w:val="18"/>
              </w:rPr>
              <w:br/>
              <w:t>(</w:t>
            </w:r>
            <w:proofErr w:type="spellStart"/>
            <w:r w:rsidRPr="0089258D">
              <w:rPr>
                <w:sz w:val="18"/>
                <w:szCs w:val="18"/>
              </w:rPr>
              <w:t>компл</w:t>
            </w:r>
            <w:proofErr w:type="spellEnd"/>
            <w:r w:rsidRPr="0089258D">
              <w:rPr>
                <w:sz w:val="18"/>
                <w:szCs w:val="18"/>
              </w:rPr>
              <w:t>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102,67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102,67</w:t>
            </w:r>
          </w:p>
        </w:tc>
      </w:tr>
      <w:tr w:rsidR="001C0F9F" w:rsidRPr="0089258D" w:rsidTr="001C0F9F">
        <w:trPr>
          <w:trHeight w:val="10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ТЕРр69-9-1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Р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>ед.2009г. с Изм.1-4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Очистка помещений от строительного мусора</w:t>
            </w:r>
            <w:r w:rsidRPr="0089258D">
              <w:rPr>
                <w:sz w:val="18"/>
                <w:szCs w:val="18"/>
              </w:rPr>
              <w:br/>
              <w:t>(100 т мусора)</w:t>
            </w:r>
            <w:r w:rsidRPr="0089258D">
              <w:rPr>
                <w:i/>
                <w:iCs/>
                <w:sz w:val="14"/>
                <w:szCs w:val="14"/>
              </w:rPr>
              <w:br/>
              <w:t>НР (13,98 руб.): 78% от ФОТ (17,92 руб.)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СП (8,96 руб.): 50%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89258D">
              <w:rPr>
                <w:i/>
                <w:iCs/>
                <w:sz w:val="14"/>
                <w:szCs w:val="14"/>
              </w:rPr>
              <w:t xml:space="preserve"> ФОТ (17,92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0,011</w:t>
            </w:r>
            <w:r w:rsidRPr="0089258D">
              <w:rPr>
                <w:i/>
                <w:iCs/>
                <w:sz w:val="14"/>
                <w:szCs w:val="14"/>
              </w:rPr>
              <w:br/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1628,83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17,92</w:t>
            </w:r>
          </w:p>
        </w:tc>
      </w:tr>
      <w:tr w:rsidR="001C0F9F" w:rsidRPr="0089258D" w:rsidTr="001C0F9F">
        <w:trPr>
          <w:trHeight w:val="14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ФССЦпг01-01-01-041</w:t>
            </w:r>
            <w:r w:rsidRPr="0089258D">
              <w:rPr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89258D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89258D">
              <w:rPr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89258D">
              <w:rPr>
                <w:sz w:val="18"/>
                <w:szCs w:val="18"/>
              </w:rPr>
              <w:br/>
              <w:t>(1 т груза)</w:t>
            </w:r>
            <w:r w:rsidRPr="0089258D">
              <w:rPr>
                <w:i/>
                <w:iCs/>
                <w:sz w:val="14"/>
                <w:szCs w:val="14"/>
              </w:rPr>
              <w:br/>
              <w:t>НР (47,28 руб.): 100% от ФОТ (47,28 руб.)</w:t>
            </w:r>
            <w:r w:rsidRPr="0089258D">
              <w:rPr>
                <w:i/>
                <w:iCs/>
                <w:sz w:val="14"/>
                <w:szCs w:val="14"/>
              </w:rPr>
              <w:br/>
              <w:t xml:space="preserve">СП (28,37 руб.): 60% </w:t>
            </w:r>
            <w:proofErr w:type="gramStart"/>
            <w:r w:rsidRPr="0089258D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89258D">
              <w:rPr>
                <w:i/>
                <w:iCs/>
                <w:sz w:val="14"/>
                <w:szCs w:val="14"/>
              </w:rPr>
              <w:t xml:space="preserve"> ФОТ (47,28 руб.)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1,1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42,98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47,28</w:t>
            </w:r>
          </w:p>
        </w:tc>
      </w:tr>
      <w:tr w:rsidR="001C0F9F" w:rsidRPr="0089258D" w:rsidTr="001C0F9F">
        <w:trPr>
          <w:trHeight w:val="10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ФССЦпг03-21-01-030</w:t>
            </w:r>
            <w:proofErr w:type="gramStart"/>
            <w:r w:rsidRPr="0089258D">
              <w:rPr>
                <w:i/>
                <w:iCs/>
                <w:sz w:val="18"/>
                <w:szCs w:val="18"/>
              </w:rPr>
              <w:br/>
              <w:t>П</w:t>
            </w:r>
            <w:proofErr w:type="gramEnd"/>
            <w:r w:rsidRPr="0089258D">
              <w:rPr>
                <w:i/>
                <w:iCs/>
                <w:sz w:val="18"/>
                <w:szCs w:val="18"/>
              </w:rPr>
              <w:t xml:space="preserve">р. </w:t>
            </w:r>
            <w:proofErr w:type="spellStart"/>
            <w:r w:rsidRPr="0089258D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89258D">
              <w:rPr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  <w:r w:rsidRPr="0089258D">
              <w:rPr>
                <w:sz w:val="18"/>
                <w:szCs w:val="18"/>
              </w:rPr>
              <w:br/>
              <w:t>(1 т груза)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1,1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19,29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21,22</w:t>
            </w:r>
          </w:p>
        </w:tc>
      </w:tr>
      <w:tr w:rsidR="001C0F9F" w:rsidRPr="0089258D" w:rsidTr="001C0F9F">
        <w:trPr>
          <w:trHeight w:val="255"/>
        </w:trPr>
        <w:tc>
          <w:tcPr>
            <w:tcW w:w="9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9F" w:rsidRPr="0089258D" w:rsidRDefault="001C0F9F" w:rsidP="001C0F9F">
            <w:pPr>
              <w:jc w:val="center"/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111172,28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10724,32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6037,86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 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127934,46</w:t>
            </w:r>
          </w:p>
        </w:tc>
      </w:tr>
      <w:tr w:rsidR="001C0F9F" w:rsidRPr="0089258D" w:rsidTr="001C0F9F">
        <w:trPr>
          <w:trHeight w:val="522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Всего с учетом "Индекс пересчета в текущие цены 3 кв. 2013 (административные здания) СМР=5,96" по Нижегородской области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762489,38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  </w:t>
            </w:r>
            <w:proofErr w:type="spellStart"/>
            <w:r w:rsidRPr="0089258D">
              <w:rPr>
                <w:sz w:val="18"/>
                <w:szCs w:val="18"/>
              </w:rPr>
              <w:t>Справочно</w:t>
            </w:r>
            <w:proofErr w:type="spellEnd"/>
            <w:r w:rsidRPr="0089258D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 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97915,06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2060,87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11361,59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10724,32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6037,86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b/>
                <w:bCs/>
                <w:sz w:val="16"/>
                <w:szCs w:val="16"/>
              </w:rPr>
            </w:pPr>
            <w:r w:rsidRPr="0089258D">
              <w:rPr>
                <w:b/>
                <w:bCs/>
                <w:sz w:val="16"/>
                <w:szCs w:val="16"/>
              </w:rPr>
              <w:t>762489,38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18"/>
                <w:szCs w:val="18"/>
              </w:rPr>
            </w:pPr>
            <w:r w:rsidRPr="0089258D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sz w:val="16"/>
                <w:szCs w:val="16"/>
              </w:rPr>
            </w:pPr>
            <w:r w:rsidRPr="0089258D">
              <w:rPr>
                <w:sz w:val="16"/>
                <w:szCs w:val="16"/>
              </w:rPr>
              <w:t>137248,09</w:t>
            </w:r>
          </w:p>
        </w:tc>
      </w:tr>
      <w:tr w:rsidR="001C0F9F" w:rsidRPr="0089258D" w:rsidTr="001C0F9F">
        <w:trPr>
          <w:trHeight w:val="255"/>
        </w:trPr>
        <w:tc>
          <w:tcPr>
            <w:tcW w:w="8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b/>
                <w:bCs/>
                <w:sz w:val="18"/>
                <w:szCs w:val="18"/>
              </w:rPr>
            </w:pPr>
            <w:r w:rsidRPr="0089258D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right"/>
              <w:rPr>
                <w:b/>
                <w:bCs/>
                <w:sz w:val="16"/>
                <w:szCs w:val="16"/>
              </w:rPr>
            </w:pPr>
            <w:r w:rsidRPr="0089258D">
              <w:rPr>
                <w:b/>
                <w:bCs/>
                <w:sz w:val="16"/>
                <w:szCs w:val="16"/>
              </w:rPr>
              <w:t>899737,47</w:t>
            </w:r>
          </w:p>
        </w:tc>
      </w:tr>
    </w:tbl>
    <w:p w:rsidR="001C0F9F" w:rsidRPr="0089258D" w:rsidRDefault="001C0F9F" w:rsidP="001C0F9F">
      <w:pPr>
        <w:rPr>
          <w:b/>
          <w:bCs/>
          <w:iCs/>
        </w:rPr>
      </w:pPr>
    </w:p>
    <w:p w:rsidR="001C0F9F" w:rsidRPr="0089258D" w:rsidRDefault="001C0F9F" w:rsidP="001C0F9F">
      <w:pPr>
        <w:rPr>
          <w:b/>
          <w:bCs/>
          <w:iCs/>
        </w:rPr>
      </w:pPr>
    </w:p>
    <w:p w:rsidR="001C0F9F" w:rsidRPr="0089258D" w:rsidRDefault="001C0F9F" w:rsidP="001C0F9F">
      <w:pPr>
        <w:rPr>
          <w:b/>
        </w:rPr>
      </w:pPr>
      <w:r w:rsidRPr="0089258D">
        <w:rPr>
          <w:b/>
        </w:rPr>
        <w:t>3.2 Требования к оформлению и составу проекта производства работ (ППР)</w:t>
      </w:r>
    </w:p>
    <w:p w:rsidR="001C0F9F" w:rsidRPr="0089258D" w:rsidRDefault="001C0F9F" w:rsidP="001C0F9F">
      <w:pPr>
        <w:ind w:left="360"/>
        <w:rPr>
          <w:bCs/>
          <w:iCs/>
        </w:rPr>
      </w:pPr>
      <w:r w:rsidRPr="0089258D">
        <w:rPr>
          <w:bCs/>
          <w:iCs/>
        </w:rPr>
        <w:t>Не требуется.</w:t>
      </w:r>
    </w:p>
    <w:p w:rsidR="001C0F9F" w:rsidRPr="0089258D" w:rsidRDefault="001C0F9F" w:rsidP="001C0F9F">
      <w:pPr>
        <w:ind w:left="360"/>
        <w:rPr>
          <w:bCs/>
          <w:iCs/>
        </w:rPr>
      </w:pPr>
    </w:p>
    <w:p w:rsidR="001C0F9F" w:rsidRPr="0089258D" w:rsidRDefault="001C0F9F" w:rsidP="001C0F9F">
      <w:pPr>
        <w:tabs>
          <w:tab w:val="left" w:pos="1080"/>
        </w:tabs>
        <w:ind w:right="-55"/>
        <w:jc w:val="center"/>
        <w:rPr>
          <w:b/>
          <w:caps/>
        </w:rPr>
      </w:pPr>
      <w:r w:rsidRPr="0089258D">
        <w:rPr>
          <w:b/>
          <w:caps/>
        </w:rPr>
        <w:t>Раздел 4. Ведомость физических объемов работ, ресурсная ведомость, сметные расчеты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  <w:rPr>
          <w:b/>
        </w:rPr>
      </w:pPr>
    </w:p>
    <w:p w:rsidR="001C0F9F" w:rsidRPr="0089258D" w:rsidRDefault="001C0F9F" w:rsidP="001C0F9F">
      <w:pPr>
        <w:tabs>
          <w:tab w:val="left" w:pos="1080"/>
        </w:tabs>
        <w:ind w:right="-55"/>
        <w:jc w:val="right"/>
      </w:pPr>
      <w:r w:rsidRPr="0089258D">
        <w:t>Таблица 1</w:t>
      </w:r>
    </w:p>
    <w:p w:rsidR="001C0F9F" w:rsidRPr="0089258D" w:rsidRDefault="001C0F9F" w:rsidP="001C0F9F">
      <w:pPr>
        <w:tabs>
          <w:tab w:val="left" w:pos="1080"/>
        </w:tabs>
        <w:ind w:right="-55"/>
        <w:jc w:val="right"/>
      </w:pPr>
    </w:p>
    <w:tbl>
      <w:tblPr>
        <w:tblW w:w="9938" w:type="dxa"/>
        <w:tblInd w:w="93" w:type="dxa"/>
        <w:tblLook w:val="04A0"/>
      </w:tblPr>
      <w:tblGrid>
        <w:gridCol w:w="866"/>
        <w:gridCol w:w="5160"/>
        <w:gridCol w:w="2540"/>
        <w:gridCol w:w="1372"/>
      </w:tblGrid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9258D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89258D">
              <w:rPr>
                <w:i/>
                <w:sz w:val="22"/>
                <w:szCs w:val="22"/>
              </w:rPr>
              <w:t>/</w:t>
            </w:r>
            <w:proofErr w:type="spellStart"/>
            <w:r w:rsidRPr="0089258D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Количество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Разборка облицовки стен из пластиковых панелей  по деревянной обрешетке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облицовки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3,41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Разборка покрытий полов из линолеума и </w:t>
            </w:r>
            <w:proofErr w:type="spellStart"/>
            <w:r w:rsidRPr="0089258D">
              <w:rPr>
                <w:sz w:val="22"/>
                <w:szCs w:val="22"/>
              </w:rPr>
              <w:t>релина</w:t>
            </w:r>
            <w:proofErr w:type="spellEnd"/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0,98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Разборка плинтусов деревянных и из пластмассовых материалов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 плинтуса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1,14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Демонтаж подвесных потолков типа &lt;</w:t>
            </w:r>
            <w:proofErr w:type="spellStart"/>
            <w:r w:rsidRPr="0089258D">
              <w:rPr>
                <w:sz w:val="22"/>
                <w:szCs w:val="22"/>
              </w:rPr>
              <w:t>Армстронг</w:t>
            </w:r>
            <w:proofErr w:type="spellEnd"/>
            <w:r w:rsidRPr="0089258D">
              <w:rPr>
                <w:sz w:val="22"/>
                <w:szCs w:val="22"/>
              </w:rPr>
              <w:t>&gt;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0,98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5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89258D">
              <w:rPr>
                <w:sz w:val="22"/>
                <w:szCs w:val="22"/>
              </w:rPr>
              <w:t>ПН</w:t>
            </w:r>
            <w:proofErr w:type="gramEnd"/>
            <w:r w:rsidRPr="0089258D">
              <w:rPr>
                <w:sz w:val="22"/>
                <w:szCs w:val="22"/>
              </w:rPr>
              <w:t xml:space="preserve"> и ПС профилей </w:t>
            </w:r>
            <w:proofErr w:type="spellStart"/>
            <w:r w:rsidRPr="0089258D">
              <w:rPr>
                <w:sz w:val="22"/>
                <w:szCs w:val="22"/>
              </w:rPr>
              <w:t>гипсоволокнистыми</w:t>
            </w:r>
            <w:proofErr w:type="spellEnd"/>
            <w:r w:rsidRPr="0089258D">
              <w:rPr>
                <w:sz w:val="22"/>
                <w:szCs w:val="22"/>
              </w:rPr>
              <w:t xml:space="preserve"> листами в один слой (С 665) с дверным проемом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стен (за вычетом проемов)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3,41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6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Заполнение изделиями из волокнистых и зернистых материалов с креплением на клее и дюбелями холодных поверхностей внутренних стен и перегородок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поверхности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3,41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7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Устройство подвесных потолков типа &lt;</w:t>
            </w:r>
            <w:proofErr w:type="spellStart"/>
            <w:r w:rsidRPr="0089258D">
              <w:rPr>
                <w:sz w:val="22"/>
                <w:szCs w:val="22"/>
              </w:rPr>
              <w:t>Армстронг</w:t>
            </w:r>
            <w:proofErr w:type="spellEnd"/>
            <w:r w:rsidRPr="0089258D">
              <w:rPr>
                <w:sz w:val="22"/>
                <w:szCs w:val="22"/>
              </w:rPr>
              <w:t>&gt; по каркасу из оцинкованного профиля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поверхности облицовки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0,98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8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Устройство покрытий из линолеума на клее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0,98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9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 плинтуса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1,14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</w:t>
            </w:r>
          </w:p>
        </w:tc>
        <w:tc>
          <w:tcPr>
            <w:tcW w:w="5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Грунтование водно-дисперсионной грунтовкой "</w:t>
            </w:r>
            <w:proofErr w:type="spellStart"/>
            <w:r w:rsidRPr="0089258D">
              <w:rPr>
                <w:sz w:val="22"/>
                <w:szCs w:val="22"/>
              </w:rPr>
              <w:t>Нортекс-Грунт</w:t>
            </w:r>
            <w:proofErr w:type="spellEnd"/>
            <w:r w:rsidRPr="0089258D">
              <w:rPr>
                <w:sz w:val="22"/>
                <w:szCs w:val="22"/>
              </w:rPr>
              <w:t>" поверхностей гипсокартонных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3,41</w:t>
            </w:r>
          </w:p>
        </w:tc>
      </w:tr>
      <w:tr w:rsidR="001C0F9F" w:rsidRPr="0089258D" w:rsidTr="001C0F9F">
        <w:trPr>
          <w:trHeight w:val="253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11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Шпатлевка поверхностей под окраску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шпатлюемой поверхности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3,41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12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3,41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13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Демонтаж  металлических дверных блоков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5,67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14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Установка противопожарных дверей </w:t>
            </w:r>
            <w:proofErr w:type="spellStart"/>
            <w:r w:rsidRPr="0089258D">
              <w:rPr>
                <w:sz w:val="22"/>
                <w:szCs w:val="22"/>
              </w:rPr>
              <w:t>однопольных</w:t>
            </w:r>
            <w:proofErr w:type="spellEnd"/>
            <w:r w:rsidRPr="0089258D">
              <w:rPr>
                <w:sz w:val="22"/>
                <w:szCs w:val="22"/>
              </w:rPr>
              <w:t xml:space="preserve"> глухих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5,67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15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коробок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0,01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16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Снятие дверных полотен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дверных полотен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0,0189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17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 xml:space="preserve"> проемов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0,0189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18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Очистка помещений от строительного мусора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 т мусора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0,011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19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 т груза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1,1</w:t>
            </w:r>
          </w:p>
        </w:tc>
      </w:tr>
      <w:tr w:rsidR="001C0F9F" w:rsidRPr="0089258D" w:rsidTr="001C0F9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20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 т груза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1,1</w:t>
            </w:r>
          </w:p>
        </w:tc>
      </w:tr>
    </w:tbl>
    <w:p w:rsidR="001C0F9F" w:rsidRPr="0089258D" w:rsidRDefault="001C0F9F" w:rsidP="001C0F9F">
      <w:pPr>
        <w:tabs>
          <w:tab w:val="left" w:pos="1080"/>
        </w:tabs>
        <w:ind w:right="-55"/>
        <w:jc w:val="right"/>
      </w:pPr>
    </w:p>
    <w:p w:rsidR="001C0F9F" w:rsidRPr="0089258D" w:rsidRDefault="001C0F9F" w:rsidP="001C0F9F">
      <w:pPr>
        <w:tabs>
          <w:tab w:val="left" w:pos="1080"/>
        </w:tabs>
        <w:ind w:right="-55"/>
        <w:jc w:val="center"/>
        <w:rPr>
          <w:b/>
          <w:caps/>
        </w:rPr>
      </w:pPr>
      <w:r w:rsidRPr="0089258D">
        <w:rPr>
          <w:b/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1C0F9F" w:rsidRPr="0089258D" w:rsidRDefault="001C0F9F" w:rsidP="001C0F9F">
      <w:pPr>
        <w:tabs>
          <w:tab w:val="left" w:pos="1080"/>
        </w:tabs>
        <w:ind w:right="-55"/>
        <w:jc w:val="right"/>
      </w:pPr>
      <w:r w:rsidRPr="0089258D">
        <w:t>Таблица 2</w:t>
      </w:r>
    </w:p>
    <w:p w:rsidR="001C0F9F" w:rsidRPr="0089258D" w:rsidRDefault="001C0F9F" w:rsidP="001C0F9F">
      <w:pPr>
        <w:tabs>
          <w:tab w:val="left" w:pos="1080"/>
        </w:tabs>
        <w:ind w:right="-55"/>
        <w:jc w:val="right"/>
      </w:pPr>
    </w:p>
    <w:tbl>
      <w:tblPr>
        <w:tblW w:w="10021" w:type="dxa"/>
        <w:tblInd w:w="93" w:type="dxa"/>
        <w:tblLook w:val="04A0"/>
      </w:tblPr>
      <w:tblGrid>
        <w:gridCol w:w="857"/>
        <w:gridCol w:w="6443"/>
        <w:gridCol w:w="1173"/>
        <w:gridCol w:w="1572"/>
      </w:tblGrid>
      <w:tr w:rsidR="001C0F9F" w:rsidRPr="0089258D" w:rsidTr="001C0F9F">
        <w:trPr>
          <w:trHeight w:val="2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 № п.п.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Наименование материалов</w:t>
            </w:r>
          </w:p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 xml:space="preserve"> (тип, марка, технические характеристики и т.п.)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0F9F" w:rsidRPr="0089258D" w:rsidRDefault="001C0F9F" w:rsidP="001C0F9F">
            <w:pPr>
              <w:jc w:val="center"/>
              <w:rPr>
                <w:i/>
                <w:sz w:val="22"/>
                <w:szCs w:val="22"/>
              </w:rPr>
            </w:pPr>
            <w:r w:rsidRPr="0089258D">
              <w:rPr>
                <w:i/>
                <w:sz w:val="22"/>
                <w:szCs w:val="22"/>
              </w:rPr>
              <w:t>Кол-во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Негорючая плита </w:t>
            </w:r>
            <w:proofErr w:type="spellStart"/>
            <w:r w:rsidRPr="0089258D">
              <w:rPr>
                <w:sz w:val="22"/>
                <w:szCs w:val="22"/>
              </w:rPr>
              <w:t>Кнауф-Файерборд</w:t>
            </w:r>
            <w:proofErr w:type="spellEnd"/>
            <w:r w:rsidRPr="0089258D">
              <w:rPr>
                <w:sz w:val="22"/>
                <w:szCs w:val="22"/>
              </w:rPr>
              <w:t xml:space="preserve"> толщиной 12,5мм </w:t>
            </w:r>
            <w:r w:rsidRPr="0089258D">
              <w:rPr>
                <w:sz w:val="22"/>
                <w:szCs w:val="22"/>
              </w:rPr>
              <w:lastRenderedPageBreak/>
              <w:t>(1,2х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  <w:r w:rsidRPr="0089258D">
              <w:rPr>
                <w:sz w:val="22"/>
                <w:szCs w:val="22"/>
              </w:rPr>
              <w:t>,5м2)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lastRenderedPageBreak/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381,9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Грунтовка «</w:t>
            </w:r>
            <w:proofErr w:type="spellStart"/>
            <w:r w:rsidRPr="0089258D">
              <w:rPr>
                <w:sz w:val="22"/>
                <w:szCs w:val="22"/>
              </w:rPr>
              <w:t>Тифенгрунд</w:t>
            </w:r>
            <w:proofErr w:type="spellEnd"/>
            <w:r w:rsidRPr="0089258D">
              <w:rPr>
                <w:sz w:val="22"/>
                <w:szCs w:val="22"/>
              </w:rPr>
              <w:t>», КНАУФ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37,51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Клей «</w:t>
            </w:r>
            <w:proofErr w:type="spellStart"/>
            <w:r w:rsidRPr="0089258D">
              <w:rPr>
                <w:sz w:val="22"/>
                <w:szCs w:val="22"/>
              </w:rPr>
              <w:t>Перлфикс</w:t>
            </w:r>
            <w:proofErr w:type="spellEnd"/>
            <w:r w:rsidRPr="0089258D">
              <w:rPr>
                <w:sz w:val="22"/>
                <w:szCs w:val="22"/>
              </w:rPr>
              <w:t>», КНАУФ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259,2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Шпаклевка «</w:t>
            </w:r>
            <w:proofErr w:type="spellStart"/>
            <w:r w:rsidRPr="0089258D">
              <w:rPr>
                <w:sz w:val="22"/>
                <w:szCs w:val="22"/>
              </w:rPr>
              <w:t>Фугенфюллер</w:t>
            </w:r>
            <w:proofErr w:type="spellEnd"/>
            <w:r w:rsidRPr="0089258D">
              <w:rPr>
                <w:sz w:val="22"/>
                <w:szCs w:val="22"/>
              </w:rPr>
              <w:t xml:space="preserve"> ГВ», КНАУФ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143,2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Лента бумажная для повышения </w:t>
            </w:r>
            <w:proofErr w:type="spellStart"/>
            <w:r w:rsidRPr="0089258D">
              <w:rPr>
                <w:sz w:val="22"/>
                <w:szCs w:val="22"/>
              </w:rPr>
              <w:t>трещиностойкости</w:t>
            </w:r>
            <w:proofErr w:type="spellEnd"/>
            <w:r w:rsidRPr="0089258D">
              <w:rPr>
                <w:sz w:val="22"/>
                <w:szCs w:val="22"/>
              </w:rPr>
              <w:t xml:space="preserve"> стыков ГКЛ и ГВЛ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gramStart"/>
            <w:r w:rsidRPr="0089258D">
              <w:rPr>
                <w:sz w:val="22"/>
                <w:szCs w:val="22"/>
              </w:rPr>
              <w:t>м</w:t>
            </w:r>
            <w:proofErr w:type="gramEnd"/>
            <w:r w:rsidRPr="0089258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514,9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Лента разделительная для сопряжения потолка из ЛГК со стеной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272,8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Лента эластичная самоклеящаяся для профилей направляющих «</w:t>
            </w:r>
            <w:proofErr w:type="spellStart"/>
            <w:r w:rsidRPr="0089258D">
              <w:rPr>
                <w:sz w:val="22"/>
                <w:szCs w:val="22"/>
              </w:rPr>
              <w:t>Дихтунгсбанд</w:t>
            </w:r>
            <w:proofErr w:type="spellEnd"/>
            <w:r w:rsidRPr="0089258D">
              <w:rPr>
                <w:sz w:val="22"/>
                <w:szCs w:val="22"/>
              </w:rPr>
              <w:t>» 70/30000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399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Шуруп для ГВЛ 3,9/30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6626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Дюбель с шурупом 6/35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508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Профиль направляющий ПН-4 75/40/0,6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416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Профиль стоечный ПС-4 75/50/0,6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797,9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Бруски деревянные 75*50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126,2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Негорючие </w:t>
            </w:r>
            <w:proofErr w:type="spellStart"/>
            <w:r w:rsidRPr="0089258D">
              <w:rPr>
                <w:sz w:val="22"/>
                <w:szCs w:val="22"/>
              </w:rPr>
              <w:t>гидрофобизированные</w:t>
            </w:r>
            <w:proofErr w:type="spellEnd"/>
            <w:r w:rsidRPr="0089258D">
              <w:rPr>
                <w:sz w:val="22"/>
                <w:szCs w:val="22"/>
              </w:rPr>
              <w:t xml:space="preserve"> плиты из минеральной ваты т=50мм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17,05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Дюбель распорный с металлическим стержнем 10х150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47,7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Клей для приклеивания минеральной ваты типа "BOLIX ZW"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23,87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Панели потолочные с комплектующими «</w:t>
            </w:r>
            <w:proofErr w:type="spellStart"/>
            <w:r w:rsidRPr="0089258D">
              <w:rPr>
                <w:sz w:val="22"/>
                <w:szCs w:val="22"/>
              </w:rPr>
              <w:t>Армстронг</w:t>
            </w:r>
            <w:proofErr w:type="spellEnd"/>
            <w:r w:rsidRPr="0089258D">
              <w:rPr>
                <w:sz w:val="22"/>
                <w:szCs w:val="22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100,9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Линолеум гетерогенный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99,96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Клей для линолеума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0,049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Дюбели распорные полиэтиленовые 6х30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Винты самонарезающие остроконечные длиной 35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r w:rsidRPr="0089258D">
              <w:rPr>
                <w:sz w:val="22"/>
                <w:szCs w:val="22"/>
              </w:rPr>
              <w:t>щт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300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Уголок наружный для пластикового плинтуса, высота 48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8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Уголок внутренний для пластикового плинтуса, высота 48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8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Соединитель для пластикового плинтуса, высота 48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46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Заглушка торцевая для пластикового плинтуса левая, высота 48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Заглушки торцевая для пластикового плинтуса правая, высота 48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Плинтуса для полов пластиковые, 19х48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115,1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Ветошь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4,51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Грунтовка акриловая НОРТЕКС-ГРУНТ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23,53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Шпатлевка "</w:t>
            </w:r>
            <w:proofErr w:type="spellStart"/>
            <w:r w:rsidRPr="0089258D">
              <w:rPr>
                <w:sz w:val="22"/>
                <w:szCs w:val="22"/>
              </w:rPr>
              <w:t>Ветонит</w:t>
            </w:r>
            <w:proofErr w:type="spellEnd"/>
            <w:r w:rsidRPr="0089258D">
              <w:rPr>
                <w:sz w:val="22"/>
                <w:szCs w:val="22"/>
              </w:rPr>
              <w:t xml:space="preserve"> KR"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695,64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Шкурка шлифовальная двухслойная с зернистостью 40-25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2,864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Шпатлевка клеевая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0,1739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Краска водоэмульсионная ВЭАК-1180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0,2148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Дверь металлическая </w:t>
            </w:r>
            <w:proofErr w:type="spellStart"/>
            <w:r w:rsidRPr="0089258D">
              <w:rPr>
                <w:sz w:val="22"/>
                <w:szCs w:val="22"/>
              </w:rPr>
              <w:t>противопожаоная</w:t>
            </w:r>
            <w:proofErr w:type="spellEnd"/>
            <w:r w:rsidRPr="0089258D">
              <w:rPr>
                <w:sz w:val="22"/>
                <w:szCs w:val="22"/>
              </w:rPr>
              <w:t xml:space="preserve"> с огнестойкостью 30 мин.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Болты анкерные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0,017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Пена монтажная противопожарная полиуретановая NULLIFIRE (0,88 л)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9258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2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Блоки дверные с рамочными полотнами </w:t>
            </w:r>
            <w:proofErr w:type="spellStart"/>
            <w:r w:rsidRPr="0089258D">
              <w:rPr>
                <w:sz w:val="22"/>
                <w:szCs w:val="22"/>
              </w:rPr>
              <w:t>однопольные</w:t>
            </w:r>
            <w:proofErr w:type="spellEnd"/>
            <w:r w:rsidRPr="0089258D">
              <w:rPr>
                <w:sz w:val="22"/>
                <w:szCs w:val="22"/>
              </w:rPr>
              <w:t xml:space="preserve"> ДН 21-09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</w:t>
            </w:r>
            <w:proofErr w:type="gramStart"/>
            <w:r w:rsidRPr="0089258D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1,89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Пена монтажная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л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0,6124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0,0015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39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Раствор готовый отделочный тяжелый, известковый 1:2,0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0,002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40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 xml:space="preserve">Скобяные изделия для блоков входных </w:t>
            </w:r>
            <w:proofErr w:type="spellStart"/>
            <w:r w:rsidRPr="0089258D">
              <w:rPr>
                <w:sz w:val="22"/>
                <w:szCs w:val="22"/>
              </w:rPr>
              <w:t>однопольных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комплект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  <w:r w:rsidRPr="0089258D">
              <w:rPr>
                <w:sz w:val="22"/>
                <w:szCs w:val="22"/>
              </w:rPr>
              <w:t>1</w:t>
            </w:r>
          </w:p>
        </w:tc>
      </w:tr>
      <w:tr w:rsidR="001C0F9F" w:rsidRPr="0089258D" w:rsidTr="001C0F9F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F9F" w:rsidRPr="0089258D" w:rsidRDefault="001C0F9F" w:rsidP="001C0F9F">
            <w:pPr>
              <w:jc w:val="center"/>
              <w:rPr>
                <w:sz w:val="22"/>
                <w:szCs w:val="22"/>
              </w:rPr>
            </w:pPr>
          </w:p>
        </w:tc>
      </w:tr>
    </w:tbl>
    <w:p w:rsidR="001C0F9F" w:rsidRPr="0089258D" w:rsidRDefault="001C0F9F" w:rsidP="001C0F9F">
      <w:pPr>
        <w:tabs>
          <w:tab w:val="left" w:pos="1080"/>
        </w:tabs>
        <w:ind w:right="-55"/>
      </w:pP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  <w:r w:rsidRPr="0089258D">
        <w:t>- Материалы и оборудование для производства ремонтных работ поставляются Подрядчиком;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  <w:r w:rsidRPr="0089258D">
        <w:t>- Подрядчик при производстве работ согласовывает с Заказчиком образцы применяемых материалов;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  <w:r w:rsidRPr="0089258D">
        <w:lastRenderedPageBreak/>
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</w:p>
    <w:p w:rsidR="001C0F9F" w:rsidRPr="0089258D" w:rsidRDefault="001C0F9F" w:rsidP="001C0F9F">
      <w:pPr>
        <w:tabs>
          <w:tab w:val="left" w:pos="1080"/>
        </w:tabs>
        <w:ind w:right="-55"/>
        <w:jc w:val="center"/>
        <w:rPr>
          <w:b/>
          <w:caps/>
        </w:rPr>
      </w:pPr>
      <w:r w:rsidRPr="0089258D">
        <w:rPr>
          <w:b/>
          <w:caps/>
        </w:rPr>
        <w:t>Раздел 6. Перечень проектной и рабочей документации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  <w:r w:rsidRPr="0089258D">
        <w:t>Не требуется.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  <w:rPr>
          <w:b/>
        </w:rPr>
      </w:pPr>
    </w:p>
    <w:p w:rsidR="001C0F9F" w:rsidRPr="0089258D" w:rsidRDefault="001C0F9F" w:rsidP="001C0F9F">
      <w:pPr>
        <w:tabs>
          <w:tab w:val="left" w:pos="1080"/>
        </w:tabs>
        <w:ind w:right="-55"/>
        <w:jc w:val="center"/>
        <w:rPr>
          <w:b/>
          <w:caps/>
        </w:rPr>
      </w:pPr>
      <w:r w:rsidRPr="0089258D">
        <w:rPr>
          <w:b/>
          <w:caps/>
        </w:rPr>
        <w:t xml:space="preserve">Раздел 7. Требования и условия к разработке природоохранных мер </w:t>
      </w:r>
    </w:p>
    <w:p w:rsidR="001C0F9F" w:rsidRPr="0089258D" w:rsidRDefault="001C0F9F" w:rsidP="001C0F9F">
      <w:pPr>
        <w:tabs>
          <w:tab w:val="left" w:pos="1080"/>
        </w:tabs>
        <w:ind w:right="-55"/>
        <w:jc w:val="center"/>
        <w:rPr>
          <w:b/>
        </w:rPr>
      </w:pPr>
      <w:r w:rsidRPr="0089258D">
        <w:rPr>
          <w:b/>
          <w:caps/>
        </w:rPr>
        <w:t>и мероприятий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  <w:r w:rsidRPr="0089258D">
        <w:t>Не требуется.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</w:p>
    <w:p w:rsidR="001C0F9F" w:rsidRPr="0089258D" w:rsidRDefault="001C0F9F" w:rsidP="001C0F9F">
      <w:pPr>
        <w:tabs>
          <w:tab w:val="left" w:pos="1080"/>
        </w:tabs>
        <w:ind w:right="-55"/>
        <w:jc w:val="center"/>
        <w:rPr>
          <w:b/>
        </w:rPr>
      </w:pPr>
      <w:r w:rsidRPr="0089258D">
        <w:rPr>
          <w:b/>
          <w:caps/>
        </w:rPr>
        <w:t>Раздел 8. Срок (интервал) выполнения работ</w:t>
      </w:r>
    </w:p>
    <w:p w:rsidR="001C0F9F" w:rsidRPr="0089258D" w:rsidRDefault="001C0F9F" w:rsidP="001C0F9F">
      <w:pPr>
        <w:pStyle w:val="affff6"/>
      </w:pPr>
      <w:r w:rsidRPr="0089258D">
        <w:t>Дата начала выполнения работ –  дата подписания договора;</w:t>
      </w:r>
    </w:p>
    <w:p w:rsidR="001C0F9F" w:rsidRPr="0089258D" w:rsidRDefault="001C0F9F" w:rsidP="001C0F9F">
      <w:pPr>
        <w:pStyle w:val="affff6"/>
      </w:pPr>
      <w:r w:rsidRPr="0089258D">
        <w:t>Дата окончания выполнения работ –  не позднее 20 ноября 2013г.</w:t>
      </w:r>
    </w:p>
    <w:p w:rsidR="001C0F9F" w:rsidRPr="0089258D" w:rsidRDefault="001C0F9F" w:rsidP="001C0F9F">
      <w:pPr>
        <w:pStyle w:val="affff6"/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</w:rPr>
        <w:t xml:space="preserve">Раздел 9. </w:t>
      </w:r>
      <w:r w:rsidRPr="0089258D">
        <w:rPr>
          <w:b/>
          <w:caps/>
        </w:rPr>
        <w:t>Требования к качеству выполняемых работ</w:t>
      </w:r>
    </w:p>
    <w:p w:rsidR="001C0F9F" w:rsidRPr="0089258D" w:rsidRDefault="001C0F9F" w:rsidP="001C0F9F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 w:rsidRPr="0089258D">
        <w:t>Обеспечить качество выполнения всех работ в соответствии с техническими регламентами и иными нормативными актами.</w:t>
      </w:r>
    </w:p>
    <w:p w:rsidR="001C0F9F" w:rsidRPr="0089258D" w:rsidRDefault="001C0F9F" w:rsidP="001C0F9F">
      <w:pPr>
        <w:pStyle w:val="affff6"/>
        <w:rPr>
          <w:b/>
        </w:rPr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10. Требования к особым условиям работ</w:t>
      </w:r>
    </w:p>
    <w:p w:rsidR="001C0F9F" w:rsidRPr="0089258D" w:rsidRDefault="001C0F9F" w:rsidP="001C0F9F">
      <w:pPr>
        <w:pStyle w:val="affff6"/>
      </w:pPr>
      <w:r w:rsidRPr="0089258D">
        <w:t>Нет.</w:t>
      </w:r>
    </w:p>
    <w:p w:rsidR="001C0F9F" w:rsidRPr="0089258D" w:rsidRDefault="001C0F9F" w:rsidP="001C0F9F">
      <w:pPr>
        <w:pStyle w:val="affff6"/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11. Требования к сроку и (или) объему предоставления гарантий</w:t>
      </w:r>
    </w:p>
    <w:p w:rsidR="001C0F9F" w:rsidRPr="0089258D" w:rsidRDefault="001C0F9F" w:rsidP="001C0F9F">
      <w:pPr>
        <w:shd w:val="clear" w:color="auto" w:fill="FFFFFF"/>
        <w:jc w:val="both"/>
      </w:pPr>
      <w:r w:rsidRPr="0089258D">
        <w:t>Гарантийный срок на работы - 24 месяца с момента принятия результата работ.</w:t>
      </w:r>
    </w:p>
    <w:p w:rsidR="001C0F9F" w:rsidRPr="0089258D" w:rsidRDefault="001C0F9F" w:rsidP="001C0F9F">
      <w:pPr>
        <w:shd w:val="clear" w:color="auto" w:fill="FFFFFF"/>
        <w:ind w:left="502"/>
        <w:jc w:val="both"/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12. Требования к безопасности выполняемых работ</w:t>
      </w:r>
    </w:p>
    <w:p w:rsidR="001C0F9F" w:rsidRPr="0089258D" w:rsidRDefault="001C0F9F" w:rsidP="001C0F9F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89258D">
        <w:rPr>
          <w:rFonts w:ascii="Times New Roman" w:hAnsi="Times New Roman"/>
        </w:rPr>
        <w:t xml:space="preserve">Обеспечить безопасное выполнение работ в соответствии с требованиями </w:t>
      </w:r>
      <w:proofErr w:type="spellStart"/>
      <w:r w:rsidRPr="0089258D">
        <w:rPr>
          <w:rFonts w:ascii="Times New Roman" w:hAnsi="Times New Roman"/>
        </w:rPr>
        <w:t>СНиП</w:t>
      </w:r>
      <w:proofErr w:type="spellEnd"/>
      <w:r w:rsidRPr="0089258D">
        <w:rPr>
          <w:rFonts w:ascii="Times New Roman" w:hAnsi="Times New Roman"/>
        </w:rPr>
        <w:t xml:space="preserve"> 12-03-2001 «Безопасность труда в строительстве. Часть 1. Общие требования», </w:t>
      </w:r>
      <w:proofErr w:type="spellStart"/>
      <w:r w:rsidRPr="0089258D">
        <w:rPr>
          <w:rFonts w:ascii="Times New Roman" w:hAnsi="Times New Roman"/>
        </w:rPr>
        <w:t>СНиП</w:t>
      </w:r>
      <w:proofErr w:type="spellEnd"/>
      <w:r w:rsidRPr="0089258D">
        <w:rPr>
          <w:rFonts w:ascii="Times New Roman" w:hAnsi="Times New Roman"/>
        </w:rPr>
        <w:t xml:space="preserve"> 12-04-2002 «Безопасность труда  в строительстве. Часть 2. Строительное производство».</w:t>
      </w:r>
    </w:p>
    <w:p w:rsidR="001C0F9F" w:rsidRPr="0089258D" w:rsidRDefault="001C0F9F" w:rsidP="001C0F9F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</w:p>
    <w:p w:rsidR="001C0F9F" w:rsidRPr="0089258D" w:rsidRDefault="001C0F9F" w:rsidP="001C0F9F">
      <w:pPr>
        <w:pStyle w:val="affff6"/>
        <w:rPr>
          <w:b/>
        </w:rPr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13. Требования к результату работ и порядку приемки</w:t>
      </w:r>
    </w:p>
    <w:p w:rsidR="001C0F9F" w:rsidRPr="0089258D" w:rsidRDefault="001C0F9F" w:rsidP="001C0F9F">
      <w:pPr>
        <w:tabs>
          <w:tab w:val="left" w:pos="1080"/>
        </w:tabs>
        <w:ind w:right="-55"/>
        <w:jc w:val="both"/>
      </w:pPr>
      <w:r w:rsidRPr="0089258D">
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</w:r>
    </w:p>
    <w:p w:rsidR="001C0F9F" w:rsidRPr="0089258D" w:rsidRDefault="001C0F9F" w:rsidP="001C0F9F">
      <w:pPr>
        <w:tabs>
          <w:tab w:val="left" w:pos="1080"/>
        </w:tabs>
        <w:ind w:right="-55" w:firstLine="900"/>
        <w:jc w:val="both"/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14. Требования к форме представляемой информации</w:t>
      </w:r>
    </w:p>
    <w:p w:rsidR="001C0F9F" w:rsidRPr="0089258D" w:rsidRDefault="001C0F9F" w:rsidP="001C0F9F">
      <w:pPr>
        <w:pStyle w:val="affff6"/>
        <w:jc w:val="both"/>
      </w:pPr>
      <w:r w:rsidRPr="0089258D">
        <w:t xml:space="preserve">Унифицированная форма №КС-2,  унифицированная форма №КС-3 - </w:t>
      </w:r>
      <w:proofErr w:type="gramStart"/>
      <w:r w:rsidRPr="0089258D">
        <w:t>утвержденные</w:t>
      </w:r>
      <w:proofErr w:type="gramEnd"/>
      <w:r w:rsidRPr="0089258D">
        <w:t xml:space="preserve">  постановлением Госкомстата России №100  от 11 ноября 1999 года,  на русском языке.</w:t>
      </w:r>
    </w:p>
    <w:p w:rsidR="001C0F9F" w:rsidRPr="0089258D" w:rsidRDefault="001C0F9F" w:rsidP="001C0F9F">
      <w:pPr>
        <w:pStyle w:val="affff6"/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15. Требования к техническому обучению персонала заказчика</w:t>
      </w:r>
    </w:p>
    <w:p w:rsidR="001C0F9F" w:rsidRPr="0089258D" w:rsidRDefault="001C0F9F" w:rsidP="001C0F9F">
      <w:pPr>
        <w:pStyle w:val="affff6"/>
      </w:pPr>
      <w:r w:rsidRPr="0089258D">
        <w:t>Не требуется.</w:t>
      </w:r>
    </w:p>
    <w:p w:rsidR="001C0F9F" w:rsidRPr="0089258D" w:rsidRDefault="001C0F9F" w:rsidP="001C0F9F">
      <w:pPr>
        <w:pStyle w:val="affff6"/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16. Перечень принятых сокращений</w:t>
      </w:r>
    </w:p>
    <w:p w:rsidR="001C0F9F" w:rsidRPr="0089258D" w:rsidRDefault="001C0F9F" w:rsidP="001C0F9F">
      <w:pPr>
        <w:pStyle w:val="affff6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3454"/>
        <w:gridCol w:w="5193"/>
      </w:tblGrid>
      <w:tr w:rsidR="001C0F9F" w:rsidRPr="0089258D" w:rsidTr="001C0F9F">
        <w:tc>
          <w:tcPr>
            <w:tcW w:w="1242" w:type="dxa"/>
          </w:tcPr>
          <w:p w:rsidR="001C0F9F" w:rsidRPr="0089258D" w:rsidRDefault="001C0F9F" w:rsidP="001C0F9F">
            <w:pPr>
              <w:pStyle w:val="affff6"/>
              <w:rPr>
                <w:i/>
              </w:rPr>
            </w:pPr>
            <w:r w:rsidRPr="0089258D">
              <w:rPr>
                <w:i/>
              </w:rPr>
              <w:t xml:space="preserve">№ </w:t>
            </w:r>
            <w:proofErr w:type="spellStart"/>
            <w:r w:rsidRPr="0089258D">
              <w:rPr>
                <w:i/>
              </w:rPr>
              <w:t>пп</w:t>
            </w:r>
            <w:proofErr w:type="spellEnd"/>
          </w:p>
        </w:tc>
        <w:tc>
          <w:tcPr>
            <w:tcW w:w="3454" w:type="dxa"/>
          </w:tcPr>
          <w:p w:rsidR="001C0F9F" w:rsidRPr="0089258D" w:rsidRDefault="001C0F9F" w:rsidP="001C0F9F">
            <w:pPr>
              <w:pStyle w:val="affff6"/>
              <w:rPr>
                <w:i/>
              </w:rPr>
            </w:pPr>
            <w:r w:rsidRPr="0089258D">
              <w:rPr>
                <w:i/>
              </w:rPr>
              <w:t>Сокращение</w:t>
            </w:r>
          </w:p>
        </w:tc>
        <w:tc>
          <w:tcPr>
            <w:tcW w:w="5193" w:type="dxa"/>
          </w:tcPr>
          <w:p w:rsidR="001C0F9F" w:rsidRPr="0089258D" w:rsidRDefault="001C0F9F" w:rsidP="001C0F9F">
            <w:pPr>
              <w:pStyle w:val="affff6"/>
              <w:rPr>
                <w:i/>
              </w:rPr>
            </w:pPr>
            <w:r w:rsidRPr="0089258D">
              <w:rPr>
                <w:i/>
              </w:rPr>
              <w:t>Расшифровка сокращений</w:t>
            </w:r>
          </w:p>
        </w:tc>
      </w:tr>
      <w:tr w:rsidR="001C0F9F" w:rsidRPr="0089258D" w:rsidTr="001C0F9F">
        <w:tc>
          <w:tcPr>
            <w:tcW w:w="1242" w:type="dxa"/>
          </w:tcPr>
          <w:p w:rsidR="001C0F9F" w:rsidRPr="0089258D" w:rsidRDefault="001C0F9F" w:rsidP="001C0F9F">
            <w:pPr>
              <w:pStyle w:val="affff6"/>
            </w:pPr>
            <w:r w:rsidRPr="0089258D">
              <w:t>1</w:t>
            </w:r>
          </w:p>
        </w:tc>
        <w:tc>
          <w:tcPr>
            <w:tcW w:w="3454" w:type="dxa"/>
          </w:tcPr>
          <w:p w:rsidR="001C0F9F" w:rsidRPr="0089258D" w:rsidRDefault="001C0F9F" w:rsidP="001C0F9F">
            <w:pPr>
              <w:pStyle w:val="affff6"/>
            </w:pPr>
            <w:proofErr w:type="spellStart"/>
            <w:r w:rsidRPr="0089258D">
              <w:t>СНиП</w:t>
            </w:r>
            <w:proofErr w:type="spellEnd"/>
          </w:p>
        </w:tc>
        <w:tc>
          <w:tcPr>
            <w:tcW w:w="5193" w:type="dxa"/>
          </w:tcPr>
          <w:p w:rsidR="001C0F9F" w:rsidRPr="0089258D" w:rsidRDefault="001C0F9F" w:rsidP="001C0F9F">
            <w:pPr>
              <w:pStyle w:val="affff6"/>
            </w:pPr>
            <w:r w:rsidRPr="0089258D">
              <w:t>Строительные нормы и правила</w:t>
            </w:r>
          </w:p>
        </w:tc>
      </w:tr>
      <w:tr w:rsidR="001C0F9F" w:rsidRPr="0089258D" w:rsidTr="001C0F9F">
        <w:tc>
          <w:tcPr>
            <w:tcW w:w="1242" w:type="dxa"/>
          </w:tcPr>
          <w:p w:rsidR="001C0F9F" w:rsidRPr="0089258D" w:rsidRDefault="001C0F9F" w:rsidP="001C0F9F">
            <w:pPr>
              <w:pStyle w:val="affff6"/>
            </w:pPr>
            <w:r w:rsidRPr="0089258D">
              <w:t>2</w:t>
            </w:r>
          </w:p>
        </w:tc>
        <w:tc>
          <w:tcPr>
            <w:tcW w:w="3454" w:type="dxa"/>
          </w:tcPr>
          <w:p w:rsidR="001C0F9F" w:rsidRPr="0089258D" w:rsidRDefault="001C0F9F" w:rsidP="001C0F9F">
            <w:pPr>
              <w:pStyle w:val="affff6"/>
            </w:pPr>
            <w:r w:rsidRPr="0089258D">
              <w:t>ППР</w:t>
            </w:r>
          </w:p>
        </w:tc>
        <w:tc>
          <w:tcPr>
            <w:tcW w:w="5193" w:type="dxa"/>
          </w:tcPr>
          <w:p w:rsidR="001C0F9F" w:rsidRPr="0089258D" w:rsidRDefault="001C0F9F" w:rsidP="001C0F9F">
            <w:pPr>
              <w:pStyle w:val="affff6"/>
            </w:pPr>
            <w:r w:rsidRPr="0089258D">
              <w:t>Проект производства работ</w:t>
            </w:r>
          </w:p>
        </w:tc>
      </w:tr>
      <w:tr w:rsidR="001C0F9F" w:rsidRPr="0089258D" w:rsidTr="001C0F9F">
        <w:tc>
          <w:tcPr>
            <w:tcW w:w="1242" w:type="dxa"/>
          </w:tcPr>
          <w:p w:rsidR="001C0F9F" w:rsidRPr="0089258D" w:rsidRDefault="001C0F9F" w:rsidP="001C0F9F">
            <w:pPr>
              <w:pStyle w:val="affff6"/>
            </w:pPr>
            <w:r w:rsidRPr="0089258D">
              <w:t>3</w:t>
            </w:r>
          </w:p>
        </w:tc>
        <w:tc>
          <w:tcPr>
            <w:tcW w:w="3454" w:type="dxa"/>
          </w:tcPr>
          <w:p w:rsidR="001C0F9F" w:rsidRPr="0089258D" w:rsidRDefault="001C0F9F" w:rsidP="001C0F9F">
            <w:pPr>
              <w:pStyle w:val="affff6"/>
            </w:pPr>
            <w:r w:rsidRPr="0089258D">
              <w:t>ТЕР</w:t>
            </w:r>
          </w:p>
        </w:tc>
        <w:tc>
          <w:tcPr>
            <w:tcW w:w="5193" w:type="dxa"/>
          </w:tcPr>
          <w:p w:rsidR="001C0F9F" w:rsidRPr="0089258D" w:rsidRDefault="001C0F9F" w:rsidP="001C0F9F">
            <w:pPr>
              <w:pStyle w:val="affff6"/>
            </w:pPr>
            <w:r w:rsidRPr="0089258D">
              <w:t>Территориальные единичные расценки</w:t>
            </w:r>
          </w:p>
        </w:tc>
      </w:tr>
      <w:tr w:rsidR="001C0F9F" w:rsidRPr="0089258D" w:rsidTr="001C0F9F">
        <w:tc>
          <w:tcPr>
            <w:tcW w:w="1242" w:type="dxa"/>
          </w:tcPr>
          <w:p w:rsidR="001C0F9F" w:rsidRPr="0089258D" w:rsidRDefault="001C0F9F" w:rsidP="001C0F9F">
            <w:pPr>
              <w:pStyle w:val="affff6"/>
            </w:pPr>
            <w:r w:rsidRPr="0089258D">
              <w:lastRenderedPageBreak/>
              <w:t>4</w:t>
            </w:r>
          </w:p>
        </w:tc>
        <w:tc>
          <w:tcPr>
            <w:tcW w:w="3454" w:type="dxa"/>
          </w:tcPr>
          <w:p w:rsidR="001C0F9F" w:rsidRPr="0089258D" w:rsidRDefault="001C0F9F" w:rsidP="001C0F9F">
            <w:pPr>
              <w:pStyle w:val="affff6"/>
            </w:pPr>
            <w:r w:rsidRPr="0089258D">
              <w:t>ТСЦ</w:t>
            </w:r>
          </w:p>
        </w:tc>
        <w:tc>
          <w:tcPr>
            <w:tcW w:w="5193" w:type="dxa"/>
          </w:tcPr>
          <w:p w:rsidR="001C0F9F" w:rsidRPr="0089258D" w:rsidRDefault="001C0F9F" w:rsidP="001C0F9F">
            <w:pPr>
              <w:pStyle w:val="affff6"/>
            </w:pPr>
            <w:r w:rsidRPr="0089258D">
              <w:t>Территориальные сметные цены</w:t>
            </w:r>
          </w:p>
        </w:tc>
      </w:tr>
    </w:tbl>
    <w:p w:rsidR="001C0F9F" w:rsidRPr="0089258D" w:rsidRDefault="001C0F9F" w:rsidP="001C0F9F">
      <w:pPr>
        <w:pStyle w:val="affff6"/>
        <w:rPr>
          <w:b/>
        </w:rPr>
      </w:pPr>
    </w:p>
    <w:p w:rsidR="001C0F9F" w:rsidRPr="0089258D" w:rsidRDefault="001C0F9F" w:rsidP="001C0F9F">
      <w:pPr>
        <w:pStyle w:val="affff6"/>
        <w:jc w:val="center"/>
        <w:rPr>
          <w:b/>
          <w:caps/>
        </w:rPr>
      </w:pPr>
      <w:r w:rsidRPr="0089258D">
        <w:rPr>
          <w:b/>
          <w:caps/>
        </w:rPr>
        <w:t>Раздел 17. Перечень приложений</w:t>
      </w:r>
    </w:p>
    <w:p w:rsidR="001C0F9F" w:rsidRPr="0089258D" w:rsidRDefault="001C0F9F" w:rsidP="001C0F9F">
      <w:pPr>
        <w:pStyle w:val="affff6"/>
      </w:pPr>
      <w:r w:rsidRPr="0089258D">
        <w:t>Нет.</w:t>
      </w:r>
    </w:p>
    <w:p w:rsidR="001C0F9F" w:rsidRPr="0089258D" w:rsidRDefault="001C0F9F" w:rsidP="00955F9E">
      <w:pPr>
        <w:ind w:left="360" w:firstLine="66"/>
        <w:jc w:val="center"/>
      </w:pPr>
    </w:p>
    <w:sectPr w:rsidR="001C0F9F" w:rsidRPr="0089258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F9F" w:rsidRDefault="001C0F9F">
      <w:r>
        <w:separator/>
      </w:r>
    </w:p>
  </w:endnote>
  <w:endnote w:type="continuationSeparator" w:id="0">
    <w:p w:rsidR="001C0F9F" w:rsidRDefault="001C0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9F" w:rsidRDefault="001C0F9F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1C0F9F" w:rsidRDefault="001C0F9F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C0F9F" w:rsidRPr="004A2DFE" w:rsidRDefault="001C0F9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9258D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C0F9F" w:rsidRPr="00555BFE" w:rsidRDefault="001C0F9F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C0F9F" w:rsidRPr="000265B5" w:rsidRDefault="001C0F9F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Pr="001C0F9F">
      <w:rPr>
        <w:rFonts w:ascii="Times New Roman" w:hAnsi="Times New Roman" w:cs="Times New Roman"/>
      </w:rPr>
      <w:t>выполнение работ по ремонту коридоров 1-го и 2-го этажей административного здания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F9F" w:rsidRDefault="001C0F9F">
      <w:r>
        <w:separator/>
      </w:r>
    </w:p>
  </w:footnote>
  <w:footnote w:type="continuationSeparator" w:id="0">
    <w:p w:rsidR="001C0F9F" w:rsidRDefault="001C0F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3"/>
  </w:num>
  <w:num w:numId="2">
    <w:abstractNumId w:val="12"/>
  </w:num>
  <w:num w:numId="3">
    <w:abstractNumId w:val="26"/>
  </w:num>
  <w:num w:numId="4">
    <w:abstractNumId w:val="19"/>
  </w:num>
  <w:num w:numId="5">
    <w:abstractNumId w:val="0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25"/>
  </w:num>
  <w:num w:numId="12">
    <w:abstractNumId w:val="17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20"/>
  </w:num>
  <w:num w:numId="18">
    <w:abstractNumId w:val="6"/>
  </w:num>
  <w:num w:numId="19">
    <w:abstractNumId w:val="3"/>
  </w:num>
  <w:num w:numId="20">
    <w:abstractNumId w:val="28"/>
  </w:num>
  <w:num w:numId="21">
    <w:abstractNumId w:val="11"/>
  </w:num>
  <w:num w:numId="22">
    <w:abstractNumId w:val="27"/>
  </w:num>
  <w:num w:numId="23">
    <w:abstractNumId w:val="4"/>
  </w:num>
  <w:num w:numId="24">
    <w:abstractNumId w:val="7"/>
  </w:num>
  <w:num w:numId="25">
    <w:abstractNumId w:val="24"/>
  </w:num>
  <w:num w:numId="26">
    <w:abstractNumId w:val="22"/>
  </w:num>
  <w:num w:numId="27">
    <w:abstractNumId w:val="8"/>
  </w:num>
  <w:num w:numId="28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0F9F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58D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39C8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E9008-F8DF-4317-B182-50B14FCA6D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3693A7-0F23-4249-8B4C-0351B95F9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10</Pages>
  <Words>2532</Words>
  <Characters>16235</Characters>
  <Application>Microsoft Office Word</Application>
  <DocSecurity>0</DocSecurity>
  <Lines>135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446</cp:revision>
  <cp:lastPrinted>2012-04-20T11:24:00Z</cp:lastPrinted>
  <dcterms:created xsi:type="dcterms:W3CDTF">2012-03-23T07:01:00Z</dcterms:created>
  <dcterms:modified xsi:type="dcterms:W3CDTF">2013-09-19T09:16:00Z</dcterms:modified>
</cp:coreProperties>
</file>