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50A" w:rsidRPr="003F432D" w:rsidRDefault="003F432D" w:rsidP="003F432D">
      <w:pPr>
        <w:tabs>
          <w:tab w:val="left" w:pos="3549"/>
        </w:tabs>
        <w:jc w:val="right"/>
      </w:pPr>
      <w:r w:rsidRPr="003F432D">
        <w:t xml:space="preserve">Приложение </w:t>
      </w:r>
    </w:p>
    <w:p w:rsidR="003F432D" w:rsidRPr="003F432D" w:rsidRDefault="003F432D" w:rsidP="003F432D">
      <w:pPr>
        <w:tabs>
          <w:tab w:val="left" w:pos="3549"/>
        </w:tabs>
        <w:jc w:val="right"/>
      </w:pPr>
      <w:r w:rsidRPr="003F432D">
        <w:t>к заявке №____</w:t>
      </w:r>
    </w:p>
    <w:p w:rsidR="00F05478" w:rsidRPr="003F432D" w:rsidRDefault="00F05478" w:rsidP="00421228">
      <w:pPr>
        <w:tabs>
          <w:tab w:val="left" w:pos="7159"/>
        </w:tabs>
        <w:jc w:val="both"/>
        <w:rPr>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C920D8" w:rsidRDefault="00C920D8" w:rsidP="00F05478">
      <w:pPr>
        <w:jc w:val="center"/>
        <w:rPr>
          <w:color w:val="000000"/>
          <w:sz w:val="28"/>
          <w:szCs w:val="28"/>
        </w:rPr>
      </w:pPr>
    </w:p>
    <w:p w:rsidR="00F05478" w:rsidRPr="006A1B86" w:rsidRDefault="00F05478" w:rsidP="00F05478">
      <w:pPr>
        <w:jc w:val="center"/>
        <w:rPr>
          <w:color w:val="000000"/>
          <w:sz w:val="28"/>
          <w:szCs w:val="28"/>
        </w:rPr>
      </w:pPr>
      <w:r w:rsidRPr="006A1B86">
        <w:rPr>
          <w:color w:val="000000"/>
          <w:sz w:val="28"/>
          <w:szCs w:val="28"/>
        </w:rPr>
        <w:t>Техническое  задание на оказание услуг</w:t>
      </w: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C920D8">
      <w:pPr>
        <w:rPr>
          <w:color w:val="000000"/>
          <w:sz w:val="28"/>
          <w:szCs w:val="28"/>
        </w:rPr>
      </w:pPr>
      <w:r w:rsidRPr="006A1B86">
        <w:rPr>
          <w:color w:val="000000"/>
          <w:sz w:val="28"/>
          <w:szCs w:val="28"/>
        </w:rPr>
        <w:t xml:space="preserve">Предмет закупки: </w:t>
      </w:r>
      <w:r w:rsidRPr="006A1B86">
        <w:rPr>
          <w:sz w:val="28"/>
          <w:szCs w:val="28"/>
        </w:rPr>
        <w:t xml:space="preserve"> </w:t>
      </w:r>
      <w:r>
        <w:rPr>
          <w:sz w:val="28"/>
          <w:szCs w:val="28"/>
        </w:rPr>
        <w:t>Оказание услуг технического обслуживания кондиционеров</w:t>
      </w: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F05478" w:rsidRPr="006A1B86" w:rsidRDefault="00F05478" w:rsidP="00F05478">
      <w:pPr>
        <w:rPr>
          <w:color w:val="000000"/>
          <w:sz w:val="28"/>
          <w:szCs w:val="28"/>
        </w:rPr>
      </w:pPr>
    </w:p>
    <w:p w:rsidR="00C920D8" w:rsidRDefault="00C920D8" w:rsidP="00C920D8">
      <w:pPr>
        <w:rPr>
          <w:color w:val="000000"/>
          <w:sz w:val="28"/>
          <w:szCs w:val="28"/>
        </w:rPr>
      </w:pPr>
    </w:p>
    <w:p w:rsidR="00C920D8" w:rsidRDefault="00C920D8" w:rsidP="00C920D8">
      <w:pPr>
        <w:rPr>
          <w:color w:val="000000"/>
          <w:sz w:val="28"/>
          <w:szCs w:val="28"/>
        </w:rPr>
      </w:pPr>
    </w:p>
    <w:p w:rsidR="00C920D8" w:rsidRDefault="00C920D8" w:rsidP="00C920D8">
      <w:pPr>
        <w:rPr>
          <w:color w:val="000000"/>
          <w:sz w:val="28"/>
          <w:szCs w:val="28"/>
        </w:rPr>
      </w:pPr>
    </w:p>
    <w:p w:rsidR="00F05478" w:rsidRPr="00C920D8" w:rsidRDefault="00F05478" w:rsidP="00C920D8">
      <w:pPr>
        <w:jc w:val="center"/>
        <w:rPr>
          <w:color w:val="000000"/>
          <w:sz w:val="28"/>
          <w:szCs w:val="28"/>
        </w:rPr>
      </w:pPr>
      <w:r w:rsidRPr="006A1B86">
        <w:rPr>
          <w:sz w:val="28"/>
          <w:szCs w:val="28"/>
        </w:rPr>
        <w:t>г. Краснокаменск</w:t>
      </w:r>
    </w:p>
    <w:p w:rsidR="00F05478" w:rsidRPr="00026227" w:rsidRDefault="00F05478" w:rsidP="00C920D8">
      <w:pPr>
        <w:jc w:val="center"/>
        <w:rPr>
          <w:color w:val="000000"/>
          <w:sz w:val="28"/>
          <w:szCs w:val="28"/>
        </w:rPr>
      </w:pPr>
      <w:r w:rsidRPr="006A1B86">
        <w:rPr>
          <w:sz w:val="28"/>
          <w:szCs w:val="28"/>
        </w:rPr>
        <w:t>201</w:t>
      </w:r>
      <w:r w:rsidR="00C920D8">
        <w:rPr>
          <w:sz w:val="28"/>
          <w:szCs w:val="28"/>
        </w:rPr>
        <w:t>4</w:t>
      </w:r>
    </w:p>
    <w:p w:rsidR="00F05478" w:rsidRDefault="00F05478" w:rsidP="00C920D8">
      <w:pPr>
        <w:jc w:val="center"/>
        <w:rPr>
          <w:color w:val="000000"/>
        </w:rPr>
      </w:pPr>
    </w:p>
    <w:p w:rsidR="00F05478" w:rsidRPr="004E4E6A" w:rsidRDefault="00F05478" w:rsidP="00F05478">
      <w:pPr>
        <w:jc w:val="center"/>
        <w:rPr>
          <w:color w:val="000000"/>
        </w:rPr>
      </w:pPr>
      <w:r w:rsidRPr="004E4E6A">
        <w:rPr>
          <w:color w:val="000000"/>
        </w:rPr>
        <w:t>Техническое задание на оказание услуг</w:t>
      </w:r>
    </w:p>
    <w:p w:rsidR="00F05478" w:rsidRPr="004E4E6A" w:rsidRDefault="00F05478" w:rsidP="00F05478">
      <w:pPr>
        <w:jc w:val="center"/>
        <w:rPr>
          <w:color w:val="000000"/>
        </w:rPr>
      </w:pPr>
    </w:p>
    <w:p w:rsidR="00F05478" w:rsidRPr="004E4E6A" w:rsidRDefault="00F05478" w:rsidP="00F05478">
      <w:pPr>
        <w:jc w:val="center"/>
        <w:rPr>
          <w:color w:val="000000"/>
        </w:rPr>
      </w:pPr>
    </w:p>
    <w:p w:rsidR="00F05478" w:rsidRPr="004E4E6A" w:rsidRDefault="00F05478" w:rsidP="00F05478">
      <w:pPr>
        <w:jc w:val="center"/>
        <w:rPr>
          <w:color w:val="000000"/>
        </w:rPr>
      </w:pPr>
      <w:r w:rsidRPr="004E4E6A">
        <w:rPr>
          <w:color w:val="000000"/>
        </w:rPr>
        <w:t>СОДЕРЖАНИЕ</w:t>
      </w:r>
    </w:p>
    <w:p w:rsidR="00F05478" w:rsidRPr="004E4E6A" w:rsidRDefault="00F05478" w:rsidP="00F05478">
      <w:pPr>
        <w:jc w:val="center"/>
        <w:rPr>
          <w:color w:val="000000"/>
        </w:rPr>
      </w:pPr>
    </w:p>
    <w:p w:rsidR="00F05478" w:rsidRPr="004E4E6A" w:rsidRDefault="00F05478" w:rsidP="00F05478">
      <w:pPr>
        <w:rPr>
          <w:color w:val="000000"/>
        </w:rPr>
      </w:pPr>
      <w:r w:rsidRPr="004E4E6A">
        <w:rPr>
          <w:color w:val="000000"/>
        </w:rPr>
        <w:t xml:space="preserve">    </w:t>
      </w:r>
    </w:p>
    <w:p w:rsidR="00F05478" w:rsidRPr="004E4E6A" w:rsidRDefault="00F05478" w:rsidP="00F05478">
      <w:pPr>
        <w:spacing w:line="276" w:lineRule="auto"/>
        <w:rPr>
          <w:color w:val="000000"/>
        </w:rPr>
      </w:pPr>
      <w:r w:rsidRPr="004E4E6A">
        <w:rPr>
          <w:color w:val="000000"/>
        </w:rPr>
        <w:t>РАЗДЕЛ 1. НАИМЕНОВАНИЕ УСЛУГИ</w:t>
      </w:r>
    </w:p>
    <w:p w:rsidR="00F05478" w:rsidRPr="004E4E6A" w:rsidRDefault="00F05478" w:rsidP="00F05478">
      <w:pPr>
        <w:spacing w:line="276" w:lineRule="auto"/>
        <w:rPr>
          <w:color w:val="000000"/>
        </w:rPr>
      </w:pPr>
      <w:r w:rsidRPr="004E4E6A">
        <w:rPr>
          <w:color w:val="000000"/>
        </w:rPr>
        <w:t>РАЗДЕЛ 2. ОПИСАНИЕ УСЛУГ</w:t>
      </w:r>
    </w:p>
    <w:p w:rsidR="00F05478" w:rsidRPr="004E4E6A" w:rsidRDefault="00F05478" w:rsidP="00F05478">
      <w:pPr>
        <w:spacing w:line="276" w:lineRule="auto"/>
        <w:ind w:left="851"/>
        <w:rPr>
          <w:color w:val="000000"/>
        </w:rPr>
      </w:pPr>
      <w:r w:rsidRPr="004E4E6A">
        <w:rPr>
          <w:color w:val="000000"/>
        </w:rPr>
        <w:t>Подраздел 2.1 Состав (перечень) оказываемых услуг</w:t>
      </w:r>
    </w:p>
    <w:p w:rsidR="00F05478" w:rsidRPr="004E4E6A" w:rsidRDefault="00F05478" w:rsidP="00F05478">
      <w:pPr>
        <w:spacing w:line="276" w:lineRule="auto"/>
        <w:ind w:left="851"/>
        <w:rPr>
          <w:color w:val="000000"/>
        </w:rPr>
      </w:pPr>
      <w:r w:rsidRPr="004E4E6A">
        <w:rPr>
          <w:color w:val="000000"/>
        </w:rPr>
        <w:t>Подраздел 2.2 Описание оказываемых услуг</w:t>
      </w:r>
    </w:p>
    <w:p w:rsidR="00F05478" w:rsidRPr="004E4E6A" w:rsidRDefault="00F05478" w:rsidP="00F05478">
      <w:pPr>
        <w:spacing w:line="276" w:lineRule="auto"/>
        <w:ind w:left="2552" w:hanging="1701"/>
        <w:rPr>
          <w:color w:val="000000"/>
        </w:rPr>
      </w:pPr>
      <w:r w:rsidRPr="004E4E6A">
        <w:rPr>
          <w:color w:val="000000"/>
        </w:rPr>
        <w:t>Подраздел 2.3 Объем оказываемых услуг либо доля оказываемых услуг в общем объеме закупки</w:t>
      </w:r>
    </w:p>
    <w:p w:rsidR="00F05478" w:rsidRPr="004E4E6A" w:rsidRDefault="00F05478" w:rsidP="00F05478">
      <w:pPr>
        <w:spacing w:line="276" w:lineRule="auto"/>
        <w:rPr>
          <w:color w:val="000000"/>
        </w:rPr>
      </w:pPr>
      <w:r w:rsidRPr="004E4E6A">
        <w:rPr>
          <w:color w:val="000000"/>
        </w:rPr>
        <w:t>РАЗДЕЛ 3. ТРЕБОВАНИЯ К УСЛУГАМ</w:t>
      </w:r>
    </w:p>
    <w:p w:rsidR="00F05478" w:rsidRPr="004E4E6A" w:rsidRDefault="00F05478" w:rsidP="00F05478">
      <w:pPr>
        <w:spacing w:line="276" w:lineRule="auto"/>
        <w:ind w:left="851"/>
        <w:rPr>
          <w:color w:val="000000"/>
        </w:rPr>
      </w:pPr>
      <w:r w:rsidRPr="004E4E6A">
        <w:rPr>
          <w:color w:val="000000"/>
        </w:rPr>
        <w:t>Подраздел 3.1 Общие требования</w:t>
      </w:r>
    </w:p>
    <w:p w:rsidR="00F05478" w:rsidRPr="004E4E6A" w:rsidRDefault="00F05478" w:rsidP="00F05478">
      <w:pPr>
        <w:spacing w:line="276" w:lineRule="auto"/>
        <w:ind w:left="851"/>
        <w:rPr>
          <w:color w:val="000000"/>
        </w:rPr>
      </w:pPr>
      <w:r w:rsidRPr="004E4E6A">
        <w:rPr>
          <w:color w:val="000000"/>
        </w:rPr>
        <w:t>Подраздел 3.2 Требования к качеству оказываемых услуг</w:t>
      </w:r>
    </w:p>
    <w:p w:rsidR="00F05478" w:rsidRPr="004E4E6A" w:rsidRDefault="00F05478" w:rsidP="00F05478">
      <w:pPr>
        <w:spacing w:line="276" w:lineRule="auto"/>
        <w:ind w:left="2552" w:hanging="1701"/>
        <w:rPr>
          <w:color w:val="000000"/>
        </w:rPr>
      </w:pPr>
      <w:r w:rsidRPr="004E4E6A">
        <w:rPr>
          <w:color w:val="000000"/>
        </w:rPr>
        <w:t>Подраздел 3.3 Требования к гарантийным обязательствам оказываемых услуг</w:t>
      </w:r>
    </w:p>
    <w:p w:rsidR="00F05478" w:rsidRPr="004E4E6A" w:rsidRDefault="00F05478" w:rsidP="00F05478">
      <w:pPr>
        <w:spacing w:line="276" w:lineRule="auto"/>
        <w:ind w:left="851"/>
        <w:rPr>
          <w:color w:val="000000"/>
        </w:rPr>
      </w:pPr>
      <w:r w:rsidRPr="004E4E6A">
        <w:rPr>
          <w:color w:val="000000"/>
        </w:rPr>
        <w:t>Подраздел 3.4 Требования к конфиденциальности</w:t>
      </w:r>
    </w:p>
    <w:p w:rsidR="00F05478" w:rsidRPr="004E4E6A" w:rsidRDefault="00F05478" w:rsidP="00F05478">
      <w:pPr>
        <w:spacing w:line="276" w:lineRule="auto"/>
        <w:ind w:left="851"/>
        <w:rPr>
          <w:color w:val="000000"/>
        </w:rPr>
      </w:pPr>
      <w:r w:rsidRPr="004E4E6A">
        <w:rPr>
          <w:color w:val="000000"/>
        </w:rPr>
        <w:t>Подраздел 3.5 Требования к безопасности оказания услуг и безопасности результата оказанных услуг</w:t>
      </w:r>
    </w:p>
    <w:p w:rsidR="00F05478" w:rsidRPr="004E4E6A" w:rsidRDefault="00F05478" w:rsidP="00F05478">
      <w:pPr>
        <w:spacing w:line="276" w:lineRule="auto"/>
        <w:ind w:left="851"/>
        <w:rPr>
          <w:color w:val="000000"/>
        </w:rPr>
      </w:pPr>
      <w:r w:rsidRPr="004E4E6A">
        <w:rPr>
          <w:color w:val="000000"/>
        </w:rPr>
        <w:t>Подраздел 3.6 Требования по обучению персонала заказчика</w:t>
      </w:r>
    </w:p>
    <w:p w:rsidR="00F05478" w:rsidRPr="004E4E6A" w:rsidRDefault="00F05478" w:rsidP="00F05478">
      <w:pPr>
        <w:spacing w:line="276" w:lineRule="auto"/>
        <w:ind w:left="2694" w:hanging="1843"/>
        <w:rPr>
          <w:color w:val="000000"/>
        </w:rPr>
      </w:pPr>
      <w:r w:rsidRPr="004E4E6A">
        <w:rPr>
          <w:color w:val="000000"/>
        </w:rPr>
        <w:t>Подраздел 3.7 Требования к составу технического предложения участника</w:t>
      </w:r>
    </w:p>
    <w:p w:rsidR="00F05478" w:rsidRPr="004E4E6A" w:rsidRDefault="00F05478" w:rsidP="00F05478">
      <w:pPr>
        <w:spacing w:line="276" w:lineRule="auto"/>
        <w:ind w:left="851"/>
        <w:rPr>
          <w:color w:val="000000"/>
        </w:rPr>
      </w:pPr>
      <w:r w:rsidRPr="004E4E6A">
        <w:rPr>
          <w:color w:val="000000"/>
        </w:rPr>
        <w:t>Подраздел 3.8 Специальные требования</w:t>
      </w:r>
    </w:p>
    <w:p w:rsidR="00F05478" w:rsidRPr="004E4E6A" w:rsidRDefault="00F05478" w:rsidP="00F05478">
      <w:pPr>
        <w:spacing w:line="276" w:lineRule="auto"/>
        <w:rPr>
          <w:color w:val="000000"/>
        </w:rPr>
      </w:pPr>
      <w:r w:rsidRPr="004E4E6A">
        <w:rPr>
          <w:color w:val="000000"/>
        </w:rPr>
        <w:t>РАЗДЕЛ 4. РЕЗУЛЬТАТ ОКАЗАННЫХ УСЛУГ</w:t>
      </w:r>
    </w:p>
    <w:p w:rsidR="00F05478" w:rsidRPr="004E4E6A" w:rsidRDefault="00F05478" w:rsidP="00F05478">
      <w:pPr>
        <w:spacing w:line="276" w:lineRule="auto"/>
        <w:ind w:left="851"/>
        <w:rPr>
          <w:color w:val="000000"/>
        </w:rPr>
      </w:pPr>
      <w:r w:rsidRPr="004E4E6A">
        <w:rPr>
          <w:color w:val="000000"/>
        </w:rPr>
        <w:t>Подраздел 4.1 Описание конечного результата оказанных услуг</w:t>
      </w:r>
    </w:p>
    <w:p w:rsidR="00F05478" w:rsidRPr="004E4E6A" w:rsidRDefault="00F05478" w:rsidP="00F05478">
      <w:pPr>
        <w:spacing w:line="276" w:lineRule="auto"/>
        <w:ind w:left="851"/>
        <w:rPr>
          <w:color w:val="000000"/>
        </w:rPr>
      </w:pPr>
      <w:r w:rsidRPr="004E4E6A">
        <w:rPr>
          <w:color w:val="000000"/>
        </w:rPr>
        <w:t>Подраздел 4.2 Требования по приемке услуг</w:t>
      </w:r>
    </w:p>
    <w:p w:rsidR="00F05478" w:rsidRPr="004E4E6A" w:rsidRDefault="00F05478" w:rsidP="00F05478">
      <w:pPr>
        <w:spacing w:line="276" w:lineRule="auto"/>
        <w:ind w:left="851"/>
        <w:rPr>
          <w:color w:val="000000"/>
        </w:rPr>
      </w:pPr>
      <w:r w:rsidRPr="004E4E6A">
        <w:rPr>
          <w:color w:val="000000"/>
        </w:rPr>
        <w:t>Подраздел 4.3 Требования по передаче заказчику технических и иных документов (оформление результатов оказанных услуг)</w:t>
      </w:r>
    </w:p>
    <w:p w:rsidR="00F05478" w:rsidRPr="004E4E6A" w:rsidRDefault="00F05478" w:rsidP="00F05478">
      <w:pPr>
        <w:spacing w:line="276" w:lineRule="auto"/>
        <w:ind w:left="1418" w:hanging="1418"/>
        <w:rPr>
          <w:color w:val="000000"/>
        </w:rPr>
      </w:pPr>
      <w:r w:rsidRPr="004E4E6A">
        <w:rPr>
          <w:color w:val="000000"/>
        </w:rPr>
        <w:t>РАЗДЕЛ 5. ТРЕБОВАНИЯ К ТЕХНИЧЕСКОМУ ОБУЧЕНИЮ ПЕРСОНАЛА ЗАКАЗЧИКА</w:t>
      </w:r>
    </w:p>
    <w:p w:rsidR="00F05478" w:rsidRPr="004E4E6A" w:rsidRDefault="00F05478" w:rsidP="00F05478">
      <w:pPr>
        <w:spacing w:line="276" w:lineRule="auto"/>
        <w:rPr>
          <w:color w:val="000000"/>
        </w:rPr>
      </w:pPr>
      <w:r w:rsidRPr="004E4E6A">
        <w:rPr>
          <w:color w:val="000000"/>
        </w:rPr>
        <w:t>РАЗДЕЛ 6. ПЕРЕЧЕНЬ ПРИНЯТЫХ СОКРАЩЕНИЙ</w:t>
      </w:r>
    </w:p>
    <w:p w:rsidR="00F05478" w:rsidRPr="004E4E6A" w:rsidRDefault="00F05478" w:rsidP="00F05478">
      <w:pPr>
        <w:spacing w:line="276" w:lineRule="auto"/>
        <w:rPr>
          <w:color w:val="000000"/>
        </w:rPr>
      </w:pPr>
      <w:r w:rsidRPr="004E4E6A">
        <w:rPr>
          <w:color w:val="000000"/>
        </w:rPr>
        <w:t>РАЗДЕЛ 7. ПЕРЕЧЕНЬ ПРИЛОЖЕНИЙ</w:t>
      </w:r>
    </w:p>
    <w:p w:rsidR="00F05478" w:rsidRPr="004E4E6A" w:rsidRDefault="00F05478" w:rsidP="00F05478">
      <w:pPr>
        <w:spacing w:line="276" w:lineRule="auto"/>
        <w:rPr>
          <w:i/>
          <w:color w:val="000000"/>
        </w:rPr>
      </w:pPr>
    </w:p>
    <w:p w:rsidR="00F05478" w:rsidRPr="004E4E6A" w:rsidRDefault="00F05478" w:rsidP="00F05478">
      <w:pPr>
        <w:spacing w:line="276" w:lineRule="auto"/>
        <w:rPr>
          <w:i/>
          <w:color w:val="000000"/>
        </w:rPr>
      </w:pPr>
    </w:p>
    <w:p w:rsidR="00F05478" w:rsidRPr="004E4E6A" w:rsidRDefault="00F05478" w:rsidP="00F05478">
      <w:pPr>
        <w:spacing w:line="276" w:lineRule="auto"/>
        <w:rPr>
          <w:i/>
          <w:color w:val="000000"/>
        </w:rPr>
      </w:pPr>
    </w:p>
    <w:p w:rsidR="00F05478" w:rsidRPr="004E4E6A" w:rsidRDefault="00F05478" w:rsidP="00F05478">
      <w:pPr>
        <w:spacing w:line="276" w:lineRule="auto"/>
        <w:rPr>
          <w:i/>
          <w:color w:val="000000"/>
        </w:rPr>
      </w:pPr>
    </w:p>
    <w:p w:rsidR="00F05478" w:rsidRDefault="00F05478" w:rsidP="00F05478">
      <w:pPr>
        <w:spacing w:line="276" w:lineRule="auto"/>
        <w:rPr>
          <w:i/>
          <w:color w:val="000000"/>
          <w:sz w:val="28"/>
          <w:szCs w:val="28"/>
        </w:rPr>
      </w:pPr>
    </w:p>
    <w:p w:rsidR="00F05478" w:rsidRPr="00E61A63" w:rsidRDefault="00F05478" w:rsidP="00F05478">
      <w:pPr>
        <w:spacing w:line="276" w:lineRule="auto"/>
        <w:rPr>
          <w:b/>
          <w:sz w:val="28"/>
          <w:szCs w:val="28"/>
        </w:rPr>
      </w:pPr>
    </w:p>
    <w:p w:rsidR="00F05478" w:rsidRDefault="00F05478" w:rsidP="00F05478">
      <w:pPr>
        <w:rPr>
          <w:b/>
        </w:rPr>
      </w:pPr>
    </w:p>
    <w:p w:rsidR="00F05478" w:rsidRDefault="00F05478" w:rsidP="00F05478">
      <w:pPr>
        <w:rPr>
          <w:b/>
        </w:rPr>
      </w:pPr>
    </w:p>
    <w:p w:rsidR="00F05478" w:rsidRDefault="00F05478" w:rsidP="00F05478">
      <w:pPr>
        <w:rPr>
          <w:b/>
        </w:rPr>
      </w:pPr>
    </w:p>
    <w:p w:rsidR="00F05478" w:rsidRDefault="00F05478" w:rsidP="00F05478">
      <w:pPr>
        <w:rPr>
          <w:b/>
        </w:rPr>
      </w:pPr>
    </w:p>
    <w:p w:rsidR="00F05478" w:rsidRDefault="00F05478" w:rsidP="00F05478">
      <w:pPr>
        <w:rPr>
          <w:b/>
        </w:rPr>
      </w:pPr>
    </w:p>
    <w:p w:rsidR="00F05478" w:rsidRDefault="00F05478" w:rsidP="00F05478">
      <w:pPr>
        <w:rPr>
          <w:b/>
        </w:rPr>
      </w:pPr>
    </w:p>
    <w:p w:rsidR="00F05478" w:rsidRDefault="00F05478" w:rsidP="00F05478">
      <w:pPr>
        <w:rPr>
          <w:b/>
        </w:rPr>
      </w:pPr>
    </w:p>
    <w:p w:rsidR="00F05478" w:rsidRDefault="00F05478" w:rsidP="00F05478">
      <w:pPr>
        <w:spacing w:line="360" w:lineRule="auto"/>
        <w:rPr>
          <w:b/>
        </w:rPr>
      </w:pPr>
    </w:p>
    <w:p w:rsidR="00F05478" w:rsidRDefault="00F05478" w:rsidP="00F05478">
      <w:pPr>
        <w:spacing w:line="360" w:lineRule="auto"/>
        <w:rPr>
          <w:b/>
        </w:rPr>
      </w:pPr>
    </w:p>
    <w:p w:rsidR="00F05478" w:rsidRDefault="00F05478" w:rsidP="00F05478">
      <w:pPr>
        <w:spacing w:line="360" w:lineRule="auto"/>
        <w:jc w:val="center"/>
        <w:rPr>
          <w:b/>
        </w:rPr>
      </w:pPr>
      <w:r>
        <w:rPr>
          <w:b/>
        </w:rPr>
        <w:lastRenderedPageBreak/>
        <w:t>Техническое задание</w:t>
      </w:r>
    </w:p>
    <w:p w:rsidR="00F05478" w:rsidRDefault="00F05478" w:rsidP="00F05478">
      <w:pPr>
        <w:spacing w:line="360" w:lineRule="auto"/>
        <w:jc w:val="center"/>
        <w:rPr>
          <w:b/>
        </w:rPr>
      </w:pPr>
      <w:r>
        <w:rPr>
          <w:b/>
        </w:rPr>
        <w:t>Услуги технического обслуживания кондиционеров</w:t>
      </w:r>
    </w:p>
    <w:p w:rsidR="00F05478" w:rsidRDefault="00F05478" w:rsidP="00F05478">
      <w:pPr>
        <w:spacing w:line="360" w:lineRule="auto"/>
        <w:jc w:val="center"/>
        <w:rPr>
          <w:color w:val="000000"/>
        </w:rPr>
      </w:pPr>
    </w:p>
    <w:p w:rsidR="00F05478" w:rsidRPr="00A032CC" w:rsidRDefault="00F05478" w:rsidP="00F05478">
      <w:pPr>
        <w:jc w:val="center"/>
        <w:rPr>
          <w:color w:val="000000"/>
        </w:rPr>
      </w:pPr>
      <w:r>
        <w:rPr>
          <w:color w:val="000000"/>
        </w:rPr>
        <w:t>РАЗДЕЛ 1. НАИМЕНОВАНИЕ УСЛУГИ</w:t>
      </w:r>
    </w:p>
    <w:p w:rsidR="00F05478" w:rsidRPr="001F6931" w:rsidRDefault="00F05478" w:rsidP="00F05478">
      <w:pPr>
        <w:jc w:val="center"/>
        <w:rPr>
          <w:color w:val="000000"/>
        </w:rPr>
      </w:pPr>
    </w:p>
    <w:p w:rsidR="00F05478" w:rsidRPr="001F6931" w:rsidRDefault="00F05478" w:rsidP="00F05478">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05478" w:rsidRPr="001F6931" w:rsidTr="001B1857">
        <w:trPr>
          <w:trHeight w:val="319"/>
        </w:trPr>
        <w:tc>
          <w:tcPr>
            <w:tcW w:w="9639" w:type="dxa"/>
            <w:tcBorders>
              <w:top w:val="single" w:sz="4" w:space="0" w:color="auto"/>
              <w:left w:val="single" w:sz="4" w:space="0" w:color="auto"/>
              <w:right w:val="single" w:sz="4" w:space="0" w:color="auto"/>
            </w:tcBorders>
          </w:tcPr>
          <w:p w:rsidR="00F05478" w:rsidRPr="00A032CC" w:rsidRDefault="00F05478" w:rsidP="00F05478">
            <w:pPr>
              <w:spacing w:line="360" w:lineRule="auto"/>
              <w:ind w:firstLine="709"/>
              <w:jc w:val="center"/>
            </w:pPr>
            <w:r>
              <w:t>Услуги технического облуживания кондиционеров</w:t>
            </w:r>
          </w:p>
        </w:tc>
      </w:tr>
    </w:tbl>
    <w:p w:rsidR="00F05478" w:rsidRPr="001F6931" w:rsidRDefault="00F05478" w:rsidP="00F05478">
      <w:pPr>
        <w:jc w:val="center"/>
        <w:rPr>
          <w:color w:val="000000"/>
        </w:rPr>
      </w:pPr>
    </w:p>
    <w:p w:rsidR="00F05478" w:rsidRPr="001F6931" w:rsidRDefault="00F05478" w:rsidP="00F05478">
      <w:pPr>
        <w:jc w:val="center"/>
        <w:rPr>
          <w:color w:val="000000"/>
        </w:rPr>
      </w:pPr>
      <w:r w:rsidRPr="001F6931">
        <w:rPr>
          <w:color w:val="000000"/>
        </w:rPr>
        <w:t>РАЗДЕЛ 2. ОПИСАНИЕ УСЛУГИ</w:t>
      </w:r>
    </w:p>
    <w:p w:rsidR="00F05478" w:rsidRPr="001F6931" w:rsidRDefault="00F05478" w:rsidP="00F0547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05478" w:rsidRPr="001F6931" w:rsidTr="001B1857">
        <w:trPr>
          <w:trHeight w:val="396"/>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 xml:space="preserve">Подраздел 2.1 Состав (перечень) оказываемых услуг </w:t>
            </w:r>
          </w:p>
        </w:tc>
      </w:tr>
      <w:tr w:rsidR="00F05478" w:rsidRPr="001F6931" w:rsidTr="001B1857">
        <w:trPr>
          <w:trHeight w:val="420"/>
        </w:trPr>
        <w:tc>
          <w:tcPr>
            <w:tcW w:w="9639" w:type="dxa"/>
            <w:tcBorders>
              <w:top w:val="single" w:sz="4" w:space="0" w:color="auto"/>
              <w:left w:val="single" w:sz="4" w:space="0" w:color="auto"/>
              <w:bottom w:val="single" w:sz="4" w:space="0" w:color="auto"/>
              <w:right w:val="single" w:sz="4" w:space="0" w:color="auto"/>
            </w:tcBorders>
          </w:tcPr>
          <w:p w:rsidR="00F05478" w:rsidRPr="00A032CC" w:rsidRDefault="00F05478" w:rsidP="00BC66EE">
            <w:pPr>
              <w:pStyle w:val="a5"/>
              <w:numPr>
                <w:ilvl w:val="0"/>
                <w:numId w:val="10"/>
              </w:numPr>
              <w:spacing w:line="360" w:lineRule="auto"/>
              <w:jc w:val="both"/>
            </w:pPr>
            <w:r>
              <w:t>Исполнитель обязуется своими силами с использованием собственных материалов и запасных частей осуществлять техническое обслуживание, расположенных на объекте Заказчика – О</w:t>
            </w:r>
            <w:r w:rsidR="00BC66EE">
              <w:t xml:space="preserve">ткрытое </w:t>
            </w:r>
            <w:r>
              <w:t>А</w:t>
            </w:r>
            <w:r w:rsidR="00BC66EE">
              <w:t xml:space="preserve">кционерное </w:t>
            </w:r>
            <w:r>
              <w:t>О</w:t>
            </w:r>
            <w:r w:rsidR="00BC66EE">
              <w:t>бщество</w:t>
            </w:r>
            <w:r>
              <w:t xml:space="preserve"> «П</w:t>
            </w:r>
            <w:r w:rsidR="00BC66EE">
              <w:t>риаргунское производственное горно-химическое объединение</w:t>
            </w:r>
            <w:r>
              <w:t xml:space="preserve">» </w:t>
            </w:r>
          </w:p>
        </w:tc>
      </w:tr>
      <w:tr w:rsidR="00F05478" w:rsidRPr="001F6931" w:rsidTr="001B1857">
        <w:trPr>
          <w:trHeight w:val="337"/>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2.2 Описание оказываемых услуг</w:t>
            </w:r>
          </w:p>
        </w:tc>
      </w:tr>
      <w:tr w:rsidR="00F05478" w:rsidRPr="001F6931" w:rsidTr="001B1857">
        <w:trPr>
          <w:trHeight w:val="425"/>
        </w:trPr>
        <w:tc>
          <w:tcPr>
            <w:tcW w:w="9639" w:type="dxa"/>
            <w:tcBorders>
              <w:top w:val="single" w:sz="4" w:space="0" w:color="auto"/>
              <w:left w:val="single" w:sz="4" w:space="0" w:color="auto"/>
              <w:bottom w:val="single" w:sz="4" w:space="0" w:color="auto"/>
              <w:right w:val="single" w:sz="4" w:space="0" w:color="auto"/>
            </w:tcBorders>
          </w:tcPr>
          <w:p w:rsidR="00BC66EE" w:rsidRDefault="00BC66EE" w:rsidP="00BC66EE">
            <w:pPr>
              <w:pStyle w:val="a5"/>
              <w:numPr>
                <w:ilvl w:val="0"/>
                <w:numId w:val="2"/>
              </w:numPr>
              <w:spacing w:line="360" w:lineRule="auto"/>
              <w:jc w:val="both"/>
            </w:pPr>
            <w:r>
              <w:t>Осмотр внешнего состояния наружного и внутреннего блоков кондиционера и трубопроводов;</w:t>
            </w:r>
          </w:p>
          <w:p w:rsidR="00BC66EE" w:rsidRDefault="00BC66EE" w:rsidP="00BC66EE">
            <w:pPr>
              <w:pStyle w:val="a5"/>
              <w:numPr>
                <w:ilvl w:val="0"/>
                <w:numId w:val="2"/>
              </w:numPr>
              <w:spacing w:line="360" w:lineRule="auto"/>
              <w:jc w:val="both"/>
            </w:pPr>
            <w:r>
              <w:t>Проверка режимов работы;</w:t>
            </w:r>
          </w:p>
          <w:p w:rsidR="00BC66EE" w:rsidRDefault="00BC66EE" w:rsidP="00BC66EE">
            <w:pPr>
              <w:pStyle w:val="a5"/>
              <w:numPr>
                <w:ilvl w:val="0"/>
                <w:numId w:val="2"/>
              </w:numPr>
              <w:spacing w:line="360" w:lineRule="auto"/>
              <w:jc w:val="both"/>
            </w:pPr>
            <w:r>
              <w:t>Очистка системы дренажа и фильтров внутреннего блока;</w:t>
            </w:r>
          </w:p>
          <w:p w:rsidR="00BC66EE" w:rsidRDefault="00BC66EE" w:rsidP="00BC66EE">
            <w:pPr>
              <w:pStyle w:val="a5"/>
              <w:numPr>
                <w:ilvl w:val="0"/>
                <w:numId w:val="2"/>
              </w:numPr>
              <w:spacing w:line="360" w:lineRule="auto"/>
              <w:jc w:val="both"/>
            </w:pPr>
            <w:r>
              <w:t>Очистка конденсатора наружного блока;</w:t>
            </w:r>
          </w:p>
          <w:p w:rsidR="00BC66EE" w:rsidRDefault="00BC66EE" w:rsidP="00BC66EE">
            <w:pPr>
              <w:pStyle w:val="a5"/>
              <w:numPr>
                <w:ilvl w:val="0"/>
                <w:numId w:val="2"/>
              </w:numPr>
              <w:spacing w:line="360" w:lineRule="auto"/>
              <w:jc w:val="both"/>
            </w:pPr>
            <w:r>
              <w:t>Очистка испарителя внутреннего блока;</w:t>
            </w:r>
          </w:p>
          <w:p w:rsidR="00BC66EE" w:rsidRDefault="00BC66EE" w:rsidP="00BC66EE">
            <w:pPr>
              <w:pStyle w:val="a5"/>
              <w:numPr>
                <w:ilvl w:val="0"/>
                <w:numId w:val="2"/>
              </w:numPr>
              <w:spacing w:line="360" w:lineRule="auto"/>
              <w:jc w:val="both"/>
            </w:pPr>
            <w:r>
              <w:t>Просмотр и очистка дренажной системы;</w:t>
            </w:r>
          </w:p>
          <w:p w:rsidR="00BC66EE" w:rsidRDefault="00BC66EE" w:rsidP="00BC66EE">
            <w:pPr>
              <w:pStyle w:val="a5"/>
              <w:numPr>
                <w:ilvl w:val="0"/>
                <w:numId w:val="2"/>
              </w:numPr>
              <w:spacing w:line="360" w:lineRule="auto"/>
            </w:pPr>
            <w:r>
              <w:t>Разборка</w:t>
            </w:r>
            <w:r w:rsidRPr="000E6513">
              <w:t xml:space="preserve"> </w:t>
            </w:r>
            <w:r>
              <w:t>наружного</w:t>
            </w:r>
            <w:r w:rsidRPr="000E6513">
              <w:t xml:space="preserve"> </w:t>
            </w:r>
            <w:r>
              <w:t xml:space="preserve"> блока;</w:t>
            </w:r>
          </w:p>
          <w:p w:rsidR="00BC66EE" w:rsidRDefault="00BC66EE" w:rsidP="00BC66EE">
            <w:pPr>
              <w:pStyle w:val="a5"/>
              <w:numPr>
                <w:ilvl w:val="0"/>
                <w:numId w:val="2"/>
              </w:numPr>
              <w:spacing w:line="360" w:lineRule="auto"/>
            </w:pPr>
            <w:r>
              <w:t>Разборка</w:t>
            </w:r>
            <w:r w:rsidRPr="000E6513">
              <w:t xml:space="preserve"> </w:t>
            </w:r>
            <w:r>
              <w:t>внутреннего блока;</w:t>
            </w:r>
          </w:p>
          <w:p w:rsidR="00BC66EE" w:rsidRDefault="00BC66EE" w:rsidP="00BC66EE">
            <w:pPr>
              <w:pStyle w:val="a5"/>
              <w:numPr>
                <w:ilvl w:val="0"/>
                <w:numId w:val="2"/>
              </w:numPr>
              <w:spacing w:line="360" w:lineRule="auto"/>
            </w:pPr>
            <w:r>
              <w:t>Чистка</w:t>
            </w:r>
            <w:r w:rsidRPr="000E6513">
              <w:t xml:space="preserve"> </w:t>
            </w:r>
            <w:r>
              <w:t xml:space="preserve">наружного блока </w:t>
            </w:r>
            <w:proofErr w:type="spellStart"/>
            <w:r>
              <w:t>сж</w:t>
            </w:r>
            <w:proofErr w:type="spellEnd"/>
            <w:r>
              <w:t>. воздухом;</w:t>
            </w:r>
          </w:p>
          <w:p w:rsidR="00BC66EE" w:rsidRDefault="00BC66EE" w:rsidP="00BC66EE">
            <w:pPr>
              <w:pStyle w:val="a5"/>
              <w:numPr>
                <w:ilvl w:val="0"/>
                <w:numId w:val="2"/>
              </w:numPr>
              <w:spacing w:line="360" w:lineRule="auto"/>
            </w:pPr>
            <w:r>
              <w:t>Замер</w:t>
            </w:r>
            <w:r w:rsidRPr="000E6513">
              <w:t xml:space="preserve"> </w:t>
            </w:r>
            <w:r>
              <w:t>давления в магистрали;</w:t>
            </w:r>
          </w:p>
          <w:p w:rsidR="00BC66EE" w:rsidRDefault="00BC66EE" w:rsidP="00BC66EE">
            <w:pPr>
              <w:pStyle w:val="a5"/>
              <w:numPr>
                <w:ilvl w:val="0"/>
                <w:numId w:val="2"/>
              </w:numPr>
              <w:spacing w:line="360" w:lineRule="auto"/>
            </w:pPr>
            <w:r>
              <w:t>Заправка фреона;</w:t>
            </w:r>
          </w:p>
          <w:p w:rsidR="00BC66EE" w:rsidRDefault="00BC66EE" w:rsidP="00BC66EE">
            <w:pPr>
              <w:pStyle w:val="a5"/>
              <w:numPr>
                <w:ilvl w:val="0"/>
                <w:numId w:val="2"/>
              </w:numPr>
              <w:spacing w:line="360" w:lineRule="auto"/>
            </w:pPr>
            <w:r>
              <w:t>Осмотр магистрали;</w:t>
            </w:r>
          </w:p>
          <w:p w:rsidR="00BC66EE" w:rsidRDefault="00BC66EE" w:rsidP="00BC66EE">
            <w:pPr>
              <w:pStyle w:val="a5"/>
              <w:numPr>
                <w:ilvl w:val="0"/>
                <w:numId w:val="2"/>
              </w:numPr>
              <w:spacing w:line="360" w:lineRule="auto"/>
            </w:pPr>
            <w:r>
              <w:t>Чистка фильтров внутреннего блока;</w:t>
            </w:r>
          </w:p>
          <w:p w:rsidR="00BC66EE" w:rsidRDefault="00BC66EE" w:rsidP="00BC66EE">
            <w:pPr>
              <w:pStyle w:val="a5"/>
              <w:numPr>
                <w:ilvl w:val="0"/>
                <w:numId w:val="2"/>
              </w:numPr>
              <w:spacing w:line="360" w:lineRule="auto"/>
            </w:pPr>
            <w:r>
              <w:t xml:space="preserve">Чистка внутреннего блока </w:t>
            </w:r>
            <w:proofErr w:type="spellStart"/>
            <w:r>
              <w:t>сж</w:t>
            </w:r>
            <w:proofErr w:type="spellEnd"/>
            <w:r>
              <w:t>. воздухом;</w:t>
            </w:r>
          </w:p>
          <w:p w:rsidR="00BC66EE" w:rsidRDefault="00BC66EE" w:rsidP="00BC66EE">
            <w:pPr>
              <w:pStyle w:val="a5"/>
              <w:numPr>
                <w:ilvl w:val="0"/>
                <w:numId w:val="2"/>
              </w:numPr>
              <w:spacing w:line="360" w:lineRule="auto"/>
            </w:pPr>
            <w:r>
              <w:t>Проверка крепежа блоков;</w:t>
            </w:r>
          </w:p>
          <w:p w:rsidR="00BC66EE" w:rsidRDefault="00BC66EE" w:rsidP="00BC66EE">
            <w:pPr>
              <w:pStyle w:val="a5"/>
              <w:numPr>
                <w:ilvl w:val="0"/>
                <w:numId w:val="2"/>
              </w:numPr>
              <w:spacing w:line="360" w:lineRule="auto"/>
            </w:pPr>
            <w:r>
              <w:t>Сборка внутреннего блока;</w:t>
            </w:r>
          </w:p>
          <w:p w:rsidR="00BC66EE" w:rsidRDefault="00BC66EE" w:rsidP="00BC66EE">
            <w:pPr>
              <w:pStyle w:val="a5"/>
              <w:numPr>
                <w:ilvl w:val="0"/>
                <w:numId w:val="2"/>
              </w:numPr>
              <w:spacing w:line="360" w:lineRule="auto"/>
            </w:pPr>
            <w:r>
              <w:t>Сборка наружного блока;</w:t>
            </w:r>
          </w:p>
          <w:p w:rsidR="00BC66EE" w:rsidRDefault="00BC66EE" w:rsidP="00BC66EE">
            <w:pPr>
              <w:pStyle w:val="a5"/>
              <w:numPr>
                <w:ilvl w:val="0"/>
                <w:numId w:val="2"/>
              </w:numPr>
              <w:spacing w:line="360" w:lineRule="auto"/>
            </w:pPr>
            <w:r>
              <w:t>Проверка сопротивления изоляции;</w:t>
            </w:r>
          </w:p>
          <w:p w:rsidR="00BC66EE" w:rsidRDefault="00BC66EE" w:rsidP="00BC66EE">
            <w:pPr>
              <w:pStyle w:val="a5"/>
              <w:numPr>
                <w:ilvl w:val="0"/>
                <w:numId w:val="2"/>
              </w:numPr>
              <w:spacing w:line="360" w:lineRule="auto"/>
            </w:pPr>
            <w:r>
              <w:t>Замена гаек магистрали;</w:t>
            </w:r>
          </w:p>
          <w:p w:rsidR="00BC66EE" w:rsidRDefault="00BC66EE" w:rsidP="00BC66EE">
            <w:pPr>
              <w:pStyle w:val="a5"/>
              <w:numPr>
                <w:ilvl w:val="0"/>
                <w:numId w:val="2"/>
              </w:numPr>
              <w:spacing w:line="360" w:lineRule="auto"/>
            </w:pPr>
            <w:r>
              <w:lastRenderedPageBreak/>
              <w:t>Контроль потребляемого тока на соответствие паспортным данным кондиционера;</w:t>
            </w:r>
          </w:p>
          <w:p w:rsidR="00F05478" w:rsidRPr="00180939" w:rsidRDefault="00BC66EE" w:rsidP="00E258AB">
            <w:pPr>
              <w:pStyle w:val="a5"/>
              <w:numPr>
                <w:ilvl w:val="0"/>
                <w:numId w:val="2"/>
              </w:numPr>
              <w:spacing w:line="360" w:lineRule="auto"/>
            </w:pPr>
            <w:r>
              <w:t>Выполнение работ по устранению мелких неисправностей.</w:t>
            </w:r>
          </w:p>
        </w:tc>
      </w:tr>
      <w:tr w:rsidR="00F05478" w:rsidRPr="001F6931" w:rsidTr="001B1857">
        <w:trPr>
          <w:trHeight w:val="42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lastRenderedPageBreak/>
              <w:t xml:space="preserve">Подраздел 2.3 Объем оказываемых услуг либо доля оказываемых услуг в общем объеме закупки </w:t>
            </w:r>
          </w:p>
        </w:tc>
      </w:tr>
      <w:tr w:rsidR="00F05478" w:rsidRPr="001F6931" w:rsidTr="001B1857">
        <w:trPr>
          <w:trHeight w:val="425"/>
        </w:trPr>
        <w:tc>
          <w:tcPr>
            <w:tcW w:w="9639" w:type="dxa"/>
            <w:tcBorders>
              <w:top w:val="single" w:sz="4" w:space="0" w:color="auto"/>
              <w:left w:val="single" w:sz="4" w:space="0" w:color="auto"/>
              <w:right w:val="single" w:sz="4" w:space="0" w:color="auto"/>
            </w:tcBorders>
          </w:tcPr>
          <w:p w:rsidR="00F05478" w:rsidRPr="00180939" w:rsidRDefault="00F05478" w:rsidP="008D6298">
            <w:pPr>
              <w:spacing w:line="360" w:lineRule="auto"/>
              <w:jc w:val="both"/>
              <w:rPr>
                <w:color w:val="000000"/>
              </w:rPr>
            </w:pPr>
            <w:r w:rsidRPr="00180939">
              <w:rPr>
                <w:color w:val="000000"/>
              </w:rPr>
              <w:t xml:space="preserve"> </w:t>
            </w:r>
            <w:r w:rsidR="00C920D8">
              <w:rPr>
                <w:color w:val="000000"/>
              </w:rPr>
              <w:t>Техническое обслуживание кондиционеров (</w:t>
            </w:r>
            <w:r w:rsidR="008D6298">
              <w:rPr>
                <w:color w:val="000000"/>
              </w:rPr>
              <w:t>45</w:t>
            </w:r>
            <w:r w:rsidR="00C920D8">
              <w:rPr>
                <w:color w:val="000000"/>
              </w:rPr>
              <w:t xml:space="preserve"> штук), осуществляемое в два этапа (2 полугодия) в расчете заправки 500 г фреона.</w:t>
            </w:r>
          </w:p>
        </w:tc>
      </w:tr>
    </w:tbl>
    <w:p w:rsidR="00F05478" w:rsidRPr="001F6931" w:rsidRDefault="00F05478" w:rsidP="00F05478">
      <w:pPr>
        <w:jc w:val="center"/>
        <w:rPr>
          <w:color w:val="000000"/>
        </w:rPr>
      </w:pPr>
    </w:p>
    <w:p w:rsidR="00F05478" w:rsidRPr="001F6931" w:rsidRDefault="00F05478" w:rsidP="00F05478">
      <w:pPr>
        <w:jc w:val="center"/>
        <w:rPr>
          <w:color w:val="000000"/>
        </w:rPr>
      </w:pPr>
      <w:r w:rsidRPr="001F6931">
        <w:rPr>
          <w:color w:val="000000"/>
        </w:rPr>
        <w:t>РАЗДЕЛ 3. ТРЕБОВАНИЯ К УСЛУГАМ</w:t>
      </w:r>
    </w:p>
    <w:p w:rsidR="00F05478" w:rsidRPr="001F6931" w:rsidRDefault="00F05478" w:rsidP="00F0547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05478" w:rsidRPr="001F6931" w:rsidTr="001B1857">
        <w:trPr>
          <w:trHeight w:val="385"/>
        </w:trPr>
        <w:tc>
          <w:tcPr>
            <w:tcW w:w="9639" w:type="dxa"/>
            <w:tcBorders>
              <w:top w:val="single" w:sz="4" w:space="0" w:color="auto"/>
              <w:left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3.1 Общие требования</w:t>
            </w:r>
          </w:p>
        </w:tc>
      </w:tr>
      <w:tr w:rsidR="00F05478" w:rsidRPr="001F6931" w:rsidTr="001B1857">
        <w:trPr>
          <w:trHeight w:val="385"/>
        </w:trPr>
        <w:tc>
          <w:tcPr>
            <w:tcW w:w="9639" w:type="dxa"/>
            <w:tcBorders>
              <w:top w:val="single" w:sz="4" w:space="0" w:color="auto"/>
              <w:left w:val="single" w:sz="4" w:space="0" w:color="auto"/>
              <w:right w:val="single" w:sz="4" w:space="0" w:color="auto"/>
            </w:tcBorders>
          </w:tcPr>
          <w:p w:rsidR="006A542A" w:rsidRDefault="006A542A" w:rsidP="006A542A">
            <w:pPr>
              <w:spacing w:line="360" w:lineRule="auto"/>
              <w:ind w:firstLine="709"/>
              <w:jc w:val="both"/>
            </w:pPr>
            <w:r>
              <w:t xml:space="preserve">Осуществлять техническое обслуживание, текущий и капитальный ремонт кондиционеров, расположенных на объекте Заказчика –  ОАО «ППГХО» в соответствии с требованиями следующих нормативных документов: </w:t>
            </w:r>
          </w:p>
          <w:p w:rsidR="006A542A" w:rsidRDefault="006A542A" w:rsidP="006A542A">
            <w:pPr>
              <w:pStyle w:val="a5"/>
              <w:numPr>
                <w:ilvl w:val="0"/>
                <w:numId w:val="9"/>
              </w:numPr>
              <w:spacing w:line="360" w:lineRule="auto"/>
              <w:jc w:val="both"/>
            </w:pPr>
            <w:r>
              <w:t xml:space="preserve">ГОСТ 21623 – 76 Система технического обслуживания и ремонта техники; </w:t>
            </w:r>
          </w:p>
          <w:p w:rsidR="006A542A" w:rsidRDefault="006A542A" w:rsidP="006A542A">
            <w:pPr>
              <w:pStyle w:val="a5"/>
              <w:numPr>
                <w:ilvl w:val="0"/>
                <w:numId w:val="9"/>
              </w:numPr>
              <w:spacing w:line="360" w:lineRule="auto"/>
              <w:jc w:val="both"/>
            </w:pPr>
            <w:r>
              <w:t xml:space="preserve">ГОСТ 18322 – 78 Система технического обслуживания и ремонта техники; </w:t>
            </w:r>
          </w:p>
          <w:p w:rsidR="006A542A" w:rsidRDefault="006A542A" w:rsidP="006A542A">
            <w:pPr>
              <w:pStyle w:val="a5"/>
              <w:numPr>
                <w:ilvl w:val="0"/>
                <w:numId w:val="9"/>
              </w:numPr>
              <w:spacing w:line="360" w:lineRule="auto"/>
              <w:jc w:val="both"/>
            </w:pPr>
            <w:r>
              <w:t xml:space="preserve">ГОСТ 26963 – 86 Кондиционеры бытовые автономные. Общие технические условия; </w:t>
            </w:r>
          </w:p>
          <w:p w:rsidR="00F05478" w:rsidRPr="00B37039" w:rsidRDefault="006A542A" w:rsidP="006A542A">
            <w:pPr>
              <w:pStyle w:val="a5"/>
              <w:numPr>
                <w:ilvl w:val="0"/>
                <w:numId w:val="9"/>
              </w:numPr>
              <w:spacing w:line="360" w:lineRule="auto"/>
              <w:jc w:val="both"/>
            </w:pPr>
            <w:r>
              <w:t xml:space="preserve">СНИП 2.04.05 – 91 Отопление, вентиляция и кондиционирование. </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3.2 Требования к качеству оказываемых услуг</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6A542A" w:rsidRDefault="006A542A" w:rsidP="006A542A">
            <w:pPr>
              <w:pStyle w:val="a5"/>
              <w:numPr>
                <w:ilvl w:val="0"/>
                <w:numId w:val="11"/>
              </w:numPr>
              <w:spacing w:line="360" w:lineRule="auto"/>
              <w:jc w:val="both"/>
            </w:pPr>
            <w:r>
              <w:t xml:space="preserve"> Исполнитель обязан соблюдать правила охраны труда, пожарной безопасности,  требования к пропускному и внутриобъектному режиму на месте оказания услуг, а также он должен соответствовать </w:t>
            </w:r>
            <w:proofErr w:type="spellStart"/>
            <w:r>
              <w:t>ГОСТам</w:t>
            </w:r>
            <w:proofErr w:type="spellEnd"/>
            <w:r>
              <w:t xml:space="preserve"> и </w:t>
            </w:r>
            <w:r w:rsidR="00AE7625">
              <w:t>техническим условиям (ТУ);</w:t>
            </w:r>
            <w:r>
              <w:t xml:space="preserve">  </w:t>
            </w:r>
          </w:p>
          <w:p w:rsidR="00AE7625" w:rsidRDefault="00AE7625" w:rsidP="006A542A">
            <w:pPr>
              <w:pStyle w:val="a5"/>
              <w:numPr>
                <w:ilvl w:val="0"/>
                <w:numId w:val="11"/>
              </w:numPr>
              <w:spacing w:line="360" w:lineRule="auto"/>
              <w:jc w:val="both"/>
            </w:pPr>
            <w:r>
              <w:t>Выполнение обязательного объема работ по профилактическому (предупредительному) осмотру и ремонту в определенные сроки;</w:t>
            </w:r>
          </w:p>
          <w:p w:rsidR="00AE7625" w:rsidRDefault="00AE7625" w:rsidP="006A542A">
            <w:pPr>
              <w:pStyle w:val="a5"/>
              <w:numPr>
                <w:ilvl w:val="0"/>
                <w:numId w:val="11"/>
              </w:numPr>
              <w:spacing w:line="360" w:lineRule="auto"/>
              <w:jc w:val="both"/>
            </w:pPr>
            <w:r>
              <w:t>Проводить технический инструктаж при вводе «оборудования» в эксплуатацию, а также при его обслуживании и использовании;</w:t>
            </w:r>
          </w:p>
          <w:p w:rsidR="006A542A" w:rsidRDefault="006A542A" w:rsidP="006A542A">
            <w:pPr>
              <w:pStyle w:val="a5"/>
              <w:numPr>
                <w:ilvl w:val="0"/>
                <w:numId w:val="11"/>
              </w:numPr>
              <w:spacing w:line="360" w:lineRule="auto"/>
              <w:jc w:val="both"/>
            </w:pPr>
            <w:r>
              <w:t xml:space="preserve"> </w:t>
            </w:r>
            <w:proofErr w:type="gramStart"/>
            <w:r>
              <w:t>Проводить индивидуальные испытания прошедшего техническое обслуживание кондиционера, а также принимать участие в комплексном его опробировании в присутствии представителя Заказчика</w:t>
            </w:r>
            <w:r w:rsidR="00AE7625">
              <w:t>;</w:t>
            </w:r>
            <w:proofErr w:type="gramEnd"/>
          </w:p>
          <w:p w:rsidR="00AE7625" w:rsidRDefault="00AE7625" w:rsidP="006A542A">
            <w:pPr>
              <w:pStyle w:val="a5"/>
              <w:numPr>
                <w:ilvl w:val="0"/>
                <w:numId w:val="11"/>
              </w:numPr>
              <w:spacing w:line="360" w:lineRule="auto"/>
              <w:jc w:val="both"/>
            </w:pPr>
            <w:r>
              <w:t>Осуществлять техническое обслуживание с использованием собственных материалов и запасных частей, путем устранения возможных дефектов и замены дефектных деталей;</w:t>
            </w:r>
          </w:p>
          <w:p w:rsidR="006A542A" w:rsidRDefault="006A542A" w:rsidP="006A542A">
            <w:pPr>
              <w:pStyle w:val="a5"/>
              <w:numPr>
                <w:ilvl w:val="0"/>
                <w:numId w:val="11"/>
              </w:numPr>
              <w:spacing w:line="360" w:lineRule="auto"/>
              <w:jc w:val="both"/>
            </w:pPr>
            <w:r>
              <w:t>Немедленно оповещать Заказчика и до получения от него указаний приостановить оказание услуг при обнаружении:</w:t>
            </w:r>
          </w:p>
          <w:p w:rsidR="006A542A" w:rsidRDefault="006A542A" w:rsidP="006A542A">
            <w:pPr>
              <w:spacing w:line="360" w:lineRule="auto"/>
              <w:ind w:firstLine="709"/>
              <w:jc w:val="both"/>
            </w:pPr>
            <w:r>
              <w:lastRenderedPageBreak/>
              <w:t>а) непригодности или недоброкачественности представленного Заказчиком кондиционера, подлежащего техническому обслуживанию</w:t>
            </w:r>
            <w:r w:rsidR="00AE7625">
              <w:t>;</w:t>
            </w:r>
          </w:p>
          <w:p w:rsidR="00F05478" w:rsidRPr="00180939" w:rsidRDefault="006A542A" w:rsidP="00AE7625">
            <w:pPr>
              <w:spacing w:line="360" w:lineRule="auto"/>
              <w:ind w:firstLine="709"/>
              <w:jc w:val="both"/>
            </w:pPr>
            <w:r>
              <w:t>б) не зависящих от Исполнителя обстоятельств, угрожающих качеству оказываемых услуг, либо создающих невозможность за</w:t>
            </w:r>
            <w:r w:rsidR="00AE7625">
              <w:t xml:space="preserve">вершения  оказания услуг в срок. </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lastRenderedPageBreak/>
              <w:t>Подраздел 3.3 Требования к гарантийным обязательствам оказываемых услуг</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80939" w:rsidRDefault="00F05478" w:rsidP="00F05478">
            <w:pPr>
              <w:pStyle w:val="a5"/>
              <w:numPr>
                <w:ilvl w:val="0"/>
                <w:numId w:val="5"/>
              </w:numPr>
              <w:tabs>
                <w:tab w:val="left" w:pos="821"/>
              </w:tabs>
              <w:spacing w:line="360" w:lineRule="auto"/>
              <w:jc w:val="both"/>
            </w:pPr>
            <w:r>
              <w:t>Исполнитель несет гражданско-правовую ответственность, согласно действующему законодательству РФ, в полном объеме перед Заказчиком и (или) третьими лицами.</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 xml:space="preserve">Подраздел 3.4 Требования к конфиденциальности </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Default="00F05478" w:rsidP="00F05478">
            <w:pPr>
              <w:pStyle w:val="a5"/>
              <w:numPr>
                <w:ilvl w:val="0"/>
                <w:numId w:val="6"/>
              </w:numPr>
              <w:tabs>
                <w:tab w:val="left" w:pos="821"/>
              </w:tabs>
              <w:spacing w:line="360" w:lineRule="auto"/>
              <w:jc w:val="both"/>
            </w:pPr>
            <w:r>
              <w:t xml:space="preserve">Любая информация о финансовой, хозяйственной или иной деятельности </w:t>
            </w:r>
          </w:p>
          <w:p w:rsidR="00F05478" w:rsidRDefault="00F05478" w:rsidP="001B1857">
            <w:pPr>
              <w:tabs>
                <w:tab w:val="left" w:pos="821"/>
              </w:tabs>
              <w:spacing w:line="360" w:lineRule="auto"/>
              <w:jc w:val="both"/>
            </w:pPr>
            <w:r>
              <w:t>одной из Сторон, представленная ею другой Стороне или ставшая известной той в связи с подготовкой или неисполнением обязательств по договору, считается конфиденциальной («конфиденциальная информация») и не подлежит разглашению или передаче третьим лицам;</w:t>
            </w:r>
          </w:p>
          <w:p w:rsidR="00E258AB" w:rsidRPr="00E258AB" w:rsidRDefault="00F05478" w:rsidP="00E258AB">
            <w:pPr>
              <w:pStyle w:val="Style38"/>
              <w:widowControl/>
              <w:numPr>
                <w:ilvl w:val="0"/>
                <w:numId w:val="6"/>
              </w:numPr>
              <w:spacing w:line="360" w:lineRule="auto"/>
              <w:rPr>
                <w:rStyle w:val="FontStyle49"/>
                <w:b w:val="0"/>
                <w:bCs w:val="0"/>
              </w:rPr>
            </w:pPr>
            <w:r w:rsidRPr="00AE7625">
              <w:rPr>
                <w:rStyle w:val="FontStyle49"/>
                <w:rFonts w:eastAsia="Times New Roman"/>
                <w:b w:val="0"/>
                <w:sz w:val="24"/>
                <w:szCs w:val="24"/>
              </w:rPr>
              <w:t>Стороны выражают понимание того, что</w:t>
            </w:r>
            <w:r w:rsidR="00AE7625">
              <w:rPr>
                <w:rStyle w:val="FontStyle49"/>
                <w:rFonts w:eastAsia="Times New Roman"/>
                <w:b w:val="0"/>
                <w:sz w:val="24"/>
                <w:szCs w:val="24"/>
              </w:rPr>
              <w:t xml:space="preserve"> </w:t>
            </w:r>
            <w:r w:rsidR="00E258AB">
              <w:rPr>
                <w:rStyle w:val="FontStyle49"/>
                <w:rFonts w:eastAsia="Times New Roman"/>
                <w:b w:val="0"/>
                <w:sz w:val="24"/>
                <w:szCs w:val="24"/>
              </w:rPr>
              <w:t>вся информация является</w:t>
            </w:r>
          </w:p>
          <w:p w:rsidR="00F05478" w:rsidRPr="00E258AB" w:rsidRDefault="00E258AB" w:rsidP="00E258AB">
            <w:pPr>
              <w:pStyle w:val="Style38"/>
              <w:widowControl/>
              <w:spacing w:line="360" w:lineRule="auto"/>
              <w:ind w:firstLine="0"/>
              <w:rPr>
                <w:rFonts w:ascii="Times New Roman" w:hAnsi="Times New Roman"/>
                <w:sz w:val="20"/>
                <w:szCs w:val="20"/>
              </w:rPr>
            </w:pPr>
            <w:r>
              <w:rPr>
                <w:rStyle w:val="FontStyle49"/>
                <w:rFonts w:eastAsia="Times New Roman"/>
                <w:b w:val="0"/>
                <w:sz w:val="24"/>
                <w:szCs w:val="24"/>
              </w:rPr>
              <w:t xml:space="preserve"> конфиденциальной</w:t>
            </w:r>
            <w:r>
              <w:rPr>
                <w:rStyle w:val="FontStyle49"/>
                <w:b w:val="0"/>
                <w:bCs w:val="0"/>
              </w:rPr>
              <w:t xml:space="preserve"> </w:t>
            </w:r>
            <w:r w:rsidR="00F05478" w:rsidRPr="00E258AB">
              <w:rPr>
                <w:rStyle w:val="FontStyle49"/>
                <w:rFonts w:eastAsia="Times New Roman"/>
                <w:b w:val="0"/>
                <w:sz w:val="24"/>
                <w:szCs w:val="24"/>
              </w:rPr>
              <w:t>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F05478" w:rsidRPr="00E258AB">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Default="00F05478" w:rsidP="00F05478">
            <w:pPr>
              <w:pStyle w:val="Style38"/>
              <w:widowControl/>
              <w:numPr>
                <w:ilvl w:val="0"/>
                <w:numId w:val="7"/>
              </w:numPr>
              <w:spacing w:line="360" w:lineRule="auto"/>
              <w:rPr>
                <w:rFonts w:ascii="Times New Roman" w:hAnsi="Times New Roman"/>
              </w:rPr>
            </w:pPr>
            <w:r w:rsidRPr="008249EC">
              <w:rPr>
                <w:rFonts w:ascii="Times New Roman" w:hAnsi="Times New Roman"/>
              </w:rPr>
              <w:t>Соблюдать правила внутреннего трудового распорядка, действующие у Заказчика, и соблюдать пропускной (внутриобъектовый) режим на объектах Заказчика</w:t>
            </w:r>
            <w:r>
              <w:rPr>
                <w:rFonts w:ascii="Times New Roman" w:hAnsi="Times New Roman"/>
              </w:rPr>
              <w:t>;</w:t>
            </w:r>
          </w:p>
          <w:p w:rsidR="00F05478" w:rsidRPr="00E258AB" w:rsidRDefault="00F05478" w:rsidP="00E258AB">
            <w:pPr>
              <w:pStyle w:val="Style38"/>
              <w:widowControl/>
              <w:numPr>
                <w:ilvl w:val="0"/>
                <w:numId w:val="7"/>
              </w:numPr>
              <w:spacing w:line="360" w:lineRule="auto"/>
              <w:rPr>
                <w:rFonts w:ascii="Times New Roman" w:hAnsi="Times New Roman"/>
              </w:rPr>
            </w:pPr>
            <w:r w:rsidRPr="008249EC">
              <w:rPr>
                <w:rFonts w:ascii="Times New Roman" w:hAnsi="Times New Roman"/>
              </w:rPr>
              <w:t>Обеспечивать в ходе оказания услуг соблюдение работниками Исполнителя требований по технике безопасности, пожарной безопасности, охране окружающей среды</w:t>
            </w:r>
            <w:r w:rsidR="00E258AB">
              <w:rPr>
                <w:rFonts w:ascii="Times New Roman" w:hAnsi="Times New Roman"/>
              </w:rPr>
              <w:t>.</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ind w:firstLine="601"/>
              <w:jc w:val="center"/>
              <w:rPr>
                <w:i/>
                <w:color w:val="000000"/>
              </w:rPr>
            </w:pPr>
            <w:r>
              <w:rPr>
                <w:i/>
                <w:color w:val="000000"/>
              </w:rPr>
              <w:t>Не требуется</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ind w:firstLine="601"/>
              <w:jc w:val="center"/>
              <w:rPr>
                <w:i/>
                <w:color w:val="000000"/>
              </w:rPr>
            </w:pPr>
            <w:r>
              <w:rPr>
                <w:i/>
                <w:color w:val="000000"/>
              </w:rPr>
              <w:t>Не требуется</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3.8 Специальные требования</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ind w:firstLine="601"/>
              <w:jc w:val="center"/>
              <w:rPr>
                <w:i/>
                <w:color w:val="000000"/>
              </w:rPr>
            </w:pPr>
            <w:r>
              <w:rPr>
                <w:i/>
                <w:color w:val="000000"/>
              </w:rPr>
              <w:t>Не предусмотрены</w:t>
            </w:r>
          </w:p>
        </w:tc>
      </w:tr>
    </w:tbl>
    <w:p w:rsidR="00F05478" w:rsidRPr="001F6931" w:rsidRDefault="00F05478" w:rsidP="00F05478">
      <w:pPr>
        <w:jc w:val="center"/>
        <w:rPr>
          <w:color w:val="000000"/>
        </w:rPr>
      </w:pPr>
    </w:p>
    <w:p w:rsidR="00C920D8" w:rsidRDefault="00C920D8" w:rsidP="00F05478">
      <w:pPr>
        <w:jc w:val="center"/>
        <w:rPr>
          <w:color w:val="000000"/>
        </w:rPr>
      </w:pPr>
    </w:p>
    <w:p w:rsidR="00C920D8" w:rsidRDefault="00C920D8" w:rsidP="00F05478">
      <w:pPr>
        <w:jc w:val="center"/>
        <w:rPr>
          <w:color w:val="000000"/>
        </w:rPr>
      </w:pPr>
    </w:p>
    <w:p w:rsidR="00C920D8" w:rsidRDefault="00C920D8" w:rsidP="00F05478">
      <w:pPr>
        <w:jc w:val="center"/>
        <w:rPr>
          <w:color w:val="000000"/>
        </w:rPr>
      </w:pPr>
    </w:p>
    <w:p w:rsidR="00F05478" w:rsidRPr="001F6931" w:rsidRDefault="00F05478" w:rsidP="00F05478">
      <w:pPr>
        <w:jc w:val="center"/>
        <w:rPr>
          <w:color w:val="000000"/>
        </w:rPr>
      </w:pPr>
      <w:r w:rsidRPr="001F6931">
        <w:rPr>
          <w:color w:val="000000"/>
        </w:rPr>
        <w:lastRenderedPageBreak/>
        <w:t>РАЗДЕЛ 4. РЕЗУЛЬТАТ ОКАЗАННЫХ УСЛУГ</w:t>
      </w:r>
    </w:p>
    <w:p w:rsidR="00F05478" w:rsidRPr="001F6931" w:rsidRDefault="00F05478" w:rsidP="00F05478">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4.1 Описание конечного результата оказанных услуг</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C920D8" w:rsidP="001B1857">
            <w:pPr>
              <w:ind w:firstLine="601"/>
              <w:jc w:val="both"/>
              <w:rPr>
                <w:color w:val="000000"/>
              </w:rPr>
            </w:pPr>
            <w:r>
              <w:rPr>
                <w:color w:val="000000"/>
              </w:rPr>
              <w:t>Нормальное функционирование кондиционеров, поддержание пригодного к эксплуатации состояния кондиционеров.</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color w:val="000000"/>
              </w:rPr>
            </w:pPr>
            <w:r w:rsidRPr="001F6931">
              <w:rPr>
                <w:color w:val="000000"/>
              </w:rPr>
              <w:t>Подраздел 4.2 Требования по приемке услуг</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Default="00F05478" w:rsidP="00F05478">
            <w:pPr>
              <w:pStyle w:val="a5"/>
              <w:numPr>
                <w:ilvl w:val="0"/>
                <w:numId w:val="4"/>
              </w:numPr>
              <w:spacing w:line="360" w:lineRule="auto"/>
              <w:jc w:val="both"/>
            </w:pPr>
            <w:r>
              <w:t>Исполнитель предоставляет Заказчику Акты сдачи-приемки предоставленных услуг;</w:t>
            </w:r>
          </w:p>
          <w:p w:rsidR="00F05478" w:rsidRDefault="00F05478" w:rsidP="00F05478">
            <w:pPr>
              <w:pStyle w:val="a5"/>
              <w:numPr>
                <w:ilvl w:val="0"/>
                <w:numId w:val="4"/>
              </w:numPr>
              <w:spacing w:line="360" w:lineRule="auto"/>
              <w:jc w:val="both"/>
            </w:pPr>
            <w:r>
              <w:t xml:space="preserve">Услуги считаются принятыми с момента подписания сторонами акта сдачи-приемки предоставленных услуг; </w:t>
            </w:r>
          </w:p>
          <w:p w:rsidR="00F05478" w:rsidRPr="00B37039" w:rsidRDefault="00F05478" w:rsidP="00F05478">
            <w:pPr>
              <w:pStyle w:val="a5"/>
              <w:numPr>
                <w:ilvl w:val="0"/>
                <w:numId w:val="4"/>
              </w:numPr>
              <w:spacing w:line="360" w:lineRule="auto"/>
              <w:jc w:val="both"/>
            </w:pPr>
            <w:r>
              <w:t xml:space="preserve">Исполнитель по завершению оказания услуг предоставляет Заказчику счет-фактуру и счет на оплату предоставленных услуг.  </w:t>
            </w:r>
          </w:p>
        </w:tc>
      </w:tr>
      <w:tr w:rsidR="00F05478" w:rsidRPr="001F6931" w:rsidTr="001B1857">
        <w:trPr>
          <w:trHeight w:val="385"/>
        </w:trPr>
        <w:tc>
          <w:tcPr>
            <w:tcW w:w="9639"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F05478" w:rsidRPr="001F6931" w:rsidTr="001B1857">
        <w:trPr>
          <w:trHeight w:val="385"/>
        </w:trPr>
        <w:tc>
          <w:tcPr>
            <w:tcW w:w="9639" w:type="dxa"/>
            <w:tcBorders>
              <w:top w:val="single" w:sz="4" w:space="0" w:color="auto"/>
              <w:left w:val="single" w:sz="4" w:space="0" w:color="auto"/>
              <w:right w:val="single" w:sz="4" w:space="0" w:color="auto"/>
            </w:tcBorders>
          </w:tcPr>
          <w:p w:rsidR="00F05478" w:rsidRPr="00B37039" w:rsidRDefault="00F05478" w:rsidP="00E258AB">
            <w:pPr>
              <w:pStyle w:val="a5"/>
              <w:numPr>
                <w:ilvl w:val="0"/>
                <w:numId w:val="8"/>
              </w:numPr>
              <w:spacing w:line="360" w:lineRule="auto"/>
              <w:jc w:val="both"/>
            </w:pPr>
            <w:r>
              <w:t xml:space="preserve">Ежемесячно, стороны подписывают двухсторонний Акт об оказанных услугах за отчетный месяц </w:t>
            </w:r>
          </w:p>
        </w:tc>
      </w:tr>
    </w:tbl>
    <w:p w:rsidR="00F05478" w:rsidRPr="001F6931" w:rsidRDefault="00F05478" w:rsidP="00F05478">
      <w:pPr>
        <w:jc w:val="center"/>
        <w:rPr>
          <w:b/>
          <w:color w:val="000000"/>
        </w:rPr>
      </w:pPr>
    </w:p>
    <w:p w:rsidR="00F05478" w:rsidRPr="001F6931" w:rsidRDefault="00F05478" w:rsidP="00F05478">
      <w:pPr>
        <w:jc w:val="center"/>
        <w:rPr>
          <w:b/>
          <w:color w:val="000000"/>
        </w:rPr>
      </w:pPr>
      <w:r w:rsidRPr="001F6931">
        <w:rPr>
          <w:color w:val="000000"/>
        </w:rPr>
        <w:t>РАЗДЕЛ 5. ТРЕБОВАНИЯ К ТЕХНИЧЕСКОМУ ОБУЧЕНИЮ ПЕРСОНАЛА ЗАКАЗЧИКА</w:t>
      </w:r>
    </w:p>
    <w:p w:rsidR="00F05478" w:rsidRPr="001F6931" w:rsidRDefault="00F05478" w:rsidP="00F05478">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05478" w:rsidRPr="001F6931" w:rsidTr="001B1857">
        <w:tc>
          <w:tcPr>
            <w:tcW w:w="9747"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center"/>
              <w:rPr>
                <w:i/>
                <w:color w:val="000000"/>
              </w:rPr>
            </w:pPr>
            <w:r>
              <w:rPr>
                <w:i/>
                <w:color w:val="000000"/>
              </w:rPr>
              <w:t>Не предусмотрены</w:t>
            </w:r>
          </w:p>
        </w:tc>
      </w:tr>
    </w:tbl>
    <w:p w:rsidR="00F05478" w:rsidRPr="001F6931" w:rsidRDefault="00F05478" w:rsidP="00F05478">
      <w:pPr>
        <w:jc w:val="center"/>
        <w:rPr>
          <w:color w:val="000000"/>
        </w:rPr>
      </w:pPr>
    </w:p>
    <w:p w:rsidR="00F05478" w:rsidRPr="001F6931" w:rsidRDefault="00F05478" w:rsidP="00F05478">
      <w:pPr>
        <w:jc w:val="center"/>
        <w:rPr>
          <w:color w:val="000000"/>
        </w:rPr>
      </w:pPr>
      <w:r w:rsidRPr="001F6931">
        <w:rPr>
          <w:color w:val="000000"/>
        </w:rPr>
        <w:t>РАЗДЕЛ 6. ПЕРЕЧЕНЬ ПРИНЯТЫХ СОКРАЩЕНИЙ</w:t>
      </w:r>
    </w:p>
    <w:p w:rsidR="00F05478" w:rsidRPr="001F6931" w:rsidRDefault="00F05478" w:rsidP="00F05478">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F05478" w:rsidRPr="001F6931" w:rsidTr="001B185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05478" w:rsidRPr="001F6931" w:rsidRDefault="00F05478" w:rsidP="001B1857">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05478" w:rsidRPr="001F6931" w:rsidRDefault="00F05478" w:rsidP="001B1857">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05478" w:rsidRPr="001F6931" w:rsidRDefault="00F05478" w:rsidP="001B1857">
            <w:pPr>
              <w:jc w:val="center"/>
              <w:rPr>
                <w:color w:val="000000"/>
              </w:rPr>
            </w:pPr>
            <w:r w:rsidRPr="001F6931">
              <w:rPr>
                <w:color w:val="000000"/>
              </w:rPr>
              <w:t>Расшифровка сокращения</w:t>
            </w:r>
          </w:p>
        </w:tc>
      </w:tr>
      <w:tr w:rsidR="00F05478" w:rsidRPr="001F6931" w:rsidTr="001B1857">
        <w:trPr>
          <w:trHeight w:val="399"/>
        </w:trPr>
        <w:tc>
          <w:tcPr>
            <w:tcW w:w="709" w:type="dxa"/>
            <w:tcBorders>
              <w:top w:val="single" w:sz="4" w:space="0" w:color="auto"/>
              <w:left w:val="single" w:sz="4" w:space="0" w:color="auto"/>
              <w:right w:val="single" w:sz="4" w:space="0" w:color="auto"/>
            </w:tcBorders>
          </w:tcPr>
          <w:p w:rsidR="00F05478" w:rsidRPr="001F6931" w:rsidRDefault="00F05478" w:rsidP="001B1857">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F05478" w:rsidRPr="001F6931" w:rsidRDefault="00F05478" w:rsidP="001B1857">
            <w:pPr>
              <w:jc w:val="both"/>
              <w:rPr>
                <w:i/>
                <w:color w:val="000000"/>
              </w:rPr>
            </w:pPr>
          </w:p>
        </w:tc>
      </w:tr>
    </w:tbl>
    <w:p w:rsidR="00F05478" w:rsidRPr="001F6931" w:rsidRDefault="00F05478" w:rsidP="00F05478">
      <w:pPr>
        <w:ind w:firstLine="567"/>
        <w:jc w:val="both"/>
        <w:rPr>
          <w:color w:val="000000"/>
        </w:rPr>
      </w:pPr>
    </w:p>
    <w:p w:rsidR="00F05478" w:rsidRPr="001F6931" w:rsidRDefault="00F05478" w:rsidP="00F05478">
      <w:pPr>
        <w:jc w:val="center"/>
        <w:rPr>
          <w:color w:val="000000"/>
        </w:rPr>
      </w:pPr>
      <w:r w:rsidRPr="001F6931">
        <w:rPr>
          <w:color w:val="000000"/>
        </w:rPr>
        <w:t>РАЗДЕЛ 7. ПЕРЕЧЕНЬ ПРИЛОЖЕНИЙ</w:t>
      </w:r>
    </w:p>
    <w:p w:rsidR="00F05478" w:rsidRPr="001F6931" w:rsidRDefault="00F05478" w:rsidP="00F05478">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9"/>
        <w:gridCol w:w="5716"/>
        <w:gridCol w:w="2068"/>
      </w:tblGrid>
      <w:tr w:rsidR="00F05478" w:rsidRPr="001F6931" w:rsidTr="001B1857">
        <w:tc>
          <w:tcPr>
            <w:tcW w:w="1679" w:type="dxa"/>
          </w:tcPr>
          <w:p w:rsidR="00F05478" w:rsidRPr="001F6931" w:rsidRDefault="00F05478" w:rsidP="001B1857">
            <w:pPr>
              <w:jc w:val="center"/>
              <w:rPr>
                <w:color w:val="000000"/>
              </w:rPr>
            </w:pPr>
            <w:r w:rsidRPr="001F6931">
              <w:rPr>
                <w:color w:val="000000"/>
              </w:rPr>
              <w:t>Номер приложения</w:t>
            </w:r>
          </w:p>
        </w:tc>
        <w:tc>
          <w:tcPr>
            <w:tcW w:w="5716" w:type="dxa"/>
          </w:tcPr>
          <w:p w:rsidR="00F05478" w:rsidRPr="001F6931" w:rsidRDefault="00F05478" w:rsidP="001B1857">
            <w:pPr>
              <w:jc w:val="center"/>
              <w:rPr>
                <w:color w:val="000000"/>
              </w:rPr>
            </w:pPr>
            <w:r w:rsidRPr="001F6931">
              <w:rPr>
                <w:color w:val="000000"/>
              </w:rPr>
              <w:t>Наименование приложения</w:t>
            </w:r>
          </w:p>
        </w:tc>
        <w:tc>
          <w:tcPr>
            <w:tcW w:w="2068" w:type="dxa"/>
          </w:tcPr>
          <w:p w:rsidR="00F05478" w:rsidRPr="001F6931" w:rsidRDefault="00F05478" w:rsidP="001B1857">
            <w:pPr>
              <w:jc w:val="center"/>
              <w:rPr>
                <w:color w:val="000000"/>
              </w:rPr>
            </w:pPr>
            <w:r w:rsidRPr="001F6931">
              <w:rPr>
                <w:color w:val="000000"/>
              </w:rPr>
              <w:t>Номер страницы</w:t>
            </w:r>
          </w:p>
        </w:tc>
      </w:tr>
      <w:tr w:rsidR="00F05478" w:rsidRPr="00027602" w:rsidTr="001B1857">
        <w:tc>
          <w:tcPr>
            <w:tcW w:w="1679" w:type="dxa"/>
            <w:vAlign w:val="center"/>
          </w:tcPr>
          <w:p w:rsidR="00F05478" w:rsidRPr="00027602" w:rsidRDefault="00F05478" w:rsidP="001B1857">
            <w:pPr>
              <w:jc w:val="center"/>
            </w:pPr>
          </w:p>
        </w:tc>
        <w:tc>
          <w:tcPr>
            <w:tcW w:w="5716" w:type="dxa"/>
          </w:tcPr>
          <w:p w:rsidR="00F05478" w:rsidRPr="00027602" w:rsidRDefault="00F05478" w:rsidP="001B1857">
            <w:pPr>
              <w:jc w:val="center"/>
              <w:rPr>
                <w:sz w:val="28"/>
                <w:szCs w:val="28"/>
              </w:rPr>
            </w:pPr>
          </w:p>
        </w:tc>
        <w:tc>
          <w:tcPr>
            <w:tcW w:w="2068" w:type="dxa"/>
          </w:tcPr>
          <w:p w:rsidR="00F05478" w:rsidRPr="00027602" w:rsidRDefault="00F05478" w:rsidP="001B1857">
            <w:pPr>
              <w:jc w:val="center"/>
              <w:rPr>
                <w:color w:val="000000"/>
                <w:sz w:val="28"/>
                <w:szCs w:val="28"/>
              </w:rPr>
            </w:pPr>
          </w:p>
        </w:tc>
      </w:tr>
    </w:tbl>
    <w:p w:rsidR="00F05478" w:rsidRDefault="00F05478" w:rsidP="00F05478">
      <w:pPr>
        <w:tabs>
          <w:tab w:val="left" w:pos="7250"/>
        </w:tabs>
        <w:jc w:val="both"/>
      </w:pPr>
    </w:p>
    <w:p w:rsidR="00F05478" w:rsidRDefault="00F05478" w:rsidP="00421228">
      <w:pPr>
        <w:tabs>
          <w:tab w:val="left" w:pos="7159"/>
        </w:tabs>
        <w:jc w:val="both"/>
        <w:rPr>
          <w:sz w:val="28"/>
          <w:szCs w:val="28"/>
        </w:rPr>
      </w:pPr>
    </w:p>
    <w:p w:rsidR="004B7E17" w:rsidRDefault="004B7E17" w:rsidP="004B7E17">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Default="00F05478" w:rsidP="00421228">
      <w:pPr>
        <w:tabs>
          <w:tab w:val="left" w:pos="7159"/>
        </w:tabs>
        <w:jc w:val="both"/>
        <w:rPr>
          <w:sz w:val="28"/>
          <w:szCs w:val="28"/>
        </w:rPr>
      </w:pPr>
    </w:p>
    <w:p w:rsidR="00F05478" w:rsidRPr="009F3572" w:rsidRDefault="00F05478" w:rsidP="00421228">
      <w:pPr>
        <w:tabs>
          <w:tab w:val="left" w:pos="7159"/>
        </w:tabs>
        <w:jc w:val="both"/>
        <w:rPr>
          <w:sz w:val="28"/>
          <w:szCs w:val="28"/>
        </w:rPr>
      </w:pPr>
    </w:p>
    <w:sectPr w:rsidR="00F05478" w:rsidRPr="009F3572" w:rsidSect="003B36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C0414"/>
    <w:multiLevelType w:val="hybridMultilevel"/>
    <w:tmpl w:val="CDF0E470"/>
    <w:lvl w:ilvl="0" w:tplc="04190001">
      <w:start w:val="1"/>
      <w:numFmt w:val="bullet"/>
      <w:lvlText w:val=""/>
      <w:lvlJc w:val="left"/>
      <w:pPr>
        <w:ind w:left="1602" w:hanging="360"/>
      </w:pPr>
      <w:rPr>
        <w:rFonts w:ascii="Symbol" w:hAnsi="Symbol" w:hint="default"/>
      </w:rPr>
    </w:lvl>
    <w:lvl w:ilvl="1" w:tplc="04190003" w:tentative="1">
      <w:start w:val="1"/>
      <w:numFmt w:val="bullet"/>
      <w:lvlText w:val="o"/>
      <w:lvlJc w:val="left"/>
      <w:pPr>
        <w:ind w:left="2322" w:hanging="360"/>
      </w:pPr>
      <w:rPr>
        <w:rFonts w:ascii="Courier New" w:hAnsi="Courier New" w:cs="Courier New" w:hint="default"/>
      </w:rPr>
    </w:lvl>
    <w:lvl w:ilvl="2" w:tplc="04190005" w:tentative="1">
      <w:start w:val="1"/>
      <w:numFmt w:val="bullet"/>
      <w:lvlText w:val=""/>
      <w:lvlJc w:val="left"/>
      <w:pPr>
        <w:ind w:left="3042" w:hanging="360"/>
      </w:pPr>
      <w:rPr>
        <w:rFonts w:ascii="Wingdings" w:hAnsi="Wingdings" w:hint="default"/>
      </w:rPr>
    </w:lvl>
    <w:lvl w:ilvl="3" w:tplc="04190001" w:tentative="1">
      <w:start w:val="1"/>
      <w:numFmt w:val="bullet"/>
      <w:lvlText w:val=""/>
      <w:lvlJc w:val="left"/>
      <w:pPr>
        <w:ind w:left="3762" w:hanging="360"/>
      </w:pPr>
      <w:rPr>
        <w:rFonts w:ascii="Symbol" w:hAnsi="Symbol" w:hint="default"/>
      </w:rPr>
    </w:lvl>
    <w:lvl w:ilvl="4" w:tplc="04190003" w:tentative="1">
      <w:start w:val="1"/>
      <w:numFmt w:val="bullet"/>
      <w:lvlText w:val="o"/>
      <w:lvlJc w:val="left"/>
      <w:pPr>
        <w:ind w:left="4482" w:hanging="360"/>
      </w:pPr>
      <w:rPr>
        <w:rFonts w:ascii="Courier New" w:hAnsi="Courier New" w:cs="Courier New" w:hint="default"/>
      </w:rPr>
    </w:lvl>
    <w:lvl w:ilvl="5" w:tplc="04190005" w:tentative="1">
      <w:start w:val="1"/>
      <w:numFmt w:val="bullet"/>
      <w:lvlText w:val=""/>
      <w:lvlJc w:val="left"/>
      <w:pPr>
        <w:ind w:left="5202" w:hanging="360"/>
      </w:pPr>
      <w:rPr>
        <w:rFonts w:ascii="Wingdings" w:hAnsi="Wingdings" w:hint="default"/>
      </w:rPr>
    </w:lvl>
    <w:lvl w:ilvl="6" w:tplc="04190001" w:tentative="1">
      <w:start w:val="1"/>
      <w:numFmt w:val="bullet"/>
      <w:lvlText w:val=""/>
      <w:lvlJc w:val="left"/>
      <w:pPr>
        <w:ind w:left="5922" w:hanging="360"/>
      </w:pPr>
      <w:rPr>
        <w:rFonts w:ascii="Symbol" w:hAnsi="Symbol" w:hint="default"/>
      </w:rPr>
    </w:lvl>
    <w:lvl w:ilvl="7" w:tplc="04190003" w:tentative="1">
      <w:start w:val="1"/>
      <w:numFmt w:val="bullet"/>
      <w:lvlText w:val="o"/>
      <w:lvlJc w:val="left"/>
      <w:pPr>
        <w:ind w:left="6642" w:hanging="360"/>
      </w:pPr>
      <w:rPr>
        <w:rFonts w:ascii="Courier New" w:hAnsi="Courier New" w:cs="Courier New" w:hint="default"/>
      </w:rPr>
    </w:lvl>
    <w:lvl w:ilvl="8" w:tplc="04190005" w:tentative="1">
      <w:start w:val="1"/>
      <w:numFmt w:val="bullet"/>
      <w:lvlText w:val=""/>
      <w:lvlJc w:val="left"/>
      <w:pPr>
        <w:ind w:left="7362" w:hanging="360"/>
      </w:pPr>
      <w:rPr>
        <w:rFonts w:ascii="Wingdings" w:hAnsi="Wingdings" w:hint="default"/>
      </w:rPr>
    </w:lvl>
  </w:abstractNum>
  <w:abstractNum w:abstractNumId="1">
    <w:nsid w:val="18E302BC"/>
    <w:multiLevelType w:val="hybridMultilevel"/>
    <w:tmpl w:val="0868CC98"/>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38BA64BC"/>
    <w:multiLevelType w:val="hybridMultilevel"/>
    <w:tmpl w:val="7DE2D64C"/>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3">
    <w:nsid w:val="42976D6B"/>
    <w:multiLevelType w:val="hybridMultilevel"/>
    <w:tmpl w:val="C3C4BE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3281626"/>
    <w:multiLevelType w:val="hybridMultilevel"/>
    <w:tmpl w:val="C534D6D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472E7EAC"/>
    <w:multiLevelType w:val="hybridMultilevel"/>
    <w:tmpl w:val="0680A6C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7E3F79"/>
    <w:multiLevelType w:val="hybridMultilevel"/>
    <w:tmpl w:val="AA24B25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8C30B6A"/>
    <w:multiLevelType w:val="hybridMultilevel"/>
    <w:tmpl w:val="40AECB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D5B383B"/>
    <w:multiLevelType w:val="hybridMultilevel"/>
    <w:tmpl w:val="FAAC3C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8EA30AE"/>
    <w:multiLevelType w:val="hybridMultilevel"/>
    <w:tmpl w:val="7C96EC2A"/>
    <w:lvl w:ilvl="0" w:tplc="303E15EC">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0AA030B"/>
    <w:multiLevelType w:val="hybridMultilevel"/>
    <w:tmpl w:val="C98A624E"/>
    <w:lvl w:ilvl="0" w:tplc="0419000D">
      <w:start w:val="1"/>
      <w:numFmt w:val="bullet"/>
      <w:lvlText w:val=""/>
      <w:lvlJc w:val="left"/>
      <w:pPr>
        <w:ind w:left="1496" w:hanging="360"/>
      </w:pPr>
      <w:rPr>
        <w:rFonts w:ascii="Wingdings" w:hAnsi="Wingdings"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num w:numId="1">
    <w:abstractNumId w:val="3"/>
  </w:num>
  <w:num w:numId="2">
    <w:abstractNumId w:val="0"/>
  </w:num>
  <w:num w:numId="3">
    <w:abstractNumId w:val="4"/>
  </w:num>
  <w:num w:numId="4">
    <w:abstractNumId w:val="10"/>
  </w:num>
  <w:num w:numId="5">
    <w:abstractNumId w:val="6"/>
  </w:num>
  <w:num w:numId="6">
    <w:abstractNumId w:val="8"/>
  </w:num>
  <w:num w:numId="7">
    <w:abstractNumId w:val="9"/>
  </w:num>
  <w:num w:numId="8">
    <w:abstractNumId w:val="1"/>
  </w:num>
  <w:num w:numId="9">
    <w:abstractNumId w:val="7"/>
  </w:num>
  <w:num w:numId="10">
    <w:abstractNumId w:val="5"/>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characterSpacingControl w:val="doNotCompress"/>
  <w:compat/>
  <w:rsids>
    <w:rsidRoot w:val="009F3572"/>
    <w:rsid w:val="00017C5E"/>
    <w:rsid w:val="000212AA"/>
    <w:rsid w:val="00021EDA"/>
    <w:rsid w:val="00042876"/>
    <w:rsid w:val="000723AE"/>
    <w:rsid w:val="000729CF"/>
    <w:rsid w:val="000C3FD0"/>
    <w:rsid w:val="000C43FF"/>
    <w:rsid w:val="000C6EF1"/>
    <w:rsid w:val="000D662A"/>
    <w:rsid w:val="000E6513"/>
    <w:rsid w:val="000F6E99"/>
    <w:rsid w:val="00101AAD"/>
    <w:rsid w:val="001150AB"/>
    <w:rsid w:val="00122C9C"/>
    <w:rsid w:val="0016084C"/>
    <w:rsid w:val="00177AD4"/>
    <w:rsid w:val="00251E8A"/>
    <w:rsid w:val="00260EEF"/>
    <w:rsid w:val="00286FD3"/>
    <w:rsid w:val="002B548B"/>
    <w:rsid w:val="002E0767"/>
    <w:rsid w:val="002E5255"/>
    <w:rsid w:val="00326060"/>
    <w:rsid w:val="0033048D"/>
    <w:rsid w:val="0034043A"/>
    <w:rsid w:val="003823DD"/>
    <w:rsid w:val="00382977"/>
    <w:rsid w:val="003A6D14"/>
    <w:rsid w:val="003B314F"/>
    <w:rsid w:val="003B3669"/>
    <w:rsid w:val="003C0F8D"/>
    <w:rsid w:val="003F3860"/>
    <w:rsid w:val="003F432D"/>
    <w:rsid w:val="00403AF2"/>
    <w:rsid w:val="00415765"/>
    <w:rsid w:val="00421228"/>
    <w:rsid w:val="00427274"/>
    <w:rsid w:val="00460F94"/>
    <w:rsid w:val="004654FA"/>
    <w:rsid w:val="004A31B8"/>
    <w:rsid w:val="004B5218"/>
    <w:rsid w:val="004B7E17"/>
    <w:rsid w:val="004C3AD8"/>
    <w:rsid w:val="004E3873"/>
    <w:rsid w:val="004E6F8F"/>
    <w:rsid w:val="005027C1"/>
    <w:rsid w:val="005222AB"/>
    <w:rsid w:val="00524A6F"/>
    <w:rsid w:val="00545A69"/>
    <w:rsid w:val="00573AE3"/>
    <w:rsid w:val="005845AA"/>
    <w:rsid w:val="005A1A01"/>
    <w:rsid w:val="005D7365"/>
    <w:rsid w:val="005E1F81"/>
    <w:rsid w:val="00616EC4"/>
    <w:rsid w:val="00620BBC"/>
    <w:rsid w:val="00636B57"/>
    <w:rsid w:val="00643F03"/>
    <w:rsid w:val="00652354"/>
    <w:rsid w:val="00681797"/>
    <w:rsid w:val="006A542A"/>
    <w:rsid w:val="00717573"/>
    <w:rsid w:val="00761529"/>
    <w:rsid w:val="007979CA"/>
    <w:rsid w:val="007B2A51"/>
    <w:rsid w:val="007E3CE8"/>
    <w:rsid w:val="007F31C3"/>
    <w:rsid w:val="00816160"/>
    <w:rsid w:val="00820B4B"/>
    <w:rsid w:val="008212C8"/>
    <w:rsid w:val="0087250A"/>
    <w:rsid w:val="008C1B98"/>
    <w:rsid w:val="008C3000"/>
    <w:rsid w:val="008D6298"/>
    <w:rsid w:val="008F1AAB"/>
    <w:rsid w:val="0090774A"/>
    <w:rsid w:val="00915CA8"/>
    <w:rsid w:val="00916461"/>
    <w:rsid w:val="00920A5B"/>
    <w:rsid w:val="00923CE0"/>
    <w:rsid w:val="009C46FF"/>
    <w:rsid w:val="009F3572"/>
    <w:rsid w:val="00A001BD"/>
    <w:rsid w:val="00A428BB"/>
    <w:rsid w:val="00A5136C"/>
    <w:rsid w:val="00A515C1"/>
    <w:rsid w:val="00A61221"/>
    <w:rsid w:val="00AB432F"/>
    <w:rsid w:val="00AC22F3"/>
    <w:rsid w:val="00AC555C"/>
    <w:rsid w:val="00AE7625"/>
    <w:rsid w:val="00AF38A0"/>
    <w:rsid w:val="00B01772"/>
    <w:rsid w:val="00BC4D0D"/>
    <w:rsid w:val="00BC66EE"/>
    <w:rsid w:val="00C046A1"/>
    <w:rsid w:val="00C20DA3"/>
    <w:rsid w:val="00C4449C"/>
    <w:rsid w:val="00C83CC9"/>
    <w:rsid w:val="00C920D8"/>
    <w:rsid w:val="00CB0227"/>
    <w:rsid w:val="00CD53C2"/>
    <w:rsid w:val="00D07756"/>
    <w:rsid w:val="00D13E1D"/>
    <w:rsid w:val="00D52918"/>
    <w:rsid w:val="00D637DC"/>
    <w:rsid w:val="00DB6E4E"/>
    <w:rsid w:val="00DC00B1"/>
    <w:rsid w:val="00DD23B6"/>
    <w:rsid w:val="00DD2E7B"/>
    <w:rsid w:val="00DF222B"/>
    <w:rsid w:val="00E055B0"/>
    <w:rsid w:val="00E258AB"/>
    <w:rsid w:val="00E63208"/>
    <w:rsid w:val="00E6740F"/>
    <w:rsid w:val="00E7094C"/>
    <w:rsid w:val="00EA072F"/>
    <w:rsid w:val="00EE353A"/>
    <w:rsid w:val="00EE7554"/>
    <w:rsid w:val="00F05478"/>
    <w:rsid w:val="00F17394"/>
    <w:rsid w:val="00F209ED"/>
    <w:rsid w:val="00F23AEE"/>
    <w:rsid w:val="00F2595E"/>
    <w:rsid w:val="00F33A1C"/>
    <w:rsid w:val="00F833EA"/>
    <w:rsid w:val="00F875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222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B6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Book Title"/>
    <w:basedOn w:val="a0"/>
    <w:uiPriority w:val="33"/>
    <w:qFormat/>
    <w:rsid w:val="0087250A"/>
    <w:rPr>
      <w:b/>
      <w:bCs/>
      <w:smallCaps/>
      <w:spacing w:val="5"/>
    </w:rPr>
  </w:style>
  <w:style w:type="paragraph" w:styleId="a5">
    <w:name w:val="List Paragraph"/>
    <w:basedOn w:val="a"/>
    <w:uiPriority w:val="34"/>
    <w:qFormat/>
    <w:rsid w:val="000E6513"/>
    <w:pPr>
      <w:ind w:left="720"/>
      <w:contextualSpacing/>
    </w:pPr>
  </w:style>
  <w:style w:type="paragraph" w:styleId="a6">
    <w:name w:val="Body Text"/>
    <w:basedOn w:val="a"/>
    <w:link w:val="a7"/>
    <w:rsid w:val="00021EDA"/>
    <w:pPr>
      <w:spacing w:after="120"/>
    </w:pPr>
    <w:rPr>
      <w:sz w:val="20"/>
      <w:szCs w:val="20"/>
    </w:rPr>
  </w:style>
  <w:style w:type="character" w:customStyle="1" w:styleId="a7">
    <w:name w:val="Основной текст Знак"/>
    <w:basedOn w:val="a0"/>
    <w:link w:val="a6"/>
    <w:rsid w:val="00021EDA"/>
  </w:style>
  <w:style w:type="character" w:customStyle="1" w:styleId="FontStyle71">
    <w:name w:val="Font Style71"/>
    <w:basedOn w:val="a0"/>
    <w:uiPriority w:val="99"/>
    <w:rsid w:val="00F05478"/>
    <w:rPr>
      <w:rFonts w:ascii="Times New Roman" w:hAnsi="Times New Roman" w:cs="Times New Roman"/>
      <w:sz w:val="20"/>
      <w:szCs w:val="20"/>
    </w:rPr>
  </w:style>
  <w:style w:type="paragraph" w:customStyle="1" w:styleId="Style38">
    <w:name w:val="Style38"/>
    <w:basedOn w:val="a"/>
    <w:rsid w:val="00F05478"/>
    <w:pPr>
      <w:widowControl w:val="0"/>
      <w:autoSpaceDE w:val="0"/>
      <w:autoSpaceDN w:val="0"/>
      <w:adjustRightInd w:val="0"/>
      <w:spacing w:line="266" w:lineRule="exact"/>
      <w:ind w:firstLine="2124"/>
      <w:jc w:val="both"/>
    </w:pPr>
    <w:rPr>
      <w:rFonts w:ascii="Arial Black" w:eastAsiaTheme="minorEastAsia" w:hAnsi="Arial Black"/>
    </w:rPr>
  </w:style>
  <w:style w:type="character" w:customStyle="1" w:styleId="FontStyle49">
    <w:name w:val="Font Style49"/>
    <w:basedOn w:val="a0"/>
    <w:rsid w:val="00F05478"/>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08418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9A8C0A-AFE7-4FD7-AE33-4EA9F0037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3924</TotalTime>
  <Pages>1</Pages>
  <Words>1118</Words>
  <Characters>6377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Уж</Company>
  <LinksUpToDate>false</LinksUpToDate>
  <CharactersWithSpaces>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Еж</dc:creator>
  <cp:keywords/>
  <dc:description/>
  <cp:lastModifiedBy>TyukavkinaTV</cp:lastModifiedBy>
  <cp:revision>37</cp:revision>
  <cp:lastPrinted>2014-05-27T00:34:00Z</cp:lastPrinted>
  <dcterms:created xsi:type="dcterms:W3CDTF">2010-11-16T12:46:00Z</dcterms:created>
  <dcterms:modified xsi:type="dcterms:W3CDTF">2014-06-17T22:46:00Z</dcterms:modified>
</cp:coreProperties>
</file>