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589E" w:rsidRPr="002D7BFC" w:rsidRDefault="00D3589E" w:rsidP="00D3589E">
      <w:pPr>
        <w:jc w:val="center"/>
        <w:outlineLvl w:val="0"/>
        <w:rPr>
          <w:sz w:val="28"/>
          <w:szCs w:val="28"/>
        </w:rPr>
      </w:pPr>
      <w:bookmarkStart w:id="0" w:name="_Toc400970904"/>
      <w:r w:rsidRPr="002D7BFC">
        <w:rPr>
          <w:sz w:val="28"/>
          <w:szCs w:val="28"/>
        </w:rPr>
        <w:t>ИЗВЕЩЕНИЕ О ПРОВЕДЕНИИ ЗАПРОСА ПРЕДЛОЖЕНИЙ</w:t>
      </w:r>
      <w:bookmarkEnd w:id="0"/>
    </w:p>
    <w:p w:rsidR="00D3589E" w:rsidRPr="002D7BFC" w:rsidRDefault="00D3589E" w:rsidP="00D3589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3589E" w:rsidRPr="002D7BFC" w:rsidRDefault="00D3589E" w:rsidP="00D3589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Форма и способ процедуры закупки: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D3589E" w:rsidRPr="002D7BFC" w:rsidRDefault="00D3589E" w:rsidP="00D3589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D7BFC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2D7BFC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</w:p>
    <w:p w:rsidR="00D3589E" w:rsidRPr="002D7BFC" w:rsidRDefault="00D3589E" w:rsidP="00D3589E">
      <w:pPr>
        <w:ind w:firstLine="709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2D7BFC">
          <w:rPr>
            <w:sz w:val="28"/>
            <w:szCs w:val="28"/>
          </w:rPr>
          <w:t>603006, г</w:t>
        </w:r>
      </w:smartTag>
      <w:r w:rsidRPr="002D7BFC">
        <w:rPr>
          <w:sz w:val="28"/>
          <w:szCs w:val="28"/>
        </w:rPr>
        <w:t>. Нижний Новгород, пл. Свободы, д. 3.</w:t>
      </w:r>
    </w:p>
    <w:p w:rsidR="00D3589E" w:rsidRPr="002D7BFC" w:rsidRDefault="00D3589E" w:rsidP="00D3589E">
      <w:pPr>
        <w:ind w:firstLine="709"/>
        <w:rPr>
          <w:sz w:val="28"/>
          <w:szCs w:val="28"/>
        </w:rPr>
      </w:pPr>
      <w:r w:rsidRPr="002D7BFC">
        <w:rPr>
          <w:sz w:val="28"/>
          <w:szCs w:val="28"/>
        </w:rPr>
        <w:t>Почтовый адрес: 603006, г. Нижний Новгород, пл. Свободы, д. 3.</w:t>
      </w:r>
    </w:p>
    <w:p w:rsidR="00D3589E" w:rsidRPr="002D7BFC" w:rsidRDefault="00D3589E" w:rsidP="00D3589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2D7BFC">
          <w:rPr>
            <w:sz w:val="28"/>
            <w:szCs w:val="28"/>
          </w:rPr>
          <w:t>Филиппов Денис Викторович</w:t>
        </w:r>
      </w:smartTag>
      <w:r w:rsidRPr="002D7BFC">
        <w:rPr>
          <w:sz w:val="28"/>
          <w:szCs w:val="28"/>
        </w:rPr>
        <w:t xml:space="preserve">, (831) 421-79-45,  </w:t>
      </w:r>
      <w:proofErr w:type="spellStart"/>
      <w:r w:rsidRPr="002D7BFC">
        <w:rPr>
          <w:sz w:val="28"/>
          <w:szCs w:val="28"/>
        </w:rPr>
        <w:t>вн</w:t>
      </w:r>
      <w:proofErr w:type="spellEnd"/>
      <w:r w:rsidRPr="002D7BFC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2D7BFC">
          <w:rPr>
            <w:rStyle w:val="a3"/>
            <w:sz w:val="28"/>
            <w:szCs w:val="28"/>
            <w:lang w:val="en-US"/>
          </w:rPr>
          <w:t>zakupki</w:t>
        </w:r>
        <w:r w:rsidRPr="002D7BFC">
          <w:rPr>
            <w:rStyle w:val="a3"/>
            <w:sz w:val="28"/>
            <w:szCs w:val="28"/>
          </w:rPr>
          <w:t>_</w:t>
        </w:r>
        <w:r w:rsidRPr="002D7BFC">
          <w:rPr>
            <w:rStyle w:val="a3"/>
            <w:sz w:val="28"/>
            <w:szCs w:val="28"/>
            <w:lang w:val="en-US"/>
          </w:rPr>
          <w:t>niaep</w:t>
        </w:r>
        <w:r w:rsidRPr="002D7BFC">
          <w:rPr>
            <w:rStyle w:val="a3"/>
            <w:sz w:val="28"/>
            <w:szCs w:val="28"/>
          </w:rPr>
          <w:t>@</w:t>
        </w:r>
        <w:r w:rsidRPr="002D7BFC">
          <w:rPr>
            <w:rStyle w:val="a3"/>
            <w:sz w:val="28"/>
            <w:szCs w:val="28"/>
            <w:lang w:val="en-US"/>
          </w:rPr>
          <w:t>mail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>.</w:t>
      </w:r>
    </w:p>
    <w:p w:rsidR="00D3589E" w:rsidRPr="002D7BFC" w:rsidRDefault="00D3589E" w:rsidP="00D3589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 xml:space="preserve">Предмет договора: </w:t>
      </w:r>
      <w:r w:rsidRPr="00BE1764">
        <w:rPr>
          <w:sz w:val="28"/>
          <w:szCs w:val="28"/>
        </w:rPr>
        <w:t>Поставка охладителей анализируемой пробы для подачи в систему  РК для сооружения энергоблока №4 Ростовской АЭС</w:t>
      </w:r>
      <w:r w:rsidRPr="0097663E">
        <w:rPr>
          <w:sz w:val="28"/>
          <w:szCs w:val="28"/>
        </w:rPr>
        <w:t>.</w:t>
      </w:r>
    </w:p>
    <w:p w:rsidR="00D3589E" w:rsidRPr="002D7BFC" w:rsidRDefault="00D3589E" w:rsidP="00D3589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D3589E" w:rsidRPr="002D7BFC" w:rsidRDefault="00D3589E" w:rsidP="00D3589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D3589E" w:rsidRPr="002D7BFC" w:rsidRDefault="00D3589E" w:rsidP="00D3589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Место поставки товара:</w:t>
      </w:r>
      <w:r w:rsidRPr="002D7BFC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</w:t>
      </w:r>
    </w:p>
    <w:p w:rsidR="00D3589E" w:rsidRPr="002D7BFC" w:rsidRDefault="00D3589E" w:rsidP="00D3589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Грузополучатель: </w:t>
      </w:r>
      <w:proofErr w:type="spellStart"/>
      <w:r w:rsidRPr="002D7BFC">
        <w:rPr>
          <w:sz w:val="28"/>
          <w:szCs w:val="28"/>
        </w:rPr>
        <w:t>Волгодонский</w:t>
      </w:r>
      <w:proofErr w:type="spellEnd"/>
      <w:r w:rsidRPr="002D7BFC">
        <w:rPr>
          <w:sz w:val="28"/>
          <w:szCs w:val="28"/>
        </w:rPr>
        <w:t xml:space="preserve"> филиал </w:t>
      </w:r>
      <w:r>
        <w:rPr>
          <w:sz w:val="28"/>
          <w:szCs w:val="28"/>
        </w:rPr>
        <w:t>а</w:t>
      </w:r>
      <w:r w:rsidRPr="002D7BFC">
        <w:rPr>
          <w:sz w:val="28"/>
          <w:szCs w:val="28"/>
        </w:rPr>
        <w:t xml:space="preserve">кционерного общества НИЖЕГОРОДСКАЯ ИНЖИНИРИНГОВАЯ КОМПАНИЯ «АТОМЭНЕРГОПРОЕКТ» - «Дирекция Генерального подрядчика на Ростовской атомной станции». </w:t>
      </w:r>
    </w:p>
    <w:p w:rsidR="00D3589E" w:rsidRPr="002D7BFC" w:rsidRDefault="00D3589E" w:rsidP="00D3589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нахождения филиала: 347388, Ростовская область, </w:t>
      </w:r>
      <w:proofErr w:type="gramStart"/>
      <w:r w:rsidRPr="002D7BFC">
        <w:rPr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Волгодонск-28, Старое здание дирекции </w:t>
      </w:r>
      <w:proofErr w:type="spellStart"/>
      <w:r w:rsidRPr="002D7BFC">
        <w:rPr>
          <w:sz w:val="28"/>
          <w:szCs w:val="28"/>
        </w:rPr>
        <w:t>Волгодонской</w:t>
      </w:r>
      <w:proofErr w:type="spellEnd"/>
      <w:r w:rsidRPr="002D7BFC">
        <w:rPr>
          <w:sz w:val="28"/>
          <w:szCs w:val="28"/>
        </w:rPr>
        <w:t xml:space="preserve"> АЭС, помещение 27. </w:t>
      </w:r>
    </w:p>
    <w:p w:rsidR="00D3589E" w:rsidRPr="002D7BFC" w:rsidRDefault="00D3589E" w:rsidP="00D3589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2D7BFC">
        <w:rPr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Волгодонск-28, строительная площадка энергоблока № </w:t>
      </w:r>
      <w:r>
        <w:rPr>
          <w:sz w:val="28"/>
          <w:szCs w:val="28"/>
        </w:rPr>
        <w:t>3,</w:t>
      </w:r>
      <w:r w:rsidRPr="002D7BFC">
        <w:rPr>
          <w:sz w:val="28"/>
          <w:szCs w:val="28"/>
        </w:rPr>
        <w:t>4 Ростовской АЭС.</w:t>
      </w:r>
    </w:p>
    <w:p w:rsidR="00D3589E" w:rsidRPr="002D7BFC" w:rsidRDefault="00D3589E" w:rsidP="00D3589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D7BFC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D3589E" w:rsidRPr="002D7BFC" w:rsidRDefault="00D3589E" w:rsidP="00D3589E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D7BFC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D3589E" w:rsidRPr="002D7BFC" w:rsidRDefault="00D3589E" w:rsidP="00D3589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3589E" w:rsidRPr="002D7BFC" w:rsidRDefault="00D3589E" w:rsidP="00D3589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D3589E" w:rsidRPr="002D7BFC" w:rsidRDefault="00D3589E" w:rsidP="00D3589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Начальная (максимальная) цена договора:</w:t>
      </w:r>
      <w:r w:rsidRPr="00BE1764">
        <w:rPr>
          <w:b/>
          <w:sz w:val="28"/>
          <w:szCs w:val="28"/>
        </w:rPr>
        <w:t xml:space="preserve"> 1</w:t>
      </w:r>
      <w:r>
        <w:rPr>
          <w:b/>
          <w:sz w:val="28"/>
          <w:szCs w:val="28"/>
        </w:rPr>
        <w:t> 768 000,00</w:t>
      </w:r>
      <w:r w:rsidRPr="00DD7B1F">
        <w:rPr>
          <w:sz w:val="28"/>
          <w:szCs w:val="28"/>
        </w:rPr>
        <w:t xml:space="preserve"> (</w:t>
      </w:r>
      <w:r w:rsidRPr="00BE1764">
        <w:rPr>
          <w:sz w:val="28"/>
          <w:szCs w:val="28"/>
        </w:rPr>
        <w:t>Один миллион семьсот шестьдесят восемь тысяч</w:t>
      </w:r>
      <w:r>
        <w:rPr>
          <w:sz w:val="28"/>
          <w:szCs w:val="28"/>
        </w:rPr>
        <w:t>)</w:t>
      </w:r>
      <w:r w:rsidRPr="00BE1764">
        <w:rPr>
          <w:sz w:val="28"/>
          <w:szCs w:val="28"/>
        </w:rPr>
        <w:t xml:space="preserve"> </w:t>
      </w:r>
      <w:r w:rsidRPr="00DF6142">
        <w:rPr>
          <w:sz w:val="28"/>
          <w:szCs w:val="28"/>
        </w:rPr>
        <w:t>рубл</w:t>
      </w:r>
      <w:r>
        <w:rPr>
          <w:sz w:val="28"/>
          <w:szCs w:val="28"/>
        </w:rPr>
        <w:t>ей</w:t>
      </w:r>
      <w:r w:rsidRPr="00DF6142">
        <w:rPr>
          <w:sz w:val="28"/>
          <w:szCs w:val="28"/>
        </w:rPr>
        <w:t xml:space="preserve"> </w:t>
      </w:r>
      <w:r>
        <w:rPr>
          <w:sz w:val="28"/>
          <w:szCs w:val="28"/>
        </w:rPr>
        <w:t>00</w:t>
      </w:r>
      <w:r w:rsidRPr="00DF6142">
        <w:rPr>
          <w:sz w:val="28"/>
          <w:szCs w:val="28"/>
        </w:rPr>
        <w:t xml:space="preserve"> копе</w:t>
      </w:r>
      <w:r>
        <w:rPr>
          <w:sz w:val="28"/>
          <w:szCs w:val="28"/>
        </w:rPr>
        <w:t>е</w:t>
      </w:r>
      <w:r w:rsidRPr="00DF6142">
        <w:rPr>
          <w:sz w:val="28"/>
          <w:szCs w:val="28"/>
        </w:rPr>
        <w:t>к</w:t>
      </w:r>
      <w:r w:rsidRPr="00DD7B1F">
        <w:rPr>
          <w:sz w:val="28"/>
          <w:szCs w:val="28"/>
        </w:rPr>
        <w:t>, включая НДС</w:t>
      </w:r>
      <w:r w:rsidRPr="002D7BFC">
        <w:rPr>
          <w:sz w:val="28"/>
          <w:szCs w:val="28"/>
        </w:rPr>
        <w:t>.</w:t>
      </w:r>
    </w:p>
    <w:p w:rsidR="00D3589E" w:rsidRPr="002D7BFC" w:rsidRDefault="00D3589E" w:rsidP="00D3589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D3589E" w:rsidRPr="002D7BFC" w:rsidRDefault="00D3589E" w:rsidP="00D3589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D3589E" w:rsidRPr="002D7BFC" w:rsidRDefault="00D3589E" w:rsidP="00D3589E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На официальном сайте </w:t>
      </w:r>
      <w:r w:rsidRPr="002D7BF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2D7BFC">
          <w:rPr>
            <w:rStyle w:val="a3"/>
            <w:sz w:val="28"/>
            <w:szCs w:val="28"/>
          </w:rPr>
          <w:t>http://</w:t>
        </w:r>
        <w:r w:rsidRPr="002D7BFC">
          <w:rPr>
            <w:rStyle w:val="a3"/>
            <w:sz w:val="28"/>
            <w:szCs w:val="28"/>
          </w:rPr>
          <w:t>w</w:t>
        </w:r>
        <w:r w:rsidRPr="002D7BFC">
          <w:rPr>
            <w:rStyle w:val="a3"/>
            <w:sz w:val="28"/>
            <w:szCs w:val="28"/>
          </w:rPr>
          <w:t>ww.zakupki.gov.ru</w:t>
        </w:r>
      </w:hyperlink>
      <w:r w:rsidRPr="002D7BF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2D7BFC">
        <w:rPr>
          <w:sz w:val="28"/>
          <w:szCs w:val="28"/>
        </w:rPr>
        <w:t>Госкорпорации</w:t>
      </w:r>
      <w:proofErr w:type="spellEnd"/>
      <w:r w:rsidRPr="002D7BFC">
        <w:rPr>
          <w:sz w:val="28"/>
          <w:szCs w:val="28"/>
        </w:rPr>
        <w:t xml:space="preserve"> «</w:t>
      </w:r>
      <w:proofErr w:type="spellStart"/>
      <w:r w:rsidRPr="002D7BFC">
        <w:rPr>
          <w:sz w:val="28"/>
          <w:szCs w:val="28"/>
        </w:rPr>
        <w:t>Рос</w:t>
      </w:r>
      <w:r w:rsidRPr="002D7BFC">
        <w:rPr>
          <w:spacing w:val="-6"/>
          <w:sz w:val="28"/>
          <w:szCs w:val="28"/>
        </w:rPr>
        <w:t>атом</w:t>
      </w:r>
      <w:proofErr w:type="spellEnd"/>
      <w:r w:rsidRPr="002D7BFC">
        <w:rPr>
          <w:spacing w:val="-6"/>
          <w:sz w:val="28"/>
          <w:szCs w:val="28"/>
        </w:rPr>
        <w:t>» (</w:t>
      </w:r>
      <w:hyperlink r:id="rId8" w:history="1">
        <w:r w:rsidRPr="002D7BFC">
          <w:rPr>
            <w:rStyle w:val="a3"/>
            <w:sz w:val="28"/>
            <w:szCs w:val="28"/>
          </w:rPr>
          <w:t>http://zakupki.rosatom.ru</w:t>
        </w:r>
      </w:hyperlink>
      <w:r w:rsidRPr="002D7BFC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2D7BFC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2D7BFC">
        <w:rPr>
          <w:spacing w:val="-6"/>
          <w:sz w:val="28"/>
          <w:szCs w:val="28"/>
        </w:rPr>
        <w:t>.</w:t>
      </w:r>
      <w:proofErr w:type="gramEnd"/>
      <w:r w:rsidRPr="002D7BFC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2D7BFC">
          <w:rPr>
            <w:rStyle w:val="a3"/>
            <w:sz w:val="28"/>
            <w:szCs w:val="28"/>
          </w:rPr>
          <w:t>www.a-k-d.ru</w:t>
        </w:r>
      </w:hyperlink>
      <w:r w:rsidRPr="002D7BFC">
        <w:rPr>
          <w:sz w:val="28"/>
          <w:szCs w:val="28"/>
        </w:rPr>
        <w:t xml:space="preserve"> </w:t>
      </w:r>
      <w:r w:rsidRPr="002D7BF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D3589E" w:rsidRPr="002D7BFC" w:rsidRDefault="00D3589E" w:rsidP="00D3589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Обеспечение заявки на участие в запросе предложений:</w:t>
      </w:r>
      <w:r w:rsidRPr="002D7BFC">
        <w:rPr>
          <w:sz w:val="28"/>
          <w:szCs w:val="28"/>
        </w:rPr>
        <w:t xml:space="preserve"> не требуется. </w:t>
      </w:r>
    </w:p>
    <w:p w:rsidR="00D3589E" w:rsidRPr="002D7BFC" w:rsidRDefault="00D3589E" w:rsidP="00D3589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2D7BFC">
        <w:rPr>
          <w:spacing w:val="-6"/>
          <w:sz w:val="28"/>
          <w:szCs w:val="28"/>
        </w:rPr>
        <w:t xml:space="preserve"> возможна.</w:t>
      </w:r>
      <w:r w:rsidRPr="002D7BFC">
        <w:rPr>
          <w:b/>
          <w:i/>
        </w:rPr>
        <w:t xml:space="preserve"> </w:t>
      </w:r>
    </w:p>
    <w:p w:rsidR="00D3589E" w:rsidRPr="002D7BFC" w:rsidRDefault="00D3589E" w:rsidP="00D3589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D3589E" w:rsidRPr="002D7BFC" w:rsidRDefault="00D3589E" w:rsidP="00D3589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>начиная с даты</w:t>
      </w:r>
      <w:r w:rsidRPr="002D7BFC">
        <w:rPr>
          <w:b/>
          <w:i/>
        </w:rPr>
        <w:t xml:space="preserve"> </w:t>
      </w:r>
      <w:r w:rsidRPr="002D7BFC">
        <w:rPr>
          <w:spacing w:val="-6"/>
          <w:sz w:val="28"/>
          <w:szCs w:val="28"/>
        </w:rPr>
        <w:t>официальной публикации настоящего</w:t>
      </w:r>
      <w:r w:rsidRPr="002D7BFC">
        <w:rPr>
          <w:sz w:val="28"/>
          <w:szCs w:val="28"/>
        </w:rPr>
        <w:t xml:space="preserve"> извещения и документации по запросу предложений на официальном сайте и на данной ЭТП,</w:t>
      </w:r>
      <w:r w:rsidRPr="002D7BF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03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марта</w:t>
      </w:r>
      <w:proofErr w:type="gramEnd"/>
      <w:r w:rsidRPr="002D7BFC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pacing w:val="-6"/>
          <w:sz w:val="28"/>
          <w:szCs w:val="28"/>
        </w:rPr>
        <w:t xml:space="preserve">.  </w:t>
      </w:r>
    </w:p>
    <w:p w:rsidR="00D3589E" w:rsidRPr="002D7BFC" w:rsidRDefault="00D3589E" w:rsidP="00D3589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 xml:space="preserve">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03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марта</w:t>
      </w:r>
      <w:r w:rsidRPr="002D7BFC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2015 </w:t>
      </w:r>
      <w:r w:rsidRPr="002D7BFC">
        <w:rPr>
          <w:b/>
          <w:spacing w:val="-6"/>
          <w:sz w:val="28"/>
          <w:szCs w:val="28"/>
        </w:rPr>
        <w:t>года</w:t>
      </w:r>
      <w:r w:rsidRPr="002D7BFC">
        <w:rPr>
          <w:spacing w:val="-6"/>
          <w:sz w:val="28"/>
          <w:szCs w:val="28"/>
        </w:rPr>
        <w:t xml:space="preserve">.   </w:t>
      </w:r>
    </w:p>
    <w:p w:rsidR="00D3589E" w:rsidRPr="002D7BFC" w:rsidRDefault="00D3589E" w:rsidP="00D3589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D7BFC">
        <w:rPr>
          <w:spacing w:val="-6"/>
          <w:sz w:val="28"/>
          <w:szCs w:val="28"/>
        </w:rPr>
        <w:t xml:space="preserve"> </w:t>
      </w:r>
      <w:proofErr w:type="gramStart"/>
      <w:r w:rsidRPr="002D7BFC">
        <w:rPr>
          <w:spacing w:val="-6"/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 xml:space="preserve">27» марта </w:t>
      </w:r>
      <w:r w:rsidRPr="002D7BFC">
        <w:rPr>
          <w:b/>
          <w:spacing w:val="-6"/>
          <w:sz w:val="28"/>
          <w:szCs w:val="28"/>
        </w:rPr>
        <w:t>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z w:val="28"/>
          <w:szCs w:val="28"/>
        </w:rPr>
        <w:t>.</w:t>
      </w:r>
      <w:r w:rsidRPr="002D7BFC">
        <w:rPr>
          <w:b/>
          <w:sz w:val="28"/>
          <w:szCs w:val="28"/>
        </w:rPr>
        <w:t xml:space="preserve">  </w:t>
      </w:r>
    </w:p>
    <w:p w:rsidR="00D3589E" w:rsidRPr="002D7BFC" w:rsidRDefault="00D3589E" w:rsidP="00D3589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proofErr w:type="gramStart"/>
      <w:r w:rsidRPr="002D7BFC">
        <w:rPr>
          <w:spacing w:val="-6"/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03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 xml:space="preserve">апреля </w:t>
      </w:r>
      <w:r w:rsidRPr="002D7BFC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> </w:t>
      </w:r>
      <w:r w:rsidRPr="002D7BFC">
        <w:rPr>
          <w:b/>
          <w:spacing w:val="-6"/>
          <w:sz w:val="28"/>
          <w:szCs w:val="28"/>
        </w:rPr>
        <w:t>201</w:t>
      </w:r>
      <w:r>
        <w:rPr>
          <w:b/>
          <w:spacing w:val="-6"/>
          <w:sz w:val="28"/>
          <w:szCs w:val="28"/>
        </w:rPr>
        <w:t>5 </w:t>
      </w:r>
      <w:r w:rsidRPr="002D7BFC">
        <w:rPr>
          <w:b/>
          <w:spacing w:val="-6"/>
          <w:sz w:val="28"/>
          <w:szCs w:val="28"/>
        </w:rPr>
        <w:t>года</w:t>
      </w:r>
      <w:r w:rsidRPr="002D7BFC">
        <w:rPr>
          <w:sz w:val="28"/>
          <w:szCs w:val="28"/>
        </w:rPr>
        <w:t xml:space="preserve">.  </w:t>
      </w:r>
    </w:p>
    <w:p w:rsidR="00D3589E" w:rsidRPr="002D7BFC" w:rsidRDefault="00D3589E" w:rsidP="00D3589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>с победителем запроса предложений - в течение </w:t>
      </w:r>
      <w:r>
        <w:rPr>
          <w:sz w:val="28"/>
          <w:szCs w:val="28"/>
        </w:rPr>
        <w:t>4</w:t>
      </w:r>
      <w:r w:rsidRPr="002D7BFC">
        <w:rPr>
          <w:sz w:val="28"/>
          <w:szCs w:val="28"/>
        </w:rPr>
        <w:t>0 (</w:t>
      </w:r>
      <w:r>
        <w:rPr>
          <w:sz w:val="28"/>
          <w:szCs w:val="28"/>
        </w:rPr>
        <w:t>сорока</w:t>
      </w:r>
      <w:r w:rsidRPr="002D7BFC">
        <w:rPr>
          <w:sz w:val="28"/>
          <w:szCs w:val="28"/>
        </w:rPr>
        <w:t xml:space="preserve">) дней, но не ранее чем через 10 (десять) дней после размещения </w:t>
      </w:r>
      <w:proofErr w:type="gramStart"/>
      <w:r w:rsidRPr="002D7BFC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2D7BFC">
        <w:rPr>
          <w:sz w:val="28"/>
          <w:szCs w:val="28"/>
        </w:rPr>
        <w:t xml:space="preserve"> на официальном сайте и на ЭТП</w:t>
      </w:r>
      <w:r w:rsidRPr="002D7BFC">
        <w:rPr>
          <w:spacing w:val="-6"/>
          <w:sz w:val="28"/>
          <w:szCs w:val="28"/>
        </w:rPr>
        <w:t>.</w:t>
      </w:r>
    </w:p>
    <w:p w:rsidR="00D3589E" w:rsidRPr="002D7BFC" w:rsidRDefault="00D3589E" w:rsidP="00D3589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2D7BF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2D7BFC">
        <w:rPr>
          <w:spacing w:val="-6"/>
          <w:sz w:val="28"/>
        </w:rPr>
        <w:t xml:space="preserve"> </w:t>
      </w:r>
      <w:r>
        <w:rPr>
          <w:spacing w:val="-6"/>
          <w:sz w:val="28"/>
          <w:szCs w:val="28"/>
        </w:rPr>
        <w:t>ф</w:t>
      </w:r>
      <w:r w:rsidRPr="00D90181">
        <w:rPr>
          <w:sz w:val="28"/>
          <w:szCs w:val="28"/>
        </w:rPr>
        <w:t xml:space="preserve">орма, размер и срок предоставления обеспечения исполнения обязательств, связанных с исполнением договора, указаны в Проекте договора (Часть 2 Тома 1 </w:t>
      </w:r>
      <w:r>
        <w:rPr>
          <w:sz w:val="28"/>
          <w:szCs w:val="28"/>
        </w:rPr>
        <w:t>закупочной</w:t>
      </w:r>
      <w:r w:rsidRPr="00D90181">
        <w:rPr>
          <w:sz w:val="28"/>
          <w:szCs w:val="28"/>
        </w:rPr>
        <w:t xml:space="preserve"> документации)</w:t>
      </w:r>
      <w:r w:rsidRPr="002D7BFC">
        <w:rPr>
          <w:spacing w:val="-6"/>
          <w:sz w:val="28"/>
          <w:szCs w:val="28"/>
        </w:rPr>
        <w:t>.</w:t>
      </w:r>
      <w:r w:rsidRPr="002D7BFC">
        <w:rPr>
          <w:spacing w:val="-6"/>
          <w:sz w:val="28"/>
        </w:rPr>
        <w:t xml:space="preserve"> </w:t>
      </w:r>
    </w:p>
    <w:p w:rsidR="00D3589E" w:rsidRPr="002D7BFC" w:rsidRDefault="00D3589E" w:rsidP="00D3589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D3589E" w:rsidRPr="002D7BFC" w:rsidRDefault="00D3589E" w:rsidP="00D3589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D3589E" w:rsidRPr="002D7BFC" w:rsidRDefault="00D3589E" w:rsidP="00D3589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CD2C80" w:rsidRDefault="00CD2C80"/>
    <w:sectPr w:rsidR="00CD2C80" w:rsidSect="00D3589E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proofState w:spelling="clean" w:grammar="clean"/>
  <w:defaultTabStop w:val="708"/>
  <w:characterSpacingControl w:val="doNotCompress"/>
  <w:compat/>
  <w:rsids>
    <w:rsidRoot w:val="00D3589E"/>
    <w:rsid w:val="00CD2C80"/>
    <w:rsid w:val="00D358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58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3589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927</Words>
  <Characters>5285</Characters>
  <Application>Microsoft Office Word</Application>
  <DocSecurity>0</DocSecurity>
  <Lines>44</Lines>
  <Paragraphs>12</Paragraphs>
  <ScaleCrop>false</ScaleCrop>
  <Company>NIAEP</Company>
  <LinksUpToDate>false</LinksUpToDate>
  <CharactersWithSpaces>6200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8754</cp:lastModifiedBy>
  <cp:revision>2</cp:revision>
  <dcterms:created xsi:type="dcterms:W3CDTF">2015-02-16T16:22:00Z</dcterms:created>
  <dcterms:modified xsi:type="dcterms:W3CDTF">2015-02-16T16:23:00Z</dcterms:modified>
</cp:coreProperties>
</file>