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7330" w:rsidRDefault="00C87330" w:rsidP="00B426D8">
      <w:pPr>
        <w:pStyle w:val="afffb"/>
        <w:rPr>
          <w:lang w:val="en-US"/>
        </w:rPr>
      </w:pPr>
    </w:p>
    <w:p w:rsidR="00E11DC6" w:rsidRDefault="00E11DC6">
      <w:pPr>
        <w:jc w:val="center"/>
        <w:rPr>
          <w:bCs/>
          <w:sz w:val="28"/>
          <w:lang w:val="en-US"/>
        </w:rPr>
      </w:pPr>
    </w:p>
    <w:p w:rsidR="00E11DC6" w:rsidRDefault="00E11DC6">
      <w:pPr>
        <w:jc w:val="center"/>
        <w:rPr>
          <w:bCs/>
          <w:sz w:val="28"/>
          <w:lang w:val="en-US"/>
        </w:rPr>
      </w:pPr>
    </w:p>
    <w:tbl>
      <w:tblPr>
        <w:tblpPr w:leftFromText="180" w:rightFromText="180" w:vertAnchor="page" w:horzAnchor="margin" w:tblpY="1366"/>
        <w:tblW w:w="9889" w:type="dxa"/>
        <w:tblLook w:val="04A0" w:firstRow="1" w:lastRow="0" w:firstColumn="1" w:lastColumn="0" w:noHBand="0" w:noVBand="1"/>
      </w:tblPr>
      <w:tblGrid>
        <w:gridCol w:w="2518"/>
        <w:gridCol w:w="7371"/>
      </w:tblGrid>
      <w:tr w:rsidR="00E11DC6" w:rsidRPr="00E4127D" w:rsidTr="00C176CC">
        <w:trPr>
          <w:trHeight w:val="1135"/>
        </w:trPr>
        <w:tc>
          <w:tcPr>
            <w:tcW w:w="2518" w:type="dxa"/>
          </w:tcPr>
          <w:p w:rsidR="00E11DC6" w:rsidRPr="00E4127D" w:rsidRDefault="00E11DC6" w:rsidP="00C176CC">
            <w:pPr>
              <w:rPr>
                <w:sz w:val="28"/>
                <w:szCs w:val="28"/>
                <w:lang w:val="en-US"/>
              </w:rPr>
            </w:pPr>
          </w:p>
        </w:tc>
        <w:tc>
          <w:tcPr>
            <w:tcW w:w="7371" w:type="dxa"/>
          </w:tcPr>
          <w:p w:rsidR="00E11DC6" w:rsidRPr="00E4127D" w:rsidRDefault="00E11DC6" w:rsidP="00C176CC">
            <w:pPr>
              <w:pStyle w:val="HTML"/>
              <w:suppressAutoHyphens/>
              <w:ind w:left="2302"/>
              <w:jc w:val="right"/>
              <w:rPr>
                <w:rFonts w:ascii="Times New Roman" w:hAnsi="Times New Roman" w:cs="Times New Roman"/>
                <w:bCs/>
                <w:sz w:val="28"/>
                <w:szCs w:val="28"/>
              </w:rPr>
            </w:pPr>
            <w:r w:rsidRPr="00E4127D">
              <w:rPr>
                <w:rFonts w:ascii="Times New Roman" w:hAnsi="Times New Roman" w:cs="Times New Roman"/>
                <w:bCs/>
                <w:sz w:val="28"/>
                <w:szCs w:val="28"/>
              </w:rPr>
              <w:t>УТВЕРЖДАЮ</w:t>
            </w:r>
          </w:p>
          <w:p w:rsidR="00E11DC6" w:rsidRPr="00E4127D" w:rsidRDefault="00E11DC6" w:rsidP="00C176CC">
            <w:pPr>
              <w:pStyle w:val="HTML"/>
              <w:suppressAutoHyphens/>
              <w:ind w:left="2302"/>
              <w:jc w:val="right"/>
              <w:rPr>
                <w:rFonts w:ascii="Times New Roman" w:hAnsi="Times New Roman" w:cs="Times New Roman"/>
                <w:bCs/>
                <w:sz w:val="28"/>
                <w:szCs w:val="28"/>
              </w:rPr>
            </w:pPr>
          </w:p>
          <w:p w:rsidR="00E11DC6" w:rsidRPr="00E4127D" w:rsidRDefault="00E11DC6" w:rsidP="00C176CC">
            <w:pPr>
              <w:pStyle w:val="HTML"/>
              <w:suppressAutoHyphens/>
              <w:ind w:left="2302"/>
              <w:jc w:val="right"/>
              <w:rPr>
                <w:rFonts w:ascii="Times New Roman" w:hAnsi="Times New Roman" w:cs="Times New Roman"/>
                <w:bCs/>
                <w:sz w:val="28"/>
                <w:szCs w:val="28"/>
              </w:rPr>
            </w:pPr>
            <w:r w:rsidRPr="00E4127D">
              <w:rPr>
                <w:rFonts w:ascii="Times New Roman" w:hAnsi="Times New Roman" w:cs="Times New Roman"/>
                <w:bCs/>
                <w:sz w:val="28"/>
                <w:szCs w:val="28"/>
              </w:rPr>
              <w:t>Генеральный директор</w:t>
            </w:r>
          </w:p>
          <w:p w:rsidR="00E11DC6" w:rsidRPr="00E4127D" w:rsidRDefault="00E11DC6" w:rsidP="00C176CC">
            <w:pPr>
              <w:pStyle w:val="HTML"/>
              <w:suppressAutoHyphens/>
              <w:ind w:left="2302"/>
              <w:jc w:val="right"/>
              <w:rPr>
                <w:rFonts w:ascii="Times New Roman" w:hAnsi="Times New Roman" w:cs="Times New Roman"/>
                <w:bCs/>
                <w:sz w:val="28"/>
                <w:szCs w:val="28"/>
              </w:rPr>
            </w:pPr>
            <w:r w:rsidRPr="00E4127D">
              <w:rPr>
                <w:rFonts w:ascii="Times New Roman" w:hAnsi="Times New Roman" w:cs="Times New Roman"/>
                <w:bCs/>
                <w:sz w:val="28"/>
                <w:szCs w:val="28"/>
              </w:rPr>
              <w:t>ФГУП «НИИ НПО «ЛУЧ»</w:t>
            </w:r>
          </w:p>
          <w:p w:rsidR="00E11DC6" w:rsidRPr="00E4127D" w:rsidRDefault="00E11DC6" w:rsidP="00C176CC">
            <w:pPr>
              <w:pStyle w:val="HTML"/>
              <w:suppressAutoHyphens/>
              <w:ind w:left="2302"/>
              <w:jc w:val="right"/>
              <w:rPr>
                <w:rFonts w:ascii="Times New Roman" w:hAnsi="Times New Roman" w:cs="Times New Roman"/>
                <w:bCs/>
                <w:sz w:val="28"/>
                <w:szCs w:val="28"/>
              </w:rPr>
            </w:pPr>
          </w:p>
          <w:p w:rsidR="00E11DC6" w:rsidRPr="00E4127D" w:rsidRDefault="00E11DC6" w:rsidP="00C176CC">
            <w:pPr>
              <w:pStyle w:val="HTML"/>
              <w:suppressAutoHyphens/>
              <w:jc w:val="right"/>
              <w:rPr>
                <w:rFonts w:ascii="Times New Roman" w:hAnsi="Times New Roman" w:cs="Times New Roman"/>
                <w:bCs/>
                <w:sz w:val="28"/>
                <w:szCs w:val="28"/>
              </w:rPr>
            </w:pPr>
            <w:r w:rsidRPr="00E4127D">
              <w:rPr>
                <w:rFonts w:ascii="Times New Roman" w:hAnsi="Times New Roman" w:cs="Times New Roman"/>
                <w:bCs/>
                <w:sz w:val="28"/>
                <w:szCs w:val="28"/>
              </w:rPr>
              <w:t xml:space="preserve"> П.А. Зайцев</w:t>
            </w:r>
          </w:p>
          <w:p w:rsidR="00E11DC6" w:rsidRPr="00E4127D" w:rsidRDefault="00E11DC6" w:rsidP="00C176CC">
            <w:pPr>
              <w:pStyle w:val="HTML"/>
              <w:suppressAutoHyphens/>
              <w:jc w:val="right"/>
              <w:rPr>
                <w:rFonts w:ascii="Times New Roman" w:hAnsi="Times New Roman" w:cs="Times New Roman"/>
                <w:sz w:val="28"/>
                <w:szCs w:val="28"/>
              </w:rPr>
            </w:pPr>
            <w:r>
              <w:rPr>
                <w:rFonts w:ascii="Times New Roman" w:hAnsi="Times New Roman" w:cs="Times New Roman"/>
                <w:sz w:val="28"/>
                <w:szCs w:val="28"/>
              </w:rPr>
              <w:t xml:space="preserve"> «</w:t>
            </w:r>
            <w:r w:rsidR="00477F02" w:rsidRPr="00D44D6D">
              <w:rPr>
                <w:rFonts w:ascii="Times New Roman" w:hAnsi="Times New Roman" w:cs="Times New Roman"/>
                <w:sz w:val="28"/>
                <w:szCs w:val="28"/>
              </w:rPr>
              <w:t>11</w:t>
            </w:r>
            <w:r>
              <w:rPr>
                <w:rFonts w:ascii="Times New Roman" w:hAnsi="Times New Roman" w:cs="Times New Roman"/>
                <w:sz w:val="28"/>
                <w:szCs w:val="28"/>
              </w:rPr>
              <w:t>» февраля 2015</w:t>
            </w:r>
            <w:r w:rsidRPr="00E4127D">
              <w:rPr>
                <w:rFonts w:ascii="Times New Roman" w:hAnsi="Times New Roman" w:cs="Times New Roman"/>
                <w:sz w:val="28"/>
                <w:szCs w:val="28"/>
              </w:rPr>
              <w:t xml:space="preserve"> года</w:t>
            </w:r>
          </w:p>
        </w:tc>
      </w:tr>
    </w:tbl>
    <w:p w:rsidR="00CA2886" w:rsidRPr="00FC009D" w:rsidRDefault="00CA2886" w:rsidP="00E11DC6">
      <w:pPr>
        <w:jc w:val="center"/>
        <w:outlineLvl w:val="0"/>
        <w:rPr>
          <w:bCs/>
          <w:sz w:val="28"/>
          <w:szCs w:val="28"/>
        </w:rPr>
      </w:pPr>
      <w:bookmarkStart w:id="0" w:name="_Toc411346912"/>
      <w:bookmarkStart w:id="1" w:name="_Toc318103488"/>
      <w:r w:rsidRPr="00FC009D">
        <w:rPr>
          <w:bCs/>
          <w:sz w:val="28"/>
          <w:szCs w:val="28"/>
        </w:rPr>
        <w:t>КОНКУРСНАЯ ДОКУМЕНТАЦИЯ</w:t>
      </w:r>
      <w:bookmarkEnd w:id="0"/>
    </w:p>
    <w:p w:rsidR="00B426D8" w:rsidRDefault="00CA2886" w:rsidP="00143BD8">
      <w:pPr>
        <w:jc w:val="center"/>
        <w:rPr>
          <w:sz w:val="28"/>
          <w:szCs w:val="28"/>
        </w:rPr>
      </w:pPr>
      <w:r w:rsidRPr="00FC009D">
        <w:rPr>
          <w:sz w:val="28"/>
          <w:szCs w:val="28"/>
        </w:rPr>
        <w:t xml:space="preserve">открытый одноэтапный конкурс </w:t>
      </w:r>
      <w:proofErr w:type="gramStart"/>
      <w:r w:rsidRPr="00FC009D">
        <w:rPr>
          <w:sz w:val="28"/>
          <w:szCs w:val="28"/>
        </w:rPr>
        <w:t>в электронной форме без квалификационного отбора</w:t>
      </w:r>
      <w:r w:rsidR="00E11DC6">
        <w:rPr>
          <w:sz w:val="28"/>
          <w:szCs w:val="28"/>
        </w:rPr>
        <w:t xml:space="preserve"> </w:t>
      </w:r>
      <w:r w:rsidRPr="00FC009D">
        <w:rPr>
          <w:sz w:val="28"/>
          <w:szCs w:val="28"/>
        </w:rPr>
        <w:t>на</w:t>
      </w:r>
      <w:r w:rsidR="00E11DC6">
        <w:rPr>
          <w:sz w:val="28"/>
          <w:szCs w:val="28"/>
        </w:rPr>
        <w:t xml:space="preserve"> </w:t>
      </w:r>
      <w:r w:rsidR="00E11DC6" w:rsidRPr="009260E3">
        <w:rPr>
          <w:sz w:val="28"/>
          <w:szCs w:val="28"/>
        </w:rPr>
        <w:t xml:space="preserve">право заключения договора </w:t>
      </w:r>
      <w:r w:rsidR="00143BD8" w:rsidRPr="00143BD8">
        <w:rPr>
          <w:sz w:val="28"/>
        </w:rPr>
        <w:t>на прием твердых радиоактивных отходов на территории</w:t>
      </w:r>
      <w:proofErr w:type="gramEnd"/>
      <w:r w:rsidR="00143BD8" w:rsidRPr="00143BD8">
        <w:rPr>
          <w:sz w:val="28"/>
        </w:rPr>
        <w:t xml:space="preserve"> ФГУП «НИИ НПО «ЛУЧ» (Заказчик), транспортирование и обеспечение безопасного контролируемого хранения РАО на территории Исполнителя в течение  5 лет (до 31.12.2020 г.)</w:t>
      </w:r>
    </w:p>
    <w:p w:rsidR="00B426D8" w:rsidRPr="00FC009D" w:rsidRDefault="00B426D8" w:rsidP="00CA2886">
      <w:pPr>
        <w:jc w:val="center"/>
        <w:rPr>
          <w:sz w:val="28"/>
          <w:szCs w:val="28"/>
        </w:rPr>
      </w:pPr>
    </w:p>
    <w:p w:rsidR="00CA2886" w:rsidRPr="00FC009D" w:rsidRDefault="00CA2886" w:rsidP="00CA2886">
      <w:pPr>
        <w:jc w:val="center"/>
        <w:rPr>
          <w:caps/>
          <w:sz w:val="28"/>
          <w:szCs w:val="28"/>
        </w:rPr>
      </w:pPr>
      <w:r w:rsidRPr="00FC009D">
        <w:rPr>
          <w:caps/>
          <w:sz w:val="28"/>
          <w:szCs w:val="28"/>
        </w:rPr>
        <w:t>том 1 «общая и коммерческая части»</w:t>
      </w:r>
    </w:p>
    <w:p w:rsidR="00CA2886" w:rsidRPr="00FC009D" w:rsidRDefault="00CA2886" w:rsidP="00CA2886">
      <w:pPr>
        <w:jc w:val="center"/>
        <w:rPr>
          <w:sz w:val="28"/>
          <w:szCs w:val="28"/>
        </w:rPr>
      </w:pPr>
    </w:p>
    <w:p w:rsidR="00E11DC6" w:rsidRPr="009260E3" w:rsidRDefault="00E11DC6" w:rsidP="00E11DC6">
      <w:pPr>
        <w:spacing w:line="276" w:lineRule="auto"/>
        <w:jc w:val="right"/>
        <w:rPr>
          <w:sz w:val="28"/>
        </w:rPr>
      </w:pPr>
      <w:r w:rsidRPr="009260E3">
        <w:rPr>
          <w:sz w:val="28"/>
        </w:rPr>
        <w:t>СОГЛАСОВАНО:</w:t>
      </w:r>
    </w:p>
    <w:p w:rsidR="00E11DC6" w:rsidRPr="009260E3" w:rsidRDefault="00E11DC6" w:rsidP="00E11DC6">
      <w:pPr>
        <w:spacing w:line="276" w:lineRule="auto"/>
        <w:ind w:left="4800"/>
        <w:jc w:val="right"/>
        <w:rPr>
          <w:sz w:val="28"/>
        </w:rPr>
      </w:pPr>
      <w:proofErr w:type="spellStart"/>
      <w:r w:rsidRPr="009260E3">
        <w:rPr>
          <w:sz w:val="28"/>
        </w:rPr>
        <w:t>И.о</w:t>
      </w:r>
      <w:proofErr w:type="spellEnd"/>
      <w:r w:rsidRPr="009260E3">
        <w:rPr>
          <w:sz w:val="28"/>
        </w:rPr>
        <w:t xml:space="preserve"> директора отделения «Техно-Луч»</w:t>
      </w:r>
    </w:p>
    <w:p w:rsidR="00E11DC6" w:rsidRPr="009260E3" w:rsidRDefault="00E11DC6" w:rsidP="00E11DC6">
      <w:pPr>
        <w:spacing w:line="276" w:lineRule="auto"/>
        <w:jc w:val="right"/>
        <w:rPr>
          <w:sz w:val="28"/>
          <w:szCs w:val="28"/>
        </w:rPr>
      </w:pPr>
      <w:r w:rsidRPr="009260E3">
        <w:rPr>
          <w:sz w:val="28"/>
        </w:rPr>
        <w:t xml:space="preserve">             </w:t>
      </w:r>
      <w:r>
        <w:rPr>
          <w:sz w:val="28"/>
        </w:rPr>
        <w:t>А.С. Черкасов</w:t>
      </w:r>
    </w:p>
    <w:p w:rsidR="00E11DC6" w:rsidRPr="009260E3" w:rsidRDefault="00477F02" w:rsidP="00E11DC6">
      <w:pPr>
        <w:spacing w:line="276" w:lineRule="auto"/>
        <w:jc w:val="right"/>
        <w:rPr>
          <w:sz w:val="28"/>
        </w:rPr>
      </w:pPr>
      <w:r>
        <w:rPr>
          <w:sz w:val="28"/>
          <w:szCs w:val="28"/>
        </w:rPr>
        <w:t>«</w:t>
      </w:r>
      <w:r w:rsidRPr="00477F02">
        <w:rPr>
          <w:sz w:val="28"/>
          <w:szCs w:val="28"/>
        </w:rPr>
        <w:t>11</w:t>
      </w:r>
      <w:r w:rsidR="00E11DC6">
        <w:rPr>
          <w:sz w:val="28"/>
          <w:szCs w:val="28"/>
        </w:rPr>
        <w:t>» февраля 2015</w:t>
      </w:r>
      <w:r w:rsidR="00E11DC6" w:rsidRPr="009260E3">
        <w:rPr>
          <w:sz w:val="28"/>
          <w:szCs w:val="28"/>
        </w:rPr>
        <w:t xml:space="preserve"> г.</w:t>
      </w:r>
    </w:p>
    <w:p w:rsidR="00E11DC6" w:rsidRPr="009260E3" w:rsidRDefault="00E11DC6" w:rsidP="00E11DC6">
      <w:pPr>
        <w:spacing w:line="276" w:lineRule="auto"/>
        <w:jc w:val="right"/>
        <w:rPr>
          <w:sz w:val="28"/>
        </w:rPr>
      </w:pPr>
    </w:p>
    <w:p w:rsidR="00E11DC6" w:rsidRPr="009260E3" w:rsidRDefault="00E11DC6" w:rsidP="00E11DC6">
      <w:pPr>
        <w:spacing w:line="276" w:lineRule="auto"/>
        <w:jc w:val="right"/>
        <w:rPr>
          <w:sz w:val="28"/>
        </w:rPr>
      </w:pPr>
      <w:r w:rsidRPr="009260E3">
        <w:rPr>
          <w:sz w:val="28"/>
        </w:rPr>
        <w:t xml:space="preserve">Помощник генерального директора </w:t>
      </w:r>
    </w:p>
    <w:p w:rsidR="00E11DC6" w:rsidRPr="009260E3" w:rsidRDefault="00E11DC6" w:rsidP="00E11DC6">
      <w:pPr>
        <w:spacing w:line="276" w:lineRule="auto"/>
        <w:jc w:val="right"/>
        <w:rPr>
          <w:sz w:val="28"/>
        </w:rPr>
      </w:pPr>
      <w:r w:rsidRPr="009260E3">
        <w:rPr>
          <w:sz w:val="28"/>
        </w:rPr>
        <w:t>по закупкам</w:t>
      </w:r>
      <w:r>
        <w:rPr>
          <w:sz w:val="28"/>
        </w:rPr>
        <w:t xml:space="preserve"> – начальник отдела закупок</w:t>
      </w:r>
    </w:p>
    <w:p w:rsidR="00E11DC6" w:rsidRPr="009260E3" w:rsidRDefault="00E11DC6" w:rsidP="00E11DC6">
      <w:pPr>
        <w:tabs>
          <w:tab w:val="left" w:pos="5670"/>
        </w:tabs>
        <w:spacing w:line="276" w:lineRule="auto"/>
        <w:jc w:val="right"/>
        <w:rPr>
          <w:sz w:val="28"/>
        </w:rPr>
      </w:pPr>
      <w:r w:rsidRPr="009260E3">
        <w:rPr>
          <w:sz w:val="28"/>
        </w:rPr>
        <w:t xml:space="preserve"> А.Г. Новиков</w:t>
      </w:r>
    </w:p>
    <w:p w:rsidR="00E11DC6" w:rsidRPr="009260E3" w:rsidRDefault="00477F02" w:rsidP="00E11DC6">
      <w:pPr>
        <w:spacing w:line="276" w:lineRule="auto"/>
        <w:jc w:val="right"/>
        <w:rPr>
          <w:sz w:val="28"/>
        </w:rPr>
      </w:pPr>
      <w:r>
        <w:rPr>
          <w:sz w:val="28"/>
          <w:szCs w:val="28"/>
        </w:rPr>
        <w:t>«</w:t>
      </w:r>
      <w:r w:rsidRPr="00D44D6D">
        <w:rPr>
          <w:sz w:val="28"/>
          <w:szCs w:val="28"/>
        </w:rPr>
        <w:t>11</w:t>
      </w:r>
      <w:r w:rsidR="00E11DC6" w:rsidRPr="009260E3">
        <w:rPr>
          <w:sz w:val="28"/>
          <w:szCs w:val="28"/>
        </w:rPr>
        <w:t>» февраля</w:t>
      </w:r>
      <w:r w:rsidR="00E11DC6">
        <w:rPr>
          <w:sz w:val="28"/>
        </w:rPr>
        <w:t xml:space="preserve"> 2015</w:t>
      </w:r>
      <w:r w:rsidR="00E11DC6" w:rsidRPr="009260E3">
        <w:rPr>
          <w:sz w:val="28"/>
        </w:rPr>
        <w:t xml:space="preserve"> г.</w:t>
      </w:r>
    </w:p>
    <w:p w:rsidR="00E11DC6" w:rsidRPr="009260E3" w:rsidRDefault="00E11DC6" w:rsidP="00E11DC6"/>
    <w:p w:rsidR="00E11DC6" w:rsidRPr="009260E3" w:rsidRDefault="00E11DC6" w:rsidP="00E11DC6">
      <w:pPr>
        <w:jc w:val="right"/>
      </w:pPr>
    </w:p>
    <w:p w:rsidR="00E11DC6" w:rsidRPr="009260E3" w:rsidRDefault="00E11DC6" w:rsidP="00E11DC6">
      <w:pPr>
        <w:suppressAutoHyphens/>
        <w:jc w:val="center"/>
        <w:rPr>
          <w:b/>
        </w:rPr>
      </w:pPr>
      <w:r w:rsidRPr="009260E3">
        <w:rPr>
          <w:sz w:val="28"/>
          <w:szCs w:val="28"/>
        </w:rPr>
        <w:t xml:space="preserve">Извещение размещено на официальном сайте Российской Федерации для размещения информации о закупках отдельными видами юридических лиц </w:t>
      </w:r>
      <w:hyperlink r:id="rId10" w:history="1">
        <w:proofErr w:type="spellStart"/>
        <w:r w:rsidRPr="009260E3">
          <w:rPr>
            <w:rStyle w:val="afa"/>
            <w:color w:val="auto"/>
            <w:sz w:val="28"/>
            <w:szCs w:val="28"/>
            <w:lang w:val="en-US"/>
          </w:rPr>
          <w:t>zakupki</w:t>
        </w:r>
        <w:proofErr w:type="spellEnd"/>
        <w:r w:rsidRPr="009260E3">
          <w:rPr>
            <w:rStyle w:val="afa"/>
            <w:color w:val="auto"/>
            <w:sz w:val="28"/>
            <w:szCs w:val="28"/>
          </w:rPr>
          <w:t>.</w:t>
        </w:r>
        <w:proofErr w:type="spellStart"/>
        <w:r w:rsidRPr="009260E3">
          <w:rPr>
            <w:rStyle w:val="afa"/>
            <w:color w:val="auto"/>
            <w:sz w:val="28"/>
            <w:szCs w:val="28"/>
            <w:lang w:val="en-US"/>
          </w:rPr>
          <w:t>gov</w:t>
        </w:r>
        <w:proofErr w:type="spellEnd"/>
        <w:r w:rsidRPr="009260E3">
          <w:rPr>
            <w:rStyle w:val="afa"/>
            <w:color w:val="auto"/>
            <w:sz w:val="28"/>
            <w:szCs w:val="28"/>
          </w:rPr>
          <w:t>.</w:t>
        </w:r>
        <w:proofErr w:type="spellStart"/>
        <w:r w:rsidRPr="009260E3">
          <w:rPr>
            <w:rStyle w:val="afa"/>
            <w:color w:val="auto"/>
            <w:sz w:val="28"/>
            <w:szCs w:val="28"/>
            <w:lang w:val="en-US"/>
          </w:rPr>
          <w:t>ru</w:t>
        </w:r>
        <w:proofErr w:type="spellEnd"/>
      </w:hyperlink>
      <w:r w:rsidRPr="009260E3">
        <w:rPr>
          <w:sz w:val="28"/>
          <w:szCs w:val="28"/>
        </w:rPr>
        <w:t xml:space="preserve">/223 </w:t>
      </w:r>
    </w:p>
    <w:p w:rsidR="00E11DC6" w:rsidRPr="009260E3" w:rsidRDefault="00E11DC6" w:rsidP="00E11DC6">
      <w:pPr>
        <w:suppressAutoHyphens/>
        <w:jc w:val="center"/>
        <w:rPr>
          <w:sz w:val="28"/>
          <w:szCs w:val="28"/>
        </w:rPr>
      </w:pPr>
    </w:p>
    <w:p w:rsidR="00E11DC6" w:rsidRPr="009260E3" w:rsidRDefault="00E11DC6" w:rsidP="00E11DC6">
      <w:pPr>
        <w:suppressAutoHyphens/>
        <w:jc w:val="center"/>
        <w:rPr>
          <w:b/>
        </w:rPr>
      </w:pPr>
      <w:r w:rsidRPr="009260E3">
        <w:rPr>
          <w:sz w:val="28"/>
          <w:szCs w:val="28"/>
        </w:rPr>
        <w:t xml:space="preserve">Извещение размещено на официальном сайте </w:t>
      </w:r>
      <w:proofErr w:type="spellStart"/>
      <w:r w:rsidRPr="009260E3">
        <w:rPr>
          <w:sz w:val="28"/>
          <w:szCs w:val="28"/>
        </w:rPr>
        <w:t>Госкорпорации</w:t>
      </w:r>
      <w:proofErr w:type="spellEnd"/>
      <w:r w:rsidRPr="009260E3">
        <w:rPr>
          <w:sz w:val="28"/>
          <w:szCs w:val="28"/>
        </w:rPr>
        <w:t xml:space="preserve"> «</w:t>
      </w:r>
      <w:proofErr w:type="spellStart"/>
      <w:r w:rsidRPr="009260E3">
        <w:rPr>
          <w:sz w:val="28"/>
          <w:szCs w:val="28"/>
        </w:rPr>
        <w:t>Росатом</w:t>
      </w:r>
      <w:proofErr w:type="spellEnd"/>
      <w:r w:rsidRPr="009260E3">
        <w:rPr>
          <w:sz w:val="28"/>
          <w:szCs w:val="28"/>
        </w:rPr>
        <w:t xml:space="preserve">» </w:t>
      </w:r>
      <w:hyperlink r:id="rId11" w:history="1">
        <w:proofErr w:type="spellStart"/>
        <w:r w:rsidRPr="009260E3">
          <w:rPr>
            <w:rStyle w:val="afa"/>
            <w:color w:val="auto"/>
            <w:sz w:val="28"/>
            <w:szCs w:val="28"/>
            <w:lang w:val="en-US"/>
          </w:rPr>
          <w:t>zakupki</w:t>
        </w:r>
        <w:proofErr w:type="spellEnd"/>
        <w:r w:rsidRPr="009260E3">
          <w:rPr>
            <w:rStyle w:val="afa"/>
            <w:color w:val="auto"/>
            <w:sz w:val="28"/>
            <w:szCs w:val="28"/>
          </w:rPr>
          <w:t>.</w:t>
        </w:r>
        <w:proofErr w:type="spellStart"/>
        <w:r w:rsidRPr="009260E3">
          <w:rPr>
            <w:rStyle w:val="afa"/>
            <w:color w:val="auto"/>
            <w:sz w:val="28"/>
            <w:szCs w:val="28"/>
            <w:lang w:val="en-US"/>
          </w:rPr>
          <w:t>rosatom</w:t>
        </w:r>
        <w:proofErr w:type="spellEnd"/>
        <w:r w:rsidRPr="009260E3">
          <w:rPr>
            <w:rStyle w:val="afa"/>
            <w:color w:val="auto"/>
            <w:sz w:val="28"/>
            <w:szCs w:val="28"/>
          </w:rPr>
          <w:t>.</w:t>
        </w:r>
        <w:proofErr w:type="spellStart"/>
        <w:r w:rsidRPr="009260E3">
          <w:rPr>
            <w:rStyle w:val="afa"/>
            <w:color w:val="auto"/>
            <w:sz w:val="28"/>
            <w:szCs w:val="28"/>
            <w:lang w:val="en-US"/>
          </w:rPr>
          <w:t>ru</w:t>
        </w:r>
        <w:proofErr w:type="spellEnd"/>
      </w:hyperlink>
      <w:r w:rsidRPr="009260E3">
        <w:rPr>
          <w:sz w:val="28"/>
          <w:szCs w:val="28"/>
        </w:rPr>
        <w:t xml:space="preserve">   </w:t>
      </w:r>
    </w:p>
    <w:p w:rsidR="00E11DC6" w:rsidRPr="009260E3" w:rsidRDefault="00E11DC6" w:rsidP="00E11DC6">
      <w:pPr>
        <w:rPr>
          <w:b/>
        </w:rPr>
      </w:pPr>
    </w:p>
    <w:p w:rsidR="00E11DC6" w:rsidRPr="009260E3" w:rsidRDefault="00E11DC6" w:rsidP="00E11DC6">
      <w:pPr>
        <w:jc w:val="center"/>
        <w:rPr>
          <w:b/>
        </w:rPr>
      </w:pPr>
      <w:r w:rsidRPr="009260E3">
        <w:rPr>
          <w:sz w:val="28"/>
          <w:szCs w:val="28"/>
        </w:rPr>
        <w:t xml:space="preserve">Извещение размещено на электронной торговой площадке </w:t>
      </w:r>
      <w:hyperlink r:id="rId12" w:history="1">
        <w:r w:rsidRPr="009260E3">
          <w:rPr>
            <w:rStyle w:val="afa"/>
            <w:color w:val="auto"/>
            <w:sz w:val="28"/>
            <w:szCs w:val="28"/>
            <w:lang w:val="en-US"/>
          </w:rPr>
          <w:t>www</w:t>
        </w:r>
        <w:r w:rsidRPr="009260E3">
          <w:rPr>
            <w:rStyle w:val="afa"/>
            <w:color w:val="auto"/>
            <w:sz w:val="28"/>
            <w:szCs w:val="28"/>
          </w:rPr>
          <w:t>.</w:t>
        </w:r>
        <w:r w:rsidRPr="009260E3">
          <w:rPr>
            <w:rStyle w:val="afa"/>
            <w:color w:val="auto"/>
            <w:sz w:val="28"/>
            <w:szCs w:val="28"/>
            <w:lang w:val="en-US"/>
          </w:rPr>
          <w:t>a</w:t>
        </w:r>
        <w:r w:rsidRPr="009260E3">
          <w:rPr>
            <w:rStyle w:val="afa"/>
            <w:color w:val="auto"/>
            <w:sz w:val="28"/>
            <w:szCs w:val="28"/>
          </w:rPr>
          <w:t>-</w:t>
        </w:r>
        <w:r w:rsidRPr="009260E3">
          <w:rPr>
            <w:rStyle w:val="afa"/>
            <w:color w:val="auto"/>
            <w:sz w:val="28"/>
            <w:szCs w:val="28"/>
            <w:lang w:val="en-US"/>
          </w:rPr>
          <w:t>k</w:t>
        </w:r>
        <w:r w:rsidRPr="009260E3">
          <w:rPr>
            <w:rStyle w:val="afa"/>
            <w:color w:val="auto"/>
            <w:sz w:val="28"/>
            <w:szCs w:val="28"/>
          </w:rPr>
          <w:t>-</w:t>
        </w:r>
        <w:r w:rsidRPr="009260E3">
          <w:rPr>
            <w:rStyle w:val="afa"/>
            <w:color w:val="auto"/>
            <w:sz w:val="28"/>
            <w:szCs w:val="28"/>
            <w:lang w:val="en-US"/>
          </w:rPr>
          <w:t>d</w:t>
        </w:r>
        <w:r w:rsidRPr="009260E3">
          <w:rPr>
            <w:rStyle w:val="afa"/>
            <w:color w:val="auto"/>
            <w:sz w:val="28"/>
            <w:szCs w:val="28"/>
          </w:rPr>
          <w:t>.</w:t>
        </w:r>
        <w:proofErr w:type="spellStart"/>
        <w:r w:rsidRPr="009260E3">
          <w:rPr>
            <w:rStyle w:val="afa"/>
            <w:color w:val="auto"/>
            <w:sz w:val="28"/>
            <w:szCs w:val="28"/>
            <w:lang w:val="en-US"/>
          </w:rPr>
          <w:t>ru</w:t>
        </w:r>
        <w:proofErr w:type="spellEnd"/>
      </w:hyperlink>
      <w:r w:rsidRPr="009260E3">
        <w:rPr>
          <w:sz w:val="28"/>
          <w:szCs w:val="28"/>
        </w:rPr>
        <w:t xml:space="preserve">  </w:t>
      </w:r>
    </w:p>
    <w:p w:rsidR="00E11DC6" w:rsidRPr="009260E3" w:rsidRDefault="00E11DC6" w:rsidP="00E11DC6">
      <w:pPr>
        <w:rPr>
          <w:b/>
        </w:rPr>
      </w:pPr>
    </w:p>
    <w:p w:rsidR="00E11DC6" w:rsidRPr="009260E3" w:rsidRDefault="00E11DC6" w:rsidP="00E11DC6">
      <w:pPr>
        <w:jc w:val="center"/>
        <w:rPr>
          <w:b/>
        </w:rPr>
      </w:pPr>
    </w:p>
    <w:p w:rsidR="00E11DC6" w:rsidRPr="009260E3" w:rsidRDefault="00E11DC6" w:rsidP="00E11DC6">
      <w:pPr>
        <w:jc w:val="center"/>
        <w:rPr>
          <w:b/>
        </w:rPr>
      </w:pPr>
      <w:r>
        <w:rPr>
          <w:b/>
        </w:rPr>
        <w:t>Подольск, 2015</w:t>
      </w:r>
      <w:r w:rsidRPr="009260E3">
        <w:rPr>
          <w:b/>
        </w:rPr>
        <w:t xml:space="preserve"> г.</w:t>
      </w:r>
    </w:p>
    <w:p w:rsidR="00CA2886" w:rsidRPr="00FC009D" w:rsidRDefault="00CA2886" w:rsidP="00CA2886">
      <w:pPr>
        <w:pStyle w:val="110"/>
        <w:keepNext w:val="0"/>
        <w:rPr>
          <w:b/>
          <w:snapToGrid/>
          <w:sz w:val="28"/>
          <w:szCs w:val="24"/>
        </w:rPr>
      </w:pPr>
    </w:p>
    <w:p w:rsidR="00CA2886" w:rsidRPr="00FC009D" w:rsidRDefault="00CA2886" w:rsidP="00CA2886">
      <w:pPr>
        <w:sectPr w:rsidR="00CA2886" w:rsidRPr="00FC009D" w:rsidSect="00C87330">
          <w:footerReference w:type="even" r:id="rId13"/>
          <w:pgSz w:w="11907" w:h="16840" w:code="9"/>
          <w:pgMar w:top="1134" w:right="567" w:bottom="1134" w:left="1418" w:header="709" w:footer="1072" w:gutter="0"/>
          <w:cols w:space="708"/>
          <w:docGrid w:linePitch="360"/>
        </w:sectPr>
      </w:pPr>
    </w:p>
    <w:p w:rsidR="00C87330" w:rsidRPr="00E11DC6" w:rsidRDefault="00C87330" w:rsidP="00C87330">
      <w:pPr>
        <w:pStyle w:val="13"/>
        <w:widowControl/>
        <w:outlineLvl w:val="0"/>
        <w:rPr>
          <w:bCs/>
          <w:snapToGrid/>
          <w:sz w:val="24"/>
          <w:szCs w:val="24"/>
          <w:lang w:val="en-US"/>
        </w:rPr>
      </w:pPr>
      <w:bookmarkStart w:id="2" w:name="_Toc411346913"/>
      <w:r w:rsidRPr="00E11DC6">
        <w:rPr>
          <w:b w:val="0"/>
          <w:bCs/>
          <w:snapToGrid/>
          <w:sz w:val="24"/>
          <w:szCs w:val="24"/>
        </w:rPr>
        <w:lastRenderedPageBreak/>
        <w:t>СОДЕРЖАНИЕ</w:t>
      </w:r>
      <w:bookmarkEnd w:id="1"/>
      <w:bookmarkEnd w:id="2"/>
    </w:p>
    <w:p w:rsidR="00C87330" w:rsidRPr="00AA3DA4" w:rsidRDefault="00C87330" w:rsidP="00C87330">
      <w:pPr>
        <w:pStyle w:val="aff6"/>
        <w:keepNext w:val="0"/>
        <w:keepLines w:val="0"/>
        <w:numPr>
          <w:ilvl w:val="0"/>
          <w:numId w:val="0"/>
        </w:numPr>
        <w:spacing w:before="0" w:after="0" w:line="240" w:lineRule="auto"/>
        <w:rPr>
          <w:b w:val="0"/>
          <w:spacing w:val="0"/>
          <w:kern w:val="0"/>
          <w:szCs w:val="24"/>
          <w:lang w:eastAsia="ru-RU"/>
        </w:rPr>
      </w:pPr>
    </w:p>
    <w:p w:rsidR="00FC1BA9" w:rsidRPr="00FC1BA9" w:rsidRDefault="00ED4F2B">
      <w:pPr>
        <w:pStyle w:val="14"/>
        <w:rPr>
          <w:rFonts w:eastAsiaTheme="minorEastAsia"/>
          <w:szCs w:val="24"/>
        </w:rPr>
      </w:pPr>
      <w:r w:rsidRPr="00FC1BA9">
        <w:rPr>
          <w:bCs/>
          <w:szCs w:val="24"/>
        </w:rPr>
        <w:fldChar w:fldCharType="begin"/>
      </w:r>
      <w:r w:rsidR="00C87330" w:rsidRPr="00FC1BA9">
        <w:rPr>
          <w:bCs/>
          <w:szCs w:val="24"/>
        </w:rPr>
        <w:instrText xml:space="preserve"> TOC \o "1-3" \h \z \u </w:instrText>
      </w:r>
      <w:r w:rsidRPr="00FC1BA9">
        <w:rPr>
          <w:bCs/>
          <w:szCs w:val="24"/>
        </w:rPr>
        <w:fldChar w:fldCharType="separate"/>
      </w:r>
      <w:hyperlink w:anchor="_Toc411346912" w:history="1">
        <w:r w:rsidR="00FC1BA9" w:rsidRPr="00FC1BA9">
          <w:rPr>
            <w:rStyle w:val="afa"/>
            <w:bCs/>
            <w:szCs w:val="24"/>
          </w:rPr>
          <w:t>КОНКУРСНАЯ ДОКУМЕНТАЦИЯ</w:t>
        </w:r>
        <w:r w:rsidR="00FC1BA9" w:rsidRPr="00FC1BA9">
          <w:rPr>
            <w:webHidden/>
            <w:szCs w:val="24"/>
          </w:rPr>
          <w:tab/>
        </w:r>
        <w:r w:rsidR="00FC1BA9" w:rsidRPr="00FC1BA9">
          <w:rPr>
            <w:webHidden/>
            <w:szCs w:val="24"/>
          </w:rPr>
          <w:fldChar w:fldCharType="begin"/>
        </w:r>
        <w:r w:rsidR="00FC1BA9" w:rsidRPr="00FC1BA9">
          <w:rPr>
            <w:webHidden/>
            <w:szCs w:val="24"/>
          </w:rPr>
          <w:instrText xml:space="preserve"> PAGEREF _Toc411346912 \h </w:instrText>
        </w:r>
        <w:r w:rsidR="00FC1BA9" w:rsidRPr="00FC1BA9">
          <w:rPr>
            <w:webHidden/>
            <w:szCs w:val="24"/>
          </w:rPr>
        </w:r>
        <w:r w:rsidR="00FC1BA9" w:rsidRPr="00FC1BA9">
          <w:rPr>
            <w:webHidden/>
            <w:szCs w:val="24"/>
          </w:rPr>
          <w:fldChar w:fldCharType="separate"/>
        </w:r>
        <w:r w:rsidR="00FC1BA9">
          <w:rPr>
            <w:webHidden/>
            <w:szCs w:val="24"/>
          </w:rPr>
          <w:t>1</w:t>
        </w:r>
        <w:r w:rsidR="00FC1BA9" w:rsidRPr="00FC1BA9">
          <w:rPr>
            <w:webHidden/>
            <w:szCs w:val="24"/>
          </w:rPr>
          <w:fldChar w:fldCharType="end"/>
        </w:r>
      </w:hyperlink>
    </w:p>
    <w:p w:rsidR="00FC1BA9" w:rsidRPr="00FC1BA9" w:rsidRDefault="00223553">
      <w:pPr>
        <w:pStyle w:val="14"/>
        <w:rPr>
          <w:rFonts w:eastAsiaTheme="minorEastAsia"/>
          <w:szCs w:val="24"/>
        </w:rPr>
      </w:pPr>
      <w:hyperlink w:anchor="_Toc411346913" w:history="1">
        <w:r w:rsidR="00FC1BA9" w:rsidRPr="00FC1BA9">
          <w:rPr>
            <w:rStyle w:val="afa"/>
            <w:bCs/>
            <w:szCs w:val="24"/>
          </w:rPr>
          <w:t>СОДЕРЖАНИЕ</w:t>
        </w:r>
        <w:r w:rsidR="00FC1BA9" w:rsidRPr="00FC1BA9">
          <w:rPr>
            <w:webHidden/>
            <w:szCs w:val="24"/>
          </w:rPr>
          <w:tab/>
        </w:r>
        <w:r w:rsidR="00FC1BA9" w:rsidRPr="00FC1BA9">
          <w:rPr>
            <w:webHidden/>
            <w:szCs w:val="24"/>
          </w:rPr>
          <w:fldChar w:fldCharType="begin"/>
        </w:r>
        <w:r w:rsidR="00FC1BA9" w:rsidRPr="00FC1BA9">
          <w:rPr>
            <w:webHidden/>
            <w:szCs w:val="24"/>
          </w:rPr>
          <w:instrText xml:space="preserve"> PAGEREF _Toc411346913 \h </w:instrText>
        </w:r>
        <w:r w:rsidR="00FC1BA9" w:rsidRPr="00FC1BA9">
          <w:rPr>
            <w:webHidden/>
            <w:szCs w:val="24"/>
          </w:rPr>
        </w:r>
        <w:r w:rsidR="00FC1BA9" w:rsidRPr="00FC1BA9">
          <w:rPr>
            <w:webHidden/>
            <w:szCs w:val="24"/>
          </w:rPr>
          <w:fldChar w:fldCharType="separate"/>
        </w:r>
        <w:r w:rsidR="00FC1BA9">
          <w:rPr>
            <w:webHidden/>
            <w:szCs w:val="24"/>
          </w:rPr>
          <w:t>2</w:t>
        </w:r>
        <w:r w:rsidR="00FC1BA9" w:rsidRPr="00FC1BA9">
          <w:rPr>
            <w:webHidden/>
            <w:szCs w:val="24"/>
          </w:rPr>
          <w:fldChar w:fldCharType="end"/>
        </w:r>
      </w:hyperlink>
    </w:p>
    <w:p w:rsidR="00FC1BA9" w:rsidRPr="00FC1BA9" w:rsidRDefault="00223553">
      <w:pPr>
        <w:pStyle w:val="14"/>
        <w:rPr>
          <w:rFonts w:eastAsiaTheme="minorEastAsia"/>
          <w:szCs w:val="24"/>
        </w:rPr>
      </w:pPr>
      <w:hyperlink w:anchor="_Toc411346914" w:history="1">
        <w:r w:rsidR="00FC1BA9" w:rsidRPr="00FC1BA9">
          <w:rPr>
            <w:rStyle w:val="afa"/>
            <w:szCs w:val="24"/>
          </w:rPr>
          <w:t>ИЗВЕЩЕНИЕ О ПРОВЕДЕНИИ КОНКУРСА</w:t>
        </w:r>
        <w:r w:rsidR="00FC1BA9" w:rsidRPr="00FC1BA9">
          <w:rPr>
            <w:webHidden/>
            <w:szCs w:val="24"/>
          </w:rPr>
          <w:tab/>
        </w:r>
        <w:r w:rsidR="00FC1BA9" w:rsidRPr="00FC1BA9">
          <w:rPr>
            <w:webHidden/>
            <w:szCs w:val="24"/>
          </w:rPr>
          <w:fldChar w:fldCharType="begin"/>
        </w:r>
        <w:r w:rsidR="00FC1BA9" w:rsidRPr="00FC1BA9">
          <w:rPr>
            <w:webHidden/>
            <w:szCs w:val="24"/>
          </w:rPr>
          <w:instrText xml:space="preserve"> PAGEREF _Toc411346914 \h </w:instrText>
        </w:r>
        <w:r w:rsidR="00FC1BA9" w:rsidRPr="00FC1BA9">
          <w:rPr>
            <w:webHidden/>
            <w:szCs w:val="24"/>
          </w:rPr>
        </w:r>
        <w:r w:rsidR="00FC1BA9" w:rsidRPr="00FC1BA9">
          <w:rPr>
            <w:webHidden/>
            <w:szCs w:val="24"/>
          </w:rPr>
          <w:fldChar w:fldCharType="separate"/>
        </w:r>
        <w:r w:rsidR="00FC1BA9">
          <w:rPr>
            <w:webHidden/>
            <w:szCs w:val="24"/>
          </w:rPr>
          <w:t>4</w:t>
        </w:r>
        <w:r w:rsidR="00FC1BA9" w:rsidRPr="00FC1BA9">
          <w:rPr>
            <w:webHidden/>
            <w:szCs w:val="24"/>
          </w:rPr>
          <w:fldChar w:fldCharType="end"/>
        </w:r>
      </w:hyperlink>
    </w:p>
    <w:p w:rsidR="00FC1BA9" w:rsidRPr="00FC1BA9" w:rsidRDefault="00223553">
      <w:pPr>
        <w:pStyle w:val="14"/>
        <w:rPr>
          <w:rFonts w:eastAsiaTheme="minorEastAsia"/>
          <w:szCs w:val="24"/>
        </w:rPr>
      </w:pPr>
      <w:hyperlink w:anchor="_Toc411346917" w:history="1">
        <w:r w:rsidR="00FC1BA9" w:rsidRPr="00FC1BA9">
          <w:rPr>
            <w:rStyle w:val="afa"/>
            <w:szCs w:val="24"/>
          </w:rPr>
          <w:t>ЧАСТЬ 1</w:t>
        </w:r>
        <w:r w:rsidR="00FC1BA9" w:rsidRPr="00FC1BA9">
          <w:rPr>
            <w:webHidden/>
            <w:szCs w:val="24"/>
          </w:rPr>
          <w:tab/>
        </w:r>
        <w:r w:rsidR="00FC1BA9" w:rsidRPr="00FC1BA9">
          <w:rPr>
            <w:webHidden/>
            <w:szCs w:val="24"/>
          </w:rPr>
          <w:fldChar w:fldCharType="begin"/>
        </w:r>
        <w:r w:rsidR="00FC1BA9" w:rsidRPr="00FC1BA9">
          <w:rPr>
            <w:webHidden/>
            <w:szCs w:val="24"/>
          </w:rPr>
          <w:instrText xml:space="preserve"> PAGEREF _Toc411346917 \h </w:instrText>
        </w:r>
        <w:r w:rsidR="00FC1BA9" w:rsidRPr="00FC1BA9">
          <w:rPr>
            <w:webHidden/>
            <w:szCs w:val="24"/>
          </w:rPr>
        </w:r>
        <w:r w:rsidR="00FC1BA9" w:rsidRPr="00FC1BA9">
          <w:rPr>
            <w:webHidden/>
            <w:szCs w:val="24"/>
          </w:rPr>
          <w:fldChar w:fldCharType="separate"/>
        </w:r>
        <w:r w:rsidR="00FC1BA9">
          <w:rPr>
            <w:webHidden/>
            <w:szCs w:val="24"/>
          </w:rPr>
          <w:t>10</w:t>
        </w:r>
        <w:r w:rsidR="00FC1BA9" w:rsidRPr="00FC1BA9">
          <w:rPr>
            <w:webHidden/>
            <w:szCs w:val="24"/>
          </w:rPr>
          <w:fldChar w:fldCharType="end"/>
        </w:r>
      </w:hyperlink>
    </w:p>
    <w:p w:rsidR="00FC1BA9" w:rsidRPr="00FC1BA9" w:rsidRDefault="00223553">
      <w:pPr>
        <w:pStyle w:val="14"/>
        <w:rPr>
          <w:rFonts w:eastAsiaTheme="minorEastAsia"/>
          <w:szCs w:val="24"/>
        </w:rPr>
      </w:pPr>
      <w:hyperlink w:anchor="_Toc411346918" w:history="1">
        <w:r w:rsidR="00FC1BA9" w:rsidRPr="00FC1BA9">
          <w:rPr>
            <w:rStyle w:val="afa"/>
            <w:szCs w:val="24"/>
          </w:rPr>
          <w:t>1.</w:t>
        </w:r>
        <w:r w:rsidR="00FC1BA9" w:rsidRPr="00FC1BA9">
          <w:rPr>
            <w:rFonts w:eastAsiaTheme="minorEastAsia"/>
            <w:szCs w:val="24"/>
          </w:rPr>
          <w:tab/>
        </w:r>
        <w:r w:rsidR="00FC1BA9" w:rsidRPr="00FC1BA9">
          <w:rPr>
            <w:rStyle w:val="afa"/>
            <w:szCs w:val="24"/>
          </w:rPr>
          <w:t>ТЕРМИНЫ И ОПРЕДЕЛЕНИЯ</w:t>
        </w:r>
        <w:r w:rsidR="00FC1BA9" w:rsidRPr="00FC1BA9">
          <w:rPr>
            <w:webHidden/>
            <w:szCs w:val="24"/>
          </w:rPr>
          <w:tab/>
        </w:r>
        <w:r w:rsidR="00FC1BA9" w:rsidRPr="00FC1BA9">
          <w:rPr>
            <w:webHidden/>
            <w:szCs w:val="24"/>
          </w:rPr>
          <w:fldChar w:fldCharType="begin"/>
        </w:r>
        <w:r w:rsidR="00FC1BA9" w:rsidRPr="00FC1BA9">
          <w:rPr>
            <w:webHidden/>
            <w:szCs w:val="24"/>
          </w:rPr>
          <w:instrText xml:space="preserve"> PAGEREF _Toc411346918 \h </w:instrText>
        </w:r>
        <w:r w:rsidR="00FC1BA9" w:rsidRPr="00FC1BA9">
          <w:rPr>
            <w:webHidden/>
            <w:szCs w:val="24"/>
          </w:rPr>
        </w:r>
        <w:r w:rsidR="00FC1BA9" w:rsidRPr="00FC1BA9">
          <w:rPr>
            <w:webHidden/>
            <w:szCs w:val="24"/>
          </w:rPr>
          <w:fldChar w:fldCharType="separate"/>
        </w:r>
        <w:r w:rsidR="00FC1BA9">
          <w:rPr>
            <w:webHidden/>
            <w:szCs w:val="24"/>
          </w:rPr>
          <w:t>10</w:t>
        </w:r>
        <w:r w:rsidR="00FC1BA9" w:rsidRPr="00FC1BA9">
          <w:rPr>
            <w:webHidden/>
            <w:szCs w:val="24"/>
          </w:rPr>
          <w:fldChar w:fldCharType="end"/>
        </w:r>
      </w:hyperlink>
    </w:p>
    <w:p w:rsidR="00FC1BA9" w:rsidRPr="00FC1BA9" w:rsidRDefault="00223553">
      <w:pPr>
        <w:pStyle w:val="14"/>
        <w:rPr>
          <w:rFonts w:eastAsiaTheme="minorEastAsia"/>
          <w:szCs w:val="24"/>
        </w:rPr>
      </w:pPr>
      <w:hyperlink w:anchor="_Toc411346919" w:history="1">
        <w:r w:rsidR="00FC1BA9" w:rsidRPr="00FC1BA9">
          <w:rPr>
            <w:rStyle w:val="afa"/>
            <w:szCs w:val="24"/>
          </w:rPr>
          <w:t>СОКРАЩЕНИЯ</w:t>
        </w:r>
        <w:r w:rsidR="00FC1BA9" w:rsidRPr="00FC1BA9">
          <w:rPr>
            <w:webHidden/>
            <w:szCs w:val="24"/>
          </w:rPr>
          <w:tab/>
        </w:r>
        <w:r w:rsidR="00FC1BA9" w:rsidRPr="00FC1BA9">
          <w:rPr>
            <w:webHidden/>
            <w:szCs w:val="24"/>
          </w:rPr>
          <w:fldChar w:fldCharType="begin"/>
        </w:r>
        <w:r w:rsidR="00FC1BA9" w:rsidRPr="00FC1BA9">
          <w:rPr>
            <w:webHidden/>
            <w:szCs w:val="24"/>
          </w:rPr>
          <w:instrText xml:space="preserve"> PAGEREF _Toc411346919 \h </w:instrText>
        </w:r>
        <w:r w:rsidR="00FC1BA9" w:rsidRPr="00FC1BA9">
          <w:rPr>
            <w:webHidden/>
            <w:szCs w:val="24"/>
          </w:rPr>
        </w:r>
        <w:r w:rsidR="00FC1BA9" w:rsidRPr="00FC1BA9">
          <w:rPr>
            <w:webHidden/>
            <w:szCs w:val="24"/>
          </w:rPr>
          <w:fldChar w:fldCharType="separate"/>
        </w:r>
        <w:r w:rsidR="00FC1BA9">
          <w:rPr>
            <w:webHidden/>
            <w:szCs w:val="24"/>
          </w:rPr>
          <w:t>11</w:t>
        </w:r>
        <w:r w:rsidR="00FC1BA9" w:rsidRPr="00FC1BA9">
          <w:rPr>
            <w:webHidden/>
            <w:szCs w:val="24"/>
          </w:rPr>
          <w:fldChar w:fldCharType="end"/>
        </w:r>
      </w:hyperlink>
    </w:p>
    <w:p w:rsidR="00FC1BA9" w:rsidRPr="00FC1BA9" w:rsidRDefault="00223553">
      <w:pPr>
        <w:pStyle w:val="14"/>
        <w:rPr>
          <w:rFonts w:eastAsiaTheme="minorEastAsia"/>
          <w:szCs w:val="24"/>
        </w:rPr>
      </w:pPr>
      <w:hyperlink w:anchor="_Toc411346920" w:history="1">
        <w:r w:rsidR="00FC1BA9" w:rsidRPr="00FC1BA9">
          <w:rPr>
            <w:rStyle w:val="afa"/>
            <w:szCs w:val="24"/>
            <w:lang w:val="en-US"/>
          </w:rPr>
          <w:t>2.</w:t>
        </w:r>
        <w:r w:rsidR="00FC1BA9" w:rsidRPr="00FC1BA9">
          <w:rPr>
            <w:rFonts w:eastAsiaTheme="minorEastAsia"/>
            <w:szCs w:val="24"/>
          </w:rPr>
          <w:tab/>
        </w:r>
        <w:r w:rsidR="00FC1BA9" w:rsidRPr="00FC1BA9">
          <w:rPr>
            <w:rStyle w:val="afa"/>
            <w:szCs w:val="24"/>
          </w:rPr>
          <w:t>ОБЩИЕ ПОЛОЖЕНИЯ</w:t>
        </w:r>
        <w:r w:rsidR="00FC1BA9" w:rsidRPr="00FC1BA9">
          <w:rPr>
            <w:webHidden/>
            <w:szCs w:val="24"/>
          </w:rPr>
          <w:tab/>
        </w:r>
        <w:r w:rsidR="00FC1BA9" w:rsidRPr="00FC1BA9">
          <w:rPr>
            <w:webHidden/>
            <w:szCs w:val="24"/>
          </w:rPr>
          <w:fldChar w:fldCharType="begin"/>
        </w:r>
        <w:r w:rsidR="00FC1BA9" w:rsidRPr="00FC1BA9">
          <w:rPr>
            <w:webHidden/>
            <w:szCs w:val="24"/>
          </w:rPr>
          <w:instrText xml:space="preserve"> PAGEREF _Toc411346920 \h </w:instrText>
        </w:r>
        <w:r w:rsidR="00FC1BA9" w:rsidRPr="00FC1BA9">
          <w:rPr>
            <w:webHidden/>
            <w:szCs w:val="24"/>
          </w:rPr>
        </w:r>
        <w:r w:rsidR="00FC1BA9" w:rsidRPr="00FC1BA9">
          <w:rPr>
            <w:webHidden/>
            <w:szCs w:val="24"/>
          </w:rPr>
          <w:fldChar w:fldCharType="separate"/>
        </w:r>
        <w:r w:rsidR="00FC1BA9">
          <w:rPr>
            <w:webHidden/>
            <w:szCs w:val="24"/>
          </w:rPr>
          <w:t>12</w:t>
        </w:r>
        <w:r w:rsidR="00FC1BA9" w:rsidRPr="00FC1BA9">
          <w:rPr>
            <w:webHidden/>
            <w:szCs w:val="24"/>
          </w:rPr>
          <w:fldChar w:fldCharType="end"/>
        </w:r>
      </w:hyperlink>
    </w:p>
    <w:p w:rsidR="00FC1BA9" w:rsidRPr="00FC1BA9" w:rsidRDefault="00223553">
      <w:pPr>
        <w:pStyle w:val="28"/>
        <w:tabs>
          <w:tab w:val="left" w:pos="1134"/>
        </w:tabs>
        <w:rPr>
          <w:rFonts w:ascii="Times New Roman" w:eastAsiaTheme="minorEastAsia" w:hAnsi="Times New Roman" w:cs="Times New Roman"/>
          <w:b w:val="0"/>
          <w:bCs w:val="0"/>
          <w:sz w:val="24"/>
          <w:szCs w:val="24"/>
        </w:rPr>
      </w:pPr>
      <w:hyperlink w:anchor="_Toc411346921" w:history="1">
        <w:r w:rsidR="00FC1BA9" w:rsidRPr="00FC1BA9">
          <w:rPr>
            <w:rStyle w:val="afa"/>
            <w:rFonts w:ascii="Times New Roman" w:hAnsi="Times New Roman" w:cs="Times New Roman"/>
            <w:b w:val="0"/>
            <w:sz w:val="24"/>
            <w:szCs w:val="24"/>
          </w:rPr>
          <w:t>2.1.</w:t>
        </w:r>
        <w:r w:rsidR="00FC1BA9" w:rsidRPr="00FC1BA9">
          <w:rPr>
            <w:rFonts w:ascii="Times New Roman" w:eastAsiaTheme="minorEastAsia" w:hAnsi="Times New Roman" w:cs="Times New Roman"/>
            <w:b w:val="0"/>
            <w:bCs w:val="0"/>
            <w:sz w:val="24"/>
            <w:szCs w:val="24"/>
          </w:rPr>
          <w:tab/>
        </w:r>
        <w:r w:rsidR="00FC1BA9" w:rsidRPr="00FC1BA9">
          <w:rPr>
            <w:rStyle w:val="afa"/>
            <w:rFonts w:ascii="Times New Roman" w:hAnsi="Times New Roman" w:cs="Times New Roman"/>
            <w:b w:val="0"/>
            <w:sz w:val="24"/>
            <w:szCs w:val="24"/>
          </w:rPr>
          <w:t>Форма и вид процедуры закупки, предмет конкурса</w:t>
        </w:r>
        <w:r w:rsidR="00FC1BA9" w:rsidRPr="00FC1BA9">
          <w:rPr>
            <w:rFonts w:ascii="Times New Roman" w:hAnsi="Times New Roman" w:cs="Times New Roman"/>
            <w:b w:val="0"/>
            <w:webHidden/>
            <w:sz w:val="24"/>
            <w:szCs w:val="24"/>
          </w:rPr>
          <w:tab/>
        </w:r>
        <w:r w:rsidR="00FC1BA9" w:rsidRPr="00FC1BA9">
          <w:rPr>
            <w:rFonts w:ascii="Times New Roman" w:hAnsi="Times New Roman" w:cs="Times New Roman"/>
            <w:b w:val="0"/>
            <w:webHidden/>
            <w:sz w:val="24"/>
            <w:szCs w:val="24"/>
          </w:rPr>
          <w:fldChar w:fldCharType="begin"/>
        </w:r>
        <w:r w:rsidR="00FC1BA9" w:rsidRPr="00FC1BA9">
          <w:rPr>
            <w:rFonts w:ascii="Times New Roman" w:hAnsi="Times New Roman" w:cs="Times New Roman"/>
            <w:b w:val="0"/>
            <w:webHidden/>
            <w:sz w:val="24"/>
            <w:szCs w:val="24"/>
          </w:rPr>
          <w:instrText xml:space="preserve"> PAGEREF _Toc411346921 \h </w:instrText>
        </w:r>
        <w:r w:rsidR="00FC1BA9" w:rsidRPr="00FC1BA9">
          <w:rPr>
            <w:rFonts w:ascii="Times New Roman" w:hAnsi="Times New Roman" w:cs="Times New Roman"/>
            <w:b w:val="0"/>
            <w:webHidden/>
            <w:sz w:val="24"/>
            <w:szCs w:val="24"/>
          </w:rPr>
        </w:r>
        <w:r w:rsidR="00FC1BA9" w:rsidRPr="00FC1BA9">
          <w:rPr>
            <w:rFonts w:ascii="Times New Roman" w:hAnsi="Times New Roman" w:cs="Times New Roman"/>
            <w:b w:val="0"/>
            <w:webHidden/>
            <w:sz w:val="24"/>
            <w:szCs w:val="24"/>
          </w:rPr>
          <w:fldChar w:fldCharType="separate"/>
        </w:r>
        <w:r w:rsidR="00FC1BA9">
          <w:rPr>
            <w:rFonts w:ascii="Times New Roman" w:hAnsi="Times New Roman" w:cs="Times New Roman"/>
            <w:b w:val="0"/>
            <w:webHidden/>
            <w:sz w:val="24"/>
            <w:szCs w:val="24"/>
          </w:rPr>
          <w:t>12</w:t>
        </w:r>
        <w:r w:rsidR="00FC1BA9" w:rsidRPr="00FC1BA9">
          <w:rPr>
            <w:rFonts w:ascii="Times New Roman" w:hAnsi="Times New Roman" w:cs="Times New Roman"/>
            <w:b w:val="0"/>
            <w:webHidden/>
            <w:sz w:val="24"/>
            <w:szCs w:val="24"/>
          </w:rPr>
          <w:fldChar w:fldCharType="end"/>
        </w:r>
      </w:hyperlink>
    </w:p>
    <w:p w:rsidR="00FC1BA9" w:rsidRPr="00FC1BA9" w:rsidRDefault="00223553">
      <w:pPr>
        <w:pStyle w:val="28"/>
        <w:tabs>
          <w:tab w:val="left" w:pos="1134"/>
        </w:tabs>
        <w:rPr>
          <w:rFonts w:ascii="Times New Roman" w:eastAsiaTheme="minorEastAsia" w:hAnsi="Times New Roman" w:cs="Times New Roman"/>
          <w:b w:val="0"/>
          <w:bCs w:val="0"/>
          <w:sz w:val="24"/>
          <w:szCs w:val="24"/>
        </w:rPr>
      </w:pPr>
      <w:hyperlink w:anchor="_Toc411346922" w:history="1">
        <w:r w:rsidR="00FC1BA9" w:rsidRPr="00FC1BA9">
          <w:rPr>
            <w:rStyle w:val="afa"/>
            <w:rFonts w:ascii="Times New Roman" w:hAnsi="Times New Roman" w:cs="Times New Roman"/>
            <w:b w:val="0"/>
            <w:sz w:val="24"/>
            <w:szCs w:val="24"/>
          </w:rPr>
          <w:t>2.2.</w:t>
        </w:r>
        <w:r w:rsidR="00FC1BA9" w:rsidRPr="00FC1BA9">
          <w:rPr>
            <w:rFonts w:ascii="Times New Roman" w:eastAsiaTheme="minorEastAsia" w:hAnsi="Times New Roman" w:cs="Times New Roman"/>
            <w:b w:val="0"/>
            <w:bCs w:val="0"/>
            <w:sz w:val="24"/>
            <w:szCs w:val="24"/>
          </w:rPr>
          <w:tab/>
        </w:r>
        <w:r w:rsidR="00FC1BA9" w:rsidRPr="00FC1BA9">
          <w:rPr>
            <w:rStyle w:val="afa"/>
            <w:rFonts w:ascii="Times New Roman" w:hAnsi="Times New Roman" w:cs="Times New Roman"/>
            <w:b w:val="0"/>
            <w:sz w:val="24"/>
            <w:szCs w:val="24"/>
          </w:rPr>
          <w:t>Участие в процедуре конкурса</w:t>
        </w:r>
        <w:r w:rsidR="00FC1BA9" w:rsidRPr="00FC1BA9">
          <w:rPr>
            <w:rFonts w:ascii="Times New Roman" w:hAnsi="Times New Roman" w:cs="Times New Roman"/>
            <w:b w:val="0"/>
            <w:webHidden/>
            <w:sz w:val="24"/>
            <w:szCs w:val="24"/>
          </w:rPr>
          <w:tab/>
        </w:r>
        <w:r w:rsidR="00FC1BA9" w:rsidRPr="00FC1BA9">
          <w:rPr>
            <w:rFonts w:ascii="Times New Roman" w:hAnsi="Times New Roman" w:cs="Times New Roman"/>
            <w:b w:val="0"/>
            <w:webHidden/>
            <w:sz w:val="24"/>
            <w:szCs w:val="24"/>
          </w:rPr>
          <w:fldChar w:fldCharType="begin"/>
        </w:r>
        <w:r w:rsidR="00FC1BA9" w:rsidRPr="00FC1BA9">
          <w:rPr>
            <w:rFonts w:ascii="Times New Roman" w:hAnsi="Times New Roman" w:cs="Times New Roman"/>
            <w:b w:val="0"/>
            <w:webHidden/>
            <w:sz w:val="24"/>
            <w:szCs w:val="24"/>
          </w:rPr>
          <w:instrText xml:space="preserve"> PAGEREF _Toc411346922 \h </w:instrText>
        </w:r>
        <w:r w:rsidR="00FC1BA9" w:rsidRPr="00FC1BA9">
          <w:rPr>
            <w:rFonts w:ascii="Times New Roman" w:hAnsi="Times New Roman" w:cs="Times New Roman"/>
            <w:b w:val="0"/>
            <w:webHidden/>
            <w:sz w:val="24"/>
            <w:szCs w:val="24"/>
          </w:rPr>
        </w:r>
        <w:r w:rsidR="00FC1BA9" w:rsidRPr="00FC1BA9">
          <w:rPr>
            <w:rFonts w:ascii="Times New Roman" w:hAnsi="Times New Roman" w:cs="Times New Roman"/>
            <w:b w:val="0"/>
            <w:webHidden/>
            <w:sz w:val="24"/>
            <w:szCs w:val="24"/>
          </w:rPr>
          <w:fldChar w:fldCharType="separate"/>
        </w:r>
        <w:r w:rsidR="00FC1BA9">
          <w:rPr>
            <w:rFonts w:ascii="Times New Roman" w:hAnsi="Times New Roman" w:cs="Times New Roman"/>
            <w:b w:val="0"/>
            <w:webHidden/>
            <w:sz w:val="24"/>
            <w:szCs w:val="24"/>
          </w:rPr>
          <w:t>12</w:t>
        </w:r>
        <w:r w:rsidR="00FC1BA9" w:rsidRPr="00FC1BA9">
          <w:rPr>
            <w:rFonts w:ascii="Times New Roman" w:hAnsi="Times New Roman" w:cs="Times New Roman"/>
            <w:b w:val="0"/>
            <w:webHidden/>
            <w:sz w:val="24"/>
            <w:szCs w:val="24"/>
          </w:rPr>
          <w:fldChar w:fldCharType="end"/>
        </w:r>
      </w:hyperlink>
    </w:p>
    <w:p w:rsidR="00FC1BA9" w:rsidRPr="00FC1BA9" w:rsidRDefault="00223553">
      <w:pPr>
        <w:pStyle w:val="28"/>
        <w:tabs>
          <w:tab w:val="left" w:pos="1134"/>
        </w:tabs>
        <w:rPr>
          <w:rFonts w:ascii="Times New Roman" w:eastAsiaTheme="minorEastAsia" w:hAnsi="Times New Roman" w:cs="Times New Roman"/>
          <w:b w:val="0"/>
          <w:bCs w:val="0"/>
          <w:sz w:val="24"/>
          <w:szCs w:val="24"/>
        </w:rPr>
      </w:pPr>
      <w:hyperlink w:anchor="_Toc411346923" w:history="1">
        <w:r w:rsidR="00FC1BA9" w:rsidRPr="00FC1BA9">
          <w:rPr>
            <w:rStyle w:val="afa"/>
            <w:rFonts w:ascii="Times New Roman" w:hAnsi="Times New Roman" w:cs="Times New Roman"/>
            <w:b w:val="0"/>
            <w:sz w:val="24"/>
            <w:szCs w:val="24"/>
          </w:rPr>
          <w:t>2.3.</w:t>
        </w:r>
        <w:r w:rsidR="00FC1BA9" w:rsidRPr="00FC1BA9">
          <w:rPr>
            <w:rFonts w:ascii="Times New Roman" w:eastAsiaTheme="minorEastAsia" w:hAnsi="Times New Roman" w:cs="Times New Roman"/>
            <w:b w:val="0"/>
            <w:bCs w:val="0"/>
            <w:sz w:val="24"/>
            <w:szCs w:val="24"/>
          </w:rPr>
          <w:tab/>
        </w:r>
        <w:r w:rsidR="00FC1BA9" w:rsidRPr="00FC1BA9">
          <w:rPr>
            <w:rStyle w:val="afa"/>
            <w:rFonts w:ascii="Times New Roman" w:hAnsi="Times New Roman" w:cs="Times New Roman"/>
            <w:b w:val="0"/>
            <w:sz w:val="24"/>
            <w:szCs w:val="24"/>
          </w:rPr>
          <w:t>Правовой статус документов</w:t>
        </w:r>
        <w:r w:rsidR="00FC1BA9" w:rsidRPr="00FC1BA9">
          <w:rPr>
            <w:rFonts w:ascii="Times New Roman" w:hAnsi="Times New Roman" w:cs="Times New Roman"/>
            <w:b w:val="0"/>
            <w:webHidden/>
            <w:sz w:val="24"/>
            <w:szCs w:val="24"/>
          </w:rPr>
          <w:tab/>
        </w:r>
        <w:r w:rsidR="00FC1BA9" w:rsidRPr="00FC1BA9">
          <w:rPr>
            <w:rFonts w:ascii="Times New Roman" w:hAnsi="Times New Roman" w:cs="Times New Roman"/>
            <w:b w:val="0"/>
            <w:webHidden/>
            <w:sz w:val="24"/>
            <w:szCs w:val="24"/>
          </w:rPr>
          <w:fldChar w:fldCharType="begin"/>
        </w:r>
        <w:r w:rsidR="00FC1BA9" w:rsidRPr="00FC1BA9">
          <w:rPr>
            <w:rFonts w:ascii="Times New Roman" w:hAnsi="Times New Roman" w:cs="Times New Roman"/>
            <w:b w:val="0"/>
            <w:webHidden/>
            <w:sz w:val="24"/>
            <w:szCs w:val="24"/>
          </w:rPr>
          <w:instrText xml:space="preserve"> PAGEREF _Toc411346923 \h </w:instrText>
        </w:r>
        <w:r w:rsidR="00FC1BA9" w:rsidRPr="00FC1BA9">
          <w:rPr>
            <w:rFonts w:ascii="Times New Roman" w:hAnsi="Times New Roman" w:cs="Times New Roman"/>
            <w:b w:val="0"/>
            <w:webHidden/>
            <w:sz w:val="24"/>
            <w:szCs w:val="24"/>
          </w:rPr>
        </w:r>
        <w:r w:rsidR="00FC1BA9" w:rsidRPr="00FC1BA9">
          <w:rPr>
            <w:rFonts w:ascii="Times New Roman" w:hAnsi="Times New Roman" w:cs="Times New Roman"/>
            <w:b w:val="0"/>
            <w:webHidden/>
            <w:sz w:val="24"/>
            <w:szCs w:val="24"/>
          </w:rPr>
          <w:fldChar w:fldCharType="separate"/>
        </w:r>
        <w:r w:rsidR="00FC1BA9">
          <w:rPr>
            <w:rFonts w:ascii="Times New Roman" w:hAnsi="Times New Roman" w:cs="Times New Roman"/>
            <w:b w:val="0"/>
            <w:webHidden/>
            <w:sz w:val="24"/>
            <w:szCs w:val="24"/>
          </w:rPr>
          <w:t>12</w:t>
        </w:r>
        <w:r w:rsidR="00FC1BA9" w:rsidRPr="00FC1BA9">
          <w:rPr>
            <w:rFonts w:ascii="Times New Roman" w:hAnsi="Times New Roman" w:cs="Times New Roman"/>
            <w:b w:val="0"/>
            <w:webHidden/>
            <w:sz w:val="24"/>
            <w:szCs w:val="24"/>
          </w:rPr>
          <w:fldChar w:fldCharType="end"/>
        </w:r>
      </w:hyperlink>
    </w:p>
    <w:p w:rsidR="00FC1BA9" w:rsidRPr="00FC1BA9" w:rsidRDefault="00223553">
      <w:pPr>
        <w:pStyle w:val="28"/>
        <w:tabs>
          <w:tab w:val="left" w:pos="1134"/>
        </w:tabs>
        <w:rPr>
          <w:rFonts w:ascii="Times New Roman" w:eastAsiaTheme="minorEastAsia" w:hAnsi="Times New Roman" w:cs="Times New Roman"/>
          <w:b w:val="0"/>
          <w:bCs w:val="0"/>
          <w:sz w:val="24"/>
          <w:szCs w:val="24"/>
        </w:rPr>
      </w:pPr>
      <w:hyperlink w:anchor="_Toc411346924" w:history="1">
        <w:r w:rsidR="00FC1BA9" w:rsidRPr="00FC1BA9">
          <w:rPr>
            <w:rStyle w:val="afa"/>
            <w:rFonts w:ascii="Times New Roman" w:hAnsi="Times New Roman" w:cs="Times New Roman"/>
            <w:b w:val="0"/>
            <w:sz w:val="24"/>
            <w:szCs w:val="24"/>
          </w:rPr>
          <w:t>2.4.</w:t>
        </w:r>
        <w:r w:rsidR="00FC1BA9" w:rsidRPr="00FC1BA9">
          <w:rPr>
            <w:rFonts w:ascii="Times New Roman" w:eastAsiaTheme="minorEastAsia" w:hAnsi="Times New Roman" w:cs="Times New Roman"/>
            <w:b w:val="0"/>
            <w:bCs w:val="0"/>
            <w:sz w:val="24"/>
            <w:szCs w:val="24"/>
          </w:rPr>
          <w:tab/>
        </w:r>
        <w:r w:rsidR="00FC1BA9" w:rsidRPr="00FC1BA9">
          <w:rPr>
            <w:rStyle w:val="afa"/>
            <w:rFonts w:ascii="Times New Roman" w:hAnsi="Times New Roman" w:cs="Times New Roman"/>
            <w:b w:val="0"/>
            <w:sz w:val="24"/>
            <w:szCs w:val="24"/>
          </w:rPr>
          <w:t>Особые положения в связи с проведением конкурса через ЭТП</w:t>
        </w:r>
        <w:r w:rsidR="00FC1BA9" w:rsidRPr="00FC1BA9">
          <w:rPr>
            <w:rFonts w:ascii="Times New Roman" w:hAnsi="Times New Roman" w:cs="Times New Roman"/>
            <w:b w:val="0"/>
            <w:webHidden/>
            <w:sz w:val="24"/>
            <w:szCs w:val="24"/>
          </w:rPr>
          <w:tab/>
        </w:r>
        <w:r w:rsidR="00FC1BA9" w:rsidRPr="00FC1BA9">
          <w:rPr>
            <w:rFonts w:ascii="Times New Roman" w:hAnsi="Times New Roman" w:cs="Times New Roman"/>
            <w:b w:val="0"/>
            <w:webHidden/>
            <w:sz w:val="24"/>
            <w:szCs w:val="24"/>
          </w:rPr>
          <w:fldChar w:fldCharType="begin"/>
        </w:r>
        <w:r w:rsidR="00FC1BA9" w:rsidRPr="00FC1BA9">
          <w:rPr>
            <w:rFonts w:ascii="Times New Roman" w:hAnsi="Times New Roman" w:cs="Times New Roman"/>
            <w:b w:val="0"/>
            <w:webHidden/>
            <w:sz w:val="24"/>
            <w:szCs w:val="24"/>
          </w:rPr>
          <w:instrText xml:space="preserve"> PAGEREF _Toc411346924 \h </w:instrText>
        </w:r>
        <w:r w:rsidR="00FC1BA9" w:rsidRPr="00FC1BA9">
          <w:rPr>
            <w:rFonts w:ascii="Times New Roman" w:hAnsi="Times New Roman" w:cs="Times New Roman"/>
            <w:b w:val="0"/>
            <w:webHidden/>
            <w:sz w:val="24"/>
            <w:szCs w:val="24"/>
          </w:rPr>
        </w:r>
        <w:r w:rsidR="00FC1BA9" w:rsidRPr="00FC1BA9">
          <w:rPr>
            <w:rFonts w:ascii="Times New Roman" w:hAnsi="Times New Roman" w:cs="Times New Roman"/>
            <w:b w:val="0"/>
            <w:webHidden/>
            <w:sz w:val="24"/>
            <w:szCs w:val="24"/>
          </w:rPr>
          <w:fldChar w:fldCharType="separate"/>
        </w:r>
        <w:r w:rsidR="00FC1BA9">
          <w:rPr>
            <w:rFonts w:ascii="Times New Roman" w:hAnsi="Times New Roman" w:cs="Times New Roman"/>
            <w:b w:val="0"/>
            <w:webHidden/>
            <w:sz w:val="24"/>
            <w:szCs w:val="24"/>
          </w:rPr>
          <w:t>13</w:t>
        </w:r>
        <w:r w:rsidR="00FC1BA9" w:rsidRPr="00FC1BA9">
          <w:rPr>
            <w:rFonts w:ascii="Times New Roman" w:hAnsi="Times New Roman" w:cs="Times New Roman"/>
            <w:b w:val="0"/>
            <w:webHidden/>
            <w:sz w:val="24"/>
            <w:szCs w:val="24"/>
          </w:rPr>
          <w:fldChar w:fldCharType="end"/>
        </w:r>
      </w:hyperlink>
    </w:p>
    <w:p w:rsidR="00FC1BA9" w:rsidRPr="00FC1BA9" w:rsidRDefault="00223553">
      <w:pPr>
        <w:pStyle w:val="28"/>
        <w:tabs>
          <w:tab w:val="left" w:pos="1134"/>
        </w:tabs>
        <w:rPr>
          <w:rFonts w:ascii="Times New Roman" w:eastAsiaTheme="minorEastAsia" w:hAnsi="Times New Roman" w:cs="Times New Roman"/>
          <w:b w:val="0"/>
          <w:bCs w:val="0"/>
          <w:sz w:val="24"/>
          <w:szCs w:val="24"/>
        </w:rPr>
      </w:pPr>
      <w:hyperlink w:anchor="_Toc411346925" w:history="1">
        <w:r w:rsidR="00FC1BA9" w:rsidRPr="00FC1BA9">
          <w:rPr>
            <w:rStyle w:val="afa"/>
            <w:rFonts w:ascii="Times New Roman" w:hAnsi="Times New Roman" w:cs="Times New Roman"/>
            <w:b w:val="0"/>
            <w:sz w:val="24"/>
            <w:szCs w:val="24"/>
          </w:rPr>
          <w:t>2.5.</w:t>
        </w:r>
        <w:r w:rsidR="00FC1BA9" w:rsidRPr="00FC1BA9">
          <w:rPr>
            <w:rFonts w:ascii="Times New Roman" w:eastAsiaTheme="minorEastAsia" w:hAnsi="Times New Roman" w:cs="Times New Roman"/>
            <w:b w:val="0"/>
            <w:bCs w:val="0"/>
            <w:sz w:val="24"/>
            <w:szCs w:val="24"/>
          </w:rPr>
          <w:tab/>
        </w:r>
        <w:r w:rsidR="00FC1BA9" w:rsidRPr="00FC1BA9">
          <w:rPr>
            <w:rStyle w:val="afa"/>
            <w:rFonts w:ascii="Times New Roman" w:hAnsi="Times New Roman" w:cs="Times New Roman"/>
            <w:b w:val="0"/>
            <w:sz w:val="24"/>
            <w:szCs w:val="24"/>
          </w:rPr>
          <w:t>Затраты на участие в конкурсе</w:t>
        </w:r>
        <w:r w:rsidR="00FC1BA9" w:rsidRPr="00FC1BA9">
          <w:rPr>
            <w:rFonts w:ascii="Times New Roman" w:hAnsi="Times New Roman" w:cs="Times New Roman"/>
            <w:b w:val="0"/>
            <w:webHidden/>
            <w:sz w:val="24"/>
            <w:szCs w:val="24"/>
          </w:rPr>
          <w:tab/>
        </w:r>
        <w:r w:rsidR="00FC1BA9" w:rsidRPr="00FC1BA9">
          <w:rPr>
            <w:rFonts w:ascii="Times New Roman" w:hAnsi="Times New Roman" w:cs="Times New Roman"/>
            <w:b w:val="0"/>
            <w:webHidden/>
            <w:sz w:val="24"/>
            <w:szCs w:val="24"/>
          </w:rPr>
          <w:fldChar w:fldCharType="begin"/>
        </w:r>
        <w:r w:rsidR="00FC1BA9" w:rsidRPr="00FC1BA9">
          <w:rPr>
            <w:rFonts w:ascii="Times New Roman" w:hAnsi="Times New Roman" w:cs="Times New Roman"/>
            <w:b w:val="0"/>
            <w:webHidden/>
            <w:sz w:val="24"/>
            <w:szCs w:val="24"/>
          </w:rPr>
          <w:instrText xml:space="preserve"> PAGEREF _Toc411346925 \h </w:instrText>
        </w:r>
        <w:r w:rsidR="00FC1BA9" w:rsidRPr="00FC1BA9">
          <w:rPr>
            <w:rFonts w:ascii="Times New Roman" w:hAnsi="Times New Roman" w:cs="Times New Roman"/>
            <w:b w:val="0"/>
            <w:webHidden/>
            <w:sz w:val="24"/>
            <w:szCs w:val="24"/>
          </w:rPr>
        </w:r>
        <w:r w:rsidR="00FC1BA9" w:rsidRPr="00FC1BA9">
          <w:rPr>
            <w:rFonts w:ascii="Times New Roman" w:hAnsi="Times New Roman" w:cs="Times New Roman"/>
            <w:b w:val="0"/>
            <w:webHidden/>
            <w:sz w:val="24"/>
            <w:szCs w:val="24"/>
          </w:rPr>
          <w:fldChar w:fldCharType="separate"/>
        </w:r>
        <w:r w:rsidR="00FC1BA9">
          <w:rPr>
            <w:rFonts w:ascii="Times New Roman" w:hAnsi="Times New Roman" w:cs="Times New Roman"/>
            <w:b w:val="0"/>
            <w:webHidden/>
            <w:sz w:val="24"/>
            <w:szCs w:val="24"/>
          </w:rPr>
          <w:t>13</w:t>
        </w:r>
        <w:r w:rsidR="00FC1BA9" w:rsidRPr="00FC1BA9">
          <w:rPr>
            <w:rFonts w:ascii="Times New Roman" w:hAnsi="Times New Roman" w:cs="Times New Roman"/>
            <w:b w:val="0"/>
            <w:webHidden/>
            <w:sz w:val="24"/>
            <w:szCs w:val="24"/>
          </w:rPr>
          <w:fldChar w:fldCharType="end"/>
        </w:r>
      </w:hyperlink>
    </w:p>
    <w:p w:rsidR="00FC1BA9" w:rsidRPr="00FC1BA9" w:rsidRDefault="00223553">
      <w:pPr>
        <w:pStyle w:val="28"/>
        <w:tabs>
          <w:tab w:val="left" w:pos="1134"/>
        </w:tabs>
        <w:rPr>
          <w:rFonts w:ascii="Times New Roman" w:eastAsiaTheme="minorEastAsia" w:hAnsi="Times New Roman" w:cs="Times New Roman"/>
          <w:b w:val="0"/>
          <w:bCs w:val="0"/>
          <w:sz w:val="24"/>
          <w:szCs w:val="24"/>
        </w:rPr>
      </w:pPr>
      <w:hyperlink w:anchor="_Toc411346926" w:history="1">
        <w:r w:rsidR="00FC1BA9" w:rsidRPr="00FC1BA9">
          <w:rPr>
            <w:rStyle w:val="afa"/>
            <w:rFonts w:ascii="Times New Roman" w:hAnsi="Times New Roman" w:cs="Times New Roman"/>
            <w:b w:val="0"/>
            <w:sz w:val="24"/>
            <w:szCs w:val="24"/>
          </w:rPr>
          <w:t>2.6.</w:t>
        </w:r>
        <w:r w:rsidR="00FC1BA9" w:rsidRPr="00FC1BA9">
          <w:rPr>
            <w:rFonts w:ascii="Times New Roman" w:eastAsiaTheme="minorEastAsia" w:hAnsi="Times New Roman" w:cs="Times New Roman"/>
            <w:b w:val="0"/>
            <w:bCs w:val="0"/>
            <w:sz w:val="24"/>
            <w:szCs w:val="24"/>
          </w:rPr>
          <w:tab/>
        </w:r>
        <w:r w:rsidR="00FC1BA9" w:rsidRPr="00FC1BA9">
          <w:rPr>
            <w:rStyle w:val="afa"/>
            <w:rFonts w:ascii="Times New Roman" w:hAnsi="Times New Roman" w:cs="Times New Roman"/>
            <w:b w:val="0"/>
            <w:sz w:val="24"/>
            <w:szCs w:val="24"/>
          </w:rPr>
          <w:t>Отказ от проведения конкурса</w:t>
        </w:r>
        <w:r w:rsidR="00FC1BA9" w:rsidRPr="00FC1BA9">
          <w:rPr>
            <w:rFonts w:ascii="Times New Roman" w:hAnsi="Times New Roman" w:cs="Times New Roman"/>
            <w:b w:val="0"/>
            <w:webHidden/>
            <w:sz w:val="24"/>
            <w:szCs w:val="24"/>
          </w:rPr>
          <w:tab/>
        </w:r>
        <w:r w:rsidR="00FC1BA9" w:rsidRPr="00FC1BA9">
          <w:rPr>
            <w:rFonts w:ascii="Times New Roman" w:hAnsi="Times New Roman" w:cs="Times New Roman"/>
            <w:b w:val="0"/>
            <w:webHidden/>
            <w:sz w:val="24"/>
            <w:szCs w:val="24"/>
          </w:rPr>
          <w:fldChar w:fldCharType="begin"/>
        </w:r>
        <w:r w:rsidR="00FC1BA9" w:rsidRPr="00FC1BA9">
          <w:rPr>
            <w:rFonts w:ascii="Times New Roman" w:hAnsi="Times New Roman" w:cs="Times New Roman"/>
            <w:b w:val="0"/>
            <w:webHidden/>
            <w:sz w:val="24"/>
            <w:szCs w:val="24"/>
          </w:rPr>
          <w:instrText xml:space="preserve"> PAGEREF _Toc411346926 \h </w:instrText>
        </w:r>
        <w:r w:rsidR="00FC1BA9" w:rsidRPr="00FC1BA9">
          <w:rPr>
            <w:rFonts w:ascii="Times New Roman" w:hAnsi="Times New Roman" w:cs="Times New Roman"/>
            <w:b w:val="0"/>
            <w:webHidden/>
            <w:sz w:val="24"/>
            <w:szCs w:val="24"/>
          </w:rPr>
        </w:r>
        <w:r w:rsidR="00FC1BA9" w:rsidRPr="00FC1BA9">
          <w:rPr>
            <w:rFonts w:ascii="Times New Roman" w:hAnsi="Times New Roman" w:cs="Times New Roman"/>
            <w:b w:val="0"/>
            <w:webHidden/>
            <w:sz w:val="24"/>
            <w:szCs w:val="24"/>
          </w:rPr>
          <w:fldChar w:fldCharType="separate"/>
        </w:r>
        <w:r w:rsidR="00FC1BA9">
          <w:rPr>
            <w:rFonts w:ascii="Times New Roman" w:hAnsi="Times New Roman" w:cs="Times New Roman"/>
            <w:b w:val="0"/>
            <w:webHidden/>
            <w:sz w:val="24"/>
            <w:szCs w:val="24"/>
          </w:rPr>
          <w:t>13</w:t>
        </w:r>
        <w:r w:rsidR="00FC1BA9" w:rsidRPr="00FC1BA9">
          <w:rPr>
            <w:rFonts w:ascii="Times New Roman" w:hAnsi="Times New Roman" w:cs="Times New Roman"/>
            <w:b w:val="0"/>
            <w:webHidden/>
            <w:sz w:val="24"/>
            <w:szCs w:val="24"/>
          </w:rPr>
          <w:fldChar w:fldCharType="end"/>
        </w:r>
      </w:hyperlink>
    </w:p>
    <w:p w:rsidR="00FC1BA9" w:rsidRPr="00FC1BA9" w:rsidRDefault="00223553">
      <w:pPr>
        <w:pStyle w:val="28"/>
        <w:tabs>
          <w:tab w:val="left" w:pos="1134"/>
        </w:tabs>
        <w:rPr>
          <w:rFonts w:ascii="Times New Roman" w:eastAsiaTheme="minorEastAsia" w:hAnsi="Times New Roman" w:cs="Times New Roman"/>
          <w:b w:val="0"/>
          <w:bCs w:val="0"/>
          <w:sz w:val="24"/>
          <w:szCs w:val="24"/>
        </w:rPr>
      </w:pPr>
      <w:hyperlink w:anchor="_Toc411346927" w:history="1">
        <w:r w:rsidR="00FC1BA9" w:rsidRPr="00FC1BA9">
          <w:rPr>
            <w:rStyle w:val="afa"/>
            <w:rFonts w:ascii="Times New Roman" w:hAnsi="Times New Roman" w:cs="Times New Roman"/>
            <w:b w:val="0"/>
            <w:sz w:val="24"/>
            <w:szCs w:val="24"/>
          </w:rPr>
          <w:t>2.7.</w:t>
        </w:r>
        <w:r w:rsidR="00FC1BA9" w:rsidRPr="00FC1BA9">
          <w:rPr>
            <w:rFonts w:ascii="Times New Roman" w:eastAsiaTheme="minorEastAsia" w:hAnsi="Times New Roman" w:cs="Times New Roman"/>
            <w:b w:val="0"/>
            <w:bCs w:val="0"/>
            <w:sz w:val="24"/>
            <w:szCs w:val="24"/>
          </w:rPr>
          <w:tab/>
        </w:r>
        <w:r w:rsidR="00FC1BA9" w:rsidRPr="00FC1BA9">
          <w:rPr>
            <w:rStyle w:val="afa"/>
            <w:rFonts w:ascii="Times New Roman" w:hAnsi="Times New Roman" w:cs="Times New Roman"/>
            <w:b w:val="0"/>
            <w:sz w:val="24"/>
            <w:szCs w:val="24"/>
          </w:rPr>
          <w:t>Официальный источник информации о ходе и результатах конкурса</w:t>
        </w:r>
        <w:r w:rsidR="00FC1BA9" w:rsidRPr="00FC1BA9">
          <w:rPr>
            <w:rFonts w:ascii="Times New Roman" w:hAnsi="Times New Roman" w:cs="Times New Roman"/>
            <w:b w:val="0"/>
            <w:webHidden/>
            <w:sz w:val="24"/>
            <w:szCs w:val="24"/>
          </w:rPr>
          <w:tab/>
        </w:r>
        <w:r w:rsidR="00FC1BA9" w:rsidRPr="00FC1BA9">
          <w:rPr>
            <w:rFonts w:ascii="Times New Roman" w:hAnsi="Times New Roman" w:cs="Times New Roman"/>
            <w:b w:val="0"/>
            <w:webHidden/>
            <w:sz w:val="24"/>
            <w:szCs w:val="24"/>
          </w:rPr>
          <w:fldChar w:fldCharType="begin"/>
        </w:r>
        <w:r w:rsidR="00FC1BA9" w:rsidRPr="00FC1BA9">
          <w:rPr>
            <w:rFonts w:ascii="Times New Roman" w:hAnsi="Times New Roman" w:cs="Times New Roman"/>
            <w:b w:val="0"/>
            <w:webHidden/>
            <w:sz w:val="24"/>
            <w:szCs w:val="24"/>
          </w:rPr>
          <w:instrText xml:space="preserve"> PAGEREF _Toc411346927 \h </w:instrText>
        </w:r>
        <w:r w:rsidR="00FC1BA9" w:rsidRPr="00FC1BA9">
          <w:rPr>
            <w:rFonts w:ascii="Times New Roman" w:hAnsi="Times New Roman" w:cs="Times New Roman"/>
            <w:b w:val="0"/>
            <w:webHidden/>
            <w:sz w:val="24"/>
            <w:szCs w:val="24"/>
          </w:rPr>
        </w:r>
        <w:r w:rsidR="00FC1BA9" w:rsidRPr="00FC1BA9">
          <w:rPr>
            <w:rFonts w:ascii="Times New Roman" w:hAnsi="Times New Roman" w:cs="Times New Roman"/>
            <w:b w:val="0"/>
            <w:webHidden/>
            <w:sz w:val="24"/>
            <w:szCs w:val="24"/>
          </w:rPr>
          <w:fldChar w:fldCharType="separate"/>
        </w:r>
        <w:r w:rsidR="00FC1BA9">
          <w:rPr>
            <w:rFonts w:ascii="Times New Roman" w:hAnsi="Times New Roman" w:cs="Times New Roman"/>
            <w:b w:val="0"/>
            <w:webHidden/>
            <w:sz w:val="24"/>
            <w:szCs w:val="24"/>
          </w:rPr>
          <w:t>13</w:t>
        </w:r>
        <w:r w:rsidR="00FC1BA9" w:rsidRPr="00FC1BA9">
          <w:rPr>
            <w:rFonts w:ascii="Times New Roman" w:hAnsi="Times New Roman" w:cs="Times New Roman"/>
            <w:b w:val="0"/>
            <w:webHidden/>
            <w:sz w:val="24"/>
            <w:szCs w:val="24"/>
          </w:rPr>
          <w:fldChar w:fldCharType="end"/>
        </w:r>
      </w:hyperlink>
    </w:p>
    <w:p w:rsidR="00FC1BA9" w:rsidRPr="00FC1BA9" w:rsidRDefault="00223553">
      <w:pPr>
        <w:pStyle w:val="28"/>
        <w:tabs>
          <w:tab w:val="left" w:pos="1134"/>
        </w:tabs>
        <w:rPr>
          <w:rFonts w:ascii="Times New Roman" w:eastAsiaTheme="minorEastAsia" w:hAnsi="Times New Roman" w:cs="Times New Roman"/>
          <w:b w:val="0"/>
          <w:bCs w:val="0"/>
          <w:sz w:val="24"/>
          <w:szCs w:val="24"/>
        </w:rPr>
      </w:pPr>
      <w:hyperlink w:anchor="_Toc411346928" w:history="1">
        <w:r w:rsidR="00FC1BA9" w:rsidRPr="00FC1BA9">
          <w:rPr>
            <w:rStyle w:val="afa"/>
            <w:rFonts w:ascii="Times New Roman" w:hAnsi="Times New Roman" w:cs="Times New Roman"/>
            <w:b w:val="0"/>
            <w:sz w:val="24"/>
            <w:szCs w:val="24"/>
          </w:rPr>
          <w:t>2.8.</w:t>
        </w:r>
        <w:r w:rsidR="00FC1BA9" w:rsidRPr="00FC1BA9">
          <w:rPr>
            <w:rFonts w:ascii="Times New Roman" w:eastAsiaTheme="minorEastAsia" w:hAnsi="Times New Roman" w:cs="Times New Roman"/>
            <w:b w:val="0"/>
            <w:bCs w:val="0"/>
            <w:sz w:val="24"/>
            <w:szCs w:val="24"/>
          </w:rPr>
          <w:tab/>
        </w:r>
        <w:r w:rsidR="00FC1BA9" w:rsidRPr="00FC1BA9">
          <w:rPr>
            <w:rStyle w:val="afa"/>
            <w:rFonts w:ascii="Times New Roman" w:hAnsi="Times New Roman" w:cs="Times New Roman"/>
            <w:b w:val="0"/>
            <w:sz w:val="24"/>
            <w:szCs w:val="24"/>
          </w:rPr>
          <w:t>Прочие положения</w:t>
        </w:r>
        <w:r w:rsidR="00FC1BA9" w:rsidRPr="00FC1BA9">
          <w:rPr>
            <w:rFonts w:ascii="Times New Roman" w:hAnsi="Times New Roman" w:cs="Times New Roman"/>
            <w:b w:val="0"/>
            <w:webHidden/>
            <w:sz w:val="24"/>
            <w:szCs w:val="24"/>
          </w:rPr>
          <w:tab/>
        </w:r>
        <w:r w:rsidR="00FC1BA9" w:rsidRPr="00FC1BA9">
          <w:rPr>
            <w:rFonts w:ascii="Times New Roman" w:hAnsi="Times New Roman" w:cs="Times New Roman"/>
            <w:b w:val="0"/>
            <w:webHidden/>
            <w:sz w:val="24"/>
            <w:szCs w:val="24"/>
          </w:rPr>
          <w:fldChar w:fldCharType="begin"/>
        </w:r>
        <w:r w:rsidR="00FC1BA9" w:rsidRPr="00FC1BA9">
          <w:rPr>
            <w:rFonts w:ascii="Times New Roman" w:hAnsi="Times New Roman" w:cs="Times New Roman"/>
            <w:b w:val="0"/>
            <w:webHidden/>
            <w:sz w:val="24"/>
            <w:szCs w:val="24"/>
          </w:rPr>
          <w:instrText xml:space="preserve"> PAGEREF _Toc411346928 \h </w:instrText>
        </w:r>
        <w:r w:rsidR="00FC1BA9" w:rsidRPr="00FC1BA9">
          <w:rPr>
            <w:rFonts w:ascii="Times New Roman" w:hAnsi="Times New Roman" w:cs="Times New Roman"/>
            <w:b w:val="0"/>
            <w:webHidden/>
            <w:sz w:val="24"/>
            <w:szCs w:val="24"/>
          </w:rPr>
        </w:r>
        <w:r w:rsidR="00FC1BA9" w:rsidRPr="00FC1BA9">
          <w:rPr>
            <w:rFonts w:ascii="Times New Roman" w:hAnsi="Times New Roman" w:cs="Times New Roman"/>
            <w:b w:val="0"/>
            <w:webHidden/>
            <w:sz w:val="24"/>
            <w:szCs w:val="24"/>
          </w:rPr>
          <w:fldChar w:fldCharType="separate"/>
        </w:r>
        <w:r w:rsidR="00FC1BA9">
          <w:rPr>
            <w:rFonts w:ascii="Times New Roman" w:hAnsi="Times New Roman" w:cs="Times New Roman"/>
            <w:b w:val="0"/>
            <w:webHidden/>
            <w:sz w:val="24"/>
            <w:szCs w:val="24"/>
          </w:rPr>
          <w:t>13</w:t>
        </w:r>
        <w:r w:rsidR="00FC1BA9" w:rsidRPr="00FC1BA9">
          <w:rPr>
            <w:rFonts w:ascii="Times New Roman" w:hAnsi="Times New Roman" w:cs="Times New Roman"/>
            <w:b w:val="0"/>
            <w:webHidden/>
            <w:sz w:val="24"/>
            <w:szCs w:val="24"/>
          </w:rPr>
          <w:fldChar w:fldCharType="end"/>
        </w:r>
      </w:hyperlink>
    </w:p>
    <w:p w:rsidR="00FC1BA9" w:rsidRPr="00FC1BA9" w:rsidRDefault="00223553">
      <w:pPr>
        <w:pStyle w:val="14"/>
        <w:rPr>
          <w:rFonts w:eastAsiaTheme="minorEastAsia"/>
          <w:szCs w:val="24"/>
        </w:rPr>
      </w:pPr>
      <w:hyperlink w:anchor="_Toc411346929" w:history="1">
        <w:r w:rsidR="00FC1BA9" w:rsidRPr="00FC1BA9">
          <w:rPr>
            <w:rStyle w:val="afa"/>
            <w:szCs w:val="24"/>
          </w:rPr>
          <w:t>3.</w:t>
        </w:r>
        <w:r w:rsidR="00FC1BA9" w:rsidRPr="00FC1BA9">
          <w:rPr>
            <w:rFonts w:eastAsiaTheme="minorEastAsia"/>
            <w:szCs w:val="24"/>
          </w:rPr>
          <w:tab/>
        </w:r>
        <w:r w:rsidR="00FC1BA9" w:rsidRPr="00FC1BA9">
          <w:rPr>
            <w:rStyle w:val="afa"/>
            <w:szCs w:val="24"/>
          </w:rPr>
          <w:t>ТРЕБОВАНИЯ К УЧАСТНИКАМ КОНКУРСА, ДОКУМЕНТАМ, ПРЕДОСТАВЛЯЕМЫМ В СОСТАВЕ ЗАЯВКИ НА УЧАСТИЕ В КОНКУРСЕ</w:t>
        </w:r>
        <w:r w:rsidR="00FC1BA9" w:rsidRPr="00FC1BA9">
          <w:rPr>
            <w:webHidden/>
            <w:szCs w:val="24"/>
          </w:rPr>
          <w:tab/>
        </w:r>
        <w:r w:rsidR="00FC1BA9" w:rsidRPr="00FC1BA9">
          <w:rPr>
            <w:webHidden/>
            <w:szCs w:val="24"/>
          </w:rPr>
          <w:fldChar w:fldCharType="begin"/>
        </w:r>
        <w:r w:rsidR="00FC1BA9" w:rsidRPr="00FC1BA9">
          <w:rPr>
            <w:webHidden/>
            <w:szCs w:val="24"/>
          </w:rPr>
          <w:instrText xml:space="preserve"> PAGEREF _Toc411346929 \h </w:instrText>
        </w:r>
        <w:r w:rsidR="00FC1BA9" w:rsidRPr="00FC1BA9">
          <w:rPr>
            <w:webHidden/>
            <w:szCs w:val="24"/>
          </w:rPr>
        </w:r>
        <w:r w:rsidR="00FC1BA9" w:rsidRPr="00FC1BA9">
          <w:rPr>
            <w:webHidden/>
            <w:szCs w:val="24"/>
          </w:rPr>
          <w:fldChar w:fldCharType="separate"/>
        </w:r>
        <w:r w:rsidR="00FC1BA9">
          <w:rPr>
            <w:webHidden/>
            <w:szCs w:val="24"/>
          </w:rPr>
          <w:t>14</w:t>
        </w:r>
        <w:r w:rsidR="00FC1BA9" w:rsidRPr="00FC1BA9">
          <w:rPr>
            <w:webHidden/>
            <w:szCs w:val="24"/>
          </w:rPr>
          <w:fldChar w:fldCharType="end"/>
        </w:r>
      </w:hyperlink>
    </w:p>
    <w:p w:rsidR="00FC1BA9" w:rsidRPr="00FC1BA9" w:rsidRDefault="00223553">
      <w:pPr>
        <w:pStyle w:val="28"/>
        <w:tabs>
          <w:tab w:val="left" w:pos="1134"/>
        </w:tabs>
        <w:rPr>
          <w:rFonts w:ascii="Times New Roman" w:eastAsiaTheme="minorEastAsia" w:hAnsi="Times New Roman" w:cs="Times New Roman"/>
          <w:b w:val="0"/>
          <w:bCs w:val="0"/>
          <w:sz w:val="24"/>
          <w:szCs w:val="24"/>
        </w:rPr>
      </w:pPr>
      <w:hyperlink w:anchor="_Toc411346930" w:history="1">
        <w:r w:rsidR="00FC1BA9" w:rsidRPr="00FC1BA9">
          <w:rPr>
            <w:rStyle w:val="afa"/>
            <w:rFonts w:ascii="Times New Roman" w:hAnsi="Times New Roman" w:cs="Times New Roman"/>
            <w:b w:val="0"/>
            <w:sz w:val="24"/>
            <w:szCs w:val="24"/>
          </w:rPr>
          <w:t>3.1.</w:t>
        </w:r>
        <w:r w:rsidR="00FC1BA9" w:rsidRPr="00FC1BA9">
          <w:rPr>
            <w:rFonts w:ascii="Times New Roman" w:eastAsiaTheme="minorEastAsia" w:hAnsi="Times New Roman" w:cs="Times New Roman"/>
            <w:b w:val="0"/>
            <w:bCs w:val="0"/>
            <w:sz w:val="24"/>
            <w:szCs w:val="24"/>
          </w:rPr>
          <w:tab/>
        </w:r>
        <w:r w:rsidR="00FC1BA9" w:rsidRPr="00FC1BA9">
          <w:rPr>
            <w:rStyle w:val="afa"/>
            <w:rFonts w:ascii="Times New Roman" w:hAnsi="Times New Roman" w:cs="Times New Roman"/>
            <w:b w:val="0"/>
            <w:sz w:val="24"/>
            <w:szCs w:val="24"/>
          </w:rPr>
          <w:t>Требования к участникам конкурса</w:t>
        </w:r>
        <w:r w:rsidR="00FC1BA9" w:rsidRPr="00FC1BA9">
          <w:rPr>
            <w:rFonts w:ascii="Times New Roman" w:hAnsi="Times New Roman" w:cs="Times New Roman"/>
            <w:b w:val="0"/>
            <w:webHidden/>
            <w:sz w:val="24"/>
            <w:szCs w:val="24"/>
          </w:rPr>
          <w:tab/>
        </w:r>
        <w:r w:rsidR="00FC1BA9" w:rsidRPr="00FC1BA9">
          <w:rPr>
            <w:rFonts w:ascii="Times New Roman" w:hAnsi="Times New Roman" w:cs="Times New Roman"/>
            <w:b w:val="0"/>
            <w:webHidden/>
            <w:sz w:val="24"/>
            <w:szCs w:val="24"/>
          </w:rPr>
          <w:fldChar w:fldCharType="begin"/>
        </w:r>
        <w:r w:rsidR="00FC1BA9" w:rsidRPr="00FC1BA9">
          <w:rPr>
            <w:rFonts w:ascii="Times New Roman" w:hAnsi="Times New Roman" w:cs="Times New Roman"/>
            <w:b w:val="0"/>
            <w:webHidden/>
            <w:sz w:val="24"/>
            <w:szCs w:val="24"/>
          </w:rPr>
          <w:instrText xml:space="preserve"> PAGEREF _Toc411346930 \h </w:instrText>
        </w:r>
        <w:r w:rsidR="00FC1BA9" w:rsidRPr="00FC1BA9">
          <w:rPr>
            <w:rFonts w:ascii="Times New Roman" w:hAnsi="Times New Roman" w:cs="Times New Roman"/>
            <w:b w:val="0"/>
            <w:webHidden/>
            <w:sz w:val="24"/>
            <w:szCs w:val="24"/>
          </w:rPr>
        </w:r>
        <w:r w:rsidR="00FC1BA9" w:rsidRPr="00FC1BA9">
          <w:rPr>
            <w:rFonts w:ascii="Times New Roman" w:hAnsi="Times New Roman" w:cs="Times New Roman"/>
            <w:b w:val="0"/>
            <w:webHidden/>
            <w:sz w:val="24"/>
            <w:szCs w:val="24"/>
          </w:rPr>
          <w:fldChar w:fldCharType="separate"/>
        </w:r>
        <w:r w:rsidR="00FC1BA9">
          <w:rPr>
            <w:rFonts w:ascii="Times New Roman" w:hAnsi="Times New Roman" w:cs="Times New Roman"/>
            <w:b w:val="0"/>
            <w:webHidden/>
            <w:sz w:val="24"/>
            <w:szCs w:val="24"/>
          </w:rPr>
          <w:t>14</w:t>
        </w:r>
        <w:r w:rsidR="00FC1BA9" w:rsidRPr="00FC1BA9">
          <w:rPr>
            <w:rFonts w:ascii="Times New Roman" w:hAnsi="Times New Roman" w:cs="Times New Roman"/>
            <w:b w:val="0"/>
            <w:webHidden/>
            <w:sz w:val="24"/>
            <w:szCs w:val="24"/>
          </w:rPr>
          <w:fldChar w:fldCharType="end"/>
        </w:r>
      </w:hyperlink>
    </w:p>
    <w:p w:rsidR="00FC1BA9" w:rsidRPr="00FC1BA9" w:rsidRDefault="00223553">
      <w:pPr>
        <w:pStyle w:val="28"/>
        <w:tabs>
          <w:tab w:val="left" w:pos="1134"/>
        </w:tabs>
        <w:rPr>
          <w:rFonts w:ascii="Times New Roman" w:eastAsiaTheme="minorEastAsia" w:hAnsi="Times New Roman" w:cs="Times New Roman"/>
          <w:b w:val="0"/>
          <w:bCs w:val="0"/>
          <w:sz w:val="24"/>
          <w:szCs w:val="24"/>
        </w:rPr>
      </w:pPr>
      <w:hyperlink w:anchor="_Toc411346931" w:history="1">
        <w:r w:rsidR="00FC1BA9" w:rsidRPr="00FC1BA9">
          <w:rPr>
            <w:rStyle w:val="afa"/>
            <w:rFonts w:ascii="Times New Roman" w:hAnsi="Times New Roman" w:cs="Times New Roman"/>
            <w:b w:val="0"/>
            <w:sz w:val="24"/>
            <w:szCs w:val="24"/>
          </w:rPr>
          <w:t>3.2.</w:t>
        </w:r>
        <w:r w:rsidR="00FC1BA9" w:rsidRPr="00FC1BA9">
          <w:rPr>
            <w:rFonts w:ascii="Times New Roman" w:eastAsiaTheme="minorEastAsia" w:hAnsi="Times New Roman" w:cs="Times New Roman"/>
            <w:b w:val="0"/>
            <w:bCs w:val="0"/>
            <w:sz w:val="24"/>
            <w:szCs w:val="24"/>
          </w:rPr>
          <w:tab/>
        </w:r>
        <w:r w:rsidR="00FC1BA9" w:rsidRPr="00FC1BA9">
          <w:rPr>
            <w:rStyle w:val="afa"/>
            <w:rFonts w:ascii="Times New Roman" w:hAnsi="Times New Roman" w:cs="Times New Roman"/>
            <w:b w:val="0"/>
            <w:sz w:val="24"/>
            <w:szCs w:val="24"/>
          </w:rPr>
          <w:t>Документы, предоставляемые в составе заявки на участие в конкурсе</w:t>
        </w:r>
        <w:r w:rsidR="00FC1BA9" w:rsidRPr="00FC1BA9">
          <w:rPr>
            <w:rFonts w:ascii="Times New Roman" w:hAnsi="Times New Roman" w:cs="Times New Roman"/>
            <w:b w:val="0"/>
            <w:webHidden/>
            <w:sz w:val="24"/>
            <w:szCs w:val="24"/>
          </w:rPr>
          <w:tab/>
        </w:r>
        <w:r w:rsidR="00FC1BA9" w:rsidRPr="00FC1BA9">
          <w:rPr>
            <w:rFonts w:ascii="Times New Roman" w:hAnsi="Times New Roman" w:cs="Times New Roman"/>
            <w:b w:val="0"/>
            <w:webHidden/>
            <w:sz w:val="24"/>
            <w:szCs w:val="24"/>
          </w:rPr>
          <w:fldChar w:fldCharType="begin"/>
        </w:r>
        <w:r w:rsidR="00FC1BA9" w:rsidRPr="00FC1BA9">
          <w:rPr>
            <w:rFonts w:ascii="Times New Roman" w:hAnsi="Times New Roman" w:cs="Times New Roman"/>
            <w:b w:val="0"/>
            <w:webHidden/>
            <w:sz w:val="24"/>
            <w:szCs w:val="24"/>
          </w:rPr>
          <w:instrText xml:space="preserve"> PAGEREF _Toc411346931 \h </w:instrText>
        </w:r>
        <w:r w:rsidR="00FC1BA9" w:rsidRPr="00FC1BA9">
          <w:rPr>
            <w:rFonts w:ascii="Times New Roman" w:hAnsi="Times New Roman" w:cs="Times New Roman"/>
            <w:b w:val="0"/>
            <w:webHidden/>
            <w:sz w:val="24"/>
            <w:szCs w:val="24"/>
          </w:rPr>
        </w:r>
        <w:r w:rsidR="00FC1BA9" w:rsidRPr="00FC1BA9">
          <w:rPr>
            <w:rFonts w:ascii="Times New Roman" w:hAnsi="Times New Roman" w:cs="Times New Roman"/>
            <w:b w:val="0"/>
            <w:webHidden/>
            <w:sz w:val="24"/>
            <w:szCs w:val="24"/>
          </w:rPr>
          <w:fldChar w:fldCharType="separate"/>
        </w:r>
        <w:r w:rsidR="00FC1BA9">
          <w:rPr>
            <w:rFonts w:ascii="Times New Roman" w:hAnsi="Times New Roman" w:cs="Times New Roman"/>
            <w:b w:val="0"/>
            <w:webHidden/>
            <w:sz w:val="24"/>
            <w:szCs w:val="24"/>
          </w:rPr>
          <w:t>14</w:t>
        </w:r>
        <w:r w:rsidR="00FC1BA9" w:rsidRPr="00FC1BA9">
          <w:rPr>
            <w:rFonts w:ascii="Times New Roman" w:hAnsi="Times New Roman" w:cs="Times New Roman"/>
            <w:b w:val="0"/>
            <w:webHidden/>
            <w:sz w:val="24"/>
            <w:szCs w:val="24"/>
          </w:rPr>
          <w:fldChar w:fldCharType="end"/>
        </w:r>
      </w:hyperlink>
    </w:p>
    <w:p w:rsidR="00FC1BA9" w:rsidRPr="00FC1BA9" w:rsidRDefault="00223553">
      <w:pPr>
        <w:pStyle w:val="28"/>
        <w:tabs>
          <w:tab w:val="left" w:pos="1134"/>
        </w:tabs>
        <w:rPr>
          <w:rFonts w:ascii="Times New Roman" w:eastAsiaTheme="minorEastAsia" w:hAnsi="Times New Roman" w:cs="Times New Roman"/>
          <w:b w:val="0"/>
          <w:bCs w:val="0"/>
          <w:sz w:val="24"/>
          <w:szCs w:val="24"/>
        </w:rPr>
      </w:pPr>
      <w:hyperlink w:anchor="_Toc411346932" w:history="1">
        <w:r w:rsidR="00FC1BA9" w:rsidRPr="00FC1BA9">
          <w:rPr>
            <w:rStyle w:val="afa"/>
            <w:rFonts w:ascii="Times New Roman" w:hAnsi="Times New Roman" w:cs="Times New Roman"/>
            <w:b w:val="0"/>
            <w:sz w:val="24"/>
            <w:szCs w:val="24"/>
          </w:rPr>
          <w:t>3.3.</w:t>
        </w:r>
        <w:r w:rsidR="00FC1BA9" w:rsidRPr="00FC1BA9">
          <w:rPr>
            <w:rFonts w:ascii="Times New Roman" w:eastAsiaTheme="minorEastAsia" w:hAnsi="Times New Roman" w:cs="Times New Roman"/>
            <w:b w:val="0"/>
            <w:bCs w:val="0"/>
            <w:sz w:val="24"/>
            <w:szCs w:val="24"/>
          </w:rPr>
          <w:tab/>
        </w:r>
        <w:r w:rsidR="00FC1BA9" w:rsidRPr="00FC1BA9">
          <w:rPr>
            <w:rStyle w:val="afa"/>
            <w:rFonts w:ascii="Times New Roman" w:hAnsi="Times New Roman" w:cs="Times New Roman"/>
            <w:b w:val="0"/>
            <w:sz w:val="24"/>
            <w:szCs w:val="24"/>
          </w:rPr>
          <w:t>При проведении конкурса на выполнение работ, оказание услуг. Возможность привлечения субподрядчиков/ соисполнителей (юридических или физических лиц, выполняющих/оказывающих часть работ/ услуг по договору) указана в пункте 19 раздела 5 «Информационная карта конкурса».</w:t>
        </w:r>
        <w:r w:rsidR="00FC1BA9" w:rsidRPr="00FC1BA9">
          <w:rPr>
            <w:rFonts w:ascii="Times New Roman" w:hAnsi="Times New Roman" w:cs="Times New Roman"/>
            <w:b w:val="0"/>
            <w:webHidden/>
            <w:sz w:val="24"/>
            <w:szCs w:val="24"/>
          </w:rPr>
          <w:tab/>
        </w:r>
        <w:r w:rsidR="00FC1BA9" w:rsidRPr="00FC1BA9">
          <w:rPr>
            <w:rFonts w:ascii="Times New Roman" w:hAnsi="Times New Roman" w:cs="Times New Roman"/>
            <w:b w:val="0"/>
            <w:webHidden/>
            <w:sz w:val="24"/>
            <w:szCs w:val="24"/>
          </w:rPr>
          <w:fldChar w:fldCharType="begin"/>
        </w:r>
        <w:r w:rsidR="00FC1BA9" w:rsidRPr="00FC1BA9">
          <w:rPr>
            <w:rFonts w:ascii="Times New Roman" w:hAnsi="Times New Roman" w:cs="Times New Roman"/>
            <w:b w:val="0"/>
            <w:webHidden/>
            <w:sz w:val="24"/>
            <w:szCs w:val="24"/>
          </w:rPr>
          <w:instrText xml:space="preserve"> PAGEREF _Toc411346932 \h </w:instrText>
        </w:r>
        <w:r w:rsidR="00FC1BA9" w:rsidRPr="00FC1BA9">
          <w:rPr>
            <w:rFonts w:ascii="Times New Roman" w:hAnsi="Times New Roman" w:cs="Times New Roman"/>
            <w:b w:val="0"/>
            <w:webHidden/>
            <w:sz w:val="24"/>
            <w:szCs w:val="24"/>
          </w:rPr>
        </w:r>
        <w:r w:rsidR="00FC1BA9" w:rsidRPr="00FC1BA9">
          <w:rPr>
            <w:rFonts w:ascii="Times New Roman" w:hAnsi="Times New Roman" w:cs="Times New Roman"/>
            <w:b w:val="0"/>
            <w:webHidden/>
            <w:sz w:val="24"/>
            <w:szCs w:val="24"/>
          </w:rPr>
          <w:fldChar w:fldCharType="separate"/>
        </w:r>
        <w:r w:rsidR="00FC1BA9">
          <w:rPr>
            <w:rFonts w:ascii="Times New Roman" w:hAnsi="Times New Roman" w:cs="Times New Roman"/>
            <w:b w:val="0"/>
            <w:webHidden/>
            <w:sz w:val="24"/>
            <w:szCs w:val="24"/>
          </w:rPr>
          <w:t>15</w:t>
        </w:r>
        <w:r w:rsidR="00FC1BA9" w:rsidRPr="00FC1BA9">
          <w:rPr>
            <w:rFonts w:ascii="Times New Roman" w:hAnsi="Times New Roman" w:cs="Times New Roman"/>
            <w:b w:val="0"/>
            <w:webHidden/>
            <w:sz w:val="24"/>
            <w:szCs w:val="24"/>
          </w:rPr>
          <w:fldChar w:fldCharType="end"/>
        </w:r>
      </w:hyperlink>
    </w:p>
    <w:p w:rsidR="00FC1BA9" w:rsidRPr="00FC1BA9" w:rsidRDefault="00223553">
      <w:pPr>
        <w:pStyle w:val="28"/>
        <w:tabs>
          <w:tab w:val="left" w:pos="1134"/>
        </w:tabs>
        <w:rPr>
          <w:rFonts w:ascii="Times New Roman" w:eastAsiaTheme="minorEastAsia" w:hAnsi="Times New Roman" w:cs="Times New Roman"/>
          <w:b w:val="0"/>
          <w:bCs w:val="0"/>
          <w:sz w:val="24"/>
          <w:szCs w:val="24"/>
        </w:rPr>
      </w:pPr>
      <w:hyperlink w:anchor="_Toc411346933" w:history="1">
        <w:r w:rsidR="00FC1BA9" w:rsidRPr="00FC1BA9">
          <w:rPr>
            <w:rStyle w:val="afa"/>
            <w:rFonts w:ascii="Times New Roman" w:hAnsi="Times New Roman" w:cs="Times New Roman"/>
            <w:b w:val="0"/>
            <w:sz w:val="24"/>
            <w:szCs w:val="24"/>
          </w:rPr>
          <w:t>3.4.</w:t>
        </w:r>
        <w:r w:rsidR="00FC1BA9" w:rsidRPr="00FC1BA9">
          <w:rPr>
            <w:rFonts w:ascii="Times New Roman" w:eastAsiaTheme="minorEastAsia" w:hAnsi="Times New Roman" w:cs="Times New Roman"/>
            <w:b w:val="0"/>
            <w:bCs w:val="0"/>
            <w:sz w:val="24"/>
            <w:szCs w:val="24"/>
          </w:rPr>
          <w:tab/>
        </w:r>
        <w:r w:rsidR="00FC1BA9" w:rsidRPr="00FC1BA9">
          <w:rPr>
            <w:rStyle w:val="afa"/>
            <w:rFonts w:ascii="Times New Roman" w:hAnsi="Times New Roman" w:cs="Times New Roman"/>
            <w:b w:val="0"/>
            <w:sz w:val="24"/>
            <w:szCs w:val="24"/>
          </w:rPr>
          <w:t>Условия привлечения субподрядчиков/ соисполнителей и порядок подтверждения их соответствия установленным требованиям приведены в</w:t>
        </w:r>
        <w:r w:rsidR="00FC1BA9" w:rsidRPr="00FC1BA9">
          <w:rPr>
            <w:rStyle w:val="afa"/>
            <w:rFonts w:ascii="Times New Roman" w:hAnsi="Times New Roman" w:cs="Times New Roman"/>
            <w:b w:val="0"/>
            <w:sz w:val="24"/>
            <w:szCs w:val="24"/>
            <w:lang w:val="en-US"/>
          </w:rPr>
          <w:t> </w:t>
        </w:r>
        <w:r w:rsidR="00FC1BA9" w:rsidRPr="00FC1BA9">
          <w:rPr>
            <w:rStyle w:val="afa"/>
            <w:rFonts w:ascii="Times New Roman" w:hAnsi="Times New Roman" w:cs="Times New Roman"/>
            <w:b w:val="0"/>
            <w:sz w:val="24"/>
            <w:szCs w:val="24"/>
          </w:rPr>
          <w:t>пункте</w:t>
        </w:r>
        <w:r w:rsidR="00FC1BA9" w:rsidRPr="00FC1BA9">
          <w:rPr>
            <w:rStyle w:val="afa"/>
            <w:rFonts w:ascii="Times New Roman" w:hAnsi="Times New Roman" w:cs="Times New Roman"/>
            <w:b w:val="0"/>
            <w:sz w:val="24"/>
            <w:szCs w:val="24"/>
            <w:lang w:val="en-US"/>
          </w:rPr>
          <w:t> </w:t>
        </w:r>
        <w:r w:rsidR="00FC1BA9" w:rsidRPr="00FC1BA9">
          <w:rPr>
            <w:rStyle w:val="afa"/>
            <w:rFonts w:ascii="Times New Roman" w:hAnsi="Times New Roman" w:cs="Times New Roman"/>
            <w:b w:val="0"/>
            <w:sz w:val="24"/>
            <w:szCs w:val="24"/>
          </w:rPr>
          <w:t>3.5.</w:t>
        </w:r>
        <w:r w:rsidR="00FC1BA9" w:rsidRPr="00FC1BA9">
          <w:rPr>
            <w:rFonts w:ascii="Times New Roman" w:hAnsi="Times New Roman" w:cs="Times New Roman"/>
            <w:b w:val="0"/>
            <w:webHidden/>
            <w:sz w:val="24"/>
            <w:szCs w:val="24"/>
          </w:rPr>
          <w:tab/>
        </w:r>
        <w:r w:rsidR="00FC1BA9" w:rsidRPr="00FC1BA9">
          <w:rPr>
            <w:rFonts w:ascii="Times New Roman" w:hAnsi="Times New Roman" w:cs="Times New Roman"/>
            <w:b w:val="0"/>
            <w:webHidden/>
            <w:sz w:val="24"/>
            <w:szCs w:val="24"/>
          </w:rPr>
          <w:fldChar w:fldCharType="begin"/>
        </w:r>
        <w:r w:rsidR="00FC1BA9" w:rsidRPr="00FC1BA9">
          <w:rPr>
            <w:rFonts w:ascii="Times New Roman" w:hAnsi="Times New Roman" w:cs="Times New Roman"/>
            <w:b w:val="0"/>
            <w:webHidden/>
            <w:sz w:val="24"/>
            <w:szCs w:val="24"/>
          </w:rPr>
          <w:instrText xml:space="preserve"> PAGEREF _Toc411346933 \h </w:instrText>
        </w:r>
        <w:r w:rsidR="00FC1BA9" w:rsidRPr="00FC1BA9">
          <w:rPr>
            <w:rFonts w:ascii="Times New Roman" w:hAnsi="Times New Roman" w:cs="Times New Roman"/>
            <w:b w:val="0"/>
            <w:webHidden/>
            <w:sz w:val="24"/>
            <w:szCs w:val="24"/>
          </w:rPr>
        </w:r>
        <w:r w:rsidR="00FC1BA9" w:rsidRPr="00FC1BA9">
          <w:rPr>
            <w:rFonts w:ascii="Times New Roman" w:hAnsi="Times New Roman" w:cs="Times New Roman"/>
            <w:b w:val="0"/>
            <w:webHidden/>
            <w:sz w:val="24"/>
            <w:szCs w:val="24"/>
          </w:rPr>
          <w:fldChar w:fldCharType="separate"/>
        </w:r>
        <w:r w:rsidR="00FC1BA9">
          <w:rPr>
            <w:rFonts w:ascii="Times New Roman" w:hAnsi="Times New Roman" w:cs="Times New Roman"/>
            <w:b w:val="0"/>
            <w:webHidden/>
            <w:sz w:val="24"/>
            <w:szCs w:val="24"/>
          </w:rPr>
          <w:t>15</w:t>
        </w:r>
        <w:r w:rsidR="00FC1BA9" w:rsidRPr="00FC1BA9">
          <w:rPr>
            <w:rFonts w:ascii="Times New Roman" w:hAnsi="Times New Roman" w:cs="Times New Roman"/>
            <w:b w:val="0"/>
            <w:webHidden/>
            <w:sz w:val="24"/>
            <w:szCs w:val="24"/>
          </w:rPr>
          <w:fldChar w:fldCharType="end"/>
        </w:r>
      </w:hyperlink>
    </w:p>
    <w:p w:rsidR="00FC1BA9" w:rsidRPr="00FC1BA9" w:rsidRDefault="00223553">
      <w:pPr>
        <w:pStyle w:val="28"/>
        <w:tabs>
          <w:tab w:val="left" w:pos="1134"/>
        </w:tabs>
        <w:rPr>
          <w:rFonts w:ascii="Times New Roman" w:eastAsiaTheme="minorEastAsia" w:hAnsi="Times New Roman" w:cs="Times New Roman"/>
          <w:b w:val="0"/>
          <w:bCs w:val="0"/>
          <w:sz w:val="24"/>
          <w:szCs w:val="24"/>
        </w:rPr>
      </w:pPr>
      <w:hyperlink w:anchor="_Toc411346934" w:history="1">
        <w:r w:rsidR="00FC1BA9" w:rsidRPr="00FC1BA9">
          <w:rPr>
            <w:rStyle w:val="afa"/>
            <w:rFonts w:ascii="Times New Roman" w:hAnsi="Times New Roman" w:cs="Times New Roman"/>
            <w:b w:val="0"/>
            <w:sz w:val="24"/>
            <w:szCs w:val="24"/>
          </w:rPr>
          <w:t>3.5.</w:t>
        </w:r>
        <w:r w:rsidR="00FC1BA9" w:rsidRPr="00FC1BA9">
          <w:rPr>
            <w:rFonts w:ascii="Times New Roman" w:eastAsiaTheme="minorEastAsia" w:hAnsi="Times New Roman" w:cs="Times New Roman"/>
            <w:b w:val="0"/>
            <w:bCs w:val="0"/>
            <w:sz w:val="24"/>
            <w:szCs w:val="24"/>
          </w:rPr>
          <w:tab/>
        </w:r>
        <w:r w:rsidR="00FC1BA9" w:rsidRPr="00FC1BA9">
          <w:rPr>
            <w:rStyle w:val="afa"/>
            <w:rFonts w:ascii="Times New Roman" w:hAnsi="Times New Roman" w:cs="Times New Roman"/>
            <w:b w:val="0"/>
            <w:sz w:val="24"/>
            <w:szCs w:val="24"/>
          </w:rPr>
          <w:t>Привлечение субподрядчиков/ соисполнителей.</w:t>
        </w:r>
        <w:r w:rsidR="00FC1BA9" w:rsidRPr="00FC1BA9">
          <w:rPr>
            <w:rFonts w:ascii="Times New Roman" w:hAnsi="Times New Roman" w:cs="Times New Roman"/>
            <w:b w:val="0"/>
            <w:webHidden/>
            <w:sz w:val="24"/>
            <w:szCs w:val="24"/>
          </w:rPr>
          <w:tab/>
        </w:r>
        <w:r w:rsidR="00FC1BA9" w:rsidRPr="00FC1BA9">
          <w:rPr>
            <w:rFonts w:ascii="Times New Roman" w:hAnsi="Times New Roman" w:cs="Times New Roman"/>
            <w:b w:val="0"/>
            <w:webHidden/>
            <w:sz w:val="24"/>
            <w:szCs w:val="24"/>
          </w:rPr>
          <w:fldChar w:fldCharType="begin"/>
        </w:r>
        <w:r w:rsidR="00FC1BA9" w:rsidRPr="00FC1BA9">
          <w:rPr>
            <w:rFonts w:ascii="Times New Roman" w:hAnsi="Times New Roman" w:cs="Times New Roman"/>
            <w:b w:val="0"/>
            <w:webHidden/>
            <w:sz w:val="24"/>
            <w:szCs w:val="24"/>
          </w:rPr>
          <w:instrText xml:space="preserve"> PAGEREF _Toc411346934 \h </w:instrText>
        </w:r>
        <w:r w:rsidR="00FC1BA9" w:rsidRPr="00FC1BA9">
          <w:rPr>
            <w:rFonts w:ascii="Times New Roman" w:hAnsi="Times New Roman" w:cs="Times New Roman"/>
            <w:b w:val="0"/>
            <w:webHidden/>
            <w:sz w:val="24"/>
            <w:szCs w:val="24"/>
          </w:rPr>
        </w:r>
        <w:r w:rsidR="00FC1BA9" w:rsidRPr="00FC1BA9">
          <w:rPr>
            <w:rFonts w:ascii="Times New Roman" w:hAnsi="Times New Roman" w:cs="Times New Roman"/>
            <w:b w:val="0"/>
            <w:webHidden/>
            <w:sz w:val="24"/>
            <w:szCs w:val="24"/>
          </w:rPr>
          <w:fldChar w:fldCharType="separate"/>
        </w:r>
        <w:r w:rsidR="00FC1BA9">
          <w:rPr>
            <w:rFonts w:ascii="Times New Roman" w:hAnsi="Times New Roman" w:cs="Times New Roman"/>
            <w:b w:val="0"/>
            <w:webHidden/>
            <w:sz w:val="24"/>
            <w:szCs w:val="24"/>
          </w:rPr>
          <w:t>15</w:t>
        </w:r>
        <w:r w:rsidR="00FC1BA9" w:rsidRPr="00FC1BA9">
          <w:rPr>
            <w:rFonts w:ascii="Times New Roman" w:hAnsi="Times New Roman" w:cs="Times New Roman"/>
            <w:b w:val="0"/>
            <w:webHidden/>
            <w:sz w:val="24"/>
            <w:szCs w:val="24"/>
          </w:rPr>
          <w:fldChar w:fldCharType="end"/>
        </w:r>
      </w:hyperlink>
    </w:p>
    <w:p w:rsidR="00FC1BA9" w:rsidRPr="00FC1BA9" w:rsidRDefault="00223553">
      <w:pPr>
        <w:pStyle w:val="28"/>
        <w:tabs>
          <w:tab w:val="left" w:pos="1134"/>
        </w:tabs>
        <w:rPr>
          <w:rFonts w:ascii="Times New Roman" w:eastAsiaTheme="minorEastAsia" w:hAnsi="Times New Roman" w:cs="Times New Roman"/>
          <w:b w:val="0"/>
          <w:bCs w:val="0"/>
          <w:sz w:val="24"/>
          <w:szCs w:val="24"/>
        </w:rPr>
      </w:pPr>
      <w:hyperlink w:anchor="_Toc411346935" w:history="1">
        <w:r w:rsidR="00FC1BA9" w:rsidRPr="00FC1BA9">
          <w:rPr>
            <w:rStyle w:val="afa"/>
            <w:rFonts w:ascii="Times New Roman" w:hAnsi="Times New Roman" w:cs="Times New Roman"/>
            <w:b w:val="0"/>
            <w:sz w:val="24"/>
            <w:szCs w:val="24"/>
          </w:rPr>
          <w:t>3.6.</w:t>
        </w:r>
        <w:r w:rsidR="00FC1BA9" w:rsidRPr="00FC1BA9">
          <w:rPr>
            <w:rFonts w:ascii="Times New Roman" w:eastAsiaTheme="minorEastAsia" w:hAnsi="Times New Roman" w:cs="Times New Roman"/>
            <w:b w:val="0"/>
            <w:bCs w:val="0"/>
            <w:sz w:val="24"/>
            <w:szCs w:val="24"/>
          </w:rPr>
          <w:tab/>
        </w:r>
        <w:r w:rsidR="00FC1BA9" w:rsidRPr="00FC1BA9">
          <w:rPr>
            <w:rStyle w:val="afa"/>
            <w:rFonts w:ascii="Times New Roman" w:hAnsi="Times New Roman" w:cs="Times New Roman"/>
            <w:b w:val="0"/>
            <w:sz w:val="24"/>
            <w:szCs w:val="24"/>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 Требования к изготовителю (устанавливается термин изготовителя, к которому предъявляются соответствующие требования:</w:t>
        </w:r>
        <w:r w:rsidR="00FC1BA9" w:rsidRPr="00FC1BA9">
          <w:rPr>
            <w:rFonts w:ascii="Times New Roman" w:hAnsi="Times New Roman" w:cs="Times New Roman"/>
            <w:b w:val="0"/>
            <w:webHidden/>
            <w:sz w:val="24"/>
            <w:szCs w:val="24"/>
          </w:rPr>
          <w:tab/>
        </w:r>
        <w:r w:rsidR="00FC1BA9" w:rsidRPr="00FC1BA9">
          <w:rPr>
            <w:rFonts w:ascii="Times New Roman" w:hAnsi="Times New Roman" w:cs="Times New Roman"/>
            <w:b w:val="0"/>
            <w:webHidden/>
            <w:sz w:val="24"/>
            <w:szCs w:val="24"/>
          </w:rPr>
          <w:fldChar w:fldCharType="begin"/>
        </w:r>
        <w:r w:rsidR="00FC1BA9" w:rsidRPr="00FC1BA9">
          <w:rPr>
            <w:rFonts w:ascii="Times New Roman" w:hAnsi="Times New Roman" w:cs="Times New Roman"/>
            <w:b w:val="0"/>
            <w:webHidden/>
            <w:sz w:val="24"/>
            <w:szCs w:val="24"/>
          </w:rPr>
          <w:instrText xml:space="preserve"> PAGEREF _Toc411346935 \h </w:instrText>
        </w:r>
        <w:r w:rsidR="00FC1BA9" w:rsidRPr="00FC1BA9">
          <w:rPr>
            <w:rFonts w:ascii="Times New Roman" w:hAnsi="Times New Roman" w:cs="Times New Roman"/>
            <w:b w:val="0"/>
            <w:webHidden/>
            <w:sz w:val="24"/>
            <w:szCs w:val="24"/>
          </w:rPr>
        </w:r>
        <w:r w:rsidR="00FC1BA9" w:rsidRPr="00FC1BA9">
          <w:rPr>
            <w:rFonts w:ascii="Times New Roman" w:hAnsi="Times New Roman" w:cs="Times New Roman"/>
            <w:b w:val="0"/>
            <w:webHidden/>
            <w:sz w:val="24"/>
            <w:szCs w:val="24"/>
          </w:rPr>
          <w:fldChar w:fldCharType="separate"/>
        </w:r>
        <w:r w:rsidR="00FC1BA9">
          <w:rPr>
            <w:rFonts w:ascii="Times New Roman" w:hAnsi="Times New Roman" w:cs="Times New Roman"/>
            <w:b w:val="0"/>
            <w:webHidden/>
            <w:sz w:val="24"/>
            <w:szCs w:val="24"/>
          </w:rPr>
          <w:t>16</w:t>
        </w:r>
        <w:r w:rsidR="00FC1BA9" w:rsidRPr="00FC1BA9">
          <w:rPr>
            <w:rFonts w:ascii="Times New Roman" w:hAnsi="Times New Roman" w:cs="Times New Roman"/>
            <w:b w:val="0"/>
            <w:webHidden/>
            <w:sz w:val="24"/>
            <w:szCs w:val="24"/>
          </w:rPr>
          <w:fldChar w:fldCharType="end"/>
        </w:r>
      </w:hyperlink>
    </w:p>
    <w:p w:rsidR="00FC1BA9" w:rsidRPr="00FC1BA9" w:rsidRDefault="00223553">
      <w:pPr>
        <w:pStyle w:val="14"/>
        <w:rPr>
          <w:rFonts w:eastAsiaTheme="minorEastAsia"/>
          <w:szCs w:val="24"/>
        </w:rPr>
      </w:pPr>
      <w:hyperlink w:anchor="_Toc411346936" w:history="1">
        <w:r w:rsidR="00FC1BA9" w:rsidRPr="00FC1BA9">
          <w:rPr>
            <w:rStyle w:val="afa"/>
            <w:szCs w:val="24"/>
          </w:rPr>
          <w:t>4.</w:t>
        </w:r>
        <w:r w:rsidR="00FC1BA9" w:rsidRPr="00FC1BA9">
          <w:rPr>
            <w:rFonts w:eastAsiaTheme="minorEastAsia"/>
            <w:szCs w:val="24"/>
          </w:rPr>
          <w:tab/>
        </w:r>
        <w:r w:rsidR="00FC1BA9" w:rsidRPr="00FC1BA9">
          <w:rPr>
            <w:rStyle w:val="afa"/>
            <w:szCs w:val="24"/>
            <w:lang w:val="en-US"/>
          </w:rPr>
          <w:t>ПОРЯДОК ПРОВЕДЕНИЯ КОНКУРСА</w:t>
        </w:r>
        <w:r w:rsidR="00FC1BA9" w:rsidRPr="00FC1BA9">
          <w:rPr>
            <w:webHidden/>
            <w:szCs w:val="24"/>
          </w:rPr>
          <w:tab/>
        </w:r>
        <w:r w:rsidR="00FC1BA9" w:rsidRPr="00FC1BA9">
          <w:rPr>
            <w:webHidden/>
            <w:szCs w:val="24"/>
          </w:rPr>
          <w:fldChar w:fldCharType="begin"/>
        </w:r>
        <w:r w:rsidR="00FC1BA9" w:rsidRPr="00FC1BA9">
          <w:rPr>
            <w:webHidden/>
            <w:szCs w:val="24"/>
          </w:rPr>
          <w:instrText xml:space="preserve"> PAGEREF _Toc411346936 \h </w:instrText>
        </w:r>
        <w:r w:rsidR="00FC1BA9" w:rsidRPr="00FC1BA9">
          <w:rPr>
            <w:webHidden/>
            <w:szCs w:val="24"/>
          </w:rPr>
        </w:r>
        <w:r w:rsidR="00FC1BA9" w:rsidRPr="00FC1BA9">
          <w:rPr>
            <w:webHidden/>
            <w:szCs w:val="24"/>
          </w:rPr>
          <w:fldChar w:fldCharType="separate"/>
        </w:r>
        <w:r w:rsidR="00FC1BA9">
          <w:rPr>
            <w:webHidden/>
            <w:szCs w:val="24"/>
          </w:rPr>
          <w:t>17</w:t>
        </w:r>
        <w:r w:rsidR="00FC1BA9" w:rsidRPr="00FC1BA9">
          <w:rPr>
            <w:webHidden/>
            <w:szCs w:val="24"/>
          </w:rPr>
          <w:fldChar w:fldCharType="end"/>
        </w:r>
      </w:hyperlink>
    </w:p>
    <w:p w:rsidR="00FC1BA9" w:rsidRPr="00FC1BA9" w:rsidRDefault="00223553">
      <w:pPr>
        <w:pStyle w:val="28"/>
        <w:rPr>
          <w:rFonts w:ascii="Times New Roman" w:eastAsiaTheme="minorEastAsia" w:hAnsi="Times New Roman" w:cs="Times New Roman"/>
          <w:b w:val="0"/>
          <w:bCs w:val="0"/>
          <w:sz w:val="24"/>
          <w:szCs w:val="24"/>
        </w:rPr>
      </w:pPr>
      <w:hyperlink w:anchor="_Toc411346937" w:history="1">
        <w:r w:rsidR="00FC1BA9" w:rsidRPr="00FC1BA9">
          <w:rPr>
            <w:rStyle w:val="afa"/>
            <w:rFonts w:ascii="Times New Roman" w:hAnsi="Times New Roman" w:cs="Times New Roman"/>
            <w:b w:val="0"/>
            <w:sz w:val="24"/>
            <w:szCs w:val="24"/>
          </w:rPr>
          <w:t>4.1.</w:t>
        </w:r>
        <w:r w:rsidR="00FC1BA9" w:rsidRPr="00FC1BA9">
          <w:rPr>
            <w:rFonts w:ascii="Times New Roman" w:eastAsiaTheme="minorEastAsia" w:hAnsi="Times New Roman" w:cs="Times New Roman"/>
            <w:b w:val="0"/>
            <w:bCs w:val="0"/>
            <w:sz w:val="24"/>
            <w:szCs w:val="24"/>
          </w:rPr>
          <w:tab/>
        </w:r>
        <w:r w:rsidR="00FC1BA9" w:rsidRPr="00FC1BA9">
          <w:rPr>
            <w:rStyle w:val="afa"/>
            <w:rFonts w:ascii="Times New Roman" w:hAnsi="Times New Roman" w:cs="Times New Roman"/>
            <w:b w:val="0"/>
            <w:sz w:val="24"/>
            <w:szCs w:val="24"/>
          </w:rPr>
          <w:t>Получение конкурсной документации</w:t>
        </w:r>
        <w:r w:rsidR="00FC1BA9" w:rsidRPr="00FC1BA9">
          <w:rPr>
            <w:rFonts w:ascii="Times New Roman" w:hAnsi="Times New Roman" w:cs="Times New Roman"/>
            <w:b w:val="0"/>
            <w:webHidden/>
            <w:sz w:val="24"/>
            <w:szCs w:val="24"/>
          </w:rPr>
          <w:tab/>
        </w:r>
        <w:r w:rsidR="00FC1BA9" w:rsidRPr="00FC1BA9">
          <w:rPr>
            <w:rFonts w:ascii="Times New Roman" w:hAnsi="Times New Roman" w:cs="Times New Roman"/>
            <w:b w:val="0"/>
            <w:webHidden/>
            <w:sz w:val="24"/>
            <w:szCs w:val="24"/>
          </w:rPr>
          <w:fldChar w:fldCharType="begin"/>
        </w:r>
        <w:r w:rsidR="00FC1BA9" w:rsidRPr="00FC1BA9">
          <w:rPr>
            <w:rFonts w:ascii="Times New Roman" w:hAnsi="Times New Roman" w:cs="Times New Roman"/>
            <w:b w:val="0"/>
            <w:webHidden/>
            <w:sz w:val="24"/>
            <w:szCs w:val="24"/>
          </w:rPr>
          <w:instrText xml:space="preserve"> PAGEREF _Toc411346937 \h </w:instrText>
        </w:r>
        <w:r w:rsidR="00FC1BA9" w:rsidRPr="00FC1BA9">
          <w:rPr>
            <w:rFonts w:ascii="Times New Roman" w:hAnsi="Times New Roman" w:cs="Times New Roman"/>
            <w:b w:val="0"/>
            <w:webHidden/>
            <w:sz w:val="24"/>
            <w:szCs w:val="24"/>
          </w:rPr>
        </w:r>
        <w:r w:rsidR="00FC1BA9" w:rsidRPr="00FC1BA9">
          <w:rPr>
            <w:rFonts w:ascii="Times New Roman" w:hAnsi="Times New Roman" w:cs="Times New Roman"/>
            <w:b w:val="0"/>
            <w:webHidden/>
            <w:sz w:val="24"/>
            <w:szCs w:val="24"/>
          </w:rPr>
          <w:fldChar w:fldCharType="separate"/>
        </w:r>
        <w:r w:rsidR="00FC1BA9">
          <w:rPr>
            <w:rFonts w:ascii="Times New Roman" w:hAnsi="Times New Roman" w:cs="Times New Roman"/>
            <w:b w:val="0"/>
            <w:webHidden/>
            <w:sz w:val="24"/>
            <w:szCs w:val="24"/>
          </w:rPr>
          <w:t>17</w:t>
        </w:r>
        <w:r w:rsidR="00FC1BA9" w:rsidRPr="00FC1BA9">
          <w:rPr>
            <w:rFonts w:ascii="Times New Roman" w:hAnsi="Times New Roman" w:cs="Times New Roman"/>
            <w:b w:val="0"/>
            <w:webHidden/>
            <w:sz w:val="24"/>
            <w:szCs w:val="24"/>
          </w:rPr>
          <w:fldChar w:fldCharType="end"/>
        </w:r>
      </w:hyperlink>
    </w:p>
    <w:p w:rsidR="00FC1BA9" w:rsidRPr="00FC1BA9" w:rsidRDefault="00223553">
      <w:pPr>
        <w:pStyle w:val="28"/>
        <w:rPr>
          <w:rFonts w:ascii="Times New Roman" w:eastAsiaTheme="minorEastAsia" w:hAnsi="Times New Roman" w:cs="Times New Roman"/>
          <w:b w:val="0"/>
          <w:bCs w:val="0"/>
          <w:sz w:val="24"/>
          <w:szCs w:val="24"/>
        </w:rPr>
      </w:pPr>
      <w:hyperlink w:anchor="_Toc411346938" w:history="1">
        <w:r w:rsidR="00FC1BA9" w:rsidRPr="00FC1BA9">
          <w:rPr>
            <w:rStyle w:val="afa"/>
            <w:rFonts w:ascii="Times New Roman" w:hAnsi="Times New Roman" w:cs="Times New Roman"/>
            <w:b w:val="0"/>
            <w:sz w:val="24"/>
            <w:szCs w:val="24"/>
          </w:rPr>
          <w:t>4.2.</w:t>
        </w:r>
        <w:r w:rsidR="00FC1BA9" w:rsidRPr="00FC1BA9">
          <w:rPr>
            <w:rFonts w:ascii="Times New Roman" w:eastAsiaTheme="minorEastAsia" w:hAnsi="Times New Roman" w:cs="Times New Roman"/>
            <w:b w:val="0"/>
            <w:bCs w:val="0"/>
            <w:sz w:val="24"/>
            <w:szCs w:val="24"/>
          </w:rPr>
          <w:tab/>
        </w:r>
        <w:r w:rsidR="00FC1BA9" w:rsidRPr="00FC1BA9">
          <w:rPr>
            <w:rStyle w:val="afa"/>
            <w:rFonts w:ascii="Times New Roman" w:hAnsi="Times New Roman" w:cs="Times New Roman"/>
            <w:b w:val="0"/>
            <w:sz w:val="24"/>
            <w:szCs w:val="24"/>
          </w:rPr>
          <w:t>Разъяснение положений конкурсной документации</w:t>
        </w:r>
        <w:r w:rsidR="00FC1BA9" w:rsidRPr="00FC1BA9">
          <w:rPr>
            <w:rFonts w:ascii="Times New Roman" w:hAnsi="Times New Roman" w:cs="Times New Roman"/>
            <w:b w:val="0"/>
            <w:webHidden/>
            <w:sz w:val="24"/>
            <w:szCs w:val="24"/>
          </w:rPr>
          <w:tab/>
        </w:r>
        <w:r w:rsidR="00FC1BA9" w:rsidRPr="00FC1BA9">
          <w:rPr>
            <w:rFonts w:ascii="Times New Roman" w:hAnsi="Times New Roman" w:cs="Times New Roman"/>
            <w:b w:val="0"/>
            <w:webHidden/>
            <w:sz w:val="24"/>
            <w:szCs w:val="24"/>
          </w:rPr>
          <w:fldChar w:fldCharType="begin"/>
        </w:r>
        <w:r w:rsidR="00FC1BA9" w:rsidRPr="00FC1BA9">
          <w:rPr>
            <w:rFonts w:ascii="Times New Roman" w:hAnsi="Times New Roman" w:cs="Times New Roman"/>
            <w:b w:val="0"/>
            <w:webHidden/>
            <w:sz w:val="24"/>
            <w:szCs w:val="24"/>
          </w:rPr>
          <w:instrText xml:space="preserve"> PAGEREF _Toc411346938 \h </w:instrText>
        </w:r>
        <w:r w:rsidR="00FC1BA9" w:rsidRPr="00FC1BA9">
          <w:rPr>
            <w:rFonts w:ascii="Times New Roman" w:hAnsi="Times New Roman" w:cs="Times New Roman"/>
            <w:b w:val="0"/>
            <w:webHidden/>
            <w:sz w:val="24"/>
            <w:szCs w:val="24"/>
          </w:rPr>
        </w:r>
        <w:r w:rsidR="00FC1BA9" w:rsidRPr="00FC1BA9">
          <w:rPr>
            <w:rFonts w:ascii="Times New Roman" w:hAnsi="Times New Roman" w:cs="Times New Roman"/>
            <w:b w:val="0"/>
            <w:webHidden/>
            <w:sz w:val="24"/>
            <w:szCs w:val="24"/>
          </w:rPr>
          <w:fldChar w:fldCharType="separate"/>
        </w:r>
        <w:r w:rsidR="00FC1BA9">
          <w:rPr>
            <w:rFonts w:ascii="Times New Roman" w:hAnsi="Times New Roman" w:cs="Times New Roman"/>
            <w:b w:val="0"/>
            <w:webHidden/>
            <w:sz w:val="24"/>
            <w:szCs w:val="24"/>
          </w:rPr>
          <w:t>17</w:t>
        </w:r>
        <w:r w:rsidR="00FC1BA9" w:rsidRPr="00FC1BA9">
          <w:rPr>
            <w:rFonts w:ascii="Times New Roman" w:hAnsi="Times New Roman" w:cs="Times New Roman"/>
            <w:b w:val="0"/>
            <w:webHidden/>
            <w:sz w:val="24"/>
            <w:szCs w:val="24"/>
          </w:rPr>
          <w:fldChar w:fldCharType="end"/>
        </w:r>
      </w:hyperlink>
    </w:p>
    <w:p w:rsidR="00FC1BA9" w:rsidRPr="00FC1BA9" w:rsidRDefault="00223553">
      <w:pPr>
        <w:pStyle w:val="28"/>
        <w:rPr>
          <w:rFonts w:ascii="Times New Roman" w:eastAsiaTheme="minorEastAsia" w:hAnsi="Times New Roman" w:cs="Times New Roman"/>
          <w:b w:val="0"/>
          <w:bCs w:val="0"/>
          <w:sz w:val="24"/>
          <w:szCs w:val="24"/>
        </w:rPr>
      </w:pPr>
      <w:hyperlink w:anchor="_Toc411346939" w:history="1">
        <w:r w:rsidR="00FC1BA9" w:rsidRPr="00FC1BA9">
          <w:rPr>
            <w:rStyle w:val="afa"/>
            <w:rFonts w:ascii="Times New Roman" w:hAnsi="Times New Roman" w:cs="Times New Roman"/>
            <w:b w:val="0"/>
            <w:sz w:val="24"/>
            <w:szCs w:val="24"/>
          </w:rPr>
          <w:t>4.3.</w:t>
        </w:r>
        <w:r w:rsidR="00FC1BA9" w:rsidRPr="00FC1BA9">
          <w:rPr>
            <w:rFonts w:ascii="Times New Roman" w:eastAsiaTheme="minorEastAsia" w:hAnsi="Times New Roman" w:cs="Times New Roman"/>
            <w:b w:val="0"/>
            <w:bCs w:val="0"/>
            <w:sz w:val="24"/>
            <w:szCs w:val="24"/>
          </w:rPr>
          <w:tab/>
        </w:r>
        <w:r w:rsidR="00FC1BA9" w:rsidRPr="00FC1BA9">
          <w:rPr>
            <w:rStyle w:val="afa"/>
            <w:rFonts w:ascii="Times New Roman" w:hAnsi="Times New Roman" w:cs="Times New Roman"/>
            <w:b w:val="0"/>
            <w:sz w:val="24"/>
            <w:szCs w:val="24"/>
          </w:rPr>
          <w:t>Внесение изменений в извещение о проведении конкурса и конкурсную документацию</w:t>
        </w:r>
        <w:r w:rsidR="00FC1BA9" w:rsidRPr="00FC1BA9">
          <w:rPr>
            <w:rFonts w:ascii="Times New Roman" w:hAnsi="Times New Roman" w:cs="Times New Roman"/>
            <w:b w:val="0"/>
            <w:webHidden/>
            <w:sz w:val="24"/>
            <w:szCs w:val="24"/>
          </w:rPr>
          <w:tab/>
        </w:r>
        <w:r w:rsidR="00FC1BA9" w:rsidRPr="00FC1BA9">
          <w:rPr>
            <w:rFonts w:ascii="Times New Roman" w:hAnsi="Times New Roman" w:cs="Times New Roman"/>
            <w:b w:val="0"/>
            <w:webHidden/>
            <w:sz w:val="24"/>
            <w:szCs w:val="24"/>
          </w:rPr>
          <w:fldChar w:fldCharType="begin"/>
        </w:r>
        <w:r w:rsidR="00FC1BA9" w:rsidRPr="00FC1BA9">
          <w:rPr>
            <w:rFonts w:ascii="Times New Roman" w:hAnsi="Times New Roman" w:cs="Times New Roman"/>
            <w:b w:val="0"/>
            <w:webHidden/>
            <w:sz w:val="24"/>
            <w:szCs w:val="24"/>
          </w:rPr>
          <w:instrText xml:space="preserve"> PAGEREF _Toc411346939 \h </w:instrText>
        </w:r>
        <w:r w:rsidR="00FC1BA9" w:rsidRPr="00FC1BA9">
          <w:rPr>
            <w:rFonts w:ascii="Times New Roman" w:hAnsi="Times New Roman" w:cs="Times New Roman"/>
            <w:b w:val="0"/>
            <w:webHidden/>
            <w:sz w:val="24"/>
            <w:szCs w:val="24"/>
          </w:rPr>
        </w:r>
        <w:r w:rsidR="00FC1BA9" w:rsidRPr="00FC1BA9">
          <w:rPr>
            <w:rFonts w:ascii="Times New Roman" w:hAnsi="Times New Roman" w:cs="Times New Roman"/>
            <w:b w:val="0"/>
            <w:webHidden/>
            <w:sz w:val="24"/>
            <w:szCs w:val="24"/>
          </w:rPr>
          <w:fldChar w:fldCharType="separate"/>
        </w:r>
        <w:r w:rsidR="00FC1BA9">
          <w:rPr>
            <w:rFonts w:ascii="Times New Roman" w:hAnsi="Times New Roman" w:cs="Times New Roman"/>
            <w:b w:val="0"/>
            <w:webHidden/>
            <w:sz w:val="24"/>
            <w:szCs w:val="24"/>
          </w:rPr>
          <w:t>17</w:t>
        </w:r>
        <w:r w:rsidR="00FC1BA9" w:rsidRPr="00FC1BA9">
          <w:rPr>
            <w:rFonts w:ascii="Times New Roman" w:hAnsi="Times New Roman" w:cs="Times New Roman"/>
            <w:b w:val="0"/>
            <w:webHidden/>
            <w:sz w:val="24"/>
            <w:szCs w:val="24"/>
          </w:rPr>
          <w:fldChar w:fldCharType="end"/>
        </w:r>
      </w:hyperlink>
    </w:p>
    <w:p w:rsidR="00FC1BA9" w:rsidRPr="00FC1BA9" w:rsidRDefault="00223553">
      <w:pPr>
        <w:pStyle w:val="28"/>
        <w:rPr>
          <w:rFonts w:ascii="Times New Roman" w:eastAsiaTheme="minorEastAsia" w:hAnsi="Times New Roman" w:cs="Times New Roman"/>
          <w:b w:val="0"/>
          <w:bCs w:val="0"/>
          <w:sz w:val="24"/>
          <w:szCs w:val="24"/>
        </w:rPr>
      </w:pPr>
      <w:hyperlink w:anchor="_Toc411346940" w:history="1">
        <w:r w:rsidR="00FC1BA9" w:rsidRPr="00FC1BA9">
          <w:rPr>
            <w:rStyle w:val="afa"/>
            <w:rFonts w:ascii="Times New Roman" w:hAnsi="Times New Roman" w:cs="Times New Roman"/>
            <w:b w:val="0"/>
            <w:sz w:val="24"/>
            <w:szCs w:val="24"/>
          </w:rPr>
          <w:t>4.4.</w:t>
        </w:r>
        <w:r w:rsidR="00FC1BA9" w:rsidRPr="00FC1BA9">
          <w:rPr>
            <w:rFonts w:ascii="Times New Roman" w:eastAsiaTheme="minorEastAsia" w:hAnsi="Times New Roman" w:cs="Times New Roman"/>
            <w:b w:val="0"/>
            <w:bCs w:val="0"/>
            <w:sz w:val="24"/>
            <w:szCs w:val="24"/>
          </w:rPr>
          <w:tab/>
        </w:r>
        <w:r w:rsidR="00FC1BA9" w:rsidRPr="00FC1BA9">
          <w:rPr>
            <w:rStyle w:val="afa"/>
            <w:rFonts w:ascii="Times New Roman" w:hAnsi="Times New Roman" w:cs="Times New Roman"/>
            <w:b w:val="0"/>
            <w:sz w:val="24"/>
            <w:szCs w:val="24"/>
          </w:rPr>
          <w:t>Общие требования к заявке на участие в конкурсе</w:t>
        </w:r>
        <w:r w:rsidR="00FC1BA9" w:rsidRPr="00FC1BA9">
          <w:rPr>
            <w:rFonts w:ascii="Times New Roman" w:hAnsi="Times New Roman" w:cs="Times New Roman"/>
            <w:b w:val="0"/>
            <w:webHidden/>
            <w:sz w:val="24"/>
            <w:szCs w:val="24"/>
          </w:rPr>
          <w:tab/>
        </w:r>
        <w:r w:rsidR="00FC1BA9" w:rsidRPr="00FC1BA9">
          <w:rPr>
            <w:rFonts w:ascii="Times New Roman" w:hAnsi="Times New Roman" w:cs="Times New Roman"/>
            <w:b w:val="0"/>
            <w:webHidden/>
            <w:sz w:val="24"/>
            <w:szCs w:val="24"/>
          </w:rPr>
          <w:fldChar w:fldCharType="begin"/>
        </w:r>
        <w:r w:rsidR="00FC1BA9" w:rsidRPr="00FC1BA9">
          <w:rPr>
            <w:rFonts w:ascii="Times New Roman" w:hAnsi="Times New Roman" w:cs="Times New Roman"/>
            <w:b w:val="0"/>
            <w:webHidden/>
            <w:sz w:val="24"/>
            <w:szCs w:val="24"/>
          </w:rPr>
          <w:instrText xml:space="preserve"> PAGEREF _Toc411346940 \h </w:instrText>
        </w:r>
        <w:r w:rsidR="00FC1BA9" w:rsidRPr="00FC1BA9">
          <w:rPr>
            <w:rFonts w:ascii="Times New Roman" w:hAnsi="Times New Roman" w:cs="Times New Roman"/>
            <w:b w:val="0"/>
            <w:webHidden/>
            <w:sz w:val="24"/>
            <w:szCs w:val="24"/>
          </w:rPr>
        </w:r>
        <w:r w:rsidR="00FC1BA9" w:rsidRPr="00FC1BA9">
          <w:rPr>
            <w:rFonts w:ascii="Times New Roman" w:hAnsi="Times New Roman" w:cs="Times New Roman"/>
            <w:b w:val="0"/>
            <w:webHidden/>
            <w:sz w:val="24"/>
            <w:szCs w:val="24"/>
          </w:rPr>
          <w:fldChar w:fldCharType="separate"/>
        </w:r>
        <w:r w:rsidR="00FC1BA9">
          <w:rPr>
            <w:rFonts w:ascii="Times New Roman" w:hAnsi="Times New Roman" w:cs="Times New Roman"/>
            <w:b w:val="0"/>
            <w:webHidden/>
            <w:sz w:val="24"/>
            <w:szCs w:val="24"/>
          </w:rPr>
          <w:t>17</w:t>
        </w:r>
        <w:r w:rsidR="00FC1BA9" w:rsidRPr="00FC1BA9">
          <w:rPr>
            <w:rFonts w:ascii="Times New Roman" w:hAnsi="Times New Roman" w:cs="Times New Roman"/>
            <w:b w:val="0"/>
            <w:webHidden/>
            <w:sz w:val="24"/>
            <w:szCs w:val="24"/>
          </w:rPr>
          <w:fldChar w:fldCharType="end"/>
        </w:r>
      </w:hyperlink>
    </w:p>
    <w:p w:rsidR="00FC1BA9" w:rsidRPr="00FC1BA9" w:rsidRDefault="00223553">
      <w:pPr>
        <w:pStyle w:val="28"/>
        <w:rPr>
          <w:rFonts w:ascii="Times New Roman" w:eastAsiaTheme="minorEastAsia" w:hAnsi="Times New Roman" w:cs="Times New Roman"/>
          <w:b w:val="0"/>
          <w:bCs w:val="0"/>
          <w:sz w:val="24"/>
          <w:szCs w:val="24"/>
        </w:rPr>
      </w:pPr>
      <w:hyperlink w:anchor="_Toc411346941" w:history="1">
        <w:r w:rsidR="00FC1BA9" w:rsidRPr="00FC1BA9">
          <w:rPr>
            <w:rStyle w:val="afa"/>
            <w:rFonts w:ascii="Times New Roman" w:hAnsi="Times New Roman" w:cs="Times New Roman"/>
            <w:b w:val="0"/>
            <w:sz w:val="24"/>
            <w:szCs w:val="24"/>
          </w:rPr>
          <w:t>4.5.</w:t>
        </w:r>
        <w:r w:rsidR="00FC1BA9" w:rsidRPr="00FC1BA9">
          <w:rPr>
            <w:rFonts w:ascii="Times New Roman" w:eastAsiaTheme="minorEastAsia" w:hAnsi="Times New Roman" w:cs="Times New Roman"/>
            <w:b w:val="0"/>
            <w:bCs w:val="0"/>
            <w:sz w:val="24"/>
            <w:szCs w:val="24"/>
          </w:rPr>
          <w:tab/>
        </w:r>
        <w:r w:rsidR="00FC1BA9" w:rsidRPr="00FC1BA9">
          <w:rPr>
            <w:rStyle w:val="afa"/>
            <w:rFonts w:ascii="Times New Roman" w:hAnsi="Times New Roman" w:cs="Times New Roman"/>
            <w:b w:val="0"/>
            <w:sz w:val="24"/>
            <w:szCs w:val="24"/>
          </w:rPr>
          <w:t>Срок действия заявки на участие в конкурсе</w:t>
        </w:r>
        <w:r w:rsidR="00FC1BA9" w:rsidRPr="00FC1BA9">
          <w:rPr>
            <w:rFonts w:ascii="Times New Roman" w:hAnsi="Times New Roman" w:cs="Times New Roman"/>
            <w:b w:val="0"/>
            <w:webHidden/>
            <w:sz w:val="24"/>
            <w:szCs w:val="24"/>
          </w:rPr>
          <w:tab/>
        </w:r>
        <w:r w:rsidR="00FC1BA9" w:rsidRPr="00FC1BA9">
          <w:rPr>
            <w:rFonts w:ascii="Times New Roman" w:hAnsi="Times New Roman" w:cs="Times New Roman"/>
            <w:b w:val="0"/>
            <w:webHidden/>
            <w:sz w:val="24"/>
            <w:szCs w:val="24"/>
          </w:rPr>
          <w:fldChar w:fldCharType="begin"/>
        </w:r>
        <w:r w:rsidR="00FC1BA9" w:rsidRPr="00FC1BA9">
          <w:rPr>
            <w:rFonts w:ascii="Times New Roman" w:hAnsi="Times New Roman" w:cs="Times New Roman"/>
            <w:b w:val="0"/>
            <w:webHidden/>
            <w:sz w:val="24"/>
            <w:szCs w:val="24"/>
          </w:rPr>
          <w:instrText xml:space="preserve"> PAGEREF _Toc411346941 \h </w:instrText>
        </w:r>
        <w:r w:rsidR="00FC1BA9" w:rsidRPr="00FC1BA9">
          <w:rPr>
            <w:rFonts w:ascii="Times New Roman" w:hAnsi="Times New Roman" w:cs="Times New Roman"/>
            <w:b w:val="0"/>
            <w:webHidden/>
            <w:sz w:val="24"/>
            <w:szCs w:val="24"/>
          </w:rPr>
        </w:r>
        <w:r w:rsidR="00FC1BA9" w:rsidRPr="00FC1BA9">
          <w:rPr>
            <w:rFonts w:ascii="Times New Roman" w:hAnsi="Times New Roman" w:cs="Times New Roman"/>
            <w:b w:val="0"/>
            <w:webHidden/>
            <w:sz w:val="24"/>
            <w:szCs w:val="24"/>
          </w:rPr>
          <w:fldChar w:fldCharType="separate"/>
        </w:r>
        <w:r w:rsidR="00FC1BA9">
          <w:rPr>
            <w:rFonts w:ascii="Times New Roman" w:hAnsi="Times New Roman" w:cs="Times New Roman"/>
            <w:b w:val="0"/>
            <w:webHidden/>
            <w:sz w:val="24"/>
            <w:szCs w:val="24"/>
          </w:rPr>
          <w:t>18</w:t>
        </w:r>
        <w:r w:rsidR="00FC1BA9" w:rsidRPr="00FC1BA9">
          <w:rPr>
            <w:rFonts w:ascii="Times New Roman" w:hAnsi="Times New Roman" w:cs="Times New Roman"/>
            <w:b w:val="0"/>
            <w:webHidden/>
            <w:sz w:val="24"/>
            <w:szCs w:val="24"/>
          </w:rPr>
          <w:fldChar w:fldCharType="end"/>
        </w:r>
      </w:hyperlink>
    </w:p>
    <w:p w:rsidR="00FC1BA9" w:rsidRPr="00FC1BA9" w:rsidRDefault="00223553">
      <w:pPr>
        <w:pStyle w:val="28"/>
        <w:rPr>
          <w:rFonts w:ascii="Times New Roman" w:eastAsiaTheme="minorEastAsia" w:hAnsi="Times New Roman" w:cs="Times New Roman"/>
          <w:b w:val="0"/>
          <w:bCs w:val="0"/>
          <w:sz w:val="24"/>
          <w:szCs w:val="24"/>
        </w:rPr>
      </w:pPr>
      <w:hyperlink w:anchor="_Toc411346942" w:history="1">
        <w:r w:rsidR="00FC1BA9" w:rsidRPr="00FC1BA9">
          <w:rPr>
            <w:rStyle w:val="afa"/>
            <w:rFonts w:ascii="Times New Roman" w:hAnsi="Times New Roman" w:cs="Times New Roman"/>
            <w:b w:val="0"/>
            <w:sz w:val="24"/>
            <w:szCs w:val="24"/>
          </w:rPr>
          <w:t>4.6.</w:t>
        </w:r>
        <w:r w:rsidR="00FC1BA9" w:rsidRPr="00FC1BA9">
          <w:rPr>
            <w:rFonts w:ascii="Times New Roman" w:eastAsiaTheme="minorEastAsia" w:hAnsi="Times New Roman" w:cs="Times New Roman"/>
            <w:b w:val="0"/>
            <w:bCs w:val="0"/>
            <w:sz w:val="24"/>
            <w:szCs w:val="24"/>
          </w:rPr>
          <w:tab/>
        </w:r>
        <w:r w:rsidR="00FC1BA9" w:rsidRPr="00FC1BA9">
          <w:rPr>
            <w:rStyle w:val="afa"/>
            <w:rFonts w:ascii="Times New Roman" w:hAnsi="Times New Roman" w:cs="Times New Roman"/>
            <w:b w:val="0"/>
            <w:sz w:val="24"/>
            <w:szCs w:val="24"/>
          </w:rPr>
          <w:t>Официальный язык конкурса</w:t>
        </w:r>
        <w:r w:rsidR="00FC1BA9" w:rsidRPr="00FC1BA9">
          <w:rPr>
            <w:rFonts w:ascii="Times New Roman" w:hAnsi="Times New Roman" w:cs="Times New Roman"/>
            <w:b w:val="0"/>
            <w:webHidden/>
            <w:sz w:val="24"/>
            <w:szCs w:val="24"/>
          </w:rPr>
          <w:tab/>
        </w:r>
        <w:r w:rsidR="00FC1BA9" w:rsidRPr="00FC1BA9">
          <w:rPr>
            <w:rFonts w:ascii="Times New Roman" w:hAnsi="Times New Roman" w:cs="Times New Roman"/>
            <w:b w:val="0"/>
            <w:webHidden/>
            <w:sz w:val="24"/>
            <w:szCs w:val="24"/>
          </w:rPr>
          <w:fldChar w:fldCharType="begin"/>
        </w:r>
        <w:r w:rsidR="00FC1BA9" w:rsidRPr="00FC1BA9">
          <w:rPr>
            <w:rFonts w:ascii="Times New Roman" w:hAnsi="Times New Roman" w:cs="Times New Roman"/>
            <w:b w:val="0"/>
            <w:webHidden/>
            <w:sz w:val="24"/>
            <w:szCs w:val="24"/>
          </w:rPr>
          <w:instrText xml:space="preserve"> PAGEREF _Toc411346942 \h </w:instrText>
        </w:r>
        <w:r w:rsidR="00FC1BA9" w:rsidRPr="00FC1BA9">
          <w:rPr>
            <w:rFonts w:ascii="Times New Roman" w:hAnsi="Times New Roman" w:cs="Times New Roman"/>
            <w:b w:val="0"/>
            <w:webHidden/>
            <w:sz w:val="24"/>
            <w:szCs w:val="24"/>
          </w:rPr>
        </w:r>
        <w:r w:rsidR="00FC1BA9" w:rsidRPr="00FC1BA9">
          <w:rPr>
            <w:rFonts w:ascii="Times New Roman" w:hAnsi="Times New Roman" w:cs="Times New Roman"/>
            <w:b w:val="0"/>
            <w:webHidden/>
            <w:sz w:val="24"/>
            <w:szCs w:val="24"/>
          </w:rPr>
          <w:fldChar w:fldCharType="separate"/>
        </w:r>
        <w:r w:rsidR="00FC1BA9">
          <w:rPr>
            <w:rFonts w:ascii="Times New Roman" w:hAnsi="Times New Roman" w:cs="Times New Roman"/>
            <w:b w:val="0"/>
            <w:webHidden/>
            <w:sz w:val="24"/>
            <w:szCs w:val="24"/>
          </w:rPr>
          <w:t>18</w:t>
        </w:r>
        <w:r w:rsidR="00FC1BA9" w:rsidRPr="00FC1BA9">
          <w:rPr>
            <w:rFonts w:ascii="Times New Roman" w:hAnsi="Times New Roman" w:cs="Times New Roman"/>
            <w:b w:val="0"/>
            <w:webHidden/>
            <w:sz w:val="24"/>
            <w:szCs w:val="24"/>
          </w:rPr>
          <w:fldChar w:fldCharType="end"/>
        </w:r>
      </w:hyperlink>
    </w:p>
    <w:p w:rsidR="00FC1BA9" w:rsidRPr="00FC1BA9" w:rsidRDefault="00223553">
      <w:pPr>
        <w:pStyle w:val="28"/>
        <w:rPr>
          <w:rFonts w:ascii="Times New Roman" w:eastAsiaTheme="minorEastAsia" w:hAnsi="Times New Roman" w:cs="Times New Roman"/>
          <w:b w:val="0"/>
          <w:bCs w:val="0"/>
          <w:sz w:val="24"/>
          <w:szCs w:val="24"/>
        </w:rPr>
      </w:pPr>
      <w:hyperlink w:anchor="_Toc411346943" w:history="1">
        <w:r w:rsidR="00FC1BA9" w:rsidRPr="00FC1BA9">
          <w:rPr>
            <w:rStyle w:val="afa"/>
            <w:rFonts w:ascii="Times New Roman" w:hAnsi="Times New Roman" w:cs="Times New Roman"/>
            <w:b w:val="0"/>
            <w:sz w:val="24"/>
            <w:szCs w:val="24"/>
          </w:rPr>
          <w:t>4.7.</w:t>
        </w:r>
        <w:r w:rsidR="00FC1BA9" w:rsidRPr="00FC1BA9">
          <w:rPr>
            <w:rFonts w:ascii="Times New Roman" w:eastAsiaTheme="minorEastAsia" w:hAnsi="Times New Roman" w:cs="Times New Roman"/>
            <w:b w:val="0"/>
            <w:bCs w:val="0"/>
            <w:sz w:val="24"/>
            <w:szCs w:val="24"/>
          </w:rPr>
          <w:tab/>
        </w:r>
        <w:r w:rsidR="00FC1BA9" w:rsidRPr="00FC1BA9">
          <w:rPr>
            <w:rStyle w:val="afa"/>
            <w:rFonts w:ascii="Times New Roman" w:hAnsi="Times New Roman" w:cs="Times New Roman"/>
            <w:b w:val="0"/>
            <w:sz w:val="24"/>
            <w:szCs w:val="24"/>
          </w:rPr>
          <w:t>Валюта конкурса</w:t>
        </w:r>
        <w:r w:rsidR="00FC1BA9" w:rsidRPr="00FC1BA9">
          <w:rPr>
            <w:rFonts w:ascii="Times New Roman" w:hAnsi="Times New Roman" w:cs="Times New Roman"/>
            <w:b w:val="0"/>
            <w:webHidden/>
            <w:sz w:val="24"/>
            <w:szCs w:val="24"/>
          </w:rPr>
          <w:tab/>
        </w:r>
        <w:r w:rsidR="00FC1BA9" w:rsidRPr="00FC1BA9">
          <w:rPr>
            <w:rFonts w:ascii="Times New Roman" w:hAnsi="Times New Roman" w:cs="Times New Roman"/>
            <w:b w:val="0"/>
            <w:webHidden/>
            <w:sz w:val="24"/>
            <w:szCs w:val="24"/>
          </w:rPr>
          <w:fldChar w:fldCharType="begin"/>
        </w:r>
        <w:r w:rsidR="00FC1BA9" w:rsidRPr="00FC1BA9">
          <w:rPr>
            <w:rFonts w:ascii="Times New Roman" w:hAnsi="Times New Roman" w:cs="Times New Roman"/>
            <w:b w:val="0"/>
            <w:webHidden/>
            <w:sz w:val="24"/>
            <w:szCs w:val="24"/>
          </w:rPr>
          <w:instrText xml:space="preserve"> PAGEREF _Toc411346943 \h </w:instrText>
        </w:r>
        <w:r w:rsidR="00FC1BA9" w:rsidRPr="00FC1BA9">
          <w:rPr>
            <w:rFonts w:ascii="Times New Roman" w:hAnsi="Times New Roman" w:cs="Times New Roman"/>
            <w:b w:val="0"/>
            <w:webHidden/>
            <w:sz w:val="24"/>
            <w:szCs w:val="24"/>
          </w:rPr>
        </w:r>
        <w:r w:rsidR="00FC1BA9" w:rsidRPr="00FC1BA9">
          <w:rPr>
            <w:rFonts w:ascii="Times New Roman" w:hAnsi="Times New Roman" w:cs="Times New Roman"/>
            <w:b w:val="0"/>
            <w:webHidden/>
            <w:sz w:val="24"/>
            <w:szCs w:val="24"/>
          </w:rPr>
          <w:fldChar w:fldCharType="separate"/>
        </w:r>
        <w:r w:rsidR="00FC1BA9">
          <w:rPr>
            <w:rFonts w:ascii="Times New Roman" w:hAnsi="Times New Roman" w:cs="Times New Roman"/>
            <w:b w:val="0"/>
            <w:webHidden/>
            <w:sz w:val="24"/>
            <w:szCs w:val="24"/>
          </w:rPr>
          <w:t>19</w:t>
        </w:r>
        <w:r w:rsidR="00FC1BA9" w:rsidRPr="00FC1BA9">
          <w:rPr>
            <w:rFonts w:ascii="Times New Roman" w:hAnsi="Times New Roman" w:cs="Times New Roman"/>
            <w:b w:val="0"/>
            <w:webHidden/>
            <w:sz w:val="24"/>
            <w:szCs w:val="24"/>
          </w:rPr>
          <w:fldChar w:fldCharType="end"/>
        </w:r>
      </w:hyperlink>
    </w:p>
    <w:p w:rsidR="00FC1BA9" w:rsidRPr="00FC1BA9" w:rsidRDefault="00223553">
      <w:pPr>
        <w:pStyle w:val="28"/>
        <w:rPr>
          <w:rFonts w:ascii="Times New Roman" w:eastAsiaTheme="minorEastAsia" w:hAnsi="Times New Roman" w:cs="Times New Roman"/>
          <w:b w:val="0"/>
          <w:bCs w:val="0"/>
          <w:sz w:val="24"/>
          <w:szCs w:val="24"/>
        </w:rPr>
      </w:pPr>
      <w:hyperlink w:anchor="_Toc411346944" w:history="1">
        <w:r w:rsidR="00FC1BA9" w:rsidRPr="00FC1BA9">
          <w:rPr>
            <w:rStyle w:val="afa"/>
            <w:rFonts w:ascii="Times New Roman" w:hAnsi="Times New Roman" w:cs="Times New Roman"/>
            <w:b w:val="0"/>
            <w:sz w:val="24"/>
            <w:szCs w:val="24"/>
          </w:rPr>
          <w:t>4.8.</w:t>
        </w:r>
        <w:r w:rsidR="00FC1BA9" w:rsidRPr="00FC1BA9">
          <w:rPr>
            <w:rFonts w:ascii="Times New Roman" w:eastAsiaTheme="minorEastAsia" w:hAnsi="Times New Roman" w:cs="Times New Roman"/>
            <w:b w:val="0"/>
            <w:bCs w:val="0"/>
            <w:sz w:val="24"/>
            <w:szCs w:val="24"/>
          </w:rPr>
          <w:tab/>
        </w:r>
        <w:r w:rsidR="00FC1BA9" w:rsidRPr="00FC1BA9">
          <w:rPr>
            <w:rStyle w:val="afa"/>
            <w:rFonts w:ascii="Times New Roman" w:hAnsi="Times New Roman" w:cs="Times New Roman"/>
            <w:b w:val="0"/>
            <w:sz w:val="24"/>
            <w:szCs w:val="24"/>
          </w:rPr>
          <w:t>Начальная (максимальная) цена договора</w:t>
        </w:r>
        <w:r w:rsidR="00FC1BA9" w:rsidRPr="00FC1BA9">
          <w:rPr>
            <w:rFonts w:ascii="Times New Roman" w:hAnsi="Times New Roman" w:cs="Times New Roman"/>
            <w:b w:val="0"/>
            <w:webHidden/>
            <w:sz w:val="24"/>
            <w:szCs w:val="24"/>
          </w:rPr>
          <w:tab/>
        </w:r>
        <w:r w:rsidR="00FC1BA9" w:rsidRPr="00FC1BA9">
          <w:rPr>
            <w:rFonts w:ascii="Times New Roman" w:hAnsi="Times New Roman" w:cs="Times New Roman"/>
            <w:b w:val="0"/>
            <w:webHidden/>
            <w:sz w:val="24"/>
            <w:szCs w:val="24"/>
          </w:rPr>
          <w:fldChar w:fldCharType="begin"/>
        </w:r>
        <w:r w:rsidR="00FC1BA9" w:rsidRPr="00FC1BA9">
          <w:rPr>
            <w:rFonts w:ascii="Times New Roman" w:hAnsi="Times New Roman" w:cs="Times New Roman"/>
            <w:b w:val="0"/>
            <w:webHidden/>
            <w:sz w:val="24"/>
            <w:szCs w:val="24"/>
          </w:rPr>
          <w:instrText xml:space="preserve"> PAGEREF _Toc411346944 \h </w:instrText>
        </w:r>
        <w:r w:rsidR="00FC1BA9" w:rsidRPr="00FC1BA9">
          <w:rPr>
            <w:rFonts w:ascii="Times New Roman" w:hAnsi="Times New Roman" w:cs="Times New Roman"/>
            <w:b w:val="0"/>
            <w:webHidden/>
            <w:sz w:val="24"/>
            <w:szCs w:val="24"/>
          </w:rPr>
        </w:r>
        <w:r w:rsidR="00FC1BA9" w:rsidRPr="00FC1BA9">
          <w:rPr>
            <w:rFonts w:ascii="Times New Roman" w:hAnsi="Times New Roman" w:cs="Times New Roman"/>
            <w:b w:val="0"/>
            <w:webHidden/>
            <w:sz w:val="24"/>
            <w:szCs w:val="24"/>
          </w:rPr>
          <w:fldChar w:fldCharType="separate"/>
        </w:r>
        <w:r w:rsidR="00FC1BA9">
          <w:rPr>
            <w:rFonts w:ascii="Times New Roman" w:hAnsi="Times New Roman" w:cs="Times New Roman"/>
            <w:b w:val="0"/>
            <w:webHidden/>
            <w:sz w:val="24"/>
            <w:szCs w:val="24"/>
          </w:rPr>
          <w:t>19</w:t>
        </w:r>
        <w:r w:rsidR="00FC1BA9" w:rsidRPr="00FC1BA9">
          <w:rPr>
            <w:rFonts w:ascii="Times New Roman" w:hAnsi="Times New Roman" w:cs="Times New Roman"/>
            <w:b w:val="0"/>
            <w:webHidden/>
            <w:sz w:val="24"/>
            <w:szCs w:val="24"/>
          </w:rPr>
          <w:fldChar w:fldCharType="end"/>
        </w:r>
      </w:hyperlink>
    </w:p>
    <w:p w:rsidR="00FC1BA9" w:rsidRPr="00FC1BA9" w:rsidRDefault="00223553">
      <w:pPr>
        <w:pStyle w:val="28"/>
        <w:rPr>
          <w:rFonts w:ascii="Times New Roman" w:eastAsiaTheme="minorEastAsia" w:hAnsi="Times New Roman" w:cs="Times New Roman"/>
          <w:b w:val="0"/>
          <w:bCs w:val="0"/>
          <w:sz w:val="24"/>
          <w:szCs w:val="24"/>
        </w:rPr>
      </w:pPr>
      <w:hyperlink w:anchor="_Toc411346945" w:history="1">
        <w:r w:rsidR="00FC1BA9" w:rsidRPr="00FC1BA9">
          <w:rPr>
            <w:rStyle w:val="afa"/>
            <w:rFonts w:ascii="Times New Roman" w:hAnsi="Times New Roman" w:cs="Times New Roman"/>
            <w:b w:val="0"/>
            <w:sz w:val="24"/>
            <w:szCs w:val="24"/>
          </w:rPr>
          <w:t>4.9.</w:t>
        </w:r>
        <w:r w:rsidR="00FC1BA9" w:rsidRPr="00FC1BA9">
          <w:rPr>
            <w:rFonts w:ascii="Times New Roman" w:eastAsiaTheme="minorEastAsia" w:hAnsi="Times New Roman" w:cs="Times New Roman"/>
            <w:b w:val="0"/>
            <w:bCs w:val="0"/>
            <w:sz w:val="24"/>
            <w:szCs w:val="24"/>
          </w:rPr>
          <w:tab/>
        </w:r>
        <w:r w:rsidR="00FC1BA9" w:rsidRPr="00FC1BA9">
          <w:rPr>
            <w:rStyle w:val="afa"/>
            <w:rFonts w:ascii="Times New Roman" w:hAnsi="Times New Roman" w:cs="Times New Roman"/>
            <w:b w:val="0"/>
            <w:sz w:val="24"/>
            <w:szCs w:val="24"/>
          </w:rPr>
          <w:t>Обеспечение исполнения обязательств, связанных с участием в конкурсе (обеспечение заявки на участие в конкурсе)</w:t>
        </w:r>
        <w:r w:rsidR="00FC1BA9" w:rsidRPr="00FC1BA9">
          <w:rPr>
            <w:rFonts w:ascii="Times New Roman" w:hAnsi="Times New Roman" w:cs="Times New Roman"/>
            <w:b w:val="0"/>
            <w:webHidden/>
            <w:sz w:val="24"/>
            <w:szCs w:val="24"/>
          </w:rPr>
          <w:tab/>
        </w:r>
        <w:r w:rsidR="00FC1BA9" w:rsidRPr="00FC1BA9">
          <w:rPr>
            <w:rFonts w:ascii="Times New Roman" w:hAnsi="Times New Roman" w:cs="Times New Roman"/>
            <w:b w:val="0"/>
            <w:webHidden/>
            <w:sz w:val="24"/>
            <w:szCs w:val="24"/>
          </w:rPr>
          <w:fldChar w:fldCharType="begin"/>
        </w:r>
        <w:r w:rsidR="00FC1BA9" w:rsidRPr="00FC1BA9">
          <w:rPr>
            <w:rFonts w:ascii="Times New Roman" w:hAnsi="Times New Roman" w:cs="Times New Roman"/>
            <w:b w:val="0"/>
            <w:webHidden/>
            <w:sz w:val="24"/>
            <w:szCs w:val="24"/>
          </w:rPr>
          <w:instrText xml:space="preserve"> PAGEREF _Toc411346945 \h </w:instrText>
        </w:r>
        <w:r w:rsidR="00FC1BA9" w:rsidRPr="00FC1BA9">
          <w:rPr>
            <w:rFonts w:ascii="Times New Roman" w:hAnsi="Times New Roman" w:cs="Times New Roman"/>
            <w:b w:val="0"/>
            <w:webHidden/>
            <w:sz w:val="24"/>
            <w:szCs w:val="24"/>
          </w:rPr>
        </w:r>
        <w:r w:rsidR="00FC1BA9" w:rsidRPr="00FC1BA9">
          <w:rPr>
            <w:rFonts w:ascii="Times New Roman" w:hAnsi="Times New Roman" w:cs="Times New Roman"/>
            <w:b w:val="0"/>
            <w:webHidden/>
            <w:sz w:val="24"/>
            <w:szCs w:val="24"/>
          </w:rPr>
          <w:fldChar w:fldCharType="separate"/>
        </w:r>
        <w:r w:rsidR="00FC1BA9">
          <w:rPr>
            <w:rFonts w:ascii="Times New Roman" w:hAnsi="Times New Roman" w:cs="Times New Roman"/>
            <w:b w:val="0"/>
            <w:webHidden/>
            <w:sz w:val="24"/>
            <w:szCs w:val="24"/>
          </w:rPr>
          <w:t>19</w:t>
        </w:r>
        <w:r w:rsidR="00FC1BA9" w:rsidRPr="00FC1BA9">
          <w:rPr>
            <w:rFonts w:ascii="Times New Roman" w:hAnsi="Times New Roman" w:cs="Times New Roman"/>
            <w:b w:val="0"/>
            <w:webHidden/>
            <w:sz w:val="24"/>
            <w:szCs w:val="24"/>
          </w:rPr>
          <w:fldChar w:fldCharType="end"/>
        </w:r>
      </w:hyperlink>
    </w:p>
    <w:p w:rsidR="00FC1BA9" w:rsidRPr="00FC1BA9" w:rsidRDefault="00223553">
      <w:pPr>
        <w:pStyle w:val="28"/>
        <w:tabs>
          <w:tab w:val="left" w:pos="1134"/>
        </w:tabs>
        <w:rPr>
          <w:rFonts w:ascii="Times New Roman" w:eastAsiaTheme="minorEastAsia" w:hAnsi="Times New Roman" w:cs="Times New Roman"/>
          <w:b w:val="0"/>
          <w:bCs w:val="0"/>
          <w:sz w:val="24"/>
          <w:szCs w:val="24"/>
        </w:rPr>
      </w:pPr>
      <w:hyperlink w:anchor="_Toc411346946" w:history="1">
        <w:r w:rsidR="00FC1BA9" w:rsidRPr="00FC1BA9">
          <w:rPr>
            <w:rStyle w:val="afa"/>
            <w:rFonts w:ascii="Times New Roman" w:hAnsi="Times New Roman" w:cs="Times New Roman"/>
            <w:b w:val="0"/>
            <w:sz w:val="24"/>
            <w:szCs w:val="24"/>
          </w:rPr>
          <w:t>4.10.</w:t>
        </w:r>
        <w:r w:rsidR="00FC1BA9" w:rsidRPr="00FC1BA9">
          <w:rPr>
            <w:rFonts w:ascii="Times New Roman" w:eastAsiaTheme="minorEastAsia" w:hAnsi="Times New Roman" w:cs="Times New Roman"/>
            <w:b w:val="0"/>
            <w:bCs w:val="0"/>
            <w:sz w:val="24"/>
            <w:szCs w:val="24"/>
          </w:rPr>
          <w:tab/>
        </w:r>
        <w:r w:rsidR="00FC1BA9" w:rsidRPr="00FC1BA9">
          <w:rPr>
            <w:rStyle w:val="afa"/>
            <w:rFonts w:ascii="Times New Roman" w:hAnsi="Times New Roman" w:cs="Times New Roman"/>
            <w:b w:val="0"/>
            <w:sz w:val="24"/>
            <w:szCs w:val="24"/>
          </w:rPr>
          <w:t>Подача и прием заявок на участие в конкурсе</w:t>
        </w:r>
        <w:r w:rsidR="00FC1BA9" w:rsidRPr="00FC1BA9">
          <w:rPr>
            <w:rFonts w:ascii="Times New Roman" w:hAnsi="Times New Roman" w:cs="Times New Roman"/>
            <w:b w:val="0"/>
            <w:webHidden/>
            <w:sz w:val="24"/>
            <w:szCs w:val="24"/>
          </w:rPr>
          <w:tab/>
        </w:r>
        <w:r w:rsidR="00FC1BA9" w:rsidRPr="00FC1BA9">
          <w:rPr>
            <w:rFonts w:ascii="Times New Roman" w:hAnsi="Times New Roman" w:cs="Times New Roman"/>
            <w:b w:val="0"/>
            <w:webHidden/>
            <w:sz w:val="24"/>
            <w:szCs w:val="24"/>
          </w:rPr>
          <w:fldChar w:fldCharType="begin"/>
        </w:r>
        <w:r w:rsidR="00FC1BA9" w:rsidRPr="00FC1BA9">
          <w:rPr>
            <w:rFonts w:ascii="Times New Roman" w:hAnsi="Times New Roman" w:cs="Times New Roman"/>
            <w:b w:val="0"/>
            <w:webHidden/>
            <w:sz w:val="24"/>
            <w:szCs w:val="24"/>
          </w:rPr>
          <w:instrText xml:space="preserve"> PAGEREF _Toc411346946 \h </w:instrText>
        </w:r>
        <w:r w:rsidR="00FC1BA9" w:rsidRPr="00FC1BA9">
          <w:rPr>
            <w:rFonts w:ascii="Times New Roman" w:hAnsi="Times New Roman" w:cs="Times New Roman"/>
            <w:b w:val="0"/>
            <w:webHidden/>
            <w:sz w:val="24"/>
            <w:szCs w:val="24"/>
          </w:rPr>
        </w:r>
        <w:r w:rsidR="00FC1BA9" w:rsidRPr="00FC1BA9">
          <w:rPr>
            <w:rFonts w:ascii="Times New Roman" w:hAnsi="Times New Roman" w:cs="Times New Roman"/>
            <w:b w:val="0"/>
            <w:webHidden/>
            <w:sz w:val="24"/>
            <w:szCs w:val="24"/>
          </w:rPr>
          <w:fldChar w:fldCharType="separate"/>
        </w:r>
        <w:r w:rsidR="00FC1BA9">
          <w:rPr>
            <w:rFonts w:ascii="Times New Roman" w:hAnsi="Times New Roman" w:cs="Times New Roman"/>
            <w:b w:val="0"/>
            <w:webHidden/>
            <w:sz w:val="24"/>
            <w:szCs w:val="24"/>
          </w:rPr>
          <w:t>20</w:t>
        </w:r>
        <w:r w:rsidR="00FC1BA9" w:rsidRPr="00FC1BA9">
          <w:rPr>
            <w:rFonts w:ascii="Times New Roman" w:hAnsi="Times New Roman" w:cs="Times New Roman"/>
            <w:b w:val="0"/>
            <w:webHidden/>
            <w:sz w:val="24"/>
            <w:szCs w:val="24"/>
          </w:rPr>
          <w:fldChar w:fldCharType="end"/>
        </w:r>
      </w:hyperlink>
    </w:p>
    <w:p w:rsidR="00FC1BA9" w:rsidRPr="00FC1BA9" w:rsidRDefault="00223553">
      <w:pPr>
        <w:pStyle w:val="28"/>
        <w:tabs>
          <w:tab w:val="left" w:pos="1134"/>
        </w:tabs>
        <w:rPr>
          <w:rFonts w:ascii="Times New Roman" w:eastAsiaTheme="minorEastAsia" w:hAnsi="Times New Roman" w:cs="Times New Roman"/>
          <w:b w:val="0"/>
          <w:bCs w:val="0"/>
          <w:sz w:val="24"/>
          <w:szCs w:val="24"/>
        </w:rPr>
      </w:pPr>
      <w:hyperlink w:anchor="_Toc411346947" w:history="1">
        <w:r w:rsidR="00FC1BA9" w:rsidRPr="00FC1BA9">
          <w:rPr>
            <w:rStyle w:val="afa"/>
            <w:rFonts w:ascii="Times New Roman" w:hAnsi="Times New Roman" w:cs="Times New Roman"/>
            <w:b w:val="0"/>
            <w:sz w:val="24"/>
            <w:szCs w:val="24"/>
          </w:rPr>
          <w:t>4.11.</w:t>
        </w:r>
        <w:r w:rsidR="00FC1BA9" w:rsidRPr="00FC1BA9">
          <w:rPr>
            <w:rFonts w:ascii="Times New Roman" w:eastAsiaTheme="minorEastAsia" w:hAnsi="Times New Roman" w:cs="Times New Roman"/>
            <w:b w:val="0"/>
            <w:bCs w:val="0"/>
            <w:sz w:val="24"/>
            <w:szCs w:val="24"/>
          </w:rPr>
          <w:tab/>
        </w:r>
        <w:r w:rsidR="00FC1BA9" w:rsidRPr="00FC1BA9">
          <w:rPr>
            <w:rStyle w:val="afa"/>
            <w:rFonts w:ascii="Times New Roman" w:hAnsi="Times New Roman" w:cs="Times New Roman"/>
            <w:b w:val="0"/>
            <w:sz w:val="24"/>
            <w:szCs w:val="24"/>
          </w:rPr>
          <w:t>Изменение заявок на участие в конкурсе или их отзыв</w:t>
        </w:r>
        <w:r w:rsidR="00FC1BA9" w:rsidRPr="00FC1BA9">
          <w:rPr>
            <w:rFonts w:ascii="Times New Roman" w:hAnsi="Times New Roman" w:cs="Times New Roman"/>
            <w:b w:val="0"/>
            <w:webHidden/>
            <w:sz w:val="24"/>
            <w:szCs w:val="24"/>
          </w:rPr>
          <w:tab/>
        </w:r>
        <w:r w:rsidR="00FC1BA9" w:rsidRPr="00FC1BA9">
          <w:rPr>
            <w:rFonts w:ascii="Times New Roman" w:hAnsi="Times New Roman" w:cs="Times New Roman"/>
            <w:b w:val="0"/>
            <w:webHidden/>
            <w:sz w:val="24"/>
            <w:szCs w:val="24"/>
          </w:rPr>
          <w:fldChar w:fldCharType="begin"/>
        </w:r>
        <w:r w:rsidR="00FC1BA9" w:rsidRPr="00FC1BA9">
          <w:rPr>
            <w:rFonts w:ascii="Times New Roman" w:hAnsi="Times New Roman" w:cs="Times New Roman"/>
            <w:b w:val="0"/>
            <w:webHidden/>
            <w:sz w:val="24"/>
            <w:szCs w:val="24"/>
          </w:rPr>
          <w:instrText xml:space="preserve"> PAGEREF _Toc411346947 \h </w:instrText>
        </w:r>
        <w:r w:rsidR="00FC1BA9" w:rsidRPr="00FC1BA9">
          <w:rPr>
            <w:rFonts w:ascii="Times New Roman" w:hAnsi="Times New Roman" w:cs="Times New Roman"/>
            <w:b w:val="0"/>
            <w:webHidden/>
            <w:sz w:val="24"/>
            <w:szCs w:val="24"/>
          </w:rPr>
        </w:r>
        <w:r w:rsidR="00FC1BA9" w:rsidRPr="00FC1BA9">
          <w:rPr>
            <w:rFonts w:ascii="Times New Roman" w:hAnsi="Times New Roman" w:cs="Times New Roman"/>
            <w:b w:val="0"/>
            <w:webHidden/>
            <w:sz w:val="24"/>
            <w:szCs w:val="24"/>
          </w:rPr>
          <w:fldChar w:fldCharType="separate"/>
        </w:r>
        <w:r w:rsidR="00FC1BA9">
          <w:rPr>
            <w:rFonts w:ascii="Times New Roman" w:hAnsi="Times New Roman" w:cs="Times New Roman"/>
            <w:b w:val="0"/>
            <w:webHidden/>
            <w:sz w:val="24"/>
            <w:szCs w:val="24"/>
          </w:rPr>
          <w:t>20</w:t>
        </w:r>
        <w:r w:rsidR="00FC1BA9" w:rsidRPr="00FC1BA9">
          <w:rPr>
            <w:rFonts w:ascii="Times New Roman" w:hAnsi="Times New Roman" w:cs="Times New Roman"/>
            <w:b w:val="0"/>
            <w:webHidden/>
            <w:sz w:val="24"/>
            <w:szCs w:val="24"/>
          </w:rPr>
          <w:fldChar w:fldCharType="end"/>
        </w:r>
      </w:hyperlink>
    </w:p>
    <w:p w:rsidR="00FC1BA9" w:rsidRPr="00FC1BA9" w:rsidRDefault="00223553">
      <w:pPr>
        <w:pStyle w:val="28"/>
        <w:tabs>
          <w:tab w:val="left" w:pos="1134"/>
        </w:tabs>
        <w:rPr>
          <w:rFonts w:ascii="Times New Roman" w:eastAsiaTheme="minorEastAsia" w:hAnsi="Times New Roman" w:cs="Times New Roman"/>
          <w:b w:val="0"/>
          <w:bCs w:val="0"/>
          <w:sz w:val="24"/>
          <w:szCs w:val="24"/>
        </w:rPr>
      </w:pPr>
      <w:hyperlink w:anchor="_Toc411346948" w:history="1">
        <w:r w:rsidR="00FC1BA9" w:rsidRPr="00FC1BA9">
          <w:rPr>
            <w:rStyle w:val="afa"/>
            <w:rFonts w:ascii="Times New Roman" w:hAnsi="Times New Roman" w:cs="Times New Roman"/>
            <w:b w:val="0"/>
            <w:sz w:val="24"/>
            <w:szCs w:val="24"/>
          </w:rPr>
          <w:t>4.12.</w:t>
        </w:r>
        <w:r w:rsidR="00FC1BA9" w:rsidRPr="00FC1BA9">
          <w:rPr>
            <w:rFonts w:ascii="Times New Roman" w:eastAsiaTheme="minorEastAsia" w:hAnsi="Times New Roman" w:cs="Times New Roman"/>
            <w:b w:val="0"/>
            <w:bCs w:val="0"/>
            <w:sz w:val="24"/>
            <w:szCs w:val="24"/>
          </w:rPr>
          <w:tab/>
        </w:r>
        <w:r w:rsidR="00FC1BA9" w:rsidRPr="00FC1BA9">
          <w:rPr>
            <w:rStyle w:val="afa"/>
            <w:rFonts w:ascii="Times New Roman" w:hAnsi="Times New Roman" w:cs="Times New Roman"/>
            <w:b w:val="0"/>
            <w:sz w:val="24"/>
            <w:szCs w:val="24"/>
          </w:rPr>
          <w:t>Открытие доступа к поданным заявкам на участие в конкурсе</w:t>
        </w:r>
        <w:r w:rsidR="00FC1BA9" w:rsidRPr="00FC1BA9">
          <w:rPr>
            <w:rFonts w:ascii="Times New Roman" w:hAnsi="Times New Roman" w:cs="Times New Roman"/>
            <w:b w:val="0"/>
            <w:webHidden/>
            <w:sz w:val="24"/>
            <w:szCs w:val="24"/>
          </w:rPr>
          <w:tab/>
        </w:r>
        <w:r w:rsidR="00FC1BA9" w:rsidRPr="00FC1BA9">
          <w:rPr>
            <w:rFonts w:ascii="Times New Roman" w:hAnsi="Times New Roman" w:cs="Times New Roman"/>
            <w:b w:val="0"/>
            <w:webHidden/>
            <w:sz w:val="24"/>
            <w:szCs w:val="24"/>
          </w:rPr>
          <w:fldChar w:fldCharType="begin"/>
        </w:r>
        <w:r w:rsidR="00FC1BA9" w:rsidRPr="00FC1BA9">
          <w:rPr>
            <w:rFonts w:ascii="Times New Roman" w:hAnsi="Times New Roman" w:cs="Times New Roman"/>
            <w:b w:val="0"/>
            <w:webHidden/>
            <w:sz w:val="24"/>
            <w:szCs w:val="24"/>
          </w:rPr>
          <w:instrText xml:space="preserve"> PAGEREF _Toc411346948 \h </w:instrText>
        </w:r>
        <w:r w:rsidR="00FC1BA9" w:rsidRPr="00FC1BA9">
          <w:rPr>
            <w:rFonts w:ascii="Times New Roman" w:hAnsi="Times New Roman" w:cs="Times New Roman"/>
            <w:b w:val="0"/>
            <w:webHidden/>
            <w:sz w:val="24"/>
            <w:szCs w:val="24"/>
          </w:rPr>
        </w:r>
        <w:r w:rsidR="00FC1BA9" w:rsidRPr="00FC1BA9">
          <w:rPr>
            <w:rFonts w:ascii="Times New Roman" w:hAnsi="Times New Roman" w:cs="Times New Roman"/>
            <w:b w:val="0"/>
            <w:webHidden/>
            <w:sz w:val="24"/>
            <w:szCs w:val="24"/>
          </w:rPr>
          <w:fldChar w:fldCharType="separate"/>
        </w:r>
        <w:r w:rsidR="00FC1BA9">
          <w:rPr>
            <w:rFonts w:ascii="Times New Roman" w:hAnsi="Times New Roman" w:cs="Times New Roman"/>
            <w:b w:val="0"/>
            <w:webHidden/>
            <w:sz w:val="24"/>
            <w:szCs w:val="24"/>
          </w:rPr>
          <w:t>20</w:t>
        </w:r>
        <w:r w:rsidR="00FC1BA9" w:rsidRPr="00FC1BA9">
          <w:rPr>
            <w:rFonts w:ascii="Times New Roman" w:hAnsi="Times New Roman" w:cs="Times New Roman"/>
            <w:b w:val="0"/>
            <w:webHidden/>
            <w:sz w:val="24"/>
            <w:szCs w:val="24"/>
          </w:rPr>
          <w:fldChar w:fldCharType="end"/>
        </w:r>
      </w:hyperlink>
    </w:p>
    <w:p w:rsidR="00FC1BA9" w:rsidRPr="00FC1BA9" w:rsidRDefault="00223553">
      <w:pPr>
        <w:pStyle w:val="28"/>
        <w:tabs>
          <w:tab w:val="left" w:pos="1134"/>
        </w:tabs>
        <w:rPr>
          <w:rFonts w:ascii="Times New Roman" w:eastAsiaTheme="minorEastAsia" w:hAnsi="Times New Roman" w:cs="Times New Roman"/>
          <w:b w:val="0"/>
          <w:bCs w:val="0"/>
          <w:sz w:val="24"/>
          <w:szCs w:val="24"/>
        </w:rPr>
      </w:pPr>
      <w:hyperlink w:anchor="_Toc411346949" w:history="1">
        <w:r w:rsidR="00FC1BA9" w:rsidRPr="00FC1BA9">
          <w:rPr>
            <w:rStyle w:val="afa"/>
            <w:rFonts w:ascii="Times New Roman" w:hAnsi="Times New Roman" w:cs="Times New Roman"/>
            <w:b w:val="0"/>
            <w:sz w:val="24"/>
            <w:szCs w:val="24"/>
          </w:rPr>
          <w:t>4.13.</w:t>
        </w:r>
        <w:r w:rsidR="00FC1BA9" w:rsidRPr="00FC1BA9">
          <w:rPr>
            <w:rFonts w:ascii="Times New Roman" w:eastAsiaTheme="minorEastAsia" w:hAnsi="Times New Roman" w:cs="Times New Roman"/>
            <w:b w:val="0"/>
            <w:bCs w:val="0"/>
            <w:sz w:val="24"/>
            <w:szCs w:val="24"/>
          </w:rPr>
          <w:tab/>
        </w:r>
        <w:r w:rsidR="00FC1BA9" w:rsidRPr="00FC1BA9">
          <w:rPr>
            <w:rStyle w:val="afa"/>
            <w:rFonts w:ascii="Times New Roman" w:hAnsi="Times New Roman" w:cs="Times New Roman"/>
            <w:b w:val="0"/>
            <w:sz w:val="24"/>
            <w:szCs w:val="24"/>
          </w:rPr>
          <w:t>Опоздавшие заявки на участие в конкурсе</w:t>
        </w:r>
        <w:r w:rsidR="00FC1BA9" w:rsidRPr="00FC1BA9">
          <w:rPr>
            <w:rFonts w:ascii="Times New Roman" w:hAnsi="Times New Roman" w:cs="Times New Roman"/>
            <w:b w:val="0"/>
            <w:webHidden/>
            <w:sz w:val="24"/>
            <w:szCs w:val="24"/>
          </w:rPr>
          <w:tab/>
        </w:r>
        <w:r w:rsidR="00FC1BA9" w:rsidRPr="00FC1BA9">
          <w:rPr>
            <w:rFonts w:ascii="Times New Roman" w:hAnsi="Times New Roman" w:cs="Times New Roman"/>
            <w:b w:val="0"/>
            <w:webHidden/>
            <w:sz w:val="24"/>
            <w:szCs w:val="24"/>
          </w:rPr>
          <w:fldChar w:fldCharType="begin"/>
        </w:r>
        <w:r w:rsidR="00FC1BA9" w:rsidRPr="00FC1BA9">
          <w:rPr>
            <w:rFonts w:ascii="Times New Roman" w:hAnsi="Times New Roman" w:cs="Times New Roman"/>
            <w:b w:val="0"/>
            <w:webHidden/>
            <w:sz w:val="24"/>
            <w:szCs w:val="24"/>
          </w:rPr>
          <w:instrText xml:space="preserve"> PAGEREF _Toc411346949 \h </w:instrText>
        </w:r>
        <w:r w:rsidR="00FC1BA9" w:rsidRPr="00FC1BA9">
          <w:rPr>
            <w:rFonts w:ascii="Times New Roman" w:hAnsi="Times New Roman" w:cs="Times New Roman"/>
            <w:b w:val="0"/>
            <w:webHidden/>
            <w:sz w:val="24"/>
            <w:szCs w:val="24"/>
          </w:rPr>
        </w:r>
        <w:r w:rsidR="00FC1BA9" w:rsidRPr="00FC1BA9">
          <w:rPr>
            <w:rFonts w:ascii="Times New Roman" w:hAnsi="Times New Roman" w:cs="Times New Roman"/>
            <w:b w:val="0"/>
            <w:webHidden/>
            <w:sz w:val="24"/>
            <w:szCs w:val="24"/>
          </w:rPr>
          <w:fldChar w:fldCharType="separate"/>
        </w:r>
        <w:r w:rsidR="00FC1BA9">
          <w:rPr>
            <w:rFonts w:ascii="Times New Roman" w:hAnsi="Times New Roman" w:cs="Times New Roman"/>
            <w:b w:val="0"/>
            <w:webHidden/>
            <w:sz w:val="24"/>
            <w:szCs w:val="24"/>
          </w:rPr>
          <w:t>21</w:t>
        </w:r>
        <w:r w:rsidR="00FC1BA9" w:rsidRPr="00FC1BA9">
          <w:rPr>
            <w:rFonts w:ascii="Times New Roman" w:hAnsi="Times New Roman" w:cs="Times New Roman"/>
            <w:b w:val="0"/>
            <w:webHidden/>
            <w:sz w:val="24"/>
            <w:szCs w:val="24"/>
          </w:rPr>
          <w:fldChar w:fldCharType="end"/>
        </w:r>
      </w:hyperlink>
    </w:p>
    <w:p w:rsidR="00FC1BA9" w:rsidRPr="00FC1BA9" w:rsidRDefault="00223553">
      <w:pPr>
        <w:pStyle w:val="28"/>
        <w:tabs>
          <w:tab w:val="left" w:pos="1134"/>
        </w:tabs>
        <w:rPr>
          <w:rFonts w:ascii="Times New Roman" w:eastAsiaTheme="minorEastAsia" w:hAnsi="Times New Roman" w:cs="Times New Roman"/>
          <w:b w:val="0"/>
          <w:bCs w:val="0"/>
          <w:sz w:val="24"/>
          <w:szCs w:val="24"/>
        </w:rPr>
      </w:pPr>
      <w:hyperlink w:anchor="_Toc411346950" w:history="1">
        <w:r w:rsidR="00FC1BA9" w:rsidRPr="00FC1BA9">
          <w:rPr>
            <w:rStyle w:val="afa"/>
            <w:rFonts w:ascii="Times New Roman" w:hAnsi="Times New Roman" w:cs="Times New Roman"/>
            <w:b w:val="0"/>
            <w:sz w:val="24"/>
            <w:szCs w:val="24"/>
          </w:rPr>
          <w:t>4.14.</w:t>
        </w:r>
        <w:r w:rsidR="00FC1BA9" w:rsidRPr="00FC1BA9">
          <w:rPr>
            <w:rFonts w:ascii="Times New Roman" w:eastAsiaTheme="minorEastAsia" w:hAnsi="Times New Roman" w:cs="Times New Roman"/>
            <w:b w:val="0"/>
            <w:bCs w:val="0"/>
            <w:sz w:val="24"/>
            <w:szCs w:val="24"/>
          </w:rPr>
          <w:tab/>
        </w:r>
        <w:r w:rsidR="00FC1BA9" w:rsidRPr="00FC1BA9">
          <w:rPr>
            <w:rStyle w:val="afa"/>
            <w:rFonts w:ascii="Times New Roman" w:hAnsi="Times New Roman" w:cs="Times New Roman"/>
            <w:b w:val="0"/>
            <w:sz w:val="24"/>
            <w:szCs w:val="24"/>
          </w:rPr>
          <w:t>Рассмотрение заявок на участие в конкурсе, проведение переторжки, выбор победителя конкурса</w:t>
        </w:r>
        <w:r w:rsidR="00FC1BA9" w:rsidRPr="00FC1BA9">
          <w:rPr>
            <w:rFonts w:ascii="Times New Roman" w:hAnsi="Times New Roman" w:cs="Times New Roman"/>
            <w:b w:val="0"/>
            <w:webHidden/>
            <w:sz w:val="24"/>
            <w:szCs w:val="24"/>
          </w:rPr>
          <w:tab/>
        </w:r>
        <w:r w:rsidR="00FC1BA9" w:rsidRPr="00FC1BA9">
          <w:rPr>
            <w:rFonts w:ascii="Times New Roman" w:hAnsi="Times New Roman" w:cs="Times New Roman"/>
            <w:b w:val="0"/>
            <w:webHidden/>
            <w:sz w:val="24"/>
            <w:szCs w:val="24"/>
          </w:rPr>
          <w:fldChar w:fldCharType="begin"/>
        </w:r>
        <w:r w:rsidR="00FC1BA9" w:rsidRPr="00FC1BA9">
          <w:rPr>
            <w:rFonts w:ascii="Times New Roman" w:hAnsi="Times New Roman" w:cs="Times New Roman"/>
            <w:b w:val="0"/>
            <w:webHidden/>
            <w:sz w:val="24"/>
            <w:szCs w:val="24"/>
          </w:rPr>
          <w:instrText xml:space="preserve"> PAGEREF _Toc411346950 \h </w:instrText>
        </w:r>
        <w:r w:rsidR="00FC1BA9" w:rsidRPr="00FC1BA9">
          <w:rPr>
            <w:rFonts w:ascii="Times New Roman" w:hAnsi="Times New Roman" w:cs="Times New Roman"/>
            <w:b w:val="0"/>
            <w:webHidden/>
            <w:sz w:val="24"/>
            <w:szCs w:val="24"/>
          </w:rPr>
        </w:r>
        <w:r w:rsidR="00FC1BA9" w:rsidRPr="00FC1BA9">
          <w:rPr>
            <w:rFonts w:ascii="Times New Roman" w:hAnsi="Times New Roman" w:cs="Times New Roman"/>
            <w:b w:val="0"/>
            <w:webHidden/>
            <w:sz w:val="24"/>
            <w:szCs w:val="24"/>
          </w:rPr>
          <w:fldChar w:fldCharType="separate"/>
        </w:r>
        <w:r w:rsidR="00FC1BA9">
          <w:rPr>
            <w:rFonts w:ascii="Times New Roman" w:hAnsi="Times New Roman" w:cs="Times New Roman"/>
            <w:b w:val="0"/>
            <w:webHidden/>
            <w:sz w:val="24"/>
            <w:szCs w:val="24"/>
          </w:rPr>
          <w:t>21</w:t>
        </w:r>
        <w:r w:rsidR="00FC1BA9" w:rsidRPr="00FC1BA9">
          <w:rPr>
            <w:rFonts w:ascii="Times New Roman" w:hAnsi="Times New Roman" w:cs="Times New Roman"/>
            <w:b w:val="0"/>
            <w:webHidden/>
            <w:sz w:val="24"/>
            <w:szCs w:val="24"/>
          </w:rPr>
          <w:fldChar w:fldCharType="end"/>
        </w:r>
      </w:hyperlink>
    </w:p>
    <w:p w:rsidR="00FC1BA9" w:rsidRPr="00FC1BA9" w:rsidRDefault="00223553">
      <w:pPr>
        <w:pStyle w:val="28"/>
        <w:tabs>
          <w:tab w:val="left" w:pos="1134"/>
        </w:tabs>
        <w:rPr>
          <w:rFonts w:ascii="Times New Roman" w:eastAsiaTheme="minorEastAsia" w:hAnsi="Times New Roman" w:cs="Times New Roman"/>
          <w:b w:val="0"/>
          <w:bCs w:val="0"/>
          <w:sz w:val="24"/>
          <w:szCs w:val="24"/>
        </w:rPr>
      </w:pPr>
      <w:hyperlink w:anchor="_Toc411346951" w:history="1">
        <w:r w:rsidR="00FC1BA9" w:rsidRPr="00FC1BA9">
          <w:rPr>
            <w:rStyle w:val="afa"/>
            <w:rFonts w:ascii="Times New Roman" w:hAnsi="Times New Roman" w:cs="Times New Roman"/>
            <w:b w:val="0"/>
            <w:snapToGrid w:val="0"/>
            <w:sz w:val="24"/>
            <w:szCs w:val="24"/>
          </w:rPr>
          <w:t>4.15.</w:t>
        </w:r>
        <w:r w:rsidR="00FC1BA9" w:rsidRPr="00FC1BA9">
          <w:rPr>
            <w:rFonts w:ascii="Times New Roman" w:eastAsiaTheme="minorEastAsia" w:hAnsi="Times New Roman" w:cs="Times New Roman"/>
            <w:b w:val="0"/>
            <w:bCs w:val="0"/>
            <w:sz w:val="24"/>
            <w:szCs w:val="24"/>
          </w:rPr>
          <w:tab/>
        </w:r>
        <w:r w:rsidR="00FC1BA9" w:rsidRPr="00FC1BA9">
          <w:rPr>
            <w:rStyle w:val="afa"/>
            <w:rFonts w:ascii="Times New Roman" w:hAnsi="Times New Roman" w:cs="Times New Roman"/>
            <w:b w:val="0"/>
            <w:snapToGrid w:val="0"/>
            <w:sz w:val="24"/>
            <w:szCs w:val="24"/>
          </w:rPr>
          <w:t>Заключение договора по результатам конкурса</w:t>
        </w:r>
        <w:r w:rsidR="00FC1BA9" w:rsidRPr="00FC1BA9">
          <w:rPr>
            <w:rFonts w:ascii="Times New Roman" w:hAnsi="Times New Roman" w:cs="Times New Roman"/>
            <w:b w:val="0"/>
            <w:webHidden/>
            <w:sz w:val="24"/>
            <w:szCs w:val="24"/>
          </w:rPr>
          <w:tab/>
        </w:r>
        <w:r w:rsidR="00FC1BA9" w:rsidRPr="00FC1BA9">
          <w:rPr>
            <w:rFonts w:ascii="Times New Roman" w:hAnsi="Times New Roman" w:cs="Times New Roman"/>
            <w:b w:val="0"/>
            <w:webHidden/>
            <w:sz w:val="24"/>
            <w:szCs w:val="24"/>
          </w:rPr>
          <w:fldChar w:fldCharType="begin"/>
        </w:r>
        <w:r w:rsidR="00FC1BA9" w:rsidRPr="00FC1BA9">
          <w:rPr>
            <w:rFonts w:ascii="Times New Roman" w:hAnsi="Times New Roman" w:cs="Times New Roman"/>
            <w:b w:val="0"/>
            <w:webHidden/>
            <w:sz w:val="24"/>
            <w:szCs w:val="24"/>
          </w:rPr>
          <w:instrText xml:space="preserve"> PAGEREF _Toc411346951 \h </w:instrText>
        </w:r>
        <w:r w:rsidR="00FC1BA9" w:rsidRPr="00FC1BA9">
          <w:rPr>
            <w:rFonts w:ascii="Times New Roman" w:hAnsi="Times New Roman" w:cs="Times New Roman"/>
            <w:b w:val="0"/>
            <w:webHidden/>
            <w:sz w:val="24"/>
            <w:szCs w:val="24"/>
          </w:rPr>
        </w:r>
        <w:r w:rsidR="00FC1BA9" w:rsidRPr="00FC1BA9">
          <w:rPr>
            <w:rFonts w:ascii="Times New Roman" w:hAnsi="Times New Roman" w:cs="Times New Roman"/>
            <w:b w:val="0"/>
            <w:webHidden/>
            <w:sz w:val="24"/>
            <w:szCs w:val="24"/>
          </w:rPr>
          <w:fldChar w:fldCharType="separate"/>
        </w:r>
        <w:r w:rsidR="00FC1BA9">
          <w:rPr>
            <w:rFonts w:ascii="Times New Roman" w:hAnsi="Times New Roman" w:cs="Times New Roman"/>
            <w:b w:val="0"/>
            <w:webHidden/>
            <w:sz w:val="24"/>
            <w:szCs w:val="24"/>
          </w:rPr>
          <w:t>27</w:t>
        </w:r>
        <w:r w:rsidR="00FC1BA9" w:rsidRPr="00FC1BA9">
          <w:rPr>
            <w:rFonts w:ascii="Times New Roman" w:hAnsi="Times New Roman" w:cs="Times New Roman"/>
            <w:b w:val="0"/>
            <w:webHidden/>
            <w:sz w:val="24"/>
            <w:szCs w:val="24"/>
          </w:rPr>
          <w:fldChar w:fldCharType="end"/>
        </w:r>
      </w:hyperlink>
    </w:p>
    <w:p w:rsidR="00FC1BA9" w:rsidRPr="00FC1BA9" w:rsidRDefault="00223553">
      <w:pPr>
        <w:pStyle w:val="28"/>
        <w:tabs>
          <w:tab w:val="left" w:pos="1134"/>
        </w:tabs>
        <w:rPr>
          <w:rFonts w:ascii="Times New Roman" w:eastAsiaTheme="minorEastAsia" w:hAnsi="Times New Roman" w:cs="Times New Roman"/>
          <w:b w:val="0"/>
          <w:bCs w:val="0"/>
          <w:sz w:val="24"/>
          <w:szCs w:val="24"/>
        </w:rPr>
      </w:pPr>
      <w:hyperlink w:anchor="_Toc411346952" w:history="1">
        <w:r w:rsidR="00FC1BA9" w:rsidRPr="00FC1BA9">
          <w:rPr>
            <w:rStyle w:val="afa"/>
            <w:rFonts w:ascii="Times New Roman" w:hAnsi="Times New Roman" w:cs="Times New Roman"/>
            <w:b w:val="0"/>
            <w:sz w:val="24"/>
            <w:szCs w:val="24"/>
          </w:rPr>
          <w:t>4.16.</w:t>
        </w:r>
        <w:r w:rsidR="00FC1BA9" w:rsidRPr="00FC1BA9">
          <w:rPr>
            <w:rFonts w:ascii="Times New Roman" w:eastAsiaTheme="minorEastAsia" w:hAnsi="Times New Roman" w:cs="Times New Roman"/>
            <w:b w:val="0"/>
            <w:bCs w:val="0"/>
            <w:sz w:val="24"/>
            <w:szCs w:val="24"/>
          </w:rPr>
          <w:tab/>
        </w:r>
        <w:r w:rsidR="00FC1BA9" w:rsidRPr="00FC1BA9">
          <w:rPr>
            <w:rStyle w:val="afa"/>
            <w:rFonts w:ascii="Times New Roman" w:hAnsi="Times New Roman" w:cs="Times New Roman"/>
            <w:b w:val="0"/>
            <w:sz w:val="24"/>
            <w:szCs w:val="24"/>
          </w:rPr>
          <w:t>Обеспечение исполнения обязательств по договору</w:t>
        </w:r>
        <w:r w:rsidR="00FC1BA9" w:rsidRPr="00FC1BA9">
          <w:rPr>
            <w:rFonts w:ascii="Times New Roman" w:hAnsi="Times New Roman" w:cs="Times New Roman"/>
            <w:b w:val="0"/>
            <w:webHidden/>
            <w:sz w:val="24"/>
            <w:szCs w:val="24"/>
          </w:rPr>
          <w:tab/>
        </w:r>
        <w:r w:rsidR="00FC1BA9" w:rsidRPr="00FC1BA9">
          <w:rPr>
            <w:rFonts w:ascii="Times New Roman" w:hAnsi="Times New Roman" w:cs="Times New Roman"/>
            <w:b w:val="0"/>
            <w:webHidden/>
            <w:sz w:val="24"/>
            <w:szCs w:val="24"/>
          </w:rPr>
          <w:fldChar w:fldCharType="begin"/>
        </w:r>
        <w:r w:rsidR="00FC1BA9" w:rsidRPr="00FC1BA9">
          <w:rPr>
            <w:rFonts w:ascii="Times New Roman" w:hAnsi="Times New Roman" w:cs="Times New Roman"/>
            <w:b w:val="0"/>
            <w:webHidden/>
            <w:sz w:val="24"/>
            <w:szCs w:val="24"/>
          </w:rPr>
          <w:instrText xml:space="preserve"> PAGEREF _Toc411346952 \h </w:instrText>
        </w:r>
        <w:r w:rsidR="00FC1BA9" w:rsidRPr="00FC1BA9">
          <w:rPr>
            <w:rFonts w:ascii="Times New Roman" w:hAnsi="Times New Roman" w:cs="Times New Roman"/>
            <w:b w:val="0"/>
            <w:webHidden/>
            <w:sz w:val="24"/>
            <w:szCs w:val="24"/>
          </w:rPr>
        </w:r>
        <w:r w:rsidR="00FC1BA9" w:rsidRPr="00FC1BA9">
          <w:rPr>
            <w:rFonts w:ascii="Times New Roman" w:hAnsi="Times New Roman" w:cs="Times New Roman"/>
            <w:b w:val="0"/>
            <w:webHidden/>
            <w:sz w:val="24"/>
            <w:szCs w:val="24"/>
          </w:rPr>
          <w:fldChar w:fldCharType="separate"/>
        </w:r>
        <w:r w:rsidR="00FC1BA9">
          <w:rPr>
            <w:rFonts w:ascii="Times New Roman" w:hAnsi="Times New Roman" w:cs="Times New Roman"/>
            <w:b w:val="0"/>
            <w:webHidden/>
            <w:sz w:val="24"/>
            <w:szCs w:val="24"/>
          </w:rPr>
          <w:t>30</w:t>
        </w:r>
        <w:r w:rsidR="00FC1BA9" w:rsidRPr="00FC1BA9">
          <w:rPr>
            <w:rFonts w:ascii="Times New Roman" w:hAnsi="Times New Roman" w:cs="Times New Roman"/>
            <w:b w:val="0"/>
            <w:webHidden/>
            <w:sz w:val="24"/>
            <w:szCs w:val="24"/>
          </w:rPr>
          <w:fldChar w:fldCharType="end"/>
        </w:r>
      </w:hyperlink>
    </w:p>
    <w:p w:rsidR="00FC1BA9" w:rsidRPr="00FC1BA9" w:rsidRDefault="00223553" w:rsidP="00FC1BA9">
      <w:pPr>
        <w:pStyle w:val="14"/>
        <w:rPr>
          <w:rFonts w:eastAsiaTheme="minorEastAsia"/>
          <w:szCs w:val="24"/>
        </w:rPr>
      </w:pPr>
      <w:hyperlink w:anchor="_Toc411346953" w:history="1">
        <w:r w:rsidR="00FC1BA9" w:rsidRPr="00FC1BA9">
          <w:rPr>
            <w:rStyle w:val="afa"/>
            <w:szCs w:val="24"/>
          </w:rPr>
          <w:t>5.</w:t>
        </w:r>
        <w:r w:rsidR="00FC1BA9" w:rsidRPr="00FC1BA9">
          <w:rPr>
            <w:rFonts w:eastAsiaTheme="minorEastAsia"/>
            <w:szCs w:val="24"/>
          </w:rPr>
          <w:tab/>
        </w:r>
        <w:r w:rsidR="00FC1BA9" w:rsidRPr="00FC1BA9">
          <w:rPr>
            <w:rStyle w:val="afa"/>
            <w:szCs w:val="24"/>
          </w:rPr>
          <w:t>ИНФОРМАЦИОННАЯ КАРТА КОНКУРСА</w:t>
        </w:r>
        <w:r w:rsidR="00FC1BA9" w:rsidRPr="00FC1BA9">
          <w:rPr>
            <w:webHidden/>
            <w:szCs w:val="24"/>
          </w:rPr>
          <w:tab/>
        </w:r>
        <w:r w:rsidR="00FC1BA9" w:rsidRPr="00FC1BA9">
          <w:rPr>
            <w:webHidden/>
            <w:szCs w:val="24"/>
          </w:rPr>
          <w:fldChar w:fldCharType="begin"/>
        </w:r>
        <w:r w:rsidR="00FC1BA9" w:rsidRPr="00FC1BA9">
          <w:rPr>
            <w:webHidden/>
            <w:szCs w:val="24"/>
          </w:rPr>
          <w:instrText xml:space="preserve"> PAGEREF _Toc411346953 \h </w:instrText>
        </w:r>
        <w:r w:rsidR="00FC1BA9" w:rsidRPr="00FC1BA9">
          <w:rPr>
            <w:webHidden/>
            <w:szCs w:val="24"/>
          </w:rPr>
        </w:r>
        <w:r w:rsidR="00FC1BA9" w:rsidRPr="00FC1BA9">
          <w:rPr>
            <w:webHidden/>
            <w:szCs w:val="24"/>
          </w:rPr>
          <w:fldChar w:fldCharType="separate"/>
        </w:r>
        <w:r w:rsidR="00FC1BA9">
          <w:rPr>
            <w:webHidden/>
            <w:szCs w:val="24"/>
          </w:rPr>
          <w:t>32</w:t>
        </w:r>
        <w:r w:rsidR="00FC1BA9" w:rsidRPr="00FC1BA9">
          <w:rPr>
            <w:webHidden/>
            <w:szCs w:val="24"/>
          </w:rPr>
          <w:fldChar w:fldCharType="end"/>
        </w:r>
      </w:hyperlink>
    </w:p>
    <w:p w:rsidR="00FC1BA9" w:rsidRPr="00FC1BA9" w:rsidRDefault="00223553">
      <w:pPr>
        <w:pStyle w:val="14"/>
        <w:rPr>
          <w:rFonts w:eastAsiaTheme="minorEastAsia"/>
          <w:szCs w:val="24"/>
        </w:rPr>
      </w:pPr>
      <w:hyperlink w:anchor="_Toc411346956" w:history="1">
        <w:r w:rsidR="00FC1BA9" w:rsidRPr="00FC1BA9">
          <w:rPr>
            <w:rStyle w:val="afa"/>
            <w:szCs w:val="24"/>
          </w:rPr>
          <w:t>6.</w:t>
        </w:r>
        <w:r w:rsidR="00FC1BA9" w:rsidRPr="00FC1BA9">
          <w:rPr>
            <w:rFonts w:eastAsiaTheme="minorEastAsia"/>
            <w:szCs w:val="24"/>
          </w:rPr>
          <w:tab/>
        </w:r>
        <w:r w:rsidR="00FC1BA9" w:rsidRPr="00FC1BA9">
          <w:rPr>
            <w:rStyle w:val="afa"/>
            <w:szCs w:val="24"/>
          </w:rPr>
          <w:t>ОБРАЗЦЫ ФОРМ ОСНОВНЫХ ДОКУМЕНТОВ, ВКЛЮЧАЕМЫХ В ЗАЯВКУ НА УЧАСТИЕ В КОНКУРСЕ</w:t>
        </w:r>
        <w:r w:rsidR="00FC1BA9" w:rsidRPr="00FC1BA9">
          <w:rPr>
            <w:webHidden/>
            <w:szCs w:val="24"/>
          </w:rPr>
          <w:tab/>
        </w:r>
        <w:r w:rsidR="00FC1BA9" w:rsidRPr="00FC1BA9">
          <w:rPr>
            <w:webHidden/>
            <w:szCs w:val="24"/>
          </w:rPr>
          <w:fldChar w:fldCharType="begin"/>
        </w:r>
        <w:r w:rsidR="00FC1BA9" w:rsidRPr="00FC1BA9">
          <w:rPr>
            <w:webHidden/>
            <w:szCs w:val="24"/>
          </w:rPr>
          <w:instrText xml:space="preserve"> PAGEREF _Toc411346956 \h </w:instrText>
        </w:r>
        <w:r w:rsidR="00FC1BA9" w:rsidRPr="00FC1BA9">
          <w:rPr>
            <w:webHidden/>
            <w:szCs w:val="24"/>
          </w:rPr>
        </w:r>
        <w:r w:rsidR="00FC1BA9" w:rsidRPr="00FC1BA9">
          <w:rPr>
            <w:webHidden/>
            <w:szCs w:val="24"/>
          </w:rPr>
          <w:fldChar w:fldCharType="separate"/>
        </w:r>
        <w:r w:rsidR="00FC1BA9">
          <w:rPr>
            <w:webHidden/>
            <w:szCs w:val="24"/>
          </w:rPr>
          <w:t>48</w:t>
        </w:r>
        <w:r w:rsidR="00FC1BA9" w:rsidRPr="00FC1BA9">
          <w:rPr>
            <w:webHidden/>
            <w:szCs w:val="24"/>
          </w:rPr>
          <w:fldChar w:fldCharType="end"/>
        </w:r>
      </w:hyperlink>
    </w:p>
    <w:p w:rsidR="00FC1BA9" w:rsidRPr="00FC1BA9" w:rsidRDefault="00223553">
      <w:pPr>
        <w:pStyle w:val="28"/>
        <w:rPr>
          <w:rFonts w:ascii="Times New Roman" w:eastAsiaTheme="minorEastAsia" w:hAnsi="Times New Roman" w:cs="Times New Roman"/>
          <w:b w:val="0"/>
          <w:bCs w:val="0"/>
          <w:sz w:val="24"/>
          <w:szCs w:val="24"/>
        </w:rPr>
      </w:pPr>
      <w:hyperlink w:anchor="_Toc411346957" w:history="1">
        <w:r w:rsidR="00FC1BA9" w:rsidRPr="00FC1BA9">
          <w:rPr>
            <w:rStyle w:val="afa"/>
            <w:rFonts w:ascii="Times New Roman" w:hAnsi="Times New Roman" w:cs="Times New Roman"/>
            <w:b w:val="0"/>
            <w:sz w:val="24"/>
            <w:szCs w:val="24"/>
          </w:rPr>
          <w:t>ЗАЯВКА НА УЧАСТИЕ В КОНКУРСЕ (Форма 1)</w:t>
        </w:r>
        <w:r w:rsidR="00FC1BA9" w:rsidRPr="00FC1BA9">
          <w:rPr>
            <w:rFonts w:ascii="Times New Roman" w:hAnsi="Times New Roman" w:cs="Times New Roman"/>
            <w:b w:val="0"/>
            <w:webHidden/>
            <w:sz w:val="24"/>
            <w:szCs w:val="24"/>
          </w:rPr>
          <w:tab/>
        </w:r>
        <w:r w:rsidR="00FC1BA9" w:rsidRPr="00FC1BA9">
          <w:rPr>
            <w:rFonts w:ascii="Times New Roman" w:hAnsi="Times New Roman" w:cs="Times New Roman"/>
            <w:b w:val="0"/>
            <w:webHidden/>
            <w:sz w:val="24"/>
            <w:szCs w:val="24"/>
          </w:rPr>
          <w:fldChar w:fldCharType="begin"/>
        </w:r>
        <w:r w:rsidR="00FC1BA9" w:rsidRPr="00FC1BA9">
          <w:rPr>
            <w:rFonts w:ascii="Times New Roman" w:hAnsi="Times New Roman" w:cs="Times New Roman"/>
            <w:b w:val="0"/>
            <w:webHidden/>
            <w:sz w:val="24"/>
            <w:szCs w:val="24"/>
          </w:rPr>
          <w:instrText xml:space="preserve"> PAGEREF _Toc411346957 \h </w:instrText>
        </w:r>
        <w:r w:rsidR="00FC1BA9" w:rsidRPr="00FC1BA9">
          <w:rPr>
            <w:rFonts w:ascii="Times New Roman" w:hAnsi="Times New Roman" w:cs="Times New Roman"/>
            <w:b w:val="0"/>
            <w:webHidden/>
            <w:sz w:val="24"/>
            <w:szCs w:val="24"/>
          </w:rPr>
        </w:r>
        <w:r w:rsidR="00FC1BA9" w:rsidRPr="00FC1BA9">
          <w:rPr>
            <w:rFonts w:ascii="Times New Roman" w:hAnsi="Times New Roman" w:cs="Times New Roman"/>
            <w:b w:val="0"/>
            <w:webHidden/>
            <w:sz w:val="24"/>
            <w:szCs w:val="24"/>
          </w:rPr>
          <w:fldChar w:fldCharType="separate"/>
        </w:r>
        <w:r w:rsidR="00FC1BA9">
          <w:rPr>
            <w:rFonts w:ascii="Times New Roman" w:hAnsi="Times New Roman" w:cs="Times New Roman"/>
            <w:b w:val="0"/>
            <w:webHidden/>
            <w:sz w:val="24"/>
            <w:szCs w:val="24"/>
          </w:rPr>
          <w:t>48</w:t>
        </w:r>
        <w:r w:rsidR="00FC1BA9" w:rsidRPr="00FC1BA9">
          <w:rPr>
            <w:rFonts w:ascii="Times New Roman" w:hAnsi="Times New Roman" w:cs="Times New Roman"/>
            <w:b w:val="0"/>
            <w:webHidden/>
            <w:sz w:val="24"/>
            <w:szCs w:val="24"/>
          </w:rPr>
          <w:fldChar w:fldCharType="end"/>
        </w:r>
      </w:hyperlink>
    </w:p>
    <w:p w:rsidR="00FC1BA9" w:rsidRPr="00FC1BA9" w:rsidRDefault="00223553">
      <w:pPr>
        <w:pStyle w:val="28"/>
        <w:rPr>
          <w:rFonts w:ascii="Times New Roman" w:eastAsiaTheme="minorEastAsia" w:hAnsi="Times New Roman" w:cs="Times New Roman"/>
          <w:b w:val="0"/>
          <w:bCs w:val="0"/>
          <w:sz w:val="24"/>
          <w:szCs w:val="24"/>
        </w:rPr>
      </w:pPr>
      <w:hyperlink w:anchor="_Toc411346958" w:history="1">
        <w:r w:rsidR="00FC1BA9" w:rsidRPr="00FC1BA9">
          <w:rPr>
            <w:rStyle w:val="afa"/>
            <w:rFonts w:ascii="Times New Roman" w:hAnsi="Times New Roman" w:cs="Times New Roman"/>
            <w:b w:val="0"/>
            <w:sz w:val="24"/>
            <w:szCs w:val="24"/>
          </w:rPr>
          <w:t>АНКЕТА УЧАСТНИКА КОНКУРСА (Форма 2)</w:t>
        </w:r>
        <w:r w:rsidR="00FC1BA9" w:rsidRPr="00FC1BA9">
          <w:rPr>
            <w:rFonts w:ascii="Times New Roman" w:hAnsi="Times New Roman" w:cs="Times New Roman"/>
            <w:b w:val="0"/>
            <w:webHidden/>
            <w:sz w:val="24"/>
            <w:szCs w:val="24"/>
          </w:rPr>
          <w:tab/>
        </w:r>
        <w:r w:rsidR="00FC1BA9" w:rsidRPr="00FC1BA9">
          <w:rPr>
            <w:rFonts w:ascii="Times New Roman" w:hAnsi="Times New Roman" w:cs="Times New Roman"/>
            <w:b w:val="0"/>
            <w:webHidden/>
            <w:sz w:val="24"/>
            <w:szCs w:val="24"/>
          </w:rPr>
          <w:fldChar w:fldCharType="begin"/>
        </w:r>
        <w:r w:rsidR="00FC1BA9" w:rsidRPr="00FC1BA9">
          <w:rPr>
            <w:rFonts w:ascii="Times New Roman" w:hAnsi="Times New Roman" w:cs="Times New Roman"/>
            <w:b w:val="0"/>
            <w:webHidden/>
            <w:sz w:val="24"/>
            <w:szCs w:val="24"/>
          </w:rPr>
          <w:instrText xml:space="preserve"> PAGEREF _Toc411346958 \h </w:instrText>
        </w:r>
        <w:r w:rsidR="00FC1BA9" w:rsidRPr="00FC1BA9">
          <w:rPr>
            <w:rFonts w:ascii="Times New Roman" w:hAnsi="Times New Roman" w:cs="Times New Roman"/>
            <w:b w:val="0"/>
            <w:webHidden/>
            <w:sz w:val="24"/>
            <w:szCs w:val="24"/>
          </w:rPr>
        </w:r>
        <w:r w:rsidR="00FC1BA9" w:rsidRPr="00FC1BA9">
          <w:rPr>
            <w:rFonts w:ascii="Times New Roman" w:hAnsi="Times New Roman" w:cs="Times New Roman"/>
            <w:b w:val="0"/>
            <w:webHidden/>
            <w:sz w:val="24"/>
            <w:szCs w:val="24"/>
          </w:rPr>
          <w:fldChar w:fldCharType="separate"/>
        </w:r>
        <w:r w:rsidR="00FC1BA9">
          <w:rPr>
            <w:rFonts w:ascii="Times New Roman" w:hAnsi="Times New Roman" w:cs="Times New Roman"/>
            <w:b w:val="0"/>
            <w:webHidden/>
            <w:sz w:val="24"/>
            <w:szCs w:val="24"/>
          </w:rPr>
          <w:t>52</w:t>
        </w:r>
        <w:r w:rsidR="00FC1BA9" w:rsidRPr="00FC1BA9">
          <w:rPr>
            <w:rFonts w:ascii="Times New Roman" w:hAnsi="Times New Roman" w:cs="Times New Roman"/>
            <w:b w:val="0"/>
            <w:webHidden/>
            <w:sz w:val="24"/>
            <w:szCs w:val="24"/>
          </w:rPr>
          <w:fldChar w:fldCharType="end"/>
        </w:r>
      </w:hyperlink>
    </w:p>
    <w:p w:rsidR="00FC1BA9" w:rsidRPr="00FC1BA9" w:rsidRDefault="00223553">
      <w:pPr>
        <w:pStyle w:val="28"/>
        <w:rPr>
          <w:rFonts w:ascii="Times New Roman" w:eastAsiaTheme="minorEastAsia" w:hAnsi="Times New Roman" w:cs="Times New Roman"/>
          <w:b w:val="0"/>
          <w:bCs w:val="0"/>
          <w:sz w:val="24"/>
          <w:szCs w:val="24"/>
        </w:rPr>
      </w:pPr>
      <w:hyperlink w:anchor="_Toc411346959" w:history="1">
        <w:r w:rsidR="00FC1BA9" w:rsidRPr="00FC1BA9">
          <w:rPr>
            <w:rStyle w:val="afa"/>
            <w:rFonts w:ascii="Times New Roman" w:hAnsi="Times New Roman" w:cs="Times New Roman"/>
            <w:b w:val="0"/>
            <w:sz w:val="24"/>
            <w:szCs w:val="24"/>
          </w:rPr>
          <w:t>ТЕХНИЧЕСКОЕ ПРЕДЛОЖЕНИЕ (Форма 3)</w:t>
        </w:r>
        <w:r w:rsidR="00FC1BA9" w:rsidRPr="00FC1BA9">
          <w:rPr>
            <w:rFonts w:ascii="Times New Roman" w:hAnsi="Times New Roman" w:cs="Times New Roman"/>
            <w:b w:val="0"/>
            <w:webHidden/>
            <w:sz w:val="24"/>
            <w:szCs w:val="24"/>
          </w:rPr>
          <w:tab/>
        </w:r>
        <w:r w:rsidR="00FC1BA9" w:rsidRPr="00FC1BA9">
          <w:rPr>
            <w:rFonts w:ascii="Times New Roman" w:hAnsi="Times New Roman" w:cs="Times New Roman"/>
            <w:b w:val="0"/>
            <w:webHidden/>
            <w:sz w:val="24"/>
            <w:szCs w:val="24"/>
          </w:rPr>
          <w:fldChar w:fldCharType="begin"/>
        </w:r>
        <w:r w:rsidR="00FC1BA9" w:rsidRPr="00FC1BA9">
          <w:rPr>
            <w:rFonts w:ascii="Times New Roman" w:hAnsi="Times New Roman" w:cs="Times New Roman"/>
            <w:b w:val="0"/>
            <w:webHidden/>
            <w:sz w:val="24"/>
            <w:szCs w:val="24"/>
          </w:rPr>
          <w:instrText xml:space="preserve"> PAGEREF _Toc411346959 \h </w:instrText>
        </w:r>
        <w:r w:rsidR="00FC1BA9" w:rsidRPr="00FC1BA9">
          <w:rPr>
            <w:rFonts w:ascii="Times New Roman" w:hAnsi="Times New Roman" w:cs="Times New Roman"/>
            <w:b w:val="0"/>
            <w:webHidden/>
            <w:sz w:val="24"/>
            <w:szCs w:val="24"/>
          </w:rPr>
        </w:r>
        <w:r w:rsidR="00FC1BA9" w:rsidRPr="00FC1BA9">
          <w:rPr>
            <w:rFonts w:ascii="Times New Roman" w:hAnsi="Times New Roman" w:cs="Times New Roman"/>
            <w:b w:val="0"/>
            <w:webHidden/>
            <w:sz w:val="24"/>
            <w:szCs w:val="24"/>
          </w:rPr>
          <w:fldChar w:fldCharType="separate"/>
        </w:r>
        <w:r w:rsidR="00FC1BA9">
          <w:rPr>
            <w:rFonts w:ascii="Times New Roman" w:hAnsi="Times New Roman" w:cs="Times New Roman"/>
            <w:b w:val="0"/>
            <w:webHidden/>
            <w:sz w:val="24"/>
            <w:szCs w:val="24"/>
          </w:rPr>
          <w:t>59</w:t>
        </w:r>
        <w:r w:rsidR="00FC1BA9" w:rsidRPr="00FC1BA9">
          <w:rPr>
            <w:rFonts w:ascii="Times New Roman" w:hAnsi="Times New Roman" w:cs="Times New Roman"/>
            <w:b w:val="0"/>
            <w:webHidden/>
            <w:sz w:val="24"/>
            <w:szCs w:val="24"/>
          </w:rPr>
          <w:fldChar w:fldCharType="end"/>
        </w:r>
      </w:hyperlink>
    </w:p>
    <w:p w:rsidR="00FC1BA9" w:rsidRPr="00FC1BA9" w:rsidRDefault="00223553">
      <w:pPr>
        <w:pStyle w:val="28"/>
        <w:rPr>
          <w:rFonts w:ascii="Times New Roman" w:eastAsiaTheme="minorEastAsia" w:hAnsi="Times New Roman" w:cs="Times New Roman"/>
          <w:b w:val="0"/>
          <w:bCs w:val="0"/>
          <w:sz w:val="24"/>
          <w:szCs w:val="24"/>
        </w:rPr>
      </w:pPr>
      <w:hyperlink w:anchor="_Toc411346962" w:history="1">
        <w:r w:rsidR="00FC1BA9" w:rsidRPr="00FC1BA9">
          <w:rPr>
            <w:rStyle w:val="afa"/>
            <w:rFonts w:ascii="Times New Roman" w:hAnsi="Times New Roman" w:cs="Times New Roman"/>
            <w:b w:val="0"/>
            <w:sz w:val="24"/>
            <w:szCs w:val="24"/>
          </w:rPr>
          <w:t>СВОДНАЯ ТАБЛИЦА СТОИМОСТИ (Форма 4)</w:t>
        </w:r>
        <w:r w:rsidR="00FC1BA9" w:rsidRPr="00FC1BA9">
          <w:rPr>
            <w:rFonts w:ascii="Times New Roman" w:hAnsi="Times New Roman" w:cs="Times New Roman"/>
            <w:b w:val="0"/>
            <w:webHidden/>
            <w:sz w:val="24"/>
            <w:szCs w:val="24"/>
          </w:rPr>
          <w:tab/>
        </w:r>
        <w:r w:rsidR="00FC1BA9" w:rsidRPr="00FC1BA9">
          <w:rPr>
            <w:rFonts w:ascii="Times New Roman" w:hAnsi="Times New Roman" w:cs="Times New Roman"/>
            <w:b w:val="0"/>
            <w:webHidden/>
            <w:sz w:val="24"/>
            <w:szCs w:val="24"/>
          </w:rPr>
          <w:fldChar w:fldCharType="begin"/>
        </w:r>
        <w:r w:rsidR="00FC1BA9" w:rsidRPr="00FC1BA9">
          <w:rPr>
            <w:rFonts w:ascii="Times New Roman" w:hAnsi="Times New Roman" w:cs="Times New Roman"/>
            <w:b w:val="0"/>
            <w:webHidden/>
            <w:sz w:val="24"/>
            <w:szCs w:val="24"/>
          </w:rPr>
          <w:instrText xml:space="preserve"> PAGEREF _Toc411346962 \h </w:instrText>
        </w:r>
        <w:r w:rsidR="00FC1BA9" w:rsidRPr="00FC1BA9">
          <w:rPr>
            <w:rFonts w:ascii="Times New Roman" w:hAnsi="Times New Roman" w:cs="Times New Roman"/>
            <w:b w:val="0"/>
            <w:webHidden/>
            <w:sz w:val="24"/>
            <w:szCs w:val="24"/>
          </w:rPr>
        </w:r>
        <w:r w:rsidR="00FC1BA9" w:rsidRPr="00FC1BA9">
          <w:rPr>
            <w:rFonts w:ascii="Times New Roman" w:hAnsi="Times New Roman" w:cs="Times New Roman"/>
            <w:b w:val="0"/>
            <w:webHidden/>
            <w:sz w:val="24"/>
            <w:szCs w:val="24"/>
          </w:rPr>
          <w:fldChar w:fldCharType="separate"/>
        </w:r>
        <w:r w:rsidR="00FC1BA9">
          <w:rPr>
            <w:rFonts w:ascii="Times New Roman" w:hAnsi="Times New Roman" w:cs="Times New Roman"/>
            <w:b w:val="0"/>
            <w:webHidden/>
            <w:sz w:val="24"/>
            <w:szCs w:val="24"/>
          </w:rPr>
          <w:t>61</w:t>
        </w:r>
        <w:r w:rsidR="00FC1BA9" w:rsidRPr="00FC1BA9">
          <w:rPr>
            <w:rFonts w:ascii="Times New Roman" w:hAnsi="Times New Roman" w:cs="Times New Roman"/>
            <w:b w:val="0"/>
            <w:webHidden/>
            <w:sz w:val="24"/>
            <w:szCs w:val="24"/>
          </w:rPr>
          <w:fldChar w:fldCharType="end"/>
        </w:r>
      </w:hyperlink>
    </w:p>
    <w:p w:rsidR="00FC1BA9" w:rsidRPr="00FC1BA9" w:rsidRDefault="00223553">
      <w:pPr>
        <w:pStyle w:val="28"/>
        <w:rPr>
          <w:rFonts w:ascii="Times New Roman" w:eastAsiaTheme="minorEastAsia" w:hAnsi="Times New Roman" w:cs="Times New Roman"/>
          <w:b w:val="0"/>
          <w:bCs w:val="0"/>
          <w:sz w:val="24"/>
          <w:szCs w:val="24"/>
        </w:rPr>
      </w:pPr>
      <w:hyperlink w:anchor="_Toc411346963" w:history="1">
        <w:r w:rsidR="00FC1BA9" w:rsidRPr="00FC1BA9">
          <w:rPr>
            <w:rStyle w:val="afa"/>
            <w:rFonts w:ascii="Times New Roman" w:hAnsi="Times New Roman" w:cs="Times New Roman"/>
            <w:b w:val="0"/>
            <w:sz w:val="24"/>
            <w:szCs w:val="24"/>
          </w:rPr>
          <w:t>ГРАФИК (Форма 5)</w:t>
        </w:r>
        <w:r w:rsidR="00FC1BA9" w:rsidRPr="00FC1BA9">
          <w:rPr>
            <w:rFonts w:ascii="Times New Roman" w:hAnsi="Times New Roman" w:cs="Times New Roman"/>
            <w:b w:val="0"/>
            <w:webHidden/>
            <w:sz w:val="24"/>
            <w:szCs w:val="24"/>
          </w:rPr>
          <w:tab/>
        </w:r>
        <w:r w:rsidR="00FC1BA9" w:rsidRPr="00FC1BA9">
          <w:rPr>
            <w:rFonts w:ascii="Times New Roman" w:hAnsi="Times New Roman" w:cs="Times New Roman"/>
            <w:b w:val="0"/>
            <w:webHidden/>
            <w:sz w:val="24"/>
            <w:szCs w:val="24"/>
          </w:rPr>
          <w:fldChar w:fldCharType="begin"/>
        </w:r>
        <w:r w:rsidR="00FC1BA9" w:rsidRPr="00FC1BA9">
          <w:rPr>
            <w:rFonts w:ascii="Times New Roman" w:hAnsi="Times New Roman" w:cs="Times New Roman"/>
            <w:b w:val="0"/>
            <w:webHidden/>
            <w:sz w:val="24"/>
            <w:szCs w:val="24"/>
          </w:rPr>
          <w:instrText xml:space="preserve"> PAGEREF _Toc411346963 \h </w:instrText>
        </w:r>
        <w:r w:rsidR="00FC1BA9" w:rsidRPr="00FC1BA9">
          <w:rPr>
            <w:rFonts w:ascii="Times New Roman" w:hAnsi="Times New Roman" w:cs="Times New Roman"/>
            <w:b w:val="0"/>
            <w:webHidden/>
            <w:sz w:val="24"/>
            <w:szCs w:val="24"/>
          </w:rPr>
        </w:r>
        <w:r w:rsidR="00FC1BA9" w:rsidRPr="00FC1BA9">
          <w:rPr>
            <w:rFonts w:ascii="Times New Roman" w:hAnsi="Times New Roman" w:cs="Times New Roman"/>
            <w:b w:val="0"/>
            <w:webHidden/>
            <w:sz w:val="24"/>
            <w:szCs w:val="24"/>
          </w:rPr>
          <w:fldChar w:fldCharType="separate"/>
        </w:r>
        <w:r w:rsidR="00FC1BA9">
          <w:rPr>
            <w:rFonts w:ascii="Times New Roman" w:hAnsi="Times New Roman" w:cs="Times New Roman"/>
            <w:b w:val="0"/>
            <w:webHidden/>
            <w:sz w:val="24"/>
            <w:szCs w:val="24"/>
          </w:rPr>
          <w:t>64</w:t>
        </w:r>
        <w:r w:rsidR="00FC1BA9" w:rsidRPr="00FC1BA9">
          <w:rPr>
            <w:rFonts w:ascii="Times New Roman" w:hAnsi="Times New Roman" w:cs="Times New Roman"/>
            <w:b w:val="0"/>
            <w:webHidden/>
            <w:sz w:val="24"/>
            <w:szCs w:val="24"/>
          </w:rPr>
          <w:fldChar w:fldCharType="end"/>
        </w:r>
      </w:hyperlink>
    </w:p>
    <w:p w:rsidR="00FC1BA9" w:rsidRPr="00FC1BA9" w:rsidRDefault="00223553">
      <w:pPr>
        <w:pStyle w:val="28"/>
        <w:rPr>
          <w:rFonts w:ascii="Times New Roman" w:eastAsiaTheme="minorEastAsia" w:hAnsi="Times New Roman" w:cs="Times New Roman"/>
          <w:b w:val="0"/>
          <w:bCs w:val="0"/>
          <w:sz w:val="24"/>
          <w:szCs w:val="24"/>
        </w:rPr>
      </w:pPr>
      <w:hyperlink w:anchor="_Toc411346964" w:history="1">
        <w:r w:rsidR="00FC1BA9" w:rsidRPr="00FC1BA9">
          <w:rPr>
            <w:rStyle w:val="afa"/>
            <w:rFonts w:ascii="Times New Roman" w:hAnsi="Times New Roman" w:cs="Times New Roman"/>
            <w:b w:val="0"/>
            <w:sz w:val="24"/>
            <w:szCs w:val="24"/>
          </w:rPr>
          <w:t xml:space="preserve">ГРАФИК ОПЛАТЫ </w:t>
        </w:r>
        <w:r w:rsidR="00FC1BA9">
          <w:rPr>
            <w:rStyle w:val="afa"/>
            <w:rFonts w:ascii="Times New Roman" w:hAnsi="Times New Roman" w:cs="Times New Roman"/>
            <w:b w:val="0"/>
            <w:sz w:val="24"/>
            <w:szCs w:val="24"/>
          </w:rPr>
          <w:t>(Форма 6)</w:t>
        </w:r>
        <w:r w:rsidR="00FC1BA9" w:rsidRPr="00FC1BA9">
          <w:rPr>
            <w:rFonts w:ascii="Times New Roman" w:hAnsi="Times New Roman" w:cs="Times New Roman"/>
            <w:b w:val="0"/>
            <w:webHidden/>
            <w:sz w:val="24"/>
            <w:szCs w:val="24"/>
          </w:rPr>
          <w:tab/>
        </w:r>
        <w:r w:rsidR="00FC1BA9" w:rsidRPr="00FC1BA9">
          <w:rPr>
            <w:rFonts w:ascii="Times New Roman" w:hAnsi="Times New Roman" w:cs="Times New Roman"/>
            <w:b w:val="0"/>
            <w:webHidden/>
            <w:sz w:val="24"/>
            <w:szCs w:val="24"/>
          </w:rPr>
          <w:fldChar w:fldCharType="begin"/>
        </w:r>
        <w:r w:rsidR="00FC1BA9" w:rsidRPr="00FC1BA9">
          <w:rPr>
            <w:rFonts w:ascii="Times New Roman" w:hAnsi="Times New Roman" w:cs="Times New Roman"/>
            <w:b w:val="0"/>
            <w:webHidden/>
            <w:sz w:val="24"/>
            <w:szCs w:val="24"/>
          </w:rPr>
          <w:instrText xml:space="preserve"> PAGEREF _Toc411346964 \h </w:instrText>
        </w:r>
        <w:r w:rsidR="00FC1BA9" w:rsidRPr="00FC1BA9">
          <w:rPr>
            <w:rFonts w:ascii="Times New Roman" w:hAnsi="Times New Roman" w:cs="Times New Roman"/>
            <w:b w:val="0"/>
            <w:webHidden/>
            <w:sz w:val="24"/>
            <w:szCs w:val="24"/>
          </w:rPr>
        </w:r>
        <w:r w:rsidR="00FC1BA9" w:rsidRPr="00FC1BA9">
          <w:rPr>
            <w:rFonts w:ascii="Times New Roman" w:hAnsi="Times New Roman" w:cs="Times New Roman"/>
            <w:b w:val="0"/>
            <w:webHidden/>
            <w:sz w:val="24"/>
            <w:szCs w:val="24"/>
          </w:rPr>
          <w:fldChar w:fldCharType="separate"/>
        </w:r>
        <w:r w:rsidR="00FC1BA9">
          <w:rPr>
            <w:rFonts w:ascii="Times New Roman" w:hAnsi="Times New Roman" w:cs="Times New Roman"/>
            <w:b w:val="0"/>
            <w:webHidden/>
            <w:sz w:val="24"/>
            <w:szCs w:val="24"/>
          </w:rPr>
          <w:t>65</w:t>
        </w:r>
        <w:r w:rsidR="00FC1BA9" w:rsidRPr="00FC1BA9">
          <w:rPr>
            <w:rFonts w:ascii="Times New Roman" w:hAnsi="Times New Roman" w:cs="Times New Roman"/>
            <w:b w:val="0"/>
            <w:webHidden/>
            <w:sz w:val="24"/>
            <w:szCs w:val="24"/>
          </w:rPr>
          <w:fldChar w:fldCharType="end"/>
        </w:r>
      </w:hyperlink>
    </w:p>
    <w:p w:rsidR="00FC1BA9" w:rsidRPr="00FC1BA9" w:rsidRDefault="00223553">
      <w:pPr>
        <w:pStyle w:val="28"/>
        <w:rPr>
          <w:rFonts w:ascii="Times New Roman" w:eastAsiaTheme="minorEastAsia" w:hAnsi="Times New Roman" w:cs="Times New Roman"/>
          <w:b w:val="0"/>
          <w:bCs w:val="0"/>
          <w:sz w:val="24"/>
          <w:szCs w:val="24"/>
        </w:rPr>
      </w:pPr>
      <w:hyperlink w:anchor="_Toc411346965" w:history="1">
        <w:r w:rsidR="00FC1BA9" w:rsidRPr="00FC1BA9">
          <w:rPr>
            <w:rStyle w:val="afa"/>
            <w:rFonts w:ascii="Times New Roman" w:hAnsi="Times New Roman" w:cs="Times New Roman"/>
            <w:b w:val="0"/>
            <w:sz w:val="24"/>
            <w:szCs w:val="24"/>
          </w:rPr>
          <w:t>СПРАВКА ОБ ОПЫТЕ ВЫПОЛНЕНИЯ ДОГОВОРОВ (Форма 7)</w:t>
        </w:r>
        <w:r w:rsidR="00FC1BA9" w:rsidRPr="00FC1BA9">
          <w:rPr>
            <w:rFonts w:ascii="Times New Roman" w:hAnsi="Times New Roman" w:cs="Times New Roman"/>
            <w:b w:val="0"/>
            <w:webHidden/>
            <w:sz w:val="24"/>
            <w:szCs w:val="24"/>
          </w:rPr>
          <w:tab/>
        </w:r>
        <w:r w:rsidR="00FC1BA9" w:rsidRPr="00FC1BA9">
          <w:rPr>
            <w:rFonts w:ascii="Times New Roman" w:hAnsi="Times New Roman" w:cs="Times New Roman"/>
            <w:b w:val="0"/>
            <w:webHidden/>
            <w:sz w:val="24"/>
            <w:szCs w:val="24"/>
          </w:rPr>
          <w:fldChar w:fldCharType="begin"/>
        </w:r>
        <w:r w:rsidR="00FC1BA9" w:rsidRPr="00FC1BA9">
          <w:rPr>
            <w:rFonts w:ascii="Times New Roman" w:hAnsi="Times New Roman" w:cs="Times New Roman"/>
            <w:b w:val="0"/>
            <w:webHidden/>
            <w:sz w:val="24"/>
            <w:szCs w:val="24"/>
          </w:rPr>
          <w:instrText xml:space="preserve"> PAGEREF _Toc411346965 \h </w:instrText>
        </w:r>
        <w:r w:rsidR="00FC1BA9" w:rsidRPr="00FC1BA9">
          <w:rPr>
            <w:rFonts w:ascii="Times New Roman" w:hAnsi="Times New Roman" w:cs="Times New Roman"/>
            <w:b w:val="0"/>
            <w:webHidden/>
            <w:sz w:val="24"/>
            <w:szCs w:val="24"/>
          </w:rPr>
        </w:r>
        <w:r w:rsidR="00FC1BA9" w:rsidRPr="00FC1BA9">
          <w:rPr>
            <w:rFonts w:ascii="Times New Roman" w:hAnsi="Times New Roman" w:cs="Times New Roman"/>
            <w:b w:val="0"/>
            <w:webHidden/>
            <w:sz w:val="24"/>
            <w:szCs w:val="24"/>
          </w:rPr>
          <w:fldChar w:fldCharType="separate"/>
        </w:r>
        <w:r w:rsidR="00FC1BA9">
          <w:rPr>
            <w:rFonts w:ascii="Times New Roman" w:hAnsi="Times New Roman" w:cs="Times New Roman"/>
            <w:b w:val="0"/>
            <w:webHidden/>
            <w:sz w:val="24"/>
            <w:szCs w:val="24"/>
          </w:rPr>
          <w:t>66</w:t>
        </w:r>
        <w:r w:rsidR="00FC1BA9" w:rsidRPr="00FC1BA9">
          <w:rPr>
            <w:rFonts w:ascii="Times New Roman" w:hAnsi="Times New Roman" w:cs="Times New Roman"/>
            <w:b w:val="0"/>
            <w:webHidden/>
            <w:sz w:val="24"/>
            <w:szCs w:val="24"/>
          </w:rPr>
          <w:fldChar w:fldCharType="end"/>
        </w:r>
      </w:hyperlink>
    </w:p>
    <w:p w:rsidR="00FC1BA9" w:rsidRPr="00FC1BA9" w:rsidRDefault="00223553">
      <w:pPr>
        <w:pStyle w:val="28"/>
        <w:rPr>
          <w:rFonts w:ascii="Times New Roman" w:eastAsiaTheme="minorEastAsia" w:hAnsi="Times New Roman" w:cs="Times New Roman"/>
          <w:b w:val="0"/>
          <w:bCs w:val="0"/>
          <w:sz w:val="24"/>
          <w:szCs w:val="24"/>
        </w:rPr>
      </w:pPr>
      <w:hyperlink w:anchor="_Toc411346966" w:history="1">
        <w:r w:rsidR="00FC1BA9" w:rsidRPr="00FC1BA9">
          <w:rPr>
            <w:rStyle w:val="afa"/>
            <w:rFonts w:ascii="Times New Roman" w:hAnsi="Times New Roman" w:cs="Times New Roman"/>
            <w:b w:val="0"/>
            <w:sz w:val="24"/>
            <w:szCs w:val="24"/>
          </w:rPr>
          <w:t>СПРАВКА О МАТЕРИАЛЬНО-ТЕХНИЧЕСКИХ РЕСУРСАХ (Форма 8)</w:t>
        </w:r>
        <w:r w:rsidR="00FC1BA9" w:rsidRPr="00FC1BA9">
          <w:rPr>
            <w:rFonts w:ascii="Times New Roman" w:hAnsi="Times New Roman" w:cs="Times New Roman"/>
            <w:b w:val="0"/>
            <w:webHidden/>
            <w:sz w:val="24"/>
            <w:szCs w:val="24"/>
          </w:rPr>
          <w:tab/>
        </w:r>
        <w:r w:rsidR="00FC1BA9" w:rsidRPr="00FC1BA9">
          <w:rPr>
            <w:rFonts w:ascii="Times New Roman" w:hAnsi="Times New Roman" w:cs="Times New Roman"/>
            <w:b w:val="0"/>
            <w:webHidden/>
            <w:sz w:val="24"/>
            <w:szCs w:val="24"/>
          </w:rPr>
          <w:fldChar w:fldCharType="begin"/>
        </w:r>
        <w:r w:rsidR="00FC1BA9" w:rsidRPr="00FC1BA9">
          <w:rPr>
            <w:rFonts w:ascii="Times New Roman" w:hAnsi="Times New Roman" w:cs="Times New Roman"/>
            <w:b w:val="0"/>
            <w:webHidden/>
            <w:sz w:val="24"/>
            <w:szCs w:val="24"/>
          </w:rPr>
          <w:instrText xml:space="preserve"> PAGEREF _Toc411346966 \h </w:instrText>
        </w:r>
        <w:r w:rsidR="00FC1BA9" w:rsidRPr="00FC1BA9">
          <w:rPr>
            <w:rFonts w:ascii="Times New Roman" w:hAnsi="Times New Roman" w:cs="Times New Roman"/>
            <w:b w:val="0"/>
            <w:webHidden/>
            <w:sz w:val="24"/>
            <w:szCs w:val="24"/>
          </w:rPr>
        </w:r>
        <w:r w:rsidR="00FC1BA9" w:rsidRPr="00FC1BA9">
          <w:rPr>
            <w:rFonts w:ascii="Times New Roman" w:hAnsi="Times New Roman" w:cs="Times New Roman"/>
            <w:b w:val="0"/>
            <w:webHidden/>
            <w:sz w:val="24"/>
            <w:szCs w:val="24"/>
          </w:rPr>
          <w:fldChar w:fldCharType="separate"/>
        </w:r>
        <w:r w:rsidR="00FC1BA9">
          <w:rPr>
            <w:rFonts w:ascii="Times New Roman" w:hAnsi="Times New Roman" w:cs="Times New Roman"/>
            <w:b w:val="0"/>
            <w:webHidden/>
            <w:sz w:val="24"/>
            <w:szCs w:val="24"/>
          </w:rPr>
          <w:t>69</w:t>
        </w:r>
        <w:r w:rsidR="00FC1BA9" w:rsidRPr="00FC1BA9">
          <w:rPr>
            <w:rFonts w:ascii="Times New Roman" w:hAnsi="Times New Roman" w:cs="Times New Roman"/>
            <w:b w:val="0"/>
            <w:webHidden/>
            <w:sz w:val="24"/>
            <w:szCs w:val="24"/>
          </w:rPr>
          <w:fldChar w:fldCharType="end"/>
        </w:r>
      </w:hyperlink>
    </w:p>
    <w:p w:rsidR="00FC1BA9" w:rsidRPr="00FC1BA9" w:rsidRDefault="00223553">
      <w:pPr>
        <w:pStyle w:val="14"/>
        <w:rPr>
          <w:rFonts w:eastAsiaTheme="minorEastAsia"/>
          <w:szCs w:val="24"/>
        </w:rPr>
      </w:pPr>
      <w:hyperlink w:anchor="_Toc411346967" w:history="1">
        <w:r w:rsidR="00FC1BA9" w:rsidRPr="00FC1BA9">
          <w:rPr>
            <w:rStyle w:val="afa"/>
            <w:szCs w:val="24"/>
          </w:rPr>
          <w:t>7.</w:t>
        </w:r>
        <w:r w:rsidR="00FC1BA9" w:rsidRPr="00FC1BA9">
          <w:rPr>
            <w:rFonts w:eastAsiaTheme="minorEastAsia"/>
            <w:szCs w:val="24"/>
          </w:rPr>
          <w:tab/>
        </w:r>
        <w:r w:rsidR="00FC1BA9" w:rsidRPr="00FC1BA9">
          <w:rPr>
            <w:rStyle w:val="afa"/>
            <w:szCs w:val="24"/>
          </w:rPr>
          <w:t>МЕТОДИКА ОЦЕНКИ ЗАЯВОК НА УЧАСТИЕ В КОНКУРСЕ</w:t>
        </w:r>
        <w:r w:rsidR="00FC1BA9" w:rsidRPr="00FC1BA9">
          <w:rPr>
            <w:webHidden/>
            <w:szCs w:val="24"/>
          </w:rPr>
          <w:tab/>
        </w:r>
        <w:r w:rsidR="00FC1BA9" w:rsidRPr="00FC1BA9">
          <w:rPr>
            <w:webHidden/>
            <w:szCs w:val="24"/>
          </w:rPr>
          <w:fldChar w:fldCharType="begin"/>
        </w:r>
        <w:r w:rsidR="00FC1BA9" w:rsidRPr="00FC1BA9">
          <w:rPr>
            <w:webHidden/>
            <w:szCs w:val="24"/>
          </w:rPr>
          <w:instrText xml:space="preserve"> PAGEREF _Toc411346967 \h </w:instrText>
        </w:r>
        <w:r w:rsidR="00FC1BA9" w:rsidRPr="00FC1BA9">
          <w:rPr>
            <w:webHidden/>
            <w:szCs w:val="24"/>
          </w:rPr>
        </w:r>
        <w:r w:rsidR="00FC1BA9" w:rsidRPr="00FC1BA9">
          <w:rPr>
            <w:webHidden/>
            <w:szCs w:val="24"/>
          </w:rPr>
          <w:fldChar w:fldCharType="separate"/>
        </w:r>
        <w:r w:rsidR="00FC1BA9">
          <w:rPr>
            <w:webHidden/>
            <w:szCs w:val="24"/>
          </w:rPr>
          <w:t>71</w:t>
        </w:r>
        <w:r w:rsidR="00FC1BA9" w:rsidRPr="00FC1BA9">
          <w:rPr>
            <w:webHidden/>
            <w:szCs w:val="24"/>
          </w:rPr>
          <w:fldChar w:fldCharType="end"/>
        </w:r>
      </w:hyperlink>
    </w:p>
    <w:p w:rsidR="00FC1BA9" w:rsidRPr="00FC1BA9" w:rsidRDefault="00223553">
      <w:pPr>
        <w:pStyle w:val="14"/>
        <w:rPr>
          <w:rFonts w:eastAsiaTheme="minorEastAsia"/>
          <w:szCs w:val="24"/>
        </w:rPr>
      </w:pPr>
      <w:hyperlink w:anchor="_Toc411346968" w:history="1">
        <w:r w:rsidR="00FC1BA9" w:rsidRPr="00FC1BA9">
          <w:rPr>
            <w:rStyle w:val="afa"/>
            <w:szCs w:val="24"/>
          </w:rPr>
          <w:t>ЧАСТЬ 2 «ПРОЕКТ ДОГОВОРА»</w:t>
        </w:r>
        <w:r w:rsidR="00FC1BA9" w:rsidRPr="00FC1BA9">
          <w:rPr>
            <w:webHidden/>
            <w:szCs w:val="24"/>
          </w:rPr>
          <w:tab/>
        </w:r>
        <w:r w:rsidR="00FC1BA9" w:rsidRPr="00FC1BA9">
          <w:rPr>
            <w:webHidden/>
            <w:szCs w:val="24"/>
          </w:rPr>
          <w:fldChar w:fldCharType="begin"/>
        </w:r>
        <w:r w:rsidR="00FC1BA9" w:rsidRPr="00FC1BA9">
          <w:rPr>
            <w:webHidden/>
            <w:szCs w:val="24"/>
          </w:rPr>
          <w:instrText xml:space="preserve"> PAGEREF _Toc411346968 \h </w:instrText>
        </w:r>
        <w:r w:rsidR="00FC1BA9" w:rsidRPr="00FC1BA9">
          <w:rPr>
            <w:webHidden/>
            <w:szCs w:val="24"/>
          </w:rPr>
        </w:r>
        <w:r w:rsidR="00FC1BA9" w:rsidRPr="00FC1BA9">
          <w:rPr>
            <w:webHidden/>
            <w:szCs w:val="24"/>
          </w:rPr>
          <w:fldChar w:fldCharType="separate"/>
        </w:r>
        <w:r w:rsidR="00FC1BA9">
          <w:rPr>
            <w:webHidden/>
            <w:szCs w:val="24"/>
          </w:rPr>
          <w:t>72</w:t>
        </w:r>
        <w:r w:rsidR="00FC1BA9" w:rsidRPr="00FC1BA9">
          <w:rPr>
            <w:webHidden/>
            <w:szCs w:val="24"/>
          </w:rPr>
          <w:fldChar w:fldCharType="end"/>
        </w:r>
      </w:hyperlink>
    </w:p>
    <w:p w:rsidR="00FC1BA9" w:rsidRPr="00FC1BA9" w:rsidRDefault="00FC1BA9" w:rsidP="00FC1BA9">
      <w:pPr>
        <w:rPr>
          <w:rFonts w:eastAsiaTheme="minorEastAsia"/>
        </w:rPr>
      </w:pPr>
      <w:r>
        <w:rPr>
          <w:rFonts w:eastAsiaTheme="minorEastAsia"/>
        </w:rPr>
        <w:t>ТОМ 2. ТЕХНИЧЕСКАЯ ЧАСТЬ ……………………………………………………………….…. 80</w:t>
      </w:r>
    </w:p>
    <w:p w:rsidR="00C87330" w:rsidRPr="00FC009D" w:rsidRDefault="00ED4F2B" w:rsidP="00600E86">
      <w:pPr>
        <w:rPr>
          <w:bCs/>
        </w:rPr>
        <w:sectPr w:rsidR="00C87330" w:rsidRPr="00FC009D" w:rsidSect="00C87330">
          <w:headerReference w:type="default" r:id="rId14"/>
          <w:footerReference w:type="default" r:id="rId15"/>
          <w:pgSz w:w="11907" w:h="16840" w:code="9"/>
          <w:pgMar w:top="1134" w:right="567" w:bottom="1134" w:left="1418" w:header="709" w:footer="624" w:gutter="0"/>
          <w:cols w:space="708"/>
          <w:docGrid w:linePitch="360"/>
        </w:sectPr>
      </w:pPr>
      <w:r w:rsidRPr="00FC1BA9">
        <w:rPr>
          <w:bCs/>
        </w:rPr>
        <w:fldChar w:fldCharType="end"/>
      </w:r>
    </w:p>
    <w:p w:rsidR="00C87330" w:rsidRPr="00EF3132" w:rsidRDefault="00C87330" w:rsidP="00C87330">
      <w:pPr>
        <w:jc w:val="center"/>
        <w:outlineLvl w:val="0"/>
        <w:rPr>
          <w:szCs w:val="28"/>
        </w:rPr>
      </w:pPr>
      <w:bookmarkStart w:id="3" w:name="_Toc411346914"/>
      <w:r w:rsidRPr="00EF3132">
        <w:rPr>
          <w:szCs w:val="28"/>
        </w:rPr>
        <w:lastRenderedPageBreak/>
        <w:t>ИЗВЕЩЕНИЕ О ПРОВЕДЕНИИ КОНКУРСА</w:t>
      </w:r>
      <w:bookmarkEnd w:id="3"/>
    </w:p>
    <w:p w:rsidR="00C87330" w:rsidRPr="00EF3132" w:rsidRDefault="00C87330" w:rsidP="00C87330">
      <w:pPr>
        <w:tabs>
          <w:tab w:val="left" w:pos="1134"/>
        </w:tabs>
        <w:ind w:firstLine="709"/>
        <w:jc w:val="center"/>
        <w:rPr>
          <w:szCs w:val="28"/>
        </w:rPr>
      </w:pPr>
    </w:p>
    <w:p w:rsidR="00C87330" w:rsidRPr="00E11DC6" w:rsidRDefault="00C87330" w:rsidP="00E11DC6">
      <w:pPr>
        <w:numPr>
          <w:ilvl w:val="0"/>
          <w:numId w:val="6"/>
        </w:numPr>
        <w:tabs>
          <w:tab w:val="clear" w:pos="720"/>
          <w:tab w:val="num" w:pos="480"/>
          <w:tab w:val="left" w:pos="709"/>
        </w:tabs>
        <w:ind w:left="0" w:firstLine="426"/>
        <w:contextualSpacing/>
        <w:jc w:val="both"/>
        <w:rPr>
          <w:b/>
          <w:spacing w:val="-6"/>
        </w:rPr>
      </w:pPr>
      <w:r w:rsidRPr="00E11DC6">
        <w:rPr>
          <w:b/>
          <w:spacing w:val="-6"/>
        </w:rPr>
        <w:t>Форма</w:t>
      </w:r>
      <w:r w:rsidR="00A415BA" w:rsidRPr="00E11DC6">
        <w:rPr>
          <w:b/>
          <w:spacing w:val="-6"/>
        </w:rPr>
        <w:t xml:space="preserve"> и способ</w:t>
      </w:r>
      <w:r w:rsidRPr="00E11DC6">
        <w:rPr>
          <w:b/>
          <w:spacing w:val="-6"/>
        </w:rPr>
        <w:t xml:space="preserve"> процедуры закупки:</w:t>
      </w:r>
      <w:r w:rsidRPr="00E11DC6">
        <w:rPr>
          <w:spacing w:val="-6"/>
        </w:rPr>
        <w:t xml:space="preserve"> </w:t>
      </w:r>
      <w:r w:rsidRPr="00E11DC6">
        <w:t xml:space="preserve">Открытый одноэтапный конкурс </w:t>
      </w:r>
      <w:r w:rsidR="000A1961" w:rsidRPr="00E11DC6">
        <w:t xml:space="preserve">в электронной форме </w:t>
      </w:r>
      <w:r w:rsidRPr="00E11DC6">
        <w:t>без квалификационного отбора</w:t>
      </w:r>
      <w:r w:rsidR="007E559C" w:rsidRPr="00E11DC6">
        <w:t>.</w:t>
      </w:r>
    </w:p>
    <w:p w:rsidR="00DD4FCC" w:rsidRPr="00143BD8" w:rsidRDefault="00012898" w:rsidP="00143BD8">
      <w:pPr>
        <w:numPr>
          <w:ilvl w:val="0"/>
          <w:numId w:val="6"/>
        </w:numPr>
        <w:tabs>
          <w:tab w:val="clear" w:pos="720"/>
          <w:tab w:val="num" w:pos="480"/>
          <w:tab w:val="left" w:pos="709"/>
        </w:tabs>
        <w:ind w:left="0" w:firstLine="426"/>
        <w:contextualSpacing/>
        <w:jc w:val="both"/>
        <w:rPr>
          <w:b/>
          <w:spacing w:val="-6"/>
        </w:rPr>
      </w:pPr>
      <w:r w:rsidRPr="00E11DC6">
        <w:rPr>
          <w:b/>
          <w:spacing w:val="-6"/>
        </w:rPr>
        <w:t>Предмет конкурса:</w:t>
      </w:r>
      <w:r w:rsidRPr="00E11DC6">
        <w:rPr>
          <w:spacing w:val="-6"/>
        </w:rPr>
        <w:t xml:space="preserve"> право заключения договора на</w:t>
      </w:r>
      <w:r w:rsidR="00E11DC6">
        <w:rPr>
          <w:spacing w:val="-6"/>
        </w:rPr>
        <w:t xml:space="preserve"> </w:t>
      </w:r>
      <w:r w:rsidR="00143BD8" w:rsidRPr="005E47D0">
        <w:t>прием твердых радиоактивных отходов на территории ФГУП «НИИ НПО «ЛУЧ»</w:t>
      </w:r>
      <w:r w:rsidR="00143BD8">
        <w:t xml:space="preserve"> (Заказчик)</w:t>
      </w:r>
      <w:r w:rsidR="00143BD8" w:rsidRPr="005E47D0">
        <w:t xml:space="preserve">, </w:t>
      </w:r>
      <w:r w:rsidR="00143BD8">
        <w:t xml:space="preserve">транспортирование </w:t>
      </w:r>
      <w:r w:rsidR="00143BD8" w:rsidRPr="005E47D0">
        <w:t xml:space="preserve">и обеспечение безопасного контролируемого хранения РАО на территории </w:t>
      </w:r>
      <w:r w:rsidR="00143BD8">
        <w:t>И</w:t>
      </w:r>
      <w:r w:rsidR="00143BD8" w:rsidRPr="005E47D0">
        <w:t>сполнителя в течение  5 лет (до 31.12.20</w:t>
      </w:r>
      <w:r w:rsidR="00143BD8">
        <w:t xml:space="preserve">20 </w:t>
      </w:r>
      <w:r w:rsidR="00143BD8" w:rsidRPr="005E47D0">
        <w:t>г</w:t>
      </w:r>
      <w:r w:rsidR="00143BD8">
        <w:t>.</w:t>
      </w:r>
      <w:r w:rsidR="00143BD8" w:rsidRPr="005E47D0">
        <w:t>).</w:t>
      </w:r>
    </w:p>
    <w:p w:rsidR="00C176CC" w:rsidRPr="00C176CC" w:rsidRDefault="00C87330" w:rsidP="00C176CC">
      <w:pPr>
        <w:numPr>
          <w:ilvl w:val="0"/>
          <w:numId w:val="6"/>
        </w:numPr>
        <w:tabs>
          <w:tab w:val="clear" w:pos="720"/>
          <w:tab w:val="num" w:pos="480"/>
          <w:tab w:val="left" w:pos="709"/>
        </w:tabs>
        <w:ind w:left="0" w:firstLine="426"/>
        <w:contextualSpacing/>
        <w:jc w:val="both"/>
        <w:rPr>
          <w:b/>
          <w:i/>
        </w:rPr>
      </w:pPr>
      <w:r w:rsidRPr="00E11DC6">
        <w:rPr>
          <w:b/>
          <w:spacing w:val="-6"/>
        </w:rPr>
        <w:t>Заказчик:</w:t>
      </w:r>
      <w:r w:rsidR="00C176CC">
        <w:rPr>
          <w:b/>
          <w:spacing w:val="-6"/>
        </w:rPr>
        <w:t xml:space="preserve"> </w:t>
      </w:r>
      <w:r w:rsidR="00C176CC" w:rsidRPr="009260E3">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C176CC" w:rsidRPr="009260E3" w:rsidRDefault="00C176CC" w:rsidP="00C176CC">
      <w:pPr>
        <w:ind w:firstLine="426"/>
      </w:pPr>
      <w:r w:rsidRPr="009260E3">
        <w:rPr>
          <w:b/>
        </w:rPr>
        <w:t>Место нахождения:</w:t>
      </w:r>
      <w:r w:rsidRPr="009260E3">
        <w:t xml:space="preserve"> 142100. </w:t>
      </w:r>
      <w:proofErr w:type="gramStart"/>
      <w:r>
        <w:t>Московская</w:t>
      </w:r>
      <w:proofErr w:type="gramEnd"/>
      <w:r>
        <w:t xml:space="preserve"> обл., </w:t>
      </w:r>
      <w:r w:rsidRPr="009260E3">
        <w:t>г. Подольск, ул. Железнодорожная, д. 24;</w:t>
      </w:r>
    </w:p>
    <w:p w:rsidR="00C176CC" w:rsidRPr="009260E3" w:rsidRDefault="00C176CC" w:rsidP="00C176CC">
      <w:pPr>
        <w:ind w:firstLine="426"/>
      </w:pPr>
      <w:r w:rsidRPr="009260E3">
        <w:rPr>
          <w:b/>
        </w:rPr>
        <w:t>Почтовый адрес:</w:t>
      </w:r>
      <w:r w:rsidRPr="009260E3">
        <w:t xml:space="preserve"> 142100. </w:t>
      </w:r>
      <w:r>
        <w:t xml:space="preserve">Московская обл., </w:t>
      </w:r>
      <w:r w:rsidRPr="009260E3">
        <w:t>г. Подольск, ул. Железнодорожная, д. 24;</w:t>
      </w:r>
    </w:p>
    <w:p w:rsidR="00C176CC" w:rsidRPr="00C176CC" w:rsidRDefault="00C87330" w:rsidP="00C176CC">
      <w:pPr>
        <w:numPr>
          <w:ilvl w:val="0"/>
          <w:numId w:val="6"/>
        </w:numPr>
        <w:tabs>
          <w:tab w:val="clear" w:pos="720"/>
          <w:tab w:val="num" w:pos="480"/>
          <w:tab w:val="left" w:pos="709"/>
        </w:tabs>
        <w:ind w:left="0" w:firstLine="426"/>
        <w:contextualSpacing/>
        <w:jc w:val="both"/>
        <w:rPr>
          <w:b/>
          <w:i/>
        </w:rPr>
      </w:pPr>
      <w:r w:rsidRPr="00C176CC">
        <w:rPr>
          <w:b/>
        </w:rPr>
        <w:t>Организатор конкурса</w:t>
      </w:r>
      <w:r w:rsidR="00C176CC" w:rsidRPr="00C176CC">
        <w:rPr>
          <w:b/>
        </w:rPr>
        <w:t>:</w:t>
      </w:r>
      <w:r w:rsidR="00C176CC">
        <w:rPr>
          <w:b/>
        </w:rPr>
        <w:t xml:space="preserve"> </w:t>
      </w:r>
      <w:r w:rsidR="00C176CC" w:rsidRPr="009260E3">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C176CC" w:rsidRPr="009260E3" w:rsidRDefault="00C176CC" w:rsidP="00C176CC">
      <w:pPr>
        <w:ind w:firstLine="426"/>
      </w:pPr>
      <w:r w:rsidRPr="009260E3">
        <w:rPr>
          <w:b/>
        </w:rPr>
        <w:t>Место нахождения:</w:t>
      </w:r>
      <w:r w:rsidRPr="009260E3">
        <w:t xml:space="preserve"> </w:t>
      </w:r>
      <w:smartTag w:uri="urn:schemas-microsoft-com:office:smarttags" w:element="metricconverter">
        <w:smartTagPr>
          <w:attr w:name="ProductID" w:val="142100. г"/>
        </w:smartTagPr>
        <w:r w:rsidRPr="009260E3">
          <w:t>142100. г</w:t>
        </w:r>
      </w:smartTag>
      <w:r w:rsidRPr="009260E3">
        <w:t xml:space="preserve">. Подольск, ул. </w:t>
      </w:r>
      <w:proofErr w:type="gramStart"/>
      <w:r w:rsidRPr="009260E3">
        <w:t>Железнодорожная</w:t>
      </w:r>
      <w:proofErr w:type="gramEnd"/>
      <w:r w:rsidRPr="009260E3">
        <w:t>, д. 24;</w:t>
      </w:r>
    </w:p>
    <w:p w:rsidR="00C176CC" w:rsidRPr="009260E3" w:rsidRDefault="00C176CC" w:rsidP="00C176CC">
      <w:pPr>
        <w:ind w:firstLine="426"/>
      </w:pPr>
      <w:r w:rsidRPr="009260E3">
        <w:rPr>
          <w:b/>
        </w:rPr>
        <w:t>Почтовый адрес:</w:t>
      </w:r>
      <w:r w:rsidRPr="009260E3">
        <w:t xml:space="preserve"> </w:t>
      </w:r>
      <w:smartTag w:uri="urn:schemas-microsoft-com:office:smarttags" w:element="metricconverter">
        <w:smartTagPr>
          <w:attr w:name="ProductID" w:val="142100. г"/>
        </w:smartTagPr>
        <w:r w:rsidRPr="009260E3">
          <w:t>142100. г</w:t>
        </w:r>
      </w:smartTag>
      <w:r w:rsidRPr="009260E3">
        <w:t xml:space="preserve">. Подольск, ул. </w:t>
      </w:r>
      <w:proofErr w:type="gramStart"/>
      <w:r w:rsidRPr="009260E3">
        <w:t>Железнодорожная</w:t>
      </w:r>
      <w:proofErr w:type="gramEnd"/>
      <w:r w:rsidRPr="009260E3">
        <w:t>, д. 24;</w:t>
      </w:r>
    </w:p>
    <w:p w:rsidR="00C176CC" w:rsidRPr="00C176CC" w:rsidRDefault="00C176CC" w:rsidP="00C176CC">
      <w:pPr>
        <w:ind w:firstLine="426"/>
      </w:pPr>
      <w:r>
        <w:rPr>
          <w:b/>
        </w:rPr>
        <w:t xml:space="preserve">Контактное лицо: </w:t>
      </w:r>
      <w:r>
        <w:t>Новиков Андрей Геннадьевич;</w:t>
      </w:r>
    </w:p>
    <w:p w:rsidR="00C176CC" w:rsidRPr="009260E3" w:rsidRDefault="00C176CC" w:rsidP="00C176CC">
      <w:pPr>
        <w:ind w:firstLine="426"/>
      </w:pPr>
      <w:r w:rsidRPr="009260E3">
        <w:rPr>
          <w:b/>
        </w:rPr>
        <w:t>Тел.:</w:t>
      </w:r>
      <w:r w:rsidRPr="009260E3">
        <w:t xml:space="preserve"> 8(495) 510-57-88, 8(4967) 63-66-02 (доб. 30-86, </w:t>
      </w:r>
      <w:r w:rsidR="00143BD8">
        <w:t>20-24</w:t>
      </w:r>
      <w:r>
        <w:t>,</w:t>
      </w:r>
      <w:r w:rsidR="00143BD8">
        <w:t xml:space="preserve"> 20-22</w:t>
      </w:r>
      <w:r w:rsidRPr="009260E3">
        <w:t xml:space="preserve">) </w:t>
      </w:r>
    </w:p>
    <w:p w:rsidR="00C176CC" w:rsidRPr="009260E3" w:rsidRDefault="00C176CC" w:rsidP="00C176CC">
      <w:pPr>
        <w:ind w:firstLine="426"/>
      </w:pPr>
      <w:r w:rsidRPr="009260E3">
        <w:rPr>
          <w:b/>
        </w:rPr>
        <w:t>Адрес электронной почты:</w:t>
      </w:r>
      <w:r w:rsidRPr="009260E3">
        <w:t xml:space="preserve"> </w:t>
      </w:r>
      <w:hyperlink r:id="rId16" w:history="1">
        <w:r w:rsidRPr="009260E3">
          <w:rPr>
            <w:rStyle w:val="afa"/>
            <w:lang w:val="en-US"/>
          </w:rPr>
          <w:t>agnovikov</w:t>
        </w:r>
        <w:r w:rsidRPr="009260E3">
          <w:rPr>
            <w:rStyle w:val="afa"/>
          </w:rPr>
          <w:t>@</w:t>
        </w:r>
        <w:r w:rsidRPr="009260E3">
          <w:rPr>
            <w:rStyle w:val="afa"/>
            <w:lang w:val="en-US"/>
          </w:rPr>
          <w:t>luch</w:t>
        </w:r>
        <w:r w:rsidRPr="009260E3">
          <w:rPr>
            <w:rStyle w:val="afa"/>
          </w:rPr>
          <w:t>.</w:t>
        </w:r>
        <w:r w:rsidRPr="009260E3">
          <w:rPr>
            <w:rStyle w:val="afa"/>
            <w:lang w:val="en-US"/>
          </w:rPr>
          <w:t>podolsk</w:t>
        </w:r>
        <w:r w:rsidRPr="009260E3">
          <w:rPr>
            <w:rStyle w:val="afa"/>
          </w:rPr>
          <w:t>.</w:t>
        </w:r>
        <w:proofErr w:type="spellStart"/>
        <w:r w:rsidRPr="009260E3">
          <w:rPr>
            <w:rStyle w:val="afa"/>
            <w:lang w:val="en-US"/>
          </w:rPr>
          <w:t>ru</w:t>
        </w:r>
        <w:proofErr w:type="spellEnd"/>
      </w:hyperlink>
    </w:p>
    <w:p w:rsidR="00143BD8" w:rsidRPr="00143BD8" w:rsidRDefault="00C87330" w:rsidP="005272FE">
      <w:pPr>
        <w:numPr>
          <w:ilvl w:val="0"/>
          <w:numId w:val="6"/>
        </w:numPr>
        <w:tabs>
          <w:tab w:val="clear" w:pos="720"/>
          <w:tab w:val="num" w:pos="480"/>
          <w:tab w:val="left" w:pos="709"/>
        </w:tabs>
        <w:ind w:left="0" w:firstLine="426"/>
        <w:contextualSpacing/>
        <w:jc w:val="both"/>
        <w:rPr>
          <w:b/>
        </w:rPr>
      </w:pPr>
      <w:r w:rsidRPr="00143BD8">
        <w:rPr>
          <w:b/>
        </w:rPr>
        <w:t>Предмет договора:</w:t>
      </w:r>
      <w:r w:rsidR="005272FE">
        <w:t xml:space="preserve"> </w:t>
      </w:r>
      <w:r w:rsidR="00143BD8" w:rsidRPr="005E47D0">
        <w:t>прием твердых радиоактивных отходов на территории ФГУП «НИИ НПО «ЛУЧ»</w:t>
      </w:r>
      <w:r w:rsidR="00143BD8">
        <w:t xml:space="preserve"> (Заказчик)</w:t>
      </w:r>
      <w:r w:rsidR="00143BD8" w:rsidRPr="005E47D0">
        <w:t xml:space="preserve">, </w:t>
      </w:r>
      <w:r w:rsidR="00143BD8">
        <w:t xml:space="preserve">транспортирование </w:t>
      </w:r>
      <w:r w:rsidR="00143BD8" w:rsidRPr="005E47D0">
        <w:t xml:space="preserve">и обеспечение безопасного контролируемого хранения РАО на территории </w:t>
      </w:r>
      <w:r w:rsidR="00143BD8">
        <w:t>И</w:t>
      </w:r>
      <w:r w:rsidR="00143BD8" w:rsidRPr="005E47D0">
        <w:t>сполнителя в течение  5 лет (до 31.12.20</w:t>
      </w:r>
      <w:r w:rsidR="00143BD8">
        <w:t xml:space="preserve">20 </w:t>
      </w:r>
      <w:r w:rsidR="00143BD8" w:rsidRPr="005E47D0">
        <w:t>г</w:t>
      </w:r>
      <w:r w:rsidR="00143BD8">
        <w:t>.</w:t>
      </w:r>
      <w:r w:rsidR="00143BD8" w:rsidRPr="005E47D0">
        <w:t>).</w:t>
      </w:r>
    </w:p>
    <w:p w:rsidR="005272FE" w:rsidRPr="009260E3" w:rsidRDefault="005272FE" w:rsidP="005272FE">
      <w:pPr>
        <w:tabs>
          <w:tab w:val="left" w:pos="1134"/>
        </w:tabs>
        <w:ind w:firstLine="426"/>
        <w:contextualSpacing/>
        <w:jc w:val="both"/>
      </w:pPr>
      <w:r w:rsidRPr="009260E3">
        <w:rPr>
          <w:b/>
        </w:rPr>
        <w:t>Состав и объем:</w:t>
      </w:r>
      <w:r w:rsidRPr="009260E3">
        <w:t xml:space="preserve"> состав и объем указан в </w:t>
      </w:r>
      <w:r w:rsidRPr="009260E3">
        <w:rPr>
          <w:bCs/>
        </w:rPr>
        <w:t>Томе 2</w:t>
      </w:r>
      <w:r w:rsidRPr="009260E3">
        <w:t xml:space="preserve"> «ТЕХНИЧЕСКАЯ ЧАСТЬ» Конкурсной документации.</w:t>
      </w:r>
    </w:p>
    <w:p w:rsidR="005272FE" w:rsidRPr="009260E3" w:rsidRDefault="005272FE" w:rsidP="005272FE">
      <w:pPr>
        <w:tabs>
          <w:tab w:val="left" w:pos="1134"/>
        </w:tabs>
        <w:ind w:firstLine="426"/>
        <w:contextualSpacing/>
        <w:jc w:val="both"/>
      </w:pPr>
      <w:r w:rsidRPr="009260E3">
        <w:rPr>
          <w:b/>
        </w:rPr>
        <w:t>Срок</w:t>
      </w:r>
      <w:r w:rsidR="00143BD8">
        <w:rPr>
          <w:b/>
        </w:rPr>
        <w:t xml:space="preserve"> выполнения</w:t>
      </w:r>
      <w:r w:rsidRPr="009260E3">
        <w:rPr>
          <w:b/>
        </w:rPr>
        <w:t>:</w:t>
      </w:r>
      <w:r>
        <w:t xml:space="preserve"> </w:t>
      </w:r>
      <w:r w:rsidR="00E666E1" w:rsidRPr="00A26B2F">
        <w:t xml:space="preserve">поэтапно </w:t>
      </w:r>
      <w:r w:rsidRPr="00A26B2F">
        <w:t>в течение 2015</w:t>
      </w:r>
      <w:r w:rsidR="00E666E1" w:rsidRPr="00A26B2F">
        <w:t xml:space="preserve"> года по заявкам</w:t>
      </w:r>
      <w:r w:rsidRPr="00A26B2F">
        <w:t xml:space="preserve"> Заказчика. Начало вывоза – не позднее 25 календарных дней поле заключения договора, окончание 31.12.2015г.</w:t>
      </w:r>
    </w:p>
    <w:p w:rsidR="005272FE" w:rsidRPr="009260E3" w:rsidRDefault="005272FE" w:rsidP="005272FE">
      <w:pPr>
        <w:tabs>
          <w:tab w:val="left" w:pos="851"/>
        </w:tabs>
        <w:ind w:firstLine="426"/>
        <w:contextualSpacing/>
        <w:jc w:val="both"/>
        <w:rPr>
          <w:b/>
          <w:u w:val="single"/>
        </w:rPr>
      </w:pPr>
      <w:r w:rsidRPr="009260E3">
        <w:rPr>
          <w:b/>
          <w:u w:val="single"/>
        </w:rPr>
        <w:t xml:space="preserve">Срок действия заявки: не менее 90 календарных дней </w:t>
      </w:r>
      <w:proofErr w:type="gramStart"/>
      <w:r w:rsidRPr="009260E3">
        <w:rPr>
          <w:b/>
          <w:u w:val="single"/>
        </w:rPr>
        <w:t>с даты окончания</w:t>
      </w:r>
      <w:proofErr w:type="gramEnd"/>
      <w:r w:rsidRPr="009260E3">
        <w:rPr>
          <w:b/>
          <w:u w:val="single"/>
        </w:rPr>
        <w:t xml:space="preserve"> подачи заявок на участие в процедуре закупки.</w:t>
      </w:r>
    </w:p>
    <w:p w:rsidR="00C87330" w:rsidRPr="00E11DC6" w:rsidRDefault="00C87330" w:rsidP="005272FE">
      <w:pPr>
        <w:numPr>
          <w:ilvl w:val="0"/>
          <w:numId w:val="6"/>
        </w:numPr>
        <w:tabs>
          <w:tab w:val="clear" w:pos="720"/>
          <w:tab w:val="num" w:pos="480"/>
          <w:tab w:val="left" w:pos="709"/>
        </w:tabs>
        <w:ind w:left="0" w:firstLine="426"/>
        <w:contextualSpacing/>
        <w:jc w:val="both"/>
      </w:pPr>
      <w:r w:rsidRPr="005272FE">
        <w:rPr>
          <w:b/>
        </w:rPr>
        <w:t>Место выполнения работ:</w:t>
      </w:r>
      <w:r w:rsidRPr="00E11DC6">
        <w:rPr>
          <w:b/>
        </w:rPr>
        <w:t xml:space="preserve"> </w:t>
      </w:r>
      <w:r w:rsidR="005272FE" w:rsidRPr="005272FE">
        <w:t>142100,</w:t>
      </w:r>
      <w:r w:rsidR="005272FE">
        <w:t xml:space="preserve"> </w:t>
      </w:r>
      <w:proofErr w:type="gramStart"/>
      <w:r w:rsidR="005272FE">
        <w:t>Московская</w:t>
      </w:r>
      <w:proofErr w:type="gramEnd"/>
      <w:r w:rsidR="005272FE">
        <w:t xml:space="preserve"> обл., г. Подольск, ул. Железнодорожная, д.24</w:t>
      </w:r>
      <w:r w:rsidR="005272FE" w:rsidRPr="005272FE">
        <w:t xml:space="preserve"> </w:t>
      </w:r>
    </w:p>
    <w:p w:rsidR="007E559C" w:rsidRPr="005272FE" w:rsidRDefault="001E0335" w:rsidP="005272FE">
      <w:pPr>
        <w:numPr>
          <w:ilvl w:val="0"/>
          <w:numId w:val="6"/>
        </w:numPr>
        <w:tabs>
          <w:tab w:val="clear" w:pos="720"/>
          <w:tab w:val="num" w:pos="480"/>
          <w:tab w:val="left" w:pos="709"/>
        </w:tabs>
        <w:ind w:left="0" w:firstLine="426"/>
        <w:contextualSpacing/>
        <w:jc w:val="both"/>
        <w:rPr>
          <w:b/>
        </w:rPr>
      </w:pPr>
      <w:r w:rsidRPr="005272FE">
        <w:rPr>
          <w:b/>
        </w:rPr>
        <w:t>Сведения о порядке проведения, в том числе об оформлении участия в конкурсе, определении лица, выигравшего конкурс:</w:t>
      </w:r>
    </w:p>
    <w:p w:rsidR="00DA0A0B" w:rsidRPr="00E11DC6" w:rsidRDefault="007F0991" w:rsidP="00E11DC6">
      <w:pPr>
        <w:tabs>
          <w:tab w:val="left" w:pos="1134"/>
        </w:tabs>
        <w:ind w:firstLine="426"/>
        <w:contextualSpacing/>
        <w:jc w:val="both"/>
      </w:pPr>
      <w:r w:rsidRPr="00E11DC6">
        <w:t>К</w:t>
      </w:r>
      <w:r w:rsidR="00C87330" w:rsidRPr="00E11DC6">
        <w:t xml:space="preserve">онкурс проводится </w:t>
      </w:r>
      <w:r w:rsidR="007E559C" w:rsidRPr="00E11DC6">
        <w:t xml:space="preserve">на электронной торговой площадке </w:t>
      </w:r>
      <w:r w:rsidR="005272FE">
        <w:t xml:space="preserve">ООО «Аукционный конкурсный дом» </w:t>
      </w:r>
      <w:r w:rsidR="007E559C" w:rsidRPr="00E11DC6">
        <w:t xml:space="preserve">в сети «Интернет» по адресу: </w:t>
      </w:r>
      <w:hyperlink r:id="rId17" w:history="1">
        <w:r w:rsidR="005272FE" w:rsidRPr="005272FE">
          <w:rPr>
            <w:rStyle w:val="afa"/>
          </w:rPr>
          <w:t>www.</w:t>
        </w:r>
        <w:r w:rsidR="005272FE" w:rsidRPr="005272FE">
          <w:rPr>
            <w:rStyle w:val="afa"/>
            <w:lang w:val="en-US"/>
          </w:rPr>
          <w:t>a</w:t>
        </w:r>
        <w:r w:rsidR="005272FE" w:rsidRPr="005272FE">
          <w:rPr>
            <w:rStyle w:val="afa"/>
          </w:rPr>
          <w:t>-</w:t>
        </w:r>
        <w:r w:rsidR="005272FE" w:rsidRPr="005272FE">
          <w:rPr>
            <w:rStyle w:val="afa"/>
            <w:lang w:val="en-US"/>
          </w:rPr>
          <w:t>k</w:t>
        </w:r>
        <w:r w:rsidR="005272FE" w:rsidRPr="005272FE">
          <w:rPr>
            <w:rStyle w:val="afa"/>
          </w:rPr>
          <w:t>-</w:t>
        </w:r>
        <w:r w:rsidR="005272FE" w:rsidRPr="005272FE">
          <w:rPr>
            <w:rStyle w:val="afa"/>
            <w:lang w:val="en-US"/>
          </w:rPr>
          <w:t>d</w:t>
        </w:r>
        <w:r w:rsidR="005272FE" w:rsidRPr="005272FE">
          <w:rPr>
            <w:rStyle w:val="afa"/>
          </w:rPr>
          <w:t>.</w:t>
        </w:r>
        <w:proofErr w:type="spellStart"/>
        <w:r w:rsidR="005272FE" w:rsidRPr="005272FE">
          <w:rPr>
            <w:rStyle w:val="afa"/>
          </w:rPr>
          <w:t>ru</w:t>
        </w:r>
        <w:proofErr w:type="spellEnd"/>
      </w:hyperlink>
      <w:r w:rsidR="007E559C" w:rsidRPr="00E11DC6">
        <w:t xml:space="preserve"> в порядке, установленном регламентом </w:t>
      </w:r>
      <w:r w:rsidR="001E0335" w:rsidRPr="00E11DC6">
        <w:t xml:space="preserve">данной </w:t>
      </w:r>
      <w:r w:rsidR="007E559C" w:rsidRPr="00E11DC6">
        <w:t xml:space="preserve">электронной торговой площадки </w:t>
      </w:r>
      <w:r w:rsidR="00C87330" w:rsidRPr="00E11DC6">
        <w:t>в соответствии с условиями и требов</w:t>
      </w:r>
      <w:r w:rsidR="00DA0A0B" w:rsidRPr="00E11DC6">
        <w:t>аниями конкурсной документации.</w:t>
      </w:r>
    </w:p>
    <w:p w:rsidR="00E0155B" w:rsidRPr="00E11DC6" w:rsidRDefault="00E0155B" w:rsidP="00E11DC6">
      <w:pPr>
        <w:tabs>
          <w:tab w:val="left" w:pos="1134"/>
        </w:tabs>
        <w:ind w:firstLine="426"/>
        <w:contextualSpacing/>
        <w:jc w:val="both"/>
      </w:pPr>
      <w:r w:rsidRPr="00E11DC6">
        <w:t>Для участия в конкурсе участник</w:t>
      </w:r>
      <w:r w:rsidR="00300E5F" w:rsidRPr="00E11DC6">
        <w:t>у</w:t>
      </w:r>
      <w:r w:rsidRPr="00E11DC6">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E11DC6" w:rsidRDefault="00E0155B" w:rsidP="00E11DC6">
      <w:pPr>
        <w:tabs>
          <w:tab w:val="left" w:pos="1134"/>
        </w:tabs>
        <w:ind w:firstLine="426"/>
        <w:contextualSpacing/>
        <w:jc w:val="both"/>
      </w:pPr>
      <w:r w:rsidRPr="00E11DC6">
        <w:t>П</w:t>
      </w:r>
      <w:r w:rsidR="007F0991" w:rsidRPr="00E11DC6">
        <w:t>обедител</w:t>
      </w:r>
      <w:r w:rsidR="001E0335" w:rsidRPr="00E11DC6">
        <w:t>ем</w:t>
      </w:r>
      <w:r w:rsidR="007F0991" w:rsidRPr="00E11DC6">
        <w:t xml:space="preserve"> конкурса </w:t>
      </w:r>
      <w:r w:rsidR="001E0335" w:rsidRPr="00E11DC6">
        <w:t xml:space="preserve">признается, </w:t>
      </w:r>
      <w:r w:rsidR="007F0991" w:rsidRPr="00E11DC6">
        <w:t>по решению конкурсной комиссии</w:t>
      </w:r>
      <w:r w:rsidR="001E0335" w:rsidRPr="00E11DC6">
        <w:t>,</w:t>
      </w:r>
      <w:r w:rsidR="007F0991" w:rsidRPr="00E11DC6">
        <w:t xml:space="preserve"> </w:t>
      </w:r>
      <w:r w:rsidR="009430A7" w:rsidRPr="00E11DC6">
        <w:t xml:space="preserve">допущенный </w:t>
      </w:r>
      <w:r w:rsidR="007F0991" w:rsidRPr="00E11DC6">
        <w:t>участник</w:t>
      </w:r>
      <w:r w:rsidR="001E0335" w:rsidRPr="00E11DC6">
        <w:t xml:space="preserve"> конкурса</w:t>
      </w:r>
      <w:r w:rsidR="007F0991" w:rsidRPr="00E11DC6">
        <w:t xml:space="preserve">, предложивший наилучшие </w:t>
      </w:r>
      <w:r w:rsidRPr="00E11DC6">
        <w:t>условия исполнения договора, по </w:t>
      </w:r>
      <w:r w:rsidR="007F0991" w:rsidRPr="00E11DC6">
        <w:t>совокупности критериев, объявленных в конкурсной документации.</w:t>
      </w:r>
    </w:p>
    <w:p w:rsidR="00E666E1" w:rsidRDefault="00C87330" w:rsidP="00E666E1">
      <w:pPr>
        <w:numPr>
          <w:ilvl w:val="0"/>
          <w:numId w:val="6"/>
        </w:numPr>
        <w:tabs>
          <w:tab w:val="clear" w:pos="720"/>
          <w:tab w:val="num" w:pos="480"/>
          <w:tab w:val="left" w:pos="709"/>
        </w:tabs>
        <w:ind w:left="0" w:firstLine="426"/>
        <w:contextualSpacing/>
        <w:jc w:val="both"/>
      </w:pPr>
      <w:r w:rsidRPr="005272FE">
        <w:rPr>
          <w:b/>
        </w:rPr>
        <w:t>Начальн</w:t>
      </w:r>
      <w:r w:rsidR="005272FE" w:rsidRPr="005272FE">
        <w:rPr>
          <w:b/>
        </w:rPr>
        <w:t>ая (максимальная) цена договора</w:t>
      </w:r>
      <w:r w:rsidRPr="005272FE">
        <w:rPr>
          <w:b/>
        </w:rPr>
        <w:t>:</w:t>
      </w:r>
      <w:r w:rsidRPr="00E11DC6">
        <w:t xml:space="preserve"> </w:t>
      </w:r>
      <w:r w:rsidR="00DC3F5E" w:rsidRPr="00DC3F5E">
        <w:t>35 048 049</w:t>
      </w:r>
      <w:r w:rsidR="00DC3F5E">
        <w:rPr>
          <w:b/>
        </w:rPr>
        <w:t xml:space="preserve"> </w:t>
      </w:r>
      <w:r w:rsidR="005272FE">
        <w:t>рублей</w:t>
      </w:r>
      <w:r w:rsidRPr="00E11DC6">
        <w:t>,</w:t>
      </w:r>
      <w:r w:rsidR="005272FE">
        <w:t xml:space="preserve"> 00 копеек</w:t>
      </w:r>
      <w:r w:rsidRPr="00E11DC6">
        <w:t xml:space="preserve"> включая НДС</w:t>
      </w:r>
      <w:r w:rsidR="005272FE">
        <w:t>.</w:t>
      </w:r>
      <w:r w:rsidRPr="00E11DC6">
        <w:t xml:space="preserve"> </w:t>
      </w:r>
    </w:p>
    <w:p w:rsidR="00E666E1" w:rsidRDefault="00E666E1" w:rsidP="00E666E1">
      <w:pPr>
        <w:ind w:firstLine="426"/>
        <w:contextualSpacing/>
        <w:jc w:val="both"/>
      </w:pPr>
      <w:r w:rsidRPr="00E666E1">
        <w:rPr>
          <w:bCs/>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E666E1">
        <w:rPr>
          <w:i/>
        </w:rPr>
        <w:t xml:space="preserve"> качестве единого базиса сравнения ценовых предложений используются цены предложений участников без учета НДС.</w:t>
      </w:r>
    </w:p>
    <w:p w:rsidR="00E666E1" w:rsidRDefault="00E666E1" w:rsidP="00E666E1">
      <w:pPr>
        <w:ind w:firstLine="426"/>
        <w:contextualSpacing/>
        <w:jc w:val="both"/>
      </w:pPr>
      <w:r w:rsidRPr="00E666E1">
        <w:rPr>
          <w:bCs/>
          <w:i/>
        </w:rPr>
        <w:lastRenderedPageBreak/>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E666E1" w:rsidRPr="00E666E1" w:rsidRDefault="00E666E1" w:rsidP="00E666E1">
      <w:pPr>
        <w:numPr>
          <w:ilvl w:val="0"/>
          <w:numId w:val="6"/>
        </w:numPr>
        <w:tabs>
          <w:tab w:val="clear" w:pos="720"/>
          <w:tab w:val="num" w:pos="480"/>
          <w:tab w:val="left" w:pos="709"/>
          <w:tab w:val="left" w:pos="1418"/>
        </w:tabs>
        <w:ind w:left="0" w:firstLine="426"/>
        <w:contextualSpacing/>
        <w:jc w:val="both"/>
      </w:pPr>
      <w:r w:rsidRPr="00E666E1">
        <w:rPr>
          <w:b/>
        </w:rPr>
        <w:t>Цена договора включает в себя:</w:t>
      </w:r>
      <w:r>
        <w:rPr>
          <w:b/>
        </w:rPr>
        <w:t xml:space="preserve"> </w:t>
      </w:r>
      <w:r w:rsidRPr="00C95496">
        <w:t>расходы на перевозку, транспортирование, переработку, кондиционирование,</w:t>
      </w:r>
      <w:r w:rsidRPr="00C95496">
        <w:rPr>
          <w:b/>
          <w:i/>
        </w:rPr>
        <w:t xml:space="preserve"> </w:t>
      </w:r>
      <w:r w:rsidRPr="00C95496">
        <w:t>страхование, экспедирование, уплату таможенных пошлин, налогов, сборов и других обязательных платежей которые Исполнитель должен выплатить в связи с выполнением обязательств по Договору в соответствии с законодательством Российской Федерации.</w:t>
      </w:r>
    </w:p>
    <w:p w:rsidR="00C95496" w:rsidRPr="00C95496" w:rsidRDefault="00E666E1" w:rsidP="00C95496">
      <w:pPr>
        <w:numPr>
          <w:ilvl w:val="0"/>
          <w:numId w:val="6"/>
        </w:numPr>
        <w:tabs>
          <w:tab w:val="clear" w:pos="720"/>
          <w:tab w:val="num" w:pos="480"/>
          <w:tab w:val="left" w:pos="709"/>
          <w:tab w:val="left" w:pos="851"/>
        </w:tabs>
        <w:ind w:left="0" w:firstLine="426"/>
        <w:contextualSpacing/>
        <w:jc w:val="both"/>
        <w:rPr>
          <w:sz w:val="20"/>
          <w:szCs w:val="20"/>
        </w:rPr>
      </w:pPr>
      <w:r w:rsidRPr="00C95496">
        <w:rPr>
          <w:b/>
        </w:rPr>
        <w:t>Условия оплаты:</w:t>
      </w:r>
      <w:r w:rsidRPr="00C95496">
        <w:t xml:space="preserve"> </w:t>
      </w:r>
      <w:r w:rsidR="00C95496" w:rsidRPr="00C95496">
        <w:rPr>
          <w:szCs w:val="20"/>
        </w:rPr>
        <w:t xml:space="preserve">Оплата осуществляется поэтапно в объеме 100% по факту выполнения каждого этапа, в течение 10 (десяти) банковских дней </w:t>
      </w:r>
      <w:proofErr w:type="gramStart"/>
      <w:r w:rsidR="00C95496" w:rsidRPr="00C95496">
        <w:rPr>
          <w:szCs w:val="20"/>
        </w:rPr>
        <w:t>с даты подписания</w:t>
      </w:r>
      <w:proofErr w:type="gramEnd"/>
      <w:r w:rsidR="00C95496" w:rsidRPr="00C95496">
        <w:rPr>
          <w:szCs w:val="20"/>
        </w:rPr>
        <w:t xml:space="preserve"> акта сдачи-приемки выполненных работ обеими сторонами по счету Исполнителя.</w:t>
      </w:r>
    </w:p>
    <w:p w:rsidR="00D411CE" w:rsidRPr="00E11B27" w:rsidRDefault="00C87330" w:rsidP="00E11B27">
      <w:pPr>
        <w:numPr>
          <w:ilvl w:val="0"/>
          <w:numId w:val="6"/>
        </w:numPr>
        <w:tabs>
          <w:tab w:val="clear" w:pos="720"/>
          <w:tab w:val="num" w:pos="480"/>
          <w:tab w:val="left" w:pos="851"/>
        </w:tabs>
        <w:ind w:left="0" w:firstLine="426"/>
        <w:contextualSpacing/>
        <w:jc w:val="both"/>
        <w:rPr>
          <w:b/>
          <w:spacing w:val="-6"/>
        </w:rPr>
      </w:pPr>
      <w:r w:rsidRPr="00E666E1">
        <w:rPr>
          <w:b/>
          <w:spacing w:val="-6"/>
        </w:rPr>
        <w:t>Срок, место и порядок предоставления конкурсной документации:</w:t>
      </w:r>
    </w:p>
    <w:p w:rsidR="00973E61" w:rsidRPr="00E11DC6" w:rsidRDefault="00973E61" w:rsidP="00E11DC6">
      <w:pPr>
        <w:tabs>
          <w:tab w:val="left" w:pos="1134"/>
        </w:tabs>
        <w:ind w:firstLine="426"/>
        <w:contextualSpacing/>
        <w:jc w:val="both"/>
        <w:rPr>
          <w:spacing w:val="-6"/>
        </w:rPr>
      </w:pPr>
      <w:proofErr w:type="gramStart"/>
      <w:r w:rsidRPr="00E11DC6">
        <w:rPr>
          <w:spacing w:val="-6"/>
        </w:rPr>
        <w:t xml:space="preserve">На официальном сайте </w:t>
      </w:r>
      <w:r w:rsidRPr="00E11DC6">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A16E2A" w:rsidRPr="00E11DC6">
        <w:t>, определенн</w:t>
      </w:r>
      <w:r w:rsidR="00CA564D" w:rsidRPr="00E11DC6">
        <w:t>ом</w:t>
      </w:r>
      <w:r w:rsidR="00A16E2A" w:rsidRPr="00E11DC6">
        <w:t xml:space="preserve"> Федеральным законом от 18 июля 2011 года № 223-ФЗ «О закупках товаров, работ, услуг отдельными видами юридических лиц»</w:t>
      </w:r>
      <w:r w:rsidRPr="00E11DC6">
        <w:t xml:space="preserve"> (</w:t>
      </w:r>
      <w:hyperlink r:id="rId18" w:history="1">
        <w:r w:rsidR="00E87A55" w:rsidRPr="00E11DC6">
          <w:rPr>
            <w:rStyle w:val="afa"/>
            <w:color w:val="auto"/>
          </w:rPr>
          <w:t>http://www.zakupki.gov.ru</w:t>
        </w:r>
      </w:hyperlink>
      <w:r w:rsidRPr="00E11DC6">
        <w:t>)</w:t>
      </w:r>
      <w:r w:rsidR="00CA5128" w:rsidRPr="00E11DC6">
        <w:t xml:space="preserve">, на </w:t>
      </w:r>
      <w:r w:rsidR="00B15A9F" w:rsidRPr="00E11DC6">
        <w:t xml:space="preserve">официальном </w:t>
      </w:r>
      <w:r w:rsidR="00CA5128" w:rsidRPr="00E11DC6">
        <w:t>сайте</w:t>
      </w:r>
      <w:r w:rsidRPr="00E11DC6">
        <w:t xml:space="preserve"> </w:t>
      </w:r>
      <w:r w:rsidR="00BB734C" w:rsidRPr="00E11DC6">
        <w:t>по </w:t>
      </w:r>
      <w:r w:rsidR="00CA5128" w:rsidRPr="00E11DC6">
        <w:t xml:space="preserve">закупкам атомной отрасли </w:t>
      </w:r>
      <w:r w:rsidR="00E87A55" w:rsidRPr="00E11DC6">
        <w:rPr>
          <w:spacing w:val="-6"/>
        </w:rPr>
        <w:t>(</w:t>
      </w:r>
      <w:hyperlink r:id="rId19" w:history="1">
        <w:r w:rsidRPr="00E11DC6">
          <w:rPr>
            <w:rStyle w:val="afa"/>
            <w:color w:val="auto"/>
          </w:rPr>
          <w:t>http://zakupki.rosatom.ru</w:t>
        </w:r>
      </w:hyperlink>
      <w:r w:rsidR="00E87A55" w:rsidRPr="00E11DC6">
        <w:rPr>
          <w:spacing w:val="-6"/>
        </w:rPr>
        <w:t>)</w:t>
      </w:r>
      <w:r w:rsidRPr="00E11DC6">
        <w:rPr>
          <w:spacing w:val="-6"/>
        </w:rPr>
        <w:t xml:space="preserve"> конкурсная документация находится в открытом доступе</w:t>
      </w:r>
      <w:proofErr w:type="gramEnd"/>
      <w:r w:rsidRPr="00E11DC6">
        <w:rPr>
          <w:spacing w:val="-6"/>
        </w:rPr>
        <w:t xml:space="preserve">, начиная </w:t>
      </w:r>
      <w:proofErr w:type="gramStart"/>
      <w:r w:rsidRPr="00E11DC6">
        <w:t xml:space="preserve">с </w:t>
      </w:r>
      <w:r w:rsidR="00D71393" w:rsidRPr="00E11DC6">
        <w:t>даты</w:t>
      </w:r>
      <w:proofErr w:type="gramEnd"/>
      <w:r w:rsidRPr="00E11DC6">
        <w:t xml:space="preserve"> </w:t>
      </w:r>
      <w:r w:rsidR="00C04EB4" w:rsidRPr="00E11DC6">
        <w:t>официальной публикации</w:t>
      </w:r>
      <w:r w:rsidR="00C04EB4" w:rsidRPr="00E11DC6" w:rsidDel="00A16E2A">
        <w:t xml:space="preserve"> </w:t>
      </w:r>
      <w:r w:rsidRPr="00E11DC6">
        <w:t>настоящего извещения</w:t>
      </w:r>
      <w:r w:rsidR="00BB734C" w:rsidRPr="00E11DC6">
        <w:t xml:space="preserve"> и конкурсной документации</w:t>
      </w:r>
      <w:r w:rsidRPr="00E11DC6">
        <w:rPr>
          <w:spacing w:val="-6"/>
        </w:rPr>
        <w:t xml:space="preserve">. Порядок получения конкурсной документации на </w:t>
      </w:r>
      <w:r w:rsidR="00BB734C" w:rsidRPr="00E11DC6">
        <w:rPr>
          <w:spacing w:val="-6"/>
        </w:rPr>
        <w:t>электронной торговой площадке</w:t>
      </w:r>
      <w:r w:rsidR="00E11B27">
        <w:rPr>
          <w:spacing w:val="-6"/>
        </w:rPr>
        <w:t xml:space="preserve"> ООО «Аукционный конкурсный дом» </w:t>
      </w:r>
      <w:hyperlink r:id="rId20" w:history="1">
        <w:r w:rsidR="00E11B27" w:rsidRPr="009D4160">
          <w:rPr>
            <w:rStyle w:val="afa"/>
            <w:spacing w:val="-6"/>
            <w:lang w:val="en-US"/>
          </w:rPr>
          <w:t>www</w:t>
        </w:r>
        <w:r w:rsidR="00E11B27" w:rsidRPr="009D4160">
          <w:rPr>
            <w:rStyle w:val="afa"/>
            <w:spacing w:val="-6"/>
          </w:rPr>
          <w:t>.</w:t>
        </w:r>
        <w:r w:rsidR="00E11B27" w:rsidRPr="009D4160">
          <w:rPr>
            <w:rStyle w:val="afa"/>
            <w:spacing w:val="-6"/>
            <w:lang w:val="en-US"/>
          </w:rPr>
          <w:t>a</w:t>
        </w:r>
        <w:r w:rsidR="00E11B27" w:rsidRPr="009D4160">
          <w:rPr>
            <w:rStyle w:val="afa"/>
            <w:spacing w:val="-6"/>
          </w:rPr>
          <w:t>-</w:t>
        </w:r>
        <w:r w:rsidR="00E11B27" w:rsidRPr="009D4160">
          <w:rPr>
            <w:rStyle w:val="afa"/>
            <w:spacing w:val="-6"/>
            <w:lang w:val="en-US"/>
          </w:rPr>
          <w:t>k</w:t>
        </w:r>
        <w:r w:rsidR="00E11B27" w:rsidRPr="009D4160">
          <w:rPr>
            <w:rStyle w:val="afa"/>
            <w:spacing w:val="-6"/>
          </w:rPr>
          <w:t>-</w:t>
        </w:r>
        <w:r w:rsidR="00E11B27" w:rsidRPr="009D4160">
          <w:rPr>
            <w:rStyle w:val="afa"/>
            <w:spacing w:val="-6"/>
            <w:lang w:val="en-US"/>
          </w:rPr>
          <w:t>d</w:t>
        </w:r>
        <w:r w:rsidR="00E11B27" w:rsidRPr="009D4160">
          <w:rPr>
            <w:rStyle w:val="afa"/>
            <w:spacing w:val="-6"/>
          </w:rPr>
          <w:t>.</w:t>
        </w:r>
        <w:proofErr w:type="spellStart"/>
        <w:r w:rsidR="00E11B27" w:rsidRPr="009D4160">
          <w:rPr>
            <w:rStyle w:val="afa"/>
            <w:spacing w:val="-6"/>
            <w:lang w:val="en-US"/>
          </w:rPr>
          <w:t>ru</w:t>
        </w:r>
        <w:proofErr w:type="spellEnd"/>
      </w:hyperlink>
      <w:r w:rsidR="00E11B27" w:rsidRPr="00E11B27">
        <w:rPr>
          <w:spacing w:val="-6"/>
        </w:rPr>
        <w:t xml:space="preserve"> </w:t>
      </w:r>
      <w:r w:rsidRPr="00E11DC6">
        <w:rPr>
          <w:spacing w:val="-6"/>
        </w:rPr>
        <w:t xml:space="preserve"> определяется правилами данной </w:t>
      </w:r>
      <w:r w:rsidR="00BB734C" w:rsidRPr="00E11DC6">
        <w:rPr>
          <w:spacing w:val="-6"/>
        </w:rPr>
        <w:t>электронной торговой площадки</w:t>
      </w:r>
      <w:r w:rsidRPr="00E11DC6">
        <w:rPr>
          <w:spacing w:val="-6"/>
        </w:rPr>
        <w:t>.</w:t>
      </w:r>
    </w:p>
    <w:p w:rsidR="00C87330" w:rsidRPr="00E11DC6" w:rsidRDefault="00C87330" w:rsidP="00E11B27">
      <w:pPr>
        <w:numPr>
          <w:ilvl w:val="0"/>
          <w:numId w:val="6"/>
        </w:numPr>
        <w:tabs>
          <w:tab w:val="clear" w:pos="720"/>
          <w:tab w:val="num" w:pos="480"/>
          <w:tab w:val="left" w:pos="851"/>
        </w:tabs>
        <w:ind w:left="0" w:firstLine="426"/>
        <w:contextualSpacing/>
        <w:jc w:val="both"/>
        <w:rPr>
          <w:b/>
          <w:i/>
        </w:rPr>
      </w:pPr>
      <w:r w:rsidRPr="00E11B27">
        <w:rPr>
          <w:b/>
        </w:rPr>
        <w:t>Обеспечен</w:t>
      </w:r>
      <w:r w:rsidR="00E11B27" w:rsidRPr="00E11B27">
        <w:rPr>
          <w:b/>
        </w:rPr>
        <w:t>ие заявки на участие в конкурсе</w:t>
      </w:r>
      <w:r w:rsidRPr="00E11B27">
        <w:rPr>
          <w:b/>
        </w:rPr>
        <w:t>:</w:t>
      </w:r>
      <w:r w:rsidR="006849E7" w:rsidRPr="00E11DC6">
        <w:t xml:space="preserve"> денежные средства или банковская гарантия, выданная банком,</w:t>
      </w:r>
      <w:r w:rsidR="006849E7" w:rsidRPr="00E11DC6" w:rsidDel="004D6B13">
        <w:t xml:space="preserve"> </w:t>
      </w:r>
      <w:r w:rsidR="006849E7" w:rsidRPr="00E11DC6">
        <w:t>в </w:t>
      </w:r>
      <w:r w:rsidR="006849E7" w:rsidRPr="00C9006E">
        <w:t xml:space="preserve">размере </w:t>
      </w:r>
      <w:r w:rsidR="00C9006E" w:rsidRPr="00C9006E">
        <w:t>5%</w:t>
      </w:r>
      <w:r w:rsidR="00C9006E" w:rsidRPr="00C9006E">
        <w:rPr>
          <w:b/>
          <w:i/>
        </w:rPr>
        <w:t xml:space="preserve"> </w:t>
      </w:r>
      <w:r w:rsidR="006849E7" w:rsidRPr="00E11DC6">
        <w:t>предоставля</w:t>
      </w:r>
      <w:r w:rsidR="0074087C" w:rsidRPr="00E11DC6">
        <w:t>ю</w:t>
      </w:r>
      <w:r w:rsidR="006849E7" w:rsidRPr="00E11DC6">
        <w:t>тся в порядке и сроки, указанные в подразделе </w:t>
      </w:r>
      <w:r w:rsidR="00C176CC" w:rsidRPr="00E11DC6">
        <w:fldChar w:fldCharType="begin"/>
      </w:r>
      <w:r w:rsidR="00C176CC" w:rsidRPr="00E11DC6">
        <w:instrText xml:space="preserve"> REF _Ref317258254 \r \h  \* MERGEFORMAT </w:instrText>
      </w:r>
      <w:r w:rsidR="00C176CC" w:rsidRPr="00E11DC6">
        <w:fldChar w:fldCharType="separate"/>
      </w:r>
      <w:r w:rsidR="00926242" w:rsidRPr="00E11DC6">
        <w:t>4.9</w:t>
      </w:r>
      <w:r w:rsidR="00C176CC" w:rsidRPr="00E11DC6">
        <w:fldChar w:fldCharType="end"/>
      </w:r>
      <w:r w:rsidR="006849E7" w:rsidRPr="00E11DC6">
        <w:t xml:space="preserve"> конкурсной документации.</w:t>
      </w:r>
    </w:p>
    <w:p w:rsidR="00C87330" w:rsidRPr="00E11DC6" w:rsidRDefault="00C87330" w:rsidP="00E11B27">
      <w:pPr>
        <w:numPr>
          <w:ilvl w:val="0"/>
          <w:numId w:val="6"/>
        </w:numPr>
        <w:tabs>
          <w:tab w:val="clear" w:pos="720"/>
          <w:tab w:val="num" w:pos="480"/>
          <w:tab w:val="left" w:pos="851"/>
        </w:tabs>
        <w:ind w:left="0" w:firstLine="426"/>
        <w:contextualSpacing/>
        <w:jc w:val="both"/>
        <w:rPr>
          <w:spacing w:val="-6"/>
        </w:rPr>
      </w:pPr>
      <w:r w:rsidRPr="00E11B27">
        <w:rPr>
          <w:b/>
          <w:spacing w:val="-6"/>
        </w:rPr>
        <w:t xml:space="preserve">Возможность проведения процедуры </w:t>
      </w:r>
      <w:r w:rsidR="00213571" w:rsidRPr="00E11B27">
        <w:rPr>
          <w:b/>
          <w:spacing w:val="-6"/>
        </w:rPr>
        <w:t xml:space="preserve">переторжки по снижению </w:t>
      </w:r>
      <w:r w:rsidR="00213571" w:rsidRPr="00E11B27">
        <w:rPr>
          <w:b/>
        </w:rPr>
        <w:t>первоначально указанной в заявке на участие в конкурсе цены</w:t>
      </w:r>
      <w:r w:rsidR="00213571" w:rsidRPr="00E11B27">
        <w:rPr>
          <w:b/>
          <w:spacing w:val="-6"/>
        </w:rPr>
        <w:t>:</w:t>
      </w:r>
      <w:r w:rsidR="00E11B27" w:rsidRPr="00E11B27">
        <w:rPr>
          <w:spacing w:val="-6"/>
        </w:rPr>
        <w:t xml:space="preserve"> </w:t>
      </w:r>
      <w:proofErr w:type="gramStart"/>
      <w:r w:rsidR="00E11B27">
        <w:rPr>
          <w:spacing w:val="-6"/>
        </w:rPr>
        <w:t>Установлена</w:t>
      </w:r>
      <w:proofErr w:type="gramEnd"/>
      <w:r w:rsidR="00E11B27">
        <w:rPr>
          <w:spacing w:val="-6"/>
        </w:rPr>
        <w:t>.</w:t>
      </w:r>
    </w:p>
    <w:p w:rsidR="003D2803" w:rsidRPr="00E11B27" w:rsidRDefault="00213571" w:rsidP="00E11B27">
      <w:pPr>
        <w:numPr>
          <w:ilvl w:val="0"/>
          <w:numId w:val="6"/>
        </w:numPr>
        <w:tabs>
          <w:tab w:val="clear" w:pos="720"/>
          <w:tab w:val="num" w:pos="480"/>
          <w:tab w:val="left" w:pos="851"/>
        </w:tabs>
        <w:ind w:left="0" w:firstLine="426"/>
        <w:contextualSpacing/>
        <w:jc w:val="both"/>
        <w:rPr>
          <w:b/>
          <w:spacing w:val="-6"/>
        </w:rPr>
      </w:pPr>
      <w:r w:rsidRPr="00E11B27">
        <w:rPr>
          <w:b/>
          <w:spacing w:val="-6"/>
        </w:rPr>
        <w:t>Дата начала и дата и время окончания подачи заявок на участие в конкурсе</w:t>
      </w:r>
      <w:r w:rsidR="003D2803" w:rsidRPr="00E11B27">
        <w:rPr>
          <w:b/>
          <w:spacing w:val="-6"/>
        </w:rPr>
        <w:t>, мест</w:t>
      </w:r>
      <w:r w:rsidR="002141E9" w:rsidRPr="00E11B27">
        <w:rPr>
          <w:b/>
          <w:spacing w:val="-6"/>
        </w:rPr>
        <w:t>о</w:t>
      </w:r>
      <w:r w:rsidR="003D2803" w:rsidRPr="00E11B27">
        <w:rPr>
          <w:b/>
          <w:spacing w:val="-6"/>
        </w:rPr>
        <w:t xml:space="preserve"> и поряд</w:t>
      </w:r>
      <w:r w:rsidR="002141E9" w:rsidRPr="00E11B27">
        <w:rPr>
          <w:b/>
          <w:spacing w:val="-6"/>
        </w:rPr>
        <w:t>о</w:t>
      </w:r>
      <w:r w:rsidR="003D2803" w:rsidRPr="00E11B27">
        <w:rPr>
          <w:b/>
          <w:spacing w:val="-6"/>
        </w:rPr>
        <w:t>к их подачи участниками</w:t>
      </w:r>
      <w:r w:rsidR="00110379" w:rsidRPr="00E11B27">
        <w:rPr>
          <w:b/>
          <w:spacing w:val="-6"/>
        </w:rPr>
        <w:t>:</w:t>
      </w:r>
    </w:p>
    <w:p w:rsidR="00110379" w:rsidRPr="00E11DC6" w:rsidRDefault="0049084E" w:rsidP="00E11DC6">
      <w:pPr>
        <w:ind w:firstLine="426"/>
        <w:contextualSpacing/>
        <w:jc w:val="both"/>
        <w:rPr>
          <w:spacing w:val="-6"/>
        </w:rPr>
      </w:pPr>
      <w:r w:rsidRPr="00E11DC6">
        <w:rPr>
          <w:spacing w:val="-6"/>
        </w:rPr>
        <w:t xml:space="preserve">Заявки на участие в конкурсе </w:t>
      </w:r>
      <w:r w:rsidR="00110379" w:rsidRPr="00E11DC6">
        <w:rPr>
          <w:spacing w:val="-6"/>
        </w:rPr>
        <w:t>предоставляются</w:t>
      </w:r>
      <w:r w:rsidRPr="00E11DC6">
        <w:rPr>
          <w:spacing w:val="-6"/>
        </w:rPr>
        <w:t xml:space="preserve"> </w:t>
      </w:r>
      <w:r w:rsidR="002141E9" w:rsidRPr="00E11DC6">
        <w:rPr>
          <w:spacing w:val="-6"/>
        </w:rPr>
        <w:t>на</w:t>
      </w:r>
      <w:r w:rsidR="00110379" w:rsidRPr="00E11DC6">
        <w:rPr>
          <w:spacing w:val="-6"/>
        </w:rPr>
        <w:t xml:space="preserve"> </w:t>
      </w:r>
      <w:r w:rsidR="002141E9" w:rsidRPr="00E11DC6">
        <w:rPr>
          <w:spacing w:val="-6"/>
        </w:rPr>
        <w:t>электронную торговую площадк</w:t>
      </w:r>
      <w:proofErr w:type="gramStart"/>
      <w:r w:rsidR="002141E9" w:rsidRPr="00E11DC6">
        <w:rPr>
          <w:spacing w:val="-6"/>
        </w:rPr>
        <w:t xml:space="preserve">у </w:t>
      </w:r>
      <w:r w:rsidR="00E11B27">
        <w:rPr>
          <w:spacing w:val="-6"/>
        </w:rPr>
        <w:t>ООО</w:t>
      </w:r>
      <w:proofErr w:type="gramEnd"/>
      <w:r w:rsidR="00E11B27">
        <w:rPr>
          <w:spacing w:val="-6"/>
        </w:rPr>
        <w:t xml:space="preserve"> «Аукционный конкурсный дом» </w:t>
      </w:r>
      <w:hyperlink r:id="rId21" w:history="1">
        <w:r w:rsidR="00E11B27" w:rsidRPr="009D4160">
          <w:rPr>
            <w:rStyle w:val="afa"/>
          </w:rPr>
          <w:t>www.</w:t>
        </w:r>
        <w:r w:rsidR="00E11B27" w:rsidRPr="009D4160">
          <w:rPr>
            <w:rStyle w:val="afa"/>
            <w:lang w:val="en-US"/>
          </w:rPr>
          <w:t>a</w:t>
        </w:r>
        <w:r w:rsidR="00E11B27" w:rsidRPr="00E11B27">
          <w:rPr>
            <w:rStyle w:val="afa"/>
          </w:rPr>
          <w:t>-</w:t>
        </w:r>
        <w:r w:rsidR="00E11B27" w:rsidRPr="009D4160">
          <w:rPr>
            <w:rStyle w:val="afa"/>
            <w:lang w:val="en-US"/>
          </w:rPr>
          <w:t>k</w:t>
        </w:r>
        <w:r w:rsidR="00E11B27" w:rsidRPr="00E11B27">
          <w:rPr>
            <w:rStyle w:val="afa"/>
          </w:rPr>
          <w:t>-</w:t>
        </w:r>
        <w:r w:rsidR="00E11B27" w:rsidRPr="009D4160">
          <w:rPr>
            <w:rStyle w:val="afa"/>
            <w:lang w:val="en-US"/>
          </w:rPr>
          <w:t>d</w:t>
        </w:r>
        <w:r w:rsidR="00E11B27" w:rsidRPr="009D4160">
          <w:rPr>
            <w:rStyle w:val="afa"/>
          </w:rPr>
          <w:t>.</w:t>
        </w:r>
        <w:proofErr w:type="spellStart"/>
        <w:r w:rsidR="00E11B27" w:rsidRPr="009D4160">
          <w:rPr>
            <w:rStyle w:val="afa"/>
          </w:rPr>
          <w:t>ru</w:t>
        </w:r>
        <w:proofErr w:type="spellEnd"/>
      </w:hyperlink>
      <w:r w:rsidR="00213571" w:rsidRPr="00E11DC6">
        <w:t xml:space="preserve">, </w:t>
      </w:r>
      <w:r w:rsidR="00213571" w:rsidRPr="00E11DC6">
        <w:rPr>
          <w:spacing w:val="-6"/>
        </w:rPr>
        <w:t>начиная с даты</w:t>
      </w:r>
      <w:r w:rsidR="00213571" w:rsidRPr="00E11DC6">
        <w:rPr>
          <w:b/>
          <w:i/>
        </w:rPr>
        <w:t xml:space="preserve"> </w:t>
      </w:r>
      <w:r w:rsidR="00C04EB4" w:rsidRPr="00E11DC6">
        <w:t>официальной публикации</w:t>
      </w:r>
      <w:r w:rsidR="00C04EB4" w:rsidRPr="00E11DC6" w:rsidDel="00A16E2A">
        <w:t xml:space="preserve"> </w:t>
      </w:r>
      <w:r w:rsidR="00213571" w:rsidRPr="00E11DC6">
        <w:t>настоящего извещения и конкурсной документации,</w:t>
      </w:r>
      <w:r w:rsidR="00110379" w:rsidRPr="00E11DC6">
        <w:rPr>
          <w:spacing w:val="-6"/>
        </w:rPr>
        <w:t xml:space="preserve"> в порядке и в соответствии с регламентом работы </w:t>
      </w:r>
      <w:r w:rsidR="002141E9" w:rsidRPr="00E11DC6">
        <w:rPr>
          <w:spacing w:val="-6"/>
        </w:rPr>
        <w:t>данной ЭТП,</w:t>
      </w:r>
      <w:r w:rsidR="00110379" w:rsidRPr="00E11DC6">
        <w:rPr>
          <w:spacing w:val="-6"/>
        </w:rPr>
        <w:t xml:space="preserve"> </w:t>
      </w:r>
      <w:r w:rsidR="00213571" w:rsidRPr="00E11DC6">
        <w:rPr>
          <w:spacing w:val="-6"/>
        </w:rPr>
        <w:t xml:space="preserve">в срок </w:t>
      </w:r>
      <w:r w:rsidR="00EF3132">
        <w:rPr>
          <w:spacing w:val="-6"/>
        </w:rPr>
        <w:t xml:space="preserve">не позднее </w:t>
      </w:r>
      <w:r w:rsidR="00EF3132" w:rsidRPr="00EF3132">
        <w:rPr>
          <w:spacing w:val="-6"/>
        </w:rPr>
        <w:t>10</w:t>
      </w:r>
      <w:r w:rsidR="00D44D6D">
        <w:rPr>
          <w:spacing w:val="-6"/>
        </w:rPr>
        <w:t>-00 (время московское) «</w:t>
      </w:r>
      <w:r w:rsidR="00D44D6D" w:rsidRPr="00D44D6D">
        <w:rPr>
          <w:spacing w:val="-6"/>
        </w:rPr>
        <w:t>12</w:t>
      </w:r>
      <w:r w:rsidR="002141E9" w:rsidRPr="00E11DC6">
        <w:rPr>
          <w:spacing w:val="-6"/>
        </w:rPr>
        <w:t xml:space="preserve">» </w:t>
      </w:r>
      <w:r w:rsidR="00EF3132">
        <w:rPr>
          <w:spacing w:val="-6"/>
        </w:rPr>
        <w:t>марта</w:t>
      </w:r>
      <w:r w:rsidR="002141E9" w:rsidRPr="00E11DC6">
        <w:rPr>
          <w:spacing w:val="-6"/>
        </w:rPr>
        <w:t xml:space="preserve"> 20</w:t>
      </w:r>
      <w:r w:rsidR="00EF3132">
        <w:rPr>
          <w:spacing w:val="-6"/>
        </w:rPr>
        <w:t xml:space="preserve">15 </w:t>
      </w:r>
      <w:r w:rsidR="00110379" w:rsidRPr="00E11DC6">
        <w:rPr>
          <w:spacing w:val="-6"/>
        </w:rPr>
        <w:t xml:space="preserve">года. </w:t>
      </w:r>
    </w:p>
    <w:p w:rsidR="00EF3132" w:rsidRPr="00EF3132" w:rsidRDefault="00C87330" w:rsidP="00EF3132">
      <w:pPr>
        <w:numPr>
          <w:ilvl w:val="0"/>
          <w:numId w:val="6"/>
        </w:numPr>
        <w:tabs>
          <w:tab w:val="clear" w:pos="720"/>
          <w:tab w:val="num" w:pos="480"/>
          <w:tab w:val="left" w:pos="851"/>
        </w:tabs>
        <w:ind w:left="0" w:firstLine="426"/>
        <w:contextualSpacing/>
        <w:jc w:val="both"/>
        <w:rPr>
          <w:spacing w:val="-6"/>
        </w:rPr>
      </w:pPr>
      <w:r w:rsidRPr="00EF3132">
        <w:rPr>
          <w:b/>
          <w:spacing w:val="-6"/>
        </w:rPr>
        <w:t xml:space="preserve">Место, дата и время </w:t>
      </w:r>
      <w:r w:rsidR="007C12A6" w:rsidRPr="00EF3132">
        <w:rPr>
          <w:b/>
          <w:spacing w:val="-6"/>
        </w:rPr>
        <w:t>открытия доступа к поданным заявкам на участие в конкурсе</w:t>
      </w:r>
      <w:r w:rsidRPr="00EF3132">
        <w:rPr>
          <w:b/>
          <w:spacing w:val="-6"/>
        </w:rPr>
        <w:t>:</w:t>
      </w:r>
      <w:r w:rsidR="00EF3132">
        <w:rPr>
          <w:spacing w:val="-6"/>
        </w:rPr>
        <w:t xml:space="preserve"> </w:t>
      </w:r>
      <w:r w:rsidR="00EF3132" w:rsidRPr="00EF3132">
        <w:rPr>
          <w:spacing w:val="-6"/>
        </w:rPr>
        <w:t>142100, Московская область, г. Подольск,</w:t>
      </w:r>
      <w:r w:rsidR="00D44D6D">
        <w:rPr>
          <w:spacing w:val="-6"/>
        </w:rPr>
        <w:t xml:space="preserve"> ул. Железнодорожная, д.24 «</w:t>
      </w:r>
      <w:r w:rsidR="00D44D6D">
        <w:rPr>
          <w:spacing w:val="-6"/>
          <w:lang w:val="en-US"/>
        </w:rPr>
        <w:t>12</w:t>
      </w:r>
      <w:r w:rsidR="00EF3132" w:rsidRPr="00EF3132">
        <w:rPr>
          <w:spacing w:val="-6"/>
        </w:rPr>
        <w:t xml:space="preserve"> </w:t>
      </w:r>
      <w:r w:rsidR="00EF3132">
        <w:rPr>
          <w:spacing w:val="-6"/>
        </w:rPr>
        <w:t>марта</w:t>
      </w:r>
      <w:r w:rsidR="00EF3132" w:rsidRPr="00EF3132">
        <w:rPr>
          <w:spacing w:val="-6"/>
        </w:rPr>
        <w:t xml:space="preserve"> 2015 года.</w:t>
      </w:r>
    </w:p>
    <w:p w:rsidR="00C87330" w:rsidRPr="00EF3132" w:rsidRDefault="00C87330" w:rsidP="00EF3132">
      <w:pPr>
        <w:numPr>
          <w:ilvl w:val="0"/>
          <w:numId w:val="6"/>
        </w:numPr>
        <w:tabs>
          <w:tab w:val="clear" w:pos="720"/>
          <w:tab w:val="num" w:pos="480"/>
          <w:tab w:val="left" w:pos="851"/>
        </w:tabs>
        <w:ind w:left="0" w:firstLine="426"/>
        <w:contextualSpacing/>
        <w:jc w:val="both"/>
        <w:rPr>
          <w:b/>
          <w:spacing w:val="-6"/>
        </w:rPr>
      </w:pPr>
      <w:r w:rsidRPr="00EF3132">
        <w:rPr>
          <w:b/>
          <w:spacing w:val="-6"/>
        </w:rPr>
        <w:t xml:space="preserve">Место и дата </w:t>
      </w:r>
      <w:r w:rsidR="00822AB6" w:rsidRPr="00EF3132">
        <w:rPr>
          <w:b/>
          <w:spacing w:val="-6"/>
        </w:rPr>
        <w:t>проведения отборочной стадии</w:t>
      </w:r>
      <w:r w:rsidR="00EF3132" w:rsidRPr="00EF3132">
        <w:rPr>
          <w:b/>
          <w:spacing w:val="-6"/>
        </w:rPr>
        <w:t>:</w:t>
      </w:r>
      <w:r w:rsidR="00EF3132">
        <w:rPr>
          <w:b/>
          <w:spacing w:val="-6"/>
        </w:rPr>
        <w:t xml:space="preserve"> </w:t>
      </w:r>
      <w:r w:rsidR="00EF3132" w:rsidRPr="00EF3132">
        <w:rPr>
          <w:spacing w:val="-6"/>
        </w:rPr>
        <w:t>142100, Московская обл., г. Подольск</w:t>
      </w:r>
      <w:r w:rsidR="00D44D6D">
        <w:rPr>
          <w:spacing w:val="-6"/>
        </w:rPr>
        <w:t>, ул. Железнодорожная, д.24 «</w:t>
      </w:r>
      <w:r w:rsidR="00D44D6D">
        <w:rPr>
          <w:spacing w:val="-6"/>
          <w:lang w:val="en-US"/>
        </w:rPr>
        <w:t>01</w:t>
      </w:r>
      <w:r w:rsidR="00EF3132" w:rsidRPr="00EF3132">
        <w:rPr>
          <w:spacing w:val="-6"/>
        </w:rPr>
        <w:t xml:space="preserve">» </w:t>
      </w:r>
      <w:r w:rsidR="00D44D6D">
        <w:rPr>
          <w:spacing w:val="-6"/>
        </w:rPr>
        <w:t>апреля</w:t>
      </w:r>
      <w:r w:rsidR="00EF3132" w:rsidRPr="00EF3132">
        <w:rPr>
          <w:spacing w:val="-6"/>
        </w:rPr>
        <w:t xml:space="preserve"> 2015 года</w:t>
      </w:r>
    </w:p>
    <w:p w:rsidR="00C87330" w:rsidRPr="00E11DC6" w:rsidRDefault="00C87330" w:rsidP="00EF3132">
      <w:pPr>
        <w:numPr>
          <w:ilvl w:val="0"/>
          <w:numId w:val="6"/>
        </w:numPr>
        <w:tabs>
          <w:tab w:val="clear" w:pos="720"/>
          <w:tab w:val="num" w:pos="480"/>
          <w:tab w:val="left" w:pos="851"/>
        </w:tabs>
        <w:ind w:left="0" w:firstLine="426"/>
        <w:contextualSpacing/>
        <w:jc w:val="both"/>
        <w:rPr>
          <w:spacing w:val="-6"/>
        </w:rPr>
      </w:pPr>
      <w:bookmarkStart w:id="4" w:name="_Ref349041563"/>
      <w:r w:rsidRPr="00EF3132">
        <w:rPr>
          <w:b/>
          <w:spacing w:val="-6"/>
        </w:rPr>
        <w:t>Место и дата подведения итогов конкурса</w:t>
      </w:r>
      <w:r w:rsidR="00EF3132" w:rsidRPr="00EF3132">
        <w:rPr>
          <w:b/>
          <w:spacing w:val="-6"/>
        </w:rPr>
        <w:t>:</w:t>
      </w:r>
      <w:r w:rsidR="00EF3132">
        <w:rPr>
          <w:spacing w:val="-6"/>
        </w:rPr>
        <w:t xml:space="preserve"> 142100, Московская обл., г. Подольск</w:t>
      </w:r>
      <w:r w:rsidR="00D44D6D">
        <w:rPr>
          <w:spacing w:val="-6"/>
        </w:rPr>
        <w:t>, ул. Железнодорожная, д.24 «08</w:t>
      </w:r>
      <w:r w:rsidR="00EF3132">
        <w:rPr>
          <w:spacing w:val="-6"/>
        </w:rPr>
        <w:t xml:space="preserve">» </w:t>
      </w:r>
      <w:r w:rsidR="00D44D6D">
        <w:rPr>
          <w:spacing w:val="-6"/>
        </w:rPr>
        <w:t>апреля</w:t>
      </w:r>
      <w:r w:rsidR="00EF3132">
        <w:rPr>
          <w:spacing w:val="-6"/>
        </w:rPr>
        <w:t xml:space="preserve"> 2015 года</w:t>
      </w:r>
      <w:bookmarkEnd w:id="4"/>
    </w:p>
    <w:p w:rsidR="00C87330" w:rsidRPr="00E11DC6" w:rsidRDefault="007C12A6" w:rsidP="00EF3132">
      <w:pPr>
        <w:numPr>
          <w:ilvl w:val="0"/>
          <w:numId w:val="6"/>
        </w:numPr>
        <w:tabs>
          <w:tab w:val="clear" w:pos="720"/>
          <w:tab w:val="num" w:pos="480"/>
          <w:tab w:val="left" w:pos="851"/>
        </w:tabs>
        <w:ind w:left="0" w:firstLine="426"/>
        <w:contextualSpacing/>
        <w:jc w:val="both"/>
        <w:rPr>
          <w:spacing w:val="-6"/>
        </w:rPr>
      </w:pPr>
      <w:r w:rsidRPr="00EF3132">
        <w:rPr>
          <w:b/>
          <w:spacing w:val="-6"/>
        </w:rPr>
        <w:t>Срок</w:t>
      </w:r>
      <w:r w:rsidR="00C87330" w:rsidRPr="00EF3132">
        <w:rPr>
          <w:b/>
          <w:spacing w:val="-6"/>
        </w:rPr>
        <w:t xml:space="preserve"> заключения договора</w:t>
      </w:r>
      <w:r w:rsidR="00822AB6" w:rsidRPr="00EF3132">
        <w:rPr>
          <w:b/>
          <w:spacing w:val="-6"/>
        </w:rPr>
        <w:t xml:space="preserve"> после определения победителя конкурса</w:t>
      </w:r>
      <w:r w:rsidR="00C87330" w:rsidRPr="00EF3132">
        <w:rPr>
          <w:b/>
          <w:spacing w:val="-6"/>
        </w:rPr>
        <w:t>:</w:t>
      </w:r>
      <w:r w:rsidR="00C87330" w:rsidRPr="00E11DC6">
        <w:rPr>
          <w:spacing w:val="-6"/>
        </w:rPr>
        <w:t xml:space="preserve"> </w:t>
      </w:r>
      <w:r w:rsidR="00A94EC4" w:rsidRPr="00EF3132">
        <w:t>в течение 20 (двадцати) дней, но не ранее чем через 10 (десять) дней после размещения на официальном сайте и на ЭТП протокола подведения итогов конкурса.</w:t>
      </w:r>
    </w:p>
    <w:p w:rsidR="00C87330" w:rsidRDefault="007C12A6" w:rsidP="00EF3132">
      <w:pPr>
        <w:numPr>
          <w:ilvl w:val="0"/>
          <w:numId w:val="6"/>
        </w:numPr>
        <w:tabs>
          <w:tab w:val="clear" w:pos="720"/>
          <w:tab w:val="num" w:pos="480"/>
          <w:tab w:val="left" w:pos="851"/>
        </w:tabs>
        <w:ind w:left="0" w:firstLine="426"/>
        <w:contextualSpacing/>
        <w:jc w:val="both"/>
        <w:rPr>
          <w:spacing w:val="-6"/>
        </w:rPr>
      </w:pPr>
      <w:r w:rsidRPr="00EF3132">
        <w:rPr>
          <w:b/>
          <w:spacing w:val="-6"/>
        </w:rPr>
        <w:t>Форма, размер и срок предоставления обеспечения</w:t>
      </w:r>
      <w:r w:rsidR="00C87330" w:rsidRPr="00EF3132">
        <w:rPr>
          <w:b/>
          <w:spacing w:val="-6"/>
        </w:rPr>
        <w:t xml:space="preserve"> исполнения </w:t>
      </w:r>
      <w:r w:rsidR="009D6B8F" w:rsidRPr="00EF3132">
        <w:rPr>
          <w:b/>
          <w:spacing w:val="-6"/>
        </w:rPr>
        <w:t>обязательств по договору</w:t>
      </w:r>
      <w:r w:rsidR="00C87330" w:rsidRPr="00EF3132">
        <w:rPr>
          <w:b/>
          <w:spacing w:val="-6"/>
        </w:rPr>
        <w:t>:</w:t>
      </w:r>
      <w:r w:rsidR="00C87330" w:rsidRPr="00E11DC6">
        <w:rPr>
          <w:spacing w:val="-6"/>
        </w:rPr>
        <w:t xml:space="preserve"> </w:t>
      </w:r>
    </w:p>
    <w:p w:rsidR="00C9006E" w:rsidRPr="00420BF1" w:rsidRDefault="00C9006E" w:rsidP="00C9006E">
      <w:pPr>
        <w:tabs>
          <w:tab w:val="left" w:pos="851"/>
        </w:tabs>
        <w:ind w:firstLine="426"/>
        <w:contextualSpacing/>
        <w:jc w:val="both"/>
        <w:rPr>
          <w:spacing w:val="-6"/>
          <w:sz w:val="28"/>
          <w:szCs w:val="28"/>
        </w:rPr>
      </w:pPr>
      <w:proofErr w:type="gramStart"/>
      <w:r w:rsidRPr="00420BF1">
        <w:rPr>
          <w:spacing w:val="-6"/>
        </w:rPr>
        <w:t>-</w:t>
      </w:r>
      <w:r w:rsidRPr="00420BF1">
        <w:t xml:space="preserve"> исполнение обязательств по договору, кроме гарантийных обязательств (обеспечение договора)</w:t>
      </w:r>
      <w:r w:rsidRPr="00420BF1">
        <w:rPr>
          <w:spacing w:val="-6"/>
        </w:rPr>
        <w:t xml:space="preserve"> (</w:t>
      </w:r>
      <w:proofErr w:type="spellStart"/>
      <w:r w:rsidRPr="00420BF1">
        <w:rPr>
          <w:spacing w:val="-6"/>
        </w:rPr>
        <w:t>п.п</w:t>
      </w:r>
      <w:proofErr w:type="spellEnd"/>
      <w:r w:rsidRPr="00420BF1">
        <w:rPr>
          <w:spacing w:val="-6"/>
        </w:rPr>
        <w:t xml:space="preserve">. 12.9.1.б. ЕОСЗ ГК «Росатом»), форма обеспечения договора: </w:t>
      </w:r>
      <w:r w:rsidRPr="00420BF1">
        <w:t>безотзывная банковская гарантия, выданная банком, поручительство или</w:t>
      </w:r>
      <w:r w:rsidRPr="00420BF1">
        <w:rPr>
          <w:spacing w:val="-6"/>
        </w:rPr>
        <w:t xml:space="preserve"> </w:t>
      </w:r>
      <w:r w:rsidRPr="00420BF1">
        <w:t>в форме денежных средств путем их перечисления заказчику</w:t>
      </w:r>
      <w:r w:rsidRPr="00420BF1">
        <w:rPr>
          <w:spacing w:val="-6"/>
        </w:rPr>
        <w:t xml:space="preserve"> (п. 12.9.14 ЕОСЗ ГК «Росатом»),</w:t>
      </w:r>
      <w:r w:rsidR="004D33F1">
        <w:rPr>
          <w:spacing w:val="-6"/>
        </w:rPr>
        <w:t xml:space="preserve"> размер обеспечения договора: 10</w:t>
      </w:r>
      <w:r w:rsidRPr="00420BF1">
        <w:rPr>
          <w:spacing w:val="-6"/>
        </w:rPr>
        <w:t>%</w:t>
      </w:r>
      <w:r w:rsidRPr="00420BF1">
        <w:t xml:space="preserve"> цены договора, заключаемого по результатам закупки </w:t>
      </w:r>
      <w:r w:rsidRPr="00420BF1">
        <w:rPr>
          <w:spacing w:val="-6"/>
        </w:rPr>
        <w:t>(</w:t>
      </w:r>
      <w:proofErr w:type="spellStart"/>
      <w:r w:rsidRPr="00420BF1">
        <w:rPr>
          <w:spacing w:val="-6"/>
        </w:rPr>
        <w:t>п.п</w:t>
      </w:r>
      <w:proofErr w:type="spellEnd"/>
      <w:r w:rsidRPr="00420BF1">
        <w:rPr>
          <w:spacing w:val="-6"/>
        </w:rPr>
        <w:t>. 12.9.8.</w:t>
      </w:r>
      <w:proofErr w:type="gramEnd"/>
      <w:r w:rsidRPr="00420BF1">
        <w:rPr>
          <w:spacing w:val="-6"/>
        </w:rPr>
        <w:t xml:space="preserve"> </w:t>
      </w:r>
      <w:proofErr w:type="gramStart"/>
      <w:r w:rsidRPr="00420BF1">
        <w:rPr>
          <w:spacing w:val="-6"/>
        </w:rPr>
        <w:t>ЕОСЗ ГК «Росатом»).</w:t>
      </w:r>
      <w:proofErr w:type="gramEnd"/>
      <w:r w:rsidRPr="00420BF1">
        <w:t xml:space="preserve"> Срок действия обеспечения договора должен составлять срок исполнения обязательств по договору плюс 60 дней (п.12.9.9 ЕОСЗ ГК «Росатом»).</w:t>
      </w:r>
    </w:p>
    <w:p w:rsidR="00C9006E" w:rsidRPr="00420BF1" w:rsidRDefault="00C9006E" w:rsidP="00C9006E">
      <w:pPr>
        <w:tabs>
          <w:tab w:val="left" w:pos="851"/>
        </w:tabs>
        <w:ind w:firstLine="426"/>
        <w:contextualSpacing/>
        <w:jc w:val="both"/>
        <w:rPr>
          <w:spacing w:val="-6"/>
          <w:sz w:val="28"/>
          <w:szCs w:val="28"/>
        </w:rPr>
      </w:pPr>
      <w:r w:rsidRPr="00420BF1">
        <w:rPr>
          <w:b/>
          <w:u w:val="single"/>
        </w:rPr>
        <w:t xml:space="preserve">Обеспечения исполнения договора должно быть предоставлено лицом, с которым заключается договор, до заключения договора, но не ранее 10 дней со дня размещения на </w:t>
      </w:r>
      <w:r w:rsidRPr="00420BF1">
        <w:rPr>
          <w:b/>
          <w:u w:val="single"/>
        </w:rPr>
        <w:lastRenderedPageBreak/>
        <w:t>официальном сайте протокола, на основании которого заключается такой договор (п. 12.9.16 ЕОСЗ ГК «Росатом»).</w:t>
      </w:r>
    </w:p>
    <w:p w:rsidR="00C9006E" w:rsidRPr="00420BF1" w:rsidRDefault="00C9006E" w:rsidP="00C9006E">
      <w:pPr>
        <w:tabs>
          <w:tab w:val="left" w:pos="993"/>
        </w:tabs>
        <w:ind w:firstLine="426"/>
        <w:jc w:val="both"/>
        <w:rPr>
          <w:b/>
        </w:rPr>
      </w:pPr>
      <w:r w:rsidRPr="00420BF1">
        <w:rPr>
          <w:b/>
        </w:rPr>
        <w:t>На основании приказа Госкорпорации «Росатом» №1/768-П от 22.08.2012г.</w:t>
      </w:r>
    </w:p>
    <w:p w:rsidR="006F0DB1" w:rsidRPr="006F0DB1" w:rsidRDefault="006F0DB1" w:rsidP="006F0DB1">
      <w:pPr>
        <w:ind w:firstLine="426"/>
        <w:jc w:val="both"/>
        <w:rPr>
          <w:b/>
          <w:lang w:eastAsia="en-US"/>
        </w:rPr>
      </w:pPr>
      <w:r w:rsidRPr="006F0DB1">
        <w:rPr>
          <w:b/>
          <w:lang w:eastAsia="en-US"/>
        </w:rPr>
        <w:t>Требования к поручителям и гарантам, банкам-партнерам, опорным банкам</w:t>
      </w:r>
    </w:p>
    <w:p w:rsidR="006F0DB1" w:rsidRPr="006F0DB1" w:rsidRDefault="006F0DB1" w:rsidP="006F0DB1">
      <w:pPr>
        <w:ind w:firstLine="426"/>
        <w:jc w:val="both"/>
        <w:rPr>
          <w:lang w:eastAsia="en-US"/>
        </w:rPr>
      </w:pPr>
      <w:r w:rsidRPr="006F0DB1">
        <w:rPr>
          <w:lang w:eastAsia="en-US"/>
        </w:rPr>
        <w:t>1. Требования к поручителям и гарантам,</w:t>
      </w:r>
      <w:r w:rsidRPr="006F0DB1">
        <w:rPr>
          <w:b/>
          <w:lang w:eastAsia="en-US"/>
        </w:rPr>
        <w:t xml:space="preserve"> </w:t>
      </w:r>
      <w:r w:rsidRPr="006F0DB1">
        <w:rPr>
          <w:lang w:eastAsia="en-US"/>
        </w:rPr>
        <w:t>необходимые  для установления единого подхода к обращению с поручительствами и банковскими гарантиями Госкорпорации «Росатом» и ее организаций при осуществлении закупочной деятельности для снижения финансовых рисков Госкорпорации «Росатом» и ее организаций, связанных с выплатой авансов, стимулирования повышения ответственности контрагентов за надлежащее исполнение договорных обязательств.</w:t>
      </w:r>
    </w:p>
    <w:p w:rsidR="006F0DB1" w:rsidRPr="006F0DB1" w:rsidRDefault="006F0DB1" w:rsidP="006F0DB1">
      <w:pPr>
        <w:ind w:firstLine="426"/>
        <w:jc w:val="both"/>
        <w:rPr>
          <w:lang w:eastAsia="en-US"/>
        </w:rPr>
      </w:pPr>
      <w:r w:rsidRPr="006F0DB1">
        <w:rPr>
          <w:lang w:eastAsia="en-US"/>
        </w:rPr>
        <w:t>1.1. Требования к поручителям, предоставляющим финансовое обеспечение договорных обязательств Госкорпорации «Росатом» и ее организаций</w:t>
      </w:r>
    </w:p>
    <w:p w:rsidR="006F0DB1" w:rsidRPr="006F0DB1" w:rsidRDefault="006F0DB1" w:rsidP="006F0DB1">
      <w:pPr>
        <w:keepNext/>
        <w:numPr>
          <w:ilvl w:val="0"/>
          <w:numId w:val="8"/>
        </w:numPr>
        <w:tabs>
          <w:tab w:val="clear" w:pos="1134"/>
        </w:tabs>
        <w:ind w:left="0" w:firstLine="426"/>
        <w:jc w:val="both"/>
        <w:outlineLvl w:val="0"/>
        <w:rPr>
          <w:rFonts w:eastAsia="Calibri"/>
          <w:bCs/>
          <w:kern w:val="28"/>
        </w:rPr>
      </w:pPr>
      <w:bookmarkStart w:id="5" w:name="_Toc411346915"/>
      <w:proofErr w:type="gramStart"/>
      <w:r w:rsidRPr="006F0DB1">
        <w:rPr>
          <w:rFonts w:eastAsia="Calibri"/>
          <w:kern w:val="32"/>
        </w:rPr>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6F0DB1">
        <w:rPr>
          <w:rFonts w:eastAsia="Calibri"/>
          <w:kern w:val="32"/>
        </w:rPr>
        <w:t>Standard</w:t>
      </w:r>
      <w:proofErr w:type="spellEnd"/>
      <w:r w:rsidRPr="006F0DB1">
        <w:rPr>
          <w:rFonts w:eastAsia="Calibri"/>
          <w:kern w:val="32"/>
        </w:rPr>
        <w:t xml:space="preserve"> &amp; </w:t>
      </w:r>
      <w:proofErr w:type="spellStart"/>
      <w:r w:rsidRPr="006F0DB1">
        <w:rPr>
          <w:rFonts w:eastAsia="Calibri"/>
          <w:kern w:val="32"/>
        </w:rPr>
        <w:t>Poor’s</w:t>
      </w:r>
      <w:proofErr w:type="spellEnd"/>
      <w:r w:rsidRPr="006F0DB1">
        <w:rPr>
          <w:rFonts w:eastAsia="Calibri"/>
          <w:kern w:val="32"/>
        </w:rPr>
        <w:t xml:space="preserve"> (www.standardandpoors.com), </w:t>
      </w:r>
      <w:proofErr w:type="spellStart"/>
      <w:r w:rsidRPr="006F0DB1">
        <w:rPr>
          <w:rFonts w:eastAsia="Calibri"/>
          <w:kern w:val="32"/>
        </w:rPr>
        <w:t>Moody’s</w:t>
      </w:r>
      <w:proofErr w:type="spellEnd"/>
      <w:r w:rsidRPr="006F0DB1">
        <w:rPr>
          <w:rFonts w:eastAsia="Calibri"/>
          <w:kern w:val="32"/>
        </w:rPr>
        <w:t xml:space="preserve"> </w:t>
      </w:r>
      <w:proofErr w:type="spellStart"/>
      <w:r w:rsidRPr="006F0DB1">
        <w:rPr>
          <w:rFonts w:eastAsia="Calibri"/>
          <w:kern w:val="32"/>
        </w:rPr>
        <w:t>Investors</w:t>
      </w:r>
      <w:proofErr w:type="spellEnd"/>
      <w:r w:rsidRPr="006F0DB1">
        <w:rPr>
          <w:rFonts w:eastAsia="Calibri"/>
          <w:kern w:val="32"/>
        </w:rPr>
        <w:t xml:space="preserve"> </w:t>
      </w:r>
      <w:proofErr w:type="spellStart"/>
      <w:r w:rsidRPr="006F0DB1">
        <w:rPr>
          <w:rFonts w:eastAsia="Calibri"/>
          <w:kern w:val="32"/>
        </w:rPr>
        <w:t>Service</w:t>
      </w:r>
      <w:proofErr w:type="spellEnd"/>
      <w:r w:rsidRPr="006F0DB1">
        <w:rPr>
          <w:rFonts w:eastAsia="Calibri"/>
          <w:kern w:val="32"/>
        </w:rPr>
        <w:t xml:space="preserve"> (www.moodys.com) или </w:t>
      </w:r>
      <w:proofErr w:type="spellStart"/>
      <w:r w:rsidRPr="006F0DB1">
        <w:rPr>
          <w:rFonts w:eastAsia="Calibri"/>
          <w:kern w:val="32"/>
        </w:rPr>
        <w:t>Fitch</w:t>
      </w:r>
      <w:proofErr w:type="spellEnd"/>
      <w:r w:rsidRPr="006F0DB1">
        <w:rPr>
          <w:rFonts w:eastAsia="Calibri"/>
          <w:kern w:val="32"/>
        </w:rPr>
        <w:t xml:space="preserve"> </w:t>
      </w:r>
      <w:proofErr w:type="spellStart"/>
      <w:r w:rsidRPr="006F0DB1">
        <w:rPr>
          <w:rFonts w:eastAsia="Calibri"/>
          <w:kern w:val="32"/>
        </w:rPr>
        <w:t>Ratings</w:t>
      </w:r>
      <w:proofErr w:type="spellEnd"/>
      <w:r w:rsidRPr="006F0DB1">
        <w:rPr>
          <w:rFonts w:eastAsia="Calibri"/>
          <w:kern w:val="32"/>
        </w:rPr>
        <w:t xml:space="preserve"> (www.fitchratings.com) на уровне суверенного кредитного рейтинга Российской</w:t>
      </w:r>
      <w:proofErr w:type="gramEnd"/>
      <w:r w:rsidRPr="006F0DB1">
        <w:rPr>
          <w:rFonts w:eastAsia="Calibri"/>
          <w:kern w:val="32"/>
        </w:rPr>
        <w:t xml:space="preserve"> Федерации, присвоенного по международной шкале соответствующего агентства (</w:t>
      </w:r>
      <w:proofErr w:type="spellStart"/>
      <w:r w:rsidRPr="006F0DB1">
        <w:rPr>
          <w:rFonts w:eastAsia="Calibri"/>
          <w:kern w:val="32"/>
        </w:rPr>
        <w:t>Standard</w:t>
      </w:r>
      <w:proofErr w:type="spellEnd"/>
      <w:r w:rsidRPr="006F0DB1">
        <w:rPr>
          <w:rFonts w:eastAsia="Calibri"/>
          <w:kern w:val="32"/>
        </w:rPr>
        <w:t xml:space="preserve"> &amp; </w:t>
      </w:r>
      <w:proofErr w:type="spellStart"/>
      <w:r w:rsidRPr="006F0DB1">
        <w:rPr>
          <w:rFonts w:eastAsia="Calibri"/>
          <w:kern w:val="32"/>
        </w:rPr>
        <w:t>Poor’s</w:t>
      </w:r>
      <w:proofErr w:type="spellEnd"/>
      <w:r w:rsidRPr="006F0DB1">
        <w:rPr>
          <w:rFonts w:eastAsia="Calibri"/>
          <w:kern w:val="32"/>
        </w:rPr>
        <w:t xml:space="preserve">, </w:t>
      </w:r>
      <w:proofErr w:type="spellStart"/>
      <w:r w:rsidRPr="006F0DB1">
        <w:rPr>
          <w:rFonts w:eastAsia="Calibri"/>
          <w:kern w:val="32"/>
        </w:rPr>
        <w:t>Fitch</w:t>
      </w:r>
      <w:proofErr w:type="spellEnd"/>
      <w:r w:rsidRPr="006F0DB1">
        <w:rPr>
          <w:rFonts w:eastAsia="Calibri"/>
          <w:kern w:val="32"/>
        </w:rPr>
        <w:t xml:space="preserve"> </w:t>
      </w:r>
      <w:proofErr w:type="spellStart"/>
      <w:r w:rsidRPr="006F0DB1">
        <w:rPr>
          <w:rFonts w:eastAsia="Calibri"/>
          <w:kern w:val="32"/>
        </w:rPr>
        <w:t>Ratings</w:t>
      </w:r>
      <w:proofErr w:type="spellEnd"/>
      <w:r w:rsidRPr="006F0DB1">
        <w:rPr>
          <w:rFonts w:eastAsia="Calibri"/>
          <w:kern w:val="32"/>
        </w:rPr>
        <w:t xml:space="preserve">, </w:t>
      </w:r>
      <w:proofErr w:type="spellStart"/>
      <w:r w:rsidRPr="006F0DB1">
        <w:rPr>
          <w:rFonts w:eastAsia="Calibri"/>
          <w:kern w:val="32"/>
        </w:rPr>
        <w:t>Moody’s</w:t>
      </w:r>
      <w:proofErr w:type="spellEnd"/>
      <w:r w:rsidRPr="006F0DB1">
        <w:rPr>
          <w:rFonts w:eastAsia="Calibri"/>
          <w:kern w:val="32"/>
        </w:rPr>
        <w:t xml:space="preserve"> </w:t>
      </w:r>
      <w:proofErr w:type="spellStart"/>
      <w:r w:rsidRPr="006F0DB1">
        <w:rPr>
          <w:rFonts w:eastAsia="Calibri"/>
          <w:kern w:val="32"/>
        </w:rPr>
        <w:t>Investors</w:t>
      </w:r>
      <w:proofErr w:type="spellEnd"/>
      <w:r w:rsidRPr="006F0DB1">
        <w:rPr>
          <w:rFonts w:eastAsia="Calibri"/>
          <w:kern w:val="32"/>
        </w:rPr>
        <w:t xml:space="preserve"> </w:t>
      </w:r>
      <w:proofErr w:type="spellStart"/>
      <w:r w:rsidRPr="006F0DB1">
        <w:rPr>
          <w:rFonts w:eastAsia="Calibri"/>
          <w:kern w:val="32"/>
        </w:rPr>
        <w:t>Service</w:t>
      </w:r>
      <w:proofErr w:type="spellEnd"/>
      <w:r w:rsidRPr="006F0DB1">
        <w:rPr>
          <w:rFonts w:eastAsia="Calibri"/>
          <w:kern w:val="32"/>
        </w:rPr>
        <w:t>). Указанные рейтинги должны быть действительными и не должны находиться в состоянии «отозван» или «приостановлен»</w:t>
      </w:r>
      <w:r w:rsidRPr="006F0DB1">
        <w:rPr>
          <w:rFonts w:eastAsia="Calibri"/>
          <w:bCs/>
          <w:kern w:val="28"/>
        </w:rPr>
        <w:t>.</w:t>
      </w:r>
      <w:bookmarkEnd w:id="5"/>
      <w:r w:rsidRPr="006F0DB1">
        <w:rPr>
          <w:rFonts w:eastAsia="Calibri"/>
          <w:bCs/>
          <w:kern w:val="28"/>
        </w:rPr>
        <w:t xml:space="preserve"> </w:t>
      </w:r>
    </w:p>
    <w:p w:rsidR="006F0DB1" w:rsidRPr="006F0DB1" w:rsidRDefault="006F0DB1" w:rsidP="006F0DB1">
      <w:pPr>
        <w:ind w:firstLine="426"/>
        <w:jc w:val="both"/>
        <w:rPr>
          <w:lang w:eastAsia="en-US"/>
        </w:rPr>
      </w:pPr>
      <w:r w:rsidRPr="006F0DB1">
        <w:rPr>
          <w:lang w:eastAsia="en-US"/>
        </w:rPr>
        <w:t>При налич</w:t>
      </w:r>
      <w:proofErr w:type="gramStart"/>
      <w:r w:rsidRPr="006F0DB1">
        <w:rPr>
          <w:lang w:eastAsia="en-US"/>
        </w:rPr>
        <w:t>ии у о</w:t>
      </w:r>
      <w:proofErr w:type="gramEnd"/>
      <w:r w:rsidRPr="006F0DB1">
        <w:rPr>
          <w:lang w:eastAsia="en-US"/>
        </w:rPr>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6F0DB1" w:rsidRPr="006F0DB1" w:rsidRDefault="006F0DB1" w:rsidP="006F0DB1">
      <w:pPr>
        <w:keepNext/>
        <w:numPr>
          <w:ilvl w:val="0"/>
          <w:numId w:val="8"/>
        </w:numPr>
        <w:tabs>
          <w:tab w:val="clear" w:pos="1134"/>
        </w:tabs>
        <w:ind w:left="0" w:firstLine="426"/>
        <w:jc w:val="both"/>
        <w:outlineLvl w:val="0"/>
        <w:rPr>
          <w:rFonts w:eastAsia="Calibri"/>
          <w:kern w:val="32"/>
        </w:rPr>
      </w:pPr>
      <w:bookmarkStart w:id="6" w:name="_Toc411346916"/>
      <w:r w:rsidRPr="006F0DB1">
        <w:rPr>
          <w:rFonts w:eastAsia="Calibri"/>
          <w:kern w:val="32"/>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bookmarkEnd w:id="6"/>
    </w:p>
    <w:p w:rsidR="006F0DB1" w:rsidRPr="006F0DB1" w:rsidRDefault="006F0DB1" w:rsidP="006F0DB1">
      <w:pPr>
        <w:ind w:firstLine="426"/>
        <w:jc w:val="both"/>
        <w:rPr>
          <w:lang w:eastAsia="en-US"/>
        </w:rPr>
      </w:pPr>
      <w:r w:rsidRPr="006F0DB1">
        <w:rPr>
          <w:lang w:eastAsia="en-US"/>
        </w:rPr>
        <w:t>Срок действия поручительства должен превышать срок основного обязательства, в обеспечение которого оно выдается, не менее чем на 60 (шестьдесят) дней.</w:t>
      </w:r>
    </w:p>
    <w:p w:rsidR="006F0DB1" w:rsidRPr="006F0DB1" w:rsidRDefault="006F0DB1" w:rsidP="006F0DB1">
      <w:pPr>
        <w:ind w:firstLine="426"/>
        <w:jc w:val="both"/>
        <w:rPr>
          <w:kern w:val="28"/>
          <w:lang w:eastAsia="en-US"/>
        </w:rPr>
      </w:pPr>
      <w:r w:rsidRPr="006F0DB1">
        <w:rPr>
          <w:kern w:val="28"/>
          <w:lang w:eastAsia="en-US"/>
        </w:rPr>
        <w:t>1.2. Требования к гарантам, предоставляющим финансовое обеспечение договорных обязательств Госкорпорации «Росатом» и ее организаций</w:t>
      </w:r>
    </w:p>
    <w:p w:rsidR="006F0DB1" w:rsidRPr="006F0DB1" w:rsidRDefault="006F0DB1" w:rsidP="006F0DB1">
      <w:pPr>
        <w:ind w:firstLine="426"/>
        <w:jc w:val="both"/>
        <w:rPr>
          <w:kern w:val="28"/>
          <w:lang w:eastAsia="en-US"/>
        </w:rPr>
      </w:pPr>
      <w:r w:rsidRPr="006F0DB1">
        <w:rPr>
          <w:kern w:val="28"/>
          <w:lang w:eastAsia="en-US"/>
        </w:rPr>
        <w:t xml:space="preserve">1.2.1. С целью снижения финансовых рисков </w:t>
      </w:r>
      <w:proofErr w:type="spellStart"/>
      <w:r w:rsidRPr="006F0DB1">
        <w:rPr>
          <w:kern w:val="28"/>
          <w:lang w:eastAsia="en-US"/>
        </w:rPr>
        <w:t>Госкорпорация</w:t>
      </w:r>
      <w:proofErr w:type="spellEnd"/>
      <w:r w:rsidRPr="006F0DB1">
        <w:rPr>
          <w:kern w:val="28"/>
          <w:lang w:eastAsia="en-US"/>
        </w:rPr>
        <w:t xml:space="preserve"> «</w:t>
      </w:r>
      <w:proofErr w:type="spellStart"/>
      <w:r w:rsidRPr="006F0DB1">
        <w:rPr>
          <w:kern w:val="28"/>
          <w:lang w:eastAsia="en-US"/>
        </w:rPr>
        <w:t>Росатом</w:t>
      </w:r>
      <w:proofErr w:type="spellEnd"/>
      <w:r w:rsidRPr="006F0DB1">
        <w:rPr>
          <w:kern w:val="28"/>
          <w:lang w:eastAsia="en-US"/>
        </w:rPr>
        <w:t xml:space="preserve">»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Pr="006F0DB1">
        <w:rPr>
          <w:kern w:val="28"/>
          <w:lang w:eastAsia="en-US"/>
        </w:rPr>
        <w:t>Госкорпорацией</w:t>
      </w:r>
      <w:proofErr w:type="spellEnd"/>
      <w:r w:rsidRPr="006F0DB1">
        <w:rPr>
          <w:kern w:val="28"/>
          <w:lang w:eastAsia="en-US"/>
        </w:rPr>
        <w:t xml:space="preserve"> «</w:t>
      </w:r>
      <w:proofErr w:type="spellStart"/>
      <w:r w:rsidRPr="006F0DB1">
        <w:rPr>
          <w:kern w:val="28"/>
          <w:lang w:eastAsia="en-US"/>
        </w:rPr>
        <w:t>Росатом</w:t>
      </w:r>
      <w:proofErr w:type="spellEnd"/>
      <w:r w:rsidRPr="006F0DB1">
        <w:rPr>
          <w:kern w:val="28"/>
          <w:lang w:eastAsia="en-US"/>
        </w:rPr>
        <w:t>» и действующих на дату получения обеспечения:</w:t>
      </w:r>
    </w:p>
    <w:p w:rsidR="006F0DB1" w:rsidRPr="006F0DB1" w:rsidRDefault="006F0DB1" w:rsidP="006F0DB1">
      <w:pPr>
        <w:tabs>
          <w:tab w:val="left" w:pos="1134"/>
        </w:tabs>
        <w:ind w:firstLine="426"/>
        <w:jc w:val="both"/>
        <w:rPr>
          <w:rFonts w:eastAsia="MS Mincho"/>
          <w:kern w:val="28"/>
          <w:lang w:eastAsia="ja-JP"/>
        </w:rPr>
      </w:pPr>
      <w:r w:rsidRPr="006F0DB1">
        <w:rPr>
          <w:rFonts w:eastAsia="MS Mincho"/>
          <w:kern w:val="28"/>
          <w:lang w:eastAsia="ja-JP"/>
        </w:rPr>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6F0DB1" w:rsidRPr="006F0DB1" w:rsidRDefault="006F0DB1" w:rsidP="006F0DB1">
      <w:pPr>
        <w:tabs>
          <w:tab w:val="left" w:pos="1134"/>
        </w:tabs>
        <w:ind w:firstLine="426"/>
        <w:jc w:val="both"/>
        <w:rPr>
          <w:rFonts w:eastAsia="MS Mincho"/>
          <w:kern w:val="28"/>
          <w:lang w:eastAsia="ja-JP"/>
        </w:rPr>
      </w:pPr>
      <w:r w:rsidRPr="006F0DB1">
        <w:rPr>
          <w:rFonts w:eastAsia="MS Mincho"/>
          <w:kern w:val="28"/>
          <w:lang w:eastAsia="ja-JP"/>
        </w:rPr>
        <w:t>наличие в системе страхования вкладов (в случае если банковскую гарантию предоставляет российский банк);</w:t>
      </w:r>
    </w:p>
    <w:p w:rsidR="006F0DB1" w:rsidRPr="006F0DB1" w:rsidRDefault="006F0DB1" w:rsidP="006F0DB1">
      <w:pPr>
        <w:tabs>
          <w:tab w:val="left" w:pos="1134"/>
        </w:tabs>
        <w:ind w:firstLine="426"/>
        <w:jc w:val="both"/>
        <w:rPr>
          <w:rFonts w:eastAsia="MS Mincho"/>
          <w:kern w:val="28"/>
          <w:lang w:eastAsia="ja-JP"/>
        </w:rPr>
      </w:pPr>
      <w:r w:rsidRPr="006F0DB1">
        <w:rPr>
          <w:rFonts w:eastAsia="MS Mincho"/>
          <w:kern w:val="28"/>
          <w:lang w:eastAsia="ja-JP"/>
        </w:rPr>
        <w:t xml:space="preserve">величина собственного капитала на последнюю отчетную дату по публикуемой отчетности больше или равна 3 </w:t>
      </w:r>
      <w:proofErr w:type="gramStart"/>
      <w:r w:rsidRPr="006F0DB1">
        <w:rPr>
          <w:rFonts w:eastAsia="MS Mincho"/>
          <w:kern w:val="28"/>
          <w:lang w:eastAsia="ja-JP"/>
        </w:rPr>
        <w:t>млрд</w:t>
      </w:r>
      <w:proofErr w:type="gramEnd"/>
      <w:r w:rsidRPr="006F0DB1">
        <w:rPr>
          <w:rFonts w:eastAsia="MS Mincho"/>
          <w:kern w:val="28"/>
          <w:lang w:eastAsia="ja-JP"/>
        </w:rPr>
        <w:t xml:space="preserve"> рублей или их эквиваленту в иностранной валюте.</w:t>
      </w:r>
    </w:p>
    <w:p w:rsidR="006F0DB1" w:rsidRPr="006F0DB1" w:rsidRDefault="006F0DB1" w:rsidP="006F0DB1">
      <w:pPr>
        <w:tabs>
          <w:tab w:val="left" w:pos="709"/>
        </w:tabs>
        <w:ind w:firstLine="426"/>
        <w:jc w:val="both"/>
        <w:rPr>
          <w:kern w:val="28"/>
          <w:lang w:eastAsia="en-US"/>
        </w:rPr>
      </w:pPr>
      <w:r w:rsidRPr="006F0DB1">
        <w:rPr>
          <w:kern w:val="28"/>
          <w:lang w:eastAsia="en-US"/>
        </w:rPr>
        <w:t>В рамках исполнения обязательств перед организациями Госкорпорации «Росатом»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В дополнение к требованиям, указанным в п.1.2.1, банки-нерезиденты должны соответствовать следующим требованиям:</w:t>
      </w:r>
    </w:p>
    <w:p w:rsidR="006F0DB1" w:rsidRPr="006F0DB1" w:rsidRDefault="006F0DB1" w:rsidP="006F0DB1">
      <w:pPr>
        <w:tabs>
          <w:tab w:val="left" w:pos="1134"/>
        </w:tabs>
        <w:ind w:firstLine="426"/>
        <w:jc w:val="both"/>
        <w:rPr>
          <w:rFonts w:eastAsia="MS Mincho"/>
          <w:kern w:val="28"/>
          <w:lang w:eastAsia="ja-JP"/>
        </w:rPr>
      </w:pPr>
      <w:r w:rsidRPr="006F0DB1">
        <w:rPr>
          <w:rFonts w:eastAsia="MS Mincho"/>
          <w:kern w:val="28"/>
          <w:lang w:eastAsia="ja-JP"/>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6F0DB1">
        <w:rPr>
          <w:rFonts w:eastAsia="MS Mincho"/>
          <w:kern w:val="28"/>
          <w:lang w:eastAsia="ja-JP"/>
        </w:rPr>
        <w:t>Standard&amp;Poor’s</w:t>
      </w:r>
      <w:proofErr w:type="spellEnd"/>
      <w:r w:rsidRPr="006F0DB1">
        <w:rPr>
          <w:rFonts w:eastAsia="MS Mincho"/>
          <w:kern w:val="28"/>
          <w:lang w:eastAsia="ja-JP"/>
        </w:rPr>
        <w:t xml:space="preserve">, </w:t>
      </w:r>
      <w:proofErr w:type="spellStart"/>
      <w:r w:rsidRPr="006F0DB1">
        <w:rPr>
          <w:rFonts w:eastAsia="MS Mincho"/>
          <w:kern w:val="28"/>
          <w:lang w:eastAsia="ja-JP"/>
        </w:rPr>
        <w:t>Moody’s</w:t>
      </w:r>
      <w:proofErr w:type="spellEnd"/>
      <w:r w:rsidRPr="006F0DB1">
        <w:rPr>
          <w:rFonts w:eastAsia="MS Mincho"/>
          <w:kern w:val="28"/>
          <w:lang w:eastAsia="ja-JP"/>
        </w:rPr>
        <w:t xml:space="preserve"> </w:t>
      </w:r>
      <w:r w:rsidRPr="006F0DB1">
        <w:rPr>
          <w:rFonts w:eastAsia="MS Mincho"/>
          <w:kern w:val="28"/>
          <w:lang w:val="en-US" w:eastAsia="ja-JP"/>
        </w:rPr>
        <w:t>Investors</w:t>
      </w:r>
      <w:r w:rsidRPr="006F0DB1">
        <w:rPr>
          <w:rFonts w:eastAsia="MS Mincho"/>
          <w:kern w:val="28"/>
          <w:lang w:eastAsia="ja-JP"/>
        </w:rPr>
        <w:t xml:space="preserve"> </w:t>
      </w:r>
      <w:r w:rsidRPr="006F0DB1">
        <w:rPr>
          <w:rFonts w:eastAsia="MS Mincho"/>
          <w:kern w:val="28"/>
          <w:lang w:val="en-US" w:eastAsia="ja-JP"/>
        </w:rPr>
        <w:t>Service</w:t>
      </w:r>
      <w:r w:rsidRPr="006F0DB1">
        <w:rPr>
          <w:rFonts w:eastAsia="MS Mincho"/>
          <w:kern w:val="28"/>
          <w:lang w:eastAsia="ja-JP"/>
        </w:rPr>
        <w:t xml:space="preserve">, </w:t>
      </w:r>
      <w:proofErr w:type="spellStart"/>
      <w:r w:rsidRPr="006F0DB1">
        <w:rPr>
          <w:rFonts w:eastAsia="MS Mincho"/>
          <w:kern w:val="28"/>
          <w:lang w:eastAsia="ja-JP"/>
        </w:rPr>
        <w:t>Fitch</w:t>
      </w:r>
      <w:proofErr w:type="spellEnd"/>
      <w:r w:rsidRPr="006F0DB1">
        <w:rPr>
          <w:rFonts w:eastAsia="MS Mincho"/>
          <w:kern w:val="28"/>
          <w:lang w:eastAsia="ja-JP"/>
        </w:rPr>
        <w:t xml:space="preserve"> </w:t>
      </w:r>
      <w:proofErr w:type="spellStart"/>
      <w:r w:rsidRPr="006F0DB1">
        <w:rPr>
          <w:rFonts w:eastAsia="MS Mincho"/>
          <w:kern w:val="28"/>
          <w:lang w:eastAsia="ja-JP"/>
        </w:rPr>
        <w:t>Ratings</w:t>
      </w:r>
      <w:proofErr w:type="spellEnd"/>
      <w:r w:rsidRPr="006F0DB1">
        <w:rPr>
          <w:rFonts w:eastAsia="MS Mincho"/>
          <w:kern w:val="28"/>
          <w:lang w:eastAsia="ja-JP"/>
        </w:rPr>
        <w:t xml:space="preserve">, – на уровне не ниже «B-» по шкале </w:t>
      </w:r>
      <w:proofErr w:type="spellStart"/>
      <w:r w:rsidRPr="006F0DB1">
        <w:rPr>
          <w:rFonts w:eastAsia="MS Mincho"/>
          <w:kern w:val="28"/>
          <w:lang w:eastAsia="ja-JP"/>
        </w:rPr>
        <w:t>Standard&amp;Poor’s</w:t>
      </w:r>
      <w:proofErr w:type="spellEnd"/>
      <w:r w:rsidRPr="006F0DB1">
        <w:rPr>
          <w:rFonts w:eastAsia="MS Mincho"/>
          <w:kern w:val="28"/>
          <w:lang w:eastAsia="ja-JP"/>
        </w:rPr>
        <w:t xml:space="preserve"> и </w:t>
      </w:r>
      <w:proofErr w:type="spellStart"/>
      <w:r w:rsidRPr="006F0DB1">
        <w:rPr>
          <w:rFonts w:eastAsia="MS Mincho"/>
          <w:kern w:val="28"/>
          <w:lang w:eastAsia="ja-JP"/>
        </w:rPr>
        <w:t>Fitch</w:t>
      </w:r>
      <w:proofErr w:type="spellEnd"/>
      <w:r w:rsidRPr="006F0DB1">
        <w:rPr>
          <w:rFonts w:eastAsia="MS Mincho"/>
          <w:kern w:val="28"/>
          <w:lang w:eastAsia="ja-JP"/>
        </w:rPr>
        <w:t xml:space="preserve"> </w:t>
      </w:r>
      <w:proofErr w:type="spellStart"/>
      <w:r w:rsidRPr="006F0DB1">
        <w:rPr>
          <w:rFonts w:eastAsia="MS Mincho"/>
          <w:kern w:val="28"/>
          <w:lang w:eastAsia="ja-JP"/>
        </w:rPr>
        <w:lastRenderedPageBreak/>
        <w:t>Ratings</w:t>
      </w:r>
      <w:proofErr w:type="spellEnd"/>
      <w:r w:rsidRPr="006F0DB1">
        <w:rPr>
          <w:rFonts w:eastAsia="MS Mincho"/>
          <w:kern w:val="28"/>
          <w:lang w:eastAsia="ja-JP"/>
        </w:rPr>
        <w:t xml:space="preserve">, не ниже «B3» по шкале </w:t>
      </w:r>
      <w:proofErr w:type="spellStart"/>
      <w:r w:rsidRPr="006F0DB1">
        <w:rPr>
          <w:rFonts w:eastAsia="MS Mincho"/>
          <w:kern w:val="28"/>
          <w:lang w:eastAsia="ja-JP"/>
        </w:rPr>
        <w:t>Moody’s</w:t>
      </w:r>
      <w:proofErr w:type="spellEnd"/>
      <w:r w:rsidRPr="006F0DB1">
        <w:rPr>
          <w:rFonts w:eastAsia="MS Mincho"/>
          <w:kern w:val="28"/>
          <w:lang w:eastAsia="ja-JP"/>
        </w:rPr>
        <w:t xml:space="preserve"> </w:t>
      </w:r>
      <w:r w:rsidRPr="006F0DB1">
        <w:rPr>
          <w:rFonts w:eastAsia="MS Mincho"/>
          <w:kern w:val="28"/>
          <w:lang w:val="en-US" w:eastAsia="ja-JP"/>
        </w:rPr>
        <w:t>Investors</w:t>
      </w:r>
      <w:r w:rsidRPr="006F0DB1">
        <w:rPr>
          <w:rFonts w:eastAsia="MS Mincho"/>
          <w:kern w:val="28"/>
          <w:lang w:eastAsia="ja-JP"/>
        </w:rPr>
        <w:t xml:space="preserve"> </w:t>
      </w:r>
      <w:r w:rsidRPr="006F0DB1">
        <w:rPr>
          <w:rFonts w:eastAsia="MS Mincho"/>
          <w:kern w:val="28"/>
          <w:lang w:val="en-US" w:eastAsia="ja-JP"/>
        </w:rPr>
        <w:t>Service</w:t>
      </w:r>
      <w:r w:rsidRPr="006F0DB1">
        <w:rPr>
          <w:rFonts w:eastAsia="MS Mincho"/>
          <w:kern w:val="28"/>
          <w:lang w:eastAsia="ja-JP"/>
        </w:rPr>
        <w:t>. Указанные рейтинги должны быть действительными и не могут находиться в состоянии «отозван» или «приостановлен»;</w:t>
      </w:r>
    </w:p>
    <w:p w:rsidR="006F0DB1" w:rsidRPr="006F0DB1" w:rsidRDefault="006F0DB1" w:rsidP="006F0DB1">
      <w:pPr>
        <w:tabs>
          <w:tab w:val="left" w:pos="1134"/>
        </w:tabs>
        <w:ind w:firstLine="426"/>
        <w:jc w:val="both"/>
        <w:rPr>
          <w:rFonts w:eastAsia="MS Mincho"/>
          <w:lang w:eastAsia="ja-JP"/>
        </w:rPr>
      </w:pPr>
      <w:r w:rsidRPr="006F0DB1">
        <w:rPr>
          <w:rFonts w:eastAsia="MS Mincho"/>
          <w:bCs/>
          <w:lang w:eastAsia="ja-JP"/>
        </w:rPr>
        <w:t xml:space="preserve">Возможно принятие гарантий от банка-нерезидента, у которого отсутствует рейтинг, </w:t>
      </w:r>
      <w:r w:rsidRPr="006F0DB1">
        <w:rPr>
          <w:rFonts w:eastAsia="MS Mincho"/>
          <w:lang w:eastAsia="ja-JP"/>
        </w:rPr>
        <w:t xml:space="preserve">присвоенный одним из трех международных рейтинговых агентств </w:t>
      </w:r>
      <w:r w:rsidRPr="006F0DB1">
        <w:rPr>
          <w:rFonts w:eastAsia="MS Mincho"/>
          <w:lang w:val="en-US" w:eastAsia="ja-JP"/>
        </w:rPr>
        <w:t>Standard</w:t>
      </w:r>
      <w:r w:rsidRPr="006F0DB1">
        <w:rPr>
          <w:rFonts w:eastAsia="MS Mincho"/>
          <w:lang w:eastAsia="ja-JP"/>
        </w:rPr>
        <w:t>&amp;</w:t>
      </w:r>
      <w:r w:rsidRPr="006F0DB1">
        <w:rPr>
          <w:rFonts w:eastAsia="MS Mincho"/>
          <w:lang w:val="en-US" w:eastAsia="ja-JP"/>
        </w:rPr>
        <w:t>Poor</w:t>
      </w:r>
      <w:r w:rsidRPr="006F0DB1">
        <w:rPr>
          <w:rFonts w:eastAsia="MS Mincho"/>
          <w:lang w:eastAsia="ja-JP"/>
        </w:rPr>
        <w:t>’</w:t>
      </w:r>
      <w:r w:rsidRPr="006F0DB1">
        <w:rPr>
          <w:rFonts w:eastAsia="MS Mincho"/>
          <w:lang w:val="en-US" w:eastAsia="ja-JP"/>
        </w:rPr>
        <w:t>s</w:t>
      </w:r>
      <w:r w:rsidRPr="006F0DB1">
        <w:rPr>
          <w:rFonts w:eastAsia="MS Mincho"/>
          <w:lang w:eastAsia="ja-JP"/>
        </w:rPr>
        <w:t xml:space="preserve">, </w:t>
      </w:r>
      <w:r w:rsidRPr="006F0DB1">
        <w:rPr>
          <w:rFonts w:eastAsia="MS Mincho"/>
          <w:lang w:val="en-US" w:eastAsia="ja-JP"/>
        </w:rPr>
        <w:t>Moody</w:t>
      </w:r>
      <w:r w:rsidRPr="006F0DB1">
        <w:rPr>
          <w:rFonts w:eastAsia="MS Mincho"/>
          <w:lang w:eastAsia="ja-JP"/>
        </w:rPr>
        <w:t>’</w:t>
      </w:r>
      <w:r w:rsidRPr="006F0DB1">
        <w:rPr>
          <w:rFonts w:eastAsia="MS Mincho"/>
          <w:lang w:val="en-US" w:eastAsia="ja-JP"/>
        </w:rPr>
        <w:t>s</w:t>
      </w:r>
      <w:r w:rsidRPr="006F0DB1">
        <w:rPr>
          <w:rFonts w:eastAsia="MS Mincho"/>
          <w:lang w:eastAsia="ja-JP"/>
        </w:rPr>
        <w:t xml:space="preserve"> </w:t>
      </w:r>
      <w:r w:rsidRPr="006F0DB1">
        <w:rPr>
          <w:rFonts w:eastAsia="MS Mincho"/>
          <w:lang w:val="en-US" w:eastAsia="ja-JP"/>
        </w:rPr>
        <w:t>Investors</w:t>
      </w:r>
      <w:r w:rsidRPr="006F0DB1">
        <w:rPr>
          <w:rFonts w:eastAsia="MS Mincho"/>
          <w:lang w:eastAsia="ja-JP"/>
        </w:rPr>
        <w:t xml:space="preserve"> </w:t>
      </w:r>
      <w:r w:rsidRPr="006F0DB1">
        <w:rPr>
          <w:rFonts w:eastAsia="MS Mincho"/>
          <w:lang w:val="en-US" w:eastAsia="ja-JP"/>
        </w:rPr>
        <w:t>Service</w:t>
      </w:r>
      <w:r w:rsidRPr="006F0DB1">
        <w:rPr>
          <w:rFonts w:eastAsia="MS Mincho"/>
          <w:lang w:eastAsia="ja-JP"/>
        </w:rPr>
        <w:t xml:space="preserve">, </w:t>
      </w:r>
      <w:r w:rsidRPr="006F0DB1">
        <w:rPr>
          <w:rFonts w:eastAsia="MS Mincho"/>
          <w:lang w:val="en-US" w:eastAsia="ja-JP"/>
        </w:rPr>
        <w:t>Fitch</w:t>
      </w:r>
      <w:r w:rsidRPr="006F0DB1">
        <w:rPr>
          <w:rFonts w:eastAsia="MS Mincho"/>
          <w:lang w:eastAsia="ja-JP"/>
        </w:rPr>
        <w:t xml:space="preserve"> </w:t>
      </w:r>
      <w:r w:rsidRPr="006F0DB1">
        <w:rPr>
          <w:rFonts w:eastAsia="MS Mincho"/>
          <w:lang w:val="en-US" w:eastAsia="ja-JP"/>
        </w:rPr>
        <w:t>Ratings</w:t>
      </w:r>
      <w:r w:rsidRPr="006F0DB1">
        <w:rPr>
          <w:rFonts w:eastAsia="MS Mincho"/>
          <w:lang w:eastAsia="ja-JP"/>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6F0DB1" w:rsidRPr="006F0DB1" w:rsidRDefault="006F0DB1" w:rsidP="006F0DB1">
      <w:pPr>
        <w:tabs>
          <w:tab w:val="left" w:pos="1134"/>
        </w:tabs>
        <w:ind w:firstLine="426"/>
        <w:jc w:val="both"/>
        <w:rPr>
          <w:rFonts w:eastAsia="MS Mincho"/>
          <w:kern w:val="28"/>
          <w:lang w:eastAsia="ja-JP"/>
        </w:rPr>
      </w:pPr>
      <w:proofErr w:type="gramStart"/>
      <w:r w:rsidRPr="006F0DB1">
        <w:rPr>
          <w:rFonts w:eastAsia="MS Mincho"/>
          <w:kern w:val="28"/>
          <w:lang w:eastAsia="ja-JP"/>
        </w:rPr>
        <w:t>Основанием для отказа в приеме гарантии банка, соответствующего критериям, указанным в п.1,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w:t>
      </w:r>
      <w:proofErr w:type="gramEnd"/>
      <w:r w:rsidRPr="006F0DB1">
        <w:rPr>
          <w:rFonts w:eastAsia="MS Mincho"/>
          <w:kern w:val="28"/>
          <w:lang w:eastAsia="ja-JP"/>
        </w:rPr>
        <w:t xml:space="preserve"> отчетности банка (на сайте </w:t>
      </w:r>
      <w:hyperlink r:id="rId22" w:history="1">
        <w:r w:rsidRPr="006F0DB1">
          <w:rPr>
            <w:rFonts w:eastAsia="MS Mincho"/>
            <w:color w:val="0000FF"/>
            <w:kern w:val="28"/>
            <w:u w:val="single"/>
            <w:lang w:eastAsia="ja-JP"/>
          </w:rPr>
          <w:t>www.</w:t>
        </w:r>
        <w:r w:rsidRPr="006F0DB1">
          <w:rPr>
            <w:rFonts w:eastAsia="MS Mincho"/>
            <w:color w:val="0000FF"/>
            <w:kern w:val="28"/>
            <w:u w:val="single"/>
            <w:lang w:val="en-US" w:eastAsia="ja-JP"/>
          </w:rPr>
          <w:t>cbr</w:t>
        </w:r>
        <w:r w:rsidRPr="006F0DB1">
          <w:rPr>
            <w:rFonts w:eastAsia="MS Mincho"/>
            <w:color w:val="0000FF"/>
            <w:kern w:val="28"/>
            <w:u w:val="single"/>
            <w:lang w:eastAsia="ja-JP"/>
          </w:rPr>
          <w:t>.</w:t>
        </w:r>
        <w:proofErr w:type="spellStart"/>
        <w:r w:rsidRPr="006F0DB1">
          <w:rPr>
            <w:rFonts w:eastAsia="MS Mincho"/>
            <w:color w:val="0000FF"/>
            <w:kern w:val="28"/>
            <w:u w:val="single"/>
            <w:lang w:val="en-US" w:eastAsia="ja-JP"/>
          </w:rPr>
          <w:t>ru</w:t>
        </w:r>
        <w:proofErr w:type="spellEnd"/>
      </w:hyperlink>
      <w:r w:rsidRPr="006F0DB1">
        <w:rPr>
          <w:rFonts w:eastAsia="MS Mincho"/>
          <w:kern w:val="28"/>
          <w:lang w:eastAsia="ja-JP"/>
        </w:rPr>
        <w:t xml:space="preserve"> – для банков-резидентов Российской Федерации). </w:t>
      </w:r>
    </w:p>
    <w:p w:rsidR="006F0DB1" w:rsidRPr="006F0DB1" w:rsidRDefault="006F0DB1" w:rsidP="006F0DB1">
      <w:pPr>
        <w:ind w:firstLine="426"/>
        <w:jc w:val="both"/>
        <w:rPr>
          <w:kern w:val="28"/>
          <w:lang w:eastAsia="en-US"/>
        </w:rPr>
      </w:pPr>
      <w:r w:rsidRPr="006F0DB1">
        <w:rPr>
          <w:kern w:val="28"/>
          <w:lang w:eastAsia="en-US"/>
        </w:rPr>
        <w:t>Не принимаются банковские гарантии, выдаваемые некоммерческими кредитными организациями и страховыми организациями.</w:t>
      </w:r>
    </w:p>
    <w:p w:rsidR="006F0DB1" w:rsidRPr="006F0DB1" w:rsidRDefault="006F0DB1" w:rsidP="006F0DB1">
      <w:pPr>
        <w:ind w:firstLine="426"/>
        <w:jc w:val="both"/>
        <w:rPr>
          <w:lang w:eastAsia="en-US"/>
        </w:rPr>
      </w:pPr>
      <w:r w:rsidRPr="006F0DB1">
        <w:rPr>
          <w:lang w:eastAsia="en-US"/>
        </w:rPr>
        <w:t>2. Требования к Банкам-партнерам Госкорпорации «Росатом»</w:t>
      </w:r>
    </w:p>
    <w:p w:rsidR="006F0DB1" w:rsidRPr="006F0DB1" w:rsidRDefault="006F0DB1" w:rsidP="006F0DB1">
      <w:pPr>
        <w:ind w:firstLine="426"/>
        <w:jc w:val="both"/>
        <w:rPr>
          <w:lang w:eastAsia="en-US"/>
        </w:rPr>
      </w:pPr>
      <w:r w:rsidRPr="006F0DB1">
        <w:rPr>
          <w:lang w:eastAsia="en-US"/>
        </w:rPr>
        <w:t>2.1. Банки-партнеры должны соответствовать следующим критериям:</w:t>
      </w:r>
    </w:p>
    <w:p w:rsidR="006F0DB1" w:rsidRPr="006F0DB1" w:rsidRDefault="006F0DB1" w:rsidP="006F0DB1">
      <w:pPr>
        <w:keepLines/>
        <w:tabs>
          <w:tab w:val="left" w:pos="993"/>
        </w:tabs>
        <w:ind w:firstLine="426"/>
        <w:jc w:val="both"/>
        <w:rPr>
          <w:lang w:eastAsia="en-US"/>
        </w:rPr>
      </w:pPr>
      <w:r w:rsidRPr="006F0DB1">
        <w:rPr>
          <w:lang w:eastAsia="en-US"/>
        </w:rPr>
        <w:t xml:space="preserve">2.1.1. Объем активов по публикуемой финансовой отчетности на последнюю отчетную дату: не менее 100 </w:t>
      </w:r>
      <w:proofErr w:type="gramStart"/>
      <w:r w:rsidRPr="006F0DB1">
        <w:rPr>
          <w:lang w:eastAsia="en-US"/>
        </w:rPr>
        <w:t>млрд</w:t>
      </w:r>
      <w:proofErr w:type="gramEnd"/>
      <w:r w:rsidRPr="006F0DB1">
        <w:rPr>
          <w:lang w:eastAsia="en-US"/>
        </w:rPr>
        <w:t xml:space="preserve"> рублей.</w:t>
      </w:r>
    </w:p>
    <w:p w:rsidR="006F0DB1" w:rsidRPr="006F0DB1" w:rsidRDefault="006F0DB1" w:rsidP="006F0DB1">
      <w:pPr>
        <w:keepLines/>
        <w:tabs>
          <w:tab w:val="left" w:pos="993"/>
        </w:tabs>
        <w:ind w:firstLine="426"/>
        <w:jc w:val="both"/>
        <w:rPr>
          <w:lang w:eastAsia="en-US"/>
        </w:rPr>
      </w:pPr>
      <w:r w:rsidRPr="006F0DB1">
        <w:rPr>
          <w:lang w:eastAsia="en-US"/>
        </w:rPr>
        <w:t>2.1.2. Объем собственных средств (собственного капитала) по публикуемой финансовой отчетности на последнюю отчетную дату: не менее 10 млрд. рублей.</w:t>
      </w:r>
    </w:p>
    <w:p w:rsidR="006F0DB1" w:rsidRPr="006F0DB1" w:rsidRDefault="006F0DB1" w:rsidP="006F0DB1">
      <w:pPr>
        <w:keepLines/>
        <w:tabs>
          <w:tab w:val="left" w:pos="993"/>
        </w:tabs>
        <w:ind w:firstLine="426"/>
        <w:jc w:val="both"/>
        <w:rPr>
          <w:lang w:eastAsia="en-US"/>
        </w:rPr>
      </w:pPr>
      <w:r w:rsidRPr="006F0DB1">
        <w:rPr>
          <w:lang w:eastAsia="en-US"/>
        </w:rPr>
        <w:t>2.1.3. Коэффициент достаточности собственного капитала на последнюю отчетную дату: не менее 11%.</w:t>
      </w:r>
    </w:p>
    <w:p w:rsidR="006F0DB1" w:rsidRPr="006F0DB1" w:rsidRDefault="006F0DB1" w:rsidP="006F0DB1">
      <w:pPr>
        <w:keepLines/>
        <w:tabs>
          <w:tab w:val="left" w:pos="993"/>
        </w:tabs>
        <w:ind w:firstLine="426"/>
        <w:jc w:val="both"/>
        <w:rPr>
          <w:lang w:eastAsia="en-US"/>
        </w:rPr>
      </w:pPr>
      <w:r w:rsidRPr="006F0DB1">
        <w:rPr>
          <w:lang w:eastAsia="en-US"/>
        </w:rPr>
        <w:t xml:space="preserve">2.1.4. Чистая ссудная задолженность по публикуемой отчетности на последнюю отчетную дату: не менее 50 </w:t>
      </w:r>
      <w:proofErr w:type="gramStart"/>
      <w:r w:rsidRPr="006F0DB1">
        <w:rPr>
          <w:lang w:eastAsia="en-US"/>
        </w:rPr>
        <w:t>млрд</w:t>
      </w:r>
      <w:proofErr w:type="gramEnd"/>
      <w:r w:rsidRPr="006F0DB1">
        <w:rPr>
          <w:lang w:eastAsia="en-US"/>
        </w:rPr>
        <w:t xml:space="preserve"> рублей.</w:t>
      </w:r>
    </w:p>
    <w:p w:rsidR="006F0DB1" w:rsidRPr="006F0DB1" w:rsidRDefault="006F0DB1" w:rsidP="006F0DB1">
      <w:pPr>
        <w:keepLines/>
        <w:tabs>
          <w:tab w:val="left" w:pos="993"/>
        </w:tabs>
        <w:ind w:firstLine="426"/>
        <w:jc w:val="both"/>
        <w:rPr>
          <w:lang w:eastAsia="en-US"/>
        </w:rPr>
      </w:pPr>
      <w:r w:rsidRPr="006F0DB1">
        <w:rPr>
          <w:lang w:eastAsia="en-US"/>
        </w:rPr>
        <w:t>2.1.5. Положительные финансовые результаты деятельности (прибыль после налогообложения) за предыдущий год и за прошедший период текущего года по публикуемой на ежеквартальной основе отчетности.</w:t>
      </w:r>
    </w:p>
    <w:p w:rsidR="006F0DB1" w:rsidRPr="006F0DB1" w:rsidRDefault="006F0DB1" w:rsidP="006F0DB1">
      <w:pPr>
        <w:keepLines/>
        <w:tabs>
          <w:tab w:val="left" w:pos="993"/>
        </w:tabs>
        <w:ind w:firstLine="426"/>
        <w:jc w:val="both"/>
        <w:rPr>
          <w:lang w:eastAsia="en-US"/>
        </w:rPr>
      </w:pPr>
      <w:r w:rsidRPr="006F0DB1">
        <w:rPr>
          <w:lang w:eastAsia="en-US"/>
        </w:rPr>
        <w:t>2.1.6. Наличие банка в системе страхования вкладов (только для банков-резидентов Российской Федерации).</w:t>
      </w:r>
    </w:p>
    <w:p w:rsidR="006F0DB1" w:rsidRPr="006F0DB1" w:rsidRDefault="006F0DB1" w:rsidP="006F0DB1">
      <w:pPr>
        <w:keepLines/>
        <w:tabs>
          <w:tab w:val="left" w:pos="993"/>
        </w:tabs>
        <w:ind w:firstLine="426"/>
        <w:jc w:val="both"/>
        <w:rPr>
          <w:lang w:eastAsia="en-US"/>
        </w:rPr>
      </w:pPr>
      <w:r w:rsidRPr="006F0DB1">
        <w:rPr>
          <w:lang w:eastAsia="en-US"/>
        </w:rPr>
        <w:t xml:space="preserve">2.1.7.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6F0DB1">
        <w:rPr>
          <w:lang w:eastAsia="en-US"/>
        </w:rPr>
        <w:t>Standard&amp;Poor’s</w:t>
      </w:r>
      <w:proofErr w:type="spellEnd"/>
      <w:r w:rsidRPr="006F0DB1">
        <w:rPr>
          <w:lang w:eastAsia="en-US"/>
        </w:rPr>
        <w:t xml:space="preserve">, </w:t>
      </w:r>
      <w:proofErr w:type="spellStart"/>
      <w:r w:rsidRPr="006F0DB1">
        <w:rPr>
          <w:lang w:eastAsia="en-US"/>
        </w:rPr>
        <w:t>Moody’s</w:t>
      </w:r>
      <w:proofErr w:type="spellEnd"/>
      <w:r w:rsidRPr="006F0DB1">
        <w:rPr>
          <w:lang w:eastAsia="en-US"/>
        </w:rPr>
        <w:t xml:space="preserve"> </w:t>
      </w:r>
      <w:r w:rsidRPr="006F0DB1">
        <w:rPr>
          <w:lang w:val="en-US" w:eastAsia="en-US"/>
        </w:rPr>
        <w:t>Investors</w:t>
      </w:r>
      <w:r w:rsidRPr="006F0DB1">
        <w:rPr>
          <w:lang w:eastAsia="en-US"/>
        </w:rPr>
        <w:t xml:space="preserve"> </w:t>
      </w:r>
      <w:r w:rsidRPr="006F0DB1">
        <w:rPr>
          <w:lang w:val="en-US" w:eastAsia="en-US"/>
        </w:rPr>
        <w:t>Service</w:t>
      </w:r>
      <w:r w:rsidRPr="006F0DB1">
        <w:rPr>
          <w:lang w:eastAsia="en-US"/>
        </w:rPr>
        <w:t xml:space="preserve">, </w:t>
      </w:r>
      <w:proofErr w:type="spellStart"/>
      <w:r w:rsidRPr="006F0DB1">
        <w:rPr>
          <w:lang w:eastAsia="en-US"/>
        </w:rPr>
        <w:t>Fitch</w:t>
      </w:r>
      <w:proofErr w:type="spellEnd"/>
      <w:r w:rsidRPr="006F0DB1">
        <w:rPr>
          <w:lang w:eastAsia="en-US"/>
        </w:rPr>
        <w:t xml:space="preserve"> </w:t>
      </w:r>
      <w:proofErr w:type="spellStart"/>
      <w:r w:rsidRPr="006F0DB1">
        <w:rPr>
          <w:lang w:eastAsia="en-US"/>
        </w:rPr>
        <w:t>Ratings</w:t>
      </w:r>
      <w:proofErr w:type="spellEnd"/>
      <w:r w:rsidRPr="006F0DB1">
        <w:rPr>
          <w:lang w:eastAsia="en-US"/>
        </w:rPr>
        <w:t xml:space="preserve">, – на уровне не ниже «B-» по шкале </w:t>
      </w:r>
      <w:proofErr w:type="spellStart"/>
      <w:r w:rsidRPr="006F0DB1">
        <w:rPr>
          <w:lang w:eastAsia="en-US"/>
        </w:rPr>
        <w:t>Standard&amp;Poor’s</w:t>
      </w:r>
      <w:proofErr w:type="spellEnd"/>
      <w:r w:rsidRPr="006F0DB1">
        <w:rPr>
          <w:lang w:eastAsia="en-US"/>
        </w:rPr>
        <w:t xml:space="preserve"> и </w:t>
      </w:r>
      <w:proofErr w:type="spellStart"/>
      <w:r w:rsidRPr="006F0DB1">
        <w:rPr>
          <w:lang w:eastAsia="en-US"/>
        </w:rPr>
        <w:t>Fitch</w:t>
      </w:r>
      <w:proofErr w:type="spellEnd"/>
      <w:r w:rsidRPr="006F0DB1">
        <w:rPr>
          <w:lang w:eastAsia="en-US"/>
        </w:rPr>
        <w:t xml:space="preserve"> </w:t>
      </w:r>
      <w:proofErr w:type="spellStart"/>
      <w:r w:rsidRPr="006F0DB1">
        <w:rPr>
          <w:lang w:eastAsia="en-US"/>
        </w:rPr>
        <w:t>Ratings</w:t>
      </w:r>
      <w:proofErr w:type="spellEnd"/>
      <w:r w:rsidRPr="006F0DB1">
        <w:rPr>
          <w:lang w:eastAsia="en-US"/>
        </w:rPr>
        <w:t xml:space="preserve">, не ниже «B3» по шкале </w:t>
      </w:r>
      <w:proofErr w:type="spellStart"/>
      <w:r w:rsidRPr="006F0DB1">
        <w:rPr>
          <w:lang w:eastAsia="en-US"/>
        </w:rPr>
        <w:t>Moody’s</w:t>
      </w:r>
      <w:proofErr w:type="spellEnd"/>
      <w:r w:rsidRPr="006F0DB1">
        <w:rPr>
          <w:lang w:eastAsia="en-US"/>
        </w:rPr>
        <w:t xml:space="preserve"> </w:t>
      </w:r>
      <w:r w:rsidRPr="006F0DB1">
        <w:rPr>
          <w:lang w:val="en-US" w:eastAsia="en-US"/>
        </w:rPr>
        <w:t>Investors</w:t>
      </w:r>
      <w:r w:rsidRPr="006F0DB1">
        <w:rPr>
          <w:lang w:eastAsia="en-US"/>
        </w:rPr>
        <w:t xml:space="preserve"> </w:t>
      </w:r>
      <w:r w:rsidRPr="006F0DB1">
        <w:rPr>
          <w:lang w:val="en-US" w:eastAsia="en-US"/>
        </w:rPr>
        <w:t>Service</w:t>
      </w:r>
      <w:r w:rsidRPr="006F0DB1">
        <w:rPr>
          <w:lang w:eastAsia="en-US"/>
        </w:rPr>
        <w:t>. Указанные рейтинги должны быть действительными и не могут находиться в состоянии «отозван» или «приостановлен»,</w:t>
      </w:r>
    </w:p>
    <w:p w:rsidR="006F0DB1" w:rsidRPr="006F0DB1" w:rsidRDefault="006F0DB1" w:rsidP="006F0DB1">
      <w:pPr>
        <w:keepLines/>
        <w:tabs>
          <w:tab w:val="left" w:pos="993"/>
        </w:tabs>
        <w:ind w:firstLine="426"/>
        <w:jc w:val="both"/>
        <w:rPr>
          <w:lang w:eastAsia="en-US"/>
        </w:rPr>
      </w:pPr>
      <w:r w:rsidRPr="006F0DB1">
        <w:rPr>
          <w:lang w:eastAsia="en-US"/>
        </w:rPr>
        <w:t>2.1.8. Отсутствие по публичной информации неурегулированных претензий  международных и российских кредиторов Центрального банка страны, резидентом которой является банк (Банка России для банков-резидентов Российской Федерации), налоговых органов на сумму больше 10% от собственного капитала банка по публикуемой финансовой отчетности на последнюю отчетную дату.</w:t>
      </w:r>
    </w:p>
    <w:p w:rsidR="006F0DB1" w:rsidRPr="006F0DB1" w:rsidRDefault="006F0DB1" w:rsidP="006F0DB1">
      <w:pPr>
        <w:keepLines/>
        <w:tabs>
          <w:tab w:val="left" w:pos="993"/>
        </w:tabs>
        <w:ind w:firstLine="426"/>
        <w:jc w:val="both"/>
        <w:rPr>
          <w:lang w:eastAsia="en-US"/>
        </w:rPr>
      </w:pPr>
      <w:r w:rsidRPr="006F0DB1">
        <w:rPr>
          <w:lang w:eastAsia="en-US"/>
        </w:rPr>
        <w:t>2.1.9. Членство банка в международной платежной системе (VISA и/или MASTERCARD).</w:t>
      </w:r>
    </w:p>
    <w:p w:rsidR="006F0DB1" w:rsidRPr="006F0DB1" w:rsidRDefault="006F0DB1" w:rsidP="006F0DB1">
      <w:pPr>
        <w:keepLines/>
        <w:tabs>
          <w:tab w:val="left" w:pos="1134"/>
        </w:tabs>
        <w:ind w:firstLine="426"/>
        <w:jc w:val="both"/>
        <w:rPr>
          <w:lang w:eastAsia="en-US"/>
        </w:rPr>
      </w:pPr>
      <w:r w:rsidRPr="006F0DB1">
        <w:rPr>
          <w:lang w:eastAsia="en-US"/>
        </w:rPr>
        <w:t>2.1.10. Наличие системы дистанционного банковского обслуживания («банк-клиент»), отвечающей следующим требованиям:</w:t>
      </w:r>
    </w:p>
    <w:p w:rsidR="006F0DB1" w:rsidRPr="006F0DB1" w:rsidRDefault="006F0DB1" w:rsidP="006F0DB1">
      <w:pPr>
        <w:tabs>
          <w:tab w:val="left" w:pos="709"/>
        </w:tabs>
        <w:ind w:firstLine="426"/>
        <w:jc w:val="both"/>
        <w:rPr>
          <w:lang w:eastAsia="en-US"/>
        </w:rPr>
      </w:pPr>
      <w:r w:rsidRPr="006F0DB1">
        <w:rPr>
          <w:lang w:eastAsia="en-US"/>
        </w:rPr>
        <w:t>1) наличие сертификата, выданного уполномоченными государственными органами, на соответствие требованиям безопасности при передаче информации,</w:t>
      </w:r>
    </w:p>
    <w:p w:rsidR="006F0DB1" w:rsidRPr="006F0DB1" w:rsidRDefault="006F0DB1" w:rsidP="006F0DB1">
      <w:pPr>
        <w:tabs>
          <w:tab w:val="left" w:pos="709"/>
        </w:tabs>
        <w:ind w:firstLine="426"/>
        <w:jc w:val="both"/>
        <w:rPr>
          <w:lang w:eastAsia="en-US"/>
        </w:rPr>
      </w:pPr>
      <w:r w:rsidRPr="006F0DB1">
        <w:rPr>
          <w:lang w:eastAsia="en-US"/>
        </w:rPr>
        <w:t>2) наличие системы предварительного контроля расходных операций, позволяющих управляющему обществу группы юридических лиц принять в режиме реального времени решение об исполнении/отклонении текущего платежа других юридических лиц,</w:t>
      </w:r>
    </w:p>
    <w:p w:rsidR="006F0DB1" w:rsidRPr="006F0DB1" w:rsidRDefault="006F0DB1" w:rsidP="006F0DB1">
      <w:pPr>
        <w:tabs>
          <w:tab w:val="left" w:pos="709"/>
        </w:tabs>
        <w:ind w:firstLine="426"/>
        <w:jc w:val="both"/>
        <w:rPr>
          <w:lang w:eastAsia="en-US"/>
        </w:rPr>
      </w:pPr>
      <w:r w:rsidRPr="006F0DB1">
        <w:rPr>
          <w:lang w:eastAsia="en-US"/>
        </w:rPr>
        <w:lastRenderedPageBreak/>
        <w:t>3) наличие системы, предоставляющей управляющему обществу автоматизированные отчеты об остатках денежных средств на счетах дочерних и зависимых обществ и заключенных сделках.</w:t>
      </w:r>
    </w:p>
    <w:p w:rsidR="006F0DB1" w:rsidRPr="006F0DB1" w:rsidRDefault="006F0DB1" w:rsidP="006F0DB1">
      <w:pPr>
        <w:ind w:firstLine="426"/>
        <w:jc w:val="both"/>
        <w:rPr>
          <w:lang w:eastAsia="en-US"/>
        </w:rPr>
      </w:pPr>
      <w:r w:rsidRPr="006F0DB1">
        <w:rPr>
          <w:lang w:eastAsia="en-US"/>
        </w:rPr>
        <w:t>2.2. Основанием для исключения банка из перечня банков-партнеров служит:</w:t>
      </w:r>
    </w:p>
    <w:p w:rsidR="006F0DB1" w:rsidRPr="006F0DB1" w:rsidRDefault="006F0DB1" w:rsidP="006F0DB1">
      <w:pPr>
        <w:ind w:firstLine="426"/>
        <w:jc w:val="both"/>
        <w:rPr>
          <w:lang w:eastAsia="en-US"/>
        </w:rPr>
      </w:pPr>
      <w:r w:rsidRPr="006F0DB1">
        <w:rPr>
          <w:lang w:eastAsia="en-US"/>
        </w:rPr>
        <w:t>резкое ухудшение любого из вышеуказанных численных параметров деятельности банков по сравнению с величиной, достигнутой на предыдущую отчетную дату;</w:t>
      </w:r>
    </w:p>
    <w:p w:rsidR="006F0DB1" w:rsidRPr="006F0DB1" w:rsidRDefault="006F0DB1" w:rsidP="006F0DB1">
      <w:pPr>
        <w:ind w:firstLine="426"/>
        <w:jc w:val="both"/>
        <w:rPr>
          <w:lang w:eastAsia="en-US"/>
        </w:rPr>
      </w:pPr>
      <w:r w:rsidRPr="006F0DB1">
        <w:rPr>
          <w:lang w:eastAsia="en-US"/>
        </w:rPr>
        <w:t xml:space="preserve">нарушение банком обязательных нормативов Банка России в течение 6 (шести) последовательных месяцев, а также отсутствие в открытом доступе на сайте </w:t>
      </w:r>
      <w:hyperlink r:id="rId23" w:history="1">
        <w:r w:rsidRPr="006F0DB1">
          <w:rPr>
            <w:color w:val="0000FF"/>
            <w:u w:val="single"/>
            <w:lang w:val="en-US" w:eastAsia="en-US"/>
          </w:rPr>
          <w:t>www</w:t>
        </w:r>
        <w:r w:rsidRPr="006F0DB1">
          <w:rPr>
            <w:color w:val="0000FF"/>
            <w:u w:val="single"/>
            <w:lang w:eastAsia="en-US"/>
          </w:rPr>
          <w:t>.</w:t>
        </w:r>
        <w:proofErr w:type="spellStart"/>
        <w:r w:rsidRPr="006F0DB1">
          <w:rPr>
            <w:color w:val="0000FF"/>
            <w:u w:val="single"/>
            <w:lang w:val="en-US" w:eastAsia="en-US"/>
          </w:rPr>
          <w:t>cbr</w:t>
        </w:r>
        <w:proofErr w:type="spellEnd"/>
        <w:r w:rsidRPr="006F0DB1">
          <w:rPr>
            <w:color w:val="0000FF"/>
            <w:u w:val="single"/>
            <w:lang w:eastAsia="en-US"/>
          </w:rPr>
          <w:t>.</w:t>
        </w:r>
        <w:proofErr w:type="spellStart"/>
        <w:r w:rsidRPr="006F0DB1">
          <w:rPr>
            <w:color w:val="0000FF"/>
            <w:u w:val="single"/>
            <w:lang w:val="en-US" w:eastAsia="en-US"/>
          </w:rPr>
          <w:t>ru</w:t>
        </w:r>
        <w:proofErr w:type="spellEnd"/>
      </w:hyperlink>
      <w:r w:rsidRPr="006F0DB1">
        <w:rPr>
          <w:lang w:eastAsia="en-US"/>
        </w:rPr>
        <w:t xml:space="preserve"> отчетности банка (ф.101, 102, 134, 135) (только для банков-резидентов Российской Федерации).</w:t>
      </w:r>
    </w:p>
    <w:p w:rsidR="006F0DB1" w:rsidRPr="006F0DB1" w:rsidRDefault="006F0DB1" w:rsidP="006F0DB1">
      <w:pPr>
        <w:ind w:firstLine="426"/>
        <w:jc w:val="both"/>
        <w:rPr>
          <w:lang w:eastAsia="en-US"/>
        </w:rPr>
      </w:pPr>
      <w:r w:rsidRPr="006F0DB1">
        <w:rPr>
          <w:lang w:eastAsia="en-US"/>
        </w:rPr>
        <w:t>2.3. К банкам-партнерам также относятся банки, не полностью соответствующие вышеуказанным критериям, если они являются:</w:t>
      </w:r>
    </w:p>
    <w:p w:rsidR="006F0DB1" w:rsidRPr="006F0DB1" w:rsidRDefault="006F0DB1" w:rsidP="006F0DB1">
      <w:pPr>
        <w:ind w:firstLine="426"/>
        <w:jc w:val="both"/>
        <w:rPr>
          <w:lang w:eastAsia="en-US"/>
        </w:rPr>
      </w:pPr>
      <w:r w:rsidRPr="006F0DB1">
        <w:rPr>
          <w:lang w:eastAsia="en-US"/>
        </w:rPr>
        <w:t>1) банками (институтами) развития, в том числе международными;</w:t>
      </w:r>
    </w:p>
    <w:p w:rsidR="006F0DB1" w:rsidRPr="006F0DB1" w:rsidRDefault="006F0DB1" w:rsidP="006F0DB1">
      <w:pPr>
        <w:ind w:firstLine="426"/>
        <w:jc w:val="both"/>
        <w:rPr>
          <w:lang w:eastAsia="en-US"/>
        </w:rPr>
      </w:pPr>
      <w:r w:rsidRPr="006F0DB1">
        <w:rPr>
          <w:lang w:eastAsia="en-US"/>
        </w:rPr>
        <w:t>2) зарегистрированными на территории Российской Федерации дочерними банками банков-нерезидентов, соответствующих критериям пунктов 2.1-2.5 и 2.7-2.9 (в таких дочерних банках разрешается только привлечение заемных средств и их конвертация);</w:t>
      </w:r>
    </w:p>
    <w:p w:rsidR="006F0DB1" w:rsidRPr="006F0DB1" w:rsidRDefault="006F0DB1" w:rsidP="006F0DB1">
      <w:pPr>
        <w:ind w:firstLine="426"/>
        <w:jc w:val="both"/>
        <w:rPr>
          <w:lang w:eastAsia="en-US"/>
        </w:rPr>
      </w:pPr>
      <w:r w:rsidRPr="006F0DB1">
        <w:rPr>
          <w:lang w:eastAsia="en-US"/>
        </w:rPr>
        <w:t>3) банками (филиалами банков), зарегистрированными в закрытых административных территориальных образованиях по месту основной деятельности организаций Госкорпорации «Росатом», имеющими более чем 3</w:t>
      </w:r>
      <w:r w:rsidRPr="006F0DB1">
        <w:rPr>
          <w:lang w:eastAsia="en-US"/>
        </w:rPr>
        <w:noBreakHyphen/>
        <w:t>летний опыт работы с организациями Госкорпорации «Росатом».</w:t>
      </w:r>
    </w:p>
    <w:p w:rsidR="006F0DB1" w:rsidRPr="006F0DB1" w:rsidRDefault="006F0DB1" w:rsidP="006F0DB1">
      <w:pPr>
        <w:tabs>
          <w:tab w:val="left" w:pos="426"/>
        </w:tabs>
        <w:ind w:firstLine="426"/>
        <w:jc w:val="both"/>
        <w:rPr>
          <w:lang w:eastAsia="en-US"/>
        </w:rPr>
      </w:pPr>
      <w:r w:rsidRPr="006F0DB1">
        <w:rPr>
          <w:lang w:eastAsia="en-US"/>
        </w:rPr>
        <w:t>3.</w:t>
      </w:r>
      <w:r w:rsidRPr="006F0DB1">
        <w:rPr>
          <w:lang w:eastAsia="en-US"/>
        </w:rPr>
        <w:tab/>
        <w:t>Требования к Опорным банкам</w:t>
      </w:r>
    </w:p>
    <w:p w:rsidR="006F0DB1" w:rsidRPr="006F0DB1" w:rsidRDefault="006F0DB1" w:rsidP="006F0DB1">
      <w:pPr>
        <w:ind w:firstLine="426"/>
        <w:jc w:val="both"/>
        <w:rPr>
          <w:lang w:eastAsia="en-US"/>
        </w:rPr>
      </w:pPr>
      <w:r w:rsidRPr="006F0DB1">
        <w:rPr>
          <w:lang w:eastAsia="en-US"/>
        </w:rPr>
        <w:t>Опорные банки должны соответствовать требованиям, предъявляемым к банкам-партнерам, указанным в разделе 2. Кроме того, опорные банки должны  соответствовать следующим требованиям:</w:t>
      </w:r>
    </w:p>
    <w:p w:rsidR="006F0DB1" w:rsidRPr="006F0DB1" w:rsidRDefault="006F0DB1" w:rsidP="006F0DB1">
      <w:pPr>
        <w:ind w:firstLine="426"/>
        <w:jc w:val="both"/>
        <w:rPr>
          <w:lang w:eastAsia="en-US"/>
        </w:rPr>
      </w:pPr>
      <w:r w:rsidRPr="006F0DB1">
        <w:rPr>
          <w:lang w:eastAsia="en-US"/>
        </w:rPr>
        <w:t xml:space="preserve">3.1. Наличие разветвленной региональной сети на территории Российской Федерации: не менее чем 30 филиалов, отделений и операционных офисов (без учета дочерних и зависимых банков) (для банков-резидентов Российской Федерации). </w:t>
      </w:r>
    </w:p>
    <w:p w:rsidR="006F0DB1" w:rsidRPr="006F0DB1" w:rsidRDefault="006F0DB1" w:rsidP="006F0DB1">
      <w:pPr>
        <w:ind w:firstLine="426"/>
        <w:jc w:val="both"/>
        <w:rPr>
          <w:lang w:eastAsia="en-US"/>
        </w:rPr>
      </w:pPr>
      <w:r w:rsidRPr="006F0DB1">
        <w:rPr>
          <w:lang w:eastAsia="en-US"/>
        </w:rPr>
        <w:t xml:space="preserve">3.2. Объем активов по публикуемой отчетности по РСБУ на последнюю отчетную дату: не менее 1 </w:t>
      </w:r>
      <w:proofErr w:type="gramStart"/>
      <w:r w:rsidRPr="006F0DB1">
        <w:rPr>
          <w:lang w:eastAsia="en-US"/>
        </w:rPr>
        <w:t>трлн</w:t>
      </w:r>
      <w:proofErr w:type="gramEnd"/>
      <w:r w:rsidRPr="006F0DB1">
        <w:rPr>
          <w:lang w:eastAsia="en-US"/>
        </w:rPr>
        <w:t xml:space="preserve"> рублей.</w:t>
      </w:r>
    </w:p>
    <w:p w:rsidR="006F0DB1" w:rsidRPr="006F0DB1" w:rsidRDefault="006F0DB1" w:rsidP="006F0DB1">
      <w:pPr>
        <w:ind w:firstLine="426"/>
        <w:jc w:val="both"/>
        <w:rPr>
          <w:lang w:eastAsia="en-US"/>
        </w:rPr>
      </w:pPr>
      <w:r w:rsidRPr="006F0DB1">
        <w:rPr>
          <w:lang w:eastAsia="en-US"/>
        </w:rPr>
        <w:t xml:space="preserve">3.3.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6F0DB1">
        <w:rPr>
          <w:lang w:eastAsia="en-US"/>
        </w:rPr>
        <w:t>Standard&amp;Poor’s</w:t>
      </w:r>
      <w:proofErr w:type="spellEnd"/>
      <w:r w:rsidRPr="006F0DB1">
        <w:rPr>
          <w:lang w:eastAsia="en-US"/>
        </w:rPr>
        <w:t xml:space="preserve"> (www.standardandpoors.com), </w:t>
      </w:r>
      <w:proofErr w:type="spellStart"/>
      <w:r w:rsidRPr="006F0DB1">
        <w:rPr>
          <w:lang w:eastAsia="en-US"/>
        </w:rPr>
        <w:t>Moody’s</w:t>
      </w:r>
      <w:proofErr w:type="spellEnd"/>
      <w:r w:rsidRPr="006F0DB1">
        <w:rPr>
          <w:lang w:eastAsia="en-US"/>
        </w:rPr>
        <w:t xml:space="preserve"> </w:t>
      </w:r>
      <w:proofErr w:type="spellStart"/>
      <w:r w:rsidRPr="006F0DB1">
        <w:rPr>
          <w:lang w:eastAsia="en-US"/>
        </w:rPr>
        <w:t>Investors</w:t>
      </w:r>
      <w:proofErr w:type="spellEnd"/>
      <w:r w:rsidRPr="006F0DB1">
        <w:rPr>
          <w:lang w:eastAsia="en-US"/>
        </w:rPr>
        <w:t xml:space="preserve"> </w:t>
      </w:r>
      <w:proofErr w:type="spellStart"/>
      <w:r w:rsidRPr="006F0DB1">
        <w:rPr>
          <w:lang w:eastAsia="en-US"/>
        </w:rPr>
        <w:t>Service</w:t>
      </w:r>
      <w:proofErr w:type="spellEnd"/>
      <w:r w:rsidRPr="006F0DB1">
        <w:rPr>
          <w:lang w:eastAsia="en-US"/>
        </w:rPr>
        <w:t xml:space="preserve"> (www.moodys.com), </w:t>
      </w:r>
      <w:proofErr w:type="spellStart"/>
      <w:r w:rsidRPr="006F0DB1">
        <w:rPr>
          <w:lang w:eastAsia="en-US"/>
        </w:rPr>
        <w:t>Fitch</w:t>
      </w:r>
      <w:proofErr w:type="spellEnd"/>
      <w:r w:rsidRPr="006F0DB1">
        <w:rPr>
          <w:lang w:eastAsia="en-US"/>
        </w:rPr>
        <w:t xml:space="preserve"> </w:t>
      </w:r>
      <w:proofErr w:type="spellStart"/>
      <w:r w:rsidRPr="006F0DB1">
        <w:rPr>
          <w:lang w:eastAsia="en-US"/>
        </w:rPr>
        <w:t>Ratings</w:t>
      </w:r>
      <w:proofErr w:type="spellEnd"/>
      <w:r w:rsidRPr="006F0DB1">
        <w:rPr>
          <w:lang w:eastAsia="en-US"/>
        </w:rPr>
        <w:t xml:space="preserve"> (www.fitchratings.com). При этом рейтинг по классификации как минимум одного из рейтинговых агентств должен быть не более чем на одну ступень ниже суверенного кредитного рейтинга Российской Федерации, присвоенного по международной шкале соответствующего агентства (</w:t>
      </w:r>
      <w:proofErr w:type="spellStart"/>
      <w:r w:rsidRPr="006F0DB1">
        <w:rPr>
          <w:lang w:eastAsia="en-US"/>
        </w:rPr>
        <w:t>Standard</w:t>
      </w:r>
      <w:proofErr w:type="spellEnd"/>
      <w:r w:rsidRPr="006F0DB1">
        <w:rPr>
          <w:lang w:eastAsia="en-US"/>
        </w:rPr>
        <w:t xml:space="preserve"> &amp; </w:t>
      </w:r>
      <w:proofErr w:type="spellStart"/>
      <w:r w:rsidRPr="006F0DB1">
        <w:rPr>
          <w:lang w:eastAsia="en-US"/>
        </w:rPr>
        <w:t>Poor’s</w:t>
      </w:r>
      <w:proofErr w:type="spellEnd"/>
      <w:r w:rsidRPr="006F0DB1">
        <w:rPr>
          <w:lang w:eastAsia="en-US"/>
        </w:rPr>
        <w:t xml:space="preserve">,  </w:t>
      </w:r>
      <w:proofErr w:type="spellStart"/>
      <w:r w:rsidRPr="006F0DB1">
        <w:rPr>
          <w:lang w:eastAsia="en-US"/>
        </w:rPr>
        <w:t>Fitch</w:t>
      </w:r>
      <w:proofErr w:type="spellEnd"/>
      <w:r w:rsidRPr="006F0DB1">
        <w:rPr>
          <w:lang w:eastAsia="en-US"/>
        </w:rPr>
        <w:t xml:space="preserve"> </w:t>
      </w:r>
      <w:proofErr w:type="spellStart"/>
      <w:r w:rsidRPr="006F0DB1">
        <w:rPr>
          <w:lang w:eastAsia="en-US"/>
        </w:rPr>
        <w:t>Ratings</w:t>
      </w:r>
      <w:proofErr w:type="spellEnd"/>
      <w:r w:rsidRPr="006F0DB1">
        <w:rPr>
          <w:lang w:eastAsia="en-US"/>
        </w:rPr>
        <w:t xml:space="preserve">, и по шкале </w:t>
      </w:r>
      <w:proofErr w:type="spellStart"/>
      <w:r w:rsidRPr="006F0DB1">
        <w:rPr>
          <w:lang w:eastAsia="en-US"/>
        </w:rPr>
        <w:t>Moody’s</w:t>
      </w:r>
      <w:proofErr w:type="spellEnd"/>
      <w:r w:rsidRPr="006F0DB1">
        <w:rPr>
          <w:lang w:eastAsia="en-US"/>
        </w:rPr>
        <w:t xml:space="preserve"> </w:t>
      </w:r>
      <w:proofErr w:type="spellStart"/>
      <w:r w:rsidRPr="006F0DB1">
        <w:rPr>
          <w:lang w:eastAsia="en-US"/>
        </w:rPr>
        <w:t>Investors</w:t>
      </w:r>
      <w:proofErr w:type="spellEnd"/>
      <w:r w:rsidRPr="006F0DB1">
        <w:rPr>
          <w:lang w:eastAsia="en-US"/>
        </w:rPr>
        <w:t xml:space="preserve"> </w:t>
      </w:r>
      <w:proofErr w:type="spellStart"/>
      <w:r w:rsidRPr="006F0DB1">
        <w:rPr>
          <w:lang w:eastAsia="en-US"/>
        </w:rPr>
        <w:t>Service</w:t>
      </w:r>
      <w:proofErr w:type="spellEnd"/>
      <w:r w:rsidRPr="006F0DB1">
        <w:rPr>
          <w:lang w:eastAsia="en-US"/>
        </w:rPr>
        <w:t>). Указанные рейтинги должны быть действительными и не могут находиться в состоянии «отозван» или «приостановлен».</w:t>
      </w:r>
    </w:p>
    <w:p w:rsidR="006F0DB1" w:rsidRPr="006F0DB1" w:rsidRDefault="006F0DB1" w:rsidP="006F0DB1">
      <w:pPr>
        <w:ind w:firstLine="426"/>
        <w:jc w:val="both"/>
        <w:rPr>
          <w:lang w:eastAsia="en-US"/>
        </w:rPr>
      </w:pPr>
      <w:r w:rsidRPr="006F0DB1">
        <w:rPr>
          <w:lang w:eastAsia="en-US"/>
        </w:rPr>
        <w:t xml:space="preserve">В случае отсутствия у банка-нерезидента вышеуказанного кредитного рейтинга банк должен входить в первую тройку банков страны (по критерию величины активов), резидентом которой он является. Либо не менее 50% уставного капитала банка должно принадлежать Российской Федерации или банкам-резидентам Российской Федерации, являющимся опорными, т.е. полностью соответствующим критериям, указанным в п. 2.1-2.2 и п. 3.1-3.3. </w:t>
      </w:r>
    </w:p>
    <w:p w:rsidR="006F0DB1" w:rsidRPr="006F0DB1" w:rsidRDefault="006F0DB1" w:rsidP="006F0DB1">
      <w:pPr>
        <w:ind w:firstLine="426"/>
        <w:jc w:val="both"/>
        <w:rPr>
          <w:lang w:eastAsia="en-US"/>
        </w:rPr>
      </w:pPr>
      <w:r w:rsidRPr="006F0DB1">
        <w:rPr>
          <w:lang w:eastAsia="en-US"/>
        </w:rPr>
        <w:t>Работа с банками-нерезидентами допускается только для организаций отрасли, имеющих согласование Казначейства Госкорпорации «Росатом».</w:t>
      </w:r>
    </w:p>
    <w:p w:rsidR="006F0DB1" w:rsidRPr="006F0DB1" w:rsidRDefault="006F0DB1" w:rsidP="006F0DB1">
      <w:pPr>
        <w:ind w:firstLine="426"/>
        <w:jc w:val="both"/>
        <w:rPr>
          <w:lang w:eastAsia="en-US"/>
        </w:rPr>
      </w:pPr>
      <w:r w:rsidRPr="006F0DB1">
        <w:rPr>
          <w:lang w:eastAsia="en-US"/>
        </w:rPr>
        <w:t>3.4. К Опорным банкам также относятся банки, одновременно соответствующие подпунктам 2.1.2, 2.1.4-2.1.6, 2.1.8, 2.1.10, 3.1 настоящего Приложения и нижеуказанным критериям:</w:t>
      </w:r>
    </w:p>
    <w:p w:rsidR="006F0DB1" w:rsidRPr="006F0DB1" w:rsidRDefault="006F0DB1" w:rsidP="006F0DB1">
      <w:pPr>
        <w:ind w:firstLine="426"/>
        <w:jc w:val="both"/>
        <w:rPr>
          <w:lang w:eastAsia="en-US"/>
        </w:rPr>
      </w:pPr>
      <w:r w:rsidRPr="006F0DB1">
        <w:rPr>
          <w:lang w:eastAsia="en-US"/>
        </w:rPr>
        <w:t>наличие в перечне банков, утвержденном Правительством Российской Федерации, в которых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оператором электронной площадки открываются счета для учета денежных средств, внесенных участниками закупок в качестве обеспечения заявок;</w:t>
      </w:r>
    </w:p>
    <w:p w:rsidR="006F0DB1" w:rsidRPr="006F0DB1" w:rsidRDefault="006F0DB1" w:rsidP="006F0DB1">
      <w:pPr>
        <w:ind w:firstLine="426"/>
        <w:jc w:val="both"/>
        <w:rPr>
          <w:lang w:eastAsia="en-US"/>
        </w:rPr>
      </w:pPr>
      <w:r w:rsidRPr="006F0DB1">
        <w:rPr>
          <w:lang w:eastAsia="en-US"/>
        </w:rPr>
        <w:lastRenderedPageBreak/>
        <w:t xml:space="preserve">объем активов по публикуемой финансовой отчетности на последнюю отчетную дату: не менее 400 </w:t>
      </w:r>
      <w:proofErr w:type="gramStart"/>
      <w:r w:rsidRPr="006F0DB1">
        <w:rPr>
          <w:lang w:eastAsia="en-US"/>
        </w:rPr>
        <w:t>млрд</w:t>
      </w:r>
      <w:proofErr w:type="gramEnd"/>
      <w:r w:rsidRPr="006F0DB1">
        <w:rPr>
          <w:lang w:eastAsia="en-US"/>
        </w:rPr>
        <w:t xml:space="preserve"> рублей; </w:t>
      </w:r>
    </w:p>
    <w:p w:rsidR="006F0DB1" w:rsidRPr="006F0DB1" w:rsidRDefault="006F0DB1" w:rsidP="006F0DB1">
      <w:pPr>
        <w:ind w:firstLine="426"/>
        <w:jc w:val="both"/>
        <w:rPr>
          <w:lang w:eastAsia="en-US"/>
        </w:rPr>
      </w:pPr>
      <w:r w:rsidRPr="006F0DB1">
        <w:rPr>
          <w:lang w:eastAsia="en-US"/>
        </w:rPr>
        <w:t>не являются участниками международных платежных систем (VISA, MASTERCARD) и не имеют в банках, не являющихся резидентами Российской Федерации, действующих корреспондентских счетов в долларах США и евро.</w:t>
      </w:r>
    </w:p>
    <w:p w:rsidR="006F0DB1" w:rsidRPr="006F0DB1" w:rsidRDefault="006F0DB1" w:rsidP="006F0DB1">
      <w:pPr>
        <w:ind w:firstLine="426"/>
        <w:jc w:val="both"/>
        <w:rPr>
          <w:lang w:eastAsia="en-US"/>
        </w:rPr>
      </w:pPr>
      <w:r w:rsidRPr="006F0DB1">
        <w:rPr>
          <w:bCs/>
          <w:lang w:eastAsia="en-US"/>
        </w:rPr>
        <w:t>Обеспечение исполнения обязательств по договору в форме банковской гарантии или поручительства предоставляется лицом, с которым заключается договор, в виде согласно пункту</w:t>
      </w:r>
      <w:r w:rsidR="00C9006E">
        <w:rPr>
          <w:bCs/>
          <w:lang w:eastAsia="en-US"/>
        </w:rPr>
        <w:t xml:space="preserve"> </w:t>
      </w:r>
      <w:r w:rsidRPr="006F0DB1">
        <w:rPr>
          <w:bCs/>
          <w:lang w:eastAsia="en-US"/>
        </w:rPr>
        <w:t>4.16.5 с приложением документов согласно пункту 4.16.7 настоящей конкурсной документации.</w:t>
      </w:r>
    </w:p>
    <w:p w:rsidR="00716EF2" w:rsidRPr="00E11DC6" w:rsidRDefault="00386828" w:rsidP="006F0DB1">
      <w:pPr>
        <w:numPr>
          <w:ilvl w:val="0"/>
          <w:numId w:val="6"/>
        </w:numPr>
        <w:tabs>
          <w:tab w:val="clear" w:pos="720"/>
          <w:tab w:val="num" w:pos="480"/>
          <w:tab w:val="left" w:pos="851"/>
        </w:tabs>
        <w:ind w:left="0" w:firstLine="426"/>
        <w:contextualSpacing/>
        <w:jc w:val="both"/>
      </w:pPr>
      <w:r w:rsidRPr="00E11DC6">
        <w:t>О</w:t>
      </w:r>
      <w:r w:rsidR="00C87330" w:rsidRPr="00E11DC6">
        <w:t xml:space="preserve">тказ </w:t>
      </w:r>
      <w:r w:rsidRPr="00E11DC6">
        <w:t xml:space="preserve">организатора конкурса </w:t>
      </w:r>
      <w:r w:rsidR="00C87330" w:rsidRPr="00E11DC6">
        <w:t xml:space="preserve">от проведения конкурса </w:t>
      </w:r>
      <w:r w:rsidR="00716EF2" w:rsidRPr="00E11DC6">
        <w:t xml:space="preserve">по решению заказчика в указанных ниже случаях, </w:t>
      </w:r>
      <w:r w:rsidR="006F0DB1">
        <w:t xml:space="preserve">не позднее </w:t>
      </w:r>
      <w:r w:rsidR="00C87330" w:rsidRPr="006F0DB1">
        <w:t>не позднее пят</w:t>
      </w:r>
      <w:r w:rsidRPr="006F0DB1">
        <w:t>и</w:t>
      </w:r>
      <w:r w:rsidR="00C87330" w:rsidRPr="006F0DB1">
        <w:t xml:space="preserve"> дней до </w:t>
      </w:r>
      <w:r w:rsidRPr="006F0DB1">
        <w:t xml:space="preserve">дня </w:t>
      </w:r>
      <w:r w:rsidR="00C87330" w:rsidRPr="006F0DB1">
        <w:t xml:space="preserve">окончания срока подачи заявок на участие в конкурсе, </w:t>
      </w:r>
      <w:r w:rsidRPr="00E11DC6">
        <w:t>не приводит к каким-либо последствиям для организатора</w:t>
      </w:r>
      <w:r w:rsidR="00012898" w:rsidRPr="00E11DC6">
        <w:t xml:space="preserve"> конкурса</w:t>
      </w:r>
      <w:r w:rsidR="00716EF2" w:rsidRPr="00E11DC6">
        <w:t>:</w:t>
      </w:r>
    </w:p>
    <w:p w:rsidR="00716EF2" w:rsidRPr="00E11DC6" w:rsidRDefault="00716EF2" w:rsidP="00E11DC6">
      <w:pPr>
        <w:pStyle w:val="aff8"/>
        <w:spacing w:after="0"/>
        <w:ind w:left="0" w:firstLine="426"/>
        <w:jc w:val="both"/>
      </w:pPr>
      <w:r w:rsidRPr="00E11DC6">
        <w:t>изменения финансовых, инвестиционных, производственных и иных программ, оказавших влияние на потребность в данной закупке;</w:t>
      </w:r>
    </w:p>
    <w:p w:rsidR="00716EF2" w:rsidRPr="00E11DC6" w:rsidRDefault="00716EF2" w:rsidP="00E11DC6">
      <w:pPr>
        <w:pStyle w:val="aff8"/>
        <w:spacing w:after="0"/>
        <w:ind w:left="0" w:firstLine="426"/>
        <w:jc w:val="both"/>
      </w:pPr>
      <w:r w:rsidRPr="00E11DC6">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012898" w:rsidRPr="00E11DC6" w:rsidRDefault="00716EF2" w:rsidP="00E11DC6">
      <w:pPr>
        <w:pStyle w:val="aff8"/>
        <w:spacing w:after="0"/>
        <w:ind w:left="0" w:firstLine="426"/>
        <w:jc w:val="both"/>
      </w:pPr>
      <w:r w:rsidRPr="00E11DC6">
        <w:t>при возникновении обстоятельств непреодолимой силы, подтвержденных соответствующим документом и влияющих на целесообразность закупки.</w:t>
      </w:r>
    </w:p>
    <w:p w:rsidR="00C87330" w:rsidRPr="00E11DC6" w:rsidRDefault="00C87330" w:rsidP="006F0DB1">
      <w:pPr>
        <w:numPr>
          <w:ilvl w:val="0"/>
          <w:numId w:val="6"/>
        </w:numPr>
        <w:tabs>
          <w:tab w:val="clear" w:pos="720"/>
          <w:tab w:val="num" w:pos="480"/>
          <w:tab w:val="left" w:pos="851"/>
        </w:tabs>
        <w:ind w:left="0" w:firstLine="426"/>
        <w:contextualSpacing/>
        <w:jc w:val="both"/>
      </w:pPr>
      <w:r w:rsidRPr="00E11DC6">
        <w:t>Остальные и более подробные условия конкурса содержатся в конкурсной документации</w:t>
      </w:r>
      <w:r w:rsidR="008F68A0" w:rsidRPr="00E11DC6">
        <w:t>, являющейся неотъемлемым приложением к данному извещению.</w:t>
      </w:r>
    </w:p>
    <w:p w:rsidR="00C87330" w:rsidRPr="00FC009D" w:rsidRDefault="00C87330" w:rsidP="00C14669">
      <w:pPr>
        <w:pStyle w:val="10"/>
        <w:numPr>
          <w:ilvl w:val="0"/>
          <w:numId w:val="0"/>
        </w:numPr>
        <w:jc w:val="center"/>
        <w:rPr>
          <w:b/>
          <w:sz w:val="28"/>
          <w:szCs w:val="28"/>
        </w:rPr>
      </w:pPr>
      <w:r w:rsidRPr="00FC009D">
        <w:rPr>
          <w:sz w:val="28"/>
          <w:szCs w:val="28"/>
        </w:rPr>
        <w:br w:type="page"/>
      </w:r>
      <w:bookmarkStart w:id="7" w:name="_Toc411346917"/>
      <w:r w:rsidR="00C14669" w:rsidRPr="006F0DB1">
        <w:rPr>
          <w:b/>
          <w:szCs w:val="28"/>
        </w:rPr>
        <w:lastRenderedPageBreak/>
        <w:t>ЧАСТЬ 1</w:t>
      </w:r>
      <w:bookmarkEnd w:id="7"/>
    </w:p>
    <w:p w:rsidR="00C14669" w:rsidRPr="00FC009D" w:rsidRDefault="00C14669" w:rsidP="00C14669"/>
    <w:p w:rsidR="00C87330" w:rsidRPr="00445E24" w:rsidRDefault="00C87330" w:rsidP="006F0DB1">
      <w:pPr>
        <w:pStyle w:val="10"/>
        <w:numPr>
          <w:ilvl w:val="1"/>
          <w:numId w:val="6"/>
        </w:numPr>
        <w:tabs>
          <w:tab w:val="clear" w:pos="1440"/>
          <w:tab w:val="num" w:pos="709"/>
        </w:tabs>
        <w:ind w:left="0" w:firstLine="426"/>
        <w:jc w:val="left"/>
        <w:rPr>
          <w:b/>
          <w:szCs w:val="28"/>
        </w:rPr>
      </w:pPr>
      <w:bookmarkStart w:id="8" w:name="_Ref317259002"/>
      <w:bookmarkStart w:id="9" w:name="_Toc411346918"/>
      <w:r w:rsidRPr="00445E24">
        <w:rPr>
          <w:b/>
          <w:szCs w:val="28"/>
        </w:rPr>
        <w:t>ТЕРМИНЫ И ОПРЕДЕЛЕНИЯ</w:t>
      </w:r>
      <w:bookmarkEnd w:id="8"/>
      <w:bookmarkEnd w:id="9"/>
    </w:p>
    <w:p w:rsidR="00FA54A7" w:rsidRPr="006F0DB1" w:rsidRDefault="00FA54A7" w:rsidP="006F0DB1">
      <w:pPr>
        <w:ind w:firstLine="426"/>
        <w:jc w:val="both"/>
        <w:rPr>
          <w:b/>
          <w:sz w:val="20"/>
          <w:szCs w:val="20"/>
        </w:rPr>
      </w:pPr>
      <w:r w:rsidRPr="006F0DB1">
        <w:rPr>
          <w:b/>
          <w:sz w:val="20"/>
          <w:szCs w:val="20"/>
        </w:rPr>
        <w:t xml:space="preserve">Альтернативное предложение </w:t>
      </w:r>
      <w:r w:rsidRPr="006F0DB1">
        <w:rPr>
          <w:sz w:val="20"/>
          <w:szCs w:val="20"/>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6F0DB1">
        <w:rPr>
          <w:sz w:val="20"/>
          <w:szCs w:val="20"/>
        </w:rPr>
        <w:t xml:space="preserve"> Альтернативное предложение не может отличаться от основного только ценой.</w:t>
      </w:r>
    </w:p>
    <w:p w:rsidR="00C87330" w:rsidRPr="006F0DB1" w:rsidRDefault="00C87330" w:rsidP="006F0DB1">
      <w:pPr>
        <w:ind w:firstLine="426"/>
        <w:jc w:val="both"/>
        <w:rPr>
          <w:sz w:val="20"/>
          <w:szCs w:val="20"/>
        </w:rPr>
      </w:pPr>
      <w:r w:rsidRPr="006F0DB1">
        <w:rPr>
          <w:b/>
          <w:sz w:val="20"/>
          <w:szCs w:val="20"/>
        </w:rPr>
        <w:t>Заказчик</w:t>
      </w:r>
      <w:r w:rsidRPr="006F0DB1">
        <w:rPr>
          <w:sz w:val="20"/>
          <w:szCs w:val="20"/>
        </w:rPr>
        <w:t xml:space="preserve"> –</w:t>
      </w:r>
      <w:r w:rsidR="005E2193" w:rsidRPr="006F0DB1">
        <w:rPr>
          <w:sz w:val="20"/>
          <w:szCs w:val="20"/>
        </w:rPr>
        <w:t xml:space="preserve"> </w:t>
      </w:r>
      <w:r w:rsidRPr="006F0DB1">
        <w:rPr>
          <w:sz w:val="20"/>
          <w:szCs w:val="20"/>
        </w:rPr>
        <w:t>организация</w:t>
      </w:r>
      <w:r w:rsidR="00E1038C" w:rsidRPr="006F0DB1">
        <w:rPr>
          <w:sz w:val="20"/>
          <w:szCs w:val="20"/>
        </w:rPr>
        <w:t xml:space="preserve"> атомной отрасли</w:t>
      </w:r>
      <w:r w:rsidRPr="006F0DB1">
        <w:rPr>
          <w:sz w:val="20"/>
          <w:szCs w:val="20"/>
        </w:rPr>
        <w:t xml:space="preserve">, указанная в пункте </w:t>
      </w:r>
      <w:r w:rsidR="00C176CC" w:rsidRPr="006F0DB1">
        <w:rPr>
          <w:sz w:val="20"/>
          <w:szCs w:val="20"/>
        </w:rPr>
        <w:fldChar w:fldCharType="begin"/>
      </w:r>
      <w:r w:rsidR="00C176CC" w:rsidRPr="006F0DB1">
        <w:rPr>
          <w:sz w:val="20"/>
          <w:szCs w:val="20"/>
        </w:rPr>
        <w:instrText xml:space="preserve"> REF _Ref317249928 \r \h  \* MERGEFORMAT </w:instrText>
      </w:r>
      <w:r w:rsidR="00C176CC" w:rsidRPr="006F0DB1">
        <w:rPr>
          <w:sz w:val="20"/>
          <w:szCs w:val="20"/>
        </w:rPr>
      </w:r>
      <w:r w:rsidR="00C176CC" w:rsidRPr="006F0DB1">
        <w:rPr>
          <w:sz w:val="20"/>
          <w:szCs w:val="20"/>
        </w:rPr>
        <w:fldChar w:fldCharType="separate"/>
      </w:r>
      <w:r w:rsidR="00926242" w:rsidRPr="006F0DB1">
        <w:rPr>
          <w:sz w:val="20"/>
          <w:szCs w:val="20"/>
        </w:rPr>
        <w:t>5</w:t>
      </w:r>
      <w:r w:rsidR="00C176CC" w:rsidRPr="006F0DB1">
        <w:rPr>
          <w:sz w:val="20"/>
          <w:szCs w:val="20"/>
        </w:rPr>
        <w:fldChar w:fldCharType="end"/>
      </w:r>
      <w:r w:rsidRPr="006F0DB1">
        <w:rPr>
          <w:sz w:val="20"/>
          <w:szCs w:val="20"/>
        </w:rPr>
        <w:t xml:space="preserve"> раздела </w:t>
      </w:r>
      <w:r w:rsidR="00C176CC" w:rsidRPr="006F0DB1">
        <w:rPr>
          <w:sz w:val="20"/>
          <w:szCs w:val="20"/>
        </w:rPr>
        <w:fldChar w:fldCharType="begin"/>
      </w:r>
      <w:r w:rsidR="00C176CC" w:rsidRPr="006F0DB1">
        <w:rPr>
          <w:sz w:val="20"/>
          <w:szCs w:val="20"/>
        </w:rPr>
        <w:instrText xml:space="preserve"> REF _Ref317250097 \r \h  \* MERGEFORMAT </w:instrText>
      </w:r>
      <w:r w:rsidR="00C176CC" w:rsidRPr="006F0DB1">
        <w:rPr>
          <w:sz w:val="20"/>
          <w:szCs w:val="20"/>
        </w:rPr>
      </w:r>
      <w:r w:rsidR="00C176CC" w:rsidRPr="006F0DB1">
        <w:rPr>
          <w:sz w:val="20"/>
          <w:szCs w:val="20"/>
        </w:rPr>
        <w:fldChar w:fldCharType="separate"/>
      </w:r>
      <w:r w:rsidR="00926242" w:rsidRPr="006F0DB1">
        <w:rPr>
          <w:sz w:val="20"/>
          <w:szCs w:val="20"/>
        </w:rPr>
        <w:t>5</w:t>
      </w:r>
      <w:r w:rsidR="00C176CC" w:rsidRPr="006F0DB1">
        <w:rPr>
          <w:sz w:val="20"/>
          <w:szCs w:val="20"/>
        </w:rPr>
        <w:fldChar w:fldCharType="end"/>
      </w:r>
      <w:r w:rsidRPr="006F0DB1">
        <w:rPr>
          <w:sz w:val="20"/>
          <w:szCs w:val="20"/>
        </w:rPr>
        <w:t xml:space="preserve"> «Информационная карта конкурса», </w:t>
      </w:r>
      <w:r w:rsidR="00E1038C" w:rsidRPr="006F0DB1">
        <w:rPr>
          <w:sz w:val="20"/>
          <w:szCs w:val="20"/>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6F0DB1">
        <w:rPr>
          <w:sz w:val="20"/>
          <w:szCs w:val="20"/>
        </w:rPr>
        <w:t>наделенные правом совершать от его имени сделки (заключать договоры).</w:t>
      </w:r>
    </w:p>
    <w:p w:rsidR="00845129" w:rsidRPr="006F0DB1" w:rsidRDefault="00845129" w:rsidP="006F0DB1">
      <w:pPr>
        <w:ind w:firstLine="426"/>
        <w:jc w:val="both"/>
        <w:rPr>
          <w:sz w:val="20"/>
          <w:szCs w:val="20"/>
        </w:rPr>
      </w:pPr>
      <w:r w:rsidRPr="006F0DB1">
        <w:rPr>
          <w:b/>
          <w:sz w:val="20"/>
          <w:szCs w:val="20"/>
        </w:rPr>
        <w:t>Конкурсная комиссия</w:t>
      </w:r>
      <w:r w:rsidRPr="006F0DB1">
        <w:rPr>
          <w:sz w:val="20"/>
          <w:szCs w:val="20"/>
        </w:rPr>
        <w:t xml:space="preserve"> – коллегиальный орган, заранее сформированный организатором </w:t>
      </w:r>
      <w:r w:rsidR="004D6B92" w:rsidRPr="006F0DB1">
        <w:rPr>
          <w:sz w:val="20"/>
          <w:szCs w:val="20"/>
        </w:rPr>
        <w:t>конкурса</w:t>
      </w:r>
      <w:r w:rsidRPr="006F0DB1">
        <w:rPr>
          <w:sz w:val="20"/>
          <w:szCs w:val="20"/>
        </w:rPr>
        <w:t xml:space="preserve"> для принятия решений в рамках данно</w:t>
      </w:r>
      <w:r w:rsidR="00830DA7" w:rsidRPr="006F0DB1">
        <w:rPr>
          <w:sz w:val="20"/>
          <w:szCs w:val="20"/>
        </w:rPr>
        <w:t>го конкурса</w:t>
      </w:r>
      <w:r w:rsidRPr="006F0DB1">
        <w:rPr>
          <w:sz w:val="20"/>
          <w:szCs w:val="20"/>
        </w:rPr>
        <w:t>.</w:t>
      </w:r>
    </w:p>
    <w:p w:rsidR="00545CD8" w:rsidRPr="006F0DB1" w:rsidRDefault="00E55E60" w:rsidP="006F0DB1">
      <w:pPr>
        <w:ind w:firstLine="426"/>
        <w:jc w:val="both"/>
        <w:rPr>
          <w:sz w:val="20"/>
          <w:szCs w:val="20"/>
        </w:rPr>
      </w:pPr>
      <w:r w:rsidRPr="006F0DB1">
        <w:rPr>
          <w:b/>
          <w:sz w:val="20"/>
          <w:szCs w:val="20"/>
        </w:rPr>
        <w:t>Лот</w:t>
      </w:r>
      <w:r w:rsidRPr="006F0DB1">
        <w:rPr>
          <w:sz w:val="20"/>
          <w:szCs w:val="20"/>
        </w:rPr>
        <w:t xml:space="preserve"> – часть закупаем</w:t>
      </w:r>
      <w:r w:rsidR="00E1038C" w:rsidRPr="006F0DB1">
        <w:rPr>
          <w:sz w:val="20"/>
          <w:szCs w:val="20"/>
        </w:rPr>
        <w:t>ых</w:t>
      </w:r>
      <w:r w:rsidRPr="006F0DB1">
        <w:rPr>
          <w:sz w:val="20"/>
          <w:szCs w:val="20"/>
        </w:rPr>
        <w:t xml:space="preserve"> </w:t>
      </w:r>
      <w:r w:rsidR="00E1038C" w:rsidRPr="006F0DB1">
        <w:rPr>
          <w:sz w:val="20"/>
          <w:szCs w:val="20"/>
        </w:rPr>
        <w:t>товаров, работ, услуг</w:t>
      </w:r>
      <w:r w:rsidRPr="006F0DB1">
        <w:rPr>
          <w:sz w:val="20"/>
          <w:szCs w:val="20"/>
        </w:rPr>
        <w:t>, явно обособленная в конкурсной документации, на которую в рамках конкурса подается отдельное предложение.</w:t>
      </w:r>
    </w:p>
    <w:p w:rsidR="001D40BE" w:rsidRPr="006F0DB1" w:rsidRDefault="001D40BE" w:rsidP="006F0DB1">
      <w:pPr>
        <w:ind w:firstLine="426"/>
        <w:jc w:val="both"/>
        <w:rPr>
          <w:sz w:val="20"/>
          <w:szCs w:val="20"/>
        </w:rPr>
      </w:pPr>
      <w:r w:rsidRPr="006F0DB1">
        <w:rPr>
          <w:b/>
          <w:sz w:val="20"/>
          <w:szCs w:val="20"/>
        </w:rPr>
        <w:t>Методи</w:t>
      </w:r>
      <w:r w:rsidR="00E63E34" w:rsidRPr="006F0DB1">
        <w:rPr>
          <w:b/>
          <w:sz w:val="20"/>
          <w:szCs w:val="20"/>
        </w:rPr>
        <w:t>ка</w:t>
      </w:r>
      <w:r w:rsidRPr="006F0DB1">
        <w:rPr>
          <w:sz w:val="20"/>
          <w:szCs w:val="20"/>
        </w:rPr>
        <w:t xml:space="preserve"> – </w:t>
      </w:r>
      <w:r w:rsidR="00E63E34" w:rsidRPr="006F0DB1">
        <w:rPr>
          <w:sz w:val="20"/>
          <w:szCs w:val="20"/>
        </w:rPr>
        <w:t xml:space="preserve">Методика установления требований и </w:t>
      </w:r>
      <w:r w:rsidR="00E025D3" w:rsidRPr="006F0DB1">
        <w:rPr>
          <w:sz w:val="20"/>
          <w:szCs w:val="20"/>
        </w:rPr>
        <w:t xml:space="preserve">критериев </w:t>
      </w:r>
      <w:r w:rsidR="00E63E34" w:rsidRPr="006F0DB1">
        <w:rPr>
          <w:sz w:val="20"/>
          <w:szCs w:val="20"/>
        </w:rPr>
        <w:t>оценки заявок в документации о закупке, рассмотрения заявок участников (отборочная и оценочная стадии)</w:t>
      </w:r>
      <w:r w:rsidR="00D73516" w:rsidRPr="006F0DB1">
        <w:rPr>
          <w:sz w:val="20"/>
          <w:szCs w:val="20"/>
        </w:rPr>
        <w:t>,</w:t>
      </w:r>
      <w:r w:rsidRPr="006F0DB1">
        <w:rPr>
          <w:sz w:val="20"/>
          <w:szCs w:val="20"/>
        </w:rPr>
        <w:t xml:space="preserve"> являющ</w:t>
      </w:r>
      <w:r w:rsidR="00E63E34" w:rsidRPr="006F0DB1">
        <w:rPr>
          <w:sz w:val="20"/>
          <w:szCs w:val="20"/>
        </w:rPr>
        <w:t>ая</w:t>
      </w:r>
      <w:r w:rsidRPr="006F0DB1">
        <w:rPr>
          <w:sz w:val="20"/>
          <w:szCs w:val="20"/>
        </w:rPr>
        <w:t>ся неотъемлемым Приложением к ЕОСЗ.</w:t>
      </w:r>
    </w:p>
    <w:p w:rsidR="00E55E60" w:rsidRPr="006F0DB1" w:rsidRDefault="00E55E60" w:rsidP="006F0DB1">
      <w:pPr>
        <w:ind w:firstLine="426"/>
        <w:jc w:val="both"/>
        <w:rPr>
          <w:sz w:val="20"/>
          <w:szCs w:val="20"/>
        </w:rPr>
      </w:pPr>
      <w:r w:rsidRPr="006F0DB1">
        <w:rPr>
          <w:b/>
          <w:sz w:val="20"/>
          <w:szCs w:val="20"/>
        </w:rPr>
        <w:t>Начальная (максимальная) цена договора</w:t>
      </w:r>
      <w:r w:rsidRPr="006F0DB1">
        <w:rPr>
          <w:sz w:val="20"/>
          <w:szCs w:val="20"/>
        </w:rPr>
        <w:t xml:space="preserve"> – </w:t>
      </w:r>
      <w:r w:rsidR="00F306A3" w:rsidRPr="006F0DB1">
        <w:rPr>
          <w:sz w:val="20"/>
          <w:szCs w:val="20"/>
        </w:rPr>
        <w:t xml:space="preserve">указанная в пункте </w:t>
      </w:r>
      <w:r w:rsidR="00C176CC" w:rsidRPr="006F0DB1">
        <w:rPr>
          <w:sz w:val="20"/>
          <w:szCs w:val="20"/>
        </w:rPr>
        <w:fldChar w:fldCharType="begin"/>
      </w:r>
      <w:r w:rsidR="00C176CC" w:rsidRPr="006F0DB1">
        <w:rPr>
          <w:sz w:val="20"/>
          <w:szCs w:val="20"/>
        </w:rPr>
        <w:instrText xml:space="preserve"> REF _Ref317250440 \r \h  \* MERGEFORMAT </w:instrText>
      </w:r>
      <w:r w:rsidR="00C176CC" w:rsidRPr="006F0DB1">
        <w:rPr>
          <w:sz w:val="20"/>
          <w:szCs w:val="20"/>
        </w:rPr>
      </w:r>
      <w:r w:rsidR="00C176CC" w:rsidRPr="006F0DB1">
        <w:rPr>
          <w:sz w:val="20"/>
          <w:szCs w:val="20"/>
        </w:rPr>
        <w:fldChar w:fldCharType="separate"/>
      </w:r>
      <w:r w:rsidR="00926242" w:rsidRPr="006F0DB1">
        <w:rPr>
          <w:sz w:val="20"/>
          <w:szCs w:val="20"/>
        </w:rPr>
        <w:t>10</w:t>
      </w:r>
      <w:r w:rsidR="00C176CC" w:rsidRPr="006F0DB1">
        <w:rPr>
          <w:sz w:val="20"/>
          <w:szCs w:val="20"/>
        </w:rPr>
        <w:fldChar w:fldCharType="end"/>
      </w:r>
      <w:r w:rsidR="004B541C" w:rsidRPr="006F0DB1">
        <w:rPr>
          <w:sz w:val="20"/>
          <w:szCs w:val="20"/>
        </w:rPr>
        <w:t xml:space="preserve"> </w:t>
      </w:r>
      <w:r w:rsidR="00F306A3" w:rsidRPr="006F0DB1">
        <w:rPr>
          <w:sz w:val="20"/>
          <w:szCs w:val="20"/>
        </w:rPr>
        <w:t xml:space="preserve">раздела </w:t>
      </w:r>
      <w:r w:rsidR="00C176CC" w:rsidRPr="006F0DB1">
        <w:rPr>
          <w:sz w:val="20"/>
          <w:szCs w:val="20"/>
        </w:rPr>
        <w:fldChar w:fldCharType="begin"/>
      </w:r>
      <w:r w:rsidR="00C176CC" w:rsidRPr="006F0DB1">
        <w:rPr>
          <w:sz w:val="20"/>
          <w:szCs w:val="20"/>
        </w:rPr>
        <w:instrText xml:space="preserve"> REF _Ref317250449 \r \h  \* MERGEFORMAT </w:instrText>
      </w:r>
      <w:r w:rsidR="00C176CC" w:rsidRPr="006F0DB1">
        <w:rPr>
          <w:sz w:val="20"/>
          <w:szCs w:val="20"/>
        </w:rPr>
      </w:r>
      <w:r w:rsidR="00C176CC" w:rsidRPr="006F0DB1">
        <w:rPr>
          <w:sz w:val="20"/>
          <w:szCs w:val="20"/>
        </w:rPr>
        <w:fldChar w:fldCharType="separate"/>
      </w:r>
      <w:r w:rsidR="00926242" w:rsidRPr="006F0DB1">
        <w:rPr>
          <w:sz w:val="20"/>
          <w:szCs w:val="20"/>
        </w:rPr>
        <w:t>5</w:t>
      </w:r>
      <w:r w:rsidR="00C176CC" w:rsidRPr="006F0DB1">
        <w:rPr>
          <w:sz w:val="20"/>
          <w:szCs w:val="20"/>
        </w:rPr>
        <w:fldChar w:fldCharType="end"/>
      </w:r>
      <w:r w:rsidR="00F306A3" w:rsidRPr="006F0DB1">
        <w:rPr>
          <w:sz w:val="20"/>
          <w:szCs w:val="20"/>
        </w:rPr>
        <w:t xml:space="preserve"> «Информационная карта конкурса» </w:t>
      </w:r>
      <w:r w:rsidRPr="006F0DB1">
        <w:rPr>
          <w:sz w:val="20"/>
          <w:szCs w:val="20"/>
        </w:rPr>
        <w:t>пре</w:t>
      </w:r>
      <w:r w:rsidR="006F0DB1">
        <w:rPr>
          <w:sz w:val="20"/>
          <w:szCs w:val="20"/>
        </w:rPr>
        <w:t>дельно допустимая цена договора</w:t>
      </w:r>
      <w:r w:rsidR="00E1038C" w:rsidRPr="006F0DB1">
        <w:rPr>
          <w:sz w:val="20"/>
          <w:szCs w:val="20"/>
        </w:rPr>
        <w:t>.</w:t>
      </w:r>
    </w:p>
    <w:p w:rsidR="00E55E60" w:rsidRPr="006F0DB1" w:rsidRDefault="00E55E60" w:rsidP="006F0DB1">
      <w:pPr>
        <w:ind w:firstLine="426"/>
        <w:jc w:val="both"/>
        <w:rPr>
          <w:sz w:val="20"/>
          <w:szCs w:val="20"/>
        </w:rPr>
      </w:pPr>
      <w:r w:rsidRPr="006F0DB1">
        <w:rPr>
          <w:b/>
          <w:sz w:val="20"/>
          <w:szCs w:val="20"/>
        </w:rPr>
        <w:t>Организатор конкурса</w:t>
      </w:r>
      <w:r w:rsidRPr="006F0DB1">
        <w:rPr>
          <w:sz w:val="20"/>
          <w:szCs w:val="20"/>
        </w:rPr>
        <w:t xml:space="preserve"> – организация, указанная в пункте </w:t>
      </w:r>
      <w:r w:rsidR="00C176CC" w:rsidRPr="006F0DB1">
        <w:rPr>
          <w:sz w:val="20"/>
          <w:szCs w:val="20"/>
        </w:rPr>
        <w:fldChar w:fldCharType="begin"/>
      </w:r>
      <w:r w:rsidR="00C176CC" w:rsidRPr="006F0DB1">
        <w:rPr>
          <w:sz w:val="20"/>
          <w:szCs w:val="20"/>
        </w:rPr>
        <w:instrText xml:space="preserve"> REF _Ref317250471 \r \h  \* MERGEFORMAT </w:instrText>
      </w:r>
      <w:r w:rsidR="00C176CC" w:rsidRPr="006F0DB1">
        <w:rPr>
          <w:sz w:val="20"/>
          <w:szCs w:val="20"/>
        </w:rPr>
      </w:r>
      <w:r w:rsidR="00C176CC" w:rsidRPr="006F0DB1">
        <w:rPr>
          <w:sz w:val="20"/>
          <w:szCs w:val="20"/>
        </w:rPr>
        <w:fldChar w:fldCharType="separate"/>
      </w:r>
      <w:r w:rsidR="00926242" w:rsidRPr="006F0DB1">
        <w:rPr>
          <w:sz w:val="20"/>
          <w:szCs w:val="20"/>
        </w:rPr>
        <w:t>6</w:t>
      </w:r>
      <w:r w:rsidR="00C176CC" w:rsidRPr="006F0DB1">
        <w:rPr>
          <w:sz w:val="20"/>
          <w:szCs w:val="20"/>
        </w:rPr>
        <w:fldChar w:fldCharType="end"/>
      </w:r>
      <w:r w:rsidRPr="006F0DB1">
        <w:rPr>
          <w:sz w:val="20"/>
          <w:szCs w:val="20"/>
        </w:rPr>
        <w:t xml:space="preserve"> раздела </w:t>
      </w:r>
      <w:r w:rsidR="00C176CC" w:rsidRPr="006F0DB1">
        <w:rPr>
          <w:sz w:val="20"/>
          <w:szCs w:val="20"/>
        </w:rPr>
        <w:fldChar w:fldCharType="begin"/>
      </w:r>
      <w:r w:rsidR="00C176CC" w:rsidRPr="006F0DB1">
        <w:rPr>
          <w:sz w:val="20"/>
          <w:szCs w:val="20"/>
        </w:rPr>
        <w:instrText xml:space="preserve"> REF _Ref317250478 \r \h  \* MERGEFORMAT </w:instrText>
      </w:r>
      <w:r w:rsidR="00C176CC" w:rsidRPr="006F0DB1">
        <w:rPr>
          <w:sz w:val="20"/>
          <w:szCs w:val="20"/>
        </w:rPr>
      </w:r>
      <w:r w:rsidR="00C176CC" w:rsidRPr="006F0DB1">
        <w:rPr>
          <w:sz w:val="20"/>
          <w:szCs w:val="20"/>
        </w:rPr>
        <w:fldChar w:fldCharType="separate"/>
      </w:r>
      <w:r w:rsidR="00926242" w:rsidRPr="006F0DB1">
        <w:rPr>
          <w:sz w:val="20"/>
          <w:szCs w:val="20"/>
        </w:rPr>
        <w:t>5</w:t>
      </w:r>
      <w:r w:rsidR="00C176CC" w:rsidRPr="006F0DB1">
        <w:rPr>
          <w:sz w:val="20"/>
          <w:szCs w:val="20"/>
        </w:rPr>
        <w:fldChar w:fldCharType="end"/>
      </w:r>
      <w:r w:rsidRPr="006F0DB1">
        <w:rPr>
          <w:sz w:val="20"/>
          <w:szCs w:val="20"/>
        </w:rPr>
        <w:t xml:space="preserve"> «Информационная карта конкурса», непосредственно выполняющая действия по проведению конкурса.</w:t>
      </w:r>
    </w:p>
    <w:p w:rsidR="00B91750" w:rsidRPr="006F0DB1" w:rsidRDefault="0058002C" w:rsidP="006F0DB1">
      <w:pPr>
        <w:ind w:firstLine="426"/>
        <w:jc w:val="both"/>
        <w:rPr>
          <w:sz w:val="20"/>
          <w:szCs w:val="20"/>
        </w:rPr>
      </w:pPr>
      <w:r w:rsidRPr="006F0DB1">
        <w:rPr>
          <w:b/>
          <w:sz w:val="20"/>
          <w:szCs w:val="20"/>
        </w:rPr>
        <w:t>Официальный сайт</w:t>
      </w:r>
      <w:r w:rsidR="006F0DB1">
        <w:rPr>
          <w:sz w:val="20"/>
          <w:szCs w:val="20"/>
        </w:rPr>
        <w:t xml:space="preserve"> – </w:t>
      </w:r>
      <w:r w:rsidR="00B91750" w:rsidRPr="006F0DB1">
        <w:rPr>
          <w:sz w:val="20"/>
          <w:szCs w:val="20"/>
        </w:rPr>
        <w:t>в соответствии с Федеральным законом от 18 июля 2011 года № 223-ФЗ «О закупках товаров, работ, услуг отдельными видами юридических лиц»:</w:t>
      </w:r>
    </w:p>
    <w:p w:rsidR="00B91750" w:rsidRPr="006F0DB1" w:rsidRDefault="00B91750" w:rsidP="006F0DB1">
      <w:pPr>
        <w:tabs>
          <w:tab w:val="left" w:pos="1843"/>
          <w:tab w:val="left" w:pos="1985"/>
        </w:tabs>
        <w:ind w:firstLine="426"/>
        <w:jc w:val="both"/>
        <w:rPr>
          <w:sz w:val="20"/>
          <w:szCs w:val="20"/>
        </w:rPr>
      </w:pPr>
      <w:r w:rsidRPr="006F0DB1">
        <w:rPr>
          <w:sz w:val="20"/>
          <w:szCs w:val="20"/>
        </w:rPr>
        <w:t xml:space="preserve">единая информационная система в сфере закупок товаров, работ, услуг для обеспечения государственных и муниципальных нужд </w:t>
      </w:r>
      <w:r w:rsidRPr="006F0DB1">
        <w:rPr>
          <w:sz w:val="20"/>
          <w:szCs w:val="20"/>
          <w:u w:val="single"/>
        </w:rPr>
        <w:t>–</w:t>
      </w:r>
      <w:r w:rsidRPr="006F0DB1">
        <w:rPr>
          <w:sz w:val="20"/>
          <w:szCs w:val="20"/>
        </w:rPr>
        <w:t xml:space="preserve"> после ввода в эксплуатацию единой информационной системы; </w:t>
      </w:r>
    </w:p>
    <w:p w:rsidR="00B91750" w:rsidRPr="006F0DB1" w:rsidRDefault="00B91750" w:rsidP="006F0DB1">
      <w:pPr>
        <w:tabs>
          <w:tab w:val="left" w:pos="1843"/>
          <w:tab w:val="left" w:pos="1985"/>
        </w:tabs>
        <w:ind w:firstLine="426"/>
        <w:jc w:val="both"/>
        <w:rPr>
          <w:sz w:val="20"/>
          <w:szCs w:val="20"/>
        </w:rPr>
      </w:pPr>
      <w:r w:rsidRPr="006F0DB1">
        <w:rPr>
          <w:sz w:val="20"/>
          <w:szCs w:val="20"/>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4" w:history="1">
        <w:r w:rsidRPr="006F0DB1">
          <w:rPr>
            <w:color w:val="0000FF"/>
            <w:sz w:val="20"/>
            <w:szCs w:val="20"/>
            <w:u w:val="single"/>
          </w:rPr>
          <w:t>www.zakupki.gov.ru</w:t>
        </w:r>
      </w:hyperlink>
      <w:r w:rsidRPr="006F0DB1">
        <w:rPr>
          <w:sz w:val="20"/>
          <w:szCs w:val="20"/>
        </w:rPr>
        <w:t xml:space="preserve"> </w:t>
      </w:r>
      <w:r w:rsidRPr="006F0DB1">
        <w:rPr>
          <w:sz w:val="20"/>
          <w:szCs w:val="20"/>
          <w:u w:val="single"/>
        </w:rPr>
        <w:t xml:space="preserve">– </w:t>
      </w:r>
      <w:r w:rsidRPr="006F0DB1">
        <w:rPr>
          <w:sz w:val="20"/>
          <w:szCs w:val="20"/>
        </w:rPr>
        <w:t>до ввода эксплуатацию единой информационной системы;</w:t>
      </w:r>
    </w:p>
    <w:p w:rsidR="0058002C" w:rsidRPr="006F0DB1" w:rsidRDefault="0058002C" w:rsidP="006F0DB1">
      <w:pPr>
        <w:ind w:firstLine="426"/>
        <w:jc w:val="both"/>
        <w:rPr>
          <w:sz w:val="20"/>
          <w:szCs w:val="20"/>
        </w:rPr>
      </w:pPr>
      <w:r w:rsidRPr="006F0DB1">
        <w:rPr>
          <w:sz w:val="20"/>
          <w:szCs w:val="20"/>
        </w:rPr>
        <w:t xml:space="preserve">и официальный сайт в информационно-телекоммуникационной сети «Интернет», имеющий адрес </w:t>
      </w:r>
      <w:r w:rsidRPr="006F0DB1">
        <w:rPr>
          <w:rStyle w:val="afa"/>
          <w:color w:val="auto"/>
          <w:sz w:val="20"/>
          <w:szCs w:val="20"/>
        </w:rPr>
        <w:t>www.zakupki.</w:t>
      </w:r>
      <w:proofErr w:type="spellStart"/>
      <w:r w:rsidRPr="006F0DB1">
        <w:rPr>
          <w:rStyle w:val="afa"/>
          <w:color w:val="auto"/>
          <w:sz w:val="20"/>
          <w:szCs w:val="20"/>
          <w:lang w:val="en-US"/>
        </w:rPr>
        <w:t>rosatom</w:t>
      </w:r>
      <w:proofErr w:type="spellEnd"/>
      <w:r w:rsidRPr="006F0DB1">
        <w:rPr>
          <w:rStyle w:val="afa"/>
          <w:color w:val="auto"/>
          <w:sz w:val="20"/>
          <w:szCs w:val="20"/>
        </w:rPr>
        <w:t>.</w:t>
      </w:r>
      <w:proofErr w:type="spellStart"/>
      <w:r w:rsidRPr="006F0DB1">
        <w:rPr>
          <w:rStyle w:val="afa"/>
          <w:color w:val="auto"/>
          <w:sz w:val="20"/>
          <w:szCs w:val="20"/>
        </w:rPr>
        <w:t>ru</w:t>
      </w:r>
      <w:proofErr w:type="spellEnd"/>
      <w:r w:rsidRPr="006F0DB1">
        <w:rPr>
          <w:sz w:val="20"/>
          <w:szCs w:val="20"/>
        </w:rPr>
        <w:t>, предназначенный для публикации информации о закупках атомной отрасли.</w:t>
      </w:r>
    </w:p>
    <w:p w:rsidR="00E55E60" w:rsidRPr="006F0DB1" w:rsidRDefault="00E55E60" w:rsidP="006F0DB1">
      <w:pPr>
        <w:ind w:firstLine="426"/>
        <w:jc w:val="both"/>
        <w:rPr>
          <w:sz w:val="20"/>
          <w:szCs w:val="20"/>
        </w:rPr>
      </w:pPr>
      <w:proofErr w:type="gramStart"/>
      <w:r w:rsidRPr="006F0DB1">
        <w:rPr>
          <w:b/>
          <w:sz w:val="20"/>
          <w:szCs w:val="20"/>
        </w:rPr>
        <w:t>Переторжка</w:t>
      </w:r>
      <w:r w:rsidRPr="006F0DB1">
        <w:rPr>
          <w:sz w:val="20"/>
          <w:szCs w:val="20"/>
        </w:rPr>
        <w:t xml:space="preserve"> – дополнительный элемент конкурса, заключающийся в добровольном повышении предпочтительности заявок на участие в конкурсе в рамках специально организованной для этого процедуры</w:t>
      </w:r>
      <w:r w:rsidR="003E71FC" w:rsidRPr="006F0DB1">
        <w:rPr>
          <w:sz w:val="20"/>
          <w:szCs w:val="20"/>
        </w:rPr>
        <w:t xml:space="preserve"> путем снижения участниками конкурса цены своих первоначально поданных заявок на участие в конкурсе, уменьшения сроков поставки товара, выполнения работ, оказания услуг или снижения размера аванса в случаях и порядке, определенном конкурсной документацией</w:t>
      </w:r>
      <w:r w:rsidRPr="006F0DB1">
        <w:rPr>
          <w:sz w:val="20"/>
          <w:szCs w:val="20"/>
        </w:rPr>
        <w:t>.</w:t>
      </w:r>
      <w:proofErr w:type="gramEnd"/>
    </w:p>
    <w:p w:rsidR="00E55E60" w:rsidRPr="006F0DB1" w:rsidRDefault="00E55E60" w:rsidP="006F0DB1">
      <w:pPr>
        <w:ind w:firstLine="426"/>
        <w:jc w:val="both"/>
        <w:rPr>
          <w:sz w:val="20"/>
          <w:szCs w:val="20"/>
        </w:rPr>
      </w:pPr>
      <w:r w:rsidRPr="006F0DB1">
        <w:rPr>
          <w:b/>
          <w:sz w:val="20"/>
          <w:szCs w:val="20"/>
        </w:rPr>
        <w:t>Победитель</w:t>
      </w:r>
      <w:r w:rsidRPr="006F0DB1">
        <w:rPr>
          <w:sz w:val="20"/>
          <w:szCs w:val="20"/>
        </w:rPr>
        <w:t xml:space="preserve"> – участник конкурса, </w:t>
      </w:r>
      <w:r w:rsidR="008353FC" w:rsidRPr="006F0DB1">
        <w:rPr>
          <w:sz w:val="20"/>
          <w:szCs w:val="20"/>
        </w:rPr>
        <w:t>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r w:rsidRPr="006F0DB1">
        <w:rPr>
          <w:sz w:val="20"/>
          <w:szCs w:val="20"/>
        </w:rPr>
        <w:t>.</w:t>
      </w:r>
    </w:p>
    <w:p w:rsidR="00DA5976" w:rsidRPr="006F0DB1" w:rsidRDefault="00DA5976" w:rsidP="006F0DB1">
      <w:pPr>
        <w:ind w:firstLine="426"/>
        <w:jc w:val="both"/>
        <w:rPr>
          <w:sz w:val="20"/>
          <w:szCs w:val="20"/>
        </w:rPr>
      </w:pPr>
      <w:r w:rsidRPr="006F0DB1">
        <w:rPr>
          <w:b/>
          <w:sz w:val="20"/>
          <w:szCs w:val="20"/>
        </w:rPr>
        <w:t>Поставщик товара /подрядчик /исполнитель</w:t>
      </w:r>
      <w:r w:rsidRPr="006F0DB1">
        <w:rPr>
          <w:sz w:val="20"/>
          <w:szCs w:val="20"/>
        </w:rPr>
        <w:t xml:space="preserve"> –</w:t>
      </w:r>
      <w:r w:rsidRPr="006F0DB1">
        <w:rPr>
          <w:b/>
          <w:sz w:val="20"/>
          <w:szCs w:val="20"/>
        </w:rPr>
        <w:t xml:space="preserve"> </w:t>
      </w:r>
      <w:r w:rsidRPr="006F0DB1">
        <w:rPr>
          <w:sz w:val="20"/>
          <w:szCs w:val="20"/>
        </w:rPr>
        <w:t>любое юридическое или физическое лицо, в том числе индивидуальный предприниматель, способное на законных основаниях</w:t>
      </w:r>
      <w:r w:rsidR="00012898" w:rsidRPr="006F0DB1">
        <w:rPr>
          <w:sz w:val="20"/>
          <w:szCs w:val="20"/>
        </w:rPr>
        <w:t xml:space="preserve"> </w:t>
      </w:r>
      <w:r w:rsidRPr="006F0DB1">
        <w:rPr>
          <w:sz w:val="20"/>
          <w:szCs w:val="20"/>
        </w:rPr>
        <w:t xml:space="preserve">осуществить </w:t>
      </w:r>
      <w:r w:rsidR="00012898" w:rsidRPr="006F0DB1">
        <w:rPr>
          <w:sz w:val="20"/>
          <w:szCs w:val="20"/>
        </w:rPr>
        <w:t xml:space="preserve">поставку </w:t>
      </w:r>
      <w:r w:rsidR="00171666" w:rsidRPr="006F0DB1">
        <w:rPr>
          <w:sz w:val="20"/>
          <w:szCs w:val="20"/>
        </w:rPr>
        <w:t>продукции</w:t>
      </w:r>
      <w:r w:rsidRPr="006F0DB1">
        <w:rPr>
          <w:sz w:val="20"/>
          <w:szCs w:val="20"/>
        </w:rPr>
        <w:t>.</w:t>
      </w:r>
    </w:p>
    <w:p w:rsidR="00F306A3" w:rsidRPr="006F0DB1" w:rsidRDefault="00F306A3" w:rsidP="006F0DB1">
      <w:pPr>
        <w:ind w:firstLine="426"/>
        <w:jc w:val="both"/>
        <w:rPr>
          <w:sz w:val="20"/>
          <w:szCs w:val="20"/>
        </w:rPr>
      </w:pPr>
      <w:r w:rsidRPr="006F0DB1">
        <w:rPr>
          <w:b/>
          <w:sz w:val="20"/>
          <w:szCs w:val="20"/>
        </w:rPr>
        <w:t>Продукция</w:t>
      </w:r>
      <w:r w:rsidRPr="006F0DB1">
        <w:rPr>
          <w:sz w:val="20"/>
          <w:szCs w:val="20"/>
        </w:rPr>
        <w:t xml:space="preserve"> – товары, работы, услуги, иные объекты гражданских прав, приобретаемые заказчиком на возмездной основе.</w:t>
      </w:r>
    </w:p>
    <w:p w:rsidR="00FA013F" w:rsidRPr="006F0DB1" w:rsidRDefault="00FA013F" w:rsidP="006F0DB1">
      <w:pPr>
        <w:ind w:firstLine="426"/>
        <w:jc w:val="both"/>
        <w:rPr>
          <w:b/>
          <w:i/>
          <w:sz w:val="20"/>
          <w:szCs w:val="20"/>
        </w:rPr>
      </w:pPr>
      <w:proofErr w:type="gramStart"/>
      <w:r w:rsidRPr="006F0DB1">
        <w:rPr>
          <w:b/>
          <w:sz w:val="20"/>
          <w:szCs w:val="20"/>
        </w:rPr>
        <w:t>Участник конкурса</w:t>
      </w:r>
      <w:r w:rsidRPr="006F0DB1">
        <w:rPr>
          <w:sz w:val="20"/>
          <w:szCs w:val="20"/>
        </w:rPr>
        <w:t xml:space="preserve"> – </w:t>
      </w:r>
      <w:r w:rsidR="00DA5976" w:rsidRPr="006F0DB1">
        <w:rPr>
          <w:sz w:val="20"/>
          <w:szCs w:val="20"/>
        </w:rPr>
        <w:t>поставщик товара /подрядчик /исполнитель</w:t>
      </w:r>
      <w:r w:rsidRPr="006F0DB1">
        <w:rPr>
          <w:sz w:val="20"/>
          <w:szCs w:val="20"/>
        </w:rPr>
        <w:t xml:space="preserve"> </w:t>
      </w:r>
      <w:r w:rsidR="003E71FC" w:rsidRPr="006F0DB1">
        <w:rPr>
          <w:sz w:val="20"/>
          <w:szCs w:val="20"/>
        </w:rPr>
        <w:t xml:space="preserve">или несколько </w:t>
      </w:r>
      <w:r w:rsidR="00DA5976" w:rsidRPr="006F0DB1">
        <w:rPr>
          <w:sz w:val="20"/>
          <w:szCs w:val="20"/>
        </w:rPr>
        <w:t>поставщиков товара /подрядчиков /исполнителей</w:t>
      </w:r>
      <w:r w:rsidR="003E71FC" w:rsidRPr="006F0DB1">
        <w:rPr>
          <w:sz w:val="20"/>
          <w:szCs w:val="20"/>
        </w:rPr>
        <w:t xml:space="preserve">, выступающих на стороне </w:t>
      </w:r>
      <w:r w:rsidR="00DA5976" w:rsidRPr="006F0DB1">
        <w:rPr>
          <w:sz w:val="20"/>
          <w:szCs w:val="20"/>
        </w:rPr>
        <w:t xml:space="preserve">одного поставщика товара /подрядчика /исполнителя в рамках участия в конкурсе, независимо от организационно-правовой формы, формы собственности, места нахождения и места происхождения капитала, </w:t>
      </w:r>
      <w:r w:rsidRPr="006F0DB1">
        <w:rPr>
          <w:sz w:val="20"/>
          <w:szCs w:val="20"/>
        </w:rPr>
        <w:t>официально запросивш</w:t>
      </w:r>
      <w:r w:rsidR="00DA5976" w:rsidRPr="006F0DB1">
        <w:rPr>
          <w:sz w:val="20"/>
          <w:szCs w:val="20"/>
        </w:rPr>
        <w:t>ий</w:t>
      </w:r>
      <w:r w:rsidRPr="006F0DB1">
        <w:rPr>
          <w:sz w:val="20"/>
          <w:szCs w:val="20"/>
        </w:rPr>
        <w:t xml:space="preserve"> конкурсную документацию или запросивш</w:t>
      </w:r>
      <w:r w:rsidR="00DA5976" w:rsidRPr="006F0DB1">
        <w:rPr>
          <w:sz w:val="20"/>
          <w:szCs w:val="20"/>
        </w:rPr>
        <w:t>ий</w:t>
      </w:r>
      <w:r w:rsidRPr="006F0DB1">
        <w:rPr>
          <w:sz w:val="20"/>
          <w:szCs w:val="20"/>
        </w:rPr>
        <w:t xml:space="preserve"> разъяснения конкурсной документации в срок до истечения срока подачи заявок</w:t>
      </w:r>
      <w:r w:rsidR="00DA5976" w:rsidRPr="006F0DB1">
        <w:rPr>
          <w:sz w:val="20"/>
          <w:szCs w:val="20"/>
        </w:rPr>
        <w:t xml:space="preserve"> на участие в конкурсе</w:t>
      </w:r>
      <w:r w:rsidRPr="006F0DB1">
        <w:rPr>
          <w:sz w:val="20"/>
          <w:szCs w:val="20"/>
        </w:rPr>
        <w:t>, либо своевременно подавш</w:t>
      </w:r>
      <w:r w:rsidR="00DA5976" w:rsidRPr="006F0DB1">
        <w:rPr>
          <w:sz w:val="20"/>
          <w:szCs w:val="20"/>
        </w:rPr>
        <w:t>ий</w:t>
      </w:r>
      <w:proofErr w:type="gramEnd"/>
      <w:r w:rsidRPr="006F0DB1">
        <w:rPr>
          <w:sz w:val="20"/>
          <w:szCs w:val="20"/>
        </w:rPr>
        <w:t xml:space="preserve"> заявку на участие в конкурсе. Участник конкурса утрачивает свой статус после истечения срока подачи заявок</w:t>
      </w:r>
      <w:r w:rsidR="00DA5976" w:rsidRPr="006F0DB1">
        <w:rPr>
          <w:sz w:val="20"/>
          <w:szCs w:val="20"/>
        </w:rPr>
        <w:t xml:space="preserve"> на участие в конкурсе</w:t>
      </w:r>
      <w:r w:rsidRPr="006F0DB1">
        <w:rPr>
          <w:sz w:val="20"/>
          <w:szCs w:val="20"/>
        </w:rPr>
        <w:t>, если такой участник своевременно не подал свою заявку</w:t>
      </w:r>
      <w:r w:rsidR="00DA5976" w:rsidRPr="006F0DB1">
        <w:rPr>
          <w:sz w:val="20"/>
          <w:szCs w:val="20"/>
        </w:rPr>
        <w:t xml:space="preserve"> на участие в конкурсе</w:t>
      </w:r>
      <w:r w:rsidR="006F0DB1">
        <w:rPr>
          <w:sz w:val="20"/>
          <w:szCs w:val="20"/>
        </w:rPr>
        <w:t>.</w:t>
      </w:r>
    </w:p>
    <w:p w:rsidR="005E1A6E" w:rsidRPr="006F0DB1" w:rsidRDefault="005E1A6E" w:rsidP="006F0DB1">
      <w:pPr>
        <w:ind w:firstLine="426"/>
        <w:jc w:val="both"/>
        <w:rPr>
          <w:bCs/>
          <w:sz w:val="20"/>
          <w:szCs w:val="20"/>
        </w:rPr>
      </w:pPr>
      <w:bookmarkStart w:id="10" w:name="_Ref93141687"/>
      <w:r w:rsidRPr="006F0DB1">
        <w:rPr>
          <w:b/>
          <w:sz w:val="20"/>
          <w:szCs w:val="20"/>
        </w:rPr>
        <w:t>Эксперт</w:t>
      </w:r>
      <w:r w:rsidRPr="006F0DB1">
        <w:rPr>
          <w:sz w:val="20"/>
          <w:szCs w:val="20"/>
        </w:rPr>
        <w:t xml:space="preserve"> –</w:t>
      </w:r>
      <w:r w:rsidRPr="006F0DB1">
        <w:rPr>
          <w:b/>
          <w:sz w:val="20"/>
          <w:szCs w:val="20"/>
        </w:rPr>
        <w:t xml:space="preserve"> </w:t>
      </w:r>
      <w:r w:rsidRPr="006F0DB1">
        <w:rPr>
          <w:sz w:val="20"/>
          <w:szCs w:val="20"/>
        </w:rPr>
        <w:t xml:space="preserve">лицо, обладающее специальными знаниями в областях, относящихся к предмету конкурса, и привлекаемое для </w:t>
      </w:r>
      <w:r w:rsidR="00EE09E6" w:rsidRPr="006F0DB1">
        <w:rPr>
          <w:sz w:val="20"/>
          <w:szCs w:val="20"/>
        </w:rPr>
        <w:t>проведения экспертизы</w:t>
      </w:r>
      <w:r w:rsidRPr="006F0DB1">
        <w:rPr>
          <w:sz w:val="20"/>
          <w:szCs w:val="20"/>
        </w:rPr>
        <w:t xml:space="preserve"> в рамках данного конкурса</w:t>
      </w:r>
      <w:r w:rsidR="00F306A3" w:rsidRPr="006F0DB1">
        <w:rPr>
          <w:sz w:val="20"/>
          <w:szCs w:val="20"/>
        </w:rPr>
        <w:t>.</w:t>
      </w:r>
    </w:p>
    <w:bookmarkEnd w:id="10"/>
    <w:p w:rsidR="006958F6" w:rsidRPr="006F0DB1" w:rsidRDefault="00507242" w:rsidP="006F0DB1">
      <w:pPr>
        <w:ind w:firstLine="426"/>
        <w:jc w:val="both"/>
        <w:rPr>
          <w:sz w:val="20"/>
          <w:szCs w:val="20"/>
        </w:rPr>
      </w:pPr>
      <w:r w:rsidRPr="006F0DB1">
        <w:rPr>
          <w:b/>
          <w:sz w:val="20"/>
          <w:szCs w:val="20"/>
        </w:rPr>
        <w:t>Э</w:t>
      </w:r>
      <w:r w:rsidR="006958F6" w:rsidRPr="006F0DB1">
        <w:rPr>
          <w:b/>
          <w:sz w:val="20"/>
          <w:szCs w:val="20"/>
        </w:rPr>
        <w:t>лектронная торговая площадка</w:t>
      </w:r>
      <w:r w:rsidR="00774E5E" w:rsidRPr="006F0DB1">
        <w:rPr>
          <w:b/>
          <w:sz w:val="20"/>
          <w:szCs w:val="20"/>
        </w:rPr>
        <w:t xml:space="preserve"> (ЭТП)</w:t>
      </w:r>
      <w:r w:rsidR="00E55E60" w:rsidRPr="006F0DB1">
        <w:rPr>
          <w:b/>
          <w:sz w:val="20"/>
          <w:szCs w:val="20"/>
        </w:rPr>
        <w:t xml:space="preserve"> </w:t>
      </w:r>
      <w:r w:rsidR="00E55E60" w:rsidRPr="006F0DB1">
        <w:rPr>
          <w:sz w:val="20"/>
          <w:szCs w:val="20"/>
        </w:rPr>
        <w:t>–</w:t>
      </w:r>
      <w:r w:rsidR="006958F6" w:rsidRPr="006F0DB1">
        <w:rPr>
          <w:b/>
          <w:sz w:val="20"/>
          <w:szCs w:val="20"/>
        </w:rPr>
        <w:t xml:space="preserve"> </w:t>
      </w:r>
      <w:r w:rsidR="00E55E60" w:rsidRPr="006F0DB1">
        <w:rPr>
          <w:sz w:val="20"/>
          <w:szCs w:val="20"/>
        </w:rPr>
        <w:t>п</w:t>
      </w:r>
      <w:r w:rsidR="006958F6" w:rsidRPr="006F0DB1">
        <w:rPr>
          <w:sz w:val="20"/>
          <w:szCs w:val="20"/>
        </w:rPr>
        <w:t xml:space="preserve">рограммно-аппаратный комплекс, обеспечивающий проведение </w:t>
      </w:r>
      <w:r w:rsidR="005E1A6E" w:rsidRPr="006F0DB1">
        <w:rPr>
          <w:sz w:val="20"/>
          <w:szCs w:val="20"/>
        </w:rPr>
        <w:t>конкурса</w:t>
      </w:r>
      <w:r w:rsidR="006958F6" w:rsidRPr="006F0DB1">
        <w:rPr>
          <w:sz w:val="20"/>
          <w:szCs w:val="20"/>
        </w:rPr>
        <w:t xml:space="preserve"> в электронной форме, т.е. с обменом электронными документами или иными сведениями в электронно</w:t>
      </w:r>
      <w:r w:rsidR="00097669" w:rsidRPr="006F0DB1">
        <w:rPr>
          <w:sz w:val="20"/>
          <w:szCs w:val="20"/>
        </w:rPr>
        <w:t>й</w:t>
      </w:r>
      <w:r w:rsidR="006958F6" w:rsidRPr="006F0DB1">
        <w:rPr>
          <w:sz w:val="20"/>
          <w:szCs w:val="20"/>
        </w:rPr>
        <w:t xml:space="preserve"> форме, с использованием сети </w:t>
      </w:r>
      <w:r w:rsidR="00185C3F" w:rsidRPr="006F0DB1">
        <w:rPr>
          <w:sz w:val="20"/>
          <w:szCs w:val="20"/>
        </w:rPr>
        <w:t>«</w:t>
      </w:r>
      <w:r w:rsidR="006958F6" w:rsidRPr="006F0DB1">
        <w:rPr>
          <w:sz w:val="20"/>
          <w:szCs w:val="20"/>
        </w:rPr>
        <w:t>Интернет</w:t>
      </w:r>
      <w:r w:rsidR="00185C3F" w:rsidRPr="006F0DB1">
        <w:rPr>
          <w:sz w:val="20"/>
          <w:szCs w:val="20"/>
        </w:rPr>
        <w:t>»</w:t>
      </w:r>
      <w:r w:rsidR="006958F6" w:rsidRPr="006F0DB1">
        <w:rPr>
          <w:sz w:val="20"/>
          <w:szCs w:val="20"/>
        </w:rPr>
        <w:t>.</w:t>
      </w:r>
    </w:p>
    <w:p w:rsidR="006958F6" w:rsidRPr="006F0DB1" w:rsidRDefault="00507242" w:rsidP="006F0DB1">
      <w:pPr>
        <w:ind w:firstLine="426"/>
        <w:jc w:val="both"/>
        <w:rPr>
          <w:sz w:val="20"/>
          <w:szCs w:val="20"/>
        </w:rPr>
      </w:pPr>
      <w:r w:rsidRPr="006F0DB1">
        <w:rPr>
          <w:b/>
          <w:sz w:val="20"/>
          <w:szCs w:val="20"/>
        </w:rPr>
        <w:t>Э</w:t>
      </w:r>
      <w:r w:rsidR="006958F6" w:rsidRPr="006F0DB1">
        <w:rPr>
          <w:b/>
          <w:sz w:val="20"/>
          <w:szCs w:val="20"/>
        </w:rPr>
        <w:t xml:space="preserve">лектронная форма проведения </w:t>
      </w:r>
      <w:r w:rsidR="005E1A6E" w:rsidRPr="006F0DB1">
        <w:rPr>
          <w:b/>
          <w:sz w:val="20"/>
          <w:szCs w:val="20"/>
        </w:rPr>
        <w:t>конкурса</w:t>
      </w:r>
      <w:r w:rsidR="006958F6" w:rsidRPr="006F0DB1">
        <w:rPr>
          <w:sz w:val="20"/>
          <w:szCs w:val="20"/>
        </w:rPr>
        <w:t xml:space="preserve"> </w:t>
      </w:r>
      <w:r w:rsidR="00E55E60" w:rsidRPr="006F0DB1">
        <w:rPr>
          <w:sz w:val="20"/>
          <w:szCs w:val="20"/>
        </w:rPr>
        <w:t>– п</w:t>
      </w:r>
      <w:r w:rsidR="006958F6" w:rsidRPr="006F0DB1">
        <w:rPr>
          <w:sz w:val="20"/>
          <w:szCs w:val="20"/>
        </w:rPr>
        <w:t xml:space="preserve">роведение </w:t>
      </w:r>
      <w:r w:rsidR="005E1A6E" w:rsidRPr="006F0DB1">
        <w:rPr>
          <w:sz w:val="20"/>
          <w:szCs w:val="20"/>
        </w:rPr>
        <w:t>конкурса</w:t>
      </w:r>
      <w:r w:rsidR="006958F6" w:rsidRPr="006F0DB1">
        <w:rPr>
          <w:sz w:val="20"/>
          <w:szCs w:val="20"/>
        </w:rPr>
        <w:t xml:space="preserve"> с использованием электронной торговой площадки и обменом электронными документами.</w:t>
      </w:r>
    </w:p>
    <w:p w:rsidR="006958F6" w:rsidRPr="006F0DB1" w:rsidRDefault="00507242" w:rsidP="006F0DB1">
      <w:pPr>
        <w:spacing w:after="120"/>
        <w:ind w:firstLine="426"/>
        <w:jc w:val="both"/>
        <w:rPr>
          <w:sz w:val="20"/>
          <w:szCs w:val="20"/>
        </w:rPr>
      </w:pPr>
      <w:r w:rsidRPr="006F0DB1">
        <w:rPr>
          <w:b/>
          <w:sz w:val="20"/>
          <w:szCs w:val="20"/>
        </w:rPr>
        <w:t>Э</w:t>
      </w:r>
      <w:r w:rsidR="006958F6" w:rsidRPr="006F0DB1">
        <w:rPr>
          <w:b/>
          <w:sz w:val="20"/>
          <w:szCs w:val="20"/>
        </w:rPr>
        <w:t>лектронный документ</w:t>
      </w:r>
      <w:r w:rsidR="006958F6" w:rsidRPr="006F0DB1">
        <w:rPr>
          <w:sz w:val="20"/>
          <w:szCs w:val="20"/>
        </w:rPr>
        <w:t xml:space="preserve"> </w:t>
      </w:r>
      <w:r w:rsidR="00E55E60" w:rsidRPr="006F0DB1">
        <w:rPr>
          <w:sz w:val="20"/>
          <w:szCs w:val="20"/>
        </w:rPr>
        <w:t>– э</w:t>
      </w:r>
      <w:r w:rsidR="006958F6" w:rsidRPr="006F0DB1">
        <w:rPr>
          <w:sz w:val="20"/>
          <w:szCs w:val="20"/>
        </w:rPr>
        <w:t>лектронное сообщение, подписанное электронной подписью</w:t>
      </w:r>
      <w:r w:rsidR="003F3D83" w:rsidRPr="006F0DB1">
        <w:rPr>
          <w:sz w:val="20"/>
          <w:szCs w:val="20"/>
        </w:rPr>
        <w:t>, созданн</w:t>
      </w:r>
      <w:r w:rsidR="00331BA8" w:rsidRPr="006F0DB1">
        <w:rPr>
          <w:sz w:val="20"/>
          <w:szCs w:val="20"/>
        </w:rPr>
        <w:t>ое</w:t>
      </w:r>
      <w:r w:rsidR="003F3D83" w:rsidRPr="006F0DB1">
        <w:rPr>
          <w:sz w:val="20"/>
          <w:szCs w:val="20"/>
        </w:rPr>
        <w:t xml:space="preserve"> и оформленн</w:t>
      </w:r>
      <w:r w:rsidR="00331BA8" w:rsidRPr="006F0DB1">
        <w:rPr>
          <w:sz w:val="20"/>
          <w:szCs w:val="20"/>
        </w:rPr>
        <w:t>ое</w:t>
      </w:r>
      <w:r w:rsidR="003F3D83" w:rsidRPr="006F0DB1">
        <w:rPr>
          <w:sz w:val="20"/>
          <w:szCs w:val="20"/>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6F0DB1" w:rsidRDefault="00F35F38" w:rsidP="006F0DB1">
      <w:pPr>
        <w:pStyle w:val="10"/>
        <w:numPr>
          <w:ilvl w:val="0"/>
          <w:numId w:val="0"/>
        </w:numPr>
        <w:ind w:firstLine="426"/>
        <w:jc w:val="left"/>
        <w:rPr>
          <w:b/>
          <w:sz w:val="20"/>
          <w:szCs w:val="20"/>
        </w:rPr>
      </w:pPr>
      <w:bookmarkStart w:id="11" w:name="_Toc314731698"/>
      <w:bookmarkStart w:id="12" w:name="_Toc411346919"/>
      <w:r w:rsidRPr="006F0DB1">
        <w:rPr>
          <w:b/>
          <w:sz w:val="20"/>
          <w:szCs w:val="20"/>
        </w:rPr>
        <w:lastRenderedPageBreak/>
        <w:t>СОКРАЩЕНИЯ</w:t>
      </w:r>
      <w:bookmarkEnd w:id="11"/>
      <w:bookmarkEnd w:id="12"/>
    </w:p>
    <w:p w:rsidR="00F35F38" w:rsidRPr="006F0DB1" w:rsidRDefault="00F35F38" w:rsidP="006F0DB1">
      <w:pPr>
        <w:ind w:firstLine="426"/>
        <w:jc w:val="both"/>
        <w:rPr>
          <w:sz w:val="20"/>
          <w:szCs w:val="20"/>
        </w:rPr>
      </w:pPr>
      <w:r w:rsidRPr="006F0DB1">
        <w:rPr>
          <w:sz w:val="20"/>
          <w:szCs w:val="20"/>
        </w:rPr>
        <w:t>АЭС — атомная электростанция.</w:t>
      </w:r>
    </w:p>
    <w:p w:rsidR="0068221E" w:rsidRPr="006F0DB1" w:rsidRDefault="0068221E" w:rsidP="006F0DB1">
      <w:pPr>
        <w:ind w:firstLine="426"/>
        <w:jc w:val="both"/>
        <w:rPr>
          <w:sz w:val="20"/>
          <w:szCs w:val="20"/>
        </w:rPr>
      </w:pPr>
      <w:r w:rsidRPr="006F0DB1">
        <w:rPr>
          <w:sz w:val="20"/>
          <w:szCs w:val="20"/>
        </w:rPr>
        <w:t>АК дивизиона — Арбитражный комитет дивизиона Госкорпорации «Росатом».</w:t>
      </w:r>
    </w:p>
    <w:p w:rsidR="00F35F38" w:rsidRPr="006F0DB1" w:rsidRDefault="00F35F38" w:rsidP="006F0DB1">
      <w:pPr>
        <w:ind w:firstLine="426"/>
        <w:jc w:val="both"/>
        <w:rPr>
          <w:sz w:val="20"/>
          <w:szCs w:val="20"/>
        </w:rPr>
      </w:pPr>
      <w:r w:rsidRPr="006F0DB1">
        <w:rPr>
          <w:sz w:val="20"/>
          <w:szCs w:val="20"/>
        </w:rPr>
        <w:t>ДЗО — дочерние либо зависимые общества.</w:t>
      </w:r>
    </w:p>
    <w:p w:rsidR="00F35F38" w:rsidRPr="006F0DB1" w:rsidRDefault="00F35F38" w:rsidP="006F0DB1">
      <w:pPr>
        <w:ind w:firstLine="426"/>
        <w:jc w:val="both"/>
        <w:rPr>
          <w:sz w:val="20"/>
          <w:szCs w:val="20"/>
        </w:rPr>
      </w:pPr>
      <w:r w:rsidRPr="006F0DB1">
        <w:rPr>
          <w:sz w:val="20"/>
          <w:szCs w:val="20"/>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6F0DB1">
        <w:rPr>
          <w:sz w:val="20"/>
          <w:szCs w:val="20"/>
        </w:rPr>
        <w:t>(протокол от 07.02.2012 № 37)</w:t>
      </w:r>
      <w:r w:rsidR="00C44CF9" w:rsidRPr="006F0DB1">
        <w:rPr>
          <w:sz w:val="20"/>
          <w:szCs w:val="20"/>
        </w:rPr>
        <w:t xml:space="preserve"> в редакции согласно пункту </w:t>
      </w:r>
      <w:r w:rsidR="00C176CC" w:rsidRPr="006F0DB1">
        <w:rPr>
          <w:sz w:val="20"/>
          <w:szCs w:val="20"/>
        </w:rPr>
        <w:fldChar w:fldCharType="begin"/>
      </w:r>
      <w:r w:rsidR="00C176CC" w:rsidRPr="006F0DB1">
        <w:rPr>
          <w:sz w:val="20"/>
          <w:szCs w:val="20"/>
        </w:rPr>
        <w:instrText xml:space="preserve"> REF _Ref320193255 \r \h  \* MERGEFORMAT </w:instrText>
      </w:r>
      <w:r w:rsidR="00C176CC" w:rsidRPr="006F0DB1">
        <w:rPr>
          <w:sz w:val="20"/>
          <w:szCs w:val="20"/>
        </w:rPr>
      </w:r>
      <w:r w:rsidR="00C176CC" w:rsidRPr="006F0DB1">
        <w:rPr>
          <w:sz w:val="20"/>
          <w:szCs w:val="20"/>
        </w:rPr>
        <w:fldChar w:fldCharType="separate"/>
      </w:r>
      <w:r w:rsidR="00926242" w:rsidRPr="006F0DB1">
        <w:rPr>
          <w:sz w:val="20"/>
          <w:szCs w:val="20"/>
        </w:rPr>
        <w:t>2</w:t>
      </w:r>
      <w:r w:rsidR="00C176CC" w:rsidRPr="006F0DB1">
        <w:rPr>
          <w:sz w:val="20"/>
          <w:szCs w:val="20"/>
        </w:rPr>
        <w:fldChar w:fldCharType="end"/>
      </w:r>
      <w:r w:rsidR="00C44CF9" w:rsidRPr="006F0DB1">
        <w:rPr>
          <w:sz w:val="20"/>
          <w:szCs w:val="20"/>
        </w:rPr>
        <w:t xml:space="preserve"> раздела </w:t>
      </w:r>
      <w:r w:rsidR="00C176CC" w:rsidRPr="006F0DB1">
        <w:rPr>
          <w:sz w:val="20"/>
          <w:szCs w:val="20"/>
        </w:rPr>
        <w:fldChar w:fldCharType="begin"/>
      </w:r>
      <w:r w:rsidR="00C176CC" w:rsidRPr="006F0DB1">
        <w:rPr>
          <w:sz w:val="20"/>
          <w:szCs w:val="20"/>
        </w:rPr>
        <w:instrText xml:space="preserve"> REF _Ref317249938 \r \h  \* MERGEFORMAT </w:instrText>
      </w:r>
      <w:r w:rsidR="00C176CC" w:rsidRPr="006F0DB1">
        <w:rPr>
          <w:sz w:val="20"/>
          <w:szCs w:val="20"/>
        </w:rPr>
      </w:r>
      <w:r w:rsidR="00C176CC" w:rsidRPr="006F0DB1">
        <w:rPr>
          <w:sz w:val="20"/>
          <w:szCs w:val="20"/>
        </w:rPr>
        <w:fldChar w:fldCharType="separate"/>
      </w:r>
      <w:r w:rsidR="00926242" w:rsidRPr="006F0DB1">
        <w:rPr>
          <w:sz w:val="20"/>
          <w:szCs w:val="20"/>
        </w:rPr>
        <w:t>5</w:t>
      </w:r>
      <w:r w:rsidR="00C176CC" w:rsidRPr="006F0DB1">
        <w:rPr>
          <w:sz w:val="20"/>
          <w:szCs w:val="20"/>
        </w:rPr>
        <w:fldChar w:fldCharType="end"/>
      </w:r>
      <w:r w:rsidR="00C44CF9" w:rsidRPr="006F0DB1">
        <w:rPr>
          <w:sz w:val="20"/>
          <w:szCs w:val="20"/>
        </w:rPr>
        <w:t xml:space="preserve"> «Информационная карта конкурса»</w:t>
      </w:r>
      <w:r w:rsidRPr="006F0DB1">
        <w:rPr>
          <w:sz w:val="20"/>
          <w:szCs w:val="20"/>
        </w:rPr>
        <w:t>.</w:t>
      </w:r>
    </w:p>
    <w:p w:rsidR="00F35F38" w:rsidRPr="006F0DB1" w:rsidRDefault="00F35F38" w:rsidP="006F0DB1">
      <w:pPr>
        <w:ind w:firstLine="426"/>
        <w:jc w:val="both"/>
        <w:rPr>
          <w:sz w:val="20"/>
          <w:szCs w:val="20"/>
        </w:rPr>
      </w:pPr>
      <w:r w:rsidRPr="006F0DB1">
        <w:rPr>
          <w:sz w:val="20"/>
          <w:szCs w:val="20"/>
        </w:rPr>
        <w:t>НДС — налог на добавленную стоимость.</w:t>
      </w:r>
    </w:p>
    <w:p w:rsidR="00F35F38" w:rsidRPr="006F0DB1" w:rsidRDefault="00F35F38" w:rsidP="006F0DB1">
      <w:pPr>
        <w:ind w:firstLine="426"/>
        <w:jc w:val="both"/>
        <w:rPr>
          <w:sz w:val="20"/>
          <w:szCs w:val="20"/>
        </w:rPr>
      </w:pPr>
      <w:r w:rsidRPr="006F0DB1">
        <w:rPr>
          <w:sz w:val="20"/>
          <w:szCs w:val="20"/>
        </w:rPr>
        <w:t>НИР — научно-исследовательская работа.</w:t>
      </w:r>
    </w:p>
    <w:p w:rsidR="00F35F38" w:rsidRPr="006F0DB1" w:rsidRDefault="00F35F38" w:rsidP="006F0DB1">
      <w:pPr>
        <w:ind w:firstLine="426"/>
        <w:jc w:val="both"/>
        <w:rPr>
          <w:sz w:val="20"/>
          <w:szCs w:val="20"/>
        </w:rPr>
      </w:pPr>
      <w:proofErr w:type="gramStart"/>
      <w:r w:rsidRPr="006F0DB1">
        <w:rPr>
          <w:sz w:val="20"/>
          <w:szCs w:val="20"/>
        </w:rPr>
        <w:t>ОКР</w:t>
      </w:r>
      <w:proofErr w:type="gramEnd"/>
      <w:r w:rsidRPr="006F0DB1">
        <w:rPr>
          <w:sz w:val="20"/>
          <w:szCs w:val="20"/>
        </w:rPr>
        <w:t xml:space="preserve"> — опытно-конструкторская работа.</w:t>
      </w:r>
    </w:p>
    <w:p w:rsidR="00F35F38" w:rsidRPr="006F0DB1" w:rsidRDefault="00F35F38" w:rsidP="006F0DB1">
      <w:pPr>
        <w:ind w:firstLine="426"/>
        <w:jc w:val="both"/>
        <w:rPr>
          <w:sz w:val="20"/>
          <w:szCs w:val="20"/>
        </w:rPr>
      </w:pPr>
      <w:r w:rsidRPr="006F0DB1">
        <w:rPr>
          <w:sz w:val="20"/>
          <w:szCs w:val="20"/>
        </w:rPr>
        <w:t>ПИР — проектно-изыскательские работы.</w:t>
      </w:r>
    </w:p>
    <w:p w:rsidR="00F35F38" w:rsidRPr="006F0DB1" w:rsidRDefault="00F35F38" w:rsidP="006F0DB1">
      <w:pPr>
        <w:ind w:firstLine="426"/>
        <w:jc w:val="both"/>
        <w:rPr>
          <w:sz w:val="20"/>
          <w:szCs w:val="20"/>
        </w:rPr>
      </w:pPr>
      <w:r w:rsidRPr="006F0DB1">
        <w:rPr>
          <w:sz w:val="20"/>
          <w:szCs w:val="20"/>
        </w:rPr>
        <w:t xml:space="preserve">ЦАК — Центральный арбитражный комитет </w:t>
      </w:r>
      <w:r w:rsidR="00EE09E6" w:rsidRPr="006F0DB1">
        <w:rPr>
          <w:sz w:val="20"/>
          <w:szCs w:val="20"/>
        </w:rPr>
        <w:t>Госкорпорации «Росатом»</w:t>
      </w:r>
      <w:r w:rsidRPr="006F0DB1">
        <w:rPr>
          <w:sz w:val="20"/>
          <w:szCs w:val="20"/>
        </w:rPr>
        <w:t>.</w:t>
      </w:r>
    </w:p>
    <w:p w:rsidR="00F35F38" w:rsidRPr="006F0DB1" w:rsidRDefault="00F35F38" w:rsidP="006F0DB1">
      <w:pPr>
        <w:ind w:firstLine="426"/>
        <w:jc w:val="both"/>
        <w:rPr>
          <w:sz w:val="20"/>
          <w:szCs w:val="20"/>
        </w:rPr>
      </w:pPr>
      <w:r w:rsidRPr="006F0DB1">
        <w:rPr>
          <w:sz w:val="20"/>
          <w:szCs w:val="20"/>
        </w:rPr>
        <w:t>ЭТП — электронная торговая площадка.</w:t>
      </w:r>
    </w:p>
    <w:p w:rsidR="006958F6" w:rsidRPr="006F0DB1" w:rsidRDefault="00F35F38" w:rsidP="006F0DB1">
      <w:pPr>
        <w:ind w:firstLine="426"/>
        <w:jc w:val="both"/>
        <w:rPr>
          <w:sz w:val="20"/>
          <w:szCs w:val="20"/>
        </w:rPr>
      </w:pPr>
      <w:r w:rsidRPr="006F0DB1">
        <w:rPr>
          <w:sz w:val="20"/>
          <w:szCs w:val="20"/>
        </w:rPr>
        <w:t>ЭП — электронная подпись.</w:t>
      </w:r>
    </w:p>
    <w:p w:rsidR="00E025D3" w:rsidRPr="006F0DB1" w:rsidRDefault="00097669" w:rsidP="006F0DB1">
      <w:pPr>
        <w:ind w:firstLine="426"/>
        <w:jc w:val="both"/>
        <w:rPr>
          <w:sz w:val="20"/>
          <w:szCs w:val="20"/>
        </w:rPr>
      </w:pPr>
      <w:r w:rsidRPr="006F0DB1">
        <w:rPr>
          <w:bCs/>
          <w:sz w:val="20"/>
          <w:szCs w:val="20"/>
        </w:rPr>
        <w:t xml:space="preserve">SWIFT </w:t>
      </w:r>
      <w:r w:rsidRPr="006F0DB1">
        <w:rPr>
          <w:sz w:val="20"/>
          <w:szCs w:val="20"/>
        </w:rPr>
        <w:t>— международная межбанковская система передачи информации и совершения платежей.</w:t>
      </w:r>
      <w:r w:rsidR="00E025D3" w:rsidRPr="006F0DB1">
        <w:rPr>
          <w:sz w:val="20"/>
          <w:szCs w:val="20"/>
        </w:rPr>
        <w:t xml:space="preserve"> </w:t>
      </w:r>
    </w:p>
    <w:p w:rsidR="00E025D3" w:rsidRPr="006F0DB1" w:rsidRDefault="00E025D3" w:rsidP="006F0DB1">
      <w:pPr>
        <w:ind w:firstLine="426"/>
        <w:jc w:val="both"/>
        <w:rPr>
          <w:sz w:val="20"/>
          <w:szCs w:val="20"/>
        </w:rPr>
      </w:pPr>
      <w:r w:rsidRPr="006F0DB1">
        <w:rPr>
          <w:sz w:val="20"/>
          <w:szCs w:val="20"/>
        </w:rPr>
        <w:t>Остальные термины и определения, сокращения, используемые в настоящей конкурсной документации, приводятся в соответствии с ЕОСЗ.</w:t>
      </w:r>
    </w:p>
    <w:p w:rsidR="00E025D3" w:rsidRPr="006F0DB1" w:rsidRDefault="00E025D3" w:rsidP="00E025D3">
      <w:pPr>
        <w:ind w:firstLine="720"/>
        <w:jc w:val="both"/>
        <w:rPr>
          <w:sz w:val="20"/>
          <w:szCs w:val="20"/>
        </w:rPr>
      </w:pPr>
    </w:p>
    <w:p w:rsidR="00097669" w:rsidRPr="00FC009D" w:rsidRDefault="00097669" w:rsidP="00CB6822">
      <w:pPr>
        <w:ind w:firstLine="720"/>
        <w:jc w:val="both"/>
        <w:rPr>
          <w:sz w:val="28"/>
          <w:szCs w:val="28"/>
        </w:rPr>
      </w:pPr>
    </w:p>
    <w:p w:rsidR="00C87330" w:rsidRDefault="00C87330" w:rsidP="00C87330">
      <w:pPr>
        <w:spacing w:after="120"/>
        <w:jc w:val="both"/>
      </w:pPr>
    </w:p>
    <w:p w:rsidR="006F0DB1" w:rsidRDefault="006F0DB1" w:rsidP="00C87330">
      <w:pPr>
        <w:spacing w:after="120"/>
        <w:jc w:val="both"/>
      </w:pPr>
    </w:p>
    <w:p w:rsidR="006F0DB1" w:rsidRDefault="006F0DB1" w:rsidP="00C87330">
      <w:pPr>
        <w:spacing w:after="120"/>
        <w:jc w:val="both"/>
      </w:pPr>
    </w:p>
    <w:p w:rsidR="006F0DB1" w:rsidRDefault="006F0DB1" w:rsidP="00C87330">
      <w:pPr>
        <w:spacing w:after="120"/>
        <w:jc w:val="both"/>
      </w:pPr>
    </w:p>
    <w:p w:rsidR="006F0DB1" w:rsidRDefault="006F0DB1" w:rsidP="00C87330">
      <w:pPr>
        <w:spacing w:after="120"/>
        <w:jc w:val="both"/>
      </w:pPr>
    </w:p>
    <w:p w:rsidR="006F0DB1" w:rsidRDefault="006F0DB1" w:rsidP="00C87330">
      <w:pPr>
        <w:spacing w:after="120"/>
        <w:jc w:val="both"/>
      </w:pPr>
    </w:p>
    <w:p w:rsidR="006F0DB1" w:rsidRDefault="006F0DB1" w:rsidP="00C87330">
      <w:pPr>
        <w:spacing w:after="120"/>
        <w:jc w:val="both"/>
      </w:pPr>
    </w:p>
    <w:p w:rsidR="006F0DB1" w:rsidRDefault="006F0DB1" w:rsidP="00C87330">
      <w:pPr>
        <w:spacing w:after="120"/>
        <w:jc w:val="both"/>
      </w:pPr>
    </w:p>
    <w:p w:rsidR="006F0DB1" w:rsidRDefault="006F0DB1" w:rsidP="00C87330">
      <w:pPr>
        <w:spacing w:after="120"/>
        <w:jc w:val="both"/>
      </w:pPr>
    </w:p>
    <w:p w:rsidR="006F0DB1" w:rsidRDefault="006F0DB1" w:rsidP="00C87330">
      <w:pPr>
        <w:spacing w:after="120"/>
        <w:jc w:val="both"/>
      </w:pPr>
    </w:p>
    <w:p w:rsidR="006F0DB1" w:rsidRDefault="006F0DB1" w:rsidP="00C87330">
      <w:pPr>
        <w:spacing w:after="120"/>
        <w:jc w:val="both"/>
      </w:pPr>
    </w:p>
    <w:p w:rsidR="006F0DB1" w:rsidRDefault="006F0DB1" w:rsidP="00C87330">
      <w:pPr>
        <w:spacing w:after="120"/>
        <w:jc w:val="both"/>
      </w:pPr>
    </w:p>
    <w:p w:rsidR="006F0DB1" w:rsidRDefault="006F0DB1" w:rsidP="00C87330">
      <w:pPr>
        <w:spacing w:after="120"/>
        <w:jc w:val="both"/>
      </w:pPr>
    </w:p>
    <w:p w:rsidR="006F0DB1" w:rsidRDefault="006F0DB1" w:rsidP="00C87330">
      <w:pPr>
        <w:spacing w:after="120"/>
        <w:jc w:val="both"/>
      </w:pPr>
    </w:p>
    <w:p w:rsidR="006F0DB1" w:rsidRDefault="006F0DB1" w:rsidP="00C87330">
      <w:pPr>
        <w:spacing w:after="120"/>
        <w:jc w:val="both"/>
      </w:pPr>
    </w:p>
    <w:p w:rsidR="006F0DB1" w:rsidRDefault="006F0DB1" w:rsidP="00C87330">
      <w:pPr>
        <w:spacing w:after="120"/>
        <w:jc w:val="both"/>
      </w:pPr>
    </w:p>
    <w:p w:rsidR="006F0DB1" w:rsidRDefault="006F0DB1" w:rsidP="00C87330">
      <w:pPr>
        <w:spacing w:after="120"/>
        <w:jc w:val="both"/>
      </w:pPr>
    </w:p>
    <w:p w:rsidR="006F0DB1" w:rsidRDefault="006F0DB1" w:rsidP="00C87330">
      <w:pPr>
        <w:spacing w:after="120"/>
        <w:jc w:val="both"/>
      </w:pPr>
    </w:p>
    <w:p w:rsidR="006F0DB1" w:rsidRDefault="006F0DB1" w:rsidP="00C87330">
      <w:pPr>
        <w:spacing w:after="120"/>
        <w:jc w:val="both"/>
      </w:pPr>
    </w:p>
    <w:p w:rsidR="006F0DB1" w:rsidRDefault="006F0DB1" w:rsidP="00C87330">
      <w:pPr>
        <w:spacing w:after="120"/>
        <w:jc w:val="both"/>
      </w:pPr>
    </w:p>
    <w:p w:rsidR="006F0DB1" w:rsidRDefault="006F0DB1" w:rsidP="00C87330">
      <w:pPr>
        <w:spacing w:after="120"/>
        <w:jc w:val="both"/>
      </w:pPr>
    </w:p>
    <w:p w:rsidR="006F0DB1" w:rsidRDefault="006F0DB1" w:rsidP="00C87330">
      <w:pPr>
        <w:spacing w:after="120"/>
        <w:jc w:val="both"/>
      </w:pPr>
    </w:p>
    <w:p w:rsidR="00C9006E" w:rsidRDefault="00C9006E" w:rsidP="00C87330">
      <w:pPr>
        <w:spacing w:after="120"/>
        <w:jc w:val="both"/>
      </w:pPr>
    </w:p>
    <w:p w:rsidR="006F0DB1" w:rsidRPr="00FC009D" w:rsidRDefault="006F0DB1" w:rsidP="00C87330">
      <w:pPr>
        <w:spacing w:after="120"/>
        <w:jc w:val="both"/>
      </w:pPr>
    </w:p>
    <w:p w:rsidR="00C87330" w:rsidRPr="00445E24" w:rsidRDefault="00C87330" w:rsidP="006F0DB1">
      <w:pPr>
        <w:pStyle w:val="10"/>
        <w:numPr>
          <w:ilvl w:val="1"/>
          <w:numId w:val="6"/>
        </w:numPr>
        <w:tabs>
          <w:tab w:val="clear" w:pos="1440"/>
          <w:tab w:val="num" w:pos="709"/>
        </w:tabs>
        <w:ind w:left="0" w:firstLine="426"/>
        <w:jc w:val="left"/>
        <w:rPr>
          <w:b/>
          <w:szCs w:val="20"/>
          <w:lang w:val="en-US"/>
        </w:rPr>
      </w:pPr>
      <w:bookmarkStart w:id="13" w:name="_Toc411346920"/>
      <w:r w:rsidRPr="00445E24">
        <w:rPr>
          <w:b/>
          <w:szCs w:val="20"/>
        </w:rPr>
        <w:lastRenderedPageBreak/>
        <w:t>ОБЩИЕ ПОЛОЖЕНИЯ</w:t>
      </w:r>
      <w:bookmarkEnd w:id="13"/>
    </w:p>
    <w:p w:rsidR="00C87330" w:rsidRPr="006F0DB1" w:rsidRDefault="00C87330" w:rsidP="006F0DB1">
      <w:pPr>
        <w:pStyle w:val="af3"/>
        <w:keepNext/>
        <w:numPr>
          <w:ilvl w:val="1"/>
          <w:numId w:val="7"/>
        </w:numPr>
        <w:tabs>
          <w:tab w:val="num" w:pos="851"/>
        </w:tabs>
        <w:spacing w:before="0" w:beforeAutospacing="0" w:after="0" w:afterAutospacing="0"/>
        <w:ind w:left="0" w:firstLine="426"/>
        <w:jc w:val="both"/>
        <w:outlineLvl w:val="1"/>
        <w:rPr>
          <w:b/>
          <w:sz w:val="20"/>
          <w:szCs w:val="20"/>
        </w:rPr>
      </w:pPr>
      <w:bookmarkStart w:id="14" w:name="_Toc411346921"/>
      <w:r w:rsidRPr="006F0DB1">
        <w:rPr>
          <w:b/>
          <w:sz w:val="20"/>
          <w:szCs w:val="20"/>
        </w:rPr>
        <w:t>Форма и вид процедуры закупки, предмет конкурса</w:t>
      </w:r>
      <w:bookmarkEnd w:id="14"/>
    </w:p>
    <w:p w:rsidR="00C87330" w:rsidRPr="006F0DB1" w:rsidRDefault="00C87330" w:rsidP="006F0DB1">
      <w:pPr>
        <w:pStyle w:val="Times12"/>
        <w:numPr>
          <w:ilvl w:val="2"/>
          <w:numId w:val="7"/>
        </w:numPr>
        <w:tabs>
          <w:tab w:val="clear" w:pos="720"/>
          <w:tab w:val="num" w:pos="960"/>
        </w:tabs>
        <w:ind w:left="0" w:firstLine="426"/>
        <w:rPr>
          <w:sz w:val="20"/>
          <w:szCs w:val="20"/>
        </w:rPr>
      </w:pPr>
      <w:bookmarkStart w:id="15" w:name="_Ref126000848"/>
      <w:r w:rsidRPr="006F0DB1">
        <w:rPr>
          <w:sz w:val="20"/>
          <w:szCs w:val="20"/>
        </w:rPr>
        <w:t xml:space="preserve">Открытый одноэтапный конкурс </w:t>
      </w:r>
      <w:bookmarkEnd w:id="15"/>
      <w:r w:rsidR="00B27E89" w:rsidRPr="006F0DB1">
        <w:rPr>
          <w:sz w:val="20"/>
          <w:szCs w:val="20"/>
        </w:rPr>
        <w:t xml:space="preserve">в электронной форме </w:t>
      </w:r>
      <w:r w:rsidR="00B15A9F" w:rsidRPr="006F0DB1">
        <w:rPr>
          <w:sz w:val="20"/>
          <w:szCs w:val="20"/>
        </w:rPr>
        <w:t>без </w:t>
      </w:r>
      <w:r w:rsidRPr="006F0DB1">
        <w:rPr>
          <w:sz w:val="20"/>
          <w:szCs w:val="20"/>
        </w:rPr>
        <w:t>квалификационного отбора на право заключения договора на поставку товаров, выполнение работ или оказание услуг.</w:t>
      </w:r>
    </w:p>
    <w:p w:rsidR="00774E5E" w:rsidRPr="006F0DB1" w:rsidRDefault="00774E5E" w:rsidP="006F0DB1">
      <w:pPr>
        <w:pStyle w:val="Times12"/>
        <w:ind w:firstLine="426"/>
        <w:rPr>
          <w:sz w:val="20"/>
          <w:szCs w:val="20"/>
        </w:rPr>
      </w:pPr>
      <w:r w:rsidRPr="006F0DB1">
        <w:rPr>
          <w:sz w:val="20"/>
          <w:szCs w:val="20"/>
        </w:rPr>
        <w:t>Настоящий конкурс проводится в соответствии с правилами и с использованием функционала</w:t>
      </w:r>
      <w:r w:rsidR="002C2B00" w:rsidRPr="006F0DB1">
        <w:rPr>
          <w:spacing w:val="-6"/>
          <w:sz w:val="20"/>
          <w:szCs w:val="20"/>
        </w:rPr>
        <w:t xml:space="preserve"> </w:t>
      </w:r>
      <w:r w:rsidR="00E25760" w:rsidRPr="006F0DB1">
        <w:rPr>
          <w:spacing w:val="-6"/>
          <w:sz w:val="20"/>
          <w:szCs w:val="20"/>
        </w:rPr>
        <w:t>ЭТП</w:t>
      </w:r>
      <w:r w:rsidR="002C2B00" w:rsidRPr="006F0DB1">
        <w:rPr>
          <w:spacing w:val="-6"/>
          <w:sz w:val="20"/>
          <w:szCs w:val="20"/>
        </w:rPr>
        <w:t xml:space="preserve">, </w:t>
      </w:r>
      <w:proofErr w:type="gramStart"/>
      <w:r w:rsidR="002C2B00" w:rsidRPr="006F0DB1">
        <w:rPr>
          <w:spacing w:val="-6"/>
          <w:sz w:val="20"/>
          <w:szCs w:val="20"/>
        </w:rPr>
        <w:t>указанной</w:t>
      </w:r>
      <w:proofErr w:type="gramEnd"/>
      <w:r w:rsidR="002C2B00" w:rsidRPr="006F0DB1">
        <w:rPr>
          <w:spacing w:val="-6"/>
          <w:sz w:val="20"/>
          <w:szCs w:val="20"/>
        </w:rPr>
        <w:t xml:space="preserve"> в пункте </w:t>
      </w:r>
      <w:r w:rsidR="00C176CC" w:rsidRPr="006F0DB1">
        <w:rPr>
          <w:sz w:val="20"/>
          <w:szCs w:val="20"/>
        </w:rPr>
        <w:fldChar w:fldCharType="begin"/>
      </w:r>
      <w:r w:rsidR="00C176CC" w:rsidRPr="006F0DB1">
        <w:rPr>
          <w:sz w:val="20"/>
          <w:szCs w:val="20"/>
        </w:rPr>
        <w:instrText xml:space="preserve"> REF _Ref317250534 \r \h  \* MERGEFORMAT </w:instrText>
      </w:r>
      <w:r w:rsidR="00C176CC" w:rsidRPr="006F0DB1">
        <w:rPr>
          <w:sz w:val="20"/>
          <w:szCs w:val="20"/>
        </w:rPr>
      </w:r>
      <w:r w:rsidR="00C176CC" w:rsidRPr="006F0DB1">
        <w:rPr>
          <w:sz w:val="20"/>
          <w:szCs w:val="20"/>
        </w:rPr>
        <w:fldChar w:fldCharType="separate"/>
      </w:r>
      <w:r w:rsidR="00926242" w:rsidRPr="006F0DB1">
        <w:rPr>
          <w:sz w:val="20"/>
          <w:szCs w:val="20"/>
        </w:rPr>
        <w:t>7</w:t>
      </w:r>
      <w:r w:rsidR="00C176CC" w:rsidRPr="006F0DB1">
        <w:rPr>
          <w:sz w:val="20"/>
          <w:szCs w:val="20"/>
        </w:rPr>
        <w:fldChar w:fldCharType="end"/>
      </w:r>
      <w:r w:rsidR="002C2B00" w:rsidRPr="006F0DB1">
        <w:rPr>
          <w:sz w:val="20"/>
          <w:szCs w:val="20"/>
        </w:rPr>
        <w:t xml:space="preserve"> раздела</w:t>
      </w:r>
      <w:r w:rsidR="003B7A32" w:rsidRPr="006F0DB1">
        <w:rPr>
          <w:sz w:val="20"/>
          <w:szCs w:val="20"/>
        </w:rPr>
        <w:t> </w:t>
      </w:r>
      <w:r w:rsidR="00C176CC" w:rsidRPr="006F0DB1">
        <w:rPr>
          <w:sz w:val="20"/>
          <w:szCs w:val="20"/>
        </w:rPr>
        <w:fldChar w:fldCharType="begin"/>
      </w:r>
      <w:r w:rsidR="00C176CC" w:rsidRPr="006F0DB1">
        <w:rPr>
          <w:sz w:val="20"/>
          <w:szCs w:val="20"/>
        </w:rPr>
        <w:instrText xml:space="preserve"> REF _Ref317250543 \r \h  \* MERGEFORMAT </w:instrText>
      </w:r>
      <w:r w:rsidR="00C176CC" w:rsidRPr="006F0DB1">
        <w:rPr>
          <w:sz w:val="20"/>
          <w:szCs w:val="20"/>
        </w:rPr>
      </w:r>
      <w:r w:rsidR="00C176CC" w:rsidRPr="006F0DB1">
        <w:rPr>
          <w:sz w:val="20"/>
          <w:szCs w:val="20"/>
        </w:rPr>
        <w:fldChar w:fldCharType="separate"/>
      </w:r>
      <w:r w:rsidR="00926242" w:rsidRPr="006F0DB1">
        <w:rPr>
          <w:sz w:val="20"/>
          <w:szCs w:val="20"/>
        </w:rPr>
        <w:t>5</w:t>
      </w:r>
      <w:r w:rsidR="00C176CC" w:rsidRPr="006F0DB1">
        <w:rPr>
          <w:sz w:val="20"/>
          <w:szCs w:val="20"/>
        </w:rPr>
        <w:fldChar w:fldCharType="end"/>
      </w:r>
      <w:r w:rsidR="002C2B00" w:rsidRPr="006F0DB1">
        <w:rPr>
          <w:sz w:val="20"/>
          <w:szCs w:val="20"/>
        </w:rPr>
        <w:t xml:space="preserve"> «Информационная карта конкурса»</w:t>
      </w:r>
      <w:r w:rsidRPr="006F0DB1">
        <w:rPr>
          <w:sz w:val="20"/>
          <w:szCs w:val="20"/>
        </w:rPr>
        <w:t>.</w:t>
      </w:r>
    </w:p>
    <w:p w:rsidR="00C87330" w:rsidRPr="00F86CE5" w:rsidRDefault="00C87330" w:rsidP="006F0DB1">
      <w:pPr>
        <w:pStyle w:val="Times12"/>
        <w:numPr>
          <w:ilvl w:val="2"/>
          <w:numId w:val="7"/>
        </w:numPr>
        <w:tabs>
          <w:tab w:val="clear" w:pos="720"/>
          <w:tab w:val="num" w:pos="960"/>
        </w:tabs>
        <w:ind w:left="0" w:firstLine="426"/>
        <w:rPr>
          <w:sz w:val="20"/>
          <w:szCs w:val="20"/>
        </w:rPr>
      </w:pPr>
      <w:r w:rsidRPr="00F86CE5">
        <w:rPr>
          <w:sz w:val="20"/>
          <w:szCs w:val="20"/>
        </w:rPr>
        <w:t>Наименование, количество, объем и характеристики поставляемых по договору</w:t>
      </w:r>
      <w:r w:rsidRPr="00F86CE5">
        <w:rPr>
          <w:bCs w:val="0"/>
          <w:sz w:val="20"/>
          <w:szCs w:val="20"/>
        </w:rPr>
        <w:t xml:space="preserve"> </w:t>
      </w:r>
      <w:r w:rsidRPr="00F86CE5">
        <w:rPr>
          <w:sz w:val="20"/>
          <w:szCs w:val="20"/>
        </w:rPr>
        <w:t xml:space="preserve">товаров, выполняемых работ и оказываемых услуг указаны в </w:t>
      </w:r>
      <w:r w:rsidR="00B27E89" w:rsidRPr="00F86CE5">
        <w:rPr>
          <w:bCs w:val="0"/>
          <w:sz w:val="20"/>
          <w:szCs w:val="20"/>
        </w:rPr>
        <w:t>Т</w:t>
      </w:r>
      <w:r w:rsidRPr="00F86CE5">
        <w:rPr>
          <w:bCs w:val="0"/>
          <w:sz w:val="20"/>
          <w:szCs w:val="20"/>
        </w:rPr>
        <w:t>оме</w:t>
      </w:r>
      <w:r w:rsidR="00B27E89" w:rsidRPr="00F86CE5">
        <w:rPr>
          <w:bCs w:val="0"/>
          <w:sz w:val="20"/>
          <w:szCs w:val="20"/>
        </w:rPr>
        <w:t> </w:t>
      </w:r>
      <w:r w:rsidR="006307DE" w:rsidRPr="00F86CE5">
        <w:rPr>
          <w:bCs w:val="0"/>
          <w:sz w:val="20"/>
          <w:szCs w:val="20"/>
        </w:rPr>
        <w:t>2</w:t>
      </w:r>
      <w:r w:rsidRPr="00F86CE5">
        <w:rPr>
          <w:sz w:val="20"/>
          <w:szCs w:val="20"/>
        </w:rPr>
        <w:t xml:space="preserve"> «ТЕХНИЧЕСКАЯ ЧАСТЬ»</w:t>
      </w:r>
      <w:r w:rsidR="00D717F7" w:rsidRPr="00F86CE5">
        <w:rPr>
          <w:sz w:val="20"/>
          <w:szCs w:val="20"/>
        </w:rPr>
        <w:t xml:space="preserve"> </w:t>
      </w:r>
      <w:r w:rsidRPr="00F86CE5">
        <w:rPr>
          <w:sz w:val="20"/>
          <w:szCs w:val="20"/>
        </w:rPr>
        <w:t>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w:t>
      </w:r>
      <w:r w:rsidR="00D717F7" w:rsidRPr="00F86CE5">
        <w:rPr>
          <w:sz w:val="20"/>
          <w:szCs w:val="20"/>
        </w:rPr>
        <w:t xml:space="preserve"> Проект договора, который будет заключен по результатам конкурса, приведен в</w:t>
      </w:r>
      <w:r w:rsidR="00D717F7" w:rsidRPr="00F86CE5">
        <w:rPr>
          <w:iCs/>
          <w:sz w:val="20"/>
          <w:szCs w:val="20"/>
        </w:rPr>
        <w:t xml:space="preserve"> </w:t>
      </w:r>
      <w:r w:rsidR="00F86CE5" w:rsidRPr="00F86CE5">
        <w:rPr>
          <w:iCs/>
          <w:sz w:val="20"/>
          <w:szCs w:val="20"/>
        </w:rPr>
        <w:t>Части 2 Тома 1</w:t>
      </w:r>
      <w:r w:rsidR="00D717F7" w:rsidRPr="00F86CE5">
        <w:rPr>
          <w:iCs/>
          <w:sz w:val="20"/>
          <w:szCs w:val="20"/>
        </w:rPr>
        <w:t>.</w:t>
      </w:r>
    </w:p>
    <w:p w:rsidR="00C87330" w:rsidRPr="006F0DB1" w:rsidRDefault="00C87330" w:rsidP="006F0DB1">
      <w:pPr>
        <w:pStyle w:val="Times12"/>
        <w:numPr>
          <w:ilvl w:val="2"/>
          <w:numId w:val="7"/>
        </w:numPr>
        <w:tabs>
          <w:tab w:val="clear" w:pos="720"/>
          <w:tab w:val="num" w:pos="960"/>
        </w:tabs>
        <w:ind w:left="0" w:firstLine="426"/>
        <w:rPr>
          <w:sz w:val="20"/>
          <w:szCs w:val="20"/>
        </w:rPr>
      </w:pPr>
      <w:r w:rsidRPr="006F0DB1">
        <w:rPr>
          <w:sz w:val="20"/>
          <w:szCs w:val="20"/>
        </w:rPr>
        <w:t>Предметом настоящего конкурса</w:t>
      </w:r>
      <w:r w:rsidR="00F86CE5">
        <w:rPr>
          <w:sz w:val="20"/>
          <w:szCs w:val="20"/>
        </w:rPr>
        <w:t xml:space="preserve"> </w:t>
      </w:r>
      <w:r w:rsidRPr="006F0DB1">
        <w:rPr>
          <w:sz w:val="20"/>
          <w:szCs w:val="20"/>
        </w:rPr>
        <w:t>является право на заключение договора на поставку товаров, выполнение работ или оказание услуг согласно пункту</w:t>
      </w:r>
      <w:r w:rsidR="003B7A32" w:rsidRPr="006F0DB1">
        <w:rPr>
          <w:sz w:val="20"/>
          <w:szCs w:val="20"/>
        </w:rPr>
        <w:t> </w:t>
      </w:r>
      <w:r w:rsidR="00C176CC" w:rsidRPr="006F0DB1">
        <w:rPr>
          <w:sz w:val="20"/>
          <w:szCs w:val="20"/>
        </w:rPr>
        <w:fldChar w:fldCharType="begin"/>
      </w:r>
      <w:r w:rsidR="00C176CC" w:rsidRPr="006F0DB1">
        <w:rPr>
          <w:sz w:val="20"/>
          <w:szCs w:val="20"/>
        </w:rPr>
        <w:instrText xml:space="preserve"> REF _Ref317250566 \r \h  \* MERGEFORMAT </w:instrText>
      </w:r>
      <w:r w:rsidR="00C176CC" w:rsidRPr="006F0DB1">
        <w:rPr>
          <w:sz w:val="20"/>
          <w:szCs w:val="20"/>
        </w:rPr>
      </w:r>
      <w:r w:rsidR="00C176CC" w:rsidRPr="006F0DB1">
        <w:rPr>
          <w:sz w:val="20"/>
          <w:szCs w:val="20"/>
        </w:rPr>
        <w:fldChar w:fldCharType="separate"/>
      </w:r>
      <w:r w:rsidR="00926242" w:rsidRPr="006F0DB1">
        <w:rPr>
          <w:sz w:val="20"/>
          <w:szCs w:val="20"/>
        </w:rPr>
        <w:t>1</w:t>
      </w:r>
      <w:r w:rsidR="00C176CC" w:rsidRPr="006F0DB1">
        <w:rPr>
          <w:sz w:val="20"/>
          <w:szCs w:val="20"/>
        </w:rPr>
        <w:fldChar w:fldCharType="end"/>
      </w:r>
      <w:r w:rsidRPr="006F0DB1">
        <w:rPr>
          <w:sz w:val="20"/>
          <w:szCs w:val="20"/>
        </w:rPr>
        <w:t xml:space="preserve"> раздела</w:t>
      </w:r>
      <w:r w:rsidR="003B7A32" w:rsidRPr="006F0DB1">
        <w:rPr>
          <w:sz w:val="20"/>
          <w:szCs w:val="20"/>
        </w:rPr>
        <w:t> </w:t>
      </w:r>
      <w:r w:rsidR="00C176CC" w:rsidRPr="006F0DB1">
        <w:rPr>
          <w:sz w:val="20"/>
          <w:szCs w:val="20"/>
        </w:rPr>
        <w:fldChar w:fldCharType="begin"/>
      </w:r>
      <w:r w:rsidR="00C176CC" w:rsidRPr="006F0DB1">
        <w:rPr>
          <w:sz w:val="20"/>
          <w:szCs w:val="20"/>
        </w:rPr>
        <w:instrText xml:space="preserve"> REF _Ref317250574 \r \h  \* MERGEFORMAT </w:instrText>
      </w:r>
      <w:r w:rsidR="00C176CC" w:rsidRPr="006F0DB1">
        <w:rPr>
          <w:sz w:val="20"/>
          <w:szCs w:val="20"/>
        </w:rPr>
      </w:r>
      <w:r w:rsidR="00C176CC" w:rsidRPr="006F0DB1">
        <w:rPr>
          <w:sz w:val="20"/>
          <w:szCs w:val="20"/>
        </w:rPr>
        <w:fldChar w:fldCharType="separate"/>
      </w:r>
      <w:r w:rsidR="00926242" w:rsidRPr="006F0DB1">
        <w:rPr>
          <w:sz w:val="20"/>
          <w:szCs w:val="20"/>
        </w:rPr>
        <w:t>5</w:t>
      </w:r>
      <w:r w:rsidR="00C176CC" w:rsidRPr="006F0DB1">
        <w:rPr>
          <w:sz w:val="20"/>
          <w:szCs w:val="20"/>
        </w:rPr>
        <w:fldChar w:fldCharType="end"/>
      </w:r>
      <w:r w:rsidRPr="006F0DB1">
        <w:rPr>
          <w:sz w:val="20"/>
          <w:szCs w:val="20"/>
        </w:rPr>
        <w:t xml:space="preserve"> «Информационная карта конкурса».</w:t>
      </w:r>
    </w:p>
    <w:p w:rsidR="00C87330" w:rsidRPr="006F0DB1" w:rsidRDefault="00C87330" w:rsidP="006F0DB1">
      <w:pPr>
        <w:pStyle w:val="Times12"/>
        <w:ind w:firstLine="426"/>
        <w:rPr>
          <w:sz w:val="20"/>
          <w:szCs w:val="20"/>
        </w:rPr>
      </w:pPr>
      <w:r w:rsidRPr="006F0DB1">
        <w:rPr>
          <w:sz w:val="20"/>
          <w:szCs w:val="20"/>
        </w:rPr>
        <w:t>Состав и объем товара, работ и услуг, сроки поставки товара, выполнения работ или оказания услуг, количество лотов указаны в пунктах</w:t>
      </w:r>
      <w:r w:rsidR="003B7A32" w:rsidRPr="006F0DB1">
        <w:rPr>
          <w:sz w:val="20"/>
          <w:szCs w:val="20"/>
        </w:rPr>
        <w:t> </w:t>
      </w:r>
      <w:r w:rsidR="00C176CC" w:rsidRPr="006F0DB1">
        <w:rPr>
          <w:sz w:val="20"/>
          <w:szCs w:val="20"/>
        </w:rPr>
        <w:fldChar w:fldCharType="begin"/>
      </w:r>
      <w:r w:rsidR="00C176CC" w:rsidRPr="006F0DB1">
        <w:rPr>
          <w:sz w:val="20"/>
          <w:szCs w:val="20"/>
        </w:rPr>
        <w:instrText xml:space="preserve"> REF _Ref317250566 \r \h  \* MERGEFORMAT </w:instrText>
      </w:r>
      <w:r w:rsidR="00C176CC" w:rsidRPr="006F0DB1">
        <w:rPr>
          <w:sz w:val="20"/>
          <w:szCs w:val="20"/>
        </w:rPr>
      </w:r>
      <w:r w:rsidR="00C176CC" w:rsidRPr="006F0DB1">
        <w:rPr>
          <w:sz w:val="20"/>
          <w:szCs w:val="20"/>
        </w:rPr>
        <w:fldChar w:fldCharType="separate"/>
      </w:r>
      <w:r w:rsidR="00926242" w:rsidRPr="006F0DB1">
        <w:rPr>
          <w:sz w:val="20"/>
          <w:szCs w:val="20"/>
        </w:rPr>
        <w:t>1</w:t>
      </w:r>
      <w:r w:rsidR="00C176CC" w:rsidRPr="006F0DB1">
        <w:rPr>
          <w:sz w:val="20"/>
          <w:szCs w:val="20"/>
        </w:rPr>
        <w:fldChar w:fldCharType="end"/>
      </w:r>
      <w:r w:rsidRPr="006F0DB1">
        <w:rPr>
          <w:sz w:val="20"/>
          <w:szCs w:val="20"/>
        </w:rPr>
        <w:t>, </w:t>
      </w:r>
      <w:r w:rsidR="00C176CC" w:rsidRPr="006F0DB1">
        <w:rPr>
          <w:sz w:val="20"/>
          <w:szCs w:val="20"/>
        </w:rPr>
        <w:fldChar w:fldCharType="begin"/>
      </w:r>
      <w:r w:rsidR="00C176CC" w:rsidRPr="006F0DB1">
        <w:rPr>
          <w:sz w:val="20"/>
          <w:szCs w:val="20"/>
        </w:rPr>
        <w:instrText xml:space="preserve"> REF _Ref317250598 \r \h  \* MERGEFORMAT </w:instrText>
      </w:r>
      <w:r w:rsidR="00C176CC" w:rsidRPr="006F0DB1">
        <w:rPr>
          <w:sz w:val="20"/>
          <w:szCs w:val="20"/>
        </w:rPr>
      </w:r>
      <w:r w:rsidR="00C176CC" w:rsidRPr="006F0DB1">
        <w:rPr>
          <w:sz w:val="20"/>
          <w:szCs w:val="20"/>
        </w:rPr>
        <w:fldChar w:fldCharType="separate"/>
      </w:r>
      <w:r w:rsidR="00926242" w:rsidRPr="006F0DB1">
        <w:rPr>
          <w:sz w:val="20"/>
          <w:szCs w:val="20"/>
        </w:rPr>
        <w:t>3</w:t>
      </w:r>
      <w:r w:rsidR="00C176CC" w:rsidRPr="006F0DB1">
        <w:rPr>
          <w:sz w:val="20"/>
          <w:szCs w:val="20"/>
        </w:rPr>
        <w:fldChar w:fldCharType="end"/>
      </w:r>
      <w:r w:rsidRPr="006F0DB1">
        <w:rPr>
          <w:sz w:val="20"/>
          <w:szCs w:val="20"/>
        </w:rPr>
        <w:t>, </w:t>
      </w:r>
      <w:r w:rsidR="00C176CC" w:rsidRPr="006F0DB1">
        <w:rPr>
          <w:sz w:val="20"/>
          <w:szCs w:val="20"/>
        </w:rPr>
        <w:fldChar w:fldCharType="begin"/>
      </w:r>
      <w:r w:rsidR="00C176CC" w:rsidRPr="006F0DB1">
        <w:rPr>
          <w:sz w:val="20"/>
          <w:szCs w:val="20"/>
        </w:rPr>
        <w:instrText xml:space="preserve"> REF _Ref317250606 \r \h  \* MERGEFORMAT </w:instrText>
      </w:r>
      <w:r w:rsidR="00C176CC" w:rsidRPr="006F0DB1">
        <w:rPr>
          <w:sz w:val="20"/>
          <w:szCs w:val="20"/>
        </w:rPr>
      </w:r>
      <w:r w:rsidR="00C176CC" w:rsidRPr="006F0DB1">
        <w:rPr>
          <w:sz w:val="20"/>
          <w:szCs w:val="20"/>
        </w:rPr>
        <w:fldChar w:fldCharType="separate"/>
      </w:r>
      <w:r w:rsidR="00926242" w:rsidRPr="006F0DB1">
        <w:rPr>
          <w:sz w:val="20"/>
          <w:szCs w:val="20"/>
        </w:rPr>
        <w:t>4</w:t>
      </w:r>
      <w:r w:rsidR="00C176CC" w:rsidRPr="006F0DB1">
        <w:rPr>
          <w:sz w:val="20"/>
          <w:szCs w:val="20"/>
        </w:rPr>
        <w:fldChar w:fldCharType="end"/>
      </w:r>
      <w:r w:rsidR="003B7A32" w:rsidRPr="006F0DB1">
        <w:rPr>
          <w:sz w:val="20"/>
          <w:szCs w:val="20"/>
        </w:rPr>
        <w:t xml:space="preserve"> раздела </w:t>
      </w:r>
      <w:r w:rsidR="00C176CC" w:rsidRPr="006F0DB1">
        <w:rPr>
          <w:sz w:val="20"/>
          <w:szCs w:val="20"/>
        </w:rPr>
        <w:fldChar w:fldCharType="begin"/>
      </w:r>
      <w:r w:rsidR="00C176CC" w:rsidRPr="006F0DB1">
        <w:rPr>
          <w:sz w:val="20"/>
          <w:szCs w:val="20"/>
        </w:rPr>
        <w:instrText xml:space="preserve"> REF _Ref317250613 \r \h  \* MERGEFORMAT </w:instrText>
      </w:r>
      <w:r w:rsidR="00C176CC" w:rsidRPr="006F0DB1">
        <w:rPr>
          <w:sz w:val="20"/>
          <w:szCs w:val="20"/>
        </w:rPr>
      </w:r>
      <w:r w:rsidR="00C176CC" w:rsidRPr="006F0DB1">
        <w:rPr>
          <w:sz w:val="20"/>
          <w:szCs w:val="20"/>
        </w:rPr>
        <w:fldChar w:fldCharType="separate"/>
      </w:r>
      <w:r w:rsidR="00926242" w:rsidRPr="006F0DB1">
        <w:rPr>
          <w:sz w:val="20"/>
          <w:szCs w:val="20"/>
        </w:rPr>
        <w:t>5</w:t>
      </w:r>
      <w:r w:rsidR="00C176CC" w:rsidRPr="006F0DB1">
        <w:rPr>
          <w:sz w:val="20"/>
          <w:szCs w:val="20"/>
        </w:rPr>
        <w:fldChar w:fldCharType="end"/>
      </w:r>
      <w:r w:rsidR="005D1E74" w:rsidRPr="006F0DB1">
        <w:rPr>
          <w:sz w:val="20"/>
          <w:szCs w:val="20"/>
        </w:rPr>
        <w:t xml:space="preserve"> </w:t>
      </w:r>
      <w:r w:rsidRPr="006F0DB1">
        <w:rPr>
          <w:sz w:val="20"/>
          <w:szCs w:val="20"/>
        </w:rPr>
        <w:t>«Информационная карта конкурса».</w:t>
      </w:r>
    </w:p>
    <w:p w:rsidR="00C87330" w:rsidRPr="006F0DB1" w:rsidRDefault="00171666" w:rsidP="006F0DB1">
      <w:pPr>
        <w:pStyle w:val="Times12"/>
        <w:ind w:firstLine="426"/>
        <w:rPr>
          <w:sz w:val="20"/>
          <w:szCs w:val="20"/>
        </w:rPr>
      </w:pPr>
      <w:r w:rsidRPr="006F0DB1">
        <w:rPr>
          <w:sz w:val="20"/>
          <w:szCs w:val="20"/>
        </w:rPr>
        <w:t>Предложение ч</w:t>
      </w:r>
      <w:r w:rsidR="00C87330" w:rsidRPr="006F0DB1">
        <w:rPr>
          <w:sz w:val="20"/>
          <w:szCs w:val="20"/>
        </w:rPr>
        <w:t>астичн</w:t>
      </w:r>
      <w:r w:rsidRPr="006F0DB1">
        <w:rPr>
          <w:sz w:val="20"/>
          <w:szCs w:val="20"/>
        </w:rPr>
        <w:t>ой</w:t>
      </w:r>
      <w:r w:rsidR="00C87330" w:rsidRPr="006F0DB1">
        <w:rPr>
          <w:sz w:val="20"/>
          <w:szCs w:val="20"/>
        </w:rPr>
        <w:t xml:space="preserve"> поставк</w:t>
      </w:r>
      <w:r w:rsidRPr="006F0DB1">
        <w:rPr>
          <w:sz w:val="20"/>
          <w:szCs w:val="20"/>
        </w:rPr>
        <w:t>и</w:t>
      </w:r>
      <w:r w:rsidR="00C87330" w:rsidRPr="006F0DB1">
        <w:rPr>
          <w:sz w:val="20"/>
          <w:szCs w:val="20"/>
        </w:rPr>
        <w:t xml:space="preserve"> товара, выполнени</w:t>
      </w:r>
      <w:r w:rsidRPr="006F0DB1">
        <w:rPr>
          <w:sz w:val="20"/>
          <w:szCs w:val="20"/>
        </w:rPr>
        <w:t>я</w:t>
      </w:r>
      <w:r w:rsidR="00C87330" w:rsidRPr="006F0DB1">
        <w:rPr>
          <w:sz w:val="20"/>
          <w:szCs w:val="20"/>
        </w:rPr>
        <w:t xml:space="preserve"> работ, оказани</w:t>
      </w:r>
      <w:r w:rsidRPr="006F0DB1">
        <w:rPr>
          <w:sz w:val="20"/>
          <w:szCs w:val="20"/>
        </w:rPr>
        <w:t>я</w:t>
      </w:r>
      <w:r w:rsidR="00C87330" w:rsidRPr="006F0DB1">
        <w:rPr>
          <w:sz w:val="20"/>
          <w:szCs w:val="20"/>
        </w:rPr>
        <w:t xml:space="preserve"> услуг не</w:t>
      </w:r>
      <w:r w:rsidR="00C87330" w:rsidRPr="006F0DB1">
        <w:rPr>
          <w:sz w:val="20"/>
          <w:szCs w:val="20"/>
          <w:lang w:val="en-US"/>
        </w:rPr>
        <w:t> </w:t>
      </w:r>
      <w:r w:rsidR="00C87330" w:rsidRPr="006F0DB1">
        <w:rPr>
          <w:sz w:val="20"/>
          <w:szCs w:val="20"/>
        </w:rPr>
        <w:t>допускается.</w:t>
      </w:r>
    </w:p>
    <w:p w:rsidR="00C87330" w:rsidRPr="00F86CE5" w:rsidRDefault="00C87330" w:rsidP="00F86CE5">
      <w:pPr>
        <w:pStyle w:val="af3"/>
        <w:keepNext/>
        <w:numPr>
          <w:ilvl w:val="1"/>
          <w:numId w:val="7"/>
        </w:numPr>
        <w:tabs>
          <w:tab w:val="num" w:pos="851"/>
        </w:tabs>
        <w:spacing w:before="0" w:beforeAutospacing="0" w:after="0" w:afterAutospacing="0"/>
        <w:ind w:left="0" w:firstLine="426"/>
        <w:jc w:val="both"/>
        <w:outlineLvl w:val="1"/>
        <w:rPr>
          <w:b/>
          <w:sz w:val="20"/>
          <w:szCs w:val="20"/>
        </w:rPr>
      </w:pPr>
      <w:bookmarkStart w:id="16" w:name="_Toc411346922"/>
      <w:r w:rsidRPr="00F86CE5">
        <w:rPr>
          <w:b/>
          <w:sz w:val="20"/>
          <w:szCs w:val="20"/>
        </w:rPr>
        <w:t>Участ</w:t>
      </w:r>
      <w:r w:rsidR="00DF421D" w:rsidRPr="00F86CE5">
        <w:rPr>
          <w:b/>
          <w:sz w:val="20"/>
          <w:szCs w:val="20"/>
        </w:rPr>
        <w:t>ие в процедуре</w:t>
      </w:r>
      <w:r w:rsidRPr="00F86CE5">
        <w:rPr>
          <w:b/>
          <w:sz w:val="20"/>
          <w:szCs w:val="20"/>
        </w:rPr>
        <w:t xml:space="preserve"> конкурса</w:t>
      </w:r>
      <w:bookmarkEnd w:id="16"/>
    </w:p>
    <w:p w:rsidR="00C87330" w:rsidRPr="00F86CE5" w:rsidRDefault="00DF421D" w:rsidP="006F0DB1">
      <w:pPr>
        <w:pStyle w:val="Times12"/>
        <w:numPr>
          <w:ilvl w:val="2"/>
          <w:numId w:val="7"/>
        </w:numPr>
        <w:tabs>
          <w:tab w:val="clear" w:pos="720"/>
          <w:tab w:val="num" w:pos="960"/>
        </w:tabs>
        <w:ind w:left="0" w:firstLine="426"/>
        <w:rPr>
          <w:sz w:val="20"/>
          <w:szCs w:val="20"/>
        </w:rPr>
      </w:pPr>
      <w:r w:rsidRPr="00F86CE5">
        <w:rPr>
          <w:sz w:val="20"/>
          <w:szCs w:val="20"/>
        </w:rPr>
        <w:t>Принять участие в конкурсе может любой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независимо от организационно-правовой формы, формы собственности, места нахождения и места происхождения капитала.</w:t>
      </w:r>
    </w:p>
    <w:p w:rsidR="00805543" w:rsidRPr="006F0DB1" w:rsidRDefault="00774E5E" w:rsidP="006F0DB1">
      <w:pPr>
        <w:pStyle w:val="Times12"/>
        <w:numPr>
          <w:ilvl w:val="2"/>
          <w:numId w:val="7"/>
        </w:numPr>
        <w:tabs>
          <w:tab w:val="clear" w:pos="720"/>
          <w:tab w:val="num" w:pos="960"/>
        </w:tabs>
        <w:ind w:left="0" w:firstLine="426"/>
        <w:rPr>
          <w:sz w:val="20"/>
          <w:szCs w:val="20"/>
        </w:rPr>
      </w:pPr>
      <w:r w:rsidRPr="006F0DB1">
        <w:rPr>
          <w:sz w:val="20"/>
          <w:szCs w:val="20"/>
        </w:rPr>
        <w:t>Для участия в процедуре конкурса участник</w:t>
      </w:r>
      <w:r w:rsidR="002C2B00" w:rsidRPr="006F0DB1">
        <w:rPr>
          <w:sz w:val="20"/>
          <w:szCs w:val="20"/>
        </w:rPr>
        <w:t xml:space="preserve"> </w:t>
      </w:r>
      <w:r w:rsidR="00805543" w:rsidRPr="006F0DB1">
        <w:rPr>
          <w:sz w:val="20"/>
          <w:szCs w:val="20"/>
        </w:rPr>
        <w:t xml:space="preserve">конкурса </w:t>
      </w:r>
      <w:r w:rsidR="002C2B00" w:rsidRPr="006F0DB1">
        <w:rPr>
          <w:sz w:val="20"/>
          <w:szCs w:val="20"/>
        </w:rPr>
        <w:t>должен</w:t>
      </w:r>
      <w:r w:rsidR="00717CD9" w:rsidRPr="006F0DB1">
        <w:rPr>
          <w:sz w:val="20"/>
          <w:szCs w:val="20"/>
        </w:rPr>
        <w:t>:</w:t>
      </w:r>
    </w:p>
    <w:p w:rsidR="00805543" w:rsidRPr="006F0DB1" w:rsidRDefault="00805543" w:rsidP="00BA2070">
      <w:pPr>
        <w:numPr>
          <w:ilvl w:val="0"/>
          <w:numId w:val="57"/>
        </w:numPr>
        <w:tabs>
          <w:tab w:val="left" w:pos="709"/>
        </w:tabs>
        <w:ind w:left="0" w:right="-1" w:firstLine="426"/>
        <w:jc w:val="both"/>
        <w:rPr>
          <w:sz w:val="20"/>
          <w:szCs w:val="20"/>
        </w:rPr>
      </w:pPr>
      <w:r w:rsidRPr="006F0DB1">
        <w:rPr>
          <w:sz w:val="20"/>
          <w:szCs w:val="20"/>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sidR="00717CD9" w:rsidRPr="006F0DB1">
        <w:rPr>
          <w:sz w:val="20"/>
          <w:szCs w:val="20"/>
        </w:rPr>
        <w:t>аккредитации</w:t>
      </w:r>
      <w:r w:rsidRPr="006F0DB1">
        <w:rPr>
          <w:sz w:val="20"/>
          <w:szCs w:val="20"/>
        </w:rPr>
        <w:t>, установленными данной ЭТП;</w:t>
      </w:r>
    </w:p>
    <w:p w:rsidR="00805543" w:rsidRPr="006F0DB1" w:rsidRDefault="00805543" w:rsidP="00BA2070">
      <w:pPr>
        <w:numPr>
          <w:ilvl w:val="0"/>
          <w:numId w:val="57"/>
        </w:numPr>
        <w:tabs>
          <w:tab w:val="left" w:pos="709"/>
        </w:tabs>
        <w:ind w:left="0" w:right="-1" w:firstLine="426"/>
        <w:jc w:val="both"/>
        <w:rPr>
          <w:sz w:val="20"/>
          <w:szCs w:val="20"/>
        </w:rPr>
      </w:pPr>
      <w:r w:rsidRPr="006F0DB1">
        <w:rPr>
          <w:sz w:val="20"/>
          <w:szCs w:val="20"/>
        </w:rPr>
        <w:t>п</w:t>
      </w:r>
      <w:r w:rsidR="008804F3" w:rsidRPr="006F0DB1">
        <w:rPr>
          <w:sz w:val="20"/>
          <w:szCs w:val="20"/>
        </w:rPr>
        <w:t>одать</w:t>
      </w:r>
      <w:r w:rsidRPr="006F0DB1">
        <w:rPr>
          <w:sz w:val="20"/>
          <w:szCs w:val="20"/>
        </w:rPr>
        <w:t xml:space="preserve"> заявку на участие в конкурсе</w:t>
      </w:r>
      <w:r w:rsidR="00DF421D" w:rsidRPr="006F0DB1">
        <w:rPr>
          <w:sz w:val="20"/>
          <w:szCs w:val="20"/>
        </w:rPr>
        <w:t xml:space="preserve"> </w:t>
      </w:r>
      <w:r w:rsidR="00BA3DDA" w:rsidRPr="006F0DB1">
        <w:rPr>
          <w:sz w:val="20"/>
          <w:szCs w:val="20"/>
        </w:rPr>
        <w:t xml:space="preserve">согласно </w:t>
      </w:r>
      <w:r w:rsidRPr="006F0DB1">
        <w:rPr>
          <w:sz w:val="20"/>
          <w:szCs w:val="20"/>
        </w:rPr>
        <w:t>требованиям настоящей конкурсной документации.</w:t>
      </w:r>
    </w:p>
    <w:p w:rsidR="00E4774F" w:rsidRPr="006F0DB1" w:rsidRDefault="00E4774F" w:rsidP="006F0DB1">
      <w:pPr>
        <w:pStyle w:val="Times12"/>
        <w:numPr>
          <w:ilvl w:val="2"/>
          <w:numId w:val="7"/>
        </w:numPr>
        <w:tabs>
          <w:tab w:val="clear" w:pos="720"/>
          <w:tab w:val="num" w:pos="960"/>
        </w:tabs>
        <w:ind w:left="0" w:firstLine="426"/>
        <w:rPr>
          <w:sz w:val="20"/>
          <w:szCs w:val="20"/>
        </w:rPr>
      </w:pPr>
      <w:r w:rsidRPr="006F0DB1">
        <w:rPr>
          <w:sz w:val="20"/>
          <w:szCs w:val="20"/>
        </w:rPr>
        <w:t>Для прохождения отборочной стадии данного конкурса участник конкурса должен удовлетворять требованиям, изложенным в пунктах </w:t>
      </w:r>
      <w:r w:rsidR="00C176CC" w:rsidRPr="006F0DB1">
        <w:rPr>
          <w:sz w:val="20"/>
          <w:szCs w:val="20"/>
        </w:rPr>
        <w:fldChar w:fldCharType="begin"/>
      </w:r>
      <w:r w:rsidR="00C176CC" w:rsidRPr="006F0DB1">
        <w:rPr>
          <w:sz w:val="20"/>
          <w:szCs w:val="20"/>
        </w:rPr>
        <w:instrText xml:space="preserve"> REF _Ref317251482 \r \h  \* MERGEFORMAT </w:instrText>
      </w:r>
      <w:r w:rsidR="00C176CC" w:rsidRPr="006F0DB1">
        <w:rPr>
          <w:sz w:val="20"/>
          <w:szCs w:val="20"/>
        </w:rPr>
      </w:r>
      <w:r w:rsidR="00C176CC" w:rsidRPr="006F0DB1">
        <w:rPr>
          <w:sz w:val="20"/>
          <w:szCs w:val="20"/>
        </w:rPr>
        <w:fldChar w:fldCharType="separate"/>
      </w:r>
      <w:r w:rsidR="00926242" w:rsidRPr="006F0DB1">
        <w:rPr>
          <w:sz w:val="20"/>
          <w:szCs w:val="20"/>
        </w:rPr>
        <w:t>14.1</w:t>
      </w:r>
      <w:r w:rsidR="00C176CC" w:rsidRPr="006F0DB1">
        <w:rPr>
          <w:sz w:val="20"/>
          <w:szCs w:val="20"/>
        </w:rPr>
        <w:fldChar w:fldCharType="end"/>
      </w:r>
      <w:r w:rsidRPr="006F0DB1">
        <w:rPr>
          <w:sz w:val="20"/>
          <w:szCs w:val="20"/>
        </w:rPr>
        <w:t>, </w:t>
      </w:r>
      <w:r w:rsidR="00C176CC" w:rsidRPr="006F0DB1">
        <w:rPr>
          <w:sz w:val="20"/>
          <w:szCs w:val="20"/>
        </w:rPr>
        <w:fldChar w:fldCharType="begin"/>
      </w:r>
      <w:r w:rsidR="00C176CC" w:rsidRPr="006F0DB1">
        <w:rPr>
          <w:sz w:val="20"/>
          <w:szCs w:val="20"/>
        </w:rPr>
        <w:instrText xml:space="preserve"> REF _Ref317250882 \r \h  \* MERGEFORMAT </w:instrText>
      </w:r>
      <w:r w:rsidR="00C176CC" w:rsidRPr="006F0DB1">
        <w:rPr>
          <w:sz w:val="20"/>
          <w:szCs w:val="20"/>
        </w:rPr>
      </w:r>
      <w:r w:rsidR="00C176CC" w:rsidRPr="006F0DB1">
        <w:rPr>
          <w:sz w:val="20"/>
          <w:szCs w:val="20"/>
        </w:rPr>
        <w:fldChar w:fldCharType="separate"/>
      </w:r>
      <w:r w:rsidR="00926242" w:rsidRPr="006F0DB1">
        <w:rPr>
          <w:sz w:val="20"/>
          <w:szCs w:val="20"/>
        </w:rPr>
        <w:t>14.3</w:t>
      </w:r>
      <w:r w:rsidR="00C176CC" w:rsidRPr="006F0DB1">
        <w:rPr>
          <w:sz w:val="20"/>
          <w:szCs w:val="20"/>
        </w:rPr>
        <w:fldChar w:fldCharType="end"/>
      </w:r>
      <w:r w:rsidRPr="006F0DB1">
        <w:rPr>
          <w:sz w:val="20"/>
          <w:szCs w:val="20"/>
        </w:rPr>
        <w:t xml:space="preserve"> раздела </w:t>
      </w:r>
      <w:r w:rsidR="00C176CC" w:rsidRPr="006F0DB1">
        <w:rPr>
          <w:sz w:val="20"/>
          <w:szCs w:val="20"/>
        </w:rPr>
        <w:fldChar w:fldCharType="begin"/>
      </w:r>
      <w:r w:rsidR="00C176CC" w:rsidRPr="006F0DB1">
        <w:rPr>
          <w:sz w:val="20"/>
          <w:szCs w:val="20"/>
        </w:rPr>
        <w:instrText xml:space="preserve"> REF _Ref317250658 \r \h  \* MERGEFORMAT </w:instrText>
      </w:r>
      <w:r w:rsidR="00C176CC" w:rsidRPr="006F0DB1">
        <w:rPr>
          <w:sz w:val="20"/>
          <w:szCs w:val="20"/>
        </w:rPr>
      </w:r>
      <w:r w:rsidR="00C176CC" w:rsidRPr="006F0DB1">
        <w:rPr>
          <w:sz w:val="20"/>
          <w:szCs w:val="20"/>
        </w:rPr>
        <w:fldChar w:fldCharType="separate"/>
      </w:r>
      <w:r w:rsidR="00926242" w:rsidRPr="006F0DB1">
        <w:rPr>
          <w:sz w:val="20"/>
          <w:szCs w:val="20"/>
        </w:rPr>
        <w:t>5</w:t>
      </w:r>
      <w:r w:rsidR="00C176CC" w:rsidRPr="006F0DB1">
        <w:rPr>
          <w:sz w:val="20"/>
          <w:szCs w:val="20"/>
        </w:rPr>
        <w:fldChar w:fldCharType="end"/>
      </w:r>
      <w:r w:rsidRPr="006F0DB1">
        <w:rPr>
          <w:sz w:val="20"/>
          <w:szCs w:val="20"/>
        </w:rPr>
        <w:t xml:space="preserve"> «Информационная карта конкурса».</w:t>
      </w:r>
    </w:p>
    <w:p w:rsidR="00C87330" w:rsidRPr="006F0DB1" w:rsidRDefault="00C87330" w:rsidP="006F0DB1">
      <w:pPr>
        <w:pStyle w:val="Times12"/>
        <w:numPr>
          <w:ilvl w:val="2"/>
          <w:numId w:val="7"/>
        </w:numPr>
        <w:tabs>
          <w:tab w:val="clear" w:pos="720"/>
          <w:tab w:val="num" w:pos="960"/>
        </w:tabs>
        <w:ind w:left="0" w:firstLine="426"/>
        <w:rPr>
          <w:sz w:val="20"/>
          <w:szCs w:val="20"/>
        </w:rPr>
      </w:pPr>
      <w:r w:rsidRPr="006F0DB1">
        <w:rPr>
          <w:sz w:val="20"/>
          <w:szCs w:val="20"/>
        </w:rPr>
        <w:t xml:space="preserve">Для всех участников </w:t>
      </w:r>
      <w:r w:rsidR="00AE0985" w:rsidRPr="006F0DB1">
        <w:rPr>
          <w:sz w:val="20"/>
          <w:szCs w:val="20"/>
        </w:rPr>
        <w:t>конкурса</w:t>
      </w:r>
      <w:r w:rsidRPr="006F0DB1">
        <w:rPr>
          <w:sz w:val="20"/>
          <w:szCs w:val="20"/>
        </w:rPr>
        <w:t xml:space="preserve">  устанавливаются единые требования. Применение при рассмотрении заявок на</w:t>
      </w:r>
      <w:r w:rsidRPr="006F0DB1">
        <w:rPr>
          <w:sz w:val="20"/>
          <w:szCs w:val="20"/>
          <w:lang w:val="en-US"/>
        </w:rPr>
        <w:t> </w:t>
      </w:r>
      <w:r w:rsidRPr="006F0DB1">
        <w:rPr>
          <w:sz w:val="20"/>
          <w:szCs w:val="20"/>
        </w:rPr>
        <w:t>участие в конкурсе требований, не предусмотренных конкурсной документацией, не допускается.</w:t>
      </w:r>
    </w:p>
    <w:p w:rsidR="00C87330" w:rsidRPr="006F0DB1" w:rsidRDefault="00C87330" w:rsidP="006F0DB1">
      <w:pPr>
        <w:pStyle w:val="Times12"/>
        <w:numPr>
          <w:ilvl w:val="2"/>
          <w:numId w:val="7"/>
        </w:numPr>
        <w:tabs>
          <w:tab w:val="clear" w:pos="720"/>
          <w:tab w:val="num" w:pos="960"/>
        </w:tabs>
        <w:ind w:left="0" w:firstLine="426"/>
        <w:rPr>
          <w:sz w:val="20"/>
          <w:szCs w:val="20"/>
        </w:rPr>
      </w:pPr>
      <w:r w:rsidRPr="006F0DB1">
        <w:rPr>
          <w:sz w:val="20"/>
          <w:szCs w:val="20"/>
        </w:rPr>
        <w:t>Решение</w:t>
      </w:r>
      <w:r w:rsidR="00C31F2B" w:rsidRPr="006F0DB1">
        <w:rPr>
          <w:sz w:val="20"/>
          <w:szCs w:val="20"/>
        </w:rPr>
        <w:t xml:space="preserve"> о допуске к дальнейшему участию в конкурсе либо об отказе в допуске в соответствии с критериями отбора и в порядке, которые установлены в конкурсной документации</w:t>
      </w:r>
      <w:r w:rsidR="00171666" w:rsidRPr="006F0DB1">
        <w:rPr>
          <w:sz w:val="20"/>
          <w:szCs w:val="20"/>
        </w:rPr>
        <w:t>,</w:t>
      </w:r>
      <w:r w:rsidRPr="006F0DB1">
        <w:rPr>
          <w:sz w:val="20"/>
          <w:szCs w:val="20"/>
        </w:rPr>
        <w:t xml:space="preserve"> принимает конкурсная комиссия в порядке, определенном положениями подраздела</w:t>
      </w:r>
      <w:r w:rsidR="007540C3" w:rsidRPr="006F0DB1">
        <w:rPr>
          <w:sz w:val="20"/>
          <w:szCs w:val="20"/>
        </w:rPr>
        <w:t> </w:t>
      </w:r>
      <w:r w:rsidR="00C176CC" w:rsidRPr="006F0DB1">
        <w:rPr>
          <w:sz w:val="20"/>
          <w:szCs w:val="20"/>
        </w:rPr>
        <w:fldChar w:fldCharType="begin"/>
      </w:r>
      <w:r w:rsidR="00C176CC" w:rsidRPr="006F0DB1">
        <w:rPr>
          <w:sz w:val="20"/>
          <w:szCs w:val="20"/>
        </w:rPr>
        <w:instrText xml:space="preserve"> REF _Ref317258080 \r \h  \* MERGEFORMAT </w:instrText>
      </w:r>
      <w:r w:rsidR="00C176CC" w:rsidRPr="006F0DB1">
        <w:rPr>
          <w:sz w:val="20"/>
          <w:szCs w:val="20"/>
        </w:rPr>
      </w:r>
      <w:r w:rsidR="00C176CC" w:rsidRPr="006F0DB1">
        <w:rPr>
          <w:sz w:val="20"/>
          <w:szCs w:val="20"/>
        </w:rPr>
        <w:fldChar w:fldCharType="separate"/>
      </w:r>
      <w:r w:rsidR="00926242" w:rsidRPr="006F0DB1">
        <w:rPr>
          <w:sz w:val="20"/>
          <w:szCs w:val="20"/>
        </w:rPr>
        <w:t>4.14</w:t>
      </w:r>
      <w:r w:rsidR="00C176CC" w:rsidRPr="006F0DB1">
        <w:rPr>
          <w:sz w:val="20"/>
          <w:szCs w:val="20"/>
        </w:rPr>
        <w:fldChar w:fldCharType="end"/>
      </w:r>
      <w:r w:rsidRPr="006F0DB1">
        <w:rPr>
          <w:sz w:val="20"/>
          <w:szCs w:val="20"/>
        </w:rPr>
        <w:t>.</w:t>
      </w:r>
    </w:p>
    <w:p w:rsidR="00C31F2B" w:rsidRPr="006F0DB1" w:rsidRDefault="00AF3775" w:rsidP="006F0DB1">
      <w:pPr>
        <w:pStyle w:val="Times12"/>
        <w:numPr>
          <w:ilvl w:val="2"/>
          <w:numId w:val="7"/>
        </w:numPr>
        <w:tabs>
          <w:tab w:val="clear" w:pos="720"/>
          <w:tab w:val="num" w:pos="960"/>
        </w:tabs>
        <w:ind w:left="0" w:firstLine="426"/>
        <w:rPr>
          <w:sz w:val="20"/>
          <w:szCs w:val="20"/>
        </w:rPr>
      </w:pPr>
      <w:bookmarkStart w:id="17" w:name="_Ref317172396"/>
      <w:r w:rsidRPr="006F0DB1">
        <w:rPr>
          <w:sz w:val="20"/>
          <w:szCs w:val="20"/>
        </w:rPr>
        <w:t>К</w:t>
      </w:r>
      <w:r w:rsidR="00C31F2B" w:rsidRPr="006F0DB1">
        <w:rPr>
          <w:sz w:val="20"/>
          <w:szCs w:val="20"/>
        </w:rPr>
        <w:t xml:space="preserve">онкурсная комиссия </w:t>
      </w:r>
      <w:r w:rsidRPr="006F0DB1">
        <w:rPr>
          <w:sz w:val="20"/>
          <w:szCs w:val="20"/>
        </w:rPr>
        <w:t>отстраняет</w:t>
      </w:r>
      <w:r w:rsidR="00C31F2B" w:rsidRPr="006F0DB1">
        <w:rPr>
          <w:sz w:val="20"/>
          <w:szCs w:val="20"/>
        </w:rPr>
        <w:t xml:space="preserve"> участника конкурса, в том числе допущенного</w:t>
      </w:r>
      <w:r w:rsidR="00F249AA" w:rsidRPr="006F0DB1">
        <w:rPr>
          <w:sz w:val="20"/>
          <w:szCs w:val="20"/>
        </w:rPr>
        <w:t xml:space="preserve"> </w:t>
      </w:r>
      <w:r w:rsidR="00FB67E3" w:rsidRPr="006F0DB1">
        <w:rPr>
          <w:sz w:val="20"/>
          <w:szCs w:val="20"/>
        </w:rPr>
        <w:t xml:space="preserve">к участию </w:t>
      </w:r>
      <w:r w:rsidR="00F249AA" w:rsidRPr="006F0DB1">
        <w:rPr>
          <w:sz w:val="20"/>
          <w:szCs w:val="20"/>
        </w:rPr>
        <w:t>в конкурсе</w:t>
      </w:r>
      <w:r w:rsidR="00C31F2B" w:rsidRPr="006F0DB1">
        <w:rPr>
          <w:sz w:val="20"/>
          <w:szCs w:val="20"/>
        </w:rPr>
        <w:t>, в случаях</w:t>
      </w:r>
      <w:r w:rsidRPr="006F0DB1">
        <w:rPr>
          <w:sz w:val="20"/>
          <w:szCs w:val="20"/>
        </w:rPr>
        <w:t>, указанных ниже, в любой момент вплоть до подписания договора</w:t>
      </w:r>
      <w:r w:rsidR="00C31F2B" w:rsidRPr="006F0DB1">
        <w:rPr>
          <w:sz w:val="20"/>
          <w:szCs w:val="20"/>
        </w:rPr>
        <w:t>:</w:t>
      </w:r>
      <w:bookmarkEnd w:id="17"/>
      <w:r w:rsidR="00C31F2B" w:rsidRPr="006F0DB1">
        <w:rPr>
          <w:sz w:val="20"/>
          <w:szCs w:val="20"/>
        </w:rPr>
        <w:t xml:space="preserve"> </w:t>
      </w:r>
    </w:p>
    <w:p w:rsidR="00C31F2B" w:rsidRPr="006F0DB1" w:rsidRDefault="00BC5E7A" w:rsidP="00BA2070">
      <w:pPr>
        <w:numPr>
          <w:ilvl w:val="0"/>
          <w:numId w:val="58"/>
        </w:numPr>
        <w:tabs>
          <w:tab w:val="left" w:pos="0"/>
          <w:tab w:val="left" w:pos="709"/>
        </w:tabs>
        <w:ind w:left="0" w:right="-1" w:firstLine="426"/>
        <w:jc w:val="both"/>
        <w:rPr>
          <w:sz w:val="20"/>
          <w:szCs w:val="20"/>
        </w:rPr>
      </w:pPr>
      <w:bookmarkStart w:id="18" w:name="_Ref317173209"/>
      <w:bookmarkStart w:id="19" w:name="_Ref323029873"/>
      <w:proofErr w:type="gramStart"/>
      <w:r w:rsidRPr="006F0DB1">
        <w:rPr>
          <w:sz w:val="20"/>
          <w:szCs w:val="20"/>
        </w:rPr>
        <w:t xml:space="preserve">при </w:t>
      </w:r>
      <w:r w:rsidR="00C31F2B" w:rsidRPr="006F0DB1">
        <w:rPr>
          <w:sz w:val="20"/>
          <w:szCs w:val="20"/>
        </w:rPr>
        <w:t>обнаружени</w:t>
      </w:r>
      <w:r w:rsidRPr="006F0DB1">
        <w:rPr>
          <w:sz w:val="20"/>
          <w:szCs w:val="20"/>
        </w:rPr>
        <w:t>и</w:t>
      </w:r>
      <w:r w:rsidR="00C31F2B" w:rsidRPr="006F0DB1">
        <w:rPr>
          <w:sz w:val="20"/>
          <w:szCs w:val="20"/>
        </w:rPr>
        <w:t xml:space="preserve"> недостоверных сведений в заявке на участие в конкурсе и (или) ее уточнениях согласно пункту </w:t>
      </w:r>
      <w:r w:rsidR="00C176CC" w:rsidRPr="006F0DB1">
        <w:rPr>
          <w:sz w:val="20"/>
          <w:szCs w:val="20"/>
        </w:rPr>
        <w:fldChar w:fldCharType="begin"/>
      </w:r>
      <w:r w:rsidR="00C176CC" w:rsidRPr="006F0DB1">
        <w:rPr>
          <w:sz w:val="20"/>
          <w:szCs w:val="20"/>
        </w:rPr>
        <w:instrText xml:space="preserve"> REF _Ref317251555 \r \h  \* MERGEFORMAT </w:instrText>
      </w:r>
      <w:r w:rsidR="00C176CC" w:rsidRPr="006F0DB1">
        <w:rPr>
          <w:sz w:val="20"/>
          <w:szCs w:val="20"/>
        </w:rPr>
      </w:r>
      <w:r w:rsidR="00C176CC" w:rsidRPr="006F0DB1">
        <w:rPr>
          <w:sz w:val="20"/>
          <w:szCs w:val="20"/>
        </w:rPr>
        <w:fldChar w:fldCharType="separate"/>
      </w:r>
      <w:r w:rsidR="00926242" w:rsidRPr="006F0DB1">
        <w:rPr>
          <w:sz w:val="20"/>
          <w:szCs w:val="20"/>
        </w:rPr>
        <w:t>4.14.1.8</w:t>
      </w:r>
      <w:r w:rsidR="00C176CC" w:rsidRPr="006F0DB1">
        <w:rPr>
          <w:sz w:val="20"/>
          <w:szCs w:val="20"/>
        </w:rPr>
        <w:fldChar w:fldCharType="end"/>
      </w:r>
      <w:r w:rsidR="00306451" w:rsidRPr="006F0DB1">
        <w:rPr>
          <w:sz w:val="20"/>
          <w:szCs w:val="20"/>
        </w:rPr>
        <w:t>. При этом проверка достоверности сведений и документов, поданных в составе заявки на участие в конкурсе,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w:t>
      </w:r>
      <w:proofErr w:type="gramEnd"/>
      <w:r w:rsidR="00306451" w:rsidRPr="006F0DB1">
        <w:rPr>
          <w:sz w:val="20"/>
          <w:szCs w:val="20"/>
        </w:rPr>
        <w:t xml:space="preserve"> заявке</w:t>
      </w:r>
      <w:r w:rsidR="00C31F2B" w:rsidRPr="006F0DB1">
        <w:rPr>
          <w:sz w:val="20"/>
          <w:szCs w:val="20"/>
        </w:rPr>
        <w:t>;</w:t>
      </w:r>
      <w:bookmarkEnd w:id="18"/>
      <w:bookmarkEnd w:id="19"/>
    </w:p>
    <w:p w:rsidR="00C31F2B" w:rsidRPr="006F0DB1" w:rsidRDefault="00BC5E7A" w:rsidP="00BA2070">
      <w:pPr>
        <w:numPr>
          <w:ilvl w:val="0"/>
          <w:numId w:val="58"/>
        </w:numPr>
        <w:tabs>
          <w:tab w:val="left" w:pos="0"/>
          <w:tab w:val="left" w:pos="709"/>
        </w:tabs>
        <w:ind w:left="0" w:right="-1" w:firstLine="426"/>
        <w:jc w:val="both"/>
        <w:rPr>
          <w:sz w:val="20"/>
          <w:szCs w:val="20"/>
        </w:rPr>
      </w:pPr>
      <w:r w:rsidRPr="006F0DB1">
        <w:rPr>
          <w:sz w:val="20"/>
          <w:szCs w:val="20"/>
        </w:rPr>
        <w:t xml:space="preserve">при выявлении </w:t>
      </w:r>
      <w:r w:rsidR="00C31F2B" w:rsidRPr="006F0DB1">
        <w:rPr>
          <w:sz w:val="20"/>
          <w:szCs w:val="20"/>
        </w:rPr>
        <w:t xml:space="preserve">факта давления таким участником конкурса на члена комиссии, эксперта, руководителя организатора </w:t>
      </w:r>
      <w:r w:rsidR="006E1EA3" w:rsidRPr="006F0DB1">
        <w:rPr>
          <w:sz w:val="20"/>
          <w:szCs w:val="20"/>
        </w:rPr>
        <w:t xml:space="preserve">конкурса </w:t>
      </w:r>
      <w:r w:rsidR="00C31F2B" w:rsidRPr="006F0DB1">
        <w:rPr>
          <w:sz w:val="20"/>
          <w:szCs w:val="20"/>
        </w:rPr>
        <w:t>или заказчика</w:t>
      </w:r>
      <w:r w:rsidRPr="006F0DB1">
        <w:rPr>
          <w:sz w:val="20"/>
          <w:szCs w:val="20"/>
        </w:rPr>
        <w:t>, подкрепленного документами</w:t>
      </w:r>
      <w:r w:rsidR="00C31F2B" w:rsidRPr="006F0DB1">
        <w:rPr>
          <w:sz w:val="20"/>
          <w:szCs w:val="20"/>
        </w:rPr>
        <w:t>.</w:t>
      </w:r>
    </w:p>
    <w:p w:rsidR="00306451" w:rsidRPr="006F0DB1" w:rsidRDefault="00306451" w:rsidP="006F0DB1">
      <w:pPr>
        <w:pStyle w:val="Times12"/>
        <w:numPr>
          <w:ilvl w:val="2"/>
          <w:numId w:val="7"/>
        </w:numPr>
        <w:tabs>
          <w:tab w:val="clear" w:pos="720"/>
          <w:tab w:val="num" w:pos="960"/>
        </w:tabs>
        <w:ind w:left="0" w:firstLine="426"/>
        <w:rPr>
          <w:sz w:val="20"/>
          <w:szCs w:val="20"/>
        </w:rPr>
      </w:pPr>
      <w:bookmarkStart w:id="20" w:name="_Ref271022511"/>
      <w:r w:rsidRPr="006F0DB1">
        <w:rPr>
          <w:sz w:val="20"/>
          <w:szCs w:val="20"/>
        </w:rPr>
        <w:t>Решение об отстранении участника конкурса оформляется протоколом заседания конкурсной комиссии, который размещается организатором конкурса на официальном сайте не позднее 1 (одного) рабочего дня, следующего после дня подписания данного протокола, с учетом положений пункта </w:t>
      </w:r>
      <w:r w:rsidR="00C176CC" w:rsidRPr="006F0DB1">
        <w:rPr>
          <w:sz w:val="20"/>
          <w:szCs w:val="20"/>
        </w:rPr>
        <w:fldChar w:fldCharType="begin"/>
      </w:r>
      <w:r w:rsidR="00C176CC" w:rsidRPr="006F0DB1">
        <w:rPr>
          <w:sz w:val="20"/>
          <w:szCs w:val="20"/>
        </w:rPr>
        <w:instrText xml:space="preserve"> REF _Ref317254108 \r \h  \* MERGEFORMAT </w:instrText>
      </w:r>
      <w:r w:rsidR="00C176CC" w:rsidRPr="006F0DB1">
        <w:rPr>
          <w:sz w:val="20"/>
          <w:szCs w:val="20"/>
        </w:rPr>
      </w:r>
      <w:r w:rsidR="00C176CC" w:rsidRPr="006F0DB1">
        <w:rPr>
          <w:sz w:val="20"/>
          <w:szCs w:val="20"/>
        </w:rPr>
        <w:fldChar w:fldCharType="separate"/>
      </w:r>
      <w:r w:rsidR="00926242" w:rsidRPr="006F0DB1">
        <w:rPr>
          <w:sz w:val="20"/>
          <w:szCs w:val="20"/>
        </w:rPr>
        <w:t>2.7.2</w:t>
      </w:r>
      <w:r w:rsidR="00C176CC" w:rsidRPr="006F0DB1">
        <w:rPr>
          <w:sz w:val="20"/>
          <w:szCs w:val="20"/>
        </w:rPr>
        <w:fldChar w:fldCharType="end"/>
      </w:r>
      <w:r w:rsidRPr="006F0DB1">
        <w:rPr>
          <w:sz w:val="20"/>
          <w:szCs w:val="20"/>
        </w:rPr>
        <w:t>.</w:t>
      </w:r>
    </w:p>
    <w:p w:rsidR="00AC63D4" w:rsidRPr="006F0DB1" w:rsidRDefault="0019725B" w:rsidP="006F0DB1">
      <w:pPr>
        <w:pStyle w:val="Times12"/>
        <w:numPr>
          <w:ilvl w:val="2"/>
          <w:numId w:val="7"/>
        </w:numPr>
        <w:tabs>
          <w:tab w:val="clear" w:pos="720"/>
          <w:tab w:val="num" w:pos="960"/>
        </w:tabs>
        <w:ind w:left="0" w:firstLine="426"/>
        <w:rPr>
          <w:sz w:val="20"/>
          <w:szCs w:val="20"/>
        </w:rPr>
      </w:pPr>
      <w:r w:rsidRPr="006F0DB1">
        <w:rPr>
          <w:sz w:val="20"/>
          <w:szCs w:val="20"/>
        </w:rPr>
        <w:t>В случае отстранения всех участников конкурса по основаниям, предусмотренным пунктом </w:t>
      </w:r>
      <w:r w:rsidR="00C176CC" w:rsidRPr="006F0DB1">
        <w:rPr>
          <w:sz w:val="20"/>
          <w:szCs w:val="20"/>
        </w:rPr>
        <w:fldChar w:fldCharType="begin"/>
      </w:r>
      <w:r w:rsidR="00C176CC" w:rsidRPr="006F0DB1">
        <w:rPr>
          <w:sz w:val="20"/>
          <w:szCs w:val="20"/>
        </w:rPr>
        <w:instrText xml:space="preserve"> REF _Ref317172396 \r \h  \* MERGEFORMAT </w:instrText>
      </w:r>
      <w:r w:rsidR="00C176CC" w:rsidRPr="006F0DB1">
        <w:rPr>
          <w:sz w:val="20"/>
          <w:szCs w:val="20"/>
        </w:rPr>
      </w:r>
      <w:r w:rsidR="00C176CC" w:rsidRPr="006F0DB1">
        <w:rPr>
          <w:sz w:val="20"/>
          <w:szCs w:val="20"/>
        </w:rPr>
        <w:fldChar w:fldCharType="separate"/>
      </w:r>
      <w:r w:rsidR="00926242" w:rsidRPr="006F0DB1">
        <w:rPr>
          <w:sz w:val="20"/>
          <w:szCs w:val="20"/>
        </w:rPr>
        <w:t>2.2.6</w:t>
      </w:r>
      <w:r w:rsidR="00C176CC" w:rsidRPr="006F0DB1">
        <w:rPr>
          <w:sz w:val="20"/>
          <w:szCs w:val="20"/>
        </w:rPr>
        <w:fldChar w:fldCharType="end"/>
      </w:r>
      <w:r w:rsidRPr="006F0DB1">
        <w:rPr>
          <w:sz w:val="20"/>
          <w:szCs w:val="20"/>
        </w:rPr>
        <w:t>, конкурс признается несостоявшимся</w:t>
      </w:r>
      <w:bookmarkEnd w:id="20"/>
      <w:r w:rsidRPr="006F0DB1">
        <w:rPr>
          <w:sz w:val="20"/>
          <w:szCs w:val="20"/>
        </w:rPr>
        <w:t>.</w:t>
      </w:r>
    </w:p>
    <w:p w:rsidR="00C87330" w:rsidRPr="00F86CE5" w:rsidRDefault="00C87330" w:rsidP="00F86CE5">
      <w:pPr>
        <w:pStyle w:val="af3"/>
        <w:keepNext/>
        <w:numPr>
          <w:ilvl w:val="1"/>
          <w:numId w:val="7"/>
        </w:numPr>
        <w:tabs>
          <w:tab w:val="num" w:pos="851"/>
        </w:tabs>
        <w:spacing w:before="0" w:beforeAutospacing="0" w:after="0" w:afterAutospacing="0"/>
        <w:ind w:left="0" w:firstLine="426"/>
        <w:jc w:val="both"/>
        <w:outlineLvl w:val="1"/>
        <w:rPr>
          <w:b/>
          <w:sz w:val="20"/>
          <w:szCs w:val="20"/>
        </w:rPr>
      </w:pPr>
      <w:bookmarkStart w:id="21" w:name="_Toc383684855"/>
      <w:bookmarkStart w:id="22" w:name="_Toc383758853"/>
      <w:bookmarkStart w:id="23" w:name="_Toc389145530"/>
      <w:bookmarkStart w:id="24" w:name="_Toc389491236"/>
      <w:bookmarkStart w:id="25" w:name="_Toc390112821"/>
      <w:bookmarkStart w:id="26" w:name="_Toc390240932"/>
      <w:bookmarkStart w:id="27" w:name="_Toc390267477"/>
      <w:bookmarkStart w:id="28" w:name="_Toc55285336"/>
      <w:bookmarkStart w:id="29" w:name="_Toc55305370"/>
      <w:bookmarkStart w:id="30" w:name="_Ref55313246"/>
      <w:bookmarkStart w:id="31" w:name="_Ref56231140"/>
      <w:bookmarkStart w:id="32" w:name="_Ref56231144"/>
      <w:bookmarkStart w:id="33" w:name="_Toc57314617"/>
      <w:bookmarkStart w:id="34" w:name="_Toc69728943"/>
      <w:bookmarkStart w:id="35" w:name="_Toc98251655"/>
      <w:bookmarkStart w:id="36" w:name="_Toc255999689"/>
      <w:bookmarkStart w:id="37" w:name="_Toc411346923"/>
      <w:bookmarkEnd w:id="21"/>
      <w:bookmarkEnd w:id="22"/>
      <w:bookmarkEnd w:id="23"/>
      <w:bookmarkEnd w:id="24"/>
      <w:bookmarkEnd w:id="25"/>
      <w:bookmarkEnd w:id="26"/>
      <w:bookmarkEnd w:id="27"/>
      <w:r w:rsidRPr="00F86CE5">
        <w:rPr>
          <w:b/>
          <w:sz w:val="20"/>
          <w:szCs w:val="20"/>
        </w:rPr>
        <w:t>Правовой статус документов</w:t>
      </w:r>
      <w:bookmarkEnd w:id="28"/>
      <w:bookmarkEnd w:id="29"/>
      <w:bookmarkEnd w:id="30"/>
      <w:bookmarkEnd w:id="31"/>
      <w:bookmarkEnd w:id="32"/>
      <w:bookmarkEnd w:id="33"/>
      <w:bookmarkEnd w:id="34"/>
      <w:bookmarkEnd w:id="35"/>
      <w:bookmarkEnd w:id="36"/>
      <w:bookmarkEnd w:id="37"/>
    </w:p>
    <w:p w:rsidR="00C87330" w:rsidRPr="006F0DB1" w:rsidRDefault="00C87330" w:rsidP="006F0DB1">
      <w:pPr>
        <w:pStyle w:val="Times12"/>
        <w:numPr>
          <w:ilvl w:val="2"/>
          <w:numId w:val="7"/>
        </w:numPr>
        <w:tabs>
          <w:tab w:val="clear" w:pos="720"/>
          <w:tab w:val="num" w:pos="960"/>
          <w:tab w:val="left" w:pos="1418"/>
        </w:tabs>
        <w:ind w:left="0" w:firstLine="426"/>
        <w:rPr>
          <w:sz w:val="20"/>
          <w:szCs w:val="20"/>
        </w:rPr>
      </w:pPr>
      <w:r w:rsidRPr="006F0DB1">
        <w:rPr>
          <w:bCs w:val="0"/>
          <w:sz w:val="20"/>
          <w:szCs w:val="20"/>
        </w:rPr>
        <w:t xml:space="preserve">Данная процедура </w:t>
      </w:r>
      <w:r w:rsidRPr="006F0DB1">
        <w:rPr>
          <w:sz w:val="20"/>
          <w:szCs w:val="20"/>
        </w:rPr>
        <w:t xml:space="preserve">конкурса проводится в соответствии с </w:t>
      </w:r>
      <w:r w:rsidR="00F84F2E" w:rsidRPr="006F0DB1">
        <w:rPr>
          <w:sz w:val="20"/>
          <w:szCs w:val="20"/>
        </w:rPr>
        <w:t>«</w:t>
      </w:r>
      <w:r w:rsidRPr="006F0DB1">
        <w:rPr>
          <w:sz w:val="20"/>
          <w:szCs w:val="20"/>
        </w:rPr>
        <w:t xml:space="preserve">Единым отраслевым стандартом </w:t>
      </w:r>
      <w:r w:rsidR="00F84F2E" w:rsidRPr="006F0DB1">
        <w:rPr>
          <w:sz w:val="20"/>
          <w:szCs w:val="20"/>
        </w:rPr>
        <w:t xml:space="preserve">закупок (Положением о закупке) Государственной корпорации по атомной энергии «Росатом», </w:t>
      </w:r>
      <w:r w:rsidRPr="006F0DB1">
        <w:rPr>
          <w:sz w:val="20"/>
          <w:szCs w:val="20"/>
        </w:rPr>
        <w:t>утвержденным</w:t>
      </w:r>
      <w:r w:rsidR="00F84F2E" w:rsidRPr="006F0DB1">
        <w:rPr>
          <w:sz w:val="20"/>
          <w:szCs w:val="20"/>
        </w:rPr>
        <w:t xml:space="preserve"> решением наблюдательного совета Госкорпорации «Росатом» </w:t>
      </w:r>
      <w:r w:rsidR="00BD7FA6" w:rsidRPr="006F0DB1">
        <w:rPr>
          <w:sz w:val="20"/>
          <w:szCs w:val="20"/>
        </w:rPr>
        <w:t xml:space="preserve">(протокол </w:t>
      </w:r>
      <w:r w:rsidR="00D46C66" w:rsidRPr="006F0DB1">
        <w:rPr>
          <w:sz w:val="20"/>
          <w:szCs w:val="20"/>
        </w:rPr>
        <w:t>от </w:t>
      </w:r>
      <w:r w:rsidR="00BD7FA6" w:rsidRPr="006F0DB1">
        <w:rPr>
          <w:sz w:val="20"/>
          <w:szCs w:val="20"/>
        </w:rPr>
        <w:t>07.02.2012</w:t>
      </w:r>
      <w:r w:rsidR="00D46C66" w:rsidRPr="006F0DB1">
        <w:rPr>
          <w:sz w:val="20"/>
          <w:szCs w:val="20"/>
        </w:rPr>
        <w:t xml:space="preserve"> № </w:t>
      </w:r>
      <w:r w:rsidR="00BD7FA6" w:rsidRPr="006F0DB1">
        <w:rPr>
          <w:sz w:val="20"/>
          <w:szCs w:val="20"/>
        </w:rPr>
        <w:t>37)</w:t>
      </w:r>
      <w:r w:rsidR="00845129" w:rsidRPr="006F0DB1">
        <w:rPr>
          <w:sz w:val="20"/>
          <w:szCs w:val="20"/>
        </w:rPr>
        <w:t xml:space="preserve"> в редакции согласно пункту </w:t>
      </w:r>
      <w:r w:rsidR="00C176CC" w:rsidRPr="006F0DB1">
        <w:rPr>
          <w:sz w:val="20"/>
          <w:szCs w:val="20"/>
        </w:rPr>
        <w:fldChar w:fldCharType="begin"/>
      </w:r>
      <w:r w:rsidR="00C176CC" w:rsidRPr="006F0DB1">
        <w:rPr>
          <w:sz w:val="20"/>
          <w:szCs w:val="20"/>
        </w:rPr>
        <w:instrText xml:space="preserve"> REF _Ref320193255 \r \h  \* MERGEFORMAT </w:instrText>
      </w:r>
      <w:r w:rsidR="00C176CC" w:rsidRPr="006F0DB1">
        <w:rPr>
          <w:sz w:val="20"/>
          <w:szCs w:val="20"/>
        </w:rPr>
      </w:r>
      <w:r w:rsidR="00C176CC" w:rsidRPr="006F0DB1">
        <w:rPr>
          <w:sz w:val="20"/>
          <w:szCs w:val="20"/>
        </w:rPr>
        <w:fldChar w:fldCharType="separate"/>
      </w:r>
      <w:r w:rsidR="00926242" w:rsidRPr="006F0DB1">
        <w:rPr>
          <w:sz w:val="20"/>
          <w:szCs w:val="20"/>
        </w:rPr>
        <w:t>2</w:t>
      </w:r>
      <w:r w:rsidR="00C176CC" w:rsidRPr="006F0DB1">
        <w:rPr>
          <w:sz w:val="20"/>
          <w:szCs w:val="20"/>
        </w:rPr>
        <w:fldChar w:fldCharType="end"/>
      </w:r>
      <w:r w:rsidR="00845129" w:rsidRPr="006F0DB1">
        <w:rPr>
          <w:sz w:val="20"/>
          <w:szCs w:val="20"/>
        </w:rPr>
        <w:t xml:space="preserve"> раздела </w:t>
      </w:r>
      <w:r w:rsidR="00C176CC" w:rsidRPr="006F0DB1">
        <w:rPr>
          <w:sz w:val="20"/>
          <w:szCs w:val="20"/>
        </w:rPr>
        <w:fldChar w:fldCharType="begin"/>
      </w:r>
      <w:r w:rsidR="00C176CC" w:rsidRPr="006F0DB1">
        <w:rPr>
          <w:sz w:val="20"/>
          <w:szCs w:val="20"/>
        </w:rPr>
        <w:instrText xml:space="preserve"> REF _Ref317249938 \r \h  \* MERGEFORMAT </w:instrText>
      </w:r>
      <w:r w:rsidR="00C176CC" w:rsidRPr="006F0DB1">
        <w:rPr>
          <w:sz w:val="20"/>
          <w:szCs w:val="20"/>
        </w:rPr>
      </w:r>
      <w:r w:rsidR="00C176CC" w:rsidRPr="006F0DB1">
        <w:rPr>
          <w:sz w:val="20"/>
          <w:szCs w:val="20"/>
        </w:rPr>
        <w:fldChar w:fldCharType="separate"/>
      </w:r>
      <w:r w:rsidR="00926242" w:rsidRPr="006F0DB1">
        <w:rPr>
          <w:sz w:val="20"/>
          <w:szCs w:val="20"/>
        </w:rPr>
        <w:t>5</w:t>
      </w:r>
      <w:r w:rsidR="00C176CC" w:rsidRPr="006F0DB1">
        <w:rPr>
          <w:sz w:val="20"/>
          <w:szCs w:val="20"/>
        </w:rPr>
        <w:fldChar w:fldCharType="end"/>
      </w:r>
      <w:r w:rsidR="00845129" w:rsidRPr="006F0DB1">
        <w:rPr>
          <w:sz w:val="20"/>
          <w:szCs w:val="20"/>
        </w:rPr>
        <w:t xml:space="preserve"> «Информационная карта конкурса»</w:t>
      </w:r>
      <w:r w:rsidRPr="006F0DB1">
        <w:rPr>
          <w:sz w:val="20"/>
          <w:szCs w:val="20"/>
        </w:rPr>
        <w:t>.</w:t>
      </w:r>
    </w:p>
    <w:p w:rsidR="00C87330" w:rsidRPr="006F0DB1" w:rsidRDefault="00C87330" w:rsidP="006F0DB1">
      <w:pPr>
        <w:pStyle w:val="Times12"/>
        <w:numPr>
          <w:ilvl w:val="2"/>
          <w:numId w:val="7"/>
        </w:numPr>
        <w:tabs>
          <w:tab w:val="clear" w:pos="720"/>
          <w:tab w:val="num" w:pos="960"/>
        </w:tabs>
        <w:ind w:left="0" w:firstLine="426"/>
        <w:rPr>
          <w:sz w:val="20"/>
          <w:szCs w:val="20"/>
        </w:rPr>
      </w:pPr>
      <w:r w:rsidRPr="006F0DB1">
        <w:rPr>
          <w:sz w:val="20"/>
          <w:szCs w:val="20"/>
        </w:rPr>
        <w:t>Заявка на участие в конкурсе участника имеет правовой статус оферты и будет рассматриваться организатором конкурса в</w:t>
      </w:r>
      <w:r w:rsidRPr="006F0DB1">
        <w:rPr>
          <w:sz w:val="20"/>
          <w:szCs w:val="20"/>
          <w:lang w:val="en-US"/>
        </w:rPr>
        <w:t> </w:t>
      </w:r>
      <w:r w:rsidRPr="006F0DB1">
        <w:rPr>
          <w:sz w:val="20"/>
          <w:szCs w:val="20"/>
        </w:rPr>
        <w:t>соответствии с этим.</w:t>
      </w:r>
    </w:p>
    <w:p w:rsidR="00C87330" w:rsidRPr="006F0DB1" w:rsidRDefault="00C87330" w:rsidP="006F0DB1">
      <w:pPr>
        <w:pStyle w:val="Times12"/>
        <w:numPr>
          <w:ilvl w:val="2"/>
          <w:numId w:val="7"/>
        </w:numPr>
        <w:tabs>
          <w:tab w:val="clear" w:pos="720"/>
          <w:tab w:val="num" w:pos="960"/>
        </w:tabs>
        <w:ind w:left="0" w:firstLine="426"/>
        <w:rPr>
          <w:sz w:val="20"/>
          <w:szCs w:val="20"/>
        </w:rPr>
      </w:pPr>
      <w:r w:rsidRPr="006F0DB1">
        <w:rPr>
          <w:sz w:val="20"/>
          <w:szCs w:val="20"/>
        </w:rPr>
        <w:t>Во всем, что не урегулировано извещением о проведении конкурса и</w:t>
      </w:r>
      <w:r w:rsidRPr="006F0DB1">
        <w:rPr>
          <w:sz w:val="20"/>
          <w:szCs w:val="20"/>
          <w:lang w:val="en-US"/>
        </w:rPr>
        <w:t> </w:t>
      </w:r>
      <w:r w:rsidRPr="006F0DB1">
        <w:rPr>
          <w:sz w:val="20"/>
          <w:szCs w:val="20"/>
        </w:rPr>
        <w:t xml:space="preserve">настоящей конкурсной документацией, стороны руководствуются </w:t>
      </w:r>
      <w:r w:rsidR="00461AA2" w:rsidRPr="006F0DB1">
        <w:rPr>
          <w:sz w:val="20"/>
          <w:szCs w:val="20"/>
        </w:rPr>
        <w:t xml:space="preserve">ЕОСЗ, </w:t>
      </w:r>
      <w:r w:rsidRPr="006F0DB1">
        <w:rPr>
          <w:sz w:val="20"/>
          <w:szCs w:val="20"/>
        </w:rPr>
        <w:t>Гражданским кодексом Российской Федерации</w:t>
      </w:r>
      <w:r w:rsidR="00077E17" w:rsidRPr="006F0DB1">
        <w:rPr>
          <w:sz w:val="20"/>
          <w:szCs w:val="20"/>
        </w:rPr>
        <w:t xml:space="preserve"> и иными Федеральными законами</w:t>
      </w:r>
      <w:r w:rsidRPr="006F0DB1">
        <w:rPr>
          <w:sz w:val="20"/>
          <w:szCs w:val="20"/>
        </w:rPr>
        <w:t>.</w:t>
      </w:r>
    </w:p>
    <w:p w:rsidR="00C87330" w:rsidRPr="006F0DB1" w:rsidRDefault="00C87330" w:rsidP="006F0DB1">
      <w:pPr>
        <w:pStyle w:val="Times12"/>
        <w:numPr>
          <w:ilvl w:val="2"/>
          <w:numId w:val="7"/>
        </w:numPr>
        <w:tabs>
          <w:tab w:val="clear" w:pos="720"/>
          <w:tab w:val="num" w:pos="960"/>
        </w:tabs>
        <w:ind w:left="0" w:firstLine="426"/>
        <w:rPr>
          <w:sz w:val="20"/>
          <w:szCs w:val="20"/>
        </w:rPr>
      </w:pPr>
      <w:r w:rsidRPr="006F0DB1">
        <w:rPr>
          <w:sz w:val="20"/>
          <w:szCs w:val="20"/>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B67284" w:rsidRPr="00F86CE5" w:rsidRDefault="00B67284" w:rsidP="00F86CE5">
      <w:pPr>
        <w:pStyle w:val="af3"/>
        <w:keepNext/>
        <w:numPr>
          <w:ilvl w:val="1"/>
          <w:numId w:val="7"/>
        </w:numPr>
        <w:tabs>
          <w:tab w:val="num" w:pos="851"/>
        </w:tabs>
        <w:spacing w:before="0" w:beforeAutospacing="0" w:after="0" w:afterAutospacing="0"/>
        <w:ind w:left="0" w:firstLine="426"/>
        <w:jc w:val="both"/>
        <w:outlineLvl w:val="1"/>
        <w:rPr>
          <w:b/>
          <w:sz w:val="20"/>
          <w:szCs w:val="20"/>
        </w:rPr>
      </w:pPr>
      <w:bookmarkStart w:id="38" w:name="_Toc411346924"/>
      <w:r w:rsidRPr="00F86CE5">
        <w:rPr>
          <w:b/>
          <w:sz w:val="20"/>
          <w:szCs w:val="20"/>
        </w:rPr>
        <w:lastRenderedPageBreak/>
        <w:t>Особые положения в связи с</w:t>
      </w:r>
      <w:r w:rsidR="00183DDE" w:rsidRPr="00F86CE5">
        <w:rPr>
          <w:b/>
          <w:sz w:val="20"/>
          <w:szCs w:val="20"/>
        </w:rPr>
        <w:t xml:space="preserve"> проведением конкурса через ЭТП</w:t>
      </w:r>
      <w:bookmarkEnd w:id="38"/>
    </w:p>
    <w:p w:rsidR="00B67284" w:rsidRPr="006F0DB1" w:rsidRDefault="00B67284" w:rsidP="006F0DB1">
      <w:pPr>
        <w:pStyle w:val="Times12"/>
        <w:numPr>
          <w:ilvl w:val="2"/>
          <w:numId w:val="7"/>
        </w:numPr>
        <w:tabs>
          <w:tab w:val="clear" w:pos="720"/>
          <w:tab w:val="num" w:pos="960"/>
        </w:tabs>
        <w:ind w:left="0" w:firstLine="426"/>
        <w:rPr>
          <w:sz w:val="20"/>
          <w:szCs w:val="20"/>
        </w:rPr>
      </w:pPr>
      <w:r w:rsidRPr="006F0DB1">
        <w:rPr>
          <w:sz w:val="20"/>
          <w:szCs w:val="20"/>
        </w:rPr>
        <w:t xml:space="preserve">Участник </w:t>
      </w:r>
      <w:r w:rsidR="00183DDE" w:rsidRPr="006F0DB1">
        <w:rPr>
          <w:sz w:val="20"/>
          <w:szCs w:val="20"/>
        </w:rPr>
        <w:t>конкурса</w:t>
      </w:r>
      <w:r w:rsidRPr="006F0DB1">
        <w:rPr>
          <w:sz w:val="20"/>
          <w:szCs w:val="20"/>
        </w:rPr>
        <w:t xml:space="preserve"> должен в сроки, указанные в пункте </w:t>
      </w:r>
      <w:r w:rsidR="00C176CC" w:rsidRPr="006F0DB1">
        <w:rPr>
          <w:sz w:val="20"/>
          <w:szCs w:val="20"/>
        </w:rPr>
        <w:fldChar w:fldCharType="begin"/>
      </w:r>
      <w:r w:rsidR="00C176CC" w:rsidRPr="006F0DB1">
        <w:rPr>
          <w:sz w:val="20"/>
          <w:szCs w:val="20"/>
        </w:rPr>
        <w:instrText xml:space="preserve"> REF _Ref317250778 \r \h  \* MERGEFORMAT </w:instrText>
      </w:r>
      <w:r w:rsidR="00C176CC" w:rsidRPr="006F0DB1">
        <w:rPr>
          <w:sz w:val="20"/>
          <w:szCs w:val="20"/>
        </w:rPr>
      </w:r>
      <w:r w:rsidR="00C176CC" w:rsidRPr="006F0DB1">
        <w:rPr>
          <w:sz w:val="20"/>
          <w:szCs w:val="20"/>
        </w:rPr>
        <w:fldChar w:fldCharType="separate"/>
      </w:r>
      <w:r w:rsidR="00926242" w:rsidRPr="006F0DB1">
        <w:rPr>
          <w:sz w:val="20"/>
          <w:szCs w:val="20"/>
        </w:rPr>
        <w:t>21</w:t>
      </w:r>
      <w:r w:rsidR="00C176CC" w:rsidRPr="006F0DB1">
        <w:rPr>
          <w:sz w:val="20"/>
          <w:szCs w:val="20"/>
        </w:rPr>
        <w:fldChar w:fldCharType="end"/>
      </w:r>
      <w:r w:rsidRPr="006F0DB1">
        <w:rPr>
          <w:sz w:val="20"/>
          <w:szCs w:val="20"/>
        </w:rPr>
        <w:t xml:space="preserve"> раздела </w:t>
      </w:r>
      <w:r w:rsidR="00C176CC" w:rsidRPr="006F0DB1">
        <w:rPr>
          <w:sz w:val="20"/>
          <w:szCs w:val="20"/>
        </w:rPr>
        <w:fldChar w:fldCharType="begin"/>
      </w:r>
      <w:r w:rsidR="00C176CC" w:rsidRPr="006F0DB1">
        <w:rPr>
          <w:sz w:val="20"/>
          <w:szCs w:val="20"/>
        </w:rPr>
        <w:instrText xml:space="preserve"> REF _Ref317250794 \r \h  \* MERGEFORMAT </w:instrText>
      </w:r>
      <w:r w:rsidR="00C176CC" w:rsidRPr="006F0DB1">
        <w:rPr>
          <w:sz w:val="20"/>
          <w:szCs w:val="20"/>
        </w:rPr>
      </w:r>
      <w:r w:rsidR="00C176CC" w:rsidRPr="006F0DB1">
        <w:rPr>
          <w:sz w:val="20"/>
          <w:szCs w:val="20"/>
        </w:rPr>
        <w:fldChar w:fldCharType="separate"/>
      </w:r>
      <w:r w:rsidR="00926242" w:rsidRPr="006F0DB1">
        <w:rPr>
          <w:sz w:val="20"/>
          <w:szCs w:val="20"/>
        </w:rPr>
        <w:t>5</w:t>
      </w:r>
      <w:r w:rsidR="00C176CC" w:rsidRPr="006F0DB1">
        <w:rPr>
          <w:sz w:val="20"/>
          <w:szCs w:val="20"/>
        </w:rPr>
        <w:fldChar w:fldCharType="end"/>
      </w:r>
      <w:r w:rsidRPr="006F0DB1">
        <w:rPr>
          <w:sz w:val="20"/>
          <w:szCs w:val="20"/>
        </w:rPr>
        <w:t xml:space="preserve"> «Информационная карта конкурса», подать заявку на участие в конкурсе в форме электронного документа через ЭТП в порядке, предусмотренном регламентом работы данной системы.</w:t>
      </w:r>
    </w:p>
    <w:p w:rsidR="00CB3291" w:rsidRPr="006F0DB1" w:rsidRDefault="00CB3291" w:rsidP="006F0DB1">
      <w:pPr>
        <w:pStyle w:val="Times12"/>
        <w:numPr>
          <w:ilvl w:val="2"/>
          <w:numId w:val="7"/>
        </w:numPr>
        <w:tabs>
          <w:tab w:val="clear" w:pos="720"/>
          <w:tab w:val="num" w:pos="960"/>
        </w:tabs>
        <w:ind w:left="0" w:firstLine="426"/>
        <w:rPr>
          <w:sz w:val="20"/>
          <w:szCs w:val="20"/>
        </w:rPr>
      </w:pPr>
      <w:r w:rsidRPr="006F0DB1">
        <w:rPr>
          <w:sz w:val="20"/>
          <w:szCs w:val="20"/>
        </w:rPr>
        <w:t xml:space="preserve">Правила регистрации и аккредитации участника </w:t>
      </w:r>
      <w:r w:rsidR="00FF5992" w:rsidRPr="006F0DB1">
        <w:rPr>
          <w:sz w:val="20"/>
          <w:szCs w:val="20"/>
        </w:rPr>
        <w:t>конкурса</w:t>
      </w:r>
      <w:r w:rsidRPr="006F0DB1">
        <w:rPr>
          <w:sz w:val="20"/>
          <w:szCs w:val="20"/>
        </w:rPr>
        <w:t xml:space="preserve"> на ЭТП, правила проведения процедур конкурса на ЭТП (в том числе, подача заявки на участие в конкурсе) определяются регламентом работы и инструкциями данной ЭТП.</w:t>
      </w:r>
    </w:p>
    <w:p w:rsidR="00B67284" w:rsidRPr="006F0DB1" w:rsidRDefault="00CB3291" w:rsidP="006F0DB1">
      <w:pPr>
        <w:pStyle w:val="Times12"/>
        <w:numPr>
          <w:ilvl w:val="2"/>
          <w:numId w:val="7"/>
        </w:numPr>
        <w:tabs>
          <w:tab w:val="clear" w:pos="720"/>
          <w:tab w:val="num" w:pos="960"/>
        </w:tabs>
        <w:ind w:left="0" w:firstLine="426"/>
        <w:rPr>
          <w:sz w:val="20"/>
          <w:szCs w:val="20"/>
        </w:rPr>
      </w:pPr>
      <w:r w:rsidRPr="006F0DB1">
        <w:rPr>
          <w:sz w:val="20"/>
          <w:szCs w:val="20"/>
        </w:rPr>
        <w:t xml:space="preserve">Документы и сведения, размещаемые на ЭТП, должны быть подписаны </w:t>
      </w:r>
      <w:r w:rsidR="00E25760" w:rsidRPr="006F0DB1">
        <w:rPr>
          <w:sz w:val="20"/>
          <w:szCs w:val="20"/>
        </w:rPr>
        <w:t>ЭП</w:t>
      </w:r>
      <w:r w:rsidRPr="006F0DB1">
        <w:rPr>
          <w:sz w:val="20"/>
          <w:szCs w:val="20"/>
        </w:rPr>
        <w:t xml:space="preserve"> лица, имеющего право действовать от имени участника </w:t>
      </w:r>
      <w:r w:rsidR="00F35F38" w:rsidRPr="006F0DB1">
        <w:rPr>
          <w:sz w:val="20"/>
          <w:szCs w:val="20"/>
        </w:rPr>
        <w:t>конкурса</w:t>
      </w:r>
      <w:r w:rsidR="00B67284" w:rsidRPr="006F0DB1">
        <w:rPr>
          <w:sz w:val="20"/>
          <w:szCs w:val="20"/>
        </w:rPr>
        <w:t>.</w:t>
      </w:r>
    </w:p>
    <w:p w:rsidR="00C87330" w:rsidRPr="00F86CE5" w:rsidRDefault="00C87330" w:rsidP="00F86CE5">
      <w:pPr>
        <w:pStyle w:val="af3"/>
        <w:keepNext/>
        <w:numPr>
          <w:ilvl w:val="1"/>
          <w:numId w:val="7"/>
        </w:numPr>
        <w:tabs>
          <w:tab w:val="num" w:pos="851"/>
        </w:tabs>
        <w:spacing w:before="0" w:beforeAutospacing="0" w:after="0" w:afterAutospacing="0"/>
        <w:ind w:left="0" w:firstLine="426"/>
        <w:jc w:val="both"/>
        <w:outlineLvl w:val="1"/>
        <w:rPr>
          <w:b/>
          <w:sz w:val="20"/>
          <w:szCs w:val="20"/>
        </w:rPr>
      </w:pPr>
      <w:bookmarkStart w:id="39" w:name="_Toc411346925"/>
      <w:r w:rsidRPr="00F86CE5">
        <w:rPr>
          <w:b/>
          <w:sz w:val="20"/>
          <w:szCs w:val="20"/>
        </w:rPr>
        <w:t>Затраты на участие в конкурсе</w:t>
      </w:r>
      <w:bookmarkEnd w:id="39"/>
    </w:p>
    <w:p w:rsidR="00C87330" w:rsidRPr="006F0DB1" w:rsidRDefault="00E25760" w:rsidP="006F0DB1">
      <w:pPr>
        <w:pStyle w:val="Times12"/>
        <w:numPr>
          <w:ilvl w:val="2"/>
          <w:numId w:val="7"/>
        </w:numPr>
        <w:tabs>
          <w:tab w:val="clear" w:pos="720"/>
          <w:tab w:val="num" w:pos="960"/>
        </w:tabs>
        <w:ind w:left="0" w:firstLine="426"/>
        <w:rPr>
          <w:sz w:val="20"/>
          <w:szCs w:val="20"/>
        </w:rPr>
      </w:pPr>
      <w:proofErr w:type="gramStart"/>
      <w:r w:rsidRPr="006F0DB1">
        <w:rPr>
          <w:sz w:val="20"/>
          <w:szCs w:val="20"/>
        </w:rPr>
        <w:t>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 иной документации, а организатор конкурса не имеет обязательств по этим расходам независимо от итогов конкурса, а также оснований их завершения</w:t>
      </w:r>
      <w:r w:rsidR="0001026F" w:rsidRPr="006F0DB1">
        <w:rPr>
          <w:sz w:val="20"/>
          <w:szCs w:val="20"/>
        </w:rPr>
        <w:t>, за исключением случаев, прямо предусмотренных действующим законодательством Российской Федерации</w:t>
      </w:r>
      <w:r w:rsidR="00C87330" w:rsidRPr="006F0DB1">
        <w:rPr>
          <w:sz w:val="20"/>
          <w:szCs w:val="20"/>
        </w:rPr>
        <w:t>.</w:t>
      </w:r>
      <w:proofErr w:type="gramEnd"/>
    </w:p>
    <w:p w:rsidR="00C87330" w:rsidRPr="006F0DB1" w:rsidRDefault="00C87330" w:rsidP="006F0DB1">
      <w:pPr>
        <w:pStyle w:val="Times12"/>
        <w:numPr>
          <w:ilvl w:val="2"/>
          <w:numId w:val="7"/>
        </w:numPr>
        <w:tabs>
          <w:tab w:val="clear" w:pos="720"/>
          <w:tab w:val="num" w:pos="960"/>
        </w:tabs>
        <w:ind w:left="0" w:firstLine="426"/>
        <w:rPr>
          <w:sz w:val="20"/>
          <w:szCs w:val="20"/>
        </w:rPr>
      </w:pPr>
      <w:r w:rsidRPr="006F0DB1">
        <w:rPr>
          <w:sz w:val="20"/>
          <w:szCs w:val="20"/>
        </w:rPr>
        <w:t>Участники конкурса не вправе требовать компенсацию упущенной выгоды</w:t>
      </w:r>
      <w:r w:rsidR="00D1173F" w:rsidRPr="006F0DB1">
        <w:rPr>
          <w:sz w:val="20"/>
          <w:szCs w:val="20"/>
        </w:rPr>
        <w:t xml:space="preserve"> по результатам</w:t>
      </w:r>
      <w:r w:rsidRPr="006F0DB1">
        <w:rPr>
          <w:sz w:val="20"/>
          <w:szCs w:val="20"/>
        </w:rPr>
        <w:t xml:space="preserve"> проведения конкурса.</w:t>
      </w:r>
    </w:p>
    <w:p w:rsidR="00C87330" w:rsidRPr="00F86CE5" w:rsidRDefault="00C87330" w:rsidP="00F86CE5">
      <w:pPr>
        <w:pStyle w:val="af3"/>
        <w:keepNext/>
        <w:numPr>
          <w:ilvl w:val="1"/>
          <w:numId w:val="7"/>
        </w:numPr>
        <w:tabs>
          <w:tab w:val="num" w:pos="851"/>
        </w:tabs>
        <w:spacing w:before="0" w:beforeAutospacing="0" w:after="0" w:afterAutospacing="0"/>
        <w:ind w:left="0" w:firstLine="426"/>
        <w:jc w:val="both"/>
        <w:outlineLvl w:val="1"/>
        <w:rPr>
          <w:b/>
          <w:sz w:val="20"/>
          <w:szCs w:val="20"/>
        </w:rPr>
      </w:pPr>
      <w:bookmarkStart w:id="40" w:name="_Toc411346926"/>
      <w:r w:rsidRPr="00F86CE5">
        <w:rPr>
          <w:b/>
          <w:sz w:val="20"/>
          <w:szCs w:val="20"/>
        </w:rPr>
        <w:t>Отказ от проведения конкурса</w:t>
      </w:r>
      <w:bookmarkEnd w:id="40"/>
    </w:p>
    <w:p w:rsidR="0048246A" w:rsidRPr="006F0DB1" w:rsidRDefault="00B67284" w:rsidP="006F0DB1">
      <w:pPr>
        <w:pStyle w:val="aff8"/>
        <w:numPr>
          <w:ilvl w:val="2"/>
          <w:numId w:val="7"/>
        </w:numPr>
        <w:tabs>
          <w:tab w:val="clear" w:pos="720"/>
          <w:tab w:val="num" w:pos="960"/>
        </w:tabs>
        <w:spacing w:after="0"/>
        <w:ind w:left="0" w:firstLine="426"/>
        <w:jc w:val="both"/>
        <w:rPr>
          <w:sz w:val="20"/>
          <w:szCs w:val="20"/>
        </w:rPr>
      </w:pPr>
      <w:r w:rsidRPr="006F0DB1">
        <w:rPr>
          <w:sz w:val="20"/>
          <w:szCs w:val="20"/>
        </w:rPr>
        <w:t>О</w:t>
      </w:r>
      <w:r w:rsidR="00C87330" w:rsidRPr="006F0DB1">
        <w:rPr>
          <w:sz w:val="20"/>
          <w:szCs w:val="20"/>
        </w:rPr>
        <w:t xml:space="preserve">рганизатор конкурса </w:t>
      </w:r>
      <w:r w:rsidRPr="006F0DB1">
        <w:rPr>
          <w:sz w:val="20"/>
          <w:szCs w:val="20"/>
        </w:rPr>
        <w:t xml:space="preserve">по решению заказчика </w:t>
      </w:r>
      <w:r w:rsidR="0048246A" w:rsidRPr="006F0DB1">
        <w:rPr>
          <w:sz w:val="20"/>
          <w:szCs w:val="20"/>
        </w:rPr>
        <w:t>отказывается</w:t>
      </w:r>
      <w:r w:rsidR="00C87330" w:rsidRPr="006F0DB1">
        <w:rPr>
          <w:sz w:val="20"/>
          <w:szCs w:val="20"/>
        </w:rPr>
        <w:t xml:space="preserve"> от</w:t>
      </w:r>
      <w:r w:rsidR="00C87330" w:rsidRPr="006F0DB1">
        <w:rPr>
          <w:sz w:val="20"/>
          <w:szCs w:val="20"/>
          <w:lang w:val="en-US"/>
        </w:rPr>
        <w:t> </w:t>
      </w:r>
      <w:r w:rsidR="00C87330" w:rsidRPr="006F0DB1">
        <w:rPr>
          <w:sz w:val="20"/>
          <w:szCs w:val="20"/>
        </w:rPr>
        <w:t>проведения конкурса  в срок, указанный в извещении о</w:t>
      </w:r>
      <w:r w:rsidR="00C87330" w:rsidRPr="006F0DB1">
        <w:rPr>
          <w:sz w:val="20"/>
          <w:szCs w:val="20"/>
          <w:lang w:val="en-US"/>
        </w:rPr>
        <w:t> </w:t>
      </w:r>
      <w:r w:rsidR="00C87330" w:rsidRPr="006F0DB1">
        <w:rPr>
          <w:sz w:val="20"/>
          <w:szCs w:val="20"/>
        </w:rPr>
        <w:t>проведении конкурса и пункте</w:t>
      </w:r>
      <w:r w:rsidR="003B7A32" w:rsidRPr="006F0DB1">
        <w:rPr>
          <w:sz w:val="20"/>
          <w:szCs w:val="20"/>
        </w:rPr>
        <w:t> </w:t>
      </w:r>
      <w:r w:rsidR="00C176CC" w:rsidRPr="006F0DB1">
        <w:rPr>
          <w:sz w:val="20"/>
          <w:szCs w:val="20"/>
        </w:rPr>
        <w:fldChar w:fldCharType="begin"/>
      </w:r>
      <w:r w:rsidR="00C176CC" w:rsidRPr="006F0DB1">
        <w:rPr>
          <w:sz w:val="20"/>
          <w:szCs w:val="20"/>
        </w:rPr>
        <w:instrText xml:space="preserve"> REF _Ref317250817 \r \h  \* MERGEFORMAT </w:instrText>
      </w:r>
      <w:r w:rsidR="00C176CC" w:rsidRPr="006F0DB1">
        <w:rPr>
          <w:sz w:val="20"/>
          <w:szCs w:val="20"/>
        </w:rPr>
      </w:r>
      <w:r w:rsidR="00C176CC" w:rsidRPr="006F0DB1">
        <w:rPr>
          <w:sz w:val="20"/>
          <w:szCs w:val="20"/>
        </w:rPr>
        <w:fldChar w:fldCharType="separate"/>
      </w:r>
      <w:r w:rsidR="00926242" w:rsidRPr="006F0DB1">
        <w:rPr>
          <w:sz w:val="20"/>
          <w:szCs w:val="20"/>
        </w:rPr>
        <w:t>9</w:t>
      </w:r>
      <w:r w:rsidR="00C176CC" w:rsidRPr="006F0DB1">
        <w:rPr>
          <w:sz w:val="20"/>
          <w:szCs w:val="20"/>
        </w:rPr>
        <w:fldChar w:fldCharType="end"/>
      </w:r>
      <w:r w:rsidR="00C87330" w:rsidRPr="006F0DB1">
        <w:rPr>
          <w:sz w:val="20"/>
          <w:szCs w:val="20"/>
        </w:rPr>
        <w:t xml:space="preserve"> раздела</w:t>
      </w:r>
      <w:r w:rsidR="003B7A32" w:rsidRPr="006F0DB1">
        <w:rPr>
          <w:sz w:val="20"/>
          <w:szCs w:val="20"/>
        </w:rPr>
        <w:t> </w:t>
      </w:r>
      <w:r w:rsidR="00C176CC" w:rsidRPr="006F0DB1">
        <w:rPr>
          <w:sz w:val="20"/>
          <w:szCs w:val="20"/>
        </w:rPr>
        <w:fldChar w:fldCharType="begin"/>
      </w:r>
      <w:r w:rsidR="00C176CC" w:rsidRPr="006F0DB1">
        <w:rPr>
          <w:sz w:val="20"/>
          <w:szCs w:val="20"/>
        </w:rPr>
        <w:instrText xml:space="preserve"> REF _Ref317250824 \r \h  \* MERGEFORMAT </w:instrText>
      </w:r>
      <w:r w:rsidR="00C176CC" w:rsidRPr="006F0DB1">
        <w:rPr>
          <w:sz w:val="20"/>
          <w:szCs w:val="20"/>
        </w:rPr>
      </w:r>
      <w:r w:rsidR="00C176CC" w:rsidRPr="006F0DB1">
        <w:rPr>
          <w:sz w:val="20"/>
          <w:szCs w:val="20"/>
        </w:rPr>
        <w:fldChar w:fldCharType="separate"/>
      </w:r>
      <w:r w:rsidR="00926242" w:rsidRPr="006F0DB1">
        <w:rPr>
          <w:sz w:val="20"/>
          <w:szCs w:val="20"/>
        </w:rPr>
        <w:t>5</w:t>
      </w:r>
      <w:r w:rsidR="00C176CC" w:rsidRPr="006F0DB1">
        <w:rPr>
          <w:sz w:val="20"/>
          <w:szCs w:val="20"/>
        </w:rPr>
        <w:fldChar w:fldCharType="end"/>
      </w:r>
      <w:r w:rsidR="00C87330" w:rsidRPr="006F0DB1">
        <w:rPr>
          <w:sz w:val="20"/>
          <w:szCs w:val="20"/>
        </w:rPr>
        <w:t xml:space="preserve"> «Информационная карта конкурса</w:t>
      </w:r>
      <w:r w:rsidRPr="006F0DB1">
        <w:rPr>
          <w:sz w:val="20"/>
          <w:szCs w:val="20"/>
        </w:rPr>
        <w:t>»</w:t>
      </w:r>
      <w:r w:rsidR="008A0786" w:rsidRPr="006F0DB1">
        <w:rPr>
          <w:sz w:val="20"/>
          <w:szCs w:val="20"/>
        </w:rPr>
        <w:t>,</w:t>
      </w:r>
      <w:r w:rsidR="0048246A" w:rsidRPr="006F0DB1">
        <w:rPr>
          <w:sz w:val="20"/>
          <w:szCs w:val="20"/>
        </w:rPr>
        <w:t xml:space="preserve"> в следующих случаях:</w:t>
      </w:r>
    </w:p>
    <w:p w:rsidR="0048246A" w:rsidRPr="006F0DB1" w:rsidRDefault="0048246A" w:rsidP="006F0DB1">
      <w:pPr>
        <w:pStyle w:val="aff8"/>
        <w:spacing w:after="0"/>
        <w:ind w:left="0" w:firstLine="426"/>
        <w:jc w:val="both"/>
        <w:rPr>
          <w:sz w:val="20"/>
          <w:szCs w:val="20"/>
        </w:rPr>
      </w:pPr>
      <w:r w:rsidRPr="006F0DB1">
        <w:rPr>
          <w:sz w:val="20"/>
          <w:szCs w:val="20"/>
        </w:rPr>
        <w:t>изменени</w:t>
      </w:r>
      <w:r w:rsidR="00BC5E7A" w:rsidRPr="006F0DB1">
        <w:rPr>
          <w:sz w:val="20"/>
          <w:szCs w:val="20"/>
        </w:rPr>
        <w:t>я</w:t>
      </w:r>
      <w:r w:rsidRPr="006F0DB1">
        <w:rPr>
          <w:sz w:val="20"/>
          <w:szCs w:val="20"/>
        </w:rPr>
        <w:t xml:space="preserve"> финансовых, инвестиционных, производственных и иных программ, оказавших влияние на потребность в </w:t>
      </w:r>
      <w:r w:rsidR="00155B20" w:rsidRPr="006F0DB1">
        <w:rPr>
          <w:sz w:val="20"/>
          <w:szCs w:val="20"/>
        </w:rPr>
        <w:t xml:space="preserve">данной </w:t>
      </w:r>
      <w:r w:rsidR="008A0786" w:rsidRPr="006F0DB1">
        <w:rPr>
          <w:sz w:val="20"/>
          <w:szCs w:val="20"/>
        </w:rPr>
        <w:t>закупке</w:t>
      </w:r>
      <w:r w:rsidRPr="006F0DB1">
        <w:rPr>
          <w:sz w:val="20"/>
          <w:szCs w:val="20"/>
        </w:rPr>
        <w:t>;</w:t>
      </w:r>
    </w:p>
    <w:p w:rsidR="0048246A" w:rsidRPr="006F0DB1" w:rsidRDefault="0048246A" w:rsidP="006F0DB1">
      <w:pPr>
        <w:pStyle w:val="aff8"/>
        <w:spacing w:after="0"/>
        <w:ind w:left="0" w:firstLine="426"/>
        <w:jc w:val="both"/>
        <w:rPr>
          <w:sz w:val="20"/>
          <w:szCs w:val="20"/>
        </w:rPr>
      </w:pPr>
      <w:r w:rsidRPr="006F0DB1">
        <w:rPr>
          <w:sz w:val="20"/>
          <w:szCs w:val="20"/>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87330" w:rsidRPr="006F0DB1" w:rsidRDefault="0048246A" w:rsidP="006F0DB1">
      <w:pPr>
        <w:pStyle w:val="aff8"/>
        <w:spacing w:after="0"/>
        <w:ind w:left="0" w:firstLine="426"/>
        <w:jc w:val="both"/>
        <w:rPr>
          <w:sz w:val="20"/>
          <w:szCs w:val="20"/>
        </w:rPr>
      </w:pPr>
      <w:r w:rsidRPr="006F0DB1">
        <w:rPr>
          <w:sz w:val="20"/>
          <w:szCs w:val="20"/>
        </w:rPr>
        <w:t>при возникновении обстоятельств непреодолимой силы, подтвержденных соответствующим документом</w:t>
      </w:r>
      <w:r w:rsidR="00E025D3" w:rsidRPr="006F0DB1">
        <w:rPr>
          <w:sz w:val="20"/>
          <w:szCs w:val="20"/>
        </w:rPr>
        <w:t xml:space="preserve"> и влияющих на целесообразность закупки</w:t>
      </w:r>
      <w:r w:rsidRPr="006F0DB1">
        <w:rPr>
          <w:sz w:val="20"/>
          <w:szCs w:val="20"/>
        </w:rPr>
        <w:t>.</w:t>
      </w:r>
    </w:p>
    <w:p w:rsidR="00C87330" w:rsidRPr="006F0DB1" w:rsidRDefault="00C87330" w:rsidP="006F0DB1">
      <w:pPr>
        <w:pStyle w:val="aff8"/>
        <w:numPr>
          <w:ilvl w:val="2"/>
          <w:numId w:val="7"/>
        </w:numPr>
        <w:tabs>
          <w:tab w:val="clear" w:pos="720"/>
          <w:tab w:val="num" w:pos="960"/>
        </w:tabs>
        <w:spacing w:after="0"/>
        <w:ind w:left="0" w:firstLine="426"/>
        <w:jc w:val="both"/>
        <w:rPr>
          <w:sz w:val="20"/>
          <w:szCs w:val="20"/>
        </w:rPr>
      </w:pPr>
      <w:proofErr w:type="gramStart"/>
      <w:r w:rsidRPr="006F0DB1">
        <w:rPr>
          <w:sz w:val="20"/>
          <w:szCs w:val="20"/>
        </w:rPr>
        <w:t xml:space="preserve">Извещение об отказе от проведения конкурса  </w:t>
      </w:r>
      <w:r w:rsidR="00E025D3" w:rsidRPr="006F0DB1">
        <w:rPr>
          <w:sz w:val="20"/>
          <w:szCs w:val="20"/>
        </w:rPr>
        <w:t xml:space="preserve">подписывается руководителем заказчика и </w:t>
      </w:r>
      <w:r w:rsidRPr="006F0DB1">
        <w:rPr>
          <w:sz w:val="20"/>
          <w:szCs w:val="20"/>
        </w:rPr>
        <w:t xml:space="preserve">размещается организатором конкурса </w:t>
      </w:r>
      <w:r w:rsidR="00E025D3" w:rsidRPr="006F0DB1">
        <w:rPr>
          <w:sz w:val="20"/>
          <w:szCs w:val="20"/>
        </w:rPr>
        <w:t>в течение того же рабочего дня (а если извещение об отказе от проведения конкурса получено организатором после 18 часов по месту нахождения организатора</w:t>
      </w:r>
      <w:r w:rsidR="00012898" w:rsidRPr="006F0DB1">
        <w:rPr>
          <w:sz w:val="20"/>
          <w:szCs w:val="20"/>
        </w:rPr>
        <w:t xml:space="preserve"> конкурса</w:t>
      </w:r>
      <w:r w:rsidR="00E025D3" w:rsidRPr="006F0DB1">
        <w:rPr>
          <w:sz w:val="20"/>
          <w:szCs w:val="20"/>
        </w:rPr>
        <w:t xml:space="preserve"> — в течение следующего рабочего дня) </w:t>
      </w:r>
      <w:r w:rsidRPr="006F0DB1">
        <w:rPr>
          <w:sz w:val="20"/>
          <w:szCs w:val="20"/>
        </w:rPr>
        <w:t>в порядке, установленном для размещения из</w:t>
      </w:r>
      <w:r w:rsidR="00B67284" w:rsidRPr="006F0DB1">
        <w:rPr>
          <w:sz w:val="20"/>
          <w:szCs w:val="20"/>
        </w:rPr>
        <w:t>вещения о проведении конкурса.</w:t>
      </w:r>
      <w:proofErr w:type="gramEnd"/>
    </w:p>
    <w:p w:rsidR="00172174" w:rsidRPr="00F86CE5" w:rsidRDefault="00172174" w:rsidP="00F86CE5">
      <w:pPr>
        <w:pStyle w:val="af3"/>
        <w:keepNext/>
        <w:numPr>
          <w:ilvl w:val="1"/>
          <w:numId w:val="7"/>
        </w:numPr>
        <w:tabs>
          <w:tab w:val="num" w:pos="851"/>
        </w:tabs>
        <w:spacing w:before="0" w:beforeAutospacing="0" w:after="0" w:afterAutospacing="0"/>
        <w:ind w:left="0" w:firstLine="426"/>
        <w:jc w:val="both"/>
        <w:outlineLvl w:val="1"/>
        <w:rPr>
          <w:b/>
          <w:sz w:val="20"/>
          <w:szCs w:val="20"/>
        </w:rPr>
      </w:pPr>
      <w:bookmarkStart w:id="41" w:name="_Toc411346927"/>
      <w:r w:rsidRPr="00F86CE5">
        <w:rPr>
          <w:b/>
          <w:sz w:val="20"/>
          <w:szCs w:val="20"/>
        </w:rPr>
        <w:t>Официальный источник информации о ходе и результатах конкурса</w:t>
      </w:r>
      <w:bookmarkEnd w:id="41"/>
    </w:p>
    <w:p w:rsidR="00BA3DDA" w:rsidRPr="006F0DB1" w:rsidRDefault="00BA3DDA" w:rsidP="006F0DB1">
      <w:pPr>
        <w:pStyle w:val="aff8"/>
        <w:numPr>
          <w:ilvl w:val="2"/>
          <w:numId w:val="7"/>
        </w:numPr>
        <w:tabs>
          <w:tab w:val="clear" w:pos="720"/>
          <w:tab w:val="num" w:pos="960"/>
        </w:tabs>
        <w:spacing w:after="0"/>
        <w:ind w:left="0" w:firstLine="426"/>
        <w:jc w:val="both"/>
        <w:rPr>
          <w:sz w:val="20"/>
          <w:szCs w:val="20"/>
        </w:rPr>
      </w:pPr>
      <w:r w:rsidRPr="006F0DB1">
        <w:rPr>
          <w:sz w:val="20"/>
          <w:szCs w:val="20"/>
        </w:rPr>
        <w:t>На официальном сайте и на ЭТП в сроки, установленные ЕОСЗ и настоящей конкурсной документацией</w:t>
      </w:r>
      <w:r w:rsidR="009402AC" w:rsidRPr="006F0DB1">
        <w:rPr>
          <w:sz w:val="20"/>
          <w:szCs w:val="20"/>
        </w:rPr>
        <w:t>,</w:t>
      </w:r>
      <w:r w:rsidRPr="006F0DB1">
        <w:rPr>
          <w:sz w:val="20"/>
          <w:szCs w:val="20"/>
        </w:rPr>
        <w:t xml:space="preserve">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w:t>
      </w:r>
      <w:r w:rsidR="00DA010F" w:rsidRPr="006F0DB1">
        <w:rPr>
          <w:sz w:val="20"/>
          <w:szCs w:val="20"/>
        </w:rPr>
        <w:t>,</w:t>
      </w:r>
      <w:r w:rsidRPr="006F0DB1">
        <w:rPr>
          <w:sz w:val="20"/>
          <w:szCs w:val="20"/>
        </w:rPr>
        <w:t xml:space="preserve"> протоколы</w:t>
      </w:r>
      <w:r w:rsidR="00D03E33" w:rsidRPr="006F0DB1">
        <w:rPr>
          <w:sz w:val="20"/>
          <w:szCs w:val="20"/>
        </w:rPr>
        <w:t>, составленные в ходе закупки</w:t>
      </w:r>
      <w:r w:rsidRPr="006F0DB1">
        <w:rPr>
          <w:sz w:val="20"/>
          <w:szCs w:val="20"/>
        </w:rPr>
        <w:t>.</w:t>
      </w:r>
      <w:r w:rsidR="00EF717C" w:rsidRPr="006F0DB1">
        <w:rPr>
          <w:sz w:val="20"/>
          <w:szCs w:val="20"/>
        </w:rPr>
        <w:t xml:space="preserve"> При этом</w:t>
      </w:r>
      <w:proofErr w:type="gramStart"/>
      <w:r w:rsidR="00EF717C" w:rsidRPr="006F0DB1">
        <w:rPr>
          <w:sz w:val="20"/>
          <w:szCs w:val="20"/>
        </w:rPr>
        <w:t>,</w:t>
      </w:r>
      <w:proofErr w:type="gramEnd"/>
      <w:r w:rsidR="00EF717C" w:rsidRPr="006F0DB1">
        <w:rPr>
          <w:sz w:val="20"/>
          <w:szCs w:val="20"/>
        </w:rPr>
        <w:t xml:space="preserve"> </w:t>
      </w:r>
      <w:r w:rsidR="00DA010F" w:rsidRPr="006F0DB1">
        <w:rPr>
          <w:sz w:val="20"/>
          <w:szCs w:val="20"/>
        </w:rPr>
        <w:t>официальной публикацией данной информации считается публикация</w:t>
      </w:r>
      <w:r w:rsidR="009B31F9" w:rsidRPr="006F0DB1">
        <w:rPr>
          <w:sz w:val="20"/>
          <w:szCs w:val="20"/>
        </w:rPr>
        <w:t xml:space="preserve"> </w:t>
      </w:r>
      <w:r w:rsidR="00693C3F" w:rsidRPr="006F0DB1">
        <w:rPr>
          <w:sz w:val="20"/>
          <w:szCs w:val="20"/>
        </w:rPr>
        <w:t>на</w:t>
      </w:r>
      <w:r w:rsidR="00795353" w:rsidRPr="006F0DB1">
        <w:rPr>
          <w:sz w:val="20"/>
          <w:szCs w:val="20"/>
        </w:rPr>
        <w:t xml:space="preserve"> </w:t>
      </w:r>
      <w:r w:rsidR="00B91750" w:rsidRPr="006F0DB1">
        <w:rPr>
          <w:sz w:val="20"/>
          <w:szCs w:val="20"/>
        </w:rPr>
        <w:t xml:space="preserve">официальном </w:t>
      </w:r>
      <w:r w:rsidR="009B31F9" w:rsidRPr="006F0DB1">
        <w:rPr>
          <w:sz w:val="20"/>
          <w:szCs w:val="20"/>
        </w:rPr>
        <w:t xml:space="preserve">сайте, указанном в подпункте </w:t>
      </w:r>
      <w:r w:rsidR="007C2E21" w:rsidRPr="006F0DB1">
        <w:rPr>
          <w:sz w:val="20"/>
          <w:szCs w:val="20"/>
        </w:rPr>
        <w:t>1)</w:t>
      </w:r>
      <w:r w:rsidR="009B31F9" w:rsidRPr="006F0DB1">
        <w:rPr>
          <w:sz w:val="20"/>
          <w:szCs w:val="20"/>
        </w:rPr>
        <w:t xml:space="preserve"> пункта </w:t>
      </w:r>
      <w:r w:rsidR="00C176CC" w:rsidRPr="006F0DB1">
        <w:rPr>
          <w:sz w:val="20"/>
          <w:szCs w:val="20"/>
        </w:rPr>
        <w:fldChar w:fldCharType="begin"/>
      </w:r>
      <w:r w:rsidR="00C176CC" w:rsidRPr="006F0DB1">
        <w:rPr>
          <w:sz w:val="20"/>
          <w:szCs w:val="20"/>
        </w:rPr>
        <w:instrText xml:space="preserve"> REF _Ref317250534 \r \h  \* MERGEFORMAT </w:instrText>
      </w:r>
      <w:r w:rsidR="00C176CC" w:rsidRPr="006F0DB1">
        <w:rPr>
          <w:sz w:val="20"/>
          <w:szCs w:val="20"/>
        </w:rPr>
      </w:r>
      <w:r w:rsidR="00C176CC" w:rsidRPr="006F0DB1">
        <w:rPr>
          <w:sz w:val="20"/>
          <w:szCs w:val="20"/>
        </w:rPr>
        <w:fldChar w:fldCharType="separate"/>
      </w:r>
      <w:r w:rsidR="00926242" w:rsidRPr="006F0DB1">
        <w:rPr>
          <w:sz w:val="20"/>
          <w:szCs w:val="20"/>
        </w:rPr>
        <w:t>7</w:t>
      </w:r>
      <w:r w:rsidR="00C176CC" w:rsidRPr="006F0DB1">
        <w:rPr>
          <w:sz w:val="20"/>
          <w:szCs w:val="20"/>
        </w:rPr>
        <w:fldChar w:fldCharType="end"/>
      </w:r>
      <w:r w:rsidR="009B31F9" w:rsidRPr="006F0DB1">
        <w:rPr>
          <w:sz w:val="20"/>
          <w:szCs w:val="20"/>
        </w:rPr>
        <w:t xml:space="preserve"> раздела </w:t>
      </w:r>
      <w:r w:rsidR="00C176CC" w:rsidRPr="006F0DB1">
        <w:rPr>
          <w:sz w:val="20"/>
          <w:szCs w:val="20"/>
        </w:rPr>
        <w:fldChar w:fldCharType="begin"/>
      </w:r>
      <w:r w:rsidR="00C176CC" w:rsidRPr="006F0DB1">
        <w:rPr>
          <w:sz w:val="20"/>
          <w:szCs w:val="20"/>
        </w:rPr>
        <w:instrText xml:space="preserve"> REF _Ref317249938 \r \h  \* MERGEFORMAT </w:instrText>
      </w:r>
      <w:r w:rsidR="00C176CC" w:rsidRPr="006F0DB1">
        <w:rPr>
          <w:sz w:val="20"/>
          <w:szCs w:val="20"/>
        </w:rPr>
      </w:r>
      <w:r w:rsidR="00C176CC" w:rsidRPr="006F0DB1">
        <w:rPr>
          <w:sz w:val="20"/>
          <w:szCs w:val="20"/>
        </w:rPr>
        <w:fldChar w:fldCharType="separate"/>
      </w:r>
      <w:r w:rsidR="00926242" w:rsidRPr="006F0DB1">
        <w:rPr>
          <w:sz w:val="20"/>
          <w:szCs w:val="20"/>
        </w:rPr>
        <w:t>5</w:t>
      </w:r>
      <w:r w:rsidR="00C176CC" w:rsidRPr="006F0DB1">
        <w:rPr>
          <w:sz w:val="20"/>
          <w:szCs w:val="20"/>
        </w:rPr>
        <w:fldChar w:fldCharType="end"/>
      </w:r>
      <w:r w:rsidR="009B31F9" w:rsidRPr="006F0DB1">
        <w:rPr>
          <w:sz w:val="20"/>
          <w:szCs w:val="20"/>
        </w:rPr>
        <w:t xml:space="preserve"> «Информационная карта конкурса». Иные публикации указанных документов являются копиями.</w:t>
      </w:r>
      <w:r w:rsidR="008A0786" w:rsidRPr="006F0DB1">
        <w:rPr>
          <w:sz w:val="20"/>
          <w:szCs w:val="20"/>
        </w:rPr>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6F0DB1" w:rsidRDefault="00BA3DDA" w:rsidP="006F0DB1">
      <w:pPr>
        <w:pStyle w:val="aff8"/>
        <w:numPr>
          <w:ilvl w:val="2"/>
          <w:numId w:val="7"/>
        </w:numPr>
        <w:tabs>
          <w:tab w:val="clear" w:pos="720"/>
          <w:tab w:val="num" w:pos="960"/>
        </w:tabs>
        <w:spacing w:after="0"/>
        <w:ind w:left="0" w:firstLine="426"/>
        <w:jc w:val="both"/>
        <w:rPr>
          <w:sz w:val="20"/>
          <w:szCs w:val="20"/>
        </w:rPr>
      </w:pPr>
      <w:bookmarkStart w:id="42" w:name="_Ref317254108"/>
      <w:r w:rsidRPr="006F0DB1">
        <w:rPr>
          <w:sz w:val="20"/>
          <w:szCs w:val="20"/>
        </w:rPr>
        <w:t>Допускается в протоколах, размещаемых на официальном сайте и на ЭТП, не указывать сведения о составе конкурсной комиссии и данны</w:t>
      </w:r>
      <w:r w:rsidR="00001563" w:rsidRPr="006F0DB1">
        <w:rPr>
          <w:sz w:val="20"/>
          <w:szCs w:val="20"/>
        </w:rPr>
        <w:t>е</w:t>
      </w:r>
      <w:r w:rsidRPr="006F0DB1">
        <w:rPr>
          <w:sz w:val="20"/>
          <w:szCs w:val="20"/>
        </w:rPr>
        <w:t xml:space="preserve"> о персональном голосовании членов конкурсной комиссии.</w:t>
      </w:r>
      <w:bookmarkEnd w:id="42"/>
    </w:p>
    <w:p w:rsidR="00BA3DDA" w:rsidRPr="006F0DB1" w:rsidRDefault="00BA3DDA" w:rsidP="006F0DB1">
      <w:pPr>
        <w:pStyle w:val="aff8"/>
        <w:numPr>
          <w:ilvl w:val="2"/>
          <w:numId w:val="7"/>
        </w:numPr>
        <w:tabs>
          <w:tab w:val="clear" w:pos="720"/>
          <w:tab w:val="num" w:pos="960"/>
        </w:tabs>
        <w:spacing w:after="0"/>
        <w:ind w:left="0" w:firstLine="426"/>
        <w:jc w:val="both"/>
        <w:rPr>
          <w:sz w:val="20"/>
          <w:szCs w:val="20"/>
        </w:rPr>
      </w:pPr>
      <w:r w:rsidRPr="006F0DB1">
        <w:rPr>
          <w:sz w:val="20"/>
          <w:szCs w:val="20"/>
        </w:rPr>
        <w:t>Единственным официальным источником информации о ходе и результатах конкурса является официальный сайт</w:t>
      </w:r>
      <w:r w:rsidR="001E57E9" w:rsidRPr="006F0DB1">
        <w:rPr>
          <w:sz w:val="20"/>
          <w:szCs w:val="20"/>
        </w:rPr>
        <w:t xml:space="preserve"> </w:t>
      </w:r>
      <w:r w:rsidRPr="006F0DB1">
        <w:rPr>
          <w:sz w:val="20"/>
          <w:szCs w:val="20"/>
        </w:rPr>
        <w:t>и участники конкурса самостоятельно должны отслеживать опубликованные на таком сайте разъяснения и изменения конкурсной докуме</w:t>
      </w:r>
      <w:r w:rsidR="008353FC" w:rsidRPr="006F0DB1">
        <w:rPr>
          <w:sz w:val="20"/>
          <w:szCs w:val="20"/>
        </w:rPr>
        <w:t>нтации, информацию о принятых в </w:t>
      </w:r>
      <w:r w:rsidRPr="006F0DB1">
        <w:rPr>
          <w:sz w:val="20"/>
          <w:szCs w:val="20"/>
        </w:rPr>
        <w:t>ходе конкурса решениях конкурсной комиссии и организатора конкурса.</w:t>
      </w:r>
    </w:p>
    <w:p w:rsidR="00BA3DDA" w:rsidRPr="00F86CE5" w:rsidRDefault="00BA3DDA" w:rsidP="00F86CE5">
      <w:pPr>
        <w:pStyle w:val="af3"/>
        <w:keepNext/>
        <w:numPr>
          <w:ilvl w:val="1"/>
          <w:numId w:val="7"/>
        </w:numPr>
        <w:tabs>
          <w:tab w:val="num" w:pos="851"/>
        </w:tabs>
        <w:spacing w:before="0" w:beforeAutospacing="0" w:after="0" w:afterAutospacing="0"/>
        <w:ind w:left="0" w:firstLine="426"/>
        <w:jc w:val="both"/>
        <w:outlineLvl w:val="1"/>
        <w:rPr>
          <w:b/>
          <w:sz w:val="20"/>
          <w:szCs w:val="20"/>
        </w:rPr>
      </w:pPr>
      <w:bookmarkStart w:id="43" w:name="_Toc411346928"/>
      <w:r w:rsidRPr="00F86CE5">
        <w:rPr>
          <w:b/>
          <w:sz w:val="20"/>
          <w:szCs w:val="20"/>
        </w:rPr>
        <w:t>Прочие положения</w:t>
      </w:r>
      <w:bookmarkEnd w:id="43"/>
    </w:p>
    <w:p w:rsidR="00BA3DDA" w:rsidRPr="006F0DB1" w:rsidRDefault="00BA3DDA" w:rsidP="006F0DB1">
      <w:pPr>
        <w:pStyle w:val="Times12"/>
        <w:numPr>
          <w:ilvl w:val="2"/>
          <w:numId w:val="7"/>
        </w:numPr>
        <w:tabs>
          <w:tab w:val="clear" w:pos="720"/>
          <w:tab w:val="num" w:pos="960"/>
        </w:tabs>
        <w:ind w:left="0" w:firstLine="426"/>
        <w:rPr>
          <w:sz w:val="20"/>
          <w:szCs w:val="20"/>
        </w:rPr>
      </w:pPr>
      <w:r w:rsidRPr="006F0DB1">
        <w:rPr>
          <w:sz w:val="20"/>
          <w:szCs w:val="20"/>
        </w:rPr>
        <w:t>Участник конкурса вправе обжаловать действия (бездействи</w:t>
      </w:r>
      <w:r w:rsidR="00F73797" w:rsidRPr="006F0DB1">
        <w:rPr>
          <w:sz w:val="20"/>
          <w:szCs w:val="20"/>
        </w:rPr>
        <w:t>е</w:t>
      </w:r>
      <w:r w:rsidRPr="006F0DB1">
        <w:rPr>
          <w:sz w:val="20"/>
          <w:szCs w:val="20"/>
        </w:rPr>
        <w:t>) заказчика, организатора конкурса, конкурсной комиссии в связи с проведением данного конкурса, согласно положениям главы 10 ЕОСЗ.</w:t>
      </w:r>
    </w:p>
    <w:p w:rsidR="00BA3DDA" w:rsidRPr="006F0DB1" w:rsidRDefault="00644FFD" w:rsidP="006F0DB1">
      <w:pPr>
        <w:pStyle w:val="Times12"/>
        <w:numPr>
          <w:ilvl w:val="2"/>
          <w:numId w:val="7"/>
        </w:numPr>
        <w:tabs>
          <w:tab w:val="clear" w:pos="720"/>
          <w:tab w:val="num" w:pos="960"/>
        </w:tabs>
        <w:ind w:left="0" w:firstLine="426"/>
        <w:rPr>
          <w:sz w:val="20"/>
          <w:szCs w:val="20"/>
        </w:rPr>
      </w:pPr>
      <w:proofErr w:type="gramStart"/>
      <w:r w:rsidRPr="006F0DB1">
        <w:rPr>
          <w:sz w:val="20"/>
          <w:szCs w:val="20"/>
        </w:rPr>
        <w:t>Членам конкурсной комиссии, работникам з</w:t>
      </w:r>
      <w:r w:rsidR="00BA3DDA" w:rsidRPr="006F0DB1">
        <w:rPr>
          <w:sz w:val="20"/>
          <w:szCs w:val="20"/>
        </w:rPr>
        <w:t>аказчик</w:t>
      </w:r>
      <w:r w:rsidRPr="006F0DB1">
        <w:rPr>
          <w:sz w:val="20"/>
          <w:szCs w:val="20"/>
        </w:rPr>
        <w:t>а</w:t>
      </w:r>
      <w:r w:rsidR="00BA3DDA" w:rsidRPr="006F0DB1">
        <w:rPr>
          <w:sz w:val="20"/>
          <w:szCs w:val="20"/>
        </w:rPr>
        <w:t>, организатор</w:t>
      </w:r>
      <w:r w:rsidRPr="006F0DB1">
        <w:rPr>
          <w:sz w:val="20"/>
          <w:szCs w:val="20"/>
        </w:rPr>
        <w:t>а</w:t>
      </w:r>
      <w:r w:rsidR="00BA3DDA" w:rsidRPr="006F0DB1">
        <w:rPr>
          <w:sz w:val="20"/>
          <w:szCs w:val="20"/>
        </w:rPr>
        <w:t xml:space="preserve"> конкурса, привлекаемы</w:t>
      </w:r>
      <w:r w:rsidR="002A3E2B" w:rsidRPr="006F0DB1">
        <w:rPr>
          <w:sz w:val="20"/>
          <w:szCs w:val="20"/>
        </w:rPr>
        <w:t>м</w:t>
      </w:r>
      <w:r w:rsidR="00BA3DDA" w:rsidRPr="006F0DB1">
        <w:rPr>
          <w:sz w:val="20"/>
          <w:szCs w:val="20"/>
        </w:rPr>
        <w:t xml:space="preserve"> эксперт</w:t>
      </w:r>
      <w:r w:rsidR="002A3E2B" w:rsidRPr="006F0DB1">
        <w:rPr>
          <w:sz w:val="20"/>
          <w:szCs w:val="20"/>
        </w:rPr>
        <w:t>ам</w:t>
      </w:r>
      <w:r w:rsidR="00BA3DDA" w:rsidRPr="006F0DB1">
        <w:rPr>
          <w:sz w:val="20"/>
          <w:szCs w:val="20"/>
        </w:rPr>
        <w:t xml:space="preserve"> </w:t>
      </w:r>
      <w:r w:rsidR="00EF6275" w:rsidRPr="006F0DB1">
        <w:rPr>
          <w:sz w:val="20"/>
          <w:szCs w:val="20"/>
        </w:rPr>
        <w:t xml:space="preserve">во время проведения конкурса </w:t>
      </w:r>
      <w:r w:rsidR="002A3E2B" w:rsidRPr="006F0DB1">
        <w:rPr>
          <w:sz w:val="20"/>
          <w:szCs w:val="20"/>
        </w:rPr>
        <w:t>запрещается предоставлять сведения о предложениях участников конкурса, ходе проведения конкурса и принимаемых конкурсной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w:t>
      </w:r>
      <w:proofErr w:type="gramEnd"/>
      <w:r w:rsidR="002A3E2B" w:rsidRPr="006F0DB1">
        <w:rPr>
          <w:sz w:val="20"/>
          <w:szCs w:val="20"/>
        </w:rPr>
        <w:t xml:space="preserve"> </w:t>
      </w:r>
      <w:r w:rsidR="00F8267E" w:rsidRPr="006F0DB1">
        <w:rPr>
          <w:sz w:val="20"/>
          <w:szCs w:val="20"/>
        </w:rPr>
        <w:t xml:space="preserve">о проведении конкурса </w:t>
      </w:r>
      <w:r w:rsidR="002A3E2B" w:rsidRPr="006F0DB1">
        <w:rPr>
          <w:sz w:val="20"/>
          <w:szCs w:val="20"/>
        </w:rPr>
        <w:t xml:space="preserve">и </w:t>
      </w:r>
      <w:r w:rsidR="00F8267E" w:rsidRPr="006F0DB1">
        <w:rPr>
          <w:sz w:val="20"/>
          <w:szCs w:val="20"/>
        </w:rPr>
        <w:t xml:space="preserve">конкурсной </w:t>
      </w:r>
      <w:r w:rsidR="002A3E2B" w:rsidRPr="006F0DB1">
        <w:rPr>
          <w:sz w:val="20"/>
          <w:szCs w:val="20"/>
        </w:rPr>
        <w:t>документацией</w:t>
      </w:r>
      <w:r w:rsidR="00EF6275" w:rsidRPr="006F0DB1">
        <w:rPr>
          <w:sz w:val="20"/>
          <w:szCs w:val="20"/>
        </w:rPr>
        <w:t>.</w:t>
      </w:r>
    </w:p>
    <w:p w:rsidR="001C51EC" w:rsidRPr="006F0DB1" w:rsidRDefault="00D35AC2" w:rsidP="006F0DB1">
      <w:pPr>
        <w:pStyle w:val="Times12"/>
        <w:numPr>
          <w:ilvl w:val="2"/>
          <w:numId w:val="7"/>
        </w:numPr>
        <w:tabs>
          <w:tab w:val="clear" w:pos="720"/>
          <w:tab w:val="num" w:pos="960"/>
        </w:tabs>
        <w:ind w:left="0" w:firstLine="426"/>
        <w:rPr>
          <w:sz w:val="20"/>
          <w:szCs w:val="20"/>
        </w:rPr>
      </w:pPr>
      <w:r w:rsidRPr="006F0DB1">
        <w:rPr>
          <w:sz w:val="20"/>
          <w:szCs w:val="20"/>
        </w:rPr>
        <w:t>З</w:t>
      </w:r>
      <w:r w:rsidR="001C51EC" w:rsidRPr="006F0DB1">
        <w:rPr>
          <w:sz w:val="20"/>
          <w:szCs w:val="20"/>
        </w:rPr>
        <w:t xml:space="preserve">аседания конкурсной комиссии могут проходить с использованием средств видеоконференцсвязи. Члены конкурсной комиссии, </w:t>
      </w:r>
      <w:r w:rsidRPr="006F0DB1">
        <w:rPr>
          <w:sz w:val="20"/>
          <w:szCs w:val="20"/>
        </w:rPr>
        <w:t>дистанционно</w:t>
      </w:r>
      <w:r w:rsidR="001C51EC" w:rsidRPr="006F0DB1">
        <w:rPr>
          <w:sz w:val="20"/>
          <w:szCs w:val="20"/>
        </w:rPr>
        <w:t xml:space="preserve"> участвующие в заседании конкурсной комиссии </w:t>
      </w:r>
      <w:r w:rsidR="00490617" w:rsidRPr="006F0DB1">
        <w:rPr>
          <w:sz w:val="20"/>
          <w:szCs w:val="20"/>
        </w:rPr>
        <w:t>с использованием средств</w:t>
      </w:r>
      <w:r w:rsidR="001C51EC" w:rsidRPr="006F0DB1">
        <w:rPr>
          <w:sz w:val="20"/>
          <w:szCs w:val="20"/>
        </w:rPr>
        <w:t xml:space="preserve"> видеоконференции, считаются присутствующими на заседании комиссии очно.</w:t>
      </w:r>
      <w:r w:rsidR="00244814" w:rsidRPr="006F0DB1">
        <w:rPr>
          <w:sz w:val="20"/>
          <w:szCs w:val="20"/>
        </w:rPr>
        <w:t xml:space="preserve"> Факт участия членов конкурсной комиссии в режиме видеоконференции отражается в протоколе заседания конкурсной комиссии.</w:t>
      </w:r>
    </w:p>
    <w:p w:rsidR="00981BF7" w:rsidRPr="006F0DB1" w:rsidRDefault="00981BF7" w:rsidP="006F0DB1">
      <w:pPr>
        <w:pStyle w:val="Times12"/>
        <w:numPr>
          <w:ilvl w:val="2"/>
          <w:numId w:val="7"/>
        </w:numPr>
        <w:tabs>
          <w:tab w:val="clear" w:pos="720"/>
          <w:tab w:val="num" w:pos="960"/>
        </w:tabs>
        <w:ind w:left="0" w:firstLine="426"/>
        <w:rPr>
          <w:sz w:val="20"/>
          <w:szCs w:val="20"/>
        </w:rPr>
      </w:pPr>
      <w:r w:rsidRPr="006F0DB1">
        <w:rPr>
          <w:sz w:val="20"/>
          <w:szCs w:val="20"/>
        </w:rPr>
        <w:t xml:space="preserve">При проведении конкурса какие-либо переговоры </w:t>
      </w:r>
      <w:r w:rsidR="00F8267E" w:rsidRPr="006F0DB1">
        <w:rPr>
          <w:sz w:val="20"/>
          <w:szCs w:val="20"/>
        </w:rPr>
        <w:t xml:space="preserve">заказчика, организатора конкурса, </w:t>
      </w:r>
      <w:r w:rsidRPr="006F0DB1">
        <w:rPr>
          <w:sz w:val="20"/>
          <w:szCs w:val="20"/>
        </w:rPr>
        <w:t>конкурсной комиссии</w:t>
      </w:r>
      <w:r w:rsidR="00F8267E" w:rsidRPr="006F0DB1">
        <w:rPr>
          <w:sz w:val="20"/>
          <w:szCs w:val="20"/>
        </w:rPr>
        <w:t>, привлекаемых экспертов</w:t>
      </w:r>
      <w:r w:rsidRPr="006F0DB1">
        <w:rPr>
          <w:sz w:val="20"/>
          <w:szCs w:val="20"/>
        </w:rPr>
        <w:t xml:space="preserve">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w:t>
      </w:r>
      <w:r w:rsidR="00F8267E" w:rsidRPr="006F0DB1">
        <w:rPr>
          <w:sz w:val="20"/>
          <w:szCs w:val="20"/>
        </w:rPr>
        <w:t xml:space="preserve">ЕОСЗ, извещением о проведении конкурса и </w:t>
      </w:r>
      <w:r w:rsidRPr="006F0DB1">
        <w:rPr>
          <w:sz w:val="20"/>
          <w:szCs w:val="20"/>
        </w:rPr>
        <w:t>конкурсной документацией</w:t>
      </w:r>
      <w:r w:rsidR="00F8267E" w:rsidRPr="006F0DB1">
        <w:rPr>
          <w:sz w:val="20"/>
          <w:szCs w:val="20"/>
        </w:rPr>
        <w:t>,</w:t>
      </w:r>
      <w:r w:rsidRPr="006F0DB1">
        <w:rPr>
          <w:sz w:val="20"/>
          <w:szCs w:val="20"/>
        </w:rPr>
        <w:t xml:space="preserve"> </w:t>
      </w:r>
      <w:r w:rsidR="008876F4" w:rsidRPr="006F0DB1">
        <w:rPr>
          <w:sz w:val="20"/>
          <w:szCs w:val="20"/>
        </w:rPr>
        <w:t xml:space="preserve">а также </w:t>
      </w:r>
      <w:r w:rsidRPr="006F0DB1">
        <w:rPr>
          <w:sz w:val="20"/>
          <w:szCs w:val="20"/>
        </w:rPr>
        <w:t>регламентом ЭТП.</w:t>
      </w:r>
    </w:p>
    <w:p w:rsidR="00C87330" w:rsidRPr="00FC009D" w:rsidRDefault="00C87330" w:rsidP="00C87330">
      <w:pPr>
        <w:pStyle w:val="aff8"/>
        <w:spacing w:after="0"/>
        <w:ind w:left="0"/>
        <w:jc w:val="both"/>
      </w:pPr>
    </w:p>
    <w:p w:rsidR="00C87330" w:rsidRPr="00445E24" w:rsidRDefault="00C87330" w:rsidP="00794B9F">
      <w:pPr>
        <w:pStyle w:val="10"/>
        <w:numPr>
          <w:ilvl w:val="1"/>
          <w:numId w:val="6"/>
        </w:numPr>
        <w:tabs>
          <w:tab w:val="clear" w:pos="1440"/>
          <w:tab w:val="num" w:pos="709"/>
        </w:tabs>
        <w:ind w:left="0" w:firstLine="426"/>
        <w:jc w:val="both"/>
        <w:rPr>
          <w:b/>
          <w:szCs w:val="28"/>
        </w:rPr>
      </w:pPr>
      <w:bookmarkStart w:id="44" w:name="_Toc411346929"/>
      <w:r w:rsidRPr="00445E24">
        <w:rPr>
          <w:b/>
          <w:szCs w:val="28"/>
        </w:rPr>
        <w:lastRenderedPageBreak/>
        <w:t>ТРЕБОВАНИЯ К УЧАСТНИКАМ</w:t>
      </w:r>
      <w:r w:rsidR="008F33CB" w:rsidRPr="00445E24">
        <w:rPr>
          <w:b/>
          <w:szCs w:val="28"/>
        </w:rPr>
        <w:t xml:space="preserve"> КОНКУРСА,</w:t>
      </w:r>
      <w:r w:rsidRPr="00445E24">
        <w:rPr>
          <w:b/>
          <w:szCs w:val="28"/>
        </w:rPr>
        <w:t xml:space="preserve"> ДОКУМЕНТАМ, ПРЕДОСТАВЛЯЕМЫМ В СОСТАВЕ ЗАЯВКИ НА УЧАСТИЕ В КОНКУРСЕ</w:t>
      </w:r>
      <w:bookmarkEnd w:id="44"/>
    </w:p>
    <w:p w:rsidR="009B65E9" w:rsidRPr="00F86CE5" w:rsidRDefault="009B65E9" w:rsidP="00F86CE5">
      <w:pPr>
        <w:pStyle w:val="aff8"/>
        <w:numPr>
          <w:ilvl w:val="1"/>
          <w:numId w:val="17"/>
        </w:numPr>
        <w:tabs>
          <w:tab w:val="clear" w:pos="720"/>
          <w:tab w:val="left" w:pos="851"/>
        </w:tabs>
        <w:spacing w:after="0"/>
        <w:ind w:left="0" w:firstLine="426"/>
        <w:jc w:val="both"/>
        <w:outlineLvl w:val="1"/>
        <w:rPr>
          <w:b/>
          <w:sz w:val="20"/>
          <w:szCs w:val="20"/>
        </w:rPr>
      </w:pPr>
      <w:bookmarkStart w:id="45" w:name="_Ref317251769"/>
      <w:bookmarkStart w:id="46" w:name="_Ref317255509"/>
      <w:bookmarkStart w:id="47" w:name="_Ref317256436"/>
      <w:bookmarkStart w:id="48" w:name="_Ref317256490"/>
      <w:bookmarkStart w:id="49" w:name="_Toc411346930"/>
      <w:bookmarkStart w:id="50" w:name="_Ref271038689"/>
      <w:r w:rsidRPr="00F86CE5">
        <w:rPr>
          <w:b/>
          <w:sz w:val="20"/>
          <w:szCs w:val="20"/>
        </w:rPr>
        <w:t>Требования к участникам конкурса</w:t>
      </w:r>
      <w:bookmarkEnd w:id="45"/>
      <w:bookmarkEnd w:id="46"/>
      <w:bookmarkEnd w:id="47"/>
      <w:bookmarkEnd w:id="48"/>
      <w:bookmarkEnd w:id="49"/>
    </w:p>
    <w:p w:rsidR="00012898" w:rsidRPr="00F86CE5" w:rsidRDefault="008F33CB" w:rsidP="00F86CE5">
      <w:pPr>
        <w:pStyle w:val="aff8"/>
        <w:numPr>
          <w:ilvl w:val="2"/>
          <w:numId w:val="17"/>
        </w:numPr>
        <w:tabs>
          <w:tab w:val="clear" w:pos="720"/>
          <w:tab w:val="num" w:pos="851"/>
          <w:tab w:val="left" w:pos="993"/>
        </w:tabs>
        <w:spacing w:after="0"/>
        <w:ind w:left="0" w:firstLine="426"/>
        <w:jc w:val="both"/>
        <w:rPr>
          <w:sz w:val="20"/>
          <w:szCs w:val="20"/>
        </w:rPr>
      </w:pPr>
      <w:bookmarkStart w:id="51" w:name="_Ref382487752"/>
      <w:bookmarkStart w:id="52" w:name="_Ref382494710"/>
      <w:r w:rsidRPr="00F86CE5">
        <w:rPr>
          <w:sz w:val="20"/>
          <w:szCs w:val="20"/>
        </w:rPr>
        <w:t xml:space="preserve">Участник конкурса должен обладать </w:t>
      </w:r>
      <w:r w:rsidR="008353FC" w:rsidRPr="00F86CE5">
        <w:rPr>
          <w:sz w:val="20"/>
          <w:szCs w:val="20"/>
        </w:rPr>
        <w:t>гражданской правоспособностью в </w:t>
      </w:r>
      <w:r w:rsidRPr="00F86CE5">
        <w:rPr>
          <w:sz w:val="20"/>
          <w:szCs w:val="20"/>
        </w:rPr>
        <w:t xml:space="preserve">полном объеме для заключения и исполнения договора </w:t>
      </w:r>
      <w:r w:rsidR="00F917D8" w:rsidRPr="00F86CE5">
        <w:rPr>
          <w:sz w:val="20"/>
          <w:szCs w:val="20"/>
        </w:rPr>
        <w:t>по результатам конкурса</w:t>
      </w:r>
      <w:r w:rsidRPr="00F86CE5">
        <w:rPr>
          <w:sz w:val="20"/>
          <w:szCs w:val="20"/>
        </w:rPr>
        <w:t>, в том числе:</w:t>
      </w:r>
      <w:bookmarkEnd w:id="50"/>
      <w:bookmarkEnd w:id="51"/>
      <w:bookmarkEnd w:id="52"/>
    </w:p>
    <w:p w:rsidR="00012898" w:rsidRPr="00F86CE5" w:rsidRDefault="008F33CB" w:rsidP="00F86CE5">
      <w:pPr>
        <w:numPr>
          <w:ilvl w:val="3"/>
          <w:numId w:val="17"/>
        </w:numPr>
        <w:tabs>
          <w:tab w:val="clear" w:pos="1080"/>
          <w:tab w:val="num" w:pos="284"/>
          <w:tab w:val="left" w:pos="993"/>
          <w:tab w:val="left" w:pos="1134"/>
        </w:tabs>
        <w:ind w:left="0" w:right="-1" w:firstLine="426"/>
        <w:jc w:val="both"/>
        <w:rPr>
          <w:sz w:val="20"/>
          <w:szCs w:val="20"/>
        </w:rPr>
      </w:pPr>
      <w:bookmarkStart w:id="53" w:name="_Ref382559930"/>
      <w:r w:rsidRPr="00F86CE5">
        <w:rPr>
          <w:sz w:val="20"/>
          <w:szCs w:val="20"/>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F86CE5">
        <w:rPr>
          <w:sz w:val="20"/>
          <w:szCs w:val="20"/>
        </w:rPr>
        <w:t>;</w:t>
      </w:r>
      <w:bookmarkEnd w:id="53"/>
    </w:p>
    <w:p w:rsidR="00012898" w:rsidRPr="00F86CE5" w:rsidRDefault="002E3EE2" w:rsidP="00F86CE5">
      <w:pPr>
        <w:numPr>
          <w:ilvl w:val="3"/>
          <w:numId w:val="17"/>
        </w:numPr>
        <w:tabs>
          <w:tab w:val="clear" w:pos="1080"/>
          <w:tab w:val="num" w:pos="284"/>
          <w:tab w:val="left" w:pos="993"/>
          <w:tab w:val="left" w:pos="1134"/>
        </w:tabs>
        <w:ind w:left="0" w:right="-1" w:firstLine="426"/>
        <w:jc w:val="both"/>
        <w:rPr>
          <w:sz w:val="20"/>
          <w:szCs w:val="20"/>
        </w:rPr>
      </w:pPr>
      <w:r w:rsidRPr="00F86CE5">
        <w:rPr>
          <w:sz w:val="20"/>
          <w:szCs w:val="20"/>
        </w:rPr>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F86CE5">
        <w:rPr>
          <w:sz w:val="20"/>
          <w:szCs w:val="20"/>
        </w:rPr>
        <w:t>(для иностранных участников);</w:t>
      </w:r>
    </w:p>
    <w:p w:rsidR="00012898" w:rsidRPr="00F86CE5" w:rsidRDefault="007449C0" w:rsidP="00F86CE5">
      <w:pPr>
        <w:numPr>
          <w:ilvl w:val="3"/>
          <w:numId w:val="17"/>
        </w:numPr>
        <w:tabs>
          <w:tab w:val="clear" w:pos="1080"/>
          <w:tab w:val="num" w:pos="284"/>
          <w:tab w:val="left" w:pos="993"/>
          <w:tab w:val="left" w:pos="1134"/>
        </w:tabs>
        <w:ind w:left="0" w:right="-1" w:firstLine="426"/>
        <w:jc w:val="both"/>
        <w:rPr>
          <w:sz w:val="20"/>
          <w:szCs w:val="20"/>
        </w:rPr>
      </w:pPr>
      <w:bookmarkStart w:id="54" w:name="_Ref388454436"/>
      <w:proofErr w:type="gramStart"/>
      <w:r w:rsidRPr="00F86CE5">
        <w:rPr>
          <w:sz w:val="20"/>
          <w:szCs w:val="20"/>
        </w:rPr>
        <w:t xml:space="preserve">обладать </w:t>
      </w:r>
      <w:r w:rsidR="00911A12" w:rsidRPr="00F86CE5">
        <w:rPr>
          <w:sz w:val="20"/>
          <w:szCs w:val="20"/>
        </w:rPr>
        <w:t xml:space="preserve">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w:t>
      </w:r>
      <w:r w:rsidR="00AA032A" w:rsidRPr="00F86CE5">
        <w:rPr>
          <w:sz w:val="20"/>
          <w:szCs w:val="20"/>
        </w:rPr>
        <w:t>указанной в пункте </w:t>
      </w:r>
      <w:r w:rsidR="00ED4F2B" w:rsidRPr="00F86CE5">
        <w:rPr>
          <w:sz w:val="20"/>
          <w:szCs w:val="20"/>
        </w:rPr>
        <w:fldChar w:fldCharType="begin"/>
      </w:r>
      <w:r w:rsidR="00AA032A" w:rsidRPr="00F86CE5">
        <w:rPr>
          <w:sz w:val="20"/>
          <w:szCs w:val="20"/>
        </w:rPr>
        <w:instrText xml:space="preserve"> REF _Ref382491207 \r \h </w:instrText>
      </w:r>
      <w:r w:rsidR="00F86CE5">
        <w:rPr>
          <w:sz w:val="20"/>
          <w:szCs w:val="20"/>
        </w:rPr>
        <w:instrText xml:space="preserve"> \* MERGEFORMAT </w:instrText>
      </w:r>
      <w:r w:rsidR="00ED4F2B" w:rsidRPr="00F86CE5">
        <w:rPr>
          <w:sz w:val="20"/>
          <w:szCs w:val="20"/>
        </w:rPr>
      </w:r>
      <w:r w:rsidR="00ED4F2B" w:rsidRPr="00F86CE5">
        <w:rPr>
          <w:sz w:val="20"/>
          <w:szCs w:val="20"/>
        </w:rPr>
        <w:fldChar w:fldCharType="separate"/>
      </w:r>
      <w:r w:rsidR="00926242" w:rsidRPr="00F86CE5">
        <w:rPr>
          <w:sz w:val="20"/>
          <w:szCs w:val="20"/>
        </w:rPr>
        <w:t>14.1.3</w:t>
      </w:r>
      <w:r w:rsidR="00ED4F2B" w:rsidRPr="00F86CE5">
        <w:rPr>
          <w:sz w:val="20"/>
          <w:szCs w:val="20"/>
        </w:rPr>
        <w:fldChar w:fldCharType="end"/>
      </w:r>
      <w:r w:rsidR="00AA032A" w:rsidRPr="00F86CE5">
        <w:rPr>
          <w:sz w:val="20"/>
          <w:szCs w:val="20"/>
        </w:rPr>
        <w:t xml:space="preserve"> раздела </w:t>
      </w:r>
      <w:r w:rsidR="00ED4F2B" w:rsidRPr="00F86CE5">
        <w:rPr>
          <w:sz w:val="20"/>
          <w:szCs w:val="20"/>
        </w:rPr>
        <w:fldChar w:fldCharType="begin"/>
      </w:r>
      <w:r w:rsidR="00AA032A" w:rsidRPr="00F86CE5">
        <w:rPr>
          <w:sz w:val="20"/>
          <w:szCs w:val="20"/>
        </w:rPr>
        <w:instrText xml:space="preserve"> REF _Ref317249938 \r \h </w:instrText>
      </w:r>
      <w:r w:rsidR="00F86CE5">
        <w:rPr>
          <w:sz w:val="20"/>
          <w:szCs w:val="20"/>
        </w:rPr>
        <w:instrText xml:space="preserve"> \* MERGEFORMAT </w:instrText>
      </w:r>
      <w:r w:rsidR="00ED4F2B" w:rsidRPr="00F86CE5">
        <w:rPr>
          <w:sz w:val="20"/>
          <w:szCs w:val="20"/>
        </w:rPr>
      </w:r>
      <w:r w:rsidR="00ED4F2B" w:rsidRPr="00F86CE5">
        <w:rPr>
          <w:sz w:val="20"/>
          <w:szCs w:val="20"/>
        </w:rPr>
        <w:fldChar w:fldCharType="separate"/>
      </w:r>
      <w:r w:rsidR="00926242" w:rsidRPr="00F86CE5">
        <w:rPr>
          <w:sz w:val="20"/>
          <w:szCs w:val="20"/>
        </w:rPr>
        <w:t>5</w:t>
      </w:r>
      <w:r w:rsidR="00ED4F2B" w:rsidRPr="00F86CE5">
        <w:rPr>
          <w:sz w:val="20"/>
          <w:szCs w:val="20"/>
        </w:rPr>
        <w:fldChar w:fldCharType="end"/>
      </w:r>
      <w:r w:rsidR="00AA032A" w:rsidRPr="00F86CE5">
        <w:rPr>
          <w:sz w:val="20"/>
          <w:szCs w:val="20"/>
        </w:rPr>
        <w:t xml:space="preserve"> «Информационная карта конкурса», </w:t>
      </w:r>
      <w:r w:rsidR="00911A12" w:rsidRPr="00F86CE5">
        <w:rPr>
          <w:sz w:val="20"/>
          <w:szCs w:val="20"/>
        </w:rPr>
        <w:t xml:space="preserve">в том числе </w:t>
      </w:r>
      <w:r w:rsidRPr="00F86CE5">
        <w:rPr>
          <w:sz w:val="20"/>
          <w:szCs w:val="20"/>
        </w:rPr>
        <w:t>необходимыми лицензиями или свидетельствами о допуске на выполнение работ или оказание услуг</w:t>
      </w:r>
      <w:r w:rsidR="00A14785" w:rsidRPr="00F86CE5">
        <w:rPr>
          <w:sz w:val="20"/>
          <w:szCs w:val="20"/>
        </w:rPr>
        <w:t>,</w:t>
      </w:r>
      <w:r w:rsidR="00341018" w:rsidRPr="00F86CE5">
        <w:rPr>
          <w:sz w:val="20"/>
          <w:szCs w:val="20"/>
        </w:rPr>
        <w:t xml:space="preserve"> </w:t>
      </w:r>
      <w:r w:rsidR="00AA032A" w:rsidRPr="00F86CE5">
        <w:rPr>
          <w:sz w:val="20"/>
          <w:szCs w:val="20"/>
        </w:rPr>
        <w:t>полученными не позже изначально установленного в извещении о проведении конкурса и конкурсной документации срока окончания подачи заявок</w:t>
      </w:r>
      <w:r w:rsidR="00584870" w:rsidRPr="00F86CE5">
        <w:rPr>
          <w:sz w:val="20"/>
          <w:szCs w:val="20"/>
        </w:rPr>
        <w:t xml:space="preserve">, </w:t>
      </w:r>
      <w:r w:rsidR="00165D5E" w:rsidRPr="00F86CE5">
        <w:rPr>
          <w:sz w:val="20"/>
          <w:szCs w:val="20"/>
        </w:rPr>
        <w:t>и</w:t>
      </w:r>
      <w:r w:rsidRPr="00F86CE5">
        <w:rPr>
          <w:sz w:val="20"/>
          <w:szCs w:val="20"/>
        </w:rPr>
        <w:t xml:space="preserve"> если</w:t>
      </w:r>
      <w:proofErr w:type="gramEnd"/>
      <w:r w:rsidRPr="00F86CE5">
        <w:rPr>
          <w:sz w:val="20"/>
          <w:szCs w:val="20"/>
        </w:rPr>
        <w:t xml:space="preserve"> такие товары, работы, услуги приобретаются в рамках заключаемого договора;</w:t>
      </w:r>
      <w:bookmarkEnd w:id="54"/>
    </w:p>
    <w:p w:rsidR="00012898" w:rsidRPr="00F86CE5" w:rsidRDefault="007449C0" w:rsidP="00F86CE5">
      <w:pPr>
        <w:numPr>
          <w:ilvl w:val="3"/>
          <w:numId w:val="17"/>
        </w:numPr>
        <w:tabs>
          <w:tab w:val="clear" w:pos="1080"/>
          <w:tab w:val="num" w:pos="284"/>
          <w:tab w:val="left" w:pos="993"/>
          <w:tab w:val="left" w:pos="1134"/>
        </w:tabs>
        <w:ind w:left="0" w:right="-1" w:firstLine="426"/>
        <w:jc w:val="both"/>
        <w:rPr>
          <w:sz w:val="20"/>
          <w:szCs w:val="20"/>
        </w:rPr>
      </w:pPr>
      <w:bookmarkStart w:id="55" w:name="_Ref299553052"/>
      <w:r w:rsidRPr="00F86CE5">
        <w:rPr>
          <w:sz w:val="20"/>
          <w:szCs w:val="20"/>
        </w:rPr>
        <w:t>не находиться в процессе ликвидации (для юридического лица) или быть признанным по решению арбитражного суда несостоятельным (банкротом);</w:t>
      </w:r>
      <w:bookmarkEnd w:id="55"/>
    </w:p>
    <w:p w:rsidR="00012898" w:rsidRPr="00F86CE5" w:rsidRDefault="007449C0" w:rsidP="00F86CE5">
      <w:pPr>
        <w:numPr>
          <w:ilvl w:val="3"/>
          <w:numId w:val="17"/>
        </w:numPr>
        <w:tabs>
          <w:tab w:val="clear" w:pos="1080"/>
          <w:tab w:val="num" w:pos="284"/>
          <w:tab w:val="left" w:pos="993"/>
          <w:tab w:val="left" w:pos="1134"/>
        </w:tabs>
        <w:ind w:left="0" w:right="-1" w:firstLine="426"/>
        <w:jc w:val="both"/>
        <w:rPr>
          <w:sz w:val="20"/>
          <w:szCs w:val="20"/>
        </w:rPr>
      </w:pPr>
      <w:bookmarkStart w:id="56" w:name="_Ref299553055"/>
      <w:r w:rsidRPr="00F86CE5">
        <w:rPr>
          <w:sz w:val="20"/>
          <w:szCs w:val="20"/>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56"/>
    </w:p>
    <w:p w:rsidR="002424F9" w:rsidRPr="00F86CE5" w:rsidRDefault="008353FC" w:rsidP="00F86CE5">
      <w:pPr>
        <w:numPr>
          <w:ilvl w:val="3"/>
          <w:numId w:val="17"/>
        </w:numPr>
        <w:tabs>
          <w:tab w:val="clear" w:pos="1080"/>
          <w:tab w:val="num" w:pos="284"/>
          <w:tab w:val="left" w:pos="993"/>
          <w:tab w:val="left" w:pos="1134"/>
        </w:tabs>
        <w:ind w:left="0" w:right="-1" w:firstLine="426"/>
        <w:jc w:val="both"/>
        <w:rPr>
          <w:sz w:val="20"/>
          <w:szCs w:val="20"/>
        </w:rPr>
      </w:pPr>
      <w:r w:rsidRPr="00F86CE5">
        <w:rPr>
          <w:sz w:val="20"/>
          <w:szCs w:val="20"/>
        </w:rPr>
        <w:t>соответствовать требованиям, указанным в пункт</w:t>
      </w:r>
      <w:r w:rsidR="003B7A32" w:rsidRPr="00F86CE5">
        <w:rPr>
          <w:sz w:val="20"/>
          <w:szCs w:val="20"/>
        </w:rPr>
        <w:t>е</w:t>
      </w:r>
      <w:r w:rsidRPr="00F86CE5">
        <w:rPr>
          <w:sz w:val="20"/>
          <w:szCs w:val="20"/>
        </w:rPr>
        <w:t> </w:t>
      </w:r>
      <w:r w:rsidR="00C176CC" w:rsidRPr="00F86CE5">
        <w:rPr>
          <w:sz w:val="20"/>
          <w:szCs w:val="20"/>
        </w:rPr>
        <w:fldChar w:fldCharType="begin"/>
      </w:r>
      <w:r w:rsidR="00C176CC" w:rsidRPr="00F86CE5">
        <w:rPr>
          <w:sz w:val="20"/>
          <w:szCs w:val="20"/>
        </w:rPr>
        <w:instrText xml:space="preserve"> REF _Ref317250645 \r \h  \* MERGEFORMAT </w:instrText>
      </w:r>
      <w:r w:rsidR="00C176CC" w:rsidRPr="00F86CE5">
        <w:rPr>
          <w:sz w:val="20"/>
          <w:szCs w:val="20"/>
        </w:rPr>
      </w:r>
      <w:r w:rsidR="00C176CC" w:rsidRPr="00F86CE5">
        <w:rPr>
          <w:sz w:val="20"/>
          <w:szCs w:val="20"/>
        </w:rPr>
        <w:fldChar w:fldCharType="separate"/>
      </w:r>
      <w:r w:rsidR="00926242" w:rsidRPr="00F86CE5">
        <w:rPr>
          <w:sz w:val="20"/>
          <w:szCs w:val="20"/>
        </w:rPr>
        <w:t>14.1</w:t>
      </w:r>
      <w:r w:rsidR="00C176CC" w:rsidRPr="00F86CE5">
        <w:rPr>
          <w:sz w:val="20"/>
          <w:szCs w:val="20"/>
        </w:rPr>
        <w:fldChar w:fldCharType="end"/>
      </w:r>
      <w:r w:rsidRPr="00F86CE5">
        <w:rPr>
          <w:sz w:val="20"/>
          <w:szCs w:val="20"/>
        </w:rPr>
        <w:t xml:space="preserve"> раздела</w:t>
      </w:r>
      <w:r w:rsidR="003B7A32" w:rsidRPr="00F86CE5">
        <w:rPr>
          <w:sz w:val="20"/>
          <w:szCs w:val="20"/>
        </w:rPr>
        <w:t> </w:t>
      </w:r>
      <w:r w:rsidR="00C176CC" w:rsidRPr="00F86CE5">
        <w:rPr>
          <w:sz w:val="20"/>
          <w:szCs w:val="20"/>
        </w:rPr>
        <w:fldChar w:fldCharType="begin"/>
      </w:r>
      <w:r w:rsidR="00C176CC" w:rsidRPr="00F86CE5">
        <w:rPr>
          <w:sz w:val="20"/>
          <w:szCs w:val="20"/>
        </w:rPr>
        <w:instrText xml:space="preserve"> REF _Ref317250960 \r \h  \* MERGEFORMAT </w:instrText>
      </w:r>
      <w:r w:rsidR="00C176CC" w:rsidRPr="00F86CE5">
        <w:rPr>
          <w:sz w:val="20"/>
          <w:szCs w:val="20"/>
        </w:rPr>
      </w:r>
      <w:r w:rsidR="00C176CC" w:rsidRPr="00F86CE5">
        <w:rPr>
          <w:sz w:val="20"/>
          <w:szCs w:val="20"/>
        </w:rPr>
        <w:fldChar w:fldCharType="separate"/>
      </w:r>
      <w:r w:rsidR="00926242" w:rsidRPr="00F86CE5">
        <w:rPr>
          <w:sz w:val="20"/>
          <w:szCs w:val="20"/>
        </w:rPr>
        <w:t>5</w:t>
      </w:r>
      <w:r w:rsidR="00C176CC" w:rsidRPr="00F86CE5">
        <w:rPr>
          <w:sz w:val="20"/>
          <w:szCs w:val="20"/>
        </w:rPr>
        <w:fldChar w:fldCharType="end"/>
      </w:r>
      <w:r w:rsidRPr="00F86CE5">
        <w:rPr>
          <w:sz w:val="20"/>
          <w:szCs w:val="20"/>
        </w:rPr>
        <w:t xml:space="preserve"> «Информационная карта конкурса»,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r w:rsidR="002424F9" w:rsidRPr="00F86CE5">
        <w:rPr>
          <w:sz w:val="20"/>
          <w:szCs w:val="20"/>
        </w:rPr>
        <w:t>;</w:t>
      </w:r>
    </w:p>
    <w:p w:rsidR="00012898" w:rsidRPr="00F86CE5" w:rsidRDefault="002424F9" w:rsidP="00F86CE5">
      <w:pPr>
        <w:numPr>
          <w:ilvl w:val="3"/>
          <w:numId w:val="17"/>
        </w:numPr>
        <w:tabs>
          <w:tab w:val="clear" w:pos="1080"/>
          <w:tab w:val="num" w:pos="284"/>
          <w:tab w:val="left" w:pos="993"/>
          <w:tab w:val="left" w:pos="1134"/>
        </w:tabs>
        <w:ind w:left="0" w:right="-1" w:firstLine="426"/>
        <w:jc w:val="both"/>
        <w:rPr>
          <w:sz w:val="20"/>
          <w:szCs w:val="20"/>
        </w:rPr>
      </w:pPr>
      <w:bookmarkStart w:id="57" w:name="_Ref357096945"/>
      <w:r w:rsidRPr="00F86CE5">
        <w:rPr>
          <w:sz w:val="20"/>
          <w:szCs w:val="20"/>
        </w:rPr>
        <w:t xml:space="preserve">не иметь задолженности </w:t>
      </w:r>
      <w:r w:rsidR="0053276E" w:rsidRPr="00F86CE5">
        <w:rPr>
          <w:sz w:val="20"/>
          <w:szCs w:val="20"/>
        </w:rPr>
        <w:t>по уплате налогов, сборов, пеней и штрафов</w:t>
      </w:r>
      <w:r w:rsidRPr="00F86CE5">
        <w:rPr>
          <w:sz w:val="20"/>
          <w:szCs w:val="20"/>
        </w:rPr>
        <w:t xml:space="preserve">, размер которой превышает двадцать пять процентов балансовой стоимости активов участника </w:t>
      </w:r>
      <w:r w:rsidR="00D8389C" w:rsidRPr="00F86CE5">
        <w:rPr>
          <w:sz w:val="20"/>
          <w:szCs w:val="20"/>
        </w:rPr>
        <w:t>конкурса</w:t>
      </w:r>
      <w:r w:rsidRPr="00F86CE5">
        <w:rPr>
          <w:sz w:val="20"/>
          <w:szCs w:val="20"/>
        </w:rPr>
        <w:t>, определяемой по</w:t>
      </w:r>
      <w:r w:rsidR="00D8389C" w:rsidRPr="00F86CE5">
        <w:rPr>
          <w:sz w:val="20"/>
          <w:szCs w:val="20"/>
        </w:rPr>
        <w:t> </w:t>
      </w:r>
      <w:r w:rsidRPr="00F86CE5">
        <w:rPr>
          <w:sz w:val="20"/>
          <w:szCs w:val="20"/>
        </w:rPr>
        <w:t>данным бухгалтерской (финансовой) отчетности</w:t>
      </w:r>
      <w:r w:rsidR="000A535D" w:rsidRPr="00F86CE5">
        <w:rPr>
          <w:sz w:val="20"/>
          <w:szCs w:val="20"/>
        </w:rPr>
        <w:t xml:space="preserve"> за </w:t>
      </w:r>
      <w:r w:rsidR="0053276E" w:rsidRPr="00F86CE5">
        <w:rPr>
          <w:sz w:val="20"/>
          <w:szCs w:val="20"/>
        </w:rPr>
        <w:t>истекший</w:t>
      </w:r>
      <w:r w:rsidR="004150E7" w:rsidRPr="00F86CE5">
        <w:rPr>
          <w:sz w:val="20"/>
          <w:szCs w:val="20"/>
        </w:rPr>
        <w:t xml:space="preserve"> </w:t>
      </w:r>
      <w:r w:rsidR="000A535D" w:rsidRPr="00F86CE5">
        <w:rPr>
          <w:sz w:val="20"/>
          <w:szCs w:val="20"/>
        </w:rPr>
        <w:t>период</w:t>
      </w:r>
      <w:r w:rsidR="00083AC1" w:rsidRPr="00F86CE5">
        <w:rPr>
          <w:sz w:val="20"/>
          <w:szCs w:val="20"/>
        </w:rPr>
        <w:t xml:space="preserve"> (год</w:t>
      </w:r>
      <w:r w:rsidR="00A1397A" w:rsidRPr="00F86CE5">
        <w:rPr>
          <w:sz w:val="20"/>
          <w:szCs w:val="20"/>
        </w:rPr>
        <w:t xml:space="preserve">, </w:t>
      </w:r>
      <w:r w:rsidR="00083AC1" w:rsidRPr="00F86CE5">
        <w:rPr>
          <w:sz w:val="20"/>
          <w:szCs w:val="20"/>
        </w:rPr>
        <w:t>квартал</w:t>
      </w:r>
      <w:r w:rsidR="00613E6A" w:rsidRPr="00F86CE5">
        <w:rPr>
          <w:sz w:val="20"/>
          <w:szCs w:val="20"/>
        </w:rPr>
        <w:t>/</w:t>
      </w:r>
      <w:r w:rsidR="00083AC1" w:rsidRPr="00F86CE5">
        <w:rPr>
          <w:sz w:val="20"/>
          <w:szCs w:val="20"/>
        </w:rPr>
        <w:t>полугодие</w:t>
      </w:r>
      <w:r w:rsidR="00613E6A" w:rsidRPr="00F86CE5">
        <w:rPr>
          <w:sz w:val="20"/>
          <w:szCs w:val="20"/>
        </w:rPr>
        <w:t>/</w:t>
      </w:r>
      <w:r w:rsidR="00083AC1" w:rsidRPr="00F86CE5">
        <w:rPr>
          <w:sz w:val="20"/>
          <w:szCs w:val="20"/>
        </w:rPr>
        <w:t>9 месяцев</w:t>
      </w:r>
      <w:r w:rsidR="00613E6A" w:rsidRPr="00F86CE5">
        <w:rPr>
          <w:sz w:val="20"/>
          <w:szCs w:val="20"/>
        </w:rPr>
        <w:t xml:space="preserve"> текущего года</w:t>
      </w:r>
      <w:r w:rsidR="00083AC1" w:rsidRPr="00F86CE5">
        <w:rPr>
          <w:sz w:val="20"/>
          <w:szCs w:val="20"/>
        </w:rPr>
        <w:t>)</w:t>
      </w:r>
      <w:r w:rsidR="00B02943" w:rsidRPr="00F86CE5">
        <w:rPr>
          <w:sz w:val="20"/>
          <w:szCs w:val="20"/>
        </w:rPr>
        <w:t>;</w:t>
      </w:r>
      <w:bookmarkEnd w:id="57"/>
    </w:p>
    <w:p w:rsidR="001978D8" w:rsidRPr="00F86CE5" w:rsidRDefault="001978D8" w:rsidP="00B32328">
      <w:pPr>
        <w:pStyle w:val="aff8"/>
        <w:numPr>
          <w:ilvl w:val="2"/>
          <w:numId w:val="17"/>
        </w:numPr>
        <w:tabs>
          <w:tab w:val="clear" w:pos="720"/>
          <w:tab w:val="num" w:pos="851"/>
          <w:tab w:val="left" w:pos="993"/>
        </w:tabs>
        <w:spacing w:after="0"/>
        <w:ind w:left="0" w:firstLine="426"/>
        <w:jc w:val="both"/>
        <w:rPr>
          <w:sz w:val="20"/>
          <w:szCs w:val="20"/>
        </w:rPr>
      </w:pPr>
      <w:bookmarkStart w:id="58" w:name="_Ref383703807"/>
      <w:r w:rsidRPr="00F86CE5">
        <w:rPr>
          <w:sz w:val="20"/>
          <w:szCs w:val="20"/>
        </w:rPr>
        <w:t>Участник конкурса должен соответствовать иным требованиям, установленным в пунктах </w:t>
      </w:r>
      <w:r w:rsidR="00C176CC" w:rsidRPr="00F86CE5">
        <w:rPr>
          <w:sz w:val="20"/>
          <w:szCs w:val="20"/>
        </w:rPr>
        <w:fldChar w:fldCharType="begin"/>
      </w:r>
      <w:r w:rsidR="00C176CC" w:rsidRPr="00F86CE5">
        <w:rPr>
          <w:sz w:val="20"/>
          <w:szCs w:val="20"/>
        </w:rPr>
        <w:instrText xml:space="preserve"> REF _Ref317251727 \r \h  \* MERGEFORMAT </w:instrText>
      </w:r>
      <w:r w:rsidR="00C176CC" w:rsidRPr="00F86CE5">
        <w:rPr>
          <w:sz w:val="20"/>
          <w:szCs w:val="20"/>
        </w:rPr>
      </w:r>
      <w:r w:rsidR="00C176CC" w:rsidRPr="00F86CE5">
        <w:rPr>
          <w:sz w:val="20"/>
          <w:szCs w:val="20"/>
        </w:rPr>
        <w:fldChar w:fldCharType="separate"/>
      </w:r>
      <w:r w:rsidR="00926242" w:rsidRPr="00F86CE5">
        <w:rPr>
          <w:sz w:val="20"/>
          <w:szCs w:val="20"/>
        </w:rPr>
        <w:t>14.1</w:t>
      </w:r>
      <w:r w:rsidR="00C176CC" w:rsidRPr="00F86CE5">
        <w:rPr>
          <w:sz w:val="20"/>
          <w:szCs w:val="20"/>
        </w:rPr>
        <w:fldChar w:fldCharType="end"/>
      </w:r>
      <w:r w:rsidRPr="00F86CE5">
        <w:rPr>
          <w:sz w:val="20"/>
          <w:szCs w:val="20"/>
        </w:rPr>
        <w:t>, </w:t>
      </w:r>
      <w:r w:rsidR="00C176CC" w:rsidRPr="00F86CE5">
        <w:rPr>
          <w:sz w:val="20"/>
          <w:szCs w:val="20"/>
        </w:rPr>
        <w:fldChar w:fldCharType="begin"/>
      </w:r>
      <w:r w:rsidR="00C176CC" w:rsidRPr="00F86CE5">
        <w:rPr>
          <w:sz w:val="20"/>
          <w:szCs w:val="20"/>
        </w:rPr>
        <w:instrText xml:space="preserve"> REF _Ref317250882 \r \h  \* MERGEFORMAT </w:instrText>
      </w:r>
      <w:r w:rsidR="00C176CC" w:rsidRPr="00F86CE5">
        <w:rPr>
          <w:sz w:val="20"/>
          <w:szCs w:val="20"/>
        </w:rPr>
      </w:r>
      <w:r w:rsidR="00C176CC" w:rsidRPr="00F86CE5">
        <w:rPr>
          <w:sz w:val="20"/>
          <w:szCs w:val="20"/>
        </w:rPr>
        <w:fldChar w:fldCharType="separate"/>
      </w:r>
      <w:r w:rsidR="00926242" w:rsidRPr="00F86CE5">
        <w:rPr>
          <w:sz w:val="20"/>
          <w:szCs w:val="20"/>
        </w:rPr>
        <w:t>14.3</w:t>
      </w:r>
      <w:r w:rsidR="00C176CC" w:rsidRPr="00F86CE5">
        <w:rPr>
          <w:sz w:val="20"/>
          <w:szCs w:val="20"/>
        </w:rPr>
        <w:fldChar w:fldCharType="end"/>
      </w:r>
      <w:r w:rsidRPr="00F86CE5">
        <w:rPr>
          <w:sz w:val="20"/>
          <w:szCs w:val="20"/>
        </w:rPr>
        <w:t xml:space="preserve"> раздела </w:t>
      </w:r>
      <w:r w:rsidR="00C176CC" w:rsidRPr="00F86CE5">
        <w:rPr>
          <w:sz w:val="20"/>
          <w:szCs w:val="20"/>
        </w:rPr>
        <w:fldChar w:fldCharType="begin"/>
      </w:r>
      <w:r w:rsidR="00C176CC" w:rsidRPr="00F86CE5">
        <w:rPr>
          <w:sz w:val="20"/>
          <w:szCs w:val="20"/>
        </w:rPr>
        <w:instrText xml:space="preserve"> REF _Ref317251687 \r \h  \* MERGEFORMAT </w:instrText>
      </w:r>
      <w:r w:rsidR="00C176CC" w:rsidRPr="00F86CE5">
        <w:rPr>
          <w:sz w:val="20"/>
          <w:szCs w:val="20"/>
        </w:rPr>
      </w:r>
      <w:r w:rsidR="00C176CC" w:rsidRPr="00F86CE5">
        <w:rPr>
          <w:sz w:val="20"/>
          <w:szCs w:val="20"/>
        </w:rPr>
        <w:fldChar w:fldCharType="separate"/>
      </w:r>
      <w:r w:rsidR="00926242" w:rsidRPr="00F86CE5">
        <w:rPr>
          <w:sz w:val="20"/>
          <w:szCs w:val="20"/>
        </w:rPr>
        <w:t>5</w:t>
      </w:r>
      <w:r w:rsidR="00C176CC" w:rsidRPr="00F86CE5">
        <w:rPr>
          <w:sz w:val="20"/>
          <w:szCs w:val="20"/>
        </w:rPr>
        <w:fldChar w:fldCharType="end"/>
      </w:r>
      <w:r w:rsidRPr="00F86CE5">
        <w:rPr>
          <w:sz w:val="20"/>
          <w:szCs w:val="20"/>
        </w:rPr>
        <w:t xml:space="preserve"> «Информационная карта конкурса».</w:t>
      </w:r>
      <w:bookmarkEnd w:id="58"/>
    </w:p>
    <w:p w:rsidR="009B65E9" w:rsidRPr="00F86CE5" w:rsidRDefault="009B65E9" w:rsidP="00F86CE5">
      <w:pPr>
        <w:pStyle w:val="aff8"/>
        <w:numPr>
          <w:ilvl w:val="1"/>
          <w:numId w:val="17"/>
        </w:numPr>
        <w:tabs>
          <w:tab w:val="clear" w:pos="720"/>
          <w:tab w:val="left" w:pos="851"/>
        </w:tabs>
        <w:spacing w:after="0"/>
        <w:ind w:left="0" w:firstLine="426"/>
        <w:jc w:val="both"/>
        <w:outlineLvl w:val="1"/>
        <w:rPr>
          <w:b/>
          <w:sz w:val="20"/>
          <w:szCs w:val="20"/>
        </w:rPr>
      </w:pPr>
      <w:bookmarkStart w:id="59" w:name="_Toc357678607"/>
      <w:bookmarkStart w:id="60" w:name="_Toc358053518"/>
      <w:bookmarkStart w:id="61" w:name="_Ref317253328"/>
      <w:bookmarkStart w:id="62" w:name="_Ref317256545"/>
      <w:bookmarkStart w:id="63" w:name="_Toc411346931"/>
      <w:bookmarkEnd w:id="59"/>
      <w:bookmarkEnd w:id="60"/>
      <w:r w:rsidRPr="00F86CE5">
        <w:rPr>
          <w:b/>
          <w:sz w:val="20"/>
          <w:szCs w:val="20"/>
        </w:rPr>
        <w:t>Документы, предоставляемые в составе заявки на участие в конкурсе</w:t>
      </w:r>
      <w:bookmarkEnd w:id="61"/>
      <w:bookmarkEnd w:id="62"/>
      <w:bookmarkEnd w:id="63"/>
    </w:p>
    <w:p w:rsidR="00012898" w:rsidRPr="00F86CE5" w:rsidRDefault="00C87330" w:rsidP="00F86CE5">
      <w:pPr>
        <w:pStyle w:val="aff8"/>
        <w:numPr>
          <w:ilvl w:val="2"/>
          <w:numId w:val="17"/>
        </w:numPr>
        <w:tabs>
          <w:tab w:val="clear" w:pos="720"/>
          <w:tab w:val="num" w:pos="993"/>
          <w:tab w:val="left" w:pos="1418"/>
        </w:tabs>
        <w:spacing w:after="0"/>
        <w:ind w:left="0" w:firstLine="426"/>
        <w:jc w:val="both"/>
        <w:rPr>
          <w:sz w:val="20"/>
          <w:szCs w:val="20"/>
        </w:rPr>
      </w:pPr>
      <w:bookmarkStart w:id="64" w:name="_Ref383704621"/>
      <w:r w:rsidRPr="00F86CE5">
        <w:rPr>
          <w:sz w:val="20"/>
          <w:szCs w:val="20"/>
        </w:rPr>
        <w:t>Для подтверждения соответствия требованиям, указанным в</w:t>
      </w:r>
      <w:r w:rsidRPr="00F86CE5">
        <w:rPr>
          <w:sz w:val="20"/>
          <w:szCs w:val="20"/>
          <w:lang w:val="en-US"/>
        </w:rPr>
        <w:t> </w:t>
      </w:r>
      <w:r w:rsidRPr="00F86CE5">
        <w:rPr>
          <w:sz w:val="20"/>
          <w:szCs w:val="20"/>
        </w:rPr>
        <w:t>пункте </w:t>
      </w:r>
      <w:r w:rsidR="00ED4F2B" w:rsidRPr="00F86CE5">
        <w:rPr>
          <w:sz w:val="20"/>
          <w:szCs w:val="20"/>
        </w:rPr>
        <w:fldChar w:fldCharType="begin"/>
      </w:r>
      <w:r w:rsidR="00ED0FFF" w:rsidRPr="00F86CE5">
        <w:rPr>
          <w:sz w:val="20"/>
          <w:szCs w:val="20"/>
        </w:rPr>
        <w:instrText xml:space="preserve"> REF _Ref382494710 \r \h </w:instrText>
      </w:r>
      <w:r w:rsidR="00F86CE5">
        <w:rPr>
          <w:sz w:val="20"/>
          <w:szCs w:val="20"/>
        </w:rPr>
        <w:instrText xml:space="preserve"> \* MERGEFORMAT </w:instrText>
      </w:r>
      <w:r w:rsidR="00ED4F2B" w:rsidRPr="00F86CE5">
        <w:rPr>
          <w:sz w:val="20"/>
          <w:szCs w:val="20"/>
        </w:rPr>
      </w:r>
      <w:r w:rsidR="00ED4F2B" w:rsidRPr="00F86CE5">
        <w:rPr>
          <w:sz w:val="20"/>
          <w:szCs w:val="20"/>
        </w:rPr>
        <w:fldChar w:fldCharType="separate"/>
      </w:r>
      <w:r w:rsidR="00926242" w:rsidRPr="00F86CE5">
        <w:rPr>
          <w:sz w:val="20"/>
          <w:szCs w:val="20"/>
        </w:rPr>
        <w:t>3.1.1</w:t>
      </w:r>
      <w:r w:rsidR="00ED4F2B" w:rsidRPr="00F86CE5">
        <w:rPr>
          <w:sz w:val="20"/>
          <w:szCs w:val="20"/>
        </w:rPr>
        <w:fldChar w:fldCharType="end"/>
      </w:r>
      <w:r w:rsidRPr="00F86CE5">
        <w:rPr>
          <w:sz w:val="20"/>
          <w:szCs w:val="20"/>
        </w:rPr>
        <w:t xml:space="preserve">, участник </w:t>
      </w:r>
      <w:r w:rsidR="00BC4F8B" w:rsidRPr="00F86CE5">
        <w:rPr>
          <w:sz w:val="20"/>
          <w:szCs w:val="20"/>
        </w:rPr>
        <w:t>конкурса</w:t>
      </w:r>
      <w:r w:rsidRPr="00F86CE5">
        <w:rPr>
          <w:sz w:val="20"/>
          <w:szCs w:val="20"/>
        </w:rPr>
        <w:t xml:space="preserve"> в составе заявки на участие в конкурсе должен приложить следующие документы:</w:t>
      </w:r>
      <w:bookmarkEnd w:id="64"/>
    </w:p>
    <w:p w:rsidR="00012898" w:rsidRPr="00F86CE5" w:rsidRDefault="00012898" w:rsidP="00F86CE5">
      <w:pPr>
        <w:numPr>
          <w:ilvl w:val="3"/>
          <w:numId w:val="17"/>
        </w:numPr>
        <w:tabs>
          <w:tab w:val="clear" w:pos="1080"/>
          <w:tab w:val="num" w:pos="284"/>
          <w:tab w:val="left" w:pos="1134"/>
        </w:tabs>
        <w:ind w:left="0" w:right="-1" w:firstLine="426"/>
        <w:jc w:val="both"/>
        <w:rPr>
          <w:sz w:val="20"/>
          <w:szCs w:val="20"/>
        </w:rPr>
      </w:pPr>
      <w:bookmarkStart w:id="65" w:name="_Ref383705021"/>
      <w:proofErr w:type="gramStart"/>
      <w:r w:rsidRPr="00F86CE5">
        <w:rPr>
          <w:sz w:val="20"/>
          <w:szCs w:val="20"/>
        </w:rPr>
        <w:t>копия</w:t>
      </w:r>
      <w:r w:rsidRPr="00F86CE5">
        <w:rPr>
          <w:color w:val="FF0000"/>
          <w:sz w:val="20"/>
          <w:szCs w:val="20"/>
        </w:rPr>
        <w:t xml:space="preserve"> </w:t>
      </w:r>
      <w:r w:rsidR="00362743" w:rsidRPr="00F86CE5">
        <w:rPr>
          <w:sz w:val="20"/>
          <w:szCs w:val="20"/>
        </w:rPr>
        <w:t>полученн</w:t>
      </w:r>
      <w:r w:rsidR="00CF302D" w:rsidRPr="00F86CE5">
        <w:rPr>
          <w:sz w:val="20"/>
          <w:szCs w:val="20"/>
        </w:rPr>
        <w:t>ой не ранее чем за 6 месяцев (а </w:t>
      </w:r>
      <w:r w:rsidR="00362743" w:rsidRPr="00F86CE5">
        <w:rPr>
          <w:sz w:val="20"/>
          <w:szCs w:val="20"/>
        </w:rPr>
        <w:t>если были изменения — то не ранее внесения таких изменений в соответствующий реестр) до дня официально</w:t>
      </w:r>
      <w:r w:rsidR="001E57E9" w:rsidRPr="00F86CE5">
        <w:rPr>
          <w:sz w:val="20"/>
          <w:szCs w:val="20"/>
        </w:rPr>
        <w:t>й публикации</w:t>
      </w:r>
      <w:r w:rsidR="00362743" w:rsidRPr="00F86CE5">
        <w:rPr>
          <w:sz w:val="20"/>
          <w:szCs w:val="20"/>
        </w:rPr>
        <w:t xml:space="preserve"> извещения о проведении конкурса выписк</w:t>
      </w:r>
      <w:r w:rsidR="00CF302D" w:rsidRPr="00F86CE5">
        <w:rPr>
          <w:sz w:val="20"/>
          <w:szCs w:val="20"/>
        </w:rPr>
        <w:t>и</w:t>
      </w:r>
      <w:r w:rsidR="00362743" w:rsidRPr="00F86CE5">
        <w:rPr>
          <w:sz w:val="20"/>
          <w:szCs w:val="20"/>
        </w:rPr>
        <w:t xml:space="preserve"> из единого государственного реестра юридических лиц (для юридических лиц) либо выписк</w:t>
      </w:r>
      <w:r w:rsidR="00CF302D" w:rsidRPr="00F86CE5">
        <w:rPr>
          <w:sz w:val="20"/>
          <w:szCs w:val="20"/>
        </w:rPr>
        <w:t>и</w:t>
      </w:r>
      <w:r w:rsidR="00362743" w:rsidRPr="00F86CE5">
        <w:rPr>
          <w:sz w:val="20"/>
          <w:szCs w:val="20"/>
        </w:rPr>
        <w:t xml:space="preserve"> из единого государственного реестра индивидуальных предпринимателей (для индивидуальных предпринимателей), </w:t>
      </w:r>
      <w:r w:rsidR="00EF717C" w:rsidRPr="00F86CE5">
        <w:rPr>
          <w:sz w:val="20"/>
          <w:szCs w:val="20"/>
        </w:rPr>
        <w:t xml:space="preserve">или </w:t>
      </w:r>
      <w:r w:rsidR="00362743" w:rsidRPr="00F86CE5">
        <w:rPr>
          <w:sz w:val="20"/>
          <w:szCs w:val="20"/>
        </w:rPr>
        <w:t>документов, удостоверяющих личность (для иных физических лиц</w:t>
      </w:r>
      <w:r w:rsidR="009B31F9" w:rsidRPr="00F86CE5">
        <w:rPr>
          <w:sz w:val="20"/>
          <w:szCs w:val="20"/>
        </w:rPr>
        <w:t>)</w:t>
      </w:r>
      <w:r w:rsidR="00362743" w:rsidRPr="00F86CE5">
        <w:rPr>
          <w:sz w:val="20"/>
          <w:szCs w:val="20"/>
        </w:rPr>
        <w:t>, перевод на</w:t>
      </w:r>
      <w:proofErr w:type="gramEnd"/>
      <w:r w:rsidR="00362743" w:rsidRPr="00F86CE5">
        <w:rPr>
          <w:sz w:val="20"/>
          <w:szCs w:val="20"/>
        </w:rPr>
        <w:t xml:space="preserve">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F86CE5">
        <w:rPr>
          <w:sz w:val="20"/>
          <w:szCs w:val="20"/>
        </w:rPr>
        <w:t>;</w:t>
      </w:r>
      <w:bookmarkEnd w:id="65"/>
    </w:p>
    <w:p w:rsidR="00BC4F8B" w:rsidRPr="00F86CE5" w:rsidRDefault="0050411A" w:rsidP="00F86CE5">
      <w:pPr>
        <w:numPr>
          <w:ilvl w:val="3"/>
          <w:numId w:val="17"/>
        </w:numPr>
        <w:tabs>
          <w:tab w:val="clear" w:pos="1080"/>
          <w:tab w:val="num" w:pos="284"/>
          <w:tab w:val="left" w:pos="1134"/>
        </w:tabs>
        <w:ind w:left="0" w:right="-1" w:firstLine="426"/>
        <w:jc w:val="both"/>
        <w:rPr>
          <w:sz w:val="20"/>
          <w:szCs w:val="20"/>
        </w:rPr>
      </w:pPr>
      <w:bookmarkStart w:id="66" w:name="_Ref270105117"/>
      <w:r w:rsidRPr="00F86CE5">
        <w:rPr>
          <w:sz w:val="20"/>
          <w:szCs w:val="20"/>
        </w:rPr>
        <w:t>копия</w:t>
      </w:r>
      <w:r w:rsidR="00CF302D" w:rsidRPr="00F86CE5">
        <w:rPr>
          <w:sz w:val="20"/>
          <w:szCs w:val="20"/>
        </w:rPr>
        <w:t xml:space="preserve"> </w:t>
      </w:r>
      <w:r w:rsidR="00362743" w:rsidRPr="00F86CE5">
        <w:rPr>
          <w:sz w:val="20"/>
          <w:szCs w:val="20"/>
        </w:rPr>
        <w:t>документ</w:t>
      </w:r>
      <w:r w:rsidR="00CF302D" w:rsidRPr="00F86CE5">
        <w:rPr>
          <w:sz w:val="20"/>
          <w:szCs w:val="20"/>
        </w:rPr>
        <w:t>а</w:t>
      </w:r>
      <w:r w:rsidR="00362743" w:rsidRPr="00F86CE5">
        <w:rPr>
          <w:sz w:val="20"/>
          <w:szCs w:val="20"/>
        </w:rPr>
        <w:t>, подтверждающ</w:t>
      </w:r>
      <w:r w:rsidR="002E2D5F" w:rsidRPr="00F86CE5">
        <w:rPr>
          <w:sz w:val="20"/>
          <w:szCs w:val="20"/>
        </w:rPr>
        <w:t>его</w:t>
      </w:r>
      <w:r w:rsidR="00362743" w:rsidRPr="00F86CE5">
        <w:rPr>
          <w:sz w:val="20"/>
          <w:szCs w:val="20"/>
        </w:rPr>
        <w:t xml:space="preserve"> полномочия лица на подписание заявки на участие в конкурсе от имени участника конкурса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доверенности)</w:t>
      </w:r>
      <w:r w:rsidR="001A18CE" w:rsidRPr="00F86CE5">
        <w:rPr>
          <w:sz w:val="20"/>
          <w:szCs w:val="20"/>
        </w:rPr>
        <w:t>. Если заявка на участие в конкурсе согласно пункту </w:t>
      </w:r>
      <w:r w:rsidR="00C176CC" w:rsidRPr="00F86CE5">
        <w:rPr>
          <w:sz w:val="20"/>
          <w:szCs w:val="20"/>
        </w:rPr>
        <w:fldChar w:fldCharType="begin"/>
      </w:r>
      <w:r w:rsidR="00C176CC" w:rsidRPr="00F86CE5">
        <w:rPr>
          <w:sz w:val="20"/>
          <w:szCs w:val="20"/>
        </w:rPr>
        <w:instrText xml:space="preserve"> REF _Ref349919683 \r \h  \* MERGEFORMAT </w:instrText>
      </w:r>
      <w:r w:rsidR="00C176CC" w:rsidRPr="00F86CE5">
        <w:rPr>
          <w:sz w:val="20"/>
          <w:szCs w:val="20"/>
        </w:rPr>
      </w:r>
      <w:r w:rsidR="00C176CC" w:rsidRPr="00F86CE5">
        <w:rPr>
          <w:sz w:val="20"/>
          <w:szCs w:val="20"/>
        </w:rPr>
        <w:fldChar w:fldCharType="separate"/>
      </w:r>
      <w:r w:rsidR="00926242" w:rsidRPr="00F86CE5">
        <w:rPr>
          <w:sz w:val="20"/>
          <w:szCs w:val="20"/>
        </w:rPr>
        <w:t>4.4.1</w:t>
      </w:r>
      <w:r w:rsidR="00C176CC" w:rsidRPr="00F86CE5">
        <w:rPr>
          <w:sz w:val="20"/>
          <w:szCs w:val="20"/>
        </w:rPr>
        <w:fldChar w:fldCharType="end"/>
      </w:r>
      <w:r w:rsidR="001A18CE" w:rsidRPr="00F86CE5">
        <w:rPr>
          <w:sz w:val="20"/>
          <w:szCs w:val="20"/>
        </w:rPr>
        <w:t xml:space="preserve"> и (или) входящие в ее состав электронные документы подписаны разными лицами, то </w:t>
      </w:r>
      <w:r w:rsidR="002C6A8B" w:rsidRPr="00F86CE5">
        <w:rPr>
          <w:sz w:val="20"/>
          <w:szCs w:val="20"/>
        </w:rPr>
        <w:t xml:space="preserve">документы, подтверждающие </w:t>
      </w:r>
      <w:r w:rsidR="00BA2715" w:rsidRPr="00F86CE5">
        <w:rPr>
          <w:sz w:val="20"/>
          <w:szCs w:val="20"/>
        </w:rPr>
        <w:t>полномочия лица на</w:t>
      </w:r>
      <w:r w:rsidR="00BA2715" w:rsidRPr="00F86CE5" w:rsidDel="00BA2715">
        <w:rPr>
          <w:sz w:val="20"/>
          <w:szCs w:val="20"/>
        </w:rPr>
        <w:t xml:space="preserve"> </w:t>
      </w:r>
      <w:r w:rsidR="001A18CE" w:rsidRPr="00F86CE5">
        <w:rPr>
          <w:sz w:val="20"/>
          <w:szCs w:val="20"/>
        </w:rPr>
        <w:t>подписание</w:t>
      </w:r>
      <w:r w:rsidR="002C6A8B" w:rsidRPr="00F86CE5">
        <w:rPr>
          <w:sz w:val="20"/>
          <w:szCs w:val="20"/>
        </w:rPr>
        <w:t xml:space="preserve"> </w:t>
      </w:r>
      <w:r w:rsidR="00BA2715" w:rsidRPr="00F86CE5">
        <w:rPr>
          <w:sz w:val="20"/>
          <w:szCs w:val="20"/>
        </w:rPr>
        <w:t>з</w:t>
      </w:r>
      <w:r w:rsidR="001A18CE" w:rsidRPr="00F86CE5">
        <w:rPr>
          <w:sz w:val="20"/>
          <w:szCs w:val="20"/>
        </w:rPr>
        <w:t>аявки и (или)</w:t>
      </w:r>
      <w:r w:rsidR="00BA2715" w:rsidRPr="00F86CE5">
        <w:rPr>
          <w:sz w:val="20"/>
          <w:szCs w:val="20"/>
        </w:rPr>
        <w:t xml:space="preserve"> входящих в ее состав</w:t>
      </w:r>
      <w:r w:rsidR="001A18CE" w:rsidRPr="00F86CE5">
        <w:rPr>
          <w:sz w:val="20"/>
          <w:szCs w:val="20"/>
        </w:rPr>
        <w:t xml:space="preserve"> документов</w:t>
      </w:r>
      <w:r w:rsidR="00BA2715" w:rsidRPr="00F86CE5">
        <w:rPr>
          <w:sz w:val="20"/>
          <w:szCs w:val="20"/>
        </w:rPr>
        <w:t>,</w:t>
      </w:r>
      <w:r w:rsidR="001A18CE" w:rsidRPr="00F86CE5">
        <w:rPr>
          <w:sz w:val="20"/>
          <w:szCs w:val="20"/>
        </w:rPr>
        <w:t xml:space="preserve"> должны быть представлены на каждого подписавшего в</w:t>
      </w:r>
      <w:r w:rsidR="00C406C5" w:rsidRPr="00F86CE5">
        <w:rPr>
          <w:sz w:val="20"/>
          <w:szCs w:val="20"/>
        </w:rPr>
        <w:t> </w:t>
      </w:r>
      <w:r w:rsidR="001A18CE" w:rsidRPr="00F86CE5">
        <w:rPr>
          <w:sz w:val="20"/>
          <w:szCs w:val="20"/>
        </w:rPr>
        <w:t>соответствии с полномочиями</w:t>
      </w:r>
      <w:r w:rsidR="00BC4F8B" w:rsidRPr="00F86CE5">
        <w:rPr>
          <w:sz w:val="20"/>
          <w:szCs w:val="20"/>
        </w:rPr>
        <w:t>;</w:t>
      </w:r>
      <w:bookmarkEnd w:id="66"/>
    </w:p>
    <w:p w:rsidR="00012898" w:rsidRPr="00F86CE5" w:rsidRDefault="0050411A" w:rsidP="00F86CE5">
      <w:pPr>
        <w:numPr>
          <w:ilvl w:val="3"/>
          <w:numId w:val="17"/>
        </w:numPr>
        <w:tabs>
          <w:tab w:val="clear" w:pos="1080"/>
          <w:tab w:val="num" w:pos="284"/>
          <w:tab w:val="left" w:pos="1134"/>
        </w:tabs>
        <w:ind w:left="0" w:right="-1" w:firstLine="426"/>
        <w:jc w:val="both"/>
        <w:rPr>
          <w:sz w:val="20"/>
          <w:szCs w:val="20"/>
        </w:rPr>
      </w:pPr>
      <w:bookmarkStart w:id="67" w:name="_Ref383705026"/>
      <w:r w:rsidRPr="00F86CE5">
        <w:rPr>
          <w:sz w:val="20"/>
          <w:szCs w:val="20"/>
        </w:rPr>
        <w:t>копии</w:t>
      </w:r>
      <w:r w:rsidR="00CF302D" w:rsidRPr="00F86CE5">
        <w:rPr>
          <w:sz w:val="20"/>
          <w:szCs w:val="20"/>
        </w:rPr>
        <w:t xml:space="preserve"> </w:t>
      </w:r>
      <w:r w:rsidR="00BC4F8B" w:rsidRPr="00F86CE5">
        <w:rPr>
          <w:sz w:val="20"/>
          <w:szCs w:val="20"/>
        </w:rPr>
        <w:t>учредительны</w:t>
      </w:r>
      <w:r w:rsidR="00CF302D" w:rsidRPr="00F86CE5">
        <w:rPr>
          <w:sz w:val="20"/>
          <w:szCs w:val="20"/>
        </w:rPr>
        <w:t>х</w:t>
      </w:r>
      <w:r w:rsidR="00BC4F8B" w:rsidRPr="00F86CE5">
        <w:rPr>
          <w:sz w:val="20"/>
          <w:szCs w:val="20"/>
        </w:rPr>
        <w:t xml:space="preserve"> док</w:t>
      </w:r>
      <w:r w:rsidR="007603BF" w:rsidRPr="00F86CE5">
        <w:rPr>
          <w:sz w:val="20"/>
          <w:szCs w:val="20"/>
        </w:rPr>
        <w:t>умент</w:t>
      </w:r>
      <w:r w:rsidR="00CF302D" w:rsidRPr="00F86CE5">
        <w:rPr>
          <w:sz w:val="20"/>
          <w:szCs w:val="20"/>
        </w:rPr>
        <w:t>ов</w:t>
      </w:r>
      <w:r w:rsidR="007603BF" w:rsidRPr="00F86CE5">
        <w:rPr>
          <w:sz w:val="20"/>
          <w:szCs w:val="20"/>
        </w:rPr>
        <w:t xml:space="preserve"> </w:t>
      </w:r>
      <w:r w:rsidR="00CF302D" w:rsidRPr="00F86CE5">
        <w:rPr>
          <w:sz w:val="20"/>
          <w:szCs w:val="20"/>
        </w:rPr>
        <w:t>в действующей редакции</w:t>
      </w:r>
      <w:r w:rsidR="007603BF" w:rsidRPr="00F86CE5">
        <w:rPr>
          <w:sz w:val="20"/>
          <w:szCs w:val="20"/>
        </w:rPr>
        <w:t xml:space="preserve"> (для </w:t>
      </w:r>
      <w:r w:rsidR="00BC4F8B" w:rsidRPr="00F86CE5">
        <w:rPr>
          <w:sz w:val="20"/>
          <w:szCs w:val="20"/>
        </w:rPr>
        <w:t>юридических лиц);</w:t>
      </w:r>
      <w:bookmarkEnd w:id="67"/>
    </w:p>
    <w:p w:rsidR="00BC4F8B" w:rsidRPr="00F86CE5" w:rsidRDefault="0050411A" w:rsidP="00F86CE5">
      <w:pPr>
        <w:numPr>
          <w:ilvl w:val="3"/>
          <w:numId w:val="17"/>
        </w:numPr>
        <w:tabs>
          <w:tab w:val="clear" w:pos="1080"/>
          <w:tab w:val="num" w:pos="284"/>
          <w:tab w:val="left" w:pos="1134"/>
        </w:tabs>
        <w:ind w:left="0" w:right="-1" w:firstLine="426"/>
        <w:jc w:val="both"/>
        <w:rPr>
          <w:sz w:val="20"/>
          <w:szCs w:val="20"/>
        </w:rPr>
      </w:pPr>
      <w:bookmarkStart w:id="68" w:name="_Ref299570007"/>
      <w:r w:rsidRPr="00F86CE5">
        <w:rPr>
          <w:sz w:val="20"/>
          <w:szCs w:val="20"/>
        </w:rPr>
        <w:t xml:space="preserve">копии </w:t>
      </w:r>
      <w:r w:rsidR="007603BF" w:rsidRPr="00F86CE5">
        <w:rPr>
          <w:sz w:val="20"/>
          <w:szCs w:val="20"/>
        </w:rPr>
        <w:t>специальны</w:t>
      </w:r>
      <w:r w:rsidR="00CF302D" w:rsidRPr="00F86CE5">
        <w:rPr>
          <w:sz w:val="20"/>
          <w:szCs w:val="20"/>
        </w:rPr>
        <w:t>х</w:t>
      </w:r>
      <w:r w:rsidR="007603BF" w:rsidRPr="00F86CE5">
        <w:rPr>
          <w:sz w:val="20"/>
          <w:szCs w:val="20"/>
        </w:rPr>
        <w:t xml:space="preserve"> разрешени</w:t>
      </w:r>
      <w:r w:rsidR="00CF302D" w:rsidRPr="00F86CE5">
        <w:rPr>
          <w:sz w:val="20"/>
          <w:szCs w:val="20"/>
        </w:rPr>
        <w:t>й</w:t>
      </w:r>
      <w:r w:rsidR="007603BF" w:rsidRPr="00F86CE5">
        <w:rPr>
          <w:sz w:val="20"/>
          <w:szCs w:val="20"/>
        </w:rPr>
        <w:t xml:space="preserve"> </w:t>
      </w:r>
      <w:r w:rsidR="00BB2494" w:rsidRPr="00F86CE5">
        <w:rPr>
          <w:sz w:val="20"/>
          <w:szCs w:val="20"/>
        </w:rPr>
        <w:t>(лицензий, допусков, членства в </w:t>
      </w:r>
      <w:r w:rsidR="007603BF" w:rsidRPr="00F86CE5">
        <w:rPr>
          <w:sz w:val="20"/>
          <w:szCs w:val="20"/>
        </w:rPr>
        <w:t xml:space="preserve">саморегулируемых общественных организациях и т.д.), </w:t>
      </w:r>
      <w:r w:rsidR="00001563" w:rsidRPr="00F86CE5">
        <w:rPr>
          <w:sz w:val="20"/>
          <w:szCs w:val="20"/>
        </w:rPr>
        <w:t xml:space="preserve">подтверждающие соответствие требованиям, установленным в </w:t>
      </w:r>
      <w:r w:rsidR="002E0576" w:rsidRPr="00F86CE5">
        <w:rPr>
          <w:sz w:val="20"/>
          <w:szCs w:val="20"/>
        </w:rPr>
        <w:t>подпункте </w:t>
      </w:r>
      <w:r w:rsidR="00ED4F2B" w:rsidRPr="00F86CE5">
        <w:rPr>
          <w:sz w:val="20"/>
          <w:szCs w:val="20"/>
        </w:rPr>
        <w:fldChar w:fldCharType="begin"/>
      </w:r>
      <w:r w:rsidR="002E0576" w:rsidRPr="00F86CE5">
        <w:rPr>
          <w:sz w:val="20"/>
          <w:szCs w:val="20"/>
        </w:rPr>
        <w:instrText xml:space="preserve"> REF _Ref388454436 \r \h </w:instrText>
      </w:r>
      <w:r w:rsidR="00F86CE5">
        <w:rPr>
          <w:sz w:val="20"/>
          <w:szCs w:val="20"/>
        </w:rPr>
        <w:instrText xml:space="preserve"> \* MERGEFORMAT </w:instrText>
      </w:r>
      <w:r w:rsidR="00ED4F2B" w:rsidRPr="00F86CE5">
        <w:rPr>
          <w:sz w:val="20"/>
          <w:szCs w:val="20"/>
        </w:rPr>
      </w:r>
      <w:r w:rsidR="00ED4F2B" w:rsidRPr="00F86CE5">
        <w:rPr>
          <w:sz w:val="20"/>
          <w:szCs w:val="20"/>
        </w:rPr>
        <w:fldChar w:fldCharType="separate"/>
      </w:r>
      <w:r w:rsidR="00926242" w:rsidRPr="00F86CE5">
        <w:rPr>
          <w:sz w:val="20"/>
          <w:szCs w:val="20"/>
        </w:rPr>
        <w:t>3.1.1.3</w:t>
      </w:r>
      <w:r w:rsidR="00ED4F2B" w:rsidRPr="00F86CE5">
        <w:rPr>
          <w:sz w:val="20"/>
          <w:szCs w:val="20"/>
        </w:rPr>
        <w:fldChar w:fldCharType="end"/>
      </w:r>
      <w:r w:rsidR="002E0576" w:rsidRPr="00F86CE5">
        <w:rPr>
          <w:sz w:val="20"/>
          <w:szCs w:val="20"/>
        </w:rPr>
        <w:t>,</w:t>
      </w:r>
      <w:r w:rsidR="00001563" w:rsidRPr="00F86CE5">
        <w:rPr>
          <w:sz w:val="20"/>
          <w:szCs w:val="20"/>
        </w:rPr>
        <w:t xml:space="preserve"> и </w:t>
      </w:r>
      <w:r w:rsidR="00BB2494" w:rsidRPr="00F86CE5">
        <w:rPr>
          <w:sz w:val="20"/>
          <w:szCs w:val="20"/>
        </w:rPr>
        <w:t xml:space="preserve">если такие </w:t>
      </w:r>
      <w:r w:rsidR="00001563" w:rsidRPr="00F86CE5">
        <w:rPr>
          <w:sz w:val="20"/>
          <w:szCs w:val="20"/>
        </w:rPr>
        <w:t xml:space="preserve">документы </w:t>
      </w:r>
      <w:r w:rsidR="007603BF" w:rsidRPr="00F86CE5">
        <w:rPr>
          <w:sz w:val="20"/>
          <w:szCs w:val="20"/>
        </w:rPr>
        <w:t>указаны</w:t>
      </w:r>
      <w:r w:rsidR="00BB2494" w:rsidRPr="00F86CE5">
        <w:rPr>
          <w:sz w:val="20"/>
          <w:szCs w:val="20"/>
        </w:rPr>
        <w:t xml:space="preserve"> </w:t>
      </w:r>
      <w:r w:rsidR="007603BF" w:rsidRPr="00F86CE5">
        <w:rPr>
          <w:sz w:val="20"/>
          <w:szCs w:val="20"/>
        </w:rPr>
        <w:t>в</w:t>
      </w:r>
      <w:r w:rsidR="00BB2494" w:rsidRPr="00F86CE5">
        <w:rPr>
          <w:sz w:val="20"/>
          <w:szCs w:val="20"/>
        </w:rPr>
        <w:t> </w:t>
      </w:r>
      <w:r w:rsidR="007603BF" w:rsidRPr="00F86CE5">
        <w:rPr>
          <w:sz w:val="20"/>
          <w:szCs w:val="20"/>
        </w:rPr>
        <w:t>пункте</w:t>
      </w:r>
      <w:r w:rsidR="00695D9D" w:rsidRPr="00F86CE5">
        <w:rPr>
          <w:sz w:val="20"/>
          <w:szCs w:val="20"/>
        </w:rPr>
        <w:t> </w:t>
      </w:r>
      <w:r w:rsidR="00ED4F2B" w:rsidRPr="00F86CE5">
        <w:rPr>
          <w:sz w:val="20"/>
          <w:szCs w:val="20"/>
        </w:rPr>
        <w:fldChar w:fldCharType="begin"/>
      </w:r>
      <w:r w:rsidR="00AA032A" w:rsidRPr="00F86CE5">
        <w:rPr>
          <w:sz w:val="20"/>
          <w:szCs w:val="20"/>
        </w:rPr>
        <w:instrText xml:space="preserve"> REF _Ref317257428 \r \h </w:instrText>
      </w:r>
      <w:r w:rsidR="00F86CE5">
        <w:rPr>
          <w:sz w:val="20"/>
          <w:szCs w:val="20"/>
        </w:rPr>
        <w:instrText xml:space="preserve"> \* MERGEFORMAT </w:instrText>
      </w:r>
      <w:r w:rsidR="00ED4F2B" w:rsidRPr="00F86CE5">
        <w:rPr>
          <w:sz w:val="20"/>
          <w:szCs w:val="20"/>
        </w:rPr>
      </w:r>
      <w:r w:rsidR="00ED4F2B" w:rsidRPr="00F86CE5">
        <w:rPr>
          <w:sz w:val="20"/>
          <w:szCs w:val="20"/>
        </w:rPr>
        <w:fldChar w:fldCharType="separate"/>
      </w:r>
      <w:r w:rsidR="00926242" w:rsidRPr="00F86CE5">
        <w:rPr>
          <w:sz w:val="20"/>
          <w:szCs w:val="20"/>
        </w:rPr>
        <w:t>17.1.3</w:t>
      </w:r>
      <w:r w:rsidR="00ED4F2B" w:rsidRPr="00F86CE5">
        <w:rPr>
          <w:sz w:val="20"/>
          <w:szCs w:val="20"/>
        </w:rPr>
        <w:fldChar w:fldCharType="end"/>
      </w:r>
      <w:r w:rsidR="00695D9D" w:rsidRPr="00F86CE5">
        <w:rPr>
          <w:sz w:val="20"/>
          <w:szCs w:val="20"/>
        </w:rPr>
        <w:t xml:space="preserve"> раздела </w:t>
      </w:r>
      <w:r w:rsidR="00C176CC" w:rsidRPr="00F86CE5">
        <w:rPr>
          <w:sz w:val="20"/>
          <w:szCs w:val="20"/>
        </w:rPr>
        <w:fldChar w:fldCharType="begin"/>
      </w:r>
      <w:r w:rsidR="00C176CC" w:rsidRPr="00F86CE5">
        <w:rPr>
          <w:sz w:val="20"/>
          <w:szCs w:val="20"/>
        </w:rPr>
        <w:instrText xml:space="preserve"> REF _Ref317251859 \r \h  \* MERGEFORMAT </w:instrText>
      </w:r>
      <w:r w:rsidR="00C176CC" w:rsidRPr="00F86CE5">
        <w:rPr>
          <w:sz w:val="20"/>
          <w:szCs w:val="20"/>
        </w:rPr>
      </w:r>
      <w:r w:rsidR="00C176CC" w:rsidRPr="00F86CE5">
        <w:rPr>
          <w:sz w:val="20"/>
          <w:szCs w:val="20"/>
        </w:rPr>
        <w:fldChar w:fldCharType="separate"/>
      </w:r>
      <w:r w:rsidR="00926242" w:rsidRPr="00F86CE5">
        <w:rPr>
          <w:sz w:val="20"/>
          <w:szCs w:val="20"/>
        </w:rPr>
        <w:t>5</w:t>
      </w:r>
      <w:r w:rsidR="00C176CC" w:rsidRPr="00F86CE5">
        <w:rPr>
          <w:sz w:val="20"/>
          <w:szCs w:val="20"/>
        </w:rPr>
        <w:fldChar w:fldCharType="end"/>
      </w:r>
      <w:r w:rsidR="007603BF" w:rsidRPr="00F86CE5">
        <w:rPr>
          <w:sz w:val="20"/>
          <w:szCs w:val="20"/>
        </w:rPr>
        <w:t xml:space="preserve"> «Информационная карта конкурса»</w:t>
      </w:r>
      <w:r w:rsidR="00BC4F8B" w:rsidRPr="00F86CE5">
        <w:rPr>
          <w:sz w:val="20"/>
          <w:szCs w:val="20"/>
        </w:rPr>
        <w:t>;</w:t>
      </w:r>
      <w:bookmarkEnd w:id="68"/>
    </w:p>
    <w:p w:rsidR="00012898" w:rsidRPr="00F86CE5" w:rsidRDefault="0050411A" w:rsidP="00F86CE5">
      <w:pPr>
        <w:numPr>
          <w:ilvl w:val="3"/>
          <w:numId w:val="17"/>
        </w:numPr>
        <w:tabs>
          <w:tab w:val="clear" w:pos="1080"/>
          <w:tab w:val="num" w:pos="284"/>
          <w:tab w:val="left" w:pos="1134"/>
        </w:tabs>
        <w:ind w:left="0" w:right="-1" w:firstLine="426"/>
        <w:jc w:val="both"/>
        <w:rPr>
          <w:sz w:val="20"/>
          <w:szCs w:val="20"/>
        </w:rPr>
      </w:pPr>
      <w:bookmarkStart w:id="69" w:name="_Ref299570035"/>
      <w:r w:rsidRPr="00F86CE5">
        <w:rPr>
          <w:sz w:val="20"/>
          <w:szCs w:val="20"/>
        </w:rPr>
        <w:t xml:space="preserve">копия </w:t>
      </w:r>
      <w:r w:rsidR="00362743" w:rsidRPr="00F86CE5">
        <w:rPr>
          <w:sz w:val="20"/>
          <w:szCs w:val="20"/>
        </w:rPr>
        <w:t>уведомлени</w:t>
      </w:r>
      <w:r w:rsidR="00CF302D" w:rsidRPr="00F86CE5">
        <w:rPr>
          <w:sz w:val="20"/>
          <w:szCs w:val="20"/>
        </w:rPr>
        <w:t>я</w:t>
      </w:r>
      <w:r w:rsidR="00362743" w:rsidRPr="00F86CE5">
        <w:rPr>
          <w:sz w:val="20"/>
          <w:szCs w:val="20"/>
        </w:rPr>
        <w:t xml:space="preserve"> о возможности применения участником конкурса упрощенной системы налогообложения (для участников конкурса, применяющих ее)</w:t>
      </w:r>
      <w:r w:rsidR="00BC4F8B" w:rsidRPr="00F86CE5">
        <w:rPr>
          <w:sz w:val="20"/>
          <w:szCs w:val="20"/>
        </w:rPr>
        <w:t>;</w:t>
      </w:r>
      <w:bookmarkEnd w:id="69"/>
    </w:p>
    <w:p w:rsidR="00D1173F" w:rsidRPr="00F86CE5" w:rsidRDefault="00D1173F" w:rsidP="00F86CE5">
      <w:pPr>
        <w:numPr>
          <w:ilvl w:val="3"/>
          <w:numId w:val="17"/>
        </w:numPr>
        <w:tabs>
          <w:tab w:val="clear" w:pos="1080"/>
          <w:tab w:val="num" w:pos="284"/>
          <w:tab w:val="left" w:pos="1134"/>
        </w:tabs>
        <w:ind w:left="0" w:right="-1" w:firstLine="426"/>
        <w:jc w:val="both"/>
        <w:rPr>
          <w:sz w:val="20"/>
          <w:szCs w:val="20"/>
        </w:rPr>
      </w:pPr>
      <w:proofErr w:type="gramStart"/>
      <w:r w:rsidRPr="00F86CE5">
        <w:rPr>
          <w:sz w:val="20"/>
          <w:szCs w:val="20"/>
        </w:rPr>
        <w:t xml:space="preserve">подтверждение по форме, указанной в </w:t>
      </w:r>
      <w:r w:rsidR="009C4A58" w:rsidRPr="00F86CE5">
        <w:rPr>
          <w:sz w:val="20"/>
          <w:szCs w:val="20"/>
        </w:rPr>
        <w:t>подпункте </w:t>
      </w:r>
      <w:r w:rsidR="00C357D7" w:rsidRPr="00F86CE5">
        <w:rPr>
          <w:sz w:val="20"/>
          <w:szCs w:val="20"/>
        </w:rPr>
        <w:t>1)</w:t>
      </w:r>
      <w:r w:rsidR="009C4A58" w:rsidRPr="00F86CE5">
        <w:rPr>
          <w:sz w:val="20"/>
          <w:szCs w:val="20"/>
        </w:rPr>
        <w:t xml:space="preserve"> пункта </w:t>
      </w:r>
      <w:r w:rsidR="00C176CC" w:rsidRPr="00F86CE5">
        <w:rPr>
          <w:sz w:val="20"/>
          <w:szCs w:val="20"/>
        </w:rPr>
        <w:fldChar w:fldCharType="begin"/>
      </w:r>
      <w:r w:rsidR="00C176CC" w:rsidRPr="00F86CE5">
        <w:rPr>
          <w:sz w:val="20"/>
          <w:szCs w:val="20"/>
        </w:rPr>
        <w:instrText xml:space="preserve"> REF _Ref350169525 \r \h  \* MERGEFORMAT </w:instrText>
      </w:r>
      <w:r w:rsidR="00C176CC" w:rsidRPr="00F86CE5">
        <w:rPr>
          <w:sz w:val="20"/>
          <w:szCs w:val="20"/>
        </w:rPr>
      </w:r>
      <w:r w:rsidR="00C176CC" w:rsidRPr="00F86CE5">
        <w:rPr>
          <w:sz w:val="20"/>
          <w:szCs w:val="20"/>
        </w:rPr>
        <w:fldChar w:fldCharType="separate"/>
      </w:r>
      <w:r w:rsidR="00926242" w:rsidRPr="00F86CE5">
        <w:rPr>
          <w:sz w:val="20"/>
          <w:szCs w:val="20"/>
        </w:rPr>
        <w:t>18.2</w:t>
      </w:r>
      <w:r w:rsidR="00C176CC" w:rsidRPr="00F86CE5">
        <w:rPr>
          <w:sz w:val="20"/>
          <w:szCs w:val="20"/>
        </w:rPr>
        <w:fldChar w:fldCharType="end"/>
      </w:r>
      <w:r w:rsidRPr="00F86CE5">
        <w:rPr>
          <w:sz w:val="20"/>
          <w:szCs w:val="20"/>
        </w:rPr>
        <w:t xml:space="preserve"> раздела</w:t>
      </w:r>
      <w:r w:rsidR="00695D9D" w:rsidRPr="00F86CE5">
        <w:rPr>
          <w:sz w:val="20"/>
          <w:szCs w:val="20"/>
        </w:rPr>
        <w:t> </w:t>
      </w:r>
      <w:r w:rsidR="00C176CC" w:rsidRPr="00F86CE5">
        <w:rPr>
          <w:sz w:val="20"/>
          <w:szCs w:val="20"/>
        </w:rPr>
        <w:fldChar w:fldCharType="begin"/>
      </w:r>
      <w:r w:rsidR="00C176CC" w:rsidRPr="00F86CE5">
        <w:rPr>
          <w:sz w:val="20"/>
          <w:szCs w:val="20"/>
        </w:rPr>
        <w:instrText xml:space="preserve"> REF _Ref317251922 \r \h  \* MERGEFORMAT </w:instrText>
      </w:r>
      <w:r w:rsidR="00C176CC" w:rsidRPr="00F86CE5">
        <w:rPr>
          <w:sz w:val="20"/>
          <w:szCs w:val="20"/>
        </w:rPr>
      </w:r>
      <w:r w:rsidR="00C176CC" w:rsidRPr="00F86CE5">
        <w:rPr>
          <w:sz w:val="20"/>
          <w:szCs w:val="20"/>
        </w:rPr>
        <w:fldChar w:fldCharType="separate"/>
      </w:r>
      <w:r w:rsidR="00926242" w:rsidRPr="00F86CE5">
        <w:rPr>
          <w:sz w:val="20"/>
          <w:szCs w:val="20"/>
        </w:rPr>
        <w:t>5</w:t>
      </w:r>
      <w:r w:rsidR="00C176CC" w:rsidRPr="00F86CE5">
        <w:rPr>
          <w:sz w:val="20"/>
          <w:szCs w:val="20"/>
        </w:rPr>
        <w:fldChar w:fldCharType="end"/>
      </w:r>
      <w:r w:rsidRPr="00F86CE5">
        <w:rPr>
          <w:sz w:val="20"/>
          <w:szCs w:val="20"/>
        </w:rPr>
        <w:t xml:space="preserve"> «Информационная карта конкурса», о не</w:t>
      </w:r>
      <w:r w:rsidR="00C9006E">
        <w:rPr>
          <w:sz w:val="20"/>
          <w:szCs w:val="20"/>
        </w:rPr>
        <w:t xml:space="preserve"> </w:t>
      </w:r>
      <w:r w:rsidRPr="00F86CE5">
        <w:rPr>
          <w:sz w:val="20"/>
          <w:szCs w:val="20"/>
        </w:rPr>
        <w:t>нахождении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не</w:t>
      </w:r>
      <w:r w:rsidR="00C9006E">
        <w:rPr>
          <w:sz w:val="20"/>
          <w:szCs w:val="20"/>
        </w:rPr>
        <w:t xml:space="preserve"> </w:t>
      </w:r>
      <w:r w:rsidRPr="00F86CE5">
        <w:rPr>
          <w:sz w:val="20"/>
          <w:szCs w:val="20"/>
        </w:rPr>
        <w:t>приостановлении деятельности участника конкурса</w:t>
      </w:r>
      <w:r w:rsidR="00536F43" w:rsidRPr="00F86CE5">
        <w:rPr>
          <w:sz w:val="20"/>
          <w:szCs w:val="20"/>
        </w:rPr>
        <w:t>, об отсутствии задолженности</w:t>
      </w:r>
      <w:proofErr w:type="gramEnd"/>
      <w:r w:rsidR="00536F43" w:rsidRPr="00F86CE5">
        <w:rPr>
          <w:sz w:val="20"/>
          <w:szCs w:val="20"/>
        </w:rPr>
        <w:t xml:space="preserve"> у участника конкурса </w:t>
      </w:r>
      <w:r w:rsidR="0053276E" w:rsidRPr="00F86CE5">
        <w:rPr>
          <w:sz w:val="20"/>
          <w:szCs w:val="20"/>
        </w:rPr>
        <w:t>по уплате налогов, сборов, пеней и штрафов</w:t>
      </w:r>
      <w:r w:rsidR="00871752" w:rsidRPr="00F86CE5">
        <w:rPr>
          <w:sz w:val="20"/>
          <w:szCs w:val="20"/>
        </w:rPr>
        <w:t>, превышающей двадцать пять процентов балансовой стоимости активов участника конкурса</w:t>
      </w:r>
      <w:r w:rsidRPr="00F86CE5">
        <w:rPr>
          <w:sz w:val="20"/>
          <w:szCs w:val="20"/>
        </w:rPr>
        <w:t>;</w:t>
      </w:r>
    </w:p>
    <w:p w:rsidR="00012898" w:rsidRPr="00F86CE5" w:rsidRDefault="0050411A" w:rsidP="00F86CE5">
      <w:pPr>
        <w:numPr>
          <w:ilvl w:val="3"/>
          <w:numId w:val="17"/>
        </w:numPr>
        <w:tabs>
          <w:tab w:val="clear" w:pos="1080"/>
          <w:tab w:val="num" w:pos="284"/>
          <w:tab w:val="left" w:pos="1134"/>
        </w:tabs>
        <w:ind w:left="0" w:right="-1" w:firstLine="426"/>
        <w:jc w:val="both"/>
        <w:rPr>
          <w:sz w:val="20"/>
          <w:szCs w:val="20"/>
        </w:rPr>
      </w:pPr>
      <w:bookmarkStart w:id="70" w:name="_Ref270105111"/>
      <w:bookmarkStart w:id="71" w:name="_Ref317251956"/>
      <w:proofErr w:type="gramStart"/>
      <w:r w:rsidRPr="00F86CE5">
        <w:rPr>
          <w:sz w:val="20"/>
          <w:szCs w:val="20"/>
        </w:rPr>
        <w:t xml:space="preserve">копия </w:t>
      </w:r>
      <w:r w:rsidR="00362743" w:rsidRPr="00F86CE5">
        <w:rPr>
          <w:sz w:val="20"/>
          <w:szCs w:val="20"/>
        </w:rPr>
        <w:t>решени</w:t>
      </w:r>
      <w:r w:rsidR="00CF302D" w:rsidRPr="00F86CE5">
        <w:rPr>
          <w:sz w:val="20"/>
          <w:szCs w:val="20"/>
        </w:rPr>
        <w:t>я</w:t>
      </w:r>
      <w:r w:rsidR="00362743" w:rsidRPr="00F86CE5">
        <w:rPr>
          <w:sz w:val="20"/>
          <w:szCs w:val="20"/>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w:t>
      </w:r>
      <w:r w:rsidR="00362743" w:rsidRPr="00F86CE5">
        <w:rPr>
          <w:sz w:val="20"/>
          <w:szCs w:val="20"/>
        </w:rPr>
        <w:lastRenderedPageBreak/>
        <w:t xml:space="preserve">предоставление обеспечения заявки на участие в конкурсе, обеспечения договора являются крупной сделкой, либо письмо </w:t>
      </w:r>
      <w:r w:rsidR="00CF302D" w:rsidRPr="00F86CE5">
        <w:rPr>
          <w:sz w:val="20"/>
          <w:szCs w:val="20"/>
        </w:rPr>
        <w:t xml:space="preserve">участника конкурса </w:t>
      </w:r>
      <w:r w:rsidR="00362743" w:rsidRPr="00F86CE5">
        <w:rPr>
          <w:sz w:val="20"/>
          <w:szCs w:val="20"/>
        </w:rPr>
        <w:t>о том, что данная сделка для такого участника</w:t>
      </w:r>
      <w:proofErr w:type="gramEnd"/>
      <w:r w:rsidR="00362743" w:rsidRPr="00F86CE5">
        <w:rPr>
          <w:sz w:val="20"/>
          <w:szCs w:val="20"/>
        </w:rPr>
        <w:t xml:space="preserve"> конкурса не является крупно</w:t>
      </w:r>
      <w:bookmarkEnd w:id="70"/>
      <w:r w:rsidR="00362743" w:rsidRPr="00F86CE5">
        <w:rPr>
          <w:sz w:val="20"/>
          <w:szCs w:val="20"/>
        </w:rPr>
        <w:t>й</w:t>
      </w:r>
      <w:r w:rsidR="00642728" w:rsidRPr="00F86CE5">
        <w:rPr>
          <w:sz w:val="20"/>
          <w:szCs w:val="20"/>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F86CE5">
        <w:rPr>
          <w:sz w:val="20"/>
          <w:szCs w:val="20"/>
        </w:rPr>
        <w:t>;</w:t>
      </w:r>
      <w:bookmarkEnd w:id="71"/>
      <w:r w:rsidR="00BC4F8B" w:rsidRPr="00F86CE5">
        <w:rPr>
          <w:sz w:val="20"/>
          <w:szCs w:val="20"/>
        </w:rPr>
        <w:t xml:space="preserve"> </w:t>
      </w:r>
    </w:p>
    <w:p w:rsidR="00012898" w:rsidRPr="00F86CE5" w:rsidRDefault="0050411A" w:rsidP="00F86CE5">
      <w:pPr>
        <w:numPr>
          <w:ilvl w:val="3"/>
          <w:numId w:val="17"/>
        </w:numPr>
        <w:tabs>
          <w:tab w:val="clear" w:pos="1080"/>
          <w:tab w:val="num" w:pos="284"/>
          <w:tab w:val="left" w:pos="1134"/>
        </w:tabs>
        <w:ind w:left="0" w:right="-1" w:firstLine="426"/>
        <w:jc w:val="both"/>
        <w:rPr>
          <w:sz w:val="20"/>
          <w:szCs w:val="20"/>
        </w:rPr>
      </w:pPr>
      <w:bookmarkStart w:id="72" w:name="_Ref317251962"/>
      <w:proofErr w:type="gramStart"/>
      <w:r w:rsidRPr="00F86CE5">
        <w:rPr>
          <w:sz w:val="20"/>
          <w:szCs w:val="20"/>
        </w:rPr>
        <w:t xml:space="preserve">копия </w:t>
      </w:r>
      <w:r w:rsidR="00362743" w:rsidRPr="00F86CE5">
        <w:rPr>
          <w:sz w:val="20"/>
          <w:szCs w:val="20"/>
        </w:rPr>
        <w:t>решени</w:t>
      </w:r>
      <w:r w:rsidR="00CF302D" w:rsidRPr="00F86CE5">
        <w:rPr>
          <w:sz w:val="20"/>
          <w:szCs w:val="20"/>
        </w:rPr>
        <w:t>я</w:t>
      </w:r>
      <w:r w:rsidR="00362743" w:rsidRPr="00F86CE5">
        <w:rPr>
          <w:sz w:val="20"/>
          <w:szCs w:val="20"/>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FD5765" w:rsidRPr="00F86CE5">
        <w:rPr>
          <w:sz w:val="20"/>
          <w:szCs w:val="20"/>
        </w:rPr>
        <w:t>ми</w:t>
      </w:r>
      <w:r w:rsidR="00362743" w:rsidRPr="00F86CE5">
        <w:rPr>
          <w:sz w:val="20"/>
          <w:szCs w:val="20"/>
        </w:rPr>
        <w:t xml:space="preserve">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w:t>
      </w:r>
      <w:r w:rsidR="00CF302D" w:rsidRPr="00F86CE5">
        <w:rPr>
          <w:sz w:val="20"/>
          <w:szCs w:val="20"/>
        </w:rPr>
        <w:t xml:space="preserve">участника конкурса </w:t>
      </w:r>
      <w:r w:rsidR="00362743" w:rsidRPr="00F86CE5">
        <w:rPr>
          <w:sz w:val="20"/>
          <w:szCs w:val="20"/>
        </w:rPr>
        <w:t xml:space="preserve">о том, что данная сделка для такого участника </w:t>
      </w:r>
      <w:r w:rsidR="009278D2" w:rsidRPr="00F86CE5">
        <w:rPr>
          <w:sz w:val="20"/>
          <w:szCs w:val="20"/>
        </w:rPr>
        <w:t xml:space="preserve">конкурса </w:t>
      </w:r>
      <w:r w:rsidR="00362743" w:rsidRPr="00F86CE5">
        <w:rPr>
          <w:sz w:val="20"/>
          <w:szCs w:val="20"/>
        </w:rPr>
        <w:t>не является</w:t>
      </w:r>
      <w:proofErr w:type="gramEnd"/>
      <w:r w:rsidR="00362743" w:rsidRPr="00F86CE5">
        <w:rPr>
          <w:sz w:val="20"/>
          <w:szCs w:val="20"/>
        </w:rPr>
        <w:t xml:space="preserve"> сделкой с заинтересованностью</w:t>
      </w:r>
      <w:r w:rsidR="00642728" w:rsidRPr="00F86CE5">
        <w:rPr>
          <w:sz w:val="20"/>
          <w:szCs w:val="20"/>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F86CE5">
        <w:rPr>
          <w:sz w:val="20"/>
          <w:szCs w:val="20"/>
        </w:rPr>
        <w:t>.</w:t>
      </w:r>
      <w:bookmarkEnd w:id="72"/>
    </w:p>
    <w:p w:rsidR="00B41184" w:rsidRPr="00F86CE5" w:rsidRDefault="00B41184" w:rsidP="00F86CE5">
      <w:pPr>
        <w:tabs>
          <w:tab w:val="left" w:pos="1418"/>
        </w:tabs>
        <w:ind w:right="-1" w:firstLine="426"/>
        <w:jc w:val="both"/>
        <w:rPr>
          <w:sz w:val="20"/>
          <w:szCs w:val="20"/>
        </w:rPr>
      </w:pPr>
      <w:r w:rsidRPr="00F86CE5">
        <w:rPr>
          <w:sz w:val="20"/>
          <w:szCs w:val="20"/>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C176CC" w:rsidRPr="00F86CE5">
        <w:rPr>
          <w:sz w:val="20"/>
          <w:szCs w:val="20"/>
        </w:rPr>
        <w:fldChar w:fldCharType="begin"/>
      </w:r>
      <w:r w:rsidR="00C176CC" w:rsidRPr="00F86CE5">
        <w:rPr>
          <w:sz w:val="20"/>
          <w:szCs w:val="20"/>
        </w:rPr>
        <w:instrText xml:space="preserve"> REF _Ref317251956 \r \h  \* MERGEFORMAT </w:instrText>
      </w:r>
      <w:r w:rsidR="00C176CC" w:rsidRPr="00F86CE5">
        <w:rPr>
          <w:sz w:val="20"/>
          <w:szCs w:val="20"/>
        </w:rPr>
      </w:r>
      <w:r w:rsidR="00C176CC" w:rsidRPr="00F86CE5">
        <w:rPr>
          <w:sz w:val="20"/>
          <w:szCs w:val="20"/>
        </w:rPr>
        <w:fldChar w:fldCharType="separate"/>
      </w:r>
      <w:r w:rsidR="00926242" w:rsidRPr="00F86CE5">
        <w:rPr>
          <w:sz w:val="20"/>
          <w:szCs w:val="20"/>
        </w:rPr>
        <w:t>3.2.1.7</w:t>
      </w:r>
      <w:r w:rsidR="00C176CC" w:rsidRPr="00F86CE5">
        <w:rPr>
          <w:sz w:val="20"/>
          <w:szCs w:val="20"/>
        </w:rPr>
        <w:fldChar w:fldCharType="end"/>
      </w:r>
      <w:r w:rsidRPr="00F86CE5">
        <w:rPr>
          <w:sz w:val="20"/>
          <w:szCs w:val="20"/>
        </w:rPr>
        <w:t xml:space="preserve">, </w:t>
      </w:r>
      <w:r w:rsidR="00C176CC" w:rsidRPr="00F86CE5">
        <w:rPr>
          <w:sz w:val="20"/>
          <w:szCs w:val="20"/>
        </w:rPr>
        <w:fldChar w:fldCharType="begin"/>
      </w:r>
      <w:r w:rsidR="00C176CC" w:rsidRPr="00F86CE5">
        <w:rPr>
          <w:sz w:val="20"/>
          <w:szCs w:val="20"/>
        </w:rPr>
        <w:instrText xml:space="preserve"> REF _Ref317251962 \r \h  \* MERGEFORMAT </w:instrText>
      </w:r>
      <w:r w:rsidR="00C176CC" w:rsidRPr="00F86CE5">
        <w:rPr>
          <w:sz w:val="20"/>
          <w:szCs w:val="20"/>
        </w:rPr>
      </w:r>
      <w:r w:rsidR="00C176CC" w:rsidRPr="00F86CE5">
        <w:rPr>
          <w:sz w:val="20"/>
          <w:szCs w:val="20"/>
        </w:rPr>
        <w:fldChar w:fldCharType="separate"/>
      </w:r>
      <w:r w:rsidR="00926242" w:rsidRPr="00F86CE5">
        <w:rPr>
          <w:sz w:val="20"/>
          <w:szCs w:val="20"/>
        </w:rPr>
        <w:t>3.2.1.8</w:t>
      </w:r>
      <w:r w:rsidR="00C176CC" w:rsidRPr="00F86CE5">
        <w:rPr>
          <w:sz w:val="20"/>
          <w:szCs w:val="20"/>
        </w:rPr>
        <w:fldChar w:fldCharType="end"/>
      </w:r>
      <w:r w:rsidRPr="00F86CE5">
        <w:rPr>
          <w:sz w:val="20"/>
          <w:szCs w:val="20"/>
        </w:rPr>
        <w:t xml:space="preserve">, должны быть приняты в соответствии нормами федеральных законов, в зависимости от организационно-правовой формы участника конкурса: </w:t>
      </w:r>
    </w:p>
    <w:p w:rsidR="00B41184" w:rsidRPr="00F86CE5" w:rsidRDefault="00B41184" w:rsidP="00BA2070">
      <w:pPr>
        <w:numPr>
          <w:ilvl w:val="0"/>
          <w:numId w:val="91"/>
        </w:numPr>
        <w:tabs>
          <w:tab w:val="left" w:pos="142"/>
          <w:tab w:val="left" w:pos="709"/>
        </w:tabs>
        <w:ind w:left="0" w:right="-1" w:firstLine="426"/>
        <w:jc w:val="both"/>
        <w:rPr>
          <w:sz w:val="20"/>
          <w:szCs w:val="20"/>
        </w:rPr>
      </w:pPr>
      <w:r w:rsidRPr="00F86CE5">
        <w:rPr>
          <w:sz w:val="20"/>
          <w:szCs w:val="20"/>
        </w:rPr>
        <w:t>для акционерных обществ в соответствии с Федеральным законом от 26.12.1995 № 208-ФЗ «Об акционерных обществах»;</w:t>
      </w:r>
    </w:p>
    <w:p w:rsidR="00B41184" w:rsidRPr="00F86CE5" w:rsidRDefault="00B41184" w:rsidP="00BA2070">
      <w:pPr>
        <w:numPr>
          <w:ilvl w:val="0"/>
          <w:numId w:val="91"/>
        </w:numPr>
        <w:tabs>
          <w:tab w:val="left" w:pos="142"/>
          <w:tab w:val="left" w:pos="709"/>
        </w:tabs>
        <w:ind w:left="0" w:right="-1" w:firstLine="426"/>
        <w:jc w:val="both"/>
        <w:rPr>
          <w:sz w:val="20"/>
          <w:szCs w:val="20"/>
        </w:rPr>
      </w:pPr>
      <w:r w:rsidRPr="00F86CE5">
        <w:rPr>
          <w:sz w:val="20"/>
          <w:szCs w:val="20"/>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B41184" w:rsidRPr="00F86CE5" w:rsidRDefault="00B41184" w:rsidP="00BA2070">
      <w:pPr>
        <w:numPr>
          <w:ilvl w:val="0"/>
          <w:numId w:val="91"/>
        </w:numPr>
        <w:tabs>
          <w:tab w:val="left" w:pos="142"/>
          <w:tab w:val="left" w:pos="709"/>
        </w:tabs>
        <w:ind w:left="0" w:right="-1" w:firstLine="426"/>
        <w:jc w:val="both"/>
        <w:rPr>
          <w:sz w:val="20"/>
          <w:szCs w:val="20"/>
        </w:rPr>
      </w:pPr>
      <w:r w:rsidRPr="00F86CE5">
        <w:rPr>
          <w:sz w:val="20"/>
          <w:szCs w:val="20"/>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00E025D3" w:rsidRPr="00F86CE5">
        <w:rPr>
          <w:sz w:val="20"/>
          <w:szCs w:val="20"/>
        </w:rPr>
        <w:t xml:space="preserve">унитарных </w:t>
      </w:r>
      <w:r w:rsidRPr="00F86CE5">
        <w:rPr>
          <w:sz w:val="20"/>
          <w:szCs w:val="20"/>
        </w:rPr>
        <w:t>предприятиях».</w:t>
      </w:r>
    </w:p>
    <w:p w:rsidR="002429E1" w:rsidRPr="00F86CE5" w:rsidRDefault="00171666" w:rsidP="00F86CE5">
      <w:pPr>
        <w:tabs>
          <w:tab w:val="left" w:pos="1418"/>
        </w:tabs>
        <w:ind w:right="-1" w:firstLine="426"/>
        <w:jc w:val="both"/>
        <w:rPr>
          <w:sz w:val="20"/>
          <w:szCs w:val="20"/>
        </w:rPr>
      </w:pPr>
      <w:r w:rsidRPr="00F86CE5">
        <w:rPr>
          <w:sz w:val="20"/>
          <w:szCs w:val="20"/>
        </w:rPr>
        <w:t xml:space="preserve">Участник конкурса вправе предоставить </w:t>
      </w:r>
      <w:r w:rsidR="002429E1" w:rsidRPr="00F86CE5">
        <w:rPr>
          <w:sz w:val="20"/>
          <w:szCs w:val="20"/>
        </w:rPr>
        <w:t>решени</w:t>
      </w:r>
      <w:r w:rsidRPr="00F86CE5">
        <w:rPr>
          <w:sz w:val="20"/>
          <w:szCs w:val="20"/>
        </w:rPr>
        <w:t>е</w:t>
      </w:r>
      <w:r w:rsidR="002429E1" w:rsidRPr="00F86CE5">
        <w:rPr>
          <w:sz w:val="20"/>
          <w:szCs w:val="20"/>
        </w:rPr>
        <w:t xml:space="preserve"> об одобрении или о совершении крупной сделки и</w:t>
      </w:r>
      <w:r w:rsidR="009278D2" w:rsidRPr="00F86CE5">
        <w:rPr>
          <w:sz w:val="20"/>
          <w:szCs w:val="20"/>
        </w:rPr>
        <w:t xml:space="preserve"> (</w:t>
      </w:r>
      <w:r w:rsidR="002429E1" w:rsidRPr="00F86CE5">
        <w:rPr>
          <w:sz w:val="20"/>
          <w:szCs w:val="20"/>
        </w:rPr>
        <w:t>или</w:t>
      </w:r>
      <w:r w:rsidR="009278D2" w:rsidRPr="00F86CE5">
        <w:rPr>
          <w:sz w:val="20"/>
          <w:szCs w:val="20"/>
        </w:rPr>
        <w:t>)</w:t>
      </w:r>
      <w:r w:rsidR="002429E1" w:rsidRPr="00F86CE5">
        <w:rPr>
          <w:sz w:val="20"/>
          <w:szCs w:val="20"/>
        </w:rPr>
        <w:t xml:space="preserve"> решени</w:t>
      </w:r>
      <w:r w:rsidRPr="00F86CE5">
        <w:rPr>
          <w:sz w:val="20"/>
          <w:szCs w:val="20"/>
        </w:rPr>
        <w:t>е</w:t>
      </w:r>
      <w:r w:rsidR="002429E1" w:rsidRPr="00F86CE5">
        <w:rPr>
          <w:sz w:val="20"/>
          <w:szCs w:val="20"/>
        </w:rPr>
        <w:t xml:space="preserve"> об одобрении или о совершении сделки с заинтересованностью</w:t>
      </w:r>
      <w:r w:rsidR="009278D2" w:rsidRPr="00F86CE5">
        <w:rPr>
          <w:sz w:val="20"/>
          <w:szCs w:val="20"/>
        </w:rPr>
        <w:t>, указанны</w:t>
      </w:r>
      <w:r w:rsidRPr="00F86CE5">
        <w:rPr>
          <w:sz w:val="20"/>
          <w:szCs w:val="20"/>
        </w:rPr>
        <w:t>е</w:t>
      </w:r>
      <w:r w:rsidR="009278D2" w:rsidRPr="00F86CE5">
        <w:rPr>
          <w:sz w:val="20"/>
          <w:szCs w:val="20"/>
        </w:rPr>
        <w:t xml:space="preserve"> в пунктах </w:t>
      </w:r>
      <w:r w:rsidR="00C176CC" w:rsidRPr="00F86CE5">
        <w:rPr>
          <w:sz w:val="20"/>
          <w:szCs w:val="20"/>
        </w:rPr>
        <w:fldChar w:fldCharType="begin"/>
      </w:r>
      <w:r w:rsidR="00C176CC" w:rsidRPr="00F86CE5">
        <w:rPr>
          <w:sz w:val="20"/>
          <w:szCs w:val="20"/>
        </w:rPr>
        <w:instrText xml:space="preserve"> REF _Ref317251956 \r \h  \* MERGEFORMAT </w:instrText>
      </w:r>
      <w:r w:rsidR="00C176CC" w:rsidRPr="00F86CE5">
        <w:rPr>
          <w:sz w:val="20"/>
          <w:szCs w:val="20"/>
        </w:rPr>
      </w:r>
      <w:r w:rsidR="00C176CC" w:rsidRPr="00F86CE5">
        <w:rPr>
          <w:sz w:val="20"/>
          <w:szCs w:val="20"/>
        </w:rPr>
        <w:fldChar w:fldCharType="separate"/>
      </w:r>
      <w:r w:rsidR="00926242" w:rsidRPr="00F86CE5">
        <w:rPr>
          <w:sz w:val="20"/>
          <w:szCs w:val="20"/>
        </w:rPr>
        <w:t>3.2.1.7</w:t>
      </w:r>
      <w:r w:rsidR="00C176CC" w:rsidRPr="00F86CE5">
        <w:rPr>
          <w:sz w:val="20"/>
          <w:szCs w:val="20"/>
        </w:rPr>
        <w:fldChar w:fldCharType="end"/>
      </w:r>
      <w:r w:rsidR="009278D2" w:rsidRPr="00F86CE5">
        <w:rPr>
          <w:sz w:val="20"/>
          <w:szCs w:val="20"/>
        </w:rPr>
        <w:t xml:space="preserve">, </w:t>
      </w:r>
      <w:r w:rsidR="00C176CC" w:rsidRPr="00F86CE5">
        <w:rPr>
          <w:sz w:val="20"/>
          <w:szCs w:val="20"/>
        </w:rPr>
        <w:fldChar w:fldCharType="begin"/>
      </w:r>
      <w:r w:rsidR="00C176CC" w:rsidRPr="00F86CE5">
        <w:rPr>
          <w:sz w:val="20"/>
          <w:szCs w:val="20"/>
        </w:rPr>
        <w:instrText xml:space="preserve"> REF _Ref317251962 \r \h  \* MERGEFORMAT </w:instrText>
      </w:r>
      <w:r w:rsidR="00C176CC" w:rsidRPr="00F86CE5">
        <w:rPr>
          <w:sz w:val="20"/>
          <w:szCs w:val="20"/>
        </w:rPr>
      </w:r>
      <w:r w:rsidR="00C176CC" w:rsidRPr="00F86CE5">
        <w:rPr>
          <w:sz w:val="20"/>
          <w:szCs w:val="20"/>
        </w:rPr>
        <w:fldChar w:fldCharType="separate"/>
      </w:r>
      <w:r w:rsidR="00926242" w:rsidRPr="00F86CE5">
        <w:rPr>
          <w:sz w:val="20"/>
          <w:szCs w:val="20"/>
        </w:rPr>
        <w:t>3.2.1.8</w:t>
      </w:r>
      <w:r w:rsidR="00C176CC" w:rsidRPr="00F86CE5">
        <w:rPr>
          <w:sz w:val="20"/>
          <w:szCs w:val="20"/>
        </w:rPr>
        <w:fldChar w:fldCharType="end"/>
      </w:r>
      <w:r w:rsidR="009278D2" w:rsidRPr="00F86CE5">
        <w:rPr>
          <w:sz w:val="20"/>
          <w:szCs w:val="20"/>
        </w:rPr>
        <w:t>,</w:t>
      </w:r>
      <w:r w:rsidR="002429E1" w:rsidRPr="00F86CE5">
        <w:rPr>
          <w:sz w:val="20"/>
          <w:szCs w:val="20"/>
        </w:rPr>
        <w:t xml:space="preserve"> </w:t>
      </w:r>
      <w:r w:rsidRPr="00F86CE5">
        <w:rPr>
          <w:sz w:val="20"/>
          <w:szCs w:val="20"/>
        </w:rPr>
        <w:t>после выбора его победителем конкурса, но до момента подписания договора с ним. При этом</w:t>
      </w:r>
      <w:r w:rsidR="002429E1" w:rsidRPr="00F86CE5">
        <w:rPr>
          <w:sz w:val="20"/>
          <w:szCs w:val="20"/>
        </w:rPr>
        <w:t xml:space="preserve"> </w:t>
      </w:r>
      <w:r w:rsidR="00185C3F" w:rsidRPr="00F86CE5">
        <w:rPr>
          <w:sz w:val="20"/>
          <w:szCs w:val="20"/>
        </w:rPr>
        <w:t xml:space="preserve">в составе заявки на участие в конкурсе </w:t>
      </w:r>
      <w:r w:rsidR="002429E1" w:rsidRPr="00F86CE5">
        <w:rPr>
          <w:sz w:val="20"/>
          <w:szCs w:val="20"/>
        </w:rPr>
        <w:t>участник конкурса обязан представить письмо, содержащее обязательство в случае признания его победителем к</w:t>
      </w:r>
      <w:r w:rsidR="00772FB7" w:rsidRPr="00F86CE5">
        <w:rPr>
          <w:sz w:val="20"/>
          <w:szCs w:val="20"/>
        </w:rPr>
        <w:t>онкурса представить вышеуказанны</w:t>
      </w:r>
      <w:r w:rsidR="002429E1" w:rsidRPr="00F86CE5">
        <w:rPr>
          <w:sz w:val="20"/>
          <w:szCs w:val="20"/>
        </w:rPr>
        <w:t>е решени</w:t>
      </w:r>
      <w:r w:rsidR="00772FB7" w:rsidRPr="00F86CE5">
        <w:rPr>
          <w:sz w:val="20"/>
          <w:szCs w:val="20"/>
        </w:rPr>
        <w:t>я</w:t>
      </w:r>
      <w:r w:rsidR="002429E1" w:rsidRPr="00F86CE5">
        <w:rPr>
          <w:sz w:val="20"/>
          <w:szCs w:val="20"/>
        </w:rPr>
        <w:t xml:space="preserve"> до момента заключения договора.</w:t>
      </w:r>
    </w:p>
    <w:p w:rsidR="00D22C86" w:rsidRPr="00F86CE5" w:rsidRDefault="0050411A" w:rsidP="00B32328">
      <w:pPr>
        <w:numPr>
          <w:ilvl w:val="3"/>
          <w:numId w:val="17"/>
        </w:numPr>
        <w:tabs>
          <w:tab w:val="clear" w:pos="1080"/>
          <w:tab w:val="num" w:pos="284"/>
          <w:tab w:val="left" w:pos="1134"/>
        </w:tabs>
        <w:ind w:left="0" w:right="-1" w:firstLine="426"/>
        <w:jc w:val="both"/>
        <w:rPr>
          <w:sz w:val="20"/>
          <w:szCs w:val="20"/>
        </w:rPr>
      </w:pPr>
      <w:r w:rsidRPr="00F86CE5">
        <w:rPr>
          <w:sz w:val="20"/>
          <w:szCs w:val="20"/>
        </w:rPr>
        <w:t>копии</w:t>
      </w:r>
      <w:r w:rsidR="00CF302D" w:rsidRPr="00F86CE5">
        <w:rPr>
          <w:sz w:val="20"/>
          <w:szCs w:val="20"/>
        </w:rPr>
        <w:t xml:space="preserve"> </w:t>
      </w:r>
      <w:r w:rsidR="00D22C86" w:rsidRPr="00F86CE5">
        <w:rPr>
          <w:sz w:val="20"/>
          <w:szCs w:val="20"/>
        </w:rPr>
        <w:t>документ</w:t>
      </w:r>
      <w:r w:rsidR="00CF302D" w:rsidRPr="00F86CE5">
        <w:rPr>
          <w:sz w:val="20"/>
          <w:szCs w:val="20"/>
        </w:rPr>
        <w:t>ов</w:t>
      </w:r>
      <w:r w:rsidR="00D22C86" w:rsidRPr="00F86CE5">
        <w:rPr>
          <w:sz w:val="20"/>
          <w:szCs w:val="20"/>
        </w:rPr>
        <w:t>, подтверждающи</w:t>
      </w:r>
      <w:r w:rsidR="00CF302D" w:rsidRPr="00F86CE5">
        <w:rPr>
          <w:sz w:val="20"/>
          <w:szCs w:val="20"/>
        </w:rPr>
        <w:t>х</w:t>
      </w:r>
      <w:r w:rsidR="00D22C86" w:rsidRPr="00F86CE5">
        <w:rPr>
          <w:sz w:val="20"/>
          <w:szCs w:val="20"/>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C176CC" w:rsidRPr="00F86CE5">
        <w:rPr>
          <w:sz w:val="20"/>
          <w:szCs w:val="20"/>
        </w:rPr>
        <w:fldChar w:fldCharType="begin"/>
      </w:r>
      <w:r w:rsidR="00C176CC" w:rsidRPr="00F86CE5">
        <w:rPr>
          <w:sz w:val="20"/>
          <w:szCs w:val="20"/>
        </w:rPr>
        <w:instrText xml:space="preserve"> REF _Ref319493636 \r \h  \* MERGEFORMAT </w:instrText>
      </w:r>
      <w:r w:rsidR="00C176CC" w:rsidRPr="00F86CE5">
        <w:rPr>
          <w:sz w:val="20"/>
          <w:szCs w:val="20"/>
        </w:rPr>
      </w:r>
      <w:r w:rsidR="00C176CC" w:rsidRPr="00F86CE5">
        <w:rPr>
          <w:sz w:val="20"/>
          <w:szCs w:val="20"/>
        </w:rPr>
        <w:fldChar w:fldCharType="separate"/>
      </w:r>
      <w:r w:rsidR="00926242" w:rsidRPr="00F86CE5">
        <w:rPr>
          <w:sz w:val="20"/>
          <w:szCs w:val="20"/>
        </w:rPr>
        <w:t>17.2.1</w:t>
      </w:r>
      <w:r w:rsidR="00C176CC" w:rsidRPr="00F86CE5">
        <w:rPr>
          <w:sz w:val="20"/>
          <w:szCs w:val="20"/>
        </w:rPr>
        <w:fldChar w:fldCharType="end"/>
      </w:r>
      <w:r w:rsidR="00695D9D" w:rsidRPr="00F86CE5">
        <w:rPr>
          <w:sz w:val="20"/>
          <w:szCs w:val="20"/>
        </w:rPr>
        <w:t xml:space="preserve"> </w:t>
      </w:r>
      <w:r w:rsidR="00D22C86" w:rsidRPr="00F86CE5">
        <w:rPr>
          <w:sz w:val="20"/>
          <w:szCs w:val="20"/>
        </w:rPr>
        <w:t>раздела</w:t>
      </w:r>
      <w:r w:rsidR="00695D9D" w:rsidRPr="00F86CE5">
        <w:rPr>
          <w:sz w:val="20"/>
          <w:szCs w:val="20"/>
        </w:rPr>
        <w:t> </w:t>
      </w:r>
      <w:r w:rsidR="00C176CC" w:rsidRPr="00F86CE5">
        <w:rPr>
          <w:sz w:val="20"/>
          <w:szCs w:val="20"/>
        </w:rPr>
        <w:fldChar w:fldCharType="begin"/>
      </w:r>
      <w:r w:rsidR="00C176CC" w:rsidRPr="00F86CE5">
        <w:rPr>
          <w:sz w:val="20"/>
          <w:szCs w:val="20"/>
        </w:rPr>
        <w:instrText xml:space="preserve"> REF _Ref317252010 \r \h  \* MERGEFORMAT </w:instrText>
      </w:r>
      <w:r w:rsidR="00C176CC" w:rsidRPr="00F86CE5">
        <w:rPr>
          <w:sz w:val="20"/>
          <w:szCs w:val="20"/>
        </w:rPr>
      </w:r>
      <w:r w:rsidR="00C176CC" w:rsidRPr="00F86CE5">
        <w:rPr>
          <w:sz w:val="20"/>
          <w:szCs w:val="20"/>
        </w:rPr>
        <w:fldChar w:fldCharType="separate"/>
      </w:r>
      <w:r w:rsidR="00926242" w:rsidRPr="00F86CE5">
        <w:rPr>
          <w:sz w:val="20"/>
          <w:szCs w:val="20"/>
        </w:rPr>
        <w:t>5</w:t>
      </w:r>
      <w:r w:rsidR="00C176CC" w:rsidRPr="00F86CE5">
        <w:rPr>
          <w:sz w:val="20"/>
          <w:szCs w:val="20"/>
        </w:rPr>
        <w:fldChar w:fldCharType="end"/>
      </w:r>
      <w:r w:rsidR="00D22C86" w:rsidRPr="00F86CE5">
        <w:rPr>
          <w:sz w:val="20"/>
          <w:szCs w:val="20"/>
        </w:rPr>
        <w:t xml:space="preserve"> «Информационная карта конкурса».</w:t>
      </w:r>
    </w:p>
    <w:p w:rsidR="001978D8" w:rsidRPr="00F86CE5" w:rsidRDefault="001978D8" w:rsidP="00F86CE5">
      <w:pPr>
        <w:pStyle w:val="aff8"/>
        <w:numPr>
          <w:ilvl w:val="2"/>
          <w:numId w:val="17"/>
        </w:numPr>
        <w:tabs>
          <w:tab w:val="clear" w:pos="720"/>
          <w:tab w:val="num" w:pos="993"/>
          <w:tab w:val="left" w:pos="1418"/>
        </w:tabs>
        <w:spacing w:after="0"/>
        <w:ind w:left="0" w:firstLine="426"/>
        <w:jc w:val="both"/>
        <w:rPr>
          <w:sz w:val="20"/>
          <w:szCs w:val="20"/>
        </w:rPr>
      </w:pPr>
      <w:r w:rsidRPr="00F86CE5">
        <w:rPr>
          <w:sz w:val="20"/>
          <w:szCs w:val="20"/>
        </w:rPr>
        <w:t>Для подтверждения соответствия иным требованиям, указанным в</w:t>
      </w:r>
      <w:r w:rsidRPr="00F86CE5">
        <w:rPr>
          <w:sz w:val="20"/>
          <w:szCs w:val="20"/>
          <w:lang w:val="en-US"/>
        </w:rPr>
        <w:t> </w:t>
      </w:r>
      <w:r w:rsidRPr="00F86CE5">
        <w:rPr>
          <w:sz w:val="20"/>
          <w:szCs w:val="20"/>
        </w:rPr>
        <w:t>пункте</w:t>
      </w:r>
      <w:r w:rsidR="00012898" w:rsidRPr="00F86CE5">
        <w:rPr>
          <w:sz w:val="20"/>
          <w:szCs w:val="20"/>
        </w:rPr>
        <w:t> </w:t>
      </w:r>
      <w:r w:rsidR="00ED4F2B" w:rsidRPr="00F86CE5">
        <w:rPr>
          <w:sz w:val="20"/>
          <w:szCs w:val="20"/>
        </w:rPr>
        <w:fldChar w:fldCharType="begin"/>
      </w:r>
      <w:r w:rsidRPr="00F86CE5">
        <w:rPr>
          <w:sz w:val="20"/>
          <w:szCs w:val="20"/>
        </w:rPr>
        <w:instrText xml:space="preserve"> REF _Ref383703807 \r \h </w:instrText>
      </w:r>
      <w:r w:rsidR="00F86CE5">
        <w:rPr>
          <w:sz w:val="20"/>
          <w:szCs w:val="20"/>
        </w:rPr>
        <w:instrText xml:space="preserve"> \* MERGEFORMAT </w:instrText>
      </w:r>
      <w:r w:rsidR="00ED4F2B" w:rsidRPr="00F86CE5">
        <w:rPr>
          <w:sz w:val="20"/>
          <w:szCs w:val="20"/>
        </w:rPr>
      </w:r>
      <w:r w:rsidR="00ED4F2B" w:rsidRPr="00F86CE5">
        <w:rPr>
          <w:sz w:val="20"/>
          <w:szCs w:val="20"/>
        </w:rPr>
        <w:fldChar w:fldCharType="separate"/>
      </w:r>
      <w:r w:rsidR="00926242" w:rsidRPr="00F86CE5">
        <w:rPr>
          <w:sz w:val="20"/>
          <w:szCs w:val="20"/>
        </w:rPr>
        <w:t>3.1.2</w:t>
      </w:r>
      <w:r w:rsidR="00ED4F2B" w:rsidRPr="00F86CE5">
        <w:rPr>
          <w:sz w:val="20"/>
          <w:szCs w:val="20"/>
        </w:rPr>
        <w:fldChar w:fldCharType="end"/>
      </w:r>
      <w:r w:rsidRPr="00F86CE5">
        <w:rPr>
          <w:sz w:val="20"/>
          <w:szCs w:val="20"/>
        </w:rPr>
        <w:t>, участник конкурса в составе заявки на участие в конкурсе должен приложить документы, указанные в пункте </w:t>
      </w:r>
      <w:r w:rsidR="00ED4F2B" w:rsidRPr="00F86CE5">
        <w:rPr>
          <w:sz w:val="20"/>
          <w:szCs w:val="20"/>
        </w:rPr>
        <w:fldChar w:fldCharType="begin"/>
      </w:r>
      <w:r w:rsidR="00E025D3" w:rsidRPr="00F86CE5">
        <w:rPr>
          <w:sz w:val="20"/>
          <w:szCs w:val="20"/>
        </w:rPr>
        <w:instrText xml:space="preserve"> REF _Ref317257698 \r \h </w:instrText>
      </w:r>
      <w:r w:rsidR="00F86CE5">
        <w:rPr>
          <w:sz w:val="20"/>
          <w:szCs w:val="20"/>
        </w:rPr>
        <w:instrText xml:space="preserve"> \* MERGEFORMAT </w:instrText>
      </w:r>
      <w:r w:rsidR="00ED4F2B" w:rsidRPr="00F86CE5">
        <w:rPr>
          <w:sz w:val="20"/>
          <w:szCs w:val="20"/>
        </w:rPr>
      </w:r>
      <w:r w:rsidR="00ED4F2B" w:rsidRPr="00F86CE5">
        <w:rPr>
          <w:sz w:val="20"/>
          <w:szCs w:val="20"/>
        </w:rPr>
        <w:fldChar w:fldCharType="separate"/>
      </w:r>
      <w:r w:rsidR="00926242" w:rsidRPr="00F86CE5">
        <w:rPr>
          <w:sz w:val="20"/>
          <w:szCs w:val="20"/>
        </w:rPr>
        <w:t>17</w:t>
      </w:r>
      <w:r w:rsidR="00ED4F2B" w:rsidRPr="00F86CE5">
        <w:rPr>
          <w:sz w:val="20"/>
          <w:szCs w:val="20"/>
        </w:rPr>
        <w:fldChar w:fldCharType="end"/>
      </w:r>
      <w:r w:rsidRPr="00F86CE5">
        <w:rPr>
          <w:sz w:val="20"/>
          <w:szCs w:val="20"/>
        </w:rPr>
        <w:t xml:space="preserve"> раздела </w:t>
      </w:r>
      <w:r w:rsidR="00C176CC" w:rsidRPr="00F86CE5">
        <w:rPr>
          <w:sz w:val="20"/>
          <w:szCs w:val="20"/>
        </w:rPr>
        <w:fldChar w:fldCharType="begin"/>
      </w:r>
      <w:r w:rsidR="00C176CC" w:rsidRPr="00F86CE5">
        <w:rPr>
          <w:sz w:val="20"/>
          <w:szCs w:val="20"/>
        </w:rPr>
        <w:instrText xml:space="preserve"> REF _Ref317251859 \r \h  \* MERGEFORMAT </w:instrText>
      </w:r>
      <w:r w:rsidR="00C176CC" w:rsidRPr="00F86CE5">
        <w:rPr>
          <w:sz w:val="20"/>
          <w:szCs w:val="20"/>
        </w:rPr>
      </w:r>
      <w:r w:rsidR="00C176CC" w:rsidRPr="00F86CE5">
        <w:rPr>
          <w:sz w:val="20"/>
          <w:szCs w:val="20"/>
        </w:rPr>
        <w:fldChar w:fldCharType="separate"/>
      </w:r>
      <w:r w:rsidR="00926242" w:rsidRPr="00F86CE5">
        <w:rPr>
          <w:sz w:val="20"/>
          <w:szCs w:val="20"/>
        </w:rPr>
        <w:t>5</w:t>
      </w:r>
      <w:r w:rsidR="00C176CC" w:rsidRPr="00F86CE5">
        <w:rPr>
          <w:sz w:val="20"/>
          <w:szCs w:val="20"/>
        </w:rPr>
        <w:fldChar w:fldCharType="end"/>
      </w:r>
      <w:r w:rsidRPr="00F86CE5">
        <w:rPr>
          <w:sz w:val="20"/>
          <w:szCs w:val="20"/>
        </w:rPr>
        <w:t xml:space="preserve"> «Информационная карта конкурса».</w:t>
      </w:r>
    </w:p>
    <w:p w:rsidR="00530364" w:rsidRPr="00F86CE5" w:rsidRDefault="00EF7165" w:rsidP="00EF7165">
      <w:pPr>
        <w:pStyle w:val="aff8"/>
        <w:numPr>
          <w:ilvl w:val="1"/>
          <w:numId w:val="17"/>
        </w:numPr>
        <w:tabs>
          <w:tab w:val="clear" w:pos="720"/>
          <w:tab w:val="left" w:pos="851"/>
        </w:tabs>
        <w:spacing w:after="0"/>
        <w:ind w:left="0" w:firstLine="426"/>
        <w:jc w:val="both"/>
        <w:outlineLvl w:val="1"/>
        <w:rPr>
          <w:sz w:val="20"/>
          <w:szCs w:val="20"/>
        </w:rPr>
      </w:pPr>
      <w:bookmarkStart w:id="73" w:name="_Ref383000912"/>
      <w:bookmarkStart w:id="74" w:name="_Toc411346932"/>
      <w:r w:rsidRPr="00EF7165">
        <w:rPr>
          <w:b/>
          <w:sz w:val="20"/>
          <w:szCs w:val="20"/>
        </w:rPr>
        <w:t>П</w:t>
      </w:r>
      <w:r w:rsidR="003F3EF9" w:rsidRPr="00EF7165">
        <w:rPr>
          <w:b/>
          <w:sz w:val="20"/>
          <w:szCs w:val="20"/>
        </w:rPr>
        <w:t>ри</w:t>
      </w:r>
      <w:r w:rsidR="00530364" w:rsidRPr="00EF7165">
        <w:rPr>
          <w:b/>
          <w:sz w:val="20"/>
          <w:szCs w:val="20"/>
        </w:rPr>
        <w:t xml:space="preserve"> проведени</w:t>
      </w:r>
      <w:r w:rsidR="003F3EF9" w:rsidRPr="00EF7165">
        <w:rPr>
          <w:b/>
          <w:sz w:val="20"/>
          <w:szCs w:val="20"/>
        </w:rPr>
        <w:t>и</w:t>
      </w:r>
      <w:r w:rsidR="00530364" w:rsidRPr="00EF7165">
        <w:rPr>
          <w:b/>
          <w:sz w:val="20"/>
          <w:szCs w:val="20"/>
        </w:rPr>
        <w:t xml:space="preserve"> конкурса на выполнение работ, оказание услуг</w:t>
      </w:r>
      <w:r w:rsidRPr="00EF7165">
        <w:rPr>
          <w:b/>
          <w:sz w:val="20"/>
          <w:szCs w:val="20"/>
        </w:rPr>
        <w:t>.</w:t>
      </w:r>
      <w:r w:rsidR="00012898" w:rsidRPr="00F86CE5">
        <w:rPr>
          <w:sz w:val="20"/>
          <w:szCs w:val="20"/>
        </w:rPr>
        <w:t xml:space="preserve"> </w:t>
      </w:r>
      <w:r w:rsidR="00530364" w:rsidRPr="00EF7165">
        <w:rPr>
          <w:sz w:val="20"/>
          <w:szCs w:val="20"/>
        </w:rPr>
        <w:t xml:space="preserve">Возможность привлечения субподрядчиков/ соисполнителей </w:t>
      </w:r>
      <w:r w:rsidR="001D10F5" w:rsidRPr="00EF7165">
        <w:rPr>
          <w:sz w:val="20"/>
          <w:szCs w:val="20"/>
        </w:rPr>
        <w:t>(юридических или физических лиц,</w:t>
      </w:r>
      <w:r w:rsidR="001D10F5" w:rsidRPr="00EF7165">
        <w:rPr>
          <w:bCs/>
          <w:sz w:val="20"/>
          <w:szCs w:val="20"/>
        </w:rPr>
        <w:t xml:space="preserve"> выполняющих/оказывающих</w:t>
      </w:r>
      <w:r w:rsidR="001D10F5" w:rsidRPr="00EF7165">
        <w:rPr>
          <w:sz w:val="20"/>
          <w:szCs w:val="20"/>
        </w:rPr>
        <w:t xml:space="preserve"> часть </w:t>
      </w:r>
      <w:r w:rsidR="001D10F5" w:rsidRPr="00EF7165">
        <w:rPr>
          <w:bCs/>
          <w:sz w:val="20"/>
          <w:szCs w:val="20"/>
        </w:rPr>
        <w:t xml:space="preserve">работ/ услуг </w:t>
      </w:r>
      <w:r w:rsidR="001D10F5" w:rsidRPr="00EF7165">
        <w:rPr>
          <w:sz w:val="20"/>
          <w:szCs w:val="20"/>
        </w:rPr>
        <w:t xml:space="preserve">по договору) </w:t>
      </w:r>
      <w:r w:rsidR="00530364" w:rsidRPr="00EF7165">
        <w:rPr>
          <w:sz w:val="20"/>
          <w:szCs w:val="20"/>
        </w:rPr>
        <w:t>указана в пункте </w:t>
      </w:r>
      <w:r w:rsidR="00C176CC" w:rsidRPr="00EF7165">
        <w:rPr>
          <w:sz w:val="20"/>
          <w:szCs w:val="20"/>
        </w:rPr>
        <w:fldChar w:fldCharType="begin"/>
      </w:r>
      <w:r w:rsidR="00C176CC" w:rsidRPr="00EF7165">
        <w:rPr>
          <w:sz w:val="20"/>
          <w:szCs w:val="20"/>
        </w:rPr>
        <w:instrText xml:space="preserve"> REF _Ref317252128 \r \h  \* MERGEFORMAT </w:instrText>
      </w:r>
      <w:r w:rsidR="00C176CC" w:rsidRPr="00EF7165">
        <w:rPr>
          <w:sz w:val="20"/>
          <w:szCs w:val="20"/>
        </w:rPr>
      </w:r>
      <w:r w:rsidR="00C176CC" w:rsidRPr="00EF7165">
        <w:rPr>
          <w:sz w:val="20"/>
          <w:szCs w:val="20"/>
        </w:rPr>
        <w:fldChar w:fldCharType="separate"/>
      </w:r>
      <w:r w:rsidR="00926242" w:rsidRPr="00EF7165">
        <w:rPr>
          <w:sz w:val="20"/>
          <w:szCs w:val="20"/>
        </w:rPr>
        <w:t>19</w:t>
      </w:r>
      <w:r w:rsidR="00C176CC" w:rsidRPr="00EF7165">
        <w:rPr>
          <w:sz w:val="20"/>
          <w:szCs w:val="20"/>
        </w:rPr>
        <w:fldChar w:fldCharType="end"/>
      </w:r>
      <w:r w:rsidR="00530364" w:rsidRPr="00EF7165">
        <w:rPr>
          <w:sz w:val="20"/>
          <w:szCs w:val="20"/>
        </w:rPr>
        <w:t xml:space="preserve"> раздела </w:t>
      </w:r>
      <w:r w:rsidR="00C176CC" w:rsidRPr="00EF7165">
        <w:rPr>
          <w:sz w:val="20"/>
          <w:szCs w:val="20"/>
        </w:rPr>
        <w:fldChar w:fldCharType="begin"/>
      </w:r>
      <w:r w:rsidR="00C176CC" w:rsidRPr="00EF7165">
        <w:rPr>
          <w:sz w:val="20"/>
          <w:szCs w:val="20"/>
        </w:rPr>
        <w:instrText xml:space="preserve"> REF _Ref317252139 \r \h  \* MERGEFORMAT </w:instrText>
      </w:r>
      <w:r w:rsidR="00C176CC" w:rsidRPr="00EF7165">
        <w:rPr>
          <w:sz w:val="20"/>
          <w:szCs w:val="20"/>
        </w:rPr>
      </w:r>
      <w:r w:rsidR="00C176CC" w:rsidRPr="00EF7165">
        <w:rPr>
          <w:sz w:val="20"/>
          <w:szCs w:val="20"/>
        </w:rPr>
        <w:fldChar w:fldCharType="separate"/>
      </w:r>
      <w:r w:rsidR="00926242" w:rsidRPr="00EF7165">
        <w:rPr>
          <w:sz w:val="20"/>
          <w:szCs w:val="20"/>
        </w:rPr>
        <w:t>5</w:t>
      </w:r>
      <w:r w:rsidR="00C176CC" w:rsidRPr="00EF7165">
        <w:rPr>
          <w:sz w:val="20"/>
          <w:szCs w:val="20"/>
        </w:rPr>
        <w:fldChar w:fldCharType="end"/>
      </w:r>
      <w:r w:rsidR="00530364" w:rsidRPr="00EF7165">
        <w:rPr>
          <w:sz w:val="20"/>
          <w:szCs w:val="20"/>
        </w:rPr>
        <w:t xml:space="preserve"> «Информационная карта конкурса».</w:t>
      </w:r>
      <w:bookmarkEnd w:id="73"/>
      <w:bookmarkEnd w:id="74"/>
    </w:p>
    <w:p w:rsidR="00012898" w:rsidRPr="00EF7165" w:rsidRDefault="00C87330" w:rsidP="00EF7165">
      <w:pPr>
        <w:pStyle w:val="aff8"/>
        <w:numPr>
          <w:ilvl w:val="1"/>
          <w:numId w:val="17"/>
        </w:numPr>
        <w:tabs>
          <w:tab w:val="clear" w:pos="720"/>
          <w:tab w:val="left" w:pos="851"/>
        </w:tabs>
        <w:spacing w:after="0"/>
        <w:ind w:left="0" w:firstLine="426"/>
        <w:jc w:val="both"/>
        <w:outlineLvl w:val="1"/>
        <w:rPr>
          <w:sz w:val="20"/>
          <w:szCs w:val="20"/>
        </w:rPr>
      </w:pPr>
      <w:bookmarkStart w:id="75" w:name="_Toc383684867"/>
      <w:bookmarkStart w:id="76" w:name="_Toc383758865"/>
      <w:bookmarkStart w:id="77" w:name="_Toc389145541"/>
      <w:bookmarkStart w:id="78" w:name="_Toc389491247"/>
      <w:bookmarkStart w:id="79" w:name="_Toc390112832"/>
      <w:bookmarkStart w:id="80" w:name="_Toc390240943"/>
      <w:bookmarkStart w:id="81" w:name="_Toc390267488"/>
      <w:bookmarkStart w:id="82" w:name="_Ref383000252"/>
      <w:bookmarkStart w:id="83" w:name="_Ref389211066"/>
      <w:bookmarkStart w:id="84" w:name="_Toc411346933"/>
      <w:bookmarkEnd w:id="75"/>
      <w:bookmarkEnd w:id="76"/>
      <w:bookmarkEnd w:id="77"/>
      <w:bookmarkEnd w:id="78"/>
      <w:bookmarkEnd w:id="79"/>
      <w:bookmarkEnd w:id="80"/>
      <w:bookmarkEnd w:id="81"/>
      <w:r w:rsidRPr="00EF7165">
        <w:rPr>
          <w:sz w:val="20"/>
          <w:szCs w:val="20"/>
        </w:rPr>
        <w:t>Условия привлечения субподрядчиков/ соисполнителей</w:t>
      </w:r>
      <w:r w:rsidR="00BD7D4E" w:rsidRPr="00EF7165">
        <w:rPr>
          <w:sz w:val="20"/>
          <w:szCs w:val="20"/>
        </w:rPr>
        <w:t xml:space="preserve"> и </w:t>
      </w:r>
      <w:r w:rsidRPr="00EF7165">
        <w:rPr>
          <w:sz w:val="20"/>
          <w:szCs w:val="20"/>
        </w:rPr>
        <w:t>порядок подтверждения их соответствия установленным требованиям приведены в</w:t>
      </w:r>
      <w:r w:rsidRPr="00EF7165">
        <w:rPr>
          <w:sz w:val="20"/>
          <w:szCs w:val="20"/>
          <w:lang w:val="en-US"/>
        </w:rPr>
        <w:t> </w:t>
      </w:r>
      <w:r w:rsidRPr="00EF7165">
        <w:rPr>
          <w:sz w:val="20"/>
          <w:szCs w:val="20"/>
        </w:rPr>
        <w:t>пункте</w:t>
      </w:r>
      <w:r w:rsidRPr="00EF7165">
        <w:rPr>
          <w:sz w:val="20"/>
          <w:szCs w:val="20"/>
          <w:lang w:val="en-US"/>
        </w:rPr>
        <w:t> </w:t>
      </w:r>
      <w:r w:rsidR="00C176CC" w:rsidRPr="00EF7165">
        <w:rPr>
          <w:sz w:val="20"/>
          <w:szCs w:val="20"/>
        </w:rPr>
        <w:fldChar w:fldCharType="begin"/>
      </w:r>
      <w:r w:rsidR="00C176CC" w:rsidRPr="00EF7165">
        <w:rPr>
          <w:sz w:val="20"/>
          <w:szCs w:val="20"/>
        </w:rPr>
        <w:instrText xml:space="preserve"> REF _Ref317252053 \r \h  \* MERGEFORMAT </w:instrText>
      </w:r>
      <w:r w:rsidR="00C176CC" w:rsidRPr="00EF7165">
        <w:rPr>
          <w:sz w:val="20"/>
          <w:szCs w:val="20"/>
        </w:rPr>
      </w:r>
      <w:r w:rsidR="00C176CC" w:rsidRPr="00EF7165">
        <w:rPr>
          <w:sz w:val="20"/>
          <w:szCs w:val="20"/>
        </w:rPr>
        <w:fldChar w:fldCharType="separate"/>
      </w:r>
      <w:r w:rsidR="00012898" w:rsidRPr="00EF7165">
        <w:rPr>
          <w:sz w:val="20"/>
          <w:szCs w:val="20"/>
        </w:rPr>
        <w:t>3.5</w:t>
      </w:r>
      <w:r w:rsidR="00C176CC" w:rsidRPr="00EF7165">
        <w:rPr>
          <w:sz w:val="20"/>
          <w:szCs w:val="20"/>
        </w:rPr>
        <w:fldChar w:fldCharType="end"/>
      </w:r>
      <w:r w:rsidRPr="00EF7165">
        <w:rPr>
          <w:sz w:val="20"/>
          <w:szCs w:val="20"/>
        </w:rPr>
        <w:t>.</w:t>
      </w:r>
      <w:bookmarkEnd w:id="82"/>
      <w:bookmarkEnd w:id="83"/>
      <w:bookmarkEnd w:id="84"/>
      <w:r w:rsidRPr="00EF7165">
        <w:rPr>
          <w:sz w:val="20"/>
          <w:szCs w:val="20"/>
          <w:lang w:val="ru-MO"/>
        </w:rPr>
        <w:t xml:space="preserve"> </w:t>
      </w:r>
    </w:p>
    <w:p w:rsidR="00C87330" w:rsidRPr="00EF7165" w:rsidRDefault="00C87330" w:rsidP="00EF7165">
      <w:pPr>
        <w:pStyle w:val="aff8"/>
        <w:numPr>
          <w:ilvl w:val="1"/>
          <w:numId w:val="17"/>
        </w:numPr>
        <w:tabs>
          <w:tab w:val="clear" w:pos="720"/>
          <w:tab w:val="left" w:pos="851"/>
        </w:tabs>
        <w:spacing w:after="0"/>
        <w:ind w:left="0" w:firstLine="426"/>
        <w:jc w:val="both"/>
        <w:outlineLvl w:val="1"/>
        <w:rPr>
          <w:b/>
          <w:sz w:val="20"/>
          <w:szCs w:val="20"/>
        </w:rPr>
      </w:pPr>
      <w:bookmarkStart w:id="85" w:name="_Toc318102635"/>
      <w:bookmarkStart w:id="86" w:name="_Toc318103507"/>
      <w:bookmarkStart w:id="87" w:name="_Toc127262883"/>
      <w:bookmarkStart w:id="88" w:name="_Toc255985672"/>
      <w:bookmarkStart w:id="89" w:name="_Ref317252053"/>
      <w:bookmarkStart w:id="90" w:name="_Toc411346934"/>
      <w:bookmarkEnd w:id="85"/>
      <w:bookmarkEnd w:id="86"/>
      <w:r w:rsidRPr="00EF7165">
        <w:rPr>
          <w:b/>
          <w:sz w:val="20"/>
          <w:szCs w:val="20"/>
        </w:rPr>
        <w:t>Привлечение субподрядчиков</w:t>
      </w:r>
      <w:bookmarkEnd w:id="87"/>
      <w:bookmarkEnd w:id="88"/>
      <w:r w:rsidRPr="00EF7165">
        <w:rPr>
          <w:b/>
          <w:sz w:val="20"/>
          <w:szCs w:val="20"/>
        </w:rPr>
        <w:t>/ соисполнителей</w:t>
      </w:r>
      <w:bookmarkEnd w:id="89"/>
      <w:r w:rsidR="00F24F02" w:rsidRPr="00EF7165">
        <w:rPr>
          <w:b/>
          <w:sz w:val="20"/>
          <w:szCs w:val="20"/>
        </w:rPr>
        <w:t>.</w:t>
      </w:r>
      <w:bookmarkEnd w:id="90"/>
    </w:p>
    <w:p w:rsidR="00C87330" w:rsidRPr="00EF7165" w:rsidRDefault="001D10F5" w:rsidP="00F86CE5">
      <w:pPr>
        <w:pStyle w:val="Times12"/>
        <w:numPr>
          <w:ilvl w:val="2"/>
          <w:numId w:val="17"/>
        </w:numPr>
        <w:tabs>
          <w:tab w:val="clear" w:pos="720"/>
          <w:tab w:val="num" w:pos="960"/>
          <w:tab w:val="left" w:pos="1418"/>
        </w:tabs>
        <w:ind w:left="0" w:firstLine="426"/>
        <w:rPr>
          <w:sz w:val="20"/>
          <w:szCs w:val="20"/>
        </w:rPr>
      </w:pPr>
      <w:bookmarkStart w:id="91" w:name="_Ref317252302"/>
      <w:r w:rsidRPr="00EF7165">
        <w:rPr>
          <w:sz w:val="20"/>
          <w:szCs w:val="20"/>
        </w:rPr>
        <w:t>У</w:t>
      </w:r>
      <w:r w:rsidR="00CE370A" w:rsidRPr="00EF7165">
        <w:rPr>
          <w:sz w:val="20"/>
          <w:szCs w:val="20"/>
        </w:rPr>
        <w:t xml:space="preserve">частник </w:t>
      </w:r>
      <w:r w:rsidR="00F42828" w:rsidRPr="00EF7165">
        <w:rPr>
          <w:sz w:val="20"/>
          <w:szCs w:val="20"/>
        </w:rPr>
        <w:t>конкурса</w:t>
      </w:r>
      <w:r w:rsidR="00CE370A" w:rsidRPr="00EF7165">
        <w:rPr>
          <w:sz w:val="20"/>
          <w:szCs w:val="20"/>
        </w:rPr>
        <w:t xml:space="preserve"> должен подтвердить, что </w:t>
      </w:r>
      <w:r w:rsidR="00C87330" w:rsidRPr="00EF7165">
        <w:rPr>
          <w:sz w:val="20"/>
          <w:szCs w:val="20"/>
        </w:rPr>
        <w:t xml:space="preserve">каждый из привлекаемых </w:t>
      </w:r>
      <w:r w:rsidR="00C87330" w:rsidRPr="00EF7165">
        <w:rPr>
          <w:bCs w:val="0"/>
          <w:sz w:val="20"/>
          <w:szCs w:val="20"/>
        </w:rPr>
        <w:t>субподрядчиков/ соисполнителей</w:t>
      </w:r>
      <w:r w:rsidRPr="00EF7165">
        <w:rPr>
          <w:bCs w:val="0"/>
          <w:sz w:val="20"/>
          <w:szCs w:val="20"/>
        </w:rPr>
        <w:t>, выполняющий</w:t>
      </w:r>
      <w:r w:rsidR="00171666" w:rsidRPr="00EF7165">
        <w:rPr>
          <w:bCs w:val="0"/>
          <w:sz w:val="20"/>
          <w:szCs w:val="20"/>
        </w:rPr>
        <w:t xml:space="preserve"> работы</w:t>
      </w:r>
      <w:r w:rsidRPr="00EF7165">
        <w:rPr>
          <w:bCs w:val="0"/>
          <w:sz w:val="20"/>
          <w:szCs w:val="20"/>
        </w:rPr>
        <w:t>/оказывающий</w:t>
      </w:r>
      <w:r w:rsidR="00171666" w:rsidRPr="00EF7165">
        <w:rPr>
          <w:bCs w:val="0"/>
          <w:sz w:val="20"/>
          <w:szCs w:val="20"/>
        </w:rPr>
        <w:t xml:space="preserve"> услуги</w:t>
      </w:r>
      <w:r w:rsidRPr="00EF7165">
        <w:rPr>
          <w:bCs w:val="0"/>
          <w:sz w:val="20"/>
          <w:szCs w:val="20"/>
        </w:rPr>
        <w:t xml:space="preserve"> </w:t>
      </w:r>
      <w:r w:rsidR="00171666" w:rsidRPr="00EF7165">
        <w:rPr>
          <w:sz w:val="20"/>
          <w:szCs w:val="20"/>
        </w:rPr>
        <w:t>на сумму</w:t>
      </w:r>
      <w:r w:rsidR="00171666" w:rsidRPr="00EF7165">
        <w:rPr>
          <w:bCs w:val="0"/>
          <w:sz w:val="20"/>
          <w:szCs w:val="20"/>
        </w:rPr>
        <w:t xml:space="preserve"> </w:t>
      </w:r>
      <w:r w:rsidRPr="00EF7165">
        <w:rPr>
          <w:sz w:val="20"/>
          <w:szCs w:val="20"/>
        </w:rPr>
        <w:t>более 5% от</w:t>
      </w:r>
      <w:r w:rsidRPr="00EF7165">
        <w:rPr>
          <w:sz w:val="20"/>
          <w:szCs w:val="20"/>
          <w:lang w:val="en-US"/>
        </w:rPr>
        <w:t> </w:t>
      </w:r>
      <w:r w:rsidRPr="00EF7165">
        <w:rPr>
          <w:sz w:val="20"/>
          <w:szCs w:val="20"/>
        </w:rPr>
        <w:t>общей цены заявки участника конкурса</w:t>
      </w:r>
      <w:r w:rsidR="00285993" w:rsidRPr="00EF7165">
        <w:rPr>
          <w:sz w:val="20"/>
          <w:szCs w:val="20"/>
        </w:rPr>
        <w:t>:</w:t>
      </w:r>
      <w:bookmarkEnd w:id="91"/>
    </w:p>
    <w:p w:rsidR="00C87330" w:rsidRPr="00EF7165" w:rsidRDefault="00C87330" w:rsidP="00EF7165">
      <w:pPr>
        <w:pStyle w:val="02statia2"/>
        <w:numPr>
          <w:ilvl w:val="0"/>
          <w:numId w:val="12"/>
        </w:numPr>
        <w:tabs>
          <w:tab w:val="clear" w:pos="2140"/>
          <w:tab w:val="left" w:pos="709"/>
          <w:tab w:val="left" w:pos="1418"/>
        </w:tabs>
        <w:spacing w:before="0" w:line="240" w:lineRule="auto"/>
        <w:ind w:left="0" w:firstLine="426"/>
        <w:rPr>
          <w:rFonts w:ascii="Times New Roman" w:hAnsi="Times New Roman"/>
          <w:color w:val="auto"/>
          <w:sz w:val="20"/>
          <w:szCs w:val="20"/>
        </w:rPr>
      </w:pPr>
      <w:bookmarkStart w:id="92" w:name="_Ref317252286"/>
      <w:r w:rsidRPr="00EF7165">
        <w:rPr>
          <w:rFonts w:ascii="Times New Roman" w:hAnsi="Times New Roman"/>
          <w:color w:val="auto"/>
          <w:sz w:val="20"/>
          <w:szCs w:val="20"/>
        </w:rPr>
        <w:t>осведомлен о привлечении его в качестве субподрядчика/ соисполнителя;</w:t>
      </w:r>
      <w:bookmarkEnd w:id="92"/>
    </w:p>
    <w:p w:rsidR="00C87330" w:rsidRPr="00EF7165" w:rsidRDefault="00C87330" w:rsidP="00EF7165">
      <w:pPr>
        <w:pStyle w:val="02statia2"/>
        <w:numPr>
          <w:ilvl w:val="0"/>
          <w:numId w:val="12"/>
        </w:numPr>
        <w:tabs>
          <w:tab w:val="clear" w:pos="2140"/>
          <w:tab w:val="left" w:pos="709"/>
          <w:tab w:val="left" w:pos="1418"/>
        </w:tabs>
        <w:spacing w:before="0" w:line="240" w:lineRule="auto"/>
        <w:ind w:left="0" w:firstLine="426"/>
        <w:rPr>
          <w:rFonts w:ascii="Times New Roman" w:hAnsi="Times New Roman"/>
          <w:color w:val="auto"/>
          <w:sz w:val="20"/>
          <w:szCs w:val="20"/>
        </w:rPr>
      </w:pPr>
      <w:bookmarkStart w:id="93" w:name="_Ref317252292"/>
      <w:proofErr w:type="gramStart"/>
      <w:r w:rsidRPr="00EF7165">
        <w:rPr>
          <w:rFonts w:ascii="Times New Roman" w:hAnsi="Times New Roman"/>
          <w:color w:val="auto"/>
          <w:sz w:val="20"/>
          <w:szCs w:val="20"/>
        </w:rPr>
        <w:t>согласен</w:t>
      </w:r>
      <w:proofErr w:type="gramEnd"/>
      <w:r w:rsidRPr="00EF7165">
        <w:rPr>
          <w:rFonts w:ascii="Times New Roman" w:hAnsi="Times New Roman"/>
          <w:color w:val="auto"/>
          <w:sz w:val="20"/>
          <w:szCs w:val="20"/>
        </w:rPr>
        <w:t xml:space="preserve"> с выделяемым ему перечнем, объемами</w:t>
      </w:r>
      <w:r w:rsidR="00BD7FA6" w:rsidRPr="00EF7165">
        <w:rPr>
          <w:rFonts w:ascii="Times New Roman" w:hAnsi="Times New Roman"/>
          <w:color w:val="auto"/>
          <w:sz w:val="20"/>
          <w:szCs w:val="20"/>
        </w:rPr>
        <w:t xml:space="preserve"> и</w:t>
      </w:r>
      <w:r w:rsidRPr="00EF7165">
        <w:rPr>
          <w:rFonts w:ascii="Times New Roman" w:hAnsi="Times New Roman"/>
          <w:color w:val="auto"/>
          <w:sz w:val="20"/>
          <w:szCs w:val="20"/>
        </w:rPr>
        <w:t xml:space="preserve"> сроками</w:t>
      </w:r>
      <w:r w:rsidR="00012898" w:rsidRPr="00EF7165">
        <w:rPr>
          <w:rFonts w:ascii="Times New Roman" w:hAnsi="Times New Roman"/>
          <w:color w:val="auto"/>
          <w:sz w:val="20"/>
          <w:szCs w:val="20"/>
        </w:rPr>
        <w:t xml:space="preserve"> </w:t>
      </w:r>
      <w:r w:rsidRPr="00EF7165">
        <w:rPr>
          <w:rFonts w:ascii="Times New Roman" w:hAnsi="Times New Roman"/>
          <w:color w:val="auto"/>
          <w:sz w:val="20"/>
          <w:szCs w:val="20"/>
        </w:rPr>
        <w:t>выполнения работ/ оказания услуг;</w:t>
      </w:r>
      <w:bookmarkEnd w:id="93"/>
    </w:p>
    <w:p w:rsidR="00C87330" w:rsidRPr="00EF7165" w:rsidRDefault="00C87330" w:rsidP="00EF7165">
      <w:pPr>
        <w:pStyle w:val="02statia2"/>
        <w:numPr>
          <w:ilvl w:val="0"/>
          <w:numId w:val="12"/>
        </w:numPr>
        <w:tabs>
          <w:tab w:val="clear" w:pos="2140"/>
          <w:tab w:val="left" w:pos="709"/>
          <w:tab w:val="left" w:pos="1418"/>
        </w:tabs>
        <w:spacing w:before="0" w:line="240" w:lineRule="auto"/>
        <w:ind w:left="0" w:firstLine="426"/>
        <w:rPr>
          <w:rFonts w:ascii="Times New Roman" w:hAnsi="Times New Roman"/>
          <w:color w:val="auto"/>
          <w:sz w:val="20"/>
          <w:szCs w:val="20"/>
        </w:rPr>
      </w:pPr>
      <w:bookmarkStart w:id="94" w:name="_Ref317252317"/>
      <w:r w:rsidRPr="00EF7165">
        <w:rPr>
          <w:rFonts w:ascii="Times New Roman" w:hAnsi="Times New Roman"/>
          <w:color w:val="auto"/>
          <w:sz w:val="20"/>
          <w:szCs w:val="20"/>
        </w:rPr>
        <w:t>отвечает требованиям настоящей конкурсной документации (пункт</w:t>
      </w:r>
      <w:r w:rsidR="00695D9D" w:rsidRPr="00EF7165">
        <w:rPr>
          <w:rFonts w:ascii="Times New Roman" w:hAnsi="Times New Roman"/>
          <w:color w:val="auto"/>
          <w:sz w:val="20"/>
          <w:szCs w:val="20"/>
        </w:rPr>
        <w:t> </w:t>
      </w:r>
      <w:r w:rsidR="00C176CC" w:rsidRPr="00EF7165">
        <w:rPr>
          <w:sz w:val="20"/>
          <w:szCs w:val="20"/>
        </w:rPr>
        <w:fldChar w:fldCharType="begin"/>
      </w:r>
      <w:r w:rsidR="00C176CC" w:rsidRPr="00EF7165">
        <w:rPr>
          <w:sz w:val="20"/>
          <w:szCs w:val="20"/>
        </w:rPr>
        <w:instrText xml:space="preserve"> REF _Ref319658173 \r \h  \* MERGEFORMAT </w:instrText>
      </w:r>
      <w:r w:rsidR="00C176CC" w:rsidRPr="00EF7165">
        <w:rPr>
          <w:sz w:val="20"/>
          <w:szCs w:val="20"/>
        </w:rPr>
      </w:r>
      <w:r w:rsidR="00C176CC" w:rsidRPr="00EF7165">
        <w:rPr>
          <w:sz w:val="20"/>
          <w:szCs w:val="20"/>
        </w:rPr>
        <w:fldChar w:fldCharType="separate"/>
      </w:r>
      <w:r w:rsidR="00926242" w:rsidRPr="00EF7165">
        <w:rPr>
          <w:rFonts w:ascii="Times New Roman" w:hAnsi="Times New Roman"/>
          <w:color w:val="auto"/>
          <w:sz w:val="20"/>
          <w:szCs w:val="20"/>
        </w:rPr>
        <w:t>14</w:t>
      </w:r>
      <w:r w:rsidR="00C176CC" w:rsidRPr="00EF7165">
        <w:rPr>
          <w:sz w:val="20"/>
          <w:szCs w:val="20"/>
        </w:rPr>
        <w:fldChar w:fldCharType="end"/>
      </w:r>
      <w:r w:rsidRPr="00EF7165">
        <w:rPr>
          <w:rFonts w:ascii="Times New Roman" w:hAnsi="Times New Roman"/>
          <w:color w:val="auto"/>
          <w:sz w:val="20"/>
          <w:szCs w:val="20"/>
        </w:rPr>
        <w:t xml:space="preserve"> раздела</w:t>
      </w:r>
      <w:r w:rsidR="00695D9D" w:rsidRPr="00EF7165">
        <w:rPr>
          <w:rFonts w:ascii="Times New Roman" w:hAnsi="Times New Roman"/>
          <w:color w:val="auto"/>
          <w:sz w:val="20"/>
          <w:szCs w:val="20"/>
        </w:rPr>
        <w:t> </w:t>
      </w:r>
      <w:r w:rsidR="00C176CC" w:rsidRPr="00EF7165">
        <w:rPr>
          <w:sz w:val="20"/>
          <w:szCs w:val="20"/>
        </w:rPr>
        <w:fldChar w:fldCharType="begin"/>
      </w:r>
      <w:r w:rsidR="00C176CC" w:rsidRPr="00EF7165">
        <w:rPr>
          <w:sz w:val="20"/>
          <w:szCs w:val="20"/>
        </w:rPr>
        <w:instrText xml:space="preserve"> REF _Ref317252248 \r \h  \* MERGEFORMAT </w:instrText>
      </w:r>
      <w:r w:rsidR="00C176CC" w:rsidRPr="00EF7165">
        <w:rPr>
          <w:sz w:val="20"/>
          <w:szCs w:val="20"/>
        </w:rPr>
      </w:r>
      <w:r w:rsidR="00C176CC" w:rsidRPr="00EF7165">
        <w:rPr>
          <w:sz w:val="20"/>
          <w:szCs w:val="20"/>
        </w:rPr>
        <w:fldChar w:fldCharType="separate"/>
      </w:r>
      <w:r w:rsidR="00926242" w:rsidRPr="00EF7165">
        <w:rPr>
          <w:sz w:val="20"/>
          <w:szCs w:val="20"/>
        </w:rPr>
        <w:t>5</w:t>
      </w:r>
      <w:r w:rsidR="00C176CC" w:rsidRPr="00EF7165">
        <w:rPr>
          <w:sz w:val="20"/>
          <w:szCs w:val="20"/>
        </w:rPr>
        <w:fldChar w:fldCharType="end"/>
      </w:r>
      <w:r w:rsidRPr="00EF7165">
        <w:rPr>
          <w:rFonts w:ascii="Times New Roman" w:hAnsi="Times New Roman"/>
          <w:color w:val="auto"/>
          <w:sz w:val="20"/>
          <w:szCs w:val="20"/>
        </w:rPr>
        <w:t xml:space="preserve"> «Информационная карта конкурса») в объеме </w:t>
      </w:r>
      <w:r w:rsidR="008F68A0" w:rsidRPr="00EF7165">
        <w:rPr>
          <w:rFonts w:ascii="Times New Roman" w:hAnsi="Times New Roman"/>
          <w:color w:val="auto"/>
          <w:sz w:val="20"/>
          <w:szCs w:val="20"/>
        </w:rPr>
        <w:t xml:space="preserve">выполняемых </w:t>
      </w:r>
      <w:r w:rsidRPr="00EF7165">
        <w:rPr>
          <w:rFonts w:ascii="Times New Roman" w:hAnsi="Times New Roman"/>
          <w:color w:val="auto"/>
          <w:sz w:val="20"/>
          <w:szCs w:val="20"/>
        </w:rPr>
        <w:t>работ /оказываемых услуг субподрядчиком/ соисполнителем.</w:t>
      </w:r>
      <w:bookmarkEnd w:id="94"/>
    </w:p>
    <w:p w:rsidR="001D10F5" w:rsidRPr="00EF7165" w:rsidRDefault="009F2526" w:rsidP="00F86CE5">
      <w:pPr>
        <w:pStyle w:val="Times12"/>
        <w:numPr>
          <w:ilvl w:val="2"/>
          <w:numId w:val="17"/>
        </w:numPr>
        <w:tabs>
          <w:tab w:val="clear" w:pos="720"/>
          <w:tab w:val="num" w:pos="960"/>
          <w:tab w:val="left" w:pos="1418"/>
        </w:tabs>
        <w:ind w:left="0" w:firstLine="426"/>
        <w:rPr>
          <w:bCs w:val="0"/>
          <w:sz w:val="20"/>
          <w:szCs w:val="20"/>
        </w:rPr>
      </w:pPr>
      <w:proofErr w:type="gramStart"/>
      <w:r w:rsidRPr="00EF7165">
        <w:rPr>
          <w:bCs w:val="0"/>
          <w:sz w:val="20"/>
          <w:szCs w:val="20"/>
        </w:rPr>
        <w:t>Если пунктом</w:t>
      </w:r>
      <w:r w:rsidRPr="00EF7165">
        <w:rPr>
          <w:bCs w:val="0"/>
          <w:sz w:val="20"/>
          <w:szCs w:val="20"/>
          <w:lang w:val="en-US"/>
        </w:rPr>
        <w:t> </w:t>
      </w:r>
      <w:r w:rsidR="00ED4F2B" w:rsidRPr="00EF7165">
        <w:rPr>
          <w:bCs w:val="0"/>
          <w:sz w:val="20"/>
          <w:szCs w:val="20"/>
        </w:rPr>
        <w:fldChar w:fldCharType="begin"/>
      </w:r>
      <w:r w:rsidR="00EF70DE" w:rsidRPr="00EF7165">
        <w:rPr>
          <w:sz w:val="20"/>
          <w:szCs w:val="20"/>
        </w:rPr>
        <w:instrText xml:space="preserve"> </w:instrText>
      </w:r>
      <w:r w:rsidR="00EF70DE" w:rsidRPr="00EF7165">
        <w:rPr>
          <w:bCs w:val="0"/>
          <w:sz w:val="20"/>
          <w:szCs w:val="20"/>
          <w:lang w:val="en-US"/>
        </w:rPr>
        <w:instrText>REF</w:instrText>
      </w:r>
      <w:r w:rsidR="00EF70DE" w:rsidRPr="00EF7165">
        <w:rPr>
          <w:sz w:val="20"/>
          <w:szCs w:val="20"/>
        </w:rPr>
        <w:instrText xml:space="preserve"> _</w:instrText>
      </w:r>
      <w:r w:rsidR="00EF70DE" w:rsidRPr="00EF7165">
        <w:rPr>
          <w:bCs w:val="0"/>
          <w:sz w:val="20"/>
          <w:szCs w:val="20"/>
          <w:lang w:val="en-US"/>
        </w:rPr>
        <w:instrText>Ref</w:instrText>
      </w:r>
      <w:r w:rsidR="00EF70DE" w:rsidRPr="00EF7165">
        <w:rPr>
          <w:sz w:val="20"/>
          <w:szCs w:val="20"/>
        </w:rPr>
        <w:instrText>317252240 \</w:instrText>
      </w:r>
      <w:r w:rsidR="00EF70DE" w:rsidRPr="00EF7165">
        <w:rPr>
          <w:bCs w:val="0"/>
          <w:sz w:val="20"/>
          <w:szCs w:val="20"/>
          <w:lang w:val="en-US"/>
        </w:rPr>
        <w:instrText>r</w:instrText>
      </w:r>
      <w:r w:rsidR="00EF70DE" w:rsidRPr="00EF7165">
        <w:rPr>
          <w:sz w:val="20"/>
          <w:szCs w:val="20"/>
        </w:rPr>
        <w:instrText xml:space="preserve"> \</w:instrText>
      </w:r>
      <w:r w:rsidR="00EF70DE" w:rsidRPr="00EF7165">
        <w:rPr>
          <w:bCs w:val="0"/>
          <w:sz w:val="20"/>
          <w:szCs w:val="20"/>
          <w:lang w:val="en-US"/>
        </w:rPr>
        <w:instrText>h</w:instrText>
      </w:r>
      <w:r w:rsidR="00EF70DE" w:rsidRPr="00EF7165">
        <w:rPr>
          <w:sz w:val="20"/>
          <w:szCs w:val="20"/>
        </w:rPr>
        <w:instrText xml:space="preserve"> </w:instrText>
      </w:r>
      <w:r w:rsidR="00F86CE5" w:rsidRPr="00EF7165">
        <w:rPr>
          <w:bCs w:val="0"/>
          <w:sz w:val="20"/>
          <w:szCs w:val="20"/>
        </w:rPr>
        <w:instrText xml:space="preserve"> \* MERGEFORMAT </w:instrText>
      </w:r>
      <w:r w:rsidR="00ED4F2B" w:rsidRPr="00EF7165">
        <w:rPr>
          <w:bCs w:val="0"/>
          <w:sz w:val="20"/>
          <w:szCs w:val="20"/>
        </w:rPr>
      </w:r>
      <w:r w:rsidR="00ED4F2B" w:rsidRPr="00EF7165">
        <w:rPr>
          <w:bCs w:val="0"/>
          <w:sz w:val="20"/>
          <w:szCs w:val="20"/>
        </w:rPr>
        <w:fldChar w:fldCharType="separate"/>
      </w:r>
      <w:r w:rsidR="00012898" w:rsidRPr="00EF7165">
        <w:rPr>
          <w:bCs w:val="0"/>
          <w:sz w:val="20"/>
          <w:szCs w:val="20"/>
        </w:rPr>
        <w:t>14.2</w:t>
      </w:r>
      <w:r w:rsidR="00ED4F2B" w:rsidRPr="00EF7165">
        <w:rPr>
          <w:bCs w:val="0"/>
          <w:sz w:val="20"/>
          <w:szCs w:val="20"/>
        </w:rPr>
        <w:fldChar w:fldCharType="end"/>
      </w:r>
      <w:r w:rsidR="00EF70DE" w:rsidRPr="00EF7165">
        <w:rPr>
          <w:bCs w:val="0"/>
          <w:sz w:val="20"/>
          <w:szCs w:val="20"/>
        </w:rPr>
        <w:t xml:space="preserve"> раздела </w:t>
      </w:r>
      <w:r w:rsidR="00C176CC" w:rsidRPr="00EF7165">
        <w:rPr>
          <w:sz w:val="20"/>
          <w:szCs w:val="20"/>
        </w:rPr>
        <w:fldChar w:fldCharType="begin"/>
      </w:r>
      <w:r w:rsidR="00C176CC" w:rsidRPr="00EF7165">
        <w:rPr>
          <w:sz w:val="20"/>
          <w:szCs w:val="20"/>
        </w:rPr>
        <w:instrText xml:space="preserve"> REF _Ref317249938 \r \h  \* MERGEFORMAT </w:instrText>
      </w:r>
      <w:r w:rsidR="00C176CC" w:rsidRPr="00EF7165">
        <w:rPr>
          <w:sz w:val="20"/>
          <w:szCs w:val="20"/>
        </w:rPr>
      </w:r>
      <w:r w:rsidR="00C176CC" w:rsidRPr="00EF7165">
        <w:rPr>
          <w:sz w:val="20"/>
          <w:szCs w:val="20"/>
        </w:rPr>
        <w:fldChar w:fldCharType="separate"/>
      </w:r>
      <w:r w:rsidR="00926242" w:rsidRPr="00EF7165">
        <w:rPr>
          <w:sz w:val="20"/>
          <w:szCs w:val="20"/>
        </w:rPr>
        <w:t>5</w:t>
      </w:r>
      <w:r w:rsidR="00C176CC" w:rsidRPr="00EF7165">
        <w:rPr>
          <w:sz w:val="20"/>
          <w:szCs w:val="20"/>
        </w:rPr>
        <w:fldChar w:fldCharType="end"/>
      </w:r>
      <w:r w:rsidRPr="00EF7165">
        <w:rPr>
          <w:bCs w:val="0"/>
          <w:sz w:val="20"/>
          <w:szCs w:val="20"/>
        </w:rPr>
        <w:t xml:space="preserve"> «Информационная карта конкурса» </w:t>
      </w:r>
      <w:r w:rsidR="00EF70DE" w:rsidRPr="00EF7165">
        <w:rPr>
          <w:bCs w:val="0"/>
          <w:sz w:val="20"/>
          <w:szCs w:val="20"/>
        </w:rPr>
        <w:t xml:space="preserve">установлено требование о наличии у привлекаемых </w:t>
      </w:r>
      <w:r w:rsidR="00EF70DE" w:rsidRPr="00EF7165">
        <w:rPr>
          <w:sz w:val="20"/>
          <w:szCs w:val="20"/>
        </w:rPr>
        <w:t>субподрядчиков</w:t>
      </w:r>
      <w:r w:rsidR="00C60D3F" w:rsidRPr="00EF7165">
        <w:rPr>
          <w:sz w:val="20"/>
          <w:szCs w:val="20"/>
        </w:rPr>
        <w:t xml:space="preserve"> / </w:t>
      </w:r>
      <w:r w:rsidR="00EF70DE" w:rsidRPr="00EF7165">
        <w:rPr>
          <w:sz w:val="20"/>
          <w:szCs w:val="20"/>
        </w:rPr>
        <w:t>соисполнителей соответствующих</w:t>
      </w:r>
      <w:r w:rsidR="00EF70DE" w:rsidRPr="00EF7165">
        <w:rPr>
          <w:bCs w:val="0"/>
          <w:sz w:val="20"/>
          <w:szCs w:val="20"/>
        </w:rPr>
        <w:t xml:space="preserve"> разрешающих документ</w:t>
      </w:r>
      <w:r w:rsidR="006812ED" w:rsidRPr="00EF7165">
        <w:rPr>
          <w:bCs w:val="0"/>
          <w:sz w:val="20"/>
          <w:szCs w:val="20"/>
        </w:rPr>
        <w:t>ов</w:t>
      </w:r>
      <w:r w:rsidR="00EF70DE" w:rsidRPr="00EF7165">
        <w:rPr>
          <w:bCs w:val="0"/>
          <w:sz w:val="20"/>
          <w:szCs w:val="20"/>
        </w:rPr>
        <w:t xml:space="preserve"> на осуществление видов деятельности, связанных с выполнением договора, право на заключение которого, является предметом настоящего конкурса, в объеме выполняемых работ /оказываемых услуг согласно плану распределения </w:t>
      </w:r>
      <w:r w:rsidR="005F41B7" w:rsidRPr="00EF7165">
        <w:rPr>
          <w:bCs w:val="0"/>
          <w:sz w:val="20"/>
          <w:szCs w:val="20"/>
        </w:rPr>
        <w:t xml:space="preserve">видов и </w:t>
      </w:r>
      <w:r w:rsidR="00EF70DE" w:rsidRPr="00EF7165">
        <w:rPr>
          <w:bCs w:val="0"/>
          <w:sz w:val="20"/>
          <w:szCs w:val="20"/>
        </w:rPr>
        <w:t>объемов выполнения работ /оказания услуг</w:t>
      </w:r>
      <w:r w:rsidR="00EF70DE" w:rsidRPr="00EF7165">
        <w:rPr>
          <w:sz w:val="20"/>
          <w:szCs w:val="20"/>
        </w:rPr>
        <w:t xml:space="preserve">, </w:t>
      </w:r>
      <w:r w:rsidR="002A2CFE" w:rsidRPr="00EF7165">
        <w:rPr>
          <w:bCs w:val="0"/>
          <w:sz w:val="20"/>
          <w:szCs w:val="20"/>
        </w:rPr>
        <w:t xml:space="preserve">то </w:t>
      </w:r>
      <w:r w:rsidR="007866CF" w:rsidRPr="00EF7165">
        <w:rPr>
          <w:bCs w:val="0"/>
          <w:sz w:val="20"/>
          <w:szCs w:val="20"/>
        </w:rPr>
        <w:t xml:space="preserve">каждый </w:t>
      </w:r>
      <w:r w:rsidR="002A2CFE" w:rsidRPr="00EF7165">
        <w:rPr>
          <w:bCs w:val="0"/>
          <w:sz w:val="20"/>
          <w:szCs w:val="20"/>
        </w:rPr>
        <w:t xml:space="preserve">привлекаемый </w:t>
      </w:r>
      <w:r w:rsidR="002A2CFE" w:rsidRPr="00EF7165">
        <w:rPr>
          <w:sz w:val="20"/>
          <w:szCs w:val="20"/>
        </w:rPr>
        <w:t>субподрядчик</w:t>
      </w:r>
      <w:r w:rsidR="00C60D3F" w:rsidRPr="00EF7165">
        <w:rPr>
          <w:sz w:val="20"/>
          <w:szCs w:val="20"/>
        </w:rPr>
        <w:t>/</w:t>
      </w:r>
      <w:r w:rsidR="002A2CFE" w:rsidRPr="00EF7165">
        <w:rPr>
          <w:sz w:val="20"/>
          <w:szCs w:val="20"/>
        </w:rPr>
        <w:t xml:space="preserve"> соисполнитель</w:t>
      </w:r>
      <w:r w:rsidR="00EF70DE" w:rsidRPr="00EF7165">
        <w:rPr>
          <w:sz w:val="20"/>
          <w:szCs w:val="20"/>
        </w:rPr>
        <w:t xml:space="preserve"> </w:t>
      </w:r>
      <w:r w:rsidR="002A2CFE" w:rsidRPr="00EF7165">
        <w:rPr>
          <w:bCs w:val="0"/>
          <w:sz w:val="20"/>
          <w:szCs w:val="20"/>
        </w:rPr>
        <w:t xml:space="preserve">должен </w:t>
      </w:r>
      <w:r w:rsidR="00335DD6" w:rsidRPr="00EF7165">
        <w:rPr>
          <w:bCs w:val="0"/>
          <w:sz w:val="20"/>
          <w:szCs w:val="20"/>
        </w:rPr>
        <w:t xml:space="preserve">отвечать </w:t>
      </w:r>
      <w:r w:rsidR="002A2CFE" w:rsidRPr="00EF7165">
        <w:rPr>
          <w:bCs w:val="0"/>
          <w:sz w:val="20"/>
          <w:szCs w:val="20"/>
        </w:rPr>
        <w:t xml:space="preserve">данному </w:t>
      </w:r>
      <w:r w:rsidR="00335DD6" w:rsidRPr="00EF7165">
        <w:rPr>
          <w:bCs w:val="0"/>
          <w:sz w:val="20"/>
          <w:szCs w:val="20"/>
        </w:rPr>
        <w:t>требовани</w:t>
      </w:r>
      <w:r w:rsidR="002A2CFE" w:rsidRPr="00EF7165">
        <w:rPr>
          <w:bCs w:val="0"/>
          <w:sz w:val="20"/>
          <w:szCs w:val="20"/>
        </w:rPr>
        <w:t>ю</w:t>
      </w:r>
      <w:proofErr w:type="gramEnd"/>
      <w:r w:rsidR="002A2CFE" w:rsidRPr="00EF7165">
        <w:rPr>
          <w:bCs w:val="0"/>
          <w:sz w:val="20"/>
          <w:szCs w:val="20"/>
        </w:rPr>
        <w:t xml:space="preserve"> </w:t>
      </w:r>
      <w:r w:rsidR="00335DD6" w:rsidRPr="00EF7165">
        <w:rPr>
          <w:bCs w:val="0"/>
          <w:sz w:val="20"/>
          <w:szCs w:val="20"/>
        </w:rPr>
        <w:t>независимо от выполняемого</w:t>
      </w:r>
      <w:r w:rsidR="002A2CFE" w:rsidRPr="00EF7165">
        <w:rPr>
          <w:bCs w:val="0"/>
          <w:sz w:val="20"/>
          <w:szCs w:val="20"/>
        </w:rPr>
        <w:t>/оказываемого</w:t>
      </w:r>
      <w:r w:rsidR="00335DD6" w:rsidRPr="00EF7165">
        <w:rPr>
          <w:bCs w:val="0"/>
          <w:sz w:val="20"/>
          <w:szCs w:val="20"/>
        </w:rPr>
        <w:t xml:space="preserve"> таким субподрядчиком</w:t>
      </w:r>
      <w:r w:rsidR="00C60D3F" w:rsidRPr="00EF7165">
        <w:rPr>
          <w:bCs w:val="0"/>
          <w:sz w:val="20"/>
          <w:szCs w:val="20"/>
        </w:rPr>
        <w:t>/</w:t>
      </w:r>
      <w:r w:rsidR="00335DD6" w:rsidRPr="00EF7165">
        <w:rPr>
          <w:bCs w:val="0"/>
          <w:sz w:val="20"/>
          <w:szCs w:val="20"/>
        </w:rPr>
        <w:t xml:space="preserve"> соисполнителем объема работ</w:t>
      </w:r>
      <w:r w:rsidR="002A2CFE" w:rsidRPr="00EF7165">
        <w:rPr>
          <w:sz w:val="20"/>
          <w:szCs w:val="20"/>
        </w:rPr>
        <w:t>/</w:t>
      </w:r>
      <w:r w:rsidR="00335DD6" w:rsidRPr="00EF7165">
        <w:rPr>
          <w:bCs w:val="0"/>
          <w:sz w:val="20"/>
          <w:szCs w:val="20"/>
        </w:rPr>
        <w:t xml:space="preserve"> услуг</w:t>
      </w:r>
      <w:r w:rsidR="007866CF" w:rsidRPr="00EF7165">
        <w:rPr>
          <w:sz w:val="20"/>
          <w:szCs w:val="20"/>
        </w:rPr>
        <w:t xml:space="preserve"> </w:t>
      </w:r>
      <w:r w:rsidR="007866CF" w:rsidRPr="00EF7165">
        <w:rPr>
          <w:bCs w:val="0"/>
          <w:sz w:val="20"/>
          <w:szCs w:val="20"/>
        </w:rPr>
        <w:t>по отношению к </w:t>
      </w:r>
      <w:r w:rsidR="007866CF" w:rsidRPr="00EF7165">
        <w:rPr>
          <w:sz w:val="20"/>
          <w:szCs w:val="20"/>
        </w:rPr>
        <w:t>общей цене заявки участника конкурса</w:t>
      </w:r>
      <w:r w:rsidR="00335DD6" w:rsidRPr="00EF7165">
        <w:rPr>
          <w:bCs w:val="0"/>
          <w:sz w:val="20"/>
          <w:szCs w:val="20"/>
        </w:rPr>
        <w:t>.</w:t>
      </w:r>
    </w:p>
    <w:p w:rsidR="00C87330" w:rsidRPr="00EF7165" w:rsidRDefault="00C87330" w:rsidP="00F86CE5">
      <w:pPr>
        <w:pStyle w:val="Times12"/>
        <w:numPr>
          <w:ilvl w:val="2"/>
          <w:numId w:val="17"/>
        </w:numPr>
        <w:tabs>
          <w:tab w:val="clear" w:pos="720"/>
          <w:tab w:val="num" w:pos="960"/>
          <w:tab w:val="left" w:pos="1418"/>
        </w:tabs>
        <w:ind w:left="0" w:firstLine="426"/>
        <w:rPr>
          <w:sz w:val="20"/>
          <w:szCs w:val="20"/>
        </w:rPr>
      </w:pPr>
      <w:bookmarkStart w:id="95" w:name="_Ref317256775"/>
      <w:proofErr w:type="gramStart"/>
      <w:r w:rsidRPr="00EF7165">
        <w:rPr>
          <w:sz w:val="20"/>
          <w:szCs w:val="20"/>
        </w:rPr>
        <w:t xml:space="preserve">В связи с вышеизложенным участник </w:t>
      </w:r>
      <w:r w:rsidR="002E1075" w:rsidRPr="00EF7165">
        <w:rPr>
          <w:sz w:val="20"/>
          <w:szCs w:val="20"/>
        </w:rPr>
        <w:t>конкурса</w:t>
      </w:r>
      <w:r w:rsidRPr="00EF7165">
        <w:rPr>
          <w:sz w:val="20"/>
          <w:szCs w:val="20"/>
        </w:rPr>
        <w:t xml:space="preserve"> готовит заявку на</w:t>
      </w:r>
      <w:r w:rsidR="007E53D7" w:rsidRPr="00EF7165">
        <w:rPr>
          <w:sz w:val="20"/>
          <w:szCs w:val="20"/>
          <w:lang w:val="en-US"/>
        </w:rPr>
        <w:t> </w:t>
      </w:r>
      <w:r w:rsidRPr="00EF7165">
        <w:rPr>
          <w:sz w:val="20"/>
          <w:szCs w:val="20"/>
        </w:rPr>
        <w:t>участие в конкурсе с учетом следующих дополнительных требований:</w:t>
      </w:r>
      <w:bookmarkEnd w:id="95"/>
      <w:proofErr w:type="gramEnd"/>
    </w:p>
    <w:p w:rsidR="00C87330" w:rsidRPr="00EF7165" w:rsidRDefault="00E131AB" w:rsidP="00EF7165">
      <w:pPr>
        <w:pStyle w:val="02statia2"/>
        <w:numPr>
          <w:ilvl w:val="0"/>
          <w:numId w:val="18"/>
        </w:numPr>
        <w:tabs>
          <w:tab w:val="left" w:pos="709"/>
          <w:tab w:val="left" w:pos="1418"/>
        </w:tabs>
        <w:spacing w:before="0" w:line="240" w:lineRule="auto"/>
        <w:ind w:left="0" w:right="-1" w:firstLine="426"/>
        <w:rPr>
          <w:rFonts w:ascii="Times New Roman" w:hAnsi="Times New Roman"/>
          <w:color w:val="auto"/>
          <w:sz w:val="20"/>
          <w:szCs w:val="20"/>
        </w:rPr>
      </w:pPr>
      <w:bookmarkStart w:id="96" w:name="_Ref317256766"/>
      <w:r w:rsidRPr="00EF7165">
        <w:rPr>
          <w:rFonts w:ascii="Times New Roman" w:hAnsi="Times New Roman"/>
          <w:color w:val="auto"/>
          <w:sz w:val="20"/>
          <w:szCs w:val="20"/>
        </w:rPr>
        <w:t>для подтверждения соответствия требов</w:t>
      </w:r>
      <w:r w:rsidR="00695D9D" w:rsidRPr="00EF7165">
        <w:rPr>
          <w:rFonts w:ascii="Times New Roman" w:hAnsi="Times New Roman"/>
          <w:color w:val="auto"/>
          <w:sz w:val="20"/>
          <w:szCs w:val="20"/>
        </w:rPr>
        <w:t>аниям, установленным подпунктами </w:t>
      </w:r>
      <w:r w:rsidR="00C176CC" w:rsidRPr="00EF7165">
        <w:rPr>
          <w:sz w:val="20"/>
          <w:szCs w:val="20"/>
        </w:rPr>
        <w:fldChar w:fldCharType="begin"/>
      </w:r>
      <w:r w:rsidR="00C176CC" w:rsidRPr="00EF7165">
        <w:rPr>
          <w:sz w:val="20"/>
          <w:szCs w:val="20"/>
        </w:rPr>
        <w:instrText xml:space="preserve"> REF _Ref317252286 \r \h  \* MERGEFORMAT </w:instrText>
      </w:r>
      <w:r w:rsidR="00C176CC" w:rsidRPr="00EF7165">
        <w:rPr>
          <w:sz w:val="20"/>
          <w:szCs w:val="20"/>
        </w:rPr>
      </w:r>
      <w:r w:rsidR="00C176CC" w:rsidRPr="00EF7165">
        <w:rPr>
          <w:sz w:val="20"/>
          <w:szCs w:val="20"/>
        </w:rPr>
        <w:fldChar w:fldCharType="separate"/>
      </w:r>
      <w:r w:rsidR="00926242" w:rsidRPr="00EF7165">
        <w:rPr>
          <w:rFonts w:ascii="Times New Roman" w:hAnsi="Times New Roman"/>
          <w:color w:val="auto"/>
          <w:sz w:val="20"/>
          <w:szCs w:val="20"/>
        </w:rPr>
        <w:t>а)</w:t>
      </w:r>
      <w:r w:rsidR="00C176CC" w:rsidRPr="00EF7165">
        <w:rPr>
          <w:sz w:val="20"/>
          <w:szCs w:val="20"/>
        </w:rPr>
        <w:fldChar w:fldCharType="end"/>
      </w:r>
      <w:r w:rsidRPr="00EF7165">
        <w:rPr>
          <w:rFonts w:ascii="Times New Roman" w:hAnsi="Times New Roman"/>
          <w:color w:val="auto"/>
          <w:sz w:val="20"/>
          <w:szCs w:val="20"/>
        </w:rPr>
        <w:t xml:space="preserve">, </w:t>
      </w:r>
      <w:r w:rsidR="00C176CC" w:rsidRPr="00EF7165">
        <w:rPr>
          <w:sz w:val="20"/>
          <w:szCs w:val="20"/>
        </w:rPr>
        <w:fldChar w:fldCharType="begin"/>
      </w:r>
      <w:r w:rsidR="00C176CC" w:rsidRPr="00EF7165">
        <w:rPr>
          <w:sz w:val="20"/>
          <w:szCs w:val="20"/>
        </w:rPr>
        <w:instrText xml:space="preserve"> REF _Ref317252292 \r \h  \* MERGEFORMAT </w:instrText>
      </w:r>
      <w:r w:rsidR="00C176CC" w:rsidRPr="00EF7165">
        <w:rPr>
          <w:sz w:val="20"/>
          <w:szCs w:val="20"/>
        </w:rPr>
      </w:r>
      <w:r w:rsidR="00C176CC" w:rsidRPr="00EF7165">
        <w:rPr>
          <w:sz w:val="20"/>
          <w:szCs w:val="20"/>
        </w:rPr>
        <w:fldChar w:fldCharType="separate"/>
      </w:r>
      <w:r w:rsidR="00926242" w:rsidRPr="00EF7165">
        <w:rPr>
          <w:rFonts w:ascii="Times New Roman" w:hAnsi="Times New Roman"/>
          <w:color w:val="auto"/>
          <w:sz w:val="20"/>
          <w:szCs w:val="20"/>
        </w:rPr>
        <w:t>б)</w:t>
      </w:r>
      <w:r w:rsidR="00C176CC" w:rsidRPr="00EF7165">
        <w:rPr>
          <w:sz w:val="20"/>
          <w:szCs w:val="20"/>
        </w:rPr>
        <w:fldChar w:fldCharType="end"/>
      </w:r>
      <w:r w:rsidR="00695D9D" w:rsidRPr="00EF7165">
        <w:rPr>
          <w:rFonts w:ascii="Times New Roman" w:hAnsi="Times New Roman"/>
          <w:color w:val="auto"/>
          <w:sz w:val="20"/>
          <w:szCs w:val="20"/>
        </w:rPr>
        <w:t xml:space="preserve"> </w:t>
      </w:r>
      <w:r w:rsidRPr="00EF7165">
        <w:rPr>
          <w:rFonts w:ascii="Times New Roman" w:hAnsi="Times New Roman"/>
          <w:color w:val="auto"/>
          <w:sz w:val="20"/>
          <w:szCs w:val="20"/>
        </w:rPr>
        <w:t>пункта</w:t>
      </w:r>
      <w:r w:rsidR="00695D9D" w:rsidRPr="00EF7165">
        <w:rPr>
          <w:rFonts w:ascii="Times New Roman" w:hAnsi="Times New Roman"/>
          <w:color w:val="auto"/>
          <w:sz w:val="20"/>
          <w:szCs w:val="20"/>
        </w:rPr>
        <w:t> </w:t>
      </w:r>
      <w:r w:rsidR="00C176CC" w:rsidRPr="00EF7165">
        <w:rPr>
          <w:sz w:val="20"/>
          <w:szCs w:val="20"/>
        </w:rPr>
        <w:fldChar w:fldCharType="begin"/>
      </w:r>
      <w:r w:rsidR="00C176CC" w:rsidRPr="00EF7165">
        <w:rPr>
          <w:sz w:val="20"/>
          <w:szCs w:val="20"/>
        </w:rPr>
        <w:instrText xml:space="preserve"> REF _Ref317252302 \r \h  \* MERGEFORMAT </w:instrText>
      </w:r>
      <w:r w:rsidR="00C176CC" w:rsidRPr="00EF7165">
        <w:rPr>
          <w:sz w:val="20"/>
          <w:szCs w:val="20"/>
        </w:rPr>
      </w:r>
      <w:r w:rsidR="00C176CC" w:rsidRPr="00EF7165">
        <w:rPr>
          <w:sz w:val="20"/>
          <w:szCs w:val="20"/>
        </w:rPr>
        <w:fldChar w:fldCharType="separate"/>
      </w:r>
      <w:r w:rsidR="00926242" w:rsidRPr="00EF7165">
        <w:rPr>
          <w:rFonts w:ascii="Times New Roman" w:hAnsi="Times New Roman"/>
          <w:color w:val="auto"/>
          <w:sz w:val="20"/>
          <w:szCs w:val="20"/>
        </w:rPr>
        <w:t>3.5.1</w:t>
      </w:r>
      <w:r w:rsidR="00C176CC" w:rsidRPr="00EF7165">
        <w:rPr>
          <w:sz w:val="20"/>
          <w:szCs w:val="20"/>
        </w:rPr>
        <w:fldChar w:fldCharType="end"/>
      </w:r>
      <w:r w:rsidRPr="00EF7165">
        <w:rPr>
          <w:rFonts w:ascii="Times New Roman" w:hAnsi="Times New Roman"/>
          <w:color w:val="auto"/>
          <w:sz w:val="20"/>
          <w:szCs w:val="20"/>
        </w:rPr>
        <w:t xml:space="preserve">, </w:t>
      </w:r>
      <w:r w:rsidR="00C87330" w:rsidRPr="00EF7165">
        <w:rPr>
          <w:rFonts w:ascii="Times New Roman" w:hAnsi="Times New Roman"/>
          <w:color w:val="auto"/>
          <w:sz w:val="20"/>
          <w:szCs w:val="20"/>
        </w:rPr>
        <w:t xml:space="preserve">в заявку на участие в конкурсе включаются </w:t>
      </w:r>
      <w:r w:rsidR="0050411A" w:rsidRPr="00EF7165">
        <w:rPr>
          <w:rFonts w:ascii="Times New Roman" w:hAnsi="Times New Roman"/>
          <w:color w:val="auto"/>
          <w:sz w:val="20"/>
          <w:szCs w:val="20"/>
        </w:rPr>
        <w:t>копии</w:t>
      </w:r>
      <w:r w:rsidR="00CF302D" w:rsidRPr="00EF7165">
        <w:rPr>
          <w:rFonts w:ascii="Times New Roman" w:hAnsi="Times New Roman"/>
          <w:color w:val="auto"/>
          <w:sz w:val="20"/>
          <w:szCs w:val="20"/>
        </w:rPr>
        <w:t xml:space="preserve"> </w:t>
      </w:r>
      <w:r w:rsidR="00BD7FA6" w:rsidRPr="00EF7165">
        <w:rPr>
          <w:rFonts w:ascii="Times New Roman" w:hAnsi="Times New Roman"/>
          <w:color w:val="auto"/>
          <w:sz w:val="20"/>
          <w:szCs w:val="20"/>
        </w:rPr>
        <w:t>договор</w:t>
      </w:r>
      <w:r w:rsidR="00CF302D" w:rsidRPr="00EF7165">
        <w:rPr>
          <w:rFonts w:ascii="Times New Roman" w:hAnsi="Times New Roman"/>
          <w:color w:val="auto"/>
          <w:sz w:val="20"/>
          <w:szCs w:val="20"/>
        </w:rPr>
        <w:t>ов</w:t>
      </w:r>
      <w:r w:rsidR="00BD7FA6" w:rsidRPr="00EF7165">
        <w:rPr>
          <w:rFonts w:ascii="Times New Roman" w:hAnsi="Times New Roman"/>
          <w:color w:val="auto"/>
          <w:sz w:val="20"/>
          <w:szCs w:val="20"/>
        </w:rPr>
        <w:t xml:space="preserve"> (в том числе предварительные или под условием) </w:t>
      </w:r>
      <w:r w:rsidR="00C87330" w:rsidRPr="00EF7165">
        <w:rPr>
          <w:rFonts w:ascii="Times New Roman" w:hAnsi="Times New Roman"/>
          <w:color w:val="auto"/>
          <w:sz w:val="20"/>
          <w:szCs w:val="20"/>
        </w:rPr>
        <w:t>с указанием перечня, объема и сроков выполнения работ/ оказания услуг, возлагаемых на</w:t>
      </w:r>
      <w:r w:rsidR="00012898" w:rsidRPr="00EF7165">
        <w:rPr>
          <w:rFonts w:ascii="Times New Roman" w:hAnsi="Times New Roman"/>
          <w:color w:val="auto"/>
          <w:sz w:val="20"/>
          <w:szCs w:val="20"/>
        </w:rPr>
        <w:t xml:space="preserve"> </w:t>
      </w:r>
      <w:r w:rsidR="00C87330" w:rsidRPr="00EF7165">
        <w:rPr>
          <w:rFonts w:ascii="Times New Roman" w:hAnsi="Times New Roman"/>
          <w:color w:val="auto"/>
          <w:sz w:val="20"/>
          <w:szCs w:val="20"/>
        </w:rPr>
        <w:t>субподрядчика/ соисполнителя</w:t>
      </w:r>
      <w:r w:rsidRPr="00EF7165">
        <w:rPr>
          <w:rFonts w:ascii="Times New Roman" w:hAnsi="Times New Roman"/>
          <w:color w:val="auto"/>
          <w:sz w:val="20"/>
          <w:szCs w:val="20"/>
        </w:rPr>
        <w:t xml:space="preserve">. </w:t>
      </w:r>
      <w:r w:rsidR="00D1173F" w:rsidRPr="00EF7165">
        <w:rPr>
          <w:rFonts w:ascii="Times New Roman" w:hAnsi="Times New Roman"/>
          <w:color w:val="auto"/>
          <w:sz w:val="20"/>
          <w:szCs w:val="20"/>
        </w:rPr>
        <w:t>В </w:t>
      </w:r>
      <w:r w:rsidRPr="00EF7165">
        <w:rPr>
          <w:rFonts w:ascii="Times New Roman" w:hAnsi="Times New Roman"/>
          <w:color w:val="auto"/>
          <w:sz w:val="20"/>
          <w:szCs w:val="20"/>
        </w:rPr>
        <w:t>случае отсутствия в составе заявки на участие в конкурсе указанн</w:t>
      </w:r>
      <w:r w:rsidR="00A37CC3" w:rsidRPr="00EF7165">
        <w:rPr>
          <w:rFonts w:ascii="Times New Roman" w:hAnsi="Times New Roman"/>
          <w:color w:val="auto"/>
          <w:sz w:val="20"/>
          <w:szCs w:val="20"/>
        </w:rPr>
        <w:t>ых договоров</w:t>
      </w:r>
      <w:r w:rsidRPr="00EF7165">
        <w:rPr>
          <w:rFonts w:ascii="Times New Roman" w:hAnsi="Times New Roman"/>
          <w:color w:val="auto"/>
          <w:sz w:val="20"/>
          <w:szCs w:val="20"/>
        </w:rPr>
        <w:t xml:space="preserve">, </w:t>
      </w:r>
      <w:proofErr w:type="gramStart"/>
      <w:r w:rsidRPr="00EF7165">
        <w:rPr>
          <w:rFonts w:ascii="Times New Roman" w:hAnsi="Times New Roman"/>
          <w:color w:val="auto"/>
          <w:sz w:val="20"/>
          <w:szCs w:val="20"/>
        </w:rPr>
        <w:t>документы, представленные на такого субподрядчика/ соисполнителя считаются</w:t>
      </w:r>
      <w:proofErr w:type="gramEnd"/>
      <w:r w:rsidRPr="00EF7165">
        <w:rPr>
          <w:rFonts w:ascii="Times New Roman" w:hAnsi="Times New Roman"/>
          <w:color w:val="auto"/>
          <w:sz w:val="20"/>
          <w:szCs w:val="20"/>
        </w:rPr>
        <w:t xml:space="preserve"> не поданными и сведения, указанные в таких документах не учитываются при рассмотрении данной заявки на участие в конкурсе</w:t>
      </w:r>
      <w:r w:rsidR="00DB7165" w:rsidRPr="00EF7165">
        <w:rPr>
          <w:rFonts w:ascii="Times New Roman" w:hAnsi="Times New Roman"/>
          <w:color w:val="auto"/>
          <w:sz w:val="20"/>
          <w:szCs w:val="20"/>
        </w:rPr>
        <w:t>;</w:t>
      </w:r>
      <w:bookmarkEnd w:id="96"/>
    </w:p>
    <w:p w:rsidR="00C87330" w:rsidRPr="00EF7165" w:rsidRDefault="00C87330" w:rsidP="00EF7165">
      <w:pPr>
        <w:pStyle w:val="02statia2"/>
        <w:numPr>
          <w:ilvl w:val="0"/>
          <w:numId w:val="18"/>
        </w:numPr>
        <w:tabs>
          <w:tab w:val="clear" w:pos="1200"/>
          <w:tab w:val="left" w:pos="709"/>
          <w:tab w:val="left" w:pos="1418"/>
        </w:tabs>
        <w:spacing w:before="0" w:line="240" w:lineRule="auto"/>
        <w:ind w:left="0" w:firstLine="426"/>
        <w:rPr>
          <w:rFonts w:ascii="Times New Roman" w:hAnsi="Times New Roman"/>
          <w:color w:val="auto"/>
          <w:sz w:val="20"/>
          <w:szCs w:val="20"/>
        </w:rPr>
      </w:pPr>
      <w:r w:rsidRPr="00EF7165">
        <w:rPr>
          <w:rFonts w:ascii="Times New Roman" w:hAnsi="Times New Roman"/>
          <w:color w:val="auto"/>
          <w:sz w:val="20"/>
          <w:szCs w:val="20"/>
        </w:rPr>
        <w:t>заявка на участие в конкурсе должна включать сведения, подтверждающие соответствие каждого субподрядчика/ соисполнителя установленным в подпункте</w:t>
      </w:r>
      <w:r w:rsidR="00695D9D" w:rsidRPr="00EF7165">
        <w:rPr>
          <w:rFonts w:ascii="Times New Roman" w:hAnsi="Times New Roman"/>
          <w:color w:val="auto"/>
          <w:sz w:val="20"/>
          <w:szCs w:val="20"/>
        </w:rPr>
        <w:t> </w:t>
      </w:r>
      <w:r w:rsidR="00C176CC" w:rsidRPr="00EF7165">
        <w:rPr>
          <w:sz w:val="20"/>
          <w:szCs w:val="20"/>
        </w:rPr>
        <w:fldChar w:fldCharType="begin"/>
      </w:r>
      <w:r w:rsidR="00C176CC" w:rsidRPr="00EF7165">
        <w:rPr>
          <w:sz w:val="20"/>
          <w:szCs w:val="20"/>
        </w:rPr>
        <w:instrText xml:space="preserve"> REF _Ref317252317 \r \h  \* MERGEFORMAT </w:instrText>
      </w:r>
      <w:r w:rsidR="00C176CC" w:rsidRPr="00EF7165">
        <w:rPr>
          <w:sz w:val="20"/>
          <w:szCs w:val="20"/>
        </w:rPr>
      </w:r>
      <w:r w:rsidR="00C176CC" w:rsidRPr="00EF7165">
        <w:rPr>
          <w:sz w:val="20"/>
          <w:szCs w:val="20"/>
        </w:rPr>
        <w:fldChar w:fldCharType="separate"/>
      </w:r>
      <w:r w:rsidR="00926242" w:rsidRPr="00EF7165">
        <w:rPr>
          <w:rFonts w:ascii="Times New Roman" w:hAnsi="Times New Roman"/>
          <w:color w:val="auto"/>
          <w:sz w:val="20"/>
          <w:szCs w:val="20"/>
        </w:rPr>
        <w:t>в)</w:t>
      </w:r>
      <w:r w:rsidR="00C176CC" w:rsidRPr="00EF7165">
        <w:rPr>
          <w:sz w:val="20"/>
          <w:szCs w:val="20"/>
        </w:rPr>
        <w:fldChar w:fldCharType="end"/>
      </w:r>
      <w:r w:rsidRPr="00EF7165">
        <w:rPr>
          <w:rFonts w:ascii="Times New Roman" w:hAnsi="Times New Roman"/>
          <w:color w:val="auto"/>
          <w:sz w:val="20"/>
          <w:szCs w:val="20"/>
        </w:rPr>
        <w:t xml:space="preserve"> пункта</w:t>
      </w:r>
      <w:r w:rsidR="00695D9D" w:rsidRPr="00EF7165">
        <w:rPr>
          <w:rFonts w:ascii="Times New Roman" w:hAnsi="Times New Roman"/>
          <w:color w:val="auto"/>
          <w:sz w:val="20"/>
          <w:szCs w:val="20"/>
        </w:rPr>
        <w:t> </w:t>
      </w:r>
      <w:r w:rsidR="00C176CC" w:rsidRPr="00EF7165">
        <w:rPr>
          <w:sz w:val="20"/>
          <w:szCs w:val="20"/>
        </w:rPr>
        <w:fldChar w:fldCharType="begin"/>
      </w:r>
      <w:r w:rsidR="00C176CC" w:rsidRPr="00EF7165">
        <w:rPr>
          <w:sz w:val="20"/>
          <w:szCs w:val="20"/>
        </w:rPr>
        <w:instrText xml:space="preserve"> REF _Ref317252302 \r \h  \* MERGEFORMAT </w:instrText>
      </w:r>
      <w:r w:rsidR="00C176CC" w:rsidRPr="00EF7165">
        <w:rPr>
          <w:sz w:val="20"/>
          <w:szCs w:val="20"/>
        </w:rPr>
      </w:r>
      <w:r w:rsidR="00C176CC" w:rsidRPr="00EF7165">
        <w:rPr>
          <w:sz w:val="20"/>
          <w:szCs w:val="20"/>
        </w:rPr>
        <w:fldChar w:fldCharType="separate"/>
      </w:r>
      <w:r w:rsidR="00926242" w:rsidRPr="00EF7165">
        <w:rPr>
          <w:rFonts w:ascii="Times New Roman" w:hAnsi="Times New Roman"/>
          <w:color w:val="auto"/>
          <w:sz w:val="20"/>
          <w:szCs w:val="20"/>
        </w:rPr>
        <w:t>3.5.1</w:t>
      </w:r>
      <w:r w:rsidR="00C176CC" w:rsidRPr="00EF7165">
        <w:rPr>
          <w:sz w:val="20"/>
          <w:szCs w:val="20"/>
        </w:rPr>
        <w:fldChar w:fldCharType="end"/>
      </w:r>
      <w:r w:rsidRPr="00EF7165">
        <w:rPr>
          <w:rFonts w:ascii="Times New Roman" w:hAnsi="Times New Roman"/>
          <w:color w:val="auto"/>
          <w:sz w:val="20"/>
          <w:szCs w:val="20"/>
        </w:rPr>
        <w:t xml:space="preserve"> требованиям, в объеме выполняемых работ/ оказываемых услуг субподрядчиком/соисполнителем, с предоставлением документов согласно пункту</w:t>
      </w:r>
      <w:r w:rsidR="00695D9D" w:rsidRPr="00EF7165">
        <w:rPr>
          <w:rFonts w:ascii="Times New Roman" w:hAnsi="Times New Roman"/>
          <w:color w:val="auto"/>
          <w:sz w:val="20"/>
          <w:szCs w:val="20"/>
        </w:rPr>
        <w:t> </w:t>
      </w:r>
      <w:r w:rsidR="00C176CC" w:rsidRPr="00EF7165">
        <w:rPr>
          <w:sz w:val="20"/>
          <w:szCs w:val="20"/>
        </w:rPr>
        <w:fldChar w:fldCharType="begin"/>
      </w:r>
      <w:r w:rsidR="00C176CC" w:rsidRPr="00EF7165">
        <w:rPr>
          <w:sz w:val="20"/>
          <w:szCs w:val="20"/>
        </w:rPr>
        <w:instrText xml:space="preserve"> REF _Ref317257698 \r \h  \* MERGEFORMAT </w:instrText>
      </w:r>
      <w:r w:rsidR="00C176CC" w:rsidRPr="00EF7165">
        <w:rPr>
          <w:sz w:val="20"/>
          <w:szCs w:val="20"/>
        </w:rPr>
      </w:r>
      <w:r w:rsidR="00C176CC" w:rsidRPr="00EF7165">
        <w:rPr>
          <w:sz w:val="20"/>
          <w:szCs w:val="20"/>
        </w:rPr>
        <w:fldChar w:fldCharType="separate"/>
      </w:r>
      <w:r w:rsidR="00926242" w:rsidRPr="00EF7165">
        <w:rPr>
          <w:rFonts w:ascii="Times New Roman" w:hAnsi="Times New Roman"/>
          <w:color w:val="auto"/>
          <w:sz w:val="20"/>
          <w:szCs w:val="20"/>
        </w:rPr>
        <w:t>17</w:t>
      </w:r>
      <w:r w:rsidR="00C176CC" w:rsidRPr="00EF7165">
        <w:rPr>
          <w:sz w:val="20"/>
          <w:szCs w:val="20"/>
        </w:rPr>
        <w:fldChar w:fldCharType="end"/>
      </w:r>
      <w:r w:rsidRPr="00EF7165">
        <w:rPr>
          <w:rFonts w:ascii="Times New Roman" w:hAnsi="Times New Roman"/>
          <w:color w:val="auto"/>
          <w:sz w:val="20"/>
          <w:szCs w:val="20"/>
        </w:rPr>
        <w:t xml:space="preserve"> раздела</w:t>
      </w:r>
      <w:r w:rsidR="00695D9D" w:rsidRPr="00EF7165">
        <w:rPr>
          <w:rFonts w:ascii="Times New Roman" w:hAnsi="Times New Roman"/>
          <w:color w:val="auto"/>
          <w:sz w:val="20"/>
          <w:szCs w:val="20"/>
        </w:rPr>
        <w:t> </w:t>
      </w:r>
      <w:r w:rsidR="00C176CC" w:rsidRPr="00EF7165">
        <w:rPr>
          <w:sz w:val="20"/>
          <w:szCs w:val="20"/>
        </w:rPr>
        <w:fldChar w:fldCharType="begin"/>
      </w:r>
      <w:r w:rsidR="00C176CC" w:rsidRPr="00EF7165">
        <w:rPr>
          <w:sz w:val="20"/>
          <w:szCs w:val="20"/>
        </w:rPr>
        <w:instrText xml:space="preserve"> REF _Ref317252368 \r \h  \* MERGEFORMAT </w:instrText>
      </w:r>
      <w:r w:rsidR="00C176CC" w:rsidRPr="00EF7165">
        <w:rPr>
          <w:sz w:val="20"/>
          <w:szCs w:val="20"/>
        </w:rPr>
      </w:r>
      <w:r w:rsidR="00C176CC" w:rsidRPr="00EF7165">
        <w:rPr>
          <w:sz w:val="20"/>
          <w:szCs w:val="20"/>
        </w:rPr>
        <w:fldChar w:fldCharType="separate"/>
      </w:r>
      <w:r w:rsidR="00926242" w:rsidRPr="00EF7165">
        <w:rPr>
          <w:sz w:val="20"/>
          <w:szCs w:val="20"/>
        </w:rPr>
        <w:t>5</w:t>
      </w:r>
      <w:r w:rsidR="00C176CC" w:rsidRPr="00EF7165">
        <w:rPr>
          <w:sz w:val="20"/>
          <w:szCs w:val="20"/>
        </w:rPr>
        <w:fldChar w:fldCharType="end"/>
      </w:r>
      <w:r w:rsidRPr="00EF7165">
        <w:rPr>
          <w:rFonts w:ascii="Times New Roman" w:hAnsi="Times New Roman"/>
          <w:color w:val="auto"/>
          <w:sz w:val="20"/>
          <w:szCs w:val="20"/>
        </w:rPr>
        <w:t xml:space="preserve"> «Информационная карта конкурса»</w:t>
      </w:r>
      <w:r w:rsidR="00695D9D" w:rsidRPr="00EF7165">
        <w:rPr>
          <w:rFonts w:ascii="Times New Roman" w:hAnsi="Times New Roman"/>
          <w:color w:val="auto"/>
          <w:sz w:val="20"/>
          <w:szCs w:val="20"/>
        </w:rPr>
        <w:t xml:space="preserve">. </w:t>
      </w:r>
      <w:proofErr w:type="gramStart"/>
      <w:r w:rsidR="00695D9D" w:rsidRPr="00EF7165">
        <w:rPr>
          <w:rFonts w:ascii="Times New Roman" w:hAnsi="Times New Roman"/>
          <w:color w:val="auto"/>
          <w:sz w:val="20"/>
          <w:szCs w:val="20"/>
        </w:rPr>
        <w:t>Соответствующие формы раздела </w:t>
      </w:r>
      <w:r w:rsidR="00C176CC" w:rsidRPr="00EF7165">
        <w:rPr>
          <w:sz w:val="20"/>
          <w:szCs w:val="20"/>
        </w:rPr>
        <w:fldChar w:fldCharType="begin"/>
      </w:r>
      <w:r w:rsidR="00C176CC" w:rsidRPr="00EF7165">
        <w:rPr>
          <w:sz w:val="20"/>
          <w:szCs w:val="20"/>
        </w:rPr>
        <w:instrText xml:space="preserve"> REF _Ref317252392 \r \h  \* MERGEFORMAT </w:instrText>
      </w:r>
      <w:r w:rsidR="00C176CC" w:rsidRPr="00EF7165">
        <w:rPr>
          <w:sz w:val="20"/>
          <w:szCs w:val="20"/>
        </w:rPr>
      </w:r>
      <w:r w:rsidR="00C176CC" w:rsidRPr="00EF7165">
        <w:rPr>
          <w:sz w:val="20"/>
          <w:szCs w:val="20"/>
        </w:rPr>
        <w:fldChar w:fldCharType="separate"/>
      </w:r>
      <w:r w:rsidR="00926242" w:rsidRPr="00EF7165">
        <w:rPr>
          <w:sz w:val="20"/>
          <w:szCs w:val="20"/>
        </w:rPr>
        <w:t>6</w:t>
      </w:r>
      <w:r w:rsidR="00C176CC" w:rsidRPr="00EF7165">
        <w:rPr>
          <w:sz w:val="20"/>
          <w:szCs w:val="20"/>
        </w:rPr>
        <w:fldChar w:fldCharType="end"/>
      </w:r>
      <w:r w:rsidRPr="00EF7165">
        <w:rPr>
          <w:rFonts w:ascii="Times New Roman" w:hAnsi="Times New Roman"/>
          <w:color w:val="auto"/>
          <w:sz w:val="20"/>
          <w:szCs w:val="20"/>
        </w:rPr>
        <w:t xml:space="preserve"> заполняются субподрядчиком/ </w:t>
      </w:r>
      <w:r w:rsidRPr="00EF7165">
        <w:rPr>
          <w:rFonts w:ascii="Times New Roman" w:hAnsi="Times New Roman"/>
          <w:color w:val="auto"/>
          <w:sz w:val="20"/>
          <w:szCs w:val="20"/>
        </w:rPr>
        <w:lastRenderedPageBreak/>
        <w:t xml:space="preserve">соисполнителем с указанием организаций субподрядчика/ соисполнителя и участника </w:t>
      </w:r>
      <w:r w:rsidR="002E1075" w:rsidRPr="00EF7165">
        <w:rPr>
          <w:rFonts w:ascii="Times New Roman" w:hAnsi="Times New Roman"/>
          <w:color w:val="auto"/>
          <w:sz w:val="20"/>
          <w:szCs w:val="20"/>
        </w:rPr>
        <w:t>конкурса</w:t>
      </w:r>
      <w:r w:rsidRPr="00EF7165">
        <w:rPr>
          <w:rFonts w:ascii="Times New Roman" w:hAnsi="Times New Roman"/>
          <w:color w:val="auto"/>
          <w:sz w:val="20"/>
          <w:szCs w:val="20"/>
        </w:rPr>
        <w:t xml:space="preserve"> и заверяются подписью и печатью </w:t>
      </w:r>
      <w:r w:rsidR="00171666" w:rsidRPr="00EF7165">
        <w:rPr>
          <w:rFonts w:ascii="Times New Roman" w:hAnsi="Times New Roman"/>
          <w:color w:val="auto"/>
          <w:sz w:val="20"/>
          <w:szCs w:val="20"/>
        </w:rPr>
        <w:t xml:space="preserve">субподрядчика/ соисполнителя и </w:t>
      </w:r>
      <w:r w:rsidRPr="00EF7165">
        <w:rPr>
          <w:rFonts w:ascii="Times New Roman" w:hAnsi="Times New Roman"/>
          <w:color w:val="auto"/>
          <w:sz w:val="20"/>
          <w:szCs w:val="20"/>
        </w:rPr>
        <w:t xml:space="preserve">участника в соответствии с </w:t>
      </w:r>
      <w:r w:rsidR="00BE681A" w:rsidRPr="00EF7165">
        <w:rPr>
          <w:rFonts w:ascii="Times New Roman" w:hAnsi="Times New Roman"/>
          <w:color w:val="auto"/>
          <w:sz w:val="20"/>
          <w:szCs w:val="20"/>
        </w:rPr>
        <w:t xml:space="preserve">рекомендациями, указанными в </w:t>
      </w:r>
      <w:r w:rsidRPr="00EF7165">
        <w:rPr>
          <w:rFonts w:ascii="Times New Roman" w:hAnsi="Times New Roman"/>
          <w:color w:val="auto"/>
          <w:sz w:val="20"/>
          <w:szCs w:val="20"/>
        </w:rPr>
        <w:t>пункта</w:t>
      </w:r>
      <w:r w:rsidR="00BE681A" w:rsidRPr="00EF7165">
        <w:rPr>
          <w:rFonts w:ascii="Times New Roman" w:hAnsi="Times New Roman"/>
          <w:color w:val="auto"/>
          <w:sz w:val="20"/>
          <w:szCs w:val="20"/>
        </w:rPr>
        <w:t>х</w:t>
      </w:r>
      <w:r w:rsidR="00695D9D" w:rsidRPr="00EF7165">
        <w:rPr>
          <w:rFonts w:ascii="Times New Roman" w:hAnsi="Times New Roman"/>
          <w:color w:val="auto"/>
          <w:sz w:val="20"/>
          <w:szCs w:val="20"/>
        </w:rPr>
        <w:t> </w:t>
      </w:r>
      <w:r w:rsidR="00C176CC" w:rsidRPr="00EF7165">
        <w:rPr>
          <w:sz w:val="20"/>
          <w:szCs w:val="20"/>
        </w:rPr>
        <w:fldChar w:fldCharType="begin"/>
      </w:r>
      <w:r w:rsidR="00C176CC" w:rsidRPr="00EF7165">
        <w:rPr>
          <w:sz w:val="20"/>
          <w:szCs w:val="20"/>
        </w:rPr>
        <w:instrText xml:space="preserve"> REF _Ref317252426 \r \h  \* MERGEFORMAT </w:instrText>
      </w:r>
      <w:r w:rsidR="00C176CC" w:rsidRPr="00EF7165">
        <w:rPr>
          <w:sz w:val="20"/>
          <w:szCs w:val="20"/>
        </w:rPr>
      </w:r>
      <w:r w:rsidR="00C176CC" w:rsidRPr="00EF7165">
        <w:rPr>
          <w:sz w:val="20"/>
          <w:szCs w:val="20"/>
        </w:rPr>
        <w:fldChar w:fldCharType="separate"/>
      </w:r>
      <w:r w:rsidR="00926242" w:rsidRPr="00EF7165">
        <w:rPr>
          <w:rFonts w:ascii="Times New Roman" w:hAnsi="Times New Roman"/>
          <w:color w:val="auto"/>
          <w:sz w:val="20"/>
          <w:szCs w:val="20"/>
        </w:rPr>
        <w:t>4.4.5</w:t>
      </w:r>
      <w:r w:rsidR="00C176CC" w:rsidRPr="00EF7165">
        <w:rPr>
          <w:sz w:val="20"/>
          <w:szCs w:val="20"/>
        </w:rPr>
        <w:fldChar w:fldCharType="end"/>
      </w:r>
      <w:r w:rsidR="00695D9D" w:rsidRPr="00EF7165">
        <w:rPr>
          <w:rFonts w:ascii="Times New Roman" w:hAnsi="Times New Roman"/>
          <w:color w:val="auto"/>
          <w:sz w:val="20"/>
          <w:szCs w:val="20"/>
        </w:rPr>
        <w:t xml:space="preserve">, </w:t>
      </w:r>
      <w:r w:rsidR="00C176CC" w:rsidRPr="00EF7165">
        <w:rPr>
          <w:sz w:val="20"/>
          <w:szCs w:val="20"/>
        </w:rPr>
        <w:fldChar w:fldCharType="begin"/>
      </w:r>
      <w:r w:rsidR="00C176CC" w:rsidRPr="00EF7165">
        <w:rPr>
          <w:sz w:val="20"/>
          <w:szCs w:val="20"/>
        </w:rPr>
        <w:instrText xml:space="preserve"> REF _Ref317252433 \r \h  \* MERGEFORMAT </w:instrText>
      </w:r>
      <w:r w:rsidR="00C176CC" w:rsidRPr="00EF7165">
        <w:rPr>
          <w:sz w:val="20"/>
          <w:szCs w:val="20"/>
        </w:rPr>
      </w:r>
      <w:r w:rsidR="00C176CC" w:rsidRPr="00EF7165">
        <w:rPr>
          <w:sz w:val="20"/>
          <w:szCs w:val="20"/>
        </w:rPr>
        <w:fldChar w:fldCharType="separate"/>
      </w:r>
      <w:r w:rsidR="00926242" w:rsidRPr="00EF7165">
        <w:rPr>
          <w:rFonts w:ascii="Times New Roman" w:hAnsi="Times New Roman"/>
          <w:color w:val="auto"/>
          <w:sz w:val="20"/>
          <w:szCs w:val="20"/>
        </w:rPr>
        <w:t>4.4.6</w:t>
      </w:r>
      <w:r w:rsidR="00C176CC" w:rsidRPr="00EF7165">
        <w:rPr>
          <w:sz w:val="20"/>
          <w:szCs w:val="20"/>
        </w:rPr>
        <w:fldChar w:fldCharType="end"/>
      </w:r>
      <w:r w:rsidRPr="00EF7165">
        <w:rPr>
          <w:rFonts w:ascii="Times New Roman" w:hAnsi="Times New Roman"/>
          <w:color w:val="auto"/>
          <w:sz w:val="20"/>
          <w:szCs w:val="20"/>
        </w:rPr>
        <w:t>;</w:t>
      </w:r>
      <w:proofErr w:type="gramEnd"/>
    </w:p>
    <w:p w:rsidR="00DB7165" w:rsidRPr="00EF7165" w:rsidRDefault="00C87330" w:rsidP="00EF7165">
      <w:pPr>
        <w:pStyle w:val="02statia2"/>
        <w:numPr>
          <w:ilvl w:val="0"/>
          <w:numId w:val="18"/>
        </w:numPr>
        <w:tabs>
          <w:tab w:val="clear" w:pos="1200"/>
          <w:tab w:val="left" w:pos="709"/>
          <w:tab w:val="left" w:pos="1418"/>
        </w:tabs>
        <w:spacing w:before="0" w:line="240" w:lineRule="auto"/>
        <w:ind w:left="0" w:firstLine="426"/>
        <w:rPr>
          <w:rFonts w:ascii="Times New Roman" w:hAnsi="Times New Roman"/>
          <w:color w:val="auto"/>
          <w:sz w:val="20"/>
          <w:szCs w:val="20"/>
        </w:rPr>
      </w:pPr>
      <w:r w:rsidRPr="00EF7165">
        <w:rPr>
          <w:rFonts w:ascii="Times New Roman" w:hAnsi="Times New Roman"/>
          <w:color w:val="auto"/>
          <w:sz w:val="20"/>
          <w:szCs w:val="20"/>
        </w:rPr>
        <w:t>заявка на участие в конкурсе должна включать сведения о</w:t>
      </w:r>
      <w:r w:rsidRPr="00EF7165">
        <w:rPr>
          <w:rFonts w:ascii="Times New Roman" w:hAnsi="Times New Roman"/>
          <w:color w:val="auto"/>
          <w:sz w:val="20"/>
          <w:szCs w:val="20"/>
          <w:lang w:val="en-US"/>
        </w:rPr>
        <w:t> </w:t>
      </w:r>
      <w:r w:rsidRPr="00EF7165">
        <w:rPr>
          <w:rFonts w:ascii="Times New Roman" w:hAnsi="Times New Roman"/>
          <w:color w:val="auto"/>
          <w:sz w:val="20"/>
          <w:szCs w:val="20"/>
        </w:rPr>
        <w:t xml:space="preserve">распределении </w:t>
      </w:r>
      <w:r w:rsidR="003F3EF9" w:rsidRPr="00EF7165">
        <w:rPr>
          <w:rFonts w:ascii="Times New Roman" w:hAnsi="Times New Roman"/>
          <w:color w:val="auto"/>
          <w:sz w:val="20"/>
          <w:szCs w:val="20"/>
        </w:rPr>
        <w:t xml:space="preserve">видов и </w:t>
      </w:r>
      <w:r w:rsidRPr="00EF7165">
        <w:rPr>
          <w:rFonts w:ascii="Times New Roman" w:hAnsi="Times New Roman"/>
          <w:color w:val="auto"/>
          <w:sz w:val="20"/>
          <w:szCs w:val="20"/>
        </w:rPr>
        <w:t xml:space="preserve">объемов работ/услуг между участником </w:t>
      </w:r>
      <w:r w:rsidR="002E1075" w:rsidRPr="00EF7165">
        <w:rPr>
          <w:rFonts w:ascii="Times New Roman" w:hAnsi="Times New Roman"/>
          <w:color w:val="auto"/>
          <w:sz w:val="20"/>
          <w:szCs w:val="20"/>
        </w:rPr>
        <w:t>конкурса</w:t>
      </w:r>
      <w:r w:rsidRPr="00EF7165">
        <w:rPr>
          <w:rFonts w:ascii="Times New Roman" w:hAnsi="Times New Roman"/>
          <w:color w:val="auto"/>
          <w:sz w:val="20"/>
          <w:szCs w:val="20"/>
        </w:rPr>
        <w:t xml:space="preserve"> и</w:t>
      </w:r>
      <w:r w:rsidR="00012898" w:rsidRPr="00EF7165">
        <w:rPr>
          <w:rFonts w:ascii="Times New Roman" w:hAnsi="Times New Roman"/>
          <w:color w:val="auto"/>
          <w:sz w:val="20"/>
          <w:szCs w:val="20"/>
        </w:rPr>
        <w:t xml:space="preserve"> </w:t>
      </w:r>
      <w:r w:rsidRPr="00EF7165">
        <w:rPr>
          <w:rFonts w:ascii="Times New Roman" w:hAnsi="Times New Roman"/>
          <w:color w:val="auto"/>
          <w:sz w:val="20"/>
          <w:szCs w:val="20"/>
        </w:rPr>
        <w:t>субподрядчиками/ соисполнителями (раздел</w:t>
      </w:r>
      <w:r w:rsidR="007540C3" w:rsidRPr="00EF7165">
        <w:rPr>
          <w:rFonts w:ascii="Times New Roman" w:hAnsi="Times New Roman"/>
          <w:color w:val="auto"/>
          <w:sz w:val="20"/>
          <w:szCs w:val="20"/>
        </w:rPr>
        <w:t> </w:t>
      </w:r>
      <w:r w:rsidR="00C176CC" w:rsidRPr="00EF7165">
        <w:rPr>
          <w:sz w:val="20"/>
          <w:szCs w:val="20"/>
        </w:rPr>
        <w:fldChar w:fldCharType="begin"/>
      </w:r>
      <w:r w:rsidR="00C176CC" w:rsidRPr="00EF7165">
        <w:rPr>
          <w:sz w:val="20"/>
          <w:szCs w:val="20"/>
        </w:rPr>
        <w:instrText xml:space="preserve"> REF _Ref317258826 \r \h  \* MERGEFORMAT </w:instrText>
      </w:r>
      <w:r w:rsidR="00C176CC" w:rsidRPr="00EF7165">
        <w:rPr>
          <w:sz w:val="20"/>
          <w:szCs w:val="20"/>
        </w:rPr>
      </w:r>
      <w:r w:rsidR="00C176CC" w:rsidRPr="00EF7165">
        <w:rPr>
          <w:sz w:val="20"/>
          <w:szCs w:val="20"/>
        </w:rPr>
        <w:fldChar w:fldCharType="separate"/>
      </w:r>
      <w:r w:rsidR="00926242" w:rsidRPr="00EF7165">
        <w:rPr>
          <w:sz w:val="20"/>
          <w:szCs w:val="20"/>
        </w:rPr>
        <w:t>6</w:t>
      </w:r>
      <w:r w:rsidR="00C176CC" w:rsidRPr="00EF7165">
        <w:rPr>
          <w:sz w:val="20"/>
          <w:szCs w:val="20"/>
        </w:rPr>
        <w:fldChar w:fldCharType="end"/>
      </w:r>
      <w:r w:rsidR="002E1075" w:rsidRPr="00EF7165">
        <w:rPr>
          <w:rFonts w:ascii="Times New Roman" w:hAnsi="Times New Roman"/>
          <w:color w:val="auto"/>
          <w:sz w:val="20"/>
          <w:szCs w:val="20"/>
        </w:rPr>
        <w:t>, соответствующая форма).</w:t>
      </w:r>
      <w:r w:rsidR="00F42828" w:rsidRPr="00EF7165">
        <w:rPr>
          <w:rFonts w:ascii="Times New Roman" w:hAnsi="Times New Roman"/>
          <w:color w:val="auto"/>
          <w:sz w:val="20"/>
          <w:szCs w:val="20"/>
        </w:rPr>
        <w:t xml:space="preserve"> Указанная форма заполняется и предоставляется как в случае привлечения участником конкурса субподрядчиков/соисполнителей, так и в случае их не</w:t>
      </w:r>
      <w:r w:rsidR="00EF7165" w:rsidRPr="00EF7165">
        <w:rPr>
          <w:rFonts w:ascii="Times New Roman" w:hAnsi="Times New Roman"/>
          <w:color w:val="auto"/>
          <w:sz w:val="20"/>
          <w:szCs w:val="20"/>
        </w:rPr>
        <w:t xml:space="preserve"> </w:t>
      </w:r>
      <w:r w:rsidR="00F42828" w:rsidRPr="00EF7165">
        <w:rPr>
          <w:rFonts w:ascii="Times New Roman" w:hAnsi="Times New Roman"/>
          <w:color w:val="auto"/>
          <w:sz w:val="20"/>
          <w:szCs w:val="20"/>
        </w:rPr>
        <w:t>привлечения; в последнем случае в данной форме отражается, что субподрядчики/соисполнители не планируются к привлечению.</w:t>
      </w:r>
      <w:r w:rsidR="00DB7165" w:rsidRPr="00EF7165">
        <w:rPr>
          <w:rFonts w:ascii="Times New Roman" w:hAnsi="Times New Roman"/>
          <w:color w:val="auto"/>
          <w:sz w:val="20"/>
          <w:szCs w:val="20"/>
        </w:rPr>
        <w:t xml:space="preserve"> </w:t>
      </w:r>
    </w:p>
    <w:p w:rsidR="005276F1" w:rsidRPr="00EF7165" w:rsidRDefault="00DB7165" w:rsidP="00F86CE5">
      <w:pPr>
        <w:pStyle w:val="ad"/>
        <w:ind w:firstLine="426"/>
        <w:jc w:val="both"/>
      </w:pPr>
      <w:proofErr w:type="gramStart"/>
      <w:r w:rsidRPr="00EF7165">
        <w:t xml:space="preserve">В случае если участником конкурса является </w:t>
      </w:r>
      <w:r w:rsidR="00AB1190" w:rsidRPr="00EF7165">
        <w:t>государственное или муниципальное бюджетное учреждение</w:t>
      </w:r>
      <w:r w:rsidRPr="00EF7165">
        <w:t>, и </w:t>
      </w:r>
      <w:r w:rsidR="00F0485F" w:rsidRPr="00EF7165">
        <w:t xml:space="preserve">порядок </w:t>
      </w:r>
      <w:r w:rsidRPr="00EF7165">
        <w:t>выбор</w:t>
      </w:r>
      <w:r w:rsidR="00F0485F" w:rsidRPr="00EF7165">
        <w:t>а</w:t>
      </w:r>
      <w:r w:rsidRPr="00EF7165">
        <w:t xml:space="preserve"> субподрядчиков/ соисполнителей для такого у</w:t>
      </w:r>
      <w:r w:rsidR="00170CF9" w:rsidRPr="00EF7165">
        <w:t>чреждения</w:t>
      </w:r>
      <w:r w:rsidRPr="00EF7165">
        <w:t xml:space="preserve"> регулируется положениями действующего законодательства</w:t>
      </w:r>
      <w:r w:rsidR="004644C8" w:rsidRPr="00EF7165">
        <w:t> РФ</w:t>
      </w:r>
      <w:r w:rsidRPr="00EF7165">
        <w:t xml:space="preserve">, в том числе Федеральным законом от </w:t>
      </w:r>
      <w:r w:rsidR="004644C8" w:rsidRPr="00EF7165">
        <w:t>05.04.2013 № 44-ФЗ «О контрактной системе в сфере закупок товаров, работ, услуг для обеспечения государственных и муниципальных нужд</w:t>
      </w:r>
      <w:r w:rsidRPr="00EF7165">
        <w:t xml:space="preserve">», </w:t>
      </w:r>
      <w:r w:rsidR="00B67972" w:rsidRPr="00EF7165">
        <w:t>такой участник вправе не указывать в соответствующей форме наименования конкретных субподрядчиков/ соисполнителей, указав</w:t>
      </w:r>
      <w:proofErr w:type="gramEnd"/>
      <w:r w:rsidR="00B67972" w:rsidRPr="00EF7165">
        <w:t xml:space="preserve"> на особый порядок их выбора</w:t>
      </w:r>
      <w:r w:rsidR="00C017B7" w:rsidRPr="00EF7165">
        <w:t>.</w:t>
      </w:r>
      <w:r w:rsidR="00B106F2" w:rsidRPr="00EF7165">
        <w:t xml:space="preserve"> </w:t>
      </w:r>
      <w:r w:rsidR="00C017B7" w:rsidRPr="00EF7165">
        <w:t>У</w:t>
      </w:r>
      <w:r w:rsidR="00170CF9" w:rsidRPr="00EF7165">
        <w:t>частник конкурса</w:t>
      </w:r>
      <w:r w:rsidR="00F34659" w:rsidRPr="00EF7165">
        <w:t xml:space="preserve">, в случае если он является </w:t>
      </w:r>
      <w:r w:rsidR="00C017B7" w:rsidRPr="00EF7165">
        <w:t xml:space="preserve">государственным или муниципальным </w:t>
      </w:r>
      <w:r w:rsidR="00F34659" w:rsidRPr="00EF7165">
        <w:t>бюджетным учреждением,</w:t>
      </w:r>
      <w:r w:rsidR="00170CF9" w:rsidRPr="00EF7165">
        <w:t xml:space="preserve"> обязан в составе заявки на участие в конкурсе представить </w:t>
      </w:r>
      <w:r w:rsidR="00F34659" w:rsidRPr="00EF7165">
        <w:t xml:space="preserve">гарантийное </w:t>
      </w:r>
      <w:r w:rsidR="00170CF9" w:rsidRPr="00EF7165">
        <w:t xml:space="preserve">письмо, содержащее обязательство </w:t>
      </w:r>
      <w:r w:rsidR="00F34659" w:rsidRPr="00EF7165">
        <w:t xml:space="preserve">в случае выбора его победителем, </w:t>
      </w:r>
      <w:r w:rsidR="00DB527B" w:rsidRPr="00EF7165">
        <w:t>определить</w:t>
      </w:r>
      <w:r w:rsidR="00012898" w:rsidRPr="00EF7165">
        <w:t xml:space="preserve"> </w:t>
      </w:r>
      <w:r w:rsidR="00F34659" w:rsidRPr="00EF7165">
        <w:t xml:space="preserve">субподрядчиков/ соисполнителей и </w:t>
      </w:r>
      <w:proofErr w:type="gramStart"/>
      <w:r w:rsidR="00170CF9" w:rsidRPr="00EF7165">
        <w:t>предоставить документы</w:t>
      </w:r>
      <w:proofErr w:type="gramEnd"/>
      <w:r w:rsidR="00CE3CE1" w:rsidRPr="00EF7165">
        <w:t>, указанные в п</w:t>
      </w:r>
      <w:r w:rsidR="00E003CD" w:rsidRPr="00EF7165">
        <w:t>одпункте</w:t>
      </w:r>
      <w:r w:rsidR="00CE3CE1" w:rsidRPr="00EF7165">
        <w:t xml:space="preserve"> а) настоящего пункта, </w:t>
      </w:r>
      <w:r w:rsidR="00170CF9" w:rsidRPr="00EF7165">
        <w:t>после окончания процедур определения субподрядчиков/ соисполнителей</w:t>
      </w:r>
      <w:r w:rsidR="00F34659" w:rsidRPr="00EF7165">
        <w:t xml:space="preserve">. </w:t>
      </w:r>
      <w:r w:rsidR="009C222C" w:rsidRPr="00EF7165">
        <w:t>При этом в случае выбора конкурсной комисси</w:t>
      </w:r>
      <w:r w:rsidR="00EF45A0" w:rsidRPr="00EF7165">
        <w:t>ей</w:t>
      </w:r>
      <w:r w:rsidR="009C222C" w:rsidRPr="00EF7165">
        <w:t xml:space="preserve"> участника конкурса – </w:t>
      </w:r>
      <w:r w:rsidR="00C017B7" w:rsidRPr="00EF7165">
        <w:t xml:space="preserve">государственного или муниципального </w:t>
      </w:r>
      <w:r w:rsidR="009C222C" w:rsidRPr="00EF7165">
        <w:t xml:space="preserve">бюджетного учреждения победителем конкурса, заказчик </w:t>
      </w:r>
      <w:r w:rsidR="00F34659" w:rsidRPr="00EF7165">
        <w:t xml:space="preserve">вправе включить своего представителя в состав комиссии </w:t>
      </w:r>
      <w:r w:rsidR="00DB527B" w:rsidRPr="00EF7165">
        <w:t xml:space="preserve">по осуществлению закупок </w:t>
      </w:r>
      <w:r w:rsidR="00C017B7" w:rsidRPr="00EF7165">
        <w:t xml:space="preserve">государственного или муниципального </w:t>
      </w:r>
      <w:r w:rsidR="009C222C" w:rsidRPr="00EF7165">
        <w:t xml:space="preserve">бюджетного учреждения </w:t>
      </w:r>
      <w:r w:rsidR="00F34659" w:rsidRPr="00EF7165">
        <w:t xml:space="preserve">по </w:t>
      </w:r>
      <w:r w:rsidR="009C222C" w:rsidRPr="00EF7165">
        <w:t>определению субподрядчиков/ соисполнителей.</w:t>
      </w:r>
      <w:r w:rsidR="007630D7" w:rsidRPr="00EF7165">
        <w:t xml:space="preserve"> Согласие участника конкурса включить представителя заказчика в состав комиссии по </w:t>
      </w:r>
      <w:r w:rsidR="00DB527B" w:rsidRPr="00EF7165">
        <w:t xml:space="preserve">осуществлению закупок </w:t>
      </w:r>
      <w:r w:rsidR="007630D7" w:rsidRPr="00EF7165">
        <w:t>также должно содержаться в гарантийном письме.</w:t>
      </w:r>
    </w:p>
    <w:p w:rsidR="00F42828" w:rsidRPr="00EF7165" w:rsidRDefault="00F42828" w:rsidP="00F86CE5">
      <w:pPr>
        <w:pStyle w:val="Times12"/>
        <w:numPr>
          <w:ilvl w:val="2"/>
          <w:numId w:val="17"/>
        </w:numPr>
        <w:tabs>
          <w:tab w:val="clear" w:pos="720"/>
          <w:tab w:val="num" w:pos="960"/>
          <w:tab w:val="left" w:pos="1418"/>
        </w:tabs>
        <w:ind w:left="0" w:firstLine="426"/>
        <w:rPr>
          <w:sz w:val="20"/>
          <w:szCs w:val="20"/>
        </w:rPr>
      </w:pPr>
      <w:r w:rsidRPr="00EF7165">
        <w:rPr>
          <w:sz w:val="20"/>
          <w:szCs w:val="20"/>
        </w:rPr>
        <w:t>При рассмотрении</w:t>
      </w:r>
      <w:r w:rsidR="00012898" w:rsidRPr="00EF7165">
        <w:rPr>
          <w:sz w:val="20"/>
          <w:szCs w:val="20"/>
        </w:rPr>
        <w:t xml:space="preserve"> </w:t>
      </w:r>
      <w:r w:rsidRPr="00EF7165">
        <w:rPr>
          <w:sz w:val="20"/>
          <w:szCs w:val="20"/>
        </w:rPr>
        <w:t>субподрядчиков/ соисполнителей количественные требования к </w:t>
      </w:r>
      <w:r w:rsidR="00846990" w:rsidRPr="00EF7165">
        <w:rPr>
          <w:sz w:val="20"/>
          <w:szCs w:val="20"/>
        </w:rPr>
        <w:t xml:space="preserve">квалификационным показателям </w:t>
      </w:r>
      <w:r w:rsidRPr="00EF7165">
        <w:rPr>
          <w:sz w:val="20"/>
          <w:szCs w:val="20"/>
        </w:rPr>
        <w:t>участник</w:t>
      </w:r>
      <w:r w:rsidR="00846990" w:rsidRPr="00EF7165">
        <w:rPr>
          <w:sz w:val="20"/>
          <w:szCs w:val="20"/>
        </w:rPr>
        <w:t>а</w:t>
      </w:r>
      <w:r w:rsidRPr="00EF7165">
        <w:rPr>
          <w:sz w:val="20"/>
          <w:szCs w:val="20"/>
        </w:rPr>
        <w:t xml:space="preserve"> конкурса и субподрядчик</w:t>
      </w:r>
      <w:r w:rsidR="00846990" w:rsidRPr="00EF7165">
        <w:rPr>
          <w:sz w:val="20"/>
          <w:szCs w:val="20"/>
        </w:rPr>
        <w:t>ов</w:t>
      </w:r>
      <w:r w:rsidRPr="00EF7165">
        <w:rPr>
          <w:sz w:val="20"/>
          <w:szCs w:val="20"/>
        </w:rPr>
        <w:t>/ соисполнител</w:t>
      </w:r>
      <w:r w:rsidR="00846990" w:rsidRPr="00EF7165">
        <w:rPr>
          <w:sz w:val="20"/>
          <w:szCs w:val="20"/>
        </w:rPr>
        <w:t>ей</w:t>
      </w:r>
      <w:r w:rsidRPr="00EF7165">
        <w:rPr>
          <w:sz w:val="20"/>
          <w:szCs w:val="20"/>
        </w:rPr>
        <w:t xml:space="preserve"> </w:t>
      </w:r>
      <w:r w:rsidR="00FE6BED" w:rsidRPr="00EF7165">
        <w:rPr>
          <w:sz w:val="20"/>
          <w:szCs w:val="20"/>
        </w:rPr>
        <w:t xml:space="preserve">учитываются </w:t>
      </w:r>
      <w:r w:rsidRPr="00EF7165">
        <w:rPr>
          <w:sz w:val="20"/>
          <w:szCs w:val="20"/>
        </w:rPr>
        <w:t>в процентном соотношении от перечня и объема</w:t>
      </w:r>
      <w:r w:rsidR="00012898" w:rsidRPr="00EF7165">
        <w:rPr>
          <w:sz w:val="20"/>
          <w:szCs w:val="20"/>
        </w:rPr>
        <w:t xml:space="preserve"> </w:t>
      </w:r>
      <w:r w:rsidRPr="00EF7165">
        <w:rPr>
          <w:sz w:val="20"/>
          <w:szCs w:val="20"/>
        </w:rPr>
        <w:t xml:space="preserve">выполняемых </w:t>
      </w:r>
      <w:r w:rsidR="00C9006E" w:rsidRPr="00EF7165">
        <w:rPr>
          <w:sz w:val="20"/>
          <w:szCs w:val="20"/>
        </w:rPr>
        <w:t>работ,</w:t>
      </w:r>
      <w:r w:rsidRPr="00EF7165">
        <w:rPr>
          <w:sz w:val="20"/>
          <w:szCs w:val="20"/>
        </w:rPr>
        <w:t xml:space="preserve"> /оказываемых услуг (в физическом выражении, в соответствующих единицах измерения, или денежном выражении).</w:t>
      </w:r>
    </w:p>
    <w:p w:rsidR="00FA6EA1" w:rsidRPr="00EF7165" w:rsidRDefault="00EF7165" w:rsidP="00EF7165">
      <w:pPr>
        <w:pStyle w:val="aff8"/>
        <w:numPr>
          <w:ilvl w:val="1"/>
          <w:numId w:val="17"/>
        </w:numPr>
        <w:tabs>
          <w:tab w:val="clear" w:pos="720"/>
          <w:tab w:val="left" w:pos="851"/>
        </w:tabs>
        <w:spacing w:after="0"/>
        <w:ind w:left="0" w:firstLine="426"/>
        <w:jc w:val="both"/>
        <w:outlineLvl w:val="1"/>
        <w:rPr>
          <w:sz w:val="20"/>
          <w:szCs w:val="20"/>
        </w:rPr>
      </w:pPr>
      <w:bookmarkStart w:id="97" w:name="_Ref384221409"/>
      <w:bookmarkStart w:id="98" w:name="_Toc411346935"/>
      <w:proofErr w:type="gramStart"/>
      <w:r w:rsidRPr="00EF7165">
        <w:rPr>
          <w:sz w:val="20"/>
          <w:szCs w:val="20"/>
        </w:rPr>
        <w:t>П</w:t>
      </w:r>
      <w:r w:rsidR="00BA2693" w:rsidRPr="00EF7165">
        <w:rPr>
          <w:sz w:val="20"/>
          <w:szCs w:val="20"/>
        </w:rPr>
        <w:t>ри закупках оборудования</w:t>
      </w:r>
      <w:r w:rsidR="003F3EF9" w:rsidRPr="00EF7165">
        <w:rPr>
          <w:sz w:val="20"/>
          <w:szCs w:val="20"/>
        </w:rPr>
        <w:t>,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00BA2693" w:rsidRPr="00EF7165">
        <w:rPr>
          <w:sz w:val="20"/>
          <w:szCs w:val="20"/>
        </w:rPr>
        <w:t>] Требования к изготовител</w:t>
      </w:r>
      <w:r w:rsidR="00FA6EA1" w:rsidRPr="00EF7165">
        <w:rPr>
          <w:sz w:val="20"/>
          <w:szCs w:val="20"/>
        </w:rPr>
        <w:t>ю</w:t>
      </w:r>
      <w:proofErr w:type="gramEnd"/>
      <w:r w:rsidR="00BA2693" w:rsidRPr="00EF7165">
        <w:rPr>
          <w:sz w:val="20"/>
          <w:szCs w:val="20"/>
        </w:rPr>
        <w:t xml:space="preserve"> (</w:t>
      </w:r>
      <w:r w:rsidR="00FA6EA1" w:rsidRPr="00EF7165">
        <w:rPr>
          <w:sz w:val="20"/>
          <w:szCs w:val="20"/>
        </w:rPr>
        <w:t xml:space="preserve">устанавливается </w:t>
      </w:r>
      <w:r w:rsidR="00C44B79" w:rsidRPr="00EF7165">
        <w:rPr>
          <w:sz w:val="20"/>
          <w:szCs w:val="20"/>
        </w:rPr>
        <w:t>термин</w:t>
      </w:r>
      <w:r w:rsidR="00FA6EA1" w:rsidRPr="00EF7165">
        <w:rPr>
          <w:sz w:val="20"/>
          <w:szCs w:val="20"/>
        </w:rPr>
        <w:t xml:space="preserve"> изготовителя, к которому предъявляются соответствующие требования:</w:t>
      </w:r>
      <w:bookmarkEnd w:id="97"/>
      <w:bookmarkEnd w:id="98"/>
    </w:p>
    <w:p w:rsidR="00FA6EA1" w:rsidRPr="00EF7165" w:rsidRDefault="00B76FD7" w:rsidP="00F86CE5">
      <w:pPr>
        <w:pStyle w:val="aff8"/>
        <w:tabs>
          <w:tab w:val="left" w:pos="1418"/>
        </w:tabs>
        <w:spacing w:after="0"/>
        <w:ind w:left="0" w:firstLine="426"/>
        <w:jc w:val="both"/>
        <w:rPr>
          <w:sz w:val="20"/>
          <w:szCs w:val="20"/>
        </w:rPr>
      </w:pPr>
      <w:r w:rsidRPr="00EF7165">
        <w:rPr>
          <w:sz w:val="20"/>
          <w:szCs w:val="20"/>
        </w:rPr>
        <w:t>юридическо</w:t>
      </w:r>
      <w:r w:rsidR="00B16F53" w:rsidRPr="00EF7165">
        <w:rPr>
          <w:sz w:val="20"/>
          <w:szCs w:val="20"/>
        </w:rPr>
        <w:t>му</w:t>
      </w:r>
      <w:r w:rsidRPr="00EF7165">
        <w:rPr>
          <w:sz w:val="20"/>
          <w:szCs w:val="20"/>
        </w:rPr>
        <w:t xml:space="preserve"> </w:t>
      </w:r>
      <w:r w:rsidR="003420C2" w:rsidRPr="00EF7165">
        <w:rPr>
          <w:sz w:val="20"/>
          <w:szCs w:val="20"/>
        </w:rPr>
        <w:t>лиц</w:t>
      </w:r>
      <w:r w:rsidR="00B16F53" w:rsidRPr="00EF7165">
        <w:rPr>
          <w:sz w:val="20"/>
          <w:szCs w:val="20"/>
        </w:rPr>
        <w:t>у</w:t>
      </w:r>
      <w:r w:rsidR="00230F9F" w:rsidRPr="00EF7165">
        <w:rPr>
          <w:sz w:val="20"/>
          <w:szCs w:val="20"/>
        </w:rPr>
        <w:t>, осуществля</w:t>
      </w:r>
      <w:r w:rsidR="003420C2" w:rsidRPr="00EF7165">
        <w:rPr>
          <w:sz w:val="20"/>
          <w:szCs w:val="20"/>
        </w:rPr>
        <w:t>ющ</w:t>
      </w:r>
      <w:r w:rsidR="00FA6EA1" w:rsidRPr="00EF7165">
        <w:rPr>
          <w:sz w:val="20"/>
          <w:szCs w:val="20"/>
        </w:rPr>
        <w:t>е</w:t>
      </w:r>
      <w:r w:rsidR="00B16F53" w:rsidRPr="00EF7165">
        <w:rPr>
          <w:sz w:val="20"/>
          <w:szCs w:val="20"/>
        </w:rPr>
        <w:t>му</w:t>
      </w:r>
      <w:r w:rsidR="00230F9F" w:rsidRPr="00EF7165">
        <w:rPr>
          <w:sz w:val="20"/>
          <w:szCs w:val="20"/>
        </w:rPr>
        <w:t xml:space="preserve"> выпуск оборудования,</w:t>
      </w:r>
    </w:p>
    <w:p w:rsidR="00FA6EA1" w:rsidRPr="00EF7165" w:rsidRDefault="00FA6EA1" w:rsidP="00F86CE5">
      <w:pPr>
        <w:pStyle w:val="aff8"/>
        <w:tabs>
          <w:tab w:val="left" w:pos="1418"/>
        </w:tabs>
        <w:spacing w:after="0"/>
        <w:ind w:left="0" w:firstLine="426"/>
        <w:jc w:val="both"/>
        <w:rPr>
          <w:sz w:val="20"/>
          <w:szCs w:val="20"/>
        </w:rPr>
      </w:pPr>
      <w:r w:rsidRPr="00EF7165">
        <w:rPr>
          <w:sz w:val="20"/>
          <w:szCs w:val="20"/>
        </w:rPr>
        <w:t>либо,</w:t>
      </w:r>
    </w:p>
    <w:p w:rsidR="00BA2693" w:rsidRPr="00EF7165" w:rsidRDefault="00B76FD7" w:rsidP="00F86CE5">
      <w:pPr>
        <w:pStyle w:val="aff8"/>
        <w:tabs>
          <w:tab w:val="left" w:pos="1418"/>
        </w:tabs>
        <w:spacing w:after="0"/>
        <w:ind w:left="0" w:firstLine="426"/>
        <w:jc w:val="both"/>
        <w:rPr>
          <w:sz w:val="20"/>
          <w:szCs w:val="20"/>
        </w:rPr>
      </w:pPr>
      <w:proofErr w:type="gramStart"/>
      <w:r w:rsidRPr="00EF7165">
        <w:rPr>
          <w:sz w:val="20"/>
          <w:szCs w:val="20"/>
        </w:rPr>
        <w:t>юридическо</w:t>
      </w:r>
      <w:r w:rsidR="00B16F53" w:rsidRPr="00EF7165">
        <w:rPr>
          <w:sz w:val="20"/>
          <w:szCs w:val="20"/>
        </w:rPr>
        <w:t>му</w:t>
      </w:r>
      <w:r w:rsidRPr="00EF7165">
        <w:rPr>
          <w:sz w:val="20"/>
          <w:szCs w:val="20"/>
        </w:rPr>
        <w:t xml:space="preserve"> </w:t>
      </w:r>
      <w:r w:rsidR="00FA6EA1" w:rsidRPr="00EF7165">
        <w:rPr>
          <w:sz w:val="20"/>
          <w:szCs w:val="20"/>
        </w:rPr>
        <w:t>лиц</w:t>
      </w:r>
      <w:r w:rsidR="00B16F53" w:rsidRPr="00EF7165">
        <w:rPr>
          <w:sz w:val="20"/>
          <w:szCs w:val="20"/>
        </w:rPr>
        <w:t>у</w:t>
      </w:r>
      <w:r w:rsidR="00FA6EA1" w:rsidRPr="00EF7165">
        <w:rPr>
          <w:sz w:val="20"/>
          <w:szCs w:val="20"/>
        </w:rPr>
        <w:t xml:space="preserve">, </w:t>
      </w:r>
      <w:r w:rsidR="00230F9F" w:rsidRPr="00EF7165">
        <w:rPr>
          <w:sz w:val="20"/>
          <w:szCs w:val="20"/>
        </w:rPr>
        <w:t>координирующ</w:t>
      </w:r>
      <w:r w:rsidR="00FA6EA1" w:rsidRPr="00EF7165">
        <w:rPr>
          <w:sz w:val="20"/>
          <w:szCs w:val="20"/>
        </w:rPr>
        <w:t>е</w:t>
      </w:r>
      <w:r w:rsidR="00B16F53" w:rsidRPr="00EF7165">
        <w:rPr>
          <w:sz w:val="20"/>
          <w:szCs w:val="20"/>
        </w:rPr>
        <w:t>му</w:t>
      </w:r>
      <w:r w:rsidR="00230F9F" w:rsidRPr="00EF7165">
        <w:rPr>
          <w:sz w:val="20"/>
          <w:szCs w:val="20"/>
        </w:rPr>
        <w:t xml:space="preserve"> деятельность</w:t>
      </w:r>
      <w:r w:rsidR="003420C2" w:rsidRPr="00EF7165">
        <w:rPr>
          <w:sz w:val="20"/>
          <w:szCs w:val="20"/>
        </w:rPr>
        <w:t xml:space="preserve"> изготовителей составных частей оборудования и отвечающ</w:t>
      </w:r>
      <w:r w:rsidR="00FA6EA1" w:rsidRPr="00EF7165">
        <w:rPr>
          <w:sz w:val="20"/>
          <w:szCs w:val="20"/>
        </w:rPr>
        <w:t>е</w:t>
      </w:r>
      <w:r w:rsidR="00B16F53" w:rsidRPr="00EF7165">
        <w:rPr>
          <w:sz w:val="20"/>
          <w:szCs w:val="20"/>
        </w:rPr>
        <w:t>му</w:t>
      </w:r>
      <w:r w:rsidR="003420C2" w:rsidRPr="00EF7165">
        <w:rPr>
          <w:sz w:val="20"/>
          <w:szCs w:val="20"/>
        </w:rPr>
        <w:t xml:space="preserve"> за изготовление данного оборудования </w:t>
      </w:r>
      <w:r w:rsidR="00012898" w:rsidRPr="00EF7165">
        <w:rPr>
          <w:sz w:val="20"/>
          <w:szCs w:val="20"/>
        </w:rPr>
        <w:t xml:space="preserve">в </w:t>
      </w:r>
      <w:r w:rsidR="003420C2" w:rsidRPr="00EF7165">
        <w:rPr>
          <w:sz w:val="20"/>
          <w:szCs w:val="20"/>
        </w:rPr>
        <w:t>целом</w:t>
      </w:r>
      <w:r w:rsidR="00FA6EA1" w:rsidRPr="00EF7165">
        <w:rPr>
          <w:sz w:val="20"/>
          <w:szCs w:val="20"/>
        </w:rPr>
        <w:t>]</w:t>
      </w:r>
      <w:r w:rsidR="00BA2693" w:rsidRPr="00EF7165">
        <w:rPr>
          <w:sz w:val="20"/>
          <w:szCs w:val="20"/>
        </w:rPr>
        <w:t>) оборудования в соответствии с Томом 2 «Техническая часть» конкурсной документации указаны в пункте</w:t>
      </w:r>
      <w:r w:rsidR="00B24165" w:rsidRPr="00EF7165">
        <w:rPr>
          <w:sz w:val="20"/>
          <w:szCs w:val="20"/>
        </w:rPr>
        <w:t> </w:t>
      </w:r>
      <w:r w:rsidR="00ED4F2B" w:rsidRPr="00EF7165">
        <w:rPr>
          <w:sz w:val="20"/>
          <w:szCs w:val="20"/>
        </w:rPr>
        <w:fldChar w:fldCharType="begin"/>
      </w:r>
      <w:r w:rsidR="00B24165" w:rsidRPr="00EF7165">
        <w:rPr>
          <w:sz w:val="20"/>
          <w:szCs w:val="20"/>
        </w:rPr>
        <w:instrText xml:space="preserve"> REF _Ref389558431 \r \h </w:instrText>
      </w:r>
      <w:r w:rsidR="00F86CE5" w:rsidRPr="00EF7165">
        <w:rPr>
          <w:sz w:val="20"/>
          <w:szCs w:val="20"/>
        </w:rPr>
        <w:instrText xml:space="preserve"> \* MERGEFORMAT </w:instrText>
      </w:r>
      <w:r w:rsidR="00ED4F2B" w:rsidRPr="00EF7165">
        <w:rPr>
          <w:sz w:val="20"/>
          <w:szCs w:val="20"/>
        </w:rPr>
      </w:r>
      <w:r w:rsidR="00ED4F2B" w:rsidRPr="00EF7165">
        <w:rPr>
          <w:sz w:val="20"/>
          <w:szCs w:val="20"/>
        </w:rPr>
        <w:fldChar w:fldCharType="separate"/>
      </w:r>
      <w:r w:rsidR="00926242" w:rsidRPr="00EF7165">
        <w:rPr>
          <w:sz w:val="20"/>
          <w:szCs w:val="20"/>
        </w:rPr>
        <w:t>14.4</w:t>
      </w:r>
      <w:r w:rsidR="00ED4F2B" w:rsidRPr="00EF7165">
        <w:rPr>
          <w:sz w:val="20"/>
          <w:szCs w:val="20"/>
        </w:rPr>
        <w:fldChar w:fldCharType="end"/>
      </w:r>
      <w:r w:rsidR="00BA2693" w:rsidRPr="00EF7165">
        <w:rPr>
          <w:sz w:val="20"/>
          <w:szCs w:val="20"/>
        </w:rPr>
        <w:t xml:space="preserve"> раздела </w:t>
      </w:r>
      <w:r w:rsidR="00C176CC" w:rsidRPr="00EF7165">
        <w:rPr>
          <w:sz w:val="20"/>
          <w:szCs w:val="20"/>
        </w:rPr>
        <w:fldChar w:fldCharType="begin"/>
      </w:r>
      <w:r w:rsidR="00C176CC" w:rsidRPr="00EF7165">
        <w:rPr>
          <w:sz w:val="20"/>
          <w:szCs w:val="20"/>
        </w:rPr>
        <w:instrText xml:space="preserve"> REF _Ref317249938 \r \h  \* MERGEFORMAT </w:instrText>
      </w:r>
      <w:r w:rsidR="00C176CC" w:rsidRPr="00EF7165">
        <w:rPr>
          <w:sz w:val="20"/>
          <w:szCs w:val="20"/>
        </w:rPr>
      </w:r>
      <w:r w:rsidR="00C176CC" w:rsidRPr="00EF7165">
        <w:rPr>
          <w:sz w:val="20"/>
          <w:szCs w:val="20"/>
        </w:rPr>
        <w:fldChar w:fldCharType="separate"/>
      </w:r>
      <w:r w:rsidR="00926242" w:rsidRPr="00EF7165">
        <w:rPr>
          <w:sz w:val="20"/>
          <w:szCs w:val="20"/>
        </w:rPr>
        <w:t>5</w:t>
      </w:r>
      <w:r w:rsidR="00C176CC" w:rsidRPr="00EF7165">
        <w:rPr>
          <w:sz w:val="20"/>
          <w:szCs w:val="20"/>
        </w:rPr>
        <w:fldChar w:fldCharType="end"/>
      </w:r>
      <w:r w:rsidR="00BA2693" w:rsidRPr="00EF7165">
        <w:rPr>
          <w:sz w:val="20"/>
          <w:szCs w:val="20"/>
        </w:rPr>
        <w:t xml:space="preserve"> «Информационная карта конкурса».</w:t>
      </w:r>
      <w:proofErr w:type="gramEnd"/>
    </w:p>
    <w:p w:rsidR="00C87330" w:rsidRDefault="00C87330" w:rsidP="00C87330">
      <w:pPr>
        <w:pStyle w:val="Times12"/>
        <w:spacing w:after="120"/>
        <w:ind w:firstLine="0"/>
        <w:rPr>
          <w:szCs w:val="24"/>
        </w:rPr>
      </w:pPr>
    </w:p>
    <w:p w:rsidR="00EF7165" w:rsidRDefault="00EF7165" w:rsidP="00C87330">
      <w:pPr>
        <w:pStyle w:val="Times12"/>
        <w:spacing w:after="120"/>
        <w:ind w:firstLine="0"/>
        <w:rPr>
          <w:szCs w:val="24"/>
        </w:rPr>
      </w:pPr>
    </w:p>
    <w:p w:rsidR="00EF7165" w:rsidRDefault="00EF7165" w:rsidP="00C87330">
      <w:pPr>
        <w:pStyle w:val="Times12"/>
        <w:spacing w:after="120"/>
        <w:ind w:firstLine="0"/>
        <w:rPr>
          <w:szCs w:val="24"/>
        </w:rPr>
      </w:pPr>
    </w:p>
    <w:p w:rsidR="00EF7165" w:rsidRDefault="00EF7165" w:rsidP="00C87330">
      <w:pPr>
        <w:pStyle w:val="Times12"/>
        <w:spacing w:after="120"/>
        <w:ind w:firstLine="0"/>
        <w:rPr>
          <w:szCs w:val="24"/>
        </w:rPr>
      </w:pPr>
    </w:p>
    <w:p w:rsidR="00EF7165" w:rsidRDefault="00EF7165" w:rsidP="00C87330">
      <w:pPr>
        <w:pStyle w:val="Times12"/>
        <w:spacing w:after="120"/>
        <w:ind w:firstLine="0"/>
        <w:rPr>
          <w:szCs w:val="24"/>
        </w:rPr>
      </w:pPr>
    </w:p>
    <w:p w:rsidR="00EF7165" w:rsidRDefault="00EF7165" w:rsidP="00C87330">
      <w:pPr>
        <w:pStyle w:val="Times12"/>
        <w:spacing w:after="120"/>
        <w:ind w:firstLine="0"/>
        <w:rPr>
          <w:szCs w:val="24"/>
        </w:rPr>
      </w:pPr>
    </w:p>
    <w:p w:rsidR="00EF7165" w:rsidRDefault="00EF7165" w:rsidP="00C87330">
      <w:pPr>
        <w:pStyle w:val="Times12"/>
        <w:spacing w:after="120"/>
        <w:ind w:firstLine="0"/>
        <w:rPr>
          <w:szCs w:val="24"/>
        </w:rPr>
      </w:pPr>
    </w:p>
    <w:p w:rsidR="00EF7165" w:rsidRDefault="00EF7165" w:rsidP="00C87330">
      <w:pPr>
        <w:pStyle w:val="Times12"/>
        <w:spacing w:after="120"/>
        <w:ind w:firstLine="0"/>
        <w:rPr>
          <w:szCs w:val="24"/>
        </w:rPr>
      </w:pPr>
    </w:p>
    <w:p w:rsidR="00EF7165" w:rsidRDefault="00EF7165" w:rsidP="00C87330">
      <w:pPr>
        <w:pStyle w:val="Times12"/>
        <w:spacing w:after="120"/>
        <w:ind w:firstLine="0"/>
        <w:rPr>
          <w:szCs w:val="24"/>
        </w:rPr>
      </w:pPr>
    </w:p>
    <w:p w:rsidR="00EF7165" w:rsidRDefault="00EF7165" w:rsidP="00C87330">
      <w:pPr>
        <w:pStyle w:val="Times12"/>
        <w:spacing w:after="120"/>
        <w:ind w:firstLine="0"/>
        <w:rPr>
          <w:szCs w:val="24"/>
        </w:rPr>
      </w:pPr>
    </w:p>
    <w:p w:rsidR="00EF7165" w:rsidRDefault="00EF7165" w:rsidP="00C87330">
      <w:pPr>
        <w:pStyle w:val="Times12"/>
        <w:spacing w:after="120"/>
        <w:ind w:firstLine="0"/>
        <w:rPr>
          <w:szCs w:val="24"/>
        </w:rPr>
      </w:pPr>
    </w:p>
    <w:p w:rsidR="00EF7165" w:rsidRPr="00FC009D" w:rsidRDefault="00EF7165" w:rsidP="00C87330">
      <w:pPr>
        <w:pStyle w:val="Times12"/>
        <w:spacing w:after="120"/>
        <w:ind w:firstLine="0"/>
        <w:rPr>
          <w:szCs w:val="24"/>
        </w:rPr>
      </w:pPr>
    </w:p>
    <w:p w:rsidR="00C87330" w:rsidRPr="00445E24" w:rsidRDefault="00C87330" w:rsidP="00EF7165">
      <w:pPr>
        <w:pStyle w:val="10"/>
        <w:numPr>
          <w:ilvl w:val="1"/>
          <w:numId w:val="6"/>
        </w:numPr>
        <w:tabs>
          <w:tab w:val="clear" w:pos="1440"/>
        </w:tabs>
        <w:ind w:left="0" w:firstLine="426"/>
        <w:jc w:val="left"/>
        <w:rPr>
          <w:b/>
          <w:szCs w:val="20"/>
        </w:rPr>
      </w:pPr>
      <w:bookmarkStart w:id="99" w:name="_Ref317259044"/>
      <w:bookmarkStart w:id="100" w:name="_Toc411346936"/>
      <w:r w:rsidRPr="00445E24">
        <w:rPr>
          <w:b/>
          <w:szCs w:val="20"/>
          <w:lang w:val="en-US"/>
        </w:rPr>
        <w:lastRenderedPageBreak/>
        <w:t>ПОРЯДОК ПРОВЕДЕНИЯ КОНКУРСА</w:t>
      </w:r>
      <w:bookmarkEnd w:id="99"/>
      <w:bookmarkEnd w:id="100"/>
    </w:p>
    <w:p w:rsidR="00012898" w:rsidRPr="00EF7165" w:rsidRDefault="00C87330" w:rsidP="00EF7165">
      <w:pPr>
        <w:pStyle w:val="20"/>
        <w:numPr>
          <w:ilvl w:val="1"/>
          <w:numId w:val="11"/>
        </w:numPr>
        <w:tabs>
          <w:tab w:val="clear" w:pos="2367"/>
          <w:tab w:val="left" w:pos="851"/>
        </w:tabs>
        <w:suppressAutoHyphens/>
        <w:spacing w:before="0" w:after="0"/>
        <w:ind w:left="0" w:firstLine="426"/>
        <w:rPr>
          <w:rFonts w:ascii="Times New Roman" w:hAnsi="Times New Roman" w:cs="Times New Roman"/>
          <w:i w:val="0"/>
          <w:sz w:val="20"/>
          <w:szCs w:val="20"/>
        </w:rPr>
      </w:pPr>
      <w:bookmarkStart w:id="101" w:name="_Toc411346937"/>
      <w:r w:rsidRPr="00EF7165">
        <w:rPr>
          <w:rFonts w:ascii="Times New Roman" w:hAnsi="Times New Roman" w:cs="Times New Roman"/>
          <w:i w:val="0"/>
          <w:sz w:val="20"/>
          <w:szCs w:val="20"/>
        </w:rPr>
        <w:t>Получение конкурсной документации</w:t>
      </w:r>
      <w:bookmarkEnd w:id="101"/>
    </w:p>
    <w:p w:rsidR="00012898" w:rsidRPr="00EF7165" w:rsidRDefault="00594A53" w:rsidP="00EF7165">
      <w:pPr>
        <w:numPr>
          <w:ilvl w:val="2"/>
          <w:numId w:val="11"/>
        </w:numPr>
        <w:tabs>
          <w:tab w:val="clear" w:pos="2280"/>
          <w:tab w:val="num" w:pos="993"/>
        </w:tabs>
        <w:ind w:left="0" w:firstLine="426"/>
        <w:jc w:val="both"/>
        <w:rPr>
          <w:sz w:val="20"/>
          <w:szCs w:val="20"/>
        </w:rPr>
      </w:pPr>
      <w:bookmarkStart w:id="102" w:name="_Ref125823280"/>
      <w:r w:rsidRPr="00EF7165">
        <w:rPr>
          <w:sz w:val="20"/>
          <w:szCs w:val="20"/>
        </w:rPr>
        <w:t xml:space="preserve">Конкурсная документация, размещенная на официальном сайте, находится в открытом доступе. Порядок получения конкурсной документации на ЭТП определяется правилами данной </w:t>
      </w:r>
      <w:r w:rsidR="009A4C92" w:rsidRPr="00EF7165">
        <w:rPr>
          <w:sz w:val="20"/>
          <w:szCs w:val="20"/>
        </w:rPr>
        <w:t>ЭТП</w:t>
      </w:r>
      <w:r w:rsidRPr="00EF7165">
        <w:rPr>
          <w:sz w:val="20"/>
          <w:szCs w:val="20"/>
        </w:rPr>
        <w:t>.</w:t>
      </w:r>
    </w:p>
    <w:p w:rsidR="00012898" w:rsidRPr="00EF7165" w:rsidRDefault="00C87330" w:rsidP="00EF7165">
      <w:pPr>
        <w:pStyle w:val="20"/>
        <w:numPr>
          <w:ilvl w:val="1"/>
          <w:numId w:val="11"/>
        </w:numPr>
        <w:tabs>
          <w:tab w:val="clear" w:pos="2367"/>
          <w:tab w:val="left" w:pos="851"/>
        </w:tabs>
        <w:suppressAutoHyphens/>
        <w:spacing w:before="0" w:after="0"/>
        <w:ind w:left="0" w:firstLine="426"/>
        <w:rPr>
          <w:rFonts w:ascii="Times New Roman" w:hAnsi="Times New Roman" w:cs="Times New Roman"/>
          <w:i w:val="0"/>
          <w:sz w:val="20"/>
          <w:szCs w:val="20"/>
        </w:rPr>
      </w:pPr>
      <w:bookmarkStart w:id="103" w:name="_Toc411346938"/>
      <w:bookmarkEnd w:id="102"/>
      <w:r w:rsidRPr="00EF7165">
        <w:rPr>
          <w:rFonts w:ascii="Times New Roman" w:hAnsi="Times New Roman" w:cs="Times New Roman"/>
          <w:i w:val="0"/>
          <w:sz w:val="20"/>
          <w:szCs w:val="20"/>
        </w:rPr>
        <w:t>Разъяснение положений конкурсной документации</w:t>
      </w:r>
      <w:bookmarkEnd w:id="103"/>
    </w:p>
    <w:p w:rsidR="00C87330" w:rsidRPr="00EF7165" w:rsidRDefault="00FE6BED" w:rsidP="00EF7165">
      <w:pPr>
        <w:numPr>
          <w:ilvl w:val="2"/>
          <w:numId w:val="11"/>
        </w:numPr>
        <w:tabs>
          <w:tab w:val="num" w:pos="993"/>
        </w:tabs>
        <w:ind w:left="0" w:firstLine="426"/>
        <w:jc w:val="both"/>
        <w:rPr>
          <w:sz w:val="20"/>
          <w:szCs w:val="20"/>
        </w:rPr>
      </w:pPr>
      <w:bookmarkStart w:id="104" w:name="_Ref317252532"/>
      <w:proofErr w:type="gramStart"/>
      <w:r w:rsidRPr="00EF7165">
        <w:rPr>
          <w:sz w:val="20"/>
          <w:szCs w:val="20"/>
        </w:rPr>
        <w:t>Л</w:t>
      </w:r>
      <w:r w:rsidR="00981BF7" w:rsidRPr="00EF7165">
        <w:rPr>
          <w:sz w:val="20"/>
          <w:szCs w:val="20"/>
        </w:rPr>
        <w:t xml:space="preserve">юбой участник конкурса вправе направить </w:t>
      </w:r>
      <w:r w:rsidRPr="00EF7165">
        <w:rPr>
          <w:sz w:val="20"/>
          <w:szCs w:val="20"/>
        </w:rPr>
        <w:t xml:space="preserve">организатору конкурса </w:t>
      </w:r>
      <w:r w:rsidR="00981BF7" w:rsidRPr="00EF7165">
        <w:rPr>
          <w:sz w:val="20"/>
          <w:szCs w:val="20"/>
        </w:rPr>
        <w:t xml:space="preserve">запрос о разъяснении положений конкурсной документации </w:t>
      </w:r>
      <w:r w:rsidRPr="00EF7165">
        <w:rPr>
          <w:sz w:val="20"/>
          <w:szCs w:val="20"/>
        </w:rPr>
        <w:t xml:space="preserve">в срок, обеспечивающий получение организатором конкурса такого запроса не позднее 7 (семи) рабочих дней до дня окончания подачи заявок на участие в конкурсе, </w:t>
      </w:r>
      <w:r w:rsidR="00981BF7" w:rsidRPr="00EF7165">
        <w:rPr>
          <w:sz w:val="20"/>
          <w:szCs w:val="20"/>
        </w:rPr>
        <w:t>через ЭТП в порядке, предусмотренном регламентом работы данной ЭТП, или в</w:t>
      </w:r>
      <w:r w:rsidRPr="00EF7165">
        <w:rPr>
          <w:sz w:val="20"/>
          <w:szCs w:val="20"/>
        </w:rPr>
        <w:t> </w:t>
      </w:r>
      <w:r w:rsidR="00981BF7" w:rsidRPr="00EF7165">
        <w:rPr>
          <w:sz w:val="20"/>
          <w:szCs w:val="20"/>
        </w:rPr>
        <w:t>письменном виде (на бланке участника или с печатью участника) за подписью руководителя участника</w:t>
      </w:r>
      <w:proofErr w:type="gramEnd"/>
      <w:r w:rsidR="00981BF7" w:rsidRPr="00EF7165">
        <w:rPr>
          <w:sz w:val="20"/>
          <w:szCs w:val="20"/>
        </w:rPr>
        <w:t xml:space="preserve"> конкурса или уполномоченного лица участника конкурса по контактным реквизитам организатора конкурса для соответствующего вида корреспонденции, указанным в извещении о проведении конкурса и в пункте </w:t>
      </w:r>
      <w:r w:rsidR="00C176CC" w:rsidRPr="00EF7165">
        <w:rPr>
          <w:sz w:val="20"/>
          <w:szCs w:val="20"/>
        </w:rPr>
        <w:fldChar w:fldCharType="begin"/>
      </w:r>
      <w:r w:rsidR="00C176CC" w:rsidRPr="00EF7165">
        <w:rPr>
          <w:sz w:val="20"/>
          <w:szCs w:val="20"/>
        </w:rPr>
        <w:instrText xml:space="preserve"> REF _Ref317250471 \r \h  \* MERGEFORMAT </w:instrText>
      </w:r>
      <w:r w:rsidR="00C176CC" w:rsidRPr="00EF7165">
        <w:rPr>
          <w:sz w:val="20"/>
          <w:szCs w:val="20"/>
        </w:rPr>
      </w:r>
      <w:r w:rsidR="00C176CC" w:rsidRPr="00EF7165">
        <w:rPr>
          <w:sz w:val="20"/>
          <w:szCs w:val="20"/>
        </w:rPr>
        <w:fldChar w:fldCharType="separate"/>
      </w:r>
      <w:r w:rsidR="00926242" w:rsidRPr="00EF7165">
        <w:rPr>
          <w:sz w:val="20"/>
          <w:szCs w:val="20"/>
        </w:rPr>
        <w:t>6</w:t>
      </w:r>
      <w:r w:rsidR="00C176CC" w:rsidRPr="00EF7165">
        <w:rPr>
          <w:sz w:val="20"/>
          <w:szCs w:val="20"/>
        </w:rPr>
        <w:fldChar w:fldCharType="end"/>
      </w:r>
      <w:r w:rsidR="00981BF7" w:rsidRPr="00EF7165">
        <w:rPr>
          <w:sz w:val="20"/>
          <w:szCs w:val="20"/>
        </w:rPr>
        <w:t xml:space="preserve"> раздела </w:t>
      </w:r>
      <w:r w:rsidR="00C176CC" w:rsidRPr="00EF7165">
        <w:rPr>
          <w:sz w:val="20"/>
          <w:szCs w:val="20"/>
        </w:rPr>
        <w:fldChar w:fldCharType="begin"/>
      </w:r>
      <w:r w:rsidR="00C176CC" w:rsidRPr="00EF7165">
        <w:rPr>
          <w:sz w:val="20"/>
          <w:szCs w:val="20"/>
        </w:rPr>
        <w:instrText xml:space="preserve"> REF _Ref317252507 \r \h  \* MERGEFORMAT </w:instrText>
      </w:r>
      <w:r w:rsidR="00C176CC" w:rsidRPr="00EF7165">
        <w:rPr>
          <w:sz w:val="20"/>
          <w:szCs w:val="20"/>
        </w:rPr>
      </w:r>
      <w:r w:rsidR="00C176CC" w:rsidRPr="00EF7165">
        <w:rPr>
          <w:sz w:val="20"/>
          <w:szCs w:val="20"/>
        </w:rPr>
        <w:fldChar w:fldCharType="separate"/>
      </w:r>
      <w:r w:rsidR="00926242" w:rsidRPr="00EF7165">
        <w:rPr>
          <w:sz w:val="20"/>
          <w:szCs w:val="20"/>
        </w:rPr>
        <w:t>5</w:t>
      </w:r>
      <w:r w:rsidR="00C176CC" w:rsidRPr="00EF7165">
        <w:rPr>
          <w:sz w:val="20"/>
          <w:szCs w:val="20"/>
        </w:rPr>
        <w:fldChar w:fldCharType="end"/>
      </w:r>
      <w:r w:rsidR="00981BF7" w:rsidRPr="00EF7165">
        <w:rPr>
          <w:sz w:val="20"/>
          <w:szCs w:val="20"/>
        </w:rPr>
        <w:t xml:space="preserve"> «Информационная карта конкурса».</w:t>
      </w:r>
      <w:bookmarkEnd w:id="104"/>
    </w:p>
    <w:p w:rsidR="00C87330" w:rsidRPr="00EF7165" w:rsidRDefault="00C87330" w:rsidP="00EF7165">
      <w:pPr>
        <w:numPr>
          <w:ilvl w:val="2"/>
          <w:numId w:val="11"/>
        </w:numPr>
        <w:tabs>
          <w:tab w:val="num" w:pos="993"/>
        </w:tabs>
        <w:ind w:left="0" w:firstLine="426"/>
        <w:jc w:val="both"/>
        <w:rPr>
          <w:sz w:val="20"/>
          <w:szCs w:val="20"/>
        </w:rPr>
      </w:pPr>
      <w:r w:rsidRPr="00EF7165">
        <w:rPr>
          <w:sz w:val="20"/>
          <w:szCs w:val="20"/>
        </w:rPr>
        <w:t xml:space="preserve">Организатор конкурса в течение 3 (трех) </w:t>
      </w:r>
      <w:r w:rsidR="00280526" w:rsidRPr="00EF7165">
        <w:rPr>
          <w:sz w:val="20"/>
          <w:szCs w:val="20"/>
        </w:rPr>
        <w:t xml:space="preserve">рабочих </w:t>
      </w:r>
      <w:r w:rsidRPr="00EF7165">
        <w:rPr>
          <w:sz w:val="20"/>
          <w:szCs w:val="20"/>
        </w:rPr>
        <w:t>дней</w:t>
      </w:r>
      <w:r w:rsidR="00593F78" w:rsidRPr="00EF7165">
        <w:rPr>
          <w:sz w:val="20"/>
          <w:szCs w:val="20"/>
        </w:rPr>
        <w:t xml:space="preserve"> со дня поступления запроса, сделанного в порядке, определенном пунктом </w:t>
      </w:r>
      <w:r w:rsidR="00C176CC" w:rsidRPr="00EF7165">
        <w:rPr>
          <w:sz w:val="20"/>
          <w:szCs w:val="20"/>
        </w:rPr>
        <w:fldChar w:fldCharType="begin"/>
      </w:r>
      <w:r w:rsidR="00C176CC" w:rsidRPr="00EF7165">
        <w:rPr>
          <w:sz w:val="20"/>
          <w:szCs w:val="20"/>
        </w:rPr>
        <w:instrText xml:space="preserve"> REF _Ref317252532 \r \h  \* MERGEFORMAT </w:instrText>
      </w:r>
      <w:r w:rsidR="00C176CC" w:rsidRPr="00EF7165">
        <w:rPr>
          <w:sz w:val="20"/>
          <w:szCs w:val="20"/>
        </w:rPr>
      </w:r>
      <w:r w:rsidR="00C176CC" w:rsidRPr="00EF7165">
        <w:rPr>
          <w:sz w:val="20"/>
          <w:szCs w:val="20"/>
        </w:rPr>
        <w:fldChar w:fldCharType="separate"/>
      </w:r>
      <w:r w:rsidR="00926242" w:rsidRPr="00EF7165">
        <w:rPr>
          <w:sz w:val="20"/>
          <w:szCs w:val="20"/>
        </w:rPr>
        <w:t>4.2.1</w:t>
      </w:r>
      <w:r w:rsidR="00C176CC" w:rsidRPr="00EF7165">
        <w:rPr>
          <w:sz w:val="20"/>
          <w:szCs w:val="20"/>
        </w:rPr>
        <w:fldChar w:fldCharType="end"/>
      </w:r>
      <w:r w:rsidR="00593F78" w:rsidRPr="00EF7165">
        <w:rPr>
          <w:sz w:val="20"/>
          <w:szCs w:val="20"/>
        </w:rPr>
        <w:t xml:space="preserve">, </w:t>
      </w:r>
      <w:r w:rsidRPr="00EF7165">
        <w:rPr>
          <w:sz w:val="20"/>
          <w:szCs w:val="20"/>
        </w:rPr>
        <w:t>размещае</w:t>
      </w:r>
      <w:r w:rsidR="00593F78" w:rsidRPr="00EF7165">
        <w:rPr>
          <w:sz w:val="20"/>
          <w:szCs w:val="20"/>
        </w:rPr>
        <w:t>т</w:t>
      </w:r>
      <w:r w:rsidRPr="00EF7165">
        <w:rPr>
          <w:sz w:val="20"/>
          <w:szCs w:val="20"/>
        </w:rPr>
        <w:t xml:space="preserve"> на </w:t>
      </w:r>
      <w:r w:rsidR="00593F78" w:rsidRPr="00EF7165">
        <w:rPr>
          <w:sz w:val="20"/>
          <w:szCs w:val="20"/>
        </w:rPr>
        <w:t xml:space="preserve">официальном </w:t>
      </w:r>
      <w:r w:rsidRPr="00EF7165">
        <w:rPr>
          <w:sz w:val="20"/>
          <w:szCs w:val="20"/>
        </w:rPr>
        <w:t xml:space="preserve">сайте </w:t>
      </w:r>
      <w:r w:rsidR="00280526" w:rsidRPr="00EF7165">
        <w:rPr>
          <w:sz w:val="20"/>
          <w:szCs w:val="20"/>
        </w:rPr>
        <w:t>и н</w:t>
      </w:r>
      <w:r w:rsidR="00593F78" w:rsidRPr="00EF7165">
        <w:rPr>
          <w:sz w:val="20"/>
          <w:szCs w:val="20"/>
        </w:rPr>
        <w:t>а ЭТП</w:t>
      </w:r>
      <w:r w:rsidRPr="00EF7165">
        <w:rPr>
          <w:sz w:val="20"/>
          <w:szCs w:val="20"/>
        </w:rPr>
        <w:t xml:space="preserve"> соответствующий </w:t>
      </w:r>
      <w:r w:rsidR="00593F78" w:rsidRPr="00EF7165">
        <w:rPr>
          <w:sz w:val="20"/>
          <w:szCs w:val="20"/>
        </w:rPr>
        <w:t>ответ</w:t>
      </w:r>
      <w:r w:rsidR="000B5374" w:rsidRPr="00EF7165">
        <w:rPr>
          <w:sz w:val="20"/>
          <w:szCs w:val="20"/>
        </w:rPr>
        <w:t xml:space="preserve"> с указанием предмета запроса</w:t>
      </w:r>
      <w:r w:rsidRPr="00EF7165">
        <w:rPr>
          <w:sz w:val="20"/>
          <w:szCs w:val="20"/>
        </w:rPr>
        <w:t>, без ссылки на</w:t>
      </w:r>
      <w:r w:rsidR="000B5374" w:rsidRPr="00EF7165">
        <w:rPr>
          <w:sz w:val="20"/>
          <w:szCs w:val="20"/>
        </w:rPr>
        <w:t xml:space="preserve"> участника конкурса, от которого поступил запрос</w:t>
      </w:r>
      <w:r w:rsidRPr="00EF7165">
        <w:rPr>
          <w:sz w:val="20"/>
          <w:szCs w:val="20"/>
        </w:rPr>
        <w:t xml:space="preserve">. </w:t>
      </w:r>
      <w:r w:rsidR="00D04425" w:rsidRPr="00EF7165">
        <w:rPr>
          <w:sz w:val="20"/>
          <w:szCs w:val="20"/>
        </w:rPr>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00D35743" w:rsidRPr="00EF7165">
        <w:rPr>
          <w:sz w:val="20"/>
          <w:szCs w:val="20"/>
        </w:rPr>
        <w:t>Если организатор конкурса не успе</w:t>
      </w:r>
      <w:r w:rsidR="00101D5D" w:rsidRPr="00EF7165">
        <w:rPr>
          <w:sz w:val="20"/>
          <w:szCs w:val="20"/>
        </w:rPr>
        <w:t>л</w:t>
      </w:r>
      <w:r w:rsidR="00D35743" w:rsidRPr="00EF7165">
        <w:rPr>
          <w:sz w:val="20"/>
          <w:szCs w:val="20"/>
        </w:rPr>
        <w:t xml:space="preserve"> разместить ответ на запрос за 3</w:t>
      </w:r>
      <w:r w:rsidR="00101D5D" w:rsidRPr="00EF7165">
        <w:rPr>
          <w:sz w:val="20"/>
          <w:szCs w:val="20"/>
        </w:rPr>
        <w:t xml:space="preserve"> (три) </w:t>
      </w:r>
      <w:r w:rsidR="00D35743" w:rsidRPr="00EF7165">
        <w:rPr>
          <w:sz w:val="20"/>
          <w:szCs w:val="20"/>
        </w:rPr>
        <w:t>рабочих дня до истечения срока подачи заявок</w:t>
      </w:r>
      <w:r w:rsidR="00101D5D" w:rsidRPr="00EF7165">
        <w:rPr>
          <w:sz w:val="20"/>
          <w:szCs w:val="20"/>
        </w:rPr>
        <w:t xml:space="preserve"> на участие в конкурсе</w:t>
      </w:r>
      <w:r w:rsidR="00D35743" w:rsidRPr="00EF7165">
        <w:rPr>
          <w:sz w:val="20"/>
          <w:szCs w:val="20"/>
        </w:rPr>
        <w:t xml:space="preserve">, </w:t>
      </w:r>
      <w:r w:rsidR="00101D5D" w:rsidRPr="00EF7165">
        <w:rPr>
          <w:sz w:val="20"/>
          <w:szCs w:val="20"/>
        </w:rPr>
        <w:t xml:space="preserve">то организатор конкурса </w:t>
      </w:r>
      <w:r w:rsidR="00D35743" w:rsidRPr="00EF7165">
        <w:rPr>
          <w:sz w:val="20"/>
          <w:szCs w:val="20"/>
        </w:rPr>
        <w:t>перен</w:t>
      </w:r>
      <w:r w:rsidR="00101D5D" w:rsidRPr="00EF7165">
        <w:rPr>
          <w:sz w:val="20"/>
          <w:szCs w:val="20"/>
        </w:rPr>
        <w:t>осит</w:t>
      </w:r>
      <w:r w:rsidR="00D35743" w:rsidRPr="00EF7165">
        <w:rPr>
          <w:sz w:val="20"/>
          <w:szCs w:val="20"/>
        </w:rPr>
        <w:t xml:space="preserve"> окончательный срок подачи заявок </w:t>
      </w:r>
      <w:r w:rsidR="00101D5D" w:rsidRPr="00EF7165">
        <w:rPr>
          <w:sz w:val="20"/>
          <w:szCs w:val="20"/>
        </w:rPr>
        <w:t xml:space="preserve">на участие в конкурсе </w:t>
      </w:r>
      <w:r w:rsidR="00D35743" w:rsidRPr="00EF7165">
        <w:rPr>
          <w:sz w:val="20"/>
          <w:szCs w:val="20"/>
        </w:rPr>
        <w:t>на количество дней задержки</w:t>
      </w:r>
      <w:r w:rsidR="007D1B0B" w:rsidRPr="00EF7165">
        <w:rPr>
          <w:sz w:val="20"/>
          <w:szCs w:val="20"/>
        </w:rPr>
        <w:t>, чтобы срок подачи заявок на участие в конкурсе составлял не менее чем 3 (три) рабочих дн</w:t>
      </w:r>
      <w:r w:rsidR="00F43EC5" w:rsidRPr="00EF7165">
        <w:rPr>
          <w:sz w:val="20"/>
          <w:szCs w:val="20"/>
        </w:rPr>
        <w:t>я</w:t>
      </w:r>
      <w:r w:rsidR="00D35743" w:rsidRPr="00EF7165">
        <w:rPr>
          <w:sz w:val="20"/>
          <w:szCs w:val="20"/>
        </w:rPr>
        <w:t>.</w:t>
      </w:r>
      <w:proofErr w:type="gramEnd"/>
      <w:r w:rsidR="00D35743" w:rsidRPr="00EF7165">
        <w:rPr>
          <w:sz w:val="20"/>
          <w:szCs w:val="20"/>
        </w:rPr>
        <w:t xml:space="preserve"> </w:t>
      </w:r>
      <w:r w:rsidRPr="00EF7165">
        <w:rPr>
          <w:sz w:val="20"/>
          <w:szCs w:val="20"/>
        </w:rPr>
        <w:t>Разъяснение положений конкурсной документации не изменяет ее сут</w:t>
      </w:r>
      <w:r w:rsidR="007E1F29" w:rsidRPr="00EF7165">
        <w:rPr>
          <w:sz w:val="20"/>
          <w:szCs w:val="20"/>
        </w:rPr>
        <w:t>и</w:t>
      </w:r>
      <w:r w:rsidR="000B5374" w:rsidRPr="00EF7165">
        <w:rPr>
          <w:sz w:val="20"/>
          <w:szCs w:val="20"/>
        </w:rPr>
        <w:t>.</w:t>
      </w:r>
    </w:p>
    <w:p w:rsidR="00C87330" w:rsidRPr="00EF7165" w:rsidRDefault="00C87330" w:rsidP="00EF7165">
      <w:pPr>
        <w:numPr>
          <w:ilvl w:val="2"/>
          <w:numId w:val="11"/>
        </w:numPr>
        <w:tabs>
          <w:tab w:val="num" w:pos="993"/>
        </w:tabs>
        <w:ind w:left="0" w:firstLine="426"/>
        <w:jc w:val="both"/>
        <w:rPr>
          <w:sz w:val="20"/>
          <w:szCs w:val="20"/>
        </w:rPr>
      </w:pPr>
      <w:r w:rsidRPr="00EF7165">
        <w:rPr>
          <w:sz w:val="20"/>
          <w:szCs w:val="20"/>
        </w:rPr>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w:t>
      </w:r>
      <w:r w:rsidR="00695D9D" w:rsidRPr="00EF7165">
        <w:rPr>
          <w:sz w:val="20"/>
          <w:szCs w:val="20"/>
        </w:rPr>
        <w:t> </w:t>
      </w:r>
      <w:r w:rsidR="00C176CC" w:rsidRPr="00EF7165">
        <w:rPr>
          <w:sz w:val="20"/>
          <w:szCs w:val="20"/>
        </w:rPr>
        <w:fldChar w:fldCharType="begin"/>
      </w:r>
      <w:r w:rsidR="00C176CC" w:rsidRPr="00EF7165">
        <w:rPr>
          <w:sz w:val="20"/>
          <w:szCs w:val="20"/>
        </w:rPr>
        <w:instrText xml:space="preserve"> REF _Ref317252532 \r \h  \* MERGEFORMAT </w:instrText>
      </w:r>
      <w:r w:rsidR="00C176CC" w:rsidRPr="00EF7165">
        <w:rPr>
          <w:sz w:val="20"/>
          <w:szCs w:val="20"/>
        </w:rPr>
      </w:r>
      <w:r w:rsidR="00C176CC" w:rsidRPr="00EF7165">
        <w:rPr>
          <w:sz w:val="20"/>
          <w:szCs w:val="20"/>
        </w:rPr>
        <w:fldChar w:fldCharType="separate"/>
      </w:r>
      <w:r w:rsidR="00926242" w:rsidRPr="00EF7165">
        <w:rPr>
          <w:sz w:val="20"/>
          <w:szCs w:val="20"/>
        </w:rPr>
        <w:t>4.2.1</w:t>
      </w:r>
      <w:r w:rsidR="00C176CC" w:rsidRPr="00EF7165">
        <w:rPr>
          <w:sz w:val="20"/>
          <w:szCs w:val="20"/>
        </w:rPr>
        <w:fldChar w:fldCharType="end"/>
      </w:r>
      <w:r w:rsidRPr="00EF7165">
        <w:rPr>
          <w:sz w:val="20"/>
          <w:szCs w:val="20"/>
        </w:rPr>
        <w:t>.</w:t>
      </w:r>
    </w:p>
    <w:p w:rsidR="00012898" w:rsidRPr="00EF7165" w:rsidRDefault="00C87330" w:rsidP="00EF7165">
      <w:pPr>
        <w:numPr>
          <w:ilvl w:val="2"/>
          <w:numId w:val="11"/>
        </w:numPr>
        <w:tabs>
          <w:tab w:val="num" w:pos="993"/>
        </w:tabs>
        <w:ind w:left="0" w:firstLine="426"/>
        <w:jc w:val="both"/>
        <w:rPr>
          <w:sz w:val="20"/>
          <w:szCs w:val="20"/>
        </w:rPr>
      </w:pPr>
      <w:r w:rsidRPr="00EF7165">
        <w:rPr>
          <w:sz w:val="20"/>
          <w:szCs w:val="20"/>
        </w:rPr>
        <w:t>Участник конкурса не вправе ссылаться на устную информацию, полученную от организатора конкурса.</w:t>
      </w:r>
    </w:p>
    <w:p w:rsidR="00012898" w:rsidRPr="00FB0A48" w:rsidRDefault="00C87330" w:rsidP="00FB0A48">
      <w:pPr>
        <w:pStyle w:val="20"/>
        <w:numPr>
          <w:ilvl w:val="1"/>
          <w:numId w:val="11"/>
        </w:numPr>
        <w:tabs>
          <w:tab w:val="clear" w:pos="2367"/>
          <w:tab w:val="left" w:pos="851"/>
        </w:tabs>
        <w:suppressAutoHyphens/>
        <w:spacing w:before="0" w:after="0"/>
        <w:ind w:left="0" w:firstLine="426"/>
        <w:jc w:val="both"/>
        <w:rPr>
          <w:rFonts w:ascii="Times New Roman" w:hAnsi="Times New Roman" w:cs="Times New Roman"/>
          <w:i w:val="0"/>
          <w:sz w:val="20"/>
          <w:szCs w:val="20"/>
        </w:rPr>
      </w:pPr>
      <w:bookmarkStart w:id="105" w:name="_Toc411346939"/>
      <w:r w:rsidRPr="00FB0A48">
        <w:rPr>
          <w:rFonts w:ascii="Times New Roman" w:hAnsi="Times New Roman" w:cs="Times New Roman"/>
          <w:i w:val="0"/>
          <w:sz w:val="20"/>
          <w:szCs w:val="20"/>
        </w:rPr>
        <w:t xml:space="preserve">Внесение изменений </w:t>
      </w:r>
      <w:r w:rsidR="002719DF" w:rsidRPr="00FB0A48">
        <w:rPr>
          <w:rFonts w:ascii="Times New Roman" w:hAnsi="Times New Roman" w:cs="Times New Roman"/>
          <w:i w:val="0"/>
          <w:sz w:val="20"/>
          <w:szCs w:val="20"/>
        </w:rPr>
        <w:t>в </w:t>
      </w:r>
      <w:r w:rsidR="00A0446F" w:rsidRPr="00FB0A48">
        <w:rPr>
          <w:rFonts w:ascii="Times New Roman" w:hAnsi="Times New Roman" w:cs="Times New Roman"/>
          <w:i w:val="0"/>
          <w:sz w:val="20"/>
          <w:szCs w:val="20"/>
        </w:rPr>
        <w:t>извещение о проведении конкурса и конкурсную документацию</w:t>
      </w:r>
      <w:bookmarkEnd w:id="105"/>
    </w:p>
    <w:p w:rsidR="00012898" w:rsidRPr="00EF7165" w:rsidRDefault="005A0D64" w:rsidP="00FB0A48">
      <w:pPr>
        <w:numPr>
          <w:ilvl w:val="2"/>
          <w:numId w:val="11"/>
        </w:numPr>
        <w:tabs>
          <w:tab w:val="num" w:pos="993"/>
        </w:tabs>
        <w:ind w:left="0" w:firstLine="426"/>
        <w:jc w:val="both"/>
        <w:rPr>
          <w:bCs/>
          <w:iCs/>
          <w:sz w:val="20"/>
          <w:szCs w:val="20"/>
        </w:rPr>
      </w:pPr>
      <w:r w:rsidRPr="00EF7165">
        <w:rPr>
          <w:sz w:val="20"/>
          <w:szCs w:val="20"/>
        </w:rPr>
        <w:t>Руководитель з</w:t>
      </w:r>
      <w:r w:rsidR="00F107EC" w:rsidRPr="00EF7165">
        <w:rPr>
          <w:sz w:val="20"/>
          <w:szCs w:val="20"/>
        </w:rPr>
        <w:t>аказчик</w:t>
      </w:r>
      <w:r w:rsidRPr="00EF7165">
        <w:rPr>
          <w:sz w:val="20"/>
          <w:szCs w:val="20"/>
        </w:rPr>
        <w:t>а</w:t>
      </w:r>
      <w:r w:rsidR="00F107EC" w:rsidRPr="00EF7165">
        <w:rPr>
          <w:sz w:val="20"/>
          <w:szCs w:val="20"/>
        </w:rPr>
        <w:t xml:space="preserve"> </w:t>
      </w:r>
      <w:r w:rsidR="0064185B" w:rsidRPr="00EF7165">
        <w:rPr>
          <w:sz w:val="20"/>
          <w:szCs w:val="20"/>
        </w:rPr>
        <w:t>или лиц</w:t>
      </w:r>
      <w:r w:rsidR="00097669" w:rsidRPr="00EF7165">
        <w:rPr>
          <w:sz w:val="20"/>
          <w:szCs w:val="20"/>
        </w:rPr>
        <w:t>о</w:t>
      </w:r>
      <w:r w:rsidR="0064185B" w:rsidRPr="00EF7165">
        <w:rPr>
          <w:sz w:val="20"/>
          <w:szCs w:val="20"/>
        </w:rPr>
        <w:t>, утвердивше</w:t>
      </w:r>
      <w:r w:rsidR="00097669" w:rsidRPr="00EF7165">
        <w:rPr>
          <w:sz w:val="20"/>
          <w:szCs w:val="20"/>
        </w:rPr>
        <w:t>е</w:t>
      </w:r>
      <w:r w:rsidR="0064185B" w:rsidRPr="00EF7165">
        <w:rPr>
          <w:sz w:val="20"/>
          <w:szCs w:val="20"/>
        </w:rPr>
        <w:t xml:space="preserve"> конкурсную документацию, </w:t>
      </w:r>
      <w:r w:rsidR="00185C3F" w:rsidRPr="00EF7165">
        <w:rPr>
          <w:sz w:val="20"/>
          <w:szCs w:val="20"/>
        </w:rPr>
        <w:t xml:space="preserve">при необходимости принимает </w:t>
      </w:r>
      <w:r w:rsidR="00740DEE" w:rsidRPr="00EF7165">
        <w:rPr>
          <w:sz w:val="20"/>
          <w:szCs w:val="20"/>
        </w:rPr>
        <w:t>решение о </w:t>
      </w:r>
      <w:r w:rsidR="00C87330" w:rsidRPr="00EF7165">
        <w:rPr>
          <w:sz w:val="20"/>
          <w:szCs w:val="20"/>
        </w:rPr>
        <w:t>внесении изменений в</w:t>
      </w:r>
      <w:r w:rsidR="002719DF" w:rsidRPr="00EF7165">
        <w:rPr>
          <w:sz w:val="20"/>
          <w:szCs w:val="20"/>
        </w:rPr>
        <w:t xml:space="preserve"> извещение о проведении конкурса</w:t>
      </w:r>
      <w:r w:rsidR="00C87330" w:rsidRPr="00EF7165">
        <w:rPr>
          <w:bCs/>
          <w:iCs/>
          <w:sz w:val="20"/>
          <w:szCs w:val="20"/>
        </w:rPr>
        <w:t xml:space="preserve"> </w:t>
      </w:r>
      <w:r w:rsidR="002719DF" w:rsidRPr="00EF7165">
        <w:rPr>
          <w:bCs/>
          <w:iCs/>
          <w:sz w:val="20"/>
          <w:szCs w:val="20"/>
        </w:rPr>
        <w:t xml:space="preserve">и </w:t>
      </w:r>
      <w:r w:rsidR="00C87330" w:rsidRPr="00EF7165">
        <w:rPr>
          <w:bCs/>
          <w:iCs/>
          <w:sz w:val="20"/>
          <w:szCs w:val="20"/>
        </w:rPr>
        <w:t>конкурсную документацию</w:t>
      </w:r>
      <w:r w:rsidR="004A7506" w:rsidRPr="00EF7165">
        <w:rPr>
          <w:bCs/>
          <w:iCs/>
          <w:sz w:val="20"/>
          <w:szCs w:val="20"/>
        </w:rPr>
        <w:t xml:space="preserve"> </w:t>
      </w:r>
      <w:r w:rsidR="00571FA6" w:rsidRPr="00EF7165">
        <w:rPr>
          <w:bCs/>
          <w:iCs/>
          <w:sz w:val="20"/>
          <w:szCs w:val="20"/>
        </w:rPr>
        <w:t xml:space="preserve">не </w:t>
      </w:r>
      <w:r w:rsidR="00C9006E" w:rsidRPr="00EF7165">
        <w:rPr>
          <w:bCs/>
          <w:iCs/>
          <w:sz w:val="20"/>
          <w:szCs w:val="20"/>
        </w:rPr>
        <w:t>позднее,</w:t>
      </w:r>
      <w:r w:rsidR="00571FA6" w:rsidRPr="00EF7165">
        <w:rPr>
          <w:bCs/>
          <w:iCs/>
          <w:sz w:val="20"/>
          <w:szCs w:val="20"/>
        </w:rPr>
        <w:t xml:space="preserve"> чем за 5 (пять) рабочих дней до окончания срока подачи заявок</w:t>
      </w:r>
      <w:r w:rsidR="00FB0A48">
        <w:rPr>
          <w:bCs/>
          <w:iCs/>
          <w:sz w:val="20"/>
          <w:szCs w:val="20"/>
        </w:rPr>
        <w:t>.</w:t>
      </w:r>
    </w:p>
    <w:p w:rsidR="00012898" w:rsidRPr="00EF7165" w:rsidRDefault="00C87330" w:rsidP="00FB0A48">
      <w:pPr>
        <w:numPr>
          <w:ilvl w:val="2"/>
          <w:numId w:val="11"/>
        </w:numPr>
        <w:tabs>
          <w:tab w:val="num" w:pos="993"/>
        </w:tabs>
        <w:ind w:left="0" w:firstLine="426"/>
        <w:jc w:val="both"/>
        <w:rPr>
          <w:sz w:val="20"/>
          <w:szCs w:val="20"/>
        </w:rPr>
      </w:pPr>
      <w:r w:rsidRPr="00EF7165">
        <w:rPr>
          <w:sz w:val="20"/>
          <w:szCs w:val="20"/>
        </w:rPr>
        <w:t>Любое изменение конкурсной документации является неотъемлемой ее частью.</w:t>
      </w:r>
    </w:p>
    <w:p w:rsidR="00012898" w:rsidRPr="00EF7165" w:rsidRDefault="00C87330" w:rsidP="00FB0A48">
      <w:pPr>
        <w:numPr>
          <w:ilvl w:val="2"/>
          <w:numId w:val="11"/>
        </w:numPr>
        <w:tabs>
          <w:tab w:val="num" w:pos="993"/>
        </w:tabs>
        <w:ind w:left="0" w:firstLine="426"/>
        <w:jc w:val="both"/>
        <w:rPr>
          <w:sz w:val="20"/>
          <w:szCs w:val="20"/>
        </w:rPr>
      </w:pPr>
      <w:r w:rsidRPr="00EF7165">
        <w:rPr>
          <w:sz w:val="20"/>
          <w:szCs w:val="20"/>
        </w:rPr>
        <w:t xml:space="preserve">В течение </w:t>
      </w:r>
      <w:r w:rsidR="004A7506" w:rsidRPr="00EF7165">
        <w:rPr>
          <w:sz w:val="20"/>
          <w:szCs w:val="20"/>
        </w:rPr>
        <w:t>3 (трех)</w:t>
      </w:r>
      <w:r w:rsidRPr="00EF7165">
        <w:rPr>
          <w:sz w:val="20"/>
          <w:szCs w:val="20"/>
        </w:rPr>
        <w:t xml:space="preserve"> </w:t>
      </w:r>
      <w:r w:rsidR="00755E36" w:rsidRPr="00EF7165">
        <w:rPr>
          <w:sz w:val="20"/>
          <w:szCs w:val="20"/>
        </w:rPr>
        <w:t xml:space="preserve">рабочих </w:t>
      </w:r>
      <w:r w:rsidRPr="00EF7165">
        <w:rPr>
          <w:sz w:val="20"/>
          <w:szCs w:val="20"/>
        </w:rPr>
        <w:t>дн</w:t>
      </w:r>
      <w:r w:rsidR="004A7506" w:rsidRPr="00EF7165">
        <w:rPr>
          <w:sz w:val="20"/>
          <w:szCs w:val="20"/>
        </w:rPr>
        <w:t>ей</w:t>
      </w:r>
      <w:r w:rsidRPr="00EF7165">
        <w:rPr>
          <w:sz w:val="20"/>
          <w:szCs w:val="20"/>
        </w:rPr>
        <w:t xml:space="preserve"> со дня принятия решения о внесении изменений в </w:t>
      </w:r>
      <w:r w:rsidR="004A7506" w:rsidRPr="00EF7165">
        <w:rPr>
          <w:sz w:val="20"/>
          <w:szCs w:val="20"/>
        </w:rPr>
        <w:t>извещение о проведении конкурса и</w:t>
      </w:r>
      <w:r w:rsidR="00D04425" w:rsidRPr="00EF7165">
        <w:rPr>
          <w:sz w:val="20"/>
          <w:szCs w:val="20"/>
        </w:rPr>
        <w:t>ли</w:t>
      </w:r>
      <w:r w:rsidR="004A7506" w:rsidRPr="00EF7165">
        <w:rPr>
          <w:sz w:val="20"/>
          <w:szCs w:val="20"/>
        </w:rPr>
        <w:t xml:space="preserve"> </w:t>
      </w:r>
      <w:r w:rsidRPr="00EF7165">
        <w:rPr>
          <w:sz w:val="20"/>
          <w:szCs w:val="20"/>
        </w:rPr>
        <w:t xml:space="preserve">конкурсную документацию такие изменения размещаются организатором конкурса </w:t>
      </w:r>
      <w:r w:rsidR="00755E36" w:rsidRPr="00EF7165">
        <w:rPr>
          <w:sz w:val="20"/>
          <w:szCs w:val="20"/>
        </w:rPr>
        <w:t xml:space="preserve">на официальном сайте и на ЭТП </w:t>
      </w:r>
      <w:r w:rsidRPr="00EF7165">
        <w:rPr>
          <w:sz w:val="20"/>
          <w:szCs w:val="20"/>
        </w:rPr>
        <w:t>в порядке, установленном для размещения извещения о </w:t>
      </w:r>
      <w:r w:rsidR="004A7506" w:rsidRPr="00EF7165">
        <w:rPr>
          <w:sz w:val="20"/>
          <w:szCs w:val="20"/>
        </w:rPr>
        <w:t>проведении конкурса</w:t>
      </w:r>
      <w:r w:rsidRPr="00EF7165">
        <w:rPr>
          <w:sz w:val="20"/>
          <w:szCs w:val="20"/>
        </w:rPr>
        <w:t>.</w:t>
      </w:r>
    </w:p>
    <w:p w:rsidR="00012898" w:rsidRPr="00EF7165" w:rsidRDefault="00C87330" w:rsidP="00FB0A48">
      <w:pPr>
        <w:numPr>
          <w:ilvl w:val="2"/>
          <w:numId w:val="11"/>
        </w:numPr>
        <w:tabs>
          <w:tab w:val="num" w:pos="993"/>
        </w:tabs>
        <w:ind w:left="0" w:firstLine="426"/>
        <w:jc w:val="both"/>
        <w:rPr>
          <w:sz w:val="20"/>
          <w:szCs w:val="20"/>
        </w:rPr>
      </w:pPr>
      <w:proofErr w:type="gramStart"/>
      <w:r w:rsidRPr="00EF7165">
        <w:rPr>
          <w:sz w:val="20"/>
          <w:szCs w:val="20"/>
        </w:rPr>
        <w:t xml:space="preserve">При этом срок подачи заявок на участие в конкурсе </w:t>
      </w:r>
      <w:r w:rsidR="00D329A8" w:rsidRPr="00EF7165">
        <w:rPr>
          <w:sz w:val="20"/>
          <w:szCs w:val="20"/>
        </w:rPr>
        <w:t xml:space="preserve">продлевается </w:t>
      </w:r>
      <w:r w:rsidRPr="00EF7165">
        <w:rPr>
          <w:sz w:val="20"/>
          <w:szCs w:val="20"/>
        </w:rPr>
        <w:t xml:space="preserve">так, чтобы со дня размещения на официальном сайте </w:t>
      </w:r>
      <w:r w:rsidR="00755E36" w:rsidRPr="00EF7165">
        <w:rPr>
          <w:sz w:val="20"/>
          <w:szCs w:val="20"/>
        </w:rPr>
        <w:t xml:space="preserve">и ЭТП </w:t>
      </w:r>
      <w:r w:rsidRPr="00EF7165">
        <w:rPr>
          <w:sz w:val="20"/>
          <w:szCs w:val="20"/>
        </w:rPr>
        <w:t xml:space="preserve">внесенных изменений в </w:t>
      </w:r>
      <w:r w:rsidR="004A7506" w:rsidRPr="00EF7165">
        <w:rPr>
          <w:bCs/>
          <w:iCs/>
          <w:sz w:val="20"/>
          <w:szCs w:val="20"/>
        </w:rPr>
        <w:t xml:space="preserve">извещение о проведении конкурса и </w:t>
      </w:r>
      <w:r w:rsidRPr="00EF7165">
        <w:rPr>
          <w:sz w:val="20"/>
          <w:szCs w:val="20"/>
        </w:rPr>
        <w:t xml:space="preserve">конкурсную документацию до даты окончания подачи заявок на участие в конкурсе  такой срок составлял не менее чем </w:t>
      </w:r>
      <w:r w:rsidR="004A7506" w:rsidRPr="00EF7165">
        <w:rPr>
          <w:sz w:val="20"/>
          <w:szCs w:val="20"/>
        </w:rPr>
        <w:t>15 (пятнадцать)</w:t>
      </w:r>
      <w:r w:rsidRPr="00EF7165">
        <w:rPr>
          <w:sz w:val="20"/>
          <w:szCs w:val="20"/>
        </w:rPr>
        <w:t xml:space="preserve"> календарных дней</w:t>
      </w:r>
      <w:r w:rsidR="00755E36" w:rsidRPr="00EF7165">
        <w:rPr>
          <w:sz w:val="20"/>
          <w:szCs w:val="20"/>
        </w:rPr>
        <w:t xml:space="preserve">, а в случае изменения предмета конкурса — </w:t>
      </w:r>
      <w:r w:rsidR="00A16E2A" w:rsidRPr="00EF7165">
        <w:rPr>
          <w:sz w:val="20"/>
          <w:szCs w:val="20"/>
        </w:rPr>
        <w:t>такой срок должен быть равен</w:t>
      </w:r>
      <w:proofErr w:type="gramEnd"/>
      <w:r w:rsidR="00A16E2A" w:rsidRPr="00EF7165">
        <w:rPr>
          <w:sz w:val="20"/>
          <w:szCs w:val="20"/>
        </w:rPr>
        <w:t xml:space="preserve"> или больше срока, на который было размещено извещение о проведении конкурса</w:t>
      </w:r>
      <w:r w:rsidRPr="00EF7165">
        <w:rPr>
          <w:sz w:val="20"/>
          <w:szCs w:val="20"/>
        </w:rPr>
        <w:t>.</w:t>
      </w:r>
    </w:p>
    <w:p w:rsidR="00012898" w:rsidRPr="00FB0A48" w:rsidRDefault="00C87330" w:rsidP="00FB0A48">
      <w:pPr>
        <w:pStyle w:val="20"/>
        <w:numPr>
          <w:ilvl w:val="1"/>
          <w:numId w:val="11"/>
        </w:numPr>
        <w:tabs>
          <w:tab w:val="clear" w:pos="2367"/>
          <w:tab w:val="num" w:pos="851"/>
          <w:tab w:val="left" w:pos="1701"/>
        </w:tabs>
        <w:suppressAutoHyphens/>
        <w:spacing w:before="0" w:after="0"/>
        <w:ind w:left="0" w:firstLine="426"/>
        <w:rPr>
          <w:rFonts w:ascii="Times New Roman" w:hAnsi="Times New Roman" w:cs="Times New Roman"/>
          <w:i w:val="0"/>
          <w:sz w:val="20"/>
          <w:szCs w:val="20"/>
        </w:rPr>
      </w:pPr>
      <w:bookmarkStart w:id="106" w:name="_Toc276137311"/>
      <w:bookmarkStart w:id="107" w:name="_Toc389145549"/>
      <w:bookmarkStart w:id="108" w:name="_Toc389491255"/>
      <w:bookmarkStart w:id="109" w:name="_Toc390112840"/>
      <w:bookmarkStart w:id="110" w:name="_Toc390240951"/>
      <w:bookmarkStart w:id="111" w:name="_Toc390267496"/>
      <w:bookmarkStart w:id="112" w:name="_Ref317504346"/>
      <w:bookmarkStart w:id="113" w:name="_Ref389819016"/>
      <w:bookmarkStart w:id="114" w:name="_Toc411346940"/>
      <w:bookmarkEnd w:id="106"/>
      <w:bookmarkEnd w:id="107"/>
      <w:bookmarkEnd w:id="108"/>
      <w:bookmarkEnd w:id="109"/>
      <w:bookmarkEnd w:id="110"/>
      <w:bookmarkEnd w:id="111"/>
      <w:r w:rsidRPr="00FB0A48">
        <w:rPr>
          <w:rFonts w:ascii="Times New Roman" w:hAnsi="Times New Roman" w:cs="Times New Roman"/>
          <w:i w:val="0"/>
          <w:sz w:val="20"/>
          <w:szCs w:val="20"/>
        </w:rPr>
        <w:t>Общие требования к заявке на участие в конкурсе</w:t>
      </w:r>
      <w:bookmarkEnd w:id="112"/>
      <w:bookmarkEnd w:id="113"/>
      <w:bookmarkEnd w:id="114"/>
    </w:p>
    <w:p w:rsidR="00C87330" w:rsidRPr="00EF7165" w:rsidRDefault="00FA54A7" w:rsidP="00FB0A48">
      <w:pPr>
        <w:numPr>
          <w:ilvl w:val="2"/>
          <w:numId w:val="11"/>
        </w:numPr>
        <w:tabs>
          <w:tab w:val="num" w:pos="993"/>
        </w:tabs>
        <w:ind w:left="0" w:firstLine="426"/>
        <w:jc w:val="both"/>
        <w:rPr>
          <w:sz w:val="20"/>
          <w:szCs w:val="20"/>
        </w:rPr>
      </w:pPr>
      <w:bookmarkStart w:id="115" w:name="_Ref349919683"/>
      <w:proofErr w:type="gramStart"/>
      <w:r w:rsidRPr="00EF7165">
        <w:rPr>
          <w:sz w:val="20"/>
          <w:szCs w:val="20"/>
        </w:rPr>
        <w:t xml:space="preserve">Для целей настоящей конкурсной документации под </w:t>
      </w:r>
      <w:r w:rsidRPr="00EF7165">
        <w:rPr>
          <w:bCs/>
          <w:sz w:val="20"/>
          <w:szCs w:val="20"/>
        </w:rPr>
        <w:t xml:space="preserve">заявкой на участие в конкурсе </w:t>
      </w:r>
      <w:r w:rsidRPr="00EF7165">
        <w:rPr>
          <w:sz w:val="20"/>
          <w:szCs w:val="20"/>
        </w:rPr>
        <w:t xml:space="preserve">понимается предоставляемое участником </w:t>
      </w:r>
      <w:r w:rsidR="00FF5992" w:rsidRPr="00EF7165">
        <w:rPr>
          <w:sz w:val="20"/>
          <w:szCs w:val="20"/>
        </w:rPr>
        <w:t>конкурса</w:t>
      </w:r>
      <w:r w:rsidRPr="00EF7165">
        <w:rPr>
          <w:sz w:val="20"/>
          <w:szCs w:val="20"/>
        </w:rPr>
        <w:t xml:space="preserve"> с использованием функционала и в соответствии с регламентом ЭТП пр</w:t>
      </w:r>
      <w:r w:rsidR="00FB0A48">
        <w:rPr>
          <w:sz w:val="20"/>
          <w:szCs w:val="20"/>
        </w:rPr>
        <w:t>едложение на участие в конкурсе</w:t>
      </w:r>
      <w:r w:rsidRPr="00EF7165">
        <w:rPr>
          <w:sz w:val="20"/>
          <w:szCs w:val="20"/>
        </w:rPr>
        <w:t>, сделанное в электронной форме с приложением полного комплекта электронных документов согласно перечню, определенному пунктом</w:t>
      </w:r>
      <w:r w:rsidR="00695D9D" w:rsidRPr="00EF7165">
        <w:rPr>
          <w:sz w:val="20"/>
          <w:szCs w:val="20"/>
        </w:rPr>
        <w:t> </w:t>
      </w:r>
      <w:r w:rsidR="00C176CC" w:rsidRPr="00EF7165">
        <w:rPr>
          <w:sz w:val="20"/>
          <w:szCs w:val="20"/>
        </w:rPr>
        <w:fldChar w:fldCharType="begin"/>
      </w:r>
      <w:r w:rsidR="00C176CC" w:rsidRPr="00EF7165">
        <w:rPr>
          <w:sz w:val="20"/>
          <w:szCs w:val="20"/>
        </w:rPr>
        <w:instrText xml:space="preserve"> REF _Ref317252608 \r \h  \* MERGEFORMAT </w:instrText>
      </w:r>
      <w:r w:rsidR="00C176CC" w:rsidRPr="00EF7165">
        <w:rPr>
          <w:sz w:val="20"/>
          <w:szCs w:val="20"/>
        </w:rPr>
      </w:r>
      <w:r w:rsidR="00C176CC" w:rsidRPr="00EF7165">
        <w:rPr>
          <w:sz w:val="20"/>
          <w:szCs w:val="20"/>
        </w:rPr>
        <w:fldChar w:fldCharType="separate"/>
      </w:r>
      <w:r w:rsidR="00926242" w:rsidRPr="00EF7165">
        <w:rPr>
          <w:sz w:val="20"/>
          <w:szCs w:val="20"/>
        </w:rPr>
        <w:t>18</w:t>
      </w:r>
      <w:r w:rsidR="00C176CC" w:rsidRPr="00EF7165">
        <w:rPr>
          <w:sz w:val="20"/>
          <w:szCs w:val="20"/>
        </w:rPr>
        <w:fldChar w:fldCharType="end"/>
      </w:r>
      <w:r w:rsidRPr="00EF7165">
        <w:rPr>
          <w:sz w:val="20"/>
          <w:szCs w:val="20"/>
        </w:rPr>
        <w:t xml:space="preserve"> раздела</w:t>
      </w:r>
      <w:r w:rsidR="00695D9D" w:rsidRPr="00EF7165">
        <w:rPr>
          <w:sz w:val="20"/>
          <w:szCs w:val="20"/>
        </w:rPr>
        <w:t> </w:t>
      </w:r>
      <w:r w:rsidR="00C176CC" w:rsidRPr="00EF7165">
        <w:rPr>
          <w:sz w:val="20"/>
          <w:szCs w:val="20"/>
        </w:rPr>
        <w:fldChar w:fldCharType="begin"/>
      </w:r>
      <w:r w:rsidR="00C176CC" w:rsidRPr="00EF7165">
        <w:rPr>
          <w:sz w:val="20"/>
          <w:szCs w:val="20"/>
        </w:rPr>
        <w:instrText xml:space="preserve"> REF _Ref317252621 \r \h  \* MERGEFORMAT </w:instrText>
      </w:r>
      <w:r w:rsidR="00C176CC" w:rsidRPr="00EF7165">
        <w:rPr>
          <w:sz w:val="20"/>
          <w:szCs w:val="20"/>
        </w:rPr>
      </w:r>
      <w:r w:rsidR="00C176CC" w:rsidRPr="00EF7165">
        <w:rPr>
          <w:sz w:val="20"/>
          <w:szCs w:val="20"/>
        </w:rPr>
        <w:fldChar w:fldCharType="separate"/>
      </w:r>
      <w:r w:rsidR="00926242" w:rsidRPr="00EF7165">
        <w:rPr>
          <w:sz w:val="20"/>
          <w:szCs w:val="20"/>
        </w:rPr>
        <w:t>5</w:t>
      </w:r>
      <w:r w:rsidR="00C176CC" w:rsidRPr="00EF7165">
        <w:rPr>
          <w:sz w:val="20"/>
          <w:szCs w:val="20"/>
        </w:rPr>
        <w:fldChar w:fldCharType="end"/>
      </w:r>
      <w:r w:rsidRPr="00EF7165">
        <w:rPr>
          <w:sz w:val="20"/>
          <w:szCs w:val="20"/>
        </w:rPr>
        <w:t xml:space="preserve"> «Информационная карта конкурса», оформленных в соответствии с положениями настоящего подраздела, содержание которых соответствует требованиям</w:t>
      </w:r>
      <w:proofErr w:type="gramEnd"/>
      <w:r w:rsidRPr="00EF7165">
        <w:rPr>
          <w:sz w:val="20"/>
          <w:szCs w:val="20"/>
        </w:rPr>
        <w:t xml:space="preserve"> настоящей конкурсной документации</w:t>
      </w:r>
      <w:r w:rsidR="00491C71" w:rsidRPr="00EF7165">
        <w:rPr>
          <w:sz w:val="20"/>
          <w:szCs w:val="20"/>
        </w:rPr>
        <w:t>.</w:t>
      </w:r>
      <w:bookmarkEnd w:id="115"/>
    </w:p>
    <w:p w:rsidR="00012898" w:rsidRPr="00EF7165" w:rsidRDefault="0080091E" w:rsidP="00FB0A48">
      <w:pPr>
        <w:numPr>
          <w:ilvl w:val="2"/>
          <w:numId w:val="11"/>
        </w:numPr>
        <w:tabs>
          <w:tab w:val="num" w:pos="993"/>
        </w:tabs>
        <w:ind w:left="0" w:firstLine="426"/>
        <w:jc w:val="both"/>
        <w:rPr>
          <w:sz w:val="20"/>
          <w:szCs w:val="20"/>
        </w:rPr>
      </w:pPr>
      <w:r w:rsidRPr="00EF7165">
        <w:rPr>
          <w:sz w:val="20"/>
          <w:szCs w:val="20"/>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C87330" w:rsidRPr="00EF7165" w:rsidRDefault="00E526CF" w:rsidP="00FB0A48">
      <w:pPr>
        <w:numPr>
          <w:ilvl w:val="2"/>
          <w:numId w:val="11"/>
        </w:numPr>
        <w:tabs>
          <w:tab w:val="num" w:pos="993"/>
        </w:tabs>
        <w:ind w:left="0" w:firstLine="426"/>
        <w:jc w:val="both"/>
        <w:rPr>
          <w:sz w:val="20"/>
          <w:szCs w:val="20"/>
        </w:rPr>
      </w:pPr>
      <w:r w:rsidRPr="00EF7165">
        <w:rPr>
          <w:sz w:val="20"/>
          <w:szCs w:val="20"/>
        </w:rPr>
        <w:t>частник конкурса</w:t>
      </w:r>
      <w:r w:rsidR="00C87330" w:rsidRPr="00EF7165">
        <w:rPr>
          <w:sz w:val="20"/>
          <w:szCs w:val="20"/>
        </w:rPr>
        <w:t xml:space="preserve"> вправе подать только одну заявку </w:t>
      </w:r>
      <w:r w:rsidR="004C1219" w:rsidRPr="00EF7165">
        <w:rPr>
          <w:sz w:val="20"/>
          <w:szCs w:val="20"/>
        </w:rPr>
        <w:t>на </w:t>
      </w:r>
      <w:r w:rsidR="00C87330" w:rsidRPr="00EF7165">
        <w:rPr>
          <w:sz w:val="20"/>
          <w:szCs w:val="20"/>
        </w:rPr>
        <w:t>участие в конкурсе</w:t>
      </w:r>
      <w:r w:rsidR="001C5F1F" w:rsidRPr="00EF7165">
        <w:rPr>
          <w:sz w:val="20"/>
          <w:szCs w:val="20"/>
        </w:rPr>
        <w:t xml:space="preserve"> (за исключением разрешенных альтернатив в</w:t>
      </w:r>
      <w:r w:rsidR="00741530" w:rsidRPr="00EF7165">
        <w:rPr>
          <w:sz w:val="20"/>
          <w:szCs w:val="20"/>
        </w:rPr>
        <w:t xml:space="preserve"> </w:t>
      </w:r>
      <w:r w:rsidR="001C5F1F" w:rsidRPr="00EF7165">
        <w:rPr>
          <w:sz w:val="20"/>
          <w:szCs w:val="20"/>
        </w:rPr>
        <w:t>составе заявки согласно пункту</w:t>
      </w:r>
      <w:r w:rsidR="00695D9D" w:rsidRPr="00EF7165">
        <w:rPr>
          <w:sz w:val="20"/>
          <w:szCs w:val="20"/>
        </w:rPr>
        <w:t> </w:t>
      </w:r>
      <w:r w:rsidR="00C176CC" w:rsidRPr="00EF7165">
        <w:rPr>
          <w:sz w:val="20"/>
          <w:szCs w:val="20"/>
        </w:rPr>
        <w:fldChar w:fldCharType="begin"/>
      </w:r>
      <w:r w:rsidR="00C176CC" w:rsidRPr="00EF7165">
        <w:rPr>
          <w:sz w:val="20"/>
          <w:szCs w:val="20"/>
        </w:rPr>
        <w:instrText xml:space="preserve"> REF _Ref317252661 \r \h  \* MERGEFORMAT </w:instrText>
      </w:r>
      <w:r w:rsidR="00C176CC" w:rsidRPr="00EF7165">
        <w:rPr>
          <w:sz w:val="20"/>
          <w:szCs w:val="20"/>
        </w:rPr>
      </w:r>
      <w:r w:rsidR="00C176CC" w:rsidRPr="00EF7165">
        <w:rPr>
          <w:sz w:val="20"/>
          <w:szCs w:val="20"/>
        </w:rPr>
        <w:fldChar w:fldCharType="separate"/>
      </w:r>
      <w:r w:rsidR="00926242" w:rsidRPr="00EF7165">
        <w:rPr>
          <w:sz w:val="20"/>
          <w:szCs w:val="20"/>
        </w:rPr>
        <w:t>4.4.4</w:t>
      </w:r>
      <w:r w:rsidR="00C176CC" w:rsidRPr="00EF7165">
        <w:rPr>
          <w:sz w:val="20"/>
          <w:szCs w:val="20"/>
        </w:rPr>
        <w:fldChar w:fldCharType="end"/>
      </w:r>
      <w:r w:rsidR="001C5F1F" w:rsidRPr="00EF7165">
        <w:rPr>
          <w:sz w:val="20"/>
          <w:szCs w:val="20"/>
        </w:rPr>
        <w:t xml:space="preserve">, если </w:t>
      </w:r>
      <w:r w:rsidR="00741530" w:rsidRPr="00EF7165">
        <w:rPr>
          <w:sz w:val="20"/>
          <w:szCs w:val="20"/>
        </w:rPr>
        <w:t>в пункте</w:t>
      </w:r>
      <w:r w:rsidR="00695D9D" w:rsidRPr="00EF7165">
        <w:rPr>
          <w:sz w:val="20"/>
          <w:szCs w:val="20"/>
        </w:rPr>
        <w:t> </w:t>
      </w:r>
      <w:r w:rsidR="00C176CC" w:rsidRPr="00EF7165">
        <w:rPr>
          <w:sz w:val="20"/>
          <w:szCs w:val="20"/>
        </w:rPr>
        <w:fldChar w:fldCharType="begin"/>
      </w:r>
      <w:r w:rsidR="00C176CC" w:rsidRPr="00EF7165">
        <w:rPr>
          <w:sz w:val="20"/>
          <w:szCs w:val="20"/>
        </w:rPr>
        <w:instrText xml:space="preserve"> REF _Ref317513153 \r \h  \* MERGEFORMAT </w:instrText>
      </w:r>
      <w:r w:rsidR="00C176CC" w:rsidRPr="00EF7165">
        <w:rPr>
          <w:sz w:val="20"/>
          <w:szCs w:val="20"/>
        </w:rPr>
      </w:r>
      <w:r w:rsidR="00C176CC" w:rsidRPr="00EF7165">
        <w:rPr>
          <w:sz w:val="20"/>
          <w:szCs w:val="20"/>
        </w:rPr>
        <w:fldChar w:fldCharType="separate"/>
      </w:r>
      <w:r w:rsidR="00926242" w:rsidRPr="00EF7165">
        <w:rPr>
          <w:sz w:val="20"/>
          <w:szCs w:val="20"/>
        </w:rPr>
        <w:t>18.1</w:t>
      </w:r>
      <w:r w:rsidR="00C176CC" w:rsidRPr="00EF7165">
        <w:rPr>
          <w:sz w:val="20"/>
          <w:szCs w:val="20"/>
        </w:rPr>
        <w:fldChar w:fldCharType="end"/>
      </w:r>
      <w:r w:rsidR="00715CB6" w:rsidRPr="00EF7165">
        <w:rPr>
          <w:sz w:val="20"/>
          <w:szCs w:val="20"/>
        </w:rPr>
        <w:t xml:space="preserve"> </w:t>
      </w:r>
      <w:r w:rsidR="00741530" w:rsidRPr="00EF7165">
        <w:rPr>
          <w:sz w:val="20"/>
          <w:szCs w:val="20"/>
        </w:rPr>
        <w:t>раздела</w:t>
      </w:r>
      <w:r w:rsidR="00695D9D" w:rsidRPr="00EF7165">
        <w:rPr>
          <w:sz w:val="20"/>
          <w:szCs w:val="20"/>
        </w:rPr>
        <w:t> </w:t>
      </w:r>
      <w:r w:rsidR="00C176CC" w:rsidRPr="00EF7165">
        <w:rPr>
          <w:sz w:val="20"/>
          <w:szCs w:val="20"/>
        </w:rPr>
        <w:fldChar w:fldCharType="begin"/>
      </w:r>
      <w:r w:rsidR="00C176CC" w:rsidRPr="00EF7165">
        <w:rPr>
          <w:sz w:val="20"/>
          <w:szCs w:val="20"/>
        </w:rPr>
        <w:instrText xml:space="preserve"> REF _Ref317252703 \r \h  \* MERGEFORMAT </w:instrText>
      </w:r>
      <w:r w:rsidR="00C176CC" w:rsidRPr="00EF7165">
        <w:rPr>
          <w:sz w:val="20"/>
          <w:szCs w:val="20"/>
        </w:rPr>
      </w:r>
      <w:r w:rsidR="00C176CC" w:rsidRPr="00EF7165">
        <w:rPr>
          <w:sz w:val="20"/>
          <w:szCs w:val="20"/>
        </w:rPr>
        <w:fldChar w:fldCharType="separate"/>
      </w:r>
      <w:r w:rsidR="00926242" w:rsidRPr="00EF7165">
        <w:rPr>
          <w:sz w:val="20"/>
          <w:szCs w:val="20"/>
        </w:rPr>
        <w:t>5</w:t>
      </w:r>
      <w:r w:rsidR="00C176CC" w:rsidRPr="00EF7165">
        <w:rPr>
          <w:sz w:val="20"/>
          <w:szCs w:val="20"/>
        </w:rPr>
        <w:fldChar w:fldCharType="end"/>
      </w:r>
      <w:r w:rsidR="00741530" w:rsidRPr="00EF7165">
        <w:rPr>
          <w:sz w:val="20"/>
          <w:szCs w:val="20"/>
        </w:rPr>
        <w:t xml:space="preserve"> «Информационная карта конкурса» разрешена </w:t>
      </w:r>
      <w:r w:rsidR="001C5F1F" w:rsidRPr="00EF7165">
        <w:rPr>
          <w:sz w:val="20"/>
          <w:szCs w:val="20"/>
        </w:rPr>
        <w:t>подача альтернативных предложений</w:t>
      </w:r>
      <w:r w:rsidR="00741530" w:rsidRPr="00EF7165">
        <w:rPr>
          <w:sz w:val="20"/>
          <w:szCs w:val="20"/>
        </w:rPr>
        <w:t>)</w:t>
      </w:r>
      <w:r w:rsidR="00C87330" w:rsidRPr="00EF7165">
        <w:rPr>
          <w:sz w:val="20"/>
          <w:szCs w:val="20"/>
        </w:rPr>
        <w:t>.</w:t>
      </w:r>
    </w:p>
    <w:p w:rsidR="00012898" w:rsidRPr="00EF7165" w:rsidRDefault="00C56053" w:rsidP="00FB0A48">
      <w:pPr>
        <w:numPr>
          <w:ilvl w:val="2"/>
          <w:numId w:val="11"/>
        </w:numPr>
        <w:tabs>
          <w:tab w:val="num" w:pos="993"/>
        </w:tabs>
        <w:ind w:left="0" w:firstLine="426"/>
        <w:jc w:val="both"/>
        <w:rPr>
          <w:sz w:val="20"/>
          <w:szCs w:val="20"/>
        </w:rPr>
      </w:pPr>
      <w:bookmarkStart w:id="116" w:name="_Ref317252661"/>
      <w:r w:rsidRPr="00EF7165">
        <w:rPr>
          <w:sz w:val="20"/>
          <w:szCs w:val="20"/>
        </w:rPr>
        <w:t>В случае если указано в пункте </w:t>
      </w:r>
      <w:r w:rsidR="00C176CC" w:rsidRPr="00EF7165">
        <w:rPr>
          <w:sz w:val="20"/>
          <w:szCs w:val="20"/>
        </w:rPr>
        <w:fldChar w:fldCharType="begin"/>
      </w:r>
      <w:r w:rsidR="00C176CC" w:rsidRPr="00EF7165">
        <w:rPr>
          <w:sz w:val="20"/>
          <w:szCs w:val="20"/>
        </w:rPr>
        <w:instrText xml:space="preserve"> REF _Ref317513153 \r \h  \* MERGEFORMAT </w:instrText>
      </w:r>
      <w:r w:rsidR="00C176CC" w:rsidRPr="00EF7165">
        <w:rPr>
          <w:sz w:val="20"/>
          <w:szCs w:val="20"/>
        </w:rPr>
      </w:r>
      <w:r w:rsidR="00C176CC" w:rsidRPr="00EF7165">
        <w:rPr>
          <w:sz w:val="20"/>
          <w:szCs w:val="20"/>
        </w:rPr>
        <w:fldChar w:fldCharType="separate"/>
      </w:r>
      <w:r w:rsidR="00926242" w:rsidRPr="00EF7165">
        <w:rPr>
          <w:sz w:val="20"/>
          <w:szCs w:val="20"/>
        </w:rPr>
        <w:t>18.1</w:t>
      </w:r>
      <w:r w:rsidR="00C176CC" w:rsidRPr="00EF7165">
        <w:rPr>
          <w:sz w:val="20"/>
          <w:szCs w:val="20"/>
        </w:rPr>
        <w:fldChar w:fldCharType="end"/>
      </w:r>
      <w:r w:rsidRPr="00EF7165">
        <w:rPr>
          <w:sz w:val="20"/>
          <w:szCs w:val="20"/>
        </w:rPr>
        <w:t xml:space="preserve"> раздела </w:t>
      </w:r>
      <w:r w:rsidR="00C176CC" w:rsidRPr="00EF7165">
        <w:rPr>
          <w:sz w:val="20"/>
          <w:szCs w:val="20"/>
        </w:rPr>
        <w:fldChar w:fldCharType="begin"/>
      </w:r>
      <w:r w:rsidR="00C176CC" w:rsidRPr="00EF7165">
        <w:rPr>
          <w:sz w:val="20"/>
          <w:szCs w:val="20"/>
        </w:rPr>
        <w:instrText xml:space="preserve"> REF _Ref317252748 \r \h  \* MERGEFORMAT </w:instrText>
      </w:r>
      <w:r w:rsidR="00C176CC" w:rsidRPr="00EF7165">
        <w:rPr>
          <w:sz w:val="20"/>
          <w:szCs w:val="20"/>
        </w:rPr>
      </w:r>
      <w:r w:rsidR="00C176CC" w:rsidRPr="00EF7165">
        <w:rPr>
          <w:sz w:val="20"/>
          <w:szCs w:val="20"/>
        </w:rPr>
        <w:fldChar w:fldCharType="separate"/>
      </w:r>
      <w:r w:rsidR="00926242" w:rsidRPr="00EF7165">
        <w:rPr>
          <w:sz w:val="20"/>
          <w:szCs w:val="20"/>
        </w:rPr>
        <w:t>5</w:t>
      </w:r>
      <w:r w:rsidR="00C176CC" w:rsidRPr="00EF7165">
        <w:rPr>
          <w:sz w:val="20"/>
          <w:szCs w:val="20"/>
        </w:rPr>
        <w:fldChar w:fldCharType="end"/>
      </w:r>
      <w:r w:rsidRPr="00EF7165">
        <w:rPr>
          <w:sz w:val="20"/>
          <w:szCs w:val="20"/>
        </w:rPr>
        <w:t xml:space="preserve"> «Информационная карта конкурса», у</w:t>
      </w:r>
      <w:r w:rsidR="00E526CF" w:rsidRPr="00EF7165">
        <w:rPr>
          <w:sz w:val="20"/>
          <w:szCs w:val="20"/>
        </w:rPr>
        <w:t>частник конкурса</w:t>
      </w:r>
      <w:r w:rsidR="006541D1" w:rsidRPr="00EF7165">
        <w:rPr>
          <w:sz w:val="20"/>
          <w:szCs w:val="20"/>
        </w:rPr>
        <w:t xml:space="preserve"> помимо основного предложения вправе подготовить и подать </w:t>
      </w:r>
      <w:r w:rsidRPr="00EF7165">
        <w:rPr>
          <w:sz w:val="20"/>
          <w:szCs w:val="20"/>
        </w:rPr>
        <w:t xml:space="preserve">не более двух </w:t>
      </w:r>
      <w:r w:rsidR="006541D1" w:rsidRPr="00EF7165">
        <w:rPr>
          <w:sz w:val="20"/>
          <w:szCs w:val="20"/>
        </w:rPr>
        <w:t>альтернативны</w:t>
      </w:r>
      <w:r w:rsidRPr="00EF7165">
        <w:rPr>
          <w:sz w:val="20"/>
          <w:szCs w:val="20"/>
        </w:rPr>
        <w:t>х</w:t>
      </w:r>
      <w:r w:rsidR="006541D1" w:rsidRPr="00EF7165">
        <w:rPr>
          <w:sz w:val="20"/>
          <w:szCs w:val="20"/>
        </w:rPr>
        <w:t xml:space="preserve"> предложени</w:t>
      </w:r>
      <w:r w:rsidRPr="00EF7165">
        <w:rPr>
          <w:sz w:val="20"/>
          <w:szCs w:val="20"/>
        </w:rPr>
        <w:t>й</w:t>
      </w:r>
      <w:r w:rsidR="004066BB" w:rsidRPr="00EF7165">
        <w:rPr>
          <w:sz w:val="20"/>
          <w:szCs w:val="20"/>
        </w:rPr>
        <w:t xml:space="preserve"> в соответствии с правилами и регламентами подачи таких предложений на ЭТП</w:t>
      </w:r>
      <w:r w:rsidR="004C1219" w:rsidRPr="00EF7165">
        <w:rPr>
          <w:sz w:val="20"/>
          <w:szCs w:val="20"/>
        </w:rPr>
        <w:t>.</w:t>
      </w:r>
    </w:p>
    <w:p w:rsidR="006541D1" w:rsidRPr="00EF7165" w:rsidRDefault="004C1219" w:rsidP="00FB0A48">
      <w:pPr>
        <w:numPr>
          <w:ilvl w:val="3"/>
          <w:numId w:val="11"/>
        </w:numPr>
        <w:tabs>
          <w:tab w:val="num" w:pos="1134"/>
        </w:tabs>
        <w:ind w:left="0" w:firstLine="426"/>
        <w:jc w:val="both"/>
        <w:rPr>
          <w:sz w:val="20"/>
          <w:szCs w:val="20"/>
        </w:rPr>
      </w:pPr>
      <w:r w:rsidRPr="00EF7165">
        <w:rPr>
          <w:sz w:val="20"/>
          <w:szCs w:val="20"/>
        </w:rPr>
        <w:t xml:space="preserve">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EF7165">
        <w:rPr>
          <w:sz w:val="20"/>
          <w:szCs w:val="20"/>
        </w:rPr>
        <w:t xml:space="preserve">в </w:t>
      </w:r>
      <w:r w:rsidRPr="00EF7165">
        <w:rPr>
          <w:sz w:val="20"/>
          <w:szCs w:val="20"/>
        </w:rPr>
        <w:t>п</w:t>
      </w:r>
      <w:r w:rsidR="00741530" w:rsidRPr="00EF7165">
        <w:rPr>
          <w:sz w:val="20"/>
          <w:szCs w:val="20"/>
        </w:rPr>
        <w:t>ункте</w:t>
      </w:r>
      <w:r w:rsidR="00695D9D" w:rsidRPr="00EF7165">
        <w:rPr>
          <w:sz w:val="20"/>
          <w:szCs w:val="20"/>
        </w:rPr>
        <w:t> </w:t>
      </w:r>
      <w:r w:rsidR="00C176CC" w:rsidRPr="00EF7165">
        <w:rPr>
          <w:sz w:val="20"/>
          <w:szCs w:val="20"/>
        </w:rPr>
        <w:fldChar w:fldCharType="begin"/>
      </w:r>
      <w:r w:rsidR="00C176CC" w:rsidRPr="00EF7165">
        <w:rPr>
          <w:sz w:val="20"/>
          <w:szCs w:val="20"/>
        </w:rPr>
        <w:instrText xml:space="preserve"> REF _Ref317513153 \r \h  \* MERGEFORMAT </w:instrText>
      </w:r>
      <w:r w:rsidR="00C176CC" w:rsidRPr="00EF7165">
        <w:rPr>
          <w:sz w:val="20"/>
          <w:szCs w:val="20"/>
        </w:rPr>
      </w:r>
      <w:r w:rsidR="00C176CC" w:rsidRPr="00EF7165">
        <w:rPr>
          <w:sz w:val="20"/>
          <w:szCs w:val="20"/>
        </w:rPr>
        <w:fldChar w:fldCharType="separate"/>
      </w:r>
      <w:r w:rsidR="00926242" w:rsidRPr="00EF7165">
        <w:rPr>
          <w:sz w:val="20"/>
          <w:szCs w:val="20"/>
        </w:rPr>
        <w:t>18.1</w:t>
      </w:r>
      <w:r w:rsidR="00C176CC" w:rsidRPr="00EF7165">
        <w:rPr>
          <w:sz w:val="20"/>
          <w:szCs w:val="20"/>
        </w:rPr>
        <w:fldChar w:fldCharType="end"/>
      </w:r>
      <w:r w:rsidR="00741530" w:rsidRPr="00EF7165">
        <w:rPr>
          <w:sz w:val="20"/>
          <w:szCs w:val="20"/>
        </w:rPr>
        <w:t xml:space="preserve"> </w:t>
      </w:r>
      <w:r w:rsidRPr="00EF7165">
        <w:rPr>
          <w:sz w:val="20"/>
          <w:szCs w:val="20"/>
        </w:rPr>
        <w:t>раздела</w:t>
      </w:r>
      <w:r w:rsidR="00695D9D" w:rsidRPr="00EF7165">
        <w:rPr>
          <w:sz w:val="20"/>
          <w:szCs w:val="20"/>
        </w:rPr>
        <w:t> </w:t>
      </w:r>
      <w:r w:rsidR="00C176CC" w:rsidRPr="00EF7165">
        <w:rPr>
          <w:sz w:val="20"/>
          <w:szCs w:val="20"/>
        </w:rPr>
        <w:fldChar w:fldCharType="begin"/>
      </w:r>
      <w:r w:rsidR="00C176CC" w:rsidRPr="00EF7165">
        <w:rPr>
          <w:sz w:val="20"/>
          <w:szCs w:val="20"/>
        </w:rPr>
        <w:instrText xml:space="preserve"> REF _Ref317252728 \r \h  \* MERGEFORMAT </w:instrText>
      </w:r>
      <w:r w:rsidR="00C176CC" w:rsidRPr="00EF7165">
        <w:rPr>
          <w:sz w:val="20"/>
          <w:szCs w:val="20"/>
        </w:rPr>
      </w:r>
      <w:r w:rsidR="00C176CC" w:rsidRPr="00EF7165">
        <w:rPr>
          <w:sz w:val="20"/>
          <w:szCs w:val="20"/>
        </w:rPr>
        <w:fldChar w:fldCharType="separate"/>
      </w:r>
      <w:r w:rsidR="00926242" w:rsidRPr="00EF7165">
        <w:rPr>
          <w:sz w:val="20"/>
          <w:szCs w:val="20"/>
        </w:rPr>
        <w:t>5</w:t>
      </w:r>
      <w:r w:rsidR="00C176CC" w:rsidRPr="00EF7165">
        <w:rPr>
          <w:sz w:val="20"/>
          <w:szCs w:val="20"/>
        </w:rPr>
        <w:fldChar w:fldCharType="end"/>
      </w:r>
      <w:r w:rsidRPr="00EF7165">
        <w:rPr>
          <w:sz w:val="20"/>
          <w:szCs w:val="20"/>
        </w:rPr>
        <w:t xml:space="preserve"> «Информационная карта конкурса»</w:t>
      </w:r>
      <w:r w:rsidR="006541D1" w:rsidRPr="00EF7165">
        <w:rPr>
          <w:sz w:val="20"/>
          <w:szCs w:val="20"/>
        </w:rPr>
        <w:t xml:space="preserve">; при этом альтернативные </w:t>
      </w:r>
      <w:r w:rsidR="006541D1" w:rsidRPr="00EF7165">
        <w:rPr>
          <w:bCs/>
          <w:sz w:val="20"/>
          <w:szCs w:val="20"/>
        </w:rPr>
        <w:t>предложения</w:t>
      </w:r>
      <w:r w:rsidR="006541D1" w:rsidRPr="00EF7165">
        <w:rPr>
          <w:sz w:val="20"/>
          <w:szCs w:val="20"/>
        </w:rPr>
        <w:t xml:space="preserve"> принимаются только при наличии основного предложения. Основным должно быть предложение, в наибольшей степени соответствующее требованиям и условиям</w:t>
      </w:r>
      <w:r w:rsidR="007D1DBD" w:rsidRPr="00EF7165">
        <w:rPr>
          <w:sz w:val="20"/>
          <w:szCs w:val="20"/>
        </w:rPr>
        <w:t xml:space="preserve">, указанным в </w:t>
      </w:r>
      <w:r w:rsidR="006541D1" w:rsidRPr="00EF7165">
        <w:rPr>
          <w:sz w:val="20"/>
          <w:szCs w:val="20"/>
        </w:rPr>
        <w:t>конкурс</w:t>
      </w:r>
      <w:r w:rsidR="007D1DBD" w:rsidRPr="00EF7165">
        <w:rPr>
          <w:sz w:val="20"/>
          <w:szCs w:val="20"/>
        </w:rPr>
        <w:t>ной документации</w:t>
      </w:r>
      <w:r w:rsidRPr="00EF7165">
        <w:rPr>
          <w:sz w:val="20"/>
          <w:szCs w:val="20"/>
        </w:rPr>
        <w:t xml:space="preserve">. Альтернативные предложения могут сопровождаться альтернативными ценами. </w:t>
      </w:r>
      <w:r w:rsidR="00693017" w:rsidRPr="00EF7165">
        <w:rPr>
          <w:sz w:val="20"/>
          <w:szCs w:val="20"/>
        </w:rPr>
        <w:t xml:space="preserve">Если какое-либо альтернативное предложение участника отличается от основного или другого альтернативного только ценой, то </w:t>
      </w:r>
      <w:r w:rsidR="00417E39" w:rsidRPr="00EF7165">
        <w:rPr>
          <w:sz w:val="20"/>
          <w:szCs w:val="20"/>
        </w:rPr>
        <w:t xml:space="preserve">конкурсная комиссия принимает к рассмотрению предложение </w:t>
      </w:r>
      <w:r w:rsidR="00F03767" w:rsidRPr="00EF7165">
        <w:rPr>
          <w:sz w:val="20"/>
          <w:szCs w:val="20"/>
        </w:rPr>
        <w:t xml:space="preserve">участника конкурса </w:t>
      </w:r>
      <w:r w:rsidR="00417E39" w:rsidRPr="00EF7165">
        <w:rPr>
          <w:sz w:val="20"/>
          <w:szCs w:val="20"/>
        </w:rPr>
        <w:t xml:space="preserve">с </w:t>
      </w:r>
      <w:r w:rsidR="00F03767" w:rsidRPr="00EF7165">
        <w:rPr>
          <w:sz w:val="20"/>
          <w:szCs w:val="20"/>
        </w:rPr>
        <w:t>меньшей</w:t>
      </w:r>
      <w:r w:rsidR="00417E39" w:rsidRPr="00EF7165">
        <w:rPr>
          <w:sz w:val="20"/>
          <w:szCs w:val="20"/>
        </w:rPr>
        <w:t xml:space="preserve"> ценой</w:t>
      </w:r>
      <w:r w:rsidR="00F03767" w:rsidRPr="00EF7165">
        <w:rPr>
          <w:sz w:val="20"/>
          <w:szCs w:val="20"/>
        </w:rPr>
        <w:t xml:space="preserve">, второе предложение этого участника конкурса </w:t>
      </w:r>
      <w:r w:rsidR="00F03767" w:rsidRPr="00EF7165">
        <w:rPr>
          <w:sz w:val="20"/>
          <w:szCs w:val="20"/>
        </w:rPr>
        <w:lastRenderedPageBreak/>
        <w:t>отклоняется</w:t>
      </w:r>
      <w:r w:rsidRPr="00EF7165">
        <w:rPr>
          <w:sz w:val="20"/>
          <w:szCs w:val="20"/>
        </w:rPr>
        <w:t>.</w:t>
      </w:r>
      <w:r w:rsidR="006541D1" w:rsidRPr="00EF7165">
        <w:rPr>
          <w:sz w:val="20"/>
          <w:szCs w:val="20"/>
        </w:rPr>
        <w:t xml:space="preserve"> </w:t>
      </w:r>
      <w:r w:rsidR="007D1DBD" w:rsidRPr="00EF7165">
        <w:rPr>
          <w:sz w:val="20"/>
          <w:szCs w:val="20"/>
        </w:rPr>
        <w:t xml:space="preserve">Если подается предложение с допустимыми конкурсной документацией альтернативными параметрами, такое предложение </w:t>
      </w:r>
      <w:r w:rsidR="008516CC" w:rsidRPr="00EF7165">
        <w:rPr>
          <w:sz w:val="20"/>
          <w:szCs w:val="20"/>
        </w:rPr>
        <w:t xml:space="preserve">является </w:t>
      </w:r>
      <w:r w:rsidR="007D1DBD" w:rsidRPr="00EF7165">
        <w:rPr>
          <w:sz w:val="20"/>
          <w:szCs w:val="20"/>
        </w:rPr>
        <w:t>основным.</w:t>
      </w:r>
      <w:bookmarkEnd w:id="116"/>
    </w:p>
    <w:p w:rsidR="006541D1" w:rsidRPr="00EF7165" w:rsidRDefault="008516CC" w:rsidP="00FB0A48">
      <w:pPr>
        <w:numPr>
          <w:ilvl w:val="3"/>
          <w:numId w:val="11"/>
        </w:numPr>
        <w:tabs>
          <w:tab w:val="num" w:pos="1134"/>
        </w:tabs>
        <w:ind w:left="0" w:firstLine="426"/>
        <w:jc w:val="both"/>
        <w:rPr>
          <w:sz w:val="20"/>
          <w:szCs w:val="20"/>
        </w:rPr>
      </w:pPr>
      <w:proofErr w:type="gramStart"/>
      <w:r w:rsidRPr="00EF7165">
        <w:rPr>
          <w:bCs/>
          <w:sz w:val="20"/>
          <w:szCs w:val="20"/>
        </w:rPr>
        <w:t xml:space="preserve">В случае </w:t>
      </w:r>
      <w:r w:rsidR="00C9006E" w:rsidRPr="00EF7165">
        <w:rPr>
          <w:bCs/>
          <w:sz w:val="20"/>
          <w:szCs w:val="20"/>
        </w:rPr>
        <w:t>подачи,</w:t>
      </w:r>
      <w:r w:rsidRPr="00EF7165">
        <w:rPr>
          <w:bCs/>
          <w:sz w:val="20"/>
          <w:szCs w:val="20"/>
        </w:rPr>
        <w:t xml:space="preserve"> как основного, так и альтернативного предложения, в а</w:t>
      </w:r>
      <w:r w:rsidR="006541D1" w:rsidRPr="00EF7165">
        <w:rPr>
          <w:bCs/>
          <w:sz w:val="20"/>
          <w:szCs w:val="20"/>
        </w:rPr>
        <w:t>льтернативно</w:t>
      </w:r>
      <w:r w:rsidRPr="00EF7165">
        <w:rPr>
          <w:bCs/>
          <w:sz w:val="20"/>
          <w:szCs w:val="20"/>
        </w:rPr>
        <w:t>м</w:t>
      </w:r>
      <w:r w:rsidR="006541D1" w:rsidRPr="00EF7165">
        <w:rPr>
          <w:bCs/>
          <w:sz w:val="20"/>
          <w:szCs w:val="20"/>
        </w:rPr>
        <w:t xml:space="preserve"> предложени</w:t>
      </w:r>
      <w:r w:rsidRPr="00EF7165">
        <w:rPr>
          <w:bCs/>
          <w:sz w:val="20"/>
          <w:szCs w:val="20"/>
        </w:rPr>
        <w:t>и</w:t>
      </w:r>
      <w:r w:rsidR="006541D1" w:rsidRPr="00EF7165">
        <w:rPr>
          <w:bCs/>
          <w:sz w:val="20"/>
          <w:szCs w:val="20"/>
        </w:rPr>
        <w:t xml:space="preserve"> </w:t>
      </w:r>
      <w:r w:rsidRPr="00EF7165">
        <w:rPr>
          <w:bCs/>
          <w:sz w:val="20"/>
          <w:szCs w:val="20"/>
        </w:rPr>
        <w:t>должны</w:t>
      </w:r>
      <w:r w:rsidR="006541D1" w:rsidRPr="00EF7165">
        <w:rPr>
          <w:bCs/>
          <w:sz w:val="20"/>
          <w:szCs w:val="20"/>
        </w:rPr>
        <w:t xml:space="preserve"> быть </w:t>
      </w:r>
      <w:r w:rsidRPr="00EF7165">
        <w:rPr>
          <w:bCs/>
          <w:sz w:val="20"/>
          <w:szCs w:val="20"/>
        </w:rPr>
        <w:t xml:space="preserve">указаны параметры, по которым альтернативное предложение отличается от основного предложения </w:t>
      </w:r>
      <w:r w:rsidR="006541D1" w:rsidRPr="00EF7165">
        <w:rPr>
          <w:bCs/>
          <w:sz w:val="20"/>
          <w:szCs w:val="20"/>
        </w:rPr>
        <w:t xml:space="preserve">(указываются те пункты, разделы и т.д. </w:t>
      </w:r>
      <w:r w:rsidR="006541D1" w:rsidRPr="00EF7165">
        <w:rPr>
          <w:sz w:val="20"/>
          <w:szCs w:val="20"/>
        </w:rPr>
        <w:t>основного предложения, вместо которых предлагаются альтернативные</w:t>
      </w:r>
      <w:r w:rsidR="00E6361B" w:rsidRPr="00EF7165">
        <w:rPr>
          <w:sz w:val="20"/>
          <w:szCs w:val="20"/>
        </w:rPr>
        <w:t>,</w:t>
      </w:r>
      <w:r w:rsidR="006541D1" w:rsidRPr="00EF7165">
        <w:rPr>
          <w:sz w:val="20"/>
          <w:szCs w:val="20"/>
        </w:rPr>
        <w:t xml:space="preserve"> с приложением к</w:t>
      </w:r>
      <w:r w:rsidR="004C1219" w:rsidRPr="00EF7165">
        <w:rPr>
          <w:sz w:val="20"/>
          <w:szCs w:val="20"/>
        </w:rPr>
        <w:t xml:space="preserve"> заявке на участие в конкурсе </w:t>
      </w:r>
      <w:r w:rsidR="006541D1" w:rsidRPr="00EF7165">
        <w:rPr>
          <w:sz w:val="20"/>
          <w:szCs w:val="20"/>
        </w:rPr>
        <w:t>соответствующих измененных форм, приведенных в разделе</w:t>
      </w:r>
      <w:r w:rsidR="00695D9D" w:rsidRPr="00EF7165">
        <w:rPr>
          <w:sz w:val="20"/>
          <w:szCs w:val="20"/>
        </w:rPr>
        <w:t> </w:t>
      </w:r>
      <w:r w:rsidR="00C176CC" w:rsidRPr="00EF7165">
        <w:rPr>
          <w:sz w:val="20"/>
          <w:szCs w:val="20"/>
        </w:rPr>
        <w:fldChar w:fldCharType="begin"/>
      </w:r>
      <w:r w:rsidR="00C176CC" w:rsidRPr="00EF7165">
        <w:rPr>
          <w:sz w:val="20"/>
          <w:szCs w:val="20"/>
        </w:rPr>
        <w:instrText xml:space="preserve"> REF _Ref317252770 \r \h  \* MERGEFORMAT </w:instrText>
      </w:r>
      <w:r w:rsidR="00C176CC" w:rsidRPr="00EF7165">
        <w:rPr>
          <w:sz w:val="20"/>
          <w:szCs w:val="20"/>
        </w:rPr>
      </w:r>
      <w:r w:rsidR="00C176CC" w:rsidRPr="00EF7165">
        <w:rPr>
          <w:sz w:val="20"/>
          <w:szCs w:val="20"/>
        </w:rPr>
        <w:fldChar w:fldCharType="separate"/>
      </w:r>
      <w:r w:rsidR="00926242" w:rsidRPr="00EF7165">
        <w:rPr>
          <w:sz w:val="20"/>
          <w:szCs w:val="20"/>
        </w:rPr>
        <w:t>6</w:t>
      </w:r>
      <w:r w:rsidR="00C176CC" w:rsidRPr="00EF7165">
        <w:rPr>
          <w:sz w:val="20"/>
          <w:szCs w:val="20"/>
        </w:rPr>
        <w:fldChar w:fldCharType="end"/>
      </w:r>
      <w:r w:rsidR="006541D1" w:rsidRPr="00EF7165">
        <w:rPr>
          <w:sz w:val="20"/>
          <w:szCs w:val="20"/>
        </w:rPr>
        <w:t>).</w:t>
      </w:r>
      <w:proofErr w:type="gramEnd"/>
      <w:r w:rsidRPr="00EF7165">
        <w:rPr>
          <w:sz w:val="20"/>
          <w:szCs w:val="20"/>
        </w:rPr>
        <w:t xml:space="preserve"> При этом в </w:t>
      </w:r>
      <w:r w:rsidR="00CE1339" w:rsidRPr="00EF7165">
        <w:rPr>
          <w:sz w:val="20"/>
          <w:szCs w:val="20"/>
        </w:rPr>
        <w:t xml:space="preserve">составе </w:t>
      </w:r>
      <w:r w:rsidRPr="00EF7165">
        <w:rPr>
          <w:sz w:val="20"/>
          <w:szCs w:val="20"/>
        </w:rPr>
        <w:t>альтернативно</w:t>
      </w:r>
      <w:r w:rsidR="00CE1339" w:rsidRPr="00EF7165">
        <w:rPr>
          <w:sz w:val="20"/>
          <w:szCs w:val="20"/>
        </w:rPr>
        <w:t>го</w:t>
      </w:r>
      <w:r w:rsidRPr="00EF7165">
        <w:rPr>
          <w:sz w:val="20"/>
          <w:szCs w:val="20"/>
        </w:rPr>
        <w:t xml:space="preserve"> предложени</w:t>
      </w:r>
      <w:r w:rsidR="00CE1339" w:rsidRPr="00EF7165">
        <w:rPr>
          <w:sz w:val="20"/>
          <w:szCs w:val="20"/>
        </w:rPr>
        <w:t>я</w:t>
      </w:r>
      <w:r w:rsidRPr="00EF7165">
        <w:rPr>
          <w:sz w:val="20"/>
          <w:szCs w:val="20"/>
        </w:rPr>
        <w:t xml:space="preserve"> </w:t>
      </w:r>
      <w:r w:rsidR="00CE1339" w:rsidRPr="00EF7165">
        <w:rPr>
          <w:sz w:val="20"/>
          <w:szCs w:val="20"/>
        </w:rPr>
        <w:t>не обязательно дублировать документы, подтверждающие соответствие участника конкурса установленным требованиям (пункты </w:t>
      </w:r>
      <w:r w:rsidR="00C176CC" w:rsidRPr="00EF7165">
        <w:rPr>
          <w:sz w:val="20"/>
          <w:szCs w:val="20"/>
        </w:rPr>
        <w:fldChar w:fldCharType="begin"/>
      </w:r>
      <w:r w:rsidR="00C176CC" w:rsidRPr="00EF7165">
        <w:rPr>
          <w:sz w:val="20"/>
          <w:szCs w:val="20"/>
        </w:rPr>
        <w:instrText xml:space="preserve"> REF _Ref317250645 \r \h  \* MERGEFORMAT </w:instrText>
      </w:r>
      <w:r w:rsidR="00C176CC" w:rsidRPr="00EF7165">
        <w:rPr>
          <w:sz w:val="20"/>
          <w:szCs w:val="20"/>
        </w:rPr>
      </w:r>
      <w:r w:rsidR="00C176CC" w:rsidRPr="00EF7165">
        <w:rPr>
          <w:sz w:val="20"/>
          <w:szCs w:val="20"/>
        </w:rPr>
        <w:fldChar w:fldCharType="separate"/>
      </w:r>
      <w:r w:rsidR="00926242" w:rsidRPr="00EF7165">
        <w:rPr>
          <w:sz w:val="20"/>
          <w:szCs w:val="20"/>
        </w:rPr>
        <w:t>14.1</w:t>
      </w:r>
      <w:r w:rsidR="00C176CC" w:rsidRPr="00EF7165">
        <w:rPr>
          <w:sz w:val="20"/>
          <w:szCs w:val="20"/>
        </w:rPr>
        <w:fldChar w:fldCharType="end"/>
      </w:r>
      <w:r w:rsidR="00CE1339" w:rsidRPr="00EF7165">
        <w:rPr>
          <w:sz w:val="20"/>
          <w:szCs w:val="20"/>
        </w:rPr>
        <w:t xml:space="preserve">, </w:t>
      </w:r>
      <w:r w:rsidR="00C176CC" w:rsidRPr="00EF7165">
        <w:rPr>
          <w:sz w:val="20"/>
          <w:szCs w:val="20"/>
        </w:rPr>
        <w:fldChar w:fldCharType="begin"/>
      </w:r>
      <w:r w:rsidR="00C176CC" w:rsidRPr="00EF7165">
        <w:rPr>
          <w:sz w:val="20"/>
          <w:szCs w:val="20"/>
        </w:rPr>
        <w:instrText xml:space="preserve"> REF _Ref317250882 \r \h  \* MERGEFORMAT </w:instrText>
      </w:r>
      <w:r w:rsidR="00C176CC" w:rsidRPr="00EF7165">
        <w:rPr>
          <w:sz w:val="20"/>
          <w:szCs w:val="20"/>
        </w:rPr>
      </w:r>
      <w:r w:rsidR="00C176CC" w:rsidRPr="00EF7165">
        <w:rPr>
          <w:sz w:val="20"/>
          <w:szCs w:val="20"/>
        </w:rPr>
        <w:fldChar w:fldCharType="separate"/>
      </w:r>
      <w:r w:rsidR="00926242" w:rsidRPr="00EF7165">
        <w:rPr>
          <w:sz w:val="20"/>
          <w:szCs w:val="20"/>
        </w:rPr>
        <w:t>14.3</w:t>
      </w:r>
      <w:r w:rsidR="00C176CC" w:rsidRPr="00EF7165">
        <w:rPr>
          <w:sz w:val="20"/>
          <w:szCs w:val="20"/>
        </w:rPr>
        <w:fldChar w:fldCharType="end"/>
      </w:r>
      <w:r w:rsidR="00CE1339" w:rsidRPr="00EF7165">
        <w:rPr>
          <w:sz w:val="20"/>
          <w:szCs w:val="20"/>
        </w:rPr>
        <w:t xml:space="preserve"> раздела </w:t>
      </w:r>
      <w:r w:rsidR="00C176CC" w:rsidRPr="00EF7165">
        <w:rPr>
          <w:sz w:val="20"/>
          <w:szCs w:val="20"/>
        </w:rPr>
        <w:fldChar w:fldCharType="begin"/>
      </w:r>
      <w:r w:rsidR="00C176CC" w:rsidRPr="00EF7165">
        <w:rPr>
          <w:sz w:val="20"/>
          <w:szCs w:val="20"/>
        </w:rPr>
        <w:instrText xml:space="preserve"> REF _Ref317253259 \r \h  \* MERGEFORMAT </w:instrText>
      </w:r>
      <w:r w:rsidR="00C176CC" w:rsidRPr="00EF7165">
        <w:rPr>
          <w:sz w:val="20"/>
          <w:szCs w:val="20"/>
        </w:rPr>
      </w:r>
      <w:r w:rsidR="00C176CC" w:rsidRPr="00EF7165">
        <w:rPr>
          <w:sz w:val="20"/>
          <w:szCs w:val="20"/>
        </w:rPr>
        <w:fldChar w:fldCharType="separate"/>
      </w:r>
      <w:r w:rsidR="00926242" w:rsidRPr="00EF7165">
        <w:rPr>
          <w:sz w:val="20"/>
          <w:szCs w:val="20"/>
        </w:rPr>
        <w:t>5</w:t>
      </w:r>
      <w:r w:rsidR="00C176CC" w:rsidRPr="00EF7165">
        <w:rPr>
          <w:sz w:val="20"/>
          <w:szCs w:val="20"/>
        </w:rPr>
        <w:fldChar w:fldCharType="end"/>
      </w:r>
      <w:r w:rsidR="00CE1339" w:rsidRPr="00EF7165">
        <w:rPr>
          <w:sz w:val="20"/>
          <w:szCs w:val="20"/>
        </w:rPr>
        <w:t xml:space="preserve"> «Информационная карта конкурса»).</w:t>
      </w:r>
    </w:p>
    <w:p w:rsidR="00012898" w:rsidRPr="00EF7165" w:rsidRDefault="00CE1339" w:rsidP="00FB0A48">
      <w:pPr>
        <w:numPr>
          <w:ilvl w:val="3"/>
          <w:numId w:val="11"/>
        </w:numPr>
        <w:tabs>
          <w:tab w:val="num" w:pos="1134"/>
        </w:tabs>
        <w:ind w:left="0" w:firstLine="426"/>
        <w:jc w:val="both"/>
        <w:rPr>
          <w:bCs/>
          <w:sz w:val="20"/>
          <w:szCs w:val="20"/>
        </w:rPr>
      </w:pPr>
      <w:r w:rsidRPr="00EF7165">
        <w:rPr>
          <w:sz w:val="20"/>
          <w:szCs w:val="20"/>
        </w:rPr>
        <w:t>В случае подачи</w:t>
      </w:r>
      <w:r w:rsidRPr="00EF7165">
        <w:rPr>
          <w:bCs/>
          <w:sz w:val="20"/>
          <w:szCs w:val="20"/>
        </w:rPr>
        <w:t xml:space="preserve"> </w:t>
      </w:r>
      <w:r w:rsidRPr="00EF7165">
        <w:rPr>
          <w:sz w:val="20"/>
          <w:szCs w:val="20"/>
        </w:rPr>
        <w:t>предложения с допустимыми конкурсной документацией альтернативными параметрами, в составе заявки на участие в конкурсе</w:t>
      </w:r>
      <w:r w:rsidRPr="00EF7165">
        <w:rPr>
          <w:bCs/>
          <w:sz w:val="20"/>
          <w:szCs w:val="20"/>
        </w:rPr>
        <w:t xml:space="preserve"> должно быть указание на </w:t>
      </w:r>
      <w:r w:rsidR="007816DE" w:rsidRPr="00EF7165">
        <w:rPr>
          <w:bCs/>
          <w:sz w:val="20"/>
          <w:szCs w:val="20"/>
        </w:rPr>
        <w:t>предлагаемые альтернативные</w:t>
      </w:r>
      <w:r w:rsidRPr="00EF7165">
        <w:rPr>
          <w:bCs/>
          <w:sz w:val="20"/>
          <w:szCs w:val="20"/>
        </w:rPr>
        <w:t xml:space="preserve"> параметры.</w:t>
      </w:r>
    </w:p>
    <w:p w:rsidR="00012898" w:rsidRPr="00EF7165" w:rsidRDefault="00BE681A" w:rsidP="00FB0A48">
      <w:pPr>
        <w:numPr>
          <w:ilvl w:val="2"/>
          <w:numId w:val="11"/>
        </w:numPr>
        <w:tabs>
          <w:tab w:val="num" w:pos="993"/>
        </w:tabs>
        <w:ind w:left="0" w:firstLine="426"/>
        <w:jc w:val="both"/>
        <w:rPr>
          <w:sz w:val="20"/>
          <w:szCs w:val="20"/>
        </w:rPr>
      </w:pPr>
      <w:bookmarkStart w:id="117" w:name="_Ref317252426"/>
      <w:r w:rsidRPr="00EF7165">
        <w:rPr>
          <w:sz w:val="20"/>
          <w:szCs w:val="20"/>
        </w:rPr>
        <w:t>При подготовке заявки на участие в конкурсе, участнику рекомендуется, чтобы к</w:t>
      </w:r>
      <w:r w:rsidR="00C87330" w:rsidRPr="00EF7165">
        <w:rPr>
          <w:sz w:val="20"/>
          <w:szCs w:val="20"/>
        </w:rPr>
        <w:t xml:space="preserve">аждый документ, входящий в заявку на участие в конкурсе, </w:t>
      </w:r>
      <w:r w:rsidR="00693017" w:rsidRPr="00EF7165">
        <w:rPr>
          <w:sz w:val="20"/>
          <w:szCs w:val="20"/>
        </w:rPr>
        <w:t>был</w:t>
      </w:r>
      <w:r w:rsidR="00C87330" w:rsidRPr="00EF7165">
        <w:rPr>
          <w:sz w:val="20"/>
          <w:szCs w:val="20"/>
        </w:rPr>
        <w:t xml:space="preserve">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w:t>
      </w:r>
      <w:r w:rsidR="00C9006E" w:rsidRPr="00EF7165">
        <w:rPr>
          <w:sz w:val="20"/>
          <w:szCs w:val="20"/>
        </w:rPr>
        <w:t>образом,</w:t>
      </w:r>
      <w:r w:rsidR="00C87330" w:rsidRPr="00EF7165">
        <w:rPr>
          <w:sz w:val="20"/>
          <w:szCs w:val="20"/>
        </w:rPr>
        <w:t xml:space="preserve"> уполномоченным им лицом на основании доверенности (далее — уполномоченного лица). В последнем случае до</w:t>
      </w:r>
      <w:r w:rsidR="007A0C42" w:rsidRPr="00EF7165">
        <w:rPr>
          <w:sz w:val="20"/>
          <w:szCs w:val="20"/>
        </w:rPr>
        <w:t>веренность</w:t>
      </w:r>
      <w:r w:rsidR="00C87330" w:rsidRPr="00EF7165">
        <w:rPr>
          <w:sz w:val="20"/>
          <w:szCs w:val="20"/>
        </w:rPr>
        <w:t xml:space="preserve"> прикладывается к заявке на участие в </w:t>
      </w:r>
      <w:r w:rsidR="007A0C42" w:rsidRPr="00EF7165">
        <w:rPr>
          <w:sz w:val="20"/>
          <w:szCs w:val="20"/>
        </w:rPr>
        <w:t>конкурсе.</w:t>
      </w:r>
      <w:bookmarkEnd w:id="117"/>
    </w:p>
    <w:p w:rsidR="00012898" w:rsidRPr="00EF7165" w:rsidRDefault="00BE681A" w:rsidP="00FB0A48">
      <w:pPr>
        <w:numPr>
          <w:ilvl w:val="2"/>
          <w:numId w:val="11"/>
        </w:numPr>
        <w:tabs>
          <w:tab w:val="num" w:pos="993"/>
        </w:tabs>
        <w:ind w:left="0" w:firstLine="426"/>
        <w:jc w:val="both"/>
        <w:rPr>
          <w:sz w:val="20"/>
          <w:szCs w:val="20"/>
        </w:rPr>
      </w:pPr>
      <w:bookmarkStart w:id="118" w:name="_Ref317252433"/>
      <w:r w:rsidRPr="00EF7165">
        <w:rPr>
          <w:sz w:val="20"/>
          <w:szCs w:val="20"/>
        </w:rPr>
        <w:t>Также рекомендуется, чтобы к</w:t>
      </w:r>
      <w:r w:rsidR="00C87330" w:rsidRPr="00EF7165">
        <w:rPr>
          <w:sz w:val="20"/>
          <w:szCs w:val="20"/>
        </w:rPr>
        <w:t>аждый документ, входящий в заявку на участие в конкурсе, бы</w:t>
      </w:r>
      <w:r w:rsidR="005276F1" w:rsidRPr="00EF7165">
        <w:rPr>
          <w:sz w:val="20"/>
          <w:szCs w:val="20"/>
        </w:rPr>
        <w:t>л</w:t>
      </w:r>
      <w:r w:rsidR="00C87330" w:rsidRPr="00EF7165">
        <w:rPr>
          <w:sz w:val="20"/>
          <w:szCs w:val="20"/>
        </w:rPr>
        <w:t xml:space="preserve"> скреплен печатью участника </w:t>
      </w:r>
      <w:r w:rsidR="007A0C42" w:rsidRPr="00EF7165">
        <w:rPr>
          <w:sz w:val="20"/>
          <w:szCs w:val="20"/>
        </w:rPr>
        <w:t>конкурса</w:t>
      </w:r>
      <w:r w:rsidR="00C87330" w:rsidRPr="00EF7165">
        <w:rPr>
          <w:sz w:val="20"/>
          <w:szCs w:val="20"/>
        </w:rPr>
        <w:t>.</w:t>
      </w:r>
      <w:bookmarkEnd w:id="118"/>
    </w:p>
    <w:p w:rsidR="00012898" w:rsidRPr="00EF7165" w:rsidRDefault="00BE681A" w:rsidP="00FB0A48">
      <w:pPr>
        <w:numPr>
          <w:ilvl w:val="2"/>
          <w:numId w:val="11"/>
        </w:numPr>
        <w:tabs>
          <w:tab w:val="num" w:pos="993"/>
        </w:tabs>
        <w:ind w:left="0" w:firstLine="426"/>
        <w:jc w:val="both"/>
        <w:rPr>
          <w:sz w:val="20"/>
          <w:szCs w:val="20"/>
        </w:rPr>
      </w:pPr>
      <w:r w:rsidRPr="00EF7165">
        <w:rPr>
          <w:sz w:val="20"/>
          <w:szCs w:val="20"/>
        </w:rPr>
        <w:t xml:space="preserve">Рекомендации </w:t>
      </w:r>
      <w:r w:rsidR="00830DA7" w:rsidRPr="00EF7165">
        <w:rPr>
          <w:sz w:val="20"/>
          <w:szCs w:val="20"/>
        </w:rPr>
        <w:t>пунктов </w:t>
      </w:r>
      <w:r w:rsidR="00C176CC" w:rsidRPr="00EF7165">
        <w:rPr>
          <w:sz w:val="20"/>
          <w:szCs w:val="20"/>
        </w:rPr>
        <w:fldChar w:fldCharType="begin"/>
      </w:r>
      <w:r w:rsidR="00C176CC" w:rsidRPr="00EF7165">
        <w:rPr>
          <w:sz w:val="20"/>
          <w:szCs w:val="20"/>
        </w:rPr>
        <w:instrText xml:space="preserve"> REF _Ref317252426 \r \h  \* MERGEFORMAT </w:instrText>
      </w:r>
      <w:r w:rsidR="00C176CC" w:rsidRPr="00EF7165">
        <w:rPr>
          <w:sz w:val="20"/>
          <w:szCs w:val="20"/>
        </w:rPr>
      </w:r>
      <w:r w:rsidR="00C176CC" w:rsidRPr="00EF7165">
        <w:rPr>
          <w:sz w:val="20"/>
          <w:szCs w:val="20"/>
        </w:rPr>
        <w:fldChar w:fldCharType="separate"/>
      </w:r>
      <w:r w:rsidR="00926242" w:rsidRPr="00EF7165">
        <w:rPr>
          <w:sz w:val="20"/>
          <w:szCs w:val="20"/>
        </w:rPr>
        <w:t>4.4.5</w:t>
      </w:r>
      <w:r w:rsidR="00C176CC" w:rsidRPr="00EF7165">
        <w:rPr>
          <w:sz w:val="20"/>
          <w:szCs w:val="20"/>
        </w:rPr>
        <w:fldChar w:fldCharType="end"/>
      </w:r>
      <w:r w:rsidR="00830DA7" w:rsidRPr="00EF7165">
        <w:rPr>
          <w:sz w:val="20"/>
          <w:szCs w:val="20"/>
        </w:rPr>
        <w:t xml:space="preserve"> и </w:t>
      </w:r>
      <w:r w:rsidR="00C176CC" w:rsidRPr="00EF7165">
        <w:rPr>
          <w:sz w:val="20"/>
          <w:szCs w:val="20"/>
        </w:rPr>
        <w:fldChar w:fldCharType="begin"/>
      </w:r>
      <w:r w:rsidR="00C176CC" w:rsidRPr="00EF7165">
        <w:rPr>
          <w:sz w:val="20"/>
          <w:szCs w:val="20"/>
        </w:rPr>
        <w:instrText xml:space="preserve"> REF _Ref317252433 \r \h  \* MERGEFORMAT </w:instrText>
      </w:r>
      <w:r w:rsidR="00C176CC" w:rsidRPr="00EF7165">
        <w:rPr>
          <w:sz w:val="20"/>
          <w:szCs w:val="20"/>
        </w:rPr>
      </w:r>
      <w:r w:rsidR="00C176CC" w:rsidRPr="00EF7165">
        <w:rPr>
          <w:sz w:val="20"/>
          <w:szCs w:val="20"/>
        </w:rPr>
        <w:fldChar w:fldCharType="separate"/>
      </w:r>
      <w:r w:rsidR="00926242" w:rsidRPr="00EF7165">
        <w:rPr>
          <w:sz w:val="20"/>
          <w:szCs w:val="20"/>
        </w:rPr>
        <w:t>4.4.6</w:t>
      </w:r>
      <w:r w:rsidR="00C176CC" w:rsidRPr="00EF7165">
        <w:rPr>
          <w:sz w:val="20"/>
          <w:szCs w:val="20"/>
        </w:rPr>
        <w:fldChar w:fldCharType="end"/>
      </w:r>
      <w:r w:rsidR="00830DA7" w:rsidRPr="00EF7165">
        <w:rPr>
          <w:sz w:val="20"/>
          <w:szCs w:val="20"/>
        </w:rPr>
        <w:t xml:space="preserve"> не распространяются на официальные документы, выданные участнику конкурса третьими лицами и содержащими печать (лицензии, доверенности, нотариально заверенные копии и др.).</w:t>
      </w:r>
    </w:p>
    <w:p w:rsidR="00012898" w:rsidRPr="00EF7165" w:rsidRDefault="00C87330" w:rsidP="00FB0A48">
      <w:pPr>
        <w:numPr>
          <w:ilvl w:val="2"/>
          <w:numId w:val="11"/>
        </w:numPr>
        <w:tabs>
          <w:tab w:val="num" w:pos="993"/>
        </w:tabs>
        <w:ind w:left="0" w:firstLine="426"/>
        <w:jc w:val="both"/>
        <w:rPr>
          <w:sz w:val="20"/>
          <w:szCs w:val="20"/>
        </w:rPr>
      </w:pPr>
      <w:r w:rsidRPr="00EF7165">
        <w:rPr>
          <w:sz w:val="20"/>
          <w:szCs w:val="20"/>
        </w:rPr>
        <w:t>Предоставляемые в составе заявки на участие в конкурсе документы должны быть четко напечатаны. Подчистки, дописки, исправления</w:t>
      </w:r>
      <w:r w:rsidR="005276F1" w:rsidRPr="00EF7165">
        <w:rPr>
          <w:sz w:val="20"/>
          <w:szCs w:val="20"/>
        </w:rPr>
        <w:t xml:space="preserve"> в сканированных документах, подготовленных самим участником конкурса,</w:t>
      </w:r>
      <w:r w:rsidRPr="00EF7165">
        <w:rPr>
          <w:sz w:val="20"/>
          <w:szCs w:val="20"/>
        </w:rPr>
        <w:t xml:space="preserve"> не</w:t>
      </w:r>
      <w:r w:rsidRPr="00EF7165">
        <w:rPr>
          <w:sz w:val="20"/>
          <w:szCs w:val="20"/>
          <w:lang w:val="en-US"/>
        </w:rPr>
        <w:t> </w:t>
      </w:r>
      <w:r w:rsidRPr="00EF7165">
        <w:rPr>
          <w:sz w:val="20"/>
          <w:szCs w:val="20"/>
        </w:rPr>
        <w:t>допускаются, за исключением тех случаев, когда эти исправления (дописки) заверены рукописной надписью «</w:t>
      </w:r>
      <w:proofErr w:type="gramStart"/>
      <w:r w:rsidRPr="00EF7165">
        <w:rPr>
          <w:sz w:val="20"/>
          <w:szCs w:val="20"/>
        </w:rPr>
        <w:t>исправленному</w:t>
      </w:r>
      <w:proofErr w:type="gramEnd"/>
      <w:r w:rsidRPr="00EF7165">
        <w:rPr>
          <w:sz w:val="20"/>
          <w:szCs w:val="20"/>
        </w:rPr>
        <w:t xml:space="preserve"> верить», собственноручной подписью уполномоченного лица, расположенной рядом с каждым исправлением (допиской) и </w:t>
      </w:r>
      <w:r w:rsidR="00C25DA7" w:rsidRPr="00EF7165">
        <w:rPr>
          <w:sz w:val="20"/>
          <w:szCs w:val="20"/>
        </w:rPr>
        <w:t>скреплены</w:t>
      </w:r>
      <w:r w:rsidRPr="00EF7165">
        <w:rPr>
          <w:sz w:val="20"/>
          <w:szCs w:val="20"/>
        </w:rPr>
        <w:t xml:space="preserve"> печатью </w:t>
      </w:r>
      <w:r w:rsidR="007A0C42" w:rsidRPr="00EF7165">
        <w:rPr>
          <w:sz w:val="20"/>
          <w:szCs w:val="20"/>
        </w:rPr>
        <w:t>участника конкурса</w:t>
      </w:r>
      <w:r w:rsidRPr="00EF7165">
        <w:rPr>
          <w:sz w:val="20"/>
          <w:szCs w:val="20"/>
        </w:rPr>
        <w:t>.</w:t>
      </w:r>
    </w:p>
    <w:p w:rsidR="00012898" w:rsidRPr="00EF7165" w:rsidRDefault="00DD308D" w:rsidP="00FB0A48">
      <w:pPr>
        <w:numPr>
          <w:ilvl w:val="2"/>
          <w:numId w:val="11"/>
        </w:numPr>
        <w:tabs>
          <w:tab w:val="num" w:pos="993"/>
        </w:tabs>
        <w:ind w:left="0" w:firstLine="426"/>
        <w:jc w:val="both"/>
        <w:rPr>
          <w:sz w:val="20"/>
          <w:szCs w:val="20"/>
        </w:rPr>
      </w:pPr>
      <w:bookmarkStart w:id="119" w:name="_Ref317253302"/>
      <w:r w:rsidRPr="00EF7165">
        <w:rPr>
          <w:sz w:val="20"/>
          <w:szCs w:val="20"/>
        </w:rPr>
        <w:t>При подготовке заявки на участие в конкурсе участнику рекомендуется, чтобы в</w:t>
      </w:r>
      <w:r w:rsidR="007A0C42" w:rsidRPr="00EF7165">
        <w:rPr>
          <w:sz w:val="20"/>
          <w:szCs w:val="20"/>
        </w:rPr>
        <w:t xml:space="preserve">се без исключения страницы заявки на участие в конкурсе </w:t>
      </w:r>
      <w:r w:rsidRPr="00EF7165">
        <w:rPr>
          <w:sz w:val="20"/>
          <w:szCs w:val="20"/>
        </w:rPr>
        <w:t>были</w:t>
      </w:r>
      <w:r w:rsidR="007A0C42" w:rsidRPr="00EF7165">
        <w:rPr>
          <w:sz w:val="20"/>
          <w:szCs w:val="20"/>
        </w:rPr>
        <w:t xml:space="preserve"> пронумерованы.</w:t>
      </w:r>
      <w:bookmarkEnd w:id="119"/>
    </w:p>
    <w:p w:rsidR="00012898" w:rsidRPr="00EF7165" w:rsidRDefault="007A0C42" w:rsidP="00FB0A48">
      <w:pPr>
        <w:numPr>
          <w:ilvl w:val="2"/>
          <w:numId w:val="11"/>
        </w:numPr>
        <w:tabs>
          <w:tab w:val="num" w:pos="1134"/>
        </w:tabs>
        <w:ind w:left="0" w:firstLine="426"/>
        <w:jc w:val="both"/>
        <w:rPr>
          <w:sz w:val="20"/>
          <w:szCs w:val="20"/>
        </w:rPr>
      </w:pPr>
      <w:proofErr w:type="gramStart"/>
      <w:r w:rsidRPr="00EF7165">
        <w:rPr>
          <w:sz w:val="20"/>
          <w:szCs w:val="20"/>
        </w:rPr>
        <w:t xml:space="preserve">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w:t>
      </w:r>
      <w:r w:rsidR="00DD308D" w:rsidRPr="00EF7165">
        <w:rPr>
          <w:sz w:val="20"/>
          <w:szCs w:val="20"/>
        </w:rPr>
        <w:t xml:space="preserve">требованиями и рекомендациями </w:t>
      </w:r>
      <w:r w:rsidRPr="00EF7165">
        <w:rPr>
          <w:sz w:val="20"/>
          <w:szCs w:val="20"/>
        </w:rPr>
        <w:t>настоящ</w:t>
      </w:r>
      <w:r w:rsidR="00DD308D" w:rsidRPr="00EF7165">
        <w:rPr>
          <w:sz w:val="20"/>
          <w:szCs w:val="20"/>
        </w:rPr>
        <w:t>его</w:t>
      </w:r>
      <w:r w:rsidRPr="00EF7165">
        <w:rPr>
          <w:sz w:val="20"/>
          <w:szCs w:val="20"/>
        </w:rPr>
        <w:t xml:space="preserve"> подраздел</w:t>
      </w:r>
      <w:r w:rsidR="00DD308D" w:rsidRPr="00EF7165">
        <w:rPr>
          <w:sz w:val="20"/>
          <w:szCs w:val="20"/>
        </w:rPr>
        <w:t>а</w:t>
      </w:r>
      <w:r w:rsidRPr="00EF7165">
        <w:rPr>
          <w:sz w:val="20"/>
          <w:szCs w:val="20"/>
        </w:rPr>
        <w:t xml:space="preserve">), входящие в состав заявки на участие в конкурсе должны быть предоставлены участником </w:t>
      </w:r>
      <w:r w:rsidR="000846E4" w:rsidRPr="00EF7165">
        <w:rPr>
          <w:sz w:val="20"/>
          <w:szCs w:val="20"/>
        </w:rPr>
        <w:t>конкурса</w:t>
      </w:r>
      <w:r w:rsidRPr="00EF7165">
        <w:rPr>
          <w:sz w:val="20"/>
          <w:szCs w:val="20"/>
        </w:rPr>
        <w:t xml:space="preserve"> через ЭТП в отсканированном виде в доступном для прочтения формате (предпочтительнее формат *.</w:t>
      </w:r>
      <w:proofErr w:type="spellStart"/>
      <w:r w:rsidRPr="00EF7165">
        <w:rPr>
          <w:sz w:val="20"/>
          <w:szCs w:val="20"/>
        </w:rPr>
        <w:t>pdf</w:t>
      </w:r>
      <w:proofErr w:type="spellEnd"/>
      <w:r w:rsidRPr="00EF7165">
        <w:rPr>
          <w:sz w:val="20"/>
          <w:szCs w:val="20"/>
        </w:rPr>
        <w:t>, формат: один файл – один документ</w:t>
      </w:r>
      <w:proofErr w:type="gramEnd"/>
      <w:r w:rsidRPr="00EF7165">
        <w:rPr>
          <w:sz w:val="20"/>
          <w:szCs w:val="20"/>
        </w:rPr>
        <w:t xml:space="preserve">). Все файлы заявки на участие в конкурсе, размещенные участником </w:t>
      </w:r>
      <w:r w:rsidR="000846E4" w:rsidRPr="00EF7165">
        <w:rPr>
          <w:sz w:val="20"/>
          <w:szCs w:val="20"/>
        </w:rPr>
        <w:t>конкурса</w:t>
      </w:r>
      <w:r w:rsidRPr="00EF7165">
        <w:rPr>
          <w:sz w:val="20"/>
          <w:szCs w:val="20"/>
        </w:rPr>
        <w:t xml:space="preserve"> на ЭТП, должны иметь наименование либо комментарий, позволяющие идентифицировать содержание данного файла заявки на участие в конкурсе, с указанием наименования документа, представленного данным файлом. При этом </w:t>
      </w:r>
      <w:r w:rsidR="00DD308D" w:rsidRPr="00EF7165">
        <w:rPr>
          <w:sz w:val="20"/>
          <w:szCs w:val="20"/>
        </w:rPr>
        <w:t xml:space="preserve">сканировать </w:t>
      </w:r>
      <w:r w:rsidRPr="00EF7165">
        <w:rPr>
          <w:sz w:val="20"/>
          <w:szCs w:val="20"/>
        </w:rPr>
        <w:t xml:space="preserve">документы </w:t>
      </w:r>
      <w:r w:rsidR="00DD308D" w:rsidRPr="00EF7165">
        <w:rPr>
          <w:sz w:val="20"/>
          <w:szCs w:val="20"/>
        </w:rPr>
        <w:t xml:space="preserve">необходимо </w:t>
      </w:r>
      <w:r w:rsidRPr="00EF7165">
        <w:rPr>
          <w:sz w:val="20"/>
          <w:szCs w:val="20"/>
        </w:rPr>
        <w:t>после того, как они будут оформлены в соответствии с </w:t>
      </w:r>
      <w:r w:rsidR="00DD308D" w:rsidRPr="00EF7165">
        <w:rPr>
          <w:sz w:val="20"/>
          <w:szCs w:val="20"/>
        </w:rPr>
        <w:t>рекомендациями</w:t>
      </w:r>
      <w:r w:rsidR="00695D9D" w:rsidRPr="00EF7165">
        <w:rPr>
          <w:sz w:val="20"/>
          <w:szCs w:val="20"/>
        </w:rPr>
        <w:t>, указанными в пунктах </w:t>
      </w:r>
      <w:r w:rsidR="00C176CC" w:rsidRPr="00EF7165">
        <w:rPr>
          <w:sz w:val="20"/>
          <w:szCs w:val="20"/>
        </w:rPr>
        <w:fldChar w:fldCharType="begin"/>
      </w:r>
      <w:r w:rsidR="00C176CC" w:rsidRPr="00EF7165">
        <w:rPr>
          <w:sz w:val="20"/>
          <w:szCs w:val="20"/>
        </w:rPr>
        <w:instrText xml:space="preserve"> REF _Ref317252426 \r \h  \* MERGEFORMAT </w:instrText>
      </w:r>
      <w:r w:rsidR="00C176CC" w:rsidRPr="00EF7165">
        <w:rPr>
          <w:sz w:val="20"/>
          <w:szCs w:val="20"/>
        </w:rPr>
      </w:r>
      <w:r w:rsidR="00C176CC" w:rsidRPr="00EF7165">
        <w:rPr>
          <w:sz w:val="20"/>
          <w:szCs w:val="20"/>
        </w:rPr>
        <w:fldChar w:fldCharType="separate"/>
      </w:r>
      <w:r w:rsidR="00926242" w:rsidRPr="00EF7165">
        <w:rPr>
          <w:sz w:val="20"/>
          <w:szCs w:val="20"/>
        </w:rPr>
        <w:t>4.4.5</w:t>
      </w:r>
      <w:r w:rsidR="00C176CC" w:rsidRPr="00EF7165">
        <w:rPr>
          <w:sz w:val="20"/>
          <w:szCs w:val="20"/>
        </w:rPr>
        <w:fldChar w:fldCharType="end"/>
      </w:r>
      <w:r w:rsidRPr="00EF7165">
        <w:rPr>
          <w:sz w:val="20"/>
          <w:szCs w:val="20"/>
        </w:rPr>
        <w:t xml:space="preserve"> –</w:t>
      </w:r>
      <w:r w:rsidR="00695D9D" w:rsidRPr="00EF7165">
        <w:rPr>
          <w:sz w:val="20"/>
          <w:szCs w:val="20"/>
        </w:rPr>
        <w:t xml:space="preserve"> </w:t>
      </w:r>
      <w:r w:rsidR="00C176CC" w:rsidRPr="00EF7165">
        <w:rPr>
          <w:sz w:val="20"/>
          <w:szCs w:val="20"/>
        </w:rPr>
        <w:fldChar w:fldCharType="begin"/>
      </w:r>
      <w:r w:rsidR="00C176CC" w:rsidRPr="00EF7165">
        <w:rPr>
          <w:sz w:val="20"/>
          <w:szCs w:val="20"/>
        </w:rPr>
        <w:instrText xml:space="preserve"> REF _Ref317253302 \r \h  \* MERGEFORMAT </w:instrText>
      </w:r>
      <w:r w:rsidR="00C176CC" w:rsidRPr="00EF7165">
        <w:rPr>
          <w:sz w:val="20"/>
          <w:szCs w:val="20"/>
        </w:rPr>
      </w:r>
      <w:r w:rsidR="00C176CC" w:rsidRPr="00EF7165">
        <w:rPr>
          <w:sz w:val="20"/>
          <w:szCs w:val="20"/>
        </w:rPr>
        <w:fldChar w:fldCharType="separate"/>
      </w:r>
      <w:r w:rsidR="00926242" w:rsidRPr="00EF7165">
        <w:rPr>
          <w:sz w:val="20"/>
          <w:szCs w:val="20"/>
        </w:rPr>
        <w:t>4.4.9</w:t>
      </w:r>
      <w:r w:rsidR="00C176CC" w:rsidRPr="00EF7165">
        <w:rPr>
          <w:sz w:val="20"/>
          <w:szCs w:val="20"/>
        </w:rPr>
        <w:fldChar w:fldCharType="end"/>
      </w:r>
      <w:r w:rsidRPr="00EF7165">
        <w:rPr>
          <w:sz w:val="20"/>
          <w:szCs w:val="20"/>
        </w:rPr>
        <w:t xml:space="preserve">. </w:t>
      </w:r>
      <w:r w:rsidR="00C25DA7" w:rsidRPr="00EF7165">
        <w:rPr>
          <w:bCs/>
          <w:sz w:val="20"/>
          <w:szCs w:val="20"/>
        </w:rPr>
        <w:t>Допускается размещение на ЭТП документов, сохраненных в архивах, при этом размещение на ЭТП</w:t>
      </w:r>
      <w:r w:rsidR="00C25DA7" w:rsidRPr="00EF7165">
        <w:rPr>
          <w:sz w:val="20"/>
          <w:szCs w:val="20"/>
        </w:rPr>
        <w:t xml:space="preserve"> </w:t>
      </w:r>
      <w:r w:rsidR="00C25DA7" w:rsidRPr="00EF7165">
        <w:rPr>
          <w:bCs/>
          <w:sz w:val="20"/>
          <w:szCs w:val="20"/>
        </w:rPr>
        <w:t>архивов, разделенных на несколько частей</w:t>
      </w:r>
      <w:r w:rsidR="00C25DA7" w:rsidRPr="00EF7165">
        <w:rPr>
          <w:sz w:val="20"/>
          <w:szCs w:val="20"/>
        </w:rPr>
        <w:t>,</w:t>
      </w:r>
      <w:r w:rsidR="00C25DA7" w:rsidRPr="00EF7165">
        <w:rPr>
          <w:bCs/>
          <w:sz w:val="20"/>
          <w:szCs w:val="20"/>
        </w:rPr>
        <w:t xml:space="preserve"> открытие каждой из которых по отдельности невозможно, не допускается.</w:t>
      </w:r>
    </w:p>
    <w:p w:rsidR="00012898" w:rsidRPr="00EF7165" w:rsidRDefault="000846E4" w:rsidP="00FB0A48">
      <w:pPr>
        <w:numPr>
          <w:ilvl w:val="2"/>
          <w:numId w:val="11"/>
        </w:numPr>
        <w:tabs>
          <w:tab w:val="num" w:pos="1134"/>
        </w:tabs>
        <w:ind w:left="0" w:firstLine="426"/>
        <w:jc w:val="both"/>
        <w:rPr>
          <w:sz w:val="20"/>
          <w:szCs w:val="20"/>
        </w:rPr>
      </w:pPr>
      <w:r w:rsidRPr="00EF7165">
        <w:rPr>
          <w:sz w:val="20"/>
          <w:szCs w:val="20"/>
        </w:rPr>
        <w:t xml:space="preserve">Прочие правила подготовки и подачи заявки на участие в конкурсе через ЭТП определяются регламентом работы </w:t>
      </w:r>
      <w:r w:rsidR="00C25DA7" w:rsidRPr="00EF7165">
        <w:rPr>
          <w:sz w:val="20"/>
          <w:szCs w:val="20"/>
        </w:rPr>
        <w:t xml:space="preserve">данной </w:t>
      </w:r>
      <w:r w:rsidRPr="00EF7165">
        <w:rPr>
          <w:sz w:val="20"/>
          <w:szCs w:val="20"/>
        </w:rPr>
        <w:t>ЭТП.</w:t>
      </w:r>
    </w:p>
    <w:p w:rsidR="00012898" w:rsidRPr="00EF7165" w:rsidRDefault="000846E4" w:rsidP="00FB0A48">
      <w:pPr>
        <w:numPr>
          <w:ilvl w:val="2"/>
          <w:numId w:val="11"/>
        </w:numPr>
        <w:tabs>
          <w:tab w:val="num" w:pos="960"/>
          <w:tab w:val="num" w:pos="1134"/>
        </w:tabs>
        <w:ind w:left="0" w:firstLine="426"/>
        <w:jc w:val="both"/>
        <w:rPr>
          <w:sz w:val="20"/>
          <w:szCs w:val="20"/>
        </w:rPr>
      </w:pPr>
      <w:r w:rsidRPr="00EF7165">
        <w:rPr>
          <w:sz w:val="20"/>
          <w:szCs w:val="20"/>
        </w:rPr>
        <w:t xml:space="preserve">Заказчик/организатор конкурса вправе запросить </w:t>
      </w:r>
      <w:r w:rsidR="006A66EB" w:rsidRPr="00EF7165">
        <w:rPr>
          <w:sz w:val="20"/>
          <w:szCs w:val="20"/>
        </w:rPr>
        <w:t xml:space="preserve">у участника конкурса, с которым по итогам </w:t>
      </w:r>
      <w:r w:rsidR="00FD5765" w:rsidRPr="00EF7165">
        <w:rPr>
          <w:sz w:val="20"/>
          <w:szCs w:val="20"/>
        </w:rPr>
        <w:t xml:space="preserve">конкурса </w:t>
      </w:r>
      <w:r w:rsidR="006A66EB" w:rsidRPr="00EF7165">
        <w:rPr>
          <w:sz w:val="20"/>
          <w:szCs w:val="20"/>
        </w:rPr>
        <w:t xml:space="preserve">заключается договор, </w:t>
      </w:r>
      <w:r w:rsidRPr="00EF7165">
        <w:rPr>
          <w:sz w:val="20"/>
          <w:szCs w:val="20"/>
        </w:rPr>
        <w:t>нотариально заверенные копии документов, указанных в пункте </w:t>
      </w:r>
      <w:r w:rsidR="00C176CC" w:rsidRPr="00EF7165">
        <w:rPr>
          <w:sz w:val="20"/>
          <w:szCs w:val="20"/>
        </w:rPr>
        <w:fldChar w:fldCharType="begin"/>
      </w:r>
      <w:r w:rsidR="00C176CC" w:rsidRPr="00EF7165">
        <w:rPr>
          <w:sz w:val="20"/>
          <w:szCs w:val="20"/>
        </w:rPr>
        <w:instrText xml:space="preserve"> REF _Ref317253328 \r \h  \* MERGEFORMAT </w:instrText>
      </w:r>
      <w:r w:rsidR="00C176CC" w:rsidRPr="00EF7165">
        <w:rPr>
          <w:sz w:val="20"/>
          <w:szCs w:val="20"/>
        </w:rPr>
      </w:r>
      <w:r w:rsidR="00C176CC" w:rsidRPr="00EF7165">
        <w:rPr>
          <w:sz w:val="20"/>
          <w:szCs w:val="20"/>
        </w:rPr>
        <w:fldChar w:fldCharType="separate"/>
      </w:r>
      <w:r w:rsidR="00926242" w:rsidRPr="00EF7165">
        <w:rPr>
          <w:sz w:val="20"/>
          <w:szCs w:val="20"/>
        </w:rPr>
        <w:t>3.2</w:t>
      </w:r>
      <w:r w:rsidR="00C176CC" w:rsidRPr="00EF7165">
        <w:rPr>
          <w:sz w:val="20"/>
          <w:szCs w:val="20"/>
        </w:rPr>
        <w:fldChar w:fldCharType="end"/>
      </w:r>
      <w:r w:rsidRPr="00EF7165">
        <w:rPr>
          <w:sz w:val="20"/>
          <w:szCs w:val="20"/>
        </w:rPr>
        <w:t xml:space="preserve"> настоящей конкурсной документации.</w:t>
      </w:r>
    </w:p>
    <w:p w:rsidR="00012898" w:rsidRPr="00FB0A48" w:rsidRDefault="00C87330" w:rsidP="00FB0A48">
      <w:pPr>
        <w:pStyle w:val="20"/>
        <w:numPr>
          <w:ilvl w:val="1"/>
          <w:numId w:val="11"/>
        </w:numPr>
        <w:tabs>
          <w:tab w:val="clear" w:pos="2367"/>
          <w:tab w:val="num" w:pos="851"/>
        </w:tabs>
        <w:suppressAutoHyphens/>
        <w:spacing w:before="0" w:after="0"/>
        <w:ind w:left="0" w:firstLine="426"/>
        <w:rPr>
          <w:rFonts w:ascii="Times New Roman" w:hAnsi="Times New Roman" w:cs="Times New Roman"/>
          <w:i w:val="0"/>
          <w:sz w:val="20"/>
          <w:szCs w:val="20"/>
        </w:rPr>
      </w:pPr>
      <w:bookmarkStart w:id="120" w:name="_Ref389474845"/>
      <w:bookmarkStart w:id="121" w:name="_Toc411346941"/>
      <w:r w:rsidRPr="00FB0A48">
        <w:rPr>
          <w:rFonts w:ascii="Times New Roman" w:hAnsi="Times New Roman" w:cs="Times New Roman"/>
          <w:i w:val="0"/>
          <w:sz w:val="20"/>
          <w:szCs w:val="20"/>
        </w:rPr>
        <w:t>Срок действия заявки на участие в конкурсе</w:t>
      </w:r>
      <w:bookmarkEnd w:id="120"/>
      <w:bookmarkEnd w:id="121"/>
    </w:p>
    <w:p w:rsidR="00C87330" w:rsidRPr="00EF7165" w:rsidRDefault="00C87330" w:rsidP="00FB0A48">
      <w:pPr>
        <w:numPr>
          <w:ilvl w:val="2"/>
          <w:numId w:val="11"/>
        </w:numPr>
        <w:tabs>
          <w:tab w:val="num" w:pos="993"/>
        </w:tabs>
        <w:ind w:left="0" w:firstLine="426"/>
        <w:jc w:val="both"/>
        <w:rPr>
          <w:sz w:val="20"/>
          <w:szCs w:val="20"/>
        </w:rPr>
      </w:pPr>
      <w:bookmarkStart w:id="122" w:name="_Ref56220570"/>
      <w:bookmarkStart w:id="123" w:name="_Ref317257850"/>
      <w:r w:rsidRPr="00EF7165">
        <w:rPr>
          <w:sz w:val="20"/>
          <w:szCs w:val="20"/>
        </w:rPr>
        <w:t xml:space="preserve">Заявка на участие в конкурсе </w:t>
      </w:r>
      <w:r w:rsidR="006E3620" w:rsidRPr="00EF7165">
        <w:rPr>
          <w:sz w:val="20"/>
          <w:szCs w:val="20"/>
        </w:rPr>
        <w:t xml:space="preserve">должна быть </w:t>
      </w:r>
      <w:r w:rsidRPr="00EF7165">
        <w:rPr>
          <w:sz w:val="20"/>
          <w:szCs w:val="20"/>
        </w:rPr>
        <w:t>действительна в</w:t>
      </w:r>
      <w:r w:rsidRPr="00EF7165">
        <w:rPr>
          <w:sz w:val="20"/>
          <w:szCs w:val="20"/>
          <w:lang w:val="en-US"/>
        </w:rPr>
        <w:t> </w:t>
      </w:r>
      <w:r w:rsidRPr="00EF7165">
        <w:rPr>
          <w:sz w:val="20"/>
          <w:szCs w:val="20"/>
        </w:rPr>
        <w:t xml:space="preserve">течение срока, указанного </w:t>
      </w:r>
      <w:r w:rsidR="007A0C42" w:rsidRPr="00EF7165">
        <w:rPr>
          <w:sz w:val="20"/>
          <w:szCs w:val="20"/>
        </w:rPr>
        <w:t>участником конкурса</w:t>
      </w:r>
      <w:r w:rsidRPr="00EF7165">
        <w:rPr>
          <w:sz w:val="20"/>
          <w:szCs w:val="20"/>
        </w:rPr>
        <w:t xml:space="preserve"> в данной заявке (раздел</w:t>
      </w:r>
      <w:r w:rsidR="007540C3" w:rsidRPr="00EF7165">
        <w:rPr>
          <w:sz w:val="20"/>
          <w:szCs w:val="20"/>
        </w:rPr>
        <w:t> </w:t>
      </w:r>
      <w:r w:rsidR="00C176CC" w:rsidRPr="00EF7165">
        <w:rPr>
          <w:sz w:val="20"/>
          <w:szCs w:val="20"/>
        </w:rPr>
        <w:fldChar w:fldCharType="begin"/>
      </w:r>
      <w:r w:rsidR="00C176CC" w:rsidRPr="00EF7165">
        <w:rPr>
          <w:sz w:val="20"/>
          <w:szCs w:val="20"/>
        </w:rPr>
        <w:instrText xml:space="preserve"> REF _Ref317258884 \r \h  \* MERGEFORMAT </w:instrText>
      </w:r>
      <w:r w:rsidR="00C176CC" w:rsidRPr="00EF7165">
        <w:rPr>
          <w:sz w:val="20"/>
          <w:szCs w:val="20"/>
        </w:rPr>
      </w:r>
      <w:r w:rsidR="00C176CC" w:rsidRPr="00EF7165">
        <w:rPr>
          <w:sz w:val="20"/>
          <w:szCs w:val="20"/>
        </w:rPr>
        <w:fldChar w:fldCharType="separate"/>
      </w:r>
      <w:r w:rsidR="00926242" w:rsidRPr="00EF7165">
        <w:rPr>
          <w:sz w:val="20"/>
          <w:szCs w:val="20"/>
        </w:rPr>
        <w:t>6</w:t>
      </w:r>
      <w:r w:rsidR="00C176CC" w:rsidRPr="00EF7165">
        <w:rPr>
          <w:sz w:val="20"/>
          <w:szCs w:val="20"/>
        </w:rPr>
        <w:fldChar w:fldCharType="end"/>
      </w:r>
      <w:r w:rsidRPr="00EF7165">
        <w:rPr>
          <w:sz w:val="20"/>
          <w:szCs w:val="20"/>
        </w:rPr>
        <w:t xml:space="preserve">, </w:t>
      </w:r>
      <w:hyperlink w:anchor="_Письмо_о_подаче" w:history="1">
        <w:r w:rsidRPr="00EF7165">
          <w:rPr>
            <w:rStyle w:val="afa"/>
            <w:color w:val="auto"/>
            <w:sz w:val="20"/>
            <w:szCs w:val="20"/>
          </w:rPr>
          <w:t>Форма 1</w:t>
        </w:r>
      </w:hyperlink>
      <w:r w:rsidRPr="00EF7165">
        <w:rPr>
          <w:sz w:val="20"/>
          <w:szCs w:val="20"/>
        </w:rPr>
        <w:t xml:space="preserve">), но </w:t>
      </w:r>
      <w:bookmarkEnd w:id="122"/>
      <w:r w:rsidRPr="00EF7165">
        <w:rPr>
          <w:sz w:val="20"/>
          <w:szCs w:val="20"/>
        </w:rPr>
        <w:t xml:space="preserve">не менее 90 календарных дней со дня проведения процедуры </w:t>
      </w:r>
      <w:r w:rsidR="00551F0C" w:rsidRPr="00EF7165">
        <w:rPr>
          <w:sz w:val="20"/>
          <w:szCs w:val="20"/>
        </w:rPr>
        <w:t>открытия доступа к поданным заявкам на участие в конкурсе</w:t>
      </w:r>
      <w:r w:rsidRPr="00EF7165">
        <w:rPr>
          <w:sz w:val="20"/>
          <w:szCs w:val="20"/>
        </w:rPr>
        <w:t>.</w:t>
      </w:r>
      <w:bookmarkEnd w:id="123"/>
    </w:p>
    <w:p w:rsidR="00012898" w:rsidRPr="00FB0A48" w:rsidRDefault="00C87330" w:rsidP="00FB0A48">
      <w:pPr>
        <w:pStyle w:val="20"/>
        <w:numPr>
          <w:ilvl w:val="1"/>
          <w:numId w:val="11"/>
        </w:numPr>
        <w:tabs>
          <w:tab w:val="clear" w:pos="2367"/>
          <w:tab w:val="num" w:pos="851"/>
        </w:tabs>
        <w:suppressAutoHyphens/>
        <w:spacing w:before="0" w:after="0"/>
        <w:ind w:left="0" w:firstLine="426"/>
        <w:rPr>
          <w:rFonts w:ascii="Times New Roman" w:hAnsi="Times New Roman" w:cs="Times New Roman"/>
          <w:i w:val="0"/>
          <w:sz w:val="20"/>
          <w:szCs w:val="20"/>
        </w:rPr>
      </w:pPr>
      <w:bookmarkStart w:id="124" w:name="_Toc411346942"/>
      <w:r w:rsidRPr="00FB0A48">
        <w:rPr>
          <w:rFonts w:ascii="Times New Roman" w:hAnsi="Times New Roman" w:cs="Times New Roman"/>
          <w:i w:val="0"/>
          <w:sz w:val="20"/>
          <w:szCs w:val="20"/>
        </w:rPr>
        <w:t>Официальный язык конкурса</w:t>
      </w:r>
      <w:bookmarkEnd w:id="124"/>
    </w:p>
    <w:p w:rsidR="00012898" w:rsidRPr="00EF7165" w:rsidRDefault="00C87330" w:rsidP="00FB0A48">
      <w:pPr>
        <w:numPr>
          <w:ilvl w:val="2"/>
          <w:numId w:val="11"/>
        </w:numPr>
        <w:tabs>
          <w:tab w:val="num" w:pos="993"/>
        </w:tabs>
        <w:ind w:left="0" w:firstLine="426"/>
        <w:jc w:val="both"/>
        <w:rPr>
          <w:sz w:val="20"/>
          <w:szCs w:val="20"/>
        </w:rPr>
      </w:pPr>
      <w:bookmarkStart w:id="125" w:name="_Ref317253353"/>
      <w:proofErr w:type="gramStart"/>
      <w:r w:rsidRPr="00EF7165">
        <w:rPr>
          <w:sz w:val="20"/>
          <w:szCs w:val="20"/>
        </w:rPr>
        <w:t xml:space="preserve">Заявка на участие в конкурсе, подготовленная </w:t>
      </w:r>
      <w:r w:rsidR="007A0C42" w:rsidRPr="00EF7165">
        <w:rPr>
          <w:sz w:val="20"/>
          <w:szCs w:val="20"/>
        </w:rPr>
        <w:t>участником конкурса</w:t>
      </w:r>
      <w:r w:rsidRPr="00EF7165">
        <w:rPr>
          <w:sz w:val="20"/>
          <w:szCs w:val="20"/>
        </w:rPr>
        <w:t>, а также вся корреспонденция и документация, связанная с конкурсом, которыми обмениваются участники конкурса и</w:t>
      </w:r>
      <w:r w:rsidR="00012898" w:rsidRPr="00EF7165">
        <w:rPr>
          <w:sz w:val="20"/>
          <w:szCs w:val="20"/>
        </w:rPr>
        <w:t> </w:t>
      </w:r>
      <w:r w:rsidRPr="00EF7165">
        <w:rPr>
          <w:sz w:val="20"/>
          <w:szCs w:val="20"/>
        </w:rPr>
        <w:t>организатор конкурса, должны быть написаны на русском языке.</w:t>
      </w:r>
      <w:bookmarkEnd w:id="125"/>
      <w:r w:rsidRPr="00EF7165">
        <w:rPr>
          <w:sz w:val="20"/>
          <w:szCs w:val="20"/>
        </w:rPr>
        <w:t xml:space="preserve"> </w:t>
      </w:r>
      <w:proofErr w:type="gramEnd"/>
    </w:p>
    <w:p w:rsidR="00012898" w:rsidRPr="00EF7165" w:rsidRDefault="00EB6A53" w:rsidP="00FB0A48">
      <w:pPr>
        <w:numPr>
          <w:ilvl w:val="2"/>
          <w:numId w:val="11"/>
        </w:numPr>
        <w:tabs>
          <w:tab w:val="num" w:pos="993"/>
        </w:tabs>
        <w:ind w:left="0" w:firstLine="426"/>
        <w:jc w:val="both"/>
        <w:rPr>
          <w:sz w:val="20"/>
          <w:szCs w:val="20"/>
        </w:rPr>
      </w:pPr>
      <w:bookmarkStart w:id="126" w:name="_Ref317253360"/>
      <w:r w:rsidRPr="00EF7165">
        <w:rPr>
          <w:sz w:val="20"/>
          <w:szCs w:val="20"/>
        </w:rPr>
        <w:t xml:space="preserve">Любые документы, представленные участником </w:t>
      </w:r>
      <w:r w:rsidR="00FF5992" w:rsidRPr="00EF7165">
        <w:rPr>
          <w:sz w:val="20"/>
          <w:szCs w:val="20"/>
        </w:rPr>
        <w:t>конкурса</w:t>
      </w:r>
      <w:r w:rsidRPr="00EF7165">
        <w:rPr>
          <w:sz w:val="20"/>
          <w:szCs w:val="20"/>
        </w:rPr>
        <w:t>, могут быть составлены на</w:t>
      </w:r>
      <w:r w:rsidRPr="00EF7165">
        <w:rPr>
          <w:sz w:val="20"/>
          <w:szCs w:val="20"/>
          <w:lang w:val="en-US"/>
        </w:rPr>
        <w:t> </w:t>
      </w:r>
      <w:r w:rsidRPr="00EF7165">
        <w:rPr>
          <w:sz w:val="20"/>
          <w:szCs w:val="20"/>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w:t>
      </w:r>
      <w:r w:rsidR="001E36F8" w:rsidRPr="00EF7165">
        <w:rPr>
          <w:sz w:val="20"/>
          <w:szCs w:val="20"/>
        </w:rPr>
        <w:t xml:space="preserve">документы должны быть легализованы (допускается </w:t>
      </w:r>
      <w:proofErr w:type="spellStart"/>
      <w:r w:rsidR="001E36F8" w:rsidRPr="00EF7165">
        <w:rPr>
          <w:sz w:val="20"/>
          <w:szCs w:val="20"/>
        </w:rPr>
        <w:t>апостилирование</w:t>
      </w:r>
      <w:proofErr w:type="spellEnd"/>
      <w:r w:rsidR="001E36F8" w:rsidRPr="00EF7165">
        <w:rPr>
          <w:sz w:val="20"/>
          <w:szCs w:val="20"/>
        </w:rPr>
        <w:t>), при этом перевод данного документа на русский язык должен быть нотариально заверен</w:t>
      </w:r>
      <w:r w:rsidRPr="00EF7165">
        <w:rPr>
          <w:sz w:val="20"/>
          <w:szCs w:val="20"/>
        </w:rPr>
        <w:t xml:space="preserve">). Наличие противоречий между представленным документом и его переводом, которые изменяют смысл представленного документа, расценивается конкурсной комиссией как предоставление участником </w:t>
      </w:r>
      <w:r w:rsidR="00FF5992" w:rsidRPr="00EF7165">
        <w:rPr>
          <w:sz w:val="20"/>
          <w:szCs w:val="20"/>
        </w:rPr>
        <w:t>конкурса</w:t>
      </w:r>
      <w:r w:rsidRPr="00EF7165">
        <w:rPr>
          <w:sz w:val="20"/>
          <w:szCs w:val="20"/>
        </w:rPr>
        <w:t xml:space="preserve"> недостоверных сведений в составе заявки на участие в конкурсе.</w:t>
      </w:r>
      <w:bookmarkEnd w:id="126"/>
    </w:p>
    <w:p w:rsidR="00C87330" w:rsidRPr="00EF7165" w:rsidRDefault="0032365F" w:rsidP="00FB0A48">
      <w:pPr>
        <w:numPr>
          <w:ilvl w:val="2"/>
          <w:numId w:val="11"/>
        </w:numPr>
        <w:tabs>
          <w:tab w:val="num" w:pos="993"/>
        </w:tabs>
        <w:ind w:left="0" w:firstLine="426"/>
        <w:jc w:val="both"/>
        <w:rPr>
          <w:sz w:val="20"/>
          <w:szCs w:val="20"/>
        </w:rPr>
      </w:pPr>
      <w:r w:rsidRPr="00EF7165">
        <w:rPr>
          <w:sz w:val="20"/>
          <w:szCs w:val="20"/>
        </w:rPr>
        <w:t>Документы, составленные на других языках</w:t>
      </w:r>
      <w:r w:rsidR="00C87330" w:rsidRPr="00EF7165">
        <w:rPr>
          <w:sz w:val="20"/>
          <w:szCs w:val="20"/>
        </w:rPr>
        <w:t>, за исключением случаев, предусмотренных пунктами</w:t>
      </w:r>
      <w:r w:rsidR="00695D9D" w:rsidRPr="00EF7165">
        <w:rPr>
          <w:sz w:val="20"/>
          <w:szCs w:val="20"/>
        </w:rPr>
        <w:t> </w:t>
      </w:r>
      <w:r w:rsidR="00C176CC" w:rsidRPr="00EF7165">
        <w:rPr>
          <w:sz w:val="20"/>
          <w:szCs w:val="20"/>
        </w:rPr>
        <w:fldChar w:fldCharType="begin"/>
      </w:r>
      <w:r w:rsidR="00C176CC" w:rsidRPr="00EF7165">
        <w:rPr>
          <w:sz w:val="20"/>
          <w:szCs w:val="20"/>
        </w:rPr>
        <w:instrText xml:space="preserve"> REF _Ref317253353 \r \h  \* MERGEFORMAT </w:instrText>
      </w:r>
      <w:r w:rsidR="00C176CC" w:rsidRPr="00EF7165">
        <w:rPr>
          <w:sz w:val="20"/>
          <w:szCs w:val="20"/>
        </w:rPr>
      </w:r>
      <w:r w:rsidR="00C176CC" w:rsidRPr="00EF7165">
        <w:rPr>
          <w:sz w:val="20"/>
          <w:szCs w:val="20"/>
        </w:rPr>
        <w:fldChar w:fldCharType="separate"/>
      </w:r>
      <w:r w:rsidR="00926242" w:rsidRPr="00EF7165">
        <w:rPr>
          <w:sz w:val="20"/>
          <w:szCs w:val="20"/>
        </w:rPr>
        <w:t>4.6.1</w:t>
      </w:r>
      <w:r w:rsidR="00C176CC" w:rsidRPr="00EF7165">
        <w:rPr>
          <w:sz w:val="20"/>
          <w:szCs w:val="20"/>
        </w:rPr>
        <w:fldChar w:fldCharType="end"/>
      </w:r>
      <w:r w:rsidR="00C87330" w:rsidRPr="00EF7165">
        <w:rPr>
          <w:sz w:val="20"/>
          <w:szCs w:val="20"/>
        </w:rPr>
        <w:t xml:space="preserve">, </w:t>
      </w:r>
      <w:r w:rsidR="00C176CC" w:rsidRPr="00EF7165">
        <w:rPr>
          <w:sz w:val="20"/>
          <w:szCs w:val="20"/>
        </w:rPr>
        <w:fldChar w:fldCharType="begin"/>
      </w:r>
      <w:r w:rsidR="00C176CC" w:rsidRPr="00EF7165">
        <w:rPr>
          <w:sz w:val="20"/>
          <w:szCs w:val="20"/>
        </w:rPr>
        <w:instrText xml:space="preserve"> REF _Ref317253360 \r \h  \* MERGEFORMAT </w:instrText>
      </w:r>
      <w:r w:rsidR="00C176CC" w:rsidRPr="00EF7165">
        <w:rPr>
          <w:sz w:val="20"/>
          <w:szCs w:val="20"/>
        </w:rPr>
      </w:r>
      <w:r w:rsidR="00C176CC" w:rsidRPr="00EF7165">
        <w:rPr>
          <w:sz w:val="20"/>
          <w:szCs w:val="20"/>
        </w:rPr>
        <w:fldChar w:fldCharType="separate"/>
      </w:r>
      <w:r w:rsidR="00926242" w:rsidRPr="00EF7165">
        <w:rPr>
          <w:sz w:val="20"/>
          <w:szCs w:val="20"/>
        </w:rPr>
        <w:t>4.6.2</w:t>
      </w:r>
      <w:r w:rsidR="00C176CC" w:rsidRPr="00EF7165">
        <w:rPr>
          <w:sz w:val="20"/>
          <w:szCs w:val="20"/>
        </w:rPr>
        <w:fldChar w:fldCharType="end"/>
      </w:r>
      <w:r w:rsidR="00C87330" w:rsidRPr="00EF7165">
        <w:rPr>
          <w:sz w:val="20"/>
          <w:szCs w:val="20"/>
        </w:rPr>
        <w:t xml:space="preserve">, </w:t>
      </w:r>
      <w:r w:rsidRPr="00EF7165">
        <w:rPr>
          <w:sz w:val="20"/>
          <w:szCs w:val="20"/>
        </w:rPr>
        <w:t>считаются не поданными и сведения, указанные в таких документах не учитываются при рассмотрении заявки на участие в конкурсе</w:t>
      </w:r>
      <w:r w:rsidR="00C87330" w:rsidRPr="00EF7165">
        <w:rPr>
          <w:sz w:val="20"/>
          <w:szCs w:val="20"/>
        </w:rPr>
        <w:t>.</w:t>
      </w:r>
    </w:p>
    <w:p w:rsidR="00012898" w:rsidRPr="00FB0A48" w:rsidRDefault="00C87330" w:rsidP="00FB0A48">
      <w:pPr>
        <w:pStyle w:val="20"/>
        <w:numPr>
          <w:ilvl w:val="1"/>
          <w:numId w:val="11"/>
        </w:numPr>
        <w:tabs>
          <w:tab w:val="clear" w:pos="2367"/>
          <w:tab w:val="num" w:pos="851"/>
        </w:tabs>
        <w:suppressAutoHyphens/>
        <w:spacing w:before="0" w:after="0"/>
        <w:ind w:left="0" w:firstLine="426"/>
        <w:rPr>
          <w:rFonts w:ascii="Times New Roman" w:hAnsi="Times New Roman" w:cs="Times New Roman"/>
          <w:i w:val="0"/>
          <w:sz w:val="20"/>
          <w:szCs w:val="20"/>
        </w:rPr>
      </w:pPr>
      <w:bookmarkStart w:id="127" w:name="_Toc411346943"/>
      <w:r w:rsidRPr="00FB0A48">
        <w:rPr>
          <w:rFonts w:ascii="Times New Roman" w:hAnsi="Times New Roman" w:cs="Times New Roman"/>
          <w:i w:val="0"/>
          <w:sz w:val="20"/>
          <w:szCs w:val="20"/>
        </w:rPr>
        <w:lastRenderedPageBreak/>
        <w:t>Валюта конкурса</w:t>
      </w:r>
      <w:bookmarkEnd w:id="127"/>
    </w:p>
    <w:p w:rsidR="00C87330" w:rsidRPr="00EF7165" w:rsidRDefault="00C87330" w:rsidP="00FB0A48">
      <w:pPr>
        <w:numPr>
          <w:ilvl w:val="2"/>
          <w:numId w:val="11"/>
        </w:numPr>
        <w:tabs>
          <w:tab w:val="num" w:pos="993"/>
        </w:tabs>
        <w:ind w:left="0" w:firstLine="426"/>
        <w:jc w:val="both"/>
        <w:rPr>
          <w:sz w:val="20"/>
          <w:szCs w:val="20"/>
        </w:rPr>
      </w:pPr>
      <w:bookmarkStart w:id="128" w:name="_Ref517806908"/>
      <w:bookmarkStart w:id="129" w:name="_Toc518119274"/>
      <w:bookmarkStart w:id="130" w:name="_Ref52534291"/>
      <w:bookmarkStart w:id="131" w:name="_Ref317253459"/>
      <w:r w:rsidRPr="00EF7165">
        <w:rPr>
          <w:sz w:val="20"/>
          <w:szCs w:val="20"/>
        </w:rPr>
        <w:t>Все суммы денежных сре</w:t>
      </w:r>
      <w:proofErr w:type="gramStart"/>
      <w:r w:rsidRPr="00EF7165">
        <w:rPr>
          <w:sz w:val="20"/>
          <w:szCs w:val="20"/>
        </w:rPr>
        <w:t>дств в з</w:t>
      </w:r>
      <w:proofErr w:type="gramEnd"/>
      <w:r w:rsidRPr="00EF7165">
        <w:rPr>
          <w:sz w:val="20"/>
          <w:szCs w:val="20"/>
        </w:rPr>
        <w:t>аявке на участие в конкурсе и</w:t>
      </w:r>
      <w:r w:rsidRPr="00EF7165">
        <w:rPr>
          <w:sz w:val="20"/>
          <w:szCs w:val="20"/>
          <w:lang w:val="en-US"/>
        </w:rPr>
        <w:t> </w:t>
      </w:r>
      <w:r w:rsidRPr="00EF7165">
        <w:rPr>
          <w:sz w:val="20"/>
          <w:szCs w:val="20"/>
        </w:rPr>
        <w:t xml:space="preserve">приложениях к ней должны быть выражены в </w:t>
      </w:r>
      <w:bookmarkEnd w:id="128"/>
      <w:bookmarkEnd w:id="129"/>
      <w:r w:rsidRPr="00EF7165">
        <w:rPr>
          <w:sz w:val="20"/>
          <w:szCs w:val="20"/>
        </w:rPr>
        <w:t>валюте, установленной в пункте</w:t>
      </w:r>
      <w:r w:rsidR="00695D9D" w:rsidRPr="00EF7165">
        <w:rPr>
          <w:sz w:val="20"/>
          <w:szCs w:val="20"/>
        </w:rPr>
        <w:t> </w:t>
      </w:r>
      <w:r w:rsidR="00C176CC" w:rsidRPr="00EF7165">
        <w:rPr>
          <w:sz w:val="20"/>
          <w:szCs w:val="20"/>
        </w:rPr>
        <w:fldChar w:fldCharType="begin"/>
      </w:r>
      <w:r w:rsidR="00C176CC" w:rsidRPr="00EF7165">
        <w:rPr>
          <w:sz w:val="20"/>
          <w:szCs w:val="20"/>
        </w:rPr>
        <w:instrText xml:space="preserve"> REF _Ref317253392 \r \h  \* MERGEFORMAT </w:instrText>
      </w:r>
      <w:r w:rsidR="00C176CC" w:rsidRPr="00EF7165">
        <w:rPr>
          <w:sz w:val="20"/>
          <w:szCs w:val="20"/>
        </w:rPr>
      </w:r>
      <w:r w:rsidR="00C176CC" w:rsidRPr="00EF7165">
        <w:rPr>
          <w:sz w:val="20"/>
          <w:szCs w:val="20"/>
        </w:rPr>
        <w:fldChar w:fldCharType="separate"/>
      </w:r>
      <w:r w:rsidR="00926242" w:rsidRPr="00EF7165">
        <w:rPr>
          <w:sz w:val="20"/>
          <w:szCs w:val="20"/>
        </w:rPr>
        <w:t>12</w:t>
      </w:r>
      <w:r w:rsidR="00C176CC" w:rsidRPr="00EF7165">
        <w:rPr>
          <w:sz w:val="20"/>
          <w:szCs w:val="20"/>
        </w:rPr>
        <w:fldChar w:fldCharType="end"/>
      </w:r>
      <w:r w:rsidRPr="00EF7165">
        <w:rPr>
          <w:sz w:val="20"/>
          <w:szCs w:val="20"/>
        </w:rPr>
        <w:t xml:space="preserve"> раздела</w:t>
      </w:r>
      <w:r w:rsidR="00695D9D" w:rsidRPr="00EF7165">
        <w:rPr>
          <w:sz w:val="20"/>
          <w:szCs w:val="20"/>
        </w:rPr>
        <w:t> </w:t>
      </w:r>
      <w:r w:rsidR="00C176CC" w:rsidRPr="00EF7165">
        <w:rPr>
          <w:sz w:val="20"/>
          <w:szCs w:val="20"/>
        </w:rPr>
        <w:fldChar w:fldCharType="begin"/>
      </w:r>
      <w:r w:rsidR="00C176CC" w:rsidRPr="00EF7165">
        <w:rPr>
          <w:sz w:val="20"/>
          <w:szCs w:val="20"/>
        </w:rPr>
        <w:instrText xml:space="preserve"> REF _Ref317253402 \r \h  \* MERGEFORMAT </w:instrText>
      </w:r>
      <w:r w:rsidR="00C176CC" w:rsidRPr="00EF7165">
        <w:rPr>
          <w:sz w:val="20"/>
          <w:szCs w:val="20"/>
        </w:rPr>
      </w:r>
      <w:r w:rsidR="00C176CC" w:rsidRPr="00EF7165">
        <w:rPr>
          <w:sz w:val="20"/>
          <w:szCs w:val="20"/>
        </w:rPr>
        <w:fldChar w:fldCharType="separate"/>
      </w:r>
      <w:r w:rsidR="00926242" w:rsidRPr="00EF7165">
        <w:rPr>
          <w:sz w:val="20"/>
          <w:szCs w:val="20"/>
        </w:rPr>
        <w:t>5</w:t>
      </w:r>
      <w:r w:rsidR="00C176CC" w:rsidRPr="00EF7165">
        <w:rPr>
          <w:sz w:val="20"/>
          <w:szCs w:val="20"/>
        </w:rPr>
        <w:fldChar w:fldCharType="end"/>
      </w:r>
      <w:r w:rsidRPr="00EF7165">
        <w:rPr>
          <w:sz w:val="20"/>
          <w:szCs w:val="20"/>
        </w:rPr>
        <w:t xml:space="preserve"> «Информационная карта конкурса», за исключением случаев, предусмотренных</w:t>
      </w:r>
      <w:bookmarkEnd w:id="130"/>
      <w:r w:rsidRPr="00EF7165">
        <w:rPr>
          <w:sz w:val="20"/>
          <w:szCs w:val="20"/>
        </w:rPr>
        <w:t xml:space="preserve"> в пункте</w:t>
      </w:r>
      <w:r w:rsidR="00695D9D" w:rsidRPr="00EF7165">
        <w:rPr>
          <w:sz w:val="20"/>
          <w:szCs w:val="20"/>
        </w:rPr>
        <w:t> </w:t>
      </w:r>
      <w:r w:rsidR="00C176CC" w:rsidRPr="00EF7165">
        <w:rPr>
          <w:sz w:val="20"/>
          <w:szCs w:val="20"/>
        </w:rPr>
        <w:fldChar w:fldCharType="begin"/>
      </w:r>
      <w:r w:rsidR="00C176CC" w:rsidRPr="00EF7165">
        <w:rPr>
          <w:sz w:val="20"/>
          <w:szCs w:val="20"/>
        </w:rPr>
        <w:instrText xml:space="preserve"> REF _Ref317253392 \r \h  \* MERGEFORMAT </w:instrText>
      </w:r>
      <w:r w:rsidR="00C176CC" w:rsidRPr="00EF7165">
        <w:rPr>
          <w:sz w:val="20"/>
          <w:szCs w:val="20"/>
        </w:rPr>
      </w:r>
      <w:r w:rsidR="00C176CC" w:rsidRPr="00EF7165">
        <w:rPr>
          <w:sz w:val="20"/>
          <w:szCs w:val="20"/>
        </w:rPr>
        <w:fldChar w:fldCharType="separate"/>
      </w:r>
      <w:r w:rsidR="00926242" w:rsidRPr="00EF7165">
        <w:rPr>
          <w:sz w:val="20"/>
          <w:szCs w:val="20"/>
        </w:rPr>
        <w:t>12</w:t>
      </w:r>
      <w:r w:rsidR="00C176CC" w:rsidRPr="00EF7165">
        <w:rPr>
          <w:sz w:val="20"/>
          <w:szCs w:val="20"/>
        </w:rPr>
        <w:fldChar w:fldCharType="end"/>
      </w:r>
      <w:r w:rsidRPr="00EF7165">
        <w:rPr>
          <w:sz w:val="20"/>
          <w:szCs w:val="20"/>
        </w:rPr>
        <w:t xml:space="preserve"> раздела</w:t>
      </w:r>
      <w:r w:rsidR="00695D9D" w:rsidRPr="00EF7165">
        <w:rPr>
          <w:sz w:val="20"/>
          <w:szCs w:val="20"/>
        </w:rPr>
        <w:t> </w:t>
      </w:r>
      <w:r w:rsidR="00C176CC" w:rsidRPr="00EF7165">
        <w:rPr>
          <w:sz w:val="20"/>
          <w:szCs w:val="20"/>
        </w:rPr>
        <w:fldChar w:fldCharType="begin"/>
      </w:r>
      <w:r w:rsidR="00C176CC" w:rsidRPr="00EF7165">
        <w:rPr>
          <w:sz w:val="20"/>
          <w:szCs w:val="20"/>
        </w:rPr>
        <w:instrText xml:space="preserve"> REF _Ref317253410 \r \h  \* MERGEFORMAT </w:instrText>
      </w:r>
      <w:r w:rsidR="00C176CC" w:rsidRPr="00EF7165">
        <w:rPr>
          <w:sz w:val="20"/>
          <w:szCs w:val="20"/>
        </w:rPr>
      </w:r>
      <w:r w:rsidR="00C176CC" w:rsidRPr="00EF7165">
        <w:rPr>
          <w:sz w:val="20"/>
          <w:szCs w:val="20"/>
        </w:rPr>
        <w:fldChar w:fldCharType="separate"/>
      </w:r>
      <w:r w:rsidR="00926242" w:rsidRPr="00EF7165">
        <w:rPr>
          <w:sz w:val="20"/>
          <w:szCs w:val="20"/>
        </w:rPr>
        <w:t>5</w:t>
      </w:r>
      <w:r w:rsidR="00C176CC" w:rsidRPr="00EF7165">
        <w:rPr>
          <w:sz w:val="20"/>
          <w:szCs w:val="20"/>
        </w:rPr>
        <w:fldChar w:fldCharType="end"/>
      </w:r>
      <w:r w:rsidRPr="00EF7165">
        <w:rPr>
          <w:sz w:val="20"/>
          <w:szCs w:val="20"/>
        </w:rPr>
        <w:t xml:space="preserve"> «Информационная карта конкурса».</w:t>
      </w:r>
      <w:bookmarkEnd w:id="131"/>
      <w:r w:rsidR="00072EBB" w:rsidRPr="00EF7165">
        <w:rPr>
          <w:sz w:val="20"/>
          <w:szCs w:val="20"/>
        </w:rPr>
        <w:t xml:space="preserve"> </w:t>
      </w:r>
    </w:p>
    <w:p w:rsidR="00C87330" w:rsidRPr="00EF7165" w:rsidRDefault="00C87330" w:rsidP="00FB0A48">
      <w:pPr>
        <w:numPr>
          <w:ilvl w:val="2"/>
          <w:numId w:val="11"/>
        </w:numPr>
        <w:tabs>
          <w:tab w:val="num" w:pos="993"/>
        </w:tabs>
        <w:ind w:left="0" w:firstLine="426"/>
        <w:jc w:val="both"/>
        <w:rPr>
          <w:sz w:val="20"/>
          <w:szCs w:val="20"/>
        </w:rPr>
      </w:pPr>
      <w:bookmarkStart w:id="132" w:name="_Ref317253467"/>
      <w:bookmarkStart w:id="133" w:name="_Toc518119275"/>
      <w:proofErr w:type="gramStart"/>
      <w:r w:rsidRPr="00EF7165">
        <w:rPr>
          <w:sz w:val="20"/>
          <w:szCs w:val="20"/>
        </w:rPr>
        <w:t xml:space="preserve">Документы, оригиналы которых выданы </w:t>
      </w:r>
      <w:r w:rsidR="007A0C42" w:rsidRPr="00EF7165">
        <w:rPr>
          <w:sz w:val="20"/>
          <w:szCs w:val="20"/>
        </w:rPr>
        <w:t>участнику конкурса</w:t>
      </w:r>
      <w:r w:rsidRPr="00EF7165">
        <w:rPr>
          <w:sz w:val="20"/>
          <w:szCs w:val="20"/>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EF7165">
        <w:rPr>
          <w:sz w:val="20"/>
          <w:szCs w:val="20"/>
        </w:rPr>
        <w:t> </w:t>
      </w:r>
      <w:r w:rsidR="00C176CC" w:rsidRPr="00EF7165">
        <w:rPr>
          <w:sz w:val="20"/>
          <w:szCs w:val="20"/>
        </w:rPr>
        <w:fldChar w:fldCharType="begin"/>
      </w:r>
      <w:r w:rsidR="00C176CC" w:rsidRPr="00EF7165">
        <w:rPr>
          <w:sz w:val="20"/>
          <w:szCs w:val="20"/>
        </w:rPr>
        <w:instrText xml:space="preserve"> REF _Ref317253392 \r \h  \* MERGEFORMAT </w:instrText>
      </w:r>
      <w:r w:rsidR="00C176CC" w:rsidRPr="00EF7165">
        <w:rPr>
          <w:sz w:val="20"/>
          <w:szCs w:val="20"/>
        </w:rPr>
      </w:r>
      <w:r w:rsidR="00C176CC" w:rsidRPr="00EF7165">
        <w:rPr>
          <w:sz w:val="20"/>
          <w:szCs w:val="20"/>
        </w:rPr>
        <w:fldChar w:fldCharType="separate"/>
      </w:r>
      <w:r w:rsidR="00926242" w:rsidRPr="00EF7165">
        <w:rPr>
          <w:sz w:val="20"/>
          <w:szCs w:val="20"/>
        </w:rPr>
        <w:t>12</w:t>
      </w:r>
      <w:r w:rsidR="00C176CC" w:rsidRPr="00EF7165">
        <w:rPr>
          <w:sz w:val="20"/>
          <w:szCs w:val="20"/>
        </w:rPr>
        <w:fldChar w:fldCharType="end"/>
      </w:r>
      <w:r w:rsidRPr="00EF7165">
        <w:rPr>
          <w:sz w:val="20"/>
          <w:szCs w:val="20"/>
        </w:rPr>
        <w:t xml:space="preserve"> раздела</w:t>
      </w:r>
      <w:r w:rsidR="00695D9D" w:rsidRPr="00EF7165">
        <w:rPr>
          <w:sz w:val="20"/>
          <w:szCs w:val="20"/>
        </w:rPr>
        <w:t> </w:t>
      </w:r>
      <w:r w:rsidR="00C176CC" w:rsidRPr="00EF7165">
        <w:rPr>
          <w:sz w:val="20"/>
          <w:szCs w:val="20"/>
        </w:rPr>
        <w:fldChar w:fldCharType="begin"/>
      </w:r>
      <w:r w:rsidR="00C176CC" w:rsidRPr="00EF7165">
        <w:rPr>
          <w:sz w:val="20"/>
          <w:szCs w:val="20"/>
        </w:rPr>
        <w:instrText xml:space="preserve"> REF _Ref317253440 \r \h  \* MERGEFORMAT </w:instrText>
      </w:r>
      <w:r w:rsidR="00C176CC" w:rsidRPr="00EF7165">
        <w:rPr>
          <w:sz w:val="20"/>
          <w:szCs w:val="20"/>
        </w:rPr>
      </w:r>
      <w:r w:rsidR="00C176CC" w:rsidRPr="00EF7165">
        <w:rPr>
          <w:sz w:val="20"/>
          <w:szCs w:val="20"/>
        </w:rPr>
        <w:fldChar w:fldCharType="separate"/>
      </w:r>
      <w:r w:rsidR="00926242" w:rsidRPr="00EF7165">
        <w:rPr>
          <w:sz w:val="20"/>
          <w:szCs w:val="20"/>
        </w:rPr>
        <w:t>5</w:t>
      </w:r>
      <w:r w:rsidR="00C176CC" w:rsidRPr="00EF7165">
        <w:rPr>
          <w:sz w:val="20"/>
          <w:szCs w:val="20"/>
        </w:rPr>
        <w:fldChar w:fldCharType="end"/>
      </w:r>
      <w:r w:rsidRPr="00EF7165">
        <w:rPr>
          <w:sz w:val="20"/>
          <w:szCs w:val="20"/>
        </w:rPr>
        <w:t xml:space="preserve"> «Информационная карта конкурса», исходя из официального курса валюты, установленного Центральным банком Российской Федерации, с указанием такового курса</w:t>
      </w:r>
      <w:proofErr w:type="gramEnd"/>
      <w:r w:rsidRPr="00EF7165">
        <w:rPr>
          <w:sz w:val="20"/>
          <w:szCs w:val="20"/>
        </w:rPr>
        <w:t xml:space="preserve"> и даты его установления.</w:t>
      </w:r>
      <w:bookmarkEnd w:id="132"/>
    </w:p>
    <w:p w:rsidR="00012898" w:rsidRPr="00FB0A48" w:rsidRDefault="00C87330" w:rsidP="00FB0A48">
      <w:pPr>
        <w:pStyle w:val="20"/>
        <w:numPr>
          <w:ilvl w:val="1"/>
          <w:numId w:val="11"/>
        </w:numPr>
        <w:tabs>
          <w:tab w:val="clear" w:pos="2367"/>
          <w:tab w:val="num" w:pos="851"/>
        </w:tabs>
        <w:suppressAutoHyphens/>
        <w:spacing w:before="0" w:after="0"/>
        <w:ind w:left="0" w:firstLine="426"/>
        <w:rPr>
          <w:rFonts w:ascii="Times New Roman" w:hAnsi="Times New Roman" w:cs="Times New Roman"/>
          <w:i w:val="0"/>
          <w:sz w:val="20"/>
          <w:szCs w:val="20"/>
        </w:rPr>
      </w:pPr>
      <w:bookmarkStart w:id="134" w:name="_Toc389145554"/>
      <w:bookmarkStart w:id="135" w:name="_Toc389491260"/>
      <w:bookmarkStart w:id="136" w:name="_Toc390112845"/>
      <w:bookmarkStart w:id="137" w:name="_Toc390240956"/>
      <w:bookmarkStart w:id="138" w:name="_Toc390267501"/>
      <w:bookmarkStart w:id="139" w:name="_Toc411346944"/>
      <w:bookmarkEnd w:id="133"/>
      <w:bookmarkEnd w:id="134"/>
      <w:bookmarkEnd w:id="135"/>
      <w:bookmarkEnd w:id="136"/>
      <w:bookmarkEnd w:id="137"/>
      <w:bookmarkEnd w:id="138"/>
      <w:r w:rsidRPr="00FB0A48">
        <w:rPr>
          <w:rFonts w:ascii="Times New Roman" w:hAnsi="Times New Roman" w:cs="Times New Roman"/>
          <w:i w:val="0"/>
          <w:sz w:val="20"/>
          <w:szCs w:val="20"/>
        </w:rPr>
        <w:t>Начальная (максимальная) цена договора</w:t>
      </w:r>
      <w:bookmarkEnd w:id="139"/>
      <w:r w:rsidRPr="00FB0A48">
        <w:rPr>
          <w:rFonts w:ascii="Times New Roman" w:hAnsi="Times New Roman" w:cs="Times New Roman"/>
          <w:i w:val="0"/>
          <w:sz w:val="20"/>
          <w:szCs w:val="20"/>
        </w:rPr>
        <w:t xml:space="preserve"> </w:t>
      </w:r>
    </w:p>
    <w:p w:rsidR="00C87330" w:rsidRPr="00FB0A48" w:rsidRDefault="00C87330" w:rsidP="00FB0A48">
      <w:pPr>
        <w:pStyle w:val="Times12"/>
        <w:tabs>
          <w:tab w:val="num" w:pos="851"/>
        </w:tabs>
        <w:ind w:firstLine="426"/>
        <w:rPr>
          <w:b/>
          <w:sz w:val="20"/>
          <w:szCs w:val="20"/>
        </w:rPr>
      </w:pPr>
      <w:r w:rsidRPr="00FB0A48">
        <w:rPr>
          <w:b/>
          <w:sz w:val="20"/>
          <w:szCs w:val="20"/>
        </w:rPr>
        <w:t>Начальная (максимальная) цена договора указана в извещении о проведении конкурса и в пункте</w:t>
      </w:r>
      <w:r w:rsidR="00695D9D" w:rsidRPr="00FB0A48">
        <w:rPr>
          <w:b/>
          <w:sz w:val="20"/>
          <w:szCs w:val="20"/>
        </w:rPr>
        <w:t> </w:t>
      </w:r>
      <w:r w:rsidR="00C176CC" w:rsidRPr="00FB0A48">
        <w:rPr>
          <w:b/>
          <w:sz w:val="20"/>
          <w:szCs w:val="20"/>
        </w:rPr>
        <w:fldChar w:fldCharType="begin"/>
      </w:r>
      <w:r w:rsidR="00C176CC" w:rsidRPr="00FB0A48">
        <w:rPr>
          <w:b/>
          <w:sz w:val="20"/>
          <w:szCs w:val="20"/>
        </w:rPr>
        <w:instrText xml:space="preserve"> REF _Ref317250440 \r \h  \* MERGEFORMAT </w:instrText>
      </w:r>
      <w:r w:rsidR="00C176CC" w:rsidRPr="00FB0A48">
        <w:rPr>
          <w:b/>
          <w:sz w:val="20"/>
          <w:szCs w:val="20"/>
        </w:rPr>
      </w:r>
      <w:r w:rsidR="00C176CC" w:rsidRPr="00FB0A48">
        <w:rPr>
          <w:b/>
          <w:sz w:val="20"/>
          <w:szCs w:val="20"/>
        </w:rPr>
        <w:fldChar w:fldCharType="separate"/>
      </w:r>
      <w:r w:rsidR="00926242" w:rsidRPr="00FB0A48">
        <w:rPr>
          <w:b/>
          <w:sz w:val="20"/>
          <w:szCs w:val="20"/>
        </w:rPr>
        <w:t>10</w:t>
      </w:r>
      <w:r w:rsidR="00C176CC" w:rsidRPr="00FB0A48">
        <w:rPr>
          <w:b/>
          <w:sz w:val="20"/>
          <w:szCs w:val="20"/>
        </w:rPr>
        <w:fldChar w:fldCharType="end"/>
      </w:r>
      <w:r w:rsidRPr="00FB0A48">
        <w:rPr>
          <w:b/>
          <w:sz w:val="20"/>
          <w:szCs w:val="20"/>
        </w:rPr>
        <w:t xml:space="preserve"> раздела</w:t>
      </w:r>
      <w:r w:rsidR="00695D9D" w:rsidRPr="00FB0A48">
        <w:rPr>
          <w:b/>
          <w:sz w:val="20"/>
          <w:szCs w:val="20"/>
        </w:rPr>
        <w:t> </w:t>
      </w:r>
      <w:r w:rsidR="00C176CC" w:rsidRPr="00FB0A48">
        <w:rPr>
          <w:b/>
          <w:sz w:val="20"/>
          <w:szCs w:val="20"/>
        </w:rPr>
        <w:fldChar w:fldCharType="begin"/>
      </w:r>
      <w:r w:rsidR="00C176CC" w:rsidRPr="00FB0A48">
        <w:rPr>
          <w:b/>
          <w:sz w:val="20"/>
          <w:szCs w:val="20"/>
        </w:rPr>
        <w:instrText xml:space="preserve"> REF _Ref317253501 \r \h  \* MERGEFORMAT </w:instrText>
      </w:r>
      <w:r w:rsidR="00C176CC" w:rsidRPr="00FB0A48">
        <w:rPr>
          <w:b/>
          <w:sz w:val="20"/>
          <w:szCs w:val="20"/>
        </w:rPr>
      </w:r>
      <w:r w:rsidR="00C176CC" w:rsidRPr="00FB0A48">
        <w:rPr>
          <w:b/>
          <w:sz w:val="20"/>
          <w:szCs w:val="20"/>
        </w:rPr>
        <w:fldChar w:fldCharType="separate"/>
      </w:r>
      <w:r w:rsidR="00926242" w:rsidRPr="00FB0A48">
        <w:rPr>
          <w:b/>
          <w:sz w:val="20"/>
          <w:szCs w:val="20"/>
        </w:rPr>
        <w:t>5</w:t>
      </w:r>
      <w:r w:rsidR="00C176CC" w:rsidRPr="00FB0A48">
        <w:rPr>
          <w:b/>
          <w:sz w:val="20"/>
          <w:szCs w:val="20"/>
        </w:rPr>
        <w:fldChar w:fldCharType="end"/>
      </w:r>
      <w:r w:rsidRPr="00FB0A48">
        <w:rPr>
          <w:b/>
          <w:sz w:val="20"/>
          <w:szCs w:val="20"/>
        </w:rPr>
        <w:t xml:space="preserve"> «Информационная карта конкурса».</w:t>
      </w:r>
    </w:p>
    <w:p w:rsidR="00012898" w:rsidRPr="00FB0A48" w:rsidRDefault="00C87330" w:rsidP="00FB0A48">
      <w:pPr>
        <w:pStyle w:val="20"/>
        <w:numPr>
          <w:ilvl w:val="1"/>
          <w:numId w:val="11"/>
        </w:numPr>
        <w:tabs>
          <w:tab w:val="clear" w:pos="2367"/>
          <w:tab w:val="num" w:pos="851"/>
        </w:tabs>
        <w:suppressAutoHyphens/>
        <w:spacing w:before="0" w:after="0"/>
        <w:ind w:left="0" w:firstLine="426"/>
        <w:jc w:val="both"/>
        <w:rPr>
          <w:rFonts w:ascii="Times New Roman" w:hAnsi="Times New Roman" w:cs="Times New Roman"/>
          <w:i w:val="0"/>
          <w:sz w:val="20"/>
          <w:szCs w:val="20"/>
        </w:rPr>
      </w:pPr>
      <w:bookmarkStart w:id="140" w:name="_Ref317258254"/>
      <w:bookmarkStart w:id="141" w:name="_Toc411346945"/>
      <w:r w:rsidRPr="00FB0A48">
        <w:rPr>
          <w:rFonts w:ascii="Times New Roman" w:hAnsi="Times New Roman" w:cs="Times New Roman"/>
          <w:i w:val="0"/>
          <w:sz w:val="20"/>
          <w:szCs w:val="20"/>
        </w:rPr>
        <w:t xml:space="preserve">Обеспечение </w:t>
      </w:r>
      <w:r w:rsidR="005E4935" w:rsidRPr="00FB0A48">
        <w:rPr>
          <w:rFonts w:ascii="Times New Roman" w:hAnsi="Times New Roman" w:cs="Times New Roman"/>
          <w:i w:val="0"/>
          <w:sz w:val="20"/>
          <w:szCs w:val="20"/>
        </w:rPr>
        <w:t xml:space="preserve">исполнения обязательств, связанных с участием в </w:t>
      </w:r>
      <w:r w:rsidR="00DD0201" w:rsidRPr="00FB0A48">
        <w:rPr>
          <w:rFonts w:ascii="Times New Roman" w:hAnsi="Times New Roman" w:cs="Times New Roman"/>
          <w:i w:val="0"/>
          <w:sz w:val="20"/>
          <w:szCs w:val="20"/>
        </w:rPr>
        <w:t>конкурсе</w:t>
      </w:r>
      <w:r w:rsidR="005E4935" w:rsidRPr="00FB0A48">
        <w:rPr>
          <w:rFonts w:ascii="Times New Roman" w:hAnsi="Times New Roman" w:cs="Times New Roman"/>
          <w:i w:val="0"/>
          <w:sz w:val="20"/>
          <w:szCs w:val="20"/>
        </w:rPr>
        <w:t xml:space="preserve"> </w:t>
      </w:r>
      <w:r w:rsidR="00DD0201" w:rsidRPr="00FB0A48">
        <w:rPr>
          <w:rFonts w:ascii="Times New Roman" w:hAnsi="Times New Roman" w:cs="Times New Roman"/>
          <w:i w:val="0"/>
          <w:sz w:val="20"/>
          <w:szCs w:val="20"/>
        </w:rPr>
        <w:t xml:space="preserve">(обеспечение </w:t>
      </w:r>
      <w:r w:rsidRPr="00FB0A48">
        <w:rPr>
          <w:rFonts w:ascii="Times New Roman" w:hAnsi="Times New Roman" w:cs="Times New Roman"/>
          <w:i w:val="0"/>
          <w:sz w:val="20"/>
          <w:szCs w:val="20"/>
        </w:rPr>
        <w:t>заявки</w:t>
      </w:r>
      <w:r w:rsidR="00231F47" w:rsidRPr="00FB0A48">
        <w:rPr>
          <w:rFonts w:ascii="Times New Roman" w:hAnsi="Times New Roman" w:cs="Times New Roman"/>
          <w:i w:val="0"/>
          <w:sz w:val="20"/>
          <w:szCs w:val="20"/>
        </w:rPr>
        <w:t xml:space="preserve"> на участие в конкурсе</w:t>
      </w:r>
      <w:r w:rsidR="00DD0201" w:rsidRPr="00FB0A48">
        <w:rPr>
          <w:rFonts w:ascii="Times New Roman" w:hAnsi="Times New Roman" w:cs="Times New Roman"/>
          <w:i w:val="0"/>
          <w:sz w:val="20"/>
          <w:szCs w:val="20"/>
        </w:rPr>
        <w:t>)</w:t>
      </w:r>
      <w:bookmarkEnd w:id="140"/>
      <w:bookmarkEnd w:id="141"/>
    </w:p>
    <w:p w:rsidR="00012898" w:rsidRPr="00EF7165" w:rsidRDefault="00525F46" w:rsidP="00FB0A48">
      <w:pPr>
        <w:numPr>
          <w:ilvl w:val="2"/>
          <w:numId w:val="11"/>
        </w:numPr>
        <w:tabs>
          <w:tab w:val="num" w:pos="993"/>
        </w:tabs>
        <w:ind w:left="0" w:firstLine="426"/>
        <w:jc w:val="both"/>
        <w:rPr>
          <w:sz w:val="20"/>
          <w:szCs w:val="20"/>
        </w:rPr>
      </w:pPr>
      <w:r w:rsidRPr="00EF7165">
        <w:rPr>
          <w:sz w:val="20"/>
          <w:szCs w:val="20"/>
        </w:rPr>
        <w:t>У</w:t>
      </w:r>
      <w:r w:rsidR="00E526CF" w:rsidRPr="00EF7165">
        <w:rPr>
          <w:sz w:val="20"/>
          <w:szCs w:val="20"/>
        </w:rPr>
        <w:t>частник конкурса</w:t>
      </w:r>
      <w:r w:rsidR="00C87330" w:rsidRPr="00EF7165">
        <w:rPr>
          <w:sz w:val="20"/>
          <w:szCs w:val="20"/>
        </w:rPr>
        <w:t xml:space="preserve"> должен предоставить обеспечение заявки на участие в конкурсе </w:t>
      </w:r>
      <w:r w:rsidR="00A96C91" w:rsidRPr="00EF7165">
        <w:rPr>
          <w:sz w:val="20"/>
          <w:szCs w:val="20"/>
        </w:rPr>
        <w:t xml:space="preserve">по форме, </w:t>
      </w:r>
      <w:r w:rsidR="00C87330" w:rsidRPr="00EF7165">
        <w:rPr>
          <w:sz w:val="20"/>
          <w:szCs w:val="20"/>
        </w:rPr>
        <w:t>в размере и валюте,</w:t>
      </w:r>
      <w:r w:rsidR="00D35F80" w:rsidRPr="00EF7165">
        <w:rPr>
          <w:sz w:val="20"/>
          <w:szCs w:val="20"/>
        </w:rPr>
        <w:t xml:space="preserve"> в соответствии с требованиями</w:t>
      </w:r>
      <w:r w:rsidR="009B746A" w:rsidRPr="00EF7165">
        <w:rPr>
          <w:sz w:val="20"/>
          <w:szCs w:val="20"/>
        </w:rPr>
        <w:t>,</w:t>
      </w:r>
      <w:r w:rsidR="00C87330" w:rsidRPr="00EF7165">
        <w:rPr>
          <w:sz w:val="20"/>
          <w:szCs w:val="20"/>
        </w:rPr>
        <w:t xml:space="preserve"> </w:t>
      </w:r>
      <w:r w:rsidR="00D35F80" w:rsidRPr="00EF7165">
        <w:rPr>
          <w:sz w:val="20"/>
          <w:szCs w:val="20"/>
        </w:rPr>
        <w:t>установленными</w:t>
      </w:r>
      <w:r w:rsidR="00C87330" w:rsidRPr="00EF7165">
        <w:rPr>
          <w:sz w:val="20"/>
          <w:szCs w:val="20"/>
        </w:rPr>
        <w:t xml:space="preserve"> в извещении о проведении конкурса и в пункте</w:t>
      </w:r>
      <w:r w:rsidR="00695D9D" w:rsidRPr="00EF7165">
        <w:rPr>
          <w:sz w:val="20"/>
          <w:szCs w:val="20"/>
          <w:lang w:val="en-US"/>
        </w:rPr>
        <w:t> </w:t>
      </w:r>
      <w:r w:rsidR="00C176CC" w:rsidRPr="00EF7165">
        <w:rPr>
          <w:sz w:val="20"/>
          <w:szCs w:val="20"/>
        </w:rPr>
        <w:fldChar w:fldCharType="begin"/>
      </w:r>
      <w:r w:rsidR="00C176CC" w:rsidRPr="00EF7165">
        <w:rPr>
          <w:sz w:val="20"/>
          <w:szCs w:val="20"/>
        </w:rPr>
        <w:instrText xml:space="preserve"> REF _Ref317253528 \r \h  \* MERGEFORMAT </w:instrText>
      </w:r>
      <w:r w:rsidR="00C176CC" w:rsidRPr="00EF7165">
        <w:rPr>
          <w:sz w:val="20"/>
          <w:szCs w:val="20"/>
        </w:rPr>
      </w:r>
      <w:r w:rsidR="00C176CC" w:rsidRPr="00EF7165">
        <w:rPr>
          <w:sz w:val="20"/>
          <w:szCs w:val="20"/>
        </w:rPr>
        <w:fldChar w:fldCharType="separate"/>
      </w:r>
      <w:r w:rsidR="00012898" w:rsidRPr="00EF7165">
        <w:rPr>
          <w:sz w:val="20"/>
          <w:szCs w:val="20"/>
        </w:rPr>
        <w:t>13</w:t>
      </w:r>
      <w:r w:rsidR="00C176CC" w:rsidRPr="00EF7165">
        <w:rPr>
          <w:sz w:val="20"/>
          <w:szCs w:val="20"/>
        </w:rPr>
        <w:fldChar w:fldCharType="end"/>
      </w:r>
      <w:r w:rsidR="00C87330" w:rsidRPr="00EF7165">
        <w:rPr>
          <w:sz w:val="20"/>
          <w:szCs w:val="20"/>
        </w:rPr>
        <w:t xml:space="preserve"> раздела</w:t>
      </w:r>
      <w:r w:rsidR="00695D9D" w:rsidRPr="00EF7165">
        <w:rPr>
          <w:sz w:val="20"/>
          <w:szCs w:val="20"/>
          <w:lang w:val="en-US"/>
        </w:rPr>
        <w:t> </w:t>
      </w:r>
      <w:r w:rsidR="00C176CC" w:rsidRPr="00EF7165">
        <w:rPr>
          <w:sz w:val="20"/>
          <w:szCs w:val="20"/>
        </w:rPr>
        <w:fldChar w:fldCharType="begin"/>
      </w:r>
      <w:r w:rsidR="00C176CC" w:rsidRPr="00EF7165">
        <w:rPr>
          <w:sz w:val="20"/>
          <w:szCs w:val="20"/>
        </w:rPr>
        <w:instrText xml:space="preserve"> REF _Ref317253546 \r \h  \* MERGEFORMAT </w:instrText>
      </w:r>
      <w:r w:rsidR="00C176CC" w:rsidRPr="00EF7165">
        <w:rPr>
          <w:sz w:val="20"/>
          <w:szCs w:val="20"/>
        </w:rPr>
      </w:r>
      <w:r w:rsidR="00C176CC" w:rsidRPr="00EF7165">
        <w:rPr>
          <w:sz w:val="20"/>
          <w:szCs w:val="20"/>
        </w:rPr>
        <w:fldChar w:fldCharType="separate"/>
      </w:r>
      <w:r w:rsidR="00012898" w:rsidRPr="00EF7165">
        <w:rPr>
          <w:sz w:val="20"/>
          <w:szCs w:val="20"/>
        </w:rPr>
        <w:t>5</w:t>
      </w:r>
      <w:r w:rsidR="00C176CC" w:rsidRPr="00EF7165">
        <w:rPr>
          <w:sz w:val="20"/>
          <w:szCs w:val="20"/>
        </w:rPr>
        <w:fldChar w:fldCharType="end"/>
      </w:r>
      <w:r w:rsidR="00C87330" w:rsidRPr="00EF7165">
        <w:rPr>
          <w:sz w:val="20"/>
          <w:szCs w:val="20"/>
        </w:rPr>
        <w:t xml:space="preserve"> «Информационная карта конкурса». </w:t>
      </w:r>
    </w:p>
    <w:p w:rsidR="00012898" w:rsidRPr="00B32328" w:rsidRDefault="00C87330" w:rsidP="00FB0A48">
      <w:pPr>
        <w:numPr>
          <w:ilvl w:val="2"/>
          <w:numId w:val="11"/>
        </w:numPr>
        <w:tabs>
          <w:tab w:val="clear" w:pos="2280"/>
          <w:tab w:val="num" w:pos="993"/>
        </w:tabs>
        <w:ind w:left="0" w:firstLine="426"/>
        <w:jc w:val="both"/>
        <w:rPr>
          <w:sz w:val="20"/>
          <w:szCs w:val="20"/>
        </w:rPr>
      </w:pPr>
      <w:r w:rsidRPr="00B32328">
        <w:rPr>
          <w:sz w:val="20"/>
          <w:szCs w:val="20"/>
        </w:rPr>
        <w:t>Если участник принимает участие в конкурсе по нескольким лотам, обеспечение заявки на участие в конкурсе предоставляется по каждому такому лоту.</w:t>
      </w:r>
    </w:p>
    <w:p w:rsidR="007B44FB" w:rsidRPr="00EF7165" w:rsidRDefault="007B44FB" w:rsidP="00FB0A48">
      <w:pPr>
        <w:numPr>
          <w:ilvl w:val="2"/>
          <w:numId w:val="11"/>
        </w:numPr>
        <w:tabs>
          <w:tab w:val="num" w:pos="993"/>
        </w:tabs>
        <w:ind w:left="0" w:firstLine="426"/>
        <w:jc w:val="both"/>
        <w:rPr>
          <w:sz w:val="20"/>
          <w:szCs w:val="20"/>
        </w:rPr>
      </w:pPr>
      <w:proofErr w:type="gramStart"/>
      <w:r w:rsidRPr="00EF7165">
        <w:rPr>
          <w:sz w:val="20"/>
          <w:szCs w:val="20"/>
        </w:rPr>
        <w:t>Обеспечение заявки на участие в конкурсе в форме денежных средств должно быть перечислено в срок, обеспечивающий их своевременное поступление на счет, указанный в пункте </w:t>
      </w:r>
      <w:r w:rsidR="00ED4F2B" w:rsidRPr="00EF7165">
        <w:rPr>
          <w:sz w:val="20"/>
          <w:szCs w:val="20"/>
        </w:rPr>
        <w:fldChar w:fldCharType="begin"/>
      </w:r>
      <w:r w:rsidRPr="00EF7165">
        <w:rPr>
          <w:sz w:val="20"/>
          <w:szCs w:val="20"/>
        </w:rPr>
        <w:instrText xml:space="preserve"> REF _Ref317253528 \r \h </w:instrText>
      </w:r>
      <w:r w:rsidR="00EF7165">
        <w:rPr>
          <w:sz w:val="20"/>
          <w:szCs w:val="20"/>
        </w:rPr>
        <w:instrText xml:space="preserve"> \* MERGEFORMAT </w:instrText>
      </w:r>
      <w:r w:rsidR="00ED4F2B" w:rsidRPr="00EF7165">
        <w:rPr>
          <w:sz w:val="20"/>
          <w:szCs w:val="20"/>
        </w:rPr>
      </w:r>
      <w:r w:rsidR="00ED4F2B" w:rsidRPr="00EF7165">
        <w:rPr>
          <w:sz w:val="20"/>
          <w:szCs w:val="20"/>
        </w:rPr>
        <w:fldChar w:fldCharType="separate"/>
      </w:r>
      <w:r w:rsidR="00926242" w:rsidRPr="00EF7165">
        <w:rPr>
          <w:sz w:val="20"/>
          <w:szCs w:val="20"/>
        </w:rPr>
        <w:t>13</w:t>
      </w:r>
      <w:r w:rsidR="00ED4F2B" w:rsidRPr="00EF7165">
        <w:rPr>
          <w:sz w:val="20"/>
          <w:szCs w:val="20"/>
        </w:rPr>
        <w:fldChar w:fldCharType="end"/>
      </w:r>
      <w:r w:rsidRPr="00EF7165">
        <w:rPr>
          <w:sz w:val="20"/>
          <w:szCs w:val="20"/>
        </w:rPr>
        <w:t xml:space="preserve"> раздела </w:t>
      </w:r>
      <w:r w:rsidR="00C176CC" w:rsidRPr="00EF7165">
        <w:rPr>
          <w:sz w:val="20"/>
          <w:szCs w:val="20"/>
        </w:rPr>
        <w:fldChar w:fldCharType="begin"/>
      </w:r>
      <w:r w:rsidR="00C176CC" w:rsidRPr="00EF7165">
        <w:rPr>
          <w:sz w:val="20"/>
          <w:szCs w:val="20"/>
        </w:rPr>
        <w:instrText xml:space="preserve"> REF _Ref317253575 \r \h  \* MERGEFORMAT </w:instrText>
      </w:r>
      <w:r w:rsidR="00C176CC" w:rsidRPr="00EF7165">
        <w:rPr>
          <w:sz w:val="20"/>
          <w:szCs w:val="20"/>
        </w:rPr>
      </w:r>
      <w:r w:rsidR="00C176CC" w:rsidRPr="00EF7165">
        <w:rPr>
          <w:sz w:val="20"/>
          <w:szCs w:val="20"/>
        </w:rPr>
        <w:fldChar w:fldCharType="separate"/>
      </w:r>
      <w:r w:rsidR="00926242" w:rsidRPr="00EF7165">
        <w:rPr>
          <w:sz w:val="20"/>
          <w:szCs w:val="20"/>
        </w:rPr>
        <w:t>5</w:t>
      </w:r>
      <w:r w:rsidR="00C176CC" w:rsidRPr="00EF7165">
        <w:rPr>
          <w:sz w:val="20"/>
          <w:szCs w:val="20"/>
        </w:rPr>
        <w:fldChar w:fldCharType="end"/>
      </w:r>
      <w:r w:rsidRPr="00EF7165">
        <w:rPr>
          <w:sz w:val="20"/>
          <w:szCs w:val="20"/>
        </w:rPr>
        <w:t xml:space="preserve"> «Информационная карта конкурса», не позднее окончания срока подачи заявок на участие в конкурсе, указанного в извещении о проведении конкурса и</w:t>
      </w:r>
      <w:r w:rsidRPr="00EF7165">
        <w:rPr>
          <w:sz w:val="20"/>
          <w:szCs w:val="20"/>
          <w:lang w:val="en-US"/>
        </w:rPr>
        <w:t> </w:t>
      </w:r>
      <w:r w:rsidRPr="00EF7165">
        <w:rPr>
          <w:sz w:val="20"/>
          <w:szCs w:val="20"/>
        </w:rPr>
        <w:t>в</w:t>
      </w:r>
      <w:r w:rsidRPr="00EF7165">
        <w:rPr>
          <w:sz w:val="20"/>
          <w:szCs w:val="20"/>
          <w:lang w:val="en-US"/>
        </w:rPr>
        <w:t> </w:t>
      </w:r>
      <w:r w:rsidRPr="00EF7165">
        <w:rPr>
          <w:sz w:val="20"/>
          <w:szCs w:val="20"/>
        </w:rPr>
        <w:t>пункте</w:t>
      </w:r>
      <w:r w:rsidRPr="00EF7165">
        <w:rPr>
          <w:sz w:val="20"/>
          <w:szCs w:val="20"/>
          <w:lang w:val="en-US"/>
        </w:rPr>
        <w:t> </w:t>
      </w:r>
      <w:r w:rsidR="00C176CC" w:rsidRPr="00EF7165">
        <w:rPr>
          <w:sz w:val="20"/>
          <w:szCs w:val="20"/>
        </w:rPr>
        <w:fldChar w:fldCharType="begin"/>
      </w:r>
      <w:r w:rsidR="00C176CC" w:rsidRPr="00EF7165">
        <w:rPr>
          <w:sz w:val="20"/>
          <w:szCs w:val="20"/>
        </w:rPr>
        <w:instrText xml:space="preserve"> REF _Ref317250778 \r \h  \* MERGEFORMAT </w:instrText>
      </w:r>
      <w:r w:rsidR="00C176CC" w:rsidRPr="00EF7165">
        <w:rPr>
          <w:sz w:val="20"/>
          <w:szCs w:val="20"/>
        </w:rPr>
      </w:r>
      <w:r w:rsidR="00C176CC" w:rsidRPr="00EF7165">
        <w:rPr>
          <w:sz w:val="20"/>
          <w:szCs w:val="20"/>
        </w:rPr>
        <w:fldChar w:fldCharType="separate"/>
      </w:r>
      <w:r w:rsidR="00012898" w:rsidRPr="00EF7165">
        <w:rPr>
          <w:sz w:val="20"/>
          <w:szCs w:val="20"/>
        </w:rPr>
        <w:t>21</w:t>
      </w:r>
      <w:r w:rsidR="00C176CC" w:rsidRPr="00EF7165">
        <w:rPr>
          <w:sz w:val="20"/>
          <w:szCs w:val="20"/>
        </w:rPr>
        <w:fldChar w:fldCharType="end"/>
      </w:r>
      <w:r w:rsidRPr="00EF7165">
        <w:rPr>
          <w:sz w:val="20"/>
          <w:szCs w:val="20"/>
        </w:rPr>
        <w:t xml:space="preserve"> раздела </w:t>
      </w:r>
      <w:r w:rsidR="00C176CC" w:rsidRPr="00EF7165">
        <w:rPr>
          <w:sz w:val="20"/>
          <w:szCs w:val="20"/>
        </w:rPr>
        <w:fldChar w:fldCharType="begin"/>
      </w:r>
      <w:r w:rsidR="00C176CC" w:rsidRPr="00EF7165">
        <w:rPr>
          <w:sz w:val="20"/>
          <w:szCs w:val="20"/>
        </w:rPr>
        <w:instrText xml:space="preserve"> REF _Ref317253575 \r \h  \* MERGEFORMAT </w:instrText>
      </w:r>
      <w:r w:rsidR="00C176CC" w:rsidRPr="00EF7165">
        <w:rPr>
          <w:sz w:val="20"/>
          <w:szCs w:val="20"/>
        </w:rPr>
      </w:r>
      <w:r w:rsidR="00C176CC" w:rsidRPr="00EF7165">
        <w:rPr>
          <w:sz w:val="20"/>
          <w:szCs w:val="20"/>
        </w:rPr>
        <w:fldChar w:fldCharType="separate"/>
      </w:r>
      <w:r w:rsidR="00926242" w:rsidRPr="00EF7165">
        <w:rPr>
          <w:sz w:val="20"/>
          <w:szCs w:val="20"/>
        </w:rPr>
        <w:t>5</w:t>
      </w:r>
      <w:r w:rsidR="00C176CC" w:rsidRPr="00EF7165">
        <w:rPr>
          <w:sz w:val="20"/>
          <w:szCs w:val="20"/>
        </w:rPr>
        <w:fldChar w:fldCharType="end"/>
      </w:r>
      <w:r w:rsidRPr="00EF7165">
        <w:rPr>
          <w:sz w:val="20"/>
          <w:szCs w:val="20"/>
        </w:rPr>
        <w:t xml:space="preserve"> «Информационная карта конкурса», с предоставлением в составе заявки</w:t>
      </w:r>
      <w:proofErr w:type="gramEnd"/>
      <w:r w:rsidRPr="00EF7165">
        <w:rPr>
          <w:sz w:val="20"/>
          <w:szCs w:val="20"/>
        </w:rPr>
        <w:t xml:space="preserve"> на участие в конкурсе документов, подтверждающих факт</w:t>
      </w:r>
      <w:r w:rsidR="00012898" w:rsidRPr="00EF7165">
        <w:rPr>
          <w:sz w:val="20"/>
          <w:szCs w:val="20"/>
        </w:rPr>
        <w:t xml:space="preserve"> </w:t>
      </w:r>
      <w:proofErr w:type="gramStart"/>
      <w:r w:rsidR="00012898" w:rsidRPr="00EF7165">
        <w:rPr>
          <w:sz w:val="20"/>
          <w:szCs w:val="20"/>
        </w:rPr>
        <w:t xml:space="preserve">предоставления обеспечения </w:t>
      </w:r>
      <w:r w:rsidRPr="00EF7165">
        <w:rPr>
          <w:sz w:val="20"/>
          <w:szCs w:val="20"/>
        </w:rPr>
        <w:t>исполнения обязательств участника конкурса</w:t>
      </w:r>
      <w:proofErr w:type="gramEnd"/>
      <w:r w:rsidRPr="00EF7165">
        <w:rPr>
          <w:sz w:val="20"/>
          <w:szCs w:val="20"/>
        </w:rPr>
        <w:t>.</w:t>
      </w:r>
    </w:p>
    <w:p w:rsidR="00012898" w:rsidRPr="00EF7165" w:rsidRDefault="007461C6" w:rsidP="00FB0A48">
      <w:pPr>
        <w:numPr>
          <w:ilvl w:val="2"/>
          <w:numId w:val="11"/>
        </w:numPr>
        <w:tabs>
          <w:tab w:val="num" w:pos="993"/>
        </w:tabs>
        <w:ind w:left="0" w:firstLine="426"/>
        <w:jc w:val="both"/>
        <w:rPr>
          <w:sz w:val="20"/>
          <w:szCs w:val="20"/>
        </w:rPr>
      </w:pPr>
      <w:r w:rsidRPr="00EF7165">
        <w:rPr>
          <w:sz w:val="20"/>
          <w:szCs w:val="20"/>
        </w:rPr>
        <w:t>В случае предоставления обеспечения заявок на участие в конкурсе в форме банковской гарантии он</w:t>
      </w:r>
      <w:r w:rsidR="00BB2463" w:rsidRPr="00EF7165">
        <w:rPr>
          <w:sz w:val="20"/>
          <w:szCs w:val="20"/>
        </w:rPr>
        <w:t>а</w:t>
      </w:r>
      <w:r w:rsidRPr="00EF7165">
        <w:rPr>
          <w:sz w:val="20"/>
          <w:szCs w:val="20"/>
        </w:rPr>
        <w:t xml:space="preserve"> </w:t>
      </w:r>
      <w:r w:rsidR="00BB2463" w:rsidRPr="00EF7165">
        <w:rPr>
          <w:sz w:val="20"/>
          <w:szCs w:val="20"/>
        </w:rPr>
        <w:t xml:space="preserve">должна </w:t>
      </w:r>
      <w:r w:rsidRPr="00EF7165">
        <w:rPr>
          <w:sz w:val="20"/>
          <w:szCs w:val="20"/>
        </w:rPr>
        <w:t>удовлетворять следующим требованиям:</w:t>
      </w:r>
    </w:p>
    <w:p w:rsidR="00012898" w:rsidRPr="00EF7165" w:rsidRDefault="00BB2463" w:rsidP="00FB0A48">
      <w:pPr>
        <w:numPr>
          <w:ilvl w:val="3"/>
          <w:numId w:val="11"/>
        </w:numPr>
        <w:tabs>
          <w:tab w:val="num" w:pos="1134"/>
        </w:tabs>
        <w:autoSpaceDE w:val="0"/>
        <w:autoSpaceDN w:val="0"/>
        <w:adjustRightInd w:val="0"/>
        <w:ind w:left="0" w:firstLine="426"/>
        <w:jc w:val="both"/>
        <w:rPr>
          <w:sz w:val="20"/>
          <w:szCs w:val="20"/>
        </w:rPr>
      </w:pPr>
      <w:r w:rsidRPr="00EF7165">
        <w:rPr>
          <w:sz w:val="20"/>
          <w:szCs w:val="20"/>
        </w:rPr>
        <w:t xml:space="preserve">Банковская гарантия должна быть составлена </w:t>
      </w:r>
      <w:r w:rsidR="007461C6" w:rsidRPr="00EF7165">
        <w:rPr>
          <w:sz w:val="20"/>
          <w:szCs w:val="20"/>
        </w:rPr>
        <w:t>с</w:t>
      </w:r>
      <w:r w:rsidRPr="00EF7165">
        <w:rPr>
          <w:sz w:val="20"/>
          <w:szCs w:val="20"/>
        </w:rPr>
        <w:t> </w:t>
      </w:r>
      <w:r w:rsidR="007461C6" w:rsidRPr="00EF7165">
        <w:rPr>
          <w:sz w:val="20"/>
          <w:szCs w:val="20"/>
        </w:rPr>
        <w:t>учетом требований статей 368—378 Гражданского кодекса РФ и следующих условий:</w:t>
      </w:r>
    </w:p>
    <w:p w:rsidR="007461C6" w:rsidRPr="00EF7165" w:rsidRDefault="007461C6" w:rsidP="00FB0A48">
      <w:pPr>
        <w:pStyle w:val="02statia2"/>
        <w:numPr>
          <w:ilvl w:val="0"/>
          <w:numId w:val="13"/>
        </w:numPr>
        <w:tabs>
          <w:tab w:val="clear" w:pos="2140"/>
          <w:tab w:val="num" w:pos="709"/>
          <w:tab w:val="num" w:pos="1134"/>
        </w:tabs>
        <w:spacing w:before="0" w:line="240" w:lineRule="auto"/>
        <w:ind w:left="0" w:firstLine="426"/>
        <w:rPr>
          <w:rFonts w:ascii="Times New Roman" w:hAnsi="Times New Roman"/>
          <w:color w:val="auto"/>
          <w:sz w:val="20"/>
          <w:szCs w:val="20"/>
        </w:rPr>
      </w:pPr>
      <w:r w:rsidRPr="00EF7165">
        <w:rPr>
          <w:rFonts w:ascii="Times New Roman" w:hAnsi="Times New Roman"/>
          <w:color w:val="auto"/>
          <w:sz w:val="20"/>
          <w:szCs w:val="20"/>
        </w:rPr>
        <w:t>банковская гарантия должна быть безотзывной.</w:t>
      </w:r>
    </w:p>
    <w:p w:rsidR="007461C6" w:rsidRPr="00EF7165" w:rsidRDefault="007461C6" w:rsidP="00FB0A48">
      <w:pPr>
        <w:pStyle w:val="02statia2"/>
        <w:numPr>
          <w:ilvl w:val="0"/>
          <w:numId w:val="13"/>
        </w:numPr>
        <w:tabs>
          <w:tab w:val="clear" w:pos="2140"/>
          <w:tab w:val="num" w:pos="709"/>
          <w:tab w:val="num" w:pos="1134"/>
        </w:tabs>
        <w:spacing w:before="0" w:line="240" w:lineRule="auto"/>
        <w:ind w:left="0" w:firstLine="426"/>
        <w:rPr>
          <w:rFonts w:ascii="Times New Roman" w:hAnsi="Times New Roman"/>
          <w:color w:val="auto"/>
          <w:sz w:val="20"/>
          <w:szCs w:val="20"/>
        </w:rPr>
      </w:pPr>
      <w:r w:rsidRPr="00EF7165">
        <w:rPr>
          <w:rFonts w:ascii="Times New Roman" w:hAnsi="Times New Roman"/>
          <w:color w:val="auto"/>
          <w:sz w:val="20"/>
          <w:szCs w:val="20"/>
        </w:rPr>
        <w:t>сумма банковской гарантии должна быть выражена в российских рублях.</w:t>
      </w:r>
    </w:p>
    <w:p w:rsidR="007461C6" w:rsidRPr="00EF7165" w:rsidRDefault="007461C6" w:rsidP="00FB0A48">
      <w:pPr>
        <w:pStyle w:val="02statia2"/>
        <w:numPr>
          <w:ilvl w:val="0"/>
          <w:numId w:val="13"/>
        </w:numPr>
        <w:tabs>
          <w:tab w:val="clear" w:pos="2140"/>
          <w:tab w:val="num" w:pos="709"/>
          <w:tab w:val="num" w:pos="1134"/>
        </w:tabs>
        <w:spacing w:before="0" w:line="240" w:lineRule="auto"/>
        <w:ind w:left="0" w:firstLine="426"/>
        <w:rPr>
          <w:rFonts w:ascii="Times New Roman" w:hAnsi="Times New Roman"/>
          <w:color w:val="auto"/>
          <w:sz w:val="20"/>
          <w:szCs w:val="20"/>
        </w:rPr>
      </w:pPr>
      <w:r w:rsidRPr="00EF7165">
        <w:rPr>
          <w:rFonts w:ascii="Times New Roman" w:hAnsi="Times New Roman"/>
          <w:color w:val="auto"/>
          <w:sz w:val="20"/>
          <w:szCs w:val="20"/>
        </w:rPr>
        <w:t>банковская гарантия должна действовать</w:t>
      </w:r>
      <w:r w:rsidR="003F26B6" w:rsidRPr="00EF7165">
        <w:rPr>
          <w:rFonts w:ascii="Times New Roman" w:hAnsi="Times New Roman"/>
          <w:color w:val="auto"/>
          <w:sz w:val="20"/>
          <w:szCs w:val="20"/>
        </w:rPr>
        <w:t xml:space="preserve"> </w:t>
      </w:r>
      <w:r w:rsidRPr="00EF7165">
        <w:rPr>
          <w:rFonts w:ascii="Times New Roman" w:hAnsi="Times New Roman"/>
          <w:color w:val="auto"/>
          <w:sz w:val="20"/>
          <w:szCs w:val="20"/>
        </w:rPr>
        <w:t xml:space="preserve">не менее </w:t>
      </w:r>
      <w:r w:rsidR="00A74E17" w:rsidRPr="00EF7165">
        <w:rPr>
          <w:rFonts w:ascii="Times New Roman" w:hAnsi="Times New Roman"/>
          <w:color w:val="auto"/>
          <w:sz w:val="20"/>
          <w:szCs w:val="20"/>
        </w:rPr>
        <w:t>9</w:t>
      </w:r>
      <w:r w:rsidR="000E6268" w:rsidRPr="00EF7165">
        <w:rPr>
          <w:rFonts w:ascii="Times New Roman" w:hAnsi="Times New Roman"/>
          <w:color w:val="auto"/>
          <w:sz w:val="20"/>
          <w:szCs w:val="20"/>
        </w:rPr>
        <w:t>0 (</w:t>
      </w:r>
      <w:r w:rsidR="00A74E17" w:rsidRPr="00EF7165">
        <w:rPr>
          <w:rFonts w:ascii="Times New Roman" w:hAnsi="Times New Roman"/>
          <w:color w:val="auto"/>
          <w:sz w:val="20"/>
          <w:szCs w:val="20"/>
        </w:rPr>
        <w:t>девяносто</w:t>
      </w:r>
      <w:r w:rsidR="000E6268" w:rsidRPr="00EF7165">
        <w:rPr>
          <w:rFonts w:ascii="Times New Roman" w:hAnsi="Times New Roman"/>
          <w:color w:val="auto"/>
          <w:sz w:val="20"/>
          <w:szCs w:val="20"/>
        </w:rPr>
        <w:t xml:space="preserve">) календарных дней </w:t>
      </w:r>
      <w:r w:rsidR="00AE5CFF" w:rsidRPr="00EF7165">
        <w:rPr>
          <w:rFonts w:ascii="Times New Roman" w:hAnsi="Times New Roman"/>
          <w:color w:val="auto"/>
          <w:sz w:val="20"/>
          <w:szCs w:val="20"/>
        </w:rPr>
        <w:t>со дня проведения процедуры открытия доступа к поданным заявкам на участие в конкурсе</w:t>
      </w:r>
      <w:r w:rsidRPr="00EF7165">
        <w:rPr>
          <w:rFonts w:ascii="Times New Roman" w:hAnsi="Times New Roman"/>
          <w:color w:val="auto"/>
          <w:sz w:val="20"/>
          <w:szCs w:val="20"/>
        </w:rPr>
        <w:t>.</w:t>
      </w:r>
    </w:p>
    <w:p w:rsidR="007461C6" w:rsidRPr="00EF7165" w:rsidRDefault="007461C6" w:rsidP="00FB0A48">
      <w:pPr>
        <w:pStyle w:val="02statia2"/>
        <w:numPr>
          <w:ilvl w:val="0"/>
          <w:numId w:val="13"/>
        </w:numPr>
        <w:tabs>
          <w:tab w:val="clear" w:pos="2140"/>
          <w:tab w:val="num" w:pos="709"/>
          <w:tab w:val="num" w:pos="1134"/>
        </w:tabs>
        <w:spacing w:before="0" w:line="240" w:lineRule="auto"/>
        <w:ind w:left="0" w:firstLine="426"/>
        <w:rPr>
          <w:rFonts w:ascii="Times New Roman" w:hAnsi="Times New Roman"/>
          <w:color w:val="auto"/>
          <w:sz w:val="20"/>
          <w:szCs w:val="20"/>
        </w:rPr>
      </w:pPr>
      <w:r w:rsidRPr="00EF7165">
        <w:rPr>
          <w:rFonts w:ascii="Times New Roman" w:hAnsi="Times New Roman"/>
          <w:color w:val="auto"/>
          <w:sz w:val="20"/>
          <w:szCs w:val="20"/>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r w:rsidR="00C9006E" w:rsidRPr="00EF7165">
        <w:rPr>
          <w:rFonts w:ascii="Times New Roman" w:hAnsi="Times New Roman"/>
          <w:color w:val="auto"/>
          <w:sz w:val="20"/>
          <w:szCs w:val="20"/>
        </w:rPr>
        <w:t>образом,</w:t>
      </w:r>
      <w:r w:rsidRPr="00EF7165">
        <w:rPr>
          <w:rFonts w:ascii="Times New Roman" w:hAnsi="Times New Roman"/>
          <w:color w:val="auto"/>
          <w:sz w:val="20"/>
          <w:szCs w:val="20"/>
        </w:rPr>
        <w:t xml:space="preserve"> уполномоченным им лицом на основании доверенности. </w:t>
      </w:r>
    </w:p>
    <w:p w:rsidR="007461C6" w:rsidRPr="00EF7165" w:rsidRDefault="007461C6" w:rsidP="00FB0A48">
      <w:pPr>
        <w:pStyle w:val="02statia2"/>
        <w:numPr>
          <w:ilvl w:val="0"/>
          <w:numId w:val="13"/>
        </w:numPr>
        <w:tabs>
          <w:tab w:val="clear" w:pos="2140"/>
          <w:tab w:val="num" w:pos="709"/>
          <w:tab w:val="num" w:pos="1134"/>
        </w:tabs>
        <w:spacing w:before="0" w:line="240" w:lineRule="auto"/>
        <w:ind w:left="0" w:firstLine="426"/>
        <w:rPr>
          <w:rFonts w:ascii="Times New Roman" w:hAnsi="Times New Roman"/>
          <w:color w:val="auto"/>
          <w:sz w:val="20"/>
          <w:szCs w:val="20"/>
        </w:rPr>
      </w:pPr>
      <w:r w:rsidRPr="00EF7165">
        <w:rPr>
          <w:rFonts w:ascii="Times New Roman" w:hAnsi="Times New Roman"/>
          <w:color w:val="auto"/>
          <w:sz w:val="20"/>
          <w:szCs w:val="20"/>
        </w:rPr>
        <w:t>бенефициаром в банковской гарантии должен быть указан организатор конкурса, принципалом — участник конкурса, гарантом — банк, выдавший банковскую гарантию.</w:t>
      </w:r>
    </w:p>
    <w:p w:rsidR="007461C6" w:rsidRPr="00FB0A48" w:rsidRDefault="007461C6" w:rsidP="00FB0A48">
      <w:pPr>
        <w:pStyle w:val="02statia2"/>
        <w:numPr>
          <w:ilvl w:val="0"/>
          <w:numId w:val="13"/>
        </w:numPr>
        <w:tabs>
          <w:tab w:val="clear" w:pos="2140"/>
          <w:tab w:val="num" w:pos="709"/>
          <w:tab w:val="num" w:pos="1134"/>
        </w:tabs>
        <w:spacing w:before="0" w:line="240" w:lineRule="auto"/>
        <w:ind w:left="0" w:firstLine="426"/>
        <w:rPr>
          <w:rFonts w:ascii="Times New Roman" w:hAnsi="Times New Roman"/>
          <w:color w:val="auto"/>
          <w:sz w:val="20"/>
          <w:szCs w:val="20"/>
        </w:rPr>
      </w:pPr>
      <w:r w:rsidRPr="00EF7165">
        <w:rPr>
          <w:rFonts w:ascii="Times New Roman" w:hAnsi="Times New Roman"/>
          <w:color w:val="auto"/>
          <w:sz w:val="20"/>
          <w:szCs w:val="20"/>
        </w:rPr>
        <w:t>в банковской гарантии должно быть предусмотрено безусловное право бенефициара на истребование суммы банковской гарантии в случаях, указанных в п</w:t>
      </w:r>
      <w:r w:rsidR="00C1192A" w:rsidRPr="00EF7165">
        <w:rPr>
          <w:rFonts w:ascii="Times New Roman" w:hAnsi="Times New Roman"/>
          <w:color w:val="auto"/>
          <w:sz w:val="20"/>
          <w:szCs w:val="20"/>
        </w:rPr>
        <w:t>ункте </w:t>
      </w:r>
      <w:r w:rsidR="00C176CC" w:rsidRPr="00EF7165">
        <w:rPr>
          <w:sz w:val="20"/>
          <w:szCs w:val="20"/>
        </w:rPr>
        <w:fldChar w:fldCharType="begin"/>
      </w:r>
      <w:r w:rsidR="00C176CC" w:rsidRPr="00EF7165">
        <w:rPr>
          <w:sz w:val="20"/>
          <w:szCs w:val="20"/>
        </w:rPr>
        <w:instrText xml:space="preserve"> REF _Ref317515319 \r \h  \* MERGEFORMAT </w:instrText>
      </w:r>
      <w:r w:rsidR="00C176CC" w:rsidRPr="00EF7165">
        <w:rPr>
          <w:sz w:val="20"/>
          <w:szCs w:val="20"/>
        </w:rPr>
      </w:r>
      <w:r w:rsidR="00C176CC" w:rsidRPr="00EF7165">
        <w:rPr>
          <w:sz w:val="20"/>
          <w:szCs w:val="20"/>
        </w:rPr>
        <w:fldChar w:fldCharType="separate"/>
      </w:r>
      <w:r w:rsidR="00926242" w:rsidRPr="00EF7165">
        <w:rPr>
          <w:rFonts w:ascii="Times New Roman" w:hAnsi="Times New Roman"/>
          <w:color w:val="auto"/>
          <w:sz w:val="20"/>
          <w:szCs w:val="20"/>
        </w:rPr>
        <w:t>4.9.8</w:t>
      </w:r>
      <w:r w:rsidR="00C176CC" w:rsidRPr="00EF7165">
        <w:rPr>
          <w:sz w:val="20"/>
          <w:szCs w:val="20"/>
        </w:rPr>
        <w:fldChar w:fldCharType="end"/>
      </w:r>
      <w:r w:rsidRPr="00EF7165">
        <w:rPr>
          <w:rFonts w:ascii="Times New Roman" w:hAnsi="Times New Roman"/>
          <w:color w:val="auto"/>
          <w:sz w:val="20"/>
          <w:szCs w:val="20"/>
        </w:rPr>
        <w:t>.</w:t>
      </w:r>
    </w:p>
    <w:p w:rsidR="00012898" w:rsidRPr="00EF7165" w:rsidRDefault="007461C6" w:rsidP="00FB0A48">
      <w:pPr>
        <w:numPr>
          <w:ilvl w:val="3"/>
          <w:numId w:val="11"/>
        </w:numPr>
        <w:tabs>
          <w:tab w:val="num" w:pos="1134"/>
        </w:tabs>
        <w:autoSpaceDE w:val="0"/>
        <w:autoSpaceDN w:val="0"/>
        <w:adjustRightInd w:val="0"/>
        <w:ind w:left="0" w:firstLine="426"/>
        <w:jc w:val="both"/>
        <w:rPr>
          <w:sz w:val="20"/>
          <w:szCs w:val="20"/>
        </w:rPr>
      </w:pPr>
      <w:r w:rsidRPr="00EF7165">
        <w:rPr>
          <w:sz w:val="20"/>
          <w:szCs w:val="20"/>
        </w:rPr>
        <w:t xml:space="preserve">В банковской гарантии не должно быть условий или требований, противоречащих </w:t>
      </w:r>
      <w:proofErr w:type="gramStart"/>
      <w:r w:rsidRPr="00EF7165">
        <w:rPr>
          <w:sz w:val="20"/>
          <w:szCs w:val="20"/>
        </w:rPr>
        <w:t>вышеизложенному</w:t>
      </w:r>
      <w:proofErr w:type="gramEnd"/>
      <w:r w:rsidRPr="00EF7165">
        <w:rPr>
          <w:sz w:val="20"/>
          <w:szCs w:val="20"/>
        </w:rPr>
        <w:t>, или делающих вышеизложенное неисполнимым.</w:t>
      </w:r>
    </w:p>
    <w:p w:rsidR="00BB2463" w:rsidRPr="00EF7165" w:rsidRDefault="00BB2463" w:rsidP="00FB0A48">
      <w:pPr>
        <w:numPr>
          <w:ilvl w:val="3"/>
          <w:numId w:val="11"/>
        </w:numPr>
        <w:tabs>
          <w:tab w:val="num" w:pos="1134"/>
        </w:tabs>
        <w:autoSpaceDE w:val="0"/>
        <w:autoSpaceDN w:val="0"/>
        <w:adjustRightInd w:val="0"/>
        <w:ind w:left="0" w:firstLine="426"/>
        <w:jc w:val="both"/>
        <w:rPr>
          <w:sz w:val="20"/>
          <w:szCs w:val="20"/>
        </w:rPr>
      </w:pPr>
      <w:proofErr w:type="gramStart"/>
      <w:r w:rsidRPr="00EF7165">
        <w:rPr>
          <w:sz w:val="20"/>
          <w:szCs w:val="20"/>
        </w:rPr>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A22807" w:rsidRPr="00EF7165" w:rsidRDefault="00A22807" w:rsidP="00473830">
      <w:pPr>
        <w:numPr>
          <w:ilvl w:val="2"/>
          <w:numId w:val="11"/>
        </w:numPr>
        <w:tabs>
          <w:tab w:val="num" w:pos="993"/>
        </w:tabs>
        <w:ind w:left="0" w:firstLine="426"/>
        <w:jc w:val="both"/>
        <w:rPr>
          <w:sz w:val="20"/>
          <w:szCs w:val="20"/>
        </w:rPr>
      </w:pPr>
      <w:proofErr w:type="gramStart"/>
      <w:r w:rsidRPr="00EF7165">
        <w:rPr>
          <w:sz w:val="20"/>
          <w:szCs w:val="20"/>
        </w:rPr>
        <w:t>Копия банковской гарантии предоставляется в составе заявки не позднее окончания срока подачи заявок на участие в конкурсе, указанного в извещении о проведении конкурса и</w:t>
      </w:r>
      <w:r w:rsidR="00012898" w:rsidRPr="00EF7165">
        <w:rPr>
          <w:sz w:val="20"/>
          <w:szCs w:val="20"/>
        </w:rPr>
        <w:t> </w:t>
      </w:r>
      <w:r w:rsidRPr="00EF7165">
        <w:rPr>
          <w:sz w:val="20"/>
          <w:szCs w:val="20"/>
        </w:rPr>
        <w:t>в</w:t>
      </w:r>
      <w:r w:rsidR="00012898" w:rsidRPr="00EF7165">
        <w:rPr>
          <w:sz w:val="20"/>
          <w:szCs w:val="20"/>
        </w:rPr>
        <w:t> </w:t>
      </w:r>
      <w:r w:rsidRPr="00EF7165">
        <w:rPr>
          <w:sz w:val="20"/>
          <w:szCs w:val="20"/>
        </w:rPr>
        <w:t>пункте</w:t>
      </w:r>
      <w:r w:rsidR="00012898" w:rsidRPr="00EF7165">
        <w:rPr>
          <w:sz w:val="20"/>
          <w:szCs w:val="20"/>
        </w:rPr>
        <w:t> </w:t>
      </w:r>
      <w:r w:rsidR="00C176CC" w:rsidRPr="00EF7165">
        <w:rPr>
          <w:sz w:val="20"/>
          <w:szCs w:val="20"/>
        </w:rPr>
        <w:fldChar w:fldCharType="begin"/>
      </w:r>
      <w:r w:rsidR="00C176CC" w:rsidRPr="00EF7165">
        <w:rPr>
          <w:sz w:val="20"/>
          <w:szCs w:val="20"/>
        </w:rPr>
        <w:instrText xml:space="preserve"> REF _Ref317250778 \r \h  \* MERGEFORMAT </w:instrText>
      </w:r>
      <w:r w:rsidR="00C176CC" w:rsidRPr="00EF7165">
        <w:rPr>
          <w:sz w:val="20"/>
          <w:szCs w:val="20"/>
        </w:rPr>
      </w:r>
      <w:r w:rsidR="00C176CC" w:rsidRPr="00EF7165">
        <w:rPr>
          <w:sz w:val="20"/>
          <w:szCs w:val="20"/>
        </w:rPr>
        <w:fldChar w:fldCharType="separate"/>
      </w:r>
      <w:r w:rsidR="00926242" w:rsidRPr="00EF7165">
        <w:rPr>
          <w:sz w:val="20"/>
          <w:szCs w:val="20"/>
        </w:rPr>
        <w:t>21</w:t>
      </w:r>
      <w:r w:rsidR="00C176CC" w:rsidRPr="00EF7165">
        <w:rPr>
          <w:sz w:val="20"/>
          <w:szCs w:val="20"/>
        </w:rPr>
        <w:fldChar w:fldCharType="end"/>
      </w:r>
      <w:r w:rsidRPr="00EF7165">
        <w:rPr>
          <w:sz w:val="20"/>
          <w:szCs w:val="20"/>
        </w:rPr>
        <w:t xml:space="preserve"> раздела </w:t>
      </w:r>
      <w:bookmarkStart w:id="142" w:name="_Hlt320011439"/>
      <w:r w:rsidR="00ED4F2B" w:rsidRPr="00EF7165">
        <w:rPr>
          <w:sz w:val="20"/>
          <w:szCs w:val="20"/>
        </w:rPr>
        <w:fldChar w:fldCharType="begin"/>
      </w:r>
      <w:r w:rsidRPr="00EF7165">
        <w:rPr>
          <w:sz w:val="20"/>
          <w:szCs w:val="20"/>
        </w:rPr>
        <w:instrText xml:space="preserve"> REF _Ref317253575 \r \h  \* MERGEFORMAT </w:instrText>
      </w:r>
      <w:r w:rsidR="00ED4F2B" w:rsidRPr="00EF7165">
        <w:rPr>
          <w:sz w:val="20"/>
          <w:szCs w:val="20"/>
        </w:rPr>
      </w:r>
      <w:r w:rsidR="00ED4F2B" w:rsidRPr="00EF7165">
        <w:rPr>
          <w:sz w:val="20"/>
          <w:szCs w:val="20"/>
        </w:rPr>
        <w:fldChar w:fldCharType="separate"/>
      </w:r>
      <w:r w:rsidR="00926242" w:rsidRPr="00EF7165">
        <w:rPr>
          <w:sz w:val="20"/>
          <w:szCs w:val="20"/>
        </w:rPr>
        <w:t>5</w:t>
      </w:r>
      <w:r w:rsidR="00ED4F2B" w:rsidRPr="00EF7165">
        <w:rPr>
          <w:sz w:val="20"/>
          <w:szCs w:val="20"/>
        </w:rPr>
        <w:fldChar w:fldCharType="end"/>
      </w:r>
      <w:bookmarkEnd w:id="142"/>
      <w:r w:rsidRPr="00EF7165">
        <w:rPr>
          <w:sz w:val="20"/>
          <w:szCs w:val="20"/>
        </w:rPr>
        <w:t xml:space="preserve"> «Информационная карта конкурса»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EF7165">
        <w:rPr>
          <w:sz w:val="20"/>
          <w:szCs w:val="20"/>
        </w:rPr>
        <w:t xml:space="preserve"> </w:t>
      </w:r>
      <w:proofErr w:type="gramStart"/>
      <w:r w:rsidRPr="00EF7165">
        <w:rPr>
          <w:sz w:val="20"/>
          <w:szCs w:val="20"/>
        </w:rPr>
        <w:t>Если банковская гарантия подписывается по доверенности, то доверенность также должна быть приложена в составе заявки на участие в конкурсе.).</w:t>
      </w:r>
      <w:proofErr w:type="gramEnd"/>
    </w:p>
    <w:p w:rsidR="00012898" w:rsidRPr="00EF7165" w:rsidRDefault="00C87330" w:rsidP="00473830">
      <w:pPr>
        <w:numPr>
          <w:ilvl w:val="2"/>
          <w:numId w:val="11"/>
        </w:numPr>
        <w:tabs>
          <w:tab w:val="num" w:pos="993"/>
        </w:tabs>
        <w:ind w:left="0" w:firstLine="426"/>
        <w:jc w:val="both"/>
        <w:rPr>
          <w:sz w:val="20"/>
          <w:szCs w:val="20"/>
        </w:rPr>
      </w:pPr>
      <w:bookmarkStart w:id="143" w:name="_Ref317253663"/>
      <w:r w:rsidRPr="00EF7165">
        <w:rPr>
          <w:sz w:val="20"/>
          <w:szCs w:val="20"/>
        </w:rPr>
        <w:t>Обеспечение заявки на участие в конкурсе возвращается:</w:t>
      </w:r>
      <w:bookmarkEnd w:id="143"/>
    </w:p>
    <w:p w:rsidR="00C87330" w:rsidRPr="00EF7165" w:rsidRDefault="00C87330" w:rsidP="00BA2070">
      <w:pPr>
        <w:pStyle w:val="02statia2"/>
        <w:numPr>
          <w:ilvl w:val="0"/>
          <w:numId w:val="66"/>
        </w:numPr>
        <w:tabs>
          <w:tab w:val="clear" w:pos="2140"/>
          <w:tab w:val="num" w:pos="709"/>
        </w:tabs>
        <w:spacing w:before="0" w:line="240" w:lineRule="auto"/>
        <w:ind w:left="0" w:firstLine="426"/>
        <w:rPr>
          <w:rFonts w:ascii="Times New Roman" w:hAnsi="Times New Roman"/>
          <w:color w:val="auto"/>
          <w:sz w:val="20"/>
          <w:szCs w:val="20"/>
        </w:rPr>
      </w:pPr>
      <w:r w:rsidRPr="00EF7165">
        <w:rPr>
          <w:rFonts w:ascii="Times New Roman" w:hAnsi="Times New Roman"/>
          <w:color w:val="auto"/>
          <w:sz w:val="20"/>
          <w:szCs w:val="20"/>
        </w:rPr>
        <w:t xml:space="preserve">в течение </w:t>
      </w:r>
      <w:r w:rsidR="00207CBD" w:rsidRPr="00EF7165">
        <w:rPr>
          <w:rFonts w:ascii="Times New Roman" w:hAnsi="Times New Roman"/>
          <w:color w:val="auto"/>
          <w:sz w:val="20"/>
          <w:szCs w:val="20"/>
        </w:rPr>
        <w:t>5 (</w:t>
      </w:r>
      <w:r w:rsidRPr="00EF7165">
        <w:rPr>
          <w:rFonts w:ascii="Times New Roman" w:hAnsi="Times New Roman"/>
          <w:color w:val="auto"/>
          <w:sz w:val="20"/>
          <w:szCs w:val="20"/>
        </w:rPr>
        <w:t>пяти</w:t>
      </w:r>
      <w:r w:rsidR="00207CBD" w:rsidRPr="00EF7165">
        <w:rPr>
          <w:rFonts w:ascii="Times New Roman" w:hAnsi="Times New Roman"/>
          <w:color w:val="auto"/>
          <w:sz w:val="20"/>
          <w:szCs w:val="20"/>
        </w:rPr>
        <w:t>)</w:t>
      </w:r>
      <w:r w:rsidRPr="00EF7165">
        <w:rPr>
          <w:rFonts w:ascii="Times New Roman" w:hAnsi="Times New Roman"/>
          <w:color w:val="auto"/>
          <w:sz w:val="20"/>
          <w:szCs w:val="20"/>
        </w:rPr>
        <w:t xml:space="preserve"> рабочих дней со дня принятия решения об </w:t>
      </w:r>
      <w:r w:rsidR="00207CBD" w:rsidRPr="00EF7165">
        <w:rPr>
          <w:rFonts w:ascii="Times New Roman" w:hAnsi="Times New Roman"/>
          <w:color w:val="auto"/>
          <w:sz w:val="20"/>
          <w:szCs w:val="20"/>
        </w:rPr>
        <w:t>отказе от </w:t>
      </w:r>
      <w:r w:rsidRPr="00EF7165">
        <w:rPr>
          <w:rFonts w:ascii="Times New Roman" w:hAnsi="Times New Roman"/>
          <w:color w:val="auto"/>
          <w:sz w:val="20"/>
          <w:szCs w:val="20"/>
        </w:rPr>
        <w:t>проведения конкурса</w:t>
      </w:r>
      <w:r w:rsidR="00A2638F" w:rsidRPr="00EF7165">
        <w:rPr>
          <w:rFonts w:ascii="Times New Roman" w:hAnsi="Times New Roman"/>
          <w:color w:val="auto"/>
          <w:sz w:val="20"/>
          <w:szCs w:val="20"/>
        </w:rPr>
        <w:t xml:space="preserve"> – всем участникам конкурса, подавшим заявки на участие в</w:t>
      </w:r>
      <w:r w:rsidR="00A2638F" w:rsidRPr="00EF7165">
        <w:rPr>
          <w:rFonts w:ascii="Times New Roman" w:hAnsi="Times New Roman"/>
          <w:color w:val="auto"/>
          <w:sz w:val="20"/>
          <w:szCs w:val="20"/>
          <w:lang w:val="en-US"/>
        </w:rPr>
        <w:t> </w:t>
      </w:r>
      <w:r w:rsidR="00A2638F" w:rsidRPr="00EF7165">
        <w:rPr>
          <w:rFonts w:ascii="Times New Roman" w:hAnsi="Times New Roman"/>
          <w:color w:val="auto"/>
          <w:sz w:val="20"/>
          <w:szCs w:val="20"/>
        </w:rPr>
        <w:t>конкурсе</w:t>
      </w:r>
      <w:r w:rsidRPr="00EF7165">
        <w:rPr>
          <w:rFonts w:ascii="Times New Roman" w:hAnsi="Times New Roman"/>
          <w:color w:val="auto"/>
          <w:sz w:val="20"/>
          <w:szCs w:val="20"/>
        </w:rPr>
        <w:t>;</w:t>
      </w:r>
    </w:p>
    <w:p w:rsidR="00C87330" w:rsidRPr="00EF7165" w:rsidRDefault="00C87330" w:rsidP="00BA2070">
      <w:pPr>
        <w:pStyle w:val="02statia2"/>
        <w:numPr>
          <w:ilvl w:val="0"/>
          <w:numId w:val="66"/>
        </w:numPr>
        <w:tabs>
          <w:tab w:val="clear" w:pos="2140"/>
          <w:tab w:val="num" w:pos="709"/>
        </w:tabs>
        <w:spacing w:before="0" w:line="240" w:lineRule="auto"/>
        <w:ind w:left="0" w:firstLine="426"/>
        <w:rPr>
          <w:rFonts w:ascii="Times New Roman" w:hAnsi="Times New Roman"/>
          <w:color w:val="auto"/>
          <w:sz w:val="20"/>
          <w:szCs w:val="20"/>
        </w:rPr>
      </w:pPr>
      <w:r w:rsidRPr="00EF7165">
        <w:rPr>
          <w:rFonts w:ascii="Times New Roman" w:hAnsi="Times New Roman"/>
          <w:color w:val="auto"/>
          <w:sz w:val="20"/>
          <w:szCs w:val="20"/>
        </w:rPr>
        <w:t xml:space="preserve">в течение </w:t>
      </w:r>
      <w:r w:rsidR="00207CBD" w:rsidRPr="00EF7165">
        <w:rPr>
          <w:rFonts w:ascii="Times New Roman" w:hAnsi="Times New Roman"/>
          <w:color w:val="auto"/>
          <w:sz w:val="20"/>
          <w:szCs w:val="20"/>
        </w:rPr>
        <w:t xml:space="preserve">5 (пяти) </w:t>
      </w:r>
      <w:r w:rsidRPr="00EF7165">
        <w:rPr>
          <w:rFonts w:ascii="Times New Roman" w:hAnsi="Times New Roman"/>
          <w:color w:val="auto"/>
          <w:sz w:val="20"/>
          <w:szCs w:val="20"/>
        </w:rPr>
        <w:t xml:space="preserve">рабочих дней со дня поступления организатору конкурса уведомления об отзыве </w:t>
      </w:r>
      <w:r w:rsidR="007A0C42" w:rsidRPr="00EF7165">
        <w:rPr>
          <w:rFonts w:ascii="Times New Roman" w:hAnsi="Times New Roman"/>
          <w:color w:val="auto"/>
          <w:sz w:val="20"/>
          <w:szCs w:val="20"/>
        </w:rPr>
        <w:t>участником конкурса</w:t>
      </w:r>
      <w:r w:rsidRPr="00EF7165">
        <w:rPr>
          <w:rFonts w:ascii="Times New Roman" w:hAnsi="Times New Roman"/>
          <w:color w:val="auto"/>
          <w:sz w:val="20"/>
          <w:szCs w:val="20"/>
        </w:rPr>
        <w:t xml:space="preserve"> заявки на участие в</w:t>
      </w:r>
      <w:r w:rsidRPr="00EF7165">
        <w:rPr>
          <w:rFonts w:ascii="Times New Roman" w:hAnsi="Times New Roman"/>
          <w:color w:val="auto"/>
          <w:sz w:val="20"/>
          <w:szCs w:val="20"/>
          <w:lang w:val="en-US"/>
        </w:rPr>
        <w:t> </w:t>
      </w:r>
      <w:r w:rsidRPr="00EF7165">
        <w:rPr>
          <w:rFonts w:ascii="Times New Roman" w:hAnsi="Times New Roman"/>
          <w:color w:val="auto"/>
          <w:sz w:val="20"/>
          <w:szCs w:val="20"/>
        </w:rPr>
        <w:t>конкурсе</w:t>
      </w:r>
      <w:r w:rsidR="00AB0DA7" w:rsidRPr="00EF7165">
        <w:rPr>
          <w:rFonts w:ascii="Times New Roman" w:hAnsi="Times New Roman"/>
          <w:color w:val="auto"/>
          <w:sz w:val="20"/>
          <w:szCs w:val="20"/>
        </w:rPr>
        <w:t xml:space="preserve"> – участнику конкурса, отозвавшему заявку в соответствии с условиями конкурсной документации</w:t>
      </w:r>
      <w:r w:rsidRPr="00EF7165">
        <w:rPr>
          <w:rFonts w:ascii="Times New Roman" w:hAnsi="Times New Roman"/>
          <w:color w:val="auto"/>
          <w:sz w:val="20"/>
          <w:szCs w:val="20"/>
        </w:rPr>
        <w:t>;</w:t>
      </w:r>
    </w:p>
    <w:p w:rsidR="00C87330" w:rsidRPr="00EF7165" w:rsidRDefault="00C87330" w:rsidP="00BA2070">
      <w:pPr>
        <w:pStyle w:val="02statia2"/>
        <w:numPr>
          <w:ilvl w:val="0"/>
          <w:numId w:val="66"/>
        </w:numPr>
        <w:tabs>
          <w:tab w:val="clear" w:pos="2140"/>
          <w:tab w:val="num" w:pos="709"/>
        </w:tabs>
        <w:spacing w:before="0" w:line="240" w:lineRule="auto"/>
        <w:ind w:left="0" w:firstLine="426"/>
        <w:rPr>
          <w:rFonts w:ascii="Times New Roman" w:hAnsi="Times New Roman"/>
          <w:color w:val="auto"/>
          <w:sz w:val="20"/>
          <w:szCs w:val="20"/>
        </w:rPr>
      </w:pPr>
      <w:r w:rsidRPr="00EF7165">
        <w:rPr>
          <w:rFonts w:ascii="Times New Roman" w:hAnsi="Times New Roman"/>
          <w:color w:val="auto"/>
          <w:sz w:val="20"/>
          <w:szCs w:val="20"/>
        </w:rPr>
        <w:t xml:space="preserve">в течение </w:t>
      </w:r>
      <w:r w:rsidR="000024E5" w:rsidRPr="00EF7165">
        <w:rPr>
          <w:rFonts w:ascii="Times New Roman" w:hAnsi="Times New Roman"/>
          <w:color w:val="auto"/>
          <w:sz w:val="20"/>
          <w:szCs w:val="20"/>
        </w:rPr>
        <w:t xml:space="preserve">5 (пяти) </w:t>
      </w:r>
      <w:r w:rsidRPr="00EF7165">
        <w:rPr>
          <w:rFonts w:ascii="Times New Roman" w:hAnsi="Times New Roman"/>
          <w:color w:val="auto"/>
          <w:sz w:val="20"/>
          <w:szCs w:val="20"/>
        </w:rPr>
        <w:t xml:space="preserve">рабочих дней со дня подписания протокола </w:t>
      </w:r>
      <w:r w:rsidR="000024E5" w:rsidRPr="00EF7165">
        <w:rPr>
          <w:rFonts w:ascii="Times New Roman" w:hAnsi="Times New Roman"/>
          <w:color w:val="auto"/>
          <w:sz w:val="20"/>
          <w:szCs w:val="20"/>
        </w:rPr>
        <w:t>подведения итогов</w:t>
      </w:r>
      <w:r w:rsidRPr="00EF7165">
        <w:rPr>
          <w:rFonts w:ascii="Times New Roman" w:hAnsi="Times New Roman"/>
          <w:color w:val="auto"/>
          <w:sz w:val="20"/>
          <w:szCs w:val="20"/>
        </w:rPr>
        <w:t xml:space="preserve"> – </w:t>
      </w:r>
      <w:r w:rsidR="007A0C42" w:rsidRPr="00EF7165">
        <w:rPr>
          <w:rFonts w:ascii="Times New Roman" w:hAnsi="Times New Roman"/>
          <w:color w:val="auto"/>
          <w:sz w:val="20"/>
          <w:szCs w:val="20"/>
        </w:rPr>
        <w:t>участнику конкурса</w:t>
      </w:r>
      <w:r w:rsidRPr="00EF7165">
        <w:rPr>
          <w:rFonts w:ascii="Times New Roman" w:hAnsi="Times New Roman"/>
          <w:color w:val="auto"/>
          <w:sz w:val="20"/>
          <w:szCs w:val="20"/>
        </w:rPr>
        <w:t xml:space="preserve">, </w:t>
      </w:r>
      <w:r w:rsidR="000024E5" w:rsidRPr="00EF7165">
        <w:rPr>
          <w:rFonts w:ascii="Times New Roman" w:hAnsi="Times New Roman"/>
          <w:color w:val="auto"/>
          <w:sz w:val="20"/>
          <w:szCs w:val="20"/>
        </w:rPr>
        <w:t>заявка которого отклонена;</w:t>
      </w:r>
    </w:p>
    <w:p w:rsidR="00E23AF3" w:rsidRPr="00EF7165" w:rsidRDefault="00C87330" w:rsidP="00BA2070">
      <w:pPr>
        <w:pStyle w:val="02statia2"/>
        <w:numPr>
          <w:ilvl w:val="0"/>
          <w:numId w:val="66"/>
        </w:numPr>
        <w:tabs>
          <w:tab w:val="clear" w:pos="2140"/>
          <w:tab w:val="num" w:pos="709"/>
        </w:tabs>
        <w:spacing w:before="0" w:line="240" w:lineRule="auto"/>
        <w:ind w:left="0" w:firstLine="426"/>
        <w:rPr>
          <w:rFonts w:ascii="Times New Roman" w:hAnsi="Times New Roman"/>
          <w:color w:val="auto"/>
          <w:sz w:val="20"/>
          <w:szCs w:val="20"/>
        </w:rPr>
      </w:pPr>
      <w:r w:rsidRPr="00EF7165">
        <w:rPr>
          <w:rFonts w:ascii="Times New Roman" w:hAnsi="Times New Roman"/>
          <w:color w:val="auto"/>
          <w:sz w:val="20"/>
          <w:szCs w:val="20"/>
        </w:rPr>
        <w:t xml:space="preserve">в течение </w:t>
      </w:r>
      <w:r w:rsidR="00C43314" w:rsidRPr="00EF7165">
        <w:rPr>
          <w:rFonts w:ascii="Times New Roman" w:hAnsi="Times New Roman"/>
          <w:color w:val="auto"/>
          <w:sz w:val="20"/>
          <w:szCs w:val="20"/>
        </w:rPr>
        <w:t xml:space="preserve">5 (пяти) </w:t>
      </w:r>
      <w:r w:rsidRPr="00EF7165">
        <w:rPr>
          <w:rFonts w:ascii="Times New Roman" w:hAnsi="Times New Roman"/>
          <w:color w:val="auto"/>
          <w:sz w:val="20"/>
          <w:szCs w:val="20"/>
        </w:rPr>
        <w:t xml:space="preserve">рабочих дней со дня </w:t>
      </w:r>
      <w:r w:rsidR="00C43314" w:rsidRPr="00EF7165">
        <w:rPr>
          <w:rFonts w:ascii="Times New Roman" w:hAnsi="Times New Roman"/>
          <w:color w:val="auto"/>
          <w:sz w:val="20"/>
          <w:szCs w:val="20"/>
        </w:rPr>
        <w:t xml:space="preserve">заключения договора </w:t>
      </w:r>
      <w:r w:rsidR="00DA1362" w:rsidRPr="00EF7165">
        <w:rPr>
          <w:rFonts w:ascii="Times New Roman" w:hAnsi="Times New Roman"/>
          <w:color w:val="auto"/>
          <w:sz w:val="20"/>
          <w:szCs w:val="20"/>
        </w:rPr>
        <w:t xml:space="preserve">с победителем конкурса </w:t>
      </w:r>
      <w:r w:rsidR="00C43314" w:rsidRPr="00EF7165">
        <w:rPr>
          <w:rFonts w:ascii="Times New Roman" w:hAnsi="Times New Roman"/>
          <w:color w:val="auto"/>
          <w:sz w:val="20"/>
          <w:szCs w:val="20"/>
        </w:rPr>
        <w:t>по результатам состоявшегося конкурса и (если требовалось) предоставления им обеспеч</w:t>
      </w:r>
      <w:r w:rsidR="00DA1362" w:rsidRPr="00EF7165">
        <w:rPr>
          <w:rFonts w:ascii="Times New Roman" w:hAnsi="Times New Roman"/>
          <w:color w:val="auto"/>
          <w:sz w:val="20"/>
          <w:szCs w:val="20"/>
        </w:rPr>
        <w:t xml:space="preserve">ения исполнения обязательств </w:t>
      </w:r>
      <w:r w:rsidR="00DA1362" w:rsidRPr="00EF7165">
        <w:rPr>
          <w:rFonts w:ascii="Times New Roman" w:hAnsi="Times New Roman"/>
          <w:color w:val="auto"/>
          <w:sz w:val="20"/>
          <w:szCs w:val="20"/>
        </w:rPr>
        <w:lastRenderedPageBreak/>
        <w:t>по </w:t>
      </w:r>
      <w:r w:rsidR="00C43314" w:rsidRPr="00EF7165">
        <w:rPr>
          <w:rFonts w:ascii="Times New Roman" w:hAnsi="Times New Roman"/>
          <w:color w:val="auto"/>
          <w:sz w:val="20"/>
          <w:szCs w:val="20"/>
        </w:rPr>
        <w:t>договору</w:t>
      </w:r>
      <w:r w:rsidRPr="00EF7165">
        <w:rPr>
          <w:rFonts w:ascii="Times New Roman" w:hAnsi="Times New Roman"/>
          <w:color w:val="auto"/>
          <w:sz w:val="20"/>
          <w:szCs w:val="20"/>
        </w:rPr>
        <w:t xml:space="preserve"> –</w:t>
      </w:r>
      <w:r w:rsidR="00DA1362" w:rsidRPr="00EF7165">
        <w:rPr>
          <w:rFonts w:ascii="Times New Roman" w:hAnsi="Times New Roman"/>
          <w:color w:val="auto"/>
          <w:sz w:val="20"/>
          <w:szCs w:val="20"/>
        </w:rPr>
        <w:t xml:space="preserve"> победителю конкурса</w:t>
      </w:r>
      <w:r w:rsidR="00BE152F" w:rsidRPr="00EF7165">
        <w:rPr>
          <w:rFonts w:ascii="Times New Roman" w:hAnsi="Times New Roman"/>
          <w:color w:val="auto"/>
          <w:sz w:val="20"/>
          <w:szCs w:val="20"/>
        </w:rPr>
        <w:t xml:space="preserve"> и</w:t>
      </w:r>
      <w:r w:rsidR="00E23AF3" w:rsidRPr="00EF7165">
        <w:rPr>
          <w:rFonts w:ascii="Times New Roman" w:hAnsi="Times New Roman"/>
          <w:color w:val="auto"/>
          <w:sz w:val="20"/>
          <w:szCs w:val="20"/>
        </w:rPr>
        <w:t xml:space="preserve"> всем остальным участникам конкурса, которым обеспечение заявки не было возвращено на предыдущих стадиях;</w:t>
      </w:r>
    </w:p>
    <w:p w:rsidR="00DA1362" w:rsidRPr="00EF7165" w:rsidRDefault="00DA1362" w:rsidP="00BA2070">
      <w:pPr>
        <w:pStyle w:val="02statia2"/>
        <w:numPr>
          <w:ilvl w:val="0"/>
          <w:numId w:val="66"/>
        </w:numPr>
        <w:tabs>
          <w:tab w:val="clear" w:pos="2140"/>
          <w:tab w:val="num" w:pos="709"/>
        </w:tabs>
        <w:spacing w:before="0" w:line="240" w:lineRule="auto"/>
        <w:ind w:left="0" w:firstLine="426"/>
        <w:rPr>
          <w:rFonts w:ascii="Times New Roman" w:hAnsi="Times New Roman"/>
          <w:color w:val="auto"/>
          <w:sz w:val="20"/>
          <w:szCs w:val="20"/>
        </w:rPr>
      </w:pPr>
      <w:r w:rsidRPr="00EF7165">
        <w:rPr>
          <w:rFonts w:ascii="Times New Roman" w:hAnsi="Times New Roman"/>
          <w:color w:val="auto"/>
          <w:sz w:val="20"/>
          <w:szCs w:val="20"/>
        </w:rPr>
        <w:t xml:space="preserve">в течение 5 (пяти) рабочих дней со дня заключения договора с участником конкурса </w:t>
      </w:r>
      <w:r w:rsidR="00AB02A2" w:rsidRPr="00EF7165">
        <w:rPr>
          <w:rFonts w:ascii="Times New Roman" w:hAnsi="Times New Roman"/>
          <w:color w:val="auto"/>
          <w:sz w:val="20"/>
          <w:szCs w:val="20"/>
        </w:rPr>
        <w:t>согласно пункт</w:t>
      </w:r>
      <w:r w:rsidR="000D282D" w:rsidRPr="00EF7165">
        <w:rPr>
          <w:rFonts w:ascii="Times New Roman" w:hAnsi="Times New Roman"/>
          <w:color w:val="auto"/>
          <w:sz w:val="20"/>
          <w:szCs w:val="20"/>
        </w:rPr>
        <w:t>у </w:t>
      </w:r>
      <w:r w:rsidR="00ED4F2B" w:rsidRPr="00EF7165">
        <w:rPr>
          <w:rFonts w:ascii="Times New Roman" w:hAnsi="Times New Roman"/>
          <w:color w:val="auto"/>
          <w:sz w:val="20"/>
          <w:szCs w:val="20"/>
        </w:rPr>
        <w:fldChar w:fldCharType="begin"/>
      </w:r>
      <w:r w:rsidR="00F921BD" w:rsidRPr="00EF7165">
        <w:rPr>
          <w:rFonts w:ascii="Times New Roman" w:hAnsi="Times New Roman"/>
          <w:color w:val="auto"/>
          <w:sz w:val="20"/>
          <w:szCs w:val="20"/>
        </w:rPr>
        <w:instrText xml:space="preserve"> REF _Ref389223528 \r \h </w:instrText>
      </w:r>
      <w:r w:rsidR="00EF7165">
        <w:rPr>
          <w:rFonts w:ascii="Times New Roman" w:hAnsi="Times New Roman"/>
          <w:color w:val="auto"/>
          <w:sz w:val="20"/>
          <w:szCs w:val="20"/>
        </w:rPr>
        <w:instrText xml:space="preserve"> \* MERGEFORMAT </w:instrText>
      </w:r>
      <w:r w:rsidR="00ED4F2B" w:rsidRPr="00EF7165">
        <w:rPr>
          <w:rFonts w:ascii="Times New Roman" w:hAnsi="Times New Roman"/>
          <w:color w:val="auto"/>
          <w:sz w:val="20"/>
          <w:szCs w:val="20"/>
        </w:rPr>
      </w:r>
      <w:r w:rsidR="00ED4F2B" w:rsidRPr="00EF7165">
        <w:rPr>
          <w:rFonts w:ascii="Times New Roman" w:hAnsi="Times New Roman"/>
          <w:color w:val="auto"/>
          <w:sz w:val="20"/>
          <w:szCs w:val="20"/>
        </w:rPr>
        <w:fldChar w:fldCharType="separate"/>
      </w:r>
      <w:r w:rsidR="00926242" w:rsidRPr="00EF7165">
        <w:rPr>
          <w:rFonts w:ascii="Times New Roman" w:hAnsi="Times New Roman"/>
          <w:color w:val="auto"/>
          <w:sz w:val="20"/>
          <w:szCs w:val="20"/>
        </w:rPr>
        <w:t>4.15.4</w:t>
      </w:r>
      <w:r w:rsidR="00ED4F2B" w:rsidRPr="00EF7165">
        <w:rPr>
          <w:rFonts w:ascii="Times New Roman" w:hAnsi="Times New Roman"/>
          <w:color w:val="auto"/>
          <w:sz w:val="20"/>
          <w:szCs w:val="20"/>
        </w:rPr>
        <w:fldChar w:fldCharType="end"/>
      </w:r>
      <w:r w:rsidR="00AB02A2" w:rsidRPr="00EF7165">
        <w:rPr>
          <w:rFonts w:ascii="Times New Roman" w:hAnsi="Times New Roman"/>
          <w:color w:val="auto"/>
          <w:sz w:val="20"/>
          <w:szCs w:val="20"/>
        </w:rPr>
        <w:t xml:space="preserve">, </w:t>
      </w:r>
      <w:r w:rsidRPr="00EF7165">
        <w:rPr>
          <w:rFonts w:ascii="Times New Roman" w:hAnsi="Times New Roman"/>
          <w:color w:val="auto"/>
          <w:sz w:val="20"/>
          <w:szCs w:val="20"/>
        </w:rPr>
        <w:t>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конкурса;</w:t>
      </w:r>
    </w:p>
    <w:p w:rsidR="00DA1362" w:rsidRPr="00EF7165" w:rsidRDefault="00DA1362" w:rsidP="00BA2070">
      <w:pPr>
        <w:pStyle w:val="02statia2"/>
        <w:numPr>
          <w:ilvl w:val="0"/>
          <w:numId w:val="66"/>
        </w:numPr>
        <w:tabs>
          <w:tab w:val="clear" w:pos="2140"/>
          <w:tab w:val="num" w:pos="709"/>
        </w:tabs>
        <w:spacing w:before="0" w:line="240" w:lineRule="auto"/>
        <w:ind w:left="0" w:firstLine="426"/>
        <w:rPr>
          <w:rFonts w:ascii="Times New Roman" w:hAnsi="Times New Roman"/>
          <w:color w:val="auto"/>
          <w:sz w:val="20"/>
          <w:szCs w:val="20"/>
        </w:rPr>
      </w:pPr>
      <w:r w:rsidRPr="00EF7165">
        <w:rPr>
          <w:rFonts w:ascii="Times New Roman" w:hAnsi="Times New Roman"/>
          <w:color w:val="auto"/>
          <w:sz w:val="20"/>
          <w:szCs w:val="20"/>
        </w:rPr>
        <w:t>в течение 5 (пяти) рабочих дней со дня признания конкурса несостоявшимся и принятия решения о не</w:t>
      </w:r>
      <w:r w:rsidR="00473830">
        <w:rPr>
          <w:rFonts w:ascii="Times New Roman" w:hAnsi="Times New Roman"/>
          <w:color w:val="auto"/>
          <w:sz w:val="20"/>
          <w:szCs w:val="20"/>
        </w:rPr>
        <w:t xml:space="preserve"> </w:t>
      </w:r>
      <w:r w:rsidRPr="00EF7165">
        <w:rPr>
          <w:rFonts w:ascii="Times New Roman" w:hAnsi="Times New Roman"/>
          <w:color w:val="auto"/>
          <w:sz w:val="20"/>
          <w:szCs w:val="20"/>
        </w:rPr>
        <w:t>заключении договора по его результатам – участнику конкурса, которому обеспечение заявки не было возвращено на предыдущих стадиях.</w:t>
      </w:r>
    </w:p>
    <w:p w:rsidR="00E23AF3" w:rsidRPr="00EF7165" w:rsidRDefault="00E23AF3" w:rsidP="00473830">
      <w:pPr>
        <w:numPr>
          <w:ilvl w:val="2"/>
          <w:numId w:val="11"/>
        </w:numPr>
        <w:tabs>
          <w:tab w:val="clear" w:pos="2280"/>
          <w:tab w:val="num" w:pos="993"/>
        </w:tabs>
        <w:ind w:left="0" w:firstLine="426"/>
        <w:jc w:val="both"/>
        <w:rPr>
          <w:sz w:val="20"/>
          <w:szCs w:val="20"/>
        </w:rPr>
      </w:pPr>
      <w:bookmarkStart w:id="144" w:name="_Ref317253690"/>
      <w:r w:rsidRPr="00EF7165">
        <w:rPr>
          <w:sz w:val="20"/>
          <w:szCs w:val="20"/>
        </w:rPr>
        <w:t>В случае поступления жалобы на действия (бездействия) заказчика, организатора конкурса, конкурсной комиссии</w:t>
      </w:r>
      <w:r w:rsidR="00693017" w:rsidRPr="00EF7165">
        <w:rPr>
          <w:sz w:val="20"/>
          <w:szCs w:val="20"/>
        </w:rPr>
        <w:t>,</w:t>
      </w:r>
      <w:r w:rsidRPr="00EF7165">
        <w:rPr>
          <w:sz w:val="20"/>
          <w:szCs w:val="20"/>
        </w:rPr>
        <w:t xml:space="preserve"> срок в соответствии с пунктом </w:t>
      </w:r>
      <w:r w:rsidR="00C176CC" w:rsidRPr="00EF7165">
        <w:rPr>
          <w:sz w:val="20"/>
          <w:szCs w:val="20"/>
        </w:rPr>
        <w:fldChar w:fldCharType="begin"/>
      </w:r>
      <w:r w:rsidR="00C176CC" w:rsidRPr="00EF7165">
        <w:rPr>
          <w:sz w:val="20"/>
          <w:szCs w:val="20"/>
        </w:rPr>
        <w:instrText xml:space="preserve"> REF _Ref317253663 \r \h  \* MERGEFORMAT </w:instrText>
      </w:r>
      <w:r w:rsidR="00C176CC" w:rsidRPr="00EF7165">
        <w:rPr>
          <w:sz w:val="20"/>
          <w:szCs w:val="20"/>
        </w:rPr>
      </w:r>
      <w:r w:rsidR="00C176CC" w:rsidRPr="00EF7165">
        <w:rPr>
          <w:sz w:val="20"/>
          <w:szCs w:val="20"/>
        </w:rPr>
        <w:fldChar w:fldCharType="separate"/>
      </w:r>
      <w:r w:rsidR="00926242" w:rsidRPr="00EF7165">
        <w:rPr>
          <w:sz w:val="20"/>
          <w:szCs w:val="20"/>
        </w:rPr>
        <w:t>4.9.6</w:t>
      </w:r>
      <w:r w:rsidR="00C176CC" w:rsidRPr="00EF7165">
        <w:rPr>
          <w:sz w:val="20"/>
          <w:szCs w:val="20"/>
        </w:rPr>
        <w:fldChar w:fldCharType="end"/>
      </w:r>
      <w:r w:rsidRPr="00EF7165">
        <w:rPr>
          <w:sz w:val="20"/>
          <w:szCs w:val="20"/>
        </w:rPr>
        <w:t>, начиная с которого участник конкурса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012898" w:rsidRPr="00EF7165" w:rsidRDefault="00C87330" w:rsidP="00473830">
      <w:pPr>
        <w:numPr>
          <w:ilvl w:val="2"/>
          <w:numId w:val="11"/>
        </w:numPr>
        <w:tabs>
          <w:tab w:val="clear" w:pos="2280"/>
          <w:tab w:val="num" w:pos="993"/>
        </w:tabs>
        <w:ind w:left="0" w:firstLine="426"/>
        <w:jc w:val="both"/>
        <w:rPr>
          <w:sz w:val="20"/>
          <w:szCs w:val="20"/>
        </w:rPr>
      </w:pPr>
      <w:bookmarkStart w:id="145" w:name="_Ref317515319"/>
      <w:r w:rsidRPr="00EF7165">
        <w:rPr>
          <w:sz w:val="20"/>
          <w:szCs w:val="20"/>
        </w:rPr>
        <w:t xml:space="preserve">Обеспечение заявки на участие в конкурсе </w:t>
      </w:r>
      <w:r w:rsidR="00A22807" w:rsidRPr="00EF7165">
        <w:rPr>
          <w:sz w:val="20"/>
          <w:szCs w:val="20"/>
        </w:rPr>
        <w:t>удерживается</w:t>
      </w:r>
      <w:r w:rsidRPr="00EF7165">
        <w:rPr>
          <w:sz w:val="20"/>
          <w:szCs w:val="20"/>
        </w:rPr>
        <w:t xml:space="preserve"> в</w:t>
      </w:r>
      <w:r w:rsidRPr="00EF7165">
        <w:rPr>
          <w:sz w:val="20"/>
          <w:szCs w:val="20"/>
          <w:lang w:val="en-US"/>
        </w:rPr>
        <w:t> </w:t>
      </w:r>
      <w:r w:rsidRPr="00EF7165">
        <w:rPr>
          <w:sz w:val="20"/>
          <w:szCs w:val="20"/>
        </w:rPr>
        <w:t>следующих случаях:</w:t>
      </w:r>
      <w:bookmarkEnd w:id="144"/>
      <w:bookmarkEnd w:id="145"/>
    </w:p>
    <w:p w:rsidR="008C69D0" w:rsidRPr="00EF7165" w:rsidRDefault="008C69D0" w:rsidP="00BA2070">
      <w:pPr>
        <w:pStyle w:val="02statia2"/>
        <w:numPr>
          <w:ilvl w:val="0"/>
          <w:numId w:val="33"/>
        </w:numPr>
        <w:tabs>
          <w:tab w:val="num" w:pos="709"/>
        </w:tabs>
        <w:spacing w:before="0" w:line="240" w:lineRule="auto"/>
        <w:ind w:left="0" w:firstLine="426"/>
        <w:rPr>
          <w:rFonts w:ascii="Times New Roman" w:hAnsi="Times New Roman"/>
          <w:color w:val="auto"/>
          <w:sz w:val="20"/>
          <w:szCs w:val="20"/>
        </w:rPr>
      </w:pPr>
      <w:r w:rsidRPr="00EF7165">
        <w:rPr>
          <w:rFonts w:ascii="Times New Roman" w:hAnsi="Times New Roman"/>
          <w:color w:val="auto"/>
          <w:sz w:val="20"/>
          <w:szCs w:val="20"/>
        </w:rPr>
        <w:t>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w:t>
      </w:r>
      <w:r w:rsidR="00EB13B6" w:rsidRPr="00EF7165">
        <w:rPr>
          <w:rFonts w:ascii="Times New Roman" w:hAnsi="Times New Roman"/>
          <w:color w:val="auto"/>
          <w:sz w:val="20"/>
          <w:szCs w:val="20"/>
        </w:rPr>
        <w:t>, установленного в извещении о проведении конкурса и в пункте</w:t>
      </w:r>
      <w:r w:rsidR="00035643" w:rsidRPr="00EF7165">
        <w:rPr>
          <w:rFonts w:ascii="Times New Roman" w:hAnsi="Times New Roman"/>
          <w:color w:val="auto"/>
          <w:sz w:val="20"/>
          <w:szCs w:val="20"/>
          <w:lang w:val="en-US"/>
        </w:rPr>
        <w:t> </w:t>
      </w:r>
      <w:r w:rsidR="00C176CC" w:rsidRPr="00EF7165">
        <w:rPr>
          <w:sz w:val="20"/>
          <w:szCs w:val="20"/>
        </w:rPr>
        <w:fldChar w:fldCharType="begin"/>
      </w:r>
      <w:r w:rsidR="00C176CC" w:rsidRPr="00EF7165">
        <w:rPr>
          <w:sz w:val="20"/>
          <w:szCs w:val="20"/>
        </w:rPr>
        <w:instrText xml:space="preserve"> REF _Ref317250778 \r \h  \* MERGEFORMAT </w:instrText>
      </w:r>
      <w:r w:rsidR="00C176CC" w:rsidRPr="00EF7165">
        <w:rPr>
          <w:sz w:val="20"/>
          <w:szCs w:val="20"/>
        </w:rPr>
      </w:r>
      <w:r w:rsidR="00C176CC" w:rsidRPr="00EF7165">
        <w:rPr>
          <w:sz w:val="20"/>
          <w:szCs w:val="20"/>
        </w:rPr>
        <w:fldChar w:fldCharType="separate"/>
      </w:r>
      <w:r w:rsidR="00012898" w:rsidRPr="00EF7165">
        <w:rPr>
          <w:rFonts w:ascii="Times New Roman" w:hAnsi="Times New Roman"/>
          <w:color w:val="auto"/>
          <w:sz w:val="20"/>
          <w:szCs w:val="20"/>
        </w:rPr>
        <w:t>21</w:t>
      </w:r>
      <w:r w:rsidR="00C176CC" w:rsidRPr="00EF7165">
        <w:rPr>
          <w:sz w:val="20"/>
          <w:szCs w:val="20"/>
        </w:rPr>
        <w:fldChar w:fldCharType="end"/>
      </w:r>
      <w:r w:rsidR="00EB13B6" w:rsidRPr="00EF7165">
        <w:rPr>
          <w:rFonts w:ascii="Times New Roman" w:hAnsi="Times New Roman"/>
          <w:color w:val="auto"/>
          <w:sz w:val="20"/>
          <w:szCs w:val="20"/>
        </w:rPr>
        <w:t xml:space="preserve"> раздела</w:t>
      </w:r>
      <w:r w:rsidR="00035643" w:rsidRPr="00EF7165">
        <w:rPr>
          <w:rFonts w:ascii="Times New Roman" w:hAnsi="Times New Roman"/>
          <w:color w:val="auto"/>
          <w:sz w:val="20"/>
          <w:szCs w:val="20"/>
          <w:lang w:val="en-US"/>
        </w:rPr>
        <w:t> </w:t>
      </w:r>
      <w:r w:rsidR="00C176CC" w:rsidRPr="00EF7165">
        <w:rPr>
          <w:sz w:val="20"/>
          <w:szCs w:val="20"/>
        </w:rPr>
        <w:fldChar w:fldCharType="begin"/>
      </w:r>
      <w:r w:rsidR="00C176CC" w:rsidRPr="00EF7165">
        <w:rPr>
          <w:sz w:val="20"/>
          <w:szCs w:val="20"/>
        </w:rPr>
        <w:instrText xml:space="preserve"> REF _Ref317253625 \r \h  \* MERGEFORMAT </w:instrText>
      </w:r>
      <w:r w:rsidR="00C176CC" w:rsidRPr="00EF7165">
        <w:rPr>
          <w:sz w:val="20"/>
          <w:szCs w:val="20"/>
        </w:rPr>
      </w:r>
      <w:r w:rsidR="00C176CC" w:rsidRPr="00EF7165">
        <w:rPr>
          <w:sz w:val="20"/>
          <w:szCs w:val="20"/>
        </w:rPr>
        <w:fldChar w:fldCharType="separate"/>
      </w:r>
      <w:r w:rsidR="00012898" w:rsidRPr="00EF7165">
        <w:rPr>
          <w:sz w:val="20"/>
          <w:szCs w:val="20"/>
        </w:rPr>
        <w:t>5</w:t>
      </w:r>
      <w:r w:rsidR="00C176CC" w:rsidRPr="00EF7165">
        <w:rPr>
          <w:sz w:val="20"/>
          <w:szCs w:val="20"/>
        </w:rPr>
        <w:fldChar w:fldCharType="end"/>
      </w:r>
      <w:r w:rsidR="00EB13B6" w:rsidRPr="00EF7165">
        <w:rPr>
          <w:rFonts w:ascii="Times New Roman" w:hAnsi="Times New Roman"/>
          <w:color w:val="auto"/>
          <w:sz w:val="20"/>
          <w:szCs w:val="20"/>
        </w:rPr>
        <w:t xml:space="preserve"> «Информационная карта конкурса»</w:t>
      </w:r>
      <w:r w:rsidR="00A22807" w:rsidRPr="00EF7165">
        <w:rPr>
          <w:rFonts w:ascii="Times New Roman" w:hAnsi="Times New Roman"/>
          <w:color w:val="auto"/>
          <w:sz w:val="20"/>
          <w:szCs w:val="20"/>
        </w:rPr>
        <w:t>, за исключением случаев, когда изменение заявки осуществляется в порядке, предусмотренном настоящей конкурсной документацией</w:t>
      </w:r>
      <w:r w:rsidRPr="00EF7165">
        <w:rPr>
          <w:rFonts w:ascii="Times New Roman" w:hAnsi="Times New Roman"/>
          <w:color w:val="auto"/>
          <w:sz w:val="20"/>
          <w:szCs w:val="20"/>
        </w:rPr>
        <w:t>;</w:t>
      </w:r>
    </w:p>
    <w:p w:rsidR="00C87330" w:rsidRPr="00EF7165" w:rsidRDefault="005A4B93" w:rsidP="00BA2070">
      <w:pPr>
        <w:pStyle w:val="02statia2"/>
        <w:numPr>
          <w:ilvl w:val="0"/>
          <w:numId w:val="33"/>
        </w:numPr>
        <w:tabs>
          <w:tab w:val="num" w:pos="709"/>
        </w:tabs>
        <w:spacing w:before="0" w:line="240" w:lineRule="auto"/>
        <w:ind w:left="0" w:firstLine="426"/>
        <w:rPr>
          <w:rFonts w:ascii="Times New Roman" w:hAnsi="Times New Roman"/>
          <w:color w:val="auto"/>
          <w:sz w:val="20"/>
          <w:szCs w:val="20"/>
        </w:rPr>
      </w:pPr>
      <w:r w:rsidRPr="00EF7165">
        <w:rPr>
          <w:rFonts w:ascii="Times New Roman" w:hAnsi="Times New Roman"/>
          <w:color w:val="auto"/>
          <w:sz w:val="20"/>
          <w:szCs w:val="20"/>
        </w:rPr>
        <w:t xml:space="preserve">при </w:t>
      </w:r>
      <w:r w:rsidR="00C87330" w:rsidRPr="00EF7165">
        <w:rPr>
          <w:rFonts w:ascii="Times New Roman" w:hAnsi="Times New Roman"/>
          <w:color w:val="auto"/>
          <w:sz w:val="20"/>
          <w:szCs w:val="20"/>
        </w:rPr>
        <w:t>уклонени</w:t>
      </w:r>
      <w:r w:rsidRPr="00EF7165">
        <w:rPr>
          <w:rFonts w:ascii="Times New Roman" w:hAnsi="Times New Roman"/>
          <w:color w:val="auto"/>
          <w:sz w:val="20"/>
          <w:szCs w:val="20"/>
        </w:rPr>
        <w:t>и</w:t>
      </w:r>
      <w:r w:rsidR="00C87330" w:rsidRPr="00EF7165">
        <w:rPr>
          <w:rFonts w:ascii="Times New Roman" w:hAnsi="Times New Roman"/>
          <w:color w:val="auto"/>
          <w:sz w:val="20"/>
          <w:szCs w:val="20"/>
        </w:rPr>
        <w:t xml:space="preserve"> победителя конкурса </w:t>
      </w:r>
      <w:r w:rsidR="000D5B5F" w:rsidRPr="00EF7165">
        <w:rPr>
          <w:rFonts w:ascii="Times New Roman" w:hAnsi="Times New Roman"/>
          <w:color w:val="auto"/>
          <w:sz w:val="20"/>
          <w:szCs w:val="20"/>
        </w:rPr>
        <w:t xml:space="preserve">или участника конкурса, с которым </w:t>
      </w:r>
      <w:r w:rsidR="000D282D" w:rsidRPr="00EF7165">
        <w:rPr>
          <w:rFonts w:ascii="Times New Roman" w:hAnsi="Times New Roman"/>
          <w:color w:val="auto"/>
          <w:sz w:val="20"/>
          <w:szCs w:val="20"/>
        </w:rPr>
        <w:t>заключается</w:t>
      </w:r>
      <w:r w:rsidR="000D5B5F" w:rsidRPr="00EF7165">
        <w:rPr>
          <w:rFonts w:ascii="Times New Roman" w:hAnsi="Times New Roman"/>
          <w:color w:val="auto"/>
          <w:sz w:val="20"/>
          <w:szCs w:val="20"/>
        </w:rPr>
        <w:t xml:space="preserve"> договор согласно пункт</w:t>
      </w:r>
      <w:r w:rsidR="000D282D" w:rsidRPr="00EF7165">
        <w:rPr>
          <w:rFonts w:ascii="Times New Roman" w:hAnsi="Times New Roman"/>
          <w:color w:val="auto"/>
          <w:sz w:val="20"/>
          <w:szCs w:val="20"/>
        </w:rPr>
        <w:t>у</w:t>
      </w:r>
      <w:r w:rsidR="00361CF7" w:rsidRPr="00EF7165">
        <w:rPr>
          <w:rFonts w:ascii="Times New Roman" w:hAnsi="Times New Roman"/>
          <w:color w:val="auto"/>
          <w:sz w:val="20"/>
          <w:szCs w:val="20"/>
        </w:rPr>
        <w:t> </w:t>
      </w:r>
      <w:r w:rsidR="00ED4F2B" w:rsidRPr="00EF7165">
        <w:rPr>
          <w:rFonts w:ascii="Times New Roman" w:hAnsi="Times New Roman"/>
          <w:color w:val="auto"/>
          <w:sz w:val="20"/>
          <w:szCs w:val="20"/>
        </w:rPr>
        <w:fldChar w:fldCharType="begin"/>
      </w:r>
      <w:r w:rsidR="00361CF7" w:rsidRPr="00EF7165">
        <w:rPr>
          <w:rFonts w:ascii="Times New Roman" w:hAnsi="Times New Roman"/>
          <w:color w:val="auto"/>
          <w:sz w:val="20"/>
          <w:szCs w:val="20"/>
        </w:rPr>
        <w:instrText xml:space="preserve"> REF _Ref389223528 \r \h </w:instrText>
      </w:r>
      <w:r w:rsidR="00EF7165">
        <w:rPr>
          <w:rFonts w:ascii="Times New Roman" w:hAnsi="Times New Roman"/>
          <w:color w:val="auto"/>
          <w:sz w:val="20"/>
          <w:szCs w:val="20"/>
        </w:rPr>
        <w:instrText xml:space="preserve"> \* MERGEFORMAT </w:instrText>
      </w:r>
      <w:r w:rsidR="00ED4F2B" w:rsidRPr="00EF7165">
        <w:rPr>
          <w:rFonts w:ascii="Times New Roman" w:hAnsi="Times New Roman"/>
          <w:color w:val="auto"/>
          <w:sz w:val="20"/>
          <w:szCs w:val="20"/>
        </w:rPr>
      </w:r>
      <w:r w:rsidR="00ED4F2B" w:rsidRPr="00EF7165">
        <w:rPr>
          <w:rFonts w:ascii="Times New Roman" w:hAnsi="Times New Roman"/>
          <w:color w:val="auto"/>
          <w:sz w:val="20"/>
          <w:szCs w:val="20"/>
        </w:rPr>
        <w:fldChar w:fldCharType="separate"/>
      </w:r>
      <w:r w:rsidR="00926242" w:rsidRPr="00EF7165">
        <w:rPr>
          <w:rFonts w:ascii="Times New Roman" w:hAnsi="Times New Roman"/>
          <w:color w:val="auto"/>
          <w:sz w:val="20"/>
          <w:szCs w:val="20"/>
        </w:rPr>
        <w:t>4.15.4</w:t>
      </w:r>
      <w:r w:rsidR="00ED4F2B" w:rsidRPr="00EF7165">
        <w:rPr>
          <w:rFonts w:ascii="Times New Roman" w:hAnsi="Times New Roman"/>
          <w:color w:val="auto"/>
          <w:sz w:val="20"/>
          <w:szCs w:val="20"/>
        </w:rPr>
        <w:fldChar w:fldCharType="end"/>
      </w:r>
      <w:r w:rsidR="000D5B5F" w:rsidRPr="00EF7165">
        <w:rPr>
          <w:rFonts w:ascii="Times New Roman" w:hAnsi="Times New Roman"/>
          <w:color w:val="auto"/>
          <w:sz w:val="20"/>
          <w:szCs w:val="20"/>
        </w:rPr>
        <w:t xml:space="preserve">, </w:t>
      </w:r>
      <w:r w:rsidR="00C87330" w:rsidRPr="00EF7165">
        <w:rPr>
          <w:rFonts w:ascii="Times New Roman" w:hAnsi="Times New Roman"/>
          <w:color w:val="auto"/>
          <w:sz w:val="20"/>
          <w:szCs w:val="20"/>
        </w:rPr>
        <w:t>от заключения договора</w:t>
      </w:r>
      <w:r w:rsidR="000D5B5F" w:rsidRPr="00EF7165">
        <w:rPr>
          <w:rFonts w:ascii="Times New Roman" w:hAnsi="Times New Roman"/>
          <w:color w:val="auto"/>
          <w:sz w:val="20"/>
          <w:szCs w:val="20"/>
        </w:rPr>
        <w:t xml:space="preserve"> (пункт</w:t>
      </w:r>
      <w:r w:rsidR="000D282D" w:rsidRPr="00EF7165">
        <w:rPr>
          <w:rFonts w:ascii="Times New Roman" w:hAnsi="Times New Roman"/>
          <w:color w:val="auto"/>
          <w:sz w:val="20"/>
          <w:szCs w:val="20"/>
        </w:rPr>
        <w:t> </w:t>
      </w:r>
      <w:r w:rsidR="00C176CC" w:rsidRPr="00EF7165">
        <w:rPr>
          <w:sz w:val="20"/>
          <w:szCs w:val="20"/>
        </w:rPr>
        <w:fldChar w:fldCharType="begin"/>
      </w:r>
      <w:r w:rsidR="00C176CC" w:rsidRPr="00EF7165">
        <w:rPr>
          <w:sz w:val="20"/>
          <w:szCs w:val="20"/>
        </w:rPr>
        <w:instrText xml:space="preserve"> REF _Ref320210943 \r \h  \* MERGEFORMAT </w:instrText>
      </w:r>
      <w:r w:rsidR="00C176CC" w:rsidRPr="00EF7165">
        <w:rPr>
          <w:sz w:val="20"/>
          <w:szCs w:val="20"/>
        </w:rPr>
      </w:r>
      <w:r w:rsidR="00C176CC" w:rsidRPr="00EF7165">
        <w:rPr>
          <w:sz w:val="20"/>
          <w:szCs w:val="20"/>
        </w:rPr>
        <w:fldChar w:fldCharType="separate"/>
      </w:r>
      <w:r w:rsidR="00926242" w:rsidRPr="00EF7165">
        <w:rPr>
          <w:rFonts w:ascii="Times New Roman" w:hAnsi="Times New Roman"/>
          <w:color w:val="auto"/>
          <w:sz w:val="20"/>
          <w:szCs w:val="20"/>
        </w:rPr>
        <w:t>4.15.13</w:t>
      </w:r>
      <w:r w:rsidR="00C176CC" w:rsidRPr="00EF7165">
        <w:rPr>
          <w:sz w:val="20"/>
          <w:szCs w:val="20"/>
        </w:rPr>
        <w:fldChar w:fldCharType="end"/>
      </w:r>
      <w:r w:rsidR="000D5B5F" w:rsidRPr="00EF7165">
        <w:rPr>
          <w:rFonts w:ascii="Times New Roman" w:hAnsi="Times New Roman"/>
          <w:color w:val="auto"/>
          <w:sz w:val="20"/>
          <w:szCs w:val="20"/>
        </w:rPr>
        <w:t>).</w:t>
      </w:r>
    </w:p>
    <w:p w:rsidR="00012898" w:rsidRPr="00EF7165" w:rsidRDefault="00C87330" w:rsidP="00473830">
      <w:pPr>
        <w:numPr>
          <w:ilvl w:val="2"/>
          <w:numId w:val="11"/>
        </w:numPr>
        <w:tabs>
          <w:tab w:val="clear" w:pos="2280"/>
          <w:tab w:val="num" w:pos="993"/>
        </w:tabs>
        <w:ind w:left="0" w:firstLine="426"/>
        <w:jc w:val="both"/>
        <w:rPr>
          <w:sz w:val="20"/>
          <w:szCs w:val="20"/>
        </w:rPr>
      </w:pPr>
      <w:r w:rsidRPr="00EF7165">
        <w:rPr>
          <w:sz w:val="20"/>
          <w:szCs w:val="20"/>
        </w:rPr>
        <w:t>При наступл</w:t>
      </w:r>
      <w:r w:rsidR="00035643" w:rsidRPr="00EF7165">
        <w:rPr>
          <w:sz w:val="20"/>
          <w:szCs w:val="20"/>
        </w:rPr>
        <w:t>ении случая, указанного в пункте </w:t>
      </w:r>
      <w:r w:rsidR="00C176CC" w:rsidRPr="00EF7165">
        <w:rPr>
          <w:sz w:val="20"/>
          <w:szCs w:val="20"/>
        </w:rPr>
        <w:fldChar w:fldCharType="begin"/>
      </w:r>
      <w:r w:rsidR="00C176CC" w:rsidRPr="00EF7165">
        <w:rPr>
          <w:sz w:val="20"/>
          <w:szCs w:val="20"/>
        </w:rPr>
        <w:instrText xml:space="preserve"> REF _Ref317515319 \r \h  \* MERGEFORMAT </w:instrText>
      </w:r>
      <w:r w:rsidR="00C176CC" w:rsidRPr="00EF7165">
        <w:rPr>
          <w:sz w:val="20"/>
          <w:szCs w:val="20"/>
        </w:rPr>
      </w:r>
      <w:r w:rsidR="00C176CC" w:rsidRPr="00EF7165">
        <w:rPr>
          <w:sz w:val="20"/>
          <w:szCs w:val="20"/>
        </w:rPr>
        <w:fldChar w:fldCharType="separate"/>
      </w:r>
      <w:r w:rsidR="00926242" w:rsidRPr="00EF7165">
        <w:rPr>
          <w:sz w:val="20"/>
          <w:szCs w:val="20"/>
        </w:rPr>
        <w:t>4.9.8</w:t>
      </w:r>
      <w:r w:rsidR="00C176CC" w:rsidRPr="00EF7165">
        <w:rPr>
          <w:sz w:val="20"/>
          <w:szCs w:val="20"/>
        </w:rPr>
        <w:fldChar w:fldCharType="end"/>
      </w:r>
      <w:r w:rsidRPr="00EF7165">
        <w:rPr>
          <w:sz w:val="20"/>
          <w:szCs w:val="20"/>
        </w:rPr>
        <w:t>, организатор конкурса</w:t>
      </w:r>
      <w:r w:rsidR="006F02C8" w:rsidRPr="00EF7165">
        <w:rPr>
          <w:sz w:val="20"/>
          <w:szCs w:val="20"/>
        </w:rPr>
        <w:t>/заказчик</w:t>
      </w:r>
      <w:r w:rsidRPr="00EF7165">
        <w:rPr>
          <w:sz w:val="20"/>
          <w:szCs w:val="20"/>
        </w:rPr>
        <w:t xml:space="preserve"> уведомляет </w:t>
      </w:r>
      <w:r w:rsidR="00C9348B" w:rsidRPr="00EF7165">
        <w:rPr>
          <w:sz w:val="20"/>
          <w:szCs w:val="20"/>
        </w:rPr>
        <w:t xml:space="preserve">такого </w:t>
      </w:r>
      <w:r w:rsidRPr="00EF7165">
        <w:rPr>
          <w:sz w:val="20"/>
          <w:szCs w:val="20"/>
        </w:rPr>
        <w:t>участника</w:t>
      </w:r>
      <w:r w:rsidR="0008141F" w:rsidRPr="00EF7165">
        <w:rPr>
          <w:sz w:val="20"/>
          <w:szCs w:val="20"/>
        </w:rPr>
        <w:t xml:space="preserve"> конкурса</w:t>
      </w:r>
      <w:r w:rsidRPr="00EF7165">
        <w:rPr>
          <w:sz w:val="20"/>
          <w:szCs w:val="20"/>
        </w:rPr>
        <w:t xml:space="preserve"> </w:t>
      </w:r>
      <w:r w:rsidR="0008141F" w:rsidRPr="00EF7165">
        <w:rPr>
          <w:sz w:val="20"/>
          <w:szCs w:val="20"/>
        </w:rPr>
        <w:t>об </w:t>
      </w:r>
      <w:r w:rsidRPr="00EF7165">
        <w:rPr>
          <w:sz w:val="20"/>
          <w:szCs w:val="20"/>
        </w:rPr>
        <w:t>удержании обеспечен</w:t>
      </w:r>
      <w:r w:rsidR="006F02C8" w:rsidRPr="00EF7165">
        <w:rPr>
          <w:sz w:val="20"/>
          <w:szCs w:val="20"/>
        </w:rPr>
        <w:t>ия заявки на участие в конкурсе</w:t>
      </w:r>
      <w:r w:rsidRPr="00EF7165">
        <w:rPr>
          <w:sz w:val="20"/>
          <w:szCs w:val="20"/>
        </w:rPr>
        <w:t>.</w:t>
      </w:r>
    </w:p>
    <w:p w:rsidR="00012898" w:rsidRPr="00473830" w:rsidRDefault="00C87330" w:rsidP="00473830">
      <w:pPr>
        <w:pStyle w:val="20"/>
        <w:numPr>
          <w:ilvl w:val="1"/>
          <w:numId w:val="11"/>
        </w:numPr>
        <w:tabs>
          <w:tab w:val="clear" w:pos="2367"/>
          <w:tab w:val="num" w:pos="993"/>
        </w:tabs>
        <w:suppressAutoHyphens/>
        <w:spacing w:before="0" w:after="0"/>
        <w:ind w:left="0" w:firstLine="426"/>
        <w:rPr>
          <w:rFonts w:ascii="Times New Roman" w:hAnsi="Times New Roman" w:cs="Times New Roman"/>
          <w:i w:val="0"/>
          <w:sz w:val="20"/>
          <w:szCs w:val="20"/>
        </w:rPr>
      </w:pPr>
      <w:bookmarkStart w:id="146" w:name="_Ref317254894"/>
      <w:bookmarkStart w:id="147" w:name="_Toc411346946"/>
      <w:r w:rsidRPr="00473830">
        <w:rPr>
          <w:rFonts w:ascii="Times New Roman" w:hAnsi="Times New Roman" w:cs="Times New Roman"/>
          <w:i w:val="0"/>
          <w:sz w:val="20"/>
          <w:szCs w:val="20"/>
        </w:rPr>
        <w:t>Подача и прием заяв</w:t>
      </w:r>
      <w:r w:rsidR="000B1AA1" w:rsidRPr="00473830">
        <w:rPr>
          <w:rFonts w:ascii="Times New Roman" w:hAnsi="Times New Roman" w:cs="Times New Roman"/>
          <w:i w:val="0"/>
          <w:sz w:val="20"/>
          <w:szCs w:val="20"/>
        </w:rPr>
        <w:t>ок</w:t>
      </w:r>
      <w:r w:rsidRPr="00473830">
        <w:rPr>
          <w:rFonts w:ascii="Times New Roman" w:hAnsi="Times New Roman" w:cs="Times New Roman"/>
          <w:i w:val="0"/>
          <w:sz w:val="20"/>
          <w:szCs w:val="20"/>
        </w:rPr>
        <w:t xml:space="preserve"> на участие в конкурсе</w:t>
      </w:r>
      <w:bookmarkEnd w:id="146"/>
      <w:bookmarkEnd w:id="147"/>
    </w:p>
    <w:p w:rsidR="000B1AA1" w:rsidRPr="00EF7165" w:rsidRDefault="000B1AA1" w:rsidP="00473830">
      <w:pPr>
        <w:numPr>
          <w:ilvl w:val="2"/>
          <w:numId w:val="11"/>
        </w:numPr>
        <w:tabs>
          <w:tab w:val="num" w:pos="960"/>
          <w:tab w:val="num" w:pos="1134"/>
        </w:tabs>
        <w:ind w:left="0" w:firstLine="426"/>
        <w:jc w:val="both"/>
        <w:rPr>
          <w:sz w:val="20"/>
          <w:szCs w:val="20"/>
        </w:rPr>
      </w:pPr>
      <w:r w:rsidRPr="00EF7165">
        <w:rPr>
          <w:sz w:val="20"/>
          <w:szCs w:val="20"/>
        </w:rPr>
        <w:t>Порядок подачи заявок на участие в конкурсе на ЭТП определяется регламентом работы данной ЭТП.</w:t>
      </w:r>
    </w:p>
    <w:p w:rsidR="00C87330" w:rsidRPr="00EF7165" w:rsidRDefault="000B1AA1" w:rsidP="00473830">
      <w:pPr>
        <w:numPr>
          <w:ilvl w:val="2"/>
          <w:numId w:val="11"/>
        </w:numPr>
        <w:tabs>
          <w:tab w:val="num" w:pos="960"/>
          <w:tab w:val="num" w:pos="1134"/>
        </w:tabs>
        <w:ind w:left="0" w:firstLine="426"/>
        <w:jc w:val="both"/>
        <w:rPr>
          <w:sz w:val="20"/>
          <w:szCs w:val="20"/>
        </w:rPr>
      </w:pPr>
      <w:r w:rsidRPr="00EF7165">
        <w:rPr>
          <w:sz w:val="20"/>
          <w:szCs w:val="20"/>
        </w:rPr>
        <w:t xml:space="preserve">Заявки на участие в конкурсе должны быть поданы на ЭТП </w:t>
      </w:r>
      <w:r w:rsidR="00A43962" w:rsidRPr="00EF7165">
        <w:rPr>
          <w:sz w:val="20"/>
          <w:szCs w:val="20"/>
        </w:rPr>
        <w:t>до </w:t>
      </w:r>
      <w:r w:rsidRPr="00EF7165">
        <w:rPr>
          <w:sz w:val="20"/>
          <w:szCs w:val="20"/>
        </w:rPr>
        <w:t>истечения срока, установленного в извещении о проведении конкурса и</w:t>
      </w:r>
      <w:r w:rsidR="00A43962" w:rsidRPr="00EF7165">
        <w:rPr>
          <w:sz w:val="20"/>
          <w:szCs w:val="20"/>
        </w:rPr>
        <w:t> </w:t>
      </w:r>
      <w:r w:rsidRPr="00EF7165">
        <w:rPr>
          <w:sz w:val="20"/>
          <w:szCs w:val="20"/>
        </w:rPr>
        <w:t>в</w:t>
      </w:r>
      <w:r w:rsidR="00A43962" w:rsidRPr="00EF7165">
        <w:rPr>
          <w:sz w:val="20"/>
          <w:szCs w:val="20"/>
        </w:rPr>
        <w:t> </w:t>
      </w:r>
      <w:r w:rsidRPr="00EF7165">
        <w:rPr>
          <w:sz w:val="20"/>
          <w:szCs w:val="20"/>
        </w:rPr>
        <w:t>пункте</w:t>
      </w:r>
      <w:r w:rsidR="00035643" w:rsidRPr="00EF7165">
        <w:rPr>
          <w:sz w:val="20"/>
          <w:szCs w:val="20"/>
        </w:rPr>
        <w:t> </w:t>
      </w:r>
      <w:r w:rsidR="00C176CC" w:rsidRPr="00EF7165">
        <w:rPr>
          <w:sz w:val="20"/>
          <w:szCs w:val="20"/>
        </w:rPr>
        <w:fldChar w:fldCharType="begin"/>
      </w:r>
      <w:r w:rsidR="00C176CC" w:rsidRPr="00EF7165">
        <w:rPr>
          <w:sz w:val="20"/>
          <w:szCs w:val="20"/>
        </w:rPr>
        <w:instrText xml:space="preserve"> REF _Ref317250778 \r \h  \* MERGEFORMAT </w:instrText>
      </w:r>
      <w:r w:rsidR="00C176CC" w:rsidRPr="00EF7165">
        <w:rPr>
          <w:sz w:val="20"/>
          <w:szCs w:val="20"/>
        </w:rPr>
      </w:r>
      <w:r w:rsidR="00C176CC" w:rsidRPr="00EF7165">
        <w:rPr>
          <w:sz w:val="20"/>
          <w:szCs w:val="20"/>
        </w:rPr>
        <w:fldChar w:fldCharType="separate"/>
      </w:r>
      <w:r w:rsidR="00926242" w:rsidRPr="00EF7165">
        <w:rPr>
          <w:sz w:val="20"/>
          <w:szCs w:val="20"/>
        </w:rPr>
        <w:t>21</w:t>
      </w:r>
      <w:r w:rsidR="00C176CC" w:rsidRPr="00EF7165">
        <w:rPr>
          <w:sz w:val="20"/>
          <w:szCs w:val="20"/>
        </w:rPr>
        <w:fldChar w:fldCharType="end"/>
      </w:r>
      <w:r w:rsidRPr="00EF7165">
        <w:rPr>
          <w:sz w:val="20"/>
          <w:szCs w:val="20"/>
        </w:rPr>
        <w:t xml:space="preserve"> раздела</w:t>
      </w:r>
      <w:r w:rsidR="00035643" w:rsidRPr="00EF7165">
        <w:rPr>
          <w:sz w:val="20"/>
          <w:szCs w:val="20"/>
        </w:rPr>
        <w:t> </w:t>
      </w:r>
      <w:r w:rsidR="00C176CC" w:rsidRPr="00EF7165">
        <w:rPr>
          <w:sz w:val="20"/>
          <w:szCs w:val="20"/>
        </w:rPr>
        <w:fldChar w:fldCharType="begin"/>
      </w:r>
      <w:r w:rsidR="00C176CC" w:rsidRPr="00EF7165">
        <w:rPr>
          <w:sz w:val="20"/>
          <w:szCs w:val="20"/>
        </w:rPr>
        <w:instrText xml:space="preserve"> REF _Ref317253730 \r \h  \* MERGEFORMAT </w:instrText>
      </w:r>
      <w:r w:rsidR="00C176CC" w:rsidRPr="00EF7165">
        <w:rPr>
          <w:sz w:val="20"/>
          <w:szCs w:val="20"/>
        </w:rPr>
      </w:r>
      <w:r w:rsidR="00C176CC" w:rsidRPr="00EF7165">
        <w:rPr>
          <w:sz w:val="20"/>
          <w:szCs w:val="20"/>
        </w:rPr>
        <w:fldChar w:fldCharType="separate"/>
      </w:r>
      <w:r w:rsidR="00926242" w:rsidRPr="00EF7165">
        <w:rPr>
          <w:sz w:val="20"/>
          <w:szCs w:val="20"/>
        </w:rPr>
        <w:t>5</w:t>
      </w:r>
      <w:r w:rsidR="00C176CC" w:rsidRPr="00EF7165">
        <w:rPr>
          <w:sz w:val="20"/>
          <w:szCs w:val="20"/>
        </w:rPr>
        <w:fldChar w:fldCharType="end"/>
      </w:r>
      <w:r w:rsidRPr="00EF7165">
        <w:rPr>
          <w:sz w:val="20"/>
          <w:szCs w:val="20"/>
        </w:rPr>
        <w:t xml:space="preserve"> «Информационная карта конкурса».</w:t>
      </w:r>
    </w:p>
    <w:p w:rsidR="00C51240" w:rsidRPr="00EF7165" w:rsidRDefault="00D4707D" w:rsidP="00473830">
      <w:pPr>
        <w:numPr>
          <w:ilvl w:val="2"/>
          <w:numId w:val="11"/>
        </w:numPr>
        <w:tabs>
          <w:tab w:val="num" w:pos="960"/>
          <w:tab w:val="num" w:pos="1134"/>
        </w:tabs>
        <w:ind w:left="0" w:firstLine="426"/>
        <w:jc w:val="both"/>
        <w:rPr>
          <w:sz w:val="20"/>
          <w:szCs w:val="20"/>
        </w:rPr>
      </w:pPr>
      <w:r w:rsidRPr="00EF7165">
        <w:rPr>
          <w:sz w:val="20"/>
          <w:szCs w:val="20"/>
        </w:rPr>
        <w:t>З</w:t>
      </w:r>
      <w:r w:rsidR="00C51240" w:rsidRPr="00EF7165">
        <w:rPr>
          <w:sz w:val="20"/>
          <w:szCs w:val="20"/>
        </w:rPr>
        <w:t>аявк</w:t>
      </w:r>
      <w:r w:rsidRPr="00EF7165">
        <w:rPr>
          <w:sz w:val="20"/>
          <w:szCs w:val="20"/>
        </w:rPr>
        <w:t>и</w:t>
      </w:r>
      <w:r w:rsidR="00C51240" w:rsidRPr="00EF7165">
        <w:rPr>
          <w:sz w:val="20"/>
          <w:szCs w:val="20"/>
        </w:rPr>
        <w:t xml:space="preserve"> на участие в конкурсе</w:t>
      </w:r>
      <w:r w:rsidRPr="00EF7165">
        <w:rPr>
          <w:sz w:val="20"/>
          <w:szCs w:val="20"/>
        </w:rPr>
        <w:t xml:space="preserve"> должны быть поданы в соответствии с </w:t>
      </w:r>
      <w:r w:rsidR="00F30B16" w:rsidRPr="00EF7165">
        <w:rPr>
          <w:sz w:val="20"/>
          <w:szCs w:val="20"/>
        </w:rPr>
        <w:t xml:space="preserve">требованиями по </w:t>
      </w:r>
      <w:r w:rsidRPr="00EF7165">
        <w:rPr>
          <w:sz w:val="20"/>
          <w:szCs w:val="20"/>
        </w:rPr>
        <w:t>состав</w:t>
      </w:r>
      <w:r w:rsidR="00F30B16" w:rsidRPr="00EF7165">
        <w:rPr>
          <w:sz w:val="20"/>
          <w:szCs w:val="20"/>
        </w:rPr>
        <w:t>у</w:t>
      </w:r>
      <w:r w:rsidRPr="00EF7165">
        <w:rPr>
          <w:sz w:val="20"/>
          <w:szCs w:val="20"/>
        </w:rPr>
        <w:t xml:space="preserve"> и порядк</w:t>
      </w:r>
      <w:r w:rsidR="00F30B16" w:rsidRPr="00EF7165">
        <w:rPr>
          <w:sz w:val="20"/>
          <w:szCs w:val="20"/>
        </w:rPr>
        <w:t>у</w:t>
      </w:r>
      <w:r w:rsidRPr="00EF7165">
        <w:rPr>
          <w:sz w:val="20"/>
          <w:szCs w:val="20"/>
        </w:rPr>
        <w:t xml:space="preserve"> размещения документов в составе заявок, указанным</w:t>
      </w:r>
      <w:r w:rsidR="00F30B16" w:rsidRPr="00EF7165">
        <w:rPr>
          <w:sz w:val="20"/>
          <w:szCs w:val="20"/>
        </w:rPr>
        <w:t>и</w:t>
      </w:r>
      <w:r w:rsidR="00C9629A" w:rsidRPr="00EF7165">
        <w:rPr>
          <w:sz w:val="20"/>
          <w:szCs w:val="20"/>
        </w:rPr>
        <w:t xml:space="preserve"> в пункте </w:t>
      </w:r>
      <w:r w:rsidR="00C176CC" w:rsidRPr="00EF7165">
        <w:rPr>
          <w:sz w:val="20"/>
          <w:szCs w:val="20"/>
        </w:rPr>
        <w:fldChar w:fldCharType="begin"/>
      </w:r>
      <w:r w:rsidR="00C176CC" w:rsidRPr="00EF7165">
        <w:rPr>
          <w:sz w:val="20"/>
          <w:szCs w:val="20"/>
        </w:rPr>
        <w:instrText xml:space="preserve"> REF _Ref317252608 \r \h  \* MERGEFORMAT </w:instrText>
      </w:r>
      <w:r w:rsidR="00C176CC" w:rsidRPr="00EF7165">
        <w:rPr>
          <w:sz w:val="20"/>
          <w:szCs w:val="20"/>
        </w:rPr>
      </w:r>
      <w:r w:rsidR="00C176CC" w:rsidRPr="00EF7165">
        <w:rPr>
          <w:sz w:val="20"/>
          <w:szCs w:val="20"/>
        </w:rPr>
        <w:fldChar w:fldCharType="separate"/>
      </w:r>
      <w:r w:rsidR="00926242" w:rsidRPr="00EF7165">
        <w:rPr>
          <w:sz w:val="20"/>
          <w:szCs w:val="20"/>
        </w:rPr>
        <w:t>18</w:t>
      </w:r>
      <w:r w:rsidR="00C176CC" w:rsidRPr="00EF7165">
        <w:rPr>
          <w:sz w:val="20"/>
          <w:szCs w:val="20"/>
        </w:rPr>
        <w:fldChar w:fldCharType="end"/>
      </w:r>
      <w:r w:rsidR="00C9629A" w:rsidRPr="00EF7165">
        <w:rPr>
          <w:sz w:val="20"/>
          <w:szCs w:val="20"/>
        </w:rPr>
        <w:t xml:space="preserve"> раздела </w:t>
      </w:r>
      <w:r w:rsidR="00C176CC" w:rsidRPr="00EF7165">
        <w:rPr>
          <w:sz w:val="20"/>
          <w:szCs w:val="20"/>
        </w:rPr>
        <w:fldChar w:fldCharType="begin"/>
      </w:r>
      <w:r w:rsidR="00C176CC" w:rsidRPr="00EF7165">
        <w:rPr>
          <w:sz w:val="20"/>
          <w:szCs w:val="20"/>
        </w:rPr>
        <w:instrText xml:space="preserve"> REF _Ref317249938 \r \h  \* MERGEFORMAT </w:instrText>
      </w:r>
      <w:r w:rsidR="00C176CC" w:rsidRPr="00EF7165">
        <w:rPr>
          <w:sz w:val="20"/>
          <w:szCs w:val="20"/>
        </w:rPr>
      </w:r>
      <w:r w:rsidR="00C176CC" w:rsidRPr="00EF7165">
        <w:rPr>
          <w:sz w:val="20"/>
          <w:szCs w:val="20"/>
        </w:rPr>
        <w:fldChar w:fldCharType="separate"/>
      </w:r>
      <w:r w:rsidR="00926242" w:rsidRPr="00EF7165">
        <w:rPr>
          <w:sz w:val="20"/>
          <w:szCs w:val="20"/>
        </w:rPr>
        <w:t>5</w:t>
      </w:r>
      <w:r w:rsidR="00C176CC" w:rsidRPr="00EF7165">
        <w:rPr>
          <w:sz w:val="20"/>
          <w:szCs w:val="20"/>
        </w:rPr>
        <w:fldChar w:fldCharType="end"/>
      </w:r>
      <w:r w:rsidR="00C9629A" w:rsidRPr="00EF7165">
        <w:rPr>
          <w:sz w:val="20"/>
          <w:szCs w:val="20"/>
        </w:rPr>
        <w:t xml:space="preserve"> «Информационная карта конкурса».</w:t>
      </w:r>
    </w:p>
    <w:p w:rsidR="00012898" w:rsidRPr="00473830" w:rsidRDefault="00C87330" w:rsidP="00473830">
      <w:pPr>
        <w:pStyle w:val="20"/>
        <w:numPr>
          <w:ilvl w:val="1"/>
          <w:numId w:val="11"/>
        </w:numPr>
        <w:tabs>
          <w:tab w:val="clear" w:pos="2367"/>
          <w:tab w:val="num" w:pos="993"/>
        </w:tabs>
        <w:suppressAutoHyphens/>
        <w:spacing w:before="0" w:after="0"/>
        <w:ind w:left="0" w:firstLine="426"/>
        <w:rPr>
          <w:rFonts w:ascii="Times New Roman" w:hAnsi="Times New Roman" w:cs="Times New Roman"/>
          <w:i w:val="0"/>
          <w:sz w:val="20"/>
          <w:szCs w:val="20"/>
        </w:rPr>
      </w:pPr>
      <w:bookmarkStart w:id="148" w:name="_Toc411346947"/>
      <w:r w:rsidRPr="00473830">
        <w:rPr>
          <w:rFonts w:ascii="Times New Roman" w:hAnsi="Times New Roman" w:cs="Times New Roman"/>
          <w:i w:val="0"/>
          <w:sz w:val="20"/>
          <w:szCs w:val="20"/>
        </w:rPr>
        <w:t>Изменение заявок на участие в конкурсе или их отзыв</w:t>
      </w:r>
      <w:bookmarkEnd w:id="148"/>
    </w:p>
    <w:p w:rsidR="00C87330" w:rsidRPr="00EF7165" w:rsidRDefault="00F62BD9" w:rsidP="00473830">
      <w:pPr>
        <w:numPr>
          <w:ilvl w:val="2"/>
          <w:numId w:val="11"/>
        </w:numPr>
        <w:tabs>
          <w:tab w:val="left" w:pos="1134"/>
        </w:tabs>
        <w:ind w:left="0" w:firstLine="426"/>
        <w:jc w:val="both"/>
        <w:rPr>
          <w:sz w:val="20"/>
          <w:szCs w:val="20"/>
        </w:rPr>
      </w:pPr>
      <w:r w:rsidRPr="00EF7165">
        <w:rPr>
          <w:sz w:val="20"/>
          <w:szCs w:val="20"/>
        </w:rPr>
        <w:t>Участник конкурса, подавший заявку на участие в</w:t>
      </w:r>
      <w:r w:rsidRPr="00EF7165">
        <w:rPr>
          <w:sz w:val="20"/>
          <w:szCs w:val="20"/>
          <w:lang w:val="en-US"/>
        </w:rPr>
        <w:t> </w:t>
      </w:r>
      <w:r w:rsidRPr="00EF7165">
        <w:rPr>
          <w:sz w:val="20"/>
          <w:szCs w:val="20"/>
        </w:rPr>
        <w:t>конкурсе, вправе изменить или отозвать свою заявку на у</w:t>
      </w:r>
      <w:r w:rsidR="00473830">
        <w:rPr>
          <w:sz w:val="20"/>
          <w:szCs w:val="20"/>
        </w:rPr>
        <w:t>частие в конкурсе</w:t>
      </w:r>
      <w:r w:rsidRPr="00EF7165">
        <w:rPr>
          <w:sz w:val="20"/>
          <w:szCs w:val="20"/>
        </w:rPr>
        <w:t>, в соответствии с регламентом ЭТП, в любое время после ее</w:t>
      </w:r>
      <w:r w:rsidRPr="00EF7165">
        <w:rPr>
          <w:sz w:val="20"/>
          <w:szCs w:val="20"/>
          <w:lang w:val="en-US"/>
        </w:rPr>
        <w:t> </w:t>
      </w:r>
      <w:r w:rsidRPr="00EF7165">
        <w:rPr>
          <w:sz w:val="20"/>
          <w:szCs w:val="20"/>
        </w:rPr>
        <w:t>подачи, но до истечения срока окончания подачи заявок на участие в конкурсе</w:t>
      </w:r>
      <w:r w:rsidRPr="00EF7165">
        <w:rPr>
          <w:b/>
          <w:i/>
          <w:sz w:val="20"/>
          <w:szCs w:val="20"/>
        </w:rPr>
        <w:t>,</w:t>
      </w:r>
      <w:r w:rsidRPr="00EF7165">
        <w:rPr>
          <w:sz w:val="20"/>
          <w:szCs w:val="20"/>
        </w:rPr>
        <w:t xml:space="preserve"> указанного в пункте</w:t>
      </w:r>
      <w:r w:rsidR="00035643" w:rsidRPr="00EF7165">
        <w:rPr>
          <w:sz w:val="20"/>
          <w:szCs w:val="20"/>
        </w:rPr>
        <w:t> </w:t>
      </w:r>
      <w:r w:rsidR="00C176CC" w:rsidRPr="00EF7165">
        <w:rPr>
          <w:sz w:val="20"/>
          <w:szCs w:val="20"/>
        </w:rPr>
        <w:fldChar w:fldCharType="begin"/>
      </w:r>
      <w:r w:rsidR="00C176CC" w:rsidRPr="00EF7165">
        <w:rPr>
          <w:sz w:val="20"/>
          <w:szCs w:val="20"/>
        </w:rPr>
        <w:instrText xml:space="preserve"> REF _Ref317250778 \r \h  \* MERGEFORMAT </w:instrText>
      </w:r>
      <w:r w:rsidR="00C176CC" w:rsidRPr="00EF7165">
        <w:rPr>
          <w:sz w:val="20"/>
          <w:szCs w:val="20"/>
        </w:rPr>
      </w:r>
      <w:r w:rsidR="00C176CC" w:rsidRPr="00EF7165">
        <w:rPr>
          <w:sz w:val="20"/>
          <w:szCs w:val="20"/>
        </w:rPr>
        <w:fldChar w:fldCharType="separate"/>
      </w:r>
      <w:r w:rsidR="00926242" w:rsidRPr="00EF7165">
        <w:rPr>
          <w:sz w:val="20"/>
          <w:szCs w:val="20"/>
        </w:rPr>
        <w:t>21</w:t>
      </w:r>
      <w:r w:rsidR="00C176CC" w:rsidRPr="00EF7165">
        <w:rPr>
          <w:sz w:val="20"/>
          <w:szCs w:val="20"/>
        </w:rPr>
        <w:fldChar w:fldCharType="end"/>
      </w:r>
      <w:r w:rsidRPr="00EF7165">
        <w:rPr>
          <w:sz w:val="20"/>
          <w:szCs w:val="20"/>
        </w:rPr>
        <w:t xml:space="preserve"> раздела</w:t>
      </w:r>
      <w:r w:rsidR="00035643" w:rsidRPr="00EF7165">
        <w:rPr>
          <w:sz w:val="20"/>
          <w:szCs w:val="20"/>
        </w:rPr>
        <w:t> </w:t>
      </w:r>
      <w:r w:rsidR="00C176CC" w:rsidRPr="00EF7165">
        <w:rPr>
          <w:sz w:val="20"/>
          <w:szCs w:val="20"/>
        </w:rPr>
        <w:fldChar w:fldCharType="begin"/>
      </w:r>
      <w:r w:rsidR="00C176CC" w:rsidRPr="00EF7165">
        <w:rPr>
          <w:sz w:val="20"/>
          <w:szCs w:val="20"/>
        </w:rPr>
        <w:instrText xml:space="preserve"> REF _Ref317253746 \r \h  \* MERGEFORMAT </w:instrText>
      </w:r>
      <w:r w:rsidR="00C176CC" w:rsidRPr="00EF7165">
        <w:rPr>
          <w:sz w:val="20"/>
          <w:szCs w:val="20"/>
        </w:rPr>
      </w:r>
      <w:r w:rsidR="00C176CC" w:rsidRPr="00EF7165">
        <w:rPr>
          <w:sz w:val="20"/>
          <w:szCs w:val="20"/>
        </w:rPr>
        <w:fldChar w:fldCharType="separate"/>
      </w:r>
      <w:r w:rsidR="00926242" w:rsidRPr="00EF7165">
        <w:rPr>
          <w:sz w:val="20"/>
          <w:szCs w:val="20"/>
        </w:rPr>
        <w:t>5</w:t>
      </w:r>
      <w:r w:rsidR="00C176CC" w:rsidRPr="00EF7165">
        <w:rPr>
          <w:sz w:val="20"/>
          <w:szCs w:val="20"/>
        </w:rPr>
        <w:fldChar w:fldCharType="end"/>
      </w:r>
      <w:r w:rsidRPr="00EF7165">
        <w:rPr>
          <w:sz w:val="20"/>
          <w:szCs w:val="20"/>
        </w:rPr>
        <w:t xml:space="preserve"> «Информационная карта конкурса».</w:t>
      </w:r>
    </w:p>
    <w:p w:rsidR="00012898" w:rsidRPr="00EF7165" w:rsidRDefault="0088045F" w:rsidP="00473830">
      <w:pPr>
        <w:numPr>
          <w:ilvl w:val="2"/>
          <w:numId w:val="11"/>
        </w:numPr>
        <w:tabs>
          <w:tab w:val="left" w:pos="1134"/>
        </w:tabs>
        <w:ind w:left="0" w:firstLine="426"/>
        <w:jc w:val="both"/>
        <w:rPr>
          <w:sz w:val="20"/>
          <w:szCs w:val="20"/>
        </w:rPr>
      </w:pPr>
      <w:r w:rsidRPr="00EF7165">
        <w:rPr>
          <w:sz w:val="20"/>
          <w:szCs w:val="20"/>
        </w:rPr>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012898" w:rsidRPr="00EF7165" w:rsidRDefault="00F62BD9" w:rsidP="00473830">
      <w:pPr>
        <w:numPr>
          <w:ilvl w:val="2"/>
          <w:numId w:val="11"/>
        </w:numPr>
        <w:tabs>
          <w:tab w:val="left" w:pos="1134"/>
        </w:tabs>
        <w:ind w:left="0" w:firstLine="426"/>
        <w:jc w:val="both"/>
        <w:rPr>
          <w:sz w:val="20"/>
          <w:szCs w:val="20"/>
        </w:rPr>
      </w:pPr>
      <w:bookmarkStart w:id="149" w:name="_Ref317253800"/>
      <w:r w:rsidRPr="00EF7165">
        <w:rPr>
          <w:sz w:val="20"/>
          <w:szCs w:val="20"/>
        </w:rPr>
        <w:t>Если организатором конкурса</w:t>
      </w:r>
      <w:r w:rsidR="000E6268" w:rsidRPr="00EF7165">
        <w:rPr>
          <w:sz w:val="20"/>
          <w:szCs w:val="20"/>
        </w:rPr>
        <w:t xml:space="preserve"> продлен срок подачи заявок, то </w:t>
      </w:r>
      <w:r w:rsidRPr="00EF7165">
        <w:rPr>
          <w:sz w:val="20"/>
          <w:szCs w:val="20"/>
        </w:rPr>
        <w:t>участник конкурса, уже подавший заявку, вправе принять любое из следующих решений:</w:t>
      </w:r>
      <w:bookmarkEnd w:id="149"/>
    </w:p>
    <w:p w:rsidR="00F62BD9" w:rsidRPr="00EF7165" w:rsidRDefault="00F62BD9" w:rsidP="00BA2070">
      <w:pPr>
        <w:numPr>
          <w:ilvl w:val="0"/>
          <w:numId w:val="59"/>
        </w:numPr>
        <w:ind w:left="0" w:firstLine="426"/>
        <w:jc w:val="both"/>
        <w:rPr>
          <w:sz w:val="20"/>
          <w:szCs w:val="20"/>
        </w:rPr>
      </w:pPr>
      <w:r w:rsidRPr="00EF7165">
        <w:rPr>
          <w:sz w:val="20"/>
          <w:szCs w:val="20"/>
        </w:rPr>
        <w:t>отозвать поданную заявку</w:t>
      </w:r>
      <w:r w:rsidR="00E23AF3" w:rsidRPr="00EF7165">
        <w:rPr>
          <w:sz w:val="20"/>
          <w:szCs w:val="20"/>
        </w:rPr>
        <w:t xml:space="preserve"> и подать ее вновь (при желании)</w:t>
      </w:r>
      <w:r w:rsidRPr="00EF7165">
        <w:rPr>
          <w:sz w:val="20"/>
          <w:szCs w:val="20"/>
        </w:rPr>
        <w:t>;</w:t>
      </w:r>
    </w:p>
    <w:p w:rsidR="00F62BD9" w:rsidRPr="00EF7165" w:rsidRDefault="00F62BD9" w:rsidP="00BA2070">
      <w:pPr>
        <w:numPr>
          <w:ilvl w:val="0"/>
          <w:numId w:val="59"/>
        </w:numPr>
        <w:ind w:left="0" w:firstLine="426"/>
        <w:jc w:val="both"/>
        <w:rPr>
          <w:sz w:val="20"/>
          <w:szCs w:val="20"/>
        </w:rPr>
      </w:pPr>
      <w:bookmarkStart w:id="150" w:name="_Ref307223370"/>
      <w:r w:rsidRPr="00EF7165">
        <w:rPr>
          <w:sz w:val="20"/>
          <w:szCs w:val="20"/>
        </w:rPr>
        <w:t>продли</w:t>
      </w:r>
      <w:r w:rsidR="00E23AF3" w:rsidRPr="00EF7165">
        <w:rPr>
          <w:sz w:val="20"/>
          <w:szCs w:val="20"/>
        </w:rPr>
        <w:t>ть</w:t>
      </w:r>
      <w:r w:rsidRPr="00EF7165">
        <w:rPr>
          <w:sz w:val="20"/>
          <w:szCs w:val="20"/>
        </w:rPr>
        <w:t xml:space="preserve"> срок действия </w:t>
      </w:r>
      <w:r w:rsidR="00E23AF3" w:rsidRPr="00EF7165">
        <w:rPr>
          <w:sz w:val="20"/>
          <w:szCs w:val="20"/>
        </w:rPr>
        <w:t xml:space="preserve">заявки </w:t>
      </w:r>
      <w:r w:rsidRPr="00EF7165">
        <w:rPr>
          <w:sz w:val="20"/>
          <w:szCs w:val="20"/>
        </w:rPr>
        <w:t>на соответствующий период времени;</w:t>
      </w:r>
      <w:bookmarkEnd w:id="150"/>
    </w:p>
    <w:p w:rsidR="00F62BD9" w:rsidRPr="00EF7165" w:rsidRDefault="00F62BD9" w:rsidP="00BA2070">
      <w:pPr>
        <w:numPr>
          <w:ilvl w:val="0"/>
          <w:numId w:val="59"/>
        </w:numPr>
        <w:ind w:left="0" w:firstLine="426"/>
        <w:jc w:val="both"/>
        <w:rPr>
          <w:sz w:val="20"/>
          <w:szCs w:val="20"/>
        </w:rPr>
      </w:pPr>
      <w:r w:rsidRPr="00EF7165">
        <w:rPr>
          <w:sz w:val="20"/>
          <w:szCs w:val="20"/>
        </w:rPr>
        <w:t>не изменять срок ее действия, при этом заявка утрачивает свою си</w:t>
      </w:r>
      <w:r w:rsidR="000E6268" w:rsidRPr="00EF7165">
        <w:rPr>
          <w:sz w:val="20"/>
          <w:szCs w:val="20"/>
        </w:rPr>
        <w:t>лу в </w:t>
      </w:r>
      <w:r w:rsidRPr="00EF7165">
        <w:rPr>
          <w:sz w:val="20"/>
          <w:szCs w:val="20"/>
        </w:rPr>
        <w:t xml:space="preserve">первоначально установленный в ней срок. При этом </w:t>
      </w:r>
      <w:r w:rsidR="007968E7" w:rsidRPr="00EF7165">
        <w:rPr>
          <w:sz w:val="20"/>
          <w:szCs w:val="20"/>
        </w:rPr>
        <w:t>если в течение старого срока действия заявки конкурсная комиссия успевает выбрать победителя, то</w:t>
      </w:r>
      <w:r w:rsidR="000E6268" w:rsidRPr="00EF7165">
        <w:rPr>
          <w:sz w:val="20"/>
          <w:szCs w:val="20"/>
        </w:rPr>
        <w:t> </w:t>
      </w:r>
      <w:r w:rsidRPr="00EF7165">
        <w:rPr>
          <w:sz w:val="20"/>
          <w:szCs w:val="20"/>
        </w:rPr>
        <w:t>конкурсная комиссия не отклон</w:t>
      </w:r>
      <w:r w:rsidR="007968E7" w:rsidRPr="00EF7165">
        <w:rPr>
          <w:sz w:val="20"/>
          <w:szCs w:val="20"/>
        </w:rPr>
        <w:t>яет</w:t>
      </w:r>
      <w:r w:rsidRPr="00EF7165">
        <w:rPr>
          <w:sz w:val="20"/>
          <w:szCs w:val="20"/>
        </w:rPr>
        <w:t xml:space="preserve"> заявку на основании несоответствия срока действия заявки вновь </w:t>
      </w:r>
      <w:proofErr w:type="gramStart"/>
      <w:r w:rsidRPr="00EF7165">
        <w:rPr>
          <w:sz w:val="20"/>
          <w:szCs w:val="20"/>
        </w:rPr>
        <w:t>установленному</w:t>
      </w:r>
      <w:proofErr w:type="gramEnd"/>
      <w:r w:rsidRPr="00EF7165">
        <w:rPr>
          <w:sz w:val="20"/>
          <w:szCs w:val="20"/>
        </w:rPr>
        <w:t>.</w:t>
      </w:r>
    </w:p>
    <w:p w:rsidR="00F62BD9" w:rsidRPr="00EF7165" w:rsidRDefault="00F62BD9" w:rsidP="00473830">
      <w:pPr>
        <w:numPr>
          <w:ilvl w:val="2"/>
          <w:numId w:val="11"/>
        </w:numPr>
        <w:tabs>
          <w:tab w:val="left" w:pos="1134"/>
        </w:tabs>
        <w:ind w:left="0" w:firstLine="426"/>
        <w:jc w:val="both"/>
        <w:rPr>
          <w:sz w:val="20"/>
          <w:szCs w:val="20"/>
        </w:rPr>
      </w:pPr>
      <w:r w:rsidRPr="00EF7165">
        <w:rPr>
          <w:sz w:val="20"/>
          <w:szCs w:val="20"/>
        </w:rPr>
        <w:t xml:space="preserve">Продление срока действия заявки в соответствии с </w:t>
      </w:r>
      <w:r w:rsidR="00C62F44" w:rsidRPr="00EF7165">
        <w:rPr>
          <w:sz w:val="20"/>
          <w:szCs w:val="20"/>
        </w:rPr>
        <w:t>подпунктом </w:t>
      </w:r>
      <w:r w:rsidR="00C176CC" w:rsidRPr="00EF7165">
        <w:rPr>
          <w:sz w:val="20"/>
          <w:szCs w:val="20"/>
        </w:rPr>
        <w:fldChar w:fldCharType="begin"/>
      </w:r>
      <w:r w:rsidR="00C176CC" w:rsidRPr="00EF7165">
        <w:rPr>
          <w:sz w:val="20"/>
          <w:szCs w:val="20"/>
        </w:rPr>
        <w:instrText xml:space="preserve"> REF _Ref307223370 \r \h  \* MERGEFORMAT </w:instrText>
      </w:r>
      <w:r w:rsidR="00C176CC" w:rsidRPr="00EF7165">
        <w:rPr>
          <w:sz w:val="20"/>
          <w:szCs w:val="20"/>
        </w:rPr>
      </w:r>
      <w:r w:rsidR="00C176CC" w:rsidRPr="00EF7165">
        <w:rPr>
          <w:sz w:val="20"/>
          <w:szCs w:val="20"/>
        </w:rPr>
        <w:fldChar w:fldCharType="separate"/>
      </w:r>
      <w:r w:rsidR="00926242" w:rsidRPr="00EF7165">
        <w:rPr>
          <w:sz w:val="20"/>
          <w:szCs w:val="20"/>
        </w:rPr>
        <w:t>б)</w:t>
      </w:r>
      <w:r w:rsidR="00C176CC" w:rsidRPr="00EF7165">
        <w:rPr>
          <w:sz w:val="20"/>
          <w:szCs w:val="20"/>
        </w:rPr>
        <w:fldChar w:fldCharType="end"/>
      </w:r>
      <w:r w:rsidR="00C62F44" w:rsidRPr="00EF7165">
        <w:rPr>
          <w:sz w:val="20"/>
          <w:szCs w:val="20"/>
        </w:rPr>
        <w:t xml:space="preserve"> </w:t>
      </w:r>
      <w:r w:rsidRPr="00EF7165">
        <w:rPr>
          <w:sz w:val="20"/>
          <w:szCs w:val="20"/>
        </w:rPr>
        <w:t>п</w:t>
      </w:r>
      <w:r w:rsidR="00C62F44" w:rsidRPr="00EF7165">
        <w:rPr>
          <w:sz w:val="20"/>
          <w:szCs w:val="20"/>
        </w:rPr>
        <w:t>ункта </w:t>
      </w:r>
      <w:r w:rsidR="00C176CC" w:rsidRPr="00EF7165">
        <w:rPr>
          <w:sz w:val="20"/>
          <w:szCs w:val="20"/>
        </w:rPr>
        <w:fldChar w:fldCharType="begin"/>
      </w:r>
      <w:r w:rsidR="00C176CC" w:rsidRPr="00EF7165">
        <w:rPr>
          <w:sz w:val="20"/>
          <w:szCs w:val="20"/>
        </w:rPr>
        <w:instrText xml:space="preserve"> REF _Ref317253800 \r \h  \* MERGEFORMAT </w:instrText>
      </w:r>
      <w:r w:rsidR="00C176CC" w:rsidRPr="00EF7165">
        <w:rPr>
          <w:sz w:val="20"/>
          <w:szCs w:val="20"/>
        </w:rPr>
      </w:r>
      <w:r w:rsidR="00C176CC" w:rsidRPr="00EF7165">
        <w:rPr>
          <w:sz w:val="20"/>
          <w:szCs w:val="20"/>
        </w:rPr>
        <w:fldChar w:fldCharType="separate"/>
      </w:r>
      <w:r w:rsidR="00926242" w:rsidRPr="00EF7165">
        <w:rPr>
          <w:sz w:val="20"/>
          <w:szCs w:val="20"/>
        </w:rPr>
        <w:t>4.11.3</w:t>
      </w:r>
      <w:r w:rsidR="00C176CC" w:rsidRPr="00EF7165">
        <w:rPr>
          <w:sz w:val="20"/>
          <w:szCs w:val="20"/>
        </w:rPr>
        <w:fldChar w:fldCharType="end"/>
      </w:r>
      <w:r w:rsidRPr="00EF7165">
        <w:rPr>
          <w:sz w:val="20"/>
          <w:szCs w:val="20"/>
        </w:rPr>
        <w:t xml:space="preserve"> осуществляется путем </w:t>
      </w:r>
      <w:r w:rsidR="00C62F44" w:rsidRPr="00EF7165">
        <w:rPr>
          <w:sz w:val="20"/>
          <w:szCs w:val="20"/>
        </w:rPr>
        <w:t>размещения</w:t>
      </w:r>
      <w:r w:rsidR="007968E7" w:rsidRPr="00EF7165">
        <w:rPr>
          <w:sz w:val="20"/>
          <w:szCs w:val="20"/>
        </w:rPr>
        <w:t xml:space="preserve"> на ЭТП в составе заявки на участие в конкурсе,</w:t>
      </w:r>
      <w:r w:rsidRPr="00EF7165">
        <w:rPr>
          <w:sz w:val="20"/>
          <w:szCs w:val="20"/>
        </w:rPr>
        <w:t xml:space="preserve"> подавшим ее участником</w:t>
      </w:r>
      <w:r w:rsidR="00C62F44" w:rsidRPr="00EF7165">
        <w:rPr>
          <w:sz w:val="20"/>
          <w:szCs w:val="20"/>
        </w:rPr>
        <w:t xml:space="preserve"> конкурса</w:t>
      </w:r>
      <w:r w:rsidR="007968E7" w:rsidRPr="00EF7165">
        <w:rPr>
          <w:sz w:val="20"/>
          <w:szCs w:val="20"/>
        </w:rPr>
        <w:t>,</w:t>
      </w:r>
      <w:r w:rsidRPr="00EF7165">
        <w:rPr>
          <w:sz w:val="20"/>
          <w:szCs w:val="20"/>
        </w:rPr>
        <w:t xml:space="preserve"> письм</w:t>
      </w:r>
      <w:proofErr w:type="gramStart"/>
      <w:r w:rsidRPr="00EF7165">
        <w:rPr>
          <w:sz w:val="20"/>
          <w:szCs w:val="20"/>
        </w:rPr>
        <w:t>а о ее</w:t>
      </w:r>
      <w:proofErr w:type="gramEnd"/>
      <w:r w:rsidRPr="00EF7165">
        <w:rPr>
          <w:sz w:val="20"/>
          <w:szCs w:val="20"/>
        </w:rPr>
        <w:t xml:space="preserve"> продлении. При этом такой участник </w:t>
      </w:r>
      <w:r w:rsidR="00C62F44" w:rsidRPr="00EF7165">
        <w:rPr>
          <w:sz w:val="20"/>
          <w:szCs w:val="20"/>
        </w:rPr>
        <w:t xml:space="preserve">конкурса </w:t>
      </w:r>
      <w:r w:rsidRPr="00EF7165">
        <w:rPr>
          <w:sz w:val="20"/>
          <w:szCs w:val="20"/>
        </w:rPr>
        <w:t>должен предоставить новое обеспечение исполнения обязательств участника конкурса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012898" w:rsidRPr="00473830" w:rsidRDefault="00C62F44" w:rsidP="00473830">
      <w:pPr>
        <w:pStyle w:val="20"/>
        <w:numPr>
          <w:ilvl w:val="1"/>
          <w:numId w:val="11"/>
        </w:numPr>
        <w:tabs>
          <w:tab w:val="clear" w:pos="2367"/>
          <w:tab w:val="num" w:pos="993"/>
        </w:tabs>
        <w:suppressAutoHyphens/>
        <w:spacing w:before="0" w:after="0"/>
        <w:ind w:left="0" w:firstLine="426"/>
        <w:jc w:val="both"/>
        <w:rPr>
          <w:rFonts w:ascii="Times New Roman" w:hAnsi="Times New Roman" w:cs="Times New Roman"/>
          <w:i w:val="0"/>
          <w:sz w:val="20"/>
          <w:szCs w:val="20"/>
        </w:rPr>
      </w:pPr>
      <w:bookmarkStart w:id="151" w:name="_Ref317254920"/>
      <w:bookmarkStart w:id="152" w:name="_Toc411346948"/>
      <w:r w:rsidRPr="00473830">
        <w:rPr>
          <w:rFonts w:ascii="Times New Roman" w:hAnsi="Times New Roman" w:cs="Times New Roman"/>
          <w:i w:val="0"/>
          <w:sz w:val="20"/>
          <w:szCs w:val="20"/>
        </w:rPr>
        <w:t>Открытие доступа к поданным заявкам на участие в конкурсе</w:t>
      </w:r>
      <w:bookmarkEnd w:id="151"/>
      <w:bookmarkEnd w:id="152"/>
    </w:p>
    <w:p w:rsidR="00C87330" w:rsidRPr="00EF7165" w:rsidRDefault="00C62F44" w:rsidP="00473830">
      <w:pPr>
        <w:numPr>
          <w:ilvl w:val="2"/>
          <w:numId w:val="11"/>
        </w:numPr>
        <w:tabs>
          <w:tab w:val="num" w:pos="960"/>
          <w:tab w:val="num" w:pos="1134"/>
        </w:tabs>
        <w:ind w:left="0" w:firstLine="426"/>
        <w:jc w:val="both"/>
        <w:rPr>
          <w:sz w:val="20"/>
          <w:szCs w:val="20"/>
        </w:rPr>
      </w:pPr>
      <w:r w:rsidRPr="00EF7165">
        <w:rPr>
          <w:sz w:val="20"/>
          <w:szCs w:val="20"/>
        </w:rPr>
        <w:t>В срок, установленный в извещении о проведении конкурса и в пункте</w:t>
      </w:r>
      <w:r w:rsidR="00035643" w:rsidRPr="00EF7165">
        <w:rPr>
          <w:sz w:val="20"/>
          <w:szCs w:val="20"/>
        </w:rPr>
        <w:t> </w:t>
      </w:r>
      <w:r w:rsidR="00C176CC" w:rsidRPr="00EF7165">
        <w:rPr>
          <w:sz w:val="20"/>
          <w:szCs w:val="20"/>
        </w:rPr>
        <w:fldChar w:fldCharType="begin"/>
      </w:r>
      <w:r w:rsidR="00C176CC" w:rsidRPr="00EF7165">
        <w:rPr>
          <w:sz w:val="20"/>
          <w:szCs w:val="20"/>
        </w:rPr>
        <w:instrText xml:space="preserve"> REF _Ref317250778 \r \h  \* MERGEFORMAT </w:instrText>
      </w:r>
      <w:r w:rsidR="00C176CC" w:rsidRPr="00EF7165">
        <w:rPr>
          <w:sz w:val="20"/>
          <w:szCs w:val="20"/>
        </w:rPr>
      </w:r>
      <w:r w:rsidR="00C176CC" w:rsidRPr="00EF7165">
        <w:rPr>
          <w:sz w:val="20"/>
          <w:szCs w:val="20"/>
        </w:rPr>
        <w:fldChar w:fldCharType="separate"/>
      </w:r>
      <w:r w:rsidR="00926242" w:rsidRPr="00EF7165">
        <w:rPr>
          <w:sz w:val="20"/>
          <w:szCs w:val="20"/>
        </w:rPr>
        <w:t>21</w:t>
      </w:r>
      <w:r w:rsidR="00C176CC" w:rsidRPr="00EF7165">
        <w:rPr>
          <w:sz w:val="20"/>
          <w:szCs w:val="20"/>
        </w:rPr>
        <w:fldChar w:fldCharType="end"/>
      </w:r>
      <w:r w:rsidRPr="00EF7165">
        <w:rPr>
          <w:sz w:val="20"/>
          <w:szCs w:val="20"/>
        </w:rPr>
        <w:t xml:space="preserve"> раздела</w:t>
      </w:r>
      <w:r w:rsidR="00035643" w:rsidRPr="00EF7165">
        <w:rPr>
          <w:sz w:val="20"/>
          <w:szCs w:val="20"/>
        </w:rPr>
        <w:t> </w:t>
      </w:r>
      <w:r w:rsidR="00C176CC" w:rsidRPr="00EF7165">
        <w:rPr>
          <w:sz w:val="20"/>
          <w:szCs w:val="20"/>
        </w:rPr>
        <w:fldChar w:fldCharType="begin"/>
      </w:r>
      <w:r w:rsidR="00C176CC" w:rsidRPr="00EF7165">
        <w:rPr>
          <w:sz w:val="20"/>
          <w:szCs w:val="20"/>
        </w:rPr>
        <w:instrText xml:space="preserve"> REF _Ref317253837 \r \h  \* MERGEFORMAT </w:instrText>
      </w:r>
      <w:r w:rsidR="00C176CC" w:rsidRPr="00EF7165">
        <w:rPr>
          <w:sz w:val="20"/>
          <w:szCs w:val="20"/>
        </w:rPr>
      </w:r>
      <w:r w:rsidR="00C176CC" w:rsidRPr="00EF7165">
        <w:rPr>
          <w:sz w:val="20"/>
          <w:szCs w:val="20"/>
        </w:rPr>
        <w:fldChar w:fldCharType="separate"/>
      </w:r>
      <w:r w:rsidR="00926242" w:rsidRPr="00EF7165">
        <w:rPr>
          <w:sz w:val="20"/>
          <w:szCs w:val="20"/>
        </w:rPr>
        <w:t>5</w:t>
      </w:r>
      <w:r w:rsidR="00C176CC" w:rsidRPr="00EF7165">
        <w:rPr>
          <w:sz w:val="20"/>
          <w:szCs w:val="20"/>
        </w:rPr>
        <w:fldChar w:fldCharType="end"/>
      </w:r>
      <w:r w:rsidRPr="00EF7165">
        <w:rPr>
          <w:sz w:val="20"/>
          <w:szCs w:val="20"/>
        </w:rPr>
        <w:t xml:space="preserve"> «Информационная карта конкурса»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и содержащимся в них документам и сведениям.</w:t>
      </w:r>
    </w:p>
    <w:p w:rsidR="0005035B" w:rsidRPr="00EF7165" w:rsidRDefault="0005035B" w:rsidP="00473830">
      <w:pPr>
        <w:numPr>
          <w:ilvl w:val="2"/>
          <w:numId w:val="11"/>
        </w:numPr>
        <w:tabs>
          <w:tab w:val="num" w:pos="960"/>
          <w:tab w:val="num" w:pos="1134"/>
        </w:tabs>
        <w:ind w:left="0" w:firstLine="426"/>
        <w:jc w:val="both"/>
        <w:rPr>
          <w:sz w:val="20"/>
          <w:szCs w:val="20"/>
        </w:rPr>
      </w:pPr>
      <w:r w:rsidRPr="00EF7165">
        <w:rPr>
          <w:sz w:val="20"/>
          <w:szCs w:val="20"/>
        </w:rPr>
        <w:t xml:space="preserve">При проведении процедуры открытия доступа к поданным заявкам заседание конкурсной комиссии не проводится. </w:t>
      </w:r>
    </w:p>
    <w:p w:rsidR="0005035B" w:rsidRPr="00EF7165" w:rsidRDefault="0005035B" w:rsidP="00473830">
      <w:pPr>
        <w:numPr>
          <w:ilvl w:val="2"/>
          <w:numId w:val="11"/>
        </w:numPr>
        <w:tabs>
          <w:tab w:val="num" w:pos="960"/>
          <w:tab w:val="num" w:pos="1134"/>
        </w:tabs>
        <w:ind w:left="0" w:firstLine="426"/>
        <w:jc w:val="both"/>
        <w:rPr>
          <w:sz w:val="20"/>
          <w:szCs w:val="20"/>
        </w:rPr>
      </w:pPr>
      <w:proofErr w:type="gramStart"/>
      <w:r w:rsidRPr="00EF7165">
        <w:rPr>
          <w:sz w:val="20"/>
          <w:szCs w:val="20"/>
        </w:rPr>
        <w:t xml:space="preserve">Если участник конкурса намерен направить своего представителя к организатору конкурса к моменту открытия доступа к заявкам на участие в конкурсе, такой участник должен не </w:t>
      </w:r>
      <w:r w:rsidR="00C9006E" w:rsidRPr="00EF7165">
        <w:rPr>
          <w:sz w:val="20"/>
          <w:szCs w:val="20"/>
        </w:rPr>
        <w:t>позднее,</w:t>
      </w:r>
      <w:r w:rsidRPr="00EF7165">
        <w:rPr>
          <w:sz w:val="20"/>
          <w:szCs w:val="20"/>
        </w:rPr>
        <w:t xml:space="preserve"> чем за 1 (один) день до истечения срока подачи заявок на участие в конкурсе, указанного в извещении о проведении конкурса и в пункте </w:t>
      </w:r>
      <w:r w:rsidR="00C176CC" w:rsidRPr="00EF7165">
        <w:rPr>
          <w:sz w:val="20"/>
          <w:szCs w:val="20"/>
        </w:rPr>
        <w:fldChar w:fldCharType="begin"/>
      </w:r>
      <w:r w:rsidR="00C176CC" w:rsidRPr="00EF7165">
        <w:rPr>
          <w:sz w:val="20"/>
          <w:szCs w:val="20"/>
        </w:rPr>
        <w:instrText xml:space="preserve"> REF _Ref317250778 \r \h  \* MERGEFORMAT </w:instrText>
      </w:r>
      <w:r w:rsidR="00C176CC" w:rsidRPr="00EF7165">
        <w:rPr>
          <w:sz w:val="20"/>
          <w:szCs w:val="20"/>
        </w:rPr>
      </w:r>
      <w:r w:rsidR="00C176CC" w:rsidRPr="00EF7165">
        <w:rPr>
          <w:sz w:val="20"/>
          <w:szCs w:val="20"/>
        </w:rPr>
        <w:fldChar w:fldCharType="separate"/>
      </w:r>
      <w:r w:rsidR="00926242" w:rsidRPr="00EF7165">
        <w:rPr>
          <w:sz w:val="20"/>
          <w:szCs w:val="20"/>
        </w:rPr>
        <w:t>21</w:t>
      </w:r>
      <w:r w:rsidR="00C176CC" w:rsidRPr="00EF7165">
        <w:rPr>
          <w:sz w:val="20"/>
          <w:szCs w:val="20"/>
        </w:rPr>
        <w:fldChar w:fldCharType="end"/>
      </w:r>
      <w:r w:rsidRPr="00EF7165">
        <w:rPr>
          <w:sz w:val="20"/>
          <w:szCs w:val="20"/>
        </w:rPr>
        <w:t xml:space="preserve"> раздела </w:t>
      </w:r>
      <w:r w:rsidR="00C176CC" w:rsidRPr="00EF7165">
        <w:rPr>
          <w:sz w:val="20"/>
          <w:szCs w:val="20"/>
        </w:rPr>
        <w:fldChar w:fldCharType="begin"/>
      </w:r>
      <w:r w:rsidR="00C176CC" w:rsidRPr="00EF7165">
        <w:rPr>
          <w:sz w:val="20"/>
          <w:szCs w:val="20"/>
        </w:rPr>
        <w:instrText xml:space="preserve"> REF _Ref317253860 \r \h  \* MERGEFORMAT </w:instrText>
      </w:r>
      <w:r w:rsidR="00C176CC" w:rsidRPr="00EF7165">
        <w:rPr>
          <w:sz w:val="20"/>
          <w:szCs w:val="20"/>
        </w:rPr>
      </w:r>
      <w:r w:rsidR="00C176CC" w:rsidRPr="00EF7165">
        <w:rPr>
          <w:sz w:val="20"/>
          <w:szCs w:val="20"/>
        </w:rPr>
        <w:fldChar w:fldCharType="separate"/>
      </w:r>
      <w:r w:rsidR="00926242" w:rsidRPr="00EF7165">
        <w:rPr>
          <w:sz w:val="20"/>
          <w:szCs w:val="20"/>
        </w:rPr>
        <w:t>5</w:t>
      </w:r>
      <w:r w:rsidR="00C176CC" w:rsidRPr="00EF7165">
        <w:rPr>
          <w:sz w:val="20"/>
          <w:szCs w:val="20"/>
        </w:rPr>
        <w:fldChar w:fldCharType="end"/>
      </w:r>
      <w:r w:rsidRPr="00EF7165">
        <w:rPr>
          <w:sz w:val="20"/>
          <w:szCs w:val="20"/>
        </w:rPr>
        <w:t xml:space="preserve"> «Информационная карта конкурса», уведомить об этом организатора конкурса, направив</w:t>
      </w:r>
      <w:proofErr w:type="gramEnd"/>
      <w:r w:rsidRPr="00EF7165">
        <w:rPr>
          <w:sz w:val="20"/>
          <w:szCs w:val="20"/>
        </w:rPr>
        <w:t xml:space="preserve"> контактному лицу организатора конкурса, указанному в пункте </w:t>
      </w:r>
      <w:r w:rsidR="00C176CC" w:rsidRPr="00EF7165">
        <w:rPr>
          <w:sz w:val="20"/>
          <w:szCs w:val="20"/>
        </w:rPr>
        <w:fldChar w:fldCharType="begin"/>
      </w:r>
      <w:r w:rsidR="00C176CC" w:rsidRPr="00EF7165">
        <w:rPr>
          <w:sz w:val="20"/>
          <w:szCs w:val="20"/>
        </w:rPr>
        <w:instrText xml:space="preserve"> REF _Ref317250471 \r \h  \* MERGEFORMAT </w:instrText>
      </w:r>
      <w:r w:rsidR="00C176CC" w:rsidRPr="00EF7165">
        <w:rPr>
          <w:sz w:val="20"/>
          <w:szCs w:val="20"/>
        </w:rPr>
      </w:r>
      <w:r w:rsidR="00C176CC" w:rsidRPr="00EF7165">
        <w:rPr>
          <w:sz w:val="20"/>
          <w:szCs w:val="20"/>
        </w:rPr>
        <w:fldChar w:fldCharType="separate"/>
      </w:r>
      <w:r w:rsidR="00926242" w:rsidRPr="00EF7165">
        <w:rPr>
          <w:sz w:val="20"/>
          <w:szCs w:val="20"/>
        </w:rPr>
        <w:t>6</w:t>
      </w:r>
      <w:r w:rsidR="00C176CC" w:rsidRPr="00EF7165">
        <w:rPr>
          <w:sz w:val="20"/>
          <w:szCs w:val="20"/>
        </w:rPr>
        <w:fldChar w:fldCharType="end"/>
      </w:r>
      <w:r w:rsidRPr="00EF7165">
        <w:rPr>
          <w:sz w:val="20"/>
          <w:szCs w:val="20"/>
        </w:rPr>
        <w:t xml:space="preserve"> раздела </w:t>
      </w:r>
      <w:r w:rsidR="00C176CC" w:rsidRPr="00EF7165">
        <w:rPr>
          <w:sz w:val="20"/>
          <w:szCs w:val="20"/>
        </w:rPr>
        <w:fldChar w:fldCharType="begin"/>
      </w:r>
      <w:r w:rsidR="00C176CC" w:rsidRPr="00EF7165">
        <w:rPr>
          <w:sz w:val="20"/>
          <w:szCs w:val="20"/>
        </w:rPr>
        <w:instrText xml:space="preserve"> REF _Ref317253928 \r \h  \* MERGEFORMAT </w:instrText>
      </w:r>
      <w:r w:rsidR="00C176CC" w:rsidRPr="00EF7165">
        <w:rPr>
          <w:sz w:val="20"/>
          <w:szCs w:val="20"/>
        </w:rPr>
      </w:r>
      <w:r w:rsidR="00C176CC" w:rsidRPr="00EF7165">
        <w:rPr>
          <w:sz w:val="20"/>
          <w:szCs w:val="20"/>
        </w:rPr>
        <w:fldChar w:fldCharType="separate"/>
      </w:r>
      <w:r w:rsidR="00926242" w:rsidRPr="00EF7165">
        <w:rPr>
          <w:sz w:val="20"/>
          <w:szCs w:val="20"/>
        </w:rPr>
        <w:t>5</w:t>
      </w:r>
      <w:r w:rsidR="00C176CC" w:rsidRPr="00EF7165">
        <w:rPr>
          <w:sz w:val="20"/>
          <w:szCs w:val="20"/>
        </w:rPr>
        <w:fldChar w:fldCharType="end"/>
      </w:r>
      <w:r w:rsidRPr="00EF7165">
        <w:rPr>
          <w:sz w:val="20"/>
          <w:szCs w:val="20"/>
        </w:rPr>
        <w:t xml:space="preserve"> «Информационная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заявкам на участие в конкурсе. Заявка на </w:t>
      </w:r>
      <w:r w:rsidRPr="00EF7165">
        <w:rPr>
          <w:sz w:val="20"/>
          <w:szCs w:val="20"/>
        </w:rPr>
        <w:lastRenderedPageBreak/>
        <w:t>оформление пропуска может направляться с</w:t>
      </w:r>
      <w:r w:rsidRPr="00EF7165">
        <w:rPr>
          <w:sz w:val="20"/>
          <w:szCs w:val="20"/>
          <w:lang w:val="en-US"/>
        </w:rPr>
        <w:t> </w:t>
      </w:r>
      <w:r w:rsidRPr="00EF7165">
        <w:rPr>
          <w:sz w:val="20"/>
          <w:szCs w:val="20"/>
        </w:rPr>
        <w:t>использованием любых сре</w:t>
      </w:r>
      <w:proofErr w:type="gramStart"/>
      <w:r w:rsidRPr="00EF7165">
        <w:rPr>
          <w:sz w:val="20"/>
          <w:szCs w:val="20"/>
        </w:rPr>
        <w:t>дств св</w:t>
      </w:r>
      <w:proofErr w:type="gramEnd"/>
      <w:r w:rsidRPr="00EF7165">
        <w:rPr>
          <w:sz w:val="20"/>
          <w:szCs w:val="20"/>
        </w:rPr>
        <w:t>язи, включая почтовую, телеграфную и</w:t>
      </w:r>
      <w:r w:rsidRPr="00EF7165">
        <w:rPr>
          <w:sz w:val="20"/>
          <w:szCs w:val="20"/>
          <w:lang w:val="en-US"/>
        </w:rPr>
        <w:t> </w:t>
      </w:r>
      <w:r w:rsidRPr="00EF7165">
        <w:rPr>
          <w:sz w:val="20"/>
          <w:szCs w:val="20"/>
        </w:rPr>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05035B" w:rsidRPr="00EF7165" w:rsidRDefault="0005035B" w:rsidP="00473830">
      <w:pPr>
        <w:numPr>
          <w:ilvl w:val="2"/>
          <w:numId w:val="11"/>
        </w:numPr>
        <w:tabs>
          <w:tab w:val="num" w:pos="960"/>
          <w:tab w:val="num" w:pos="1134"/>
        </w:tabs>
        <w:ind w:left="0" w:firstLine="426"/>
        <w:jc w:val="both"/>
        <w:rPr>
          <w:sz w:val="20"/>
          <w:szCs w:val="20"/>
        </w:rPr>
      </w:pPr>
      <w:bookmarkStart w:id="153" w:name="_Ref384019858"/>
      <w:r w:rsidRPr="00EF7165">
        <w:rPr>
          <w:sz w:val="20"/>
          <w:szCs w:val="20"/>
        </w:rPr>
        <w:t>Организатор конкурса обеспечивает возможность такому представителю наблюдать за моментом открытия доступа к заявкам на участие в конкурсе. При этом в обязательном порядке проводится заседание конкурсной комиссии с оформлением протокола согласно пункту </w:t>
      </w:r>
      <w:r w:rsidR="00ED4F2B" w:rsidRPr="00EF7165">
        <w:rPr>
          <w:sz w:val="20"/>
          <w:szCs w:val="20"/>
        </w:rPr>
        <w:fldChar w:fldCharType="begin"/>
      </w:r>
      <w:r w:rsidRPr="00EF7165">
        <w:rPr>
          <w:sz w:val="20"/>
          <w:szCs w:val="20"/>
        </w:rPr>
        <w:instrText xml:space="preserve"> REF _Ref384019717 \r \h </w:instrText>
      </w:r>
      <w:r w:rsidR="00EF7165">
        <w:rPr>
          <w:sz w:val="20"/>
          <w:szCs w:val="20"/>
        </w:rPr>
        <w:instrText xml:space="preserve"> \* MERGEFORMAT </w:instrText>
      </w:r>
      <w:r w:rsidR="00ED4F2B" w:rsidRPr="00EF7165">
        <w:rPr>
          <w:sz w:val="20"/>
          <w:szCs w:val="20"/>
        </w:rPr>
      </w:r>
      <w:r w:rsidR="00ED4F2B" w:rsidRPr="00EF7165">
        <w:rPr>
          <w:sz w:val="20"/>
          <w:szCs w:val="20"/>
        </w:rPr>
        <w:fldChar w:fldCharType="separate"/>
      </w:r>
      <w:r w:rsidR="00926242" w:rsidRPr="00EF7165">
        <w:rPr>
          <w:sz w:val="20"/>
          <w:szCs w:val="20"/>
        </w:rPr>
        <w:t>4.12.7</w:t>
      </w:r>
      <w:r w:rsidR="00ED4F2B" w:rsidRPr="00EF7165">
        <w:rPr>
          <w:sz w:val="20"/>
          <w:szCs w:val="20"/>
        </w:rPr>
        <w:fldChar w:fldCharType="end"/>
      </w:r>
      <w:r w:rsidRPr="00EF7165">
        <w:rPr>
          <w:sz w:val="20"/>
          <w:szCs w:val="20"/>
        </w:rPr>
        <w:t>.</w:t>
      </w:r>
      <w:bookmarkEnd w:id="153"/>
    </w:p>
    <w:p w:rsidR="0005035B" w:rsidRPr="00EF7165" w:rsidRDefault="0005035B" w:rsidP="00473830">
      <w:pPr>
        <w:numPr>
          <w:ilvl w:val="2"/>
          <w:numId w:val="11"/>
        </w:numPr>
        <w:tabs>
          <w:tab w:val="num" w:pos="960"/>
          <w:tab w:val="num" w:pos="1134"/>
        </w:tabs>
        <w:ind w:left="0" w:firstLine="426"/>
        <w:jc w:val="both"/>
        <w:rPr>
          <w:sz w:val="20"/>
          <w:szCs w:val="20"/>
        </w:rPr>
      </w:pPr>
      <w:bookmarkStart w:id="154" w:name="_Ref320194434"/>
      <w:r w:rsidRPr="00EF7165">
        <w:rPr>
          <w:sz w:val="20"/>
          <w:szCs w:val="20"/>
        </w:rPr>
        <w:t>Присутствующие на заседании конкурсной комиссии при открытии доступа к заявкам на участие в конкурсе представители участников конкурса должны зарегистрироваться в Журнале регистрации представителей участников конкурса</w:t>
      </w:r>
      <w:bookmarkEnd w:id="154"/>
      <w:r w:rsidR="00473830">
        <w:rPr>
          <w:sz w:val="20"/>
          <w:szCs w:val="20"/>
        </w:rPr>
        <w:t>.</w:t>
      </w:r>
    </w:p>
    <w:p w:rsidR="0005035B" w:rsidRPr="00EF7165" w:rsidRDefault="0005035B" w:rsidP="00473830">
      <w:pPr>
        <w:numPr>
          <w:ilvl w:val="2"/>
          <w:numId w:val="11"/>
        </w:numPr>
        <w:tabs>
          <w:tab w:val="num" w:pos="960"/>
          <w:tab w:val="num" w:pos="1134"/>
        </w:tabs>
        <w:ind w:left="0" w:firstLine="426"/>
        <w:jc w:val="both"/>
        <w:rPr>
          <w:sz w:val="20"/>
          <w:szCs w:val="20"/>
        </w:rPr>
      </w:pPr>
      <w:proofErr w:type="gramStart"/>
      <w:r w:rsidRPr="00EF7165">
        <w:rPr>
          <w:sz w:val="20"/>
          <w:szCs w:val="20"/>
        </w:rPr>
        <w:t>Организатор конкурса осуществля</w:t>
      </w:r>
      <w:r w:rsidR="00EC14CD" w:rsidRPr="00EF7165">
        <w:rPr>
          <w:sz w:val="20"/>
          <w:szCs w:val="20"/>
        </w:rPr>
        <w:t>ет</w:t>
      </w:r>
      <w:r w:rsidRPr="00EF7165">
        <w:rPr>
          <w:sz w:val="20"/>
          <w:szCs w:val="20"/>
        </w:rPr>
        <w:t xml:space="preserve"> видеотрансляцию (с возможным ведением видеозаписи) заседания конкурсной комиссии при открытии доступа к поданным заявкам на участие в конкурсе на официальный сайт Госкорпорации «Росатом» </w:t>
      </w:r>
      <w:hyperlink r:id="rId25" w:history="1">
        <w:r w:rsidRPr="00EF7165">
          <w:rPr>
            <w:rStyle w:val="afa"/>
            <w:color w:val="auto"/>
            <w:sz w:val="20"/>
            <w:szCs w:val="20"/>
          </w:rPr>
          <w:t>http://zakupki.rosatom.ru/</w:t>
        </w:r>
      </w:hyperlink>
      <w:r w:rsidR="00473830">
        <w:rPr>
          <w:rStyle w:val="afa"/>
          <w:color w:val="auto"/>
          <w:sz w:val="20"/>
          <w:szCs w:val="20"/>
        </w:rPr>
        <w:t xml:space="preserve"> </w:t>
      </w:r>
      <w:r w:rsidRPr="00EF7165">
        <w:rPr>
          <w:sz w:val="20"/>
          <w:szCs w:val="20"/>
        </w:rPr>
        <w:t>Участники конкурса, зарегистрировавшись в Журнале регистрации представителей участников конкурса</w:t>
      </w:r>
      <w:r w:rsidRPr="00EF7165">
        <w:rPr>
          <w:b/>
          <w:bCs/>
          <w:i/>
          <w:iCs/>
          <w:sz w:val="20"/>
          <w:szCs w:val="20"/>
        </w:rPr>
        <w:t xml:space="preserve"> </w:t>
      </w:r>
      <w:r w:rsidRPr="00EF7165">
        <w:rPr>
          <w:sz w:val="20"/>
          <w:szCs w:val="20"/>
        </w:rPr>
        <w:t>в соответствии с пунктом </w:t>
      </w:r>
      <w:r w:rsidR="00C176CC" w:rsidRPr="00EF7165">
        <w:rPr>
          <w:sz w:val="20"/>
          <w:szCs w:val="20"/>
        </w:rPr>
        <w:fldChar w:fldCharType="begin"/>
      </w:r>
      <w:r w:rsidR="00C176CC" w:rsidRPr="00EF7165">
        <w:rPr>
          <w:sz w:val="20"/>
          <w:szCs w:val="20"/>
        </w:rPr>
        <w:instrText xml:space="preserve"> REF _Ref320194434 \r \h  \* MERGEFORMAT </w:instrText>
      </w:r>
      <w:r w:rsidR="00C176CC" w:rsidRPr="00EF7165">
        <w:rPr>
          <w:sz w:val="20"/>
          <w:szCs w:val="20"/>
        </w:rPr>
      </w:r>
      <w:r w:rsidR="00C176CC" w:rsidRPr="00EF7165">
        <w:rPr>
          <w:sz w:val="20"/>
          <w:szCs w:val="20"/>
        </w:rPr>
        <w:fldChar w:fldCharType="separate"/>
      </w:r>
      <w:r w:rsidR="00926242" w:rsidRPr="00EF7165">
        <w:rPr>
          <w:sz w:val="20"/>
          <w:szCs w:val="20"/>
        </w:rPr>
        <w:t>4.12.5</w:t>
      </w:r>
      <w:r w:rsidR="00C176CC" w:rsidRPr="00EF7165">
        <w:rPr>
          <w:sz w:val="20"/>
          <w:szCs w:val="20"/>
        </w:rPr>
        <w:fldChar w:fldCharType="end"/>
      </w:r>
      <w:r w:rsidRPr="00EF7165">
        <w:rPr>
          <w:sz w:val="20"/>
          <w:szCs w:val="20"/>
        </w:rPr>
        <w:t xml:space="preserve">, тем самым выражают согласие на осуществление видеотрансляции на официальный сайт о размещении заказов Госкорпорации «Росатом» </w:t>
      </w:r>
      <w:hyperlink r:id="rId26" w:history="1">
        <w:r w:rsidRPr="00EF7165">
          <w:rPr>
            <w:rStyle w:val="afa"/>
            <w:color w:val="auto"/>
            <w:sz w:val="20"/>
            <w:szCs w:val="20"/>
          </w:rPr>
          <w:t>http</w:t>
        </w:r>
        <w:proofErr w:type="gramEnd"/>
        <w:r w:rsidRPr="00EF7165">
          <w:rPr>
            <w:rStyle w:val="afa"/>
            <w:color w:val="auto"/>
            <w:sz w:val="20"/>
            <w:szCs w:val="20"/>
          </w:rPr>
          <w:t>://zakupki.rosatom.ru/</w:t>
        </w:r>
      </w:hyperlink>
      <w:r w:rsidRPr="00EF7165">
        <w:rPr>
          <w:b/>
          <w:bCs/>
          <w:i/>
          <w:iCs/>
          <w:sz w:val="20"/>
          <w:szCs w:val="20"/>
        </w:rPr>
        <w:t xml:space="preserve"> </w:t>
      </w:r>
      <w:r w:rsidRPr="00EF7165">
        <w:rPr>
          <w:sz w:val="20"/>
          <w:szCs w:val="20"/>
        </w:rPr>
        <w:t>в сети «Интернет» заседания конкурсной комиссии при открытии доступа к поданным заявкам на участие в конкурсе. Участники конкурса, присутствующие на заседании конкурсной комиссии при открытии доступа к заявкам на участие в конкурсе, вправе вести аудио и/или видеозапись заседания конкурсной комиссии при открытии доступа к заявкам на участие в конкурсе, предварительно сообщив об этом организатору конкурса.</w:t>
      </w:r>
    </w:p>
    <w:p w:rsidR="004C1EE9" w:rsidRPr="00EF7165" w:rsidRDefault="004C1EE9" w:rsidP="00473830">
      <w:pPr>
        <w:numPr>
          <w:ilvl w:val="2"/>
          <w:numId w:val="11"/>
        </w:numPr>
        <w:tabs>
          <w:tab w:val="num" w:pos="960"/>
          <w:tab w:val="num" w:pos="1134"/>
        </w:tabs>
        <w:ind w:left="0" w:firstLine="426"/>
        <w:jc w:val="both"/>
        <w:rPr>
          <w:sz w:val="20"/>
          <w:szCs w:val="20"/>
        </w:rPr>
      </w:pPr>
      <w:bookmarkStart w:id="155" w:name="_Ref384019717"/>
      <w:r w:rsidRPr="00EF7165">
        <w:rPr>
          <w:sz w:val="20"/>
          <w:szCs w:val="20"/>
        </w:rPr>
        <w:t xml:space="preserve">Протокол открытия доступа к заявкам на участие в конкурсе формируется организатором конкурса с указанием </w:t>
      </w:r>
      <w:r w:rsidR="00E455A6" w:rsidRPr="00EF7165">
        <w:rPr>
          <w:sz w:val="20"/>
          <w:szCs w:val="20"/>
        </w:rPr>
        <w:t xml:space="preserve">как минимум </w:t>
      </w:r>
      <w:r w:rsidRPr="00EF7165">
        <w:rPr>
          <w:sz w:val="20"/>
          <w:szCs w:val="20"/>
        </w:rPr>
        <w:t>следующих сведений:</w:t>
      </w:r>
      <w:bookmarkEnd w:id="155"/>
    </w:p>
    <w:p w:rsidR="004C1EE9" w:rsidRPr="00EF7165" w:rsidRDefault="004C1EE9" w:rsidP="00BA2070">
      <w:pPr>
        <w:numPr>
          <w:ilvl w:val="0"/>
          <w:numId w:val="55"/>
        </w:numPr>
        <w:tabs>
          <w:tab w:val="left" w:pos="0"/>
        </w:tabs>
        <w:autoSpaceDE w:val="0"/>
        <w:autoSpaceDN w:val="0"/>
        <w:adjustRightInd w:val="0"/>
        <w:ind w:left="0" w:firstLine="426"/>
        <w:jc w:val="both"/>
        <w:rPr>
          <w:sz w:val="20"/>
          <w:szCs w:val="20"/>
        </w:rPr>
      </w:pPr>
      <w:r w:rsidRPr="00EF7165">
        <w:rPr>
          <w:sz w:val="20"/>
          <w:szCs w:val="20"/>
        </w:rPr>
        <w:t>на</w:t>
      </w:r>
      <w:r w:rsidR="00473830">
        <w:rPr>
          <w:sz w:val="20"/>
          <w:szCs w:val="20"/>
        </w:rPr>
        <w:t>именование и реквизиты конкурса</w:t>
      </w:r>
      <w:r w:rsidRPr="00EF7165">
        <w:rPr>
          <w:sz w:val="20"/>
          <w:szCs w:val="20"/>
        </w:rPr>
        <w:t>;</w:t>
      </w:r>
    </w:p>
    <w:p w:rsidR="004C1EE9" w:rsidRPr="00EF7165" w:rsidRDefault="004C1EE9" w:rsidP="00BA2070">
      <w:pPr>
        <w:numPr>
          <w:ilvl w:val="0"/>
          <w:numId w:val="55"/>
        </w:numPr>
        <w:tabs>
          <w:tab w:val="left" w:pos="0"/>
        </w:tabs>
        <w:autoSpaceDE w:val="0"/>
        <w:autoSpaceDN w:val="0"/>
        <w:adjustRightInd w:val="0"/>
        <w:ind w:left="0" w:firstLine="426"/>
        <w:jc w:val="both"/>
        <w:rPr>
          <w:sz w:val="20"/>
          <w:szCs w:val="20"/>
        </w:rPr>
      </w:pPr>
      <w:r w:rsidRPr="00EF7165">
        <w:rPr>
          <w:sz w:val="20"/>
          <w:szCs w:val="20"/>
        </w:rPr>
        <w:t>наименование ЭТП и ее адрес в информационно-телекоммуникационной сети «Интернет»;</w:t>
      </w:r>
    </w:p>
    <w:p w:rsidR="004C1EE9" w:rsidRPr="00EF7165" w:rsidRDefault="004C1EE9" w:rsidP="00BA2070">
      <w:pPr>
        <w:numPr>
          <w:ilvl w:val="0"/>
          <w:numId w:val="55"/>
        </w:numPr>
        <w:tabs>
          <w:tab w:val="left" w:pos="0"/>
        </w:tabs>
        <w:autoSpaceDE w:val="0"/>
        <w:autoSpaceDN w:val="0"/>
        <w:adjustRightInd w:val="0"/>
        <w:ind w:left="0" w:firstLine="426"/>
        <w:jc w:val="both"/>
        <w:rPr>
          <w:sz w:val="20"/>
          <w:szCs w:val="20"/>
        </w:rPr>
      </w:pPr>
      <w:r w:rsidRPr="00EF7165">
        <w:rPr>
          <w:sz w:val="20"/>
          <w:szCs w:val="20"/>
        </w:rPr>
        <w:t>дату и время окончания подачи заявок;</w:t>
      </w:r>
    </w:p>
    <w:p w:rsidR="004C1EE9" w:rsidRPr="00EF7165" w:rsidRDefault="004C1EE9" w:rsidP="00BA2070">
      <w:pPr>
        <w:numPr>
          <w:ilvl w:val="0"/>
          <w:numId w:val="55"/>
        </w:numPr>
        <w:tabs>
          <w:tab w:val="left" w:pos="0"/>
        </w:tabs>
        <w:autoSpaceDE w:val="0"/>
        <w:autoSpaceDN w:val="0"/>
        <w:adjustRightInd w:val="0"/>
        <w:ind w:left="0" w:firstLine="426"/>
        <w:jc w:val="both"/>
        <w:rPr>
          <w:sz w:val="20"/>
          <w:szCs w:val="20"/>
        </w:rPr>
      </w:pPr>
      <w:r w:rsidRPr="00EF7165">
        <w:rPr>
          <w:sz w:val="20"/>
          <w:szCs w:val="20"/>
        </w:rPr>
        <w:t>сведения об объеме закупаемых товаров, работ, услуг;</w:t>
      </w:r>
    </w:p>
    <w:p w:rsidR="004C1EE9" w:rsidRPr="00EF7165" w:rsidRDefault="004C1EE9" w:rsidP="00BA2070">
      <w:pPr>
        <w:numPr>
          <w:ilvl w:val="0"/>
          <w:numId w:val="55"/>
        </w:numPr>
        <w:tabs>
          <w:tab w:val="left" w:pos="0"/>
        </w:tabs>
        <w:autoSpaceDE w:val="0"/>
        <w:autoSpaceDN w:val="0"/>
        <w:adjustRightInd w:val="0"/>
        <w:ind w:left="0" w:firstLine="426"/>
        <w:jc w:val="both"/>
        <w:rPr>
          <w:sz w:val="20"/>
          <w:szCs w:val="20"/>
        </w:rPr>
      </w:pPr>
      <w:r w:rsidRPr="00EF7165">
        <w:rPr>
          <w:sz w:val="20"/>
          <w:szCs w:val="20"/>
        </w:rPr>
        <w:t>сведения о начальной (максимальной) цене договора;</w:t>
      </w:r>
    </w:p>
    <w:p w:rsidR="004C1EE9" w:rsidRPr="00EF7165" w:rsidRDefault="004C1EE9" w:rsidP="00BA2070">
      <w:pPr>
        <w:numPr>
          <w:ilvl w:val="0"/>
          <w:numId w:val="55"/>
        </w:numPr>
        <w:tabs>
          <w:tab w:val="left" w:pos="0"/>
        </w:tabs>
        <w:autoSpaceDE w:val="0"/>
        <w:autoSpaceDN w:val="0"/>
        <w:adjustRightInd w:val="0"/>
        <w:ind w:left="0" w:firstLine="426"/>
        <w:jc w:val="both"/>
        <w:rPr>
          <w:sz w:val="20"/>
          <w:szCs w:val="20"/>
        </w:rPr>
      </w:pPr>
      <w:r w:rsidRPr="00EF7165">
        <w:rPr>
          <w:sz w:val="20"/>
          <w:szCs w:val="20"/>
        </w:rPr>
        <w:t>сведения о сроке исполнения договора;</w:t>
      </w:r>
    </w:p>
    <w:p w:rsidR="002D176D" w:rsidRPr="00EF7165" w:rsidRDefault="002D176D" w:rsidP="00BA2070">
      <w:pPr>
        <w:numPr>
          <w:ilvl w:val="0"/>
          <w:numId w:val="55"/>
        </w:numPr>
        <w:tabs>
          <w:tab w:val="left" w:pos="0"/>
        </w:tabs>
        <w:autoSpaceDE w:val="0"/>
        <w:autoSpaceDN w:val="0"/>
        <w:adjustRightInd w:val="0"/>
        <w:ind w:left="0" w:firstLine="426"/>
        <w:jc w:val="both"/>
        <w:rPr>
          <w:sz w:val="20"/>
          <w:szCs w:val="20"/>
        </w:rPr>
      </w:pPr>
      <w:r w:rsidRPr="00EF7165">
        <w:rPr>
          <w:sz w:val="20"/>
          <w:szCs w:val="20"/>
        </w:rPr>
        <w:t>общее количество поступивших заявок на участие в конкурсе;</w:t>
      </w:r>
    </w:p>
    <w:p w:rsidR="004C1EE9" w:rsidRPr="00EF7165" w:rsidRDefault="002D176D" w:rsidP="00BA2070">
      <w:pPr>
        <w:numPr>
          <w:ilvl w:val="0"/>
          <w:numId w:val="55"/>
        </w:numPr>
        <w:tabs>
          <w:tab w:val="left" w:pos="0"/>
        </w:tabs>
        <w:autoSpaceDE w:val="0"/>
        <w:autoSpaceDN w:val="0"/>
        <w:adjustRightInd w:val="0"/>
        <w:ind w:left="0" w:firstLine="426"/>
        <w:jc w:val="both"/>
        <w:rPr>
          <w:sz w:val="20"/>
          <w:szCs w:val="20"/>
        </w:rPr>
      </w:pPr>
      <w:r w:rsidRPr="00EF7165">
        <w:rPr>
          <w:sz w:val="20"/>
          <w:szCs w:val="20"/>
        </w:rPr>
        <w:t>наименование, ИНН и (или) адреса участников конкурса, подавших заявки</w:t>
      </w:r>
      <w:r w:rsidR="00473830">
        <w:rPr>
          <w:sz w:val="20"/>
          <w:szCs w:val="20"/>
        </w:rPr>
        <w:t xml:space="preserve"> на участие в конкурсе</w:t>
      </w:r>
      <w:r w:rsidRPr="00EF7165">
        <w:rPr>
          <w:sz w:val="20"/>
          <w:szCs w:val="20"/>
        </w:rPr>
        <w:t>, а также предмет и цены заявок</w:t>
      </w:r>
      <w:r w:rsidR="004C1EE9" w:rsidRPr="00EF7165">
        <w:rPr>
          <w:sz w:val="20"/>
          <w:szCs w:val="20"/>
        </w:rPr>
        <w:t>.</w:t>
      </w:r>
    </w:p>
    <w:p w:rsidR="006A256D" w:rsidRPr="00EF7165" w:rsidRDefault="004C1EE9" w:rsidP="00473830">
      <w:pPr>
        <w:ind w:firstLine="426"/>
        <w:jc w:val="both"/>
        <w:rPr>
          <w:sz w:val="20"/>
          <w:szCs w:val="20"/>
        </w:rPr>
      </w:pPr>
      <w:r w:rsidRPr="00EF7165">
        <w:rPr>
          <w:sz w:val="20"/>
          <w:szCs w:val="20"/>
        </w:rPr>
        <w:t xml:space="preserve">Данный протокол </w:t>
      </w:r>
      <w:r w:rsidR="00DF47C9" w:rsidRPr="00EF7165">
        <w:rPr>
          <w:sz w:val="20"/>
          <w:szCs w:val="20"/>
        </w:rPr>
        <w:t xml:space="preserve">подписывается секретарем конкурсной комиссии не позже следующего рабочего дня после проведения процедуры открытия доступа </w:t>
      </w:r>
      <w:r w:rsidRPr="00EF7165">
        <w:rPr>
          <w:sz w:val="20"/>
          <w:szCs w:val="20"/>
        </w:rPr>
        <w:t>и</w:t>
      </w:r>
      <w:r w:rsidRPr="00EF7165">
        <w:rPr>
          <w:sz w:val="20"/>
          <w:szCs w:val="20"/>
          <w:lang w:val="en-US"/>
        </w:rPr>
        <w:t> </w:t>
      </w:r>
      <w:r w:rsidRPr="00EF7165">
        <w:rPr>
          <w:sz w:val="20"/>
          <w:szCs w:val="20"/>
        </w:rPr>
        <w:t xml:space="preserve">размещается </w:t>
      </w:r>
      <w:r w:rsidR="00DF47C9" w:rsidRPr="00EF7165">
        <w:rPr>
          <w:sz w:val="20"/>
          <w:szCs w:val="20"/>
        </w:rPr>
        <w:t xml:space="preserve">не позднее 1 (одного) рабочего дня, следующего после дня подписания данного протокола </w:t>
      </w:r>
      <w:r w:rsidRPr="00EF7165">
        <w:rPr>
          <w:sz w:val="20"/>
          <w:szCs w:val="20"/>
        </w:rPr>
        <w:t>на</w:t>
      </w:r>
      <w:r w:rsidR="0015450B" w:rsidRPr="00EF7165">
        <w:rPr>
          <w:sz w:val="20"/>
          <w:szCs w:val="20"/>
        </w:rPr>
        <w:t> </w:t>
      </w:r>
      <w:r w:rsidRPr="00EF7165">
        <w:rPr>
          <w:sz w:val="20"/>
          <w:szCs w:val="20"/>
        </w:rPr>
        <w:t>официальном сайте и на ЭТП.</w:t>
      </w:r>
      <w:r w:rsidR="006A256D" w:rsidRPr="00EF7165">
        <w:rPr>
          <w:sz w:val="20"/>
          <w:szCs w:val="20"/>
        </w:rPr>
        <w:t xml:space="preserve"> </w:t>
      </w:r>
    </w:p>
    <w:p w:rsidR="00EF094E" w:rsidRPr="00EF7165" w:rsidRDefault="006A256D" w:rsidP="00473830">
      <w:pPr>
        <w:ind w:firstLine="426"/>
        <w:jc w:val="both"/>
        <w:rPr>
          <w:sz w:val="20"/>
          <w:szCs w:val="20"/>
        </w:rPr>
      </w:pPr>
      <w:proofErr w:type="gramStart"/>
      <w:r w:rsidRPr="00EF7165">
        <w:rPr>
          <w:sz w:val="20"/>
          <w:szCs w:val="20"/>
        </w:rPr>
        <w:t>При проведении заседания конкурсной комиссии в соответствии с пунктом </w:t>
      </w:r>
      <w:r w:rsidR="00ED4F2B" w:rsidRPr="00EF7165">
        <w:rPr>
          <w:sz w:val="20"/>
          <w:szCs w:val="20"/>
        </w:rPr>
        <w:fldChar w:fldCharType="begin"/>
      </w:r>
      <w:r w:rsidRPr="00EF7165">
        <w:rPr>
          <w:sz w:val="20"/>
          <w:szCs w:val="20"/>
        </w:rPr>
        <w:instrText xml:space="preserve"> REF _Ref384019858 \r \h </w:instrText>
      </w:r>
      <w:r w:rsidR="00EF7165">
        <w:rPr>
          <w:sz w:val="20"/>
          <w:szCs w:val="20"/>
        </w:rPr>
        <w:instrText xml:space="preserve"> \* MERGEFORMAT </w:instrText>
      </w:r>
      <w:r w:rsidR="00ED4F2B" w:rsidRPr="00EF7165">
        <w:rPr>
          <w:sz w:val="20"/>
          <w:szCs w:val="20"/>
        </w:rPr>
      </w:r>
      <w:r w:rsidR="00ED4F2B" w:rsidRPr="00EF7165">
        <w:rPr>
          <w:sz w:val="20"/>
          <w:szCs w:val="20"/>
        </w:rPr>
        <w:fldChar w:fldCharType="separate"/>
      </w:r>
      <w:r w:rsidR="00926242" w:rsidRPr="00EF7165">
        <w:rPr>
          <w:sz w:val="20"/>
          <w:szCs w:val="20"/>
        </w:rPr>
        <w:t>4.12.4</w:t>
      </w:r>
      <w:r w:rsidR="00ED4F2B" w:rsidRPr="00EF7165">
        <w:rPr>
          <w:sz w:val="20"/>
          <w:szCs w:val="20"/>
        </w:rPr>
        <w:fldChar w:fldCharType="end"/>
      </w:r>
      <w:r w:rsidRPr="00EF7165">
        <w:rPr>
          <w:sz w:val="20"/>
          <w:szCs w:val="20"/>
        </w:rPr>
        <w:t xml:space="preserve"> </w:t>
      </w:r>
      <w:r w:rsidR="00791568" w:rsidRPr="00EF7165">
        <w:rPr>
          <w:sz w:val="20"/>
          <w:szCs w:val="20"/>
        </w:rPr>
        <w:t xml:space="preserve">данный </w:t>
      </w:r>
      <w:r w:rsidRPr="00EF7165">
        <w:rPr>
          <w:sz w:val="20"/>
          <w:szCs w:val="20"/>
        </w:rPr>
        <w:t xml:space="preserve">протокол подписывается </w:t>
      </w:r>
      <w:r w:rsidR="00791568" w:rsidRPr="00EF7165">
        <w:rPr>
          <w:sz w:val="20"/>
          <w:szCs w:val="20"/>
        </w:rPr>
        <w:t xml:space="preserve">всеми </w:t>
      </w:r>
      <w:r w:rsidRPr="00EF7165">
        <w:rPr>
          <w:sz w:val="20"/>
          <w:szCs w:val="20"/>
        </w:rPr>
        <w:t>присутствующими на заседании членами конкурсной комиссии не позже следующего рабочего дня после открытия доступа к заявкам на 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 ЭТП, с учетом положений пункта </w:t>
      </w:r>
      <w:r w:rsidR="00C176CC" w:rsidRPr="00EF7165">
        <w:rPr>
          <w:sz w:val="20"/>
          <w:szCs w:val="20"/>
        </w:rPr>
        <w:fldChar w:fldCharType="begin"/>
      </w:r>
      <w:r w:rsidR="00C176CC" w:rsidRPr="00EF7165">
        <w:rPr>
          <w:sz w:val="20"/>
          <w:szCs w:val="20"/>
        </w:rPr>
        <w:instrText xml:space="preserve"> REF _Ref317254108 \r \h  \* MERGEFORMAT </w:instrText>
      </w:r>
      <w:r w:rsidR="00C176CC" w:rsidRPr="00EF7165">
        <w:rPr>
          <w:sz w:val="20"/>
          <w:szCs w:val="20"/>
        </w:rPr>
      </w:r>
      <w:r w:rsidR="00C176CC" w:rsidRPr="00EF7165">
        <w:rPr>
          <w:sz w:val="20"/>
          <w:szCs w:val="20"/>
        </w:rPr>
        <w:fldChar w:fldCharType="separate"/>
      </w:r>
      <w:r w:rsidR="00926242" w:rsidRPr="00EF7165">
        <w:rPr>
          <w:sz w:val="20"/>
          <w:szCs w:val="20"/>
        </w:rPr>
        <w:t>2.7.2</w:t>
      </w:r>
      <w:r w:rsidR="00C176CC" w:rsidRPr="00EF7165">
        <w:rPr>
          <w:sz w:val="20"/>
          <w:szCs w:val="20"/>
        </w:rPr>
        <w:fldChar w:fldCharType="end"/>
      </w:r>
      <w:r w:rsidRPr="00EF7165">
        <w:rPr>
          <w:sz w:val="20"/>
          <w:szCs w:val="20"/>
        </w:rPr>
        <w:t>.</w:t>
      </w:r>
      <w:proofErr w:type="gramEnd"/>
    </w:p>
    <w:p w:rsidR="00EF094E" w:rsidRPr="00EF7165" w:rsidRDefault="00EF094E" w:rsidP="00473830">
      <w:pPr>
        <w:numPr>
          <w:ilvl w:val="2"/>
          <w:numId w:val="11"/>
        </w:numPr>
        <w:tabs>
          <w:tab w:val="left" w:pos="1134"/>
        </w:tabs>
        <w:ind w:left="0" w:firstLine="426"/>
        <w:jc w:val="both"/>
        <w:rPr>
          <w:sz w:val="20"/>
          <w:szCs w:val="20"/>
        </w:rPr>
      </w:pPr>
      <w:r w:rsidRPr="00EF7165">
        <w:rPr>
          <w:sz w:val="20"/>
          <w:szCs w:val="20"/>
        </w:rPr>
        <w:t>В случае если по окончании срока подачи заявок на участие в</w:t>
      </w:r>
      <w:r w:rsidRPr="00EF7165">
        <w:rPr>
          <w:sz w:val="20"/>
          <w:szCs w:val="20"/>
          <w:lang w:val="en-US"/>
        </w:rPr>
        <w:t> </w:t>
      </w:r>
      <w:r w:rsidRPr="00EF7165">
        <w:rPr>
          <w:sz w:val="20"/>
          <w:szCs w:val="20"/>
        </w:rPr>
        <w:t>конкурсе на ЭТП в порядке, предусмотренном регламентом работы данной ЭТП, подана только одна заявка на участие в конкурсе или не</w:t>
      </w:r>
      <w:r w:rsidRPr="00EF7165">
        <w:rPr>
          <w:sz w:val="20"/>
          <w:szCs w:val="20"/>
          <w:lang w:val="en-US"/>
        </w:rPr>
        <w:t> </w:t>
      </w:r>
      <w:r w:rsidRPr="00EF7165">
        <w:rPr>
          <w:sz w:val="20"/>
          <w:szCs w:val="20"/>
        </w:rPr>
        <w:t>подано ни одн</w:t>
      </w:r>
      <w:r w:rsidR="00473830">
        <w:rPr>
          <w:sz w:val="20"/>
          <w:szCs w:val="20"/>
        </w:rPr>
        <w:t>ой заявки на участие в конкурсе</w:t>
      </w:r>
      <w:r w:rsidRPr="00EF7165">
        <w:rPr>
          <w:sz w:val="20"/>
          <w:szCs w:val="20"/>
        </w:rPr>
        <w:t>, в указанный протокол вносится информация о пр</w:t>
      </w:r>
      <w:r w:rsidR="00473830">
        <w:rPr>
          <w:sz w:val="20"/>
          <w:szCs w:val="20"/>
        </w:rPr>
        <w:t>изнании конкурса несостоявшимся</w:t>
      </w:r>
      <w:r w:rsidRPr="00EF7165">
        <w:rPr>
          <w:sz w:val="20"/>
          <w:szCs w:val="20"/>
        </w:rPr>
        <w:t>.</w:t>
      </w:r>
    </w:p>
    <w:p w:rsidR="00012898" w:rsidRPr="00EF7165" w:rsidRDefault="00EF094E" w:rsidP="00473830">
      <w:pPr>
        <w:numPr>
          <w:ilvl w:val="2"/>
          <w:numId w:val="11"/>
        </w:numPr>
        <w:tabs>
          <w:tab w:val="left" w:pos="1134"/>
        </w:tabs>
        <w:ind w:left="0" w:firstLine="426"/>
        <w:jc w:val="both"/>
        <w:rPr>
          <w:sz w:val="20"/>
          <w:szCs w:val="20"/>
        </w:rPr>
      </w:pPr>
      <w:bookmarkStart w:id="156" w:name="_Ref389729860"/>
      <w:r w:rsidRPr="00EF7165">
        <w:rPr>
          <w:sz w:val="20"/>
          <w:szCs w:val="20"/>
        </w:rPr>
        <w:t>В случае если по окончании срока подачи заявок на участие в</w:t>
      </w:r>
      <w:r w:rsidRPr="00EF7165">
        <w:rPr>
          <w:sz w:val="20"/>
          <w:szCs w:val="20"/>
          <w:lang w:val="en-US"/>
        </w:rPr>
        <w:t> </w:t>
      </w:r>
      <w:r w:rsidRPr="00EF7165">
        <w:rPr>
          <w:sz w:val="20"/>
          <w:szCs w:val="20"/>
        </w:rPr>
        <w:t>конкурсе подана только одна заявка на участие в конкурсе,</w:t>
      </w:r>
      <w:r w:rsidR="005E457C" w:rsidRPr="00EF7165">
        <w:rPr>
          <w:sz w:val="20"/>
          <w:szCs w:val="20"/>
        </w:rPr>
        <w:t xml:space="preserve"> </w:t>
      </w:r>
      <w:bookmarkEnd w:id="156"/>
      <w:r w:rsidRPr="00EF7165">
        <w:rPr>
          <w:sz w:val="20"/>
          <w:szCs w:val="20"/>
        </w:rPr>
        <w:t xml:space="preserve">указанная заявка на участие в конкурсе рассматривается в порядке, установленном </w:t>
      </w:r>
      <w:r w:rsidR="008665B9" w:rsidRPr="00EF7165">
        <w:rPr>
          <w:sz w:val="20"/>
          <w:szCs w:val="20"/>
        </w:rPr>
        <w:t>пунктами </w:t>
      </w:r>
      <w:r w:rsidR="00ED4F2B" w:rsidRPr="00EF7165">
        <w:rPr>
          <w:sz w:val="20"/>
          <w:szCs w:val="20"/>
        </w:rPr>
        <w:fldChar w:fldCharType="begin"/>
      </w:r>
      <w:r w:rsidR="008665B9" w:rsidRPr="00EF7165">
        <w:rPr>
          <w:sz w:val="20"/>
          <w:szCs w:val="20"/>
        </w:rPr>
        <w:instrText xml:space="preserve"> REF _Ref384109209 \r \h </w:instrText>
      </w:r>
      <w:r w:rsidR="00EF7165">
        <w:rPr>
          <w:sz w:val="20"/>
          <w:szCs w:val="20"/>
        </w:rPr>
        <w:instrText xml:space="preserve"> \* MERGEFORMAT </w:instrText>
      </w:r>
      <w:r w:rsidR="00ED4F2B" w:rsidRPr="00EF7165">
        <w:rPr>
          <w:sz w:val="20"/>
          <w:szCs w:val="20"/>
        </w:rPr>
      </w:r>
      <w:r w:rsidR="00ED4F2B" w:rsidRPr="00EF7165">
        <w:rPr>
          <w:sz w:val="20"/>
          <w:szCs w:val="20"/>
        </w:rPr>
        <w:fldChar w:fldCharType="separate"/>
      </w:r>
      <w:r w:rsidR="00926242" w:rsidRPr="00EF7165">
        <w:rPr>
          <w:sz w:val="20"/>
          <w:szCs w:val="20"/>
        </w:rPr>
        <w:t>4.14.1</w:t>
      </w:r>
      <w:r w:rsidR="00ED4F2B" w:rsidRPr="00EF7165">
        <w:rPr>
          <w:sz w:val="20"/>
          <w:szCs w:val="20"/>
        </w:rPr>
        <w:fldChar w:fldCharType="end"/>
      </w:r>
      <w:r w:rsidR="008665B9" w:rsidRPr="00EF7165">
        <w:rPr>
          <w:sz w:val="20"/>
          <w:szCs w:val="20"/>
        </w:rPr>
        <w:t xml:space="preserve">, </w:t>
      </w:r>
      <w:r w:rsidR="00ED4F2B" w:rsidRPr="00EF7165">
        <w:rPr>
          <w:sz w:val="20"/>
          <w:szCs w:val="20"/>
        </w:rPr>
        <w:fldChar w:fldCharType="begin"/>
      </w:r>
      <w:r w:rsidR="008665B9" w:rsidRPr="00EF7165">
        <w:rPr>
          <w:sz w:val="20"/>
          <w:szCs w:val="20"/>
        </w:rPr>
        <w:instrText xml:space="preserve"> REF _Ref317258141 \r \h </w:instrText>
      </w:r>
      <w:r w:rsidR="00EF7165">
        <w:rPr>
          <w:sz w:val="20"/>
          <w:szCs w:val="20"/>
        </w:rPr>
        <w:instrText xml:space="preserve"> \* MERGEFORMAT </w:instrText>
      </w:r>
      <w:r w:rsidR="00ED4F2B" w:rsidRPr="00EF7165">
        <w:rPr>
          <w:sz w:val="20"/>
          <w:szCs w:val="20"/>
        </w:rPr>
      </w:r>
      <w:r w:rsidR="00ED4F2B" w:rsidRPr="00EF7165">
        <w:rPr>
          <w:sz w:val="20"/>
          <w:szCs w:val="20"/>
        </w:rPr>
        <w:fldChar w:fldCharType="separate"/>
      </w:r>
      <w:r w:rsidR="00926242" w:rsidRPr="00EF7165">
        <w:rPr>
          <w:sz w:val="20"/>
          <w:szCs w:val="20"/>
        </w:rPr>
        <w:t>4.14.2</w:t>
      </w:r>
      <w:r w:rsidR="00ED4F2B" w:rsidRPr="00EF7165">
        <w:rPr>
          <w:sz w:val="20"/>
          <w:szCs w:val="20"/>
        </w:rPr>
        <w:fldChar w:fldCharType="end"/>
      </w:r>
      <w:r w:rsidRPr="00EF7165">
        <w:rPr>
          <w:sz w:val="20"/>
          <w:szCs w:val="20"/>
        </w:rPr>
        <w:t>.</w:t>
      </w:r>
    </w:p>
    <w:p w:rsidR="00012898" w:rsidRPr="00473830" w:rsidRDefault="00C87330" w:rsidP="00473830">
      <w:pPr>
        <w:pStyle w:val="20"/>
        <w:numPr>
          <w:ilvl w:val="1"/>
          <w:numId w:val="11"/>
        </w:numPr>
        <w:tabs>
          <w:tab w:val="clear" w:pos="2367"/>
          <w:tab w:val="num" w:pos="993"/>
        </w:tabs>
        <w:suppressAutoHyphens/>
        <w:spacing w:before="0" w:after="0"/>
        <w:ind w:left="0" w:firstLine="426"/>
        <w:rPr>
          <w:rFonts w:ascii="Times New Roman" w:hAnsi="Times New Roman" w:cs="Times New Roman"/>
          <w:i w:val="0"/>
          <w:sz w:val="20"/>
          <w:szCs w:val="20"/>
        </w:rPr>
      </w:pPr>
      <w:bookmarkStart w:id="157" w:name="_Toc317269894"/>
      <w:bookmarkStart w:id="158" w:name="_Toc317269975"/>
      <w:bookmarkStart w:id="159" w:name="_Toc317269900"/>
      <w:bookmarkStart w:id="160" w:name="_Toc317269981"/>
      <w:bookmarkStart w:id="161" w:name="_Toc317269901"/>
      <w:bookmarkStart w:id="162" w:name="_Toc317269982"/>
      <w:bookmarkStart w:id="163" w:name="_Toc317269902"/>
      <w:bookmarkStart w:id="164" w:name="_Toc317269983"/>
      <w:bookmarkStart w:id="165" w:name="_Toc317269903"/>
      <w:bookmarkStart w:id="166" w:name="_Toc317269984"/>
      <w:bookmarkStart w:id="167" w:name="_Toc317269904"/>
      <w:bookmarkStart w:id="168" w:name="_Toc317269985"/>
      <w:bookmarkStart w:id="169" w:name="_Toc317269907"/>
      <w:bookmarkStart w:id="170" w:name="_Toc317269988"/>
      <w:bookmarkStart w:id="171" w:name="_Toc317269909"/>
      <w:bookmarkStart w:id="172" w:name="_Toc317269990"/>
      <w:bookmarkStart w:id="173" w:name="_Toc269472549"/>
      <w:bookmarkStart w:id="174" w:name="_Toc277263812"/>
      <w:bookmarkStart w:id="175" w:name="_Toc411346949"/>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r w:rsidRPr="00473830">
        <w:rPr>
          <w:rFonts w:ascii="Times New Roman" w:hAnsi="Times New Roman" w:cs="Times New Roman"/>
          <w:i w:val="0"/>
          <w:sz w:val="20"/>
          <w:szCs w:val="20"/>
        </w:rPr>
        <w:t xml:space="preserve">Опоздавшие </w:t>
      </w:r>
      <w:bookmarkEnd w:id="173"/>
      <w:r w:rsidRPr="00473830">
        <w:rPr>
          <w:rFonts w:ascii="Times New Roman" w:hAnsi="Times New Roman" w:cs="Times New Roman"/>
          <w:i w:val="0"/>
          <w:sz w:val="20"/>
          <w:szCs w:val="20"/>
        </w:rPr>
        <w:t>заявки на участие в конкурсе</w:t>
      </w:r>
      <w:bookmarkEnd w:id="174"/>
      <w:bookmarkEnd w:id="175"/>
    </w:p>
    <w:p w:rsidR="00012898" w:rsidRPr="00EF7165" w:rsidRDefault="00F55C42" w:rsidP="00473830">
      <w:pPr>
        <w:numPr>
          <w:ilvl w:val="2"/>
          <w:numId w:val="11"/>
        </w:numPr>
        <w:tabs>
          <w:tab w:val="num" w:pos="1134"/>
        </w:tabs>
        <w:ind w:left="0" w:firstLine="426"/>
        <w:jc w:val="both"/>
        <w:rPr>
          <w:sz w:val="20"/>
          <w:szCs w:val="20"/>
        </w:rPr>
      </w:pPr>
      <w:r w:rsidRPr="00EF7165">
        <w:rPr>
          <w:sz w:val="20"/>
          <w:szCs w:val="20"/>
        </w:rPr>
        <w:t xml:space="preserve">У участника </w:t>
      </w:r>
      <w:r w:rsidR="00FF5992" w:rsidRPr="00EF7165">
        <w:rPr>
          <w:sz w:val="20"/>
          <w:szCs w:val="20"/>
        </w:rPr>
        <w:t>конкурса</w:t>
      </w:r>
      <w:r w:rsidRPr="00EF7165">
        <w:rPr>
          <w:sz w:val="20"/>
          <w:szCs w:val="20"/>
        </w:rPr>
        <w:t xml:space="preserve"> отсутствует возможность подать заявку на участие в конкурсе на ЭТП после окончания срока подачи заявок на участие в конкурсе</w:t>
      </w:r>
      <w:r w:rsidR="00473830">
        <w:rPr>
          <w:sz w:val="20"/>
          <w:szCs w:val="20"/>
        </w:rPr>
        <w:t>.</w:t>
      </w:r>
    </w:p>
    <w:p w:rsidR="00012898" w:rsidRPr="00473830" w:rsidRDefault="00C87330" w:rsidP="00473830">
      <w:pPr>
        <w:pStyle w:val="20"/>
        <w:numPr>
          <w:ilvl w:val="1"/>
          <w:numId w:val="11"/>
        </w:numPr>
        <w:tabs>
          <w:tab w:val="clear" w:pos="2367"/>
          <w:tab w:val="num" w:pos="993"/>
        </w:tabs>
        <w:suppressAutoHyphens/>
        <w:spacing w:before="0" w:after="0"/>
        <w:ind w:left="0" w:firstLine="426"/>
        <w:jc w:val="both"/>
        <w:rPr>
          <w:rFonts w:ascii="Times New Roman" w:hAnsi="Times New Roman" w:cs="Times New Roman"/>
          <w:i w:val="0"/>
          <w:sz w:val="20"/>
          <w:szCs w:val="20"/>
        </w:rPr>
      </w:pPr>
      <w:bookmarkStart w:id="176" w:name="_Toc269472550"/>
      <w:bookmarkStart w:id="177" w:name="_Ref317258080"/>
      <w:bookmarkStart w:id="178" w:name="_Ref317258098"/>
      <w:bookmarkStart w:id="179" w:name="_Toc411346950"/>
      <w:r w:rsidRPr="00473830">
        <w:rPr>
          <w:rFonts w:ascii="Times New Roman" w:hAnsi="Times New Roman" w:cs="Times New Roman"/>
          <w:i w:val="0"/>
          <w:sz w:val="20"/>
          <w:szCs w:val="20"/>
        </w:rPr>
        <w:t xml:space="preserve">Рассмотрение заявок на участие в конкурсе, проведение переторжки, выбор победителя </w:t>
      </w:r>
      <w:bookmarkEnd w:id="176"/>
      <w:r w:rsidRPr="00473830">
        <w:rPr>
          <w:rFonts w:ascii="Times New Roman" w:hAnsi="Times New Roman" w:cs="Times New Roman"/>
          <w:i w:val="0"/>
          <w:sz w:val="20"/>
          <w:szCs w:val="20"/>
        </w:rPr>
        <w:t>конкурса</w:t>
      </w:r>
      <w:bookmarkEnd w:id="177"/>
      <w:bookmarkEnd w:id="178"/>
      <w:bookmarkEnd w:id="179"/>
    </w:p>
    <w:p w:rsidR="00012898" w:rsidRPr="00EF7165" w:rsidRDefault="00C87330" w:rsidP="00473830">
      <w:pPr>
        <w:pStyle w:val="4"/>
        <w:widowControl w:val="0"/>
        <w:numPr>
          <w:ilvl w:val="2"/>
          <w:numId w:val="11"/>
        </w:numPr>
        <w:tabs>
          <w:tab w:val="num" w:pos="1134"/>
        </w:tabs>
        <w:suppressAutoHyphens/>
        <w:adjustRightInd w:val="0"/>
        <w:spacing w:before="0" w:after="0"/>
        <w:ind w:left="0" w:firstLine="426"/>
        <w:jc w:val="both"/>
        <w:textAlignment w:val="baseline"/>
        <w:rPr>
          <w:b w:val="0"/>
          <w:sz w:val="20"/>
          <w:szCs w:val="20"/>
        </w:rPr>
      </w:pPr>
      <w:bookmarkStart w:id="180" w:name="_Ref384109209"/>
      <w:r w:rsidRPr="00EF7165">
        <w:rPr>
          <w:b w:val="0"/>
          <w:sz w:val="20"/>
          <w:szCs w:val="20"/>
        </w:rPr>
        <w:t>Общие положения</w:t>
      </w:r>
      <w:bookmarkEnd w:id="180"/>
    </w:p>
    <w:p w:rsidR="00F55C42" w:rsidRPr="00EF7165" w:rsidRDefault="00F55C42" w:rsidP="00473830">
      <w:pPr>
        <w:widowControl w:val="0"/>
        <w:numPr>
          <w:ilvl w:val="3"/>
          <w:numId w:val="11"/>
        </w:numPr>
        <w:tabs>
          <w:tab w:val="num" w:pos="1276"/>
        </w:tabs>
        <w:autoSpaceDE w:val="0"/>
        <w:autoSpaceDN w:val="0"/>
        <w:adjustRightInd w:val="0"/>
        <w:ind w:left="0" w:firstLine="426"/>
        <w:jc w:val="both"/>
        <w:rPr>
          <w:rFonts w:eastAsia="Arial Unicode MS"/>
          <w:bCs/>
          <w:sz w:val="20"/>
          <w:szCs w:val="20"/>
        </w:rPr>
      </w:pPr>
      <w:r w:rsidRPr="00EF7165">
        <w:rPr>
          <w:rFonts w:eastAsia="Arial Unicode MS"/>
          <w:bCs/>
          <w:sz w:val="20"/>
          <w:szCs w:val="20"/>
        </w:rPr>
        <w:t xml:space="preserve">рассмотрение заявок осуществляется </w:t>
      </w:r>
      <w:r w:rsidR="001D40BE" w:rsidRPr="00EF7165">
        <w:rPr>
          <w:rFonts w:eastAsia="Arial Unicode MS"/>
          <w:bCs/>
          <w:sz w:val="20"/>
          <w:szCs w:val="20"/>
        </w:rPr>
        <w:t xml:space="preserve">в соответствии с </w:t>
      </w:r>
      <w:r w:rsidR="00E025D3" w:rsidRPr="00EF7165">
        <w:rPr>
          <w:rFonts w:eastAsia="Arial Unicode MS"/>
          <w:bCs/>
          <w:sz w:val="20"/>
          <w:szCs w:val="20"/>
        </w:rPr>
        <w:t xml:space="preserve">Методикой </w:t>
      </w:r>
      <w:r w:rsidRPr="00EF7165">
        <w:rPr>
          <w:rFonts w:eastAsia="Arial Unicode MS"/>
          <w:bCs/>
          <w:sz w:val="20"/>
          <w:szCs w:val="20"/>
        </w:rPr>
        <w:t>в следующем порядке:</w:t>
      </w:r>
    </w:p>
    <w:p w:rsidR="00F55C42" w:rsidRPr="00EF7165" w:rsidRDefault="00F55C42" w:rsidP="00BA2070">
      <w:pPr>
        <w:widowControl w:val="0"/>
        <w:numPr>
          <w:ilvl w:val="0"/>
          <w:numId w:val="99"/>
        </w:numPr>
        <w:tabs>
          <w:tab w:val="left" w:pos="0"/>
        </w:tabs>
        <w:autoSpaceDE w:val="0"/>
        <w:autoSpaceDN w:val="0"/>
        <w:adjustRightInd w:val="0"/>
        <w:ind w:left="0" w:firstLine="426"/>
        <w:jc w:val="both"/>
        <w:rPr>
          <w:rFonts w:eastAsia="Arial Unicode MS"/>
          <w:bCs/>
          <w:sz w:val="20"/>
          <w:szCs w:val="20"/>
        </w:rPr>
      </w:pPr>
      <w:r w:rsidRPr="00EF7165">
        <w:rPr>
          <w:rFonts w:eastAsia="Arial Unicode MS"/>
          <w:bCs/>
          <w:sz w:val="20"/>
          <w:szCs w:val="20"/>
        </w:rPr>
        <w:t>проведение отборочной стадии</w:t>
      </w:r>
      <w:r w:rsidR="00173D87" w:rsidRPr="00EF7165">
        <w:rPr>
          <w:rFonts w:eastAsia="Arial Unicode MS"/>
          <w:bCs/>
          <w:sz w:val="20"/>
          <w:szCs w:val="20"/>
        </w:rPr>
        <w:t xml:space="preserve"> (</w:t>
      </w:r>
      <w:r w:rsidR="007540C3" w:rsidRPr="00EF7165">
        <w:rPr>
          <w:rFonts w:eastAsia="Arial Unicode MS"/>
          <w:bCs/>
          <w:sz w:val="20"/>
          <w:szCs w:val="20"/>
        </w:rPr>
        <w:t>пункт </w:t>
      </w:r>
      <w:r w:rsidR="00C176CC" w:rsidRPr="00EF7165">
        <w:rPr>
          <w:sz w:val="20"/>
          <w:szCs w:val="20"/>
        </w:rPr>
        <w:fldChar w:fldCharType="begin"/>
      </w:r>
      <w:r w:rsidR="00C176CC" w:rsidRPr="00EF7165">
        <w:rPr>
          <w:sz w:val="20"/>
          <w:szCs w:val="20"/>
        </w:rPr>
        <w:instrText xml:space="preserve"> REF _Ref317258141 \r \h  \* MERGEFORMAT </w:instrText>
      </w:r>
      <w:r w:rsidR="00C176CC" w:rsidRPr="00EF7165">
        <w:rPr>
          <w:sz w:val="20"/>
          <w:szCs w:val="20"/>
        </w:rPr>
      </w:r>
      <w:r w:rsidR="00C176CC" w:rsidRPr="00EF7165">
        <w:rPr>
          <w:sz w:val="20"/>
          <w:szCs w:val="20"/>
        </w:rPr>
        <w:fldChar w:fldCharType="separate"/>
      </w:r>
      <w:r w:rsidR="00926242" w:rsidRPr="00EF7165">
        <w:rPr>
          <w:rFonts w:eastAsia="Arial Unicode MS"/>
          <w:bCs/>
          <w:sz w:val="20"/>
          <w:szCs w:val="20"/>
        </w:rPr>
        <w:t>4.14.2</w:t>
      </w:r>
      <w:r w:rsidR="00C176CC" w:rsidRPr="00EF7165">
        <w:rPr>
          <w:sz w:val="20"/>
          <w:szCs w:val="20"/>
        </w:rPr>
        <w:fldChar w:fldCharType="end"/>
      </w:r>
      <w:r w:rsidR="00173D87" w:rsidRPr="00EF7165">
        <w:rPr>
          <w:rFonts w:eastAsia="Arial Unicode MS"/>
          <w:bCs/>
          <w:sz w:val="20"/>
          <w:szCs w:val="20"/>
        </w:rPr>
        <w:t>)</w:t>
      </w:r>
      <w:r w:rsidRPr="00EF7165">
        <w:rPr>
          <w:rFonts w:eastAsia="Arial Unicode MS"/>
          <w:bCs/>
          <w:sz w:val="20"/>
          <w:szCs w:val="20"/>
        </w:rPr>
        <w:t>;</w:t>
      </w:r>
    </w:p>
    <w:p w:rsidR="00F55C42" w:rsidRPr="00EF7165" w:rsidRDefault="00F55C42" w:rsidP="00BA2070">
      <w:pPr>
        <w:widowControl w:val="0"/>
        <w:numPr>
          <w:ilvl w:val="0"/>
          <w:numId w:val="99"/>
        </w:numPr>
        <w:tabs>
          <w:tab w:val="left" w:pos="0"/>
        </w:tabs>
        <w:autoSpaceDE w:val="0"/>
        <w:autoSpaceDN w:val="0"/>
        <w:adjustRightInd w:val="0"/>
        <w:ind w:left="0" w:firstLine="426"/>
        <w:jc w:val="both"/>
        <w:rPr>
          <w:rFonts w:eastAsia="Arial Unicode MS"/>
          <w:bCs/>
          <w:sz w:val="20"/>
          <w:szCs w:val="20"/>
        </w:rPr>
      </w:pPr>
      <w:r w:rsidRPr="00EF7165">
        <w:rPr>
          <w:rFonts w:eastAsia="Arial Unicode MS"/>
          <w:bCs/>
          <w:sz w:val="20"/>
          <w:szCs w:val="20"/>
        </w:rPr>
        <w:t>проведение оценочной стадии</w:t>
      </w:r>
      <w:r w:rsidR="00173D87" w:rsidRPr="00EF7165">
        <w:rPr>
          <w:rFonts w:eastAsia="Arial Unicode MS"/>
          <w:bCs/>
          <w:sz w:val="20"/>
          <w:szCs w:val="20"/>
        </w:rPr>
        <w:t xml:space="preserve"> (</w:t>
      </w:r>
      <w:r w:rsidR="007540C3" w:rsidRPr="00EF7165">
        <w:rPr>
          <w:rFonts w:eastAsia="Arial Unicode MS"/>
          <w:bCs/>
          <w:sz w:val="20"/>
          <w:szCs w:val="20"/>
        </w:rPr>
        <w:t>пункт </w:t>
      </w:r>
      <w:r w:rsidR="00C176CC" w:rsidRPr="00EF7165">
        <w:rPr>
          <w:sz w:val="20"/>
          <w:szCs w:val="20"/>
        </w:rPr>
        <w:fldChar w:fldCharType="begin"/>
      </w:r>
      <w:r w:rsidR="00C176CC" w:rsidRPr="00EF7165">
        <w:rPr>
          <w:sz w:val="20"/>
          <w:szCs w:val="20"/>
        </w:rPr>
        <w:instrText xml:space="preserve"> REF _Ref317258175 \r \h  \* MERGEFORMAT </w:instrText>
      </w:r>
      <w:r w:rsidR="00C176CC" w:rsidRPr="00EF7165">
        <w:rPr>
          <w:sz w:val="20"/>
          <w:szCs w:val="20"/>
        </w:rPr>
      </w:r>
      <w:r w:rsidR="00C176CC" w:rsidRPr="00EF7165">
        <w:rPr>
          <w:sz w:val="20"/>
          <w:szCs w:val="20"/>
        </w:rPr>
        <w:fldChar w:fldCharType="separate"/>
      </w:r>
      <w:r w:rsidR="00926242" w:rsidRPr="00EF7165">
        <w:rPr>
          <w:rFonts w:eastAsia="Arial Unicode MS"/>
          <w:bCs/>
          <w:sz w:val="20"/>
          <w:szCs w:val="20"/>
        </w:rPr>
        <w:t>4.14.4</w:t>
      </w:r>
      <w:r w:rsidR="00C176CC" w:rsidRPr="00EF7165">
        <w:rPr>
          <w:sz w:val="20"/>
          <w:szCs w:val="20"/>
        </w:rPr>
        <w:fldChar w:fldCharType="end"/>
      </w:r>
      <w:r w:rsidR="00173D87" w:rsidRPr="00EF7165">
        <w:rPr>
          <w:rFonts w:eastAsia="Arial Unicode MS"/>
          <w:bCs/>
          <w:sz w:val="20"/>
          <w:szCs w:val="20"/>
        </w:rPr>
        <w:t>)</w:t>
      </w:r>
      <w:r w:rsidRPr="00EF7165">
        <w:rPr>
          <w:rFonts w:eastAsia="Arial Unicode MS"/>
          <w:bCs/>
          <w:sz w:val="20"/>
          <w:szCs w:val="20"/>
        </w:rPr>
        <w:t>.</w:t>
      </w:r>
    </w:p>
    <w:p w:rsidR="0005382C" w:rsidRPr="00EF7165" w:rsidRDefault="00F21B8C" w:rsidP="00473830">
      <w:pPr>
        <w:widowControl w:val="0"/>
        <w:numPr>
          <w:ilvl w:val="3"/>
          <w:numId w:val="11"/>
        </w:numPr>
        <w:tabs>
          <w:tab w:val="num" w:pos="1276"/>
        </w:tabs>
        <w:autoSpaceDE w:val="0"/>
        <w:autoSpaceDN w:val="0"/>
        <w:adjustRightInd w:val="0"/>
        <w:ind w:left="0" w:firstLine="426"/>
        <w:jc w:val="both"/>
        <w:rPr>
          <w:sz w:val="20"/>
          <w:szCs w:val="20"/>
        </w:rPr>
      </w:pPr>
      <w:r w:rsidRPr="00EF7165">
        <w:rPr>
          <w:rFonts w:eastAsia="Arial Unicode MS"/>
          <w:bCs/>
          <w:sz w:val="20"/>
          <w:szCs w:val="20"/>
        </w:rPr>
        <w:t>После отборочной стадии рассмотрения заявок до выбора победителя</w:t>
      </w:r>
      <w:r w:rsidR="0005382C" w:rsidRPr="00EF7165">
        <w:rPr>
          <w:rFonts w:eastAsia="Arial Unicode MS"/>
          <w:bCs/>
          <w:sz w:val="20"/>
          <w:szCs w:val="20"/>
        </w:rPr>
        <w:t xml:space="preserve"> возможно </w:t>
      </w:r>
      <w:r w:rsidR="0005382C" w:rsidRPr="00EF7165">
        <w:rPr>
          <w:sz w:val="20"/>
          <w:szCs w:val="20"/>
        </w:rPr>
        <w:t>проведение переторжки, если в пункте </w:t>
      </w:r>
      <w:r w:rsidR="00C176CC" w:rsidRPr="00EF7165">
        <w:rPr>
          <w:sz w:val="20"/>
          <w:szCs w:val="20"/>
        </w:rPr>
        <w:fldChar w:fldCharType="begin"/>
      </w:r>
      <w:r w:rsidR="00C176CC" w:rsidRPr="00EF7165">
        <w:rPr>
          <w:sz w:val="20"/>
          <w:szCs w:val="20"/>
        </w:rPr>
        <w:instrText xml:space="preserve"> REF _Ref317254826 \r \h  \* MERGEFORMAT </w:instrText>
      </w:r>
      <w:r w:rsidR="00C176CC" w:rsidRPr="00EF7165">
        <w:rPr>
          <w:sz w:val="20"/>
          <w:szCs w:val="20"/>
        </w:rPr>
      </w:r>
      <w:r w:rsidR="00C176CC" w:rsidRPr="00EF7165">
        <w:rPr>
          <w:sz w:val="20"/>
          <w:szCs w:val="20"/>
        </w:rPr>
        <w:fldChar w:fldCharType="separate"/>
      </w:r>
      <w:r w:rsidR="00926242" w:rsidRPr="00EF7165">
        <w:rPr>
          <w:sz w:val="20"/>
          <w:szCs w:val="20"/>
        </w:rPr>
        <w:t>20</w:t>
      </w:r>
      <w:r w:rsidR="00C176CC" w:rsidRPr="00EF7165">
        <w:rPr>
          <w:sz w:val="20"/>
          <w:szCs w:val="20"/>
        </w:rPr>
        <w:fldChar w:fldCharType="end"/>
      </w:r>
      <w:r w:rsidR="0005382C" w:rsidRPr="00EF7165">
        <w:rPr>
          <w:sz w:val="20"/>
          <w:szCs w:val="20"/>
        </w:rPr>
        <w:t xml:space="preserve"> раздела </w:t>
      </w:r>
      <w:r w:rsidR="00C176CC" w:rsidRPr="00EF7165">
        <w:rPr>
          <w:sz w:val="20"/>
          <w:szCs w:val="20"/>
        </w:rPr>
        <w:fldChar w:fldCharType="begin"/>
      </w:r>
      <w:r w:rsidR="00C176CC" w:rsidRPr="00EF7165">
        <w:rPr>
          <w:sz w:val="20"/>
          <w:szCs w:val="20"/>
        </w:rPr>
        <w:instrText xml:space="preserve"> REF _Ref317249938 \r \h  \* MERGEFORMAT </w:instrText>
      </w:r>
      <w:r w:rsidR="00C176CC" w:rsidRPr="00EF7165">
        <w:rPr>
          <w:sz w:val="20"/>
          <w:szCs w:val="20"/>
        </w:rPr>
      </w:r>
      <w:r w:rsidR="00C176CC" w:rsidRPr="00EF7165">
        <w:rPr>
          <w:sz w:val="20"/>
          <w:szCs w:val="20"/>
        </w:rPr>
        <w:fldChar w:fldCharType="separate"/>
      </w:r>
      <w:r w:rsidR="00926242" w:rsidRPr="00EF7165">
        <w:rPr>
          <w:sz w:val="20"/>
          <w:szCs w:val="20"/>
        </w:rPr>
        <w:t>5</w:t>
      </w:r>
      <w:r w:rsidR="00C176CC" w:rsidRPr="00EF7165">
        <w:rPr>
          <w:sz w:val="20"/>
          <w:szCs w:val="20"/>
        </w:rPr>
        <w:fldChar w:fldCharType="end"/>
      </w:r>
      <w:r w:rsidR="0005382C" w:rsidRPr="00EF7165">
        <w:rPr>
          <w:sz w:val="20"/>
          <w:szCs w:val="20"/>
        </w:rPr>
        <w:t xml:space="preserve"> «Информационная карта конкурса» предусмотрена возможность проведения процедуры переторжки.</w:t>
      </w:r>
    </w:p>
    <w:p w:rsidR="00F55C42" w:rsidRPr="00EF7165" w:rsidRDefault="006066A8" w:rsidP="00473830">
      <w:pPr>
        <w:widowControl w:val="0"/>
        <w:numPr>
          <w:ilvl w:val="3"/>
          <w:numId w:val="11"/>
        </w:numPr>
        <w:tabs>
          <w:tab w:val="num" w:pos="1276"/>
        </w:tabs>
        <w:autoSpaceDE w:val="0"/>
        <w:autoSpaceDN w:val="0"/>
        <w:adjustRightInd w:val="0"/>
        <w:ind w:left="0" w:firstLine="426"/>
        <w:jc w:val="both"/>
        <w:rPr>
          <w:sz w:val="20"/>
          <w:szCs w:val="20"/>
        </w:rPr>
      </w:pPr>
      <w:r w:rsidRPr="00EF7165">
        <w:rPr>
          <w:sz w:val="20"/>
          <w:szCs w:val="20"/>
        </w:rPr>
        <w:t>п</w:t>
      </w:r>
      <w:r w:rsidR="00F55C42" w:rsidRPr="00EF7165">
        <w:rPr>
          <w:sz w:val="20"/>
          <w:szCs w:val="20"/>
        </w:rPr>
        <w:t>о решению конкурсной комиссии отборочная и оценочная стадии могут быть объединены с оформлением единого протокола</w:t>
      </w:r>
      <w:r w:rsidR="00C604F8" w:rsidRPr="00EF7165">
        <w:rPr>
          <w:sz w:val="20"/>
          <w:szCs w:val="20"/>
        </w:rPr>
        <w:t>, при этом сроки оформления протоколов по результатам отборочной стадии и оценочной стадии не суммируются.</w:t>
      </w:r>
    </w:p>
    <w:p w:rsidR="00C87330" w:rsidRPr="00EF7165" w:rsidRDefault="00C87330" w:rsidP="00473830">
      <w:pPr>
        <w:widowControl w:val="0"/>
        <w:numPr>
          <w:ilvl w:val="3"/>
          <w:numId w:val="11"/>
        </w:numPr>
        <w:tabs>
          <w:tab w:val="num" w:pos="1276"/>
        </w:tabs>
        <w:autoSpaceDE w:val="0"/>
        <w:autoSpaceDN w:val="0"/>
        <w:adjustRightInd w:val="0"/>
        <w:ind w:left="0" w:firstLine="426"/>
        <w:jc w:val="both"/>
        <w:rPr>
          <w:sz w:val="20"/>
          <w:szCs w:val="20"/>
        </w:rPr>
      </w:pPr>
      <w:r w:rsidRPr="00EF7165">
        <w:rPr>
          <w:sz w:val="20"/>
          <w:szCs w:val="20"/>
        </w:rPr>
        <w:t>рассмотрение заявок на</w:t>
      </w:r>
      <w:r w:rsidRPr="00EF7165">
        <w:rPr>
          <w:sz w:val="20"/>
          <w:szCs w:val="20"/>
          <w:lang w:val="en-US"/>
        </w:rPr>
        <w:t> </w:t>
      </w:r>
      <w:r w:rsidRPr="00EF7165">
        <w:rPr>
          <w:sz w:val="20"/>
          <w:szCs w:val="20"/>
        </w:rPr>
        <w:t>участие в конкурсе проводится в сроки, установленные извещением о</w:t>
      </w:r>
      <w:r w:rsidRPr="00EF7165">
        <w:rPr>
          <w:sz w:val="20"/>
          <w:szCs w:val="20"/>
          <w:lang w:val="en-US"/>
        </w:rPr>
        <w:t> </w:t>
      </w:r>
      <w:r w:rsidRPr="00EF7165">
        <w:rPr>
          <w:sz w:val="20"/>
          <w:szCs w:val="20"/>
        </w:rPr>
        <w:t>проведении конкурса и пунктом</w:t>
      </w:r>
      <w:r w:rsidR="00035643" w:rsidRPr="00EF7165">
        <w:rPr>
          <w:sz w:val="20"/>
          <w:szCs w:val="20"/>
        </w:rPr>
        <w:t> </w:t>
      </w:r>
      <w:r w:rsidR="00C176CC" w:rsidRPr="00EF7165">
        <w:rPr>
          <w:sz w:val="20"/>
          <w:szCs w:val="20"/>
        </w:rPr>
        <w:fldChar w:fldCharType="begin"/>
      </w:r>
      <w:r w:rsidR="00C176CC" w:rsidRPr="00EF7165">
        <w:rPr>
          <w:sz w:val="20"/>
          <w:szCs w:val="20"/>
        </w:rPr>
        <w:instrText xml:space="preserve"> REF _Ref317254136 \r \h  \* MERGEFORMAT </w:instrText>
      </w:r>
      <w:r w:rsidR="00C176CC" w:rsidRPr="00EF7165">
        <w:rPr>
          <w:sz w:val="20"/>
          <w:szCs w:val="20"/>
        </w:rPr>
      </w:r>
      <w:r w:rsidR="00C176CC" w:rsidRPr="00EF7165">
        <w:rPr>
          <w:sz w:val="20"/>
          <w:szCs w:val="20"/>
        </w:rPr>
        <w:fldChar w:fldCharType="separate"/>
      </w:r>
      <w:r w:rsidR="00926242" w:rsidRPr="00EF7165">
        <w:rPr>
          <w:sz w:val="20"/>
          <w:szCs w:val="20"/>
        </w:rPr>
        <w:t>22</w:t>
      </w:r>
      <w:r w:rsidR="00C176CC" w:rsidRPr="00EF7165">
        <w:rPr>
          <w:sz w:val="20"/>
          <w:szCs w:val="20"/>
        </w:rPr>
        <w:fldChar w:fldCharType="end"/>
      </w:r>
      <w:r w:rsidRPr="00EF7165">
        <w:rPr>
          <w:sz w:val="20"/>
          <w:szCs w:val="20"/>
        </w:rPr>
        <w:t xml:space="preserve"> раздела</w:t>
      </w:r>
      <w:r w:rsidR="00035643" w:rsidRPr="00EF7165">
        <w:rPr>
          <w:sz w:val="20"/>
          <w:szCs w:val="20"/>
        </w:rPr>
        <w:t> </w:t>
      </w:r>
      <w:r w:rsidR="00C176CC" w:rsidRPr="00EF7165">
        <w:rPr>
          <w:sz w:val="20"/>
          <w:szCs w:val="20"/>
        </w:rPr>
        <w:fldChar w:fldCharType="begin"/>
      </w:r>
      <w:r w:rsidR="00C176CC" w:rsidRPr="00EF7165">
        <w:rPr>
          <w:sz w:val="20"/>
          <w:szCs w:val="20"/>
        </w:rPr>
        <w:instrText xml:space="preserve"> REF _Ref317254150 \r \h  \* MERGEFORMAT </w:instrText>
      </w:r>
      <w:r w:rsidR="00C176CC" w:rsidRPr="00EF7165">
        <w:rPr>
          <w:sz w:val="20"/>
          <w:szCs w:val="20"/>
        </w:rPr>
      </w:r>
      <w:r w:rsidR="00C176CC" w:rsidRPr="00EF7165">
        <w:rPr>
          <w:sz w:val="20"/>
          <w:szCs w:val="20"/>
        </w:rPr>
        <w:fldChar w:fldCharType="separate"/>
      </w:r>
      <w:r w:rsidR="00926242" w:rsidRPr="00EF7165">
        <w:rPr>
          <w:sz w:val="20"/>
          <w:szCs w:val="20"/>
        </w:rPr>
        <w:t>5</w:t>
      </w:r>
      <w:r w:rsidR="00C176CC" w:rsidRPr="00EF7165">
        <w:rPr>
          <w:sz w:val="20"/>
          <w:szCs w:val="20"/>
        </w:rPr>
        <w:fldChar w:fldCharType="end"/>
      </w:r>
      <w:r w:rsidRPr="00EF7165">
        <w:rPr>
          <w:sz w:val="20"/>
          <w:szCs w:val="20"/>
        </w:rPr>
        <w:t xml:space="preserve"> «Информационная карта конкурса».</w:t>
      </w:r>
    </w:p>
    <w:p w:rsidR="00C87330" w:rsidRPr="00EF7165" w:rsidRDefault="00C604F8" w:rsidP="00473830">
      <w:pPr>
        <w:widowControl w:val="0"/>
        <w:numPr>
          <w:ilvl w:val="3"/>
          <w:numId w:val="11"/>
        </w:numPr>
        <w:tabs>
          <w:tab w:val="num" w:pos="1276"/>
        </w:tabs>
        <w:autoSpaceDE w:val="0"/>
        <w:autoSpaceDN w:val="0"/>
        <w:adjustRightInd w:val="0"/>
        <w:ind w:left="0" w:firstLine="426"/>
        <w:jc w:val="both"/>
        <w:rPr>
          <w:sz w:val="20"/>
          <w:szCs w:val="20"/>
        </w:rPr>
      </w:pPr>
      <w:r w:rsidRPr="00EF7165">
        <w:rPr>
          <w:sz w:val="20"/>
          <w:szCs w:val="20"/>
        </w:rPr>
        <w:t>Организатор конкурса</w:t>
      </w:r>
      <w:r w:rsidR="00744448" w:rsidRPr="00EF7165">
        <w:rPr>
          <w:sz w:val="20"/>
          <w:szCs w:val="20"/>
        </w:rPr>
        <w:t>,</w:t>
      </w:r>
      <w:r w:rsidRPr="00EF7165">
        <w:rPr>
          <w:sz w:val="20"/>
          <w:szCs w:val="20"/>
        </w:rPr>
        <w:t xml:space="preserve"> по решению конкурсной комиссии либо по указанию заказчика, привлекает </w:t>
      </w:r>
      <w:r w:rsidRPr="00EF7165">
        <w:rPr>
          <w:sz w:val="20"/>
          <w:szCs w:val="20"/>
        </w:rPr>
        <w:lastRenderedPageBreak/>
        <w:t>экспертов к рассмотрению заявок</w:t>
      </w:r>
      <w:r w:rsidR="00B81D81" w:rsidRPr="00EF7165">
        <w:rPr>
          <w:sz w:val="20"/>
          <w:szCs w:val="20"/>
        </w:rPr>
        <w:t xml:space="preserve"> на участие в конкурсе</w:t>
      </w:r>
      <w:r w:rsidRPr="00EF7165">
        <w:rPr>
          <w:sz w:val="20"/>
          <w:szCs w:val="20"/>
        </w:rPr>
        <w:t xml:space="preserve">. При </w:t>
      </w:r>
      <w:r w:rsidR="0046112E" w:rsidRPr="00EF7165">
        <w:rPr>
          <w:sz w:val="20"/>
          <w:szCs w:val="20"/>
        </w:rPr>
        <w:t>рассмотрении заявок на участие в конкурсе</w:t>
      </w:r>
      <w:r w:rsidRPr="00EF7165">
        <w:rPr>
          <w:sz w:val="20"/>
          <w:szCs w:val="20"/>
        </w:rPr>
        <w:t xml:space="preserve"> конкурсная комиссия </w:t>
      </w:r>
      <w:r w:rsidR="0046112E" w:rsidRPr="00EF7165">
        <w:rPr>
          <w:sz w:val="20"/>
          <w:szCs w:val="20"/>
        </w:rPr>
        <w:t>также</w:t>
      </w:r>
      <w:r w:rsidR="001F0175" w:rsidRPr="00EF7165">
        <w:rPr>
          <w:sz w:val="20"/>
          <w:szCs w:val="20"/>
        </w:rPr>
        <w:t xml:space="preserve"> </w:t>
      </w:r>
      <w:r w:rsidRPr="00EF7165">
        <w:rPr>
          <w:sz w:val="20"/>
          <w:szCs w:val="20"/>
        </w:rPr>
        <w:t xml:space="preserve">рассматривает оценки и рекомендации экспертов (если они привлекались). </w:t>
      </w:r>
    </w:p>
    <w:p w:rsidR="00C87330" w:rsidRPr="00EF7165" w:rsidRDefault="00C87330" w:rsidP="00473830">
      <w:pPr>
        <w:widowControl w:val="0"/>
        <w:numPr>
          <w:ilvl w:val="3"/>
          <w:numId w:val="11"/>
        </w:numPr>
        <w:tabs>
          <w:tab w:val="num" w:pos="1276"/>
        </w:tabs>
        <w:autoSpaceDE w:val="0"/>
        <w:autoSpaceDN w:val="0"/>
        <w:adjustRightInd w:val="0"/>
        <w:ind w:left="0" w:firstLine="426"/>
        <w:jc w:val="both"/>
        <w:rPr>
          <w:sz w:val="20"/>
          <w:szCs w:val="20"/>
        </w:rPr>
      </w:pPr>
      <w:r w:rsidRPr="00EF7165">
        <w:rPr>
          <w:sz w:val="20"/>
          <w:szCs w:val="20"/>
        </w:rPr>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w:t>
      </w:r>
      <w:r w:rsidRPr="00EF7165">
        <w:rPr>
          <w:sz w:val="20"/>
          <w:szCs w:val="20"/>
          <w:lang w:val="en-US"/>
        </w:rPr>
        <w:t> </w:t>
      </w:r>
      <w:r w:rsidRPr="00EF7165">
        <w:rPr>
          <w:sz w:val="20"/>
          <w:szCs w:val="20"/>
        </w:rPr>
        <w:t xml:space="preserve">заявке на участие в конкурсе и приложениях к ней, информацию о соответствии </w:t>
      </w:r>
      <w:r w:rsidR="00181251" w:rsidRPr="00EF7165">
        <w:rPr>
          <w:sz w:val="20"/>
          <w:szCs w:val="20"/>
        </w:rPr>
        <w:t>предоставленных участником конкурса сведений действительности</w:t>
      </w:r>
      <w:r w:rsidRPr="00EF7165">
        <w:rPr>
          <w:sz w:val="20"/>
          <w:szCs w:val="20"/>
        </w:rPr>
        <w:t>.</w:t>
      </w:r>
    </w:p>
    <w:p w:rsidR="00C87330" w:rsidRPr="00EF7165" w:rsidRDefault="00C87330" w:rsidP="00473830">
      <w:pPr>
        <w:widowControl w:val="0"/>
        <w:numPr>
          <w:ilvl w:val="3"/>
          <w:numId w:val="11"/>
        </w:numPr>
        <w:tabs>
          <w:tab w:val="num" w:pos="1276"/>
        </w:tabs>
        <w:autoSpaceDE w:val="0"/>
        <w:autoSpaceDN w:val="0"/>
        <w:adjustRightInd w:val="0"/>
        <w:ind w:left="0" w:firstLine="426"/>
        <w:jc w:val="both"/>
        <w:rPr>
          <w:sz w:val="20"/>
          <w:szCs w:val="20"/>
        </w:rPr>
      </w:pPr>
      <w:r w:rsidRPr="00EF7165">
        <w:rPr>
          <w:sz w:val="20"/>
          <w:szCs w:val="20"/>
        </w:rPr>
        <w:t xml:space="preserve">При наличии сомнений в достоверности копии документа организатор конкурса вправе запросить для обозрения </w:t>
      </w:r>
      <w:r w:rsidR="00E025D3" w:rsidRPr="00EF7165">
        <w:rPr>
          <w:sz w:val="20"/>
          <w:szCs w:val="20"/>
        </w:rPr>
        <w:t xml:space="preserve">нотариально заверенную копию </w:t>
      </w:r>
      <w:r w:rsidRPr="00EF7165">
        <w:rPr>
          <w:sz w:val="20"/>
          <w:szCs w:val="20"/>
        </w:rPr>
        <w:t xml:space="preserve">документа, предоставленного в копии. В случае если </w:t>
      </w:r>
      <w:r w:rsidR="00E526CF" w:rsidRPr="00EF7165">
        <w:rPr>
          <w:sz w:val="20"/>
          <w:szCs w:val="20"/>
        </w:rPr>
        <w:t xml:space="preserve">участник </w:t>
      </w:r>
      <w:r w:rsidRPr="00EF7165">
        <w:rPr>
          <w:sz w:val="20"/>
          <w:szCs w:val="20"/>
        </w:rPr>
        <w:t xml:space="preserve">конкурса в установленный в запросе </w:t>
      </w:r>
      <w:r w:rsidR="006A66EB" w:rsidRPr="00EF7165">
        <w:rPr>
          <w:sz w:val="20"/>
          <w:szCs w:val="20"/>
        </w:rPr>
        <w:t xml:space="preserve">разумный </w:t>
      </w:r>
      <w:r w:rsidRPr="00EF7165">
        <w:rPr>
          <w:sz w:val="20"/>
          <w:szCs w:val="20"/>
        </w:rPr>
        <w:t xml:space="preserve">срок не предоставил </w:t>
      </w:r>
      <w:r w:rsidR="00C30866" w:rsidRPr="00EF7165">
        <w:rPr>
          <w:sz w:val="20"/>
          <w:szCs w:val="20"/>
        </w:rPr>
        <w:t xml:space="preserve">нотариально заверенной копии </w:t>
      </w:r>
      <w:r w:rsidRPr="00EF7165">
        <w:rPr>
          <w:sz w:val="20"/>
          <w:szCs w:val="20"/>
        </w:rPr>
        <w:t>документа, копия документа не рассматривается и документ считается не предоставленным.</w:t>
      </w:r>
    </w:p>
    <w:p w:rsidR="008240C6" w:rsidRPr="00EF7165" w:rsidRDefault="008240C6" w:rsidP="00473830">
      <w:pPr>
        <w:numPr>
          <w:ilvl w:val="3"/>
          <w:numId w:val="11"/>
        </w:numPr>
        <w:tabs>
          <w:tab w:val="num" w:pos="1276"/>
        </w:tabs>
        <w:autoSpaceDE w:val="0"/>
        <w:autoSpaceDN w:val="0"/>
        <w:adjustRightInd w:val="0"/>
        <w:ind w:left="0" w:firstLine="426"/>
        <w:jc w:val="both"/>
        <w:rPr>
          <w:sz w:val="20"/>
          <w:szCs w:val="20"/>
        </w:rPr>
      </w:pPr>
      <w:bookmarkStart w:id="181" w:name="_Ref317251555"/>
      <w:r w:rsidRPr="00EF7165">
        <w:rPr>
          <w:sz w:val="20"/>
          <w:szCs w:val="20"/>
        </w:rPr>
        <w:t xml:space="preserve">В ходе рассмотрения заявок на участие в конкурсе </w:t>
      </w:r>
      <w:r w:rsidR="00CC66D6" w:rsidRPr="00EF7165">
        <w:rPr>
          <w:sz w:val="20"/>
          <w:szCs w:val="20"/>
        </w:rPr>
        <w:t xml:space="preserve">в случаях, указанных ниже, </w:t>
      </w:r>
      <w:r w:rsidR="00FE30AA" w:rsidRPr="00EF7165">
        <w:rPr>
          <w:sz w:val="20"/>
          <w:szCs w:val="20"/>
        </w:rPr>
        <w:t>конкурсная комиссия принимает решение об уточнении заявки на участие в конкурсе, на основании которого организатор конкурса направляет уточняющие запросы</w:t>
      </w:r>
      <w:r w:rsidRPr="00EF7165">
        <w:rPr>
          <w:sz w:val="20"/>
          <w:szCs w:val="20"/>
        </w:rPr>
        <w:t>:</w:t>
      </w:r>
      <w:bookmarkEnd w:id="181"/>
    </w:p>
    <w:p w:rsidR="00FE30AA" w:rsidRPr="00EF7165" w:rsidRDefault="00FE30AA" w:rsidP="00473830">
      <w:pPr>
        <w:numPr>
          <w:ilvl w:val="4"/>
          <w:numId w:val="11"/>
        </w:numPr>
        <w:tabs>
          <w:tab w:val="clear" w:pos="7668"/>
          <w:tab w:val="left" w:pos="1418"/>
        </w:tabs>
        <w:autoSpaceDE w:val="0"/>
        <w:autoSpaceDN w:val="0"/>
        <w:adjustRightInd w:val="0"/>
        <w:ind w:left="0" w:firstLine="426"/>
        <w:jc w:val="both"/>
        <w:rPr>
          <w:sz w:val="20"/>
          <w:szCs w:val="20"/>
        </w:rPr>
      </w:pPr>
      <w:bookmarkStart w:id="182" w:name="_Ref382573369"/>
      <w:r w:rsidRPr="00EF7165">
        <w:rPr>
          <w:sz w:val="20"/>
          <w:szCs w:val="20"/>
        </w:rPr>
        <w:t>При отсутствии, представлении не в полном объеме или в нечитаемом виде в составе заявки на участие в конкурсе следующих документов:</w:t>
      </w:r>
      <w:bookmarkEnd w:id="182"/>
    </w:p>
    <w:p w:rsidR="00FE30AA" w:rsidRPr="00EF7165" w:rsidRDefault="00D04425" w:rsidP="00BA2070">
      <w:pPr>
        <w:numPr>
          <w:ilvl w:val="0"/>
          <w:numId w:val="54"/>
        </w:numPr>
        <w:tabs>
          <w:tab w:val="num" w:pos="709"/>
        </w:tabs>
        <w:autoSpaceDE w:val="0"/>
        <w:autoSpaceDN w:val="0"/>
        <w:adjustRightInd w:val="0"/>
        <w:ind w:left="0" w:firstLine="426"/>
        <w:jc w:val="both"/>
        <w:rPr>
          <w:sz w:val="20"/>
          <w:szCs w:val="20"/>
        </w:rPr>
      </w:pPr>
      <w:bookmarkStart w:id="183" w:name="_Ref348978186"/>
      <w:r w:rsidRPr="00EF7165">
        <w:rPr>
          <w:sz w:val="20"/>
          <w:szCs w:val="20"/>
        </w:rPr>
        <w:t>документы, подтверждающие полномочия лица на подписание заявки от имени участника конкурса,</w:t>
      </w:r>
    </w:p>
    <w:p w:rsidR="00FE30AA" w:rsidRPr="00EF7165" w:rsidRDefault="00D04425" w:rsidP="00BA2070">
      <w:pPr>
        <w:numPr>
          <w:ilvl w:val="0"/>
          <w:numId w:val="54"/>
        </w:numPr>
        <w:tabs>
          <w:tab w:val="num" w:pos="709"/>
        </w:tabs>
        <w:autoSpaceDE w:val="0"/>
        <w:autoSpaceDN w:val="0"/>
        <w:adjustRightInd w:val="0"/>
        <w:ind w:left="0" w:firstLine="426"/>
        <w:jc w:val="both"/>
        <w:rPr>
          <w:sz w:val="20"/>
          <w:szCs w:val="20"/>
        </w:rPr>
      </w:pPr>
      <w:r w:rsidRPr="00EF7165">
        <w:rPr>
          <w:sz w:val="20"/>
          <w:szCs w:val="20"/>
        </w:rPr>
        <w:t>учредительные документы,</w:t>
      </w:r>
    </w:p>
    <w:p w:rsidR="00B5784A" w:rsidRPr="00EF7165" w:rsidRDefault="00F3540C" w:rsidP="00BA2070">
      <w:pPr>
        <w:numPr>
          <w:ilvl w:val="0"/>
          <w:numId w:val="54"/>
        </w:numPr>
        <w:tabs>
          <w:tab w:val="num" w:pos="709"/>
        </w:tabs>
        <w:autoSpaceDE w:val="0"/>
        <w:autoSpaceDN w:val="0"/>
        <w:adjustRightInd w:val="0"/>
        <w:ind w:left="0" w:firstLine="426"/>
        <w:jc w:val="both"/>
        <w:rPr>
          <w:sz w:val="20"/>
          <w:szCs w:val="20"/>
        </w:rPr>
      </w:pPr>
      <w:r w:rsidRPr="00EF7165">
        <w:rPr>
          <w:sz w:val="20"/>
          <w:szCs w:val="20"/>
        </w:rPr>
        <w:t xml:space="preserve">разрешающие документы (лицензии, допуски, членство в саморегулируемых общественных организациях и т.д.), </w:t>
      </w:r>
    </w:p>
    <w:p w:rsidR="00B5784A" w:rsidRPr="00EF7165" w:rsidRDefault="00D04425" w:rsidP="00BA2070">
      <w:pPr>
        <w:numPr>
          <w:ilvl w:val="0"/>
          <w:numId w:val="54"/>
        </w:numPr>
        <w:tabs>
          <w:tab w:val="num" w:pos="709"/>
        </w:tabs>
        <w:autoSpaceDE w:val="0"/>
        <w:autoSpaceDN w:val="0"/>
        <w:adjustRightInd w:val="0"/>
        <w:ind w:left="0" w:firstLine="426"/>
        <w:jc w:val="both"/>
        <w:rPr>
          <w:sz w:val="20"/>
          <w:szCs w:val="20"/>
        </w:rPr>
      </w:pPr>
      <w:r w:rsidRPr="00EF7165">
        <w:rPr>
          <w:sz w:val="20"/>
          <w:szCs w:val="20"/>
        </w:rPr>
        <w:t xml:space="preserve">документы о крупной сделке, </w:t>
      </w:r>
    </w:p>
    <w:p w:rsidR="00B5784A" w:rsidRPr="00EF7165" w:rsidRDefault="00D04425" w:rsidP="00BA2070">
      <w:pPr>
        <w:numPr>
          <w:ilvl w:val="0"/>
          <w:numId w:val="54"/>
        </w:numPr>
        <w:tabs>
          <w:tab w:val="num" w:pos="709"/>
        </w:tabs>
        <w:autoSpaceDE w:val="0"/>
        <w:autoSpaceDN w:val="0"/>
        <w:adjustRightInd w:val="0"/>
        <w:ind w:left="0" w:firstLine="426"/>
        <w:jc w:val="both"/>
        <w:rPr>
          <w:sz w:val="20"/>
          <w:szCs w:val="20"/>
        </w:rPr>
      </w:pPr>
      <w:r w:rsidRPr="00EF7165">
        <w:rPr>
          <w:sz w:val="20"/>
          <w:szCs w:val="20"/>
        </w:rPr>
        <w:t xml:space="preserve">документы о сделке с заинтересованностью, </w:t>
      </w:r>
    </w:p>
    <w:p w:rsidR="00B5784A" w:rsidRPr="00EF7165" w:rsidRDefault="00F3540C" w:rsidP="00BA2070">
      <w:pPr>
        <w:numPr>
          <w:ilvl w:val="0"/>
          <w:numId w:val="54"/>
        </w:numPr>
        <w:tabs>
          <w:tab w:val="num" w:pos="709"/>
        </w:tabs>
        <w:autoSpaceDE w:val="0"/>
        <w:autoSpaceDN w:val="0"/>
        <w:adjustRightInd w:val="0"/>
        <w:ind w:left="0" w:firstLine="426"/>
        <w:jc w:val="both"/>
        <w:rPr>
          <w:sz w:val="20"/>
          <w:szCs w:val="20"/>
        </w:rPr>
      </w:pPr>
      <w:r w:rsidRPr="00EF7165">
        <w:rPr>
          <w:sz w:val="20"/>
          <w:szCs w:val="20"/>
        </w:rPr>
        <w:t xml:space="preserve">документы, подтверждающие обладание участником конкурса необходимыми для исполнения договора финансовыми ресурсами, </w:t>
      </w:r>
    </w:p>
    <w:p w:rsidR="00B5784A" w:rsidRPr="00EF7165" w:rsidRDefault="00F3540C" w:rsidP="00BA2070">
      <w:pPr>
        <w:numPr>
          <w:ilvl w:val="0"/>
          <w:numId w:val="54"/>
        </w:numPr>
        <w:tabs>
          <w:tab w:val="num" w:pos="709"/>
        </w:tabs>
        <w:autoSpaceDE w:val="0"/>
        <w:autoSpaceDN w:val="0"/>
        <w:adjustRightInd w:val="0"/>
        <w:ind w:left="0" w:firstLine="426"/>
        <w:jc w:val="both"/>
        <w:rPr>
          <w:sz w:val="20"/>
          <w:szCs w:val="20"/>
        </w:rPr>
      </w:pPr>
      <w:r w:rsidRPr="00EF7165">
        <w:rPr>
          <w:sz w:val="20"/>
          <w:szCs w:val="20"/>
        </w:rPr>
        <w:t xml:space="preserve">документы от изготовителя товара, подтверждающие </w:t>
      </w:r>
      <w:r w:rsidR="00B5784A" w:rsidRPr="00EF7165">
        <w:rPr>
          <w:sz w:val="20"/>
          <w:szCs w:val="20"/>
        </w:rPr>
        <w:t xml:space="preserve">согласие </w:t>
      </w:r>
      <w:r w:rsidR="003F3EF9" w:rsidRPr="00EF7165">
        <w:rPr>
          <w:sz w:val="20"/>
          <w:szCs w:val="20"/>
        </w:rPr>
        <w:t xml:space="preserve">изготовителя </w:t>
      </w:r>
      <w:r w:rsidR="00B5784A" w:rsidRPr="00EF7165">
        <w:rPr>
          <w:sz w:val="20"/>
          <w:szCs w:val="20"/>
        </w:rPr>
        <w:t>на предложение в рамках закупки его товара участником</w:t>
      </w:r>
      <w:r w:rsidR="003F7241" w:rsidRPr="00EF7165">
        <w:rPr>
          <w:sz w:val="20"/>
          <w:szCs w:val="20"/>
        </w:rPr>
        <w:t>,</w:t>
      </w:r>
    </w:p>
    <w:p w:rsidR="00720717" w:rsidRPr="00EF7165" w:rsidRDefault="00720717" w:rsidP="00BA2070">
      <w:pPr>
        <w:numPr>
          <w:ilvl w:val="0"/>
          <w:numId w:val="54"/>
        </w:numPr>
        <w:tabs>
          <w:tab w:val="num" w:pos="709"/>
        </w:tabs>
        <w:autoSpaceDE w:val="0"/>
        <w:autoSpaceDN w:val="0"/>
        <w:adjustRightInd w:val="0"/>
        <w:ind w:left="0" w:firstLine="426"/>
        <w:jc w:val="both"/>
        <w:rPr>
          <w:sz w:val="20"/>
          <w:szCs w:val="20"/>
        </w:rPr>
      </w:pPr>
      <w:r w:rsidRPr="00EF7165">
        <w:rPr>
          <w:sz w:val="20"/>
          <w:szCs w:val="20"/>
        </w:rPr>
        <w:t>документы, подтверждающие опыт участника конкурса, указанный им в своей заявке,</w:t>
      </w:r>
    </w:p>
    <w:p w:rsidR="00B5784A" w:rsidRPr="00EF7165" w:rsidRDefault="003F7241" w:rsidP="00BA2070">
      <w:pPr>
        <w:numPr>
          <w:ilvl w:val="0"/>
          <w:numId w:val="54"/>
        </w:numPr>
        <w:tabs>
          <w:tab w:val="num" w:pos="709"/>
        </w:tabs>
        <w:autoSpaceDE w:val="0"/>
        <w:autoSpaceDN w:val="0"/>
        <w:adjustRightInd w:val="0"/>
        <w:ind w:left="0" w:firstLine="426"/>
        <w:jc w:val="both"/>
        <w:rPr>
          <w:sz w:val="20"/>
          <w:szCs w:val="20"/>
        </w:rPr>
      </w:pPr>
      <w:r w:rsidRPr="00EF7165">
        <w:rPr>
          <w:sz w:val="20"/>
          <w:szCs w:val="20"/>
        </w:rPr>
        <w:t>документы, подтверждающие</w:t>
      </w:r>
      <w:r w:rsidR="00342B8C" w:rsidRPr="00EF7165">
        <w:rPr>
          <w:sz w:val="20"/>
          <w:szCs w:val="20"/>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720717" w:rsidRPr="00EF7165">
        <w:rPr>
          <w:sz w:val="20"/>
          <w:szCs w:val="20"/>
        </w:rPr>
        <w:t>;</w:t>
      </w:r>
    </w:p>
    <w:bookmarkEnd w:id="183"/>
    <w:p w:rsidR="00012898" w:rsidRPr="00EF7165" w:rsidRDefault="00B5784A" w:rsidP="00473830">
      <w:pPr>
        <w:numPr>
          <w:ilvl w:val="4"/>
          <w:numId w:val="11"/>
        </w:numPr>
        <w:tabs>
          <w:tab w:val="clear" w:pos="7668"/>
          <w:tab w:val="left" w:pos="1418"/>
        </w:tabs>
        <w:autoSpaceDE w:val="0"/>
        <w:autoSpaceDN w:val="0"/>
        <w:adjustRightInd w:val="0"/>
        <w:ind w:left="0" w:firstLine="426"/>
        <w:jc w:val="both"/>
        <w:rPr>
          <w:sz w:val="20"/>
          <w:szCs w:val="20"/>
        </w:rPr>
      </w:pPr>
      <w:r w:rsidRPr="00EF7165">
        <w:rPr>
          <w:sz w:val="20"/>
          <w:szCs w:val="20"/>
        </w:rPr>
        <w:t xml:space="preserve">При выявлении в заявке на участие в конкурсе арифметических, грамматических ошибок. При предоставлении участником конкурса исправленных документов при наличии арифметических ошибок </w:t>
      </w:r>
      <w:r w:rsidR="008240C6" w:rsidRPr="00EF7165">
        <w:rPr>
          <w:sz w:val="20"/>
          <w:szCs w:val="20"/>
        </w:rPr>
        <w:t>применяются следующие правила:</w:t>
      </w:r>
    </w:p>
    <w:p w:rsidR="006D246B" w:rsidRPr="00EF7165" w:rsidRDefault="006D246B" w:rsidP="00BA2070">
      <w:pPr>
        <w:numPr>
          <w:ilvl w:val="0"/>
          <w:numId w:val="53"/>
        </w:numPr>
        <w:tabs>
          <w:tab w:val="left" w:pos="0"/>
        </w:tabs>
        <w:autoSpaceDE w:val="0"/>
        <w:autoSpaceDN w:val="0"/>
        <w:adjustRightInd w:val="0"/>
        <w:ind w:left="0" w:firstLine="426"/>
        <w:jc w:val="both"/>
        <w:rPr>
          <w:sz w:val="20"/>
          <w:szCs w:val="20"/>
        </w:rPr>
      </w:pPr>
      <w:r w:rsidRPr="00EF7165">
        <w:rPr>
          <w:sz w:val="20"/>
          <w:szCs w:val="20"/>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EF7165" w:rsidRDefault="006D246B" w:rsidP="00BA2070">
      <w:pPr>
        <w:numPr>
          <w:ilvl w:val="0"/>
          <w:numId w:val="53"/>
        </w:numPr>
        <w:tabs>
          <w:tab w:val="left" w:pos="0"/>
        </w:tabs>
        <w:autoSpaceDE w:val="0"/>
        <w:autoSpaceDN w:val="0"/>
        <w:adjustRightInd w:val="0"/>
        <w:ind w:left="0" w:firstLine="426"/>
        <w:jc w:val="both"/>
        <w:rPr>
          <w:sz w:val="20"/>
          <w:szCs w:val="20"/>
        </w:rPr>
      </w:pPr>
      <w:r w:rsidRPr="00EF7165">
        <w:rPr>
          <w:sz w:val="20"/>
          <w:szCs w:val="20"/>
        </w:rPr>
        <w:t>при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 заявке на участие в конкурсе</w:t>
      </w:r>
      <w:r w:rsidR="008240C6" w:rsidRPr="00EF7165">
        <w:rPr>
          <w:sz w:val="20"/>
          <w:szCs w:val="20"/>
        </w:rPr>
        <w:t>;</w:t>
      </w:r>
    </w:p>
    <w:p w:rsidR="008240C6" w:rsidRPr="00EF7165" w:rsidRDefault="006D246B" w:rsidP="00BA2070">
      <w:pPr>
        <w:numPr>
          <w:ilvl w:val="0"/>
          <w:numId w:val="53"/>
        </w:numPr>
        <w:tabs>
          <w:tab w:val="left" w:pos="0"/>
        </w:tabs>
        <w:autoSpaceDE w:val="0"/>
        <w:autoSpaceDN w:val="0"/>
        <w:adjustRightInd w:val="0"/>
        <w:ind w:left="0" w:firstLine="426"/>
        <w:jc w:val="both"/>
        <w:rPr>
          <w:sz w:val="20"/>
          <w:szCs w:val="20"/>
        </w:rPr>
      </w:pPr>
      <w:r w:rsidRPr="00EF7165">
        <w:rPr>
          <w:sz w:val="20"/>
          <w:szCs w:val="20"/>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r w:rsidR="008240C6" w:rsidRPr="00EF7165">
        <w:rPr>
          <w:sz w:val="20"/>
          <w:szCs w:val="20"/>
        </w:rPr>
        <w:t>.</w:t>
      </w:r>
    </w:p>
    <w:p w:rsidR="008240C6" w:rsidRPr="00EF7165" w:rsidRDefault="008240C6" w:rsidP="004472B6">
      <w:pPr>
        <w:tabs>
          <w:tab w:val="left" w:pos="0"/>
        </w:tabs>
        <w:autoSpaceDE w:val="0"/>
        <w:autoSpaceDN w:val="0"/>
        <w:adjustRightInd w:val="0"/>
        <w:ind w:firstLine="426"/>
        <w:jc w:val="both"/>
        <w:rPr>
          <w:sz w:val="20"/>
          <w:szCs w:val="20"/>
        </w:rPr>
      </w:pPr>
      <w:r w:rsidRPr="00EF7165">
        <w:rPr>
          <w:sz w:val="20"/>
          <w:szCs w:val="20"/>
        </w:rPr>
        <w:t>Исправление иных ошибок не допускается.</w:t>
      </w:r>
    </w:p>
    <w:p w:rsidR="008C12E0" w:rsidRPr="00EF7165" w:rsidRDefault="00B5784A" w:rsidP="004472B6">
      <w:pPr>
        <w:numPr>
          <w:ilvl w:val="4"/>
          <w:numId w:val="11"/>
        </w:numPr>
        <w:tabs>
          <w:tab w:val="clear" w:pos="7668"/>
          <w:tab w:val="left" w:pos="1418"/>
          <w:tab w:val="left" w:pos="1985"/>
        </w:tabs>
        <w:autoSpaceDE w:val="0"/>
        <w:autoSpaceDN w:val="0"/>
        <w:adjustRightInd w:val="0"/>
        <w:ind w:left="0" w:firstLine="426"/>
        <w:jc w:val="both"/>
        <w:rPr>
          <w:sz w:val="20"/>
          <w:szCs w:val="20"/>
        </w:rPr>
      </w:pPr>
      <w:r w:rsidRPr="00EF7165">
        <w:rPr>
          <w:sz w:val="20"/>
          <w:szCs w:val="20"/>
        </w:rPr>
        <w:t>В случаях, влияющих на допуск участника к конкурсу или оценку его заявки на участие в конкурсе:</w:t>
      </w:r>
    </w:p>
    <w:p w:rsidR="00602F64" w:rsidRPr="00EF7165" w:rsidRDefault="00B5784A" w:rsidP="00BA2070">
      <w:pPr>
        <w:numPr>
          <w:ilvl w:val="0"/>
          <w:numId w:val="92"/>
        </w:numPr>
        <w:tabs>
          <w:tab w:val="left" w:pos="709"/>
        </w:tabs>
        <w:autoSpaceDE w:val="0"/>
        <w:autoSpaceDN w:val="0"/>
        <w:adjustRightInd w:val="0"/>
        <w:ind w:left="0" w:firstLine="426"/>
        <w:jc w:val="both"/>
        <w:rPr>
          <w:sz w:val="20"/>
          <w:szCs w:val="20"/>
        </w:rPr>
      </w:pPr>
      <w:bookmarkStart w:id="184" w:name="_Ref349118445"/>
      <w:r w:rsidRPr="00EF7165">
        <w:rPr>
          <w:sz w:val="20"/>
          <w:szCs w:val="20"/>
        </w:rPr>
        <w:t>в представленных документах в составе заявки на участие в конкурсе отсутствуют сведения, необходимые для определения соответствия</w:t>
      </w:r>
      <w:r w:rsidR="00602F64" w:rsidRPr="00EF7165">
        <w:rPr>
          <w:sz w:val="20"/>
          <w:szCs w:val="20"/>
        </w:rPr>
        <w:t>:</w:t>
      </w:r>
    </w:p>
    <w:p w:rsidR="00602F64" w:rsidRPr="004472B6" w:rsidRDefault="00B5784A" w:rsidP="00BA2070">
      <w:pPr>
        <w:numPr>
          <w:ilvl w:val="0"/>
          <w:numId w:val="53"/>
        </w:numPr>
        <w:tabs>
          <w:tab w:val="left" w:pos="0"/>
        </w:tabs>
        <w:autoSpaceDE w:val="0"/>
        <w:autoSpaceDN w:val="0"/>
        <w:adjustRightInd w:val="0"/>
        <w:ind w:left="0" w:firstLine="426"/>
        <w:jc w:val="both"/>
        <w:rPr>
          <w:sz w:val="20"/>
          <w:szCs w:val="20"/>
        </w:rPr>
      </w:pPr>
      <w:r w:rsidRPr="004472B6">
        <w:rPr>
          <w:sz w:val="20"/>
          <w:szCs w:val="20"/>
        </w:rPr>
        <w:t>участника конкурса требованиям конкурсной документации</w:t>
      </w:r>
      <w:r w:rsidR="00CB706C" w:rsidRPr="004472B6">
        <w:rPr>
          <w:sz w:val="20"/>
          <w:szCs w:val="20"/>
        </w:rPr>
        <w:t>, указанным</w:t>
      </w:r>
      <w:r w:rsidRPr="004472B6">
        <w:rPr>
          <w:sz w:val="20"/>
          <w:szCs w:val="20"/>
        </w:rPr>
        <w:t xml:space="preserve"> </w:t>
      </w:r>
      <w:r w:rsidR="00CB706C" w:rsidRPr="004472B6">
        <w:rPr>
          <w:sz w:val="20"/>
          <w:szCs w:val="20"/>
        </w:rPr>
        <w:t>в </w:t>
      </w:r>
      <w:r w:rsidRPr="004472B6">
        <w:rPr>
          <w:sz w:val="20"/>
          <w:szCs w:val="20"/>
        </w:rPr>
        <w:t>пункт</w:t>
      </w:r>
      <w:r w:rsidR="00CB706C" w:rsidRPr="004472B6">
        <w:rPr>
          <w:sz w:val="20"/>
          <w:szCs w:val="20"/>
        </w:rPr>
        <w:t>е</w:t>
      </w:r>
      <w:r w:rsidRPr="004472B6">
        <w:rPr>
          <w:sz w:val="20"/>
          <w:szCs w:val="20"/>
        </w:rPr>
        <w:t> </w:t>
      </w:r>
      <w:r w:rsidR="00ED4F2B" w:rsidRPr="004472B6">
        <w:rPr>
          <w:sz w:val="20"/>
          <w:szCs w:val="20"/>
        </w:rPr>
        <w:fldChar w:fldCharType="begin"/>
      </w:r>
      <w:r w:rsidRPr="004472B6">
        <w:rPr>
          <w:sz w:val="20"/>
          <w:szCs w:val="20"/>
        </w:rPr>
        <w:instrText xml:space="preserve"> REF _Ref382494710 \r \h </w:instrText>
      </w:r>
      <w:r w:rsidR="00EF7165" w:rsidRPr="004472B6">
        <w:rPr>
          <w:sz w:val="20"/>
          <w:szCs w:val="20"/>
        </w:rPr>
        <w:instrText xml:space="preserve"> \* MERGEFORMAT </w:instrText>
      </w:r>
      <w:r w:rsidR="00ED4F2B" w:rsidRPr="004472B6">
        <w:rPr>
          <w:sz w:val="20"/>
          <w:szCs w:val="20"/>
        </w:rPr>
      </w:r>
      <w:r w:rsidR="00ED4F2B" w:rsidRPr="004472B6">
        <w:rPr>
          <w:sz w:val="20"/>
          <w:szCs w:val="20"/>
        </w:rPr>
        <w:fldChar w:fldCharType="separate"/>
      </w:r>
      <w:r w:rsidR="00926242" w:rsidRPr="004472B6">
        <w:rPr>
          <w:sz w:val="20"/>
          <w:szCs w:val="20"/>
        </w:rPr>
        <w:t>3.1.1</w:t>
      </w:r>
      <w:r w:rsidR="00ED4F2B" w:rsidRPr="004472B6">
        <w:rPr>
          <w:sz w:val="20"/>
          <w:szCs w:val="20"/>
        </w:rPr>
        <w:fldChar w:fldCharType="end"/>
      </w:r>
      <w:r w:rsidRPr="004472B6">
        <w:rPr>
          <w:sz w:val="20"/>
          <w:szCs w:val="20"/>
        </w:rPr>
        <w:t xml:space="preserve">, </w:t>
      </w:r>
      <w:r w:rsidR="00CB706C" w:rsidRPr="004472B6">
        <w:rPr>
          <w:sz w:val="20"/>
          <w:szCs w:val="20"/>
        </w:rPr>
        <w:t xml:space="preserve">включая </w:t>
      </w:r>
      <w:r w:rsidR="00602F64" w:rsidRPr="004472B6">
        <w:rPr>
          <w:sz w:val="20"/>
          <w:szCs w:val="20"/>
        </w:rPr>
        <w:t>требования о наличии разрешительных документов, указанных в </w:t>
      </w:r>
      <w:r w:rsidR="00CB706C" w:rsidRPr="004472B6">
        <w:rPr>
          <w:sz w:val="20"/>
          <w:szCs w:val="20"/>
        </w:rPr>
        <w:t>пункт</w:t>
      </w:r>
      <w:r w:rsidR="00602F64" w:rsidRPr="004472B6">
        <w:rPr>
          <w:sz w:val="20"/>
          <w:szCs w:val="20"/>
        </w:rPr>
        <w:t>е</w:t>
      </w:r>
      <w:r w:rsidR="00CB706C" w:rsidRPr="004472B6">
        <w:rPr>
          <w:sz w:val="20"/>
          <w:szCs w:val="20"/>
        </w:rPr>
        <w:t> </w:t>
      </w:r>
      <w:r w:rsidR="00ED4F2B" w:rsidRPr="004472B6">
        <w:rPr>
          <w:sz w:val="20"/>
          <w:szCs w:val="20"/>
        </w:rPr>
        <w:fldChar w:fldCharType="begin"/>
      </w:r>
      <w:r w:rsidR="00CB706C" w:rsidRPr="004472B6">
        <w:rPr>
          <w:sz w:val="20"/>
          <w:szCs w:val="20"/>
        </w:rPr>
        <w:instrText xml:space="preserve"> REF _Ref319658173 \r \h </w:instrText>
      </w:r>
      <w:r w:rsidR="00EF7165" w:rsidRPr="004472B6">
        <w:rPr>
          <w:sz w:val="20"/>
          <w:szCs w:val="20"/>
        </w:rPr>
        <w:instrText xml:space="preserve"> \* MERGEFORMAT </w:instrText>
      </w:r>
      <w:r w:rsidR="00ED4F2B" w:rsidRPr="004472B6">
        <w:rPr>
          <w:sz w:val="20"/>
          <w:szCs w:val="20"/>
        </w:rPr>
      </w:r>
      <w:r w:rsidR="00ED4F2B" w:rsidRPr="004472B6">
        <w:rPr>
          <w:sz w:val="20"/>
          <w:szCs w:val="20"/>
        </w:rPr>
        <w:fldChar w:fldCharType="separate"/>
      </w:r>
      <w:r w:rsidR="00926242" w:rsidRPr="004472B6">
        <w:rPr>
          <w:sz w:val="20"/>
          <w:szCs w:val="20"/>
        </w:rPr>
        <w:t>14</w:t>
      </w:r>
      <w:r w:rsidR="00ED4F2B" w:rsidRPr="004472B6">
        <w:rPr>
          <w:sz w:val="20"/>
          <w:szCs w:val="20"/>
        </w:rPr>
        <w:fldChar w:fldCharType="end"/>
      </w:r>
      <w:r w:rsidR="00CB706C" w:rsidRPr="004472B6">
        <w:rPr>
          <w:sz w:val="20"/>
          <w:szCs w:val="20"/>
        </w:rPr>
        <w:t xml:space="preserve"> раздела </w:t>
      </w:r>
      <w:r w:rsidR="00C176CC" w:rsidRPr="004472B6">
        <w:rPr>
          <w:sz w:val="20"/>
          <w:szCs w:val="20"/>
        </w:rPr>
        <w:fldChar w:fldCharType="begin"/>
      </w:r>
      <w:r w:rsidR="00C176CC" w:rsidRPr="004472B6">
        <w:rPr>
          <w:sz w:val="20"/>
          <w:szCs w:val="20"/>
        </w:rPr>
        <w:instrText xml:space="preserve"> REF _Ref317249938 \r \h  \* MERGEFORMAT </w:instrText>
      </w:r>
      <w:r w:rsidR="00C176CC" w:rsidRPr="004472B6">
        <w:rPr>
          <w:sz w:val="20"/>
          <w:szCs w:val="20"/>
        </w:rPr>
      </w:r>
      <w:r w:rsidR="00C176CC" w:rsidRPr="004472B6">
        <w:rPr>
          <w:sz w:val="20"/>
          <w:szCs w:val="20"/>
        </w:rPr>
        <w:fldChar w:fldCharType="separate"/>
      </w:r>
      <w:r w:rsidR="00926242" w:rsidRPr="004472B6">
        <w:rPr>
          <w:sz w:val="20"/>
          <w:szCs w:val="20"/>
        </w:rPr>
        <w:t>5</w:t>
      </w:r>
      <w:r w:rsidR="00C176CC" w:rsidRPr="004472B6">
        <w:rPr>
          <w:sz w:val="20"/>
          <w:szCs w:val="20"/>
        </w:rPr>
        <w:fldChar w:fldCharType="end"/>
      </w:r>
      <w:r w:rsidR="00CB706C" w:rsidRPr="004472B6">
        <w:rPr>
          <w:sz w:val="20"/>
          <w:szCs w:val="20"/>
        </w:rPr>
        <w:t xml:space="preserve"> «Информационная карта конкурса», </w:t>
      </w:r>
    </w:p>
    <w:p w:rsidR="00602F64" w:rsidRPr="004472B6" w:rsidRDefault="00B5784A" w:rsidP="00BA2070">
      <w:pPr>
        <w:numPr>
          <w:ilvl w:val="0"/>
          <w:numId w:val="53"/>
        </w:numPr>
        <w:tabs>
          <w:tab w:val="left" w:pos="0"/>
        </w:tabs>
        <w:autoSpaceDE w:val="0"/>
        <w:autoSpaceDN w:val="0"/>
        <w:adjustRightInd w:val="0"/>
        <w:ind w:left="0" w:firstLine="426"/>
        <w:jc w:val="both"/>
        <w:rPr>
          <w:sz w:val="20"/>
          <w:szCs w:val="20"/>
        </w:rPr>
      </w:pPr>
      <w:r w:rsidRPr="004472B6">
        <w:rPr>
          <w:sz w:val="20"/>
          <w:szCs w:val="20"/>
        </w:rPr>
        <w:t xml:space="preserve">привлекаемых субподрядчиков (соисполнителей) </w:t>
      </w:r>
      <w:r w:rsidR="00602F64" w:rsidRPr="004472B6">
        <w:rPr>
          <w:sz w:val="20"/>
          <w:szCs w:val="20"/>
        </w:rPr>
        <w:t>требованиям конкурсной документации, указанным в</w:t>
      </w:r>
      <w:r w:rsidRPr="004472B6">
        <w:rPr>
          <w:sz w:val="20"/>
          <w:szCs w:val="20"/>
        </w:rPr>
        <w:t xml:space="preserve"> </w:t>
      </w:r>
      <w:r w:rsidR="00602F64" w:rsidRPr="004472B6">
        <w:rPr>
          <w:sz w:val="20"/>
          <w:szCs w:val="20"/>
        </w:rPr>
        <w:t>подпунктах</w:t>
      </w:r>
      <w:r w:rsidR="00B21E08" w:rsidRPr="004472B6">
        <w:rPr>
          <w:sz w:val="20"/>
          <w:szCs w:val="20"/>
        </w:rPr>
        <w:t> </w:t>
      </w:r>
      <w:r w:rsidR="00ED4F2B" w:rsidRPr="004472B6">
        <w:rPr>
          <w:sz w:val="20"/>
          <w:szCs w:val="20"/>
        </w:rPr>
        <w:fldChar w:fldCharType="begin"/>
      </w:r>
      <w:r w:rsidR="00557BFE" w:rsidRPr="004472B6">
        <w:rPr>
          <w:sz w:val="20"/>
          <w:szCs w:val="20"/>
        </w:rPr>
        <w:instrText xml:space="preserve"> REF _Ref382559930 \r \h </w:instrText>
      </w:r>
      <w:r w:rsidR="00EF7165" w:rsidRPr="004472B6">
        <w:rPr>
          <w:sz w:val="20"/>
          <w:szCs w:val="20"/>
        </w:rPr>
        <w:instrText xml:space="preserve"> \* MERGEFORMAT </w:instrText>
      </w:r>
      <w:r w:rsidR="00ED4F2B" w:rsidRPr="004472B6">
        <w:rPr>
          <w:sz w:val="20"/>
          <w:szCs w:val="20"/>
        </w:rPr>
      </w:r>
      <w:r w:rsidR="00ED4F2B" w:rsidRPr="004472B6">
        <w:rPr>
          <w:sz w:val="20"/>
          <w:szCs w:val="20"/>
        </w:rPr>
        <w:fldChar w:fldCharType="separate"/>
      </w:r>
      <w:r w:rsidR="00926242" w:rsidRPr="004472B6">
        <w:rPr>
          <w:sz w:val="20"/>
          <w:szCs w:val="20"/>
        </w:rPr>
        <w:t>3.1.1.1</w:t>
      </w:r>
      <w:r w:rsidR="00ED4F2B" w:rsidRPr="004472B6">
        <w:rPr>
          <w:sz w:val="20"/>
          <w:szCs w:val="20"/>
        </w:rPr>
        <w:fldChar w:fldCharType="end"/>
      </w:r>
      <w:r w:rsidR="00B21E08" w:rsidRPr="004472B6">
        <w:rPr>
          <w:sz w:val="20"/>
          <w:szCs w:val="20"/>
        </w:rPr>
        <w:t> </w:t>
      </w:r>
      <w:r w:rsidR="00557BFE" w:rsidRPr="004472B6">
        <w:rPr>
          <w:sz w:val="20"/>
          <w:szCs w:val="20"/>
        </w:rPr>
        <w:t>-</w:t>
      </w:r>
      <w:r w:rsidR="00B21E08" w:rsidRPr="004472B6">
        <w:rPr>
          <w:sz w:val="20"/>
          <w:szCs w:val="20"/>
        </w:rPr>
        <w:t> </w:t>
      </w:r>
      <w:r w:rsidR="00ED4F2B" w:rsidRPr="004472B6">
        <w:rPr>
          <w:sz w:val="20"/>
          <w:szCs w:val="20"/>
        </w:rPr>
        <w:fldChar w:fldCharType="begin"/>
      </w:r>
      <w:r w:rsidR="00557BFE" w:rsidRPr="004472B6">
        <w:rPr>
          <w:sz w:val="20"/>
          <w:szCs w:val="20"/>
        </w:rPr>
        <w:instrText xml:space="preserve"> REF _Ref299553055 \r \h </w:instrText>
      </w:r>
      <w:r w:rsidR="00EF7165" w:rsidRPr="004472B6">
        <w:rPr>
          <w:sz w:val="20"/>
          <w:szCs w:val="20"/>
        </w:rPr>
        <w:instrText xml:space="preserve"> \* MERGEFORMAT </w:instrText>
      </w:r>
      <w:r w:rsidR="00ED4F2B" w:rsidRPr="004472B6">
        <w:rPr>
          <w:sz w:val="20"/>
          <w:szCs w:val="20"/>
        </w:rPr>
      </w:r>
      <w:r w:rsidR="00ED4F2B" w:rsidRPr="004472B6">
        <w:rPr>
          <w:sz w:val="20"/>
          <w:szCs w:val="20"/>
        </w:rPr>
        <w:fldChar w:fldCharType="separate"/>
      </w:r>
      <w:r w:rsidR="00926242" w:rsidRPr="004472B6">
        <w:rPr>
          <w:sz w:val="20"/>
          <w:szCs w:val="20"/>
        </w:rPr>
        <w:t>3.1.1.5</w:t>
      </w:r>
      <w:r w:rsidR="00ED4F2B" w:rsidRPr="004472B6">
        <w:rPr>
          <w:sz w:val="20"/>
          <w:szCs w:val="20"/>
        </w:rPr>
        <w:fldChar w:fldCharType="end"/>
      </w:r>
      <w:r w:rsidR="00B21E08" w:rsidRPr="004472B6">
        <w:rPr>
          <w:sz w:val="20"/>
          <w:szCs w:val="20"/>
        </w:rPr>
        <w:t xml:space="preserve"> и</w:t>
      </w:r>
      <w:r w:rsidRPr="004472B6">
        <w:rPr>
          <w:sz w:val="20"/>
          <w:szCs w:val="20"/>
        </w:rPr>
        <w:t xml:space="preserve"> </w:t>
      </w:r>
      <w:r w:rsidR="00B21E08" w:rsidRPr="004472B6">
        <w:rPr>
          <w:sz w:val="20"/>
          <w:szCs w:val="20"/>
        </w:rPr>
        <w:t>установленным</w:t>
      </w:r>
      <w:r w:rsidR="00602F64" w:rsidRPr="004472B6">
        <w:rPr>
          <w:sz w:val="20"/>
          <w:szCs w:val="20"/>
        </w:rPr>
        <w:t xml:space="preserve"> в пункте </w:t>
      </w:r>
      <w:r w:rsidR="00ED4F2B" w:rsidRPr="004472B6">
        <w:rPr>
          <w:sz w:val="20"/>
          <w:szCs w:val="20"/>
        </w:rPr>
        <w:fldChar w:fldCharType="begin"/>
      </w:r>
      <w:r w:rsidR="00602F64" w:rsidRPr="004472B6">
        <w:rPr>
          <w:sz w:val="20"/>
          <w:szCs w:val="20"/>
        </w:rPr>
        <w:instrText xml:space="preserve"> REF _Ref319658173 \r \h </w:instrText>
      </w:r>
      <w:r w:rsidR="00EF7165" w:rsidRPr="004472B6">
        <w:rPr>
          <w:sz w:val="20"/>
          <w:szCs w:val="20"/>
        </w:rPr>
        <w:instrText xml:space="preserve"> \* MERGEFORMAT </w:instrText>
      </w:r>
      <w:r w:rsidR="00ED4F2B" w:rsidRPr="004472B6">
        <w:rPr>
          <w:sz w:val="20"/>
          <w:szCs w:val="20"/>
        </w:rPr>
      </w:r>
      <w:r w:rsidR="00ED4F2B" w:rsidRPr="004472B6">
        <w:rPr>
          <w:sz w:val="20"/>
          <w:szCs w:val="20"/>
        </w:rPr>
        <w:fldChar w:fldCharType="separate"/>
      </w:r>
      <w:r w:rsidR="00926242" w:rsidRPr="004472B6">
        <w:rPr>
          <w:sz w:val="20"/>
          <w:szCs w:val="20"/>
        </w:rPr>
        <w:t>14</w:t>
      </w:r>
      <w:r w:rsidR="00ED4F2B" w:rsidRPr="004472B6">
        <w:rPr>
          <w:sz w:val="20"/>
          <w:szCs w:val="20"/>
        </w:rPr>
        <w:fldChar w:fldCharType="end"/>
      </w:r>
      <w:r w:rsidR="00602F64" w:rsidRPr="004472B6">
        <w:rPr>
          <w:sz w:val="20"/>
          <w:szCs w:val="20"/>
        </w:rPr>
        <w:t xml:space="preserve"> раздела </w:t>
      </w:r>
      <w:r w:rsidR="00C176CC" w:rsidRPr="004472B6">
        <w:rPr>
          <w:sz w:val="20"/>
          <w:szCs w:val="20"/>
        </w:rPr>
        <w:fldChar w:fldCharType="begin"/>
      </w:r>
      <w:r w:rsidR="00C176CC" w:rsidRPr="004472B6">
        <w:rPr>
          <w:sz w:val="20"/>
          <w:szCs w:val="20"/>
        </w:rPr>
        <w:instrText xml:space="preserve"> REF _Ref317249938 \r \h  \* MERGEFORMAT </w:instrText>
      </w:r>
      <w:r w:rsidR="00C176CC" w:rsidRPr="004472B6">
        <w:rPr>
          <w:sz w:val="20"/>
          <w:szCs w:val="20"/>
        </w:rPr>
      </w:r>
      <w:r w:rsidR="00C176CC" w:rsidRPr="004472B6">
        <w:rPr>
          <w:sz w:val="20"/>
          <w:szCs w:val="20"/>
        </w:rPr>
        <w:fldChar w:fldCharType="separate"/>
      </w:r>
      <w:r w:rsidR="00926242" w:rsidRPr="004472B6">
        <w:rPr>
          <w:sz w:val="20"/>
          <w:szCs w:val="20"/>
        </w:rPr>
        <w:t>5</w:t>
      </w:r>
      <w:r w:rsidR="00C176CC" w:rsidRPr="004472B6">
        <w:rPr>
          <w:sz w:val="20"/>
          <w:szCs w:val="20"/>
        </w:rPr>
        <w:fldChar w:fldCharType="end"/>
      </w:r>
      <w:r w:rsidR="00602F64" w:rsidRPr="004472B6">
        <w:rPr>
          <w:sz w:val="20"/>
          <w:szCs w:val="20"/>
        </w:rPr>
        <w:t xml:space="preserve"> «Информационная карта конкурса»,</w:t>
      </w:r>
    </w:p>
    <w:p w:rsidR="00B5784A" w:rsidRPr="004472B6" w:rsidRDefault="00B5784A" w:rsidP="00BA2070">
      <w:pPr>
        <w:numPr>
          <w:ilvl w:val="0"/>
          <w:numId w:val="53"/>
        </w:numPr>
        <w:tabs>
          <w:tab w:val="left" w:pos="0"/>
        </w:tabs>
        <w:autoSpaceDE w:val="0"/>
        <w:autoSpaceDN w:val="0"/>
        <w:adjustRightInd w:val="0"/>
        <w:ind w:left="0" w:firstLine="426"/>
        <w:jc w:val="both"/>
        <w:rPr>
          <w:sz w:val="20"/>
          <w:szCs w:val="20"/>
        </w:rPr>
      </w:pPr>
      <w:r w:rsidRPr="004472B6">
        <w:rPr>
          <w:sz w:val="20"/>
          <w:szCs w:val="20"/>
        </w:rPr>
        <w:t xml:space="preserve">заявки на участие в конкурсе </w:t>
      </w:r>
      <w:r w:rsidR="00602F64" w:rsidRPr="004472B6">
        <w:rPr>
          <w:sz w:val="20"/>
          <w:szCs w:val="20"/>
        </w:rPr>
        <w:t>требованиям конкурсной документации, указанным в пунктах </w:t>
      </w:r>
      <w:r w:rsidR="00ED4F2B" w:rsidRPr="004472B6">
        <w:rPr>
          <w:sz w:val="20"/>
          <w:szCs w:val="20"/>
        </w:rPr>
        <w:fldChar w:fldCharType="begin"/>
      </w:r>
      <w:r w:rsidR="00602F64" w:rsidRPr="004472B6">
        <w:rPr>
          <w:sz w:val="20"/>
          <w:szCs w:val="20"/>
        </w:rPr>
        <w:instrText xml:space="preserve"> REF _Ref317250598 \r \h </w:instrText>
      </w:r>
      <w:r w:rsidR="00EF7165" w:rsidRPr="004472B6">
        <w:rPr>
          <w:sz w:val="20"/>
          <w:szCs w:val="20"/>
        </w:rPr>
        <w:instrText xml:space="preserve"> \* MERGEFORMAT </w:instrText>
      </w:r>
      <w:r w:rsidR="00ED4F2B" w:rsidRPr="004472B6">
        <w:rPr>
          <w:sz w:val="20"/>
          <w:szCs w:val="20"/>
        </w:rPr>
      </w:r>
      <w:r w:rsidR="00ED4F2B" w:rsidRPr="004472B6">
        <w:rPr>
          <w:sz w:val="20"/>
          <w:szCs w:val="20"/>
        </w:rPr>
        <w:fldChar w:fldCharType="separate"/>
      </w:r>
      <w:r w:rsidR="00926242" w:rsidRPr="004472B6">
        <w:rPr>
          <w:sz w:val="20"/>
          <w:szCs w:val="20"/>
        </w:rPr>
        <w:t>3</w:t>
      </w:r>
      <w:r w:rsidR="00ED4F2B" w:rsidRPr="004472B6">
        <w:rPr>
          <w:sz w:val="20"/>
          <w:szCs w:val="20"/>
        </w:rPr>
        <w:fldChar w:fldCharType="end"/>
      </w:r>
      <w:r w:rsidR="00602F64" w:rsidRPr="004472B6">
        <w:rPr>
          <w:sz w:val="20"/>
          <w:szCs w:val="20"/>
        </w:rPr>
        <w:t xml:space="preserve">, </w:t>
      </w:r>
      <w:r w:rsidR="00ED4F2B" w:rsidRPr="004472B6">
        <w:rPr>
          <w:sz w:val="20"/>
          <w:szCs w:val="20"/>
        </w:rPr>
        <w:fldChar w:fldCharType="begin"/>
      </w:r>
      <w:r w:rsidR="00602F64" w:rsidRPr="004472B6">
        <w:rPr>
          <w:sz w:val="20"/>
          <w:szCs w:val="20"/>
        </w:rPr>
        <w:instrText xml:space="preserve"> REF _Ref317250440 \r \h </w:instrText>
      </w:r>
      <w:r w:rsidR="00EF7165" w:rsidRPr="004472B6">
        <w:rPr>
          <w:sz w:val="20"/>
          <w:szCs w:val="20"/>
        </w:rPr>
        <w:instrText xml:space="preserve"> \* MERGEFORMAT </w:instrText>
      </w:r>
      <w:r w:rsidR="00ED4F2B" w:rsidRPr="004472B6">
        <w:rPr>
          <w:sz w:val="20"/>
          <w:szCs w:val="20"/>
        </w:rPr>
      </w:r>
      <w:r w:rsidR="00ED4F2B" w:rsidRPr="004472B6">
        <w:rPr>
          <w:sz w:val="20"/>
          <w:szCs w:val="20"/>
        </w:rPr>
        <w:fldChar w:fldCharType="separate"/>
      </w:r>
      <w:r w:rsidR="00926242" w:rsidRPr="004472B6">
        <w:rPr>
          <w:sz w:val="20"/>
          <w:szCs w:val="20"/>
        </w:rPr>
        <w:t>10</w:t>
      </w:r>
      <w:r w:rsidR="00ED4F2B" w:rsidRPr="004472B6">
        <w:rPr>
          <w:sz w:val="20"/>
          <w:szCs w:val="20"/>
        </w:rPr>
        <w:fldChar w:fldCharType="end"/>
      </w:r>
      <w:r w:rsidR="00602F64" w:rsidRPr="004472B6">
        <w:rPr>
          <w:sz w:val="20"/>
          <w:szCs w:val="20"/>
        </w:rPr>
        <w:t xml:space="preserve">, </w:t>
      </w:r>
      <w:r w:rsidR="00ED4F2B" w:rsidRPr="004472B6">
        <w:rPr>
          <w:sz w:val="20"/>
          <w:szCs w:val="20"/>
        </w:rPr>
        <w:fldChar w:fldCharType="begin"/>
      </w:r>
      <w:r w:rsidR="00602F64" w:rsidRPr="004472B6">
        <w:rPr>
          <w:sz w:val="20"/>
          <w:szCs w:val="20"/>
        </w:rPr>
        <w:instrText xml:space="preserve"> REF _Ref317257394 \r \h </w:instrText>
      </w:r>
      <w:r w:rsidR="00EF7165" w:rsidRPr="004472B6">
        <w:rPr>
          <w:sz w:val="20"/>
          <w:szCs w:val="20"/>
        </w:rPr>
        <w:instrText xml:space="preserve"> \* MERGEFORMAT </w:instrText>
      </w:r>
      <w:r w:rsidR="00ED4F2B" w:rsidRPr="004472B6">
        <w:rPr>
          <w:sz w:val="20"/>
          <w:szCs w:val="20"/>
        </w:rPr>
      </w:r>
      <w:r w:rsidR="00ED4F2B" w:rsidRPr="004472B6">
        <w:rPr>
          <w:sz w:val="20"/>
          <w:szCs w:val="20"/>
        </w:rPr>
        <w:fldChar w:fldCharType="separate"/>
      </w:r>
      <w:r w:rsidR="00926242" w:rsidRPr="004472B6">
        <w:rPr>
          <w:sz w:val="20"/>
          <w:szCs w:val="20"/>
        </w:rPr>
        <w:t>16</w:t>
      </w:r>
      <w:r w:rsidR="00ED4F2B" w:rsidRPr="004472B6">
        <w:rPr>
          <w:sz w:val="20"/>
          <w:szCs w:val="20"/>
        </w:rPr>
        <w:fldChar w:fldCharType="end"/>
      </w:r>
      <w:r w:rsidR="00602F64" w:rsidRPr="004472B6">
        <w:rPr>
          <w:sz w:val="20"/>
          <w:szCs w:val="20"/>
        </w:rPr>
        <w:t xml:space="preserve">, </w:t>
      </w:r>
      <w:r w:rsidR="00ED4F2B" w:rsidRPr="004472B6">
        <w:rPr>
          <w:sz w:val="20"/>
          <w:szCs w:val="20"/>
        </w:rPr>
        <w:fldChar w:fldCharType="begin"/>
      </w:r>
      <w:r w:rsidR="00602F64" w:rsidRPr="004472B6">
        <w:rPr>
          <w:sz w:val="20"/>
          <w:szCs w:val="20"/>
        </w:rPr>
        <w:instrText xml:space="preserve"> REF _Ref317256138 \r \h </w:instrText>
      </w:r>
      <w:r w:rsidR="00EF7165" w:rsidRPr="004472B6">
        <w:rPr>
          <w:sz w:val="20"/>
          <w:szCs w:val="20"/>
        </w:rPr>
        <w:instrText xml:space="preserve"> \* MERGEFORMAT </w:instrText>
      </w:r>
      <w:r w:rsidR="00ED4F2B" w:rsidRPr="004472B6">
        <w:rPr>
          <w:sz w:val="20"/>
          <w:szCs w:val="20"/>
        </w:rPr>
      </w:r>
      <w:r w:rsidR="00ED4F2B" w:rsidRPr="004472B6">
        <w:rPr>
          <w:sz w:val="20"/>
          <w:szCs w:val="20"/>
        </w:rPr>
        <w:fldChar w:fldCharType="separate"/>
      </w:r>
      <w:r w:rsidR="00926242" w:rsidRPr="004472B6">
        <w:rPr>
          <w:sz w:val="20"/>
          <w:szCs w:val="20"/>
        </w:rPr>
        <w:t>26</w:t>
      </w:r>
      <w:r w:rsidR="00ED4F2B" w:rsidRPr="004472B6">
        <w:rPr>
          <w:sz w:val="20"/>
          <w:szCs w:val="20"/>
        </w:rPr>
        <w:fldChar w:fldCharType="end"/>
      </w:r>
      <w:r w:rsidR="00602F64" w:rsidRPr="004472B6">
        <w:rPr>
          <w:sz w:val="20"/>
          <w:szCs w:val="20"/>
        </w:rPr>
        <w:t xml:space="preserve"> раздела </w:t>
      </w:r>
      <w:r w:rsidR="00C176CC" w:rsidRPr="004472B6">
        <w:rPr>
          <w:sz w:val="20"/>
          <w:szCs w:val="20"/>
        </w:rPr>
        <w:fldChar w:fldCharType="begin"/>
      </w:r>
      <w:r w:rsidR="00C176CC" w:rsidRPr="004472B6">
        <w:rPr>
          <w:sz w:val="20"/>
          <w:szCs w:val="20"/>
        </w:rPr>
        <w:instrText xml:space="preserve"> REF _Ref317249938 \r \h  \* MERGEFORMAT </w:instrText>
      </w:r>
      <w:r w:rsidR="00C176CC" w:rsidRPr="004472B6">
        <w:rPr>
          <w:sz w:val="20"/>
          <w:szCs w:val="20"/>
        </w:rPr>
      </w:r>
      <w:r w:rsidR="00C176CC" w:rsidRPr="004472B6">
        <w:rPr>
          <w:sz w:val="20"/>
          <w:szCs w:val="20"/>
        </w:rPr>
        <w:fldChar w:fldCharType="separate"/>
      </w:r>
      <w:r w:rsidR="00926242" w:rsidRPr="004472B6">
        <w:rPr>
          <w:sz w:val="20"/>
          <w:szCs w:val="20"/>
        </w:rPr>
        <w:t>5</w:t>
      </w:r>
      <w:r w:rsidR="00C176CC" w:rsidRPr="004472B6">
        <w:rPr>
          <w:sz w:val="20"/>
          <w:szCs w:val="20"/>
        </w:rPr>
        <w:fldChar w:fldCharType="end"/>
      </w:r>
      <w:r w:rsidR="00602F64" w:rsidRPr="004472B6">
        <w:rPr>
          <w:sz w:val="20"/>
          <w:szCs w:val="20"/>
        </w:rPr>
        <w:t xml:space="preserve"> «Информационная карта конкурса»;</w:t>
      </w:r>
    </w:p>
    <w:p w:rsidR="00B5784A" w:rsidRPr="004472B6" w:rsidRDefault="00B5784A" w:rsidP="00BA2070">
      <w:pPr>
        <w:numPr>
          <w:ilvl w:val="0"/>
          <w:numId w:val="92"/>
        </w:numPr>
        <w:tabs>
          <w:tab w:val="left" w:pos="709"/>
        </w:tabs>
        <w:autoSpaceDE w:val="0"/>
        <w:autoSpaceDN w:val="0"/>
        <w:adjustRightInd w:val="0"/>
        <w:ind w:left="0" w:firstLine="426"/>
        <w:jc w:val="both"/>
        <w:rPr>
          <w:sz w:val="20"/>
          <w:szCs w:val="20"/>
        </w:rPr>
      </w:pPr>
      <w:bookmarkStart w:id="185" w:name="_Ref381861405"/>
      <w:r w:rsidRPr="004472B6">
        <w:rPr>
          <w:sz w:val="20"/>
          <w:szCs w:val="20"/>
        </w:rPr>
        <w:t>в заявке на участие в конкурсе имеются разночтения или положения, допускающие неоднозначное толкование, не позволяющие определить соответствие заявки на участие в конкурсе или участника конкурса требованиям конкурсной документации или осуществить оценку и сопоставление заявок допущенных участников конкурса</w:t>
      </w:r>
      <w:bookmarkEnd w:id="185"/>
      <w:r w:rsidR="00602F64" w:rsidRPr="004472B6">
        <w:rPr>
          <w:sz w:val="20"/>
          <w:szCs w:val="20"/>
        </w:rPr>
        <w:t>;</w:t>
      </w:r>
    </w:p>
    <w:p w:rsidR="00012898" w:rsidRPr="004472B6" w:rsidRDefault="00B5784A" w:rsidP="00BA2070">
      <w:pPr>
        <w:numPr>
          <w:ilvl w:val="0"/>
          <w:numId w:val="92"/>
        </w:numPr>
        <w:tabs>
          <w:tab w:val="left" w:pos="709"/>
        </w:tabs>
        <w:autoSpaceDE w:val="0"/>
        <w:autoSpaceDN w:val="0"/>
        <w:adjustRightInd w:val="0"/>
        <w:ind w:left="0" w:firstLine="426"/>
        <w:jc w:val="both"/>
        <w:rPr>
          <w:sz w:val="20"/>
          <w:szCs w:val="20"/>
        </w:rPr>
      </w:pPr>
      <w:bookmarkStart w:id="186" w:name="_Ref381859812"/>
      <w:r w:rsidRPr="004472B6">
        <w:rPr>
          <w:sz w:val="20"/>
          <w:szCs w:val="20"/>
        </w:rPr>
        <w:t xml:space="preserve">привлекаемый участником конкурса </w:t>
      </w:r>
      <w:r w:rsidR="00602F64" w:rsidRPr="004472B6">
        <w:rPr>
          <w:sz w:val="20"/>
          <w:szCs w:val="20"/>
        </w:rPr>
        <w:t>субподрядчик (соисполнитель) не </w:t>
      </w:r>
      <w:r w:rsidRPr="004472B6">
        <w:rPr>
          <w:sz w:val="20"/>
          <w:szCs w:val="20"/>
        </w:rPr>
        <w:t>соответствует требованию</w:t>
      </w:r>
      <w:r w:rsidR="004666F4" w:rsidRPr="004472B6">
        <w:rPr>
          <w:sz w:val="20"/>
          <w:szCs w:val="20"/>
        </w:rPr>
        <w:t xml:space="preserve"> о не нахождении в реестре недобросовестных поставщиков</w:t>
      </w:r>
      <w:r w:rsidRPr="004472B6">
        <w:rPr>
          <w:sz w:val="20"/>
          <w:szCs w:val="20"/>
        </w:rPr>
        <w:t xml:space="preserve">, </w:t>
      </w:r>
      <w:r w:rsidR="004666F4" w:rsidRPr="004472B6">
        <w:rPr>
          <w:sz w:val="20"/>
          <w:szCs w:val="20"/>
        </w:rPr>
        <w:t>установленному</w:t>
      </w:r>
      <w:r w:rsidR="00602F64" w:rsidRPr="004472B6">
        <w:rPr>
          <w:sz w:val="20"/>
          <w:szCs w:val="20"/>
        </w:rPr>
        <w:t xml:space="preserve"> в пункте </w:t>
      </w:r>
      <w:r w:rsidR="00ED4F2B" w:rsidRPr="004472B6">
        <w:rPr>
          <w:sz w:val="20"/>
          <w:szCs w:val="20"/>
        </w:rPr>
        <w:fldChar w:fldCharType="begin"/>
      </w:r>
      <w:r w:rsidR="00602F64" w:rsidRPr="004472B6">
        <w:rPr>
          <w:sz w:val="20"/>
          <w:szCs w:val="20"/>
        </w:rPr>
        <w:instrText xml:space="preserve"> REF _Ref319658173 \r \h </w:instrText>
      </w:r>
      <w:r w:rsidR="00EF7165" w:rsidRPr="004472B6">
        <w:rPr>
          <w:sz w:val="20"/>
          <w:szCs w:val="20"/>
        </w:rPr>
        <w:instrText xml:space="preserve"> \* MERGEFORMAT </w:instrText>
      </w:r>
      <w:r w:rsidR="00ED4F2B" w:rsidRPr="004472B6">
        <w:rPr>
          <w:sz w:val="20"/>
          <w:szCs w:val="20"/>
        </w:rPr>
      </w:r>
      <w:r w:rsidR="00ED4F2B" w:rsidRPr="004472B6">
        <w:rPr>
          <w:sz w:val="20"/>
          <w:szCs w:val="20"/>
        </w:rPr>
        <w:fldChar w:fldCharType="separate"/>
      </w:r>
      <w:r w:rsidR="00926242" w:rsidRPr="004472B6">
        <w:rPr>
          <w:sz w:val="20"/>
          <w:szCs w:val="20"/>
        </w:rPr>
        <w:t>14</w:t>
      </w:r>
      <w:r w:rsidR="00ED4F2B" w:rsidRPr="004472B6">
        <w:rPr>
          <w:sz w:val="20"/>
          <w:szCs w:val="20"/>
        </w:rPr>
        <w:fldChar w:fldCharType="end"/>
      </w:r>
      <w:r w:rsidR="00602F64" w:rsidRPr="004472B6">
        <w:rPr>
          <w:sz w:val="20"/>
          <w:szCs w:val="20"/>
        </w:rPr>
        <w:t xml:space="preserve"> раздела </w:t>
      </w:r>
      <w:r w:rsidR="00C176CC" w:rsidRPr="004472B6">
        <w:rPr>
          <w:sz w:val="20"/>
          <w:szCs w:val="20"/>
        </w:rPr>
        <w:fldChar w:fldCharType="begin"/>
      </w:r>
      <w:r w:rsidR="00C176CC" w:rsidRPr="004472B6">
        <w:rPr>
          <w:sz w:val="20"/>
          <w:szCs w:val="20"/>
        </w:rPr>
        <w:instrText xml:space="preserve"> REF _Ref317249938 \r \h  \* MERGEFORMAT </w:instrText>
      </w:r>
      <w:r w:rsidR="00C176CC" w:rsidRPr="004472B6">
        <w:rPr>
          <w:sz w:val="20"/>
          <w:szCs w:val="20"/>
        </w:rPr>
      </w:r>
      <w:r w:rsidR="00C176CC" w:rsidRPr="004472B6">
        <w:rPr>
          <w:sz w:val="20"/>
          <w:szCs w:val="20"/>
        </w:rPr>
        <w:fldChar w:fldCharType="separate"/>
      </w:r>
      <w:r w:rsidR="00926242" w:rsidRPr="004472B6">
        <w:rPr>
          <w:sz w:val="20"/>
          <w:szCs w:val="20"/>
        </w:rPr>
        <w:t>5</w:t>
      </w:r>
      <w:r w:rsidR="00C176CC" w:rsidRPr="004472B6">
        <w:rPr>
          <w:sz w:val="20"/>
          <w:szCs w:val="20"/>
        </w:rPr>
        <w:fldChar w:fldCharType="end"/>
      </w:r>
      <w:r w:rsidR="00602F64" w:rsidRPr="004472B6">
        <w:rPr>
          <w:sz w:val="20"/>
          <w:szCs w:val="20"/>
        </w:rPr>
        <w:t xml:space="preserve"> «Информационная карта конкурса»</w:t>
      </w:r>
      <w:r w:rsidRPr="004472B6">
        <w:rPr>
          <w:sz w:val="20"/>
          <w:szCs w:val="20"/>
        </w:rPr>
        <w:t>.</w:t>
      </w:r>
      <w:bookmarkEnd w:id="186"/>
      <w:r w:rsidRPr="004472B6">
        <w:rPr>
          <w:sz w:val="20"/>
          <w:szCs w:val="20"/>
        </w:rPr>
        <w:t xml:space="preserve"> В данном случае участнику конкурса направляется запрос с предложением о замене такого субподрядчика (соисполнителя), при условии, что такая замена не изменит предмет и условия договора и заявки</w:t>
      </w:r>
      <w:r w:rsidR="004666F4" w:rsidRPr="004472B6">
        <w:rPr>
          <w:sz w:val="20"/>
          <w:szCs w:val="20"/>
        </w:rPr>
        <w:t xml:space="preserve"> на участие в конкурсе</w:t>
      </w:r>
      <w:r w:rsidRPr="004472B6">
        <w:rPr>
          <w:sz w:val="20"/>
          <w:szCs w:val="20"/>
        </w:rPr>
        <w:t>.</w:t>
      </w:r>
    </w:p>
    <w:p w:rsidR="008240C6" w:rsidRPr="004472B6" w:rsidRDefault="00B5784A" w:rsidP="004472B6">
      <w:pPr>
        <w:tabs>
          <w:tab w:val="left" w:pos="567"/>
          <w:tab w:val="left" w:pos="709"/>
        </w:tabs>
        <w:autoSpaceDE w:val="0"/>
        <w:autoSpaceDN w:val="0"/>
        <w:adjustRightInd w:val="0"/>
        <w:ind w:firstLine="426"/>
        <w:jc w:val="both"/>
        <w:rPr>
          <w:sz w:val="20"/>
          <w:szCs w:val="20"/>
        </w:rPr>
      </w:pPr>
      <w:r w:rsidRPr="004472B6">
        <w:rPr>
          <w:sz w:val="20"/>
          <w:szCs w:val="20"/>
        </w:rPr>
        <w:lastRenderedPageBreak/>
        <w:t xml:space="preserve">Не допускаются запросы, направленные </w:t>
      </w:r>
      <w:r w:rsidR="004666F4" w:rsidRPr="004472B6">
        <w:rPr>
          <w:sz w:val="20"/>
          <w:szCs w:val="20"/>
        </w:rPr>
        <w:t>на изменение предмета проводимого</w:t>
      </w:r>
      <w:r w:rsidRPr="004472B6">
        <w:rPr>
          <w:sz w:val="20"/>
          <w:szCs w:val="20"/>
        </w:rPr>
        <w:t xml:space="preserve"> </w:t>
      </w:r>
      <w:r w:rsidR="004666F4" w:rsidRPr="004472B6">
        <w:rPr>
          <w:sz w:val="20"/>
          <w:szCs w:val="20"/>
        </w:rPr>
        <w:t>конкурса</w:t>
      </w:r>
      <w:r w:rsidRPr="004472B6">
        <w:rPr>
          <w:sz w:val="20"/>
          <w:szCs w:val="20"/>
        </w:rPr>
        <w:t>, объема и номенклатуры предлагаемой участником конкурса продукции, существа заявки</w:t>
      </w:r>
      <w:r w:rsidR="004666F4" w:rsidRPr="004472B6">
        <w:rPr>
          <w:sz w:val="20"/>
          <w:szCs w:val="20"/>
        </w:rPr>
        <w:t xml:space="preserve"> на участие в конкурсе</w:t>
      </w:r>
      <w:r w:rsidRPr="004472B6">
        <w:rPr>
          <w:sz w:val="20"/>
          <w:szCs w:val="20"/>
        </w:rPr>
        <w:t>, включая изменение условий заявки.</w:t>
      </w:r>
      <w:bookmarkEnd w:id="184"/>
    </w:p>
    <w:p w:rsidR="008240C6" w:rsidRPr="00EF7165" w:rsidRDefault="008240C6" w:rsidP="004472B6">
      <w:pPr>
        <w:numPr>
          <w:ilvl w:val="3"/>
          <w:numId w:val="11"/>
        </w:numPr>
        <w:tabs>
          <w:tab w:val="num" w:pos="1276"/>
        </w:tabs>
        <w:autoSpaceDE w:val="0"/>
        <w:autoSpaceDN w:val="0"/>
        <w:adjustRightInd w:val="0"/>
        <w:ind w:left="0" w:firstLine="426"/>
        <w:jc w:val="both"/>
        <w:rPr>
          <w:sz w:val="20"/>
          <w:szCs w:val="20"/>
        </w:rPr>
      </w:pPr>
      <w:bookmarkStart w:id="187" w:name="_Ref317250737"/>
      <w:r w:rsidRPr="00EF7165">
        <w:rPr>
          <w:sz w:val="20"/>
          <w:szCs w:val="20"/>
        </w:rPr>
        <w:t>При уточнении заявок на участие в конкурсе организатором конкурса не допускается создание преимущественных условий участнику</w:t>
      </w:r>
      <w:r w:rsidR="005F0D85" w:rsidRPr="00EF7165">
        <w:rPr>
          <w:sz w:val="20"/>
          <w:szCs w:val="20"/>
        </w:rPr>
        <w:t xml:space="preserve"> </w:t>
      </w:r>
      <w:r w:rsidRPr="00EF7165">
        <w:rPr>
          <w:sz w:val="20"/>
          <w:szCs w:val="20"/>
        </w:rPr>
        <w:t>или нескольким участникам конкурса.</w:t>
      </w:r>
      <w:bookmarkEnd w:id="187"/>
      <w:r w:rsidR="00A57216" w:rsidRPr="00EF7165">
        <w:rPr>
          <w:sz w:val="20"/>
          <w:szCs w:val="20"/>
        </w:rPr>
        <w:t xml:space="preserve"> Предусмотренные подпунктом </w:t>
      </w:r>
      <w:r w:rsidR="00ED4F2B" w:rsidRPr="00EF7165">
        <w:rPr>
          <w:sz w:val="20"/>
          <w:szCs w:val="20"/>
        </w:rPr>
        <w:fldChar w:fldCharType="begin"/>
      </w:r>
      <w:r w:rsidR="00141163" w:rsidRPr="00EF7165">
        <w:rPr>
          <w:sz w:val="20"/>
          <w:szCs w:val="20"/>
        </w:rPr>
        <w:instrText xml:space="preserve"> REF _Ref382573369 \r \h </w:instrText>
      </w:r>
      <w:r w:rsidR="00EF7165">
        <w:rPr>
          <w:sz w:val="20"/>
          <w:szCs w:val="20"/>
        </w:rPr>
        <w:instrText xml:space="preserve"> \* MERGEFORMAT </w:instrText>
      </w:r>
      <w:r w:rsidR="00ED4F2B" w:rsidRPr="00EF7165">
        <w:rPr>
          <w:sz w:val="20"/>
          <w:szCs w:val="20"/>
        </w:rPr>
      </w:r>
      <w:r w:rsidR="00ED4F2B" w:rsidRPr="00EF7165">
        <w:rPr>
          <w:sz w:val="20"/>
          <w:szCs w:val="20"/>
        </w:rPr>
        <w:fldChar w:fldCharType="separate"/>
      </w:r>
      <w:r w:rsidR="00926242" w:rsidRPr="00EF7165">
        <w:rPr>
          <w:sz w:val="20"/>
          <w:szCs w:val="20"/>
        </w:rPr>
        <w:t>4.14.1.8.1</w:t>
      </w:r>
      <w:r w:rsidR="00ED4F2B" w:rsidRPr="00EF7165">
        <w:rPr>
          <w:sz w:val="20"/>
          <w:szCs w:val="20"/>
        </w:rPr>
        <w:fldChar w:fldCharType="end"/>
      </w:r>
      <w:r w:rsidR="00A57216" w:rsidRPr="00EF7165">
        <w:rPr>
          <w:sz w:val="20"/>
          <w:szCs w:val="20"/>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EF7165" w:rsidRDefault="00141163" w:rsidP="004472B6">
      <w:pPr>
        <w:numPr>
          <w:ilvl w:val="3"/>
          <w:numId w:val="11"/>
        </w:numPr>
        <w:tabs>
          <w:tab w:val="num" w:pos="1276"/>
        </w:tabs>
        <w:autoSpaceDE w:val="0"/>
        <w:autoSpaceDN w:val="0"/>
        <w:adjustRightInd w:val="0"/>
        <w:ind w:left="0" w:firstLine="426"/>
        <w:jc w:val="both"/>
        <w:rPr>
          <w:sz w:val="20"/>
          <w:szCs w:val="20"/>
        </w:rPr>
      </w:pPr>
      <w:r w:rsidRPr="00EF7165">
        <w:rPr>
          <w:sz w:val="20"/>
          <w:szCs w:val="20"/>
        </w:rPr>
        <w:t>Не направляются участнику конкурса запросы согласно пункту </w:t>
      </w:r>
      <w:r w:rsidR="00ED4F2B" w:rsidRPr="00EF7165">
        <w:rPr>
          <w:sz w:val="20"/>
          <w:szCs w:val="20"/>
        </w:rPr>
        <w:fldChar w:fldCharType="begin"/>
      </w:r>
      <w:r w:rsidRPr="00EF7165">
        <w:rPr>
          <w:sz w:val="20"/>
          <w:szCs w:val="20"/>
        </w:rPr>
        <w:instrText xml:space="preserve"> REF _Ref317251555 \r \h </w:instrText>
      </w:r>
      <w:r w:rsidR="00EF7165">
        <w:rPr>
          <w:sz w:val="20"/>
          <w:szCs w:val="20"/>
        </w:rPr>
        <w:instrText xml:space="preserve"> \* MERGEFORMAT </w:instrText>
      </w:r>
      <w:r w:rsidR="00ED4F2B" w:rsidRPr="00EF7165">
        <w:rPr>
          <w:sz w:val="20"/>
          <w:szCs w:val="20"/>
        </w:rPr>
      </w:r>
      <w:r w:rsidR="00ED4F2B" w:rsidRPr="00EF7165">
        <w:rPr>
          <w:sz w:val="20"/>
          <w:szCs w:val="20"/>
        </w:rPr>
        <w:fldChar w:fldCharType="separate"/>
      </w:r>
      <w:r w:rsidR="00926242" w:rsidRPr="00EF7165">
        <w:rPr>
          <w:sz w:val="20"/>
          <w:szCs w:val="20"/>
        </w:rPr>
        <w:t>4.14.1.8</w:t>
      </w:r>
      <w:r w:rsidR="00ED4F2B" w:rsidRPr="00EF7165">
        <w:rPr>
          <w:sz w:val="20"/>
          <w:szCs w:val="20"/>
        </w:rPr>
        <w:fldChar w:fldCharType="end"/>
      </w:r>
      <w:r w:rsidR="003F3EF9" w:rsidRPr="00EF7165">
        <w:rPr>
          <w:sz w:val="20"/>
          <w:szCs w:val="20"/>
        </w:rPr>
        <w:t>,</w:t>
      </w:r>
      <w:r w:rsidRPr="00EF7165">
        <w:rPr>
          <w:sz w:val="20"/>
          <w:szCs w:val="20"/>
        </w:rPr>
        <w:t xml:space="preserve"> </w:t>
      </w:r>
      <w:r w:rsidR="008240C6" w:rsidRPr="00EF7165">
        <w:rPr>
          <w:sz w:val="20"/>
          <w:szCs w:val="20"/>
        </w:rPr>
        <w:t>если в соответствии с пунктом </w:t>
      </w:r>
      <w:r w:rsidR="00ED4F2B" w:rsidRPr="00EF7165">
        <w:rPr>
          <w:sz w:val="20"/>
          <w:szCs w:val="20"/>
        </w:rPr>
        <w:fldChar w:fldCharType="begin"/>
      </w:r>
      <w:r w:rsidR="008D0E60" w:rsidRPr="00EF7165">
        <w:rPr>
          <w:sz w:val="20"/>
          <w:szCs w:val="20"/>
        </w:rPr>
        <w:instrText xml:space="preserve"> REF _Ref382573591 \r \h </w:instrText>
      </w:r>
      <w:r w:rsidR="00EF7165">
        <w:rPr>
          <w:sz w:val="20"/>
          <w:szCs w:val="20"/>
        </w:rPr>
        <w:instrText xml:space="preserve"> \* MERGEFORMAT </w:instrText>
      </w:r>
      <w:r w:rsidR="00ED4F2B" w:rsidRPr="00EF7165">
        <w:rPr>
          <w:sz w:val="20"/>
          <w:szCs w:val="20"/>
        </w:rPr>
      </w:r>
      <w:r w:rsidR="00ED4F2B" w:rsidRPr="00EF7165">
        <w:rPr>
          <w:sz w:val="20"/>
          <w:szCs w:val="20"/>
        </w:rPr>
        <w:fldChar w:fldCharType="separate"/>
      </w:r>
      <w:r w:rsidR="00926242" w:rsidRPr="00EF7165">
        <w:rPr>
          <w:sz w:val="20"/>
          <w:szCs w:val="20"/>
        </w:rPr>
        <w:t>4.14.2.5</w:t>
      </w:r>
      <w:r w:rsidR="00ED4F2B" w:rsidRPr="00EF7165">
        <w:rPr>
          <w:sz w:val="20"/>
          <w:szCs w:val="20"/>
        </w:rPr>
        <w:fldChar w:fldCharType="end"/>
      </w:r>
      <w:r w:rsidR="008240C6" w:rsidRPr="00EF7165">
        <w:rPr>
          <w:sz w:val="20"/>
          <w:szCs w:val="20"/>
        </w:rPr>
        <w:t xml:space="preserve"> имеются также иные основания для отказа в допуске к участию в конкурсе такого участника.</w:t>
      </w:r>
    </w:p>
    <w:p w:rsidR="008240C6" w:rsidRPr="00EF7165" w:rsidRDefault="008240C6" w:rsidP="004472B6">
      <w:pPr>
        <w:numPr>
          <w:ilvl w:val="3"/>
          <w:numId w:val="11"/>
        </w:numPr>
        <w:tabs>
          <w:tab w:val="num" w:pos="1276"/>
        </w:tabs>
        <w:autoSpaceDE w:val="0"/>
        <w:autoSpaceDN w:val="0"/>
        <w:adjustRightInd w:val="0"/>
        <w:ind w:left="0" w:firstLine="426"/>
        <w:jc w:val="both"/>
        <w:rPr>
          <w:sz w:val="20"/>
          <w:szCs w:val="20"/>
        </w:rPr>
      </w:pPr>
      <w:bookmarkStart w:id="188" w:name="_Ref317254290"/>
      <w:r w:rsidRPr="00EF7165">
        <w:rPr>
          <w:sz w:val="20"/>
          <w:szCs w:val="20"/>
        </w:rPr>
        <w:t xml:space="preserve">Решение конкурсной комиссии </w:t>
      </w:r>
      <w:proofErr w:type="gramStart"/>
      <w:r w:rsidRPr="00EF7165">
        <w:rPr>
          <w:sz w:val="20"/>
          <w:szCs w:val="20"/>
        </w:rPr>
        <w:t>о</w:t>
      </w:r>
      <w:r w:rsidR="00206B3B" w:rsidRPr="00EF7165">
        <w:rPr>
          <w:sz w:val="20"/>
          <w:szCs w:val="20"/>
        </w:rPr>
        <w:t>б уточнении заявок на участие в </w:t>
      </w:r>
      <w:r w:rsidRPr="00EF7165">
        <w:rPr>
          <w:sz w:val="20"/>
          <w:szCs w:val="20"/>
        </w:rPr>
        <w:t>конкурсе</w:t>
      </w:r>
      <w:r w:rsidR="005F0D85" w:rsidRPr="00EF7165">
        <w:rPr>
          <w:sz w:val="20"/>
          <w:szCs w:val="20"/>
        </w:rPr>
        <w:t xml:space="preserve"> в соответствии с пунктом</w:t>
      </w:r>
      <w:proofErr w:type="gramEnd"/>
      <w:r w:rsidR="005F0D85" w:rsidRPr="00EF7165">
        <w:rPr>
          <w:sz w:val="20"/>
          <w:szCs w:val="20"/>
        </w:rPr>
        <w:t> </w:t>
      </w:r>
      <w:r w:rsidR="00C176CC" w:rsidRPr="00EF7165">
        <w:rPr>
          <w:sz w:val="20"/>
          <w:szCs w:val="20"/>
        </w:rPr>
        <w:fldChar w:fldCharType="begin"/>
      </w:r>
      <w:r w:rsidR="00C176CC" w:rsidRPr="00EF7165">
        <w:rPr>
          <w:sz w:val="20"/>
          <w:szCs w:val="20"/>
        </w:rPr>
        <w:instrText xml:space="preserve"> REF _Ref317251555 \r \h  \* MERGEFORMAT </w:instrText>
      </w:r>
      <w:r w:rsidR="00C176CC" w:rsidRPr="00EF7165">
        <w:rPr>
          <w:sz w:val="20"/>
          <w:szCs w:val="20"/>
        </w:rPr>
      </w:r>
      <w:r w:rsidR="00C176CC" w:rsidRPr="00EF7165">
        <w:rPr>
          <w:sz w:val="20"/>
          <w:szCs w:val="20"/>
        </w:rPr>
        <w:fldChar w:fldCharType="separate"/>
      </w:r>
      <w:r w:rsidR="00926242" w:rsidRPr="00EF7165">
        <w:rPr>
          <w:sz w:val="20"/>
          <w:szCs w:val="20"/>
        </w:rPr>
        <w:t>4.14.1.8</w:t>
      </w:r>
      <w:r w:rsidR="00C176CC" w:rsidRPr="00EF7165">
        <w:rPr>
          <w:sz w:val="20"/>
          <w:szCs w:val="20"/>
        </w:rPr>
        <w:fldChar w:fldCharType="end"/>
      </w:r>
      <w:r w:rsidRPr="00EF7165">
        <w:rPr>
          <w:sz w:val="20"/>
          <w:szCs w:val="20"/>
        </w:rPr>
        <w:t xml:space="preserve"> отражается в протоколе заседания конкурсной комиссии, который размещается </w:t>
      </w:r>
      <w:r w:rsidR="00206B3B" w:rsidRPr="00EF7165">
        <w:rPr>
          <w:sz w:val="20"/>
          <w:szCs w:val="20"/>
        </w:rPr>
        <w:t xml:space="preserve">на официальном сайте </w:t>
      </w:r>
      <w:r w:rsidR="005F0D85" w:rsidRPr="00EF7165">
        <w:rPr>
          <w:sz w:val="20"/>
          <w:szCs w:val="20"/>
        </w:rPr>
        <w:t>и</w:t>
      </w:r>
      <w:r w:rsidR="00206B3B" w:rsidRPr="00EF7165">
        <w:rPr>
          <w:sz w:val="20"/>
          <w:szCs w:val="20"/>
        </w:rPr>
        <w:t xml:space="preserve"> </w:t>
      </w:r>
      <w:r w:rsidR="005F0D85" w:rsidRPr="00EF7165">
        <w:rPr>
          <w:sz w:val="20"/>
          <w:szCs w:val="20"/>
        </w:rPr>
        <w:t>на ЭТП, в </w:t>
      </w:r>
      <w:r w:rsidR="00206B3B" w:rsidRPr="00EF7165">
        <w:rPr>
          <w:sz w:val="20"/>
          <w:szCs w:val="20"/>
        </w:rPr>
        <w:t xml:space="preserve">течение 1 (одного) </w:t>
      </w:r>
      <w:r w:rsidRPr="00EF7165">
        <w:rPr>
          <w:sz w:val="20"/>
          <w:szCs w:val="20"/>
        </w:rPr>
        <w:t>дня после подписания указанного протокола</w:t>
      </w:r>
      <w:r w:rsidR="009936F6" w:rsidRPr="00EF7165">
        <w:rPr>
          <w:sz w:val="20"/>
          <w:szCs w:val="20"/>
        </w:rPr>
        <w:t xml:space="preserve">, </w:t>
      </w:r>
      <w:r w:rsidR="00035643" w:rsidRPr="00EF7165">
        <w:rPr>
          <w:sz w:val="20"/>
          <w:szCs w:val="20"/>
        </w:rPr>
        <w:t>с учетом положений пункта </w:t>
      </w:r>
      <w:r w:rsidR="00C176CC" w:rsidRPr="00EF7165">
        <w:rPr>
          <w:sz w:val="20"/>
          <w:szCs w:val="20"/>
        </w:rPr>
        <w:fldChar w:fldCharType="begin"/>
      </w:r>
      <w:r w:rsidR="00C176CC" w:rsidRPr="00EF7165">
        <w:rPr>
          <w:sz w:val="20"/>
          <w:szCs w:val="20"/>
        </w:rPr>
        <w:instrText xml:space="preserve"> REF _Ref317254108 \r \h  \* MERGEFORMAT </w:instrText>
      </w:r>
      <w:r w:rsidR="00C176CC" w:rsidRPr="00EF7165">
        <w:rPr>
          <w:sz w:val="20"/>
          <w:szCs w:val="20"/>
        </w:rPr>
      </w:r>
      <w:r w:rsidR="00C176CC" w:rsidRPr="00EF7165">
        <w:rPr>
          <w:sz w:val="20"/>
          <w:szCs w:val="20"/>
        </w:rPr>
        <w:fldChar w:fldCharType="separate"/>
      </w:r>
      <w:r w:rsidR="00926242" w:rsidRPr="00EF7165">
        <w:rPr>
          <w:sz w:val="20"/>
          <w:szCs w:val="20"/>
        </w:rPr>
        <w:t>2.7.2</w:t>
      </w:r>
      <w:r w:rsidR="00C176CC" w:rsidRPr="00EF7165">
        <w:rPr>
          <w:sz w:val="20"/>
          <w:szCs w:val="20"/>
        </w:rPr>
        <w:fldChar w:fldCharType="end"/>
      </w:r>
      <w:r w:rsidR="009936F6" w:rsidRPr="00EF7165">
        <w:rPr>
          <w:sz w:val="20"/>
          <w:szCs w:val="20"/>
        </w:rPr>
        <w:t>.</w:t>
      </w:r>
      <w:bookmarkEnd w:id="188"/>
    </w:p>
    <w:p w:rsidR="00206B3B" w:rsidRPr="00EF7165" w:rsidRDefault="00206B3B" w:rsidP="004472B6">
      <w:pPr>
        <w:numPr>
          <w:ilvl w:val="3"/>
          <w:numId w:val="11"/>
        </w:numPr>
        <w:tabs>
          <w:tab w:val="num" w:pos="1276"/>
        </w:tabs>
        <w:autoSpaceDE w:val="0"/>
        <w:autoSpaceDN w:val="0"/>
        <w:adjustRightInd w:val="0"/>
        <w:ind w:left="0" w:firstLine="426"/>
        <w:jc w:val="both"/>
        <w:rPr>
          <w:sz w:val="20"/>
          <w:szCs w:val="20"/>
        </w:rPr>
      </w:pPr>
      <w:proofErr w:type="gramStart"/>
      <w:r w:rsidRPr="00EF7165">
        <w:rPr>
          <w:sz w:val="20"/>
          <w:szCs w:val="20"/>
        </w:rPr>
        <w:t>В случае принятия</w:t>
      </w:r>
      <w:r w:rsidR="00320201" w:rsidRPr="00EF7165">
        <w:rPr>
          <w:sz w:val="20"/>
          <w:szCs w:val="20"/>
        </w:rPr>
        <w:t xml:space="preserve"> конкурсной комиссией решения о </w:t>
      </w:r>
      <w:r w:rsidRPr="00EF7165">
        <w:rPr>
          <w:sz w:val="20"/>
          <w:szCs w:val="20"/>
        </w:rPr>
        <w:t>направлении участникам конкурса запросов в соответствии с пунктом </w:t>
      </w:r>
      <w:r w:rsidR="00C176CC" w:rsidRPr="00EF7165">
        <w:rPr>
          <w:sz w:val="20"/>
          <w:szCs w:val="20"/>
        </w:rPr>
        <w:fldChar w:fldCharType="begin"/>
      </w:r>
      <w:r w:rsidR="00C176CC" w:rsidRPr="00EF7165">
        <w:rPr>
          <w:sz w:val="20"/>
          <w:szCs w:val="20"/>
        </w:rPr>
        <w:instrText xml:space="preserve"> REF _Ref317251555 \r \h  \* MERGEFORMAT </w:instrText>
      </w:r>
      <w:r w:rsidR="00C176CC" w:rsidRPr="00EF7165">
        <w:rPr>
          <w:sz w:val="20"/>
          <w:szCs w:val="20"/>
        </w:rPr>
      </w:r>
      <w:r w:rsidR="00C176CC" w:rsidRPr="00EF7165">
        <w:rPr>
          <w:sz w:val="20"/>
          <w:szCs w:val="20"/>
        </w:rPr>
        <w:fldChar w:fldCharType="separate"/>
      </w:r>
      <w:r w:rsidR="00926242" w:rsidRPr="00EF7165">
        <w:rPr>
          <w:sz w:val="20"/>
          <w:szCs w:val="20"/>
        </w:rPr>
        <w:t>4.14.1.8</w:t>
      </w:r>
      <w:r w:rsidR="00C176CC" w:rsidRPr="00EF7165">
        <w:rPr>
          <w:sz w:val="20"/>
          <w:szCs w:val="20"/>
        </w:rPr>
        <w:fldChar w:fldCharType="end"/>
      </w:r>
      <w:r w:rsidRPr="00EF7165">
        <w:rPr>
          <w:sz w:val="20"/>
          <w:szCs w:val="20"/>
        </w:rPr>
        <w:t>, такие запросы направляются участникам конкурса после размещения на официальном сайте</w:t>
      </w:r>
      <w:r w:rsidR="00B272A2" w:rsidRPr="00EF7165">
        <w:rPr>
          <w:sz w:val="20"/>
          <w:szCs w:val="20"/>
        </w:rPr>
        <w:t xml:space="preserve"> </w:t>
      </w:r>
      <w:r w:rsidRPr="00EF7165">
        <w:rPr>
          <w:sz w:val="20"/>
          <w:szCs w:val="20"/>
        </w:rPr>
        <w:t>протокола, указанного в пункте </w:t>
      </w:r>
      <w:r w:rsidR="00C176CC" w:rsidRPr="00EF7165">
        <w:rPr>
          <w:sz w:val="20"/>
          <w:szCs w:val="20"/>
        </w:rPr>
        <w:fldChar w:fldCharType="begin"/>
      </w:r>
      <w:r w:rsidR="00C176CC" w:rsidRPr="00EF7165">
        <w:rPr>
          <w:sz w:val="20"/>
          <w:szCs w:val="20"/>
        </w:rPr>
        <w:instrText xml:space="preserve"> REF _Ref317254290 \r \h  \* MERGEFORMAT </w:instrText>
      </w:r>
      <w:r w:rsidR="00C176CC" w:rsidRPr="00EF7165">
        <w:rPr>
          <w:sz w:val="20"/>
          <w:szCs w:val="20"/>
        </w:rPr>
      </w:r>
      <w:r w:rsidR="00C176CC" w:rsidRPr="00EF7165">
        <w:rPr>
          <w:sz w:val="20"/>
          <w:szCs w:val="20"/>
        </w:rPr>
        <w:fldChar w:fldCharType="separate"/>
      </w:r>
      <w:r w:rsidR="00926242" w:rsidRPr="00EF7165">
        <w:rPr>
          <w:sz w:val="20"/>
          <w:szCs w:val="20"/>
        </w:rPr>
        <w:t>4.14.1.11</w:t>
      </w:r>
      <w:r w:rsidR="00C176CC" w:rsidRPr="00EF7165">
        <w:rPr>
          <w:sz w:val="20"/>
          <w:szCs w:val="20"/>
        </w:rPr>
        <w:fldChar w:fldCharType="end"/>
      </w:r>
      <w:r w:rsidRPr="00EF7165">
        <w:rPr>
          <w:sz w:val="20"/>
          <w:szCs w:val="20"/>
        </w:rPr>
        <w:t xml:space="preserve">. </w:t>
      </w:r>
      <w:r w:rsidR="00C975D6" w:rsidRPr="00EF7165">
        <w:rPr>
          <w:sz w:val="20"/>
          <w:szCs w:val="20"/>
        </w:rPr>
        <w:t xml:space="preserve">Направление </w:t>
      </w:r>
      <w:r w:rsidR="00C74D73" w:rsidRPr="00EF7165">
        <w:rPr>
          <w:sz w:val="20"/>
          <w:szCs w:val="20"/>
        </w:rPr>
        <w:t xml:space="preserve">таких </w:t>
      </w:r>
      <w:r w:rsidR="00C975D6" w:rsidRPr="00EF7165">
        <w:rPr>
          <w:sz w:val="20"/>
          <w:szCs w:val="20"/>
        </w:rPr>
        <w:t xml:space="preserve">запросов организатора конкурса и ответов участников на направленные </w:t>
      </w:r>
      <w:r w:rsidR="00C74D73" w:rsidRPr="00EF7165">
        <w:rPr>
          <w:sz w:val="20"/>
          <w:szCs w:val="20"/>
        </w:rPr>
        <w:t xml:space="preserve">данные </w:t>
      </w:r>
      <w:r w:rsidR="00C975D6" w:rsidRPr="00EF7165">
        <w:rPr>
          <w:sz w:val="20"/>
          <w:szCs w:val="20"/>
        </w:rPr>
        <w:t>запросы, осуществляются с помощью программных и технических средств ЭТП</w:t>
      </w:r>
      <w:r w:rsidR="00C74D73" w:rsidRPr="00EF7165">
        <w:rPr>
          <w:sz w:val="20"/>
          <w:szCs w:val="20"/>
        </w:rPr>
        <w:t>.</w:t>
      </w:r>
      <w:proofErr w:type="gramEnd"/>
      <w:r w:rsidR="00C975D6" w:rsidRPr="00EF7165" w:rsidDel="008D0E60">
        <w:rPr>
          <w:sz w:val="20"/>
          <w:szCs w:val="20"/>
        </w:rPr>
        <w:t xml:space="preserve"> </w:t>
      </w:r>
      <w:r w:rsidRPr="00EF7165">
        <w:rPr>
          <w:sz w:val="20"/>
          <w:szCs w:val="20"/>
        </w:rPr>
        <w:t xml:space="preserve">Срок уточнения участниками своих заявок на участие в конкурсе устанавливается </w:t>
      </w:r>
      <w:r w:rsidR="006A66EB" w:rsidRPr="00EF7165">
        <w:rPr>
          <w:sz w:val="20"/>
          <w:szCs w:val="20"/>
        </w:rPr>
        <w:t xml:space="preserve">достаточный для предоставления запрошенных документов, </w:t>
      </w:r>
      <w:r w:rsidRPr="00EF7165">
        <w:rPr>
          <w:sz w:val="20"/>
          <w:szCs w:val="20"/>
        </w:rPr>
        <w:t>одинаковый для всех участников</w:t>
      </w:r>
      <w:r w:rsidR="006A66EB" w:rsidRPr="00EF7165">
        <w:rPr>
          <w:sz w:val="20"/>
          <w:szCs w:val="20"/>
        </w:rPr>
        <w:t xml:space="preserve">, </w:t>
      </w:r>
      <w:r w:rsidRPr="00EF7165">
        <w:rPr>
          <w:sz w:val="20"/>
          <w:szCs w:val="20"/>
        </w:rPr>
        <w:t>не превыша</w:t>
      </w:r>
      <w:r w:rsidR="006A66EB" w:rsidRPr="00EF7165">
        <w:rPr>
          <w:sz w:val="20"/>
          <w:szCs w:val="20"/>
        </w:rPr>
        <w:t>ющий</w:t>
      </w:r>
      <w:r w:rsidRPr="00EF7165">
        <w:rPr>
          <w:sz w:val="20"/>
          <w:szCs w:val="20"/>
        </w:rPr>
        <w:t xml:space="preserve"> 5</w:t>
      </w:r>
      <w:r w:rsidR="00F300DE" w:rsidRPr="00EF7165">
        <w:rPr>
          <w:sz w:val="20"/>
          <w:szCs w:val="20"/>
        </w:rPr>
        <w:t> (пять)</w:t>
      </w:r>
      <w:r w:rsidRPr="00EF7165">
        <w:rPr>
          <w:sz w:val="20"/>
          <w:szCs w:val="20"/>
        </w:rPr>
        <w:t xml:space="preserve"> рабочих дней</w:t>
      </w:r>
      <w:r w:rsidR="00C74D73" w:rsidRPr="00EF7165">
        <w:rPr>
          <w:sz w:val="20"/>
          <w:szCs w:val="20"/>
        </w:rPr>
        <w:t>,</w:t>
      </w:r>
      <w:r w:rsidRPr="00EF7165">
        <w:rPr>
          <w:sz w:val="20"/>
          <w:szCs w:val="20"/>
        </w:rPr>
        <w:t xml:space="preserve"> </w:t>
      </w:r>
      <w:r w:rsidR="00C74D73" w:rsidRPr="00EF7165">
        <w:rPr>
          <w:sz w:val="20"/>
          <w:szCs w:val="20"/>
        </w:rPr>
        <w:t xml:space="preserve">но не может быть меньше, чем 2 (два) рабочих дня, </w:t>
      </w:r>
      <w:r w:rsidRPr="00EF7165">
        <w:rPr>
          <w:sz w:val="20"/>
          <w:szCs w:val="20"/>
        </w:rPr>
        <w:t>со дня направления соответствующего запроса. Непредставление или представление не в полном объеме запрашиваемых документов и</w:t>
      </w:r>
      <w:r w:rsidR="005F0D85" w:rsidRPr="00EF7165">
        <w:rPr>
          <w:sz w:val="20"/>
          <w:szCs w:val="20"/>
        </w:rPr>
        <w:t xml:space="preserve"> (</w:t>
      </w:r>
      <w:r w:rsidRPr="00EF7165">
        <w:rPr>
          <w:sz w:val="20"/>
          <w:szCs w:val="20"/>
        </w:rPr>
        <w:t>или</w:t>
      </w:r>
      <w:r w:rsidR="005F0D85" w:rsidRPr="00EF7165">
        <w:rPr>
          <w:sz w:val="20"/>
          <w:szCs w:val="20"/>
        </w:rPr>
        <w:t>)</w:t>
      </w:r>
      <w:r w:rsidRPr="00EF7165">
        <w:rPr>
          <w:sz w:val="20"/>
          <w:szCs w:val="20"/>
        </w:rPr>
        <w:t xml:space="preserve"> разъяснений </w:t>
      </w:r>
      <w:r w:rsidR="00320201" w:rsidRPr="00EF7165">
        <w:rPr>
          <w:sz w:val="20"/>
          <w:szCs w:val="20"/>
        </w:rPr>
        <w:t xml:space="preserve">в рамках отборочной стадии рассмотрения заявок </w:t>
      </w:r>
      <w:r w:rsidRPr="00EF7165">
        <w:rPr>
          <w:sz w:val="20"/>
          <w:szCs w:val="20"/>
        </w:rPr>
        <w:t>в установленный в запросе срок служит основанием для отказа в допус</w:t>
      </w:r>
      <w:r w:rsidR="00320201" w:rsidRPr="00EF7165">
        <w:rPr>
          <w:sz w:val="20"/>
          <w:szCs w:val="20"/>
        </w:rPr>
        <w:t>ке к </w:t>
      </w:r>
      <w:r w:rsidRPr="00EF7165">
        <w:rPr>
          <w:sz w:val="20"/>
          <w:szCs w:val="20"/>
        </w:rPr>
        <w:t>участию в конкурсе.</w:t>
      </w:r>
    </w:p>
    <w:p w:rsidR="007D1DBD" w:rsidRPr="00EF7165" w:rsidRDefault="00A95D68" w:rsidP="004472B6">
      <w:pPr>
        <w:numPr>
          <w:ilvl w:val="3"/>
          <w:numId w:val="11"/>
        </w:numPr>
        <w:tabs>
          <w:tab w:val="num" w:pos="1276"/>
        </w:tabs>
        <w:autoSpaceDE w:val="0"/>
        <w:autoSpaceDN w:val="0"/>
        <w:adjustRightInd w:val="0"/>
        <w:ind w:left="0" w:firstLine="426"/>
        <w:jc w:val="both"/>
        <w:rPr>
          <w:sz w:val="20"/>
          <w:szCs w:val="20"/>
        </w:rPr>
      </w:pPr>
      <w:r w:rsidRPr="00EF7165">
        <w:rPr>
          <w:sz w:val="20"/>
          <w:szCs w:val="20"/>
        </w:rPr>
        <w:t>При рассмотрении заявок на участие в конкурсе</w:t>
      </w:r>
      <w:r w:rsidRPr="00EF7165">
        <w:rPr>
          <w:b/>
          <w:i/>
          <w:sz w:val="20"/>
          <w:szCs w:val="20"/>
        </w:rPr>
        <w:t xml:space="preserve"> </w:t>
      </w:r>
      <w:r w:rsidRPr="00EF7165">
        <w:rPr>
          <w:sz w:val="20"/>
          <w:szCs w:val="20"/>
        </w:rPr>
        <w:t>конкурсной комиссией рассматриваются отдельно (в части представленных альтернатив) основное и альтернативные предложения участника.</w:t>
      </w:r>
    </w:p>
    <w:p w:rsidR="00320201" w:rsidRPr="00EF7165" w:rsidRDefault="00320201" w:rsidP="004472B6">
      <w:pPr>
        <w:numPr>
          <w:ilvl w:val="3"/>
          <w:numId w:val="11"/>
        </w:numPr>
        <w:tabs>
          <w:tab w:val="num" w:pos="1276"/>
        </w:tabs>
        <w:autoSpaceDE w:val="0"/>
        <w:autoSpaceDN w:val="0"/>
        <w:adjustRightInd w:val="0"/>
        <w:ind w:left="0" w:firstLine="426"/>
        <w:jc w:val="both"/>
        <w:rPr>
          <w:sz w:val="20"/>
          <w:szCs w:val="20"/>
        </w:rPr>
      </w:pPr>
      <w:r w:rsidRPr="00EF7165">
        <w:rPr>
          <w:sz w:val="20"/>
          <w:szCs w:val="20"/>
        </w:rPr>
        <w:t xml:space="preserve">Сроки проведения отборочной и (или) оценочной стадии, а также срок выбора победителя конкурса </w:t>
      </w:r>
      <w:r w:rsidR="008665B9" w:rsidRPr="00EF7165">
        <w:rPr>
          <w:sz w:val="20"/>
          <w:szCs w:val="20"/>
        </w:rPr>
        <w:t>продлеваются</w:t>
      </w:r>
      <w:r w:rsidR="00C74D73" w:rsidRPr="00EF7165">
        <w:rPr>
          <w:sz w:val="20"/>
          <w:szCs w:val="20"/>
        </w:rPr>
        <w:t xml:space="preserve"> </w:t>
      </w:r>
      <w:r w:rsidR="00320287" w:rsidRPr="00EF7165">
        <w:rPr>
          <w:sz w:val="20"/>
          <w:szCs w:val="20"/>
        </w:rPr>
        <w:t xml:space="preserve">только </w:t>
      </w:r>
      <w:r w:rsidRPr="00EF7165">
        <w:rPr>
          <w:sz w:val="20"/>
          <w:szCs w:val="20"/>
        </w:rPr>
        <w:t>по решению конкурсной комиссии</w:t>
      </w:r>
      <w:r w:rsidR="005F70C9" w:rsidRPr="00EF7165">
        <w:rPr>
          <w:sz w:val="20"/>
          <w:szCs w:val="20"/>
        </w:rPr>
        <w:t xml:space="preserve"> (с оформлением соответствующего протокола) или ее председателя (с оформлением документа о его единоличном решении)</w:t>
      </w:r>
      <w:r w:rsidRPr="00EF7165">
        <w:rPr>
          <w:sz w:val="20"/>
          <w:szCs w:val="20"/>
        </w:rPr>
        <w:t xml:space="preserve">, но в любом случае </w:t>
      </w:r>
      <w:r w:rsidR="001D40BE" w:rsidRPr="00EF7165">
        <w:rPr>
          <w:sz w:val="20"/>
          <w:szCs w:val="20"/>
        </w:rPr>
        <w:t>до истечения срока действия заявок на участие в конкурсе</w:t>
      </w:r>
      <w:r w:rsidR="00FA046C" w:rsidRPr="00EF7165">
        <w:rPr>
          <w:sz w:val="20"/>
          <w:szCs w:val="20"/>
        </w:rPr>
        <w:t>.</w:t>
      </w:r>
      <w:r w:rsidRPr="00EF7165">
        <w:rPr>
          <w:sz w:val="20"/>
          <w:szCs w:val="20"/>
        </w:rPr>
        <w:t xml:space="preserve"> </w:t>
      </w:r>
      <w:r w:rsidR="005F70C9" w:rsidRPr="00EF7165">
        <w:rPr>
          <w:sz w:val="20"/>
          <w:szCs w:val="20"/>
        </w:rPr>
        <w:t xml:space="preserve">Извещение о продлении сроков размещается на официальном сайте </w:t>
      </w:r>
      <w:r w:rsidR="00B272A2" w:rsidRPr="00EF7165">
        <w:rPr>
          <w:sz w:val="20"/>
          <w:szCs w:val="20"/>
        </w:rPr>
        <w:t xml:space="preserve">и ЭТП </w:t>
      </w:r>
      <w:r w:rsidR="005F70C9" w:rsidRPr="00EF7165">
        <w:rPr>
          <w:sz w:val="20"/>
          <w:szCs w:val="20"/>
        </w:rPr>
        <w:t xml:space="preserve">не позднее 1 (одного) рабочего дня, следующего после дня оформления данного решения, но не позднее первоначально установленного в извещении о проведении конкурса и конкурсной документации срока окончания соответствующей стадии рассмотрения заявок. </w:t>
      </w:r>
    </w:p>
    <w:p w:rsidR="00012898" w:rsidRPr="00EF7165" w:rsidRDefault="004C1A41" w:rsidP="004472B6">
      <w:pPr>
        <w:pStyle w:val="4"/>
        <w:keepNext w:val="0"/>
        <w:widowControl w:val="0"/>
        <w:numPr>
          <w:ilvl w:val="2"/>
          <w:numId w:val="11"/>
        </w:numPr>
        <w:tabs>
          <w:tab w:val="num" w:pos="1134"/>
        </w:tabs>
        <w:suppressAutoHyphens/>
        <w:adjustRightInd w:val="0"/>
        <w:spacing w:before="0" w:after="0"/>
        <w:ind w:left="0" w:firstLine="426"/>
        <w:jc w:val="both"/>
        <w:textAlignment w:val="baseline"/>
        <w:rPr>
          <w:rFonts w:eastAsia="Times New Roman"/>
          <w:b w:val="0"/>
          <w:bCs w:val="0"/>
          <w:sz w:val="20"/>
          <w:szCs w:val="20"/>
        </w:rPr>
      </w:pPr>
      <w:bookmarkStart w:id="189" w:name="_Ref317258141"/>
      <w:r w:rsidRPr="00EF7165">
        <w:rPr>
          <w:rFonts w:eastAsia="Times New Roman"/>
          <w:b w:val="0"/>
          <w:bCs w:val="0"/>
          <w:sz w:val="20"/>
          <w:szCs w:val="20"/>
        </w:rPr>
        <w:t>Проведение отборочной стадии</w:t>
      </w:r>
      <w:bookmarkEnd w:id="189"/>
    </w:p>
    <w:p w:rsidR="00C87330" w:rsidRPr="00EF7165" w:rsidRDefault="008240C6" w:rsidP="004472B6">
      <w:pPr>
        <w:numPr>
          <w:ilvl w:val="3"/>
          <w:numId w:val="11"/>
        </w:numPr>
        <w:tabs>
          <w:tab w:val="num" w:pos="1276"/>
        </w:tabs>
        <w:autoSpaceDE w:val="0"/>
        <w:autoSpaceDN w:val="0"/>
        <w:adjustRightInd w:val="0"/>
        <w:ind w:left="0" w:firstLine="426"/>
        <w:jc w:val="both"/>
        <w:rPr>
          <w:sz w:val="20"/>
          <w:szCs w:val="20"/>
        </w:rPr>
      </w:pPr>
      <w:r w:rsidRPr="00EF7165">
        <w:rPr>
          <w:sz w:val="20"/>
          <w:szCs w:val="20"/>
        </w:rPr>
        <w:t>В рамках отборочной стадии к</w:t>
      </w:r>
      <w:r w:rsidR="00C87330" w:rsidRPr="00EF7165">
        <w:rPr>
          <w:sz w:val="20"/>
          <w:szCs w:val="20"/>
        </w:rPr>
        <w:t>онкурсная комиссия в срок, указанный в извещении о</w:t>
      </w:r>
      <w:r w:rsidR="00C87330" w:rsidRPr="00EF7165">
        <w:rPr>
          <w:sz w:val="20"/>
          <w:szCs w:val="20"/>
          <w:lang w:val="en-US"/>
        </w:rPr>
        <w:t> </w:t>
      </w:r>
      <w:r w:rsidR="00C87330" w:rsidRPr="00EF7165">
        <w:rPr>
          <w:sz w:val="20"/>
          <w:szCs w:val="20"/>
        </w:rPr>
        <w:t>проведении конкурса и в пункте</w:t>
      </w:r>
      <w:r w:rsidR="00B85488" w:rsidRPr="00EF7165">
        <w:rPr>
          <w:sz w:val="20"/>
          <w:szCs w:val="20"/>
        </w:rPr>
        <w:t> </w:t>
      </w:r>
      <w:r w:rsidR="00C176CC" w:rsidRPr="00EF7165">
        <w:rPr>
          <w:sz w:val="20"/>
          <w:szCs w:val="20"/>
        </w:rPr>
        <w:fldChar w:fldCharType="begin"/>
      </w:r>
      <w:r w:rsidR="00C176CC" w:rsidRPr="00EF7165">
        <w:rPr>
          <w:sz w:val="20"/>
          <w:szCs w:val="20"/>
        </w:rPr>
        <w:instrText xml:space="preserve"> REF _Ref317254136 \r \h  \* MERGEFORMAT </w:instrText>
      </w:r>
      <w:r w:rsidR="00C176CC" w:rsidRPr="00EF7165">
        <w:rPr>
          <w:sz w:val="20"/>
          <w:szCs w:val="20"/>
        </w:rPr>
      </w:r>
      <w:r w:rsidR="00C176CC" w:rsidRPr="00EF7165">
        <w:rPr>
          <w:sz w:val="20"/>
          <w:szCs w:val="20"/>
        </w:rPr>
        <w:fldChar w:fldCharType="separate"/>
      </w:r>
      <w:r w:rsidR="00926242" w:rsidRPr="00EF7165">
        <w:rPr>
          <w:sz w:val="20"/>
          <w:szCs w:val="20"/>
        </w:rPr>
        <w:t>22</w:t>
      </w:r>
      <w:r w:rsidR="00C176CC" w:rsidRPr="00EF7165">
        <w:rPr>
          <w:sz w:val="20"/>
          <w:szCs w:val="20"/>
        </w:rPr>
        <w:fldChar w:fldCharType="end"/>
      </w:r>
      <w:r w:rsidR="00C87330" w:rsidRPr="00EF7165">
        <w:rPr>
          <w:sz w:val="20"/>
          <w:szCs w:val="20"/>
        </w:rPr>
        <w:t xml:space="preserve"> раздела</w:t>
      </w:r>
      <w:r w:rsidR="00B85488" w:rsidRPr="00EF7165">
        <w:rPr>
          <w:sz w:val="20"/>
          <w:szCs w:val="20"/>
        </w:rPr>
        <w:t> </w:t>
      </w:r>
      <w:r w:rsidR="00C176CC" w:rsidRPr="00EF7165">
        <w:rPr>
          <w:sz w:val="20"/>
          <w:szCs w:val="20"/>
        </w:rPr>
        <w:fldChar w:fldCharType="begin"/>
      </w:r>
      <w:r w:rsidR="00C176CC" w:rsidRPr="00EF7165">
        <w:rPr>
          <w:sz w:val="20"/>
          <w:szCs w:val="20"/>
        </w:rPr>
        <w:instrText xml:space="preserve"> REF _Ref317254376 \r \h  \* MERGEFORMAT </w:instrText>
      </w:r>
      <w:r w:rsidR="00C176CC" w:rsidRPr="00EF7165">
        <w:rPr>
          <w:sz w:val="20"/>
          <w:szCs w:val="20"/>
        </w:rPr>
      </w:r>
      <w:r w:rsidR="00C176CC" w:rsidRPr="00EF7165">
        <w:rPr>
          <w:sz w:val="20"/>
          <w:szCs w:val="20"/>
        </w:rPr>
        <w:fldChar w:fldCharType="separate"/>
      </w:r>
      <w:r w:rsidR="00926242" w:rsidRPr="00EF7165">
        <w:rPr>
          <w:sz w:val="20"/>
          <w:szCs w:val="20"/>
        </w:rPr>
        <w:t>5</w:t>
      </w:r>
      <w:r w:rsidR="00C176CC" w:rsidRPr="00EF7165">
        <w:rPr>
          <w:sz w:val="20"/>
          <w:szCs w:val="20"/>
        </w:rPr>
        <w:fldChar w:fldCharType="end"/>
      </w:r>
      <w:r w:rsidR="00C87330" w:rsidRPr="00EF7165">
        <w:rPr>
          <w:sz w:val="20"/>
          <w:szCs w:val="20"/>
        </w:rPr>
        <w:t xml:space="preserve"> «Информационная карта конкурса» осуществляет рассмотрение заявок на</w:t>
      </w:r>
      <w:r w:rsidR="00C87330" w:rsidRPr="00EF7165">
        <w:rPr>
          <w:sz w:val="20"/>
          <w:szCs w:val="20"/>
          <w:lang w:val="en-US"/>
        </w:rPr>
        <w:t> </w:t>
      </w:r>
      <w:r w:rsidR="00C87330" w:rsidRPr="00EF7165">
        <w:rPr>
          <w:sz w:val="20"/>
          <w:szCs w:val="20"/>
        </w:rPr>
        <w:t xml:space="preserve">участие в конкурсе и участников </w:t>
      </w:r>
      <w:r w:rsidR="00EC75B2" w:rsidRPr="00EF7165">
        <w:rPr>
          <w:sz w:val="20"/>
          <w:szCs w:val="20"/>
        </w:rPr>
        <w:t>конкурса</w:t>
      </w:r>
      <w:r w:rsidR="00C87330" w:rsidRPr="00EF7165">
        <w:rPr>
          <w:sz w:val="20"/>
          <w:szCs w:val="20"/>
        </w:rPr>
        <w:t xml:space="preserve"> на предмет их соответствия требованиям, установленным законодательством Российской Федерации, </w:t>
      </w:r>
      <w:r w:rsidR="00A234AA" w:rsidRPr="00EF7165">
        <w:rPr>
          <w:sz w:val="20"/>
          <w:szCs w:val="20"/>
        </w:rPr>
        <w:t>ЕОСЗ</w:t>
      </w:r>
      <w:r w:rsidR="00C87330" w:rsidRPr="00EF7165">
        <w:rPr>
          <w:sz w:val="20"/>
          <w:szCs w:val="20"/>
        </w:rPr>
        <w:t xml:space="preserve"> и</w:t>
      </w:r>
      <w:r w:rsidR="00C87330" w:rsidRPr="00EF7165">
        <w:rPr>
          <w:sz w:val="20"/>
          <w:szCs w:val="20"/>
          <w:lang w:val="en-US"/>
        </w:rPr>
        <w:t> </w:t>
      </w:r>
      <w:r w:rsidR="00C87330" w:rsidRPr="00EF7165">
        <w:rPr>
          <w:sz w:val="20"/>
          <w:szCs w:val="20"/>
        </w:rPr>
        <w:t>настоящей конкурсной документацией.</w:t>
      </w:r>
    </w:p>
    <w:p w:rsidR="008F37CA" w:rsidRPr="00EF7165" w:rsidRDefault="008F37CA" w:rsidP="004472B6">
      <w:pPr>
        <w:numPr>
          <w:ilvl w:val="3"/>
          <w:numId w:val="11"/>
        </w:numPr>
        <w:tabs>
          <w:tab w:val="num" w:pos="1276"/>
        </w:tabs>
        <w:autoSpaceDE w:val="0"/>
        <w:autoSpaceDN w:val="0"/>
        <w:adjustRightInd w:val="0"/>
        <w:ind w:left="0" w:firstLine="426"/>
        <w:jc w:val="both"/>
        <w:rPr>
          <w:sz w:val="20"/>
          <w:szCs w:val="20"/>
        </w:rPr>
      </w:pPr>
      <w:bookmarkStart w:id="190" w:name="_Ref125833092"/>
      <w:r w:rsidRPr="00EF7165">
        <w:rPr>
          <w:sz w:val="20"/>
          <w:szCs w:val="20"/>
        </w:rPr>
        <w:t xml:space="preserve">При наличии основного и альтернативных предложений участника </w:t>
      </w:r>
      <w:r w:rsidR="001C18A5" w:rsidRPr="00EF7165">
        <w:rPr>
          <w:sz w:val="20"/>
          <w:szCs w:val="20"/>
        </w:rPr>
        <w:t xml:space="preserve">конкурса </w:t>
      </w:r>
      <w:r w:rsidRPr="00EF7165">
        <w:rPr>
          <w:sz w:val="20"/>
          <w:szCs w:val="20"/>
        </w:rPr>
        <w:t xml:space="preserve">на </w:t>
      </w:r>
      <w:r w:rsidR="00AC4086" w:rsidRPr="00EF7165">
        <w:rPr>
          <w:sz w:val="20"/>
          <w:szCs w:val="20"/>
        </w:rPr>
        <w:t xml:space="preserve">оценочную </w:t>
      </w:r>
      <w:r w:rsidRPr="00EF7165">
        <w:rPr>
          <w:sz w:val="20"/>
          <w:szCs w:val="20"/>
        </w:rPr>
        <w:t>стадию</w:t>
      </w:r>
      <w:r w:rsidR="00A95D68" w:rsidRPr="00EF7165">
        <w:rPr>
          <w:b/>
          <w:i/>
          <w:sz w:val="20"/>
          <w:szCs w:val="20"/>
        </w:rPr>
        <w:t xml:space="preserve"> </w:t>
      </w:r>
      <w:r w:rsidRPr="00EF7165">
        <w:rPr>
          <w:sz w:val="20"/>
          <w:szCs w:val="20"/>
        </w:rPr>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550CDB" w:rsidRPr="00EF7165">
        <w:rPr>
          <w:sz w:val="20"/>
          <w:szCs w:val="20"/>
        </w:rPr>
        <w:t xml:space="preserve">конкурсная комиссия рассматривает предложение </w:t>
      </w:r>
      <w:r w:rsidR="00CD11FC" w:rsidRPr="00EF7165">
        <w:rPr>
          <w:sz w:val="20"/>
          <w:szCs w:val="20"/>
        </w:rPr>
        <w:t>участника конкурса с меньшей ценой, второе предложение этого участника конкурса отклоняет</w:t>
      </w:r>
      <w:r w:rsidRPr="00EF7165">
        <w:rPr>
          <w:sz w:val="20"/>
          <w:szCs w:val="20"/>
        </w:rPr>
        <w:t>.</w:t>
      </w:r>
    </w:p>
    <w:p w:rsidR="005A68FD" w:rsidRPr="00EF7165" w:rsidRDefault="006376EB" w:rsidP="004472B6">
      <w:pPr>
        <w:numPr>
          <w:ilvl w:val="3"/>
          <w:numId w:val="11"/>
        </w:numPr>
        <w:tabs>
          <w:tab w:val="num" w:pos="1276"/>
        </w:tabs>
        <w:autoSpaceDE w:val="0"/>
        <w:autoSpaceDN w:val="0"/>
        <w:adjustRightInd w:val="0"/>
        <w:ind w:left="0" w:firstLine="426"/>
        <w:jc w:val="both"/>
        <w:rPr>
          <w:sz w:val="20"/>
          <w:szCs w:val="20"/>
        </w:rPr>
      </w:pPr>
      <w:bookmarkStart w:id="191" w:name="_Ref319658668"/>
      <w:bookmarkStart w:id="192" w:name="_Ref266805430"/>
      <w:bookmarkStart w:id="193" w:name="_Ref297560912"/>
      <w:r w:rsidRPr="00EF7165">
        <w:rPr>
          <w:sz w:val="20"/>
          <w:szCs w:val="20"/>
        </w:rPr>
        <w:t xml:space="preserve">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w:t>
      </w:r>
      <w:r w:rsidR="00983EA3" w:rsidRPr="00EF7165">
        <w:rPr>
          <w:sz w:val="20"/>
          <w:szCs w:val="20"/>
        </w:rPr>
        <w:t xml:space="preserve">установленные </w:t>
      </w:r>
      <w:r w:rsidRPr="00EF7165">
        <w:rPr>
          <w:sz w:val="20"/>
          <w:szCs w:val="20"/>
        </w:rPr>
        <w:t xml:space="preserve">требования </w:t>
      </w:r>
      <w:r w:rsidR="00983EA3" w:rsidRPr="00EF7165">
        <w:rPr>
          <w:sz w:val="20"/>
          <w:szCs w:val="20"/>
        </w:rPr>
        <w:t xml:space="preserve">в конкурсной документации </w:t>
      </w:r>
      <w:r w:rsidRPr="00EF7165">
        <w:rPr>
          <w:sz w:val="20"/>
          <w:szCs w:val="20"/>
        </w:rPr>
        <w:t xml:space="preserve">являются </w:t>
      </w:r>
      <w:r w:rsidR="0016417D" w:rsidRPr="00EF7165">
        <w:rPr>
          <w:sz w:val="20"/>
          <w:szCs w:val="20"/>
        </w:rPr>
        <w:t>минимально допустимыми</w:t>
      </w:r>
      <w:r w:rsidR="005A68FD" w:rsidRPr="00EF7165">
        <w:rPr>
          <w:sz w:val="20"/>
          <w:szCs w:val="20"/>
        </w:rPr>
        <w:t>.</w:t>
      </w:r>
    </w:p>
    <w:p w:rsidR="0079735C" w:rsidRPr="00EF7165" w:rsidRDefault="00983EA3" w:rsidP="004472B6">
      <w:pPr>
        <w:numPr>
          <w:ilvl w:val="3"/>
          <w:numId w:val="11"/>
        </w:numPr>
        <w:tabs>
          <w:tab w:val="num" w:pos="1276"/>
        </w:tabs>
        <w:autoSpaceDE w:val="0"/>
        <w:autoSpaceDN w:val="0"/>
        <w:adjustRightInd w:val="0"/>
        <w:ind w:left="0" w:firstLine="426"/>
        <w:jc w:val="both"/>
        <w:rPr>
          <w:sz w:val="20"/>
          <w:szCs w:val="20"/>
        </w:rPr>
      </w:pPr>
      <w:bookmarkStart w:id="194" w:name="_Ref319671143"/>
      <w:r w:rsidRPr="00EF7165">
        <w:rPr>
          <w:sz w:val="20"/>
          <w:szCs w:val="20"/>
        </w:rPr>
        <w:t>В</w:t>
      </w:r>
      <w:r w:rsidR="005A68FD" w:rsidRPr="00EF7165">
        <w:rPr>
          <w:sz w:val="20"/>
          <w:szCs w:val="20"/>
        </w:rPr>
        <w:t xml:space="preserve"> соответствии с установленными</w:t>
      </w:r>
      <w:r w:rsidRPr="00EF7165">
        <w:rPr>
          <w:sz w:val="20"/>
          <w:szCs w:val="20"/>
        </w:rPr>
        <w:t xml:space="preserve"> в конкурсной документации</w:t>
      </w:r>
      <w:r w:rsidR="005A68FD" w:rsidRPr="00EF7165">
        <w:rPr>
          <w:sz w:val="20"/>
          <w:szCs w:val="20"/>
        </w:rPr>
        <w:t xml:space="preserve"> требованиями</w:t>
      </w:r>
      <w:r w:rsidRPr="00EF7165">
        <w:rPr>
          <w:sz w:val="20"/>
          <w:szCs w:val="20"/>
        </w:rPr>
        <w:t>, критериями отбора являются</w:t>
      </w:r>
      <w:r w:rsidR="0079735C" w:rsidRPr="00EF7165">
        <w:rPr>
          <w:sz w:val="20"/>
          <w:szCs w:val="20"/>
        </w:rPr>
        <w:t>:</w:t>
      </w:r>
      <w:bookmarkEnd w:id="191"/>
      <w:bookmarkEnd w:id="194"/>
    </w:p>
    <w:p w:rsidR="0079735C" w:rsidRPr="004472B6" w:rsidRDefault="0079735C" w:rsidP="00BA2070">
      <w:pPr>
        <w:numPr>
          <w:ilvl w:val="0"/>
          <w:numId w:val="70"/>
        </w:numPr>
        <w:autoSpaceDE w:val="0"/>
        <w:autoSpaceDN w:val="0"/>
        <w:adjustRightInd w:val="0"/>
        <w:ind w:left="0" w:firstLine="426"/>
        <w:jc w:val="both"/>
        <w:rPr>
          <w:sz w:val="20"/>
          <w:szCs w:val="20"/>
        </w:rPr>
      </w:pPr>
      <w:bookmarkStart w:id="195" w:name="_Ref310366279"/>
      <w:r w:rsidRPr="004472B6">
        <w:rPr>
          <w:sz w:val="20"/>
          <w:szCs w:val="20"/>
        </w:rPr>
        <w:t xml:space="preserve">соответствие заявки </w:t>
      </w:r>
      <w:r w:rsidR="005A68FD" w:rsidRPr="004472B6">
        <w:rPr>
          <w:sz w:val="20"/>
          <w:szCs w:val="20"/>
        </w:rPr>
        <w:t xml:space="preserve">требованиям конкурсной документации по существу </w:t>
      </w:r>
      <w:r w:rsidRPr="004472B6">
        <w:rPr>
          <w:sz w:val="20"/>
          <w:szCs w:val="20"/>
        </w:rPr>
        <w:t>по своему составу</w:t>
      </w:r>
      <w:r w:rsidR="00856785" w:rsidRPr="004472B6">
        <w:rPr>
          <w:sz w:val="20"/>
          <w:szCs w:val="20"/>
        </w:rPr>
        <w:t>, согласно пункту </w:t>
      </w:r>
      <w:r w:rsidR="00C176CC" w:rsidRPr="004472B6">
        <w:rPr>
          <w:sz w:val="20"/>
          <w:szCs w:val="20"/>
        </w:rPr>
        <w:fldChar w:fldCharType="begin"/>
      </w:r>
      <w:r w:rsidR="00C176CC" w:rsidRPr="004472B6">
        <w:rPr>
          <w:sz w:val="20"/>
          <w:szCs w:val="20"/>
        </w:rPr>
        <w:instrText xml:space="preserve"> REF _Ref317252608 \r \h  \* MERGEFORMAT </w:instrText>
      </w:r>
      <w:r w:rsidR="00C176CC" w:rsidRPr="004472B6">
        <w:rPr>
          <w:sz w:val="20"/>
          <w:szCs w:val="20"/>
        </w:rPr>
      </w:r>
      <w:r w:rsidR="00C176CC" w:rsidRPr="004472B6">
        <w:rPr>
          <w:sz w:val="20"/>
          <w:szCs w:val="20"/>
        </w:rPr>
        <w:fldChar w:fldCharType="separate"/>
      </w:r>
      <w:r w:rsidR="00926242" w:rsidRPr="004472B6">
        <w:rPr>
          <w:sz w:val="20"/>
          <w:szCs w:val="20"/>
        </w:rPr>
        <w:t>18</w:t>
      </w:r>
      <w:r w:rsidR="00C176CC" w:rsidRPr="004472B6">
        <w:rPr>
          <w:sz w:val="20"/>
          <w:szCs w:val="20"/>
        </w:rPr>
        <w:fldChar w:fldCharType="end"/>
      </w:r>
      <w:r w:rsidR="00856785" w:rsidRPr="004472B6">
        <w:rPr>
          <w:sz w:val="20"/>
          <w:szCs w:val="20"/>
        </w:rPr>
        <w:t xml:space="preserve"> раздела </w:t>
      </w:r>
      <w:r w:rsidR="00C176CC" w:rsidRPr="004472B6">
        <w:rPr>
          <w:sz w:val="20"/>
          <w:szCs w:val="20"/>
        </w:rPr>
        <w:fldChar w:fldCharType="begin"/>
      </w:r>
      <w:r w:rsidR="00C176CC" w:rsidRPr="004472B6">
        <w:rPr>
          <w:sz w:val="20"/>
          <w:szCs w:val="20"/>
        </w:rPr>
        <w:instrText xml:space="preserve"> REF _Ref317249938 \r \h  \* MERGEFORMAT </w:instrText>
      </w:r>
      <w:r w:rsidR="00C176CC" w:rsidRPr="004472B6">
        <w:rPr>
          <w:sz w:val="20"/>
          <w:szCs w:val="20"/>
        </w:rPr>
      </w:r>
      <w:r w:rsidR="00C176CC" w:rsidRPr="004472B6">
        <w:rPr>
          <w:sz w:val="20"/>
          <w:szCs w:val="20"/>
        </w:rPr>
        <w:fldChar w:fldCharType="separate"/>
      </w:r>
      <w:r w:rsidR="00926242" w:rsidRPr="004472B6">
        <w:rPr>
          <w:sz w:val="20"/>
          <w:szCs w:val="20"/>
        </w:rPr>
        <w:t>5</w:t>
      </w:r>
      <w:r w:rsidR="00C176CC" w:rsidRPr="004472B6">
        <w:rPr>
          <w:sz w:val="20"/>
          <w:szCs w:val="20"/>
        </w:rPr>
        <w:fldChar w:fldCharType="end"/>
      </w:r>
      <w:r w:rsidR="00856785" w:rsidRPr="004472B6">
        <w:rPr>
          <w:sz w:val="20"/>
          <w:szCs w:val="20"/>
        </w:rPr>
        <w:t xml:space="preserve"> «Информационная карта конкурса»,</w:t>
      </w:r>
      <w:r w:rsidRPr="004472B6">
        <w:rPr>
          <w:sz w:val="20"/>
          <w:szCs w:val="20"/>
        </w:rPr>
        <w:t xml:space="preserve"> и оформлению;</w:t>
      </w:r>
      <w:bookmarkEnd w:id="195"/>
    </w:p>
    <w:p w:rsidR="0079735C" w:rsidRPr="004472B6" w:rsidRDefault="0079735C" w:rsidP="00BA2070">
      <w:pPr>
        <w:numPr>
          <w:ilvl w:val="0"/>
          <w:numId w:val="70"/>
        </w:numPr>
        <w:autoSpaceDE w:val="0"/>
        <w:autoSpaceDN w:val="0"/>
        <w:adjustRightInd w:val="0"/>
        <w:ind w:left="0" w:firstLine="426"/>
        <w:jc w:val="both"/>
        <w:rPr>
          <w:sz w:val="20"/>
          <w:szCs w:val="20"/>
        </w:rPr>
      </w:pPr>
      <w:bookmarkStart w:id="196" w:name="_Ref319658823"/>
      <w:r w:rsidRPr="004472B6">
        <w:rPr>
          <w:sz w:val="20"/>
          <w:szCs w:val="20"/>
        </w:rPr>
        <w:t>соответствие участника конкурса</w:t>
      </w:r>
      <w:r w:rsidR="005A68FD" w:rsidRPr="004472B6">
        <w:rPr>
          <w:sz w:val="20"/>
          <w:szCs w:val="20"/>
        </w:rPr>
        <w:t xml:space="preserve"> и</w:t>
      </w:r>
      <w:r w:rsidR="009E6E3F" w:rsidRPr="004472B6">
        <w:rPr>
          <w:sz w:val="20"/>
          <w:szCs w:val="20"/>
        </w:rPr>
        <w:t xml:space="preserve"> заявленных участником конкурса субподрядчиков/ соисполнителей</w:t>
      </w:r>
      <w:r w:rsidR="003F2178" w:rsidRPr="004472B6">
        <w:rPr>
          <w:sz w:val="20"/>
          <w:szCs w:val="20"/>
        </w:rPr>
        <w:t xml:space="preserve">, изготовителей </w:t>
      </w:r>
      <w:r w:rsidR="009E6E3F" w:rsidRPr="004472B6">
        <w:rPr>
          <w:sz w:val="20"/>
          <w:szCs w:val="20"/>
        </w:rPr>
        <w:t xml:space="preserve">(в случае установления требований), </w:t>
      </w:r>
      <w:r w:rsidRPr="004472B6">
        <w:rPr>
          <w:sz w:val="20"/>
          <w:szCs w:val="20"/>
        </w:rPr>
        <w:t xml:space="preserve">требованиям, установленным </w:t>
      </w:r>
      <w:r w:rsidR="00F224E6" w:rsidRPr="004472B6">
        <w:rPr>
          <w:sz w:val="20"/>
          <w:szCs w:val="20"/>
        </w:rPr>
        <w:t>в пункт</w:t>
      </w:r>
      <w:r w:rsidR="009E6E3F" w:rsidRPr="004472B6">
        <w:rPr>
          <w:sz w:val="20"/>
          <w:szCs w:val="20"/>
        </w:rPr>
        <w:t>е</w:t>
      </w:r>
      <w:r w:rsidR="00F224E6" w:rsidRPr="004472B6">
        <w:rPr>
          <w:sz w:val="20"/>
          <w:szCs w:val="20"/>
        </w:rPr>
        <w:t> </w:t>
      </w:r>
      <w:r w:rsidR="00C176CC" w:rsidRPr="004472B6">
        <w:rPr>
          <w:sz w:val="20"/>
          <w:szCs w:val="20"/>
        </w:rPr>
        <w:fldChar w:fldCharType="begin"/>
      </w:r>
      <w:r w:rsidR="00C176CC" w:rsidRPr="004472B6">
        <w:rPr>
          <w:sz w:val="20"/>
          <w:szCs w:val="20"/>
        </w:rPr>
        <w:instrText xml:space="preserve"> REF _Ref319658173 \r \h  \* MERGEFORMAT </w:instrText>
      </w:r>
      <w:r w:rsidR="00C176CC" w:rsidRPr="004472B6">
        <w:rPr>
          <w:sz w:val="20"/>
          <w:szCs w:val="20"/>
        </w:rPr>
      </w:r>
      <w:r w:rsidR="00C176CC" w:rsidRPr="004472B6">
        <w:rPr>
          <w:sz w:val="20"/>
          <w:szCs w:val="20"/>
        </w:rPr>
        <w:fldChar w:fldCharType="separate"/>
      </w:r>
      <w:r w:rsidR="00926242" w:rsidRPr="004472B6">
        <w:rPr>
          <w:sz w:val="20"/>
          <w:szCs w:val="20"/>
        </w:rPr>
        <w:t>14</w:t>
      </w:r>
      <w:r w:rsidR="00C176CC" w:rsidRPr="004472B6">
        <w:rPr>
          <w:sz w:val="20"/>
          <w:szCs w:val="20"/>
        </w:rPr>
        <w:fldChar w:fldCharType="end"/>
      </w:r>
      <w:r w:rsidR="00F224E6" w:rsidRPr="004472B6">
        <w:rPr>
          <w:sz w:val="20"/>
          <w:szCs w:val="20"/>
        </w:rPr>
        <w:t xml:space="preserve"> раздела </w:t>
      </w:r>
      <w:r w:rsidR="00C176CC" w:rsidRPr="004472B6">
        <w:rPr>
          <w:sz w:val="20"/>
          <w:szCs w:val="20"/>
        </w:rPr>
        <w:fldChar w:fldCharType="begin"/>
      </w:r>
      <w:r w:rsidR="00C176CC" w:rsidRPr="004472B6">
        <w:rPr>
          <w:sz w:val="20"/>
          <w:szCs w:val="20"/>
        </w:rPr>
        <w:instrText xml:space="preserve"> REF _Ref317249938 \r \h  \* MERGEFORMAT </w:instrText>
      </w:r>
      <w:r w:rsidR="00C176CC" w:rsidRPr="004472B6">
        <w:rPr>
          <w:sz w:val="20"/>
          <w:szCs w:val="20"/>
        </w:rPr>
      </w:r>
      <w:r w:rsidR="00C176CC" w:rsidRPr="004472B6">
        <w:rPr>
          <w:sz w:val="20"/>
          <w:szCs w:val="20"/>
        </w:rPr>
        <w:fldChar w:fldCharType="separate"/>
      </w:r>
      <w:r w:rsidR="00926242" w:rsidRPr="004472B6">
        <w:rPr>
          <w:sz w:val="20"/>
          <w:szCs w:val="20"/>
        </w:rPr>
        <w:t>5</w:t>
      </w:r>
      <w:r w:rsidR="00C176CC" w:rsidRPr="004472B6">
        <w:rPr>
          <w:sz w:val="20"/>
          <w:szCs w:val="20"/>
        </w:rPr>
        <w:fldChar w:fldCharType="end"/>
      </w:r>
      <w:r w:rsidR="00F224E6" w:rsidRPr="004472B6">
        <w:rPr>
          <w:sz w:val="20"/>
          <w:szCs w:val="20"/>
        </w:rPr>
        <w:t xml:space="preserve"> «Информационная карта конкурса»</w:t>
      </w:r>
      <w:r w:rsidRPr="004472B6">
        <w:rPr>
          <w:sz w:val="20"/>
          <w:szCs w:val="20"/>
        </w:rPr>
        <w:t>;</w:t>
      </w:r>
      <w:bookmarkEnd w:id="196"/>
    </w:p>
    <w:p w:rsidR="0079735C" w:rsidRPr="004472B6" w:rsidRDefault="0079735C" w:rsidP="00BA2070">
      <w:pPr>
        <w:numPr>
          <w:ilvl w:val="0"/>
          <w:numId w:val="70"/>
        </w:numPr>
        <w:autoSpaceDE w:val="0"/>
        <w:autoSpaceDN w:val="0"/>
        <w:adjustRightInd w:val="0"/>
        <w:ind w:left="0" w:firstLine="426"/>
        <w:jc w:val="both"/>
        <w:rPr>
          <w:sz w:val="20"/>
          <w:szCs w:val="20"/>
        </w:rPr>
      </w:pPr>
      <w:bookmarkStart w:id="197" w:name="_Ref319659212"/>
      <w:r w:rsidRPr="004472B6">
        <w:rPr>
          <w:sz w:val="20"/>
          <w:szCs w:val="20"/>
        </w:rPr>
        <w:t>соответствие предлагаем</w:t>
      </w:r>
      <w:r w:rsidR="00856785" w:rsidRPr="004472B6">
        <w:rPr>
          <w:sz w:val="20"/>
          <w:szCs w:val="20"/>
        </w:rPr>
        <w:t>ых</w:t>
      </w:r>
      <w:r w:rsidRPr="004472B6">
        <w:rPr>
          <w:sz w:val="20"/>
          <w:szCs w:val="20"/>
        </w:rPr>
        <w:t xml:space="preserve"> участником конкурса </w:t>
      </w:r>
      <w:r w:rsidR="00856785" w:rsidRPr="004472B6">
        <w:rPr>
          <w:sz w:val="20"/>
          <w:szCs w:val="20"/>
        </w:rPr>
        <w:t>товаров, работ, услуг</w:t>
      </w:r>
      <w:r w:rsidRPr="004472B6">
        <w:rPr>
          <w:sz w:val="20"/>
          <w:szCs w:val="20"/>
        </w:rPr>
        <w:t xml:space="preserve"> требованиям</w:t>
      </w:r>
      <w:r w:rsidR="00152303" w:rsidRPr="004472B6">
        <w:rPr>
          <w:sz w:val="20"/>
          <w:szCs w:val="20"/>
        </w:rPr>
        <w:t>, установленным в пункте </w:t>
      </w:r>
      <w:r w:rsidR="00C176CC" w:rsidRPr="004472B6">
        <w:rPr>
          <w:sz w:val="20"/>
          <w:szCs w:val="20"/>
        </w:rPr>
        <w:fldChar w:fldCharType="begin"/>
      </w:r>
      <w:r w:rsidR="00C176CC" w:rsidRPr="004472B6">
        <w:rPr>
          <w:sz w:val="20"/>
          <w:szCs w:val="20"/>
        </w:rPr>
        <w:instrText xml:space="preserve"> REF _Ref317257394 \r \h  \* MERGEFORMAT </w:instrText>
      </w:r>
      <w:r w:rsidR="00C176CC" w:rsidRPr="004472B6">
        <w:rPr>
          <w:sz w:val="20"/>
          <w:szCs w:val="20"/>
        </w:rPr>
      </w:r>
      <w:r w:rsidR="00C176CC" w:rsidRPr="004472B6">
        <w:rPr>
          <w:sz w:val="20"/>
          <w:szCs w:val="20"/>
        </w:rPr>
        <w:fldChar w:fldCharType="separate"/>
      </w:r>
      <w:r w:rsidR="00926242" w:rsidRPr="004472B6">
        <w:rPr>
          <w:sz w:val="20"/>
          <w:szCs w:val="20"/>
        </w:rPr>
        <w:t>16</w:t>
      </w:r>
      <w:r w:rsidR="00C176CC" w:rsidRPr="004472B6">
        <w:rPr>
          <w:sz w:val="20"/>
          <w:szCs w:val="20"/>
        </w:rPr>
        <w:fldChar w:fldCharType="end"/>
      </w:r>
      <w:r w:rsidR="00152303" w:rsidRPr="004472B6">
        <w:rPr>
          <w:sz w:val="20"/>
          <w:szCs w:val="20"/>
        </w:rPr>
        <w:t xml:space="preserve"> раздела </w:t>
      </w:r>
      <w:r w:rsidR="00C176CC" w:rsidRPr="004472B6">
        <w:rPr>
          <w:sz w:val="20"/>
          <w:szCs w:val="20"/>
        </w:rPr>
        <w:fldChar w:fldCharType="begin"/>
      </w:r>
      <w:r w:rsidR="00C176CC" w:rsidRPr="004472B6">
        <w:rPr>
          <w:sz w:val="20"/>
          <w:szCs w:val="20"/>
        </w:rPr>
        <w:instrText xml:space="preserve"> REF _Ref317249938 \r \h  \* MERGEFORMAT </w:instrText>
      </w:r>
      <w:r w:rsidR="00C176CC" w:rsidRPr="004472B6">
        <w:rPr>
          <w:sz w:val="20"/>
          <w:szCs w:val="20"/>
        </w:rPr>
      </w:r>
      <w:r w:rsidR="00C176CC" w:rsidRPr="004472B6">
        <w:rPr>
          <w:sz w:val="20"/>
          <w:szCs w:val="20"/>
        </w:rPr>
        <w:fldChar w:fldCharType="separate"/>
      </w:r>
      <w:r w:rsidR="00926242" w:rsidRPr="004472B6">
        <w:rPr>
          <w:sz w:val="20"/>
          <w:szCs w:val="20"/>
        </w:rPr>
        <w:t>5</w:t>
      </w:r>
      <w:r w:rsidR="00C176CC" w:rsidRPr="004472B6">
        <w:rPr>
          <w:sz w:val="20"/>
          <w:szCs w:val="20"/>
        </w:rPr>
        <w:fldChar w:fldCharType="end"/>
      </w:r>
      <w:r w:rsidR="00152303" w:rsidRPr="004472B6">
        <w:rPr>
          <w:sz w:val="20"/>
          <w:szCs w:val="20"/>
        </w:rPr>
        <w:t xml:space="preserve"> «Информационная карта конкурса»</w:t>
      </w:r>
      <w:r w:rsidRPr="004472B6">
        <w:rPr>
          <w:sz w:val="20"/>
          <w:szCs w:val="20"/>
        </w:rPr>
        <w:t>;</w:t>
      </w:r>
      <w:bookmarkEnd w:id="197"/>
    </w:p>
    <w:p w:rsidR="00152303" w:rsidRPr="004472B6" w:rsidRDefault="00152303" w:rsidP="00BA2070">
      <w:pPr>
        <w:numPr>
          <w:ilvl w:val="0"/>
          <w:numId w:val="70"/>
        </w:numPr>
        <w:autoSpaceDE w:val="0"/>
        <w:autoSpaceDN w:val="0"/>
        <w:adjustRightInd w:val="0"/>
        <w:ind w:left="0" w:firstLine="426"/>
        <w:jc w:val="both"/>
        <w:rPr>
          <w:sz w:val="20"/>
          <w:szCs w:val="20"/>
        </w:rPr>
      </w:pPr>
      <w:bookmarkStart w:id="198" w:name="_Ref319659237"/>
      <w:r w:rsidRPr="004472B6">
        <w:rPr>
          <w:sz w:val="20"/>
          <w:szCs w:val="20"/>
        </w:rPr>
        <w:t>соответствие предлагаемых участником конкурса договорных условий (в том числе не</w:t>
      </w:r>
      <w:r w:rsidR="004472B6" w:rsidRPr="004472B6">
        <w:rPr>
          <w:sz w:val="20"/>
          <w:szCs w:val="20"/>
        </w:rPr>
        <w:t xml:space="preserve"> </w:t>
      </w:r>
      <w:r w:rsidRPr="004472B6">
        <w:rPr>
          <w:sz w:val="20"/>
          <w:szCs w:val="20"/>
        </w:rPr>
        <w:t>превышения объявленной начальной (максимальной) цены договора) требованиям, установленным в пунктах </w:t>
      </w:r>
      <w:r w:rsidR="00C176CC" w:rsidRPr="004472B6">
        <w:rPr>
          <w:sz w:val="20"/>
          <w:szCs w:val="20"/>
        </w:rPr>
        <w:fldChar w:fldCharType="begin"/>
      </w:r>
      <w:r w:rsidR="00C176CC" w:rsidRPr="004472B6">
        <w:rPr>
          <w:sz w:val="20"/>
          <w:szCs w:val="20"/>
        </w:rPr>
        <w:instrText xml:space="preserve"> REF _Ref317250598 \r \h  \* MERGEFORMAT </w:instrText>
      </w:r>
      <w:r w:rsidR="00C176CC" w:rsidRPr="004472B6">
        <w:rPr>
          <w:sz w:val="20"/>
          <w:szCs w:val="20"/>
        </w:rPr>
      </w:r>
      <w:r w:rsidR="00C176CC" w:rsidRPr="004472B6">
        <w:rPr>
          <w:sz w:val="20"/>
          <w:szCs w:val="20"/>
        </w:rPr>
        <w:fldChar w:fldCharType="separate"/>
      </w:r>
      <w:r w:rsidR="00926242" w:rsidRPr="004472B6">
        <w:rPr>
          <w:sz w:val="20"/>
          <w:szCs w:val="20"/>
        </w:rPr>
        <w:t>3</w:t>
      </w:r>
      <w:r w:rsidR="00C176CC" w:rsidRPr="004472B6">
        <w:rPr>
          <w:sz w:val="20"/>
          <w:szCs w:val="20"/>
        </w:rPr>
        <w:fldChar w:fldCharType="end"/>
      </w:r>
      <w:r w:rsidRPr="004472B6">
        <w:rPr>
          <w:sz w:val="20"/>
          <w:szCs w:val="20"/>
        </w:rPr>
        <w:t>, </w:t>
      </w:r>
      <w:r w:rsidR="00C176CC" w:rsidRPr="004472B6">
        <w:rPr>
          <w:sz w:val="20"/>
          <w:szCs w:val="20"/>
        </w:rPr>
        <w:fldChar w:fldCharType="begin"/>
      </w:r>
      <w:r w:rsidR="00C176CC" w:rsidRPr="004472B6">
        <w:rPr>
          <w:sz w:val="20"/>
          <w:szCs w:val="20"/>
        </w:rPr>
        <w:instrText xml:space="preserve"> REF _Ref317250440 \r \h  \* MERGEFORMAT </w:instrText>
      </w:r>
      <w:r w:rsidR="00C176CC" w:rsidRPr="004472B6">
        <w:rPr>
          <w:sz w:val="20"/>
          <w:szCs w:val="20"/>
        </w:rPr>
      </w:r>
      <w:r w:rsidR="00C176CC" w:rsidRPr="004472B6">
        <w:rPr>
          <w:sz w:val="20"/>
          <w:szCs w:val="20"/>
        </w:rPr>
        <w:fldChar w:fldCharType="separate"/>
      </w:r>
      <w:r w:rsidR="00926242" w:rsidRPr="004472B6">
        <w:rPr>
          <w:sz w:val="20"/>
          <w:szCs w:val="20"/>
        </w:rPr>
        <w:t>10</w:t>
      </w:r>
      <w:r w:rsidR="00C176CC" w:rsidRPr="004472B6">
        <w:rPr>
          <w:sz w:val="20"/>
          <w:szCs w:val="20"/>
        </w:rPr>
        <w:fldChar w:fldCharType="end"/>
      </w:r>
      <w:r w:rsidR="005467D7" w:rsidRPr="004472B6">
        <w:rPr>
          <w:sz w:val="20"/>
          <w:szCs w:val="20"/>
        </w:rPr>
        <w:t>, </w:t>
      </w:r>
      <w:r w:rsidR="00ED4F2B" w:rsidRPr="004472B6">
        <w:rPr>
          <w:sz w:val="20"/>
          <w:szCs w:val="20"/>
        </w:rPr>
        <w:fldChar w:fldCharType="begin"/>
      </w:r>
      <w:r w:rsidR="005467D7" w:rsidRPr="004472B6">
        <w:rPr>
          <w:sz w:val="20"/>
          <w:szCs w:val="20"/>
        </w:rPr>
        <w:instrText xml:space="preserve"> REF _Ref317256138 \r \h </w:instrText>
      </w:r>
      <w:r w:rsidR="00EF7165" w:rsidRPr="004472B6">
        <w:rPr>
          <w:sz w:val="20"/>
          <w:szCs w:val="20"/>
        </w:rPr>
        <w:instrText xml:space="preserve"> \* MERGEFORMAT </w:instrText>
      </w:r>
      <w:r w:rsidR="00ED4F2B" w:rsidRPr="004472B6">
        <w:rPr>
          <w:sz w:val="20"/>
          <w:szCs w:val="20"/>
        </w:rPr>
      </w:r>
      <w:r w:rsidR="00ED4F2B" w:rsidRPr="004472B6">
        <w:rPr>
          <w:sz w:val="20"/>
          <w:szCs w:val="20"/>
        </w:rPr>
        <w:fldChar w:fldCharType="separate"/>
      </w:r>
      <w:r w:rsidR="00926242" w:rsidRPr="004472B6">
        <w:rPr>
          <w:sz w:val="20"/>
          <w:szCs w:val="20"/>
        </w:rPr>
        <w:t>26</w:t>
      </w:r>
      <w:r w:rsidR="00ED4F2B" w:rsidRPr="004472B6">
        <w:rPr>
          <w:sz w:val="20"/>
          <w:szCs w:val="20"/>
        </w:rPr>
        <w:fldChar w:fldCharType="end"/>
      </w:r>
      <w:r w:rsidRPr="004472B6">
        <w:rPr>
          <w:sz w:val="20"/>
          <w:szCs w:val="20"/>
        </w:rPr>
        <w:t xml:space="preserve"> раздела </w:t>
      </w:r>
      <w:r w:rsidR="00C176CC" w:rsidRPr="004472B6">
        <w:rPr>
          <w:sz w:val="20"/>
          <w:szCs w:val="20"/>
        </w:rPr>
        <w:fldChar w:fldCharType="begin"/>
      </w:r>
      <w:r w:rsidR="00C176CC" w:rsidRPr="004472B6">
        <w:rPr>
          <w:sz w:val="20"/>
          <w:szCs w:val="20"/>
        </w:rPr>
        <w:instrText xml:space="preserve"> REF _Ref317249938 \r \h  \* MERGEFORMAT </w:instrText>
      </w:r>
      <w:r w:rsidR="00C176CC" w:rsidRPr="004472B6">
        <w:rPr>
          <w:sz w:val="20"/>
          <w:szCs w:val="20"/>
        </w:rPr>
      </w:r>
      <w:r w:rsidR="00C176CC" w:rsidRPr="004472B6">
        <w:rPr>
          <w:sz w:val="20"/>
          <w:szCs w:val="20"/>
        </w:rPr>
        <w:fldChar w:fldCharType="separate"/>
      </w:r>
      <w:r w:rsidR="00926242" w:rsidRPr="004472B6">
        <w:rPr>
          <w:sz w:val="20"/>
          <w:szCs w:val="20"/>
        </w:rPr>
        <w:t>5</w:t>
      </w:r>
      <w:r w:rsidR="00C176CC" w:rsidRPr="004472B6">
        <w:rPr>
          <w:sz w:val="20"/>
          <w:szCs w:val="20"/>
        </w:rPr>
        <w:fldChar w:fldCharType="end"/>
      </w:r>
      <w:r w:rsidRPr="004472B6">
        <w:rPr>
          <w:sz w:val="20"/>
          <w:szCs w:val="20"/>
        </w:rPr>
        <w:t xml:space="preserve"> «Информационная карта конкурса»;</w:t>
      </w:r>
      <w:bookmarkEnd w:id="198"/>
    </w:p>
    <w:p w:rsidR="002F0913" w:rsidRPr="004472B6" w:rsidRDefault="0079735C" w:rsidP="00BA2070">
      <w:pPr>
        <w:numPr>
          <w:ilvl w:val="0"/>
          <w:numId w:val="70"/>
        </w:numPr>
        <w:autoSpaceDE w:val="0"/>
        <w:autoSpaceDN w:val="0"/>
        <w:adjustRightInd w:val="0"/>
        <w:ind w:left="0" w:firstLine="426"/>
        <w:jc w:val="both"/>
        <w:rPr>
          <w:sz w:val="20"/>
          <w:szCs w:val="20"/>
        </w:rPr>
      </w:pPr>
      <w:bookmarkStart w:id="199" w:name="_Ref319659280"/>
      <w:r w:rsidRPr="004472B6">
        <w:rPr>
          <w:sz w:val="20"/>
          <w:szCs w:val="20"/>
        </w:rPr>
        <w:t xml:space="preserve">предоставление участником </w:t>
      </w:r>
      <w:r w:rsidR="00856785" w:rsidRPr="004472B6">
        <w:rPr>
          <w:sz w:val="20"/>
          <w:szCs w:val="20"/>
        </w:rPr>
        <w:t>конкурса</w:t>
      </w:r>
      <w:r w:rsidRPr="004472B6">
        <w:rPr>
          <w:sz w:val="20"/>
          <w:szCs w:val="20"/>
        </w:rPr>
        <w:t xml:space="preserve"> требуемого обеспечения заявки</w:t>
      </w:r>
      <w:r w:rsidR="00152303" w:rsidRPr="004472B6">
        <w:rPr>
          <w:sz w:val="20"/>
          <w:szCs w:val="20"/>
        </w:rPr>
        <w:t>, установленного в пункте </w:t>
      </w:r>
      <w:r w:rsidR="00C176CC" w:rsidRPr="004472B6">
        <w:rPr>
          <w:sz w:val="20"/>
          <w:szCs w:val="20"/>
        </w:rPr>
        <w:fldChar w:fldCharType="begin"/>
      </w:r>
      <w:r w:rsidR="00C176CC" w:rsidRPr="004472B6">
        <w:rPr>
          <w:sz w:val="20"/>
          <w:szCs w:val="20"/>
        </w:rPr>
        <w:instrText xml:space="preserve"> REF _Ref317253528 \r \h  \* MERGEFORMAT </w:instrText>
      </w:r>
      <w:r w:rsidR="00C176CC" w:rsidRPr="004472B6">
        <w:rPr>
          <w:sz w:val="20"/>
          <w:szCs w:val="20"/>
        </w:rPr>
      </w:r>
      <w:r w:rsidR="00C176CC" w:rsidRPr="004472B6">
        <w:rPr>
          <w:sz w:val="20"/>
          <w:szCs w:val="20"/>
        </w:rPr>
        <w:fldChar w:fldCharType="separate"/>
      </w:r>
      <w:r w:rsidR="00926242" w:rsidRPr="004472B6">
        <w:rPr>
          <w:sz w:val="20"/>
          <w:szCs w:val="20"/>
        </w:rPr>
        <w:t>13</w:t>
      </w:r>
      <w:r w:rsidR="00C176CC" w:rsidRPr="004472B6">
        <w:rPr>
          <w:sz w:val="20"/>
          <w:szCs w:val="20"/>
        </w:rPr>
        <w:fldChar w:fldCharType="end"/>
      </w:r>
      <w:r w:rsidR="00152303" w:rsidRPr="004472B6">
        <w:rPr>
          <w:sz w:val="20"/>
          <w:szCs w:val="20"/>
        </w:rPr>
        <w:t xml:space="preserve"> раздела </w:t>
      </w:r>
      <w:r w:rsidR="00C176CC" w:rsidRPr="004472B6">
        <w:rPr>
          <w:sz w:val="20"/>
          <w:szCs w:val="20"/>
        </w:rPr>
        <w:fldChar w:fldCharType="begin"/>
      </w:r>
      <w:r w:rsidR="00C176CC" w:rsidRPr="004472B6">
        <w:rPr>
          <w:sz w:val="20"/>
          <w:szCs w:val="20"/>
        </w:rPr>
        <w:instrText xml:space="preserve"> REF _Ref317249938 \r \h  \* MERGEFORMAT </w:instrText>
      </w:r>
      <w:r w:rsidR="00C176CC" w:rsidRPr="004472B6">
        <w:rPr>
          <w:sz w:val="20"/>
          <w:szCs w:val="20"/>
        </w:rPr>
      </w:r>
      <w:r w:rsidR="00C176CC" w:rsidRPr="004472B6">
        <w:rPr>
          <w:sz w:val="20"/>
          <w:szCs w:val="20"/>
        </w:rPr>
        <w:fldChar w:fldCharType="separate"/>
      </w:r>
      <w:r w:rsidR="00926242" w:rsidRPr="004472B6">
        <w:rPr>
          <w:sz w:val="20"/>
          <w:szCs w:val="20"/>
        </w:rPr>
        <w:t>5</w:t>
      </w:r>
      <w:r w:rsidR="00C176CC" w:rsidRPr="004472B6">
        <w:rPr>
          <w:sz w:val="20"/>
          <w:szCs w:val="20"/>
        </w:rPr>
        <w:fldChar w:fldCharType="end"/>
      </w:r>
      <w:r w:rsidR="00152303" w:rsidRPr="004472B6">
        <w:rPr>
          <w:sz w:val="20"/>
          <w:szCs w:val="20"/>
        </w:rPr>
        <w:t xml:space="preserve"> «Информационная карта конкурса»</w:t>
      </w:r>
      <w:r w:rsidRPr="004472B6">
        <w:rPr>
          <w:sz w:val="20"/>
          <w:szCs w:val="20"/>
        </w:rPr>
        <w:t>.</w:t>
      </w:r>
      <w:bookmarkEnd w:id="199"/>
    </w:p>
    <w:p w:rsidR="00C87330" w:rsidRPr="00EF7165" w:rsidRDefault="006376EB" w:rsidP="00B32328">
      <w:pPr>
        <w:numPr>
          <w:ilvl w:val="3"/>
          <w:numId w:val="11"/>
        </w:numPr>
        <w:tabs>
          <w:tab w:val="num" w:pos="1560"/>
        </w:tabs>
        <w:autoSpaceDE w:val="0"/>
        <w:autoSpaceDN w:val="0"/>
        <w:adjustRightInd w:val="0"/>
        <w:ind w:left="0" w:firstLine="709"/>
        <w:jc w:val="both"/>
        <w:rPr>
          <w:sz w:val="20"/>
          <w:szCs w:val="20"/>
        </w:rPr>
      </w:pPr>
      <w:bookmarkStart w:id="200" w:name="_Ref382573591"/>
      <w:r w:rsidRPr="00EF7165">
        <w:rPr>
          <w:sz w:val="20"/>
          <w:szCs w:val="20"/>
        </w:rPr>
        <w:lastRenderedPageBreak/>
        <w:t>По итогам отборочной стадии конкурсная комиссия на своем заседании в отношении каждого участника</w:t>
      </w:r>
      <w:r w:rsidR="00266729" w:rsidRPr="00EF7165">
        <w:rPr>
          <w:sz w:val="20"/>
          <w:szCs w:val="20"/>
        </w:rPr>
        <w:t xml:space="preserve"> конкурса</w:t>
      </w:r>
      <w:r w:rsidRPr="00EF7165">
        <w:rPr>
          <w:b/>
          <w:i/>
          <w:sz w:val="20"/>
          <w:szCs w:val="20"/>
        </w:rPr>
        <w:t xml:space="preserve"> </w:t>
      </w:r>
      <w:r w:rsidRPr="00EF7165">
        <w:rPr>
          <w:sz w:val="20"/>
          <w:szCs w:val="20"/>
        </w:rPr>
        <w:t>принимает решение о допуске к дальнейшему участию в конкурсе, либо об отказе в допуске</w:t>
      </w:r>
      <w:bookmarkEnd w:id="192"/>
      <w:r w:rsidRPr="00EF7165">
        <w:rPr>
          <w:sz w:val="20"/>
          <w:szCs w:val="20"/>
        </w:rPr>
        <w:t xml:space="preserve"> </w:t>
      </w:r>
      <w:r w:rsidR="00266729" w:rsidRPr="00EF7165">
        <w:rPr>
          <w:b/>
          <w:i/>
          <w:sz w:val="20"/>
          <w:szCs w:val="20"/>
        </w:rPr>
        <w:t xml:space="preserve"> </w:t>
      </w:r>
      <w:r w:rsidRPr="00EF7165">
        <w:rPr>
          <w:sz w:val="20"/>
          <w:szCs w:val="20"/>
        </w:rPr>
        <w:t>в соответствии с критериями отбора и в порядке, которые установлены в конкурсной документации, по следующим основаниям:</w:t>
      </w:r>
      <w:bookmarkStart w:id="201" w:name="sub_1211"/>
      <w:bookmarkEnd w:id="190"/>
      <w:bookmarkEnd w:id="193"/>
      <w:bookmarkEnd w:id="200"/>
    </w:p>
    <w:p w:rsidR="006376EB" w:rsidRPr="004472B6" w:rsidRDefault="006376EB" w:rsidP="004472B6">
      <w:pPr>
        <w:pStyle w:val="af3"/>
        <w:numPr>
          <w:ilvl w:val="0"/>
          <w:numId w:val="16"/>
        </w:numPr>
        <w:tabs>
          <w:tab w:val="clear" w:pos="786"/>
          <w:tab w:val="num" w:pos="709"/>
        </w:tabs>
        <w:spacing w:before="0" w:beforeAutospacing="0" w:after="0" w:afterAutospacing="0"/>
        <w:ind w:left="0" w:firstLine="426"/>
        <w:jc w:val="both"/>
        <w:rPr>
          <w:sz w:val="20"/>
          <w:szCs w:val="20"/>
        </w:rPr>
      </w:pPr>
      <w:bookmarkStart w:id="202" w:name="_Ref299324479"/>
      <w:r w:rsidRPr="004472B6">
        <w:rPr>
          <w:sz w:val="20"/>
          <w:szCs w:val="20"/>
        </w:rPr>
        <w:t>несоответствие заявки</w:t>
      </w:r>
      <w:r w:rsidR="00152303" w:rsidRPr="004472B6">
        <w:rPr>
          <w:sz w:val="20"/>
          <w:szCs w:val="20"/>
        </w:rPr>
        <w:t xml:space="preserve"> требованиям подпункта </w:t>
      </w:r>
      <w:r w:rsidR="00C176CC" w:rsidRPr="004472B6">
        <w:rPr>
          <w:sz w:val="20"/>
          <w:szCs w:val="20"/>
        </w:rPr>
        <w:fldChar w:fldCharType="begin"/>
      </w:r>
      <w:r w:rsidR="00C176CC" w:rsidRPr="004472B6">
        <w:rPr>
          <w:sz w:val="20"/>
          <w:szCs w:val="20"/>
        </w:rPr>
        <w:instrText xml:space="preserve"> REF _Ref310366279 \r \h  \* MERGEFORMAT </w:instrText>
      </w:r>
      <w:r w:rsidR="00C176CC" w:rsidRPr="004472B6">
        <w:rPr>
          <w:sz w:val="20"/>
          <w:szCs w:val="20"/>
        </w:rPr>
      </w:r>
      <w:r w:rsidR="00C176CC" w:rsidRPr="004472B6">
        <w:rPr>
          <w:sz w:val="20"/>
          <w:szCs w:val="20"/>
        </w:rPr>
        <w:fldChar w:fldCharType="separate"/>
      </w:r>
      <w:r w:rsidR="00926242" w:rsidRPr="004472B6">
        <w:rPr>
          <w:sz w:val="20"/>
          <w:szCs w:val="20"/>
        </w:rPr>
        <w:t>а)</w:t>
      </w:r>
      <w:r w:rsidR="00C176CC" w:rsidRPr="004472B6">
        <w:rPr>
          <w:sz w:val="20"/>
          <w:szCs w:val="20"/>
        </w:rPr>
        <w:fldChar w:fldCharType="end"/>
      </w:r>
      <w:r w:rsidR="00152303" w:rsidRPr="004472B6">
        <w:rPr>
          <w:sz w:val="20"/>
          <w:szCs w:val="20"/>
        </w:rPr>
        <w:t xml:space="preserve"> пункта </w:t>
      </w:r>
      <w:r w:rsidR="00C176CC" w:rsidRPr="004472B6">
        <w:rPr>
          <w:sz w:val="20"/>
          <w:szCs w:val="20"/>
        </w:rPr>
        <w:fldChar w:fldCharType="begin"/>
      </w:r>
      <w:r w:rsidR="00C176CC" w:rsidRPr="004472B6">
        <w:rPr>
          <w:sz w:val="20"/>
          <w:szCs w:val="20"/>
        </w:rPr>
        <w:instrText xml:space="preserve"> REF _Ref319671143 \r \h  \* MERGEFORMAT </w:instrText>
      </w:r>
      <w:r w:rsidR="00C176CC" w:rsidRPr="004472B6">
        <w:rPr>
          <w:sz w:val="20"/>
          <w:szCs w:val="20"/>
        </w:rPr>
      </w:r>
      <w:r w:rsidR="00C176CC" w:rsidRPr="004472B6">
        <w:rPr>
          <w:sz w:val="20"/>
          <w:szCs w:val="20"/>
        </w:rPr>
        <w:fldChar w:fldCharType="separate"/>
      </w:r>
      <w:r w:rsidR="00926242" w:rsidRPr="004472B6">
        <w:rPr>
          <w:sz w:val="20"/>
          <w:szCs w:val="20"/>
        </w:rPr>
        <w:t>4.14.2.4</w:t>
      </w:r>
      <w:r w:rsidR="00C176CC" w:rsidRPr="004472B6">
        <w:rPr>
          <w:sz w:val="20"/>
          <w:szCs w:val="20"/>
        </w:rPr>
        <w:fldChar w:fldCharType="end"/>
      </w:r>
      <w:r w:rsidRPr="004472B6">
        <w:rPr>
          <w:sz w:val="20"/>
          <w:szCs w:val="20"/>
        </w:rPr>
        <w:t xml:space="preserve"> по</w:t>
      </w:r>
      <w:r w:rsidR="00152303" w:rsidRPr="004472B6">
        <w:rPr>
          <w:sz w:val="20"/>
          <w:szCs w:val="20"/>
        </w:rPr>
        <w:t> </w:t>
      </w:r>
      <w:r w:rsidRPr="004472B6">
        <w:rPr>
          <w:sz w:val="20"/>
          <w:szCs w:val="20"/>
        </w:rPr>
        <w:t>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w:t>
      </w:r>
      <w:bookmarkEnd w:id="202"/>
      <w:r w:rsidR="00EB1F47" w:rsidRPr="004472B6">
        <w:rPr>
          <w:sz w:val="20"/>
          <w:szCs w:val="20"/>
        </w:rPr>
        <w:t>, в том числе представленного технического предложения;</w:t>
      </w:r>
    </w:p>
    <w:p w:rsidR="00EB1F47" w:rsidRPr="004472B6" w:rsidRDefault="00EB1F47" w:rsidP="004472B6">
      <w:pPr>
        <w:pStyle w:val="af3"/>
        <w:numPr>
          <w:ilvl w:val="0"/>
          <w:numId w:val="16"/>
        </w:numPr>
        <w:tabs>
          <w:tab w:val="clear" w:pos="786"/>
          <w:tab w:val="num" w:pos="709"/>
        </w:tabs>
        <w:spacing w:before="0" w:beforeAutospacing="0" w:after="0" w:afterAutospacing="0"/>
        <w:ind w:left="0" w:firstLine="426"/>
        <w:jc w:val="both"/>
        <w:rPr>
          <w:sz w:val="20"/>
          <w:szCs w:val="20"/>
        </w:rPr>
      </w:pPr>
      <w:r w:rsidRPr="004472B6">
        <w:rPr>
          <w:sz w:val="20"/>
          <w:szCs w:val="20"/>
        </w:rPr>
        <w:t xml:space="preserve">несоответствие участника конкурса </w:t>
      </w:r>
      <w:r w:rsidR="0071550E" w:rsidRPr="004472B6">
        <w:rPr>
          <w:sz w:val="20"/>
          <w:szCs w:val="20"/>
        </w:rPr>
        <w:t>требованиям</w:t>
      </w:r>
      <w:r w:rsidR="00152303" w:rsidRPr="004472B6">
        <w:rPr>
          <w:sz w:val="20"/>
          <w:szCs w:val="20"/>
        </w:rPr>
        <w:t xml:space="preserve"> подпункта </w:t>
      </w:r>
      <w:r w:rsidR="00C176CC" w:rsidRPr="004472B6">
        <w:rPr>
          <w:sz w:val="20"/>
          <w:szCs w:val="20"/>
        </w:rPr>
        <w:fldChar w:fldCharType="begin"/>
      </w:r>
      <w:r w:rsidR="00C176CC" w:rsidRPr="004472B6">
        <w:rPr>
          <w:sz w:val="20"/>
          <w:szCs w:val="20"/>
        </w:rPr>
        <w:instrText xml:space="preserve"> REF _Ref319658823 \r \h  \* MERGEFORMAT </w:instrText>
      </w:r>
      <w:r w:rsidR="00C176CC" w:rsidRPr="004472B6">
        <w:rPr>
          <w:sz w:val="20"/>
          <w:szCs w:val="20"/>
        </w:rPr>
      </w:r>
      <w:r w:rsidR="00C176CC" w:rsidRPr="004472B6">
        <w:rPr>
          <w:sz w:val="20"/>
          <w:szCs w:val="20"/>
        </w:rPr>
        <w:fldChar w:fldCharType="separate"/>
      </w:r>
      <w:r w:rsidR="00926242" w:rsidRPr="004472B6">
        <w:rPr>
          <w:sz w:val="20"/>
          <w:szCs w:val="20"/>
        </w:rPr>
        <w:t>а)</w:t>
      </w:r>
      <w:r w:rsidR="00C176CC" w:rsidRPr="004472B6">
        <w:rPr>
          <w:sz w:val="20"/>
          <w:szCs w:val="20"/>
        </w:rPr>
        <w:fldChar w:fldCharType="end"/>
      </w:r>
      <w:r w:rsidR="00152303" w:rsidRPr="004472B6">
        <w:rPr>
          <w:sz w:val="20"/>
          <w:szCs w:val="20"/>
        </w:rPr>
        <w:t xml:space="preserve"> пункта </w:t>
      </w:r>
      <w:r w:rsidR="00C176CC" w:rsidRPr="004472B6">
        <w:rPr>
          <w:sz w:val="20"/>
          <w:szCs w:val="20"/>
        </w:rPr>
        <w:fldChar w:fldCharType="begin"/>
      </w:r>
      <w:r w:rsidR="00C176CC" w:rsidRPr="004472B6">
        <w:rPr>
          <w:sz w:val="20"/>
          <w:szCs w:val="20"/>
        </w:rPr>
        <w:instrText xml:space="preserve"> REF _Ref319671143 \r \h  \* MERGEFORMAT </w:instrText>
      </w:r>
      <w:r w:rsidR="00C176CC" w:rsidRPr="004472B6">
        <w:rPr>
          <w:sz w:val="20"/>
          <w:szCs w:val="20"/>
        </w:rPr>
      </w:r>
      <w:r w:rsidR="00C176CC" w:rsidRPr="004472B6">
        <w:rPr>
          <w:sz w:val="20"/>
          <w:szCs w:val="20"/>
        </w:rPr>
        <w:fldChar w:fldCharType="separate"/>
      </w:r>
      <w:r w:rsidR="00926242" w:rsidRPr="004472B6">
        <w:rPr>
          <w:sz w:val="20"/>
          <w:szCs w:val="20"/>
        </w:rPr>
        <w:t>4.14.2.4</w:t>
      </w:r>
      <w:r w:rsidR="00C176CC" w:rsidRPr="004472B6">
        <w:rPr>
          <w:sz w:val="20"/>
          <w:szCs w:val="20"/>
        </w:rPr>
        <w:fldChar w:fldCharType="end"/>
      </w:r>
      <w:r w:rsidRPr="004472B6">
        <w:rPr>
          <w:sz w:val="20"/>
          <w:szCs w:val="20"/>
        </w:rPr>
        <w:t>;</w:t>
      </w:r>
    </w:p>
    <w:p w:rsidR="00EB1F47" w:rsidRPr="004472B6" w:rsidRDefault="00EB1F47" w:rsidP="004472B6">
      <w:pPr>
        <w:pStyle w:val="af3"/>
        <w:numPr>
          <w:ilvl w:val="0"/>
          <w:numId w:val="16"/>
        </w:numPr>
        <w:tabs>
          <w:tab w:val="clear" w:pos="786"/>
          <w:tab w:val="num" w:pos="709"/>
        </w:tabs>
        <w:spacing w:before="0" w:beforeAutospacing="0" w:after="0" w:afterAutospacing="0"/>
        <w:ind w:left="0" w:firstLine="426"/>
        <w:jc w:val="both"/>
        <w:rPr>
          <w:sz w:val="20"/>
          <w:szCs w:val="20"/>
        </w:rPr>
      </w:pPr>
      <w:r w:rsidRPr="004472B6">
        <w:rPr>
          <w:sz w:val="20"/>
          <w:szCs w:val="20"/>
        </w:rPr>
        <w:t>несоответствие субподрядчиков/ соисполнителей</w:t>
      </w:r>
      <w:r w:rsidR="003F2178" w:rsidRPr="004472B6">
        <w:rPr>
          <w:sz w:val="20"/>
          <w:szCs w:val="20"/>
        </w:rPr>
        <w:t>, изготовителей</w:t>
      </w:r>
      <w:r w:rsidRPr="004472B6">
        <w:rPr>
          <w:sz w:val="20"/>
          <w:szCs w:val="20"/>
        </w:rPr>
        <w:t xml:space="preserve"> </w:t>
      </w:r>
      <w:r w:rsidR="0071550E" w:rsidRPr="004472B6">
        <w:rPr>
          <w:sz w:val="20"/>
          <w:szCs w:val="20"/>
        </w:rPr>
        <w:t>требованиям</w:t>
      </w:r>
      <w:r w:rsidR="007B078D" w:rsidRPr="004472B6">
        <w:rPr>
          <w:sz w:val="20"/>
          <w:szCs w:val="20"/>
        </w:rPr>
        <w:t xml:space="preserve"> </w:t>
      </w:r>
      <w:r w:rsidR="00152303" w:rsidRPr="004472B6">
        <w:rPr>
          <w:sz w:val="20"/>
          <w:szCs w:val="20"/>
        </w:rPr>
        <w:t>подпункта </w:t>
      </w:r>
      <w:r w:rsidR="00C176CC" w:rsidRPr="004472B6">
        <w:rPr>
          <w:sz w:val="20"/>
          <w:szCs w:val="20"/>
        </w:rPr>
        <w:fldChar w:fldCharType="begin"/>
      </w:r>
      <w:r w:rsidR="00C176CC" w:rsidRPr="004472B6">
        <w:rPr>
          <w:sz w:val="20"/>
          <w:szCs w:val="20"/>
        </w:rPr>
        <w:instrText xml:space="preserve"> REF _Ref319658823 \r \h  \* MERGEFORMAT </w:instrText>
      </w:r>
      <w:r w:rsidR="00C176CC" w:rsidRPr="004472B6">
        <w:rPr>
          <w:sz w:val="20"/>
          <w:szCs w:val="20"/>
        </w:rPr>
      </w:r>
      <w:r w:rsidR="00C176CC" w:rsidRPr="004472B6">
        <w:rPr>
          <w:sz w:val="20"/>
          <w:szCs w:val="20"/>
        </w:rPr>
        <w:fldChar w:fldCharType="separate"/>
      </w:r>
      <w:r w:rsidR="00926242" w:rsidRPr="004472B6">
        <w:rPr>
          <w:sz w:val="20"/>
          <w:szCs w:val="20"/>
        </w:rPr>
        <w:t>а)</w:t>
      </w:r>
      <w:r w:rsidR="00C176CC" w:rsidRPr="004472B6">
        <w:rPr>
          <w:sz w:val="20"/>
          <w:szCs w:val="20"/>
        </w:rPr>
        <w:fldChar w:fldCharType="end"/>
      </w:r>
      <w:r w:rsidR="00152303" w:rsidRPr="004472B6">
        <w:rPr>
          <w:sz w:val="20"/>
          <w:szCs w:val="20"/>
        </w:rPr>
        <w:t xml:space="preserve"> пункта </w:t>
      </w:r>
      <w:r w:rsidR="00C176CC" w:rsidRPr="004472B6">
        <w:rPr>
          <w:sz w:val="20"/>
          <w:szCs w:val="20"/>
        </w:rPr>
        <w:fldChar w:fldCharType="begin"/>
      </w:r>
      <w:r w:rsidR="00C176CC" w:rsidRPr="004472B6">
        <w:rPr>
          <w:sz w:val="20"/>
          <w:szCs w:val="20"/>
        </w:rPr>
        <w:instrText xml:space="preserve"> REF _Ref319671143 \r \h  \* MERGEFORMAT </w:instrText>
      </w:r>
      <w:r w:rsidR="00C176CC" w:rsidRPr="004472B6">
        <w:rPr>
          <w:sz w:val="20"/>
          <w:szCs w:val="20"/>
        </w:rPr>
      </w:r>
      <w:r w:rsidR="00C176CC" w:rsidRPr="004472B6">
        <w:rPr>
          <w:sz w:val="20"/>
          <w:szCs w:val="20"/>
        </w:rPr>
        <w:fldChar w:fldCharType="separate"/>
      </w:r>
      <w:r w:rsidR="00926242" w:rsidRPr="004472B6">
        <w:rPr>
          <w:sz w:val="20"/>
          <w:szCs w:val="20"/>
        </w:rPr>
        <w:t>4.14.2.4</w:t>
      </w:r>
      <w:r w:rsidR="00C176CC" w:rsidRPr="004472B6">
        <w:rPr>
          <w:sz w:val="20"/>
          <w:szCs w:val="20"/>
        </w:rPr>
        <w:fldChar w:fldCharType="end"/>
      </w:r>
      <w:r w:rsidR="009E6E3F" w:rsidRPr="004472B6">
        <w:rPr>
          <w:sz w:val="20"/>
          <w:szCs w:val="20"/>
        </w:rPr>
        <w:t xml:space="preserve">, если </w:t>
      </w:r>
      <w:r w:rsidR="007B078D" w:rsidRPr="004472B6">
        <w:rPr>
          <w:sz w:val="20"/>
          <w:szCs w:val="20"/>
        </w:rPr>
        <w:t xml:space="preserve">требования к ним </w:t>
      </w:r>
      <w:r w:rsidR="009E6E3F" w:rsidRPr="004472B6">
        <w:rPr>
          <w:sz w:val="20"/>
          <w:szCs w:val="20"/>
        </w:rPr>
        <w:t>были установлены</w:t>
      </w:r>
      <w:r w:rsidRPr="004472B6">
        <w:rPr>
          <w:sz w:val="20"/>
          <w:szCs w:val="20"/>
        </w:rPr>
        <w:t>;</w:t>
      </w:r>
    </w:p>
    <w:p w:rsidR="00EB1F47" w:rsidRPr="004472B6" w:rsidRDefault="00EB1F47" w:rsidP="004472B6">
      <w:pPr>
        <w:pStyle w:val="af3"/>
        <w:numPr>
          <w:ilvl w:val="0"/>
          <w:numId w:val="16"/>
        </w:numPr>
        <w:tabs>
          <w:tab w:val="clear" w:pos="786"/>
          <w:tab w:val="num" w:pos="709"/>
        </w:tabs>
        <w:spacing w:before="0" w:beforeAutospacing="0" w:after="0" w:afterAutospacing="0"/>
        <w:ind w:left="0" w:firstLine="426"/>
        <w:jc w:val="both"/>
        <w:rPr>
          <w:sz w:val="20"/>
          <w:szCs w:val="20"/>
        </w:rPr>
      </w:pPr>
      <w:r w:rsidRPr="004472B6">
        <w:rPr>
          <w:sz w:val="20"/>
          <w:szCs w:val="20"/>
        </w:rPr>
        <w:t xml:space="preserve">несоответствие </w:t>
      </w:r>
      <w:r w:rsidR="00266729" w:rsidRPr="004472B6">
        <w:rPr>
          <w:sz w:val="20"/>
          <w:szCs w:val="20"/>
        </w:rPr>
        <w:t>товара, работ, услуг</w:t>
      </w:r>
      <w:r w:rsidRPr="004472B6">
        <w:rPr>
          <w:sz w:val="20"/>
          <w:szCs w:val="20"/>
        </w:rPr>
        <w:t xml:space="preserve">, указанных в заявке на участие в конкурсе, </w:t>
      </w:r>
      <w:r w:rsidR="0071550E" w:rsidRPr="004472B6">
        <w:rPr>
          <w:sz w:val="20"/>
          <w:szCs w:val="20"/>
        </w:rPr>
        <w:t xml:space="preserve">требованиям </w:t>
      </w:r>
      <w:r w:rsidR="001D0F4B" w:rsidRPr="004472B6">
        <w:rPr>
          <w:sz w:val="20"/>
          <w:szCs w:val="20"/>
        </w:rPr>
        <w:t>подпункта </w:t>
      </w:r>
      <w:r w:rsidR="00C176CC" w:rsidRPr="004472B6">
        <w:rPr>
          <w:sz w:val="20"/>
          <w:szCs w:val="20"/>
        </w:rPr>
        <w:fldChar w:fldCharType="begin"/>
      </w:r>
      <w:r w:rsidR="00C176CC" w:rsidRPr="004472B6">
        <w:rPr>
          <w:sz w:val="20"/>
          <w:szCs w:val="20"/>
        </w:rPr>
        <w:instrText xml:space="preserve"> REF _Ref319659212 \r \h  \* MERGEFORMAT </w:instrText>
      </w:r>
      <w:r w:rsidR="00C176CC" w:rsidRPr="004472B6">
        <w:rPr>
          <w:sz w:val="20"/>
          <w:szCs w:val="20"/>
        </w:rPr>
      </w:r>
      <w:r w:rsidR="00C176CC" w:rsidRPr="004472B6">
        <w:rPr>
          <w:sz w:val="20"/>
          <w:szCs w:val="20"/>
        </w:rPr>
        <w:fldChar w:fldCharType="separate"/>
      </w:r>
      <w:r w:rsidR="00926242" w:rsidRPr="004472B6">
        <w:rPr>
          <w:sz w:val="20"/>
          <w:szCs w:val="20"/>
        </w:rPr>
        <w:t>в)</w:t>
      </w:r>
      <w:r w:rsidR="00C176CC" w:rsidRPr="004472B6">
        <w:rPr>
          <w:sz w:val="20"/>
          <w:szCs w:val="20"/>
        </w:rPr>
        <w:fldChar w:fldCharType="end"/>
      </w:r>
      <w:r w:rsidR="001D0F4B" w:rsidRPr="004472B6">
        <w:rPr>
          <w:sz w:val="20"/>
          <w:szCs w:val="20"/>
        </w:rPr>
        <w:t xml:space="preserve"> пункта </w:t>
      </w:r>
      <w:r w:rsidR="00C176CC" w:rsidRPr="004472B6">
        <w:rPr>
          <w:sz w:val="20"/>
          <w:szCs w:val="20"/>
        </w:rPr>
        <w:fldChar w:fldCharType="begin"/>
      </w:r>
      <w:r w:rsidR="00C176CC" w:rsidRPr="004472B6">
        <w:rPr>
          <w:sz w:val="20"/>
          <w:szCs w:val="20"/>
        </w:rPr>
        <w:instrText xml:space="preserve"> REF _Ref319671143 \r \h  \* MERGEFORMAT </w:instrText>
      </w:r>
      <w:r w:rsidR="00C176CC" w:rsidRPr="004472B6">
        <w:rPr>
          <w:sz w:val="20"/>
          <w:szCs w:val="20"/>
        </w:rPr>
      </w:r>
      <w:r w:rsidR="00C176CC" w:rsidRPr="004472B6">
        <w:rPr>
          <w:sz w:val="20"/>
          <w:szCs w:val="20"/>
        </w:rPr>
        <w:fldChar w:fldCharType="separate"/>
      </w:r>
      <w:r w:rsidR="00926242" w:rsidRPr="004472B6">
        <w:rPr>
          <w:sz w:val="20"/>
          <w:szCs w:val="20"/>
        </w:rPr>
        <w:t>4.14.2.4</w:t>
      </w:r>
      <w:r w:rsidR="00C176CC" w:rsidRPr="004472B6">
        <w:rPr>
          <w:sz w:val="20"/>
          <w:szCs w:val="20"/>
        </w:rPr>
        <w:fldChar w:fldCharType="end"/>
      </w:r>
      <w:r w:rsidRPr="004472B6">
        <w:rPr>
          <w:sz w:val="20"/>
          <w:szCs w:val="20"/>
        </w:rPr>
        <w:t>;</w:t>
      </w:r>
    </w:p>
    <w:p w:rsidR="00EE121D" w:rsidRPr="004472B6" w:rsidRDefault="00152303" w:rsidP="004472B6">
      <w:pPr>
        <w:pStyle w:val="af3"/>
        <w:numPr>
          <w:ilvl w:val="0"/>
          <w:numId w:val="16"/>
        </w:numPr>
        <w:tabs>
          <w:tab w:val="clear" w:pos="786"/>
          <w:tab w:val="num" w:pos="709"/>
        </w:tabs>
        <w:spacing w:before="0" w:beforeAutospacing="0" w:after="0" w:afterAutospacing="0"/>
        <w:ind w:left="0" w:firstLine="426"/>
        <w:jc w:val="both"/>
        <w:rPr>
          <w:sz w:val="20"/>
          <w:szCs w:val="20"/>
        </w:rPr>
      </w:pPr>
      <w:r w:rsidRPr="004472B6">
        <w:rPr>
          <w:sz w:val="20"/>
          <w:szCs w:val="20"/>
        </w:rPr>
        <w:t xml:space="preserve">несоответствие договорных условий, указанных в заявке на участие в конкурсе, </w:t>
      </w:r>
      <w:r w:rsidR="0071550E" w:rsidRPr="004472B6">
        <w:rPr>
          <w:sz w:val="20"/>
          <w:szCs w:val="20"/>
        </w:rPr>
        <w:t xml:space="preserve">требованиям </w:t>
      </w:r>
      <w:r w:rsidR="001D0F4B" w:rsidRPr="004472B6">
        <w:rPr>
          <w:sz w:val="20"/>
          <w:szCs w:val="20"/>
        </w:rPr>
        <w:t>подпункта </w:t>
      </w:r>
      <w:r w:rsidR="00C176CC" w:rsidRPr="004472B6">
        <w:rPr>
          <w:sz w:val="20"/>
          <w:szCs w:val="20"/>
        </w:rPr>
        <w:fldChar w:fldCharType="begin"/>
      </w:r>
      <w:r w:rsidR="00C176CC" w:rsidRPr="004472B6">
        <w:rPr>
          <w:sz w:val="20"/>
          <w:szCs w:val="20"/>
        </w:rPr>
        <w:instrText xml:space="preserve"> REF _Ref319659237 \r \h  \* MERGEFORMAT </w:instrText>
      </w:r>
      <w:r w:rsidR="00C176CC" w:rsidRPr="004472B6">
        <w:rPr>
          <w:sz w:val="20"/>
          <w:szCs w:val="20"/>
        </w:rPr>
      </w:r>
      <w:r w:rsidR="00C176CC" w:rsidRPr="004472B6">
        <w:rPr>
          <w:sz w:val="20"/>
          <w:szCs w:val="20"/>
        </w:rPr>
        <w:fldChar w:fldCharType="separate"/>
      </w:r>
      <w:r w:rsidR="00926242" w:rsidRPr="004472B6">
        <w:rPr>
          <w:sz w:val="20"/>
          <w:szCs w:val="20"/>
        </w:rPr>
        <w:t>г)</w:t>
      </w:r>
      <w:r w:rsidR="00C176CC" w:rsidRPr="004472B6">
        <w:rPr>
          <w:sz w:val="20"/>
          <w:szCs w:val="20"/>
        </w:rPr>
        <w:fldChar w:fldCharType="end"/>
      </w:r>
      <w:r w:rsidR="001D0F4B" w:rsidRPr="004472B6">
        <w:rPr>
          <w:sz w:val="20"/>
          <w:szCs w:val="20"/>
        </w:rPr>
        <w:t xml:space="preserve"> пункта </w:t>
      </w:r>
      <w:r w:rsidR="00C176CC" w:rsidRPr="004472B6">
        <w:rPr>
          <w:sz w:val="20"/>
          <w:szCs w:val="20"/>
        </w:rPr>
        <w:fldChar w:fldCharType="begin"/>
      </w:r>
      <w:r w:rsidR="00C176CC" w:rsidRPr="004472B6">
        <w:rPr>
          <w:sz w:val="20"/>
          <w:szCs w:val="20"/>
        </w:rPr>
        <w:instrText xml:space="preserve"> REF _Ref319671143 \r \h  \* MERGEFORMAT </w:instrText>
      </w:r>
      <w:r w:rsidR="00C176CC" w:rsidRPr="004472B6">
        <w:rPr>
          <w:sz w:val="20"/>
          <w:szCs w:val="20"/>
        </w:rPr>
      </w:r>
      <w:r w:rsidR="00C176CC" w:rsidRPr="004472B6">
        <w:rPr>
          <w:sz w:val="20"/>
          <w:szCs w:val="20"/>
        </w:rPr>
        <w:fldChar w:fldCharType="separate"/>
      </w:r>
      <w:r w:rsidR="00926242" w:rsidRPr="004472B6">
        <w:rPr>
          <w:sz w:val="20"/>
          <w:szCs w:val="20"/>
        </w:rPr>
        <w:t>4.14.2.4</w:t>
      </w:r>
      <w:r w:rsidR="00C176CC" w:rsidRPr="004472B6">
        <w:rPr>
          <w:sz w:val="20"/>
          <w:szCs w:val="20"/>
        </w:rPr>
        <w:fldChar w:fldCharType="end"/>
      </w:r>
      <w:r w:rsidR="005467D7" w:rsidRPr="004472B6">
        <w:rPr>
          <w:sz w:val="20"/>
          <w:szCs w:val="20"/>
        </w:rPr>
        <w:t>, в том числе</w:t>
      </w:r>
      <w:r w:rsidR="00EE121D" w:rsidRPr="004472B6">
        <w:rPr>
          <w:sz w:val="20"/>
          <w:szCs w:val="20"/>
        </w:rPr>
        <w:t>:</w:t>
      </w:r>
    </w:p>
    <w:p w:rsidR="00012898" w:rsidRPr="004472B6" w:rsidRDefault="005467D7" w:rsidP="00BA2070">
      <w:pPr>
        <w:pStyle w:val="af3"/>
        <w:numPr>
          <w:ilvl w:val="0"/>
          <w:numId w:val="97"/>
        </w:numPr>
        <w:tabs>
          <w:tab w:val="num" w:pos="709"/>
        </w:tabs>
        <w:spacing w:before="0" w:beforeAutospacing="0" w:after="0" w:afterAutospacing="0"/>
        <w:ind w:left="0" w:firstLine="426"/>
        <w:jc w:val="both"/>
        <w:rPr>
          <w:sz w:val="20"/>
          <w:szCs w:val="20"/>
        </w:rPr>
      </w:pPr>
      <w:r w:rsidRPr="004472B6">
        <w:rPr>
          <w:sz w:val="20"/>
          <w:szCs w:val="20"/>
        </w:rPr>
        <w:t>наличие в такой заявке предложения о цене договора, превышающей начальн</w:t>
      </w:r>
      <w:r w:rsidR="004472B6" w:rsidRPr="004472B6">
        <w:rPr>
          <w:sz w:val="20"/>
          <w:szCs w:val="20"/>
        </w:rPr>
        <w:t>ую (максимальную) цену договора</w:t>
      </w:r>
      <w:r w:rsidRPr="004472B6">
        <w:rPr>
          <w:sz w:val="20"/>
          <w:szCs w:val="20"/>
        </w:rPr>
        <w:t xml:space="preserve">, начальную (максимальную) цену единицы товара, услуги, работы, </w:t>
      </w:r>
    </w:p>
    <w:p w:rsidR="00012898" w:rsidRPr="004472B6" w:rsidRDefault="00EE121D" w:rsidP="00BA2070">
      <w:pPr>
        <w:pStyle w:val="af3"/>
        <w:numPr>
          <w:ilvl w:val="0"/>
          <w:numId w:val="97"/>
        </w:numPr>
        <w:tabs>
          <w:tab w:val="num" w:pos="709"/>
        </w:tabs>
        <w:spacing w:before="0" w:beforeAutospacing="0" w:after="0" w:afterAutospacing="0"/>
        <w:ind w:left="0" w:firstLine="426"/>
        <w:jc w:val="both"/>
        <w:rPr>
          <w:sz w:val="20"/>
          <w:szCs w:val="20"/>
        </w:rPr>
      </w:pPr>
      <w:r w:rsidRPr="004472B6">
        <w:rPr>
          <w:sz w:val="20"/>
          <w:szCs w:val="20"/>
        </w:rPr>
        <w:t xml:space="preserve">наличие </w:t>
      </w:r>
      <w:r w:rsidR="00ED17B1" w:rsidRPr="004472B6">
        <w:rPr>
          <w:sz w:val="20"/>
          <w:szCs w:val="20"/>
        </w:rPr>
        <w:t>предложения</w:t>
      </w:r>
      <w:r w:rsidR="00074DEA" w:rsidRPr="004472B6">
        <w:rPr>
          <w:sz w:val="20"/>
          <w:szCs w:val="20"/>
        </w:rPr>
        <w:t>, ухудшающие условия</w:t>
      </w:r>
      <w:r w:rsidR="00ED17B1" w:rsidRPr="004472B6">
        <w:rPr>
          <w:sz w:val="20"/>
          <w:szCs w:val="20"/>
        </w:rPr>
        <w:t xml:space="preserve"> по </w:t>
      </w:r>
      <w:r w:rsidR="005467D7" w:rsidRPr="004472B6">
        <w:rPr>
          <w:sz w:val="20"/>
          <w:szCs w:val="20"/>
        </w:rPr>
        <w:t>срока</w:t>
      </w:r>
      <w:r w:rsidR="00ED17B1" w:rsidRPr="004472B6">
        <w:rPr>
          <w:sz w:val="20"/>
          <w:szCs w:val="20"/>
        </w:rPr>
        <w:t>м</w:t>
      </w:r>
      <w:r w:rsidR="005467D7" w:rsidRPr="004472B6">
        <w:rPr>
          <w:sz w:val="20"/>
          <w:szCs w:val="20"/>
        </w:rPr>
        <w:t xml:space="preserve"> поставки товара, выполнения работ или оказания услуг</w:t>
      </w:r>
      <w:r w:rsidR="00E92226" w:rsidRPr="004472B6">
        <w:rPr>
          <w:sz w:val="20"/>
          <w:szCs w:val="20"/>
        </w:rPr>
        <w:t>.</w:t>
      </w:r>
    </w:p>
    <w:p w:rsidR="00152303" w:rsidRPr="004472B6" w:rsidRDefault="005467D7" w:rsidP="004472B6">
      <w:pPr>
        <w:pStyle w:val="af3"/>
        <w:tabs>
          <w:tab w:val="num" w:pos="709"/>
        </w:tabs>
        <w:spacing w:before="0" w:beforeAutospacing="0" w:after="0" w:afterAutospacing="0"/>
        <w:ind w:firstLine="426"/>
        <w:jc w:val="both"/>
        <w:rPr>
          <w:sz w:val="20"/>
          <w:szCs w:val="20"/>
        </w:rPr>
      </w:pPr>
      <w:proofErr w:type="gramStart"/>
      <w:r w:rsidRPr="004472B6">
        <w:rPr>
          <w:sz w:val="20"/>
          <w:szCs w:val="20"/>
        </w:rPr>
        <w:t>Если в заявке на</w:t>
      </w:r>
      <w:r w:rsidRPr="004472B6">
        <w:rPr>
          <w:sz w:val="20"/>
          <w:szCs w:val="20"/>
          <w:lang w:val="en-US"/>
        </w:rPr>
        <w:t> </w:t>
      </w:r>
      <w:r w:rsidRPr="004472B6">
        <w:rPr>
          <w:sz w:val="20"/>
          <w:szCs w:val="20"/>
        </w:rPr>
        <w:t>участие в конкурсе указан срок в периодах (дни, недели, месяцы), а</w:t>
      </w:r>
      <w:r w:rsidRPr="004472B6">
        <w:rPr>
          <w:sz w:val="20"/>
          <w:szCs w:val="20"/>
          <w:lang w:val="en-US"/>
        </w:rPr>
        <w:t> </w:t>
      </w:r>
      <w:r w:rsidRPr="004472B6">
        <w:rPr>
          <w:sz w:val="20"/>
          <w:szCs w:val="20"/>
        </w:rPr>
        <w:t>в</w:t>
      </w:r>
      <w:r w:rsidRPr="004472B6">
        <w:rPr>
          <w:sz w:val="20"/>
          <w:szCs w:val="20"/>
          <w:lang w:val="en-US"/>
        </w:rPr>
        <w:t> </w:t>
      </w:r>
      <w:r w:rsidRPr="004472B6">
        <w:rPr>
          <w:sz w:val="20"/>
          <w:szCs w:val="20"/>
        </w:rPr>
        <w:t>извещении о проведении конкурса и пункте </w:t>
      </w:r>
      <w:r w:rsidR="00C176CC" w:rsidRPr="004472B6">
        <w:rPr>
          <w:sz w:val="20"/>
          <w:szCs w:val="20"/>
        </w:rPr>
        <w:fldChar w:fldCharType="begin"/>
      </w:r>
      <w:r w:rsidR="00C176CC" w:rsidRPr="004472B6">
        <w:rPr>
          <w:sz w:val="20"/>
          <w:szCs w:val="20"/>
        </w:rPr>
        <w:instrText xml:space="preserve"> REF _Ref317250598 \r \h  \* MERGEFORMAT </w:instrText>
      </w:r>
      <w:r w:rsidR="00C176CC" w:rsidRPr="004472B6">
        <w:rPr>
          <w:sz w:val="20"/>
          <w:szCs w:val="20"/>
        </w:rPr>
      </w:r>
      <w:r w:rsidR="00C176CC" w:rsidRPr="004472B6">
        <w:rPr>
          <w:sz w:val="20"/>
          <w:szCs w:val="20"/>
        </w:rPr>
        <w:fldChar w:fldCharType="separate"/>
      </w:r>
      <w:r w:rsidR="00926242" w:rsidRPr="004472B6">
        <w:rPr>
          <w:sz w:val="20"/>
          <w:szCs w:val="20"/>
        </w:rPr>
        <w:t>3</w:t>
      </w:r>
      <w:r w:rsidR="00C176CC" w:rsidRPr="004472B6">
        <w:rPr>
          <w:sz w:val="20"/>
          <w:szCs w:val="20"/>
        </w:rPr>
        <w:fldChar w:fldCharType="end"/>
      </w:r>
      <w:r w:rsidRPr="004472B6">
        <w:rPr>
          <w:sz w:val="20"/>
          <w:szCs w:val="20"/>
        </w:rPr>
        <w:t xml:space="preserve"> раздела </w:t>
      </w:r>
      <w:r w:rsidR="00C176CC" w:rsidRPr="004472B6">
        <w:rPr>
          <w:sz w:val="20"/>
          <w:szCs w:val="20"/>
        </w:rPr>
        <w:fldChar w:fldCharType="begin"/>
      </w:r>
      <w:r w:rsidR="00C176CC" w:rsidRPr="004472B6">
        <w:rPr>
          <w:sz w:val="20"/>
          <w:szCs w:val="20"/>
        </w:rPr>
        <w:instrText xml:space="preserve"> REF _Ref317254587 \r \h  \* MERGEFORMAT </w:instrText>
      </w:r>
      <w:r w:rsidR="00C176CC" w:rsidRPr="004472B6">
        <w:rPr>
          <w:sz w:val="20"/>
          <w:szCs w:val="20"/>
        </w:rPr>
      </w:r>
      <w:r w:rsidR="00C176CC" w:rsidRPr="004472B6">
        <w:rPr>
          <w:sz w:val="20"/>
          <w:szCs w:val="20"/>
        </w:rPr>
        <w:fldChar w:fldCharType="separate"/>
      </w:r>
      <w:r w:rsidR="00926242" w:rsidRPr="004472B6">
        <w:rPr>
          <w:sz w:val="20"/>
          <w:szCs w:val="20"/>
        </w:rPr>
        <w:t>5</w:t>
      </w:r>
      <w:r w:rsidR="00C176CC" w:rsidRPr="004472B6">
        <w:rPr>
          <w:sz w:val="20"/>
          <w:szCs w:val="20"/>
        </w:rPr>
        <w:fldChar w:fldCharType="end"/>
      </w:r>
      <w:r w:rsidRPr="004472B6">
        <w:rPr>
          <w:sz w:val="20"/>
          <w:szCs w:val="20"/>
        </w:rPr>
        <w:t xml:space="preserve"> «Информационная карта конкурса» установлена календарная дата, то для исчисления соответствия заявки на участие в конкурсе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 соответствии</w:t>
      </w:r>
      <w:proofErr w:type="gramEnd"/>
      <w:r w:rsidRPr="004472B6">
        <w:rPr>
          <w:sz w:val="20"/>
          <w:szCs w:val="20"/>
        </w:rPr>
        <w:t xml:space="preserve"> с датой </w:t>
      </w:r>
      <w:r w:rsidRPr="004472B6">
        <w:rPr>
          <w:bCs/>
          <w:sz w:val="20"/>
          <w:szCs w:val="20"/>
        </w:rPr>
        <w:t>подведения итогов конкурса, указанной в извещении о проведении конкурса и пункте</w:t>
      </w:r>
      <w:r w:rsidRPr="004472B6">
        <w:rPr>
          <w:bCs/>
          <w:sz w:val="20"/>
          <w:szCs w:val="20"/>
          <w:lang w:val="en-US"/>
        </w:rPr>
        <w:t> </w:t>
      </w:r>
      <w:bookmarkStart w:id="203" w:name="_Hlt320022622"/>
      <w:r w:rsidR="00ED4F2B" w:rsidRPr="004472B6">
        <w:rPr>
          <w:bCs/>
          <w:sz w:val="20"/>
          <w:szCs w:val="20"/>
          <w:lang w:val="en-US"/>
        </w:rPr>
        <w:fldChar w:fldCharType="begin"/>
      </w:r>
      <w:r w:rsidRPr="004472B6">
        <w:rPr>
          <w:bCs/>
          <w:sz w:val="20"/>
          <w:szCs w:val="20"/>
        </w:rPr>
        <w:instrText xml:space="preserve"> </w:instrText>
      </w:r>
      <w:r w:rsidRPr="004472B6">
        <w:rPr>
          <w:bCs/>
          <w:sz w:val="20"/>
          <w:szCs w:val="20"/>
          <w:lang w:val="en-US"/>
        </w:rPr>
        <w:instrText>REF</w:instrText>
      </w:r>
      <w:r w:rsidRPr="004472B6">
        <w:rPr>
          <w:bCs/>
          <w:sz w:val="20"/>
          <w:szCs w:val="20"/>
        </w:rPr>
        <w:instrText xml:space="preserve"> _</w:instrText>
      </w:r>
      <w:r w:rsidRPr="004472B6">
        <w:rPr>
          <w:bCs/>
          <w:sz w:val="20"/>
          <w:szCs w:val="20"/>
          <w:lang w:val="en-US"/>
        </w:rPr>
        <w:instrText>Ref</w:instrText>
      </w:r>
      <w:r w:rsidRPr="004472B6">
        <w:rPr>
          <w:bCs/>
          <w:sz w:val="20"/>
          <w:szCs w:val="20"/>
        </w:rPr>
        <w:instrText>317254136 \</w:instrText>
      </w:r>
      <w:r w:rsidRPr="004472B6">
        <w:rPr>
          <w:bCs/>
          <w:sz w:val="20"/>
          <w:szCs w:val="20"/>
          <w:lang w:val="en-US"/>
        </w:rPr>
        <w:instrText>r</w:instrText>
      </w:r>
      <w:r w:rsidRPr="004472B6">
        <w:rPr>
          <w:bCs/>
          <w:sz w:val="20"/>
          <w:szCs w:val="20"/>
        </w:rPr>
        <w:instrText xml:space="preserve"> \</w:instrText>
      </w:r>
      <w:r w:rsidRPr="004472B6">
        <w:rPr>
          <w:bCs/>
          <w:sz w:val="20"/>
          <w:szCs w:val="20"/>
          <w:lang w:val="en-US"/>
        </w:rPr>
        <w:instrText>h</w:instrText>
      </w:r>
      <w:r w:rsidRPr="004472B6">
        <w:rPr>
          <w:bCs/>
          <w:sz w:val="20"/>
          <w:szCs w:val="20"/>
        </w:rPr>
        <w:instrText xml:space="preserve">  \* </w:instrText>
      </w:r>
      <w:r w:rsidRPr="004472B6">
        <w:rPr>
          <w:bCs/>
          <w:sz w:val="20"/>
          <w:szCs w:val="20"/>
          <w:lang w:val="en-US"/>
        </w:rPr>
        <w:instrText>MERGEFORMAT</w:instrText>
      </w:r>
      <w:r w:rsidRPr="004472B6">
        <w:rPr>
          <w:bCs/>
          <w:sz w:val="20"/>
          <w:szCs w:val="20"/>
        </w:rPr>
        <w:instrText xml:space="preserve"> </w:instrText>
      </w:r>
      <w:r w:rsidR="00ED4F2B" w:rsidRPr="004472B6">
        <w:rPr>
          <w:bCs/>
          <w:sz w:val="20"/>
          <w:szCs w:val="20"/>
          <w:lang w:val="en-US"/>
        </w:rPr>
      </w:r>
      <w:r w:rsidR="00ED4F2B" w:rsidRPr="004472B6">
        <w:rPr>
          <w:bCs/>
          <w:sz w:val="20"/>
          <w:szCs w:val="20"/>
          <w:lang w:val="en-US"/>
        </w:rPr>
        <w:fldChar w:fldCharType="separate"/>
      </w:r>
      <w:r w:rsidR="00012898" w:rsidRPr="004472B6">
        <w:rPr>
          <w:bCs/>
          <w:sz w:val="20"/>
          <w:szCs w:val="20"/>
        </w:rPr>
        <w:t>22</w:t>
      </w:r>
      <w:r w:rsidR="00ED4F2B" w:rsidRPr="004472B6">
        <w:rPr>
          <w:bCs/>
          <w:sz w:val="20"/>
          <w:szCs w:val="20"/>
          <w:lang w:val="en-US"/>
        </w:rPr>
        <w:fldChar w:fldCharType="end"/>
      </w:r>
      <w:bookmarkEnd w:id="203"/>
      <w:r w:rsidRPr="004472B6">
        <w:rPr>
          <w:bCs/>
          <w:sz w:val="20"/>
          <w:szCs w:val="20"/>
        </w:rPr>
        <w:t xml:space="preserve"> раздела </w:t>
      </w:r>
      <w:r w:rsidR="00C176CC" w:rsidRPr="004472B6">
        <w:rPr>
          <w:sz w:val="20"/>
          <w:szCs w:val="20"/>
        </w:rPr>
        <w:fldChar w:fldCharType="begin"/>
      </w:r>
      <w:r w:rsidR="00C176CC" w:rsidRPr="004472B6">
        <w:rPr>
          <w:sz w:val="20"/>
          <w:szCs w:val="20"/>
        </w:rPr>
        <w:instrText xml:space="preserve"> REF _Ref317254624 \r \h  \* MERGEFORMAT </w:instrText>
      </w:r>
      <w:r w:rsidR="00C176CC" w:rsidRPr="004472B6">
        <w:rPr>
          <w:sz w:val="20"/>
          <w:szCs w:val="20"/>
        </w:rPr>
      </w:r>
      <w:r w:rsidR="00C176CC" w:rsidRPr="004472B6">
        <w:rPr>
          <w:sz w:val="20"/>
          <w:szCs w:val="20"/>
        </w:rPr>
        <w:fldChar w:fldCharType="separate"/>
      </w:r>
      <w:r w:rsidR="00926242" w:rsidRPr="004472B6">
        <w:rPr>
          <w:sz w:val="20"/>
          <w:szCs w:val="20"/>
        </w:rPr>
        <w:t>5</w:t>
      </w:r>
      <w:r w:rsidR="00C176CC" w:rsidRPr="004472B6">
        <w:rPr>
          <w:sz w:val="20"/>
          <w:szCs w:val="20"/>
        </w:rPr>
        <w:fldChar w:fldCharType="end"/>
      </w:r>
      <w:r w:rsidRPr="004472B6">
        <w:rPr>
          <w:bCs/>
          <w:sz w:val="20"/>
          <w:szCs w:val="20"/>
        </w:rPr>
        <w:t xml:space="preserve"> «Информационная карта конкурса» и датой заключения </w:t>
      </w:r>
      <w:r w:rsidRPr="004472B6">
        <w:rPr>
          <w:sz w:val="20"/>
          <w:szCs w:val="20"/>
        </w:rPr>
        <w:t>договора, в соответствии с минимально возможным сроком, указанным в</w:t>
      </w:r>
      <w:r w:rsidRPr="004472B6">
        <w:rPr>
          <w:sz w:val="20"/>
          <w:szCs w:val="20"/>
          <w:lang w:val="en-US"/>
        </w:rPr>
        <w:t> </w:t>
      </w:r>
      <w:r w:rsidRPr="004472B6">
        <w:rPr>
          <w:sz w:val="20"/>
          <w:szCs w:val="20"/>
        </w:rPr>
        <w:t xml:space="preserve">извещении о проведении конкурса и </w:t>
      </w:r>
      <w:r w:rsidRPr="004472B6">
        <w:rPr>
          <w:bCs/>
          <w:sz w:val="20"/>
          <w:szCs w:val="20"/>
        </w:rPr>
        <w:t>пункте </w:t>
      </w:r>
      <w:r w:rsidR="00C176CC" w:rsidRPr="004472B6">
        <w:rPr>
          <w:sz w:val="20"/>
          <w:szCs w:val="20"/>
        </w:rPr>
        <w:fldChar w:fldCharType="begin"/>
      </w:r>
      <w:r w:rsidR="00C176CC" w:rsidRPr="004472B6">
        <w:rPr>
          <w:sz w:val="20"/>
          <w:szCs w:val="20"/>
        </w:rPr>
        <w:instrText xml:space="preserve"> REF _Ref317254659 \r \h  \* MERGEFORMAT </w:instrText>
      </w:r>
      <w:r w:rsidR="00C176CC" w:rsidRPr="004472B6">
        <w:rPr>
          <w:sz w:val="20"/>
          <w:szCs w:val="20"/>
        </w:rPr>
      </w:r>
      <w:r w:rsidR="00C176CC" w:rsidRPr="004472B6">
        <w:rPr>
          <w:sz w:val="20"/>
          <w:szCs w:val="20"/>
        </w:rPr>
        <w:fldChar w:fldCharType="separate"/>
      </w:r>
      <w:r w:rsidR="00926242" w:rsidRPr="004472B6">
        <w:rPr>
          <w:bCs/>
          <w:sz w:val="20"/>
          <w:szCs w:val="20"/>
        </w:rPr>
        <w:t>25</w:t>
      </w:r>
      <w:r w:rsidR="00C176CC" w:rsidRPr="004472B6">
        <w:rPr>
          <w:sz w:val="20"/>
          <w:szCs w:val="20"/>
        </w:rPr>
        <w:fldChar w:fldCharType="end"/>
      </w:r>
      <w:r w:rsidRPr="004472B6">
        <w:rPr>
          <w:bCs/>
          <w:sz w:val="20"/>
          <w:szCs w:val="20"/>
        </w:rPr>
        <w:t xml:space="preserve"> раздела </w:t>
      </w:r>
      <w:r w:rsidR="00C176CC" w:rsidRPr="004472B6">
        <w:rPr>
          <w:sz w:val="20"/>
          <w:szCs w:val="20"/>
        </w:rPr>
        <w:fldChar w:fldCharType="begin"/>
      </w:r>
      <w:r w:rsidR="00C176CC" w:rsidRPr="004472B6">
        <w:rPr>
          <w:sz w:val="20"/>
          <w:szCs w:val="20"/>
        </w:rPr>
        <w:instrText xml:space="preserve"> REF _Ref317254668 \r \h  \* MERGEFORMAT </w:instrText>
      </w:r>
      <w:r w:rsidR="00C176CC" w:rsidRPr="004472B6">
        <w:rPr>
          <w:sz w:val="20"/>
          <w:szCs w:val="20"/>
        </w:rPr>
      </w:r>
      <w:r w:rsidR="00C176CC" w:rsidRPr="004472B6">
        <w:rPr>
          <w:sz w:val="20"/>
          <w:szCs w:val="20"/>
        </w:rPr>
        <w:fldChar w:fldCharType="separate"/>
      </w:r>
      <w:r w:rsidR="00926242" w:rsidRPr="004472B6">
        <w:rPr>
          <w:sz w:val="20"/>
          <w:szCs w:val="20"/>
        </w:rPr>
        <w:t>5</w:t>
      </w:r>
      <w:r w:rsidR="00C176CC" w:rsidRPr="004472B6">
        <w:rPr>
          <w:sz w:val="20"/>
          <w:szCs w:val="20"/>
        </w:rPr>
        <w:fldChar w:fldCharType="end"/>
      </w:r>
      <w:r w:rsidRPr="004472B6">
        <w:rPr>
          <w:bCs/>
          <w:sz w:val="20"/>
          <w:szCs w:val="20"/>
        </w:rPr>
        <w:t xml:space="preserve"> «Информационная карта конкурса»</w:t>
      </w:r>
      <w:r w:rsidR="006C5D31" w:rsidRPr="004472B6">
        <w:rPr>
          <w:bCs/>
          <w:sz w:val="20"/>
          <w:szCs w:val="20"/>
        </w:rPr>
        <w:t>.</w:t>
      </w:r>
    </w:p>
    <w:p w:rsidR="00EB1F47" w:rsidRPr="004472B6" w:rsidRDefault="00EB1F47" w:rsidP="004472B6">
      <w:pPr>
        <w:pStyle w:val="af3"/>
        <w:numPr>
          <w:ilvl w:val="0"/>
          <w:numId w:val="16"/>
        </w:numPr>
        <w:tabs>
          <w:tab w:val="clear" w:pos="786"/>
          <w:tab w:val="num" w:pos="709"/>
        </w:tabs>
        <w:spacing w:before="0" w:beforeAutospacing="0" w:after="0" w:afterAutospacing="0"/>
        <w:ind w:left="0" w:firstLine="426"/>
        <w:jc w:val="both"/>
        <w:rPr>
          <w:sz w:val="20"/>
          <w:szCs w:val="20"/>
        </w:rPr>
      </w:pPr>
      <w:r w:rsidRPr="004472B6">
        <w:rPr>
          <w:sz w:val="20"/>
          <w:szCs w:val="20"/>
        </w:rPr>
        <w:t>несоответствие размера, формы, условий или порядка предоставления обеспечения</w:t>
      </w:r>
      <w:r w:rsidR="001D0F4B" w:rsidRPr="004472B6">
        <w:rPr>
          <w:sz w:val="20"/>
          <w:szCs w:val="20"/>
        </w:rPr>
        <w:t xml:space="preserve"> </w:t>
      </w:r>
      <w:r w:rsidR="00880578" w:rsidRPr="004472B6">
        <w:rPr>
          <w:sz w:val="20"/>
          <w:szCs w:val="20"/>
        </w:rPr>
        <w:t xml:space="preserve">заявки </w:t>
      </w:r>
      <w:r w:rsidR="001D0F4B" w:rsidRPr="004472B6">
        <w:rPr>
          <w:sz w:val="20"/>
          <w:szCs w:val="20"/>
        </w:rPr>
        <w:t>(подпункт </w:t>
      </w:r>
      <w:r w:rsidR="00C176CC" w:rsidRPr="004472B6">
        <w:rPr>
          <w:sz w:val="20"/>
          <w:szCs w:val="20"/>
        </w:rPr>
        <w:fldChar w:fldCharType="begin"/>
      </w:r>
      <w:r w:rsidR="00C176CC" w:rsidRPr="004472B6">
        <w:rPr>
          <w:sz w:val="20"/>
          <w:szCs w:val="20"/>
        </w:rPr>
        <w:instrText xml:space="preserve"> REF _Ref319659280 \r \h  \* MERGEFORMAT </w:instrText>
      </w:r>
      <w:r w:rsidR="00C176CC" w:rsidRPr="004472B6">
        <w:rPr>
          <w:sz w:val="20"/>
          <w:szCs w:val="20"/>
        </w:rPr>
      </w:r>
      <w:r w:rsidR="00C176CC" w:rsidRPr="004472B6">
        <w:rPr>
          <w:sz w:val="20"/>
          <w:szCs w:val="20"/>
        </w:rPr>
        <w:fldChar w:fldCharType="separate"/>
      </w:r>
      <w:r w:rsidR="00926242" w:rsidRPr="004472B6">
        <w:rPr>
          <w:sz w:val="20"/>
          <w:szCs w:val="20"/>
        </w:rPr>
        <w:t>д)</w:t>
      </w:r>
      <w:r w:rsidR="00C176CC" w:rsidRPr="004472B6">
        <w:rPr>
          <w:sz w:val="20"/>
          <w:szCs w:val="20"/>
        </w:rPr>
        <w:fldChar w:fldCharType="end"/>
      </w:r>
      <w:r w:rsidR="001D0F4B" w:rsidRPr="004472B6">
        <w:rPr>
          <w:sz w:val="20"/>
          <w:szCs w:val="20"/>
        </w:rPr>
        <w:t xml:space="preserve"> пункта </w:t>
      </w:r>
      <w:r w:rsidR="00C176CC" w:rsidRPr="004472B6">
        <w:rPr>
          <w:sz w:val="20"/>
          <w:szCs w:val="20"/>
        </w:rPr>
        <w:fldChar w:fldCharType="begin"/>
      </w:r>
      <w:r w:rsidR="00C176CC" w:rsidRPr="004472B6">
        <w:rPr>
          <w:sz w:val="20"/>
          <w:szCs w:val="20"/>
        </w:rPr>
        <w:instrText xml:space="preserve"> REF _Ref319671143 \r \h  \* MERGEFORMAT </w:instrText>
      </w:r>
      <w:r w:rsidR="00C176CC" w:rsidRPr="004472B6">
        <w:rPr>
          <w:sz w:val="20"/>
          <w:szCs w:val="20"/>
        </w:rPr>
      </w:r>
      <w:r w:rsidR="00C176CC" w:rsidRPr="004472B6">
        <w:rPr>
          <w:sz w:val="20"/>
          <w:szCs w:val="20"/>
        </w:rPr>
        <w:fldChar w:fldCharType="separate"/>
      </w:r>
      <w:r w:rsidR="00926242" w:rsidRPr="004472B6">
        <w:rPr>
          <w:sz w:val="20"/>
          <w:szCs w:val="20"/>
        </w:rPr>
        <w:t>4.14.2.4</w:t>
      </w:r>
      <w:r w:rsidR="00C176CC" w:rsidRPr="004472B6">
        <w:rPr>
          <w:sz w:val="20"/>
          <w:szCs w:val="20"/>
        </w:rPr>
        <w:fldChar w:fldCharType="end"/>
      </w:r>
      <w:r w:rsidR="001D0F4B" w:rsidRPr="004472B6">
        <w:rPr>
          <w:sz w:val="20"/>
          <w:szCs w:val="20"/>
        </w:rPr>
        <w:t>)</w:t>
      </w:r>
      <w:r w:rsidR="00266729" w:rsidRPr="004472B6">
        <w:rPr>
          <w:sz w:val="20"/>
          <w:szCs w:val="20"/>
        </w:rPr>
        <w:t>.</w:t>
      </w:r>
      <w:r w:rsidRPr="004472B6">
        <w:rPr>
          <w:sz w:val="20"/>
          <w:szCs w:val="20"/>
        </w:rPr>
        <w:t xml:space="preserve"> </w:t>
      </w:r>
      <w:proofErr w:type="gramStart"/>
      <w:r w:rsidR="00E94880" w:rsidRPr="004472B6">
        <w:rPr>
          <w:sz w:val="20"/>
          <w:szCs w:val="20"/>
        </w:rPr>
        <w:t xml:space="preserve">Организатор конкурса по всем заявкам на участие в конкурсе, независимо от наличия в составе заявки на участие в конкурсе документа, подтверждающего </w:t>
      </w:r>
      <w:r w:rsidR="00DB0FFE" w:rsidRPr="004472B6">
        <w:rPr>
          <w:sz w:val="20"/>
          <w:szCs w:val="20"/>
        </w:rPr>
        <w:t>предоставление</w:t>
      </w:r>
      <w:r w:rsidR="00E94880" w:rsidRPr="004472B6">
        <w:rPr>
          <w:sz w:val="20"/>
          <w:szCs w:val="20"/>
        </w:rPr>
        <w:t xml:space="preserve"> обеспечения заявки, </w:t>
      </w:r>
      <w:r w:rsidR="00DB0FFE" w:rsidRPr="004472B6">
        <w:rPr>
          <w:sz w:val="20"/>
          <w:szCs w:val="20"/>
        </w:rPr>
        <w:t>в виде банковской гарантии или денежных средств на расчетном счете, указанном в пункте </w:t>
      </w:r>
      <w:r w:rsidR="00ED4F2B" w:rsidRPr="004472B6">
        <w:rPr>
          <w:sz w:val="20"/>
          <w:szCs w:val="20"/>
        </w:rPr>
        <w:fldChar w:fldCharType="begin"/>
      </w:r>
      <w:r w:rsidR="00DB0FFE" w:rsidRPr="004472B6">
        <w:rPr>
          <w:sz w:val="20"/>
          <w:szCs w:val="20"/>
        </w:rPr>
        <w:instrText xml:space="preserve"> REF _Ref317253528 \r \h </w:instrText>
      </w:r>
      <w:r w:rsidR="00EF7165" w:rsidRPr="004472B6">
        <w:rPr>
          <w:sz w:val="20"/>
          <w:szCs w:val="20"/>
        </w:rPr>
        <w:instrText xml:space="preserve"> \* MERGEFORMAT </w:instrText>
      </w:r>
      <w:r w:rsidR="00ED4F2B" w:rsidRPr="004472B6">
        <w:rPr>
          <w:sz w:val="20"/>
          <w:szCs w:val="20"/>
        </w:rPr>
      </w:r>
      <w:r w:rsidR="00ED4F2B" w:rsidRPr="004472B6">
        <w:rPr>
          <w:sz w:val="20"/>
          <w:szCs w:val="20"/>
        </w:rPr>
        <w:fldChar w:fldCharType="separate"/>
      </w:r>
      <w:r w:rsidR="00926242" w:rsidRPr="004472B6">
        <w:rPr>
          <w:sz w:val="20"/>
          <w:szCs w:val="20"/>
        </w:rPr>
        <w:t>13</w:t>
      </w:r>
      <w:r w:rsidR="00ED4F2B" w:rsidRPr="004472B6">
        <w:rPr>
          <w:sz w:val="20"/>
          <w:szCs w:val="20"/>
        </w:rPr>
        <w:fldChar w:fldCharType="end"/>
      </w:r>
      <w:r w:rsidR="00DB0FFE" w:rsidRPr="004472B6">
        <w:rPr>
          <w:sz w:val="20"/>
          <w:szCs w:val="20"/>
        </w:rPr>
        <w:t xml:space="preserve"> раздела </w:t>
      </w:r>
      <w:r w:rsidR="00C176CC" w:rsidRPr="004472B6">
        <w:rPr>
          <w:sz w:val="20"/>
          <w:szCs w:val="20"/>
        </w:rPr>
        <w:fldChar w:fldCharType="begin"/>
      </w:r>
      <w:r w:rsidR="00C176CC" w:rsidRPr="004472B6">
        <w:rPr>
          <w:sz w:val="20"/>
          <w:szCs w:val="20"/>
        </w:rPr>
        <w:instrText xml:space="preserve"> REF _Ref317253575 \r \h  \* MERGEFORMAT </w:instrText>
      </w:r>
      <w:r w:rsidR="00C176CC" w:rsidRPr="004472B6">
        <w:rPr>
          <w:sz w:val="20"/>
          <w:szCs w:val="20"/>
        </w:rPr>
      </w:r>
      <w:r w:rsidR="00C176CC" w:rsidRPr="004472B6">
        <w:rPr>
          <w:sz w:val="20"/>
          <w:szCs w:val="20"/>
        </w:rPr>
        <w:fldChar w:fldCharType="separate"/>
      </w:r>
      <w:r w:rsidR="00926242" w:rsidRPr="004472B6">
        <w:rPr>
          <w:sz w:val="20"/>
          <w:szCs w:val="20"/>
        </w:rPr>
        <w:t>5</w:t>
      </w:r>
      <w:r w:rsidR="00C176CC" w:rsidRPr="004472B6">
        <w:rPr>
          <w:sz w:val="20"/>
          <w:szCs w:val="20"/>
        </w:rPr>
        <w:fldChar w:fldCharType="end"/>
      </w:r>
      <w:r w:rsidR="00DB0FFE" w:rsidRPr="004472B6">
        <w:rPr>
          <w:sz w:val="20"/>
          <w:szCs w:val="20"/>
        </w:rPr>
        <w:t xml:space="preserve"> «Информационная карта конкурса», </w:t>
      </w:r>
      <w:r w:rsidR="00E94880" w:rsidRPr="004472B6">
        <w:rPr>
          <w:sz w:val="20"/>
          <w:szCs w:val="20"/>
        </w:rPr>
        <w:t xml:space="preserve">проверяет </w:t>
      </w:r>
      <w:r w:rsidR="00DB0FFE" w:rsidRPr="004472B6">
        <w:rPr>
          <w:sz w:val="20"/>
          <w:szCs w:val="20"/>
        </w:rPr>
        <w:t>поступившее на условиях и в порядке, предусмотренном подразделом </w:t>
      </w:r>
      <w:r w:rsidR="00C176CC" w:rsidRPr="004472B6">
        <w:rPr>
          <w:sz w:val="20"/>
          <w:szCs w:val="20"/>
        </w:rPr>
        <w:fldChar w:fldCharType="begin"/>
      </w:r>
      <w:r w:rsidR="00C176CC" w:rsidRPr="004472B6">
        <w:rPr>
          <w:sz w:val="20"/>
          <w:szCs w:val="20"/>
        </w:rPr>
        <w:instrText xml:space="preserve"> REF _Ref317258254 \r \h  \* MERGEFORMAT </w:instrText>
      </w:r>
      <w:r w:rsidR="00C176CC" w:rsidRPr="004472B6">
        <w:rPr>
          <w:sz w:val="20"/>
          <w:szCs w:val="20"/>
        </w:rPr>
      </w:r>
      <w:r w:rsidR="00C176CC" w:rsidRPr="004472B6">
        <w:rPr>
          <w:sz w:val="20"/>
          <w:szCs w:val="20"/>
        </w:rPr>
        <w:fldChar w:fldCharType="separate"/>
      </w:r>
      <w:r w:rsidR="00926242" w:rsidRPr="004472B6">
        <w:rPr>
          <w:sz w:val="20"/>
          <w:szCs w:val="20"/>
        </w:rPr>
        <w:t>4.9</w:t>
      </w:r>
      <w:r w:rsidR="00C176CC" w:rsidRPr="004472B6">
        <w:rPr>
          <w:sz w:val="20"/>
          <w:szCs w:val="20"/>
        </w:rPr>
        <w:fldChar w:fldCharType="end"/>
      </w:r>
      <w:r w:rsidR="00DB0FFE" w:rsidRPr="004472B6">
        <w:rPr>
          <w:sz w:val="20"/>
          <w:szCs w:val="20"/>
        </w:rPr>
        <w:t xml:space="preserve">, обеспечение </w:t>
      </w:r>
      <w:r w:rsidR="00E94880" w:rsidRPr="004472B6">
        <w:rPr>
          <w:sz w:val="20"/>
          <w:szCs w:val="20"/>
        </w:rPr>
        <w:t>заявки на участие в конкурсе.</w:t>
      </w:r>
      <w:proofErr w:type="gramEnd"/>
      <w:r w:rsidR="00E94880" w:rsidRPr="004472B6">
        <w:rPr>
          <w:sz w:val="20"/>
          <w:szCs w:val="20"/>
        </w:rPr>
        <w:t xml:space="preserve"> </w:t>
      </w:r>
      <w:r w:rsidR="006C5D31" w:rsidRPr="004472B6">
        <w:rPr>
          <w:sz w:val="20"/>
          <w:szCs w:val="20"/>
        </w:rPr>
        <w:t xml:space="preserve">При </w:t>
      </w:r>
      <w:bookmarkStart w:id="204" w:name="_Hlt300574722"/>
      <w:bookmarkEnd w:id="204"/>
      <w:r w:rsidR="006C5D31" w:rsidRPr="004472B6">
        <w:rPr>
          <w:sz w:val="20"/>
          <w:szCs w:val="20"/>
        </w:rPr>
        <w:t>наличии банковской гарантии и/или денежных средств, поступивших в соответствии с порядком, предусмотренным подразделом </w:t>
      </w:r>
      <w:r w:rsidR="00C176CC" w:rsidRPr="004472B6">
        <w:rPr>
          <w:sz w:val="20"/>
          <w:szCs w:val="20"/>
        </w:rPr>
        <w:fldChar w:fldCharType="begin"/>
      </w:r>
      <w:r w:rsidR="00C176CC" w:rsidRPr="004472B6">
        <w:rPr>
          <w:sz w:val="20"/>
          <w:szCs w:val="20"/>
        </w:rPr>
        <w:instrText xml:space="preserve"> REF _Ref317258254 \r \h  \* MERGEFORMAT </w:instrText>
      </w:r>
      <w:r w:rsidR="00C176CC" w:rsidRPr="004472B6">
        <w:rPr>
          <w:sz w:val="20"/>
          <w:szCs w:val="20"/>
        </w:rPr>
      </w:r>
      <w:r w:rsidR="00C176CC" w:rsidRPr="004472B6">
        <w:rPr>
          <w:sz w:val="20"/>
          <w:szCs w:val="20"/>
        </w:rPr>
        <w:fldChar w:fldCharType="separate"/>
      </w:r>
      <w:r w:rsidR="00926242" w:rsidRPr="004472B6">
        <w:rPr>
          <w:sz w:val="20"/>
          <w:szCs w:val="20"/>
        </w:rPr>
        <w:t>4.9</w:t>
      </w:r>
      <w:r w:rsidR="00C176CC" w:rsidRPr="004472B6">
        <w:rPr>
          <w:sz w:val="20"/>
          <w:szCs w:val="20"/>
        </w:rPr>
        <w:fldChar w:fldCharType="end"/>
      </w:r>
      <w:r w:rsidR="006C5D31" w:rsidRPr="004472B6">
        <w:rPr>
          <w:sz w:val="20"/>
          <w:szCs w:val="20"/>
        </w:rPr>
        <w:t xml:space="preserve">, </w:t>
      </w:r>
      <w:r w:rsidR="0060668A" w:rsidRPr="004472B6">
        <w:rPr>
          <w:sz w:val="20"/>
          <w:szCs w:val="20"/>
        </w:rPr>
        <w:t>обеспечение заявки считается представленным надлежащим образом</w:t>
      </w:r>
      <w:r w:rsidR="001D0F4B" w:rsidRPr="004472B6">
        <w:rPr>
          <w:sz w:val="20"/>
          <w:szCs w:val="20"/>
        </w:rPr>
        <w:t>.</w:t>
      </w:r>
    </w:p>
    <w:p w:rsidR="00C87330" w:rsidRPr="00EF7165" w:rsidRDefault="004472B6" w:rsidP="004472B6">
      <w:pPr>
        <w:numPr>
          <w:ilvl w:val="3"/>
          <w:numId w:val="11"/>
        </w:numPr>
        <w:tabs>
          <w:tab w:val="num" w:pos="1276"/>
        </w:tabs>
        <w:autoSpaceDE w:val="0"/>
        <w:autoSpaceDN w:val="0"/>
        <w:adjustRightInd w:val="0"/>
        <w:ind w:left="0" w:firstLine="426"/>
        <w:jc w:val="both"/>
        <w:rPr>
          <w:sz w:val="20"/>
          <w:szCs w:val="20"/>
        </w:rPr>
      </w:pPr>
      <w:bookmarkStart w:id="205" w:name="sub_1214"/>
      <w:bookmarkEnd w:id="201"/>
      <w:r>
        <w:rPr>
          <w:sz w:val="20"/>
          <w:szCs w:val="20"/>
        </w:rPr>
        <w:t>П</w:t>
      </w:r>
      <w:r w:rsidR="00D937BC" w:rsidRPr="00EF7165">
        <w:rPr>
          <w:sz w:val="20"/>
          <w:szCs w:val="20"/>
        </w:rPr>
        <w:t>о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w:t>
      </w:r>
      <w:r w:rsidR="00DF61DF" w:rsidRPr="00EF7165">
        <w:rPr>
          <w:sz w:val="20"/>
          <w:szCs w:val="20"/>
        </w:rPr>
        <w:t xml:space="preserve"> конкурсе</w:t>
      </w:r>
      <w:r w:rsidR="00D937BC" w:rsidRPr="00EF7165">
        <w:rPr>
          <w:sz w:val="20"/>
          <w:szCs w:val="20"/>
        </w:rPr>
        <w:t>.</w:t>
      </w:r>
    </w:p>
    <w:p w:rsidR="005E457C" w:rsidRPr="00EF7165" w:rsidRDefault="00265BE7" w:rsidP="004472B6">
      <w:pPr>
        <w:numPr>
          <w:ilvl w:val="3"/>
          <w:numId w:val="11"/>
        </w:numPr>
        <w:tabs>
          <w:tab w:val="num" w:pos="1276"/>
        </w:tabs>
        <w:autoSpaceDE w:val="0"/>
        <w:autoSpaceDN w:val="0"/>
        <w:adjustRightInd w:val="0"/>
        <w:ind w:left="0" w:firstLine="426"/>
        <w:jc w:val="both"/>
        <w:rPr>
          <w:sz w:val="20"/>
          <w:szCs w:val="20"/>
        </w:rPr>
      </w:pPr>
      <w:bookmarkStart w:id="206" w:name="_Ref320209452"/>
      <w:r w:rsidRPr="00EF7165">
        <w:rPr>
          <w:sz w:val="20"/>
          <w:szCs w:val="20"/>
        </w:rPr>
        <w:t xml:space="preserve">В случае если по результатам рассмотрения заявок только один участник </w:t>
      </w:r>
      <w:r w:rsidR="00DF61DF" w:rsidRPr="00EF7165">
        <w:rPr>
          <w:sz w:val="20"/>
          <w:szCs w:val="20"/>
        </w:rPr>
        <w:t xml:space="preserve">конкурса </w:t>
      </w:r>
      <w:r w:rsidRPr="00EF7165">
        <w:rPr>
          <w:sz w:val="20"/>
          <w:szCs w:val="20"/>
        </w:rPr>
        <w:t>(в т</w:t>
      </w:r>
      <w:r w:rsidR="00DF61DF" w:rsidRPr="00EF7165">
        <w:rPr>
          <w:sz w:val="20"/>
          <w:szCs w:val="20"/>
        </w:rPr>
        <w:t xml:space="preserve">ом </w:t>
      </w:r>
      <w:r w:rsidRPr="00EF7165">
        <w:rPr>
          <w:sz w:val="20"/>
          <w:szCs w:val="20"/>
        </w:rPr>
        <w:t>ч</w:t>
      </w:r>
      <w:r w:rsidR="00DF61DF" w:rsidRPr="00EF7165">
        <w:rPr>
          <w:sz w:val="20"/>
          <w:szCs w:val="20"/>
        </w:rPr>
        <w:t>исле</w:t>
      </w:r>
      <w:r w:rsidRPr="00EF7165">
        <w:rPr>
          <w:sz w:val="20"/>
          <w:szCs w:val="20"/>
        </w:rPr>
        <w:t xml:space="preserve"> участник, подавший единственную заявку) и поданная им заявка были признаны соответствующими условиям конкурса, </w:t>
      </w:r>
      <w:r w:rsidR="00B73B31" w:rsidRPr="00EF7165">
        <w:rPr>
          <w:sz w:val="20"/>
          <w:szCs w:val="20"/>
        </w:rPr>
        <w:t>или</w:t>
      </w:r>
      <w:r w:rsidRPr="00EF7165">
        <w:rPr>
          <w:sz w:val="20"/>
          <w:szCs w:val="20"/>
        </w:rPr>
        <w:t xml:space="preserve"> ни один из участников и (или) поданные ими заявка не были признаны соответствующими условиям конкурса, конкурс признается несостоявшимс</w:t>
      </w:r>
      <w:bookmarkEnd w:id="206"/>
      <w:r w:rsidR="004472B6">
        <w:rPr>
          <w:sz w:val="20"/>
          <w:szCs w:val="20"/>
        </w:rPr>
        <w:t>я.</w:t>
      </w:r>
      <w:r w:rsidR="00A46D79" w:rsidRPr="00EF7165">
        <w:rPr>
          <w:sz w:val="20"/>
          <w:szCs w:val="20"/>
        </w:rPr>
        <w:t xml:space="preserve"> </w:t>
      </w:r>
    </w:p>
    <w:p w:rsidR="009F5224" w:rsidRPr="00EF7165" w:rsidRDefault="00C9006E" w:rsidP="004472B6">
      <w:pPr>
        <w:numPr>
          <w:ilvl w:val="3"/>
          <w:numId w:val="11"/>
        </w:numPr>
        <w:tabs>
          <w:tab w:val="num" w:pos="1276"/>
        </w:tabs>
        <w:autoSpaceDE w:val="0"/>
        <w:autoSpaceDN w:val="0"/>
        <w:adjustRightInd w:val="0"/>
        <w:ind w:left="0" w:firstLine="426"/>
        <w:jc w:val="both"/>
        <w:rPr>
          <w:sz w:val="20"/>
          <w:szCs w:val="20"/>
        </w:rPr>
      </w:pPr>
      <w:bookmarkStart w:id="207" w:name="_Ref317254711"/>
      <w:bookmarkEnd w:id="205"/>
      <w:r>
        <w:rPr>
          <w:sz w:val="20"/>
          <w:szCs w:val="20"/>
        </w:rPr>
        <w:t>Р</w:t>
      </w:r>
      <w:r w:rsidRPr="00EF7165">
        <w:rPr>
          <w:sz w:val="20"/>
          <w:szCs w:val="20"/>
        </w:rPr>
        <w:t>ешения конкурсной комиссии по итогам отборочной стадии оформляются протоколом заседания конкурсной комиссии по рассмотрению заявок на отборочной стадии, в который вносятся как минимум следующие сведения:</w:t>
      </w:r>
      <w:bookmarkEnd w:id="207"/>
    </w:p>
    <w:p w:rsidR="009F5224" w:rsidRPr="00EF7165" w:rsidRDefault="009F5224" w:rsidP="00BA2070">
      <w:pPr>
        <w:numPr>
          <w:ilvl w:val="0"/>
          <w:numId w:val="82"/>
        </w:numPr>
        <w:tabs>
          <w:tab w:val="left" w:pos="0"/>
        </w:tabs>
        <w:autoSpaceDE w:val="0"/>
        <w:autoSpaceDN w:val="0"/>
        <w:adjustRightInd w:val="0"/>
        <w:ind w:left="0" w:firstLine="426"/>
        <w:jc w:val="both"/>
        <w:rPr>
          <w:sz w:val="20"/>
          <w:szCs w:val="20"/>
        </w:rPr>
      </w:pPr>
      <w:r w:rsidRPr="00EF7165">
        <w:rPr>
          <w:sz w:val="20"/>
          <w:szCs w:val="20"/>
        </w:rPr>
        <w:t>на</w:t>
      </w:r>
      <w:r w:rsidR="004472B6">
        <w:rPr>
          <w:sz w:val="20"/>
          <w:szCs w:val="20"/>
        </w:rPr>
        <w:t>именование и реквизиты конкурса</w:t>
      </w:r>
      <w:r w:rsidRPr="00EF7165">
        <w:rPr>
          <w:sz w:val="20"/>
          <w:szCs w:val="20"/>
        </w:rPr>
        <w:t>;</w:t>
      </w:r>
    </w:p>
    <w:p w:rsidR="00F35248" w:rsidRPr="00EF7165" w:rsidRDefault="00F35248" w:rsidP="00BA2070">
      <w:pPr>
        <w:numPr>
          <w:ilvl w:val="0"/>
          <w:numId w:val="82"/>
        </w:numPr>
        <w:tabs>
          <w:tab w:val="left" w:pos="0"/>
        </w:tabs>
        <w:autoSpaceDE w:val="0"/>
        <w:autoSpaceDN w:val="0"/>
        <w:adjustRightInd w:val="0"/>
        <w:ind w:left="0" w:firstLine="426"/>
        <w:jc w:val="both"/>
        <w:rPr>
          <w:sz w:val="20"/>
          <w:szCs w:val="20"/>
        </w:rPr>
      </w:pPr>
      <w:r w:rsidRPr="00EF7165">
        <w:rPr>
          <w:sz w:val="20"/>
          <w:szCs w:val="20"/>
        </w:rPr>
        <w:t xml:space="preserve">сведения об объеме закупаемых </w:t>
      </w:r>
      <w:r w:rsidR="00012898" w:rsidRPr="004472B6">
        <w:rPr>
          <w:sz w:val="20"/>
          <w:szCs w:val="20"/>
        </w:rPr>
        <w:t>товаров, работ, услуг</w:t>
      </w:r>
      <w:r w:rsidRPr="004472B6">
        <w:rPr>
          <w:sz w:val="20"/>
          <w:szCs w:val="20"/>
        </w:rPr>
        <w:t>;</w:t>
      </w:r>
    </w:p>
    <w:p w:rsidR="00F35248" w:rsidRPr="00EF7165" w:rsidRDefault="00F35248" w:rsidP="00BA2070">
      <w:pPr>
        <w:numPr>
          <w:ilvl w:val="0"/>
          <w:numId w:val="82"/>
        </w:numPr>
        <w:tabs>
          <w:tab w:val="left" w:pos="0"/>
        </w:tabs>
        <w:autoSpaceDE w:val="0"/>
        <w:autoSpaceDN w:val="0"/>
        <w:adjustRightInd w:val="0"/>
        <w:ind w:left="0" w:firstLine="426"/>
        <w:jc w:val="both"/>
        <w:rPr>
          <w:sz w:val="20"/>
          <w:szCs w:val="20"/>
        </w:rPr>
      </w:pPr>
      <w:r w:rsidRPr="00EF7165">
        <w:rPr>
          <w:sz w:val="20"/>
          <w:szCs w:val="20"/>
        </w:rPr>
        <w:t>сведения о начальной (максимальной) цене договора;</w:t>
      </w:r>
    </w:p>
    <w:p w:rsidR="009F5224" w:rsidRPr="00EF7165" w:rsidRDefault="00F35248" w:rsidP="00BA2070">
      <w:pPr>
        <w:numPr>
          <w:ilvl w:val="0"/>
          <w:numId w:val="82"/>
        </w:numPr>
        <w:tabs>
          <w:tab w:val="left" w:pos="0"/>
        </w:tabs>
        <w:autoSpaceDE w:val="0"/>
        <w:autoSpaceDN w:val="0"/>
        <w:adjustRightInd w:val="0"/>
        <w:ind w:left="0" w:firstLine="426"/>
        <w:jc w:val="both"/>
        <w:rPr>
          <w:sz w:val="20"/>
          <w:szCs w:val="20"/>
        </w:rPr>
      </w:pPr>
      <w:r w:rsidRPr="00EF7165">
        <w:rPr>
          <w:sz w:val="20"/>
          <w:szCs w:val="20"/>
        </w:rPr>
        <w:t>сведения о сроке исполнения договора</w:t>
      </w:r>
      <w:r w:rsidR="009F5224" w:rsidRPr="00EF7165">
        <w:rPr>
          <w:sz w:val="20"/>
          <w:szCs w:val="20"/>
        </w:rPr>
        <w:t>;</w:t>
      </w:r>
    </w:p>
    <w:p w:rsidR="009F5224" w:rsidRPr="00EF7165" w:rsidRDefault="009F5224" w:rsidP="00BA2070">
      <w:pPr>
        <w:numPr>
          <w:ilvl w:val="0"/>
          <w:numId w:val="82"/>
        </w:numPr>
        <w:tabs>
          <w:tab w:val="left" w:pos="0"/>
        </w:tabs>
        <w:autoSpaceDE w:val="0"/>
        <w:autoSpaceDN w:val="0"/>
        <w:adjustRightInd w:val="0"/>
        <w:ind w:left="0" w:firstLine="426"/>
        <w:jc w:val="both"/>
        <w:rPr>
          <w:sz w:val="20"/>
          <w:szCs w:val="20"/>
        </w:rPr>
      </w:pPr>
      <w:bookmarkStart w:id="208" w:name="_Ref267002804"/>
      <w:r w:rsidRPr="00EF7165">
        <w:rPr>
          <w:sz w:val="20"/>
          <w:szCs w:val="20"/>
        </w:rPr>
        <w:t xml:space="preserve">из протокола </w:t>
      </w:r>
      <w:r w:rsidR="00182472" w:rsidRPr="00EF7165">
        <w:rPr>
          <w:sz w:val="20"/>
          <w:szCs w:val="20"/>
        </w:rPr>
        <w:t>открытия доступа к заявкам</w:t>
      </w:r>
      <w:r w:rsidRPr="00EF7165">
        <w:rPr>
          <w:sz w:val="20"/>
          <w:szCs w:val="20"/>
        </w:rPr>
        <w:t xml:space="preserve"> – переч</w:t>
      </w:r>
      <w:r w:rsidR="004472B6">
        <w:rPr>
          <w:sz w:val="20"/>
          <w:szCs w:val="20"/>
        </w:rPr>
        <w:t>ень участников, подавших заявки</w:t>
      </w:r>
      <w:r w:rsidRPr="00EF7165">
        <w:rPr>
          <w:sz w:val="20"/>
          <w:szCs w:val="20"/>
        </w:rPr>
        <w:t>, и цены таких заявок;</w:t>
      </w:r>
      <w:bookmarkEnd w:id="208"/>
    </w:p>
    <w:p w:rsidR="00A470A6" w:rsidRPr="00EF7165" w:rsidRDefault="00A470A6" w:rsidP="00BA2070">
      <w:pPr>
        <w:numPr>
          <w:ilvl w:val="0"/>
          <w:numId w:val="82"/>
        </w:numPr>
        <w:tabs>
          <w:tab w:val="left" w:pos="0"/>
        </w:tabs>
        <w:autoSpaceDE w:val="0"/>
        <w:autoSpaceDN w:val="0"/>
        <w:adjustRightInd w:val="0"/>
        <w:ind w:left="0" w:firstLine="426"/>
        <w:jc w:val="both"/>
        <w:rPr>
          <w:sz w:val="20"/>
          <w:szCs w:val="20"/>
        </w:rPr>
      </w:pPr>
      <w:r w:rsidRPr="00EF7165">
        <w:rPr>
          <w:sz w:val="20"/>
          <w:szCs w:val="20"/>
        </w:rPr>
        <w:t xml:space="preserve">о направлении участникам </w:t>
      </w:r>
      <w:r w:rsidR="00FF5992" w:rsidRPr="00EF7165">
        <w:rPr>
          <w:sz w:val="20"/>
          <w:szCs w:val="20"/>
        </w:rPr>
        <w:t>конкурса</w:t>
      </w:r>
      <w:r w:rsidRPr="00EF7165">
        <w:rPr>
          <w:sz w:val="20"/>
          <w:szCs w:val="20"/>
        </w:rPr>
        <w:t xml:space="preserve"> запросов в соответствии с пунктом </w:t>
      </w:r>
      <w:r w:rsidR="00C176CC" w:rsidRPr="00EF7165">
        <w:rPr>
          <w:sz w:val="20"/>
          <w:szCs w:val="20"/>
        </w:rPr>
        <w:fldChar w:fldCharType="begin"/>
      </w:r>
      <w:r w:rsidR="00C176CC" w:rsidRPr="00EF7165">
        <w:rPr>
          <w:sz w:val="20"/>
          <w:szCs w:val="20"/>
        </w:rPr>
        <w:instrText xml:space="preserve"> REF _Ref317251555 \r \h  \* MERGEFORMAT </w:instrText>
      </w:r>
      <w:r w:rsidR="00C176CC" w:rsidRPr="00EF7165">
        <w:rPr>
          <w:sz w:val="20"/>
          <w:szCs w:val="20"/>
        </w:rPr>
      </w:r>
      <w:r w:rsidR="00C176CC" w:rsidRPr="00EF7165">
        <w:rPr>
          <w:sz w:val="20"/>
          <w:szCs w:val="20"/>
        </w:rPr>
        <w:fldChar w:fldCharType="separate"/>
      </w:r>
      <w:r w:rsidR="00926242" w:rsidRPr="00EF7165">
        <w:rPr>
          <w:sz w:val="20"/>
          <w:szCs w:val="20"/>
        </w:rPr>
        <w:t>4.14.1.8</w:t>
      </w:r>
      <w:r w:rsidR="00C176CC" w:rsidRPr="00EF7165">
        <w:rPr>
          <w:sz w:val="20"/>
          <w:szCs w:val="20"/>
        </w:rPr>
        <w:fldChar w:fldCharType="end"/>
      </w:r>
      <w:r w:rsidRPr="00EF7165">
        <w:rPr>
          <w:sz w:val="20"/>
          <w:szCs w:val="20"/>
        </w:rPr>
        <w:t xml:space="preserve"> (при необходимости);</w:t>
      </w:r>
    </w:p>
    <w:p w:rsidR="009F5224" w:rsidRPr="00EF7165" w:rsidRDefault="009F5224" w:rsidP="00BA2070">
      <w:pPr>
        <w:numPr>
          <w:ilvl w:val="0"/>
          <w:numId w:val="82"/>
        </w:numPr>
        <w:tabs>
          <w:tab w:val="left" w:pos="0"/>
        </w:tabs>
        <w:autoSpaceDE w:val="0"/>
        <w:autoSpaceDN w:val="0"/>
        <w:adjustRightInd w:val="0"/>
        <w:ind w:left="0" w:firstLine="426"/>
        <w:jc w:val="both"/>
        <w:rPr>
          <w:sz w:val="20"/>
          <w:szCs w:val="20"/>
        </w:rPr>
      </w:pPr>
      <w:bookmarkStart w:id="209" w:name="_Ref267002810"/>
      <w:r w:rsidRPr="00EF7165">
        <w:rPr>
          <w:sz w:val="20"/>
          <w:szCs w:val="20"/>
        </w:rPr>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209"/>
    </w:p>
    <w:p w:rsidR="009F5224" w:rsidRPr="00EF7165" w:rsidRDefault="009F5224" w:rsidP="00BA2070">
      <w:pPr>
        <w:numPr>
          <w:ilvl w:val="0"/>
          <w:numId w:val="82"/>
        </w:numPr>
        <w:tabs>
          <w:tab w:val="left" w:pos="0"/>
        </w:tabs>
        <w:autoSpaceDE w:val="0"/>
        <w:autoSpaceDN w:val="0"/>
        <w:adjustRightInd w:val="0"/>
        <w:ind w:left="0" w:firstLine="426"/>
        <w:jc w:val="both"/>
        <w:rPr>
          <w:sz w:val="20"/>
          <w:szCs w:val="20"/>
        </w:rPr>
      </w:pPr>
      <w:r w:rsidRPr="00EF7165">
        <w:rPr>
          <w:sz w:val="20"/>
          <w:szCs w:val="20"/>
        </w:rPr>
        <w:t>о результатах голосования членов конкурсной комиссии, принявших участие в голосовании</w:t>
      </w:r>
      <w:r w:rsidR="008B4E54" w:rsidRPr="00EF7165">
        <w:rPr>
          <w:sz w:val="20"/>
          <w:szCs w:val="20"/>
        </w:rPr>
        <w:t>;</w:t>
      </w:r>
    </w:p>
    <w:p w:rsidR="009F5224" w:rsidRPr="00EF7165" w:rsidRDefault="008B4E54" w:rsidP="00BA2070">
      <w:pPr>
        <w:numPr>
          <w:ilvl w:val="0"/>
          <w:numId w:val="82"/>
        </w:numPr>
        <w:tabs>
          <w:tab w:val="left" w:pos="0"/>
        </w:tabs>
        <w:autoSpaceDE w:val="0"/>
        <w:autoSpaceDN w:val="0"/>
        <w:adjustRightInd w:val="0"/>
        <w:ind w:left="0" w:firstLine="426"/>
        <w:jc w:val="both"/>
        <w:rPr>
          <w:sz w:val="20"/>
          <w:szCs w:val="20"/>
        </w:rPr>
      </w:pPr>
      <w:bookmarkStart w:id="210" w:name="_Ref267002812"/>
      <w:proofErr w:type="gramStart"/>
      <w:r w:rsidRPr="00EF7165">
        <w:rPr>
          <w:sz w:val="20"/>
          <w:szCs w:val="20"/>
        </w:rPr>
        <w:t>информация о признании конкурса несостоявшимся</w:t>
      </w:r>
      <w:r w:rsidR="00846883" w:rsidRPr="00EF7165">
        <w:rPr>
          <w:sz w:val="20"/>
          <w:szCs w:val="20"/>
        </w:rPr>
        <w:t xml:space="preserve"> (пункт </w:t>
      </w:r>
      <w:r w:rsidR="00C176CC" w:rsidRPr="00EF7165">
        <w:rPr>
          <w:sz w:val="20"/>
          <w:szCs w:val="20"/>
        </w:rPr>
        <w:fldChar w:fldCharType="begin"/>
      </w:r>
      <w:r w:rsidR="00C176CC" w:rsidRPr="00EF7165">
        <w:rPr>
          <w:sz w:val="20"/>
          <w:szCs w:val="20"/>
        </w:rPr>
        <w:instrText xml:space="preserve"> REF _Ref320209452 \r \h  \* MERGEFORMAT </w:instrText>
      </w:r>
      <w:r w:rsidR="00C176CC" w:rsidRPr="00EF7165">
        <w:rPr>
          <w:sz w:val="20"/>
          <w:szCs w:val="20"/>
        </w:rPr>
      </w:r>
      <w:r w:rsidR="00C176CC" w:rsidRPr="00EF7165">
        <w:rPr>
          <w:sz w:val="20"/>
          <w:szCs w:val="20"/>
        </w:rPr>
        <w:fldChar w:fldCharType="separate"/>
      </w:r>
      <w:r w:rsidR="00926242" w:rsidRPr="00EF7165">
        <w:rPr>
          <w:sz w:val="20"/>
          <w:szCs w:val="20"/>
        </w:rPr>
        <w:t>4.14.2.7</w:t>
      </w:r>
      <w:r w:rsidR="00C176CC" w:rsidRPr="00EF7165">
        <w:rPr>
          <w:sz w:val="20"/>
          <w:szCs w:val="20"/>
        </w:rPr>
        <w:fldChar w:fldCharType="end"/>
      </w:r>
      <w:r w:rsidR="00846883" w:rsidRPr="00EF7165">
        <w:rPr>
          <w:sz w:val="20"/>
          <w:szCs w:val="20"/>
        </w:rPr>
        <w:t>)</w:t>
      </w:r>
      <w:r w:rsidRPr="00EF7165">
        <w:rPr>
          <w:sz w:val="20"/>
          <w:szCs w:val="20"/>
        </w:rPr>
        <w:t xml:space="preserve">, </w:t>
      </w:r>
      <w:r w:rsidR="009F5224" w:rsidRPr="00EF7165">
        <w:rPr>
          <w:sz w:val="20"/>
          <w:szCs w:val="20"/>
        </w:rPr>
        <w:t xml:space="preserve">если по результатам рассмотрения заявок только один участник (в </w:t>
      </w:r>
      <w:proofErr w:type="spellStart"/>
      <w:r w:rsidR="009F5224" w:rsidRPr="00EF7165">
        <w:rPr>
          <w:sz w:val="20"/>
          <w:szCs w:val="20"/>
        </w:rPr>
        <w:t>т.ч</w:t>
      </w:r>
      <w:proofErr w:type="spellEnd"/>
      <w:r w:rsidR="009F5224" w:rsidRPr="00EF7165">
        <w:rPr>
          <w:sz w:val="20"/>
          <w:szCs w:val="20"/>
        </w:rPr>
        <w:t>. участник, подавший единственную заявку) и поданная им заявка были признаны соо</w:t>
      </w:r>
      <w:r w:rsidRPr="00EF7165">
        <w:rPr>
          <w:sz w:val="20"/>
          <w:szCs w:val="20"/>
        </w:rPr>
        <w:t>тветствующими условиям конкурса</w:t>
      </w:r>
      <w:r w:rsidR="007B55B6" w:rsidRPr="00EF7165">
        <w:rPr>
          <w:sz w:val="20"/>
          <w:szCs w:val="20"/>
        </w:rPr>
        <w:t xml:space="preserve"> или ни один из участников конкурса и (или) поданные ими заявки не были признаны соответствующими условиям конкурса</w:t>
      </w:r>
      <w:r w:rsidRPr="00EF7165">
        <w:rPr>
          <w:sz w:val="20"/>
          <w:szCs w:val="20"/>
        </w:rPr>
        <w:t>.</w:t>
      </w:r>
      <w:proofErr w:type="gramEnd"/>
    </w:p>
    <w:p w:rsidR="00C87330" w:rsidRPr="00EF7165" w:rsidRDefault="004472B6" w:rsidP="004472B6">
      <w:pPr>
        <w:numPr>
          <w:ilvl w:val="3"/>
          <w:numId w:val="11"/>
        </w:numPr>
        <w:tabs>
          <w:tab w:val="num" w:pos="1276"/>
        </w:tabs>
        <w:autoSpaceDE w:val="0"/>
        <w:autoSpaceDN w:val="0"/>
        <w:adjustRightInd w:val="0"/>
        <w:ind w:left="0" w:firstLine="426"/>
        <w:jc w:val="both"/>
        <w:rPr>
          <w:sz w:val="20"/>
          <w:szCs w:val="20"/>
        </w:rPr>
      </w:pPr>
      <w:bookmarkStart w:id="211" w:name="_Ref382580931"/>
      <w:bookmarkEnd w:id="210"/>
      <w:r>
        <w:rPr>
          <w:sz w:val="20"/>
          <w:szCs w:val="20"/>
        </w:rPr>
        <w:t>П</w:t>
      </w:r>
      <w:r w:rsidR="00C87330" w:rsidRPr="00EF7165">
        <w:rPr>
          <w:sz w:val="20"/>
          <w:szCs w:val="20"/>
        </w:rPr>
        <w:t>ротокол</w:t>
      </w:r>
      <w:r w:rsidR="009F5CA3" w:rsidRPr="00EF7165">
        <w:rPr>
          <w:sz w:val="20"/>
          <w:szCs w:val="20"/>
        </w:rPr>
        <w:t xml:space="preserve"> </w:t>
      </w:r>
      <w:r w:rsidR="00235009" w:rsidRPr="00EF7165">
        <w:rPr>
          <w:sz w:val="20"/>
          <w:szCs w:val="20"/>
        </w:rPr>
        <w:t xml:space="preserve">заседания конкурсной комиссии </w:t>
      </w:r>
      <w:r w:rsidR="00B73B31" w:rsidRPr="00EF7165">
        <w:rPr>
          <w:sz w:val="20"/>
          <w:szCs w:val="20"/>
        </w:rPr>
        <w:t xml:space="preserve">по рассмотрению заявок на отборочной стадии </w:t>
      </w:r>
      <w:r w:rsidR="00B80502" w:rsidRPr="00EF7165">
        <w:rPr>
          <w:sz w:val="20"/>
          <w:szCs w:val="20"/>
        </w:rPr>
        <w:t>оформляется и подписывается в течение 5 (пяти) рабочих дней после заседания конкурсной комиссии.</w:t>
      </w:r>
      <w:r w:rsidR="00C87330" w:rsidRPr="00EF7165">
        <w:rPr>
          <w:sz w:val="20"/>
          <w:szCs w:val="20"/>
        </w:rPr>
        <w:t xml:space="preserve"> </w:t>
      </w:r>
      <w:r w:rsidR="00B80502" w:rsidRPr="00EF7165">
        <w:rPr>
          <w:sz w:val="20"/>
          <w:szCs w:val="20"/>
        </w:rPr>
        <w:t>Протокол</w:t>
      </w:r>
      <w:r w:rsidR="00B80502" w:rsidRPr="00EF7165">
        <w:rPr>
          <w:b/>
          <w:i/>
          <w:sz w:val="20"/>
          <w:szCs w:val="20"/>
        </w:rPr>
        <w:t>/ы</w:t>
      </w:r>
      <w:r w:rsidR="00B80502" w:rsidRPr="00EF7165">
        <w:rPr>
          <w:sz w:val="20"/>
          <w:szCs w:val="20"/>
        </w:rPr>
        <w:t xml:space="preserve"> </w:t>
      </w:r>
      <w:r w:rsidR="00235009" w:rsidRPr="00EF7165">
        <w:rPr>
          <w:sz w:val="20"/>
          <w:szCs w:val="20"/>
        </w:rPr>
        <w:t xml:space="preserve">заседания конкурсной комиссии </w:t>
      </w:r>
      <w:r w:rsidR="00B73B31" w:rsidRPr="00EF7165">
        <w:rPr>
          <w:sz w:val="20"/>
          <w:szCs w:val="20"/>
        </w:rPr>
        <w:t xml:space="preserve">по рассмотрению заявок на отборочной стадии </w:t>
      </w:r>
      <w:r w:rsidR="00B80502" w:rsidRPr="00EF7165">
        <w:rPr>
          <w:sz w:val="20"/>
          <w:szCs w:val="20"/>
        </w:rPr>
        <w:t>размещается</w:t>
      </w:r>
      <w:r>
        <w:rPr>
          <w:sz w:val="20"/>
          <w:szCs w:val="20"/>
        </w:rPr>
        <w:t xml:space="preserve"> </w:t>
      </w:r>
      <w:r w:rsidR="00B80502" w:rsidRPr="00EF7165">
        <w:rPr>
          <w:sz w:val="20"/>
          <w:szCs w:val="20"/>
        </w:rPr>
        <w:t xml:space="preserve">на официальном сайте </w:t>
      </w:r>
      <w:r w:rsidR="00235009" w:rsidRPr="00EF7165">
        <w:rPr>
          <w:sz w:val="20"/>
          <w:szCs w:val="20"/>
        </w:rPr>
        <w:t>и</w:t>
      </w:r>
      <w:r w:rsidR="00B80502" w:rsidRPr="00EF7165">
        <w:rPr>
          <w:sz w:val="20"/>
          <w:szCs w:val="20"/>
        </w:rPr>
        <w:t xml:space="preserve"> на ЭТП в течение </w:t>
      </w:r>
      <w:r w:rsidR="00DB4635" w:rsidRPr="00EF7165">
        <w:rPr>
          <w:sz w:val="20"/>
          <w:szCs w:val="20"/>
        </w:rPr>
        <w:t xml:space="preserve">1 (одного) </w:t>
      </w:r>
      <w:r w:rsidR="00B80502" w:rsidRPr="00EF7165">
        <w:rPr>
          <w:sz w:val="20"/>
          <w:szCs w:val="20"/>
        </w:rPr>
        <w:t>рабочего дня</w:t>
      </w:r>
      <w:r w:rsidR="00DB4635" w:rsidRPr="00EF7165">
        <w:rPr>
          <w:sz w:val="20"/>
          <w:szCs w:val="20"/>
        </w:rPr>
        <w:t>,</w:t>
      </w:r>
      <w:r w:rsidR="00B80502" w:rsidRPr="00EF7165">
        <w:rPr>
          <w:sz w:val="20"/>
          <w:szCs w:val="20"/>
        </w:rPr>
        <w:t xml:space="preserve"> </w:t>
      </w:r>
      <w:r w:rsidR="00DB4635" w:rsidRPr="00EF7165">
        <w:rPr>
          <w:sz w:val="20"/>
          <w:szCs w:val="20"/>
        </w:rPr>
        <w:t xml:space="preserve">следующего </w:t>
      </w:r>
      <w:r w:rsidR="00B80502" w:rsidRPr="00EF7165">
        <w:rPr>
          <w:sz w:val="20"/>
          <w:szCs w:val="20"/>
        </w:rPr>
        <w:t xml:space="preserve">после </w:t>
      </w:r>
      <w:r w:rsidR="00DB4635" w:rsidRPr="00EF7165">
        <w:rPr>
          <w:sz w:val="20"/>
          <w:szCs w:val="20"/>
        </w:rPr>
        <w:t xml:space="preserve">дня </w:t>
      </w:r>
      <w:r w:rsidR="00B80502" w:rsidRPr="00EF7165">
        <w:rPr>
          <w:sz w:val="20"/>
          <w:szCs w:val="20"/>
        </w:rPr>
        <w:t>подписания</w:t>
      </w:r>
      <w:r w:rsidR="00DB4635" w:rsidRPr="00EF7165">
        <w:rPr>
          <w:sz w:val="20"/>
          <w:szCs w:val="20"/>
        </w:rPr>
        <w:t xml:space="preserve"> указанного протокола</w:t>
      </w:r>
      <w:r w:rsidR="00A470A6" w:rsidRPr="00EF7165">
        <w:rPr>
          <w:sz w:val="20"/>
          <w:szCs w:val="20"/>
        </w:rPr>
        <w:t>,</w:t>
      </w:r>
      <w:r w:rsidR="00DB4635" w:rsidRPr="00EF7165">
        <w:rPr>
          <w:sz w:val="20"/>
          <w:szCs w:val="20"/>
        </w:rPr>
        <w:t xml:space="preserve"> </w:t>
      </w:r>
      <w:r w:rsidR="00A470A6" w:rsidRPr="00EF7165">
        <w:rPr>
          <w:sz w:val="20"/>
          <w:szCs w:val="20"/>
        </w:rPr>
        <w:t>с учетом положений пункта </w:t>
      </w:r>
      <w:r w:rsidR="00C176CC" w:rsidRPr="00EF7165">
        <w:rPr>
          <w:sz w:val="20"/>
          <w:szCs w:val="20"/>
        </w:rPr>
        <w:fldChar w:fldCharType="begin"/>
      </w:r>
      <w:r w:rsidR="00C176CC" w:rsidRPr="00EF7165">
        <w:rPr>
          <w:sz w:val="20"/>
          <w:szCs w:val="20"/>
        </w:rPr>
        <w:instrText xml:space="preserve"> REF _Ref317254108 \r \h  \* MERGEFORMAT </w:instrText>
      </w:r>
      <w:r w:rsidR="00C176CC" w:rsidRPr="00EF7165">
        <w:rPr>
          <w:sz w:val="20"/>
          <w:szCs w:val="20"/>
        </w:rPr>
      </w:r>
      <w:r w:rsidR="00C176CC" w:rsidRPr="00EF7165">
        <w:rPr>
          <w:sz w:val="20"/>
          <w:szCs w:val="20"/>
        </w:rPr>
        <w:fldChar w:fldCharType="separate"/>
      </w:r>
      <w:r w:rsidR="00926242" w:rsidRPr="00EF7165">
        <w:rPr>
          <w:sz w:val="20"/>
          <w:szCs w:val="20"/>
        </w:rPr>
        <w:t>2.7.2</w:t>
      </w:r>
      <w:r w:rsidR="00C176CC" w:rsidRPr="00EF7165">
        <w:rPr>
          <w:sz w:val="20"/>
          <w:szCs w:val="20"/>
        </w:rPr>
        <w:fldChar w:fldCharType="end"/>
      </w:r>
      <w:r w:rsidR="00A470A6" w:rsidRPr="00EF7165">
        <w:rPr>
          <w:sz w:val="20"/>
          <w:szCs w:val="20"/>
        </w:rPr>
        <w:t>.</w:t>
      </w:r>
      <w:bookmarkEnd w:id="211"/>
    </w:p>
    <w:p w:rsidR="00C87330" w:rsidRPr="00EF7165" w:rsidRDefault="00B73B31" w:rsidP="002A48FA">
      <w:pPr>
        <w:numPr>
          <w:ilvl w:val="3"/>
          <w:numId w:val="11"/>
        </w:numPr>
        <w:tabs>
          <w:tab w:val="num" w:pos="1276"/>
        </w:tabs>
        <w:autoSpaceDE w:val="0"/>
        <w:autoSpaceDN w:val="0"/>
        <w:adjustRightInd w:val="0"/>
        <w:ind w:left="0" w:firstLine="426"/>
        <w:jc w:val="both"/>
        <w:rPr>
          <w:sz w:val="20"/>
          <w:szCs w:val="20"/>
        </w:rPr>
      </w:pPr>
      <w:bookmarkStart w:id="212" w:name="_Ref270006910"/>
      <w:r w:rsidRPr="00EF7165">
        <w:rPr>
          <w:sz w:val="20"/>
          <w:szCs w:val="20"/>
        </w:rPr>
        <w:lastRenderedPageBreak/>
        <w:t xml:space="preserve">Любой участник конкурса после размещения протокола </w:t>
      </w:r>
      <w:r w:rsidR="00984DC4" w:rsidRPr="00EF7165">
        <w:rPr>
          <w:sz w:val="20"/>
          <w:szCs w:val="20"/>
        </w:rPr>
        <w:t xml:space="preserve">заседания конкурсной комиссии по </w:t>
      </w:r>
      <w:r w:rsidRPr="00EF7165">
        <w:rPr>
          <w:sz w:val="20"/>
          <w:szCs w:val="20"/>
        </w:rPr>
        <w:t>рассмотрени</w:t>
      </w:r>
      <w:r w:rsidR="00984DC4" w:rsidRPr="00EF7165">
        <w:rPr>
          <w:sz w:val="20"/>
          <w:szCs w:val="20"/>
        </w:rPr>
        <w:t>ю</w:t>
      </w:r>
      <w:r w:rsidRPr="00EF7165">
        <w:rPr>
          <w:sz w:val="20"/>
          <w:szCs w:val="20"/>
        </w:rPr>
        <w:t xml:space="preserve">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w:t>
      </w:r>
      <w:r w:rsidR="008D371F" w:rsidRPr="00EF7165">
        <w:rPr>
          <w:sz w:val="20"/>
          <w:szCs w:val="20"/>
        </w:rPr>
        <w:t> (трех)</w:t>
      </w:r>
      <w:r w:rsidRPr="00EF7165">
        <w:rPr>
          <w:sz w:val="20"/>
          <w:szCs w:val="20"/>
        </w:rPr>
        <w:t xml:space="preserve"> рабочих дней со дня поступления такого запроса </w:t>
      </w:r>
      <w:r w:rsidR="008D371F" w:rsidRPr="00EF7165">
        <w:rPr>
          <w:sz w:val="20"/>
          <w:szCs w:val="20"/>
        </w:rPr>
        <w:t>обязан предоставить</w:t>
      </w:r>
      <w:r w:rsidRPr="00EF7165">
        <w:rPr>
          <w:sz w:val="20"/>
          <w:szCs w:val="20"/>
        </w:rPr>
        <w:t xml:space="preserve"> участнику конкурса в письменной форме соответствующие разъяснения.</w:t>
      </w:r>
      <w:bookmarkEnd w:id="212"/>
    </w:p>
    <w:p w:rsidR="00012898" w:rsidRPr="00EF7165" w:rsidRDefault="00C87330" w:rsidP="002A48FA">
      <w:pPr>
        <w:pStyle w:val="4"/>
        <w:widowControl w:val="0"/>
        <w:numPr>
          <w:ilvl w:val="2"/>
          <w:numId w:val="11"/>
        </w:numPr>
        <w:tabs>
          <w:tab w:val="num" w:pos="1134"/>
        </w:tabs>
        <w:suppressAutoHyphens/>
        <w:adjustRightInd w:val="0"/>
        <w:spacing w:before="0" w:after="0"/>
        <w:ind w:left="0" w:firstLine="426"/>
        <w:jc w:val="both"/>
        <w:textAlignment w:val="baseline"/>
        <w:rPr>
          <w:b w:val="0"/>
          <w:sz w:val="20"/>
          <w:szCs w:val="20"/>
        </w:rPr>
      </w:pPr>
      <w:bookmarkStart w:id="213" w:name="_Ref389034330"/>
      <w:r w:rsidRPr="00EF7165">
        <w:rPr>
          <w:b w:val="0"/>
          <w:sz w:val="20"/>
          <w:szCs w:val="20"/>
        </w:rPr>
        <w:t>Переторжка</w:t>
      </w:r>
      <w:bookmarkEnd w:id="213"/>
    </w:p>
    <w:p w:rsidR="00C87330" w:rsidRPr="00EF7165" w:rsidRDefault="003B5D14" w:rsidP="002A48FA">
      <w:pPr>
        <w:numPr>
          <w:ilvl w:val="3"/>
          <w:numId w:val="11"/>
        </w:numPr>
        <w:tabs>
          <w:tab w:val="num" w:pos="1276"/>
        </w:tabs>
        <w:autoSpaceDE w:val="0"/>
        <w:autoSpaceDN w:val="0"/>
        <w:adjustRightInd w:val="0"/>
        <w:ind w:left="0" w:firstLine="426"/>
        <w:jc w:val="both"/>
        <w:rPr>
          <w:sz w:val="20"/>
          <w:szCs w:val="20"/>
        </w:rPr>
      </w:pPr>
      <w:bookmarkStart w:id="214" w:name="_Ref351025268"/>
      <w:r w:rsidRPr="00EF7165">
        <w:rPr>
          <w:sz w:val="20"/>
          <w:szCs w:val="20"/>
        </w:rPr>
        <w:t>Переторжка проводится по решению конкурсной комиссии, если</w:t>
      </w:r>
      <w:r w:rsidR="00C87330" w:rsidRPr="00EF7165">
        <w:rPr>
          <w:sz w:val="20"/>
          <w:szCs w:val="20"/>
        </w:rPr>
        <w:t xml:space="preserve"> в пункте</w:t>
      </w:r>
      <w:r w:rsidR="00806D8D" w:rsidRPr="00EF7165">
        <w:rPr>
          <w:sz w:val="20"/>
          <w:szCs w:val="20"/>
        </w:rPr>
        <w:t> </w:t>
      </w:r>
      <w:r w:rsidR="00C176CC" w:rsidRPr="00EF7165">
        <w:rPr>
          <w:sz w:val="20"/>
          <w:szCs w:val="20"/>
        </w:rPr>
        <w:fldChar w:fldCharType="begin"/>
      </w:r>
      <w:r w:rsidR="00C176CC" w:rsidRPr="00EF7165">
        <w:rPr>
          <w:sz w:val="20"/>
          <w:szCs w:val="20"/>
        </w:rPr>
        <w:instrText xml:space="preserve"> REF _Ref317254826 \r \h  \* MERGEFORMAT </w:instrText>
      </w:r>
      <w:r w:rsidR="00C176CC" w:rsidRPr="00EF7165">
        <w:rPr>
          <w:sz w:val="20"/>
          <w:szCs w:val="20"/>
        </w:rPr>
      </w:r>
      <w:r w:rsidR="00C176CC" w:rsidRPr="00EF7165">
        <w:rPr>
          <w:sz w:val="20"/>
          <w:szCs w:val="20"/>
        </w:rPr>
        <w:fldChar w:fldCharType="separate"/>
      </w:r>
      <w:r w:rsidR="00926242" w:rsidRPr="00EF7165">
        <w:rPr>
          <w:sz w:val="20"/>
          <w:szCs w:val="20"/>
        </w:rPr>
        <w:t>20</w:t>
      </w:r>
      <w:r w:rsidR="00C176CC" w:rsidRPr="00EF7165">
        <w:rPr>
          <w:sz w:val="20"/>
          <w:szCs w:val="20"/>
        </w:rPr>
        <w:fldChar w:fldCharType="end"/>
      </w:r>
      <w:r w:rsidR="00C87330" w:rsidRPr="00EF7165">
        <w:rPr>
          <w:sz w:val="20"/>
          <w:szCs w:val="20"/>
        </w:rPr>
        <w:t xml:space="preserve"> раздела</w:t>
      </w:r>
      <w:r w:rsidR="00806D8D" w:rsidRPr="00EF7165">
        <w:rPr>
          <w:sz w:val="20"/>
          <w:szCs w:val="20"/>
        </w:rPr>
        <w:t> </w:t>
      </w:r>
      <w:r w:rsidR="00C176CC" w:rsidRPr="00EF7165">
        <w:rPr>
          <w:sz w:val="20"/>
          <w:szCs w:val="20"/>
        </w:rPr>
        <w:fldChar w:fldCharType="begin"/>
      </w:r>
      <w:r w:rsidR="00C176CC" w:rsidRPr="00EF7165">
        <w:rPr>
          <w:sz w:val="20"/>
          <w:szCs w:val="20"/>
        </w:rPr>
        <w:instrText xml:space="preserve"> REF _Ref317254811 \r \h  \* MERGEFORMAT </w:instrText>
      </w:r>
      <w:r w:rsidR="00C176CC" w:rsidRPr="00EF7165">
        <w:rPr>
          <w:sz w:val="20"/>
          <w:szCs w:val="20"/>
        </w:rPr>
      </w:r>
      <w:r w:rsidR="00C176CC" w:rsidRPr="00EF7165">
        <w:rPr>
          <w:sz w:val="20"/>
          <w:szCs w:val="20"/>
        </w:rPr>
        <w:fldChar w:fldCharType="separate"/>
      </w:r>
      <w:r w:rsidR="00926242" w:rsidRPr="00EF7165">
        <w:rPr>
          <w:sz w:val="20"/>
          <w:szCs w:val="20"/>
        </w:rPr>
        <w:t>5</w:t>
      </w:r>
      <w:r w:rsidR="00C176CC" w:rsidRPr="00EF7165">
        <w:rPr>
          <w:sz w:val="20"/>
          <w:szCs w:val="20"/>
        </w:rPr>
        <w:fldChar w:fldCharType="end"/>
      </w:r>
      <w:r w:rsidR="00C87330" w:rsidRPr="00EF7165">
        <w:rPr>
          <w:sz w:val="20"/>
          <w:szCs w:val="20"/>
        </w:rPr>
        <w:t xml:space="preserve"> «Информационная карта конкурса» предусмотрена возможность проведения процедуры переторжки</w:t>
      </w:r>
      <w:r w:rsidR="00C35999" w:rsidRPr="00EF7165">
        <w:rPr>
          <w:sz w:val="20"/>
          <w:szCs w:val="20"/>
        </w:rPr>
        <w:t xml:space="preserve">. </w:t>
      </w:r>
      <w:proofErr w:type="gramStart"/>
      <w:r w:rsidR="00C35999" w:rsidRPr="00EF7165">
        <w:rPr>
          <w:sz w:val="20"/>
          <w:szCs w:val="20"/>
        </w:rPr>
        <w:t>При проведении переторжки</w:t>
      </w:r>
      <w:r w:rsidR="00C87330" w:rsidRPr="00EF7165">
        <w:rPr>
          <w:sz w:val="20"/>
          <w:szCs w:val="20"/>
        </w:rPr>
        <w:t xml:space="preserve"> </w:t>
      </w:r>
      <w:r w:rsidRPr="00EF7165">
        <w:rPr>
          <w:sz w:val="20"/>
          <w:szCs w:val="20"/>
        </w:rPr>
        <w:t xml:space="preserve">допущенным </w:t>
      </w:r>
      <w:r w:rsidR="00C87330" w:rsidRPr="00EF7165">
        <w:rPr>
          <w:sz w:val="20"/>
          <w:szCs w:val="20"/>
        </w:rPr>
        <w:t xml:space="preserve">участникам конкурса </w:t>
      </w:r>
      <w:r w:rsidRPr="00EF7165">
        <w:rPr>
          <w:sz w:val="20"/>
          <w:szCs w:val="20"/>
        </w:rPr>
        <w:t xml:space="preserve">предоставляется </w:t>
      </w:r>
      <w:r w:rsidR="00C87330" w:rsidRPr="00EF7165">
        <w:rPr>
          <w:sz w:val="20"/>
          <w:szCs w:val="20"/>
        </w:rPr>
        <w:t>возможност</w:t>
      </w:r>
      <w:r w:rsidRPr="00EF7165">
        <w:rPr>
          <w:sz w:val="20"/>
          <w:szCs w:val="20"/>
        </w:rPr>
        <w:t>ь</w:t>
      </w:r>
      <w:r w:rsidR="00C87330" w:rsidRPr="00EF7165">
        <w:rPr>
          <w:sz w:val="20"/>
          <w:szCs w:val="20"/>
        </w:rPr>
        <w:t xml:space="preserve"> добровольно повысить предпочтительность их заявок на участие в конкурсе </w:t>
      </w:r>
      <w:r w:rsidR="008F37CA" w:rsidRPr="00EF7165">
        <w:rPr>
          <w:sz w:val="20"/>
          <w:szCs w:val="20"/>
        </w:rPr>
        <w:t xml:space="preserve">(в том числе </w:t>
      </w:r>
      <w:r w:rsidR="001E2D6F" w:rsidRPr="00EF7165">
        <w:rPr>
          <w:sz w:val="20"/>
          <w:szCs w:val="20"/>
        </w:rPr>
        <w:t xml:space="preserve">допущенных </w:t>
      </w:r>
      <w:r w:rsidR="008F37CA" w:rsidRPr="00EF7165">
        <w:rPr>
          <w:sz w:val="20"/>
          <w:szCs w:val="20"/>
        </w:rPr>
        <w:t xml:space="preserve">альтернативных предложений, в случаях разрешения подачи альтернативных предложений) </w:t>
      </w:r>
      <w:r w:rsidR="00C87330" w:rsidRPr="00EF7165">
        <w:rPr>
          <w:sz w:val="20"/>
          <w:szCs w:val="20"/>
        </w:rPr>
        <w:t xml:space="preserve">путем снижения </w:t>
      </w:r>
      <w:r w:rsidR="00012898" w:rsidRPr="00EF7165">
        <w:rPr>
          <w:sz w:val="20"/>
          <w:szCs w:val="20"/>
        </w:rPr>
        <w:t>первоначально указанной в заявке на участие в конкурсе цены</w:t>
      </w:r>
      <w:r w:rsidR="00C87330" w:rsidRPr="00EF7165">
        <w:rPr>
          <w:b/>
          <w:i/>
          <w:sz w:val="20"/>
          <w:szCs w:val="20"/>
        </w:rPr>
        <w:t xml:space="preserve"> [и/или уменьшения первоначально указанных в заявке на участие в конкурсе сроков поставки продукции </w:t>
      </w:r>
      <w:r w:rsidR="00AB68C2" w:rsidRPr="00EF7165">
        <w:rPr>
          <w:b/>
          <w:i/>
          <w:sz w:val="20"/>
          <w:szCs w:val="20"/>
        </w:rPr>
        <w:t>(для конкурсов свыше 100 миллионов рублей</w:t>
      </w:r>
      <w:proofErr w:type="gramEnd"/>
      <w:r w:rsidR="00AB68C2" w:rsidRPr="00EF7165">
        <w:rPr>
          <w:b/>
          <w:i/>
          <w:sz w:val="20"/>
          <w:szCs w:val="20"/>
        </w:rPr>
        <w:t xml:space="preserve"> </w:t>
      </w:r>
      <w:proofErr w:type="gramStart"/>
      <w:r w:rsidR="00AB68C2" w:rsidRPr="00EF7165">
        <w:rPr>
          <w:b/>
          <w:i/>
          <w:sz w:val="20"/>
          <w:szCs w:val="20"/>
        </w:rPr>
        <w:t xml:space="preserve">с НДС и </w:t>
      </w:r>
      <w:r w:rsidR="00F11E83" w:rsidRPr="00EF7165">
        <w:rPr>
          <w:b/>
          <w:i/>
          <w:sz w:val="20"/>
          <w:szCs w:val="20"/>
        </w:rPr>
        <w:t>проводимых</w:t>
      </w:r>
      <w:r w:rsidR="00AB68C2" w:rsidRPr="00EF7165">
        <w:rPr>
          <w:b/>
          <w:i/>
          <w:sz w:val="20"/>
          <w:szCs w:val="20"/>
        </w:rPr>
        <w:t xml:space="preserve"> Единым организатором закупочных процедур или по решению Центральной закупочной комиссии Госкорпорации «Росатом») </w:t>
      </w:r>
      <w:r w:rsidR="00C87330" w:rsidRPr="00EF7165">
        <w:rPr>
          <w:b/>
          <w:i/>
          <w:sz w:val="20"/>
          <w:szCs w:val="20"/>
        </w:rPr>
        <w:t>и/или снижению первоначально указанных в заявке на участие в конкурсе авансовых платежей</w:t>
      </w:r>
      <w:r w:rsidR="00656D73" w:rsidRPr="00EF7165">
        <w:rPr>
          <w:b/>
          <w:i/>
          <w:sz w:val="20"/>
          <w:szCs w:val="20"/>
        </w:rPr>
        <w:t xml:space="preserve"> (для конкурсов свыше 100 миллионов рублей с НДС или по решению Центральной закупочной комиссии Госкорпорации «Росатом»)</w:t>
      </w:r>
      <w:r w:rsidR="00C87330" w:rsidRPr="00EF7165">
        <w:rPr>
          <w:b/>
          <w:i/>
          <w:sz w:val="20"/>
          <w:szCs w:val="20"/>
        </w:rPr>
        <w:t>]</w:t>
      </w:r>
      <w:r w:rsidR="00C87330" w:rsidRPr="00EF7165">
        <w:rPr>
          <w:sz w:val="20"/>
          <w:szCs w:val="20"/>
        </w:rPr>
        <w:t>.</w:t>
      </w:r>
      <w:proofErr w:type="gramEnd"/>
      <w:r w:rsidR="00C87330" w:rsidRPr="00EF7165">
        <w:rPr>
          <w:sz w:val="20"/>
          <w:szCs w:val="20"/>
        </w:rPr>
        <w:t xml:space="preserve"> </w:t>
      </w:r>
      <w:r w:rsidR="00012898" w:rsidRPr="00EF7165">
        <w:rPr>
          <w:sz w:val="20"/>
          <w:szCs w:val="20"/>
        </w:rPr>
        <w:t>Снижение цены заявки на участие в конкурсе</w:t>
      </w:r>
      <w:r w:rsidR="00C87330" w:rsidRPr="00EF7165">
        <w:rPr>
          <w:iCs/>
          <w:sz w:val="20"/>
          <w:szCs w:val="20"/>
        </w:rPr>
        <w:t xml:space="preserve"> </w:t>
      </w:r>
      <w:r w:rsidR="00C87330" w:rsidRPr="00EF7165">
        <w:rPr>
          <w:b/>
          <w:i/>
          <w:sz w:val="20"/>
          <w:szCs w:val="20"/>
        </w:rPr>
        <w:t>[</w:t>
      </w:r>
      <w:r w:rsidR="00656D73" w:rsidRPr="00EF7165">
        <w:rPr>
          <w:b/>
          <w:i/>
          <w:sz w:val="20"/>
          <w:szCs w:val="20"/>
        </w:rPr>
        <w:t>и/или </w:t>
      </w:r>
      <w:r w:rsidR="00C87330" w:rsidRPr="00EF7165">
        <w:rPr>
          <w:b/>
          <w:i/>
          <w:sz w:val="20"/>
          <w:szCs w:val="20"/>
        </w:rPr>
        <w:t xml:space="preserve">уменьшение сроков поставки продукции и/или снижение авансовых платежей] </w:t>
      </w:r>
      <w:r w:rsidR="00C87330" w:rsidRPr="00EF7165">
        <w:rPr>
          <w:iCs/>
          <w:sz w:val="20"/>
          <w:szCs w:val="20"/>
        </w:rPr>
        <w:t>не должно повлечь за собой изменение иных условий заявки на участие в конкурсе.</w:t>
      </w:r>
      <w:bookmarkEnd w:id="214"/>
    </w:p>
    <w:p w:rsidR="00D64190" w:rsidRPr="00EF7165" w:rsidRDefault="003B5D14" w:rsidP="00DB3044">
      <w:pPr>
        <w:numPr>
          <w:ilvl w:val="3"/>
          <w:numId w:val="11"/>
        </w:numPr>
        <w:tabs>
          <w:tab w:val="num" w:pos="1276"/>
        </w:tabs>
        <w:autoSpaceDE w:val="0"/>
        <w:autoSpaceDN w:val="0"/>
        <w:adjustRightInd w:val="0"/>
        <w:ind w:left="0" w:firstLine="426"/>
        <w:jc w:val="both"/>
        <w:rPr>
          <w:sz w:val="20"/>
          <w:szCs w:val="20"/>
        </w:rPr>
      </w:pPr>
      <w:r w:rsidRPr="00EF7165">
        <w:rPr>
          <w:iCs/>
          <w:sz w:val="20"/>
          <w:szCs w:val="20"/>
        </w:rPr>
        <w:t>Количество переторжек не ограничено. При этом с</w:t>
      </w:r>
      <w:r w:rsidR="00D64190" w:rsidRPr="00EF7165">
        <w:rPr>
          <w:iCs/>
          <w:sz w:val="20"/>
          <w:szCs w:val="20"/>
        </w:rPr>
        <w:t xml:space="preserve">рок проведения переторжек не должен превышать 10 (десять) рабочих дней </w:t>
      </w:r>
      <w:proofErr w:type="gramStart"/>
      <w:r w:rsidR="00D64190" w:rsidRPr="00EF7165">
        <w:rPr>
          <w:iCs/>
          <w:sz w:val="20"/>
          <w:szCs w:val="20"/>
        </w:rPr>
        <w:t>с даты размещения</w:t>
      </w:r>
      <w:proofErr w:type="gramEnd"/>
      <w:r w:rsidR="00D64190" w:rsidRPr="00EF7165">
        <w:rPr>
          <w:iCs/>
          <w:sz w:val="20"/>
          <w:szCs w:val="20"/>
        </w:rPr>
        <w:t xml:space="preserve"> на официальном сайте и ЭТП протокола</w:t>
      </w:r>
      <w:r w:rsidR="0031281D" w:rsidRPr="00EF7165">
        <w:rPr>
          <w:iCs/>
          <w:sz w:val="20"/>
          <w:szCs w:val="20"/>
        </w:rPr>
        <w:t xml:space="preserve"> согласно</w:t>
      </w:r>
      <w:r w:rsidR="0031281D" w:rsidRPr="00EF7165">
        <w:rPr>
          <w:iCs/>
          <w:sz w:val="20"/>
          <w:szCs w:val="20"/>
          <w:lang w:val="en-US"/>
        </w:rPr>
        <w:t> </w:t>
      </w:r>
      <w:r w:rsidR="0031281D" w:rsidRPr="00EF7165">
        <w:rPr>
          <w:iCs/>
          <w:sz w:val="20"/>
          <w:szCs w:val="20"/>
        </w:rPr>
        <w:t>пункту </w:t>
      </w:r>
      <w:r w:rsidR="00ED4F2B" w:rsidRPr="00EF7165">
        <w:rPr>
          <w:iCs/>
          <w:sz w:val="20"/>
          <w:szCs w:val="20"/>
        </w:rPr>
        <w:fldChar w:fldCharType="begin"/>
      </w:r>
      <w:r w:rsidR="0031281D" w:rsidRPr="00EF7165">
        <w:rPr>
          <w:iCs/>
          <w:sz w:val="20"/>
          <w:szCs w:val="20"/>
        </w:rPr>
        <w:instrText xml:space="preserve"> REF _Ref382580931 \r \h </w:instrText>
      </w:r>
      <w:r w:rsidR="00EF7165">
        <w:rPr>
          <w:iCs/>
          <w:sz w:val="20"/>
          <w:szCs w:val="20"/>
        </w:rPr>
        <w:instrText xml:space="preserve"> \* MERGEFORMAT </w:instrText>
      </w:r>
      <w:r w:rsidR="00ED4F2B" w:rsidRPr="00EF7165">
        <w:rPr>
          <w:iCs/>
          <w:sz w:val="20"/>
          <w:szCs w:val="20"/>
        </w:rPr>
      </w:r>
      <w:r w:rsidR="00ED4F2B" w:rsidRPr="00EF7165">
        <w:rPr>
          <w:iCs/>
          <w:sz w:val="20"/>
          <w:szCs w:val="20"/>
        </w:rPr>
        <w:fldChar w:fldCharType="separate"/>
      </w:r>
      <w:r w:rsidR="00926242" w:rsidRPr="00EF7165">
        <w:rPr>
          <w:iCs/>
          <w:sz w:val="20"/>
          <w:szCs w:val="20"/>
        </w:rPr>
        <w:t>4.14.2.9</w:t>
      </w:r>
      <w:r w:rsidR="00ED4F2B" w:rsidRPr="00EF7165">
        <w:rPr>
          <w:iCs/>
          <w:sz w:val="20"/>
          <w:szCs w:val="20"/>
        </w:rPr>
        <w:fldChar w:fldCharType="end"/>
      </w:r>
      <w:r w:rsidR="00D64190" w:rsidRPr="00EF7165">
        <w:rPr>
          <w:iCs/>
          <w:sz w:val="20"/>
          <w:szCs w:val="20"/>
        </w:rPr>
        <w:t>.</w:t>
      </w:r>
    </w:p>
    <w:p w:rsidR="00C87330" w:rsidRPr="00EF7165" w:rsidRDefault="00656D73" w:rsidP="00DB3044">
      <w:pPr>
        <w:numPr>
          <w:ilvl w:val="3"/>
          <w:numId w:val="11"/>
        </w:numPr>
        <w:tabs>
          <w:tab w:val="num" w:pos="1276"/>
        </w:tabs>
        <w:autoSpaceDE w:val="0"/>
        <w:autoSpaceDN w:val="0"/>
        <w:adjustRightInd w:val="0"/>
        <w:ind w:left="0" w:firstLine="426"/>
        <w:jc w:val="both"/>
        <w:rPr>
          <w:sz w:val="20"/>
          <w:szCs w:val="20"/>
        </w:rPr>
      </w:pPr>
      <w:proofErr w:type="gramStart"/>
      <w:r w:rsidRPr="00EF7165">
        <w:rPr>
          <w:sz w:val="20"/>
          <w:szCs w:val="20"/>
        </w:rPr>
        <w:t>Форма</w:t>
      </w:r>
      <w:r w:rsidR="00341EEB" w:rsidRPr="00EF7165">
        <w:rPr>
          <w:sz w:val="20"/>
          <w:szCs w:val="20"/>
        </w:rPr>
        <w:t>,</w:t>
      </w:r>
      <w:r w:rsidRPr="00EF7165">
        <w:rPr>
          <w:sz w:val="20"/>
          <w:szCs w:val="20"/>
        </w:rPr>
        <w:t xml:space="preserve"> </w:t>
      </w:r>
      <w:r w:rsidR="00341EEB" w:rsidRPr="00EF7165">
        <w:rPr>
          <w:sz w:val="20"/>
          <w:szCs w:val="20"/>
        </w:rPr>
        <w:t>параметры, по которым проводится переторжка из указанных в пункте </w:t>
      </w:r>
      <w:r w:rsidR="00C176CC" w:rsidRPr="00EF7165">
        <w:rPr>
          <w:sz w:val="20"/>
          <w:szCs w:val="20"/>
        </w:rPr>
        <w:fldChar w:fldCharType="begin"/>
      </w:r>
      <w:r w:rsidR="00C176CC" w:rsidRPr="00EF7165">
        <w:rPr>
          <w:sz w:val="20"/>
          <w:szCs w:val="20"/>
        </w:rPr>
        <w:instrText xml:space="preserve"> REF _Ref317254826 \r \h  \* MERGEFORMAT </w:instrText>
      </w:r>
      <w:r w:rsidR="00C176CC" w:rsidRPr="00EF7165">
        <w:rPr>
          <w:sz w:val="20"/>
          <w:szCs w:val="20"/>
        </w:rPr>
      </w:r>
      <w:r w:rsidR="00C176CC" w:rsidRPr="00EF7165">
        <w:rPr>
          <w:sz w:val="20"/>
          <w:szCs w:val="20"/>
        </w:rPr>
        <w:fldChar w:fldCharType="separate"/>
      </w:r>
      <w:r w:rsidR="00926242" w:rsidRPr="00EF7165">
        <w:rPr>
          <w:sz w:val="20"/>
          <w:szCs w:val="20"/>
        </w:rPr>
        <w:t>20</w:t>
      </w:r>
      <w:r w:rsidR="00C176CC" w:rsidRPr="00EF7165">
        <w:rPr>
          <w:sz w:val="20"/>
          <w:szCs w:val="20"/>
        </w:rPr>
        <w:fldChar w:fldCharType="end"/>
      </w:r>
      <w:r w:rsidR="00341EEB" w:rsidRPr="00EF7165">
        <w:rPr>
          <w:sz w:val="20"/>
          <w:szCs w:val="20"/>
        </w:rPr>
        <w:t xml:space="preserve"> раздела </w:t>
      </w:r>
      <w:r w:rsidR="00C176CC" w:rsidRPr="00EF7165">
        <w:rPr>
          <w:sz w:val="20"/>
          <w:szCs w:val="20"/>
        </w:rPr>
        <w:fldChar w:fldCharType="begin"/>
      </w:r>
      <w:r w:rsidR="00C176CC" w:rsidRPr="00EF7165">
        <w:rPr>
          <w:sz w:val="20"/>
          <w:szCs w:val="20"/>
        </w:rPr>
        <w:instrText xml:space="preserve"> REF _Ref317249938 \r \h  \* MERGEFORMAT </w:instrText>
      </w:r>
      <w:r w:rsidR="00C176CC" w:rsidRPr="00EF7165">
        <w:rPr>
          <w:sz w:val="20"/>
          <w:szCs w:val="20"/>
        </w:rPr>
      </w:r>
      <w:r w:rsidR="00C176CC" w:rsidRPr="00EF7165">
        <w:rPr>
          <w:sz w:val="20"/>
          <w:szCs w:val="20"/>
        </w:rPr>
        <w:fldChar w:fldCharType="separate"/>
      </w:r>
      <w:r w:rsidR="00926242" w:rsidRPr="00EF7165">
        <w:rPr>
          <w:sz w:val="20"/>
          <w:szCs w:val="20"/>
        </w:rPr>
        <w:t>5</w:t>
      </w:r>
      <w:r w:rsidR="00C176CC" w:rsidRPr="00EF7165">
        <w:rPr>
          <w:sz w:val="20"/>
          <w:szCs w:val="20"/>
        </w:rPr>
        <w:fldChar w:fldCharType="end"/>
      </w:r>
      <w:r w:rsidR="00341EEB" w:rsidRPr="00EF7165">
        <w:rPr>
          <w:sz w:val="20"/>
          <w:szCs w:val="20"/>
        </w:rPr>
        <w:t xml:space="preserve"> «Информационная карта конкурса» (для переторжки в заочной форме), </w:t>
      </w:r>
      <w:r w:rsidRPr="00EF7165">
        <w:rPr>
          <w:sz w:val="20"/>
          <w:szCs w:val="20"/>
        </w:rPr>
        <w:t xml:space="preserve">и порядок проведения переторжки с использованием функционала ЭТП, </w:t>
      </w:r>
      <w:r w:rsidR="00AC6ABA" w:rsidRPr="00EF7165">
        <w:rPr>
          <w:sz w:val="20"/>
          <w:szCs w:val="20"/>
        </w:rPr>
        <w:t xml:space="preserve">определенные конкурсной комиссией, </w:t>
      </w:r>
      <w:r w:rsidRPr="00EF7165">
        <w:rPr>
          <w:sz w:val="20"/>
          <w:szCs w:val="20"/>
        </w:rPr>
        <w:t xml:space="preserve">сроки </w:t>
      </w:r>
      <w:r w:rsidR="00AC6ABA" w:rsidRPr="00EF7165">
        <w:rPr>
          <w:sz w:val="20"/>
          <w:szCs w:val="20"/>
        </w:rPr>
        <w:t xml:space="preserve">и порядок </w:t>
      </w:r>
      <w:r w:rsidRPr="00EF7165">
        <w:rPr>
          <w:sz w:val="20"/>
          <w:szCs w:val="20"/>
        </w:rPr>
        <w:t xml:space="preserve">подачи новых </w:t>
      </w:r>
      <w:r w:rsidRPr="00EF7165">
        <w:rPr>
          <w:b/>
          <w:i/>
          <w:sz w:val="20"/>
          <w:szCs w:val="20"/>
        </w:rPr>
        <w:t xml:space="preserve">ценовых </w:t>
      </w:r>
      <w:r w:rsidR="00D44F84">
        <w:rPr>
          <w:sz w:val="20"/>
          <w:szCs w:val="20"/>
        </w:rPr>
        <w:t>предложений</w:t>
      </w:r>
      <w:r w:rsidRPr="00EF7165">
        <w:rPr>
          <w:sz w:val="20"/>
          <w:szCs w:val="20"/>
        </w:rPr>
        <w:t>, указываются в письмах, приглашающих</w:t>
      </w:r>
      <w:r w:rsidR="0062378E" w:rsidRPr="00EF7165">
        <w:rPr>
          <w:sz w:val="20"/>
          <w:szCs w:val="20"/>
        </w:rPr>
        <w:t xml:space="preserve"> </w:t>
      </w:r>
      <w:r w:rsidRPr="00EF7165">
        <w:rPr>
          <w:sz w:val="20"/>
          <w:szCs w:val="20"/>
        </w:rPr>
        <w:t xml:space="preserve">участников </w:t>
      </w:r>
      <w:r w:rsidR="0062378E" w:rsidRPr="00EF7165">
        <w:rPr>
          <w:sz w:val="20"/>
          <w:szCs w:val="20"/>
        </w:rPr>
        <w:t xml:space="preserve">конкурса </w:t>
      </w:r>
      <w:r w:rsidR="00D44F84">
        <w:rPr>
          <w:sz w:val="20"/>
          <w:szCs w:val="20"/>
        </w:rPr>
        <w:t>на процедуру переторжки</w:t>
      </w:r>
      <w:r w:rsidR="0062378E" w:rsidRPr="00EF7165">
        <w:rPr>
          <w:b/>
          <w:i/>
          <w:sz w:val="20"/>
          <w:szCs w:val="20"/>
        </w:rPr>
        <w:t xml:space="preserve">, </w:t>
      </w:r>
      <w:r w:rsidR="0062378E" w:rsidRPr="00EF7165">
        <w:rPr>
          <w:sz w:val="20"/>
          <w:szCs w:val="20"/>
        </w:rPr>
        <w:t xml:space="preserve">и направленных одновременно всем участникам, допущенным </w:t>
      </w:r>
      <w:r w:rsidR="00C334A3" w:rsidRPr="00EF7165">
        <w:rPr>
          <w:sz w:val="20"/>
          <w:szCs w:val="20"/>
        </w:rPr>
        <w:t xml:space="preserve">к участию </w:t>
      </w:r>
      <w:r w:rsidR="0062378E" w:rsidRPr="00EF7165">
        <w:rPr>
          <w:sz w:val="20"/>
          <w:szCs w:val="20"/>
        </w:rPr>
        <w:t>в конкурсе</w:t>
      </w:r>
      <w:r w:rsidR="005D4691" w:rsidRPr="00EF7165">
        <w:rPr>
          <w:sz w:val="20"/>
          <w:szCs w:val="20"/>
        </w:rPr>
        <w:t>, в день</w:t>
      </w:r>
      <w:proofErr w:type="gramEnd"/>
      <w:r w:rsidR="005D4691" w:rsidRPr="00EF7165">
        <w:rPr>
          <w:sz w:val="20"/>
          <w:szCs w:val="20"/>
        </w:rPr>
        <w:t xml:space="preserve"> размещения на официальном сайте и ЭТП протокола, содержащего решение о проведении переторжки</w:t>
      </w:r>
      <w:r w:rsidR="0062378E" w:rsidRPr="00EF7165">
        <w:rPr>
          <w:sz w:val="20"/>
          <w:szCs w:val="20"/>
        </w:rPr>
        <w:t>.</w:t>
      </w:r>
      <w:r w:rsidR="005D4691" w:rsidRPr="00EF7165">
        <w:rPr>
          <w:sz w:val="20"/>
          <w:szCs w:val="20"/>
        </w:rPr>
        <w:t xml:space="preserve">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конкурса.</w:t>
      </w:r>
    </w:p>
    <w:p w:rsidR="00C87330" w:rsidRPr="00D44F84" w:rsidRDefault="005C30F3" w:rsidP="00DB3044">
      <w:pPr>
        <w:numPr>
          <w:ilvl w:val="3"/>
          <w:numId w:val="11"/>
        </w:numPr>
        <w:tabs>
          <w:tab w:val="num" w:pos="1276"/>
        </w:tabs>
        <w:autoSpaceDE w:val="0"/>
        <w:autoSpaceDN w:val="0"/>
        <w:adjustRightInd w:val="0"/>
        <w:ind w:left="0" w:firstLine="426"/>
        <w:jc w:val="both"/>
        <w:rPr>
          <w:sz w:val="20"/>
          <w:szCs w:val="20"/>
        </w:rPr>
      </w:pPr>
      <w:r w:rsidRPr="00EF7165">
        <w:rPr>
          <w:sz w:val="20"/>
          <w:szCs w:val="20"/>
        </w:rPr>
        <w:t xml:space="preserve">В переторжке имеют право участвовать все допущенные участники конкурса. </w:t>
      </w:r>
      <w:proofErr w:type="gramStart"/>
      <w:r w:rsidR="00C87330" w:rsidRPr="00EF7165">
        <w:rPr>
          <w:sz w:val="20"/>
          <w:szCs w:val="20"/>
        </w:rPr>
        <w:t>Участник конку</w:t>
      </w:r>
      <w:r w:rsidR="00D44F84">
        <w:rPr>
          <w:sz w:val="20"/>
          <w:szCs w:val="20"/>
        </w:rPr>
        <w:t>рса, приглашенный на переторжку</w:t>
      </w:r>
      <w:r w:rsidR="00C87330" w:rsidRPr="00EF7165">
        <w:rPr>
          <w:sz w:val="20"/>
          <w:szCs w:val="20"/>
        </w:rPr>
        <w:t>, вправе не участвовать в ней</w:t>
      </w:r>
      <w:r w:rsidR="008F37CA" w:rsidRPr="00EF7165">
        <w:rPr>
          <w:sz w:val="20"/>
          <w:szCs w:val="20"/>
        </w:rPr>
        <w:t xml:space="preserve"> по любому из </w:t>
      </w:r>
      <w:r w:rsidR="001E2D6F" w:rsidRPr="00EF7165">
        <w:rPr>
          <w:sz w:val="20"/>
          <w:szCs w:val="20"/>
        </w:rPr>
        <w:t>допущен</w:t>
      </w:r>
      <w:r w:rsidR="008F37CA" w:rsidRPr="00EF7165">
        <w:rPr>
          <w:sz w:val="20"/>
          <w:szCs w:val="20"/>
        </w:rPr>
        <w:t>ных предложений (основного и</w:t>
      </w:r>
      <w:r w:rsidR="001E2D6F" w:rsidRPr="00EF7165">
        <w:rPr>
          <w:sz w:val="20"/>
          <w:szCs w:val="20"/>
        </w:rPr>
        <w:t>/или</w:t>
      </w:r>
      <w:r w:rsidR="008F37CA" w:rsidRPr="00EF7165">
        <w:rPr>
          <w:sz w:val="20"/>
          <w:szCs w:val="20"/>
        </w:rPr>
        <w:t xml:space="preserve"> альтернативных</w:t>
      </w:r>
      <w:r w:rsidR="005C6601" w:rsidRPr="00EF7165">
        <w:rPr>
          <w:sz w:val="20"/>
          <w:szCs w:val="20"/>
        </w:rPr>
        <w:t>)</w:t>
      </w:r>
      <w:r w:rsidR="00C87330" w:rsidRPr="00EF7165">
        <w:rPr>
          <w:sz w:val="20"/>
          <w:szCs w:val="20"/>
        </w:rPr>
        <w:t xml:space="preserve">, тогда его предложение, </w:t>
      </w:r>
      <w:r w:rsidR="005C6601" w:rsidRPr="00EF7165">
        <w:rPr>
          <w:sz w:val="20"/>
          <w:szCs w:val="20"/>
        </w:rPr>
        <w:t>по которому он не участвовал в переторжке,</w:t>
      </w:r>
      <w:r w:rsidR="005C6601" w:rsidRPr="00EF7165">
        <w:rPr>
          <w:b/>
          <w:i/>
          <w:sz w:val="20"/>
          <w:szCs w:val="20"/>
        </w:rPr>
        <w:t xml:space="preserve"> </w:t>
      </w:r>
      <w:r w:rsidR="00C87330" w:rsidRPr="00EF7165">
        <w:rPr>
          <w:sz w:val="20"/>
          <w:szCs w:val="20"/>
        </w:rPr>
        <w:t xml:space="preserve">остается действующим с ранее </w:t>
      </w:r>
      <w:r w:rsidR="00012898" w:rsidRPr="00EF7165">
        <w:rPr>
          <w:sz w:val="20"/>
          <w:szCs w:val="20"/>
        </w:rPr>
        <w:t>объявленной ценой</w:t>
      </w:r>
      <w:r w:rsidR="00C87330" w:rsidRPr="00EF7165">
        <w:rPr>
          <w:b/>
          <w:i/>
          <w:sz w:val="20"/>
          <w:szCs w:val="20"/>
        </w:rPr>
        <w:t xml:space="preserve"> </w:t>
      </w:r>
      <w:r w:rsidR="00C87330" w:rsidRPr="00D44F84">
        <w:rPr>
          <w:sz w:val="20"/>
          <w:szCs w:val="20"/>
        </w:rPr>
        <w:t>[либо объявленными условиями</w:t>
      </w:r>
      <w:r w:rsidR="004A29FD" w:rsidRPr="00D44F84">
        <w:rPr>
          <w:sz w:val="20"/>
          <w:szCs w:val="20"/>
        </w:rPr>
        <w:t xml:space="preserve"> по срокам поставки продукции и/или по условиям оплаты</w:t>
      </w:r>
      <w:r w:rsidR="00CC1CD9" w:rsidRPr="00D44F84">
        <w:rPr>
          <w:sz w:val="20"/>
          <w:szCs w:val="20"/>
        </w:rPr>
        <w:t xml:space="preserve"> </w:t>
      </w:r>
      <w:r w:rsidR="00D329A8" w:rsidRPr="00D44F84">
        <w:rPr>
          <w:sz w:val="20"/>
          <w:szCs w:val="20"/>
        </w:rPr>
        <w:t>(в случаях, предусмотренных пунктом</w:t>
      </w:r>
      <w:r w:rsidR="00D329A8" w:rsidRPr="00D44F84">
        <w:rPr>
          <w:sz w:val="20"/>
          <w:szCs w:val="20"/>
          <w:lang w:val="en-US"/>
        </w:rPr>
        <w:t> </w:t>
      </w:r>
      <w:r w:rsidR="00C176CC" w:rsidRPr="00D44F84">
        <w:rPr>
          <w:sz w:val="20"/>
          <w:szCs w:val="20"/>
        </w:rPr>
        <w:fldChar w:fldCharType="begin"/>
      </w:r>
      <w:r w:rsidR="00C176CC" w:rsidRPr="00D44F84">
        <w:rPr>
          <w:sz w:val="20"/>
          <w:szCs w:val="20"/>
        </w:rPr>
        <w:instrText xml:space="preserve"> REF _Ref351025268 \r \h  \* MERGEFORMAT </w:instrText>
      </w:r>
      <w:r w:rsidR="00C176CC" w:rsidRPr="00D44F84">
        <w:rPr>
          <w:sz w:val="20"/>
          <w:szCs w:val="20"/>
        </w:rPr>
      </w:r>
      <w:r w:rsidR="00C176CC" w:rsidRPr="00D44F84">
        <w:rPr>
          <w:sz w:val="20"/>
          <w:szCs w:val="20"/>
        </w:rPr>
        <w:fldChar w:fldCharType="separate"/>
      </w:r>
      <w:r w:rsidR="00012898" w:rsidRPr="00D44F84">
        <w:rPr>
          <w:sz w:val="20"/>
          <w:szCs w:val="20"/>
        </w:rPr>
        <w:t>4.14.3.1</w:t>
      </w:r>
      <w:r w:rsidR="00C176CC" w:rsidRPr="00D44F84">
        <w:rPr>
          <w:sz w:val="20"/>
          <w:szCs w:val="20"/>
        </w:rPr>
        <w:fldChar w:fldCharType="end"/>
      </w:r>
      <w:r w:rsidR="00D329A8" w:rsidRPr="00D44F84">
        <w:rPr>
          <w:sz w:val="20"/>
          <w:szCs w:val="20"/>
        </w:rPr>
        <w:t>)</w:t>
      </w:r>
      <w:r w:rsidR="00C87330" w:rsidRPr="00D44F84">
        <w:rPr>
          <w:sz w:val="20"/>
          <w:szCs w:val="20"/>
        </w:rPr>
        <w:t>]</w:t>
      </w:r>
      <w:r w:rsidR="005C6601" w:rsidRPr="00D44F84">
        <w:rPr>
          <w:sz w:val="20"/>
          <w:szCs w:val="20"/>
        </w:rPr>
        <w:t>, указанной в</w:t>
      </w:r>
      <w:r w:rsidR="00C87330" w:rsidRPr="00D44F84">
        <w:rPr>
          <w:sz w:val="20"/>
          <w:szCs w:val="20"/>
        </w:rPr>
        <w:t xml:space="preserve"> </w:t>
      </w:r>
      <w:r w:rsidR="00C87330" w:rsidRPr="00D44F84">
        <w:rPr>
          <w:iCs/>
          <w:sz w:val="20"/>
          <w:szCs w:val="20"/>
        </w:rPr>
        <w:t>заявк</w:t>
      </w:r>
      <w:r w:rsidR="005C6601" w:rsidRPr="00D44F84">
        <w:rPr>
          <w:iCs/>
          <w:sz w:val="20"/>
          <w:szCs w:val="20"/>
        </w:rPr>
        <w:t>е</w:t>
      </w:r>
      <w:r w:rsidR="00C87330" w:rsidRPr="00D44F84">
        <w:rPr>
          <w:iCs/>
          <w:sz w:val="20"/>
          <w:szCs w:val="20"/>
        </w:rPr>
        <w:t xml:space="preserve"> на участие </w:t>
      </w:r>
      <w:r w:rsidR="001E2D6F" w:rsidRPr="00D44F84">
        <w:rPr>
          <w:iCs/>
          <w:sz w:val="20"/>
          <w:szCs w:val="20"/>
        </w:rPr>
        <w:t>в </w:t>
      </w:r>
      <w:r w:rsidR="00C87330" w:rsidRPr="00D44F84">
        <w:rPr>
          <w:iCs/>
          <w:sz w:val="20"/>
          <w:szCs w:val="20"/>
        </w:rPr>
        <w:t>конкурсе</w:t>
      </w:r>
      <w:r w:rsidR="00C87330" w:rsidRPr="00D44F84">
        <w:rPr>
          <w:sz w:val="20"/>
          <w:szCs w:val="20"/>
        </w:rPr>
        <w:t>.</w:t>
      </w:r>
      <w:proofErr w:type="gramEnd"/>
    </w:p>
    <w:p w:rsidR="00012898" w:rsidRPr="00D44F84" w:rsidRDefault="00461AA2" w:rsidP="00D44F84">
      <w:pPr>
        <w:numPr>
          <w:ilvl w:val="3"/>
          <w:numId w:val="11"/>
        </w:numPr>
        <w:tabs>
          <w:tab w:val="num" w:pos="1276"/>
        </w:tabs>
        <w:autoSpaceDE w:val="0"/>
        <w:autoSpaceDN w:val="0"/>
        <w:adjustRightInd w:val="0"/>
        <w:ind w:left="0" w:firstLine="426"/>
        <w:jc w:val="both"/>
        <w:rPr>
          <w:sz w:val="20"/>
          <w:szCs w:val="20"/>
        </w:rPr>
      </w:pPr>
      <w:proofErr w:type="gramStart"/>
      <w:r w:rsidRPr="00D44F84">
        <w:rPr>
          <w:iCs/>
          <w:sz w:val="20"/>
          <w:szCs w:val="20"/>
        </w:rPr>
        <w:t>[В случае возможной процедуры переторжки только по цене] Предложения участника конкурса по увеличению цены</w:t>
      </w:r>
      <w:r w:rsidR="006067A0" w:rsidRPr="00D44F84">
        <w:rPr>
          <w:iCs/>
          <w:sz w:val="20"/>
          <w:szCs w:val="20"/>
        </w:rPr>
        <w:t xml:space="preserve"> </w:t>
      </w:r>
      <w:r w:rsidR="006067A0" w:rsidRPr="00D44F84">
        <w:rPr>
          <w:sz w:val="20"/>
          <w:szCs w:val="20"/>
        </w:rPr>
        <w:t>(в том числе, увеличению единичных цен)</w:t>
      </w:r>
      <w:r w:rsidRPr="00D44F84">
        <w:rPr>
          <w:iCs/>
          <w:sz w:val="20"/>
          <w:szCs w:val="20"/>
        </w:rPr>
        <w:t>, указанной в заявке на участие в конкурсе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конкурсе, остается действующим с ранее объявленной ценой.</w:t>
      </w:r>
      <w:proofErr w:type="gramEnd"/>
    </w:p>
    <w:p w:rsidR="00012898" w:rsidRPr="00D44F84" w:rsidRDefault="00461AA2" w:rsidP="00DB3044">
      <w:pPr>
        <w:tabs>
          <w:tab w:val="num" w:pos="284"/>
          <w:tab w:val="num" w:pos="1276"/>
        </w:tabs>
        <w:autoSpaceDE w:val="0"/>
        <w:autoSpaceDN w:val="0"/>
        <w:adjustRightInd w:val="0"/>
        <w:ind w:firstLine="426"/>
        <w:jc w:val="both"/>
        <w:rPr>
          <w:iCs/>
          <w:sz w:val="20"/>
          <w:szCs w:val="20"/>
        </w:rPr>
      </w:pPr>
      <w:proofErr w:type="gramStart"/>
      <w:r w:rsidRPr="00D44F84">
        <w:rPr>
          <w:iCs/>
          <w:sz w:val="20"/>
          <w:szCs w:val="20"/>
        </w:rPr>
        <w:t xml:space="preserve">[Для конкурсов свыше 100 миллионов рублей с НДС или по решению Центральной закупочной комиссии Госкорпорации «Росатом», в случае возможной процедуры переторжки по цене, срокам поставки продукции </w:t>
      </w:r>
      <w:r w:rsidR="004A29FD" w:rsidRPr="00D44F84">
        <w:rPr>
          <w:sz w:val="20"/>
          <w:szCs w:val="20"/>
        </w:rPr>
        <w:t xml:space="preserve">(для конкурсов </w:t>
      </w:r>
      <w:r w:rsidR="00F11E83" w:rsidRPr="00D44F84">
        <w:rPr>
          <w:sz w:val="20"/>
          <w:szCs w:val="20"/>
        </w:rPr>
        <w:t>проводимых</w:t>
      </w:r>
      <w:r w:rsidR="004A29FD" w:rsidRPr="00D44F84">
        <w:rPr>
          <w:sz w:val="20"/>
          <w:szCs w:val="20"/>
        </w:rPr>
        <w:t xml:space="preserve"> Единым организатором закупочных процедур) </w:t>
      </w:r>
      <w:r w:rsidRPr="00D44F84">
        <w:rPr>
          <w:iCs/>
          <w:sz w:val="20"/>
          <w:szCs w:val="20"/>
        </w:rPr>
        <w:t>и/или авансовым платежам] Предложения участника конкурса по увеличению цены</w:t>
      </w:r>
      <w:r w:rsidR="00CA4159" w:rsidRPr="00D44F84">
        <w:rPr>
          <w:iCs/>
          <w:sz w:val="20"/>
          <w:szCs w:val="20"/>
        </w:rPr>
        <w:t xml:space="preserve"> </w:t>
      </w:r>
      <w:r w:rsidR="00CA4159" w:rsidRPr="00D44F84">
        <w:rPr>
          <w:sz w:val="20"/>
          <w:szCs w:val="20"/>
        </w:rPr>
        <w:t>(в том числе, увеличению единичных цен)</w:t>
      </w:r>
      <w:r w:rsidRPr="00D44F84">
        <w:rPr>
          <w:iCs/>
          <w:sz w:val="20"/>
          <w:szCs w:val="20"/>
        </w:rPr>
        <w:t xml:space="preserve"> либо ухудшению условий, указанных в заявке на участие в конкурсе</w:t>
      </w:r>
      <w:r w:rsidR="00E93F95" w:rsidRPr="00D44F84">
        <w:rPr>
          <w:sz w:val="20"/>
          <w:szCs w:val="20"/>
        </w:rPr>
        <w:t>,</w:t>
      </w:r>
      <w:r w:rsidR="006067A0" w:rsidRPr="00D44F84">
        <w:rPr>
          <w:sz w:val="20"/>
          <w:szCs w:val="20"/>
        </w:rPr>
        <w:t xml:space="preserve"> </w:t>
      </w:r>
      <w:r w:rsidRPr="00D44F84">
        <w:rPr>
          <w:iCs/>
          <w:sz w:val="20"/>
          <w:szCs w:val="20"/>
        </w:rPr>
        <w:t>не</w:t>
      </w:r>
      <w:proofErr w:type="gramEnd"/>
      <w:r w:rsidRPr="00D44F84">
        <w:rPr>
          <w:iCs/>
          <w:sz w:val="20"/>
          <w:szCs w:val="20"/>
        </w:rPr>
        <w:t xml:space="preserve"> рассматриваются, данный участник считается не участвовавшим в процедуре переторжки</w:t>
      </w:r>
      <w:r w:rsidR="00D44F84" w:rsidRPr="00D44F84">
        <w:rPr>
          <w:iCs/>
          <w:sz w:val="20"/>
          <w:szCs w:val="20"/>
        </w:rPr>
        <w:t xml:space="preserve"> </w:t>
      </w:r>
      <w:r w:rsidRPr="00D44F84">
        <w:rPr>
          <w:iCs/>
          <w:sz w:val="20"/>
          <w:szCs w:val="20"/>
        </w:rPr>
        <w:t>с таким предложением (основным и/или альтернативным) и это предложение, указанное в заявке на участие в конкурсе, остается действующим с ранее объявленной ценой либо ранее объявленными условиями</w:t>
      </w:r>
      <w:r w:rsidR="004A29FD" w:rsidRPr="00D44F84">
        <w:rPr>
          <w:sz w:val="20"/>
          <w:szCs w:val="20"/>
        </w:rPr>
        <w:t xml:space="preserve"> по срокам поставки и/или по условиям оплаты</w:t>
      </w:r>
      <w:r w:rsidR="00E34DA8" w:rsidRPr="00D44F84">
        <w:rPr>
          <w:iCs/>
          <w:sz w:val="20"/>
          <w:szCs w:val="20"/>
        </w:rPr>
        <w:t>.</w:t>
      </w:r>
    </w:p>
    <w:p w:rsidR="00A226B0" w:rsidRPr="00EF7165" w:rsidRDefault="00A226B0" w:rsidP="00DB3044">
      <w:pPr>
        <w:numPr>
          <w:ilvl w:val="3"/>
          <w:numId w:val="11"/>
        </w:numPr>
        <w:tabs>
          <w:tab w:val="num" w:pos="1276"/>
        </w:tabs>
        <w:autoSpaceDE w:val="0"/>
        <w:autoSpaceDN w:val="0"/>
        <w:adjustRightInd w:val="0"/>
        <w:ind w:left="0" w:firstLine="426"/>
        <w:jc w:val="both"/>
        <w:rPr>
          <w:sz w:val="20"/>
          <w:szCs w:val="20"/>
        </w:rPr>
      </w:pPr>
      <w:r w:rsidRPr="00EF7165">
        <w:rPr>
          <w:sz w:val="20"/>
          <w:szCs w:val="20"/>
        </w:rPr>
        <w:t xml:space="preserve">Переторжка </w:t>
      </w:r>
      <w:r w:rsidR="008C4446" w:rsidRPr="00EF7165">
        <w:rPr>
          <w:sz w:val="20"/>
          <w:szCs w:val="20"/>
        </w:rPr>
        <w:t>проводится</w:t>
      </w:r>
      <w:r w:rsidRPr="00EF7165">
        <w:rPr>
          <w:sz w:val="20"/>
          <w:szCs w:val="20"/>
        </w:rPr>
        <w:t xml:space="preserve"> в режиме реального времени или</w:t>
      </w:r>
      <w:r w:rsidR="00E93F95" w:rsidRPr="00EF7165">
        <w:rPr>
          <w:sz w:val="20"/>
          <w:szCs w:val="20"/>
        </w:rPr>
        <w:t> </w:t>
      </w:r>
      <w:r w:rsidR="008C4446" w:rsidRPr="00EF7165">
        <w:rPr>
          <w:sz w:val="20"/>
          <w:szCs w:val="20"/>
        </w:rPr>
        <w:t>в </w:t>
      </w:r>
      <w:r w:rsidRPr="00EF7165">
        <w:rPr>
          <w:sz w:val="20"/>
          <w:szCs w:val="20"/>
        </w:rPr>
        <w:t>заочн</w:t>
      </w:r>
      <w:r w:rsidR="008C4446" w:rsidRPr="00EF7165">
        <w:rPr>
          <w:sz w:val="20"/>
          <w:szCs w:val="20"/>
        </w:rPr>
        <w:t>ой</w:t>
      </w:r>
      <w:r w:rsidRPr="00EF7165">
        <w:rPr>
          <w:sz w:val="20"/>
          <w:szCs w:val="20"/>
        </w:rPr>
        <w:t xml:space="preserve"> форм</w:t>
      </w:r>
      <w:r w:rsidR="008C4446" w:rsidRPr="00EF7165">
        <w:rPr>
          <w:sz w:val="20"/>
          <w:szCs w:val="20"/>
        </w:rPr>
        <w:t>е</w:t>
      </w:r>
      <w:r w:rsidRPr="00EF7165">
        <w:rPr>
          <w:sz w:val="20"/>
          <w:szCs w:val="20"/>
        </w:rPr>
        <w:t>.</w:t>
      </w:r>
    </w:p>
    <w:p w:rsidR="00A226B0" w:rsidRPr="00EF7165" w:rsidRDefault="00A226B0" w:rsidP="00DB3044">
      <w:pPr>
        <w:numPr>
          <w:ilvl w:val="3"/>
          <w:numId w:val="11"/>
        </w:numPr>
        <w:tabs>
          <w:tab w:val="num" w:pos="1276"/>
        </w:tabs>
        <w:autoSpaceDE w:val="0"/>
        <w:autoSpaceDN w:val="0"/>
        <w:adjustRightInd w:val="0"/>
        <w:ind w:left="0" w:firstLine="426"/>
        <w:jc w:val="both"/>
        <w:rPr>
          <w:sz w:val="20"/>
          <w:szCs w:val="20"/>
        </w:rPr>
      </w:pPr>
      <w:bookmarkStart w:id="215" w:name="_Ref308079787"/>
      <w:r w:rsidRPr="00EF7165">
        <w:rPr>
          <w:sz w:val="20"/>
          <w:szCs w:val="20"/>
        </w:rPr>
        <w:t>При проведении переторжки в режиме реального времени на ЭТП изменению подлежит только цена предложения.</w:t>
      </w:r>
      <w:bookmarkEnd w:id="215"/>
    </w:p>
    <w:p w:rsidR="00A226B0" w:rsidRPr="00EF7165" w:rsidRDefault="00A62A69" w:rsidP="00DB3044">
      <w:pPr>
        <w:tabs>
          <w:tab w:val="num" w:pos="1276"/>
          <w:tab w:val="num" w:pos="2357"/>
        </w:tabs>
        <w:autoSpaceDE w:val="0"/>
        <w:autoSpaceDN w:val="0"/>
        <w:adjustRightInd w:val="0"/>
        <w:ind w:firstLine="426"/>
        <w:jc w:val="both"/>
        <w:rPr>
          <w:sz w:val="20"/>
          <w:szCs w:val="20"/>
        </w:rPr>
      </w:pPr>
      <w:r w:rsidRPr="00EF7165">
        <w:rPr>
          <w:sz w:val="20"/>
          <w:szCs w:val="20"/>
        </w:rPr>
        <w:t xml:space="preserve">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62378E" w:rsidRPr="00EF7165">
        <w:rPr>
          <w:sz w:val="20"/>
          <w:szCs w:val="20"/>
        </w:rPr>
        <w:t>конкурса</w:t>
      </w:r>
      <w:r w:rsidRPr="00EF7165">
        <w:rPr>
          <w:sz w:val="20"/>
          <w:szCs w:val="20"/>
        </w:rPr>
        <w:t xml:space="preserve"> поэтапно до момента окончания переторжки неограниченное количество раз. </w:t>
      </w:r>
      <w:r w:rsidR="00A74E17" w:rsidRPr="00EF7165">
        <w:rPr>
          <w:sz w:val="20"/>
          <w:szCs w:val="20"/>
        </w:rPr>
        <w:t>У</w:t>
      </w:r>
      <w:r w:rsidRPr="00EF7165">
        <w:rPr>
          <w:sz w:val="20"/>
          <w:szCs w:val="20"/>
        </w:rPr>
        <w:t>частник</w:t>
      </w:r>
      <w:r w:rsidR="00A74E17" w:rsidRPr="00EF7165">
        <w:rPr>
          <w:sz w:val="20"/>
          <w:szCs w:val="20"/>
        </w:rPr>
        <w:t>и</w:t>
      </w:r>
      <w:r w:rsidRPr="00EF7165">
        <w:rPr>
          <w:sz w:val="20"/>
          <w:szCs w:val="20"/>
        </w:rPr>
        <w:t xml:space="preserve"> </w:t>
      </w:r>
      <w:r w:rsidR="0062378E" w:rsidRPr="00EF7165">
        <w:rPr>
          <w:sz w:val="20"/>
          <w:szCs w:val="20"/>
        </w:rPr>
        <w:t>конкурса</w:t>
      </w:r>
      <w:r w:rsidRPr="00EF7165">
        <w:rPr>
          <w:sz w:val="20"/>
          <w:szCs w:val="20"/>
        </w:rPr>
        <w:t xml:space="preserve"> заявляют новую цену договора независимо от цен, предлагаемых другими участниками, при этом участник </w:t>
      </w:r>
      <w:r w:rsidR="0062378E" w:rsidRPr="00EF7165">
        <w:rPr>
          <w:sz w:val="20"/>
          <w:szCs w:val="20"/>
        </w:rPr>
        <w:t>конкурса</w:t>
      </w:r>
      <w:r w:rsidRPr="00EF7165">
        <w:rPr>
          <w:sz w:val="20"/>
          <w:szCs w:val="20"/>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EF7165">
        <w:rPr>
          <w:sz w:val="20"/>
          <w:szCs w:val="20"/>
        </w:rPr>
        <w:t> (десяти)</w:t>
      </w:r>
      <w:r w:rsidRPr="00EF7165">
        <w:rPr>
          <w:sz w:val="20"/>
          <w:szCs w:val="20"/>
        </w:rPr>
        <w:t xml:space="preserve"> минут и в этот период поступает ценовое предложение, то переторжка продлевается на 10</w:t>
      </w:r>
      <w:r w:rsidR="00BF1DE6" w:rsidRPr="00EF7165">
        <w:rPr>
          <w:sz w:val="20"/>
          <w:szCs w:val="20"/>
        </w:rPr>
        <w:t> (десят</w:t>
      </w:r>
      <w:r w:rsidR="008C4446" w:rsidRPr="00EF7165">
        <w:rPr>
          <w:sz w:val="20"/>
          <w:szCs w:val="20"/>
        </w:rPr>
        <w:t>ь</w:t>
      </w:r>
      <w:r w:rsidR="00BF1DE6" w:rsidRPr="00EF7165">
        <w:rPr>
          <w:sz w:val="20"/>
          <w:szCs w:val="20"/>
        </w:rPr>
        <w:t>)</w:t>
      </w:r>
      <w:r w:rsidRPr="00EF7165">
        <w:rPr>
          <w:sz w:val="20"/>
          <w:szCs w:val="20"/>
        </w:rPr>
        <w:t xml:space="preserve"> минут с момента подачи такого предложения. Если в течение 10</w:t>
      </w:r>
      <w:r w:rsidR="00BF1DE6" w:rsidRPr="00EF7165">
        <w:rPr>
          <w:sz w:val="20"/>
          <w:szCs w:val="20"/>
        </w:rPr>
        <w:t> (десяти)</w:t>
      </w:r>
      <w:r w:rsidRPr="00EF7165">
        <w:rPr>
          <w:sz w:val="20"/>
          <w:szCs w:val="20"/>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EF7165" w:rsidRDefault="00A62A69" w:rsidP="00DB3044">
      <w:pPr>
        <w:tabs>
          <w:tab w:val="num" w:pos="1276"/>
          <w:tab w:val="num" w:pos="2357"/>
        </w:tabs>
        <w:autoSpaceDE w:val="0"/>
        <w:autoSpaceDN w:val="0"/>
        <w:adjustRightInd w:val="0"/>
        <w:ind w:firstLine="426"/>
        <w:jc w:val="both"/>
        <w:rPr>
          <w:sz w:val="20"/>
          <w:szCs w:val="20"/>
        </w:rPr>
      </w:pPr>
      <w:r w:rsidRPr="00EF7165">
        <w:rPr>
          <w:sz w:val="20"/>
          <w:szCs w:val="20"/>
        </w:rPr>
        <w:lastRenderedPageBreak/>
        <w:t>Результаты проведения переторжки н</w:t>
      </w:r>
      <w:r w:rsidR="00BF1DE6" w:rsidRPr="00EF7165">
        <w:rPr>
          <w:sz w:val="20"/>
          <w:szCs w:val="20"/>
        </w:rPr>
        <w:t>а ЭТП оформляются протоколом, в </w:t>
      </w:r>
      <w:r w:rsidRPr="00EF7165">
        <w:rPr>
          <w:sz w:val="20"/>
          <w:szCs w:val="20"/>
        </w:rPr>
        <w:t xml:space="preserve">котором содержатся </w:t>
      </w:r>
      <w:r w:rsidR="00F11E83" w:rsidRPr="00EF7165">
        <w:rPr>
          <w:sz w:val="20"/>
          <w:szCs w:val="20"/>
        </w:rPr>
        <w:t xml:space="preserve">как минимум </w:t>
      </w:r>
      <w:r w:rsidRPr="00EF7165">
        <w:rPr>
          <w:sz w:val="20"/>
          <w:szCs w:val="20"/>
        </w:rPr>
        <w:t>следующие сведения:</w:t>
      </w:r>
    </w:p>
    <w:p w:rsidR="00A62A69" w:rsidRPr="00EF7165" w:rsidRDefault="00A62A69" w:rsidP="00BA2070">
      <w:pPr>
        <w:numPr>
          <w:ilvl w:val="0"/>
          <w:numId w:val="60"/>
        </w:numPr>
        <w:tabs>
          <w:tab w:val="left" w:pos="0"/>
        </w:tabs>
        <w:autoSpaceDE w:val="0"/>
        <w:autoSpaceDN w:val="0"/>
        <w:adjustRightInd w:val="0"/>
        <w:ind w:left="0" w:firstLine="426"/>
        <w:jc w:val="both"/>
        <w:rPr>
          <w:sz w:val="20"/>
          <w:szCs w:val="20"/>
        </w:rPr>
      </w:pPr>
      <w:r w:rsidRPr="00EF7165">
        <w:rPr>
          <w:sz w:val="20"/>
          <w:szCs w:val="20"/>
        </w:rPr>
        <w:t xml:space="preserve">адрес ЭТП в информационно-телекоммуникационной сети </w:t>
      </w:r>
      <w:r w:rsidR="00185C3F" w:rsidRPr="00EF7165">
        <w:rPr>
          <w:sz w:val="20"/>
          <w:szCs w:val="20"/>
        </w:rPr>
        <w:t>«</w:t>
      </w:r>
      <w:r w:rsidRPr="00EF7165">
        <w:rPr>
          <w:sz w:val="20"/>
          <w:szCs w:val="20"/>
        </w:rPr>
        <w:t>Интернет</w:t>
      </w:r>
      <w:r w:rsidR="00185C3F" w:rsidRPr="00EF7165">
        <w:rPr>
          <w:sz w:val="20"/>
          <w:szCs w:val="20"/>
        </w:rPr>
        <w:t>»</w:t>
      </w:r>
      <w:r w:rsidRPr="00EF7165">
        <w:rPr>
          <w:sz w:val="20"/>
          <w:szCs w:val="20"/>
        </w:rPr>
        <w:t xml:space="preserve">; </w:t>
      </w:r>
    </w:p>
    <w:p w:rsidR="00A62A69" w:rsidRPr="00EF7165" w:rsidRDefault="00A62A69" w:rsidP="00BA2070">
      <w:pPr>
        <w:numPr>
          <w:ilvl w:val="0"/>
          <w:numId w:val="60"/>
        </w:numPr>
        <w:tabs>
          <w:tab w:val="left" w:pos="0"/>
        </w:tabs>
        <w:autoSpaceDE w:val="0"/>
        <w:autoSpaceDN w:val="0"/>
        <w:adjustRightInd w:val="0"/>
        <w:ind w:left="0" w:firstLine="426"/>
        <w:jc w:val="both"/>
        <w:rPr>
          <w:sz w:val="20"/>
          <w:szCs w:val="20"/>
        </w:rPr>
      </w:pPr>
      <w:r w:rsidRPr="00EF7165">
        <w:rPr>
          <w:sz w:val="20"/>
          <w:szCs w:val="20"/>
        </w:rPr>
        <w:t>дата, время начала и окончания процедуры переторжки;</w:t>
      </w:r>
    </w:p>
    <w:p w:rsidR="0052675C" w:rsidRPr="00EF7165" w:rsidRDefault="00A62A69" w:rsidP="00BA2070">
      <w:pPr>
        <w:numPr>
          <w:ilvl w:val="0"/>
          <w:numId w:val="60"/>
        </w:numPr>
        <w:tabs>
          <w:tab w:val="left" w:pos="0"/>
        </w:tabs>
        <w:autoSpaceDE w:val="0"/>
        <w:autoSpaceDN w:val="0"/>
        <w:adjustRightInd w:val="0"/>
        <w:ind w:left="0" w:firstLine="426"/>
        <w:jc w:val="both"/>
        <w:rPr>
          <w:sz w:val="20"/>
          <w:szCs w:val="20"/>
        </w:rPr>
      </w:pPr>
      <w:r w:rsidRPr="00EF7165">
        <w:rPr>
          <w:sz w:val="20"/>
          <w:szCs w:val="20"/>
        </w:rPr>
        <w:t>первоначальные и окончательные предложения о цене договора, сделанные участниками</w:t>
      </w:r>
      <w:r w:rsidR="0052675C" w:rsidRPr="00EF7165">
        <w:rPr>
          <w:sz w:val="20"/>
          <w:szCs w:val="20"/>
        </w:rPr>
        <w:t>;</w:t>
      </w:r>
    </w:p>
    <w:p w:rsidR="0052675C" w:rsidRPr="00EF7165" w:rsidRDefault="0052675C" w:rsidP="00BA2070">
      <w:pPr>
        <w:numPr>
          <w:ilvl w:val="0"/>
          <w:numId w:val="60"/>
        </w:numPr>
        <w:tabs>
          <w:tab w:val="left" w:pos="0"/>
        </w:tabs>
        <w:autoSpaceDE w:val="0"/>
        <w:autoSpaceDN w:val="0"/>
        <w:adjustRightInd w:val="0"/>
        <w:ind w:left="0" w:firstLine="426"/>
        <w:jc w:val="both"/>
        <w:rPr>
          <w:sz w:val="20"/>
          <w:szCs w:val="20"/>
        </w:rPr>
      </w:pPr>
      <w:r w:rsidRPr="00EF7165">
        <w:rPr>
          <w:sz w:val="20"/>
          <w:szCs w:val="20"/>
        </w:rPr>
        <w:t>сведения об объеме закупаемых товаров, работ, услуг;</w:t>
      </w:r>
    </w:p>
    <w:p w:rsidR="0052675C" w:rsidRPr="00EF7165" w:rsidRDefault="0052675C" w:rsidP="00BA2070">
      <w:pPr>
        <w:numPr>
          <w:ilvl w:val="0"/>
          <w:numId w:val="60"/>
        </w:numPr>
        <w:tabs>
          <w:tab w:val="left" w:pos="0"/>
        </w:tabs>
        <w:autoSpaceDE w:val="0"/>
        <w:autoSpaceDN w:val="0"/>
        <w:adjustRightInd w:val="0"/>
        <w:ind w:left="0" w:firstLine="426"/>
        <w:jc w:val="both"/>
        <w:rPr>
          <w:sz w:val="20"/>
          <w:szCs w:val="20"/>
        </w:rPr>
      </w:pPr>
      <w:r w:rsidRPr="00EF7165">
        <w:rPr>
          <w:sz w:val="20"/>
          <w:szCs w:val="20"/>
        </w:rPr>
        <w:t>сведения о начальной (максимальной) цене договора;</w:t>
      </w:r>
    </w:p>
    <w:p w:rsidR="0052675C" w:rsidRPr="00EF7165" w:rsidRDefault="0052675C" w:rsidP="00BA2070">
      <w:pPr>
        <w:numPr>
          <w:ilvl w:val="0"/>
          <w:numId w:val="60"/>
        </w:numPr>
        <w:tabs>
          <w:tab w:val="left" w:pos="0"/>
        </w:tabs>
        <w:autoSpaceDE w:val="0"/>
        <w:autoSpaceDN w:val="0"/>
        <w:adjustRightInd w:val="0"/>
        <w:ind w:left="0" w:firstLine="426"/>
        <w:jc w:val="both"/>
        <w:rPr>
          <w:sz w:val="20"/>
          <w:szCs w:val="20"/>
        </w:rPr>
      </w:pPr>
      <w:r w:rsidRPr="00EF7165">
        <w:rPr>
          <w:sz w:val="20"/>
          <w:szCs w:val="20"/>
        </w:rPr>
        <w:t>сведения о сроке исполнения договора</w:t>
      </w:r>
      <w:r w:rsidR="00B675EB" w:rsidRPr="00EF7165">
        <w:rPr>
          <w:sz w:val="20"/>
          <w:szCs w:val="20"/>
        </w:rPr>
        <w:t>.</w:t>
      </w:r>
    </w:p>
    <w:p w:rsidR="00A62A69" w:rsidRPr="00EF7165" w:rsidRDefault="00142ED8" w:rsidP="00D44F84">
      <w:pPr>
        <w:tabs>
          <w:tab w:val="num" w:pos="2357"/>
        </w:tabs>
        <w:autoSpaceDE w:val="0"/>
        <w:autoSpaceDN w:val="0"/>
        <w:adjustRightInd w:val="0"/>
        <w:ind w:firstLine="426"/>
        <w:jc w:val="both"/>
        <w:rPr>
          <w:sz w:val="20"/>
          <w:szCs w:val="20"/>
        </w:rPr>
      </w:pPr>
      <w:proofErr w:type="gramStart"/>
      <w:r w:rsidRPr="00EF7165">
        <w:rPr>
          <w:sz w:val="20"/>
          <w:szCs w:val="20"/>
        </w:rPr>
        <w:t>Сведения о х</w:t>
      </w:r>
      <w:r w:rsidR="006067A0" w:rsidRPr="00EF7165">
        <w:rPr>
          <w:sz w:val="20"/>
          <w:szCs w:val="20"/>
        </w:rPr>
        <w:t>од</w:t>
      </w:r>
      <w:r w:rsidRPr="00EF7165">
        <w:rPr>
          <w:sz w:val="20"/>
          <w:szCs w:val="20"/>
        </w:rPr>
        <w:t>е</w:t>
      </w:r>
      <w:r w:rsidR="006067A0" w:rsidRPr="00EF7165">
        <w:rPr>
          <w:sz w:val="20"/>
          <w:szCs w:val="20"/>
        </w:rPr>
        <w:t xml:space="preserve"> проведения </w:t>
      </w:r>
      <w:r w:rsidR="00A62A69" w:rsidRPr="00EF7165">
        <w:rPr>
          <w:sz w:val="20"/>
          <w:szCs w:val="20"/>
        </w:rPr>
        <w:t xml:space="preserve">переторжки </w:t>
      </w:r>
      <w:r w:rsidR="0052675C" w:rsidRPr="00EF7165">
        <w:rPr>
          <w:sz w:val="20"/>
          <w:szCs w:val="20"/>
        </w:rPr>
        <w:t xml:space="preserve">с помощью программных и технических средств ЭТП </w:t>
      </w:r>
      <w:r w:rsidR="00A62A69" w:rsidRPr="00EF7165">
        <w:rPr>
          <w:sz w:val="20"/>
          <w:szCs w:val="20"/>
        </w:rPr>
        <w:t>размеща</w:t>
      </w:r>
      <w:r w:rsidRPr="00EF7165">
        <w:rPr>
          <w:sz w:val="20"/>
          <w:szCs w:val="20"/>
        </w:rPr>
        <w:t>ю</w:t>
      </w:r>
      <w:r w:rsidR="00A62A69" w:rsidRPr="00EF7165">
        <w:rPr>
          <w:sz w:val="20"/>
          <w:szCs w:val="20"/>
        </w:rPr>
        <w:t>тся на ЭТП в течение 30 </w:t>
      </w:r>
      <w:r w:rsidR="00BF1DE6" w:rsidRPr="00EF7165">
        <w:rPr>
          <w:sz w:val="20"/>
          <w:szCs w:val="20"/>
        </w:rPr>
        <w:t>(тридцати) </w:t>
      </w:r>
      <w:r w:rsidR="00A62A69" w:rsidRPr="00EF7165">
        <w:rPr>
          <w:sz w:val="20"/>
          <w:szCs w:val="20"/>
        </w:rPr>
        <w:t>минут после окончания переторжки</w:t>
      </w:r>
      <w:r w:rsidR="0052675C" w:rsidRPr="00EF7165">
        <w:rPr>
          <w:sz w:val="20"/>
          <w:szCs w:val="20"/>
        </w:rPr>
        <w:t xml:space="preserve"> и в</w:t>
      </w:r>
      <w:r w:rsidR="00A62A69" w:rsidRPr="00EF7165">
        <w:rPr>
          <w:sz w:val="20"/>
          <w:szCs w:val="20"/>
        </w:rPr>
        <w:t xml:space="preserve"> течение </w:t>
      </w:r>
      <w:r w:rsidR="0052675C" w:rsidRPr="00EF7165">
        <w:rPr>
          <w:sz w:val="20"/>
          <w:szCs w:val="20"/>
        </w:rPr>
        <w:t xml:space="preserve">того же </w:t>
      </w:r>
      <w:r w:rsidR="00A62A69" w:rsidRPr="00EF7165">
        <w:rPr>
          <w:sz w:val="20"/>
          <w:szCs w:val="20"/>
        </w:rPr>
        <w:t>рабочего дня</w:t>
      </w:r>
      <w:r w:rsidR="0052675C" w:rsidRPr="00EF7165">
        <w:rPr>
          <w:sz w:val="20"/>
          <w:szCs w:val="20"/>
        </w:rPr>
        <w:t xml:space="preserve"> (а если переторжка завершилась после 18 часов по месту нахождения организатора конкурса — в течение следующего рабочего дня</w:t>
      </w:r>
      <w:r w:rsidR="00A62A69" w:rsidRPr="00EF7165">
        <w:rPr>
          <w:sz w:val="20"/>
          <w:szCs w:val="20"/>
        </w:rPr>
        <w:t xml:space="preserve"> после дня </w:t>
      </w:r>
      <w:r w:rsidR="006067A0" w:rsidRPr="00EF7165">
        <w:rPr>
          <w:sz w:val="20"/>
          <w:szCs w:val="20"/>
        </w:rPr>
        <w:t xml:space="preserve">проведения </w:t>
      </w:r>
      <w:r w:rsidR="00A62A69" w:rsidRPr="00EF7165">
        <w:rPr>
          <w:sz w:val="20"/>
          <w:szCs w:val="20"/>
        </w:rPr>
        <w:t>переторжки на ЭТП</w:t>
      </w:r>
      <w:r w:rsidR="0052675C" w:rsidRPr="00EF7165">
        <w:rPr>
          <w:sz w:val="20"/>
          <w:szCs w:val="20"/>
        </w:rPr>
        <w:t>)</w:t>
      </w:r>
      <w:r w:rsidR="00A62A69" w:rsidRPr="00EF7165">
        <w:rPr>
          <w:sz w:val="20"/>
          <w:szCs w:val="20"/>
        </w:rPr>
        <w:t xml:space="preserve">, протокол </w:t>
      </w:r>
      <w:r w:rsidR="006067A0" w:rsidRPr="00EF7165">
        <w:rPr>
          <w:sz w:val="20"/>
          <w:szCs w:val="20"/>
        </w:rPr>
        <w:t xml:space="preserve">переторжки </w:t>
      </w:r>
      <w:r w:rsidR="00A62A69" w:rsidRPr="00EF7165">
        <w:rPr>
          <w:sz w:val="20"/>
          <w:szCs w:val="20"/>
        </w:rPr>
        <w:t>размещается организатором конкурса на официальном</w:t>
      </w:r>
      <w:proofErr w:type="gramEnd"/>
      <w:r w:rsidR="00A62A69" w:rsidRPr="00EF7165">
        <w:rPr>
          <w:sz w:val="20"/>
          <w:szCs w:val="20"/>
        </w:rPr>
        <w:t xml:space="preserve"> </w:t>
      </w:r>
      <w:proofErr w:type="gramStart"/>
      <w:r w:rsidR="00A62A69" w:rsidRPr="00EF7165">
        <w:rPr>
          <w:sz w:val="20"/>
          <w:szCs w:val="20"/>
        </w:rPr>
        <w:t>сайте</w:t>
      </w:r>
      <w:proofErr w:type="gramEnd"/>
      <w:r w:rsidR="00A62A69" w:rsidRPr="00EF7165">
        <w:rPr>
          <w:sz w:val="20"/>
          <w:szCs w:val="20"/>
        </w:rPr>
        <w:t>.</w:t>
      </w:r>
    </w:p>
    <w:p w:rsidR="00A62A69" w:rsidRPr="00EF7165" w:rsidRDefault="00A62A69" w:rsidP="00D44F84">
      <w:pPr>
        <w:tabs>
          <w:tab w:val="num" w:pos="2357"/>
        </w:tabs>
        <w:autoSpaceDE w:val="0"/>
        <w:autoSpaceDN w:val="0"/>
        <w:adjustRightInd w:val="0"/>
        <w:ind w:firstLine="426"/>
        <w:jc w:val="both"/>
        <w:rPr>
          <w:sz w:val="20"/>
          <w:szCs w:val="20"/>
        </w:rPr>
      </w:pPr>
      <w:bookmarkStart w:id="216" w:name="_Ref308083408"/>
      <w:proofErr w:type="gramStart"/>
      <w:r w:rsidRPr="00EF7165">
        <w:rPr>
          <w:sz w:val="20"/>
          <w:szCs w:val="20"/>
        </w:rPr>
        <w:t xml:space="preserve">Участники, участвовавшие в переторжке в режиме реального времени на ЭТП и снизившие </w:t>
      </w:r>
      <w:r w:rsidR="002C57D9" w:rsidRPr="00EF7165">
        <w:rPr>
          <w:sz w:val="20"/>
          <w:szCs w:val="20"/>
        </w:rPr>
        <w:t xml:space="preserve">первоначальную цену, указанную </w:t>
      </w:r>
      <w:r w:rsidR="0005382C" w:rsidRPr="00EF7165">
        <w:rPr>
          <w:sz w:val="20"/>
          <w:szCs w:val="20"/>
        </w:rPr>
        <w:t>в заявке на участие в конкурсе</w:t>
      </w:r>
      <w:r w:rsidRPr="00EF7165">
        <w:rPr>
          <w:sz w:val="20"/>
          <w:szCs w:val="20"/>
        </w:rPr>
        <w:t xml:space="preserve">, обязаны дополнительно представить </w:t>
      </w:r>
      <w:r w:rsidR="00EF171B" w:rsidRPr="00EF7165">
        <w:rPr>
          <w:sz w:val="20"/>
          <w:szCs w:val="20"/>
        </w:rPr>
        <w:t xml:space="preserve">организатору конкурса </w:t>
      </w:r>
      <w:r w:rsidR="0005382C" w:rsidRPr="00EF7165">
        <w:rPr>
          <w:sz w:val="20"/>
          <w:szCs w:val="20"/>
        </w:rPr>
        <w:t xml:space="preserve">документы, </w:t>
      </w:r>
      <w:r w:rsidRPr="00EF7165">
        <w:rPr>
          <w:sz w:val="20"/>
          <w:szCs w:val="20"/>
        </w:rPr>
        <w:t xml:space="preserve">откорректированные с учетом новой полученной после переторжки цены, </w:t>
      </w:r>
      <w:r w:rsidR="00142ED8" w:rsidRPr="00EF7165">
        <w:rPr>
          <w:sz w:val="20"/>
          <w:szCs w:val="20"/>
        </w:rPr>
        <w:t>содержащие информацию о цене договора, без изменения иных первоначальных условий</w:t>
      </w:r>
      <w:r w:rsidRPr="00EF7165">
        <w:rPr>
          <w:sz w:val="20"/>
          <w:szCs w:val="20"/>
        </w:rPr>
        <w:t>, оформленные</w:t>
      </w:r>
      <w:r w:rsidR="00EF171B" w:rsidRPr="00EF7165">
        <w:rPr>
          <w:sz w:val="20"/>
          <w:szCs w:val="20"/>
        </w:rPr>
        <w:t xml:space="preserve"> в соответствии с требованиями подраздела </w:t>
      </w:r>
      <w:r w:rsidR="00ED4F2B" w:rsidRPr="00EF7165">
        <w:rPr>
          <w:sz w:val="20"/>
          <w:szCs w:val="20"/>
        </w:rPr>
        <w:fldChar w:fldCharType="begin"/>
      </w:r>
      <w:r w:rsidR="00C13895" w:rsidRPr="00EF7165">
        <w:rPr>
          <w:sz w:val="20"/>
          <w:szCs w:val="20"/>
        </w:rPr>
        <w:instrText xml:space="preserve"> REF _Ref389819016 \r \h </w:instrText>
      </w:r>
      <w:r w:rsidR="00EF7165">
        <w:rPr>
          <w:sz w:val="20"/>
          <w:szCs w:val="20"/>
        </w:rPr>
        <w:instrText xml:space="preserve"> \* MERGEFORMAT </w:instrText>
      </w:r>
      <w:r w:rsidR="00ED4F2B" w:rsidRPr="00EF7165">
        <w:rPr>
          <w:sz w:val="20"/>
          <w:szCs w:val="20"/>
        </w:rPr>
      </w:r>
      <w:r w:rsidR="00ED4F2B" w:rsidRPr="00EF7165">
        <w:rPr>
          <w:sz w:val="20"/>
          <w:szCs w:val="20"/>
        </w:rPr>
        <w:fldChar w:fldCharType="separate"/>
      </w:r>
      <w:r w:rsidR="00926242" w:rsidRPr="00EF7165">
        <w:rPr>
          <w:sz w:val="20"/>
          <w:szCs w:val="20"/>
        </w:rPr>
        <w:t>4.4</w:t>
      </w:r>
      <w:r w:rsidR="00ED4F2B" w:rsidRPr="00EF7165">
        <w:rPr>
          <w:sz w:val="20"/>
          <w:szCs w:val="20"/>
        </w:rPr>
        <w:fldChar w:fldCharType="end"/>
      </w:r>
      <w:r w:rsidRPr="00EF7165">
        <w:rPr>
          <w:sz w:val="20"/>
          <w:szCs w:val="20"/>
        </w:rPr>
        <w:t>.</w:t>
      </w:r>
      <w:bookmarkEnd w:id="216"/>
      <w:r w:rsidR="00AB2C14" w:rsidRPr="00EF7165">
        <w:rPr>
          <w:sz w:val="20"/>
          <w:szCs w:val="20"/>
        </w:rPr>
        <w:t xml:space="preserve"> Данные документы предоставляются </w:t>
      </w:r>
      <w:r w:rsidR="00012898" w:rsidRPr="00EF7165">
        <w:rPr>
          <w:sz w:val="20"/>
          <w:szCs w:val="20"/>
        </w:rPr>
        <w:t>на</w:t>
      </w:r>
      <w:r w:rsidR="00AB2C14" w:rsidRPr="00EF7165">
        <w:rPr>
          <w:sz w:val="20"/>
          <w:szCs w:val="20"/>
        </w:rPr>
        <w:t xml:space="preserve"> </w:t>
      </w:r>
      <w:r w:rsidR="00012898" w:rsidRPr="00EF7165">
        <w:rPr>
          <w:sz w:val="20"/>
          <w:szCs w:val="20"/>
        </w:rPr>
        <w:t>ЭТП в порядке, предусмотренном</w:t>
      </w:r>
      <w:proofErr w:type="gramEnd"/>
      <w:r w:rsidR="00012898" w:rsidRPr="00EF7165">
        <w:rPr>
          <w:sz w:val="20"/>
          <w:szCs w:val="20"/>
        </w:rPr>
        <w:t xml:space="preserve"> для подачи заявки на участие в конкурсе</w:t>
      </w:r>
      <w:r w:rsidR="00AB2C14" w:rsidRPr="00EF7165">
        <w:rPr>
          <w:sz w:val="20"/>
          <w:szCs w:val="20"/>
        </w:rPr>
        <w:t>.</w:t>
      </w:r>
      <w:r w:rsidR="00A26658" w:rsidRPr="00EF7165">
        <w:rPr>
          <w:sz w:val="20"/>
          <w:szCs w:val="20"/>
        </w:rPr>
        <w:t xml:space="preserve"> В случае непредставления откорректированных документов </w:t>
      </w:r>
      <w:r w:rsidR="00142ED8" w:rsidRPr="00EF7165">
        <w:rPr>
          <w:sz w:val="20"/>
          <w:szCs w:val="20"/>
        </w:rPr>
        <w:t>или представления откорректированных в части цены документов,  с указанной ценой, не соответствующей цене</w:t>
      </w:r>
      <w:r w:rsidR="00B75E59" w:rsidRPr="00EF7165">
        <w:rPr>
          <w:sz w:val="20"/>
          <w:szCs w:val="20"/>
        </w:rPr>
        <w:t xml:space="preserve">, предложенной на переторжке, </w:t>
      </w:r>
      <w:r w:rsidR="00A26658" w:rsidRPr="00EF7165">
        <w:rPr>
          <w:sz w:val="20"/>
          <w:szCs w:val="20"/>
        </w:rPr>
        <w:t>заказчик</w:t>
      </w:r>
      <w:r w:rsidR="00012898" w:rsidRPr="00EF7165">
        <w:rPr>
          <w:sz w:val="20"/>
          <w:szCs w:val="20"/>
        </w:rPr>
        <w:t xml:space="preserve"> при </w:t>
      </w:r>
      <w:r w:rsidR="00A26658" w:rsidRPr="00EF7165">
        <w:rPr>
          <w:sz w:val="20"/>
          <w:szCs w:val="20"/>
        </w:rPr>
        <w:t>подготовке договора к подписанию снижает все составные части цены, указанные в первоначальной заявке победителя</w:t>
      </w:r>
      <w:r w:rsidR="00012898" w:rsidRPr="00EF7165">
        <w:rPr>
          <w:sz w:val="20"/>
          <w:szCs w:val="20"/>
        </w:rPr>
        <w:t xml:space="preserve"> конкурса, </w:t>
      </w:r>
      <w:r w:rsidR="00A26658" w:rsidRPr="00EF7165">
        <w:rPr>
          <w:sz w:val="20"/>
          <w:szCs w:val="20"/>
        </w:rPr>
        <w:t>пропорционально снижению общей цены договора, представленной на переторжку.</w:t>
      </w:r>
    </w:p>
    <w:p w:rsidR="00BF1DE6" w:rsidRPr="00EF7165" w:rsidRDefault="00BF1DE6" w:rsidP="00D44F84">
      <w:pPr>
        <w:numPr>
          <w:ilvl w:val="3"/>
          <w:numId w:val="11"/>
        </w:numPr>
        <w:tabs>
          <w:tab w:val="num" w:pos="1276"/>
        </w:tabs>
        <w:autoSpaceDE w:val="0"/>
        <w:autoSpaceDN w:val="0"/>
        <w:adjustRightInd w:val="0"/>
        <w:ind w:left="0" w:firstLine="426"/>
        <w:jc w:val="both"/>
        <w:rPr>
          <w:sz w:val="20"/>
          <w:szCs w:val="20"/>
        </w:rPr>
      </w:pPr>
      <w:bookmarkStart w:id="217" w:name="_Ref299577527"/>
      <w:r w:rsidRPr="00EF7165">
        <w:rPr>
          <w:sz w:val="20"/>
          <w:szCs w:val="20"/>
        </w:rPr>
        <w:t>При проведении переторжки в заочной форме участники конкурса к установленному организатором конкурса сроку представляют в</w:t>
      </w:r>
      <w:r w:rsidR="005C0EF3" w:rsidRPr="00EF7165">
        <w:rPr>
          <w:sz w:val="20"/>
          <w:szCs w:val="20"/>
        </w:rPr>
        <w:t> </w:t>
      </w:r>
      <w:r w:rsidRPr="00EF7165">
        <w:rPr>
          <w:sz w:val="20"/>
          <w:szCs w:val="20"/>
        </w:rPr>
        <w:t xml:space="preserve">порядке, </w:t>
      </w:r>
      <w:r w:rsidR="00A60574" w:rsidRPr="00EF7165">
        <w:rPr>
          <w:sz w:val="20"/>
          <w:szCs w:val="20"/>
        </w:rPr>
        <w:t>предусмотренном</w:t>
      </w:r>
      <w:r w:rsidRPr="00EF7165">
        <w:rPr>
          <w:sz w:val="20"/>
          <w:szCs w:val="20"/>
        </w:rPr>
        <w:t xml:space="preserve"> </w:t>
      </w:r>
      <w:r w:rsidR="00806D8D" w:rsidRPr="00EF7165">
        <w:rPr>
          <w:sz w:val="20"/>
          <w:szCs w:val="20"/>
        </w:rPr>
        <w:t>подразделом</w:t>
      </w:r>
      <w:r w:rsidR="00A60574" w:rsidRPr="00EF7165">
        <w:rPr>
          <w:sz w:val="20"/>
          <w:szCs w:val="20"/>
        </w:rPr>
        <w:t> </w:t>
      </w:r>
      <w:r w:rsidR="00C176CC" w:rsidRPr="00EF7165">
        <w:rPr>
          <w:sz w:val="20"/>
          <w:szCs w:val="20"/>
        </w:rPr>
        <w:fldChar w:fldCharType="begin"/>
      </w:r>
      <w:r w:rsidR="00C176CC" w:rsidRPr="00EF7165">
        <w:rPr>
          <w:sz w:val="20"/>
          <w:szCs w:val="20"/>
        </w:rPr>
        <w:instrText xml:space="preserve"> REF _Ref317254894 \r \h  \* MERGEFORMAT </w:instrText>
      </w:r>
      <w:r w:rsidR="00C176CC" w:rsidRPr="00EF7165">
        <w:rPr>
          <w:sz w:val="20"/>
          <w:szCs w:val="20"/>
        </w:rPr>
      </w:r>
      <w:r w:rsidR="00C176CC" w:rsidRPr="00EF7165">
        <w:rPr>
          <w:sz w:val="20"/>
          <w:szCs w:val="20"/>
        </w:rPr>
        <w:fldChar w:fldCharType="separate"/>
      </w:r>
      <w:r w:rsidR="00926242" w:rsidRPr="00EF7165">
        <w:rPr>
          <w:sz w:val="20"/>
          <w:szCs w:val="20"/>
        </w:rPr>
        <w:t>4.10</w:t>
      </w:r>
      <w:r w:rsidR="00C176CC" w:rsidRPr="00EF7165">
        <w:rPr>
          <w:sz w:val="20"/>
          <w:szCs w:val="20"/>
        </w:rPr>
        <w:fldChar w:fldCharType="end"/>
      </w:r>
      <w:r w:rsidR="00A60574" w:rsidRPr="00EF7165">
        <w:rPr>
          <w:sz w:val="20"/>
          <w:szCs w:val="20"/>
        </w:rPr>
        <w:t xml:space="preserve">, </w:t>
      </w:r>
      <w:r w:rsidRPr="00EF7165">
        <w:rPr>
          <w:sz w:val="20"/>
          <w:szCs w:val="20"/>
        </w:rPr>
        <w:t xml:space="preserve">документы, определяющие измененные условия заявки на участие в </w:t>
      </w:r>
      <w:r w:rsidR="00FF5992" w:rsidRPr="00EF7165">
        <w:rPr>
          <w:sz w:val="20"/>
          <w:szCs w:val="20"/>
        </w:rPr>
        <w:t>конкурсе</w:t>
      </w:r>
      <w:r w:rsidRPr="00EF7165">
        <w:rPr>
          <w:sz w:val="20"/>
          <w:szCs w:val="20"/>
        </w:rPr>
        <w:t xml:space="preserve">. Участник вправе отозвать поданное предложение с новыми условиями в любое время до </w:t>
      </w:r>
      <w:r w:rsidR="00A60574" w:rsidRPr="00EF7165">
        <w:rPr>
          <w:sz w:val="20"/>
          <w:szCs w:val="20"/>
        </w:rPr>
        <w:t>окончания срока подачи предложений с</w:t>
      </w:r>
      <w:r w:rsidRPr="00EF7165">
        <w:rPr>
          <w:sz w:val="20"/>
          <w:szCs w:val="20"/>
        </w:rPr>
        <w:t xml:space="preserve"> новы</w:t>
      </w:r>
      <w:r w:rsidR="00A60574" w:rsidRPr="00EF7165">
        <w:rPr>
          <w:sz w:val="20"/>
          <w:szCs w:val="20"/>
        </w:rPr>
        <w:t>ми</w:t>
      </w:r>
      <w:r w:rsidRPr="00EF7165">
        <w:rPr>
          <w:sz w:val="20"/>
          <w:szCs w:val="20"/>
        </w:rPr>
        <w:t xml:space="preserve"> услови</w:t>
      </w:r>
      <w:r w:rsidR="00A60574" w:rsidRPr="00EF7165">
        <w:rPr>
          <w:sz w:val="20"/>
          <w:szCs w:val="20"/>
        </w:rPr>
        <w:t>ями</w:t>
      </w:r>
      <w:r w:rsidRPr="00EF7165">
        <w:rPr>
          <w:sz w:val="20"/>
          <w:szCs w:val="20"/>
        </w:rPr>
        <w:t>.</w:t>
      </w:r>
    </w:p>
    <w:p w:rsidR="0050026E" w:rsidRPr="00EF7165" w:rsidRDefault="002355AA" w:rsidP="00D44F84">
      <w:pPr>
        <w:tabs>
          <w:tab w:val="num" w:pos="1276"/>
          <w:tab w:val="num" w:pos="2357"/>
        </w:tabs>
        <w:autoSpaceDE w:val="0"/>
        <w:autoSpaceDN w:val="0"/>
        <w:adjustRightInd w:val="0"/>
        <w:ind w:firstLine="426"/>
        <w:jc w:val="both"/>
        <w:rPr>
          <w:sz w:val="20"/>
          <w:szCs w:val="20"/>
        </w:rPr>
      </w:pPr>
      <w:bookmarkStart w:id="218" w:name="_Ref308808337"/>
      <w:r w:rsidRPr="00EF7165">
        <w:rPr>
          <w:sz w:val="20"/>
          <w:szCs w:val="20"/>
        </w:rPr>
        <w:t>О</w:t>
      </w:r>
      <w:r w:rsidR="0050026E" w:rsidRPr="00EF7165">
        <w:rPr>
          <w:sz w:val="20"/>
          <w:szCs w:val="20"/>
        </w:rPr>
        <w:t>ткрыти</w:t>
      </w:r>
      <w:r w:rsidRPr="00EF7165">
        <w:rPr>
          <w:sz w:val="20"/>
          <w:szCs w:val="20"/>
        </w:rPr>
        <w:t>е</w:t>
      </w:r>
      <w:r w:rsidR="0050026E" w:rsidRPr="00EF7165">
        <w:rPr>
          <w:sz w:val="20"/>
          <w:szCs w:val="20"/>
        </w:rPr>
        <w:t xml:space="preserve"> доступа к предложениям с измененными условиями заявки на участие в конкурсе проводится в порядке, предусмотренном подразделом </w:t>
      </w:r>
      <w:r w:rsidR="00C176CC" w:rsidRPr="00EF7165">
        <w:rPr>
          <w:sz w:val="20"/>
          <w:szCs w:val="20"/>
        </w:rPr>
        <w:fldChar w:fldCharType="begin"/>
      </w:r>
      <w:r w:rsidR="00C176CC" w:rsidRPr="00EF7165">
        <w:rPr>
          <w:sz w:val="20"/>
          <w:szCs w:val="20"/>
        </w:rPr>
        <w:instrText xml:space="preserve"> REF _Ref317254920 \r \h  \* MERGEFORMAT </w:instrText>
      </w:r>
      <w:r w:rsidR="00C176CC" w:rsidRPr="00EF7165">
        <w:rPr>
          <w:sz w:val="20"/>
          <w:szCs w:val="20"/>
        </w:rPr>
      </w:r>
      <w:r w:rsidR="00C176CC" w:rsidRPr="00EF7165">
        <w:rPr>
          <w:sz w:val="20"/>
          <w:szCs w:val="20"/>
        </w:rPr>
        <w:fldChar w:fldCharType="separate"/>
      </w:r>
      <w:r w:rsidR="00926242" w:rsidRPr="00EF7165">
        <w:rPr>
          <w:sz w:val="20"/>
          <w:szCs w:val="20"/>
        </w:rPr>
        <w:t>4.12</w:t>
      </w:r>
      <w:r w:rsidR="00C176CC" w:rsidRPr="00EF7165">
        <w:rPr>
          <w:sz w:val="20"/>
          <w:szCs w:val="20"/>
        </w:rPr>
        <w:fldChar w:fldCharType="end"/>
      </w:r>
      <w:r w:rsidR="0050026E" w:rsidRPr="00EF7165">
        <w:rPr>
          <w:sz w:val="20"/>
          <w:szCs w:val="20"/>
        </w:rPr>
        <w:t xml:space="preserve"> с оформлением аналогичного протокола и его размещением на официальном сайте и на ЭТП в такие же сроки</w:t>
      </w:r>
      <w:bookmarkEnd w:id="218"/>
      <w:r w:rsidR="0050026E" w:rsidRPr="00EF7165">
        <w:rPr>
          <w:sz w:val="20"/>
          <w:szCs w:val="20"/>
        </w:rPr>
        <w:t>.</w:t>
      </w:r>
    </w:p>
    <w:p w:rsidR="00BF1DE6" w:rsidRPr="00EF7165" w:rsidRDefault="00BF1DE6" w:rsidP="00D44F84">
      <w:pPr>
        <w:numPr>
          <w:ilvl w:val="3"/>
          <w:numId w:val="11"/>
        </w:numPr>
        <w:tabs>
          <w:tab w:val="num" w:pos="1276"/>
        </w:tabs>
        <w:autoSpaceDE w:val="0"/>
        <w:autoSpaceDN w:val="0"/>
        <w:adjustRightInd w:val="0"/>
        <w:ind w:left="0" w:firstLine="426"/>
        <w:jc w:val="both"/>
        <w:rPr>
          <w:sz w:val="20"/>
          <w:szCs w:val="20"/>
        </w:rPr>
      </w:pPr>
      <w:r w:rsidRPr="00EF7165">
        <w:rPr>
          <w:sz w:val="20"/>
          <w:szCs w:val="20"/>
        </w:rPr>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219" w:name="_Ref308080192"/>
      <w:bookmarkEnd w:id="217"/>
      <w:r w:rsidRPr="00EF7165">
        <w:rPr>
          <w:sz w:val="20"/>
          <w:szCs w:val="20"/>
        </w:rPr>
        <w:t>.</w:t>
      </w:r>
      <w:bookmarkEnd w:id="219"/>
    </w:p>
    <w:p w:rsidR="00012898" w:rsidRPr="00EF7165" w:rsidRDefault="00173D87" w:rsidP="00D44F84">
      <w:pPr>
        <w:pStyle w:val="4"/>
        <w:widowControl w:val="0"/>
        <w:numPr>
          <w:ilvl w:val="2"/>
          <w:numId w:val="11"/>
        </w:numPr>
        <w:tabs>
          <w:tab w:val="num" w:pos="1276"/>
        </w:tabs>
        <w:suppressAutoHyphens/>
        <w:adjustRightInd w:val="0"/>
        <w:spacing w:before="0" w:after="0"/>
        <w:ind w:left="0" w:firstLine="426"/>
        <w:jc w:val="both"/>
        <w:textAlignment w:val="baseline"/>
        <w:rPr>
          <w:rFonts w:eastAsia="Times New Roman"/>
          <w:b w:val="0"/>
          <w:bCs w:val="0"/>
          <w:sz w:val="20"/>
          <w:szCs w:val="20"/>
        </w:rPr>
      </w:pPr>
      <w:bookmarkStart w:id="220" w:name="_Ref317258175"/>
      <w:r w:rsidRPr="00EF7165">
        <w:rPr>
          <w:rFonts w:eastAsia="Times New Roman"/>
          <w:b w:val="0"/>
          <w:bCs w:val="0"/>
          <w:sz w:val="20"/>
          <w:szCs w:val="20"/>
        </w:rPr>
        <w:t>Проведение оценочной стадии</w:t>
      </w:r>
      <w:bookmarkEnd w:id="220"/>
    </w:p>
    <w:p w:rsidR="00C87330" w:rsidRPr="00EF7165" w:rsidRDefault="00EB452A" w:rsidP="00D44F84">
      <w:pPr>
        <w:numPr>
          <w:ilvl w:val="3"/>
          <w:numId w:val="11"/>
        </w:numPr>
        <w:tabs>
          <w:tab w:val="num" w:pos="1276"/>
        </w:tabs>
        <w:autoSpaceDE w:val="0"/>
        <w:autoSpaceDN w:val="0"/>
        <w:adjustRightInd w:val="0"/>
        <w:ind w:left="0" w:firstLine="426"/>
        <w:jc w:val="both"/>
        <w:rPr>
          <w:sz w:val="20"/>
          <w:szCs w:val="20"/>
        </w:rPr>
      </w:pPr>
      <w:r w:rsidRPr="00EF7165">
        <w:rPr>
          <w:sz w:val="20"/>
          <w:szCs w:val="20"/>
        </w:rPr>
        <w:t xml:space="preserve">В рамках </w:t>
      </w:r>
      <w:r w:rsidR="00445E24">
        <w:rPr>
          <w:sz w:val="20"/>
          <w:szCs w:val="20"/>
        </w:rPr>
        <w:t>оценочной стадии</w:t>
      </w:r>
      <w:r w:rsidR="001E126B" w:rsidRPr="00EF7165">
        <w:rPr>
          <w:sz w:val="20"/>
          <w:szCs w:val="20"/>
        </w:rPr>
        <w:t>,</w:t>
      </w:r>
      <w:r w:rsidR="00C90E0F" w:rsidRPr="00EF7165">
        <w:rPr>
          <w:sz w:val="20"/>
          <w:szCs w:val="20"/>
        </w:rPr>
        <w:t xml:space="preserve"> </w:t>
      </w:r>
      <w:r w:rsidR="001E126B" w:rsidRPr="00EF7165">
        <w:rPr>
          <w:sz w:val="20"/>
          <w:szCs w:val="20"/>
        </w:rPr>
        <w:t>в срок, указанный в извещении о проведении конкурса и в пункте</w:t>
      </w:r>
      <w:r w:rsidR="00806D8D" w:rsidRPr="00EF7165">
        <w:rPr>
          <w:sz w:val="20"/>
          <w:szCs w:val="20"/>
        </w:rPr>
        <w:t> </w:t>
      </w:r>
      <w:r w:rsidR="00C176CC" w:rsidRPr="00EF7165">
        <w:rPr>
          <w:sz w:val="20"/>
          <w:szCs w:val="20"/>
        </w:rPr>
        <w:fldChar w:fldCharType="begin"/>
      </w:r>
      <w:r w:rsidR="00C176CC" w:rsidRPr="00EF7165">
        <w:rPr>
          <w:sz w:val="20"/>
          <w:szCs w:val="20"/>
        </w:rPr>
        <w:instrText xml:space="preserve"> REF _Ref317254136 \r \h  \* MERGEFORMAT </w:instrText>
      </w:r>
      <w:r w:rsidR="00C176CC" w:rsidRPr="00EF7165">
        <w:rPr>
          <w:sz w:val="20"/>
          <w:szCs w:val="20"/>
        </w:rPr>
      </w:r>
      <w:r w:rsidR="00C176CC" w:rsidRPr="00EF7165">
        <w:rPr>
          <w:sz w:val="20"/>
          <w:szCs w:val="20"/>
        </w:rPr>
        <w:fldChar w:fldCharType="separate"/>
      </w:r>
      <w:r w:rsidR="00926242" w:rsidRPr="00EF7165">
        <w:rPr>
          <w:sz w:val="20"/>
          <w:szCs w:val="20"/>
        </w:rPr>
        <w:t>22</w:t>
      </w:r>
      <w:r w:rsidR="00C176CC" w:rsidRPr="00EF7165">
        <w:rPr>
          <w:sz w:val="20"/>
          <w:szCs w:val="20"/>
        </w:rPr>
        <w:fldChar w:fldCharType="end"/>
      </w:r>
      <w:r w:rsidR="001E126B" w:rsidRPr="00EF7165">
        <w:rPr>
          <w:sz w:val="20"/>
          <w:szCs w:val="20"/>
        </w:rPr>
        <w:t xml:space="preserve"> раздела</w:t>
      </w:r>
      <w:r w:rsidR="00806D8D" w:rsidRPr="00EF7165">
        <w:rPr>
          <w:sz w:val="20"/>
          <w:szCs w:val="20"/>
        </w:rPr>
        <w:t> </w:t>
      </w:r>
      <w:r w:rsidR="00C176CC" w:rsidRPr="00EF7165">
        <w:rPr>
          <w:sz w:val="20"/>
          <w:szCs w:val="20"/>
        </w:rPr>
        <w:fldChar w:fldCharType="begin"/>
      </w:r>
      <w:r w:rsidR="00C176CC" w:rsidRPr="00EF7165">
        <w:rPr>
          <w:sz w:val="20"/>
          <w:szCs w:val="20"/>
        </w:rPr>
        <w:instrText xml:space="preserve"> REF _Ref317254962 \r \h  \* MERGEFORMAT </w:instrText>
      </w:r>
      <w:r w:rsidR="00C176CC" w:rsidRPr="00EF7165">
        <w:rPr>
          <w:sz w:val="20"/>
          <w:szCs w:val="20"/>
        </w:rPr>
      </w:r>
      <w:r w:rsidR="00C176CC" w:rsidRPr="00EF7165">
        <w:rPr>
          <w:sz w:val="20"/>
          <w:szCs w:val="20"/>
        </w:rPr>
        <w:fldChar w:fldCharType="separate"/>
      </w:r>
      <w:r w:rsidR="00926242" w:rsidRPr="00EF7165">
        <w:rPr>
          <w:sz w:val="20"/>
          <w:szCs w:val="20"/>
        </w:rPr>
        <w:t>5</w:t>
      </w:r>
      <w:r w:rsidR="00C176CC" w:rsidRPr="00EF7165">
        <w:rPr>
          <w:sz w:val="20"/>
          <w:szCs w:val="20"/>
        </w:rPr>
        <w:fldChar w:fldCharType="end"/>
      </w:r>
      <w:r w:rsidR="001E126B" w:rsidRPr="00EF7165">
        <w:rPr>
          <w:sz w:val="20"/>
          <w:szCs w:val="20"/>
        </w:rPr>
        <w:t xml:space="preserve"> «Информационная карта конкурса», </w:t>
      </w:r>
      <w:r w:rsidRPr="00EF7165">
        <w:rPr>
          <w:sz w:val="20"/>
          <w:szCs w:val="20"/>
        </w:rPr>
        <w:t xml:space="preserve">конкурсная комиссия оценивает и сопоставляет заявки </w:t>
      </w:r>
      <w:r w:rsidR="0020036E" w:rsidRPr="00EF7165">
        <w:rPr>
          <w:sz w:val="20"/>
          <w:szCs w:val="20"/>
        </w:rPr>
        <w:t xml:space="preserve">участников, </w:t>
      </w:r>
      <w:r w:rsidRPr="00EF7165">
        <w:rPr>
          <w:sz w:val="20"/>
          <w:szCs w:val="20"/>
        </w:rPr>
        <w:t xml:space="preserve">допущенных </w:t>
      </w:r>
      <w:r w:rsidR="001E126B" w:rsidRPr="00EF7165">
        <w:rPr>
          <w:sz w:val="20"/>
          <w:szCs w:val="20"/>
        </w:rPr>
        <w:t>до участия в конкурсе</w:t>
      </w:r>
      <w:r w:rsidR="0020036E" w:rsidRPr="00EF7165">
        <w:rPr>
          <w:sz w:val="20"/>
          <w:szCs w:val="20"/>
        </w:rPr>
        <w:t>,</w:t>
      </w:r>
      <w:r w:rsidR="001E126B" w:rsidRPr="00EF7165">
        <w:rPr>
          <w:sz w:val="20"/>
          <w:szCs w:val="20"/>
        </w:rPr>
        <w:t xml:space="preserve"> </w:t>
      </w:r>
      <w:r w:rsidR="00C90E0F" w:rsidRPr="00EF7165">
        <w:rPr>
          <w:sz w:val="20"/>
          <w:szCs w:val="20"/>
        </w:rPr>
        <w:t>с учетом предложений по переторжке</w:t>
      </w:r>
      <w:r w:rsidRPr="00EF7165">
        <w:rPr>
          <w:sz w:val="20"/>
          <w:szCs w:val="20"/>
        </w:rPr>
        <w:t xml:space="preserve">. Цель оценочной стадии заключается в </w:t>
      </w:r>
      <w:r w:rsidR="00C90E0F" w:rsidRPr="00EF7165">
        <w:rPr>
          <w:sz w:val="20"/>
          <w:szCs w:val="20"/>
        </w:rPr>
        <w:t>выставлении</w:t>
      </w:r>
      <w:r w:rsidRPr="00EF7165">
        <w:rPr>
          <w:sz w:val="20"/>
          <w:szCs w:val="20"/>
        </w:rPr>
        <w:t xml:space="preserve"> каждой заявке оценки в соответствии с предусмотренными конкурсной документацией оценочными критериями и утвержденным порядком оценки</w:t>
      </w:r>
      <w:r w:rsidR="00C87330" w:rsidRPr="00EF7165">
        <w:rPr>
          <w:sz w:val="20"/>
          <w:szCs w:val="20"/>
        </w:rPr>
        <w:t>, указанными в пунктах</w:t>
      </w:r>
      <w:r w:rsidR="00806D8D" w:rsidRPr="00EF7165">
        <w:rPr>
          <w:sz w:val="20"/>
          <w:szCs w:val="20"/>
        </w:rPr>
        <w:t> </w:t>
      </w:r>
      <w:r w:rsidR="00C176CC" w:rsidRPr="00EF7165">
        <w:rPr>
          <w:sz w:val="20"/>
          <w:szCs w:val="20"/>
        </w:rPr>
        <w:fldChar w:fldCharType="begin"/>
      </w:r>
      <w:r w:rsidR="00C176CC" w:rsidRPr="00EF7165">
        <w:rPr>
          <w:sz w:val="20"/>
          <w:szCs w:val="20"/>
        </w:rPr>
        <w:instrText xml:space="preserve"> REF _Ref317255007 \r \h  \* MERGEFORMAT </w:instrText>
      </w:r>
      <w:r w:rsidR="00C176CC" w:rsidRPr="00EF7165">
        <w:rPr>
          <w:sz w:val="20"/>
          <w:szCs w:val="20"/>
        </w:rPr>
      </w:r>
      <w:r w:rsidR="00C176CC" w:rsidRPr="00EF7165">
        <w:rPr>
          <w:sz w:val="20"/>
          <w:szCs w:val="20"/>
        </w:rPr>
        <w:fldChar w:fldCharType="separate"/>
      </w:r>
      <w:r w:rsidR="00926242" w:rsidRPr="00EF7165">
        <w:rPr>
          <w:sz w:val="20"/>
          <w:szCs w:val="20"/>
        </w:rPr>
        <w:t>23</w:t>
      </w:r>
      <w:r w:rsidR="00C176CC" w:rsidRPr="00EF7165">
        <w:rPr>
          <w:sz w:val="20"/>
          <w:szCs w:val="20"/>
        </w:rPr>
        <w:fldChar w:fldCharType="end"/>
      </w:r>
      <w:r w:rsidR="00806D8D" w:rsidRPr="00EF7165">
        <w:rPr>
          <w:sz w:val="20"/>
          <w:szCs w:val="20"/>
        </w:rPr>
        <w:t>,</w:t>
      </w:r>
      <w:r w:rsidR="00C87330" w:rsidRPr="00EF7165">
        <w:rPr>
          <w:sz w:val="20"/>
          <w:szCs w:val="20"/>
        </w:rPr>
        <w:t xml:space="preserve"> </w:t>
      </w:r>
      <w:r w:rsidR="00C176CC" w:rsidRPr="00EF7165">
        <w:rPr>
          <w:sz w:val="20"/>
          <w:szCs w:val="20"/>
        </w:rPr>
        <w:fldChar w:fldCharType="begin"/>
      </w:r>
      <w:r w:rsidR="00C176CC" w:rsidRPr="00EF7165">
        <w:rPr>
          <w:sz w:val="20"/>
          <w:szCs w:val="20"/>
        </w:rPr>
        <w:instrText xml:space="preserve"> REF _Ref317255017 \r \h  \* MERGEFORMAT </w:instrText>
      </w:r>
      <w:r w:rsidR="00C176CC" w:rsidRPr="00EF7165">
        <w:rPr>
          <w:sz w:val="20"/>
          <w:szCs w:val="20"/>
        </w:rPr>
      </w:r>
      <w:r w:rsidR="00C176CC" w:rsidRPr="00EF7165">
        <w:rPr>
          <w:sz w:val="20"/>
          <w:szCs w:val="20"/>
        </w:rPr>
        <w:fldChar w:fldCharType="separate"/>
      </w:r>
      <w:r w:rsidR="00926242" w:rsidRPr="00EF7165">
        <w:rPr>
          <w:sz w:val="20"/>
          <w:szCs w:val="20"/>
        </w:rPr>
        <w:t>24</w:t>
      </w:r>
      <w:r w:rsidR="00C176CC" w:rsidRPr="00EF7165">
        <w:rPr>
          <w:sz w:val="20"/>
          <w:szCs w:val="20"/>
        </w:rPr>
        <w:fldChar w:fldCharType="end"/>
      </w:r>
      <w:r w:rsidR="00806D8D" w:rsidRPr="00EF7165">
        <w:rPr>
          <w:sz w:val="20"/>
          <w:szCs w:val="20"/>
        </w:rPr>
        <w:t xml:space="preserve"> </w:t>
      </w:r>
      <w:r w:rsidR="00C87330" w:rsidRPr="00EF7165">
        <w:rPr>
          <w:sz w:val="20"/>
          <w:szCs w:val="20"/>
        </w:rPr>
        <w:t>раздела</w:t>
      </w:r>
      <w:r w:rsidR="00806D8D" w:rsidRPr="00EF7165">
        <w:rPr>
          <w:sz w:val="20"/>
          <w:szCs w:val="20"/>
        </w:rPr>
        <w:t> </w:t>
      </w:r>
      <w:r w:rsidR="00C176CC" w:rsidRPr="00EF7165">
        <w:rPr>
          <w:sz w:val="20"/>
          <w:szCs w:val="20"/>
        </w:rPr>
        <w:fldChar w:fldCharType="begin"/>
      </w:r>
      <w:r w:rsidR="00C176CC" w:rsidRPr="00EF7165">
        <w:rPr>
          <w:sz w:val="20"/>
          <w:szCs w:val="20"/>
        </w:rPr>
        <w:instrText xml:space="preserve"> REF _Ref317254984 \r \h  \* MERGEFORMAT </w:instrText>
      </w:r>
      <w:r w:rsidR="00C176CC" w:rsidRPr="00EF7165">
        <w:rPr>
          <w:sz w:val="20"/>
          <w:szCs w:val="20"/>
        </w:rPr>
      </w:r>
      <w:r w:rsidR="00C176CC" w:rsidRPr="00EF7165">
        <w:rPr>
          <w:sz w:val="20"/>
          <w:szCs w:val="20"/>
        </w:rPr>
        <w:fldChar w:fldCharType="separate"/>
      </w:r>
      <w:r w:rsidR="00926242" w:rsidRPr="00EF7165">
        <w:rPr>
          <w:sz w:val="20"/>
          <w:szCs w:val="20"/>
        </w:rPr>
        <w:t>5</w:t>
      </w:r>
      <w:r w:rsidR="00C176CC" w:rsidRPr="00EF7165">
        <w:rPr>
          <w:sz w:val="20"/>
          <w:szCs w:val="20"/>
        </w:rPr>
        <w:fldChar w:fldCharType="end"/>
      </w:r>
      <w:r w:rsidR="00C87330" w:rsidRPr="00EF7165">
        <w:rPr>
          <w:sz w:val="20"/>
          <w:szCs w:val="20"/>
        </w:rPr>
        <w:t xml:space="preserve"> «Информационная карта конкурса». </w:t>
      </w:r>
      <w:r w:rsidR="00A7247C" w:rsidRPr="00EF7165">
        <w:rPr>
          <w:sz w:val="20"/>
          <w:szCs w:val="20"/>
        </w:rPr>
        <w:t xml:space="preserve">Предпочтения заказчиков </w:t>
      </w:r>
      <w:r w:rsidR="007B078D" w:rsidRPr="00EF7165">
        <w:rPr>
          <w:sz w:val="20"/>
          <w:szCs w:val="20"/>
        </w:rPr>
        <w:t xml:space="preserve">(критерии оценки заявок на участие в конкурсе) </w:t>
      </w:r>
      <w:r w:rsidR="00A7247C" w:rsidRPr="00EF7165">
        <w:rPr>
          <w:sz w:val="20"/>
          <w:szCs w:val="20"/>
        </w:rPr>
        <w:t xml:space="preserve">и </w:t>
      </w:r>
      <w:r w:rsidR="007B078D" w:rsidRPr="00EF7165">
        <w:rPr>
          <w:sz w:val="20"/>
          <w:szCs w:val="20"/>
        </w:rPr>
        <w:t xml:space="preserve">их </w:t>
      </w:r>
      <w:r w:rsidR="00A7247C" w:rsidRPr="00EF7165">
        <w:rPr>
          <w:sz w:val="20"/>
          <w:szCs w:val="20"/>
        </w:rPr>
        <w:t>з</w:t>
      </w:r>
      <w:r w:rsidR="00C87330" w:rsidRPr="00EF7165">
        <w:rPr>
          <w:sz w:val="20"/>
          <w:szCs w:val="20"/>
        </w:rPr>
        <w:t>начимость указан</w:t>
      </w:r>
      <w:r w:rsidR="00A7247C" w:rsidRPr="00EF7165">
        <w:rPr>
          <w:sz w:val="20"/>
          <w:szCs w:val="20"/>
        </w:rPr>
        <w:t>ы</w:t>
      </w:r>
      <w:r w:rsidR="00C87330" w:rsidRPr="00EF7165">
        <w:rPr>
          <w:sz w:val="20"/>
          <w:szCs w:val="20"/>
        </w:rPr>
        <w:t xml:space="preserve"> в пункте</w:t>
      </w:r>
      <w:r w:rsidR="00806D8D" w:rsidRPr="00EF7165">
        <w:rPr>
          <w:sz w:val="20"/>
          <w:szCs w:val="20"/>
        </w:rPr>
        <w:t> </w:t>
      </w:r>
      <w:r w:rsidR="00C176CC" w:rsidRPr="00EF7165">
        <w:rPr>
          <w:sz w:val="20"/>
          <w:szCs w:val="20"/>
        </w:rPr>
        <w:fldChar w:fldCharType="begin"/>
      </w:r>
      <w:r w:rsidR="00C176CC" w:rsidRPr="00EF7165">
        <w:rPr>
          <w:sz w:val="20"/>
          <w:szCs w:val="20"/>
        </w:rPr>
        <w:instrText xml:space="preserve"> REF _Ref317255007 \r \h  \* MERGEFORMAT </w:instrText>
      </w:r>
      <w:r w:rsidR="00C176CC" w:rsidRPr="00EF7165">
        <w:rPr>
          <w:sz w:val="20"/>
          <w:szCs w:val="20"/>
        </w:rPr>
      </w:r>
      <w:r w:rsidR="00C176CC" w:rsidRPr="00EF7165">
        <w:rPr>
          <w:sz w:val="20"/>
          <w:szCs w:val="20"/>
        </w:rPr>
        <w:fldChar w:fldCharType="separate"/>
      </w:r>
      <w:r w:rsidR="00926242" w:rsidRPr="00EF7165">
        <w:rPr>
          <w:sz w:val="20"/>
          <w:szCs w:val="20"/>
        </w:rPr>
        <w:t>23</w:t>
      </w:r>
      <w:r w:rsidR="00C176CC" w:rsidRPr="00EF7165">
        <w:rPr>
          <w:sz w:val="20"/>
          <w:szCs w:val="20"/>
        </w:rPr>
        <w:fldChar w:fldCharType="end"/>
      </w:r>
      <w:r w:rsidR="00C87330" w:rsidRPr="00EF7165">
        <w:rPr>
          <w:sz w:val="20"/>
          <w:szCs w:val="20"/>
        </w:rPr>
        <w:t xml:space="preserve"> раздела</w:t>
      </w:r>
      <w:r w:rsidR="00806D8D" w:rsidRPr="00EF7165">
        <w:rPr>
          <w:sz w:val="20"/>
          <w:szCs w:val="20"/>
        </w:rPr>
        <w:t> </w:t>
      </w:r>
      <w:r w:rsidR="00C176CC" w:rsidRPr="00EF7165">
        <w:rPr>
          <w:sz w:val="20"/>
          <w:szCs w:val="20"/>
        </w:rPr>
        <w:fldChar w:fldCharType="begin"/>
      </w:r>
      <w:r w:rsidR="00C176CC" w:rsidRPr="00EF7165">
        <w:rPr>
          <w:sz w:val="20"/>
          <w:szCs w:val="20"/>
        </w:rPr>
        <w:instrText xml:space="preserve"> REF _Ref317255052 \r \h  \* MERGEFORMAT </w:instrText>
      </w:r>
      <w:r w:rsidR="00C176CC" w:rsidRPr="00EF7165">
        <w:rPr>
          <w:sz w:val="20"/>
          <w:szCs w:val="20"/>
        </w:rPr>
      </w:r>
      <w:r w:rsidR="00C176CC" w:rsidRPr="00EF7165">
        <w:rPr>
          <w:sz w:val="20"/>
          <w:szCs w:val="20"/>
        </w:rPr>
        <w:fldChar w:fldCharType="separate"/>
      </w:r>
      <w:r w:rsidR="00926242" w:rsidRPr="00EF7165">
        <w:rPr>
          <w:sz w:val="20"/>
          <w:szCs w:val="20"/>
        </w:rPr>
        <w:t>5</w:t>
      </w:r>
      <w:r w:rsidR="00C176CC" w:rsidRPr="00EF7165">
        <w:rPr>
          <w:sz w:val="20"/>
          <w:szCs w:val="20"/>
        </w:rPr>
        <w:fldChar w:fldCharType="end"/>
      </w:r>
      <w:r w:rsidR="00C87330" w:rsidRPr="00EF7165">
        <w:rPr>
          <w:sz w:val="20"/>
          <w:szCs w:val="20"/>
        </w:rPr>
        <w:t xml:space="preserve"> «Информационная карта конкурса».</w:t>
      </w:r>
    </w:p>
    <w:p w:rsidR="00741530" w:rsidRPr="00EF7165" w:rsidRDefault="00741530" w:rsidP="00D44F84">
      <w:pPr>
        <w:numPr>
          <w:ilvl w:val="3"/>
          <w:numId w:val="11"/>
        </w:numPr>
        <w:tabs>
          <w:tab w:val="num" w:pos="1276"/>
        </w:tabs>
        <w:autoSpaceDE w:val="0"/>
        <w:autoSpaceDN w:val="0"/>
        <w:adjustRightInd w:val="0"/>
        <w:ind w:left="0" w:firstLine="426"/>
        <w:jc w:val="both"/>
        <w:rPr>
          <w:sz w:val="20"/>
          <w:szCs w:val="20"/>
        </w:rPr>
      </w:pPr>
      <w:r w:rsidRPr="00EF7165">
        <w:rPr>
          <w:sz w:val="20"/>
          <w:szCs w:val="20"/>
        </w:rPr>
        <w:t xml:space="preserve">В случае наличия </w:t>
      </w:r>
      <w:r w:rsidR="00C9006E" w:rsidRPr="00EF7165">
        <w:rPr>
          <w:sz w:val="20"/>
          <w:szCs w:val="20"/>
        </w:rPr>
        <w:t>не отклоненных</w:t>
      </w:r>
      <w:r w:rsidRPr="00EF7165">
        <w:rPr>
          <w:sz w:val="20"/>
          <w:szCs w:val="20"/>
        </w:rPr>
        <w:t xml:space="preserve"> основного и/или альтернативных предложений они оцениваются отдельно в соответствии с критериями и методикой оценки, указанными в пунктах</w:t>
      </w:r>
      <w:r w:rsidR="00806D8D" w:rsidRPr="00EF7165">
        <w:rPr>
          <w:sz w:val="20"/>
          <w:szCs w:val="20"/>
        </w:rPr>
        <w:t> </w:t>
      </w:r>
      <w:r w:rsidR="00C176CC" w:rsidRPr="00EF7165">
        <w:rPr>
          <w:sz w:val="20"/>
          <w:szCs w:val="20"/>
        </w:rPr>
        <w:fldChar w:fldCharType="begin"/>
      </w:r>
      <w:r w:rsidR="00C176CC" w:rsidRPr="00EF7165">
        <w:rPr>
          <w:sz w:val="20"/>
          <w:szCs w:val="20"/>
        </w:rPr>
        <w:instrText xml:space="preserve"> REF _Ref317255007 \r \h  \* MERGEFORMAT </w:instrText>
      </w:r>
      <w:r w:rsidR="00C176CC" w:rsidRPr="00EF7165">
        <w:rPr>
          <w:sz w:val="20"/>
          <w:szCs w:val="20"/>
        </w:rPr>
      </w:r>
      <w:r w:rsidR="00C176CC" w:rsidRPr="00EF7165">
        <w:rPr>
          <w:sz w:val="20"/>
          <w:szCs w:val="20"/>
        </w:rPr>
        <w:fldChar w:fldCharType="separate"/>
      </w:r>
      <w:r w:rsidR="00926242" w:rsidRPr="00EF7165">
        <w:rPr>
          <w:sz w:val="20"/>
          <w:szCs w:val="20"/>
        </w:rPr>
        <w:t>23</w:t>
      </w:r>
      <w:r w:rsidR="00C176CC" w:rsidRPr="00EF7165">
        <w:rPr>
          <w:sz w:val="20"/>
          <w:szCs w:val="20"/>
        </w:rPr>
        <w:fldChar w:fldCharType="end"/>
      </w:r>
      <w:r w:rsidRPr="00EF7165">
        <w:rPr>
          <w:sz w:val="20"/>
          <w:szCs w:val="20"/>
        </w:rPr>
        <w:t xml:space="preserve">, </w:t>
      </w:r>
      <w:r w:rsidR="00C176CC" w:rsidRPr="00EF7165">
        <w:rPr>
          <w:sz w:val="20"/>
          <w:szCs w:val="20"/>
        </w:rPr>
        <w:fldChar w:fldCharType="begin"/>
      </w:r>
      <w:r w:rsidR="00C176CC" w:rsidRPr="00EF7165">
        <w:rPr>
          <w:sz w:val="20"/>
          <w:szCs w:val="20"/>
        </w:rPr>
        <w:instrText xml:space="preserve"> REF _Ref317255017 \r \h  \* MERGEFORMAT </w:instrText>
      </w:r>
      <w:r w:rsidR="00C176CC" w:rsidRPr="00EF7165">
        <w:rPr>
          <w:sz w:val="20"/>
          <w:szCs w:val="20"/>
        </w:rPr>
      </w:r>
      <w:r w:rsidR="00C176CC" w:rsidRPr="00EF7165">
        <w:rPr>
          <w:sz w:val="20"/>
          <w:szCs w:val="20"/>
        </w:rPr>
        <w:fldChar w:fldCharType="separate"/>
      </w:r>
      <w:r w:rsidR="00926242" w:rsidRPr="00EF7165">
        <w:rPr>
          <w:sz w:val="20"/>
          <w:szCs w:val="20"/>
        </w:rPr>
        <w:t>24</w:t>
      </w:r>
      <w:r w:rsidR="00C176CC" w:rsidRPr="00EF7165">
        <w:rPr>
          <w:sz w:val="20"/>
          <w:szCs w:val="20"/>
        </w:rPr>
        <w:fldChar w:fldCharType="end"/>
      </w:r>
      <w:r w:rsidRPr="00EF7165">
        <w:rPr>
          <w:sz w:val="20"/>
          <w:szCs w:val="20"/>
        </w:rPr>
        <w:t xml:space="preserve"> раздела</w:t>
      </w:r>
      <w:r w:rsidR="00806D8D" w:rsidRPr="00EF7165">
        <w:rPr>
          <w:sz w:val="20"/>
          <w:szCs w:val="20"/>
        </w:rPr>
        <w:t> </w:t>
      </w:r>
      <w:r w:rsidR="00C176CC" w:rsidRPr="00EF7165">
        <w:rPr>
          <w:sz w:val="20"/>
          <w:szCs w:val="20"/>
        </w:rPr>
        <w:fldChar w:fldCharType="begin"/>
      </w:r>
      <w:r w:rsidR="00C176CC" w:rsidRPr="00EF7165">
        <w:rPr>
          <w:sz w:val="20"/>
          <w:szCs w:val="20"/>
        </w:rPr>
        <w:instrText xml:space="preserve"> REF _Ref317255067 \r \h  \* MERGEFORMAT </w:instrText>
      </w:r>
      <w:r w:rsidR="00C176CC" w:rsidRPr="00EF7165">
        <w:rPr>
          <w:sz w:val="20"/>
          <w:szCs w:val="20"/>
        </w:rPr>
      </w:r>
      <w:r w:rsidR="00C176CC" w:rsidRPr="00EF7165">
        <w:rPr>
          <w:sz w:val="20"/>
          <w:szCs w:val="20"/>
        </w:rPr>
        <w:fldChar w:fldCharType="separate"/>
      </w:r>
      <w:r w:rsidR="00926242" w:rsidRPr="00EF7165">
        <w:rPr>
          <w:sz w:val="20"/>
          <w:szCs w:val="20"/>
        </w:rPr>
        <w:t>5</w:t>
      </w:r>
      <w:r w:rsidR="00C176CC" w:rsidRPr="00EF7165">
        <w:rPr>
          <w:sz w:val="20"/>
          <w:szCs w:val="20"/>
        </w:rPr>
        <w:fldChar w:fldCharType="end"/>
      </w:r>
      <w:r w:rsidRPr="00EF7165">
        <w:rPr>
          <w:sz w:val="20"/>
          <w:szCs w:val="20"/>
        </w:rPr>
        <w:t xml:space="preserve"> «Информационная карта конкурса», при этом оценки по критериям, не затрагивающим представленную альтернативность, не отличаются. </w:t>
      </w:r>
    </w:p>
    <w:p w:rsidR="00561636" w:rsidRPr="00EF7165" w:rsidRDefault="00561636" w:rsidP="00D44F84">
      <w:pPr>
        <w:numPr>
          <w:ilvl w:val="3"/>
          <w:numId w:val="11"/>
        </w:numPr>
        <w:tabs>
          <w:tab w:val="num" w:pos="1276"/>
        </w:tabs>
        <w:autoSpaceDE w:val="0"/>
        <w:autoSpaceDN w:val="0"/>
        <w:adjustRightInd w:val="0"/>
        <w:ind w:left="0" w:firstLine="426"/>
        <w:jc w:val="both"/>
        <w:rPr>
          <w:sz w:val="20"/>
          <w:szCs w:val="20"/>
        </w:rPr>
      </w:pPr>
      <w:r w:rsidRPr="00EF7165">
        <w:rPr>
          <w:sz w:val="20"/>
          <w:szCs w:val="20"/>
        </w:rPr>
        <w:t xml:space="preserve">Если участником конкурса не предоставлены документы или сведения, </w:t>
      </w:r>
      <w:r w:rsidR="00EC01D0" w:rsidRPr="00EF7165">
        <w:rPr>
          <w:sz w:val="20"/>
          <w:szCs w:val="20"/>
        </w:rPr>
        <w:t>необходимые исключительно для целей оценки заявок, не являющиеся основанием для отклонения заявки на отборочной стадии</w:t>
      </w:r>
      <w:r w:rsidRPr="00EF7165">
        <w:rPr>
          <w:sz w:val="20"/>
          <w:szCs w:val="20"/>
        </w:rPr>
        <w:t>, участник получает по этим критериям минимально возможную оценку.</w:t>
      </w:r>
    </w:p>
    <w:p w:rsidR="00741530" w:rsidRPr="00EF7165" w:rsidRDefault="000043D2" w:rsidP="00D44F84">
      <w:pPr>
        <w:numPr>
          <w:ilvl w:val="3"/>
          <w:numId w:val="11"/>
        </w:numPr>
        <w:tabs>
          <w:tab w:val="num" w:pos="1276"/>
        </w:tabs>
        <w:autoSpaceDE w:val="0"/>
        <w:autoSpaceDN w:val="0"/>
        <w:adjustRightInd w:val="0"/>
        <w:ind w:left="0" w:firstLine="426"/>
        <w:jc w:val="both"/>
        <w:rPr>
          <w:sz w:val="20"/>
          <w:szCs w:val="20"/>
        </w:rPr>
      </w:pPr>
      <w:r w:rsidRPr="00EF7165">
        <w:rPr>
          <w:b/>
          <w:i/>
          <w:sz w:val="20"/>
          <w:szCs w:val="20"/>
        </w:rPr>
        <w:t xml:space="preserve"> </w:t>
      </w:r>
      <w:r w:rsidR="00C9006E">
        <w:rPr>
          <w:sz w:val="20"/>
          <w:szCs w:val="20"/>
        </w:rPr>
        <w:t>П</w:t>
      </w:r>
      <w:r w:rsidR="00C9006E" w:rsidRPr="00EF7165">
        <w:rPr>
          <w:sz w:val="20"/>
          <w:szCs w:val="20"/>
        </w:rPr>
        <w:t>о результатам оценки и сопоставления заявок на участие в конкурсе оформляется протокол заседания конкурсной комиссии по рассмотрению заявок на оценочной стадии, в который вносятся как минимум следующие сведения:</w:t>
      </w:r>
    </w:p>
    <w:p w:rsidR="0054326F" w:rsidRPr="00EF7165" w:rsidRDefault="0054326F" w:rsidP="00BA2070">
      <w:pPr>
        <w:numPr>
          <w:ilvl w:val="0"/>
          <w:numId w:val="56"/>
        </w:numPr>
        <w:tabs>
          <w:tab w:val="left" w:pos="709"/>
        </w:tabs>
        <w:autoSpaceDE w:val="0"/>
        <w:autoSpaceDN w:val="0"/>
        <w:adjustRightInd w:val="0"/>
        <w:ind w:left="0" w:firstLine="426"/>
        <w:jc w:val="both"/>
        <w:rPr>
          <w:sz w:val="20"/>
          <w:szCs w:val="20"/>
        </w:rPr>
      </w:pPr>
      <w:bookmarkStart w:id="221" w:name="_Ref264614940"/>
      <w:r w:rsidRPr="00EF7165">
        <w:rPr>
          <w:sz w:val="20"/>
          <w:szCs w:val="20"/>
        </w:rPr>
        <w:t>наименование и реквизиты конкурса;</w:t>
      </w:r>
    </w:p>
    <w:p w:rsidR="0052675C" w:rsidRPr="00EF7165" w:rsidRDefault="0052675C" w:rsidP="00BA2070">
      <w:pPr>
        <w:numPr>
          <w:ilvl w:val="0"/>
          <w:numId w:val="56"/>
        </w:numPr>
        <w:tabs>
          <w:tab w:val="left" w:pos="709"/>
        </w:tabs>
        <w:autoSpaceDE w:val="0"/>
        <w:autoSpaceDN w:val="0"/>
        <w:adjustRightInd w:val="0"/>
        <w:ind w:left="0" w:firstLine="426"/>
        <w:jc w:val="both"/>
        <w:rPr>
          <w:sz w:val="20"/>
          <w:szCs w:val="20"/>
        </w:rPr>
      </w:pPr>
      <w:r w:rsidRPr="00EF7165">
        <w:rPr>
          <w:sz w:val="20"/>
          <w:szCs w:val="20"/>
        </w:rPr>
        <w:t>сведения об объеме закупаемых товаров, работ, услуг;</w:t>
      </w:r>
    </w:p>
    <w:p w:rsidR="0052675C" w:rsidRPr="00EF7165" w:rsidRDefault="0052675C" w:rsidP="00BA2070">
      <w:pPr>
        <w:numPr>
          <w:ilvl w:val="0"/>
          <w:numId w:val="56"/>
        </w:numPr>
        <w:tabs>
          <w:tab w:val="left" w:pos="709"/>
        </w:tabs>
        <w:autoSpaceDE w:val="0"/>
        <w:autoSpaceDN w:val="0"/>
        <w:adjustRightInd w:val="0"/>
        <w:ind w:left="0" w:firstLine="426"/>
        <w:jc w:val="both"/>
        <w:rPr>
          <w:sz w:val="20"/>
          <w:szCs w:val="20"/>
        </w:rPr>
      </w:pPr>
      <w:r w:rsidRPr="00EF7165">
        <w:rPr>
          <w:sz w:val="20"/>
          <w:szCs w:val="20"/>
        </w:rPr>
        <w:t>сведения о начальной (максимальной) цене договора;</w:t>
      </w:r>
    </w:p>
    <w:p w:rsidR="0052675C" w:rsidRPr="00EF7165" w:rsidRDefault="0052675C" w:rsidP="00BA2070">
      <w:pPr>
        <w:numPr>
          <w:ilvl w:val="0"/>
          <w:numId w:val="56"/>
        </w:numPr>
        <w:tabs>
          <w:tab w:val="left" w:pos="709"/>
        </w:tabs>
        <w:autoSpaceDE w:val="0"/>
        <w:autoSpaceDN w:val="0"/>
        <w:adjustRightInd w:val="0"/>
        <w:ind w:left="0" w:firstLine="426"/>
        <w:jc w:val="both"/>
        <w:rPr>
          <w:sz w:val="20"/>
          <w:szCs w:val="20"/>
        </w:rPr>
      </w:pPr>
      <w:r w:rsidRPr="00EF7165">
        <w:rPr>
          <w:sz w:val="20"/>
          <w:szCs w:val="20"/>
        </w:rPr>
        <w:t>сведения о сроке исполнения договора;</w:t>
      </w:r>
    </w:p>
    <w:p w:rsidR="0054326F" w:rsidRPr="00EF7165" w:rsidRDefault="0054326F" w:rsidP="00BA2070">
      <w:pPr>
        <w:numPr>
          <w:ilvl w:val="0"/>
          <w:numId w:val="56"/>
        </w:numPr>
        <w:tabs>
          <w:tab w:val="left" w:pos="709"/>
          <w:tab w:val="num" w:pos="1985"/>
        </w:tabs>
        <w:autoSpaceDE w:val="0"/>
        <w:autoSpaceDN w:val="0"/>
        <w:adjustRightInd w:val="0"/>
        <w:ind w:left="0" w:firstLine="426"/>
        <w:jc w:val="both"/>
        <w:rPr>
          <w:sz w:val="20"/>
          <w:szCs w:val="20"/>
        </w:rPr>
      </w:pPr>
      <w:r w:rsidRPr="00EF7165">
        <w:rPr>
          <w:sz w:val="20"/>
          <w:szCs w:val="20"/>
        </w:rPr>
        <w:t xml:space="preserve">из протокола </w:t>
      </w:r>
      <w:r w:rsidR="000E3F07" w:rsidRPr="00EF7165">
        <w:rPr>
          <w:sz w:val="20"/>
          <w:szCs w:val="20"/>
        </w:rPr>
        <w:t xml:space="preserve">открытия доступа к заявкам </w:t>
      </w:r>
      <w:r w:rsidR="000043D2" w:rsidRPr="00EF7165">
        <w:rPr>
          <w:sz w:val="20"/>
          <w:szCs w:val="20"/>
        </w:rPr>
        <w:t xml:space="preserve">– </w:t>
      </w:r>
      <w:r w:rsidRPr="00EF7165">
        <w:rPr>
          <w:sz w:val="20"/>
          <w:szCs w:val="20"/>
        </w:rPr>
        <w:t>перечень участников, подавших заявки, и цены таких заявок;</w:t>
      </w:r>
    </w:p>
    <w:p w:rsidR="0054326F" w:rsidRPr="00EF7165" w:rsidRDefault="0054326F" w:rsidP="00BA2070">
      <w:pPr>
        <w:numPr>
          <w:ilvl w:val="0"/>
          <w:numId w:val="56"/>
        </w:numPr>
        <w:tabs>
          <w:tab w:val="left" w:pos="709"/>
          <w:tab w:val="num" w:pos="1985"/>
        </w:tabs>
        <w:autoSpaceDE w:val="0"/>
        <w:autoSpaceDN w:val="0"/>
        <w:adjustRightInd w:val="0"/>
        <w:ind w:left="0" w:firstLine="426"/>
        <w:jc w:val="both"/>
        <w:rPr>
          <w:sz w:val="20"/>
          <w:szCs w:val="20"/>
        </w:rPr>
      </w:pPr>
      <w:r w:rsidRPr="00EF7165">
        <w:rPr>
          <w:sz w:val="20"/>
          <w:szCs w:val="20"/>
        </w:rPr>
        <w:t>из протокола рассмотрения заявок на отборочной стадии — перечень допущенных участников и участников, которым отказали в допуске;</w:t>
      </w:r>
    </w:p>
    <w:p w:rsidR="002C4D45" w:rsidRPr="00EF7165" w:rsidRDefault="00EC2C6D" w:rsidP="00BA2070">
      <w:pPr>
        <w:numPr>
          <w:ilvl w:val="0"/>
          <w:numId w:val="56"/>
        </w:numPr>
        <w:tabs>
          <w:tab w:val="left" w:pos="709"/>
          <w:tab w:val="num" w:pos="1985"/>
        </w:tabs>
        <w:autoSpaceDE w:val="0"/>
        <w:autoSpaceDN w:val="0"/>
        <w:adjustRightInd w:val="0"/>
        <w:ind w:left="0" w:firstLine="426"/>
        <w:jc w:val="both"/>
        <w:rPr>
          <w:sz w:val="20"/>
          <w:szCs w:val="20"/>
        </w:rPr>
      </w:pPr>
      <w:r w:rsidRPr="00EF7165">
        <w:rPr>
          <w:sz w:val="20"/>
          <w:szCs w:val="20"/>
        </w:rPr>
        <w:t>из протокол</w:t>
      </w:r>
      <w:r w:rsidR="00AB2757" w:rsidRPr="00EF7165">
        <w:rPr>
          <w:sz w:val="20"/>
          <w:szCs w:val="20"/>
        </w:rPr>
        <w:t>ов проведения</w:t>
      </w:r>
      <w:r w:rsidRPr="00EF7165">
        <w:rPr>
          <w:sz w:val="20"/>
          <w:szCs w:val="20"/>
        </w:rPr>
        <w:t xml:space="preserve"> переторжки (</w:t>
      </w:r>
      <w:r w:rsidR="00AB2757" w:rsidRPr="00EF7165">
        <w:rPr>
          <w:sz w:val="20"/>
          <w:szCs w:val="20"/>
        </w:rPr>
        <w:t>если проводил</w:t>
      </w:r>
      <w:r w:rsidR="003D6C76" w:rsidRPr="00EF7165">
        <w:rPr>
          <w:sz w:val="20"/>
          <w:szCs w:val="20"/>
        </w:rPr>
        <w:t>и</w:t>
      </w:r>
      <w:r w:rsidR="00AB2757" w:rsidRPr="00EF7165">
        <w:rPr>
          <w:sz w:val="20"/>
          <w:szCs w:val="20"/>
        </w:rPr>
        <w:t>сь</w:t>
      </w:r>
      <w:r w:rsidRPr="00EF7165">
        <w:rPr>
          <w:sz w:val="20"/>
          <w:szCs w:val="20"/>
        </w:rPr>
        <w:t xml:space="preserve">) – </w:t>
      </w:r>
      <w:r w:rsidR="00EF26FF" w:rsidRPr="00EF7165">
        <w:rPr>
          <w:sz w:val="20"/>
          <w:szCs w:val="20"/>
        </w:rPr>
        <w:t>результаты проведенных переторжек</w:t>
      </w:r>
      <w:r w:rsidRPr="00EF7165">
        <w:rPr>
          <w:sz w:val="20"/>
          <w:szCs w:val="20"/>
        </w:rPr>
        <w:t>;</w:t>
      </w:r>
    </w:p>
    <w:p w:rsidR="008038A7" w:rsidRPr="00EF7165" w:rsidRDefault="0054326F" w:rsidP="00BA2070">
      <w:pPr>
        <w:numPr>
          <w:ilvl w:val="0"/>
          <w:numId w:val="56"/>
        </w:numPr>
        <w:tabs>
          <w:tab w:val="left" w:pos="709"/>
          <w:tab w:val="num" w:pos="1985"/>
        </w:tabs>
        <w:autoSpaceDE w:val="0"/>
        <w:autoSpaceDN w:val="0"/>
        <w:adjustRightInd w:val="0"/>
        <w:ind w:left="0" w:firstLine="426"/>
        <w:jc w:val="both"/>
        <w:rPr>
          <w:sz w:val="20"/>
          <w:szCs w:val="20"/>
        </w:rPr>
      </w:pPr>
      <w:bookmarkStart w:id="222" w:name="_Ref264625125"/>
      <w:bookmarkEnd w:id="221"/>
      <w:r w:rsidRPr="00EF7165">
        <w:rPr>
          <w:sz w:val="20"/>
          <w:szCs w:val="20"/>
        </w:rPr>
        <w:t>о результатах оценки каждой заявки</w:t>
      </w:r>
      <w:bookmarkEnd w:id="222"/>
      <w:r w:rsidR="00AB2757" w:rsidRPr="00EF7165">
        <w:rPr>
          <w:sz w:val="20"/>
          <w:szCs w:val="20"/>
        </w:rPr>
        <w:t xml:space="preserve"> с указанием присвоенных баллов по каждому критерию оценки</w:t>
      </w:r>
      <w:r w:rsidR="008038A7" w:rsidRPr="00EF7165">
        <w:rPr>
          <w:sz w:val="20"/>
          <w:szCs w:val="20"/>
        </w:rPr>
        <w:t>.</w:t>
      </w:r>
    </w:p>
    <w:p w:rsidR="00995637" w:rsidRPr="00EF7165" w:rsidRDefault="00D44F84" w:rsidP="00D44F84">
      <w:pPr>
        <w:numPr>
          <w:ilvl w:val="3"/>
          <w:numId w:val="11"/>
        </w:numPr>
        <w:tabs>
          <w:tab w:val="num" w:pos="1276"/>
        </w:tabs>
        <w:autoSpaceDE w:val="0"/>
        <w:autoSpaceDN w:val="0"/>
        <w:adjustRightInd w:val="0"/>
        <w:ind w:left="0" w:firstLine="426"/>
        <w:jc w:val="both"/>
        <w:rPr>
          <w:sz w:val="20"/>
          <w:szCs w:val="20"/>
        </w:rPr>
      </w:pPr>
      <w:r>
        <w:rPr>
          <w:sz w:val="20"/>
          <w:szCs w:val="20"/>
        </w:rPr>
        <w:t>П</w:t>
      </w:r>
      <w:r w:rsidR="00995637" w:rsidRPr="00EF7165">
        <w:rPr>
          <w:sz w:val="20"/>
          <w:szCs w:val="20"/>
        </w:rPr>
        <w:t xml:space="preserve">ротокол заседания конкурсной комиссии по рассмотрению заявок на оценочной стадии оформляется и подписывается в течение 3 (трех) рабочих дней после заседания конкурсной комиссии. </w:t>
      </w:r>
      <w:r w:rsidR="00C9006E" w:rsidRPr="00EF7165">
        <w:rPr>
          <w:sz w:val="20"/>
          <w:szCs w:val="20"/>
        </w:rPr>
        <w:t>Протокол</w:t>
      </w:r>
      <w:r w:rsidR="00C9006E" w:rsidRPr="00EF7165">
        <w:rPr>
          <w:b/>
          <w:i/>
          <w:sz w:val="20"/>
          <w:szCs w:val="20"/>
        </w:rPr>
        <w:t>/ы</w:t>
      </w:r>
      <w:r w:rsidR="00C9006E" w:rsidRPr="00EF7165">
        <w:rPr>
          <w:sz w:val="20"/>
          <w:szCs w:val="20"/>
        </w:rPr>
        <w:t xml:space="preserve"> заседания конкурсной комиссии по рассмотрению заявок на оценочной стадии размещается на официальном сайте </w:t>
      </w:r>
      <w:r w:rsidR="00C9006E" w:rsidRPr="00EF7165">
        <w:rPr>
          <w:sz w:val="20"/>
          <w:szCs w:val="20"/>
        </w:rPr>
        <w:lastRenderedPageBreak/>
        <w:t>и на ЭТП в течение 1 (одного) рабочего дня, следующего после дня подписания указанного протокола, с учетом положений пункта </w:t>
      </w:r>
      <w:r w:rsidR="00C9006E" w:rsidRPr="00EF7165">
        <w:rPr>
          <w:sz w:val="20"/>
          <w:szCs w:val="20"/>
        </w:rPr>
        <w:fldChar w:fldCharType="begin"/>
      </w:r>
      <w:r w:rsidR="00C9006E" w:rsidRPr="00EF7165">
        <w:rPr>
          <w:sz w:val="20"/>
          <w:szCs w:val="20"/>
        </w:rPr>
        <w:instrText xml:space="preserve"> REF _Ref317254108 \r \h  \* MERGEFORMAT </w:instrText>
      </w:r>
      <w:r w:rsidR="00C9006E" w:rsidRPr="00EF7165">
        <w:rPr>
          <w:sz w:val="20"/>
          <w:szCs w:val="20"/>
        </w:rPr>
      </w:r>
      <w:r w:rsidR="00C9006E" w:rsidRPr="00EF7165">
        <w:rPr>
          <w:sz w:val="20"/>
          <w:szCs w:val="20"/>
        </w:rPr>
        <w:fldChar w:fldCharType="separate"/>
      </w:r>
      <w:r w:rsidR="00C9006E" w:rsidRPr="00EF7165">
        <w:rPr>
          <w:sz w:val="20"/>
          <w:szCs w:val="20"/>
        </w:rPr>
        <w:t>2.7.2</w:t>
      </w:r>
      <w:r w:rsidR="00C9006E" w:rsidRPr="00EF7165">
        <w:rPr>
          <w:sz w:val="20"/>
          <w:szCs w:val="20"/>
        </w:rPr>
        <w:fldChar w:fldCharType="end"/>
      </w:r>
      <w:r w:rsidR="00C9006E" w:rsidRPr="00EF7165">
        <w:rPr>
          <w:sz w:val="20"/>
          <w:szCs w:val="20"/>
        </w:rPr>
        <w:t>.</w:t>
      </w:r>
    </w:p>
    <w:p w:rsidR="00995637" w:rsidRPr="00EF7165" w:rsidRDefault="00995637" w:rsidP="00D44F84">
      <w:pPr>
        <w:numPr>
          <w:ilvl w:val="3"/>
          <w:numId w:val="11"/>
        </w:numPr>
        <w:tabs>
          <w:tab w:val="num" w:pos="1276"/>
        </w:tabs>
        <w:autoSpaceDE w:val="0"/>
        <w:autoSpaceDN w:val="0"/>
        <w:adjustRightInd w:val="0"/>
        <w:ind w:left="0" w:firstLine="426"/>
        <w:jc w:val="both"/>
        <w:rPr>
          <w:sz w:val="20"/>
          <w:szCs w:val="20"/>
        </w:rPr>
      </w:pPr>
      <w:r w:rsidRPr="00EF7165">
        <w:rPr>
          <w:sz w:val="20"/>
          <w:szCs w:val="20"/>
        </w:rPr>
        <w:t>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012898" w:rsidRPr="00EF7165" w:rsidRDefault="00EC2C6D" w:rsidP="00D44F84">
      <w:pPr>
        <w:pStyle w:val="4"/>
        <w:widowControl w:val="0"/>
        <w:numPr>
          <w:ilvl w:val="2"/>
          <w:numId w:val="11"/>
        </w:numPr>
        <w:tabs>
          <w:tab w:val="num" w:pos="1134"/>
        </w:tabs>
        <w:suppressAutoHyphens/>
        <w:adjustRightInd w:val="0"/>
        <w:spacing w:before="0" w:after="0"/>
        <w:ind w:left="0" w:firstLine="426"/>
        <w:jc w:val="both"/>
        <w:textAlignment w:val="baseline"/>
        <w:rPr>
          <w:b w:val="0"/>
          <w:sz w:val="20"/>
          <w:szCs w:val="20"/>
        </w:rPr>
      </w:pPr>
      <w:bookmarkStart w:id="223" w:name="_Toc255985697"/>
      <w:r w:rsidRPr="00EF7165">
        <w:rPr>
          <w:b w:val="0"/>
          <w:sz w:val="20"/>
          <w:szCs w:val="20"/>
        </w:rPr>
        <w:t>Подведение итогов конкурса. Выбор победителя конкурса</w:t>
      </w:r>
      <w:bookmarkEnd w:id="223"/>
    </w:p>
    <w:p w:rsidR="00C87330" w:rsidRPr="00EF7165" w:rsidRDefault="00571E8D" w:rsidP="00D44F84">
      <w:pPr>
        <w:numPr>
          <w:ilvl w:val="3"/>
          <w:numId w:val="11"/>
        </w:numPr>
        <w:tabs>
          <w:tab w:val="num" w:pos="1276"/>
        </w:tabs>
        <w:autoSpaceDE w:val="0"/>
        <w:autoSpaceDN w:val="0"/>
        <w:adjustRightInd w:val="0"/>
        <w:ind w:left="0" w:firstLine="426"/>
        <w:jc w:val="both"/>
        <w:rPr>
          <w:sz w:val="20"/>
          <w:szCs w:val="20"/>
        </w:rPr>
      </w:pPr>
      <w:r w:rsidRPr="00EF7165">
        <w:rPr>
          <w:sz w:val="20"/>
          <w:szCs w:val="20"/>
        </w:rPr>
        <w:t>После</w:t>
      </w:r>
      <w:r w:rsidR="00FC1C33" w:rsidRPr="00EF7165">
        <w:rPr>
          <w:sz w:val="20"/>
          <w:szCs w:val="20"/>
        </w:rPr>
        <w:t xml:space="preserve"> проведения оценочной стадии рассмотрения заявок на участие в конкурсе и переторжки (если проводилась) с учетом ее результатов </w:t>
      </w:r>
      <w:r w:rsidR="00C87330" w:rsidRPr="00EF7165">
        <w:rPr>
          <w:sz w:val="20"/>
          <w:szCs w:val="20"/>
        </w:rPr>
        <w:t>конкурсная комиссия</w:t>
      </w:r>
      <w:r w:rsidR="00D44F84">
        <w:rPr>
          <w:sz w:val="20"/>
          <w:szCs w:val="20"/>
        </w:rPr>
        <w:t xml:space="preserve"> определяет победителя конкурса</w:t>
      </w:r>
      <w:r w:rsidR="00C87330" w:rsidRPr="00EF7165">
        <w:rPr>
          <w:sz w:val="20"/>
          <w:szCs w:val="20"/>
        </w:rPr>
        <w:t>.</w:t>
      </w:r>
      <w:r w:rsidR="0070454A" w:rsidRPr="00EF7165">
        <w:rPr>
          <w:sz w:val="20"/>
          <w:szCs w:val="20"/>
        </w:rPr>
        <w:t xml:space="preserve"> Конкурсная комиссия присваивает место каждой заявке на участие в конкурсе,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474975" w:rsidRPr="00EF7165">
        <w:rPr>
          <w:sz w:val="20"/>
          <w:szCs w:val="20"/>
        </w:rPr>
        <w:t xml:space="preserve"> При равенстве баллов, первое место получает допущенный участник конкурса, который раньше подал заявку на участие в конкурсе (или предложение с измененными условиями заявки на участие в конкурсе, если проводилась переторжка).</w:t>
      </w:r>
    </w:p>
    <w:p w:rsidR="002119C7" w:rsidRPr="00EF7165" w:rsidRDefault="00FC1C33" w:rsidP="00D44F84">
      <w:pPr>
        <w:numPr>
          <w:ilvl w:val="3"/>
          <w:numId w:val="11"/>
        </w:numPr>
        <w:tabs>
          <w:tab w:val="num" w:pos="1276"/>
        </w:tabs>
        <w:autoSpaceDE w:val="0"/>
        <w:autoSpaceDN w:val="0"/>
        <w:adjustRightInd w:val="0"/>
        <w:ind w:left="0" w:firstLine="426"/>
        <w:jc w:val="both"/>
        <w:rPr>
          <w:sz w:val="20"/>
          <w:szCs w:val="20"/>
        </w:rPr>
      </w:pPr>
      <w:r w:rsidRPr="00EF7165">
        <w:rPr>
          <w:sz w:val="20"/>
          <w:szCs w:val="20"/>
        </w:rPr>
        <w:t xml:space="preserve">По решению конкурсной комиссии </w:t>
      </w:r>
      <w:r w:rsidR="00571E8D" w:rsidRPr="00EF7165">
        <w:rPr>
          <w:sz w:val="20"/>
          <w:szCs w:val="20"/>
        </w:rPr>
        <w:t>стадия</w:t>
      </w:r>
      <w:r w:rsidRPr="00EF7165">
        <w:rPr>
          <w:sz w:val="20"/>
          <w:szCs w:val="20"/>
        </w:rPr>
        <w:t xml:space="preserve"> </w:t>
      </w:r>
      <w:r w:rsidR="002119C7" w:rsidRPr="00EF7165">
        <w:rPr>
          <w:sz w:val="20"/>
          <w:szCs w:val="20"/>
        </w:rPr>
        <w:t>рассмотрени</w:t>
      </w:r>
      <w:r w:rsidRPr="00EF7165">
        <w:rPr>
          <w:sz w:val="20"/>
          <w:szCs w:val="20"/>
        </w:rPr>
        <w:t>я</w:t>
      </w:r>
      <w:r w:rsidR="002119C7" w:rsidRPr="00EF7165">
        <w:rPr>
          <w:sz w:val="20"/>
          <w:szCs w:val="20"/>
        </w:rPr>
        <w:t xml:space="preserve"> заявок на оценочной стадии и </w:t>
      </w:r>
      <w:r w:rsidR="00571E8D" w:rsidRPr="00EF7165">
        <w:rPr>
          <w:sz w:val="20"/>
          <w:szCs w:val="20"/>
        </w:rPr>
        <w:t>подведение итогов (</w:t>
      </w:r>
      <w:r w:rsidR="002119C7" w:rsidRPr="00EF7165">
        <w:rPr>
          <w:sz w:val="20"/>
          <w:szCs w:val="20"/>
        </w:rPr>
        <w:t>выбор победителя</w:t>
      </w:r>
      <w:r w:rsidR="00571E8D" w:rsidRPr="00EF7165">
        <w:rPr>
          <w:sz w:val="20"/>
          <w:szCs w:val="20"/>
        </w:rPr>
        <w:t>)</w:t>
      </w:r>
      <w:r w:rsidR="002119C7" w:rsidRPr="00EF7165">
        <w:rPr>
          <w:sz w:val="20"/>
          <w:szCs w:val="20"/>
        </w:rPr>
        <w:t xml:space="preserve"> могут </w:t>
      </w:r>
      <w:r w:rsidRPr="00EF7165">
        <w:rPr>
          <w:sz w:val="20"/>
          <w:szCs w:val="20"/>
        </w:rPr>
        <w:t xml:space="preserve">быть объединены с оформлением </w:t>
      </w:r>
      <w:r w:rsidR="002119C7" w:rsidRPr="00EF7165">
        <w:rPr>
          <w:sz w:val="20"/>
          <w:szCs w:val="20"/>
        </w:rPr>
        <w:t>одн</w:t>
      </w:r>
      <w:r w:rsidRPr="00EF7165">
        <w:rPr>
          <w:sz w:val="20"/>
          <w:szCs w:val="20"/>
        </w:rPr>
        <w:t>ого</w:t>
      </w:r>
      <w:r w:rsidR="002119C7" w:rsidRPr="00EF7165">
        <w:rPr>
          <w:sz w:val="20"/>
          <w:szCs w:val="20"/>
        </w:rPr>
        <w:t xml:space="preserve"> протокол</w:t>
      </w:r>
      <w:r w:rsidRPr="00EF7165">
        <w:rPr>
          <w:sz w:val="20"/>
          <w:szCs w:val="20"/>
        </w:rPr>
        <w:t>а</w:t>
      </w:r>
      <w:r w:rsidR="002119C7" w:rsidRPr="00EF7165">
        <w:rPr>
          <w:sz w:val="20"/>
          <w:szCs w:val="20"/>
        </w:rPr>
        <w:t>, при этом</w:t>
      </w:r>
      <w:r w:rsidR="00571E8D" w:rsidRPr="00EF7165">
        <w:rPr>
          <w:sz w:val="20"/>
          <w:szCs w:val="20"/>
        </w:rPr>
        <w:t xml:space="preserve"> сроки оформления протоколов по результатам оценочной стадии и подведения итогов не </w:t>
      </w:r>
      <w:r w:rsidR="002119C7" w:rsidRPr="00EF7165">
        <w:rPr>
          <w:sz w:val="20"/>
          <w:szCs w:val="20"/>
        </w:rPr>
        <w:t>суммируются.</w:t>
      </w:r>
    </w:p>
    <w:p w:rsidR="00C87330" w:rsidRPr="00EF7165" w:rsidRDefault="00C87330" w:rsidP="00D44F84">
      <w:pPr>
        <w:numPr>
          <w:ilvl w:val="3"/>
          <w:numId w:val="11"/>
        </w:numPr>
        <w:tabs>
          <w:tab w:val="num" w:pos="1276"/>
        </w:tabs>
        <w:autoSpaceDE w:val="0"/>
        <w:autoSpaceDN w:val="0"/>
        <w:adjustRightInd w:val="0"/>
        <w:ind w:left="0" w:firstLine="426"/>
        <w:jc w:val="both"/>
        <w:rPr>
          <w:sz w:val="20"/>
          <w:szCs w:val="20"/>
        </w:rPr>
      </w:pPr>
      <w:proofErr w:type="gramStart"/>
      <w:r w:rsidRPr="00EF7165">
        <w:rPr>
          <w:sz w:val="20"/>
          <w:szCs w:val="20"/>
        </w:rPr>
        <w:t>Победителем конкурса</w:t>
      </w:r>
      <w:r w:rsidR="00D44F84">
        <w:rPr>
          <w:sz w:val="20"/>
          <w:szCs w:val="20"/>
        </w:rPr>
        <w:t xml:space="preserve"> признается участник конкурса</w:t>
      </w:r>
      <w:r w:rsidRPr="00EF7165">
        <w:rPr>
          <w:sz w:val="20"/>
          <w:szCs w:val="20"/>
        </w:rPr>
        <w:t xml:space="preserve">, который предложил лучшие условия исполнения договора (т.е. заявка на </w:t>
      </w:r>
      <w:r w:rsidR="00C9006E" w:rsidRPr="00EF7165">
        <w:rPr>
          <w:sz w:val="20"/>
          <w:szCs w:val="20"/>
        </w:rPr>
        <w:t>участие,</w:t>
      </w:r>
      <w:r w:rsidRPr="00EF7165">
        <w:rPr>
          <w:sz w:val="20"/>
          <w:szCs w:val="20"/>
        </w:rPr>
        <w:t xml:space="preserve"> в конкурсе которого оценена наибольшим количеством баллов) и заявке на </w:t>
      </w:r>
      <w:r w:rsidR="00C9006E" w:rsidRPr="00EF7165">
        <w:rPr>
          <w:sz w:val="20"/>
          <w:szCs w:val="20"/>
        </w:rPr>
        <w:t>участие,</w:t>
      </w:r>
      <w:r w:rsidRPr="00EF7165">
        <w:rPr>
          <w:sz w:val="20"/>
          <w:szCs w:val="20"/>
        </w:rPr>
        <w:t xml:space="preserve"> в конкурсе которого присвоен</w:t>
      </w:r>
      <w:r w:rsidR="00CF3DAB" w:rsidRPr="00EF7165">
        <w:rPr>
          <w:sz w:val="20"/>
          <w:szCs w:val="20"/>
        </w:rPr>
        <w:t>о</w:t>
      </w:r>
      <w:r w:rsidRPr="00EF7165">
        <w:rPr>
          <w:sz w:val="20"/>
          <w:szCs w:val="20"/>
        </w:rPr>
        <w:t xml:space="preserve"> перв</w:t>
      </w:r>
      <w:r w:rsidR="00CF3DAB" w:rsidRPr="00EF7165">
        <w:rPr>
          <w:sz w:val="20"/>
          <w:szCs w:val="20"/>
        </w:rPr>
        <w:t>ое место.</w:t>
      </w:r>
      <w:proofErr w:type="gramEnd"/>
    </w:p>
    <w:p w:rsidR="0054326F" w:rsidRPr="00EF7165" w:rsidRDefault="0054326F" w:rsidP="00D44F84">
      <w:pPr>
        <w:numPr>
          <w:ilvl w:val="3"/>
          <w:numId w:val="11"/>
        </w:numPr>
        <w:tabs>
          <w:tab w:val="num" w:pos="1276"/>
        </w:tabs>
        <w:autoSpaceDE w:val="0"/>
        <w:autoSpaceDN w:val="0"/>
        <w:adjustRightInd w:val="0"/>
        <w:ind w:left="0" w:firstLine="426"/>
        <w:jc w:val="both"/>
        <w:rPr>
          <w:sz w:val="20"/>
          <w:szCs w:val="20"/>
        </w:rPr>
      </w:pPr>
      <w:r w:rsidRPr="00EF7165">
        <w:rPr>
          <w:sz w:val="20"/>
          <w:szCs w:val="20"/>
        </w:rPr>
        <w:t>Альтернативные предложения участвуют в ранжировании независимо от основного предложения, при этом участник конкурса получает несколько мест в едином ранжире сообразно количеству не</w:t>
      </w:r>
      <w:r w:rsidR="00D44F84">
        <w:rPr>
          <w:sz w:val="20"/>
          <w:szCs w:val="20"/>
        </w:rPr>
        <w:t xml:space="preserve"> </w:t>
      </w:r>
      <w:r w:rsidRPr="00EF7165">
        <w:rPr>
          <w:sz w:val="20"/>
          <w:szCs w:val="20"/>
        </w:rPr>
        <w:t>отклоненных предложений.</w:t>
      </w:r>
    </w:p>
    <w:p w:rsidR="00CF3DAB" w:rsidRPr="00EF7165" w:rsidRDefault="00C87330" w:rsidP="00D44F84">
      <w:pPr>
        <w:numPr>
          <w:ilvl w:val="3"/>
          <w:numId w:val="11"/>
        </w:numPr>
        <w:tabs>
          <w:tab w:val="num" w:pos="1276"/>
        </w:tabs>
        <w:autoSpaceDE w:val="0"/>
        <w:autoSpaceDN w:val="0"/>
        <w:adjustRightInd w:val="0"/>
        <w:ind w:left="0" w:firstLine="426"/>
        <w:jc w:val="both"/>
        <w:rPr>
          <w:sz w:val="20"/>
          <w:szCs w:val="20"/>
        </w:rPr>
      </w:pPr>
      <w:r w:rsidRPr="00EF7165">
        <w:rPr>
          <w:sz w:val="20"/>
          <w:szCs w:val="20"/>
        </w:rPr>
        <w:t>По результатам конкурса оформляется протокол</w:t>
      </w:r>
      <w:r w:rsidR="00483C33" w:rsidRPr="00EF7165">
        <w:rPr>
          <w:sz w:val="20"/>
          <w:szCs w:val="20"/>
        </w:rPr>
        <w:t xml:space="preserve"> заседания конкурсной комиссии</w:t>
      </w:r>
      <w:r w:rsidRPr="00EF7165">
        <w:rPr>
          <w:sz w:val="20"/>
          <w:szCs w:val="20"/>
        </w:rPr>
        <w:t xml:space="preserve"> </w:t>
      </w:r>
      <w:r w:rsidR="00CF3DAB" w:rsidRPr="00EF7165">
        <w:rPr>
          <w:sz w:val="20"/>
          <w:szCs w:val="20"/>
        </w:rPr>
        <w:t>по подведению итогов конкурса</w:t>
      </w:r>
      <w:r w:rsidRPr="00EF7165">
        <w:rPr>
          <w:sz w:val="20"/>
          <w:szCs w:val="20"/>
        </w:rPr>
        <w:t xml:space="preserve">, содержащий </w:t>
      </w:r>
      <w:r w:rsidR="00F11E83" w:rsidRPr="00EF7165">
        <w:rPr>
          <w:sz w:val="20"/>
          <w:szCs w:val="20"/>
        </w:rPr>
        <w:t xml:space="preserve">как минимум </w:t>
      </w:r>
      <w:r w:rsidR="00CF3DAB" w:rsidRPr="00EF7165">
        <w:rPr>
          <w:sz w:val="20"/>
          <w:szCs w:val="20"/>
        </w:rPr>
        <w:t xml:space="preserve">следующие </w:t>
      </w:r>
      <w:r w:rsidRPr="00EF7165">
        <w:rPr>
          <w:sz w:val="20"/>
          <w:szCs w:val="20"/>
        </w:rPr>
        <w:t>сведения</w:t>
      </w:r>
      <w:r w:rsidR="00CF3DAB" w:rsidRPr="00EF7165">
        <w:rPr>
          <w:sz w:val="20"/>
          <w:szCs w:val="20"/>
        </w:rPr>
        <w:t>:</w:t>
      </w:r>
    </w:p>
    <w:p w:rsidR="008038A7" w:rsidRPr="00EF7165" w:rsidRDefault="008038A7" w:rsidP="00BA2070">
      <w:pPr>
        <w:numPr>
          <w:ilvl w:val="0"/>
          <w:numId w:val="61"/>
        </w:numPr>
        <w:tabs>
          <w:tab w:val="left" w:pos="709"/>
          <w:tab w:val="num" w:pos="1985"/>
          <w:tab w:val="num" w:pos="2357"/>
        </w:tabs>
        <w:autoSpaceDE w:val="0"/>
        <w:autoSpaceDN w:val="0"/>
        <w:adjustRightInd w:val="0"/>
        <w:ind w:left="0" w:firstLine="426"/>
        <w:jc w:val="both"/>
        <w:rPr>
          <w:sz w:val="20"/>
          <w:szCs w:val="20"/>
        </w:rPr>
      </w:pPr>
      <w:r w:rsidRPr="00EF7165">
        <w:rPr>
          <w:sz w:val="20"/>
          <w:szCs w:val="20"/>
        </w:rPr>
        <w:t>наименование и реквизиты конкурса;</w:t>
      </w:r>
    </w:p>
    <w:p w:rsidR="00012898" w:rsidRPr="00EF7165" w:rsidRDefault="008038A7" w:rsidP="00BA2070">
      <w:pPr>
        <w:numPr>
          <w:ilvl w:val="0"/>
          <w:numId w:val="61"/>
        </w:numPr>
        <w:tabs>
          <w:tab w:val="left" w:pos="709"/>
          <w:tab w:val="num" w:pos="1985"/>
          <w:tab w:val="num" w:pos="2357"/>
        </w:tabs>
        <w:autoSpaceDE w:val="0"/>
        <w:autoSpaceDN w:val="0"/>
        <w:adjustRightInd w:val="0"/>
        <w:ind w:left="0" w:firstLine="426"/>
        <w:jc w:val="both"/>
        <w:rPr>
          <w:sz w:val="20"/>
          <w:szCs w:val="20"/>
        </w:rPr>
      </w:pPr>
      <w:r w:rsidRPr="00EF7165">
        <w:rPr>
          <w:sz w:val="20"/>
          <w:szCs w:val="20"/>
        </w:rPr>
        <w:t>сведения об объеме закупаемых товаров, работ, услуг;</w:t>
      </w:r>
    </w:p>
    <w:p w:rsidR="008038A7" w:rsidRPr="00EF7165" w:rsidRDefault="008038A7" w:rsidP="00BA2070">
      <w:pPr>
        <w:numPr>
          <w:ilvl w:val="0"/>
          <w:numId w:val="61"/>
        </w:numPr>
        <w:tabs>
          <w:tab w:val="left" w:pos="709"/>
          <w:tab w:val="num" w:pos="1985"/>
          <w:tab w:val="num" w:pos="2357"/>
        </w:tabs>
        <w:autoSpaceDE w:val="0"/>
        <w:autoSpaceDN w:val="0"/>
        <w:adjustRightInd w:val="0"/>
        <w:ind w:left="0" w:firstLine="426"/>
        <w:jc w:val="both"/>
        <w:rPr>
          <w:sz w:val="20"/>
          <w:szCs w:val="20"/>
        </w:rPr>
      </w:pPr>
      <w:r w:rsidRPr="00EF7165">
        <w:rPr>
          <w:sz w:val="20"/>
          <w:szCs w:val="20"/>
        </w:rPr>
        <w:t>сведения о начальной (максимальной) цене договора;</w:t>
      </w:r>
    </w:p>
    <w:p w:rsidR="008038A7" w:rsidRPr="00EF7165" w:rsidRDefault="008038A7" w:rsidP="00BA2070">
      <w:pPr>
        <w:numPr>
          <w:ilvl w:val="0"/>
          <w:numId w:val="61"/>
        </w:numPr>
        <w:tabs>
          <w:tab w:val="left" w:pos="709"/>
          <w:tab w:val="num" w:pos="1985"/>
          <w:tab w:val="num" w:pos="2357"/>
        </w:tabs>
        <w:autoSpaceDE w:val="0"/>
        <w:autoSpaceDN w:val="0"/>
        <w:adjustRightInd w:val="0"/>
        <w:ind w:left="0" w:firstLine="426"/>
        <w:jc w:val="both"/>
        <w:rPr>
          <w:sz w:val="20"/>
          <w:szCs w:val="20"/>
        </w:rPr>
      </w:pPr>
      <w:r w:rsidRPr="00EF7165">
        <w:rPr>
          <w:sz w:val="20"/>
          <w:szCs w:val="20"/>
        </w:rPr>
        <w:t>сведения о сроке исполнения договора;</w:t>
      </w:r>
    </w:p>
    <w:p w:rsidR="008038A7" w:rsidRPr="00EF7165" w:rsidRDefault="008038A7" w:rsidP="00BA2070">
      <w:pPr>
        <w:numPr>
          <w:ilvl w:val="0"/>
          <w:numId w:val="61"/>
        </w:numPr>
        <w:tabs>
          <w:tab w:val="left" w:pos="709"/>
          <w:tab w:val="num" w:pos="1985"/>
          <w:tab w:val="num" w:pos="2357"/>
        </w:tabs>
        <w:autoSpaceDE w:val="0"/>
        <w:autoSpaceDN w:val="0"/>
        <w:adjustRightInd w:val="0"/>
        <w:ind w:left="0" w:firstLine="426"/>
        <w:jc w:val="both"/>
        <w:rPr>
          <w:sz w:val="20"/>
          <w:szCs w:val="20"/>
        </w:rPr>
      </w:pPr>
      <w:r w:rsidRPr="00EF7165">
        <w:rPr>
          <w:sz w:val="20"/>
          <w:szCs w:val="20"/>
        </w:rPr>
        <w:t>из протокола открытия доступа к заявкам – переч</w:t>
      </w:r>
      <w:r w:rsidR="00D44F84">
        <w:rPr>
          <w:sz w:val="20"/>
          <w:szCs w:val="20"/>
        </w:rPr>
        <w:t>ень участников, подавших заявки</w:t>
      </w:r>
      <w:r w:rsidRPr="00EF7165">
        <w:rPr>
          <w:sz w:val="20"/>
          <w:szCs w:val="20"/>
        </w:rPr>
        <w:t>, и цены таких заявок;</w:t>
      </w:r>
    </w:p>
    <w:p w:rsidR="008038A7" w:rsidRPr="00EF7165" w:rsidRDefault="008038A7" w:rsidP="00BA2070">
      <w:pPr>
        <w:numPr>
          <w:ilvl w:val="0"/>
          <w:numId w:val="61"/>
        </w:numPr>
        <w:tabs>
          <w:tab w:val="left" w:pos="709"/>
          <w:tab w:val="num" w:pos="1985"/>
          <w:tab w:val="num" w:pos="2357"/>
        </w:tabs>
        <w:autoSpaceDE w:val="0"/>
        <w:autoSpaceDN w:val="0"/>
        <w:adjustRightInd w:val="0"/>
        <w:ind w:left="0" w:firstLine="426"/>
        <w:jc w:val="both"/>
        <w:rPr>
          <w:sz w:val="20"/>
          <w:szCs w:val="20"/>
        </w:rPr>
      </w:pPr>
      <w:r w:rsidRPr="00EF7165">
        <w:rPr>
          <w:sz w:val="20"/>
          <w:szCs w:val="20"/>
        </w:rPr>
        <w:t>из протокола рассмотрения заявок на отборочной стадии — перечень допущенных участников и участников, которым отказали в допуске;</w:t>
      </w:r>
    </w:p>
    <w:p w:rsidR="008038A7" w:rsidRPr="00EF7165" w:rsidRDefault="008038A7" w:rsidP="00BA2070">
      <w:pPr>
        <w:numPr>
          <w:ilvl w:val="0"/>
          <w:numId w:val="61"/>
        </w:numPr>
        <w:tabs>
          <w:tab w:val="left" w:pos="709"/>
          <w:tab w:val="num" w:pos="1985"/>
          <w:tab w:val="num" w:pos="2357"/>
        </w:tabs>
        <w:autoSpaceDE w:val="0"/>
        <w:autoSpaceDN w:val="0"/>
        <w:adjustRightInd w:val="0"/>
        <w:ind w:left="0" w:firstLine="426"/>
        <w:jc w:val="both"/>
        <w:rPr>
          <w:sz w:val="20"/>
          <w:szCs w:val="20"/>
        </w:rPr>
      </w:pPr>
      <w:r w:rsidRPr="00EF7165">
        <w:rPr>
          <w:sz w:val="20"/>
          <w:szCs w:val="20"/>
        </w:rPr>
        <w:t>из протоколов проведения переторжки (если проводил</w:t>
      </w:r>
      <w:r w:rsidR="003D6C76" w:rsidRPr="00EF7165">
        <w:rPr>
          <w:sz w:val="20"/>
          <w:szCs w:val="20"/>
        </w:rPr>
        <w:t>и</w:t>
      </w:r>
      <w:r w:rsidRPr="00EF7165">
        <w:rPr>
          <w:sz w:val="20"/>
          <w:szCs w:val="20"/>
        </w:rPr>
        <w:t xml:space="preserve">сь) – </w:t>
      </w:r>
      <w:r w:rsidR="00EF26FF" w:rsidRPr="00EF7165">
        <w:rPr>
          <w:sz w:val="20"/>
          <w:szCs w:val="20"/>
        </w:rPr>
        <w:t>результаты проведенных переторжек</w:t>
      </w:r>
      <w:r w:rsidRPr="00EF7165">
        <w:rPr>
          <w:sz w:val="20"/>
          <w:szCs w:val="20"/>
        </w:rPr>
        <w:t>;</w:t>
      </w:r>
    </w:p>
    <w:p w:rsidR="008038A7" w:rsidRPr="00EF7165" w:rsidRDefault="008038A7" w:rsidP="00BA2070">
      <w:pPr>
        <w:numPr>
          <w:ilvl w:val="0"/>
          <w:numId w:val="61"/>
        </w:numPr>
        <w:tabs>
          <w:tab w:val="left" w:pos="709"/>
          <w:tab w:val="num" w:pos="1985"/>
          <w:tab w:val="num" w:pos="2357"/>
        </w:tabs>
        <w:autoSpaceDE w:val="0"/>
        <w:autoSpaceDN w:val="0"/>
        <w:adjustRightInd w:val="0"/>
        <w:ind w:left="0" w:firstLine="426"/>
        <w:jc w:val="both"/>
        <w:rPr>
          <w:sz w:val="20"/>
          <w:szCs w:val="20"/>
        </w:rPr>
      </w:pPr>
      <w:bookmarkStart w:id="224" w:name="_Ref264625414"/>
      <w:r w:rsidRPr="00EF7165">
        <w:rPr>
          <w:sz w:val="20"/>
          <w:szCs w:val="20"/>
        </w:rPr>
        <w:t xml:space="preserve">о результатах </w:t>
      </w:r>
      <w:bookmarkEnd w:id="224"/>
      <w:r w:rsidRPr="00EF7165">
        <w:rPr>
          <w:sz w:val="20"/>
          <w:szCs w:val="20"/>
        </w:rPr>
        <w:t>оценки каждой заявки с указанием присвоенных баллов по каждому критерию оценки</w:t>
      </w:r>
      <w:r w:rsidR="00E025D3" w:rsidRPr="00EF7165">
        <w:rPr>
          <w:sz w:val="20"/>
          <w:szCs w:val="20"/>
        </w:rPr>
        <w:t>;</w:t>
      </w:r>
    </w:p>
    <w:p w:rsidR="00C87330" w:rsidRPr="00EF7165" w:rsidRDefault="00CF3DAB" w:rsidP="00BA2070">
      <w:pPr>
        <w:numPr>
          <w:ilvl w:val="0"/>
          <w:numId w:val="61"/>
        </w:numPr>
        <w:tabs>
          <w:tab w:val="left" w:pos="709"/>
          <w:tab w:val="num" w:pos="1985"/>
          <w:tab w:val="num" w:pos="2357"/>
        </w:tabs>
        <w:autoSpaceDE w:val="0"/>
        <w:autoSpaceDN w:val="0"/>
        <w:adjustRightInd w:val="0"/>
        <w:ind w:left="0" w:firstLine="426"/>
        <w:jc w:val="both"/>
        <w:rPr>
          <w:sz w:val="20"/>
          <w:szCs w:val="20"/>
        </w:rPr>
      </w:pPr>
      <w:bookmarkStart w:id="225" w:name="_Ref264614947"/>
      <w:r w:rsidRPr="00EF7165">
        <w:rPr>
          <w:sz w:val="20"/>
          <w:szCs w:val="20"/>
        </w:rPr>
        <w:t xml:space="preserve">о принятом на основании результатов оценки и сопоставления заявок </w:t>
      </w:r>
      <w:proofErr w:type="gramStart"/>
      <w:r w:rsidRPr="00EF7165">
        <w:rPr>
          <w:sz w:val="20"/>
          <w:szCs w:val="20"/>
        </w:rPr>
        <w:t>на участие в конкурсе решении о присвоении заявкам на участие в конкурсе</w:t>
      </w:r>
      <w:proofErr w:type="gramEnd"/>
      <w:r w:rsidRPr="00EF7165">
        <w:rPr>
          <w:sz w:val="20"/>
          <w:szCs w:val="20"/>
        </w:rPr>
        <w:t xml:space="preserve"> мест;</w:t>
      </w:r>
      <w:bookmarkEnd w:id="225"/>
    </w:p>
    <w:p w:rsidR="00CF3DAB" w:rsidRPr="00EF7165" w:rsidRDefault="00CF3DAB" w:rsidP="00BA2070">
      <w:pPr>
        <w:numPr>
          <w:ilvl w:val="0"/>
          <w:numId w:val="61"/>
        </w:numPr>
        <w:tabs>
          <w:tab w:val="left" w:pos="709"/>
          <w:tab w:val="num" w:pos="1985"/>
          <w:tab w:val="num" w:pos="2357"/>
        </w:tabs>
        <w:autoSpaceDE w:val="0"/>
        <w:autoSpaceDN w:val="0"/>
        <w:adjustRightInd w:val="0"/>
        <w:ind w:left="0" w:firstLine="426"/>
        <w:jc w:val="both"/>
        <w:rPr>
          <w:sz w:val="20"/>
          <w:szCs w:val="20"/>
        </w:rPr>
      </w:pPr>
      <w:bookmarkStart w:id="226" w:name="_Ref264625420"/>
      <w:r w:rsidRPr="00EF7165">
        <w:rPr>
          <w:sz w:val="20"/>
          <w:szCs w:val="20"/>
        </w:rPr>
        <w:t>о наименовании и адресе победителя конкурса, цене его заявки.</w:t>
      </w:r>
      <w:bookmarkEnd w:id="226"/>
    </w:p>
    <w:p w:rsidR="00C87330" w:rsidRPr="00EF7165" w:rsidRDefault="00D44F84" w:rsidP="00D44F84">
      <w:pPr>
        <w:numPr>
          <w:ilvl w:val="3"/>
          <w:numId w:val="11"/>
        </w:numPr>
        <w:tabs>
          <w:tab w:val="clear" w:pos="2357"/>
          <w:tab w:val="num" w:pos="993"/>
          <w:tab w:val="num" w:pos="1276"/>
        </w:tabs>
        <w:autoSpaceDE w:val="0"/>
        <w:autoSpaceDN w:val="0"/>
        <w:adjustRightInd w:val="0"/>
        <w:ind w:left="0" w:firstLine="426"/>
        <w:jc w:val="both"/>
        <w:rPr>
          <w:sz w:val="20"/>
          <w:szCs w:val="20"/>
        </w:rPr>
      </w:pPr>
      <w:r>
        <w:rPr>
          <w:sz w:val="20"/>
          <w:szCs w:val="20"/>
        </w:rPr>
        <w:t>П</w:t>
      </w:r>
      <w:r w:rsidR="00C87330" w:rsidRPr="00EF7165">
        <w:rPr>
          <w:sz w:val="20"/>
          <w:szCs w:val="20"/>
        </w:rPr>
        <w:t xml:space="preserve">ротокол </w:t>
      </w:r>
      <w:r w:rsidR="00483C33" w:rsidRPr="00EF7165">
        <w:rPr>
          <w:sz w:val="20"/>
          <w:szCs w:val="20"/>
        </w:rPr>
        <w:t xml:space="preserve">заседания конкурсной комиссии </w:t>
      </w:r>
      <w:r w:rsidR="00CF3DAB" w:rsidRPr="00EF7165">
        <w:rPr>
          <w:sz w:val="20"/>
          <w:szCs w:val="20"/>
        </w:rPr>
        <w:t>по подведению итогов</w:t>
      </w:r>
      <w:r w:rsidR="00C87330" w:rsidRPr="00EF7165">
        <w:rPr>
          <w:sz w:val="20"/>
          <w:szCs w:val="20"/>
        </w:rPr>
        <w:t xml:space="preserve"> конкурс</w:t>
      </w:r>
      <w:r w:rsidR="00CF3DAB" w:rsidRPr="00EF7165">
        <w:rPr>
          <w:sz w:val="20"/>
          <w:szCs w:val="20"/>
        </w:rPr>
        <w:t>а</w:t>
      </w:r>
      <w:r w:rsidR="00CF3DAB" w:rsidRPr="00EF7165">
        <w:rPr>
          <w:b/>
          <w:i/>
          <w:sz w:val="20"/>
          <w:szCs w:val="20"/>
        </w:rPr>
        <w:t xml:space="preserve"> </w:t>
      </w:r>
      <w:r w:rsidR="002D0BE1" w:rsidRPr="00EF7165">
        <w:rPr>
          <w:sz w:val="20"/>
          <w:szCs w:val="20"/>
        </w:rPr>
        <w:t xml:space="preserve">оформляется и подписывается в течение 3 (трех) рабочих дней после заседания конкурсной комиссии, и </w:t>
      </w:r>
      <w:r w:rsidR="00C87330" w:rsidRPr="00EF7165">
        <w:rPr>
          <w:sz w:val="20"/>
          <w:szCs w:val="20"/>
        </w:rPr>
        <w:t xml:space="preserve">размещается на официальном сайте </w:t>
      </w:r>
      <w:r w:rsidR="00CF3DAB" w:rsidRPr="00EF7165">
        <w:rPr>
          <w:sz w:val="20"/>
          <w:szCs w:val="20"/>
        </w:rPr>
        <w:t>и на ЭТП</w:t>
      </w:r>
      <w:r w:rsidR="00C87330" w:rsidRPr="00EF7165">
        <w:rPr>
          <w:sz w:val="20"/>
          <w:szCs w:val="20"/>
        </w:rPr>
        <w:t xml:space="preserve"> </w:t>
      </w:r>
      <w:r w:rsidR="002D0BE1" w:rsidRPr="00EF7165">
        <w:rPr>
          <w:sz w:val="20"/>
          <w:szCs w:val="20"/>
        </w:rPr>
        <w:t xml:space="preserve">в срок не позднее 1 (одного) рабочего дня, следующего после дня подписания </w:t>
      </w:r>
      <w:r w:rsidR="00C87330" w:rsidRPr="00EF7165">
        <w:rPr>
          <w:sz w:val="20"/>
          <w:szCs w:val="20"/>
        </w:rPr>
        <w:t>указанного протокола</w:t>
      </w:r>
      <w:r w:rsidR="002D0BE1" w:rsidRPr="00EF7165">
        <w:rPr>
          <w:sz w:val="20"/>
          <w:szCs w:val="20"/>
        </w:rPr>
        <w:t>, с учетом положений пункта </w:t>
      </w:r>
      <w:r w:rsidR="00C176CC" w:rsidRPr="00EF7165">
        <w:rPr>
          <w:sz w:val="20"/>
          <w:szCs w:val="20"/>
        </w:rPr>
        <w:fldChar w:fldCharType="begin"/>
      </w:r>
      <w:r w:rsidR="00C176CC" w:rsidRPr="00EF7165">
        <w:rPr>
          <w:sz w:val="20"/>
          <w:szCs w:val="20"/>
        </w:rPr>
        <w:instrText xml:space="preserve"> REF _Ref317254108 \r \h  \* MERGEFORMAT </w:instrText>
      </w:r>
      <w:r w:rsidR="00C176CC" w:rsidRPr="00EF7165">
        <w:rPr>
          <w:sz w:val="20"/>
          <w:szCs w:val="20"/>
        </w:rPr>
      </w:r>
      <w:r w:rsidR="00C176CC" w:rsidRPr="00EF7165">
        <w:rPr>
          <w:sz w:val="20"/>
          <w:szCs w:val="20"/>
        </w:rPr>
        <w:fldChar w:fldCharType="separate"/>
      </w:r>
      <w:r w:rsidR="00926242" w:rsidRPr="00EF7165">
        <w:rPr>
          <w:sz w:val="20"/>
          <w:szCs w:val="20"/>
        </w:rPr>
        <w:t>2.7.2</w:t>
      </w:r>
      <w:r w:rsidR="00C176CC" w:rsidRPr="00EF7165">
        <w:rPr>
          <w:sz w:val="20"/>
          <w:szCs w:val="20"/>
        </w:rPr>
        <w:fldChar w:fldCharType="end"/>
      </w:r>
      <w:r w:rsidR="002D0BE1" w:rsidRPr="00EF7165">
        <w:rPr>
          <w:sz w:val="20"/>
          <w:szCs w:val="20"/>
        </w:rPr>
        <w:t>.</w:t>
      </w:r>
    </w:p>
    <w:p w:rsidR="00012898" w:rsidRPr="00D44F84" w:rsidRDefault="00C87330" w:rsidP="00D44F84">
      <w:pPr>
        <w:pStyle w:val="20"/>
        <w:numPr>
          <w:ilvl w:val="1"/>
          <w:numId w:val="11"/>
        </w:numPr>
        <w:tabs>
          <w:tab w:val="clear" w:pos="2367"/>
          <w:tab w:val="num" w:pos="993"/>
        </w:tabs>
        <w:suppressAutoHyphens/>
        <w:spacing w:before="0" w:after="0"/>
        <w:ind w:left="0" w:firstLine="426"/>
        <w:rPr>
          <w:rFonts w:ascii="Times New Roman" w:hAnsi="Times New Roman" w:cs="Times New Roman"/>
          <w:i w:val="0"/>
          <w:snapToGrid w:val="0"/>
          <w:sz w:val="20"/>
          <w:szCs w:val="20"/>
        </w:rPr>
      </w:pPr>
      <w:bookmarkStart w:id="227" w:name="_Toc411346951"/>
      <w:bookmarkStart w:id="228" w:name="_Ref440090183"/>
      <w:bookmarkStart w:id="229" w:name="_Ref440090175"/>
      <w:bookmarkStart w:id="230" w:name="_Ref469290666"/>
      <w:bookmarkStart w:id="231" w:name="_Ref440090241"/>
      <w:r w:rsidRPr="00D44F84">
        <w:rPr>
          <w:rFonts w:ascii="Times New Roman" w:hAnsi="Times New Roman" w:cs="Times New Roman"/>
          <w:i w:val="0"/>
          <w:snapToGrid w:val="0"/>
          <w:sz w:val="20"/>
          <w:szCs w:val="20"/>
        </w:rPr>
        <w:t xml:space="preserve">Заключение договора </w:t>
      </w:r>
      <w:bookmarkStart w:id="232" w:name="_Toc314731803"/>
      <w:r w:rsidR="00E51ACD" w:rsidRPr="00D44F84">
        <w:rPr>
          <w:rFonts w:ascii="Times New Roman" w:hAnsi="Times New Roman" w:cs="Times New Roman"/>
          <w:i w:val="0"/>
          <w:snapToGrid w:val="0"/>
          <w:sz w:val="20"/>
          <w:szCs w:val="20"/>
        </w:rPr>
        <w:t>по результатам конкурса</w:t>
      </w:r>
      <w:bookmarkEnd w:id="227"/>
      <w:bookmarkEnd w:id="232"/>
    </w:p>
    <w:p w:rsidR="00536F43" w:rsidRPr="00EF7165" w:rsidRDefault="00530F9F" w:rsidP="00D44F84">
      <w:pPr>
        <w:numPr>
          <w:ilvl w:val="2"/>
          <w:numId w:val="11"/>
        </w:numPr>
        <w:tabs>
          <w:tab w:val="clear" w:pos="2280"/>
          <w:tab w:val="num" w:pos="1134"/>
        </w:tabs>
        <w:ind w:left="0" w:firstLine="426"/>
        <w:jc w:val="both"/>
        <w:rPr>
          <w:sz w:val="20"/>
          <w:szCs w:val="20"/>
        </w:rPr>
      </w:pPr>
      <w:bookmarkStart w:id="233" w:name="_Ref357161359"/>
      <w:bookmarkStart w:id="234" w:name="_Ref321824321"/>
      <w:bookmarkStart w:id="235" w:name="sub_291"/>
      <w:bookmarkStart w:id="236" w:name="_Toc269835279"/>
      <w:bookmarkStart w:id="237" w:name="_Toc270595288"/>
      <w:bookmarkStart w:id="238" w:name="_Toc271294290"/>
      <w:bookmarkEnd w:id="228"/>
      <w:bookmarkEnd w:id="229"/>
      <w:bookmarkEnd w:id="230"/>
      <w:bookmarkEnd w:id="231"/>
      <w:proofErr w:type="gramStart"/>
      <w:r w:rsidRPr="00EF7165">
        <w:rPr>
          <w:sz w:val="20"/>
          <w:szCs w:val="20"/>
        </w:rPr>
        <w:t>Заказчик после размещения на официальном сайте и ЭТП протокола заседания конкурсной комисси</w:t>
      </w:r>
      <w:r w:rsidR="00D44F84">
        <w:rPr>
          <w:sz w:val="20"/>
          <w:szCs w:val="20"/>
        </w:rPr>
        <w:t>и по подведению итогов конкурса</w:t>
      </w:r>
      <w:r w:rsidR="00830DA7" w:rsidRPr="00EF7165">
        <w:rPr>
          <w:sz w:val="20"/>
          <w:szCs w:val="20"/>
        </w:rPr>
        <w:t>, в срок, указанный в пункте</w:t>
      </w:r>
      <w:r w:rsidR="00DE56F3" w:rsidRPr="00EF7165">
        <w:rPr>
          <w:sz w:val="20"/>
          <w:szCs w:val="20"/>
        </w:rPr>
        <w:t> </w:t>
      </w:r>
      <w:r w:rsidR="00C176CC" w:rsidRPr="00EF7165">
        <w:rPr>
          <w:sz w:val="20"/>
          <w:szCs w:val="20"/>
        </w:rPr>
        <w:fldChar w:fldCharType="begin"/>
      </w:r>
      <w:r w:rsidR="00C176CC" w:rsidRPr="00EF7165">
        <w:rPr>
          <w:sz w:val="20"/>
          <w:szCs w:val="20"/>
        </w:rPr>
        <w:instrText xml:space="preserve"> REF _Ref317254659 \r \h  \* MERGEFORMAT </w:instrText>
      </w:r>
      <w:r w:rsidR="00C176CC" w:rsidRPr="00EF7165">
        <w:rPr>
          <w:sz w:val="20"/>
          <w:szCs w:val="20"/>
        </w:rPr>
      </w:r>
      <w:r w:rsidR="00C176CC" w:rsidRPr="00EF7165">
        <w:rPr>
          <w:sz w:val="20"/>
          <w:szCs w:val="20"/>
        </w:rPr>
        <w:fldChar w:fldCharType="separate"/>
      </w:r>
      <w:r w:rsidR="00926242" w:rsidRPr="00EF7165">
        <w:rPr>
          <w:sz w:val="20"/>
          <w:szCs w:val="20"/>
        </w:rPr>
        <w:t>25</w:t>
      </w:r>
      <w:r w:rsidR="00C176CC" w:rsidRPr="00EF7165">
        <w:rPr>
          <w:sz w:val="20"/>
          <w:szCs w:val="20"/>
        </w:rPr>
        <w:fldChar w:fldCharType="end"/>
      </w:r>
      <w:r w:rsidRPr="00EF7165">
        <w:rPr>
          <w:sz w:val="20"/>
          <w:szCs w:val="20"/>
        </w:rPr>
        <w:t xml:space="preserve"> раздела</w:t>
      </w:r>
      <w:r w:rsidR="00DE56F3" w:rsidRPr="00EF7165">
        <w:rPr>
          <w:sz w:val="20"/>
          <w:szCs w:val="20"/>
        </w:rPr>
        <w:t> </w:t>
      </w:r>
      <w:r w:rsidR="00C176CC" w:rsidRPr="00EF7165">
        <w:rPr>
          <w:sz w:val="20"/>
          <w:szCs w:val="20"/>
        </w:rPr>
        <w:fldChar w:fldCharType="begin"/>
      </w:r>
      <w:r w:rsidR="00C176CC" w:rsidRPr="00EF7165">
        <w:rPr>
          <w:sz w:val="20"/>
          <w:szCs w:val="20"/>
        </w:rPr>
        <w:instrText xml:space="preserve"> REF _Ref317249938 \r \h  \* MERGEFORMAT </w:instrText>
      </w:r>
      <w:r w:rsidR="00C176CC" w:rsidRPr="00EF7165">
        <w:rPr>
          <w:sz w:val="20"/>
          <w:szCs w:val="20"/>
        </w:rPr>
      </w:r>
      <w:r w:rsidR="00C176CC" w:rsidRPr="00EF7165">
        <w:rPr>
          <w:sz w:val="20"/>
          <w:szCs w:val="20"/>
        </w:rPr>
        <w:fldChar w:fldCharType="separate"/>
      </w:r>
      <w:r w:rsidR="00926242" w:rsidRPr="00EF7165">
        <w:rPr>
          <w:sz w:val="20"/>
          <w:szCs w:val="20"/>
        </w:rPr>
        <w:t>5</w:t>
      </w:r>
      <w:r w:rsidR="00C176CC" w:rsidRPr="00EF7165">
        <w:rPr>
          <w:sz w:val="20"/>
          <w:szCs w:val="20"/>
        </w:rPr>
        <w:fldChar w:fldCharType="end"/>
      </w:r>
      <w:r w:rsidRPr="00EF7165">
        <w:rPr>
          <w:sz w:val="20"/>
          <w:szCs w:val="20"/>
        </w:rPr>
        <w:t xml:space="preserve"> «Информационная карта конкурса», </w:t>
      </w:r>
      <w:r w:rsidR="000B2EB8" w:rsidRPr="00EF7165">
        <w:rPr>
          <w:sz w:val="20"/>
          <w:szCs w:val="20"/>
        </w:rPr>
        <w:t>передает</w:t>
      </w:r>
      <w:r w:rsidRPr="00EF7165">
        <w:rPr>
          <w:sz w:val="20"/>
          <w:szCs w:val="20"/>
        </w:rPr>
        <w:t xml:space="preserve"> </w:t>
      </w:r>
      <w:r w:rsidR="00CB225A" w:rsidRPr="00EF7165">
        <w:rPr>
          <w:sz w:val="20"/>
          <w:szCs w:val="20"/>
        </w:rPr>
        <w:t>лицу, с которым заключается договор (</w:t>
      </w:r>
      <w:r w:rsidRPr="00EF7165">
        <w:rPr>
          <w:sz w:val="20"/>
          <w:szCs w:val="20"/>
        </w:rPr>
        <w:t>победител</w:t>
      </w:r>
      <w:r w:rsidR="00CB225A" w:rsidRPr="00EF7165">
        <w:rPr>
          <w:sz w:val="20"/>
          <w:szCs w:val="20"/>
        </w:rPr>
        <w:t>ь</w:t>
      </w:r>
      <w:r w:rsidRPr="00EF7165">
        <w:rPr>
          <w:sz w:val="20"/>
          <w:szCs w:val="20"/>
        </w:rPr>
        <w:t xml:space="preserve"> конкурса </w:t>
      </w:r>
      <w:r w:rsidR="003062FB" w:rsidRPr="00EF7165">
        <w:rPr>
          <w:sz w:val="20"/>
          <w:szCs w:val="20"/>
        </w:rPr>
        <w:t>или участник конкурса в соответствии с пунктом </w:t>
      </w:r>
      <w:r w:rsidR="00ED4F2B" w:rsidRPr="00EF7165">
        <w:rPr>
          <w:sz w:val="20"/>
          <w:szCs w:val="20"/>
        </w:rPr>
        <w:fldChar w:fldCharType="begin"/>
      </w:r>
      <w:r w:rsidR="0015408A" w:rsidRPr="00EF7165">
        <w:rPr>
          <w:sz w:val="20"/>
          <w:szCs w:val="20"/>
        </w:rPr>
        <w:instrText xml:space="preserve"> REF _Ref389223528 \r \h </w:instrText>
      </w:r>
      <w:r w:rsidR="00EF7165">
        <w:rPr>
          <w:sz w:val="20"/>
          <w:szCs w:val="20"/>
        </w:rPr>
        <w:instrText xml:space="preserve"> \* MERGEFORMAT </w:instrText>
      </w:r>
      <w:r w:rsidR="00ED4F2B" w:rsidRPr="00EF7165">
        <w:rPr>
          <w:sz w:val="20"/>
          <w:szCs w:val="20"/>
        </w:rPr>
      </w:r>
      <w:r w:rsidR="00ED4F2B" w:rsidRPr="00EF7165">
        <w:rPr>
          <w:sz w:val="20"/>
          <w:szCs w:val="20"/>
        </w:rPr>
        <w:fldChar w:fldCharType="separate"/>
      </w:r>
      <w:r w:rsidR="00926242" w:rsidRPr="00EF7165">
        <w:rPr>
          <w:sz w:val="20"/>
          <w:szCs w:val="20"/>
        </w:rPr>
        <w:t>4.15.4</w:t>
      </w:r>
      <w:r w:rsidR="00ED4F2B" w:rsidRPr="00EF7165">
        <w:rPr>
          <w:sz w:val="20"/>
          <w:szCs w:val="20"/>
        </w:rPr>
        <w:fldChar w:fldCharType="end"/>
      </w:r>
      <w:r w:rsidR="00CB225A" w:rsidRPr="00EF7165">
        <w:rPr>
          <w:sz w:val="20"/>
          <w:szCs w:val="20"/>
        </w:rPr>
        <w:t>)</w:t>
      </w:r>
      <w:r w:rsidR="003062FB" w:rsidRPr="00EF7165">
        <w:rPr>
          <w:sz w:val="20"/>
          <w:szCs w:val="20"/>
        </w:rPr>
        <w:t xml:space="preserve">, </w:t>
      </w:r>
      <w:r w:rsidRPr="00EF7165">
        <w:rPr>
          <w:sz w:val="20"/>
          <w:szCs w:val="20"/>
        </w:rPr>
        <w:t xml:space="preserve">проект договора, который составляется путем включения условий исполнения договора, предложенных </w:t>
      </w:r>
      <w:r w:rsidR="00CB225A" w:rsidRPr="00EF7165">
        <w:rPr>
          <w:sz w:val="20"/>
          <w:szCs w:val="20"/>
        </w:rPr>
        <w:t>лицом</w:t>
      </w:r>
      <w:r w:rsidR="00D44F84">
        <w:rPr>
          <w:sz w:val="20"/>
          <w:szCs w:val="20"/>
        </w:rPr>
        <w:t>, с которым заключается договор</w:t>
      </w:r>
      <w:r w:rsidR="00CB225A" w:rsidRPr="00EF7165">
        <w:rPr>
          <w:sz w:val="20"/>
          <w:szCs w:val="20"/>
        </w:rPr>
        <w:t xml:space="preserve">, </w:t>
      </w:r>
      <w:r w:rsidRPr="00EF7165">
        <w:rPr>
          <w:sz w:val="20"/>
          <w:szCs w:val="20"/>
        </w:rPr>
        <w:t>в заявке</w:t>
      </w:r>
      <w:proofErr w:type="gramEnd"/>
      <w:r w:rsidRPr="00EF7165">
        <w:rPr>
          <w:sz w:val="20"/>
          <w:szCs w:val="20"/>
        </w:rPr>
        <w:t xml:space="preserve"> на участие в конкурсе, в проект договора, прилагаемый к конкурсной документации</w:t>
      </w:r>
      <w:r w:rsidR="0031379C" w:rsidRPr="00EF7165">
        <w:rPr>
          <w:sz w:val="20"/>
          <w:szCs w:val="20"/>
        </w:rPr>
        <w:t xml:space="preserve"> с учетом преддоговорных переговоров (пункт </w:t>
      </w:r>
      <w:r w:rsidR="00C176CC" w:rsidRPr="00EF7165">
        <w:rPr>
          <w:sz w:val="20"/>
          <w:szCs w:val="20"/>
        </w:rPr>
        <w:fldChar w:fldCharType="begin"/>
      </w:r>
      <w:r w:rsidR="00C176CC" w:rsidRPr="00EF7165">
        <w:rPr>
          <w:sz w:val="20"/>
          <w:szCs w:val="20"/>
        </w:rPr>
        <w:instrText xml:space="preserve"> REF _Ref354682279 \r \h  \* MERGEFORMAT </w:instrText>
      </w:r>
      <w:r w:rsidR="00C176CC" w:rsidRPr="00EF7165">
        <w:rPr>
          <w:sz w:val="20"/>
          <w:szCs w:val="20"/>
        </w:rPr>
      </w:r>
      <w:r w:rsidR="00C176CC" w:rsidRPr="00EF7165">
        <w:rPr>
          <w:sz w:val="20"/>
          <w:szCs w:val="20"/>
        </w:rPr>
        <w:fldChar w:fldCharType="separate"/>
      </w:r>
      <w:r w:rsidR="00926242" w:rsidRPr="00EF7165">
        <w:rPr>
          <w:sz w:val="20"/>
          <w:szCs w:val="20"/>
        </w:rPr>
        <w:t>4.15.6</w:t>
      </w:r>
      <w:r w:rsidR="00C176CC" w:rsidRPr="00EF7165">
        <w:rPr>
          <w:sz w:val="20"/>
          <w:szCs w:val="20"/>
        </w:rPr>
        <w:fldChar w:fldCharType="end"/>
      </w:r>
      <w:r w:rsidR="0031379C" w:rsidRPr="00EF7165">
        <w:rPr>
          <w:sz w:val="20"/>
          <w:szCs w:val="20"/>
        </w:rPr>
        <w:t>)</w:t>
      </w:r>
      <w:r w:rsidRPr="00EF7165">
        <w:rPr>
          <w:sz w:val="20"/>
          <w:szCs w:val="20"/>
        </w:rPr>
        <w:t>.</w:t>
      </w:r>
      <w:bookmarkEnd w:id="233"/>
      <w:r w:rsidRPr="00EF7165">
        <w:rPr>
          <w:sz w:val="20"/>
          <w:szCs w:val="20"/>
        </w:rPr>
        <w:t xml:space="preserve"> </w:t>
      </w:r>
    </w:p>
    <w:p w:rsidR="00536F43" w:rsidRPr="00EF7165" w:rsidRDefault="00CB225A" w:rsidP="00D44F84">
      <w:pPr>
        <w:ind w:firstLine="426"/>
        <w:jc w:val="both"/>
        <w:rPr>
          <w:sz w:val="20"/>
          <w:szCs w:val="20"/>
        </w:rPr>
      </w:pPr>
      <w:r w:rsidRPr="00EF7165">
        <w:rPr>
          <w:sz w:val="20"/>
          <w:szCs w:val="20"/>
        </w:rPr>
        <w:t>Лицо</w:t>
      </w:r>
      <w:r w:rsidR="003062FB" w:rsidRPr="00EF7165">
        <w:rPr>
          <w:sz w:val="20"/>
          <w:szCs w:val="20"/>
        </w:rPr>
        <w:t>, с которым заключается договор</w:t>
      </w:r>
      <w:r w:rsidRPr="00EF7165">
        <w:rPr>
          <w:sz w:val="20"/>
          <w:szCs w:val="20"/>
        </w:rPr>
        <w:t>,</w:t>
      </w:r>
      <w:r w:rsidR="00530F9F" w:rsidRPr="00EF7165">
        <w:rPr>
          <w:sz w:val="20"/>
          <w:szCs w:val="20"/>
        </w:rPr>
        <w:t xml:space="preserve"> обязан</w:t>
      </w:r>
      <w:r w:rsidR="007B2A90" w:rsidRPr="00EF7165">
        <w:rPr>
          <w:sz w:val="20"/>
          <w:szCs w:val="20"/>
        </w:rPr>
        <w:t>о</w:t>
      </w:r>
      <w:r w:rsidR="00530F9F" w:rsidRPr="00EF7165">
        <w:rPr>
          <w:sz w:val="20"/>
          <w:szCs w:val="20"/>
        </w:rPr>
        <w:t xml:space="preserve"> предоставить заказчику</w:t>
      </w:r>
      <w:r w:rsidR="00536F43" w:rsidRPr="00EF7165">
        <w:rPr>
          <w:sz w:val="20"/>
          <w:szCs w:val="20"/>
        </w:rPr>
        <w:t>:</w:t>
      </w:r>
    </w:p>
    <w:p w:rsidR="000A6891" w:rsidRPr="00EF7165" w:rsidRDefault="00530F9F" w:rsidP="00BA2070">
      <w:pPr>
        <w:numPr>
          <w:ilvl w:val="0"/>
          <w:numId w:val="87"/>
        </w:numPr>
        <w:ind w:left="0" w:firstLine="426"/>
        <w:jc w:val="both"/>
        <w:rPr>
          <w:sz w:val="20"/>
          <w:szCs w:val="20"/>
        </w:rPr>
      </w:pPr>
      <w:r w:rsidRPr="00EF7165">
        <w:rPr>
          <w:sz w:val="20"/>
          <w:szCs w:val="20"/>
        </w:rPr>
        <w:t xml:space="preserve">подписанный и заверенный печатью со </w:t>
      </w:r>
      <w:r w:rsidR="00830DA7" w:rsidRPr="00EF7165">
        <w:rPr>
          <w:sz w:val="20"/>
          <w:szCs w:val="20"/>
        </w:rPr>
        <w:t xml:space="preserve">своей стороны </w:t>
      </w:r>
      <w:r w:rsidRPr="00EF7165">
        <w:rPr>
          <w:sz w:val="20"/>
          <w:szCs w:val="20"/>
        </w:rPr>
        <w:t xml:space="preserve">договор в срок, </w:t>
      </w:r>
      <w:r w:rsidR="00830DA7" w:rsidRPr="00EF7165">
        <w:rPr>
          <w:sz w:val="20"/>
          <w:szCs w:val="20"/>
        </w:rPr>
        <w:t>указанный в пункте</w:t>
      </w:r>
      <w:r w:rsidR="00DE56F3" w:rsidRPr="00EF7165">
        <w:rPr>
          <w:sz w:val="20"/>
          <w:szCs w:val="20"/>
        </w:rPr>
        <w:t> </w:t>
      </w:r>
      <w:r w:rsidR="00C176CC" w:rsidRPr="00EF7165">
        <w:rPr>
          <w:sz w:val="20"/>
          <w:szCs w:val="20"/>
        </w:rPr>
        <w:fldChar w:fldCharType="begin"/>
      </w:r>
      <w:r w:rsidR="00C176CC" w:rsidRPr="00EF7165">
        <w:rPr>
          <w:sz w:val="20"/>
          <w:szCs w:val="20"/>
        </w:rPr>
        <w:instrText xml:space="preserve"> REF _Ref317254659 \r \h  \* MERGEFORMAT </w:instrText>
      </w:r>
      <w:r w:rsidR="00C176CC" w:rsidRPr="00EF7165">
        <w:rPr>
          <w:sz w:val="20"/>
          <w:szCs w:val="20"/>
        </w:rPr>
      </w:r>
      <w:r w:rsidR="00C176CC" w:rsidRPr="00EF7165">
        <w:rPr>
          <w:sz w:val="20"/>
          <w:szCs w:val="20"/>
        </w:rPr>
        <w:fldChar w:fldCharType="separate"/>
      </w:r>
      <w:r w:rsidR="00926242" w:rsidRPr="00EF7165">
        <w:rPr>
          <w:sz w:val="20"/>
          <w:szCs w:val="20"/>
        </w:rPr>
        <w:t>25</w:t>
      </w:r>
      <w:r w:rsidR="00C176CC" w:rsidRPr="00EF7165">
        <w:rPr>
          <w:sz w:val="20"/>
          <w:szCs w:val="20"/>
        </w:rPr>
        <w:fldChar w:fldCharType="end"/>
      </w:r>
      <w:r w:rsidRPr="00EF7165">
        <w:rPr>
          <w:sz w:val="20"/>
          <w:szCs w:val="20"/>
        </w:rPr>
        <w:t xml:space="preserve"> раздела</w:t>
      </w:r>
      <w:r w:rsidR="00DE56F3" w:rsidRPr="00EF7165">
        <w:rPr>
          <w:sz w:val="20"/>
          <w:szCs w:val="20"/>
        </w:rPr>
        <w:t> </w:t>
      </w:r>
      <w:r w:rsidR="00C176CC" w:rsidRPr="00EF7165">
        <w:rPr>
          <w:sz w:val="20"/>
          <w:szCs w:val="20"/>
        </w:rPr>
        <w:fldChar w:fldCharType="begin"/>
      </w:r>
      <w:r w:rsidR="00C176CC" w:rsidRPr="00EF7165">
        <w:rPr>
          <w:sz w:val="20"/>
          <w:szCs w:val="20"/>
        </w:rPr>
        <w:instrText xml:space="preserve"> REF _Ref317249938 \r \h  \* MERGEFORMAT </w:instrText>
      </w:r>
      <w:r w:rsidR="00C176CC" w:rsidRPr="00EF7165">
        <w:rPr>
          <w:sz w:val="20"/>
          <w:szCs w:val="20"/>
        </w:rPr>
      </w:r>
      <w:r w:rsidR="00C176CC" w:rsidRPr="00EF7165">
        <w:rPr>
          <w:sz w:val="20"/>
          <w:szCs w:val="20"/>
        </w:rPr>
        <w:fldChar w:fldCharType="separate"/>
      </w:r>
      <w:r w:rsidR="00926242" w:rsidRPr="00EF7165">
        <w:rPr>
          <w:sz w:val="20"/>
          <w:szCs w:val="20"/>
        </w:rPr>
        <w:t>5</w:t>
      </w:r>
      <w:r w:rsidR="00C176CC" w:rsidRPr="00EF7165">
        <w:rPr>
          <w:sz w:val="20"/>
          <w:szCs w:val="20"/>
        </w:rPr>
        <w:fldChar w:fldCharType="end"/>
      </w:r>
      <w:r w:rsidR="00DE56F3" w:rsidRPr="00EF7165">
        <w:rPr>
          <w:sz w:val="20"/>
          <w:szCs w:val="20"/>
        </w:rPr>
        <w:t xml:space="preserve"> </w:t>
      </w:r>
      <w:r w:rsidRPr="00EF7165">
        <w:rPr>
          <w:sz w:val="20"/>
          <w:szCs w:val="20"/>
        </w:rPr>
        <w:t>«Информационная карта конкурса»</w:t>
      </w:r>
      <w:r w:rsidR="000A6891" w:rsidRPr="00EF7165">
        <w:rPr>
          <w:sz w:val="20"/>
          <w:szCs w:val="20"/>
        </w:rPr>
        <w:t>;</w:t>
      </w:r>
    </w:p>
    <w:p w:rsidR="008A644E" w:rsidRPr="00EF7165" w:rsidRDefault="00FE3B9C" w:rsidP="00BA2070">
      <w:pPr>
        <w:numPr>
          <w:ilvl w:val="0"/>
          <w:numId w:val="87"/>
        </w:numPr>
        <w:ind w:left="0" w:firstLine="426"/>
        <w:jc w:val="both"/>
        <w:rPr>
          <w:sz w:val="20"/>
          <w:szCs w:val="20"/>
        </w:rPr>
      </w:pPr>
      <w:proofErr w:type="gramStart"/>
      <w:r w:rsidRPr="00EF7165">
        <w:rPr>
          <w:sz w:val="20"/>
          <w:szCs w:val="20"/>
        </w:rPr>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ED4F2B" w:rsidRPr="00EF7165">
        <w:rPr>
          <w:sz w:val="20"/>
          <w:szCs w:val="20"/>
        </w:rPr>
        <w:fldChar w:fldCharType="begin"/>
      </w:r>
      <w:r w:rsidR="00074026" w:rsidRPr="00EF7165">
        <w:rPr>
          <w:sz w:val="20"/>
          <w:szCs w:val="20"/>
        </w:rPr>
        <w:instrText xml:space="preserve"> REF _Ref389235630 \r \h </w:instrText>
      </w:r>
      <w:r w:rsidR="00EF7165">
        <w:rPr>
          <w:sz w:val="20"/>
          <w:szCs w:val="20"/>
        </w:rPr>
        <w:instrText xml:space="preserve"> \* MERGEFORMAT </w:instrText>
      </w:r>
      <w:r w:rsidR="00ED4F2B" w:rsidRPr="00EF7165">
        <w:rPr>
          <w:sz w:val="20"/>
          <w:szCs w:val="20"/>
        </w:rPr>
      </w:r>
      <w:r w:rsidR="00ED4F2B" w:rsidRPr="00EF7165">
        <w:rPr>
          <w:sz w:val="20"/>
          <w:szCs w:val="20"/>
        </w:rPr>
        <w:fldChar w:fldCharType="separate"/>
      </w:r>
      <w:r w:rsidR="00926242" w:rsidRPr="00EF7165">
        <w:rPr>
          <w:sz w:val="20"/>
          <w:szCs w:val="20"/>
        </w:rPr>
        <w:t>17.1.2</w:t>
      </w:r>
      <w:r w:rsidR="00ED4F2B" w:rsidRPr="00EF7165">
        <w:rPr>
          <w:sz w:val="20"/>
          <w:szCs w:val="20"/>
        </w:rPr>
        <w:fldChar w:fldCharType="end"/>
      </w:r>
      <w:r w:rsidRPr="00EF7165">
        <w:rPr>
          <w:sz w:val="20"/>
          <w:szCs w:val="20"/>
        </w:rPr>
        <w:t xml:space="preserve"> раздела </w:t>
      </w:r>
      <w:r w:rsidR="00C176CC" w:rsidRPr="00EF7165">
        <w:rPr>
          <w:sz w:val="20"/>
          <w:szCs w:val="20"/>
        </w:rPr>
        <w:fldChar w:fldCharType="begin"/>
      </w:r>
      <w:r w:rsidR="00C176CC" w:rsidRPr="00EF7165">
        <w:rPr>
          <w:sz w:val="20"/>
          <w:szCs w:val="20"/>
        </w:rPr>
        <w:instrText xml:space="preserve"> REF _Ref317249938 \r \h  \* MERGEFORMAT </w:instrText>
      </w:r>
      <w:r w:rsidR="00C176CC" w:rsidRPr="00EF7165">
        <w:rPr>
          <w:sz w:val="20"/>
          <w:szCs w:val="20"/>
        </w:rPr>
      </w:r>
      <w:r w:rsidR="00C176CC" w:rsidRPr="00EF7165">
        <w:rPr>
          <w:sz w:val="20"/>
          <w:szCs w:val="20"/>
        </w:rPr>
        <w:fldChar w:fldCharType="separate"/>
      </w:r>
      <w:r w:rsidR="00926242" w:rsidRPr="00EF7165">
        <w:rPr>
          <w:sz w:val="20"/>
          <w:szCs w:val="20"/>
        </w:rPr>
        <w:t>5</w:t>
      </w:r>
      <w:r w:rsidR="00C176CC" w:rsidRPr="00EF7165">
        <w:rPr>
          <w:sz w:val="20"/>
          <w:szCs w:val="20"/>
        </w:rPr>
        <w:fldChar w:fldCharType="end"/>
      </w:r>
      <w:r w:rsidRPr="00EF7165">
        <w:rPr>
          <w:sz w:val="20"/>
          <w:szCs w:val="20"/>
        </w:rPr>
        <w:t xml:space="preserve"> «Информационная карта конкурса», в случае, если в такие сведения были внесены изменения с момента подачи заявки на участие в конкурсе и до подписания договора.</w:t>
      </w:r>
      <w:proofErr w:type="gramEnd"/>
      <w:r w:rsidRPr="00EF7165">
        <w:rPr>
          <w:sz w:val="20"/>
          <w:szCs w:val="20"/>
        </w:rPr>
        <w:t xml:space="preserve"> В случае отсутствия изменений, победитель конкурса</w:t>
      </w:r>
      <w:r w:rsidRPr="00EF7165">
        <w:rPr>
          <w:b/>
          <w:i/>
          <w:sz w:val="20"/>
          <w:szCs w:val="20"/>
        </w:rPr>
        <w:t xml:space="preserve"> </w:t>
      </w:r>
      <w:r w:rsidRPr="00EF7165">
        <w:rPr>
          <w:sz w:val="20"/>
          <w:szCs w:val="20"/>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BB34F6" w:rsidRPr="00EF7165">
        <w:rPr>
          <w:sz w:val="20"/>
          <w:szCs w:val="20"/>
        </w:rPr>
        <w:t>.</w:t>
      </w:r>
      <w:bookmarkEnd w:id="234"/>
    </w:p>
    <w:p w:rsidR="008A644E" w:rsidRPr="00EF7165" w:rsidRDefault="008A644E" w:rsidP="00D44F84">
      <w:pPr>
        <w:numPr>
          <w:ilvl w:val="2"/>
          <w:numId w:val="11"/>
        </w:numPr>
        <w:tabs>
          <w:tab w:val="clear" w:pos="2280"/>
          <w:tab w:val="num" w:pos="1134"/>
        </w:tabs>
        <w:ind w:left="0" w:firstLine="426"/>
        <w:jc w:val="both"/>
        <w:rPr>
          <w:sz w:val="20"/>
          <w:szCs w:val="20"/>
        </w:rPr>
      </w:pPr>
      <w:bookmarkStart w:id="239" w:name="_Ref349225141"/>
      <w:r w:rsidRPr="00EF7165">
        <w:rPr>
          <w:sz w:val="20"/>
          <w:szCs w:val="20"/>
        </w:rPr>
        <w:t>Договор</w:t>
      </w:r>
      <w:r w:rsidR="00FE7D45" w:rsidRPr="00EF7165">
        <w:rPr>
          <w:sz w:val="20"/>
          <w:szCs w:val="20"/>
        </w:rPr>
        <w:t xml:space="preserve"> </w:t>
      </w:r>
      <w:r w:rsidRPr="00EF7165">
        <w:rPr>
          <w:sz w:val="20"/>
          <w:szCs w:val="20"/>
        </w:rPr>
        <w:t xml:space="preserve">с победителем конкурса </w:t>
      </w:r>
      <w:r w:rsidR="00FE7D45" w:rsidRPr="00EF7165">
        <w:rPr>
          <w:sz w:val="20"/>
          <w:szCs w:val="20"/>
        </w:rPr>
        <w:t>или участником конкурса в соответствии с пункт</w:t>
      </w:r>
      <w:r w:rsidR="003062FB" w:rsidRPr="00EF7165">
        <w:rPr>
          <w:sz w:val="20"/>
          <w:szCs w:val="20"/>
        </w:rPr>
        <w:t>ом </w:t>
      </w:r>
      <w:r w:rsidR="00ED4F2B" w:rsidRPr="00EF7165">
        <w:rPr>
          <w:sz w:val="20"/>
          <w:szCs w:val="20"/>
        </w:rPr>
        <w:fldChar w:fldCharType="begin"/>
      </w:r>
      <w:r w:rsidR="000A5682" w:rsidRPr="00EF7165">
        <w:rPr>
          <w:sz w:val="20"/>
          <w:szCs w:val="20"/>
        </w:rPr>
        <w:instrText xml:space="preserve"> REF _Ref389223528 \r \h </w:instrText>
      </w:r>
      <w:r w:rsidR="00EF7165">
        <w:rPr>
          <w:sz w:val="20"/>
          <w:szCs w:val="20"/>
        </w:rPr>
        <w:instrText xml:space="preserve"> \* MERGEFORMAT </w:instrText>
      </w:r>
      <w:r w:rsidR="00ED4F2B" w:rsidRPr="00EF7165">
        <w:rPr>
          <w:sz w:val="20"/>
          <w:szCs w:val="20"/>
        </w:rPr>
      </w:r>
      <w:r w:rsidR="00ED4F2B" w:rsidRPr="00EF7165">
        <w:rPr>
          <w:sz w:val="20"/>
          <w:szCs w:val="20"/>
        </w:rPr>
        <w:fldChar w:fldCharType="separate"/>
      </w:r>
      <w:r w:rsidR="00926242" w:rsidRPr="00EF7165">
        <w:rPr>
          <w:sz w:val="20"/>
          <w:szCs w:val="20"/>
        </w:rPr>
        <w:t>4.15.4</w:t>
      </w:r>
      <w:r w:rsidR="00ED4F2B" w:rsidRPr="00EF7165">
        <w:rPr>
          <w:sz w:val="20"/>
          <w:szCs w:val="20"/>
        </w:rPr>
        <w:fldChar w:fldCharType="end"/>
      </w:r>
      <w:r w:rsidR="00FE7D45" w:rsidRPr="00EF7165">
        <w:rPr>
          <w:sz w:val="20"/>
          <w:szCs w:val="20"/>
        </w:rPr>
        <w:t xml:space="preserve">, </w:t>
      </w:r>
      <w:r w:rsidR="00CB225A" w:rsidRPr="00EF7165">
        <w:rPr>
          <w:sz w:val="20"/>
          <w:szCs w:val="20"/>
        </w:rPr>
        <w:t>заключается</w:t>
      </w:r>
      <w:r w:rsidRPr="00EF7165">
        <w:rPr>
          <w:sz w:val="20"/>
          <w:szCs w:val="20"/>
        </w:rPr>
        <w:t xml:space="preserve"> в срок, указанный в пункте</w:t>
      </w:r>
      <w:r w:rsidR="00806D8D" w:rsidRPr="00EF7165">
        <w:rPr>
          <w:sz w:val="20"/>
          <w:szCs w:val="20"/>
        </w:rPr>
        <w:t> </w:t>
      </w:r>
      <w:r w:rsidR="00C176CC" w:rsidRPr="00EF7165">
        <w:rPr>
          <w:sz w:val="20"/>
          <w:szCs w:val="20"/>
        </w:rPr>
        <w:fldChar w:fldCharType="begin"/>
      </w:r>
      <w:r w:rsidR="00C176CC" w:rsidRPr="00EF7165">
        <w:rPr>
          <w:sz w:val="20"/>
          <w:szCs w:val="20"/>
        </w:rPr>
        <w:instrText xml:space="preserve"> REF _Ref317254659 \r \h  \* MERGEFORMAT </w:instrText>
      </w:r>
      <w:r w:rsidR="00C176CC" w:rsidRPr="00EF7165">
        <w:rPr>
          <w:sz w:val="20"/>
          <w:szCs w:val="20"/>
        </w:rPr>
      </w:r>
      <w:r w:rsidR="00C176CC" w:rsidRPr="00EF7165">
        <w:rPr>
          <w:sz w:val="20"/>
          <w:szCs w:val="20"/>
        </w:rPr>
        <w:fldChar w:fldCharType="separate"/>
      </w:r>
      <w:r w:rsidR="00926242" w:rsidRPr="00EF7165">
        <w:rPr>
          <w:sz w:val="20"/>
          <w:szCs w:val="20"/>
        </w:rPr>
        <w:t>25</w:t>
      </w:r>
      <w:r w:rsidR="00C176CC" w:rsidRPr="00EF7165">
        <w:rPr>
          <w:sz w:val="20"/>
          <w:szCs w:val="20"/>
        </w:rPr>
        <w:fldChar w:fldCharType="end"/>
      </w:r>
      <w:r w:rsidRPr="00EF7165">
        <w:rPr>
          <w:sz w:val="20"/>
          <w:szCs w:val="20"/>
        </w:rPr>
        <w:t xml:space="preserve"> раздела</w:t>
      </w:r>
      <w:r w:rsidR="00806D8D" w:rsidRPr="00EF7165">
        <w:rPr>
          <w:sz w:val="20"/>
          <w:szCs w:val="20"/>
        </w:rPr>
        <w:t> </w:t>
      </w:r>
      <w:r w:rsidR="00C176CC" w:rsidRPr="00EF7165">
        <w:rPr>
          <w:sz w:val="20"/>
          <w:szCs w:val="20"/>
        </w:rPr>
        <w:fldChar w:fldCharType="begin"/>
      </w:r>
      <w:r w:rsidR="00C176CC" w:rsidRPr="00EF7165">
        <w:rPr>
          <w:sz w:val="20"/>
          <w:szCs w:val="20"/>
        </w:rPr>
        <w:instrText xml:space="preserve"> REF _Ref317255152 \r \h  \* MERGEFORMAT </w:instrText>
      </w:r>
      <w:r w:rsidR="00C176CC" w:rsidRPr="00EF7165">
        <w:rPr>
          <w:sz w:val="20"/>
          <w:szCs w:val="20"/>
        </w:rPr>
      </w:r>
      <w:r w:rsidR="00C176CC" w:rsidRPr="00EF7165">
        <w:rPr>
          <w:sz w:val="20"/>
          <w:szCs w:val="20"/>
        </w:rPr>
        <w:fldChar w:fldCharType="separate"/>
      </w:r>
      <w:r w:rsidR="00926242" w:rsidRPr="00EF7165">
        <w:rPr>
          <w:sz w:val="20"/>
          <w:szCs w:val="20"/>
        </w:rPr>
        <w:t>5</w:t>
      </w:r>
      <w:r w:rsidR="00C176CC" w:rsidRPr="00EF7165">
        <w:rPr>
          <w:sz w:val="20"/>
          <w:szCs w:val="20"/>
        </w:rPr>
        <w:fldChar w:fldCharType="end"/>
      </w:r>
      <w:r w:rsidRPr="00EF7165">
        <w:rPr>
          <w:sz w:val="20"/>
          <w:szCs w:val="20"/>
        </w:rPr>
        <w:t xml:space="preserve"> «Информационная карта конкурса».</w:t>
      </w:r>
      <w:bookmarkEnd w:id="239"/>
      <w:r w:rsidR="00A01C77" w:rsidRPr="00EF7165">
        <w:rPr>
          <w:sz w:val="20"/>
          <w:szCs w:val="20"/>
        </w:rPr>
        <w:t xml:space="preserve"> </w:t>
      </w:r>
    </w:p>
    <w:p w:rsidR="00012898" w:rsidRPr="00EF7165" w:rsidRDefault="008A644E" w:rsidP="00D44F84">
      <w:pPr>
        <w:numPr>
          <w:ilvl w:val="2"/>
          <w:numId w:val="11"/>
        </w:numPr>
        <w:tabs>
          <w:tab w:val="num" w:pos="1134"/>
        </w:tabs>
        <w:ind w:left="0" w:firstLine="426"/>
        <w:jc w:val="both"/>
        <w:rPr>
          <w:sz w:val="20"/>
          <w:szCs w:val="20"/>
        </w:rPr>
      </w:pPr>
      <w:r w:rsidRPr="00EF7165">
        <w:rPr>
          <w:sz w:val="20"/>
          <w:szCs w:val="20"/>
        </w:rPr>
        <w:lastRenderedPageBreak/>
        <w:t xml:space="preserve">В случае если </w:t>
      </w:r>
      <w:r w:rsidR="00E51ACD" w:rsidRPr="00EF7165">
        <w:rPr>
          <w:sz w:val="20"/>
          <w:szCs w:val="20"/>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012898" w:rsidRPr="00EF7165" w:rsidRDefault="008A644E" w:rsidP="00D44F84">
      <w:pPr>
        <w:numPr>
          <w:ilvl w:val="2"/>
          <w:numId w:val="11"/>
        </w:numPr>
        <w:tabs>
          <w:tab w:val="num" w:pos="1134"/>
        </w:tabs>
        <w:ind w:left="0" w:firstLine="426"/>
        <w:jc w:val="both"/>
        <w:rPr>
          <w:sz w:val="20"/>
          <w:szCs w:val="20"/>
        </w:rPr>
      </w:pPr>
      <w:bookmarkStart w:id="240" w:name="_Ref389730904"/>
      <w:bookmarkStart w:id="241" w:name="_Ref317178853"/>
      <w:bookmarkStart w:id="242" w:name="_Ref320023416"/>
      <w:bookmarkStart w:id="243" w:name="_Ref389223528"/>
      <w:proofErr w:type="gramStart"/>
      <w:r w:rsidRPr="00EF7165">
        <w:rPr>
          <w:sz w:val="20"/>
          <w:szCs w:val="20"/>
        </w:rPr>
        <w:t xml:space="preserve">В случае если конкурс признан несостоявшимся  в связи с тем, что по окончании срока подачи заявок на участие в конкурсе была подана только одна заявка на участие в конкурсе  </w:t>
      </w:r>
      <w:r w:rsidR="00B86787" w:rsidRPr="00EF7165">
        <w:rPr>
          <w:sz w:val="20"/>
          <w:szCs w:val="20"/>
        </w:rPr>
        <w:t xml:space="preserve">и данная заявка и подавший ее участник конкурса отвечают всем </w:t>
      </w:r>
      <w:r w:rsidRPr="00EF7165">
        <w:rPr>
          <w:sz w:val="20"/>
          <w:szCs w:val="20"/>
        </w:rPr>
        <w:t xml:space="preserve">требованиям и условиям, предусмотренным конкурсной документацией, либо </w:t>
      </w:r>
      <w:r w:rsidR="00B86787" w:rsidRPr="00EF7165">
        <w:rPr>
          <w:sz w:val="20"/>
          <w:szCs w:val="20"/>
        </w:rPr>
        <w:t>принято решение о допуске только одного участника конкурса</w:t>
      </w:r>
      <w:r w:rsidRPr="00EF7165">
        <w:rPr>
          <w:sz w:val="20"/>
          <w:szCs w:val="20"/>
        </w:rPr>
        <w:t>, заказчик</w:t>
      </w:r>
      <w:r w:rsidR="00BB34F6" w:rsidRPr="00EF7165">
        <w:rPr>
          <w:sz w:val="20"/>
          <w:szCs w:val="20"/>
        </w:rPr>
        <w:t>:</w:t>
      </w:r>
      <w:bookmarkEnd w:id="240"/>
      <w:proofErr w:type="gramEnd"/>
    </w:p>
    <w:p w:rsidR="00136346" w:rsidRPr="00EF7165" w:rsidRDefault="00BB34F6" w:rsidP="00BA2070">
      <w:pPr>
        <w:widowControl w:val="0"/>
        <w:numPr>
          <w:ilvl w:val="0"/>
          <w:numId w:val="100"/>
        </w:numPr>
        <w:tabs>
          <w:tab w:val="left" w:pos="709"/>
        </w:tabs>
        <w:autoSpaceDE w:val="0"/>
        <w:autoSpaceDN w:val="0"/>
        <w:adjustRightInd w:val="0"/>
        <w:ind w:left="0" w:firstLine="426"/>
        <w:jc w:val="both"/>
        <w:rPr>
          <w:sz w:val="20"/>
          <w:szCs w:val="20"/>
        </w:rPr>
      </w:pPr>
      <w:proofErr w:type="gramStart"/>
      <w:r w:rsidRPr="00EF7165">
        <w:rPr>
          <w:sz w:val="20"/>
          <w:szCs w:val="20"/>
        </w:rPr>
        <w:t xml:space="preserve">заключает </w:t>
      </w:r>
      <w:r w:rsidR="00136346" w:rsidRPr="00EF7165">
        <w:rPr>
          <w:sz w:val="20"/>
          <w:szCs w:val="20"/>
        </w:rPr>
        <w:t>договор</w:t>
      </w:r>
      <w:r w:rsidRPr="00EF7165">
        <w:rPr>
          <w:sz w:val="20"/>
          <w:szCs w:val="20"/>
        </w:rPr>
        <w:t xml:space="preserve"> с таким единственным участником конкурса</w:t>
      </w:r>
      <w:r w:rsidR="00681D8F" w:rsidRPr="00EF7165">
        <w:rPr>
          <w:sz w:val="20"/>
          <w:szCs w:val="20"/>
        </w:rPr>
        <w:t xml:space="preserve"> в </w:t>
      </w:r>
      <w:r w:rsidR="00E71A4D" w:rsidRPr="00EF7165">
        <w:rPr>
          <w:sz w:val="20"/>
          <w:szCs w:val="20"/>
        </w:rPr>
        <w:t>сроки и порядке, указанных</w:t>
      </w:r>
      <w:r w:rsidR="00681D8F" w:rsidRPr="00EF7165">
        <w:rPr>
          <w:sz w:val="20"/>
          <w:szCs w:val="20"/>
        </w:rPr>
        <w:t xml:space="preserve"> в настоящем подразделе,</w:t>
      </w:r>
      <w:r w:rsidR="00136346" w:rsidRPr="00EF7165">
        <w:rPr>
          <w:sz w:val="20"/>
          <w:szCs w:val="20"/>
        </w:rPr>
        <w:t xml:space="preserve"> </w:t>
      </w:r>
      <w:r w:rsidR="00681D8F" w:rsidRPr="00EF7165">
        <w:rPr>
          <w:sz w:val="20"/>
          <w:szCs w:val="20"/>
        </w:rPr>
        <w:t>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136346" w:rsidRPr="00EF7165" w:rsidRDefault="00681D8F" w:rsidP="00BA2070">
      <w:pPr>
        <w:widowControl w:val="0"/>
        <w:numPr>
          <w:ilvl w:val="0"/>
          <w:numId w:val="100"/>
        </w:numPr>
        <w:tabs>
          <w:tab w:val="left" w:pos="709"/>
        </w:tabs>
        <w:autoSpaceDE w:val="0"/>
        <w:autoSpaceDN w:val="0"/>
        <w:adjustRightInd w:val="0"/>
        <w:ind w:left="0" w:firstLine="426"/>
        <w:jc w:val="both"/>
        <w:rPr>
          <w:rFonts w:eastAsia="Arial Unicode MS"/>
          <w:bCs/>
          <w:sz w:val="20"/>
          <w:szCs w:val="20"/>
        </w:rPr>
      </w:pPr>
      <w:r w:rsidRPr="00EF7165">
        <w:rPr>
          <w:sz w:val="20"/>
          <w:szCs w:val="20"/>
        </w:rPr>
        <w:t>принимает решение о проведении повторной закупки</w:t>
      </w:r>
      <w:r w:rsidRPr="00EF7165">
        <w:rPr>
          <w:rFonts w:eastAsia="Arial Unicode MS"/>
          <w:bCs/>
          <w:sz w:val="20"/>
          <w:szCs w:val="20"/>
        </w:rPr>
        <w:t>, либо</w:t>
      </w:r>
    </w:p>
    <w:p w:rsidR="00136346" w:rsidRPr="00EF7165" w:rsidRDefault="00681D8F" w:rsidP="00BA2070">
      <w:pPr>
        <w:widowControl w:val="0"/>
        <w:numPr>
          <w:ilvl w:val="0"/>
          <w:numId w:val="100"/>
        </w:numPr>
        <w:tabs>
          <w:tab w:val="left" w:pos="709"/>
        </w:tabs>
        <w:autoSpaceDE w:val="0"/>
        <w:autoSpaceDN w:val="0"/>
        <w:adjustRightInd w:val="0"/>
        <w:ind w:left="0" w:firstLine="426"/>
        <w:jc w:val="both"/>
        <w:rPr>
          <w:sz w:val="20"/>
          <w:szCs w:val="20"/>
        </w:rPr>
      </w:pPr>
      <w:r w:rsidRPr="00EF7165">
        <w:rPr>
          <w:rFonts w:eastAsia="Arial Unicode MS"/>
          <w:bCs/>
          <w:sz w:val="20"/>
          <w:szCs w:val="20"/>
        </w:rPr>
        <w:t>отказывается</w:t>
      </w:r>
      <w:r w:rsidR="00136346" w:rsidRPr="00EF7165">
        <w:rPr>
          <w:sz w:val="20"/>
          <w:szCs w:val="20"/>
        </w:rPr>
        <w:t xml:space="preserve"> от заключения договора в случаях, указанных в подпунктах </w:t>
      </w:r>
      <w:r w:rsidR="00ED4F2B" w:rsidRPr="00EF7165">
        <w:rPr>
          <w:sz w:val="20"/>
          <w:szCs w:val="20"/>
        </w:rPr>
        <w:fldChar w:fldCharType="begin"/>
      </w:r>
      <w:r w:rsidR="00136346" w:rsidRPr="00EF7165">
        <w:rPr>
          <w:sz w:val="20"/>
          <w:szCs w:val="20"/>
        </w:rPr>
        <w:instrText xml:space="preserve"> REF _Ref389729243 \r \h </w:instrText>
      </w:r>
      <w:r w:rsidR="00EF7165">
        <w:rPr>
          <w:sz w:val="20"/>
          <w:szCs w:val="20"/>
        </w:rPr>
        <w:instrText xml:space="preserve"> \* MERGEFORMAT </w:instrText>
      </w:r>
      <w:r w:rsidR="00ED4F2B" w:rsidRPr="00EF7165">
        <w:rPr>
          <w:sz w:val="20"/>
          <w:szCs w:val="20"/>
        </w:rPr>
      </w:r>
      <w:r w:rsidR="00ED4F2B" w:rsidRPr="00EF7165">
        <w:rPr>
          <w:sz w:val="20"/>
          <w:szCs w:val="20"/>
        </w:rPr>
        <w:fldChar w:fldCharType="separate"/>
      </w:r>
      <w:r w:rsidR="00926242" w:rsidRPr="00EF7165">
        <w:rPr>
          <w:sz w:val="20"/>
          <w:szCs w:val="20"/>
        </w:rPr>
        <w:t>а)</w:t>
      </w:r>
      <w:r w:rsidR="00ED4F2B" w:rsidRPr="00EF7165">
        <w:rPr>
          <w:sz w:val="20"/>
          <w:szCs w:val="20"/>
        </w:rPr>
        <w:fldChar w:fldCharType="end"/>
      </w:r>
      <w:r w:rsidR="00136346" w:rsidRPr="00EF7165">
        <w:rPr>
          <w:sz w:val="20"/>
          <w:szCs w:val="20"/>
        </w:rPr>
        <w:t>-</w:t>
      </w:r>
      <w:r w:rsidR="00ED4F2B" w:rsidRPr="00EF7165">
        <w:rPr>
          <w:sz w:val="20"/>
          <w:szCs w:val="20"/>
        </w:rPr>
        <w:fldChar w:fldCharType="begin"/>
      </w:r>
      <w:r w:rsidR="00136346" w:rsidRPr="00EF7165">
        <w:rPr>
          <w:sz w:val="20"/>
          <w:szCs w:val="20"/>
        </w:rPr>
        <w:instrText xml:space="preserve"> REF _Ref389729245 \r \h </w:instrText>
      </w:r>
      <w:r w:rsidR="00EF7165">
        <w:rPr>
          <w:sz w:val="20"/>
          <w:szCs w:val="20"/>
        </w:rPr>
        <w:instrText xml:space="preserve"> \* MERGEFORMAT </w:instrText>
      </w:r>
      <w:r w:rsidR="00ED4F2B" w:rsidRPr="00EF7165">
        <w:rPr>
          <w:sz w:val="20"/>
          <w:szCs w:val="20"/>
        </w:rPr>
      </w:r>
      <w:r w:rsidR="00ED4F2B" w:rsidRPr="00EF7165">
        <w:rPr>
          <w:sz w:val="20"/>
          <w:szCs w:val="20"/>
        </w:rPr>
        <w:fldChar w:fldCharType="separate"/>
      </w:r>
      <w:r w:rsidR="00926242" w:rsidRPr="00EF7165">
        <w:rPr>
          <w:sz w:val="20"/>
          <w:szCs w:val="20"/>
        </w:rPr>
        <w:t>в)</w:t>
      </w:r>
      <w:r w:rsidR="00ED4F2B" w:rsidRPr="00EF7165">
        <w:rPr>
          <w:sz w:val="20"/>
          <w:szCs w:val="20"/>
        </w:rPr>
        <w:fldChar w:fldCharType="end"/>
      </w:r>
      <w:r w:rsidR="00136346" w:rsidRPr="00EF7165">
        <w:rPr>
          <w:sz w:val="20"/>
          <w:szCs w:val="20"/>
        </w:rPr>
        <w:t xml:space="preserve"> пункта </w:t>
      </w:r>
      <w:r w:rsidR="00ED4F2B" w:rsidRPr="00EF7165">
        <w:rPr>
          <w:sz w:val="20"/>
          <w:szCs w:val="20"/>
        </w:rPr>
        <w:fldChar w:fldCharType="begin"/>
      </w:r>
      <w:r w:rsidR="00136346" w:rsidRPr="00EF7165">
        <w:rPr>
          <w:sz w:val="20"/>
          <w:szCs w:val="20"/>
        </w:rPr>
        <w:instrText xml:space="preserve"> REF _Ref352159239 \r \h </w:instrText>
      </w:r>
      <w:r w:rsidR="00EF7165">
        <w:rPr>
          <w:sz w:val="20"/>
          <w:szCs w:val="20"/>
        </w:rPr>
        <w:instrText xml:space="preserve"> \* MERGEFORMAT </w:instrText>
      </w:r>
      <w:r w:rsidR="00ED4F2B" w:rsidRPr="00EF7165">
        <w:rPr>
          <w:sz w:val="20"/>
          <w:szCs w:val="20"/>
        </w:rPr>
      </w:r>
      <w:r w:rsidR="00ED4F2B" w:rsidRPr="00EF7165">
        <w:rPr>
          <w:sz w:val="20"/>
          <w:szCs w:val="20"/>
        </w:rPr>
        <w:fldChar w:fldCharType="separate"/>
      </w:r>
      <w:r w:rsidR="00926242" w:rsidRPr="00EF7165">
        <w:rPr>
          <w:sz w:val="20"/>
          <w:szCs w:val="20"/>
        </w:rPr>
        <w:t>4.15.11</w:t>
      </w:r>
      <w:r w:rsidR="00ED4F2B" w:rsidRPr="00EF7165">
        <w:rPr>
          <w:sz w:val="20"/>
          <w:szCs w:val="20"/>
        </w:rPr>
        <w:fldChar w:fldCharType="end"/>
      </w:r>
      <w:r w:rsidR="00136346" w:rsidRPr="00EF7165">
        <w:rPr>
          <w:sz w:val="20"/>
          <w:szCs w:val="20"/>
        </w:rPr>
        <w:t>.</w:t>
      </w:r>
    </w:p>
    <w:p w:rsidR="00B969E5" w:rsidRPr="00EF7165" w:rsidRDefault="00012898" w:rsidP="00D44F84">
      <w:pPr>
        <w:pStyle w:val="af3"/>
        <w:widowControl w:val="0"/>
        <w:numPr>
          <w:ilvl w:val="2"/>
          <w:numId w:val="11"/>
        </w:numPr>
        <w:tabs>
          <w:tab w:val="left" w:pos="0"/>
          <w:tab w:val="left" w:pos="1134"/>
        </w:tabs>
        <w:adjustRightInd w:val="0"/>
        <w:spacing w:before="0" w:beforeAutospacing="0" w:after="0" w:afterAutospacing="0"/>
        <w:ind w:left="0" w:firstLine="426"/>
        <w:jc w:val="both"/>
        <w:textAlignment w:val="baseline"/>
        <w:rPr>
          <w:sz w:val="20"/>
          <w:szCs w:val="20"/>
        </w:rPr>
      </w:pPr>
      <w:proofErr w:type="gramStart"/>
      <w:r w:rsidRPr="00EF7165">
        <w:rPr>
          <w:sz w:val="20"/>
          <w:szCs w:val="20"/>
        </w:rPr>
        <w:t>По поручению заказчика организатор конкурса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C176CC" w:rsidRPr="00EF7165">
        <w:rPr>
          <w:sz w:val="20"/>
          <w:szCs w:val="20"/>
        </w:rPr>
        <w:fldChar w:fldCharType="begin"/>
      </w:r>
      <w:r w:rsidR="00C176CC" w:rsidRPr="00EF7165">
        <w:rPr>
          <w:sz w:val="20"/>
          <w:szCs w:val="20"/>
        </w:rPr>
        <w:instrText xml:space="preserve"> REF _Ref354682279 \r \h  \* MERGEFORMAT </w:instrText>
      </w:r>
      <w:r w:rsidR="00C176CC" w:rsidRPr="00EF7165">
        <w:rPr>
          <w:sz w:val="20"/>
          <w:szCs w:val="20"/>
        </w:rPr>
      </w:r>
      <w:r w:rsidR="00C176CC" w:rsidRPr="00EF7165">
        <w:rPr>
          <w:sz w:val="20"/>
          <w:szCs w:val="20"/>
        </w:rPr>
        <w:fldChar w:fldCharType="separate"/>
      </w:r>
      <w:r w:rsidR="00926242" w:rsidRPr="00EF7165">
        <w:rPr>
          <w:sz w:val="20"/>
          <w:szCs w:val="20"/>
        </w:rPr>
        <w:t>4.15.6</w:t>
      </w:r>
      <w:r w:rsidR="00C176CC" w:rsidRPr="00EF7165">
        <w:rPr>
          <w:sz w:val="20"/>
          <w:szCs w:val="20"/>
        </w:rPr>
        <w:fldChar w:fldCharType="end"/>
      </w:r>
      <w:r w:rsidRPr="00EF7165">
        <w:rPr>
          <w:sz w:val="20"/>
          <w:szCs w:val="20"/>
        </w:rPr>
        <w:t xml:space="preserve">. Преддоговорные переговоры проводятся в рамках законодательства, с учетом положений </w:t>
      </w:r>
      <w:r w:rsidR="00742633" w:rsidRPr="00EF7165">
        <w:rPr>
          <w:sz w:val="20"/>
          <w:szCs w:val="20"/>
        </w:rPr>
        <w:t>ЕОСЗ</w:t>
      </w:r>
      <w:r w:rsidRPr="00EF7165">
        <w:rPr>
          <w:sz w:val="20"/>
          <w:szCs w:val="20"/>
        </w:rPr>
        <w:t xml:space="preserve">, иных распорядительных документов </w:t>
      </w:r>
      <w:r w:rsidR="00742633" w:rsidRPr="00EF7165">
        <w:rPr>
          <w:sz w:val="20"/>
          <w:szCs w:val="20"/>
        </w:rPr>
        <w:t>Госкорпорации «Росатом»</w:t>
      </w:r>
      <w:r w:rsidRPr="00EF7165">
        <w:rPr>
          <w:sz w:val="20"/>
          <w:szCs w:val="20"/>
        </w:rPr>
        <w:t>, заказчика в очной форме, в том числе с помощью аудио-, видеоконференцсвязи.</w:t>
      </w:r>
      <w:bookmarkEnd w:id="241"/>
      <w:bookmarkEnd w:id="242"/>
      <w:bookmarkEnd w:id="243"/>
      <w:proofErr w:type="gramEnd"/>
    </w:p>
    <w:p w:rsidR="00B969E5" w:rsidRPr="00EF7165" w:rsidRDefault="00B969E5" w:rsidP="00D44F84">
      <w:pPr>
        <w:pStyle w:val="af3"/>
        <w:widowControl w:val="0"/>
        <w:numPr>
          <w:ilvl w:val="2"/>
          <w:numId w:val="11"/>
        </w:numPr>
        <w:tabs>
          <w:tab w:val="left" w:pos="0"/>
          <w:tab w:val="left" w:pos="1134"/>
        </w:tabs>
        <w:adjustRightInd w:val="0"/>
        <w:spacing w:before="0" w:beforeAutospacing="0" w:after="0" w:afterAutospacing="0"/>
        <w:ind w:left="0" w:firstLine="426"/>
        <w:jc w:val="both"/>
        <w:textAlignment w:val="baseline"/>
        <w:rPr>
          <w:sz w:val="20"/>
          <w:szCs w:val="20"/>
        </w:rPr>
      </w:pPr>
      <w:bookmarkStart w:id="244" w:name="_Ref354682279"/>
      <w:r w:rsidRPr="00EF7165">
        <w:rPr>
          <w:sz w:val="20"/>
          <w:szCs w:val="20"/>
        </w:rPr>
        <w:t xml:space="preserve">Преддоговорные переговоры </w:t>
      </w:r>
      <w:r w:rsidR="00950DFB" w:rsidRPr="00EF7165">
        <w:rPr>
          <w:sz w:val="20"/>
          <w:szCs w:val="20"/>
        </w:rPr>
        <w:t>проводятся</w:t>
      </w:r>
      <w:r w:rsidRPr="00EF7165">
        <w:rPr>
          <w:sz w:val="20"/>
          <w:szCs w:val="20"/>
        </w:rPr>
        <w:t>:</w:t>
      </w:r>
      <w:bookmarkEnd w:id="244"/>
    </w:p>
    <w:p w:rsidR="00B969E5" w:rsidRPr="00EF7165" w:rsidRDefault="00012898" w:rsidP="00BA2070">
      <w:pPr>
        <w:pStyle w:val="af3"/>
        <w:numPr>
          <w:ilvl w:val="0"/>
          <w:numId w:val="64"/>
        </w:numPr>
        <w:tabs>
          <w:tab w:val="num" w:pos="851"/>
        </w:tabs>
        <w:spacing w:before="0" w:beforeAutospacing="0" w:after="0" w:afterAutospacing="0"/>
        <w:ind w:left="0" w:firstLine="567"/>
        <w:jc w:val="both"/>
        <w:rPr>
          <w:sz w:val="20"/>
          <w:szCs w:val="20"/>
        </w:rPr>
      </w:pPr>
      <w:r w:rsidRPr="00EF7165">
        <w:rPr>
          <w:sz w:val="20"/>
          <w:szCs w:val="20"/>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EF7165" w:rsidRDefault="00012898" w:rsidP="00BA2070">
      <w:pPr>
        <w:pStyle w:val="af3"/>
        <w:numPr>
          <w:ilvl w:val="0"/>
          <w:numId w:val="64"/>
        </w:numPr>
        <w:tabs>
          <w:tab w:val="num" w:pos="851"/>
        </w:tabs>
        <w:spacing w:before="0" w:beforeAutospacing="0" w:after="0" w:afterAutospacing="0"/>
        <w:ind w:left="0" w:firstLine="567"/>
        <w:jc w:val="both"/>
        <w:rPr>
          <w:sz w:val="20"/>
          <w:szCs w:val="20"/>
        </w:rPr>
      </w:pPr>
      <w:r w:rsidRPr="00EF7165">
        <w:rPr>
          <w:sz w:val="20"/>
          <w:szCs w:val="20"/>
        </w:rPr>
        <w:t xml:space="preserve">по изменению объемов продукции не более чем на </w:t>
      </w:r>
      <w:r w:rsidR="00950DFB" w:rsidRPr="00EF7165">
        <w:rPr>
          <w:sz w:val="20"/>
          <w:szCs w:val="20"/>
        </w:rPr>
        <w:t>1</w:t>
      </w:r>
      <w:r w:rsidR="00B969E5" w:rsidRPr="00EF7165">
        <w:rPr>
          <w:sz w:val="20"/>
          <w:szCs w:val="20"/>
        </w:rPr>
        <w:t>0</w:t>
      </w:r>
      <w:r w:rsidRPr="00EF7165">
        <w:rPr>
          <w:sz w:val="20"/>
          <w:szCs w:val="20"/>
        </w:rPr>
        <w:t>% и без увеличения цен (расценок);</w:t>
      </w:r>
    </w:p>
    <w:p w:rsidR="00B969E5" w:rsidRPr="00EF7165" w:rsidRDefault="00012898" w:rsidP="00BA2070">
      <w:pPr>
        <w:pStyle w:val="af3"/>
        <w:numPr>
          <w:ilvl w:val="0"/>
          <w:numId w:val="64"/>
        </w:numPr>
        <w:tabs>
          <w:tab w:val="num" w:pos="851"/>
        </w:tabs>
        <w:spacing w:before="0" w:beforeAutospacing="0" w:after="0" w:afterAutospacing="0"/>
        <w:ind w:left="0" w:firstLine="567"/>
        <w:jc w:val="both"/>
        <w:rPr>
          <w:sz w:val="20"/>
          <w:szCs w:val="20"/>
        </w:rPr>
      </w:pPr>
      <w:r w:rsidRPr="00EF7165">
        <w:rPr>
          <w:sz w:val="20"/>
          <w:szCs w:val="20"/>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550643" w:rsidRPr="00EF7165" w:rsidRDefault="00012898" w:rsidP="00BA2070">
      <w:pPr>
        <w:pStyle w:val="af3"/>
        <w:numPr>
          <w:ilvl w:val="0"/>
          <w:numId w:val="64"/>
        </w:numPr>
        <w:tabs>
          <w:tab w:val="num" w:pos="851"/>
        </w:tabs>
        <w:spacing w:before="0" w:beforeAutospacing="0" w:after="0" w:afterAutospacing="0"/>
        <w:ind w:left="0" w:firstLine="567"/>
        <w:jc w:val="both"/>
        <w:rPr>
          <w:sz w:val="20"/>
          <w:szCs w:val="20"/>
        </w:rPr>
      </w:pPr>
      <w:r w:rsidRPr="00EF7165">
        <w:rPr>
          <w:sz w:val="20"/>
          <w:szCs w:val="20"/>
        </w:rPr>
        <w:t xml:space="preserve">направленные на уточнение условий договора, которые не были зафиксированы в проекте договора, конкурсной документации и заявке </w:t>
      </w:r>
      <w:r w:rsidR="00F77672" w:rsidRPr="00EF7165">
        <w:rPr>
          <w:sz w:val="20"/>
          <w:szCs w:val="20"/>
        </w:rPr>
        <w:t>лица</w:t>
      </w:r>
      <w:r w:rsidRPr="00EF7165">
        <w:rPr>
          <w:sz w:val="20"/>
          <w:szCs w:val="20"/>
        </w:rPr>
        <w:t xml:space="preserve">, с которым </w:t>
      </w:r>
      <w:r w:rsidR="00950DFB" w:rsidRPr="00EF7165">
        <w:rPr>
          <w:sz w:val="20"/>
          <w:szCs w:val="20"/>
        </w:rPr>
        <w:t>заключается</w:t>
      </w:r>
      <w:r w:rsidRPr="00EF7165">
        <w:rPr>
          <w:sz w:val="20"/>
          <w:szCs w:val="20"/>
        </w:rPr>
        <w:t xml:space="preserve"> договор;</w:t>
      </w:r>
    </w:p>
    <w:p w:rsidR="00950DFB" w:rsidRPr="00EF7165" w:rsidRDefault="00012898" w:rsidP="00BA2070">
      <w:pPr>
        <w:pStyle w:val="af3"/>
        <w:numPr>
          <w:ilvl w:val="0"/>
          <w:numId w:val="64"/>
        </w:numPr>
        <w:tabs>
          <w:tab w:val="num" w:pos="851"/>
        </w:tabs>
        <w:spacing w:before="0" w:beforeAutospacing="0" w:after="0" w:afterAutospacing="0"/>
        <w:ind w:left="0" w:firstLine="567"/>
        <w:jc w:val="both"/>
        <w:rPr>
          <w:sz w:val="20"/>
          <w:szCs w:val="20"/>
        </w:rPr>
      </w:pPr>
      <w:r w:rsidRPr="00EF7165">
        <w:rPr>
          <w:sz w:val="20"/>
          <w:szCs w:val="20"/>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950DFB" w:rsidRPr="00EF7165">
        <w:rPr>
          <w:sz w:val="20"/>
          <w:szCs w:val="20"/>
        </w:rPr>
        <w:t>;</w:t>
      </w:r>
    </w:p>
    <w:p w:rsidR="00B969E5" w:rsidRPr="00EF7165" w:rsidRDefault="00950DFB" w:rsidP="00BA2070">
      <w:pPr>
        <w:pStyle w:val="af3"/>
        <w:numPr>
          <w:ilvl w:val="0"/>
          <w:numId w:val="64"/>
        </w:numPr>
        <w:tabs>
          <w:tab w:val="num" w:pos="851"/>
        </w:tabs>
        <w:spacing w:before="0" w:beforeAutospacing="0" w:after="0" w:afterAutospacing="0"/>
        <w:ind w:left="0" w:firstLine="567"/>
        <w:jc w:val="both"/>
        <w:rPr>
          <w:sz w:val="20"/>
          <w:szCs w:val="20"/>
        </w:rPr>
      </w:pPr>
      <w:r w:rsidRPr="00EF7165">
        <w:rPr>
          <w:sz w:val="20"/>
          <w:szCs w:val="20"/>
        </w:rPr>
        <w:t>обусловленные изменениями законодательства Российской Федерации или предписаниями органов государственной власти.</w:t>
      </w:r>
    </w:p>
    <w:p w:rsidR="00B969E5" w:rsidRPr="00EF7165" w:rsidRDefault="00B969E5" w:rsidP="00FB2AE4">
      <w:pPr>
        <w:pStyle w:val="af3"/>
        <w:widowControl w:val="0"/>
        <w:numPr>
          <w:ilvl w:val="2"/>
          <w:numId w:val="11"/>
        </w:numPr>
        <w:tabs>
          <w:tab w:val="left" w:pos="0"/>
          <w:tab w:val="left" w:pos="1134"/>
        </w:tabs>
        <w:adjustRightInd w:val="0"/>
        <w:spacing w:before="0" w:beforeAutospacing="0" w:after="0" w:afterAutospacing="0"/>
        <w:ind w:left="0" w:firstLine="426"/>
        <w:jc w:val="both"/>
        <w:textAlignment w:val="baseline"/>
        <w:rPr>
          <w:sz w:val="20"/>
          <w:szCs w:val="20"/>
        </w:rPr>
      </w:pPr>
      <w:r w:rsidRPr="00EF7165">
        <w:rPr>
          <w:sz w:val="20"/>
          <w:szCs w:val="20"/>
        </w:rPr>
        <w:t>Иные преддоговорные переговоры, направленные на изменение условий заключаемого договора в</w:t>
      </w:r>
      <w:r w:rsidR="0031379C" w:rsidRPr="00EF7165">
        <w:rPr>
          <w:sz w:val="20"/>
          <w:szCs w:val="20"/>
        </w:rPr>
        <w:t> </w:t>
      </w:r>
      <w:r w:rsidRPr="00EF7165">
        <w:rPr>
          <w:sz w:val="20"/>
          <w:szCs w:val="20"/>
        </w:rPr>
        <w:t xml:space="preserve">пользу </w:t>
      </w:r>
      <w:r w:rsidR="00F77672" w:rsidRPr="00EF7165">
        <w:rPr>
          <w:sz w:val="20"/>
          <w:szCs w:val="20"/>
        </w:rPr>
        <w:t>лица</w:t>
      </w:r>
      <w:r w:rsidRPr="00EF7165">
        <w:rPr>
          <w:sz w:val="20"/>
          <w:szCs w:val="20"/>
        </w:rPr>
        <w:t xml:space="preserve">, с которым </w:t>
      </w:r>
      <w:r w:rsidR="00950DFB" w:rsidRPr="00EF7165">
        <w:rPr>
          <w:sz w:val="20"/>
          <w:szCs w:val="20"/>
        </w:rPr>
        <w:t>заключается</w:t>
      </w:r>
      <w:r w:rsidRPr="00EF7165">
        <w:rPr>
          <w:sz w:val="20"/>
          <w:szCs w:val="20"/>
        </w:rPr>
        <w:t xml:space="preserve"> договор, запрещаются.</w:t>
      </w:r>
    </w:p>
    <w:p w:rsidR="00B969E5" w:rsidRPr="00EF7165" w:rsidRDefault="00742633" w:rsidP="00FB2AE4">
      <w:pPr>
        <w:pStyle w:val="af3"/>
        <w:widowControl w:val="0"/>
        <w:numPr>
          <w:ilvl w:val="2"/>
          <w:numId w:val="11"/>
        </w:numPr>
        <w:tabs>
          <w:tab w:val="left" w:pos="0"/>
          <w:tab w:val="left" w:pos="1134"/>
        </w:tabs>
        <w:adjustRightInd w:val="0"/>
        <w:spacing w:before="0" w:beforeAutospacing="0" w:after="0" w:afterAutospacing="0"/>
        <w:ind w:left="0" w:firstLine="426"/>
        <w:jc w:val="both"/>
        <w:textAlignment w:val="baseline"/>
        <w:rPr>
          <w:sz w:val="20"/>
          <w:szCs w:val="20"/>
        </w:rPr>
      </w:pPr>
      <w:r w:rsidRPr="00EF7165">
        <w:rPr>
          <w:sz w:val="20"/>
          <w:szCs w:val="20"/>
        </w:rPr>
        <w:t xml:space="preserve">По </w:t>
      </w:r>
      <w:r w:rsidR="00B969E5" w:rsidRPr="00EF7165">
        <w:rPr>
          <w:sz w:val="20"/>
          <w:szCs w:val="20"/>
        </w:rPr>
        <w:t>результат</w:t>
      </w:r>
      <w:r w:rsidRPr="00EF7165">
        <w:rPr>
          <w:sz w:val="20"/>
          <w:szCs w:val="20"/>
        </w:rPr>
        <w:t>ам преддоговорных</w:t>
      </w:r>
      <w:r w:rsidR="00B969E5" w:rsidRPr="00EF7165">
        <w:rPr>
          <w:sz w:val="20"/>
          <w:szCs w:val="20"/>
        </w:rPr>
        <w:t xml:space="preserve"> переговоров </w:t>
      </w:r>
      <w:r w:rsidRPr="00EF7165">
        <w:rPr>
          <w:sz w:val="20"/>
          <w:szCs w:val="20"/>
        </w:rPr>
        <w:t xml:space="preserve">организатором конкурса оформляется </w:t>
      </w:r>
      <w:r w:rsidR="00B969E5" w:rsidRPr="00EF7165">
        <w:rPr>
          <w:sz w:val="20"/>
          <w:szCs w:val="20"/>
        </w:rPr>
        <w:t>протоко</w:t>
      </w:r>
      <w:r w:rsidRPr="00EF7165">
        <w:rPr>
          <w:sz w:val="20"/>
          <w:szCs w:val="20"/>
        </w:rPr>
        <w:t>л</w:t>
      </w:r>
      <w:r w:rsidR="00B969E5" w:rsidRPr="00EF7165">
        <w:rPr>
          <w:sz w:val="20"/>
          <w:szCs w:val="20"/>
        </w:rPr>
        <w:t xml:space="preserve"> преддоговорных </w:t>
      </w:r>
      <w:r w:rsidR="00012898" w:rsidRPr="00EF7165">
        <w:rPr>
          <w:sz w:val="20"/>
          <w:szCs w:val="20"/>
        </w:rPr>
        <w:t>переговоров.</w:t>
      </w:r>
      <w:r w:rsidR="00341751" w:rsidRPr="00EF7165">
        <w:rPr>
          <w:sz w:val="20"/>
          <w:szCs w:val="20"/>
        </w:rPr>
        <w:t xml:space="preserve"> </w:t>
      </w:r>
      <w:proofErr w:type="gramStart"/>
      <w:r w:rsidR="00012898" w:rsidRPr="00EF7165">
        <w:rPr>
          <w:sz w:val="20"/>
          <w:szCs w:val="20"/>
        </w:rPr>
        <w:t>В случае если в ходе переговоров поменялись объем, цена и (или) срок исполнения договора по сравнению с указанными в извещении</w:t>
      </w:r>
      <w:r w:rsidR="00AE2915" w:rsidRPr="00EF7165">
        <w:rPr>
          <w:sz w:val="20"/>
          <w:szCs w:val="20"/>
        </w:rPr>
        <w:t xml:space="preserve"> о проведении конкурса</w:t>
      </w:r>
      <w:r w:rsidR="00012898" w:rsidRPr="00EF7165">
        <w:rPr>
          <w:sz w:val="20"/>
          <w:szCs w:val="20"/>
        </w:rPr>
        <w:t>,</w:t>
      </w:r>
      <w:r w:rsidR="00AE2915" w:rsidRPr="00EF7165">
        <w:rPr>
          <w:sz w:val="20"/>
          <w:szCs w:val="20"/>
        </w:rPr>
        <w:t xml:space="preserve"> конкурсной</w:t>
      </w:r>
      <w:r w:rsidR="00012898" w:rsidRPr="00EF7165">
        <w:rPr>
          <w:sz w:val="20"/>
          <w:szCs w:val="20"/>
        </w:rPr>
        <w:t xml:space="preserve"> документации и заявке лица, с которым </w:t>
      </w:r>
      <w:r w:rsidR="0076483D" w:rsidRPr="00EF7165">
        <w:rPr>
          <w:sz w:val="20"/>
          <w:szCs w:val="20"/>
        </w:rPr>
        <w:t>заключается</w:t>
      </w:r>
      <w:r w:rsidR="00012898" w:rsidRPr="00EF7165">
        <w:rPr>
          <w:sz w:val="20"/>
          <w:szCs w:val="20"/>
        </w:rPr>
        <w:t xml:space="preserve"> договор, указанный протокол размещается организатором </w:t>
      </w:r>
      <w:r w:rsidR="00AE2915" w:rsidRPr="00EF7165">
        <w:rPr>
          <w:sz w:val="20"/>
          <w:szCs w:val="20"/>
        </w:rPr>
        <w:t>конкурса</w:t>
      </w:r>
      <w:r w:rsidR="00012898" w:rsidRPr="00EF7165">
        <w:rPr>
          <w:sz w:val="20"/>
          <w:szCs w:val="20"/>
        </w:rPr>
        <w:t xml:space="preserve"> на официальном сайте </w:t>
      </w:r>
      <w:r w:rsidR="00AE2915" w:rsidRPr="00EF7165">
        <w:rPr>
          <w:sz w:val="20"/>
          <w:szCs w:val="20"/>
        </w:rPr>
        <w:t xml:space="preserve">и ЭТП </w:t>
      </w:r>
      <w:r w:rsidR="00012898" w:rsidRPr="00EF7165">
        <w:rPr>
          <w:sz w:val="20"/>
          <w:szCs w:val="20"/>
        </w:rPr>
        <w:t xml:space="preserve">не позднее </w:t>
      </w:r>
      <w:r w:rsidR="00AE2915" w:rsidRPr="00EF7165">
        <w:rPr>
          <w:sz w:val="20"/>
          <w:szCs w:val="20"/>
        </w:rPr>
        <w:t>1 (</w:t>
      </w:r>
      <w:r w:rsidR="00012898" w:rsidRPr="00EF7165">
        <w:rPr>
          <w:sz w:val="20"/>
          <w:szCs w:val="20"/>
        </w:rPr>
        <w:t>одного</w:t>
      </w:r>
      <w:r w:rsidR="00AE2915" w:rsidRPr="00EF7165">
        <w:rPr>
          <w:sz w:val="20"/>
          <w:szCs w:val="20"/>
        </w:rPr>
        <w:t>)</w:t>
      </w:r>
      <w:r w:rsidR="00012898" w:rsidRPr="00EF7165">
        <w:rPr>
          <w:sz w:val="20"/>
          <w:szCs w:val="20"/>
        </w:rPr>
        <w:t xml:space="preserve"> рабочего дня, следующего после дня его подписания</w:t>
      </w:r>
      <w:r w:rsidR="00341751" w:rsidRPr="00EF7165">
        <w:rPr>
          <w:sz w:val="20"/>
          <w:szCs w:val="20"/>
        </w:rPr>
        <w:t>.</w:t>
      </w:r>
      <w:proofErr w:type="gramEnd"/>
    </w:p>
    <w:p w:rsidR="00B969E5" w:rsidRPr="00FB2AE4" w:rsidRDefault="00B969E5" w:rsidP="00FB2AE4">
      <w:pPr>
        <w:pStyle w:val="af3"/>
        <w:widowControl w:val="0"/>
        <w:numPr>
          <w:ilvl w:val="2"/>
          <w:numId w:val="11"/>
        </w:numPr>
        <w:tabs>
          <w:tab w:val="left" w:pos="0"/>
          <w:tab w:val="left" w:pos="1134"/>
        </w:tabs>
        <w:adjustRightInd w:val="0"/>
        <w:spacing w:before="0" w:beforeAutospacing="0" w:after="0" w:afterAutospacing="0"/>
        <w:ind w:left="0" w:firstLine="426"/>
        <w:jc w:val="both"/>
        <w:textAlignment w:val="baseline"/>
        <w:rPr>
          <w:sz w:val="20"/>
          <w:szCs w:val="20"/>
        </w:rPr>
      </w:pPr>
      <w:r w:rsidRPr="00FB2AE4">
        <w:rPr>
          <w:sz w:val="20"/>
          <w:szCs w:val="20"/>
        </w:rPr>
        <w:t>В случае проведения конкурса на право заключения договора на выполнение строительно-монтажных работ</w:t>
      </w:r>
      <w:r w:rsidR="00FB2AE4" w:rsidRPr="00FB2AE4">
        <w:rPr>
          <w:sz w:val="20"/>
          <w:szCs w:val="20"/>
        </w:rPr>
        <w:t>.</w:t>
      </w:r>
      <w:r w:rsidRPr="00FB2AE4">
        <w:rPr>
          <w:sz w:val="20"/>
          <w:szCs w:val="20"/>
        </w:rPr>
        <w:t xml:space="preserve"> При заключении договора дополнительно фиксируется договорной коэффициент, определяемый как отношение цены договора, предложенной в заявке </w:t>
      </w:r>
      <w:r w:rsidR="004D294D" w:rsidRPr="00FB2AE4">
        <w:rPr>
          <w:sz w:val="20"/>
          <w:szCs w:val="20"/>
        </w:rPr>
        <w:t>лица</w:t>
      </w:r>
      <w:r w:rsidRPr="00FB2AE4">
        <w:rPr>
          <w:sz w:val="20"/>
          <w:szCs w:val="20"/>
        </w:rPr>
        <w:t>, с которым заключается договор, к начальной (максимальной) цене договора</w:t>
      </w:r>
      <w:r w:rsidR="00012898" w:rsidRPr="00FB2AE4">
        <w:rPr>
          <w:sz w:val="20"/>
          <w:szCs w:val="20"/>
        </w:rPr>
        <w:t xml:space="preserve"> (в текущих ценах)</w:t>
      </w:r>
      <w:r w:rsidRPr="00FB2AE4">
        <w:rPr>
          <w:sz w:val="20"/>
          <w:szCs w:val="20"/>
        </w:rPr>
        <w:t>. Данный коэффициент учитывается при расчетах стоимости фактически выполненных контрагентом работ по договору.</w:t>
      </w:r>
    </w:p>
    <w:p w:rsidR="00380F9D" w:rsidRPr="00EF7165" w:rsidRDefault="00D66789" w:rsidP="00FB2AE4">
      <w:pPr>
        <w:numPr>
          <w:ilvl w:val="2"/>
          <w:numId w:val="11"/>
        </w:numPr>
        <w:tabs>
          <w:tab w:val="num" w:pos="960"/>
          <w:tab w:val="num" w:pos="1134"/>
        </w:tabs>
        <w:ind w:left="0" w:firstLine="426"/>
        <w:jc w:val="both"/>
        <w:rPr>
          <w:sz w:val="20"/>
          <w:szCs w:val="20"/>
        </w:rPr>
      </w:pPr>
      <w:proofErr w:type="gramStart"/>
      <w:r w:rsidRPr="00EF7165">
        <w:rPr>
          <w:sz w:val="20"/>
          <w:szCs w:val="20"/>
        </w:rPr>
        <w:t>Если подписание договора затягивается (по сравнению с плановой датой заключения договора согласно пункту </w:t>
      </w:r>
      <w:r w:rsidR="00C176CC" w:rsidRPr="00EF7165">
        <w:rPr>
          <w:sz w:val="20"/>
          <w:szCs w:val="20"/>
        </w:rPr>
        <w:fldChar w:fldCharType="begin"/>
      </w:r>
      <w:r w:rsidR="00C176CC" w:rsidRPr="00EF7165">
        <w:rPr>
          <w:sz w:val="20"/>
          <w:szCs w:val="20"/>
        </w:rPr>
        <w:instrText xml:space="preserve"> REF _Ref349225141 \r \h  \* MERGEFORMAT </w:instrText>
      </w:r>
      <w:r w:rsidR="00C176CC" w:rsidRPr="00EF7165">
        <w:rPr>
          <w:sz w:val="20"/>
          <w:szCs w:val="20"/>
        </w:rPr>
      </w:r>
      <w:r w:rsidR="00C176CC" w:rsidRPr="00EF7165">
        <w:rPr>
          <w:sz w:val="20"/>
          <w:szCs w:val="20"/>
        </w:rPr>
        <w:fldChar w:fldCharType="separate"/>
      </w:r>
      <w:r w:rsidR="00926242" w:rsidRPr="00EF7165">
        <w:rPr>
          <w:sz w:val="20"/>
          <w:szCs w:val="20"/>
        </w:rPr>
        <w:t>4.15.2</w:t>
      </w:r>
      <w:r w:rsidR="00C176CC" w:rsidRPr="00EF7165">
        <w:rPr>
          <w:sz w:val="20"/>
          <w:szCs w:val="20"/>
        </w:rPr>
        <w:fldChar w:fldCharType="end"/>
      </w:r>
      <w:r w:rsidRPr="00EF7165">
        <w:rPr>
          <w:sz w:val="20"/>
          <w:szCs w:val="20"/>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595227" w:rsidRPr="00EF7165">
        <w:rPr>
          <w:sz w:val="20"/>
          <w:szCs w:val="20"/>
        </w:rPr>
        <w:t>срок заключения договора, а так же сроки</w:t>
      </w:r>
      <w:proofErr w:type="gramEnd"/>
      <w:r w:rsidR="00595227" w:rsidRPr="00EF7165">
        <w:rPr>
          <w:sz w:val="20"/>
          <w:szCs w:val="20"/>
        </w:rPr>
        <w:t xml:space="preserve"> исполнения обязательств по договору могут быть продлены сверх нормативного срока на количество дней </w:t>
      </w:r>
      <w:r w:rsidR="00FD47CE" w:rsidRPr="00EF7165">
        <w:rPr>
          <w:sz w:val="20"/>
          <w:szCs w:val="20"/>
        </w:rPr>
        <w:t>задержки</w:t>
      </w:r>
      <w:r w:rsidRPr="00EF7165">
        <w:rPr>
          <w:sz w:val="20"/>
          <w:szCs w:val="20"/>
        </w:rPr>
        <w:t>.</w:t>
      </w:r>
    </w:p>
    <w:p w:rsidR="00F96A71" w:rsidRPr="00EF7165" w:rsidRDefault="00F96A71" w:rsidP="00FB2AE4">
      <w:pPr>
        <w:numPr>
          <w:ilvl w:val="2"/>
          <w:numId w:val="11"/>
        </w:numPr>
        <w:tabs>
          <w:tab w:val="num" w:pos="960"/>
          <w:tab w:val="num" w:pos="1134"/>
        </w:tabs>
        <w:ind w:left="0" w:firstLine="426"/>
        <w:jc w:val="both"/>
        <w:rPr>
          <w:sz w:val="20"/>
          <w:szCs w:val="20"/>
        </w:rPr>
      </w:pPr>
      <w:bookmarkStart w:id="245" w:name="_Ref352159239"/>
      <w:bookmarkStart w:id="246" w:name="_Ref320204857"/>
      <w:r w:rsidRPr="00EF7165">
        <w:rPr>
          <w:sz w:val="20"/>
          <w:szCs w:val="20"/>
        </w:rPr>
        <w:t>Заказчик не вправе отказаться от заключения договора по результатам конкурса, за исключением</w:t>
      </w:r>
      <w:r w:rsidR="006F7C4E" w:rsidRPr="00EF7165">
        <w:rPr>
          <w:sz w:val="20"/>
          <w:szCs w:val="20"/>
        </w:rPr>
        <w:t xml:space="preserve"> следующих случаев</w:t>
      </w:r>
      <w:r w:rsidRPr="00EF7165">
        <w:rPr>
          <w:sz w:val="20"/>
          <w:szCs w:val="20"/>
        </w:rPr>
        <w:t>:</w:t>
      </w:r>
      <w:bookmarkEnd w:id="245"/>
    </w:p>
    <w:p w:rsidR="00F96A71" w:rsidRPr="00EF7165" w:rsidRDefault="00FD47CE" w:rsidP="00BA2070">
      <w:pPr>
        <w:numPr>
          <w:ilvl w:val="0"/>
          <w:numId w:val="77"/>
        </w:numPr>
        <w:tabs>
          <w:tab w:val="left" w:pos="709"/>
        </w:tabs>
        <w:ind w:left="0" w:firstLine="426"/>
        <w:jc w:val="both"/>
        <w:rPr>
          <w:sz w:val="20"/>
          <w:szCs w:val="20"/>
        </w:rPr>
      </w:pPr>
      <w:bookmarkStart w:id="247" w:name="_Ref389729243"/>
      <w:r w:rsidRPr="00EF7165">
        <w:rPr>
          <w:sz w:val="20"/>
          <w:szCs w:val="20"/>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96A71" w:rsidRPr="00EF7165">
        <w:rPr>
          <w:sz w:val="20"/>
          <w:szCs w:val="20"/>
        </w:rPr>
        <w:t>;</w:t>
      </w:r>
      <w:bookmarkEnd w:id="247"/>
    </w:p>
    <w:p w:rsidR="00FD47CE" w:rsidRPr="00EF7165" w:rsidRDefault="00FD47CE" w:rsidP="00BA2070">
      <w:pPr>
        <w:numPr>
          <w:ilvl w:val="0"/>
          <w:numId w:val="77"/>
        </w:numPr>
        <w:tabs>
          <w:tab w:val="left" w:pos="709"/>
        </w:tabs>
        <w:ind w:left="0" w:firstLine="426"/>
        <w:jc w:val="both"/>
        <w:rPr>
          <w:sz w:val="20"/>
          <w:szCs w:val="20"/>
        </w:rPr>
      </w:pPr>
      <w:bookmarkStart w:id="248" w:name="_Ref352159238"/>
      <w:r w:rsidRPr="00EF7165">
        <w:rPr>
          <w:sz w:val="20"/>
          <w:szCs w:val="20"/>
        </w:rPr>
        <w:t>изменения потребностей заказчика;</w:t>
      </w:r>
    </w:p>
    <w:p w:rsidR="00F96A71" w:rsidRPr="00EF7165" w:rsidRDefault="00FD47CE" w:rsidP="00BA2070">
      <w:pPr>
        <w:numPr>
          <w:ilvl w:val="0"/>
          <w:numId w:val="77"/>
        </w:numPr>
        <w:tabs>
          <w:tab w:val="left" w:pos="709"/>
        </w:tabs>
        <w:ind w:left="0" w:firstLine="426"/>
        <w:jc w:val="both"/>
        <w:rPr>
          <w:sz w:val="20"/>
          <w:szCs w:val="20"/>
        </w:rPr>
      </w:pPr>
      <w:bookmarkStart w:id="249" w:name="_Ref389729245"/>
      <w:r w:rsidRPr="00EF7165">
        <w:rPr>
          <w:sz w:val="20"/>
          <w:szCs w:val="20"/>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48"/>
      <w:bookmarkEnd w:id="249"/>
    </w:p>
    <w:p w:rsidR="007D5539" w:rsidRPr="00EF7165" w:rsidRDefault="00FD47CE" w:rsidP="00FB2AE4">
      <w:pPr>
        <w:numPr>
          <w:ilvl w:val="2"/>
          <w:numId w:val="11"/>
        </w:numPr>
        <w:tabs>
          <w:tab w:val="num" w:pos="960"/>
          <w:tab w:val="num" w:pos="1134"/>
        </w:tabs>
        <w:ind w:left="0" w:firstLine="426"/>
        <w:jc w:val="both"/>
        <w:rPr>
          <w:sz w:val="20"/>
          <w:szCs w:val="20"/>
        </w:rPr>
      </w:pPr>
      <w:bookmarkStart w:id="250" w:name="_Ref351359907"/>
      <w:r w:rsidRPr="00EF7165">
        <w:rPr>
          <w:sz w:val="20"/>
          <w:szCs w:val="20"/>
        </w:rPr>
        <w:t>Извещение</w:t>
      </w:r>
      <w:r w:rsidR="007D5539" w:rsidRPr="00EF7165">
        <w:rPr>
          <w:sz w:val="20"/>
          <w:szCs w:val="20"/>
        </w:rPr>
        <w:t xml:space="preserve"> об отказе</w:t>
      </w:r>
      <w:r w:rsidRPr="00EF7165">
        <w:rPr>
          <w:sz w:val="20"/>
          <w:szCs w:val="20"/>
        </w:rPr>
        <w:t>, содержащее также обоснование отказа</w:t>
      </w:r>
      <w:r w:rsidR="007D5539" w:rsidRPr="00EF7165">
        <w:rPr>
          <w:sz w:val="20"/>
          <w:szCs w:val="20"/>
        </w:rPr>
        <w:t xml:space="preserve"> от заключения договора</w:t>
      </w:r>
      <w:r w:rsidRPr="00EF7165">
        <w:rPr>
          <w:sz w:val="20"/>
          <w:szCs w:val="20"/>
        </w:rPr>
        <w:t>,</w:t>
      </w:r>
      <w:r w:rsidR="007D5539" w:rsidRPr="00EF7165">
        <w:rPr>
          <w:sz w:val="20"/>
          <w:szCs w:val="20"/>
        </w:rPr>
        <w:t xml:space="preserve"> размещается на официальном сайте по закупкам атомной отрасли не позднее 5 (пяти) рабочих дней после принятия такого решения.</w:t>
      </w:r>
    </w:p>
    <w:p w:rsidR="00D13A2E" w:rsidRPr="00EF7165" w:rsidRDefault="004D294D" w:rsidP="00FB2AE4">
      <w:pPr>
        <w:numPr>
          <w:ilvl w:val="2"/>
          <w:numId w:val="11"/>
        </w:numPr>
        <w:tabs>
          <w:tab w:val="num" w:pos="960"/>
          <w:tab w:val="num" w:pos="1134"/>
        </w:tabs>
        <w:ind w:left="0" w:firstLine="426"/>
        <w:jc w:val="both"/>
        <w:rPr>
          <w:sz w:val="20"/>
          <w:szCs w:val="20"/>
        </w:rPr>
      </w:pPr>
      <w:bookmarkStart w:id="251" w:name="_Ref320210943"/>
      <w:bookmarkEnd w:id="246"/>
      <w:bookmarkEnd w:id="250"/>
      <w:r w:rsidRPr="00EF7165">
        <w:rPr>
          <w:sz w:val="20"/>
          <w:szCs w:val="20"/>
        </w:rPr>
        <w:t>Лицо,</w:t>
      </w:r>
      <w:r w:rsidR="008A644E" w:rsidRPr="00EF7165">
        <w:rPr>
          <w:sz w:val="20"/>
          <w:szCs w:val="20"/>
        </w:rPr>
        <w:t xml:space="preserve"> </w:t>
      </w:r>
      <w:r w:rsidRPr="00EF7165">
        <w:rPr>
          <w:sz w:val="20"/>
          <w:szCs w:val="20"/>
        </w:rPr>
        <w:t>с которым заключается договор</w:t>
      </w:r>
      <w:r w:rsidR="00A520CB" w:rsidRPr="00EF7165">
        <w:rPr>
          <w:sz w:val="20"/>
          <w:szCs w:val="20"/>
        </w:rPr>
        <w:t>,</w:t>
      </w:r>
      <w:r w:rsidR="00D13A2E" w:rsidRPr="00EF7165">
        <w:rPr>
          <w:sz w:val="20"/>
          <w:szCs w:val="20"/>
        </w:rPr>
        <w:t xml:space="preserve"> признается уклонившимся от заключения договора</w:t>
      </w:r>
      <w:bookmarkStart w:id="252" w:name="_Ref311027194"/>
      <w:r w:rsidR="00D13A2E" w:rsidRPr="00EF7165">
        <w:rPr>
          <w:sz w:val="20"/>
          <w:szCs w:val="20"/>
        </w:rPr>
        <w:t xml:space="preserve">, то есть совершившим действия (бездействия), которые не приводят к подписанию договора в сроки, установленные в извещении о проведении конкурса и </w:t>
      </w:r>
      <w:r w:rsidR="000D73B6" w:rsidRPr="00EF7165">
        <w:rPr>
          <w:sz w:val="20"/>
          <w:szCs w:val="20"/>
        </w:rPr>
        <w:t>в пункте</w:t>
      </w:r>
      <w:r w:rsidR="00806D8D" w:rsidRPr="00EF7165">
        <w:rPr>
          <w:sz w:val="20"/>
          <w:szCs w:val="20"/>
        </w:rPr>
        <w:t> </w:t>
      </w:r>
      <w:r w:rsidR="00C176CC" w:rsidRPr="00EF7165">
        <w:rPr>
          <w:sz w:val="20"/>
          <w:szCs w:val="20"/>
        </w:rPr>
        <w:fldChar w:fldCharType="begin"/>
      </w:r>
      <w:r w:rsidR="00C176CC" w:rsidRPr="00EF7165">
        <w:rPr>
          <w:sz w:val="20"/>
          <w:szCs w:val="20"/>
        </w:rPr>
        <w:instrText xml:space="preserve"> REF _Ref317254659 \r \h  \* MERGEFORMAT </w:instrText>
      </w:r>
      <w:r w:rsidR="00C176CC" w:rsidRPr="00EF7165">
        <w:rPr>
          <w:sz w:val="20"/>
          <w:szCs w:val="20"/>
        </w:rPr>
      </w:r>
      <w:r w:rsidR="00C176CC" w:rsidRPr="00EF7165">
        <w:rPr>
          <w:sz w:val="20"/>
          <w:szCs w:val="20"/>
        </w:rPr>
        <w:fldChar w:fldCharType="separate"/>
      </w:r>
      <w:r w:rsidR="00926242" w:rsidRPr="00EF7165">
        <w:rPr>
          <w:sz w:val="20"/>
          <w:szCs w:val="20"/>
        </w:rPr>
        <w:t>25</w:t>
      </w:r>
      <w:r w:rsidR="00C176CC" w:rsidRPr="00EF7165">
        <w:rPr>
          <w:sz w:val="20"/>
          <w:szCs w:val="20"/>
        </w:rPr>
        <w:fldChar w:fldCharType="end"/>
      </w:r>
      <w:r w:rsidR="000D73B6" w:rsidRPr="00EF7165">
        <w:rPr>
          <w:sz w:val="20"/>
          <w:szCs w:val="20"/>
        </w:rPr>
        <w:t xml:space="preserve"> раздела</w:t>
      </w:r>
      <w:r w:rsidR="00806D8D" w:rsidRPr="00EF7165">
        <w:rPr>
          <w:sz w:val="20"/>
          <w:szCs w:val="20"/>
        </w:rPr>
        <w:t> </w:t>
      </w:r>
      <w:r w:rsidR="00C176CC" w:rsidRPr="00EF7165">
        <w:rPr>
          <w:sz w:val="20"/>
          <w:szCs w:val="20"/>
        </w:rPr>
        <w:fldChar w:fldCharType="begin"/>
      </w:r>
      <w:r w:rsidR="00C176CC" w:rsidRPr="00EF7165">
        <w:rPr>
          <w:sz w:val="20"/>
          <w:szCs w:val="20"/>
        </w:rPr>
        <w:instrText xml:space="preserve"> REF _Ref317256048 \r \h  \* MERGEFORMAT </w:instrText>
      </w:r>
      <w:r w:rsidR="00C176CC" w:rsidRPr="00EF7165">
        <w:rPr>
          <w:sz w:val="20"/>
          <w:szCs w:val="20"/>
        </w:rPr>
      </w:r>
      <w:r w:rsidR="00C176CC" w:rsidRPr="00EF7165">
        <w:rPr>
          <w:sz w:val="20"/>
          <w:szCs w:val="20"/>
        </w:rPr>
        <w:fldChar w:fldCharType="separate"/>
      </w:r>
      <w:r w:rsidR="00926242" w:rsidRPr="00EF7165">
        <w:rPr>
          <w:sz w:val="20"/>
          <w:szCs w:val="20"/>
        </w:rPr>
        <w:t>5</w:t>
      </w:r>
      <w:r w:rsidR="00C176CC" w:rsidRPr="00EF7165">
        <w:rPr>
          <w:sz w:val="20"/>
          <w:szCs w:val="20"/>
        </w:rPr>
        <w:fldChar w:fldCharType="end"/>
      </w:r>
      <w:r w:rsidR="000D73B6" w:rsidRPr="00EF7165">
        <w:rPr>
          <w:sz w:val="20"/>
          <w:szCs w:val="20"/>
        </w:rPr>
        <w:t xml:space="preserve"> «Информационная карта конкурса»</w:t>
      </w:r>
      <w:bookmarkEnd w:id="252"/>
      <w:r w:rsidR="000D73B6" w:rsidRPr="00EF7165">
        <w:rPr>
          <w:sz w:val="20"/>
          <w:szCs w:val="20"/>
        </w:rPr>
        <w:t>:</w:t>
      </w:r>
      <w:bookmarkEnd w:id="251"/>
    </w:p>
    <w:p w:rsidR="000D73B6" w:rsidRPr="00EF7165" w:rsidRDefault="000D73B6" w:rsidP="00BA2070">
      <w:pPr>
        <w:numPr>
          <w:ilvl w:val="0"/>
          <w:numId w:val="62"/>
        </w:numPr>
        <w:tabs>
          <w:tab w:val="left" w:pos="709"/>
          <w:tab w:val="num" w:pos="1985"/>
          <w:tab w:val="num" w:pos="2357"/>
        </w:tabs>
        <w:autoSpaceDE w:val="0"/>
        <w:autoSpaceDN w:val="0"/>
        <w:adjustRightInd w:val="0"/>
        <w:ind w:left="0" w:firstLine="426"/>
        <w:jc w:val="both"/>
        <w:rPr>
          <w:sz w:val="20"/>
          <w:szCs w:val="20"/>
        </w:rPr>
      </w:pPr>
      <w:r w:rsidRPr="00EF7165">
        <w:rPr>
          <w:sz w:val="20"/>
          <w:szCs w:val="20"/>
        </w:rPr>
        <w:t>прямой письменный отказ от подписания договора;</w:t>
      </w:r>
    </w:p>
    <w:p w:rsidR="000D73B6" w:rsidRPr="00EF7165" w:rsidRDefault="000D73B6" w:rsidP="00BA2070">
      <w:pPr>
        <w:numPr>
          <w:ilvl w:val="0"/>
          <w:numId w:val="62"/>
        </w:numPr>
        <w:tabs>
          <w:tab w:val="left" w:pos="709"/>
          <w:tab w:val="num" w:pos="1985"/>
          <w:tab w:val="num" w:pos="2357"/>
        </w:tabs>
        <w:autoSpaceDE w:val="0"/>
        <w:autoSpaceDN w:val="0"/>
        <w:adjustRightInd w:val="0"/>
        <w:ind w:left="0" w:firstLine="426"/>
        <w:jc w:val="both"/>
        <w:rPr>
          <w:sz w:val="20"/>
          <w:szCs w:val="20"/>
        </w:rPr>
      </w:pPr>
      <w:r w:rsidRPr="00EF7165">
        <w:rPr>
          <w:sz w:val="20"/>
          <w:szCs w:val="20"/>
        </w:rPr>
        <w:lastRenderedPageBreak/>
        <w:t xml:space="preserve">не подписание </w:t>
      </w:r>
      <w:r w:rsidR="004D294D" w:rsidRPr="00EF7165">
        <w:rPr>
          <w:sz w:val="20"/>
          <w:szCs w:val="20"/>
        </w:rPr>
        <w:t>лицом, с которым заключается договор,</w:t>
      </w:r>
      <w:r w:rsidRPr="00EF7165">
        <w:rPr>
          <w:sz w:val="20"/>
          <w:szCs w:val="20"/>
        </w:rPr>
        <w:t xml:space="preserve"> проекта договора в срок в соответствии с пунктом</w:t>
      </w:r>
      <w:r w:rsidR="00806D8D" w:rsidRPr="00EF7165">
        <w:rPr>
          <w:sz w:val="20"/>
          <w:szCs w:val="20"/>
        </w:rPr>
        <w:t> </w:t>
      </w:r>
      <w:r w:rsidR="00C176CC" w:rsidRPr="00EF7165">
        <w:rPr>
          <w:sz w:val="20"/>
          <w:szCs w:val="20"/>
        </w:rPr>
        <w:fldChar w:fldCharType="begin"/>
      </w:r>
      <w:r w:rsidR="00C176CC" w:rsidRPr="00EF7165">
        <w:rPr>
          <w:sz w:val="20"/>
          <w:szCs w:val="20"/>
        </w:rPr>
        <w:instrText xml:space="preserve"> REF _Ref321824321 \r \h  \* MERGEFORMAT </w:instrText>
      </w:r>
      <w:r w:rsidR="00C176CC" w:rsidRPr="00EF7165">
        <w:rPr>
          <w:sz w:val="20"/>
          <w:szCs w:val="20"/>
        </w:rPr>
      </w:r>
      <w:r w:rsidR="00C176CC" w:rsidRPr="00EF7165">
        <w:rPr>
          <w:sz w:val="20"/>
          <w:szCs w:val="20"/>
        </w:rPr>
        <w:fldChar w:fldCharType="separate"/>
      </w:r>
      <w:r w:rsidR="00926242" w:rsidRPr="00EF7165">
        <w:rPr>
          <w:sz w:val="20"/>
          <w:szCs w:val="20"/>
        </w:rPr>
        <w:t>4.15.1</w:t>
      </w:r>
      <w:r w:rsidR="00C176CC" w:rsidRPr="00EF7165">
        <w:rPr>
          <w:sz w:val="20"/>
          <w:szCs w:val="20"/>
        </w:rPr>
        <w:fldChar w:fldCharType="end"/>
      </w:r>
      <w:r w:rsidRPr="00EF7165">
        <w:rPr>
          <w:sz w:val="20"/>
          <w:szCs w:val="20"/>
        </w:rPr>
        <w:t>;</w:t>
      </w:r>
    </w:p>
    <w:p w:rsidR="000D73B6" w:rsidRPr="00EF7165" w:rsidRDefault="000D73B6" w:rsidP="00BA2070">
      <w:pPr>
        <w:numPr>
          <w:ilvl w:val="0"/>
          <w:numId w:val="62"/>
        </w:numPr>
        <w:tabs>
          <w:tab w:val="left" w:pos="709"/>
          <w:tab w:val="num" w:pos="1985"/>
          <w:tab w:val="num" w:pos="2357"/>
        </w:tabs>
        <w:autoSpaceDE w:val="0"/>
        <w:autoSpaceDN w:val="0"/>
        <w:adjustRightInd w:val="0"/>
        <w:ind w:left="0" w:firstLine="426"/>
        <w:jc w:val="both"/>
        <w:rPr>
          <w:sz w:val="20"/>
          <w:szCs w:val="20"/>
        </w:rPr>
      </w:pPr>
      <w:r w:rsidRPr="00EF7165">
        <w:rPr>
          <w:sz w:val="20"/>
          <w:szCs w:val="20"/>
        </w:rPr>
        <w:t>не предоставление обеспечения договора в случае, если в конкурсной документации было установлено требование обеспечения договора;</w:t>
      </w:r>
    </w:p>
    <w:p w:rsidR="004E2613" w:rsidRPr="00EF7165" w:rsidRDefault="000D73B6" w:rsidP="00BA2070">
      <w:pPr>
        <w:numPr>
          <w:ilvl w:val="0"/>
          <w:numId w:val="62"/>
        </w:numPr>
        <w:tabs>
          <w:tab w:val="left" w:pos="709"/>
          <w:tab w:val="num" w:pos="1985"/>
          <w:tab w:val="num" w:pos="2357"/>
        </w:tabs>
        <w:autoSpaceDE w:val="0"/>
        <w:autoSpaceDN w:val="0"/>
        <w:adjustRightInd w:val="0"/>
        <w:ind w:left="0" w:firstLine="426"/>
        <w:jc w:val="both"/>
        <w:rPr>
          <w:sz w:val="20"/>
          <w:szCs w:val="20"/>
        </w:rPr>
      </w:pPr>
      <w:r w:rsidRPr="00EF7165">
        <w:rPr>
          <w:sz w:val="20"/>
          <w:szCs w:val="20"/>
        </w:rPr>
        <w:t xml:space="preserve">предъявление при подписании договора встречных требований по условиям </w:t>
      </w:r>
      <w:r w:rsidR="00C9006E" w:rsidRPr="00EF7165">
        <w:rPr>
          <w:sz w:val="20"/>
          <w:szCs w:val="20"/>
        </w:rPr>
        <w:t>договора,</w:t>
      </w:r>
      <w:r w:rsidRPr="00EF7165">
        <w:rPr>
          <w:sz w:val="20"/>
          <w:szCs w:val="20"/>
        </w:rPr>
        <w:t xml:space="preserve"> в противоречие ранее установленным в конкурсной документации и (или) в заявке такого </w:t>
      </w:r>
      <w:r w:rsidR="004D294D" w:rsidRPr="00EF7165">
        <w:rPr>
          <w:sz w:val="20"/>
          <w:szCs w:val="20"/>
        </w:rPr>
        <w:t>лица</w:t>
      </w:r>
      <w:r w:rsidRPr="00EF7165">
        <w:rPr>
          <w:sz w:val="20"/>
          <w:szCs w:val="20"/>
        </w:rPr>
        <w:t>, а также достигнутым в ходе преддоговорных переговоров</w:t>
      </w:r>
      <w:r w:rsidR="004E2613" w:rsidRPr="00EF7165">
        <w:rPr>
          <w:sz w:val="20"/>
          <w:szCs w:val="20"/>
        </w:rPr>
        <w:t>;</w:t>
      </w:r>
    </w:p>
    <w:p w:rsidR="003A1CC5" w:rsidRPr="00EF7165" w:rsidRDefault="007D5539" w:rsidP="00BA2070">
      <w:pPr>
        <w:numPr>
          <w:ilvl w:val="0"/>
          <w:numId w:val="62"/>
        </w:numPr>
        <w:tabs>
          <w:tab w:val="left" w:pos="709"/>
          <w:tab w:val="num" w:pos="1985"/>
          <w:tab w:val="num" w:pos="2357"/>
        </w:tabs>
        <w:autoSpaceDE w:val="0"/>
        <w:autoSpaceDN w:val="0"/>
        <w:adjustRightInd w:val="0"/>
        <w:ind w:left="0" w:firstLine="426"/>
        <w:jc w:val="both"/>
        <w:rPr>
          <w:sz w:val="20"/>
          <w:szCs w:val="20"/>
        </w:rPr>
      </w:pPr>
      <w:r w:rsidRPr="00EF7165">
        <w:rPr>
          <w:sz w:val="20"/>
          <w:szCs w:val="20"/>
        </w:rPr>
        <w:t xml:space="preserve">непредставление </w:t>
      </w:r>
      <w:r w:rsidR="004D294D" w:rsidRPr="00EF7165">
        <w:rPr>
          <w:sz w:val="20"/>
          <w:szCs w:val="20"/>
        </w:rPr>
        <w:t xml:space="preserve">до заключения договора </w:t>
      </w:r>
      <w:r w:rsidRPr="00EF7165">
        <w:rPr>
          <w:sz w:val="20"/>
          <w:szCs w:val="20"/>
        </w:rPr>
        <w:t xml:space="preserve">документов, обязательных к предоставлению и предусмотренных конкурсной документацией в составе заявки на участие в конкурсе </w:t>
      </w:r>
      <w:r w:rsidR="004D294D" w:rsidRPr="00EF7165">
        <w:rPr>
          <w:sz w:val="20"/>
          <w:szCs w:val="20"/>
        </w:rPr>
        <w:t>лица, с которым заключается договор</w:t>
      </w:r>
      <w:r w:rsidRPr="00EF7165">
        <w:rPr>
          <w:sz w:val="20"/>
          <w:szCs w:val="20"/>
        </w:rPr>
        <w:t>.</w:t>
      </w:r>
    </w:p>
    <w:p w:rsidR="00E025D3" w:rsidRPr="00EF7165" w:rsidRDefault="00E025D3" w:rsidP="00FB2AE4">
      <w:pPr>
        <w:numPr>
          <w:ilvl w:val="2"/>
          <w:numId w:val="11"/>
        </w:numPr>
        <w:tabs>
          <w:tab w:val="num" w:pos="960"/>
          <w:tab w:val="num" w:pos="1134"/>
        </w:tabs>
        <w:ind w:left="0" w:firstLine="426"/>
        <w:jc w:val="both"/>
        <w:rPr>
          <w:sz w:val="20"/>
          <w:szCs w:val="20"/>
        </w:rPr>
      </w:pPr>
      <w:bookmarkStart w:id="253" w:name="_Ref317179204"/>
      <w:r w:rsidRPr="00EF7165">
        <w:rPr>
          <w:sz w:val="20"/>
          <w:szCs w:val="20"/>
        </w:rPr>
        <w:t>В случаях, когда победитель конкурса уклоняется от заключения договора на условиях настоящей конкурсной документации, заказчик выполняет одно из следующих действий:</w:t>
      </w:r>
    </w:p>
    <w:p w:rsidR="00E025D3" w:rsidRPr="00EF7165" w:rsidRDefault="00E025D3" w:rsidP="00BA2070">
      <w:pPr>
        <w:numPr>
          <w:ilvl w:val="0"/>
          <w:numId w:val="63"/>
        </w:numPr>
        <w:tabs>
          <w:tab w:val="left" w:pos="709"/>
          <w:tab w:val="num" w:pos="1985"/>
          <w:tab w:val="num" w:pos="2357"/>
        </w:tabs>
        <w:autoSpaceDE w:val="0"/>
        <w:autoSpaceDN w:val="0"/>
        <w:adjustRightInd w:val="0"/>
        <w:ind w:left="0" w:firstLine="426"/>
        <w:jc w:val="both"/>
        <w:rPr>
          <w:sz w:val="20"/>
          <w:szCs w:val="20"/>
        </w:rPr>
      </w:pPr>
      <w:r w:rsidRPr="00EF7165">
        <w:rPr>
          <w:sz w:val="20"/>
          <w:szCs w:val="20"/>
        </w:rPr>
        <w:t>проводит повторную процедуру закупки;</w:t>
      </w:r>
    </w:p>
    <w:p w:rsidR="00E025D3" w:rsidRPr="00EF7165" w:rsidRDefault="00E025D3" w:rsidP="00BA2070">
      <w:pPr>
        <w:numPr>
          <w:ilvl w:val="0"/>
          <w:numId w:val="63"/>
        </w:numPr>
        <w:tabs>
          <w:tab w:val="left" w:pos="709"/>
          <w:tab w:val="num" w:pos="1985"/>
          <w:tab w:val="num" w:pos="2357"/>
        </w:tabs>
        <w:autoSpaceDE w:val="0"/>
        <w:autoSpaceDN w:val="0"/>
        <w:adjustRightInd w:val="0"/>
        <w:ind w:left="0" w:firstLine="426"/>
        <w:jc w:val="both"/>
        <w:rPr>
          <w:sz w:val="20"/>
          <w:szCs w:val="20"/>
        </w:rPr>
      </w:pPr>
      <w:bookmarkStart w:id="254" w:name="_Ref310532857"/>
      <w:r w:rsidRPr="00EF7165">
        <w:rPr>
          <w:sz w:val="20"/>
          <w:szCs w:val="20"/>
        </w:rPr>
        <w:t>отказывается от заключения договора;</w:t>
      </w:r>
    </w:p>
    <w:p w:rsidR="00E025D3" w:rsidRPr="00EF7165" w:rsidRDefault="00E025D3" w:rsidP="00BA2070">
      <w:pPr>
        <w:numPr>
          <w:ilvl w:val="0"/>
          <w:numId w:val="63"/>
        </w:numPr>
        <w:tabs>
          <w:tab w:val="left" w:pos="709"/>
          <w:tab w:val="num" w:pos="1985"/>
          <w:tab w:val="num" w:pos="2357"/>
        </w:tabs>
        <w:autoSpaceDE w:val="0"/>
        <w:autoSpaceDN w:val="0"/>
        <w:adjustRightInd w:val="0"/>
        <w:ind w:left="0" w:firstLine="426"/>
        <w:jc w:val="both"/>
        <w:rPr>
          <w:sz w:val="20"/>
          <w:szCs w:val="20"/>
        </w:rPr>
      </w:pPr>
      <w:r w:rsidRPr="00EF7165">
        <w:rPr>
          <w:sz w:val="20"/>
          <w:szCs w:val="20"/>
        </w:rPr>
        <w:t>выносит вопрос о заключении договора с другим участником, занявшим следующее место, на решение разрешающего органа.</w:t>
      </w:r>
      <w:bookmarkEnd w:id="254"/>
    </w:p>
    <w:p w:rsidR="009F7866" w:rsidRPr="00EF7165" w:rsidRDefault="003062FB" w:rsidP="00FB2AE4">
      <w:pPr>
        <w:numPr>
          <w:ilvl w:val="2"/>
          <w:numId w:val="11"/>
        </w:numPr>
        <w:tabs>
          <w:tab w:val="num" w:pos="960"/>
          <w:tab w:val="num" w:pos="1134"/>
        </w:tabs>
        <w:ind w:left="0" w:firstLine="426"/>
        <w:jc w:val="both"/>
        <w:rPr>
          <w:sz w:val="20"/>
          <w:szCs w:val="20"/>
        </w:rPr>
      </w:pPr>
      <w:r w:rsidRPr="00EF7165">
        <w:rPr>
          <w:sz w:val="20"/>
          <w:szCs w:val="20"/>
        </w:rPr>
        <w:t xml:space="preserve">В случае уклонения </w:t>
      </w:r>
      <w:r w:rsidR="004D294D" w:rsidRPr="00EF7165">
        <w:rPr>
          <w:sz w:val="20"/>
          <w:szCs w:val="20"/>
        </w:rPr>
        <w:t>лица</w:t>
      </w:r>
      <w:r w:rsidRPr="00EF7165">
        <w:rPr>
          <w:sz w:val="20"/>
          <w:szCs w:val="20"/>
        </w:rPr>
        <w:t>, с которым заключается договор, от подписания договора, заказчик:</w:t>
      </w:r>
      <w:bookmarkEnd w:id="253"/>
    </w:p>
    <w:p w:rsidR="003062FB" w:rsidRPr="00FB2AE4" w:rsidRDefault="003062FB" w:rsidP="00BA2070">
      <w:pPr>
        <w:numPr>
          <w:ilvl w:val="0"/>
          <w:numId w:val="75"/>
        </w:numPr>
        <w:tabs>
          <w:tab w:val="left" w:pos="709"/>
          <w:tab w:val="num" w:pos="2357"/>
        </w:tabs>
        <w:autoSpaceDE w:val="0"/>
        <w:autoSpaceDN w:val="0"/>
        <w:adjustRightInd w:val="0"/>
        <w:ind w:left="0" w:firstLine="426"/>
        <w:jc w:val="both"/>
        <w:rPr>
          <w:sz w:val="20"/>
          <w:szCs w:val="20"/>
        </w:rPr>
      </w:pPr>
      <w:r w:rsidRPr="00EF7165">
        <w:rPr>
          <w:sz w:val="20"/>
          <w:szCs w:val="20"/>
        </w:rPr>
        <w:t>удерж</w:t>
      </w:r>
      <w:r w:rsidR="004D294D" w:rsidRPr="00EF7165">
        <w:rPr>
          <w:sz w:val="20"/>
          <w:szCs w:val="20"/>
        </w:rPr>
        <w:t>ивает</w:t>
      </w:r>
      <w:r w:rsidRPr="00EF7165">
        <w:rPr>
          <w:sz w:val="20"/>
          <w:szCs w:val="20"/>
        </w:rPr>
        <w:t xml:space="preserve"> обеспечение заявки такого участника конкурса;</w:t>
      </w:r>
    </w:p>
    <w:p w:rsidR="00FB2AE4" w:rsidRDefault="00FB2AE4" w:rsidP="00FB2AE4">
      <w:pPr>
        <w:tabs>
          <w:tab w:val="left" w:pos="1276"/>
        </w:tabs>
        <w:autoSpaceDE w:val="0"/>
        <w:autoSpaceDN w:val="0"/>
        <w:adjustRightInd w:val="0"/>
        <w:ind w:firstLine="426"/>
        <w:jc w:val="both"/>
        <w:rPr>
          <w:sz w:val="20"/>
          <w:szCs w:val="20"/>
        </w:rPr>
      </w:pPr>
      <w:r>
        <w:rPr>
          <w:b/>
          <w:i/>
          <w:sz w:val="20"/>
          <w:szCs w:val="20"/>
        </w:rPr>
        <w:t>Для заказчиков первой группы.</w:t>
      </w:r>
      <w:r w:rsidR="003062FB" w:rsidRPr="00EF7165">
        <w:rPr>
          <w:sz w:val="20"/>
          <w:szCs w:val="20"/>
        </w:rPr>
        <w:t xml:space="preserve"> </w:t>
      </w:r>
      <w:proofErr w:type="gramStart"/>
      <w:r>
        <w:rPr>
          <w:sz w:val="20"/>
          <w:szCs w:val="20"/>
        </w:rPr>
        <w:t>Н</w:t>
      </w:r>
      <w:r w:rsidR="009F7866" w:rsidRPr="00EF7165">
        <w:rPr>
          <w:sz w:val="20"/>
          <w:szCs w:val="20"/>
        </w:rPr>
        <w:t>аправ</w:t>
      </w:r>
      <w:r w:rsidR="004D294D" w:rsidRPr="00EF7165">
        <w:rPr>
          <w:sz w:val="20"/>
          <w:szCs w:val="20"/>
        </w:rPr>
        <w:t>ляет</w:t>
      </w:r>
      <w:r w:rsidR="009F7866" w:rsidRPr="00EF7165">
        <w:rPr>
          <w:sz w:val="20"/>
          <w:szCs w:val="20"/>
        </w:rPr>
        <w:t xml:space="preserve"> </w:t>
      </w:r>
      <w:r w:rsidR="003062FB" w:rsidRPr="00EF7165">
        <w:rPr>
          <w:sz w:val="20"/>
          <w:szCs w:val="20"/>
        </w:rPr>
        <w:t>в порядке и сроки, установленные</w:t>
      </w:r>
      <w:r w:rsidR="003062FB" w:rsidRPr="00EF7165">
        <w:rPr>
          <w:bCs/>
          <w:sz w:val="20"/>
          <w:szCs w:val="20"/>
        </w:rPr>
        <w:t xml:space="preserve"> </w:t>
      </w:r>
      <w:r w:rsidR="003062FB" w:rsidRPr="00EF7165">
        <w:rPr>
          <w:sz w:val="20"/>
          <w:szCs w:val="20"/>
        </w:rPr>
        <w:t>постановлением Правительства Российской Федерации от 22 ноября 2012 г</w:t>
      </w:r>
      <w:r w:rsidR="00B7201C" w:rsidRPr="00EF7165">
        <w:rPr>
          <w:sz w:val="20"/>
          <w:szCs w:val="20"/>
        </w:rPr>
        <w:t>ода</w:t>
      </w:r>
      <w:r w:rsidR="003062FB" w:rsidRPr="00EF7165">
        <w:rPr>
          <w:sz w:val="20"/>
          <w:szCs w:val="20"/>
        </w:rPr>
        <w:t xml:space="preserve"> № 1211 «О ведении реестра недобросовестных поставщиков, предусмотренного </w:t>
      </w:r>
      <w:r w:rsidR="003062FB" w:rsidRPr="00EF7165">
        <w:rPr>
          <w:bCs/>
          <w:sz w:val="20"/>
          <w:szCs w:val="20"/>
        </w:rPr>
        <w:t xml:space="preserve">Федеральным законом «О закупках товаров, работ, услуг отдельными видами юридических лиц», </w:t>
      </w:r>
      <w:r w:rsidR="009F7866" w:rsidRPr="00EF7165">
        <w:rPr>
          <w:sz w:val="20"/>
          <w:szCs w:val="20"/>
        </w:rPr>
        <w:t xml:space="preserve">предложение о включении сведений о таком участнике </w:t>
      </w:r>
      <w:r w:rsidR="00AE501E" w:rsidRPr="00EF7165">
        <w:rPr>
          <w:sz w:val="20"/>
          <w:szCs w:val="20"/>
        </w:rPr>
        <w:t>конкурса</w:t>
      </w:r>
      <w:r w:rsidR="009F7866" w:rsidRPr="00EF7165">
        <w:rPr>
          <w:sz w:val="20"/>
          <w:szCs w:val="20"/>
        </w:rPr>
        <w:t xml:space="preserve"> в реестр недобросовестных поставщиков, ведущийся в</w:t>
      </w:r>
      <w:r w:rsidR="00AE501E" w:rsidRPr="00EF7165">
        <w:rPr>
          <w:sz w:val="20"/>
          <w:szCs w:val="20"/>
        </w:rPr>
        <w:t> </w:t>
      </w:r>
      <w:r w:rsidR="009F7866" w:rsidRPr="00EF7165">
        <w:rPr>
          <w:sz w:val="20"/>
          <w:szCs w:val="20"/>
        </w:rPr>
        <w:t>соответствии с положениями Федерального закона от 18 июля 2011 г</w:t>
      </w:r>
      <w:r w:rsidR="00E10803" w:rsidRPr="00EF7165">
        <w:rPr>
          <w:sz w:val="20"/>
          <w:szCs w:val="20"/>
        </w:rPr>
        <w:t>ода</w:t>
      </w:r>
      <w:r w:rsidR="009F7866" w:rsidRPr="00EF7165">
        <w:rPr>
          <w:sz w:val="20"/>
          <w:szCs w:val="20"/>
        </w:rPr>
        <w:t xml:space="preserve"> № 223-ФЗ «О закупках</w:t>
      </w:r>
      <w:proofErr w:type="gramEnd"/>
      <w:r w:rsidR="009F7866" w:rsidRPr="00EF7165">
        <w:rPr>
          <w:sz w:val="20"/>
          <w:szCs w:val="20"/>
        </w:rPr>
        <w:t xml:space="preserve"> товаров, работ, услуг отдельными видами юридических лиц»</w:t>
      </w:r>
      <w:r w:rsidR="003260B3" w:rsidRPr="00EF7165">
        <w:rPr>
          <w:bCs/>
          <w:sz w:val="20"/>
          <w:szCs w:val="20"/>
        </w:rPr>
        <w:t>.</w:t>
      </w:r>
    </w:p>
    <w:p w:rsidR="00012898" w:rsidRPr="00EF7165" w:rsidRDefault="00FB2AE4" w:rsidP="00FB2AE4">
      <w:pPr>
        <w:tabs>
          <w:tab w:val="left" w:pos="1276"/>
        </w:tabs>
        <w:autoSpaceDE w:val="0"/>
        <w:autoSpaceDN w:val="0"/>
        <w:adjustRightInd w:val="0"/>
        <w:ind w:firstLine="426"/>
        <w:jc w:val="both"/>
        <w:rPr>
          <w:sz w:val="20"/>
          <w:szCs w:val="20"/>
        </w:rPr>
      </w:pPr>
      <w:r>
        <w:rPr>
          <w:b/>
          <w:i/>
          <w:sz w:val="20"/>
          <w:szCs w:val="20"/>
        </w:rPr>
        <w:t>Д</w:t>
      </w:r>
      <w:r w:rsidR="003062FB" w:rsidRPr="00EF7165">
        <w:rPr>
          <w:b/>
          <w:i/>
          <w:sz w:val="20"/>
          <w:szCs w:val="20"/>
        </w:rPr>
        <w:t>ля заказчиков второй группы</w:t>
      </w:r>
      <w:r>
        <w:rPr>
          <w:b/>
          <w:i/>
          <w:sz w:val="20"/>
          <w:szCs w:val="20"/>
        </w:rPr>
        <w:t>.</w:t>
      </w:r>
      <w:r w:rsidR="003062FB" w:rsidRPr="00EF7165">
        <w:rPr>
          <w:sz w:val="20"/>
          <w:szCs w:val="20"/>
        </w:rPr>
        <w:t xml:space="preserve"> </w:t>
      </w:r>
      <w:r>
        <w:rPr>
          <w:sz w:val="20"/>
          <w:szCs w:val="20"/>
        </w:rPr>
        <w:t>Н</w:t>
      </w:r>
      <w:r w:rsidR="003062FB" w:rsidRPr="00EF7165">
        <w:rPr>
          <w:sz w:val="20"/>
          <w:szCs w:val="20"/>
        </w:rPr>
        <w:t>аправ</w:t>
      </w:r>
      <w:r w:rsidR="004D294D" w:rsidRPr="00EF7165">
        <w:rPr>
          <w:sz w:val="20"/>
          <w:szCs w:val="20"/>
        </w:rPr>
        <w:t>ляет</w:t>
      </w:r>
      <w:r w:rsidR="003062FB" w:rsidRPr="00EF7165">
        <w:rPr>
          <w:sz w:val="20"/>
          <w:szCs w:val="20"/>
        </w:rPr>
        <w:t xml:space="preserve"> в порядке и сроки, </w:t>
      </w:r>
      <w:r w:rsidR="003062FB" w:rsidRPr="00EF7165">
        <w:rPr>
          <w:bCs/>
          <w:sz w:val="20"/>
          <w:szCs w:val="20"/>
        </w:rPr>
        <w:t xml:space="preserve">установленные </w:t>
      </w:r>
      <w:r w:rsidR="003260B3" w:rsidRPr="00EF7165">
        <w:rPr>
          <w:bCs/>
          <w:sz w:val="20"/>
          <w:szCs w:val="20"/>
        </w:rPr>
        <w:t>ЕОСЗ</w:t>
      </w:r>
      <w:r w:rsidR="001F31B0" w:rsidRPr="00EF7165">
        <w:rPr>
          <w:bCs/>
          <w:sz w:val="20"/>
          <w:szCs w:val="20"/>
        </w:rPr>
        <w:t xml:space="preserve"> (соответствующее Приложение)</w:t>
      </w:r>
      <w:r w:rsidR="003062FB" w:rsidRPr="00EF7165">
        <w:rPr>
          <w:bCs/>
          <w:sz w:val="20"/>
          <w:szCs w:val="20"/>
        </w:rPr>
        <w:t xml:space="preserve">, </w:t>
      </w:r>
      <w:r w:rsidR="003062FB" w:rsidRPr="00EF7165">
        <w:rPr>
          <w:sz w:val="20"/>
          <w:szCs w:val="20"/>
        </w:rPr>
        <w:t xml:space="preserve">предложение о включении сведений о таком </w:t>
      </w:r>
      <w:r w:rsidR="004D294D" w:rsidRPr="00EF7165">
        <w:rPr>
          <w:sz w:val="20"/>
          <w:szCs w:val="20"/>
        </w:rPr>
        <w:t>лице</w:t>
      </w:r>
      <w:r w:rsidR="003062FB" w:rsidRPr="00EF7165">
        <w:rPr>
          <w:sz w:val="20"/>
          <w:szCs w:val="20"/>
        </w:rPr>
        <w:t xml:space="preserve"> в реестр недобросовестных поставщиков Госкорпорации «Росатом» и организаций Госкорпорации «Росатом»</w:t>
      </w:r>
      <w:r w:rsidR="003260B3" w:rsidRPr="00EF7165">
        <w:rPr>
          <w:sz w:val="20"/>
          <w:szCs w:val="20"/>
        </w:rPr>
        <w:t>.</w:t>
      </w:r>
    </w:p>
    <w:p w:rsidR="00012898" w:rsidRPr="00EF7165" w:rsidRDefault="00012898" w:rsidP="00FB2AE4">
      <w:pPr>
        <w:numPr>
          <w:ilvl w:val="2"/>
          <w:numId w:val="11"/>
        </w:numPr>
        <w:tabs>
          <w:tab w:val="num" w:pos="1701"/>
        </w:tabs>
        <w:ind w:left="0" w:firstLine="426"/>
        <w:jc w:val="both"/>
        <w:rPr>
          <w:sz w:val="20"/>
          <w:szCs w:val="20"/>
        </w:rPr>
      </w:pPr>
      <w:bookmarkStart w:id="255" w:name="_Ref349219440"/>
      <w:bookmarkEnd w:id="235"/>
    </w:p>
    <w:bookmarkEnd w:id="255"/>
    <w:p w:rsidR="008A644E" w:rsidRPr="00EF7165" w:rsidRDefault="00E10803" w:rsidP="00FB2AE4">
      <w:pPr>
        <w:pStyle w:val="af3"/>
        <w:spacing w:before="0" w:beforeAutospacing="0" w:after="0" w:afterAutospacing="0"/>
        <w:ind w:firstLine="426"/>
        <w:jc w:val="both"/>
        <w:rPr>
          <w:sz w:val="20"/>
          <w:szCs w:val="20"/>
        </w:rPr>
      </w:pPr>
      <w:r w:rsidRPr="00EF7165">
        <w:rPr>
          <w:b/>
          <w:i/>
          <w:sz w:val="20"/>
          <w:szCs w:val="20"/>
        </w:rPr>
        <w:t>Для заказчиков первой группы</w:t>
      </w:r>
      <w:r w:rsidR="00FB2AE4">
        <w:rPr>
          <w:b/>
          <w:i/>
          <w:sz w:val="20"/>
          <w:szCs w:val="20"/>
        </w:rPr>
        <w:t>.</w:t>
      </w:r>
      <w:r w:rsidRPr="00EF7165">
        <w:rPr>
          <w:b/>
          <w:i/>
          <w:sz w:val="20"/>
          <w:szCs w:val="20"/>
        </w:rPr>
        <w:t xml:space="preserve"> </w:t>
      </w:r>
      <w:r w:rsidR="008A644E" w:rsidRPr="00EF7165">
        <w:rPr>
          <w:sz w:val="20"/>
          <w:szCs w:val="20"/>
        </w:rPr>
        <w:t xml:space="preserve">Сведения об участнике </w:t>
      </w:r>
      <w:r w:rsidR="00BC4BB5" w:rsidRPr="00EF7165">
        <w:rPr>
          <w:sz w:val="20"/>
          <w:szCs w:val="20"/>
        </w:rPr>
        <w:t>конкурса</w:t>
      </w:r>
      <w:r w:rsidRPr="00EF7165">
        <w:rPr>
          <w:sz w:val="20"/>
          <w:szCs w:val="20"/>
        </w:rPr>
        <w:t xml:space="preserve"> </w:t>
      </w:r>
      <w:r w:rsidR="008A644E" w:rsidRPr="00EF7165">
        <w:rPr>
          <w:sz w:val="20"/>
          <w:szCs w:val="20"/>
        </w:rPr>
        <w:t>будут внесены в реестр недобросовестных поставщиков</w:t>
      </w:r>
      <w:r w:rsidRPr="00EF7165">
        <w:rPr>
          <w:sz w:val="20"/>
          <w:szCs w:val="20"/>
        </w:rPr>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008A644E" w:rsidRPr="00EF7165">
        <w:rPr>
          <w:sz w:val="20"/>
          <w:szCs w:val="20"/>
        </w:rPr>
        <w:t xml:space="preserve"> сроком на 2 года в</w:t>
      </w:r>
      <w:r w:rsidRPr="00EF7165">
        <w:rPr>
          <w:sz w:val="20"/>
          <w:szCs w:val="20"/>
        </w:rPr>
        <w:t> </w:t>
      </w:r>
      <w:r w:rsidR="008A644E" w:rsidRPr="00EF7165">
        <w:rPr>
          <w:sz w:val="20"/>
          <w:szCs w:val="20"/>
        </w:rPr>
        <w:t>следующих случаях:</w:t>
      </w:r>
    </w:p>
    <w:p w:rsidR="008A644E" w:rsidRPr="00EF7165" w:rsidRDefault="008A644E" w:rsidP="00BA2070">
      <w:pPr>
        <w:pStyle w:val="af3"/>
        <w:numPr>
          <w:ilvl w:val="0"/>
          <w:numId w:val="44"/>
        </w:numPr>
        <w:tabs>
          <w:tab w:val="left" w:pos="1418"/>
        </w:tabs>
        <w:spacing w:before="0" w:beforeAutospacing="0" w:after="0" w:afterAutospacing="0"/>
        <w:ind w:left="0" w:firstLine="426"/>
        <w:jc w:val="both"/>
        <w:rPr>
          <w:sz w:val="20"/>
          <w:szCs w:val="20"/>
        </w:rPr>
      </w:pPr>
      <w:r w:rsidRPr="00EF7165">
        <w:rPr>
          <w:sz w:val="20"/>
          <w:szCs w:val="20"/>
        </w:rPr>
        <w:t xml:space="preserve">если такой участник </w:t>
      </w:r>
      <w:r w:rsidR="00BC4BB5" w:rsidRPr="00EF7165">
        <w:rPr>
          <w:sz w:val="20"/>
          <w:szCs w:val="20"/>
        </w:rPr>
        <w:t>конкурса</w:t>
      </w:r>
      <w:r w:rsidRPr="00EF7165">
        <w:rPr>
          <w:sz w:val="20"/>
          <w:szCs w:val="20"/>
        </w:rPr>
        <w:t>:</w:t>
      </w:r>
    </w:p>
    <w:p w:rsidR="008A644E" w:rsidRPr="00EF7165" w:rsidRDefault="008A644E" w:rsidP="00BA2070">
      <w:pPr>
        <w:numPr>
          <w:ilvl w:val="0"/>
          <w:numId w:val="43"/>
        </w:numPr>
        <w:tabs>
          <w:tab w:val="num" w:pos="709"/>
          <w:tab w:val="left" w:pos="1418"/>
        </w:tabs>
        <w:ind w:left="0" w:firstLine="426"/>
        <w:jc w:val="both"/>
        <w:rPr>
          <w:sz w:val="20"/>
          <w:szCs w:val="20"/>
        </w:rPr>
      </w:pPr>
      <w:r w:rsidRPr="00EF7165">
        <w:rPr>
          <w:sz w:val="20"/>
          <w:szCs w:val="20"/>
        </w:rPr>
        <w:t xml:space="preserve">будучи признанным победителем </w:t>
      </w:r>
      <w:r w:rsidR="00C9006E" w:rsidRPr="00EF7165">
        <w:rPr>
          <w:sz w:val="20"/>
          <w:szCs w:val="20"/>
        </w:rPr>
        <w:t>конкурса,</w:t>
      </w:r>
      <w:r w:rsidRPr="00EF7165">
        <w:rPr>
          <w:sz w:val="20"/>
          <w:szCs w:val="20"/>
        </w:rPr>
        <w:t xml:space="preserve"> уклонился от заключения договора;</w:t>
      </w:r>
    </w:p>
    <w:p w:rsidR="007A36EE" w:rsidRPr="00EF7165" w:rsidRDefault="00FB2AE4" w:rsidP="00BA2070">
      <w:pPr>
        <w:numPr>
          <w:ilvl w:val="0"/>
          <w:numId w:val="43"/>
        </w:numPr>
        <w:tabs>
          <w:tab w:val="num" w:pos="709"/>
          <w:tab w:val="left" w:pos="1418"/>
        </w:tabs>
        <w:ind w:left="0" w:firstLine="426"/>
        <w:jc w:val="both"/>
        <w:rPr>
          <w:sz w:val="20"/>
          <w:szCs w:val="20"/>
        </w:rPr>
      </w:pPr>
      <w:r>
        <w:rPr>
          <w:sz w:val="20"/>
          <w:szCs w:val="20"/>
        </w:rPr>
        <w:t>будучи участником</w:t>
      </w:r>
      <w:r w:rsidR="007A36EE" w:rsidRPr="00EF7165">
        <w:rPr>
          <w:sz w:val="20"/>
          <w:szCs w:val="20"/>
        </w:rPr>
        <w:t xml:space="preserve">, с которым заключается договор в соответствии с </w:t>
      </w:r>
      <w:r w:rsidR="000D282D" w:rsidRPr="00EF7165">
        <w:rPr>
          <w:sz w:val="20"/>
          <w:szCs w:val="20"/>
        </w:rPr>
        <w:t>пунктом </w:t>
      </w:r>
      <w:r w:rsidR="00ED4F2B" w:rsidRPr="00EF7165">
        <w:rPr>
          <w:sz w:val="20"/>
          <w:szCs w:val="20"/>
        </w:rPr>
        <w:fldChar w:fldCharType="begin"/>
      </w:r>
      <w:r w:rsidR="007B6A20" w:rsidRPr="00EF7165">
        <w:rPr>
          <w:sz w:val="20"/>
          <w:szCs w:val="20"/>
        </w:rPr>
        <w:instrText xml:space="preserve"> REF _Ref389223528 \r \h </w:instrText>
      </w:r>
      <w:r w:rsidR="00EF7165">
        <w:rPr>
          <w:sz w:val="20"/>
          <w:szCs w:val="20"/>
        </w:rPr>
        <w:instrText xml:space="preserve"> \* MERGEFORMAT </w:instrText>
      </w:r>
      <w:r w:rsidR="00ED4F2B" w:rsidRPr="00EF7165">
        <w:rPr>
          <w:sz w:val="20"/>
          <w:szCs w:val="20"/>
        </w:rPr>
      </w:r>
      <w:r w:rsidR="00ED4F2B" w:rsidRPr="00EF7165">
        <w:rPr>
          <w:sz w:val="20"/>
          <w:szCs w:val="20"/>
        </w:rPr>
        <w:fldChar w:fldCharType="separate"/>
      </w:r>
      <w:r w:rsidR="00926242" w:rsidRPr="00EF7165">
        <w:rPr>
          <w:sz w:val="20"/>
          <w:szCs w:val="20"/>
        </w:rPr>
        <w:t>4.15.4</w:t>
      </w:r>
      <w:r w:rsidR="00ED4F2B" w:rsidRPr="00EF7165">
        <w:rPr>
          <w:sz w:val="20"/>
          <w:szCs w:val="20"/>
        </w:rPr>
        <w:fldChar w:fldCharType="end"/>
      </w:r>
      <w:r w:rsidR="00A520CB" w:rsidRPr="00EF7165">
        <w:rPr>
          <w:sz w:val="20"/>
          <w:szCs w:val="20"/>
        </w:rPr>
        <w:t>,</w:t>
      </w:r>
      <w:r w:rsidR="00156B75" w:rsidRPr="00EF7165">
        <w:rPr>
          <w:sz w:val="20"/>
          <w:szCs w:val="20"/>
        </w:rPr>
        <w:t xml:space="preserve"> </w:t>
      </w:r>
      <w:r w:rsidR="008900C3" w:rsidRPr="00EF7165">
        <w:rPr>
          <w:sz w:val="20"/>
          <w:szCs w:val="20"/>
        </w:rPr>
        <w:t>уклонился от заключения договора</w:t>
      </w:r>
      <w:r w:rsidR="007A36EE" w:rsidRPr="00EF7165">
        <w:rPr>
          <w:sz w:val="20"/>
          <w:szCs w:val="20"/>
        </w:rPr>
        <w:t>;</w:t>
      </w:r>
    </w:p>
    <w:p w:rsidR="007A36EE" w:rsidRPr="00EF7165" w:rsidRDefault="007A36EE" w:rsidP="00BA2070">
      <w:pPr>
        <w:numPr>
          <w:ilvl w:val="0"/>
          <w:numId w:val="43"/>
        </w:numPr>
        <w:tabs>
          <w:tab w:val="num" w:pos="709"/>
          <w:tab w:val="left" w:pos="1418"/>
        </w:tabs>
        <w:ind w:left="0" w:firstLine="426"/>
        <w:jc w:val="both"/>
        <w:rPr>
          <w:sz w:val="20"/>
          <w:szCs w:val="20"/>
        </w:rPr>
      </w:pPr>
      <w:r w:rsidRPr="00EF7165">
        <w:rPr>
          <w:sz w:val="20"/>
          <w:szCs w:val="20"/>
        </w:rPr>
        <w:t xml:space="preserve">будучи </w:t>
      </w:r>
      <w:r w:rsidR="00C867C7" w:rsidRPr="00EF7165">
        <w:rPr>
          <w:sz w:val="20"/>
          <w:szCs w:val="20"/>
        </w:rPr>
        <w:t xml:space="preserve">победителем конкурса или </w:t>
      </w:r>
      <w:r w:rsidRPr="00EF7165">
        <w:rPr>
          <w:sz w:val="20"/>
          <w:szCs w:val="20"/>
        </w:rPr>
        <w:t>участником конкурса, с которым заключается договор</w:t>
      </w:r>
      <w:r w:rsidR="00156B75" w:rsidRPr="00EF7165">
        <w:rPr>
          <w:sz w:val="20"/>
          <w:szCs w:val="20"/>
        </w:rPr>
        <w:t>,</w:t>
      </w:r>
      <w:r w:rsidRPr="00EF7165">
        <w:rPr>
          <w:sz w:val="20"/>
          <w:szCs w:val="20"/>
        </w:rPr>
        <w:t xml:space="preserve"> отказался от предоставления обеспечения договора</w:t>
      </w:r>
      <w:r w:rsidR="004D457F" w:rsidRPr="00EF7165">
        <w:rPr>
          <w:sz w:val="20"/>
          <w:szCs w:val="20"/>
        </w:rPr>
        <w:t xml:space="preserve"> до подписания договора</w:t>
      </w:r>
      <w:r w:rsidRPr="00EF7165">
        <w:rPr>
          <w:sz w:val="20"/>
          <w:szCs w:val="20"/>
        </w:rPr>
        <w:t>, если такое требование установлено в конкурсной документации;</w:t>
      </w:r>
    </w:p>
    <w:p w:rsidR="008A644E" w:rsidRPr="00EF7165" w:rsidRDefault="008A644E" w:rsidP="00BA2070">
      <w:pPr>
        <w:pStyle w:val="af3"/>
        <w:numPr>
          <w:ilvl w:val="0"/>
          <w:numId w:val="44"/>
        </w:numPr>
        <w:tabs>
          <w:tab w:val="left" w:pos="1418"/>
        </w:tabs>
        <w:spacing w:before="0" w:beforeAutospacing="0" w:after="0" w:afterAutospacing="0"/>
        <w:ind w:left="0" w:firstLine="426"/>
        <w:jc w:val="both"/>
        <w:rPr>
          <w:sz w:val="20"/>
          <w:szCs w:val="20"/>
        </w:rPr>
      </w:pPr>
      <w:r w:rsidRPr="00EF7165">
        <w:rPr>
          <w:sz w:val="20"/>
          <w:szCs w:val="20"/>
        </w:rPr>
        <w:t xml:space="preserve">если договор, заключенный с участником </w:t>
      </w:r>
      <w:r w:rsidR="009D75CD" w:rsidRPr="00EF7165">
        <w:rPr>
          <w:sz w:val="20"/>
          <w:szCs w:val="20"/>
        </w:rPr>
        <w:t>конкурса</w:t>
      </w:r>
      <w:r w:rsidRPr="00EF7165">
        <w:rPr>
          <w:sz w:val="20"/>
          <w:szCs w:val="20"/>
        </w:rPr>
        <w:t xml:space="preserve"> по результатам конкурса, </w:t>
      </w:r>
      <w:r w:rsidR="00C9006E" w:rsidRPr="00EF7165">
        <w:rPr>
          <w:sz w:val="20"/>
          <w:szCs w:val="20"/>
        </w:rPr>
        <w:t>будет,</w:t>
      </w:r>
      <w:r w:rsidRPr="00EF7165">
        <w:rPr>
          <w:sz w:val="20"/>
          <w:szCs w:val="20"/>
        </w:rPr>
        <w:t xml:space="preserve"> расторгнут по решению суда в </w:t>
      </w:r>
      <w:r w:rsidR="00C867C7" w:rsidRPr="00EF7165">
        <w:rPr>
          <w:sz w:val="20"/>
          <w:szCs w:val="20"/>
        </w:rPr>
        <w:t xml:space="preserve">связи с </w:t>
      </w:r>
      <w:r w:rsidRPr="00EF7165">
        <w:rPr>
          <w:sz w:val="20"/>
          <w:szCs w:val="20"/>
        </w:rPr>
        <w:t>существенн</w:t>
      </w:r>
      <w:r w:rsidR="00C867C7" w:rsidRPr="00EF7165">
        <w:rPr>
          <w:sz w:val="20"/>
          <w:szCs w:val="20"/>
        </w:rPr>
        <w:t>ым</w:t>
      </w:r>
      <w:r w:rsidRPr="00EF7165">
        <w:rPr>
          <w:sz w:val="20"/>
          <w:szCs w:val="20"/>
        </w:rPr>
        <w:t xml:space="preserve"> нарушени</w:t>
      </w:r>
      <w:r w:rsidR="00C867C7" w:rsidRPr="00EF7165">
        <w:rPr>
          <w:sz w:val="20"/>
          <w:szCs w:val="20"/>
        </w:rPr>
        <w:t>ем</w:t>
      </w:r>
      <w:r w:rsidRPr="00EF7165">
        <w:rPr>
          <w:sz w:val="20"/>
          <w:szCs w:val="20"/>
        </w:rPr>
        <w:t xml:space="preserve"> </w:t>
      </w:r>
      <w:r w:rsidR="002E432C" w:rsidRPr="00FB2AE4">
        <w:rPr>
          <w:sz w:val="20"/>
          <w:szCs w:val="20"/>
        </w:rPr>
        <w:t>поставщиком товара /подрядчиком /исполнителем</w:t>
      </w:r>
      <w:r w:rsidRPr="00FB2AE4">
        <w:rPr>
          <w:sz w:val="20"/>
          <w:szCs w:val="20"/>
        </w:rPr>
        <w:t xml:space="preserve"> условий договора.</w:t>
      </w:r>
    </w:p>
    <w:p w:rsidR="00E10803" w:rsidRPr="00EF7165" w:rsidRDefault="007F28EE" w:rsidP="00FB2AE4">
      <w:pPr>
        <w:pStyle w:val="af3"/>
        <w:spacing w:before="0" w:beforeAutospacing="0" w:after="0" w:afterAutospacing="0"/>
        <w:ind w:firstLine="426"/>
        <w:jc w:val="both"/>
        <w:rPr>
          <w:sz w:val="20"/>
          <w:szCs w:val="20"/>
        </w:rPr>
      </w:pPr>
      <w:r w:rsidRPr="00EF7165">
        <w:rPr>
          <w:b/>
          <w:i/>
          <w:sz w:val="20"/>
          <w:szCs w:val="20"/>
        </w:rPr>
        <w:t>Для заказчиков второй группы</w:t>
      </w:r>
      <w:r w:rsidR="00FB2AE4">
        <w:rPr>
          <w:b/>
          <w:i/>
          <w:sz w:val="20"/>
          <w:szCs w:val="20"/>
        </w:rPr>
        <w:t>.</w:t>
      </w:r>
      <w:r w:rsidRPr="00EF7165">
        <w:rPr>
          <w:sz w:val="20"/>
          <w:szCs w:val="20"/>
        </w:rPr>
        <w:t xml:space="preserve"> </w:t>
      </w:r>
      <w:r w:rsidR="00E10803" w:rsidRPr="00EF7165">
        <w:rPr>
          <w:sz w:val="20"/>
          <w:szCs w:val="20"/>
        </w:rPr>
        <w:t>Сведения об участнике конкурса</w:t>
      </w:r>
      <w:r w:rsidR="00012898" w:rsidRPr="00EF7165">
        <w:rPr>
          <w:sz w:val="20"/>
          <w:szCs w:val="20"/>
        </w:rPr>
        <w:t xml:space="preserve"> </w:t>
      </w:r>
      <w:r w:rsidR="00E10803" w:rsidRPr="00EF7165">
        <w:rPr>
          <w:sz w:val="20"/>
          <w:szCs w:val="20"/>
        </w:rPr>
        <w:t>будут внесены в реестр недобросовестных поставщиков Госкорпорации «Росатом» и организаций Госкорпорации «Росатом» сроком на 2 года в следующих случаях:</w:t>
      </w:r>
    </w:p>
    <w:p w:rsidR="00E10803" w:rsidRPr="00FB2AE4" w:rsidRDefault="00E10803" w:rsidP="00BA2070">
      <w:pPr>
        <w:pStyle w:val="af3"/>
        <w:numPr>
          <w:ilvl w:val="0"/>
          <w:numId w:val="76"/>
        </w:numPr>
        <w:spacing w:before="0" w:beforeAutospacing="0" w:after="0" w:afterAutospacing="0"/>
        <w:ind w:left="0" w:firstLine="426"/>
        <w:jc w:val="both"/>
        <w:rPr>
          <w:sz w:val="20"/>
          <w:szCs w:val="20"/>
        </w:rPr>
      </w:pPr>
      <w:r w:rsidRPr="00FB2AE4">
        <w:rPr>
          <w:sz w:val="20"/>
          <w:szCs w:val="20"/>
        </w:rPr>
        <w:t>если такой участник конкурса:</w:t>
      </w:r>
    </w:p>
    <w:p w:rsidR="00DB36CD" w:rsidRPr="00FB2AE4" w:rsidRDefault="00DB36CD" w:rsidP="00BA2070">
      <w:pPr>
        <w:numPr>
          <w:ilvl w:val="0"/>
          <w:numId w:val="43"/>
        </w:numPr>
        <w:tabs>
          <w:tab w:val="num" w:pos="709"/>
        </w:tabs>
        <w:ind w:left="0" w:firstLine="426"/>
        <w:jc w:val="both"/>
        <w:rPr>
          <w:sz w:val="20"/>
          <w:szCs w:val="20"/>
        </w:rPr>
      </w:pPr>
      <w:r w:rsidRPr="00FB2AE4">
        <w:rPr>
          <w:sz w:val="20"/>
          <w:szCs w:val="20"/>
        </w:rPr>
        <w:t>предоставил в своей заявке на участие в конкурсе заведомо недостоверные сведения, существенные для принятия конкурсной комиссией решения о допуске участника к участию в конкурсе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E10803" w:rsidRPr="00FB2AE4" w:rsidRDefault="00E10803" w:rsidP="00BA2070">
      <w:pPr>
        <w:numPr>
          <w:ilvl w:val="0"/>
          <w:numId w:val="43"/>
        </w:numPr>
        <w:tabs>
          <w:tab w:val="num" w:pos="709"/>
        </w:tabs>
        <w:ind w:left="0" w:firstLine="426"/>
        <w:jc w:val="both"/>
        <w:rPr>
          <w:sz w:val="20"/>
          <w:szCs w:val="20"/>
        </w:rPr>
      </w:pPr>
      <w:r w:rsidRPr="00FB2AE4">
        <w:rPr>
          <w:sz w:val="20"/>
          <w:szCs w:val="20"/>
        </w:rPr>
        <w:t xml:space="preserve">будучи признанным победителем </w:t>
      </w:r>
      <w:r w:rsidR="00C9006E" w:rsidRPr="00FB2AE4">
        <w:rPr>
          <w:sz w:val="20"/>
          <w:szCs w:val="20"/>
        </w:rPr>
        <w:t>конкурса,</w:t>
      </w:r>
      <w:r w:rsidRPr="00FB2AE4">
        <w:rPr>
          <w:sz w:val="20"/>
          <w:szCs w:val="20"/>
        </w:rPr>
        <w:t xml:space="preserve"> уклонился от заключения договора;</w:t>
      </w:r>
    </w:p>
    <w:p w:rsidR="00E10803" w:rsidRPr="00FB2AE4" w:rsidRDefault="00FB2AE4" w:rsidP="00BA2070">
      <w:pPr>
        <w:numPr>
          <w:ilvl w:val="0"/>
          <w:numId w:val="43"/>
        </w:numPr>
        <w:tabs>
          <w:tab w:val="num" w:pos="709"/>
        </w:tabs>
        <w:ind w:left="0" w:firstLine="426"/>
        <w:jc w:val="both"/>
        <w:rPr>
          <w:sz w:val="20"/>
          <w:szCs w:val="20"/>
        </w:rPr>
      </w:pPr>
      <w:r>
        <w:rPr>
          <w:sz w:val="20"/>
          <w:szCs w:val="20"/>
        </w:rPr>
        <w:t>будучи участником</w:t>
      </w:r>
      <w:r w:rsidR="00E10803" w:rsidRPr="00FB2AE4">
        <w:rPr>
          <w:sz w:val="20"/>
          <w:szCs w:val="20"/>
        </w:rPr>
        <w:t xml:space="preserve">, с которым заключается договор в соответствии с </w:t>
      </w:r>
      <w:r w:rsidR="000D282D" w:rsidRPr="00FB2AE4">
        <w:rPr>
          <w:sz w:val="20"/>
          <w:szCs w:val="20"/>
        </w:rPr>
        <w:t>пунктом </w:t>
      </w:r>
      <w:r w:rsidR="00ED4F2B" w:rsidRPr="00FB2AE4">
        <w:rPr>
          <w:sz w:val="20"/>
          <w:szCs w:val="20"/>
        </w:rPr>
        <w:fldChar w:fldCharType="begin"/>
      </w:r>
      <w:r w:rsidR="00BB6B49" w:rsidRPr="00FB2AE4">
        <w:rPr>
          <w:sz w:val="20"/>
          <w:szCs w:val="20"/>
        </w:rPr>
        <w:instrText xml:space="preserve"> REF _Ref389223528 \r \h </w:instrText>
      </w:r>
      <w:r w:rsidR="00EF7165" w:rsidRPr="00FB2AE4">
        <w:rPr>
          <w:sz w:val="20"/>
          <w:szCs w:val="20"/>
        </w:rPr>
        <w:instrText xml:space="preserve"> \* MERGEFORMAT </w:instrText>
      </w:r>
      <w:r w:rsidR="00ED4F2B" w:rsidRPr="00FB2AE4">
        <w:rPr>
          <w:sz w:val="20"/>
          <w:szCs w:val="20"/>
        </w:rPr>
      </w:r>
      <w:r w:rsidR="00ED4F2B" w:rsidRPr="00FB2AE4">
        <w:rPr>
          <w:sz w:val="20"/>
          <w:szCs w:val="20"/>
        </w:rPr>
        <w:fldChar w:fldCharType="separate"/>
      </w:r>
      <w:r w:rsidR="00926242" w:rsidRPr="00FB2AE4">
        <w:rPr>
          <w:sz w:val="20"/>
          <w:szCs w:val="20"/>
        </w:rPr>
        <w:t>4.15.4</w:t>
      </w:r>
      <w:r w:rsidR="00ED4F2B" w:rsidRPr="00FB2AE4">
        <w:rPr>
          <w:sz w:val="20"/>
          <w:szCs w:val="20"/>
        </w:rPr>
        <w:fldChar w:fldCharType="end"/>
      </w:r>
      <w:r w:rsidR="00A520CB" w:rsidRPr="00FB2AE4">
        <w:rPr>
          <w:sz w:val="20"/>
          <w:szCs w:val="20"/>
        </w:rPr>
        <w:t>,</w:t>
      </w:r>
      <w:r w:rsidR="00E10803" w:rsidRPr="00FB2AE4">
        <w:rPr>
          <w:sz w:val="20"/>
          <w:szCs w:val="20"/>
        </w:rPr>
        <w:t xml:space="preserve"> уклонился от заключения договора;</w:t>
      </w:r>
    </w:p>
    <w:p w:rsidR="00E10803" w:rsidRPr="00FB2AE4" w:rsidRDefault="00E10803" w:rsidP="00BA2070">
      <w:pPr>
        <w:numPr>
          <w:ilvl w:val="0"/>
          <w:numId w:val="43"/>
        </w:numPr>
        <w:tabs>
          <w:tab w:val="num" w:pos="709"/>
        </w:tabs>
        <w:ind w:left="0" w:firstLine="426"/>
        <w:jc w:val="both"/>
        <w:rPr>
          <w:sz w:val="20"/>
          <w:szCs w:val="20"/>
        </w:rPr>
      </w:pPr>
      <w:r w:rsidRPr="00FB2AE4">
        <w:rPr>
          <w:sz w:val="20"/>
          <w:szCs w:val="20"/>
        </w:rPr>
        <w:t>будучи победителем конкурса или участни</w:t>
      </w:r>
      <w:r w:rsidR="00FB2AE4">
        <w:rPr>
          <w:sz w:val="20"/>
          <w:szCs w:val="20"/>
        </w:rPr>
        <w:t>ком конкурса</w:t>
      </w:r>
      <w:r w:rsidRPr="00FB2AE4">
        <w:rPr>
          <w:sz w:val="20"/>
          <w:szCs w:val="20"/>
        </w:rPr>
        <w:t>, с которым заключается договор, отказался от предоставления обеспечения договора до подписания договора, если такое требование установлено в конкурсной документации;</w:t>
      </w:r>
    </w:p>
    <w:p w:rsidR="00C35577" w:rsidRPr="00FB2AE4" w:rsidRDefault="00C35577" w:rsidP="00BA2070">
      <w:pPr>
        <w:pStyle w:val="af3"/>
        <w:numPr>
          <w:ilvl w:val="0"/>
          <w:numId w:val="76"/>
        </w:numPr>
        <w:spacing w:before="0" w:beforeAutospacing="0" w:after="0" w:afterAutospacing="0"/>
        <w:ind w:left="0" w:firstLine="426"/>
        <w:jc w:val="both"/>
        <w:rPr>
          <w:sz w:val="20"/>
          <w:szCs w:val="20"/>
        </w:rPr>
      </w:pPr>
      <w:r w:rsidRPr="00FB2AE4">
        <w:rPr>
          <w:sz w:val="20"/>
          <w:szCs w:val="20"/>
        </w:rPr>
        <w:t>если участник конкурса, с которым по результатам конкурса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r w:rsidR="00DB36CD" w:rsidRPr="00FB2AE4">
        <w:rPr>
          <w:sz w:val="20"/>
          <w:szCs w:val="20"/>
        </w:rPr>
        <w:t>;</w:t>
      </w:r>
    </w:p>
    <w:p w:rsidR="007F28EE" w:rsidRPr="00FB2AE4" w:rsidRDefault="007F28EE" w:rsidP="00BA2070">
      <w:pPr>
        <w:pStyle w:val="af3"/>
        <w:numPr>
          <w:ilvl w:val="0"/>
          <w:numId w:val="76"/>
        </w:numPr>
        <w:spacing w:before="0" w:beforeAutospacing="0" w:after="0" w:afterAutospacing="0"/>
        <w:ind w:left="0" w:firstLine="426"/>
        <w:jc w:val="both"/>
        <w:rPr>
          <w:sz w:val="20"/>
          <w:szCs w:val="20"/>
        </w:rPr>
      </w:pPr>
      <w:r w:rsidRPr="00FB2AE4">
        <w:rPr>
          <w:sz w:val="20"/>
          <w:szCs w:val="20"/>
        </w:rPr>
        <w:t xml:space="preserve">если договор, заключенный с участником конкурса по результатам конкурса, </w:t>
      </w:r>
      <w:r w:rsidR="00C9006E" w:rsidRPr="00FB2AE4">
        <w:rPr>
          <w:sz w:val="20"/>
          <w:szCs w:val="20"/>
        </w:rPr>
        <w:t>будет,</w:t>
      </w:r>
      <w:r w:rsidRPr="00FB2AE4">
        <w:rPr>
          <w:sz w:val="20"/>
          <w:szCs w:val="20"/>
        </w:rPr>
        <w:t xml:space="preserve"> расторгнут по решению суда или по соглашению сторон в связи с существенным нарушением </w:t>
      </w:r>
      <w:r w:rsidR="002E432C" w:rsidRPr="00FB2AE4">
        <w:rPr>
          <w:sz w:val="20"/>
          <w:szCs w:val="20"/>
        </w:rPr>
        <w:t>поставщиком товара /подрядчиком /исполнителем</w:t>
      </w:r>
      <w:r w:rsidRPr="00FB2AE4">
        <w:rPr>
          <w:sz w:val="20"/>
          <w:szCs w:val="20"/>
        </w:rPr>
        <w:t xml:space="preserve"> условий договора.</w:t>
      </w:r>
    </w:p>
    <w:p w:rsidR="00012898" w:rsidRPr="00EF7165" w:rsidRDefault="00C87330" w:rsidP="00FB2AE4">
      <w:pPr>
        <w:pStyle w:val="20"/>
        <w:numPr>
          <w:ilvl w:val="1"/>
          <w:numId w:val="11"/>
        </w:numPr>
        <w:tabs>
          <w:tab w:val="clear" w:pos="2367"/>
          <w:tab w:val="num" w:pos="993"/>
        </w:tabs>
        <w:suppressAutoHyphens/>
        <w:spacing w:before="0" w:after="0"/>
        <w:ind w:left="0" w:firstLine="426"/>
        <w:rPr>
          <w:rFonts w:ascii="Times New Roman" w:hAnsi="Times New Roman" w:cs="Times New Roman"/>
          <w:i w:val="0"/>
          <w:sz w:val="20"/>
          <w:szCs w:val="20"/>
        </w:rPr>
      </w:pPr>
      <w:bookmarkStart w:id="256" w:name="_Toc349552617"/>
      <w:bookmarkStart w:id="257" w:name="_Toc352334363"/>
      <w:bookmarkStart w:id="258" w:name="_Toc352348715"/>
      <w:bookmarkStart w:id="259" w:name="_Toc353539621"/>
      <w:bookmarkStart w:id="260" w:name="_Toc353964765"/>
      <w:bookmarkStart w:id="261" w:name="_Toc353967233"/>
      <w:bookmarkStart w:id="262" w:name="_Toc411346952"/>
      <w:bookmarkEnd w:id="256"/>
      <w:bookmarkEnd w:id="257"/>
      <w:bookmarkEnd w:id="258"/>
      <w:bookmarkEnd w:id="259"/>
      <w:bookmarkEnd w:id="260"/>
      <w:bookmarkEnd w:id="261"/>
      <w:r w:rsidRPr="00EF7165">
        <w:rPr>
          <w:rFonts w:ascii="Times New Roman" w:hAnsi="Times New Roman" w:cs="Times New Roman"/>
          <w:i w:val="0"/>
          <w:sz w:val="20"/>
          <w:szCs w:val="20"/>
        </w:rPr>
        <w:lastRenderedPageBreak/>
        <w:t xml:space="preserve">Обеспечение исполнения </w:t>
      </w:r>
      <w:r w:rsidR="00A20C7D" w:rsidRPr="00EF7165">
        <w:rPr>
          <w:rFonts w:ascii="Times New Roman" w:hAnsi="Times New Roman" w:cs="Times New Roman"/>
          <w:i w:val="0"/>
          <w:sz w:val="20"/>
          <w:szCs w:val="20"/>
        </w:rPr>
        <w:t>обязательств по договору</w:t>
      </w:r>
      <w:bookmarkEnd w:id="236"/>
      <w:bookmarkEnd w:id="237"/>
      <w:bookmarkEnd w:id="238"/>
      <w:bookmarkEnd w:id="262"/>
    </w:p>
    <w:p w:rsidR="006C3345" w:rsidRPr="00EF7165" w:rsidRDefault="006C3345" w:rsidP="00FB2AE4">
      <w:pPr>
        <w:numPr>
          <w:ilvl w:val="2"/>
          <w:numId w:val="11"/>
        </w:numPr>
        <w:tabs>
          <w:tab w:val="num" w:pos="1134"/>
        </w:tabs>
        <w:ind w:left="0" w:firstLine="426"/>
        <w:jc w:val="both"/>
        <w:rPr>
          <w:sz w:val="20"/>
          <w:szCs w:val="20"/>
        </w:rPr>
      </w:pPr>
      <w:bookmarkStart w:id="263" w:name="_Ref166350669"/>
      <w:r w:rsidRPr="00EF7165">
        <w:rPr>
          <w:sz w:val="20"/>
          <w:szCs w:val="20"/>
        </w:rPr>
        <w:t>В случае если указано в пункте</w:t>
      </w:r>
      <w:r w:rsidR="00806D8D" w:rsidRPr="00EF7165">
        <w:rPr>
          <w:sz w:val="20"/>
          <w:szCs w:val="20"/>
        </w:rPr>
        <w:t> </w:t>
      </w:r>
      <w:r w:rsidR="00C176CC" w:rsidRPr="00EF7165">
        <w:rPr>
          <w:sz w:val="20"/>
          <w:szCs w:val="20"/>
        </w:rPr>
        <w:fldChar w:fldCharType="begin"/>
      </w:r>
      <w:r w:rsidR="00C176CC" w:rsidRPr="00EF7165">
        <w:rPr>
          <w:sz w:val="20"/>
          <w:szCs w:val="20"/>
        </w:rPr>
        <w:instrText xml:space="preserve"> REF _Ref317256138 \r \h  \* MERGEFORMAT </w:instrText>
      </w:r>
      <w:r w:rsidR="00C176CC" w:rsidRPr="00EF7165">
        <w:rPr>
          <w:sz w:val="20"/>
          <w:szCs w:val="20"/>
        </w:rPr>
      </w:r>
      <w:r w:rsidR="00C176CC" w:rsidRPr="00EF7165">
        <w:rPr>
          <w:sz w:val="20"/>
          <w:szCs w:val="20"/>
        </w:rPr>
        <w:fldChar w:fldCharType="separate"/>
      </w:r>
      <w:r w:rsidR="00926242" w:rsidRPr="00EF7165">
        <w:rPr>
          <w:sz w:val="20"/>
          <w:szCs w:val="20"/>
        </w:rPr>
        <w:t>26</w:t>
      </w:r>
      <w:r w:rsidR="00C176CC" w:rsidRPr="00EF7165">
        <w:rPr>
          <w:sz w:val="20"/>
          <w:szCs w:val="20"/>
        </w:rPr>
        <w:fldChar w:fldCharType="end"/>
      </w:r>
      <w:r w:rsidRPr="00EF7165">
        <w:rPr>
          <w:sz w:val="20"/>
          <w:szCs w:val="20"/>
        </w:rPr>
        <w:t xml:space="preserve"> раздела</w:t>
      </w:r>
      <w:r w:rsidR="00806D8D" w:rsidRPr="00EF7165">
        <w:rPr>
          <w:sz w:val="20"/>
          <w:szCs w:val="20"/>
        </w:rPr>
        <w:t> </w:t>
      </w:r>
      <w:r w:rsidR="00C176CC" w:rsidRPr="00EF7165">
        <w:rPr>
          <w:sz w:val="20"/>
          <w:szCs w:val="20"/>
        </w:rPr>
        <w:fldChar w:fldCharType="begin"/>
      </w:r>
      <w:r w:rsidR="00C176CC" w:rsidRPr="00EF7165">
        <w:rPr>
          <w:sz w:val="20"/>
          <w:szCs w:val="20"/>
        </w:rPr>
        <w:instrText xml:space="preserve"> REF _Ref317256158 \r \h  \* MERGEFORMAT </w:instrText>
      </w:r>
      <w:r w:rsidR="00C176CC" w:rsidRPr="00EF7165">
        <w:rPr>
          <w:sz w:val="20"/>
          <w:szCs w:val="20"/>
        </w:rPr>
      </w:r>
      <w:r w:rsidR="00C176CC" w:rsidRPr="00EF7165">
        <w:rPr>
          <w:sz w:val="20"/>
          <w:szCs w:val="20"/>
        </w:rPr>
        <w:fldChar w:fldCharType="separate"/>
      </w:r>
      <w:r w:rsidR="00926242" w:rsidRPr="00EF7165">
        <w:rPr>
          <w:sz w:val="20"/>
          <w:szCs w:val="20"/>
        </w:rPr>
        <w:t>5</w:t>
      </w:r>
      <w:r w:rsidR="00C176CC" w:rsidRPr="00EF7165">
        <w:rPr>
          <w:sz w:val="20"/>
          <w:szCs w:val="20"/>
        </w:rPr>
        <w:fldChar w:fldCharType="end"/>
      </w:r>
      <w:r w:rsidRPr="00EF7165">
        <w:rPr>
          <w:sz w:val="20"/>
          <w:szCs w:val="20"/>
        </w:rPr>
        <w:t xml:space="preserve"> «Информационная карта конкурса», победитель конкурса или участник, с которым заключается договор в соответствии с </w:t>
      </w:r>
      <w:r w:rsidR="000D282D" w:rsidRPr="00EF7165">
        <w:rPr>
          <w:sz w:val="20"/>
          <w:szCs w:val="20"/>
        </w:rPr>
        <w:t>пунктом </w:t>
      </w:r>
      <w:r w:rsidR="00ED4F2B" w:rsidRPr="00EF7165">
        <w:rPr>
          <w:sz w:val="20"/>
          <w:szCs w:val="20"/>
        </w:rPr>
        <w:fldChar w:fldCharType="begin"/>
      </w:r>
      <w:r w:rsidR="00BB6B49" w:rsidRPr="00EF7165">
        <w:rPr>
          <w:sz w:val="20"/>
          <w:szCs w:val="20"/>
        </w:rPr>
        <w:instrText xml:space="preserve"> REF _Ref389223528 \r \h </w:instrText>
      </w:r>
      <w:r w:rsidR="00EF7165">
        <w:rPr>
          <w:sz w:val="20"/>
          <w:szCs w:val="20"/>
        </w:rPr>
        <w:instrText xml:space="preserve"> \* MERGEFORMAT </w:instrText>
      </w:r>
      <w:r w:rsidR="00ED4F2B" w:rsidRPr="00EF7165">
        <w:rPr>
          <w:sz w:val="20"/>
          <w:szCs w:val="20"/>
        </w:rPr>
      </w:r>
      <w:r w:rsidR="00ED4F2B" w:rsidRPr="00EF7165">
        <w:rPr>
          <w:sz w:val="20"/>
          <w:szCs w:val="20"/>
        </w:rPr>
        <w:fldChar w:fldCharType="separate"/>
      </w:r>
      <w:r w:rsidR="00926242" w:rsidRPr="00EF7165">
        <w:rPr>
          <w:sz w:val="20"/>
          <w:szCs w:val="20"/>
        </w:rPr>
        <w:t>4.15.4</w:t>
      </w:r>
      <w:r w:rsidR="00ED4F2B" w:rsidRPr="00EF7165">
        <w:rPr>
          <w:sz w:val="20"/>
          <w:szCs w:val="20"/>
        </w:rPr>
        <w:fldChar w:fldCharType="end"/>
      </w:r>
      <w:r w:rsidR="00A520CB" w:rsidRPr="00EF7165">
        <w:rPr>
          <w:sz w:val="20"/>
          <w:szCs w:val="20"/>
        </w:rPr>
        <w:t>,</w:t>
      </w:r>
      <w:r w:rsidR="00156B75" w:rsidRPr="00EF7165">
        <w:rPr>
          <w:sz w:val="20"/>
          <w:szCs w:val="20"/>
        </w:rPr>
        <w:t xml:space="preserve"> </w:t>
      </w:r>
      <w:r w:rsidRPr="00EF7165">
        <w:rPr>
          <w:sz w:val="20"/>
          <w:szCs w:val="20"/>
        </w:rPr>
        <w:t>должен предоставить в порядке, предусмотренном проектом договора (</w:t>
      </w:r>
      <w:r w:rsidR="00C14669" w:rsidRPr="00EF7165">
        <w:rPr>
          <w:sz w:val="20"/>
          <w:szCs w:val="20"/>
        </w:rPr>
        <w:t>часть</w:t>
      </w:r>
      <w:r w:rsidR="00680E6E" w:rsidRPr="00EF7165">
        <w:rPr>
          <w:sz w:val="20"/>
          <w:szCs w:val="20"/>
        </w:rPr>
        <w:t> 2</w:t>
      </w:r>
      <w:r w:rsidR="00C14669" w:rsidRPr="00EF7165">
        <w:rPr>
          <w:sz w:val="20"/>
          <w:szCs w:val="20"/>
        </w:rPr>
        <w:t xml:space="preserve"> </w:t>
      </w:r>
      <w:r w:rsidR="00680E6E" w:rsidRPr="00EF7165">
        <w:rPr>
          <w:sz w:val="20"/>
          <w:szCs w:val="20"/>
        </w:rPr>
        <w:t>«Проект договора»</w:t>
      </w:r>
      <w:r w:rsidRPr="00EF7165">
        <w:rPr>
          <w:sz w:val="20"/>
          <w:szCs w:val="20"/>
        </w:rPr>
        <w:t>)</w:t>
      </w:r>
      <w:r w:rsidR="00A20C7D" w:rsidRPr="00EF7165">
        <w:rPr>
          <w:sz w:val="20"/>
          <w:szCs w:val="20"/>
        </w:rPr>
        <w:t xml:space="preserve">, обеспечение исполнения одного или нескольких видов обязательств по договору </w:t>
      </w:r>
      <w:proofErr w:type="gramStart"/>
      <w:r w:rsidR="00A20C7D" w:rsidRPr="00EF7165">
        <w:rPr>
          <w:sz w:val="20"/>
          <w:szCs w:val="20"/>
        </w:rPr>
        <w:t>из</w:t>
      </w:r>
      <w:proofErr w:type="gramEnd"/>
      <w:r w:rsidR="00A20C7D" w:rsidRPr="00EF7165">
        <w:rPr>
          <w:sz w:val="20"/>
          <w:szCs w:val="20"/>
        </w:rPr>
        <w:t> следующих:</w:t>
      </w:r>
      <w:bookmarkEnd w:id="263"/>
    </w:p>
    <w:p w:rsidR="00A20C7D" w:rsidRPr="00EF7165" w:rsidRDefault="00A20C7D" w:rsidP="00BA2070">
      <w:pPr>
        <w:numPr>
          <w:ilvl w:val="0"/>
          <w:numId w:val="72"/>
        </w:numPr>
        <w:ind w:left="0" w:firstLine="426"/>
        <w:jc w:val="both"/>
        <w:rPr>
          <w:sz w:val="20"/>
          <w:szCs w:val="20"/>
        </w:rPr>
      </w:pPr>
      <w:r w:rsidRPr="00EF7165">
        <w:rPr>
          <w:sz w:val="20"/>
          <w:szCs w:val="20"/>
        </w:rPr>
        <w:t>обязательства по возврату аванса;</w:t>
      </w:r>
    </w:p>
    <w:p w:rsidR="00A20C7D" w:rsidRPr="00EF7165" w:rsidRDefault="00A20C7D" w:rsidP="00BA2070">
      <w:pPr>
        <w:numPr>
          <w:ilvl w:val="0"/>
          <w:numId w:val="72"/>
        </w:numPr>
        <w:ind w:left="0" w:firstLine="426"/>
        <w:jc w:val="both"/>
        <w:rPr>
          <w:sz w:val="20"/>
          <w:szCs w:val="20"/>
        </w:rPr>
      </w:pPr>
      <w:r w:rsidRPr="00EF7165">
        <w:rPr>
          <w:sz w:val="20"/>
          <w:szCs w:val="20"/>
        </w:rPr>
        <w:t>исполнение обязательств по договору, кроме гарантийных обязательств (обеспечение договора);</w:t>
      </w:r>
    </w:p>
    <w:p w:rsidR="00A20C7D" w:rsidRPr="00EF7165" w:rsidRDefault="00A20C7D" w:rsidP="00BA2070">
      <w:pPr>
        <w:numPr>
          <w:ilvl w:val="0"/>
          <w:numId w:val="72"/>
        </w:numPr>
        <w:ind w:left="0" w:firstLine="426"/>
        <w:jc w:val="both"/>
        <w:rPr>
          <w:sz w:val="20"/>
          <w:szCs w:val="20"/>
        </w:rPr>
      </w:pPr>
      <w:r w:rsidRPr="00EF7165">
        <w:rPr>
          <w:sz w:val="20"/>
          <w:szCs w:val="20"/>
        </w:rPr>
        <w:t>исполнение гарантийных обязательств,</w:t>
      </w:r>
    </w:p>
    <w:p w:rsidR="00A20C7D" w:rsidRPr="00EF7165" w:rsidRDefault="00A20C7D" w:rsidP="00FB2AE4">
      <w:pPr>
        <w:tabs>
          <w:tab w:val="num" w:pos="709"/>
        </w:tabs>
        <w:spacing w:before="120" w:after="120"/>
        <w:ind w:firstLine="426"/>
        <w:jc w:val="both"/>
        <w:rPr>
          <w:sz w:val="20"/>
          <w:szCs w:val="20"/>
        </w:rPr>
      </w:pPr>
      <w:r w:rsidRPr="00EF7165">
        <w:rPr>
          <w:sz w:val="20"/>
          <w:szCs w:val="20"/>
        </w:rPr>
        <w:t>в одной или нескольких из следующих форм:</w:t>
      </w:r>
    </w:p>
    <w:p w:rsidR="00A20C7D" w:rsidRPr="00EF7165" w:rsidRDefault="00A20C7D" w:rsidP="00BA2070">
      <w:pPr>
        <w:numPr>
          <w:ilvl w:val="0"/>
          <w:numId w:val="73"/>
        </w:numPr>
        <w:ind w:left="0" w:firstLine="426"/>
        <w:jc w:val="both"/>
        <w:rPr>
          <w:sz w:val="20"/>
          <w:szCs w:val="20"/>
        </w:rPr>
      </w:pPr>
      <w:r w:rsidRPr="00EF7165">
        <w:rPr>
          <w:sz w:val="20"/>
          <w:szCs w:val="20"/>
        </w:rPr>
        <w:t>безотзывная банковская гарантия, выданная банком;</w:t>
      </w:r>
    </w:p>
    <w:p w:rsidR="00A20C7D" w:rsidRPr="00EF7165" w:rsidRDefault="00A20C7D" w:rsidP="00BA2070">
      <w:pPr>
        <w:numPr>
          <w:ilvl w:val="0"/>
          <w:numId w:val="73"/>
        </w:numPr>
        <w:ind w:left="0" w:firstLine="426"/>
        <w:jc w:val="both"/>
        <w:rPr>
          <w:sz w:val="20"/>
          <w:szCs w:val="20"/>
        </w:rPr>
      </w:pPr>
      <w:r w:rsidRPr="00EF7165">
        <w:rPr>
          <w:sz w:val="20"/>
          <w:szCs w:val="20"/>
        </w:rPr>
        <w:t>поручительство;</w:t>
      </w:r>
    </w:p>
    <w:p w:rsidR="00A20C7D" w:rsidRPr="00EF7165" w:rsidRDefault="00A20C7D" w:rsidP="00BA2070">
      <w:pPr>
        <w:numPr>
          <w:ilvl w:val="0"/>
          <w:numId w:val="73"/>
        </w:numPr>
        <w:ind w:left="0" w:firstLine="426"/>
        <w:jc w:val="both"/>
        <w:rPr>
          <w:sz w:val="20"/>
          <w:szCs w:val="20"/>
        </w:rPr>
      </w:pPr>
      <w:r w:rsidRPr="00EF7165">
        <w:rPr>
          <w:sz w:val="20"/>
          <w:szCs w:val="20"/>
        </w:rPr>
        <w:t>в форме денежных средств путем их перечисления заказчику.</w:t>
      </w:r>
    </w:p>
    <w:p w:rsidR="00012898" w:rsidRPr="00EF7165" w:rsidRDefault="00E92226" w:rsidP="00FB2AE4">
      <w:pPr>
        <w:ind w:firstLine="426"/>
        <w:jc w:val="both"/>
        <w:rPr>
          <w:sz w:val="20"/>
          <w:szCs w:val="20"/>
        </w:rPr>
      </w:pPr>
      <w:r w:rsidRPr="00EF7165">
        <w:rPr>
          <w:sz w:val="20"/>
          <w:szCs w:val="20"/>
        </w:rPr>
        <w:t>При этом формы</w:t>
      </w:r>
      <w:r w:rsidR="00144CC3" w:rsidRPr="00EF7165">
        <w:rPr>
          <w:sz w:val="20"/>
          <w:szCs w:val="20"/>
        </w:rPr>
        <w:t xml:space="preserve"> </w:t>
      </w:r>
      <w:r w:rsidRPr="00EF7165">
        <w:rPr>
          <w:sz w:val="20"/>
          <w:szCs w:val="20"/>
        </w:rPr>
        <w:t>обеспечения обязательств по договору определяются лицом, с которым заключается договор, самостоятельно.</w:t>
      </w:r>
    </w:p>
    <w:p w:rsidR="00A20C7D" w:rsidRPr="00EF7165" w:rsidRDefault="00A20C7D" w:rsidP="00FB2AE4">
      <w:pPr>
        <w:numPr>
          <w:ilvl w:val="2"/>
          <w:numId w:val="11"/>
        </w:numPr>
        <w:tabs>
          <w:tab w:val="num" w:pos="1134"/>
        </w:tabs>
        <w:ind w:left="0" w:firstLine="426"/>
        <w:jc w:val="both"/>
        <w:rPr>
          <w:sz w:val="20"/>
          <w:szCs w:val="20"/>
        </w:rPr>
      </w:pPr>
      <w:r w:rsidRPr="00EF7165">
        <w:rPr>
          <w:sz w:val="20"/>
          <w:szCs w:val="20"/>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00C176CC" w:rsidRPr="00EF7165">
        <w:rPr>
          <w:sz w:val="20"/>
          <w:szCs w:val="20"/>
        </w:rPr>
        <w:fldChar w:fldCharType="begin"/>
      </w:r>
      <w:r w:rsidR="00C176CC" w:rsidRPr="00EF7165">
        <w:rPr>
          <w:sz w:val="20"/>
          <w:szCs w:val="20"/>
        </w:rPr>
        <w:instrText xml:space="preserve"> REF _Ref317256138 \r \h  \* MERGEFORMAT </w:instrText>
      </w:r>
      <w:r w:rsidR="00C176CC" w:rsidRPr="00EF7165">
        <w:rPr>
          <w:sz w:val="20"/>
          <w:szCs w:val="20"/>
        </w:rPr>
      </w:r>
      <w:r w:rsidR="00C176CC" w:rsidRPr="00EF7165">
        <w:rPr>
          <w:sz w:val="20"/>
          <w:szCs w:val="20"/>
        </w:rPr>
        <w:fldChar w:fldCharType="separate"/>
      </w:r>
      <w:r w:rsidR="00926242" w:rsidRPr="00EF7165">
        <w:rPr>
          <w:sz w:val="20"/>
          <w:szCs w:val="20"/>
        </w:rPr>
        <w:t>26</w:t>
      </w:r>
      <w:r w:rsidR="00C176CC" w:rsidRPr="00EF7165">
        <w:rPr>
          <w:sz w:val="20"/>
          <w:szCs w:val="20"/>
        </w:rPr>
        <w:fldChar w:fldCharType="end"/>
      </w:r>
      <w:r w:rsidRPr="00EF7165">
        <w:rPr>
          <w:sz w:val="20"/>
          <w:szCs w:val="20"/>
        </w:rPr>
        <w:t xml:space="preserve"> раздела </w:t>
      </w:r>
      <w:r w:rsidR="00C176CC" w:rsidRPr="00EF7165">
        <w:rPr>
          <w:sz w:val="20"/>
          <w:szCs w:val="20"/>
        </w:rPr>
        <w:fldChar w:fldCharType="begin"/>
      </w:r>
      <w:r w:rsidR="00C176CC" w:rsidRPr="00EF7165">
        <w:rPr>
          <w:sz w:val="20"/>
          <w:szCs w:val="20"/>
        </w:rPr>
        <w:instrText xml:space="preserve"> REF _Ref317256294 \r \h  \* MERGEFORMAT </w:instrText>
      </w:r>
      <w:r w:rsidR="00C176CC" w:rsidRPr="00EF7165">
        <w:rPr>
          <w:sz w:val="20"/>
          <w:szCs w:val="20"/>
        </w:rPr>
      </w:r>
      <w:r w:rsidR="00C176CC" w:rsidRPr="00EF7165">
        <w:rPr>
          <w:sz w:val="20"/>
          <w:szCs w:val="20"/>
        </w:rPr>
        <w:fldChar w:fldCharType="separate"/>
      </w:r>
      <w:r w:rsidR="00926242" w:rsidRPr="00EF7165">
        <w:rPr>
          <w:sz w:val="20"/>
          <w:szCs w:val="20"/>
        </w:rPr>
        <w:t>5</w:t>
      </w:r>
      <w:r w:rsidR="00C176CC" w:rsidRPr="00EF7165">
        <w:rPr>
          <w:sz w:val="20"/>
          <w:szCs w:val="20"/>
        </w:rPr>
        <w:fldChar w:fldCharType="end"/>
      </w:r>
      <w:r w:rsidRPr="00EF7165">
        <w:rPr>
          <w:sz w:val="20"/>
          <w:szCs w:val="20"/>
        </w:rPr>
        <w:t xml:space="preserve"> «Информационная карта конкурса». </w:t>
      </w:r>
    </w:p>
    <w:p w:rsidR="00012898" w:rsidRPr="00EF7165" w:rsidRDefault="00A20C7D" w:rsidP="00FB2AE4">
      <w:pPr>
        <w:numPr>
          <w:ilvl w:val="2"/>
          <w:numId w:val="11"/>
        </w:numPr>
        <w:tabs>
          <w:tab w:val="num" w:pos="1134"/>
        </w:tabs>
        <w:ind w:left="0" w:firstLine="426"/>
        <w:jc w:val="both"/>
        <w:rPr>
          <w:sz w:val="20"/>
          <w:szCs w:val="20"/>
        </w:rPr>
      </w:pPr>
      <w:bookmarkStart w:id="264" w:name="_Ref390105475"/>
      <w:r w:rsidRPr="00EF7165">
        <w:rPr>
          <w:sz w:val="20"/>
          <w:szCs w:val="20"/>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1030DA" w:rsidRPr="00EF7165">
        <w:rPr>
          <w:sz w:val="20"/>
          <w:szCs w:val="20"/>
        </w:rPr>
        <w:t xml:space="preserve"> </w:t>
      </w:r>
      <w:proofErr w:type="gramStart"/>
      <w:r w:rsidR="00144CC3" w:rsidRPr="00EF7165">
        <w:rPr>
          <w:sz w:val="20"/>
          <w:szCs w:val="20"/>
        </w:rPr>
        <w:t>При этом обеспечени</w:t>
      </w:r>
      <w:r w:rsidR="0057494D" w:rsidRPr="00EF7165">
        <w:rPr>
          <w:sz w:val="20"/>
          <w:szCs w:val="20"/>
        </w:rPr>
        <w:t>е</w:t>
      </w:r>
      <w:r w:rsidR="00144CC3" w:rsidRPr="00EF7165">
        <w:rPr>
          <w:sz w:val="20"/>
          <w:szCs w:val="20"/>
        </w:rPr>
        <w:t xml:space="preserve"> возврата аванса и (или) обеспечения договора </w:t>
      </w:r>
      <w:r w:rsidR="0057494D" w:rsidRPr="00EF7165">
        <w:rPr>
          <w:sz w:val="20"/>
          <w:szCs w:val="20"/>
        </w:rPr>
        <w:t xml:space="preserve">предоставляется </w:t>
      </w:r>
      <w:r w:rsidR="00012898" w:rsidRPr="00EF7165">
        <w:rPr>
          <w:sz w:val="20"/>
          <w:szCs w:val="20"/>
        </w:rPr>
        <w:t xml:space="preserve">лицом, с которым заключается договор </w:t>
      </w:r>
      <w:r w:rsidR="0057494D" w:rsidRPr="00EF7165">
        <w:rPr>
          <w:sz w:val="20"/>
          <w:szCs w:val="20"/>
        </w:rPr>
        <w:t>до заключения договора,</w:t>
      </w:r>
      <w:r w:rsidR="00144CC3" w:rsidRPr="00EF7165">
        <w:rPr>
          <w:sz w:val="20"/>
          <w:szCs w:val="20"/>
        </w:rPr>
        <w:t xml:space="preserve"> но не ранее 10 (десяти) дней со дня размещения на официальном сайте протокола, на основании которого заключается такой договор, </w:t>
      </w:r>
      <w:r w:rsidR="0057494D" w:rsidRPr="00EF7165">
        <w:rPr>
          <w:sz w:val="20"/>
          <w:szCs w:val="20"/>
        </w:rPr>
        <w:t xml:space="preserve">либо после </w:t>
      </w:r>
      <w:r w:rsidR="00012898" w:rsidRPr="00EF7165">
        <w:rPr>
          <w:sz w:val="20"/>
          <w:szCs w:val="20"/>
        </w:rPr>
        <w:t>заключения договора</w:t>
      </w:r>
      <w:r w:rsidR="0057494D" w:rsidRPr="00EF7165">
        <w:rPr>
          <w:sz w:val="20"/>
          <w:szCs w:val="20"/>
        </w:rPr>
        <w:t xml:space="preserve"> в срок </w:t>
      </w:r>
      <w:r w:rsidR="00144CC3" w:rsidRPr="00EF7165">
        <w:rPr>
          <w:sz w:val="20"/>
          <w:szCs w:val="20"/>
        </w:rPr>
        <w:t xml:space="preserve">не позднее </w:t>
      </w:r>
      <w:bookmarkStart w:id="265" w:name="_Hlt310278300"/>
      <w:bookmarkEnd w:id="265"/>
      <w:r w:rsidR="00144CC3" w:rsidRPr="00EF7165">
        <w:rPr>
          <w:sz w:val="20"/>
          <w:szCs w:val="20"/>
        </w:rPr>
        <w:t xml:space="preserve">15 (пятнадцати) дней с даты </w:t>
      </w:r>
      <w:r w:rsidR="0057494D" w:rsidRPr="00EF7165">
        <w:rPr>
          <w:sz w:val="20"/>
          <w:szCs w:val="20"/>
        </w:rPr>
        <w:t xml:space="preserve">его </w:t>
      </w:r>
      <w:r w:rsidR="00144CC3" w:rsidRPr="00EF7165">
        <w:rPr>
          <w:sz w:val="20"/>
          <w:szCs w:val="20"/>
        </w:rPr>
        <w:t>заключения.</w:t>
      </w:r>
      <w:proofErr w:type="gramEnd"/>
      <w:r w:rsidR="00144CC3" w:rsidRPr="00EF7165">
        <w:rPr>
          <w:sz w:val="20"/>
          <w:szCs w:val="20"/>
        </w:rPr>
        <w:t xml:space="preserve"> </w:t>
      </w:r>
      <w:r w:rsidR="001030DA" w:rsidRPr="00EF7165">
        <w:rPr>
          <w:sz w:val="20"/>
          <w:szCs w:val="20"/>
        </w:rPr>
        <w:t xml:space="preserve">Обеспечение возврата аванса, если </w:t>
      </w:r>
      <w:r w:rsidR="00CF1418" w:rsidRPr="00EF7165">
        <w:rPr>
          <w:sz w:val="20"/>
          <w:szCs w:val="20"/>
        </w:rPr>
        <w:t>указано в пункте </w:t>
      </w:r>
      <w:r w:rsidR="00C176CC" w:rsidRPr="00EF7165">
        <w:rPr>
          <w:sz w:val="20"/>
          <w:szCs w:val="20"/>
        </w:rPr>
        <w:fldChar w:fldCharType="begin"/>
      </w:r>
      <w:r w:rsidR="00C176CC" w:rsidRPr="00EF7165">
        <w:rPr>
          <w:sz w:val="20"/>
          <w:szCs w:val="20"/>
        </w:rPr>
        <w:instrText xml:space="preserve"> REF _Ref317256138 \r \h  \* MERGEFORMAT </w:instrText>
      </w:r>
      <w:r w:rsidR="00C176CC" w:rsidRPr="00EF7165">
        <w:rPr>
          <w:sz w:val="20"/>
          <w:szCs w:val="20"/>
        </w:rPr>
      </w:r>
      <w:r w:rsidR="00C176CC" w:rsidRPr="00EF7165">
        <w:rPr>
          <w:sz w:val="20"/>
          <w:szCs w:val="20"/>
        </w:rPr>
        <w:fldChar w:fldCharType="separate"/>
      </w:r>
      <w:r w:rsidR="00926242" w:rsidRPr="00EF7165">
        <w:rPr>
          <w:sz w:val="20"/>
          <w:szCs w:val="20"/>
        </w:rPr>
        <w:t>26</w:t>
      </w:r>
      <w:r w:rsidR="00C176CC" w:rsidRPr="00EF7165">
        <w:rPr>
          <w:sz w:val="20"/>
          <w:szCs w:val="20"/>
        </w:rPr>
        <w:fldChar w:fldCharType="end"/>
      </w:r>
      <w:r w:rsidR="00CF1418" w:rsidRPr="00EF7165">
        <w:rPr>
          <w:sz w:val="20"/>
          <w:szCs w:val="20"/>
        </w:rPr>
        <w:t xml:space="preserve"> раздела </w:t>
      </w:r>
      <w:r w:rsidR="00C176CC" w:rsidRPr="00EF7165">
        <w:rPr>
          <w:sz w:val="20"/>
          <w:szCs w:val="20"/>
        </w:rPr>
        <w:fldChar w:fldCharType="begin"/>
      </w:r>
      <w:r w:rsidR="00C176CC" w:rsidRPr="00EF7165">
        <w:rPr>
          <w:sz w:val="20"/>
          <w:szCs w:val="20"/>
        </w:rPr>
        <w:instrText xml:space="preserve"> REF _Ref317256158 \r \h  \* MERGEFORMAT </w:instrText>
      </w:r>
      <w:r w:rsidR="00C176CC" w:rsidRPr="00EF7165">
        <w:rPr>
          <w:sz w:val="20"/>
          <w:szCs w:val="20"/>
        </w:rPr>
      </w:r>
      <w:r w:rsidR="00C176CC" w:rsidRPr="00EF7165">
        <w:rPr>
          <w:sz w:val="20"/>
          <w:szCs w:val="20"/>
        </w:rPr>
        <w:fldChar w:fldCharType="separate"/>
      </w:r>
      <w:r w:rsidR="00926242" w:rsidRPr="00EF7165">
        <w:rPr>
          <w:sz w:val="20"/>
          <w:szCs w:val="20"/>
        </w:rPr>
        <w:t>5</w:t>
      </w:r>
      <w:r w:rsidR="00C176CC" w:rsidRPr="00EF7165">
        <w:rPr>
          <w:sz w:val="20"/>
          <w:szCs w:val="20"/>
        </w:rPr>
        <w:fldChar w:fldCharType="end"/>
      </w:r>
      <w:r w:rsidR="00CF1418" w:rsidRPr="00EF7165">
        <w:rPr>
          <w:sz w:val="20"/>
          <w:szCs w:val="20"/>
        </w:rPr>
        <w:t xml:space="preserve"> «Информационная карта конкурса»</w:t>
      </w:r>
      <w:r w:rsidR="001030DA" w:rsidRPr="00EF7165">
        <w:rPr>
          <w:sz w:val="20"/>
          <w:szCs w:val="20"/>
        </w:rPr>
        <w:t>, предоставляется отдельно от обеспечения договора.</w:t>
      </w:r>
      <w:bookmarkEnd w:id="264"/>
    </w:p>
    <w:p w:rsidR="00012898" w:rsidRPr="00EF7165" w:rsidRDefault="00A20C7D" w:rsidP="00FB2AE4">
      <w:pPr>
        <w:numPr>
          <w:ilvl w:val="2"/>
          <w:numId w:val="11"/>
        </w:numPr>
        <w:tabs>
          <w:tab w:val="num" w:pos="1134"/>
        </w:tabs>
        <w:ind w:left="0" w:firstLine="426"/>
        <w:jc w:val="both"/>
        <w:rPr>
          <w:bCs/>
          <w:sz w:val="20"/>
          <w:szCs w:val="20"/>
        </w:rPr>
      </w:pPr>
      <w:r w:rsidRPr="00EF7165">
        <w:rPr>
          <w:bCs/>
          <w:sz w:val="20"/>
          <w:szCs w:val="20"/>
        </w:rPr>
        <w:t xml:space="preserve">Поручитель/банк-гарант должен соответствовать требованиям, установленным </w:t>
      </w:r>
      <w:r w:rsidR="001F31B0" w:rsidRPr="00EF7165">
        <w:rPr>
          <w:bCs/>
          <w:sz w:val="20"/>
          <w:szCs w:val="20"/>
        </w:rPr>
        <w:t>ЕОСЗ (соответствующее Приложение)</w:t>
      </w:r>
      <w:r w:rsidRPr="00EF7165">
        <w:rPr>
          <w:bCs/>
          <w:sz w:val="20"/>
          <w:szCs w:val="20"/>
        </w:rPr>
        <w:t xml:space="preserve">, а также требованиям, </w:t>
      </w:r>
      <w:r w:rsidRPr="00EF7165">
        <w:rPr>
          <w:sz w:val="20"/>
          <w:szCs w:val="20"/>
        </w:rPr>
        <w:t>предусмотренным проектом договора (часть 2 «Проект договора»).</w:t>
      </w:r>
    </w:p>
    <w:p w:rsidR="00A23620" w:rsidRPr="00EF7165" w:rsidRDefault="00A23620" w:rsidP="00FB2AE4">
      <w:pPr>
        <w:numPr>
          <w:ilvl w:val="2"/>
          <w:numId w:val="11"/>
        </w:numPr>
        <w:tabs>
          <w:tab w:val="num" w:pos="1134"/>
        </w:tabs>
        <w:ind w:left="0" w:firstLine="426"/>
        <w:jc w:val="both"/>
        <w:rPr>
          <w:bCs/>
          <w:sz w:val="20"/>
          <w:szCs w:val="20"/>
        </w:rPr>
      </w:pPr>
      <w:bookmarkStart w:id="266" w:name="_Ref377365343"/>
      <w:r w:rsidRPr="00EF7165">
        <w:rPr>
          <w:bCs/>
          <w:sz w:val="20"/>
          <w:szCs w:val="20"/>
        </w:rPr>
        <w:t>Обеспечение</w:t>
      </w:r>
      <w:r w:rsidR="00012898" w:rsidRPr="00EF7165">
        <w:rPr>
          <w:sz w:val="20"/>
          <w:szCs w:val="20"/>
        </w:rPr>
        <w:t xml:space="preserve"> исполнения обязательств по договору в форме банковской гарантии</w:t>
      </w:r>
      <w:r w:rsidRPr="00EF7165">
        <w:rPr>
          <w:bCs/>
          <w:sz w:val="20"/>
          <w:szCs w:val="20"/>
        </w:rPr>
        <w:t xml:space="preserve"> </w:t>
      </w:r>
      <w:r w:rsidRPr="00EF7165">
        <w:rPr>
          <w:sz w:val="20"/>
          <w:szCs w:val="20"/>
        </w:rPr>
        <w:t>или</w:t>
      </w:r>
      <w:r w:rsidRPr="00EF7165">
        <w:rPr>
          <w:bCs/>
          <w:sz w:val="20"/>
          <w:szCs w:val="20"/>
        </w:rPr>
        <w:t xml:space="preserve"> поручительства в соответствии с пунктом </w:t>
      </w:r>
      <w:r w:rsidR="00ED4F2B" w:rsidRPr="00EF7165">
        <w:rPr>
          <w:bCs/>
          <w:sz w:val="20"/>
          <w:szCs w:val="20"/>
        </w:rPr>
        <w:fldChar w:fldCharType="begin"/>
      </w:r>
      <w:r w:rsidRPr="00EF7165">
        <w:rPr>
          <w:bCs/>
          <w:sz w:val="20"/>
          <w:szCs w:val="20"/>
        </w:rPr>
        <w:instrText xml:space="preserve"> REF _Ref166350669 \r \h </w:instrText>
      </w:r>
      <w:r w:rsidR="00EF7165">
        <w:rPr>
          <w:bCs/>
          <w:sz w:val="20"/>
          <w:szCs w:val="20"/>
        </w:rPr>
        <w:instrText xml:space="preserve"> \* MERGEFORMAT </w:instrText>
      </w:r>
      <w:r w:rsidR="00ED4F2B" w:rsidRPr="00EF7165">
        <w:rPr>
          <w:bCs/>
          <w:sz w:val="20"/>
          <w:szCs w:val="20"/>
        </w:rPr>
      </w:r>
      <w:r w:rsidR="00ED4F2B" w:rsidRPr="00EF7165">
        <w:rPr>
          <w:bCs/>
          <w:sz w:val="20"/>
          <w:szCs w:val="20"/>
        </w:rPr>
        <w:fldChar w:fldCharType="separate"/>
      </w:r>
      <w:r w:rsidR="00926242" w:rsidRPr="00EF7165">
        <w:rPr>
          <w:bCs/>
          <w:sz w:val="20"/>
          <w:szCs w:val="20"/>
        </w:rPr>
        <w:t>4.16.1</w:t>
      </w:r>
      <w:r w:rsidR="00ED4F2B" w:rsidRPr="00EF7165">
        <w:rPr>
          <w:sz w:val="20"/>
          <w:szCs w:val="20"/>
        </w:rPr>
        <w:fldChar w:fldCharType="end"/>
      </w:r>
      <w:r w:rsidRPr="00EF7165">
        <w:rPr>
          <w:bCs/>
          <w:sz w:val="20"/>
          <w:szCs w:val="20"/>
        </w:rPr>
        <w:t xml:space="preserve"> может быть предоставлено в следующем виде:</w:t>
      </w:r>
      <w:bookmarkEnd w:id="266"/>
    </w:p>
    <w:p w:rsidR="00A23620" w:rsidRPr="00EF7165" w:rsidRDefault="00A23620" w:rsidP="00FB2AE4">
      <w:pPr>
        <w:numPr>
          <w:ilvl w:val="3"/>
          <w:numId w:val="11"/>
        </w:numPr>
        <w:tabs>
          <w:tab w:val="clear" w:pos="2357"/>
          <w:tab w:val="num" w:pos="1276"/>
        </w:tabs>
        <w:ind w:left="0" w:firstLine="426"/>
        <w:jc w:val="both"/>
        <w:rPr>
          <w:bCs/>
          <w:sz w:val="20"/>
          <w:szCs w:val="20"/>
        </w:rPr>
      </w:pPr>
      <w:bookmarkStart w:id="267" w:name="_Ref374626844"/>
      <w:r w:rsidRPr="00EF7165">
        <w:rPr>
          <w:bCs/>
          <w:sz w:val="20"/>
          <w:szCs w:val="20"/>
        </w:rPr>
        <w:t xml:space="preserve">Гарантии на бланке банка-гаранта, подписанной уполномоченным лицом Банка-гаранта, с печатью Банка-гаранта. </w:t>
      </w:r>
      <w:proofErr w:type="gramStart"/>
      <w:r w:rsidRPr="00EF7165">
        <w:rPr>
          <w:bCs/>
          <w:sz w:val="20"/>
          <w:szCs w:val="20"/>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EF7165">
        <w:rPr>
          <w:bCs/>
          <w:sz w:val="20"/>
          <w:szCs w:val="20"/>
        </w:rPr>
        <w:t>авизовании</w:t>
      </w:r>
      <w:proofErr w:type="spellEnd"/>
      <w:r w:rsidRPr="00EF7165">
        <w:rPr>
          <w:bCs/>
          <w:sz w:val="20"/>
          <w:szCs w:val="20"/>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67"/>
      <w:proofErr w:type="gramEnd"/>
    </w:p>
    <w:p w:rsidR="00A23620" w:rsidRPr="00EF7165" w:rsidRDefault="00A23620" w:rsidP="00FB2AE4">
      <w:pPr>
        <w:numPr>
          <w:ilvl w:val="3"/>
          <w:numId w:val="11"/>
        </w:numPr>
        <w:tabs>
          <w:tab w:val="clear" w:pos="2357"/>
          <w:tab w:val="num" w:pos="1276"/>
        </w:tabs>
        <w:ind w:left="0" w:firstLine="426"/>
        <w:jc w:val="both"/>
        <w:rPr>
          <w:bCs/>
          <w:sz w:val="20"/>
          <w:szCs w:val="20"/>
        </w:rPr>
      </w:pPr>
      <w:bookmarkStart w:id="268" w:name="_Ref374626846"/>
      <w:r w:rsidRPr="00EF7165">
        <w:rPr>
          <w:bCs/>
          <w:sz w:val="20"/>
          <w:szCs w:val="20"/>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68"/>
    </w:p>
    <w:p w:rsidR="00A23620" w:rsidRPr="00EF7165" w:rsidRDefault="00A23620" w:rsidP="00FB2AE4">
      <w:pPr>
        <w:numPr>
          <w:ilvl w:val="3"/>
          <w:numId w:val="11"/>
        </w:numPr>
        <w:tabs>
          <w:tab w:val="clear" w:pos="2357"/>
          <w:tab w:val="num" w:pos="1276"/>
        </w:tabs>
        <w:ind w:left="0" w:firstLine="426"/>
        <w:jc w:val="both"/>
        <w:rPr>
          <w:bCs/>
          <w:sz w:val="20"/>
          <w:szCs w:val="20"/>
        </w:rPr>
      </w:pPr>
      <w:bookmarkStart w:id="269" w:name="_Ref374627004"/>
      <w:r w:rsidRPr="00EF7165">
        <w:rPr>
          <w:bCs/>
          <w:sz w:val="20"/>
          <w:szCs w:val="20"/>
        </w:rPr>
        <w:t>Гарантии на бланке банка-гаранта, подписанной уполномоченным лицом Банка-гаранта, с печатью банка-гаранта.</w:t>
      </w:r>
      <w:bookmarkEnd w:id="269"/>
    </w:p>
    <w:p w:rsidR="00A23620" w:rsidRPr="00EF7165" w:rsidRDefault="00A23620" w:rsidP="00FB2AE4">
      <w:pPr>
        <w:numPr>
          <w:ilvl w:val="3"/>
          <w:numId w:val="11"/>
        </w:numPr>
        <w:tabs>
          <w:tab w:val="clear" w:pos="2357"/>
          <w:tab w:val="num" w:pos="1276"/>
        </w:tabs>
        <w:ind w:left="0" w:firstLine="426"/>
        <w:jc w:val="both"/>
        <w:rPr>
          <w:bCs/>
          <w:sz w:val="20"/>
          <w:szCs w:val="20"/>
        </w:rPr>
      </w:pPr>
      <w:bookmarkStart w:id="270" w:name="_Ref374627006"/>
      <w:r w:rsidRPr="00EF7165">
        <w:rPr>
          <w:bCs/>
          <w:sz w:val="20"/>
          <w:szCs w:val="20"/>
        </w:rPr>
        <w:t>Договора поручительства с подписью уполномоченного лица Поручителя и печатью Поручителя.</w:t>
      </w:r>
      <w:bookmarkEnd w:id="270"/>
    </w:p>
    <w:p w:rsidR="00A23620" w:rsidRPr="00EF7165" w:rsidRDefault="00A23620" w:rsidP="00FB2AE4">
      <w:pPr>
        <w:numPr>
          <w:ilvl w:val="2"/>
          <w:numId w:val="11"/>
        </w:numPr>
        <w:tabs>
          <w:tab w:val="num" w:pos="1276"/>
        </w:tabs>
        <w:ind w:left="0" w:firstLine="426"/>
        <w:jc w:val="both"/>
        <w:rPr>
          <w:bCs/>
          <w:sz w:val="20"/>
          <w:szCs w:val="20"/>
        </w:rPr>
      </w:pPr>
      <w:r w:rsidRPr="00EF7165">
        <w:rPr>
          <w:bCs/>
          <w:sz w:val="20"/>
          <w:szCs w:val="20"/>
        </w:rPr>
        <w:t xml:space="preserve">В случае если обеспечение исполнения обязательств по договору предоставляется в </w:t>
      </w:r>
      <w:r w:rsidRPr="00EF7165">
        <w:rPr>
          <w:sz w:val="20"/>
          <w:szCs w:val="20"/>
        </w:rPr>
        <w:t>виде</w:t>
      </w:r>
      <w:r w:rsidRPr="00EF7165">
        <w:rPr>
          <w:bCs/>
          <w:sz w:val="20"/>
          <w:szCs w:val="20"/>
        </w:rPr>
        <w:t xml:space="preserve"> </w:t>
      </w:r>
      <w:r w:rsidRPr="00EF7165">
        <w:rPr>
          <w:color w:val="000000"/>
          <w:sz w:val="20"/>
          <w:szCs w:val="20"/>
        </w:rPr>
        <w:t>банковской</w:t>
      </w:r>
      <w:r w:rsidRPr="00EF7165">
        <w:rPr>
          <w:bCs/>
          <w:sz w:val="20"/>
          <w:szCs w:val="20"/>
        </w:rPr>
        <w:t xml:space="preserve"> гарантии банка-нерезидента, то данная банковская гарантия должна предоставляться согласно пунктам </w:t>
      </w:r>
      <w:r w:rsidR="00ED4F2B" w:rsidRPr="00EF7165">
        <w:rPr>
          <w:bCs/>
          <w:sz w:val="20"/>
          <w:szCs w:val="20"/>
        </w:rPr>
        <w:fldChar w:fldCharType="begin"/>
      </w:r>
      <w:r w:rsidRPr="00EF7165">
        <w:rPr>
          <w:bCs/>
          <w:sz w:val="20"/>
          <w:szCs w:val="20"/>
        </w:rPr>
        <w:instrText xml:space="preserve"> REF _Ref374626844 \r \h </w:instrText>
      </w:r>
      <w:r w:rsidR="00EF7165">
        <w:rPr>
          <w:bCs/>
          <w:sz w:val="20"/>
          <w:szCs w:val="20"/>
        </w:rPr>
        <w:instrText xml:space="preserve"> \* MERGEFORMAT </w:instrText>
      </w:r>
      <w:r w:rsidR="00ED4F2B" w:rsidRPr="00EF7165">
        <w:rPr>
          <w:bCs/>
          <w:sz w:val="20"/>
          <w:szCs w:val="20"/>
        </w:rPr>
      </w:r>
      <w:r w:rsidR="00ED4F2B" w:rsidRPr="00EF7165">
        <w:rPr>
          <w:bCs/>
          <w:sz w:val="20"/>
          <w:szCs w:val="20"/>
        </w:rPr>
        <w:fldChar w:fldCharType="separate"/>
      </w:r>
      <w:r w:rsidR="00926242" w:rsidRPr="00EF7165">
        <w:rPr>
          <w:bCs/>
          <w:sz w:val="20"/>
          <w:szCs w:val="20"/>
        </w:rPr>
        <w:t>4.16.5.1</w:t>
      </w:r>
      <w:r w:rsidR="00ED4F2B" w:rsidRPr="00EF7165">
        <w:rPr>
          <w:bCs/>
          <w:sz w:val="20"/>
          <w:szCs w:val="20"/>
        </w:rPr>
        <w:fldChar w:fldCharType="end"/>
      </w:r>
      <w:r w:rsidRPr="00EF7165">
        <w:rPr>
          <w:bCs/>
          <w:sz w:val="20"/>
          <w:szCs w:val="20"/>
        </w:rPr>
        <w:t xml:space="preserve"> и/или </w:t>
      </w:r>
      <w:r w:rsidR="00ED4F2B" w:rsidRPr="00EF7165">
        <w:rPr>
          <w:bCs/>
          <w:sz w:val="20"/>
          <w:szCs w:val="20"/>
        </w:rPr>
        <w:fldChar w:fldCharType="begin"/>
      </w:r>
      <w:r w:rsidRPr="00EF7165">
        <w:rPr>
          <w:bCs/>
          <w:sz w:val="20"/>
          <w:szCs w:val="20"/>
        </w:rPr>
        <w:instrText xml:space="preserve"> REF _Ref374626846 \r \h </w:instrText>
      </w:r>
      <w:r w:rsidR="00EF7165">
        <w:rPr>
          <w:bCs/>
          <w:sz w:val="20"/>
          <w:szCs w:val="20"/>
        </w:rPr>
        <w:instrText xml:space="preserve"> \* MERGEFORMAT </w:instrText>
      </w:r>
      <w:r w:rsidR="00ED4F2B" w:rsidRPr="00EF7165">
        <w:rPr>
          <w:bCs/>
          <w:sz w:val="20"/>
          <w:szCs w:val="20"/>
        </w:rPr>
      </w:r>
      <w:r w:rsidR="00ED4F2B" w:rsidRPr="00EF7165">
        <w:rPr>
          <w:bCs/>
          <w:sz w:val="20"/>
          <w:szCs w:val="20"/>
        </w:rPr>
        <w:fldChar w:fldCharType="separate"/>
      </w:r>
      <w:r w:rsidR="00926242" w:rsidRPr="00EF7165">
        <w:rPr>
          <w:bCs/>
          <w:sz w:val="20"/>
          <w:szCs w:val="20"/>
        </w:rPr>
        <w:t>4.16.5.2</w:t>
      </w:r>
      <w:r w:rsidR="00ED4F2B" w:rsidRPr="00EF7165">
        <w:rPr>
          <w:bCs/>
          <w:sz w:val="20"/>
          <w:szCs w:val="20"/>
        </w:rPr>
        <w:fldChar w:fldCharType="end"/>
      </w:r>
      <w:r w:rsidRPr="00EF7165">
        <w:rPr>
          <w:bCs/>
          <w:sz w:val="20"/>
          <w:szCs w:val="20"/>
        </w:rPr>
        <w:t>.</w:t>
      </w:r>
    </w:p>
    <w:p w:rsidR="00012898" w:rsidRPr="00EF7165" w:rsidRDefault="00A23620" w:rsidP="00FB2AE4">
      <w:pPr>
        <w:numPr>
          <w:ilvl w:val="2"/>
          <w:numId w:val="11"/>
        </w:numPr>
        <w:tabs>
          <w:tab w:val="num" w:pos="1134"/>
        </w:tabs>
        <w:ind w:left="0" w:firstLine="426"/>
        <w:jc w:val="both"/>
        <w:rPr>
          <w:color w:val="000000"/>
          <w:sz w:val="20"/>
          <w:szCs w:val="20"/>
        </w:rPr>
      </w:pPr>
      <w:bookmarkStart w:id="271" w:name="_Ref347143584"/>
      <w:bookmarkStart w:id="272" w:name="_Ref374627202"/>
      <w:r w:rsidRPr="00EF7165">
        <w:rPr>
          <w:bCs/>
          <w:color w:val="000000"/>
          <w:sz w:val="20"/>
          <w:szCs w:val="20"/>
        </w:rPr>
        <w:t>При представлении обеспечения исполнения обязательств по договору согласно пунктам </w:t>
      </w:r>
      <w:r w:rsidR="00ED4F2B" w:rsidRPr="00EF7165">
        <w:rPr>
          <w:bCs/>
          <w:color w:val="000000"/>
          <w:sz w:val="20"/>
          <w:szCs w:val="20"/>
        </w:rPr>
        <w:fldChar w:fldCharType="begin"/>
      </w:r>
      <w:r w:rsidRPr="00EF7165">
        <w:rPr>
          <w:bCs/>
          <w:color w:val="000000"/>
          <w:sz w:val="20"/>
          <w:szCs w:val="20"/>
        </w:rPr>
        <w:instrText xml:space="preserve"> REF _Ref374627004 \r \h </w:instrText>
      </w:r>
      <w:r w:rsidR="00EF7165">
        <w:rPr>
          <w:bCs/>
          <w:color w:val="000000"/>
          <w:sz w:val="20"/>
          <w:szCs w:val="20"/>
        </w:rPr>
        <w:instrText xml:space="preserve"> \* MERGEFORMAT </w:instrText>
      </w:r>
      <w:r w:rsidR="00ED4F2B" w:rsidRPr="00EF7165">
        <w:rPr>
          <w:bCs/>
          <w:color w:val="000000"/>
          <w:sz w:val="20"/>
          <w:szCs w:val="20"/>
        </w:rPr>
      </w:r>
      <w:r w:rsidR="00ED4F2B" w:rsidRPr="00EF7165">
        <w:rPr>
          <w:bCs/>
          <w:color w:val="000000"/>
          <w:sz w:val="20"/>
          <w:szCs w:val="20"/>
        </w:rPr>
        <w:fldChar w:fldCharType="separate"/>
      </w:r>
      <w:r w:rsidR="00926242" w:rsidRPr="00EF7165">
        <w:rPr>
          <w:bCs/>
          <w:color w:val="000000"/>
          <w:sz w:val="20"/>
          <w:szCs w:val="20"/>
        </w:rPr>
        <w:t>4.16.5.3</w:t>
      </w:r>
      <w:r w:rsidR="00ED4F2B" w:rsidRPr="00EF7165">
        <w:rPr>
          <w:color w:val="000000"/>
          <w:sz w:val="20"/>
          <w:szCs w:val="20"/>
        </w:rPr>
        <w:fldChar w:fldCharType="end"/>
      </w:r>
      <w:r w:rsidRPr="00EF7165">
        <w:rPr>
          <w:bCs/>
          <w:color w:val="000000"/>
          <w:sz w:val="20"/>
          <w:szCs w:val="20"/>
        </w:rPr>
        <w:t xml:space="preserve"> и/или </w:t>
      </w:r>
      <w:r w:rsidR="00ED4F2B" w:rsidRPr="00EF7165">
        <w:rPr>
          <w:bCs/>
          <w:color w:val="000000"/>
          <w:sz w:val="20"/>
          <w:szCs w:val="20"/>
        </w:rPr>
        <w:fldChar w:fldCharType="begin"/>
      </w:r>
      <w:r w:rsidRPr="00EF7165">
        <w:rPr>
          <w:bCs/>
          <w:color w:val="000000"/>
          <w:sz w:val="20"/>
          <w:szCs w:val="20"/>
        </w:rPr>
        <w:instrText xml:space="preserve"> REF _Ref374627006 \r \h </w:instrText>
      </w:r>
      <w:r w:rsidR="00EF7165">
        <w:rPr>
          <w:bCs/>
          <w:color w:val="000000"/>
          <w:sz w:val="20"/>
          <w:szCs w:val="20"/>
        </w:rPr>
        <w:instrText xml:space="preserve"> \* MERGEFORMAT </w:instrText>
      </w:r>
      <w:r w:rsidR="00ED4F2B" w:rsidRPr="00EF7165">
        <w:rPr>
          <w:bCs/>
          <w:color w:val="000000"/>
          <w:sz w:val="20"/>
          <w:szCs w:val="20"/>
        </w:rPr>
      </w:r>
      <w:r w:rsidR="00ED4F2B" w:rsidRPr="00EF7165">
        <w:rPr>
          <w:bCs/>
          <w:color w:val="000000"/>
          <w:sz w:val="20"/>
          <w:szCs w:val="20"/>
        </w:rPr>
        <w:fldChar w:fldCharType="separate"/>
      </w:r>
      <w:r w:rsidR="00926242" w:rsidRPr="00EF7165">
        <w:rPr>
          <w:bCs/>
          <w:color w:val="000000"/>
          <w:sz w:val="20"/>
          <w:szCs w:val="20"/>
        </w:rPr>
        <w:t>4.16.5.4</w:t>
      </w:r>
      <w:r w:rsidR="00ED4F2B" w:rsidRPr="00EF7165">
        <w:rPr>
          <w:color w:val="000000"/>
          <w:sz w:val="20"/>
          <w:szCs w:val="20"/>
        </w:rPr>
        <w:fldChar w:fldCharType="end"/>
      </w:r>
      <w:r w:rsidRPr="00EF7165">
        <w:rPr>
          <w:bCs/>
          <w:color w:val="000000"/>
          <w:sz w:val="20"/>
          <w:szCs w:val="20"/>
        </w:rPr>
        <w:t xml:space="preserve"> к обеспечению в обязательном порядке прилагаются следующие </w:t>
      </w:r>
      <w:r w:rsidR="00012898" w:rsidRPr="00EF7165">
        <w:rPr>
          <w:sz w:val="20"/>
          <w:szCs w:val="20"/>
        </w:rPr>
        <w:t>документы</w:t>
      </w:r>
      <w:r w:rsidRPr="00EF7165">
        <w:rPr>
          <w:bCs/>
          <w:color w:val="000000"/>
          <w:sz w:val="20"/>
          <w:szCs w:val="20"/>
        </w:rPr>
        <w:t>, подтверждающие полномочия лица, подписавшего обеспечение:</w:t>
      </w:r>
      <w:bookmarkEnd w:id="271"/>
      <w:bookmarkEnd w:id="272"/>
    </w:p>
    <w:p w:rsidR="00A20C7D" w:rsidRPr="00EF7165" w:rsidRDefault="00A20C7D" w:rsidP="00BA2070">
      <w:pPr>
        <w:pStyle w:val="affe"/>
        <w:numPr>
          <w:ilvl w:val="0"/>
          <w:numId w:val="71"/>
        </w:numPr>
        <w:tabs>
          <w:tab w:val="left" w:pos="709"/>
        </w:tabs>
        <w:spacing w:after="0" w:line="240" w:lineRule="auto"/>
        <w:ind w:left="0" w:firstLine="426"/>
        <w:contextualSpacing w:val="0"/>
        <w:jc w:val="both"/>
        <w:rPr>
          <w:rFonts w:ascii="Times New Roman" w:hAnsi="Times New Roman"/>
          <w:color w:val="000000"/>
          <w:sz w:val="20"/>
          <w:szCs w:val="20"/>
        </w:rPr>
      </w:pPr>
      <w:r w:rsidRPr="00EF7165">
        <w:rPr>
          <w:rFonts w:ascii="Times New Roman" w:hAnsi="Times New Roman"/>
          <w:color w:val="000000"/>
          <w:sz w:val="20"/>
          <w:szCs w:val="20"/>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20C7D" w:rsidRPr="00EF7165" w:rsidRDefault="00A20C7D" w:rsidP="00BA2070">
      <w:pPr>
        <w:pStyle w:val="affe"/>
        <w:numPr>
          <w:ilvl w:val="0"/>
          <w:numId w:val="71"/>
        </w:numPr>
        <w:tabs>
          <w:tab w:val="left" w:pos="709"/>
        </w:tabs>
        <w:spacing w:after="0" w:line="240" w:lineRule="auto"/>
        <w:ind w:left="0" w:firstLine="426"/>
        <w:contextualSpacing w:val="0"/>
        <w:jc w:val="both"/>
        <w:rPr>
          <w:rFonts w:ascii="Times New Roman" w:hAnsi="Times New Roman"/>
          <w:color w:val="000000"/>
          <w:sz w:val="20"/>
          <w:szCs w:val="20"/>
        </w:rPr>
      </w:pPr>
      <w:r w:rsidRPr="00EF7165">
        <w:rPr>
          <w:rFonts w:ascii="Times New Roman" w:hAnsi="Times New Roman"/>
          <w:color w:val="000000"/>
          <w:sz w:val="20"/>
          <w:szCs w:val="20"/>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20C7D" w:rsidRPr="00EF7165" w:rsidRDefault="00A20C7D" w:rsidP="00BA2070">
      <w:pPr>
        <w:pStyle w:val="affe"/>
        <w:numPr>
          <w:ilvl w:val="0"/>
          <w:numId w:val="71"/>
        </w:numPr>
        <w:tabs>
          <w:tab w:val="left" w:pos="709"/>
        </w:tabs>
        <w:spacing w:after="0" w:line="240" w:lineRule="auto"/>
        <w:ind w:left="0" w:firstLine="426"/>
        <w:contextualSpacing w:val="0"/>
        <w:jc w:val="both"/>
        <w:rPr>
          <w:rFonts w:ascii="Times New Roman" w:hAnsi="Times New Roman"/>
          <w:color w:val="000000"/>
          <w:sz w:val="20"/>
          <w:szCs w:val="20"/>
        </w:rPr>
      </w:pPr>
      <w:proofErr w:type="gramStart"/>
      <w:r w:rsidRPr="00EF7165">
        <w:rPr>
          <w:rFonts w:ascii="Times New Roman" w:hAnsi="Times New Roman"/>
          <w:color w:val="000000"/>
          <w:sz w:val="20"/>
          <w:szCs w:val="20"/>
        </w:rPr>
        <w:t xml:space="preserve">подлинник или копия доверенности, заверенная лицом </w:t>
      </w:r>
      <w:r w:rsidR="00B32328" w:rsidRPr="00EF7165">
        <w:rPr>
          <w:rFonts w:ascii="Times New Roman" w:hAnsi="Times New Roman"/>
          <w:color w:val="000000"/>
          <w:sz w:val="20"/>
          <w:szCs w:val="20"/>
        </w:rPr>
        <w:t>ее,</w:t>
      </w:r>
      <w:r w:rsidRPr="00EF7165">
        <w:rPr>
          <w:rFonts w:ascii="Times New Roman" w:hAnsi="Times New Roman"/>
          <w:color w:val="000000"/>
          <w:sz w:val="20"/>
          <w:szCs w:val="20"/>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EF7165">
        <w:rPr>
          <w:rFonts w:ascii="Times New Roman" w:hAnsi="Times New Roman"/>
          <w:color w:val="000000"/>
          <w:sz w:val="20"/>
          <w:szCs w:val="20"/>
        </w:rPr>
        <w:t xml:space="preserve"> </w:t>
      </w:r>
      <w:proofErr w:type="gramStart"/>
      <w:r w:rsidRPr="00EF7165">
        <w:rPr>
          <w:rFonts w:ascii="Times New Roman" w:hAnsi="Times New Roman"/>
          <w:color w:val="000000"/>
          <w:sz w:val="20"/>
          <w:szCs w:val="20"/>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A20C7D" w:rsidRPr="00EF7165" w:rsidRDefault="00A20C7D" w:rsidP="00BA2070">
      <w:pPr>
        <w:pStyle w:val="affe"/>
        <w:numPr>
          <w:ilvl w:val="0"/>
          <w:numId w:val="71"/>
        </w:numPr>
        <w:tabs>
          <w:tab w:val="left" w:pos="709"/>
        </w:tabs>
        <w:spacing w:after="0" w:line="240" w:lineRule="auto"/>
        <w:ind w:left="0" w:firstLine="426"/>
        <w:contextualSpacing w:val="0"/>
        <w:jc w:val="both"/>
        <w:rPr>
          <w:rFonts w:ascii="Times New Roman" w:hAnsi="Times New Roman"/>
          <w:color w:val="000000"/>
          <w:sz w:val="20"/>
          <w:szCs w:val="20"/>
        </w:rPr>
      </w:pPr>
      <w:r w:rsidRPr="00EF7165">
        <w:rPr>
          <w:rFonts w:ascii="Times New Roman" w:hAnsi="Times New Roman"/>
          <w:color w:val="000000"/>
          <w:sz w:val="20"/>
          <w:szCs w:val="20"/>
        </w:rPr>
        <w:lastRenderedPageBreak/>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012898" w:rsidRPr="00EF7165" w:rsidRDefault="00A20C7D" w:rsidP="00FB2AE4">
      <w:pPr>
        <w:numPr>
          <w:ilvl w:val="2"/>
          <w:numId w:val="11"/>
        </w:numPr>
        <w:tabs>
          <w:tab w:val="num" w:pos="1134"/>
        </w:tabs>
        <w:ind w:left="0" w:firstLine="426"/>
        <w:jc w:val="both"/>
        <w:rPr>
          <w:bCs/>
          <w:sz w:val="20"/>
          <w:szCs w:val="20"/>
        </w:rPr>
      </w:pPr>
      <w:r w:rsidRPr="00EF7165">
        <w:rPr>
          <w:bCs/>
          <w:sz w:val="20"/>
          <w:szCs w:val="20"/>
        </w:rPr>
        <w:t>По решению заказчика, перечень документов, указанных в пункте </w:t>
      </w:r>
      <w:r w:rsidR="00C176CC" w:rsidRPr="00EF7165">
        <w:rPr>
          <w:sz w:val="20"/>
          <w:szCs w:val="20"/>
        </w:rPr>
        <w:fldChar w:fldCharType="begin"/>
      </w:r>
      <w:r w:rsidR="00C176CC" w:rsidRPr="00EF7165">
        <w:rPr>
          <w:sz w:val="20"/>
          <w:szCs w:val="20"/>
        </w:rPr>
        <w:instrText xml:space="preserve"> REF _Ref347143584 \r \h  \* MERGEFORMAT </w:instrText>
      </w:r>
      <w:r w:rsidR="00C176CC" w:rsidRPr="00EF7165">
        <w:rPr>
          <w:sz w:val="20"/>
          <w:szCs w:val="20"/>
        </w:rPr>
      </w:r>
      <w:r w:rsidR="00C176CC" w:rsidRPr="00EF7165">
        <w:rPr>
          <w:sz w:val="20"/>
          <w:szCs w:val="20"/>
        </w:rPr>
        <w:fldChar w:fldCharType="separate"/>
      </w:r>
      <w:r w:rsidR="00926242" w:rsidRPr="00EF7165">
        <w:rPr>
          <w:bCs/>
          <w:sz w:val="20"/>
          <w:szCs w:val="20"/>
        </w:rPr>
        <w:t>4.16.7</w:t>
      </w:r>
      <w:r w:rsidR="00C176CC" w:rsidRPr="00EF7165">
        <w:rPr>
          <w:sz w:val="20"/>
          <w:szCs w:val="20"/>
        </w:rPr>
        <w:fldChar w:fldCharType="end"/>
      </w:r>
      <w:r w:rsidRPr="00EF7165">
        <w:rPr>
          <w:bCs/>
          <w:sz w:val="20"/>
          <w:szCs w:val="20"/>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F7165">
        <w:rPr>
          <w:color w:val="000000"/>
          <w:sz w:val="20"/>
          <w:szCs w:val="20"/>
        </w:rPr>
        <w:t>поручителя или банка-гаранта.</w:t>
      </w:r>
    </w:p>
    <w:p w:rsidR="00012898" w:rsidRPr="00EF7165" w:rsidRDefault="00671936" w:rsidP="00FB2AE4">
      <w:pPr>
        <w:numPr>
          <w:ilvl w:val="2"/>
          <w:numId w:val="11"/>
        </w:numPr>
        <w:tabs>
          <w:tab w:val="num" w:pos="1134"/>
        </w:tabs>
        <w:ind w:left="0" w:firstLine="426"/>
        <w:jc w:val="both"/>
        <w:rPr>
          <w:bCs/>
          <w:sz w:val="20"/>
          <w:szCs w:val="20"/>
        </w:rPr>
      </w:pPr>
      <w:bookmarkStart w:id="273" w:name="_Ref264477417"/>
      <w:bookmarkStart w:id="274" w:name="_Ref264478467"/>
      <w:bookmarkStart w:id="275" w:name="_Ref298490302"/>
      <w:bookmarkStart w:id="276" w:name="_Toc342292943"/>
      <w:r w:rsidRPr="00EF7165">
        <w:rPr>
          <w:bCs/>
          <w:sz w:val="20"/>
          <w:szCs w:val="20"/>
        </w:rPr>
        <w:t>Срок действия обеспечения исполнения обязательств по договору</w:t>
      </w:r>
      <w:bookmarkEnd w:id="273"/>
      <w:bookmarkEnd w:id="274"/>
      <w:bookmarkEnd w:id="275"/>
      <w:bookmarkEnd w:id="276"/>
      <w:r w:rsidRPr="00EF7165">
        <w:rPr>
          <w:bCs/>
          <w:sz w:val="20"/>
          <w:szCs w:val="20"/>
        </w:rPr>
        <w:t xml:space="preserve"> должен составлять:</w:t>
      </w:r>
    </w:p>
    <w:p w:rsidR="00671936" w:rsidRPr="00EF7165" w:rsidRDefault="00671936" w:rsidP="00BA2070">
      <w:pPr>
        <w:pStyle w:val="affe"/>
        <w:numPr>
          <w:ilvl w:val="0"/>
          <w:numId w:val="71"/>
        </w:numPr>
        <w:tabs>
          <w:tab w:val="left" w:pos="709"/>
        </w:tabs>
        <w:spacing w:after="0" w:line="240" w:lineRule="auto"/>
        <w:ind w:left="0" w:firstLine="426"/>
        <w:contextualSpacing w:val="0"/>
        <w:jc w:val="both"/>
        <w:rPr>
          <w:rFonts w:ascii="Times New Roman" w:eastAsia="Times New Roman" w:hAnsi="Times New Roman"/>
          <w:bCs/>
          <w:sz w:val="20"/>
          <w:szCs w:val="20"/>
          <w:lang w:eastAsia="ru-RU"/>
        </w:rPr>
      </w:pPr>
      <w:r w:rsidRPr="00EF7165">
        <w:rPr>
          <w:rFonts w:ascii="Times New Roman" w:eastAsia="Times New Roman" w:hAnsi="Times New Roman"/>
          <w:bCs/>
          <w:sz w:val="20"/>
          <w:szCs w:val="20"/>
          <w:lang w:eastAsia="ru-RU"/>
        </w:rPr>
        <w:t xml:space="preserve">для обеспечения возврата аванса </w:t>
      </w:r>
      <w:r w:rsidR="004D294D" w:rsidRPr="00EF7165">
        <w:rPr>
          <w:sz w:val="20"/>
          <w:szCs w:val="20"/>
        </w:rPr>
        <w:t>–</w:t>
      </w:r>
      <w:r w:rsidRPr="00EF7165">
        <w:rPr>
          <w:rFonts w:ascii="Times New Roman" w:eastAsia="Times New Roman" w:hAnsi="Times New Roman"/>
          <w:bCs/>
          <w:sz w:val="20"/>
          <w:szCs w:val="20"/>
          <w:lang w:eastAsia="ru-RU"/>
        </w:rPr>
        <w:t xml:space="preserve"> срок исполнения обязательств на сумму выплаченного аванса плюс 60 дней;</w:t>
      </w:r>
    </w:p>
    <w:p w:rsidR="00671936" w:rsidRPr="00EF7165" w:rsidRDefault="00671936" w:rsidP="00BA2070">
      <w:pPr>
        <w:pStyle w:val="affe"/>
        <w:numPr>
          <w:ilvl w:val="0"/>
          <w:numId w:val="71"/>
        </w:numPr>
        <w:tabs>
          <w:tab w:val="left" w:pos="709"/>
        </w:tabs>
        <w:spacing w:after="0" w:line="240" w:lineRule="auto"/>
        <w:ind w:left="0" w:firstLine="426"/>
        <w:contextualSpacing w:val="0"/>
        <w:jc w:val="both"/>
        <w:rPr>
          <w:rFonts w:ascii="Times New Roman" w:eastAsia="Times New Roman" w:hAnsi="Times New Roman"/>
          <w:bCs/>
          <w:sz w:val="20"/>
          <w:szCs w:val="20"/>
          <w:lang w:eastAsia="ru-RU"/>
        </w:rPr>
      </w:pPr>
      <w:r w:rsidRPr="00EF7165">
        <w:rPr>
          <w:rFonts w:ascii="Times New Roman" w:eastAsia="Times New Roman" w:hAnsi="Times New Roman"/>
          <w:bCs/>
          <w:sz w:val="20"/>
          <w:szCs w:val="20"/>
          <w:lang w:eastAsia="ru-RU"/>
        </w:rPr>
        <w:t xml:space="preserve">для обеспечения договора </w:t>
      </w:r>
      <w:r w:rsidR="004D294D" w:rsidRPr="00EF7165">
        <w:rPr>
          <w:sz w:val="20"/>
          <w:szCs w:val="20"/>
        </w:rPr>
        <w:t>–</w:t>
      </w:r>
      <w:r w:rsidRPr="00EF7165">
        <w:rPr>
          <w:rFonts w:ascii="Times New Roman" w:eastAsia="Times New Roman" w:hAnsi="Times New Roman"/>
          <w:bCs/>
          <w:sz w:val="20"/>
          <w:szCs w:val="20"/>
          <w:lang w:eastAsia="ru-RU"/>
        </w:rPr>
        <w:t xml:space="preserve"> срок исполнения обязательств по договору плюс 60 дней;</w:t>
      </w:r>
    </w:p>
    <w:p w:rsidR="00671936" w:rsidRPr="00EF7165" w:rsidRDefault="00671936" w:rsidP="00BA2070">
      <w:pPr>
        <w:pStyle w:val="affe"/>
        <w:numPr>
          <w:ilvl w:val="0"/>
          <w:numId w:val="71"/>
        </w:numPr>
        <w:tabs>
          <w:tab w:val="left" w:pos="709"/>
        </w:tabs>
        <w:spacing w:after="0" w:line="240" w:lineRule="auto"/>
        <w:ind w:left="0" w:firstLine="426"/>
        <w:contextualSpacing w:val="0"/>
        <w:jc w:val="both"/>
        <w:rPr>
          <w:rFonts w:ascii="Times New Roman" w:eastAsia="Times New Roman" w:hAnsi="Times New Roman"/>
          <w:bCs/>
          <w:sz w:val="20"/>
          <w:szCs w:val="20"/>
          <w:lang w:eastAsia="ru-RU"/>
        </w:rPr>
      </w:pPr>
      <w:r w:rsidRPr="00EF7165">
        <w:rPr>
          <w:rFonts w:ascii="Times New Roman" w:eastAsia="Times New Roman" w:hAnsi="Times New Roman"/>
          <w:bCs/>
          <w:sz w:val="20"/>
          <w:szCs w:val="20"/>
          <w:lang w:eastAsia="ru-RU"/>
        </w:rPr>
        <w:t xml:space="preserve">для обеспечения исполнения гарантийных обязательств </w:t>
      </w:r>
      <w:r w:rsidR="004D294D" w:rsidRPr="00EF7165">
        <w:rPr>
          <w:sz w:val="20"/>
          <w:szCs w:val="20"/>
        </w:rPr>
        <w:t>–</w:t>
      </w:r>
      <w:r w:rsidRPr="00EF7165">
        <w:rPr>
          <w:rFonts w:ascii="Times New Roman" w:eastAsia="Times New Roman" w:hAnsi="Times New Roman"/>
          <w:bCs/>
          <w:sz w:val="20"/>
          <w:szCs w:val="20"/>
          <w:lang w:eastAsia="ru-RU"/>
        </w:rPr>
        <w:t xml:space="preserve"> срок гарантийных обязатель</w:t>
      </w:r>
      <w:proofErr w:type="gramStart"/>
      <w:r w:rsidRPr="00EF7165">
        <w:rPr>
          <w:rFonts w:ascii="Times New Roman" w:eastAsia="Times New Roman" w:hAnsi="Times New Roman"/>
          <w:bCs/>
          <w:sz w:val="20"/>
          <w:szCs w:val="20"/>
          <w:lang w:eastAsia="ru-RU"/>
        </w:rPr>
        <w:t>ств пл</w:t>
      </w:r>
      <w:proofErr w:type="gramEnd"/>
      <w:r w:rsidRPr="00EF7165">
        <w:rPr>
          <w:rFonts w:ascii="Times New Roman" w:eastAsia="Times New Roman" w:hAnsi="Times New Roman"/>
          <w:bCs/>
          <w:sz w:val="20"/>
          <w:szCs w:val="20"/>
          <w:lang w:eastAsia="ru-RU"/>
        </w:rPr>
        <w:t>юс 60 дней.</w:t>
      </w:r>
    </w:p>
    <w:p w:rsidR="00012898" w:rsidRPr="00FB2AE4" w:rsidRDefault="005A1E20" w:rsidP="00FB2AE4">
      <w:pPr>
        <w:numPr>
          <w:ilvl w:val="2"/>
          <w:numId w:val="11"/>
        </w:numPr>
        <w:tabs>
          <w:tab w:val="num" w:pos="1134"/>
        </w:tabs>
        <w:ind w:left="0" w:firstLine="426"/>
        <w:jc w:val="both"/>
        <w:rPr>
          <w:bCs/>
          <w:sz w:val="20"/>
          <w:szCs w:val="20"/>
        </w:rPr>
      </w:pPr>
      <w:proofErr w:type="gramStart"/>
      <w:r w:rsidRPr="00FB2AE4">
        <w:rPr>
          <w:bCs/>
          <w:sz w:val="20"/>
          <w:szCs w:val="20"/>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FB2AE4">
        <w:rPr>
          <w:sz w:val="20"/>
          <w:szCs w:val="20"/>
        </w:rPr>
        <w:t>поставщик товара /подрядчик /исполнитель</w:t>
      </w:r>
      <w:r w:rsidRPr="00FB2AE4">
        <w:rPr>
          <w:bCs/>
          <w:sz w:val="20"/>
          <w:szCs w:val="20"/>
        </w:rPr>
        <w:t xml:space="preserve"> должен предоставить заказчику/организатору конкурса иное (новое) надлежащее обеспечение исполнения обязательств по договору</w:t>
      </w:r>
      <w:r w:rsidRPr="00FB2AE4">
        <w:rPr>
          <w:sz w:val="20"/>
          <w:szCs w:val="20"/>
        </w:rPr>
        <w:t xml:space="preserve"> в порядке, предусмотренном проектом договора (часть 2 «Проект договора»)</w:t>
      </w:r>
      <w:r w:rsidRPr="00FB2AE4">
        <w:rPr>
          <w:bCs/>
          <w:sz w:val="20"/>
          <w:szCs w:val="20"/>
        </w:rPr>
        <w:t>.</w:t>
      </w:r>
      <w:proofErr w:type="gramEnd"/>
    </w:p>
    <w:p w:rsidR="00012898" w:rsidRPr="00FB2AE4" w:rsidRDefault="00A52F3D" w:rsidP="00FB2AE4">
      <w:pPr>
        <w:widowControl w:val="0"/>
        <w:numPr>
          <w:ilvl w:val="2"/>
          <w:numId w:val="11"/>
        </w:numPr>
        <w:tabs>
          <w:tab w:val="num" w:pos="960"/>
          <w:tab w:val="num" w:pos="1004"/>
          <w:tab w:val="left" w:pos="1134"/>
          <w:tab w:val="num" w:pos="1701"/>
        </w:tabs>
        <w:adjustRightInd w:val="0"/>
        <w:ind w:left="0" w:firstLine="426"/>
        <w:jc w:val="both"/>
        <w:textAlignment w:val="baseline"/>
        <w:rPr>
          <w:sz w:val="20"/>
          <w:szCs w:val="20"/>
        </w:rPr>
      </w:pPr>
      <w:r w:rsidRPr="00FB2AE4">
        <w:rPr>
          <w:sz w:val="20"/>
          <w:szCs w:val="20"/>
        </w:rPr>
        <w:t>Если в заявке участника конкурса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FB2AE4" w:rsidRDefault="00A52F3D" w:rsidP="00FB2AE4">
      <w:pPr>
        <w:tabs>
          <w:tab w:val="left" w:pos="709"/>
          <w:tab w:val="num" w:pos="1004"/>
          <w:tab w:val="left" w:pos="1134"/>
          <w:tab w:val="num" w:pos="1701"/>
        </w:tabs>
        <w:ind w:firstLine="426"/>
        <w:jc w:val="both"/>
        <w:rPr>
          <w:sz w:val="20"/>
          <w:szCs w:val="20"/>
        </w:rPr>
      </w:pPr>
      <w:r w:rsidRPr="00FB2AE4">
        <w:rPr>
          <w:sz w:val="20"/>
          <w:szCs w:val="20"/>
        </w:rPr>
        <w:t xml:space="preserve">Если на стадии проведения преддоговорных переговоров с победителем конкурса или с участником конкурса, с которым </w:t>
      </w:r>
      <w:r w:rsidR="00AB3157" w:rsidRPr="00FB2AE4">
        <w:rPr>
          <w:sz w:val="20"/>
          <w:szCs w:val="20"/>
        </w:rPr>
        <w:t>заключается</w:t>
      </w:r>
      <w:r w:rsidRPr="00FB2AE4">
        <w:rPr>
          <w:sz w:val="20"/>
          <w:szCs w:val="20"/>
        </w:rPr>
        <w:t xml:space="preserve"> договор в соответствии с </w:t>
      </w:r>
      <w:r w:rsidR="000D282D" w:rsidRPr="00FB2AE4">
        <w:rPr>
          <w:sz w:val="20"/>
          <w:szCs w:val="20"/>
        </w:rPr>
        <w:t>пунктом </w:t>
      </w:r>
      <w:r w:rsidR="00ED4F2B" w:rsidRPr="00FB2AE4">
        <w:rPr>
          <w:sz w:val="20"/>
          <w:szCs w:val="20"/>
        </w:rPr>
        <w:fldChar w:fldCharType="begin"/>
      </w:r>
      <w:r w:rsidR="00BB6B49" w:rsidRPr="00FB2AE4">
        <w:rPr>
          <w:sz w:val="20"/>
          <w:szCs w:val="20"/>
        </w:rPr>
        <w:instrText xml:space="preserve"> REF _Ref389223528 \r \h </w:instrText>
      </w:r>
      <w:r w:rsidR="00EF7165" w:rsidRPr="00FB2AE4">
        <w:rPr>
          <w:sz w:val="20"/>
          <w:szCs w:val="20"/>
        </w:rPr>
        <w:instrText xml:space="preserve"> \* MERGEFORMAT </w:instrText>
      </w:r>
      <w:r w:rsidR="00ED4F2B" w:rsidRPr="00FB2AE4">
        <w:rPr>
          <w:sz w:val="20"/>
          <w:szCs w:val="20"/>
        </w:rPr>
      </w:r>
      <w:r w:rsidR="00ED4F2B" w:rsidRPr="00FB2AE4">
        <w:rPr>
          <w:sz w:val="20"/>
          <w:szCs w:val="20"/>
        </w:rPr>
        <w:fldChar w:fldCharType="separate"/>
      </w:r>
      <w:r w:rsidR="00926242" w:rsidRPr="00FB2AE4">
        <w:rPr>
          <w:sz w:val="20"/>
          <w:szCs w:val="20"/>
        </w:rPr>
        <w:t>4.15.4</w:t>
      </w:r>
      <w:r w:rsidR="00ED4F2B" w:rsidRPr="00FB2AE4">
        <w:rPr>
          <w:sz w:val="20"/>
          <w:szCs w:val="20"/>
        </w:rPr>
        <w:fldChar w:fldCharType="end"/>
      </w:r>
      <w:r w:rsidR="00156B75" w:rsidRPr="00FB2AE4">
        <w:rPr>
          <w:sz w:val="20"/>
          <w:szCs w:val="20"/>
        </w:rPr>
        <w:t xml:space="preserve">, </w:t>
      </w:r>
      <w:r w:rsidRPr="00FB2AE4">
        <w:rPr>
          <w:sz w:val="20"/>
          <w:szCs w:val="20"/>
        </w:rPr>
        <w:t>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FB2AE4" w:rsidRDefault="00A52F3D" w:rsidP="00FB2AE4">
      <w:pPr>
        <w:tabs>
          <w:tab w:val="num" w:pos="993"/>
          <w:tab w:val="left" w:pos="1134"/>
          <w:tab w:val="num" w:pos="1701"/>
        </w:tabs>
        <w:ind w:firstLine="426"/>
        <w:jc w:val="both"/>
        <w:rPr>
          <w:sz w:val="20"/>
          <w:szCs w:val="20"/>
        </w:rPr>
      </w:pPr>
      <w:r w:rsidRPr="00FB2AE4">
        <w:rPr>
          <w:sz w:val="20"/>
          <w:szCs w:val="20"/>
        </w:rPr>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C87330" w:rsidRPr="00FB2AE4" w:rsidRDefault="00C87330" w:rsidP="00C87330">
      <w:pPr>
        <w:tabs>
          <w:tab w:val="num" w:pos="1800"/>
          <w:tab w:val="num" w:pos="2847"/>
        </w:tabs>
        <w:spacing w:after="120"/>
        <w:jc w:val="both"/>
      </w:pPr>
    </w:p>
    <w:p w:rsidR="00C87330" w:rsidRPr="00FC009D" w:rsidRDefault="00C87330" w:rsidP="00C87330">
      <w:pPr>
        <w:numPr>
          <w:ilvl w:val="2"/>
          <w:numId w:val="11"/>
        </w:numPr>
        <w:tabs>
          <w:tab w:val="num" w:pos="960"/>
          <w:tab w:val="num" w:pos="1800"/>
        </w:tabs>
        <w:spacing w:after="120"/>
        <w:ind w:left="0" w:firstLine="0"/>
        <w:jc w:val="both"/>
        <w:rPr>
          <w:sz w:val="22"/>
          <w:szCs w:val="22"/>
        </w:rPr>
        <w:sectPr w:rsidR="00C87330" w:rsidRPr="00FC009D" w:rsidSect="00C87330">
          <w:pgSz w:w="11907" w:h="16840" w:code="9"/>
          <w:pgMar w:top="1134" w:right="567" w:bottom="1134" w:left="1418" w:header="709" w:footer="624" w:gutter="0"/>
          <w:cols w:space="708"/>
          <w:docGrid w:linePitch="360"/>
        </w:sectPr>
      </w:pPr>
    </w:p>
    <w:p w:rsidR="00C87330" w:rsidRPr="00445E24" w:rsidRDefault="00C87330" w:rsidP="00FB2AE4">
      <w:pPr>
        <w:pStyle w:val="10"/>
        <w:numPr>
          <w:ilvl w:val="1"/>
          <w:numId w:val="6"/>
        </w:numPr>
        <w:tabs>
          <w:tab w:val="clear" w:pos="1440"/>
          <w:tab w:val="num" w:pos="709"/>
        </w:tabs>
        <w:ind w:left="0" w:firstLine="426"/>
        <w:jc w:val="left"/>
        <w:rPr>
          <w:b/>
          <w:szCs w:val="28"/>
        </w:rPr>
      </w:pPr>
      <w:bookmarkStart w:id="277" w:name="_Ref317249938"/>
      <w:bookmarkStart w:id="278" w:name="_Ref317250097"/>
      <w:bookmarkStart w:id="279" w:name="_Ref317250449"/>
      <w:bookmarkStart w:id="280" w:name="_Ref317250478"/>
      <w:bookmarkStart w:id="281" w:name="_Ref317250543"/>
      <w:bookmarkStart w:id="282" w:name="_Ref317250574"/>
      <w:bookmarkStart w:id="283" w:name="_Ref317250613"/>
      <w:bookmarkStart w:id="284" w:name="_Ref317250658"/>
      <w:bookmarkStart w:id="285" w:name="_Ref317250794"/>
      <w:bookmarkStart w:id="286" w:name="_Ref317250824"/>
      <w:bookmarkStart w:id="287" w:name="_Ref317250960"/>
      <w:bookmarkStart w:id="288" w:name="_Ref317251687"/>
      <w:bookmarkStart w:id="289" w:name="_Ref317251859"/>
      <w:bookmarkStart w:id="290" w:name="_Ref317251922"/>
      <w:bookmarkStart w:id="291" w:name="_Ref317252010"/>
      <w:bookmarkStart w:id="292" w:name="_Ref317252139"/>
      <w:bookmarkStart w:id="293" w:name="_Ref317252218"/>
      <w:bookmarkStart w:id="294" w:name="_Ref317252248"/>
      <w:bookmarkStart w:id="295" w:name="_Ref317252368"/>
      <w:bookmarkStart w:id="296" w:name="_Ref317252507"/>
      <w:bookmarkStart w:id="297" w:name="_Ref317252621"/>
      <w:bookmarkStart w:id="298" w:name="_Ref317252703"/>
      <w:bookmarkStart w:id="299" w:name="_Ref317252728"/>
      <w:bookmarkStart w:id="300" w:name="_Ref317252748"/>
      <w:bookmarkStart w:id="301" w:name="_Ref317253259"/>
      <w:bookmarkStart w:id="302" w:name="_Ref317253402"/>
      <w:bookmarkStart w:id="303" w:name="_Ref317253410"/>
      <w:bookmarkStart w:id="304" w:name="_Ref317253440"/>
      <w:bookmarkStart w:id="305" w:name="_Ref317253501"/>
      <w:bookmarkStart w:id="306" w:name="_Ref317253520"/>
      <w:bookmarkStart w:id="307" w:name="_Ref317253546"/>
      <w:bookmarkStart w:id="308" w:name="_Ref317253575"/>
      <w:bookmarkStart w:id="309" w:name="_Ref317253625"/>
      <w:bookmarkStart w:id="310" w:name="_Ref317253730"/>
      <w:bookmarkStart w:id="311" w:name="_Ref317253746"/>
      <w:bookmarkStart w:id="312" w:name="_Ref317253837"/>
      <w:bookmarkStart w:id="313" w:name="_Ref317253860"/>
      <w:bookmarkStart w:id="314" w:name="_Ref317253928"/>
      <w:bookmarkStart w:id="315" w:name="_Ref317253950"/>
      <w:bookmarkStart w:id="316" w:name="_Ref317254150"/>
      <w:bookmarkStart w:id="317" w:name="_Ref317254376"/>
      <w:bookmarkStart w:id="318" w:name="_Ref317254587"/>
      <w:bookmarkStart w:id="319" w:name="_Ref317254624"/>
      <w:bookmarkStart w:id="320" w:name="_Ref317254668"/>
      <w:bookmarkStart w:id="321" w:name="_Ref317254811"/>
      <w:bookmarkStart w:id="322" w:name="_Ref317254962"/>
      <w:bookmarkStart w:id="323" w:name="_Ref317254984"/>
      <w:bookmarkStart w:id="324" w:name="_Ref317255052"/>
      <w:bookmarkStart w:id="325" w:name="_Ref317255067"/>
      <w:bookmarkStart w:id="326" w:name="_Ref317255152"/>
      <w:bookmarkStart w:id="327" w:name="_Ref317255544"/>
      <w:bookmarkStart w:id="328" w:name="_Ref317255710"/>
      <w:bookmarkStart w:id="329" w:name="_Ref317255807"/>
      <w:bookmarkStart w:id="330" w:name="_Ref317256048"/>
      <w:bookmarkStart w:id="331" w:name="_Ref317256158"/>
      <w:bookmarkStart w:id="332" w:name="_Ref317256294"/>
      <w:bookmarkStart w:id="333" w:name="_Ref317256304"/>
      <w:bookmarkStart w:id="334" w:name="_Ref317256340"/>
      <w:bookmarkStart w:id="335" w:name="_Ref317256731"/>
      <w:bookmarkStart w:id="336" w:name="_Ref317257275"/>
      <w:bookmarkStart w:id="337" w:name="_Ref317257316"/>
      <w:bookmarkStart w:id="338" w:name="_Ref317257380"/>
      <w:bookmarkStart w:id="339" w:name="_Ref317257480"/>
      <w:bookmarkStart w:id="340" w:name="_Ref317257622"/>
      <w:bookmarkStart w:id="341" w:name="_Ref317257653"/>
      <w:bookmarkStart w:id="342" w:name="_Ref317257798"/>
      <w:bookmarkStart w:id="343" w:name="_Ref317257810"/>
      <w:bookmarkStart w:id="344" w:name="_Ref317257897"/>
      <w:bookmarkStart w:id="345" w:name="_Ref317258036"/>
      <w:bookmarkStart w:id="346" w:name="_Toc411346953"/>
      <w:r w:rsidRPr="00445E24">
        <w:rPr>
          <w:b/>
          <w:szCs w:val="28"/>
        </w:rPr>
        <w:lastRenderedPageBreak/>
        <w:t>ИНФОРМАЦИОННАЯ КАРТА КОНКУРСА</w:t>
      </w:r>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p>
    <w:p w:rsidR="00C87330" w:rsidRPr="00FB2AE4" w:rsidRDefault="00C87330" w:rsidP="00FB2AE4">
      <w:pPr>
        <w:pStyle w:val="af3"/>
        <w:spacing w:before="0" w:beforeAutospacing="0" w:after="0" w:afterAutospacing="0"/>
        <w:ind w:firstLine="426"/>
        <w:jc w:val="both"/>
      </w:pPr>
      <w:r w:rsidRPr="00FB2AE4">
        <w:t xml:space="preserve">Следующие условия проведения конкурса являются неотъемлемой частью настоящей конкурсной документации, уточняют и дополняют положения разделов </w:t>
      </w:r>
      <w:r w:rsidR="00C176CC" w:rsidRPr="00FB2AE4">
        <w:fldChar w:fldCharType="begin"/>
      </w:r>
      <w:r w:rsidR="00C176CC" w:rsidRPr="00FB2AE4">
        <w:instrText xml:space="preserve"> REF _Ref317259002 \r \h  \* MERGEFORMAT </w:instrText>
      </w:r>
      <w:r w:rsidR="00C176CC" w:rsidRPr="00FB2AE4">
        <w:fldChar w:fldCharType="separate"/>
      </w:r>
      <w:r w:rsidR="00926242" w:rsidRPr="00FB2AE4">
        <w:t>1</w:t>
      </w:r>
      <w:r w:rsidR="00C176CC" w:rsidRPr="00FB2AE4">
        <w:fldChar w:fldCharType="end"/>
      </w:r>
      <w:r w:rsidRPr="00FB2AE4">
        <w:t>…</w:t>
      </w:r>
      <w:r w:rsidR="00C176CC" w:rsidRPr="00FB2AE4">
        <w:fldChar w:fldCharType="begin"/>
      </w:r>
      <w:r w:rsidR="00C176CC" w:rsidRPr="00FB2AE4">
        <w:instrText xml:space="preserve"> REF _Ref317259044 \r \h  \* MERGEFORMAT </w:instrText>
      </w:r>
      <w:r w:rsidR="00C176CC" w:rsidRPr="00FB2AE4">
        <w:fldChar w:fldCharType="separate"/>
      </w:r>
      <w:r w:rsidR="00926242" w:rsidRPr="00FB2AE4">
        <w:t>4</w:t>
      </w:r>
      <w:r w:rsidR="00C176CC" w:rsidRPr="00FB2AE4">
        <w:fldChar w:fldCharType="end"/>
      </w:r>
      <w:r w:rsidRPr="00FB2AE4">
        <w:t xml:space="preserve"> конкурсной документации</w:t>
      </w:r>
    </w:p>
    <w:tbl>
      <w:tblPr>
        <w:tblW w:w="148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923"/>
        <w:gridCol w:w="3118"/>
        <w:gridCol w:w="10773"/>
      </w:tblGrid>
      <w:tr w:rsidR="00C87330" w:rsidRPr="00FC009D" w:rsidTr="00DB4126">
        <w:trPr>
          <w:trHeight w:val="440"/>
          <w:tblHeader/>
        </w:trPr>
        <w:tc>
          <w:tcPr>
            <w:tcW w:w="923" w:type="dxa"/>
            <w:vAlign w:val="center"/>
          </w:tcPr>
          <w:p w:rsidR="00C87330" w:rsidRPr="00FC009D" w:rsidRDefault="00C87330" w:rsidP="00B32328">
            <w:pPr>
              <w:jc w:val="center"/>
            </w:pPr>
            <w:r w:rsidRPr="00FC009D">
              <w:t xml:space="preserve">№ </w:t>
            </w:r>
            <w:proofErr w:type="gramStart"/>
            <w:r w:rsidRPr="00FC009D">
              <w:t>п</w:t>
            </w:r>
            <w:proofErr w:type="gramEnd"/>
            <w:r w:rsidRPr="00FC009D">
              <w:t>/п</w:t>
            </w:r>
          </w:p>
        </w:tc>
        <w:tc>
          <w:tcPr>
            <w:tcW w:w="3118" w:type="dxa"/>
            <w:vAlign w:val="center"/>
          </w:tcPr>
          <w:p w:rsidR="00C87330" w:rsidRPr="00FC009D" w:rsidRDefault="00C87330" w:rsidP="00C87330">
            <w:pPr>
              <w:pStyle w:val="22"/>
              <w:ind w:firstLine="0"/>
              <w:jc w:val="center"/>
              <w:rPr>
                <w:bCs/>
              </w:rPr>
            </w:pPr>
            <w:r w:rsidRPr="00FC009D">
              <w:rPr>
                <w:bCs/>
              </w:rPr>
              <w:t xml:space="preserve">Наименование </w:t>
            </w:r>
            <w:proofErr w:type="gramStart"/>
            <w:r w:rsidRPr="00FC009D">
              <w:rPr>
                <w:bCs/>
              </w:rPr>
              <w:t>п</w:t>
            </w:r>
            <w:proofErr w:type="gramEnd"/>
            <w:r w:rsidRPr="00FC009D">
              <w:rPr>
                <w:bCs/>
              </w:rPr>
              <w:t>/п</w:t>
            </w:r>
          </w:p>
        </w:tc>
        <w:tc>
          <w:tcPr>
            <w:tcW w:w="10773" w:type="dxa"/>
            <w:vAlign w:val="center"/>
          </w:tcPr>
          <w:p w:rsidR="00C87330" w:rsidRPr="00FC009D" w:rsidRDefault="00C87330" w:rsidP="00445E24">
            <w:pPr>
              <w:pStyle w:val="22"/>
              <w:ind w:firstLine="0"/>
              <w:jc w:val="center"/>
              <w:rPr>
                <w:bCs/>
              </w:rPr>
            </w:pPr>
            <w:r w:rsidRPr="00FC009D">
              <w:rPr>
                <w:bCs/>
              </w:rPr>
              <w:t>Содержание</w:t>
            </w:r>
          </w:p>
        </w:tc>
      </w:tr>
      <w:tr w:rsidR="00C87330" w:rsidRPr="00FC009D" w:rsidTr="00B32328">
        <w:trPr>
          <w:trHeight w:val="555"/>
        </w:trPr>
        <w:tc>
          <w:tcPr>
            <w:tcW w:w="923" w:type="dxa"/>
            <w:vAlign w:val="center"/>
          </w:tcPr>
          <w:p w:rsidR="00C87330" w:rsidRPr="00FC009D" w:rsidRDefault="00C87330" w:rsidP="00BA2070">
            <w:pPr>
              <w:numPr>
                <w:ilvl w:val="0"/>
                <w:numId w:val="52"/>
              </w:numPr>
              <w:tabs>
                <w:tab w:val="num" w:pos="786"/>
              </w:tabs>
              <w:ind w:left="0" w:hanging="15"/>
              <w:jc w:val="center"/>
            </w:pPr>
            <w:bookmarkStart w:id="347" w:name="_Ref317250566"/>
          </w:p>
        </w:tc>
        <w:bookmarkEnd w:id="347"/>
        <w:tc>
          <w:tcPr>
            <w:tcW w:w="3118" w:type="dxa"/>
          </w:tcPr>
          <w:p w:rsidR="00C87330" w:rsidRDefault="00C87330" w:rsidP="00C87330">
            <w:pPr>
              <w:contextualSpacing/>
              <w:rPr>
                <w:bCs/>
              </w:rPr>
            </w:pPr>
            <w:r w:rsidRPr="00FC009D">
              <w:rPr>
                <w:bCs/>
              </w:rPr>
              <w:t xml:space="preserve">Предмет конкурса </w:t>
            </w:r>
          </w:p>
          <w:p w:rsidR="00B32328" w:rsidRDefault="00B32328" w:rsidP="00B32328">
            <w:pPr>
              <w:contextualSpacing/>
              <w:rPr>
                <w:bCs/>
              </w:rPr>
            </w:pPr>
          </w:p>
          <w:p w:rsidR="00B32328" w:rsidRDefault="00B32328" w:rsidP="00B32328">
            <w:pPr>
              <w:contextualSpacing/>
              <w:rPr>
                <w:bCs/>
              </w:rPr>
            </w:pPr>
          </w:p>
          <w:p w:rsidR="00C87330" w:rsidRPr="00FC009D" w:rsidRDefault="00C87330" w:rsidP="00B32328">
            <w:pPr>
              <w:contextualSpacing/>
              <w:rPr>
                <w:bCs/>
              </w:rPr>
            </w:pPr>
            <w:r w:rsidRPr="00FC009D">
              <w:t xml:space="preserve">Состав и объем </w:t>
            </w:r>
          </w:p>
        </w:tc>
        <w:tc>
          <w:tcPr>
            <w:tcW w:w="10773" w:type="dxa"/>
          </w:tcPr>
          <w:p w:rsidR="00B32328" w:rsidRPr="00143BD8" w:rsidRDefault="00B32328" w:rsidP="00B32328">
            <w:pPr>
              <w:tabs>
                <w:tab w:val="left" w:pos="709"/>
              </w:tabs>
              <w:contextualSpacing/>
              <w:jc w:val="both"/>
              <w:rPr>
                <w:b/>
                <w:spacing w:val="-6"/>
              </w:rPr>
            </w:pPr>
            <w:r w:rsidRPr="00E11DC6">
              <w:rPr>
                <w:spacing w:val="-6"/>
              </w:rPr>
              <w:t>право заключения договора на</w:t>
            </w:r>
            <w:r>
              <w:rPr>
                <w:spacing w:val="-6"/>
              </w:rPr>
              <w:t xml:space="preserve"> </w:t>
            </w:r>
            <w:r w:rsidRPr="005E47D0">
              <w:t>прием твердых радиоактивных отходов на территории ФГУП «НИИ НПО «ЛУЧ»</w:t>
            </w:r>
            <w:r>
              <w:t xml:space="preserve"> (Заказчик)</w:t>
            </w:r>
            <w:r w:rsidRPr="005E47D0">
              <w:t xml:space="preserve">, </w:t>
            </w:r>
            <w:r>
              <w:t xml:space="preserve">транспортирование </w:t>
            </w:r>
            <w:r w:rsidRPr="005E47D0">
              <w:t xml:space="preserve">и обеспечение безопасного контролируемого хранения РАО на территории </w:t>
            </w:r>
            <w:r>
              <w:t>И</w:t>
            </w:r>
            <w:r w:rsidRPr="005E47D0">
              <w:t>сполнителя в течение  5 лет (до 31.12.20</w:t>
            </w:r>
            <w:r>
              <w:t xml:space="preserve">20 </w:t>
            </w:r>
            <w:r w:rsidRPr="005E47D0">
              <w:t>г</w:t>
            </w:r>
            <w:r>
              <w:t>.</w:t>
            </w:r>
            <w:r w:rsidRPr="005E47D0">
              <w:t>).</w:t>
            </w:r>
          </w:p>
          <w:p w:rsidR="00C87330" w:rsidRPr="00B32328" w:rsidRDefault="00B32328" w:rsidP="00B32328">
            <w:pPr>
              <w:pStyle w:val="22"/>
              <w:ind w:firstLine="0"/>
              <w:jc w:val="left"/>
            </w:pPr>
            <w:r w:rsidRPr="009260E3">
              <w:t xml:space="preserve">состав и объем указан в </w:t>
            </w:r>
            <w:r w:rsidRPr="009260E3">
              <w:rPr>
                <w:bCs/>
              </w:rPr>
              <w:t>Томе 2</w:t>
            </w:r>
            <w:r w:rsidRPr="009260E3">
              <w:t xml:space="preserve"> «ТЕХНИЧЕСКАЯ ЧАСТЬ» Конкурсной документации.</w:t>
            </w:r>
          </w:p>
        </w:tc>
      </w:tr>
      <w:tr w:rsidR="00C87330" w:rsidRPr="00FC009D" w:rsidTr="00B32328">
        <w:trPr>
          <w:trHeight w:val="641"/>
        </w:trPr>
        <w:tc>
          <w:tcPr>
            <w:tcW w:w="923" w:type="dxa"/>
            <w:vAlign w:val="center"/>
          </w:tcPr>
          <w:p w:rsidR="00C87330" w:rsidRPr="00FC009D" w:rsidRDefault="00C87330" w:rsidP="00BA2070">
            <w:pPr>
              <w:numPr>
                <w:ilvl w:val="0"/>
                <w:numId w:val="52"/>
              </w:numPr>
              <w:tabs>
                <w:tab w:val="num" w:pos="786"/>
              </w:tabs>
              <w:ind w:left="0" w:hanging="15"/>
              <w:jc w:val="center"/>
            </w:pPr>
            <w:bookmarkStart w:id="348" w:name="_Ref320193255"/>
          </w:p>
        </w:tc>
        <w:bookmarkEnd w:id="348"/>
        <w:tc>
          <w:tcPr>
            <w:tcW w:w="3118" w:type="dxa"/>
            <w:vAlign w:val="center"/>
          </w:tcPr>
          <w:p w:rsidR="00C87330" w:rsidRPr="00FC009D" w:rsidRDefault="00C87330" w:rsidP="00B32328">
            <w:pPr>
              <w:ind w:right="70"/>
              <w:rPr>
                <w:bCs/>
              </w:rPr>
            </w:pPr>
            <w:r w:rsidRPr="00FC009D">
              <w:rPr>
                <w:bCs/>
              </w:rPr>
              <w:t xml:space="preserve">Нормативный документ, в соответствии с которым проводится </w:t>
            </w:r>
            <w:r w:rsidR="00FF5992" w:rsidRPr="00FC009D">
              <w:rPr>
                <w:bCs/>
              </w:rPr>
              <w:t>конкурс</w:t>
            </w:r>
          </w:p>
        </w:tc>
        <w:tc>
          <w:tcPr>
            <w:tcW w:w="10773" w:type="dxa"/>
          </w:tcPr>
          <w:p w:rsidR="00C87330" w:rsidRPr="00A546EF" w:rsidRDefault="00A546EF" w:rsidP="00445E24">
            <w:pPr>
              <w:pStyle w:val="22"/>
              <w:ind w:firstLine="0"/>
              <w:rPr>
                <w:bCs/>
                <w:shd w:val="clear" w:color="auto" w:fill="FDE9D9"/>
              </w:rPr>
            </w:pPr>
            <w:proofErr w:type="gramStart"/>
            <w:r w:rsidRPr="004F4706">
              <w:rPr>
                <w:rFonts w:eastAsia="Calibri"/>
                <w:noProof/>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 изменениями, утвержденными решением наблюдательного совета Госкорпорации «Росатом» от 15 февраля 2013 № 46, от 25 сентября 2013 № 53, от 03 декабря 2013 № 54, от 10 апреля 2014 № 59, от 14 мая 2014 № 61, от 04</w:t>
            </w:r>
            <w:proofErr w:type="gramEnd"/>
            <w:r w:rsidRPr="004F4706">
              <w:rPr>
                <w:rFonts w:eastAsia="Calibri"/>
                <w:noProof/>
              </w:rPr>
              <w:t xml:space="preserve"> июня 2014 № 62, от 26 июня 2014 № 63, от 17 октября 2014 № 64</w:t>
            </w:r>
            <w:r>
              <w:rPr>
                <w:rFonts w:eastAsia="Calibri"/>
                <w:noProof/>
              </w:rPr>
              <w:t>, от 20.11.2014 № 66</w:t>
            </w:r>
            <w:r w:rsidRPr="004F4706">
              <w:rPr>
                <w:rFonts w:eastAsia="Calibri"/>
                <w:noProof/>
              </w:rPr>
              <w:t>.</w:t>
            </w:r>
          </w:p>
        </w:tc>
      </w:tr>
      <w:tr w:rsidR="00C87330" w:rsidRPr="00FC009D" w:rsidTr="00180DC4">
        <w:trPr>
          <w:trHeight w:val="1601"/>
        </w:trPr>
        <w:tc>
          <w:tcPr>
            <w:tcW w:w="923" w:type="dxa"/>
            <w:vAlign w:val="center"/>
          </w:tcPr>
          <w:p w:rsidR="00C87330" w:rsidRPr="00FC009D" w:rsidRDefault="00C87330" w:rsidP="00BA2070">
            <w:pPr>
              <w:numPr>
                <w:ilvl w:val="0"/>
                <w:numId w:val="52"/>
              </w:numPr>
              <w:tabs>
                <w:tab w:val="num" w:pos="786"/>
              </w:tabs>
              <w:ind w:left="0" w:hanging="15"/>
              <w:jc w:val="center"/>
            </w:pPr>
            <w:bookmarkStart w:id="349" w:name="_Ref317250598"/>
          </w:p>
        </w:tc>
        <w:bookmarkEnd w:id="349"/>
        <w:tc>
          <w:tcPr>
            <w:tcW w:w="3118" w:type="dxa"/>
          </w:tcPr>
          <w:p w:rsidR="0016462A" w:rsidRPr="00E9253A" w:rsidRDefault="0016462A" w:rsidP="00C87330">
            <w:pPr>
              <w:ind w:right="153"/>
            </w:pPr>
            <w:r w:rsidRPr="00E9253A">
              <w:t>Условия договора:</w:t>
            </w:r>
          </w:p>
          <w:p w:rsidR="00C87330" w:rsidRPr="00E9253A" w:rsidRDefault="00C87330" w:rsidP="00C87330">
            <w:pPr>
              <w:ind w:right="153"/>
              <w:rPr>
                <w:bCs/>
                <w:shd w:val="clear" w:color="auto" w:fill="FDE9D9"/>
              </w:rPr>
            </w:pPr>
            <w:r w:rsidRPr="00E9253A">
              <w:t>Сроки выполнения</w:t>
            </w:r>
          </w:p>
          <w:p w:rsidR="00E9253A" w:rsidRDefault="00E9253A" w:rsidP="00C87330">
            <w:pPr>
              <w:ind w:right="153"/>
            </w:pPr>
          </w:p>
          <w:p w:rsidR="00C87330" w:rsidRPr="00E9253A" w:rsidRDefault="00C87330" w:rsidP="00C87330">
            <w:pPr>
              <w:ind w:right="153"/>
              <w:rPr>
                <w:bCs/>
                <w:shd w:val="clear" w:color="auto" w:fill="FDE9D9"/>
              </w:rPr>
            </w:pPr>
            <w:r w:rsidRPr="00E9253A">
              <w:t>Место выполнения</w:t>
            </w:r>
          </w:p>
          <w:p w:rsidR="00C87330" w:rsidRPr="00E9253A" w:rsidRDefault="00C87330" w:rsidP="00C87330">
            <w:pPr>
              <w:ind w:right="153"/>
            </w:pPr>
            <w:r w:rsidRPr="00E9253A">
              <w:t xml:space="preserve">Условия оплаты </w:t>
            </w:r>
          </w:p>
          <w:p w:rsidR="00C87330" w:rsidRPr="00FC009D" w:rsidRDefault="00C87330" w:rsidP="00C87330">
            <w:pPr>
              <w:ind w:right="153"/>
              <w:rPr>
                <w:b/>
                <w:bCs/>
                <w:i/>
                <w:shd w:val="clear" w:color="auto" w:fill="FDE9D9"/>
              </w:rPr>
            </w:pPr>
          </w:p>
          <w:p w:rsidR="00C87330" w:rsidRPr="00FC009D" w:rsidRDefault="00C87330" w:rsidP="00C87330">
            <w:pPr>
              <w:ind w:right="153"/>
            </w:pPr>
          </w:p>
        </w:tc>
        <w:tc>
          <w:tcPr>
            <w:tcW w:w="10773" w:type="dxa"/>
          </w:tcPr>
          <w:p w:rsidR="00E9253A" w:rsidRDefault="00E9253A" w:rsidP="00E9253A">
            <w:pPr>
              <w:tabs>
                <w:tab w:val="left" w:pos="1134"/>
              </w:tabs>
              <w:contextualSpacing/>
              <w:jc w:val="both"/>
              <w:rPr>
                <w:b/>
              </w:rPr>
            </w:pPr>
          </w:p>
          <w:p w:rsidR="00E9253A" w:rsidRPr="009260E3" w:rsidRDefault="00E9253A" w:rsidP="00E9253A">
            <w:pPr>
              <w:tabs>
                <w:tab w:val="left" w:pos="1134"/>
              </w:tabs>
              <w:contextualSpacing/>
              <w:jc w:val="both"/>
            </w:pPr>
            <w:r w:rsidRPr="00E9253A">
              <w:t>Срок выполнения:</w:t>
            </w:r>
            <w:r>
              <w:t xml:space="preserve"> </w:t>
            </w:r>
            <w:r w:rsidRPr="00A26B2F">
              <w:t>поэтапно в течение 2015 года по заявкам Заказчика. Начало вывоза – не позднее 25 календарных дней поле заключения договора, окончание 31.12.2015г.</w:t>
            </w:r>
          </w:p>
          <w:p w:rsidR="00C87330" w:rsidRPr="00FC009D" w:rsidRDefault="00E9253A" w:rsidP="00445E24">
            <w:pPr>
              <w:jc w:val="both"/>
              <w:rPr>
                <w:bCs/>
              </w:rPr>
            </w:pPr>
            <w:r w:rsidRPr="005272FE">
              <w:t>142100,</w:t>
            </w:r>
            <w:r>
              <w:t xml:space="preserve"> </w:t>
            </w:r>
            <w:proofErr w:type="gramStart"/>
            <w:r>
              <w:t>Московская</w:t>
            </w:r>
            <w:proofErr w:type="gramEnd"/>
            <w:r>
              <w:t xml:space="preserve"> обл., г. Подольск, ул. Железнодорожная, д.24</w:t>
            </w:r>
          </w:p>
          <w:p w:rsidR="00E9253A" w:rsidRPr="00FC009D" w:rsidRDefault="00E9253A" w:rsidP="00445E24">
            <w:pPr>
              <w:jc w:val="both"/>
            </w:pPr>
            <w:r w:rsidRPr="00C95496">
              <w:rPr>
                <w:szCs w:val="20"/>
              </w:rPr>
              <w:t xml:space="preserve">Оплата осуществляется поэтапно в объеме 100% по факту выполнения каждого этапа, в течение 10 (десяти) банковских дней </w:t>
            </w:r>
            <w:proofErr w:type="gramStart"/>
            <w:r w:rsidRPr="00C95496">
              <w:rPr>
                <w:szCs w:val="20"/>
              </w:rPr>
              <w:t>с даты подписания</w:t>
            </w:r>
            <w:proofErr w:type="gramEnd"/>
            <w:r w:rsidRPr="00C95496">
              <w:rPr>
                <w:szCs w:val="20"/>
              </w:rPr>
              <w:t xml:space="preserve"> акта сдачи-приемки выполненных работ обеими сторонами по счету Исполнителя.</w:t>
            </w:r>
          </w:p>
        </w:tc>
      </w:tr>
      <w:tr w:rsidR="00F21B5F" w:rsidRPr="00FC009D" w:rsidTr="006F5A8F">
        <w:trPr>
          <w:trHeight w:val="152"/>
        </w:trPr>
        <w:tc>
          <w:tcPr>
            <w:tcW w:w="923" w:type="dxa"/>
            <w:vAlign w:val="center"/>
          </w:tcPr>
          <w:p w:rsidR="00012898" w:rsidRDefault="00012898" w:rsidP="00BA2070">
            <w:pPr>
              <w:numPr>
                <w:ilvl w:val="1"/>
                <w:numId w:val="98"/>
              </w:numPr>
              <w:ind w:left="0" w:firstLine="0"/>
              <w:jc w:val="center"/>
            </w:pPr>
          </w:p>
        </w:tc>
        <w:tc>
          <w:tcPr>
            <w:tcW w:w="3118" w:type="dxa"/>
            <w:vAlign w:val="center"/>
          </w:tcPr>
          <w:p w:rsidR="00F21B5F" w:rsidRDefault="00F21B5F" w:rsidP="00B32328">
            <w:pPr>
              <w:ind w:right="153"/>
            </w:pPr>
            <w:r w:rsidRPr="00F21B5F">
              <w:t>Встречные предложения по условиям договора</w:t>
            </w:r>
          </w:p>
        </w:tc>
        <w:tc>
          <w:tcPr>
            <w:tcW w:w="10773" w:type="dxa"/>
          </w:tcPr>
          <w:p w:rsidR="00F21B5F" w:rsidRDefault="00012898" w:rsidP="00445E24">
            <w:pPr>
              <w:jc w:val="both"/>
            </w:pPr>
            <w:r w:rsidRPr="00012898">
              <w:t>Форма и все условия проекта договора</w:t>
            </w:r>
            <w:r w:rsidR="00E9253A">
              <w:t xml:space="preserve"> </w:t>
            </w:r>
            <w:r w:rsidRPr="00012898">
              <w:t>являются обязательными. Встречные предложения участников по проекту договора не допускаются</w:t>
            </w:r>
            <w:r w:rsidR="00E9253A">
              <w:t>.</w:t>
            </w:r>
          </w:p>
          <w:p w:rsidR="00F03767" w:rsidRPr="00FC009D" w:rsidRDefault="00012898" w:rsidP="00E9253A">
            <w:pPr>
              <w:jc w:val="both"/>
              <w:rPr>
                <w:b/>
                <w:i/>
              </w:rPr>
            </w:pPr>
            <w:r w:rsidRPr="00012898">
              <w:t xml:space="preserve">При этом не считаются встречными предложения по формулировкам условий договора, направленным на устранение нарушений </w:t>
            </w:r>
            <w:r w:rsidR="00F03767" w:rsidRPr="00F03767">
              <w:t>действующего</w:t>
            </w:r>
            <w:r w:rsidRPr="00012898">
              <w:t xml:space="preserve"> законодательства</w:t>
            </w:r>
            <w:r w:rsidR="00F03767">
              <w:t xml:space="preserve"> Российской Федерации</w:t>
            </w:r>
            <w:r w:rsidRPr="00012898">
              <w:t xml:space="preserve"> или исправление грамматических ошибок, если таковые выявлен</w:t>
            </w:r>
            <w:r w:rsidR="00F03767" w:rsidRPr="00F03767">
              <w:t>ы участником в проекте договора</w:t>
            </w:r>
            <w:r w:rsidR="00E9253A">
              <w:t>.</w:t>
            </w:r>
          </w:p>
        </w:tc>
      </w:tr>
      <w:tr w:rsidR="00C87330" w:rsidRPr="00FC009D" w:rsidTr="00445E24">
        <w:trPr>
          <w:trHeight w:val="64"/>
        </w:trPr>
        <w:tc>
          <w:tcPr>
            <w:tcW w:w="923" w:type="dxa"/>
          </w:tcPr>
          <w:p w:rsidR="00C87330" w:rsidRPr="00FC009D" w:rsidRDefault="00C87330" w:rsidP="00BA2070">
            <w:pPr>
              <w:numPr>
                <w:ilvl w:val="0"/>
                <w:numId w:val="52"/>
              </w:numPr>
              <w:tabs>
                <w:tab w:val="num" w:pos="786"/>
              </w:tabs>
              <w:ind w:left="0" w:hanging="15"/>
              <w:jc w:val="center"/>
            </w:pPr>
            <w:bookmarkStart w:id="350" w:name="_Ref317250606"/>
          </w:p>
        </w:tc>
        <w:bookmarkEnd w:id="350"/>
        <w:tc>
          <w:tcPr>
            <w:tcW w:w="3118" w:type="dxa"/>
          </w:tcPr>
          <w:p w:rsidR="00C87330" w:rsidRPr="00FC009D" w:rsidRDefault="00C87330" w:rsidP="00C87330">
            <w:pPr>
              <w:ind w:right="153"/>
            </w:pPr>
            <w:r w:rsidRPr="00FC009D">
              <w:t xml:space="preserve">Количество лотов </w:t>
            </w:r>
          </w:p>
        </w:tc>
        <w:tc>
          <w:tcPr>
            <w:tcW w:w="10773" w:type="dxa"/>
          </w:tcPr>
          <w:p w:rsidR="00C87330" w:rsidRPr="00FC009D" w:rsidRDefault="00445E24" w:rsidP="00445E24">
            <w:r>
              <w:t>1 лот</w:t>
            </w:r>
          </w:p>
        </w:tc>
      </w:tr>
      <w:tr w:rsidR="00C87330" w:rsidRPr="00FC009D" w:rsidTr="006F5A8F">
        <w:trPr>
          <w:trHeight w:val="152"/>
        </w:trPr>
        <w:tc>
          <w:tcPr>
            <w:tcW w:w="923" w:type="dxa"/>
            <w:vAlign w:val="center"/>
          </w:tcPr>
          <w:p w:rsidR="00C87330" w:rsidRPr="00FC009D" w:rsidRDefault="00C87330" w:rsidP="00BA2070">
            <w:pPr>
              <w:numPr>
                <w:ilvl w:val="0"/>
                <w:numId w:val="52"/>
              </w:numPr>
              <w:tabs>
                <w:tab w:val="num" w:pos="786"/>
              </w:tabs>
              <w:ind w:left="0" w:hanging="15"/>
              <w:jc w:val="center"/>
            </w:pPr>
            <w:bookmarkStart w:id="351" w:name="_Ref317249928"/>
          </w:p>
        </w:tc>
        <w:bookmarkEnd w:id="351"/>
        <w:tc>
          <w:tcPr>
            <w:tcW w:w="3118" w:type="dxa"/>
            <w:vAlign w:val="center"/>
          </w:tcPr>
          <w:p w:rsidR="00C87330" w:rsidRPr="00FC009D" w:rsidRDefault="00C87330" w:rsidP="00E9253A">
            <w:pPr>
              <w:contextualSpacing/>
            </w:pPr>
            <w:r w:rsidRPr="00FC009D">
              <w:t>Заказчик</w:t>
            </w:r>
          </w:p>
        </w:tc>
        <w:tc>
          <w:tcPr>
            <w:tcW w:w="10773" w:type="dxa"/>
          </w:tcPr>
          <w:p w:rsidR="00E9253A" w:rsidRPr="00420BF1" w:rsidRDefault="00E9253A" w:rsidP="00E9253A">
            <w:pPr>
              <w:tabs>
                <w:tab w:val="left" w:pos="1134"/>
                <w:tab w:val="left" w:pos="11480"/>
              </w:tabs>
              <w:jc w:val="both"/>
            </w:pPr>
            <w:r w:rsidRPr="00420BF1">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E9253A" w:rsidRPr="00420BF1" w:rsidRDefault="00E9253A" w:rsidP="00E9253A">
            <w:pPr>
              <w:tabs>
                <w:tab w:val="left" w:pos="1134"/>
                <w:tab w:val="left" w:pos="11480"/>
              </w:tabs>
              <w:jc w:val="both"/>
            </w:pPr>
            <w:r w:rsidRPr="00420BF1">
              <w:t>Место нахождения: 142100, Россия, Подольск, ул. Железнодорожная, д. 24</w:t>
            </w:r>
          </w:p>
          <w:p w:rsidR="00C87330" w:rsidRPr="00E9253A" w:rsidRDefault="00E9253A" w:rsidP="00E9253A">
            <w:pPr>
              <w:jc w:val="both"/>
            </w:pPr>
            <w:r w:rsidRPr="00420BF1">
              <w:t>Почтовый адрес: 142100, Россия, Подольск, ул. Железнодорожная, д. 24</w:t>
            </w:r>
          </w:p>
        </w:tc>
      </w:tr>
      <w:tr w:rsidR="00C87330" w:rsidRPr="00FC009D" w:rsidTr="006F5A8F">
        <w:trPr>
          <w:trHeight w:val="152"/>
        </w:trPr>
        <w:tc>
          <w:tcPr>
            <w:tcW w:w="923" w:type="dxa"/>
            <w:vAlign w:val="center"/>
          </w:tcPr>
          <w:p w:rsidR="00C87330" w:rsidRPr="00FC009D" w:rsidRDefault="00C87330" w:rsidP="00BA2070">
            <w:pPr>
              <w:numPr>
                <w:ilvl w:val="0"/>
                <w:numId w:val="52"/>
              </w:numPr>
              <w:tabs>
                <w:tab w:val="num" w:pos="786"/>
              </w:tabs>
              <w:ind w:left="0" w:hanging="15"/>
              <w:jc w:val="center"/>
            </w:pPr>
            <w:bookmarkStart w:id="352" w:name="_Ref317250471"/>
          </w:p>
        </w:tc>
        <w:bookmarkEnd w:id="352"/>
        <w:tc>
          <w:tcPr>
            <w:tcW w:w="3118" w:type="dxa"/>
            <w:vAlign w:val="center"/>
          </w:tcPr>
          <w:p w:rsidR="00C87330" w:rsidRPr="00FC009D" w:rsidRDefault="00C87330" w:rsidP="00E9253A">
            <w:pPr>
              <w:ind w:right="153"/>
            </w:pPr>
            <w:r w:rsidRPr="00FC009D">
              <w:t>О</w:t>
            </w:r>
            <w:r w:rsidRPr="00FC009D">
              <w:rPr>
                <w:bCs/>
              </w:rPr>
              <w:t>рганизатор конкурса</w:t>
            </w:r>
          </w:p>
        </w:tc>
        <w:tc>
          <w:tcPr>
            <w:tcW w:w="10773" w:type="dxa"/>
          </w:tcPr>
          <w:p w:rsidR="00E9253A" w:rsidRPr="00420BF1" w:rsidRDefault="00E9253A" w:rsidP="00E9253A">
            <w:pPr>
              <w:tabs>
                <w:tab w:val="left" w:pos="1134"/>
                <w:tab w:val="left" w:pos="11480"/>
              </w:tabs>
              <w:jc w:val="both"/>
            </w:pPr>
            <w:r w:rsidRPr="00420BF1">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E9253A" w:rsidRPr="00420BF1" w:rsidRDefault="00E9253A" w:rsidP="00E9253A">
            <w:pPr>
              <w:tabs>
                <w:tab w:val="left" w:pos="1134"/>
                <w:tab w:val="left" w:pos="11480"/>
              </w:tabs>
              <w:jc w:val="both"/>
            </w:pPr>
            <w:r w:rsidRPr="00420BF1">
              <w:t>Место нахождения: 142100, Россия, Подольск, ул. Железнодорожная, д. 24</w:t>
            </w:r>
          </w:p>
          <w:p w:rsidR="00E9253A" w:rsidRPr="00420BF1" w:rsidRDefault="00E9253A" w:rsidP="00E9253A">
            <w:pPr>
              <w:tabs>
                <w:tab w:val="left" w:pos="1134"/>
                <w:tab w:val="left" w:pos="11480"/>
              </w:tabs>
              <w:jc w:val="both"/>
            </w:pPr>
            <w:r w:rsidRPr="00420BF1">
              <w:lastRenderedPageBreak/>
              <w:t>Почтовый адрес: 142100, Россия, Подольск, ул. Железнодорожная, д. 24</w:t>
            </w:r>
          </w:p>
          <w:p w:rsidR="00E9253A" w:rsidRPr="00420BF1" w:rsidRDefault="00E9253A" w:rsidP="00E9253A">
            <w:pPr>
              <w:tabs>
                <w:tab w:val="left" w:pos="1134"/>
                <w:tab w:val="left" w:pos="11480"/>
              </w:tabs>
              <w:jc w:val="both"/>
            </w:pPr>
            <w:r w:rsidRPr="00420BF1">
              <w:t>Контактное лицо: Новиков Андрей Геннадьевич</w:t>
            </w:r>
          </w:p>
          <w:p w:rsidR="00E9253A" w:rsidRPr="00420BF1" w:rsidRDefault="00E9253A" w:rsidP="00E9253A">
            <w:pPr>
              <w:tabs>
                <w:tab w:val="left" w:pos="1134"/>
                <w:tab w:val="left" w:pos="11480"/>
              </w:tabs>
              <w:jc w:val="both"/>
            </w:pPr>
            <w:r w:rsidRPr="00420BF1">
              <w:t xml:space="preserve">Тел.: 8(495) 510-57-88, </w:t>
            </w:r>
            <w:r w:rsidR="006F5A8F">
              <w:t>8(4967) 63-66-02 (доб. 30-86, 20-24, 20-2</w:t>
            </w:r>
            <w:r w:rsidRPr="00420BF1">
              <w:t xml:space="preserve">2) </w:t>
            </w:r>
          </w:p>
          <w:p w:rsidR="00C87330" w:rsidRPr="00E9253A" w:rsidRDefault="00E9253A" w:rsidP="00E9253A">
            <w:pPr>
              <w:jc w:val="both"/>
            </w:pPr>
            <w:r w:rsidRPr="00420BF1">
              <w:t xml:space="preserve">Адрес электронной почты: </w:t>
            </w:r>
            <w:hyperlink r:id="rId27" w:history="1">
              <w:r w:rsidRPr="00420BF1">
                <w:rPr>
                  <w:rStyle w:val="afa"/>
                  <w:color w:val="auto"/>
                  <w:lang w:val="en-US"/>
                </w:rPr>
                <w:t>agnovikov</w:t>
              </w:r>
              <w:r w:rsidRPr="00420BF1">
                <w:rPr>
                  <w:rStyle w:val="afa"/>
                  <w:color w:val="auto"/>
                </w:rPr>
                <w:t>@</w:t>
              </w:r>
              <w:r w:rsidRPr="00420BF1">
                <w:rPr>
                  <w:rStyle w:val="afa"/>
                  <w:color w:val="auto"/>
                  <w:lang w:val="en-US"/>
                </w:rPr>
                <w:t>luch</w:t>
              </w:r>
              <w:r w:rsidRPr="00420BF1">
                <w:rPr>
                  <w:rStyle w:val="afa"/>
                  <w:color w:val="auto"/>
                </w:rPr>
                <w:t>.</w:t>
              </w:r>
              <w:r w:rsidRPr="00420BF1">
                <w:rPr>
                  <w:rStyle w:val="afa"/>
                  <w:color w:val="auto"/>
                  <w:lang w:val="en-US"/>
                </w:rPr>
                <w:t>podolsk</w:t>
              </w:r>
              <w:r w:rsidRPr="00420BF1">
                <w:rPr>
                  <w:rStyle w:val="afa"/>
                  <w:color w:val="auto"/>
                </w:rPr>
                <w:t>.</w:t>
              </w:r>
              <w:proofErr w:type="spellStart"/>
              <w:r w:rsidRPr="00420BF1">
                <w:rPr>
                  <w:rStyle w:val="afa"/>
                  <w:color w:val="auto"/>
                  <w:lang w:val="en-US"/>
                </w:rPr>
                <w:t>ru</w:t>
              </w:r>
              <w:proofErr w:type="spellEnd"/>
            </w:hyperlink>
          </w:p>
        </w:tc>
      </w:tr>
      <w:tr w:rsidR="00C87330" w:rsidRPr="00FC009D" w:rsidTr="006F5A8F">
        <w:trPr>
          <w:trHeight w:val="70"/>
        </w:trPr>
        <w:tc>
          <w:tcPr>
            <w:tcW w:w="923" w:type="dxa"/>
            <w:vAlign w:val="center"/>
          </w:tcPr>
          <w:p w:rsidR="00C87330" w:rsidRPr="00FC009D" w:rsidRDefault="00C87330" w:rsidP="00BA2070">
            <w:pPr>
              <w:numPr>
                <w:ilvl w:val="0"/>
                <w:numId w:val="52"/>
              </w:numPr>
              <w:tabs>
                <w:tab w:val="num" w:pos="786"/>
              </w:tabs>
              <w:ind w:left="0" w:hanging="15"/>
              <w:jc w:val="center"/>
            </w:pPr>
            <w:bookmarkStart w:id="353" w:name="_Ref317250534"/>
          </w:p>
        </w:tc>
        <w:bookmarkEnd w:id="353"/>
        <w:tc>
          <w:tcPr>
            <w:tcW w:w="3118" w:type="dxa"/>
            <w:vAlign w:val="center"/>
          </w:tcPr>
          <w:p w:rsidR="00C87330" w:rsidRPr="00FC009D" w:rsidRDefault="00C87330" w:rsidP="006F5A8F">
            <w:pPr>
              <w:ind w:right="153"/>
            </w:pPr>
            <w:r w:rsidRPr="00FC009D">
              <w:t>Информационное обеспечение проведения конкурса</w:t>
            </w:r>
            <w:r w:rsidR="004C1016" w:rsidRPr="00FC009D">
              <w:t xml:space="preserve"> </w:t>
            </w:r>
          </w:p>
        </w:tc>
        <w:tc>
          <w:tcPr>
            <w:tcW w:w="10773" w:type="dxa"/>
          </w:tcPr>
          <w:p w:rsidR="006F5A8F" w:rsidRPr="00420BF1" w:rsidRDefault="006F5A8F" w:rsidP="006F5A8F">
            <w:pPr>
              <w:pStyle w:val="afffb"/>
              <w:jc w:val="both"/>
            </w:pPr>
            <w:r w:rsidRPr="00420BF1">
              <w:t>Официальный сайт Российской Федерации для размещения информации о закупках отдельными видами юридических лиц (</w:t>
            </w:r>
            <w:hyperlink r:id="rId28" w:history="1">
              <w:proofErr w:type="spellStart"/>
              <w:r w:rsidRPr="00420BF1">
                <w:rPr>
                  <w:rStyle w:val="afa"/>
                  <w:color w:val="auto"/>
                  <w:lang w:val="en-US"/>
                </w:rPr>
                <w:t>zakupki</w:t>
              </w:r>
              <w:proofErr w:type="spellEnd"/>
              <w:r w:rsidRPr="00420BF1">
                <w:rPr>
                  <w:rStyle w:val="afa"/>
                  <w:color w:val="auto"/>
                </w:rPr>
                <w:t>.</w:t>
              </w:r>
              <w:proofErr w:type="spellStart"/>
              <w:r w:rsidRPr="00420BF1">
                <w:rPr>
                  <w:rStyle w:val="afa"/>
                  <w:color w:val="auto"/>
                  <w:lang w:val="en-US"/>
                </w:rPr>
                <w:t>gov</w:t>
              </w:r>
              <w:proofErr w:type="spellEnd"/>
              <w:r w:rsidRPr="00420BF1">
                <w:rPr>
                  <w:rStyle w:val="afa"/>
                  <w:color w:val="auto"/>
                </w:rPr>
                <w:t>.</w:t>
              </w:r>
              <w:proofErr w:type="spellStart"/>
              <w:r w:rsidRPr="00420BF1">
                <w:rPr>
                  <w:rStyle w:val="afa"/>
                  <w:color w:val="auto"/>
                  <w:lang w:val="en-US"/>
                </w:rPr>
                <w:t>ru</w:t>
              </w:r>
              <w:proofErr w:type="spellEnd"/>
            </w:hyperlink>
            <w:r w:rsidRPr="00420BF1">
              <w:t>/223).</w:t>
            </w:r>
          </w:p>
          <w:p w:rsidR="006F5A8F" w:rsidRPr="00420BF1" w:rsidRDefault="006F5A8F" w:rsidP="006F5A8F">
            <w:pPr>
              <w:pStyle w:val="afffb"/>
              <w:jc w:val="both"/>
            </w:pPr>
            <w:r w:rsidRPr="00420BF1">
              <w:t>Официальный сайт по закупкам атомной отрасли Госкорпорации «Рос</w:t>
            </w:r>
            <w:r w:rsidRPr="00420BF1">
              <w:rPr>
                <w:spacing w:val="-6"/>
              </w:rPr>
              <w:t>атом» (</w:t>
            </w:r>
            <w:hyperlink r:id="rId29" w:history="1">
              <w:r w:rsidRPr="00420BF1">
                <w:rPr>
                  <w:rStyle w:val="afa"/>
                  <w:color w:val="auto"/>
                </w:rPr>
                <w:t>http://zakupki.rosatom.ru</w:t>
              </w:r>
            </w:hyperlink>
            <w:r w:rsidRPr="00420BF1">
              <w:rPr>
                <w:spacing w:val="-6"/>
              </w:rPr>
              <w:t>).</w:t>
            </w:r>
          </w:p>
          <w:p w:rsidR="004C1016" w:rsidRPr="006F5A8F" w:rsidRDefault="006F5A8F" w:rsidP="006F5A8F">
            <w:pPr>
              <w:pStyle w:val="afffb"/>
              <w:jc w:val="both"/>
            </w:pPr>
            <w:r w:rsidRPr="00420BF1">
              <w:t xml:space="preserve">Настоящий запрос цен проводится в соответствии с правилами и с использованием функционала ЭТП </w:t>
            </w:r>
            <w:hyperlink r:id="rId30" w:history="1">
              <w:r w:rsidRPr="00420BF1">
                <w:rPr>
                  <w:rStyle w:val="afa"/>
                  <w:color w:val="auto"/>
                </w:rPr>
                <w:t>ООО</w:t>
              </w:r>
            </w:hyperlink>
            <w:r w:rsidRPr="00420BF1">
              <w:t xml:space="preserve"> «Аукционный конкурсный дом»  в сети «Интернет» по адресу: </w:t>
            </w:r>
            <w:hyperlink r:id="rId31" w:history="1">
              <w:r w:rsidRPr="00420BF1">
                <w:rPr>
                  <w:rStyle w:val="afa"/>
                  <w:color w:val="auto"/>
                  <w:lang w:val="en-US"/>
                </w:rPr>
                <w:t>http</w:t>
              </w:r>
              <w:r w:rsidRPr="00420BF1">
                <w:rPr>
                  <w:rStyle w:val="afa"/>
                  <w:color w:val="auto"/>
                </w:rPr>
                <w:t>://</w:t>
              </w:r>
              <w:r w:rsidRPr="00420BF1">
                <w:rPr>
                  <w:rStyle w:val="afa"/>
                  <w:color w:val="auto"/>
                  <w:lang w:val="en-US"/>
                </w:rPr>
                <w:t>www</w:t>
              </w:r>
              <w:r w:rsidRPr="00420BF1">
                <w:rPr>
                  <w:rStyle w:val="afa"/>
                  <w:color w:val="auto"/>
                </w:rPr>
                <w:t>.</w:t>
              </w:r>
              <w:r w:rsidRPr="00420BF1">
                <w:rPr>
                  <w:rStyle w:val="afa"/>
                  <w:color w:val="auto"/>
                  <w:lang w:val="en-US"/>
                </w:rPr>
                <w:t>a</w:t>
              </w:r>
              <w:r w:rsidRPr="00420BF1">
                <w:rPr>
                  <w:rStyle w:val="afa"/>
                  <w:color w:val="auto"/>
                </w:rPr>
                <w:t>-</w:t>
              </w:r>
              <w:r w:rsidRPr="00420BF1">
                <w:rPr>
                  <w:rStyle w:val="afa"/>
                  <w:color w:val="auto"/>
                  <w:lang w:val="en-US"/>
                </w:rPr>
                <w:t>k</w:t>
              </w:r>
              <w:r w:rsidRPr="00420BF1">
                <w:rPr>
                  <w:rStyle w:val="afa"/>
                  <w:color w:val="auto"/>
                </w:rPr>
                <w:t>-</w:t>
              </w:r>
              <w:r w:rsidRPr="00420BF1">
                <w:rPr>
                  <w:rStyle w:val="afa"/>
                  <w:color w:val="auto"/>
                  <w:lang w:val="en-US"/>
                </w:rPr>
                <w:t>d</w:t>
              </w:r>
              <w:r w:rsidRPr="00420BF1">
                <w:rPr>
                  <w:rStyle w:val="afa"/>
                  <w:color w:val="auto"/>
                </w:rPr>
                <w:t>.</w:t>
              </w:r>
              <w:proofErr w:type="spellStart"/>
              <w:r w:rsidRPr="00420BF1">
                <w:rPr>
                  <w:rStyle w:val="afa"/>
                  <w:color w:val="auto"/>
                  <w:lang w:val="en-US"/>
                </w:rPr>
                <w:t>ru</w:t>
              </w:r>
              <w:proofErr w:type="spellEnd"/>
            </w:hyperlink>
          </w:p>
        </w:tc>
      </w:tr>
      <w:tr w:rsidR="00C87330" w:rsidRPr="00FC009D" w:rsidTr="006F5A8F">
        <w:trPr>
          <w:trHeight w:val="152"/>
        </w:trPr>
        <w:tc>
          <w:tcPr>
            <w:tcW w:w="923" w:type="dxa"/>
            <w:vAlign w:val="center"/>
          </w:tcPr>
          <w:p w:rsidR="00C87330" w:rsidRPr="00FC009D" w:rsidRDefault="00C87330" w:rsidP="00BA2070">
            <w:pPr>
              <w:numPr>
                <w:ilvl w:val="0"/>
                <w:numId w:val="52"/>
              </w:numPr>
              <w:tabs>
                <w:tab w:val="num" w:pos="786"/>
              </w:tabs>
              <w:ind w:left="0" w:hanging="15"/>
              <w:jc w:val="center"/>
            </w:pPr>
          </w:p>
        </w:tc>
        <w:tc>
          <w:tcPr>
            <w:tcW w:w="3118" w:type="dxa"/>
          </w:tcPr>
          <w:p w:rsidR="00C87330" w:rsidRPr="00FC009D" w:rsidRDefault="006F5A8F" w:rsidP="006F5A8F">
            <w:pPr>
              <w:ind w:right="153"/>
            </w:pPr>
            <w:r>
              <w:rPr>
                <w:bCs/>
              </w:rPr>
              <w:t xml:space="preserve">Дата </w:t>
            </w:r>
            <w:r w:rsidR="00C87330" w:rsidRPr="00FC009D">
              <w:rPr>
                <w:bCs/>
              </w:rPr>
              <w:t>публик</w:t>
            </w:r>
            <w:r>
              <w:rPr>
                <w:bCs/>
              </w:rPr>
              <w:t>ации</w:t>
            </w:r>
            <w:r w:rsidR="00C87330" w:rsidRPr="00FC009D">
              <w:rPr>
                <w:bCs/>
              </w:rPr>
              <w:t xml:space="preserve"> извещения о проведении конкурса</w:t>
            </w:r>
          </w:p>
        </w:tc>
        <w:tc>
          <w:tcPr>
            <w:tcW w:w="10773" w:type="dxa"/>
            <w:vAlign w:val="center"/>
          </w:tcPr>
          <w:p w:rsidR="00C87330" w:rsidRPr="00FC009D" w:rsidRDefault="00D44D6D" w:rsidP="006F5A8F">
            <w:pPr>
              <w:rPr>
                <w:bCs/>
              </w:rPr>
            </w:pPr>
            <w:r>
              <w:t>«12</w:t>
            </w:r>
            <w:r w:rsidR="006F5A8F">
              <w:t xml:space="preserve">» февраля 2015 </w:t>
            </w:r>
            <w:r w:rsidR="00C87330" w:rsidRPr="00FC009D">
              <w:t>года</w:t>
            </w:r>
          </w:p>
        </w:tc>
      </w:tr>
      <w:tr w:rsidR="00C87330" w:rsidRPr="00FC009D" w:rsidTr="006F5A8F">
        <w:trPr>
          <w:trHeight w:val="152"/>
        </w:trPr>
        <w:tc>
          <w:tcPr>
            <w:tcW w:w="923" w:type="dxa"/>
            <w:vAlign w:val="center"/>
          </w:tcPr>
          <w:p w:rsidR="00C87330" w:rsidRPr="00FC009D" w:rsidRDefault="00C87330" w:rsidP="00BA2070">
            <w:pPr>
              <w:numPr>
                <w:ilvl w:val="0"/>
                <w:numId w:val="52"/>
              </w:numPr>
              <w:tabs>
                <w:tab w:val="num" w:pos="786"/>
              </w:tabs>
              <w:ind w:left="0" w:hanging="15"/>
              <w:jc w:val="center"/>
            </w:pPr>
            <w:bookmarkStart w:id="354" w:name="_Ref317250817"/>
          </w:p>
        </w:tc>
        <w:bookmarkEnd w:id="354"/>
        <w:tc>
          <w:tcPr>
            <w:tcW w:w="3118" w:type="dxa"/>
            <w:vAlign w:val="center"/>
          </w:tcPr>
          <w:p w:rsidR="00C87330" w:rsidRPr="00FC009D" w:rsidRDefault="00C87330" w:rsidP="006F5A8F">
            <w:pPr>
              <w:ind w:right="153"/>
              <w:rPr>
                <w:bCs/>
              </w:rPr>
            </w:pPr>
            <w:r w:rsidRPr="00FC009D">
              <w:t>Отказ от проведения конкурса</w:t>
            </w:r>
          </w:p>
        </w:tc>
        <w:tc>
          <w:tcPr>
            <w:tcW w:w="10773" w:type="dxa"/>
          </w:tcPr>
          <w:p w:rsidR="006F5A8F" w:rsidRPr="00E11DC6" w:rsidRDefault="006F5A8F" w:rsidP="006F5A8F">
            <w:pPr>
              <w:tabs>
                <w:tab w:val="left" w:pos="851"/>
              </w:tabs>
              <w:contextualSpacing/>
              <w:jc w:val="both"/>
            </w:pPr>
            <w:r w:rsidRPr="00E11DC6">
              <w:t xml:space="preserve">Отказ организатора конкурса от проведения конкурса по решению заказчика в указанных ниже случаях, </w:t>
            </w:r>
            <w:r>
              <w:t xml:space="preserve">не позднее </w:t>
            </w:r>
            <w:r w:rsidRPr="006F0DB1">
              <w:t xml:space="preserve">не позднее пяти дней до дня окончания срока подачи заявок на участие в конкурсе, </w:t>
            </w:r>
            <w:r w:rsidRPr="00E11DC6">
              <w:t>не приводит к каким-либо последствиям для организатора конкурса:</w:t>
            </w:r>
          </w:p>
          <w:p w:rsidR="006F5A8F" w:rsidRPr="00E11DC6" w:rsidRDefault="006F5A8F" w:rsidP="006F5A8F">
            <w:pPr>
              <w:pStyle w:val="aff8"/>
              <w:spacing w:after="0"/>
              <w:ind w:left="0"/>
              <w:jc w:val="both"/>
            </w:pPr>
            <w:r>
              <w:t xml:space="preserve">- </w:t>
            </w:r>
            <w:r w:rsidRPr="00E11DC6">
              <w:t>изменения финансовых, инвестиционных, производственных и иных программ, оказавших влияние на потребность в данной закупке;</w:t>
            </w:r>
          </w:p>
          <w:p w:rsidR="006F5A8F" w:rsidRPr="00E11DC6" w:rsidRDefault="006F5A8F" w:rsidP="006F5A8F">
            <w:pPr>
              <w:pStyle w:val="aff8"/>
              <w:spacing w:after="0"/>
              <w:ind w:left="0"/>
              <w:jc w:val="both"/>
            </w:pPr>
            <w:r>
              <w:t xml:space="preserve">- </w:t>
            </w:r>
            <w:r w:rsidRPr="00E11DC6">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87330" w:rsidRPr="00FC009D" w:rsidRDefault="006F5A8F" w:rsidP="006F5A8F">
            <w:pPr>
              <w:pStyle w:val="aff8"/>
              <w:spacing w:after="0"/>
              <w:ind w:left="0"/>
              <w:jc w:val="both"/>
            </w:pPr>
            <w:r>
              <w:t xml:space="preserve">- </w:t>
            </w:r>
            <w:r w:rsidRPr="00E11DC6">
              <w:t>при возникновении обстоятельств непреодолимой силы, подтвержденных соответствующим документом и влияющих на целесообразность закупки.</w:t>
            </w:r>
          </w:p>
        </w:tc>
      </w:tr>
      <w:tr w:rsidR="00C87330" w:rsidRPr="00FC009D" w:rsidTr="006F5A8F">
        <w:trPr>
          <w:trHeight w:val="152"/>
        </w:trPr>
        <w:tc>
          <w:tcPr>
            <w:tcW w:w="923" w:type="dxa"/>
            <w:vAlign w:val="center"/>
          </w:tcPr>
          <w:p w:rsidR="00C87330" w:rsidRPr="00FC009D" w:rsidRDefault="00C87330" w:rsidP="00BA2070">
            <w:pPr>
              <w:numPr>
                <w:ilvl w:val="0"/>
                <w:numId w:val="52"/>
              </w:numPr>
              <w:tabs>
                <w:tab w:val="num" w:pos="786"/>
              </w:tabs>
              <w:ind w:left="0" w:hanging="15"/>
              <w:jc w:val="center"/>
            </w:pPr>
            <w:bookmarkStart w:id="355" w:name="_Ref317250440"/>
          </w:p>
        </w:tc>
        <w:bookmarkEnd w:id="355"/>
        <w:tc>
          <w:tcPr>
            <w:tcW w:w="3118" w:type="dxa"/>
            <w:vAlign w:val="center"/>
          </w:tcPr>
          <w:p w:rsidR="00C87330" w:rsidRPr="00FC009D" w:rsidRDefault="00C87330" w:rsidP="006F5A8F">
            <w:pPr>
              <w:pStyle w:val="36"/>
              <w:tabs>
                <w:tab w:val="clear" w:pos="1307"/>
              </w:tabs>
              <w:ind w:left="0" w:right="153"/>
              <w:jc w:val="left"/>
              <w:rPr>
                <w:szCs w:val="24"/>
              </w:rPr>
            </w:pPr>
            <w:r w:rsidRPr="00FC009D">
              <w:rPr>
                <w:szCs w:val="24"/>
              </w:rPr>
              <w:t xml:space="preserve">Начальная (максимальная) цена договора </w:t>
            </w:r>
          </w:p>
        </w:tc>
        <w:tc>
          <w:tcPr>
            <w:tcW w:w="10773" w:type="dxa"/>
          </w:tcPr>
          <w:p w:rsidR="006F5A8F" w:rsidRPr="006F5A8F" w:rsidRDefault="006F5A8F" w:rsidP="006F5A8F">
            <w:pPr>
              <w:contextualSpacing/>
              <w:jc w:val="both"/>
            </w:pPr>
            <w:r w:rsidRPr="006F5A8F">
              <w:t xml:space="preserve">Начальная (максимальная) цена договора: 35 048 049 рублей, 00 копеек включая НДС. </w:t>
            </w:r>
          </w:p>
          <w:p w:rsidR="006F5A8F" w:rsidRPr="006F5A8F" w:rsidRDefault="006F5A8F" w:rsidP="006F5A8F">
            <w:pPr>
              <w:contextualSpacing/>
              <w:jc w:val="both"/>
            </w:pPr>
            <w:r w:rsidRPr="006F5A8F">
              <w:rPr>
                <w:bCs/>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6F5A8F">
              <w:rPr>
                <w:i/>
              </w:rPr>
              <w:t xml:space="preserve"> качестве единого базиса сравнения ценовых предложений используются цены предложений участников без учета НДС.</w:t>
            </w:r>
          </w:p>
          <w:p w:rsidR="00C87330" w:rsidRDefault="006F5A8F" w:rsidP="006F5A8F">
            <w:pPr>
              <w:contextualSpacing/>
              <w:jc w:val="both"/>
              <w:rPr>
                <w:bCs/>
                <w:i/>
              </w:rPr>
            </w:pPr>
            <w:r w:rsidRPr="006F5A8F">
              <w:rPr>
                <w:bCs/>
                <w:i/>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6F5A8F" w:rsidRPr="006F5A8F" w:rsidRDefault="006F5A8F" w:rsidP="006F5A8F">
            <w:pPr>
              <w:tabs>
                <w:tab w:val="left" w:pos="1418"/>
              </w:tabs>
              <w:contextualSpacing/>
              <w:jc w:val="both"/>
            </w:pPr>
            <w:r w:rsidRPr="006F5A8F">
              <w:t>Цена договора включает в себя: расходы на перевозку, транспортирование, переработку, кондиционирование,</w:t>
            </w:r>
            <w:r w:rsidRPr="006F5A8F">
              <w:rPr>
                <w:i/>
              </w:rPr>
              <w:t xml:space="preserve"> </w:t>
            </w:r>
            <w:r w:rsidRPr="006F5A8F">
              <w:t>страхование, экспедирование, уплату таможенных пошлин, налогов, сборов и других обязательных платежей которые Исполнитель должен выплатить в связи с выполнением обязательств по Договору в соответствии с законодательством Российской Федерации.</w:t>
            </w:r>
          </w:p>
        </w:tc>
      </w:tr>
      <w:tr w:rsidR="00C87330" w:rsidRPr="00FC009D" w:rsidTr="006F5A8F">
        <w:trPr>
          <w:trHeight w:val="397"/>
        </w:trPr>
        <w:tc>
          <w:tcPr>
            <w:tcW w:w="923" w:type="dxa"/>
          </w:tcPr>
          <w:p w:rsidR="00C87330" w:rsidRPr="00FC009D" w:rsidRDefault="00C87330" w:rsidP="00BA2070">
            <w:pPr>
              <w:numPr>
                <w:ilvl w:val="0"/>
                <w:numId w:val="52"/>
              </w:numPr>
              <w:tabs>
                <w:tab w:val="num" w:pos="786"/>
              </w:tabs>
              <w:ind w:left="0" w:hanging="15"/>
              <w:jc w:val="center"/>
            </w:pPr>
          </w:p>
        </w:tc>
        <w:tc>
          <w:tcPr>
            <w:tcW w:w="3118" w:type="dxa"/>
          </w:tcPr>
          <w:p w:rsidR="00C87330" w:rsidRPr="00FC009D" w:rsidRDefault="00C87330" w:rsidP="00C87330">
            <w:pPr>
              <w:ind w:right="153"/>
              <w:rPr>
                <w:lang w:val="en-US"/>
              </w:rPr>
            </w:pPr>
            <w:r w:rsidRPr="00FC009D">
              <w:t>Официальный язык конкурса</w:t>
            </w:r>
          </w:p>
        </w:tc>
        <w:tc>
          <w:tcPr>
            <w:tcW w:w="10773" w:type="dxa"/>
            <w:vAlign w:val="center"/>
          </w:tcPr>
          <w:p w:rsidR="00C87330" w:rsidRPr="00FC009D" w:rsidRDefault="00C87330" w:rsidP="006F5A8F">
            <w:r w:rsidRPr="00FC009D">
              <w:t>русский</w:t>
            </w:r>
          </w:p>
        </w:tc>
      </w:tr>
      <w:tr w:rsidR="00C87330" w:rsidRPr="00FC009D" w:rsidTr="00445E24">
        <w:trPr>
          <w:trHeight w:val="64"/>
        </w:trPr>
        <w:tc>
          <w:tcPr>
            <w:tcW w:w="923" w:type="dxa"/>
          </w:tcPr>
          <w:p w:rsidR="00C87330" w:rsidRPr="00FC009D" w:rsidRDefault="00C87330" w:rsidP="00BA2070">
            <w:pPr>
              <w:numPr>
                <w:ilvl w:val="0"/>
                <w:numId w:val="52"/>
              </w:numPr>
              <w:tabs>
                <w:tab w:val="num" w:pos="786"/>
              </w:tabs>
              <w:ind w:left="0" w:hanging="15"/>
              <w:jc w:val="center"/>
            </w:pPr>
            <w:bookmarkStart w:id="356" w:name="_Ref317253392"/>
          </w:p>
        </w:tc>
        <w:bookmarkEnd w:id="356"/>
        <w:tc>
          <w:tcPr>
            <w:tcW w:w="3118" w:type="dxa"/>
          </w:tcPr>
          <w:p w:rsidR="00C87330" w:rsidRPr="00FC009D" w:rsidRDefault="00C87330" w:rsidP="00C87330">
            <w:pPr>
              <w:ind w:right="153"/>
              <w:rPr>
                <w:lang w:val="en-US"/>
              </w:rPr>
            </w:pPr>
            <w:r w:rsidRPr="00FC009D">
              <w:t>Валюта конкурса</w:t>
            </w:r>
          </w:p>
        </w:tc>
        <w:tc>
          <w:tcPr>
            <w:tcW w:w="10773" w:type="dxa"/>
          </w:tcPr>
          <w:p w:rsidR="00C87330" w:rsidRPr="00FC009D" w:rsidRDefault="00C87330" w:rsidP="00445E24">
            <w:pPr>
              <w:jc w:val="both"/>
            </w:pPr>
            <w:r w:rsidRPr="00FC009D">
              <w:t>российский рубль</w:t>
            </w:r>
          </w:p>
        </w:tc>
      </w:tr>
      <w:tr w:rsidR="00C87330" w:rsidRPr="00FC009D" w:rsidTr="00DB4126">
        <w:trPr>
          <w:trHeight w:val="473"/>
        </w:trPr>
        <w:tc>
          <w:tcPr>
            <w:tcW w:w="923" w:type="dxa"/>
          </w:tcPr>
          <w:p w:rsidR="00C87330" w:rsidRPr="00FC009D" w:rsidRDefault="00C87330" w:rsidP="00BA2070">
            <w:pPr>
              <w:numPr>
                <w:ilvl w:val="0"/>
                <w:numId w:val="52"/>
              </w:numPr>
              <w:tabs>
                <w:tab w:val="num" w:pos="786"/>
              </w:tabs>
              <w:ind w:left="0" w:hanging="15"/>
              <w:jc w:val="center"/>
            </w:pPr>
            <w:bookmarkStart w:id="357" w:name="_Ref317253528"/>
          </w:p>
        </w:tc>
        <w:bookmarkEnd w:id="357"/>
        <w:tc>
          <w:tcPr>
            <w:tcW w:w="3118" w:type="dxa"/>
          </w:tcPr>
          <w:p w:rsidR="00981BF7" w:rsidRPr="00FC009D" w:rsidRDefault="00981BF7" w:rsidP="00C87330">
            <w:pPr>
              <w:ind w:right="153"/>
            </w:pPr>
            <w:r w:rsidRPr="00FC009D">
              <w:t>Обеспечение заявки на участие в конкурсе:</w:t>
            </w:r>
          </w:p>
          <w:p w:rsidR="00981BF7" w:rsidRPr="00B13810" w:rsidRDefault="00981BF7" w:rsidP="00C87330">
            <w:pPr>
              <w:ind w:right="153"/>
              <w:rPr>
                <w:sz w:val="10"/>
              </w:rPr>
            </w:pPr>
          </w:p>
          <w:p w:rsidR="0069766D" w:rsidRPr="00FC009D" w:rsidRDefault="0069766D" w:rsidP="00C87330">
            <w:pPr>
              <w:ind w:right="153"/>
            </w:pPr>
            <w:r w:rsidRPr="00FC009D">
              <w:t>Форма обеспечения</w:t>
            </w:r>
          </w:p>
          <w:p w:rsidR="0069766D" w:rsidRPr="00FC009D" w:rsidRDefault="0069766D" w:rsidP="00C87330">
            <w:pPr>
              <w:ind w:right="153"/>
            </w:pPr>
          </w:p>
          <w:p w:rsidR="00C87330" w:rsidRPr="00FC009D" w:rsidRDefault="00C87330" w:rsidP="00C87330">
            <w:pPr>
              <w:ind w:right="153"/>
            </w:pPr>
            <w:r w:rsidRPr="00FC009D">
              <w:t xml:space="preserve">Размер и валюта обеспечения заявки на участие в конкурсе </w:t>
            </w:r>
          </w:p>
          <w:p w:rsidR="00C87330" w:rsidRPr="00261559" w:rsidRDefault="00C87330" w:rsidP="00C87330">
            <w:pPr>
              <w:ind w:right="153"/>
              <w:rPr>
                <w:sz w:val="10"/>
              </w:rPr>
            </w:pPr>
          </w:p>
          <w:p w:rsidR="00C87330" w:rsidRPr="00FC009D" w:rsidRDefault="00C87330" w:rsidP="00091B7E">
            <w:pPr>
              <w:ind w:right="153"/>
              <w:rPr>
                <w:b/>
                <w:i/>
              </w:rPr>
            </w:pPr>
            <w:r w:rsidRPr="00FC009D">
              <w:t>Реквизиты для перечисления обеспечения заявок на участие в конкурсе</w:t>
            </w:r>
            <w:r w:rsidR="00091B7E" w:rsidRPr="00FC009D">
              <w:t xml:space="preserve"> </w:t>
            </w:r>
            <w:r w:rsidR="00012898" w:rsidRPr="00012898">
              <w:t>в форме денежных средств</w:t>
            </w:r>
          </w:p>
          <w:p w:rsidR="00B50E31" w:rsidRPr="00FC009D" w:rsidRDefault="00B50E31" w:rsidP="00D913CA">
            <w:pPr>
              <w:ind w:right="153"/>
            </w:pPr>
          </w:p>
        </w:tc>
        <w:tc>
          <w:tcPr>
            <w:tcW w:w="10773" w:type="dxa"/>
          </w:tcPr>
          <w:p w:rsidR="00261559" w:rsidRDefault="00261559" w:rsidP="00261559">
            <w:pPr>
              <w:pStyle w:val="a0"/>
              <w:numPr>
                <w:ilvl w:val="0"/>
                <w:numId w:val="0"/>
              </w:numPr>
              <w:spacing w:line="240" w:lineRule="auto"/>
              <w:rPr>
                <w:b/>
                <w:i/>
                <w:szCs w:val="24"/>
              </w:rPr>
            </w:pPr>
          </w:p>
          <w:p w:rsidR="00261559" w:rsidRPr="00261559" w:rsidRDefault="00261559" w:rsidP="00261559">
            <w:pPr>
              <w:pStyle w:val="a0"/>
              <w:numPr>
                <w:ilvl w:val="0"/>
                <w:numId w:val="0"/>
              </w:numPr>
              <w:spacing w:line="240" w:lineRule="auto"/>
              <w:rPr>
                <w:szCs w:val="24"/>
              </w:rPr>
            </w:pPr>
          </w:p>
          <w:p w:rsidR="00261559" w:rsidRPr="00B13810" w:rsidRDefault="00261559" w:rsidP="00261559">
            <w:pPr>
              <w:pStyle w:val="a0"/>
              <w:numPr>
                <w:ilvl w:val="0"/>
                <w:numId w:val="0"/>
              </w:numPr>
              <w:spacing w:line="240" w:lineRule="auto"/>
              <w:rPr>
                <w:sz w:val="10"/>
                <w:szCs w:val="24"/>
              </w:rPr>
            </w:pPr>
          </w:p>
          <w:p w:rsidR="00261559" w:rsidRPr="00261559" w:rsidRDefault="00261559" w:rsidP="00261559">
            <w:pPr>
              <w:pStyle w:val="a0"/>
              <w:numPr>
                <w:ilvl w:val="0"/>
                <w:numId w:val="0"/>
              </w:numPr>
              <w:spacing w:line="240" w:lineRule="auto"/>
              <w:rPr>
                <w:sz w:val="24"/>
              </w:rPr>
            </w:pPr>
            <w:r w:rsidRPr="00261559">
              <w:rPr>
                <w:sz w:val="24"/>
              </w:rPr>
              <w:t>в виде безотзывной банковской гарантии, выданной банком, либо в форме денежных средств путем их перечисления заказчику на расчетный счет Заказчика</w:t>
            </w:r>
          </w:p>
          <w:p w:rsidR="00261559" w:rsidRPr="00313F7A" w:rsidRDefault="00261559" w:rsidP="00261559">
            <w:pPr>
              <w:pStyle w:val="a0"/>
              <w:numPr>
                <w:ilvl w:val="0"/>
                <w:numId w:val="0"/>
              </w:numPr>
              <w:tabs>
                <w:tab w:val="left" w:pos="10450"/>
              </w:tabs>
              <w:spacing w:line="240" w:lineRule="auto"/>
              <w:rPr>
                <w:b/>
                <w:i/>
                <w:sz w:val="10"/>
                <w:szCs w:val="10"/>
              </w:rPr>
            </w:pPr>
          </w:p>
          <w:p w:rsidR="00261559" w:rsidRPr="00313F7A" w:rsidRDefault="00261559" w:rsidP="00261559">
            <w:pPr>
              <w:pStyle w:val="a0"/>
              <w:numPr>
                <w:ilvl w:val="4"/>
                <w:numId w:val="15"/>
              </w:numPr>
              <w:tabs>
                <w:tab w:val="clear" w:pos="1494"/>
                <w:tab w:val="num" w:pos="353"/>
                <w:tab w:val="left" w:pos="10450"/>
              </w:tabs>
              <w:spacing w:line="240" w:lineRule="auto"/>
              <w:ind w:left="0" w:firstLine="0"/>
              <w:rPr>
                <w:sz w:val="24"/>
                <w:szCs w:val="24"/>
              </w:rPr>
            </w:pPr>
            <w:r w:rsidRPr="00313F7A">
              <w:rPr>
                <w:bCs w:val="0"/>
                <w:sz w:val="24"/>
                <w:szCs w:val="24"/>
              </w:rPr>
              <w:t>5%  (пять) процентов от начальной (максимальной) цены договора включая НДС</w:t>
            </w:r>
            <w:r w:rsidRPr="00313F7A">
              <w:rPr>
                <w:sz w:val="24"/>
                <w:szCs w:val="24"/>
              </w:rPr>
              <w:t xml:space="preserve"> </w:t>
            </w:r>
          </w:p>
          <w:p w:rsidR="00261559" w:rsidRPr="00313F7A" w:rsidRDefault="00261559" w:rsidP="00261559">
            <w:pPr>
              <w:pStyle w:val="a0"/>
              <w:numPr>
                <w:ilvl w:val="4"/>
                <w:numId w:val="15"/>
              </w:numPr>
              <w:tabs>
                <w:tab w:val="clear" w:pos="1494"/>
                <w:tab w:val="num" w:pos="353"/>
                <w:tab w:val="left" w:pos="10450"/>
              </w:tabs>
              <w:spacing w:line="240" w:lineRule="auto"/>
              <w:ind w:left="0" w:firstLine="0"/>
              <w:rPr>
                <w:sz w:val="24"/>
                <w:szCs w:val="24"/>
              </w:rPr>
            </w:pPr>
            <w:r w:rsidRPr="00313F7A">
              <w:rPr>
                <w:sz w:val="24"/>
                <w:szCs w:val="24"/>
              </w:rPr>
              <w:t>российский рубль</w:t>
            </w:r>
          </w:p>
          <w:p w:rsidR="00261559" w:rsidRPr="00313F7A" w:rsidRDefault="00261559" w:rsidP="00261559">
            <w:pPr>
              <w:tabs>
                <w:tab w:val="left" w:pos="10450"/>
              </w:tabs>
              <w:rPr>
                <w:sz w:val="10"/>
                <w:szCs w:val="10"/>
              </w:rPr>
            </w:pPr>
          </w:p>
          <w:p w:rsidR="00261559" w:rsidRDefault="00261559" w:rsidP="00261559">
            <w:pPr>
              <w:tabs>
                <w:tab w:val="left" w:pos="10450"/>
              </w:tabs>
              <w:rPr>
                <w:sz w:val="10"/>
                <w:szCs w:val="10"/>
              </w:rPr>
            </w:pPr>
          </w:p>
          <w:p w:rsidR="00261559" w:rsidRPr="00313F7A" w:rsidRDefault="00261559" w:rsidP="00261559">
            <w:pPr>
              <w:tabs>
                <w:tab w:val="left" w:pos="10450"/>
              </w:tabs>
              <w:rPr>
                <w:sz w:val="10"/>
                <w:szCs w:val="10"/>
              </w:rPr>
            </w:pPr>
          </w:p>
          <w:p w:rsidR="00261559" w:rsidRPr="00313F7A" w:rsidRDefault="00261559" w:rsidP="00261559">
            <w:pPr>
              <w:tabs>
                <w:tab w:val="left" w:pos="10450"/>
              </w:tabs>
            </w:pPr>
            <w:r w:rsidRPr="00313F7A">
              <w:t>Получатель: ФГУП «НИИ НПО «ЛУЧ»</w:t>
            </w:r>
          </w:p>
          <w:p w:rsidR="00261559" w:rsidRPr="00313F7A" w:rsidRDefault="00261559" w:rsidP="00261559">
            <w:pPr>
              <w:tabs>
                <w:tab w:val="left" w:pos="10450"/>
              </w:tabs>
            </w:pPr>
            <w:r w:rsidRPr="00313F7A">
              <w:t>Банковские реквизиты: 142100, Московская область, г. Подольск, ул. Железнодорожная, 24</w:t>
            </w:r>
          </w:p>
          <w:p w:rsidR="00261559" w:rsidRPr="00313F7A" w:rsidRDefault="00261559" w:rsidP="00261559">
            <w:pPr>
              <w:tabs>
                <w:tab w:val="left" w:pos="10450"/>
              </w:tabs>
            </w:pPr>
            <w:r w:rsidRPr="00313F7A">
              <w:t>ИНН/КПП 5036005308/503601001</w:t>
            </w:r>
          </w:p>
          <w:p w:rsidR="00261559" w:rsidRPr="00313F7A" w:rsidRDefault="00261559" w:rsidP="00261559">
            <w:pPr>
              <w:tabs>
                <w:tab w:val="left" w:pos="10450"/>
              </w:tabs>
            </w:pPr>
            <w:proofErr w:type="gramStart"/>
            <w:r w:rsidRPr="00313F7A">
              <w:t>р</w:t>
            </w:r>
            <w:proofErr w:type="gramEnd"/>
            <w:r w:rsidRPr="00313F7A">
              <w:t xml:space="preserve">/с 40502810840330100037 </w:t>
            </w:r>
          </w:p>
          <w:p w:rsidR="00261559" w:rsidRPr="00313F7A" w:rsidRDefault="00261559" w:rsidP="00261559">
            <w:pPr>
              <w:tabs>
                <w:tab w:val="left" w:pos="10450"/>
              </w:tabs>
            </w:pPr>
            <w:r w:rsidRPr="00313F7A">
              <w:t xml:space="preserve">в  ОАО « Сбербанк России» г. Москва </w:t>
            </w:r>
          </w:p>
          <w:p w:rsidR="00261559" w:rsidRPr="00313F7A" w:rsidRDefault="00261559" w:rsidP="00261559">
            <w:pPr>
              <w:tabs>
                <w:tab w:val="left" w:pos="10450"/>
              </w:tabs>
              <w:jc w:val="both"/>
              <w:rPr>
                <w:b/>
                <w:i/>
              </w:rPr>
            </w:pPr>
            <w:r w:rsidRPr="00313F7A">
              <w:t xml:space="preserve">к/с 30101810400000000225, БИК 044525225      </w:t>
            </w:r>
          </w:p>
          <w:p w:rsidR="00261559" w:rsidRPr="00FC009D" w:rsidRDefault="00261559" w:rsidP="004B6609">
            <w:pPr>
              <w:jc w:val="both"/>
            </w:pPr>
            <w:r w:rsidRPr="00313F7A">
              <w:t>Обеспечение заявки на участие в конкурсе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конкурсе.</w:t>
            </w:r>
          </w:p>
        </w:tc>
      </w:tr>
      <w:tr w:rsidR="00815182" w:rsidRPr="00FC009D" w:rsidTr="001644FE">
        <w:trPr>
          <w:trHeight w:val="64"/>
        </w:trPr>
        <w:tc>
          <w:tcPr>
            <w:tcW w:w="923" w:type="dxa"/>
            <w:vAlign w:val="center"/>
          </w:tcPr>
          <w:p w:rsidR="00815182" w:rsidRPr="00FC009D" w:rsidRDefault="00815182" w:rsidP="00BA2070">
            <w:pPr>
              <w:numPr>
                <w:ilvl w:val="0"/>
                <w:numId w:val="52"/>
              </w:numPr>
              <w:tabs>
                <w:tab w:val="num" w:pos="786"/>
              </w:tabs>
              <w:ind w:left="0" w:hanging="15"/>
              <w:jc w:val="center"/>
            </w:pPr>
            <w:bookmarkStart w:id="358" w:name="_Ref319658173"/>
          </w:p>
        </w:tc>
        <w:bookmarkEnd w:id="358"/>
        <w:tc>
          <w:tcPr>
            <w:tcW w:w="3118" w:type="dxa"/>
            <w:vAlign w:val="center"/>
          </w:tcPr>
          <w:p w:rsidR="004E5C6B" w:rsidRPr="00143A0D" w:rsidRDefault="00815182" w:rsidP="004E5C6B">
            <w:pPr>
              <w:widowControl w:val="0"/>
              <w:tabs>
                <w:tab w:val="left" w:pos="709"/>
              </w:tabs>
              <w:adjustRightInd w:val="0"/>
              <w:ind w:right="153"/>
              <w:textAlignment w:val="baseline"/>
            </w:pPr>
            <w:r w:rsidRPr="00143A0D">
              <w:t xml:space="preserve">Требования, предъявляемые к участникам </w:t>
            </w:r>
            <w:r w:rsidR="00FF5992" w:rsidRPr="00143A0D">
              <w:t>конкурса</w:t>
            </w:r>
            <w:r w:rsidR="00D43372" w:rsidRPr="00143A0D">
              <w:t>,</w:t>
            </w:r>
            <w:r w:rsidRPr="00143A0D">
              <w:t xml:space="preserve"> субподрядчикам/ соисполнителям</w:t>
            </w:r>
            <w:r w:rsidR="00D43372" w:rsidRPr="00143A0D">
              <w:t>,</w:t>
            </w:r>
            <w:r w:rsidR="0083749C" w:rsidRPr="00143A0D">
              <w:t xml:space="preserve"> </w:t>
            </w:r>
            <w:r w:rsidR="00D43372" w:rsidRPr="00143A0D">
              <w:t xml:space="preserve">изготовителям </w:t>
            </w:r>
            <w:r w:rsidR="0083749C" w:rsidRPr="00143A0D">
              <w:t>оборудования</w:t>
            </w:r>
            <w:r w:rsidRPr="00143A0D">
              <w:t xml:space="preserve"> в объеме выполняемых работ /оказываемых услуг </w:t>
            </w:r>
          </w:p>
        </w:tc>
        <w:tc>
          <w:tcPr>
            <w:tcW w:w="10773" w:type="dxa"/>
            <w:vAlign w:val="center"/>
          </w:tcPr>
          <w:p w:rsidR="00815182" w:rsidRPr="00FC009D" w:rsidRDefault="00143A0D" w:rsidP="00BA2070">
            <w:pPr>
              <w:widowControl w:val="0"/>
              <w:numPr>
                <w:ilvl w:val="0"/>
                <w:numId w:val="47"/>
              </w:numPr>
              <w:tabs>
                <w:tab w:val="left" w:pos="495"/>
              </w:tabs>
              <w:adjustRightInd w:val="0"/>
              <w:ind w:left="0" w:firstLine="0"/>
              <w:jc w:val="both"/>
              <w:textAlignment w:val="baseline"/>
            </w:pPr>
            <w:bookmarkStart w:id="359" w:name="_Ref317250645"/>
            <w:bookmarkStart w:id="360" w:name="_Ref317251482"/>
            <w:bookmarkStart w:id="361" w:name="_Ref317251727"/>
            <w:r>
              <w:t xml:space="preserve"> </w:t>
            </w:r>
            <w:r w:rsidR="00815182" w:rsidRPr="00FC009D">
              <w:t xml:space="preserve">Требования к участникам </w:t>
            </w:r>
            <w:r w:rsidR="00FF5992" w:rsidRPr="00FC009D">
              <w:t>конкурса</w:t>
            </w:r>
            <w:r w:rsidR="00815182" w:rsidRPr="00FC009D">
              <w:t>:</w:t>
            </w:r>
            <w:bookmarkEnd w:id="359"/>
            <w:bookmarkEnd w:id="360"/>
            <w:bookmarkEnd w:id="361"/>
          </w:p>
          <w:p w:rsidR="00CF6487" w:rsidRPr="00FC009D" w:rsidRDefault="00815182" w:rsidP="00BA2070">
            <w:pPr>
              <w:numPr>
                <w:ilvl w:val="0"/>
                <w:numId w:val="46"/>
              </w:numPr>
              <w:tabs>
                <w:tab w:val="left" w:pos="779"/>
              </w:tabs>
              <w:ind w:left="0" w:firstLine="0"/>
              <w:jc w:val="both"/>
              <w:rPr>
                <w:b/>
                <w:i/>
              </w:rPr>
            </w:pPr>
            <w:bookmarkStart w:id="362" w:name="_Ref357095655"/>
            <w:r w:rsidRPr="00FC009D">
              <w:t>должен отвечать требованиям, указанным в пункте </w:t>
            </w:r>
            <w:r w:rsidR="00ED4F2B">
              <w:fldChar w:fldCharType="begin"/>
            </w:r>
            <w:r w:rsidR="008D2A0F">
              <w:instrText xml:space="preserve"> REF _Ref382487752 \r \h </w:instrText>
            </w:r>
            <w:r w:rsidR="00B32328">
              <w:instrText xml:space="preserve"> \* MERGEFORMAT </w:instrText>
            </w:r>
            <w:r w:rsidR="00ED4F2B">
              <w:fldChar w:fldCharType="separate"/>
            </w:r>
            <w:r w:rsidR="00926242">
              <w:t>3.1.1</w:t>
            </w:r>
            <w:r w:rsidR="00ED4F2B">
              <w:fldChar w:fldCharType="end"/>
            </w:r>
            <w:r w:rsidRPr="00FC009D">
              <w:t xml:space="preserve"> настоящей конкурсной документации</w:t>
            </w:r>
            <w:r w:rsidR="0076550D" w:rsidRPr="00FC009D">
              <w:t>.</w:t>
            </w:r>
          </w:p>
          <w:bookmarkEnd w:id="362"/>
          <w:p w:rsidR="005761D6" w:rsidRPr="00FC009D" w:rsidRDefault="0085523F" w:rsidP="00BA2070">
            <w:pPr>
              <w:numPr>
                <w:ilvl w:val="0"/>
                <w:numId w:val="46"/>
              </w:numPr>
              <w:tabs>
                <w:tab w:val="left" w:pos="779"/>
              </w:tabs>
              <w:ind w:left="0" w:firstLine="0"/>
              <w:jc w:val="both"/>
            </w:pPr>
            <w:r w:rsidRPr="00FC009D">
              <w:t>должен раскрывать в составе заявки на участие в конкурсе информацию в отношении всей цепочки собственников, включая бенефициаров (в том числе конечных);</w:t>
            </w:r>
          </w:p>
          <w:p w:rsidR="00D913CA" w:rsidRPr="00FC009D" w:rsidRDefault="00D913CA" w:rsidP="00445E24">
            <w:pPr>
              <w:tabs>
                <w:tab w:val="left" w:pos="851"/>
              </w:tabs>
              <w:jc w:val="both"/>
            </w:pPr>
            <w:proofErr w:type="gramStart"/>
            <w:r w:rsidRPr="00FC009D">
              <w:t>В отношении участников конкурса,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152F8D" w:rsidRPr="00FC009D">
              <w:t>ом</w:t>
            </w:r>
            <w:r w:rsidRPr="00FC009D">
              <w:t xml:space="preserve"> порядке раскрыта соответствующая информация.</w:t>
            </w:r>
            <w:proofErr w:type="gramEnd"/>
          </w:p>
          <w:p w:rsidR="00D913CA" w:rsidRPr="00FC009D" w:rsidRDefault="00D913CA" w:rsidP="00445E24">
            <w:pPr>
              <w:tabs>
                <w:tab w:val="left" w:pos="851"/>
              </w:tabs>
              <w:jc w:val="both"/>
            </w:pPr>
            <w:proofErr w:type="gramStart"/>
            <w:r w:rsidRPr="00FC009D">
              <w:t>В отношении участников конкурса,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C867C7" w:rsidRPr="00FC009D">
              <w:t xml:space="preserve"> </w:t>
            </w:r>
            <w:r w:rsidR="00C867C7" w:rsidRPr="00FC009D">
              <w:lastRenderedPageBreak/>
              <w:t>и бенефициарах (в том числе конечных)</w:t>
            </w:r>
            <w:r w:rsidRPr="00FC009D">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FC009D">
              <w:t xml:space="preserve">, </w:t>
            </w:r>
            <w:proofErr w:type="gramStart"/>
            <w:r w:rsidRPr="00FC009D">
              <w:t>посредством</w:t>
            </w:r>
            <w:proofErr w:type="gramEnd"/>
            <w:r w:rsidRPr="00FC009D">
              <w:t xml:space="preserve"> которого в установленном закон</w:t>
            </w:r>
            <w:r w:rsidR="00152F8D" w:rsidRPr="00FC009D">
              <w:t>ом</w:t>
            </w:r>
            <w:r w:rsidRPr="00FC009D">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15182" w:rsidRPr="00143A0D" w:rsidRDefault="00815182" w:rsidP="00BA2070">
            <w:pPr>
              <w:numPr>
                <w:ilvl w:val="0"/>
                <w:numId w:val="46"/>
              </w:numPr>
              <w:tabs>
                <w:tab w:val="left" w:pos="779"/>
              </w:tabs>
              <w:ind w:left="0" w:firstLine="0"/>
              <w:jc w:val="both"/>
            </w:pPr>
            <w:bookmarkStart w:id="363" w:name="_Ref382491207"/>
            <w:r w:rsidRPr="00143A0D">
              <w:t xml:space="preserve">должен иметь соответствующие разрешающие документы на осуществление видов деятельности, </w:t>
            </w:r>
            <w:r w:rsidR="00AA032A" w:rsidRPr="00143A0D">
              <w:t xml:space="preserve">видов работ, </w:t>
            </w:r>
            <w:r w:rsidRPr="00143A0D">
              <w:t xml:space="preserve">связанные с выполнением договора, </w:t>
            </w:r>
            <w:proofErr w:type="gramStart"/>
            <w:r w:rsidRPr="00143A0D">
              <w:t>право</w:t>
            </w:r>
            <w:proofErr w:type="gramEnd"/>
            <w:r w:rsidRPr="00143A0D">
              <w:t xml:space="preserve"> на заключение которого является предметом настоящего конкурса, </w:t>
            </w:r>
            <w:r w:rsidR="0035286B" w:rsidRPr="00143A0D">
              <w:t xml:space="preserve">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конкурса и настоящей конкурсной документации срока окончания подачи заявок), </w:t>
            </w:r>
            <w:r w:rsidRPr="00143A0D">
              <w:t xml:space="preserve">в объеме выполняемых работ /оказываемых услуг согласно плану распределения </w:t>
            </w:r>
            <w:r w:rsidR="005F41B7" w:rsidRPr="00143A0D">
              <w:t xml:space="preserve">видов и </w:t>
            </w:r>
            <w:r w:rsidRPr="00143A0D">
              <w:t>объемов</w:t>
            </w:r>
            <w:r w:rsidR="00012898" w:rsidRPr="00143A0D">
              <w:t xml:space="preserve"> </w:t>
            </w:r>
            <w:r w:rsidRPr="00143A0D">
              <w:t>выполнения работ /оказания услуг, в том числе:</w:t>
            </w:r>
            <w:bookmarkEnd w:id="363"/>
          </w:p>
          <w:p w:rsidR="00143A0D" w:rsidRPr="00143A0D" w:rsidRDefault="00143A0D" w:rsidP="00143A0D">
            <w:pPr>
              <w:pStyle w:val="a0"/>
              <w:numPr>
                <w:ilvl w:val="4"/>
                <w:numId w:val="15"/>
              </w:numPr>
              <w:tabs>
                <w:tab w:val="clear" w:pos="1494"/>
                <w:tab w:val="left" w:pos="0"/>
                <w:tab w:val="num" w:pos="212"/>
                <w:tab w:val="left" w:pos="1140"/>
                <w:tab w:val="num" w:pos="1211"/>
              </w:tabs>
              <w:spacing w:line="240" w:lineRule="auto"/>
              <w:ind w:left="0" w:firstLine="0"/>
              <w:rPr>
                <w:sz w:val="24"/>
                <w:szCs w:val="24"/>
              </w:rPr>
            </w:pPr>
            <w:r w:rsidRPr="00143A0D">
              <w:rPr>
                <w:sz w:val="24"/>
                <w:szCs w:val="24"/>
              </w:rPr>
              <w:t>Лицензия</w:t>
            </w:r>
            <w:r>
              <w:t xml:space="preserve"> </w:t>
            </w:r>
            <w:r w:rsidRPr="00143A0D">
              <w:rPr>
                <w:sz w:val="24"/>
                <w:szCs w:val="24"/>
              </w:rPr>
              <w:t>Федеральной службы по экологическому, технологическому и атомному надзору (</w:t>
            </w:r>
            <w:proofErr w:type="spellStart"/>
            <w:r w:rsidRPr="00143A0D">
              <w:rPr>
                <w:sz w:val="24"/>
                <w:szCs w:val="24"/>
              </w:rPr>
              <w:t>Ростехнадзора</w:t>
            </w:r>
            <w:proofErr w:type="spellEnd"/>
            <w:r w:rsidRPr="00143A0D">
              <w:rPr>
                <w:sz w:val="24"/>
                <w:szCs w:val="24"/>
              </w:rPr>
              <w:t>):</w:t>
            </w:r>
          </w:p>
          <w:p w:rsidR="00143A0D" w:rsidRDefault="00143A0D" w:rsidP="00143A0D">
            <w:pPr>
              <w:pStyle w:val="a0"/>
              <w:numPr>
                <w:ilvl w:val="4"/>
                <w:numId w:val="15"/>
              </w:numPr>
              <w:tabs>
                <w:tab w:val="clear" w:pos="1494"/>
                <w:tab w:val="left" w:pos="0"/>
                <w:tab w:val="num" w:pos="212"/>
                <w:tab w:val="left" w:pos="1140"/>
                <w:tab w:val="num" w:pos="1211"/>
              </w:tabs>
              <w:spacing w:line="240" w:lineRule="auto"/>
              <w:ind w:left="0" w:firstLine="0"/>
              <w:rPr>
                <w:sz w:val="24"/>
                <w:szCs w:val="24"/>
              </w:rPr>
            </w:pPr>
            <w:r w:rsidRPr="00143A0D">
              <w:rPr>
                <w:sz w:val="24"/>
                <w:szCs w:val="24"/>
              </w:rPr>
              <w:t>на право обращения с РАО при их транспортировании;</w:t>
            </w:r>
          </w:p>
          <w:p w:rsidR="00143A0D" w:rsidRPr="00143A0D" w:rsidRDefault="00143A0D" w:rsidP="00143A0D">
            <w:pPr>
              <w:pStyle w:val="a0"/>
              <w:numPr>
                <w:ilvl w:val="4"/>
                <w:numId w:val="15"/>
              </w:numPr>
              <w:tabs>
                <w:tab w:val="clear" w:pos="1494"/>
                <w:tab w:val="left" w:pos="0"/>
                <w:tab w:val="num" w:pos="212"/>
                <w:tab w:val="left" w:pos="1140"/>
                <w:tab w:val="num" w:pos="1211"/>
              </w:tabs>
              <w:spacing w:line="240" w:lineRule="auto"/>
              <w:ind w:left="0" w:firstLine="0"/>
              <w:rPr>
                <w:sz w:val="24"/>
                <w:szCs w:val="24"/>
              </w:rPr>
            </w:pPr>
            <w:r w:rsidRPr="00143A0D">
              <w:rPr>
                <w:sz w:val="24"/>
                <w:szCs w:val="24"/>
              </w:rPr>
              <w:t>на право эксплуатации стационарного объекта, предназначенного для хранения радиоактивных отходов;</w:t>
            </w:r>
          </w:p>
          <w:p w:rsidR="00815182" w:rsidRPr="00D27AE2" w:rsidRDefault="00143A0D" w:rsidP="00BA2070">
            <w:pPr>
              <w:numPr>
                <w:ilvl w:val="0"/>
                <w:numId w:val="46"/>
              </w:numPr>
              <w:tabs>
                <w:tab w:val="left" w:pos="778"/>
              </w:tabs>
              <w:ind w:left="0" w:firstLine="0"/>
              <w:jc w:val="both"/>
            </w:pPr>
            <w:bookmarkStart w:id="364" w:name="_Ref317256517"/>
            <w:r w:rsidRPr="00FC009D">
              <w:rPr>
                <w:b/>
                <w:bCs/>
                <w:i/>
              </w:rPr>
              <w:t xml:space="preserve"> </w:t>
            </w:r>
            <w:r w:rsidR="00815182" w:rsidRPr="00FC009D">
              <w:t>предельный</w:t>
            </w:r>
            <w:r w:rsidR="00815182" w:rsidRPr="00FC009D">
              <w:rPr>
                <w:bCs/>
              </w:rPr>
              <w:t xml:space="preserve"> показатель достаточности обладания финансовыми ресурсами указан в пункте</w:t>
            </w:r>
            <w:r w:rsidR="009E6B81" w:rsidRPr="00FC009D">
              <w:rPr>
                <w:bCs/>
              </w:rPr>
              <w:t> </w:t>
            </w:r>
            <w:r w:rsidR="00C176CC">
              <w:fldChar w:fldCharType="begin"/>
            </w:r>
            <w:r w:rsidR="00C176CC">
              <w:instrText xml:space="preserve"> REF _Ref317256469 \r \h  \* MERGEFORMAT </w:instrText>
            </w:r>
            <w:r w:rsidR="00C176CC">
              <w:fldChar w:fldCharType="separate"/>
            </w:r>
            <w:r w:rsidR="00926242">
              <w:rPr>
                <w:bCs/>
              </w:rPr>
              <w:t>15</w:t>
            </w:r>
            <w:r w:rsidR="00C176CC">
              <w:fldChar w:fldCharType="end"/>
            </w:r>
            <w:r w:rsidR="00815182" w:rsidRPr="00FC009D">
              <w:rPr>
                <w:bCs/>
              </w:rPr>
              <w:t xml:space="preserve"> настоящей информационной карты;</w:t>
            </w:r>
            <w:bookmarkEnd w:id="364"/>
          </w:p>
          <w:p w:rsidR="00764EA5" w:rsidRPr="00FC009D" w:rsidRDefault="00815182" w:rsidP="00BA2070">
            <w:pPr>
              <w:numPr>
                <w:ilvl w:val="0"/>
                <w:numId w:val="46"/>
              </w:numPr>
              <w:tabs>
                <w:tab w:val="left" w:pos="778"/>
              </w:tabs>
              <w:ind w:left="0" w:firstLine="0"/>
              <w:jc w:val="both"/>
            </w:pPr>
            <w:r w:rsidRPr="00FC009D">
              <w:t xml:space="preserve">отсутствие сведений об участнике </w:t>
            </w:r>
            <w:r w:rsidR="00FF5992" w:rsidRPr="00FC009D">
              <w:t>конкурса</w:t>
            </w:r>
            <w:r w:rsidRPr="00FC009D">
              <w:t xml:space="preserve"> в </w:t>
            </w:r>
            <w:r w:rsidR="00764EA5" w:rsidRPr="00FC009D">
              <w:t xml:space="preserve">следующих </w:t>
            </w:r>
            <w:r w:rsidR="0064221C" w:rsidRPr="00FC009D">
              <w:t>р</w:t>
            </w:r>
            <w:r w:rsidR="00764EA5" w:rsidRPr="00FC009D">
              <w:t>еестрах</w:t>
            </w:r>
            <w:r w:rsidR="0064221C" w:rsidRPr="00FC009D">
              <w:t xml:space="preserve"> </w:t>
            </w:r>
            <w:r w:rsidRPr="00FC009D">
              <w:t>недобросовестных поставщиков</w:t>
            </w:r>
            <w:r w:rsidR="00764EA5" w:rsidRPr="00FC009D">
              <w:t>:</w:t>
            </w:r>
          </w:p>
          <w:p w:rsidR="00764EA5" w:rsidRPr="004E5C6B" w:rsidRDefault="00764EA5" w:rsidP="00BA2070">
            <w:pPr>
              <w:numPr>
                <w:ilvl w:val="0"/>
                <w:numId w:val="83"/>
              </w:numPr>
              <w:tabs>
                <w:tab w:val="left" w:pos="212"/>
              </w:tabs>
              <w:ind w:left="0" w:firstLine="0"/>
              <w:jc w:val="both"/>
            </w:pPr>
            <w:r w:rsidRPr="004E5C6B">
              <w:t xml:space="preserve">в реестре, </w:t>
            </w:r>
            <w:r w:rsidR="00E025D3" w:rsidRPr="004E5C6B">
              <w:t xml:space="preserve">ведущемся </w:t>
            </w:r>
            <w:r w:rsidRPr="004E5C6B">
              <w:t>в соответствии с положениями Федерального закона от</w:t>
            </w:r>
            <w:r w:rsidR="00BE51DB" w:rsidRPr="004E5C6B">
              <w:t> </w:t>
            </w:r>
            <w:r w:rsidRPr="004E5C6B">
              <w:t>18</w:t>
            </w:r>
            <w:r w:rsidR="00BE51DB" w:rsidRPr="004E5C6B">
              <w:t> </w:t>
            </w:r>
            <w:r w:rsidRPr="004E5C6B">
              <w:t>июля 2011 года № 223-ФЗ «О закупках товаров, работ, услуг отдельными видами юридических лиц»;</w:t>
            </w:r>
          </w:p>
          <w:p w:rsidR="00764EA5" w:rsidRPr="004E5C6B" w:rsidRDefault="00764EA5" w:rsidP="00BA2070">
            <w:pPr>
              <w:numPr>
                <w:ilvl w:val="0"/>
                <w:numId w:val="83"/>
              </w:numPr>
              <w:tabs>
                <w:tab w:val="left" w:pos="212"/>
              </w:tabs>
              <w:ind w:left="0" w:firstLine="0"/>
              <w:jc w:val="both"/>
            </w:pPr>
            <w:r w:rsidRPr="004E5C6B">
              <w:t xml:space="preserve">в реестре, </w:t>
            </w:r>
            <w:r w:rsidR="00E025D3" w:rsidRPr="004E5C6B">
              <w:t xml:space="preserve">ведущемся </w:t>
            </w:r>
            <w:r w:rsidRPr="004E5C6B">
              <w:t>в соответствии с положениями законодательства Российской Федерации о размещении государственных и муниципальных заказов;</w:t>
            </w:r>
          </w:p>
          <w:p w:rsidR="00815182" w:rsidRPr="004E5C6B" w:rsidRDefault="00815182" w:rsidP="00BA2070">
            <w:pPr>
              <w:numPr>
                <w:ilvl w:val="0"/>
                <w:numId w:val="83"/>
              </w:numPr>
              <w:tabs>
                <w:tab w:val="left" w:pos="212"/>
              </w:tabs>
              <w:ind w:left="0" w:firstLine="0"/>
              <w:jc w:val="both"/>
            </w:pPr>
            <w:r w:rsidRPr="004E5C6B">
              <w:t xml:space="preserve">в реестре недобросовестных поставщиков </w:t>
            </w:r>
            <w:r w:rsidR="00D04425" w:rsidRPr="004E5C6B">
              <w:t>Госкорпорации «Росатом» и организаций Госкорпорации «Росатом»</w:t>
            </w:r>
            <w:r w:rsidRPr="004E5C6B">
              <w:t>.</w:t>
            </w:r>
          </w:p>
          <w:p w:rsidR="00815182" w:rsidRPr="00FC009D" w:rsidRDefault="00815182" w:rsidP="00BA2070">
            <w:pPr>
              <w:widowControl w:val="0"/>
              <w:numPr>
                <w:ilvl w:val="0"/>
                <w:numId w:val="47"/>
              </w:numPr>
              <w:tabs>
                <w:tab w:val="left" w:pos="637"/>
              </w:tabs>
              <w:adjustRightInd w:val="0"/>
              <w:ind w:left="0" w:firstLine="0"/>
              <w:jc w:val="both"/>
              <w:textAlignment w:val="baseline"/>
            </w:pPr>
            <w:bookmarkStart w:id="365" w:name="_Ref317252240"/>
            <w:r w:rsidRPr="00FC009D">
              <w:t>Требования к</w:t>
            </w:r>
            <w:r w:rsidRPr="004E5C6B">
              <w:t xml:space="preserve"> субподрядчикам/ соисполнителям в объеме выполняемых работ:</w:t>
            </w:r>
            <w:bookmarkEnd w:id="365"/>
          </w:p>
          <w:p w:rsidR="00815182" w:rsidRPr="00FC009D" w:rsidRDefault="00815182" w:rsidP="00BA2070">
            <w:pPr>
              <w:numPr>
                <w:ilvl w:val="0"/>
                <w:numId w:val="50"/>
              </w:numPr>
              <w:tabs>
                <w:tab w:val="left" w:pos="778"/>
              </w:tabs>
              <w:ind w:left="0" w:firstLine="0"/>
              <w:jc w:val="both"/>
            </w:pPr>
            <w:r w:rsidRPr="00FC009D">
              <w:t>должен отвечать требованиям, указанным в пункт</w:t>
            </w:r>
            <w:r w:rsidR="0025028E">
              <w:t>ах</w:t>
            </w:r>
            <w:r w:rsidRPr="00FC009D">
              <w:t> </w:t>
            </w:r>
            <w:r w:rsidR="00ED4F2B">
              <w:fldChar w:fldCharType="begin"/>
            </w:r>
            <w:r w:rsidR="0025028E">
              <w:instrText xml:space="preserve"> REF _Ref382559930 \r \h </w:instrText>
            </w:r>
            <w:r w:rsidR="00B32328">
              <w:instrText xml:space="preserve"> \* MERGEFORMAT </w:instrText>
            </w:r>
            <w:r w:rsidR="00ED4F2B">
              <w:fldChar w:fldCharType="separate"/>
            </w:r>
            <w:r w:rsidR="00926242">
              <w:t>3.1.1.1</w:t>
            </w:r>
            <w:r w:rsidR="00ED4F2B">
              <w:fldChar w:fldCharType="end"/>
            </w:r>
            <w:r w:rsidR="0025028E">
              <w:t xml:space="preserve"> - </w:t>
            </w:r>
            <w:r w:rsidR="00ED4F2B">
              <w:fldChar w:fldCharType="begin"/>
            </w:r>
            <w:r w:rsidR="0025028E">
              <w:instrText xml:space="preserve"> REF _Ref299553055 \r \h </w:instrText>
            </w:r>
            <w:r w:rsidR="00B32328">
              <w:instrText xml:space="preserve"> \* MERGEFORMAT </w:instrText>
            </w:r>
            <w:r w:rsidR="00ED4F2B">
              <w:fldChar w:fldCharType="separate"/>
            </w:r>
            <w:r w:rsidR="00926242">
              <w:t>3.1.1.5</w:t>
            </w:r>
            <w:r w:rsidR="00ED4F2B">
              <w:fldChar w:fldCharType="end"/>
            </w:r>
            <w:r w:rsidRPr="00FC009D">
              <w:t xml:space="preserve"> настоящей конкурсной документации;</w:t>
            </w:r>
          </w:p>
          <w:p w:rsidR="004E5C6B" w:rsidRPr="004E5C6B" w:rsidRDefault="00815182" w:rsidP="00BA2070">
            <w:pPr>
              <w:numPr>
                <w:ilvl w:val="0"/>
                <w:numId w:val="50"/>
              </w:numPr>
              <w:tabs>
                <w:tab w:val="left" w:pos="778"/>
                <w:tab w:val="num" w:pos="1211"/>
              </w:tabs>
              <w:ind w:left="0" w:firstLine="0"/>
              <w:jc w:val="both"/>
            </w:pPr>
            <w:bookmarkStart w:id="366" w:name="_Ref383086743"/>
            <w:r w:rsidRPr="00FC009D">
              <w:t xml:space="preserve">должен иметь соответствующие разрешающие документы на осуществление видов деятельности, </w:t>
            </w:r>
            <w:r w:rsidR="00AA032A">
              <w:t xml:space="preserve">видов работ, </w:t>
            </w:r>
            <w:r w:rsidRPr="00FC009D">
              <w:t xml:space="preserve">связанные с выполнением договора, </w:t>
            </w:r>
            <w:proofErr w:type="gramStart"/>
            <w:r w:rsidRPr="00FC009D">
              <w:t>право</w:t>
            </w:r>
            <w:proofErr w:type="gramEnd"/>
            <w:r w:rsidRPr="00FC009D">
              <w:t xml:space="preserve"> на заключение которого является предметом настоящего конкурса, </w:t>
            </w:r>
            <w:r w:rsidR="0035286B" w:rsidRPr="0035286B">
              <w:t xml:space="preserve">действующими на момент открытия доступа к заявкам </w:t>
            </w:r>
            <w:r w:rsidR="0035286B" w:rsidRPr="0035286B">
              <w:lastRenderedPageBreak/>
              <w:t xml:space="preserve">(если срок действия истек в связи с переносом срока окончания подачи заявок - действующими на момент изначально установленного в извещении о проведении конкурса и настоящей конкурсной документации срока окончания подачи заявок), </w:t>
            </w:r>
            <w:r w:rsidRPr="00FC009D">
              <w:t xml:space="preserve">в объеме </w:t>
            </w:r>
            <w:r w:rsidRPr="004E5C6B">
              <w:t xml:space="preserve">выполняемых работ /оказываемых услуг согласно плану распределения </w:t>
            </w:r>
            <w:r w:rsidR="005F41B7" w:rsidRPr="004E5C6B">
              <w:t xml:space="preserve">видов и </w:t>
            </w:r>
            <w:r w:rsidRPr="004E5C6B">
              <w:t>объемов</w:t>
            </w:r>
            <w:r w:rsidR="00012898" w:rsidRPr="004E5C6B">
              <w:t xml:space="preserve"> </w:t>
            </w:r>
            <w:r w:rsidRPr="004E5C6B">
              <w:t>выполнения работ /оказания услуг, в том числе:</w:t>
            </w:r>
            <w:bookmarkEnd w:id="366"/>
          </w:p>
          <w:p w:rsidR="004E5C6B" w:rsidRPr="00143A0D" w:rsidRDefault="004E5C6B" w:rsidP="004E5C6B">
            <w:pPr>
              <w:pStyle w:val="a0"/>
              <w:numPr>
                <w:ilvl w:val="4"/>
                <w:numId w:val="15"/>
              </w:numPr>
              <w:tabs>
                <w:tab w:val="clear" w:pos="1494"/>
                <w:tab w:val="left" w:pos="0"/>
                <w:tab w:val="num" w:pos="212"/>
                <w:tab w:val="left" w:pos="1140"/>
                <w:tab w:val="num" w:pos="1211"/>
              </w:tabs>
              <w:spacing w:line="240" w:lineRule="auto"/>
              <w:ind w:left="0" w:firstLine="0"/>
              <w:rPr>
                <w:sz w:val="24"/>
                <w:szCs w:val="24"/>
              </w:rPr>
            </w:pPr>
            <w:r w:rsidRPr="00143A0D">
              <w:rPr>
                <w:sz w:val="24"/>
                <w:szCs w:val="24"/>
              </w:rPr>
              <w:t>Лицензия</w:t>
            </w:r>
            <w:r>
              <w:t xml:space="preserve"> </w:t>
            </w:r>
            <w:r w:rsidRPr="00143A0D">
              <w:rPr>
                <w:sz w:val="24"/>
                <w:szCs w:val="24"/>
              </w:rPr>
              <w:t>Федеральной службы по экологическому, технологическому и атомному надзору (</w:t>
            </w:r>
            <w:proofErr w:type="spellStart"/>
            <w:r w:rsidRPr="00143A0D">
              <w:rPr>
                <w:sz w:val="24"/>
                <w:szCs w:val="24"/>
              </w:rPr>
              <w:t>Ростехнадзора</w:t>
            </w:r>
            <w:proofErr w:type="spellEnd"/>
            <w:r w:rsidRPr="00143A0D">
              <w:rPr>
                <w:sz w:val="24"/>
                <w:szCs w:val="24"/>
              </w:rPr>
              <w:t>):</w:t>
            </w:r>
          </w:p>
          <w:p w:rsidR="004E5C6B" w:rsidRDefault="004E5C6B" w:rsidP="004E5C6B">
            <w:pPr>
              <w:pStyle w:val="a0"/>
              <w:numPr>
                <w:ilvl w:val="4"/>
                <w:numId w:val="15"/>
              </w:numPr>
              <w:tabs>
                <w:tab w:val="clear" w:pos="1494"/>
                <w:tab w:val="left" w:pos="0"/>
                <w:tab w:val="num" w:pos="212"/>
                <w:tab w:val="left" w:pos="1140"/>
                <w:tab w:val="num" w:pos="1211"/>
              </w:tabs>
              <w:spacing w:line="240" w:lineRule="auto"/>
              <w:ind w:left="0" w:firstLine="0"/>
              <w:rPr>
                <w:sz w:val="24"/>
                <w:szCs w:val="24"/>
              </w:rPr>
            </w:pPr>
            <w:r w:rsidRPr="00143A0D">
              <w:rPr>
                <w:sz w:val="24"/>
                <w:szCs w:val="24"/>
              </w:rPr>
              <w:t>на право обращения с РАО при их транспортировании;</w:t>
            </w:r>
          </w:p>
          <w:p w:rsidR="004E5C6B" w:rsidRPr="00143A0D" w:rsidRDefault="004E5C6B" w:rsidP="004E5C6B">
            <w:pPr>
              <w:pStyle w:val="a0"/>
              <w:numPr>
                <w:ilvl w:val="4"/>
                <w:numId w:val="15"/>
              </w:numPr>
              <w:tabs>
                <w:tab w:val="clear" w:pos="1494"/>
                <w:tab w:val="left" w:pos="0"/>
                <w:tab w:val="num" w:pos="212"/>
                <w:tab w:val="left" w:pos="1140"/>
                <w:tab w:val="num" w:pos="1211"/>
              </w:tabs>
              <w:spacing w:line="240" w:lineRule="auto"/>
              <w:ind w:left="0" w:firstLine="0"/>
              <w:rPr>
                <w:sz w:val="24"/>
                <w:szCs w:val="24"/>
              </w:rPr>
            </w:pPr>
            <w:r w:rsidRPr="00143A0D">
              <w:rPr>
                <w:sz w:val="24"/>
                <w:szCs w:val="24"/>
              </w:rPr>
              <w:t>на право эксплуатации стационарного объекта, предназначенного для хранения радиоактивных отходов;</w:t>
            </w:r>
          </w:p>
          <w:p w:rsidR="00F367B4" w:rsidRPr="004E5C6B" w:rsidRDefault="0064221C" w:rsidP="00BA2070">
            <w:pPr>
              <w:numPr>
                <w:ilvl w:val="0"/>
                <w:numId w:val="50"/>
              </w:numPr>
              <w:tabs>
                <w:tab w:val="left" w:pos="778"/>
              </w:tabs>
              <w:ind w:left="0" w:firstLine="0"/>
              <w:jc w:val="both"/>
            </w:pPr>
            <w:r w:rsidRPr="004E5C6B">
              <w:t>отсутствие сведений о</w:t>
            </w:r>
            <w:r w:rsidR="00012898" w:rsidRPr="004E5C6B">
              <w:t xml:space="preserve"> </w:t>
            </w:r>
            <w:r w:rsidR="00872492" w:rsidRPr="004E5C6B">
              <w:t>субподрядчиках/ соисполнителях</w:t>
            </w:r>
            <w:r w:rsidRPr="004E5C6B">
              <w:t xml:space="preserve"> в </w:t>
            </w:r>
            <w:r w:rsidR="00F367B4" w:rsidRPr="004E5C6B">
              <w:t xml:space="preserve">следующих </w:t>
            </w:r>
            <w:r w:rsidRPr="004E5C6B">
              <w:t>реестр</w:t>
            </w:r>
            <w:r w:rsidR="00F367B4" w:rsidRPr="004E5C6B">
              <w:t>ах</w:t>
            </w:r>
            <w:r w:rsidRPr="004E5C6B">
              <w:t xml:space="preserve"> недобросовестных постав</w:t>
            </w:r>
            <w:r w:rsidR="00F367B4" w:rsidRPr="004E5C6B">
              <w:t>щиков:</w:t>
            </w:r>
          </w:p>
          <w:p w:rsidR="00F367B4" w:rsidRPr="004E5C6B" w:rsidRDefault="00F367B4" w:rsidP="00BA2070">
            <w:pPr>
              <w:numPr>
                <w:ilvl w:val="0"/>
                <w:numId w:val="83"/>
              </w:numPr>
              <w:tabs>
                <w:tab w:val="left" w:pos="212"/>
              </w:tabs>
              <w:ind w:left="0" w:firstLine="0"/>
              <w:jc w:val="both"/>
            </w:pPr>
            <w:r w:rsidRPr="004E5C6B">
              <w:t xml:space="preserve">в реестре, </w:t>
            </w:r>
            <w:r w:rsidR="00E025D3" w:rsidRPr="004E5C6B">
              <w:t xml:space="preserve">ведущемся </w:t>
            </w:r>
            <w:r w:rsidRPr="004E5C6B">
              <w:t>в соответствии с положениями Федерального закона от 18 июля 2011 года № 223-ФЗ «О закупках товаров, работ, услуг отдельными видами юридических лиц»;</w:t>
            </w:r>
          </w:p>
          <w:p w:rsidR="00F367B4" w:rsidRPr="004E5C6B" w:rsidRDefault="00F367B4" w:rsidP="00BA2070">
            <w:pPr>
              <w:numPr>
                <w:ilvl w:val="0"/>
                <w:numId w:val="83"/>
              </w:numPr>
              <w:tabs>
                <w:tab w:val="left" w:pos="212"/>
              </w:tabs>
              <w:ind w:left="0" w:firstLine="0"/>
              <w:jc w:val="both"/>
            </w:pPr>
            <w:r w:rsidRPr="004E5C6B">
              <w:t xml:space="preserve">в реестре, </w:t>
            </w:r>
            <w:r w:rsidR="00E025D3" w:rsidRPr="004E5C6B">
              <w:t xml:space="preserve">ведущемся </w:t>
            </w:r>
            <w:r w:rsidRPr="004E5C6B">
              <w:t>в соответствии с положениями законодательства Российской Федерации о размещении государственных и муниципальных заказов;</w:t>
            </w:r>
          </w:p>
          <w:p w:rsidR="00815182" w:rsidRPr="004E5C6B" w:rsidRDefault="00F367B4" w:rsidP="00BA2070">
            <w:pPr>
              <w:numPr>
                <w:ilvl w:val="0"/>
                <w:numId w:val="83"/>
              </w:numPr>
              <w:tabs>
                <w:tab w:val="left" w:pos="212"/>
              </w:tabs>
              <w:ind w:left="0" w:firstLine="0"/>
              <w:jc w:val="both"/>
            </w:pPr>
            <w:r w:rsidRPr="004E5C6B">
              <w:t>в реестре недобросовестных поставщиков Госкорпорации «Росатом» и организаций Госкорпорации «Росатом».</w:t>
            </w:r>
          </w:p>
          <w:p w:rsidR="0005193F" w:rsidRDefault="00815182" w:rsidP="00BA2070">
            <w:pPr>
              <w:widowControl w:val="0"/>
              <w:numPr>
                <w:ilvl w:val="0"/>
                <w:numId w:val="47"/>
              </w:numPr>
              <w:tabs>
                <w:tab w:val="left" w:pos="709"/>
                <w:tab w:val="left" w:pos="778"/>
              </w:tabs>
              <w:adjustRightInd w:val="0"/>
              <w:ind w:left="0" w:firstLine="0"/>
              <w:jc w:val="both"/>
              <w:textAlignment w:val="baseline"/>
            </w:pPr>
            <w:bookmarkStart w:id="367" w:name="_Ref317250882"/>
            <w:r w:rsidRPr="00FC009D">
              <w:t xml:space="preserve">Требования к участникам </w:t>
            </w:r>
            <w:r w:rsidR="00FF5992" w:rsidRPr="00FC009D">
              <w:t>конкурса</w:t>
            </w:r>
            <w:r w:rsidR="00AB1190" w:rsidRPr="00FC009D">
              <w:t>,</w:t>
            </w:r>
            <w:r w:rsidRPr="00FC009D">
              <w:t xml:space="preserve"> </w:t>
            </w:r>
            <w:r w:rsidRPr="0005193F">
              <w:t>субподрядчикам/ соисполнителям в объеме выполняемых работ /оказываемых услуг:</w:t>
            </w:r>
            <w:bookmarkEnd w:id="367"/>
          </w:p>
          <w:p w:rsidR="0005193F" w:rsidRPr="00EC72B7" w:rsidRDefault="00B96933" w:rsidP="00BA2070">
            <w:pPr>
              <w:widowControl w:val="0"/>
              <w:numPr>
                <w:ilvl w:val="0"/>
                <w:numId w:val="103"/>
              </w:numPr>
              <w:tabs>
                <w:tab w:val="left" w:pos="0"/>
                <w:tab w:val="left" w:pos="212"/>
              </w:tabs>
              <w:adjustRightInd w:val="0"/>
              <w:ind w:left="0" w:firstLine="0"/>
              <w:jc w:val="both"/>
              <w:textAlignment w:val="baseline"/>
            </w:pPr>
            <w:r w:rsidRPr="00EC72B7">
              <w:t xml:space="preserve">наличие опыта </w:t>
            </w:r>
            <w:r w:rsidR="0005193F" w:rsidRPr="00EC72B7">
              <w:t>работ</w:t>
            </w:r>
            <w:r w:rsidRPr="00EC72B7">
              <w:t xml:space="preserve">: </w:t>
            </w:r>
            <w:r w:rsidR="00CF7480" w:rsidRPr="00EC72B7">
              <w:t>должен иметь в рамках заключенных договоров завершенные</w:t>
            </w:r>
            <w:r w:rsidR="0005193F" w:rsidRPr="00EC72B7">
              <w:t xml:space="preserve"> в </w:t>
            </w:r>
            <w:r w:rsidR="0005193F" w:rsidRPr="00857269">
              <w:t>2012, 2013, 2014</w:t>
            </w:r>
            <w:r w:rsidR="00CF7480" w:rsidRPr="00857269">
              <w:t>гг.</w:t>
            </w:r>
            <w:r w:rsidR="00CF7480" w:rsidRPr="00EC72B7">
              <w:t xml:space="preserve"> </w:t>
            </w:r>
            <w:r w:rsidR="0005193F" w:rsidRPr="00EC72B7">
              <w:t>работами, по приему твердых радиоактивных отходов, транспортированию, переработку, кондиционированию, хранению РАО с последующей передачей национальному оператору по обращению с радиоактивными отходами</w:t>
            </w:r>
            <w:r w:rsidR="0005193F" w:rsidRPr="00EC72B7">
              <w:rPr>
                <w:szCs w:val="28"/>
              </w:rPr>
              <w:t xml:space="preserve"> </w:t>
            </w:r>
          </w:p>
          <w:p w:rsidR="0005193F" w:rsidRPr="00EC72B7" w:rsidRDefault="0005193F" w:rsidP="0005193F">
            <w:pPr>
              <w:tabs>
                <w:tab w:val="left" w:pos="495"/>
                <w:tab w:val="left" w:pos="5657"/>
                <w:tab w:val="left" w:pos="6023"/>
              </w:tabs>
              <w:jc w:val="both"/>
            </w:pPr>
            <w:r w:rsidRPr="00EC72B7">
              <w:rPr>
                <w:bCs/>
              </w:rPr>
              <w:t>Сопоставимыми считаются работы со стоимостью договора</w:t>
            </w:r>
            <w:r w:rsidRPr="00EC72B7">
              <w:t xml:space="preserve"> на сумму </w:t>
            </w:r>
            <w:r w:rsidRPr="00EC72B7">
              <w:rPr>
                <w:bCs/>
              </w:rPr>
              <w:t>не менее 17 500 000 рублей.</w:t>
            </w:r>
          </w:p>
          <w:p w:rsidR="00815182" w:rsidRPr="00FC009D" w:rsidRDefault="00815182" w:rsidP="0005193F">
            <w:pPr>
              <w:jc w:val="both"/>
            </w:pPr>
            <w:proofErr w:type="gramStart"/>
            <w:r w:rsidRPr="00FC009D">
              <w:rPr>
                <w:b/>
                <w:i/>
              </w:rPr>
              <w:t xml:space="preserve">Конкурсная комиссия рассматривает как равноценные собственным материально-технические и кадровые ресурсы аффилированного с участником </w:t>
            </w:r>
            <w:r w:rsidR="00FF5992" w:rsidRPr="00FC009D">
              <w:rPr>
                <w:b/>
                <w:i/>
              </w:rPr>
              <w:t>конкурса</w:t>
            </w:r>
            <w:r w:rsidRPr="00FC009D">
              <w:rPr>
                <w:b/>
                <w:i/>
              </w:rPr>
              <w:t xml:space="preserve"> предприятия (дочернего либо предприятия-учредителя, акционера), при условии, что в составе заявки на участие в конкурсе предоставлено соглашение между участником </w:t>
            </w:r>
            <w:r w:rsidR="00FF5992" w:rsidRPr="00FC009D">
              <w:rPr>
                <w:b/>
                <w:i/>
              </w:rPr>
              <w:t>конкурса</w:t>
            </w:r>
            <w:r w:rsidRPr="00FC009D">
              <w:rPr>
                <w:b/>
                <w:i/>
              </w:rPr>
              <w:t xml:space="preserve">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 персонала, с обязательным</w:t>
            </w:r>
            <w:proofErr w:type="gramEnd"/>
            <w:r w:rsidRPr="00FC009D">
              <w:rPr>
                <w:b/>
                <w:i/>
              </w:rPr>
              <w:t xml:space="preserve"> указанием необходимых сведений согласно соответствующим формам конкурсной документации. Кроме того, в составе заявки на участие в конкурсе в обязательном порядке </w:t>
            </w:r>
            <w:proofErr w:type="gramStart"/>
            <w:r w:rsidRPr="00FC009D">
              <w:rPr>
                <w:b/>
                <w:i/>
              </w:rPr>
              <w:t>предоставляются документы</w:t>
            </w:r>
            <w:proofErr w:type="gramEnd"/>
            <w:r w:rsidRPr="00FC009D">
              <w:rPr>
                <w:b/>
                <w:i/>
              </w:rPr>
              <w:t xml:space="preserve"> (копии учредительных документов, выписка из ЕГРЮЛ</w:t>
            </w:r>
            <w:r w:rsidR="00D4559E" w:rsidRPr="00FC009D">
              <w:rPr>
                <w:b/>
                <w:i/>
              </w:rPr>
              <w:t xml:space="preserve">, выписка из реестра </w:t>
            </w:r>
            <w:r w:rsidR="00D4559E" w:rsidRPr="00FC009D">
              <w:rPr>
                <w:b/>
                <w:i/>
              </w:rPr>
              <w:lastRenderedPageBreak/>
              <w:t>акционеров</w:t>
            </w:r>
            <w:r w:rsidRPr="00FC009D">
              <w:rPr>
                <w:b/>
                <w:i/>
              </w:rPr>
              <w:t xml:space="preserve">), подтверждающие факт </w:t>
            </w:r>
            <w:proofErr w:type="spellStart"/>
            <w:r w:rsidRPr="00FC009D">
              <w:rPr>
                <w:b/>
                <w:i/>
              </w:rPr>
              <w:t>аффилированности</w:t>
            </w:r>
            <w:proofErr w:type="spellEnd"/>
            <w:r w:rsidRPr="00FC009D">
              <w:rPr>
                <w:b/>
                <w:i/>
              </w:rPr>
              <w:t xml:space="preserve"> предприятий.</w:t>
            </w:r>
          </w:p>
        </w:tc>
      </w:tr>
      <w:tr w:rsidR="00C87330" w:rsidRPr="00FC009D" w:rsidTr="00210F35">
        <w:trPr>
          <w:trHeight w:val="77"/>
        </w:trPr>
        <w:tc>
          <w:tcPr>
            <w:tcW w:w="923" w:type="dxa"/>
            <w:vAlign w:val="center"/>
          </w:tcPr>
          <w:p w:rsidR="00C87330" w:rsidRPr="00FC009D" w:rsidRDefault="00C87330" w:rsidP="00BA2070">
            <w:pPr>
              <w:numPr>
                <w:ilvl w:val="0"/>
                <w:numId w:val="52"/>
              </w:numPr>
              <w:tabs>
                <w:tab w:val="num" w:pos="786"/>
              </w:tabs>
              <w:ind w:left="0" w:hanging="15"/>
              <w:jc w:val="center"/>
            </w:pPr>
            <w:bookmarkStart w:id="368" w:name="_Ref317256469"/>
          </w:p>
        </w:tc>
        <w:bookmarkEnd w:id="368"/>
        <w:tc>
          <w:tcPr>
            <w:tcW w:w="3118" w:type="dxa"/>
            <w:vAlign w:val="center"/>
          </w:tcPr>
          <w:p w:rsidR="00C87330" w:rsidRPr="00FC009D" w:rsidRDefault="00C87330" w:rsidP="00445E24">
            <w:pPr>
              <w:pStyle w:val="36"/>
              <w:tabs>
                <w:tab w:val="clear" w:pos="1307"/>
              </w:tabs>
              <w:ind w:left="45" w:right="153"/>
              <w:jc w:val="left"/>
              <w:rPr>
                <w:szCs w:val="24"/>
              </w:rPr>
            </w:pPr>
            <w:r w:rsidRPr="00FC009D">
              <w:rPr>
                <w:szCs w:val="24"/>
              </w:rPr>
              <w:t xml:space="preserve">Предельный показатель достаточности обладания финансовыми ресурсами </w:t>
            </w:r>
          </w:p>
        </w:tc>
        <w:tc>
          <w:tcPr>
            <w:tcW w:w="10773" w:type="dxa"/>
            <w:vAlign w:val="center"/>
          </w:tcPr>
          <w:p w:rsidR="00C87330" w:rsidRPr="0005193F" w:rsidRDefault="0005193F" w:rsidP="0005193F">
            <w:pPr>
              <w:widowControl w:val="0"/>
              <w:tabs>
                <w:tab w:val="left" w:pos="778"/>
              </w:tabs>
              <w:adjustRightInd w:val="0"/>
              <w:textAlignment w:val="baseline"/>
            </w:pPr>
            <w:r w:rsidRPr="0005193F">
              <w:t xml:space="preserve">Не </w:t>
            </w:r>
            <w:proofErr w:type="gramStart"/>
            <w:r w:rsidRPr="0005193F">
              <w:t>установлен</w:t>
            </w:r>
            <w:proofErr w:type="gramEnd"/>
          </w:p>
        </w:tc>
      </w:tr>
      <w:tr w:rsidR="00C87330" w:rsidRPr="00FC009D" w:rsidTr="00210F35">
        <w:trPr>
          <w:trHeight w:val="709"/>
        </w:trPr>
        <w:tc>
          <w:tcPr>
            <w:tcW w:w="923" w:type="dxa"/>
            <w:vAlign w:val="center"/>
          </w:tcPr>
          <w:p w:rsidR="00C87330" w:rsidRPr="00FC009D" w:rsidRDefault="00C87330" w:rsidP="00BA2070">
            <w:pPr>
              <w:numPr>
                <w:ilvl w:val="0"/>
                <w:numId w:val="52"/>
              </w:numPr>
              <w:tabs>
                <w:tab w:val="num" w:pos="786"/>
              </w:tabs>
              <w:ind w:left="0" w:hanging="15"/>
              <w:jc w:val="center"/>
            </w:pPr>
            <w:bookmarkStart w:id="369" w:name="_Ref317257394"/>
          </w:p>
        </w:tc>
        <w:bookmarkEnd w:id="369"/>
        <w:tc>
          <w:tcPr>
            <w:tcW w:w="3118" w:type="dxa"/>
            <w:vAlign w:val="center"/>
          </w:tcPr>
          <w:p w:rsidR="00C87330" w:rsidRPr="00445E24" w:rsidRDefault="00C87330" w:rsidP="00445E24">
            <w:pPr>
              <w:pStyle w:val="36"/>
              <w:tabs>
                <w:tab w:val="clear" w:pos="1307"/>
              </w:tabs>
              <w:ind w:left="45" w:right="153"/>
              <w:jc w:val="left"/>
              <w:rPr>
                <w:szCs w:val="24"/>
              </w:rPr>
            </w:pPr>
            <w:r w:rsidRPr="00445E24">
              <w:rPr>
                <w:szCs w:val="24"/>
              </w:rPr>
              <w:t xml:space="preserve">Требования к </w:t>
            </w:r>
            <w:r w:rsidRPr="0005193F">
              <w:rPr>
                <w:szCs w:val="24"/>
              </w:rPr>
              <w:t>поставляемому товару, выполняем</w:t>
            </w:r>
            <w:r w:rsidR="00445E24" w:rsidRPr="0005193F">
              <w:rPr>
                <w:szCs w:val="24"/>
              </w:rPr>
              <w:t>ым работам, оказываемым услугам</w:t>
            </w:r>
          </w:p>
        </w:tc>
        <w:tc>
          <w:tcPr>
            <w:tcW w:w="10773" w:type="dxa"/>
            <w:vAlign w:val="center"/>
          </w:tcPr>
          <w:p w:rsidR="00C87330" w:rsidRPr="00FC009D" w:rsidRDefault="00C87330" w:rsidP="00210F35">
            <w:pPr>
              <w:tabs>
                <w:tab w:val="left" w:pos="495"/>
                <w:tab w:val="left" w:pos="5657"/>
              </w:tabs>
              <w:jc w:val="both"/>
            </w:pPr>
            <w:r w:rsidRPr="0005193F">
              <w:t>Требования к поставляемому товару, выполняемым работам, оказываемым услугам приводятся в томе 2</w:t>
            </w:r>
            <w:r w:rsidR="00210F35">
              <w:t xml:space="preserve"> «Техническая часть».</w:t>
            </w:r>
          </w:p>
        </w:tc>
      </w:tr>
      <w:tr w:rsidR="00DB4126" w:rsidRPr="00FC009D" w:rsidTr="00210F35">
        <w:trPr>
          <w:trHeight w:val="1031"/>
        </w:trPr>
        <w:tc>
          <w:tcPr>
            <w:tcW w:w="923" w:type="dxa"/>
            <w:vAlign w:val="center"/>
          </w:tcPr>
          <w:p w:rsidR="00815182" w:rsidRPr="00FC009D" w:rsidRDefault="00815182" w:rsidP="00BA2070">
            <w:pPr>
              <w:numPr>
                <w:ilvl w:val="0"/>
                <w:numId w:val="52"/>
              </w:numPr>
              <w:tabs>
                <w:tab w:val="num" w:pos="786"/>
              </w:tabs>
              <w:ind w:left="0" w:hanging="15"/>
              <w:jc w:val="center"/>
            </w:pPr>
            <w:bookmarkStart w:id="370" w:name="_Ref317257698"/>
          </w:p>
        </w:tc>
        <w:bookmarkEnd w:id="370"/>
        <w:tc>
          <w:tcPr>
            <w:tcW w:w="3118" w:type="dxa"/>
            <w:vAlign w:val="center"/>
          </w:tcPr>
          <w:p w:rsidR="00A1630A" w:rsidRPr="00FC009D" w:rsidRDefault="00815182" w:rsidP="00210F35">
            <w:pPr>
              <w:pStyle w:val="Times12"/>
              <w:tabs>
                <w:tab w:val="num" w:pos="960"/>
                <w:tab w:val="num" w:pos="2564"/>
              </w:tabs>
              <w:ind w:right="153" w:firstLine="0"/>
              <w:jc w:val="left"/>
              <w:rPr>
                <w:szCs w:val="24"/>
              </w:rPr>
            </w:pPr>
            <w:r w:rsidRPr="00FC009D">
              <w:rPr>
                <w:szCs w:val="24"/>
              </w:rPr>
              <w:t xml:space="preserve">Документы, подтверждающие соответствие требованиям, предъявляемым участникам </w:t>
            </w:r>
            <w:r w:rsidR="00FF5992" w:rsidRPr="00FC009D">
              <w:rPr>
                <w:szCs w:val="24"/>
              </w:rPr>
              <w:t>конкурса</w:t>
            </w:r>
            <w:r w:rsidR="00C7758A" w:rsidRPr="00FC009D">
              <w:rPr>
                <w:b/>
                <w:i/>
                <w:szCs w:val="24"/>
              </w:rPr>
              <w:t>,</w:t>
            </w:r>
            <w:r w:rsidRPr="00FC009D">
              <w:rPr>
                <w:b/>
                <w:i/>
                <w:szCs w:val="24"/>
              </w:rPr>
              <w:t xml:space="preserve"> </w:t>
            </w:r>
            <w:r w:rsidRPr="00210F35">
              <w:rPr>
                <w:szCs w:val="24"/>
              </w:rPr>
              <w:t>привлекаемым субподрядчикам/ соисполнителям</w:t>
            </w:r>
            <w:r w:rsidR="00C7758A" w:rsidRPr="00210F35">
              <w:rPr>
                <w:szCs w:val="24"/>
              </w:rPr>
              <w:t>,</w:t>
            </w:r>
            <w:r w:rsidRPr="00210F35">
              <w:rPr>
                <w:szCs w:val="24"/>
              </w:rPr>
              <w:t xml:space="preserve"> </w:t>
            </w:r>
            <w:r w:rsidR="00D43372" w:rsidRPr="00210F35">
              <w:rPr>
                <w:szCs w:val="24"/>
              </w:rPr>
              <w:t xml:space="preserve">изготовителям </w:t>
            </w:r>
            <w:r w:rsidR="0083749C" w:rsidRPr="00210F35">
              <w:rPr>
                <w:szCs w:val="24"/>
              </w:rPr>
              <w:t>оборудования</w:t>
            </w:r>
            <w:r w:rsidR="0083749C" w:rsidRPr="00210F35">
              <w:t xml:space="preserve"> </w:t>
            </w:r>
            <w:r w:rsidRPr="00210F35">
              <w:rPr>
                <w:szCs w:val="24"/>
              </w:rPr>
              <w:t>и</w:t>
            </w:r>
            <w:r w:rsidRPr="00FC009D">
              <w:rPr>
                <w:szCs w:val="24"/>
              </w:rPr>
              <w:t xml:space="preserve"> включаемые участником в состав заявки на участие в конкурсе</w:t>
            </w:r>
          </w:p>
        </w:tc>
        <w:tc>
          <w:tcPr>
            <w:tcW w:w="10773" w:type="dxa"/>
          </w:tcPr>
          <w:p w:rsidR="00815182" w:rsidRPr="00BC5900" w:rsidRDefault="00815182" w:rsidP="00BA2070">
            <w:pPr>
              <w:widowControl w:val="0"/>
              <w:numPr>
                <w:ilvl w:val="0"/>
                <w:numId w:val="48"/>
              </w:numPr>
              <w:tabs>
                <w:tab w:val="left" w:pos="495"/>
              </w:tabs>
              <w:adjustRightInd w:val="0"/>
              <w:ind w:left="0" w:firstLine="0"/>
              <w:jc w:val="both"/>
              <w:textAlignment w:val="baseline"/>
            </w:pPr>
            <w:bookmarkStart w:id="371" w:name="_Ref317251847"/>
            <w:r w:rsidRPr="00BC5900">
              <w:rPr>
                <w:bCs/>
              </w:rPr>
              <w:t>Документы, подтверждающие соответствие т</w:t>
            </w:r>
            <w:r w:rsidRPr="00BC5900">
              <w:t xml:space="preserve">ребованиям, предъявляемым участникам </w:t>
            </w:r>
            <w:r w:rsidR="00FF5992" w:rsidRPr="00BC5900">
              <w:t>конкурса</w:t>
            </w:r>
            <w:r w:rsidRPr="00BC5900">
              <w:t>:</w:t>
            </w:r>
            <w:bookmarkEnd w:id="371"/>
          </w:p>
          <w:p w:rsidR="00815182" w:rsidRPr="00BC5900" w:rsidRDefault="00815182" w:rsidP="00BA2070">
            <w:pPr>
              <w:numPr>
                <w:ilvl w:val="0"/>
                <w:numId w:val="49"/>
              </w:numPr>
              <w:tabs>
                <w:tab w:val="left" w:pos="778"/>
              </w:tabs>
              <w:ind w:left="0" w:firstLine="0"/>
              <w:jc w:val="both"/>
            </w:pPr>
            <w:bookmarkStart w:id="372" w:name="_Ref317256601"/>
            <w:r w:rsidRPr="00BC5900">
              <w:t>документы, указанные в пункте</w:t>
            </w:r>
            <w:r w:rsidR="009E6B81" w:rsidRPr="00BC5900">
              <w:t> </w:t>
            </w:r>
            <w:r w:rsidR="00C176CC" w:rsidRPr="00BC5900">
              <w:fldChar w:fldCharType="begin"/>
            </w:r>
            <w:r w:rsidR="00C176CC" w:rsidRPr="00BC5900">
              <w:instrText xml:space="preserve"> REF _Ref383704621 \r \h  \* MERGEFORMAT </w:instrText>
            </w:r>
            <w:r w:rsidR="00C176CC" w:rsidRPr="00BC5900">
              <w:fldChar w:fldCharType="separate"/>
            </w:r>
            <w:r w:rsidR="00926242" w:rsidRPr="00BC5900">
              <w:t>3.2.1</w:t>
            </w:r>
            <w:r w:rsidR="00C176CC" w:rsidRPr="00BC5900">
              <w:fldChar w:fldCharType="end"/>
            </w:r>
            <w:r w:rsidRPr="00BC5900">
              <w:t xml:space="preserve"> настоящей конкурсной документации;</w:t>
            </w:r>
            <w:bookmarkEnd w:id="372"/>
          </w:p>
          <w:p w:rsidR="00012898" w:rsidRPr="00BC5900" w:rsidRDefault="001C5C33" w:rsidP="00BA2070">
            <w:pPr>
              <w:numPr>
                <w:ilvl w:val="0"/>
                <w:numId w:val="49"/>
              </w:numPr>
              <w:tabs>
                <w:tab w:val="left" w:pos="778"/>
              </w:tabs>
              <w:ind w:left="0" w:firstLine="0"/>
              <w:jc w:val="both"/>
            </w:pPr>
            <w:bookmarkStart w:id="373" w:name="_Ref389235630"/>
            <w:r w:rsidRPr="00BC5900">
              <w:t>документы, подтверждающие сведения о цепочке собственников, включая бенефициаров (в том числе конечных);</w:t>
            </w:r>
            <w:bookmarkEnd w:id="373"/>
          </w:p>
          <w:p w:rsidR="0070736D" w:rsidRPr="00BC5900" w:rsidRDefault="0070736D" w:rsidP="0070736D">
            <w:pPr>
              <w:widowControl w:val="0"/>
              <w:tabs>
                <w:tab w:val="left" w:pos="636"/>
                <w:tab w:val="left" w:pos="11480"/>
              </w:tabs>
              <w:adjustRightInd w:val="0"/>
              <w:jc w:val="both"/>
              <w:textAlignment w:val="baseline"/>
            </w:pPr>
            <w:r w:rsidRPr="00BC5900">
              <w:t xml:space="preserve">В отношении </w:t>
            </w:r>
            <w:proofErr w:type="gramStart"/>
            <w:r w:rsidRPr="00BC5900">
              <w:t>участников запроса цен, являющихся акционерными обществами сведения</w:t>
            </w:r>
            <w:proofErr w:type="gramEnd"/>
            <w:r w:rsidRPr="00BC5900">
              <w:t xml:space="preserve"> будут считаться предоставленными в полном объеме, если в качестве подтверждающих документов будут представлены: </w:t>
            </w:r>
          </w:p>
          <w:p w:rsidR="0070736D" w:rsidRPr="00BC5900" w:rsidRDefault="0070736D" w:rsidP="0070736D">
            <w:pPr>
              <w:widowControl w:val="0"/>
              <w:tabs>
                <w:tab w:val="left" w:pos="636"/>
                <w:tab w:val="num" w:pos="3447"/>
                <w:tab w:val="left" w:pos="11480"/>
              </w:tabs>
              <w:adjustRightInd w:val="0"/>
              <w:jc w:val="both"/>
              <w:textAlignment w:val="baseline"/>
            </w:pPr>
            <w:r w:rsidRPr="00BC5900">
              <w:t>- выписка из реестра акционеров;</w:t>
            </w:r>
          </w:p>
          <w:p w:rsidR="0070736D" w:rsidRPr="00BC5900" w:rsidRDefault="0070736D" w:rsidP="0070736D">
            <w:pPr>
              <w:widowControl w:val="0"/>
              <w:tabs>
                <w:tab w:val="left" w:pos="636"/>
                <w:tab w:val="num" w:pos="3447"/>
                <w:tab w:val="left" w:pos="11480"/>
              </w:tabs>
              <w:adjustRightInd w:val="0"/>
              <w:jc w:val="both"/>
              <w:textAlignment w:val="baseline"/>
            </w:pPr>
            <w:r w:rsidRPr="00BC5900">
              <w:t>- справка о наличии ценных бумаг на счете акционера (зарегистрированного лица) по каждому акционеру;</w:t>
            </w:r>
          </w:p>
          <w:p w:rsidR="0070736D" w:rsidRPr="00BC5900" w:rsidRDefault="0070736D" w:rsidP="0070736D">
            <w:pPr>
              <w:tabs>
                <w:tab w:val="left" w:pos="851"/>
                <w:tab w:val="left" w:pos="11480"/>
              </w:tabs>
              <w:jc w:val="both"/>
            </w:pPr>
            <w:r w:rsidRPr="00BC5900">
              <w:t>- список лиц, имеющих право на участие в общем собрании акционеров.</w:t>
            </w:r>
          </w:p>
          <w:p w:rsidR="00815182" w:rsidRPr="00BC5900" w:rsidRDefault="00815182" w:rsidP="00BA2070">
            <w:pPr>
              <w:numPr>
                <w:ilvl w:val="0"/>
                <w:numId w:val="49"/>
              </w:numPr>
              <w:tabs>
                <w:tab w:val="left" w:pos="778"/>
              </w:tabs>
              <w:ind w:left="0" w:firstLine="0"/>
              <w:jc w:val="both"/>
            </w:pPr>
            <w:bookmarkStart w:id="374" w:name="_Ref317257428"/>
            <w:proofErr w:type="gramStart"/>
            <w:r w:rsidRPr="00BC5900">
              <w:t xml:space="preserve">копии </w:t>
            </w:r>
            <w:r w:rsidR="000F05B1" w:rsidRPr="00BC5900">
              <w:t xml:space="preserve">разрешающих </w:t>
            </w:r>
            <w:r w:rsidRPr="00BC5900">
              <w:t>документов на виды деятельности, связанные с выполнением договора</w:t>
            </w:r>
            <w:r w:rsidR="00A1630A" w:rsidRPr="00BC5900">
              <w:t xml:space="preserve"> (если </w:t>
            </w:r>
            <w:r w:rsidR="00C4058E" w:rsidRPr="00BC5900">
              <w:t xml:space="preserve">разрешающий </w:t>
            </w:r>
            <w:r w:rsidR="00A1630A" w:rsidRPr="00BC5900">
              <w:t>документ</w:t>
            </w:r>
            <w:r w:rsidR="00C4058E" w:rsidRPr="00BC5900">
              <w:t xml:space="preserve"> на осуществление видов деятельности, связанных с выполнением договора, право на заключение которого</w:t>
            </w:r>
            <w:r w:rsidR="008D62AB" w:rsidRPr="00BC5900">
              <w:t>,</w:t>
            </w:r>
            <w:r w:rsidR="00C4058E" w:rsidRPr="00BC5900">
              <w:t xml:space="preserve"> является предметом настоящего конкурса,</w:t>
            </w:r>
            <w:r w:rsidR="00A1630A" w:rsidRPr="00BC5900">
              <w:t xml:space="preserve"> заканчивает свое действие </w:t>
            </w:r>
            <w:r w:rsidR="00EF4A91" w:rsidRPr="00BC5900">
              <w:t xml:space="preserve">в период </w:t>
            </w:r>
            <w:r w:rsidR="00F77F39" w:rsidRPr="00BC5900">
              <w:t>с </w:t>
            </w:r>
            <w:r w:rsidR="008D62AB" w:rsidRPr="00BC5900">
              <w:t>момента</w:t>
            </w:r>
            <w:r w:rsidR="00F77F39" w:rsidRPr="00BC5900">
              <w:t xml:space="preserve"> </w:t>
            </w:r>
            <w:r w:rsidR="006046F6" w:rsidRPr="00BC5900">
              <w:t xml:space="preserve">изначально установленного срока </w:t>
            </w:r>
            <w:r w:rsidR="00F77F39" w:rsidRPr="00BC5900">
              <w:t xml:space="preserve">окончания подачи заявок </w:t>
            </w:r>
            <w:r w:rsidR="00C4058E" w:rsidRPr="00BC5900">
              <w:t>до</w:t>
            </w:r>
            <w:r w:rsidR="006046F6" w:rsidRPr="00BC5900">
              <w:t> </w:t>
            </w:r>
            <w:r w:rsidR="008D62AB" w:rsidRPr="00BC5900">
              <w:t>момента</w:t>
            </w:r>
            <w:r w:rsidR="00C4058E" w:rsidRPr="00BC5900">
              <w:t xml:space="preserve"> </w:t>
            </w:r>
            <w:r w:rsidR="008D62AB" w:rsidRPr="00BC5900">
              <w:t>выбора победителя</w:t>
            </w:r>
            <w:r w:rsidR="00C4058E" w:rsidRPr="00BC5900">
              <w:t xml:space="preserve"> конкурса, </w:t>
            </w:r>
            <w:r w:rsidR="006046F6" w:rsidRPr="00BC5900">
              <w:t xml:space="preserve">и новый разрешающий документ не представлен, </w:t>
            </w:r>
            <w:r w:rsidR="00C4058E" w:rsidRPr="00BC5900">
              <w:t xml:space="preserve">то </w:t>
            </w:r>
            <w:r w:rsidR="00A1630A" w:rsidRPr="00BC5900">
              <w:t>в</w:t>
            </w:r>
            <w:r w:rsidR="00C4058E" w:rsidRPr="00BC5900">
              <w:rPr>
                <w:lang w:val="en-US"/>
              </w:rPr>
              <w:t> </w:t>
            </w:r>
            <w:r w:rsidR="00A1630A" w:rsidRPr="00BC5900">
              <w:t>состав заявки</w:t>
            </w:r>
            <w:r w:rsidR="00C4058E" w:rsidRPr="00BC5900">
              <w:t xml:space="preserve"> на участие в</w:t>
            </w:r>
            <w:proofErr w:type="gramEnd"/>
            <w:r w:rsidR="00C4058E" w:rsidRPr="00BC5900">
              <w:t xml:space="preserve"> </w:t>
            </w:r>
            <w:proofErr w:type="gramStart"/>
            <w:r w:rsidR="00C4058E" w:rsidRPr="00BC5900">
              <w:t>конкурсе</w:t>
            </w:r>
            <w:r w:rsidR="00EF4A91" w:rsidRPr="00BC5900">
              <w:t xml:space="preserve"> </w:t>
            </w:r>
            <w:r w:rsidR="00C4058E" w:rsidRPr="00BC5900">
              <w:t>включа</w:t>
            </w:r>
            <w:r w:rsidR="00EF4A91" w:rsidRPr="00BC5900">
              <w:t>ю</w:t>
            </w:r>
            <w:r w:rsidR="00C4058E" w:rsidRPr="00BC5900">
              <w:t>тся</w:t>
            </w:r>
            <w:r w:rsidR="00276EBE" w:rsidRPr="00BC5900">
              <w:t>:</w:t>
            </w:r>
            <w:r w:rsidR="00C4058E" w:rsidRPr="00BC5900">
              <w:t xml:space="preserve"> </w:t>
            </w:r>
            <w:r w:rsidR="008D62AB" w:rsidRPr="00BC5900">
              <w:t xml:space="preserve">ранее действовавшее разрешение и </w:t>
            </w:r>
            <w:r w:rsidR="00A1630A" w:rsidRPr="00BC5900">
              <w:t>документы, подтверждающие запрос нового разрешающего документа с</w:t>
            </w:r>
            <w:r w:rsidR="000F05B1" w:rsidRPr="00BC5900">
              <w:t> подтверждением о приеме такого запроса</w:t>
            </w:r>
            <w:r w:rsidR="000F05B1" w:rsidRPr="00BC5900" w:rsidDel="000F05B1">
              <w:t xml:space="preserve"> </w:t>
            </w:r>
            <w:r w:rsidR="000F05B1" w:rsidRPr="00BC5900">
              <w:t>от </w:t>
            </w:r>
            <w:r w:rsidR="00A1630A" w:rsidRPr="00BC5900">
              <w:t>соответствующего органа</w:t>
            </w:r>
            <w:r w:rsidR="00C4058E" w:rsidRPr="00BC5900">
              <w:t>)</w:t>
            </w:r>
            <w:r w:rsidR="00FF0DD7" w:rsidRPr="00BC5900">
              <w:t>, в объеме выполняемых работ /оказываемых услуг согласно плану распределения видов и объемов выполнения работ /оказания услуг</w:t>
            </w:r>
            <w:r w:rsidRPr="00BC5900">
              <w:t>:</w:t>
            </w:r>
            <w:bookmarkEnd w:id="374"/>
            <w:proofErr w:type="gramEnd"/>
          </w:p>
          <w:p w:rsidR="00EC72B7" w:rsidRPr="00BC5900" w:rsidRDefault="00EC72B7" w:rsidP="00EC72B7">
            <w:pPr>
              <w:pStyle w:val="a0"/>
              <w:numPr>
                <w:ilvl w:val="4"/>
                <w:numId w:val="15"/>
              </w:numPr>
              <w:tabs>
                <w:tab w:val="clear" w:pos="1494"/>
                <w:tab w:val="left" w:pos="0"/>
                <w:tab w:val="num" w:pos="212"/>
                <w:tab w:val="left" w:pos="1140"/>
                <w:tab w:val="num" w:pos="1211"/>
              </w:tabs>
              <w:spacing w:line="240" w:lineRule="auto"/>
              <w:ind w:left="0" w:firstLine="0"/>
              <w:rPr>
                <w:rFonts w:eastAsia="Arial Unicode MS"/>
                <w:sz w:val="24"/>
                <w:szCs w:val="24"/>
              </w:rPr>
            </w:pPr>
            <w:r w:rsidRPr="00BC5900">
              <w:rPr>
                <w:sz w:val="24"/>
                <w:szCs w:val="24"/>
              </w:rPr>
              <w:t>Лицензия (копии лицензий) Федеральной службы по экологическому, технологическому и атомному надзору (</w:t>
            </w:r>
            <w:proofErr w:type="spellStart"/>
            <w:r w:rsidRPr="00BC5900">
              <w:rPr>
                <w:sz w:val="24"/>
                <w:szCs w:val="24"/>
              </w:rPr>
              <w:t>Ростехнадзора</w:t>
            </w:r>
            <w:proofErr w:type="spellEnd"/>
            <w:r w:rsidRPr="00BC5900">
              <w:rPr>
                <w:sz w:val="24"/>
                <w:szCs w:val="24"/>
              </w:rPr>
              <w:t>):</w:t>
            </w:r>
          </w:p>
          <w:p w:rsidR="00EC72B7" w:rsidRPr="00BC5900" w:rsidRDefault="00EC72B7" w:rsidP="00BA2070">
            <w:pPr>
              <w:pStyle w:val="afffb"/>
              <w:numPr>
                <w:ilvl w:val="0"/>
                <w:numId w:val="104"/>
              </w:numPr>
              <w:tabs>
                <w:tab w:val="left" w:pos="212"/>
              </w:tabs>
              <w:ind w:left="0" w:firstLine="0"/>
              <w:jc w:val="both"/>
            </w:pPr>
            <w:r w:rsidRPr="00BC5900">
              <w:t>на право обращения с РАО при их транспортировании;</w:t>
            </w:r>
          </w:p>
          <w:p w:rsidR="00EC72B7" w:rsidRPr="00BC5900" w:rsidRDefault="00EC72B7" w:rsidP="00BA2070">
            <w:pPr>
              <w:pStyle w:val="a0"/>
              <w:numPr>
                <w:ilvl w:val="0"/>
                <w:numId w:val="104"/>
              </w:numPr>
              <w:tabs>
                <w:tab w:val="left" w:pos="0"/>
                <w:tab w:val="left" w:pos="212"/>
                <w:tab w:val="num" w:pos="1211"/>
              </w:tabs>
              <w:spacing w:line="240" w:lineRule="auto"/>
              <w:ind w:left="0" w:firstLine="0"/>
              <w:rPr>
                <w:rFonts w:eastAsia="Arial Unicode MS"/>
                <w:sz w:val="24"/>
                <w:szCs w:val="24"/>
              </w:rPr>
            </w:pPr>
            <w:r w:rsidRPr="00BC5900">
              <w:rPr>
                <w:sz w:val="24"/>
                <w:szCs w:val="24"/>
              </w:rPr>
              <w:t>на право эксплуатации стационарного объекта, предназначенного для хранения радиоактивных отходов</w:t>
            </w:r>
          </w:p>
          <w:p w:rsidR="001C5C33" w:rsidRPr="00BC5900" w:rsidRDefault="00EC72B7" w:rsidP="00BA2070">
            <w:pPr>
              <w:numPr>
                <w:ilvl w:val="0"/>
                <w:numId w:val="49"/>
              </w:numPr>
              <w:tabs>
                <w:tab w:val="left" w:pos="778"/>
              </w:tabs>
              <w:ind w:left="0" w:firstLine="0"/>
              <w:jc w:val="both"/>
            </w:pPr>
            <w:bookmarkStart w:id="375" w:name="_Ref389467158"/>
            <w:bookmarkStart w:id="376" w:name="_Ref317257213"/>
            <w:r w:rsidRPr="00BC5900">
              <w:rPr>
                <w:b/>
                <w:i/>
              </w:rPr>
              <w:lastRenderedPageBreak/>
              <w:t xml:space="preserve"> </w:t>
            </w:r>
            <w:r w:rsidR="001C5C33" w:rsidRPr="00BC5900">
              <w:t xml:space="preserve">копии бухгалтерской (финансовой) отчетности </w:t>
            </w:r>
            <w:r w:rsidR="00012898" w:rsidRPr="00BC5900">
              <w:t>за последний завершенный год</w:t>
            </w:r>
            <w:r w:rsidR="002C4259" w:rsidRPr="00BC5900">
              <w:t xml:space="preserve"> </w:t>
            </w:r>
            <w:r w:rsidR="001C5C33" w:rsidRPr="00BC5900">
              <w:t>и последний завершенный период (6 месяцев/9 месяцев),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за последний завершенный период (6 месяцев/9 месяцев) - заверенная подписями руководителя и главного бухгалтера участника конкурса;</w:t>
            </w:r>
            <w:bookmarkEnd w:id="375"/>
          </w:p>
          <w:p w:rsidR="00012898" w:rsidRPr="00BC5900" w:rsidRDefault="00695E99" w:rsidP="00BC5900">
            <w:pPr>
              <w:widowControl w:val="0"/>
              <w:numPr>
                <w:ilvl w:val="0"/>
                <w:numId w:val="48"/>
              </w:numPr>
              <w:tabs>
                <w:tab w:val="left" w:pos="648"/>
                <w:tab w:val="left" w:pos="778"/>
              </w:tabs>
              <w:adjustRightInd w:val="0"/>
              <w:ind w:left="0" w:firstLine="0"/>
              <w:jc w:val="both"/>
              <w:textAlignment w:val="baseline"/>
            </w:pPr>
            <w:bookmarkStart w:id="377" w:name="_Ref348975900"/>
            <w:bookmarkStart w:id="378" w:name="_Ref389466107"/>
            <w:bookmarkEnd w:id="376"/>
            <w:r w:rsidRPr="00BC5900">
              <w:rPr>
                <w:bCs/>
              </w:rPr>
              <w:t>Документы, подтверждающие соответствие т</w:t>
            </w:r>
            <w:r w:rsidRPr="00BC5900">
              <w:t>ребованиям, предъявляемым участникам конкурса</w:t>
            </w:r>
            <w:bookmarkEnd w:id="377"/>
            <w:bookmarkEnd w:id="378"/>
            <w:r w:rsidR="00BC5900" w:rsidRPr="00BC5900">
              <w:t>:</w:t>
            </w:r>
          </w:p>
          <w:p w:rsidR="00695E99" w:rsidRPr="00BC5900" w:rsidRDefault="00BC5900" w:rsidP="00BC5900">
            <w:pPr>
              <w:tabs>
                <w:tab w:val="left" w:pos="0"/>
              </w:tabs>
              <w:jc w:val="both"/>
            </w:pPr>
            <w:proofErr w:type="gramStart"/>
            <w:r>
              <w:t xml:space="preserve">17.2.1. </w:t>
            </w:r>
            <w:r w:rsidR="00695E99" w:rsidRPr="00BC5900">
              <w:t>справка об опыте выполн</w:t>
            </w:r>
            <w:r w:rsidR="00B13810" w:rsidRPr="00BC5900">
              <w:t>ения договоров за последние 3</w:t>
            </w:r>
            <w:r w:rsidR="00695E99" w:rsidRPr="00BC5900">
              <w:t xml:space="preserve"> года</w:t>
            </w:r>
            <w:r w:rsidR="00695E99" w:rsidRPr="00BC5900">
              <w:rPr>
                <w:b/>
                <w:i/>
              </w:rPr>
              <w:t xml:space="preserve"> </w:t>
            </w:r>
            <w:r w:rsidR="00695E99" w:rsidRPr="00BC5900">
              <w:t>(раздел </w:t>
            </w:r>
            <w:r w:rsidR="00C176CC" w:rsidRPr="00BC5900">
              <w:fldChar w:fldCharType="begin"/>
            </w:r>
            <w:r w:rsidR="00C176CC" w:rsidRPr="00BC5900">
              <w:instrText xml:space="preserve"> REF _Ref317259078 \r \h  \* MERGEFORMAT </w:instrText>
            </w:r>
            <w:r w:rsidR="00C176CC" w:rsidRPr="00BC5900">
              <w:fldChar w:fldCharType="separate"/>
            </w:r>
            <w:r w:rsidR="00926242" w:rsidRPr="00BC5900">
              <w:t>6</w:t>
            </w:r>
            <w:r w:rsidR="00C176CC" w:rsidRPr="00BC5900">
              <w:fldChar w:fldCharType="end"/>
            </w:r>
            <w:r w:rsidR="00695E99" w:rsidRPr="00BC5900">
              <w:t xml:space="preserve">, соответствующая </w:t>
            </w:r>
            <w:hyperlink w:anchor="_Справка_о_перечне" w:history="1">
              <w:r w:rsidR="00695E99" w:rsidRPr="00BC5900">
                <w:rPr>
                  <w:rStyle w:val="afa"/>
                  <w:color w:val="auto"/>
                </w:rPr>
                <w:t>форма</w:t>
              </w:r>
            </w:hyperlink>
            <w:r w:rsidR="00695E99" w:rsidRPr="00BC5900">
              <w:t xml:space="preserve">) с </w:t>
            </w:r>
            <w:r w:rsidR="0070300E" w:rsidRPr="00BC5900">
              <w:t xml:space="preserve">обязательным </w:t>
            </w:r>
            <w:r w:rsidR="00695E99" w:rsidRPr="00BC5900">
              <w:t xml:space="preserve">приложением копий указанных договоров с приложениями, </w:t>
            </w:r>
            <w:r w:rsidR="00312E83" w:rsidRPr="00BC5900">
              <w:t>подтверждающими состав поставок/работ/услуг (спецификации, техническое задание и т.п.)</w:t>
            </w:r>
            <w:r w:rsidR="00695E99" w:rsidRPr="00BC5900">
              <w:t xml:space="preserve">, а также </w:t>
            </w:r>
            <w:r w:rsidR="00695E99" w:rsidRPr="00BC5900">
              <w:rPr>
                <w:bCs/>
              </w:rPr>
              <w:t xml:space="preserve">копий документов, подтверждающих исполнение данных </w:t>
            </w:r>
            <w:r w:rsidR="00312E83" w:rsidRPr="00BC5900">
              <w:t>поставок/работ/услуг, включая стоимость</w:t>
            </w:r>
            <w:r w:rsidR="00012898" w:rsidRPr="00BC5900">
              <w:t xml:space="preserve"> </w:t>
            </w:r>
            <w:r w:rsidR="00695E99" w:rsidRPr="00BC5900">
              <w:rPr>
                <w:bCs/>
              </w:rPr>
              <w:t>(акты приемки-передачи, ТОРГ-12</w:t>
            </w:r>
            <w:r w:rsidR="00695E99" w:rsidRPr="00BC5900">
              <w:t>, акты выполненных работ</w:t>
            </w:r>
            <w:r w:rsidR="00695E99" w:rsidRPr="00BC5900">
              <w:rPr>
                <w:bCs/>
              </w:rPr>
              <w:t xml:space="preserve"> и т.п.)</w:t>
            </w:r>
            <w:r w:rsidR="00695E99" w:rsidRPr="00BC5900">
              <w:t>;</w:t>
            </w:r>
            <w:proofErr w:type="gramEnd"/>
          </w:p>
          <w:p w:rsidR="00695E99" w:rsidRPr="00BC5900" w:rsidRDefault="00BC5900" w:rsidP="00BC5900">
            <w:pPr>
              <w:tabs>
                <w:tab w:val="left" w:pos="0"/>
              </w:tabs>
              <w:jc w:val="both"/>
            </w:pPr>
            <w:proofErr w:type="gramStart"/>
            <w:r>
              <w:t xml:space="preserve">17.2.2. </w:t>
            </w:r>
            <w:r w:rsidR="00695E99" w:rsidRPr="00BC5900">
              <w:t>справка, подтверждающая наличие у участника конкурса</w:t>
            </w:r>
            <w:r w:rsidR="00574B4F" w:rsidRPr="00BC5900">
              <w:t>,</w:t>
            </w:r>
            <w:r w:rsidR="00695E99" w:rsidRPr="00BC5900">
              <w:t xml:space="preserve"> соответствующих собственных либо арендованных материально-технических ресурсов, необходимых для полного и своевременного выполнения договора (раздел </w:t>
            </w:r>
            <w:r w:rsidR="00C176CC" w:rsidRPr="00BC5900">
              <w:fldChar w:fldCharType="begin"/>
            </w:r>
            <w:r w:rsidR="00C176CC" w:rsidRPr="00BC5900">
              <w:instrText xml:space="preserve"> REF _Ref317259086 \r \h  \* MERGEFORMAT </w:instrText>
            </w:r>
            <w:r w:rsidR="00C176CC" w:rsidRPr="00BC5900">
              <w:fldChar w:fldCharType="separate"/>
            </w:r>
            <w:r w:rsidR="00926242" w:rsidRPr="00BC5900">
              <w:t>6</w:t>
            </w:r>
            <w:r w:rsidR="00C176CC" w:rsidRPr="00BC5900">
              <w:fldChar w:fldCharType="end"/>
            </w:r>
            <w:r w:rsidR="00695E99" w:rsidRPr="00BC5900">
              <w:t xml:space="preserve">, соответствующая </w:t>
            </w:r>
            <w:hyperlink w:anchor="_Справка_о_материально-технических_р" w:history="1">
              <w:r w:rsidR="00695E99" w:rsidRPr="00BC5900">
                <w:rPr>
                  <w:rStyle w:val="afa"/>
                  <w:color w:val="auto"/>
                </w:rPr>
                <w:t>форма</w:t>
              </w:r>
            </w:hyperlink>
            <w:r w:rsidR="00695E99" w:rsidRPr="00BC5900">
              <w:t xml:space="preserve">) </w:t>
            </w:r>
            <w:r w:rsidR="000B204D" w:rsidRPr="00BC5900">
              <w:t xml:space="preserve">с обязательным приложением копий документов, подтверждающих постановку на учет объектов основных средств в бухгалтерском учете (актов о приемке-передаче объекта основных средств по форме № ОС-1, утвержденной Постановлением Госкомстата России от 21.01.2003 № 7, и т.п.), </w:t>
            </w:r>
            <w:r w:rsidR="00695E99" w:rsidRPr="00BC5900">
              <w:t>в случае</w:t>
            </w:r>
            <w:proofErr w:type="gramEnd"/>
            <w:r w:rsidR="00695E99" w:rsidRPr="00BC5900">
              <w:t xml:space="preserve"> использования собственных материально-технических ресурсов. В случае использования арендованных материально-технических ресурсов (машин, механизмов, специальной техники и приспособлений) предоставляются копии подписанных с двух сторон договоров аренды либо соглашений о намерениях заключить договор аренды, в случае признания участника конкурса победителем, между участником конкурса</w:t>
            </w:r>
            <w:r w:rsidR="00574B4F" w:rsidRPr="00BC5900">
              <w:t>,</w:t>
            </w:r>
            <w:r w:rsidR="00695E99" w:rsidRPr="00BC5900">
              <w:t xml:space="preserve"> и каждым арендодателем, с указанием наименований, количества, сроков аренды арендуемых материально-технических ресурсов;</w:t>
            </w:r>
          </w:p>
          <w:p w:rsidR="00815182" w:rsidRPr="00BC5900" w:rsidRDefault="00815182" w:rsidP="00687041">
            <w:pPr>
              <w:widowControl w:val="0"/>
              <w:tabs>
                <w:tab w:val="left" w:pos="648"/>
              </w:tabs>
              <w:adjustRightInd w:val="0"/>
              <w:jc w:val="both"/>
              <w:textAlignment w:val="baseline"/>
            </w:pPr>
            <w:r w:rsidRPr="00BC5900">
              <w:t xml:space="preserve">Участник </w:t>
            </w:r>
            <w:r w:rsidR="00FF5992" w:rsidRPr="00BC5900">
              <w:t>конкурса</w:t>
            </w:r>
            <w:r w:rsidRPr="00BC5900">
              <w:t xml:space="preserve"> вправе приложить к заявке на участие в конкурсе иные документы, которые, по мнению участника </w:t>
            </w:r>
            <w:r w:rsidR="00FF5992" w:rsidRPr="00BC5900">
              <w:t>конкурса</w:t>
            </w:r>
            <w:r w:rsidRPr="00BC5900">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BC5900" w:rsidRDefault="00815182" w:rsidP="00687041">
            <w:pPr>
              <w:widowControl w:val="0"/>
              <w:adjustRightInd w:val="0"/>
              <w:jc w:val="both"/>
              <w:textAlignment w:val="baseline"/>
            </w:pPr>
            <w:r w:rsidRPr="00BC5900">
              <w:t>Все указанные документы прилагаются участником к заявке на участие в конкурсе.</w:t>
            </w:r>
          </w:p>
        </w:tc>
      </w:tr>
      <w:tr w:rsidR="0086246F" w:rsidRPr="00FC009D" w:rsidTr="00BC5900">
        <w:trPr>
          <w:trHeight w:val="388"/>
        </w:trPr>
        <w:tc>
          <w:tcPr>
            <w:tcW w:w="923" w:type="dxa"/>
            <w:vAlign w:val="center"/>
          </w:tcPr>
          <w:p w:rsidR="0086246F" w:rsidRPr="00FC009D" w:rsidRDefault="0086246F" w:rsidP="00BA2070">
            <w:pPr>
              <w:numPr>
                <w:ilvl w:val="0"/>
                <w:numId w:val="52"/>
              </w:numPr>
              <w:tabs>
                <w:tab w:val="num" w:pos="786"/>
              </w:tabs>
              <w:ind w:left="0" w:hanging="15"/>
              <w:jc w:val="center"/>
            </w:pPr>
            <w:bookmarkStart w:id="379" w:name="_Ref317252608"/>
          </w:p>
        </w:tc>
        <w:bookmarkEnd w:id="379"/>
        <w:tc>
          <w:tcPr>
            <w:tcW w:w="3118" w:type="dxa"/>
            <w:vAlign w:val="center"/>
          </w:tcPr>
          <w:p w:rsidR="0086246F" w:rsidRPr="00FC009D" w:rsidRDefault="0086246F" w:rsidP="00BC5900">
            <w:pPr>
              <w:pStyle w:val="Times12"/>
              <w:ind w:right="153" w:firstLine="0"/>
              <w:jc w:val="left"/>
              <w:rPr>
                <w:szCs w:val="24"/>
              </w:rPr>
            </w:pPr>
            <w:r w:rsidRPr="00FC009D">
              <w:rPr>
                <w:szCs w:val="24"/>
              </w:rPr>
              <w:t xml:space="preserve">Состав заявки на участие в конкурсе и порядок размещения документов </w:t>
            </w:r>
            <w:r w:rsidRPr="00FC009D">
              <w:rPr>
                <w:szCs w:val="24"/>
              </w:rPr>
              <w:lastRenderedPageBreak/>
              <w:t>в составе заявки на участие в конкурсе</w:t>
            </w:r>
          </w:p>
        </w:tc>
        <w:tc>
          <w:tcPr>
            <w:tcW w:w="10773" w:type="dxa"/>
          </w:tcPr>
          <w:p w:rsidR="0086246F" w:rsidRDefault="0086246F" w:rsidP="00BA2070">
            <w:pPr>
              <w:pStyle w:val="Times12"/>
              <w:numPr>
                <w:ilvl w:val="0"/>
                <w:numId w:val="19"/>
              </w:numPr>
              <w:tabs>
                <w:tab w:val="left" w:pos="0"/>
                <w:tab w:val="left" w:pos="354"/>
                <w:tab w:val="num" w:pos="2564"/>
              </w:tabs>
              <w:ind w:left="0" w:firstLine="0"/>
              <w:rPr>
                <w:szCs w:val="24"/>
              </w:rPr>
            </w:pPr>
            <w:bookmarkStart w:id="380" w:name="_Ref319657196"/>
            <w:r w:rsidRPr="00FC009D">
              <w:rPr>
                <w:szCs w:val="24"/>
              </w:rPr>
              <w:lastRenderedPageBreak/>
              <w:t>заявка на участие в конкурсе по форме и в соответствии с инструкциями, приведенными в настоящей конкурсной документации (раздел</w:t>
            </w:r>
            <w:r w:rsidR="001E70F7" w:rsidRPr="00FC009D">
              <w:rPr>
                <w:szCs w:val="24"/>
              </w:rPr>
              <w:t> </w:t>
            </w:r>
            <w:r w:rsidR="00C176CC">
              <w:fldChar w:fldCharType="begin"/>
            </w:r>
            <w:r w:rsidR="00C176CC">
              <w:instrText xml:space="preserve"> REF _Ref317259138 \r \h  \* MERGEFORMAT </w:instrText>
            </w:r>
            <w:r w:rsidR="00C176CC">
              <w:fldChar w:fldCharType="separate"/>
            </w:r>
            <w:r w:rsidR="00926242">
              <w:t>6</w:t>
            </w:r>
            <w:r w:rsidR="00C176CC">
              <w:fldChar w:fldCharType="end"/>
            </w:r>
            <w:r w:rsidRPr="00FC009D">
              <w:rPr>
                <w:szCs w:val="24"/>
              </w:rPr>
              <w:t xml:space="preserve">, </w:t>
            </w:r>
            <w:hyperlink w:anchor="_Письмо_о_подаче" w:history="1">
              <w:r w:rsidRPr="00FC009D">
                <w:rPr>
                  <w:rStyle w:val="afa"/>
                  <w:color w:val="auto"/>
                  <w:szCs w:val="24"/>
                </w:rPr>
                <w:t>Форма 1</w:t>
              </w:r>
            </w:hyperlink>
            <w:r w:rsidRPr="00FC009D">
              <w:rPr>
                <w:szCs w:val="24"/>
              </w:rPr>
              <w:t>);</w:t>
            </w:r>
            <w:bookmarkEnd w:id="380"/>
          </w:p>
          <w:p w:rsidR="00E9253A" w:rsidRPr="00420BF1" w:rsidRDefault="00E9253A" w:rsidP="00E9253A">
            <w:pPr>
              <w:tabs>
                <w:tab w:val="left" w:pos="993"/>
              </w:tabs>
              <w:contextualSpacing/>
              <w:jc w:val="both"/>
              <w:rPr>
                <w:sz w:val="28"/>
                <w:szCs w:val="28"/>
              </w:rPr>
            </w:pPr>
            <w:r>
              <w:rPr>
                <w:b/>
                <w:i/>
                <w:u w:val="single"/>
              </w:rPr>
              <w:t>Срок действия заявки: не менее 9</w:t>
            </w:r>
            <w:r w:rsidRPr="00420BF1">
              <w:rPr>
                <w:b/>
                <w:i/>
                <w:u w:val="single"/>
              </w:rPr>
              <w:t xml:space="preserve">0 календарных дней </w:t>
            </w:r>
            <w:proofErr w:type="gramStart"/>
            <w:r w:rsidRPr="00420BF1">
              <w:rPr>
                <w:b/>
                <w:i/>
                <w:u w:val="single"/>
              </w:rPr>
              <w:t>с даты окончания</w:t>
            </w:r>
            <w:proofErr w:type="gramEnd"/>
            <w:r w:rsidRPr="00420BF1">
              <w:rPr>
                <w:b/>
                <w:i/>
                <w:u w:val="single"/>
              </w:rPr>
              <w:t xml:space="preserve"> подачи заявок на участие </w:t>
            </w:r>
            <w:r w:rsidRPr="00420BF1">
              <w:rPr>
                <w:b/>
                <w:i/>
                <w:u w:val="single"/>
              </w:rPr>
              <w:lastRenderedPageBreak/>
              <w:t>в процедуре закупки.</w:t>
            </w:r>
          </w:p>
          <w:p w:rsidR="00A8454A" w:rsidRPr="00FC009D" w:rsidRDefault="0086246F" w:rsidP="00BA2070">
            <w:pPr>
              <w:pStyle w:val="Times12"/>
              <w:numPr>
                <w:ilvl w:val="0"/>
                <w:numId w:val="19"/>
              </w:numPr>
              <w:tabs>
                <w:tab w:val="left" w:pos="0"/>
                <w:tab w:val="left" w:pos="354"/>
                <w:tab w:val="num" w:pos="2564"/>
              </w:tabs>
              <w:ind w:left="0" w:firstLine="0"/>
              <w:rPr>
                <w:szCs w:val="24"/>
              </w:rPr>
            </w:pPr>
            <w:r w:rsidRPr="00FC009D">
              <w:rPr>
                <w:szCs w:val="24"/>
              </w:rPr>
              <w:t>анкета (раздел</w:t>
            </w:r>
            <w:r w:rsidR="001E70F7" w:rsidRPr="00FC009D">
              <w:rPr>
                <w:szCs w:val="24"/>
              </w:rPr>
              <w:t> </w:t>
            </w:r>
            <w:r w:rsidR="00C176CC">
              <w:fldChar w:fldCharType="begin"/>
            </w:r>
            <w:r w:rsidR="00C176CC">
              <w:instrText xml:space="preserve"> REF _Ref317259149 \r \h  \* MERGEFORMAT </w:instrText>
            </w:r>
            <w:r w:rsidR="00C176CC">
              <w:fldChar w:fldCharType="separate"/>
            </w:r>
            <w:r w:rsidR="00926242">
              <w:t>6</w:t>
            </w:r>
            <w:r w:rsidR="00C176CC">
              <w:fldChar w:fldCharType="end"/>
            </w:r>
            <w:r w:rsidRPr="00FC009D">
              <w:rPr>
                <w:szCs w:val="24"/>
              </w:rPr>
              <w:t xml:space="preserve">, </w:t>
            </w:r>
            <w:hyperlink w:anchor="_Анкета_Участника_процедуры" w:history="1">
              <w:r w:rsidRPr="00FC009D">
                <w:rPr>
                  <w:rStyle w:val="afa"/>
                  <w:color w:val="auto"/>
                  <w:szCs w:val="24"/>
                </w:rPr>
                <w:t>Форма 2</w:t>
              </w:r>
            </w:hyperlink>
            <w:r w:rsidRPr="00FC009D">
              <w:rPr>
                <w:szCs w:val="24"/>
              </w:rPr>
              <w:t>)</w:t>
            </w:r>
            <w:r w:rsidR="00A8454A" w:rsidRPr="00FC009D">
              <w:rPr>
                <w:szCs w:val="24"/>
              </w:rPr>
              <w:t>:</w:t>
            </w:r>
            <w:r w:rsidR="00142709" w:rsidRPr="00FC009D">
              <w:rPr>
                <w:szCs w:val="24"/>
              </w:rPr>
              <w:t xml:space="preserve"> </w:t>
            </w:r>
            <w:r w:rsidR="00A8454A" w:rsidRPr="00FC009D">
              <w:rPr>
                <w:szCs w:val="24"/>
              </w:rPr>
              <w:t>Таблица 1 «Сведения об участнике конкурса</w:t>
            </w:r>
            <w:r w:rsidR="00475C2C" w:rsidRPr="00FC009D">
              <w:rPr>
                <w:szCs w:val="24"/>
              </w:rPr>
              <w:t>»</w:t>
            </w:r>
            <w:r w:rsidR="00A8454A" w:rsidRPr="00FC009D">
              <w:rPr>
                <w:szCs w:val="24"/>
              </w:rPr>
              <w:t xml:space="preserve">, </w:t>
            </w:r>
            <w:r w:rsidR="00C94D01" w:rsidRPr="00C94D01">
              <w:rPr>
                <w:szCs w:val="24"/>
              </w:rPr>
              <w:t>Таблица 1.1 «Принадлежность участника конкурса/</w:t>
            </w:r>
            <w:r w:rsidR="00C94D01" w:rsidRPr="00C94D01">
              <w:rPr>
                <w:i/>
                <w:szCs w:val="24"/>
              </w:rPr>
              <w:t xml:space="preserve"> </w:t>
            </w:r>
            <w:r w:rsidR="00C94D01" w:rsidRPr="0070736D">
              <w:rPr>
                <w:szCs w:val="24"/>
              </w:rPr>
              <w:t>субподрядчика (соисполнителя)</w:t>
            </w:r>
            <w:r w:rsidR="00C01EAB" w:rsidRPr="0070736D">
              <w:rPr>
                <w:szCs w:val="24"/>
              </w:rPr>
              <w:t>/ изготовителя</w:t>
            </w:r>
            <w:r w:rsidR="00C94D01" w:rsidRPr="00C94D01">
              <w:rPr>
                <w:i/>
                <w:szCs w:val="24"/>
              </w:rPr>
              <w:t xml:space="preserve"> </w:t>
            </w:r>
            <w:r w:rsidR="00C94D01" w:rsidRPr="00C94D01">
              <w:rPr>
                <w:szCs w:val="24"/>
              </w:rPr>
              <w:t xml:space="preserve">к субъектам малого и среднего предпринимательства», </w:t>
            </w:r>
            <w:r w:rsidR="00142709" w:rsidRPr="00FC009D">
              <w:rPr>
                <w:szCs w:val="24"/>
              </w:rPr>
              <w:t>Таблица 2 «Сведения о цепочке собственников, включая бенефициаров (в том числе конечных)»</w:t>
            </w:r>
            <w:r w:rsidR="00B95F63" w:rsidRPr="00FC009D">
              <w:rPr>
                <w:szCs w:val="24"/>
              </w:rPr>
              <w:t>.</w:t>
            </w:r>
            <w:r w:rsidR="00142709" w:rsidRPr="00FC009D">
              <w:rPr>
                <w:szCs w:val="24"/>
              </w:rPr>
              <w:t xml:space="preserve"> </w:t>
            </w:r>
          </w:p>
          <w:p w:rsidR="0070736D" w:rsidRPr="00420BF1" w:rsidRDefault="0070736D" w:rsidP="0070736D">
            <w:pPr>
              <w:widowControl w:val="0"/>
              <w:tabs>
                <w:tab w:val="left" w:pos="636"/>
                <w:tab w:val="left" w:pos="11480"/>
              </w:tabs>
              <w:adjustRightInd w:val="0"/>
              <w:jc w:val="both"/>
              <w:textAlignment w:val="baseline"/>
            </w:pPr>
            <w:r w:rsidRPr="00420BF1">
              <w:t xml:space="preserve">В отношении </w:t>
            </w:r>
            <w:proofErr w:type="gramStart"/>
            <w:r w:rsidRPr="00420BF1">
              <w:t>участников запроса цен, являющихся акционерными обществами сведения</w:t>
            </w:r>
            <w:proofErr w:type="gramEnd"/>
            <w:r w:rsidRPr="00420BF1">
              <w:t xml:space="preserve"> будут считаться предоставленными в полном объеме, если в качестве подтверждающих документов будут представлены: </w:t>
            </w:r>
          </w:p>
          <w:p w:rsidR="0070736D" w:rsidRPr="00420BF1" w:rsidRDefault="0070736D" w:rsidP="0070736D">
            <w:pPr>
              <w:widowControl w:val="0"/>
              <w:tabs>
                <w:tab w:val="left" w:pos="636"/>
                <w:tab w:val="num" w:pos="3447"/>
                <w:tab w:val="left" w:pos="11480"/>
              </w:tabs>
              <w:adjustRightInd w:val="0"/>
              <w:jc w:val="both"/>
              <w:textAlignment w:val="baseline"/>
            </w:pPr>
            <w:r w:rsidRPr="00420BF1">
              <w:t>- выписка из реестра акционеров;</w:t>
            </w:r>
          </w:p>
          <w:p w:rsidR="0070736D" w:rsidRPr="00420BF1" w:rsidRDefault="0070736D" w:rsidP="0070736D">
            <w:pPr>
              <w:widowControl w:val="0"/>
              <w:tabs>
                <w:tab w:val="left" w:pos="636"/>
                <w:tab w:val="num" w:pos="3447"/>
                <w:tab w:val="left" w:pos="11480"/>
              </w:tabs>
              <w:adjustRightInd w:val="0"/>
              <w:jc w:val="both"/>
              <w:textAlignment w:val="baseline"/>
            </w:pPr>
            <w:r w:rsidRPr="00420BF1">
              <w:t>- справка о наличии ценных бумаг на счете акционера (зарегистрированного лица) по каждому акционеру;</w:t>
            </w:r>
          </w:p>
          <w:p w:rsidR="0070736D" w:rsidRPr="00420BF1" w:rsidRDefault="0070736D" w:rsidP="0070736D">
            <w:pPr>
              <w:tabs>
                <w:tab w:val="left" w:pos="851"/>
                <w:tab w:val="left" w:pos="11480"/>
              </w:tabs>
              <w:jc w:val="both"/>
            </w:pPr>
            <w:r w:rsidRPr="00420BF1">
              <w:t>- список лиц, имеющих право на участие в общем собрании акционеров.</w:t>
            </w:r>
          </w:p>
          <w:p w:rsidR="00C94D01" w:rsidRDefault="00C94D01" w:rsidP="0070736D">
            <w:pPr>
              <w:pStyle w:val="Times12"/>
              <w:tabs>
                <w:tab w:val="left" w:pos="0"/>
                <w:tab w:val="left" w:pos="1140"/>
              </w:tabs>
              <w:ind w:firstLine="0"/>
              <w:rPr>
                <w:szCs w:val="24"/>
              </w:rPr>
            </w:pPr>
            <w:r w:rsidRPr="00C94D01">
              <w:rPr>
                <w:szCs w:val="24"/>
              </w:rPr>
              <w:t>Таблица 1.1 по форме и в соответствии с инструкциями, приведенными в настоящей конкурсной документации, предоставляется, если участник конкурса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845B0A" w:rsidRPr="00FC009D" w:rsidRDefault="00A8454A" w:rsidP="0070736D">
            <w:pPr>
              <w:pStyle w:val="Times12"/>
              <w:tabs>
                <w:tab w:val="left" w:pos="0"/>
                <w:tab w:val="left" w:pos="1140"/>
              </w:tabs>
              <w:ind w:firstLine="0"/>
              <w:rPr>
                <w:szCs w:val="24"/>
              </w:rPr>
            </w:pPr>
            <w:r w:rsidRPr="00FC009D">
              <w:rPr>
                <w:szCs w:val="24"/>
              </w:rPr>
              <w:t xml:space="preserve">Таблица 2 должна быть оформлена </w:t>
            </w:r>
            <w:r w:rsidR="00142709" w:rsidRPr="00FC009D">
              <w:rPr>
                <w:szCs w:val="24"/>
              </w:rPr>
              <w:t>по форме и в соответствии с инструкциями, приведенными в настоящей конкурсной документации. Все сведения и документы обязательны к предоставлению</w:t>
            </w:r>
            <w:r w:rsidR="00845B0A" w:rsidRPr="00FC009D">
              <w:rPr>
                <w:szCs w:val="24"/>
              </w:rPr>
              <w:t xml:space="preserve">. </w:t>
            </w:r>
          </w:p>
          <w:p w:rsidR="0086246F" w:rsidRPr="00FC009D" w:rsidRDefault="00845B0A" w:rsidP="0070736D">
            <w:pPr>
              <w:pStyle w:val="Times12"/>
              <w:tabs>
                <w:tab w:val="left" w:pos="0"/>
                <w:tab w:val="left" w:pos="1140"/>
              </w:tabs>
              <w:ind w:firstLine="0"/>
              <w:rPr>
                <w:szCs w:val="24"/>
              </w:rPr>
            </w:pPr>
            <w:r w:rsidRPr="00FC009D">
              <w:rPr>
                <w:szCs w:val="24"/>
              </w:rPr>
              <w:t>Таблиц</w:t>
            </w:r>
            <w:r w:rsidR="00C94D01">
              <w:rPr>
                <w:szCs w:val="24"/>
              </w:rPr>
              <w:t>ы</w:t>
            </w:r>
            <w:r w:rsidRPr="00FC009D">
              <w:rPr>
                <w:szCs w:val="24"/>
              </w:rPr>
              <w:t xml:space="preserve"> </w:t>
            </w:r>
            <w:r w:rsidR="00C94D01">
              <w:rPr>
                <w:szCs w:val="24"/>
              </w:rPr>
              <w:t xml:space="preserve">1.1, </w:t>
            </w:r>
            <w:r w:rsidR="00A8454A" w:rsidRPr="00FC009D">
              <w:rPr>
                <w:szCs w:val="24"/>
              </w:rPr>
              <w:t xml:space="preserve">2 </w:t>
            </w:r>
            <w:r w:rsidR="00C94D01">
              <w:rPr>
                <w:szCs w:val="24"/>
              </w:rPr>
              <w:t>предоставляются</w:t>
            </w:r>
            <w:r w:rsidRPr="00FC009D">
              <w:rPr>
                <w:szCs w:val="24"/>
              </w:rPr>
              <w:t xml:space="preserve"> в составе заявки на участие в конкурсе в двух форматах</w:t>
            </w:r>
            <w:r w:rsidR="005A2224" w:rsidRPr="00FC009D">
              <w:rPr>
                <w:szCs w:val="24"/>
              </w:rPr>
              <w:t>:</w:t>
            </w:r>
            <w:r w:rsidRPr="00FC009D">
              <w:rPr>
                <w:szCs w:val="24"/>
              </w:rPr>
              <w:t xml:space="preserve"> *.</w:t>
            </w:r>
            <w:r w:rsidRPr="00FC009D">
              <w:rPr>
                <w:szCs w:val="24"/>
                <w:lang w:val="en-US"/>
              </w:rPr>
              <w:t>pdf</w:t>
            </w:r>
            <w:r w:rsidRPr="00FC009D">
              <w:rPr>
                <w:szCs w:val="24"/>
              </w:rPr>
              <w:t xml:space="preserve"> и *.</w:t>
            </w:r>
            <w:proofErr w:type="spellStart"/>
            <w:r w:rsidRPr="00FC009D">
              <w:rPr>
                <w:szCs w:val="24"/>
              </w:rPr>
              <w:t>xls</w:t>
            </w:r>
            <w:proofErr w:type="spellEnd"/>
            <w:r w:rsidR="0086246F" w:rsidRPr="00FC009D">
              <w:rPr>
                <w:szCs w:val="24"/>
              </w:rPr>
              <w:t>;</w:t>
            </w:r>
          </w:p>
          <w:p w:rsidR="00C94D01" w:rsidRPr="00C94D01" w:rsidRDefault="00C94D01" w:rsidP="00BA2070">
            <w:pPr>
              <w:pStyle w:val="Times12"/>
              <w:numPr>
                <w:ilvl w:val="0"/>
                <w:numId w:val="19"/>
              </w:numPr>
              <w:tabs>
                <w:tab w:val="left" w:pos="0"/>
                <w:tab w:val="left" w:pos="354"/>
                <w:tab w:val="num" w:pos="2564"/>
              </w:tabs>
              <w:ind w:left="0" w:firstLine="0"/>
              <w:rPr>
                <w:szCs w:val="24"/>
              </w:rPr>
            </w:pPr>
            <w:r w:rsidRPr="006F423E">
              <w:rPr>
                <w:szCs w:val="24"/>
              </w:rPr>
              <w:t xml:space="preserve">документы, подтверждающие факт </w:t>
            </w:r>
            <w:proofErr w:type="gramStart"/>
            <w:r w:rsidRPr="006F423E">
              <w:rPr>
                <w:szCs w:val="24"/>
              </w:rPr>
              <w:t>предоставления</w:t>
            </w:r>
            <w:r w:rsidR="00012898" w:rsidRPr="00012898">
              <w:t xml:space="preserve"> обеспечения исполнения обязательств участника</w:t>
            </w:r>
            <w:proofErr w:type="gramEnd"/>
            <w:r w:rsidR="00012898" w:rsidRPr="00012898">
              <w:t xml:space="preserve"> конкурса</w:t>
            </w:r>
            <w:r w:rsidRPr="006F423E">
              <w:rPr>
                <w:szCs w:val="24"/>
              </w:rPr>
              <w:t xml:space="preserve"> (подраздел </w:t>
            </w:r>
            <w:r w:rsidR="00C176CC">
              <w:fldChar w:fldCharType="begin"/>
            </w:r>
            <w:r w:rsidR="00C176CC">
              <w:instrText xml:space="preserve"> REF _Ref317258254 \r \h  \* MERGEFORMAT </w:instrText>
            </w:r>
            <w:r w:rsidR="00C176CC">
              <w:fldChar w:fldCharType="separate"/>
            </w:r>
            <w:r w:rsidR="00926242">
              <w:rPr>
                <w:szCs w:val="24"/>
              </w:rPr>
              <w:t>4.9</w:t>
            </w:r>
            <w:r w:rsidR="00C176CC">
              <w:fldChar w:fldCharType="end"/>
            </w:r>
            <w:r w:rsidRPr="006F423E">
              <w:rPr>
                <w:szCs w:val="24"/>
              </w:rPr>
              <w:t>):</w:t>
            </w:r>
          </w:p>
          <w:p w:rsidR="00C94D01" w:rsidRDefault="0086246F" w:rsidP="00CD7C73">
            <w:pPr>
              <w:pStyle w:val="Times12"/>
              <w:numPr>
                <w:ilvl w:val="0"/>
                <w:numId w:val="90"/>
              </w:numPr>
              <w:tabs>
                <w:tab w:val="left" w:pos="0"/>
                <w:tab w:val="left" w:pos="354"/>
              </w:tabs>
              <w:ind w:left="0" w:firstLine="0"/>
              <w:rPr>
                <w:szCs w:val="24"/>
              </w:rPr>
            </w:pPr>
            <w:r w:rsidRPr="00FC009D">
              <w:rPr>
                <w:szCs w:val="24"/>
              </w:rPr>
              <w:t>платежное поручение (квитанция), подтверждающ</w:t>
            </w:r>
            <w:r w:rsidR="00C94D01">
              <w:rPr>
                <w:szCs w:val="24"/>
              </w:rPr>
              <w:t>е</w:t>
            </w:r>
            <w:r w:rsidRPr="00FC009D">
              <w:rPr>
                <w:szCs w:val="24"/>
              </w:rPr>
              <w:t>е факт внесения денежных сре</w:t>
            </w:r>
            <w:proofErr w:type="gramStart"/>
            <w:r w:rsidRPr="00FC009D">
              <w:rPr>
                <w:szCs w:val="24"/>
              </w:rPr>
              <w:t>дств в к</w:t>
            </w:r>
            <w:proofErr w:type="gramEnd"/>
            <w:r w:rsidRPr="00FC009D">
              <w:rPr>
                <w:szCs w:val="24"/>
              </w:rPr>
              <w:t>ачестве обеспечения заявки на участие в конкурсе</w:t>
            </w:r>
            <w:r w:rsidR="00C94D01">
              <w:rPr>
                <w:szCs w:val="24"/>
              </w:rPr>
              <w:t>,</w:t>
            </w:r>
          </w:p>
          <w:p w:rsidR="00C94D01" w:rsidRPr="00C94D01" w:rsidRDefault="00576817" w:rsidP="00CD7C73">
            <w:pPr>
              <w:pStyle w:val="Times12"/>
              <w:tabs>
                <w:tab w:val="left" w:pos="0"/>
                <w:tab w:val="left" w:pos="1140"/>
              </w:tabs>
              <w:ind w:firstLine="0"/>
              <w:rPr>
                <w:szCs w:val="24"/>
              </w:rPr>
            </w:pPr>
            <w:r w:rsidRPr="00C94D01">
              <w:rPr>
                <w:szCs w:val="24"/>
              </w:rPr>
              <w:t xml:space="preserve">или </w:t>
            </w:r>
          </w:p>
          <w:p w:rsidR="0086246F" w:rsidRPr="00FC009D" w:rsidRDefault="00576817" w:rsidP="00CD7C73">
            <w:pPr>
              <w:pStyle w:val="Times12"/>
              <w:numPr>
                <w:ilvl w:val="0"/>
                <w:numId w:val="90"/>
              </w:numPr>
              <w:tabs>
                <w:tab w:val="left" w:pos="0"/>
                <w:tab w:val="left" w:pos="354"/>
              </w:tabs>
              <w:ind w:left="0" w:firstLine="0"/>
              <w:rPr>
                <w:szCs w:val="24"/>
              </w:rPr>
            </w:pPr>
            <w:r w:rsidRPr="00C94D01">
              <w:rPr>
                <w:szCs w:val="24"/>
              </w:rPr>
              <w:t xml:space="preserve">безотзывная банковская гарантия обеспечения </w:t>
            </w:r>
            <w:r w:rsidR="00C94D01" w:rsidRPr="00C94D01">
              <w:rPr>
                <w:szCs w:val="24"/>
              </w:rPr>
              <w:t>заявки на участие в конкурсе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и, при необходимости, доверенность, если банковская гарантия подписывается по доверенности);</w:t>
            </w:r>
          </w:p>
          <w:p w:rsidR="00CD7C73" w:rsidRDefault="0086246F" w:rsidP="00CD7C73">
            <w:pPr>
              <w:pStyle w:val="Times12"/>
              <w:numPr>
                <w:ilvl w:val="0"/>
                <w:numId w:val="19"/>
              </w:numPr>
              <w:tabs>
                <w:tab w:val="left" w:pos="0"/>
                <w:tab w:val="left" w:pos="354"/>
                <w:tab w:val="num" w:pos="2564"/>
              </w:tabs>
              <w:ind w:left="0" w:firstLine="0"/>
              <w:rPr>
                <w:szCs w:val="24"/>
              </w:rPr>
            </w:pPr>
            <w:r w:rsidRPr="00FC009D">
              <w:rPr>
                <w:szCs w:val="24"/>
              </w:rPr>
              <w:t xml:space="preserve">график </w:t>
            </w:r>
            <w:proofErr w:type="gramStart"/>
            <w:r w:rsidRPr="00CD7C73">
              <w:rPr>
                <w:szCs w:val="24"/>
              </w:rPr>
              <w:t>поставки товара/выполнения работ /оказания услуг</w:t>
            </w:r>
            <w:proofErr w:type="gramEnd"/>
            <w:r w:rsidRPr="00FC009D">
              <w:rPr>
                <w:szCs w:val="24"/>
              </w:rPr>
              <w:t xml:space="preserve"> в соответствии с инструкциями, приведенными в настоящей конкурсной документации (раздел</w:t>
            </w:r>
            <w:r w:rsidR="001E70F7" w:rsidRPr="00FC009D">
              <w:rPr>
                <w:szCs w:val="24"/>
              </w:rPr>
              <w:t> </w:t>
            </w:r>
            <w:r w:rsidR="00C176CC">
              <w:fldChar w:fldCharType="begin"/>
            </w:r>
            <w:r w:rsidR="00C176CC">
              <w:instrText xml:space="preserve"> REF _Ref317259167 \r \h  \* MERGEFORMAT </w:instrText>
            </w:r>
            <w:r w:rsidR="00C176CC">
              <w:fldChar w:fldCharType="separate"/>
            </w:r>
            <w:r w:rsidR="00926242">
              <w:t>6</w:t>
            </w:r>
            <w:r w:rsidR="00C176CC">
              <w:fldChar w:fldCharType="end"/>
            </w:r>
            <w:r w:rsidRPr="00FC009D">
              <w:rPr>
                <w:szCs w:val="24"/>
              </w:rPr>
              <w:t xml:space="preserve">, соответствующая </w:t>
            </w:r>
            <w:hyperlink w:anchor="_График_выполнения_поставок," w:history="1">
              <w:r w:rsidRPr="00FC009D">
                <w:rPr>
                  <w:rStyle w:val="afa"/>
                  <w:color w:val="auto"/>
                  <w:szCs w:val="24"/>
                </w:rPr>
                <w:t>форма</w:t>
              </w:r>
            </w:hyperlink>
            <w:r w:rsidRPr="00FC009D">
              <w:rPr>
                <w:szCs w:val="24"/>
              </w:rPr>
              <w:t xml:space="preserve">), </w:t>
            </w:r>
          </w:p>
          <w:p w:rsidR="00CD7C73" w:rsidRDefault="0086246F" w:rsidP="00CD7C73">
            <w:pPr>
              <w:pStyle w:val="Times12"/>
              <w:numPr>
                <w:ilvl w:val="0"/>
                <w:numId w:val="19"/>
              </w:numPr>
              <w:tabs>
                <w:tab w:val="left" w:pos="0"/>
                <w:tab w:val="left" w:pos="354"/>
                <w:tab w:val="num" w:pos="2564"/>
              </w:tabs>
              <w:ind w:left="0" w:firstLine="0"/>
              <w:rPr>
                <w:szCs w:val="24"/>
              </w:rPr>
            </w:pPr>
            <w:r w:rsidRPr="00CD7C73">
              <w:rPr>
                <w:szCs w:val="24"/>
              </w:rPr>
              <w:t>сводная таблица стоимости в соответствии с инструкциями, приведенными в настоящей конкурсной документации (раздел</w:t>
            </w:r>
            <w:r w:rsidR="001E70F7" w:rsidRPr="00CD7C73">
              <w:rPr>
                <w:szCs w:val="24"/>
              </w:rPr>
              <w:t> </w:t>
            </w:r>
            <w:r w:rsidR="00C176CC">
              <w:fldChar w:fldCharType="begin"/>
            </w:r>
            <w:r w:rsidR="00C176CC">
              <w:instrText xml:space="preserve"> REF _Ref317259176 \r \h  \* MERGEFORMAT </w:instrText>
            </w:r>
            <w:r w:rsidR="00C176CC">
              <w:fldChar w:fldCharType="separate"/>
            </w:r>
            <w:r w:rsidR="00926242">
              <w:t>6</w:t>
            </w:r>
            <w:r w:rsidR="00C176CC">
              <w:fldChar w:fldCharType="end"/>
            </w:r>
            <w:r w:rsidRPr="00CD7C73">
              <w:rPr>
                <w:szCs w:val="24"/>
              </w:rPr>
              <w:t xml:space="preserve">, соответствующая </w:t>
            </w:r>
            <w:hyperlink w:anchor="_Сводная_таблица_стоимости" w:history="1">
              <w:r w:rsidRPr="00CD7C73">
                <w:rPr>
                  <w:rStyle w:val="afa"/>
                  <w:color w:val="auto"/>
                  <w:szCs w:val="24"/>
                </w:rPr>
                <w:t>форма</w:t>
              </w:r>
            </w:hyperlink>
            <w:r w:rsidRPr="00CD7C73">
              <w:rPr>
                <w:szCs w:val="24"/>
              </w:rPr>
              <w:t xml:space="preserve">), </w:t>
            </w:r>
          </w:p>
          <w:p w:rsidR="0086246F" w:rsidRPr="00CD7C73" w:rsidRDefault="0086246F" w:rsidP="00CD7C73">
            <w:pPr>
              <w:pStyle w:val="Times12"/>
              <w:numPr>
                <w:ilvl w:val="0"/>
                <w:numId w:val="19"/>
              </w:numPr>
              <w:tabs>
                <w:tab w:val="left" w:pos="0"/>
                <w:tab w:val="left" w:pos="354"/>
                <w:tab w:val="num" w:pos="2564"/>
              </w:tabs>
              <w:ind w:left="0" w:firstLine="0"/>
              <w:rPr>
                <w:szCs w:val="24"/>
              </w:rPr>
            </w:pPr>
            <w:r w:rsidRPr="00CD7C73">
              <w:rPr>
                <w:szCs w:val="24"/>
              </w:rPr>
              <w:lastRenderedPageBreak/>
              <w:t xml:space="preserve">график оплаты </w:t>
            </w:r>
            <w:r w:rsidRPr="00BC5900">
              <w:rPr>
                <w:szCs w:val="24"/>
              </w:rPr>
              <w:t>поставленного товара/ выполняемых работ /оказываемых услуг</w:t>
            </w:r>
            <w:r w:rsidRPr="00CD7C73">
              <w:rPr>
                <w:szCs w:val="24"/>
              </w:rPr>
              <w:t xml:space="preserve"> в соответствии с инструкциями, приведенными в настоящей конкурсной документации (раздел</w:t>
            </w:r>
            <w:r w:rsidR="001E70F7" w:rsidRPr="00CD7C73">
              <w:rPr>
                <w:szCs w:val="24"/>
              </w:rPr>
              <w:t> </w:t>
            </w:r>
            <w:r w:rsidR="00C176CC">
              <w:fldChar w:fldCharType="begin"/>
            </w:r>
            <w:r w:rsidR="00C176CC">
              <w:instrText xml:space="preserve"> REF _Ref317259188 \r \h  \* MERGEFORMAT </w:instrText>
            </w:r>
            <w:r w:rsidR="00C176CC">
              <w:fldChar w:fldCharType="separate"/>
            </w:r>
            <w:r w:rsidR="00926242">
              <w:t>6</w:t>
            </w:r>
            <w:r w:rsidR="00C176CC">
              <w:fldChar w:fldCharType="end"/>
            </w:r>
            <w:r w:rsidRPr="00CD7C73">
              <w:rPr>
                <w:szCs w:val="24"/>
              </w:rPr>
              <w:t xml:space="preserve">, соответствующая </w:t>
            </w:r>
            <w:hyperlink w:anchor="_График_оплаты_выполняемых" w:history="1">
              <w:r w:rsidRPr="00CD7C73">
                <w:rPr>
                  <w:rStyle w:val="afa"/>
                  <w:color w:val="auto"/>
                  <w:szCs w:val="24"/>
                </w:rPr>
                <w:t>форма</w:t>
              </w:r>
            </w:hyperlink>
            <w:r w:rsidRPr="00CD7C73">
              <w:rPr>
                <w:szCs w:val="24"/>
              </w:rPr>
              <w:t>);</w:t>
            </w:r>
          </w:p>
          <w:p w:rsidR="00AE0131" w:rsidRDefault="0086246F" w:rsidP="00AE0131">
            <w:pPr>
              <w:pStyle w:val="Times12"/>
              <w:numPr>
                <w:ilvl w:val="0"/>
                <w:numId w:val="19"/>
              </w:numPr>
              <w:tabs>
                <w:tab w:val="left" w:pos="0"/>
                <w:tab w:val="left" w:pos="354"/>
                <w:tab w:val="num" w:pos="2564"/>
              </w:tabs>
              <w:ind w:left="0" w:firstLine="0"/>
              <w:rPr>
                <w:szCs w:val="24"/>
              </w:rPr>
            </w:pPr>
            <w:r w:rsidRPr="00FC009D">
              <w:rPr>
                <w:szCs w:val="24"/>
              </w:rPr>
              <w:t>документы, указанные в пунктах</w:t>
            </w:r>
            <w:r w:rsidR="009E6B81" w:rsidRPr="00FC009D">
              <w:rPr>
                <w:szCs w:val="24"/>
              </w:rPr>
              <w:t> </w:t>
            </w:r>
            <w:r w:rsidR="00ED4F2B">
              <w:rPr>
                <w:szCs w:val="24"/>
              </w:rPr>
              <w:fldChar w:fldCharType="begin"/>
            </w:r>
            <w:r w:rsidR="005D14D1">
              <w:rPr>
                <w:szCs w:val="24"/>
              </w:rPr>
              <w:instrText xml:space="preserve"> REF _Ref317256601 \r \h </w:instrText>
            </w:r>
            <w:r w:rsidR="00B32328">
              <w:rPr>
                <w:szCs w:val="24"/>
              </w:rPr>
              <w:instrText xml:space="preserve"> \* MERGEFORMAT </w:instrText>
            </w:r>
            <w:r w:rsidR="00ED4F2B">
              <w:rPr>
                <w:szCs w:val="24"/>
              </w:rPr>
            </w:r>
            <w:r w:rsidR="00ED4F2B">
              <w:rPr>
                <w:szCs w:val="24"/>
              </w:rPr>
              <w:fldChar w:fldCharType="separate"/>
            </w:r>
            <w:r w:rsidR="00926242">
              <w:rPr>
                <w:szCs w:val="24"/>
              </w:rPr>
              <w:t>17.1.1</w:t>
            </w:r>
            <w:r w:rsidR="00ED4F2B">
              <w:rPr>
                <w:szCs w:val="24"/>
              </w:rPr>
              <w:fldChar w:fldCharType="end"/>
            </w:r>
            <w:r w:rsidR="005D14D1">
              <w:rPr>
                <w:szCs w:val="24"/>
              </w:rPr>
              <w:t xml:space="preserve">, </w:t>
            </w:r>
            <w:r w:rsidR="00ED4F2B">
              <w:rPr>
                <w:szCs w:val="24"/>
              </w:rPr>
              <w:fldChar w:fldCharType="begin"/>
            </w:r>
            <w:r w:rsidR="005D14D1">
              <w:rPr>
                <w:szCs w:val="24"/>
              </w:rPr>
              <w:instrText xml:space="preserve"> REF _Ref389235630 \r \h </w:instrText>
            </w:r>
            <w:r w:rsidR="00B32328">
              <w:rPr>
                <w:szCs w:val="24"/>
              </w:rPr>
              <w:instrText xml:space="preserve"> \* MERGEFORMAT </w:instrText>
            </w:r>
            <w:r w:rsidR="00ED4F2B">
              <w:rPr>
                <w:szCs w:val="24"/>
              </w:rPr>
            </w:r>
            <w:r w:rsidR="00ED4F2B">
              <w:rPr>
                <w:szCs w:val="24"/>
              </w:rPr>
              <w:fldChar w:fldCharType="separate"/>
            </w:r>
            <w:r w:rsidR="00926242">
              <w:rPr>
                <w:szCs w:val="24"/>
              </w:rPr>
              <w:t>17.1.2</w:t>
            </w:r>
            <w:r w:rsidR="00ED4F2B">
              <w:rPr>
                <w:szCs w:val="24"/>
              </w:rPr>
              <w:fldChar w:fldCharType="end"/>
            </w:r>
            <w:r w:rsidR="005D14D1">
              <w:rPr>
                <w:szCs w:val="24"/>
              </w:rPr>
              <w:t xml:space="preserve">, </w:t>
            </w:r>
            <w:r w:rsidR="00BC5900">
              <w:rPr>
                <w:szCs w:val="24"/>
              </w:rPr>
              <w:t xml:space="preserve">17.1.3, </w:t>
            </w:r>
            <w:r w:rsidR="00ED4F2B">
              <w:rPr>
                <w:szCs w:val="24"/>
              </w:rPr>
              <w:fldChar w:fldCharType="begin"/>
            </w:r>
            <w:r w:rsidR="005D14D1">
              <w:rPr>
                <w:szCs w:val="24"/>
              </w:rPr>
              <w:instrText xml:space="preserve"> REF _Ref389467158 \r \h </w:instrText>
            </w:r>
            <w:r w:rsidR="00B32328">
              <w:rPr>
                <w:szCs w:val="24"/>
              </w:rPr>
              <w:instrText xml:space="preserve"> \* MERGEFORMAT </w:instrText>
            </w:r>
            <w:r w:rsidR="00ED4F2B">
              <w:rPr>
                <w:szCs w:val="24"/>
              </w:rPr>
            </w:r>
            <w:r w:rsidR="00ED4F2B">
              <w:rPr>
                <w:szCs w:val="24"/>
              </w:rPr>
              <w:fldChar w:fldCharType="separate"/>
            </w:r>
            <w:r w:rsidR="00926242">
              <w:rPr>
                <w:szCs w:val="24"/>
              </w:rPr>
              <w:t>17.1.4</w:t>
            </w:r>
            <w:r w:rsidR="00ED4F2B">
              <w:rPr>
                <w:szCs w:val="24"/>
              </w:rPr>
              <w:fldChar w:fldCharType="end"/>
            </w:r>
            <w:r w:rsidR="00BC5900">
              <w:rPr>
                <w:szCs w:val="24"/>
              </w:rPr>
              <w:t xml:space="preserve">, 17.2.1, 17.2.2 </w:t>
            </w:r>
            <w:r w:rsidR="007540C3" w:rsidRPr="00FC009D">
              <w:rPr>
                <w:szCs w:val="24"/>
              </w:rPr>
              <w:t>раздела </w:t>
            </w:r>
            <w:r w:rsidR="00C176CC">
              <w:fldChar w:fldCharType="begin"/>
            </w:r>
            <w:r w:rsidR="00C176CC">
              <w:instrText xml:space="preserve"> REF _Ref317256731 \r \h  \* MERGEFORMAT </w:instrText>
            </w:r>
            <w:r w:rsidR="00C176CC">
              <w:fldChar w:fldCharType="separate"/>
            </w:r>
            <w:r w:rsidR="00926242">
              <w:t>5</w:t>
            </w:r>
            <w:r w:rsidR="00C176CC">
              <w:fldChar w:fldCharType="end"/>
            </w:r>
            <w:r w:rsidRPr="00FC009D">
              <w:rPr>
                <w:szCs w:val="24"/>
              </w:rPr>
              <w:t xml:space="preserve"> «Информационная карта конкурса», подтверждающие соответствие участника </w:t>
            </w:r>
            <w:r w:rsidR="00FF5992" w:rsidRPr="00FC009D">
              <w:rPr>
                <w:szCs w:val="24"/>
              </w:rPr>
              <w:t>конкурса</w:t>
            </w:r>
            <w:r w:rsidRPr="00FC009D">
              <w:rPr>
                <w:szCs w:val="24"/>
              </w:rPr>
              <w:t xml:space="preserve"> установленным требованиям;</w:t>
            </w:r>
          </w:p>
          <w:p w:rsidR="00AE0131" w:rsidRDefault="00F0595D" w:rsidP="00AE0131">
            <w:pPr>
              <w:pStyle w:val="Times12"/>
              <w:numPr>
                <w:ilvl w:val="0"/>
                <w:numId w:val="19"/>
              </w:numPr>
              <w:tabs>
                <w:tab w:val="left" w:pos="0"/>
                <w:tab w:val="left" w:pos="354"/>
                <w:tab w:val="num" w:pos="2564"/>
              </w:tabs>
              <w:ind w:left="0" w:firstLine="0"/>
              <w:rPr>
                <w:szCs w:val="24"/>
              </w:rPr>
            </w:pPr>
            <w:r w:rsidRPr="00AE0131">
              <w:rPr>
                <w:szCs w:val="24"/>
              </w:rPr>
              <w:t xml:space="preserve">документы, необходимые </w:t>
            </w:r>
            <w:r w:rsidR="00E57706" w:rsidRPr="00AE0131">
              <w:rPr>
                <w:szCs w:val="24"/>
              </w:rPr>
              <w:t>только</w:t>
            </w:r>
            <w:r w:rsidRPr="00AE0131">
              <w:rPr>
                <w:szCs w:val="24"/>
              </w:rPr>
              <w:t xml:space="preserve"> для целей оценки заявк</w:t>
            </w:r>
            <w:r w:rsidR="00D04FE0" w:rsidRPr="00AE0131">
              <w:rPr>
                <w:szCs w:val="24"/>
              </w:rPr>
              <w:t>и</w:t>
            </w:r>
            <w:r w:rsidRPr="00AE0131">
              <w:rPr>
                <w:szCs w:val="24"/>
              </w:rPr>
              <w:t xml:space="preserve">, </w:t>
            </w:r>
            <w:r w:rsidR="00D04FE0" w:rsidRPr="00AE0131">
              <w:rPr>
                <w:szCs w:val="24"/>
              </w:rPr>
              <w:t xml:space="preserve">в соответствии с критериями оценки согласно пункту </w:t>
            </w:r>
            <w:r w:rsidR="00C176CC">
              <w:fldChar w:fldCharType="begin"/>
            </w:r>
            <w:r w:rsidR="00C176CC">
              <w:instrText xml:space="preserve"> REF _Ref317255007 \r \h  \* MERGEFORMAT </w:instrText>
            </w:r>
            <w:r w:rsidR="00C176CC">
              <w:fldChar w:fldCharType="separate"/>
            </w:r>
            <w:r w:rsidR="00926242" w:rsidRPr="00AE0131">
              <w:rPr>
                <w:szCs w:val="24"/>
              </w:rPr>
              <w:t>23</w:t>
            </w:r>
            <w:r w:rsidR="00C176CC">
              <w:fldChar w:fldCharType="end"/>
            </w:r>
            <w:r w:rsidR="00D04FE0" w:rsidRPr="00AE0131">
              <w:rPr>
                <w:szCs w:val="24"/>
              </w:rPr>
              <w:t xml:space="preserve"> раздела </w:t>
            </w:r>
            <w:r w:rsidR="00C176CC">
              <w:fldChar w:fldCharType="begin"/>
            </w:r>
            <w:r w:rsidR="00C176CC">
              <w:instrText xml:space="preserve"> REF _Ref317249938 \r \h  \* MERGEFORMAT </w:instrText>
            </w:r>
            <w:r w:rsidR="00C176CC">
              <w:fldChar w:fldCharType="separate"/>
            </w:r>
            <w:r w:rsidR="00926242">
              <w:t>5</w:t>
            </w:r>
            <w:r w:rsidR="00C176CC">
              <w:fldChar w:fldCharType="end"/>
            </w:r>
            <w:r w:rsidR="00D04FE0" w:rsidRPr="00AE0131">
              <w:rPr>
                <w:szCs w:val="24"/>
              </w:rPr>
              <w:t xml:space="preserve"> «Информационная карта конкурса» и методикой оценки заявок на участие в конкурсе, представленной в разделе </w:t>
            </w:r>
            <w:r w:rsidR="00C176CC">
              <w:fldChar w:fldCharType="begin"/>
            </w:r>
            <w:r w:rsidR="00C176CC">
              <w:instrText xml:space="preserve"> REF _Ref321475870 \r \h  \* MERGEFORMAT </w:instrText>
            </w:r>
            <w:r w:rsidR="00C176CC">
              <w:fldChar w:fldCharType="separate"/>
            </w:r>
            <w:r w:rsidR="00926242">
              <w:t>8</w:t>
            </w:r>
            <w:r w:rsidR="00C176CC">
              <w:fldChar w:fldCharType="end"/>
            </w:r>
            <w:r w:rsidR="00D04FE0" w:rsidRPr="00AE0131">
              <w:rPr>
                <w:szCs w:val="24"/>
              </w:rPr>
              <w:t xml:space="preserve"> (непредставление данных документов </w:t>
            </w:r>
            <w:r w:rsidRPr="00AE0131">
              <w:rPr>
                <w:szCs w:val="24"/>
              </w:rPr>
              <w:t>не явля</w:t>
            </w:r>
            <w:r w:rsidR="00D04FE0" w:rsidRPr="00AE0131">
              <w:rPr>
                <w:szCs w:val="24"/>
              </w:rPr>
              <w:t>ет</w:t>
            </w:r>
            <w:r w:rsidRPr="00AE0131">
              <w:rPr>
                <w:szCs w:val="24"/>
              </w:rPr>
              <w:t>ся основанием для отклонения заявки на отборочной стадии</w:t>
            </w:r>
            <w:r w:rsidR="00D04FE0" w:rsidRPr="00AE0131">
              <w:rPr>
                <w:szCs w:val="24"/>
              </w:rPr>
              <w:t>)</w:t>
            </w:r>
            <w:r w:rsidR="00DC1646" w:rsidRPr="00AE0131">
              <w:rPr>
                <w:szCs w:val="24"/>
              </w:rPr>
              <w:t>:</w:t>
            </w:r>
            <w:bookmarkStart w:id="381" w:name="_Ref350169519"/>
          </w:p>
          <w:p w:rsidR="0086246F" w:rsidRPr="00AE0131" w:rsidRDefault="0086246F" w:rsidP="00AE0131">
            <w:pPr>
              <w:pStyle w:val="Times12"/>
              <w:numPr>
                <w:ilvl w:val="0"/>
                <w:numId w:val="19"/>
              </w:numPr>
              <w:tabs>
                <w:tab w:val="left" w:pos="0"/>
                <w:tab w:val="left" w:pos="354"/>
                <w:tab w:val="num" w:pos="2564"/>
              </w:tabs>
              <w:ind w:left="0" w:firstLine="0"/>
              <w:rPr>
                <w:szCs w:val="24"/>
              </w:rPr>
            </w:pPr>
            <w:r w:rsidRPr="00AE0131">
              <w:rPr>
                <w:rFonts w:eastAsia="Arial Unicode MS"/>
                <w:szCs w:val="24"/>
              </w:rPr>
              <w:t>техническое</w:t>
            </w:r>
            <w:r w:rsidRPr="00AE0131">
              <w:rPr>
                <w:szCs w:val="24"/>
              </w:rPr>
              <w:t xml:space="preserve"> предложение</w:t>
            </w:r>
            <w:r w:rsidR="00C7758A" w:rsidRPr="00AE0131">
              <w:rPr>
                <w:szCs w:val="24"/>
              </w:rPr>
              <w:t xml:space="preserve">, </w:t>
            </w:r>
            <w:r w:rsidR="00C7758A" w:rsidRPr="00AE0131">
              <w:rPr>
                <w:rFonts w:eastAsia="Calibri"/>
                <w:szCs w:val="24"/>
              </w:rPr>
              <w:t>подтверждающее выполнение каждого технического требования (</w:t>
            </w:r>
            <w:r w:rsidR="00C7758A" w:rsidRPr="00AE0131">
              <w:rPr>
                <w:rFonts w:eastAsia="Calibri"/>
                <w:b/>
                <w:i/>
                <w:iCs/>
                <w:szCs w:val="24"/>
              </w:rPr>
              <w:t>том 2</w:t>
            </w:r>
            <w:r w:rsidR="00C7758A" w:rsidRPr="00AE0131">
              <w:rPr>
                <w:rFonts w:eastAsia="Calibri"/>
                <w:szCs w:val="24"/>
              </w:rPr>
              <w:t xml:space="preserve">), </w:t>
            </w:r>
            <w:r w:rsidRPr="00AE0131">
              <w:rPr>
                <w:szCs w:val="24"/>
              </w:rPr>
              <w:t>в соответствии с инструкциями, приведенными в настоящей конкурсной документации (раздел </w:t>
            </w:r>
            <w:r w:rsidR="00C176CC">
              <w:fldChar w:fldCharType="begin"/>
            </w:r>
            <w:r w:rsidR="00C176CC">
              <w:instrText xml:space="preserve"> REF _Ref317259217 \r \h  \* MERGEFORMAT </w:instrText>
            </w:r>
            <w:r w:rsidR="00C176CC">
              <w:fldChar w:fldCharType="separate"/>
            </w:r>
            <w:r w:rsidR="00926242">
              <w:t>6</w:t>
            </w:r>
            <w:r w:rsidR="00C176CC">
              <w:fldChar w:fldCharType="end"/>
            </w:r>
            <w:r w:rsidRPr="00AE0131">
              <w:rPr>
                <w:szCs w:val="24"/>
              </w:rPr>
              <w:t xml:space="preserve">, соответствующая </w:t>
            </w:r>
            <w:hyperlink w:anchor="_Техническое_предложение_(Форма" w:history="1">
              <w:r w:rsidRPr="00AE0131">
                <w:rPr>
                  <w:rStyle w:val="afa"/>
                  <w:color w:val="auto"/>
                  <w:szCs w:val="24"/>
                </w:rPr>
                <w:t>форма</w:t>
              </w:r>
            </w:hyperlink>
            <w:r w:rsidRPr="00AE0131">
              <w:rPr>
                <w:szCs w:val="24"/>
              </w:rPr>
              <w:t>)</w:t>
            </w:r>
            <w:r w:rsidR="00C760C2" w:rsidRPr="00AE0131">
              <w:rPr>
                <w:bCs w:val="0"/>
                <w:szCs w:val="24"/>
              </w:rPr>
              <w:t>, в том числе содержащее:</w:t>
            </w:r>
            <w:bookmarkEnd w:id="381"/>
          </w:p>
          <w:p w:rsidR="00C760C2" w:rsidRPr="00AE0131" w:rsidRDefault="00AE0131" w:rsidP="00AE0131">
            <w:pPr>
              <w:pStyle w:val="Times12"/>
              <w:tabs>
                <w:tab w:val="left" w:pos="1134"/>
                <w:tab w:val="left" w:pos="1418"/>
              </w:tabs>
              <w:ind w:firstLine="0"/>
              <w:rPr>
                <w:b/>
                <w:i/>
                <w:szCs w:val="24"/>
              </w:rPr>
            </w:pPr>
            <w:r w:rsidRPr="00AE0131">
              <w:rPr>
                <w:b/>
                <w:i/>
                <w:szCs w:val="24"/>
              </w:rPr>
              <w:t>для закупок работ, услуг</w:t>
            </w:r>
          </w:p>
          <w:p w:rsidR="00C760C2" w:rsidRPr="00FC009D" w:rsidRDefault="00C760C2" w:rsidP="00AE0131">
            <w:pPr>
              <w:pStyle w:val="a0"/>
              <w:numPr>
                <w:ilvl w:val="4"/>
                <w:numId w:val="15"/>
              </w:numPr>
              <w:tabs>
                <w:tab w:val="clear" w:pos="1494"/>
                <w:tab w:val="num" w:pos="354"/>
              </w:tabs>
              <w:spacing w:line="240" w:lineRule="auto"/>
              <w:ind w:left="0" w:firstLine="0"/>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C760C2" w:rsidRPr="00FC009D" w:rsidRDefault="00C760C2" w:rsidP="00AE0131">
            <w:pPr>
              <w:pStyle w:val="a0"/>
              <w:numPr>
                <w:ilvl w:val="4"/>
                <w:numId w:val="15"/>
              </w:numPr>
              <w:tabs>
                <w:tab w:val="clear" w:pos="1494"/>
                <w:tab w:val="num" w:pos="354"/>
              </w:tabs>
              <w:spacing w:line="240" w:lineRule="auto"/>
              <w:ind w:left="0" w:firstLine="0"/>
              <w:rPr>
                <w:i/>
                <w:sz w:val="24"/>
                <w:szCs w:val="24"/>
              </w:rPr>
            </w:pPr>
            <w:r w:rsidRPr="00FC009D">
              <w:rPr>
                <w:i/>
                <w:sz w:val="24"/>
                <w:szCs w:val="24"/>
              </w:rPr>
              <w:t>указание объема работ или услуг или порядка его определения.</w:t>
            </w:r>
          </w:p>
          <w:p w:rsidR="0086246F" w:rsidRPr="00FC009D" w:rsidRDefault="00E15A77" w:rsidP="00AE0131">
            <w:pPr>
              <w:pStyle w:val="Times12"/>
              <w:tabs>
                <w:tab w:val="left" w:pos="0"/>
                <w:tab w:val="left" w:pos="1140"/>
              </w:tabs>
              <w:ind w:firstLine="0"/>
              <w:rPr>
                <w:szCs w:val="24"/>
              </w:rPr>
            </w:pPr>
            <w:proofErr w:type="gramStart"/>
            <w:r w:rsidRPr="00FC009D">
              <w:rPr>
                <w:szCs w:val="24"/>
              </w:rPr>
              <w:t>Если разрешающие документы (любой из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конкурса, указанные в подпунктах </w:t>
            </w:r>
            <w:r w:rsidR="00ED4F2B">
              <w:rPr>
                <w:szCs w:val="24"/>
              </w:rPr>
              <w:fldChar w:fldCharType="begin"/>
            </w:r>
            <w:r w:rsidR="00A338BB">
              <w:rPr>
                <w:szCs w:val="24"/>
              </w:rPr>
              <w:instrText xml:space="preserve"> REF _Ref389467666 \r \h </w:instrText>
            </w:r>
            <w:r w:rsidR="00B32328">
              <w:rPr>
                <w:szCs w:val="24"/>
              </w:rPr>
              <w:instrText xml:space="preserve"> \* MERGEFORMAT </w:instrText>
            </w:r>
            <w:r w:rsidR="00ED4F2B">
              <w:rPr>
                <w:szCs w:val="24"/>
              </w:rPr>
            </w:r>
            <w:r w:rsidR="00ED4F2B">
              <w:rPr>
                <w:szCs w:val="24"/>
              </w:rPr>
              <w:fldChar w:fldCharType="separate"/>
            </w:r>
            <w:r w:rsidR="00926242">
              <w:rPr>
                <w:szCs w:val="24"/>
              </w:rPr>
              <w:t>14)</w:t>
            </w:r>
            <w:r w:rsidR="00ED4F2B">
              <w:rPr>
                <w:szCs w:val="24"/>
              </w:rPr>
              <w:fldChar w:fldCharType="end"/>
            </w:r>
            <w:r w:rsidR="00A338BB">
              <w:rPr>
                <w:szCs w:val="24"/>
              </w:rPr>
              <w:t xml:space="preserve">, </w:t>
            </w:r>
            <w:r w:rsidR="00ED4F2B">
              <w:rPr>
                <w:szCs w:val="24"/>
              </w:rPr>
              <w:fldChar w:fldCharType="begin"/>
            </w:r>
            <w:r w:rsidR="00A338BB">
              <w:rPr>
                <w:szCs w:val="24"/>
              </w:rPr>
              <w:instrText xml:space="preserve"> REF _Ref389467669 \r \h </w:instrText>
            </w:r>
            <w:r w:rsidR="00B32328">
              <w:rPr>
                <w:szCs w:val="24"/>
              </w:rPr>
              <w:instrText xml:space="preserve"> \* MERGEFORMAT </w:instrText>
            </w:r>
            <w:r w:rsidR="00ED4F2B">
              <w:rPr>
                <w:szCs w:val="24"/>
              </w:rPr>
            </w:r>
            <w:r w:rsidR="00ED4F2B">
              <w:rPr>
                <w:szCs w:val="24"/>
              </w:rPr>
              <w:fldChar w:fldCharType="separate"/>
            </w:r>
            <w:r w:rsidR="00926242">
              <w:rPr>
                <w:szCs w:val="24"/>
              </w:rPr>
              <w:t>15)</w:t>
            </w:r>
            <w:r w:rsidR="00ED4F2B">
              <w:rPr>
                <w:szCs w:val="24"/>
              </w:rPr>
              <w:fldChar w:fldCharType="end"/>
            </w:r>
            <w:r w:rsidRPr="00FC009D">
              <w:rPr>
                <w:szCs w:val="24"/>
              </w:rPr>
              <w:t xml:space="preserve"> пункта </w:t>
            </w:r>
            <w:r w:rsidR="00ED4F2B">
              <w:rPr>
                <w:szCs w:val="24"/>
              </w:rPr>
              <w:fldChar w:fldCharType="begin"/>
            </w:r>
            <w:r w:rsidR="00A338BB">
              <w:rPr>
                <w:szCs w:val="24"/>
              </w:rPr>
              <w:instrText xml:space="preserve"> REF _Ref350169525 \r \h </w:instrText>
            </w:r>
            <w:r w:rsidR="00B32328">
              <w:rPr>
                <w:szCs w:val="24"/>
              </w:rPr>
              <w:instrText xml:space="preserve"> \* MERGEFORMAT </w:instrText>
            </w:r>
            <w:r w:rsidR="00ED4F2B">
              <w:rPr>
                <w:szCs w:val="24"/>
              </w:rPr>
            </w:r>
            <w:r w:rsidR="00ED4F2B">
              <w:rPr>
                <w:szCs w:val="24"/>
              </w:rPr>
              <w:fldChar w:fldCharType="separate"/>
            </w:r>
            <w:r w:rsidR="00926242">
              <w:rPr>
                <w:szCs w:val="24"/>
              </w:rPr>
              <w:t>18.2</w:t>
            </w:r>
            <w:r w:rsidR="00ED4F2B">
              <w:rPr>
                <w:szCs w:val="24"/>
              </w:rPr>
              <w:fldChar w:fldCharType="end"/>
            </w:r>
            <w:r w:rsidR="00A338BB">
              <w:rPr>
                <w:szCs w:val="24"/>
              </w:rPr>
              <w:t xml:space="preserve"> </w:t>
            </w:r>
            <w:r w:rsidRPr="00FC009D">
              <w:rPr>
                <w:szCs w:val="24"/>
              </w:rPr>
              <w:t>раздела </w:t>
            </w:r>
            <w:r w:rsidR="00C176CC">
              <w:fldChar w:fldCharType="begin"/>
            </w:r>
            <w:r w:rsidR="00C176CC">
              <w:instrText xml:space="preserve"> REF _Ref317257480 \r \h  \* MERGEFORMAT </w:instrText>
            </w:r>
            <w:r w:rsidR="00C176CC">
              <w:fldChar w:fldCharType="separate"/>
            </w:r>
            <w:r w:rsidR="00926242">
              <w:t>5</w:t>
            </w:r>
            <w:r w:rsidR="00C176CC">
              <w:fldChar w:fldCharType="end"/>
            </w:r>
            <w:r w:rsidRPr="00FC009D">
              <w:rPr>
                <w:szCs w:val="24"/>
              </w:rPr>
              <w:t xml:space="preserve"> «Информационная карта конкурса», заканчивают свое действие в период с момента изначально установленного срока окончания подачи заявок до момента выбора победителя конкурса, и новый разрешающий документ не представлен, то</w:t>
            </w:r>
            <w:proofErr w:type="gramEnd"/>
            <w:r w:rsidRPr="00FC009D">
              <w:rPr>
                <w:szCs w:val="24"/>
              </w:rPr>
              <w:t xml:space="preserve"> в состав заявки на участие в конкурсе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
        </w:tc>
      </w:tr>
      <w:tr w:rsidR="00E12CB6" w:rsidRPr="00FC009D" w:rsidTr="0070736D">
        <w:trPr>
          <w:trHeight w:val="397"/>
        </w:trPr>
        <w:tc>
          <w:tcPr>
            <w:tcW w:w="923" w:type="dxa"/>
            <w:vAlign w:val="center"/>
          </w:tcPr>
          <w:p w:rsidR="00E12CB6" w:rsidRPr="00FC009D" w:rsidRDefault="00E12CB6" w:rsidP="00BA2070">
            <w:pPr>
              <w:numPr>
                <w:ilvl w:val="0"/>
                <w:numId w:val="67"/>
              </w:numPr>
              <w:tabs>
                <w:tab w:val="clear" w:pos="720"/>
                <w:tab w:val="num" w:pos="0"/>
              </w:tabs>
              <w:ind w:left="0" w:hanging="11"/>
              <w:jc w:val="center"/>
            </w:pPr>
            <w:bookmarkStart w:id="382" w:name="_Ref317513153"/>
          </w:p>
        </w:tc>
        <w:bookmarkEnd w:id="382"/>
        <w:tc>
          <w:tcPr>
            <w:tcW w:w="3118" w:type="dxa"/>
          </w:tcPr>
          <w:p w:rsidR="00E12CB6" w:rsidRPr="00FC009D" w:rsidRDefault="00E12CB6" w:rsidP="00C87330">
            <w:pPr>
              <w:pStyle w:val="Times12"/>
              <w:ind w:right="153" w:firstLine="0"/>
              <w:jc w:val="left"/>
              <w:rPr>
                <w:szCs w:val="24"/>
              </w:rPr>
            </w:pPr>
            <w:r w:rsidRPr="00FC009D">
              <w:rPr>
                <w:szCs w:val="24"/>
              </w:rPr>
              <w:t>Альтернативные предложения:</w:t>
            </w:r>
          </w:p>
          <w:p w:rsidR="00E12CB6" w:rsidRPr="00FC009D" w:rsidRDefault="00647F8D" w:rsidP="00C87330">
            <w:pPr>
              <w:pStyle w:val="Times12"/>
              <w:ind w:right="153" w:firstLine="0"/>
              <w:jc w:val="left"/>
              <w:rPr>
                <w:szCs w:val="24"/>
              </w:rPr>
            </w:pPr>
            <w:r w:rsidRPr="00FC009D">
              <w:rPr>
                <w:szCs w:val="24"/>
              </w:rPr>
              <w:t>Возможность подачи</w:t>
            </w:r>
          </w:p>
          <w:p w:rsidR="00E12CB6" w:rsidRPr="00FC009D" w:rsidRDefault="00E12CB6" w:rsidP="00C87330">
            <w:pPr>
              <w:pStyle w:val="Times12"/>
              <w:ind w:right="153" w:firstLine="0"/>
              <w:jc w:val="left"/>
              <w:rPr>
                <w:szCs w:val="24"/>
              </w:rPr>
            </w:pPr>
            <w:r w:rsidRPr="00FC009D">
              <w:rPr>
                <w:szCs w:val="24"/>
              </w:rPr>
              <w:t>условия, по которым допускается подача</w:t>
            </w:r>
          </w:p>
        </w:tc>
        <w:tc>
          <w:tcPr>
            <w:tcW w:w="10773" w:type="dxa"/>
            <w:vAlign w:val="center"/>
          </w:tcPr>
          <w:p w:rsidR="00012898" w:rsidRPr="0070736D" w:rsidRDefault="00E12CB6" w:rsidP="0070736D">
            <w:pPr>
              <w:pStyle w:val="Times12"/>
              <w:tabs>
                <w:tab w:val="left" w:pos="1020"/>
              </w:tabs>
              <w:ind w:firstLine="0"/>
              <w:jc w:val="left"/>
              <w:rPr>
                <w:szCs w:val="24"/>
              </w:rPr>
            </w:pPr>
            <w:r w:rsidRPr="0070736D">
              <w:rPr>
                <w:szCs w:val="24"/>
              </w:rPr>
              <w:t>не допускается</w:t>
            </w:r>
          </w:p>
        </w:tc>
      </w:tr>
      <w:tr w:rsidR="00C87330" w:rsidRPr="00FC009D" w:rsidTr="0070736D">
        <w:trPr>
          <w:trHeight w:val="64"/>
        </w:trPr>
        <w:tc>
          <w:tcPr>
            <w:tcW w:w="923" w:type="dxa"/>
            <w:vAlign w:val="center"/>
          </w:tcPr>
          <w:p w:rsidR="00C87330" w:rsidRPr="00FC009D" w:rsidRDefault="00C87330" w:rsidP="00BA2070">
            <w:pPr>
              <w:numPr>
                <w:ilvl w:val="0"/>
                <w:numId w:val="52"/>
              </w:numPr>
              <w:tabs>
                <w:tab w:val="num" w:pos="786"/>
              </w:tabs>
              <w:ind w:left="0" w:hanging="15"/>
              <w:jc w:val="center"/>
            </w:pPr>
            <w:bookmarkStart w:id="383" w:name="_Ref317252128"/>
          </w:p>
        </w:tc>
        <w:bookmarkEnd w:id="383"/>
        <w:tc>
          <w:tcPr>
            <w:tcW w:w="3118" w:type="dxa"/>
            <w:vAlign w:val="center"/>
          </w:tcPr>
          <w:p w:rsidR="00C87330" w:rsidRPr="0070736D" w:rsidRDefault="00C87330" w:rsidP="0070736D">
            <w:pPr>
              <w:pStyle w:val="Times12"/>
              <w:ind w:right="153" w:firstLine="0"/>
              <w:jc w:val="left"/>
              <w:rPr>
                <w:b/>
                <w:i/>
                <w:szCs w:val="24"/>
              </w:rPr>
            </w:pPr>
            <w:r w:rsidRPr="00FC009D">
              <w:rPr>
                <w:szCs w:val="24"/>
              </w:rPr>
              <w:t xml:space="preserve">Привлечение </w:t>
            </w:r>
            <w:r w:rsidRPr="0070736D">
              <w:rPr>
                <w:szCs w:val="24"/>
              </w:rPr>
              <w:t xml:space="preserve">субподрядчиков </w:t>
            </w:r>
            <w:r w:rsidRPr="0070736D">
              <w:rPr>
                <w:szCs w:val="24"/>
              </w:rPr>
              <w:lastRenderedPageBreak/>
              <w:t>соисполнителей</w:t>
            </w:r>
          </w:p>
        </w:tc>
        <w:tc>
          <w:tcPr>
            <w:tcW w:w="10773" w:type="dxa"/>
            <w:vAlign w:val="center"/>
          </w:tcPr>
          <w:p w:rsidR="00012898" w:rsidRPr="0070736D" w:rsidRDefault="005A21C5" w:rsidP="0070736D">
            <w:pPr>
              <w:pStyle w:val="Times12"/>
              <w:tabs>
                <w:tab w:val="left" w:pos="70"/>
              </w:tabs>
              <w:ind w:firstLine="0"/>
              <w:jc w:val="left"/>
              <w:rPr>
                <w:szCs w:val="24"/>
              </w:rPr>
            </w:pPr>
            <w:r w:rsidRPr="0070736D">
              <w:rPr>
                <w:szCs w:val="24"/>
              </w:rPr>
              <w:lastRenderedPageBreak/>
              <w:t>не допускается</w:t>
            </w:r>
          </w:p>
        </w:tc>
      </w:tr>
      <w:tr w:rsidR="00C87330" w:rsidRPr="00FC009D" w:rsidTr="007B0927">
        <w:trPr>
          <w:trHeight w:val="397"/>
        </w:trPr>
        <w:tc>
          <w:tcPr>
            <w:tcW w:w="923" w:type="dxa"/>
            <w:vAlign w:val="center"/>
          </w:tcPr>
          <w:p w:rsidR="00C87330" w:rsidRPr="00FC009D" w:rsidRDefault="00C87330" w:rsidP="00BA2070">
            <w:pPr>
              <w:numPr>
                <w:ilvl w:val="0"/>
                <w:numId w:val="51"/>
              </w:numPr>
              <w:ind w:left="0" w:hanging="15"/>
              <w:jc w:val="center"/>
            </w:pPr>
            <w:bookmarkStart w:id="384" w:name="_Ref317254826"/>
          </w:p>
        </w:tc>
        <w:bookmarkEnd w:id="384"/>
        <w:tc>
          <w:tcPr>
            <w:tcW w:w="3118" w:type="dxa"/>
          </w:tcPr>
          <w:p w:rsidR="00C87330" w:rsidRPr="00FC009D" w:rsidRDefault="00C87330" w:rsidP="00C87330">
            <w:pPr>
              <w:pStyle w:val="Times12"/>
              <w:ind w:left="45" w:right="153" w:firstLine="0"/>
              <w:jc w:val="left"/>
              <w:rPr>
                <w:spacing w:val="-6"/>
                <w:sz w:val="28"/>
                <w:szCs w:val="28"/>
              </w:rPr>
            </w:pPr>
            <w:r w:rsidRPr="00FC009D">
              <w:rPr>
                <w:spacing w:val="-6"/>
                <w:szCs w:val="24"/>
              </w:rPr>
              <w:t>Возможность проведения процедуры переторжки</w:t>
            </w:r>
          </w:p>
          <w:p w:rsidR="00647F8D" w:rsidRPr="007B0927" w:rsidRDefault="00647F8D" w:rsidP="00C87330">
            <w:pPr>
              <w:pStyle w:val="Times12"/>
              <w:ind w:left="45" w:right="153" w:firstLine="0"/>
              <w:jc w:val="left"/>
              <w:rPr>
                <w:spacing w:val="-6"/>
                <w:sz w:val="10"/>
                <w:szCs w:val="28"/>
              </w:rPr>
            </w:pPr>
          </w:p>
          <w:p w:rsidR="00647F8D" w:rsidRPr="00FC009D" w:rsidRDefault="00647F8D" w:rsidP="00C87330">
            <w:pPr>
              <w:pStyle w:val="Times12"/>
              <w:ind w:left="45" w:right="153" w:firstLine="0"/>
              <w:jc w:val="left"/>
              <w:rPr>
                <w:szCs w:val="24"/>
              </w:rPr>
            </w:pPr>
            <w:r w:rsidRPr="00FC009D">
              <w:rPr>
                <w:spacing w:val="-6"/>
                <w:szCs w:val="24"/>
              </w:rPr>
              <w:t>Условия договора, по которым возможно проведение переторжки</w:t>
            </w:r>
          </w:p>
        </w:tc>
        <w:tc>
          <w:tcPr>
            <w:tcW w:w="10773" w:type="dxa"/>
          </w:tcPr>
          <w:p w:rsidR="00647F8D" w:rsidRPr="007B0927" w:rsidRDefault="007B0927" w:rsidP="00445E24">
            <w:pPr>
              <w:pStyle w:val="Times12"/>
              <w:tabs>
                <w:tab w:val="left" w:pos="70"/>
              </w:tabs>
              <w:ind w:firstLine="0"/>
              <w:rPr>
                <w:spacing w:val="-6"/>
                <w:szCs w:val="28"/>
              </w:rPr>
            </w:pPr>
            <w:r w:rsidRPr="007B0927">
              <w:rPr>
                <w:szCs w:val="24"/>
              </w:rPr>
              <w:t>возможна</w:t>
            </w:r>
          </w:p>
          <w:p w:rsidR="00647F8D" w:rsidRPr="00FC009D" w:rsidRDefault="00647F8D" w:rsidP="00445E24">
            <w:pPr>
              <w:pStyle w:val="Times12"/>
              <w:tabs>
                <w:tab w:val="left" w:pos="70"/>
              </w:tabs>
              <w:ind w:firstLine="0"/>
              <w:rPr>
                <w:spacing w:val="-6"/>
                <w:szCs w:val="28"/>
              </w:rPr>
            </w:pPr>
          </w:p>
          <w:p w:rsidR="00647F8D" w:rsidRPr="007B0927" w:rsidRDefault="00647F8D" w:rsidP="00445E24">
            <w:pPr>
              <w:pStyle w:val="Times12"/>
              <w:tabs>
                <w:tab w:val="left" w:pos="70"/>
              </w:tabs>
              <w:ind w:firstLine="0"/>
              <w:rPr>
                <w:spacing w:val="-6"/>
                <w:sz w:val="10"/>
                <w:szCs w:val="28"/>
              </w:rPr>
            </w:pPr>
          </w:p>
          <w:p w:rsidR="00C87330" w:rsidRPr="00FC009D" w:rsidRDefault="00C87330" w:rsidP="007B0927">
            <w:pPr>
              <w:pStyle w:val="Times12"/>
              <w:tabs>
                <w:tab w:val="left" w:pos="70"/>
              </w:tabs>
              <w:ind w:firstLine="0"/>
              <w:rPr>
                <w:spacing w:val="-6"/>
                <w:szCs w:val="24"/>
              </w:rPr>
            </w:pPr>
            <w:r w:rsidRPr="00FC009D">
              <w:rPr>
                <w:spacing w:val="-6"/>
                <w:szCs w:val="28"/>
              </w:rPr>
              <w:t xml:space="preserve">по снижению </w:t>
            </w:r>
            <w:r w:rsidRPr="007B0927">
              <w:rPr>
                <w:szCs w:val="24"/>
              </w:rPr>
              <w:t>первоначально указанной в заявке на участие в конкурсе цены</w:t>
            </w:r>
            <w:r w:rsidRPr="00FC009D">
              <w:rPr>
                <w:sz w:val="28"/>
                <w:szCs w:val="28"/>
              </w:rPr>
              <w:t xml:space="preserve"> </w:t>
            </w:r>
          </w:p>
        </w:tc>
      </w:tr>
      <w:tr w:rsidR="001F7063" w:rsidRPr="00FC009D" w:rsidTr="007B0927">
        <w:trPr>
          <w:trHeight w:val="232"/>
        </w:trPr>
        <w:tc>
          <w:tcPr>
            <w:tcW w:w="923" w:type="dxa"/>
            <w:vAlign w:val="center"/>
          </w:tcPr>
          <w:p w:rsidR="001F7063" w:rsidRPr="00FC009D" w:rsidRDefault="001F7063" w:rsidP="00BA2070">
            <w:pPr>
              <w:numPr>
                <w:ilvl w:val="0"/>
                <w:numId w:val="51"/>
              </w:numPr>
              <w:ind w:left="0" w:hanging="15"/>
              <w:jc w:val="center"/>
            </w:pPr>
            <w:bookmarkStart w:id="385" w:name="_Ref317250778"/>
          </w:p>
        </w:tc>
        <w:bookmarkEnd w:id="385"/>
        <w:tc>
          <w:tcPr>
            <w:tcW w:w="3118" w:type="dxa"/>
            <w:vAlign w:val="center"/>
          </w:tcPr>
          <w:p w:rsidR="001F7063" w:rsidRPr="00FC009D" w:rsidRDefault="001F7063" w:rsidP="007B0927">
            <w:pPr>
              <w:pStyle w:val="Times12"/>
              <w:ind w:firstLine="0"/>
              <w:jc w:val="left"/>
              <w:rPr>
                <w:szCs w:val="24"/>
              </w:rPr>
            </w:pPr>
            <w:r w:rsidRPr="00FC009D">
              <w:rPr>
                <w:szCs w:val="24"/>
              </w:rPr>
              <w:t>Место и срок окончания подачи заявок на участие в конкурсе (открытия доступа к поданным заявкам на участие в конкурсе)</w:t>
            </w:r>
          </w:p>
        </w:tc>
        <w:tc>
          <w:tcPr>
            <w:tcW w:w="10773" w:type="dxa"/>
          </w:tcPr>
          <w:p w:rsidR="001F7063" w:rsidRPr="00FC009D" w:rsidRDefault="001F7063" w:rsidP="00445E24">
            <w:pPr>
              <w:pStyle w:val="Times12"/>
              <w:ind w:firstLine="0"/>
              <w:rPr>
                <w:szCs w:val="24"/>
              </w:rPr>
            </w:pPr>
            <w:r w:rsidRPr="00FC009D">
              <w:rPr>
                <w:szCs w:val="24"/>
              </w:rPr>
              <w:t>Место и срок окончания подачи заявок на участие в конкурсе (открытия доступа к поданным заявкам на участие в конкурсе):</w:t>
            </w:r>
          </w:p>
          <w:p w:rsidR="00180DC4" w:rsidRPr="00180DC4" w:rsidRDefault="001F7063" w:rsidP="00180DC4">
            <w:pPr>
              <w:pStyle w:val="Times12"/>
              <w:ind w:firstLine="0"/>
              <w:rPr>
                <w:b/>
                <w:i/>
                <w:szCs w:val="24"/>
              </w:rPr>
            </w:pPr>
            <w:r w:rsidRPr="00FC009D">
              <w:rPr>
                <w:szCs w:val="24"/>
              </w:rPr>
              <w:t xml:space="preserve">ЭТП </w:t>
            </w:r>
            <w:r w:rsidR="00180DC4">
              <w:rPr>
                <w:szCs w:val="24"/>
              </w:rPr>
              <w:t>ООО «Аукционный конкурсный дом»</w:t>
            </w:r>
            <w:r w:rsidR="00180DC4" w:rsidRPr="00420BF1">
              <w:t xml:space="preserve"> </w:t>
            </w:r>
            <w:hyperlink r:id="rId32" w:history="1">
              <w:r w:rsidR="00180DC4" w:rsidRPr="008071E6">
                <w:rPr>
                  <w:rStyle w:val="afa"/>
                </w:rPr>
                <w:t>www.</w:t>
              </w:r>
              <w:r w:rsidR="00180DC4" w:rsidRPr="008071E6">
                <w:rPr>
                  <w:rStyle w:val="afa"/>
                  <w:lang w:val="en-US"/>
                </w:rPr>
                <w:t>a</w:t>
              </w:r>
              <w:r w:rsidR="00180DC4" w:rsidRPr="008071E6">
                <w:rPr>
                  <w:rStyle w:val="afa"/>
                </w:rPr>
                <w:t>-</w:t>
              </w:r>
              <w:r w:rsidR="00180DC4" w:rsidRPr="008071E6">
                <w:rPr>
                  <w:rStyle w:val="afa"/>
                  <w:lang w:val="en-US"/>
                </w:rPr>
                <w:t>k</w:t>
              </w:r>
              <w:r w:rsidR="00180DC4" w:rsidRPr="008071E6">
                <w:rPr>
                  <w:rStyle w:val="afa"/>
                </w:rPr>
                <w:t>-</w:t>
              </w:r>
              <w:r w:rsidR="00180DC4" w:rsidRPr="008071E6">
                <w:rPr>
                  <w:rStyle w:val="afa"/>
                  <w:lang w:val="en-US"/>
                </w:rPr>
                <w:t>d</w:t>
              </w:r>
              <w:r w:rsidR="00180DC4" w:rsidRPr="008071E6">
                <w:rPr>
                  <w:rStyle w:val="afa"/>
                </w:rPr>
                <w:t>.</w:t>
              </w:r>
              <w:proofErr w:type="spellStart"/>
              <w:r w:rsidR="00180DC4" w:rsidRPr="008071E6">
                <w:rPr>
                  <w:rStyle w:val="afa"/>
                </w:rPr>
                <w:t>ru</w:t>
              </w:r>
              <w:proofErr w:type="spellEnd"/>
            </w:hyperlink>
            <w:r w:rsidR="00180DC4" w:rsidRPr="00420BF1">
              <w:rPr>
                <w:spacing w:val="-6"/>
              </w:rPr>
              <w:t xml:space="preserve"> </w:t>
            </w:r>
          </w:p>
          <w:p w:rsidR="00180DC4" w:rsidRPr="00420BF1" w:rsidRDefault="00180DC4" w:rsidP="00180DC4">
            <w:pPr>
              <w:pStyle w:val="Times12"/>
              <w:ind w:firstLine="0"/>
              <w:rPr>
                <w:szCs w:val="24"/>
              </w:rPr>
            </w:pPr>
            <w:r w:rsidRPr="00420BF1">
              <w:rPr>
                <w:szCs w:val="24"/>
              </w:rPr>
              <w:t xml:space="preserve">срок в формате: 10-00 (время московское) </w:t>
            </w:r>
          </w:p>
          <w:p w:rsidR="00180DC4" w:rsidRPr="00420BF1" w:rsidRDefault="00D44D6D" w:rsidP="00180DC4">
            <w:pPr>
              <w:pStyle w:val="Times12"/>
              <w:ind w:firstLine="0"/>
              <w:rPr>
                <w:szCs w:val="24"/>
              </w:rPr>
            </w:pPr>
            <w:r>
              <w:rPr>
                <w:szCs w:val="24"/>
              </w:rPr>
              <w:t>«12</w:t>
            </w:r>
            <w:r w:rsidR="00180DC4" w:rsidRPr="00420BF1">
              <w:rPr>
                <w:szCs w:val="24"/>
              </w:rPr>
              <w:t xml:space="preserve">» </w:t>
            </w:r>
            <w:r w:rsidR="00180DC4">
              <w:rPr>
                <w:szCs w:val="24"/>
              </w:rPr>
              <w:t>марта</w:t>
            </w:r>
            <w:r w:rsidR="00180DC4" w:rsidRPr="00420BF1">
              <w:rPr>
                <w:szCs w:val="24"/>
              </w:rPr>
              <w:t xml:space="preserve"> 2015 года</w:t>
            </w:r>
          </w:p>
          <w:p w:rsidR="00180DC4" w:rsidRPr="00180DC4" w:rsidRDefault="00180DC4" w:rsidP="00D44D6D">
            <w:pPr>
              <w:pStyle w:val="Times12"/>
              <w:ind w:firstLine="0"/>
              <w:rPr>
                <w:b/>
                <w:i/>
                <w:szCs w:val="24"/>
              </w:rPr>
            </w:pPr>
            <w:proofErr w:type="gramStart"/>
            <w:r w:rsidRPr="00420BF1">
              <w:t xml:space="preserve">Место, дата и время заседания закупочной комиссии (при проведении): </w:t>
            </w:r>
            <w:r w:rsidRPr="00420BF1">
              <w:rPr>
                <w:spacing w:val="-6"/>
              </w:rPr>
              <w:t>142100, Московская обл., г. Подольск</w:t>
            </w:r>
            <w:r w:rsidR="00D44D6D">
              <w:rPr>
                <w:spacing w:val="-6"/>
              </w:rPr>
              <w:t>, ул. Железнодорожная, д.24 «13</w:t>
            </w:r>
            <w:r w:rsidRPr="00420BF1">
              <w:rPr>
                <w:spacing w:val="-6"/>
              </w:rPr>
              <w:t xml:space="preserve">» </w:t>
            </w:r>
            <w:r w:rsidR="00D44D6D">
              <w:rPr>
                <w:spacing w:val="-6"/>
              </w:rPr>
              <w:t>марта</w:t>
            </w:r>
            <w:r w:rsidRPr="00420BF1">
              <w:rPr>
                <w:spacing w:val="-6"/>
              </w:rPr>
              <w:t xml:space="preserve"> 2015 года, 10-00 (время московское).</w:t>
            </w:r>
            <w:proofErr w:type="gramEnd"/>
          </w:p>
        </w:tc>
      </w:tr>
      <w:tr w:rsidR="00686193" w:rsidRPr="00FC009D" w:rsidTr="007B0927">
        <w:trPr>
          <w:trHeight w:val="232"/>
        </w:trPr>
        <w:tc>
          <w:tcPr>
            <w:tcW w:w="923" w:type="dxa"/>
            <w:vAlign w:val="center"/>
          </w:tcPr>
          <w:p w:rsidR="00686193" w:rsidRPr="00FC009D" w:rsidRDefault="00686193" w:rsidP="00BA2070">
            <w:pPr>
              <w:numPr>
                <w:ilvl w:val="0"/>
                <w:numId w:val="51"/>
              </w:numPr>
              <w:ind w:left="0" w:hanging="15"/>
              <w:jc w:val="center"/>
            </w:pPr>
            <w:bookmarkStart w:id="386" w:name="_Ref317254136"/>
          </w:p>
        </w:tc>
        <w:bookmarkEnd w:id="386"/>
        <w:tc>
          <w:tcPr>
            <w:tcW w:w="3118" w:type="dxa"/>
            <w:vAlign w:val="center"/>
          </w:tcPr>
          <w:p w:rsidR="00686193" w:rsidRPr="00FC009D" w:rsidRDefault="00530919" w:rsidP="007B0927">
            <w:pPr>
              <w:pStyle w:val="Times12"/>
              <w:ind w:firstLine="0"/>
              <w:jc w:val="left"/>
              <w:rPr>
                <w:szCs w:val="24"/>
              </w:rPr>
            </w:pPr>
            <w:r w:rsidRPr="00FC009D">
              <w:t>Срок проведения отборочной и оценочной стадии рассмотрения заявок</w:t>
            </w:r>
          </w:p>
        </w:tc>
        <w:tc>
          <w:tcPr>
            <w:tcW w:w="10773" w:type="dxa"/>
          </w:tcPr>
          <w:p w:rsidR="00686193" w:rsidRPr="00180DC4" w:rsidRDefault="00530919" w:rsidP="00445E24">
            <w:pPr>
              <w:pStyle w:val="Times12"/>
              <w:ind w:firstLine="0"/>
              <w:rPr>
                <w:b/>
                <w:i/>
                <w:szCs w:val="24"/>
              </w:rPr>
            </w:pPr>
            <w:r w:rsidRPr="00FC009D">
              <w:rPr>
                <w:szCs w:val="24"/>
              </w:rPr>
              <w:t>Отборочная стадия р</w:t>
            </w:r>
            <w:r w:rsidR="00686193" w:rsidRPr="00FC009D">
              <w:rPr>
                <w:szCs w:val="24"/>
              </w:rPr>
              <w:t>ассмотрени</w:t>
            </w:r>
            <w:r w:rsidRPr="00FC009D">
              <w:rPr>
                <w:szCs w:val="24"/>
              </w:rPr>
              <w:t>я</w:t>
            </w:r>
            <w:r w:rsidR="00686193" w:rsidRPr="00FC009D">
              <w:rPr>
                <w:szCs w:val="24"/>
              </w:rPr>
              <w:t xml:space="preserve"> заявок на участие в</w:t>
            </w:r>
            <w:r w:rsidRPr="00FC009D">
              <w:rPr>
                <w:szCs w:val="24"/>
              </w:rPr>
              <w:t> </w:t>
            </w:r>
            <w:r w:rsidR="00D44D6D">
              <w:rPr>
                <w:szCs w:val="24"/>
              </w:rPr>
              <w:t>конкурсе: не позднее «01</w:t>
            </w:r>
            <w:r w:rsidR="00686193" w:rsidRPr="00FC009D">
              <w:rPr>
                <w:szCs w:val="24"/>
              </w:rPr>
              <w:t xml:space="preserve">» </w:t>
            </w:r>
            <w:r w:rsidR="00D44D6D">
              <w:rPr>
                <w:szCs w:val="24"/>
              </w:rPr>
              <w:t>апреля</w:t>
            </w:r>
            <w:r w:rsidR="00180DC4">
              <w:rPr>
                <w:szCs w:val="24"/>
              </w:rPr>
              <w:t xml:space="preserve"> 2015 г.</w:t>
            </w:r>
          </w:p>
          <w:p w:rsidR="00686193" w:rsidRPr="00FC009D" w:rsidRDefault="00530919" w:rsidP="00D44D6D">
            <w:pPr>
              <w:pStyle w:val="Times12"/>
              <w:ind w:firstLine="0"/>
              <w:rPr>
                <w:szCs w:val="24"/>
              </w:rPr>
            </w:pPr>
            <w:r w:rsidRPr="00FC009D">
              <w:rPr>
                <w:szCs w:val="24"/>
              </w:rPr>
              <w:t>Оценочная стадия рассмотрения заявок на участие в конкурсе и п</w:t>
            </w:r>
            <w:r w:rsidR="00686193" w:rsidRPr="00FC009D">
              <w:rPr>
                <w:szCs w:val="24"/>
              </w:rPr>
              <w:t xml:space="preserve">одведение </w:t>
            </w:r>
            <w:r w:rsidR="00D44D6D">
              <w:rPr>
                <w:szCs w:val="24"/>
              </w:rPr>
              <w:t>итогов конкурса: не позднее «08</w:t>
            </w:r>
            <w:r w:rsidR="00686193" w:rsidRPr="00FC009D">
              <w:rPr>
                <w:szCs w:val="24"/>
              </w:rPr>
              <w:t xml:space="preserve">» </w:t>
            </w:r>
            <w:r w:rsidR="00D44D6D">
              <w:rPr>
                <w:szCs w:val="24"/>
              </w:rPr>
              <w:t>апреля</w:t>
            </w:r>
            <w:bookmarkStart w:id="387" w:name="_GoBack"/>
            <w:bookmarkEnd w:id="387"/>
            <w:r w:rsidR="00686193" w:rsidRPr="00FC009D">
              <w:rPr>
                <w:szCs w:val="24"/>
              </w:rPr>
              <w:t xml:space="preserve"> 20</w:t>
            </w:r>
            <w:r w:rsidR="00180DC4">
              <w:rPr>
                <w:szCs w:val="24"/>
              </w:rPr>
              <w:t xml:space="preserve">15 </w:t>
            </w:r>
            <w:r w:rsidR="00686193" w:rsidRPr="00FC009D">
              <w:rPr>
                <w:szCs w:val="24"/>
              </w:rPr>
              <w:t>г.</w:t>
            </w:r>
          </w:p>
        </w:tc>
      </w:tr>
      <w:tr w:rsidR="00473741" w:rsidRPr="00FC009D" w:rsidTr="00687041">
        <w:trPr>
          <w:trHeight w:val="232"/>
        </w:trPr>
        <w:tc>
          <w:tcPr>
            <w:tcW w:w="923" w:type="dxa"/>
            <w:vAlign w:val="center"/>
          </w:tcPr>
          <w:p w:rsidR="00473741" w:rsidRPr="00FC009D" w:rsidRDefault="00473741" w:rsidP="00BA2070">
            <w:pPr>
              <w:numPr>
                <w:ilvl w:val="0"/>
                <w:numId w:val="51"/>
              </w:numPr>
              <w:ind w:left="0" w:hanging="15"/>
              <w:jc w:val="center"/>
            </w:pPr>
            <w:bookmarkStart w:id="388" w:name="_Ref317255007"/>
          </w:p>
        </w:tc>
        <w:bookmarkEnd w:id="388"/>
        <w:tc>
          <w:tcPr>
            <w:tcW w:w="3118" w:type="dxa"/>
            <w:vAlign w:val="center"/>
          </w:tcPr>
          <w:p w:rsidR="00473741" w:rsidRPr="00FC009D" w:rsidRDefault="00473741" w:rsidP="007B0927">
            <w:pPr>
              <w:pStyle w:val="Times12"/>
              <w:ind w:firstLine="0"/>
              <w:jc w:val="left"/>
            </w:pPr>
            <w:r w:rsidRPr="00FC009D">
              <w:t>Критерии оценки заявок на участие в конкурсе участников конкурса</w:t>
            </w:r>
          </w:p>
        </w:tc>
        <w:tc>
          <w:tcPr>
            <w:tcW w:w="10773" w:type="dxa"/>
            <w:vAlign w:val="center"/>
          </w:tcPr>
          <w:p w:rsidR="00687041" w:rsidRDefault="005E3229" w:rsidP="00687041">
            <w:pPr>
              <w:pStyle w:val="a0"/>
              <w:numPr>
                <w:ilvl w:val="4"/>
                <w:numId w:val="19"/>
              </w:numPr>
              <w:tabs>
                <w:tab w:val="left" w:pos="0"/>
                <w:tab w:val="left" w:pos="1140"/>
              </w:tabs>
              <w:spacing w:line="240" w:lineRule="auto"/>
              <w:ind w:left="0" w:firstLine="660"/>
              <w:jc w:val="left"/>
              <w:rPr>
                <w:sz w:val="24"/>
                <w:szCs w:val="24"/>
              </w:rPr>
            </w:pPr>
            <w:r w:rsidRPr="00687041">
              <w:rPr>
                <w:sz w:val="24"/>
                <w:szCs w:val="24"/>
              </w:rPr>
              <w:t xml:space="preserve">цена договора, цена единицы продукции (значимость критерия </w:t>
            </w:r>
            <w:proofErr w:type="gramStart"/>
            <w:r w:rsidRPr="00687041">
              <w:rPr>
                <w:sz w:val="24"/>
                <w:szCs w:val="24"/>
              </w:rPr>
              <w:t>Ц</w:t>
            </w:r>
            <w:proofErr w:type="gramEnd"/>
            <w:r w:rsidRPr="00687041">
              <w:rPr>
                <w:sz w:val="24"/>
                <w:szCs w:val="24"/>
              </w:rPr>
              <w:t> </w:t>
            </w:r>
            <w:proofErr w:type="spellStart"/>
            <w:r w:rsidRPr="00687041">
              <w:rPr>
                <w:sz w:val="24"/>
                <w:szCs w:val="24"/>
                <w:vertAlign w:val="subscript"/>
                <w:lang w:val="en-US"/>
              </w:rPr>
              <w:t>i</w:t>
            </w:r>
            <w:proofErr w:type="spellEnd"/>
            <w:r w:rsidR="00904B23" w:rsidRPr="00687041">
              <w:rPr>
                <w:sz w:val="24"/>
                <w:szCs w:val="24"/>
              </w:rPr>
              <w:t>– 75</w:t>
            </w:r>
            <w:r w:rsidRPr="00687041">
              <w:rPr>
                <w:sz w:val="24"/>
                <w:szCs w:val="24"/>
              </w:rPr>
              <w:t>%);</w:t>
            </w:r>
          </w:p>
          <w:p w:rsidR="00473741" w:rsidRPr="00687041" w:rsidRDefault="005E3229" w:rsidP="00687041">
            <w:pPr>
              <w:pStyle w:val="a0"/>
              <w:numPr>
                <w:ilvl w:val="4"/>
                <w:numId w:val="19"/>
              </w:numPr>
              <w:tabs>
                <w:tab w:val="left" w:pos="0"/>
                <w:tab w:val="left" w:pos="1140"/>
              </w:tabs>
              <w:spacing w:line="240" w:lineRule="auto"/>
              <w:ind w:left="0" w:firstLine="660"/>
              <w:jc w:val="left"/>
              <w:rPr>
                <w:sz w:val="24"/>
                <w:szCs w:val="24"/>
              </w:rPr>
            </w:pPr>
            <w:r w:rsidRPr="00687041">
              <w:rPr>
                <w:sz w:val="24"/>
                <w:szCs w:val="24"/>
              </w:rPr>
              <w:t>качество технического предложения (значимость критерия</w:t>
            </w:r>
            <w:proofErr w:type="gramStart"/>
            <w:r w:rsidRPr="00687041">
              <w:rPr>
                <w:sz w:val="24"/>
                <w:szCs w:val="24"/>
              </w:rPr>
              <w:t xml:space="preserve"> Т</w:t>
            </w:r>
            <w:proofErr w:type="gramEnd"/>
            <w:r w:rsidRPr="00687041">
              <w:rPr>
                <w:sz w:val="24"/>
                <w:szCs w:val="24"/>
              </w:rPr>
              <w:t xml:space="preserve"> </w:t>
            </w:r>
            <w:proofErr w:type="spellStart"/>
            <w:r w:rsidRPr="00687041">
              <w:rPr>
                <w:sz w:val="24"/>
                <w:szCs w:val="24"/>
                <w:vertAlign w:val="subscript"/>
                <w:lang w:val="en-US"/>
              </w:rPr>
              <w:t>i</w:t>
            </w:r>
            <w:proofErr w:type="spellEnd"/>
            <w:r w:rsidR="00AD2D7C" w:rsidRPr="00687041">
              <w:rPr>
                <w:sz w:val="24"/>
                <w:szCs w:val="24"/>
              </w:rPr>
              <w:t xml:space="preserve"> – 25</w:t>
            </w:r>
            <w:r w:rsidRPr="00687041">
              <w:rPr>
                <w:sz w:val="24"/>
                <w:szCs w:val="24"/>
              </w:rPr>
              <w:t>%);</w:t>
            </w:r>
          </w:p>
        </w:tc>
      </w:tr>
      <w:tr w:rsidR="000316C6" w:rsidRPr="00FC009D" w:rsidTr="007B0927">
        <w:trPr>
          <w:trHeight w:val="550"/>
        </w:trPr>
        <w:tc>
          <w:tcPr>
            <w:tcW w:w="923" w:type="dxa"/>
            <w:vAlign w:val="center"/>
          </w:tcPr>
          <w:p w:rsidR="000316C6" w:rsidRPr="00FC009D" w:rsidRDefault="000316C6" w:rsidP="00BA2070">
            <w:pPr>
              <w:numPr>
                <w:ilvl w:val="0"/>
                <w:numId w:val="51"/>
              </w:numPr>
              <w:ind w:left="0" w:hanging="15"/>
              <w:jc w:val="center"/>
            </w:pPr>
            <w:bookmarkStart w:id="389" w:name="_Ref317255017"/>
          </w:p>
        </w:tc>
        <w:bookmarkEnd w:id="389"/>
        <w:tc>
          <w:tcPr>
            <w:tcW w:w="3118" w:type="dxa"/>
          </w:tcPr>
          <w:p w:rsidR="000316C6" w:rsidRPr="00FC009D" w:rsidRDefault="00677DD7" w:rsidP="00677DD7">
            <w:pPr>
              <w:ind w:right="153"/>
            </w:pPr>
            <w:r w:rsidRPr="00FC009D">
              <w:t>О</w:t>
            </w:r>
            <w:r w:rsidR="000316C6" w:rsidRPr="00FC009D">
              <w:t>ценк</w:t>
            </w:r>
            <w:r w:rsidRPr="00FC009D">
              <w:t>а</w:t>
            </w:r>
            <w:r w:rsidR="000316C6" w:rsidRPr="00FC009D">
              <w:t xml:space="preserve"> заявок на участие в конкурсе:</w:t>
            </w:r>
          </w:p>
        </w:tc>
        <w:tc>
          <w:tcPr>
            <w:tcW w:w="10773" w:type="dxa"/>
          </w:tcPr>
          <w:p w:rsidR="000316C6" w:rsidRPr="00FC009D" w:rsidRDefault="00677DD7" w:rsidP="00E9253A">
            <w:pPr>
              <w:jc w:val="both"/>
            </w:pPr>
            <w:r w:rsidRPr="00FC009D">
              <w:t>Согласно методике оценки заявок на участие в конкурсе, приведенной в разделе</w:t>
            </w:r>
            <w:r w:rsidR="001964BA" w:rsidRPr="00FC009D">
              <w:t> </w:t>
            </w:r>
            <w:r w:rsidR="00C176CC">
              <w:fldChar w:fldCharType="begin"/>
            </w:r>
            <w:r w:rsidR="00C176CC">
              <w:instrText xml:space="preserve"> REF _Ref321475870 \r \h  \* MERGEFORMAT </w:instrText>
            </w:r>
            <w:r w:rsidR="00C176CC">
              <w:fldChar w:fldCharType="separate"/>
            </w:r>
            <w:r w:rsidR="00926242">
              <w:t>8</w:t>
            </w:r>
            <w:r w:rsidR="00C176CC">
              <w:fldChar w:fldCharType="end"/>
            </w:r>
            <w:r w:rsidRPr="00FC009D">
              <w:t xml:space="preserve"> конкурсной документации</w:t>
            </w:r>
          </w:p>
        </w:tc>
      </w:tr>
      <w:tr w:rsidR="000316C6" w:rsidRPr="00FC009D" w:rsidTr="007B0927">
        <w:trPr>
          <w:trHeight w:val="194"/>
        </w:trPr>
        <w:tc>
          <w:tcPr>
            <w:tcW w:w="923" w:type="dxa"/>
            <w:vAlign w:val="center"/>
          </w:tcPr>
          <w:p w:rsidR="000316C6" w:rsidRPr="00FC009D" w:rsidRDefault="000316C6" w:rsidP="00BA2070">
            <w:pPr>
              <w:numPr>
                <w:ilvl w:val="0"/>
                <w:numId w:val="51"/>
              </w:numPr>
              <w:ind w:left="0" w:hanging="15"/>
              <w:jc w:val="center"/>
            </w:pPr>
            <w:bookmarkStart w:id="390" w:name="_Ref317254659"/>
          </w:p>
        </w:tc>
        <w:bookmarkEnd w:id="390"/>
        <w:tc>
          <w:tcPr>
            <w:tcW w:w="3118" w:type="dxa"/>
            <w:vAlign w:val="center"/>
          </w:tcPr>
          <w:p w:rsidR="000316C6" w:rsidRPr="00FC009D" w:rsidRDefault="009C5F84" w:rsidP="00E9253A">
            <w:pPr>
              <w:ind w:right="153"/>
              <w:rPr>
                <w:spacing w:val="-6"/>
              </w:rPr>
            </w:pPr>
            <w:r w:rsidRPr="00FC009D">
              <w:rPr>
                <w:spacing w:val="-6"/>
              </w:rPr>
              <w:t>Срок</w:t>
            </w:r>
            <w:r w:rsidR="000316C6" w:rsidRPr="00FC009D">
              <w:rPr>
                <w:spacing w:val="-6"/>
              </w:rPr>
              <w:t xml:space="preserve"> заключения договора</w:t>
            </w:r>
          </w:p>
        </w:tc>
        <w:tc>
          <w:tcPr>
            <w:tcW w:w="10773" w:type="dxa"/>
          </w:tcPr>
          <w:p w:rsidR="00530F9F" w:rsidRPr="00FC009D" w:rsidRDefault="00530F9F" w:rsidP="007B0927">
            <w:pPr>
              <w:jc w:val="both"/>
            </w:pPr>
            <w:proofErr w:type="gramStart"/>
            <w:r w:rsidRPr="00FC009D">
              <w:t>Заказчик в течение</w:t>
            </w:r>
            <w:r w:rsidR="007B0927">
              <w:rPr>
                <w:b/>
                <w:bCs/>
                <w:i/>
                <w:iCs/>
              </w:rPr>
              <w:t xml:space="preserve"> </w:t>
            </w:r>
            <w:r w:rsidR="007B0927" w:rsidRPr="007B0927">
              <w:rPr>
                <w:bCs/>
                <w:iCs/>
              </w:rPr>
              <w:t>3 (трех) рабочих дней</w:t>
            </w:r>
            <w:r w:rsidR="007B0927">
              <w:rPr>
                <w:b/>
                <w:bCs/>
                <w:i/>
                <w:iCs/>
              </w:rPr>
              <w:t xml:space="preserve"> </w:t>
            </w:r>
            <w:r w:rsidRPr="00FC009D">
              <w:t>со дня размещения протокола заседания конкурсной комиссии по подведению итогов конкурса на официальном сайте и ЭТП передает победителю 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w:t>
            </w:r>
            <w:proofErr w:type="gramEnd"/>
            <w:r w:rsidRPr="00FC009D">
              <w:t xml:space="preserve"> Победитель конкурса обязан предоставить заказчику подписанный и заверенный печатью со </w:t>
            </w:r>
            <w:r w:rsidR="00146FED" w:rsidRPr="00FC009D">
              <w:t xml:space="preserve">своей </w:t>
            </w:r>
            <w:r w:rsidRPr="00FC009D">
              <w:t>стороны договор</w:t>
            </w:r>
            <w:r w:rsidR="007B0927">
              <w:t xml:space="preserve"> </w:t>
            </w:r>
            <w:r w:rsidR="007B0927" w:rsidRPr="007B0927">
              <w:rPr>
                <w:bCs/>
                <w:iCs/>
              </w:rPr>
              <w:t>10 (десяти) дней</w:t>
            </w:r>
            <w:r w:rsidRPr="00FC009D">
              <w:t xml:space="preserve"> со дня направления указанного договора.</w:t>
            </w:r>
          </w:p>
          <w:p w:rsidR="00677DD7" w:rsidRPr="007B0927" w:rsidRDefault="007B0927" w:rsidP="00445E24">
            <w:pPr>
              <w:jc w:val="both"/>
            </w:pPr>
            <w:r w:rsidRPr="007B0927">
              <w:t>Д</w:t>
            </w:r>
            <w:r w:rsidR="007A2AAC" w:rsidRPr="007B0927">
              <w:t xml:space="preserve">оговор заключается </w:t>
            </w:r>
            <w:r w:rsidR="008E5AC8" w:rsidRPr="007B0927">
              <w:t xml:space="preserve">в течение 20 (двадцати) дней, но не ранее чем через 10 (десять) дней после размещения </w:t>
            </w:r>
            <w:r w:rsidR="00871752" w:rsidRPr="007B0927">
              <w:t xml:space="preserve">на официальном сайте и на ЭТП </w:t>
            </w:r>
            <w:r w:rsidR="008E5AC8" w:rsidRPr="007B0927">
              <w:t>протокола</w:t>
            </w:r>
            <w:r w:rsidR="00871752" w:rsidRPr="007B0927">
              <w:t>, на основании которого заключается договор</w:t>
            </w:r>
            <w:r w:rsidR="008E5AC8" w:rsidRPr="007B0927">
              <w:t>.</w:t>
            </w:r>
          </w:p>
          <w:p w:rsidR="007B2C36" w:rsidRPr="00FC009D" w:rsidRDefault="008D5223" w:rsidP="007B0927">
            <w:pPr>
              <w:jc w:val="both"/>
              <w:rPr>
                <w:spacing w:val="-6"/>
              </w:rPr>
            </w:pPr>
            <w:r w:rsidRPr="007B0927">
              <w:rPr>
                <w:spacing w:val="-6"/>
              </w:rPr>
              <w:t>До заключения договора, победитель конкурса представляет</w:t>
            </w:r>
            <w:r w:rsidR="00A1397A" w:rsidRPr="007B0927">
              <w:rPr>
                <w:spacing w:val="-6"/>
              </w:rPr>
              <w:t xml:space="preserve"> </w:t>
            </w:r>
            <w:r w:rsidRPr="007B0927">
              <w:rPr>
                <w:spacing w:val="-6"/>
              </w:rPr>
              <w:t xml:space="preserve">обновленную таблицу сведений о цепочке собственников, включая бенефициаров (в том числе конечных), в случае, если в такие сведения были </w:t>
            </w:r>
            <w:r w:rsidRPr="007B0927">
              <w:rPr>
                <w:spacing w:val="-6"/>
              </w:rPr>
              <w:lastRenderedPageBreak/>
              <w:t>внесены изменения либо справку об отсутствии изменений. Срок подписания победителем конкурса справки, подтверждающей актуальность информации – не ранее 5(пяти) дней до заключения договора (с двух сторон)</w:t>
            </w:r>
            <w:r w:rsidR="00871752" w:rsidRPr="007B0927">
              <w:rPr>
                <w:spacing w:val="-6"/>
              </w:rPr>
              <w:t>.</w:t>
            </w:r>
          </w:p>
        </w:tc>
      </w:tr>
      <w:tr w:rsidR="00A2274B" w:rsidRPr="00FC009D" w:rsidTr="007B0927">
        <w:trPr>
          <w:trHeight w:val="194"/>
        </w:trPr>
        <w:tc>
          <w:tcPr>
            <w:tcW w:w="923" w:type="dxa"/>
            <w:vAlign w:val="center"/>
          </w:tcPr>
          <w:p w:rsidR="00A2274B" w:rsidRPr="00FC009D" w:rsidRDefault="00A2274B" w:rsidP="00BA2070">
            <w:pPr>
              <w:numPr>
                <w:ilvl w:val="0"/>
                <w:numId w:val="51"/>
              </w:numPr>
              <w:ind w:left="0" w:hanging="15"/>
            </w:pPr>
            <w:bookmarkStart w:id="391" w:name="_Ref317256138"/>
          </w:p>
        </w:tc>
        <w:bookmarkEnd w:id="391"/>
        <w:tc>
          <w:tcPr>
            <w:tcW w:w="3118" w:type="dxa"/>
            <w:vAlign w:val="center"/>
          </w:tcPr>
          <w:p w:rsidR="00A2274B" w:rsidRPr="00FC009D" w:rsidRDefault="00A2274B" w:rsidP="007B0927">
            <w:pPr>
              <w:ind w:right="153"/>
              <w:rPr>
                <w:spacing w:val="-6"/>
              </w:rPr>
            </w:pPr>
            <w:r w:rsidRPr="00FC009D">
              <w:rPr>
                <w:spacing w:val="-6"/>
              </w:rPr>
              <w:t xml:space="preserve">Обеспечение </w:t>
            </w:r>
            <w:r w:rsidR="002D4606" w:rsidRPr="00FC009D">
              <w:rPr>
                <w:spacing w:val="-6"/>
              </w:rPr>
              <w:t xml:space="preserve">исполнения </w:t>
            </w:r>
            <w:r w:rsidR="009D6B8F" w:rsidRPr="00FC009D">
              <w:rPr>
                <w:spacing w:val="-6"/>
              </w:rPr>
              <w:t>обязательств по договору</w:t>
            </w:r>
            <w:r w:rsidR="009D6B8F" w:rsidRPr="00FC009D" w:rsidDel="009D6B8F">
              <w:rPr>
                <w:spacing w:val="-6"/>
              </w:rPr>
              <w:t xml:space="preserve"> </w:t>
            </w:r>
          </w:p>
        </w:tc>
        <w:tc>
          <w:tcPr>
            <w:tcW w:w="10773" w:type="dxa"/>
          </w:tcPr>
          <w:p w:rsidR="00180DC4" w:rsidRDefault="00180DC4" w:rsidP="00180DC4">
            <w:pPr>
              <w:tabs>
                <w:tab w:val="left" w:pos="851"/>
              </w:tabs>
              <w:contextualSpacing/>
              <w:jc w:val="both"/>
              <w:rPr>
                <w:spacing w:val="-6"/>
              </w:rPr>
            </w:pPr>
            <w:r w:rsidRPr="00EF3132">
              <w:rPr>
                <w:b/>
                <w:spacing w:val="-6"/>
              </w:rPr>
              <w:t>Форма, размер и срок предоставления обеспечения исполнения обязательств по договору:</w:t>
            </w:r>
            <w:r w:rsidRPr="00E11DC6">
              <w:rPr>
                <w:spacing w:val="-6"/>
              </w:rPr>
              <w:t xml:space="preserve"> </w:t>
            </w:r>
          </w:p>
          <w:p w:rsidR="00180DC4" w:rsidRPr="00420BF1" w:rsidRDefault="00180DC4" w:rsidP="00180DC4">
            <w:pPr>
              <w:tabs>
                <w:tab w:val="left" w:pos="851"/>
              </w:tabs>
              <w:contextualSpacing/>
              <w:jc w:val="both"/>
              <w:rPr>
                <w:spacing w:val="-6"/>
                <w:sz w:val="28"/>
                <w:szCs w:val="28"/>
              </w:rPr>
            </w:pPr>
            <w:proofErr w:type="gramStart"/>
            <w:r w:rsidRPr="00420BF1">
              <w:rPr>
                <w:spacing w:val="-6"/>
              </w:rPr>
              <w:t>-</w:t>
            </w:r>
            <w:r w:rsidRPr="00420BF1">
              <w:t xml:space="preserve"> исполнение обязательств по договору, кроме гарантийных обязательств (обеспечение договора)</w:t>
            </w:r>
            <w:r w:rsidRPr="00420BF1">
              <w:rPr>
                <w:spacing w:val="-6"/>
              </w:rPr>
              <w:t xml:space="preserve"> (</w:t>
            </w:r>
            <w:proofErr w:type="spellStart"/>
            <w:r w:rsidRPr="00420BF1">
              <w:rPr>
                <w:spacing w:val="-6"/>
              </w:rPr>
              <w:t>п.п</w:t>
            </w:r>
            <w:proofErr w:type="spellEnd"/>
            <w:r w:rsidRPr="00420BF1">
              <w:rPr>
                <w:spacing w:val="-6"/>
              </w:rPr>
              <w:t xml:space="preserve">. 12.9.1.б. ЕОСЗ ГК «Росатом»), форма обеспечения договора: </w:t>
            </w:r>
            <w:r w:rsidRPr="00420BF1">
              <w:t>безотзывная банковская гарантия, выданная банком, поручительство или</w:t>
            </w:r>
            <w:r w:rsidRPr="00420BF1">
              <w:rPr>
                <w:spacing w:val="-6"/>
              </w:rPr>
              <w:t xml:space="preserve"> </w:t>
            </w:r>
            <w:r w:rsidRPr="00420BF1">
              <w:t>в форме денежных средств путем их перечисления заказчику</w:t>
            </w:r>
            <w:r w:rsidRPr="00420BF1">
              <w:rPr>
                <w:spacing w:val="-6"/>
              </w:rPr>
              <w:t xml:space="preserve"> (п. 12.9.14 ЕОСЗ ГК «Росатом»), размер обеспечения договора: </w:t>
            </w:r>
            <w:r w:rsidR="004D33F1" w:rsidRPr="004D33F1">
              <w:rPr>
                <w:spacing w:val="-6"/>
              </w:rPr>
              <w:t>10</w:t>
            </w:r>
            <w:r w:rsidRPr="004D33F1">
              <w:rPr>
                <w:spacing w:val="-6"/>
              </w:rPr>
              <w:t>%</w:t>
            </w:r>
            <w:r w:rsidRPr="00420BF1">
              <w:t xml:space="preserve"> цены договора, заключаемого по результатам закупки </w:t>
            </w:r>
            <w:r w:rsidRPr="00420BF1">
              <w:rPr>
                <w:spacing w:val="-6"/>
              </w:rPr>
              <w:t>(</w:t>
            </w:r>
            <w:proofErr w:type="spellStart"/>
            <w:r w:rsidRPr="00420BF1">
              <w:rPr>
                <w:spacing w:val="-6"/>
              </w:rPr>
              <w:t>п.п</w:t>
            </w:r>
            <w:proofErr w:type="spellEnd"/>
            <w:r w:rsidRPr="00420BF1">
              <w:rPr>
                <w:spacing w:val="-6"/>
              </w:rPr>
              <w:t>. 12.9.8.</w:t>
            </w:r>
            <w:proofErr w:type="gramEnd"/>
            <w:r w:rsidRPr="00420BF1">
              <w:rPr>
                <w:spacing w:val="-6"/>
              </w:rPr>
              <w:t xml:space="preserve"> </w:t>
            </w:r>
            <w:proofErr w:type="gramStart"/>
            <w:r w:rsidRPr="00420BF1">
              <w:rPr>
                <w:spacing w:val="-6"/>
              </w:rPr>
              <w:t>ЕОСЗ ГК «Росатом»).</w:t>
            </w:r>
            <w:proofErr w:type="gramEnd"/>
            <w:r w:rsidRPr="00420BF1">
              <w:t xml:space="preserve"> Срок действия обеспечения договора должен составлять срок исполнения обязательств по договору плюс 60 дней (п.12.9.9 ЕОСЗ ГК «Росатом»).</w:t>
            </w:r>
          </w:p>
          <w:p w:rsidR="00180DC4" w:rsidRPr="00420BF1" w:rsidRDefault="00180DC4" w:rsidP="00180DC4">
            <w:pPr>
              <w:tabs>
                <w:tab w:val="left" w:pos="851"/>
              </w:tabs>
              <w:contextualSpacing/>
              <w:jc w:val="both"/>
              <w:rPr>
                <w:spacing w:val="-6"/>
                <w:sz w:val="28"/>
                <w:szCs w:val="28"/>
              </w:rPr>
            </w:pPr>
            <w:r w:rsidRPr="00420BF1">
              <w:rPr>
                <w:b/>
                <w:u w:val="single"/>
              </w:rPr>
              <w:t>Обеспечения исполнения договора должно быть предоставлено лицом, с которым заключается договор, до заключения договора, но не ранее 10 дней со дня размещения на официальном сайте протокола, на основании которого заключается такой договор (п. 12.9.16 ЕОСЗ ГК «Росатом»).</w:t>
            </w:r>
          </w:p>
          <w:p w:rsidR="00180DC4" w:rsidRPr="00420BF1" w:rsidRDefault="00180DC4" w:rsidP="00180DC4">
            <w:pPr>
              <w:tabs>
                <w:tab w:val="left" w:pos="993"/>
              </w:tabs>
              <w:jc w:val="both"/>
              <w:rPr>
                <w:b/>
              </w:rPr>
            </w:pPr>
            <w:r w:rsidRPr="00420BF1">
              <w:rPr>
                <w:b/>
              </w:rPr>
              <w:t>На основании приказа Госкорпорации «Росатом» №1/768-П от 22.08.2012г.</w:t>
            </w:r>
          </w:p>
          <w:p w:rsidR="00180DC4" w:rsidRPr="006F0DB1" w:rsidRDefault="00180DC4" w:rsidP="00180DC4">
            <w:pPr>
              <w:jc w:val="both"/>
              <w:rPr>
                <w:b/>
                <w:lang w:eastAsia="en-US"/>
              </w:rPr>
            </w:pPr>
            <w:r w:rsidRPr="006F0DB1">
              <w:rPr>
                <w:b/>
                <w:lang w:eastAsia="en-US"/>
              </w:rPr>
              <w:t>Требования к поручителям и гарантам, банкам-партнерам, опорным банкам</w:t>
            </w:r>
          </w:p>
          <w:p w:rsidR="00180DC4" w:rsidRPr="006F0DB1" w:rsidRDefault="00180DC4" w:rsidP="00180DC4">
            <w:pPr>
              <w:jc w:val="both"/>
              <w:rPr>
                <w:lang w:eastAsia="en-US"/>
              </w:rPr>
            </w:pPr>
            <w:r w:rsidRPr="006F0DB1">
              <w:rPr>
                <w:lang w:eastAsia="en-US"/>
              </w:rPr>
              <w:t>1. Требования к поручителям и гарантам,</w:t>
            </w:r>
            <w:r w:rsidRPr="006F0DB1">
              <w:rPr>
                <w:b/>
                <w:lang w:eastAsia="en-US"/>
              </w:rPr>
              <w:t xml:space="preserve"> </w:t>
            </w:r>
            <w:r w:rsidRPr="006F0DB1">
              <w:rPr>
                <w:lang w:eastAsia="en-US"/>
              </w:rPr>
              <w:t>необходимые  для установления единого подхода к обращению с поручительствами и банковскими гарантиями Госкорпорации «Росатом» и ее организаций при осуществлении закупочной деятельности для снижения финансовых рисков Госкорпорации «Росатом» и ее организаций, связанных с выплатой авансов, стимулирования повышения ответственности контрагентов за надлежащее исполнение договорных обязательств.</w:t>
            </w:r>
          </w:p>
          <w:p w:rsidR="00180DC4" w:rsidRPr="006F0DB1" w:rsidRDefault="00180DC4" w:rsidP="00180DC4">
            <w:pPr>
              <w:jc w:val="both"/>
              <w:rPr>
                <w:lang w:eastAsia="en-US"/>
              </w:rPr>
            </w:pPr>
            <w:r w:rsidRPr="006F0DB1">
              <w:rPr>
                <w:lang w:eastAsia="en-US"/>
              </w:rPr>
              <w:t>1.1. Требования к поручителям, предоставляющим финансовое обеспечение договорных обязательств Госкорпорации «Росатом» и ее организаций</w:t>
            </w:r>
          </w:p>
          <w:p w:rsidR="00180DC4" w:rsidRPr="006F0DB1" w:rsidRDefault="00180DC4" w:rsidP="00180DC4">
            <w:pPr>
              <w:keepNext/>
              <w:numPr>
                <w:ilvl w:val="0"/>
                <w:numId w:val="8"/>
              </w:numPr>
              <w:tabs>
                <w:tab w:val="clear" w:pos="1134"/>
                <w:tab w:val="left" w:pos="212"/>
              </w:tabs>
              <w:ind w:left="0" w:firstLine="0"/>
              <w:jc w:val="both"/>
              <w:outlineLvl w:val="0"/>
              <w:rPr>
                <w:rFonts w:eastAsia="Calibri"/>
                <w:bCs/>
                <w:kern w:val="28"/>
              </w:rPr>
            </w:pPr>
            <w:r>
              <w:rPr>
                <w:rFonts w:eastAsia="Calibri"/>
                <w:kern w:val="32"/>
              </w:rPr>
              <w:t xml:space="preserve"> </w:t>
            </w:r>
            <w:bookmarkStart w:id="392" w:name="_Toc411346954"/>
            <w:proofErr w:type="gramStart"/>
            <w:r w:rsidRPr="006F0DB1">
              <w:rPr>
                <w:rFonts w:eastAsia="Calibri"/>
                <w:kern w:val="32"/>
              </w:rPr>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6F0DB1">
              <w:rPr>
                <w:rFonts w:eastAsia="Calibri"/>
                <w:kern w:val="32"/>
              </w:rPr>
              <w:t>Standard</w:t>
            </w:r>
            <w:proofErr w:type="spellEnd"/>
            <w:r w:rsidRPr="006F0DB1">
              <w:rPr>
                <w:rFonts w:eastAsia="Calibri"/>
                <w:kern w:val="32"/>
              </w:rPr>
              <w:t xml:space="preserve"> &amp; </w:t>
            </w:r>
            <w:proofErr w:type="spellStart"/>
            <w:r w:rsidRPr="006F0DB1">
              <w:rPr>
                <w:rFonts w:eastAsia="Calibri"/>
                <w:kern w:val="32"/>
              </w:rPr>
              <w:t>Poor’s</w:t>
            </w:r>
            <w:proofErr w:type="spellEnd"/>
            <w:r w:rsidRPr="006F0DB1">
              <w:rPr>
                <w:rFonts w:eastAsia="Calibri"/>
                <w:kern w:val="32"/>
              </w:rPr>
              <w:t xml:space="preserve"> (www.standardandpoors.com), </w:t>
            </w:r>
            <w:proofErr w:type="spellStart"/>
            <w:r w:rsidRPr="006F0DB1">
              <w:rPr>
                <w:rFonts w:eastAsia="Calibri"/>
                <w:kern w:val="32"/>
              </w:rPr>
              <w:t>Moody’s</w:t>
            </w:r>
            <w:proofErr w:type="spellEnd"/>
            <w:r w:rsidRPr="006F0DB1">
              <w:rPr>
                <w:rFonts w:eastAsia="Calibri"/>
                <w:kern w:val="32"/>
              </w:rPr>
              <w:t xml:space="preserve"> </w:t>
            </w:r>
            <w:proofErr w:type="spellStart"/>
            <w:r w:rsidRPr="006F0DB1">
              <w:rPr>
                <w:rFonts w:eastAsia="Calibri"/>
                <w:kern w:val="32"/>
              </w:rPr>
              <w:t>Investors</w:t>
            </w:r>
            <w:proofErr w:type="spellEnd"/>
            <w:r w:rsidRPr="006F0DB1">
              <w:rPr>
                <w:rFonts w:eastAsia="Calibri"/>
                <w:kern w:val="32"/>
              </w:rPr>
              <w:t xml:space="preserve"> </w:t>
            </w:r>
            <w:proofErr w:type="spellStart"/>
            <w:r w:rsidRPr="006F0DB1">
              <w:rPr>
                <w:rFonts w:eastAsia="Calibri"/>
                <w:kern w:val="32"/>
              </w:rPr>
              <w:t>Service</w:t>
            </w:r>
            <w:proofErr w:type="spellEnd"/>
            <w:r w:rsidRPr="006F0DB1">
              <w:rPr>
                <w:rFonts w:eastAsia="Calibri"/>
                <w:kern w:val="32"/>
              </w:rPr>
              <w:t xml:space="preserve"> (www.moodys.com) или </w:t>
            </w:r>
            <w:proofErr w:type="spellStart"/>
            <w:r w:rsidRPr="006F0DB1">
              <w:rPr>
                <w:rFonts w:eastAsia="Calibri"/>
                <w:kern w:val="32"/>
              </w:rPr>
              <w:t>Fitch</w:t>
            </w:r>
            <w:proofErr w:type="spellEnd"/>
            <w:r w:rsidRPr="006F0DB1">
              <w:rPr>
                <w:rFonts w:eastAsia="Calibri"/>
                <w:kern w:val="32"/>
              </w:rPr>
              <w:t xml:space="preserve"> </w:t>
            </w:r>
            <w:proofErr w:type="spellStart"/>
            <w:r w:rsidRPr="006F0DB1">
              <w:rPr>
                <w:rFonts w:eastAsia="Calibri"/>
                <w:kern w:val="32"/>
              </w:rPr>
              <w:t>Ratings</w:t>
            </w:r>
            <w:proofErr w:type="spellEnd"/>
            <w:r w:rsidRPr="006F0DB1">
              <w:rPr>
                <w:rFonts w:eastAsia="Calibri"/>
                <w:kern w:val="32"/>
              </w:rPr>
              <w:t xml:space="preserve"> (www.fitchratings.com) на уровне суверенного кредитного рейтинга Российской</w:t>
            </w:r>
            <w:proofErr w:type="gramEnd"/>
            <w:r w:rsidRPr="006F0DB1">
              <w:rPr>
                <w:rFonts w:eastAsia="Calibri"/>
                <w:kern w:val="32"/>
              </w:rPr>
              <w:t xml:space="preserve"> Федерации, присвоенного по международной шкале соответствующего агентства (</w:t>
            </w:r>
            <w:proofErr w:type="spellStart"/>
            <w:r w:rsidRPr="006F0DB1">
              <w:rPr>
                <w:rFonts w:eastAsia="Calibri"/>
                <w:kern w:val="32"/>
              </w:rPr>
              <w:t>Standard</w:t>
            </w:r>
            <w:proofErr w:type="spellEnd"/>
            <w:r w:rsidRPr="006F0DB1">
              <w:rPr>
                <w:rFonts w:eastAsia="Calibri"/>
                <w:kern w:val="32"/>
              </w:rPr>
              <w:t xml:space="preserve"> &amp; </w:t>
            </w:r>
            <w:proofErr w:type="spellStart"/>
            <w:r w:rsidRPr="006F0DB1">
              <w:rPr>
                <w:rFonts w:eastAsia="Calibri"/>
                <w:kern w:val="32"/>
              </w:rPr>
              <w:t>Poor’s</w:t>
            </w:r>
            <w:proofErr w:type="spellEnd"/>
            <w:r w:rsidRPr="006F0DB1">
              <w:rPr>
                <w:rFonts w:eastAsia="Calibri"/>
                <w:kern w:val="32"/>
              </w:rPr>
              <w:t xml:space="preserve">, </w:t>
            </w:r>
            <w:proofErr w:type="spellStart"/>
            <w:r w:rsidRPr="006F0DB1">
              <w:rPr>
                <w:rFonts w:eastAsia="Calibri"/>
                <w:kern w:val="32"/>
              </w:rPr>
              <w:t>Fitch</w:t>
            </w:r>
            <w:proofErr w:type="spellEnd"/>
            <w:r w:rsidRPr="006F0DB1">
              <w:rPr>
                <w:rFonts w:eastAsia="Calibri"/>
                <w:kern w:val="32"/>
              </w:rPr>
              <w:t xml:space="preserve"> </w:t>
            </w:r>
            <w:proofErr w:type="spellStart"/>
            <w:r w:rsidRPr="006F0DB1">
              <w:rPr>
                <w:rFonts w:eastAsia="Calibri"/>
                <w:kern w:val="32"/>
              </w:rPr>
              <w:t>Ratings</w:t>
            </w:r>
            <w:proofErr w:type="spellEnd"/>
            <w:r w:rsidRPr="006F0DB1">
              <w:rPr>
                <w:rFonts w:eastAsia="Calibri"/>
                <w:kern w:val="32"/>
              </w:rPr>
              <w:t xml:space="preserve">, </w:t>
            </w:r>
            <w:proofErr w:type="spellStart"/>
            <w:r w:rsidRPr="006F0DB1">
              <w:rPr>
                <w:rFonts w:eastAsia="Calibri"/>
                <w:kern w:val="32"/>
              </w:rPr>
              <w:t>Moody’s</w:t>
            </w:r>
            <w:proofErr w:type="spellEnd"/>
            <w:r w:rsidRPr="006F0DB1">
              <w:rPr>
                <w:rFonts w:eastAsia="Calibri"/>
                <w:kern w:val="32"/>
              </w:rPr>
              <w:t xml:space="preserve"> </w:t>
            </w:r>
            <w:proofErr w:type="spellStart"/>
            <w:r w:rsidRPr="006F0DB1">
              <w:rPr>
                <w:rFonts w:eastAsia="Calibri"/>
                <w:kern w:val="32"/>
              </w:rPr>
              <w:t>Investors</w:t>
            </w:r>
            <w:proofErr w:type="spellEnd"/>
            <w:r w:rsidRPr="006F0DB1">
              <w:rPr>
                <w:rFonts w:eastAsia="Calibri"/>
                <w:kern w:val="32"/>
              </w:rPr>
              <w:t xml:space="preserve"> </w:t>
            </w:r>
            <w:proofErr w:type="spellStart"/>
            <w:r w:rsidRPr="006F0DB1">
              <w:rPr>
                <w:rFonts w:eastAsia="Calibri"/>
                <w:kern w:val="32"/>
              </w:rPr>
              <w:t>Service</w:t>
            </w:r>
            <w:proofErr w:type="spellEnd"/>
            <w:r w:rsidRPr="006F0DB1">
              <w:rPr>
                <w:rFonts w:eastAsia="Calibri"/>
                <w:kern w:val="32"/>
              </w:rPr>
              <w:t>). Указанные рейтинги должны быть действительными и не должны находиться в состоянии «отозван» или «приостановлен»</w:t>
            </w:r>
            <w:r w:rsidRPr="006F0DB1">
              <w:rPr>
                <w:rFonts w:eastAsia="Calibri"/>
                <w:bCs/>
                <w:kern w:val="28"/>
              </w:rPr>
              <w:t>.</w:t>
            </w:r>
            <w:bookmarkEnd w:id="392"/>
            <w:r w:rsidRPr="006F0DB1">
              <w:rPr>
                <w:rFonts w:eastAsia="Calibri"/>
                <w:bCs/>
                <w:kern w:val="28"/>
              </w:rPr>
              <w:t xml:space="preserve"> </w:t>
            </w:r>
          </w:p>
          <w:p w:rsidR="00180DC4" w:rsidRPr="006F0DB1" w:rsidRDefault="00180DC4" w:rsidP="00180DC4">
            <w:pPr>
              <w:jc w:val="both"/>
              <w:rPr>
                <w:lang w:eastAsia="en-US"/>
              </w:rPr>
            </w:pPr>
            <w:r w:rsidRPr="006F0DB1">
              <w:rPr>
                <w:lang w:eastAsia="en-US"/>
              </w:rPr>
              <w:t>При налич</w:t>
            </w:r>
            <w:proofErr w:type="gramStart"/>
            <w:r w:rsidRPr="006F0DB1">
              <w:rPr>
                <w:lang w:eastAsia="en-US"/>
              </w:rPr>
              <w:t>ии у о</w:t>
            </w:r>
            <w:proofErr w:type="gramEnd"/>
            <w:r w:rsidRPr="006F0DB1">
              <w:rPr>
                <w:lang w:eastAsia="en-US"/>
              </w:rPr>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180DC4" w:rsidRPr="006F0DB1" w:rsidRDefault="00180DC4" w:rsidP="00180DC4">
            <w:pPr>
              <w:keepNext/>
              <w:numPr>
                <w:ilvl w:val="0"/>
                <w:numId w:val="8"/>
              </w:numPr>
              <w:tabs>
                <w:tab w:val="clear" w:pos="1134"/>
                <w:tab w:val="left" w:pos="354"/>
              </w:tabs>
              <w:ind w:left="0" w:firstLine="0"/>
              <w:jc w:val="both"/>
              <w:outlineLvl w:val="0"/>
              <w:rPr>
                <w:rFonts w:eastAsia="Calibri"/>
                <w:kern w:val="32"/>
              </w:rPr>
            </w:pPr>
            <w:bookmarkStart w:id="393" w:name="_Toc411346955"/>
            <w:r w:rsidRPr="006F0DB1">
              <w:rPr>
                <w:rFonts w:eastAsia="Calibri"/>
                <w:kern w:val="32"/>
              </w:rPr>
              <w:lastRenderedPageBreak/>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bookmarkEnd w:id="393"/>
          </w:p>
          <w:p w:rsidR="00180DC4" w:rsidRPr="006F0DB1" w:rsidRDefault="00180DC4" w:rsidP="00180DC4">
            <w:pPr>
              <w:jc w:val="both"/>
              <w:rPr>
                <w:lang w:eastAsia="en-US"/>
              </w:rPr>
            </w:pPr>
            <w:r w:rsidRPr="006F0DB1">
              <w:rPr>
                <w:lang w:eastAsia="en-US"/>
              </w:rPr>
              <w:t>Срок действия поручительства должен превышать срок основного обязательства, в обеспечение которого оно выдается, не менее чем на 60 (шестьдесят) дней.</w:t>
            </w:r>
          </w:p>
          <w:p w:rsidR="00180DC4" w:rsidRPr="006F0DB1" w:rsidRDefault="00180DC4" w:rsidP="00180DC4">
            <w:pPr>
              <w:jc w:val="both"/>
              <w:rPr>
                <w:kern w:val="28"/>
                <w:lang w:eastAsia="en-US"/>
              </w:rPr>
            </w:pPr>
            <w:r w:rsidRPr="006F0DB1">
              <w:rPr>
                <w:kern w:val="28"/>
                <w:lang w:eastAsia="en-US"/>
              </w:rPr>
              <w:t>1.2. Требования к гарантам, предоставляющим финансовое обеспечение договорных обязательств Госкорпорации «Росатом» и ее организаций</w:t>
            </w:r>
          </w:p>
          <w:p w:rsidR="00180DC4" w:rsidRPr="006F0DB1" w:rsidRDefault="00180DC4" w:rsidP="00180DC4">
            <w:pPr>
              <w:jc w:val="both"/>
              <w:rPr>
                <w:kern w:val="28"/>
                <w:lang w:eastAsia="en-US"/>
              </w:rPr>
            </w:pPr>
            <w:r w:rsidRPr="006F0DB1">
              <w:rPr>
                <w:kern w:val="28"/>
                <w:lang w:eastAsia="en-US"/>
              </w:rPr>
              <w:t xml:space="preserve">1.2.1. С целью снижения финансовых рисков </w:t>
            </w:r>
            <w:proofErr w:type="spellStart"/>
            <w:r w:rsidRPr="006F0DB1">
              <w:rPr>
                <w:kern w:val="28"/>
                <w:lang w:eastAsia="en-US"/>
              </w:rPr>
              <w:t>Госкорпорация</w:t>
            </w:r>
            <w:proofErr w:type="spellEnd"/>
            <w:r w:rsidRPr="006F0DB1">
              <w:rPr>
                <w:kern w:val="28"/>
                <w:lang w:eastAsia="en-US"/>
              </w:rPr>
              <w:t xml:space="preserve"> «</w:t>
            </w:r>
            <w:proofErr w:type="spellStart"/>
            <w:r w:rsidRPr="006F0DB1">
              <w:rPr>
                <w:kern w:val="28"/>
                <w:lang w:eastAsia="en-US"/>
              </w:rPr>
              <w:t>Росатом</w:t>
            </w:r>
            <w:proofErr w:type="spellEnd"/>
            <w:r w:rsidRPr="006F0DB1">
              <w:rPr>
                <w:kern w:val="28"/>
                <w:lang w:eastAsia="en-US"/>
              </w:rPr>
              <w:t xml:space="preserve">»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Pr="006F0DB1">
              <w:rPr>
                <w:kern w:val="28"/>
                <w:lang w:eastAsia="en-US"/>
              </w:rPr>
              <w:t>Госкорпорацией</w:t>
            </w:r>
            <w:proofErr w:type="spellEnd"/>
            <w:r w:rsidRPr="006F0DB1">
              <w:rPr>
                <w:kern w:val="28"/>
                <w:lang w:eastAsia="en-US"/>
              </w:rPr>
              <w:t xml:space="preserve"> «</w:t>
            </w:r>
            <w:proofErr w:type="spellStart"/>
            <w:r w:rsidRPr="006F0DB1">
              <w:rPr>
                <w:kern w:val="28"/>
                <w:lang w:eastAsia="en-US"/>
              </w:rPr>
              <w:t>Росатом</w:t>
            </w:r>
            <w:proofErr w:type="spellEnd"/>
            <w:r w:rsidRPr="006F0DB1">
              <w:rPr>
                <w:kern w:val="28"/>
                <w:lang w:eastAsia="en-US"/>
              </w:rPr>
              <w:t>» и действующих на дату получения обеспечения:</w:t>
            </w:r>
          </w:p>
          <w:p w:rsidR="00180DC4" w:rsidRPr="006F0DB1" w:rsidRDefault="00180DC4" w:rsidP="00180DC4">
            <w:pPr>
              <w:tabs>
                <w:tab w:val="left" w:pos="1134"/>
              </w:tabs>
              <w:jc w:val="both"/>
              <w:rPr>
                <w:rFonts w:eastAsia="MS Mincho"/>
                <w:kern w:val="28"/>
                <w:lang w:eastAsia="ja-JP"/>
              </w:rPr>
            </w:pPr>
            <w:r w:rsidRPr="006F0DB1">
              <w:rPr>
                <w:rFonts w:eastAsia="MS Mincho"/>
                <w:kern w:val="28"/>
                <w:lang w:eastAsia="ja-JP"/>
              </w:rPr>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180DC4" w:rsidRPr="006F0DB1" w:rsidRDefault="00180DC4" w:rsidP="00180DC4">
            <w:pPr>
              <w:tabs>
                <w:tab w:val="left" w:pos="1134"/>
              </w:tabs>
              <w:jc w:val="both"/>
              <w:rPr>
                <w:rFonts w:eastAsia="MS Mincho"/>
                <w:kern w:val="28"/>
                <w:lang w:eastAsia="ja-JP"/>
              </w:rPr>
            </w:pPr>
            <w:r w:rsidRPr="006F0DB1">
              <w:rPr>
                <w:rFonts w:eastAsia="MS Mincho"/>
                <w:kern w:val="28"/>
                <w:lang w:eastAsia="ja-JP"/>
              </w:rPr>
              <w:t>наличие в системе страхования вкладов (в случае если банковскую гарантию предоставляет российский банк);</w:t>
            </w:r>
          </w:p>
          <w:p w:rsidR="00180DC4" w:rsidRPr="006F0DB1" w:rsidRDefault="00180DC4" w:rsidP="00180DC4">
            <w:pPr>
              <w:tabs>
                <w:tab w:val="left" w:pos="1134"/>
              </w:tabs>
              <w:jc w:val="both"/>
              <w:rPr>
                <w:rFonts w:eastAsia="MS Mincho"/>
                <w:kern w:val="28"/>
                <w:lang w:eastAsia="ja-JP"/>
              </w:rPr>
            </w:pPr>
            <w:r w:rsidRPr="006F0DB1">
              <w:rPr>
                <w:rFonts w:eastAsia="MS Mincho"/>
                <w:kern w:val="28"/>
                <w:lang w:eastAsia="ja-JP"/>
              </w:rPr>
              <w:t xml:space="preserve">величина собственного капитала на последнюю отчетную дату по публикуемой отчетности больше или равна 3 </w:t>
            </w:r>
            <w:proofErr w:type="gramStart"/>
            <w:r w:rsidRPr="006F0DB1">
              <w:rPr>
                <w:rFonts w:eastAsia="MS Mincho"/>
                <w:kern w:val="28"/>
                <w:lang w:eastAsia="ja-JP"/>
              </w:rPr>
              <w:t>млрд</w:t>
            </w:r>
            <w:proofErr w:type="gramEnd"/>
            <w:r w:rsidRPr="006F0DB1">
              <w:rPr>
                <w:rFonts w:eastAsia="MS Mincho"/>
                <w:kern w:val="28"/>
                <w:lang w:eastAsia="ja-JP"/>
              </w:rPr>
              <w:t xml:space="preserve"> рублей или их эквиваленту в иностранной валюте.</w:t>
            </w:r>
          </w:p>
          <w:p w:rsidR="00180DC4" w:rsidRPr="006F0DB1" w:rsidRDefault="00180DC4" w:rsidP="00180DC4">
            <w:pPr>
              <w:tabs>
                <w:tab w:val="left" w:pos="709"/>
              </w:tabs>
              <w:jc w:val="both"/>
              <w:rPr>
                <w:kern w:val="28"/>
                <w:lang w:eastAsia="en-US"/>
              </w:rPr>
            </w:pPr>
            <w:r w:rsidRPr="006F0DB1">
              <w:rPr>
                <w:kern w:val="28"/>
                <w:lang w:eastAsia="en-US"/>
              </w:rPr>
              <w:t>В рамках исполнения обязательств перед организациями Госкорпорации «Росатом»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В дополнение к требованиям, указанным в п.1.2.1, банки-нерезиденты должны соответствовать следующим требованиям:</w:t>
            </w:r>
          </w:p>
          <w:p w:rsidR="00180DC4" w:rsidRPr="006F0DB1" w:rsidRDefault="00180DC4" w:rsidP="00180DC4">
            <w:pPr>
              <w:tabs>
                <w:tab w:val="left" w:pos="1134"/>
              </w:tabs>
              <w:jc w:val="both"/>
              <w:rPr>
                <w:rFonts w:eastAsia="MS Mincho"/>
                <w:kern w:val="28"/>
                <w:lang w:eastAsia="ja-JP"/>
              </w:rPr>
            </w:pPr>
            <w:r w:rsidRPr="006F0DB1">
              <w:rPr>
                <w:rFonts w:eastAsia="MS Mincho"/>
                <w:kern w:val="28"/>
                <w:lang w:eastAsia="ja-JP"/>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6F0DB1">
              <w:rPr>
                <w:rFonts w:eastAsia="MS Mincho"/>
                <w:kern w:val="28"/>
                <w:lang w:eastAsia="ja-JP"/>
              </w:rPr>
              <w:t>Standard&amp;Poor’s</w:t>
            </w:r>
            <w:proofErr w:type="spellEnd"/>
            <w:r w:rsidRPr="006F0DB1">
              <w:rPr>
                <w:rFonts w:eastAsia="MS Mincho"/>
                <w:kern w:val="28"/>
                <w:lang w:eastAsia="ja-JP"/>
              </w:rPr>
              <w:t xml:space="preserve">, </w:t>
            </w:r>
            <w:proofErr w:type="spellStart"/>
            <w:r w:rsidRPr="006F0DB1">
              <w:rPr>
                <w:rFonts w:eastAsia="MS Mincho"/>
                <w:kern w:val="28"/>
                <w:lang w:eastAsia="ja-JP"/>
              </w:rPr>
              <w:t>Moody’s</w:t>
            </w:r>
            <w:proofErr w:type="spellEnd"/>
            <w:r w:rsidRPr="006F0DB1">
              <w:rPr>
                <w:rFonts w:eastAsia="MS Mincho"/>
                <w:kern w:val="28"/>
                <w:lang w:eastAsia="ja-JP"/>
              </w:rPr>
              <w:t xml:space="preserve"> </w:t>
            </w:r>
            <w:r w:rsidRPr="006F0DB1">
              <w:rPr>
                <w:rFonts w:eastAsia="MS Mincho"/>
                <w:kern w:val="28"/>
                <w:lang w:val="en-US" w:eastAsia="ja-JP"/>
              </w:rPr>
              <w:t>Investors</w:t>
            </w:r>
            <w:r w:rsidRPr="006F0DB1">
              <w:rPr>
                <w:rFonts w:eastAsia="MS Mincho"/>
                <w:kern w:val="28"/>
                <w:lang w:eastAsia="ja-JP"/>
              </w:rPr>
              <w:t xml:space="preserve"> </w:t>
            </w:r>
            <w:r w:rsidRPr="006F0DB1">
              <w:rPr>
                <w:rFonts w:eastAsia="MS Mincho"/>
                <w:kern w:val="28"/>
                <w:lang w:val="en-US" w:eastAsia="ja-JP"/>
              </w:rPr>
              <w:t>Service</w:t>
            </w:r>
            <w:r w:rsidRPr="006F0DB1">
              <w:rPr>
                <w:rFonts w:eastAsia="MS Mincho"/>
                <w:kern w:val="28"/>
                <w:lang w:eastAsia="ja-JP"/>
              </w:rPr>
              <w:t xml:space="preserve">, </w:t>
            </w:r>
            <w:proofErr w:type="spellStart"/>
            <w:r w:rsidRPr="006F0DB1">
              <w:rPr>
                <w:rFonts w:eastAsia="MS Mincho"/>
                <w:kern w:val="28"/>
                <w:lang w:eastAsia="ja-JP"/>
              </w:rPr>
              <w:t>Fitch</w:t>
            </w:r>
            <w:proofErr w:type="spellEnd"/>
            <w:r w:rsidRPr="006F0DB1">
              <w:rPr>
                <w:rFonts w:eastAsia="MS Mincho"/>
                <w:kern w:val="28"/>
                <w:lang w:eastAsia="ja-JP"/>
              </w:rPr>
              <w:t xml:space="preserve"> </w:t>
            </w:r>
            <w:proofErr w:type="spellStart"/>
            <w:r w:rsidRPr="006F0DB1">
              <w:rPr>
                <w:rFonts w:eastAsia="MS Mincho"/>
                <w:kern w:val="28"/>
                <w:lang w:eastAsia="ja-JP"/>
              </w:rPr>
              <w:t>Ratings</w:t>
            </w:r>
            <w:proofErr w:type="spellEnd"/>
            <w:r w:rsidRPr="006F0DB1">
              <w:rPr>
                <w:rFonts w:eastAsia="MS Mincho"/>
                <w:kern w:val="28"/>
                <w:lang w:eastAsia="ja-JP"/>
              </w:rPr>
              <w:t xml:space="preserve">, – на уровне не ниже «B-» по шкале </w:t>
            </w:r>
            <w:proofErr w:type="spellStart"/>
            <w:r w:rsidRPr="006F0DB1">
              <w:rPr>
                <w:rFonts w:eastAsia="MS Mincho"/>
                <w:kern w:val="28"/>
                <w:lang w:eastAsia="ja-JP"/>
              </w:rPr>
              <w:t>Standard&amp;Poor’s</w:t>
            </w:r>
            <w:proofErr w:type="spellEnd"/>
            <w:r w:rsidRPr="006F0DB1">
              <w:rPr>
                <w:rFonts w:eastAsia="MS Mincho"/>
                <w:kern w:val="28"/>
                <w:lang w:eastAsia="ja-JP"/>
              </w:rPr>
              <w:t xml:space="preserve"> и </w:t>
            </w:r>
            <w:proofErr w:type="spellStart"/>
            <w:r w:rsidRPr="006F0DB1">
              <w:rPr>
                <w:rFonts w:eastAsia="MS Mincho"/>
                <w:kern w:val="28"/>
                <w:lang w:eastAsia="ja-JP"/>
              </w:rPr>
              <w:t>Fitch</w:t>
            </w:r>
            <w:proofErr w:type="spellEnd"/>
            <w:r w:rsidRPr="006F0DB1">
              <w:rPr>
                <w:rFonts w:eastAsia="MS Mincho"/>
                <w:kern w:val="28"/>
                <w:lang w:eastAsia="ja-JP"/>
              </w:rPr>
              <w:t xml:space="preserve"> </w:t>
            </w:r>
            <w:proofErr w:type="spellStart"/>
            <w:r w:rsidRPr="006F0DB1">
              <w:rPr>
                <w:rFonts w:eastAsia="MS Mincho"/>
                <w:kern w:val="28"/>
                <w:lang w:eastAsia="ja-JP"/>
              </w:rPr>
              <w:t>Ratings</w:t>
            </w:r>
            <w:proofErr w:type="spellEnd"/>
            <w:r w:rsidRPr="006F0DB1">
              <w:rPr>
                <w:rFonts w:eastAsia="MS Mincho"/>
                <w:kern w:val="28"/>
                <w:lang w:eastAsia="ja-JP"/>
              </w:rPr>
              <w:t xml:space="preserve">, не ниже «B3» по шкале </w:t>
            </w:r>
            <w:proofErr w:type="spellStart"/>
            <w:r w:rsidRPr="006F0DB1">
              <w:rPr>
                <w:rFonts w:eastAsia="MS Mincho"/>
                <w:kern w:val="28"/>
                <w:lang w:eastAsia="ja-JP"/>
              </w:rPr>
              <w:t>Moody’s</w:t>
            </w:r>
            <w:proofErr w:type="spellEnd"/>
            <w:r w:rsidRPr="006F0DB1">
              <w:rPr>
                <w:rFonts w:eastAsia="MS Mincho"/>
                <w:kern w:val="28"/>
                <w:lang w:eastAsia="ja-JP"/>
              </w:rPr>
              <w:t xml:space="preserve"> </w:t>
            </w:r>
            <w:r w:rsidRPr="006F0DB1">
              <w:rPr>
                <w:rFonts w:eastAsia="MS Mincho"/>
                <w:kern w:val="28"/>
                <w:lang w:val="en-US" w:eastAsia="ja-JP"/>
              </w:rPr>
              <w:t>Investors</w:t>
            </w:r>
            <w:r w:rsidRPr="006F0DB1">
              <w:rPr>
                <w:rFonts w:eastAsia="MS Mincho"/>
                <w:kern w:val="28"/>
                <w:lang w:eastAsia="ja-JP"/>
              </w:rPr>
              <w:t xml:space="preserve"> </w:t>
            </w:r>
            <w:r w:rsidRPr="006F0DB1">
              <w:rPr>
                <w:rFonts w:eastAsia="MS Mincho"/>
                <w:kern w:val="28"/>
                <w:lang w:val="en-US" w:eastAsia="ja-JP"/>
              </w:rPr>
              <w:t>Service</w:t>
            </w:r>
            <w:r w:rsidRPr="006F0DB1">
              <w:rPr>
                <w:rFonts w:eastAsia="MS Mincho"/>
                <w:kern w:val="28"/>
                <w:lang w:eastAsia="ja-JP"/>
              </w:rPr>
              <w:t>. Указанные рейтинги должны быть действительными и не могут находиться в состоянии «отозван» или «приостановлен»;</w:t>
            </w:r>
          </w:p>
          <w:p w:rsidR="00180DC4" w:rsidRPr="006F0DB1" w:rsidRDefault="00180DC4" w:rsidP="00180DC4">
            <w:pPr>
              <w:tabs>
                <w:tab w:val="left" w:pos="1134"/>
              </w:tabs>
              <w:jc w:val="both"/>
              <w:rPr>
                <w:rFonts w:eastAsia="MS Mincho"/>
                <w:lang w:eastAsia="ja-JP"/>
              </w:rPr>
            </w:pPr>
            <w:r w:rsidRPr="006F0DB1">
              <w:rPr>
                <w:rFonts w:eastAsia="MS Mincho"/>
                <w:bCs/>
                <w:lang w:eastAsia="ja-JP"/>
              </w:rPr>
              <w:t xml:space="preserve">Возможно принятие гарантий от банка-нерезидента, у которого отсутствует рейтинг, </w:t>
            </w:r>
            <w:r w:rsidRPr="006F0DB1">
              <w:rPr>
                <w:rFonts w:eastAsia="MS Mincho"/>
                <w:lang w:eastAsia="ja-JP"/>
              </w:rPr>
              <w:t xml:space="preserve">присвоенный одним из трех международных рейтинговых агентств </w:t>
            </w:r>
            <w:r w:rsidRPr="006F0DB1">
              <w:rPr>
                <w:rFonts w:eastAsia="MS Mincho"/>
                <w:lang w:val="en-US" w:eastAsia="ja-JP"/>
              </w:rPr>
              <w:t>Standard</w:t>
            </w:r>
            <w:r w:rsidRPr="006F0DB1">
              <w:rPr>
                <w:rFonts w:eastAsia="MS Mincho"/>
                <w:lang w:eastAsia="ja-JP"/>
              </w:rPr>
              <w:t>&amp;</w:t>
            </w:r>
            <w:r w:rsidRPr="006F0DB1">
              <w:rPr>
                <w:rFonts w:eastAsia="MS Mincho"/>
                <w:lang w:val="en-US" w:eastAsia="ja-JP"/>
              </w:rPr>
              <w:t>Poor</w:t>
            </w:r>
            <w:r w:rsidRPr="006F0DB1">
              <w:rPr>
                <w:rFonts w:eastAsia="MS Mincho"/>
                <w:lang w:eastAsia="ja-JP"/>
              </w:rPr>
              <w:t>’</w:t>
            </w:r>
            <w:r w:rsidRPr="006F0DB1">
              <w:rPr>
                <w:rFonts w:eastAsia="MS Mincho"/>
                <w:lang w:val="en-US" w:eastAsia="ja-JP"/>
              </w:rPr>
              <w:t>s</w:t>
            </w:r>
            <w:r w:rsidRPr="006F0DB1">
              <w:rPr>
                <w:rFonts w:eastAsia="MS Mincho"/>
                <w:lang w:eastAsia="ja-JP"/>
              </w:rPr>
              <w:t xml:space="preserve">, </w:t>
            </w:r>
            <w:r w:rsidRPr="006F0DB1">
              <w:rPr>
                <w:rFonts w:eastAsia="MS Mincho"/>
                <w:lang w:val="en-US" w:eastAsia="ja-JP"/>
              </w:rPr>
              <w:t>Moody</w:t>
            </w:r>
            <w:r w:rsidRPr="006F0DB1">
              <w:rPr>
                <w:rFonts w:eastAsia="MS Mincho"/>
                <w:lang w:eastAsia="ja-JP"/>
              </w:rPr>
              <w:t>’</w:t>
            </w:r>
            <w:r w:rsidRPr="006F0DB1">
              <w:rPr>
                <w:rFonts w:eastAsia="MS Mincho"/>
                <w:lang w:val="en-US" w:eastAsia="ja-JP"/>
              </w:rPr>
              <w:t>s</w:t>
            </w:r>
            <w:r w:rsidRPr="006F0DB1">
              <w:rPr>
                <w:rFonts w:eastAsia="MS Mincho"/>
                <w:lang w:eastAsia="ja-JP"/>
              </w:rPr>
              <w:t xml:space="preserve"> </w:t>
            </w:r>
            <w:r w:rsidRPr="006F0DB1">
              <w:rPr>
                <w:rFonts w:eastAsia="MS Mincho"/>
                <w:lang w:val="en-US" w:eastAsia="ja-JP"/>
              </w:rPr>
              <w:t>Investors</w:t>
            </w:r>
            <w:r w:rsidRPr="006F0DB1">
              <w:rPr>
                <w:rFonts w:eastAsia="MS Mincho"/>
                <w:lang w:eastAsia="ja-JP"/>
              </w:rPr>
              <w:t xml:space="preserve"> </w:t>
            </w:r>
            <w:r w:rsidRPr="006F0DB1">
              <w:rPr>
                <w:rFonts w:eastAsia="MS Mincho"/>
                <w:lang w:val="en-US" w:eastAsia="ja-JP"/>
              </w:rPr>
              <w:t>Service</w:t>
            </w:r>
            <w:r w:rsidRPr="006F0DB1">
              <w:rPr>
                <w:rFonts w:eastAsia="MS Mincho"/>
                <w:lang w:eastAsia="ja-JP"/>
              </w:rPr>
              <w:t xml:space="preserve">, </w:t>
            </w:r>
            <w:r w:rsidRPr="006F0DB1">
              <w:rPr>
                <w:rFonts w:eastAsia="MS Mincho"/>
                <w:lang w:val="en-US" w:eastAsia="ja-JP"/>
              </w:rPr>
              <w:t>Fitch</w:t>
            </w:r>
            <w:r w:rsidRPr="006F0DB1">
              <w:rPr>
                <w:rFonts w:eastAsia="MS Mincho"/>
                <w:lang w:eastAsia="ja-JP"/>
              </w:rPr>
              <w:t xml:space="preserve"> </w:t>
            </w:r>
            <w:r w:rsidRPr="006F0DB1">
              <w:rPr>
                <w:rFonts w:eastAsia="MS Mincho"/>
                <w:lang w:val="en-US" w:eastAsia="ja-JP"/>
              </w:rPr>
              <w:t>Ratings</w:t>
            </w:r>
            <w:r w:rsidRPr="006F0DB1">
              <w:rPr>
                <w:rFonts w:eastAsia="MS Mincho"/>
                <w:lang w:eastAsia="ja-JP"/>
              </w:rPr>
              <w:t xml:space="preserve">.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w:t>
            </w:r>
            <w:r w:rsidRPr="006F0DB1">
              <w:rPr>
                <w:rFonts w:eastAsia="MS Mincho"/>
                <w:lang w:eastAsia="ja-JP"/>
              </w:rPr>
              <w:lastRenderedPageBreak/>
              <w:t>Величина лимита на банк устанавливается в размере 10% собственного капитала банка на последнюю отчетную дату.</w:t>
            </w:r>
          </w:p>
          <w:p w:rsidR="00180DC4" w:rsidRPr="006F0DB1" w:rsidRDefault="00180DC4" w:rsidP="00180DC4">
            <w:pPr>
              <w:tabs>
                <w:tab w:val="left" w:pos="1134"/>
              </w:tabs>
              <w:jc w:val="both"/>
              <w:rPr>
                <w:rFonts w:eastAsia="MS Mincho"/>
                <w:kern w:val="28"/>
                <w:lang w:eastAsia="ja-JP"/>
              </w:rPr>
            </w:pPr>
            <w:proofErr w:type="gramStart"/>
            <w:r w:rsidRPr="006F0DB1">
              <w:rPr>
                <w:rFonts w:eastAsia="MS Mincho"/>
                <w:kern w:val="28"/>
                <w:lang w:eastAsia="ja-JP"/>
              </w:rPr>
              <w:t>Основанием для отказа в приеме гарантии банка, соответствующего критериям, указанным в п.1,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w:t>
            </w:r>
            <w:proofErr w:type="gramEnd"/>
            <w:r w:rsidRPr="006F0DB1">
              <w:rPr>
                <w:rFonts w:eastAsia="MS Mincho"/>
                <w:kern w:val="28"/>
                <w:lang w:eastAsia="ja-JP"/>
              </w:rPr>
              <w:t xml:space="preserve"> отчетности банка (на сайте </w:t>
            </w:r>
            <w:hyperlink r:id="rId33" w:history="1">
              <w:r w:rsidRPr="006F0DB1">
                <w:rPr>
                  <w:rFonts w:eastAsia="MS Mincho"/>
                  <w:color w:val="0000FF"/>
                  <w:kern w:val="28"/>
                  <w:u w:val="single"/>
                  <w:lang w:eastAsia="ja-JP"/>
                </w:rPr>
                <w:t>www.</w:t>
              </w:r>
              <w:r w:rsidRPr="006F0DB1">
                <w:rPr>
                  <w:rFonts w:eastAsia="MS Mincho"/>
                  <w:color w:val="0000FF"/>
                  <w:kern w:val="28"/>
                  <w:u w:val="single"/>
                  <w:lang w:val="en-US" w:eastAsia="ja-JP"/>
                </w:rPr>
                <w:t>cbr</w:t>
              </w:r>
              <w:r w:rsidRPr="006F0DB1">
                <w:rPr>
                  <w:rFonts w:eastAsia="MS Mincho"/>
                  <w:color w:val="0000FF"/>
                  <w:kern w:val="28"/>
                  <w:u w:val="single"/>
                  <w:lang w:eastAsia="ja-JP"/>
                </w:rPr>
                <w:t>.</w:t>
              </w:r>
              <w:proofErr w:type="spellStart"/>
              <w:r w:rsidRPr="006F0DB1">
                <w:rPr>
                  <w:rFonts w:eastAsia="MS Mincho"/>
                  <w:color w:val="0000FF"/>
                  <w:kern w:val="28"/>
                  <w:u w:val="single"/>
                  <w:lang w:val="en-US" w:eastAsia="ja-JP"/>
                </w:rPr>
                <w:t>ru</w:t>
              </w:r>
              <w:proofErr w:type="spellEnd"/>
            </w:hyperlink>
            <w:r w:rsidRPr="006F0DB1">
              <w:rPr>
                <w:rFonts w:eastAsia="MS Mincho"/>
                <w:kern w:val="28"/>
                <w:lang w:eastAsia="ja-JP"/>
              </w:rPr>
              <w:t xml:space="preserve"> – для банков-резидентов Российской Федерации). </w:t>
            </w:r>
          </w:p>
          <w:p w:rsidR="00180DC4" w:rsidRPr="006F0DB1" w:rsidRDefault="00180DC4" w:rsidP="00180DC4">
            <w:pPr>
              <w:jc w:val="both"/>
              <w:rPr>
                <w:kern w:val="28"/>
                <w:lang w:eastAsia="en-US"/>
              </w:rPr>
            </w:pPr>
            <w:r w:rsidRPr="006F0DB1">
              <w:rPr>
                <w:kern w:val="28"/>
                <w:lang w:eastAsia="en-US"/>
              </w:rPr>
              <w:t>Не принимаются банковские гарантии, выдаваемые некоммерческими кредитными организациями и страховыми организациями.</w:t>
            </w:r>
          </w:p>
          <w:p w:rsidR="00180DC4" w:rsidRPr="006F0DB1" w:rsidRDefault="00180DC4" w:rsidP="00180DC4">
            <w:pPr>
              <w:jc w:val="both"/>
              <w:rPr>
                <w:lang w:eastAsia="en-US"/>
              </w:rPr>
            </w:pPr>
            <w:r w:rsidRPr="006F0DB1">
              <w:rPr>
                <w:lang w:eastAsia="en-US"/>
              </w:rPr>
              <w:t>2. Требования к Банкам-партнерам Госкорпорации «Росатом»</w:t>
            </w:r>
          </w:p>
          <w:p w:rsidR="00180DC4" w:rsidRPr="006F0DB1" w:rsidRDefault="00180DC4" w:rsidP="00180DC4">
            <w:pPr>
              <w:jc w:val="both"/>
              <w:rPr>
                <w:lang w:eastAsia="en-US"/>
              </w:rPr>
            </w:pPr>
            <w:r w:rsidRPr="006F0DB1">
              <w:rPr>
                <w:lang w:eastAsia="en-US"/>
              </w:rPr>
              <w:t>2.1. Банки-партнеры должны соответствовать следующим критериям:</w:t>
            </w:r>
          </w:p>
          <w:p w:rsidR="00180DC4" w:rsidRPr="006F0DB1" w:rsidRDefault="00180DC4" w:rsidP="00180DC4">
            <w:pPr>
              <w:keepLines/>
              <w:tabs>
                <w:tab w:val="left" w:pos="993"/>
              </w:tabs>
              <w:jc w:val="both"/>
              <w:rPr>
                <w:lang w:eastAsia="en-US"/>
              </w:rPr>
            </w:pPr>
            <w:r w:rsidRPr="006F0DB1">
              <w:rPr>
                <w:lang w:eastAsia="en-US"/>
              </w:rPr>
              <w:t xml:space="preserve">2.1.1. Объем активов по публикуемой финансовой отчетности на последнюю отчетную дату: не менее 100 </w:t>
            </w:r>
            <w:proofErr w:type="gramStart"/>
            <w:r w:rsidRPr="006F0DB1">
              <w:rPr>
                <w:lang w:eastAsia="en-US"/>
              </w:rPr>
              <w:t>млрд</w:t>
            </w:r>
            <w:proofErr w:type="gramEnd"/>
            <w:r w:rsidRPr="006F0DB1">
              <w:rPr>
                <w:lang w:eastAsia="en-US"/>
              </w:rPr>
              <w:t xml:space="preserve"> рублей.</w:t>
            </w:r>
          </w:p>
          <w:p w:rsidR="00180DC4" w:rsidRPr="006F0DB1" w:rsidRDefault="00180DC4" w:rsidP="00180DC4">
            <w:pPr>
              <w:keepLines/>
              <w:tabs>
                <w:tab w:val="left" w:pos="993"/>
              </w:tabs>
              <w:jc w:val="both"/>
              <w:rPr>
                <w:lang w:eastAsia="en-US"/>
              </w:rPr>
            </w:pPr>
            <w:r w:rsidRPr="006F0DB1">
              <w:rPr>
                <w:lang w:eastAsia="en-US"/>
              </w:rPr>
              <w:t>2.1.2. Объем собственных средств (собственного капитала) по публикуемой финансовой отчетности на последнюю отчетную дату: не менее 10 млрд. рублей.</w:t>
            </w:r>
          </w:p>
          <w:p w:rsidR="00180DC4" w:rsidRPr="006F0DB1" w:rsidRDefault="00180DC4" w:rsidP="00180DC4">
            <w:pPr>
              <w:keepLines/>
              <w:tabs>
                <w:tab w:val="left" w:pos="993"/>
              </w:tabs>
              <w:jc w:val="both"/>
              <w:rPr>
                <w:lang w:eastAsia="en-US"/>
              </w:rPr>
            </w:pPr>
            <w:r w:rsidRPr="006F0DB1">
              <w:rPr>
                <w:lang w:eastAsia="en-US"/>
              </w:rPr>
              <w:t>2.1.3. Коэффициент достаточности собственного капитала на последнюю отчетную дату: не менее 11%.</w:t>
            </w:r>
          </w:p>
          <w:p w:rsidR="00180DC4" w:rsidRPr="006F0DB1" w:rsidRDefault="00180DC4" w:rsidP="00180DC4">
            <w:pPr>
              <w:keepLines/>
              <w:tabs>
                <w:tab w:val="left" w:pos="993"/>
              </w:tabs>
              <w:jc w:val="both"/>
              <w:rPr>
                <w:lang w:eastAsia="en-US"/>
              </w:rPr>
            </w:pPr>
            <w:r w:rsidRPr="006F0DB1">
              <w:rPr>
                <w:lang w:eastAsia="en-US"/>
              </w:rPr>
              <w:t xml:space="preserve">2.1.4. Чистая ссудная задолженность по публикуемой отчетности на последнюю отчетную дату: не менее 50 </w:t>
            </w:r>
            <w:proofErr w:type="gramStart"/>
            <w:r w:rsidRPr="006F0DB1">
              <w:rPr>
                <w:lang w:eastAsia="en-US"/>
              </w:rPr>
              <w:t>млрд</w:t>
            </w:r>
            <w:proofErr w:type="gramEnd"/>
            <w:r w:rsidRPr="006F0DB1">
              <w:rPr>
                <w:lang w:eastAsia="en-US"/>
              </w:rPr>
              <w:t xml:space="preserve"> рублей.</w:t>
            </w:r>
          </w:p>
          <w:p w:rsidR="00180DC4" w:rsidRPr="006F0DB1" w:rsidRDefault="00180DC4" w:rsidP="00180DC4">
            <w:pPr>
              <w:keepLines/>
              <w:tabs>
                <w:tab w:val="left" w:pos="993"/>
              </w:tabs>
              <w:jc w:val="both"/>
              <w:rPr>
                <w:lang w:eastAsia="en-US"/>
              </w:rPr>
            </w:pPr>
            <w:r w:rsidRPr="006F0DB1">
              <w:rPr>
                <w:lang w:eastAsia="en-US"/>
              </w:rPr>
              <w:t>2.1.5. Положительные финансовые результаты деятельности (прибыль после налогообложения) за предыдущий год и за прошедший период текущего года по публикуемой на ежеквартальной основе отчетности.</w:t>
            </w:r>
          </w:p>
          <w:p w:rsidR="00180DC4" w:rsidRPr="006F0DB1" w:rsidRDefault="00180DC4" w:rsidP="00180DC4">
            <w:pPr>
              <w:keepLines/>
              <w:tabs>
                <w:tab w:val="left" w:pos="993"/>
              </w:tabs>
              <w:jc w:val="both"/>
              <w:rPr>
                <w:lang w:eastAsia="en-US"/>
              </w:rPr>
            </w:pPr>
            <w:r w:rsidRPr="006F0DB1">
              <w:rPr>
                <w:lang w:eastAsia="en-US"/>
              </w:rPr>
              <w:t>2.1.6. Наличие банка в системе страхования вкладов (только для банков-резидентов Российской Федерации).</w:t>
            </w:r>
          </w:p>
          <w:p w:rsidR="00180DC4" w:rsidRPr="006F0DB1" w:rsidRDefault="00180DC4" w:rsidP="00180DC4">
            <w:pPr>
              <w:keepLines/>
              <w:tabs>
                <w:tab w:val="left" w:pos="993"/>
              </w:tabs>
              <w:jc w:val="both"/>
              <w:rPr>
                <w:lang w:eastAsia="en-US"/>
              </w:rPr>
            </w:pPr>
            <w:r w:rsidRPr="006F0DB1">
              <w:rPr>
                <w:lang w:eastAsia="en-US"/>
              </w:rPr>
              <w:t xml:space="preserve">2.1.7.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6F0DB1">
              <w:rPr>
                <w:lang w:eastAsia="en-US"/>
              </w:rPr>
              <w:t>Standard&amp;Poor’s</w:t>
            </w:r>
            <w:proofErr w:type="spellEnd"/>
            <w:r w:rsidRPr="006F0DB1">
              <w:rPr>
                <w:lang w:eastAsia="en-US"/>
              </w:rPr>
              <w:t xml:space="preserve">, </w:t>
            </w:r>
            <w:proofErr w:type="spellStart"/>
            <w:r w:rsidRPr="006F0DB1">
              <w:rPr>
                <w:lang w:eastAsia="en-US"/>
              </w:rPr>
              <w:t>Moody’s</w:t>
            </w:r>
            <w:proofErr w:type="spellEnd"/>
            <w:r w:rsidRPr="006F0DB1">
              <w:rPr>
                <w:lang w:eastAsia="en-US"/>
              </w:rPr>
              <w:t xml:space="preserve"> </w:t>
            </w:r>
            <w:r w:rsidRPr="006F0DB1">
              <w:rPr>
                <w:lang w:val="en-US" w:eastAsia="en-US"/>
              </w:rPr>
              <w:t>Investors</w:t>
            </w:r>
            <w:r w:rsidRPr="006F0DB1">
              <w:rPr>
                <w:lang w:eastAsia="en-US"/>
              </w:rPr>
              <w:t xml:space="preserve"> </w:t>
            </w:r>
            <w:r w:rsidRPr="006F0DB1">
              <w:rPr>
                <w:lang w:val="en-US" w:eastAsia="en-US"/>
              </w:rPr>
              <w:t>Service</w:t>
            </w:r>
            <w:r w:rsidRPr="006F0DB1">
              <w:rPr>
                <w:lang w:eastAsia="en-US"/>
              </w:rPr>
              <w:t xml:space="preserve">, </w:t>
            </w:r>
            <w:proofErr w:type="spellStart"/>
            <w:r w:rsidRPr="006F0DB1">
              <w:rPr>
                <w:lang w:eastAsia="en-US"/>
              </w:rPr>
              <w:t>Fitch</w:t>
            </w:r>
            <w:proofErr w:type="spellEnd"/>
            <w:r w:rsidRPr="006F0DB1">
              <w:rPr>
                <w:lang w:eastAsia="en-US"/>
              </w:rPr>
              <w:t xml:space="preserve"> </w:t>
            </w:r>
            <w:proofErr w:type="spellStart"/>
            <w:r w:rsidRPr="006F0DB1">
              <w:rPr>
                <w:lang w:eastAsia="en-US"/>
              </w:rPr>
              <w:t>Ratings</w:t>
            </w:r>
            <w:proofErr w:type="spellEnd"/>
            <w:r w:rsidRPr="006F0DB1">
              <w:rPr>
                <w:lang w:eastAsia="en-US"/>
              </w:rPr>
              <w:t xml:space="preserve">, – на уровне не ниже «B-» по шкале </w:t>
            </w:r>
            <w:proofErr w:type="spellStart"/>
            <w:r w:rsidRPr="006F0DB1">
              <w:rPr>
                <w:lang w:eastAsia="en-US"/>
              </w:rPr>
              <w:t>Standard&amp;Poor’s</w:t>
            </w:r>
            <w:proofErr w:type="spellEnd"/>
            <w:r w:rsidRPr="006F0DB1">
              <w:rPr>
                <w:lang w:eastAsia="en-US"/>
              </w:rPr>
              <w:t xml:space="preserve"> и </w:t>
            </w:r>
            <w:proofErr w:type="spellStart"/>
            <w:r w:rsidRPr="006F0DB1">
              <w:rPr>
                <w:lang w:eastAsia="en-US"/>
              </w:rPr>
              <w:t>Fitch</w:t>
            </w:r>
            <w:proofErr w:type="spellEnd"/>
            <w:r w:rsidRPr="006F0DB1">
              <w:rPr>
                <w:lang w:eastAsia="en-US"/>
              </w:rPr>
              <w:t xml:space="preserve"> </w:t>
            </w:r>
            <w:proofErr w:type="spellStart"/>
            <w:r w:rsidRPr="006F0DB1">
              <w:rPr>
                <w:lang w:eastAsia="en-US"/>
              </w:rPr>
              <w:t>Ratings</w:t>
            </w:r>
            <w:proofErr w:type="spellEnd"/>
            <w:r w:rsidRPr="006F0DB1">
              <w:rPr>
                <w:lang w:eastAsia="en-US"/>
              </w:rPr>
              <w:t xml:space="preserve">, не ниже «B3» по шкале </w:t>
            </w:r>
            <w:proofErr w:type="spellStart"/>
            <w:r w:rsidRPr="006F0DB1">
              <w:rPr>
                <w:lang w:eastAsia="en-US"/>
              </w:rPr>
              <w:t>Moody’s</w:t>
            </w:r>
            <w:proofErr w:type="spellEnd"/>
            <w:r w:rsidRPr="006F0DB1">
              <w:rPr>
                <w:lang w:eastAsia="en-US"/>
              </w:rPr>
              <w:t xml:space="preserve"> </w:t>
            </w:r>
            <w:r w:rsidRPr="006F0DB1">
              <w:rPr>
                <w:lang w:val="en-US" w:eastAsia="en-US"/>
              </w:rPr>
              <w:t>Investors</w:t>
            </w:r>
            <w:r w:rsidRPr="006F0DB1">
              <w:rPr>
                <w:lang w:eastAsia="en-US"/>
              </w:rPr>
              <w:t xml:space="preserve"> </w:t>
            </w:r>
            <w:r w:rsidRPr="006F0DB1">
              <w:rPr>
                <w:lang w:val="en-US" w:eastAsia="en-US"/>
              </w:rPr>
              <w:t>Service</w:t>
            </w:r>
            <w:r w:rsidRPr="006F0DB1">
              <w:rPr>
                <w:lang w:eastAsia="en-US"/>
              </w:rPr>
              <w:t>. Указанные рейтинги должны быть действительными и не могут находиться в состоянии «отозван» или «приостановлен»,</w:t>
            </w:r>
          </w:p>
          <w:p w:rsidR="00180DC4" w:rsidRPr="006F0DB1" w:rsidRDefault="00180DC4" w:rsidP="00180DC4">
            <w:pPr>
              <w:keepLines/>
              <w:tabs>
                <w:tab w:val="left" w:pos="993"/>
              </w:tabs>
              <w:jc w:val="both"/>
              <w:rPr>
                <w:lang w:eastAsia="en-US"/>
              </w:rPr>
            </w:pPr>
            <w:r w:rsidRPr="006F0DB1">
              <w:rPr>
                <w:lang w:eastAsia="en-US"/>
              </w:rPr>
              <w:t xml:space="preserve">2.1.8. Отсутствие по публичной информации неурегулированных претензий  международных и российских кредиторов Центрального банка страны, резидентом которой является банк (Банка России </w:t>
            </w:r>
            <w:r w:rsidRPr="006F0DB1">
              <w:rPr>
                <w:lang w:eastAsia="en-US"/>
              </w:rPr>
              <w:lastRenderedPageBreak/>
              <w:t>для банков-резидентов Российской Федерации), налоговых органов на сумму больше 10% от собственного капитала банка по публикуемой финансовой отчетности на последнюю отчетную дату.</w:t>
            </w:r>
          </w:p>
          <w:p w:rsidR="00180DC4" w:rsidRPr="006F0DB1" w:rsidRDefault="00180DC4" w:rsidP="00180DC4">
            <w:pPr>
              <w:keepLines/>
              <w:tabs>
                <w:tab w:val="left" w:pos="993"/>
              </w:tabs>
              <w:jc w:val="both"/>
              <w:rPr>
                <w:lang w:eastAsia="en-US"/>
              </w:rPr>
            </w:pPr>
            <w:r w:rsidRPr="006F0DB1">
              <w:rPr>
                <w:lang w:eastAsia="en-US"/>
              </w:rPr>
              <w:t>2.1.9. Членство банка в международной платежной системе (VISA и/или MASTERCARD).</w:t>
            </w:r>
          </w:p>
          <w:p w:rsidR="00180DC4" w:rsidRPr="006F0DB1" w:rsidRDefault="00180DC4" w:rsidP="00180DC4">
            <w:pPr>
              <w:keepLines/>
              <w:tabs>
                <w:tab w:val="left" w:pos="1134"/>
              </w:tabs>
              <w:jc w:val="both"/>
              <w:rPr>
                <w:lang w:eastAsia="en-US"/>
              </w:rPr>
            </w:pPr>
            <w:r w:rsidRPr="006F0DB1">
              <w:rPr>
                <w:lang w:eastAsia="en-US"/>
              </w:rPr>
              <w:t>2.1.10. Наличие системы дистанционного банковского обслуживания («банк-клиент»), отвечающей следующим требованиям:</w:t>
            </w:r>
          </w:p>
          <w:p w:rsidR="00180DC4" w:rsidRPr="006F0DB1" w:rsidRDefault="00180DC4" w:rsidP="00180DC4">
            <w:pPr>
              <w:tabs>
                <w:tab w:val="left" w:pos="709"/>
              </w:tabs>
              <w:jc w:val="both"/>
              <w:rPr>
                <w:lang w:eastAsia="en-US"/>
              </w:rPr>
            </w:pPr>
            <w:r w:rsidRPr="006F0DB1">
              <w:rPr>
                <w:lang w:eastAsia="en-US"/>
              </w:rPr>
              <w:t>1) наличие сертификата, выданного уполномоченными государственными органами, на соответствие требованиям безопасности при передаче информации,</w:t>
            </w:r>
          </w:p>
          <w:p w:rsidR="00180DC4" w:rsidRPr="006F0DB1" w:rsidRDefault="00180DC4" w:rsidP="00180DC4">
            <w:pPr>
              <w:tabs>
                <w:tab w:val="left" w:pos="709"/>
              </w:tabs>
              <w:jc w:val="both"/>
              <w:rPr>
                <w:lang w:eastAsia="en-US"/>
              </w:rPr>
            </w:pPr>
            <w:r w:rsidRPr="006F0DB1">
              <w:rPr>
                <w:lang w:eastAsia="en-US"/>
              </w:rPr>
              <w:t>2) наличие системы предварительного контроля расходных операций, позволяющих управляющему обществу группы юридических лиц принять в режиме реального времени решение об исполнении/отклонении текущего платежа других юридических лиц,</w:t>
            </w:r>
          </w:p>
          <w:p w:rsidR="00180DC4" w:rsidRPr="006F0DB1" w:rsidRDefault="00180DC4" w:rsidP="00180DC4">
            <w:pPr>
              <w:tabs>
                <w:tab w:val="left" w:pos="709"/>
              </w:tabs>
              <w:jc w:val="both"/>
              <w:rPr>
                <w:lang w:eastAsia="en-US"/>
              </w:rPr>
            </w:pPr>
            <w:r w:rsidRPr="006F0DB1">
              <w:rPr>
                <w:lang w:eastAsia="en-US"/>
              </w:rPr>
              <w:t>3) наличие системы, предоставляющей управляющему обществу автоматизированные отчеты об остатках денежных средств на счетах дочерних и зависимых обществ и заключенных сделках.</w:t>
            </w:r>
          </w:p>
          <w:p w:rsidR="00180DC4" w:rsidRPr="006F0DB1" w:rsidRDefault="00180DC4" w:rsidP="00180DC4">
            <w:pPr>
              <w:jc w:val="both"/>
              <w:rPr>
                <w:lang w:eastAsia="en-US"/>
              </w:rPr>
            </w:pPr>
            <w:r w:rsidRPr="006F0DB1">
              <w:rPr>
                <w:lang w:eastAsia="en-US"/>
              </w:rPr>
              <w:t>2.2. Основанием для исключения банка из перечня банков-партнеров служит:</w:t>
            </w:r>
          </w:p>
          <w:p w:rsidR="00180DC4" w:rsidRPr="006F0DB1" w:rsidRDefault="00180DC4" w:rsidP="00180DC4">
            <w:pPr>
              <w:jc w:val="both"/>
              <w:rPr>
                <w:lang w:eastAsia="en-US"/>
              </w:rPr>
            </w:pPr>
            <w:r w:rsidRPr="006F0DB1">
              <w:rPr>
                <w:lang w:eastAsia="en-US"/>
              </w:rPr>
              <w:t>резкое ухудшение любого из вышеуказанных численных параметров деятельности банков по сравнению с величиной, достигнутой на предыдущую отчетную дату;</w:t>
            </w:r>
          </w:p>
          <w:p w:rsidR="00180DC4" w:rsidRPr="006F0DB1" w:rsidRDefault="00180DC4" w:rsidP="00180DC4">
            <w:pPr>
              <w:jc w:val="both"/>
              <w:rPr>
                <w:lang w:eastAsia="en-US"/>
              </w:rPr>
            </w:pPr>
            <w:r w:rsidRPr="006F0DB1">
              <w:rPr>
                <w:lang w:eastAsia="en-US"/>
              </w:rPr>
              <w:t xml:space="preserve">нарушение банком обязательных нормативов Банка России в течение 6 (шести) последовательных месяцев, а также отсутствие в открытом доступе на сайте </w:t>
            </w:r>
            <w:hyperlink r:id="rId34" w:history="1">
              <w:r w:rsidRPr="006F0DB1">
                <w:rPr>
                  <w:color w:val="0000FF"/>
                  <w:u w:val="single"/>
                  <w:lang w:val="en-US" w:eastAsia="en-US"/>
                </w:rPr>
                <w:t>www</w:t>
              </w:r>
              <w:r w:rsidRPr="006F0DB1">
                <w:rPr>
                  <w:color w:val="0000FF"/>
                  <w:u w:val="single"/>
                  <w:lang w:eastAsia="en-US"/>
                </w:rPr>
                <w:t>.</w:t>
              </w:r>
              <w:proofErr w:type="spellStart"/>
              <w:r w:rsidRPr="006F0DB1">
                <w:rPr>
                  <w:color w:val="0000FF"/>
                  <w:u w:val="single"/>
                  <w:lang w:val="en-US" w:eastAsia="en-US"/>
                </w:rPr>
                <w:t>cbr</w:t>
              </w:r>
              <w:proofErr w:type="spellEnd"/>
              <w:r w:rsidRPr="006F0DB1">
                <w:rPr>
                  <w:color w:val="0000FF"/>
                  <w:u w:val="single"/>
                  <w:lang w:eastAsia="en-US"/>
                </w:rPr>
                <w:t>.</w:t>
              </w:r>
              <w:proofErr w:type="spellStart"/>
              <w:r w:rsidRPr="006F0DB1">
                <w:rPr>
                  <w:color w:val="0000FF"/>
                  <w:u w:val="single"/>
                  <w:lang w:val="en-US" w:eastAsia="en-US"/>
                </w:rPr>
                <w:t>ru</w:t>
              </w:r>
              <w:proofErr w:type="spellEnd"/>
            </w:hyperlink>
            <w:r w:rsidRPr="006F0DB1">
              <w:rPr>
                <w:lang w:eastAsia="en-US"/>
              </w:rPr>
              <w:t xml:space="preserve"> отчетности банка (ф.101, 102, 134, 135) (только для банков-резидентов Российской Федерации).</w:t>
            </w:r>
          </w:p>
          <w:p w:rsidR="00180DC4" w:rsidRPr="006F0DB1" w:rsidRDefault="00180DC4" w:rsidP="00180DC4">
            <w:pPr>
              <w:jc w:val="both"/>
              <w:rPr>
                <w:lang w:eastAsia="en-US"/>
              </w:rPr>
            </w:pPr>
            <w:r w:rsidRPr="006F0DB1">
              <w:rPr>
                <w:lang w:eastAsia="en-US"/>
              </w:rPr>
              <w:t>2.3. К банкам-партнерам также относятся банки, не полностью соответствующие вышеуказанным критериям, если они являются:</w:t>
            </w:r>
          </w:p>
          <w:p w:rsidR="00180DC4" w:rsidRPr="006F0DB1" w:rsidRDefault="00180DC4" w:rsidP="00180DC4">
            <w:pPr>
              <w:jc w:val="both"/>
              <w:rPr>
                <w:lang w:eastAsia="en-US"/>
              </w:rPr>
            </w:pPr>
            <w:r w:rsidRPr="006F0DB1">
              <w:rPr>
                <w:lang w:eastAsia="en-US"/>
              </w:rPr>
              <w:t>1) банками (институтами) развития, в том числе международными;</w:t>
            </w:r>
          </w:p>
          <w:p w:rsidR="00180DC4" w:rsidRPr="006F0DB1" w:rsidRDefault="00180DC4" w:rsidP="00180DC4">
            <w:pPr>
              <w:jc w:val="both"/>
              <w:rPr>
                <w:lang w:eastAsia="en-US"/>
              </w:rPr>
            </w:pPr>
            <w:r w:rsidRPr="006F0DB1">
              <w:rPr>
                <w:lang w:eastAsia="en-US"/>
              </w:rPr>
              <w:t>2) зарегистрированными на территории Российской Федерации дочерними банками банков-нерезидентов, соответствующих критериям пунктов 2.1-2.5 и 2.7-2.9 (в таких дочерних банках разрешается только привлечение заемных средств и их конвертация);</w:t>
            </w:r>
          </w:p>
          <w:p w:rsidR="00180DC4" w:rsidRPr="006F0DB1" w:rsidRDefault="00180DC4" w:rsidP="00180DC4">
            <w:pPr>
              <w:jc w:val="both"/>
              <w:rPr>
                <w:lang w:eastAsia="en-US"/>
              </w:rPr>
            </w:pPr>
            <w:r w:rsidRPr="006F0DB1">
              <w:rPr>
                <w:lang w:eastAsia="en-US"/>
              </w:rPr>
              <w:t>3) банками (филиалами банков), зарегистрированными в закрытых административных территориальных образованиях по месту основной деятельности организаций Госкорпорации «Росатом», имеющими более чем 3</w:t>
            </w:r>
            <w:r w:rsidRPr="006F0DB1">
              <w:rPr>
                <w:lang w:eastAsia="en-US"/>
              </w:rPr>
              <w:noBreakHyphen/>
              <w:t>летний опыт работы с организациями Госкорпорации «Росатом».</w:t>
            </w:r>
          </w:p>
          <w:p w:rsidR="00180DC4" w:rsidRPr="006F0DB1" w:rsidRDefault="00180DC4" w:rsidP="00180DC4">
            <w:pPr>
              <w:tabs>
                <w:tab w:val="left" w:pos="426"/>
              </w:tabs>
              <w:jc w:val="both"/>
              <w:rPr>
                <w:lang w:eastAsia="en-US"/>
              </w:rPr>
            </w:pPr>
            <w:r w:rsidRPr="006F0DB1">
              <w:rPr>
                <w:lang w:eastAsia="en-US"/>
              </w:rPr>
              <w:t>3.</w:t>
            </w:r>
            <w:r w:rsidRPr="006F0DB1">
              <w:rPr>
                <w:lang w:eastAsia="en-US"/>
              </w:rPr>
              <w:tab/>
              <w:t>Требования к Опорным банкам</w:t>
            </w:r>
          </w:p>
          <w:p w:rsidR="00180DC4" w:rsidRPr="006F0DB1" w:rsidRDefault="00180DC4" w:rsidP="00180DC4">
            <w:pPr>
              <w:jc w:val="both"/>
              <w:rPr>
                <w:lang w:eastAsia="en-US"/>
              </w:rPr>
            </w:pPr>
            <w:r w:rsidRPr="006F0DB1">
              <w:rPr>
                <w:lang w:eastAsia="en-US"/>
              </w:rPr>
              <w:t>Опорные банки должны соответствовать требованиям, предъявляемым к банкам-партнерам, указанным в разделе 2. Кроме того, опорные банки должны  соответствовать следующим требованиям:</w:t>
            </w:r>
          </w:p>
          <w:p w:rsidR="00180DC4" w:rsidRPr="006F0DB1" w:rsidRDefault="00180DC4" w:rsidP="00180DC4">
            <w:pPr>
              <w:jc w:val="both"/>
              <w:rPr>
                <w:lang w:eastAsia="en-US"/>
              </w:rPr>
            </w:pPr>
            <w:r w:rsidRPr="006F0DB1">
              <w:rPr>
                <w:lang w:eastAsia="en-US"/>
              </w:rPr>
              <w:t xml:space="preserve">3.1. Наличие разветвленной региональной сети на территории Российской Федерации: не менее чем 30 филиалов, отделений и операционных офисов (без учета дочерних и зависимых банков) (для банков-резидентов Российской Федерации). </w:t>
            </w:r>
          </w:p>
          <w:p w:rsidR="00180DC4" w:rsidRPr="006F0DB1" w:rsidRDefault="00180DC4" w:rsidP="00180DC4">
            <w:pPr>
              <w:jc w:val="both"/>
              <w:rPr>
                <w:lang w:eastAsia="en-US"/>
              </w:rPr>
            </w:pPr>
            <w:r w:rsidRPr="006F0DB1">
              <w:rPr>
                <w:lang w:eastAsia="en-US"/>
              </w:rPr>
              <w:lastRenderedPageBreak/>
              <w:t xml:space="preserve">3.2. Объем активов по публикуемой отчетности по РСБУ на последнюю отчетную дату: не менее 1 </w:t>
            </w:r>
            <w:proofErr w:type="gramStart"/>
            <w:r w:rsidRPr="006F0DB1">
              <w:rPr>
                <w:lang w:eastAsia="en-US"/>
              </w:rPr>
              <w:t>трлн</w:t>
            </w:r>
            <w:proofErr w:type="gramEnd"/>
            <w:r w:rsidRPr="006F0DB1">
              <w:rPr>
                <w:lang w:eastAsia="en-US"/>
              </w:rPr>
              <w:t xml:space="preserve"> рублей.</w:t>
            </w:r>
          </w:p>
          <w:p w:rsidR="00180DC4" w:rsidRPr="006F0DB1" w:rsidRDefault="00180DC4" w:rsidP="00180DC4">
            <w:pPr>
              <w:jc w:val="both"/>
              <w:rPr>
                <w:lang w:eastAsia="en-US"/>
              </w:rPr>
            </w:pPr>
            <w:r w:rsidRPr="006F0DB1">
              <w:rPr>
                <w:lang w:eastAsia="en-US"/>
              </w:rPr>
              <w:t xml:space="preserve">3.3.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6F0DB1">
              <w:rPr>
                <w:lang w:eastAsia="en-US"/>
              </w:rPr>
              <w:t>Standard&amp;Poor’s</w:t>
            </w:r>
            <w:proofErr w:type="spellEnd"/>
            <w:r w:rsidRPr="006F0DB1">
              <w:rPr>
                <w:lang w:eastAsia="en-US"/>
              </w:rPr>
              <w:t xml:space="preserve"> (www.standardandpoors.com), </w:t>
            </w:r>
            <w:proofErr w:type="spellStart"/>
            <w:r w:rsidRPr="006F0DB1">
              <w:rPr>
                <w:lang w:eastAsia="en-US"/>
              </w:rPr>
              <w:t>Moody’s</w:t>
            </w:r>
            <w:proofErr w:type="spellEnd"/>
            <w:r w:rsidRPr="006F0DB1">
              <w:rPr>
                <w:lang w:eastAsia="en-US"/>
              </w:rPr>
              <w:t xml:space="preserve"> </w:t>
            </w:r>
            <w:proofErr w:type="spellStart"/>
            <w:r w:rsidRPr="006F0DB1">
              <w:rPr>
                <w:lang w:eastAsia="en-US"/>
              </w:rPr>
              <w:t>Investors</w:t>
            </w:r>
            <w:proofErr w:type="spellEnd"/>
            <w:r w:rsidRPr="006F0DB1">
              <w:rPr>
                <w:lang w:eastAsia="en-US"/>
              </w:rPr>
              <w:t xml:space="preserve"> </w:t>
            </w:r>
            <w:proofErr w:type="spellStart"/>
            <w:r w:rsidRPr="006F0DB1">
              <w:rPr>
                <w:lang w:eastAsia="en-US"/>
              </w:rPr>
              <w:t>Service</w:t>
            </w:r>
            <w:proofErr w:type="spellEnd"/>
            <w:r w:rsidRPr="006F0DB1">
              <w:rPr>
                <w:lang w:eastAsia="en-US"/>
              </w:rPr>
              <w:t xml:space="preserve"> (www.moodys.com), </w:t>
            </w:r>
            <w:proofErr w:type="spellStart"/>
            <w:r w:rsidRPr="006F0DB1">
              <w:rPr>
                <w:lang w:eastAsia="en-US"/>
              </w:rPr>
              <w:t>Fitch</w:t>
            </w:r>
            <w:proofErr w:type="spellEnd"/>
            <w:r w:rsidRPr="006F0DB1">
              <w:rPr>
                <w:lang w:eastAsia="en-US"/>
              </w:rPr>
              <w:t xml:space="preserve"> </w:t>
            </w:r>
            <w:proofErr w:type="spellStart"/>
            <w:r w:rsidRPr="006F0DB1">
              <w:rPr>
                <w:lang w:eastAsia="en-US"/>
              </w:rPr>
              <w:t>Ratings</w:t>
            </w:r>
            <w:proofErr w:type="spellEnd"/>
            <w:r w:rsidRPr="006F0DB1">
              <w:rPr>
                <w:lang w:eastAsia="en-US"/>
              </w:rPr>
              <w:t xml:space="preserve"> (www.fitchratings.com). При этом рейтинг по классификации как минимум одного из рейтинговых агентств должен быть не более чем на одну ступень ниже суверенного кредитного рейтинга Российской Федерации, присвоенного по международной шкале соответствующего агентства (</w:t>
            </w:r>
            <w:proofErr w:type="spellStart"/>
            <w:r w:rsidRPr="006F0DB1">
              <w:rPr>
                <w:lang w:eastAsia="en-US"/>
              </w:rPr>
              <w:t>Standard</w:t>
            </w:r>
            <w:proofErr w:type="spellEnd"/>
            <w:r w:rsidRPr="006F0DB1">
              <w:rPr>
                <w:lang w:eastAsia="en-US"/>
              </w:rPr>
              <w:t xml:space="preserve"> &amp; </w:t>
            </w:r>
            <w:proofErr w:type="spellStart"/>
            <w:r w:rsidRPr="006F0DB1">
              <w:rPr>
                <w:lang w:eastAsia="en-US"/>
              </w:rPr>
              <w:t>Poor’s</w:t>
            </w:r>
            <w:proofErr w:type="spellEnd"/>
            <w:r w:rsidRPr="006F0DB1">
              <w:rPr>
                <w:lang w:eastAsia="en-US"/>
              </w:rPr>
              <w:t xml:space="preserve">,  </w:t>
            </w:r>
            <w:proofErr w:type="spellStart"/>
            <w:r w:rsidRPr="006F0DB1">
              <w:rPr>
                <w:lang w:eastAsia="en-US"/>
              </w:rPr>
              <w:t>Fitch</w:t>
            </w:r>
            <w:proofErr w:type="spellEnd"/>
            <w:r w:rsidRPr="006F0DB1">
              <w:rPr>
                <w:lang w:eastAsia="en-US"/>
              </w:rPr>
              <w:t xml:space="preserve"> </w:t>
            </w:r>
            <w:proofErr w:type="spellStart"/>
            <w:r w:rsidRPr="006F0DB1">
              <w:rPr>
                <w:lang w:eastAsia="en-US"/>
              </w:rPr>
              <w:t>Ratings</w:t>
            </w:r>
            <w:proofErr w:type="spellEnd"/>
            <w:r w:rsidRPr="006F0DB1">
              <w:rPr>
                <w:lang w:eastAsia="en-US"/>
              </w:rPr>
              <w:t xml:space="preserve">, и по шкале </w:t>
            </w:r>
            <w:proofErr w:type="spellStart"/>
            <w:r w:rsidRPr="006F0DB1">
              <w:rPr>
                <w:lang w:eastAsia="en-US"/>
              </w:rPr>
              <w:t>Moody’s</w:t>
            </w:r>
            <w:proofErr w:type="spellEnd"/>
            <w:r w:rsidRPr="006F0DB1">
              <w:rPr>
                <w:lang w:eastAsia="en-US"/>
              </w:rPr>
              <w:t xml:space="preserve"> </w:t>
            </w:r>
            <w:proofErr w:type="spellStart"/>
            <w:r w:rsidRPr="006F0DB1">
              <w:rPr>
                <w:lang w:eastAsia="en-US"/>
              </w:rPr>
              <w:t>Investors</w:t>
            </w:r>
            <w:proofErr w:type="spellEnd"/>
            <w:r w:rsidRPr="006F0DB1">
              <w:rPr>
                <w:lang w:eastAsia="en-US"/>
              </w:rPr>
              <w:t xml:space="preserve"> </w:t>
            </w:r>
            <w:proofErr w:type="spellStart"/>
            <w:r w:rsidRPr="006F0DB1">
              <w:rPr>
                <w:lang w:eastAsia="en-US"/>
              </w:rPr>
              <w:t>Service</w:t>
            </w:r>
            <w:proofErr w:type="spellEnd"/>
            <w:r w:rsidRPr="006F0DB1">
              <w:rPr>
                <w:lang w:eastAsia="en-US"/>
              </w:rPr>
              <w:t>). Указанные рейтинги должны быть действительными и не могут находиться в состоянии «отозван» или «приостановлен».</w:t>
            </w:r>
          </w:p>
          <w:p w:rsidR="00180DC4" w:rsidRPr="006F0DB1" w:rsidRDefault="00180DC4" w:rsidP="00180DC4">
            <w:pPr>
              <w:jc w:val="both"/>
              <w:rPr>
                <w:lang w:eastAsia="en-US"/>
              </w:rPr>
            </w:pPr>
            <w:r w:rsidRPr="006F0DB1">
              <w:rPr>
                <w:lang w:eastAsia="en-US"/>
              </w:rPr>
              <w:t xml:space="preserve">В случае отсутствия у банка-нерезидента вышеуказанного кредитного рейтинга банк должен входить в первую тройку банков страны (по критерию величины активов), резидентом которой он является. Либо не менее 50% уставного капитала банка должно принадлежать Российской Федерации или банкам-резидентам Российской Федерации, являющимся опорными, т.е. полностью соответствующим критериям, указанным в п. 2.1-2.2 и п. 3.1-3.3. </w:t>
            </w:r>
          </w:p>
          <w:p w:rsidR="00180DC4" w:rsidRPr="006F0DB1" w:rsidRDefault="00180DC4" w:rsidP="00180DC4">
            <w:pPr>
              <w:jc w:val="both"/>
              <w:rPr>
                <w:lang w:eastAsia="en-US"/>
              </w:rPr>
            </w:pPr>
            <w:r w:rsidRPr="006F0DB1">
              <w:rPr>
                <w:lang w:eastAsia="en-US"/>
              </w:rPr>
              <w:t>Работа с банками-нерезидентами допускается только для организаций отрасли, имеющих согласование Казначейства Госкорпорации «Росатом».</w:t>
            </w:r>
          </w:p>
          <w:p w:rsidR="00180DC4" w:rsidRPr="006F0DB1" w:rsidRDefault="00180DC4" w:rsidP="00180DC4">
            <w:pPr>
              <w:jc w:val="both"/>
              <w:rPr>
                <w:lang w:eastAsia="en-US"/>
              </w:rPr>
            </w:pPr>
            <w:r w:rsidRPr="006F0DB1">
              <w:rPr>
                <w:lang w:eastAsia="en-US"/>
              </w:rPr>
              <w:t>3.4. К Опорным банкам также относятся банки, одновременно соответствующие подпунктам 2.1.2, 2.1.4-2.1.6, 2.1.8, 2.1.10, 3.1 настоящего Приложения и нижеуказанным критериям:</w:t>
            </w:r>
          </w:p>
          <w:p w:rsidR="00180DC4" w:rsidRPr="006F0DB1" w:rsidRDefault="00180DC4" w:rsidP="00180DC4">
            <w:pPr>
              <w:jc w:val="both"/>
              <w:rPr>
                <w:lang w:eastAsia="en-US"/>
              </w:rPr>
            </w:pPr>
            <w:r w:rsidRPr="006F0DB1">
              <w:rPr>
                <w:lang w:eastAsia="en-US"/>
              </w:rPr>
              <w:t>наличие в перечне банков, утвержденном Правительством Российской Федерации, в которых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оператором электронной площадки открываются счета для учета денежных средств, внесенных участниками закупок в качестве обеспечения заявок;</w:t>
            </w:r>
          </w:p>
          <w:p w:rsidR="00180DC4" w:rsidRPr="006F0DB1" w:rsidRDefault="00180DC4" w:rsidP="00180DC4">
            <w:pPr>
              <w:jc w:val="both"/>
              <w:rPr>
                <w:lang w:eastAsia="en-US"/>
              </w:rPr>
            </w:pPr>
            <w:r w:rsidRPr="006F0DB1">
              <w:rPr>
                <w:lang w:eastAsia="en-US"/>
              </w:rPr>
              <w:t xml:space="preserve">объем активов по публикуемой финансовой отчетности на последнюю отчетную дату: не менее 400 </w:t>
            </w:r>
            <w:proofErr w:type="gramStart"/>
            <w:r w:rsidRPr="006F0DB1">
              <w:rPr>
                <w:lang w:eastAsia="en-US"/>
              </w:rPr>
              <w:t>млрд</w:t>
            </w:r>
            <w:proofErr w:type="gramEnd"/>
            <w:r w:rsidRPr="006F0DB1">
              <w:rPr>
                <w:lang w:eastAsia="en-US"/>
              </w:rPr>
              <w:t xml:space="preserve"> рублей; </w:t>
            </w:r>
          </w:p>
          <w:p w:rsidR="00180DC4" w:rsidRPr="006F0DB1" w:rsidRDefault="00180DC4" w:rsidP="00180DC4">
            <w:pPr>
              <w:jc w:val="both"/>
              <w:rPr>
                <w:lang w:eastAsia="en-US"/>
              </w:rPr>
            </w:pPr>
            <w:r w:rsidRPr="006F0DB1">
              <w:rPr>
                <w:lang w:eastAsia="en-US"/>
              </w:rPr>
              <w:t>не являются участниками международных платежных систем (VISA, MASTERCARD) и не имеют в банках, не являющихся резидентами Российской Федерации, действующих корреспондентских счетов в долларах США и евро.</w:t>
            </w:r>
          </w:p>
          <w:p w:rsidR="00A2274B" w:rsidRPr="00180DC4" w:rsidRDefault="00180DC4" w:rsidP="00180DC4">
            <w:pPr>
              <w:jc w:val="both"/>
              <w:rPr>
                <w:lang w:eastAsia="en-US"/>
              </w:rPr>
            </w:pPr>
            <w:r w:rsidRPr="006F0DB1">
              <w:rPr>
                <w:bCs/>
                <w:lang w:eastAsia="en-US"/>
              </w:rPr>
              <w:t>Обеспечение исполнения обязательств по договору в форме банковской гарантии или поручительства предоставляется лицом, с которым заключается договор, в виде согласно пункту</w:t>
            </w:r>
            <w:r>
              <w:rPr>
                <w:bCs/>
                <w:lang w:eastAsia="en-US"/>
              </w:rPr>
              <w:t xml:space="preserve"> </w:t>
            </w:r>
            <w:r w:rsidRPr="006F0DB1">
              <w:rPr>
                <w:bCs/>
                <w:lang w:eastAsia="en-US"/>
              </w:rPr>
              <w:t>4.16.5 с приложением документов согласно пункту 4.16.7 настоящей конкурсной документации.</w:t>
            </w:r>
          </w:p>
        </w:tc>
      </w:tr>
      <w:tr w:rsidR="007A678F" w:rsidRPr="00FC009D" w:rsidTr="007B0927">
        <w:trPr>
          <w:trHeight w:val="194"/>
        </w:trPr>
        <w:tc>
          <w:tcPr>
            <w:tcW w:w="923" w:type="dxa"/>
            <w:vAlign w:val="center"/>
          </w:tcPr>
          <w:p w:rsidR="007A678F" w:rsidRPr="00FC009D" w:rsidRDefault="007A678F" w:rsidP="00BA2070">
            <w:pPr>
              <w:numPr>
                <w:ilvl w:val="0"/>
                <w:numId w:val="51"/>
              </w:numPr>
              <w:ind w:left="0" w:hanging="15"/>
              <w:jc w:val="center"/>
            </w:pPr>
          </w:p>
        </w:tc>
        <w:tc>
          <w:tcPr>
            <w:tcW w:w="3118" w:type="dxa"/>
            <w:vAlign w:val="center"/>
          </w:tcPr>
          <w:p w:rsidR="007A678F" w:rsidRPr="00FC009D" w:rsidRDefault="007A678F" w:rsidP="00E9253A">
            <w:pPr>
              <w:ind w:right="153"/>
              <w:rPr>
                <w:spacing w:val="-6"/>
              </w:rPr>
            </w:pPr>
            <w:r w:rsidRPr="00FC009D">
              <w:t xml:space="preserve">Реквизиты для </w:t>
            </w:r>
            <w:r w:rsidRPr="00FC009D">
              <w:lastRenderedPageBreak/>
              <w:t>перечисления обеспечения исполнения договора и/или обеспечения возврата аванса и/или обеспечения гарантийных обязательств</w:t>
            </w:r>
          </w:p>
        </w:tc>
        <w:tc>
          <w:tcPr>
            <w:tcW w:w="10773" w:type="dxa"/>
          </w:tcPr>
          <w:p w:rsidR="007B0927" w:rsidRPr="00420BF1" w:rsidRDefault="007B0927" w:rsidP="007B0927">
            <w:pPr>
              <w:jc w:val="both"/>
            </w:pPr>
            <w:r w:rsidRPr="00420BF1">
              <w:lastRenderedPageBreak/>
              <w:t>ФГУП «НИИ НПО «ЛУЧ»</w:t>
            </w:r>
          </w:p>
          <w:p w:rsidR="007B0927" w:rsidRPr="00420BF1" w:rsidRDefault="007B0927" w:rsidP="007B0927">
            <w:pPr>
              <w:jc w:val="both"/>
            </w:pPr>
            <w:r w:rsidRPr="00420BF1">
              <w:lastRenderedPageBreak/>
              <w:t>142100</w:t>
            </w:r>
            <w:r>
              <w:t xml:space="preserve">, </w:t>
            </w:r>
            <w:proofErr w:type="gramStart"/>
            <w:r>
              <w:t>Московская</w:t>
            </w:r>
            <w:proofErr w:type="gramEnd"/>
            <w:r>
              <w:t xml:space="preserve"> обл., г. Подольск, </w:t>
            </w:r>
            <w:r w:rsidRPr="00420BF1">
              <w:t>ул. Железнодорожная, д. 24</w:t>
            </w:r>
          </w:p>
          <w:p w:rsidR="007B0927" w:rsidRPr="00420BF1" w:rsidRDefault="007B0927" w:rsidP="007B0927">
            <w:pPr>
              <w:jc w:val="both"/>
            </w:pPr>
            <w:r w:rsidRPr="00420BF1">
              <w:t>ИНН5036005308 КПП 503601001</w:t>
            </w:r>
          </w:p>
          <w:p w:rsidR="007B0927" w:rsidRPr="00420BF1" w:rsidRDefault="007B0927" w:rsidP="007B0927">
            <w:pPr>
              <w:jc w:val="both"/>
            </w:pPr>
            <w:proofErr w:type="gramStart"/>
            <w:r w:rsidRPr="00420BF1">
              <w:t>р</w:t>
            </w:r>
            <w:proofErr w:type="gramEnd"/>
            <w:r w:rsidRPr="00420BF1">
              <w:t xml:space="preserve">/с 40502810840330100037 </w:t>
            </w:r>
          </w:p>
          <w:p w:rsidR="007B0927" w:rsidRPr="00420BF1" w:rsidRDefault="007B0927" w:rsidP="007B0927">
            <w:pPr>
              <w:jc w:val="both"/>
            </w:pPr>
            <w:r w:rsidRPr="00420BF1">
              <w:t xml:space="preserve">в ОАО « Сбербанк России» г. Москва </w:t>
            </w:r>
          </w:p>
          <w:p w:rsidR="007B0927" w:rsidRPr="00420BF1" w:rsidRDefault="007B0927" w:rsidP="007B0927">
            <w:pPr>
              <w:jc w:val="both"/>
            </w:pPr>
            <w:r w:rsidRPr="00420BF1">
              <w:t>к/с 30101810400000000225</w:t>
            </w:r>
          </w:p>
          <w:p w:rsidR="007A678F" w:rsidRPr="00FC009D" w:rsidRDefault="007B0927" w:rsidP="007B0927">
            <w:pPr>
              <w:jc w:val="both"/>
              <w:rPr>
                <w:b/>
                <w:bCs/>
                <w:i/>
              </w:rPr>
            </w:pPr>
            <w:r w:rsidRPr="00420BF1">
              <w:t>БИК 044525225</w:t>
            </w:r>
          </w:p>
        </w:tc>
      </w:tr>
      <w:tr w:rsidR="009D350D" w:rsidRPr="00FC009D" w:rsidTr="007B0927">
        <w:trPr>
          <w:trHeight w:val="194"/>
        </w:trPr>
        <w:tc>
          <w:tcPr>
            <w:tcW w:w="923" w:type="dxa"/>
            <w:vAlign w:val="center"/>
          </w:tcPr>
          <w:p w:rsidR="009D350D" w:rsidRPr="00FC009D" w:rsidRDefault="009D350D" w:rsidP="00BA2070">
            <w:pPr>
              <w:numPr>
                <w:ilvl w:val="0"/>
                <w:numId w:val="51"/>
              </w:numPr>
              <w:ind w:left="0" w:hanging="15"/>
              <w:jc w:val="center"/>
            </w:pPr>
            <w:bookmarkStart w:id="394" w:name="_Ref321836398"/>
          </w:p>
        </w:tc>
        <w:bookmarkEnd w:id="394"/>
        <w:tc>
          <w:tcPr>
            <w:tcW w:w="3118" w:type="dxa"/>
            <w:vAlign w:val="center"/>
          </w:tcPr>
          <w:p w:rsidR="009D350D" w:rsidRPr="00FC009D" w:rsidRDefault="009D350D" w:rsidP="00E9253A">
            <w:pPr>
              <w:ind w:right="153"/>
              <w:rPr>
                <w:b/>
                <w:i/>
              </w:rPr>
            </w:pPr>
            <w:r w:rsidRPr="00FC009D">
              <w:t>Порядок обжалования действий заказчика, организатора конкурса, конкурсной комиссии</w:t>
            </w:r>
          </w:p>
        </w:tc>
        <w:tc>
          <w:tcPr>
            <w:tcW w:w="10773" w:type="dxa"/>
          </w:tcPr>
          <w:p w:rsidR="009D350D" w:rsidRPr="00FC009D" w:rsidRDefault="009D350D" w:rsidP="00445E24">
            <w:pPr>
              <w:pStyle w:val="af3"/>
              <w:spacing w:before="0" w:beforeAutospacing="0" w:after="0" w:afterAutospacing="0"/>
              <w:jc w:val="both"/>
            </w:pPr>
            <w:r w:rsidRPr="00FC009D">
              <w:t xml:space="preserve">Жалобы на действия (бездействие) заказчика, организатора конкурса, конкурсной комиссии </w:t>
            </w:r>
            <w:r w:rsidR="005A21C5" w:rsidRPr="00FC009D">
              <w:t xml:space="preserve">при проведении конкурса </w:t>
            </w:r>
            <w:r w:rsidRPr="00FC009D">
              <w:t xml:space="preserve">могут быть направлены </w:t>
            </w:r>
            <w:r w:rsidR="005A21C5" w:rsidRPr="00FC009D">
              <w:t xml:space="preserve">в </w:t>
            </w:r>
            <w:r w:rsidR="000E0B70" w:rsidRPr="00FC009D">
              <w:t>Центральный арбитражный комитет (</w:t>
            </w:r>
            <w:r w:rsidR="005A21C5" w:rsidRPr="00FC009D">
              <w:t>ЦАК</w:t>
            </w:r>
            <w:r w:rsidR="000E0B70" w:rsidRPr="00FC009D">
              <w:t>)</w:t>
            </w:r>
            <w:r w:rsidR="005A21C5" w:rsidRPr="00FC009D">
              <w:t xml:space="preserve"> в отсканированном виде </w:t>
            </w:r>
            <w:r w:rsidRPr="00FC009D">
              <w:t xml:space="preserve">по электронному адресу </w:t>
            </w:r>
            <w:hyperlink r:id="rId35" w:history="1">
              <w:r w:rsidRPr="00FC009D">
                <w:rPr>
                  <w:rStyle w:val="afa"/>
                  <w:color w:val="auto"/>
                </w:rPr>
                <w:t>arbitration@rosatom.ru</w:t>
              </w:r>
            </w:hyperlink>
            <w:r w:rsidRPr="00FC009D">
              <w:t>.</w:t>
            </w:r>
          </w:p>
          <w:p w:rsidR="009D350D" w:rsidRPr="00FC009D" w:rsidRDefault="009D350D" w:rsidP="00445E24">
            <w:pPr>
              <w:pStyle w:val="af3"/>
              <w:spacing w:before="0" w:beforeAutospacing="0" w:after="0" w:afterAutospacing="0"/>
              <w:jc w:val="both"/>
            </w:pPr>
            <w:r w:rsidRPr="00FC009D">
              <w:t xml:space="preserve">Направление жалоб допускается в любое время проведения конкурса, но не позднее десяти дней со дня размещения на официальном сайте протокола </w:t>
            </w:r>
            <w:r w:rsidR="00A7053D" w:rsidRPr="00FC009D">
              <w:t>подведения итогов конкурса, протокола о признании конкурса не состоявшимся или принятия заказчиком решения об отказе от проведения конкурса</w:t>
            </w:r>
            <w:r w:rsidRPr="00FC009D">
              <w:t>.</w:t>
            </w:r>
          </w:p>
          <w:p w:rsidR="009D350D" w:rsidRPr="00FC009D" w:rsidRDefault="009D350D" w:rsidP="00445E24">
            <w:pPr>
              <w:pStyle w:val="af3"/>
              <w:spacing w:before="0" w:beforeAutospacing="0" w:after="0" w:afterAutospacing="0"/>
              <w:jc w:val="both"/>
            </w:pPr>
            <w:r w:rsidRPr="00FC009D">
              <w:t>Условия и положения конкурсной документации могут быть обжалованы исключительно до окончания срока подачи заявок на участие в конкурсе.</w:t>
            </w:r>
          </w:p>
          <w:p w:rsidR="009D350D" w:rsidRPr="00FC009D" w:rsidRDefault="009D350D" w:rsidP="00445E24">
            <w:pPr>
              <w:pStyle w:val="af3"/>
              <w:spacing w:before="0" w:beforeAutospacing="0" w:after="0" w:afterAutospacing="0"/>
              <w:jc w:val="both"/>
            </w:pPr>
            <w:r w:rsidRPr="00FC009D">
              <w:t xml:space="preserve">На сайте http://zakupki.rosatom.ru/ (раздел Контроль и </w:t>
            </w:r>
            <w:proofErr w:type="gramStart"/>
            <w:r w:rsidRPr="00FC009D">
              <w:t>арбитраж</w:t>
            </w:r>
            <w:proofErr w:type="gramEnd"/>
            <w:r w:rsidRPr="00FC009D">
              <w:t xml:space="preserve">/Нормативные документы) представлены Методические рекомендации о порядке рассмотрения жалоб. </w:t>
            </w:r>
          </w:p>
          <w:p w:rsidR="009D350D" w:rsidRPr="00FC009D" w:rsidRDefault="009D350D" w:rsidP="00445E24">
            <w:pPr>
              <w:pStyle w:val="af3"/>
              <w:spacing w:before="0" w:beforeAutospacing="0" w:after="0" w:afterAutospacing="0"/>
              <w:jc w:val="both"/>
            </w:pPr>
            <w:r w:rsidRPr="00FC009D">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067D3" w:rsidRPr="00FC009D" w:rsidRDefault="005067D3" w:rsidP="00180DC4">
            <w:pPr>
              <w:pStyle w:val="af3"/>
              <w:spacing w:before="0" w:beforeAutospacing="0" w:after="0" w:afterAutospacing="0"/>
              <w:jc w:val="both"/>
            </w:pPr>
            <w:r w:rsidRPr="00FC009D">
              <w:t>Решени</w:t>
            </w:r>
            <w:r w:rsidR="000E0B70" w:rsidRPr="00FC009D">
              <w:t>я</w:t>
            </w:r>
            <w:r w:rsidRPr="00FC009D">
              <w:t xml:space="preserve"> </w:t>
            </w:r>
            <w:r w:rsidRPr="00FC009D">
              <w:rPr>
                <w:szCs w:val="28"/>
              </w:rPr>
              <w:t>ЦАК</w:t>
            </w:r>
            <w:r w:rsidR="00027DE8" w:rsidRPr="00FC009D">
              <w:rPr>
                <w:szCs w:val="28"/>
              </w:rPr>
              <w:t xml:space="preserve"> могут быть обжалованы</w:t>
            </w:r>
            <w:r w:rsidRPr="00FC009D">
              <w:rPr>
                <w:szCs w:val="28"/>
              </w:rPr>
              <w:t xml:space="preserve"> — в </w:t>
            </w:r>
            <w:r w:rsidR="00027DE8" w:rsidRPr="00FC009D">
              <w:rPr>
                <w:szCs w:val="28"/>
              </w:rPr>
              <w:t xml:space="preserve">Контрольном комитете </w:t>
            </w:r>
            <w:r w:rsidRPr="00FC009D">
              <w:rPr>
                <w:szCs w:val="28"/>
              </w:rPr>
              <w:t xml:space="preserve">Госкорпорации «Росатом» не позднее </w:t>
            </w:r>
            <w:r w:rsidRPr="00FC009D">
              <w:t>1 (одно</w:t>
            </w:r>
            <w:r w:rsidR="00012898" w:rsidRPr="00012898">
              <w:t>го)</w:t>
            </w:r>
            <w:r w:rsidRPr="00FC009D">
              <w:t xml:space="preserve"> месяца </w:t>
            </w:r>
            <w:proofErr w:type="gramStart"/>
            <w:r w:rsidRPr="00FC009D">
              <w:t>с даты размещения</w:t>
            </w:r>
            <w:proofErr w:type="gramEnd"/>
            <w:r w:rsidRPr="00FC009D">
              <w:t xml:space="preserve"> </w:t>
            </w:r>
            <w:r w:rsidR="00B55A01" w:rsidRPr="00F54E69">
              <w:t>на официальном сайт</w:t>
            </w:r>
            <w:r w:rsidR="00B55A01" w:rsidRPr="000216C0">
              <w:t xml:space="preserve">е </w:t>
            </w:r>
            <w:r w:rsidR="00F54E69" w:rsidRPr="00B778C4">
              <w:t>по</w:t>
            </w:r>
            <w:r w:rsidR="00F54E69">
              <w:t> </w:t>
            </w:r>
            <w:r w:rsidR="00012898" w:rsidRPr="00012898">
              <w:t xml:space="preserve">закупкам атомной отрасли </w:t>
            </w:r>
            <w:r w:rsidRPr="00FC009D">
              <w:t>результата рассмотрения жалобы</w:t>
            </w:r>
            <w:r w:rsidR="00E334CA" w:rsidRPr="00FC009D">
              <w:t>.</w:t>
            </w:r>
          </w:p>
        </w:tc>
      </w:tr>
      <w:tr w:rsidR="009D350D" w:rsidRPr="00FC009D" w:rsidTr="00180DC4">
        <w:trPr>
          <w:trHeight w:val="194"/>
        </w:trPr>
        <w:tc>
          <w:tcPr>
            <w:tcW w:w="923" w:type="dxa"/>
            <w:vAlign w:val="center"/>
          </w:tcPr>
          <w:p w:rsidR="009D350D" w:rsidRPr="00FC009D" w:rsidRDefault="009D350D" w:rsidP="00BA2070">
            <w:pPr>
              <w:numPr>
                <w:ilvl w:val="0"/>
                <w:numId w:val="51"/>
              </w:numPr>
              <w:ind w:left="0" w:hanging="15"/>
              <w:jc w:val="center"/>
            </w:pPr>
          </w:p>
        </w:tc>
        <w:tc>
          <w:tcPr>
            <w:tcW w:w="3118" w:type="dxa"/>
            <w:vAlign w:val="center"/>
          </w:tcPr>
          <w:p w:rsidR="009D350D" w:rsidRPr="00FC009D" w:rsidRDefault="009D350D" w:rsidP="00180DC4">
            <w:pPr>
              <w:ind w:right="153"/>
              <w:rPr>
                <w:b/>
                <w:i/>
              </w:rPr>
            </w:pPr>
            <w:r w:rsidRPr="00FC009D">
              <w:t xml:space="preserve">Каналы связи, по которым можно сообщить о фактах злоупотребления при проведении </w:t>
            </w:r>
            <w:r w:rsidR="004304B8" w:rsidRPr="00FC009D">
              <w:t>конкурса</w:t>
            </w:r>
          </w:p>
        </w:tc>
        <w:tc>
          <w:tcPr>
            <w:tcW w:w="10773" w:type="dxa"/>
          </w:tcPr>
          <w:p w:rsidR="009D350D" w:rsidRPr="00FC009D" w:rsidRDefault="009D350D" w:rsidP="00445E24">
            <w:pPr>
              <w:pStyle w:val="af3"/>
              <w:spacing w:before="0" w:beforeAutospacing="0" w:after="0" w:afterAutospacing="0"/>
              <w:jc w:val="both"/>
            </w:pPr>
            <w:r w:rsidRPr="00FC009D">
              <w:t xml:space="preserve">О фактах злоупотреблений участник </w:t>
            </w:r>
            <w:r w:rsidR="004304B8" w:rsidRPr="00FC009D">
              <w:t>конкурса</w:t>
            </w:r>
            <w:r w:rsidRPr="00FC009D">
              <w:t xml:space="preserve"> может заявить в </w:t>
            </w:r>
            <w:proofErr w:type="spellStart"/>
            <w:r w:rsidR="005A21C5" w:rsidRPr="00FC009D">
              <w:t>Госкорпорацию</w:t>
            </w:r>
            <w:proofErr w:type="spellEnd"/>
            <w:r w:rsidR="005A21C5" w:rsidRPr="00FC009D">
              <w:t xml:space="preserve"> «</w:t>
            </w:r>
            <w:proofErr w:type="spellStart"/>
            <w:r w:rsidR="005A21C5" w:rsidRPr="00FC009D">
              <w:t>Росатом</w:t>
            </w:r>
            <w:proofErr w:type="spellEnd"/>
            <w:r w:rsidR="005A21C5" w:rsidRPr="00FC009D">
              <w:t>»</w:t>
            </w:r>
            <w:r w:rsidR="00705250" w:rsidRPr="00FC009D">
              <w:t xml:space="preserve"> и</w:t>
            </w:r>
            <w:r w:rsidR="005A21C5" w:rsidRPr="00FC009D">
              <w:t xml:space="preserve"> </w:t>
            </w:r>
            <w:r w:rsidRPr="00FC009D">
              <w:t>сообщи</w:t>
            </w:r>
            <w:r w:rsidR="00705250" w:rsidRPr="00FC009D">
              <w:t>ть</w:t>
            </w:r>
            <w:r w:rsidRPr="00FC009D">
              <w:t xml:space="preserve"> об этом гласно или анонимно, воспользовавшись следующими каналами связи: </w:t>
            </w:r>
          </w:p>
          <w:p w:rsidR="009D350D" w:rsidRPr="00FC009D" w:rsidRDefault="009D350D" w:rsidP="00445E24">
            <w:pPr>
              <w:pStyle w:val="af3"/>
              <w:tabs>
                <w:tab w:val="left" w:pos="330"/>
              </w:tabs>
              <w:spacing w:before="0" w:beforeAutospacing="0" w:after="0" w:afterAutospacing="0"/>
              <w:jc w:val="both"/>
            </w:pPr>
            <w:r w:rsidRPr="00FC009D">
              <w:t>1.</w:t>
            </w:r>
            <w:r w:rsidRPr="00FC009D">
              <w:tab/>
              <w:t>Телефон «горячей линии»: 8-800-100-07-07 (многоканальный, круглосуточно, бесплатно из любой точки страны);</w:t>
            </w:r>
          </w:p>
          <w:p w:rsidR="009D350D" w:rsidRPr="00FC009D" w:rsidRDefault="009D350D" w:rsidP="00445E24">
            <w:pPr>
              <w:pStyle w:val="af3"/>
              <w:tabs>
                <w:tab w:val="left" w:pos="360"/>
              </w:tabs>
              <w:spacing w:before="0" w:beforeAutospacing="0" w:after="0" w:afterAutospacing="0"/>
              <w:jc w:val="both"/>
            </w:pPr>
            <w:r w:rsidRPr="00FC009D">
              <w:t>2.</w:t>
            </w:r>
            <w:r w:rsidRPr="00FC009D">
              <w:tab/>
              <w:t>Адрес электронной почты: 0707@rosatom.ru;</w:t>
            </w:r>
          </w:p>
          <w:p w:rsidR="009D350D" w:rsidRPr="00FC009D" w:rsidRDefault="009D350D" w:rsidP="00445E24">
            <w:pPr>
              <w:pStyle w:val="af3"/>
              <w:tabs>
                <w:tab w:val="left" w:pos="330"/>
              </w:tabs>
              <w:spacing w:before="0" w:beforeAutospacing="0" w:after="0" w:afterAutospacing="0"/>
              <w:jc w:val="both"/>
            </w:pPr>
            <w:r w:rsidRPr="00FC009D">
              <w:t>3.</w:t>
            </w:r>
            <w:r w:rsidRPr="00FC009D">
              <w:tab/>
              <w:t xml:space="preserve">Адрес для почтовых отправлений: 119017, Москва, а/я 226, </w:t>
            </w:r>
            <w:r w:rsidR="00CE3F6A" w:rsidRPr="00FC009D">
              <w:t>Департамент защиты активов</w:t>
            </w:r>
            <w:r w:rsidRPr="00FC009D">
              <w:t xml:space="preserve"> Госкорпорации «Росатом».</w:t>
            </w:r>
          </w:p>
        </w:tc>
      </w:tr>
    </w:tbl>
    <w:p w:rsidR="00C87330" w:rsidRPr="00FC009D" w:rsidRDefault="00C87330" w:rsidP="00C87330">
      <w:pPr>
        <w:tabs>
          <w:tab w:val="num" w:pos="1800"/>
        </w:tabs>
        <w:spacing w:after="120"/>
        <w:jc w:val="both"/>
        <w:rPr>
          <w:sz w:val="22"/>
        </w:rPr>
        <w:sectPr w:rsidR="00C87330" w:rsidRPr="00FC009D" w:rsidSect="00077E17">
          <w:pgSz w:w="16840" w:h="11907" w:orient="landscape" w:code="9"/>
          <w:pgMar w:top="1418" w:right="1134" w:bottom="567" w:left="1134" w:header="567" w:footer="567" w:gutter="0"/>
          <w:cols w:space="708"/>
          <w:docGrid w:linePitch="360"/>
        </w:sectPr>
      </w:pPr>
    </w:p>
    <w:p w:rsidR="00C87330" w:rsidRPr="00712F58" w:rsidRDefault="00C87330" w:rsidP="00712F58">
      <w:pPr>
        <w:pStyle w:val="10"/>
        <w:numPr>
          <w:ilvl w:val="0"/>
          <w:numId w:val="105"/>
        </w:numPr>
        <w:tabs>
          <w:tab w:val="clear" w:pos="1440"/>
          <w:tab w:val="num" w:pos="0"/>
        </w:tabs>
        <w:ind w:left="0" w:firstLine="426"/>
        <w:jc w:val="both"/>
        <w:rPr>
          <w:b/>
          <w:szCs w:val="28"/>
        </w:rPr>
      </w:pPr>
      <w:bookmarkStart w:id="395" w:name="_Ref317252392"/>
      <w:bookmarkStart w:id="396" w:name="_Ref317252770"/>
      <w:bookmarkStart w:id="397" w:name="_Ref317258826"/>
      <w:bookmarkStart w:id="398" w:name="_Ref317258847"/>
      <w:bookmarkStart w:id="399" w:name="_Ref317258884"/>
      <w:bookmarkStart w:id="400" w:name="_Ref317259078"/>
      <w:bookmarkStart w:id="401" w:name="_Ref317259086"/>
      <w:bookmarkStart w:id="402" w:name="_Ref317259097"/>
      <w:bookmarkStart w:id="403" w:name="_Ref317259107"/>
      <w:bookmarkStart w:id="404" w:name="_Ref317259121"/>
      <w:bookmarkStart w:id="405" w:name="_Ref317259138"/>
      <w:bookmarkStart w:id="406" w:name="_Ref317259149"/>
      <w:bookmarkStart w:id="407" w:name="_Ref317259167"/>
      <w:bookmarkStart w:id="408" w:name="_Ref317259176"/>
      <w:bookmarkStart w:id="409" w:name="_Ref317259188"/>
      <w:bookmarkStart w:id="410" w:name="_Ref317259197"/>
      <w:bookmarkStart w:id="411" w:name="_Ref317259206"/>
      <w:bookmarkStart w:id="412" w:name="_Ref317259217"/>
      <w:bookmarkStart w:id="413" w:name="_Ref317259233"/>
      <w:bookmarkStart w:id="414" w:name="_Toc411346956"/>
      <w:bookmarkStart w:id="415" w:name="_Toc255987070"/>
      <w:r w:rsidRPr="00712F58">
        <w:rPr>
          <w:b/>
          <w:szCs w:val="28"/>
        </w:rPr>
        <w:lastRenderedPageBreak/>
        <w:t>ОБРАЗЦЫ ФОРМ ОСНОВНЫХ ДОКУМЕНТОВ, ВКЛЮЧАЕМЫХ В ЗАЯВКУ НА УЧАСТИЕ В КОНКУРСЕ</w:t>
      </w:r>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p>
    <w:p w:rsidR="00C87330" w:rsidRPr="00FB2AE4" w:rsidRDefault="00C87330" w:rsidP="00FB2AE4">
      <w:pPr>
        <w:ind w:firstLine="426"/>
        <w:jc w:val="both"/>
        <w:rPr>
          <w:b/>
          <w:bCs/>
          <w:i/>
        </w:rPr>
      </w:pPr>
      <w:r w:rsidRPr="00FB2AE4">
        <w:rPr>
          <w:b/>
          <w:bCs/>
          <w:i/>
        </w:rPr>
        <w:t>[приводятся формы, перечисленные в пунктах</w:t>
      </w:r>
      <w:r w:rsidR="007540C3" w:rsidRPr="00FB2AE4">
        <w:rPr>
          <w:b/>
          <w:bCs/>
          <w:i/>
        </w:rPr>
        <w:t> </w:t>
      </w:r>
      <w:r w:rsidR="00C176CC" w:rsidRPr="00FB2AE4">
        <w:fldChar w:fldCharType="begin"/>
      </w:r>
      <w:r w:rsidR="00C176CC" w:rsidRPr="00FB2AE4">
        <w:instrText xml:space="preserve"> REF _Ref317257698 \r \h  \* MERGEFORMAT </w:instrText>
      </w:r>
      <w:r w:rsidR="00C176CC" w:rsidRPr="00FB2AE4">
        <w:fldChar w:fldCharType="separate"/>
      </w:r>
      <w:r w:rsidR="00926242" w:rsidRPr="00FB2AE4">
        <w:rPr>
          <w:b/>
          <w:bCs/>
          <w:i/>
        </w:rPr>
        <w:t>17</w:t>
      </w:r>
      <w:r w:rsidR="00C176CC" w:rsidRPr="00FB2AE4">
        <w:fldChar w:fldCharType="end"/>
      </w:r>
      <w:r w:rsidRPr="00FB2AE4">
        <w:rPr>
          <w:b/>
          <w:bCs/>
          <w:i/>
        </w:rPr>
        <w:t xml:space="preserve">, </w:t>
      </w:r>
      <w:r w:rsidR="00C176CC" w:rsidRPr="00FB2AE4">
        <w:fldChar w:fldCharType="begin"/>
      </w:r>
      <w:r w:rsidR="00C176CC" w:rsidRPr="00FB2AE4">
        <w:instrText xml:space="preserve"> REF _Ref317252608 \r \h  \* MERGEFORMAT </w:instrText>
      </w:r>
      <w:r w:rsidR="00C176CC" w:rsidRPr="00FB2AE4">
        <w:fldChar w:fldCharType="separate"/>
      </w:r>
      <w:r w:rsidR="00926242" w:rsidRPr="00FB2AE4">
        <w:rPr>
          <w:b/>
          <w:bCs/>
          <w:i/>
        </w:rPr>
        <w:t>18</w:t>
      </w:r>
      <w:r w:rsidR="00C176CC" w:rsidRPr="00FB2AE4">
        <w:fldChar w:fldCharType="end"/>
      </w:r>
      <w:r w:rsidR="007540C3" w:rsidRPr="00FB2AE4">
        <w:rPr>
          <w:b/>
          <w:bCs/>
          <w:i/>
        </w:rPr>
        <w:t xml:space="preserve"> </w:t>
      </w:r>
      <w:r w:rsidRPr="00FB2AE4">
        <w:rPr>
          <w:b/>
          <w:bCs/>
          <w:i/>
        </w:rPr>
        <w:t>раздела</w:t>
      </w:r>
      <w:r w:rsidR="007540C3" w:rsidRPr="00FB2AE4">
        <w:rPr>
          <w:b/>
          <w:bCs/>
          <w:i/>
        </w:rPr>
        <w:t> </w:t>
      </w:r>
      <w:r w:rsidR="00C176CC" w:rsidRPr="00FB2AE4">
        <w:fldChar w:fldCharType="begin"/>
      </w:r>
      <w:r w:rsidR="00C176CC" w:rsidRPr="00FB2AE4">
        <w:instrText xml:space="preserve"> REF _Ref317257653 \r \h  \* MERGEFORMAT </w:instrText>
      </w:r>
      <w:r w:rsidR="00C176CC" w:rsidRPr="00FB2AE4">
        <w:fldChar w:fldCharType="separate"/>
      </w:r>
      <w:r w:rsidR="00926242" w:rsidRPr="00FB2AE4">
        <w:t>5</w:t>
      </w:r>
      <w:r w:rsidR="00C176CC" w:rsidRPr="00FB2AE4">
        <w:fldChar w:fldCharType="end"/>
      </w:r>
      <w:r w:rsidRPr="00FB2AE4">
        <w:rPr>
          <w:b/>
          <w:bCs/>
          <w:i/>
        </w:rPr>
        <w:t xml:space="preserve"> «Информационная карта конкурса»]</w:t>
      </w:r>
    </w:p>
    <w:p w:rsidR="00C87330" w:rsidRPr="00FB2AE4" w:rsidRDefault="00C87330" w:rsidP="00FB2AE4">
      <w:pPr>
        <w:pStyle w:val="Times12"/>
        <w:ind w:right="-29" w:firstLine="426"/>
        <w:rPr>
          <w:b/>
          <w:i/>
          <w:szCs w:val="24"/>
        </w:rPr>
      </w:pPr>
      <w:proofErr w:type="gramStart"/>
      <w:r w:rsidRPr="00FB2AE4">
        <w:rPr>
          <w:b/>
          <w:i/>
          <w:szCs w:val="24"/>
        </w:rPr>
        <w:t>(формы 2</w:t>
      </w:r>
      <w:r w:rsidR="001D0134" w:rsidRPr="00FB2AE4">
        <w:rPr>
          <w:b/>
          <w:i/>
          <w:szCs w:val="24"/>
        </w:rPr>
        <w:t xml:space="preserve"> (таблица 1), 3</w:t>
      </w:r>
      <w:r w:rsidRPr="00FB2AE4">
        <w:rPr>
          <w:b/>
          <w:i/>
          <w:szCs w:val="24"/>
        </w:rPr>
        <w:t xml:space="preserve"> – ___ рекомендованы для заполнения.</w:t>
      </w:r>
      <w:proofErr w:type="gramEnd"/>
      <w:r w:rsidRPr="00FB2AE4">
        <w:rPr>
          <w:b/>
          <w:i/>
          <w:szCs w:val="24"/>
        </w:rPr>
        <w:t xml:space="preserve"> </w:t>
      </w:r>
      <w:proofErr w:type="gramStart"/>
      <w:r w:rsidRPr="00FB2AE4">
        <w:rPr>
          <w:b/>
          <w:i/>
          <w:szCs w:val="24"/>
        </w:rPr>
        <w:t xml:space="preserve">В случае изменения форм, приведенных в данном разделе, документы, включаемые </w:t>
      </w:r>
      <w:r w:rsidR="007A0C42" w:rsidRPr="00FB2AE4">
        <w:rPr>
          <w:b/>
          <w:i/>
          <w:szCs w:val="24"/>
        </w:rPr>
        <w:t>участником конкурса</w:t>
      </w:r>
      <w:r w:rsidRPr="00FB2AE4">
        <w:rPr>
          <w:b/>
          <w:i/>
          <w:szCs w:val="24"/>
        </w:rPr>
        <w:t xml:space="preserve"> в состав заявки на участие в конкурсе, должны содержать все сведения, указанные в соответствующей форме)</w:t>
      </w:r>
      <w:proofErr w:type="gramEnd"/>
    </w:p>
    <w:p w:rsidR="00C87330" w:rsidRPr="00FB2AE4" w:rsidRDefault="00C87330" w:rsidP="00FB2AE4">
      <w:pPr>
        <w:ind w:firstLine="426"/>
      </w:pPr>
    </w:p>
    <w:p w:rsidR="00C87330" w:rsidRPr="00FB2AE4" w:rsidRDefault="00C87330" w:rsidP="00FB2AE4">
      <w:pPr>
        <w:pStyle w:val="Times12"/>
        <w:ind w:firstLine="426"/>
        <w:jc w:val="right"/>
        <w:rPr>
          <w:bCs w:val="0"/>
          <w:szCs w:val="24"/>
        </w:rPr>
      </w:pPr>
      <w:bookmarkStart w:id="416" w:name="форма1"/>
      <w:bookmarkStart w:id="417" w:name="_Toc98251753"/>
      <w:bookmarkEnd w:id="415"/>
      <w:r w:rsidRPr="00FB2AE4">
        <w:rPr>
          <w:bCs w:val="0"/>
          <w:szCs w:val="24"/>
        </w:rPr>
        <w:t>Форма 1.</w:t>
      </w:r>
      <w:bookmarkEnd w:id="416"/>
    </w:p>
    <w:p w:rsidR="00C87330" w:rsidRPr="00FB2AE4" w:rsidRDefault="00C87330" w:rsidP="00FB2AE4">
      <w:pPr>
        <w:ind w:firstLine="426"/>
        <w:rPr>
          <w:b/>
          <w:i/>
        </w:rPr>
      </w:pPr>
      <w:r w:rsidRPr="00FB2AE4">
        <w:rPr>
          <w:b/>
          <w:i/>
        </w:rPr>
        <w:t xml:space="preserve">Фирменный бланк </w:t>
      </w:r>
      <w:r w:rsidR="007A0C42" w:rsidRPr="00FB2AE4">
        <w:rPr>
          <w:b/>
          <w:i/>
        </w:rPr>
        <w:t>участника конкурса</w:t>
      </w:r>
    </w:p>
    <w:p w:rsidR="00C87330" w:rsidRPr="00FB2AE4" w:rsidRDefault="00C87330" w:rsidP="00FB2AE4">
      <w:pPr>
        <w:pStyle w:val="Times12"/>
        <w:spacing w:before="120"/>
        <w:ind w:firstLine="426"/>
        <w:jc w:val="left"/>
        <w:rPr>
          <w:szCs w:val="24"/>
        </w:rPr>
      </w:pPr>
      <w:r w:rsidRPr="00FB2AE4">
        <w:rPr>
          <w:szCs w:val="24"/>
        </w:rPr>
        <w:t>«___» __________ 20___ года №______</w:t>
      </w:r>
    </w:p>
    <w:p w:rsidR="00FB2AE4" w:rsidRDefault="00FB2AE4" w:rsidP="00FB2AE4">
      <w:pPr>
        <w:pStyle w:val="20"/>
        <w:numPr>
          <w:ilvl w:val="0"/>
          <w:numId w:val="0"/>
        </w:numPr>
        <w:spacing w:before="0" w:after="0"/>
        <w:ind w:firstLine="426"/>
        <w:jc w:val="center"/>
        <w:rPr>
          <w:rFonts w:ascii="Times New Roman" w:hAnsi="Times New Roman" w:cs="Times New Roman"/>
          <w:b w:val="0"/>
          <w:bCs w:val="0"/>
          <w:i w:val="0"/>
        </w:rPr>
      </w:pPr>
      <w:bookmarkStart w:id="418" w:name="_Письмо_о_подаче"/>
      <w:bookmarkStart w:id="419" w:name="_Toc255987071"/>
      <w:bookmarkStart w:id="420" w:name="_Toc272505461"/>
      <w:bookmarkEnd w:id="418"/>
    </w:p>
    <w:p w:rsidR="00C87330" w:rsidRPr="00FB2AE4" w:rsidRDefault="00C87330" w:rsidP="00FB2AE4">
      <w:pPr>
        <w:pStyle w:val="20"/>
        <w:numPr>
          <w:ilvl w:val="0"/>
          <w:numId w:val="0"/>
        </w:numPr>
        <w:spacing w:before="0" w:after="0"/>
        <w:ind w:firstLine="426"/>
        <w:jc w:val="center"/>
        <w:rPr>
          <w:rFonts w:ascii="Times New Roman" w:hAnsi="Times New Roman" w:cs="Times New Roman"/>
          <w:b w:val="0"/>
          <w:bCs w:val="0"/>
          <w:i w:val="0"/>
          <w:sz w:val="24"/>
          <w:szCs w:val="24"/>
        </w:rPr>
      </w:pPr>
      <w:bookmarkStart w:id="421" w:name="_Toc411346957"/>
      <w:r w:rsidRPr="00FB2AE4">
        <w:rPr>
          <w:rFonts w:ascii="Times New Roman" w:hAnsi="Times New Roman" w:cs="Times New Roman"/>
          <w:b w:val="0"/>
          <w:bCs w:val="0"/>
          <w:i w:val="0"/>
          <w:sz w:val="24"/>
          <w:szCs w:val="24"/>
        </w:rPr>
        <w:t>ЗАЯВКА НА УЧАСТИЕ В КОНКУРСЕ (Форма 1)</w:t>
      </w:r>
      <w:bookmarkEnd w:id="419"/>
      <w:bookmarkEnd w:id="420"/>
      <w:bookmarkEnd w:id="421"/>
    </w:p>
    <w:p w:rsidR="00C87330" w:rsidRPr="00FB2AE4" w:rsidRDefault="00C87330" w:rsidP="00FB2AE4">
      <w:pPr>
        <w:tabs>
          <w:tab w:val="left" w:pos="7938"/>
        </w:tabs>
        <w:ind w:firstLine="426"/>
        <w:jc w:val="center"/>
        <w:rPr>
          <w:b/>
        </w:rPr>
      </w:pPr>
    </w:p>
    <w:p w:rsidR="00C87330" w:rsidRPr="00FC009D" w:rsidRDefault="00C87330" w:rsidP="00FB2AE4">
      <w:pPr>
        <w:ind w:firstLine="426"/>
        <w:jc w:val="both"/>
        <w:rPr>
          <w:sz w:val="22"/>
        </w:rPr>
      </w:pPr>
      <w:r w:rsidRPr="00FB2AE4">
        <w:t>Изучив извещение о проведении конкурса на право заключения договора/</w:t>
      </w:r>
      <w:proofErr w:type="spellStart"/>
      <w:proofErr w:type="gramStart"/>
      <w:r w:rsidRPr="00FB2AE4">
        <w:rPr>
          <w:b/>
          <w:bCs/>
          <w:i/>
        </w:rPr>
        <w:t>ов</w:t>
      </w:r>
      <w:proofErr w:type="spellEnd"/>
      <w:r w:rsidRPr="00FB2AE4">
        <w:t xml:space="preserve"> на</w:t>
      </w:r>
      <w:proofErr w:type="gramEnd"/>
      <w:r w:rsidRPr="00FB2AE4">
        <w:t xml:space="preserve"> ________________________, опубликованное на</w:t>
      </w:r>
      <w:r w:rsidR="00012898" w:rsidRPr="00FB2AE4">
        <w:rPr>
          <w:b/>
          <w:i/>
        </w:rPr>
        <w:t xml:space="preserve"> </w:t>
      </w:r>
      <w:r w:rsidR="001D0134" w:rsidRPr="00FB2AE4">
        <w:t xml:space="preserve">официальном сайте и на ЭТП _________________ </w:t>
      </w:r>
      <w:r w:rsidR="001D0134" w:rsidRPr="00FB2AE4">
        <w:rPr>
          <w:b/>
          <w:i/>
        </w:rPr>
        <w:t xml:space="preserve">[указывается наименование ЭТП] </w:t>
      </w:r>
      <w:r w:rsidR="001D0134" w:rsidRPr="00FB2AE4">
        <w:t xml:space="preserve">на сайте _____________ </w:t>
      </w:r>
      <w:r w:rsidR="001D0134" w:rsidRPr="00FB2AE4">
        <w:rPr>
          <w:b/>
          <w:i/>
        </w:rPr>
        <w:t>[указывается адрес сайта ЭТП]</w:t>
      </w:r>
      <w:r w:rsidRPr="00FB2AE4">
        <w:t xml:space="preserve">, </w:t>
      </w:r>
      <w:r w:rsidR="001D0134" w:rsidRPr="00FB2AE4">
        <w:t>конкурс № ___</w:t>
      </w:r>
      <w:r w:rsidR="001C36B0" w:rsidRPr="00FB2AE4">
        <w:t>___</w:t>
      </w:r>
      <w:r w:rsidR="001D0134" w:rsidRPr="00FB2AE4">
        <w:t xml:space="preserve"> </w:t>
      </w:r>
      <w:r w:rsidR="001D0134" w:rsidRPr="00FB2AE4">
        <w:rPr>
          <w:b/>
          <w:i/>
        </w:rPr>
        <w:t xml:space="preserve">[указывается номер конкурса на ЭТП], </w:t>
      </w:r>
      <w:r w:rsidRPr="00FB2AE4">
        <w:t xml:space="preserve">конкурсную документацию, </w:t>
      </w:r>
      <w:r w:rsidR="001C36B0" w:rsidRPr="00FB2AE4">
        <w:t xml:space="preserve">понимая </w:t>
      </w:r>
      <w:r w:rsidRPr="00FB2AE4">
        <w:t xml:space="preserve">и принимая установленные в них требования и условия конкурса, </w:t>
      </w:r>
      <w:r w:rsidRPr="00FC009D">
        <w:rPr>
          <w:sz w:val="22"/>
        </w:rPr>
        <w:t>____________________________________</w:t>
      </w:r>
      <w:r w:rsidR="008942A6">
        <w:rPr>
          <w:sz w:val="22"/>
        </w:rPr>
        <w:t>__________________</w:t>
      </w:r>
      <w:r w:rsidRPr="00FC009D">
        <w:rPr>
          <w:sz w:val="22"/>
        </w:rPr>
        <w:t>____________________________</w:t>
      </w:r>
      <w:r w:rsidR="001C36B0">
        <w:rPr>
          <w:sz w:val="22"/>
        </w:rPr>
        <w:t>____</w:t>
      </w:r>
      <w:r w:rsidRPr="00FC009D">
        <w:rPr>
          <w:sz w:val="22"/>
        </w:rPr>
        <w:t xml:space="preserve">___, </w:t>
      </w:r>
    </w:p>
    <w:p w:rsidR="00012898" w:rsidRDefault="00C87330" w:rsidP="00FB2AE4">
      <w:pPr>
        <w:pStyle w:val="Times12"/>
        <w:suppressAutoHyphens/>
        <w:ind w:firstLine="426"/>
        <w:jc w:val="center"/>
        <w:rPr>
          <w:sz w:val="22"/>
        </w:rPr>
      </w:pPr>
      <w:r w:rsidRPr="00FC009D">
        <w:rPr>
          <w:b/>
          <w:i/>
          <w:vertAlign w:val="superscript"/>
        </w:rPr>
        <w:t xml:space="preserve">(полное наименование </w:t>
      </w:r>
      <w:r w:rsidR="007A0C42" w:rsidRPr="00FC009D">
        <w:rPr>
          <w:b/>
          <w:i/>
          <w:vertAlign w:val="superscript"/>
        </w:rPr>
        <w:t>участника конкурса</w:t>
      </w:r>
      <w:r w:rsidRPr="00FC009D">
        <w:rPr>
          <w:b/>
          <w:i/>
          <w:vertAlign w:val="superscript"/>
        </w:rPr>
        <w:t xml:space="preserve"> с указанием организационно-правовой формы)</w:t>
      </w:r>
      <w:r w:rsidRPr="00FC009D">
        <w:rPr>
          <w:sz w:val="22"/>
        </w:rPr>
        <w:t xml:space="preserve"> </w:t>
      </w:r>
    </w:p>
    <w:p w:rsidR="001D0134" w:rsidRPr="008942A6" w:rsidRDefault="001D0134" w:rsidP="00FB2AE4">
      <w:pPr>
        <w:pStyle w:val="Times12"/>
        <w:suppressAutoHyphens/>
        <w:ind w:firstLine="426"/>
        <w:rPr>
          <w:szCs w:val="24"/>
        </w:rPr>
      </w:pPr>
      <w:r w:rsidRPr="008942A6">
        <w:rPr>
          <w:szCs w:val="24"/>
        </w:rPr>
        <w:t>ИНН ________________________________________________________,</w:t>
      </w:r>
    </w:p>
    <w:p w:rsidR="001D0134" w:rsidRPr="00FC009D" w:rsidRDefault="001D0134" w:rsidP="00FB2AE4">
      <w:pPr>
        <w:pStyle w:val="Times12"/>
        <w:suppressAutoHyphens/>
        <w:ind w:firstLine="426"/>
        <w:jc w:val="center"/>
        <w:rPr>
          <w:b/>
          <w:i/>
          <w:vertAlign w:val="superscript"/>
        </w:rPr>
      </w:pPr>
      <w:r w:rsidRPr="00FC009D">
        <w:rPr>
          <w:b/>
          <w:i/>
          <w:vertAlign w:val="superscript"/>
        </w:rPr>
        <w:t>(ИНН участника конкурса)</w:t>
      </w:r>
    </w:p>
    <w:p w:rsidR="00C87330" w:rsidRPr="008942A6" w:rsidRDefault="00C87330" w:rsidP="00FB2AE4">
      <w:pPr>
        <w:pStyle w:val="Times12"/>
        <w:suppressAutoHyphens/>
        <w:ind w:firstLine="426"/>
        <w:rPr>
          <w:szCs w:val="24"/>
        </w:rPr>
      </w:pPr>
      <w:proofErr w:type="gramStart"/>
      <w:r w:rsidRPr="008942A6">
        <w:rPr>
          <w:szCs w:val="24"/>
        </w:rPr>
        <w:t>зарегистрированное</w:t>
      </w:r>
      <w:proofErr w:type="gramEnd"/>
      <w:r w:rsidRPr="008942A6">
        <w:rPr>
          <w:szCs w:val="24"/>
        </w:rPr>
        <w:t xml:space="preserve"> по адресу ____________________________________________________,</w:t>
      </w:r>
    </w:p>
    <w:p w:rsidR="00C87330" w:rsidRPr="00FC009D" w:rsidRDefault="00C87330" w:rsidP="00FB2AE4">
      <w:pPr>
        <w:pStyle w:val="Times12"/>
        <w:suppressAutoHyphens/>
        <w:ind w:left="2836" w:firstLine="426"/>
        <w:jc w:val="center"/>
        <w:rPr>
          <w:b/>
          <w:i/>
          <w:vertAlign w:val="superscript"/>
        </w:rPr>
      </w:pPr>
      <w:r w:rsidRPr="00FC009D">
        <w:rPr>
          <w:b/>
          <w:i/>
          <w:vertAlign w:val="superscript"/>
        </w:rPr>
        <w:t xml:space="preserve">(юридический адрес </w:t>
      </w:r>
      <w:r w:rsidR="007A0C42" w:rsidRPr="00FC009D">
        <w:rPr>
          <w:b/>
          <w:i/>
          <w:vertAlign w:val="superscript"/>
        </w:rPr>
        <w:t>участника конкурса</w:t>
      </w:r>
      <w:r w:rsidRPr="00FC009D">
        <w:rPr>
          <w:b/>
          <w:i/>
          <w:vertAlign w:val="superscript"/>
        </w:rPr>
        <w:t>)</w:t>
      </w:r>
    </w:p>
    <w:p w:rsidR="001D0134" w:rsidRPr="008942A6" w:rsidRDefault="00142709" w:rsidP="00FB2AE4">
      <w:pPr>
        <w:pStyle w:val="Times12"/>
        <w:suppressAutoHyphens/>
        <w:ind w:firstLine="426"/>
      </w:pPr>
      <w:r w:rsidRPr="008942A6">
        <w:t>фактический</w:t>
      </w:r>
      <w:r w:rsidR="001D0134" w:rsidRPr="008942A6">
        <w:t xml:space="preserve"> адрес _____________________________________________________,</w:t>
      </w:r>
    </w:p>
    <w:p w:rsidR="001D0134" w:rsidRPr="00FC009D" w:rsidRDefault="001D0134" w:rsidP="00FB2AE4">
      <w:pPr>
        <w:pStyle w:val="Times12"/>
        <w:suppressAutoHyphens/>
        <w:ind w:firstLine="426"/>
        <w:jc w:val="center"/>
        <w:rPr>
          <w:b/>
          <w:i/>
          <w:vertAlign w:val="superscript"/>
        </w:rPr>
      </w:pPr>
      <w:r w:rsidRPr="00FC009D">
        <w:rPr>
          <w:b/>
          <w:i/>
          <w:vertAlign w:val="superscript"/>
        </w:rPr>
        <w:t>(</w:t>
      </w:r>
      <w:r w:rsidR="00142709" w:rsidRPr="00FC009D">
        <w:rPr>
          <w:b/>
          <w:i/>
          <w:vertAlign w:val="superscript"/>
        </w:rPr>
        <w:t>фактический</w:t>
      </w:r>
      <w:r w:rsidRPr="00FC009D">
        <w:rPr>
          <w:b/>
          <w:i/>
          <w:vertAlign w:val="superscript"/>
        </w:rPr>
        <w:t xml:space="preserve"> адрес участника </w:t>
      </w:r>
      <w:r w:rsidR="00142709" w:rsidRPr="00FC009D">
        <w:rPr>
          <w:b/>
          <w:i/>
          <w:vertAlign w:val="superscript"/>
        </w:rPr>
        <w:t>конкурса</w:t>
      </w:r>
      <w:r w:rsidRPr="00FC009D">
        <w:rPr>
          <w:b/>
          <w:i/>
          <w:vertAlign w:val="superscript"/>
        </w:rPr>
        <w:t>)</w:t>
      </w:r>
    </w:p>
    <w:p w:rsidR="00C87330" w:rsidRPr="00FC009D" w:rsidRDefault="00C87330" w:rsidP="00FB2AE4">
      <w:pPr>
        <w:pStyle w:val="Times12"/>
        <w:suppressAutoHyphens/>
        <w:ind w:firstLine="426"/>
        <w:rPr>
          <w:sz w:val="22"/>
        </w:rPr>
      </w:pPr>
      <w:r w:rsidRPr="008942A6">
        <w:t xml:space="preserve">предлагает заключить договор </w:t>
      </w:r>
      <w:proofErr w:type="gramStart"/>
      <w:r w:rsidRPr="008942A6">
        <w:t>на</w:t>
      </w:r>
      <w:proofErr w:type="gramEnd"/>
      <w:r w:rsidRPr="008942A6">
        <w:t>:</w:t>
      </w:r>
      <w:r w:rsidRPr="008942A6">
        <w:rPr>
          <w:sz w:val="20"/>
        </w:rPr>
        <w:t xml:space="preserve"> </w:t>
      </w:r>
      <w:r w:rsidRPr="00FC009D">
        <w:rPr>
          <w:sz w:val="22"/>
        </w:rPr>
        <w:t>____________________________________________________</w:t>
      </w:r>
    </w:p>
    <w:p w:rsidR="00C87330" w:rsidRPr="00FC009D" w:rsidRDefault="00C87330" w:rsidP="00FB2AE4">
      <w:pPr>
        <w:pStyle w:val="affd"/>
        <w:spacing w:before="0" w:after="0" w:line="240" w:lineRule="auto"/>
        <w:ind w:left="3545" w:firstLine="426"/>
        <w:jc w:val="center"/>
        <w:rPr>
          <w:rFonts w:ascii="Times New Roman" w:hAnsi="Times New Roman" w:cs="Times New Roman"/>
          <w:b/>
          <w:bCs/>
          <w:i/>
          <w:szCs w:val="22"/>
          <w:vertAlign w:val="superscript"/>
        </w:rPr>
      </w:pPr>
      <w:r w:rsidRPr="00FC009D">
        <w:rPr>
          <w:rFonts w:ascii="Times New Roman" w:hAnsi="Times New Roman" w:cs="Times New Roman"/>
          <w:b/>
          <w:bCs/>
          <w:i/>
          <w:szCs w:val="22"/>
          <w:vertAlign w:val="superscript"/>
        </w:rPr>
        <w:t>(предмет договора)</w:t>
      </w:r>
    </w:p>
    <w:p w:rsidR="00C87330" w:rsidRPr="008942A6" w:rsidRDefault="00C87330" w:rsidP="00FB2AE4">
      <w:pPr>
        <w:pStyle w:val="Times12"/>
        <w:suppressAutoHyphens/>
        <w:ind w:firstLine="426"/>
        <w:rPr>
          <w:szCs w:val="24"/>
        </w:rPr>
      </w:pPr>
      <w:r w:rsidRPr="008942A6">
        <w:rPr>
          <w:szCs w:val="24"/>
        </w:rPr>
        <w:t xml:space="preserve">в соответствии с </w:t>
      </w:r>
      <w:r w:rsidRPr="008942A6">
        <w:rPr>
          <w:b/>
          <w:bCs w:val="0"/>
          <w:i/>
          <w:szCs w:val="24"/>
        </w:rPr>
        <w:t xml:space="preserve">Техническим предложением, Графиком </w:t>
      </w:r>
      <w:proofErr w:type="gramStart"/>
      <w:r w:rsidRPr="008942A6">
        <w:rPr>
          <w:b/>
          <w:bCs w:val="0"/>
          <w:i/>
          <w:szCs w:val="24"/>
        </w:rPr>
        <w:t>поставки товара/ выполнения работ/ оказания</w:t>
      </w:r>
      <w:proofErr w:type="gramEnd"/>
      <w:r w:rsidRPr="008942A6">
        <w:rPr>
          <w:b/>
          <w:bCs w:val="0"/>
          <w:i/>
          <w:szCs w:val="24"/>
        </w:rPr>
        <w:t xml:space="preserve"> услуг, Сводной таблицей стоимости</w:t>
      </w:r>
      <w:r w:rsidRPr="008942A6">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87330" w:rsidRPr="00FC009D">
        <w:trPr>
          <w:cantSplit/>
          <w:tblHeader/>
        </w:trPr>
        <w:tc>
          <w:tcPr>
            <w:tcW w:w="709" w:type="dxa"/>
            <w:vAlign w:val="center"/>
          </w:tcPr>
          <w:p w:rsidR="00C87330" w:rsidRPr="00FC009D" w:rsidRDefault="00C87330" w:rsidP="00C87330">
            <w:pPr>
              <w:keepNext/>
              <w:ind w:left="-57" w:right="-57"/>
              <w:jc w:val="center"/>
            </w:pPr>
            <w:r w:rsidRPr="00FC009D">
              <w:t xml:space="preserve">№ </w:t>
            </w:r>
            <w:proofErr w:type="gramStart"/>
            <w:r w:rsidRPr="00FC009D">
              <w:t>п</w:t>
            </w:r>
            <w:proofErr w:type="gramEnd"/>
            <w:r w:rsidRPr="00FC009D">
              <w:t>/п</w:t>
            </w:r>
          </w:p>
        </w:tc>
        <w:tc>
          <w:tcPr>
            <w:tcW w:w="4394" w:type="dxa"/>
            <w:vAlign w:val="center"/>
          </w:tcPr>
          <w:p w:rsidR="00C87330" w:rsidRPr="00FC009D" w:rsidRDefault="001D0134" w:rsidP="00142709">
            <w:pPr>
              <w:keepNext/>
              <w:ind w:left="-57" w:right="-57"/>
              <w:jc w:val="center"/>
            </w:pPr>
            <w:r w:rsidRPr="00FC009D">
              <w:t xml:space="preserve">Условия заявок на участие в конкурсе </w:t>
            </w:r>
            <w:r w:rsidRPr="00FC009D">
              <w:br w:type="textWrapping" w:clear="all"/>
              <w:t>(сведения, оглашаемые на процедуре открытия доступа к поданным заявкам)</w:t>
            </w:r>
          </w:p>
        </w:tc>
        <w:tc>
          <w:tcPr>
            <w:tcW w:w="4962" w:type="dxa"/>
            <w:vAlign w:val="center"/>
          </w:tcPr>
          <w:p w:rsidR="00C87330" w:rsidRPr="00FC009D" w:rsidRDefault="00C87330" w:rsidP="00C87330">
            <w:pPr>
              <w:keepNext/>
              <w:ind w:left="57" w:right="57"/>
              <w:jc w:val="center"/>
            </w:pPr>
            <w:r w:rsidRPr="00FC009D">
              <w:t>Предложения участника</w:t>
            </w:r>
          </w:p>
        </w:tc>
      </w:tr>
      <w:tr w:rsidR="00142709" w:rsidRPr="00FC009D">
        <w:trPr>
          <w:cantSplit/>
        </w:trPr>
        <w:tc>
          <w:tcPr>
            <w:tcW w:w="709" w:type="dxa"/>
            <w:vAlign w:val="center"/>
          </w:tcPr>
          <w:p w:rsidR="00142709" w:rsidRPr="00FC009D" w:rsidRDefault="00142709" w:rsidP="00BA2070">
            <w:pPr>
              <w:numPr>
                <w:ilvl w:val="0"/>
                <w:numId w:val="36"/>
              </w:numPr>
              <w:tabs>
                <w:tab w:val="left" w:pos="284"/>
              </w:tabs>
              <w:ind w:left="0" w:firstLine="0"/>
              <w:jc w:val="center"/>
            </w:pPr>
          </w:p>
        </w:tc>
        <w:tc>
          <w:tcPr>
            <w:tcW w:w="4394" w:type="dxa"/>
            <w:vAlign w:val="center"/>
          </w:tcPr>
          <w:p w:rsidR="00142709" w:rsidRPr="00FC009D" w:rsidRDefault="00142709" w:rsidP="00282962">
            <w:pPr>
              <w:ind w:left="57" w:right="57"/>
            </w:pPr>
            <w:r w:rsidRPr="00FC009D">
              <w:rPr>
                <w:bCs/>
              </w:rPr>
              <w:t>Цена заявки, руб. с НДС</w:t>
            </w:r>
          </w:p>
        </w:tc>
        <w:tc>
          <w:tcPr>
            <w:tcW w:w="4962" w:type="dxa"/>
            <w:vAlign w:val="center"/>
          </w:tcPr>
          <w:p w:rsidR="00142709" w:rsidRPr="00FC009D" w:rsidRDefault="00142709" w:rsidP="00282962">
            <w:pPr>
              <w:ind w:left="57" w:right="57"/>
              <w:jc w:val="center"/>
            </w:pPr>
            <w:r w:rsidRPr="00FC009D">
              <w:rPr>
                <w:b/>
                <w:i/>
              </w:rPr>
              <w:t>[указать цену договора с отражением размера НДС]</w:t>
            </w:r>
          </w:p>
        </w:tc>
      </w:tr>
      <w:tr w:rsidR="00142709" w:rsidRPr="00FC009D">
        <w:trPr>
          <w:cantSplit/>
        </w:trPr>
        <w:tc>
          <w:tcPr>
            <w:tcW w:w="709" w:type="dxa"/>
            <w:vAlign w:val="center"/>
          </w:tcPr>
          <w:p w:rsidR="00142709" w:rsidRPr="00FC009D" w:rsidRDefault="00142709" w:rsidP="00BA2070">
            <w:pPr>
              <w:numPr>
                <w:ilvl w:val="0"/>
                <w:numId w:val="36"/>
              </w:numPr>
              <w:tabs>
                <w:tab w:val="left" w:pos="284"/>
              </w:tabs>
              <w:ind w:left="0" w:firstLine="0"/>
              <w:jc w:val="center"/>
            </w:pPr>
          </w:p>
        </w:tc>
        <w:tc>
          <w:tcPr>
            <w:tcW w:w="4394" w:type="dxa"/>
            <w:vAlign w:val="center"/>
          </w:tcPr>
          <w:p w:rsidR="00142709" w:rsidRPr="00FC009D" w:rsidRDefault="00142709" w:rsidP="00282962">
            <w:pPr>
              <w:ind w:left="57" w:right="57"/>
              <w:rPr>
                <w:bCs/>
              </w:rPr>
            </w:pPr>
            <w:r w:rsidRPr="00FC009D">
              <w:rPr>
                <w:bCs/>
              </w:rPr>
              <w:t>Цена заявки, руб. без НДС</w:t>
            </w:r>
          </w:p>
        </w:tc>
        <w:tc>
          <w:tcPr>
            <w:tcW w:w="4962" w:type="dxa"/>
            <w:vAlign w:val="center"/>
          </w:tcPr>
          <w:p w:rsidR="00142709" w:rsidRPr="00FC009D" w:rsidRDefault="00142709" w:rsidP="00282962">
            <w:pPr>
              <w:ind w:left="57" w:right="57"/>
              <w:jc w:val="center"/>
              <w:rPr>
                <w:b/>
                <w:i/>
              </w:rPr>
            </w:pPr>
            <w:r w:rsidRPr="00FC009D">
              <w:rPr>
                <w:b/>
                <w:i/>
              </w:rPr>
              <w:t>[указать цену договора]</w:t>
            </w:r>
          </w:p>
        </w:tc>
      </w:tr>
      <w:tr w:rsidR="00142709" w:rsidRPr="00FC009D" w:rsidTr="00282962">
        <w:trPr>
          <w:cantSplit/>
        </w:trPr>
        <w:tc>
          <w:tcPr>
            <w:tcW w:w="709" w:type="dxa"/>
            <w:vAlign w:val="center"/>
          </w:tcPr>
          <w:p w:rsidR="00142709" w:rsidRPr="00FC009D" w:rsidRDefault="00142709" w:rsidP="00BA2070">
            <w:pPr>
              <w:numPr>
                <w:ilvl w:val="0"/>
                <w:numId w:val="36"/>
              </w:numPr>
              <w:tabs>
                <w:tab w:val="left" w:pos="284"/>
              </w:tabs>
              <w:ind w:left="0" w:firstLine="0"/>
              <w:jc w:val="center"/>
            </w:pPr>
          </w:p>
        </w:tc>
        <w:tc>
          <w:tcPr>
            <w:tcW w:w="4394" w:type="dxa"/>
            <w:vAlign w:val="center"/>
          </w:tcPr>
          <w:p w:rsidR="00142709" w:rsidRPr="00FC009D" w:rsidRDefault="00142709" w:rsidP="00282962">
            <w:pPr>
              <w:ind w:left="57" w:right="57"/>
              <w:rPr>
                <w:bCs/>
              </w:rPr>
            </w:pPr>
            <w:r w:rsidRPr="00FC009D">
              <w:rPr>
                <w:bCs/>
              </w:rPr>
              <w:t xml:space="preserve">Срок </w:t>
            </w:r>
            <w:proofErr w:type="gramStart"/>
            <w:r w:rsidRPr="00FC009D">
              <w:rPr>
                <w:b/>
                <w:i/>
              </w:rPr>
              <w:t>поставки товара/выполнения работ /оказания услуг</w:t>
            </w:r>
            <w:proofErr w:type="gramEnd"/>
          </w:p>
        </w:tc>
        <w:tc>
          <w:tcPr>
            <w:tcW w:w="4962" w:type="dxa"/>
            <w:vAlign w:val="center"/>
          </w:tcPr>
          <w:p w:rsidR="00142709" w:rsidRPr="00FC009D" w:rsidRDefault="00142709" w:rsidP="0097683D">
            <w:pPr>
              <w:ind w:left="57" w:right="57"/>
              <w:jc w:val="center"/>
              <w:rPr>
                <w:b/>
                <w:i/>
                <w:iCs/>
                <w:shd w:val="clear" w:color="auto" w:fill="FFFF99"/>
              </w:rPr>
            </w:pPr>
            <w:r w:rsidRPr="00FC009D">
              <w:rPr>
                <w:b/>
                <w:i/>
              </w:rPr>
              <w:t xml:space="preserve">[указать начало и окончание </w:t>
            </w:r>
            <w:proofErr w:type="gramStart"/>
            <w:r w:rsidRPr="00FC009D">
              <w:rPr>
                <w:b/>
                <w:i/>
              </w:rPr>
              <w:t>поставки товара/ выполнения работ /оказания услуг</w:t>
            </w:r>
            <w:proofErr w:type="gramEnd"/>
            <w:r w:rsidR="00677DD7" w:rsidRPr="00FC009D">
              <w:rPr>
                <w:b/>
                <w:i/>
              </w:rPr>
              <w:t xml:space="preserve"> в </w:t>
            </w:r>
            <w:r w:rsidR="0097683D" w:rsidRPr="00FC009D">
              <w:rPr>
                <w:b/>
                <w:i/>
              </w:rPr>
              <w:t>формате</w:t>
            </w:r>
            <w:r w:rsidR="00677DD7" w:rsidRPr="00FC009D">
              <w:rPr>
                <w:b/>
                <w:i/>
              </w:rPr>
              <w:t xml:space="preserve"> исчисления сроков, указанном в пункте </w:t>
            </w:r>
            <w:r w:rsidR="00C176CC">
              <w:fldChar w:fldCharType="begin"/>
            </w:r>
            <w:r w:rsidR="00C176CC">
              <w:instrText xml:space="preserve"> REF _Ref317250598 \r \h  \* MERGEFORMAT </w:instrText>
            </w:r>
            <w:r w:rsidR="00C176CC">
              <w:fldChar w:fldCharType="separate"/>
            </w:r>
            <w:r w:rsidR="00926242">
              <w:t>3</w:t>
            </w:r>
            <w:r w:rsidR="00C176CC">
              <w:fldChar w:fldCharType="end"/>
            </w:r>
            <w:r w:rsidR="00677DD7" w:rsidRPr="00FC009D">
              <w:rPr>
                <w:b/>
                <w:i/>
              </w:rPr>
              <w:t xml:space="preserve"> раздела </w:t>
            </w:r>
            <w:r w:rsidR="00C176CC">
              <w:fldChar w:fldCharType="begin"/>
            </w:r>
            <w:r w:rsidR="00C176CC">
              <w:instrText xml:space="preserve"> REF _Ref317249938 \r \h  \* MERGEFORMAT </w:instrText>
            </w:r>
            <w:r w:rsidR="00C176CC">
              <w:fldChar w:fldCharType="separate"/>
            </w:r>
            <w:r w:rsidR="00926242">
              <w:t>5</w:t>
            </w:r>
            <w:r w:rsidR="00C176CC">
              <w:fldChar w:fldCharType="end"/>
            </w:r>
            <w:r w:rsidR="00677DD7" w:rsidRPr="00FC009D">
              <w:rPr>
                <w:b/>
                <w:i/>
              </w:rPr>
              <w:t xml:space="preserve"> «Информационная карта конкурса»</w:t>
            </w:r>
            <w:r w:rsidRPr="00FC009D">
              <w:rPr>
                <w:b/>
                <w:i/>
              </w:rPr>
              <w:t>]</w:t>
            </w:r>
          </w:p>
        </w:tc>
      </w:tr>
    </w:tbl>
    <w:p w:rsidR="00F13476" w:rsidRPr="008942A6" w:rsidRDefault="00AE0131" w:rsidP="008942A6">
      <w:pPr>
        <w:spacing w:before="120"/>
        <w:ind w:right="57" w:firstLine="426"/>
        <w:jc w:val="both"/>
        <w:rPr>
          <w:b/>
          <w:i/>
        </w:rPr>
      </w:pPr>
      <w:proofErr w:type="gramStart"/>
      <w:r>
        <w:rPr>
          <w:bCs/>
        </w:rPr>
        <w:t>Условия оплаты: _________________________</w:t>
      </w:r>
      <w:r w:rsidR="00F13476" w:rsidRPr="008942A6">
        <w:rPr>
          <w:bCs/>
        </w:rPr>
        <w:t>_</w:t>
      </w:r>
      <w:r w:rsidR="00F13476" w:rsidRPr="008942A6">
        <w:rPr>
          <w:b/>
          <w:i/>
        </w:rPr>
        <w:t xml:space="preserve"> </w:t>
      </w:r>
      <w:r>
        <w:rPr>
          <w:b/>
          <w:i/>
        </w:rPr>
        <w:t xml:space="preserve"> </w:t>
      </w:r>
      <w:r w:rsidR="00F13476" w:rsidRPr="008942A6">
        <w:rPr>
          <w:b/>
          <w:i/>
        </w:rPr>
        <w:t>указать порядок платежей по договору, предлагаемый участником]</w:t>
      </w:r>
      <w:proofErr w:type="gramEnd"/>
    </w:p>
    <w:p w:rsidR="00FF7F83" w:rsidRPr="008942A6" w:rsidRDefault="00E6361B" w:rsidP="008942A6">
      <w:pPr>
        <w:ind w:right="57" w:firstLine="426"/>
        <w:jc w:val="both"/>
        <w:rPr>
          <w:b/>
          <w:i/>
        </w:rPr>
      </w:pPr>
      <w:r w:rsidRPr="008942A6">
        <w:rPr>
          <w:b/>
          <w:i/>
        </w:rPr>
        <w:t>З</w:t>
      </w:r>
      <w:r w:rsidR="00FF7F83" w:rsidRPr="008942A6">
        <w:rPr>
          <w:b/>
          <w:i/>
        </w:rPr>
        <w:t xml:space="preserve">аявка </w:t>
      </w:r>
      <w:r w:rsidRPr="008942A6">
        <w:rPr>
          <w:b/>
          <w:i/>
        </w:rPr>
        <w:t xml:space="preserve">на участие в конкурсе </w:t>
      </w:r>
      <w:r w:rsidR="00FF7F83" w:rsidRPr="008942A6">
        <w:rPr>
          <w:b/>
          <w:i/>
        </w:rPr>
        <w:t>сопровождается __(</w:t>
      </w:r>
      <w:r w:rsidR="00FF7F83" w:rsidRPr="008942A6">
        <w:rPr>
          <w:b/>
        </w:rPr>
        <w:t>указать количество</w:t>
      </w:r>
      <w:r w:rsidR="00FF7F83" w:rsidRPr="008942A6">
        <w:rPr>
          <w:b/>
          <w:i/>
        </w:rPr>
        <w:t xml:space="preserve">) альтернативными предложениями по </w:t>
      </w:r>
      <w:r w:rsidRPr="008942A6">
        <w:rPr>
          <w:b/>
          <w:i/>
        </w:rPr>
        <w:t>следующим</w:t>
      </w:r>
      <w:r w:rsidR="00FF7F83" w:rsidRPr="008942A6">
        <w:rPr>
          <w:b/>
          <w:i/>
        </w:rPr>
        <w:t xml:space="preserve"> аспектам (элементам) заявки</w:t>
      </w:r>
      <w:r w:rsidRPr="008942A6">
        <w:rPr>
          <w:b/>
          <w:i/>
        </w:rPr>
        <w:t xml:space="preserve"> на участие в конкурсе</w:t>
      </w:r>
      <w:r w:rsidR="00FF7F83" w:rsidRPr="008942A6">
        <w:rPr>
          <w:b/>
          <w:i/>
        </w:rPr>
        <w:t>:</w:t>
      </w:r>
    </w:p>
    <w:p w:rsidR="00FF7F83" w:rsidRPr="008942A6" w:rsidRDefault="00FF7F83" w:rsidP="008942A6">
      <w:pPr>
        <w:ind w:right="57" w:firstLine="426"/>
        <w:jc w:val="both"/>
        <w:rPr>
          <w:b/>
          <w:i/>
        </w:rPr>
      </w:pPr>
      <w:proofErr w:type="gramStart"/>
      <w:r w:rsidRPr="008942A6">
        <w:rPr>
          <w:b/>
          <w:i/>
        </w:rPr>
        <w:t>альтернативное предложение №</w:t>
      </w:r>
      <w:r w:rsidR="00E6361B" w:rsidRPr="008942A6">
        <w:rPr>
          <w:b/>
          <w:i/>
        </w:rPr>
        <w:t xml:space="preserve"> </w:t>
      </w:r>
      <w:r w:rsidRPr="008942A6">
        <w:rPr>
          <w:b/>
          <w:i/>
        </w:rPr>
        <w:t>1</w:t>
      </w:r>
      <w:r w:rsidR="003E0F9B" w:rsidRPr="008942A6">
        <w:rPr>
          <w:b/>
          <w:i/>
        </w:rPr>
        <w:t>:</w:t>
      </w:r>
      <w:r w:rsidR="00E6361B" w:rsidRPr="008942A6">
        <w:rPr>
          <w:b/>
          <w:i/>
        </w:rPr>
        <w:t>__</w:t>
      </w:r>
      <w:r w:rsidR="003E0F9B" w:rsidRPr="008942A6">
        <w:rPr>
          <w:b/>
          <w:i/>
        </w:rPr>
        <w:t>(</w:t>
      </w:r>
      <w:r w:rsidR="00E6361B" w:rsidRPr="008942A6">
        <w:rPr>
          <w:b/>
        </w:rPr>
        <w:t xml:space="preserve">указать </w:t>
      </w:r>
      <w:r w:rsidR="003E0F9B" w:rsidRPr="008942A6">
        <w:rPr>
          <w:b/>
        </w:rPr>
        <w:t>альтернативное условие заявки на участие в конкурсе и цен</w:t>
      </w:r>
      <w:r w:rsidR="00B96A47" w:rsidRPr="008942A6">
        <w:rPr>
          <w:b/>
        </w:rPr>
        <w:t>у</w:t>
      </w:r>
      <w:r w:rsidR="003E0F9B" w:rsidRPr="008942A6">
        <w:rPr>
          <w:b/>
        </w:rPr>
        <w:t xml:space="preserve"> заявки на участие в конкурсе по альтернативному </w:t>
      </w:r>
      <w:r w:rsidR="003E0F9B" w:rsidRPr="008942A6">
        <w:rPr>
          <w:b/>
        </w:rPr>
        <w:lastRenderedPageBreak/>
        <w:t>предложению</w:t>
      </w:r>
      <w:r w:rsidR="00B96A47" w:rsidRPr="008942A6">
        <w:rPr>
          <w:b/>
        </w:rPr>
        <w:t xml:space="preserve"> № 1</w:t>
      </w:r>
      <w:r w:rsidR="00E6361B" w:rsidRPr="008942A6">
        <w:rPr>
          <w:b/>
        </w:rPr>
        <w:t xml:space="preserve">, например </w:t>
      </w:r>
      <w:r w:rsidR="00E6361B" w:rsidRPr="008942A6">
        <w:rPr>
          <w:b/>
          <w:i/>
        </w:rPr>
        <w:t>срок поставки</w:t>
      </w:r>
      <w:r w:rsidR="003E0F9B" w:rsidRPr="008942A6">
        <w:rPr>
          <w:b/>
          <w:i/>
        </w:rPr>
        <w:t xml:space="preserve">: </w:t>
      </w:r>
      <w:r w:rsidR="00B96A47" w:rsidRPr="008942A6">
        <w:rPr>
          <w:b/>
          <w:i/>
        </w:rPr>
        <w:t>_____</w:t>
      </w:r>
      <w:r w:rsidR="003E0F9B" w:rsidRPr="008942A6">
        <w:rPr>
          <w:b/>
          <w:i/>
        </w:rPr>
        <w:t xml:space="preserve">, цена заявки на участие в конкурсе по альтернативному предложению </w:t>
      </w:r>
      <w:r w:rsidR="00B96A47" w:rsidRPr="008942A6">
        <w:rPr>
          <w:b/>
          <w:i/>
        </w:rPr>
        <w:t xml:space="preserve">№ 1 </w:t>
      </w:r>
      <w:r w:rsidR="003E0F9B" w:rsidRPr="008942A6">
        <w:rPr>
          <w:b/>
          <w:i/>
        </w:rPr>
        <w:t>составляет ____ (____)______________(</w:t>
      </w:r>
      <w:r w:rsidR="003E0F9B" w:rsidRPr="008942A6">
        <w:rPr>
          <w:b/>
        </w:rPr>
        <w:t>цифрами и прописью, валюта</w:t>
      </w:r>
      <w:r w:rsidR="00E6361B" w:rsidRPr="008942A6">
        <w:rPr>
          <w:b/>
          <w:i/>
        </w:rPr>
        <w:t>)</w:t>
      </w:r>
      <w:r w:rsidRPr="008942A6">
        <w:rPr>
          <w:b/>
          <w:i/>
        </w:rPr>
        <w:t xml:space="preserve">, суть </w:t>
      </w:r>
      <w:r w:rsidR="003E0F9B" w:rsidRPr="008942A6">
        <w:rPr>
          <w:b/>
          <w:i/>
        </w:rPr>
        <w:t>альтернативного предложения</w:t>
      </w:r>
      <w:r w:rsidRPr="008942A6">
        <w:rPr>
          <w:b/>
          <w:i/>
        </w:rPr>
        <w:t xml:space="preserve"> </w:t>
      </w:r>
      <w:r w:rsidR="00B96A47" w:rsidRPr="008942A6">
        <w:rPr>
          <w:b/>
          <w:i/>
        </w:rPr>
        <w:t xml:space="preserve">№ 1 </w:t>
      </w:r>
      <w:r w:rsidRPr="008942A6">
        <w:rPr>
          <w:b/>
          <w:i/>
        </w:rPr>
        <w:t xml:space="preserve">изложена в </w:t>
      </w:r>
      <w:proofErr w:type="spellStart"/>
      <w:r w:rsidRPr="008942A6">
        <w:rPr>
          <w:b/>
          <w:i/>
        </w:rPr>
        <w:t>п.п</w:t>
      </w:r>
      <w:proofErr w:type="spellEnd"/>
      <w:r w:rsidRPr="008942A6">
        <w:rPr>
          <w:b/>
          <w:i/>
        </w:rPr>
        <w:t xml:space="preserve">._____ на страницах _____ заявки </w:t>
      </w:r>
      <w:r w:rsidR="00E6361B" w:rsidRPr="008942A6">
        <w:rPr>
          <w:b/>
          <w:i/>
        </w:rPr>
        <w:t>на участие в конкурсе</w:t>
      </w:r>
      <w:r w:rsidRPr="008942A6">
        <w:rPr>
          <w:b/>
          <w:i/>
        </w:rPr>
        <w:t>;</w:t>
      </w:r>
      <w:proofErr w:type="gramEnd"/>
    </w:p>
    <w:p w:rsidR="00B96A47" w:rsidRPr="008942A6" w:rsidRDefault="00B96A47" w:rsidP="008942A6">
      <w:pPr>
        <w:ind w:right="57" w:firstLine="426"/>
        <w:jc w:val="both"/>
        <w:rPr>
          <w:b/>
          <w:i/>
        </w:rPr>
      </w:pPr>
      <w:proofErr w:type="gramStart"/>
      <w:r w:rsidRPr="008942A6">
        <w:rPr>
          <w:b/>
          <w:i/>
        </w:rPr>
        <w:t>альтернативное предложение № 2:__(</w:t>
      </w:r>
      <w:r w:rsidRPr="008942A6">
        <w:rPr>
          <w:b/>
        </w:rPr>
        <w:t xml:space="preserve">указать альтернативное условие заявки на участие в конкурсе и цену заявки на участие в конкурсе по альтернативному предложению № 2, например </w:t>
      </w:r>
      <w:r w:rsidRPr="008942A6">
        <w:rPr>
          <w:b/>
          <w:i/>
        </w:rPr>
        <w:t>изготовитель: _____________, цена заявки на участие в конкурсе по альтернативному предложению № 2 составляет ____ (____)______________(</w:t>
      </w:r>
      <w:r w:rsidRPr="008942A6">
        <w:rPr>
          <w:b/>
        </w:rPr>
        <w:t>цифрами и прописью, валюта</w:t>
      </w:r>
      <w:r w:rsidRPr="008942A6">
        <w:rPr>
          <w:b/>
          <w:i/>
        </w:rPr>
        <w:t xml:space="preserve">), суть альтернативного предложения № 2 изложена в </w:t>
      </w:r>
      <w:proofErr w:type="spellStart"/>
      <w:r w:rsidRPr="008942A6">
        <w:rPr>
          <w:b/>
          <w:i/>
        </w:rPr>
        <w:t>п.п</w:t>
      </w:r>
      <w:proofErr w:type="spellEnd"/>
      <w:r w:rsidRPr="008942A6">
        <w:rPr>
          <w:b/>
          <w:i/>
        </w:rPr>
        <w:t>._____ на страницах _____ заявки на участие в конкурсе;</w:t>
      </w:r>
      <w:proofErr w:type="gramEnd"/>
    </w:p>
    <w:p w:rsidR="00FF7F83" w:rsidRPr="008942A6" w:rsidRDefault="00FF7F83" w:rsidP="008942A6">
      <w:pPr>
        <w:ind w:right="57" w:firstLine="426"/>
        <w:jc w:val="both"/>
        <w:rPr>
          <w:b/>
          <w:i/>
        </w:rPr>
      </w:pPr>
      <w:r w:rsidRPr="008942A6">
        <w:rPr>
          <w:b/>
          <w:i/>
        </w:rPr>
        <w:t>… и т.д. (В случае отсутствия альтернативных предложений этот пункт исключается).</w:t>
      </w:r>
    </w:p>
    <w:p w:rsidR="00C87330" w:rsidRPr="008942A6" w:rsidRDefault="00C87330" w:rsidP="008942A6">
      <w:pPr>
        <w:pStyle w:val="affd"/>
        <w:spacing w:before="0" w:after="0" w:line="240" w:lineRule="auto"/>
        <w:ind w:firstLine="426"/>
        <w:rPr>
          <w:rFonts w:ascii="Times New Roman" w:hAnsi="Times New Roman" w:cs="Times New Roman"/>
        </w:rPr>
      </w:pPr>
      <w:r w:rsidRPr="008942A6">
        <w:rPr>
          <w:rFonts w:ascii="Times New Roman" w:hAnsi="Times New Roman" w:cs="Times New Roman"/>
        </w:rPr>
        <w:t>Настоящая заявка на участие в конкурсе имеет правовой статус оферты и действует до «___» __________ 20___ года</w:t>
      </w:r>
      <w:proofErr w:type="gramStart"/>
      <w:r w:rsidRPr="008942A6">
        <w:rPr>
          <w:rFonts w:ascii="Times New Roman" w:hAnsi="Times New Roman" w:cs="Times New Roman"/>
        </w:rPr>
        <w:t>.</w:t>
      </w:r>
      <w:bookmarkStart w:id="422" w:name="_Hlt440565644"/>
      <w:bookmarkEnd w:id="422"/>
      <w:proofErr w:type="gramEnd"/>
      <w:r w:rsidR="000216C0" w:rsidRPr="008942A6">
        <w:rPr>
          <w:b/>
          <w:i/>
        </w:rPr>
        <w:t xml:space="preserve"> </w:t>
      </w:r>
      <w:r w:rsidR="00012898" w:rsidRPr="008942A6">
        <w:rPr>
          <w:rFonts w:ascii="Times New Roman" w:hAnsi="Times New Roman" w:cs="Times New Roman"/>
          <w:b/>
          <w:i/>
        </w:rPr>
        <w:t>[</w:t>
      </w:r>
      <w:proofErr w:type="gramStart"/>
      <w:r w:rsidR="000216C0" w:rsidRPr="008942A6">
        <w:rPr>
          <w:rFonts w:ascii="Times New Roman" w:hAnsi="Times New Roman" w:cs="Times New Roman"/>
          <w:b/>
          <w:i/>
        </w:rPr>
        <w:t>с</w:t>
      </w:r>
      <w:proofErr w:type="gramEnd"/>
      <w:r w:rsidR="000216C0" w:rsidRPr="008942A6">
        <w:rPr>
          <w:rFonts w:ascii="Times New Roman" w:hAnsi="Times New Roman" w:cs="Times New Roman"/>
          <w:b/>
          <w:i/>
        </w:rPr>
        <w:t xml:space="preserve">рок действия заявки указывается </w:t>
      </w:r>
      <w:r w:rsidR="00B778C4" w:rsidRPr="008942A6">
        <w:rPr>
          <w:rFonts w:ascii="Times New Roman" w:hAnsi="Times New Roman" w:cs="Times New Roman"/>
          <w:b/>
          <w:i/>
        </w:rPr>
        <w:t>с учетом положений подраздела </w:t>
      </w:r>
      <w:r w:rsidR="00ED4F2B" w:rsidRPr="008942A6">
        <w:rPr>
          <w:rFonts w:ascii="Times New Roman" w:hAnsi="Times New Roman" w:cs="Times New Roman"/>
          <w:b/>
          <w:i/>
        </w:rPr>
        <w:fldChar w:fldCharType="begin"/>
      </w:r>
      <w:r w:rsidR="00B778C4" w:rsidRPr="008942A6">
        <w:rPr>
          <w:rFonts w:ascii="Times New Roman" w:hAnsi="Times New Roman" w:cs="Times New Roman"/>
          <w:b/>
          <w:i/>
        </w:rPr>
        <w:instrText xml:space="preserve"> REF _Ref389474845 \r \h </w:instrText>
      </w:r>
      <w:r w:rsidR="008942A6">
        <w:rPr>
          <w:rFonts w:ascii="Times New Roman" w:hAnsi="Times New Roman" w:cs="Times New Roman"/>
          <w:b/>
          <w:i/>
        </w:rPr>
        <w:instrText xml:space="preserve"> \* MERGEFORMAT </w:instrText>
      </w:r>
      <w:r w:rsidR="00ED4F2B" w:rsidRPr="008942A6">
        <w:rPr>
          <w:rFonts w:ascii="Times New Roman" w:hAnsi="Times New Roman" w:cs="Times New Roman"/>
          <w:b/>
          <w:i/>
        </w:rPr>
      </w:r>
      <w:r w:rsidR="00ED4F2B" w:rsidRPr="008942A6">
        <w:rPr>
          <w:rFonts w:ascii="Times New Roman" w:hAnsi="Times New Roman" w:cs="Times New Roman"/>
          <w:b/>
          <w:i/>
        </w:rPr>
        <w:fldChar w:fldCharType="separate"/>
      </w:r>
      <w:r w:rsidR="00926242" w:rsidRPr="008942A6">
        <w:rPr>
          <w:rFonts w:ascii="Times New Roman" w:hAnsi="Times New Roman" w:cs="Times New Roman"/>
          <w:b/>
          <w:i/>
        </w:rPr>
        <w:t>4.5</w:t>
      </w:r>
      <w:r w:rsidR="00ED4F2B" w:rsidRPr="008942A6">
        <w:rPr>
          <w:rFonts w:ascii="Times New Roman" w:hAnsi="Times New Roman" w:cs="Times New Roman"/>
          <w:b/>
          <w:i/>
        </w:rPr>
        <w:fldChar w:fldCharType="end"/>
      </w:r>
      <w:r w:rsidR="00B778C4" w:rsidRPr="008942A6">
        <w:rPr>
          <w:rFonts w:ascii="Times New Roman" w:hAnsi="Times New Roman" w:cs="Times New Roman"/>
          <w:b/>
          <w:i/>
        </w:rPr>
        <w:t xml:space="preserve"> конкурсной документации</w:t>
      </w:r>
      <w:r w:rsidR="00012898" w:rsidRPr="008942A6">
        <w:rPr>
          <w:rFonts w:ascii="Times New Roman" w:hAnsi="Times New Roman" w:cs="Times New Roman"/>
          <w:b/>
          <w:i/>
        </w:rPr>
        <w:t>]</w:t>
      </w:r>
    </w:p>
    <w:p w:rsidR="0058682C" w:rsidRPr="008942A6" w:rsidRDefault="00E91FEA" w:rsidP="008942A6">
      <w:pPr>
        <w:pStyle w:val="af3"/>
        <w:spacing w:before="0" w:beforeAutospacing="0" w:after="0" w:afterAutospacing="0"/>
        <w:ind w:firstLine="426"/>
        <w:jc w:val="both"/>
      </w:pPr>
      <w:r w:rsidRPr="008942A6">
        <w:rPr>
          <w:b/>
          <w:i/>
        </w:rPr>
        <w:t>Для юридических лиц:</w:t>
      </w:r>
      <w:r w:rsidRPr="008942A6">
        <w:t xml:space="preserve"> </w:t>
      </w:r>
      <w:r w:rsidR="00C87330" w:rsidRPr="008942A6">
        <w:t>Настоящим подтверждаем, что</w:t>
      </w:r>
      <w:r w:rsidR="0058682C" w:rsidRPr="008942A6">
        <w:t>:</w:t>
      </w:r>
    </w:p>
    <w:p w:rsidR="0058682C" w:rsidRPr="008942A6" w:rsidRDefault="00C87330" w:rsidP="00BA2070">
      <w:pPr>
        <w:pStyle w:val="af3"/>
        <w:numPr>
          <w:ilvl w:val="0"/>
          <w:numId w:val="89"/>
        </w:numPr>
        <w:tabs>
          <w:tab w:val="left" w:pos="1134"/>
        </w:tabs>
        <w:spacing w:before="0" w:beforeAutospacing="0" w:after="0" w:afterAutospacing="0"/>
        <w:ind w:left="0" w:firstLine="426"/>
        <w:jc w:val="both"/>
      </w:pPr>
      <w:proofErr w:type="gramStart"/>
      <w:r w:rsidRPr="008942A6">
        <w:t>против</w:t>
      </w:r>
      <w:proofErr w:type="gramEnd"/>
      <w:r w:rsidRPr="008942A6">
        <w:t xml:space="preserve"> _____________ </w:t>
      </w:r>
      <w:r w:rsidRPr="001D5F0B">
        <w:rPr>
          <w:b/>
          <w:i/>
          <w:sz w:val="20"/>
        </w:rPr>
        <w:t>(</w:t>
      </w:r>
      <w:proofErr w:type="gramStart"/>
      <w:r w:rsidRPr="001D5F0B">
        <w:rPr>
          <w:b/>
          <w:i/>
          <w:sz w:val="20"/>
        </w:rPr>
        <w:t>наименование</w:t>
      </w:r>
      <w:proofErr w:type="gramEnd"/>
      <w:r w:rsidRPr="001D5F0B">
        <w:rPr>
          <w:b/>
          <w:i/>
          <w:sz w:val="20"/>
        </w:rPr>
        <w:t xml:space="preserve"> </w:t>
      </w:r>
      <w:r w:rsidR="007A0C42" w:rsidRPr="001D5F0B">
        <w:rPr>
          <w:b/>
          <w:i/>
          <w:sz w:val="20"/>
        </w:rPr>
        <w:t>участника конкурса</w:t>
      </w:r>
      <w:r w:rsidRPr="001D5F0B">
        <w:rPr>
          <w:b/>
          <w:i/>
          <w:sz w:val="20"/>
        </w:rPr>
        <w:t>)</w:t>
      </w:r>
      <w:r w:rsidRPr="008942A6">
        <w:t xml:space="preserve"> </w:t>
      </w:r>
      <w:r w:rsidR="00142709" w:rsidRPr="008942A6">
        <w:t xml:space="preserve">не проводится процедура ликвидации, не принято арбитражным судом решения о признании </w:t>
      </w:r>
      <w:r w:rsidR="0058682C" w:rsidRPr="008942A6">
        <w:t>_____________</w:t>
      </w:r>
      <w:r w:rsidR="00142709" w:rsidRPr="008942A6">
        <w:t xml:space="preserve"> </w:t>
      </w:r>
      <w:r w:rsidR="00142709" w:rsidRPr="001D5F0B">
        <w:rPr>
          <w:b/>
          <w:i/>
          <w:sz w:val="20"/>
        </w:rPr>
        <w:t xml:space="preserve">(наименование участника </w:t>
      </w:r>
      <w:r w:rsidR="00FF5992" w:rsidRPr="001D5F0B">
        <w:rPr>
          <w:b/>
          <w:i/>
          <w:sz w:val="20"/>
        </w:rPr>
        <w:t>конкурса</w:t>
      </w:r>
      <w:r w:rsidR="00142709" w:rsidRPr="001D5F0B">
        <w:rPr>
          <w:b/>
          <w:i/>
          <w:sz w:val="20"/>
        </w:rPr>
        <w:t>)</w:t>
      </w:r>
      <w:r w:rsidR="00142709" w:rsidRPr="001D5F0B">
        <w:rPr>
          <w:sz w:val="20"/>
        </w:rPr>
        <w:t xml:space="preserve"> </w:t>
      </w:r>
      <w:r w:rsidR="00142709" w:rsidRPr="008942A6">
        <w:t xml:space="preserve">банкротом, деятельность </w:t>
      </w:r>
      <w:r w:rsidR="0058682C" w:rsidRPr="001D5F0B">
        <w:rPr>
          <w:sz w:val="20"/>
        </w:rPr>
        <w:t>_____________</w:t>
      </w:r>
      <w:r w:rsidR="00142709" w:rsidRPr="001D5F0B">
        <w:rPr>
          <w:sz w:val="20"/>
        </w:rPr>
        <w:t xml:space="preserve"> (</w:t>
      </w:r>
      <w:r w:rsidR="00142709" w:rsidRPr="001D5F0B">
        <w:rPr>
          <w:b/>
          <w:i/>
          <w:sz w:val="20"/>
        </w:rPr>
        <w:t xml:space="preserve">наименование участника </w:t>
      </w:r>
      <w:r w:rsidR="00FF5992" w:rsidRPr="001D5F0B">
        <w:rPr>
          <w:b/>
          <w:i/>
          <w:sz w:val="20"/>
        </w:rPr>
        <w:t>конкурса</w:t>
      </w:r>
      <w:r w:rsidR="00142709" w:rsidRPr="001D5F0B">
        <w:rPr>
          <w:sz w:val="20"/>
        </w:rPr>
        <w:t>)</w:t>
      </w:r>
      <w:r w:rsidR="00142709" w:rsidRPr="008942A6">
        <w:t xml:space="preserve"> не приостановлена, на имущество не наложен арест по решению суда, административного органа</w:t>
      </w:r>
      <w:r w:rsidR="0058682C" w:rsidRPr="008942A6">
        <w:t>;</w:t>
      </w:r>
    </w:p>
    <w:p w:rsidR="0058682C" w:rsidRPr="008942A6" w:rsidRDefault="0058682C" w:rsidP="00BA2070">
      <w:pPr>
        <w:pStyle w:val="af3"/>
        <w:numPr>
          <w:ilvl w:val="0"/>
          <w:numId w:val="89"/>
        </w:numPr>
        <w:tabs>
          <w:tab w:val="left" w:pos="1134"/>
        </w:tabs>
        <w:spacing w:before="0" w:beforeAutospacing="0" w:after="0" w:afterAutospacing="0"/>
        <w:ind w:left="0" w:firstLine="426"/>
        <w:jc w:val="both"/>
        <w:rPr>
          <w:b/>
          <w:i/>
        </w:rPr>
      </w:pPr>
      <w:proofErr w:type="gramStart"/>
      <w:r w:rsidRPr="008942A6">
        <w:rPr>
          <w:b/>
          <w:i/>
        </w:rPr>
        <w:t xml:space="preserve">[участнику конкурса необходимо выбрать одно из следующих положений, подходящих для его состояния по задолженности </w:t>
      </w:r>
      <w:r w:rsidR="006C14D1" w:rsidRPr="008942A6">
        <w:rPr>
          <w:b/>
          <w:i/>
        </w:rPr>
        <w:t>по уплате налогов, сборов, пеней и штрафов</w:t>
      </w:r>
      <w:r w:rsidRPr="008942A6">
        <w:rPr>
          <w:b/>
          <w:i/>
        </w:rPr>
        <w:t>:</w:t>
      </w:r>
      <w:proofErr w:type="gramEnd"/>
    </w:p>
    <w:p w:rsidR="0058682C" w:rsidRPr="008942A6" w:rsidRDefault="00FA0857" w:rsidP="008942A6">
      <w:pPr>
        <w:pStyle w:val="af3"/>
        <w:tabs>
          <w:tab w:val="left" w:pos="567"/>
          <w:tab w:val="left" w:pos="1134"/>
        </w:tabs>
        <w:spacing w:before="0" w:beforeAutospacing="0" w:after="0" w:afterAutospacing="0"/>
        <w:ind w:firstLine="426"/>
        <w:jc w:val="both"/>
        <w:rPr>
          <w:b/>
          <w:i/>
        </w:rPr>
      </w:pPr>
      <w:r w:rsidRPr="008942A6">
        <w:rPr>
          <w:b/>
          <w:i/>
        </w:rPr>
        <w:t xml:space="preserve">задолженность </w:t>
      </w:r>
      <w:r w:rsidR="0058682C" w:rsidRPr="008942A6">
        <w:rPr>
          <w:b/>
          <w:i/>
        </w:rPr>
        <w:t>_____________</w:t>
      </w:r>
      <w:r w:rsidR="00785377" w:rsidRPr="008942A6">
        <w:rPr>
          <w:b/>
          <w:i/>
        </w:rPr>
        <w:t xml:space="preserve"> </w:t>
      </w:r>
      <w:r w:rsidR="00785377" w:rsidRPr="001D5F0B">
        <w:rPr>
          <w:b/>
          <w:i/>
          <w:sz w:val="20"/>
        </w:rPr>
        <w:t xml:space="preserve">(наименование участника конкурса) </w:t>
      </w:r>
      <w:r w:rsidR="006C14D1" w:rsidRPr="008942A6">
        <w:rPr>
          <w:b/>
          <w:i/>
        </w:rPr>
        <w:t>по уплате налогов, сборов, пеней и штрафов</w:t>
      </w:r>
      <w:r w:rsidRPr="008942A6">
        <w:rPr>
          <w:b/>
          <w:i/>
        </w:rPr>
        <w:t xml:space="preserve"> </w:t>
      </w:r>
      <w:r w:rsidR="00785377" w:rsidRPr="008942A6">
        <w:rPr>
          <w:b/>
          <w:i/>
        </w:rPr>
        <w:t>отсутствует</w:t>
      </w:r>
      <w:r w:rsidR="005D70B1" w:rsidRPr="008942A6">
        <w:rPr>
          <w:b/>
          <w:i/>
        </w:rPr>
        <w:t>.</w:t>
      </w:r>
    </w:p>
    <w:p w:rsidR="0058682C" w:rsidRPr="008942A6" w:rsidRDefault="0058682C" w:rsidP="008942A6">
      <w:pPr>
        <w:pStyle w:val="af3"/>
        <w:tabs>
          <w:tab w:val="left" w:pos="567"/>
          <w:tab w:val="left" w:pos="1134"/>
        </w:tabs>
        <w:spacing w:before="0" w:beforeAutospacing="0" w:after="0" w:afterAutospacing="0"/>
        <w:ind w:firstLine="426"/>
        <w:jc w:val="both"/>
        <w:rPr>
          <w:b/>
          <w:i/>
        </w:rPr>
      </w:pPr>
      <w:r w:rsidRPr="008942A6">
        <w:rPr>
          <w:b/>
          <w:i/>
        </w:rPr>
        <w:t>либо</w:t>
      </w:r>
    </w:p>
    <w:p w:rsidR="0058682C" w:rsidRPr="008942A6" w:rsidRDefault="0058682C" w:rsidP="008942A6">
      <w:pPr>
        <w:pStyle w:val="af3"/>
        <w:tabs>
          <w:tab w:val="left" w:pos="567"/>
          <w:tab w:val="left" w:pos="1134"/>
        </w:tabs>
        <w:spacing w:before="0" w:beforeAutospacing="0" w:after="0" w:afterAutospacing="0"/>
        <w:ind w:firstLine="426"/>
        <w:jc w:val="both"/>
        <w:rPr>
          <w:b/>
          <w:i/>
        </w:rPr>
      </w:pPr>
      <w:proofErr w:type="gramStart"/>
      <w:r w:rsidRPr="008942A6">
        <w:rPr>
          <w:b/>
          <w:i/>
        </w:rPr>
        <w:t xml:space="preserve">задолженность _____________ </w:t>
      </w:r>
      <w:r w:rsidRPr="001D5F0B">
        <w:rPr>
          <w:b/>
          <w:i/>
          <w:sz w:val="20"/>
        </w:rPr>
        <w:t xml:space="preserve">(наименование участника конкурса) </w:t>
      </w:r>
      <w:r w:rsidR="006C14D1" w:rsidRPr="008942A6">
        <w:rPr>
          <w:b/>
          <w:i/>
        </w:rPr>
        <w:t>по уплате налогов, сборов, пеней и штрафов</w:t>
      </w:r>
      <w:r w:rsidRPr="008942A6">
        <w:rPr>
          <w:b/>
          <w:i/>
        </w:rPr>
        <w:t xml:space="preserve"> не превышает 25% балансовой стоимости активов _____________ </w:t>
      </w:r>
      <w:r w:rsidRPr="001D5F0B">
        <w:rPr>
          <w:b/>
          <w:i/>
          <w:sz w:val="20"/>
        </w:rPr>
        <w:t xml:space="preserve">(наименование участника конкурса) </w:t>
      </w:r>
      <w:r w:rsidRPr="008942A6">
        <w:rPr>
          <w:b/>
          <w:i/>
        </w:rPr>
        <w:t xml:space="preserve">по данным бухгалтерской (финансовой) отчетности за </w:t>
      </w:r>
      <w:r w:rsidR="00AB7AAF" w:rsidRPr="008942A6">
        <w:rPr>
          <w:b/>
          <w:i/>
        </w:rPr>
        <w:t>истекший</w:t>
      </w:r>
      <w:r w:rsidRPr="008942A6">
        <w:rPr>
          <w:b/>
          <w:i/>
        </w:rPr>
        <w:t xml:space="preserve"> </w:t>
      </w:r>
      <w:r w:rsidR="003F586F" w:rsidRPr="008942A6">
        <w:rPr>
          <w:b/>
          <w:i/>
        </w:rPr>
        <w:t>_____ (указать период: год, квартал, полугодие, 9 месяцев)</w:t>
      </w:r>
      <w:r w:rsidRPr="008942A6">
        <w:rPr>
          <w:b/>
          <w:i/>
        </w:rPr>
        <w:t>.]</w:t>
      </w:r>
      <w:proofErr w:type="gramEnd"/>
    </w:p>
    <w:p w:rsidR="001D0134" w:rsidRPr="008942A6" w:rsidRDefault="001D0134" w:rsidP="008942A6">
      <w:pPr>
        <w:pStyle w:val="af3"/>
        <w:tabs>
          <w:tab w:val="left" w:pos="567"/>
          <w:tab w:val="left" w:pos="1134"/>
        </w:tabs>
        <w:spacing w:before="0" w:beforeAutospacing="0" w:after="0" w:afterAutospacing="0"/>
        <w:ind w:firstLine="426"/>
        <w:jc w:val="both"/>
      </w:pPr>
      <w:proofErr w:type="gramStart"/>
      <w:r w:rsidRPr="008942A6">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конкурса», заинтересованных или причастных к данным сведениям лиц на обработку предоставленных сведений заказчиком (организатором конкурса), а также</w:t>
      </w:r>
      <w:proofErr w:type="gramEnd"/>
      <w:r w:rsidRPr="008942A6">
        <w:t xml:space="preserve">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8942A6">
        <w:t>Росфинмониторингу</w:t>
      </w:r>
      <w:proofErr w:type="spellEnd"/>
      <w:r w:rsidRPr="008942A6">
        <w:t>, Правительству Российской Федерации) и последующую обработку данных сведений такими органами.</w:t>
      </w:r>
    </w:p>
    <w:p w:rsidR="00E91FEA" w:rsidRPr="008942A6" w:rsidRDefault="00E91FEA" w:rsidP="008942A6">
      <w:pPr>
        <w:pStyle w:val="af3"/>
        <w:spacing w:before="0" w:beforeAutospacing="0" w:after="0" w:afterAutospacing="0"/>
        <w:ind w:firstLine="426"/>
        <w:jc w:val="both"/>
        <w:rPr>
          <w:b/>
          <w:i/>
        </w:rPr>
      </w:pPr>
      <w:r w:rsidRPr="008942A6">
        <w:rPr>
          <w:b/>
          <w:i/>
        </w:rPr>
        <w:t>Для физических лиц:</w:t>
      </w:r>
      <w:r w:rsidRPr="008942A6">
        <w:t xml:space="preserve"> </w:t>
      </w:r>
      <w:r w:rsidRPr="008942A6">
        <w:rPr>
          <w:b/>
          <w:i/>
        </w:rPr>
        <w:t xml:space="preserve">Настоящим даем свое согласие на обработку </w:t>
      </w:r>
      <w:r w:rsidR="00904A85" w:rsidRPr="008942A6">
        <w:rPr>
          <w:b/>
          <w:i/>
        </w:rPr>
        <w:t xml:space="preserve">заказчиком (организатором конкурса) </w:t>
      </w:r>
      <w:r w:rsidRPr="008942A6">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71E60" w:rsidRPr="008942A6" w:rsidRDefault="00142709" w:rsidP="008942A6">
      <w:pPr>
        <w:pStyle w:val="af3"/>
        <w:spacing w:before="0" w:beforeAutospacing="0" w:after="0" w:afterAutospacing="0"/>
        <w:ind w:firstLine="426"/>
        <w:jc w:val="both"/>
      </w:pPr>
      <w:r w:rsidRPr="008942A6">
        <w:t>В случае признания нас победителем конкурса</w:t>
      </w:r>
      <w:r w:rsidR="00271E60" w:rsidRPr="008942A6">
        <w:t xml:space="preserve">, либо при поступлении в наш адрес предложения о заключении договора, </w:t>
      </w:r>
      <w:r w:rsidRPr="008942A6">
        <w:t xml:space="preserve">мы берем на себя </w:t>
      </w:r>
      <w:r w:rsidR="00271E60" w:rsidRPr="008942A6">
        <w:t xml:space="preserve">следующие </w:t>
      </w:r>
      <w:r w:rsidRPr="008942A6">
        <w:t>обязательства</w:t>
      </w:r>
      <w:r w:rsidR="00271E60" w:rsidRPr="008942A6">
        <w:t>:</w:t>
      </w:r>
    </w:p>
    <w:p w:rsidR="002551DE" w:rsidRPr="008942A6" w:rsidRDefault="00142709" w:rsidP="00BA2070">
      <w:pPr>
        <w:pStyle w:val="af3"/>
        <w:numPr>
          <w:ilvl w:val="0"/>
          <w:numId w:val="88"/>
        </w:numPr>
        <w:spacing w:before="0" w:beforeAutospacing="0" w:after="0" w:afterAutospacing="0"/>
        <w:ind w:left="0" w:firstLine="426"/>
        <w:jc w:val="both"/>
      </w:pPr>
      <w:r w:rsidRPr="008942A6">
        <w:t>подписать со своей стороны договор в соответствии с требованиями конкурсной документации и условиями нашей заявки на участие в конкурсе</w:t>
      </w:r>
      <w:r w:rsidR="002551DE" w:rsidRPr="008942A6">
        <w:t>;</w:t>
      </w:r>
    </w:p>
    <w:p w:rsidR="008D5223" w:rsidRPr="008942A6" w:rsidRDefault="008D5223" w:rsidP="00BA2070">
      <w:pPr>
        <w:pStyle w:val="af3"/>
        <w:numPr>
          <w:ilvl w:val="0"/>
          <w:numId w:val="88"/>
        </w:numPr>
        <w:spacing w:before="0" w:beforeAutospacing="0" w:after="0" w:afterAutospacing="0"/>
        <w:ind w:left="0" w:firstLine="426"/>
        <w:jc w:val="both"/>
      </w:pPr>
      <w:r w:rsidRPr="008942A6">
        <w:t xml:space="preserve">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конкурсе и до подписания договора. В случае отсутствия изменений мы берем на себя обязательства представить справку об отсутствии изменений. </w:t>
      </w:r>
      <w:r w:rsidRPr="008942A6">
        <w:lastRenderedPageBreak/>
        <w:t>Справка, подтверждающая актуальность информации будет подписана и предоставлена нами не ранее 5(пяти) дней до заключения договора (с двух сторон)</w:t>
      </w:r>
      <w:r w:rsidR="00871752" w:rsidRPr="008942A6">
        <w:t>.</w:t>
      </w:r>
    </w:p>
    <w:p w:rsidR="00C87330" w:rsidRPr="008942A6" w:rsidRDefault="008D5223" w:rsidP="008942A6">
      <w:pPr>
        <w:pStyle w:val="af3"/>
        <w:spacing w:before="0" w:beforeAutospacing="0" w:after="0" w:afterAutospacing="0"/>
        <w:ind w:firstLine="426"/>
        <w:jc w:val="both"/>
      </w:pPr>
      <w:r w:rsidRPr="008942A6">
        <w:t>Мы уведомлены и согласны с условием, что в случае предоставления нами недостоверных сведений мы можем быть отстранены от участия в конкурсе,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8942A6" w:rsidRDefault="00142709" w:rsidP="008942A6">
      <w:pPr>
        <w:pStyle w:val="af3"/>
        <w:spacing w:before="0" w:beforeAutospacing="0" w:after="0" w:afterAutospacing="0"/>
        <w:ind w:firstLine="426"/>
        <w:jc w:val="both"/>
        <w:rPr>
          <w:b/>
          <w:i/>
        </w:rPr>
      </w:pPr>
      <w:proofErr w:type="gramStart"/>
      <w:r w:rsidRPr="008942A6">
        <w:rPr>
          <w:b/>
          <w:i/>
        </w:rPr>
        <w:t xml:space="preserve">Нами будет предоставлено обеспечение исполнения договора в виде ________________ [безотзывной банковской гарантии, выданной </w:t>
      </w:r>
      <w:r w:rsidR="00212A1E" w:rsidRPr="008942A6">
        <w:rPr>
          <w:b/>
          <w:i/>
        </w:rPr>
        <w:t>банком</w:t>
      </w:r>
      <w:r w:rsidRPr="008942A6">
        <w:rPr>
          <w:b/>
          <w:i/>
        </w:rPr>
        <w:t xml:space="preserve">, на исполнение обязательств по договору/ </w:t>
      </w:r>
      <w:r w:rsidR="00B75A06" w:rsidRPr="008942A6">
        <w:rPr>
          <w:b/>
          <w:i/>
        </w:rPr>
        <w:t xml:space="preserve">поручительства/ </w:t>
      </w:r>
      <w:r w:rsidR="00BD7BCD" w:rsidRPr="008942A6">
        <w:rPr>
          <w:b/>
          <w:i/>
        </w:rPr>
        <w:t>в форме денежных средств путем их перечисления заказчику</w:t>
      </w:r>
      <w:r w:rsidRPr="008942A6">
        <w:rPr>
          <w:b/>
          <w:i/>
        </w:rPr>
        <w:t>] в течение ___ дней [указать срок предоставления обеспечения исполнения договора] на сумму __% от цены договора [вид</w:t>
      </w:r>
      <w:r w:rsidR="0079087A" w:rsidRPr="008942A6">
        <w:rPr>
          <w:b/>
          <w:i/>
        </w:rPr>
        <w:t xml:space="preserve"> и</w:t>
      </w:r>
      <w:r w:rsidRPr="008942A6">
        <w:rPr>
          <w:b/>
          <w:i/>
        </w:rPr>
        <w:t xml:space="preserve"> срок</w:t>
      </w:r>
      <w:r w:rsidR="0079087A" w:rsidRPr="008942A6">
        <w:rPr>
          <w:b/>
          <w:i/>
        </w:rPr>
        <w:t xml:space="preserve"> предоставления обеспечения указывается в соответствии с предложением участника конкурса</w:t>
      </w:r>
      <w:r w:rsidRPr="008942A6">
        <w:rPr>
          <w:b/>
          <w:i/>
        </w:rPr>
        <w:t>, сумма обеспечения исполнения договора указываются в соответствии</w:t>
      </w:r>
      <w:proofErr w:type="gramEnd"/>
      <w:r w:rsidRPr="008942A6">
        <w:rPr>
          <w:b/>
          <w:i/>
        </w:rPr>
        <w:t xml:space="preserve"> </w:t>
      </w:r>
      <w:proofErr w:type="gramStart"/>
      <w:r w:rsidRPr="008942A6">
        <w:rPr>
          <w:b/>
          <w:i/>
        </w:rPr>
        <w:t xml:space="preserve">с </w:t>
      </w:r>
      <w:r w:rsidR="007540C3" w:rsidRPr="008942A6">
        <w:rPr>
          <w:b/>
          <w:i/>
        </w:rPr>
        <w:t xml:space="preserve">частью 2 </w:t>
      </w:r>
      <w:r w:rsidRPr="008942A6">
        <w:rPr>
          <w:b/>
          <w:i/>
        </w:rPr>
        <w:t>«Проект договора» и/или пунктом</w:t>
      </w:r>
      <w:r w:rsidR="007540C3" w:rsidRPr="008942A6">
        <w:rPr>
          <w:b/>
          <w:i/>
        </w:rPr>
        <w:t> </w:t>
      </w:r>
      <w:r w:rsidR="00C176CC" w:rsidRPr="008942A6">
        <w:fldChar w:fldCharType="begin"/>
      </w:r>
      <w:r w:rsidR="00C176CC" w:rsidRPr="008942A6">
        <w:instrText xml:space="preserve"> REF _Ref317256138 \r \h  \* MERGEFORMAT </w:instrText>
      </w:r>
      <w:r w:rsidR="00C176CC" w:rsidRPr="008942A6">
        <w:fldChar w:fldCharType="separate"/>
      </w:r>
      <w:r w:rsidR="00926242" w:rsidRPr="008942A6">
        <w:rPr>
          <w:b/>
          <w:i/>
        </w:rPr>
        <w:t>26</w:t>
      </w:r>
      <w:r w:rsidR="00C176CC" w:rsidRPr="008942A6">
        <w:fldChar w:fldCharType="end"/>
      </w:r>
      <w:r w:rsidRPr="008942A6">
        <w:rPr>
          <w:b/>
          <w:i/>
        </w:rPr>
        <w:t xml:space="preserve"> раздела</w:t>
      </w:r>
      <w:r w:rsidR="007540C3" w:rsidRPr="008942A6">
        <w:rPr>
          <w:b/>
          <w:i/>
        </w:rPr>
        <w:t> </w:t>
      </w:r>
      <w:r w:rsidR="00C176CC" w:rsidRPr="008942A6">
        <w:fldChar w:fldCharType="begin"/>
      </w:r>
      <w:r w:rsidR="00C176CC" w:rsidRPr="008942A6">
        <w:instrText xml:space="preserve"> REF _Ref317257798 \r \h  \* MERGEFORMAT </w:instrText>
      </w:r>
      <w:r w:rsidR="00C176CC" w:rsidRPr="008942A6">
        <w:fldChar w:fldCharType="separate"/>
      </w:r>
      <w:r w:rsidR="00926242" w:rsidRPr="008942A6">
        <w:t>5</w:t>
      </w:r>
      <w:r w:rsidR="00C176CC" w:rsidRPr="008942A6">
        <w:fldChar w:fldCharType="end"/>
      </w:r>
      <w:r w:rsidRPr="008942A6">
        <w:rPr>
          <w:b/>
          <w:i/>
        </w:rPr>
        <w:t xml:space="preserve"> «Информационная карта конкурса» конкурсной документации]</w:t>
      </w:r>
      <w:proofErr w:type="gramEnd"/>
    </w:p>
    <w:p w:rsidR="00B75A06" w:rsidRPr="008942A6" w:rsidRDefault="00B75A06" w:rsidP="008942A6">
      <w:pPr>
        <w:pStyle w:val="af3"/>
        <w:spacing w:before="0" w:beforeAutospacing="0" w:after="0" w:afterAutospacing="0"/>
        <w:ind w:firstLine="426"/>
        <w:jc w:val="both"/>
        <w:rPr>
          <w:b/>
          <w:i/>
        </w:rPr>
      </w:pPr>
      <w:proofErr w:type="gramStart"/>
      <w:r w:rsidRPr="008942A6">
        <w:rPr>
          <w:b/>
          <w:i/>
        </w:rPr>
        <w:t xml:space="preserve">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w:t>
      </w:r>
      <w:r w:rsidR="00BD7BCD" w:rsidRPr="008942A6">
        <w:rPr>
          <w:b/>
          <w:i/>
        </w:rPr>
        <w:t>в форме денежных средств путем их перечисления заказчику</w:t>
      </w:r>
      <w:r w:rsidRPr="008942A6">
        <w:rPr>
          <w:b/>
          <w:i/>
        </w:rPr>
        <w:t>] в течение ___ дней [указать срок предоставления обеспечения возврата аванса] на сумму __ [вид</w:t>
      </w:r>
      <w:r w:rsidR="0079087A" w:rsidRPr="008942A6">
        <w:rPr>
          <w:b/>
          <w:i/>
        </w:rPr>
        <w:t xml:space="preserve"> и срок предоставления обеспечения указывается в соответствии с предложением участника конкурса</w:t>
      </w:r>
      <w:r w:rsidRPr="008942A6">
        <w:rPr>
          <w:b/>
          <w:i/>
        </w:rPr>
        <w:t>, сумма обеспечения возврата аванса указываются в соответствии с частью 2 «Проект договора</w:t>
      </w:r>
      <w:proofErr w:type="gramEnd"/>
      <w:r w:rsidRPr="008942A6">
        <w:rPr>
          <w:b/>
          <w:i/>
        </w:rPr>
        <w:t xml:space="preserve">» </w:t>
      </w:r>
      <w:proofErr w:type="gramStart"/>
      <w:r w:rsidRPr="008942A6">
        <w:rPr>
          <w:b/>
          <w:i/>
        </w:rPr>
        <w:t>и/или пунктом </w:t>
      </w:r>
      <w:r w:rsidR="00C176CC" w:rsidRPr="008942A6">
        <w:fldChar w:fldCharType="begin"/>
      </w:r>
      <w:r w:rsidR="00C176CC" w:rsidRPr="008942A6">
        <w:instrText xml:space="preserve"> REF _Ref317256138 \r \h  \* MERGEFORMAT </w:instrText>
      </w:r>
      <w:r w:rsidR="00C176CC" w:rsidRPr="008942A6">
        <w:fldChar w:fldCharType="separate"/>
      </w:r>
      <w:r w:rsidR="00926242" w:rsidRPr="008942A6">
        <w:rPr>
          <w:b/>
          <w:i/>
        </w:rPr>
        <w:t>26</w:t>
      </w:r>
      <w:r w:rsidR="00C176CC" w:rsidRPr="008942A6">
        <w:fldChar w:fldCharType="end"/>
      </w:r>
      <w:r w:rsidRPr="008942A6">
        <w:rPr>
          <w:b/>
          <w:i/>
        </w:rPr>
        <w:t xml:space="preserve"> раздела </w:t>
      </w:r>
      <w:r w:rsidR="00C176CC" w:rsidRPr="008942A6">
        <w:fldChar w:fldCharType="begin"/>
      </w:r>
      <w:r w:rsidR="00C176CC" w:rsidRPr="008942A6">
        <w:instrText xml:space="preserve"> REF _Ref317257798 \r \h  \* MERGEFORMAT </w:instrText>
      </w:r>
      <w:r w:rsidR="00C176CC" w:rsidRPr="008942A6">
        <w:fldChar w:fldCharType="separate"/>
      </w:r>
      <w:r w:rsidR="00926242" w:rsidRPr="008942A6">
        <w:t>5</w:t>
      </w:r>
      <w:r w:rsidR="00C176CC" w:rsidRPr="008942A6">
        <w:fldChar w:fldCharType="end"/>
      </w:r>
      <w:r w:rsidRPr="008942A6">
        <w:rPr>
          <w:b/>
          <w:i/>
        </w:rPr>
        <w:t xml:space="preserve"> «Информационная карта конкурса» конкурсной документации]</w:t>
      </w:r>
      <w:proofErr w:type="gramEnd"/>
    </w:p>
    <w:p w:rsidR="008942A6" w:rsidRDefault="00B75A06" w:rsidP="008942A6">
      <w:pPr>
        <w:pStyle w:val="af3"/>
        <w:spacing w:before="0" w:beforeAutospacing="0" w:after="0" w:afterAutospacing="0"/>
        <w:ind w:firstLine="426"/>
        <w:jc w:val="both"/>
        <w:rPr>
          <w:b/>
          <w:i/>
        </w:rPr>
      </w:pPr>
      <w:proofErr w:type="gramStart"/>
      <w:r w:rsidRPr="008942A6">
        <w:rPr>
          <w:b/>
          <w:i/>
        </w:rPr>
        <w:t xml:space="preserve">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w:t>
      </w:r>
      <w:r w:rsidR="00BD7BCD" w:rsidRPr="008942A6">
        <w:rPr>
          <w:b/>
          <w:i/>
        </w:rPr>
        <w:t>в форме денежных средств путем их перечисления заказчику</w:t>
      </w:r>
      <w:r w:rsidRPr="008942A6">
        <w:rPr>
          <w:b/>
          <w:i/>
        </w:rPr>
        <w:t>] в течение ___ дней [указать срок предоставления обеспечения гарантийных обязательств] на сумму __% от цены договора [вид</w:t>
      </w:r>
      <w:r w:rsidR="0079087A" w:rsidRPr="008942A6">
        <w:rPr>
          <w:b/>
          <w:i/>
        </w:rPr>
        <w:t xml:space="preserve"> обеспечения указывается в соответствии с предложением участника конкурса</w:t>
      </w:r>
      <w:r w:rsidRPr="008942A6">
        <w:rPr>
          <w:b/>
          <w:i/>
        </w:rPr>
        <w:t>, срок</w:t>
      </w:r>
      <w:r w:rsidR="0079087A" w:rsidRPr="008942A6">
        <w:rPr>
          <w:b/>
          <w:i/>
        </w:rPr>
        <w:t xml:space="preserve"> и</w:t>
      </w:r>
      <w:r w:rsidRPr="008942A6">
        <w:rPr>
          <w:b/>
          <w:i/>
        </w:rPr>
        <w:t xml:space="preserve"> сумма обеспечения исполнения гарантийных обязательств указываются в соответствии</w:t>
      </w:r>
      <w:proofErr w:type="gramEnd"/>
      <w:r w:rsidRPr="008942A6">
        <w:rPr>
          <w:b/>
          <w:i/>
        </w:rPr>
        <w:t xml:space="preserve"> </w:t>
      </w:r>
      <w:proofErr w:type="gramStart"/>
      <w:r w:rsidRPr="008942A6">
        <w:rPr>
          <w:b/>
          <w:i/>
        </w:rPr>
        <w:t>с частью 2 «Проект договора» и/или пунктом </w:t>
      </w:r>
      <w:r w:rsidR="00C176CC" w:rsidRPr="008942A6">
        <w:fldChar w:fldCharType="begin"/>
      </w:r>
      <w:r w:rsidR="00C176CC" w:rsidRPr="008942A6">
        <w:instrText xml:space="preserve"> REF _Ref317256138 \r \h  \* MERGEFORMAT </w:instrText>
      </w:r>
      <w:r w:rsidR="00C176CC" w:rsidRPr="008942A6">
        <w:fldChar w:fldCharType="separate"/>
      </w:r>
      <w:r w:rsidR="00926242" w:rsidRPr="008942A6">
        <w:rPr>
          <w:b/>
          <w:i/>
        </w:rPr>
        <w:t>26</w:t>
      </w:r>
      <w:r w:rsidR="00C176CC" w:rsidRPr="008942A6">
        <w:fldChar w:fldCharType="end"/>
      </w:r>
      <w:r w:rsidRPr="008942A6">
        <w:rPr>
          <w:b/>
          <w:i/>
        </w:rPr>
        <w:t xml:space="preserve"> раздела </w:t>
      </w:r>
      <w:r w:rsidR="00C176CC" w:rsidRPr="008942A6">
        <w:fldChar w:fldCharType="begin"/>
      </w:r>
      <w:r w:rsidR="00C176CC" w:rsidRPr="008942A6">
        <w:instrText xml:space="preserve"> REF _Ref317257798 \r \h  \* MERGEFORMAT </w:instrText>
      </w:r>
      <w:r w:rsidR="00C176CC" w:rsidRPr="008942A6">
        <w:fldChar w:fldCharType="separate"/>
      </w:r>
      <w:r w:rsidR="00926242" w:rsidRPr="008942A6">
        <w:t>5</w:t>
      </w:r>
      <w:r w:rsidR="00C176CC" w:rsidRPr="008942A6">
        <w:fldChar w:fldCharType="end"/>
      </w:r>
      <w:r w:rsidRPr="008942A6">
        <w:rPr>
          <w:b/>
          <w:i/>
        </w:rPr>
        <w:t xml:space="preserve"> «Информационная карта конкурса» конкурсной документации]</w:t>
      </w:r>
      <w:proofErr w:type="gramEnd"/>
    </w:p>
    <w:p w:rsidR="00C87330" w:rsidRPr="008942A6" w:rsidRDefault="00C87330" w:rsidP="008942A6">
      <w:pPr>
        <w:pStyle w:val="af3"/>
        <w:spacing w:before="0" w:beforeAutospacing="0" w:after="0" w:afterAutospacing="0"/>
        <w:ind w:firstLine="426"/>
        <w:jc w:val="both"/>
        <w:rPr>
          <w:b/>
          <w:i/>
        </w:rPr>
      </w:pPr>
      <w:r w:rsidRPr="008942A6">
        <w:rPr>
          <w:szCs w:val="28"/>
        </w:rPr>
        <w:t xml:space="preserve">Мы, </w:t>
      </w:r>
      <w:r w:rsidRPr="00FC009D">
        <w:rPr>
          <w:sz w:val="28"/>
          <w:szCs w:val="28"/>
        </w:rPr>
        <w:t>___</w:t>
      </w:r>
      <w:r w:rsidR="007E59ED" w:rsidRPr="00FC009D">
        <w:rPr>
          <w:sz w:val="28"/>
          <w:szCs w:val="28"/>
        </w:rPr>
        <w:t>______________________</w:t>
      </w:r>
      <w:r w:rsidR="008942A6">
        <w:rPr>
          <w:sz w:val="28"/>
          <w:szCs w:val="28"/>
        </w:rPr>
        <w:t>______</w:t>
      </w:r>
      <w:r w:rsidRPr="00FC009D">
        <w:rPr>
          <w:sz w:val="28"/>
          <w:szCs w:val="28"/>
        </w:rPr>
        <w:t xml:space="preserve"> </w:t>
      </w:r>
      <w:r w:rsidR="008942A6" w:rsidRPr="008942A6">
        <w:t>осведомлены и согласны с условием</w:t>
      </w:r>
      <w:r w:rsidR="008942A6">
        <w:t>, что</w:t>
      </w:r>
    </w:p>
    <w:p w:rsidR="00C87330" w:rsidRPr="00FC009D" w:rsidRDefault="008942A6" w:rsidP="008942A6">
      <w:pPr>
        <w:pStyle w:val="38"/>
        <w:ind w:firstLine="709"/>
        <w:rPr>
          <w:b/>
          <w:i/>
          <w:szCs w:val="22"/>
          <w:vertAlign w:val="superscript"/>
        </w:rPr>
      </w:pPr>
      <w:r>
        <w:rPr>
          <w:b/>
          <w:i/>
          <w:szCs w:val="22"/>
          <w:vertAlign w:val="superscript"/>
        </w:rPr>
        <w:t xml:space="preserve">         </w:t>
      </w:r>
      <w:r w:rsidR="00C87330" w:rsidRPr="00FC009D">
        <w:rPr>
          <w:b/>
          <w:i/>
          <w:szCs w:val="22"/>
          <w:vertAlign w:val="superscript"/>
        </w:rPr>
        <w:t xml:space="preserve">(наименование организации или Ф.И.О. </w:t>
      </w:r>
      <w:r w:rsidR="007A0C42" w:rsidRPr="00FC009D">
        <w:rPr>
          <w:b/>
          <w:i/>
          <w:szCs w:val="22"/>
          <w:vertAlign w:val="superscript"/>
        </w:rPr>
        <w:t>участника конкурса</w:t>
      </w:r>
      <w:r w:rsidR="00C87330" w:rsidRPr="00FC009D">
        <w:rPr>
          <w:b/>
          <w:i/>
          <w:szCs w:val="22"/>
          <w:vertAlign w:val="superscript"/>
        </w:rPr>
        <w:t>)</w:t>
      </w:r>
    </w:p>
    <w:p w:rsidR="00C87330" w:rsidRPr="008942A6" w:rsidRDefault="009748A6" w:rsidP="00C87330">
      <w:pPr>
        <w:pStyle w:val="38"/>
        <w:rPr>
          <w:szCs w:val="24"/>
        </w:rPr>
      </w:pPr>
      <w:r w:rsidRPr="008942A6">
        <w:rPr>
          <w:szCs w:val="24"/>
        </w:rPr>
        <w:t>будем признаны уклонившимися от заключения договора в случаях, предусмотренных пунктом 4.15.</w:t>
      </w:r>
      <w:r w:rsidR="003824AA" w:rsidRPr="008942A6">
        <w:rPr>
          <w:szCs w:val="24"/>
        </w:rPr>
        <w:t>1</w:t>
      </w:r>
      <w:r w:rsidR="00926242" w:rsidRPr="008942A6">
        <w:rPr>
          <w:szCs w:val="24"/>
        </w:rPr>
        <w:t>3</w:t>
      </w:r>
      <w:r w:rsidR="003824AA" w:rsidRPr="008942A6">
        <w:rPr>
          <w:szCs w:val="24"/>
        </w:rPr>
        <w:t xml:space="preserve"> </w:t>
      </w:r>
      <w:r w:rsidRPr="008942A6">
        <w:rPr>
          <w:szCs w:val="24"/>
        </w:rPr>
        <w:t xml:space="preserve">конкурсной документации, </w:t>
      </w:r>
      <w:r w:rsidR="00C87330" w:rsidRPr="008942A6">
        <w:rPr>
          <w:szCs w:val="24"/>
        </w:rPr>
        <w:t xml:space="preserve">сведения о нас будут внесены </w:t>
      </w:r>
      <w:r w:rsidR="003C7416" w:rsidRPr="008942A6">
        <w:rPr>
          <w:szCs w:val="24"/>
        </w:rPr>
        <w:t>в соответствующий реестр недобросовестных поставщиков</w:t>
      </w:r>
      <w:r w:rsidR="00C87330" w:rsidRPr="008942A6">
        <w:rPr>
          <w:szCs w:val="24"/>
        </w:rPr>
        <w:t xml:space="preserve"> сроком на два года в  случаях</w:t>
      </w:r>
      <w:r w:rsidR="00DB36CD" w:rsidRPr="008942A6">
        <w:rPr>
          <w:szCs w:val="24"/>
        </w:rPr>
        <w:t>, предусмотренных пунктом </w:t>
      </w:r>
      <w:r w:rsidR="00043C41" w:rsidRPr="008942A6">
        <w:rPr>
          <w:szCs w:val="24"/>
        </w:rPr>
        <w:t>4.15.</w:t>
      </w:r>
      <w:r w:rsidR="00D82F05" w:rsidRPr="008942A6">
        <w:rPr>
          <w:szCs w:val="24"/>
        </w:rPr>
        <w:t>1</w:t>
      </w:r>
      <w:r w:rsidR="00926242" w:rsidRPr="008942A6">
        <w:rPr>
          <w:szCs w:val="24"/>
        </w:rPr>
        <w:t>6</w:t>
      </w:r>
      <w:r w:rsidR="00D82F05" w:rsidRPr="008942A6">
        <w:rPr>
          <w:szCs w:val="24"/>
        </w:rPr>
        <w:t xml:space="preserve"> </w:t>
      </w:r>
      <w:r w:rsidR="00B8299E" w:rsidRPr="008942A6">
        <w:rPr>
          <w:szCs w:val="24"/>
        </w:rPr>
        <w:t>конкурсной документации.</w:t>
      </w:r>
    </w:p>
    <w:p w:rsidR="00C87330" w:rsidRPr="008942A6" w:rsidRDefault="00C87330" w:rsidP="00C87330">
      <w:pPr>
        <w:pStyle w:val="affd"/>
        <w:spacing w:before="0" w:after="0" w:line="240" w:lineRule="auto"/>
        <w:ind w:firstLine="709"/>
        <w:rPr>
          <w:rFonts w:ascii="Times New Roman" w:hAnsi="Times New Roman" w:cs="Times New Roman"/>
        </w:rPr>
      </w:pPr>
      <w:r w:rsidRPr="008942A6">
        <w:rPr>
          <w:rFonts w:ascii="Times New Roman" w:hAnsi="Times New Roman" w:cs="Times New Roman"/>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C87330" w:rsidRPr="008942A6" w:rsidRDefault="00C87330" w:rsidP="00C87330">
      <w:pPr>
        <w:pStyle w:val="affd"/>
        <w:spacing w:before="0" w:after="0" w:line="240" w:lineRule="auto"/>
        <w:ind w:firstLine="709"/>
        <w:rPr>
          <w:rFonts w:ascii="Times New Roman" w:hAnsi="Times New Roman" w:cs="Times New Roman"/>
        </w:rPr>
      </w:pPr>
      <w:r w:rsidRPr="008942A6">
        <w:rPr>
          <w:rFonts w:ascii="Times New Roman" w:hAnsi="Times New Roman" w:cs="Times New Roman"/>
        </w:rPr>
        <w:t>Опись документов заявки в соответствии с требованиями пункта</w:t>
      </w:r>
      <w:r w:rsidR="007540C3" w:rsidRPr="008942A6">
        <w:rPr>
          <w:rFonts w:ascii="Times New Roman" w:hAnsi="Times New Roman" w:cs="Times New Roman"/>
        </w:rPr>
        <w:t> </w:t>
      </w:r>
      <w:r w:rsidR="00C176CC" w:rsidRPr="008942A6">
        <w:rPr>
          <w:rFonts w:ascii="Times New Roman" w:hAnsi="Times New Roman" w:cs="Times New Roman"/>
        </w:rPr>
        <w:fldChar w:fldCharType="begin"/>
      </w:r>
      <w:r w:rsidR="00C176CC" w:rsidRPr="008942A6">
        <w:rPr>
          <w:rFonts w:ascii="Times New Roman" w:hAnsi="Times New Roman" w:cs="Times New Roman"/>
        </w:rPr>
        <w:instrText xml:space="preserve"> REF _Ref317252608 \r \h  \* MERGEFORMAT </w:instrText>
      </w:r>
      <w:r w:rsidR="00C176CC" w:rsidRPr="008942A6">
        <w:rPr>
          <w:rFonts w:ascii="Times New Roman" w:hAnsi="Times New Roman" w:cs="Times New Roman"/>
        </w:rPr>
      </w:r>
      <w:r w:rsidR="00C176CC" w:rsidRPr="008942A6">
        <w:rPr>
          <w:rFonts w:ascii="Times New Roman" w:hAnsi="Times New Roman" w:cs="Times New Roman"/>
        </w:rPr>
        <w:fldChar w:fldCharType="separate"/>
      </w:r>
      <w:r w:rsidR="00926242" w:rsidRPr="008942A6">
        <w:rPr>
          <w:rFonts w:ascii="Times New Roman" w:hAnsi="Times New Roman" w:cs="Times New Roman"/>
        </w:rPr>
        <w:t>18</w:t>
      </w:r>
      <w:r w:rsidR="00C176CC" w:rsidRPr="008942A6">
        <w:rPr>
          <w:rFonts w:ascii="Times New Roman" w:hAnsi="Times New Roman" w:cs="Times New Roman"/>
        </w:rPr>
        <w:fldChar w:fldCharType="end"/>
      </w:r>
      <w:r w:rsidRPr="008942A6">
        <w:rPr>
          <w:rFonts w:ascii="Times New Roman" w:hAnsi="Times New Roman" w:cs="Times New Roman"/>
        </w:rPr>
        <w:t xml:space="preserve"> раздела </w:t>
      </w:r>
      <w:r w:rsidR="00C176CC" w:rsidRPr="008942A6">
        <w:rPr>
          <w:rFonts w:ascii="Times New Roman" w:hAnsi="Times New Roman" w:cs="Times New Roman"/>
        </w:rPr>
        <w:fldChar w:fldCharType="begin"/>
      </w:r>
      <w:r w:rsidR="00C176CC" w:rsidRPr="008942A6">
        <w:rPr>
          <w:rFonts w:ascii="Times New Roman" w:hAnsi="Times New Roman" w:cs="Times New Roman"/>
        </w:rPr>
        <w:instrText xml:space="preserve"> REF _Ref317257810 \r \h  \* MERGEFORMAT </w:instrText>
      </w:r>
      <w:r w:rsidR="00C176CC" w:rsidRPr="008942A6">
        <w:rPr>
          <w:rFonts w:ascii="Times New Roman" w:hAnsi="Times New Roman" w:cs="Times New Roman"/>
        </w:rPr>
      </w:r>
      <w:r w:rsidR="00C176CC" w:rsidRPr="008942A6">
        <w:rPr>
          <w:rFonts w:ascii="Times New Roman" w:hAnsi="Times New Roman" w:cs="Times New Roman"/>
        </w:rPr>
        <w:fldChar w:fldCharType="separate"/>
      </w:r>
      <w:r w:rsidR="00926242" w:rsidRPr="008942A6">
        <w:rPr>
          <w:rFonts w:ascii="Times New Roman" w:hAnsi="Times New Roman" w:cs="Times New Roman"/>
        </w:rPr>
        <w:t>5</w:t>
      </w:r>
      <w:r w:rsidR="00C176CC" w:rsidRPr="008942A6">
        <w:rPr>
          <w:rFonts w:ascii="Times New Roman" w:hAnsi="Times New Roman" w:cs="Times New Roman"/>
        </w:rPr>
        <w:fldChar w:fldCharType="end"/>
      </w:r>
      <w:r w:rsidRPr="008942A6">
        <w:rPr>
          <w:rFonts w:ascii="Times New Roman" w:hAnsi="Times New Roman" w:cs="Times New Roman"/>
        </w:rPr>
        <w:t xml:space="preserve"> «Информационная карта конкурса»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7"/>
        <w:gridCol w:w="7166"/>
        <w:gridCol w:w="1201"/>
        <w:gridCol w:w="1146"/>
      </w:tblGrid>
      <w:tr w:rsidR="00C87330" w:rsidRPr="00FC009D" w:rsidTr="008942A6">
        <w:trPr>
          <w:trHeight w:val="64"/>
          <w:tblHeader/>
        </w:trPr>
        <w:tc>
          <w:tcPr>
            <w:tcW w:w="567" w:type="dxa"/>
            <w:vAlign w:val="center"/>
          </w:tcPr>
          <w:p w:rsidR="00C87330" w:rsidRPr="00FC009D" w:rsidRDefault="00C87330" w:rsidP="008942A6">
            <w:pPr>
              <w:pStyle w:val="afffb"/>
              <w:jc w:val="center"/>
            </w:pPr>
            <w:r w:rsidRPr="00FC009D">
              <w:t>№</w:t>
            </w:r>
          </w:p>
          <w:p w:rsidR="00C87330" w:rsidRPr="00FC009D" w:rsidRDefault="00C87330" w:rsidP="008942A6">
            <w:pPr>
              <w:pStyle w:val="afffb"/>
              <w:jc w:val="center"/>
            </w:pPr>
            <w:proofErr w:type="gramStart"/>
            <w:r w:rsidRPr="00FC009D">
              <w:t>п</w:t>
            </w:r>
            <w:proofErr w:type="gramEnd"/>
            <w:r w:rsidRPr="00FC009D">
              <w:t>/п</w:t>
            </w:r>
          </w:p>
        </w:tc>
        <w:tc>
          <w:tcPr>
            <w:tcW w:w="7166" w:type="dxa"/>
            <w:vAlign w:val="center"/>
          </w:tcPr>
          <w:p w:rsidR="00C87330" w:rsidRPr="00FC009D" w:rsidRDefault="00C87330" w:rsidP="008942A6">
            <w:pPr>
              <w:pStyle w:val="afffb"/>
              <w:jc w:val="center"/>
            </w:pPr>
            <w:r w:rsidRPr="00FC009D">
              <w:t>Наименование документа</w:t>
            </w:r>
          </w:p>
        </w:tc>
        <w:tc>
          <w:tcPr>
            <w:tcW w:w="1201" w:type="dxa"/>
            <w:vAlign w:val="center"/>
          </w:tcPr>
          <w:p w:rsidR="00C87330" w:rsidRPr="00FC009D" w:rsidRDefault="00C87330" w:rsidP="008942A6">
            <w:pPr>
              <w:pStyle w:val="afffb"/>
              <w:jc w:val="center"/>
            </w:pPr>
            <w:r w:rsidRPr="00FC009D">
              <w:t>№</w:t>
            </w:r>
          </w:p>
          <w:p w:rsidR="00C87330" w:rsidRPr="00FC009D" w:rsidRDefault="00C87330" w:rsidP="008942A6">
            <w:pPr>
              <w:pStyle w:val="afffb"/>
              <w:jc w:val="center"/>
            </w:pPr>
            <w:r w:rsidRPr="00FC009D">
              <w:t>страницы</w:t>
            </w:r>
          </w:p>
        </w:tc>
        <w:tc>
          <w:tcPr>
            <w:tcW w:w="1146" w:type="dxa"/>
            <w:vAlign w:val="center"/>
          </w:tcPr>
          <w:p w:rsidR="00C87330" w:rsidRPr="00FC009D" w:rsidRDefault="00C87330" w:rsidP="008942A6">
            <w:pPr>
              <w:pStyle w:val="afffb"/>
              <w:jc w:val="center"/>
            </w:pPr>
            <w:r w:rsidRPr="00FC009D">
              <w:t>Число</w:t>
            </w:r>
          </w:p>
          <w:p w:rsidR="00C87330" w:rsidRPr="00FC009D" w:rsidRDefault="00C87330" w:rsidP="008942A6">
            <w:pPr>
              <w:pStyle w:val="afffb"/>
              <w:jc w:val="center"/>
            </w:pPr>
            <w:r w:rsidRPr="00FC009D">
              <w:t>страниц</w:t>
            </w:r>
          </w:p>
        </w:tc>
      </w:tr>
      <w:tr w:rsidR="00C87330" w:rsidRPr="00FC009D" w:rsidTr="008942A6">
        <w:tc>
          <w:tcPr>
            <w:tcW w:w="567" w:type="dxa"/>
            <w:vAlign w:val="center"/>
          </w:tcPr>
          <w:p w:rsidR="00C87330" w:rsidRPr="00FC009D" w:rsidRDefault="008942A6" w:rsidP="008942A6">
            <w:pPr>
              <w:pStyle w:val="afffb"/>
              <w:rPr>
                <w:i/>
              </w:rPr>
            </w:pPr>
            <w:r>
              <w:rPr>
                <w:i/>
              </w:rPr>
              <w:t>1.</w:t>
            </w:r>
          </w:p>
        </w:tc>
        <w:tc>
          <w:tcPr>
            <w:tcW w:w="7166" w:type="dxa"/>
          </w:tcPr>
          <w:p w:rsidR="00C87330" w:rsidRPr="00FC009D" w:rsidRDefault="00C87330" w:rsidP="008942A6">
            <w:pPr>
              <w:pStyle w:val="afffb"/>
              <w:rPr>
                <w:i/>
              </w:rPr>
            </w:pPr>
            <w:r w:rsidRPr="00FC009D">
              <w:rPr>
                <w:i/>
              </w:rPr>
              <w:t>Анкета (форма 2)</w:t>
            </w:r>
          </w:p>
        </w:tc>
        <w:tc>
          <w:tcPr>
            <w:tcW w:w="1201" w:type="dxa"/>
          </w:tcPr>
          <w:p w:rsidR="00C87330" w:rsidRPr="00FC009D" w:rsidRDefault="00C87330" w:rsidP="008942A6">
            <w:pPr>
              <w:pStyle w:val="afffb"/>
              <w:rPr>
                <w:i/>
              </w:rPr>
            </w:pPr>
          </w:p>
        </w:tc>
        <w:tc>
          <w:tcPr>
            <w:tcW w:w="1146" w:type="dxa"/>
          </w:tcPr>
          <w:p w:rsidR="00C87330" w:rsidRPr="00FC009D" w:rsidRDefault="00C87330" w:rsidP="008942A6">
            <w:pPr>
              <w:pStyle w:val="afffb"/>
              <w:rPr>
                <w:i/>
              </w:rPr>
            </w:pPr>
          </w:p>
        </w:tc>
      </w:tr>
      <w:tr w:rsidR="00142709" w:rsidRPr="00FC009D" w:rsidTr="008942A6">
        <w:tc>
          <w:tcPr>
            <w:tcW w:w="567" w:type="dxa"/>
            <w:vAlign w:val="center"/>
          </w:tcPr>
          <w:p w:rsidR="00142709" w:rsidRPr="00FC009D" w:rsidRDefault="008942A6" w:rsidP="008942A6">
            <w:pPr>
              <w:pStyle w:val="afffb"/>
              <w:rPr>
                <w:i/>
              </w:rPr>
            </w:pPr>
            <w:r>
              <w:rPr>
                <w:i/>
              </w:rPr>
              <w:t>2.</w:t>
            </w:r>
          </w:p>
        </w:tc>
        <w:tc>
          <w:tcPr>
            <w:tcW w:w="7166" w:type="dxa"/>
          </w:tcPr>
          <w:p w:rsidR="00142709" w:rsidRPr="00FC009D" w:rsidRDefault="0050411A" w:rsidP="008942A6">
            <w:pPr>
              <w:pStyle w:val="afffb"/>
              <w:rPr>
                <w:i/>
              </w:rPr>
            </w:pPr>
            <w:r>
              <w:rPr>
                <w:i/>
              </w:rPr>
              <w:t>Копия</w:t>
            </w:r>
            <w:r w:rsidR="00AF3E12" w:rsidRPr="00FC009D">
              <w:rPr>
                <w:i/>
              </w:rPr>
              <w:t xml:space="preserve"> документа, подтверждающего факт внесения денежных сре</w:t>
            </w:r>
            <w:proofErr w:type="gramStart"/>
            <w:r w:rsidR="00AF3E12" w:rsidRPr="00FC009D">
              <w:rPr>
                <w:i/>
              </w:rPr>
              <w:t>дств в к</w:t>
            </w:r>
            <w:proofErr w:type="gramEnd"/>
            <w:r w:rsidR="00AF3E12" w:rsidRPr="00FC009D">
              <w:rPr>
                <w:i/>
              </w:rPr>
              <w:t>ачестве обеспечения заявки на участие в конкурсе</w:t>
            </w:r>
            <w:r w:rsidR="00770FB1">
              <w:rPr>
                <w:i/>
              </w:rPr>
              <w:t xml:space="preserve"> </w:t>
            </w:r>
            <w:r w:rsidR="00770FB1" w:rsidRPr="00770FB1">
              <w:rPr>
                <w:i/>
              </w:rPr>
              <w:t>/ безотзывная банковская гарантия</w:t>
            </w:r>
          </w:p>
        </w:tc>
        <w:tc>
          <w:tcPr>
            <w:tcW w:w="1201" w:type="dxa"/>
          </w:tcPr>
          <w:p w:rsidR="00142709" w:rsidRPr="00FC009D" w:rsidRDefault="00142709" w:rsidP="008942A6">
            <w:pPr>
              <w:pStyle w:val="afffb"/>
              <w:rPr>
                <w:i/>
              </w:rPr>
            </w:pPr>
          </w:p>
        </w:tc>
        <w:tc>
          <w:tcPr>
            <w:tcW w:w="1146" w:type="dxa"/>
          </w:tcPr>
          <w:p w:rsidR="00142709" w:rsidRPr="00FC009D" w:rsidRDefault="00142709" w:rsidP="008942A6">
            <w:pPr>
              <w:pStyle w:val="afffb"/>
              <w:rPr>
                <w:i/>
              </w:rPr>
            </w:pPr>
          </w:p>
        </w:tc>
      </w:tr>
      <w:tr w:rsidR="00C87330" w:rsidRPr="00FC009D" w:rsidTr="008942A6">
        <w:trPr>
          <w:trHeight w:val="64"/>
        </w:trPr>
        <w:tc>
          <w:tcPr>
            <w:tcW w:w="567" w:type="dxa"/>
            <w:vAlign w:val="center"/>
          </w:tcPr>
          <w:p w:rsidR="00C87330" w:rsidRPr="00FC009D" w:rsidRDefault="008942A6" w:rsidP="008942A6">
            <w:pPr>
              <w:pStyle w:val="afffb"/>
            </w:pPr>
            <w:r>
              <w:t>3.</w:t>
            </w:r>
          </w:p>
        </w:tc>
        <w:tc>
          <w:tcPr>
            <w:tcW w:w="7166" w:type="dxa"/>
          </w:tcPr>
          <w:p w:rsidR="00C87330" w:rsidRPr="00FC009D" w:rsidRDefault="00AF3E12" w:rsidP="008942A6">
            <w:pPr>
              <w:pStyle w:val="afffb"/>
            </w:pPr>
            <w:r w:rsidRPr="00FC009D">
              <w:t>…</w:t>
            </w:r>
          </w:p>
        </w:tc>
        <w:tc>
          <w:tcPr>
            <w:tcW w:w="1201" w:type="dxa"/>
          </w:tcPr>
          <w:p w:rsidR="00C87330" w:rsidRPr="00FC009D" w:rsidRDefault="00C87330" w:rsidP="008942A6">
            <w:pPr>
              <w:pStyle w:val="afffb"/>
            </w:pPr>
          </w:p>
        </w:tc>
        <w:tc>
          <w:tcPr>
            <w:tcW w:w="1146" w:type="dxa"/>
          </w:tcPr>
          <w:p w:rsidR="00C87330" w:rsidRPr="00FC009D" w:rsidRDefault="00C87330" w:rsidP="008942A6">
            <w:pPr>
              <w:pStyle w:val="afffb"/>
            </w:pPr>
          </w:p>
        </w:tc>
      </w:tr>
      <w:tr w:rsidR="00C87330" w:rsidRPr="00FC009D" w:rsidTr="008942A6">
        <w:tc>
          <w:tcPr>
            <w:tcW w:w="567" w:type="dxa"/>
            <w:vAlign w:val="center"/>
          </w:tcPr>
          <w:p w:rsidR="00C87330" w:rsidRPr="00FC009D" w:rsidRDefault="008942A6" w:rsidP="008942A6">
            <w:pPr>
              <w:pStyle w:val="afffb"/>
            </w:pPr>
            <w:r>
              <w:t>4.</w:t>
            </w:r>
          </w:p>
        </w:tc>
        <w:tc>
          <w:tcPr>
            <w:tcW w:w="7166" w:type="dxa"/>
          </w:tcPr>
          <w:p w:rsidR="00C87330" w:rsidRPr="00FC009D" w:rsidRDefault="00AF3E12" w:rsidP="008942A6">
            <w:pPr>
              <w:pStyle w:val="afffb"/>
            </w:pPr>
            <w:r w:rsidRPr="00FC009D">
              <w:t>…</w:t>
            </w:r>
          </w:p>
        </w:tc>
        <w:tc>
          <w:tcPr>
            <w:tcW w:w="1201" w:type="dxa"/>
          </w:tcPr>
          <w:p w:rsidR="00C87330" w:rsidRPr="00FC009D" w:rsidRDefault="00C87330" w:rsidP="008942A6">
            <w:pPr>
              <w:pStyle w:val="afffb"/>
            </w:pPr>
          </w:p>
        </w:tc>
        <w:tc>
          <w:tcPr>
            <w:tcW w:w="1146" w:type="dxa"/>
          </w:tcPr>
          <w:p w:rsidR="00C87330" w:rsidRPr="00FC009D" w:rsidRDefault="00C87330" w:rsidP="008942A6">
            <w:pPr>
              <w:pStyle w:val="afffb"/>
            </w:pPr>
          </w:p>
        </w:tc>
      </w:tr>
      <w:tr w:rsidR="00C87330" w:rsidRPr="00FC009D" w:rsidTr="008942A6">
        <w:tc>
          <w:tcPr>
            <w:tcW w:w="567" w:type="dxa"/>
            <w:vAlign w:val="center"/>
          </w:tcPr>
          <w:p w:rsidR="00C87330" w:rsidRPr="00FC009D" w:rsidRDefault="00AF3E12" w:rsidP="008942A6">
            <w:pPr>
              <w:pStyle w:val="afffb"/>
            </w:pPr>
            <w:r w:rsidRPr="00FC009D">
              <w:t>…</w:t>
            </w:r>
          </w:p>
        </w:tc>
        <w:tc>
          <w:tcPr>
            <w:tcW w:w="7166" w:type="dxa"/>
          </w:tcPr>
          <w:p w:rsidR="00C87330" w:rsidRPr="00FC009D" w:rsidRDefault="00C87330" w:rsidP="008942A6">
            <w:pPr>
              <w:pStyle w:val="afffb"/>
            </w:pPr>
          </w:p>
        </w:tc>
        <w:tc>
          <w:tcPr>
            <w:tcW w:w="1201" w:type="dxa"/>
          </w:tcPr>
          <w:p w:rsidR="00C87330" w:rsidRPr="00FC009D" w:rsidRDefault="00C87330" w:rsidP="008942A6">
            <w:pPr>
              <w:pStyle w:val="afffb"/>
            </w:pPr>
          </w:p>
        </w:tc>
        <w:tc>
          <w:tcPr>
            <w:tcW w:w="1146" w:type="dxa"/>
          </w:tcPr>
          <w:p w:rsidR="00C87330" w:rsidRPr="00FC009D" w:rsidRDefault="00C87330" w:rsidP="008942A6">
            <w:pPr>
              <w:pStyle w:val="afffb"/>
            </w:pPr>
          </w:p>
        </w:tc>
      </w:tr>
      <w:tr w:rsidR="00C87330" w:rsidRPr="00FC009D" w:rsidTr="008942A6">
        <w:tc>
          <w:tcPr>
            <w:tcW w:w="567" w:type="dxa"/>
            <w:vAlign w:val="center"/>
          </w:tcPr>
          <w:p w:rsidR="00C87330" w:rsidRPr="00FC009D" w:rsidRDefault="00AF3E12" w:rsidP="008942A6">
            <w:pPr>
              <w:pStyle w:val="afffb"/>
            </w:pPr>
            <w:r w:rsidRPr="00FC009D">
              <w:t>…</w:t>
            </w:r>
          </w:p>
        </w:tc>
        <w:tc>
          <w:tcPr>
            <w:tcW w:w="7166" w:type="dxa"/>
          </w:tcPr>
          <w:p w:rsidR="00C87330" w:rsidRPr="00FC009D" w:rsidRDefault="00C87330" w:rsidP="008942A6">
            <w:pPr>
              <w:pStyle w:val="afffb"/>
            </w:pPr>
          </w:p>
        </w:tc>
        <w:tc>
          <w:tcPr>
            <w:tcW w:w="1201" w:type="dxa"/>
          </w:tcPr>
          <w:p w:rsidR="00C87330" w:rsidRPr="00FC009D" w:rsidRDefault="00C87330" w:rsidP="008942A6">
            <w:pPr>
              <w:pStyle w:val="afffb"/>
            </w:pPr>
          </w:p>
        </w:tc>
        <w:tc>
          <w:tcPr>
            <w:tcW w:w="1146" w:type="dxa"/>
          </w:tcPr>
          <w:p w:rsidR="00C87330" w:rsidRPr="00FC009D" w:rsidRDefault="00C87330" w:rsidP="008942A6">
            <w:pPr>
              <w:pStyle w:val="afffb"/>
            </w:pPr>
          </w:p>
        </w:tc>
      </w:tr>
      <w:tr w:rsidR="00C87330" w:rsidRPr="00FC009D" w:rsidTr="008942A6">
        <w:tc>
          <w:tcPr>
            <w:tcW w:w="567" w:type="dxa"/>
            <w:vAlign w:val="center"/>
          </w:tcPr>
          <w:p w:rsidR="00C87330" w:rsidRPr="00FC009D" w:rsidRDefault="00C87330" w:rsidP="008942A6">
            <w:pPr>
              <w:pStyle w:val="afffb"/>
            </w:pPr>
          </w:p>
        </w:tc>
        <w:tc>
          <w:tcPr>
            <w:tcW w:w="7166" w:type="dxa"/>
          </w:tcPr>
          <w:p w:rsidR="00C87330" w:rsidRPr="00FC009D" w:rsidRDefault="00C87330" w:rsidP="008942A6">
            <w:pPr>
              <w:pStyle w:val="afffb"/>
            </w:pPr>
          </w:p>
        </w:tc>
        <w:tc>
          <w:tcPr>
            <w:tcW w:w="1201" w:type="dxa"/>
          </w:tcPr>
          <w:p w:rsidR="00C87330" w:rsidRPr="00FC009D" w:rsidRDefault="00C87330" w:rsidP="008942A6">
            <w:pPr>
              <w:pStyle w:val="afffb"/>
            </w:pPr>
          </w:p>
        </w:tc>
        <w:tc>
          <w:tcPr>
            <w:tcW w:w="1146" w:type="dxa"/>
          </w:tcPr>
          <w:p w:rsidR="00C87330" w:rsidRPr="00FC009D" w:rsidRDefault="00C87330" w:rsidP="008942A6">
            <w:pPr>
              <w:pStyle w:val="afffb"/>
            </w:pPr>
          </w:p>
        </w:tc>
      </w:tr>
      <w:tr w:rsidR="00C87330" w:rsidRPr="00FC009D" w:rsidTr="008942A6">
        <w:tc>
          <w:tcPr>
            <w:tcW w:w="567" w:type="dxa"/>
            <w:vAlign w:val="center"/>
          </w:tcPr>
          <w:p w:rsidR="00C87330" w:rsidRPr="00FC009D" w:rsidRDefault="00AF3E12" w:rsidP="008942A6">
            <w:pPr>
              <w:pStyle w:val="afffb"/>
            </w:pPr>
            <w:r w:rsidRPr="00FC009D">
              <w:lastRenderedPageBreak/>
              <w:t>…</w:t>
            </w:r>
          </w:p>
        </w:tc>
        <w:tc>
          <w:tcPr>
            <w:tcW w:w="9513" w:type="dxa"/>
            <w:gridSpan w:val="3"/>
          </w:tcPr>
          <w:p w:rsidR="00C87330" w:rsidRPr="00FC009D" w:rsidRDefault="00C87330" w:rsidP="008942A6">
            <w:pPr>
              <w:pStyle w:val="afffb"/>
            </w:pPr>
          </w:p>
        </w:tc>
      </w:tr>
    </w:tbl>
    <w:p w:rsidR="00C87330" w:rsidRPr="00FC009D" w:rsidRDefault="00C87330" w:rsidP="00C87330">
      <w:pPr>
        <w:pStyle w:val="afff"/>
        <w:tabs>
          <w:tab w:val="clear" w:pos="1134"/>
        </w:tabs>
        <w:autoSpaceDE w:val="0"/>
        <w:autoSpaceDN w:val="0"/>
        <w:spacing w:line="240" w:lineRule="auto"/>
        <w:ind w:firstLine="0"/>
        <w:rPr>
          <w:sz w:val="28"/>
          <w:szCs w:val="28"/>
        </w:rPr>
      </w:pPr>
    </w:p>
    <w:p w:rsidR="00C87330" w:rsidRPr="00FC009D" w:rsidRDefault="00C87330" w:rsidP="00C87330">
      <w:pPr>
        <w:pStyle w:val="afff"/>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8942A6" w:rsidRDefault="00C87330" w:rsidP="00C87330">
      <w:pPr>
        <w:pStyle w:val="Times12"/>
        <w:ind w:firstLine="709"/>
        <w:rPr>
          <w:bCs w:val="0"/>
        </w:rPr>
      </w:pPr>
      <w:r w:rsidRPr="008942A6">
        <w:rPr>
          <w:bCs w:val="0"/>
        </w:rPr>
        <w:t>М.П.</w:t>
      </w:r>
    </w:p>
    <w:p w:rsidR="00C87330" w:rsidRPr="00FC009D" w:rsidRDefault="00C87330" w:rsidP="00C87330">
      <w:pPr>
        <w:pStyle w:val="affd"/>
        <w:spacing w:before="0" w:after="0" w:line="240" w:lineRule="auto"/>
        <w:rPr>
          <w:rFonts w:ascii="Times New Roman" w:hAnsi="Times New Roman" w:cs="Times New Roman"/>
          <w:b/>
          <w:bCs/>
          <w:sz w:val="22"/>
          <w:szCs w:val="23"/>
        </w:rPr>
      </w:pPr>
    </w:p>
    <w:p w:rsidR="00C87330" w:rsidRPr="00FC009D" w:rsidRDefault="00C87330" w:rsidP="008942A6">
      <w:pPr>
        <w:pStyle w:val="Times12"/>
        <w:tabs>
          <w:tab w:val="left" w:pos="709"/>
        </w:tabs>
        <w:ind w:firstLine="426"/>
        <w:rPr>
          <w:bCs w:val="0"/>
          <w:szCs w:val="24"/>
        </w:rPr>
      </w:pPr>
      <w:r w:rsidRPr="00FC009D">
        <w:rPr>
          <w:bCs w:val="0"/>
          <w:szCs w:val="24"/>
        </w:rPr>
        <w:t>ИНСТРУКЦИИ ПО ЗАПОЛНЕНИЮ</w:t>
      </w:r>
    </w:p>
    <w:p w:rsidR="00C87330" w:rsidRPr="00FC009D" w:rsidRDefault="00C87330" w:rsidP="00BA2070">
      <w:pPr>
        <w:pStyle w:val="Times12"/>
        <w:numPr>
          <w:ilvl w:val="0"/>
          <w:numId w:val="22"/>
        </w:numPr>
        <w:tabs>
          <w:tab w:val="clear" w:pos="960"/>
          <w:tab w:val="left" w:pos="709"/>
        </w:tabs>
        <w:ind w:left="0" w:firstLine="426"/>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C87330" w:rsidP="00BA2070">
      <w:pPr>
        <w:pStyle w:val="Times12"/>
        <w:numPr>
          <w:ilvl w:val="0"/>
          <w:numId w:val="22"/>
        </w:numPr>
        <w:tabs>
          <w:tab w:val="clear" w:pos="960"/>
          <w:tab w:val="left" w:pos="709"/>
        </w:tabs>
        <w:ind w:left="0" w:firstLine="426"/>
        <w:rPr>
          <w:szCs w:val="24"/>
        </w:rPr>
      </w:pPr>
      <w:r w:rsidRPr="00FC009D">
        <w:rPr>
          <w:szCs w:val="24"/>
        </w:rPr>
        <w:t xml:space="preserve">Заявку на участие в конкурсе следует оформить на официальном бланке </w:t>
      </w:r>
      <w:r w:rsidR="007A0C42" w:rsidRPr="00FC009D">
        <w:rPr>
          <w:szCs w:val="24"/>
        </w:rPr>
        <w:t>участника конкурса</w:t>
      </w:r>
      <w:r w:rsidRPr="00FC009D">
        <w:rPr>
          <w:szCs w:val="24"/>
        </w:rPr>
        <w:t xml:space="preserve">. </w:t>
      </w:r>
    </w:p>
    <w:p w:rsidR="00C87330" w:rsidRPr="00FC009D" w:rsidRDefault="00E526CF" w:rsidP="00BA2070">
      <w:pPr>
        <w:pStyle w:val="Times12"/>
        <w:numPr>
          <w:ilvl w:val="0"/>
          <w:numId w:val="22"/>
        </w:numPr>
        <w:tabs>
          <w:tab w:val="clear" w:pos="960"/>
          <w:tab w:val="left" w:pos="709"/>
        </w:tabs>
        <w:ind w:left="0" w:firstLine="426"/>
        <w:rPr>
          <w:szCs w:val="24"/>
        </w:rPr>
      </w:pPr>
      <w:r w:rsidRPr="00FC009D">
        <w:rPr>
          <w:szCs w:val="24"/>
        </w:rPr>
        <w:t>Участник конкурса</w:t>
      </w:r>
      <w:r w:rsidR="00C87330" w:rsidRPr="00FC009D">
        <w:rPr>
          <w:szCs w:val="24"/>
        </w:rPr>
        <w:t xml:space="preserve"> присваивает заявке на участие в конкурсе дату и номер в соответствии с принятыми у него правилами документооборота.</w:t>
      </w:r>
    </w:p>
    <w:p w:rsidR="00C87330" w:rsidRPr="00FC009D" w:rsidRDefault="00E526CF" w:rsidP="00BA2070">
      <w:pPr>
        <w:pStyle w:val="Times12"/>
        <w:numPr>
          <w:ilvl w:val="0"/>
          <w:numId w:val="22"/>
        </w:numPr>
        <w:tabs>
          <w:tab w:val="clear" w:pos="960"/>
          <w:tab w:val="left" w:pos="709"/>
        </w:tabs>
        <w:ind w:left="0" w:firstLine="426"/>
        <w:rPr>
          <w:szCs w:val="24"/>
        </w:rPr>
      </w:pPr>
      <w:r w:rsidRPr="00FC009D">
        <w:rPr>
          <w:szCs w:val="24"/>
        </w:rPr>
        <w:t>Участник конкурса</w:t>
      </w:r>
      <w:r w:rsidR="00C87330" w:rsidRPr="00FC009D">
        <w:rPr>
          <w:szCs w:val="24"/>
        </w:rPr>
        <w:t xml:space="preserve"> </w:t>
      </w:r>
      <w:bookmarkEnd w:id="417"/>
      <w:r w:rsidR="00C87330" w:rsidRPr="00FC009D">
        <w:rPr>
          <w:szCs w:val="24"/>
        </w:rPr>
        <w:t>должен указать свое полное наименование (с указанием организационно-правовой формы) и юридический адрес.</w:t>
      </w:r>
    </w:p>
    <w:p w:rsidR="00C87330" w:rsidRPr="00FC009D" w:rsidRDefault="00E526CF" w:rsidP="00BA2070">
      <w:pPr>
        <w:pStyle w:val="Times12"/>
        <w:numPr>
          <w:ilvl w:val="0"/>
          <w:numId w:val="22"/>
        </w:numPr>
        <w:tabs>
          <w:tab w:val="clear" w:pos="960"/>
          <w:tab w:val="left" w:pos="709"/>
        </w:tabs>
        <w:ind w:left="0" w:firstLine="426"/>
        <w:rPr>
          <w:szCs w:val="24"/>
        </w:rPr>
      </w:pPr>
      <w:r w:rsidRPr="00FC009D">
        <w:rPr>
          <w:szCs w:val="24"/>
        </w:rPr>
        <w:t>Участник конкурса</w:t>
      </w:r>
      <w:r w:rsidR="00C87330" w:rsidRPr="00FC009D">
        <w:rPr>
          <w:szCs w:val="24"/>
        </w:rPr>
        <w:t xml:space="preserve"> должен указать стоимость </w:t>
      </w:r>
      <w:proofErr w:type="gramStart"/>
      <w:r w:rsidR="00C87330" w:rsidRPr="00FC009D">
        <w:rPr>
          <w:b/>
          <w:bCs w:val="0"/>
          <w:i/>
          <w:iCs/>
          <w:szCs w:val="24"/>
        </w:rPr>
        <w:t>поставки товара/ выполнения работ/ оказания услуг</w:t>
      </w:r>
      <w:proofErr w:type="gramEnd"/>
      <w:r w:rsidR="00C87330"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00C87330" w:rsidRPr="00FC009D">
        <w:rPr>
          <w:szCs w:val="24"/>
        </w:rPr>
        <w:t>ХХХ</w:t>
      </w:r>
      <w:proofErr w:type="spellEnd"/>
      <w:r w:rsidR="00C87330" w:rsidRPr="00FC009D">
        <w:rPr>
          <w:szCs w:val="24"/>
        </w:rPr>
        <w:t> ХХХ</w:t>
      </w:r>
      <w:proofErr w:type="gramStart"/>
      <w:r w:rsidR="00C87330" w:rsidRPr="00FC009D">
        <w:rPr>
          <w:szCs w:val="24"/>
        </w:rPr>
        <w:t>,Х</w:t>
      </w:r>
      <w:proofErr w:type="gramEnd"/>
      <w:r w:rsidR="00C87330" w:rsidRPr="00FC009D">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FC009D" w:rsidRDefault="00E526CF" w:rsidP="00BA2070">
      <w:pPr>
        <w:pStyle w:val="Times12"/>
        <w:numPr>
          <w:ilvl w:val="0"/>
          <w:numId w:val="22"/>
        </w:numPr>
        <w:tabs>
          <w:tab w:val="clear" w:pos="960"/>
          <w:tab w:val="left" w:pos="709"/>
        </w:tabs>
        <w:ind w:left="0" w:firstLine="426"/>
        <w:rPr>
          <w:szCs w:val="24"/>
        </w:rPr>
      </w:pPr>
      <w:r w:rsidRPr="00FC009D">
        <w:rPr>
          <w:szCs w:val="24"/>
        </w:rPr>
        <w:t>Участник конкурса</w:t>
      </w:r>
      <w:r w:rsidR="00C87330" w:rsidRPr="00FC009D">
        <w:rPr>
          <w:szCs w:val="24"/>
        </w:rPr>
        <w:t xml:space="preserve"> должен указать срок действия заявки на участие в конкурсе согласно требованиям пункта</w:t>
      </w:r>
      <w:r w:rsidR="007540C3" w:rsidRPr="00FC009D">
        <w:rPr>
          <w:szCs w:val="24"/>
        </w:rPr>
        <w:t> </w:t>
      </w:r>
      <w:r w:rsidR="00C176CC">
        <w:fldChar w:fldCharType="begin"/>
      </w:r>
      <w:r w:rsidR="00C176CC">
        <w:instrText xml:space="preserve"> REF _Ref317257850 \r \h  \* MERGEFORMAT </w:instrText>
      </w:r>
      <w:r w:rsidR="00C176CC">
        <w:fldChar w:fldCharType="separate"/>
      </w:r>
      <w:r w:rsidR="00926242">
        <w:rPr>
          <w:szCs w:val="24"/>
        </w:rPr>
        <w:t>4.5.1</w:t>
      </w:r>
      <w:r w:rsidR="00C176CC">
        <w:fldChar w:fldCharType="end"/>
      </w:r>
      <w:r w:rsidR="00C87330" w:rsidRPr="00FC009D">
        <w:rPr>
          <w:szCs w:val="24"/>
        </w:rPr>
        <w:t>.</w:t>
      </w:r>
    </w:p>
    <w:p w:rsidR="00C87330" w:rsidRPr="00FC009D" w:rsidRDefault="00E526CF" w:rsidP="00BA2070">
      <w:pPr>
        <w:pStyle w:val="Times12"/>
        <w:numPr>
          <w:ilvl w:val="0"/>
          <w:numId w:val="22"/>
        </w:numPr>
        <w:tabs>
          <w:tab w:val="clear" w:pos="960"/>
          <w:tab w:val="left" w:pos="709"/>
        </w:tabs>
        <w:ind w:left="0" w:firstLine="426"/>
        <w:rPr>
          <w:szCs w:val="24"/>
        </w:rPr>
      </w:pPr>
      <w:r w:rsidRPr="00FC009D">
        <w:rPr>
          <w:szCs w:val="24"/>
        </w:rPr>
        <w:t>Участник конкурса</w:t>
      </w:r>
      <w:r w:rsidR="00C87330" w:rsidRPr="00FC009D">
        <w:rPr>
          <w:szCs w:val="24"/>
        </w:rPr>
        <w:t xml:space="preserve">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w:t>
      </w:r>
      <w:r w:rsidR="007A0C42" w:rsidRPr="00FC009D">
        <w:rPr>
          <w:szCs w:val="24"/>
        </w:rPr>
        <w:t>участника конкурса</w:t>
      </w:r>
      <w:r w:rsidR="00C87330" w:rsidRPr="00FC009D">
        <w:rPr>
          <w:szCs w:val="24"/>
        </w:rPr>
        <w:t>, согласно требованиям пункта</w:t>
      </w:r>
      <w:r w:rsidR="007540C3" w:rsidRPr="00FC009D">
        <w:rPr>
          <w:szCs w:val="24"/>
        </w:rPr>
        <w:t> </w:t>
      </w:r>
      <w:r w:rsidR="00C176CC">
        <w:fldChar w:fldCharType="begin"/>
      </w:r>
      <w:r w:rsidR="00C176CC">
        <w:instrText xml:space="preserve"> REF _Ref317252608 \r \h  \* MERGEFORMAT </w:instrText>
      </w:r>
      <w:r w:rsidR="00C176CC">
        <w:fldChar w:fldCharType="separate"/>
      </w:r>
      <w:r w:rsidR="00926242">
        <w:rPr>
          <w:szCs w:val="24"/>
        </w:rPr>
        <w:t>18</w:t>
      </w:r>
      <w:r w:rsidR="00C176CC">
        <w:fldChar w:fldCharType="end"/>
      </w:r>
      <w:r w:rsidR="00C87330" w:rsidRPr="00FC009D">
        <w:rPr>
          <w:szCs w:val="24"/>
        </w:rPr>
        <w:t xml:space="preserve"> раздела</w:t>
      </w:r>
      <w:r w:rsidR="007540C3" w:rsidRPr="00FC009D">
        <w:rPr>
          <w:szCs w:val="24"/>
        </w:rPr>
        <w:t> </w:t>
      </w:r>
      <w:r w:rsidR="00C176CC">
        <w:fldChar w:fldCharType="begin"/>
      </w:r>
      <w:r w:rsidR="00C176CC">
        <w:instrText xml:space="preserve"> REF _Ref317257897 \r \h  \* MERGEFORMAT </w:instrText>
      </w:r>
      <w:r w:rsidR="00C176CC">
        <w:fldChar w:fldCharType="separate"/>
      </w:r>
      <w:r w:rsidR="00926242">
        <w:t>5</w:t>
      </w:r>
      <w:r w:rsidR="00C176CC">
        <w:fldChar w:fldCharType="end"/>
      </w:r>
      <w:r w:rsidR="00C87330" w:rsidRPr="00FC009D">
        <w:rPr>
          <w:szCs w:val="24"/>
        </w:rPr>
        <w:t xml:space="preserve"> «Информационная карта конкурса».</w:t>
      </w:r>
    </w:p>
    <w:p w:rsidR="00C87330" w:rsidRPr="00FC009D" w:rsidRDefault="00DD308D" w:rsidP="00BA2070">
      <w:pPr>
        <w:pStyle w:val="Times12"/>
        <w:numPr>
          <w:ilvl w:val="0"/>
          <w:numId w:val="22"/>
        </w:numPr>
        <w:tabs>
          <w:tab w:val="clear" w:pos="960"/>
          <w:tab w:val="left" w:pos="709"/>
        </w:tabs>
        <w:ind w:left="0" w:firstLine="426"/>
        <w:rPr>
          <w:szCs w:val="24"/>
        </w:rPr>
      </w:pPr>
      <w:r w:rsidRPr="00FC009D">
        <w:rPr>
          <w:szCs w:val="24"/>
        </w:rPr>
        <w:t xml:space="preserve">Участнику конкурса рекомендуется подписать и скрепить печатью заявку на участие в конкурсе в </w:t>
      </w:r>
      <w:r w:rsidR="00710A57" w:rsidRPr="00FC009D">
        <w:rPr>
          <w:szCs w:val="24"/>
        </w:rPr>
        <w:t>соответствии с порядком, указанным в пунктах</w:t>
      </w:r>
      <w:r w:rsidR="007540C3" w:rsidRPr="00FC009D">
        <w:rPr>
          <w:szCs w:val="24"/>
        </w:rPr>
        <w:t> </w:t>
      </w:r>
      <w:r w:rsidR="00C176CC">
        <w:fldChar w:fldCharType="begin"/>
      </w:r>
      <w:r w:rsidR="00C176CC">
        <w:instrText xml:space="preserve"> REF _Ref317252426 \r \h  \* MERGEFORMAT </w:instrText>
      </w:r>
      <w:r w:rsidR="00C176CC">
        <w:fldChar w:fldCharType="separate"/>
      </w:r>
      <w:r w:rsidR="00926242">
        <w:rPr>
          <w:szCs w:val="24"/>
        </w:rPr>
        <w:t>4.4.5</w:t>
      </w:r>
      <w:r w:rsidR="00C176CC">
        <w:fldChar w:fldCharType="end"/>
      </w:r>
      <w:r w:rsidR="007540C3" w:rsidRPr="00FC009D">
        <w:rPr>
          <w:szCs w:val="24"/>
        </w:rPr>
        <w:t xml:space="preserve">, </w:t>
      </w:r>
      <w:r w:rsidR="00C176CC">
        <w:fldChar w:fldCharType="begin"/>
      </w:r>
      <w:r w:rsidR="00C176CC">
        <w:instrText xml:space="preserve"> REF _Ref317252433 \r \h  \* MERGEFORMAT </w:instrText>
      </w:r>
      <w:r w:rsidR="00C176CC">
        <w:fldChar w:fldCharType="separate"/>
      </w:r>
      <w:r w:rsidR="00926242">
        <w:rPr>
          <w:szCs w:val="24"/>
        </w:rPr>
        <w:t>4.4.6</w:t>
      </w:r>
      <w:r w:rsidR="00C176CC">
        <w:fldChar w:fldCharType="end"/>
      </w:r>
      <w:r w:rsidR="00C87330" w:rsidRPr="00FC009D">
        <w:rPr>
          <w:szCs w:val="24"/>
        </w:rPr>
        <w:t>.</w:t>
      </w:r>
    </w:p>
    <w:p w:rsidR="00C87330" w:rsidRPr="008942A6" w:rsidRDefault="00C87330" w:rsidP="00C87330">
      <w:pPr>
        <w:jc w:val="right"/>
      </w:pPr>
      <w:bookmarkStart w:id="423" w:name="_Ref55335821"/>
      <w:bookmarkStart w:id="424" w:name="_Ref55336345"/>
      <w:bookmarkStart w:id="425" w:name="_Toc57314674"/>
      <w:bookmarkStart w:id="426" w:name="_Toc69728988"/>
      <w:bookmarkStart w:id="427" w:name="_Toc98251754"/>
      <w:r w:rsidRPr="00FC009D">
        <w:rPr>
          <w:sz w:val="22"/>
        </w:rPr>
        <w:br w:type="page"/>
      </w:r>
      <w:bookmarkEnd w:id="423"/>
      <w:bookmarkEnd w:id="424"/>
      <w:bookmarkEnd w:id="425"/>
      <w:bookmarkEnd w:id="426"/>
      <w:bookmarkEnd w:id="427"/>
      <w:r w:rsidRPr="008942A6">
        <w:lastRenderedPageBreak/>
        <w:t>Форма 2.</w:t>
      </w:r>
    </w:p>
    <w:p w:rsidR="00C87330" w:rsidRPr="008942A6" w:rsidRDefault="00C87330" w:rsidP="00C87330">
      <w:pPr>
        <w:pStyle w:val="Times12"/>
        <w:ind w:left="5387" w:firstLine="0"/>
        <w:jc w:val="left"/>
        <w:rPr>
          <w:iCs/>
          <w:szCs w:val="24"/>
        </w:rPr>
      </w:pPr>
      <w:r w:rsidRPr="008942A6">
        <w:rPr>
          <w:iCs/>
          <w:szCs w:val="24"/>
        </w:rPr>
        <w:t>Приложение к заявке на участие в конкурсе</w:t>
      </w:r>
    </w:p>
    <w:p w:rsidR="00C87330" w:rsidRPr="008942A6" w:rsidRDefault="00C87330" w:rsidP="00C87330">
      <w:pPr>
        <w:pStyle w:val="Times12"/>
        <w:ind w:left="5387" w:firstLine="0"/>
        <w:jc w:val="left"/>
        <w:rPr>
          <w:szCs w:val="24"/>
        </w:rPr>
      </w:pPr>
      <w:r w:rsidRPr="008942A6">
        <w:rPr>
          <w:iCs/>
          <w:szCs w:val="24"/>
        </w:rPr>
        <w:t>от «___» __________ 20___ г. № ______</w:t>
      </w:r>
    </w:p>
    <w:p w:rsidR="00C87330" w:rsidRPr="008942A6" w:rsidRDefault="00C87330" w:rsidP="00C87330">
      <w:pPr>
        <w:jc w:val="right"/>
        <w:rPr>
          <w:b/>
        </w:rPr>
      </w:pPr>
    </w:p>
    <w:p w:rsidR="00C87330" w:rsidRPr="008942A6" w:rsidRDefault="00C87330" w:rsidP="004564FB">
      <w:pPr>
        <w:jc w:val="center"/>
      </w:pPr>
      <w:r w:rsidRPr="008942A6">
        <w:t xml:space="preserve">Открытый конкурс </w:t>
      </w:r>
      <w:r w:rsidR="004564FB" w:rsidRPr="008942A6">
        <w:t xml:space="preserve">в электронной форме </w:t>
      </w:r>
      <w:r w:rsidRPr="008942A6">
        <w:t>на право заключения договора</w:t>
      </w:r>
      <w:r w:rsidRPr="008942A6">
        <w:rPr>
          <w:b/>
          <w:i/>
          <w:iCs/>
        </w:rPr>
        <w:t xml:space="preserve"> </w:t>
      </w:r>
      <w:proofErr w:type="gramStart"/>
      <w:r w:rsidRPr="008942A6">
        <w:t>на</w:t>
      </w:r>
      <w:proofErr w:type="gramEnd"/>
      <w:r w:rsidRPr="008942A6">
        <w:t> ______________________</w:t>
      </w:r>
    </w:p>
    <w:p w:rsidR="00C87330" w:rsidRPr="008942A6" w:rsidRDefault="00C87330" w:rsidP="00C87330">
      <w:pPr>
        <w:jc w:val="right"/>
        <w:rPr>
          <w:b/>
        </w:rPr>
      </w:pPr>
    </w:p>
    <w:p w:rsidR="00C87330" w:rsidRPr="008942A6"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28" w:name="_Анкета_Претендента_на"/>
      <w:bookmarkStart w:id="429" w:name="_Анкета_Участника_процедуры"/>
      <w:bookmarkStart w:id="430" w:name="_Toc255987077"/>
      <w:bookmarkStart w:id="431" w:name="_Toc411346958"/>
      <w:bookmarkEnd w:id="428"/>
      <w:bookmarkEnd w:id="429"/>
      <w:r w:rsidRPr="008942A6">
        <w:rPr>
          <w:rFonts w:ascii="Times New Roman" w:hAnsi="Times New Roman" w:cs="Times New Roman"/>
          <w:b w:val="0"/>
          <w:i w:val="0"/>
          <w:sz w:val="24"/>
          <w:szCs w:val="24"/>
        </w:rPr>
        <w:t xml:space="preserve">АНКЕТА </w:t>
      </w:r>
      <w:r w:rsidR="007A0C42" w:rsidRPr="008942A6">
        <w:rPr>
          <w:rFonts w:ascii="Times New Roman" w:hAnsi="Times New Roman" w:cs="Times New Roman"/>
          <w:b w:val="0"/>
          <w:i w:val="0"/>
          <w:sz w:val="24"/>
          <w:szCs w:val="24"/>
        </w:rPr>
        <w:t>УЧАСТНИКА КОНКУРСА</w:t>
      </w:r>
      <w:r w:rsidRPr="008942A6">
        <w:rPr>
          <w:rFonts w:ascii="Times New Roman" w:hAnsi="Times New Roman" w:cs="Times New Roman"/>
          <w:b w:val="0"/>
          <w:i w:val="0"/>
          <w:sz w:val="24"/>
          <w:szCs w:val="24"/>
        </w:rPr>
        <w:t xml:space="preserve"> (Форма 2)</w:t>
      </w:r>
      <w:bookmarkEnd w:id="430"/>
      <w:bookmarkEnd w:id="431"/>
    </w:p>
    <w:p w:rsidR="00C87330" w:rsidRPr="008942A6" w:rsidRDefault="00C87330" w:rsidP="00C87330">
      <w:pPr>
        <w:jc w:val="right"/>
        <w:rPr>
          <w:b/>
          <w:i/>
          <w:iCs/>
        </w:rPr>
      </w:pPr>
    </w:p>
    <w:p w:rsidR="00C87330" w:rsidRPr="008942A6" w:rsidRDefault="00E526CF" w:rsidP="00C87330">
      <w:pPr>
        <w:pStyle w:val="Times12"/>
        <w:ind w:firstLine="0"/>
        <w:rPr>
          <w:szCs w:val="24"/>
        </w:rPr>
      </w:pPr>
      <w:r w:rsidRPr="008942A6">
        <w:rPr>
          <w:szCs w:val="24"/>
        </w:rPr>
        <w:t>Участник конкурса</w:t>
      </w:r>
      <w:r w:rsidR="00C87330" w:rsidRPr="008942A6">
        <w:rPr>
          <w:szCs w:val="24"/>
        </w:rPr>
        <w:t xml:space="preserve">: ________________________________ </w:t>
      </w:r>
    </w:p>
    <w:p w:rsidR="0085523F" w:rsidRPr="008942A6" w:rsidRDefault="0085523F" w:rsidP="0085523F">
      <w:pPr>
        <w:pStyle w:val="Times12"/>
        <w:ind w:firstLine="0"/>
        <w:rPr>
          <w:szCs w:val="24"/>
        </w:rPr>
      </w:pPr>
      <w:r w:rsidRPr="008942A6">
        <w:rPr>
          <w:szCs w:val="24"/>
        </w:rPr>
        <w:t>Таблица 1. Сведения об участнике конкурса.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07"/>
        <w:gridCol w:w="7780"/>
        <w:gridCol w:w="1951"/>
      </w:tblGrid>
      <w:tr w:rsidR="00C87330" w:rsidRPr="001D5F0B" w:rsidTr="00904B23">
        <w:trPr>
          <w:cantSplit/>
          <w:trHeight w:val="240"/>
          <w:tblHeader/>
        </w:trPr>
        <w:tc>
          <w:tcPr>
            <w:tcW w:w="201" w:type="pct"/>
            <w:vAlign w:val="center"/>
          </w:tcPr>
          <w:p w:rsidR="00C87330" w:rsidRPr="001D5F0B" w:rsidRDefault="00C87330" w:rsidP="00C87330">
            <w:pPr>
              <w:pStyle w:val="af7"/>
              <w:keepNext w:val="0"/>
              <w:widowControl w:val="0"/>
              <w:spacing w:before="0" w:after="0"/>
              <w:ind w:left="0" w:right="0"/>
              <w:jc w:val="center"/>
              <w:rPr>
                <w:sz w:val="20"/>
                <w:szCs w:val="22"/>
              </w:rPr>
            </w:pPr>
            <w:r w:rsidRPr="001D5F0B">
              <w:rPr>
                <w:sz w:val="20"/>
                <w:szCs w:val="22"/>
              </w:rPr>
              <w:t>№</w:t>
            </w:r>
          </w:p>
        </w:tc>
        <w:tc>
          <w:tcPr>
            <w:tcW w:w="3837" w:type="pct"/>
            <w:vAlign w:val="center"/>
          </w:tcPr>
          <w:p w:rsidR="00C87330" w:rsidRPr="001D5F0B" w:rsidRDefault="00C87330" w:rsidP="00904B23">
            <w:pPr>
              <w:pStyle w:val="af7"/>
              <w:keepNext w:val="0"/>
              <w:widowControl w:val="0"/>
              <w:spacing w:before="0" w:after="0"/>
              <w:ind w:left="0" w:right="0"/>
              <w:jc w:val="center"/>
              <w:rPr>
                <w:sz w:val="20"/>
                <w:szCs w:val="22"/>
              </w:rPr>
            </w:pPr>
            <w:r w:rsidRPr="001D5F0B">
              <w:rPr>
                <w:sz w:val="20"/>
                <w:szCs w:val="22"/>
              </w:rPr>
              <w:t>Наименование</w:t>
            </w:r>
          </w:p>
        </w:tc>
        <w:tc>
          <w:tcPr>
            <w:tcW w:w="962" w:type="pct"/>
            <w:vAlign w:val="center"/>
          </w:tcPr>
          <w:p w:rsidR="00C87330" w:rsidRPr="001D5F0B" w:rsidRDefault="00C87330" w:rsidP="00FF5992">
            <w:pPr>
              <w:pStyle w:val="af7"/>
              <w:keepNext w:val="0"/>
              <w:widowControl w:val="0"/>
              <w:spacing w:before="0" w:after="0"/>
              <w:ind w:left="0" w:right="0"/>
              <w:jc w:val="center"/>
              <w:rPr>
                <w:sz w:val="20"/>
                <w:szCs w:val="22"/>
              </w:rPr>
            </w:pPr>
            <w:r w:rsidRPr="001D5F0B">
              <w:rPr>
                <w:sz w:val="20"/>
                <w:szCs w:val="22"/>
              </w:rPr>
              <w:t xml:space="preserve">Сведения об участнике </w:t>
            </w:r>
            <w:r w:rsidR="00FF5992" w:rsidRPr="001D5F0B">
              <w:rPr>
                <w:sz w:val="20"/>
                <w:szCs w:val="22"/>
              </w:rPr>
              <w:t>конкурса</w:t>
            </w:r>
          </w:p>
        </w:tc>
      </w:tr>
      <w:tr w:rsidR="00C87330" w:rsidRPr="001D5F0B" w:rsidTr="00904B23">
        <w:trPr>
          <w:cantSplit/>
          <w:trHeight w:val="471"/>
        </w:trPr>
        <w:tc>
          <w:tcPr>
            <w:tcW w:w="201" w:type="pct"/>
            <w:vAlign w:val="center"/>
          </w:tcPr>
          <w:p w:rsidR="00C87330" w:rsidRPr="001D5F0B" w:rsidRDefault="00C87330" w:rsidP="00BA2070">
            <w:pPr>
              <w:pStyle w:val="af7"/>
              <w:keepNext w:val="0"/>
              <w:widowControl w:val="0"/>
              <w:numPr>
                <w:ilvl w:val="0"/>
                <w:numId w:val="32"/>
              </w:numPr>
              <w:spacing w:before="0" w:after="0"/>
              <w:ind w:left="0" w:right="-113" w:firstLine="0"/>
              <w:jc w:val="center"/>
              <w:rPr>
                <w:sz w:val="20"/>
                <w:szCs w:val="22"/>
              </w:rPr>
            </w:pPr>
          </w:p>
        </w:tc>
        <w:tc>
          <w:tcPr>
            <w:tcW w:w="3837" w:type="pct"/>
            <w:vAlign w:val="center"/>
          </w:tcPr>
          <w:p w:rsidR="00C87330" w:rsidRPr="001D5F0B" w:rsidRDefault="00C87330" w:rsidP="001D5F0B">
            <w:pPr>
              <w:pStyle w:val="af8"/>
              <w:widowControl w:val="0"/>
              <w:spacing w:before="0" w:after="0"/>
              <w:ind w:right="-108"/>
              <w:jc w:val="both"/>
              <w:rPr>
                <w:sz w:val="20"/>
                <w:szCs w:val="22"/>
              </w:rPr>
            </w:pPr>
            <w:r w:rsidRPr="001D5F0B">
              <w:rPr>
                <w:sz w:val="20"/>
                <w:szCs w:val="22"/>
              </w:rPr>
              <w:t xml:space="preserve">Фирменное наименование (Полное и сокращенное наименования организации либо Ф.И.О. </w:t>
            </w:r>
            <w:r w:rsidR="007A0C42" w:rsidRPr="001D5F0B">
              <w:rPr>
                <w:sz w:val="20"/>
                <w:szCs w:val="22"/>
              </w:rPr>
              <w:t>участника конкурса</w:t>
            </w:r>
            <w:r w:rsidRPr="001D5F0B">
              <w:rPr>
                <w:sz w:val="20"/>
                <w:szCs w:val="22"/>
              </w:rPr>
              <w:t xml:space="preserve"> – физического лица, в том числе, зарегистрированного в качестве индивидуального предпринимателя)</w:t>
            </w:r>
          </w:p>
        </w:tc>
        <w:tc>
          <w:tcPr>
            <w:tcW w:w="962" w:type="pct"/>
            <w:vAlign w:val="center"/>
          </w:tcPr>
          <w:p w:rsidR="00C87330" w:rsidRPr="001D5F0B" w:rsidRDefault="00C87330" w:rsidP="00C87330">
            <w:pPr>
              <w:pStyle w:val="af8"/>
              <w:widowControl w:val="0"/>
              <w:spacing w:before="0" w:after="0"/>
              <w:jc w:val="center"/>
              <w:rPr>
                <w:sz w:val="20"/>
                <w:szCs w:val="22"/>
              </w:rPr>
            </w:pPr>
          </w:p>
        </w:tc>
      </w:tr>
      <w:tr w:rsidR="00C87330" w:rsidRPr="001D5F0B" w:rsidTr="00904B23">
        <w:trPr>
          <w:cantSplit/>
          <w:trHeight w:val="284"/>
        </w:trPr>
        <w:tc>
          <w:tcPr>
            <w:tcW w:w="201" w:type="pct"/>
            <w:vAlign w:val="center"/>
          </w:tcPr>
          <w:p w:rsidR="00C87330" w:rsidRPr="001D5F0B" w:rsidRDefault="00C87330" w:rsidP="00BA2070">
            <w:pPr>
              <w:pStyle w:val="af7"/>
              <w:keepNext w:val="0"/>
              <w:widowControl w:val="0"/>
              <w:numPr>
                <w:ilvl w:val="0"/>
                <w:numId w:val="32"/>
              </w:numPr>
              <w:spacing w:before="0" w:after="0"/>
              <w:ind w:left="0" w:right="-113" w:firstLine="0"/>
              <w:jc w:val="center"/>
              <w:rPr>
                <w:sz w:val="20"/>
                <w:szCs w:val="22"/>
              </w:rPr>
            </w:pPr>
          </w:p>
        </w:tc>
        <w:tc>
          <w:tcPr>
            <w:tcW w:w="3837" w:type="pct"/>
            <w:vAlign w:val="center"/>
          </w:tcPr>
          <w:p w:rsidR="00C87330" w:rsidRPr="001D5F0B" w:rsidRDefault="00C87330" w:rsidP="001D5F0B">
            <w:pPr>
              <w:pStyle w:val="af8"/>
              <w:widowControl w:val="0"/>
              <w:spacing w:before="0" w:after="0"/>
              <w:ind w:right="-108"/>
              <w:jc w:val="both"/>
              <w:rPr>
                <w:sz w:val="20"/>
                <w:szCs w:val="22"/>
              </w:rPr>
            </w:pPr>
            <w:r w:rsidRPr="001D5F0B">
              <w:rPr>
                <w:sz w:val="20"/>
                <w:szCs w:val="22"/>
              </w:rPr>
              <w:t>Организационно - правовая форма</w:t>
            </w:r>
          </w:p>
        </w:tc>
        <w:tc>
          <w:tcPr>
            <w:tcW w:w="962" w:type="pct"/>
            <w:vAlign w:val="center"/>
          </w:tcPr>
          <w:p w:rsidR="00C87330" w:rsidRPr="001D5F0B" w:rsidRDefault="00C87330" w:rsidP="00C87330">
            <w:pPr>
              <w:pStyle w:val="af8"/>
              <w:widowControl w:val="0"/>
              <w:spacing w:before="0" w:after="0"/>
              <w:jc w:val="center"/>
              <w:rPr>
                <w:sz w:val="20"/>
                <w:szCs w:val="22"/>
              </w:rPr>
            </w:pPr>
          </w:p>
        </w:tc>
      </w:tr>
      <w:tr w:rsidR="00770FB1" w:rsidRPr="001D5F0B" w:rsidTr="00904B23">
        <w:trPr>
          <w:cantSplit/>
          <w:trHeight w:val="284"/>
        </w:trPr>
        <w:tc>
          <w:tcPr>
            <w:tcW w:w="201" w:type="pct"/>
            <w:vAlign w:val="center"/>
          </w:tcPr>
          <w:p w:rsidR="00770FB1" w:rsidRPr="001D5F0B" w:rsidRDefault="00770FB1" w:rsidP="00BA2070">
            <w:pPr>
              <w:pStyle w:val="af7"/>
              <w:keepNext w:val="0"/>
              <w:widowControl w:val="0"/>
              <w:numPr>
                <w:ilvl w:val="0"/>
                <w:numId w:val="32"/>
              </w:numPr>
              <w:spacing w:before="0" w:after="0"/>
              <w:ind w:left="0" w:right="-113" w:firstLine="0"/>
              <w:jc w:val="center"/>
              <w:rPr>
                <w:sz w:val="20"/>
                <w:szCs w:val="22"/>
              </w:rPr>
            </w:pPr>
          </w:p>
        </w:tc>
        <w:tc>
          <w:tcPr>
            <w:tcW w:w="3837" w:type="pct"/>
            <w:vAlign w:val="center"/>
          </w:tcPr>
          <w:p w:rsidR="00770FB1" w:rsidRPr="001D5F0B" w:rsidRDefault="00770FB1" w:rsidP="001D5F0B">
            <w:pPr>
              <w:pStyle w:val="af8"/>
              <w:widowControl w:val="0"/>
              <w:spacing w:before="0" w:after="0"/>
              <w:ind w:right="-108"/>
              <w:jc w:val="both"/>
              <w:rPr>
                <w:sz w:val="20"/>
                <w:szCs w:val="22"/>
              </w:rPr>
            </w:pPr>
            <w:r w:rsidRPr="001D5F0B">
              <w:rPr>
                <w:sz w:val="20"/>
                <w:szCs w:val="22"/>
              </w:rPr>
              <w:t>Принадлежность к субъектам малого и среднего предпринимательства</w:t>
            </w:r>
          </w:p>
        </w:tc>
        <w:tc>
          <w:tcPr>
            <w:tcW w:w="962" w:type="pct"/>
            <w:vAlign w:val="center"/>
          </w:tcPr>
          <w:p w:rsidR="00770FB1" w:rsidRPr="001D5F0B" w:rsidRDefault="00770FB1" w:rsidP="00C87330">
            <w:pPr>
              <w:pStyle w:val="af8"/>
              <w:widowControl w:val="0"/>
              <w:spacing w:before="0" w:after="0"/>
              <w:jc w:val="center"/>
              <w:rPr>
                <w:sz w:val="20"/>
                <w:szCs w:val="22"/>
              </w:rPr>
            </w:pPr>
          </w:p>
        </w:tc>
      </w:tr>
      <w:tr w:rsidR="00C87330" w:rsidRPr="001D5F0B" w:rsidTr="00904B23">
        <w:trPr>
          <w:cantSplit/>
        </w:trPr>
        <w:tc>
          <w:tcPr>
            <w:tcW w:w="201" w:type="pct"/>
            <w:vAlign w:val="center"/>
          </w:tcPr>
          <w:p w:rsidR="00C87330" w:rsidRPr="001D5F0B" w:rsidRDefault="00C87330" w:rsidP="00BA2070">
            <w:pPr>
              <w:pStyle w:val="af7"/>
              <w:keepNext w:val="0"/>
              <w:widowControl w:val="0"/>
              <w:numPr>
                <w:ilvl w:val="0"/>
                <w:numId w:val="32"/>
              </w:numPr>
              <w:spacing w:before="0" w:after="0"/>
              <w:ind w:left="0" w:right="-113" w:firstLine="0"/>
              <w:jc w:val="center"/>
              <w:rPr>
                <w:sz w:val="20"/>
                <w:szCs w:val="22"/>
              </w:rPr>
            </w:pPr>
          </w:p>
        </w:tc>
        <w:tc>
          <w:tcPr>
            <w:tcW w:w="3837" w:type="pct"/>
            <w:vAlign w:val="center"/>
          </w:tcPr>
          <w:p w:rsidR="00C87330" w:rsidRPr="001D5F0B" w:rsidRDefault="00C87330" w:rsidP="001D5F0B">
            <w:pPr>
              <w:pStyle w:val="af8"/>
              <w:widowControl w:val="0"/>
              <w:spacing w:before="0" w:after="0"/>
              <w:ind w:right="-108"/>
              <w:jc w:val="both"/>
              <w:rPr>
                <w:sz w:val="20"/>
                <w:szCs w:val="22"/>
              </w:rPr>
            </w:pPr>
            <w:r w:rsidRPr="001D5F0B">
              <w:rPr>
                <w:sz w:val="20"/>
                <w:szCs w:val="22"/>
              </w:rPr>
              <w:t>Учредители (перечислить наименования и организационно-правовую форму или Ф.И.О. всех учредителей)</w:t>
            </w:r>
          </w:p>
        </w:tc>
        <w:tc>
          <w:tcPr>
            <w:tcW w:w="962" w:type="pct"/>
            <w:vAlign w:val="center"/>
          </w:tcPr>
          <w:p w:rsidR="00C87330" w:rsidRPr="001D5F0B" w:rsidRDefault="00C87330" w:rsidP="00C87330">
            <w:pPr>
              <w:pStyle w:val="af8"/>
              <w:widowControl w:val="0"/>
              <w:spacing w:before="0" w:after="0"/>
              <w:jc w:val="center"/>
              <w:rPr>
                <w:sz w:val="20"/>
                <w:szCs w:val="22"/>
              </w:rPr>
            </w:pPr>
          </w:p>
        </w:tc>
      </w:tr>
      <w:tr w:rsidR="00C87330" w:rsidRPr="001D5F0B" w:rsidTr="00904B23">
        <w:trPr>
          <w:cantSplit/>
        </w:trPr>
        <w:tc>
          <w:tcPr>
            <w:tcW w:w="201" w:type="pct"/>
            <w:vAlign w:val="center"/>
          </w:tcPr>
          <w:p w:rsidR="00C87330" w:rsidRPr="001D5F0B" w:rsidRDefault="00C87330" w:rsidP="00BA2070">
            <w:pPr>
              <w:pStyle w:val="af7"/>
              <w:keepNext w:val="0"/>
              <w:widowControl w:val="0"/>
              <w:numPr>
                <w:ilvl w:val="0"/>
                <w:numId w:val="32"/>
              </w:numPr>
              <w:spacing w:before="0" w:after="0"/>
              <w:ind w:left="0" w:right="-113" w:firstLine="0"/>
              <w:jc w:val="center"/>
              <w:rPr>
                <w:sz w:val="20"/>
                <w:szCs w:val="22"/>
              </w:rPr>
            </w:pPr>
          </w:p>
        </w:tc>
        <w:tc>
          <w:tcPr>
            <w:tcW w:w="3837" w:type="pct"/>
            <w:vAlign w:val="center"/>
          </w:tcPr>
          <w:p w:rsidR="00C87330" w:rsidRPr="001D5F0B" w:rsidRDefault="00C87330" w:rsidP="001D5F0B">
            <w:pPr>
              <w:pStyle w:val="af8"/>
              <w:widowControl w:val="0"/>
              <w:spacing w:before="0" w:after="0"/>
              <w:ind w:right="-108"/>
              <w:jc w:val="both"/>
              <w:rPr>
                <w:sz w:val="20"/>
                <w:szCs w:val="22"/>
              </w:rPr>
            </w:pPr>
            <w:r w:rsidRPr="001D5F0B">
              <w:rPr>
                <w:sz w:val="20"/>
                <w:szCs w:val="22"/>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1D5F0B">
              <w:rPr>
                <w:i/>
                <w:sz w:val="20"/>
                <w:szCs w:val="22"/>
              </w:rPr>
              <w:t xml:space="preserve">либо паспортные данные для </w:t>
            </w:r>
            <w:r w:rsidR="007A0C42" w:rsidRPr="001D5F0B">
              <w:rPr>
                <w:i/>
                <w:sz w:val="20"/>
                <w:szCs w:val="22"/>
              </w:rPr>
              <w:t>участника конкурса</w:t>
            </w:r>
            <w:r w:rsidRPr="001D5F0B">
              <w:rPr>
                <w:i/>
                <w:sz w:val="20"/>
                <w:szCs w:val="22"/>
              </w:rPr>
              <w:t xml:space="preserve"> – физического лица</w:t>
            </w:r>
          </w:p>
        </w:tc>
        <w:tc>
          <w:tcPr>
            <w:tcW w:w="962" w:type="pct"/>
            <w:vAlign w:val="center"/>
          </w:tcPr>
          <w:p w:rsidR="00C87330" w:rsidRPr="001D5F0B" w:rsidRDefault="00C87330" w:rsidP="00C87330">
            <w:pPr>
              <w:pStyle w:val="af8"/>
              <w:widowControl w:val="0"/>
              <w:spacing w:before="0" w:after="0"/>
              <w:jc w:val="center"/>
              <w:rPr>
                <w:sz w:val="20"/>
                <w:szCs w:val="22"/>
              </w:rPr>
            </w:pPr>
          </w:p>
        </w:tc>
      </w:tr>
      <w:tr w:rsidR="00C87330" w:rsidRPr="001D5F0B" w:rsidTr="00904B23">
        <w:trPr>
          <w:cantSplit/>
          <w:trHeight w:val="284"/>
        </w:trPr>
        <w:tc>
          <w:tcPr>
            <w:tcW w:w="201" w:type="pct"/>
            <w:vAlign w:val="center"/>
          </w:tcPr>
          <w:p w:rsidR="00C87330" w:rsidRPr="001D5F0B" w:rsidRDefault="00C87330" w:rsidP="00BA2070">
            <w:pPr>
              <w:pStyle w:val="af7"/>
              <w:keepNext w:val="0"/>
              <w:widowControl w:val="0"/>
              <w:numPr>
                <w:ilvl w:val="0"/>
                <w:numId w:val="32"/>
              </w:numPr>
              <w:spacing w:before="0" w:after="0"/>
              <w:ind w:left="0" w:right="-113" w:firstLine="0"/>
              <w:jc w:val="center"/>
              <w:rPr>
                <w:sz w:val="20"/>
                <w:szCs w:val="22"/>
              </w:rPr>
            </w:pPr>
          </w:p>
        </w:tc>
        <w:tc>
          <w:tcPr>
            <w:tcW w:w="3837" w:type="pct"/>
            <w:vAlign w:val="center"/>
          </w:tcPr>
          <w:p w:rsidR="00C87330" w:rsidRPr="001D5F0B" w:rsidRDefault="00C87330" w:rsidP="001D5F0B">
            <w:pPr>
              <w:pStyle w:val="af8"/>
              <w:widowControl w:val="0"/>
              <w:spacing w:before="0" w:after="0"/>
              <w:ind w:right="-108"/>
              <w:jc w:val="both"/>
              <w:rPr>
                <w:sz w:val="20"/>
                <w:szCs w:val="22"/>
              </w:rPr>
            </w:pPr>
            <w:r w:rsidRPr="001D5F0B">
              <w:rPr>
                <w:sz w:val="20"/>
                <w:szCs w:val="22"/>
              </w:rPr>
              <w:t>Виды деятельности</w:t>
            </w:r>
          </w:p>
        </w:tc>
        <w:tc>
          <w:tcPr>
            <w:tcW w:w="962" w:type="pct"/>
            <w:vAlign w:val="center"/>
          </w:tcPr>
          <w:p w:rsidR="00C87330" w:rsidRPr="001D5F0B" w:rsidRDefault="00C87330" w:rsidP="00C87330">
            <w:pPr>
              <w:pStyle w:val="af8"/>
              <w:widowControl w:val="0"/>
              <w:spacing w:before="0" w:after="0"/>
              <w:jc w:val="center"/>
              <w:rPr>
                <w:sz w:val="20"/>
                <w:szCs w:val="22"/>
              </w:rPr>
            </w:pPr>
          </w:p>
        </w:tc>
      </w:tr>
      <w:tr w:rsidR="00C87330" w:rsidRPr="001D5F0B" w:rsidTr="00904B23">
        <w:trPr>
          <w:cantSplit/>
          <w:trHeight w:val="284"/>
        </w:trPr>
        <w:tc>
          <w:tcPr>
            <w:tcW w:w="201" w:type="pct"/>
            <w:vAlign w:val="center"/>
          </w:tcPr>
          <w:p w:rsidR="00C87330" w:rsidRPr="001D5F0B" w:rsidRDefault="00C87330" w:rsidP="00BA2070">
            <w:pPr>
              <w:pStyle w:val="af7"/>
              <w:keepNext w:val="0"/>
              <w:widowControl w:val="0"/>
              <w:numPr>
                <w:ilvl w:val="0"/>
                <w:numId w:val="32"/>
              </w:numPr>
              <w:spacing w:before="0" w:after="0"/>
              <w:ind w:left="0" w:right="-113" w:firstLine="0"/>
              <w:jc w:val="center"/>
              <w:rPr>
                <w:sz w:val="20"/>
                <w:szCs w:val="22"/>
              </w:rPr>
            </w:pPr>
          </w:p>
        </w:tc>
        <w:tc>
          <w:tcPr>
            <w:tcW w:w="3837" w:type="pct"/>
            <w:vAlign w:val="center"/>
          </w:tcPr>
          <w:p w:rsidR="00C87330" w:rsidRPr="001D5F0B" w:rsidRDefault="00C87330" w:rsidP="001D5F0B">
            <w:pPr>
              <w:pStyle w:val="af8"/>
              <w:widowControl w:val="0"/>
              <w:spacing w:before="0" w:after="0"/>
              <w:ind w:right="-108"/>
              <w:jc w:val="both"/>
              <w:rPr>
                <w:sz w:val="20"/>
                <w:szCs w:val="22"/>
              </w:rPr>
            </w:pPr>
            <w:r w:rsidRPr="001D5F0B">
              <w:rPr>
                <w:sz w:val="20"/>
                <w:szCs w:val="22"/>
              </w:rPr>
              <w:t>Срок деятельности (с учетом правопреемственности)</w:t>
            </w:r>
          </w:p>
        </w:tc>
        <w:tc>
          <w:tcPr>
            <w:tcW w:w="962" w:type="pct"/>
            <w:vAlign w:val="center"/>
          </w:tcPr>
          <w:p w:rsidR="00C87330" w:rsidRPr="001D5F0B" w:rsidRDefault="00C87330" w:rsidP="00C87330">
            <w:pPr>
              <w:pStyle w:val="af8"/>
              <w:widowControl w:val="0"/>
              <w:spacing w:before="0" w:after="0"/>
              <w:jc w:val="center"/>
              <w:rPr>
                <w:sz w:val="20"/>
                <w:szCs w:val="22"/>
              </w:rPr>
            </w:pPr>
          </w:p>
        </w:tc>
      </w:tr>
      <w:tr w:rsidR="00C87330" w:rsidRPr="001D5F0B" w:rsidTr="00904B23">
        <w:trPr>
          <w:cantSplit/>
          <w:trHeight w:val="284"/>
        </w:trPr>
        <w:tc>
          <w:tcPr>
            <w:tcW w:w="201" w:type="pct"/>
            <w:vAlign w:val="center"/>
          </w:tcPr>
          <w:p w:rsidR="00C87330" w:rsidRPr="001D5F0B" w:rsidRDefault="00C87330" w:rsidP="00BA2070">
            <w:pPr>
              <w:pStyle w:val="af7"/>
              <w:keepNext w:val="0"/>
              <w:widowControl w:val="0"/>
              <w:numPr>
                <w:ilvl w:val="0"/>
                <w:numId w:val="32"/>
              </w:numPr>
              <w:spacing w:before="0" w:after="0"/>
              <w:ind w:left="0" w:right="-113" w:firstLine="0"/>
              <w:jc w:val="center"/>
              <w:rPr>
                <w:sz w:val="20"/>
                <w:szCs w:val="22"/>
              </w:rPr>
            </w:pPr>
          </w:p>
        </w:tc>
        <w:tc>
          <w:tcPr>
            <w:tcW w:w="3837" w:type="pct"/>
            <w:vAlign w:val="center"/>
          </w:tcPr>
          <w:p w:rsidR="00C87330" w:rsidRPr="001D5F0B" w:rsidRDefault="00C87330" w:rsidP="001D5F0B">
            <w:pPr>
              <w:pStyle w:val="af8"/>
              <w:widowControl w:val="0"/>
              <w:spacing w:before="0" w:after="0"/>
              <w:ind w:right="-108"/>
              <w:jc w:val="both"/>
              <w:rPr>
                <w:sz w:val="20"/>
                <w:szCs w:val="22"/>
              </w:rPr>
            </w:pPr>
            <w:r w:rsidRPr="001D5F0B">
              <w:rPr>
                <w:sz w:val="20"/>
                <w:szCs w:val="22"/>
              </w:rPr>
              <w:t>ИНН, КПП, ОГРН, ОКПО</w:t>
            </w:r>
          </w:p>
        </w:tc>
        <w:tc>
          <w:tcPr>
            <w:tcW w:w="962" w:type="pct"/>
            <w:vAlign w:val="center"/>
          </w:tcPr>
          <w:p w:rsidR="00C87330" w:rsidRPr="001D5F0B" w:rsidRDefault="00C87330" w:rsidP="00C87330">
            <w:pPr>
              <w:pStyle w:val="af8"/>
              <w:widowControl w:val="0"/>
              <w:spacing w:before="0" w:after="0"/>
              <w:jc w:val="center"/>
              <w:rPr>
                <w:sz w:val="20"/>
                <w:szCs w:val="22"/>
              </w:rPr>
            </w:pPr>
          </w:p>
        </w:tc>
      </w:tr>
      <w:tr w:rsidR="00C87330" w:rsidRPr="001D5F0B" w:rsidTr="00904B23">
        <w:trPr>
          <w:cantSplit/>
          <w:trHeight w:val="284"/>
        </w:trPr>
        <w:tc>
          <w:tcPr>
            <w:tcW w:w="201" w:type="pct"/>
            <w:vAlign w:val="center"/>
          </w:tcPr>
          <w:p w:rsidR="00C87330" w:rsidRPr="001D5F0B" w:rsidRDefault="00C87330" w:rsidP="00BA2070">
            <w:pPr>
              <w:pStyle w:val="af7"/>
              <w:keepNext w:val="0"/>
              <w:widowControl w:val="0"/>
              <w:numPr>
                <w:ilvl w:val="0"/>
                <w:numId w:val="32"/>
              </w:numPr>
              <w:spacing w:before="0" w:after="0"/>
              <w:ind w:left="0" w:right="-113" w:firstLine="0"/>
              <w:jc w:val="center"/>
              <w:rPr>
                <w:sz w:val="20"/>
                <w:szCs w:val="22"/>
              </w:rPr>
            </w:pPr>
          </w:p>
        </w:tc>
        <w:tc>
          <w:tcPr>
            <w:tcW w:w="3837" w:type="pct"/>
            <w:vAlign w:val="center"/>
          </w:tcPr>
          <w:p w:rsidR="00C87330" w:rsidRPr="001D5F0B" w:rsidRDefault="00C87330" w:rsidP="001D5F0B">
            <w:pPr>
              <w:pStyle w:val="af8"/>
              <w:widowControl w:val="0"/>
              <w:spacing w:before="0" w:after="0"/>
              <w:ind w:right="-108"/>
              <w:jc w:val="both"/>
              <w:rPr>
                <w:sz w:val="20"/>
                <w:szCs w:val="22"/>
              </w:rPr>
            </w:pPr>
            <w:r w:rsidRPr="001D5F0B">
              <w:rPr>
                <w:sz w:val="20"/>
                <w:szCs w:val="22"/>
              </w:rPr>
              <w:t>Юридический адрес (страна, адрес)</w:t>
            </w:r>
          </w:p>
        </w:tc>
        <w:tc>
          <w:tcPr>
            <w:tcW w:w="962" w:type="pct"/>
            <w:vAlign w:val="center"/>
          </w:tcPr>
          <w:p w:rsidR="00C87330" w:rsidRPr="001D5F0B" w:rsidRDefault="00C87330" w:rsidP="00C87330">
            <w:pPr>
              <w:pStyle w:val="af8"/>
              <w:widowControl w:val="0"/>
              <w:spacing w:before="0" w:after="0"/>
              <w:jc w:val="center"/>
              <w:rPr>
                <w:sz w:val="20"/>
                <w:szCs w:val="22"/>
              </w:rPr>
            </w:pPr>
          </w:p>
        </w:tc>
      </w:tr>
      <w:tr w:rsidR="00C87330" w:rsidRPr="001D5F0B" w:rsidTr="00904B23">
        <w:trPr>
          <w:cantSplit/>
          <w:trHeight w:val="284"/>
        </w:trPr>
        <w:tc>
          <w:tcPr>
            <w:tcW w:w="201" w:type="pct"/>
            <w:vAlign w:val="center"/>
          </w:tcPr>
          <w:p w:rsidR="00C87330" w:rsidRPr="001D5F0B" w:rsidRDefault="00C87330" w:rsidP="00BA2070">
            <w:pPr>
              <w:pStyle w:val="af7"/>
              <w:keepNext w:val="0"/>
              <w:widowControl w:val="0"/>
              <w:numPr>
                <w:ilvl w:val="0"/>
                <w:numId w:val="32"/>
              </w:numPr>
              <w:spacing w:before="0" w:after="0"/>
              <w:ind w:left="0" w:right="-113" w:firstLine="0"/>
              <w:jc w:val="center"/>
              <w:rPr>
                <w:sz w:val="20"/>
                <w:szCs w:val="22"/>
              </w:rPr>
            </w:pPr>
          </w:p>
        </w:tc>
        <w:tc>
          <w:tcPr>
            <w:tcW w:w="3837" w:type="pct"/>
            <w:vAlign w:val="center"/>
          </w:tcPr>
          <w:p w:rsidR="00C87330" w:rsidRPr="001D5F0B" w:rsidRDefault="00C87330" w:rsidP="001D5F0B">
            <w:pPr>
              <w:pStyle w:val="af8"/>
              <w:widowControl w:val="0"/>
              <w:spacing w:before="0" w:after="0"/>
              <w:ind w:right="-108"/>
              <w:jc w:val="both"/>
              <w:rPr>
                <w:sz w:val="20"/>
                <w:szCs w:val="22"/>
              </w:rPr>
            </w:pPr>
            <w:r w:rsidRPr="001D5F0B">
              <w:rPr>
                <w:sz w:val="20"/>
                <w:szCs w:val="22"/>
              </w:rPr>
              <w:t>Почтовый адрес (страна, адрес)</w:t>
            </w:r>
          </w:p>
        </w:tc>
        <w:tc>
          <w:tcPr>
            <w:tcW w:w="962" w:type="pct"/>
            <w:vAlign w:val="center"/>
          </w:tcPr>
          <w:p w:rsidR="00C87330" w:rsidRPr="001D5F0B" w:rsidRDefault="00C87330" w:rsidP="00C87330">
            <w:pPr>
              <w:widowControl w:val="0"/>
              <w:jc w:val="center"/>
              <w:rPr>
                <w:sz w:val="20"/>
                <w:szCs w:val="22"/>
              </w:rPr>
            </w:pPr>
          </w:p>
        </w:tc>
      </w:tr>
      <w:tr w:rsidR="00C87330" w:rsidRPr="001D5F0B" w:rsidTr="00904B23">
        <w:trPr>
          <w:cantSplit/>
          <w:trHeight w:val="284"/>
        </w:trPr>
        <w:tc>
          <w:tcPr>
            <w:tcW w:w="201" w:type="pct"/>
            <w:vAlign w:val="center"/>
          </w:tcPr>
          <w:p w:rsidR="00C87330" w:rsidRPr="001D5F0B" w:rsidRDefault="00C87330" w:rsidP="00BA2070">
            <w:pPr>
              <w:pStyle w:val="af7"/>
              <w:keepNext w:val="0"/>
              <w:widowControl w:val="0"/>
              <w:numPr>
                <w:ilvl w:val="0"/>
                <w:numId w:val="32"/>
              </w:numPr>
              <w:spacing w:before="0" w:after="0"/>
              <w:ind w:left="0" w:right="-113" w:firstLine="0"/>
              <w:jc w:val="center"/>
              <w:rPr>
                <w:sz w:val="20"/>
                <w:szCs w:val="22"/>
              </w:rPr>
            </w:pPr>
          </w:p>
        </w:tc>
        <w:tc>
          <w:tcPr>
            <w:tcW w:w="3837" w:type="pct"/>
            <w:vAlign w:val="center"/>
          </w:tcPr>
          <w:p w:rsidR="00C87330" w:rsidRPr="001D5F0B" w:rsidRDefault="00C87330" w:rsidP="001D5F0B">
            <w:pPr>
              <w:pStyle w:val="af8"/>
              <w:widowControl w:val="0"/>
              <w:spacing w:before="0" w:after="0"/>
              <w:ind w:right="-108"/>
              <w:jc w:val="both"/>
              <w:rPr>
                <w:sz w:val="20"/>
                <w:szCs w:val="22"/>
              </w:rPr>
            </w:pPr>
            <w:r w:rsidRPr="001D5F0B">
              <w:rPr>
                <w:sz w:val="20"/>
                <w:szCs w:val="22"/>
              </w:rPr>
              <w:t>Фактическое местоположение</w:t>
            </w:r>
          </w:p>
        </w:tc>
        <w:tc>
          <w:tcPr>
            <w:tcW w:w="962" w:type="pct"/>
            <w:vAlign w:val="center"/>
          </w:tcPr>
          <w:p w:rsidR="00C87330" w:rsidRPr="001D5F0B" w:rsidRDefault="00C87330" w:rsidP="00C87330">
            <w:pPr>
              <w:widowControl w:val="0"/>
              <w:jc w:val="center"/>
              <w:rPr>
                <w:sz w:val="20"/>
                <w:szCs w:val="22"/>
              </w:rPr>
            </w:pPr>
          </w:p>
        </w:tc>
      </w:tr>
      <w:tr w:rsidR="00C87330" w:rsidRPr="001D5F0B" w:rsidTr="00904B23">
        <w:trPr>
          <w:cantSplit/>
          <w:trHeight w:val="284"/>
        </w:trPr>
        <w:tc>
          <w:tcPr>
            <w:tcW w:w="201" w:type="pct"/>
            <w:vAlign w:val="center"/>
          </w:tcPr>
          <w:p w:rsidR="00C87330" w:rsidRPr="001D5F0B" w:rsidRDefault="00C87330" w:rsidP="00BA2070">
            <w:pPr>
              <w:pStyle w:val="af7"/>
              <w:keepNext w:val="0"/>
              <w:widowControl w:val="0"/>
              <w:numPr>
                <w:ilvl w:val="0"/>
                <w:numId w:val="32"/>
              </w:numPr>
              <w:spacing w:before="0" w:after="0"/>
              <w:ind w:left="0" w:right="-113" w:firstLine="0"/>
              <w:jc w:val="center"/>
              <w:rPr>
                <w:sz w:val="20"/>
                <w:szCs w:val="22"/>
              </w:rPr>
            </w:pPr>
          </w:p>
        </w:tc>
        <w:tc>
          <w:tcPr>
            <w:tcW w:w="3837" w:type="pct"/>
            <w:vAlign w:val="center"/>
          </w:tcPr>
          <w:p w:rsidR="00C87330" w:rsidRPr="001D5F0B" w:rsidRDefault="00C87330" w:rsidP="001D5F0B">
            <w:pPr>
              <w:pStyle w:val="af8"/>
              <w:widowControl w:val="0"/>
              <w:spacing w:before="0" w:after="0"/>
              <w:ind w:right="-108"/>
              <w:jc w:val="both"/>
              <w:rPr>
                <w:sz w:val="20"/>
                <w:szCs w:val="22"/>
              </w:rPr>
            </w:pPr>
            <w:r w:rsidRPr="001D5F0B">
              <w:rPr>
                <w:sz w:val="20"/>
                <w:szCs w:val="22"/>
              </w:rPr>
              <w:t>Телефоны (с указанием кода города)</w:t>
            </w:r>
          </w:p>
        </w:tc>
        <w:tc>
          <w:tcPr>
            <w:tcW w:w="962" w:type="pct"/>
            <w:vAlign w:val="center"/>
          </w:tcPr>
          <w:p w:rsidR="00C87330" w:rsidRPr="001D5F0B" w:rsidRDefault="00C87330" w:rsidP="00C87330">
            <w:pPr>
              <w:widowControl w:val="0"/>
              <w:jc w:val="center"/>
              <w:rPr>
                <w:sz w:val="20"/>
                <w:szCs w:val="22"/>
              </w:rPr>
            </w:pPr>
          </w:p>
        </w:tc>
      </w:tr>
      <w:tr w:rsidR="00C87330" w:rsidRPr="001D5F0B" w:rsidTr="00904B23">
        <w:trPr>
          <w:cantSplit/>
          <w:trHeight w:val="284"/>
        </w:trPr>
        <w:tc>
          <w:tcPr>
            <w:tcW w:w="201" w:type="pct"/>
            <w:vAlign w:val="center"/>
          </w:tcPr>
          <w:p w:rsidR="00C87330" w:rsidRPr="001D5F0B" w:rsidRDefault="00C87330" w:rsidP="00BA2070">
            <w:pPr>
              <w:pStyle w:val="af7"/>
              <w:keepNext w:val="0"/>
              <w:widowControl w:val="0"/>
              <w:numPr>
                <w:ilvl w:val="0"/>
                <w:numId w:val="32"/>
              </w:numPr>
              <w:spacing w:before="0" w:after="0"/>
              <w:ind w:left="0" w:right="-113" w:firstLine="0"/>
              <w:jc w:val="center"/>
              <w:rPr>
                <w:sz w:val="20"/>
                <w:szCs w:val="22"/>
              </w:rPr>
            </w:pPr>
          </w:p>
        </w:tc>
        <w:tc>
          <w:tcPr>
            <w:tcW w:w="3837" w:type="pct"/>
            <w:vAlign w:val="center"/>
          </w:tcPr>
          <w:p w:rsidR="00C87330" w:rsidRPr="001D5F0B" w:rsidRDefault="00C87330" w:rsidP="001D5F0B">
            <w:pPr>
              <w:pStyle w:val="af8"/>
              <w:widowControl w:val="0"/>
              <w:spacing w:before="0" w:after="0"/>
              <w:ind w:right="-108"/>
              <w:jc w:val="both"/>
              <w:rPr>
                <w:sz w:val="20"/>
                <w:szCs w:val="22"/>
              </w:rPr>
            </w:pPr>
            <w:r w:rsidRPr="001D5F0B">
              <w:rPr>
                <w:sz w:val="20"/>
                <w:szCs w:val="22"/>
              </w:rPr>
              <w:t>Факс (с указанием кода города)</w:t>
            </w:r>
          </w:p>
        </w:tc>
        <w:tc>
          <w:tcPr>
            <w:tcW w:w="962" w:type="pct"/>
            <w:vAlign w:val="center"/>
          </w:tcPr>
          <w:p w:rsidR="00C87330" w:rsidRPr="001D5F0B" w:rsidRDefault="00C87330" w:rsidP="00C87330">
            <w:pPr>
              <w:widowControl w:val="0"/>
              <w:jc w:val="center"/>
              <w:rPr>
                <w:sz w:val="20"/>
                <w:szCs w:val="22"/>
              </w:rPr>
            </w:pPr>
          </w:p>
        </w:tc>
      </w:tr>
      <w:tr w:rsidR="00C87330" w:rsidRPr="001D5F0B" w:rsidTr="00904B23">
        <w:trPr>
          <w:cantSplit/>
          <w:trHeight w:val="284"/>
        </w:trPr>
        <w:tc>
          <w:tcPr>
            <w:tcW w:w="201" w:type="pct"/>
            <w:vAlign w:val="center"/>
          </w:tcPr>
          <w:p w:rsidR="00C87330" w:rsidRPr="001D5F0B" w:rsidRDefault="00C87330" w:rsidP="00BA2070">
            <w:pPr>
              <w:pStyle w:val="af7"/>
              <w:keepNext w:val="0"/>
              <w:widowControl w:val="0"/>
              <w:numPr>
                <w:ilvl w:val="0"/>
                <w:numId w:val="32"/>
              </w:numPr>
              <w:spacing w:before="0" w:after="0"/>
              <w:ind w:left="0" w:right="-113" w:firstLine="0"/>
              <w:jc w:val="center"/>
              <w:rPr>
                <w:sz w:val="20"/>
                <w:szCs w:val="22"/>
              </w:rPr>
            </w:pPr>
          </w:p>
        </w:tc>
        <w:tc>
          <w:tcPr>
            <w:tcW w:w="3837" w:type="pct"/>
            <w:vAlign w:val="center"/>
          </w:tcPr>
          <w:p w:rsidR="00C87330" w:rsidRPr="001D5F0B" w:rsidRDefault="00C87330" w:rsidP="001D5F0B">
            <w:pPr>
              <w:pStyle w:val="af8"/>
              <w:widowControl w:val="0"/>
              <w:spacing w:before="0" w:after="0"/>
              <w:ind w:right="-108"/>
              <w:jc w:val="both"/>
              <w:rPr>
                <w:sz w:val="20"/>
                <w:szCs w:val="22"/>
              </w:rPr>
            </w:pPr>
            <w:r w:rsidRPr="001D5F0B">
              <w:rPr>
                <w:sz w:val="20"/>
                <w:szCs w:val="22"/>
              </w:rPr>
              <w:t xml:space="preserve">Адрес электронной почты </w:t>
            </w:r>
          </w:p>
        </w:tc>
        <w:tc>
          <w:tcPr>
            <w:tcW w:w="962" w:type="pct"/>
            <w:vAlign w:val="center"/>
          </w:tcPr>
          <w:p w:rsidR="00C87330" w:rsidRPr="001D5F0B" w:rsidRDefault="00C87330" w:rsidP="00C87330">
            <w:pPr>
              <w:widowControl w:val="0"/>
              <w:jc w:val="center"/>
              <w:rPr>
                <w:sz w:val="20"/>
                <w:szCs w:val="22"/>
              </w:rPr>
            </w:pPr>
          </w:p>
        </w:tc>
      </w:tr>
      <w:tr w:rsidR="00C87330" w:rsidRPr="001D5F0B" w:rsidTr="00904B23">
        <w:trPr>
          <w:cantSplit/>
          <w:trHeight w:val="284"/>
        </w:trPr>
        <w:tc>
          <w:tcPr>
            <w:tcW w:w="201" w:type="pct"/>
            <w:vAlign w:val="center"/>
          </w:tcPr>
          <w:p w:rsidR="00C87330" w:rsidRPr="001D5F0B" w:rsidRDefault="00C87330" w:rsidP="00BA2070">
            <w:pPr>
              <w:pStyle w:val="af7"/>
              <w:keepNext w:val="0"/>
              <w:widowControl w:val="0"/>
              <w:numPr>
                <w:ilvl w:val="0"/>
                <w:numId w:val="32"/>
              </w:numPr>
              <w:spacing w:before="0" w:after="0"/>
              <w:ind w:left="0" w:right="-113" w:firstLine="0"/>
              <w:jc w:val="center"/>
              <w:rPr>
                <w:sz w:val="20"/>
                <w:szCs w:val="22"/>
              </w:rPr>
            </w:pPr>
          </w:p>
        </w:tc>
        <w:tc>
          <w:tcPr>
            <w:tcW w:w="3837" w:type="pct"/>
            <w:vAlign w:val="center"/>
          </w:tcPr>
          <w:p w:rsidR="00C87330" w:rsidRPr="001D5F0B" w:rsidRDefault="00C87330" w:rsidP="001D5F0B">
            <w:pPr>
              <w:pStyle w:val="af8"/>
              <w:widowControl w:val="0"/>
              <w:spacing w:before="0" w:after="0"/>
              <w:ind w:right="-108"/>
              <w:jc w:val="both"/>
              <w:rPr>
                <w:sz w:val="20"/>
                <w:szCs w:val="22"/>
              </w:rPr>
            </w:pPr>
            <w:r w:rsidRPr="001D5F0B">
              <w:rPr>
                <w:sz w:val="20"/>
                <w:szCs w:val="22"/>
              </w:rPr>
              <w:t>Филиалы: перечислить наименования и почтовые адреса</w:t>
            </w:r>
          </w:p>
        </w:tc>
        <w:tc>
          <w:tcPr>
            <w:tcW w:w="962" w:type="pct"/>
            <w:vAlign w:val="center"/>
          </w:tcPr>
          <w:p w:rsidR="00C87330" w:rsidRPr="001D5F0B" w:rsidRDefault="00C87330" w:rsidP="00C87330">
            <w:pPr>
              <w:widowControl w:val="0"/>
              <w:jc w:val="center"/>
              <w:rPr>
                <w:sz w:val="20"/>
                <w:szCs w:val="22"/>
              </w:rPr>
            </w:pPr>
          </w:p>
        </w:tc>
      </w:tr>
      <w:tr w:rsidR="00C87330" w:rsidRPr="001D5F0B" w:rsidTr="00904B23">
        <w:trPr>
          <w:cantSplit/>
          <w:trHeight w:val="284"/>
        </w:trPr>
        <w:tc>
          <w:tcPr>
            <w:tcW w:w="201" w:type="pct"/>
            <w:vAlign w:val="center"/>
          </w:tcPr>
          <w:p w:rsidR="00C87330" w:rsidRPr="001D5F0B" w:rsidRDefault="00C87330" w:rsidP="00BA2070">
            <w:pPr>
              <w:pStyle w:val="af7"/>
              <w:keepNext w:val="0"/>
              <w:widowControl w:val="0"/>
              <w:numPr>
                <w:ilvl w:val="0"/>
                <w:numId w:val="32"/>
              </w:numPr>
              <w:spacing w:before="0" w:after="0"/>
              <w:ind w:left="0" w:right="-113" w:firstLine="0"/>
              <w:jc w:val="center"/>
              <w:rPr>
                <w:sz w:val="20"/>
                <w:szCs w:val="22"/>
              </w:rPr>
            </w:pPr>
          </w:p>
        </w:tc>
        <w:tc>
          <w:tcPr>
            <w:tcW w:w="3837" w:type="pct"/>
            <w:vAlign w:val="center"/>
          </w:tcPr>
          <w:p w:rsidR="00C87330" w:rsidRPr="001D5F0B" w:rsidRDefault="00C87330" w:rsidP="001D5F0B">
            <w:pPr>
              <w:pStyle w:val="af8"/>
              <w:widowControl w:val="0"/>
              <w:spacing w:before="0" w:after="0"/>
              <w:ind w:right="-108"/>
              <w:jc w:val="both"/>
              <w:rPr>
                <w:sz w:val="20"/>
                <w:szCs w:val="22"/>
              </w:rPr>
            </w:pPr>
            <w:r w:rsidRPr="001D5F0B">
              <w:rPr>
                <w:sz w:val="20"/>
                <w:szCs w:val="22"/>
              </w:rPr>
              <w:t>Размер уставного капитала</w:t>
            </w:r>
          </w:p>
        </w:tc>
        <w:tc>
          <w:tcPr>
            <w:tcW w:w="962" w:type="pct"/>
            <w:vAlign w:val="center"/>
          </w:tcPr>
          <w:p w:rsidR="00C87330" w:rsidRPr="001D5F0B" w:rsidRDefault="00C87330" w:rsidP="00C87330">
            <w:pPr>
              <w:widowControl w:val="0"/>
              <w:jc w:val="center"/>
              <w:rPr>
                <w:sz w:val="20"/>
                <w:szCs w:val="22"/>
              </w:rPr>
            </w:pPr>
          </w:p>
        </w:tc>
      </w:tr>
      <w:tr w:rsidR="00C87330" w:rsidRPr="001D5F0B" w:rsidTr="00904B23">
        <w:trPr>
          <w:cantSplit/>
        </w:trPr>
        <w:tc>
          <w:tcPr>
            <w:tcW w:w="201" w:type="pct"/>
            <w:vAlign w:val="center"/>
          </w:tcPr>
          <w:p w:rsidR="00C87330" w:rsidRPr="001D5F0B" w:rsidRDefault="00C87330" w:rsidP="00BA2070">
            <w:pPr>
              <w:pStyle w:val="af7"/>
              <w:keepNext w:val="0"/>
              <w:widowControl w:val="0"/>
              <w:numPr>
                <w:ilvl w:val="0"/>
                <w:numId w:val="32"/>
              </w:numPr>
              <w:spacing w:before="0" w:after="0"/>
              <w:ind w:left="0" w:right="-113" w:firstLine="0"/>
              <w:jc w:val="center"/>
              <w:rPr>
                <w:sz w:val="20"/>
                <w:szCs w:val="22"/>
              </w:rPr>
            </w:pPr>
          </w:p>
        </w:tc>
        <w:tc>
          <w:tcPr>
            <w:tcW w:w="3837" w:type="pct"/>
            <w:vAlign w:val="center"/>
          </w:tcPr>
          <w:p w:rsidR="00C87330" w:rsidRPr="001D5F0B" w:rsidRDefault="00C87330" w:rsidP="001D5F0B">
            <w:pPr>
              <w:pStyle w:val="af8"/>
              <w:widowControl w:val="0"/>
              <w:spacing w:before="0" w:after="0"/>
              <w:ind w:right="-108"/>
              <w:jc w:val="both"/>
              <w:rPr>
                <w:sz w:val="20"/>
                <w:szCs w:val="22"/>
              </w:rPr>
            </w:pPr>
            <w:r w:rsidRPr="001D5F0B">
              <w:rPr>
                <w:sz w:val="20"/>
                <w:szCs w:val="22"/>
              </w:rPr>
              <w:t>Стоимость основных фондов (по балансу последнего завершенного периода)</w:t>
            </w:r>
          </w:p>
        </w:tc>
        <w:tc>
          <w:tcPr>
            <w:tcW w:w="962" w:type="pct"/>
            <w:vAlign w:val="center"/>
          </w:tcPr>
          <w:p w:rsidR="00C87330" w:rsidRPr="001D5F0B" w:rsidRDefault="00C87330" w:rsidP="00C87330">
            <w:pPr>
              <w:widowControl w:val="0"/>
              <w:jc w:val="center"/>
              <w:rPr>
                <w:sz w:val="20"/>
                <w:szCs w:val="22"/>
              </w:rPr>
            </w:pPr>
          </w:p>
        </w:tc>
      </w:tr>
      <w:tr w:rsidR="00C87330" w:rsidRPr="001D5F0B" w:rsidTr="00904B23">
        <w:trPr>
          <w:cantSplit/>
        </w:trPr>
        <w:tc>
          <w:tcPr>
            <w:tcW w:w="201" w:type="pct"/>
            <w:vAlign w:val="center"/>
          </w:tcPr>
          <w:p w:rsidR="00C87330" w:rsidRPr="001D5F0B" w:rsidRDefault="00C87330" w:rsidP="00BA2070">
            <w:pPr>
              <w:pStyle w:val="af7"/>
              <w:keepNext w:val="0"/>
              <w:widowControl w:val="0"/>
              <w:numPr>
                <w:ilvl w:val="0"/>
                <w:numId w:val="32"/>
              </w:numPr>
              <w:spacing w:before="0" w:after="0"/>
              <w:ind w:left="0" w:right="-113" w:firstLine="0"/>
              <w:jc w:val="center"/>
              <w:rPr>
                <w:sz w:val="20"/>
                <w:szCs w:val="22"/>
              </w:rPr>
            </w:pPr>
          </w:p>
        </w:tc>
        <w:tc>
          <w:tcPr>
            <w:tcW w:w="3837" w:type="pct"/>
            <w:vAlign w:val="center"/>
          </w:tcPr>
          <w:p w:rsidR="00C87330" w:rsidRPr="001D5F0B" w:rsidRDefault="00C87330" w:rsidP="001D5F0B">
            <w:pPr>
              <w:pStyle w:val="af8"/>
              <w:widowControl w:val="0"/>
              <w:spacing w:before="0" w:after="0"/>
              <w:ind w:right="-108"/>
              <w:jc w:val="both"/>
              <w:rPr>
                <w:sz w:val="20"/>
                <w:szCs w:val="22"/>
              </w:rPr>
            </w:pPr>
            <w:r w:rsidRPr="001D5F0B">
              <w:rPr>
                <w:sz w:val="20"/>
                <w:szCs w:val="22"/>
              </w:rPr>
              <w:t xml:space="preserve">Банковские реквизиты (наименование и адрес банка, номер расчетного счета </w:t>
            </w:r>
            <w:r w:rsidR="007A0C42" w:rsidRPr="001D5F0B">
              <w:rPr>
                <w:sz w:val="20"/>
                <w:szCs w:val="22"/>
              </w:rPr>
              <w:t>участника конкурса</w:t>
            </w:r>
            <w:r w:rsidRPr="001D5F0B">
              <w:rPr>
                <w:sz w:val="20"/>
                <w:szCs w:val="22"/>
              </w:rPr>
              <w:t xml:space="preserve"> в банке, телефоны банка, прочие банковские реквизиты)</w:t>
            </w:r>
          </w:p>
        </w:tc>
        <w:tc>
          <w:tcPr>
            <w:tcW w:w="962" w:type="pct"/>
            <w:vAlign w:val="center"/>
          </w:tcPr>
          <w:p w:rsidR="00C87330" w:rsidRPr="001D5F0B" w:rsidRDefault="00C87330" w:rsidP="00C87330">
            <w:pPr>
              <w:widowControl w:val="0"/>
              <w:jc w:val="center"/>
              <w:rPr>
                <w:sz w:val="20"/>
                <w:szCs w:val="22"/>
              </w:rPr>
            </w:pPr>
          </w:p>
        </w:tc>
      </w:tr>
      <w:tr w:rsidR="00C87330" w:rsidRPr="001D5F0B" w:rsidTr="00904B23">
        <w:trPr>
          <w:cantSplit/>
        </w:trPr>
        <w:tc>
          <w:tcPr>
            <w:tcW w:w="201" w:type="pct"/>
            <w:vAlign w:val="center"/>
          </w:tcPr>
          <w:p w:rsidR="00C87330" w:rsidRPr="001D5F0B" w:rsidRDefault="00C87330" w:rsidP="00BA2070">
            <w:pPr>
              <w:pStyle w:val="af7"/>
              <w:keepNext w:val="0"/>
              <w:widowControl w:val="0"/>
              <w:numPr>
                <w:ilvl w:val="0"/>
                <w:numId w:val="32"/>
              </w:numPr>
              <w:spacing w:before="0" w:after="0"/>
              <w:ind w:left="0" w:right="-113" w:firstLine="0"/>
              <w:jc w:val="center"/>
              <w:rPr>
                <w:sz w:val="20"/>
                <w:szCs w:val="22"/>
              </w:rPr>
            </w:pPr>
          </w:p>
        </w:tc>
        <w:tc>
          <w:tcPr>
            <w:tcW w:w="3837" w:type="pct"/>
            <w:vAlign w:val="center"/>
          </w:tcPr>
          <w:p w:rsidR="00C87330" w:rsidRPr="001D5F0B" w:rsidRDefault="00C87330" w:rsidP="001D5F0B">
            <w:pPr>
              <w:pStyle w:val="af8"/>
              <w:widowControl w:val="0"/>
              <w:spacing w:before="0" w:after="0"/>
              <w:ind w:right="-108"/>
              <w:jc w:val="both"/>
              <w:rPr>
                <w:sz w:val="20"/>
                <w:szCs w:val="22"/>
              </w:rPr>
            </w:pPr>
            <w:r w:rsidRPr="001D5F0B">
              <w:rPr>
                <w:sz w:val="20"/>
                <w:szCs w:val="22"/>
              </w:rPr>
              <w:t xml:space="preserve">Фамилия, Имя и Отчество руководителя </w:t>
            </w:r>
            <w:r w:rsidR="007A0C42" w:rsidRPr="001D5F0B">
              <w:rPr>
                <w:sz w:val="20"/>
                <w:szCs w:val="22"/>
              </w:rPr>
              <w:t>участника конкурса</w:t>
            </w:r>
            <w:r w:rsidRPr="001D5F0B">
              <w:rPr>
                <w:sz w:val="20"/>
                <w:szCs w:val="22"/>
              </w:rPr>
              <w:t>, имеющего право подписи согласно учредительным документам, с указанием должности и контактного телефона</w:t>
            </w:r>
          </w:p>
        </w:tc>
        <w:tc>
          <w:tcPr>
            <w:tcW w:w="962" w:type="pct"/>
            <w:vAlign w:val="center"/>
          </w:tcPr>
          <w:p w:rsidR="00C87330" w:rsidRPr="001D5F0B" w:rsidRDefault="00C87330" w:rsidP="00C87330">
            <w:pPr>
              <w:widowControl w:val="0"/>
              <w:jc w:val="center"/>
              <w:rPr>
                <w:sz w:val="20"/>
                <w:szCs w:val="22"/>
              </w:rPr>
            </w:pPr>
          </w:p>
        </w:tc>
      </w:tr>
      <w:tr w:rsidR="00C87330" w:rsidRPr="001D5F0B" w:rsidTr="00904B23">
        <w:trPr>
          <w:cantSplit/>
        </w:trPr>
        <w:tc>
          <w:tcPr>
            <w:tcW w:w="201" w:type="pct"/>
            <w:vAlign w:val="center"/>
          </w:tcPr>
          <w:p w:rsidR="00C87330" w:rsidRPr="001D5F0B" w:rsidRDefault="00C87330" w:rsidP="00BA2070">
            <w:pPr>
              <w:pStyle w:val="af7"/>
              <w:keepNext w:val="0"/>
              <w:widowControl w:val="0"/>
              <w:numPr>
                <w:ilvl w:val="0"/>
                <w:numId w:val="32"/>
              </w:numPr>
              <w:spacing w:before="0" w:after="0"/>
              <w:ind w:left="0" w:right="-113" w:firstLine="0"/>
              <w:jc w:val="center"/>
              <w:rPr>
                <w:sz w:val="20"/>
                <w:szCs w:val="22"/>
              </w:rPr>
            </w:pPr>
          </w:p>
        </w:tc>
        <w:tc>
          <w:tcPr>
            <w:tcW w:w="3837" w:type="pct"/>
            <w:vAlign w:val="center"/>
          </w:tcPr>
          <w:p w:rsidR="00C87330" w:rsidRPr="001D5F0B" w:rsidRDefault="00C87330" w:rsidP="001D5F0B">
            <w:pPr>
              <w:pStyle w:val="af8"/>
              <w:widowControl w:val="0"/>
              <w:spacing w:before="0" w:after="0"/>
              <w:ind w:right="-108"/>
              <w:jc w:val="both"/>
              <w:rPr>
                <w:sz w:val="20"/>
                <w:szCs w:val="22"/>
              </w:rPr>
            </w:pPr>
            <w:r w:rsidRPr="001D5F0B">
              <w:rPr>
                <w:sz w:val="20"/>
                <w:szCs w:val="22"/>
              </w:rPr>
              <w:t xml:space="preserve">Орган управления </w:t>
            </w:r>
            <w:r w:rsidR="007A0C42" w:rsidRPr="001D5F0B">
              <w:rPr>
                <w:sz w:val="20"/>
                <w:szCs w:val="22"/>
              </w:rPr>
              <w:t>участника конкурса</w:t>
            </w:r>
            <w:r w:rsidRPr="001D5F0B">
              <w:rPr>
                <w:sz w:val="20"/>
                <w:szCs w:val="22"/>
              </w:rPr>
              <w:t xml:space="preserve"> – юридического лица, уполномоченный на одобрение сделки, право на </w:t>
            </w:r>
            <w:proofErr w:type="gramStart"/>
            <w:r w:rsidRPr="001D5F0B">
              <w:rPr>
                <w:sz w:val="20"/>
                <w:szCs w:val="22"/>
              </w:rPr>
              <w:t>заключение</w:t>
            </w:r>
            <w:proofErr w:type="gramEnd"/>
            <w:r w:rsidRPr="001D5F0B">
              <w:rPr>
                <w:sz w:val="20"/>
                <w:szCs w:val="22"/>
              </w:rPr>
              <w:t xml:space="preserve"> которой является предметом настоящего конкурса и порядок одобрения соответствующей сделки</w:t>
            </w:r>
          </w:p>
        </w:tc>
        <w:tc>
          <w:tcPr>
            <w:tcW w:w="962" w:type="pct"/>
            <w:vAlign w:val="center"/>
          </w:tcPr>
          <w:p w:rsidR="00C87330" w:rsidRPr="001D5F0B" w:rsidRDefault="00C87330" w:rsidP="00C87330">
            <w:pPr>
              <w:widowControl w:val="0"/>
              <w:jc w:val="center"/>
              <w:rPr>
                <w:sz w:val="20"/>
                <w:szCs w:val="22"/>
              </w:rPr>
            </w:pPr>
          </w:p>
        </w:tc>
      </w:tr>
      <w:tr w:rsidR="00C87330" w:rsidRPr="001D5F0B" w:rsidTr="00904B23">
        <w:trPr>
          <w:cantSplit/>
        </w:trPr>
        <w:tc>
          <w:tcPr>
            <w:tcW w:w="201" w:type="pct"/>
            <w:vAlign w:val="center"/>
          </w:tcPr>
          <w:p w:rsidR="00C87330" w:rsidRPr="001D5F0B" w:rsidRDefault="00C87330" w:rsidP="00BA2070">
            <w:pPr>
              <w:pStyle w:val="af7"/>
              <w:keepNext w:val="0"/>
              <w:widowControl w:val="0"/>
              <w:numPr>
                <w:ilvl w:val="0"/>
                <w:numId w:val="32"/>
              </w:numPr>
              <w:spacing w:before="0" w:after="0"/>
              <w:ind w:left="0" w:right="-113" w:firstLine="0"/>
              <w:jc w:val="center"/>
              <w:rPr>
                <w:sz w:val="20"/>
                <w:szCs w:val="22"/>
              </w:rPr>
            </w:pPr>
          </w:p>
        </w:tc>
        <w:tc>
          <w:tcPr>
            <w:tcW w:w="3837" w:type="pct"/>
            <w:vAlign w:val="center"/>
          </w:tcPr>
          <w:p w:rsidR="00C87330" w:rsidRPr="001D5F0B" w:rsidRDefault="00C87330" w:rsidP="001D5F0B">
            <w:pPr>
              <w:pStyle w:val="af8"/>
              <w:widowControl w:val="0"/>
              <w:spacing w:before="0" w:after="0"/>
              <w:ind w:right="-108"/>
              <w:jc w:val="both"/>
              <w:rPr>
                <w:sz w:val="20"/>
                <w:szCs w:val="22"/>
              </w:rPr>
            </w:pPr>
            <w:r w:rsidRPr="001D5F0B">
              <w:rPr>
                <w:sz w:val="20"/>
                <w:szCs w:val="22"/>
              </w:rPr>
              <w:t xml:space="preserve">Фамилия, Имя и Отчество уполномоченного лица </w:t>
            </w:r>
            <w:r w:rsidR="007A0C42" w:rsidRPr="001D5F0B">
              <w:rPr>
                <w:sz w:val="20"/>
                <w:szCs w:val="22"/>
              </w:rPr>
              <w:t>участника конкурса</w:t>
            </w:r>
            <w:r w:rsidRPr="001D5F0B">
              <w:rPr>
                <w:sz w:val="20"/>
                <w:szCs w:val="22"/>
              </w:rPr>
              <w:t xml:space="preserve"> с указанием должности, контактного телефона, эл.</w:t>
            </w:r>
            <w:r w:rsidR="00904B23" w:rsidRPr="00904B23">
              <w:rPr>
                <w:sz w:val="20"/>
                <w:szCs w:val="22"/>
              </w:rPr>
              <w:t xml:space="preserve"> </w:t>
            </w:r>
            <w:r w:rsidRPr="001D5F0B">
              <w:rPr>
                <w:sz w:val="20"/>
                <w:szCs w:val="22"/>
              </w:rPr>
              <w:t xml:space="preserve">почты </w:t>
            </w:r>
          </w:p>
        </w:tc>
        <w:tc>
          <w:tcPr>
            <w:tcW w:w="962" w:type="pct"/>
            <w:vAlign w:val="center"/>
          </w:tcPr>
          <w:p w:rsidR="00C87330" w:rsidRPr="001D5F0B" w:rsidRDefault="00C87330" w:rsidP="00C87330">
            <w:pPr>
              <w:widowControl w:val="0"/>
              <w:jc w:val="center"/>
              <w:rPr>
                <w:sz w:val="20"/>
                <w:szCs w:val="22"/>
              </w:rPr>
            </w:pPr>
          </w:p>
        </w:tc>
      </w:tr>
    </w:tbl>
    <w:p w:rsidR="00C87330" w:rsidRPr="00FC009D" w:rsidRDefault="00C87330" w:rsidP="00C87330">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8942A6" w:rsidRDefault="00C87330" w:rsidP="00C87330">
      <w:pPr>
        <w:pStyle w:val="Times12"/>
        <w:ind w:firstLine="709"/>
        <w:rPr>
          <w:bCs w:val="0"/>
        </w:rPr>
      </w:pPr>
      <w:r w:rsidRPr="008942A6">
        <w:rPr>
          <w:bCs w:val="0"/>
        </w:rPr>
        <w:t>М.П.</w:t>
      </w:r>
    </w:p>
    <w:p w:rsidR="00770FB1" w:rsidRDefault="00770FB1" w:rsidP="00C87330">
      <w:pPr>
        <w:jc w:val="center"/>
        <w:rPr>
          <w:b/>
        </w:rPr>
        <w:sectPr w:rsidR="00770FB1" w:rsidSect="00C87330">
          <w:pgSz w:w="11907" w:h="16840" w:code="9"/>
          <w:pgMar w:top="1134" w:right="567" w:bottom="1134" w:left="1418" w:header="567" w:footer="567" w:gutter="0"/>
          <w:cols w:space="708"/>
          <w:docGrid w:linePitch="360"/>
        </w:sectPr>
      </w:pPr>
      <w:bookmarkStart w:id="432" w:name="_Toc98251773"/>
    </w:p>
    <w:p w:rsidR="00770FB1" w:rsidRPr="008942A6" w:rsidRDefault="00770FB1" w:rsidP="008942A6">
      <w:pPr>
        <w:pStyle w:val="afffb"/>
        <w:ind w:firstLine="426"/>
        <w:jc w:val="both"/>
        <w:rPr>
          <w:b/>
        </w:rPr>
      </w:pPr>
      <w:r w:rsidRPr="008942A6">
        <w:rPr>
          <w:b/>
        </w:rPr>
        <w:lastRenderedPageBreak/>
        <w:t>Таблица 1.1. Принадлежность участника конкурса/</w:t>
      </w:r>
      <w:r w:rsidRPr="008942A6">
        <w:rPr>
          <w:b/>
          <w:i/>
        </w:rPr>
        <w:t xml:space="preserve"> субподрядчика (соисполнителя)</w:t>
      </w:r>
      <w:r w:rsidR="004B31A4" w:rsidRPr="008942A6">
        <w:rPr>
          <w:b/>
          <w:i/>
        </w:rPr>
        <w:t>/</w:t>
      </w:r>
      <w:r w:rsidR="004B31A4" w:rsidRPr="008942A6">
        <w:rPr>
          <w:b/>
          <w:bCs/>
          <w:i/>
        </w:rPr>
        <w:t xml:space="preserve"> </w:t>
      </w:r>
      <w:r w:rsidR="004B31A4" w:rsidRPr="008942A6">
        <w:rPr>
          <w:b/>
          <w:i/>
        </w:rPr>
        <w:t xml:space="preserve">изготовителя </w:t>
      </w:r>
      <w:r w:rsidRPr="008942A6">
        <w:rPr>
          <w:b/>
        </w:rPr>
        <w:t>к субъектам малого и среднего предпринимательства.</w:t>
      </w:r>
    </w:p>
    <w:p w:rsidR="00770FB1" w:rsidRPr="008942A6" w:rsidRDefault="00770FB1" w:rsidP="008942A6">
      <w:pPr>
        <w:pStyle w:val="afffb"/>
        <w:ind w:firstLine="426"/>
        <w:jc w:val="both"/>
        <w:rPr>
          <w:rFonts w:eastAsia="Calibri"/>
          <w:lang w:eastAsia="en-US"/>
        </w:rPr>
      </w:pPr>
      <w:proofErr w:type="gramStart"/>
      <w:r w:rsidRPr="008942A6">
        <w:rPr>
          <w:rFonts w:eastAsia="Calibri"/>
          <w:lang w:eastAsia="en-US"/>
        </w:rPr>
        <w:t xml:space="preserve">Настоящим подтверждаем, что ___________________________ </w:t>
      </w:r>
      <w:r w:rsidRPr="008942A6">
        <w:rPr>
          <w:rFonts w:eastAsia="Calibri"/>
          <w:i/>
          <w:sz w:val="20"/>
          <w:lang w:eastAsia="en-US"/>
        </w:rPr>
        <w:t>(указывается наименование участника конкурса/</w:t>
      </w:r>
      <w:r w:rsidRPr="008942A6">
        <w:rPr>
          <w:i/>
          <w:sz w:val="20"/>
        </w:rPr>
        <w:t xml:space="preserve"> субподрядчика (соисполнителя)</w:t>
      </w:r>
      <w:r w:rsidR="004B31A4" w:rsidRPr="008942A6">
        <w:rPr>
          <w:i/>
          <w:sz w:val="20"/>
        </w:rPr>
        <w:t>/ изготовителя</w:t>
      </w:r>
      <w:r w:rsidRPr="008942A6">
        <w:rPr>
          <w:rFonts w:eastAsia="Calibri"/>
          <w:i/>
          <w:sz w:val="20"/>
          <w:lang w:eastAsia="en-US"/>
        </w:rPr>
        <w:t>)</w:t>
      </w:r>
      <w:r w:rsidRPr="008942A6">
        <w:rPr>
          <w:rFonts w:eastAsia="Calibri"/>
          <w:i/>
          <w:lang w:eastAsia="en-US"/>
        </w:rPr>
        <w:t xml:space="preserve"> </w:t>
      </w:r>
      <w:r w:rsidRPr="008942A6">
        <w:rPr>
          <w:rFonts w:eastAsia="Calibri"/>
          <w:lang w:eastAsia="en-US"/>
        </w:rPr>
        <w:t xml:space="preserve">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8942A6">
        <w:rPr>
          <w:rFonts w:eastAsia="Calibri"/>
          <w:i/>
          <w:sz w:val="20"/>
          <w:lang w:eastAsia="en-US"/>
        </w:rPr>
        <w:t xml:space="preserve">(указывается малого или среднего в зависимости от критериев отнесения) </w:t>
      </w:r>
      <w:r w:rsidRPr="008942A6">
        <w:rPr>
          <w:rFonts w:eastAsia="Calibri"/>
          <w:lang w:eastAsia="en-US"/>
        </w:rPr>
        <w:t>предпринимательства и сообщаем следующую информацию:</w:t>
      </w:r>
      <w:proofErr w:type="gramEnd"/>
    </w:p>
    <w:p w:rsidR="00770FB1" w:rsidRPr="002B303E" w:rsidRDefault="00770FB1" w:rsidP="00770FB1">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770FB1" w:rsidRPr="001D5F0B" w:rsidTr="008942A6">
        <w:trPr>
          <w:tblHeader/>
        </w:trPr>
        <w:tc>
          <w:tcPr>
            <w:tcW w:w="540" w:type="dxa"/>
            <w:shd w:val="clear" w:color="auto" w:fill="auto"/>
            <w:vAlign w:val="center"/>
          </w:tcPr>
          <w:p w:rsidR="00770FB1" w:rsidRPr="001D5F0B" w:rsidRDefault="00770FB1" w:rsidP="008942A6">
            <w:pPr>
              <w:ind w:left="-108" w:right="-135"/>
              <w:jc w:val="center"/>
              <w:rPr>
                <w:rFonts w:eastAsia="Calibri"/>
                <w:sz w:val="20"/>
                <w:szCs w:val="22"/>
                <w:lang w:eastAsia="en-US"/>
              </w:rPr>
            </w:pPr>
            <w:r w:rsidRPr="001D5F0B">
              <w:rPr>
                <w:rFonts w:eastAsia="Calibri"/>
                <w:sz w:val="20"/>
                <w:szCs w:val="22"/>
                <w:lang w:eastAsia="en-US"/>
              </w:rPr>
              <w:t xml:space="preserve">№ </w:t>
            </w:r>
            <w:proofErr w:type="gramStart"/>
            <w:r w:rsidRPr="001D5F0B">
              <w:rPr>
                <w:rFonts w:eastAsia="Calibri"/>
                <w:sz w:val="20"/>
                <w:szCs w:val="22"/>
                <w:lang w:eastAsia="en-US"/>
              </w:rPr>
              <w:t>п</w:t>
            </w:r>
            <w:proofErr w:type="gramEnd"/>
            <w:r w:rsidRPr="001D5F0B">
              <w:rPr>
                <w:rFonts w:eastAsia="Calibri"/>
                <w:sz w:val="20"/>
                <w:szCs w:val="22"/>
                <w:lang w:eastAsia="en-US"/>
              </w:rPr>
              <w:t>/п</w:t>
            </w:r>
          </w:p>
        </w:tc>
        <w:tc>
          <w:tcPr>
            <w:tcW w:w="3146" w:type="dxa"/>
            <w:shd w:val="clear" w:color="auto" w:fill="auto"/>
            <w:vAlign w:val="center"/>
          </w:tcPr>
          <w:p w:rsidR="00770FB1" w:rsidRPr="001D5F0B" w:rsidRDefault="00770FB1" w:rsidP="00770FB1">
            <w:pPr>
              <w:ind w:left="-108" w:right="-135"/>
              <w:jc w:val="center"/>
              <w:rPr>
                <w:rFonts w:eastAsia="Calibri"/>
                <w:sz w:val="20"/>
                <w:szCs w:val="22"/>
                <w:lang w:eastAsia="en-US"/>
              </w:rPr>
            </w:pPr>
            <w:r w:rsidRPr="001D5F0B">
              <w:rPr>
                <w:rFonts w:eastAsia="Calibri"/>
                <w:sz w:val="20"/>
                <w:szCs w:val="22"/>
                <w:lang w:eastAsia="en-US"/>
              </w:rPr>
              <w:t>Критерий отнесения</w:t>
            </w:r>
          </w:p>
        </w:tc>
        <w:tc>
          <w:tcPr>
            <w:tcW w:w="1378" w:type="dxa"/>
            <w:shd w:val="clear" w:color="auto" w:fill="auto"/>
            <w:vAlign w:val="center"/>
          </w:tcPr>
          <w:p w:rsidR="00770FB1" w:rsidRPr="001D5F0B" w:rsidRDefault="00770FB1" w:rsidP="00770FB1">
            <w:pPr>
              <w:ind w:left="-108" w:right="-135"/>
              <w:jc w:val="center"/>
              <w:rPr>
                <w:rFonts w:eastAsia="Calibri"/>
                <w:sz w:val="20"/>
                <w:szCs w:val="22"/>
                <w:lang w:eastAsia="en-US"/>
              </w:rPr>
            </w:pPr>
            <w:r w:rsidRPr="001D5F0B">
              <w:rPr>
                <w:rFonts w:eastAsia="Calibri"/>
                <w:sz w:val="20"/>
                <w:szCs w:val="22"/>
                <w:lang w:eastAsia="en-US"/>
              </w:rPr>
              <w:t>Малые предприятия</w:t>
            </w:r>
          </w:p>
        </w:tc>
        <w:tc>
          <w:tcPr>
            <w:tcW w:w="1418" w:type="dxa"/>
            <w:shd w:val="clear" w:color="auto" w:fill="auto"/>
            <w:vAlign w:val="center"/>
          </w:tcPr>
          <w:p w:rsidR="00770FB1" w:rsidRPr="001D5F0B" w:rsidRDefault="00770FB1" w:rsidP="00770FB1">
            <w:pPr>
              <w:ind w:left="-108" w:right="-135"/>
              <w:jc w:val="center"/>
              <w:rPr>
                <w:rFonts w:eastAsia="Calibri"/>
                <w:sz w:val="20"/>
                <w:szCs w:val="22"/>
                <w:lang w:eastAsia="en-US"/>
              </w:rPr>
            </w:pPr>
            <w:r w:rsidRPr="001D5F0B">
              <w:rPr>
                <w:rFonts w:eastAsia="Calibri"/>
                <w:sz w:val="20"/>
                <w:szCs w:val="22"/>
                <w:lang w:eastAsia="en-US"/>
              </w:rPr>
              <w:t>Средние предприятия</w:t>
            </w:r>
          </w:p>
        </w:tc>
        <w:tc>
          <w:tcPr>
            <w:tcW w:w="1589" w:type="dxa"/>
            <w:shd w:val="clear" w:color="auto" w:fill="auto"/>
            <w:vAlign w:val="center"/>
          </w:tcPr>
          <w:p w:rsidR="00770FB1" w:rsidRPr="001D5F0B" w:rsidRDefault="00770FB1" w:rsidP="00770FB1">
            <w:pPr>
              <w:ind w:left="-108" w:right="-135"/>
              <w:jc w:val="center"/>
              <w:rPr>
                <w:rFonts w:eastAsia="Calibri"/>
                <w:sz w:val="20"/>
                <w:szCs w:val="22"/>
                <w:lang w:eastAsia="en-US"/>
              </w:rPr>
            </w:pPr>
            <w:r w:rsidRPr="001D5F0B">
              <w:rPr>
                <w:rFonts w:eastAsia="Calibri"/>
                <w:sz w:val="20"/>
                <w:szCs w:val="22"/>
                <w:lang w:eastAsia="en-US"/>
              </w:rPr>
              <w:t>Показатель</w:t>
            </w:r>
          </w:p>
        </w:tc>
        <w:tc>
          <w:tcPr>
            <w:tcW w:w="1955" w:type="dxa"/>
            <w:shd w:val="clear" w:color="auto" w:fill="auto"/>
            <w:vAlign w:val="center"/>
          </w:tcPr>
          <w:p w:rsidR="00770FB1" w:rsidRPr="001D5F0B" w:rsidRDefault="00770FB1" w:rsidP="00770FB1">
            <w:pPr>
              <w:ind w:left="-108" w:right="-135"/>
              <w:jc w:val="center"/>
              <w:rPr>
                <w:rFonts w:eastAsia="Calibri"/>
                <w:sz w:val="20"/>
                <w:szCs w:val="22"/>
                <w:lang w:eastAsia="en-US"/>
              </w:rPr>
            </w:pPr>
            <w:r w:rsidRPr="001D5F0B">
              <w:rPr>
                <w:rFonts w:eastAsia="Calibri"/>
                <w:sz w:val="20"/>
                <w:szCs w:val="22"/>
                <w:lang w:eastAsia="en-US"/>
              </w:rPr>
              <w:t>Подтверждающий документ</w:t>
            </w:r>
          </w:p>
        </w:tc>
      </w:tr>
      <w:tr w:rsidR="00770FB1" w:rsidRPr="001D5F0B" w:rsidTr="008942A6">
        <w:trPr>
          <w:tblHeader/>
        </w:trPr>
        <w:tc>
          <w:tcPr>
            <w:tcW w:w="540" w:type="dxa"/>
            <w:shd w:val="clear" w:color="auto" w:fill="auto"/>
            <w:vAlign w:val="center"/>
          </w:tcPr>
          <w:p w:rsidR="00770FB1" w:rsidRPr="001D5F0B" w:rsidRDefault="00770FB1" w:rsidP="008942A6">
            <w:pPr>
              <w:jc w:val="center"/>
              <w:rPr>
                <w:rFonts w:eastAsia="Calibri"/>
                <w:sz w:val="20"/>
                <w:szCs w:val="22"/>
                <w:lang w:eastAsia="en-US"/>
              </w:rPr>
            </w:pPr>
            <w:r w:rsidRPr="001D5F0B">
              <w:rPr>
                <w:rFonts w:eastAsia="Calibri"/>
                <w:sz w:val="20"/>
                <w:szCs w:val="22"/>
                <w:lang w:eastAsia="en-US"/>
              </w:rPr>
              <w:t>1</w:t>
            </w:r>
          </w:p>
        </w:tc>
        <w:tc>
          <w:tcPr>
            <w:tcW w:w="3146" w:type="dxa"/>
            <w:shd w:val="clear" w:color="auto" w:fill="auto"/>
            <w:vAlign w:val="center"/>
          </w:tcPr>
          <w:p w:rsidR="00770FB1" w:rsidRPr="001D5F0B" w:rsidRDefault="00770FB1" w:rsidP="00770FB1">
            <w:pPr>
              <w:jc w:val="center"/>
              <w:rPr>
                <w:rFonts w:eastAsia="Calibri"/>
                <w:sz w:val="20"/>
                <w:szCs w:val="22"/>
                <w:lang w:eastAsia="en-US"/>
              </w:rPr>
            </w:pPr>
            <w:r w:rsidRPr="001D5F0B">
              <w:rPr>
                <w:rFonts w:eastAsia="Calibri"/>
                <w:sz w:val="20"/>
                <w:szCs w:val="22"/>
                <w:lang w:eastAsia="en-US"/>
              </w:rPr>
              <w:t>2</w:t>
            </w:r>
          </w:p>
        </w:tc>
        <w:tc>
          <w:tcPr>
            <w:tcW w:w="1378" w:type="dxa"/>
            <w:shd w:val="clear" w:color="auto" w:fill="auto"/>
            <w:vAlign w:val="center"/>
          </w:tcPr>
          <w:p w:rsidR="00770FB1" w:rsidRPr="001D5F0B" w:rsidRDefault="00770FB1" w:rsidP="00770FB1">
            <w:pPr>
              <w:jc w:val="center"/>
              <w:rPr>
                <w:rFonts w:eastAsia="Calibri"/>
                <w:sz w:val="20"/>
                <w:szCs w:val="22"/>
                <w:lang w:eastAsia="en-US"/>
              </w:rPr>
            </w:pPr>
            <w:r w:rsidRPr="001D5F0B">
              <w:rPr>
                <w:rFonts w:eastAsia="Calibri"/>
                <w:sz w:val="20"/>
                <w:szCs w:val="22"/>
                <w:lang w:eastAsia="en-US"/>
              </w:rPr>
              <w:t>3</w:t>
            </w:r>
          </w:p>
        </w:tc>
        <w:tc>
          <w:tcPr>
            <w:tcW w:w="1418" w:type="dxa"/>
            <w:shd w:val="clear" w:color="auto" w:fill="auto"/>
            <w:vAlign w:val="center"/>
          </w:tcPr>
          <w:p w:rsidR="00770FB1" w:rsidRPr="001D5F0B" w:rsidRDefault="00770FB1" w:rsidP="00770FB1">
            <w:pPr>
              <w:jc w:val="center"/>
              <w:rPr>
                <w:rFonts w:eastAsia="Calibri"/>
                <w:sz w:val="20"/>
                <w:szCs w:val="22"/>
                <w:lang w:eastAsia="en-US"/>
              </w:rPr>
            </w:pPr>
            <w:r w:rsidRPr="001D5F0B">
              <w:rPr>
                <w:rFonts w:eastAsia="Calibri"/>
                <w:sz w:val="20"/>
                <w:szCs w:val="22"/>
                <w:lang w:eastAsia="en-US"/>
              </w:rPr>
              <w:t>4</w:t>
            </w:r>
          </w:p>
        </w:tc>
        <w:tc>
          <w:tcPr>
            <w:tcW w:w="1589" w:type="dxa"/>
            <w:shd w:val="clear" w:color="auto" w:fill="auto"/>
            <w:vAlign w:val="center"/>
          </w:tcPr>
          <w:p w:rsidR="00770FB1" w:rsidRPr="001D5F0B" w:rsidRDefault="00770FB1" w:rsidP="00770FB1">
            <w:pPr>
              <w:jc w:val="center"/>
              <w:rPr>
                <w:rFonts w:eastAsia="Calibri"/>
                <w:sz w:val="20"/>
                <w:szCs w:val="22"/>
                <w:lang w:eastAsia="en-US"/>
              </w:rPr>
            </w:pPr>
            <w:r w:rsidRPr="001D5F0B">
              <w:rPr>
                <w:rFonts w:eastAsia="Calibri"/>
                <w:sz w:val="20"/>
                <w:szCs w:val="22"/>
                <w:lang w:eastAsia="en-US"/>
              </w:rPr>
              <w:t>5</w:t>
            </w:r>
          </w:p>
        </w:tc>
        <w:tc>
          <w:tcPr>
            <w:tcW w:w="1955" w:type="dxa"/>
            <w:shd w:val="clear" w:color="auto" w:fill="auto"/>
            <w:vAlign w:val="center"/>
          </w:tcPr>
          <w:p w:rsidR="00770FB1" w:rsidRPr="001D5F0B" w:rsidRDefault="00770FB1" w:rsidP="00770FB1">
            <w:pPr>
              <w:jc w:val="center"/>
              <w:rPr>
                <w:rFonts w:eastAsia="Calibri"/>
                <w:sz w:val="20"/>
                <w:szCs w:val="22"/>
                <w:lang w:eastAsia="en-US"/>
              </w:rPr>
            </w:pPr>
            <w:r w:rsidRPr="001D5F0B">
              <w:rPr>
                <w:rFonts w:eastAsia="Calibri"/>
                <w:sz w:val="20"/>
                <w:szCs w:val="22"/>
                <w:lang w:eastAsia="en-US"/>
              </w:rPr>
              <w:t>6</w:t>
            </w:r>
          </w:p>
        </w:tc>
      </w:tr>
      <w:tr w:rsidR="00770FB1" w:rsidRPr="001D5F0B" w:rsidTr="008942A6">
        <w:tc>
          <w:tcPr>
            <w:tcW w:w="540" w:type="dxa"/>
            <w:shd w:val="clear" w:color="auto" w:fill="auto"/>
            <w:vAlign w:val="center"/>
          </w:tcPr>
          <w:p w:rsidR="00770FB1" w:rsidRPr="001D5F0B" w:rsidRDefault="00770FB1" w:rsidP="008942A6">
            <w:pPr>
              <w:jc w:val="center"/>
              <w:rPr>
                <w:rFonts w:eastAsia="Calibri"/>
                <w:sz w:val="20"/>
                <w:szCs w:val="22"/>
                <w:lang w:eastAsia="en-US"/>
              </w:rPr>
            </w:pPr>
            <w:r w:rsidRPr="001D5F0B">
              <w:rPr>
                <w:rFonts w:eastAsia="Calibri"/>
                <w:sz w:val="20"/>
                <w:szCs w:val="22"/>
                <w:lang w:eastAsia="en-US"/>
              </w:rPr>
              <w:t>1.</w:t>
            </w:r>
          </w:p>
        </w:tc>
        <w:tc>
          <w:tcPr>
            <w:tcW w:w="3146" w:type="dxa"/>
            <w:shd w:val="clear" w:color="auto" w:fill="auto"/>
          </w:tcPr>
          <w:p w:rsidR="00770FB1" w:rsidRPr="001D5F0B" w:rsidRDefault="00770FB1" w:rsidP="00770FB1">
            <w:pPr>
              <w:rPr>
                <w:rFonts w:eastAsia="Calibri"/>
                <w:i/>
                <w:sz w:val="20"/>
                <w:szCs w:val="22"/>
                <w:lang w:eastAsia="en-US"/>
              </w:rPr>
            </w:pPr>
            <w:r w:rsidRPr="001D5F0B">
              <w:rPr>
                <w:rFonts w:eastAsia="Calibri"/>
                <w:i/>
                <w:sz w:val="20"/>
                <w:szCs w:val="22"/>
                <w:lang w:eastAsia="en-US"/>
              </w:rPr>
              <w:t>только для юридических лиц:</w:t>
            </w:r>
          </w:p>
          <w:p w:rsidR="00770FB1" w:rsidRPr="001D5F0B" w:rsidRDefault="00770FB1" w:rsidP="00770FB1">
            <w:pPr>
              <w:rPr>
                <w:rFonts w:eastAsia="Calibri"/>
                <w:sz w:val="20"/>
                <w:szCs w:val="22"/>
                <w:lang w:eastAsia="en-US"/>
              </w:rPr>
            </w:pPr>
            <w:r w:rsidRPr="001D5F0B">
              <w:rPr>
                <w:rFonts w:eastAsia="Calibri"/>
                <w:sz w:val="20"/>
                <w:szCs w:val="22"/>
                <w:lang w:eastAsia="en-US"/>
              </w:rPr>
              <w:t xml:space="preserve">Суммарная доля участия в уставном (складочном) капитале: </w:t>
            </w:r>
          </w:p>
          <w:p w:rsidR="00770FB1" w:rsidRPr="001D5F0B" w:rsidRDefault="00770FB1" w:rsidP="007D5539">
            <w:pPr>
              <w:rPr>
                <w:rFonts w:eastAsia="Calibri"/>
                <w:sz w:val="20"/>
                <w:szCs w:val="22"/>
                <w:lang w:eastAsia="en-US"/>
              </w:rPr>
            </w:pPr>
            <w:r w:rsidRPr="001D5F0B">
              <w:rPr>
                <w:rFonts w:eastAsia="Calibri"/>
                <w:sz w:val="20"/>
                <w:szCs w:val="22"/>
                <w:lang w:eastAsia="en-US"/>
              </w:rPr>
              <w:t>РФ, субъектов РФ, муниципальных образовани</w:t>
            </w:r>
            <w:r w:rsidR="007D5539" w:rsidRPr="001D5F0B">
              <w:rPr>
                <w:rFonts w:eastAsia="Calibri"/>
                <w:sz w:val="20"/>
                <w:szCs w:val="22"/>
                <w:lang w:eastAsia="en-US"/>
              </w:rPr>
              <w:t>й, иностранных юридических лиц</w:t>
            </w:r>
            <w:r w:rsidRPr="001D5F0B">
              <w:rPr>
                <w:rFonts w:eastAsia="Calibri"/>
                <w:sz w:val="20"/>
                <w:szCs w:val="22"/>
                <w:lang w:eastAsia="en-US"/>
              </w:rPr>
              <w:t>, общественных и религиозных организаций (объединений)</w:t>
            </w:r>
          </w:p>
        </w:tc>
        <w:tc>
          <w:tcPr>
            <w:tcW w:w="2796" w:type="dxa"/>
            <w:gridSpan w:val="2"/>
            <w:shd w:val="clear" w:color="auto" w:fill="auto"/>
            <w:vAlign w:val="center"/>
          </w:tcPr>
          <w:p w:rsidR="00770FB1" w:rsidRPr="001D5F0B" w:rsidRDefault="00770FB1" w:rsidP="00770FB1">
            <w:pPr>
              <w:jc w:val="center"/>
              <w:rPr>
                <w:rFonts w:eastAsia="Calibri"/>
                <w:sz w:val="20"/>
                <w:szCs w:val="22"/>
                <w:lang w:eastAsia="en-US"/>
              </w:rPr>
            </w:pPr>
            <w:r w:rsidRPr="001D5F0B">
              <w:rPr>
                <w:rFonts w:eastAsia="Calibri"/>
                <w:sz w:val="20"/>
                <w:szCs w:val="22"/>
                <w:lang w:eastAsia="en-US"/>
              </w:rPr>
              <w:t>не более 25%</w:t>
            </w:r>
          </w:p>
        </w:tc>
        <w:tc>
          <w:tcPr>
            <w:tcW w:w="1589" w:type="dxa"/>
            <w:shd w:val="clear" w:color="auto" w:fill="auto"/>
            <w:vAlign w:val="center"/>
          </w:tcPr>
          <w:p w:rsidR="00770FB1" w:rsidRPr="001D5F0B" w:rsidRDefault="00770FB1" w:rsidP="00770FB1">
            <w:pPr>
              <w:jc w:val="center"/>
              <w:rPr>
                <w:rFonts w:eastAsia="Calibri"/>
                <w:i/>
                <w:sz w:val="20"/>
                <w:szCs w:val="22"/>
                <w:lang w:eastAsia="en-US"/>
              </w:rPr>
            </w:pPr>
            <w:r w:rsidRPr="001D5F0B">
              <w:rPr>
                <w:rFonts w:eastAsia="Calibri"/>
                <w:i/>
                <w:sz w:val="20"/>
                <w:szCs w:val="22"/>
                <w:lang w:eastAsia="en-US"/>
              </w:rPr>
              <w:t>Указывается в процентах</w:t>
            </w:r>
          </w:p>
        </w:tc>
        <w:tc>
          <w:tcPr>
            <w:tcW w:w="1955" w:type="dxa"/>
            <w:shd w:val="clear" w:color="auto" w:fill="auto"/>
            <w:vAlign w:val="center"/>
          </w:tcPr>
          <w:p w:rsidR="00770FB1" w:rsidRPr="001D5F0B" w:rsidRDefault="00770FB1" w:rsidP="00770FB1">
            <w:pPr>
              <w:jc w:val="center"/>
              <w:rPr>
                <w:rFonts w:eastAsia="Calibri"/>
                <w:i/>
                <w:sz w:val="20"/>
                <w:szCs w:val="22"/>
                <w:lang w:eastAsia="en-US"/>
              </w:rPr>
            </w:pPr>
            <w:r w:rsidRPr="001D5F0B">
              <w:rPr>
                <w:rFonts w:eastAsia="Calibri"/>
                <w:i/>
                <w:sz w:val="20"/>
                <w:szCs w:val="22"/>
                <w:lang w:eastAsia="en-US"/>
              </w:rPr>
              <w:t>Копия устава (стр. __ заявки)</w:t>
            </w:r>
          </w:p>
        </w:tc>
      </w:tr>
      <w:tr w:rsidR="00770FB1" w:rsidRPr="001D5F0B" w:rsidTr="008942A6">
        <w:tc>
          <w:tcPr>
            <w:tcW w:w="540" w:type="dxa"/>
            <w:shd w:val="clear" w:color="auto" w:fill="auto"/>
            <w:vAlign w:val="center"/>
          </w:tcPr>
          <w:p w:rsidR="00770FB1" w:rsidRPr="001D5F0B" w:rsidRDefault="00770FB1" w:rsidP="008942A6">
            <w:pPr>
              <w:jc w:val="center"/>
              <w:rPr>
                <w:rFonts w:eastAsia="Calibri"/>
                <w:sz w:val="20"/>
                <w:szCs w:val="22"/>
                <w:lang w:eastAsia="en-US"/>
              </w:rPr>
            </w:pPr>
            <w:r w:rsidRPr="001D5F0B">
              <w:rPr>
                <w:rFonts w:eastAsia="Calibri"/>
                <w:sz w:val="20"/>
                <w:szCs w:val="22"/>
                <w:lang w:eastAsia="en-US"/>
              </w:rPr>
              <w:t>2.</w:t>
            </w:r>
          </w:p>
        </w:tc>
        <w:tc>
          <w:tcPr>
            <w:tcW w:w="3146" w:type="dxa"/>
            <w:shd w:val="clear" w:color="auto" w:fill="auto"/>
          </w:tcPr>
          <w:p w:rsidR="00770FB1" w:rsidRPr="001D5F0B" w:rsidRDefault="00770FB1" w:rsidP="00770FB1">
            <w:pPr>
              <w:rPr>
                <w:rFonts w:eastAsia="Calibri"/>
                <w:i/>
                <w:sz w:val="20"/>
                <w:szCs w:val="22"/>
                <w:lang w:eastAsia="en-US"/>
              </w:rPr>
            </w:pPr>
            <w:r w:rsidRPr="001D5F0B">
              <w:rPr>
                <w:rFonts w:eastAsia="Calibri"/>
                <w:i/>
                <w:sz w:val="20"/>
                <w:szCs w:val="22"/>
                <w:lang w:eastAsia="en-US"/>
              </w:rPr>
              <w:t>только для юридических лиц:</w:t>
            </w:r>
          </w:p>
          <w:p w:rsidR="00770FB1" w:rsidRPr="001D5F0B" w:rsidRDefault="00770FB1" w:rsidP="00770FB1">
            <w:pPr>
              <w:rPr>
                <w:rFonts w:eastAsia="Calibri"/>
                <w:sz w:val="20"/>
                <w:szCs w:val="22"/>
                <w:lang w:eastAsia="en-US"/>
              </w:rPr>
            </w:pPr>
            <w:r w:rsidRPr="001D5F0B">
              <w:rPr>
                <w:rFonts w:eastAsia="Calibri"/>
                <w:sz w:val="20"/>
                <w:szCs w:val="22"/>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770FB1" w:rsidRPr="001D5F0B" w:rsidRDefault="00770FB1" w:rsidP="00770FB1">
            <w:pPr>
              <w:jc w:val="center"/>
              <w:rPr>
                <w:rFonts w:ascii="Calibri" w:eastAsia="Calibri" w:hAnsi="Calibri"/>
                <w:i/>
                <w:sz w:val="20"/>
                <w:szCs w:val="22"/>
                <w:lang w:eastAsia="en-US"/>
              </w:rPr>
            </w:pPr>
            <w:r w:rsidRPr="001D5F0B">
              <w:rPr>
                <w:rFonts w:eastAsia="Calibri"/>
                <w:sz w:val="20"/>
                <w:szCs w:val="22"/>
                <w:lang w:eastAsia="en-US"/>
              </w:rPr>
              <w:t>не более 25%</w:t>
            </w:r>
          </w:p>
        </w:tc>
        <w:tc>
          <w:tcPr>
            <w:tcW w:w="1589" w:type="dxa"/>
            <w:shd w:val="clear" w:color="auto" w:fill="auto"/>
            <w:vAlign w:val="center"/>
          </w:tcPr>
          <w:p w:rsidR="00770FB1" w:rsidRPr="001D5F0B" w:rsidRDefault="00770FB1" w:rsidP="00770FB1">
            <w:pPr>
              <w:jc w:val="center"/>
              <w:rPr>
                <w:rFonts w:eastAsia="Calibri"/>
                <w:i/>
                <w:sz w:val="20"/>
                <w:szCs w:val="22"/>
                <w:lang w:eastAsia="en-US"/>
              </w:rPr>
            </w:pPr>
            <w:r w:rsidRPr="001D5F0B">
              <w:rPr>
                <w:rFonts w:eastAsia="Calibri"/>
                <w:i/>
                <w:sz w:val="20"/>
                <w:szCs w:val="22"/>
                <w:lang w:eastAsia="en-US"/>
              </w:rPr>
              <w:t>Указывается в процентах</w:t>
            </w:r>
          </w:p>
        </w:tc>
        <w:tc>
          <w:tcPr>
            <w:tcW w:w="1955" w:type="dxa"/>
            <w:shd w:val="clear" w:color="auto" w:fill="auto"/>
            <w:vAlign w:val="center"/>
          </w:tcPr>
          <w:p w:rsidR="00770FB1" w:rsidRPr="001D5F0B" w:rsidRDefault="00770FB1" w:rsidP="00770FB1">
            <w:pPr>
              <w:jc w:val="center"/>
              <w:rPr>
                <w:rFonts w:eastAsia="Calibri"/>
                <w:i/>
                <w:sz w:val="20"/>
                <w:szCs w:val="22"/>
                <w:lang w:eastAsia="en-US"/>
              </w:rPr>
            </w:pPr>
            <w:r w:rsidRPr="001D5F0B">
              <w:rPr>
                <w:rFonts w:eastAsia="Calibri"/>
                <w:i/>
                <w:sz w:val="20"/>
                <w:szCs w:val="22"/>
                <w:lang w:eastAsia="en-US"/>
              </w:rPr>
              <w:t>Копия устава</w:t>
            </w:r>
          </w:p>
        </w:tc>
      </w:tr>
      <w:tr w:rsidR="00770FB1" w:rsidRPr="001D5F0B" w:rsidTr="008942A6">
        <w:trPr>
          <w:trHeight w:val="200"/>
        </w:trPr>
        <w:tc>
          <w:tcPr>
            <w:tcW w:w="540" w:type="dxa"/>
            <w:vMerge w:val="restart"/>
            <w:shd w:val="clear" w:color="auto" w:fill="auto"/>
            <w:vAlign w:val="center"/>
          </w:tcPr>
          <w:p w:rsidR="00770FB1" w:rsidRPr="001D5F0B" w:rsidRDefault="00770FB1" w:rsidP="008942A6">
            <w:pPr>
              <w:jc w:val="center"/>
              <w:rPr>
                <w:rFonts w:eastAsia="Calibri"/>
                <w:sz w:val="20"/>
                <w:szCs w:val="22"/>
                <w:lang w:eastAsia="en-US"/>
              </w:rPr>
            </w:pPr>
            <w:r w:rsidRPr="001D5F0B">
              <w:rPr>
                <w:rFonts w:eastAsia="Calibri"/>
                <w:sz w:val="20"/>
                <w:szCs w:val="22"/>
                <w:lang w:eastAsia="en-US"/>
              </w:rPr>
              <w:t>3.</w:t>
            </w:r>
          </w:p>
        </w:tc>
        <w:tc>
          <w:tcPr>
            <w:tcW w:w="3146" w:type="dxa"/>
            <w:vMerge w:val="restart"/>
            <w:shd w:val="clear" w:color="auto" w:fill="auto"/>
          </w:tcPr>
          <w:p w:rsidR="00770FB1" w:rsidRPr="001D5F0B" w:rsidRDefault="00770FB1" w:rsidP="00770FB1">
            <w:pPr>
              <w:rPr>
                <w:rFonts w:eastAsia="Calibri"/>
                <w:sz w:val="20"/>
                <w:szCs w:val="22"/>
                <w:lang w:eastAsia="en-US"/>
              </w:rPr>
            </w:pPr>
            <w:r w:rsidRPr="001D5F0B">
              <w:rPr>
                <w:rFonts w:eastAsia="Calibri"/>
                <w:sz w:val="20"/>
                <w:szCs w:val="22"/>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770FB1" w:rsidRPr="001D5F0B" w:rsidRDefault="00770FB1" w:rsidP="00770FB1">
            <w:pPr>
              <w:jc w:val="center"/>
              <w:rPr>
                <w:rFonts w:eastAsia="Calibri"/>
                <w:sz w:val="20"/>
                <w:szCs w:val="22"/>
                <w:lang w:eastAsia="en-US"/>
              </w:rPr>
            </w:pPr>
            <w:r w:rsidRPr="001D5F0B">
              <w:rPr>
                <w:rFonts w:eastAsia="Calibri"/>
                <w:sz w:val="20"/>
                <w:szCs w:val="22"/>
                <w:lang w:eastAsia="en-US"/>
              </w:rPr>
              <w:t>до 100 человек</w:t>
            </w:r>
          </w:p>
        </w:tc>
        <w:tc>
          <w:tcPr>
            <w:tcW w:w="1418" w:type="dxa"/>
            <w:vMerge w:val="restart"/>
            <w:shd w:val="clear" w:color="auto" w:fill="auto"/>
            <w:vAlign w:val="center"/>
          </w:tcPr>
          <w:p w:rsidR="00770FB1" w:rsidRPr="001D5F0B" w:rsidRDefault="00770FB1" w:rsidP="00770FB1">
            <w:pPr>
              <w:jc w:val="center"/>
              <w:rPr>
                <w:rFonts w:eastAsia="Calibri"/>
                <w:sz w:val="20"/>
                <w:szCs w:val="22"/>
                <w:lang w:eastAsia="en-US"/>
              </w:rPr>
            </w:pPr>
            <w:r w:rsidRPr="001D5F0B">
              <w:rPr>
                <w:rFonts w:eastAsia="Calibri"/>
                <w:sz w:val="20"/>
                <w:szCs w:val="22"/>
                <w:lang w:eastAsia="en-US"/>
              </w:rPr>
              <w:t>От 101 до 250 человек</w:t>
            </w:r>
          </w:p>
        </w:tc>
        <w:tc>
          <w:tcPr>
            <w:tcW w:w="1589" w:type="dxa"/>
            <w:vMerge w:val="restart"/>
            <w:shd w:val="clear" w:color="auto" w:fill="auto"/>
            <w:vAlign w:val="center"/>
          </w:tcPr>
          <w:p w:rsidR="00770FB1" w:rsidRPr="001D5F0B" w:rsidRDefault="00770FB1" w:rsidP="00770FB1">
            <w:pPr>
              <w:jc w:val="center"/>
              <w:rPr>
                <w:rFonts w:eastAsia="Calibri"/>
                <w:i/>
                <w:sz w:val="20"/>
                <w:szCs w:val="22"/>
                <w:lang w:eastAsia="en-US"/>
              </w:rPr>
            </w:pPr>
            <w:r w:rsidRPr="001D5F0B">
              <w:rPr>
                <w:rFonts w:eastAsia="Calibri"/>
                <w:i/>
                <w:sz w:val="20"/>
                <w:szCs w:val="22"/>
                <w:lang w:eastAsia="en-US"/>
              </w:rPr>
              <w:t>Указывается</w:t>
            </w:r>
          </w:p>
          <w:p w:rsidR="00770FB1" w:rsidRPr="001D5F0B" w:rsidRDefault="00770FB1" w:rsidP="00770FB1">
            <w:pPr>
              <w:jc w:val="center"/>
              <w:rPr>
                <w:rFonts w:eastAsia="Calibri"/>
                <w:i/>
                <w:sz w:val="20"/>
                <w:szCs w:val="22"/>
                <w:lang w:eastAsia="en-US"/>
              </w:rPr>
            </w:pPr>
            <w:r w:rsidRPr="001D5F0B">
              <w:rPr>
                <w:rFonts w:eastAsia="Calibri"/>
                <w:i/>
                <w:sz w:val="20"/>
                <w:szCs w:val="22"/>
                <w:lang w:eastAsia="en-US"/>
              </w:rPr>
              <w:t>количество человек</w:t>
            </w:r>
          </w:p>
        </w:tc>
        <w:tc>
          <w:tcPr>
            <w:tcW w:w="1955" w:type="dxa"/>
            <w:vMerge w:val="restart"/>
            <w:shd w:val="clear" w:color="auto" w:fill="auto"/>
            <w:vAlign w:val="center"/>
          </w:tcPr>
          <w:p w:rsidR="00770FB1" w:rsidRPr="001D5F0B" w:rsidRDefault="00770FB1" w:rsidP="00770FB1">
            <w:pPr>
              <w:jc w:val="center"/>
              <w:rPr>
                <w:rFonts w:eastAsia="Calibri"/>
                <w:i/>
                <w:sz w:val="20"/>
                <w:szCs w:val="22"/>
                <w:lang w:eastAsia="en-US"/>
              </w:rPr>
            </w:pPr>
            <w:r w:rsidRPr="001D5F0B">
              <w:rPr>
                <w:rFonts w:eastAsia="Calibri"/>
                <w:i/>
                <w:sz w:val="20"/>
                <w:szCs w:val="22"/>
                <w:lang w:eastAsia="en-US"/>
              </w:rPr>
              <w:t>Копия формы № 4 ФСС (стр. __ заявки)</w:t>
            </w:r>
          </w:p>
        </w:tc>
      </w:tr>
      <w:tr w:rsidR="00770FB1" w:rsidRPr="001D5F0B" w:rsidTr="001D5F0B">
        <w:trPr>
          <w:trHeight w:val="64"/>
        </w:trPr>
        <w:tc>
          <w:tcPr>
            <w:tcW w:w="540" w:type="dxa"/>
            <w:vMerge/>
            <w:shd w:val="clear" w:color="auto" w:fill="auto"/>
            <w:vAlign w:val="center"/>
          </w:tcPr>
          <w:p w:rsidR="00770FB1" w:rsidRPr="001D5F0B" w:rsidRDefault="00770FB1" w:rsidP="008942A6">
            <w:pPr>
              <w:jc w:val="center"/>
              <w:rPr>
                <w:rFonts w:ascii="Calibri" w:eastAsia="Calibri" w:hAnsi="Calibri"/>
                <w:sz w:val="20"/>
                <w:szCs w:val="22"/>
                <w:lang w:eastAsia="en-US"/>
              </w:rPr>
            </w:pPr>
          </w:p>
        </w:tc>
        <w:tc>
          <w:tcPr>
            <w:tcW w:w="3146" w:type="dxa"/>
            <w:vMerge/>
            <w:shd w:val="clear" w:color="auto" w:fill="auto"/>
          </w:tcPr>
          <w:p w:rsidR="00770FB1" w:rsidRPr="001D5F0B" w:rsidRDefault="00770FB1" w:rsidP="00770FB1">
            <w:pPr>
              <w:rPr>
                <w:rFonts w:ascii="Calibri" w:eastAsia="Calibri" w:hAnsi="Calibri"/>
                <w:sz w:val="20"/>
                <w:szCs w:val="22"/>
                <w:lang w:eastAsia="en-US"/>
              </w:rPr>
            </w:pPr>
          </w:p>
        </w:tc>
        <w:tc>
          <w:tcPr>
            <w:tcW w:w="1378" w:type="dxa"/>
            <w:shd w:val="clear" w:color="auto" w:fill="auto"/>
            <w:vAlign w:val="center"/>
          </w:tcPr>
          <w:p w:rsidR="00770FB1" w:rsidRPr="001D5F0B" w:rsidRDefault="00770FB1" w:rsidP="00770FB1">
            <w:pPr>
              <w:jc w:val="center"/>
              <w:rPr>
                <w:rFonts w:eastAsia="Calibri"/>
                <w:sz w:val="20"/>
                <w:szCs w:val="22"/>
                <w:lang w:eastAsia="en-US"/>
              </w:rPr>
            </w:pPr>
            <w:r w:rsidRPr="001D5F0B">
              <w:rPr>
                <w:rFonts w:eastAsia="Calibri"/>
                <w:sz w:val="20"/>
                <w:szCs w:val="22"/>
                <w:lang w:eastAsia="en-US"/>
              </w:rPr>
              <w:t>до 15 человек –</w:t>
            </w:r>
          </w:p>
          <w:p w:rsidR="00770FB1" w:rsidRPr="001D5F0B" w:rsidRDefault="00770FB1" w:rsidP="00770FB1">
            <w:pPr>
              <w:jc w:val="center"/>
              <w:rPr>
                <w:rFonts w:eastAsia="Calibri"/>
                <w:sz w:val="20"/>
                <w:szCs w:val="22"/>
                <w:lang w:eastAsia="en-US"/>
              </w:rPr>
            </w:pPr>
            <w:r w:rsidRPr="001D5F0B">
              <w:rPr>
                <w:rFonts w:eastAsia="Calibri"/>
                <w:sz w:val="20"/>
                <w:szCs w:val="22"/>
                <w:lang w:eastAsia="en-US"/>
              </w:rPr>
              <w:t>микр</w:t>
            </w:r>
            <w:proofErr w:type="gramStart"/>
            <w:r w:rsidRPr="001D5F0B">
              <w:rPr>
                <w:rFonts w:eastAsia="Calibri"/>
                <w:sz w:val="20"/>
                <w:szCs w:val="22"/>
                <w:lang w:eastAsia="en-US"/>
              </w:rPr>
              <w:t>о-</w:t>
            </w:r>
            <w:proofErr w:type="gramEnd"/>
            <w:r w:rsidRPr="001D5F0B">
              <w:rPr>
                <w:rFonts w:eastAsia="Calibri"/>
                <w:sz w:val="20"/>
                <w:szCs w:val="22"/>
                <w:lang w:eastAsia="en-US"/>
              </w:rPr>
              <w:t xml:space="preserve"> предприятие</w:t>
            </w:r>
          </w:p>
        </w:tc>
        <w:tc>
          <w:tcPr>
            <w:tcW w:w="1418" w:type="dxa"/>
            <w:vMerge/>
            <w:shd w:val="clear" w:color="auto" w:fill="auto"/>
            <w:vAlign w:val="center"/>
          </w:tcPr>
          <w:p w:rsidR="00770FB1" w:rsidRPr="001D5F0B" w:rsidRDefault="00770FB1" w:rsidP="00770FB1">
            <w:pPr>
              <w:rPr>
                <w:rFonts w:eastAsia="Calibri"/>
                <w:sz w:val="20"/>
                <w:szCs w:val="22"/>
                <w:lang w:eastAsia="en-US"/>
              </w:rPr>
            </w:pPr>
          </w:p>
        </w:tc>
        <w:tc>
          <w:tcPr>
            <w:tcW w:w="1589" w:type="dxa"/>
            <w:vMerge/>
            <w:shd w:val="clear" w:color="auto" w:fill="auto"/>
            <w:vAlign w:val="center"/>
          </w:tcPr>
          <w:p w:rsidR="00770FB1" w:rsidRPr="001D5F0B" w:rsidRDefault="00770FB1" w:rsidP="00770FB1">
            <w:pPr>
              <w:rPr>
                <w:rFonts w:ascii="Calibri" w:eastAsia="Calibri" w:hAnsi="Calibri"/>
                <w:i/>
                <w:sz w:val="20"/>
                <w:szCs w:val="22"/>
                <w:lang w:eastAsia="en-US"/>
              </w:rPr>
            </w:pPr>
          </w:p>
        </w:tc>
        <w:tc>
          <w:tcPr>
            <w:tcW w:w="1955" w:type="dxa"/>
            <w:vMerge/>
            <w:shd w:val="clear" w:color="auto" w:fill="auto"/>
            <w:vAlign w:val="center"/>
          </w:tcPr>
          <w:p w:rsidR="00770FB1" w:rsidRPr="001D5F0B" w:rsidRDefault="00770FB1" w:rsidP="00770FB1">
            <w:pPr>
              <w:rPr>
                <w:rFonts w:ascii="Calibri" w:eastAsia="Calibri" w:hAnsi="Calibri"/>
                <w:i/>
                <w:sz w:val="20"/>
                <w:szCs w:val="22"/>
                <w:lang w:eastAsia="en-US"/>
              </w:rPr>
            </w:pPr>
          </w:p>
        </w:tc>
      </w:tr>
      <w:tr w:rsidR="00770FB1" w:rsidRPr="001D5F0B" w:rsidTr="008942A6">
        <w:trPr>
          <w:trHeight w:val="64"/>
        </w:trPr>
        <w:tc>
          <w:tcPr>
            <w:tcW w:w="540" w:type="dxa"/>
            <w:vMerge w:val="restart"/>
            <w:shd w:val="clear" w:color="auto" w:fill="auto"/>
            <w:vAlign w:val="center"/>
          </w:tcPr>
          <w:p w:rsidR="00770FB1" w:rsidRPr="001D5F0B" w:rsidRDefault="00770FB1" w:rsidP="008942A6">
            <w:pPr>
              <w:jc w:val="center"/>
              <w:rPr>
                <w:rFonts w:eastAsia="Calibri"/>
                <w:sz w:val="20"/>
                <w:szCs w:val="22"/>
                <w:lang w:eastAsia="en-US"/>
              </w:rPr>
            </w:pPr>
            <w:r w:rsidRPr="001D5F0B">
              <w:rPr>
                <w:rFonts w:eastAsia="Calibri"/>
                <w:sz w:val="20"/>
                <w:szCs w:val="22"/>
                <w:lang w:eastAsia="en-US"/>
              </w:rPr>
              <w:t>4.</w:t>
            </w:r>
          </w:p>
        </w:tc>
        <w:tc>
          <w:tcPr>
            <w:tcW w:w="3146" w:type="dxa"/>
            <w:vMerge w:val="restart"/>
            <w:shd w:val="clear" w:color="auto" w:fill="auto"/>
          </w:tcPr>
          <w:p w:rsidR="00770FB1" w:rsidRPr="001D5F0B" w:rsidRDefault="00770FB1" w:rsidP="003824AA">
            <w:pPr>
              <w:rPr>
                <w:rFonts w:eastAsia="Calibri"/>
                <w:sz w:val="20"/>
                <w:szCs w:val="22"/>
                <w:lang w:eastAsia="en-US"/>
              </w:rPr>
            </w:pPr>
            <w:r w:rsidRPr="001D5F0B">
              <w:rPr>
                <w:rFonts w:eastAsia="Calibri"/>
                <w:sz w:val="20"/>
                <w:szCs w:val="22"/>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R="003824AA" w:rsidRPr="001D5F0B">
              <w:rPr>
                <w:rFonts w:eastAsia="Calibri"/>
                <w:sz w:val="20"/>
                <w:szCs w:val="22"/>
                <w:lang w:eastAsia="en-US"/>
              </w:rPr>
              <w:t xml:space="preserve">последний завершенный </w:t>
            </w:r>
            <w:r w:rsidRPr="001D5F0B">
              <w:rPr>
                <w:rFonts w:eastAsia="Calibri"/>
                <w:sz w:val="20"/>
                <w:szCs w:val="22"/>
                <w:lang w:eastAsia="en-US"/>
              </w:rPr>
              <w:t>год</w:t>
            </w:r>
          </w:p>
        </w:tc>
        <w:tc>
          <w:tcPr>
            <w:tcW w:w="1378" w:type="dxa"/>
            <w:shd w:val="clear" w:color="auto" w:fill="auto"/>
            <w:vAlign w:val="center"/>
          </w:tcPr>
          <w:p w:rsidR="00770FB1" w:rsidRPr="001D5F0B" w:rsidRDefault="00770FB1" w:rsidP="00770FB1">
            <w:pPr>
              <w:jc w:val="center"/>
              <w:rPr>
                <w:rFonts w:eastAsia="Calibri"/>
                <w:sz w:val="20"/>
                <w:szCs w:val="22"/>
                <w:lang w:eastAsia="en-US"/>
              </w:rPr>
            </w:pPr>
            <w:r w:rsidRPr="001D5F0B">
              <w:rPr>
                <w:rFonts w:eastAsia="Calibri"/>
                <w:sz w:val="20"/>
                <w:szCs w:val="22"/>
                <w:lang w:eastAsia="en-US"/>
              </w:rPr>
              <w:t>400 млн. руб.</w:t>
            </w:r>
          </w:p>
        </w:tc>
        <w:tc>
          <w:tcPr>
            <w:tcW w:w="1418" w:type="dxa"/>
            <w:vMerge w:val="restart"/>
            <w:shd w:val="clear" w:color="auto" w:fill="auto"/>
            <w:vAlign w:val="center"/>
          </w:tcPr>
          <w:p w:rsidR="00770FB1" w:rsidRPr="001D5F0B" w:rsidRDefault="00770FB1" w:rsidP="00770FB1">
            <w:pPr>
              <w:jc w:val="center"/>
              <w:rPr>
                <w:rFonts w:eastAsia="Calibri"/>
                <w:sz w:val="20"/>
                <w:szCs w:val="22"/>
                <w:lang w:eastAsia="en-US"/>
              </w:rPr>
            </w:pPr>
            <w:r w:rsidRPr="001D5F0B">
              <w:rPr>
                <w:rFonts w:eastAsia="Calibri"/>
                <w:sz w:val="20"/>
                <w:szCs w:val="22"/>
                <w:lang w:eastAsia="en-US"/>
              </w:rPr>
              <w:t>1 000 млн. руб.</w:t>
            </w:r>
          </w:p>
        </w:tc>
        <w:tc>
          <w:tcPr>
            <w:tcW w:w="1589" w:type="dxa"/>
            <w:vMerge w:val="restart"/>
            <w:shd w:val="clear" w:color="auto" w:fill="auto"/>
            <w:vAlign w:val="center"/>
          </w:tcPr>
          <w:p w:rsidR="00770FB1" w:rsidRPr="001D5F0B" w:rsidRDefault="00770FB1" w:rsidP="00770FB1">
            <w:pPr>
              <w:jc w:val="center"/>
              <w:rPr>
                <w:rFonts w:eastAsia="Calibri"/>
                <w:i/>
                <w:sz w:val="20"/>
                <w:szCs w:val="22"/>
                <w:lang w:eastAsia="en-US"/>
              </w:rPr>
            </w:pPr>
            <w:r w:rsidRPr="001D5F0B">
              <w:rPr>
                <w:rFonts w:eastAsia="Calibri"/>
                <w:i/>
                <w:sz w:val="20"/>
                <w:szCs w:val="22"/>
                <w:lang w:eastAsia="en-US"/>
              </w:rPr>
              <w:t>Указывается в миллионах рублей</w:t>
            </w:r>
          </w:p>
        </w:tc>
        <w:tc>
          <w:tcPr>
            <w:tcW w:w="1955" w:type="dxa"/>
            <w:vMerge w:val="restart"/>
            <w:shd w:val="clear" w:color="auto" w:fill="auto"/>
            <w:vAlign w:val="center"/>
          </w:tcPr>
          <w:p w:rsidR="00770FB1" w:rsidRPr="001D5F0B" w:rsidRDefault="00770FB1" w:rsidP="00770FB1">
            <w:pPr>
              <w:jc w:val="center"/>
              <w:rPr>
                <w:rFonts w:eastAsia="Calibri"/>
                <w:i/>
                <w:sz w:val="20"/>
                <w:szCs w:val="22"/>
                <w:lang w:eastAsia="en-US"/>
              </w:rPr>
            </w:pPr>
            <w:r w:rsidRPr="001D5F0B">
              <w:rPr>
                <w:rFonts w:eastAsia="Calibri"/>
                <w:i/>
                <w:sz w:val="20"/>
                <w:szCs w:val="22"/>
                <w:lang w:eastAsia="en-US"/>
              </w:rPr>
              <w:t>Копия бухгалтерской (финансовой) отчетности за последний завершенный год (стр. __ заявки)</w:t>
            </w:r>
          </w:p>
        </w:tc>
      </w:tr>
      <w:tr w:rsidR="00770FB1" w:rsidRPr="001D5F0B" w:rsidTr="008942A6">
        <w:trPr>
          <w:trHeight w:val="1267"/>
        </w:trPr>
        <w:tc>
          <w:tcPr>
            <w:tcW w:w="540" w:type="dxa"/>
            <w:vMerge/>
            <w:shd w:val="clear" w:color="auto" w:fill="auto"/>
            <w:vAlign w:val="center"/>
          </w:tcPr>
          <w:p w:rsidR="00770FB1" w:rsidRPr="001D5F0B" w:rsidRDefault="00770FB1" w:rsidP="008942A6">
            <w:pPr>
              <w:jc w:val="center"/>
              <w:rPr>
                <w:rFonts w:ascii="Calibri" w:eastAsia="Calibri" w:hAnsi="Calibri"/>
                <w:sz w:val="20"/>
                <w:szCs w:val="22"/>
                <w:lang w:eastAsia="en-US"/>
              </w:rPr>
            </w:pPr>
          </w:p>
        </w:tc>
        <w:tc>
          <w:tcPr>
            <w:tcW w:w="3146" w:type="dxa"/>
            <w:vMerge/>
            <w:shd w:val="clear" w:color="auto" w:fill="auto"/>
          </w:tcPr>
          <w:p w:rsidR="00770FB1" w:rsidRPr="001D5F0B" w:rsidRDefault="00770FB1" w:rsidP="00770FB1">
            <w:pPr>
              <w:rPr>
                <w:rFonts w:ascii="Calibri" w:eastAsia="Calibri" w:hAnsi="Calibri"/>
                <w:sz w:val="20"/>
                <w:szCs w:val="22"/>
                <w:lang w:eastAsia="en-US"/>
              </w:rPr>
            </w:pPr>
          </w:p>
        </w:tc>
        <w:tc>
          <w:tcPr>
            <w:tcW w:w="1378" w:type="dxa"/>
            <w:shd w:val="clear" w:color="auto" w:fill="auto"/>
            <w:vAlign w:val="center"/>
          </w:tcPr>
          <w:p w:rsidR="00770FB1" w:rsidRPr="001D5F0B" w:rsidRDefault="00770FB1" w:rsidP="00770FB1">
            <w:pPr>
              <w:jc w:val="center"/>
              <w:rPr>
                <w:rFonts w:eastAsia="Calibri"/>
                <w:sz w:val="20"/>
                <w:szCs w:val="22"/>
                <w:lang w:eastAsia="en-US"/>
              </w:rPr>
            </w:pPr>
            <w:r w:rsidRPr="001D5F0B">
              <w:rPr>
                <w:rFonts w:eastAsia="Calibri"/>
                <w:sz w:val="20"/>
                <w:szCs w:val="22"/>
                <w:lang w:eastAsia="en-US"/>
              </w:rPr>
              <w:t>60 млн. руб. – микр</w:t>
            </w:r>
            <w:proofErr w:type="gramStart"/>
            <w:r w:rsidRPr="001D5F0B">
              <w:rPr>
                <w:rFonts w:eastAsia="Calibri"/>
                <w:sz w:val="20"/>
                <w:szCs w:val="22"/>
                <w:lang w:eastAsia="en-US"/>
              </w:rPr>
              <w:t>о-</w:t>
            </w:r>
            <w:proofErr w:type="gramEnd"/>
            <w:r w:rsidRPr="001D5F0B">
              <w:rPr>
                <w:rFonts w:eastAsia="Calibri"/>
                <w:sz w:val="20"/>
                <w:szCs w:val="22"/>
                <w:lang w:eastAsia="en-US"/>
              </w:rPr>
              <w:t xml:space="preserve"> предприятие</w:t>
            </w:r>
          </w:p>
        </w:tc>
        <w:tc>
          <w:tcPr>
            <w:tcW w:w="1418" w:type="dxa"/>
            <w:vMerge/>
            <w:shd w:val="clear" w:color="auto" w:fill="auto"/>
          </w:tcPr>
          <w:p w:rsidR="00770FB1" w:rsidRPr="001D5F0B" w:rsidRDefault="00770FB1" w:rsidP="00770FB1">
            <w:pPr>
              <w:rPr>
                <w:rFonts w:ascii="Calibri" w:eastAsia="Calibri" w:hAnsi="Calibri"/>
                <w:i/>
                <w:sz w:val="20"/>
                <w:szCs w:val="22"/>
                <w:lang w:eastAsia="en-US"/>
              </w:rPr>
            </w:pPr>
          </w:p>
        </w:tc>
        <w:tc>
          <w:tcPr>
            <w:tcW w:w="1589" w:type="dxa"/>
            <w:vMerge/>
            <w:shd w:val="clear" w:color="auto" w:fill="auto"/>
          </w:tcPr>
          <w:p w:rsidR="00770FB1" w:rsidRPr="001D5F0B" w:rsidRDefault="00770FB1" w:rsidP="00770FB1">
            <w:pPr>
              <w:rPr>
                <w:rFonts w:ascii="Calibri" w:eastAsia="Calibri" w:hAnsi="Calibri"/>
                <w:i/>
                <w:sz w:val="20"/>
                <w:szCs w:val="22"/>
                <w:lang w:eastAsia="en-US"/>
              </w:rPr>
            </w:pPr>
          </w:p>
        </w:tc>
        <w:tc>
          <w:tcPr>
            <w:tcW w:w="1955" w:type="dxa"/>
            <w:vMerge/>
            <w:shd w:val="clear" w:color="auto" w:fill="auto"/>
          </w:tcPr>
          <w:p w:rsidR="00770FB1" w:rsidRPr="001D5F0B" w:rsidRDefault="00770FB1" w:rsidP="00770FB1">
            <w:pPr>
              <w:rPr>
                <w:rFonts w:ascii="Calibri" w:eastAsia="Calibri" w:hAnsi="Calibri"/>
                <w:i/>
                <w:sz w:val="20"/>
                <w:szCs w:val="22"/>
                <w:lang w:eastAsia="en-US"/>
              </w:rPr>
            </w:pPr>
          </w:p>
        </w:tc>
      </w:tr>
    </w:tbl>
    <w:p w:rsidR="00012898" w:rsidRPr="00012898" w:rsidRDefault="00012898" w:rsidP="00012898">
      <w:pPr>
        <w:pStyle w:val="afff"/>
        <w:tabs>
          <w:tab w:val="clear" w:pos="1134"/>
        </w:tabs>
        <w:autoSpaceDE w:val="0"/>
        <w:autoSpaceDN w:val="0"/>
        <w:spacing w:line="240" w:lineRule="auto"/>
        <w:ind w:firstLine="0"/>
      </w:pPr>
    </w:p>
    <w:p w:rsidR="00770FB1" w:rsidRPr="008B0FDE" w:rsidRDefault="00012898" w:rsidP="00770FB1">
      <w:pPr>
        <w:pStyle w:val="afff"/>
        <w:tabs>
          <w:tab w:val="clear" w:pos="1134"/>
        </w:tabs>
        <w:autoSpaceDE w:val="0"/>
        <w:autoSpaceDN w:val="0"/>
        <w:spacing w:line="240" w:lineRule="auto"/>
        <w:ind w:firstLine="0"/>
        <w:rPr>
          <w:b/>
          <w:sz w:val="24"/>
        </w:rPr>
      </w:pPr>
      <w:r w:rsidRPr="00012898">
        <w:rPr>
          <w:b/>
          <w:sz w:val="24"/>
        </w:rPr>
        <w:t>_________________________________</w:t>
      </w:r>
      <w:r w:rsidRPr="00012898">
        <w:rPr>
          <w:b/>
          <w:sz w:val="24"/>
        </w:rPr>
        <w:tab/>
        <w:t>___</w:t>
      </w:r>
      <w:r w:rsidRPr="00012898">
        <w:rPr>
          <w:b/>
          <w:sz w:val="24"/>
        </w:rPr>
        <w:tab/>
      </w:r>
      <w:r w:rsidRPr="00012898">
        <w:rPr>
          <w:b/>
          <w:sz w:val="24"/>
        </w:rPr>
        <w:tab/>
        <w:t>___________________________</w:t>
      </w:r>
    </w:p>
    <w:p w:rsidR="00770FB1" w:rsidRPr="008B0FDE" w:rsidRDefault="00770FB1" w:rsidP="00770FB1">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00012898" w:rsidRPr="00012898">
        <w:rPr>
          <w:b/>
        </w:rPr>
        <w:tab/>
      </w:r>
      <w:r w:rsidR="00012898" w:rsidRPr="00012898">
        <w:rPr>
          <w:b/>
        </w:rPr>
        <w:tab/>
      </w:r>
      <w:r w:rsidRPr="008B0FDE">
        <w:rPr>
          <w:b/>
          <w:bCs w:val="0"/>
          <w:i/>
          <w:szCs w:val="24"/>
          <w:vertAlign w:val="superscript"/>
        </w:rPr>
        <w:t>(Имя и должность подписавшего)</w:t>
      </w:r>
    </w:p>
    <w:p w:rsidR="00770FB1" w:rsidRDefault="00012898" w:rsidP="00770FB1">
      <w:pPr>
        <w:pStyle w:val="Times12"/>
        <w:ind w:firstLine="709"/>
        <w:rPr>
          <w:b/>
        </w:rPr>
      </w:pPr>
      <w:r w:rsidRPr="00012898">
        <w:rPr>
          <w:b/>
        </w:rPr>
        <w:t>М.П.</w:t>
      </w:r>
    </w:p>
    <w:p w:rsidR="00C87330" w:rsidRPr="00FC009D" w:rsidRDefault="00C87330" w:rsidP="00C87330">
      <w:pPr>
        <w:jc w:val="center"/>
        <w:rPr>
          <w:b/>
        </w:rPr>
      </w:pPr>
    </w:p>
    <w:p w:rsidR="00C87330" w:rsidRPr="00FC009D" w:rsidRDefault="00C87330" w:rsidP="008942A6">
      <w:pPr>
        <w:pStyle w:val="Times12"/>
        <w:tabs>
          <w:tab w:val="left" w:pos="851"/>
        </w:tabs>
        <w:ind w:firstLine="426"/>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bookmarkEnd w:id="432"/>
    </w:p>
    <w:p w:rsidR="00C87330" w:rsidRPr="00FC009D" w:rsidRDefault="00C87330" w:rsidP="00BA2070">
      <w:pPr>
        <w:pStyle w:val="Times12"/>
        <w:numPr>
          <w:ilvl w:val="1"/>
          <w:numId w:val="21"/>
        </w:numPr>
        <w:tabs>
          <w:tab w:val="clear" w:pos="960"/>
          <w:tab w:val="left" w:pos="851"/>
        </w:tabs>
        <w:ind w:left="0" w:firstLine="426"/>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E526CF" w:rsidP="00BA2070">
      <w:pPr>
        <w:pStyle w:val="Times12"/>
        <w:numPr>
          <w:ilvl w:val="1"/>
          <w:numId w:val="21"/>
        </w:numPr>
        <w:tabs>
          <w:tab w:val="clear" w:pos="960"/>
          <w:tab w:val="left" w:pos="851"/>
        </w:tabs>
        <w:ind w:left="0" w:firstLine="426"/>
        <w:rPr>
          <w:szCs w:val="24"/>
        </w:rPr>
      </w:pPr>
      <w:r w:rsidRPr="00FC009D">
        <w:rPr>
          <w:szCs w:val="24"/>
        </w:rPr>
        <w:t>Участник конкурса</w:t>
      </w:r>
      <w:r w:rsidR="00C87330" w:rsidRPr="00FC009D">
        <w:rPr>
          <w:szCs w:val="24"/>
        </w:rPr>
        <w:t xml:space="preserve"> приводит номер и дату заявки на участие в конкурсе, приложением к которой является данная анкета </w:t>
      </w:r>
      <w:r w:rsidR="007A0C42" w:rsidRPr="00FC009D">
        <w:rPr>
          <w:szCs w:val="24"/>
        </w:rPr>
        <w:t>участника конкурса</w:t>
      </w:r>
      <w:r w:rsidR="00C87330" w:rsidRPr="00FC009D">
        <w:rPr>
          <w:szCs w:val="24"/>
        </w:rPr>
        <w:t>.</w:t>
      </w:r>
    </w:p>
    <w:p w:rsidR="00C87330" w:rsidRDefault="00E526CF" w:rsidP="00BA2070">
      <w:pPr>
        <w:pStyle w:val="Times12"/>
        <w:numPr>
          <w:ilvl w:val="1"/>
          <w:numId w:val="21"/>
        </w:numPr>
        <w:tabs>
          <w:tab w:val="clear" w:pos="960"/>
          <w:tab w:val="left" w:pos="851"/>
        </w:tabs>
        <w:ind w:left="0" w:firstLine="426"/>
        <w:rPr>
          <w:szCs w:val="24"/>
        </w:rPr>
      </w:pPr>
      <w:r w:rsidRPr="00FC009D">
        <w:rPr>
          <w:szCs w:val="24"/>
        </w:rPr>
        <w:t>Участник конкурса</w:t>
      </w:r>
      <w:r w:rsidR="00C87330" w:rsidRPr="00FC009D">
        <w:rPr>
          <w:szCs w:val="24"/>
        </w:rPr>
        <w:t xml:space="preserve"> указывает свое фирменное наименование (в </w:t>
      </w:r>
      <w:proofErr w:type="spellStart"/>
      <w:r w:rsidR="00C87330" w:rsidRPr="00FC009D">
        <w:rPr>
          <w:szCs w:val="24"/>
        </w:rPr>
        <w:t>т.ч</w:t>
      </w:r>
      <w:proofErr w:type="spellEnd"/>
      <w:r w:rsidR="00C87330" w:rsidRPr="00FC009D">
        <w:rPr>
          <w:szCs w:val="24"/>
        </w:rPr>
        <w:t>. организационно-правовую форму).</w:t>
      </w:r>
    </w:p>
    <w:p w:rsidR="00770FB1" w:rsidRPr="00FC009D" w:rsidRDefault="00770FB1" w:rsidP="00BA2070">
      <w:pPr>
        <w:pStyle w:val="Times12"/>
        <w:numPr>
          <w:ilvl w:val="1"/>
          <w:numId w:val="21"/>
        </w:numPr>
        <w:tabs>
          <w:tab w:val="clear" w:pos="960"/>
          <w:tab w:val="left" w:pos="851"/>
        </w:tabs>
        <w:ind w:left="0" w:firstLine="426"/>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конкурса необходимо заполнить и предоставить в составе заявки на участие в конкурсе Таблицу 1.1 и документы (столбец 6 </w:t>
      </w:r>
      <w:r w:rsidRPr="00770FB1">
        <w:rPr>
          <w:szCs w:val="24"/>
        </w:rPr>
        <w:lastRenderedPageBreak/>
        <w:t>Таблицы 1.1), подтверждающие принадлежность к субъектам малого и среднего предпринимательства.</w:t>
      </w:r>
    </w:p>
    <w:p w:rsidR="00C87330" w:rsidRPr="00FC009D" w:rsidRDefault="00C87330" w:rsidP="00BA2070">
      <w:pPr>
        <w:pStyle w:val="Times12"/>
        <w:numPr>
          <w:ilvl w:val="1"/>
          <w:numId w:val="21"/>
        </w:numPr>
        <w:tabs>
          <w:tab w:val="clear" w:pos="960"/>
          <w:tab w:val="left" w:pos="851"/>
        </w:tabs>
        <w:ind w:left="0" w:firstLine="426"/>
        <w:rPr>
          <w:szCs w:val="24"/>
        </w:rPr>
      </w:pPr>
      <w:r w:rsidRPr="00FC009D">
        <w:rPr>
          <w:szCs w:val="24"/>
        </w:rPr>
        <w:t>В графе 2</w:t>
      </w:r>
      <w:r w:rsidR="00770FB1">
        <w:rPr>
          <w:szCs w:val="24"/>
        </w:rPr>
        <w:t>1 Таблицы 1</w:t>
      </w:r>
      <w:r w:rsidRPr="00FC009D">
        <w:rPr>
          <w:szCs w:val="24"/>
        </w:rPr>
        <w:t xml:space="preserve"> указывается уполномоченное лицо </w:t>
      </w:r>
      <w:r w:rsidR="007A0C42" w:rsidRPr="00FC009D">
        <w:rPr>
          <w:szCs w:val="24"/>
        </w:rPr>
        <w:t>участника конкурса</w:t>
      </w:r>
      <w:r w:rsidRPr="00FC009D">
        <w:rPr>
          <w:szCs w:val="24"/>
        </w:rPr>
        <w:t xml:space="preserve"> для оперативного уведомления по вопросам организационного характера и взаимодействия с организатором конкурса.</w:t>
      </w:r>
    </w:p>
    <w:p w:rsidR="00C87330" w:rsidRDefault="00C87330" w:rsidP="00BA2070">
      <w:pPr>
        <w:pStyle w:val="Times12"/>
        <w:numPr>
          <w:ilvl w:val="1"/>
          <w:numId w:val="21"/>
        </w:numPr>
        <w:tabs>
          <w:tab w:val="clear" w:pos="960"/>
          <w:tab w:val="left" w:pos="851"/>
        </w:tabs>
        <w:ind w:left="0" w:firstLine="426"/>
        <w:rPr>
          <w:szCs w:val="24"/>
        </w:rPr>
      </w:pPr>
      <w:r w:rsidRPr="00FC009D">
        <w:rPr>
          <w:szCs w:val="24"/>
        </w:rPr>
        <w:t xml:space="preserve">Заполненная </w:t>
      </w:r>
      <w:r w:rsidR="007A0C42" w:rsidRPr="00FC009D">
        <w:rPr>
          <w:szCs w:val="24"/>
        </w:rPr>
        <w:t>участником конкурса</w:t>
      </w:r>
      <w:r w:rsidRPr="00FC009D">
        <w:rPr>
          <w:szCs w:val="24"/>
        </w:rPr>
        <w:t xml:space="preserve"> анкета должна содержать все сведения, указанные в таблице</w:t>
      </w:r>
      <w:r w:rsidR="00770FB1">
        <w:rPr>
          <w:szCs w:val="24"/>
        </w:rPr>
        <w:t> 1</w:t>
      </w:r>
      <w:r w:rsidRPr="00FC009D">
        <w:rPr>
          <w:szCs w:val="24"/>
        </w:rPr>
        <w:t>.</w:t>
      </w:r>
      <w:r w:rsidRPr="00FC009D">
        <w:rPr>
          <w:b/>
          <w:szCs w:val="24"/>
        </w:rPr>
        <w:t xml:space="preserve"> </w:t>
      </w:r>
      <w:r w:rsidRPr="00FC009D">
        <w:rPr>
          <w:szCs w:val="24"/>
        </w:rPr>
        <w:t>В случае отсутствия каких-либо данных указывается слово «нет».</w:t>
      </w:r>
    </w:p>
    <w:p w:rsidR="00770FB1" w:rsidRPr="00770FB1" w:rsidRDefault="00770FB1" w:rsidP="00BA2070">
      <w:pPr>
        <w:pStyle w:val="Times12"/>
        <w:numPr>
          <w:ilvl w:val="1"/>
          <w:numId w:val="21"/>
        </w:numPr>
        <w:tabs>
          <w:tab w:val="clear" w:pos="960"/>
          <w:tab w:val="left" w:pos="851"/>
        </w:tabs>
        <w:ind w:left="0" w:firstLine="426"/>
        <w:rPr>
          <w:szCs w:val="24"/>
        </w:rPr>
      </w:pPr>
      <w:r w:rsidRPr="00770FB1">
        <w:rPr>
          <w:szCs w:val="24"/>
        </w:rPr>
        <w:t>Таблицу 1.1 заполняют и предоставляют участники конкурса,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770FB1" w:rsidRPr="0076483D" w:rsidRDefault="00770FB1" w:rsidP="00BA2070">
      <w:pPr>
        <w:pStyle w:val="Times12"/>
        <w:numPr>
          <w:ilvl w:val="1"/>
          <w:numId w:val="21"/>
        </w:numPr>
        <w:tabs>
          <w:tab w:val="clear" w:pos="960"/>
          <w:tab w:val="left" w:pos="851"/>
        </w:tabs>
        <w:ind w:left="0" w:firstLine="426"/>
        <w:rPr>
          <w:szCs w:val="24"/>
        </w:rPr>
      </w:pPr>
      <w:r w:rsidRPr="00770FB1">
        <w:rPr>
          <w:szCs w:val="24"/>
        </w:rPr>
        <w:t xml:space="preserve">Также участники конкурса в составе заявки на участие в конкурсе предоставляют </w:t>
      </w:r>
      <w:r w:rsidRPr="0076483D">
        <w:rPr>
          <w:szCs w:val="24"/>
        </w:rPr>
        <w:t xml:space="preserve">заполненную таблицу 1.1 на привлекаемого участником конкурса </w:t>
      </w:r>
      <w:r w:rsidRPr="00701091">
        <w:rPr>
          <w:b/>
          <w:i/>
          <w:szCs w:val="24"/>
        </w:rPr>
        <w:t>субподрядчика (соисполнителя)</w:t>
      </w:r>
      <w:r w:rsidR="004B31A4" w:rsidRPr="00CE72B5">
        <w:rPr>
          <w:b/>
          <w:i/>
          <w:szCs w:val="24"/>
        </w:rPr>
        <w:t>/ изготовителя</w:t>
      </w:r>
      <w:r w:rsidRPr="0076483D">
        <w:rPr>
          <w:szCs w:val="24"/>
        </w:rPr>
        <w:t xml:space="preserve">, если такой </w:t>
      </w:r>
      <w:r w:rsidRPr="0076483D">
        <w:rPr>
          <w:b/>
          <w:i/>
          <w:szCs w:val="24"/>
        </w:rPr>
        <w:t>субподрядчик (соисполнитель)</w:t>
      </w:r>
      <w:r w:rsidR="004B31A4" w:rsidRPr="0076483D">
        <w:rPr>
          <w:b/>
          <w:i/>
          <w:szCs w:val="24"/>
        </w:rPr>
        <w:t xml:space="preserve">/ изготовитель </w:t>
      </w:r>
      <w:r w:rsidRPr="0076483D">
        <w:rPr>
          <w:szCs w:val="24"/>
        </w:rPr>
        <w:t>является субъектом малого и среднего предпринимательства.</w:t>
      </w:r>
      <w:r w:rsidR="004B31A4" w:rsidRPr="0076483D">
        <w:rPr>
          <w:szCs w:val="24"/>
        </w:rPr>
        <w:t xml:space="preserve"> На</w:t>
      </w:r>
      <w:r w:rsidR="00012898" w:rsidRPr="00012898">
        <w:rPr>
          <w:b/>
          <w:bCs w:val="0"/>
          <w:i/>
          <w:szCs w:val="24"/>
        </w:rPr>
        <w:t xml:space="preserve"> </w:t>
      </w:r>
      <w:proofErr w:type="gramStart"/>
      <w:r w:rsidR="00012898" w:rsidRPr="00012898">
        <w:rPr>
          <w:b/>
          <w:i/>
          <w:szCs w:val="24"/>
        </w:rPr>
        <w:t>изготовителя</w:t>
      </w:r>
      <w:r w:rsidR="00012898" w:rsidRPr="00012898">
        <w:rPr>
          <w:szCs w:val="24"/>
        </w:rPr>
        <w:t>, являющегося субъектом малого и среднего предпринимательства таблица 1.1 заполняется</w:t>
      </w:r>
      <w:proofErr w:type="gramEnd"/>
      <w:r w:rsidR="00012898" w:rsidRPr="00012898">
        <w:rPr>
          <w:szCs w:val="24"/>
        </w:rPr>
        <w:t xml:space="preserve"> и предоставляется в составе заявки на участие в конкурсе только при условии привлечения для выполнения работ по изготовлению товара </w:t>
      </w:r>
      <w:r w:rsidR="00012898" w:rsidRPr="00012898">
        <w:rPr>
          <w:b/>
          <w:i/>
          <w:szCs w:val="24"/>
        </w:rPr>
        <w:t xml:space="preserve">изготовителя </w:t>
      </w:r>
      <w:r w:rsidR="00012898" w:rsidRPr="00012898">
        <w:rPr>
          <w:szCs w:val="24"/>
        </w:rPr>
        <w:t>непосредственно участником конкурса, без привлечения официальных дилеров и т.д.</w:t>
      </w:r>
    </w:p>
    <w:p w:rsidR="00770FB1" w:rsidRPr="00770FB1" w:rsidRDefault="00770FB1" w:rsidP="00BA2070">
      <w:pPr>
        <w:pStyle w:val="Times12"/>
        <w:numPr>
          <w:ilvl w:val="1"/>
          <w:numId w:val="21"/>
        </w:numPr>
        <w:tabs>
          <w:tab w:val="clear" w:pos="960"/>
          <w:tab w:val="left" w:pos="851"/>
        </w:tabs>
        <w:ind w:left="0" w:firstLine="426"/>
        <w:rPr>
          <w:szCs w:val="24"/>
        </w:rPr>
      </w:pPr>
      <w:r w:rsidRPr="00770FB1">
        <w:rPr>
          <w:szCs w:val="24"/>
        </w:rPr>
        <w:t>Таблица 1.1 в составе заявки на участие в конкурсе 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(столбец 6), подтверждающих принадлежность участника конкурса и/или </w:t>
      </w:r>
      <w:r w:rsidRPr="00770FB1">
        <w:rPr>
          <w:b/>
          <w:i/>
          <w:szCs w:val="24"/>
        </w:rPr>
        <w:t>субподрядчика (соисполнителя)</w:t>
      </w:r>
      <w:r w:rsidR="003B27CC">
        <w:rPr>
          <w:b/>
          <w:i/>
          <w:szCs w:val="24"/>
        </w:rPr>
        <w:t xml:space="preserve">/ </w:t>
      </w:r>
      <w:r w:rsidR="003B27CC" w:rsidRPr="004B31A4">
        <w:rPr>
          <w:b/>
          <w:i/>
          <w:szCs w:val="24"/>
        </w:rPr>
        <w:t>изготовителя</w:t>
      </w:r>
      <w:r w:rsidRPr="00770FB1">
        <w:rPr>
          <w:szCs w:val="24"/>
        </w:rPr>
        <w:t xml:space="preserve"> к субъектам малого и среднего предпринимательства.</w:t>
      </w:r>
    </w:p>
    <w:p w:rsidR="00770FB1" w:rsidRPr="00770FB1" w:rsidRDefault="00770FB1" w:rsidP="00BA2070">
      <w:pPr>
        <w:pStyle w:val="Times12"/>
        <w:numPr>
          <w:ilvl w:val="1"/>
          <w:numId w:val="21"/>
        </w:numPr>
        <w:tabs>
          <w:tab w:val="clear" w:pos="960"/>
          <w:tab w:val="left" w:pos="851"/>
        </w:tabs>
        <w:ind w:left="0" w:firstLine="426"/>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012898" w:rsidRDefault="00012898" w:rsidP="00012898">
      <w:pPr>
        <w:pStyle w:val="Times12"/>
        <w:tabs>
          <w:tab w:val="left" w:pos="1134"/>
        </w:tabs>
        <w:rPr>
          <w:szCs w:val="24"/>
        </w:rPr>
      </w:pPr>
    </w:p>
    <w:p w:rsidR="0085523F" w:rsidRPr="00FC009D" w:rsidRDefault="0085523F" w:rsidP="00C87330">
      <w:pPr>
        <w:pStyle w:val="Times12"/>
        <w:ind w:left="600" w:firstLine="0"/>
        <w:rPr>
          <w:sz w:val="20"/>
          <w:szCs w:val="20"/>
        </w:rPr>
        <w:sectPr w:rsidR="0085523F" w:rsidRPr="00FC009D" w:rsidSect="00C87330">
          <w:pgSz w:w="11907" w:h="16840" w:code="9"/>
          <w:pgMar w:top="1134" w:right="567" w:bottom="1134" w:left="1418" w:header="567" w:footer="567" w:gutter="0"/>
          <w:cols w:space="708"/>
          <w:docGrid w:linePitch="360"/>
        </w:sectPr>
      </w:pPr>
    </w:p>
    <w:p w:rsidR="0085523F" w:rsidRPr="008942A6" w:rsidRDefault="0085523F" w:rsidP="0085523F">
      <w:pPr>
        <w:pStyle w:val="Times12"/>
        <w:ind w:firstLine="0"/>
        <w:rPr>
          <w:szCs w:val="28"/>
        </w:rPr>
      </w:pPr>
      <w:r w:rsidRPr="008942A6">
        <w:rPr>
          <w:szCs w:val="28"/>
        </w:rPr>
        <w:lastRenderedPageBreak/>
        <w:t>Таблица 2. Сведения о цепочке собственников, включая бенеф</w:t>
      </w:r>
      <w:r w:rsidR="00405BF3" w:rsidRPr="008942A6">
        <w:rPr>
          <w:szCs w:val="28"/>
        </w:rPr>
        <w:t>ициаров (в том числе конечных).</w:t>
      </w:r>
    </w:p>
    <w:p w:rsidR="0085523F" w:rsidRPr="008942A6" w:rsidRDefault="0085523F" w:rsidP="0085523F">
      <w:pPr>
        <w:pStyle w:val="Times12"/>
        <w:ind w:firstLine="0"/>
        <w:rPr>
          <w:szCs w:val="28"/>
        </w:rPr>
      </w:pPr>
      <w:r w:rsidRPr="008942A6">
        <w:rPr>
          <w:szCs w:val="28"/>
        </w:rPr>
        <w:t xml:space="preserve">Участник </w:t>
      </w:r>
      <w:r w:rsidR="0013016B" w:rsidRPr="008942A6">
        <w:rPr>
          <w:szCs w:val="28"/>
        </w:rPr>
        <w:t>конкурса</w:t>
      </w:r>
      <w:r w:rsidRPr="008942A6">
        <w:rPr>
          <w:szCs w:val="28"/>
        </w:rPr>
        <w:t xml:space="preserve">: ________________________________________________________ </w:t>
      </w:r>
    </w:p>
    <w:p w:rsidR="0085523F" w:rsidRPr="00FC009D" w:rsidRDefault="0085523F" w:rsidP="0085523F">
      <w:pPr>
        <w:rPr>
          <w:sz w:val="20"/>
          <w:szCs w:val="20"/>
        </w:rPr>
      </w:pPr>
      <w:r w:rsidRPr="00FC009D">
        <w:t xml:space="preserve">                                                                                </w:t>
      </w:r>
      <w:r w:rsidRPr="00FC009D">
        <w:rPr>
          <w:sz w:val="20"/>
          <w:szCs w:val="20"/>
        </w:rPr>
        <w:t xml:space="preserve">наименование организации участника </w:t>
      </w:r>
      <w:r w:rsidR="0013016B" w:rsidRPr="00FC009D">
        <w:rPr>
          <w:sz w:val="20"/>
          <w:szCs w:val="20"/>
        </w:rPr>
        <w:t>конкурса</w:t>
      </w:r>
    </w:p>
    <w:p w:rsidR="00C87330" w:rsidRPr="00FC009D" w:rsidRDefault="00C87330" w:rsidP="00C87330">
      <w:pPr>
        <w:pStyle w:val="Times12"/>
        <w:jc w:val="right"/>
        <w:rPr>
          <w:sz w:val="22"/>
        </w:rPr>
      </w:pPr>
    </w:p>
    <w:tbl>
      <w:tblPr>
        <w:tblW w:w="15451"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8942A6" w:rsidTr="001D5F0B">
        <w:trPr>
          <w:trHeight w:val="64"/>
          <w:jc w:val="center"/>
        </w:trPr>
        <w:tc>
          <w:tcPr>
            <w:tcW w:w="567" w:type="dxa"/>
            <w:vMerge w:val="restart"/>
            <w:shd w:val="clear" w:color="auto" w:fill="auto"/>
            <w:vAlign w:val="center"/>
            <w:hideMark/>
          </w:tcPr>
          <w:p w:rsidR="008B79DC" w:rsidRPr="008942A6" w:rsidRDefault="008B79DC" w:rsidP="008942A6">
            <w:pPr>
              <w:pStyle w:val="afffb"/>
              <w:jc w:val="center"/>
              <w:rPr>
                <w:sz w:val="18"/>
                <w:szCs w:val="18"/>
              </w:rPr>
            </w:pPr>
            <w:r w:rsidRPr="008942A6">
              <w:rPr>
                <w:sz w:val="18"/>
                <w:szCs w:val="18"/>
              </w:rPr>
              <w:t xml:space="preserve">№ </w:t>
            </w:r>
            <w:proofErr w:type="gramStart"/>
            <w:r w:rsidRPr="008942A6">
              <w:rPr>
                <w:sz w:val="18"/>
                <w:szCs w:val="18"/>
              </w:rPr>
              <w:t>п</w:t>
            </w:r>
            <w:proofErr w:type="gramEnd"/>
            <w:r w:rsidRPr="008942A6">
              <w:rPr>
                <w:sz w:val="18"/>
                <w:szCs w:val="18"/>
              </w:rPr>
              <w:t>/п</w:t>
            </w:r>
          </w:p>
        </w:tc>
        <w:tc>
          <w:tcPr>
            <w:tcW w:w="5813" w:type="dxa"/>
            <w:gridSpan w:val="6"/>
            <w:shd w:val="clear" w:color="auto" w:fill="auto"/>
            <w:vAlign w:val="center"/>
            <w:hideMark/>
          </w:tcPr>
          <w:p w:rsidR="008B79DC" w:rsidRPr="008942A6" w:rsidRDefault="008B79DC" w:rsidP="008942A6">
            <w:pPr>
              <w:pStyle w:val="afffb"/>
              <w:jc w:val="center"/>
              <w:rPr>
                <w:sz w:val="18"/>
                <w:szCs w:val="18"/>
              </w:rPr>
            </w:pPr>
            <w:r w:rsidRPr="008942A6">
              <w:rPr>
                <w:sz w:val="18"/>
                <w:szCs w:val="18"/>
              </w:rPr>
              <w:t>Информация об участнике конкурса</w:t>
            </w:r>
          </w:p>
        </w:tc>
        <w:tc>
          <w:tcPr>
            <w:tcW w:w="7370" w:type="dxa"/>
            <w:gridSpan w:val="7"/>
            <w:shd w:val="clear" w:color="auto" w:fill="auto"/>
            <w:vAlign w:val="center"/>
            <w:hideMark/>
          </w:tcPr>
          <w:p w:rsidR="008B79DC" w:rsidRPr="008942A6" w:rsidRDefault="008B79DC" w:rsidP="008942A6">
            <w:pPr>
              <w:pStyle w:val="afffb"/>
              <w:jc w:val="center"/>
              <w:rPr>
                <w:sz w:val="18"/>
                <w:szCs w:val="18"/>
              </w:rPr>
            </w:pPr>
            <w:r w:rsidRPr="008942A6">
              <w:rPr>
                <w:sz w:val="18"/>
                <w:szCs w:val="18"/>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8942A6" w:rsidRDefault="008B79DC" w:rsidP="008942A6">
            <w:pPr>
              <w:pStyle w:val="afffb"/>
              <w:jc w:val="center"/>
              <w:rPr>
                <w:sz w:val="18"/>
                <w:szCs w:val="18"/>
              </w:rPr>
            </w:pPr>
            <w:r w:rsidRPr="008942A6">
              <w:rPr>
                <w:sz w:val="18"/>
                <w:szCs w:val="18"/>
              </w:rPr>
              <w:t>Информация о подтверждающих документах (наименование, реквизиты и т.д.)</w:t>
            </w:r>
          </w:p>
        </w:tc>
      </w:tr>
      <w:tr w:rsidR="008B79DC" w:rsidRPr="008942A6" w:rsidTr="008942A6">
        <w:trPr>
          <w:trHeight w:val="1590"/>
          <w:jc w:val="center"/>
        </w:trPr>
        <w:tc>
          <w:tcPr>
            <w:tcW w:w="567" w:type="dxa"/>
            <w:vMerge/>
            <w:vAlign w:val="center"/>
            <w:hideMark/>
          </w:tcPr>
          <w:p w:rsidR="008B79DC" w:rsidRPr="008942A6" w:rsidRDefault="008B79DC" w:rsidP="008942A6">
            <w:pPr>
              <w:pStyle w:val="afffb"/>
              <w:jc w:val="center"/>
              <w:rPr>
                <w:sz w:val="18"/>
                <w:szCs w:val="18"/>
              </w:rPr>
            </w:pPr>
          </w:p>
        </w:tc>
        <w:tc>
          <w:tcPr>
            <w:tcW w:w="568" w:type="dxa"/>
            <w:vAlign w:val="center"/>
            <w:hideMark/>
          </w:tcPr>
          <w:p w:rsidR="008B79DC" w:rsidRPr="008942A6" w:rsidRDefault="008B79DC" w:rsidP="008942A6">
            <w:pPr>
              <w:pStyle w:val="afffb"/>
              <w:jc w:val="center"/>
              <w:rPr>
                <w:sz w:val="18"/>
                <w:szCs w:val="18"/>
              </w:rPr>
            </w:pPr>
            <w:r w:rsidRPr="008942A6">
              <w:rPr>
                <w:sz w:val="18"/>
                <w:szCs w:val="18"/>
              </w:rPr>
              <w:t>ИНН</w:t>
            </w:r>
          </w:p>
        </w:tc>
        <w:tc>
          <w:tcPr>
            <w:tcW w:w="708" w:type="dxa"/>
            <w:vAlign w:val="center"/>
            <w:hideMark/>
          </w:tcPr>
          <w:p w:rsidR="008B79DC" w:rsidRPr="008942A6" w:rsidRDefault="008B79DC" w:rsidP="008942A6">
            <w:pPr>
              <w:pStyle w:val="afffb"/>
              <w:jc w:val="center"/>
              <w:rPr>
                <w:sz w:val="18"/>
                <w:szCs w:val="18"/>
              </w:rPr>
            </w:pPr>
            <w:r w:rsidRPr="008942A6">
              <w:rPr>
                <w:sz w:val="18"/>
                <w:szCs w:val="18"/>
              </w:rPr>
              <w:t>ОГРН</w:t>
            </w:r>
          </w:p>
        </w:tc>
        <w:tc>
          <w:tcPr>
            <w:tcW w:w="1276" w:type="dxa"/>
            <w:vAlign w:val="center"/>
            <w:hideMark/>
          </w:tcPr>
          <w:p w:rsidR="008B79DC" w:rsidRPr="008942A6" w:rsidRDefault="008B79DC" w:rsidP="008942A6">
            <w:pPr>
              <w:pStyle w:val="afffb"/>
              <w:jc w:val="center"/>
              <w:rPr>
                <w:sz w:val="18"/>
                <w:szCs w:val="18"/>
              </w:rPr>
            </w:pPr>
            <w:r w:rsidRPr="008942A6">
              <w:rPr>
                <w:sz w:val="18"/>
                <w:szCs w:val="18"/>
              </w:rPr>
              <w:t>Наименование краткое</w:t>
            </w:r>
          </w:p>
        </w:tc>
        <w:tc>
          <w:tcPr>
            <w:tcW w:w="709" w:type="dxa"/>
            <w:vAlign w:val="center"/>
            <w:hideMark/>
          </w:tcPr>
          <w:p w:rsidR="008B79DC" w:rsidRPr="008942A6" w:rsidRDefault="008B79DC" w:rsidP="008942A6">
            <w:pPr>
              <w:pStyle w:val="afffb"/>
              <w:jc w:val="center"/>
              <w:rPr>
                <w:sz w:val="18"/>
                <w:szCs w:val="18"/>
              </w:rPr>
            </w:pPr>
            <w:r w:rsidRPr="008942A6">
              <w:rPr>
                <w:sz w:val="18"/>
                <w:szCs w:val="18"/>
              </w:rPr>
              <w:t>Код ОКВЭД</w:t>
            </w:r>
          </w:p>
        </w:tc>
        <w:tc>
          <w:tcPr>
            <w:tcW w:w="1276" w:type="dxa"/>
            <w:vAlign w:val="center"/>
            <w:hideMark/>
          </w:tcPr>
          <w:p w:rsidR="008B79DC" w:rsidRPr="008942A6" w:rsidRDefault="008B79DC" w:rsidP="008942A6">
            <w:pPr>
              <w:pStyle w:val="afffb"/>
              <w:jc w:val="center"/>
              <w:rPr>
                <w:sz w:val="18"/>
                <w:szCs w:val="18"/>
              </w:rPr>
            </w:pPr>
            <w:r w:rsidRPr="008942A6">
              <w:rPr>
                <w:sz w:val="18"/>
                <w:szCs w:val="18"/>
              </w:rPr>
              <w:t>Фамилия, Имя, Отчество руководителя</w:t>
            </w:r>
          </w:p>
        </w:tc>
        <w:tc>
          <w:tcPr>
            <w:tcW w:w="1276" w:type="dxa"/>
            <w:shd w:val="clear" w:color="auto" w:fill="auto"/>
            <w:vAlign w:val="center"/>
            <w:hideMark/>
          </w:tcPr>
          <w:p w:rsidR="008B79DC" w:rsidRPr="008942A6" w:rsidRDefault="008B79DC" w:rsidP="008942A6">
            <w:pPr>
              <w:pStyle w:val="afffb"/>
              <w:jc w:val="center"/>
              <w:rPr>
                <w:sz w:val="18"/>
                <w:szCs w:val="18"/>
              </w:rPr>
            </w:pPr>
            <w:r w:rsidRPr="008942A6">
              <w:rPr>
                <w:sz w:val="18"/>
                <w:szCs w:val="18"/>
              </w:rPr>
              <w:t>Серия и номер документа, удостоверяющего личность руководителя</w:t>
            </w:r>
          </w:p>
        </w:tc>
        <w:tc>
          <w:tcPr>
            <w:tcW w:w="425" w:type="dxa"/>
            <w:vAlign w:val="center"/>
            <w:hideMark/>
          </w:tcPr>
          <w:p w:rsidR="008B79DC" w:rsidRPr="008942A6" w:rsidRDefault="008B79DC" w:rsidP="008942A6">
            <w:pPr>
              <w:pStyle w:val="afffb"/>
              <w:jc w:val="center"/>
              <w:rPr>
                <w:sz w:val="18"/>
                <w:szCs w:val="18"/>
              </w:rPr>
            </w:pPr>
            <w:r w:rsidRPr="008942A6">
              <w:rPr>
                <w:sz w:val="18"/>
                <w:szCs w:val="18"/>
              </w:rPr>
              <w:t>№</w:t>
            </w:r>
          </w:p>
        </w:tc>
        <w:tc>
          <w:tcPr>
            <w:tcW w:w="708" w:type="dxa"/>
            <w:vAlign w:val="center"/>
            <w:hideMark/>
          </w:tcPr>
          <w:p w:rsidR="008B79DC" w:rsidRPr="008942A6" w:rsidRDefault="008B79DC" w:rsidP="008942A6">
            <w:pPr>
              <w:pStyle w:val="afffb"/>
              <w:jc w:val="center"/>
              <w:rPr>
                <w:sz w:val="18"/>
                <w:szCs w:val="18"/>
              </w:rPr>
            </w:pPr>
            <w:r w:rsidRPr="008942A6">
              <w:rPr>
                <w:sz w:val="18"/>
                <w:szCs w:val="18"/>
              </w:rPr>
              <w:t>ИНН</w:t>
            </w:r>
          </w:p>
        </w:tc>
        <w:tc>
          <w:tcPr>
            <w:tcW w:w="709" w:type="dxa"/>
            <w:vAlign w:val="center"/>
            <w:hideMark/>
          </w:tcPr>
          <w:p w:rsidR="008B79DC" w:rsidRPr="008942A6" w:rsidRDefault="008B79DC" w:rsidP="008942A6">
            <w:pPr>
              <w:pStyle w:val="afffb"/>
              <w:jc w:val="center"/>
              <w:rPr>
                <w:sz w:val="18"/>
                <w:szCs w:val="18"/>
              </w:rPr>
            </w:pPr>
            <w:r w:rsidRPr="008942A6">
              <w:rPr>
                <w:sz w:val="18"/>
                <w:szCs w:val="18"/>
              </w:rPr>
              <w:t>ОГРН</w:t>
            </w:r>
          </w:p>
        </w:tc>
        <w:tc>
          <w:tcPr>
            <w:tcW w:w="1276" w:type="dxa"/>
            <w:vAlign w:val="center"/>
            <w:hideMark/>
          </w:tcPr>
          <w:p w:rsidR="008B79DC" w:rsidRPr="008942A6" w:rsidRDefault="008B79DC" w:rsidP="008942A6">
            <w:pPr>
              <w:pStyle w:val="afffb"/>
              <w:jc w:val="center"/>
              <w:rPr>
                <w:sz w:val="18"/>
                <w:szCs w:val="18"/>
              </w:rPr>
            </w:pPr>
            <w:r w:rsidRPr="008942A6">
              <w:rPr>
                <w:sz w:val="18"/>
                <w:szCs w:val="18"/>
              </w:rPr>
              <w:t>Наименование / ФИО</w:t>
            </w:r>
          </w:p>
        </w:tc>
        <w:tc>
          <w:tcPr>
            <w:tcW w:w="1276" w:type="dxa"/>
            <w:vAlign w:val="center"/>
            <w:hideMark/>
          </w:tcPr>
          <w:p w:rsidR="008B79DC" w:rsidRPr="008942A6" w:rsidRDefault="008B79DC" w:rsidP="008942A6">
            <w:pPr>
              <w:pStyle w:val="afffb"/>
              <w:jc w:val="center"/>
              <w:rPr>
                <w:sz w:val="18"/>
                <w:szCs w:val="18"/>
              </w:rPr>
            </w:pPr>
            <w:r w:rsidRPr="008942A6">
              <w:rPr>
                <w:sz w:val="18"/>
                <w:szCs w:val="18"/>
              </w:rPr>
              <w:t>Адрес регистрации</w:t>
            </w:r>
          </w:p>
        </w:tc>
        <w:tc>
          <w:tcPr>
            <w:tcW w:w="1559" w:type="dxa"/>
            <w:shd w:val="clear" w:color="auto" w:fill="auto"/>
            <w:vAlign w:val="center"/>
            <w:hideMark/>
          </w:tcPr>
          <w:p w:rsidR="008B79DC" w:rsidRPr="008942A6" w:rsidRDefault="008B79DC" w:rsidP="008942A6">
            <w:pPr>
              <w:pStyle w:val="afffb"/>
              <w:jc w:val="center"/>
              <w:rPr>
                <w:sz w:val="18"/>
                <w:szCs w:val="18"/>
              </w:rPr>
            </w:pPr>
            <w:r w:rsidRPr="008942A6">
              <w:rPr>
                <w:sz w:val="18"/>
                <w:szCs w:val="18"/>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8942A6" w:rsidRDefault="008B79DC" w:rsidP="008942A6">
            <w:pPr>
              <w:pStyle w:val="afffb"/>
              <w:jc w:val="center"/>
              <w:rPr>
                <w:sz w:val="18"/>
                <w:szCs w:val="18"/>
              </w:rPr>
            </w:pPr>
            <w:r w:rsidRPr="008942A6">
              <w:rPr>
                <w:sz w:val="18"/>
                <w:szCs w:val="18"/>
              </w:rPr>
              <w:t>Руководитель / участник / акционер / бенефициар</w:t>
            </w:r>
          </w:p>
        </w:tc>
        <w:tc>
          <w:tcPr>
            <w:tcW w:w="1701" w:type="dxa"/>
            <w:vMerge/>
            <w:vAlign w:val="center"/>
            <w:hideMark/>
          </w:tcPr>
          <w:p w:rsidR="008B79DC" w:rsidRPr="008942A6" w:rsidRDefault="008B79DC" w:rsidP="008942A6">
            <w:pPr>
              <w:pStyle w:val="afffb"/>
              <w:jc w:val="center"/>
              <w:rPr>
                <w:sz w:val="18"/>
                <w:szCs w:val="18"/>
              </w:rPr>
            </w:pPr>
          </w:p>
        </w:tc>
      </w:tr>
      <w:tr w:rsidR="008B79DC" w:rsidRPr="008942A6" w:rsidTr="008942A6">
        <w:trPr>
          <w:trHeight w:val="64"/>
          <w:jc w:val="center"/>
        </w:trPr>
        <w:tc>
          <w:tcPr>
            <w:tcW w:w="567" w:type="dxa"/>
            <w:noWrap/>
            <w:vAlign w:val="center"/>
            <w:hideMark/>
          </w:tcPr>
          <w:p w:rsidR="008B79DC" w:rsidRPr="008942A6" w:rsidRDefault="008B79DC" w:rsidP="008942A6">
            <w:pPr>
              <w:pStyle w:val="afffb"/>
              <w:jc w:val="center"/>
              <w:rPr>
                <w:iCs/>
                <w:sz w:val="18"/>
                <w:szCs w:val="18"/>
              </w:rPr>
            </w:pPr>
            <w:r w:rsidRPr="008942A6">
              <w:rPr>
                <w:iCs/>
                <w:sz w:val="18"/>
                <w:szCs w:val="18"/>
              </w:rPr>
              <w:t>1</w:t>
            </w:r>
          </w:p>
        </w:tc>
        <w:tc>
          <w:tcPr>
            <w:tcW w:w="568" w:type="dxa"/>
            <w:noWrap/>
            <w:vAlign w:val="center"/>
            <w:hideMark/>
          </w:tcPr>
          <w:p w:rsidR="008B79DC" w:rsidRPr="008942A6" w:rsidRDefault="008B79DC" w:rsidP="008942A6">
            <w:pPr>
              <w:pStyle w:val="afffb"/>
              <w:jc w:val="center"/>
              <w:rPr>
                <w:iCs/>
                <w:sz w:val="18"/>
                <w:szCs w:val="18"/>
              </w:rPr>
            </w:pPr>
            <w:r w:rsidRPr="008942A6">
              <w:rPr>
                <w:iCs/>
                <w:sz w:val="18"/>
                <w:szCs w:val="18"/>
              </w:rPr>
              <w:t>2</w:t>
            </w:r>
          </w:p>
        </w:tc>
        <w:tc>
          <w:tcPr>
            <w:tcW w:w="708" w:type="dxa"/>
            <w:noWrap/>
            <w:vAlign w:val="center"/>
            <w:hideMark/>
          </w:tcPr>
          <w:p w:rsidR="008B79DC" w:rsidRPr="008942A6" w:rsidRDefault="008B79DC" w:rsidP="008942A6">
            <w:pPr>
              <w:pStyle w:val="afffb"/>
              <w:jc w:val="center"/>
              <w:rPr>
                <w:iCs/>
                <w:sz w:val="18"/>
                <w:szCs w:val="18"/>
              </w:rPr>
            </w:pPr>
            <w:r w:rsidRPr="008942A6">
              <w:rPr>
                <w:iCs/>
                <w:sz w:val="18"/>
                <w:szCs w:val="18"/>
              </w:rPr>
              <w:t>3</w:t>
            </w:r>
          </w:p>
        </w:tc>
        <w:tc>
          <w:tcPr>
            <w:tcW w:w="1276" w:type="dxa"/>
            <w:noWrap/>
            <w:vAlign w:val="center"/>
            <w:hideMark/>
          </w:tcPr>
          <w:p w:rsidR="008B79DC" w:rsidRPr="008942A6" w:rsidRDefault="008B79DC" w:rsidP="008942A6">
            <w:pPr>
              <w:pStyle w:val="afffb"/>
              <w:jc w:val="center"/>
              <w:rPr>
                <w:iCs/>
                <w:sz w:val="18"/>
                <w:szCs w:val="18"/>
              </w:rPr>
            </w:pPr>
            <w:r w:rsidRPr="008942A6">
              <w:rPr>
                <w:iCs/>
                <w:sz w:val="18"/>
                <w:szCs w:val="18"/>
              </w:rPr>
              <w:t>4</w:t>
            </w:r>
          </w:p>
        </w:tc>
        <w:tc>
          <w:tcPr>
            <w:tcW w:w="709" w:type="dxa"/>
            <w:noWrap/>
            <w:vAlign w:val="center"/>
            <w:hideMark/>
          </w:tcPr>
          <w:p w:rsidR="008B79DC" w:rsidRPr="008942A6" w:rsidRDefault="008B79DC" w:rsidP="008942A6">
            <w:pPr>
              <w:pStyle w:val="afffb"/>
              <w:jc w:val="center"/>
              <w:rPr>
                <w:iCs/>
                <w:sz w:val="18"/>
                <w:szCs w:val="18"/>
              </w:rPr>
            </w:pPr>
            <w:r w:rsidRPr="008942A6">
              <w:rPr>
                <w:iCs/>
                <w:sz w:val="18"/>
                <w:szCs w:val="18"/>
              </w:rPr>
              <w:t>5</w:t>
            </w:r>
          </w:p>
        </w:tc>
        <w:tc>
          <w:tcPr>
            <w:tcW w:w="1276" w:type="dxa"/>
            <w:noWrap/>
            <w:vAlign w:val="center"/>
            <w:hideMark/>
          </w:tcPr>
          <w:p w:rsidR="008B79DC" w:rsidRPr="008942A6" w:rsidRDefault="008B79DC" w:rsidP="008942A6">
            <w:pPr>
              <w:pStyle w:val="afffb"/>
              <w:jc w:val="center"/>
              <w:rPr>
                <w:iCs/>
                <w:sz w:val="18"/>
                <w:szCs w:val="18"/>
              </w:rPr>
            </w:pPr>
            <w:r w:rsidRPr="008942A6">
              <w:rPr>
                <w:iCs/>
                <w:sz w:val="18"/>
                <w:szCs w:val="18"/>
              </w:rPr>
              <w:t>6</w:t>
            </w:r>
          </w:p>
        </w:tc>
        <w:tc>
          <w:tcPr>
            <w:tcW w:w="1276" w:type="dxa"/>
            <w:shd w:val="clear" w:color="auto" w:fill="auto"/>
            <w:noWrap/>
            <w:vAlign w:val="center"/>
            <w:hideMark/>
          </w:tcPr>
          <w:p w:rsidR="008B79DC" w:rsidRPr="008942A6" w:rsidRDefault="008B79DC" w:rsidP="008942A6">
            <w:pPr>
              <w:pStyle w:val="afffb"/>
              <w:jc w:val="center"/>
              <w:rPr>
                <w:iCs/>
                <w:sz w:val="18"/>
                <w:szCs w:val="18"/>
              </w:rPr>
            </w:pPr>
            <w:r w:rsidRPr="008942A6">
              <w:rPr>
                <w:iCs/>
                <w:sz w:val="18"/>
                <w:szCs w:val="18"/>
              </w:rPr>
              <w:t>7</w:t>
            </w:r>
          </w:p>
        </w:tc>
        <w:tc>
          <w:tcPr>
            <w:tcW w:w="425" w:type="dxa"/>
            <w:noWrap/>
            <w:vAlign w:val="center"/>
            <w:hideMark/>
          </w:tcPr>
          <w:p w:rsidR="008B79DC" w:rsidRPr="008942A6" w:rsidRDefault="008B79DC" w:rsidP="008942A6">
            <w:pPr>
              <w:pStyle w:val="afffb"/>
              <w:jc w:val="center"/>
              <w:rPr>
                <w:iCs/>
                <w:sz w:val="18"/>
                <w:szCs w:val="18"/>
              </w:rPr>
            </w:pPr>
            <w:r w:rsidRPr="008942A6">
              <w:rPr>
                <w:iCs/>
                <w:sz w:val="18"/>
                <w:szCs w:val="18"/>
              </w:rPr>
              <w:t>8</w:t>
            </w:r>
          </w:p>
        </w:tc>
        <w:tc>
          <w:tcPr>
            <w:tcW w:w="708" w:type="dxa"/>
            <w:noWrap/>
            <w:vAlign w:val="center"/>
            <w:hideMark/>
          </w:tcPr>
          <w:p w:rsidR="008B79DC" w:rsidRPr="008942A6" w:rsidRDefault="008B79DC" w:rsidP="008942A6">
            <w:pPr>
              <w:pStyle w:val="afffb"/>
              <w:jc w:val="center"/>
              <w:rPr>
                <w:iCs/>
                <w:sz w:val="18"/>
                <w:szCs w:val="18"/>
              </w:rPr>
            </w:pPr>
            <w:r w:rsidRPr="008942A6">
              <w:rPr>
                <w:iCs/>
                <w:sz w:val="18"/>
                <w:szCs w:val="18"/>
              </w:rPr>
              <w:t>9</w:t>
            </w:r>
          </w:p>
        </w:tc>
        <w:tc>
          <w:tcPr>
            <w:tcW w:w="709" w:type="dxa"/>
            <w:noWrap/>
            <w:vAlign w:val="center"/>
            <w:hideMark/>
          </w:tcPr>
          <w:p w:rsidR="008B79DC" w:rsidRPr="008942A6" w:rsidRDefault="008B79DC" w:rsidP="008942A6">
            <w:pPr>
              <w:pStyle w:val="afffb"/>
              <w:jc w:val="center"/>
              <w:rPr>
                <w:iCs/>
                <w:sz w:val="18"/>
                <w:szCs w:val="18"/>
              </w:rPr>
            </w:pPr>
            <w:r w:rsidRPr="008942A6">
              <w:rPr>
                <w:iCs/>
                <w:sz w:val="18"/>
                <w:szCs w:val="18"/>
              </w:rPr>
              <w:t>10</w:t>
            </w:r>
          </w:p>
        </w:tc>
        <w:tc>
          <w:tcPr>
            <w:tcW w:w="1276" w:type="dxa"/>
            <w:noWrap/>
            <w:vAlign w:val="center"/>
            <w:hideMark/>
          </w:tcPr>
          <w:p w:rsidR="008B79DC" w:rsidRPr="008942A6" w:rsidRDefault="008B79DC" w:rsidP="008942A6">
            <w:pPr>
              <w:pStyle w:val="afffb"/>
              <w:jc w:val="center"/>
              <w:rPr>
                <w:iCs/>
                <w:sz w:val="18"/>
                <w:szCs w:val="18"/>
              </w:rPr>
            </w:pPr>
            <w:r w:rsidRPr="008942A6">
              <w:rPr>
                <w:iCs/>
                <w:sz w:val="18"/>
                <w:szCs w:val="18"/>
              </w:rPr>
              <w:t>11</w:t>
            </w:r>
          </w:p>
        </w:tc>
        <w:tc>
          <w:tcPr>
            <w:tcW w:w="1276" w:type="dxa"/>
            <w:noWrap/>
            <w:vAlign w:val="center"/>
            <w:hideMark/>
          </w:tcPr>
          <w:p w:rsidR="008B79DC" w:rsidRPr="008942A6" w:rsidRDefault="008B79DC" w:rsidP="008942A6">
            <w:pPr>
              <w:pStyle w:val="afffb"/>
              <w:jc w:val="center"/>
              <w:rPr>
                <w:iCs/>
                <w:sz w:val="18"/>
                <w:szCs w:val="18"/>
              </w:rPr>
            </w:pPr>
            <w:r w:rsidRPr="008942A6">
              <w:rPr>
                <w:iCs/>
                <w:sz w:val="18"/>
                <w:szCs w:val="18"/>
              </w:rPr>
              <w:t>12</w:t>
            </w:r>
          </w:p>
        </w:tc>
        <w:tc>
          <w:tcPr>
            <w:tcW w:w="1559" w:type="dxa"/>
            <w:shd w:val="clear" w:color="auto" w:fill="auto"/>
            <w:noWrap/>
            <w:vAlign w:val="center"/>
            <w:hideMark/>
          </w:tcPr>
          <w:p w:rsidR="008B79DC" w:rsidRPr="008942A6" w:rsidRDefault="008B79DC" w:rsidP="008942A6">
            <w:pPr>
              <w:pStyle w:val="afffb"/>
              <w:jc w:val="center"/>
              <w:rPr>
                <w:iCs/>
                <w:sz w:val="18"/>
                <w:szCs w:val="18"/>
              </w:rPr>
            </w:pPr>
            <w:r w:rsidRPr="008942A6">
              <w:rPr>
                <w:iCs/>
                <w:sz w:val="18"/>
                <w:szCs w:val="18"/>
              </w:rPr>
              <w:t>13</w:t>
            </w:r>
          </w:p>
        </w:tc>
        <w:tc>
          <w:tcPr>
            <w:tcW w:w="1417" w:type="dxa"/>
            <w:shd w:val="clear" w:color="auto" w:fill="auto"/>
            <w:noWrap/>
            <w:vAlign w:val="center"/>
            <w:hideMark/>
          </w:tcPr>
          <w:p w:rsidR="008B79DC" w:rsidRPr="008942A6" w:rsidRDefault="008B79DC" w:rsidP="008942A6">
            <w:pPr>
              <w:pStyle w:val="afffb"/>
              <w:jc w:val="center"/>
              <w:rPr>
                <w:iCs/>
                <w:sz w:val="18"/>
                <w:szCs w:val="18"/>
              </w:rPr>
            </w:pPr>
            <w:r w:rsidRPr="008942A6">
              <w:rPr>
                <w:iCs/>
                <w:sz w:val="18"/>
                <w:szCs w:val="18"/>
              </w:rPr>
              <w:t>14</w:t>
            </w:r>
          </w:p>
        </w:tc>
        <w:tc>
          <w:tcPr>
            <w:tcW w:w="1701" w:type="dxa"/>
            <w:shd w:val="clear" w:color="auto" w:fill="auto"/>
            <w:noWrap/>
            <w:vAlign w:val="center"/>
            <w:hideMark/>
          </w:tcPr>
          <w:p w:rsidR="008B79DC" w:rsidRPr="008942A6" w:rsidRDefault="008B79DC" w:rsidP="008942A6">
            <w:pPr>
              <w:pStyle w:val="afffb"/>
              <w:jc w:val="center"/>
              <w:rPr>
                <w:iCs/>
                <w:sz w:val="18"/>
                <w:szCs w:val="18"/>
              </w:rPr>
            </w:pPr>
            <w:r w:rsidRPr="008942A6">
              <w:rPr>
                <w:iCs/>
                <w:sz w:val="18"/>
                <w:szCs w:val="18"/>
              </w:rPr>
              <w:t>15</w:t>
            </w:r>
          </w:p>
        </w:tc>
      </w:tr>
      <w:tr w:rsidR="008942A6" w:rsidRPr="008942A6" w:rsidTr="008942A6">
        <w:trPr>
          <w:trHeight w:val="64"/>
          <w:jc w:val="center"/>
        </w:trPr>
        <w:tc>
          <w:tcPr>
            <w:tcW w:w="567" w:type="dxa"/>
            <w:noWrap/>
            <w:vAlign w:val="center"/>
          </w:tcPr>
          <w:p w:rsidR="008942A6" w:rsidRPr="008942A6" w:rsidRDefault="008942A6" w:rsidP="008942A6">
            <w:pPr>
              <w:pStyle w:val="afffb"/>
              <w:jc w:val="center"/>
              <w:rPr>
                <w:iCs/>
                <w:sz w:val="18"/>
                <w:szCs w:val="18"/>
              </w:rPr>
            </w:pPr>
          </w:p>
        </w:tc>
        <w:tc>
          <w:tcPr>
            <w:tcW w:w="568" w:type="dxa"/>
            <w:noWrap/>
            <w:vAlign w:val="center"/>
          </w:tcPr>
          <w:p w:rsidR="008942A6" w:rsidRPr="008942A6" w:rsidRDefault="008942A6" w:rsidP="008942A6">
            <w:pPr>
              <w:pStyle w:val="afffb"/>
              <w:jc w:val="center"/>
              <w:rPr>
                <w:iCs/>
                <w:sz w:val="18"/>
                <w:szCs w:val="18"/>
              </w:rPr>
            </w:pPr>
          </w:p>
        </w:tc>
        <w:tc>
          <w:tcPr>
            <w:tcW w:w="708" w:type="dxa"/>
            <w:noWrap/>
            <w:vAlign w:val="center"/>
          </w:tcPr>
          <w:p w:rsidR="008942A6" w:rsidRPr="008942A6" w:rsidRDefault="008942A6" w:rsidP="008942A6">
            <w:pPr>
              <w:pStyle w:val="afffb"/>
              <w:jc w:val="center"/>
              <w:rPr>
                <w:iCs/>
                <w:sz w:val="18"/>
                <w:szCs w:val="18"/>
              </w:rPr>
            </w:pPr>
          </w:p>
        </w:tc>
        <w:tc>
          <w:tcPr>
            <w:tcW w:w="1276" w:type="dxa"/>
            <w:noWrap/>
            <w:vAlign w:val="center"/>
          </w:tcPr>
          <w:p w:rsidR="008942A6" w:rsidRPr="008942A6" w:rsidRDefault="008942A6" w:rsidP="008942A6">
            <w:pPr>
              <w:pStyle w:val="afffb"/>
              <w:jc w:val="center"/>
              <w:rPr>
                <w:iCs/>
                <w:sz w:val="18"/>
                <w:szCs w:val="18"/>
              </w:rPr>
            </w:pPr>
          </w:p>
        </w:tc>
        <w:tc>
          <w:tcPr>
            <w:tcW w:w="709" w:type="dxa"/>
            <w:noWrap/>
            <w:vAlign w:val="center"/>
          </w:tcPr>
          <w:p w:rsidR="008942A6" w:rsidRPr="008942A6" w:rsidRDefault="008942A6" w:rsidP="008942A6">
            <w:pPr>
              <w:pStyle w:val="afffb"/>
              <w:jc w:val="center"/>
              <w:rPr>
                <w:iCs/>
                <w:sz w:val="18"/>
                <w:szCs w:val="18"/>
              </w:rPr>
            </w:pPr>
          </w:p>
        </w:tc>
        <w:tc>
          <w:tcPr>
            <w:tcW w:w="1276" w:type="dxa"/>
            <w:noWrap/>
            <w:vAlign w:val="center"/>
          </w:tcPr>
          <w:p w:rsidR="008942A6" w:rsidRPr="008942A6" w:rsidRDefault="008942A6" w:rsidP="008942A6">
            <w:pPr>
              <w:pStyle w:val="afffb"/>
              <w:jc w:val="center"/>
              <w:rPr>
                <w:iCs/>
                <w:sz w:val="18"/>
                <w:szCs w:val="18"/>
              </w:rPr>
            </w:pPr>
          </w:p>
        </w:tc>
        <w:tc>
          <w:tcPr>
            <w:tcW w:w="1276" w:type="dxa"/>
            <w:shd w:val="clear" w:color="auto" w:fill="auto"/>
            <w:noWrap/>
            <w:vAlign w:val="center"/>
          </w:tcPr>
          <w:p w:rsidR="008942A6" w:rsidRPr="008942A6" w:rsidRDefault="008942A6" w:rsidP="008942A6">
            <w:pPr>
              <w:pStyle w:val="afffb"/>
              <w:jc w:val="center"/>
              <w:rPr>
                <w:iCs/>
                <w:sz w:val="18"/>
                <w:szCs w:val="18"/>
              </w:rPr>
            </w:pPr>
          </w:p>
        </w:tc>
        <w:tc>
          <w:tcPr>
            <w:tcW w:w="425" w:type="dxa"/>
            <w:noWrap/>
            <w:vAlign w:val="center"/>
          </w:tcPr>
          <w:p w:rsidR="008942A6" w:rsidRPr="008942A6" w:rsidRDefault="008942A6" w:rsidP="008942A6">
            <w:pPr>
              <w:pStyle w:val="afffb"/>
              <w:jc w:val="center"/>
              <w:rPr>
                <w:iCs/>
                <w:sz w:val="18"/>
                <w:szCs w:val="18"/>
              </w:rPr>
            </w:pPr>
          </w:p>
        </w:tc>
        <w:tc>
          <w:tcPr>
            <w:tcW w:w="708" w:type="dxa"/>
            <w:noWrap/>
            <w:vAlign w:val="center"/>
          </w:tcPr>
          <w:p w:rsidR="008942A6" w:rsidRPr="008942A6" w:rsidRDefault="008942A6" w:rsidP="008942A6">
            <w:pPr>
              <w:pStyle w:val="afffb"/>
              <w:jc w:val="center"/>
              <w:rPr>
                <w:iCs/>
                <w:sz w:val="18"/>
                <w:szCs w:val="18"/>
              </w:rPr>
            </w:pPr>
          </w:p>
        </w:tc>
        <w:tc>
          <w:tcPr>
            <w:tcW w:w="709" w:type="dxa"/>
            <w:noWrap/>
            <w:vAlign w:val="center"/>
          </w:tcPr>
          <w:p w:rsidR="008942A6" w:rsidRPr="008942A6" w:rsidRDefault="008942A6" w:rsidP="008942A6">
            <w:pPr>
              <w:pStyle w:val="afffb"/>
              <w:jc w:val="center"/>
              <w:rPr>
                <w:iCs/>
                <w:sz w:val="18"/>
                <w:szCs w:val="18"/>
              </w:rPr>
            </w:pPr>
          </w:p>
        </w:tc>
        <w:tc>
          <w:tcPr>
            <w:tcW w:w="1276" w:type="dxa"/>
            <w:noWrap/>
            <w:vAlign w:val="center"/>
          </w:tcPr>
          <w:p w:rsidR="008942A6" w:rsidRPr="008942A6" w:rsidRDefault="008942A6" w:rsidP="008942A6">
            <w:pPr>
              <w:pStyle w:val="afffb"/>
              <w:jc w:val="center"/>
              <w:rPr>
                <w:iCs/>
                <w:sz w:val="18"/>
                <w:szCs w:val="18"/>
              </w:rPr>
            </w:pPr>
          </w:p>
        </w:tc>
        <w:tc>
          <w:tcPr>
            <w:tcW w:w="1276" w:type="dxa"/>
            <w:noWrap/>
            <w:vAlign w:val="center"/>
          </w:tcPr>
          <w:p w:rsidR="008942A6" w:rsidRPr="008942A6" w:rsidRDefault="008942A6" w:rsidP="008942A6">
            <w:pPr>
              <w:pStyle w:val="afffb"/>
              <w:jc w:val="center"/>
              <w:rPr>
                <w:iCs/>
                <w:sz w:val="18"/>
                <w:szCs w:val="18"/>
              </w:rPr>
            </w:pPr>
          </w:p>
        </w:tc>
        <w:tc>
          <w:tcPr>
            <w:tcW w:w="1559" w:type="dxa"/>
            <w:shd w:val="clear" w:color="auto" w:fill="auto"/>
            <w:noWrap/>
            <w:vAlign w:val="center"/>
          </w:tcPr>
          <w:p w:rsidR="008942A6" w:rsidRPr="008942A6" w:rsidRDefault="008942A6" w:rsidP="008942A6">
            <w:pPr>
              <w:pStyle w:val="afffb"/>
              <w:jc w:val="center"/>
              <w:rPr>
                <w:iCs/>
                <w:sz w:val="18"/>
                <w:szCs w:val="18"/>
              </w:rPr>
            </w:pPr>
          </w:p>
        </w:tc>
        <w:tc>
          <w:tcPr>
            <w:tcW w:w="1417" w:type="dxa"/>
            <w:shd w:val="clear" w:color="auto" w:fill="auto"/>
            <w:noWrap/>
            <w:vAlign w:val="center"/>
          </w:tcPr>
          <w:p w:rsidR="008942A6" w:rsidRPr="008942A6" w:rsidRDefault="008942A6" w:rsidP="008942A6">
            <w:pPr>
              <w:pStyle w:val="afffb"/>
              <w:jc w:val="center"/>
              <w:rPr>
                <w:iCs/>
                <w:sz w:val="18"/>
                <w:szCs w:val="18"/>
              </w:rPr>
            </w:pPr>
          </w:p>
        </w:tc>
        <w:tc>
          <w:tcPr>
            <w:tcW w:w="1701" w:type="dxa"/>
            <w:shd w:val="clear" w:color="auto" w:fill="auto"/>
            <w:noWrap/>
            <w:vAlign w:val="center"/>
          </w:tcPr>
          <w:p w:rsidR="008942A6" w:rsidRPr="008942A6" w:rsidRDefault="008942A6" w:rsidP="008942A6">
            <w:pPr>
              <w:pStyle w:val="afffb"/>
              <w:jc w:val="center"/>
              <w:rPr>
                <w:iCs/>
                <w:sz w:val="18"/>
                <w:szCs w:val="18"/>
              </w:rPr>
            </w:pPr>
          </w:p>
        </w:tc>
      </w:tr>
      <w:tr w:rsidR="008942A6" w:rsidRPr="008942A6" w:rsidTr="008942A6">
        <w:trPr>
          <w:trHeight w:val="64"/>
          <w:jc w:val="center"/>
        </w:trPr>
        <w:tc>
          <w:tcPr>
            <w:tcW w:w="567" w:type="dxa"/>
            <w:noWrap/>
            <w:vAlign w:val="center"/>
          </w:tcPr>
          <w:p w:rsidR="008942A6" w:rsidRPr="008942A6" w:rsidRDefault="008942A6" w:rsidP="008942A6">
            <w:pPr>
              <w:pStyle w:val="afffb"/>
              <w:jc w:val="center"/>
              <w:rPr>
                <w:iCs/>
                <w:sz w:val="18"/>
                <w:szCs w:val="18"/>
              </w:rPr>
            </w:pPr>
          </w:p>
        </w:tc>
        <w:tc>
          <w:tcPr>
            <w:tcW w:w="568" w:type="dxa"/>
            <w:noWrap/>
            <w:vAlign w:val="center"/>
          </w:tcPr>
          <w:p w:rsidR="008942A6" w:rsidRPr="008942A6" w:rsidRDefault="008942A6" w:rsidP="008942A6">
            <w:pPr>
              <w:pStyle w:val="afffb"/>
              <w:jc w:val="center"/>
              <w:rPr>
                <w:iCs/>
                <w:sz w:val="18"/>
                <w:szCs w:val="18"/>
              </w:rPr>
            </w:pPr>
          </w:p>
        </w:tc>
        <w:tc>
          <w:tcPr>
            <w:tcW w:w="708" w:type="dxa"/>
            <w:noWrap/>
            <w:vAlign w:val="center"/>
          </w:tcPr>
          <w:p w:rsidR="008942A6" w:rsidRPr="008942A6" w:rsidRDefault="008942A6" w:rsidP="008942A6">
            <w:pPr>
              <w:pStyle w:val="afffb"/>
              <w:jc w:val="center"/>
              <w:rPr>
                <w:iCs/>
                <w:sz w:val="18"/>
                <w:szCs w:val="18"/>
              </w:rPr>
            </w:pPr>
          </w:p>
        </w:tc>
        <w:tc>
          <w:tcPr>
            <w:tcW w:w="1276" w:type="dxa"/>
            <w:noWrap/>
            <w:vAlign w:val="center"/>
          </w:tcPr>
          <w:p w:rsidR="008942A6" w:rsidRPr="008942A6" w:rsidRDefault="008942A6" w:rsidP="008942A6">
            <w:pPr>
              <w:pStyle w:val="afffb"/>
              <w:jc w:val="center"/>
              <w:rPr>
                <w:iCs/>
                <w:sz w:val="18"/>
                <w:szCs w:val="18"/>
              </w:rPr>
            </w:pPr>
          </w:p>
        </w:tc>
        <w:tc>
          <w:tcPr>
            <w:tcW w:w="709" w:type="dxa"/>
            <w:noWrap/>
            <w:vAlign w:val="center"/>
          </w:tcPr>
          <w:p w:rsidR="008942A6" w:rsidRPr="008942A6" w:rsidRDefault="008942A6" w:rsidP="008942A6">
            <w:pPr>
              <w:pStyle w:val="afffb"/>
              <w:jc w:val="center"/>
              <w:rPr>
                <w:iCs/>
                <w:sz w:val="18"/>
                <w:szCs w:val="18"/>
              </w:rPr>
            </w:pPr>
          </w:p>
        </w:tc>
        <w:tc>
          <w:tcPr>
            <w:tcW w:w="1276" w:type="dxa"/>
            <w:noWrap/>
            <w:vAlign w:val="center"/>
          </w:tcPr>
          <w:p w:rsidR="008942A6" w:rsidRPr="008942A6" w:rsidRDefault="008942A6" w:rsidP="008942A6">
            <w:pPr>
              <w:pStyle w:val="afffb"/>
              <w:jc w:val="center"/>
              <w:rPr>
                <w:iCs/>
                <w:sz w:val="18"/>
                <w:szCs w:val="18"/>
              </w:rPr>
            </w:pPr>
          </w:p>
        </w:tc>
        <w:tc>
          <w:tcPr>
            <w:tcW w:w="1276" w:type="dxa"/>
            <w:shd w:val="clear" w:color="auto" w:fill="auto"/>
            <w:noWrap/>
            <w:vAlign w:val="center"/>
          </w:tcPr>
          <w:p w:rsidR="008942A6" w:rsidRPr="008942A6" w:rsidRDefault="008942A6" w:rsidP="008942A6">
            <w:pPr>
              <w:pStyle w:val="afffb"/>
              <w:jc w:val="center"/>
              <w:rPr>
                <w:iCs/>
                <w:sz w:val="18"/>
                <w:szCs w:val="18"/>
              </w:rPr>
            </w:pPr>
          </w:p>
        </w:tc>
        <w:tc>
          <w:tcPr>
            <w:tcW w:w="425" w:type="dxa"/>
            <w:noWrap/>
            <w:vAlign w:val="center"/>
          </w:tcPr>
          <w:p w:rsidR="008942A6" w:rsidRPr="008942A6" w:rsidRDefault="008942A6" w:rsidP="008942A6">
            <w:pPr>
              <w:pStyle w:val="afffb"/>
              <w:jc w:val="center"/>
              <w:rPr>
                <w:iCs/>
                <w:sz w:val="18"/>
                <w:szCs w:val="18"/>
              </w:rPr>
            </w:pPr>
          </w:p>
        </w:tc>
        <w:tc>
          <w:tcPr>
            <w:tcW w:w="708" w:type="dxa"/>
            <w:noWrap/>
            <w:vAlign w:val="center"/>
          </w:tcPr>
          <w:p w:rsidR="008942A6" w:rsidRPr="008942A6" w:rsidRDefault="008942A6" w:rsidP="008942A6">
            <w:pPr>
              <w:pStyle w:val="afffb"/>
              <w:jc w:val="center"/>
              <w:rPr>
                <w:iCs/>
                <w:sz w:val="18"/>
                <w:szCs w:val="18"/>
              </w:rPr>
            </w:pPr>
          </w:p>
        </w:tc>
        <w:tc>
          <w:tcPr>
            <w:tcW w:w="709" w:type="dxa"/>
            <w:noWrap/>
            <w:vAlign w:val="center"/>
          </w:tcPr>
          <w:p w:rsidR="008942A6" w:rsidRPr="008942A6" w:rsidRDefault="008942A6" w:rsidP="008942A6">
            <w:pPr>
              <w:pStyle w:val="afffb"/>
              <w:jc w:val="center"/>
              <w:rPr>
                <w:iCs/>
                <w:sz w:val="18"/>
                <w:szCs w:val="18"/>
              </w:rPr>
            </w:pPr>
          </w:p>
        </w:tc>
        <w:tc>
          <w:tcPr>
            <w:tcW w:w="1276" w:type="dxa"/>
            <w:noWrap/>
            <w:vAlign w:val="center"/>
          </w:tcPr>
          <w:p w:rsidR="008942A6" w:rsidRPr="008942A6" w:rsidRDefault="008942A6" w:rsidP="008942A6">
            <w:pPr>
              <w:pStyle w:val="afffb"/>
              <w:jc w:val="center"/>
              <w:rPr>
                <w:iCs/>
                <w:sz w:val="18"/>
                <w:szCs w:val="18"/>
              </w:rPr>
            </w:pPr>
          </w:p>
        </w:tc>
        <w:tc>
          <w:tcPr>
            <w:tcW w:w="1276" w:type="dxa"/>
            <w:noWrap/>
            <w:vAlign w:val="center"/>
          </w:tcPr>
          <w:p w:rsidR="008942A6" w:rsidRPr="008942A6" w:rsidRDefault="008942A6" w:rsidP="008942A6">
            <w:pPr>
              <w:pStyle w:val="afffb"/>
              <w:jc w:val="center"/>
              <w:rPr>
                <w:iCs/>
                <w:sz w:val="18"/>
                <w:szCs w:val="18"/>
              </w:rPr>
            </w:pPr>
          </w:p>
        </w:tc>
        <w:tc>
          <w:tcPr>
            <w:tcW w:w="1559" w:type="dxa"/>
            <w:shd w:val="clear" w:color="auto" w:fill="auto"/>
            <w:noWrap/>
            <w:vAlign w:val="center"/>
          </w:tcPr>
          <w:p w:rsidR="008942A6" w:rsidRPr="008942A6" w:rsidRDefault="008942A6" w:rsidP="008942A6">
            <w:pPr>
              <w:pStyle w:val="afffb"/>
              <w:jc w:val="center"/>
              <w:rPr>
                <w:iCs/>
                <w:sz w:val="18"/>
                <w:szCs w:val="18"/>
              </w:rPr>
            </w:pPr>
          </w:p>
        </w:tc>
        <w:tc>
          <w:tcPr>
            <w:tcW w:w="1417" w:type="dxa"/>
            <w:shd w:val="clear" w:color="auto" w:fill="auto"/>
            <w:noWrap/>
            <w:vAlign w:val="center"/>
          </w:tcPr>
          <w:p w:rsidR="008942A6" w:rsidRPr="008942A6" w:rsidRDefault="008942A6" w:rsidP="008942A6">
            <w:pPr>
              <w:pStyle w:val="afffb"/>
              <w:jc w:val="center"/>
              <w:rPr>
                <w:iCs/>
                <w:sz w:val="18"/>
                <w:szCs w:val="18"/>
              </w:rPr>
            </w:pPr>
          </w:p>
        </w:tc>
        <w:tc>
          <w:tcPr>
            <w:tcW w:w="1701" w:type="dxa"/>
            <w:shd w:val="clear" w:color="auto" w:fill="auto"/>
            <w:noWrap/>
            <w:vAlign w:val="center"/>
          </w:tcPr>
          <w:p w:rsidR="008942A6" w:rsidRPr="008942A6" w:rsidRDefault="008942A6" w:rsidP="008942A6">
            <w:pPr>
              <w:pStyle w:val="afffb"/>
              <w:jc w:val="center"/>
              <w:rPr>
                <w:iCs/>
                <w:sz w:val="18"/>
                <w:szCs w:val="18"/>
              </w:rPr>
            </w:pPr>
          </w:p>
        </w:tc>
      </w:tr>
      <w:tr w:rsidR="008942A6" w:rsidRPr="008942A6" w:rsidTr="008942A6">
        <w:trPr>
          <w:trHeight w:val="64"/>
          <w:jc w:val="center"/>
        </w:trPr>
        <w:tc>
          <w:tcPr>
            <w:tcW w:w="567" w:type="dxa"/>
            <w:noWrap/>
            <w:vAlign w:val="center"/>
          </w:tcPr>
          <w:p w:rsidR="008942A6" w:rsidRPr="008942A6" w:rsidRDefault="008942A6" w:rsidP="008942A6">
            <w:pPr>
              <w:pStyle w:val="afffb"/>
              <w:jc w:val="center"/>
              <w:rPr>
                <w:iCs/>
                <w:sz w:val="18"/>
                <w:szCs w:val="18"/>
              </w:rPr>
            </w:pPr>
          </w:p>
        </w:tc>
        <w:tc>
          <w:tcPr>
            <w:tcW w:w="568" w:type="dxa"/>
            <w:noWrap/>
            <w:vAlign w:val="center"/>
          </w:tcPr>
          <w:p w:rsidR="008942A6" w:rsidRPr="008942A6" w:rsidRDefault="008942A6" w:rsidP="008942A6">
            <w:pPr>
              <w:pStyle w:val="afffb"/>
              <w:jc w:val="center"/>
              <w:rPr>
                <w:iCs/>
                <w:sz w:val="18"/>
                <w:szCs w:val="18"/>
              </w:rPr>
            </w:pPr>
          </w:p>
        </w:tc>
        <w:tc>
          <w:tcPr>
            <w:tcW w:w="708" w:type="dxa"/>
            <w:noWrap/>
            <w:vAlign w:val="center"/>
          </w:tcPr>
          <w:p w:rsidR="008942A6" w:rsidRPr="008942A6" w:rsidRDefault="008942A6" w:rsidP="008942A6">
            <w:pPr>
              <w:pStyle w:val="afffb"/>
              <w:jc w:val="center"/>
              <w:rPr>
                <w:iCs/>
                <w:sz w:val="18"/>
                <w:szCs w:val="18"/>
              </w:rPr>
            </w:pPr>
          </w:p>
        </w:tc>
        <w:tc>
          <w:tcPr>
            <w:tcW w:w="1276" w:type="dxa"/>
            <w:noWrap/>
            <w:vAlign w:val="center"/>
          </w:tcPr>
          <w:p w:rsidR="008942A6" w:rsidRPr="008942A6" w:rsidRDefault="008942A6" w:rsidP="008942A6">
            <w:pPr>
              <w:pStyle w:val="afffb"/>
              <w:jc w:val="center"/>
              <w:rPr>
                <w:iCs/>
                <w:sz w:val="18"/>
                <w:szCs w:val="18"/>
              </w:rPr>
            </w:pPr>
          </w:p>
        </w:tc>
        <w:tc>
          <w:tcPr>
            <w:tcW w:w="709" w:type="dxa"/>
            <w:noWrap/>
            <w:vAlign w:val="center"/>
          </w:tcPr>
          <w:p w:rsidR="008942A6" w:rsidRPr="008942A6" w:rsidRDefault="008942A6" w:rsidP="008942A6">
            <w:pPr>
              <w:pStyle w:val="afffb"/>
              <w:jc w:val="center"/>
              <w:rPr>
                <w:iCs/>
                <w:sz w:val="18"/>
                <w:szCs w:val="18"/>
              </w:rPr>
            </w:pPr>
          </w:p>
        </w:tc>
        <w:tc>
          <w:tcPr>
            <w:tcW w:w="1276" w:type="dxa"/>
            <w:noWrap/>
            <w:vAlign w:val="center"/>
          </w:tcPr>
          <w:p w:rsidR="008942A6" w:rsidRPr="008942A6" w:rsidRDefault="008942A6" w:rsidP="008942A6">
            <w:pPr>
              <w:pStyle w:val="afffb"/>
              <w:jc w:val="center"/>
              <w:rPr>
                <w:iCs/>
                <w:sz w:val="18"/>
                <w:szCs w:val="18"/>
              </w:rPr>
            </w:pPr>
          </w:p>
        </w:tc>
        <w:tc>
          <w:tcPr>
            <w:tcW w:w="1276" w:type="dxa"/>
            <w:shd w:val="clear" w:color="auto" w:fill="auto"/>
            <w:noWrap/>
            <w:vAlign w:val="center"/>
          </w:tcPr>
          <w:p w:rsidR="008942A6" w:rsidRPr="008942A6" w:rsidRDefault="008942A6" w:rsidP="008942A6">
            <w:pPr>
              <w:pStyle w:val="afffb"/>
              <w:jc w:val="center"/>
              <w:rPr>
                <w:iCs/>
                <w:sz w:val="18"/>
                <w:szCs w:val="18"/>
              </w:rPr>
            </w:pPr>
          </w:p>
        </w:tc>
        <w:tc>
          <w:tcPr>
            <w:tcW w:w="425" w:type="dxa"/>
            <w:noWrap/>
            <w:vAlign w:val="center"/>
          </w:tcPr>
          <w:p w:rsidR="008942A6" w:rsidRPr="008942A6" w:rsidRDefault="008942A6" w:rsidP="008942A6">
            <w:pPr>
              <w:pStyle w:val="afffb"/>
              <w:jc w:val="center"/>
              <w:rPr>
                <w:iCs/>
                <w:sz w:val="18"/>
                <w:szCs w:val="18"/>
              </w:rPr>
            </w:pPr>
          </w:p>
        </w:tc>
        <w:tc>
          <w:tcPr>
            <w:tcW w:w="708" w:type="dxa"/>
            <w:noWrap/>
            <w:vAlign w:val="center"/>
          </w:tcPr>
          <w:p w:rsidR="008942A6" w:rsidRPr="008942A6" w:rsidRDefault="008942A6" w:rsidP="008942A6">
            <w:pPr>
              <w:pStyle w:val="afffb"/>
              <w:jc w:val="center"/>
              <w:rPr>
                <w:iCs/>
                <w:sz w:val="18"/>
                <w:szCs w:val="18"/>
              </w:rPr>
            </w:pPr>
          </w:p>
        </w:tc>
        <w:tc>
          <w:tcPr>
            <w:tcW w:w="709" w:type="dxa"/>
            <w:noWrap/>
            <w:vAlign w:val="center"/>
          </w:tcPr>
          <w:p w:rsidR="008942A6" w:rsidRPr="008942A6" w:rsidRDefault="008942A6" w:rsidP="008942A6">
            <w:pPr>
              <w:pStyle w:val="afffb"/>
              <w:jc w:val="center"/>
              <w:rPr>
                <w:iCs/>
                <w:sz w:val="18"/>
                <w:szCs w:val="18"/>
              </w:rPr>
            </w:pPr>
          </w:p>
        </w:tc>
        <w:tc>
          <w:tcPr>
            <w:tcW w:w="1276" w:type="dxa"/>
            <w:noWrap/>
            <w:vAlign w:val="center"/>
          </w:tcPr>
          <w:p w:rsidR="008942A6" w:rsidRPr="008942A6" w:rsidRDefault="008942A6" w:rsidP="008942A6">
            <w:pPr>
              <w:pStyle w:val="afffb"/>
              <w:jc w:val="center"/>
              <w:rPr>
                <w:iCs/>
                <w:sz w:val="18"/>
                <w:szCs w:val="18"/>
              </w:rPr>
            </w:pPr>
          </w:p>
        </w:tc>
        <w:tc>
          <w:tcPr>
            <w:tcW w:w="1276" w:type="dxa"/>
            <w:noWrap/>
            <w:vAlign w:val="center"/>
          </w:tcPr>
          <w:p w:rsidR="008942A6" w:rsidRPr="008942A6" w:rsidRDefault="008942A6" w:rsidP="008942A6">
            <w:pPr>
              <w:pStyle w:val="afffb"/>
              <w:jc w:val="center"/>
              <w:rPr>
                <w:iCs/>
                <w:sz w:val="18"/>
                <w:szCs w:val="18"/>
              </w:rPr>
            </w:pPr>
          </w:p>
        </w:tc>
        <w:tc>
          <w:tcPr>
            <w:tcW w:w="1559" w:type="dxa"/>
            <w:shd w:val="clear" w:color="auto" w:fill="auto"/>
            <w:noWrap/>
            <w:vAlign w:val="center"/>
          </w:tcPr>
          <w:p w:rsidR="008942A6" w:rsidRPr="008942A6" w:rsidRDefault="008942A6" w:rsidP="008942A6">
            <w:pPr>
              <w:pStyle w:val="afffb"/>
              <w:jc w:val="center"/>
              <w:rPr>
                <w:iCs/>
                <w:sz w:val="18"/>
                <w:szCs w:val="18"/>
              </w:rPr>
            </w:pPr>
          </w:p>
        </w:tc>
        <w:tc>
          <w:tcPr>
            <w:tcW w:w="1417" w:type="dxa"/>
            <w:shd w:val="clear" w:color="auto" w:fill="auto"/>
            <w:noWrap/>
            <w:vAlign w:val="center"/>
          </w:tcPr>
          <w:p w:rsidR="008942A6" w:rsidRPr="008942A6" w:rsidRDefault="008942A6" w:rsidP="008942A6">
            <w:pPr>
              <w:pStyle w:val="afffb"/>
              <w:jc w:val="center"/>
              <w:rPr>
                <w:iCs/>
                <w:sz w:val="18"/>
                <w:szCs w:val="18"/>
              </w:rPr>
            </w:pPr>
          </w:p>
        </w:tc>
        <w:tc>
          <w:tcPr>
            <w:tcW w:w="1701" w:type="dxa"/>
            <w:shd w:val="clear" w:color="auto" w:fill="auto"/>
            <w:noWrap/>
            <w:vAlign w:val="center"/>
          </w:tcPr>
          <w:p w:rsidR="008942A6" w:rsidRPr="008942A6" w:rsidRDefault="008942A6" w:rsidP="008942A6">
            <w:pPr>
              <w:pStyle w:val="afffb"/>
              <w:jc w:val="center"/>
              <w:rPr>
                <w:iCs/>
                <w:sz w:val="18"/>
                <w:szCs w:val="18"/>
              </w:rPr>
            </w:pPr>
          </w:p>
        </w:tc>
      </w:tr>
      <w:tr w:rsidR="008942A6" w:rsidRPr="008942A6" w:rsidTr="008942A6">
        <w:trPr>
          <w:trHeight w:val="64"/>
          <w:jc w:val="center"/>
        </w:trPr>
        <w:tc>
          <w:tcPr>
            <w:tcW w:w="567" w:type="dxa"/>
            <w:noWrap/>
            <w:vAlign w:val="center"/>
          </w:tcPr>
          <w:p w:rsidR="008942A6" w:rsidRPr="008942A6" w:rsidRDefault="008942A6" w:rsidP="008942A6">
            <w:pPr>
              <w:pStyle w:val="afffb"/>
              <w:jc w:val="center"/>
              <w:rPr>
                <w:iCs/>
                <w:sz w:val="18"/>
                <w:szCs w:val="18"/>
              </w:rPr>
            </w:pPr>
          </w:p>
        </w:tc>
        <w:tc>
          <w:tcPr>
            <w:tcW w:w="568" w:type="dxa"/>
            <w:noWrap/>
            <w:vAlign w:val="center"/>
          </w:tcPr>
          <w:p w:rsidR="008942A6" w:rsidRPr="008942A6" w:rsidRDefault="008942A6" w:rsidP="008942A6">
            <w:pPr>
              <w:pStyle w:val="afffb"/>
              <w:jc w:val="center"/>
              <w:rPr>
                <w:iCs/>
                <w:sz w:val="18"/>
                <w:szCs w:val="18"/>
              </w:rPr>
            </w:pPr>
          </w:p>
        </w:tc>
        <w:tc>
          <w:tcPr>
            <w:tcW w:w="708" w:type="dxa"/>
            <w:noWrap/>
            <w:vAlign w:val="center"/>
          </w:tcPr>
          <w:p w:rsidR="008942A6" w:rsidRPr="008942A6" w:rsidRDefault="008942A6" w:rsidP="008942A6">
            <w:pPr>
              <w:pStyle w:val="afffb"/>
              <w:jc w:val="center"/>
              <w:rPr>
                <w:iCs/>
                <w:sz w:val="18"/>
                <w:szCs w:val="18"/>
              </w:rPr>
            </w:pPr>
          </w:p>
        </w:tc>
        <w:tc>
          <w:tcPr>
            <w:tcW w:w="1276" w:type="dxa"/>
            <w:noWrap/>
            <w:vAlign w:val="center"/>
          </w:tcPr>
          <w:p w:rsidR="008942A6" w:rsidRPr="008942A6" w:rsidRDefault="008942A6" w:rsidP="008942A6">
            <w:pPr>
              <w:pStyle w:val="afffb"/>
              <w:jc w:val="center"/>
              <w:rPr>
                <w:iCs/>
                <w:sz w:val="18"/>
                <w:szCs w:val="18"/>
              </w:rPr>
            </w:pPr>
          </w:p>
        </w:tc>
        <w:tc>
          <w:tcPr>
            <w:tcW w:w="709" w:type="dxa"/>
            <w:noWrap/>
            <w:vAlign w:val="center"/>
          </w:tcPr>
          <w:p w:rsidR="008942A6" w:rsidRPr="008942A6" w:rsidRDefault="008942A6" w:rsidP="008942A6">
            <w:pPr>
              <w:pStyle w:val="afffb"/>
              <w:jc w:val="center"/>
              <w:rPr>
                <w:iCs/>
                <w:sz w:val="18"/>
                <w:szCs w:val="18"/>
              </w:rPr>
            </w:pPr>
          </w:p>
        </w:tc>
        <w:tc>
          <w:tcPr>
            <w:tcW w:w="1276" w:type="dxa"/>
            <w:noWrap/>
            <w:vAlign w:val="center"/>
          </w:tcPr>
          <w:p w:rsidR="008942A6" w:rsidRPr="008942A6" w:rsidRDefault="008942A6" w:rsidP="008942A6">
            <w:pPr>
              <w:pStyle w:val="afffb"/>
              <w:jc w:val="center"/>
              <w:rPr>
                <w:iCs/>
                <w:sz w:val="18"/>
                <w:szCs w:val="18"/>
              </w:rPr>
            </w:pPr>
          </w:p>
        </w:tc>
        <w:tc>
          <w:tcPr>
            <w:tcW w:w="1276" w:type="dxa"/>
            <w:shd w:val="clear" w:color="auto" w:fill="auto"/>
            <w:noWrap/>
            <w:vAlign w:val="center"/>
          </w:tcPr>
          <w:p w:rsidR="008942A6" w:rsidRPr="008942A6" w:rsidRDefault="008942A6" w:rsidP="008942A6">
            <w:pPr>
              <w:pStyle w:val="afffb"/>
              <w:jc w:val="center"/>
              <w:rPr>
                <w:iCs/>
                <w:sz w:val="18"/>
                <w:szCs w:val="18"/>
              </w:rPr>
            </w:pPr>
          </w:p>
        </w:tc>
        <w:tc>
          <w:tcPr>
            <w:tcW w:w="425" w:type="dxa"/>
            <w:noWrap/>
            <w:vAlign w:val="center"/>
          </w:tcPr>
          <w:p w:rsidR="008942A6" w:rsidRPr="008942A6" w:rsidRDefault="008942A6" w:rsidP="008942A6">
            <w:pPr>
              <w:pStyle w:val="afffb"/>
              <w:jc w:val="center"/>
              <w:rPr>
                <w:iCs/>
                <w:sz w:val="18"/>
                <w:szCs w:val="18"/>
              </w:rPr>
            </w:pPr>
          </w:p>
        </w:tc>
        <w:tc>
          <w:tcPr>
            <w:tcW w:w="708" w:type="dxa"/>
            <w:noWrap/>
            <w:vAlign w:val="center"/>
          </w:tcPr>
          <w:p w:rsidR="008942A6" w:rsidRPr="008942A6" w:rsidRDefault="008942A6" w:rsidP="008942A6">
            <w:pPr>
              <w:pStyle w:val="afffb"/>
              <w:jc w:val="center"/>
              <w:rPr>
                <w:iCs/>
                <w:sz w:val="18"/>
                <w:szCs w:val="18"/>
              </w:rPr>
            </w:pPr>
          </w:p>
        </w:tc>
        <w:tc>
          <w:tcPr>
            <w:tcW w:w="709" w:type="dxa"/>
            <w:noWrap/>
            <w:vAlign w:val="center"/>
          </w:tcPr>
          <w:p w:rsidR="008942A6" w:rsidRPr="008942A6" w:rsidRDefault="008942A6" w:rsidP="008942A6">
            <w:pPr>
              <w:pStyle w:val="afffb"/>
              <w:jc w:val="center"/>
              <w:rPr>
                <w:iCs/>
                <w:sz w:val="18"/>
                <w:szCs w:val="18"/>
              </w:rPr>
            </w:pPr>
          </w:p>
        </w:tc>
        <w:tc>
          <w:tcPr>
            <w:tcW w:w="1276" w:type="dxa"/>
            <w:noWrap/>
            <w:vAlign w:val="center"/>
          </w:tcPr>
          <w:p w:rsidR="008942A6" w:rsidRPr="008942A6" w:rsidRDefault="008942A6" w:rsidP="008942A6">
            <w:pPr>
              <w:pStyle w:val="afffb"/>
              <w:jc w:val="center"/>
              <w:rPr>
                <w:iCs/>
                <w:sz w:val="18"/>
                <w:szCs w:val="18"/>
              </w:rPr>
            </w:pPr>
          </w:p>
        </w:tc>
        <w:tc>
          <w:tcPr>
            <w:tcW w:w="1276" w:type="dxa"/>
            <w:noWrap/>
            <w:vAlign w:val="center"/>
          </w:tcPr>
          <w:p w:rsidR="008942A6" w:rsidRPr="008942A6" w:rsidRDefault="008942A6" w:rsidP="008942A6">
            <w:pPr>
              <w:pStyle w:val="afffb"/>
              <w:jc w:val="center"/>
              <w:rPr>
                <w:iCs/>
                <w:sz w:val="18"/>
                <w:szCs w:val="18"/>
              </w:rPr>
            </w:pPr>
          </w:p>
        </w:tc>
        <w:tc>
          <w:tcPr>
            <w:tcW w:w="1559" w:type="dxa"/>
            <w:shd w:val="clear" w:color="auto" w:fill="auto"/>
            <w:noWrap/>
            <w:vAlign w:val="center"/>
          </w:tcPr>
          <w:p w:rsidR="008942A6" w:rsidRPr="008942A6" w:rsidRDefault="008942A6" w:rsidP="008942A6">
            <w:pPr>
              <w:pStyle w:val="afffb"/>
              <w:jc w:val="center"/>
              <w:rPr>
                <w:iCs/>
                <w:sz w:val="18"/>
                <w:szCs w:val="18"/>
              </w:rPr>
            </w:pPr>
          </w:p>
        </w:tc>
        <w:tc>
          <w:tcPr>
            <w:tcW w:w="1417" w:type="dxa"/>
            <w:shd w:val="clear" w:color="auto" w:fill="auto"/>
            <w:noWrap/>
            <w:vAlign w:val="center"/>
          </w:tcPr>
          <w:p w:rsidR="008942A6" w:rsidRPr="008942A6" w:rsidRDefault="008942A6" w:rsidP="008942A6">
            <w:pPr>
              <w:pStyle w:val="afffb"/>
              <w:jc w:val="center"/>
              <w:rPr>
                <w:iCs/>
                <w:sz w:val="18"/>
                <w:szCs w:val="18"/>
              </w:rPr>
            </w:pPr>
          </w:p>
        </w:tc>
        <w:tc>
          <w:tcPr>
            <w:tcW w:w="1701" w:type="dxa"/>
            <w:shd w:val="clear" w:color="auto" w:fill="auto"/>
            <w:noWrap/>
            <w:vAlign w:val="center"/>
          </w:tcPr>
          <w:p w:rsidR="008942A6" w:rsidRPr="008942A6" w:rsidRDefault="008942A6" w:rsidP="008942A6">
            <w:pPr>
              <w:pStyle w:val="afffb"/>
              <w:jc w:val="center"/>
              <w:rPr>
                <w:iCs/>
                <w:sz w:val="18"/>
                <w:szCs w:val="18"/>
              </w:rPr>
            </w:pPr>
          </w:p>
        </w:tc>
      </w:tr>
      <w:tr w:rsidR="008942A6" w:rsidRPr="008942A6" w:rsidTr="008942A6">
        <w:trPr>
          <w:trHeight w:val="64"/>
          <w:jc w:val="center"/>
        </w:trPr>
        <w:tc>
          <w:tcPr>
            <w:tcW w:w="567" w:type="dxa"/>
            <w:noWrap/>
            <w:vAlign w:val="center"/>
          </w:tcPr>
          <w:p w:rsidR="008942A6" w:rsidRPr="008942A6" w:rsidRDefault="008942A6" w:rsidP="008942A6">
            <w:pPr>
              <w:pStyle w:val="afffb"/>
              <w:jc w:val="center"/>
              <w:rPr>
                <w:iCs/>
                <w:sz w:val="18"/>
                <w:szCs w:val="18"/>
              </w:rPr>
            </w:pPr>
          </w:p>
        </w:tc>
        <w:tc>
          <w:tcPr>
            <w:tcW w:w="568" w:type="dxa"/>
            <w:noWrap/>
            <w:vAlign w:val="center"/>
          </w:tcPr>
          <w:p w:rsidR="008942A6" w:rsidRPr="008942A6" w:rsidRDefault="008942A6" w:rsidP="008942A6">
            <w:pPr>
              <w:pStyle w:val="afffb"/>
              <w:jc w:val="center"/>
              <w:rPr>
                <w:iCs/>
                <w:sz w:val="18"/>
                <w:szCs w:val="18"/>
              </w:rPr>
            </w:pPr>
          </w:p>
        </w:tc>
        <w:tc>
          <w:tcPr>
            <w:tcW w:w="708" w:type="dxa"/>
            <w:noWrap/>
            <w:vAlign w:val="center"/>
          </w:tcPr>
          <w:p w:rsidR="008942A6" w:rsidRPr="008942A6" w:rsidRDefault="008942A6" w:rsidP="008942A6">
            <w:pPr>
              <w:pStyle w:val="afffb"/>
              <w:jc w:val="center"/>
              <w:rPr>
                <w:iCs/>
                <w:sz w:val="18"/>
                <w:szCs w:val="18"/>
              </w:rPr>
            </w:pPr>
          </w:p>
        </w:tc>
        <w:tc>
          <w:tcPr>
            <w:tcW w:w="1276" w:type="dxa"/>
            <w:noWrap/>
            <w:vAlign w:val="center"/>
          </w:tcPr>
          <w:p w:rsidR="008942A6" w:rsidRPr="008942A6" w:rsidRDefault="008942A6" w:rsidP="008942A6">
            <w:pPr>
              <w:pStyle w:val="afffb"/>
              <w:jc w:val="center"/>
              <w:rPr>
                <w:iCs/>
                <w:sz w:val="18"/>
                <w:szCs w:val="18"/>
              </w:rPr>
            </w:pPr>
          </w:p>
        </w:tc>
        <w:tc>
          <w:tcPr>
            <w:tcW w:w="709" w:type="dxa"/>
            <w:noWrap/>
            <w:vAlign w:val="center"/>
          </w:tcPr>
          <w:p w:rsidR="008942A6" w:rsidRPr="008942A6" w:rsidRDefault="008942A6" w:rsidP="008942A6">
            <w:pPr>
              <w:pStyle w:val="afffb"/>
              <w:jc w:val="center"/>
              <w:rPr>
                <w:iCs/>
                <w:sz w:val="18"/>
                <w:szCs w:val="18"/>
              </w:rPr>
            </w:pPr>
          </w:p>
        </w:tc>
        <w:tc>
          <w:tcPr>
            <w:tcW w:w="1276" w:type="dxa"/>
            <w:noWrap/>
            <w:vAlign w:val="center"/>
          </w:tcPr>
          <w:p w:rsidR="008942A6" w:rsidRPr="008942A6" w:rsidRDefault="008942A6" w:rsidP="008942A6">
            <w:pPr>
              <w:pStyle w:val="afffb"/>
              <w:jc w:val="center"/>
              <w:rPr>
                <w:iCs/>
                <w:sz w:val="18"/>
                <w:szCs w:val="18"/>
              </w:rPr>
            </w:pPr>
          </w:p>
        </w:tc>
        <w:tc>
          <w:tcPr>
            <w:tcW w:w="1276" w:type="dxa"/>
            <w:shd w:val="clear" w:color="auto" w:fill="auto"/>
            <w:noWrap/>
            <w:vAlign w:val="center"/>
          </w:tcPr>
          <w:p w:rsidR="008942A6" w:rsidRPr="008942A6" w:rsidRDefault="008942A6" w:rsidP="008942A6">
            <w:pPr>
              <w:pStyle w:val="afffb"/>
              <w:jc w:val="center"/>
              <w:rPr>
                <w:iCs/>
                <w:sz w:val="18"/>
                <w:szCs w:val="18"/>
              </w:rPr>
            </w:pPr>
          </w:p>
        </w:tc>
        <w:tc>
          <w:tcPr>
            <w:tcW w:w="425" w:type="dxa"/>
            <w:noWrap/>
            <w:vAlign w:val="center"/>
          </w:tcPr>
          <w:p w:rsidR="008942A6" w:rsidRPr="008942A6" w:rsidRDefault="008942A6" w:rsidP="008942A6">
            <w:pPr>
              <w:pStyle w:val="afffb"/>
              <w:jc w:val="center"/>
              <w:rPr>
                <w:iCs/>
                <w:sz w:val="18"/>
                <w:szCs w:val="18"/>
              </w:rPr>
            </w:pPr>
          </w:p>
        </w:tc>
        <w:tc>
          <w:tcPr>
            <w:tcW w:w="708" w:type="dxa"/>
            <w:noWrap/>
            <w:vAlign w:val="center"/>
          </w:tcPr>
          <w:p w:rsidR="008942A6" w:rsidRPr="008942A6" w:rsidRDefault="008942A6" w:rsidP="008942A6">
            <w:pPr>
              <w:pStyle w:val="afffb"/>
              <w:jc w:val="center"/>
              <w:rPr>
                <w:iCs/>
                <w:sz w:val="18"/>
                <w:szCs w:val="18"/>
              </w:rPr>
            </w:pPr>
          </w:p>
        </w:tc>
        <w:tc>
          <w:tcPr>
            <w:tcW w:w="709" w:type="dxa"/>
            <w:noWrap/>
            <w:vAlign w:val="center"/>
          </w:tcPr>
          <w:p w:rsidR="008942A6" w:rsidRPr="008942A6" w:rsidRDefault="008942A6" w:rsidP="008942A6">
            <w:pPr>
              <w:pStyle w:val="afffb"/>
              <w:jc w:val="center"/>
              <w:rPr>
                <w:iCs/>
                <w:sz w:val="18"/>
                <w:szCs w:val="18"/>
              </w:rPr>
            </w:pPr>
          </w:p>
        </w:tc>
        <w:tc>
          <w:tcPr>
            <w:tcW w:w="1276" w:type="dxa"/>
            <w:noWrap/>
            <w:vAlign w:val="center"/>
          </w:tcPr>
          <w:p w:rsidR="008942A6" w:rsidRPr="008942A6" w:rsidRDefault="008942A6" w:rsidP="008942A6">
            <w:pPr>
              <w:pStyle w:val="afffb"/>
              <w:jc w:val="center"/>
              <w:rPr>
                <w:iCs/>
                <w:sz w:val="18"/>
                <w:szCs w:val="18"/>
              </w:rPr>
            </w:pPr>
          </w:p>
        </w:tc>
        <w:tc>
          <w:tcPr>
            <w:tcW w:w="1276" w:type="dxa"/>
            <w:noWrap/>
            <w:vAlign w:val="center"/>
          </w:tcPr>
          <w:p w:rsidR="008942A6" w:rsidRPr="008942A6" w:rsidRDefault="008942A6" w:rsidP="008942A6">
            <w:pPr>
              <w:pStyle w:val="afffb"/>
              <w:jc w:val="center"/>
              <w:rPr>
                <w:iCs/>
                <w:sz w:val="18"/>
                <w:szCs w:val="18"/>
              </w:rPr>
            </w:pPr>
          </w:p>
        </w:tc>
        <w:tc>
          <w:tcPr>
            <w:tcW w:w="1559" w:type="dxa"/>
            <w:shd w:val="clear" w:color="auto" w:fill="auto"/>
            <w:noWrap/>
            <w:vAlign w:val="center"/>
          </w:tcPr>
          <w:p w:rsidR="008942A6" w:rsidRPr="008942A6" w:rsidRDefault="008942A6" w:rsidP="008942A6">
            <w:pPr>
              <w:pStyle w:val="afffb"/>
              <w:jc w:val="center"/>
              <w:rPr>
                <w:iCs/>
                <w:sz w:val="18"/>
                <w:szCs w:val="18"/>
              </w:rPr>
            </w:pPr>
          </w:p>
        </w:tc>
        <w:tc>
          <w:tcPr>
            <w:tcW w:w="1417" w:type="dxa"/>
            <w:shd w:val="clear" w:color="auto" w:fill="auto"/>
            <w:noWrap/>
            <w:vAlign w:val="center"/>
          </w:tcPr>
          <w:p w:rsidR="008942A6" w:rsidRPr="008942A6" w:rsidRDefault="008942A6" w:rsidP="008942A6">
            <w:pPr>
              <w:pStyle w:val="afffb"/>
              <w:jc w:val="center"/>
              <w:rPr>
                <w:iCs/>
                <w:sz w:val="18"/>
                <w:szCs w:val="18"/>
              </w:rPr>
            </w:pPr>
          </w:p>
        </w:tc>
        <w:tc>
          <w:tcPr>
            <w:tcW w:w="1701" w:type="dxa"/>
            <w:shd w:val="clear" w:color="auto" w:fill="auto"/>
            <w:noWrap/>
            <w:vAlign w:val="center"/>
          </w:tcPr>
          <w:p w:rsidR="008942A6" w:rsidRPr="008942A6" w:rsidRDefault="008942A6" w:rsidP="008942A6">
            <w:pPr>
              <w:pStyle w:val="afffb"/>
              <w:jc w:val="center"/>
              <w:rPr>
                <w:iCs/>
                <w:sz w:val="18"/>
                <w:szCs w:val="18"/>
              </w:rPr>
            </w:pPr>
          </w:p>
        </w:tc>
      </w:tr>
      <w:tr w:rsidR="008942A6" w:rsidRPr="008942A6" w:rsidTr="008942A6">
        <w:trPr>
          <w:trHeight w:val="64"/>
          <w:jc w:val="center"/>
        </w:trPr>
        <w:tc>
          <w:tcPr>
            <w:tcW w:w="567" w:type="dxa"/>
            <w:noWrap/>
            <w:vAlign w:val="center"/>
          </w:tcPr>
          <w:p w:rsidR="008942A6" w:rsidRPr="008942A6" w:rsidRDefault="008942A6" w:rsidP="008942A6">
            <w:pPr>
              <w:pStyle w:val="afffb"/>
              <w:jc w:val="center"/>
              <w:rPr>
                <w:iCs/>
                <w:sz w:val="18"/>
                <w:szCs w:val="18"/>
              </w:rPr>
            </w:pPr>
          </w:p>
        </w:tc>
        <w:tc>
          <w:tcPr>
            <w:tcW w:w="568" w:type="dxa"/>
            <w:noWrap/>
            <w:vAlign w:val="center"/>
          </w:tcPr>
          <w:p w:rsidR="008942A6" w:rsidRPr="008942A6" w:rsidRDefault="008942A6" w:rsidP="008942A6">
            <w:pPr>
              <w:pStyle w:val="afffb"/>
              <w:jc w:val="center"/>
              <w:rPr>
                <w:iCs/>
                <w:sz w:val="18"/>
                <w:szCs w:val="18"/>
              </w:rPr>
            </w:pPr>
          </w:p>
        </w:tc>
        <w:tc>
          <w:tcPr>
            <w:tcW w:w="708" w:type="dxa"/>
            <w:noWrap/>
            <w:vAlign w:val="center"/>
          </w:tcPr>
          <w:p w:rsidR="008942A6" w:rsidRPr="008942A6" w:rsidRDefault="008942A6" w:rsidP="008942A6">
            <w:pPr>
              <w:pStyle w:val="afffb"/>
              <w:jc w:val="center"/>
              <w:rPr>
                <w:iCs/>
                <w:sz w:val="18"/>
                <w:szCs w:val="18"/>
              </w:rPr>
            </w:pPr>
          </w:p>
        </w:tc>
        <w:tc>
          <w:tcPr>
            <w:tcW w:w="1276" w:type="dxa"/>
            <w:noWrap/>
            <w:vAlign w:val="center"/>
          </w:tcPr>
          <w:p w:rsidR="008942A6" w:rsidRPr="008942A6" w:rsidRDefault="008942A6" w:rsidP="008942A6">
            <w:pPr>
              <w:pStyle w:val="afffb"/>
              <w:jc w:val="center"/>
              <w:rPr>
                <w:iCs/>
                <w:sz w:val="18"/>
                <w:szCs w:val="18"/>
              </w:rPr>
            </w:pPr>
          </w:p>
        </w:tc>
        <w:tc>
          <w:tcPr>
            <w:tcW w:w="709" w:type="dxa"/>
            <w:noWrap/>
            <w:vAlign w:val="center"/>
          </w:tcPr>
          <w:p w:rsidR="008942A6" w:rsidRPr="008942A6" w:rsidRDefault="008942A6" w:rsidP="008942A6">
            <w:pPr>
              <w:pStyle w:val="afffb"/>
              <w:jc w:val="center"/>
              <w:rPr>
                <w:iCs/>
                <w:sz w:val="18"/>
                <w:szCs w:val="18"/>
              </w:rPr>
            </w:pPr>
          </w:p>
        </w:tc>
        <w:tc>
          <w:tcPr>
            <w:tcW w:w="1276" w:type="dxa"/>
            <w:noWrap/>
            <w:vAlign w:val="center"/>
          </w:tcPr>
          <w:p w:rsidR="008942A6" w:rsidRPr="008942A6" w:rsidRDefault="008942A6" w:rsidP="008942A6">
            <w:pPr>
              <w:pStyle w:val="afffb"/>
              <w:jc w:val="center"/>
              <w:rPr>
                <w:iCs/>
                <w:sz w:val="18"/>
                <w:szCs w:val="18"/>
              </w:rPr>
            </w:pPr>
          </w:p>
        </w:tc>
        <w:tc>
          <w:tcPr>
            <w:tcW w:w="1276" w:type="dxa"/>
            <w:shd w:val="clear" w:color="auto" w:fill="auto"/>
            <w:noWrap/>
            <w:vAlign w:val="center"/>
          </w:tcPr>
          <w:p w:rsidR="008942A6" w:rsidRPr="008942A6" w:rsidRDefault="008942A6" w:rsidP="008942A6">
            <w:pPr>
              <w:pStyle w:val="afffb"/>
              <w:jc w:val="center"/>
              <w:rPr>
                <w:iCs/>
                <w:sz w:val="18"/>
                <w:szCs w:val="18"/>
              </w:rPr>
            </w:pPr>
          </w:p>
        </w:tc>
        <w:tc>
          <w:tcPr>
            <w:tcW w:w="425" w:type="dxa"/>
            <w:noWrap/>
            <w:vAlign w:val="center"/>
          </w:tcPr>
          <w:p w:rsidR="008942A6" w:rsidRPr="008942A6" w:rsidRDefault="008942A6" w:rsidP="008942A6">
            <w:pPr>
              <w:pStyle w:val="afffb"/>
              <w:jc w:val="center"/>
              <w:rPr>
                <w:iCs/>
                <w:sz w:val="18"/>
                <w:szCs w:val="18"/>
              </w:rPr>
            </w:pPr>
          </w:p>
        </w:tc>
        <w:tc>
          <w:tcPr>
            <w:tcW w:w="708" w:type="dxa"/>
            <w:noWrap/>
            <w:vAlign w:val="center"/>
          </w:tcPr>
          <w:p w:rsidR="008942A6" w:rsidRPr="008942A6" w:rsidRDefault="008942A6" w:rsidP="008942A6">
            <w:pPr>
              <w:pStyle w:val="afffb"/>
              <w:jc w:val="center"/>
              <w:rPr>
                <w:iCs/>
                <w:sz w:val="18"/>
                <w:szCs w:val="18"/>
              </w:rPr>
            </w:pPr>
          </w:p>
        </w:tc>
        <w:tc>
          <w:tcPr>
            <w:tcW w:w="709" w:type="dxa"/>
            <w:noWrap/>
            <w:vAlign w:val="center"/>
          </w:tcPr>
          <w:p w:rsidR="008942A6" w:rsidRPr="008942A6" w:rsidRDefault="008942A6" w:rsidP="008942A6">
            <w:pPr>
              <w:pStyle w:val="afffb"/>
              <w:jc w:val="center"/>
              <w:rPr>
                <w:iCs/>
                <w:sz w:val="18"/>
                <w:szCs w:val="18"/>
              </w:rPr>
            </w:pPr>
          </w:p>
        </w:tc>
        <w:tc>
          <w:tcPr>
            <w:tcW w:w="1276" w:type="dxa"/>
            <w:noWrap/>
            <w:vAlign w:val="center"/>
          </w:tcPr>
          <w:p w:rsidR="008942A6" w:rsidRPr="008942A6" w:rsidRDefault="008942A6" w:rsidP="008942A6">
            <w:pPr>
              <w:pStyle w:val="afffb"/>
              <w:jc w:val="center"/>
              <w:rPr>
                <w:iCs/>
                <w:sz w:val="18"/>
                <w:szCs w:val="18"/>
              </w:rPr>
            </w:pPr>
          </w:p>
        </w:tc>
        <w:tc>
          <w:tcPr>
            <w:tcW w:w="1276" w:type="dxa"/>
            <w:noWrap/>
            <w:vAlign w:val="center"/>
          </w:tcPr>
          <w:p w:rsidR="008942A6" w:rsidRPr="008942A6" w:rsidRDefault="008942A6" w:rsidP="008942A6">
            <w:pPr>
              <w:pStyle w:val="afffb"/>
              <w:jc w:val="center"/>
              <w:rPr>
                <w:iCs/>
                <w:sz w:val="18"/>
                <w:szCs w:val="18"/>
              </w:rPr>
            </w:pPr>
          </w:p>
        </w:tc>
        <w:tc>
          <w:tcPr>
            <w:tcW w:w="1559" w:type="dxa"/>
            <w:shd w:val="clear" w:color="auto" w:fill="auto"/>
            <w:noWrap/>
            <w:vAlign w:val="center"/>
          </w:tcPr>
          <w:p w:rsidR="008942A6" w:rsidRPr="008942A6" w:rsidRDefault="008942A6" w:rsidP="008942A6">
            <w:pPr>
              <w:pStyle w:val="afffb"/>
              <w:jc w:val="center"/>
              <w:rPr>
                <w:iCs/>
                <w:sz w:val="18"/>
                <w:szCs w:val="18"/>
              </w:rPr>
            </w:pPr>
          </w:p>
        </w:tc>
        <w:tc>
          <w:tcPr>
            <w:tcW w:w="1417" w:type="dxa"/>
            <w:shd w:val="clear" w:color="auto" w:fill="auto"/>
            <w:noWrap/>
            <w:vAlign w:val="center"/>
          </w:tcPr>
          <w:p w:rsidR="008942A6" w:rsidRPr="008942A6" w:rsidRDefault="008942A6" w:rsidP="008942A6">
            <w:pPr>
              <w:pStyle w:val="afffb"/>
              <w:jc w:val="center"/>
              <w:rPr>
                <w:iCs/>
                <w:sz w:val="18"/>
                <w:szCs w:val="18"/>
              </w:rPr>
            </w:pPr>
          </w:p>
        </w:tc>
        <w:tc>
          <w:tcPr>
            <w:tcW w:w="1701" w:type="dxa"/>
            <w:shd w:val="clear" w:color="auto" w:fill="auto"/>
            <w:noWrap/>
            <w:vAlign w:val="center"/>
          </w:tcPr>
          <w:p w:rsidR="008942A6" w:rsidRPr="008942A6" w:rsidRDefault="008942A6" w:rsidP="008942A6">
            <w:pPr>
              <w:pStyle w:val="afffb"/>
              <w:jc w:val="center"/>
              <w:rPr>
                <w:iCs/>
                <w:sz w:val="18"/>
                <w:szCs w:val="18"/>
              </w:rPr>
            </w:pPr>
          </w:p>
        </w:tc>
      </w:tr>
    </w:tbl>
    <w:p w:rsidR="00EB7A60" w:rsidRPr="00FC009D" w:rsidRDefault="00EB7A60" w:rsidP="00282962">
      <w:pPr>
        <w:pStyle w:val="afff"/>
        <w:tabs>
          <w:tab w:val="clear" w:pos="1134"/>
        </w:tabs>
        <w:autoSpaceDE w:val="0"/>
        <w:autoSpaceDN w:val="0"/>
        <w:spacing w:line="240" w:lineRule="auto"/>
        <w:ind w:firstLine="0"/>
        <w:rPr>
          <w:sz w:val="28"/>
          <w:szCs w:val="28"/>
        </w:rPr>
      </w:pPr>
    </w:p>
    <w:p w:rsidR="00282962" w:rsidRPr="00FC009D" w:rsidRDefault="00EB7A60" w:rsidP="008942A6">
      <w:pPr>
        <w:pStyle w:val="afff"/>
        <w:tabs>
          <w:tab w:val="clear" w:pos="1134"/>
        </w:tabs>
        <w:autoSpaceDE w:val="0"/>
        <w:autoSpaceDN w:val="0"/>
        <w:spacing w:line="240" w:lineRule="auto"/>
        <w:ind w:firstLine="426"/>
        <w:rPr>
          <w:sz w:val="24"/>
          <w:szCs w:val="28"/>
        </w:rPr>
      </w:pPr>
      <w:r w:rsidRPr="00FC009D">
        <w:rPr>
          <w:sz w:val="24"/>
          <w:szCs w:val="28"/>
        </w:rPr>
        <w:t>В случае</w:t>
      </w:r>
      <w:proofErr w:type="gramStart"/>
      <w:r w:rsidRPr="00FC009D">
        <w:rPr>
          <w:sz w:val="24"/>
          <w:szCs w:val="28"/>
        </w:rPr>
        <w:t>,</w:t>
      </w:r>
      <w:proofErr w:type="gramEnd"/>
      <w:r w:rsidRPr="00FC009D">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00F50B6D" w:rsidRPr="00FC009D">
        <w:rPr>
          <w:sz w:val="24"/>
          <w:szCs w:val="28"/>
        </w:rPr>
        <w:t>либо справку об отсутствии изменений. Дата подписания справки, подтверждающей актуальность информации – не позднее 5</w:t>
      </w:r>
      <w:r w:rsidR="008D5223" w:rsidRPr="00FC009D">
        <w:rPr>
          <w:sz w:val="24"/>
          <w:szCs w:val="28"/>
        </w:rPr>
        <w:t xml:space="preserve"> </w:t>
      </w:r>
      <w:r w:rsidR="00F50B6D" w:rsidRPr="00FC009D">
        <w:rPr>
          <w:sz w:val="24"/>
          <w:szCs w:val="28"/>
        </w:rPr>
        <w:t>(пяти) дн</w:t>
      </w:r>
      <w:r w:rsidR="008D5223" w:rsidRPr="00FC009D">
        <w:rPr>
          <w:sz w:val="24"/>
          <w:szCs w:val="28"/>
        </w:rPr>
        <w:t>ей до </w:t>
      </w:r>
      <w:r w:rsidR="00F50B6D" w:rsidRPr="00FC009D">
        <w:rPr>
          <w:sz w:val="24"/>
          <w:szCs w:val="28"/>
        </w:rPr>
        <w:t>заключения договора (с двух сторон)</w:t>
      </w:r>
      <w:r w:rsidRPr="00FC009D">
        <w:rPr>
          <w:sz w:val="24"/>
          <w:szCs w:val="28"/>
        </w:rPr>
        <w:t>.</w:t>
      </w:r>
    </w:p>
    <w:p w:rsidR="00EB7A60" w:rsidRPr="00FC009D" w:rsidRDefault="00EB7A60" w:rsidP="008942A6">
      <w:pPr>
        <w:pStyle w:val="afff"/>
        <w:tabs>
          <w:tab w:val="clear" w:pos="1134"/>
        </w:tabs>
        <w:autoSpaceDE w:val="0"/>
        <w:autoSpaceDN w:val="0"/>
        <w:spacing w:line="240" w:lineRule="auto"/>
        <w:ind w:firstLine="426"/>
        <w:rPr>
          <w:sz w:val="28"/>
          <w:szCs w:val="28"/>
        </w:rPr>
      </w:pPr>
    </w:p>
    <w:p w:rsidR="00282962" w:rsidRPr="00FC009D" w:rsidRDefault="00282962" w:rsidP="008942A6">
      <w:pPr>
        <w:pStyle w:val="afff"/>
        <w:tabs>
          <w:tab w:val="clear" w:pos="1134"/>
        </w:tabs>
        <w:autoSpaceDE w:val="0"/>
        <w:autoSpaceDN w:val="0"/>
        <w:spacing w:line="240" w:lineRule="auto"/>
        <w:ind w:firstLine="426"/>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282962" w:rsidRPr="00FC009D" w:rsidRDefault="00282962" w:rsidP="008942A6">
      <w:pPr>
        <w:pStyle w:val="Times12"/>
        <w:ind w:firstLine="426"/>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282962" w:rsidRPr="00FC009D" w:rsidRDefault="00282962" w:rsidP="008942A6">
      <w:pPr>
        <w:pStyle w:val="Times12"/>
        <w:ind w:firstLine="426"/>
        <w:rPr>
          <w:bCs w:val="0"/>
          <w:sz w:val="28"/>
        </w:rPr>
      </w:pPr>
      <w:r w:rsidRPr="00FC009D">
        <w:rPr>
          <w:bCs w:val="0"/>
          <w:sz w:val="28"/>
        </w:rPr>
        <w:t>М.П.</w:t>
      </w:r>
    </w:p>
    <w:p w:rsidR="00282962" w:rsidRPr="00FC009D" w:rsidRDefault="00282962" w:rsidP="008942A6">
      <w:pPr>
        <w:ind w:firstLine="426"/>
        <w:jc w:val="center"/>
        <w:rPr>
          <w:b/>
        </w:rPr>
      </w:pPr>
    </w:p>
    <w:p w:rsidR="00282962" w:rsidRPr="00FC009D" w:rsidRDefault="00282962" w:rsidP="008942A6">
      <w:pPr>
        <w:pStyle w:val="Times12"/>
        <w:tabs>
          <w:tab w:val="left" w:pos="1134"/>
        </w:tabs>
        <w:ind w:firstLine="426"/>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282962" w:rsidRPr="00FC009D" w:rsidRDefault="00282962" w:rsidP="00BA2070">
      <w:pPr>
        <w:pStyle w:val="Times12"/>
        <w:numPr>
          <w:ilvl w:val="0"/>
          <w:numId w:val="65"/>
        </w:numPr>
        <w:tabs>
          <w:tab w:val="clear" w:pos="960"/>
          <w:tab w:val="num" w:pos="0"/>
          <w:tab w:val="left" w:pos="851"/>
        </w:tabs>
        <w:ind w:left="0" w:firstLine="426"/>
        <w:rPr>
          <w:szCs w:val="24"/>
        </w:rPr>
      </w:pPr>
      <w:r w:rsidRPr="00FC009D">
        <w:rPr>
          <w:szCs w:val="24"/>
        </w:rPr>
        <w:t>Данные инструкции не следует воспроизводить в документах, подготовленных участником конкурса.</w:t>
      </w:r>
    </w:p>
    <w:p w:rsidR="00845B0A" w:rsidRPr="00FC009D" w:rsidRDefault="00647F8D" w:rsidP="00BA2070">
      <w:pPr>
        <w:pStyle w:val="Times12"/>
        <w:numPr>
          <w:ilvl w:val="0"/>
          <w:numId w:val="65"/>
        </w:numPr>
        <w:tabs>
          <w:tab w:val="clear" w:pos="960"/>
          <w:tab w:val="num" w:pos="0"/>
          <w:tab w:val="left" w:pos="851"/>
        </w:tabs>
        <w:ind w:left="0" w:firstLine="426"/>
        <w:rPr>
          <w:szCs w:val="24"/>
        </w:rPr>
      </w:pPr>
      <w:r w:rsidRPr="00FC009D">
        <w:rPr>
          <w:szCs w:val="24"/>
        </w:rPr>
        <w:t>Форма Таблицы 2 изменению не подлежит. Все сведения и документы обязательны к предоставлению.</w:t>
      </w:r>
    </w:p>
    <w:p w:rsidR="00282962" w:rsidRPr="00FC009D" w:rsidRDefault="00845B0A" w:rsidP="00BA2070">
      <w:pPr>
        <w:pStyle w:val="Times12"/>
        <w:numPr>
          <w:ilvl w:val="0"/>
          <w:numId w:val="65"/>
        </w:numPr>
        <w:tabs>
          <w:tab w:val="clear" w:pos="960"/>
          <w:tab w:val="num" w:pos="0"/>
          <w:tab w:val="left" w:pos="851"/>
        </w:tabs>
        <w:ind w:left="0" w:firstLine="426"/>
        <w:rPr>
          <w:szCs w:val="24"/>
        </w:rPr>
      </w:pPr>
      <w:r w:rsidRPr="00FC009D">
        <w:rPr>
          <w:szCs w:val="24"/>
        </w:rPr>
        <w:t>Таблица 2 должна быть представлена в составе заявки на участие в конкурсе в двух форматах *.</w:t>
      </w:r>
      <w:r w:rsidRPr="00FC009D">
        <w:rPr>
          <w:szCs w:val="24"/>
          <w:lang w:val="en-US"/>
        </w:rPr>
        <w:t>pdf</w:t>
      </w:r>
      <w:r w:rsidRPr="00FC009D">
        <w:rPr>
          <w:szCs w:val="24"/>
        </w:rPr>
        <w:t xml:space="preserve"> и *.</w:t>
      </w:r>
      <w:proofErr w:type="spellStart"/>
      <w:r w:rsidRPr="00FC009D">
        <w:rPr>
          <w:szCs w:val="24"/>
        </w:rPr>
        <w:t>xls</w:t>
      </w:r>
      <w:proofErr w:type="spellEnd"/>
      <w:r w:rsidRPr="00FC009D">
        <w:rPr>
          <w:szCs w:val="24"/>
        </w:rPr>
        <w:t>;</w:t>
      </w:r>
    </w:p>
    <w:p w:rsidR="00B45283" w:rsidRPr="00FC009D" w:rsidRDefault="00B45283" w:rsidP="00BA2070">
      <w:pPr>
        <w:pStyle w:val="Times12"/>
        <w:numPr>
          <w:ilvl w:val="0"/>
          <w:numId w:val="65"/>
        </w:numPr>
        <w:tabs>
          <w:tab w:val="clear" w:pos="960"/>
          <w:tab w:val="num" w:pos="0"/>
          <w:tab w:val="left" w:pos="851"/>
        </w:tabs>
        <w:ind w:left="0" w:firstLine="426"/>
        <w:rPr>
          <w:szCs w:val="24"/>
        </w:rPr>
      </w:pPr>
      <w:r w:rsidRPr="00FC009D">
        <w:rPr>
          <w:szCs w:val="24"/>
        </w:rPr>
        <w:t>В столбце 2 участнику конкурса 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45283" w:rsidRPr="00FC009D" w:rsidRDefault="00B45283" w:rsidP="00BA2070">
      <w:pPr>
        <w:pStyle w:val="Times12"/>
        <w:numPr>
          <w:ilvl w:val="0"/>
          <w:numId w:val="65"/>
        </w:numPr>
        <w:tabs>
          <w:tab w:val="clear" w:pos="960"/>
          <w:tab w:val="num" w:pos="0"/>
          <w:tab w:val="left" w:pos="851"/>
        </w:tabs>
        <w:ind w:left="0" w:firstLine="426"/>
        <w:rPr>
          <w:szCs w:val="24"/>
        </w:rPr>
      </w:pPr>
      <w:r w:rsidRPr="00FC009D">
        <w:rPr>
          <w:szCs w:val="24"/>
        </w:rPr>
        <w:lastRenderedPageBreak/>
        <w:t>В столбце 3 участнику конкурса 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45283" w:rsidRPr="00FC009D" w:rsidRDefault="00B45283" w:rsidP="00BA2070">
      <w:pPr>
        <w:pStyle w:val="Times12"/>
        <w:numPr>
          <w:ilvl w:val="0"/>
          <w:numId w:val="65"/>
        </w:numPr>
        <w:tabs>
          <w:tab w:val="clear" w:pos="960"/>
          <w:tab w:val="num" w:pos="0"/>
          <w:tab w:val="left" w:pos="851"/>
        </w:tabs>
        <w:ind w:left="0" w:firstLine="426"/>
        <w:rPr>
          <w:szCs w:val="24"/>
        </w:rPr>
      </w:pPr>
      <w:r w:rsidRPr="00FC009D">
        <w:rPr>
          <w:szCs w:val="24"/>
        </w:rPr>
        <w:t>В столбце 4 участником конкурса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B45283" w:rsidRPr="00FC009D" w:rsidRDefault="00B45283" w:rsidP="00BA2070">
      <w:pPr>
        <w:pStyle w:val="Times12"/>
        <w:numPr>
          <w:ilvl w:val="0"/>
          <w:numId w:val="65"/>
        </w:numPr>
        <w:tabs>
          <w:tab w:val="clear" w:pos="960"/>
          <w:tab w:val="num" w:pos="0"/>
          <w:tab w:val="left" w:pos="851"/>
        </w:tabs>
        <w:ind w:left="0" w:firstLine="426"/>
        <w:rPr>
          <w:szCs w:val="24"/>
        </w:rPr>
      </w:pPr>
      <w:r w:rsidRPr="00FC009D">
        <w:rPr>
          <w:szCs w:val="24"/>
        </w:rPr>
        <w:t>В столбце 5 участнику конкурса 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45283" w:rsidRPr="00FC009D" w:rsidRDefault="00B45283" w:rsidP="00BA2070">
      <w:pPr>
        <w:pStyle w:val="Times12"/>
        <w:numPr>
          <w:ilvl w:val="0"/>
          <w:numId w:val="65"/>
        </w:numPr>
        <w:tabs>
          <w:tab w:val="clear" w:pos="960"/>
          <w:tab w:val="num" w:pos="0"/>
          <w:tab w:val="left" w:pos="851"/>
        </w:tabs>
        <w:ind w:left="0" w:firstLine="426"/>
        <w:rPr>
          <w:szCs w:val="24"/>
        </w:rPr>
      </w:pPr>
      <w:r w:rsidRPr="00FC009D">
        <w:rPr>
          <w:szCs w:val="24"/>
        </w:rPr>
        <w:t>Столбец 6 участником конкурса заполняется в формате Фамилия Имя Отчество, например Иванов Иван Степанович.</w:t>
      </w:r>
    </w:p>
    <w:p w:rsidR="00B45283" w:rsidRPr="00FC009D" w:rsidRDefault="004F1C4B" w:rsidP="00BA2070">
      <w:pPr>
        <w:pStyle w:val="Times12"/>
        <w:numPr>
          <w:ilvl w:val="0"/>
          <w:numId w:val="65"/>
        </w:numPr>
        <w:tabs>
          <w:tab w:val="clear" w:pos="960"/>
          <w:tab w:val="num" w:pos="0"/>
          <w:tab w:val="left" w:pos="851"/>
        </w:tabs>
        <w:ind w:left="0" w:firstLine="426"/>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F1C4B" w:rsidRPr="00FC009D" w:rsidRDefault="004F1C4B" w:rsidP="00BA2070">
      <w:pPr>
        <w:pStyle w:val="Times12"/>
        <w:numPr>
          <w:ilvl w:val="0"/>
          <w:numId w:val="65"/>
        </w:numPr>
        <w:tabs>
          <w:tab w:val="clear" w:pos="960"/>
          <w:tab w:val="num" w:pos="0"/>
          <w:tab w:val="left" w:pos="851"/>
        </w:tabs>
        <w:ind w:left="0" w:firstLine="426"/>
        <w:rPr>
          <w:szCs w:val="24"/>
        </w:rPr>
      </w:pPr>
      <w:r w:rsidRPr="00FC009D">
        <w:rPr>
          <w:szCs w:val="24"/>
        </w:rPr>
        <w:t>Столбец 8 заполняется согласно образцу.</w:t>
      </w:r>
    </w:p>
    <w:p w:rsidR="004F1C4B" w:rsidRPr="00FC009D" w:rsidRDefault="004F1C4B" w:rsidP="00BA2070">
      <w:pPr>
        <w:pStyle w:val="Times12"/>
        <w:numPr>
          <w:ilvl w:val="0"/>
          <w:numId w:val="65"/>
        </w:numPr>
        <w:tabs>
          <w:tab w:val="clear" w:pos="960"/>
          <w:tab w:val="num" w:pos="0"/>
          <w:tab w:val="left" w:pos="851"/>
        </w:tabs>
        <w:ind w:left="0" w:firstLine="426"/>
        <w:rPr>
          <w:szCs w:val="24"/>
        </w:rPr>
      </w:pPr>
      <w:r w:rsidRPr="00FC009D">
        <w:rPr>
          <w:szCs w:val="24"/>
        </w:rPr>
        <w:t xml:space="preserve">Столбцы 9, 10 заполняются в порядке пунктов 3, 4 настоящей инструкции. </w:t>
      </w:r>
    </w:p>
    <w:p w:rsidR="004F1C4B" w:rsidRPr="00FC009D" w:rsidRDefault="004F1C4B" w:rsidP="00BA2070">
      <w:pPr>
        <w:pStyle w:val="Times12"/>
        <w:numPr>
          <w:ilvl w:val="0"/>
          <w:numId w:val="65"/>
        </w:numPr>
        <w:tabs>
          <w:tab w:val="clear" w:pos="960"/>
          <w:tab w:val="num" w:pos="0"/>
          <w:tab w:val="left" w:pos="851"/>
        </w:tabs>
        <w:ind w:left="0" w:firstLine="426"/>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F1C4B" w:rsidRPr="00FC009D" w:rsidRDefault="004F1C4B" w:rsidP="00BA2070">
      <w:pPr>
        <w:pStyle w:val="Times12"/>
        <w:numPr>
          <w:ilvl w:val="0"/>
          <w:numId w:val="65"/>
        </w:numPr>
        <w:tabs>
          <w:tab w:val="clear" w:pos="960"/>
          <w:tab w:val="num" w:pos="0"/>
          <w:tab w:val="left" w:pos="851"/>
        </w:tabs>
        <w:ind w:left="0" w:firstLine="426"/>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4F1C4B" w:rsidRPr="00FC009D" w:rsidRDefault="004F1C4B" w:rsidP="00BA2070">
      <w:pPr>
        <w:pStyle w:val="Times12"/>
        <w:numPr>
          <w:ilvl w:val="0"/>
          <w:numId w:val="65"/>
        </w:numPr>
        <w:tabs>
          <w:tab w:val="clear" w:pos="960"/>
          <w:tab w:val="num" w:pos="0"/>
          <w:tab w:val="left" w:pos="851"/>
        </w:tabs>
        <w:ind w:left="0" w:firstLine="426"/>
        <w:rPr>
          <w:szCs w:val="24"/>
        </w:rPr>
      </w:pPr>
      <w:r w:rsidRPr="00FC009D">
        <w:rPr>
          <w:szCs w:val="24"/>
        </w:rPr>
        <w:t>Столбец 13 заполняется в порядке пункта 8 настоящей инструкции.</w:t>
      </w:r>
    </w:p>
    <w:p w:rsidR="004F1C4B" w:rsidRPr="00FC009D" w:rsidRDefault="004F1C4B" w:rsidP="00BA2070">
      <w:pPr>
        <w:pStyle w:val="Times12"/>
        <w:numPr>
          <w:ilvl w:val="0"/>
          <w:numId w:val="65"/>
        </w:numPr>
        <w:tabs>
          <w:tab w:val="clear" w:pos="960"/>
          <w:tab w:val="num" w:pos="0"/>
          <w:tab w:val="left" w:pos="851"/>
        </w:tabs>
        <w:ind w:left="0" w:firstLine="426"/>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F1C4B" w:rsidRPr="00FC009D" w:rsidRDefault="004F1C4B" w:rsidP="00BA2070">
      <w:pPr>
        <w:pStyle w:val="Times12"/>
        <w:numPr>
          <w:ilvl w:val="0"/>
          <w:numId w:val="65"/>
        </w:numPr>
        <w:tabs>
          <w:tab w:val="clear" w:pos="960"/>
          <w:tab w:val="num" w:pos="0"/>
          <w:tab w:val="left" w:pos="851"/>
        </w:tabs>
        <w:ind w:left="0" w:firstLine="426"/>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4F1C4B" w:rsidRPr="00FC009D" w:rsidRDefault="004F1C4B" w:rsidP="004F1C4B">
      <w:pPr>
        <w:pStyle w:val="Times12"/>
        <w:ind w:firstLine="0"/>
        <w:jc w:val="left"/>
        <w:rPr>
          <w:szCs w:val="24"/>
        </w:rPr>
      </w:pPr>
    </w:p>
    <w:p w:rsidR="008D23F0" w:rsidRPr="00FC009D" w:rsidRDefault="004F1C4B" w:rsidP="00C74E80">
      <w:pPr>
        <w:pStyle w:val="Times12"/>
        <w:ind w:firstLine="0"/>
        <w:jc w:val="center"/>
        <w:rPr>
          <w:i/>
          <w:szCs w:val="24"/>
        </w:rPr>
      </w:pPr>
      <w:r w:rsidRPr="00FC009D">
        <w:rPr>
          <w:szCs w:val="24"/>
        </w:rPr>
        <w:br w:type="page"/>
      </w:r>
      <w:r w:rsidRPr="00FC009D">
        <w:rPr>
          <w:i/>
          <w:szCs w:val="24"/>
        </w:rPr>
        <w:lastRenderedPageBreak/>
        <w:t>ОБРАЗЕЦ ЗАПОЛНЕНИЯ</w:t>
      </w:r>
      <w:r w:rsidR="00C74E80" w:rsidRPr="00FC009D">
        <w:rPr>
          <w:i/>
          <w:szCs w:val="24"/>
        </w:rPr>
        <w:t xml:space="preserve"> ТАБЛИЦЫ СВЕДЕНИЙ О ЦЕПОЧКЕ СОБСТВЕННИКОВ</w:t>
      </w:r>
    </w:p>
    <w:p w:rsidR="004F1C4B" w:rsidRPr="00FC009D" w:rsidRDefault="008D23F0" w:rsidP="00C74E80">
      <w:pPr>
        <w:pStyle w:val="Times12"/>
        <w:ind w:left="10635" w:firstLine="709"/>
        <w:jc w:val="center"/>
        <w:rPr>
          <w:i/>
          <w:szCs w:val="24"/>
        </w:rPr>
      </w:pPr>
      <w:r w:rsidRPr="00FC009D">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8D23F0" w:rsidRPr="00FC009D" w:rsidTr="00712F58">
        <w:trPr>
          <w:trHeight w:val="64"/>
          <w:jc w:val="center"/>
        </w:trPr>
        <w:tc>
          <w:tcPr>
            <w:tcW w:w="566" w:type="dxa"/>
            <w:vMerge w:val="restart"/>
            <w:shd w:val="clear" w:color="auto" w:fill="auto"/>
            <w:vAlign w:val="center"/>
            <w:hideMark/>
          </w:tcPr>
          <w:p w:rsidR="008D23F0" w:rsidRPr="00FC009D" w:rsidRDefault="008D23F0" w:rsidP="00712F58">
            <w:pPr>
              <w:jc w:val="center"/>
              <w:rPr>
                <w:i/>
                <w:sz w:val="20"/>
                <w:szCs w:val="20"/>
              </w:rPr>
            </w:pPr>
            <w:r w:rsidRPr="00FC009D">
              <w:rPr>
                <w:i/>
                <w:sz w:val="20"/>
                <w:szCs w:val="20"/>
              </w:rPr>
              <w:t xml:space="preserve">№ </w:t>
            </w:r>
            <w:proofErr w:type="gramStart"/>
            <w:r w:rsidRPr="00FC009D">
              <w:rPr>
                <w:i/>
                <w:sz w:val="20"/>
                <w:szCs w:val="20"/>
              </w:rPr>
              <w:t>п</w:t>
            </w:r>
            <w:proofErr w:type="gramEnd"/>
            <w:r w:rsidRPr="00FC009D">
              <w:rPr>
                <w:i/>
                <w:sz w:val="20"/>
                <w:szCs w:val="20"/>
              </w:rPr>
              <w:t>/п</w:t>
            </w:r>
          </w:p>
        </w:tc>
        <w:tc>
          <w:tcPr>
            <w:tcW w:w="13753" w:type="dxa"/>
            <w:gridSpan w:val="6"/>
            <w:shd w:val="clear" w:color="auto" w:fill="auto"/>
            <w:vAlign w:val="center"/>
            <w:hideMark/>
          </w:tcPr>
          <w:p w:rsidR="008D23F0" w:rsidRPr="00FC009D" w:rsidRDefault="008D23F0" w:rsidP="00712F58">
            <w:pPr>
              <w:jc w:val="center"/>
              <w:rPr>
                <w:i/>
                <w:sz w:val="20"/>
                <w:szCs w:val="20"/>
              </w:rPr>
            </w:pPr>
            <w:r w:rsidRPr="00FC009D">
              <w:rPr>
                <w:i/>
                <w:sz w:val="20"/>
                <w:szCs w:val="20"/>
              </w:rPr>
              <w:t>Информация об участнике конкурса</w:t>
            </w:r>
          </w:p>
        </w:tc>
      </w:tr>
      <w:tr w:rsidR="008D23F0" w:rsidRPr="00FC009D" w:rsidTr="00712F58">
        <w:trPr>
          <w:trHeight w:val="64"/>
          <w:jc w:val="center"/>
        </w:trPr>
        <w:tc>
          <w:tcPr>
            <w:tcW w:w="566" w:type="dxa"/>
            <w:vMerge/>
            <w:vAlign w:val="center"/>
            <w:hideMark/>
          </w:tcPr>
          <w:p w:rsidR="008D23F0" w:rsidRPr="00FC009D" w:rsidRDefault="008D23F0" w:rsidP="00712F58">
            <w:pPr>
              <w:jc w:val="center"/>
              <w:rPr>
                <w:i/>
                <w:sz w:val="20"/>
                <w:szCs w:val="20"/>
              </w:rPr>
            </w:pPr>
          </w:p>
        </w:tc>
        <w:tc>
          <w:tcPr>
            <w:tcW w:w="1561" w:type="dxa"/>
            <w:vAlign w:val="center"/>
            <w:hideMark/>
          </w:tcPr>
          <w:p w:rsidR="008D23F0" w:rsidRPr="00FC009D" w:rsidRDefault="008D23F0" w:rsidP="00712F58">
            <w:pPr>
              <w:ind w:left="-108" w:right="-108"/>
              <w:jc w:val="center"/>
              <w:rPr>
                <w:i/>
                <w:sz w:val="20"/>
                <w:szCs w:val="20"/>
              </w:rPr>
            </w:pPr>
            <w:r w:rsidRPr="00FC009D">
              <w:rPr>
                <w:i/>
                <w:sz w:val="20"/>
                <w:szCs w:val="20"/>
              </w:rPr>
              <w:t>ИНН</w:t>
            </w:r>
          </w:p>
        </w:tc>
        <w:tc>
          <w:tcPr>
            <w:tcW w:w="1844" w:type="dxa"/>
            <w:vAlign w:val="center"/>
            <w:hideMark/>
          </w:tcPr>
          <w:p w:rsidR="008D23F0" w:rsidRPr="00FC009D" w:rsidRDefault="008D23F0" w:rsidP="00712F58">
            <w:pPr>
              <w:ind w:left="-108" w:right="-108"/>
              <w:jc w:val="center"/>
              <w:rPr>
                <w:i/>
                <w:sz w:val="20"/>
                <w:szCs w:val="20"/>
              </w:rPr>
            </w:pPr>
            <w:r w:rsidRPr="00FC009D">
              <w:rPr>
                <w:i/>
                <w:sz w:val="20"/>
                <w:szCs w:val="20"/>
              </w:rPr>
              <w:t>ОГРН</w:t>
            </w:r>
          </w:p>
        </w:tc>
        <w:tc>
          <w:tcPr>
            <w:tcW w:w="2552" w:type="dxa"/>
            <w:vAlign w:val="center"/>
            <w:hideMark/>
          </w:tcPr>
          <w:p w:rsidR="008D23F0" w:rsidRPr="00FC009D" w:rsidRDefault="008D23F0" w:rsidP="00712F58">
            <w:pPr>
              <w:ind w:left="-108" w:right="-108"/>
              <w:jc w:val="center"/>
              <w:rPr>
                <w:i/>
                <w:sz w:val="20"/>
                <w:szCs w:val="20"/>
              </w:rPr>
            </w:pPr>
            <w:r w:rsidRPr="00FC009D">
              <w:rPr>
                <w:i/>
                <w:sz w:val="20"/>
                <w:szCs w:val="20"/>
              </w:rPr>
              <w:t>Наименование краткое</w:t>
            </w:r>
          </w:p>
        </w:tc>
        <w:tc>
          <w:tcPr>
            <w:tcW w:w="1985" w:type="dxa"/>
            <w:vAlign w:val="center"/>
            <w:hideMark/>
          </w:tcPr>
          <w:p w:rsidR="008D23F0" w:rsidRPr="00FC009D" w:rsidRDefault="008D23F0" w:rsidP="00712F58">
            <w:pPr>
              <w:ind w:left="-108" w:right="-108"/>
              <w:jc w:val="center"/>
              <w:rPr>
                <w:i/>
                <w:sz w:val="20"/>
                <w:szCs w:val="20"/>
              </w:rPr>
            </w:pPr>
            <w:r w:rsidRPr="00FC009D">
              <w:rPr>
                <w:i/>
                <w:sz w:val="20"/>
                <w:szCs w:val="20"/>
              </w:rPr>
              <w:t>Код ОКВЭД</w:t>
            </w:r>
          </w:p>
        </w:tc>
        <w:tc>
          <w:tcPr>
            <w:tcW w:w="2976" w:type="dxa"/>
            <w:vAlign w:val="center"/>
            <w:hideMark/>
          </w:tcPr>
          <w:p w:rsidR="008D23F0" w:rsidRPr="00FC009D" w:rsidRDefault="008D23F0" w:rsidP="00712F58">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8D23F0" w:rsidRPr="00FC009D" w:rsidRDefault="008D23F0" w:rsidP="00712F58">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8D23F0" w:rsidRPr="00FC009D" w:rsidTr="00712F58">
        <w:trPr>
          <w:trHeight w:val="64"/>
          <w:jc w:val="center"/>
        </w:trPr>
        <w:tc>
          <w:tcPr>
            <w:tcW w:w="566" w:type="dxa"/>
            <w:noWrap/>
            <w:vAlign w:val="center"/>
            <w:hideMark/>
          </w:tcPr>
          <w:p w:rsidR="008D23F0" w:rsidRPr="00FC009D" w:rsidRDefault="008D23F0" w:rsidP="00712F58">
            <w:pPr>
              <w:jc w:val="center"/>
              <w:rPr>
                <w:i/>
                <w:iCs/>
                <w:sz w:val="20"/>
                <w:szCs w:val="20"/>
              </w:rPr>
            </w:pPr>
            <w:r w:rsidRPr="00FC009D">
              <w:rPr>
                <w:i/>
                <w:iCs/>
                <w:sz w:val="20"/>
                <w:szCs w:val="20"/>
              </w:rPr>
              <w:t>1</w:t>
            </w:r>
          </w:p>
        </w:tc>
        <w:tc>
          <w:tcPr>
            <w:tcW w:w="1561" w:type="dxa"/>
            <w:noWrap/>
            <w:vAlign w:val="center"/>
            <w:hideMark/>
          </w:tcPr>
          <w:p w:rsidR="008D23F0" w:rsidRPr="00FC009D" w:rsidRDefault="008D23F0" w:rsidP="00712F58">
            <w:pPr>
              <w:jc w:val="center"/>
              <w:rPr>
                <w:i/>
                <w:iCs/>
                <w:sz w:val="20"/>
                <w:szCs w:val="20"/>
              </w:rPr>
            </w:pPr>
            <w:r w:rsidRPr="00FC009D">
              <w:rPr>
                <w:i/>
                <w:iCs/>
                <w:sz w:val="20"/>
                <w:szCs w:val="20"/>
              </w:rPr>
              <w:t>2</w:t>
            </w:r>
          </w:p>
        </w:tc>
        <w:tc>
          <w:tcPr>
            <w:tcW w:w="1844" w:type="dxa"/>
            <w:noWrap/>
            <w:vAlign w:val="center"/>
            <w:hideMark/>
          </w:tcPr>
          <w:p w:rsidR="008D23F0" w:rsidRPr="00FC009D" w:rsidRDefault="008D23F0" w:rsidP="00712F58">
            <w:pPr>
              <w:jc w:val="center"/>
              <w:rPr>
                <w:i/>
                <w:iCs/>
                <w:sz w:val="20"/>
                <w:szCs w:val="20"/>
              </w:rPr>
            </w:pPr>
            <w:r w:rsidRPr="00FC009D">
              <w:rPr>
                <w:i/>
                <w:iCs/>
                <w:sz w:val="20"/>
                <w:szCs w:val="20"/>
              </w:rPr>
              <w:t>3</w:t>
            </w:r>
          </w:p>
        </w:tc>
        <w:tc>
          <w:tcPr>
            <w:tcW w:w="2552" w:type="dxa"/>
            <w:noWrap/>
            <w:vAlign w:val="center"/>
            <w:hideMark/>
          </w:tcPr>
          <w:p w:rsidR="008D23F0" w:rsidRPr="00FC009D" w:rsidRDefault="008D23F0" w:rsidP="00712F58">
            <w:pPr>
              <w:jc w:val="center"/>
              <w:rPr>
                <w:i/>
                <w:iCs/>
                <w:sz w:val="20"/>
                <w:szCs w:val="20"/>
              </w:rPr>
            </w:pPr>
            <w:r w:rsidRPr="00FC009D">
              <w:rPr>
                <w:i/>
                <w:iCs/>
                <w:sz w:val="20"/>
                <w:szCs w:val="20"/>
              </w:rPr>
              <w:t>4</w:t>
            </w:r>
          </w:p>
        </w:tc>
        <w:tc>
          <w:tcPr>
            <w:tcW w:w="1985" w:type="dxa"/>
            <w:noWrap/>
            <w:vAlign w:val="center"/>
            <w:hideMark/>
          </w:tcPr>
          <w:p w:rsidR="008D23F0" w:rsidRPr="00FC009D" w:rsidRDefault="008D23F0" w:rsidP="00712F58">
            <w:pPr>
              <w:jc w:val="center"/>
              <w:rPr>
                <w:i/>
                <w:iCs/>
                <w:sz w:val="20"/>
                <w:szCs w:val="20"/>
              </w:rPr>
            </w:pPr>
            <w:r w:rsidRPr="00FC009D">
              <w:rPr>
                <w:i/>
                <w:iCs/>
                <w:sz w:val="20"/>
                <w:szCs w:val="20"/>
              </w:rPr>
              <w:t>5</w:t>
            </w:r>
          </w:p>
        </w:tc>
        <w:tc>
          <w:tcPr>
            <w:tcW w:w="2976" w:type="dxa"/>
            <w:noWrap/>
            <w:vAlign w:val="center"/>
            <w:hideMark/>
          </w:tcPr>
          <w:p w:rsidR="008D23F0" w:rsidRPr="00FC009D" w:rsidRDefault="008D23F0" w:rsidP="00712F58">
            <w:pPr>
              <w:jc w:val="center"/>
              <w:rPr>
                <w:i/>
                <w:iCs/>
                <w:sz w:val="20"/>
                <w:szCs w:val="20"/>
              </w:rPr>
            </w:pPr>
            <w:r w:rsidRPr="00FC009D">
              <w:rPr>
                <w:i/>
                <w:iCs/>
                <w:sz w:val="20"/>
                <w:szCs w:val="20"/>
              </w:rPr>
              <w:t>6</w:t>
            </w:r>
          </w:p>
        </w:tc>
        <w:tc>
          <w:tcPr>
            <w:tcW w:w="2835" w:type="dxa"/>
            <w:shd w:val="clear" w:color="auto" w:fill="auto"/>
            <w:noWrap/>
            <w:vAlign w:val="center"/>
            <w:hideMark/>
          </w:tcPr>
          <w:p w:rsidR="008D23F0" w:rsidRPr="00FC009D" w:rsidRDefault="008D23F0" w:rsidP="00712F58">
            <w:pPr>
              <w:jc w:val="center"/>
              <w:rPr>
                <w:i/>
                <w:iCs/>
                <w:sz w:val="20"/>
                <w:szCs w:val="20"/>
              </w:rPr>
            </w:pPr>
            <w:r w:rsidRPr="00FC009D">
              <w:rPr>
                <w:i/>
                <w:iCs/>
                <w:sz w:val="20"/>
                <w:szCs w:val="20"/>
              </w:rPr>
              <w:t>7</w:t>
            </w:r>
          </w:p>
        </w:tc>
      </w:tr>
      <w:tr w:rsidR="008D23F0" w:rsidRPr="00FC009D" w:rsidTr="00712F58">
        <w:trPr>
          <w:trHeight w:val="64"/>
          <w:jc w:val="center"/>
        </w:trPr>
        <w:tc>
          <w:tcPr>
            <w:tcW w:w="566" w:type="dxa"/>
            <w:noWrap/>
            <w:vAlign w:val="center"/>
            <w:hideMark/>
          </w:tcPr>
          <w:p w:rsidR="008D23F0" w:rsidRPr="00FC009D" w:rsidRDefault="008D23F0" w:rsidP="00712F58">
            <w:pPr>
              <w:jc w:val="center"/>
              <w:rPr>
                <w:iCs/>
                <w:sz w:val="20"/>
                <w:szCs w:val="20"/>
              </w:rPr>
            </w:pPr>
            <w:r w:rsidRPr="00FC009D">
              <w:rPr>
                <w:i/>
                <w:iCs/>
                <w:sz w:val="20"/>
                <w:szCs w:val="20"/>
              </w:rPr>
              <w:t>1</w:t>
            </w:r>
          </w:p>
        </w:tc>
        <w:tc>
          <w:tcPr>
            <w:tcW w:w="1561" w:type="dxa"/>
            <w:noWrap/>
            <w:vAlign w:val="center"/>
            <w:hideMark/>
          </w:tcPr>
          <w:p w:rsidR="008D23F0" w:rsidRPr="00FC009D" w:rsidRDefault="008D23F0" w:rsidP="00712F58">
            <w:pPr>
              <w:jc w:val="center"/>
              <w:rPr>
                <w:iCs/>
                <w:sz w:val="20"/>
                <w:szCs w:val="20"/>
              </w:rPr>
            </w:pPr>
            <w:r w:rsidRPr="00FC009D">
              <w:rPr>
                <w:i/>
                <w:iCs/>
                <w:sz w:val="20"/>
                <w:szCs w:val="20"/>
              </w:rPr>
              <w:t>7734567890</w:t>
            </w:r>
          </w:p>
        </w:tc>
        <w:tc>
          <w:tcPr>
            <w:tcW w:w="1844" w:type="dxa"/>
            <w:noWrap/>
            <w:vAlign w:val="center"/>
            <w:hideMark/>
          </w:tcPr>
          <w:p w:rsidR="008D23F0" w:rsidRPr="00FC009D" w:rsidRDefault="008D23F0" w:rsidP="00712F58">
            <w:pPr>
              <w:jc w:val="center"/>
              <w:rPr>
                <w:iCs/>
                <w:sz w:val="20"/>
                <w:szCs w:val="20"/>
              </w:rPr>
            </w:pPr>
            <w:r w:rsidRPr="00FC009D">
              <w:rPr>
                <w:i/>
                <w:iCs/>
                <w:sz w:val="20"/>
                <w:szCs w:val="20"/>
              </w:rPr>
              <w:t>1044567890123</w:t>
            </w:r>
          </w:p>
        </w:tc>
        <w:tc>
          <w:tcPr>
            <w:tcW w:w="2552" w:type="dxa"/>
            <w:noWrap/>
            <w:vAlign w:val="center"/>
            <w:hideMark/>
          </w:tcPr>
          <w:p w:rsidR="008D23F0" w:rsidRPr="00FC009D" w:rsidRDefault="008D23F0" w:rsidP="00712F58">
            <w:pPr>
              <w:jc w:val="center"/>
              <w:rPr>
                <w:iCs/>
                <w:sz w:val="20"/>
                <w:szCs w:val="20"/>
              </w:rPr>
            </w:pPr>
            <w:r w:rsidRPr="00FC009D">
              <w:rPr>
                <w:i/>
                <w:iCs/>
                <w:sz w:val="20"/>
                <w:szCs w:val="20"/>
              </w:rPr>
              <w:t>ООО "Ромашка"</w:t>
            </w:r>
          </w:p>
        </w:tc>
        <w:tc>
          <w:tcPr>
            <w:tcW w:w="1985" w:type="dxa"/>
            <w:noWrap/>
            <w:vAlign w:val="center"/>
            <w:hideMark/>
          </w:tcPr>
          <w:p w:rsidR="008D23F0" w:rsidRPr="00FC009D" w:rsidRDefault="008D23F0" w:rsidP="00712F58">
            <w:pPr>
              <w:jc w:val="center"/>
              <w:rPr>
                <w:iCs/>
                <w:sz w:val="20"/>
                <w:szCs w:val="20"/>
              </w:rPr>
            </w:pPr>
            <w:r w:rsidRPr="00FC009D">
              <w:rPr>
                <w:i/>
                <w:iCs/>
                <w:sz w:val="20"/>
                <w:szCs w:val="20"/>
              </w:rPr>
              <w:t>45.xx.xx</w:t>
            </w:r>
          </w:p>
        </w:tc>
        <w:tc>
          <w:tcPr>
            <w:tcW w:w="2976" w:type="dxa"/>
            <w:noWrap/>
            <w:vAlign w:val="center"/>
            <w:hideMark/>
          </w:tcPr>
          <w:p w:rsidR="008D23F0" w:rsidRPr="00FC009D" w:rsidRDefault="008D23F0" w:rsidP="00712F58">
            <w:pPr>
              <w:jc w:val="center"/>
              <w:rPr>
                <w:iCs/>
                <w:sz w:val="20"/>
                <w:szCs w:val="20"/>
              </w:rPr>
            </w:pPr>
            <w:r w:rsidRPr="00FC009D">
              <w:rPr>
                <w:i/>
                <w:iCs/>
                <w:sz w:val="20"/>
                <w:szCs w:val="20"/>
              </w:rPr>
              <w:t>Иванов Иван Степанович</w:t>
            </w:r>
          </w:p>
        </w:tc>
        <w:tc>
          <w:tcPr>
            <w:tcW w:w="2835" w:type="dxa"/>
            <w:shd w:val="clear" w:color="auto" w:fill="auto"/>
            <w:noWrap/>
            <w:vAlign w:val="center"/>
            <w:hideMark/>
          </w:tcPr>
          <w:p w:rsidR="008D23F0" w:rsidRPr="00FC009D" w:rsidRDefault="008D23F0" w:rsidP="00712F58">
            <w:pPr>
              <w:jc w:val="center"/>
              <w:rPr>
                <w:iCs/>
                <w:sz w:val="20"/>
                <w:szCs w:val="20"/>
              </w:rPr>
            </w:pPr>
            <w:r w:rsidRPr="00FC009D">
              <w:rPr>
                <w:i/>
                <w:iCs/>
                <w:sz w:val="20"/>
                <w:szCs w:val="20"/>
              </w:rPr>
              <w:t>5003 143877</w:t>
            </w:r>
          </w:p>
        </w:tc>
      </w:tr>
      <w:tr w:rsidR="00D65AA5" w:rsidRPr="00FC009D" w:rsidTr="00712F58">
        <w:trPr>
          <w:trHeight w:val="64"/>
          <w:jc w:val="center"/>
        </w:trPr>
        <w:tc>
          <w:tcPr>
            <w:tcW w:w="566" w:type="dxa"/>
            <w:noWrap/>
            <w:vAlign w:val="center"/>
          </w:tcPr>
          <w:p w:rsidR="00D65AA5" w:rsidRPr="00FC009D" w:rsidRDefault="00D65AA5" w:rsidP="00712F58">
            <w:pPr>
              <w:jc w:val="center"/>
              <w:rPr>
                <w:i/>
                <w:iCs/>
                <w:sz w:val="20"/>
                <w:szCs w:val="20"/>
              </w:rPr>
            </w:pPr>
          </w:p>
        </w:tc>
        <w:tc>
          <w:tcPr>
            <w:tcW w:w="1561" w:type="dxa"/>
            <w:noWrap/>
            <w:vAlign w:val="center"/>
          </w:tcPr>
          <w:p w:rsidR="00D65AA5" w:rsidRPr="00FC009D" w:rsidRDefault="00D65AA5" w:rsidP="00712F58">
            <w:pPr>
              <w:jc w:val="center"/>
              <w:rPr>
                <w:i/>
                <w:iCs/>
                <w:sz w:val="20"/>
                <w:szCs w:val="20"/>
              </w:rPr>
            </w:pPr>
          </w:p>
        </w:tc>
        <w:tc>
          <w:tcPr>
            <w:tcW w:w="1844" w:type="dxa"/>
            <w:noWrap/>
            <w:vAlign w:val="center"/>
          </w:tcPr>
          <w:p w:rsidR="00D65AA5" w:rsidRPr="00FC009D" w:rsidRDefault="00D65AA5" w:rsidP="00712F58">
            <w:pPr>
              <w:jc w:val="center"/>
              <w:rPr>
                <w:i/>
                <w:iCs/>
                <w:sz w:val="20"/>
                <w:szCs w:val="20"/>
              </w:rPr>
            </w:pPr>
          </w:p>
        </w:tc>
        <w:tc>
          <w:tcPr>
            <w:tcW w:w="2552" w:type="dxa"/>
            <w:noWrap/>
            <w:vAlign w:val="center"/>
          </w:tcPr>
          <w:p w:rsidR="00D65AA5" w:rsidRPr="00FC009D" w:rsidRDefault="00D65AA5" w:rsidP="00712F58">
            <w:pPr>
              <w:jc w:val="center"/>
              <w:rPr>
                <w:i/>
                <w:iCs/>
                <w:sz w:val="20"/>
                <w:szCs w:val="20"/>
              </w:rPr>
            </w:pPr>
          </w:p>
        </w:tc>
        <w:tc>
          <w:tcPr>
            <w:tcW w:w="1985" w:type="dxa"/>
            <w:noWrap/>
            <w:vAlign w:val="center"/>
          </w:tcPr>
          <w:p w:rsidR="00D65AA5" w:rsidRPr="00FC009D" w:rsidRDefault="00D65AA5" w:rsidP="00712F58">
            <w:pPr>
              <w:jc w:val="center"/>
              <w:rPr>
                <w:i/>
                <w:iCs/>
                <w:sz w:val="20"/>
                <w:szCs w:val="20"/>
              </w:rPr>
            </w:pPr>
          </w:p>
        </w:tc>
        <w:tc>
          <w:tcPr>
            <w:tcW w:w="2976" w:type="dxa"/>
            <w:noWrap/>
            <w:vAlign w:val="center"/>
          </w:tcPr>
          <w:p w:rsidR="00D65AA5" w:rsidRPr="00FC009D" w:rsidRDefault="00D65AA5" w:rsidP="00712F58">
            <w:pPr>
              <w:jc w:val="center"/>
              <w:rPr>
                <w:i/>
                <w:iCs/>
                <w:sz w:val="20"/>
                <w:szCs w:val="20"/>
              </w:rPr>
            </w:pPr>
          </w:p>
        </w:tc>
        <w:tc>
          <w:tcPr>
            <w:tcW w:w="2835" w:type="dxa"/>
            <w:shd w:val="clear" w:color="auto" w:fill="auto"/>
            <w:noWrap/>
            <w:vAlign w:val="center"/>
          </w:tcPr>
          <w:p w:rsidR="00D65AA5" w:rsidRPr="00FC009D" w:rsidRDefault="00D65AA5" w:rsidP="00712F58">
            <w:pPr>
              <w:jc w:val="center"/>
              <w:rPr>
                <w:i/>
                <w:iCs/>
                <w:sz w:val="20"/>
                <w:szCs w:val="20"/>
              </w:rPr>
            </w:pPr>
          </w:p>
        </w:tc>
      </w:tr>
      <w:tr w:rsidR="00D65AA5" w:rsidRPr="00FC009D" w:rsidTr="00712F58">
        <w:trPr>
          <w:trHeight w:val="64"/>
          <w:jc w:val="center"/>
        </w:trPr>
        <w:tc>
          <w:tcPr>
            <w:tcW w:w="566" w:type="dxa"/>
            <w:noWrap/>
            <w:vAlign w:val="center"/>
          </w:tcPr>
          <w:p w:rsidR="00D65AA5" w:rsidRPr="00FC009D" w:rsidRDefault="00D65AA5" w:rsidP="00712F58">
            <w:pPr>
              <w:jc w:val="center"/>
              <w:rPr>
                <w:i/>
                <w:iCs/>
                <w:sz w:val="20"/>
                <w:szCs w:val="20"/>
              </w:rPr>
            </w:pPr>
          </w:p>
        </w:tc>
        <w:tc>
          <w:tcPr>
            <w:tcW w:w="1561" w:type="dxa"/>
            <w:noWrap/>
            <w:vAlign w:val="center"/>
          </w:tcPr>
          <w:p w:rsidR="00D65AA5" w:rsidRPr="00FC009D" w:rsidRDefault="00D65AA5" w:rsidP="00712F58">
            <w:pPr>
              <w:jc w:val="center"/>
              <w:rPr>
                <w:i/>
                <w:iCs/>
                <w:sz w:val="20"/>
                <w:szCs w:val="20"/>
              </w:rPr>
            </w:pPr>
          </w:p>
        </w:tc>
        <w:tc>
          <w:tcPr>
            <w:tcW w:w="1844" w:type="dxa"/>
            <w:noWrap/>
            <w:vAlign w:val="center"/>
          </w:tcPr>
          <w:p w:rsidR="00D65AA5" w:rsidRPr="00FC009D" w:rsidRDefault="00D65AA5" w:rsidP="00712F58">
            <w:pPr>
              <w:jc w:val="center"/>
              <w:rPr>
                <w:i/>
                <w:iCs/>
                <w:sz w:val="20"/>
                <w:szCs w:val="20"/>
              </w:rPr>
            </w:pPr>
          </w:p>
        </w:tc>
        <w:tc>
          <w:tcPr>
            <w:tcW w:w="2552" w:type="dxa"/>
            <w:noWrap/>
            <w:vAlign w:val="center"/>
          </w:tcPr>
          <w:p w:rsidR="00D65AA5" w:rsidRPr="00FC009D" w:rsidRDefault="00D65AA5" w:rsidP="00712F58">
            <w:pPr>
              <w:jc w:val="center"/>
              <w:rPr>
                <w:i/>
                <w:iCs/>
                <w:sz w:val="20"/>
                <w:szCs w:val="20"/>
              </w:rPr>
            </w:pPr>
          </w:p>
        </w:tc>
        <w:tc>
          <w:tcPr>
            <w:tcW w:w="1985" w:type="dxa"/>
            <w:noWrap/>
            <w:vAlign w:val="center"/>
          </w:tcPr>
          <w:p w:rsidR="00D65AA5" w:rsidRPr="00FC009D" w:rsidRDefault="00D65AA5" w:rsidP="00712F58">
            <w:pPr>
              <w:jc w:val="center"/>
              <w:rPr>
                <w:i/>
                <w:iCs/>
                <w:sz w:val="20"/>
                <w:szCs w:val="20"/>
              </w:rPr>
            </w:pPr>
          </w:p>
        </w:tc>
        <w:tc>
          <w:tcPr>
            <w:tcW w:w="2976" w:type="dxa"/>
            <w:noWrap/>
            <w:vAlign w:val="center"/>
          </w:tcPr>
          <w:p w:rsidR="00D65AA5" w:rsidRPr="00FC009D" w:rsidRDefault="00D65AA5" w:rsidP="00712F58">
            <w:pPr>
              <w:jc w:val="center"/>
              <w:rPr>
                <w:i/>
                <w:iCs/>
                <w:sz w:val="20"/>
                <w:szCs w:val="20"/>
              </w:rPr>
            </w:pPr>
          </w:p>
        </w:tc>
        <w:tc>
          <w:tcPr>
            <w:tcW w:w="2835" w:type="dxa"/>
            <w:shd w:val="clear" w:color="auto" w:fill="auto"/>
            <w:noWrap/>
            <w:vAlign w:val="center"/>
          </w:tcPr>
          <w:p w:rsidR="00D65AA5" w:rsidRPr="00FC009D" w:rsidRDefault="00D65AA5" w:rsidP="00712F58">
            <w:pPr>
              <w:jc w:val="center"/>
              <w:rPr>
                <w:i/>
                <w:iCs/>
                <w:sz w:val="20"/>
                <w:szCs w:val="20"/>
              </w:rPr>
            </w:pPr>
          </w:p>
        </w:tc>
      </w:tr>
      <w:tr w:rsidR="00D65AA5" w:rsidRPr="00FC009D" w:rsidTr="00712F58">
        <w:trPr>
          <w:trHeight w:val="64"/>
          <w:jc w:val="center"/>
        </w:trPr>
        <w:tc>
          <w:tcPr>
            <w:tcW w:w="566" w:type="dxa"/>
            <w:noWrap/>
            <w:vAlign w:val="center"/>
          </w:tcPr>
          <w:p w:rsidR="00D65AA5" w:rsidRPr="00FC009D" w:rsidRDefault="00D65AA5" w:rsidP="00712F58">
            <w:pPr>
              <w:jc w:val="center"/>
              <w:rPr>
                <w:i/>
                <w:iCs/>
                <w:sz w:val="20"/>
                <w:szCs w:val="20"/>
              </w:rPr>
            </w:pPr>
          </w:p>
        </w:tc>
        <w:tc>
          <w:tcPr>
            <w:tcW w:w="1561" w:type="dxa"/>
            <w:noWrap/>
            <w:vAlign w:val="center"/>
          </w:tcPr>
          <w:p w:rsidR="00D65AA5" w:rsidRPr="00FC009D" w:rsidRDefault="00D65AA5" w:rsidP="00712F58">
            <w:pPr>
              <w:jc w:val="center"/>
              <w:rPr>
                <w:i/>
                <w:iCs/>
                <w:sz w:val="20"/>
                <w:szCs w:val="20"/>
              </w:rPr>
            </w:pPr>
          </w:p>
        </w:tc>
        <w:tc>
          <w:tcPr>
            <w:tcW w:w="1844" w:type="dxa"/>
            <w:noWrap/>
            <w:vAlign w:val="center"/>
          </w:tcPr>
          <w:p w:rsidR="00D65AA5" w:rsidRPr="00FC009D" w:rsidRDefault="00D65AA5" w:rsidP="00712F58">
            <w:pPr>
              <w:jc w:val="center"/>
              <w:rPr>
                <w:i/>
                <w:iCs/>
                <w:sz w:val="20"/>
                <w:szCs w:val="20"/>
              </w:rPr>
            </w:pPr>
          </w:p>
        </w:tc>
        <w:tc>
          <w:tcPr>
            <w:tcW w:w="2552" w:type="dxa"/>
            <w:noWrap/>
            <w:vAlign w:val="center"/>
          </w:tcPr>
          <w:p w:rsidR="00D65AA5" w:rsidRPr="00FC009D" w:rsidRDefault="00D65AA5" w:rsidP="00712F58">
            <w:pPr>
              <w:jc w:val="center"/>
              <w:rPr>
                <w:i/>
                <w:iCs/>
                <w:sz w:val="20"/>
                <w:szCs w:val="20"/>
              </w:rPr>
            </w:pPr>
          </w:p>
        </w:tc>
        <w:tc>
          <w:tcPr>
            <w:tcW w:w="1985" w:type="dxa"/>
            <w:noWrap/>
            <w:vAlign w:val="center"/>
          </w:tcPr>
          <w:p w:rsidR="00D65AA5" w:rsidRPr="00FC009D" w:rsidRDefault="00D65AA5" w:rsidP="00712F58">
            <w:pPr>
              <w:jc w:val="center"/>
              <w:rPr>
                <w:i/>
                <w:iCs/>
                <w:sz w:val="20"/>
                <w:szCs w:val="20"/>
              </w:rPr>
            </w:pPr>
          </w:p>
        </w:tc>
        <w:tc>
          <w:tcPr>
            <w:tcW w:w="2976" w:type="dxa"/>
            <w:noWrap/>
            <w:vAlign w:val="center"/>
          </w:tcPr>
          <w:p w:rsidR="00D65AA5" w:rsidRPr="00FC009D" w:rsidRDefault="00D65AA5" w:rsidP="00712F58">
            <w:pPr>
              <w:jc w:val="center"/>
              <w:rPr>
                <w:i/>
                <w:iCs/>
                <w:sz w:val="20"/>
                <w:szCs w:val="20"/>
              </w:rPr>
            </w:pPr>
          </w:p>
        </w:tc>
        <w:tc>
          <w:tcPr>
            <w:tcW w:w="2835" w:type="dxa"/>
            <w:shd w:val="clear" w:color="auto" w:fill="auto"/>
            <w:noWrap/>
            <w:vAlign w:val="center"/>
          </w:tcPr>
          <w:p w:rsidR="00D65AA5" w:rsidRPr="00FC009D" w:rsidRDefault="00D65AA5" w:rsidP="00712F58">
            <w:pPr>
              <w:jc w:val="center"/>
              <w:rPr>
                <w:i/>
                <w:iCs/>
                <w:sz w:val="20"/>
                <w:szCs w:val="20"/>
              </w:rPr>
            </w:pPr>
          </w:p>
        </w:tc>
      </w:tr>
      <w:tr w:rsidR="00D65AA5" w:rsidRPr="00FC009D" w:rsidTr="00712F58">
        <w:trPr>
          <w:trHeight w:val="64"/>
          <w:jc w:val="center"/>
        </w:trPr>
        <w:tc>
          <w:tcPr>
            <w:tcW w:w="566" w:type="dxa"/>
            <w:noWrap/>
            <w:vAlign w:val="center"/>
          </w:tcPr>
          <w:p w:rsidR="00D65AA5" w:rsidRPr="00FC009D" w:rsidRDefault="00D65AA5" w:rsidP="00712F58">
            <w:pPr>
              <w:jc w:val="center"/>
              <w:rPr>
                <w:i/>
                <w:iCs/>
                <w:sz w:val="20"/>
                <w:szCs w:val="20"/>
              </w:rPr>
            </w:pPr>
          </w:p>
        </w:tc>
        <w:tc>
          <w:tcPr>
            <w:tcW w:w="1561" w:type="dxa"/>
            <w:noWrap/>
            <w:vAlign w:val="center"/>
          </w:tcPr>
          <w:p w:rsidR="00D65AA5" w:rsidRPr="00FC009D" w:rsidRDefault="00D65AA5" w:rsidP="00712F58">
            <w:pPr>
              <w:jc w:val="center"/>
              <w:rPr>
                <w:i/>
                <w:iCs/>
                <w:sz w:val="20"/>
                <w:szCs w:val="20"/>
              </w:rPr>
            </w:pPr>
          </w:p>
        </w:tc>
        <w:tc>
          <w:tcPr>
            <w:tcW w:w="1844" w:type="dxa"/>
            <w:noWrap/>
            <w:vAlign w:val="center"/>
          </w:tcPr>
          <w:p w:rsidR="00D65AA5" w:rsidRPr="00FC009D" w:rsidRDefault="00D65AA5" w:rsidP="00712F58">
            <w:pPr>
              <w:jc w:val="center"/>
              <w:rPr>
                <w:i/>
                <w:iCs/>
                <w:sz w:val="20"/>
                <w:szCs w:val="20"/>
              </w:rPr>
            </w:pPr>
          </w:p>
        </w:tc>
        <w:tc>
          <w:tcPr>
            <w:tcW w:w="2552" w:type="dxa"/>
            <w:noWrap/>
            <w:vAlign w:val="center"/>
          </w:tcPr>
          <w:p w:rsidR="00D65AA5" w:rsidRPr="00FC009D" w:rsidRDefault="00D65AA5" w:rsidP="00712F58">
            <w:pPr>
              <w:jc w:val="center"/>
              <w:rPr>
                <w:i/>
                <w:iCs/>
                <w:sz w:val="20"/>
                <w:szCs w:val="20"/>
              </w:rPr>
            </w:pPr>
          </w:p>
        </w:tc>
        <w:tc>
          <w:tcPr>
            <w:tcW w:w="1985" w:type="dxa"/>
            <w:noWrap/>
            <w:vAlign w:val="center"/>
          </w:tcPr>
          <w:p w:rsidR="00D65AA5" w:rsidRPr="00FC009D" w:rsidRDefault="00D65AA5" w:rsidP="00712F58">
            <w:pPr>
              <w:jc w:val="center"/>
              <w:rPr>
                <w:i/>
                <w:iCs/>
                <w:sz w:val="20"/>
                <w:szCs w:val="20"/>
              </w:rPr>
            </w:pPr>
          </w:p>
        </w:tc>
        <w:tc>
          <w:tcPr>
            <w:tcW w:w="2976" w:type="dxa"/>
            <w:noWrap/>
            <w:vAlign w:val="center"/>
          </w:tcPr>
          <w:p w:rsidR="00D65AA5" w:rsidRPr="00FC009D" w:rsidRDefault="00D65AA5" w:rsidP="00712F58">
            <w:pPr>
              <w:jc w:val="center"/>
              <w:rPr>
                <w:i/>
                <w:iCs/>
                <w:sz w:val="20"/>
                <w:szCs w:val="20"/>
              </w:rPr>
            </w:pPr>
          </w:p>
        </w:tc>
        <w:tc>
          <w:tcPr>
            <w:tcW w:w="2835" w:type="dxa"/>
            <w:shd w:val="clear" w:color="auto" w:fill="auto"/>
            <w:noWrap/>
            <w:vAlign w:val="center"/>
          </w:tcPr>
          <w:p w:rsidR="00D65AA5" w:rsidRPr="00FC009D" w:rsidRDefault="00D65AA5" w:rsidP="00712F58">
            <w:pPr>
              <w:jc w:val="center"/>
              <w:rPr>
                <w:i/>
                <w:iCs/>
                <w:sz w:val="20"/>
                <w:szCs w:val="20"/>
              </w:rPr>
            </w:pPr>
          </w:p>
        </w:tc>
      </w:tr>
      <w:tr w:rsidR="00D65AA5" w:rsidRPr="00FC009D" w:rsidTr="00712F58">
        <w:trPr>
          <w:trHeight w:val="64"/>
          <w:jc w:val="center"/>
        </w:trPr>
        <w:tc>
          <w:tcPr>
            <w:tcW w:w="566" w:type="dxa"/>
            <w:noWrap/>
            <w:vAlign w:val="center"/>
          </w:tcPr>
          <w:p w:rsidR="00D65AA5" w:rsidRPr="00FC009D" w:rsidRDefault="00D65AA5" w:rsidP="00712F58">
            <w:pPr>
              <w:jc w:val="center"/>
              <w:rPr>
                <w:i/>
                <w:iCs/>
                <w:sz w:val="20"/>
                <w:szCs w:val="20"/>
              </w:rPr>
            </w:pPr>
          </w:p>
        </w:tc>
        <w:tc>
          <w:tcPr>
            <w:tcW w:w="1561" w:type="dxa"/>
            <w:noWrap/>
            <w:vAlign w:val="center"/>
          </w:tcPr>
          <w:p w:rsidR="00D65AA5" w:rsidRPr="00FC009D" w:rsidRDefault="00D65AA5" w:rsidP="00712F58">
            <w:pPr>
              <w:jc w:val="center"/>
              <w:rPr>
                <w:i/>
                <w:iCs/>
                <w:sz w:val="20"/>
                <w:szCs w:val="20"/>
              </w:rPr>
            </w:pPr>
          </w:p>
        </w:tc>
        <w:tc>
          <w:tcPr>
            <w:tcW w:w="1844" w:type="dxa"/>
            <w:noWrap/>
            <w:vAlign w:val="center"/>
          </w:tcPr>
          <w:p w:rsidR="00D65AA5" w:rsidRPr="00FC009D" w:rsidRDefault="00D65AA5" w:rsidP="00712F58">
            <w:pPr>
              <w:jc w:val="center"/>
              <w:rPr>
                <w:i/>
                <w:iCs/>
                <w:sz w:val="20"/>
                <w:szCs w:val="20"/>
              </w:rPr>
            </w:pPr>
          </w:p>
        </w:tc>
        <w:tc>
          <w:tcPr>
            <w:tcW w:w="2552" w:type="dxa"/>
            <w:noWrap/>
            <w:vAlign w:val="center"/>
          </w:tcPr>
          <w:p w:rsidR="00D65AA5" w:rsidRPr="00FC009D" w:rsidRDefault="00D65AA5" w:rsidP="00712F58">
            <w:pPr>
              <w:jc w:val="center"/>
              <w:rPr>
                <w:i/>
                <w:iCs/>
                <w:sz w:val="20"/>
                <w:szCs w:val="20"/>
              </w:rPr>
            </w:pPr>
          </w:p>
        </w:tc>
        <w:tc>
          <w:tcPr>
            <w:tcW w:w="1985" w:type="dxa"/>
            <w:noWrap/>
            <w:vAlign w:val="center"/>
          </w:tcPr>
          <w:p w:rsidR="00D65AA5" w:rsidRPr="00FC009D" w:rsidRDefault="00D65AA5" w:rsidP="00712F58">
            <w:pPr>
              <w:jc w:val="center"/>
              <w:rPr>
                <w:i/>
                <w:iCs/>
                <w:sz w:val="20"/>
                <w:szCs w:val="20"/>
              </w:rPr>
            </w:pPr>
          </w:p>
        </w:tc>
        <w:tc>
          <w:tcPr>
            <w:tcW w:w="2976" w:type="dxa"/>
            <w:noWrap/>
            <w:vAlign w:val="center"/>
          </w:tcPr>
          <w:p w:rsidR="00D65AA5" w:rsidRPr="00FC009D" w:rsidRDefault="00D65AA5" w:rsidP="00712F58">
            <w:pPr>
              <w:jc w:val="center"/>
              <w:rPr>
                <w:i/>
                <w:iCs/>
                <w:sz w:val="20"/>
                <w:szCs w:val="20"/>
              </w:rPr>
            </w:pPr>
          </w:p>
        </w:tc>
        <w:tc>
          <w:tcPr>
            <w:tcW w:w="2835" w:type="dxa"/>
            <w:shd w:val="clear" w:color="auto" w:fill="auto"/>
            <w:noWrap/>
            <w:vAlign w:val="center"/>
          </w:tcPr>
          <w:p w:rsidR="00D65AA5" w:rsidRPr="00FC009D" w:rsidRDefault="00D65AA5" w:rsidP="00712F58">
            <w:pPr>
              <w:jc w:val="center"/>
              <w:rPr>
                <w:i/>
                <w:iCs/>
                <w:sz w:val="20"/>
                <w:szCs w:val="20"/>
              </w:rPr>
            </w:pPr>
          </w:p>
        </w:tc>
      </w:tr>
      <w:tr w:rsidR="00D65AA5" w:rsidRPr="00FC009D" w:rsidTr="00712F58">
        <w:trPr>
          <w:trHeight w:val="64"/>
          <w:jc w:val="center"/>
        </w:trPr>
        <w:tc>
          <w:tcPr>
            <w:tcW w:w="566" w:type="dxa"/>
            <w:noWrap/>
            <w:vAlign w:val="center"/>
          </w:tcPr>
          <w:p w:rsidR="00D65AA5" w:rsidRPr="00FC009D" w:rsidRDefault="00D65AA5" w:rsidP="00712F58">
            <w:pPr>
              <w:jc w:val="center"/>
              <w:rPr>
                <w:i/>
                <w:iCs/>
                <w:sz w:val="20"/>
                <w:szCs w:val="20"/>
              </w:rPr>
            </w:pPr>
          </w:p>
        </w:tc>
        <w:tc>
          <w:tcPr>
            <w:tcW w:w="1561" w:type="dxa"/>
            <w:noWrap/>
            <w:vAlign w:val="center"/>
          </w:tcPr>
          <w:p w:rsidR="00D65AA5" w:rsidRPr="00FC009D" w:rsidRDefault="00D65AA5" w:rsidP="00712F58">
            <w:pPr>
              <w:jc w:val="center"/>
              <w:rPr>
                <w:i/>
                <w:iCs/>
                <w:sz w:val="20"/>
                <w:szCs w:val="20"/>
              </w:rPr>
            </w:pPr>
          </w:p>
        </w:tc>
        <w:tc>
          <w:tcPr>
            <w:tcW w:w="1844" w:type="dxa"/>
            <w:noWrap/>
            <w:vAlign w:val="center"/>
          </w:tcPr>
          <w:p w:rsidR="00D65AA5" w:rsidRPr="00FC009D" w:rsidRDefault="00D65AA5" w:rsidP="00712F58">
            <w:pPr>
              <w:jc w:val="center"/>
              <w:rPr>
                <w:i/>
                <w:iCs/>
                <w:sz w:val="20"/>
                <w:szCs w:val="20"/>
              </w:rPr>
            </w:pPr>
          </w:p>
        </w:tc>
        <w:tc>
          <w:tcPr>
            <w:tcW w:w="2552" w:type="dxa"/>
            <w:noWrap/>
            <w:vAlign w:val="center"/>
          </w:tcPr>
          <w:p w:rsidR="00D65AA5" w:rsidRPr="00FC009D" w:rsidRDefault="00D65AA5" w:rsidP="00712F58">
            <w:pPr>
              <w:jc w:val="center"/>
              <w:rPr>
                <w:i/>
                <w:iCs/>
                <w:sz w:val="20"/>
                <w:szCs w:val="20"/>
              </w:rPr>
            </w:pPr>
          </w:p>
        </w:tc>
        <w:tc>
          <w:tcPr>
            <w:tcW w:w="1985" w:type="dxa"/>
            <w:noWrap/>
            <w:vAlign w:val="center"/>
          </w:tcPr>
          <w:p w:rsidR="00D65AA5" w:rsidRPr="00FC009D" w:rsidRDefault="00D65AA5" w:rsidP="00712F58">
            <w:pPr>
              <w:jc w:val="center"/>
              <w:rPr>
                <w:i/>
                <w:iCs/>
                <w:sz w:val="20"/>
                <w:szCs w:val="20"/>
              </w:rPr>
            </w:pPr>
          </w:p>
        </w:tc>
        <w:tc>
          <w:tcPr>
            <w:tcW w:w="2976" w:type="dxa"/>
            <w:noWrap/>
            <w:vAlign w:val="center"/>
          </w:tcPr>
          <w:p w:rsidR="00D65AA5" w:rsidRPr="00FC009D" w:rsidRDefault="00D65AA5" w:rsidP="00712F58">
            <w:pPr>
              <w:jc w:val="center"/>
              <w:rPr>
                <w:i/>
                <w:iCs/>
                <w:sz w:val="20"/>
                <w:szCs w:val="20"/>
              </w:rPr>
            </w:pPr>
          </w:p>
        </w:tc>
        <w:tc>
          <w:tcPr>
            <w:tcW w:w="2835" w:type="dxa"/>
            <w:shd w:val="clear" w:color="auto" w:fill="auto"/>
            <w:noWrap/>
            <w:vAlign w:val="center"/>
          </w:tcPr>
          <w:p w:rsidR="00D65AA5" w:rsidRPr="00FC009D" w:rsidRDefault="00D65AA5" w:rsidP="00712F58">
            <w:pPr>
              <w:jc w:val="center"/>
              <w:rPr>
                <w:i/>
                <w:iCs/>
                <w:sz w:val="20"/>
                <w:szCs w:val="20"/>
              </w:rPr>
            </w:pPr>
          </w:p>
        </w:tc>
      </w:tr>
      <w:tr w:rsidR="00D65AA5" w:rsidRPr="00FC009D" w:rsidTr="00712F58">
        <w:trPr>
          <w:trHeight w:val="64"/>
          <w:jc w:val="center"/>
        </w:trPr>
        <w:tc>
          <w:tcPr>
            <w:tcW w:w="566" w:type="dxa"/>
            <w:noWrap/>
            <w:vAlign w:val="center"/>
          </w:tcPr>
          <w:p w:rsidR="00D65AA5" w:rsidRPr="00FC009D" w:rsidRDefault="00D65AA5" w:rsidP="00712F58">
            <w:pPr>
              <w:jc w:val="center"/>
              <w:rPr>
                <w:i/>
                <w:iCs/>
                <w:sz w:val="20"/>
                <w:szCs w:val="20"/>
              </w:rPr>
            </w:pPr>
          </w:p>
        </w:tc>
        <w:tc>
          <w:tcPr>
            <w:tcW w:w="1561" w:type="dxa"/>
            <w:noWrap/>
            <w:vAlign w:val="center"/>
          </w:tcPr>
          <w:p w:rsidR="00D65AA5" w:rsidRPr="00FC009D" w:rsidRDefault="00D65AA5" w:rsidP="00712F58">
            <w:pPr>
              <w:jc w:val="center"/>
              <w:rPr>
                <w:i/>
                <w:iCs/>
                <w:sz w:val="20"/>
                <w:szCs w:val="20"/>
              </w:rPr>
            </w:pPr>
          </w:p>
        </w:tc>
        <w:tc>
          <w:tcPr>
            <w:tcW w:w="1844" w:type="dxa"/>
            <w:noWrap/>
            <w:vAlign w:val="center"/>
          </w:tcPr>
          <w:p w:rsidR="00D65AA5" w:rsidRPr="00FC009D" w:rsidRDefault="00D65AA5" w:rsidP="00712F58">
            <w:pPr>
              <w:jc w:val="center"/>
              <w:rPr>
                <w:i/>
                <w:iCs/>
                <w:sz w:val="20"/>
                <w:szCs w:val="20"/>
              </w:rPr>
            </w:pPr>
          </w:p>
        </w:tc>
        <w:tc>
          <w:tcPr>
            <w:tcW w:w="2552" w:type="dxa"/>
            <w:noWrap/>
            <w:vAlign w:val="center"/>
          </w:tcPr>
          <w:p w:rsidR="00D65AA5" w:rsidRPr="00FC009D" w:rsidRDefault="00D65AA5" w:rsidP="00712F58">
            <w:pPr>
              <w:jc w:val="center"/>
              <w:rPr>
                <w:i/>
                <w:iCs/>
                <w:sz w:val="20"/>
                <w:szCs w:val="20"/>
              </w:rPr>
            </w:pPr>
          </w:p>
        </w:tc>
        <w:tc>
          <w:tcPr>
            <w:tcW w:w="1985" w:type="dxa"/>
            <w:noWrap/>
            <w:vAlign w:val="center"/>
          </w:tcPr>
          <w:p w:rsidR="00D65AA5" w:rsidRPr="00FC009D" w:rsidRDefault="00D65AA5" w:rsidP="00712F58">
            <w:pPr>
              <w:jc w:val="center"/>
              <w:rPr>
                <w:i/>
                <w:iCs/>
                <w:sz w:val="20"/>
                <w:szCs w:val="20"/>
              </w:rPr>
            </w:pPr>
          </w:p>
        </w:tc>
        <w:tc>
          <w:tcPr>
            <w:tcW w:w="2976" w:type="dxa"/>
            <w:noWrap/>
            <w:vAlign w:val="center"/>
          </w:tcPr>
          <w:p w:rsidR="00D65AA5" w:rsidRPr="00FC009D" w:rsidRDefault="00D65AA5" w:rsidP="00712F58">
            <w:pPr>
              <w:jc w:val="center"/>
              <w:rPr>
                <w:i/>
                <w:iCs/>
                <w:sz w:val="20"/>
                <w:szCs w:val="20"/>
              </w:rPr>
            </w:pPr>
          </w:p>
        </w:tc>
        <w:tc>
          <w:tcPr>
            <w:tcW w:w="2835" w:type="dxa"/>
            <w:shd w:val="clear" w:color="auto" w:fill="auto"/>
            <w:noWrap/>
            <w:vAlign w:val="center"/>
          </w:tcPr>
          <w:p w:rsidR="00D65AA5" w:rsidRPr="00FC009D" w:rsidRDefault="00D65AA5" w:rsidP="00712F58">
            <w:pPr>
              <w:jc w:val="center"/>
              <w:rPr>
                <w:i/>
                <w:iCs/>
                <w:sz w:val="20"/>
                <w:szCs w:val="20"/>
              </w:rPr>
            </w:pPr>
          </w:p>
        </w:tc>
      </w:tr>
      <w:tr w:rsidR="00D65AA5" w:rsidRPr="00FC009D" w:rsidTr="00712F58">
        <w:trPr>
          <w:trHeight w:val="64"/>
          <w:jc w:val="center"/>
        </w:trPr>
        <w:tc>
          <w:tcPr>
            <w:tcW w:w="566" w:type="dxa"/>
            <w:noWrap/>
            <w:vAlign w:val="center"/>
          </w:tcPr>
          <w:p w:rsidR="00D65AA5" w:rsidRPr="00FC009D" w:rsidRDefault="00D65AA5" w:rsidP="00712F58">
            <w:pPr>
              <w:jc w:val="center"/>
              <w:rPr>
                <w:i/>
                <w:iCs/>
                <w:sz w:val="20"/>
                <w:szCs w:val="20"/>
              </w:rPr>
            </w:pPr>
          </w:p>
        </w:tc>
        <w:tc>
          <w:tcPr>
            <w:tcW w:w="1561" w:type="dxa"/>
            <w:noWrap/>
            <w:vAlign w:val="center"/>
          </w:tcPr>
          <w:p w:rsidR="00D65AA5" w:rsidRPr="00FC009D" w:rsidRDefault="00D65AA5" w:rsidP="00712F58">
            <w:pPr>
              <w:jc w:val="center"/>
              <w:rPr>
                <w:i/>
                <w:iCs/>
                <w:sz w:val="20"/>
                <w:szCs w:val="20"/>
              </w:rPr>
            </w:pPr>
          </w:p>
        </w:tc>
        <w:tc>
          <w:tcPr>
            <w:tcW w:w="1844" w:type="dxa"/>
            <w:noWrap/>
            <w:vAlign w:val="center"/>
          </w:tcPr>
          <w:p w:rsidR="00D65AA5" w:rsidRPr="00FC009D" w:rsidRDefault="00D65AA5" w:rsidP="00712F58">
            <w:pPr>
              <w:jc w:val="center"/>
              <w:rPr>
                <w:i/>
                <w:iCs/>
                <w:sz w:val="20"/>
                <w:szCs w:val="20"/>
              </w:rPr>
            </w:pPr>
          </w:p>
        </w:tc>
        <w:tc>
          <w:tcPr>
            <w:tcW w:w="2552" w:type="dxa"/>
            <w:noWrap/>
            <w:vAlign w:val="center"/>
          </w:tcPr>
          <w:p w:rsidR="00D65AA5" w:rsidRPr="00FC009D" w:rsidRDefault="00D65AA5" w:rsidP="00712F58">
            <w:pPr>
              <w:jc w:val="center"/>
              <w:rPr>
                <w:i/>
                <w:iCs/>
                <w:sz w:val="20"/>
                <w:szCs w:val="20"/>
              </w:rPr>
            </w:pPr>
          </w:p>
        </w:tc>
        <w:tc>
          <w:tcPr>
            <w:tcW w:w="1985" w:type="dxa"/>
            <w:noWrap/>
            <w:vAlign w:val="center"/>
          </w:tcPr>
          <w:p w:rsidR="00D65AA5" w:rsidRPr="00FC009D" w:rsidRDefault="00D65AA5" w:rsidP="00712F58">
            <w:pPr>
              <w:jc w:val="center"/>
              <w:rPr>
                <w:i/>
                <w:iCs/>
                <w:sz w:val="20"/>
                <w:szCs w:val="20"/>
              </w:rPr>
            </w:pPr>
          </w:p>
        </w:tc>
        <w:tc>
          <w:tcPr>
            <w:tcW w:w="2976" w:type="dxa"/>
            <w:noWrap/>
            <w:vAlign w:val="center"/>
          </w:tcPr>
          <w:p w:rsidR="00D65AA5" w:rsidRPr="00FC009D" w:rsidRDefault="00D65AA5" w:rsidP="00712F58">
            <w:pPr>
              <w:jc w:val="center"/>
              <w:rPr>
                <w:i/>
                <w:iCs/>
                <w:sz w:val="20"/>
                <w:szCs w:val="20"/>
              </w:rPr>
            </w:pPr>
          </w:p>
        </w:tc>
        <w:tc>
          <w:tcPr>
            <w:tcW w:w="2835" w:type="dxa"/>
            <w:shd w:val="clear" w:color="auto" w:fill="auto"/>
            <w:noWrap/>
            <w:vAlign w:val="center"/>
          </w:tcPr>
          <w:p w:rsidR="00D65AA5" w:rsidRPr="00FC009D" w:rsidRDefault="00D65AA5" w:rsidP="00712F58">
            <w:pPr>
              <w:jc w:val="center"/>
              <w:rPr>
                <w:i/>
                <w:iCs/>
                <w:sz w:val="20"/>
                <w:szCs w:val="20"/>
              </w:rPr>
            </w:pPr>
          </w:p>
        </w:tc>
      </w:tr>
      <w:tr w:rsidR="00D65AA5" w:rsidRPr="00FC009D" w:rsidTr="00712F58">
        <w:trPr>
          <w:trHeight w:val="64"/>
          <w:jc w:val="center"/>
        </w:trPr>
        <w:tc>
          <w:tcPr>
            <w:tcW w:w="566" w:type="dxa"/>
            <w:noWrap/>
            <w:vAlign w:val="center"/>
          </w:tcPr>
          <w:p w:rsidR="00D65AA5" w:rsidRPr="00FC009D" w:rsidRDefault="00D65AA5" w:rsidP="00712F58">
            <w:pPr>
              <w:jc w:val="center"/>
              <w:rPr>
                <w:i/>
                <w:iCs/>
                <w:sz w:val="20"/>
                <w:szCs w:val="20"/>
              </w:rPr>
            </w:pPr>
          </w:p>
        </w:tc>
        <w:tc>
          <w:tcPr>
            <w:tcW w:w="1561" w:type="dxa"/>
            <w:noWrap/>
            <w:vAlign w:val="center"/>
          </w:tcPr>
          <w:p w:rsidR="00D65AA5" w:rsidRPr="00FC009D" w:rsidRDefault="00D65AA5" w:rsidP="00712F58">
            <w:pPr>
              <w:jc w:val="center"/>
              <w:rPr>
                <w:i/>
                <w:iCs/>
                <w:sz w:val="20"/>
                <w:szCs w:val="20"/>
              </w:rPr>
            </w:pPr>
          </w:p>
        </w:tc>
        <w:tc>
          <w:tcPr>
            <w:tcW w:w="1844" w:type="dxa"/>
            <w:noWrap/>
            <w:vAlign w:val="center"/>
          </w:tcPr>
          <w:p w:rsidR="00D65AA5" w:rsidRPr="00FC009D" w:rsidRDefault="00D65AA5" w:rsidP="00712F58">
            <w:pPr>
              <w:jc w:val="center"/>
              <w:rPr>
                <w:i/>
                <w:iCs/>
                <w:sz w:val="20"/>
                <w:szCs w:val="20"/>
              </w:rPr>
            </w:pPr>
          </w:p>
        </w:tc>
        <w:tc>
          <w:tcPr>
            <w:tcW w:w="2552" w:type="dxa"/>
            <w:noWrap/>
            <w:vAlign w:val="center"/>
          </w:tcPr>
          <w:p w:rsidR="00D65AA5" w:rsidRPr="00FC009D" w:rsidRDefault="00D65AA5" w:rsidP="00712F58">
            <w:pPr>
              <w:jc w:val="center"/>
              <w:rPr>
                <w:i/>
                <w:iCs/>
                <w:sz w:val="20"/>
                <w:szCs w:val="20"/>
              </w:rPr>
            </w:pPr>
          </w:p>
        </w:tc>
        <w:tc>
          <w:tcPr>
            <w:tcW w:w="1985" w:type="dxa"/>
            <w:noWrap/>
            <w:vAlign w:val="center"/>
          </w:tcPr>
          <w:p w:rsidR="00D65AA5" w:rsidRPr="00FC009D" w:rsidRDefault="00D65AA5" w:rsidP="00712F58">
            <w:pPr>
              <w:jc w:val="center"/>
              <w:rPr>
                <w:i/>
                <w:iCs/>
                <w:sz w:val="20"/>
                <w:szCs w:val="20"/>
              </w:rPr>
            </w:pPr>
          </w:p>
        </w:tc>
        <w:tc>
          <w:tcPr>
            <w:tcW w:w="2976" w:type="dxa"/>
            <w:noWrap/>
            <w:vAlign w:val="center"/>
          </w:tcPr>
          <w:p w:rsidR="00D65AA5" w:rsidRPr="00FC009D" w:rsidRDefault="00D65AA5" w:rsidP="00712F58">
            <w:pPr>
              <w:jc w:val="center"/>
              <w:rPr>
                <w:i/>
                <w:iCs/>
                <w:sz w:val="20"/>
                <w:szCs w:val="20"/>
              </w:rPr>
            </w:pPr>
          </w:p>
        </w:tc>
        <w:tc>
          <w:tcPr>
            <w:tcW w:w="2835" w:type="dxa"/>
            <w:shd w:val="clear" w:color="auto" w:fill="auto"/>
            <w:noWrap/>
            <w:vAlign w:val="center"/>
          </w:tcPr>
          <w:p w:rsidR="00D65AA5" w:rsidRPr="00FC009D" w:rsidRDefault="00D65AA5" w:rsidP="00712F58">
            <w:pPr>
              <w:jc w:val="center"/>
              <w:rPr>
                <w:i/>
                <w:iCs/>
                <w:sz w:val="20"/>
                <w:szCs w:val="20"/>
              </w:rPr>
            </w:pPr>
          </w:p>
        </w:tc>
      </w:tr>
      <w:tr w:rsidR="00D65AA5" w:rsidRPr="00FC009D" w:rsidTr="00712F58">
        <w:trPr>
          <w:trHeight w:val="64"/>
          <w:jc w:val="center"/>
        </w:trPr>
        <w:tc>
          <w:tcPr>
            <w:tcW w:w="566" w:type="dxa"/>
            <w:noWrap/>
            <w:vAlign w:val="center"/>
          </w:tcPr>
          <w:p w:rsidR="00D65AA5" w:rsidRPr="00FC009D" w:rsidRDefault="00D65AA5" w:rsidP="00712F58">
            <w:pPr>
              <w:jc w:val="center"/>
              <w:rPr>
                <w:i/>
                <w:iCs/>
                <w:sz w:val="20"/>
                <w:szCs w:val="20"/>
              </w:rPr>
            </w:pPr>
          </w:p>
        </w:tc>
        <w:tc>
          <w:tcPr>
            <w:tcW w:w="1561" w:type="dxa"/>
            <w:noWrap/>
            <w:vAlign w:val="center"/>
          </w:tcPr>
          <w:p w:rsidR="00D65AA5" w:rsidRPr="00FC009D" w:rsidRDefault="00D65AA5" w:rsidP="00712F58">
            <w:pPr>
              <w:jc w:val="center"/>
              <w:rPr>
                <w:i/>
                <w:iCs/>
                <w:sz w:val="20"/>
                <w:szCs w:val="20"/>
              </w:rPr>
            </w:pPr>
          </w:p>
        </w:tc>
        <w:tc>
          <w:tcPr>
            <w:tcW w:w="1844" w:type="dxa"/>
            <w:noWrap/>
            <w:vAlign w:val="center"/>
          </w:tcPr>
          <w:p w:rsidR="00D65AA5" w:rsidRPr="00FC009D" w:rsidRDefault="00D65AA5" w:rsidP="00712F58">
            <w:pPr>
              <w:jc w:val="center"/>
              <w:rPr>
                <w:i/>
                <w:iCs/>
                <w:sz w:val="20"/>
                <w:szCs w:val="20"/>
              </w:rPr>
            </w:pPr>
          </w:p>
        </w:tc>
        <w:tc>
          <w:tcPr>
            <w:tcW w:w="2552" w:type="dxa"/>
            <w:noWrap/>
            <w:vAlign w:val="center"/>
          </w:tcPr>
          <w:p w:rsidR="00D65AA5" w:rsidRPr="00FC009D" w:rsidRDefault="00D65AA5" w:rsidP="00712F58">
            <w:pPr>
              <w:jc w:val="center"/>
              <w:rPr>
                <w:i/>
                <w:iCs/>
                <w:sz w:val="20"/>
                <w:szCs w:val="20"/>
              </w:rPr>
            </w:pPr>
          </w:p>
        </w:tc>
        <w:tc>
          <w:tcPr>
            <w:tcW w:w="1985" w:type="dxa"/>
            <w:noWrap/>
            <w:vAlign w:val="center"/>
          </w:tcPr>
          <w:p w:rsidR="00D65AA5" w:rsidRPr="00FC009D" w:rsidRDefault="00D65AA5" w:rsidP="00712F58">
            <w:pPr>
              <w:jc w:val="center"/>
              <w:rPr>
                <w:i/>
                <w:iCs/>
                <w:sz w:val="20"/>
                <w:szCs w:val="20"/>
              </w:rPr>
            </w:pPr>
          </w:p>
        </w:tc>
        <w:tc>
          <w:tcPr>
            <w:tcW w:w="2976" w:type="dxa"/>
            <w:noWrap/>
            <w:vAlign w:val="center"/>
          </w:tcPr>
          <w:p w:rsidR="00D65AA5" w:rsidRPr="00FC009D" w:rsidRDefault="00D65AA5" w:rsidP="00712F58">
            <w:pPr>
              <w:jc w:val="center"/>
              <w:rPr>
                <w:i/>
                <w:iCs/>
                <w:sz w:val="20"/>
                <w:szCs w:val="20"/>
              </w:rPr>
            </w:pPr>
          </w:p>
        </w:tc>
        <w:tc>
          <w:tcPr>
            <w:tcW w:w="2835" w:type="dxa"/>
            <w:shd w:val="clear" w:color="auto" w:fill="auto"/>
            <w:noWrap/>
            <w:vAlign w:val="center"/>
          </w:tcPr>
          <w:p w:rsidR="00D65AA5" w:rsidRPr="00FC009D" w:rsidRDefault="00D65AA5" w:rsidP="00712F58">
            <w:pPr>
              <w:jc w:val="center"/>
              <w:rPr>
                <w:i/>
                <w:iCs/>
                <w:sz w:val="20"/>
                <w:szCs w:val="20"/>
              </w:rPr>
            </w:pPr>
          </w:p>
        </w:tc>
      </w:tr>
      <w:tr w:rsidR="00D65AA5" w:rsidRPr="00FC009D" w:rsidTr="00712F58">
        <w:trPr>
          <w:trHeight w:val="64"/>
          <w:jc w:val="center"/>
        </w:trPr>
        <w:tc>
          <w:tcPr>
            <w:tcW w:w="566" w:type="dxa"/>
            <w:noWrap/>
            <w:vAlign w:val="center"/>
          </w:tcPr>
          <w:p w:rsidR="00D65AA5" w:rsidRPr="00FC009D" w:rsidRDefault="00D65AA5" w:rsidP="00712F58">
            <w:pPr>
              <w:jc w:val="center"/>
              <w:rPr>
                <w:i/>
                <w:iCs/>
                <w:sz w:val="20"/>
                <w:szCs w:val="20"/>
              </w:rPr>
            </w:pPr>
          </w:p>
        </w:tc>
        <w:tc>
          <w:tcPr>
            <w:tcW w:w="1561" w:type="dxa"/>
            <w:noWrap/>
            <w:vAlign w:val="center"/>
          </w:tcPr>
          <w:p w:rsidR="00D65AA5" w:rsidRPr="00FC009D" w:rsidRDefault="00D65AA5" w:rsidP="00712F58">
            <w:pPr>
              <w:jc w:val="center"/>
              <w:rPr>
                <w:i/>
                <w:iCs/>
                <w:sz w:val="20"/>
                <w:szCs w:val="20"/>
              </w:rPr>
            </w:pPr>
          </w:p>
        </w:tc>
        <w:tc>
          <w:tcPr>
            <w:tcW w:w="1844" w:type="dxa"/>
            <w:noWrap/>
            <w:vAlign w:val="center"/>
          </w:tcPr>
          <w:p w:rsidR="00D65AA5" w:rsidRPr="00FC009D" w:rsidRDefault="00D65AA5" w:rsidP="00712F58">
            <w:pPr>
              <w:jc w:val="center"/>
              <w:rPr>
                <w:i/>
                <w:iCs/>
                <w:sz w:val="20"/>
                <w:szCs w:val="20"/>
              </w:rPr>
            </w:pPr>
          </w:p>
        </w:tc>
        <w:tc>
          <w:tcPr>
            <w:tcW w:w="2552" w:type="dxa"/>
            <w:noWrap/>
            <w:vAlign w:val="center"/>
          </w:tcPr>
          <w:p w:rsidR="00D65AA5" w:rsidRPr="00FC009D" w:rsidRDefault="00D65AA5" w:rsidP="00712F58">
            <w:pPr>
              <w:jc w:val="center"/>
              <w:rPr>
                <w:i/>
                <w:iCs/>
                <w:sz w:val="20"/>
                <w:szCs w:val="20"/>
              </w:rPr>
            </w:pPr>
          </w:p>
        </w:tc>
        <w:tc>
          <w:tcPr>
            <w:tcW w:w="1985" w:type="dxa"/>
            <w:noWrap/>
            <w:vAlign w:val="center"/>
          </w:tcPr>
          <w:p w:rsidR="00D65AA5" w:rsidRPr="00FC009D" w:rsidRDefault="00D65AA5" w:rsidP="00712F58">
            <w:pPr>
              <w:jc w:val="center"/>
              <w:rPr>
                <w:i/>
                <w:iCs/>
                <w:sz w:val="20"/>
                <w:szCs w:val="20"/>
              </w:rPr>
            </w:pPr>
          </w:p>
        </w:tc>
        <w:tc>
          <w:tcPr>
            <w:tcW w:w="2976" w:type="dxa"/>
            <w:noWrap/>
            <w:vAlign w:val="center"/>
          </w:tcPr>
          <w:p w:rsidR="00D65AA5" w:rsidRPr="00FC009D" w:rsidRDefault="00D65AA5" w:rsidP="00712F58">
            <w:pPr>
              <w:jc w:val="center"/>
              <w:rPr>
                <w:i/>
                <w:iCs/>
                <w:sz w:val="20"/>
                <w:szCs w:val="20"/>
              </w:rPr>
            </w:pPr>
          </w:p>
        </w:tc>
        <w:tc>
          <w:tcPr>
            <w:tcW w:w="2835" w:type="dxa"/>
            <w:shd w:val="clear" w:color="auto" w:fill="auto"/>
            <w:noWrap/>
            <w:vAlign w:val="center"/>
          </w:tcPr>
          <w:p w:rsidR="00D65AA5" w:rsidRPr="00FC009D" w:rsidRDefault="00D65AA5" w:rsidP="00712F58">
            <w:pPr>
              <w:jc w:val="center"/>
              <w:rPr>
                <w:i/>
                <w:iCs/>
                <w:sz w:val="20"/>
                <w:szCs w:val="20"/>
              </w:rPr>
            </w:pPr>
          </w:p>
        </w:tc>
      </w:tr>
      <w:tr w:rsidR="00D65AA5" w:rsidRPr="00FC009D" w:rsidTr="00712F58">
        <w:trPr>
          <w:trHeight w:val="64"/>
          <w:jc w:val="center"/>
        </w:trPr>
        <w:tc>
          <w:tcPr>
            <w:tcW w:w="566" w:type="dxa"/>
            <w:noWrap/>
            <w:vAlign w:val="center"/>
          </w:tcPr>
          <w:p w:rsidR="00D65AA5" w:rsidRPr="00FC009D" w:rsidRDefault="00D65AA5" w:rsidP="00712F58">
            <w:pPr>
              <w:jc w:val="center"/>
              <w:rPr>
                <w:i/>
                <w:iCs/>
                <w:sz w:val="20"/>
                <w:szCs w:val="20"/>
              </w:rPr>
            </w:pPr>
          </w:p>
        </w:tc>
        <w:tc>
          <w:tcPr>
            <w:tcW w:w="1561" w:type="dxa"/>
            <w:noWrap/>
            <w:vAlign w:val="center"/>
          </w:tcPr>
          <w:p w:rsidR="00D65AA5" w:rsidRPr="00FC009D" w:rsidRDefault="00D65AA5" w:rsidP="00712F58">
            <w:pPr>
              <w:jc w:val="center"/>
              <w:rPr>
                <w:i/>
                <w:iCs/>
                <w:sz w:val="20"/>
                <w:szCs w:val="20"/>
              </w:rPr>
            </w:pPr>
          </w:p>
        </w:tc>
        <w:tc>
          <w:tcPr>
            <w:tcW w:w="1844" w:type="dxa"/>
            <w:noWrap/>
            <w:vAlign w:val="center"/>
          </w:tcPr>
          <w:p w:rsidR="00D65AA5" w:rsidRPr="00FC009D" w:rsidRDefault="00D65AA5" w:rsidP="00712F58">
            <w:pPr>
              <w:jc w:val="center"/>
              <w:rPr>
                <w:i/>
                <w:iCs/>
                <w:sz w:val="20"/>
                <w:szCs w:val="20"/>
              </w:rPr>
            </w:pPr>
          </w:p>
        </w:tc>
        <w:tc>
          <w:tcPr>
            <w:tcW w:w="2552" w:type="dxa"/>
            <w:noWrap/>
            <w:vAlign w:val="center"/>
          </w:tcPr>
          <w:p w:rsidR="00D65AA5" w:rsidRPr="00FC009D" w:rsidRDefault="00D65AA5" w:rsidP="00712F58">
            <w:pPr>
              <w:jc w:val="center"/>
              <w:rPr>
                <w:i/>
                <w:iCs/>
                <w:sz w:val="20"/>
                <w:szCs w:val="20"/>
              </w:rPr>
            </w:pPr>
          </w:p>
        </w:tc>
        <w:tc>
          <w:tcPr>
            <w:tcW w:w="1985" w:type="dxa"/>
            <w:noWrap/>
            <w:vAlign w:val="center"/>
          </w:tcPr>
          <w:p w:rsidR="00D65AA5" w:rsidRPr="00FC009D" w:rsidRDefault="00D65AA5" w:rsidP="00712F58">
            <w:pPr>
              <w:jc w:val="center"/>
              <w:rPr>
                <w:i/>
                <w:iCs/>
                <w:sz w:val="20"/>
                <w:szCs w:val="20"/>
              </w:rPr>
            </w:pPr>
          </w:p>
        </w:tc>
        <w:tc>
          <w:tcPr>
            <w:tcW w:w="2976" w:type="dxa"/>
            <w:noWrap/>
            <w:vAlign w:val="center"/>
          </w:tcPr>
          <w:p w:rsidR="00D65AA5" w:rsidRPr="00FC009D" w:rsidRDefault="00D65AA5" w:rsidP="00712F58">
            <w:pPr>
              <w:jc w:val="center"/>
              <w:rPr>
                <w:i/>
                <w:iCs/>
                <w:sz w:val="20"/>
                <w:szCs w:val="20"/>
              </w:rPr>
            </w:pPr>
          </w:p>
        </w:tc>
        <w:tc>
          <w:tcPr>
            <w:tcW w:w="2835" w:type="dxa"/>
            <w:shd w:val="clear" w:color="auto" w:fill="auto"/>
            <w:noWrap/>
            <w:vAlign w:val="center"/>
          </w:tcPr>
          <w:p w:rsidR="00D65AA5" w:rsidRPr="00FC009D" w:rsidRDefault="00D65AA5" w:rsidP="00712F58">
            <w:pPr>
              <w:jc w:val="center"/>
              <w:rPr>
                <w:i/>
                <w:iCs/>
                <w:sz w:val="20"/>
                <w:szCs w:val="20"/>
              </w:rPr>
            </w:pPr>
          </w:p>
        </w:tc>
      </w:tr>
      <w:tr w:rsidR="00D65AA5" w:rsidRPr="00FC009D" w:rsidTr="00712F58">
        <w:trPr>
          <w:trHeight w:val="64"/>
          <w:jc w:val="center"/>
        </w:trPr>
        <w:tc>
          <w:tcPr>
            <w:tcW w:w="566" w:type="dxa"/>
            <w:noWrap/>
            <w:vAlign w:val="center"/>
          </w:tcPr>
          <w:p w:rsidR="00D65AA5" w:rsidRPr="00FC009D" w:rsidRDefault="00D65AA5" w:rsidP="00712F58">
            <w:pPr>
              <w:jc w:val="center"/>
              <w:rPr>
                <w:i/>
                <w:iCs/>
                <w:sz w:val="20"/>
                <w:szCs w:val="20"/>
              </w:rPr>
            </w:pPr>
          </w:p>
        </w:tc>
        <w:tc>
          <w:tcPr>
            <w:tcW w:w="1561" w:type="dxa"/>
            <w:noWrap/>
            <w:vAlign w:val="center"/>
          </w:tcPr>
          <w:p w:rsidR="00D65AA5" w:rsidRPr="00FC009D" w:rsidRDefault="00D65AA5" w:rsidP="00712F58">
            <w:pPr>
              <w:jc w:val="center"/>
              <w:rPr>
                <w:i/>
                <w:iCs/>
                <w:sz w:val="20"/>
                <w:szCs w:val="20"/>
              </w:rPr>
            </w:pPr>
          </w:p>
        </w:tc>
        <w:tc>
          <w:tcPr>
            <w:tcW w:w="1844" w:type="dxa"/>
            <w:noWrap/>
            <w:vAlign w:val="center"/>
          </w:tcPr>
          <w:p w:rsidR="00D65AA5" w:rsidRPr="00FC009D" w:rsidRDefault="00D65AA5" w:rsidP="00712F58">
            <w:pPr>
              <w:jc w:val="center"/>
              <w:rPr>
                <w:i/>
                <w:iCs/>
                <w:sz w:val="20"/>
                <w:szCs w:val="20"/>
              </w:rPr>
            </w:pPr>
          </w:p>
        </w:tc>
        <w:tc>
          <w:tcPr>
            <w:tcW w:w="2552" w:type="dxa"/>
            <w:noWrap/>
            <w:vAlign w:val="center"/>
          </w:tcPr>
          <w:p w:rsidR="00D65AA5" w:rsidRPr="00FC009D" w:rsidRDefault="00D65AA5" w:rsidP="00712F58">
            <w:pPr>
              <w:jc w:val="center"/>
              <w:rPr>
                <w:i/>
                <w:iCs/>
                <w:sz w:val="20"/>
                <w:szCs w:val="20"/>
              </w:rPr>
            </w:pPr>
          </w:p>
        </w:tc>
        <w:tc>
          <w:tcPr>
            <w:tcW w:w="1985" w:type="dxa"/>
            <w:noWrap/>
            <w:vAlign w:val="center"/>
          </w:tcPr>
          <w:p w:rsidR="00D65AA5" w:rsidRPr="00FC009D" w:rsidRDefault="00D65AA5" w:rsidP="00712F58">
            <w:pPr>
              <w:jc w:val="center"/>
              <w:rPr>
                <w:i/>
                <w:iCs/>
                <w:sz w:val="20"/>
                <w:szCs w:val="20"/>
              </w:rPr>
            </w:pPr>
          </w:p>
        </w:tc>
        <w:tc>
          <w:tcPr>
            <w:tcW w:w="2976" w:type="dxa"/>
            <w:noWrap/>
            <w:vAlign w:val="center"/>
          </w:tcPr>
          <w:p w:rsidR="00D65AA5" w:rsidRPr="00FC009D" w:rsidRDefault="00D65AA5" w:rsidP="00712F58">
            <w:pPr>
              <w:jc w:val="center"/>
              <w:rPr>
                <w:i/>
                <w:iCs/>
                <w:sz w:val="20"/>
                <w:szCs w:val="20"/>
              </w:rPr>
            </w:pPr>
          </w:p>
        </w:tc>
        <w:tc>
          <w:tcPr>
            <w:tcW w:w="2835" w:type="dxa"/>
            <w:shd w:val="clear" w:color="auto" w:fill="auto"/>
            <w:noWrap/>
            <w:vAlign w:val="center"/>
          </w:tcPr>
          <w:p w:rsidR="00D65AA5" w:rsidRPr="00FC009D" w:rsidRDefault="00D65AA5" w:rsidP="00712F58">
            <w:pPr>
              <w:jc w:val="center"/>
              <w:rPr>
                <w:i/>
                <w:iCs/>
                <w:sz w:val="20"/>
                <w:szCs w:val="20"/>
              </w:rPr>
            </w:pPr>
          </w:p>
        </w:tc>
      </w:tr>
      <w:tr w:rsidR="00D65AA5" w:rsidRPr="00FC009D" w:rsidTr="00712F58">
        <w:trPr>
          <w:trHeight w:val="64"/>
          <w:jc w:val="center"/>
        </w:trPr>
        <w:tc>
          <w:tcPr>
            <w:tcW w:w="566" w:type="dxa"/>
            <w:noWrap/>
            <w:vAlign w:val="center"/>
          </w:tcPr>
          <w:p w:rsidR="00D65AA5" w:rsidRPr="00FC009D" w:rsidRDefault="00D65AA5" w:rsidP="00712F58">
            <w:pPr>
              <w:jc w:val="center"/>
              <w:rPr>
                <w:i/>
                <w:iCs/>
                <w:sz w:val="20"/>
                <w:szCs w:val="20"/>
              </w:rPr>
            </w:pPr>
          </w:p>
        </w:tc>
        <w:tc>
          <w:tcPr>
            <w:tcW w:w="1561" w:type="dxa"/>
            <w:noWrap/>
            <w:vAlign w:val="center"/>
          </w:tcPr>
          <w:p w:rsidR="00D65AA5" w:rsidRPr="00FC009D" w:rsidRDefault="00D65AA5" w:rsidP="00712F58">
            <w:pPr>
              <w:jc w:val="center"/>
              <w:rPr>
                <w:i/>
                <w:iCs/>
                <w:sz w:val="20"/>
                <w:szCs w:val="20"/>
              </w:rPr>
            </w:pPr>
          </w:p>
        </w:tc>
        <w:tc>
          <w:tcPr>
            <w:tcW w:w="1844" w:type="dxa"/>
            <w:noWrap/>
            <w:vAlign w:val="center"/>
          </w:tcPr>
          <w:p w:rsidR="00D65AA5" w:rsidRPr="00FC009D" w:rsidRDefault="00D65AA5" w:rsidP="00712F58">
            <w:pPr>
              <w:jc w:val="center"/>
              <w:rPr>
                <w:i/>
                <w:iCs/>
                <w:sz w:val="20"/>
                <w:szCs w:val="20"/>
              </w:rPr>
            </w:pPr>
          </w:p>
        </w:tc>
        <w:tc>
          <w:tcPr>
            <w:tcW w:w="2552" w:type="dxa"/>
            <w:noWrap/>
            <w:vAlign w:val="center"/>
          </w:tcPr>
          <w:p w:rsidR="00D65AA5" w:rsidRPr="00FC009D" w:rsidRDefault="00D65AA5" w:rsidP="00712F58">
            <w:pPr>
              <w:jc w:val="center"/>
              <w:rPr>
                <w:i/>
                <w:iCs/>
                <w:sz w:val="20"/>
                <w:szCs w:val="20"/>
              </w:rPr>
            </w:pPr>
          </w:p>
        </w:tc>
        <w:tc>
          <w:tcPr>
            <w:tcW w:w="1985" w:type="dxa"/>
            <w:noWrap/>
            <w:vAlign w:val="center"/>
          </w:tcPr>
          <w:p w:rsidR="00D65AA5" w:rsidRPr="00FC009D" w:rsidRDefault="00D65AA5" w:rsidP="00712F58">
            <w:pPr>
              <w:jc w:val="center"/>
              <w:rPr>
                <w:i/>
                <w:iCs/>
                <w:sz w:val="20"/>
                <w:szCs w:val="20"/>
              </w:rPr>
            </w:pPr>
          </w:p>
        </w:tc>
        <w:tc>
          <w:tcPr>
            <w:tcW w:w="2976" w:type="dxa"/>
            <w:noWrap/>
            <w:vAlign w:val="center"/>
          </w:tcPr>
          <w:p w:rsidR="00D65AA5" w:rsidRPr="00FC009D" w:rsidRDefault="00D65AA5" w:rsidP="00712F58">
            <w:pPr>
              <w:jc w:val="center"/>
              <w:rPr>
                <w:i/>
                <w:iCs/>
                <w:sz w:val="20"/>
                <w:szCs w:val="20"/>
              </w:rPr>
            </w:pPr>
          </w:p>
        </w:tc>
        <w:tc>
          <w:tcPr>
            <w:tcW w:w="2835" w:type="dxa"/>
            <w:shd w:val="clear" w:color="auto" w:fill="auto"/>
            <w:noWrap/>
            <w:vAlign w:val="center"/>
          </w:tcPr>
          <w:p w:rsidR="00D65AA5" w:rsidRPr="00FC009D" w:rsidRDefault="00D65AA5" w:rsidP="00712F58">
            <w:pPr>
              <w:jc w:val="center"/>
              <w:rPr>
                <w:i/>
                <w:iCs/>
                <w:sz w:val="20"/>
                <w:szCs w:val="20"/>
              </w:rPr>
            </w:pPr>
          </w:p>
        </w:tc>
      </w:tr>
      <w:tr w:rsidR="00D65AA5" w:rsidRPr="00FC009D" w:rsidTr="00712F58">
        <w:trPr>
          <w:trHeight w:val="64"/>
          <w:jc w:val="center"/>
        </w:trPr>
        <w:tc>
          <w:tcPr>
            <w:tcW w:w="566" w:type="dxa"/>
            <w:noWrap/>
            <w:vAlign w:val="center"/>
          </w:tcPr>
          <w:p w:rsidR="00D65AA5" w:rsidRPr="00FC009D" w:rsidRDefault="00D65AA5" w:rsidP="00712F58">
            <w:pPr>
              <w:jc w:val="center"/>
              <w:rPr>
                <w:i/>
                <w:iCs/>
                <w:sz w:val="20"/>
                <w:szCs w:val="20"/>
              </w:rPr>
            </w:pPr>
          </w:p>
        </w:tc>
        <w:tc>
          <w:tcPr>
            <w:tcW w:w="1561" w:type="dxa"/>
            <w:noWrap/>
            <w:vAlign w:val="center"/>
          </w:tcPr>
          <w:p w:rsidR="00D65AA5" w:rsidRPr="00FC009D" w:rsidRDefault="00D65AA5" w:rsidP="00712F58">
            <w:pPr>
              <w:jc w:val="center"/>
              <w:rPr>
                <w:i/>
                <w:iCs/>
                <w:sz w:val="20"/>
                <w:szCs w:val="20"/>
              </w:rPr>
            </w:pPr>
          </w:p>
        </w:tc>
        <w:tc>
          <w:tcPr>
            <w:tcW w:w="1844" w:type="dxa"/>
            <w:noWrap/>
            <w:vAlign w:val="center"/>
          </w:tcPr>
          <w:p w:rsidR="00D65AA5" w:rsidRPr="00FC009D" w:rsidRDefault="00D65AA5" w:rsidP="00712F58">
            <w:pPr>
              <w:jc w:val="center"/>
              <w:rPr>
                <w:i/>
                <w:iCs/>
                <w:sz w:val="20"/>
                <w:szCs w:val="20"/>
              </w:rPr>
            </w:pPr>
          </w:p>
        </w:tc>
        <w:tc>
          <w:tcPr>
            <w:tcW w:w="2552" w:type="dxa"/>
            <w:noWrap/>
            <w:vAlign w:val="center"/>
          </w:tcPr>
          <w:p w:rsidR="00D65AA5" w:rsidRPr="00FC009D" w:rsidRDefault="00D65AA5" w:rsidP="00712F58">
            <w:pPr>
              <w:jc w:val="center"/>
              <w:rPr>
                <w:i/>
                <w:iCs/>
                <w:sz w:val="20"/>
                <w:szCs w:val="20"/>
              </w:rPr>
            </w:pPr>
          </w:p>
        </w:tc>
        <w:tc>
          <w:tcPr>
            <w:tcW w:w="1985" w:type="dxa"/>
            <w:noWrap/>
            <w:vAlign w:val="center"/>
          </w:tcPr>
          <w:p w:rsidR="00D65AA5" w:rsidRPr="00FC009D" w:rsidRDefault="00D65AA5" w:rsidP="00712F58">
            <w:pPr>
              <w:jc w:val="center"/>
              <w:rPr>
                <w:i/>
                <w:iCs/>
                <w:sz w:val="20"/>
                <w:szCs w:val="20"/>
              </w:rPr>
            </w:pPr>
          </w:p>
        </w:tc>
        <w:tc>
          <w:tcPr>
            <w:tcW w:w="2976" w:type="dxa"/>
            <w:noWrap/>
            <w:vAlign w:val="center"/>
          </w:tcPr>
          <w:p w:rsidR="00D65AA5" w:rsidRPr="00FC009D" w:rsidRDefault="00D65AA5" w:rsidP="00712F58">
            <w:pPr>
              <w:jc w:val="center"/>
              <w:rPr>
                <w:i/>
                <w:iCs/>
                <w:sz w:val="20"/>
                <w:szCs w:val="20"/>
              </w:rPr>
            </w:pPr>
          </w:p>
        </w:tc>
        <w:tc>
          <w:tcPr>
            <w:tcW w:w="2835" w:type="dxa"/>
            <w:shd w:val="clear" w:color="auto" w:fill="auto"/>
            <w:noWrap/>
            <w:vAlign w:val="center"/>
          </w:tcPr>
          <w:p w:rsidR="00D65AA5" w:rsidRPr="00FC009D" w:rsidRDefault="00D65AA5" w:rsidP="00712F58">
            <w:pPr>
              <w:jc w:val="center"/>
              <w:rPr>
                <w:i/>
                <w:iCs/>
                <w:sz w:val="20"/>
                <w:szCs w:val="20"/>
              </w:rPr>
            </w:pPr>
          </w:p>
        </w:tc>
      </w:tr>
      <w:tr w:rsidR="00D65AA5" w:rsidRPr="00FC009D" w:rsidTr="00712F58">
        <w:trPr>
          <w:trHeight w:val="64"/>
          <w:jc w:val="center"/>
        </w:trPr>
        <w:tc>
          <w:tcPr>
            <w:tcW w:w="566" w:type="dxa"/>
            <w:noWrap/>
            <w:vAlign w:val="center"/>
          </w:tcPr>
          <w:p w:rsidR="00D65AA5" w:rsidRPr="00FC009D" w:rsidRDefault="00D65AA5" w:rsidP="00712F58">
            <w:pPr>
              <w:jc w:val="center"/>
              <w:rPr>
                <w:i/>
                <w:iCs/>
                <w:sz w:val="20"/>
                <w:szCs w:val="20"/>
              </w:rPr>
            </w:pPr>
          </w:p>
        </w:tc>
        <w:tc>
          <w:tcPr>
            <w:tcW w:w="1561" w:type="dxa"/>
            <w:noWrap/>
            <w:vAlign w:val="center"/>
          </w:tcPr>
          <w:p w:rsidR="00D65AA5" w:rsidRPr="00FC009D" w:rsidRDefault="00D65AA5" w:rsidP="00712F58">
            <w:pPr>
              <w:jc w:val="center"/>
              <w:rPr>
                <w:i/>
                <w:iCs/>
                <w:sz w:val="20"/>
                <w:szCs w:val="20"/>
              </w:rPr>
            </w:pPr>
          </w:p>
        </w:tc>
        <w:tc>
          <w:tcPr>
            <w:tcW w:w="1844" w:type="dxa"/>
            <w:noWrap/>
            <w:vAlign w:val="center"/>
          </w:tcPr>
          <w:p w:rsidR="00D65AA5" w:rsidRPr="00FC009D" w:rsidRDefault="00D65AA5" w:rsidP="00712F58">
            <w:pPr>
              <w:jc w:val="center"/>
              <w:rPr>
                <w:i/>
                <w:iCs/>
                <w:sz w:val="20"/>
                <w:szCs w:val="20"/>
              </w:rPr>
            </w:pPr>
          </w:p>
        </w:tc>
        <w:tc>
          <w:tcPr>
            <w:tcW w:w="2552" w:type="dxa"/>
            <w:noWrap/>
            <w:vAlign w:val="center"/>
          </w:tcPr>
          <w:p w:rsidR="00D65AA5" w:rsidRPr="00FC009D" w:rsidRDefault="00D65AA5" w:rsidP="00712F58">
            <w:pPr>
              <w:jc w:val="center"/>
              <w:rPr>
                <w:i/>
                <w:iCs/>
                <w:sz w:val="20"/>
                <w:szCs w:val="20"/>
              </w:rPr>
            </w:pPr>
          </w:p>
        </w:tc>
        <w:tc>
          <w:tcPr>
            <w:tcW w:w="1985" w:type="dxa"/>
            <w:noWrap/>
            <w:vAlign w:val="center"/>
          </w:tcPr>
          <w:p w:rsidR="00D65AA5" w:rsidRPr="00FC009D" w:rsidRDefault="00D65AA5" w:rsidP="00712F58">
            <w:pPr>
              <w:jc w:val="center"/>
              <w:rPr>
                <w:i/>
                <w:iCs/>
                <w:sz w:val="20"/>
                <w:szCs w:val="20"/>
              </w:rPr>
            </w:pPr>
          </w:p>
        </w:tc>
        <w:tc>
          <w:tcPr>
            <w:tcW w:w="2976" w:type="dxa"/>
            <w:noWrap/>
            <w:vAlign w:val="center"/>
          </w:tcPr>
          <w:p w:rsidR="00D65AA5" w:rsidRPr="00FC009D" w:rsidRDefault="00D65AA5" w:rsidP="00712F58">
            <w:pPr>
              <w:jc w:val="center"/>
              <w:rPr>
                <w:i/>
                <w:iCs/>
                <w:sz w:val="20"/>
                <w:szCs w:val="20"/>
              </w:rPr>
            </w:pPr>
          </w:p>
        </w:tc>
        <w:tc>
          <w:tcPr>
            <w:tcW w:w="2835" w:type="dxa"/>
            <w:shd w:val="clear" w:color="auto" w:fill="auto"/>
            <w:noWrap/>
            <w:vAlign w:val="center"/>
          </w:tcPr>
          <w:p w:rsidR="00D65AA5" w:rsidRPr="00FC009D" w:rsidRDefault="00D65AA5" w:rsidP="00712F58">
            <w:pPr>
              <w:jc w:val="center"/>
              <w:rPr>
                <w:i/>
                <w:iCs/>
                <w:sz w:val="20"/>
                <w:szCs w:val="20"/>
              </w:rPr>
            </w:pPr>
          </w:p>
        </w:tc>
      </w:tr>
      <w:tr w:rsidR="00D65AA5" w:rsidRPr="00FC009D" w:rsidTr="00712F58">
        <w:trPr>
          <w:trHeight w:val="64"/>
          <w:jc w:val="center"/>
        </w:trPr>
        <w:tc>
          <w:tcPr>
            <w:tcW w:w="566" w:type="dxa"/>
            <w:noWrap/>
            <w:vAlign w:val="center"/>
          </w:tcPr>
          <w:p w:rsidR="00D65AA5" w:rsidRPr="00FC009D" w:rsidRDefault="00D65AA5" w:rsidP="00712F58">
            <w:pPr>
              <w:jc w:val="center"/>
              <w:rPr>
                <w:i/>
                <w:iCs/>
                <w:sz w:val="20"/>
                <w:szCs w:val="20"/>
              </w:rPr>
            </w:pPr>
          </w:p>
        </w:tc>
        <w:tc>
          <w:tcPr>
            <w:tcW w:w="1561" w:type="dxa"/>
            <w:noWrap/>
            <w:vAlign w:val="center"/>
          </w:tcPr>
          <w:p w:rsidR="00D65AA5" w:rsidRPr="00FC009D" w:rsidRDefault="00D65AA5" w:rsidP="00712F58">
            <w:pPr>
              <w:jc w:val="center"/>
              <w:rPr>
                <w:i/>
                <w:iCs/>
                <w:sz w:val="20"/>
                <w:szCs w:val="20"/>
              </w:rPr>
            </w:pPr>
          </w:p>
        </w:tc>
        <w:tc>
          <w:tcPr>
            <w:tcW w:w="1844" w:type="dxa"/>
            <w:noWrap/>
            <w:vAlign w:val="center"/>
          </w:tcPr>
          <w:p w:rsidR="00D65AA5" w:rsidRPr="00FC009D" w:rsidRDefault="00D65AA5" w:rsidP="00712F58">
            <w:pPr>
              <w:jc w:val="center"/>
              <w:rPr>
                <w:i/>
                <w:iCs/>
                <w:sz w:val="20"/>
                <w:szCs w:val="20"/>
              </w:rPr>
            </w:pPr>
          </w:p>
        </w:tc>
        <w:tc>
          <w:tcPr>
            <w:tcW w:w="2552" w:type="dxa"/>
            <w:noWrap/>
            <w:vAlign w:val="center"/>
          </w:tcPr>
          <w:p w:rsidR="00D65AA5" w:rsidRPr="00FC009D" w:rsidRDefault="00D65AA5" w:rsidP="00712F58">
            <w:pPr>
              <w:jc w:val="center"/>
              <w:rPr>
                <w:i/>
                <w:iCs/>
                <w:sz w:val="20"/>
                <w:szCs w:val="20"/>
              </w:rPr>
            </w:pPr>
          </w:p>
        </w:tc>
        <w:tc>
          <w:tcPr>
            <w:tcW w:w="1985" w:type="dxa"/>
            <w:noWrap/>
            <w:vAlign w:val="center"/>
          </w:tcPr>
          <w:p w:rsidR="00D65AA5" w:rsidRPr="00FC009D" w:rsidRDefault="00D65AA5" w:rsidP="00712F58">
            <w:pPr>
              <w:jc w:val="center"/>
              <w:rPr>
                <w:i/>
                <w:iCs/>
                <w:sz w:val="20"/>
                <w:szCs w:val="20"/>
              </w:rPr>
            </w:pPr>
          </w:p>
        </w:tc>
        <w:tc>
          <w:tcPr>
            <w:tcW w:w="2976" w:type="dxa"/>
            <w:noWrap/>
            <w:vAlign w:val="center"/>
          </w:tcPr>
          <w:p w:rsidR="00D65AA5" w:rsidRPr="00FC009D" w:rsidRDefault="00D65AA5" w:rsidP="00712F58">
            <w:pPr>
              <w:jc w:val="center"/>
              <w:rPr>
                <w:i/>
                <w:iCs/>
                <w:sz w:val="20"/>
                <w:szCs w:val="20"/>
              </w:rPr>
            </w:pPr>
          </w:p>
        </w:tc>
        <w:tc>
          <w:tcPr>
            <w:tcW w:w="2835" w:type="dxa"/>
            <w:shd w:val="clear" w:color="auto" w:fill="auto"/>
            <w:noWrap/>
            <w:vAlign w:val="center"/>
          </w:tcPr>
          <w:p w:rsidR="00D65AA5" w:rsidRPr="00FC009D" w:rsidRDefault="00D65AA5" w:rsidP="00712F58">
            <w:pPr>
              <w:jc w:val="center"/>
              <w:rPr>
                <w:i/>
                <w:iCs/>
                <w:sz w:val="20"/>
                <w:szCs w:val="20"/>
              </w:rPr>
            </w:pPr>
          </w:p>
        </w:tc>
      </w:tr>
      <w:tr w:rsidR="00D65AA5" w:rsidRPr="00FC009D" w:rsidTr="00712F58">
        <w:trPr>
          <w:trHeight w:val="64"/>
          <w:jc w:val="center"/>
        </w:trPr>
        <w:tc>
          <w:tcPr>
            <w:tcW w:w="566" w:type="dxa"/>
            <w:noWrap/>
            <w:vAlign w:val="center"/>
          </w:tcPr>
          <w:p w:rsidR="00D65AA5" w:rsidRPr="00FC009D" w:rsidRDefault="00D65AA5" w:rsidP="00712F58">
            <w:pPr>
              <w:jc w:val="center"/>
              <w:rPr>
                <w:i/>
                <w:iCs/>
                <w:sz w:val="20"/>
                <w:szCs w:val="20"/>
              </w:rPr>
            </w:pPr>
          </w:p>
        </w:tc>
        <w:tc>
          <w:tcPr>
            <w:tcW w:w="1561" w:type="dxa"/>
            <w:noWrap/>
            <w:vAlign w:val="center"/>
          </w:tcPr>
          <w:p w:rsidR="00D65AA5" w:rsidRPr="00FC009D" w:rsidRDefault="00D65AA5" w:rsidP="00712F58">
            <w:pPr>
              <w:jc w:val="center"/>
              <w:rPr>
                <w:i/>
                <w:iCs/>
                <w:sz w:val="20"/>
                <w:szCs w:val="20"/>
              </w:rPr>
            </w:pPr>
          </w:p>
        </w:tc>
        <w:tc>
          <w:tcPr>
            <w:tcW w:w="1844" w:type="dxa"/>
            <w:noWrap/>
            <w:vAlign w:val="center"/>
          </w:tcPr>
          <w:p w:rsidR="00D65AA5" w:rsidRPr="00FC009D" w:rsidRDefault="00D65AA5" w:rsidP="00712F58">
            <w:pPr>
              <w:jc w:val="center"/>
              <w:rPr>
                <w:i/>
                <w:iCs/>
                <w:sz w:val="20"/>
                <w:szCs w:val="20"/>
              </w:rPr>
            </w:pPr>
          </w:p>
        </w:tc>
        <w:tc>
          <w:tcPr>
            <w:tcW w:w="2552" w:type="dxa"/>
            <w:noWrap/>
            <w:vAlign w:val="center"/>
          </w:tcPr>
          <w:p w:rsidR="00D65AA5" w:rsidRPr="00FC009D" w:rsidRDefault="00D65AA5" w:rsidP="00712F58">
            <w:pPr>
              <w:jc w:val="center"/>
              <w:rPr>
                <w:i/>
                <w:iCs/>
                <w:sz w:val="20"/>
                <w:szCs w:val="20"/>
              </w:rPr>
            </w:pPr>
          </w:p>
        </w:tc>
        <w:tc>
          <w:tcPr>
            <w:tcW w:w="1985" w:type="dxa"/>
            <w:noWrap/>
            <w:vAlign w:val="center"/>
          </w:tcPr>
          <w:p w:rsidR="00D65AA5" w:rsidRPr="00FC009D" w:rsidRDefault="00D65AA5" w:rsidP="00712F58">
            <w:pPr>
              <w:jc w:val="center"/>
              <w:rPr>
                <w:i/>
                <w:iCs/>
                <w:sz w:val="20"/>
                <w:szCs w:val="20"/>
              </w:rPr>
            </w:pPr>
          </w:p>
        </w:tc>
        <w:tc>
          <w:tcPr>
            <w:tcW w:w="2976" w:type="dxa"/>
            <w:noWrap/>
            <w:vAlign w:val="center"/>
          </w:tcPr>
          <w:p w:rsidR="00D65AA5" w:rsidRPr="00FC009D" w:rsidRDefault="00D65AA5" w:rsidP="00712F58">
            <w:pPr>
              <w:jc w:val="center"/>
              <w:rPr>
                <w:i/>
                <w:iCs/>
                <w:sz w:val="20"/>
                <w:szCs w:val="20"/>
              </w:rPr>
            </w:pPr>
          </w:p>
        </w:tc>
        <w:tc>
          <w:tcPr>
            <w:tcW w:w="2835" w:type="dxa"/>
            <w:shd w:val="clear" w:color="auto" w:fill="auto"/>
            <w:noWrap/>
            <w:vAlign w:val="center"/>
          </w:tcPr>
          <w:p w:rsidR="00D65AA5" w:rsidRPr="00FC009D" w:rsidRDefault="00D65AA5" w:rsidP="00712F58">
            <w:pPr>
              <w:jc w:val="center"/>
              <w:rPr>
                <w:i/>
                <w:iCs/>
                <w:sz w:val="20"/>
                <w:szCs w:val="20"/>
              </w:rPr>
            </w:pPr>
          </w:p>
        </w:tc>
      </w:tr>
      <w:tr w:rsidR="00D65AA5" w:rsidRPr="00FC009D" w:rsidTr="00712F58">
        <w:trPr>
          <w:trHeight w:val="64"/>
          <w:jc w:val="center"/>
        </w:trPr>
        <w:tc>
          <w:tcPr>
            <w:tcW w:w="566" w:type="dxa"/>
            <w:noWrap/>
            <w:vAlign w:val="center"/>
          </w:tcPr>
          <w:p w:rsidR="00D65AA5" w:rsidRPr="00FC009D" w:rsidRDefault="00D65AA5" w:rsidP="00712F58">
            <w:pPr>
              <w:jc w:val="center"/>
              <w:rPr>
                <w:i/>
                <w:iCs/>
                <w:sz w:val="20"/>
                <w:szCs w:val="20"/>
              </w:rPr>
            </w:pPr>
          </w:p>
        </w:tc>
        <w:tc>
          <w:tcPr>
            <w:tcW w:w="1561" w:type="dxa"/>
            <w:noWrap/>
            <w:vAlign w:val="center"/>
          </w:tcPr>
          <w:p w:rsidR="00D65AA5" w:rsidRPr="00FC009D" w:rsidRDefault="00D65AA5" w:rsidP="00712F58">
            <w:pPr>
              <w:jc w:val="center"/>
              <w:rPr>
                <w:i/>
                <w:iCs/>
                <w:sz w:val="20"/>
                <w:szCs w:val="20"/>
              </w:rPr>
            </w:pPr>
          </w:p>
        </w:tc>
        <w:tc>
          <w:tcPr>
            <w:tcW w:w="1844" w:type="dxa"/>
            <w:noWrap/>
            <w:vAlign w:val="center"/>
          </w:tcPr>
          <w:p w:rsidR="00D65AA5" w:rsidRPr="00FC009D" w:rsidRDefault="00D65AA5" w:rsidP="00712F58">
            <w:pPr>
              <w:jc w:val="center"/>
              <w:rPr>
                <w:i/>
                <w:iCs/>
                <w:sz w:val="20"/>
                <w:szCs w:val="20"/>
              </w:rPr>
            </w:pPr>
          </w:p>
        </w:tc>
        <w:tc>
          <w:tcPr>
            <w:tcW w:w="2552" w:type="dxa"/>
            <w:noWrap/>
            <w:vAlign w:val="center"/>
          </w:tcPr>
          <w:p w:rsidR="00D65AA5" w:rsidRPr="00FC009D" w:rsidRDefault="00D65AA5" w:rsidP="00712F58">
            <w:pPr>
              <w:jc w:val="center"/>
              <w:rPr>
                <w:i/>
                <w:iCs/>
                <w:sz w:val="20"/>
                <w:szCs w:val="20"/>
              </w:rPr>
            </w:pPr>
          </w:p>
        </w:tc>
        <w:tc>
          <w:tcPr>
            <w:tcW w:w="1985" w:type="dxa"/>
            <w:noWrap/>
            <w:vAlign w:val="center"/>
          </w:tcPr>
          <w:p w:rsidR="00D65AA5" w:rsidRPr="00FC009D" w:rsidRDefault="00D65AA5" w:rsidP="00712F58">
            <w:pPr>
              <w:jc w:val="center"/>
              <w:rPr>
                <w:i/>
                <w:iCs/>
                <w:sz w:val="20"/>
                <w:szCs w:val="20"/>
              </w:rPr>
            </w:pPr>
          </w:p>
        </w:tc>
        <w:tc>
          <w:tcPr>
            <w:tcW w:w="2976" w:type="dxa"/>
            <w:noWrap/>
            <w:vAlign w:val="center"/>
          </w:tcPr>
          <w:p w:rsidR="00D65AA5" w:rsidRPr="00FC009D" w:rsidRDefault="00D65AA5" w:rsidP="00712F58">
            <w:pPr>
              <w:jc w:val="center"/>
              <w:rPr>
                <w:i/>
                <w:iCs/>
                <w:sz w:val="20"/>
                <w:szCs w:val="20"/>
              </w:rPr>
            </w:pPr>
          </w:p>
        </w:tc>
        <w:tc>
          <w:tcPr>
            <w:tcW w:w="2835" w:type="dxa"/>
            <w:shd w:val="clear" w:color="auto" w:fill="auto"/>
            <w:noWrap/>
            <w:vAlign w:val="center"/>
          </w:tcPr>
          <w:p w:rsidR="00D65AA5" w:rsidRPr="00FC009D" w:rsidRDefault="00D65AA5" w:rsidP="00712F58">
            <w:pPr>
              <w:jc w:val="center"/>
              <w:rPr>
                <w:i/>
                <w:iCs/>
                <w:sz w:val="20"/>
                <w:szCs w:val="20"/>
              </w:rPr>
            </w:pPr>
          </w:p>
        </w:tc>
      </w:tr>
      <w:tr w:rsidR="00D65AA5" w:rsidRPr="00FC009D" w:rsidTr="00712F58">
        <w:trPr>
          <w:trHeight w:val="64"/>
          <w:jc w:val="center"/>
        </w:trPr>
        <w:tc>
          <w:tcPr>
            <w:tcW w:w="566" w:type="dxa"/>
            <w:noWrap/>
            <w:vAlign w:val="center"/>
          </w:tcPr>
          <w:p w:rsidR="00D65AA5" w:rsidRPr="00FC009D" w:rsidRDefault="00D65AA5" w:rsidP="00712F58">
            <w:pPr>
              <w:jc w:val="center"/>
              <w:rPr>
                <w:i/>
                <w:iCs/>
                <w:sz w:val="20"/>
                <w:szCs w:val="20"/>
              </w:rPr>
            </w:pPr>
          </w:p>
        </w:tc>
        <w:tc>
          <w:tcPr>
            <w:tcW w:w="1561" w:type="dxa"/>
            <w:noWrap/>
            <w:vAlign w:val="center"/>
          </w:tcPr>
          <w:p w:rsidR="00D65AA5" w:rsidRPr="00FC009D" w:rsidRDefault="00D65AA5" w:rsidP="00712F58">
            <w:pPr>
              <w:jc w:val="center"/>
              <w:rPr>
                <w:i/>
                <w:iCs/>
                <w:sz w:val="20"/>
                <w:szCs w:val="20"/>
              </w:rPr>
            </w:pPr>
          </w:p>
        </w:tc>
        <w:tc>
          <w:tcPr>
            <w:tcW w:w="1844" w:type="dxa"/>
            <w:noWrap/>
            <w:vAlign w:val="center"/>
          </w:tcPr>
          <w:p w:rsidR="00D65AA5" w:rsidRPr="00FC009D" w:rsidRDefault="00D65AA5" w:rsidP="00712F58">
            <w:pPr>
              <w:jc w:val="center"/>
              <w:rPr>
                <w:i/>
                <w:iCs/>
                <w:sz w:val="20"/>
                <w:szCs w:val="20"/>
              </w:rPr>
            </w:pPr>
          </w:p>
        </w:tc>
        <w:tc>
          <w:tcPr>
            <w:tcW w:w="2552" w:type="dxa"/>
            <w:noWrap/>
            <w:vAlign w:val="center"/>
          </w:tcPr>
          <w:p w:rsidR="00D65AA5" w:rsidRPr="00FC009D" w:rsidRDefault="00D65AA5" w:rsidP="00712F58">
            <w:pPr>
              <w:jc w:val="center"/>
              <w:rPr>
                <w:i/>
                <w:iCs/>
                <w:sz w:val="20"/>
                <w:szCs w:val="20"/>
              </w:rPr>
            </w:pPr>
          </w:p>
        </w:tc>
        <w:tc>
          <w:tcPr>
            <w:tcW w:w="1985" w:type="dxa"/>
            <w:noWrap/>
            <w:vAlign w:val="center"/>
          </w:tcPr>
          <w:p w:rsidR="00D65AA5" w:rsidRPr="00FC009D" w:rsidRDefault="00D65AA5" w:rsidP="00712F58">
            <w:pPr>
              <w:jc w:val="center"/>
              <w:rPr>
                <w:i/>
                <w:iCs/>
                <w:sz w:val="20"/>
                <w:szCs w:val="20"/>
              </w:rPr>
            </w:pPr>
          </w:p>
        </w:tc>
        <w:tc>
          <w:tcPr>
            <w:tcW w:w="2976" w:type="dxa"/>
            <w:noWrap/>
            <w:vAlign w:val="center"/>
          </w:tcPr>
          <w:p w:rsidR="00D65AA5" w:rsidRPr="00FC009D" w:rsidRDefault="00D65AA5" w:rsidP="00712F58">
            <w:pPr>
              <w:jc w:val="center"/>
              <w:rPr>
                <w:i/>
                <w:iCs/>
                <w:sz w:val="20"/>
                <w:szCs w:val="20"/>
              </w:rPr>
            </w:pPr>
          </w:p>
        </w:tc>
        <w:tc>
          <w:tcPr>
            <w:tcW w:w="2835" w:type="dxa"/>
            <w:shd w:val="clear" w:color="auto" w:fill="auto"/>
            <w:noWrap/>
            <w:vAlign w:val="center"/>
          </w:tcPr>
          <w:p w:rsidR="00D65AA5" w:rsidRPr="00FC009D" w:rsidRDefault="00D65AA5" w:rsidP="00712F58">
            <w:pPr>
              <w:jc w:val="center"/>
              <w:rPr>
                <w:i/>
                <w:iCs/>
                <w:sz w:val="20"/>
                <w:szCs w:val="20"/>
              </w:rPr>
            </w:pPr>
          </w:p>
        </w:tc>
      </w:tr>
      <w:tr w:rsidR="00D65AA5" w:rsidRPr="00FC009D" w:rsidTr="00712F58">
        <w:trPr>
          <w:trHeight w:val="64"/>
          <w:jc w:val="center"/>
        </w:trPr>
        <w:tc>
          <w:tcPr>
            <w:tcW w:w="566" w:type="dxa"/>
            <w:noWrap/>
            <w:vAlign w:val="center"/>
          </w:tcPr>
          <w:p w:rsidR="00D65AA5" w:rsidRPr="00FC009D" w:rsidRDefault="00D65AA5" w:rsidP="00712F58">
            <w:pPr>
              <w:jc w:val="center"/>
              <w:rPr>
                <w:i/>
                <w:iCs/>
                <w:sz w:val="20"/>
                <w:szCs w:val="20"/>
              </w:rPr>
            </w:pPr>
          </w:p>
        </w:tc>
        <w:tc>
          <w:tcPr>
            <w:tcW w:w="1561" w:type="dxa"/>
            <w:noWrap/>
            <w:vAlign w:val="center"/>
          </w:tcPr>
          <w:p w:rsidR="00D65AA5" w:rsidRPr="00FC009D" w:rsidRDefault="00D65AA5" w:rsidP="00712F58">
            <w:pPr>
              <w:jc w:val="center"/>
              <w:rPr>
                <w:i/>
                <w:iCs/>
                <w:sz w:val="20"/>
                <w:szCs w:val="20"/>
              </w:rPr>
            </w:pPr>
          </w:p>
        </w:tc>
        <w:tc>
          <w:tcPr>
            <w:tcW w:w="1844" w:type="dxa"/>
            <w:noWrap/>
            <w:vAlign w:val="center"/>
          </w:tcPr>
          <w:p w:rsidR="00D65AA5" w:rsidRPr="00FC009D" w:rsidRDefault="00D65AA5" w:rsidP="00712F58">
            <w:pPr>
              <w:jc w:val="center"/>
              <w:rPr>
                <w:i/>
                <w:iCs/>
                <w:sz w:val="20"/>
                <w:szCs w:val="20"/>
              </w:rPr>
            </w:pPr>
          </w:p>
        </w:tc>
        <w:tc>
          <w:tcPr>
            <w:tcW w:w="2552" w:type="dxa"/>
            <w:noWrap/>
            <w:vAlign w:val="center"/>
          </w:tcPr>
          <w:p w:rsidR="00D65AA5" w:rsidRPr="00FC009D" w:rsidRDefault="00D65AA5" w:rsidP="00712F58">
            <w:pPr>
              <w:jc w:val="center"/>
              <w:rPr>
                <w:i/>
                <w:iCs/>
                <w:sz w:val="20"/>
                <w:szCs w:val="20"/>
              </w:rPr>
            </w:pPr>
          </w:p>
        </w:tc>
        <w:tc>
          <w:tcPr>
            <w:tcW w:w="1985" w:type="dxa"/>
            <w:noWrap/>
            <w:vAlign w:val="center"/>
          </w:tcPr>
          <w:p w:rsidR="00D65AA5" w:rsidRPr="00FC009D" w:rsidRDefault="00D65AA5" w:rsidP="00712F58">
            <w:pPr>
              <w:jc w:val="center"/>
              <w:rPr>
                <w:i/>
                <w:iCs/>
                <w:sz w:val="20"/>
                <w:szCs w:val="20"/>
              </w:rPr>
            </w:pPr>
          </w:p>
        </w:tc>
        <w:tc>
          <w:tcPr>
            <w:tcW w:w="2976" w:type="dxa"/>
            <w:noWrap/>
            <w:vAlign w:val="center"/>
          </w:tcPr>
          <w:p w:rsidR="00D65AA5" w:rsidRPr="00FC009D" w:rsidRDefault="00D65AA5" w:rsidP="00712F58">
            <w:pPr>
              <w:jc w:val="center"/>
              <w:rPr>
                <w:i/>
                <w:iCs/>
                <w:sz w:val="20"/>
                <w:szCs w:val="20"/>
              </w:rPr>
            </w:pPr>
          </w:p>
        </w:tc>
        <w:tc>
          <w:tcPr>
            <w:tcW w:w="2835" w:type="dxa"/>
            <w:shd w:val="clear" w:color="auto" w:fill="auto"/>
            <w:noWrap/>
            <w:vAlign w:val="center"/>
          </w:tcPr>
          <w:p w:rsidR="00D65AA5" w:rsidRPr="00FC009D" w:rsidRDefault="00D65AA5" w:rsidP="00712F58">
            <w:pPr>
              <w:jc w:val="center"/>
              <w:rPr>
                <w:i/>
                <w:iCs/>
                <w:sz w:val="20"/>
                <w:szCs w:val="20"/>
              </w:rPr>
            </w:pPr>
          </w:p>
        </w:tc>
      </w:tr>
      <w:tr w:rsidR="00D65AA5" w:rsidRPr="00FC009D" w:rsidTr="00712F58">
        <w:trPr>
          <w:trHeight w:val="64"/>
          <w:jc w:val="center"/>
        </w:trPr>
        <w:tc>
          <w:tcPr>
            <w:tcW w:w="566" w:type="dxa"/>
            <w:noWrap/>
            <w:vAlign w:val="center"/>
          </w:tcPr>
          <w:p w:rsidR="00D65AA5" w:rsidRPr="00FC009D" w:rsidRDefault="00D65AA5" w:rsidP="00712F58">
            <w:pPr>
              <w:jc w:val="center"/>
              <w:rPr>
                <w:i/>
                <w:iCs/>
                <w:sz w:val="20"/>
                <w:szCs w:val="20"/>
              </w:rPr>
            </w:pPr>
          </w:p>
        </w:tc>
        <w:tc>
          <w:tcPr>
            <w:tcW w:w="1561" w:type="dxa"/>
            <w:noWrap/>
            <w:vAlign w:val="center"/>
          </w:tcPr>
          <w:p w:rsidR="00D65AA5" w:rsidRPr="00FC009D" w:rsidRDefault="00D65AA5" w:rsidP="00712F58">
            <w:pPr>
              <w:jc w:val="center"/>
              <w:rPr>
                <w:i/>
                <w:iCs/>
                <w:sz w:val="20"/>
                <w:szCs w:val="20"/>
              </w:rPr>
            </w:pPr>
          </w:p>
        </w:tc>
        <w:tc>
          <w:tcPr>
            <w:tcW w:w="1844" w:type="dxa"/>
            <w:noWrap/>
            <w:vAlign w:val="center"/>
          </w:tcPr>
          <w:p w:rsidR="00D65AA5" w:rsidRPr="00FC009D" w:rsidRDefault="00D65AA5" w:rsidP="00712F58">
            <w:pPr>
              <w:jc w:val="center"/>
              <w:rPr>
                <w:i/>
                <w:iCs/>
                <w:sz w:val="20"/>
                <w:szCs w:val="20"/>
              </w:rPr>
            </w:pPr>
          </w:p>
        </w:tc>
        <w:tc>
          <w:tcPr>
            <w:tcW w:w="2552" w:type="dxa"/>
            <w:noWrap/>
            <w:vAlign w:val="center"/>
          </w:tcPr>
          <w:p w:rsidR="00D65AA5" w:rsidRPr="00FC009D" w:rsidRDefault="00D65AA5" w:rsidP="00712F58">
            <w:pPr>
              <w:jc w:val="center"/>
              <w:rPr>
                <w:i/>
                <w:iCs/>
                <w:sz w:val="20"/>
                <w:szCs w:val="20"/>
              </w:rPr>
            </w:pPr>
          </w:p>
        </w:tc>
        <w:tc>
          <w:tcPr>
            <w:tcW w:w="1985" w:type="dxa"/>
            <w:noWrap/>
            <w:vAlign w:val="center"/>
          </w:tcPr>
          <w:p w:rsidR="00D65AA5" w:rsidRPr="00FC009D" w:rsidRDefault="00D65AA5" w:rsidP="00712F58">
            <w:pPr>
              <w:jc w:val="center"/>
              <w:rPr>
                <w:i/>
                <w:iCs/>
                <w:sz w:val="20"/>
                <w:szCs w:val="20"/>
              </w:rPr>
            </w:pPr>
          </w:p>
        </w:tc>
        <w:tc>
          <w:tcPr>
            <w:tcW w:w="2976" w:type="dxa"/>
            <w:noWrap/>
            <w:vAlign w:val="center"/>
          </w:tcPr>
          <w:p w:rsidR="00D65AA5" w:rsidRPr="00FC009D" w:rsidRDefault="00D65AA5" w:rsidP="00712F58">
            <w:pPr>
              <w:jc w:val="center"/>
              <w:rPr>
                <w:i/>
                <w:iCs/>
                <w:sz w:val="20"/>
                <w:szCs w:val="20"/>
              </w:rPr>
            </w:pPr>
          </w:p>
        </w:tc>
        <w:tc>
          <w:tcPr>
            <w:tcW w:w="2835" w:type="dxa"/>
            <w:shd w:val="clear" w:color="auto" w:fill="auto"/>
            <w:noWrap/>
            <w:vAlign w:val="center"/>
          </w:tcPr>
          <w:p w:rsidR="00D65AA5" w:rsidRPr="00FC009D" w:rsidRDefault="00D65AA5" w:rsidP="00712F58">
            <w:pPr>
              <w:jc w:val="center"/>
              <w:rPr>
                <w:i/>
                <w:iCs/>
                <w:sz w:val="20"/>
                <w:szCs w:val="20"/>
              </w:rPr>
            </w:pPr>
          </w:p>
        </w:tc>
      </w:tr>
      <w:tr w:rsidR="00D65AA5" w:rsidRPr="00FC009D" w:rsidTr="00712F58">
        <w:trPr>
          <w:trHeight w:val="64"/>
          <w:jc w:val="center"/>
        </w:trPr>
        <w:tc>
          <w:tcPr>
            <w:tcW w:w="566" w:type="dxa"/>
            <w:noWrap/>
            <w:vAlign w:val="center"/>
          </w:tcPr>
          <w:p w:rsidR="00D65AA5" w:rsidRPr="00FC009D" w:rsidRDefault="00D65AA5" w:rsidP="00712F58">
            <w:pPr>
              <w:jc w:val="center"/>
              <w:rPr>
                <w:i/>
                <w:iCs/>
                <w:sz w:val="20"/>
                <w:szCs w:val="20"/>
              </w:rPr>
            </w:pPr>
          </w:p>
        </w:tc>
        <w:tc>
          <w:tcPr>
            <w:tcW w:w="1561" w:type="dxa"/>
            <w:noWrap/>
            <w:vAlign w:val="center"/>
          </w:tcPr>
          <w:p w:rsidR="00D65AA5" w:rsidRPr="00FC009D" w:rsidRDefault="00D65AA5" w:rsidP="00712F58">
            <w:pPr>
              <w:jc w:val="center"/>
              <w:rPr>
                <w:i/>
                <w:iCs/>
                <w:sz w:val="20"/>
                <w:szCs w:val="20"/>
              </w:rPr>
            </w:pPr>
          </w:p>
        </w:tc>
        <w:tc>
          <w:tcPr>
            <w:tcW w:w="1844" w:type="dxa"/>
            <w:noWrap/>
            <w:vAlign w:val="center"/>
          </w:tcPr>
          <w:p w:rsidR="00D65AA5" w:rsidRPr="00FC009D" w:rsidRDefault="00D65AA5" w:rsidP="00712F58">
            <w:pPr>
              <w:jc w:val="center"/>
              <w:rPr>
                <w:i/>
                <w:iCs/>
                <w:sz w:val="20"/>
                <w:szCs w:val="20"/>
              </w:rPr>
            </w:pPr>
          </w:p>
        </w:tc>
        <w:tc>
          <w:tcPr>
            <w:tcW w:w="2552" w:type="dxa"/>
            <w:noWrap/>
            <w:vAlign w:val="center"/>
          </w:tcPr>
          <w:p w:rsidR="00D65AA5" w:rsidRPr="00FC009D" w:rsidRDefault="00D65AA5" w:rsidP="00712F58">
            <w:pPr>
              <w:jc w:val="center"/>
              <w:rPr>
                <w:i/>
                <w:iCs/>
                <w:sz w:val="20"/>
                <w:szCs w:val="20"/>
              </w:rPr>
            </w:pPr>
          </w:p>
        </w:tc>
        <w:tc>
          <w:tcPr>
            <w:tcW w:w="1985" w:type="dxa"/>
            <w:noWrap/>
            <w:vAlign w:val="center"/>
          </w:tcPr>
          <w:p w:rsidR="00D65AA5" w:rsidRPr="00FC009D" w:rsidRDefault="00D65AA5" w:rsidP="00712F58">
            <w:pPr>
              <w:jc w:val="center"/>
              <w:rPr>
                <w:i/>
                <w:iCs/>
                <w:sz w:val="20"/>
                <w:szCs w:val="20"/>
              </w:rPr>
            </w:pPr>
          </w:p>
        </w:tc>
        <w:tc>
          <w:tcPr>
            <w:tcW w:w="2976" w:type="dxa"/>
            <w:noWrap/>
            <w:vAlign w:val="center"/>
          </w:tcPr>
          <w:p w:rsidR="00D65AA5" w:rsidRPr="00FC009D" w:rsidRDefault="00D65AA5" w:rsidP="00712F58">
            <w:pPr>
              <w:jc w:val="center"/>
              <w:rPr>
                <w:i/>
                <w:iCs/>
                <w:sz w:val="20"/>
                <w:szCs w:val="20"/>
              </w:rPr>
            </w:pPr>
          </w:p>
        </w:tc>
        <w:tc>
          <w:tcPr>
            <w:tcW w:w="2835" w:type="dxa"/>
            <w:shd w:val="clear" w:color="auto" w:fill="auto"/>
            <w:noWrap/>
            <w:vAlign w:val="center"/>
          </w:tcPr>
          <w:p w:rsidR="00D65AA5" w:rsidRPr="00FC009D" w:rsidRDefault="00D65AA5" w:rsidP="00712F58">
            <w:pPr>
              <w:jc w:val="center"/>
              <w:rPr>
                <w:i/>
                <w:iCs/>
                <w:sz w:val="20"/>
                <w:szCs w:val="20"/>
              </w:rPr>
            </w:pPr>
          </w:p>
        </w:tc>
      </w:tr>
      <w:tr w:rsidR="00D65AA5" w:rsidRPr="00FC009D" w:rsidTr="00712F58">
        <w:trPr>
          <w:trHeight w:val="64"/>
          <w:jc w:val="center"/>
        </w:trPr>
        <w:tc>
          <w:tcPr>
            <w:tcW w:w="566" w:type="dxa"/>
            <w:noWrap/>
            <w:vAlign w:val="center"/>
          </w:tcPr>
          <w:p w:rsidR="00D65AA5" w:rsidRPr="00FC009D" w:rsidRDefault="00D65AA5" w:rsidP="00712F58">
            <w:pPr>
              <w:jc w:val="center"/>
              <w:rPr>
                <w:i/>
                <w:iCs/>
                <w:sz w:val="20"/>
                <w:szCs w:val="20"/>
              </w:rPr>
            </w:pPr>
          </w:p>
        </w:tc>
        <w:tc>
          <w:tcPr>
            <w:tcW w:w="1561" w:type="dxa"/>
            <w:noWrap/>
            <w:vAlign w:val="center"/>
          </w:tcPr>
          <w:p w:rsidR="00D65AA5" w:rsidRPr="00FC009D" w:rsidRDefault="00D65AA5" w:rsidP="00712F58">
            <w:pPr>
              <w:jc w:val="center"/>
              <w:rPr>
                <w:i/>
                <w:iCs/>
                <w:sz w:val="20"/>
                <w:szCs w:val="20"/>
              </w:rPr>
            </w:pPr>
          </w:p>
        </w:tc>
        <w:tc>
          <w:tcPr>
            <w:tcW w:w="1844" w:type="dxa"/>
            <w:noWrap/>
            <w:vAlign w:val="center"/>
          </w:tcPr>
          <w:p w:rsidR="00D65AA5" w:rsidRPr="00FC009D" w:rsidRDefault="00D65AA5" w:rsidP="00712F58">
            <w:pPr>
              <w:jc w:val="center"/>
              <w:rPr>
                <w:i/>
                <w:iCs/>
                <w:sz w:val="20"/>
                <w:szCs w:val="20"/>
              </w:rPr>
            </w:pPr>
          </w:p>
        </w:tc>
        <w:tc>
          <w:tcPr>
            <w:tcW w:w="2552" w:type="dxa"/>
            <w:noWrap/>
            <w:vAlign w:val="center"/>
          </w:tcPr>
          <w:p w:rsidR="00D65AA5" w:rsidRPr="00FC009D" w:rsidRDefault="00D65AA5" w:rsidP="00712F58">
            <w:pPr>
              <w:jc w:val="center"/>
              <w:rPr>
                <w:i/>
                <w:iCs/>
                <w:sz w:val="20"/>
                <w:szCs w:val="20"/>
              </w:rPr>
            </w:pPr>
          </w:p>
        </w:tc>
        <w:tc>
          <w:tcPr>
            <w:tcW w:w="1985" w:type="dxa"/>
            <w:noWrap/>
            <w:vAlign w:val="center"/>
          </w:tcPr>
          <w:p w:rsidR="00D65AA5" w:rsidRPr="00FC009D" w:rsidRDefault="00D65AA5" w:rsidP="00712F58">
            <w:pPr>
              <w:jc w:val="center"/>
              <w:rPr>
                <w:i/>
                <w:iCs/>
                <w:sz w:val="20"/>
                <w:szCs w:val="20"/>
              </w:rPr>
            </w:pPr>
          </w:p>
        </w:tc>
        <w:tc>
          <w:tcPr>
            <w:tcW w:w="2976" w:type="dxa"/>
            <w:noWrap/>
            <w:vAlign w:val="center"/>
          </w:tcPr>
          <w:p w:rsidR="00D65AA5" w:rsidRPr="00FC009D" w:rsidRDefault="00D65AA5" w:rsidP="00712F58">
            <w:pPr>
              <w:jc w:val="center"/>
              <w:rPr>
                <w:i/>
                <w:iCs/>
                <w:sz w:val="20"/>
                <w:szCs w:val="20"/>
              </w:rPr>
            </w:pPr>
          </w:p>
        </w:tc>
        <w:tc>
          <w:tcPr>
            <w:tcW w:w="2835" w:type="dxa"/>
            <w:shd w:val="clear" w:color="auto" w:fill="auto"/>
            <w:noWrap/>
            <w:vAlign w:val="center"/>
          </w:tcPr>
          <w:p w:rsidR="00D65AA5" w:rsidRPr="00FC009D" w:rsidRDefault="00D65AA5" w:rsidP="00712F58">
            <w:pPr>
              <w:jc w:val="center"/>
              <w:rPr>
                <w:i/>
                <w:iCs/>
                <w:sz w:val="20"/>
                <w:szCs w:val="20"/>
              </w:rPr>
            </w:pPr>
          </w:p>
        </w:tc>
      </w:tr>
      <w:tr w:rsidR="00D65AA5" w:rsidRPr="00FC009D" w:rsidTr="00712F58">
        <w:trPr>
          <w:trHeight w:val="64"/>
          <w:jc w:val="center"/>
        </w:trPr>
        <w:tc>
          <w:tcPr>
            <w:tcW w:w="566" w:type="dxa"/>
            <w:noWrap/>
            <w:vAlign w:val="center"/>
          </w:tcPr>
          <w:p w:rsidR="00D65AA5" w:rsidRPr="00FC009D" w:rsidRDefault="00D65AA5" w:rsidP="00712F58">
            <w:pPr>
              <w:jc w:val="center"/>
              <w:rPr>
                <w:i/>
                <w:iCs/>
                <w:sz w:val="20"/>
                <w:szCs w:val="20"/>
              </w:rPr>
            </w:pPr>
          </w:p>
        </w:tc>
        <w:tc>
          <w:tcPr>
            <w:tcW w:w="1561" w:type="dxa"/>
            <w:noWrap/>
            <w:vAlign w:val="center"/>
          </w:tcPr>
          <w:p w:rsidR="00D65AA5" w:rsidRPr="00FC009D" w:rsidRDefault="00D65AA5" w:rsidP="00712F58">
            <w:pPr>
              <w:jc w:val="center"/>
              <w:rPr>
                <w:i/>
                <w:iCs/>
                <w:sz w:val="20"/>
                <w:szCs w:val="20"/>
              </w:rPr>
            </w:pPr>
          </w:p>
        </w:tc>
        <w:tc>
          <w:tcPr>
            <w:tcW w:w="1844" w:type="dxa"/>
            <w:noWrap/>
            <w:vAlign w:val="center"/>
          </w:tcPr>
          <w:p w:rsidR="00D65AA5" w:rsidRPr="00FC009D" w:rsidRDefault="00D65AA5" w:rsidP="00712F58">
            <w:pPr>
              <w:jc w:val="center"/>
              <w:rPr>
                <w:i/>
                <w:iCs/>
                <w:sz w:val="20"/>
                <w:szCs w:val="20"/>
              </w:rPr>
            </w:pPr>
          </w:p>
        </w:tc>
        <w:tc>
          <w:tcPr>
            <w:tcW w:w="2552" w:type="dxa"/>
            <w:noWrap/>
            <w:vAlign w:val="center"/>
          </w:tcPr>
          <w:p w:rsidR="00D65AA5" w:rsidRPr="00FC009D" w:rsidRDefault="00D65AA5" w:rsidP="00712F58">
            <w:pPr>
              <w:jc w:val="center"/>
              <w:rPr>
                <w:i/>
                <w:iCs/>
                <w:sz w:val="20"/>
                <w:szCs w:val="20"/>
              </w:rPr>
            </w:pPr>
          </w:p>
        </w:tc>
        <w:tc>
          <w:tcPr>
            <w:tcW w:w="1985" w:type="dxa"/>
            <w:noWrap/>
            <w:vAlign w:val="center"/>
          </w:tcPr>
          <w:p w:rsidR="00D65AA5" w:rsidRPr="00FC009D" w:rsidRDefault="00D65AA5" w:rsidP="00712F58">
            <w:pPr>
              <w:jc w:val="center"/>
              <w:rPr>
                <w:i/>
                <w:iCs/>
                <w:sz w:val="20"/>
                <w:szCs w:val="20"/>
              </w:rPr>
            </w:pPr>
          </w:p>
        </w:tc>
        <w:tc>
          <w:tcPr>
            <w:tcW w:w="2976" w:type="dxa"/>
            <w:noWrap/>
            <w:vAlign w:val="center"/>
          </w:tcPr>
          <w:p w:rsidR="00D65AA5" w:rsidRPr="00FC009D" w:rsidRDefault="00D65AA5" w:rsidP="00712F58">
            <w:pPr>
              <w:jc w:val="center"/>
              <w:rPr>
                <w:i/>
                <w:iCs/>
                <w:sz w:val="20"/>
                <w:szCs w:val="20"/>
              </w:rPr>
            </w:pPr>
          </w:p>
        </w:tc>
        <w:tc>
          <w:tcPr>
            <w:tcW w:w="2835" w:type="dxa"/>
            <w:shd w:val="clear" w:color="auto" w:fill="auto"/>
            <w:noWrap/>
            <w:vAlign w:val="center"/>
          </w:tcPr>
          <w:p w:rsidR="00D65AA5" w:rsidRPr="00FC009D" w:rsidRDefault="00D65AA5" w:rsidP="00712F58">
            <w:pPr>
              <w:jc w:val="center"/>
              <w:rPr>
                <w:i/>
                <w:iCs/>
                <w:sz w:val="20"/>
                <w:szCs w:val="20"/>
              </w:rPr>
            </w:pPr>
          </w:p>
        </w:tc>
      </w:tr>
    </w:tbl>
    <w:p w:rsidR="004F1C4B" w:rsidRPr="00FC009D" w:rsidRDefault="004F1C4B" w:rsidP="004F1C4B">
      <w:pPr>
        <w:pStyle w:val="Times12"/>
        <w:ind w:firstLine="0"/>
        <w:jc w:val="left"/>
        <w:rPr>
          <w:szCs w:val="24"/>
        </w:rPr>
      </w:pPr>
    </w:p>
    <w:p w:rsidR="00C74E80" w:rsidRPr="00FC009D" w:rsidRDefault="00C74E80" w:rsidP="004F1C4B">
      <w:pPr>
        <w:pStyle w:val="Times12"/>
        <w:ind w:firstLine="0"/>
        <w:jc w:val="left"/>
        <w:rPr>
          <w:szCs w:val="24"/>
        </w:rPr>
      </w:pPr>
    </w:p>
    <w:p w:rsidR="00C74E80" w:rsidRDefault="00C74E80" w:rsidP="004F1C4B">
      <w:pPr>
        <w:pStyle w:val="Times12"/>
        <w:ind w:firstLine="0"/>
        <w:jc w:val="left"/>
        <w:rPr>
          <w:szCs w:val="24"/>
          <w:lang w:val="en-US"/>
        </w:rPr>
      </w:pPr>
    </w:p>
    <w:p w:rsidR="001D5F0B" w:rsidRPr="001D5F0B" w:rsidRDefault="001D5F0B" w:rsidP="004F1C4B">
      <w:pPr>
        <w:pStyle w:val="Times12"/>
        <w:ind w:firstLine="0"/>
        <w:jc w:val="left"/>
        <w:rPr>
          <w:szCs w:val="24"/>
          <w:lang w:val="en-US"/>
        </w:rPr>
      </w:pPr>
    </w:p>
    <w:p w:rsidR="00C74E80" w:rsidRPr="00FC009D" w:rsidRDefault="00C74E80" w:rsidP="004F1C4B">
      <w:pPr>
        <w:pStyle w:val="Times12"/>
        <w:ind w:firstLine="0"/>
        <w:jc w:val="left"/>
        <w:rPr>
          <w:szCs w:val="24"/>
        </w:rPr>
      </w:pPr>
    </w:p>
    <w:p w:rsidR="00C74E80" w:rsidRPr="00FC009D" w:rsidRDefault="00C74E80" w:rsidP="004F1C4B">
      <w:pPr>
        <w:pStyle w:val="Times12"/>
        <w:ind w:firstLine="0"/>
        <w:jc w:val="left"/>
        <w:rPr>
          <w:szCs w:val="24"/>
        </w:rPr>
      </w:pPr>
    </w:p>
    <w:p w:rsidR="008D23F0" w:rsidRPr="00FC009D" w:rsidRDefault="00C74E80" w:rsidP="00C74E80">
      <w:pPr>
        <w:pStyle w:val="Times12"/>
        <w:ind w:left="11344" w:firstLine="709"/>
        <w:jc w:val="center"/>
        <w:rPr>
          <w:i/>
          <w:szCs w:val="24"/>
        </w:rPr>
      </w:pPr>
      <w:r w:rsidRPr="00FC009D">
        <w:rPr>
          <w:i/>
          <w:szCs w:val="24"/>
        </w:rPr>
        <w:lastRenderedPageBreak/>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8D23F0" w:rsidRPr="00FC009D" w:rsidTr="00D65AA5">
        <w:trPr>
          <w:trHeight w:val="64"/>
          <w:jc w:val="center"/>
        </w:trPr>
        <w:tc>
          <w:tcPr>
            <w:tcW w:w="12475" w:type="dxa"/>
            <w:gridSpan w:val="7"/>
            <w:shd w:val="clear" w:color="auto" w:fill="auto"/>
            <w:vAlign w:val="center"/>
            <w:hideMark/>
          </w:tcPr>
          <w:p w:rsidR="008D23F0" w:rsidRPr="00FC009D" w:rsidRDefault="008D23F0" w:rsidP="00D65AA5">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D23F0" w:rsidRPr="00FC009D" w:rsidRDefault="008D23F0" w:rsidP="00D65AA5">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8D23F0" w:rsidRPr="00FC009D" w:rsidTr="00D65AA5">
        <w:trPr>
          <w:trHeight w:val="474"/>
          <w:jc w:val="center"/>
        </w:trPr>
        <w:tc>
          <w:tcPr>
            <w:tcW w:w="851" w:type="dxa"/>
            <w:vAlign w:val="center"/>
            <w:hideMark/>
          </w:tcPr>
          <w:p w:rsidR="008D23F0" w:rsidRPr="00FC009D" w:rsidRDefault="008D23F0" w:rsidP="00D65AA5">
            <w:pPr>
              <w:ind w:left="-108" w:right="-108"/>
              <w:jc w:val="center"/>
              <w:rPr>
                <w:i/>
                <w:sz w:val="20"/>
                <w:szCs w:val="20"/>
              </w:rPr>
            </w:pPr>
            <w:r w:rsidRPr="00FC009D">
              <w:rPr>
                <w:i/>
                <w:sz w:val="20"/>
                <w:szCs w:val="20"/>
              </w:rPr>
              <w:t>№</w:t>
            </w:r>
          </w:p>
        </w:tc>
        <w:tc>
          <w:tcPr>
            <w:tcW w:w="1559" w:type="dxa"/>
            <w:vAlign w:val="center"/>
            <w:hideMark/>
          </w:tcPr>
          <w:p w:rsidR="008D23F0" w:rsidRPr="00FC009D" w:rsidRDefault="008D23F0" w:rsidP="00D65AA5">
            <w:pPr>
              <w:ind w:left="-108" w:right="-108"/>
              <w:jc w:val="center"/>
              <w:rPr>
                <w:i/>
                <w:sz w:val="20"/>
                <w:szCs w:val="20"/>
              </w:rPr>
            </w:pPr>
            <w:r w:rsidRPr="00FC009D">
              <w:rPr>
                <w:i/>
                <w:sz w:val="20"/>
                <w:szCs w:val="20"/>
              </w:rPr>
              <w:t>ИНН</w:t>
            </w:r>
          </w:p>
        </w:tc>
        <w:tc>
          <w:tcPr>
            <w:tcW w:w="1843" w:type="dxa"/>
            <w:vAlign w:val="center"/>
            <w:hideMark/>
          </w:tcPr>
          <w:p w:rsidR="008D23F0" w:rsidRPr="00FC009D" w:rsidRDefault="008D23F0" w:rsidP="00D65AA5">
            <w:pPr>
              <w:ind w:left="-108" w:right="-108"/>
              <w:jc w:val="center"/>
              <w:rPr>
                <w:i/>
                <w:sz w:val="20"/>
                <w:szCs w:val="20"/>
              </w:rPr>
            </w:pPr>
            <w:r w:rsidRPr="00FC009D">
              <w:rPr>
                <w:i/>
                <w:sz w:val="20"/>
                <w:szCs w:val="20"/>
              </w:rPr>
              <w:t>ОГРН</w:t>
            </w:r>
          </w:p>
        </w:tc>
        <w:tc>
          <w:tcPr>
            <w:tcW w:w="2693" w:type="dxa"/>
            <w:vAlign w:val="center"/>
            <w:hideMark/>
          </w:tcPr>
          <w:p w:rsidR="008D23F0" w:rsidRPr="00FC009D" w:rsidRDefault="008D23F0" w:rsidP="00D65AA5">
            <w:pPr>
              <w:ind w:left="-108" w:right="-108"/>
              <w:jc w:val="center"/>
              <w:rPr>
                <w:i/>
                <w:sz w:val="20"/>
                <w:szCs w:val="20"/>
              </w:rPr>
            </w:pPr>
            <w:r w:rsidRPr="00FC009D">
              <w:rPr>
                <w:i/>
                <w:sz w:val="20"/>
                <w:szCs w:val="20"/>
              </w:rPr>
              <w:t>Наименование / ФИО</w:t>
            </w:r>
          </w:p>
        </w:tc>
        <w:tc>
          <w:tcPr>
            <w:tcW w:w="2410" w:type="dxa"/>
            <w:vAlign w:val="center"/>
            <w:hideMark/>
          </w:tcPr>
          <w:p w:rsidR="008D23F0" w:rsidRPr="00FC009D" w:rsidRDefault="008D23F0" w:rsidP="00D65AA5">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8D23F0" w:rsidRPr="00FC009D" w:rsidRDefault="008D23F0" w:rsidP="00D65AA5">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8D23F0" w:rsidRPr="00FC009D" w:rsidRDefault="008D23F0" w:rsidP="00D65AA5">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8D23F0" w:rsidRPr="00FC009D" w:rsidRDefault="008D23F0" w:rsidP="00D65AA5">
            <w:pPr>
              <w:jc w:val="center"/>
              <w:rPr>
                <w:i/>
                <w:sz w:val="20"/>
                <w:szCs w:val="20"/>
              </w:rPr>
            </w:pPr>
          </w:p>
        </w:tc>
      </w:tr>
      <w:tr w:rsidR="008D23F0" w:rsidRPr="00FC009D" w:rsidTr="00D65AA5">
        <w:trPr>
          <w:trHeight w:val="64"/>
          <w:jc w:val="center"/>
        </w:trPr>
        <w:tc>
          <w:tcPr>
            <w:tcW w:w="851" w:type="dxa"/>
            <w:noWrap/>
            <w:vAlign w:val="center"/>
            <w:hideMark/>
          </w:tcPr>
          <w:p w:rsidR="008D23F0" w:rsidRPr="00FC009D" w:rsidRDefault="008D23F0" w:rsidP="00D65AA5">
            <w:pPr>
              <w:jc w:val="center"/>
              <w:rPr>
                <w:i/>
                <w:iCs/>
                <w:sz w:val="20"/>
                <w:szCs w:val="20"/>
              </w:rPr>
            </w:pPr>
            <w:r w:rsidRPr="00FC009D">
              <w:rPr>
                <w:i/>
                <w:iCs/>
                <w:sz w:val="20"/>
                <w:szCs w:val="20"/>
              </w:rPr>
              <w:t>8</w:t>
            </w:r>
          </w:p>
        </w:tc>
        <w:tc>
          <w:tcPr>
            <w:tcW w:w="1559" w:type="dxa"/>
            <w:noWrap/>
            <w:vAlign w:val="center"/>
            <w:hideMark/>
          </w:tcPr>
          <w:p w:rsidR="008D23F0" w:rsidRPr="00FC009D" w:rsidRDefault="008D23F0" w:rsidP="00D65AA5">
            <w:pPr>
              <w:jc w:val="center"/>
              <w:rPr>
                <w:i/>
                <w:iCs/>
                <w:sz w:val="20"/>
                <w:szCs w:val="20"/>
              </w:rPr>
            </w:pPr>
            <w:r w:rsidRPr="00FC009D">
              <w:rPr>
                <w:i/>
                <w:iCs/>
                <w:sz w:val="20"/>
                <w:szCs w:val="20"/>
              </w:rPr>
              <w:t>9</w:t>
            </w:r>
          </w:p>
        </w:tc>
        <w:tc>
          <w:tcPr>
            <w:tcW w:w="1843" w:type="dxa"/>
            <w:noWrap/>
            <w:vAlign w:val="center"/>
            <w:hideMark/>
          </w:tcPr>
          <w:p w:rsidR="008D23F0" w:rsidRPr="00FC009D" w:rsidRDefault="008D23F0" w:rsidP="00D65AA5">
            <w:pPr>
              <w:jc w:val="center"/>
              <w:rPr>
                <w:i/>
                <w:iCs/>
                <w:sz w:val="20"/>
                <w:szCs w:val="20"/>
              </w:rPr>
            </w:pPr>
            <w:r w:rsidRPr="00FC009D">
              <w:rPr>
                <w:i/>
                <w:iCs/>
                <w:sz w:val="20"/>
                <w:szCs w:val="20"/>
              </w:rPr>
              <w:t>10</w:t>
            </w:r>
          </w:p>
        </w:tc>
        <w:tc>
          <w:tcPr>
            <w:tcW w:w="2693" w:type="dxa"/>
            <w:noWrap/>
            <w:vAlign w:val="center"/>
            <w:hideMark/>
          </w:tcPr>
          <w:p w:rsidR="008D23F0" w:rsidRPr="00FC009D" w:rsidRDefault="008D23F0" w:rsidP="00D65AA5">
            <w:pPr>
              <w:jc w:val="center"/>
              <w:rPr>
                <w:i/>
                <w:iCs/>
                <w:sz w:val="20"/>
                <w:szCs w:val="20"/>
              </w:rPr>
            </w:pPr>
            <w:r w:rsidRPr="00FC009D">
              <w:rPr>
                <w:i/>
                <w:iCs/>
                <w:sz w:val="20"/>
                <w:szCs w:val="20"/>
              </w:rPr>
              <w:t>11</w:t>
            </w:r>
          </w:p>
        </w:tc>
        <w:tc>
          <w:tcPr>
            <w:tcW w:w="2410" w:type="dxa"/>
            <w:noWrap/>
            <w:vAlign w:val="center"/>
            <w:hideMark/>
          </w:tcPr>
          <w:p w:rsidR="008D23F0" w:rsidRPr="00FC009D" w:rsidRDefault="008D23F0" w:rsidP="00D65AA5">
            <w:pPr>
              <w:jc w:val="center"/>
              <w:rPr>
                <w:i/>
                <w:iCs/>
                <w:sz w:val="20"/>
                <w:szCs w:val="20"/>
              </w:rPr>
            </w:pPr>
            <w:r w:rsidRPr="00FC009D">
              <w:rPr>
                <w:i/>
                <w:iCs/>
                <w:sz w:val="20"/>
                <w:szCs w:val="20"/>
              </w:rPr>
              <w:t>12</w:t>
            </w:r>
          </w:p>
        </w:tc>
        <w:tc>
          <w:tcPr>
            <w:tcW w:w="1559" w:type="dxa"/>
            <w:shd w:val="clear" w:color="auto" w:fill="auto"/>
            <w:noWrap/>
            <w:vAlign w:val="center"/>
            <w:hideMark/>
          </w:tcPr>
          <w:p w:rsidR="008D23F0" w:rsidRPr="00FC009D" w:rsidRDefault="008D23F0" w:rsidP="00D65AA5">
            <w:pPr>
              <w:jc w:val="center"/>
              <w:rPr>
                <w:i/>
                <w:iCs/>
                <w:sz w:val="20"/>
                <w:szCs w:val="20"/>
              </w:rPr>
            </w:pPr>
            <w:r w:rsidRPr="00FC009D">
              <w:rPr>
                <w:i/>
                <w:iCs/>
                <w:sz w:val="20"/>
                <w:szCs w:val="20"/>
              </w:rPr>
              <w:t>13</w:t>
            </w:r>
          </w:p>
        </w:tc>
        <w:tc>
          <w:tcPr>
            <w:tcW w:w="1560" w:type="dxa"/>
            <w:shd w:val="clear" w:color="auto" w:fill="auto"/>
            <w:noWrap/>
            <w:vAlign w:val="center"/>
            <w:hideMark/>
          </w:tcPr>
          <w:p w:rsidR="008D23F0" w:rsidRPr="00FC009D" w:rsidRDefault="008D23F0" w:rsidP="00D65AA5">
            <w:pPr>
              <w:jc w:val="center"/>
              <w:rPr>
                <w:i/>
                <w:iCs/>
                <w:sz w:val="20"/>
                <w:szCs w:val="20"/>
              </w:rPr>
            </w:pPr>
            <w:r w:rsidRPr="00FC009D">
              <w:rPr>
                <w:i/>
                <w:iCs/>
                <w:sz w:val="20"/>
                <w:szCs w:val="20"/>
              </w:rPr>
              <w:t>14</w:t>
            </w:r>
          </w:p>
        </w:tc>
        <w:tc>
          <w:tcPr>
            <w:tcW w:w="2411" w:type="dxa"/>
            <w:shd w:val="clear" w:color="auto" w:fill="auto"/>
            <w:noWrap/>
            <w:vAlign w:val="center"/>
            <w:hideMark/>
          </w:tcPr>
          <w:p w:rsidR="008D23F0" w:rsidRPr="00FC009D" w:rsidRDefault="008D23F0" w:rsidP="00D65AA5">
            <w:pPr>
              <w:jc w:val="center"/>
              <w:rPr>
                <w:i/>
                <w:iCs/>
                <w:sz w:val="20"/>
                <w:szCs w:val="20"/>
              </w:rPr>
            </w:pPr>
            <w:r w:rsidRPr="00FC009D">
              <w:rPr>
                <w:i/>
                <w:iCs/>
                <w:sz w:val="20"/>
                <w:szCs w:val="20"/>
              </w:rPr>
              <w:t>15</w:t>
            </w:r>
          </w:p>
        </w:tc>
      </w:tr>
      <w:tr w:rsidR="008D23F0" w:rsidRPr="00FC009D" w:rsidTr="00D65AA5">
        <w:trPr>
          <w:trHeight w:val="386"/>
          <w:jc w:val="center"/>
        </w:trPr>
        <w:tc>
          <w:tcPr>
            <w:tcW w:w="851" w:type="dxa"/>
            <w:noWrap/>
            <w:vAlign w:val="center"/>
            <w:hideMark/>
          </w:tcPr>
          <w:p w:rsidR="008D23F0" w:rsidRPr="00FC009D" w:rsidRDefault="008D23F0" w:rsidP="00D65AA5">
            <w:pPr>
              <w:jc w:val="center"/>
              <w:rPr>
                <w:iCs/>
                <w:sz w:val="20"/>
                <w:szCs w:val="20"/>
              </w:rPr>
            </w:pPr>
            <w:r w:rsidRPr="00FC009D">
              <w:rPr>
                <w:i/>
                <w:iCs/>
                <w:sz w:val="20"/>
                <w:szCs w:val="20"/>
              </w:rPr>
              <w:t>1.1</w:t>
            </w:r>
          </w:p>
        </w:tc>
        <w:tc>
          <w:tcPr>
            <w:tcW w:w="1559" w:type="dxa"/>
            <w:noWrap/>
            <w:vAlign w:val="center"/>
            <w:hideMark/>
          </w:tcPr>
          <w:p w:rsidR="008D23F0" w:rsidRPr="00FC009D" w:rsidRDefault="008D23F0" w:rsidP="00D65AA5">
            <w:pPr>
              <w:jc w:val="center"/>
              <w:rPr>
                <w:iCs/>
                <w:sz w:val="20"/>
                <w:szCs w:val="20"/>
              </w:rPr>
            </w:pPr>
            <w:r w:rsidRPr="00FC009D">
              <w:rPr>
                <w:i/>
                <w:iCs/>
                <w:sz w:val="20"/>
                <w:szCs w:val="20"/>
              </w:rPr>
              <w:t>7754467990</w:t>
            </w:r>
          </w:p>
        </w:tc>
        <w:tc>
          <w:tcPr>
            <w:tcW w:w="1843" w:type="dxa"/>
            <w:noWrap/>
            <w:vAlign w:val="center"/>
            <w:hideMark/>
          </w:tcPr>
          <w:p w:rsidR="008D23F0" w:rsidRPr="00FC009D" w:rsidRDefault="008D23F0" w:rsidP="00D65AA5">
            <w:pPr>
              <w:jc w:val="center"/>
              <w:rPr>
                <w:iCs/>
                <w:sz w:val="20"/>
                <w:szCs w:val="20"/>
              </w:rPr>
            </w:pPr>
            <w:r w:rsidRPr="00FC009D">
              <w:rPr>
                <w:i/>
                <w:iCs/>
                <w:sz w:val="20"/>
                <w:szCs w:val="20"/>
              </w:rPr>
              <w:t>108323232323232</w:t>
            </w:r>
          </w:p>
        </w:tc>
        <w:tc>
          <w:tcPr>
            <w:tcW w:w="2693" w:type="dxa"/>
            <w:noWrap/>
            <w:vAlign w:val="center"/>
            <w:hideMark/>
          </w:tcPr>
          <w:p w:rsidR="008D23F0" w:rsidRPr="00FC009D" w:rsidRDefault="008D23F0" w:rsidP="00D65AA5">
            <w:pPr>
              <w:jc w:val="center"/>
              <w:rPr>
                <w:iCs/>
                <w:sz w:val="20"/>
                <w:szCs w:val="20"/>
              </w:rPr>
            </w:pPr>
            <w:r w:rsidRPr="00FC009D">
              <w:rPr>
                <w:i/>
                <w:iCs/>
                <w:sz w:val="20"/>
                <w:szCs w:val="20"/>
              </w:rPr>
              <w:t>ЗАО "Свет 1"</w:t>
            </w:r>
          </w:p>
        </w:tc>
        <w:tc>
          <w:tcPr>
            <w:tcW w:w="2410" w:type="dxa"/>
            <w:noWrap/>
            <w:vAlign w:val="center"/>
            <w:hideMark/>
          </w:tcPr>
          <w:p w:rsidR="008D23F0" w:rsidRPr="00FC009D" w:rsidRDefault="008D23F0" w:rsidP="00D65AA5">
            <w:pPr>
              <w:jc w:val="center"/>
              <w:rPr>
                <w:iCs/>
                <w:sz w:val="20"/>
                <w:szCs w:val="20"/>
              </w:rPr>
            </w:pPr>
            <w:r w:rsidRPr="00FC009D">
              <w:rPr>
                <w:i/>
                <w:iCs/>
                <w:sz w:val="20"/>
                <w:szCs w:val="20"/>
              </w:rPr>
              <w:t>Москва, ул.</w:t>
            </w:r>
            <w:r w:rsidR="00D65AA5">
              <w:rPr>
                <w:i/>
                <w:iCs/>
                <w:sz w:val="20"/>
                <w:szCs w:val="20"/>
              </w:rPr>
              <w:t xml:space="preserve"> </w:t>
            </w:r>
            <w:r w:rsidRPr="00FC009D">
              <w:rPr>
                <w:i/>
                <w:iCs/>
                <w:sz w:val="20"/>
                <w:szCs w:val="20"/>
              </w:rPr>
              <w:t>Лубянка, 3</w:t>
            </w:r>
          </w:p>
        </w:tc>
        <w:tc>
          <w:tcPr>
            <w:tcW w:w="1559" w:type="dxa"/>
            <w:shd w:val="clear" w:color="auto" w:fill="auto"/>
            <w:noWrap/>
            <w:vAlign w:val="center"/>
            <w:hideMark/>
          </w:tcPr>
          <w:p w:rsidR="008D23F0" w:rsidRPr="00FC009D" w:rsidRDefault="008D23F0" w:rsidP="00D65AA5">
            <w:pPr>
              <w:jc w:val="center"/>
              <w:rPr>
                <w:iCs/>
                <w:sz w:val="20"/>
                <w:szCs w:val="20"/>
              </w:rPr>
            </w:pPr>
          </w:p>
        </w:tc>
        <w:tc>
          <w:tcPr>
            <w:tcW w:w="1560" w:type="dxa"/>
            <w:shd w:val="clear" w:color="auto" w:fill="auto"/>
            <w:noWrap/>
            <w:vAlign w:val="center"/>
            <w:hideMark/>
          </w:tcPr>
          <w:p w:rsidR="008D23F0" w:rsidRPr="00FC009D" w:rsidRDefault="008D23F0" w:rsidP="00D65AA5">
            <w:pPr>
              <w:jc w:val="center"/>
              <w:rPr>
                <w:iCs/>
                <w:sz w:val="20"/>
                <w:szCs w:val="20"/>
              </w:rPr>
            </w:pPr>
            <w:r w:rsidRPr="00FC009D">
              <w:rPr>
                <w:i/>
                <w:iCs/>
                <w:sz w:val="20"/>
                <w:szCs w:val="20"/>
              </w:rPr>
              <w:t>Участник</w:t>
            </w:r>
          </w:p>
        </w:tc>
        <w:tc>
          <w:tcPr>
            <w:tcW w:w="2411" w:type="dxa"/>
            <w:shd w:val="clear" w:color="auto" w:fill="auto"/>
            <w:noWrap/>
            <w:vAlign w:val="center"/>
            <w:hideMark/>
          </w:tcPr>
          <w:p w:rsidR="008D23F0" w:rsidRPr="00FC009D" w:rsidRDefault="008D23F0" w:rsidP="00D65AA5">
            <w:pPr>
              <w:jc w:val="center"/>
              <w:rPr>
                <w:iCs/>
                <w:sz w:val="20"/>
                <w:szCs w:val="20"/>
              </w:rPr>
            </w:pPr>
            <w:r w:rsidRPr="00FC009D">
              <w:rPr>
                <w:i/>
                <w:iCs/>
                <w:sz w:val="20"/>
                <w:szCs w:val="20"/>
              </w:rPr>
              <w:t>учредительный договор от 23.01.2008</w:t>
            </w:r>
          </w:p>
        </w:tc>
      </w:tr>
      <w:tr w:rsidR="008D23F0" w:rsidRPr="00FC009D" w:rsidTr="00D65AA5">
        <w:trPr>
          <w:trHeight w:val="407"/>
          <w:jc w:val="center"/>
        </w:trPr>
        <w:tc>
          <w:tcPr>
            <w:tcW w:w="851" w:type="dxa"/>
            <w:noWrap/>
            <w:vAlign w:val="center"/>
            <w:hideMark/>
          </w:tcPr>
          <w:p w:rsidR="008D23F0" w:rsidRPr="00FC009D" w:rsidRDefault="008D23F0" w:rsidP="00D65AA5">
            <w:pPr>
              <w:jc w:val="center"/>
              <w:rPr>
                <w:iCs/>
                <w:sz w:val="20"/>
                <w:szCs w:val="20"/>
              </w:rPr>
            </w:pPr>
            <w:r w:rsidRPr="00FC009D">
              <w:rPr>
                <w:i/>
                <w:iCs/>
                <w:sz w:val="20"/>
                <w:szCs w:val="20"/>
              </w:rPr>
              <w:t>1.1.0</w:t>
            </w:r>
          </w:p>
        </w:tc>
        <w:tc>
          <w:tcPr>
            <w:tcW w:w="1559" w:type="dxa"/>
            <w:noWrap/>
            <w:vAlign w:val="center"/>
            <w:hideMark/>
          </w:tcPr>
          <w:p w:rsidR="008D23F0" w:rsidRPr="00FC009D" w:rsidRDefault="008D23F0" w:rsidP="00D65AA5">
            <w:pPr>
              <w:jc w:val="center"/>
              <w:rPr>
                <w:iCs/>
                <w:sz w:val="20"/>
                <w:szCs w:val="20"/>
              </w:rPr>
            </w:pPr>
            <w:r w:rsidRPr="00FC009D">
              <w:rPr>
                <w:i/>
                <w:iCs/>
                <w:sz w:val="20"/>
                <w:szCs w:val="20"/>
              </w:rPr>
              <w:t>111222333444</w:t>
            </w:r>
          </w:p>
        </w:tc>
        <w:tc>
          <w:tcPr>
            <w:tcW w:w="1843" w:type="dxa"/>
            <w:noWrap/>
            <w:vAlign w:val="center"/>
            <w:hideMark/>
          </w:tcPr>
          <w:p w:rsidR="008D23F0" w:rsidRPr="00FC009D" w:rsidRDefault="008D23F0" w:rsidP="00D65AA5">
            <w:pPr>
              <w:jc w:val="center"/>
              <w:rPr>
                <w:iCs/>
                <w:sz w:val="20"/>
                <w:szCs w:val="20"/>
              </w:rPr>
            </w:pPr>
          </w:p>
        </w:tc>
        <w:tc>
          <w:tcPr>
            <w:tcW w:w="2693" w:type="dxa"/>
            <w:noWrap/>
            <w:vAlign w:val="center"/>
            <w:hideMark/>
          </w:tcPr>
          <w:p w:rsidR="008D23F0" w:rsidRPr="00FC009D" w:rsidRDefault="008D23F0" w:rsidP="00D65AA5">
            <w:pPr>
              <w:jc w:val="center"/>
              <w:rPr>
                <w:iCs/>
                <w:sz w:val="20"/>
                <w:szCs w:val="20"/>
              </w:rPr>
            </w:pPr>
            <w:r w:rsidRPr="00FC009D">
              <w:rPr>
                <w:i/>
                <w:iCs/>
                <w:sz w:val="20"/>
                <w:szCs w:val="20"/>
              </w:rPr>
              <w:t>Петрова Анна Ивановна</w:t>
            </w:r>
          </w:p>
        </w:tc>
        <w:tc>
          <w:tcPr>
            <w:tcW w:w="2410" w:type="dxa"/>
            <w:noWrap/>
            <w:vAlign w:val="center"/>
            <w:hideMark/>
          </w:tcPr>
          <w:p w:rsidR="008D23F0" w:rsidRPr="00FC009D" w:rsidRDefault="008D23F0" w:rsidP="00D65AA5">
            <w:pPr>
              <w:jc w:val="center"/>
              <w:rPr>
                <w:iCs/>
                <w:sz w:val="20"/>
                <w:szCs w:val="20"/>
              </w:rPr>
            </w:pPr>
            <w:r w:rsidRPr="00FC009D">
              <w:rPr>
                <w:i/>
                <w:iCs/>
                <w:sz w:val="20"/>
                <w:szCs w:val="20"/>
              </w:rPr>
              <w:t>Москва, ул.</w:t>
            </w:r>
            <w:r w:rsidR="00D65AA5">
              <w:rPr>
                <w:i/>
                <w:iCs/>
                <w:sz w:val="20"/>
                <w:szCs w:val="20"/>
              </w:rPr>
              <w:t xml:space="preserve"> </w:t>
            </w:r>
            <w:r w:rsidRPr="00FC009D">
              <w:rPr>
                <w:i/>
                <w:iCs/>
                <w:sz w:val="20"/>
                <w:szCs w:val="20"/>
              </w:rPr>
              <w:t>Щепкина, 33</w:t>
            </w:r>
          </w:p>
        </w:tc>
        <w:tc>
          <w:tcPr>
            <w:tcW w:w="1559" w:type="dxa"/>
            <w:shd w:val="clear" w:color="auto" w:fill="auto"/>
            <w:noWrap/>
            <w:vAlign w:val="center"/>
            <w:hideMark/>
          </w:tcPr>
          <w:p w:rsidR="008D23F0" w:rsidRPr="00FC009D" w:rsidRDefault="008D23F0" w:rsidP="00D65AA5">
            <w:pPr>
              <w:jc w:val="center"/>
              <w:rPr>
                <w:iCs/>
                <w:sz w:val="20"/>
                <w:szCs w:val="20"/>
              </w:rPr>
            </w:pPr>
            <w:r w:rsidRPr="00FC009D">
              <w:rPr>
                <w:i/>
                <w:iCs/>
                <w:sz w:val="20"/>
                <w:szCs w:val="20"/>
              </w:rPr>
              <w:t>44 55 666777</w:t>
            </w:r>
          </w:p>
        </w:tc>
        <w:tc>
          <w:tcPr>
            <w:tcW w:w="1560" w:type="dxa"/>
            <w:shd w:val="clear" w:color="auto" w:fill="auto"/>
            <w:noWrap/>
            <w:vAlign w:val="center"/>
            <w:hideMark/>
          </w:tcPr>
          <w:p w:rsidR="008D23F0" w:rsidRPr="00FC009D" w:rsidRDefault="008D23F0" w:rsidP="00D65AA5">
            <w:pPr>
              <w:jc w:val="center"/>
              <w:rPr>
                <w:iCs/>
                <w:sz w:val="20"/>
                <w:szCs w:val="20"/>
              </w:rPr>
            </w:pPr>
            <w:r w:rsidRPr="00FC009D">
              <w:rPr>
                <w:i/>
                <w:iCs/>
                <w:sz w:val="20"/>
                <w:szCs w:val="20"/>
              </w:rPr>
              <w:t>Руководитель</w:t>
            </w:r>
          </w:p>
        </w:tc>
        <w:tc>
          <w:tcPr>
            <w:tcW w:w="2411" w:type="dxa"/>
            <w:shd w:val="clear" w:color="auto" w:fill="auto"/>
            <w:noWrap/>
            <w:vAlign w:val="center"/>
            <w:hideMark/>
          </w:tcPr>
          <w:p w:rsidR="008D23F0" w:rsidRPr="00FC009D" w:rsidRDefault="008D23F0" w:rsidP="00D65AA5">
            <w:pPr>
              <w:jc w:val="cente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8D23F0" w:rsidRPr="00FC009D" w:rsidTr="00D65AA5">
        <w:trPr>
          <w:trHeight w:val="427"/>
          <w:jc w:val="center"/>
        </w:trPr>
        <w:tc>
          <w:tcPr>
            <w:tcW w:w="851" w:type="dxa"/>
            <w:noWrap/>
            <w:vAlign w:val="center"/>
            <w:hideMark/>
          </w:tcPr>
          <w:p w:rsidR="008D23F0" w:rsidRPr="00FC009D" w:rsidRDefault="008D23F0" w:rsidP="00D65AA5">
            <w:pPr>
              <w:jc w:val="center"/>
              <w:rPr>
                <w:iCs/>
                <w:sz w:val="20"/>
                <w:szCs w:val="20"/>
              </w:rPr>
            </w:pPr>
            <w:r w:rsidRPr="00FC009D">
              <w:rPr>
                <w:i/>
                <w:iCs/>
                <w:sz w:val="20"/>
                <w:szCs w:val="20"/>
              </w:rPr>
              <w:t>1.1.1</w:t>
            </w:r>
          </w:p>
        </w:tc>
        <w:tc>
          <w:tcPr>
            <w:tcW w:w="1559" w:type="dxa"/>
            <w:noWrap/>
            <w:vAlign w:val="center"/>
            <w:hideMark/>
          </w:tcPr>
          <w:p w:rsidR="008D23F0" w:rsidRPr="00FC009D" w:rsidRDefault="008D23F0" w:rsidP="00D65AA5">
            <w:pPr>
              <w:jc w:val="center"/>
              <w:rPr>
                <w:iCs/>
                <w:sz w:val="20"/>
                <w:szCs w:val="20"/>
              </w:rPr>
            </w:pPr>
            <w:r w:rsidRPr="00FC009D">
              <w:rPr>
                <w:i/>
                <w:iCs/>
                <w:sz w:val="20"/>
                <w:szCs w:val="20"/>
              </w:rPr>
              <w:t>333222444555</w:t>
            </w:r>
          </w:p>
        </w:tc>
        <w:tc>
          <w:tcPr>
            <w:tcW w:w="1843" w:type="dxa"/>
            <w:noWrap/>
            <w:vAlign w:val="center"/>
            <w:hideMark/>
          </w:tcPr>
          <w:p w:rsidR="008D23F0" w:rsidRPr="00FC009D" w:rsidRDefault="008D23F0" w:rsidP="00D65AA5">
            <w:pPr>
              <w:jc w:val="center"/>
              <w:rPr>
                <w:iCs/>
                <w:sz w:val="20"/>
                <w:szCs w:val="20"/>
              </w:rPr>
            </w:pPr>
          </w:p>
        </w:tc>
        <w:tc>
          <w:tcPr>
            <w:tcW w:w="2693" w:type="dxa"/>
            <w:noWrap/>
            <w:vAlign w:val="center"/>
            <w:hideMark/>
          </w:tcPr>
          <w:p w:rsidR="008D23F0" w:rsidRPr="00FC009D" w:rsidRDefault="008D23F0" w:rsidP="00D65AA5">
            <w:pPr>
              <w:jc w:val="center"/>
              <w:rPr>
                <w:iCs/>
                <w:sz w:val="20"/>
                <w:szCs w:val="20"/>
              </w:rPr>
            </w:pPr>
            <w:r w:rsidRPr="00FC009D">
              <w:rPr>
                <w:i/>
                <w:iCs/>
                <w:sz w:val="20"/>
                <w:szCs w:val="20"/>
              </w:rPr>
              <w:t>Сидоров Пётр Иванович</w:t>
            </w:r>
          </w:p>
        </w:tc>
        <w:tc>
          <w:tcPr>
            <w:tcW w:w="2410" w:type="dxa"/>
            <w:noWrap/>
            <w:vAlign w:val="center"/>
            <w:hideMark/>
          </w:tcPr>
          <w:p w:rsidR="008D23F0" w:rsidRPr="00FC009D" w:rsidRDefault="008D23F0" w:rsidP="00D65AA5">
            <w:pPr>
              <w:jc w:val="center"/>
              <w:rPr>
                <w:iCs/>
                <w:sz w:val="20"/>
                <w:szCs w:val="20"/>
              </w:rPr>
            </w:pPr>
            <w:r w:rsidRPr="00FC009D">
              <w:rPr>
                <w:i/>
                <w:iCs/>
                <w:sz w:val="20"/>
                <w:szCs w:val="20"/>
              </w:rPr>
              <w:t>Саратов, ул. Ленина, 45-34</w:t>
            </w:r>
          </w:p>
        </w:tc>
        <w:tc>
          <w:tcPr>
            <w:tcW w:w="1559" w:type="dxa"/>
            <w:shd w:val="clear" w:color="auto" w:fill="auto"/>
            <w:noWrap/>
            <w:vAlign w:val="center"/>
            <w:hideMark/>
          </w:tcPr>
          <w:p w:rsidR="008D23F0" w:rsidRPr="00FC009D" w:rsidRDefault="008D23F0" w:rsidP="00D65AA5">
            <w:pPr>
              <w:jc w:val="center"/>
              <w:rPr>
                <w:iCs/>
                <w:sz w:val="20"/>
                <w:szCs w:val="20"/>
              </w:rPr>
            </w:pPr>
            <w:r w:rsidRPr="00FC009D">
              <w:rPr>
                <w:i/>
                <w:iCs/>
                <w:sz w:val="20"/>
                <w:szCs w:val="20"/>
              </w:rPr>
              <w:t>55 66 777888</w:t>
            </w:r>
          </w:p>
        </w:tc>
        <w:tc>
          <w:tcPr>
            <w:tcW w:w="1560" w:type="dxa"/>
            <w:shd w:val="clear" w:color="auto" w:fill="auto"/>
            <w:noWrap/>
            <w:vAlign w:val="center"/>
            <w:hideMark/>
          </w:tcPr>
          <w:p w:rsidR="008D23F0" w:rsidRPr="00FC009D" w:rsidRDefault="008D23F0" w:rsidP="00D65AA5">
            <w:pPr>
              <w:jc w:val="center"/>
              <w:rPr>
                <w:iCs/>
                <w:sz w:val="20"/>
                <w:szCs w:val="20"/>
              </w:rPr>
            </w:pPr>
            <w:r w:rsidRPr="00FC009D">
              <w:rPr>
                <w:i/>
                <w:iCs/>
                <w:sz w:val="20"/>
                <w:szCs w:val="20"/>
              </w:rPr>
              <w:t>Участник</w:t>
            </w:r>
          </w:p>
        </w:tc>
        <w:tc>
          <w:tcPr>
            <w:tcW w:w="2411" w:type="dxa"/>
            <w:shd w:val="clear" w:color="auto" w:fill="auto"/>
            <w:noWrap/>
            <w:vAlign w:val="center"/>
            <w:hideMark/>
          </w:tcPr>
          <w:p w:rsidR="008D23F0" w:rsidRPr="00FC009D" w:rsidRDefault="008D23F0" w:rsidP="00D65AA5">
            <w:pPr>
              <w:jc w:val="center"/>
              <w:rPr>
                <w:iCs/>
                <w:sz w:val="20"/>
                <w:szCs w:val="20"/>
              </w:rPr>
            </w:pPr>
            <w:r w:rsidRPr="00FC009D">
              <w:rPr>
                <w:i/>
                <w:iCs/>
                <w:sz w:val="20"/>
                <w:szCs w:val="20"/>
              </w:rPr>
              <w:t>учредительный договор от 12.03.2004</w:t>
            </w:r>
          </w:p>
        </w:tc>
      </w:tr>
      <w:tr w:rsidR="008D23F0" w:rsidRPr="00FC009D" w:rsidTr="00D65AA5">
        <w:trPr>
          <w:trHeight w:val="405"/>
          <w:jc w:val="center"/>
        </w:trPr>
        <w:tc>
          <w:tcPr>
            <w:tcW w:w="851" w:type="dxa"/>
            <w:noWrap/>
            <w:vAlign w:val="center"/>
            <w:hideMark/>
          </w:tcPr>
          <w:p w:rsidR="008D23F0" w:rsidRPr="00FC009D" w:rsidRDefault="008D23F0" w:rsidP="00D65AA5">
            <w:pPr>
              <w:jc w:val="center"/>
              <w:rPr>
                <w:iCs/>
                <w:sz w:val="20"/>
                <w:szCs w:val="20"/>
              </w:rPr>
            </w:pPr>
            <w:r w:rsidRPr="00FC009D">
              <w:rPr>
                <w:i/>
                <w:iCs/>
                <w:sz w:val="20"/>
                <w:szCs w:val="20"/>
              </w:rPr>
              <w:t>1.1.2</w:t>
            </w:r>
          </w:p>
        </w:tc>
        <w:tc>
          <w:tcPr>
            <w:tcW w:w="1559" w:type="dxa"/>
            <w:noWrap/>
            <w:vAlign w:val="center"/>
            <w:hideMark/>
          </w:tcPr>
          <w:p w:rsidR="008D23F0" w:rsidRPr="00FC009D" w:rsidRDefault="008D23F0" w:rsidP="00D65AA5">
            <w:pPr>
              <w:jc w:val="center"/>
              <w:rPr>
                <w:iCs/>
                <w:sz w:val="20"/>
                <w:szCs w:val="20"/>
              </w:rPr>
            </w:pPr>
            <w:r w:rsidRPr="00FC009D">
              <w:rPr>
                <w:i/>
                <w:iCs/>
                <w:sz w:val="20"/>
                <w:szCs w:val="20"/>
              </w:rPr>
              <w:t>6277777777</w:t>
            </w:r>
          </w:p>
        </w:tc>
        <w:tc>
          <w:tcPr>
            <w:tcW w:w="1843" w:type="dxa"/>
            <w:noWrap/>
            <w:vAlign w:val="center"/>
            <w:hideMark/>
          </w:tcPr>
          <w:p w:rsidR="008D23F0" w:rsidRPr="00FC009D" w:rsidRDefault="008D23F0" w:rsidP="00D65AA5">
            <w:pPr>
              <w:jc w:val="center"/>
              <w:rPr>
                <w:iCs/>
                <w:sz w:val="20"/>
                <w:szCs w:val="20"/>
              </w:rPr>
            </w:pPr>
            <w:r w:rsidRPr="00FC009D">
              <w:rPr>
                <w:i/>
                <w:iCs/>
                <w:sz w:val="20"/>
                <w:szCs w:val="20"/>
              </w:rPr>
              <w:t>104567567567436</w:t>
            </w:r>
          </w:p>
        </w:tc>
        <w:tc>
          <w:tcPr>
            <w:tcW w:w="2693" w:type="dxa"/>
            <w:noWrap/>
            <w:vAlign w:val="center"/>
            <w:hideMark/>
          </w:tcPr>
          <w:p w:rsidR="008D23F0" w:rsidRPr="00FC009D" w:rsidRDefault="008D23F0" w:rsidP="00D65AA5">
            <w:pPr>
              <w:jc w:val="center"/>
              <w:rPr>
                <w:iCs/>
                <w:sz w:val="20"/>
                <w:szCs w:val="20"/>
              </w:rPr>
            </w:pPr>
            <w:r w:rsidRPr="00FC009D">
              <w:rPr>
                <w:i/>
                <w:iCs/>
                <w:sz w:val="20"/>
                <w:szCs w:val="20"/>
              </w:rPr>
              <w:t>ООО "Черепашка"</w:t>
            </w:r>
          </w:p>
        </w:tc>
        <w:tc>
          <w:tcPr>
            <w:tcW w:w="2410" w:type="dxa"/>
            <w:noWrap/>
            <w:vAlign w:val="center"/>
            <w:hideMark/>
          </w:tcPr>
          <w:p w:rsidR="008D23F0" w:rsidRPr="00FC009D" w:rsidRDefault="008D23F0" w:rsidP="00D65AA5">
            <w:pPr>
              <w:jc w:val="center"/>
              <w:rPr>
                <w:iCs/>
                <w:sz w:val="20"/>
                <w:szCs w:val="20"/>
              </w:rPr>
            </w:pPr>
            <w:r w:rsidRPr="00FC009D">
              <w:rPr>
                <w:i/>
                <w:iCs/>
                <w:sz w:val="20"/>
                <w:szCs w:val="20"/>
              </w:rPr>
              <w:t>Саратов, ул. Ленина, 45</w:t>
            </w:r>
          </w:p>
        </w:tc>
        <w:tc>
          <w:tcPr>
            <w:tcW w:w="1559" w:type="dxa"/>
            <w:shd w:val="clear" w:color="auto" w:fill="auto"/>
            <w:noWrap/>
            <w:vAlign w:val="center"/>
            <w:hideMark/>
          </w:tcPr>
          <w:p w:rsidR="008D23F0" w:rsidRPr="00FC009D" w:rsidRDefault="008D23F0" w:rsidP="00D65AA5">
            <w:pPr>
              <w:jc w:val="center"/>
              <w:rPr>
                <w:iCs/>
                <w:sz w:val="20"/>
                <w:szCs w:val="20"/>
              </w:rPr>
            </w:pPr>
          </w:p>
        </w:tc>
        <w:tc>
          <w:tcPr>
            <w:tcW w:w="1560" w:type="dxa"/>
            <w:shd w:val="clear" w:color="auto" w:fill="auto"/>
            <w:noWrap/>
            <w:vAlign w:val="center"/>
            <w:hideMark/>
          </w:tcPr>
          <w:p w:rsidR="008D23F0" w:rsidRPr="00FC009D" w:rsidRDefault="008D23F0" w:rsidP="00D65AA5">
            <w:pPr>
              <w:jc w:val="center"/>
              <w:rPr>
                <w:iCs/>
                <w:sz w:val="20"/>
                <w:szCs w:val="20"/>
              </w:rPr>
            </w:pPr>
            <w:r w:rsidRPr="00FC009D">
              <w:rPr>
                <w:i/>
                <w:iCs/>
                <w:sz w:val="20"/>
                <w:szCs w:val="20"/>
              </w:rPr>
              <w:t>Участник</w:t>
            </w:r>
          </w:p>
        </w:tc>
        <w:tc>
          <w:tcPr>
            <w:tcW w:w="2411" w:type="dxa"/>
            <w:shd w:val="clear" w:color="auto" w:fill="auto"/>
            <w:noWrap/>
            <w:vAlign w:val="center"/>
            <w:hideMark/>
          </w:tcPr>
          <w:p w:rsidR="008D23F0" w:rsidRPr="00FC009D" w:rsidRDefault="008D23F0" w:rsidP="00D65AA5">
            <w:pPr>
              <w:jc w:val="center"/>
              <w:rPr>
                <w:iCs/>
                <w:sz w:val="20"/>
                <w:szCs w:val="20"/>
              </w:rPr>
            </w:pPr>
            <w:r w:rsidRPr="00FC009D">
              <w:rPr>
                <w:i/>
                <w:iCs/>
                <w:sz w:val="20"/>
                <w:szCs w:val="20"/>
              </w:rPr>
              <w:t>учредительный договор от 12.03.2004</w:t>
            </w:r>
          </w:p>
        </w:tc>
      </w:tr>
      <w:tr w:rsidR="008D23F0" w:rsidRPr="00FC009D" w:rsidTr="00D65AA5">
        <w:trPr>
          <w:trHeight w:val="315"/>
          <w:jc w:val="center"/>
        </w:trPr>
        <w:tc>
          <w:tcPr>
            <w:tcW w:w="851" w:type="dxa"/>
            <w:noWrap/>
            <w:vAlign w:val="center"/>
            <w:hideMark/>
          </w:tcPr>
          <w:p w:rsidR="008D23F0" w:rsidRPr="00FC009D" w:rsidRDefault="008D23F0" w:rsidP="00D65AA5">
            <w:pPr>
              <w:jc w:val="center"/>
              <w:rPr>
                <w:iCs/>
                <w:sz w:val="20"/>
                <w:szCs w:val="20"/>
              </w:rPr>
            </w:pPr>
            <w:r w:rsidRPr="00FC009D">
              <w:rPr>
                <w:i/>
                <w:iCs/>
                <w:sz w:val="20"/>
                <w:szCs w:val="20"/>
              </w:rPr>
              <w:t>1.1.2.0</w:t>
            </w:r>
          </w:p>
        </w:tc>
        <w:tc>
          <w:tcPr>
            <w:tcW w:w="1559" w:type="dxa"/>
            <w:noWrap/>
            <w:vAlign w:val="center"/>
            <w:hideMark/>
          </w:tcPr>
          <w:p w:rsidR="008D23F0" w:rsidRPr="00FC009D" w:rsidRDefault="008D23F0" w:rsidP="00D65AA5">
            <w:pPr>
              <w:jc w:val="center"/>
              <w:rPr>
                <w:iCs/>
                <w:sz w:val="20"/>
                <w:szCs w:val="20"/>
              </w:rPr>
            </w:pPr>
            <w:r w:rsidRPr="00FC009D">
              <w:rPr>
                <w:i/>
                <w:iCs/>
                <w:sz w:val="20"/>
                <w:szCs w:val="20"/>
              </w:rPr>
              <w:t>7495672857623</w:t>
            </w:r>
          </w:p>
        </w:tc>
        <w:tc>
          <w:tcPr>
            <w:tcW w:w="1843" w:type="dxa"/>
            <w:noWrap/>
            <w:vAlign w:val="center"/>
            <w:hideMark/>
          </w:tcPr>
          <w:p w:rsidR="008D23F0" w:rsidRPr="00FC009D" w:rsidRDefault="008D23F0" w:rsidP="00D65AA5">
            <w:pPr>
              <w:jc w:val="center"/>
              <w:rPr>
                <w:iCs/>
                <w:sz w:val="20"/>
                <w:szCs w:val="20"/>
              </w:rPr>
            </w:pPr>
          </w:p>
        </w:tc>
        <w:tc>
          <w:tcPr>
            <w:tcW w:w="2693" w:type="dxa"/>
            <w:noWrap/>
            <w:vAlign w:val="center"/>
            <w:hideMark/>
          </w:tcPr>
          <w:p w:rsidR="008D23F0" w:rsidRPr="00FC009D" w:rsidRDefault="008D23F0" w:rsidP="00D65AA5">
            <w:pPr>
              <w:jc w:val="cente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2410" w:type="dxa"/>
            <w:noWrap/>
            <w:vAlign w:val="center"/>
            <w:hideMark/>
          </w:tcPr>
          <w:p w:rsidR="008D23F0" w:rsidRPr="00FC009D" w:rsidRDefault="008D23F0" w:rsidP="00D65AA5">
            <w:pPr>
              <w:jc w:val="center"/>
              <w:rPr>
                <w:iCs/>
                <w:sz w:val="20"/>
                <w:szCs w:val="20"/>
              </w:rPr>
            </w:pPr>
            <w:r w:rsidRPr="00FC009D">
              <w:rPr>
                <w:i/>
                <w:iCs/>
                <w:sz w:val="20"/>
                <w:szCs w:val="20"/>
              </w:rPr>
              <w:t>Саратов, ул. Ленина, 45</w:t>
            </w:r>
          </w:p>
        </w:tc>
        <w:tc>
          <w:tcPr>
            <w:tcW w:w="1559" w:type="dxa"/>
            <w:shd w:val="clear" w:color="auto" w:fill="auto"/>
            <w:noWrap/>
            <w:vAlign w:val="center"/>
            <w:hideMark/>
          </w:tcPr>
          <w:p w:rsidR="008D23F0" w:rsidRPr="00FC009D" w:rsidRDefault="008D23F0" w:rsidP="00D65AA5">
            <w:pPr>
              <w:jc w:val="center"/>
              <w:rPr>
                <w:iCs/>
                <w:sz w:val="20"/>
                <w:szCs w:val="20"/>
              </w:rPr>
            </w:pPr>
            <w:r w:rsidRPr="00FC009D">
              <w:rPr>
                <w:i/>
                <w:iCs/>
                <w:sz w:val="20"/>
                <w:szCs w:val="20"/>
              </w:rPr>
              <w:t>66 78 455434</w:t>
            </w:r>
          </w:p>
        </w:tc>
        <w:tc>
          <w:tcPr>
            <w:tcW w:w="1560" w:type="dxa"/>
            <w:shd w:val="clear" w:color="auto" w:fill="auto"/>
            <w:noWrap/>
            <w:vAlign w:val="center"/>
            <w:hideMark/>
          </w:tcPr>
          <w:p w:rsidR="008D23F0" w:rsidRPr="00FC009D" w:rsidRDefault="008D23F0" w:rsidP="00D65AA5">
            <w:pPr>
              <w:jc w:val="center"/>
              <w:rPr>
                <w:iCs/>
                <w:sz w:val="20"/>
                <w:szCs w:val="20"/>
              </w:rPr>
            </w:pPr>
            <w:r w:rsidRPr="00FC009D">
              <w:rPr>
                <w:i/>
                <w:iCs/>
                <w:sz w:val="20"/>
                <w:szCs w:val="20"/>
              </w:rPr>
              <w:t>Руководитель</w:t>
            </w:r>
          </w:p>
        </w:tc>
        <w:tc>
          <w:tcPr>
            <w:tcW w:w="2411" w:type="dxa"/>
            <w:shd w:val="clear" w:color="auto" w:fill="auto"/>
            <w:noWrap/>
            <w:vAlign w:val="center"/>
            <w:hideMark/>
          </w:tcPr>
          <w:p w:rsidR="008D23F0" w:rsidRPr="00FC009D" w:rsidRDefault="008D23F0" w:rsidP="00D65AA5">
            <w:pPr>
              <w:jc w:val="cente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8D23F0" w:rsidRPr="00FC009D" w:rsidTr="00D65AA5">
        <w:trPr>
          <w:trHeight w:val="315"/>
          <w:jc w:val="center"/>
        </w:trPr>
        <w:tc>
          <w:tcPr>
            <w:tcW w:w="851" w:type="dxa"/>
            <w:noWrap/>
            <w:vAlign w:val="center"/>
            <w:hideMark/>
          </w:tcPr>
          <w:p w:rsidR="008D23F0" w:rsidRPr="00FC009D" w:rsidRDefault="008D23F0" w:rsidP="00D65AA5">
            <w:pPr>
              <w:jc w:val="center"/>
              <w:rPr>
                <w:iCs/>
                <w:sz w:val="20"/>
                <w:szCs w:val="20"/>
              </w:rPr>
            </w:pPr>
            <w:r w:rsidRPr="00FC009D">
              <w:rPr>
                <w:i/>
                <w:iCs/>
                <w:sz w:val="20"/>
                <w:szCs w:val="20"/>
              </w:rPr>
              <w:t>1.1.2.1</w:t>
            </w:r>
          </w:p>
        </w:tc>
        <w:tc>
          <w:tcPr>
            <w:tcW w:w="1559" w:type="dxa"/>
            <w:noWrap/>
            <w:vAlign w:val="center"/>
            <w:hideMark/>
          </w:tcPr>
          <w:p w:rsidR="008D23F0" w:rsidRPr="00FC009D" w:rsidRDefault="008D23F0" w:rsidP="00D65AA5">
            <w:pPr>
              <w:jc w:val="center"/>
              <w:rPr>
                <w:iCs/>
                <w:sz w:val="20"/>
                <w:szCs w:val="20"/>
              </w:rPr>
            </w:pPr>
            <w:r w:rsidRPr="00FC009D">
              <w:rPr>
                <w:i/>
                <w:iCs/>
                <w:sz w:val="20"/>
                <w:szCs w:val="20"/>
              </w:rPr>
              <w:t>8462389547345</w:t>
            </w:r>
          </w:p>
        </w:tc>
        <w:tc>
          <w:tcPr>
            <w:tcW w:w="1843" w:type="dxa"/>
            <w:noWrap/>
            <w:vAlign w:val="center"/>
            <w:hideMark/>
          </w:tcPr>
          <w:p w:rsidR="008D23F0" w:rsidRPr="00FC009D" w:rsidRDefault="008D23F0" w:rsidP="00D65AA5">
            <w:pPr>
              <w:jc w:val="center"/>
              <w:rPr>
                <w:iCs/>
                <w:sz w:val="20"/>
                <w:szCs w:val="20"/>
              </w:rPr>
            </w:pPr>
          </w:p>
        </w:tc>
        <w:tc>
          <w:tcPr>
            <w:tcW w:w="2693" w:type="dxa"/>
            <w:noWrap/>
            <w:vAlign w:val="center"/>
            <w:hideMark/>
          </w:tcPr>
          <w:p w:rsidR="008D23F0" w:rsidRPr="00FC009D" w:rsidRDefault="008D23F0" w:rsidP="00D65AA5">
            <w:pPr>
              <w:jc w:val="center"/>
              <w:rPr>
                <w:iCs/>
                <w:sz w:val="20"/>
                <w:szCs w:val="20"/>
              </w:rPr>
            </w:pPr>
            <w:r w:rsidRPr="00FC009D">
              <w:rPr>
                <w:i/>
                <w:iCs/>
                <w:sz w:val="20"/>
                <w:szCs w:val="20"/>
              </w:rPr>
              <w:t>Мазаева Инна Львовна</w:t>
            </w:r>
          </w:p>
        </w:tc>
        <w:tc>
          <w:tcPr>
            <w:tcW w:w="2410" w:type="dxa"/>
            <w:noWrap/>
            <w:vAlign w:val="center"/>
            <w:hideMark/>
          </w:tcPr>
          <w:p w:rsidR="008D23F0" w:rsidRPr="00FC009D" w:rsidRDefault="008D23F0" w:rsidP="00D65AA5">
            <w:pPr>
              <w:jc w:val="center"/>
              <w:rPr>
                <w:iCs/>
                <w:sz w:val="20"/>
                <w:szCs w:val="20"/>
              </w:rPr>
            </w:pPr>
            <w:r w:rsidRPr="00FC009D">
              <w:rPr>
                <w:i/>
                <w:iCs/>
                <w:sz w:val="20"/>
                <w:szCs w:val="20"/>
              </w:rPr>
              <w:t>Саратов, ул. К.</w:t>
            </w:r>
            <w:r w:rsidR="00D65AA5">
              <w:rPr>
                <w:i/>
                <w:iCs/>
                <w:sz w:val="20"/>
                <w:szCs w:val="20"/>
              </w:rPr>
              <w:t xml:space="preserve"> </w:t>
            </w:r>
            <w:r w:rsidRPr="00FC009D">
              <w:rPr>
                <w:i/>
                <w:iCs/>
                <w:sz w:val="20"/>
                <w:szCs w:val="20"/>
              </w:rPr>
              <w:t>Маркса, 5-34</w:t>
            </w:r>
          </w:p>
        </w:tc>
        <w:tc>
          <w:tcPr>
            <w:tcW w:w="1559" w:type="dxa"/>
            <w:shd w:val="clear" w:color="auto" w:fill="auto"/>
            <w:noWrap/>
            <w:vAlign w:val="center"/>
            <w:hideMark/>
          </w:tcPr>
          <w:p w:rsidR="008D23F0" w:rsidRPr="00FC009D" w:rsidRDefault="008D23F0" w:rsidP="00D65AA5">
            <w:pPr>
              <w:jc w:val="center"/>
              <w:rPr>
                <w:iCs/>
                <w:sz w:val="20"/>
                <w:szCs w:val="20"/>
              </w:rPr>
            </w:pPr>
            <w:r w:rsidRPr="00FC009D">
              <w:rPr>
                <w:i/>
                <w:iCs/>
                <w:sz w:val="20"/>
                <w:szCs w:val="20"/>
              </w:rPr>
              <w:t>67 03 000444</w:t>
            </w:r>
          </w:p>
        </w:tc>
        <w:tc>
          <w:tcPr>
            <w:tcW w:w="1560" w:type="dxa"/>
            <w:shd w:val="clear" w:color="auto" w:fill="auto"/>
            <w:noWrap/>
            <w:vAlign w:val="center"/>
            <w:hideMark/>
          </w:tcPr>
          <w:p w:rsidR="008D23F0" w:rsidRPr="00FC009D" w:rsidRDefault="008D23F0" w:rsidP="00D65AA5">
            <w:pPr>
              <w:jc w:val="center"/>
              <w:rPr>
                <w:iCs/>
                <w:sz w:val="20"/>
                <w:szCs w:val="20"/>
              </w:rPr>
            </w:pPr>
            <w:r w:rsidRPr="00FC009D">
              <w:rPr>
                <w:i/>
                <w:iCs/>
                <w:sz w:val="20"/>
                <w:szCs w:val="20"/>
              </w:rPr>
              <w:t>Бенефициар</w:t>
            </w:r>
          </w:p>
        </w:tc>
        <w:tc>
          <w:tcPr>
            <w:tcW w:w="2411" w:type="dxa"/>
            <w:shd w:val="clear" w:color="auto" w:fill="auto"/>
            <w:noWrap/>
            <w:vAlign w:val="center"/>
            <w:hideMark/>
          </w:tcPr>
          <w:p w:rsidR="008D23F0" w:rsidRPr="00FC009D" w:rsidRDefault="008D23F0" w:rsidP="00D65AA5">
            <w:pPr>
              <w:jc w:val="center"/>
              <w:rPr>
                <w:iCs/>
                <w:sz w:val="20"/>
                <w:szCs w:val="20"/>
              </w:rPr>
            </w:pPr>
            <w:r w:rsidRPr="00FC009D">
              <w:rPr>
                <w:i/>
                <w:iCs/>
                <w:sz w:val="20"/>
                <w:szCs w:val="20"/>
              </w:rPr>
              <w:t>учредительный договор от 12.03.2004</w:t>
            </w:r>
          </w:p>
        </w:tc>
      </w:tr>
      <w:tr w:rsidR="008D23F0" w:rsidRPr="00FC009D" w:rsidTr="00D65AA5">
        <w:trPr>
          <w:trHeight w:val="315"/>
          <w:jc w:val="center"/>
        </w:trPr>
        <w:tc>
          <w:tcPr>
            <w:tcW w:w="851" w:type="dxa"/>
            <w:noWrap/>
            <w:vAlign w:val="center"/>
            <w:hideMark/>
          </w:tcPr>
          <w:p w:rsidR="008D23F0" w:rsidRPr="00FC009D" w:rsidRDefault="008D23F0" w:rsidP="00D65AA5">
            <w:pPr>
              <w:jc w:val="center"/>
              <w:rPr>
                <w:sz w:val="20"/>
                <w:szCs w:val="20"/>
              </w:rPr>
            </w:pPr>
            <w:r w:rsidRPr="00FC009D">
              <w:rPr>
                <w:i/>
                <w:iCs/>
                <w:sz w:val="20"/>
                <w:szCs w:val="20"/>
              </w:rPr>
              <w:t>…</w:t>
            </w:r>
          </w:p>
        </w:tc>
        <w:tc>
          <w:tcPr>
            <w:tcW w:w="1559" w:type="dxa"/>
            <w:noWrap/>
            <w:vAlign w:val="center"/>
            <w:hideMark/>
          </w:tcPr>
          <w:p w:rsidR="008D23F0" w:rsidRPr="00FC009D" w:rsidRDefault="008D23F0" w:rsidP="00D65AA5">
            <w:pPr>
              <w:jc w:val="center"/>
              <w:rPr>
                <w:sz w:val="20"/>
                <w:szCs w:val="20"/>
              </w:rPr>
            </w:pPr>
          </w:p>
        </w:tc>
        <w:tc>
          <w:tcPr>
            <w:tcW w:w="1843" w:type="dxa"/>
            <w:noWrap/>
            <w:vAlign w:val="center"/>
            <w:hideMark/>
          </w:tcPr>
          <w:p w:rsidR="008D23F0" w:rsidRPr="00FC009D" w:rsidRDefault="008D23F0" w:rsidP="00D65AA5">
            <w:pPr>
              <w:jc w:val="center"/>
              <w:rPr>
                <w:sz w:val="20"/>
                <w:szCs w:val="20"/>
              </w:rPr>
            </w:pPr>
          </w:p>
        </w:tc>
        <w:tc>
          <w:tcPr>
            <w:tcW w:w="2693" w:type="dxa"/>
            <w:noWrap/>
            <w:vAlign w:val="center"/>
            <w:hideMark/>
          </w:tcPr>
          <w:p w:rsidR="008D23F0" w:rsidRPr="00FC009D" w:rsidRDefault="008D23F0" w:rsidP="00D65AA5">
            <w:pPr>
              <w:jc w:val="center"/>
              <w:rPr>
                <w:sz w:val="20"/>
                <w:szCs w:val="20"/>
              </w:rPr>
            </w:pPr>
          </w:p>
        </w:tc>
        <w:tc>
          <w:tcPr>
            <w:tcW w:w="2410" w:type="dxa"/>
            <w:noWrap/>
            <w:vAlign w:val="center"/>
            <w:hideMark/>
          </w:tcPr>
          <w:p w:rsidR="008D23F0" w:rsidRPr="00FC009D" w:rsidRDefault="008D23F0" w:rsidP="00D65AA5">
            <w:pPr>
              <w:jc w:val="center"/>
              <w:rPr>
                <w:sz w:val="20"/>
                <w:szCs w:val="20"/>
              </w:rPr>
            </w:pPr>
          </w:p>
        </w:tc>
        <w:tc>
          <w:tcPr>
            <w:tcW w:w="1559" w:type="dxa"/>
            <w:shd w:val="clear" w:color="auto" w:fill="auto"/>
            <w:noWrap/>
            <w:vAlign w:val="center"/>
            <w:hideMark/>
          </w:tcPr>
          <w:p w:rsidR="008D23F0" w:rsidRPr="00FC009D" w:rsidRDefault="008D23F0" w:rsidP="00D65AA5">
            <w:pPr>
              <w:jc w:val="center"/>
              <w:rPr>
                <w:sz w:val="20"/>
                <w:szCs w:val="20"/>
              </w:rPr>
            </w:pPr>
          </w:p>
        </w:tc>
        <w:tc>
          <w:tcPr>
            <w:tcW w:w="1560" w:type="dxa"/>
            <w:shd w:val="clear" w:color="auto" w:fill="auto"/>
            <w:noWrap/>
            <w:vAlign w:val="center"/>
            <w:hideMark/>
          </w:tcPr>
          <w:p w:rsidR="008D23F0" w:rsidRPr="00FC009D" w:rsidRDefault="008D23F0" w:rsidP="00D65AA5">
            <w:pPr>
              <w:jc w:val="center"/>
              <w:rPr>
                <w:sz w:val="20"/>
                <w:szCs w:val="20"/>
              </w:rPr>
            </w:pPr>
          </w:p>
        </w:tc>
        <w:tc>
          <w:tcPr>
            <w:tcW w:w="2411" w:type="dxa"/>
            <w:shd w:val="clear" w:color="auto" w:fill="auto"/>
            <w:noWrap/>
            <w:vAlign w:val="center"/>
            <w:hideMark/>
          </w:tcPr>
          <w:p w:rsidR="008D23F0" w:rsidRPr="00FC009D" w:rsidRDefault="008D23F0" w:rsidP="00D65AA5">
            <w:pPr>
              <w:jc w:val="center"/>
              <w:rPr>
                <w:sz w:val="20"/>
                <w:szCs w:val="20"/>
              </w:rPr>
            </w:pPr>
          </w:p>
        </w:tc>
      </w:tr>
      <w:tr w:rsidR="008D23F0" w:rsidRPr="00FC009D" w:rsidTr="00D65AA5">
        <w:trPr>
          <w:trHeight w:val="315"/>
          <w:jc w:val="center"/>
        </w:trPr>
        <w:tc>
          <w:tcPr>
            <w:tcW w:w="851" w:type="dxa"/>
            <w:noWrap/>
            <w:vAlign w:val="center"/>
            <w:hideMark/>
          </w:tcPr>
          <w:p w:rsidR="008D23F0" w:rsidRPr="00FC009D" w:rsidRDefault="008D23F0" w:rsidP="00D65AA5">
            <w:pPr>
              <w:jc w:val="center"/>
              <w:rPr>
                <w:sz w:val="20"/>
                <w:szCs w:val="20"/>
              </w:rPr>
            </w:pPr>
            <w:r w:rsidRPr="00FC009D">
              <w:rPr>
                <w:i/>
                <w:iCs/>
                <w:sz w:val="20"/>
                <w:szCs w:val="20"/>
              </w:rPr>
              <w:t>1.2</w:t>
            </w:r>
          </w:p>
        </w:tc>
        <w:tc>
          <w:tcPr>
            <w:tcW w:w="1559" w:type="dxa"/>
            <w:noWrap/>
            <w:vAlign w:val="center"/>
            <w:hideMark/>
          </w:tcPr>
          <w:p w:rsidR="008D23F0" w:rsidRPr="00FC009D" w:rsidRDefault="008D23F0" w:rsidP="00D65AA5">
            <w:pPr>
              <w:jc w:val="center"/>
              <w:rPr>
                <w:sz w:val="20"/>
                <w:szCs w:val="20"/>
              </w:rPr>
            </w:pPr>
            <w:r w:rsidRPr="00FC009D">
              <w:rPr>
                <w:i/>
                <w:iCs/>
                <w:sz w:val="20"/>
                <w:szCs w:val="20"/>
              </w:rPr>
              <w:t>7754456890</w:t>
            </w:r>
          </w:p>
        </w:tc>
        <w:tc>
          <w:tcPr>
            <w:tcW w:w="1843" w:type="dxa"/>
            <w:noWrap/>
            <w:vAlign w:val="center"/>
            <w:hideMark/>
          </w:tcPr>
          <w:p w:rsidR="008D23F0" w:rsidRPr="00FC009D" w:rsidRDefault="008D23F0" w:rsidP="00D65AA5">
            <w:pPr>
              <w:jc w:val="center"/>
              <w:rPr>
                <w:sz w:val="20"/>
                <w:szCs w:val="20"/>
              </w:rPr>
            </w:pPr>
            <w:r w:rsidRPr="00FC009D">
              <w:rPr>
                <w:i/>
                <w:iCs/>
                <w:sz w:val="20"/>
                <w:szCs w:val="20"/>
              </w:rPr>
              <w:t>107656565656565</w:t>
            </w:r>
          </w:p>
        </w:tc>
        <w:tc>
          <w:tcPr>
            <w:tcW w:w="2693" w:type="dxa"/>
            <w:noWrap/>
            <w:vAlign w:val="center"/>
            <w:hideMark/>
          </w:tcPr>
          <w:p w:rsidR="008D23F0" w:rsidRPr="00FC009D" w:rsidRDefault="008D23F0" w:rsidP="00D65AA5">
            <w:pPr>
              <w:jc w:val="center"/>
              <w:rPr>
                <w:sz w:val="20"/>
                <w:szCs w:val="20"/>
              </w:rPr>
            </w:pPr>
            <w:r w:rsidRPr="00FC009D">
              <w:rPr>
                <w:i/>
                <w:iCs/>
                <w:sz w:val="20"/>
                <w:szCs w:val="20"/>
              </w:rPr>
              <w:t>ООО "Свет 2"</w:t>
            </w:r>
          </w:p>
        </w:tc>
        <w:tc>
          <w:tcPr>
            <w:tcW w:w="2410" w:type="dxa"/>
            <w:noWrap/>
            <w:vAlign w:val="center"/>
            <w:hideMark/>
          </w:tcPr>
          <w:p w:rsidR="008D23F0" w:rsidRPr="00FC009D" w:rsidRDefault="008D23F0" w:rsidP="00D65AA5">
            <w:pPr>
              <w:jc w:val="center"/>
              <w:rPr>
                <w:sz w:val="20"/>
                <w:szCs w:val="20"/>
              </w:rPr>
            </w:pPr>
            <w:r w:rsidRPr="00FC009D">
              <w:rPr>
                <w:i/>
                <w:iCs/>
                <w:sz w:val="20"/>
                <w:szCs w:val="20"/>
              </w:rPr>
              <w:t>Смоленск, ул. Титова, 34</w:t>
            </w:r>
          </w:p>
        </w:tc>
        <w:tc>
          <w:tcPr>
            <w:tcW w:w="1559" w:type="dxa"/>
            <w:shd w:val="clear" w:color="auto" w:fill="auto"/>
            <w:noWrap/>
            <w:vAlign w:val="center"/>
            <w:hideMark/>
          </w:tcPr>
          <w:p w:rsidR="008D23F0" w:rsidRPr="00FC009D" w:rsidRDefault="008D23F0" w:rsidP="00D65AA5">
            <w:pPr>
              <w:jc w:val="center"/>
              <w:rPr>
                <w:sz w:val="20"/>
                <w:szCs w:val="20"/>
              </w:rPr>
            </w:pPr>
          </w:p>
        </w:tc>
        <w:tc>
          <w:tcPr>
            <w:tcW w:w="1560" w:type="dxa"/>
            <w:shd w:val="clear" w:color="auto" w:fill="auto"/>
            <w:noWrap/>
            <w:vAlign w:val="center"/>
            <w:hideMark/>
          </w:tcPr>
          <w:p w:rsidR="008D23F0" w:rsidRPr="00FC009D" w:rsidRDefault="008D23F0" w:rsidP="00D65AA5">
            <w:pPr>
              <w:jc w:val="center"/>
              <w:rPr>
                <w:sz w:val="20"/>
                <w:szCs w:val="20"/>
              </w:rPr>
            </w:pPr>
            <w:r w:rsidRPr="00FC009D">
              <w:rPr>
                <w:i/>
                <w:iCs/>
                <w:sz w:val="20"/>
                <w:szCs w:val="20"/>
              </w:rPr>
              <w:t>Участник</w:t>
            </w:r>
          </w:p>
        </w:tc>
        <w:tc>
          <w:tcPr>
            <w:tcW w:w="2411" w:type="dxa"/>
            <w:shd w:val="clear" w:color="auto" w:fill="auto"/>
            <w:noWrap/>
            <w:vAlign w:val="center"/>
            <w:hideMark/>
          </w:tcPr>
          <w:p w:rsidR="008D23F0" w:rsidRPr="00FC009D" w:rsidRDefault="008D23F0" w:rsidP="00D65AA5">
            <w:pPr>
              <w:jc w:val="center"/>
              <w:rPr>
                <w:sz w:val="20"/>
                <w:szCs w:val="20"/>
              </w:rPr>
            </w:pPr>
            <w:r w:rsidRPr="00FC009D">
              <w:rPr>
                <w:i/>
                <w:iCs/>
                <w:sz w:val="20"/>
                <w:szCs w:val="20"/>
              </w:rPr>
              <w:t>учредительный договор от 23.01.2008</w:t>
            </w:r>
          </w:p>
        </w:tc>
      </w:tr>
      <w:tr w:rsidR="008D23F0" w:rsidRPr="00FC009D" w:rsidTr="00D65AA5">
        <w:trPr>
          <w:trHeight w:val="315"/>
          <w:jc w:val="center"/>
        </w:trPr>
        <w:tc>
          <w:tcPr>
            <w:tcW w:w="851" w:type="dxa"/>
            <w:noWrap/>
            <w:vAlign w:val="center"/>
            <w:hideMark/>
          </w:tcPr>
          <w:p w:rsidR="008D23F0" w:rsidRPr="00FC009D" w:rsidRDefault="008D23F0" w:rsidP="00D65AA5">
            <w:pPr>
              <w:jc w:val="center"/>
              <w:rPr>
                <w:sz w:val="20"/>
                <w:szCs w:val="20"/>
              </w:rPr>
            </w:pPr>
            <w:r w:rsidRPr="00FC009D">
              <w:rPr>
                <w:i/>
                <w:iCs/>
                <w:sz w:val="20"/>
                <w:szCs w:val="20"/>
              </w:rPr>
              <w:t>1.2.0</w:t>
            </w:r>
          </w:p>
        </w:tc>
        <w:tc>
          <w:tcPr>
            <w:tcW w:w="1559" w:type="dxa"/>
            <w:noWrap/>
            <w:vAlign w:val="center"/>
            <w:hideMark/>
          </w:tcPr>
          <w:p w:rsidR="008D23F0" w:rsidRPr="00FC009D" w:rsidRDefault="008D23F0" w:rsidP="00D65AA5">
            <w:pPr>
              <w:jc w:val="center"/>
              <w:rPr>
                <w:sz w:val="20"/>
                <w:szCs w:val="20"/>
              </w:rPr>
            </w:pPr>
            <w:r w:rsidRPr="00FC009D">
              <w:rPr>
                <w:i/>
                <w:iCs/>
                <w:sz w:val="20"/>
                <w:szCs w:val="20"/>
              </w:rPr>
              <w:t>666555777444</w:t>
            </w:r>
          </w:p>
        </w:tc>
        <w:tc>
          <w:tcPr>
            <w:tcW w:w="1843" w:type="dxa"/>
            <w:noWrap/>
            <w:vAlign w:val="center"/>
            <w:hideMark/>
          </w:tcPr>
          <w:p w:rsidR="008D23F0" w:rsidRPr="00FC009D" w:rsidRDefault="008D23F0" w:rsidP="00D65AA5">
            <w:pPr>
              <w:jc w:val="center"/>
              <w:rPr>
                <w:sz w:val="20"/>
                <w:szCs w:val="20"/>
              </w:rPr>
            </w:pPr>
          </w:p>
        </w:tc>
        <w:tc>
          <w:tcPr>
            <w:tcW w:w="2693" w:type="dxa"/>
            <w:noWrap/>
            <w:vAlign w:val="center"/>
            <w:hideMark/>
          </w:tcPr>
          <w:p w:rsidR="008D23F0" w:rsidRPr="00FC009D" w:rsidRDefault="008D23F0" w:rsidP="00D65AA5">
            <w:pPr>
              <w:jc w:val="center"/>
              <w:rPr>
                <w:sz w:val="20"/>
                <w:szCs w:val="20"/>
              </w:rPr>
            </w:pPr>
            <w:r w:rsidRPr="00FC009D">
              <w:rPr>
                <w:i/>
                <w:iCs/>
                <w:sz w:val="20"/>
                <w:szCs w:val="20"/>
              </w:rPr>
              <w:t>Антонов Иван Игоревич</w:t>
            </w:r>
          </w:p>
        </w:tc>
        <w:tc>
          <w:tcPr>
            <w:tcW w:w="2410" w:type="dxa"/>
            <w:noWrap/>
            <w:vAlign w:val="center"/>
            <w:hideMark/>
          </w:tcPr>
          <w:p w:rsidR="008D23F0" w:rsidRPr="00FC009D" w:rsidRDefault="008D23F0" w:rsidP="00D65AA5">
            <w:pPr>
              <w:jc w:val="center"/>
              <w:rPr>
                <w:sz w:val="20"/>
                <w:szCs w:val="20"/>
              </w:rPr>
            </w:pPr>
            <w:r w:rsidRPr="00FC009D">
              <w:rPr>
                <w:i/>
                <w:iCs/>
                <w:sz w:val="20"/>
                <w:szCs w:val="20"/>
              </w:rPr>
              <w:t>Смоленск, ул. Титова, 34</w:t>
            </w:r>
          </w:p>
        </w:tc>
        <w:tc>
          <w:tcPr>
            <w:tcW w:w="1559" w:type="dxa"/>
            <w:shd w:val="clear" w:color="auto" w:fill="auto"/>
            <w:noWrap/>
            <w:vAlign w:val="center"/>
            <w:hideMark/>
          </w:tcPr>
          <w:p w:rsidR="008D23F0" w:rsidRPr="00FC009D" w:rsidRDefault="008D23F0" w:rsidP="00D65AA5">
            <w:pPr>
              <w:jc w:val="center"/>
              <w:rPr>
                <w:sz w:val="20"/>
                <w:szCs w:val="20"/>
              </w:rPr>
            </w:pPr>
            <w:r w:rsidRPr="00FC009D">
              <w:rPr>
                <w:i/>
                <w:iCs/>
                <w:sz w:val="20"/>
                <w:szCs w:val="20"/>
              </w:rPr>
              <w:t>66 55 444333</w:t>
            </w:r>
          </w:p>
        </w:tc>
        <w:tc>
          <w:tcPr>
            <w:tcW w:w="1560" w:type="dxa"/>
            <w:shd w:val="clear" w:color="auto" w:fill="auto"/>
            <w:noWrap/>
            <w:vAlign w:val="center"/>
            <w:hideMark/>
          </w:tcPr>
          <w:p w:rsidR="008D23F0" w:rsidRPr="00FC009D" w:rsidRDefault="008D23F0" w:rsidP="00D65AA5">
            <w:pPr>
              <w:jc w:val="center"/>
              <w:rPr>
                <w:sz w:val="20"/>
                <w:szCs w:val="20"/>
              </w:rPr>
            </w:pPr>
            <w:r w:rsidRPr="00FC009D">
              <w:rPr>
                <w:i/>
                <w:iCs/>
                <w:sz w:val="20"/>
                <w:szCs w:val="20"/>
              </w:rPr>
              <w:t>Руководитель</w:t>
            </w:r>
          </w:p>
        </w:tc>
        <w:tc>
          <w:tcPr>
            <w:tcW w:w="2411" w:type="dxa"/>
            <w:shd w:val="clear" w:color="auto" w:fill="auto"/>
            <w:noWrap/>
            <w:vAlign w:val="center"/>
            <w:hideMark/>
          </w:tcPr>
          <w:p w:rsidR="008D23F0" w:rsidRPr="00FC009D" w:rsidRDefault="008D23F0" w:rsidP="00D65AA5">
            <w:pPr>
              <w:jc w:val="cente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8D23F0" w:rsidRPr="00FC009D" w:rsidTr="00D65AA5">
        <w:trPr>
          <w:trHeight w:val="315"/>
          <w:jc w:val="center"/>
        </w:trPr>
        <w:tc>
          <w:tcPr>
            <w:tcW w:w="851" w:type="dxa"/>
            <w:noWrap/>
            <w:vAlign w:val="center"/>
            <w:hideMark/>
          </w:tcPr>
          <w:p w:rsidR="008D23F0" w:rsidRPr="00FC009D" w:rsidRDefault="008D23F0" w:rsidP="00D65AA5">
            <w:pPr>
              <w:jc w:val="center"/>
              <w:rPr>
                <w:sz w:val="20"/>
                <w:szCs w:val="20"/>
              </w:rPr>
            </w:pPr>
            <w:r w:rsidRPr="00FC009D">
              <w:rPr>
                <w:i/>
                <w:iCs/>
                <w:sz w:val="20"/>
                <w:szCs w:val="20"/>
              </w:rPr>
              <w:t>1.2.1</w:t>
            </w:r>
          </w:p>
        </w:tc>
        <w:tc>
          <w:tcPr>
            <w:tcW w:w="1559" w:type="dxa"/>
            <w:noWrap/>
            <w:vAlign w:val="center"/>
            <w:hideMark/>
          </w:tcPr>
          <w:p w:rsidR="008D23F0" w:rsidRPr="00FC009D" w:rsidRDefault="008D23F0" w:rsidP="00D65AA5">
            <w:pPr>
              <w:jc w:val="center"/>
              <w:rPr>
                <w:sz w:val="20"/>
                <w:szCs w:val="20"/>
              </w:rPr>
            </w:pPr>
            <w:r w:rsidRPr="00FC009D">
              <w:rPr>
                <w:i/>
                <w:iCs/>
                <w:sz w:val="20"/>
                <w:szCs w:val="20"/>
              </w:rPr>
              <w:t>888777666555</w:t>
            </w:r>
          </w:p>
        </w:tc>
        <w:tc>
          <w:tcPr>
            <w:tcW w:w="1843" w:type="dxa"/>
            <w:noWrap/>
            <w:vAlign w:val="center"/>
            <w:hideMark/>
          </w:tcPr>
          <w:p w:rsidR="008D23F0" w:rsidRPr="00FC009D" w:rsidRDefault="008D23F0" w:rsidP="00D65AA5">
            <w:pPr>
              <w:jc w:val="center"/>
              <w:rPr>
                <w:sz w:val="20"/>
                <w:szCs w:val="20"/>
              </w:rPr>
            </w:pPr>
          </w:p>
        </w:tc>
        <w:tc>
          <w:tcPr>
            <w:tcW w:w="2693" w:type="dxa"/>
            <w:noWrap/>
            <w:vAlign w:val="center"/>
            <w:hideMark/>
          </w:tcPr>
          <w:p w:rsidR="008D23F0" w:rsidRPr="00FC009D" w:rsidRDefault="008D23F0" w:rsidP="00D65AA5">
            <w:pPr>
              <w:jc w:val="center"/>
              <w:rPr>
                <w:sz w:val="20"/>
                <w:szCs w:val="20"/>
              </w:rPr>
            </w:pPr>
            <w:r w:rsidRPr="00FC009D">
              <w:rPr>
                <w:i/>
                <w:iCs/>
                <w:sz w:val="20"/>
                <w:szCs w:val="20"/>
              </w:rPr>
              <w:t>Ивлев Дмитрий Степанович</w:t>
            </w:r>
          </w:p>
        </w:tc>
        <w:tc>
          <w:tcPr>
            <w:tcW w:w="2410" w:type="dxa"/>
            <w:noWrap/>
            <w:vAlign w:val="center"/>
            <w:hideMark/>
          </w:tcPr>
          <w:p w:rsidR="008D23F0" w:rsidRPr="00FC009D" w:rsidRDefault="008D23F0" w:rsidP="00D65AA5">
            <w:pPr>
              <w:jc w:val="center"/>
              <w:rPr>
                <w:sz w:val="20"/>
                <w:szCs w:val="20"/>
              </w:rPr>
            </w:pPr>
            <w:r w:rsidRPr="00FC009D">
              <w:rPr>
                <w:i/>
                <w:iCs/>
                <w:sz w:val="20"/>
                <w:szCs w:val="20"/>
              </w:rPr>
              <w:t>Смоленск, ул. Чапаева, 34-72</w:t>
            </w:r>
          </w:p>
        </w:tc>
        <w:tc>
          <w:tcPr>
            <w:tcW w:w="1559" w:type="dxa"/>
            <w:shd w:val="clear" w:color="auto" w:fill="auto"/>
            <w:noWrap/>
            <w:vAlign w:val="center"/>
            <w:hideMark/>
          </w:tcPr>
          <w:p w:rsidR="008D23F0" w:rsidRPr="00FC009D" w:rsidRDefault="008D23F0" w:rsidP="00D65AA5">
            <w:pPr>
              <w:jc w:val="center"/>
              <w:rPr>
                <w:sz w:val="20"/>
                <w:szCs w:val="20"/>
              </w:rPr>
            </w:pPr>
            <w:r w:rsidRPr="00FC009D">
              <w:rPr>
                <w:i/>
                <w:iCs/>
                <w:sz w:val="20"/>
                <w:szCs w:val="20"/>
              </w:rPr>
              <w:t>77 55 333444</w:t>
            </w:r>
          </w:p>
        </w:tc>
        <w:tc>
          <w:tcPr>
            <w:tcW w:w="1560" w:type="dxa"/>
            <w:shd w:val="clear" w:color="auto" w:fill="auto"/>
            <w:noWrap/>
            <w:vAlign w:val="center"/>
            <w:hideMark/>
          </w:tcPr>
          <w:p w:rsidR="008D23F0" w:rsidRPr="00FC009D" w:rsidRDefault="008D23F0" w:rsidP="00D65AA5">
            <w:pPr>
              <w:jc w:val="center"/>
              <w:rPr>
                <w:sz w:val="20"/>
                <w:szCs w:val="20"/>
              </w:rPr>
            </w:pPr>
            <w:r w:rsidRPr="00FC009D">
              <w:rPr>
                <w:i/>
                <w:iCs/>
                <w:sz w:val="20"/>
                <w:szCs w:val="20"/>
              </w:rPr>
              <w:t>Участник</w:t>
            </w:r>
          </w:p>
        </w:tc>
        <w:tc>
          <w:tcPr>
            <w:tcW w:w="2411" w:type="dxa"/>
            <w:shd w:val="clear" w:color="auto" w:fill="auto"/>
            <w:noWrap/>
            <w:vAlign w:val="center"/>
            <w:hideMark/>
          </w:tcPr>
          <w:p w:rsidR="008D23F0" w:rsidRPr="00FC009D" w:rsidRDefault="008D23F0" w:rsidP="00D65AA5">
            <w:pPr>
              <w:jc w:val="center"/>
              <w:rPr>
                <w:sz w:val="20"/>
                <w:szCs w:val="20"/>
              </w:rPr>
            </w:pPr>
            <w:r w:rsidRPr="00FC009D">
              <w:rPr>
                <w:i/>
                <w:iCs/>
                <w:sz w:val="20"/>
                <w:szCs w:val="20"/>
              </w:rPr>
              <w:t>учредительный договор от 23.01.2006</w:t>
            </w:r>
          </w:p>
        </w:tc>
      </w:tr>
      <w:tr w:rsidR="008D23F0" w:rsidRPr="00FC009D" w:rsidTr="00D65AA5">
        <w:trPr>
          <w:trHeight w:val="315"/>
          <w:jc w:val="center"/>
        </w:trPr>
        <w:tc>
          <w:tcPr>
            <w:tcW w:w="851" w:type="dxa"/>
            <w:noWrap/>
            <w:vAlign w:val="center"/>
            <w:hideMark/>
          </w:tcPr>
          <w:p w:rsidR="008D23F0" w:rsidRPr="00FC009D" w:rsidRDefault="008D23F0" w:rsidP="00D65AA5">
            <w:pPr>
              <w:jc w:val="center"/>
              <w:rPr>
                <w:sz w:val="20"/>
                <w:szCs w:val="20"/>
              </w:rPr>
            </w:pPr>
            <w:r w:rsidRPr="00FC009D">
              <w:rPr>
                <w:i/>
                <w:iCs/>
                <w:sz w:val="20"/>
                <w:szCs w:val="20"/>
              </w:rPr>
              <w:t>1.2.2</w:t>
            </w:r>
          </w:p>
        </w:tc>
        <w:tc>
          <w:tcPr>
            <w:tcW w:w="1559" w:type="dxa"/>
            <w:noWrap/>
            <w:vAlign w:val="center"/>
            <w:hideMark/>
          </w:tcPr>
          <w:p w:rsidR="008D23F0" w:rsidRPr="00FC009D" w:rsidRDefault="008D23F0" w:rsidP="00D65AA5">
            <w:pPr>
              <w:jc w:val="center"/>
              <w:rPr>
                <w:sz w:val="20"/>
                <w:szCs w:val="20"/>
              </w:rPr>
            </w:pPr>
            <w:r w:rsidRPr="00FC009D">
              <w:rPr>
                <w:i/>
                <w:iCs/>
                <w:sz w:val="20"/>
                <w:szCs w:val="20"/>
              </w:rPr>
              <w:t>333888444555</w:t>
            </w:r>
          </w:p>
        </w:tc>
        <w:tc>
          <w:tcPr>
            <w:tcW w:w="1843" w:type="dxa"/>
            <w:noWrap/>
            <w:vAlign w:val="center"/>
            <w:hideMark/>
          </w:tcPr>
          <w:p w:rsidR="008D23F0" w:rsidRPr="00FC009D" w:rsidRDefault="008D23F0" w:rsidP="00D65AA5">
            <w:pPr>
              <w:jc w:val="center"/>
              <w:rPr>
                <w:sz w:val="20"/>
                <w:szCs w:val="20"/>
              </w:rPr>
            </w:pPr>
          </w:p>
        </w:tc>
        <w:tc>
          <w:tcPr>
            <w:tcW w:w="2693" w:type="dxa"/>
            <w:noWrap/>
            <w:vAlign w:val="center"/>
            <w:hideMark/>
          </w:tcPr>
          <w:p w:rsidR="008D23F0" w:rsidRPr="00FC009D" w:rsidRDefault="008D23F0" w:rsidP="00D65AA5">
            <w:pPr>
              <w:jc w:val="center"/>
              <w:rPr>
                <w:sz w:val="20"/>
                <w:szCs w:val="20"/>
              </w:rPr>
            </w:pPr>
            <w:r w:rsidRPr="00FC009D">
              <w:rPr>
                <w:i/>
                <w:iCs/>
                <w:sz w:val="20"/>
                <w:szCs w:val="20"/>
              </w:rPr>
              <w:t>Степанов Игорь Дмитриевич</w:t>
            </w:r>
          </w:p>
        </w:tc>
        <w:tc>
          <w:tcPr>
            <w:tcW w:w="2410" w:type="dxa"/>
            <w:noWrap/>
            <w:vAlign w:val="center"/>
            <w:hideMark/>
          </w:tcPr>
          <w:p w:rsidR="008D23F0" w:rsidRPr="00FC009D" w:rsidRDefault="008D23F0" w:rsidP="00D65AA5">
            <w:pPr>
              <w:jc w:val="center"/>
              <w:rPr>
                <w:sz w:val="20"/>
                <w:szCs w:val="20"/>
              </w:rPr>
            </w:pPr>
            <w:r w:rsidRPr="00FC009D">
              <w:rPr>
                <w:i/>
                <w:iCs/>
                <w:sz w:val="20"/>
                <w:szCs w:val="20"/>
              </w:rPr>
              <w:t>Смоленск, ул. Гагарина, 2-64</w:t>
            </w:r>
          </w:p>
        </w:tc>
        <w:tc>
          <w:tcPr>
            <w:tcW w:w="1559" w:type="dxa"/>
            <w:shd w:val="clear" w:color="auto" w:fill="auto"/>
            <w:noWrap/>
            <w:vAlign w:val="center"/>
            <w:hideMark/>
          </w:tcPr>
          <w:p w:rsidR="008D23F0" w:rsidRPr="00FC009D" w:rsidRDefault="008D23F0" w:rsidP="00D65AA5">
            <w:pPr>
              <w:jc w:val="center"/>
              <w:rPr>
                <w:sz w:val="20"/>
                <w:szCs w:val="20"/>
              </w:rPr>
            </w:pPr>
            <w:r w:rsidRPr="00FC009D">
              <w:rPr>
                <w:i/>
                <w:iCs/>
                <w:sz w:val="20"/>
                <w:szCs w:val="20"/>
              </w:rPr>
              <w:t>66 77 223344</w:t>
            </w:r>
          </w:p>
        </w:tc>
        <w:tc>
          <w:tcPr>
            <w:tcW w:w="1560" w:type="dxa"/>
            <w:shd w:val="clear" w:color="auto" w:fill="auto"/>
            <w:noWrap/>
            <w:vAlign w:val="center"/>
            <w:hideMark/>
          </w:tcPr>
          <w:p w:rsidR="008D23F0" w:rsidRPr="00FC009D" w:rsidRDefault="008D23F0" w:rsidP="00D65AA5">
            <w:pPr>
              <w:jc w:val="center"/>
              <w:rPr>
                <w:sz w:val="20"/>
                <w:szCs w:val="20"/>
              </w:rPr>
            </w:pPr>
            <w:r w:rsidRPr="00FC009D">
              <w:rPr>
                <w:i/>
                <w:iCs/>
                <w:sz w:val="20"/>
                <w:szCs w:val="20"/>
              </w:rPr>
              <w:t>Участник</w:t>
            </w:r>
          </w:p>
        </w:tc>
        <w:tc>
          <w:tcPr>
            <w:tcW w:w="2411" w:type="dxa"/>
            <w:shd w:val="clear" w:color="auto" w:fill="auto"/>
            <w:noWrap/>
            <w:vAlign w:val="center"/>
            <w:hideMark/>
          </w:tcPr>
          <w:p w:rsidR="008D23F0" w:rsidRPr="00FC009D" w:rsidRDefault="008D23F0" w:rsidP="00D65AA5">
            <w:pPr>
              <w:jc w:val="center"/>
              <w:rPr>
                <w:sz w:val="20"/>
                <w:szCs w:val="20"/>
              </w:rPr>
            </w:pPr>
            <w:r w:rsidRPr="00FC009D">
              <w:rPr>
                <w:i/>
                <w:iCs/>
                <w:sz w:val="20"/>
                <w:szCs w:val="20"/>
              </w:rPr>
              <w:t>учредительный договор от 23.01.2006</w:t>
            </w:r>
          </w:p>
        </w:tc>
      </w:tr>
      <w:tr w:rsidR="008D23F0" w:rsidRPr="00FC009D" w:rsidTr="00D65AA5">
        <w:trPr>
          <w:trHeight w:val="315"/>
          <w:jc w:val="center"/>
        </w:trPr>
        <w:tc>
          <w:tcPr>
            <w:tcW w:w="851" w:type="dxa"/>
            <w:noWrap/>
            <w:vAlign w:val="center"/>
            <w:hideMark/>
          </w:tcPr>
          <w:p w:rsidR="008D23F0" w:rsidRPr="00FC009D" w:rsidRDefault="008D23F0" w:rsidP="00D65AA5">
            <w:pPr>
              <w:jc w:val="center"/>
              <w:rPr>
                <w:sz w:val="20"/>
                <w:szCs w:val="20"/>
              </w:rPr>
            </w:pPr>
            <w:r w:rsidRPr="00FC009D">
              <w:rPr>
                <w:i/>
                <w:iCs/>
                <w:sz w:val="20"/>
                <w:szCs w:val="20"/>
              </w:rPr>
              <w:t>…</w:t>
            </w:r>
          </w:p>
        </w:tc>
        <w:tc>
          <w:tcPr>
            <w:tcW w:w="1559" w:type="dxa"/>
            <w:noWrap/>
            <w:vAlign w:val="center"/>
            <w:hideMark/>
          </w:tcPr>
          <w:p w:rsidR="008D23F0" w:rsidRPr="00FC009D" w:rsidRDefault="008D23F0" w:rsidP="00D65AA5">
            <w:pPr>
              <w:jc w:val="center"/>
              <w:rPr>
                <w:sz w:val="20"/>
                <w:szCs w:val="20"/>
              </w:rPr>
            </w:pPr>
          </w:p>
        </w:tc>
        <w:tc>
          <w:tcPr>
            <w:tcW w:w="1843" w:type="dxa"/>
            <w:noWrap/>
            <w:vAlign w:val="center"/>
            <w:hideMark/>
          </w:tcPr>
          <w:p w:rsidR="008D23F0" w:rsidRPr="00FC009D" w:rsidRDefault="008D23F0" w:rsidP="00D65AA5">
            <w:pPr>
              <w:jc w:val="center"/>
              <w:rPr>
                <w:sz w:val="20"/>
                <w:szCs w:val="20"/>
              </w:rPr>
            </w:pPr>
          </w:p>
        </w:tc>
        <w:tc>
          <w:tcPr>
            <w:tcW w:w="2693" w:type="dxa"/>
            <w:noWrap/>
            <w:vAlign w:val="center"/>
            <w:hideMark/>
          </w:tcPr>
          <w:p w:rsidR="008D23F0" w:rsidRPr="00FC009D" w:rsidRDefault="008D23F0" w:rsidP="00D65AA5">
            <w:pPr>
              <w:jc w:val="center"/>
              <w:rPr>
                <w:sz w:val="20"/>
                <w:szCs w:val="20"/>
              </w:rPr>
            </w:pPr>
          </w:p>
        </w:tc>
        <w:tc>
          <w:tcPr>
            <w:tcW w:w="2410" w:type="dxa"/>
            <w:noWrap/>
            <w:vAlign w:val="center"/>
            <w:hideMark/>
          </w:tcPr>
          <w:p w:rsidR="008D23F0" w:rsidRPr="00FC009D" w:rsidRDefault="008D23F0" w:rsidP="00D65AA5">
            <w:pPr>
              <w:jc w:val="center"/>
              <w:rPr>
                <w:sz w:val="20"/>
                <w:szCs w:val="20"/>
              </w:rPr>
            </w:pPr>
          </w:p>
        </w:tc>
        <w:tc>
          <w:tcPr>
            <w:tcW w:w="1559" w:type="dxa"/>
            <w:shd w:val="clear" w:color="auto" w:fill="auto"/>
            <w:noWrap/>
            <w:vAlign w:val="center"/>
            <w:hideMark/>
          </w:tcPr>
          <w:p w:rsidR="008D23F0" w:rsidRPr="00FC009D" w:rsidRDefault="008D23F0" w:rsidP="00D65AA5">
            <w:pPr>
              <w:jc w:val="center"/>
              <w:rPr>
                <w:sz w:val="20"/>
                <w:szCs w:val="20"/>
              </w:rPr>
            </w:pPr>
          </w:p>
        </w:tc>
        <w:tc>
          <w:tcPr>
            <w:tcW w:w="1560" w:type="dxa"/>
            <w:shd w:val="clear" w:color="auto" w:fill="auto"/>
            <w:noWrap/>
            <w:vAlign w:val="center"/>
            <w:hideMark/>
          </w:tcPr>
          <w:p w:rsidR="008D23F0" w:rsidRPr="00FC009D" w:rsidRDefault="008D23F0" w:rsidP="00D65AA5">
            <w:pPr>
              <w:jc w:val="center"/>
              <w:rPr>
                <w:sz w:val="20"/>
                <w:szCs w:val="20"/>
              </w:rPr>
            </w:pPr>
          </w:p>
        </w:tc>
        <w:tc>
          <w:tcPr>
            <w:tcW w:w="2411" w:type="dxa"/>
            <w:shd w:val="clear" w:color="auto" w:fill="auto"/>
            <w:noWrap/>
            <w:vAlign w:val="center"/>
            <w:hideMark/>
          </w:tcPr>
          <w:p w:rsidR="008D23F0" w:rsidRPr="00FC009D" w:rsidRDefault="008D23F0" w:rsidP="00D65AA5">
            <w:pPr>
              <w:jc w:val="center"/>
              <w:rPr>
                <w:sz w:val="20"/>
                <w:szCs w:val="20"/>
              </w:rPr>
            </w:pPr>
          </w:p>
        </w:tc>
      </w:tr>
      <w:tr w:rsidR="008D23F0" w:rsidRPr="00FC009D" w:rsidTr="00D65AA5">
        <w:trPr>
          <w:trHeight w:val="315"/>
          <w:jc w:val="center"/>
        </w:trPr>
        <w:tc>
          <w:tcPr>
            <w:tcW w:w="851" w:type="dxa"/>
            <w:noWrap/>
            <w:vAlign w:val="center"/>
            <w:hideMark/>
          </w:tcPr>
          <w:p w:rsidR="008D23F0" w:rsidRPr="00FC009D" w:rsidRDefault="008D23F0" w:rsidP="00D65AA5">
            <w:pPr>
              <w:jc w:val="center"/>
              <w:rPr>
                <w:sz w:val="20"/>
                <w:szCs w:val="20"/>
              </w:rPr>
            </w:pPr>
            <w:r w:rsidRPr="00FC009D">
              <w:rPr>
                <w:i/>
                <w:iCs/>
                <w:sz w:val="20"/>
                <w:szCs w:val="20"/>
              </w:rPr>
              <w:t>1.3</w:t>
            </w:r>
          </w:p>
        </w:tc>
        <w:tc>
          <w:tcPr>
            <w:tcW w:w="1559" w:type="dxa"/>
            <w:noWrap/>
            <w:vAlign w:val="center"/>
            <w:hideMark/>
          </w:tcPr>
          <w:p w:rsidR="008D23F0" w:rsidRPr="00FC009D" w:rsidRDefault="008D23F0" w:rsidP="00D65AA5">
            <w:pPr>
              <w:jc w:val="center"/>
              <w:rPr>
                <w:sz w:val="20"/>
                <w:szCs w:val="20"/>
              </w:rPr>
            </w:pPr>
            <w:r w:rsidRPr="00FC009D">
              <w:rPr>
                <w:i/>
                <w:iCs/>
                <w:sz w:val="20"/>
                <w:szCs w:val="20"/>
              </w:rPr>
              <w:t>ASU66-54</w:t>
            </w:r>
          </w:p>
        </w:tc>
        <w:tc>
          <w:tcPr>
            <w:tcW w:w="1843" w:type="dxa"/>
            <w:noWrap/>
            <w:vAlign w:val="center"/>
            <w:hideMark/>
          </w:tcPr>
          <w:p w:rsidR="008D23F0" w:rsidRPr="00FC009D" w:rsidRDefault="008D23F0" w:rsidP="00D65AA5">
            <w:pPr>
              <w:jc w:val="center"/>
              <w:rPr>
                <w:sz w:val="20"/>
                <w:szCs w:val="20"/>
              </w:rPr>
            </w:pPr>
          </w:p>
        </w:tc>
        <w:tc>
          <w:tcPr>
            <w:tcW w:w="2693" w:type="dxa"/>
            <w:noWrap/>
            <w:vAlign w:val="center"/>
            <w:hideMark/>
          </w:tcPr>
          <w:p w:rsidR="008D23F0" w:rsidRPr="00FC009D" w:rsidRDefault="008D23F0" w:rsidP="00D65AA5">
            <w:pPr>
              <w:jc w:val="cente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center"/>
            <w:hideMark/>
          </w:tcPr>
          <w:p w:rsidR="008D23F0" w:rsidRPr="00FC009D" w:rsidRDefault="008D23F0" w:rsidP="00D65AA5">
            <w:pPr>
              <w:jc w:val="center"/>
              <w:rPr>
                <w:sz w:val="20"/>
                <w:szCs w:val="20"/>
              </w:rPr>
            </w:pPr>
            <w:r w:rsidRPr="00FC009D">
              <w:rPr>
                <w:i/>
                <w:iCs/>
                <w:sz w:val="20"/>
                <w:szCs w:val="20"/>
              </w:rPr>
              <w:t xml:space="preserve">США, штат </w:t>
            </w:r>
            <w:proofErr w:type="spellStart"/>
            <w:r w:rsidRPr="00FC009D">
              <w:rPr>
                <w:i/>
                <w:iCs/>
                <w:sz w:val="20"/>
                <w:szCs w:val="20"/>
              </w:rPr>
              <w:t>Виржиния</w:t>
            </w:r>
            <w:proofErr w:type="spellEnd"/>
            <w:r w:rsidRPr="00FC009D">
              <w:rPr>
                <w:i/>
                <w:iCs/>
                <w:sz w:val="20"/>
                <w:szCs w:val="20"/>
              </w:rPr>
              <w:t>, 533</w:t>
            </w:r>
          </w:p>
        </w:tc>
        <w:tc>
          <w:tcPr>
            <w:tcW w:w="1559" w:type="dxa"/>
            <w:shd w:val="clear" w:color="auto" w:fill="auto"/>
            <w:noWrap/>
            <w:vAlign w:val="center"/>
            <w:hideMark/>
          </w:tcPr>
          <w:p w:rsidR="008D23F0" w:rsidRPr="00FC009D" w:rsidRDefault="008D23F0" w:rsidP="00D65AA5">
            <w:pPr>
              <w:jc w:val="center"/>
              <w:rPr>
                <w:sz w:val="20"/>
                <w:szCs w:val="20"/>
              </w:rPr>
            </w:pPr>
          </w:p>
        </w:tc>
        <w:tc>
          <w:tcPr>
            <w:tcW w:w="1560" w:type="dxa"/>
            <w:shd w:val="clear" w:color="auto" w:fill="auto"/>
            <w:noWrap/>
            <w:vAlign w:val="center"/>
            <w:hideMark/>
          </w:tcPr>
          <w:p w:rsidR="008D23F0" w:rsidRPr="00FC009D" w:rsidRDefault="008D23F0" w:rsidP="00D65AA5">
            <w:pPr>
              <w:jc w:val="center"/>
              <w:rPr>
                <w:sz w:val="20"/>
                <w:szCs w:val="20"/>
              </w:rPr>
            </w:pPr>
            <w:r w:rsidRPr="00FC009D">
              <w:rPr>
                <w:i/>
                <w:iCs/>
                <w:sz w:val="20"/>
                <w:szCs w:val="20"/>
              </w:rPr>
              <w:t>Участник</w:t>
            </w:r>
          </w:p>
        </w:tc>
        <w:tc>
          <w:tcPr>
            <w:tcW w:w="2411" w:type="dxa"/>
            <w:shd w:val="clear" w:color="auto" w:fill="auto"/>
            <w:noWrap/>
            <w:vAlign w:val="center"/>
            <w:hideMark/>
          </w:tcPr>
          <w:p w:rsidR="008D23F0" w:rsidRPr="00FC009D" w:rsidRDefault="008D23F0" w:rsidP="00D65AA5">
            <w:pPr>
              <w:jc w:val="center"/>
              <w:rPr>
                <w:sz w:val="20"/>
                <w:szCs w:val="20"/>
              </w:rPr>
            </w:pPr>
            <w:r w:rsidRPr="00FC009D">
              <w:rPr>
                <w:i/>
                <w:iCs/>
                <w:sz w:val="20"/>
                <w:szCs w:val="20"/>
              </w:rPr>
              <w:t>учредительный договор от 23.01.2008</w:t>
            </w:r>
          </w:p>
        </w:tc>
      </w:tr>
      <w:tr w:rsidR="008D23F0" w:rsidRPr="00FC009D" w:rsidTr="00D65AA5">
        <w:trPr>
          <w:trHeight w:val="315"/>
          <w:jc w:val="center"/>
        </w:trPr>
        <w:tc>
          <w:tcPr>
            <w:tcW w:w="851" w:type="dxa"/>
            <w:noWrap/>
            <w:vAlign w:val="center"/>
            <w:hideMark/>
          </w:tcPr>
          <w:p w:rsidR="008D23F0" w:rsidRPr="00FC009D" w:rsidRDefault="008D23F0" w:rsidP="00D65AA5">
            <w:pPr>
              <w:jc w:val="center"/>
              <w:rPr>
                <w:sz w:val="20"/>
                <w:szCs w:val="20"/>
              </w:rPr>
            </w:pPr>
          </w:p>
        </w:tc>
        <w:tc>
          <w:tcPr>
            <w:tcW w:w="1559" w:type="dxa"/>
            <w:noWrap/>
            <w:vAlign w:val="center"/>
            <w:hideMark/>
          </w:tcPr>
          <w:p w:rsidR="008D23F0" w:rsidRPr="00FC009D" w:rsidRDefault="008D23F0" w:rsidP="00D65AA5">
            <w:pPr>
              <w:jc w:val="center"/>
              <w:rPr>
                <w:sz w:val="20"/>
                <w:szCs w:val="20"/>
              </w:rPr>
            </w:pPr>
          </w:p>
        </w:tc>
        <w:tc>
          <w:tcPr>
            <w:tcW w:w="1843" w:type="dxa"/>
            <w:noWrap/>
            <w:vAlign w:val="center"/>
            <w:hideMark/>
          </w:tcPr>
          <w:p w:rsidR="008D23F0" w:rsidRPr="00FC009D" w:rsidRDefault="008D23F0" w:rsidP="00D65AA5">
            <w:pPr>
              <w:jc w:val="center"/>
              <w:rPr>
                <w:sz w:val="20"/>
                <w:szCs w:val="20"/>
              </w:rPr>
            </w:pPr>
          </w:p>
        </w:tc>
        <w:tc>
          <w:tcPr>
            <w:tcW w:w="2693" w:type="dxa"/>
            <w:noWrap/>
            <w:vAlign w:val="center"/>
            <w:hideMark/>
          </w:tcPr>
          <w:p w:rsidR="008D23F0" w:rsidRPr="00FC009D" w:rsidRDefault="008D23F0" w:rsidP="00D65AA5">
            <w:pPr>
              <w:jc w:val="cente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center"/>
            <w:hideMark/>
          </w:tcPr>
          <w:p w:rsidR="008D23F0" w:rsidRPr="00FC009D" w:rsidRDefault="008D23F0" w:rsidP="00D65AA5">
            <w:pPr>
              <w:jc w:val="cente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center"/>
            <w:hideMark/>
          </w:tcPr>
          <w:p w:rsidR="008D23F0" w:rsidRPr="00FC009D" w:rsidRDefault="008D23F0" w:rsidP="00D65AA5">
            <w:pPr>
              <w:jc w:val="center"/>
              <w:rPr>
                <w:sz w:val="20"/>
                <w:szCs w:val="20"/>
              </w:rPr>
            </w:pPr>
            <w:r w:rsidRPr="00FC009D">
              <w:rPr>
                <w:i/>
                <w:iCs/>
                <w:sz w:val="20"/>
                <w:szCs w:val="20"/>
              </w:rPr>
              <w:t>776AE 6654</w:t>
            </w:r>
          </w:p>
        </w:tc>
        <w:tc>
          <w:tcPr>
            <w:tcW w:w="1560" w:type="dxa"/>
            <w:shd w:val="clear" w:color="auto" w:fill="auto"/>
            <w:noWrap/>
            <w:vAlign w:val="center"/>
            <w:hideMark/>
          </w:tcPr>
          <w:p w:rsidR="008D23F0" w:rsidRPr="00FC009D" w:rsidRDefault="008D23F0" w:rsidP="00D65AA5">
            <w:pPr>
              <w:jc w:val="center"/>
              <w:rPr>
                <w:sz w:val="20"/>
                <w:szCs w:val="20"/>
              </w:rPr>
            </w:pPr>
            <w:r w:rsidRPr="00FC009D">
              <w:rPr>
                <w:i/>
                <w:iCs/>
                <w:sz w:val="20"/>
                <w:szCs w:val="20"/>
              </w:rPr>
              <w:t>Руководитель</w:t>
            </w:r>
          </w:p>
        </w:tc>
        <w:tc>
          <w:tcPr>
            <w:tcW w:w="2411" w:type="dxa"/>
            <w:shd w:val="clear" w:color="auto" w:fill="auto"/>
            <w:noWrap/>
            <w:vAlign w:val="center"/>
            <w:hideMark/>
          </w:tcPr>
          <w:p w:rsidR="008D23F0" w:rsidRPr="00FC009D" w:rsidRDefault="008D23F0" w:rsidP="00D65AA5">
            <w:pPr>
              <w:jc w:val="center"/>
              <w:rPr>
                <w:sz w:val="20"/>
                <w:szCs w:val="20"/>
              </w:rPr>
            </w:pPr>
          </w:p>
        </w:tc>
      </w:tr>
      <w:tr w:rsidR="008D23F0" w:rsidRPr="00FC009D" w:rsidTr="00D65AA5">
        <w:trPr>
          <w:trHeight w:val="315"/>
          <w:jc w:val="center"/>
        </w:trPr>
        <w:tc>
          <w:tcPr>
            <w:tcW w:w="851" w:type="dxa"/>
            <w:noWrap/>
            <w:vAlign w:val="center"/>
            <w:hideMark/>
          </w:tcPr>
          <w:p w:rsidR="008D23F0" w:rsidRPr="00FC009D" w:rsidRDefault="008D23F0" w:rsidP="00D65AA5">
            <w:pPr>
              <w:jc w:val="center"/>
              <w:rPr>
                <w:sz w:val="20"/>
                <w:szCs w:val="20"/>
              </w:rPr>
            </w:pPr>
            <w:r w:rsidRPr="00FC009D">
              <w:rPr>
                <w:i/>
                <w:iCs/>
                <w:sz w:val="20"/>
                <w:szCs w:val="20"/>
              </w:rPr>
              <w:t>…</w:t>
            </w:r>
          </w:p>
        </w:tc>
        <w:tc>
          <w:tcPr>
            <w:tcW w:w="1559" w:type="dxa"/>
            <w:noWrap/>
            <w:vAlign w:val="center"/>
            <w:hideMark/>
          </w:tcPr>
          <w:p w:rsidR="008D23F0" w:rsidRPr="00FC009D" w:rsidRDefault="008D23F0" w:rsidP="00D65AA5">
            <w:pPr>
              <w:jc w:val="center"/>
              <w:rPr>
                <w:sz w:val="20"/>
                <w:szCs w:val="20"/>
              </w:rPr>
            </w:pPr>
          </w:p>
        </w:tc>
        <w:tc>
          <w:tcPr>
            <w:tcW w:w="1843" w:type="dxa"/>
            <w:noWrap/>
            <w:vAlign w:val="center"/>
            <w:hideMark/>
          </w:tcPr>
          <w:p w:rsidR="008D23F0" w:rsidRPr="00FC009D" w:rsidRDefault="008D23F0" w:rsidP="00D65AA5">
            <w:pPr>
              <w:jc w:val="center"/>
              <w:rPr>
                <w:sz w:val="20"/>
                <w:szCs w:val="20"/>
              </w:rPr>
            </w:pPr>
          </w:p>
        </w:tc>
        <w:tc>
          <w:tcPr>
            <w:tcW w:w="2693" w:type="dxa"/>
            <w:noWrap/>
            <w:vAlign w:val="center"/>
            <w:hideMark/>
          </w:tcPr>
          <w:p w:rsidR="008D23F0" w:rsidRPr="00FC009D" w:rsidRDefault="008D23F0" w:rsidP="00D65AA5">
            <w:pPr>
              <w:jc w:val="center"/>
              <w:rPr>
                <w:sz w:val="20"/>
                <w:szCs w:val="20"/>
              </w:rPr>
            </w:pPr>
          </w:p>
        </w:tc>
        <w:tc>
          <w:tcPr>
            <w:tcW w:w="2410" w:type="dxa"/>
            <w:noWrap/>
            <w:vAlign w:val="center"/>
            <w:hideMark/>
          </w:tcPr>
          <w:p w:rsidR="008D23F0" w:rsidRPr="00FC009D" w:rsidRDefault="008D23F0" w:rsidP="00D65AA5">
            <w:pPr>
              <w:jc w:val="center"/>
              <w:rPr>
                <w:sz w:val="20"/>
                <w:szCs w:val="20"/>
              </w:rPr>
            </w:pPr>
          </w:p>
        </w:tc>
        <w:tc>
          <w:tcPr>
            <w:tcW w:w="1559" w:type="dxa"/>
            <w:shd w:val="clear" w:color="auto" w:fill="auto"/>
            <w:noWrap/>
            <w:vAlign w:val="center"/>
            <w:hideMark/>
          </w:tcPr>
          <w:p w:rsidR="008D23F0" w:rsidRPr="00FC009D" w:rsidRDefault="008D23F0" w:rsidP="00D65AA5">
            <w:pPr>
              <w:jc w:val="center"/>
              <w:rPr>
                <w:sz w:val="20"/>
                <w:szCs w:val="20"/>
              </w:rPr>
            </w:pPr>
          </w:p>
        </w:tc>
        <w:tc>
          <w:tcPr>
            <w:tcW w:w="1560" w:type="dxa"/>
            <w:shd w:val="clear" w:color="auto" w:fill="auto"/>
            <w:noWrap/>
            <w:vAlign w:val="center"/>
            <w:hideMark/>
          </w:tcPr>
          <w:p w:rsidR="008D23F0" w:rsidRPr="00FC009D" w:rsidRDefault="008D23F0" w:rsidP="00D65AA5">
            <w:pPr>
              <w:jc w:val="center"/>
              <w:rPr>
                <w:sz w:val="20"/>
                <w:szCs w:val="20"/>
              </w:rPr>
            </w:pPr>
          </w:p>
        </w:tc>
        <w:tc>
          <w:tcPr>
            <w:tcW w:w="2411" w:type="dxa"/>
            <w:shd w:val="clear" w:color="auto" w:fill="auto"/>
            <w:noWrap/>
            <w:vAlign w:val="center"/>
            <w:hideMark/>
          </w:tcPr>
          <w:p w:rsidR="008D23F0" w:rsidRPr="00FC009D" w:rsidRDefault="008D23F0" w:rsidP="00D65AA5">
            <w:pPr>
              <w:jc w:val="center"/>
              <w:rPr>
                <w:sz w:val="20"/>
                <w:szCs w:val="20"/>
              </w:rPr>
            </w:pPr>
          </w:p>
        </w:tc>
      </w:tr>
    </w:tbl>
    <w:p w:rsidR="0085523F" w:rsidRPr="00FC009D" w:rsidRDefault="0085523F" w:rsidP="00C87330">
      <w:pPr>
        <w:pStyle w:val="Times12"/>
        <w:jc w:val="right"/>
        <w:rPr>
          <w:sz w:val="22"/>
        </w:rPr>
      </w:pPr>
    </w:p>
    <w:p w:rsidR="0085523F" w:rsidRPr="00FC009D" w:rsidRDefault="0085523F" w:rsidP="00C87330">
      <w:pPr>
        <w:pStyle w:val="Times12"/>
        <w:jc w:val="right"/>
        <w:rPr>
          <w:bCs w:val="0"/>
          <w:sz w:val="28"/>
          <w:szCs w:val="28"/>
        </w:rPr>
        <w:sectPr w:rsidR="0085523F" w:rsidRPr="00FC009D" w:rsidSect="0085523F">
          <w:pgSz w:w="16840" w:h="11907" w:orient="landscape" w:code="9"/>
          <w:pgMar w:top="1418" w:right="1134" w:bottom="567" w:left="1134" w:header="567" w:footer="567" w:gutter="0"/>
          <w:cols w:space="708"/>
          <w:docGrid w:linePitch="360"/>
        </w:sectPr>
      </w:pPr>
    </w:p>
    <w:p w:rsidR="00C87330" w:rsidRPr="00D65AA5" w:rsidRDefault="001D5F0B" w:rsidP="00C87330">
      <w:pPr>
        <w:pStyle w:val="Times12"/>
        <w:jc w:val="right"/>
        <w:rPr>
          <w:bCs w:val="0"/>
          <w:szCs w:val="24"/>
        </w:rPr>
      </w:pPr>
      <w:r>
        <w:rPr>
          <w:bCs w:val="0"/>
          <w:szCs w:val="24"/>
        </w:rPr>
        <w:lastRenderedPageBreak/>
        <w:t xml:space="preserve">Форма </w:t>
      </w:r>
      <w:r>
        <w:rPr>
          <w:bCs w:val="0"/>
          <w:szCs w:val="24"/>
          <w:lang w:val="en-US"/>
        </w:rPr>
        <w:t>3</w:t>
      </w:r>
      <w:r w:rsidR="00C87330" w:rsidRPr="00D65AA5">
        <w:rPr>
          <w:bCs w:val="0"/>
          <w:szCs w:val="24"/>
        </w:rPr>
        <w:t>.</w:t>
      </w:r>
    </w:p>
    <w:p w:rsidR="00C87330" w:rsidRPr="00D65AA5" w:rsidRDefault="00C87330" w:rsidP="00C87330">
      <w:pPr>
        <w:pStyle w:val="Times12"/>
        <w:ind w:left="5387" w:firstLine="0"/>
        <w:jc w:val="left"/>
        <w:rPr>
          <w:iCs/>
          <w:szCs w:val="24"/>
        </w:rPr>
      </w:pPr>
      <w:r w:rsidRPr="00D65AA5">
        <w:rPr>
          <w:iCs/>
          <w:szCs w:val="24"/>
        </w:rPr>
        <w:t>Приложение к заявке на участие в конкурсе</w:t>
      </w:r>
    </w:p>
    <w:p w:rsidR="00C87330" w:rsidRPr="00D65AA5" w:rsidRDefault="00C87330" w:rsidP="00C87330">
      <w:pPr>
        <w:pStyle w:val="Times12"/>
        <w:ind w:left="5387" w:firstLine="0"/>
        <w:jc w:val="left"/>
        <w:rPr>
          <w:szCs w:val="24"/>
        </w:rPr>
      </w:pPr>
      <w:r w:rsidRPr="00D65AA5">
        <w:rPr>
          <w:iCs/>
          <w:szCs w:val="24"/>
        </w:rPr>
        <w:t>от «___» __________ 20___ г. № ______</w:t>
      </w:r>
    </w:p>
    <w:p w:rsidR="00C87330" w:rsidRPr="00D65AA5" w:rsidRDefault="00C87330" w:rsidP="00C87330">
      <w:pPr>
        <w:pStyle w:val="Times12"/>
        <w:jc w:val="center"/>
        <w:rPr>
          <w:b/>
          <w:snapToGrid w:val="0"/>
          <w:szCs w:val="24"/>
        </w:rPr>
      </w:pPr>
    </w:p>
    <w:p w:rsidR="00C87330" w:rsidRPr="00D65AA5" w:rsidRDefault="00C87330" w:rsidP="004564FB">
      <w:pPr>
        <w:jc w:val="center"/>
      </w:pPr>
      <w:r w:rsidRPr="00D65AA5">
        <w:t xml:space="preserve">Открытый конкурс </w:t>
      </w:r>
      <w:r w:rsidR="004564FB" w:rsidRPr="00D65AA5">
        <w:t xml:space="preserve">в электронной форме </w:t>
      </w:r>
      <w:r w:rsidRPr="00D65AA5">
        <w:t>на право заключения договора</w:t>
      </w:r>
      <w:r w:rsidRPr="00D65AA5">
        <w:rPr>
          <w:b/>
          <w:i/>
          <w:iCs/>
        </w:rPr>
        <w:t xml:space="preserve"> </w:t>
      </w:r>
      <w:proofErr w:type="gramStart"/>
      <w:r w:rsidRPr="00D65AA5">
        <w:t>на</w:t>
      </w:r>
      <w:proofErr w:type="gramEnd"/>
      <w:r w:rsidRPr="00D65AA5">
        <w:t> ______________________</w:t>
      </w:r>
    </w:p>
    <w:p w:rsidR="00C87330" w:rsidRPr="00D65AA5" w:rsidRDefault="00C87330" w:rsidP="00C87330">
      <w:pPr>
        <w:widowControl w:val="0"/>
        <w:autoSpaceDE w:val="0"/>
        <w:autoSpaceDN w:val="0"/>
        <w:adjustRightInd w:val="0"/>
        <w:jc w:val="center"/>
      </w:pPr>
    </w:p>
    <w:p w:rsidR="00C87330" w:rsidRPr="00D65AA5"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33" w:name="_Техническое_предложение_(Форма"/>
      <w:bookmarkStart w:id="434" w:name="_Toc235439567"/>
      <w:bookmarkStart w:id="435" w:name="_Toc411346959"/>
      <w:bookmarkEnd w:id="433"/>
      <w:r w:rsidRPr="00D65AA5">
        <w:rPr>
          <w:rFonts w:ascii="Times New Roman" w:hAnsi="Times New Roman" w:cs="Times New Roman"/>
          <w:b w:val="0"/>
          <w:i w:val="0"/>
          <w:sz w:val="24"/>
          <w:szCs w:val="24"/>
        </w:rPr>
        <w:t>Т</w:t>
      </w:r>
      <w:r w:rsidR="001D5F0B">
        <w:rPr>
          <w:rFonts w:ascii="Times New Roman" w:hAnsi="Times New Roman" w:cs="Times New Roman"/>
          <w:b w:val="0"/>
          <w:i w:val="0"/>
          <w:sz w:val="24"/>
          <w:szCs w:val="24"/>
        </w:rPr>
        <w:t xml:space="preserve">ЕХНИЧЕСКОЕ ПРЕДЛОЖЕНИЕ (Форма </w:t>
      </w:r>
      <w:r w:rsidR="001D5F0B" w:rsidRPr="00F23662">
        <w:rPr>
          <w:rFonts w:ascii="Times New Roman" w:hAnsi="Times New Roman" w:cs="Times New Roman"/>
          <w:b w:val="0"/>
          <w:i w:val="0"/>
          <w:sz w:val="24"/>
          <w:szCs w:val="24"/>
        </w:rPr>
        <w:t>3</w:t>
      </w:r>
      <w:r w:rsidRPr="00D65AA5">
        <w:rPr>
          <w:rFonts w:ascii="Times New Roman" w:hAnsi="Times New Roman" w:cs="Times New Roman"/>
          <w:b w:val="0"/>
          <w:i w:val="0"/>
          <w:sz w:val="24"/>
          <w:szCs w:val="24"/>
        </w:rPr>
        <w:t>)</w:t>
      </w:r>
      <w:bookmarkEnd w:id="434"/>
      <w:bookmarkEnd w:id="435"/>
    </w:p>
    <w:p w:rsidR="00C87330" w:rsidRPr="00D65AA5" w:rsidRDefault="00C87330" w:rsidP="00C87330">
      <w:pPr>
        <w:jc w:val="right"/>
        <w:rPr>
          <w:b/>
          <w:i/>
          <w:iCs/>
        </w:rPr>
      </w:pPr>
    </w:p>
    <w:p w:rsidR="00C87330" w:rsidRPr="00D65AA5" w:rsidRDefault="00E526CF" w:rsidP="00C87330">
      <w:pPr>
        <w:pStyle w:val="Times12"/>
        <w:ind w:firstLine="0"/>
        <w:rPr>
          <w:szCs w:val="24"/>
        </w:rPr>
      </w:pPr>
      <w:r w:rsidRPr="00D65AA5">
        <w:rPr>
          <w:szCs w:val="24"/>
        </w:rPr>
        <w:t>Участник конкурса</w:t>
      </w:r>
      <w:r w:rsidR="00C87330" w:rsidRPr="00D65AA5">
        <w:rPr>
          <w:szCs w:val="24"/>
        </w:rPr>
        <w:t xml:space="preserve">: ________________________________ </w:t>
      </w:r>
    </w:p>
    <w:p w:rsidR="00C87330" w:rsidRPr="00D65AA5" w:rsidRDefault="00C87330" w:rsidP="00C87330">
      <w:pPr>
        <w:pStyle w:val="Times12"/>
        <w:rPr>
          <w:i/>
          <w:szCs w:val="24"/>
        </w:rPr>
      </w:pPr>
    </w:p>
    <w:p w:rsidR="00C87330" w:rsidRPr="00D65AA5" w:rsidRDefault="00C87330" w:rsidP="00C87330">
      <w:pPr>
        <w:pStyle w:val="Times12"/>
        <w:ind w:firstLine="0"/>
        <w:jc w:val="center"/>
        <w:rPr>
          <w:b/>
          <w:i/>
          <w:szCs w:val="24"/>
        </w:rPr>
      </w:pPr>
      <w:r w:rsidRPr="00D65AA5">
        <w:rPr>
          <w:b/>
          <w:i/>
          <w:szCs w:val="24"/>
        </w:rPr>
        <w:t>Суть технического предложения</w:t>
      </w:r>
    </w:p>
    <w:p w:rsidR="00C87330" w:rsidRPr="00D65AA5" w:rsidRDefault="00C87330" w:rsidP="00C87330">
      <w:pPr>
        <w:pStyle w:val="afff"/>
        <w:tabs>
          <w:tab w:val="clear" w:pos="1134"/>
        </w:tabs>
        <w:autoSpaceDE w:val="0"/>
        <w:autoSpaceDN w:val="0"/>
        <w:spacing w:line="240" w:lineRule="auto"/>
        <w:ind w:firstLine="0"/>
        <w:rPr>
          <w:sz w:val="24"/>
          <w:szCs w:val="24"/>
        </w:rPr>
      </w:pPr>
    </w:p>
    <w:p w:rsidR="00C87330" w:rsidRPr="00FC009D" w:rsidRDefault="00C87330" w:rsidP="00C87330">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D65AA5" w:rsidRDefault="00C87330" w:rsidP="00C87330">
      <w:pPr>
        <w:pStyle w:val="Times12"/>
        <w:ind w:firstLine="709"/>
        <w:rPr>
          <w:bCs w:val="0"/>
        </w:rPr>
      </w:pPr>
      <w:r w:rsidRPr="00D65AA5">
        <w:rPr>
          <w:bCs w:val="0"/>
        </w:rPr>
        <w:t>М.П.</w:t>
      </w:r>
    </w:p>
    <w:p w:rsidR="00C87330" w:rsidRPr="00FC009D" w:rsidRDefault="00C87330" w:rsidP="00C87330">
      <w:pPr>
        <w:jc w:val="center"/>
        <w:rPr>
          <w:b/>
        </w:rPr>
      </w:pPr>
    </w:p>
    <w:p w:rsidR="00C87330" w:rsidRPr="00FC009D" w:rsidRDefault="00C87330" w:rsidP="00C87330">
      <w:pPr>
        <w:pStyle w:val="Times12"/>
        <w:tabs>
          <w:tab w:val="left" w:pos="1134"/>
          <w:tab w:val="left" w:pos="1418"/>
        </w:tabs>
        <w:ind w:firstLine="709"/>
        <w:rPr>
          <w:bCs w:val="0"/>
          <w:szCs w:val="24"/>
        </w:rPr>
      </w:pPr>
      <w:r w:rsidRPr="00FC009D">
        <w:rPr>
          <w:bCs w:val="0"/>
          <w:szCs w:val="24"/>
        </w:rPr>
        <w:t>ИНСТРУКЦИИ ПО ЗАПОЛНЕНИЮ</w:t>
      </w:r>
    </w:p>
    <w:p w:rsidR="00C87330" w:rsidRPr="00FC009D" w:rsidRDefault="00C87330" w:rsidP="00BA2070">
      <w:pPr>
        <w:pStyle w:val="Times12"/>
        <w:numPr>
          <w:ilvl w:val="0"/>
          <w:numId w:val="23"/>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E526CF" w:rsidP="00BA2070">
      <w:pPr>
        <w:pStyle w:val="Times12"/>
        <w:numPr>
          <w:ilvl w:val="0"/>
          <w:numId w:val="23"/>
        </w:numPr>
        <w:tabs>
          <w:tab w:val="clear" w:pos="960"/>
          <w:tab w:val="num" w:pos="720"/>
          <w:tab w:val="left" w:pos="1134"/>
          <w:tab w:val="left" w:pos="1418"/>
        </w:tabs>
        <w:ind w:left="0" w:firstLine="709"/>
        <w:rPr>
          <w:szCs w:val="24"/>
        </w:rPr>
      </w:pPr>
      <w:r w:rsidRPr="00FC009D">
        <w:rPr>
          <w:szCs w:val="24"/>
        </w:rPr>
        <w:t>Участник конкурса</w:t>
      </w:r>
      <w:r w:rsidR="00C87330" w:rsidRPr="00FC009D">
        <w:rPr>
          <w:szCs w:val="24"/>
        </w:rPr>
        <w:t xml:space="preserve"> приводит номер и дату заявки на участие в конкурсе, приложением к которой является данное техническое предложение.</w:t>
      </w:r>
    </w:p>
    <w:p w:rsidR="00C87330" w:rsidRPr="00FC009D" w:rsidRDefault="00E526CF" w:rsidP="00BA2070">
      <w:pPr>
        <w:pStyle w:val="Times12"/>
        <w:numPr>
          <w:ilvl w:val="0"/>
          <w:numId w:val="23"/>
        </w:numPr>
        <w:tabs>
          <w:tab w:val="clear" w:pos="960"/>
          <w:tab w:val="num" w:pos="720"/>
          <w:tab w:val="left" w:pos="1134"/>
          <w:tab w:val="left" w:pos="1418"/>
        </w:tabs>
        <w:ind w:left="0" w:firstLine="709"/>
        <w:rPr>
          <w:szCs w:val="24"/>
        </w:rPr>
      </w:pPr>
      <w:r w:rsidRPr="00FC009D">
        <w:rPr>
          <w:szCs w:val="24"/>
        </w:rPr>
        <w:t>Участник конкурса</w:t>
      </w:r>
      <w:r w:rsidR="00C87330" w:rsidRPr="00FC009D">
        <w:rPr>
          <w:szCs w:val="24"/>
        </w:rPr>
        <w:t xml:space="preserve"> указывает свое фирменное наименование (в </w:t>
      </w:r>
      <w:proofErr w:type="spellStart"/>
      <w:r w:rsidR="00C87330" w:rsidRPr="00FC009D">
        <w:rPr>
          <w:szCs w:val="24"/>
        </w:rPr>
        <w:t>т.ч</w:t>
      </w:r>
      <w:proofErr w:type="spellEnd"/>
      <w:r w:rsidR="00C87330" w:rsidRPr="00FC009D">
        <w:rPr>
          <w:szCs w:val="24"/>
        </w:rPr>
        <w:t>. организационно-правовую форму).</w:t>
      </w:r>
    </w:p>
    <w:p w:rsidR="00C87330" w:rsidRPr="00FC009D" w:rsidRDefault="00C87330" w:rsidP="00BA2070">
      <w:pPr>
        <w:pStyle w:val="Times12"/>
        <w:numPr>
          <w:ilvl w:val="0"/>
          <w:numId w:val="23"/>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C760C2" w:rsidRPr="00FC009D" w:rsidRDefault="003B27CC" w:rsidP="00BA2070">
      <w:pPr>
        <w:pStyle w:val="Times12"/>
        <w:numPr>
          <w:ilvl w:val="0"/>
          <w:numId w:val="23"/>
        </w:numPr>
        <w:tabs>
          <w:tab w:val="clear" w:pos="960"/>
          <w:tab w:val="num" w:pos="720"/>
          <w:tab w:val="left" w:pos="1134"/>
          <w:tab w:val="left" w:pos="1418"/>
        </w:tabs>
        <w:ind w:left="0" w:firstLine="709"/>
        <w:rPr>
          <w:szCs w:val="24"/>
        </w:rPr>
      </w:pPr>
      <w:r w:rsidRPr="00FC009D">
        <w:rPr>
          <w:szCs w:val="24"/>
        </w:rPr>
        <w:t>Техническое предложение участника конкурса, помимо материалов, указанных в тексте технических требований, должно включать</w:t>
      </w:r>
      <w:r>
        <w:rPr>
          <w:szCs w:val="24"/>
        </w:rPr>
        <w:t>:</w:t>
      </w:r>
    </w:p>
    <w:p w:rsidR="00C87330" w:rsidRPr="00FC009D" w:rsidRDefault="006D233D" w:rsidP="00C760C2">
      <w:pPr>
        <w:pStyle w:val="Times12"/>
        <w:tabs>
          <w:tab w:val="left" w:pos="1134"/>
          <w:tab w:val="left" w:pos="1418"/>
        </w:tabs>
        <w:ind w:firstLine="709"/>
        <w:rPr>
          <w:szCs w:val="24"/>
        </w:rPr>
      </w:pPr>
      <w:r w:rsidRPr="00FC009D">
        <w:rPr>
          <w:b/>
          <w:i/>
          <w:szCs w:val="24"/>
        </w:rPr>
        <w:t>[</w:t>
      </w:r>
      <w:r w:rsidR="003B27CC">
        <w:rPr>
          <w:b/>
          <w:i/>
          <w:szCs w:val="24"/>
        </w:rPr>
        <w:t xml:space="preserve">далее </w:t>
      </w:r>
      <w:r w:rsidRPr="00FC009D">
        <w:rPr>
          <w:b/>
          <w:i/>
          <w:szCs w:val="24"/>
        </w:rPr>
        <w:t>указывается в соответствии с требованиями к описанию технического предложения]</w:t>
      </w:r>
      <w:r w:rsidR="00C87330" w:rsidRPr="00FC009D">
        <w:rPr>
          <w:szCs w:val="24"/>
        </w:rPr>
        <w:t>:</w:t>
      </w:r>
    </w:p>
    <w:p w:rsidR="006D233D" w:rsidRPr="00FC009D" w:rsidRDefault="006D233D" w:rsidP="006D233D">
      <w:pPr>
        <w:pStyle w:val="Times12"/>
        <w:tabs>
          <w:tab w:val="left" w:pos="1134"/>
          <w:tab w:val="left" w:pos="1418"/>
        </w:tabs>
        <w:ind w:left="709" w:firstLine="0"/>
        <w:rPr>
          <w:i/>
          <w:szCs w:val="24"/>
        </w:rPr>
      </w:pPr>
      <w:r w:rsidRPr="00FC009D">
        <w:rPr>
          <w:b/>
          <w:i/>
          <w:szCs w:val="24"/>
        </w:rPr>
        <w:t>[для закупок работ, услуг]</w:t>
      </w:r>
    </w:p>
    <w:p w:rsidR="006D233D" w:rsidRPr="00FC009D" w:rsidRDefault="006D233D" w:rsidP="006D233D">
      <w:pPr>
        <w:pStyle w:val="a0"/>
        <w:numPr>
          <w:ilvl w:val="4"/>
          <w:numId w:val="15"/>
        </w:numPr>
        <w:tabs>
          <w:tab w:val="clear" w:pos="1494"/>
          <w:tab w:val="num" w:pos="1134"/>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D233D" w:rsidRPr="00FC009D" w:rsidRDefault="006D233D" w:rsidP="006D233D">
      <w:pPr>
        <w:pStyle w:val="a0"/>
        <w:numPr>
          <w:ilvl w:val="4"/>
          <w:numId w:val="15"/>
        </w:numPr>
        <w:tabs>
          <w:tab w:val="clear" w:pos="1494"/>
          <w:tab w:val="num" w:pos="1134"/>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6D233D" w:rsidRPr="00FC009D" w:rsidRDefault="006D233D" w:rsidP="006D233D">
      <w:pPr>
        <w:pStyle w:val="a0"/>
        <w:numPr>
          <w:ilvl w:val="4"/>
          <w:numId w:val="15"/>
        </w:numPr>
        <w:tabs>
          <w:tab w:val="clear" w:pos="1494"/>
          <w:tab w:val="num" w:pos="1134"/>
        </w:tabs>
        <w:spacing w:line="240" w:lineRule="auto"/>
        <w:ind w:left="0" w:firstLine="709"/>
        <w:rPr>
          <w:i/>
          <w:sz w:val="24"/>
          <w:szCs w:val="24"/>
        </w:rPr>
      </w:pPr>
      <w:r w:rsidRPr="00FC009D">
        <w:rPr>
          <w:b/>
          <w:i/>
          <w:sz w:val="24"/>
          <w:szCs w:val="24"/>
        </w:rPr>
        <w:t>[при необходимости, в случае установления соответствующего требования  в пункте </w:t>
      </w:r>
      <w:r w:rsidR="00C176CC">
        <w:fldChar w:fldCharType="begin"/>
      </w:r>
      <w:r w:rsidR="00C176CC">
        <w:instrText xml:space="preserve"> REF _Ref317257698 \r \h  \* MERGEFORMAT </w:instrText>
      </w:r>
      <w:r w:rsidR="00C176CC">
        <w:fldChar w:fldCharType="separate"/>
      </w:r>
      <w:r w:rsidR="00926242">
        <w:rPr>
          <w:b/>
          <w:i/>
          <w:sz w:val="24"/>
          <w:szCs w:val="24"/>
        </w:rPr>
        <w:t>17</w:t>
      </w:r>
      <w:r w:rsidR="00C176CC">
        <w:fldChar w:fldCharType="end"/>
      </w:r>
      <w:r w:rsidRPr="00FC009D">
        <w:rPr>
          <w:b/>
          <w:i/>
          <w:sz w:val="24"/>
          <w:szCs w:val="24"/>
        </w:rPr>
        <w:t xml:space="preserve"> раздела </w:t>
      </w:r>
      <w:r w:rsidR="00C176CC">
        <w:fldChar w:fldCharType="begin"/>
      </w:r>
      <w:r w:rsidR="00C176CC">
        <w:instrText xml:space="preserve"> REF _Ref317249938 \r \h  \* MERGEFORMAT </w:instrText>
      </w:r>
      <w:r w:rsidR="00C176CC">
        <w:fldChar w:fldCharType="separate"/>
      </w:r>
      <w:r w:rsidR="00926242">
        <w:t>5</w:t>
      </w:r>
      <w:r w:rsidR="00C176CC">
        <w:fldChar w:fldCharType="end"/>
      </w:r>
      <w:r w:rsidRPr="00FC009D">
        <w:rPr>
          <w:b/>
          <w:i/>
          <w:sz w:val="24"/>
          <w:szCs w:val="24"/>
        </w:rPr>
        <w:t xml:space="preserve"> «Информационная карта конкурса»]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6D233D" w:rsidRPr="00FC009D" w:rsidRDefault="006D233D" w:rsidP="006D233D">
      <w:pPr>
        <w:pStyle w:val="Times12"/>
        <w:tabs>
          <w:tab w:val="left" w:pos="1134"/>
          <w:tab w:val="left" w:pos="1418"/>
        </w:tabs>
        <w:ind w:firstLine="709"/>
        <w:rPr>
          <w:i/>
          <w:szCs w:val="24"/>
        </w:rPr>
      </w:pPr>
      <w:r w:rsidRPr="00FC009D">
        <w:rPr>
          <w:b/>
          <w:i/>
          <w:szCs w:val="24"/>
        </w:rPr>
        <w:t>[для закупок товаров]</w:t>
      </w:r>
      <w:r w:rsidRPr="00FC009D">
        <w:rPr>
          <w:i/>
          <w:szCs w:val="24"/>
        </w:rPr>
        <w:t xml:space="preserve"> </w:t>
      </w:r>
    </w:p>
    <w:p w:rsidR="003B3418" w:rsidRDefault="006D233D" w:rsidP="006D233D">
      <w:pPr>
        <w:pStyle w:val="a0"/>
        <w:numPr>
          <w:ilvl w:val="4"/>
          <w:numId w:val="15"/>
        </w:numPr>
        <w:tabs>
          <w:tab w:val="clear" w:pos="1494"/>
          <w:tab w:val="num" w:pos="1134"/>
        </w:tabs>
        <w:spacing w:line="240" w:lineRule="auto"/>
        <w:ind w:left="0" w:firstLine="709"/>
        <w:rPr>
          <w:i/>
          <w:sz w:val="24"/>
          <w:szCs w:val="24"/>
        </w:rPr>
      </w:pPr>
      <w:r w:rsidRPr="00FC009D">
        <w:rPr>
          <w:i/>
          <w:sz w:val="24"/>
          <w:szCs w:val="24"/>
        </w:rPr>
        <w:t>наименование разработчика</w:t>
      </w:r>
      <w:r w:rsidR="00012898" w:rsidRPr="00012898">
        <w:rPr>
          <w:b/>
          <w:i/>
          <w:sz w:val="24"/>
        </w:rPr>
        <w:t xml:space="preserve"> (</w:t>
      </w:r>
      <w:r w:rsidR="00C44B79" w:rsidRPr="00C44B79">
        <w:rPr>
          <w:b/>
          <w:i/>
          <w:sz w:val="24"/>
          <w:szCs w:val="24"/>
        </w:rPr>
        <w:t>юридическо</w:t>
      </w:r>
      <w:r w:rsidR="00C44B79">
        <w:rPr>
          <w:b/>
          <w:i/>
          <w:sz w:val="24"/>
          <w:szCs w:val="24"/>
        </w:rPr>
        <w:t>го</w:t>
      </w:r>
      <w:r w:rsidR="00C44B79" w:rsidRPr="00C44B79">
        <w:rPr>
          <w:b/>
          <w:i/>
          <w:sz w:val="24"/>
          <w:szCs w:val="24"/>
        </w:rPr>
        <w:t xml:space="preserve"> лиц</w:t>
      </w:r>
      <w:r w:rsidR="00C44B79">
        <w:rPr>
          <w:b/>
          <w:i/>
          <w:sz w:val="24"/>
          <w:szCs w:val="24"/>
        </w:rPr>
        <w:t>а</w:t>
      </w:r>
      <w:r w:rsidR="00C44B79" w:rsidRPr="00C44B79">
        <w:rPr>
          <w:b/>
          <w:i/>
          <w:sz w:val="24"/>
          <w:szCs w:val="24"/>
        </w:rPr>
        <w:t xml:space="preserve"> ______[указывается термин разработчика: юридическо</w:t>
      </w:r>
      <w:r w:rsidR="00C44B79">
        <w:rPr>
          <w:b/>
          <w:i/>
          <w:sz w:val="24"/>
          <w:szCs w:val="24"/>
        </w:rPr>
        <w:t>го</w:t>
      </w:r>
      <w:r w:rsidR="00C44B79" w:rsidRPr="00C44B79">
        <w:rPr>
          <w:b/>
          <w:i/>
          <w:sz w:val="24"/>
          <w:szCs w:val="24"/>
        </w:rPr>
        <w:t xml:space="preserve"> лиц</w:t>
      </w:r>
      <w:r w:rsidR="00C44B79">
        <w:rPr>
          <w:b/>
          <w:i/>
          <w:sz w:val="24"/>
          <w:szCs w:val="24"/>
        </w:rPr>
        <w:t>а</w:t>
      </w:r>
      <w:r w:rsidR="00C44B79" w:rsidRPr="00C44B79">
        <w:rPr>
          <w:b/>
          <w:i/>
          <w:sz w:val="24"/>
          <w:szCs w:val="24"/>
        </w:rPr>
        <w:t xml:space="preserve"> осуществляюще</w:t>
      </w:r>
      <w:r w:rsidR="00C44B79">
        <w:rPr>
          <w:b/>
          <w:i/>
          <w:sz w:val="24"/>
          <w:szCs w:val="24"/>
        </w:rPr>
        <w:t>го</w:t>
      </w:r>
      <w:r w:rsidR="00C44B79" w:rsidRPr="00C44B79">
        <w:rPr>
          <w:b/>
          <w:i/>
          <w:sz w:val="24"/>
          <w:szCs w:val="24"/>
        </w:rPr>
        <w:t xml:space="preserve"> разработку оборудования, либо юридическо</w:t>
      </w:r>
      <w:r w:rsidR="00C44B79">
        <w:rPr>
          <w:b/>
          <w:i/>
          <w:sz w:val="24"/>
          <w:szCs w:val="24"/>
        </w:rPr>
        <w:t>го</w:t>
      </w:r>
      <w:r w:rsidR="00C44B79" w:rsidRPr="00C44B79">
        <w:rPr>
          <w:b/>
          <w:i/>
          <w:sz w:val="24"/>
          <w:szCs w:val="24"/>
        </w:rPr>
        <w:t xml:space="preserve"> лиц</w:t>
      </w:r>
      <w:r w:rsidR="00C44B79">
        <w:rPr>
          <w:b/>
          <w:i/>
          <w:sz w:val="24"/>
          <w:szCs w:val="24"/>
        </w:rPr>
        <w:t>а</w:t>
      </w:r>
      <w:r w:rsidR="00C44B79" w:rsidRPr="00C44B79">
        <w:rPr>
          <w:b/>
          <w:i/>
          <w:sz w:val="24"/>
          <w:szCs w:val="24"/>
        </w:rPr>
        <w:t>, координирующе</w:t>
      </w:r>
      <w:r w:rsidR="00C44B79">
        <w:rPr>
          <w:b/>
          <w:i/>
          <w:sz w:val="24"/>
          <w:szCs w:val="24"/>
        </w:rPr>
        <w:t>го</w:t>
      </w:r>
      <w:r w:rsidR="00C44B79" w:rsidRPr="00C44B79">
        <w:rPr>
          <w:b/>
          <w:i/>
          <w:sz w:val="24"/>
          <w:szCs w:val="24"/>
        </w:rPr>
        <w:t xml:space="preserve"> работу исполнителей составных частей разработки и отвечающе</w:t>
      </w:r>
      <w:r w:rsidR="00C44B79">
        <w:rPr>
          <w:b/>
          <w:i/>
          <w:sz w:val="24"/>
          <w:szCs w:val="24"/>
        </w:rPr>
        <w:t>го</w:t>
      </w:r>
      <w:r w:rsidR="00C44B79" w:rsidRPr="00C44B79">
        <w:rPr>
          <w:b/>
          <w:i/>
          <w:sz w:val="24"/>
          <w:szCs w:val="24"/>
        </w:rPr>
        <w:t xml:space="preserve"> за разработку оборудования </w:t>
      </w:r>
      <w:r w:rsidR="00012898" w:rsidRPr="00012898">
        <w:rPr>
          <w:b/>
          <w:i/>
          <w:sz w:val="24"/>
        </w:rPr>
        <w:t xml:space="preserve">в </w:t>
      </w:r>
      <w:r w:rsidR="00C44B79" w:rsidRPr="00C44B79">
        <w:rPr>
          <w:b/>
          <w:i/>
          <w:sz w:val="24"/>
          <w:szCs w:val="24"/>
        </w:rPr>
        <w:t>целом]</w:t>
      </w:r>
      <w:r w:rsidR="00CF52DB">
        <w:rPr>
          <w:b/>
          <w:i/>
          <w:sz w:val="24"/>
          <w:szCs w:val="24"/>
        </w:rPr>
        <w:t>)</w:t>
      </w:r>
      <w:r w:rsidRPr="00FC009D">
        <w:rPr>
          <w:i/>
          <w:sz w:val="24"/>
          <w:szCs w:val="24"/>
        </w:rPr>
        <w:t>,</w:t>
      </w:r>
    </w:p>
    <w:p w:rsidR="006D233D" w:rsidRPr="00FC009D" w:rsidRDefault="003B3418" w:rsidP="006D233D">
      <w:pPr>
        <w:pStyle w:val="a0"/>
        <w:numPr>
          <w:ilvl w:val="4"/>
          <w:numId w:val="15"/>
        </w:numPr>
        <w:tabs>
          <w:tab w:val="clear" w:pos="1494"/>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006D233D" w:rsidRPr="00FC009D">
        <w:rPr>
          <w:i/>
          <w:sz w:val="24"/>
          <w:szCs w:val="24"/>
        </w:rPr>
        <w:t xml:space="preserve">изготовителя </w:t>
      </w:r>
      <w:r w:rsidRPr="003B3418">
        <w:rPr>
          <w:i/>
          <w:sz w:val="24"/>
          <w:szCs w:val="24"/>
        </w:rPr>
        <w:t>(юридического лица согласно подразделу </w:t>
      </w:r>
      <w:r w:rsidR="00ED4F2B" w:rsidRPr="003B3418">
        <w:rPr>
          <w:i/>
          <w:sz w:val="24"/>
          <w:szCs w:val="24"/>
        </w:rPr>
        <w:fldChar w:fldCharType="begin"/>
      </w:r>
      <w:r w:rsidRPr="003B3418">
        <w:rPr>
          <w:i/>
          <w:sz w:val="24"/>
          <w:szCs w:val="24"/>
        </w:rPr>
        <w:instrText xml:space="preserve"> REF _Ref384221409 \r \h </w:instrText>
      </w:r>
      <w:r w:rsidR="00ED4F2B" w:rsidRPr="003B3418">
        <w:rPr>
          <w:i/>
          <w:sz w:val="24"/>
          <w:szCs w:val="24"/>
        </w:rPr>
      </w:r>
      <w:r w:rsidR="00ED4F2B" w:rsidRPr="003B3418">
        <w:rPr>
          <w:i/>
          <w:sz w:val="24"/>
          <w:szCs w:val="24"/>
        </w:rPr>
        <w:fldChar w:fldCharType="separate"/>
      </w:r>
      <w:r w:rsidR="00926242">
        <w:rPr>
          <w:i/>
          <w:sz w:val="24"/>
          <w:szCs w:val="24"/>
        </w:rPr>
        <w:t>3.6</w:t>
      </w:r>
      <w:r w:rsidR="00ED4F2B" w:rsidRPr="003B3418">
        <w:rPr>
          <w:i/>
          <w:sz w:val="24"/>
          <w:szCs w:val="24"/>
        </w:rPr>
        <w:fldChar w:fldCharType="end"/>
      </w:r>
      <w:r w:rsidRPr="003B3418">
        <w:rPr>
          <w:i/>
          <w:sz w:val="24"/>
          <w:szCs w:val="24"/>
        </w:rPr>
        <w:t>)</w:t>
      </w:r>
      <w:r w:rsidR="006D233D" w:rsidRPr="00FC009D">
        <w:rPr>
          <w:i/>
          <w:sz w:val="24"/>
          <w:szCs w:val="24"/>
        </w:rPr>
        <w:t xml:space="preserve"> и страны происхождения оборудования;</w:t>
      </w:r>
    </w:p>
    <w:p w:rsidR="006D233D" w:rsidRPr="00FC009D" w:rsidRDefault="006D233D" w:rsidP="006D233D">
      <w:pPr>
        <w:pStyle w:val="a0"/>
        <w:numPr>
          <w:ilvl w:val="4"/>
          <w:numId w:val="15"/>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6D233D" w:rsidRPr="00FC009D" w:rsidRDefault="006D233D" w:rsidP="006D233D">
      <w:pPr>
        <w:pStyle w:val="a0"/>
        <w:numPr>
          <w:ilvl w:val="4"/>
          <w:numId w:val="15"/>
        </w:numPr>
        <w:tabs>
          <w:tab w:val="clear" w:pos="1494"/>
          <w:tab w:val="num" w:pos="1134"/>
        </w:tabs>
        <w:spacing w:line="240" w:lineRule="auto"/>
        <w:ind w:left="0" w:firstLine="709"/>
        <w:rPr>
          <w:i/>
          <w:sz w:val="24"/>
          <w:szCs w:val="24"/>
        </w:rPr>
      </w:pPr>
      <w:r w:rsidRPr="00FC009D">
        <w:rPr>
          <w:i/>
          <w:sz w:val="24"/>
          <w:szCs w:val="24"/>
        </w:rPr>
        <w:t>указание</w:t>
      </w:r>
      <w:r w:rsidR="00AA3DA4">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6D233D" w:rsidRPr="00FC009D" w:rsidRDefault="006D233D" w:rsidP="006D233D">
      <w:pPr>
        <w:pStyle w:val="a0"/>
        <w:numPr>
          <w:ilvl w:val="4"/>
          <w:numId w:val="15"/>
        </w:numPr>
        <w:tabs>
          <w:tab w:val="clear" w:pos="1494"/>
          <w:tab w:val="num" w:pos="1134"/>
        </w:tabs>
        <w:spacing w:line="240" w:lineRule="auto"/>
        <w:ind w:left="0" w:firstLine="709"/>
        <w:rPr>
          <w:i/>
          <w:sz w:val="24"/>
          <w:szCs w:val="24"/>
        </w:rPr>
      </w:pPr>
      <w:r w:rsidRPr="00FC009D">
        <w:rPr>
          <w:i/>
          <w:sz w:val="24"/>
          <w:szCs w:val="24"/>
        </w:rPr>
        <w:t>описание комплектации товара;</w:t>
      </w:r>
    </w:p>
    <w:p w:rsidR="006D233D" w:rsidRPr="00FC009D" w:rsidRDefault="006D233D" w:rsidP="006D233D">
      <w:pPr>
        <w:pStyle w:val="a0"/>
        <w:numPr>
          <w:ilvl w:val="4"/>
          <w:numId w:val="15"/>
        </w:numPr>
        <w:tabs>
          <w:tab w:val="clear" w:pos="1494"/>
          <w:tab w:val="num" w:pos="1134"/>
        </w:tabs>
        <w:spacing w:line="240" w:lineRule="auto"/>
        <w:ind w:left="0" w:firstLine="709"/>
        <w:rPr>
          <w:i/>
          <w:sz w:val="24"/>
          <w:szCs w:val="24"/>
        </w:rPr>
      </w:pPr>
      <w:r w:rsidRPr="00FC009D">
        <w:rPr>
          <w:i/>
          <w:sz w:val="24"/>
          <w:szCs w:val="24"/>
        </w:rPr>
        <w:t>указание количества товаров;</w:t>
      </w:r>
    </w:p>
    <w:p w:rsidR="006D233D" w:rsidRPr="00FC009D" w:rsidRDefault="006D233D" w:rsidP="006D233D">
      <w:pPr>
        <w:pStyle w:val="a0"/>
        <w:numPr>
          <w:ilvl w:val="4"/>
          <w:numId w:val="15"/>
        </w:numPr>
        <w:tabs>
          <w:tab w:val="clear" w:pos="1494"/>
          <w:tab w:val="num" w:pos="1134"/>
        </w:tabs>
        <w:spacing w:line="240" w:lineRule="auto"/>
        <w:ind w:left="0" w:firstLine="709"/>
        <w:rPr>
          <w:i/>
          <w:sz w:val="24"/>
          <w:szCs w:val="24"/>
        </w:rPr>
      </w:pPr>
      <w:r w:rsidRPr="00FC009D">
        <w:rPr>
          <w:b/>
          <w:i/>
          <w:sz w:val="24"/>
          <w:szCs w:val="24"/>
        </w:rPr>
        <w:lastRenderedPageBreak/>
        <w:t xml:space="preserve">[при необходимости, в случае установления соответствующего требования  в пункте </w:t>
      </w:r>
      <w:r w:rsidR="00C176CC">
        <w:fldChar w:fldCharType="begin"/>
      </w:r>
      <w:r w:rsidR="00C176CC">
        <w:instrText xml:space="preserve"> REF _Ref317257698 \r \h  \* MERGEFORMAT </w:instrText>
      </w:r>
      <w:r w:rsidR="00C176CC">
        <w:fldChar w:fldCharType="separate"/>
      </w:r>
      <w:r w:rsidR="00926242">
        <w:rPr>
          <w:b/>
          <w:i/>
          <w:sz w:val="24"/>
          <w:szCs w:val="24"/>
        </w:rPr>
        <w:t>17</w:t>
      </w:r>
      <w:r w:rsidR="00C176CC">
        <w:fldChar w:fldCharType="end"/>
      </w:r>
      <w:r w:rsidRPr="00FC009D">
        <w:rPr>
          <w:b/>
          <w:i/>
          <w:sz w:val="24"/>
          <w:szCs w:val="24"/>
        </w:rPr>
        <w:t xml:space="preserve"> раздела </w:t>
      </w:r>
      <w:r w:rsidR="00C176CC">
        <w:fldChar w:fldCharType="begin"/>
      </w:r>
      <w:r w:rsidR="00C176CC">
        <w:instrText xml:space="preserve"> REF _Ref317249938 \r \h  \* MERGEFORMAT </w:instrText>
      </w:r>
      <w:r w:rsidR="00C176CC">
        <w:fldChar w:fldCharType="separate"/>
      </w:r>
      <w:r w:rsidR="00926242">
        <w:t>5</w:t>
      </w:r>
      <w:r w:rsidR="00C176CC">
        <w:fldChar w:fldCharType="end"/>
      </w:r>
      <w:r w:rsidRPr="00FC009D">
        <w:rPr>
          <w:b/>
          <w:i/>
          <w:sz w:val="24"/>
          <w:szCs w:val="24"/>
        </w:rPr>
        <w:t xml:space="preserve"> «Информационная карта конкурса»]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12898" w:rsidRDefault="006D233D" w:rsidP="00012898">
      <w:pPr>
        <w:pStyle w:val="a0"/>
        <w:numPr>
          <w:ilvl w:val="4"/>
          <w:numId w:val="15"/>
        </w:numPr>
        <w:tabs>
          <w:tab w:val="clear" w:pos="1494"/>
          <w:tab w:val="num" w:pos="1134"/>
        </w:tabs>
        <w:spacing w:line="240" w:lineRule="auto"/>
        <w:ind w:left="0" w:firstLine="709"/>
        <w:rPr>
          <w:i/>
        </w:rPr>
      </w:pPr>
      <w:r w:rsidRPr="007531B5">
        <w:rPr>
          <w:b/>
          <w:i/>
          <w:szCs w:val="24"/>
        </w:rPr>
        <w:t>[</w:t>
      </w:r>
      <w:r w:rsidRPr="007531B5">
        <w:rPr>
          <w:b/>
          <w:bCs w:val="0"/>
          <w:i/>
        </w:rPr>
        <w:t>при условии установления соответствующего требования в подпункте </w:t>
      </w:r>
      <w:r w:rsidR="00C176CC">
        <w:fldChar w:fldCharType="begin"/>
      </w:r>
      <w:r w:rsidR="00C176CC">
        <w:instrText xml:space="preserve"> REF _Ref350169519 \r \h  \* MERGEFORMAT </w:instrText>
      </w:r>
      <w:r w:rsidR="00C176CC">
        <w:fldChar w:fldCharType="separate"/>
      </w:r>
      <w:r w:rsidR="00926242">
        <w:rPr>
          <w:b/>
          <w:bCs w:val="0"/>
          <w:i/>
        </w:rPr>
        <w:t>12)</w:t>
      </w:r>
      <w:r w:rsidR="00C176CC">
        <w:fldChar w:fldCharType="end"/>
      </w:r>
      <w:r w:rsidRPr="007531B5">
        <w:rPr>
          <w:b/>
          <w:bCs w:val="0"/>
          <w:i/>
        </w:rPr>
        <w:t xml:space="preserve"> пункта </w:t>
      </w:r>
      <w:r w:rsidR="00C176CC">
        <w:fldChar w:fldCharType="begin"/>
      </w:r>
      <w:r w:rsidR="00C176CC">
        <w:instrText xml:space="preserve"> REF _Ref317252608 \r \h  \* MERGEFORMAT </w:instrText>
      </w:r>
      <w:r w:rsidR="00C176CC">
        <w:fldChar w:fldCharType="separate"/>
      </w:r>
      <w:r w:rsidR="00926242">
        <w:rPr>
          <w:b/>
          <w:bCs w:val="0"/>
          <w:i/>
        </w:rPr>
        <w:t>18</w:t>
      </w:r>
      <w:r w:rsidR="00C176CC">
        <w:fldChar w:fldCharType="end"/>
      </w:r>
      <w:r w:rsidRPr="007531B5">
        <w:rPr>
          <w:b/>
          <w:bCs w:val="0"/>
          <w:i/>
        </w:rPr>
        <w:t xml:space="preserve"> раздела </w:t>
      </w:r>
      <w:r w:rsidR="00C176CC">
        <w:fldChar w:fldCharType="begin"/>
      </w:r>
      <w:r w:rsidR="00C176CC">
        <w:instrText xml:space="preserve"> REF _Ref317249938 \r \h  \* MERGEFORMAT </w:instrText>
      </w:r>
      <w:r w:rsidR="00C176CC">
        <w:fldChar w:fldCharType="separate"/>
      </w:r>
      <w:r w:rsidR="00926242">
        <w:t>5</w:t>
      </w:r>
      <w:r w:rsidR="00C176CC">
        <w:fldChar w:fldCharType="end"/>
      </w:r>
      <w:r w:rsidRPr="007531B5">
        <w:rPr>
          <w:b/>
          <w:bCs w:val="0"/>
          <w:i/>
        </w:rPr>
        <w:t xml:space="preserve"> «Информационная карта конкурса»] </w:t>
      </w:r>
      <w:r w:rsidR="007531B5">
        <w:rPr>
          <w:i/>
          <w:sz w:val="24"/>
          <w:szCs w:val="24"/>
        </w:rPr>
        <w:t>д</w:t>
      </w:r>
      <w:r w:rsidR="00667182" w:rsidRPr="007531B5">
        <w:rPr>
          <w:i/>
          <w:sz w:val="24"/>
          <w:szCs w:val="24"/>
        </w:rPr>
        <w:t>ля</w:t>
      </w:r>
      <w:r w:rsidR="00012898" w:rsidRPr="00012898">
        <w:rPr>
          <w:i/>
          <w:sz w:val="24"/>
        </w:rPr>
        <w:t> подтверждения требований, указанных в Исходных технических требованиях (ИТТ) Тома 2 «Техническая часть» конкурсной документации предоставляется ТЗ (ТУ) или проект ТЗ (ТУ) на оборудование, соответствующее техническим характеристикам, установленным в ИТТ.</w:t>
      </w:r>
    </w:p>
    <w:p w:rsidR="00667182" w:rsidRPr="00FC009D" w:rsidRDefault="00667182" w:rsidP="00667182">
      <w:pPr>
        <w:spacing w:before="60" w:after="60"/>
        <w:ind w:firstLine="709"/>
        <w:jc w:val="both"/>
        <w:rPr>
          <w:bCs/>
          <w:i/>
        </w:rPr>
      </w:pPr>
      <w:proofErr w:type="gramStart"/>
      <w:r w:rsidRPr="00FC009D">
        <w:rPr>
          <w:bCs/>
          <w:i/>
        </w:rPr>
        <w:t>В случае представления в составе заявки участника конкурса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9"/>
        <w:gridCol w:w="2693"/>
        <w:gridCol w:w="3402"/>
      </w:tblGrid>
      <w:tr w:rsidR="00667182" w:rsidRPr="00FC009D" w:rsidTr="00667182">
        <w:tc>
          <w:tcPr>
            <w:tcW w:w="3119" w:type="dxa"/>
            <w:vAlign w:val="center"/>
          </w:tcPr>
          <w:p w:rsidR="00667182" w:rsidRPr="00FC009D" w:rsidRDefault="00667182" w:rsidP="00667182">
            <w:pPr>
              <w:spacing w:before="60" w:after="60"/>
              <w:jc w:val="center"/>
              <w:rPr>
                <w:bCs/>
                <w:sz w:val="20"/>
                <w:szCs w:val="20"/>
              </w:rPr>
            </w:pPr>
            <w:r w:rsidRPr="00FC009D">
              <w:rPr>
                <w:bCs/>
                <w:sz w:val="20"/>
                <w:szCs w:val="20"/>
              </w:rPr>
              <w:t>Требования ИТТ</w:t>
            </w:r>
          </w:p>
        </w:tc>
        <w:tc>
          <w:tcPr>
            <w:tcW w:w="2693" w:type="dxa"/>
            <w:vAlign w:val="center"/>
          </w:tcPr>
          <w:p w:rsidR="00667182" w:rsidRPr="00FC009D" w:rsidRDefault="00667182" w:rsidP="00667182">
            <w:pPr>
              <w:spacing w:before="60" w:after="60"/>
              <w:jc w:val="center"/>
              <w:rPr>
                <w:bCs/>
                <w:sz w:val="20"/>
                <w:szCs w:val="20"/>
              </w:rPr>
            </w:pPr>
            <w:r w:rsidRPr="00FC009D">
              <w:rPr>
                <w:bCs/>
                <w:sz w:val="20"/>
                <w:szCs w:val="20"/>
              </w:rPr>
              <w:t>Указано в ТЗ (ТУ)</w:t>
            </w:r>
          </w:p>
        </w:tc>
        <w:tc>
          <w:tcPr>
            <w:tcW w:w="3402" w:type="dxa"/>
            <w:vAlign w:val="center"/>
          </w:tcPr>
          <w:p w:rsidR="00667182" w:rsidRPr="00FC009D" w:rsidRDefault="00667182" w:rsidP="00667182">
            <w:pPr>
              <w:spacing w:before="60" w:after="60"/>
              <w:jc w:val="center"/>
              <w:rPr>
                <w:bCs/>
                <w:sz w:val="20"/>
                <w:szCs w:val="20"/>
              </w:rPr>
            </w:pPr>
            <w:r w:rsidRPr="00FC009D">
              <w:rPr>
                <w:bCs/>
                <w:sz w:val="20"/>
                <w:szCs w:val="20"/>
              </w:rPr>
              <w:t>Примечание</w:t>
            </w:r>
          </w:p>
        </w:tc>
      </w:tr>
      <w:tr w:rsidR="00667182" w:rsidRPr="00FC009D" w:rsidTr="00667182">
        <w:tc>
          <w:tcPr>
            <w:tcW w:w="3119" w:type="dxa"/>
            <w:vAlign w:val="center"/>
          </w:tcPr>
          <w:p w:rsidR="00667182" w:rsidRPr="00FC009D" w:rsidRDefault="00667182" w:rsidP="00667182">
            <w:pPr>
              <w:spacing w:before="60" w:after="60"/>
              <w:ind w:right="-108"/>
              <w:jc w:val="center"/>
              <w:rPr>
                <w:bCs/>
                <w:i/>
                <w:sz w:val="20"/>
                <w:szCs w:val="20"/>
              </w:rPr>
            </w:pPr>
            <w:r w:rsidRPr="00FC009D">
              <w:rPr>
                <w:bCs/>
                <w:i/>
                <w:sz w:val="20"/>
                <w:szCs w:val="20"/>
              </w:rPr>
              <w:t>Вес не более 100 кг</w:t>
            </w:r>
          </w:p>
          <w:p w:rsidR="00667182" w:rsidRPr="00FC009D" w:rsidRDefault="00667182" w:rsidP="00667182">
            <w:pPr>
              <w:spacing w:before="60" w:after="60"/>
              <w:ind w:left="-79" w:right="-108"/>
              <w:jc w:val="center"/>
              <w:rPr>
                <w:bCs/>
                <w:i/>
                <w:sz w:val="20"/>
                <w:szCs w:val="20"/>
              </w:rPr>
            </w:pPr>
            <w:r w:rsidRPr="00FC009D">
              <w:rPr>
                <w:bCs/>
                <w:i/>
                <w:sz w:val="20"/>
                <w:szCs w:val="20"/>
              </w:rPr>
              <w:t>(пример оформления)</w:t>
            </w:r>
          </w:p>
        </w:tc>
        <w:tc>
          <w:tcPr>
            <w:tcW w:w="2693" w:type="dxa"/>
            <w:vAlign w:val="center"/>
          </w:tcPr>
          <w:p w:rsidR="00667182" w:rsidRPr="00FC009D" w:rsidRDefault="00667182" w:rsidP="00667182">
            <w:pPr>
              <w:spacing w:before="60" w:after="60"/>
              <w:ind w:left="-79" w:right="-108"/>
              <w:jc w:val="center"/>
              <w:rPr>
                <w:bCs/>
                <w:i/>
                <w:sz w:val="20"/>
                <w:szCs w:val="20"/>
              </w:rPr>
            </w:pPr>
            <w:r w:rsidRPr="00FC009D">
              <w:rPr>
                <w:bCs/>
                <w:i/>
                <w:sz w:val="20"/>
                <w:szCs w:val="20"/>
              </w:rPr>
              <w:t>120 кг</w:t>
            </w:r>
          </w:p>
        </w:tc>
        <w:tc>
          <w:tcPr>
            <w:tcW w:w="3402" w:type="dxa"/>
            <w:vAlign w:val="center"/>
          </w:tcPr>
          <w:p w:rsidR="00667182" w:rsidRPr="00FC009D" w:rsidRDefault="00667182" w:rsidP="00667182">
            <w:pPr>
              <w:spacing w:before="60" w:after="60"/>
              <w:ind w:left="-79" w:right="-108"/>
              <w:jc w:val="center"/>
              <w:rPr>
                <w:bCs/>
                <w:i/>
                <w:sz w:val="20"/>
                <w:szCs w:val="20"/>
              </w:rPr>
            </w:pPr>
            <w:r w:rsidRPr="00FC009D">
              <w:rPr>
                <w:bCs/>
                <w:i/>
                <w:sz w:val="20"/>
                <w:szCs w:val="20"/>
              </w:rPr>
              <w:t>Будет приведено в соответствие с требованиями ИТТ</w:t>
            </w:r>
          </w:p>
        </w:tc>
      </w:tr>
      <w:tr w:rsidR="00667182" w:rsidRPr="00FC009D" w:rsidTr="00667182">
        <w:tc>
          <w:tcPr>
            <w:tcW w:w="3119" w:type="dxa"/>
            <w:vAlign w:val="center"/>
          </w:tcPr>
          <w:p w:rsidR="00667182" w:rsidRPr="00FC009D" w:rsidRDefault="00667182" w:rsidP="00667182">
            <w:pPr>
              <w:spacing w:before="60" w:after="60"/>
              <w:ind w:left="-79" w:right="-108"/>
              <w:jc w:val="center"/>
              <w:rPr>
                <w:bCs/>
                <w:i/>
                <w:sz w:val="20"/>
                <w:szCs w:val="20"/>
              </w:rPr>
            </w:pPr>
            <w:r w:rsidRPr="00FC009D">
              <w:rPr>
                <w:bCs/>
                <w:i/>
                <w:sz w:val="20"/>
                <w:szCs w:val="20"/>
              </w:rPr>
              <w:t>Габариты: 1000/800/200 мм (пример оформления)</w:t>
            </w:r>
          </w:p>
        </w:tc>
        <w:tc>
          <w:tcPr>
            <w:tcW w:w="2693" w:type="dxa"/>
            <w:vAlign w:val="center"/>
          </w:tcPr>
          <w:p w:rsidR="00667182" w:rsidRPr="00FC009D" w:rsidRDefault="00667182" w:rsidP="00667182">
            <w:pPr>
              <w:spacing w:before="60" w:after="60"/>
              <w:ind w:left="-79" w:right="-108"/>
              <w:jc w:val="center"/>
              <w:rPr>
                <w:bCs/>
                <w:i/>
                <w:sz w:val="20"/>
                <w:szCs w:val="20"/>
              </w:rPr>
            </w:pPr>
            <w:r w:rsidRPr="00FC009D">
              <w:rPr>
                <w:bCs/>
                <w:i/>
                <w:sz w:val="20"/>
                <w:szCs w:val="20"/>
              </w:rPr>
              <w:t>890/800/210 мм</w:t>
            </w:r>
          </w:p>
        </w:tc>
        <w:tc>
          <w:tcPr>
            <w:tcW w:w="3402" w:type="dxa"/>
            <w:vAlign w:val="center"/>
          </w:tcPr>
          <w:p w:rsidR="00667182" w:rsidRPr="00FC009D" w:rsidRDefault="00667182" w:rsidP="00667182">
            <w:pPr>
              <w:spacing w:before="60" w:after="60"/>
              <w:ind w:left="-79" w:right="-108"/>
              <w:jc w:val="center"/>
              <w:rPr>
                <w:bCs/>
                <w:i/>
                <w:sz w:val="20"/>
                <w:szCs w:val="20"/>
              </w:rPr>
            </w:pPr>
            <w:r w:rsidRPr="00FC009D">
              <w:rPr>
                <w:bCs/>
                <w:i/>
                <w:sz w:val="20"/>
                <w:szCs w:val="20"/>
              </w:rPr>
              <w:t>Будет приведено в соответствие с требованиями ИТТ</w:t>
            </w:r>
          </w:p>
        </w:tc>
      </w:tr>
      <w:tr w:rsidR="00667182" w:rsidRPr="00FC009D" w:rsidTr="00667182">
        <w:tc>
          <w:tcPr>
            <w:tcW w:w="3119" w:type="dxa"/>
            <w:vAlign w:val="center"/>
          </w:tcPr>
          <w:p w:rsidR="00667182" w:rsidRPr="00FC009D" w:rsidRDefault="00667182" w:rsidP="00667182">
            <w:pPr>
              <w:spacing w:before="60" w:after="60"/>
              <w:jc w:val="center"/>
              <w:rPr>
                <w:bCs/>
                <w:sz w:val="20"/>
                <w:szCs w:val="20"/>
              </w:rPr>
            </w:pPr>
            <w:r w:rsidRPr="00FC009D">
              <w:rPr>
                <w:bCs/>
                <w:sz w:val="20"/>
                <w:szCs w:val="20"/>
              </w:rPr>
              <w:t>…</w:t>
            </w:r>
          </w:p>
        </w:tc>
        <w:tc>
          <w:tcPr>
            <w:tcW w:w="2693" w:type="dxa"/>
            <w:vAlign w:val="center"/>
          </w:tcPr>
          <w:p w:rsidR="00667182" w:rsidRPr="00FC009D" w:rsidRDefault="00667182" w:rsidP="00667182">
            <w:pPr>
              <w:spacing w:before="60" w:after="60"/>
              <w:jc w:val="center"/>
              <w:rPr>
                <w:bCs/>
                <w:sz w:val="20"/>
                <w:szCs w:val="20"/>
              </w:rPr>
            </w:pPr>
            <w:r w:rsidRPr="00FC009D">
              <w:rPr>
                <w:bCs/>
                <w:sz w:val="20"/>
                <w:szCs w:val="20"/>
              </w:rPr>
              <w:t>…</w:t>
            </w:r>
          </w:p>
        </w:tc>
        <w:tc>
          <w:tcPr>
            <w:tcW w:w="3402" w:type="dxa"/>
            <w:vAlign w:val="center"/>
          </w:tcPr>
          <w:p w:rsidR="00667182" w:rsidRPr="00FC009D" w:rsidRDefault="00667182" w:rsidP="00667182">
            <w:pPr>
              <w:spacing w:before="60" w:after="60"/>
              <w:jc w:val="center"/>
              <w:rPr>
                <w:bCs/>
                <w:sz w:val="20"/>
                <w:szCs w:val="20"/>
              </w:rPr>
            </w:pPr>
            <w:r w:rsidRPr="00FC009D">
              <w:rPr>
                <w:bCs/>
                <w:sz w:val="20"/>
                <w:szCs w:val="20"/>
              </w:rPr>
              <w:t>…</w:t>
            </w:r>
          </w:p>
        </w:tc>
      </w:tr>
    </w:tbl>
    <w:p w:rsidR="00667182" w:rsidRPr="00FC009D" w:rsidRDefault="00667182" w:rsidP="00667182">
      <w:pPr>
        <w:pStyle w:val="a0"/>
        <w:numPr>
          <w:ilvl w:val="0"/>
          <w:numId w:val="0"/>
        </w:numPr>
        <w:spacing w:line="240" w:lineRule="auto"/>
        <w:ind w:left="709"/>
        <w:rPr>
          <w:sz w:val="24"/>
          <w:szCs w:val="24"/>
        </w:rPr>
      </w:pPr>
    </w:p>
    <w:p w:rsidR="00C87330" w:rsidRPr="00FC009D" w:rsidRDefault="00544AB9" w:rsidP="00BA2070">
      <w:pPr>
        <w:pStyle w:val="Times12"/>
        <w:numPr>
          <w:ilvl w:val="0"/>
          <w:numId w:val="23"/>
        </w:numPr>
        <w:tabs>
          <w:tab w:val="clear" w:pos="960"/>
          <w:tab w:val="num" w:pos="720"/>
          <w:tab w:val="left" w:pos="1134"/>
          <w:tab w:val="left" w:pos="1418"/>
        </w:tabs>
        <w:ind w:left="0" w:firstLine="709"/>
        <w:rPr>
          <w:b/>
          <w:i/>
          <w:szCs w:val="24"/>
        </w:rPr>
      </w:pPr>
      <w:r w:rsidRPr="00FC009D">
        <w:rPr>
          <w:snapToGrid w:val="0"/>
          <w:szCs w:val="24"/>
        </w:rPr>
        <w:t xml:space="preserve">Участник конкурса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FC009D">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FC009D" w:rsidRDefault="00C87330" w:rsidP="00C87330">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C87330" w:rsidRPr="00FC009D" w:rsidRDefault="00C87330" w:rsidP="00C87330">
            <w:pPr>
              <w:ind w:left="-172" w:right="-170"/>
              <w:jc w:val="center"/>
            </w:pPr>
            <w:r w:rsidRPr="00FC009D">
              <w:t xml:space="preserve">№ </w:t>
            </w:r>
            <w:proofErr w:type="spellStart"/>
            <w:r w:rsidRPr="00FC009D">
              <w:t>п.п</w:t>
            </w:r>
            <w:proofErr w:type="spellEnd"/>
            <w:r w:rsidRPr="00FC009D">
              <w:t xml:space="preserve">. </w:t>
            </w:r>
            <w:proofErr w:type="gramStart"/>
            <w:r w:rsidRPr="00FC009D">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FC009D" w:rsidRDefault="00C87330" w:rsidP="00C87330">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C87330" w:rsidRPr="00FC009D" w:rsidRDefault="00C87330" w:rsidP="00C87330">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FC009D" w:rsidRDefault="00C87330" w:rsidP="00C87330">
            <w:pPr>
              <w:jc w:val="center"/>
            </w:pPr>
            <w:r w:rsidRPr="00FC009D">
              <w:t>Ссылки на ПП</w:t>
            </w:r>
          </w:p>
        </w:tc>
      </w:tr>
      <w:tr w:rsidR="00C87330" w:rsidRPr="00FC009D">
        <w:trPr>
          <w:trHeight w:val="245"/>
          <w:jc w:val="center"/>
        </w:trPr>
        <w:tc>
          <w:tcPr>
            <w:tcW w:w="933" w:type="dxa"/>
            <w:gridSpan w:val="2"/>
            <w:tcBorders>
              <w:left w:val="single" w:sz="4" w:space="0" w:color="000000"/>
              <w:bottom w:val="single" w:sz="4" w:space="0" w:color="000000"/>
            </w:tcBorders>
            <w:vAlign w:val="center"/>
          </w:tcPr>
          <w:p w:rsidR="00C87330" w:rsidRPr="00FC009D" w:rsidRDefault="00C87330" w:rsidP="00C87330">
            <w:pPr>
              <w:jc w:val="center"/>
            </w:pPr>
          </w:p>
        </w:tc>
        <w:tc>
          <w:tcPr>
            <w:tcW w:w="1134" w:type="dxa"/>
            <w:tcBorders>
              <w:left w:val="single" w:sz="4" w:space="0" w:color="000000"/>
              <w:bottom w:val="single" w:sz="4" w:space="0" w:color="000000"/>
            </w:tcBorders>
            <w:vAlign w:val="center"/>
          </w:tcPr>
          <w:p w:rsidR="00C87330" w:rsidRPr="00FC009D"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FC009D" w:rsidRDefault="00C87330" w:rsidP="00C87330">
            <w:pPr>
              <w:jc w:val="center"/>
            </w:pPr>
          </w:p>
        </w:tc>
        <w:tc>
          <w:tcPr>
            <w:tcW w:w="3830" w:type="dxa"/>
            <w:tcBorders>
              <w:left w:val="single" w:sz="4" w:space="0" w:color="000000"/>
              <w:bottom w:val="single" w:sz="4" w:space="0" w:color="000000"/>
            </w:tcBorders>
            <w:vAlign w:val="center"/>
          </w:tcPr>
          <w:p w:rsidR="00C87330" w:rsidRPr="00FC009D"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FC009D" w:rsidRDefault="00C87330" w:rsidP="00C87330">
            <w:pPr>
              <w:jc w:val="center"/>
            </w:pP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p w:rsidR="00C87330" w:rsidRPr="00FC009D" w:rsidRDefault="00C87330" w:rsidP="00C87330">
            <w:r w:rsidRPr="00FC009D">
              <w:t>№:</w:t>
            </w:r>
          </w:p>
        </w:tc>
        <w:tc>
          <w:tcPr>
            <w:tcW w:w="7513" w:type="dxa"/>
            <w:gridSpan w:val="3"/>
          </w:tcPr>
          <w:p w:rsidR="00C87330" w:rsidRPr="00FC009D" w:rsidRDefault="00C87330" w:rsidP="00C87330"/>
          <w:p w:rsidR="00C87330" w:rsidRPr="00FC009D" w:rsidRDefault="00C87330" w:rsidP="00C87330">
            <w:r w:rsidRPr="00FC009D">
              <w:t>порядковый номер</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r w:rsidRPr="00FC009D">
              <w:t xml:space="preserve">№ </w:t>
            </w:r>
            <w:proofErr w:type="spellStart"/>
            <w:r w:rsidRPr="00FC009D">
              <w:t>п.п</w:t>
            </w:r>
            <w:proofErr w:type="spellEnd"/>
            <w:r w:rsidRPr="00FC009D">
              <w:t xml:space="preserve">. </w:t>
            </w:r>
            <w:proofErr w:type="gramStart"/>
            <w:r w:rsidRPr="00FC009D">
              <w:t>ТТ</w:t>
            </w:r>
            <w:proofErr w:type="gramEnd"/>
            <w:r w:rsidRPr="00FC009D">
              <w:t>:</w:t>
            </w:r>
          </w:p>
        </w:tc>
        <w:tc>
          <w:tcPr>
            <w:tcW w:w="7513" w:type="dxa"/>
            <w:gridSpan w:val="3"/>
          </w:tcPr>
          <w:p w:rsidR="00C87330" w:rsidRPr="00FC009D" w:rsidRDefault="00C87330" w:rsidP="00C87330">
            <w:r w:rsidRPr="00FC009D">
              <w:t xml:space="preserve">номер пункта Технических требований </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r w:rsidRPr="00FC009D">
              <w:t>Выполнение:</w:t>
            </w:r>
          </w:p>
        </w:tc>
        <w:tc>
          <w:tcPr>
            <w:tcW w:w="7513" w:type="dxa"/>
            <w:gridSpan w:val="3"/>
          </w:tcPr>
          <w:p w:rsidR="00C87330" w:rsidRPr="00FC009D" w:rsidRDefault="00C87330" w:rsidP="00C87330"/>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tc>
        <w:tc>
          <w:tcPr>
            <w:tcW w:w="7513" w:type="dxa"/>
            <w:gridSpan w:val="3"/>
          </w:tcPr>
          <w:p w:rsidR="00C87330" w:rsidRPr="00FC009D" w:rsidRDefault="00C87330" w:rsidP="00C87330">
            <w:r w:rsidRPr="00FC009D">
              <w:t>"да" - будет выполнен полностью</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tc>
        <w:tc>
          <w:tcPr>
            <w:tcW w:w="7513" w:type="dxa"/>
            <w:gridSpan w:val="3"/>
          </w:tcPr>
          <w:p w:rsidR="00C87330" w:rsidRPr="00FC009D" w:rsidRDefault="00C87330" w:rsidP="00C87330">
            <w:r w:rsidRPr="00FC009D">
              <w:t>"нет" - не будет выполнен</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tc>
        <w:tc>
          <w:tcPr>
            <w:tcW w:w="7513" w:type="dxa"/>
            <w:gridSpan w:val="3"/>
          </w:tcPr>
          <w:p w:rsidR="00C87330" w:rsidRPr="00FC009D" w:rsidRDefault="00C87330" w:rsidP="00C87330">
            <w:r w:rsidRPr="00FC009D">
              <w:t>"частично" – выполняется с "такими-то" ограничениями</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r w:rsidRPr="00FC009D">
              <w:t>Пояснения:</w:t>
            </w:r>
          </w:p>
        </w:tc>
        <w:tc>
          <w:tcPr>
            <w:tcW w:w="7513" w:type="dxa"/>
            <w:gridSpan w:val="3"/>
          </w:tcPr>
          <w:p w:rsidR="00C87330" w:rsidRPr="00FC009D" w:rsidRDefault="00C87330" w:rsidP="00C87330">
            <w:r w:rsidRPr="00FC009D">
              <w:t>необходимые пояснения</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r w:rsidRPr="00FC009D">
              <w:t>Ссылки на ПП:</w:t>
            </w:r>
          </w:p>
        </w:tc>
        <w:tc>
          <w:tcPr>
            <w:tcW w:w="7513" w:type="dxa"/>
            <w:gridSpan w:val="3"/>
          </w:tcPr>
          <w:p w:rsidR="00C87330" w:rsidRPr="00FC009D" w:rsidRDefault="00C87330" w:rsidP="00C87330">
            <w:r w:rsidRPr="00FC009D">
              <w:t xml:space="preserve">номер пункта материалов предложений </w:t>
            </w:r>
            <w:r w:rsidR="007A0C42" w:rsidRPr="00FC009D">
              <w:t>участника конкурса</w:t>
            </w:r>
            <w:r w:rsidRPr="00FC009D">
              <w:t xml:space="preserve"> (ПП), где приведены подробные объяснения</w:t>
            </w:r>
          </w:p>
        </w:tc>
      </w:tr>
    </w:tbl>
    <w:p w:rsidR="00C87330" w:rsidRPr="00FC009D" w:rsidRDefault="00C87330" w:rsidP="00C87330">
      <w:pPr>
        <w:shd w:val="clear" w:color="auto" w:fill="FFFFFF"/>
        <w:tabs>
          <w:tab w:val="left" w:pos="1080"/>
        </w:tabs>
        <w:suppressAutoHyphens/>
        <w:ind w:firstLine="540"/>
      </w:pPr>
    </w:p>
    <w:p w:rsidR="00C87330" w:rsidRPr="00FC009D" w:rsidRDefault="00C87330" w:rsidP="00C87330">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FC009D">
        <w:tc>
          <w:tcPr>
            <w:tcW w:w="600" w:type="dxa"/>
            <w:vAlign w:val="center"/>
          </w:tcPr>
          <w:p w:rsidR="00C87330" w:rsidRPr="00FC009D" w:rsidRDefault="00C87330" w:rsidP="00C87330">
            <w:pPr>
              <w:jc w:val="center"/>
              <w:rPr>
                <w:bCs/>
              </w:rPr>
            </w:pPr>
            <w:r w:rsidRPr="00FC009D">
              <w:rPr>
                <w:bCs/>
              </w:rPr>
              <w:t xml:space="preserve">№ </w:t>
            </w:r>
            <w:proofErr w:type="gramStart"/>
            <w:r w:rsidRPr="00FC009D">
              <w:rPr>
                <w:bCs/>
              </w:rPr>
              <w:t>п</w:t>
            </w:r>
            <w:proofErr w:type="gramEnd"/>
            <w:r w:rsidRPr="00FC009D">
              <w:rPr>
                <w:bCs/>
              </w:rPr>
              <w:t>/п</w:t>
            </w:r>
          </w:p>
        </w:tc>
        <w:tc>
          <w:tcPr>
            <w:tcW w:w="4920" w:type="dxa"/>
            <w:vAlign w:val="center"/>
          </w:tcPr>
          <w:p w:rsidR="00C87330" w:rsidRPr="00FC009D" w:rsidRDefault="00C87330" w:rsidP="00C87330">
            <w:pPr>
              <w:jc w:val="center"/>
              <w:rPr>
                <w:bCs/>
              </w:rPr>
            </w:pPr>
            <w:r w:rsidRPr="00FC009D">
              <w:rPr>
                <w:bCs/>
              </w:rPr>
              <w:t>Наименование параметра</w:t>
            </w:r>
          </w:p>
        </w:tc>
        <w:tc>
          <w:tcPr>
            <w:tcW w:w="1440" w:type="dxa"/>
            <w:vAlign w:val="center"/>
          </w:tcPr>
          <w:p w:rsidR="00C87330" w:rsidRPr="00FC009D" w:rsidRDefault="00C87330" w:rsidP="00C87330">
            <w:pPr>
              <w:jc w:val="center"/>
              <w:rPr>
                <w:bCs/>
              </w:rPr>
            </w:pPr>
            <w:r w:rsidRPr="00FC009D">
              <w:rPr>
                <w:bCs/>
              </w:rPr>
              <w:t>Требуемое значение</w:t>
            </w:r>
          </w:p>
        </w:tc>
        <w:tc>
          <w:tcPr>
            <w:tcW w:w="2880" w:type="dxa"/>
            <w:vAlign w:val="center"/>
          </w:tcPr>
          <w:p w:rsidR="00C87330" w:rsidRPr="00FC009D" w:rsidRDefault="00C87330" w:rsidP="00C87330">
            <w:pPr>
              <w:ind w:left="-108" w:right="-108"/>
              <w:jc w:val="center"/>
            </w:pPr>
            <w:proofErr w:type="gramStart"/>
            <w:r w:rsidRPr="00FC009D">
              <w:rPr>
                <w:bCs/>
              </w:rPr>
              <w:t>Предлагаемое</w:t>
            </w:r>
            <w:proofErr w:type="gramEnd"/>
            <w:r w:rsidRPr="00FC009D">
              <w:rPr>
                <w:bCs/>
              </w:rPr>
              <w:t xml:space="preserve"> </w:t>
            </w:r>
            <w:r w:rsidR="007A0C42" w:rsidRPr="00FC009D">
              <w:t>участником конкурса</w:t>
            </w:r>
          </w:p>
        </w:tc>
      </w:tr>
      <w:tr w:rsidR="00C87330" w:rsidRPr="00FC009D">
        <w:trPr>
          <w:trHeight w:val="371"/>
        </w:trPr>
        <w:tc>
          <w:tcPr>
            <w:tcW w:w="600" w:type="dxa"/>
          </w:tcPr>
          <w:p w:rsidR="00C87330" w:rsidRPr="00FC009D" w:rsidRDefault="00C87330" w:rsidP="00C87330">
            <w:pPr>
              <w:ind w:right="-136"/>
              <w:jc w:val="center"/>
              <w:rPr>
                <w:bCs/>
              </w:rPr>
            </w:pPr>
            <w:r w:rsidRPr="00FC009D">
              <w:rPr>
                <w:bCs/>
              </w:rPr>
              <w:t>1.</w:t>
            </w:r>
          </w:p>
        </w:tc>
        <w:tc>
          <w:tcPr>
            <w:tcW w:w="4920" w:type="dxa"/>
          </w:tcPr>
          <w:p w:rsidR="00C87330" w:rsidRPr="00FC009D" w:rsidRDefault="00C87330" w:rsidP="00C87330"/>
        </w:tc>
        <w:tc>
          <w:tcPr>
            <w:tcW w:w="1440" w:type="dxa"/>
          </w:tcPr>
          <w:p w:rsidR="00C87330" w:rsidRPr="00FC009D" w:rsidRDefault="00C87330" w:rsidP="00C87330"/>
        </w:tc>
        <w:tc>
          <w:tcPr>
            <w:tcW w:w="2880" w:type="dxa"/>
          </w:tcPr>
          <w:p w:rsidR="00C87330" w:rsidRPr="00FC009D" w:rsidRDefault="00C87330" w:rsidP="00C87330">
            <w:pPr>
              <w:ind w:firstLine="16"/>
              <w:jc w:val="center"/>
            </w:pPr>
          </w:p>
        </w:tc>
      </w:tr>
      <w:tr w:rsidR="00C87330" w:rsidRPr="00FC009D">
        <w:trPr>
          <w:trHeight w:val="198"/>
        </w:trPr>
        <w:tc>
          <w:tcPr>
            <w:tcW w:w="600" w:type="dxa"/>
          </w:tcPr>
          <w:p w:rsidR="00C87330" w:rsidRPr="00FC009D" w:rsidRDefault="00C87330" w:rsidP="00C87330">
            <w:pPr>
              <w:jc w:val="center"/>
              <w:rPr>
                <w:b/>
                <w:bCs/>
              </w:rPr>
            </w:pPr>
            <w:r w:rsidRPr="00FC009D">
              <w:rPr>
                <w:b/>
                <w:bCs/>
              </w:rPr>
              <w:t>…</w:t>
            </w:r>
          </w:p>
        </w:tc>
        <w:tc>
          <w:tcPr>
            <w:tcW w:w="4920" w:type="dxa"/>
          </w:tcPr>
          <w:p w:rsidR="00C87330" w:rsidRPr="00FC009D" w:rsidRDefault="00C87330" w:rsidP="00C87330">
            <w:pPr>
              <w:rPr>
                <w:b/>
                <w:bCs/>
              </w:rPr>
            </w:pPr>
          </w:p>
        </w:tc>
        <w:tc>
          <w:tcPr>
            <w:tcW w:w="1440" w:type="dxa"/>
          </w:tcPr>
          <w:p w:rsidR="00C87330" w:rsidRPr="00FC009D" w:rsidRDefault="00C87330" w:rsidP="00C87330"/>
        </w:tc>
        <w:tc>
          <w:tcPr>
            <w:tcW w:w="2880" w:type="dxa"/>
          </w:tcPr>
          <w:p w:rsidR="00C87330" w:rsidRPr="00FC009D" w:rsidRDefault="00C87330" w:rsidP="00C87330">
            <w:pPr>
              <w:ind w:firstLine="16"/>
              <w:jc w:val="center"/>
            </w:pPr>
          </w:p>
        </w:tc>
      </w:tr>
    </w:tbl>
    <w:p w:rsidR="00C87330" w:rsidRPr="00FC009D" w:rsidRDefault="00647F8D" w:rsidP="00C87330">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006D70CB" w:rsidRPr="00FC009D">
        <w:t>и</w:t>
      </w:r>
      <w:r w:rsidRPr="00FC009D">
        <w:rPr>
          <w:spacing w:val="-3"/>
        </w:rPr>
        <w:t xml:space="preserve"> указанием для предлагаемого оборудования:</w:t>
      </w:r>
    </w:p>
    <w:p w:rsidR="00C87330" w:rsidRPr="00FC009D" w:rsidRDefault="00C87330" w:rsidP="00C87330">
      <w:pPr>
        <w:pStyle w:val="a0"/>
        <w:numPr>
          <w:ilvl w:val="4"/>
          <w:numId w:val="15"/>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C87330" w:rsidRPr="00FC009D" w:rsidRDefault="00C87330" w:rsidP="00C87330">
      <w:pPr>
        <w:pStyle w:val="a0"/>
        <w:numPr>
          <w:ilvl w:val="4"/>
          <w:numId w:val="15"/>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667182" w:rsidRPr="00FC009D" w:rsidRDefault="00C87330" w:rsidP="00EE1B75">
      <w:pPr>
        <w:pStyle w:val="a0"/>
        <w:numPr>
          <w:ilvl w:val="4"/>
          <w:numId w:val="15"/>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p>
    <w:p w:rsidR="00C87330" w:rsidRPr="00F23662" w:rsidRDefault="00C87330" w:rsidP="00C87330">
      <w:pPr>
        <w:shd w:val="clear" w:color="auto" w:fill="FFFFFF"/>
        <w:tabs>
          <w:tab w:val="left" w:pos="1080"/>
        </w:tabs>
        <w:suppressAutoHyphens/>
        <w:sectPr w:rsidR="00C87330" w:rsidRPr="00F23662" w:rsidSect="00C87330">
          <w:pgSz w:w="11907" w:h="16840" w:code="9"/>
          <w:pgMar w:top="1134" w:right="567" w:bottom="1134" w:left="1418" w:header="567" w:footer="567" w:gutter="0"/>
          <w:cols w:space="708"/>
          <w:docGrid w:linePitch="360"/>
        </w:sectPr>
      </w:pPr>
    </w:p>
    <w:p w:rsidR="009200A3" w:rsidRPr="00821460" w:rsidRDefault="00821460" w:rsidP="009200A3">
      <w:pPr>
        <w:pStyle w:val="Times12"/>
        <w:ind w:firstLine="0"/>
        <w:jc w:val="right"/>
        <w:rPr>
          <w:b/>
          <w:bCs w:val="0"/>
          <w:szCs w:val="24"/>
        </w:rPr>
      </w:pPr>
      <w:r w:rsidRPr="00821460">
        <w:rPr>
          <w:bCs w:val="0"/>
          <w:szCs w:val="24"/>
        </w:rPr>
        <w:lastRenderedPageBreak/>
        <w:t xml:space="preserve">Форма </w:t>
      </w:r>
      <w:r w:rsidRPr="00F23662">
        <w:rPr>
          <w:bCs w:val="0"/>
          <w:szCs w:val="24"/>
        </w:rPr>
        <w:t>4</w:t>
      </w:r>
      <w:r w:rsidR="009200A3" w:rsidRPr="00821460">
        <w:rPr>
          <w:bCs w:val="0"/>
          <w:szCs w:val="24"/>
        </w:rPr>
        <w:t>.</w:t>
      </w:r>
    </w:p>
    <w:p w:rsidR="00012898" w:rsidRPr="00821460" w:rsidRDefault="009200A3" w:rsidP="00012898">
      <w:pPr>
        <w:pStyle w:val="Times12"/>
        <w:ind w:left="9923" w:firstLine="0"/>
        <w:jc w:val="left"/>
        <w:rPr>
          <w:iCs/>
          <w:szCs w:val="24"/>
        </w:rPr>
      </w:pPr>
      <w:r w:rsidRPr="00821460">
        <w:rPr>
          <w:iCs/>
          <w:szCs w:val="24"/>
        </w:rPr>
        <w:t>Приложение к заявке на участие в конкурсе</w:t>
      </w:r>
    </w:p>
    <w:p w:rsidR="00012898" w:rsidRPr="00821460" w:rsidRDefault="009200A3" w:rsidP="00012898">
      <w:pPr>
        <w:pStyle w:val="Times12"/>
        <w:ind w:left="9923" w:firstLine="0"/>
        <w:jc w:val="left"/>
        <w:rPr>
          <w:szCs w:val="24"/>
        </w:rPr>
      </w:pPr>
      <w:r w:rsidRPr="00821460">
        <w:rPr>
          <w:iCs/>
          <w:szCs w:val="24"/>
        </w:rPr>
        <w:t>от «___» __________ 20___ г. № ______</w:t>
      </w:r>
    </w:p>
    <w:p w:rsidR="00012898" w:rsidRPr="00821460" w:rsidRDefault="00012898" w:rsidP="00012898">
      <w:pPr>
        <w:pStyle w:val="Times12"/>
        <w:jc w:val="center"/>
        <w:rPr>
          <w:b/>
          <w:szCs w:val="24"/>
        </w:rPr>
      </w:pPr>
    </w:p>
    <w:p w:rsidR="009200A3" w:rsidRPr="00821460" w:rsidRDefault="009200A3" w:rsidP="009200A3">
      <w:pPr>
        <w:jc w:val="center"/>
      </w:pPr>
      <w:r w:rsidRPr="00821460">
        <w:t>Открытый конкурс в электронной фор</w:t>
      </w:r>
      <w:r w:rsidR="00821460" w:rsidRPr="00821460">
        <w:t>ме на право заключения договора</w:t>
      </w:r>
      <w:r w:rsidRPr="00821460">
        <w:rPr>
          <w:b/>
          <w:i/>
          <w:iCs/>
        </w:rPr>
        <w:t xml:space="preserve"> </w:t>
      </w:r>
      <w:proofErr w:type="gramStart"/>
      <w:r w:rsidRPr="00821460">
        <w:t>на</w:t>
      </w:r>
      <w:proofErr w:type="gramEnd"/>
      <w:r w:rsidRPr="00821460">
        <w:t> ______________________</w:t>
      </w:r>
    </w:p>
    <w:p w:rsidR="009200A3" w:rsidRPr="00821460" w:rsidRDefault="009200A3" w:rsidP="009200A3">
      <w:pPr>
        <w:jc w:val="right"/>
        <w:rPr>
          <w:b/>
          <w:i/>
          <w:iCs/>
        </w:rPr>
      </w:pPr>
    </w:p>
    <w:p w:rsidR="00C87330" w:rsidRPr="00821460" w:rsidRDefault="00C87330" w:rsidP="00C87330">
      <w:pPr>
        <w:pStyle w:val="Times12"/>
        <w:ind w:firstLine="0"/>
        <w:jc w:val="center"/>
        <w:rPr>
          <w:b/>
          <w:bCs w:val="0"/>
          <w:i/>
          <w:szCs w:val="24"/>
        </w:rPr>
      </w:pPr>
    </w:p>
    <w:p w:rsidR="00C87330" w:rsidRPr="00821460" w:rsidRDefault="00C87330" w:rsidP="00C87330">
      <w:pPr>
        <w:pStyle w:val="20"/>
        <w:numPr>
          <w:ilvl w:val="0"/>
          <w:numId w:val="0"/>
        </w:numPr>
        <w:spacing w:before="0" w:after="0"/>
        <w:ind w:left="720"/>
        <w:jc w:val="center"/>
        <w:rPr>
          <w:rFonts w:ascii="Times New Roman" w:hAnsi="Times New Roman" w:cs="Times New Roman"/>
          <w:b w:val="0"/>
          <w:i w:val="0"/>
          <w:sz w:val="24"/>
          <w:szCs w:val="24"/>
        </w:rPr>
      </w:pPr>
      <w:bookmarkStart w:id="436" w:name="_Toc235436488"/>
      <w:bookmarkStart w:id="437" w:name="_Toc235020001"/>
      <w:bookmarkStart w:id="438" w:name="_Toc251779154"/>
      <w:bookmarkStart w:id="439" w:name="_Toc390267518"/>
      <w:bookmarkStart w:id="440" w:name="_Toc411346962"/>
      <w:r w:rsidRPr="00821460">
        <w:rPr>
          <w:rFonts w:ascii="Times New Roman" w:hAnsi="Times New Roman" w:cs="Times New Roman"/>
          <w:b w:val="0"/>
          <w:i w:val="0"/>
          <w:sz w:val="24"/>
          <w:szCs w:val="24"/>
        </w:rPr>
        <w:t xml:space="preserve">СВОДНАЯ ТАБЛИЦА СТОИМОСТИ </w:t>
      </w:r>
      <w:bookmarkEnd w:id="436"/>
      <w:r w:rsidR="00821460" w:rsidRPr="00821460">
        <w:rPr>
          <w:rFonts w:ascii="Times New Roman" w:hAnsi="Times New Roman" w:cs="Times New Roman"/>
          <w:b w:val="0"/>
          <w:i w:val="0"/>
          <w:sz w:val="24"/>
          <w:szCs w:val="24"/>
        </w:rPr>
        <w:t xml:space="preserve">(Форма </w:t>
      </w:r>
      <w:r w:rsidR="00821460" w:rsidRPr="00F23662">
        <w:rPr>
          <w:rFonts w:ascii="Times New Roman" w:hAnsi="Times New Roman" w:cs="Times New Roman"/>
          <w:b w:val="0"/>
          <w:i w:val="0"/>
          <w:sz w:val="24"/>
          <w:szCs w:val="24"/>
        </w:rPr>
        <w:t>4</w:t>
      </w:r>
      <w:r w:rsidRPr="00821460">
        <w:rPr>
          <w:rFonts w:ascii="Times New Roman" w:hAnsi="Times New Roman" w:cs="Times New Roman"/>
          <w:b w:val="0"/>
          <w:i w:val="0"/>
          <w:sz w:val="24"/>
          <w:szCs w:val="24"/>
        </w:rPr>
        <w:t>)</w:t>
      </w:r>
      <w:bookmarkEnd w:id="437"/>
      <w:bookmarkEnd w:id="438"/>
      <w:bookmarkEnd w:id="439"/>
      <w:bookmarkEnd w:id="440"/>
    </w:p>
    <w:p w:rsidR="00C87330" w:rsidRPr="00821460" w:rsidRDefault="00C87330" w:rsidP="00C87330"/>
    <w:p w:rsidR="00C87330" w:rsidRPr="00821460" w:rsidRDefault="00E526CF" w:rsidP="00C87330">
      <w:pPr>
        <w:pStyle w:val="Times12"/>
        <w:ind w:firstLine="0"/>
        <w:rPr>
          <w:szCs w:val="24"/>
        </w:rPr>
      </w:pPr>
      <w:r w:rsidRPr="00821460">
        <w:rPr>
          <w:szCs w:val="24"/>
        </w:rPr>
        <w:t>Участник конкурса</w:t>
      </w:r>
      <w:r w:rsidR="00C87330" w:rsidRPr="00821460">
        <w:rPr>
          <w:szCs w:val="24"/>
        </w:rPr>
        <w:t xml:space="preserve">: ________________________________ </w:t>
      </w:r>
    </w:p>
    <w:p w:rsidR="00C87330" w:rsidRPr="00821460" w:rsidRDefault="00C87330" w:rsidP="00C87330">
      <w:r w:rsidRPr="00821460">
        <w:rPr>
          <w:spacing w:val="-3"/>
        </w:rPr>
        <w:t>В ценах на момент подачи заявки на участие в конкурсе: «</w:t>
      </w:r>
      <w:r w:rsidRPr="00821460">
        <w:t>___» __________ 20___ года</w:t>
      </w:r>
    </w:p>
    <w:p w:rsidR="00C87330" w:rsidRPr="00FC009D" w:rsidRDefault="00C87330" w:rsidP="00C87330">
      <w:pPr>
        <w:rPr>
          <w:sz w:val="8"/>
          <w:szCs w:val="8"/>
        </w:rPr>
      </w:pP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9"/>
        <w:gridCol w:w="4428"/>
        <w:gridCol w:w="1716"/>
        <w:gridCol w:w="1378"/>
        <w:gridCol w:w="1620"/>
        <w:gridCol w:w="1681"/>
        <w:gridCol w:w="3181"/>
      </w:tblGrid>
      <w:tr w:rsidR="00C87330" w:rsidRPr="00FC009D" w:rsidTr="00AE0131">
        <w:trPr>
          <w:cantSplit/>
          <w:trHeight w:val="543"/>
        </w:trPr>
        <w:tc>
          <w:tcPr>
            <w:tcW w:w="202" w:type="pct"/>
            <w:vAlign w:val="center"/>
          </w:tcPr>
          <w:p w:rsidR="00C87330" w:rsidRPr="00FC009D" w:rsidRDefault="00C87330" w:rsidP="00C87330">
            <w:pPr>
              <w:widowControl w:val="0"/>
              <w:autoSpaceDE w:val="0"/>
              <w:autoSpaceDN w:val="0"/>
              <w:snapToGrid w:val="0"/>
              <w:ind w:right="11" w:firstLine="20"/>
              <w:jc w:val="center"/>
              <w:rPr>
                <w:bCs/>
              </w:rPr>
            </w:pPr>
            <w:r w:rsidRPr="00FC009D">
              <w:rPr>
                <w:bCs/>
              </w:rPr>
              <w:t xml:space="preserve">№ </w:t>
            </w:r>
            <w:proofErr w:type="gramStart"/>
            <w:r w:rsidRPr="00FC009D">
              <w:rPr>
                <w:bCs/>
              </w:rPr>
              <w:t>п</w:t>
            </w:r>
            <w:proofErr w:type="gramEnd"/>
            <w:r w:rsidRPr="00FC009D">
              <w:rPr>
                <w:bCs/>
              </w:rPr>
              <w:t>/п</w:t>
            </w:r>
          </w:p>
        </w:tc>
        <w:tc>
          <w:tcPr>
            <w:tcW w:w="1517" w:type="pct"/>
            <w:vAlign w:val="center"/>
          </w:tcPr>
          <w:p w:rsidR="00C87330" w:rsidRPr="00FC009D" w:rsidRDefault="00C87330" w:rsidP="00AE0131">
            <w:pPr>
              <w:widowControl w:val="0"/>
              <w:autoSpaceDE w:val="0"/>
              <w:autoSpaceDN w:val="0"/>
              <w:snapToGrid w:val="0"/>
              <w:ind w:right="11" w:firstLine="20"/>
              <w:jc w:val="center"/>
              <w:rPr>
                <w:bCs/>
              </w:rPr>
            </w:pPr>
            <w:r w:rsidRPr="00FC009D">
              <w:t xml:space="preserve">Наименование этапа </w:t>
            </w:r>
          </w:p>
        </w:tc>
        <w:tc>
          <w:tcPr>
            <w:tcW w:w="588" w:type="pct"/>
            <w:vAlign w:val="center"/>
          </w:tcPr>
          <w:p w:rsidR="00C87330" w:rsidRPr="00FC009D" w:rsidRDefault="00C87330" w:rsidP="00C87330">
            <w:pPr>
              <w:widowControl w:val="0"/>
              <w:autoSpaceDE w:val="0"/>
              <w:autoSpaceDN w:val="0"/>
              <w:snapToGrid w:val="0"/>
              <w:ind w:left="-57" w:right="-57"/>
              <w:jc w:val="center"/>
              <w:rPr>
                <w:bCs/>
              </w:rPr>
            </w:pPr>
            <w:r w:rsidRPr="00FC009D">
              <w:t>Количество исполнителей</w:t>
            </w:r>
          </w:p>
        </w:tc>
        <w:tc>
          <w:tcPr>
            <w:tcW w:w="472" w:type="pct"/>
            <w:vAlign w:val="center"/>
          </w:tcPr>
          <w:p w:rsidR="00C87330" w:rsidRPr="00FC009D" w:rsidRDefault="00C87330" w:rsidP="00AE0131">
            <w:pPr>
              <w:widowControl w:val="0"/>
              <w:autoSpaceDE w:val="0"/>
              <w:autoSpaceDN w:val="0"/>
              <w:snapToGrid w:val="0"/>
              <w:ind w:right="11" w:firstLine="20"/>
              <w:jc w:val="center"/>
              <w:rPr>
                <w:bCs/>
              </w:rPr>
            </w:pPr>
            <w:r w:rsidRPr="00FC009D">
              <w:t xml:space="preserve">Срок начала </w:t>
            </w:r>
          </w:p>
        </w:tc>
        <w:tc>
          <w:tcPr>
            <w:tcW w:w="555" w:type="pct"/>
            <w:vAlign w:val="center"/>
          </w:tcPr>
          <w:p w:rsidR="00C87330" w:rsidRPr="00FC009D" w:rsidRDefault="00C87330" w:rsidP="00AE0131">
            <w:pPr>
              <w:widowControl w:val="0"/>
              <w:autoSpaceDE w:val="0"/>
              <w:autoSpaceDN w:val="0"/>
              <w:snapToGrid w:val="0"/>
              <w:ind w:right="11" w:firstLine="20"/>
              <w:jc w:val="center"/>
              <w:rPr>
                <w:bCs/>
              </w:rPr>
            </w:pPr>
            <w:r w:rsidRPr="00FC009D">
              <w:t xml:space="preserve">Срок окончания </w:t>
            </w:r>
          </w:p>
        </w:tc>
        <w:tc>
          <w:tcPr>
            <w:tcW w:w="576" w:type="pct"/>
            <w:vAlign w:val="center"/>
          </w:tcPr>
          <w:p w:rsidR="00C87330" w:rsidRPr="00FC009D" w:rsidRDefault="00C87330" w:rsidP="00C87330">
            <w:pPr>
              <w:widowControl w:val="0"/>
              <w:autoSpaceDE w:val="0"/>
              <w:autoSpaceDN w:val="0"/>
              <w:snapToGrid w:val="0"/>
              <w:ind w:right="11" w:firstLine="20"/>
              <w:jc w:val="center"/>
              <w:rPr>
                <w:bCs/>
              </w:rPr>
            </w:pPr>
            <w:r w:rsidRPr="00FC009D">
              <w:t>Общие трудозатраты</w:t>
            </w:r>
          </w:p>
        </w:tc>
        <w:tc>
          <w:tcPr>
            <w:tcW w:w="1090" w:type="pct"/>
            <w:vAlign w:val="center"/>
          </w:tcPr>
          <w:p w:rsidR="00C87330" w:rsidRPr="00FC009D" w:rsidRDefault="00C87330" w:rsidP="00AE0131">
            <w:pPr>
              <w:widowControl w:val="0"/>
              <w:autoSpaceDE w:val="0"/>
              <w:autoSpaceDN w:val="0"/>
              <w:snapToGrid w:val="0"/>
              <w:ind w:right="11" w:firstLine="20"/>
              <w:jc w:val="center"/>
              <w:rPr>
                <w:bCs/>
              </w:rPr>
            </w:pPr>
            <w:r w:rsidRPr="00FC009D">
              <w:t xml:space="preserve">Стоимость </w:t>
            </w:r>
          </w:p>
        </w:tc>
      </w:tr>
      <w:tr w:rsidR="00C87330" w:rsidRPr="00FC009D">
        <w:trPr>
          <w:cantSplit/>
          <w:trHeight w:val="277"/>
        </w:trPr>
        <w:tc>
          <w:tcPr>
            <w:tcW w:w="202" w:type="pct"/>
          </w:tcPr>
          <w:p w:rsidR="00C87330" w:rsidRPr="00FC009D" w:rsidRDefault="00C87330" w:rsidP="00C87330">
            <w:pPr>
              <w:widowControl w:val="0"/>
              <w:autoSpaceDE w:val="0"/>
              <w:autoSpaceDN w:val="0"/>
              <w:snapToGrid w:val="0"/>
              <w:ind w:right="11" w:firstLine="20"/>
              <w:jc w:val="center"/>
              <w:rPr>
                <w:bCs/>
              </w:rPr>
            </w:pPr>
            <w:r w:rsidRPr="00FC009D">
              <w:t>1</w:t>
            </w:r>
          </w:p>
        </w:tc>
        <w:tc>
          <w:tcPr>
            <w:tcW w:w="1517" w:type="pct"/>
          </w:tcPr>
          <w:p w:rsidR="00C87330" w:rsidRPr="00FC009D" w:rsidRDefault="00C87330" w:rsidP="00C87330">
            <w:pPr>
              <w:widowControl w:val="0"/>
              <w:autoSpaceDE w:val="0"/>
              <w:autoSpaceDN w:val="0"/>
              <w:snapToGrid w:val="0"/>
              <w:ind w:left="20" w:right="11"/>
              <w:jc w:val="center"/>
              <w:rPr>
                <w:bCs/>
              </w:rPr>
            </w:pPr>
            <w:r w:rsidRPr="00FC009D">
              <w:t>2</w:t>
            </w:r>
          </w:p>
        </w:tc>
        <w:tc>
          <w:tcPr>
            <w:tcW w:w="588" w:type="pct"/>
          </w:tcPr>
          <w:p w:rsidR="00C87330" w:rsidRPr="00FC009D" w:rsidRDefault="00C87330" w:rsidP="00C87330">
            <w:pPr>
              <w:widowControl w:val="0"/>
              <w:autoSpaceDE w:val="0"/>
              <w:autoSpaceDN w:val="0"/>
              <w:snapToGrid w:val="0"/>
              <w:ind w:right="11" w:firstLine="20"/>
              <w:jc w:val="center"/>
              <w:rPr>
                <w:bCs/>
              </w:rPr>
            </w:pPr>
            <w:r w:rsidRPr="00FC009D">
              <w:t>3</w:t>
            </w:r>
          </w:p>
        </w:tc>
        <w:tc>
          <w:tcPr>
            <w:tcW w:w="472" w:type="pct"/>
          </w:tcPr>
          <w:p w:rsidR="00C87330" w:rsidRPr="00FC009D" w:rsidRDefault="00C87330" w:rsidP="00C87330">
            <w:pPr>
              <w:widowControl w:val="0"/>
              <w:autoSpaceDE w:val="0"/>
              <w:autoSpaceDN w:val="0"/>
              <w:snapToGrid w:val="0"/>
              <w:ind w:right="11" w:firstLine="20"/>
              <w:jc w:val="center"/>
              <w:rPr>
                <w:bCs/>
              </w:rPr>
            </w:pPr>
            <w:r w:rsidRPr="00FC009D">
              <w:t>4</w:t>
            </w:r>
          </w:p>
        </w:tc>
        <w:tc>
          <w:tcPr>
            <w:tcW w:w="555" w:type="pct"/>
          </w:tcPr>
          <w:p w:rsidR="00C87330" w:rsidRPr="00FC009D" w:rsidRDefault="00C87330" w:rsidP="00C87330">
            <w:pPr>
              <w:widowControl w:val="0"/>
              <w:autoSpaceDE w:val="0"/>
              <w:autoSpaceDN w:val="0"/>
              <w:snapToGrid w:val="0"/>
              <w:ind w:right="11" w:firstLine="20"/>
              <w:jc w:val="center"/>
              <w:rPr>
                <w:bCs/>
              </w:rPr>
            </w:pPr>
            <w:r w:rsidRPr="00FC009D">
              <w:t>5</w:t>
            </w:r>
          </w:p>
        </w:tc>
        <w:tc>
          <w:tcPr>
            <w:tcW w:w="576" w:type="pct"/>
          </w:tcPr>
          <w:p w:rsidR="00C87330" w:rsidRPr="00FC009D" w:rsidRDefault="00C87330" w:rsidP="00C87330">
            <w:pPr>
              <w:widowControl w:val="0"/>
              <w:autoSpaceDE w:val="0"/>
              <w:autoSpaceDN w:val="0"/>
              <w:snapToGrid w:val="0"/>
              <w:ind w:right="11" w:firstLine="20"/>
              <w:jc w:val="center"/>
              <w:rPr>
                <w:bCs/>
              </w:rPr>
            </w:pPr>
            <w:r w:rsidRPr="00FC009D">
              <w:t>6</w:t>
            </w:r>
          </w:p>
        </w:tc>
        <w:tc>
          <w:tcPr>
            <w:tcW w:w="1090" w:type="pct"/>
          </w:tcPr>
          <w:p w:rsidR="00C87330" w:rsidRPr="00FC009D" w:rsidRDefault="00C87330" w:rsidP="00C87330">
            <w:pPr>
              <w:widowControl w:val="0"/>
              <w:autoSpaceDE w:val="0"/>
              <w:autoSpaceDN w:val="0"/>
              <w:snapToGrid w:val="0"/>
              <w:ind w:right="11" w:firstLine="20"/>
              <w:jc w:val="center"/>
              <w:rPr>
                <w:bCs/>
              </w:rPr>
            </w:pPr>
            <w:r w:rsidRPr="00FC009D">
              <w:t>7</w:t>
            </w:r>
          </w:p>
        </w:tc>
      </w:tr>
      <w:tr w:rsidR="00C87330" w:rsidRPr="00FC009D">
        <w:trPr>
          <w:cantSplit/>
          <w:trHeight w:val="355"/>
        </w:trPr>
        <w:tc>
          <w:tcPr>
            <w:tcW w:w="202" w:type="pct"/>
          </w:tcPr>
          <w:p w:rsidR="00C87330" w:rsidRPr="00FC009D" w:rsidRDefault="00C87330" w:rsidP="00C87330">
            <w:pPr>
              <w:widowControl w:val="0"/>
              <w:autoSpaceDE w:val="0"/>
              <w:autoSpaceDN w:val="0"/>
              <w:snapToGrid w:val="0"/>
              <w:ind w:right="11" w:firstLine="20"/>
              <w:jc w:val="center"/>
              <w:rPr>
                <w:bCs/>
              </w:rPr>
            </w:pPr>
          </w:p>
        </w:tc>
        <w:tc>
          <w:tcPr>
            <w:tcW w:w="1517" w:type="pct"/>
          </w:tcPr>
          <w:p w:rsidR="00C87330" w:rsidRPr="00FC009D" w:rsidRDefault="00C87330" w:rsidP="00C87330">
            <w:pPr>
              <w:pStyle w:val="afff2"/>
              <w:ind w:left="20" w:right="11"/>
              <w:jc w:val="left"/>
              <w:rPr>
                <w:rFonts w:ascii="Times New Roman" w:hAnsi="Times New Roman" w:cs="Times New Roman"/>
                <w:b/>
                <w:bCs/>
              </w:rPr>
            </w:pPr>
            <w:r w:rsidRPr="00FC009D">
              <w:rPr>
                <w:rFonts w:ascii="Times New Roman" w:hAnsi="Times New Roman" w:cs="Times New Roman"/>
              </w:rPr>
              <w:t>Этап 1.</w:t>
            </w:r>
          </w:p>
        </w:tc>
        <w:tc>
          <w:tcPr>
            <w:tcW w:w="588" w:type="pct"/>
          </w:tcPr>
          <w:p w:rsidR="00C87330" w:rsidRPr="00FC009D" w:rsidRDefault="00C87330" w:rsidP="00C87330">
            <w:pPr>
              <w:widowControl w:val="0"/>
              <w:autoSpaceDE w:val="0"/>
              <w:autoSpaceDN w:val="0"/>
              <w:snapToGrid w:val="0"/>
              <w:ind w:right="11" w:firstLine="20"/>
              <w:jc w:val="center"/>
              <w:rPr>
                <w:bCs/>
              </w:rPr>
            </w:pPr>
          </w:p>
        </w:tc>
        <w:tc>
          <w:tcPr>
            <w:tcW w:w="472" w:type="pct"/>
          </w:tcPr>
          <w:p w:rsidR="00C87330" w:rsidRPr="00FC009D" w:rsidRDefault="00C87330" w:rsidP="00C87330">
            <w:pPr>
              <w:widowControl w:val="0"/>
              <w:autoSpaceDE w:val="0"/>
              <w:autoSpaceDN w:val="0"/>
              <w:snapToGrid w:val="0"/>
              <w:ind w:right="11" w:firstLine="20"/>
              <w:jc w:val="center"/>
              <w:rPr>
                <w:bCs/>
              </w:rPr>
            </w:pPr>
          </w:p>
        </w:tc>
        <w:tc>
          <w:tcPr>
            <w:tcW w:w="555" w:type="pct"/>
          </w:tcPr>
          <w:p w:rsidR="00C87330" w:rsidRPr="00FC009D" w:rsidRDefault="00C87330" w:rsidP="00C87330">
            <w:pPr>
              <w:widowControl w:val="0"/>
              <w:autoSpaceDE w:val="0"/>
              <w:autoSpaceDN w:val="0"/>
              <w:snapToGrid w:val="0"/>
              <w:ind w:right="11" w:firstLine="20"/>
              <w:jc w:val="center"/>
              <w:rPr>
                <w:bCs/>
              </w:rPr>
            </w:pPr>
          </w:p>
        </w:tc>
        <w:tc>
          <w:tcPr>
            <w:tcW w:w="576" w:type="pct"/>
          </w:tcPr>
          <w:p w:rsidR="00C87330" w:rsidRPr="00FC009D" w:rsidRDefault="00C87330" w:rsidP="00C87330">
            <w:pPr>
              <w:widowControl w:val="0"/>
              <w:autoSpaceDE w:val="0"/>
              <w:autoSpaceDN w:val="0"/>
              <w:snapToGrid w:val="0"/>
              <w:ind w:right="11" w:firstLine="20"/>
              <w:jc w:val="center"/>
              <w:rPr>
                <w:bCs/>
              </w:rPr>
            </w:pPr>
          </w:p>
        </w:tc>
        <w:tc>
          <w:tcPr>
            <w:tcW w:w="1090" w:type="pct"/>
          </w:tcPr>
          <w:p w:rsidR="00C87330" w:rsidRPr="00FC009D" w:rsidRDefault="00C87330" w:rsidP="00C87330">
            <w:pPr>
              <w:widowControl w:val="0"/>
              <w:autoSpaceDE w:val="0"/>
              <w:autoSpaceDN w:val="0"/>
              <w:snapToGrid w:val="0"/>
              <w:ind w:right="11" w:firstLine="20"/>
              <w:jc w:val="center"/>
              <w:rPr>
                <w:bCs/>
              </w:rPr>
            </w:pPr>
          </w:p>
        </w:tc>
      </w:tr>
      <w:tr w:rsidR="00C87330" w:rsidRPr="00FC009D">
        <w:trPr>
          <w:cantSplit/>
          <w:trHeight w:val="20"/>
        </w:trPr>
        <w:tc>
          <w:tcPr>
            <w:tcW w:w="202" w:type="pct"/>
          </w:tcPr>
          <w:p w:rsidR="00C87330" w:rsidRPr="00FC009D" w:rsidRDefault="00C87330" w:rsidP="00C87330">
            <w:pPr>
              <w:widowControl w:val="0"/>
              <w:autoSpaceDE w:val="0"/>
              <w:autoSpaceDN w:val="0"/>
              <w:snapToGrid w:val="0"/>
              <w:ind w:right="11" w:firstLine="20"/>
              <w:jc w:val="center"/>
              <w:rPr>
                <w:bCs/>
              </w:rPr>
            </w:pPr>
          </w:p>
        </w:tc>
        <w:tc>
          <w:tcPr>
            <w:tcW w:w="1517" w:type="pct"/>
          </w:tcPr>
          <w:p w:rsidR="00C87330" w:rsidRPr="00FC009D" w:rsidRDefault="00C87330" w:rsidP="00C87330">
            <w:pPr>
              <w:widowControl w:val="0"/>
              <w:ind w:left="20" w:right="11"/>
            </w:pPr>
            <w:r w:rsidRPr="00FC009D">
              <w:t>…Этап 1.1.</w:t>
            </w:r>
          </w:p>
        </w:tc>
        <w:tc>
          <w:tcPr>
            <w:tcW w:w="588" w:type="pct"/>
          </w:tcPr>
          <w:p w:rsidR="00C87330" w:rsidRPr="00FC009D" w:rsidRDefault="00C87330" w:rsidP="00C87330">
            <w:pPr>
              <w:widowControl w:val="0"/>
              <w:autoSpaceDE w:val="0"/>
              <w:autoSpaceDN w:val="0"/>
              <w:snapToGrid w:val="0"/>
              <w:ind w:right="11" w:firstLine="20"/>
              <w:jc w:val="center"/>
              <w:rPr>
                <w:bCs/>
              </w:rPr>
            </w:pPr>
          </w:p>
        </w:tc>
        <w:tc>
          <w:tcPr>
            <w:tcW w:w="472" w:type="pct"/>
          </w:tcPr>
          <w:p w:rsidR="00C87330" w:rsidRPr="00FC009D" w:rsidRDefault="00C87330" w:rsidP="00C87330">
            <w:pPr>
              <w:widowControl w:val="0"/>
              <w:autoSpaceDE w:val="0"/>
              <w:autoSpaceDN w:val="0"/>
              <w:snapToGrid w:val="0"/>
              <w:ind w:right="11" w:firstLine="20"/>
              <w:jc w:val="center"/>
              <w:rPr>
                <w:bCs/>
              </w:rPr>
            </w:pPr>
          </w:p>
        </w:tc>
        <w:tc>
          <w:tcPr>
            <w:tcW w:w="555" w:type="pct"/>
          </w:tcPr>
          <w:p w:rsidR="00C87330" w:rsidRPr="00FC009D" w:rsidRDefault="00C87330" w:rsidP="00C87330">
            <w:pPr>
              <w:widowControl w:val="0"/>
              <w:autoSpaceDE w:val="0"/>
              <w:autoSpaceDN w:val="0"/>
              <w:snapToGrid w:val="0"/>
              <w:ind w:right="11" w:firstLine="20"/>
              <w:jc w:val="center"/>
              <w:rPr>
                <w:bCs/>
              </w:rPr>
            </w:pPr>
          </w:p>
        </w:tc>
        <w:tc>
          <w:tcPr>
            <w:tcW w:w="576" w:type="pct"/>
          </w:tcPr>
          <w:p w:rsidR="00C87330" w:rsidRPr="00FC009D" w:rsidRDefault="00C87330" w:rsidP="00C87330">
            <w:pPr>
              <w:widowControl w:val="0"/>
              <w:autoSpaceDE w:val="0"/>
              <w:autoSpaceDN w:val="0"/>
              <w:snapToGrid w:val="0"/>
              <w:ind w:right="11" w:firstLine="20"/>
              <w:jc w:val="center"/>
              <w:rPr>
                <w:bCs/>
              </w:rPr>
            </w:pPr>
          </w:p>
        </w:tc>
        <w:tc>
          <w:tcPr>
            <w:tcW w:w="1090" w:type="pct"/>
          </w:tcPr>
          <w:p w:rsidR="00C87330" w:rsidRPr="00FC009D" w:rsidRDefault="00C87330" w:rsidP="00C87330">
            <w:pPr>
              <w:widowControl w:val="0"/>
              <w:autoSpaceDE w:val="0"/>
              <w:autoSpaceDN w:val="0"/>
              <w:snapToGrid w:val="0"/>
              <w:ind w:right="11" w:firstLine="20"/>
              <w:jc w:val="center"/>
              <w:rPr>
                <w:bCs/>
              </w:rPr>
            </w:pPr>
          </w:p>
        </w:tc>
      </w:tr>
      <w:tr w:rsidR="00C87330" w:rsidRPr="00FC009D">
        <w:trPr>
          <w:cantSplit/>
          <w:trHeight w:val="20"/>
        </w:trPr>
        <w:tc>
          <w:tcPr>
            <w:tcW w:w="202" w:type="pct"/>
          </w:tcPr>
          <w:p w:rsidR="00C87330" w:rsidRPr="00FC009D" w:rsidRDefault="00C87330" w:rsidP="00C87330">
            <w:pPr>
              <w:widowControl w:val="0"/>
              <w:autoSpaceDE w:val="0"/>
              <w:autoSpaceDN w:val="0"/>
              <w:snapToGrid w:val="0"/>
              <w:ind w:right="11" w:firstLine="20"/>
              <w:jc w:val="center"/>
              <w:rPr>
                <w:bCs/>
              </w:rPr>
            </w:pPr>
          </w:p>
        </w:tc>
        <w:tc>
          <w:tcPr>
            <w:tcW w:w="1517" w:type="pct"/>
          </w:tcPr>
          <w:p w:rsidR="00C87330" w:rsidRPr="00FC009D" w:rsidRDefault="00C87330" w:rsidP="00C87330">
            <w:pPr>
              <w:widowControl w:val="0"/>
              <w:ind w:left="20" w:right="11"/>
            </w:pPr>
            <w:r w:rsidRPr="00FC009D">
              <w:t>…..</w:t>
            </w:r>
          </w:p>
        </w:tc>
        <w:tc>
          <w:tcPr>
            <w:tcW w:w="588" w:type="pct"/>
          </w:tcPr>
          <w:p w:rsidR="00C87330" w:rsidRPr="00FC009D" w:rsidRDefault="00C87330" w:rsidP="00C87330">
            <w:pPr>
              <w:widowControl w:val="0"/>
              <w:autoSpaceDE w:val="0"/>
              <w:autoSpaceDN w:val="0"/>
              <w:snapToGrid w:val="0"/>
              <w:ind w:right="11" w:firstLine="20"/>
              <w:jc w:val="center"/>
              <w:rPr>
                <w:bCs/>
              </w:rPr>
            </w:pPr>
          </w:p>
        </w:tc>
        <w:tc>
          <w:tcPr>
            <w:tcW w:w="472" w:type="pct"/>
          </w:tcPr>
          <w:p w:rsidR="00C87330" w:rsidRPr="00FC009D" w:rsidRDefault="00C87330" w:rsidP="00C87330">
            <w:pPr>
              <w:widowControl w:val="0"/>
              <w:autoSpaceDE w:val="0"/>
              <w:autoSpaceDN w:val="0"/>
              <w:snapToGrid w:val="0"/>
              <w:ind w:right="11" w:firstLine="20"/>
              <w:jc w:val="center"/>
              <w:rPr>
                <w:bCs/>
              </w:rPr>
            </w:pPr>
          </w:p>
        </w:tc>
        <w:tc>
          <w:tcPr>
            <w:tcW w:w="555" w:type="pct"/>
          </w:tcPr>
          <w:p w:rsidR="00C87330" w:rsidRPr="00FC009D" w:rsidRDefault="00C87330" w:rsidP="00C87330">
            <w:pPr>
              <w:widowControl w:val="0"/>
              <w:autoSpaceDE w:val="0"/>
              <w:autoSpaceDN w:val="0"/>
              <w:snapToGrid w:val="0"/>
              <w:ind w:right="11" w:firstLine="20"/>
              <w:jc w:val="center"/>
              <w:rPr>
                <w:bCs/>
              </w:rPr>
            </w:pPr>
          </w:p>
        </w:tc>
        <w:tc>
          <w:tcPr>
            <w:tcW w:w="576" w:type="pct"/>
          </w:tcPr>
          <w:p w:rsidR="00C87330" w:rsidRPr="00FC009D" w:rsidRDefault="00C87330" w:rsidP="00C87330">
            <w:pPr>
              <w:widowControl w:val="0"/>
              <w:autoSpaceDE w:val="0"/>
              <w:autoSpaceDN w:val="0"/>
              <w:snapToGrid w:val="0"/>
              <w:ind w:right="11" w:firstLine="20"/>
              <w:jc w:val="center"/>
              <w:rPr>
                <w:bCs/>
              </w:rPr>
            </w:pPr>
          </w:p>
        </w:tc>
        <w:tc>
          <w:tcPr>
            <w:tcW w:w="1090" w:type="pct"/>
          </w:tcPr>
          <w:p w:rsidR="00C87330" w:rsidRPr="00FC009D" w:rsidRDefault="00C87330" w:rsidP="00C87330">
            <w:pPr>
              <w:widowControl w:val="0"/>
              <w:autoSpaceDE w:val="0"/>
              <w:autoSpaceDN w:val="0"/>
              <w:snapToGrid w:val="0"/>
              <w:ind w:right="11" w:firstLine="20"/>
              <w:jc w:val="center"/>
              <w:rPr>
                <w:bCs/>
              </w:rPr>
            </w:pPr>
          </w:p>
        </w:tc>
      </w:tr>
      <w:tr w:rsidR="00C87330" w:rsidRPr="00FC009D">
        <w:trPr>
          <w:cantSplit/>
          <w:trHeight w:val="20"/>
        </w:trPr>
        <w:tc>
          <w:tcPr>
            <w:tcW w:w="202" w:type="pct"/>
          </w:tcPr>
          <w:p w:rsidR="00C87330" w:rsidRPr="00FC009D" w:rsidRDefault="00C87330" w:rsidP="00C87330">
            <w:pPr>
              <w:widowControl w:val="0"/>
              <w:autoSpaceDE w:val="0"/>
              <w:autoSpaceDN w:val="0"/>
              <w:snapToGrid w:val="0"/>
              <w:ind w:right="11" w:firstLine="20"/>
              <w:jc w:val="center"/>
              <w:rPr>
                <w:bCs/>
              </w:rPr>
            </w:pPr>
          </w:p>
        </w:tc>
        <w:tc>
          <w:tcPr>
            <w:tcW w:w="1517" w:type="pct"/>
          </w:tcPr>
          <w:p w:rsidR="00C87330" w:rsidRPr="00FC009D" w:rsidRDefault="00C87330" w:rsidP="00C87330">
            <w:pPr>
              <w:widowControl w:val="0"/>
              <w:ind w:left="20" w:right="11"/>
            </w:pPr>
            <w:r w:rsidRPr="00FC009D">
              <w:t>…</w:t>
            </w:r>
          </w:p>
        </w:tc>
        <w:tc>
          <w:tcPr>
            <w:tcW w:w="588" w:type="pct"/>
          </w:tcPr>
          <w:p w:rsidR="00C87330" w:rsidRPr="00FC009D" w:rsidRDefault="00C87330" w:rsidP="00C87330">
            <w:pPr>
              <w:widowControl w:val="0"/>
              <w:autoSpaceDE w:val="0"/>
              <w:autoSpaceDN w:val="0"/>
              <w:snapToGrid w:val="0"/>
              <w:ind w:right="11" w:firstLine="20"/>
              <w:jc w:val="center"/>
              <w:rPr>
                <w:bCs/>
              </w:rPr>
            </w:pPr>
          </w:p>
        </w:tc>
        <w:tc>
          <w:tcPr>
            <w:tcW w:w="472" w:type="pct"/>
          </w:tcPr>
          <w:p w:rsidR="00C87330" w:rsidRPr="00FC009D" w:rsidRDefault="00C87330" w:rsidP="00C87330">
            <w:pPr>
              <w:widowControl w:val="0"/>
              <w:autoSpaceDE w:val="0"/>
              <w:autoSpaceDN w:val="0"/>
              <w:snapToGrid w:val="0"/>
              <w:ind w:right="11" w:firstLine="20"/>
              <w:jc w:val="center"/>
              <w:rPr>
                <w:bCs/>
              </w:rPr>
            </w:pPr>
          </w:p>
        </w:tc>
        <w:tc>
          <w:tcPr>
            <w:tcW w:w="555" w:type="pct"/>
          </w:tcPr>
          <w:p w:rsidR="00C87330" w:rsidRPr="00FC009D" w:rsidRDefault="00C87330" w:rsidP="00C87330">
            <w:pPr>
              <w:widowControl w:val="0"/>
              <w:autoSpaceDE w:val="0"/>
              <w:autoSpaceDN w:val="0"/>
              <w:snapToGrid w:val="0"/>
              <w:ind w:right="11" w:firstLine="20"/>
              <w:jc w:val="center"/>
              <w:rPr>
                <w:bCs/>
              </w:rPr>
            </w:pPr>
          </w:p>
        </w:tc>
        <w:tc>
          <w:tcPr>
            <w:tcW w:w="576" w:type="pct"/>
          </w:tcPr>
          <w:p w:rsidR="00C87330" w:rsidRPr="00FC009D" w:rsidRDefault="00C87330" w:rsidP="00C87330">
            <w:pPr>
              <w:widowControl w:val="0"/>
              <w:autoSpaceDE w:val="0"/>
              <w:autoSpaceDN w:val="0"/>
              <w:snapToGrid w:val="0"/>
              <w:ind w:right="11" w:firstLine="20"/>
              <w:jc w:val="center"/>
              <w:rPr>
                <w:bCs/>
              </w:rPr>
            </w:pPr>
          </w:p>
        </w:tc>
        <w:tc>
          <w:tcPr>
            <w:tcW w:w="1090" w:type="pct"/>
          </w:tcPr>
          <w:p w:rsidR="00C87330" w:rsidRPr="00FC009D" w:rsidRDefault="00C87330" w:rsidP="00C87330">
            <w:pPr>
              <w:widowControl w:val="0"/>
              <w:autoSpaceDE w:val="0"/>
              <w:autoSpaceDN w:val="0"/>
              <w:snapToGrid w:val="0"/>
              <w:ind w:right="11" w:firstLine="20"/>
              <w:jc w:val="center"/>
              <w:rPr>
                <w:bCs/>
              </w:rPr>
            </w:pPr>
          </w:p>
        </w:tc>
      </w:tr>
      <w:tr w:rsidR="00C87330" w:rsidRPr="00FC009D">
        <w:trPr>
          <w:cantSplit/>
          <w:trHeight w:val="20"/>
        </w:trPr>
        <w:tc>
          <w:tcPr>
            <w:tcW w:w="202" w:type="pct"/>
          </w:tcPr>
          <w:p w:rsidR="00C87330" w:rsidRPr="00FC009D" w:rsidRDefault="00C87330" w:rsidP="00C87330">
            <w:pPr>
              <w:widowControl w:val="0"/>
              <w:autoSpaceDE w:val="0"/>
              <w:autoSpaceDN w:val="0"/>
              <w:snapToGrid w:val="0"/>
              <w:ind w:right="11" w:firstLine="20"/>
              <w:jc w:val="center"/>
              <w:rPr>
                <w:bCs/>
              </w:rPr>
            </w:pPr>
          </w:p>
        </w:tc>
        <w:tc>
          <w:tcPr>
            <w:tcW w:w="1517" w:type="pct"/>
          </w:tcPr>
          <w:p w:rsidR="00C87330" w:rsidRPr="00FC009D" w:rsidRDefault="00C87330" w:rsidP="00C87330">
            <w:pPr>
              <w:widowControl w:val="0"/>
              <w:ind w:left="20" w:right="11"/>
            </w:pPr>
            <w:r w:rsidRPr="00FC009D">
              <w:t>Этап 2 ….</w:t>
            </w:r>
          </w:p>
        </w:tc>
        <w:tc>
          <w:tcPr>
            <w:tcW w:w="588" w:type="pct"/>
          </w:tcPr>
          <w:p w:rsidR="00C87330" w:rsidRPr="00FC009D" w:rsidRDefault="00C87330" w:rsidP="00C87330">
            <w:pPr>
              <w:widowControl w:val="0"/>
              <w:autoSpaceDE w:val="0"/>
              <w:autoSpaceDN w:val="0"/>
              <w:snapToGrid w:val="0"/>
              <w:ind w:right="11" w:firstLine="20"/>
              <w:jc w:val="center"/>
              <w:rPr>
                <w:bCs/>
              </w:rPr>
            </w:pPr>
          </w:p>
        </w:tc>
        <w:tc>
          <w:tcPr>
            <w:tcW w:w="472" w:type="pct"/>
          </w:tcPr>
          <w:p w:rsidR="00C87330" w:rsidRPr="00FC009D" w:rsidRDefault="00C87330" w:rsidP="00C87330">
            <w:pPr>
              <w:widowControl w:val="0"/>
              <w:autoSpaceDE w:val="0"/>
              <w:autoSpaceDN w:val="0"/>
              <w:snapToGrid w:val="0"/>
              <w:ind w:right="11" w:firstLine="20"/>
              <w:jc w:val="center"/>
              <w:rPr>
                <w:bCs/>
              </w:rPr>
            </w:pPr>
          </w:p>
        </w:tc>
        <w:tc>
          <w:tcPr>
            <w:tcW w:w="555" w:type="pct"/>
          </w:tcPr>
          <w:p w:rsidR="00C87330" w:rsidRPr="00FC009D" w:rsidRDefault="00C87330" w:rsidP="00C87330">
            <w:pPr>
              <w:widowControl w:val="0"/>
              <w:autoSpaceDE w:val="0"/>
              <w:autoSpaceDN w:val="0"/>
              <w:snapToGrid w:val="0"/>
              <w:ind w:right="11" w:firstLine="20"/>
              <w:jc w:val="center"/>
              <w:rPr>
                <w:bCs/>
              </w:rPr>
            </w:pPr>
          </w:p>
        </w:tc>
        <w:tc>
          <w:tcPr>
            <w:tcW w:w="576" w:type="pct"/>
          </w:tcPr>
          <w:p w:rsidR="00C87330" w:rsidRPr="00FC009D" w:rsidRDefault="00C87330" w:rsidP="00C87330">
            <w:pPr>
              <w:widowControl w:val="0"/>
              <w:autoSpaceDE w:val="0"/>
              <w:autoSpaceDN w:val="0"/>
              <w:snapToGrid w:val="0"/>
              <w:ind w:right="11" w:firstLine="20"/>
              <w:jc w:val="center"/>
              <w:rPr>
                <w:bCs/>
              </w:rPr>
            </w:pPr>
          </w:p>
        </w:tc>
        <w:tc>
          <w:tcPr>
            <w:tcW w:w="1090" w:type="pct"/>
          </w:tcPr>
          <w:p w:rsidR="00C87330" w:rsidRPr="00FC009D" w:rsidRDefault="00C87330" w:rsidP="00C87330">
            <w:pPr>
              <w:widowControl w:val="0"/>
              <w:autoSpaceDE w:val="0"/>
              <w:autoSpaceDN w:val="0"/>
              <w:snapToGrid w:val="0"/>
              <w:ind w:right="11" w:firstLine="20"/>
              <w:jc w:val="center"/>
              <w:rPr>
                <w:bCs/>
              </w:rPr>
            </w:pPr>
          </w:p>
        </w:tc>
      </w:tr>
      <w:tr w:rsidR="00C87330" w:rsidRPr="00FC009D">
        <w:trPr>
          <w:cantSplit/>
          <w:trHeight w:val="20"/>
        </w:trPr>
        <w:tc>
          <w:tcPr>
            <w:tcW w:w="202" w:type="pct"/>
          </w:tcPr>
          <w:p w:rsidR="00C87330" w:rsidRPr="00FC009D" w:rsidRDefault="00C87330" w:rsidP="00C87330">
            <w:pPr>
              <w:widowControl w:val="0"/>
              <w:autoSpaceDE w:val="0"/>
              <w:autoSpaceDN w:val="0"/>
              <w:snapToGrid w:val="0"/>
              <w:ind w:right="11" w:firstLine="20"/>
              <w:jc w:val="center"/>
              <w:rPr>
                <w:bCs/>
              </w:rPr>
            </w:pPr>
          </w:p>
        </w:tc>
        <w:tc>
          <w:tcPr>
            <w:tcW w:w="1517" w:type="pct"/>
          </w:tcPr>
          <w:p w:rsidR="00C87330" w:rsidRPr="00FC009D" w:rsidRDefault="00C87330" w:rsidP="00C87330">
            <w:pPr>
              <w:widowControl w:val="0"/>
              <w:ind w:left="20" w:right="11"/>
            </w:pPr>
            <w:r w:rsidRPr="00FC009D">
              <w:t>….</w:t>
            </w:r>
          </w:p>
        </w:tc>
        <w:tc>
          <w:tcPr>
            <w:tcW w:w="588" w:type="pct"/>
          </w:tcPr>
          <w:p w:rsidR="00C87330" w:rsidRPr="00FC009D" w:rsidRDefault="00C87330" w:rsidP="00C87330">
            <w:pPr>
              <w:widowControl w:val="0"/>
              <w:autoSpaceDE w:val="0"/>
              <w:autoSpaceDN w:val="0"/>
              <w:snapToGrid w:val="0"/>
              <w:ind w:right="11" w:firstLine="20"/>
              <w:jc w:val="center"/>
              <w:rPr>
                <w:bCs/>
              </w:rPr>
            </w:pPr>
          </w:p>
        </w:tc>
        <w:tc>
          <w:tcPr>
            <w:tcW w:w="472" w:type="pct"/>
          </w:tcPr>
          <w:p w:rsidR="00C87330" w:rsidRPr="00FC009D" w:rsidRDefault="00C87330" w:rsidP="00C87330">
            <w:pPr>
              <w:widowControl w:val="0"/>
              <w:autoSpaceDE w:val="0"/>
              <w:autoSpaceDN w:val="0"/>
              <w:snapToGrid w:val="0"/>
              <w:ind w:right="11" w:firstLine="20"/>
              <w:jc w:val="center"/>
              <w:rPr>
                <w:bCs/>
              </w:rPr>
            </w:pPr>
          </w:p>
        </w:tc>
        <w:tc>
          <w:tcPr>
            <w:tcW w:w="555" w:type="pct"/>
          </w:tcPr>
          <w:p w:rsidR="00C87330" w:rsidRPr="00FC009D" w:rsidRDefault="00C87330" w:rsidP="00C87330">
            <w:pPr>
              <w:widowControl w:val="0"/>
              <w:autoSpaceDE w:val="0"/>
              <w:autoSpaceDN w:val="0"/>
              <w:snapToGrid w:val="0"/>
              <w:ind w:right="11" w:firstLine="20"/>
              <w:jc w:val="center"/>
              <w:rPr>
                <w:bCs/>
              </w:rPr>
            </w:pPr>
          </w:p>
        </w:tc>
        <w:tc>
          <w:tcPr>
            <w:tcW w:w="576" w:type="pct"/>
          </w:tcPr>
          <w:p w:rsidR="00C87330" w:rsidRPr="00FC009D" w:rsidRDefault="00C87330" w:rsidP="00C87330">
            <w:pPr>
              <w:widowControl w:val="0"/>
              <w:autoSpaceDE w:val="0"/>
              <w:autoSpaceDN w:val="0"/>
              <w:snapToGrid w:val="0"/>
              <w:ind w:right="11" w:firstLine="20"/>
              <w:jc w:val="center"/>
              <w:rPr>
                <w:bCs/>
              </w:rPr>
            </w:pPr>
          </w:p>
        </w:tc>
        <w:tc>
          <w:tcPr>
            <w:tcW w:w="1090" w:type="pct"/>
          </w:tcPr>
          <w:p w:rsidR="00C87330" w:rsidRPr="00FC009D" w:rsidRDefault="00C87330" w:rsidP="00C87330">
            <w:pPr>
              <w:widowControl w:val="0"/>
              <w:autoSpaceDE w:val="0"/>
              <w:autoSpaceDN w:val="0"/>
              <w:snapToGrid w:val="0"/>
              <w:ind w:right="11" w:firstLine="20"/>
              <w:jc w:val="center"/>
              <w:rPr>
                <w:bCs/>
              </w:rPr>
            </w:pPr>
          </w:p>
        </w:tc>
      </w:tr>
      <w:tr w:rsidR="00C87330" w:rsidRPr="00FC009D">
        <w:trPr>
          <w:cantSplit/>
          <w:trHeight w:val="20"/>
        </w:trPr>
        <w:tc>
          <w:tcPr>
            <w:tcW w:w="202" w:type="pct"/>
          </w:tcPr>
          <w:p w:rsidR="00C87330" w:rsidRPr="00FC009D" w:rsidRDefault="00C87330" w:rsidP="00C87330">
            <w:pPr>
              <w:widowControl w:val="0"/>
              <w:autoSpaceDE w:val="0"/>
              <w:autoSpaceDN w:val="0"/>
              <w:snapToGrid w:val="0"/>
              <w:ind w:right="11" w:firstLine="20"/>
              <w:jc w:val="center"/>
              <w:rPr>
                <w:bCs/>
              </w:rPr>
            </w:pPr>
          </w:p>
        </w:tc>
        <w:tc>
          <w:tcPr>
            <w:tcW w:w="1517" w:type="pct"/>
          </w:tcPr>
          <w:p w:rsidR="00C87330" w:rsidRPr="00FC009D" w:rsidRDefault="00C87330" w:rsidP="00C87330">
            <w:pPr>
              <w:widowControl w:val="0"/>
              <w:ind w:left="20" w:right="11"/>
            </w:pPr>
            <w:r w:rsidRPr="00FC009D">
              <w:t>Всего</w:t>
            </w:r>
          </w:p>
        </w:tc>
        <w:tc>
          <w:tcPr>
            <w:tcW w:w="588" w:type="pct"/>
          </w:tcPr>
          <w:p w:rsidR="00C87330" w:rsidRPr="00FC009D" w:rsidRDefault="00C87330" w:rsidP="00C87330">
            <w:pPr>
              <w:widowControl w:val="0"/>
              <w:autoSpaceDE w:val="0"/>
              <w:autoSpaceDN w:val="0"/>
              <w:snapToGrid w:val="0"/>
              <w:ind w:right="11" w:firstLine="20"/>
              <w:jc w:val="center"/>
              <w:rPr>
                <w:bCs/>
              </w:rPr>
            </w:pPr>
          </w:p>
        </w:tc>
        <w:tc>
          <w:tcPr>
            <w:tcW w:w="472" w:type="pct"/>
          </w:tcPr>
          <w:p w:rsidR="00C87330" w:rsidRPr="00FC009D" w:rsidRDefault="00C87330" w:rsidP="00C87330">
            <w:pPr>
              <w:widowControl w:val="0"/>
              <w:autoSpaceDE w:val="0"/>
              <w:autoSpaceDN w:val="0"/>
              <w:snapToGrid w:val="0"/>
              <w:ind w:right="11" w:firstLine="20"/>
              <w:jc w:val="center"/>
              <w:rPr>
                <w:bCs/>
              </w:rPr>
            </w:pPr>
          </w:p>
        </w:tc>
        <w:tc>
          <w:tcPr>
            <w:tcW w:w="555" w:type="pct"/>
          </w:tcPr>
          <w:p w:rsidR="00C87330" w:rsidRPr="00FC009D" w:rsidRDefault="00C87330" w:rsidP="00C87330">
            <w:pPr>
              <w:widowControl w:val="0"/>
              <w:autoSpaceDE w:val="0"/>
              <w:autoSpaceDN w:val="0"/>
              <w:snapToGrid w:val="0"/>
              <w:ind w:right="11" w:firstLine="20"/>
              <w:jc w:val="center"/>
              <w:rPr>
                <w:bCs/>
              </w:rPr>
            </w:pPr>
          </w:p>
        </w:tc>
        <w:tc>
          <w:tcPr>
            <w:tcW w:w="576" w:type="pct"/>
          </w:tcPr>
          <w:p w:rsidR="00C87330" w:rsidRPr="00FC009D" w:rsidRDefault="00C87330" w:rsidP="00C87330">
            <w:pPr>
              <w:widowControl w:val="0"/>
              <w:autoSpaceDE w:val="0"/>
              <w:autoSpaceDN w:val="0"/>
              <w:snapToGrid w:val="0"/>
              <w:ind w:right="11" w:firstLine="20"/>
              <w:jc w:val="center"/>
              <w:rPr>
                <w:bCs/>
              </w:rPr>
            </w:pPr>
          </w:p>
        </w:tc>
        <w:tc>
          <w:tcPr>
            <w:tcW w:w="1090" w:type="pct"/>
          </w:tcPr>
          <w:p w:rsidR="00C87330" w:rsidRPr="00FC009D" w:rsidRDefault="00C87330" w:rsidP="00C87330">
            <w:pPr>
              <w:widowControl w:val="0"/>
              <w:autoSpaceDE w:val="0"/>
              <w:autoSpaceDN w:val="0"/>
              <w:snapToGrid w:val="0"/>
              <w:ind w:right="11" w:firstLine="20"/>
              <w:jc w:val="center"/>
              <w:rPr>
                <w:bCs/>
              </w:rPr>
            </w:pPr>
          </w:p>
        </w:tc>
      </w:tr>
      <w:tr w:rsidR="00C87330" w:rsidRPr="00FC009D">
        <w:trPr>
          <w:cantSplit/>
          <w:trHeight w:val="20"/>
        </w:trPr>
        <w:tc>
          <w:tcPr>
            <w:tcW w:w="202" w:type="pct"/>
          </w:tcPr>
          <w:p w:rsidR="00C87330" w:rsidRPr="00FC009D" w:rsidRDefault="00C87330" w:rsidP="00C87330">
            <w:pPr>
              <w:widowControl w:val="0"/>
              <w:autoSpaceDE w:val="0"/>
              <w:autoSpaceDN w:val="0"/>
              <w:snapToGrid w:val="0"/>
              <w:ind w:right="11" w:firstLine="20"/>
              <w:jc w:val="center"/>
              <w:rPr>
                <w:bCs/>
              </w:rPr>
            </w:pPr>
          </w:p>
        </w:tc>
        <w:tc>
          <w:tcPr>
            <w:tcW w:w="1517" w:type="pct"/>
          </w:tcPr>
          <w:p w:rsidR="00C87330" w:rsidRPr="00FC009D" w:rsidRDefault="00C87330" w:rsidP="00C87330">
            <w:pPr>
              <w:widowControl w:val="0"/>
              <w:ind w:left="20" w:right="11"/>
            </w:pPr>
            <w:r w:rsidRPr="00FC009D">
              <w:t>НДС 18%</w:t>
            </w:r>
          </w:p>
        </w:tc>
        <w:tc>
          <w:tcPr>
            <w:tcW w:w="588" w:type="pct"/>
          </w:tcPr>
          <w:p w:rsidR="00C87330" w:rsidRPr="00FC009D" w:rsidRDefault="00C87330" w:rsidP="00C87330">
            <w:pPr>
              <w:widowControl w:val="0"/>
              <w:autoSpaceDE w:val="0"/>
              <w:autoSpaceDN w:val="0"/>
              <w:snapToGrid w:val="0"/>
              <w:ind w:right="11" w:firstLine="20"/>
              <w:jc w:val="center"/>
              <w:rPr>
                <w:bCs/>
              </w:rPr>
            </w:pPr>
          </w:p>
        </w:tc>
        <w:tc>
          <w:tcPr>
            <w:tcW w:w="472" w:type="pct"/>
          </w:tcPr>
          <w:p w:rsidR="00C87330" w:rsidRPr="00FC009D" w:rsidRDefault="00C87330" w:rsidP="00C87330">
            <w:pPr>
              <w:widowControl w:val="0"/>
              <w:autoSpaceDE w:val="0"/>
              <w:autoSpaceDN w:val="0"/>
              <w:snapToGrid w:val="0"/>
              <w:ind w:right="11" w:firstLine="20"/>
              <w:jc w:val="center"/>
              <w:rPr>
                <w:bCs/>
              </w:rPr>
            </w:pPr>
          </w:p>
        </w:tc>
        <w:tc>
          <w:tcPr>
            <w:tcW w:w="555" w:type="pct"/>
          </w:tcPr>
          <w:p w:rsidR="00C87330" w:rsidRPr="00FC009D" w:rsidRDefault="00C87330" w:rsidP="00C87330">
            <w:pPr>
              <w:widowControl w:val="0"/>
              <w:autoSpaceDE w:val="0"/>
              <w:autoSpaceDN w:val="0"/>
              <w:snapToGrid w:val="0"/>
              <w:ind w:right="11" w:firstLine="20"/>
              <w:jc w:val="center"/>
              <w:rPr>
                <w:bCs/>
              </w:rPr>
            </w:pPr>
          </w:p>
        </w:tc>
        <w:tc>
          <w:tcPr>
            <w:tcW w:w="576" w:type="pct"/>
          </w:tcPr>
          <w:p w:rsidR="00C87330" w:rsidRPr="00FC009D" w:rsidRDefault="00C87330" w:rsidP="00C87330">
            <w:pPr>
              <w:widowControl w:val="0"/>
              <w:autoSpaceDE w:val="0"/>
              <w:autoSpaceDN w:val="0"/>
              <w:snapToGrid w:val="0"/>
              <w:ind w:right="11" w:firstLine="20"/>
              <w:jc w:val="center"/>
              <w:rPr>
                <w:bCs/>
              </w:rPr>
            </w:pPr>
          </w:p>
        </w:tc>
        <w:tc>
          <w:tcPr>
            <w:tcW w:w="1090" w:type="pct"/>
          </w:tcPr>
          <w:p w:rsidR="00C87330" w:rsidRPr="00FC009D" w:rsidRDefault="00C87330" w:rsidP="00C87330">
            <w:pPr>
              <w:widowControl w:val="0"/>
              <w:autoSpaceDE w:val="0"/>
              <w:autoSpaceDN w:val="0"/>
              <w:snapToGrid w:val="0"/>
              <w:ind w:right="11" w:firstLine="20"/>
              <w:jc w:val="center"/>
              <w:rPr>
                <w:bCs/>
              </w:rPr>
            </w:pPr>
          </w:p>
        </w:tc>
      </w:tr>
      <w:tr w:rsidR="00C87330" w:rsidRPr="00FC009D">
        <w:trPr>
          <w:cantSplit/>
          <w:trHeight w:val="20"/>
        </w:trPr>
        <w:tc>
          <w:tcPr>
            <w:tcW w:w="202" w:type="pct"/>
          </w:tcPr>
          <w:p w:rsidR="00C87330" w:rsidRPr="00FC009D" w:rsidRDefault="00C87330" w:rsidP="00C87330">
            <w:pPr>
              <w:widowControl w:val="0"/>
              <w:autoSpaceDE w:val="0"/>
              <w:autoSpaceDN w:val="0"/>
              <w:snapToGrid w:val="0"/>
              <w:ind w:right="11" w:firstLine="20"/>
              <w:jc w:val="center"/>
              <w:rPr>
                <w:bCs/>
              </w:rPr>
            </w:pPr>
          </w:p>
        </w:tc>
        <w:tc>
          <w:tcPr>
            <w:tcW w:w="1517" w:type="pct"/>
          </w:tcPr>
          <w:p w:rsidR="00C87330" w:rsidRPr="00FC009D" w:rsidRDefault="00C87330" w:rsidP="00C87330">
            <w:pPr>
              <w:widowControl w:val="0"/>
              <w:ind w:left="20" w:right="11"/>
            </w:pPr>
            <w:r w:rsidRPr="00FC009D">
              <w:t>Всего с учетом НДС</w:t>
            </w:r>
          </w:p>
        </w:tc>
        <w:tc>
          <w:tcPr>
            <w:tcW w:w="588" w:type="pct"/>
          </w:tcPr>
          <w:p w:rsidR="00C87330" w:rsidRPr="00FC009D" w:rsidRDefault="00C87330" w:rsidP="00C87330">
            <w:pPr>
              <w:widowControl w:val="0"/>
              <w:autoSpaceDE w:val="0"/>
              <w:autoSpaceDN w:val="0"/>
              <w:snapToGrid w:val="0"/>
              <w:ind w:right="11" w:firstLine="20"/>
              <w:jc w:val="center"/>
              <w:rPr>
                <w:bCs/>
              </w:rPr>
            </w:pPr>
          </w:p>
        </w:tc>
        <w:tc>
          <w:tcPr>
            <w:tcW w:w="472" w:type="pct"/>
          </w:tcPr>
          <w:p w:rsidR="00C87330" w:rsidRPr="00FC009D" w:rsidRDefault="00C87330" w:rsidP="00C87330">
            <w:pPr>
              <w:widowControl w:val="0"/>
              <w:autoSpaceDE w:val="0"/>
              <w:autoSpaceDN w:val="0"/>
              <w:snapToGrid w:val="0"/>
              <w:ind w:right="11" w:firstLine="20"/>
              <w:jc w:val="center"/>
              <w:rPr>
                <w:bCs/>
              </w:rPr>
            </w:pPr>
          </w:p>
        </w:tc>
        <w:tc>
          <w:tcPr>
            <w:tcW w:w="555" w:type="pct"/>
          </w:tcPr>
          <w:p w:rsidR="00C87330" w:rsidRPr="00FC009D" w:rsidRDefault="00C87330" w:rsidP="00C87330">
            <w:pPr>
              <w:widowControl w:val="0"/>
              <w:autoSpaceDE w:val="0"/>
              <w:autoSpaceDN w:val="0"/>
              <w:snapToGrid w:val="0"/>
              <w:ind w:right="11" w:firstLine="20"/>
              <w:jc w:val="center"/>
              <w:rPr>
                <w:bCs/>
              </w:rPr>
            </w:pPr>
          </w:p>
        </w:tc>
        <w:tc>
          <w:tcPr>
            <w:tcW w:w="576" w:type="pct"/>
          </w:tcPr>
          <w:p w:rsidR="00C87330" w:rsidRPr="00FC009D" w:rsidRDefault="00C87330" w:rsidP="00C87330">
            <w:pPr>
              <w:widowControl w:val="0"/>
              <w:autoSpaceDE w:val="0"/>
              <w:autoSpaceDN w:val="0"/>
              <w:snapToGrid w:val="0"/>
              <w:ind w:right="11" w:firstLine="20"/>
              <w:jc w:val="center"/>
              <w:rPr>
                <w:bCs/>
              </w:rPr>
            </w:pPr>
          </w:p>
        </w:tc>
        <w:tc>
          <w:tcPr>
            <w:tcW w:w="1090" w:type="pct"/>
          </w:tcPr>
          <w:p w:rsidR="00C87330" w:rsidRPr="00FC009D" w:rsidRDefault="00C87330" w:rsidP="00C87330">
            <w:pPr>
              <w:widowControl w:val="0"/>
              <w:autoSpaceDE w:val="0"/>
              <w:autoSpaceDN w:val="0"/>
              <w:snapToGrid w:val="0"/>
              <w:ind w:right="11" w:firstLine="20"/>
              <w:jc w:val="center"/>
              <w:rPr>
                <w:bCs/>
              </w:rPr>
            </w:pPr>
          </w:p>
        </w:tc>
      </w:tr>
    </w:tbl>
    <w:p w:rsidR="00C87330" w:rsidRPr="00FC009D" w:rsidRDefault="00C87330" w:rsidP="00C87330">
      <w:pPr>
        <w:pStyle w:val="afff"/>
        <w:tabs>
          <w:tab w:val="clear" w:pos="1134"/>
        </w:tabs>
        <w:autoSpaceDE w:val="0"/>
        <w:autoSpaceDN w:val="0"/>
        <w:spacing w:line="240" w:lineRule="auto"/>
        <w:ind w:firstLine="0"/>
        <w:rPr>
          <w:sz w:val="28"/>
          <w:szCs w:val="28"/>
        </w:rPr>
      </w:pPr>
    </w:p>
    <w:p w:rsidR="00C87330" w:rsidRPr="00FC009D" w:rsidRDefault="00C87330" w:rsidP="00C87330">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AE0131" w:rsidRDefault="00C87330" w:rsidP="00C87330">
      <w:pPr>
        <w:pStyle w:val="Times12"/>
        <w:ind w:firstLine="709"/>
        <w:rPr>
          <w:bCs w:val="0"/>
        </w:rPr>
      </w:pPr>
      <w:r w:rsidRPr="00AE0131">
        <w:rPr>
          <w:bCs w:val="0"/>
        </w:rPr>
        <w:t>М.П.</w:t>
      </w:r>
    </w:p>
    <w:p w:rsidR="00C87330" w:rsidRPr="00FC009D" w:rsidRDefault="00C87330" w:rsidP="00C87330">
      <w:pPr>
        <w:jc w:val="center"/>
        <w:rPr>
          <w:sz w:val="28"/>
          <w:szCs w:val="28"/>
        </w:rPr>
      </w:pPr>
      <w:r w:rsidRPr="00FC009D">
        <w:br w:type="page"/>
      </w:r>
      <w:r w:rsidRPr="00AE0131">
        <w:rPr>
          <w:szCs w:val="28"/>
        </w:rPr>
        <w:lastRenderedPageBreak/>
        <w:t>СПЕЦИФИКАЦИЯ Р</w:t>
      </w:r>
      <w:r w:rsidR="00AE0131">
        <w:rPr>
          <w:szCs w:val="28"/>
        </w:rPr>
        <w:t xml:space="preserve">АСЧЕТА СТОИМОСТИ (Форма </w:t>
      </w:r>
      <w:r w:rsidR="00FC1BA9">
        <w:rPr>
          <w:szCs w:val="28"/>
        </w:rPr>
        <w:t>4.1</w:t>
      </w:r>
      <w:r w:rsidRPr="00AE0131">
        <w:rPr>
          <w:szCs w:val="28"/>
        </w:rPr>
        <w:t>)</w:t>
      </w:r>
    </w:p>
    <w:p w:rsidR="00C87330" w:rsidRPr="00FC009D" w:rsidRDefault="00C87330" w:rsidP="00C87330">
      <w:pPr>
        <w:rPr>
          <w:sz w:val="28"/>
          <w:szCs w:val="28"/>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2"/>
        <w:gridCol w:w="2104"/>
        <w:gridCol w:w="1608"/>
        <w:gridCol w:w="9"/>
        <w:gridCol w:w="1473"/>
        <w:gridCol w:w="1206"/>
        <w:gridCol w:w="1300"/>
        <w:gridCol w:w="2292"/>
        <w:gridCol w:w="2092"/>
        <w:gridCol w:w="1887"/>
      </w:tblGrid>
      <w:tr w:rsidR="00C87330" w:rsidRPr="00FC009D" w:rsidTr="00C87330">
        <w:trPr>
          <w:cantSplit/>
          <w:trHeight w:val="865"/>
        </w:trPr>
        <w:tc>
          <w:tcPr>
            <w:tcW w:w="239" w:type="pct"/>
            <w:vMerge w:val="restart"/>
            <w:tcBorders>
              <w:top w:val="single" w:sz="4" w:space="0" w:color="auto"/>
              <w:left w:val="single" w:sz="4" w:space="0" w:color="auto"/>
              <w:right w:val="single" w:sz="4" w:space="0" w:color="auto"/>
            </w:tcBorders>
            <w:vAlign w:val="center"/>
          </w:tcPr>
          <w:p w:rsidR="00C87330" w:rsidRPr="00FC009D" w:rsidRDefault="00C87330" w:rsidP="00C87330">
            <w:pPr>
              <w:snapToGrid w:val="0"/>
              <w:ind w:right="11"/>
              <w:jc w:val="center"/>
              <w:rPr>
                <w:bCs/>
              </w:rPr>
            </w:pPr>
            <w:r w:rsidRPr="00FC009D">
              <w:rPr>
                <w:bCs/>
              </w:rPr>
              <w:t xml:space="preserve">№ </w:t>
            </w:r>
            <w:proofErr w:type="spellStart"/>
            <w:r w:rsidRPr="00FC009D">
              <w:rPr>
                <w:bCs/>
              </w:rPr>
              <w:t>п.п</w:t>
            </w:r>
            <w:proofErr w:type="spellEnd"/>
            <w:r w:rsidRPr="00FC009D">
              <w:rPr>
                <w:bCs/>
              </w:rPr>
              <w:t>.</w:t>
            </w:r>
          </w:p>
        </w:tc>
        <w:tc>
          <w:tcPr>
            <w:tcW w:w="717" w:type="pct"/>
            <w:vMerge w:val="restart"/>
            <w:tcBorders>
              <w:top w:val="single" w:sz="4" w:space="0" w:color="auto"/>
              <w:left w:val="single" w:sz="4" w:space="0" w:color="auto"/>
              <w:right w:val="single" w:sz="4" w:space="0" w:color="auto"/>
            </w:tcBorders>
            <w:vAlign w:val="center"/>
          </w:tcPr>
          <w:p w:rsidR="00C87330" w:rsidRPr="00FC009D" w:rsidRDefault="00C87330" w:rsidP="00C87330">
            <w:pPr>
              <w:snapToGrid w:val="0"/>
              <w:ind w:left="-57" w:right="-57"/>
              <w:jc w:val="center"/>
              <w:rPr>
                <w:bCs/>
              </w:rPr>
            </w:pPr>
            <w:r w:rsidRPr="00FC009D">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C87330" w:rsidRPr="00FC009D" w:rsidRDefault="00C87330" w:rsidP="00C87330">
            <w:pPr>
              <w:snapToGrid w:val="0"/>
              <w:ind w:right="11"/>
              <w:jc w:val="center"/>
              <w:rPr>
                <w:bCs/>
              </w:rPr>
            </w:pPr>
            <w:r w:rsidRPr="00FC009D">
              <w:rPr>
                <w:bCs/>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C87330" w:rsidRPr="00FC009D" w:rsidRDefault="00C87330" w:rsidP="00C87330">
            <w:pPr>
              <w:snapToGrid w:val="0"/>
              <w:ind w:right="11"/>
              <w:jc w:val="center"/>
              <w:rPr>
                <w:bCs/>
              </w:rPr>
            </w:pPr>
            <w:r w:rsidRPr="00FC009D">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C87330" w:rsidRPr="00FC009D" w:rsidRDefault="00C87330" w:rsidP="00C87330">
            <w:pPr>
              <w:snapToGrid w:val="0"/>
              <w:ind w:right="11"/>
              <w:jc w:val="center"/>
              <w:rPr>
                <w:bCs/>
              </w:rPr>
            </w:pPr>
            <w:r w:rsidRPr="00FC009D">
              <w:rPr>
                <w:bCs/>
              </w:rPr>
              <w:t>Трудозатраты Исполнителя, рабочих чел</w:t>
            </w:r>
            <w:proofErr w:type="gramStart"/>
            <w:r w:rsidRPr="00FC009D">
              <w:rPr>
                <w:bCs/>
              </w:rPr>
              <w:t>.-</w:t>
            </w:r>
            <w:proofErr w:type="gramEnd"/>
            <w:r w:rsidRPr="00FC009D">
              <w:rPr>
                <w:bCs/>
              </w:rPr>
              <w:t>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C87330" w:rsidRPr="00FC009D" w:rsidRDefault="00C87330" w:rsidP="00C87330">
            <w:pPr>
              <w:snapToGrid w:val="0"/>
              <w:ind w:right="11"/>
              <w:jc w:val="center"/>
              <w:rPr>
                <w:bCs/>
              </w:rPr>
            </w:pPr>
            <w:r w:rsidRPr="00FC009D">
              <w:rPr>
                <w:bCs/>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C87330" w:rsidRPr="00FC009D" w:rsidRDefault="00C87330" w:rsidP="00C87330">
            <w:pPr>
              <w:snapToGrid w:val="0"/>
              <w:ind w:left="-57" w:right="-57"/>
              <w:jc w:val="center"/>
              <w:rPr>
                <w:bCs/>
              </w:rPr>
            </w:pPr>
            <w:r w:rsidRPr="00FC009D">
              <w:rPr>
                <w:bCs/>
              </w:rPr>
              <w:t>Стоимость оказываемых Исполнителем услуг, руб.</w:t>
            </w:r>
          </w:p>
        </w:tc>
      </w:tr>
      <w:tr w:rsidR="00C87330" w:rsidRPr="00FC009D" w:rsidTr="00C87330">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C87330" w:rsidRPr="00FC009D" w:rsidRDefault="00C87330" w:rsidP="00C87330">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C87330" w:rsidRPr="00FC009D" w:rsidRDefault="00C87330" w:rsidP="00C87330">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87330" w:rsidRPr="00FC009D" w:rsidRDefault="00C87330" w:rsidP="00C87330">
            <w:pPr>
              <w:snapToGrid w:val="0"/>
              <w:ind w:left="-84" w:right="-108"/>
              <w:jc w:val="center"/>
              <w:rPr>
                <w:bCs/>
              </w:rPr>
            </w:pPr>
            <w:r w:rsidRPr="00FC009D">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FC009D" w:rsidRDefault="00C87330" w:rsidP="00C87330">
            <w:pPr>
              <w:snapToGrid w:val="0"/>
              <w:ind w:right="11"/>
              <w:jc w:val="center"/>
              <w:rPr>
                <w:bCs/>
              </w:rPr>
            </w:pPr>
            <w:r w:rsidRPr="00FC009D">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FC009D" w:rsidRDefault="00C87330" w:rsidP="00C87330">
            <w:pPr>
              <w:snapToGrid w:val="0"/>
              <w:ind w:right="11"/>
              <w:jc w:val="center"/>
              <w:rPr>
                <w:bCs/>
              </w:rPr>
            </w:pPr>
            <w:r w:rsidRPr="00FC009D">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FC009D" w:rsidRDefault="00C87330" w:rsidP="00C87330">
            <w:pPr>
              <w:snapToGrid w:val="0"/>
              <w:ind w:left="-132" w:right="-95"/>
              <w:jc w:val="center"/>
              <w:rPr>
                <w:bCs/>
              </w:rPr>
            </w:pPr>
            <w:r w:rsidRPr="00FC009D">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C87330" w:rsidRPr="00FC009D" w:rsidRDefault="00C87330" w:rsidP="00C87330">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C87330" w:rsidRPr="00FC009D" w:rsidRDefault="00C87330" w:rsidP="00C87330">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C87330" w:rsidRPr="00FC009D" w:rsidRDefault="00C87330" w:rsidP="00C87330">
            <w:pPr>
              <w:snapToGrid w:val="0"/>
              <w:ind w:right="11"/>
              <w:jc w:val="center"/>
              <w:rPr>
                <w:bCs/>
              </w:rPr>
            </w:pPr>
          </w:p>
        </w:tc>
      </w:tr>
      <w:tr w:rsidR="00C87330" w:rsidRPr="00FC009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pStyle w:val="afff2"/>
              <w:jc w:val="center"/>
              <w:rPr>
                <w:rFonts w:ascii="Times New Roman" w:hAnsi="Times New Roman" w:cs="Times New Roman"/>
                <w:bCs/>
              </w:rPr>
            </w:pPr>
            <w:r w:rsidRPr="00FC009D">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pStyle w:val="afff2"/>
              <w:ind w:right="-30"/>
              <w:jc w:val="center"/>
              <w:rPr>
                <w:rFonts w:ascii="Times New Roman" w:hAnsi="Times New Roman" w:cs="Times New Roman"/>
                <w:bCs/>
              </w:rPr>
            </w:pPr>
            <w:r w:rsidRPr="00FC009D">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pStyle w:val="afff2"/>
              <w:ind w:right="-30"/>
              <w:jc w:val="center"/>
              <w:rPr>
                <w:rFonts w:ascii="Times New Roman" w:hAnsi="Times New Roman" w:cs="Times New Roman"/>
                <w:bCs/>
              </w:rPr>
            </w:pPr>
            <w:r w:rsidRPr="00FC009D">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C87330" w:rsidRPr="00FC009D" w:rsidRDefault="00C87330" w:rsidP="00C87330">
            <w:pPr>
              <w:pStyle w:val="afff2"/>
              <w:ind w:right="-30"/>
              <w:jc w:val="center"/>
              <w:rPr>
                <w:rFonts w:ascii="Times New Roman" w:hAnsi="Times New Roman" w:cs="Times New Roman"/>
                <w:bCs/>
                <w:lang w:val="en-US"/>
              </w:rPr>
            </w:pPr>
            <w:r w:rsidRPr="00FC009D">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C87330" w:rsidRPr="00FC009D" w:rsidRDefault="00C87330" w:rsidP="00C87330">
            <w:pPr>
              <w:pStyle w:val="afff2"/>
              <w:ind w:right="-30"/>
              <w:jc w:val="center"/>
              <w:rPr>
                <w:rFonts w:ascii="Times New Roman" w:hAnsi="Times New Roman" w:cs="Times New Roman"/>
                <w:bCs/>
                <w:lang w:val="en-US"/>
              </w:rPr>
            </w:pPr>
            <w:r w:rsidRPr="00FC009D">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C87330" w:rsidRPr="00FC009D" w:rsidRDefault="00C87330" w:rsidP="00C87330">
            <w:pPr>
              <w:pStyle w:val="afff2"/>
              <w:ind w:right="-30"/>
              <w:jc w:val="center"/>
              <w:rPr>
                <w:rFonts w:ascii="Times New Roman" w:hAnsi="Times New Roman" w:cs="Times New Roman"/>
                <w:bCs/>
                <w:lang w:val="en-US"/>
              </w:rPr>
            </w:pPr>
            <w:r w:rsidRPr="00FC009D">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C87330" w:rsidRPr="00FC009D" w:rsidRDefault="00C87330" w:rsidP="00C87330">
            <w:pPr>
              <w:pStyle w:val="afff2"/>
              <w:ind w:right="-30"/>
              <w:jc w:val="center"/>
              <w:rPr>
                <w:rFonts w:ascii="Times New Roman" w:hAnsi="Times New Roman" w:cs="Times New Roman"/>
                <w:bCs/>
                <w:lang w:val="en-US"/>
              </w:rPr>
            </w:pPr>
            <w:r w:rsidRPr="00FC009D">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C87330" w:rsidRPr="00FC009D" w:rsidRDefault="00C87330" w:rsidP="00C87330">
            <w:pPr>
              <w:pStyle w:val="afff2"/>
              <w:ind w:right="-30"/>
              <w:jc w:val="center"/>
              <w:rPr>
                <w:rFonts w:ascii="Times New Roman" w:hAnsi="Times New Roman" w:cs="Times New Roman"/>
                <w:bCs/>
                <w:lang w:val="en-US"/>
              </w:rPr>
            </w:pPr>
            <w:r w:rsidRPr="00FC009D">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C87330" w:rsidRPr="00FC009D" w:rsidRDefault="00C87330" w:rsidP="00AE0131">
            <w:pPr>
              <w:pStyle w:val="afff2"/>
              <w:ind w:right="-30"/>
              <w:jc w:val="center"/>
              <w:rPr>
                <w:rFonts w:ascii="Times New Roman" w:hAnsi="Times New Roman" w:cs="Times New Roman"/>
                <w:bCs/>
                <w:lang w:val="en-US"/>
              </w:rPr>
            </w:pPr>
            <w:r w:rsidRPr="00FC009D">
              <w:rPr>
                <w:rFonts w:ascii="Times New Roman" w:hAnsi="Times New Roman" w:cs="Times New Roman"/>
                <w:bCs/>
                <w:lang w:val="en-US"/>
              </w:rPr>
              <w:t>9</w:t>
            </w:r>
          </w:p>
        </w:tc>
      </w:tr>
      <w:tr w:rsidR="00C87330" w:rsidRPr="00FC009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pStyle w:val="afff2"/>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11"/>
              <w:rPr>
                <w:bCs/>
              </w:rPr>
            </w:pPr>
            <w:r w:rsidRPr="00FC009D">
              <w:rPr>
                <w:bCs/>
                <w:lang w:val="en-US"/>
              </w:rPr>
              <w:t xml:space="preserve">I </w:t>
            </w:r>
            <w:r w:rsidRPr="00FC009D">
              <w:rPr>
                <w:bCs/>
              </w:rPr>
              <w:t>этап:</w:t>
            </w:r>
          </w:p>
        </w:tc>
      </w:tr>
      <w:tr w:rsidR="00C87330" w:rsidRPr="00FC009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pStyle w:val="afff2"/>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FC009D"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11"/>
              <w:jc w:val="center"/>
              <w:rPr>
                <w:bCs/>
              </w:rPr>
            </w:pPr>
          </w:p>
        </w:tc>
      </w:tr>
      <w:tr w:rsidR="00C87330" w:rsidRPr="00FC009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pStyle w:val="afff2"/>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FC009D"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11"/>
              <w:jc w:val="center"/>
              <w:rPr>
                <w:bCs/>
              </w:rPr>
            </w:pPr>
          </w:p>
        </w:tc>
      </w:tr>
      <w:tr w:rsidR="00C87330" w:rsidRPr="00FC009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pStyle w:val="afff2"/>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11"/>
              <w:rPr>
                <w:bCs/>
              </w:rPr>
            </w:pPr>
            <w:r w:rsidRPr="00FC009D">
              <w:rPr>
                <w:bCs/>
                <w:lang w:val="en-US"/>
              </w:rPr>
              <w:t xml:space="preserve">II </w:t>
            </w:r>
            <w:r w:rsidRPr="00FC009D">
              <w:rPr>
                <w:bCs/>
              </w:rPr>
              <w:t>этап:</w:t>
            </w:r>
          </w:p>
        </w:tc>
      </w:tr>
      <w:tr w:rsidR="00C87330" w:rsidRPr="00FC009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pStyle w:val="afff2"/>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FC009D"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11"/>
              <w:jc w:val="center"/>
              <w:rPr>
                <w:bCs/>
              </w:rPr>
            </w:pPr>
          </w:p>
        </w:tc>
      </w:tr>
      <w:tr w:rsidR="00C87330" w:rsidRPr="00FC009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pStyle w:val="afff2"/>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FC009D"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11"/>
              <w:jc w:val="center"/>
              <w:rPr>
                <w:bCs/>
              </w:rPr>
            </w:pPr>
          </w:p>
        </w:tc>
      </w:tr>
      <w:tr w:rsidR="00C87330" w:rsidRPr="00FC009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FC009D" w:rsidRDefault="00C87330" w:rsidP="00C87330">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11" w:firstLine="2"/>
              <w:rPr>
                <w:bCs/>
              </w:rPr>
            </w:pPr>
          </w:p>
        </w:tc>
      </w:tr>
      <w:tr w:rsidR="00C87330" w:rsidRPr="00FC009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FC009D" w:rsidRDefault="00C87330" w:rsidP="00C87330">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11" w:firstLine="2"/>
              <w:rPr>
                <w:bCs/>
              </w:rPr>
            </w:pPr>
            <w:r w:rsidRPr="00FC009D">
              <w:rPr>
                <w:bCs/>
              </w:rPr>
              <w:t>РАСЧЕТ СТОИМОСТИ УСЛУГ</w:t>
            </w:r>
          </w:p>
        </w:tc>
      </w:tr>
      <w:tr w:rsidR="00C87330" w:rsidRPr="00FC009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FC009D"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11" w:firstLine="2"/>
              <w:rPr>
                <w:bCs/>
              </w:rPr>
            </w:pPr>
            <w:r w:rsidRPr="00FC009D">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11"/>
              <w:jc w:val="center"/>
              <w:rPr>
                <w:bCs/>
              </w:rPr>
            </w:pPr>
          </w:p>
        </w:tc>
      </w:tr>
      <w:tr w:rsidR="00C87330" w:rsidRPr="00FC009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FC009D"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11" w:firstLine="2"/>
              <w:rPr>
                <w:bCs/>
              </w:rPr>
            </w:pPr>
            <w:r w:rsidRPr="00FC009D">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11"/>
              <w:jc w:val="center"/>
              <w:rPr>
                <w:bCs/>
              </w:rPr>
            </w:pPr>
          </w:p>
        </w:tc>
      </w:tr>
      <w:tr w:rsidR="00C87330" w:rsidRPr="00FC009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FC009D"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11" w:firstLine="2"/>
              <w:rPr>
                <w:bCs/>
              </w:rPr>
            </w:pPr>
            <w:r w:rsidRPr="00FC009D">
              <w:rPr>
                <w:bCs/>
              </w:rPr>
              <w:t>Возмещаемые расходы % или руб</w:t>
            </w:r>
            <w:r w:rsidR="00C17731">
              <w:rPr>
                <w:bCs/>
              </w:rPr>
              <w:t>.</w:t>
            </w:r>
            <w:r w:rsidRPr="00FC009D">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11"/>
              <w:jc w:val="center"/>
              <w:rPr>
                <w:bCs/>
              </w:rPr>
            </w:pPr>
          </w:p>
        </w:tc>
      </w:tr>
      <w:tr w:rsidR="00C87330" w:rsidRPr="00FC009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FC009D"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11" w:firstLine="2"/>
              <w:rPr>
                <w:bCs/>
              </w:rPr>
            </w:pPr>
            <w:r w:rsidRPr="00FC009D">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11"/>
              <w:jc w:val="center"/>
              <w:rPr>
                <w:bCs/>
              </w:rPr>
            </w:pPr>
          </w:p>
        </w:tc>
      </w:tr>
      <w:tr w:rsidR="00C87330" w:rsidRPr="00FC009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FC009D"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11" w:firstLine="2"/>
              <w:rPr>
                <w:bCs/>
              </w:rPr>
            </w:pPr>
            <w:r w:rsidRPr="00FC009D">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11"/>
              <w:jc w:val="center"/>
              <w:rPr>
                <w:bCs/>
              </w:rPr>
            </w:pPr>
          </w:p>
        </w:tc>
      </w:tr>
      <w:tr w:rsidR="00C87330" w:rsidRPr="00FC009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FC009D"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11" w:firstLine="2"/>
              <w:rPr>
                <w:bCs/>
              </w:rPr>
            </w:pPr>
            <w:r w:rsidRPr="00FC009D">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11"/>
              <w:jc w:val="center"/>
              <w:rPr>
                <w:bCs/>
              </w:rPr>
            </w:pPr>
          </w:p>
        </w:tc>
      </w:tr>
      <w:tr w:rsidR="00C87330" w:rsidRPr="00FC009D">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FC009D"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11" w:firstLine="2"/>
              <w:rPr>
                <w:bCs/>
              </w:rPr>
            </w:pPr>
            <w:r w:rsidRPr="00FC009D">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11"/>
              <w:jc w:val="center"/>
              <w:rPr>
                <w:bCs/>
              </w:rPr>
            </w:pPr>
          </w:p>
        </w:tc>
      </w:tr>
      <w:tr w:rsidR="00C87330" w:rsidRPr="00FC009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FC009D"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11" w:firstLine="2"/>
              <w:rPr>
                <w:bCs/>
              </w:rPr>
            </w:pPr>
            <w:r w:rsidRPr="00FC009D">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snapToGrid w:val="0"/>
              <w:ind w:right="11"/>
              <w:jc w:val="center"/>
              <w:rPr>
                <w:bCs/>
              </w:rPr>
            </w:pPr>
          </w:p>
        </w:tc>
      </w:tr>
    </w:tbl>
    <w:p w:rsidR="00C87330" w:rsidRPr="00C17731" w:rsidRDefault="00012898" w:rsidP="00C87330">
      <w:pPr>
        <w:ind w:firstLine="709"/>
        <w:rPr>
          <w:b/>
          <w:i/>
          <w:sz w:val="22"/>
        </w:rPr>
      </w:pPr>
      <w:r w:rsidRPr="00012898">
        <w:rPr>
          <w:b/>
          <w:i/>
        </w:rPr>
        <w:t xml:space="preserve">* – необязательные строки, вставляемые по усмотрению заказчика </w:t>
      </w:r>
    </w:p>
    <w:p w:rsidR="00C87330" w:rsidRPr="00FC009D" w:rsidRDefault="00C87330" w:rsidP="00C87330">
      <w:pPr>
        <w:pStyle w:val="afff"/>
        <w:tabs>
          <w:tab w:val="clear" w:pos="1134"/>
        </w:tabs>
        <w:autoSpaceDE w:val="0"/>
        <w:autoSpaceDN w:val="0"/>
        <w:spacing w:line="240" w:lineRule="auto"/>
        <w:ind w:firstLine="0"/>
        <w:rPr>
          <w:sz w:val="28"/>
          <w:szCs w:val="28"/>
        </w:rPr>
      </w:pPr>
    </w:p>
    <w:p w:rsidR="00C87330" w:rsidRPr="00FC009D" w:rsidRDefault="00C87330" w:rsidP="00C87330">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C87330" w:rsidRPr="00FC009D" w:rsidRDefault="00C87330" w:rsidP="00C87330">
      <w:pPr>
        <w:ind w:firstLine="709"/>
        <w:rPr>
          <w:bCs/>
          <w:iCs/>
        </w:rPr>
      </w:pPr>
      <w:r w:rsidRPr="00FC009D">
        <w:rPr>
          <w:b/>
        </w:rPr>
        <w:br w:type="page"/>
      </w:r>
      <w:r w:rsidRPr="00FC009D">
        <w:rPr>
          <w:bCs/>
          <w:iCs/>
        </w:rPr>
        <w:lastRenderedPageBreak/>
        <w:t>ИНСТРУКЦИИ ПО ЗАПОЛНЕНИЮ</w:t>
      </w:r>
    </w:p>
    <w:p w:rsidR="00C87330" w:rsidRPr="00FC009D" w:rsidRDefault="00C87330" w:rsidP="00BA2070">
      <w:pPr>
        <w:pStyle w:val="33"/>
        <w:numPr>
          <w:ilvl w:val="1"/>
          <w:numId w:val="38"/>
        </w:numPr>
        <w:tabs>
          <w:tab w:val="clear" w:pos="1440"/>
          <w:tab w:val="left" w:pos="709"/>
          <w:tab w:val="num" w:pos="1134"/>
        </w:tabs>
        <w:suppressAutoHyphens/>
        <w:overflowPunct w:val="0"/>
        <w:autoSpaceDE w:val="0"/>
        <w:autoSpaceDN w:val="0"/>
        <w:ind w:left="709" w:firstLine="0"/>
        <w:rPr>
          <w:bCs/>
          <w:color w:val="auto"/>
          <w:u w:val="none"/>
        </w:rPr>
      </w:pPr>
      <w:r w:rsidRPr="00FC009D">
        <w:rPr>
          <w:bCs/>
          <w:color w:val="auto"/>
          <w:u w:val="none"/>
        </w:rPr>
        <w:t xml:space="preserve">Данные инструкции не следует воспроизводить в документах, подготовленных </w:t>
      </w:r>
      <w:r w:rsidR="007A0C42" w:rsidRPr="00FC009D">
        <w:rPr>
          <w:bCs/>
          <w:color w:val="auto"/>
          <w:u w:val="none"/>
        </w:rPr>
        <w:t>участником конкурса</w:t>
      </w:r>
      <w:r w:rsidRPr="00FC009D">
        <w:rPr>
          <w:bCs/>
          <w:color w:val="auto"/>
          <w:u w:val="none"/>
        </w:rPr>
        <w:t>.</w:t>
      </w:r>
    </w:p>
    <w:p w:rsidR="00C87330" w:rsidRPr="00FC009D" w:rsidRDefault="00E526CF" w:rsidP="00BA2070">
      <w:pPr>
        <w:pStyle w:val="33"/>
        <w:numPr>
          <w:ilvl w:val="0"/>
          <w:numId w:val="38"/>
        </w:numPr>
        <w:tabs>
          <w:tab w:val="clear" w:pos="1440"/>
          <w:tab w:val="left" w:pos="0"/>
          <w:tab w:val="num" w:pos="1134"/>
        </w:tabs>
        <w:suppressAutoHyphens/>
        <w:overflowPunct w:val="0"/>
        <w:autoSpaceDE w:val="0"/>
        <w:autoSpaceDN w:val="0"/>
        <w:ind w:left="0" w:firstLine="709"/>
        <w:rPr>
          <w:bCs/>
          <w:color w:val="auto"/>
          <w:u w:val="none"/>
        </w:rPr>
      </w:pPr>
      <w:r w:rsidRPr="00FC009D">
        <w:rPr>
          <w:bCs/>
          <w:color w:val="auto"/>
          <w:u w:val="none"/>
        </w:rPr>
        <w:t>Участник конкурса</w:t>
      </w:r>
      <w:r w:rsidR="00C87330" w:rsidRPr="00FC009D">
        <w:rPr>
          <w:bCs/>
          <w:color w:val="auto"/>
          <w:u w:val="none"/>
        </w:rPr>
        <w:t xml:space="preserve"> приводит номер и дату заявки на участие в конкурсе, приложением к которой является данная Сводная таблица стоимости.</w:t>
      </w:r>
    </w:p>
    <w:p w:rsidR="00C87330" w:rsidRPr="00FC009D" w:rsidRDefault="00C87330" w:rsidP="00BA2070">
      <w:pPr>
        <w:pStyle w:val="33"/>
        <w:numPr>
          <w:ilvl w:val="0"/>
          <w:numId w:val="38"/>
        </w:numPr>
        <w:tabs>
          <w:tab w:val="clear" w:pos="1440"/>
          <w:tab w:val="left" w:pos="709"/>
          <w:tab w:val="num" w:pos="1134"/>
        </w:tabs>
        <w:suppressAutoHyphens/>
        <w:overflowPunct w:val="0"/>
        <w:autoSpaceDE w:val="0"/>
        <w:autoSpaceDN w:val="0"/>
        <w:ind w:left="709" w:firstLine="0"/>
        <w:rPr>
          <w:bCs/>
          <w:color w:val="auto"/>
          <w:u w:val="none"/>
        </w:rPr>
      </w:pPr>
      <w:r w:rsidRPr="00FC009D">
        <w:rPr>
          <w:bCs/>
          <w:color w:val="auto"/>
          <w:u w:val="none"/>
        </w:rPr>
        <w:t xml:space="preserve">Участник указывает свое фирменное наименование (в </w:t>
      </w:r>
      <w:proofErr w:type="spellStart"/>
      <w:r w:rsidRPr="00FC009D">
        <w:rPr>
          <w:bCs/>
          <w:color w:val="auto"/>
          <w:u w:val="none"/>
        </w:rPr>
        <w:t>т.ч</w:t>
      </w:r>
      <w:proofErr w:type="spellEnd"/>
      <w:r w:rsidRPr="00FC009D">
        <w:rPr>
          <w:bCs/>
          <w:color w:val="auto"/>
          <w:u w:val="none"/>
        </w:rPr>
        <w:t>. организационно-правовую форму).</w:t>
      </w:r>
    </w:p>
    <w:p w:rsidR="00C87330" w:rsidRPr="00FC009D" w:rsidRDefault="00C87330" w:rsidP="00BA2070">
      <w:pPr>
        <w:pStyle w:val="33"/>
        <w:numPr>
          <w:ilvl w:val="0"/>
          <w:numId w:val="38"/>
        </w:numPr>
        <w:tabs>
          <w:tab w:val="clear" w:pos="1440"/>
          <w:tab w:val="left" w:pos="709"/>
          <w:tab w:val="num" w:pos="1134"/>
        </w:tabs>
        <w:suppressAutoHyphens/>
        <w:overflowPunct w:val="0"/>
        <w:autoSpaceDE w:val="0"/>
        <w:autoSpaceDN w:val="0"/>
        <w:ind w:left="709" w:firstLine="0"/>
        <w:rPr>
          <w:bCs/>
          <w:color w:val="auto"/>
          <w:u w:val="none"/>
        </w:rPr>
      </w:pPr>
      <w:r w:rsidRPr="00FC009D">
        <w:rPr>
          <w:bCs/>
          <w:color w:val="auto"/>
          <w:u w:val="none"/>
        </w:rPr>
        <w:t>Участник указывает дату, на которую он рассчитывал Сводную таблицу стоимости.</w:t>
      </w:r>
    </w:p>
    <w:p w:rsidR="00C87330" w:rsidRPr="00FC009D" w:rsidRDefault="00C87330" w:rsidP="00BA2070">
      <w:pPr>
        <w:pStyle w:val="33"/>
        <w:numPr>
          <w:ilvl w:val="0"/>
          <w:numId w:val="38"/>
        </w:numPr>
        <w:tabs>
          <w:tab w:val="clear" w:pos="1440"/>
          <w:tab w:val="left" w:pos="709"/>
          <w:tab w:val="num" w:pos="1134"/>
        </w:tabs>
        <w:suppressAutoHyphens/>
        <w:overflowPunct w:val="0"/>
        <w:autoSpaceDE w:val="0"/>
        <w:autoSpaceDN w:val="0"/>
        <w:ind w:left="709" w:firstLine="0"/>
        <w:rPr>
          <w:bCs/>
          <w:color w:val="auto"/>
          <w:u w:val="none"/>
        </w:rPr>
      </w:pPr>
      <w:r w:rsidRPr="00FC009D">
        <w:rPr>
          <w:bCs/>
          <w:color w:val="auto"/>
          <w:u w:val="none"/>
        </w:rPr>
        <w:t xml:space="preserve">Сводная таблица </w:t>
      </w:r>
      <w:r w:rsidR="007E3C42">
        <w:rPr>
          <w:bCs/>
          <w:color w:val="auto"/>
          <w:u w:val="none"/>
        </w:rPr>
        <w:t xml:space="preserve">стоимости </w:t>
      </w:r>
      <w:r w:rsidRPr="00FC009D">
        <w:rPr>
          <w:bCs/>
          <w:color w:val="auto"/>
          <w:u w:val="none"/>
        </w:rPr>
        <w:t>заполняется на основании формы «Спецификация расчета стоимости услуг».</w:t>
      </w:r>
    </w:p>
    <w:p w:rsidR="00C87330" w:rsidRPr="00FC009D" w:rsidRDefault="00C87330" w:rsidP="00BA2070">
      <w:pPr>
        <w:pStyle w:val="33"/>
        <w:numPr>
          <w:ilvl w:val="0"/>
          <w:numId w:val="38"/>
        </w:numPr>
        <w:tabs>
          <w:tab w:val="clear" w:pos="1440"/>
          <w:tab w:val="left" w:pos="0"/>
          <w:tab w:val="num" w:pos="1134"/>
        </w:tabs>
        <w:suppressAutoHyphens/>
        <w:overflowPunct w:val="0"/>
        <w:autoSpaceDE w:val="0"/>
        <w:autoSpaceDN w:val="0"/>
        <w:ind w:left="0" w:firstLine="709"/>
        <w:rPr>
          <w:bCs/>
          <w:color w:val="auto"/>
          <w:u w:val="none"/>
        </w:rPr>
      </w:pPr>
      <w:r w:rsidRPr="00FC009D">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C87330" w:rsidRPr="00695A39" w:rsidRDefault="00C87330" w:rsidP="00B94BA1">
      <w:pPr>
        <w:pStyle w:val="Times12"/>
        <w:ind w:left="2836" w:firstLine="709"/>
        <w:jc w:val="right"/>
        <w:rPr>
          <w:bCs w:val="0"/>
          <w:szCs w:val="24"/>
        </w:rPr>
      </w:pPr>
      <w:bookmarkStart w:id="441" w:name="_Ref55335818"/>
      <w:bookmarkStart w:id="442" w:name="_Ref55336334"/>
      <w:bookmarkStart w:id="443" w:name="_Toc57314673"/>
      <w:bookmarkStart w:id="444" w:name="_Toc69728987"/>
      <w:bookmarkStart w:id="445" w:name="_Toc98251760"/>
      <w:r w:rsidRPr="00FC009D">
        <w:rPr>
          <w:b/>
          <w:sz w:val="22"/>
        </w:rPr>
        <w:br w:type="page"/>
      </w:r>
      <w:bookmarkEnd w:id="441"/>
      <w:bookmarkEnd w:id="442"/>
      <w:bookmarkEnd w:id="443"/>
      <w:bookmarkEnd w:id="444"/>
      <w:bookmarkEnd w:id="445"/>
      <w:r w:rsidRPr="00695A39">
        <w:rPr>
          <w:b/>
          <w:bCs w:val="0"/>
          <w:szCs w:val="24"/>
        </w:rPr>
        <w:lastRenderedPageBreak/>
        <w:tab/>
      </w:r>
      <w:r w:rsidRPr="00695A39">
        <w:rPr>
          <w:b/>
          <w:bCs w:val="0"/>
          <w:szCs w:val="24"/>
        </w:rPr>
        <w:tab/>
      </w:r>
      <w:r w:rsidRPr="00695A39">
        <w:rPr>
          <w:b/>
          <w:bCs w:val="0"/>
          <w:szCs w:val="24"/>
        </w:rPr>
        <w:tab/>
      </w:r>
      <w:r w:rsidRPr="00695A39">
        <w:rPr>
          <w:b/>
          <w:bCs w:val="0"/>
          <w:szCs w:val="24"/>
        </w:rPr>
        <w:tab/>
      </w:r>
      <w:r w:rsidRPr="00695A39">
        <w:rPr>
          <w:b/>
          <w:bCs w:val="0"/>
          <w:szCs w:val="24"/>
        </w:rPr>
        <w:tab/>
      </w:r>
      <w:r w:rsidRPr="00695A39">
        <w:rPr>
          <w:b/>
          <w:bCs w:val="0"/>
          <w:szCs w:val="24"/>
        </w:rPr>
        <w:tab/>
      </w:r>
      <w:r w:rsidR="00821460" w:rsidRPr="00695A39">
        <w:rPr>
          <w:bCs w:val="0"/>
          <w:szCs w:val="24"/>
        </w:rPr>
        <w:t>Форма 6</w:t>
      </w:r>
      <w:r w:rsidRPr="00695A39">
        <w:rPr>
          <w:bCs w:val="0"/>
          <w:szCs w:val="24"/>
        </w:rPr>
        <w:t>.</w:t>
      </w:r>
    </w:p>
    <w:p w:rsidR="00C87330" w:rsidRPr="00695A39" w:rsidRDefault="00C87330" w:rsidP="00C87330">
      <w:pPr>
        <w:pStyle w:val="Times12"/>
        <w:ind w:left="9923" w:firstLine="0"/>
        <w:jc w:val="left"/>
        <w:rPr>
          <w:iCs/>
          <w:szCs w:val="24"/>
        </w:rPr>
      </w:pPr>
      <w:r w:rsidRPr="00695A39">
        <w:rPr>
          <w:iCs/>
          <w:szCs w:val="24"/>
        </w:rPr>
        <w:t>Приложение к заявке на участие в конкурсе</w:t>
      </w:r>
    </w:p>
    <w:p w:rsidR="00C87330" w:rsidRPr="00695A39" w:rsidRDefault="00C87330" w:rsidP="00C87330">
      <w:pPr>
        <w:pStyle w:val="Times12"/>
        <w:ind w:left="9923" w:firstLine="0"/>
        <w:jc w:val="left"/>
        <w:rPr>
          <w:szCs w:val="24"/>
        </w:rPr>
      </w:pPr>
      <w:r w:rsidRPr="00695A39">
        <w:rPr>
          <w:iCs/>
          <w:szCs w:val="24"/>
        </w:rPr>
        <w:t>от «___» __________ 20___ г. № ______</w:t>
      </w:r>
    </w:p>
    <w:p w:rsidR="00C87330" w:rsidRPr="00695A39" w:rsidRDefault="00C87330" w:rsidP="00C87330">
      <w:pPr>
        <w:pStyle w:val="Times12"/>
        <w:jc w:val="center"/>
        <w:rPr>
          <w:b/>
          <w:snapToGrid w:val="0"/>
          <w:szCs w:val="24"/>
        </w:rPr>
      </w:pPr>
    </w:p>
    <w:p w:rsidR="00C87330" w:rsidRPr="00695A39" w:rsidRDefault="00C87330" w:rsidP="004564FB">
      <w:pPr>
        <w:jc w:val="center"/>
      </w:pPr>
      <w:r w:rsidRPr="00695A39">
        <w:t xml:space="preserve">Открытый конкурс </w:t>
      </w:r>
      <w:r w:rsidR="004564FB" w:rsidRPr="00695A39">
        <w:t xml:space="preserve">в электронной форме </w:t>
      </w:r>
      <w:r w:rsidRPr="00695A39">
        <w:t>на право заключения договора</w:t>
      </w:r>
      <w:r w:rsidRPr="00695A39">
        <w:rPr>
          <w:b/>
          <w:i/>
          <w:iCs/>
        </w:rPr>
        <w:t xml:space="preserve"> </w:t>
      </w:r>
      <w:proofErr w:type="gramStart"/>
      <w:r w:rsidRPr="00695A39">
        <w:t>на</w:t>
      </w:r>
      <w:proofErr w:type="gramEnd"/>
      <w:r w:rsidRPr="00695A39">
        <w:t> ______________________</w:t>
      </w:r>
    </w:p>
    <w:p w:rsidR="00C87330" w:rsidRPr="00695A39" w:rsidRDefault="00C87330" w:rsidP="00C87330">
      <w:pPr>
        <w:jc w:val="right"/>
        <w:rPr>
          <w:b/>
          <w:i/>
          <w:iCs/>
        </w:rPr>
      </w:pPr>
    </w:p>
    <w:p w:rsidR="00C87330" w:rsidRPr="00695A39" w:rsidRDefault="00C87330" w:rsidP="00C87330">
      <w:pPr>
        <w:pStyle w:val="20"/>
        <w:numPr>
          <w:ilvl w:val="0"/>
          <w:numId w:val="0"/>
        </w:numPr>
        <w:spacing w:before="120" w:after="0"/>
        <w:jc w:val="center"/>
        <w:rPr>
          <w:rFonts w:ascii="Times New Roman" w:hAnsi="Times New Roman" w:cs="Times New Roman"/>
          <w:b w:val="0"/>
          <w:i w:val="0"/>
          <w:sz w:val="24"/>
          <w:szCs w:val="24"/>
        </w:rPr>
      </w:pPr>
      <w:bookmarkStart w:id="446" w:name="_Toc411346963"/>
      <w:r w:rsidRPr="00695A39">
        <w:rPr>
          <w:rFonts w:ascii="Times New Roman" w:hAnsi="Times New Roman" w:cs="Times New Roman"/>
          <w:b w:val="0"/>
          <w:bCs w:val="0"/>
          <w:i w:val="0"/>
          <w:sz w:val="24"/>
          <w:szCs w:val="24"/>
        </w:rPr>
        <w:t xml:space="preserve">ГРАФИК </w:t>
      </w:r>
      <w:r w:rsidR="00821460" w:rsidRPr="00695A39">
        <w:rPr>
          <w:rFonts w:ascii="Times New Roman" w:hAnsi="Times New Roman" w:cs="Times New Roman"/>
          <w:b w:val="0"/>
          <w:i w:val="0"/>
          <w:sz w:val="24"/>
          <w:szCs w:val="24"/>
        </w:rPr>
        <w:t xml:space="preserve">(Форма </w:t>
      </w:r>
      <w:r w:rsidR="00FC1BA9">
        <w:rPr>
          <w:rFonts w:ascii="Times New Roman" w:hAnsi="Times New Roman" w:cs="Times New Roman"/>
          <w:b w:val="0"/>
          <w:i w:val="0"/>
          <w:sz w:val="24"/>
          <w:szCs w:val="24"/>
        </w:rPr>
        <w:t>5</w:t>
      </w:r>
      <w:r w:rsidRPr="00695A39">
        <w:rPr>
          <w:rFonts w:ascii="Times New Roman" w:hAnsi="Times New Roman" w:cs="Times New Roman"/>
          <w:b w:val="0"/>
          <w:i w:val="0"/>
          <w:sz w:val="24"/>
          <w:szCs w:val="24"/>
        </w:rPr>
        <w:t>)</w:t>
      </w:r>
      <w:bookmarkEnd w:id="446"/>
    </w:p>
    <w:p w:rsidR="00C87330" w:rsidRPr="00695A39" w:rsidRDefault="00C87330" w:rsidP="00C87330">
      <w:pPr>
        <w:widowControl w:val="0"/>
        <w:autoSpaceDE w:val="0"/>
        <w:autoSpaceDN w:val="0"/>
        <w:adjustRightInd w:val="0"/>
        <w:jc w:val="center"/>
        <w:rPr>
          <w:b/>
          <w:bCs/>
        </w:rPr>
      </w:pPr>
    </w:p>
    <w:p w:rsidR="00C87330" w:rsidRPr="00695A39" w:rsidRDefault="00E526CF" w:rsidP="00C87330">
      <w:pPr>
        <w:pStyle w:val="Times12"/>
        <w:ind w:firstLine="0"/>
        <w:rPr>
          <w:i/>
          <w:szCs w:val="24"/>
        </w:rPr>
      </w:pPr>
      <w:r w:rsidRPr="00695A39">
        <w:rPr>
          <w:szCs w:val="24"/>
        </w:rPr>
        <w:t>Участник конкурса</w:t>
      </w:r>
      <w:r w:rsidR="00C87330" w:rsidRPr="00695A39">
        <w:rPr>
          <w:szCs w:val="24"/>
        </w:rPr>
        <w:t xml:space="preserve">: ________________________________ </w:t>
      </w:r>
    </w:p>
    <w:p w:rsidR="00C87330" w:rsidRPr="00695A39" w:rsidRDefault="00FC1BA9" w:rsidP="00C87330">
      <w:pPr>
        <w:pStyle w:val="Times12"/>
        <w:ind w:firstLine="0"/>
        <w:rPr>
          <w:szCs w:val="24"/>
        </w:rPr>
      </w:pPr>
      <w:r>
        <w:rPr>
          <w:szCs w:val="24"/>
        </w:rPr>
        <w:t>Начало</w:t>
      </w:r>
      <w:r w:rsidR="00C87330" w:rsidRPr="00695A39">
        <w:rPr>
          <w:szCs w:val="24"/>
        </w:rPr>
        <w:t>: «___» __________ 20___ года.</w:t>
      </w:r>
    </w:p>
    <w:p w:rsidR="00C87330" w:rsidRPr="00695A39" w:rsidRDefault="00C87330" w:rsidP="00C87330">
      <w:pPr>
        <w:pStyle w:val="Times12"/>
        <w:ind w:firstLine="0"/>
        <w:rPr>
          <w:szCs w:val="24"/>
        </w:rPr>
      </w:pPr>
      <w:r w:rsidRPr="00695A39">
        <w:rPr>
          <w:szCs w:val="24"/>
        </w:rPr>
        <w:t xml:space="preserve">Окончание: </w:t>
      </w:r>
      <w:r w:rsidRPr="00712F58">
        <w:rPr>
          <w:szCs w:val="24"/>
        </w:rPr>
        <w:t>«___» __________ 20___</w:t>
      </w:r>
      <w:r w:rsidRPr="00695A39">
        <w:rPr>
          <w:szCs w:val="24"/>
        </w:rPr>
        <w:t xml:space="preserve"> года.</w:t>
      </w:r>
    </w:p>
    <w:tbl>
      <w:tblPr>
        <w:tblW w:w="14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977"/>
        <w:gridCol w:w="3402"/>
        <w:gridCol w:w="1843"/>
      </w:tblGrid>
      <w:tr w:rsidR="00C87330" w:rsidRPr="00FC009D" w:rsidTr="00B83F8C">
        <w:tc>
          <w:tcPr>
            <w:tcW w:w="669" w:type="dxa"/>
            <w:vAlign w:val="center"/>
          </w:tcPr>
          <w:p w:rsidR="00C87330" w:rsidRPr="00FC009D" w:rsidRDefault="00C87330" w:rsidP="00B83F8C">
            <w:pPr>
              <w:pStyle w:val="afff7"/>
              <w:spacing w:line="240" w:lineRule="auto"/>
              <w:jc w:val="center"/>
              <w:rPr>
                <w:sz w:val="24"/>
                <w:szCs w:val="22"/>
              </w:rPr>
            </w:pPr>
            <w:r w:rsidRPr="00FC009D">
              <w:rPr>
                <w:sz w:val="24"/>
                <w:szCs w:val="22"/>
              </w:rPr>
              <w:t>№</w:t>
            </w:r>
          </w:p>
        </w:tc>
        <w:tc>
          <w:tcPr>
            <w:tcW w:w="3408" w:type="dxa"/>
            <w:vAlign w:val="center"/>
          </w:tcPr>
          <w:p w:rsidR="00C87330" w:rsidRPr="00FC009D" w:rsidRDefault="00C87330" w:rsidP="00695A39">
            <w:pPr>
              <w:pStyle w:val="afff7"/>
              <w:spacing w:line="240" w:lineRule="auto"/>
              <w:jc w:val="center"/>
              <w:rPr>
                <w:sz w:val="24"/>
                <w:szCs w:val="22"/>
              </w:rPr>
            </w:pPr>
            <w:r w:rsidRPr="00FC009D">
              <w:rPr>
                <w:sz w:val="24"/>
                <w:szCs w:val="22"/>
              </w:rPr>
              <w:t>Наименование</w:t>
            </w:r>
          </w:p>
        </w:tc>
        <w:tc>
          <w:tcPr>
            <w:tcW w:w="2552" w:type="dxa"/>
            <w:vAlign w:val="center"/>
          </w:tcPr>
          <w:p w:rsidR="00C87330" w:rsidRPr="00FC009D" w:rsidRDefault="00C87330" w:rsidP="00BA5B86">
            <w:pPr>
              <w:pStyle w:val="afff7"/>
              <w:spacing w:line="240" w:lineRule="auto"/>
              <w:jc w:val="center"/>
              <w:rPr>
                <w:sz w:val="24"/>
                <w:szCs w:val="22"/>
              </w:rPr>
            </w:pPr>
            <w:r w:rsidRPr="00FC009D">
              <w:rPr>
                <w:sz w:val="24"/>
                <w:szCs w:val="22"/>
              </w:rPr>
              <w:t>Сроки оказания</w:t>
            </w:r>
          </w:p>
          <w:p w:rsidR="00C87330" w:rsidRPr="00FC009D" w:rsidRDefault="00C87330">
            <w:pPr>
              <w:pStyle w:val="afff7"/>
              <w:spacing w:line="240" w:lineRule="auto"/>
              <w:jc w:val="center"/>
              <w:rPr>
                <w:sz w:val="24"/>
                <w:szCs w:val="22"/>
              </w:rPr>
            </w:pPr>
            <w:r w:rsidRPr="00FC009D">
              <w:rPr>
                <w:sz w:val="24"/>
                <w:szCs w:val="22"/>
              </w:rPr>
              <w:t>начало-окончание</w:t>
            </w:r>
          </w:p>
          <w:p w:rsidR="00C87330" w:rsidRPr="00FC009D" w:rsidRDefault="00C87330">
            <w:pPr>
              <w:pStyle w:val="afff7"/>
              <w:spacing w:line="240" w:lineRule="auto"/>
              <w:jc w:val="center"/>
              <w:rPr>
                <w:sz w:val="24"/>
                <w:szCs w:val="22"/>
              </w:rPr>
            </w:pPr>
            <w:r w:rsidRPr="00FC009D">
              <w:rPr>
                <w:sz w:val="24"/>
                <w:szCs w:val="22"/>
              </w:rPr>
              <w:t>(число, месяц, год)</w:t>
            </w:r>
          </w:p>
        </w:tc>
        <w:tc>
          <w:tcPr>
            <w:tcW w:w="2977" w:type="dxa"/>
            <w:vAlign w:val="center"/>
          </w:tcPr>
          <w:p w:rsidR="00C87330" w:rsidRPr="00FC009D" w:rsidRDefault="00894FCC">
            <w:pPr>
              <w:pStyle w:val="afff7"/>
              <w:spacing w:line="240" w:lineRule="auto"/>
              <w:jc w:val="center"/>
              <w:rPr>
                <w:sz w:val="24"/>
                <w:szCs w:val="22"/>
              </w:rPr>
            </w:pPr>
            <w:r>
              <w:rPr>
                <w:sz w:val="24"/>
                <w:szCs w:val="22"/>
              </w:rPr>
              <w:t>Стоимость</w:t>
            </w:r>
            <w:r w:rsidRPr="00FC009D">
              <w:rPr>
                <w:sz w:val="24"/>
                <w:szCs w:val="22"/>
              </w:rPr>
              <w:t xml:space="preserve"> </w:t>
            </w:r>
            <w:r w:rsidR="002136CE">
              <w:rPr>
                <w:sz w:val="24"/>
                <w:szCs w:val="22"/>
              </w:rPr>
              <w:t>(</w:t>
            </w:r>
            <w:r w:rsidR="00C87330" w:rsidRPr="00FC009D">
              <w:rPr>
                <w:sz w:val="24"/>
                <w:szCs w:val="22"/>
              </w:rPr>
              <w:t>этапа</w:t>
            </w:r>
            <w:r w:rsidR="002136CE">
              <w:rPr>
                <w:sz w:val="24"/>
                <w:szCs w:val="22"/>
              </w:rPr>
              <w:t>)</w:t>
            </w:r>
            <w:r w:rsidR="00C87330" w:rsidRPr="00FC009D">
              <w:rPr>
                <w:sz w:val="24"/>
                <w:szCs w:val="22"/>
              </w:rPr>
              <w:t>,</w:t>
            </w:r>
          </w:p>
          <w:p w:rsidR="00C87330" w:rsidRPr="00FC009D" w:rsidRDefault="00C87330">
            <w:pPr>
              <w:pStyle w:val="afff7"/>
              <w:spacing w:line="240" w:lineRule="auto"/>
              <w:jc w:val="center"/>
              <w:rPr>
                <w:sz w:val="24"/>
                <w:szCs w:val="22"/>
              </w:rPr>
            </w:pPr>
            <w:r w:rsidRPr="00FC009D">
              <w:rPr>
                <w:sz w:val="24"/>
                <w:szCs w:val="22"/>
              </w:rPr>
              <w:t>руб.</w:t>
            </w:r>
            <w:r w:rsidR="002136CE">
              <w:rPr>
                <w:sz w:val="24"/>
                <w:szCs w:val="22"/>
              </w:rPr>
              <w:t xml:space="preserve"> с</w:t>
            </w:r>
            <w:r w:rsidRPr="00FC009D">
              <w:rPr>
                <w:sz w:val="24"/>
                <w:szCs w:val="22"/>
              </w:rPr>
              <w:t xml:space="preserve"> НДС</w:t>
            </w:r>
          </w:p>
        </w:tc>
        <w:tc>
          <w:tcPr>
            <w:tcW w:w="3402" w:type="dxa"/>
            <w:vAlign w:val="center"/>
          </w:tcPr>
          <w:p w:rsidR="00C87330" w:rsidRPr="00FC009D" w:rsidRDefault="00C87330" w:rsidP="00695A39">
            <w:pPr>
              <w:pStyle w:val="afff7"/>
              <w:spacing w:line="240" w:lineRule="auto"/>
              <w:jc w:val="center"/>
              <w:rPr>
                <w:sz w:val="24"/>
                <w:szCs w:val="22"/>
              </w:rPr>
            </w:pPr>
            <w:r w:rsidRPr="00FC009D">
              <w:rPr>
                <w:sz w:val="24"/>
                <w:szCs w:val="22"/>
              </w:rPr>
              <w:t>Результаты (этапов), подлежащие приемке Заказчиком</w:t>
            </w:r>
          </w:p>
        </w:tc>
        <w:tc>
          <w:tcPr>
            <w:tcW w:w="1843" w:type="dxa"/>
            <w:vAlign w:val="center"/>
          </w:tcPr>
          <w:p w:rsidR="00C87330" w:rsidRPr="00FC009D" w:rsidRDefault="00C87330">
            <w:pPr>
              <w:pStyle w:val="afff7"/>
              <w:spacing w:line="240" w:lineRule="auto"/>
              <w:jc w:val="center"/>
              <w:rPr>
                <w:sz w:val="24"/>
                <w:szCs w:val="22"/>
              </w:rPr>
            </w:pPr>
            <w:r w:rsidRPr="00FC009D">
              <w:rPr>
                <w:sz w:val="24"/>
                <w:szCs w:val="22"/>
              </w:rPr>
              <w:t>Приемо-сдаточный документ</w:t>
            </w:r>
          </w:p>
        </w:tc>
      </w:tr>
      <w:tr w:rsidR="00C87330" w:rsidRPr="00FC009D" w:rsidTr="00B83F8C">
        <w:trPr>
          <w:trHeight w:val="701"/>
        </w:trPr>
        <w:tc>
          <w:tcPr>
            <w:tcW w:w="669" w:type="dxa"/>
          </w:tcPr>
          <w:p w:rsidR="00C87330" w:rsidRPr="00FC009D" w:rsidRDefault="00C87330" w:rsidP="00C87330">
            <w:pPr>
              <w:pStyle w:val="afff7"/>
              <w:spacing w:line="240" w:lineRule="auto"/>
              <w:jc w:val="center"/>
              <w:rPr>
                <w:sz w:val="24"/>
                <w:szCs w:val="22"/>
              </w:rPr>
            </w:pPr>
            <w:r w:rsidRPr="00FC009D">
              <w:rPr>
                <w:sz w:val="24"/>
                <w:szCs w:val="22"/>
              </w:rPr>
              <w:t>1.</w:t>
            </w:r>
          </w:p>
        </w:tc>
        <w:tc>
          <w:tcPr>
            <w:tcW w:w="3408" w:type="dxa"/>
          </w:tcPr>
          <w:p w:rsidR="00C87330" w:rsidRPr="00FC009D" w:rsidRDefault="00C87330" w:rsidP="00C87330">
            <w:pPr>
              <w:shd w:val="clear" w:color="auto" w:fill="FFFFFF"/>
              <w:rPr>
                <w:szCs w:val="22"/>
              </w:rPr>
            </w:pPr>
          </w:p>
        </w:tc>
        <w:tc>
          <w:tcPr>
            <w:tcW w:w="2552" w:type="dxa"/>
          </w:tcPr>
          <w:p w:rsidR="00C87330" w:rsidRPr="00FC009D" w:rsidRDefault="00C87330" w:rsidP="00C87330">
            <w:pPr>
              <w:pStyle w:val="24"/>
              <w:spacing w:after="0" w:line="240" w:lineRule="auto"/>
              <w:jc w:val="center"/>
              <w:rPr>
                <w:szCs w:val="22"/>
                <w:lang w:val="en-US"/>
              </w:rPr>
            </w:pPr>
          </w:p>
        </w:tc>
        <w:tc>
          <w:tcPr>
            <w:tcW w:w="2977" w:type="dxa"/>
          </w:tcPr>
          <w:p w:rsidR="00C87330" w:rsidRPr="00FC009D" w:rsidRDefault="00C87330" w:rsidP="00C87330">
            <w:pPr>
              <w:pStyle w:val="24"/>
              <w:spacing w:after="0" w:line="240" w:lineRule="auto"/>
              <w:jc w:val="center"/>
              <w:rPr>
                <w:szCs w:val="22"/>
              </w:rPr>
            </w:pPr>
          </w:p>
        </w:tc>
        <w:tc>
          <w:tcPr>
            <w:tcW w:w="3402" w:type="dxa"/>
          </w:tcPr>
          <w:p w:rsidR="00C87330" w:rsidRPr="00FC009D" w:rsidRDefault="00C87330" w:rsidP="00C87330">
            <w:pPr>
              <w:shd w:val="clear" w:color="auto" w:fill="FFFFFF"/>
              <w:jc w:val="both"/>
              <w:rPr>
                <w:bCs/>
                <w:szCs w:val="22"/>
              </w:rPr>
            </w:pPr>
          </w:p>
        </w:tc>
        <w:tc>
          <w:tcPr>
            <w:tcW w:w="1843" w:type="dxa"/>
          </w:tcPr>
          <w:p w:rsidR="00C87330" w:rsidRPr="00FC009D" w:rsidRDefault="00C87330" w:rsidP="00C87330">
            <w:pPr>
              <w:pStyle w:val="24"/>
              <w:spacing w:after="0" w:line="240" w:lineRule="auto"/>
              <w:jc w:val="center"/>
              <w:rPr>
                <w:b/>
                <w:i/>
              </w:rPr>
            </w:pPr>
            <w:r w:rsidRPr="00FC009D">
              <w:rPr>
                <w:b/>
                <w:i/>
              </w:rPr>
              <w:t>Двусторонний акт сдачи - приемки</w:t>
            </w:r>
          </w:p>
        </w:tc>
      </w:tr>
      <w:tr w:rsidR="00C87330" w:rsidRPr="00FC009D" w:rsidTr="00B83F8C">
        <w:trPr>
          <w:trHeight w:val="641"/>
        </w:trPr>
        <w:tc>
          <w:tcPr>
            <w:tcW w:w="669" w:type="dxa"/>
          </w:tcPr>
          <w:p w:rsidR="00C87330" w:rsidRPr="00FC009D" w:rsidRDefault="00C87330" w:rsidP="00C87330">
            <w:pPr>
              <w:pStyle w:val="afff7"/>
              <w:spacing w:line="240" w:lineRule="auto"/>
              <w:jc w:val="center"/>
              <w:rPr>
                <w:sz w:val="24"/>
                <w:szCs w:val="22"/>
              </w:rPr>
            </w:pPr>
            <w:r w:rsidRPr="00FC009D">
              <w:rPr>
                <w:sz w:val="24"/>
                <w:szCs w:val="22"/>
              </w:rPr>
              <w:t>….</w:t>
            </w:r>
          </w:p>
        </w:tc>
        <w:tc>
          <w:tcPr>
            <w:tcW w:w="3408" w:type="dxa"/>
          </w:tcPr>
          <w:p w:rsidR="00C87330" w:rsidRPr="00FC009D" w:rsidRDefault="00C87330" w:rsidP="00C87330">
            <w:pPr>
              <w:shd w:val="clear" w:color="auto" w:fill="FFFFFF"/>
              <w:jc w:val="both"/>
              <w:rPr>
                <w:szCs w:val="22"/>
              </w:rPr>
            </w:pPr>
          </w:p>
        </w:tc>
        <w:tc>
          <w:tcPr>
            <w:tcW w:w="2552" w:type="dxa"/>
          </w:tcPr>
          <w:p w:rsidR="00C87330" w:rsidRPr="00FC009D" w:rsidRDefault="00C87330" w:rsidP="00C87330">
            <w:pPr>
              <w:pStyle w:val="24"/>
              <w:spacing w:after="0" w:line="240" w:lineRule="auto"/>
              <w:jc w:val="center"/>
              <w:rPr>
                <w:szCs w:val="22"/>
              </w:rPr>
            </w:pPr>
          </w:p>
        </w:tc>
        <w:tc>
          <w:tcPr>
            <w:tcW w:w="2977" w:type="dxa"/>
          </w:tcPr>
          <w:p w:rsidR="00C87330" w:rsidRPr="00FC009D" w:rsidRDefault="00C87330" w:rsidP="00C87330">
            <w:pPr>
              <w:pStyle w:val="24"/>
              <w:spacing w:after="0" w:line="240" w:lineRule="auto"/>
              <w:jc w:val="center"/>
              <w:rPr>
                <w:szCs w:val="22"/>
              </w:rPr>
            </w:pPr>
          </w:p>
        </w:tc>
        <w:tc>
          <w:tcPr>
            <w:tcW w:w="3402" w:type="dxa"/>
          </w:tcPr>
          <w:p w:rsidR="00C87330" w:rsidRPr="00FC009D" w:rsidRDefault="00C87330" w:rsidP="00C87330">
            <w:pPr>
              <w:shd w:val="clear" w:color="auto" w:fill="FFFFFF"/>
              <w:jc w:val="both"/>
              <w:rPr>
                <w:bCs/>
                <w:szCs w:val="22"/>
              </w:rPr>
            </w:pPr>
          </w:p>
        </w:tc>
        <w:tc>
          <w:tcPr>
            <w:tcW w:w="1843" w:type="dxa"/>
          </w:tcPr>
          <w:p w:rsidR="00C87330" w:rsidRPr="00FC009D" w:rsidRDefault="00C87330" w:rsidP="00C87330">
            <w:pPr>
              <w:pStyle w:val="24"/>
              <w:spacing w:after="0" w:line="240" w:lineRule="auto"/>
              <w:jc w:val="center"/>
              <w:rPr>
                <w:b/>
                <w:i/>
              </w:rPr>
            </w:pPr>
            <w:r w:rsidRPr="00FC009D">
              <w:rPr>
                <w:b/>
                <w:i/>
              </w:rPr>
              <w:t>Двусторонний акт сдачи - приемки</w:t>
            </w:r>
          </w:p>
        </w:tc>
      </w:tr>
      <w:tr w:rsidR="00C87330" w:rsidRPr="00FC009D" w:rsidTr="00B83F8C">
        <w:trPr>
          <w:trHeight w:val="363"/>
        </w:trPr>
        <w:tc>
          <w:tcPr>
            <w:tcW w:w="6629" w:type="dxa"/>
            <w:gridSpan w:val="3"/>
          </w:tcPr>
          <w:p w:rsidR="00C87330" w:rsidRPr="00FC009D" w:rsidRDefault="00C87330" w:rsidP="00C87330">
            <w:pPr>
              <w:pStyle w:val="24"/>
              <w:spacing w:after="0" w:line="240" w:lineRule="auto"/>
              <w:rPr>
                <w:szCs w:val="22"/>
              </w:rPr>
            </w:pPr>
            <w:r w:rsidRPr="00FC009D">
              <w:rPr>
                <w:szCs w:val="22"/>
              </w:rPr>
              <w:t>Итого</w:t>
            </w:r>
          </w:p>
        </w:tc>
        <w:tc>
          <w:tcPr>
            <w:tcW w:w="2977" w:type="dxa"/>
          </w:tcPr>
          <w:p w:rsidR="00C87330" w:rsidRPr="00FC009D" w:rsidRDefault="00C87330" w:rsidP="00C87330">
            <w:pPr>
              <w:pStyle w:val="24"/>
              <w:spacing w:after="0" w:line="240" w:lineRule="auto"/>
              <w:jc w:val="center"/>
              <w:rPr>
                <w:szCs w:val="22"/>
              </w:rPr>
            </w:pPr>
          </w:p>
        </w:tc>
        <w:tc>
          <w:tcPr>
            <w:tcW w:w="3402" w:type="dxa"/>
          </w:tcPr>
          <w:p w:rsidR="00C87330" w:rsidRPr="00FC009D" w:rsidRDefault="00C87330" w:rsidP="00C87330">
            <w:pPr>
              <w:shd w:val="clear" w:color="auto" w:fill="FFFFFF"/>
              <w:jc w:val="both"/>
              <w:rPr>
                <w:bCs/>
                <w:szCs w:val="22"/>
              </w:rPr>
            </w:pPr>
          </w:p>
        </w:tc>
        <w:tc>
          <w:tcPr>
            <w:tcW w:w="1843" w:type="dxa"/>
          </w:tcPr>
          <w:p w:rsidR="00C87330" w:rsidRPr="00FC009D" w:rsidRDefault="00C87330" w:rsidP="00C87330">
            <w:pPr>
              <w:pStyle w:val="24"/>
              <w:spacing w:after="0" w:line="240" w:lineRule="auto"/>
              <w:jc w:val="center"/>
              <w:rPr>
                <w:szCs w:val="22"/>
              </w:rPr>
            </w:pPr>
          </w:p>
        </w:tc>
      </w:tr>
    </w:tbl>
    <w:p w:rsidR="00C87330" w:rsidRPr="00FC009D" w:rsidRDefault="00C87330" w:rsidP="00C87330">
      <w:pPr>
        <w:pStyle w:val="afff"/>
        <w:tabs>
          <w:tab w:val="clear" w:pos="1134"/>
        </w:tabs>
        <w:autoSpaceDE w:val="0"/>
        <w:autoSpaceDN w:val="0"/>
        <w:spacing w:line="240" w:lineRule="auto"/>
        <w:ind w:firstLine="0"/>
        <w:rPr>
          <w:sz w:val="28"/>
          <w:szCs w:val="28"/>
        </w:rPr>
      </w:pPr>
    </w:p>
    <w:p w:rsidR="00C87330" w:rsidRPr="00FC009D" w:rsidRDefault="00C87330" w:rsidP="00C87330">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695A39" w:rsidRDefault="00C87330" w:rsidP="00C87330">
      <w:pPr>
        <w:pStyle w:val="Times12"/>
        <w:ind w:firstLine="709"/>
        <w:rPr>
          <w:bCs w:val="0"/>
        </w:rPr>
      </w:pPr>
      <w:r w:rsidRPr="00695A39">
        <w:rPr>
          <w:bCs w:val="0"/>
        </w:rPr>
        <w:t>М.П.</w:t>
      </w:r>
    </w:p>
    <w:p w:rsidR="00C87330" w:rsidRPr="00FC009D" w:rsidRDefault="00C87330" w:rsidP="00C87330">
      <w:pPr>
        <w:pStyle w:val="affd"/>
        <w:tabs>
          <w:tab w:val="left" w:pos="1080"/>
        </w:tabs>
        <w:spacing w:before="0" w:after="0" w:line="240" w:lineRule="auto"/>
        <w:ind w:firstLine="540"/>
        <w:rPr>
          <w:rFonts w:ascii="Times New Roman" w:hAnsi="Times New Roman" w:cs="Times New Roman"/>
          <w:sz w:val="22"/>
        </w:rPr>
      </w:pPr>
    </w:p>
    <w:p w:rsidR="00C87330" w:rsidRPr="00FC009D" w:rsidRDefault="00C87330" w:rsidP="00C87330">
      <w:pPr>
        <w:rPr>
          <w:bCs/>
          <w:iCs/>
        </w:rPr>
      </w:pPr>
      <w:bookmarkStart w:id="447" w:name="_Toc90385114"/>
      <w:bookmarkStart w:id="448" w:name="_Toc98251759"/>
      <w:r w:rsidRPr="00FC009D">
        <w:rPr>
          <w:bCs/>
          <w:iCs/>
        </w:rPr>
        <w:t>ИНСТРУКЦИИ ПО ЗАПОЛНЕНИЮ</w:t>
      </w:r>
      <w:bookmarkEnd w:id="447"/>
      <w:bookmarkEnd w:id="448"/>
    </w:p>
    <w:p w:rsidR="00C87330" w:rsidRPr="00FC009D" w:rsidRDefault="00C87330" w:rsidP="00BA2070">
      <w:pPr>
        <w:pStyle w:val="Times12"/>
        <w:numPr>
          <w:ilvl w:val="0"/>
          <w:numId w:val="40"/>
        </w:numPr>
        <w:tabs>
          <w:tab w:val="clear" w:pos="2007"/>
          <w:tab w:val="left" w:pos="0"/>
          <w:tab w:val="num" w:pos="1134"/>
        </w:tabs>
        <w:ind w:left="0" w:right="-30" w:firstLine="709"/>
        <w:rPr>
          <w:szCs w:val="20"/>
        </w:rPr>
      </w:pPr>
      <w:r w:rsidRPr="00FC009D">
        <w:rPr>
          <w:szCs w:val="20"/>
        </w:rPr>
        <w:t xml:space="preserve">Данные инструкции не следует воспроизводить в документах, подготовленных </w:t>
      </w:r>
      <w:r w:rsidR="007A0C42" w:rsidRPr="00FC009D">
        <w:rPr>
          <w:szCs w:val="20"/>
        </w:rPr>
        <w:t>участником конкурса</w:t>
      </w:r>
      <w:r w:rsidRPr="00FC009D">
        <w:rPr>
          <w:szCs w:val="20"/>
        </w:rPr>
        <w:t>.</w:t>
      </w:r>
    </w:p>
    <w:p w:rsidR="00C87330" w:rsidRPr="00FC009D" w:rsidRDefault="00E526CF" w:rsidP="00BA2070">
      <w:pPr>
        <w:pStyle w:val="Times12"/>
        <w:numPr>
          <w:ilvl w:val="0"/>
          <w:numId w:val="40"/>
        </w:numPr>
        <w:tabs>
          <w:tab w:val="clear" w:pos="2007"/>
          <w:tab w:val="left" w:pos="0"/>
          <w:tab w:val="num" w:pos="1134"/>
        </w:tabs>
        <w:ind w:left="0" w:right="-30" w:firstLine="709"/>
        <w:rPr>
          <w:szCs w:val="20"/>
        </w:rPr>
      </w:pPr>
      <w:r w:rsidRPr="00FC009D">
        <w:rPr>
          <w:szCs w:val="20"/>
        </w:rPr>
        <w:t>Участник конкурса</w:t>
      </w:r>
      <w:r w:rsidR="00C87330" w:rsidRPr="00FC009D">
        <w:rPr>
          <w:szCs w:val="20"/>
        </w:rPr>
        <w:t xml:space="preserve"> приводит номер и дату заявки на участие в конкурсе, приложением к которой является данный график.</w:t>
      </w:r>
    </w:p>
    <w:p w:rsidR="00C87330" w:rsidRPr="00FC009D" w:rsidRDefault="00E526CF" w:rsidP="00BA2070">
      <w:pPr>
        <w:pStyle w:val="Times12"/>
        <w:numPr>
          <w:ilvl w:val="0"/>
          <w:numId w:val="40"/>
        </w:numPr>
        <w:tabs>
          <w:tab w:val="clear" w:pos="2007"/>
          <w:tab w:val="left" w:pos="0"/>
          <w:tab w:val="num" w:pos="1134"/>
        </w:tabs>
        <w:ind w:left="0" w:right="-30" w:firstLine="709"/>
        <w:rPr>
          <w:szCs w:val="20"/>
        </w:rPr>
      </w:pPr>
      <w:r w:rsidRPr="00FC009D">
        <w:rPr>
          <w:szCs w:val="20"/>
        </w:rPr>
        <w:t>Участник конкурса</w:t>
      </w:r>
      <w:r w:rsidR="00C87330" w:rsidRPr="00FC009D">
        <w:rPr>
          <w:szCs w:val="20"/>
        </w:rPr>
        <w:t xml:space="preserve"> указывает свое фирменное наименование (в </w:t>
      </w:r>
      <w:proofErr w:type="spellStart"/>
      <w:r w:rsidR="00C87330" w:rsidRPr="00FC009D">
        <w:rPr>
          <w:szCs w:val="20"/>
        </w:rPr>
        <w:t>т.ч</w:t>
      </w:r>
      <w:proofErr w:type="spellEnd"/>
      <w:r w:rsidR="00C87330" w:rsidRPr="00FC009D">
        <w:rPr>
          <w:szCs w:val="20"/>
        </w:rPr>
        <w:t>. организационно-правовую форму).</w:t>
      </w:r>
    </w:p>
    <w:p w:rsidR="00C87330" w:rsidRPr="00FC009D" w:rsidRDefault="00C87330" w:rsidP="00BA2070">
      <w:pPr>
        <w:pStyle w:val="Times12"/>
        <w:numPr>
          <w:ilvl w:val="0"/>
          <w:numId w:val="40"/>
        </w:numPr>
        <w:tabs>
          <w:tab w:val="clear" w:pos="2007"/>
          <w:tab w:val="left" w:pos="0"/>
          <w:tab w:val="num" w:pos="1134"/>
        </w:tabs>
        <w:ind w:left="0" w:right="-30" w:firstLine="709"/>
        <w:rPr>
          <w:szCs w:val="20"/>
        </w:rPr>
      </w:pPr>
      <w:r w:rsidRPr="00FC009D">
        <w:rPr>
          <w:szCs w:val="20"/>
        </w:rPr>
        <w:t xml:space="preserve">В данном Графике приводятся расчетные сроки и требуемые средства </w:t>
      </w:r>
      <w:r w:rsidR="00894FCC">
        <w:rPr>
          <w:szCs w:val="20"/>
        </w:rPr>
        <w:t>по</w:t>
      </w:r>
      <w:r w:rsidRPr="00FC009D">
        <w:rPr>
          <w:szCs w:val="20"/>
        </w:rPr>
        <w:t xml:space="preserve"> все</w:t>
      </w:r>
      <w:r w:rsidR="00894FCC">
        <w:rPr>
          <w:szCs w:val="20"/>
        </w:rPr>
        <w:t>м</w:t>
      </w:r>
      <w:r w:rsidRPr="00FC009D">
        <w:rPr>
          <w:szCs w:val="20"/>
        </w:rPr>
        <w:t xml:space="preserve"> вид</w:t>
      </w:r>
      <w:r w:rsidR="00894FCC">
        <w:rPr>
          <w:szCs w:val="20"/>
        </w:rPr>
        <w:t>ам</w:t>
      </w:r>
      <w:r w:rsidRPr="00FC009D">
        <w:rPr>
          <w:szCs w:val="20"/>
        </w:rPr>
        <w:t xml:space="preserve"> услуг в рамках </w:t>
      </w:r>
      <w:r w:rsidR="00894FCC">
        <w:rPr>
          <w:szCs w:val="20"/>
        </w:rPr>
        <w:t>д</w:t>
      </w:r>
      <w:r w:rsidRPr="00FC009D">
        <w:rPr>
          <w:szCs w:val="20"/>
        </w:rPr>
        <w:t>оговора, перечисленных в Сводной таблице стоимости (Форма __).</w:t>
      </w:r>
    </w:p>
    <w:p w:rsidR="00C87330" w:rsidRPr="00FC009D" w:rsidRDefault="00C87330" w:rsidP="00C87330">
      <w:pPr>
        <w:shd w:val="clear" w:color="auto" w:fill="FFFFFF"/>
        <w:tabs>
          <w:tab w:val="left" w:pos="1080"/>
        </w:tabs>
        <w:suppressAutoHyphens/>
        <w:ind w:firstLine="540"/>
        <w:sectPr w:rsidR="00C87330" w:rsidRPr="00FC009D" w:rsidSect="001A79AB">
          <w:pgSz w:w="16840" w:h="11907" w:orient="landscape" w:code="9"/>
          <w:pgMar w:top="1134" w:right="1134" w:bottom="1134" w:left="1134" w:header="567" w:footer="567" w:gutter="0"/>
          <w:cols w:space="708"/>
          <w:docGrid w:linePitch="360"/>
        </w:sectPr>
      </w:pPr>
    </w:p>
    <w:p w:rsidR="00C87330" w:rsidRPr="00C842FC" w:rsidRDefault="00695A39" w:rsidP="00C87330">
      <w:pPr>
        <w:pStyle w:val="Times12"/>
        <w:jc w:val="right"/>
        <w:rPr>
          <w:bCs w:val="0"/>
          <w:szCs w:val="24"/>
        </w:rPr>
      </w:pPr>
      <w:r w:rsidRPr="00C842FC">
        <w:rPr>
          <w:bCs w:val="0"/>
          <w:szCs w:val="24"/>
        </w:rPr>
        <w:lastRenderedPageBreak/>
        <w:t xml:space="preserve">Форма </w:t>
      </w:r>
      <w:r w:rsidR="00FC1BA9">
        <w:rPr>
          <w:bCs w:val="0"/>
          <w:szCs w:val="24"/>
        </w:rPr>
        <w:t>6</w:t>
      </w:r>
      <w:r w:rsidR="00C87330" w:rsidRPr="00C842FC">
        <w:rPr>
          <w:bCs w:val="0"/>
          <w:szCs w:val="24"/>
        </w:rPr>
        <w:t>.</w:t>
      </w:r>
    </w:p>
    <w:p w:rsidR="00C87330" w:rsidRPr="00C842FC" w:rsidRDefault="00C87330" w:rsidP="00C87330">
      <w:pPr>
        <w:pStyle w:val="Times12"/>
        <w:ind w:left="4820" w:firstLine="0"/>
        <w:jc w:val="left"/>
        <w:rPr>
          <w:iCs/>
          <w:szCs w:val="24"/>
        </w:rPr>
      </w:pPr>
      <w:r w:rsidRPr="00C842FC">
        <w:rPr>
          <w:iCs/>
          <w:szCs w:val="24"/>
        </w:rPr>
        <w:t>Приложение к заявке на участие в конкурсе</w:t>
      </w:r>
    </w:p>
    <w:p w:rsidR="00C87330" w:rsidRPr="00C842FC" w:rsidRDefault="00C87330" w:rsidP="00C87330">
      <w:pPr>
        <w:pStyle w:val="Times12"/>
        <w:ind w:left="4820" w:firstLine="0"/>
        <w:jc w:val="left"/>
        <w:rPr>
          <w:szCs w:val="24"/>
        </w:rPr>
      </w:pPr>
      <w:r w:rsidRPr="00C842FC">
        <w:rPr>
          <w:iCs/>
          <w:szCs w:val="24"/>
        </w:rPr>
        <w:t>от «___» __________ 20___ г. № ______</w:t>
      </w:r>
    </w:p>
    <w:p w:rsidR="00C87330" w:rsidRPr="00C842FC" w:rsidRDefault="00C87330" w:rsidP="00C87330">
      <w:pPr>
        <w:pStyle w:val="Times12"/>
        <w:jc w:val="right"/>
        <w:rPr>
          <w:b/>
          <w:bCs w:val="0"/>
          <w:szCs w:val="24"/>
        </w:rPr>
      </w:pPr>
    </w:p>
    <w:p w:rsidR="00C87330" w:rsidRPr="00C842FC" w:rsidRDefault="00C87330" w:rsidP="004564FB">
      <w:pPr>
        <w:jc w:val="center"/>
      </w:pPr>
      <w:r w:rsidRPr="00C842FC">
        <w:t xml:space="preserve">Открытый конкурс </w:t>
      </w:r>
      <w:r w:rsidR="004564FB" w:rsidRPr="00C842FC">
        <w:t xml:space="preserve">в электронной форме </w:t>
      </w:r>
      <w:r w:rsidRPr="00C842FC">
        <w:t>на право заключения договора</w:t>
      </w:r>
      <w:r w:rsidRPr="00C842FC">
        <w:rPr>
          <w:b/>
          <w:i/>
          <w:iCs/>
        </w:rPr>
        <w:t xml:space="preserve"> </w:t>
      </w:r>
      <w:proofErr w:type="gramStart"/>
      <w:r w:rsidRPr="00C842FC">
        <w:t>на</w:t>
      </w:r>
      <w:proofErr w:type="gramEnd"/>
      <w:r w:rsidRPr="00C842FC">
        <w:t> __________________</w:t>
      </w:r>
    </w:p>
    <w:p w:rsidR="00C87330" w:rsidRPr="00C842FC" w:rsidRDefault="00C87330" w:rsidP="00C87330">
      <w:pPr>
        <w:jc w:val="right"/>
        <w:rPr>
          <w:b/>
          <w:i/>
        </w:rPr>
      </w:pPr>
      <w:r w:rsidRPr="00C842FC">
        <w:t xml:space="preserve"> </w:t>
      </w:r>
    </w:p>
    <w:p w:rsidR="00C87330" w:rsidRPr="00C842FC" w:rsidRDefault="00C87330" w:rsidP="00C87330">
      <w:pPr>
        <w:pStyle w:val="20"/>
        <w:numPr>
          <w:ilvl w:val="0"/>
          <w:numId w:val="0"/>
        </w:numPr>
        <w:spacing w:before="0" w:after="0"/>
        <w:jc w:val="center"/>
        <w:rPr>
          <w:rFonts w:ascii="Times New Roman" w:hAnsi="Times New Roman" w:cs="Times New Roman"/>
          <w:bCs w:val="0"/>
          <w:iCs w:val="0"/>
          <w:sz w:val="24"/>
          <w:szCs w:val="24"/>
        </w:rPr>
      </w:pPr>
      <w:bookmarkStart w:id="449" w:name="_График_оплаты_выполняемых"/>
      <w:bookmarkStart w:id="450" w:name="_Toc411346964"/>
      <w:bookmarkStart w:id="451" w:name="_Toc255987075"/>
      <w:bookmarkEnd w:id="449"/>
      <w:r w:rsidRPr="00C842FC">
        <w:rPr>
          <w:rFonts w:ascii="Times New Roman" w:hAnsi="Times New Roman" w:cs="Times New Roman"/>
          <w:b w:val="0"/>
          <w:i w:val="0"/>
          <w:sz w:val="24"/>
          <w:szCs w:val="24"/>
        </w:rPr>
        <w:t>ГРАФИК ОПЛАТЫ</w:t>
      </w:r>
      <w:r w:rsidRPr="00C842FC">
        <w:rPr>
          <w:rFonts w:ascii="Times New Roman" w:hAnsi="Times New Roman" w:cs="Times New Roman"/>
          <w:i w:val="0"/>
          <w:sz w:val="24"/>
          <w:szCs w:val="24"/>
        </w:rPr>
        <w:t xml:space="preserve"> </w:t>
      </w:r>
      <w:r w:rsidRPr="00C842FC">
        <w:rPr>
          <w:rFonts w:ascii="Times New Roman" w:hAnsi="Times New Roman" w:cs="Times New Roman"/>
          <w:bCs w:val="0"/>
          <w:iCs w:val="0"/>
          <w:sz w:val="24"/>
          <w:szCs w:val="24"/>
        </w:rPr>
        <w:t>поставляемого товара/</w:t>
      </w:r>
      <w:bookmarkEnd w:id="450"/>
      <w:r w:rsidRPr="00C842FC">
        <w:rPr>
          <w:rFonts w:ascii="Times New Roman" w:hAnsi="Times New Roman" w:cs="Times New Roman"/>
          <w:bCs w:val="0"/>
          <w:iCs w:val="0"/>
          <w:sz w:val="24"/>
          <w:szCs w:val="24"/>
        </w:rPr>
        <w:t xml:space="preserve"> </w:t>
      </w:r>
    </w:p>
    <w:p w:rsidR="00C87330" w:rsidRPr="00C842FC" w:rsidRDefault="00C87330" w:rsidP="00C87330">
      <w:pPr>
        <w:jc w:val="center"/>
        <w:rPr>
          <w:i/>
        </w:rPr>
      </w:pPr>
      <w:r w:rsidRPr="00C842FC">
        <w:rPr>
          <w:b/>
          <w:i/>
        </w:rPr>
        <w:t>выполняемых работ /оказываемых услуг</w:t>
      </w:r>
      <w:r w:rsidRPr="00C842FC">
        <w:rPr>
          <w:i/>
        </w:rPr>
        <w:t xml:space="preserve"> </w:t>
      </w:r>
      <w:r w:rsidR="00FC1BA9">
        <w:t>(Форма 6</w:t>
      </w:r>
      <w:r w:rsidRPr="00C842FC">
        <w:t>)</w:t>
      </w:r>
      <w:bookmarkEnd w:id="451"/>
    </w:p>
    <w:p w:rsidR="00C87330" w:rsidRPr="00FC009D" w:rsidRDefault="00C87330" w:rsidP="00C87330">
      <w:pPr>
        <w:widowControl w:val="0"/>
        <w:autoSpaceDE w:val="0"/>
        <w:autoSpaceDN w:val="0"/>
        <w:adjustRightInd w:val="0"/>
        <w:jc w:val="center"/>
        <w:rPr>
          <w:b/>
          <w:iCs/>
          <w:spacing w:val="-2"/>
          <w:sz w:val="22"/>
          <w:szCs w:val="22"/>
          <w:lang w:val="ru-MO"/>
        </w:rPr>
      </w:pPr>
    </w:p>
    <w:p w:rsidR="00C87330" w:rsidRPr="00FC009D" w:rsidRDefault="00E526CF" w:rsidP="00C87330">
      <w:pPr>
        <w:pStyle w:val="Times12"/>
        <w:ind w:firstLine="0"/>
        <w:jc w:val="left"/>
        <w:rPr>
          <w:i/>
          <w:sz w:val="22"/>
        </w:rPr>
      </w:pPr>
      <w:r w:rsidRPr="00FC009D">
        <w:rPr>
          <w:sz w:val="28"/>
          <w:szCs w:val="28"/>
        </w:rPr>
        <w:t>Участник конкурса</w:t>
      </w:r>
      <w:r w:rsidR="00C87330" w:rsidRPr="00FC009D">
        <w:rPr>
          <w:sz w:val="28"/>
          <w:szCs w:val="28"/>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C87330" w:rsidRPr="00C842FC"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C842FC" w:rsidRDefault="00C87330" w:rsidP="00C87330">
            <w:pPr>
              <w:ind w:left="-57" w:right="-57"/>
              <w:jc w:val="center"/>
              <w:rPr>
                <w:sz w:val="22"/>
                <w:szCs w:val="22"/>
              </w:rPr>
            </w:pPr>
            <w:r w:rsidRPr="00C842FC">
              <w:rPr>
                <w:sz w:val="22"/>
                <w:szCs w:val="22"/>
              </w:rPr>
              <w:t xml:space="preserve">№ </w:t>
            </w:r>
            <w:proofErr w:type="gramStart"/>
            <w:r w:rsidRPr="00C842FC">
              <w:rPr>
                <w:sz w:val="22"/>
                <w:szCs w:val="22"/>
              </w:rPr>
              <w:t>п</w:t>
            </w:r>
            <w:proofErr w:type="gramEnd"/>
            <w:r w:rsidRPr="00C842FC">
              <w:rPr>
                <w:sz w:val="22"/>
                <w:szCs w:val="22"/>
              </w:rPr>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C842FC" w:rsidRDefault="00C87330" w:rsidP="00E120F5">
            <w:pPr>
              <w:pStyle w:val="af7"/>
              <w:suppressAutoHyphens/>
              <w:spacing w:before="0" w:after="0"/>
              <w:ind w:left="-36" w:right="0"/>
              <w:jc w:val="center"/>
              <w:rPr>
                <w:szCs w:val="22"/>
              </w:rPr>
            </w:pPr>
            <w:proofErr w:type="spellStart"/>
            <w:proofErr w:type="gramStart"/>
            <w:r w:rsidRPr="00C842FC">
              <w:rPr>
                <w:szCs w:val="22"/>
              </w:rPr>
              <w:t>Наименова-ние</w:t>
            </w:r>
            <w:proofErr w:type="spellEnd"/>
            <w:proofErr w:type="gramEnd"/>
            <w:r w:rsidRPr="00C842FC">
              <w:rPr>
                <w:szCs w:val="22"/>
              </w:rPr>
              <w:t xml:space="preserve"> </w:t>
            </w:r>
            <w:r w:rsidR="00E120F5" w:rsidRPr="00C842FC">
              <w:rPr>
                <w:b/>
                <w:i/>
                <w:snapToGrid/>
                <w:szCs w:val="22"/>
              </w:rPr>
              <w:t>товаров</w:t>
            </w:r>
            <w:r w:rsidRPr="00C842FC">
              <w:rPr>
                <w:b/>
                <w:i/>
                <w:snapToGrid/>
                <w:szCs w:val="22"/>
              </w:rPr>
              <w:t>,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C842FC" w:rsidRDefault="00C87330" w:rsidP="00C87330">
            <w:pPr>
              <w:pStyle w:val="af7"/>
              <w:suppressAutoHyphens/>
              <w:spacing w:before="0" w:after="0"/>
              <w:ind w:left="-106" w:right="0"/>
              <w:jc w:val="center"/>
              <w:rPr>
                <w:szCs w:val="22"/>
              </w:rPr>
            </w:pPr>
            <w:r w:rsidRPr="00C842FC">
              <w:rPr>
                <w:szCs w:val="22"/>
              </w:rPr>
              <w:t xml:space="preserve">Номер </w:t>
            </w:r>
            <w:proofErr w:type="gramStart"/>
            <w:r w:rsidRPr="00C842FC">
              <w:rPr>
                <w:szCs w:val="22"/>
              </w:rPr>
              <w:t>п</w:t>
            </w:r>
            <w:proofErr w:type="gramEnd"/>
            <w:r w:rsidRPr="00C842FC">
              <w:rPr>
                <w:szCs w:val="22"/>
              </w:rPr>
              <w:t xml:space="preserve">/п </w:t>
            </w:r>
          </w:p>
          <w:p w:rsidR="00C87330" w:rsidRPr="00C842FC" w:rsidRDefault="00C87330" w:rsidP="00C87330">
            <w:pPr>
              <w:pStyle w:val="af7"/>
              <w:suppressAutoHyphens/>
              <w:spacing w:before="0" w:after="0"/>
              <w:ind w:left="-106" w:right="-112"/>
              <w:jc w:val="center"/>
              <w:rPr>
                <w:szCs w:val="22"/>
              </w:rPr>
            </w:pPr>
            <w:r w:rsidRPr="00C842FC">
              <w:rPr>
                <w:szCs w:val="22"/>
              </w:rPr>
              <w:t xml:space="preserve">в графике </w:t>
            </w:r>
            <w:r w:rsidRPr="00C842FC">
              <w:rPr>
                <w:b/>
                <w:i/>
                <w:snapToGrid/>
                <w:szCs w:val="22"/>
              </w:rPr>
              <w:t>поставки товара, выполнения работ/оказания услуг</w:t>
            </w:r>
            <w:r w:rsidRPr="00C842FC">
              <w:rPr>
                <w:szCs w:val="22"/>
              </w:rPr>
              <w:t xml:space="preserve"> (форма </w:t>
            </w:r>
            <w:r w:rsidRPr="00C842FC">
              <w:rPr>
                <w:b/>
                <w:i/>
                <w:snapToGrid/>
                <w:szCs w:val="22"/>
              </w:rPr>
              <w:t>___</w:t>
            </w:r>
            <w:r w:rsidRPr="00C842FC">
              <w:rPr>
                <w:szCs w:val="22"/>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C842FC" w:rsidRDefault="00C87330" w:rsidP="00C87330">
            <w:pPr>
              <w:pStyle w:val="af7"/>
              <w:suppressAutoHyphens/>
              <w:spacing w:before="0" w:after="0"/>
              <w:ind w:left="-89" w:right="-127"/>
              <w:jc w:val="center"/>
              <w:rPr>
                <w:szCs w:val="22"/>
              </w:rPr>
            </w:pPr>
            <w:r w:rsidRPr="00C842FC">
              <w:rPr>
                <w:szCs w:val="22"/>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C842FC" w:rsidRDefault="00C87330" w:rsidP="00C87330">
            <w:pPr>
              <w:pStyle w:val="af7"/>
              <w:suppressAutoHyphens/>
              <w:spacing w:before="0" w:after="0"/>
              <w:ind w:left="-89" w:right="-127"/>
              <w:jc w:val="center"/>
              <w:rPr>
                <w:szCs w:val="22"/>
              </w:rPr>
            </w:pPr>
            <w:r w:rsidRPr="00C842FC">
              <w:rPr>
                <w:szCs w:val="22"/>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C842FC" w:rsidRDefault="00C87330" w:rsidP="00C87330">
            <w:pPr>
              <w:pStyle w:val="af7"/>
              <w:suppressAutoHyphens/>
              <w:spacing w:before="0" w:after="0"/>
              <w:ind w:left="0" w:right="-127"/>
              <w:jc w:val="center"/>
              <w:rPr>
                <w:szCs w:val="22"/>
              </w:rPr>
            </w:pPr>
            <w:r w:rsidRPr="00C842FC">
              <w:rPr>
                <w:szCs w:val="22"/>
              </w:rPr>
              <w:t>Всего общая сумма платежей, руб. с НДС</w:t>
            </w:r>
          </w:p>
        </w:tc>
      </w:tr>
      <w:tr w:rsidR="00C87330" w:rsidRPr="00C842FC"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C842FC" w:rsidRDefault="00C87330" w:rsidP="00C87330">
            <w:pPr>
              <w:pStyle w:val="af7"/>
              <w:suppressAutoHyphens/>
              <w:spacing w:before="0" w:after="0"/>
              <w:jc w:val="center"/>
              <w:rPr>
                <w:szCs w:val="22"/>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C842FC" w:rsidRDefault="00C87330" w:rsidP="00C87330">
            <w:pPr>
              <w:pStyle w:val="af7"/>
              <w:suppressAutoHyphens/>
              <w:spacing w:before="0" w:after="0"/>
              <w:jc w:val="center"/>
              <w:rPr>
                <w:szCs w:val="22"/>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C842FC" w:rsidRDefault="00C87330" w:rsidP="00C87330">
            <w:pPr>
              <w:pStyle w:val="af7"/>
              <w:suppressAutoHyphens/>
              <w:spacing w:before="0" w:after="0"/>
              <w:ind w:left="0"/>
              <w:jc w:val="center"/>
              <w:rPr>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C842FC" w:rsidRDefault="00C87330" w:rsidP="00C87330">
            <w:pPr>
              <w:pStyle w:val="af7"/>
              <w:suppressAutoHyphens/>
              <w:ind w:left="0"/>
              <w:jc w:val="center"/>
              <w:rPr>
                <w:szCs w:val="22"/>
              </w:rPr>
            </w:pPr>
            <w:r w:rsidRPr="00C842FC">
              <w:rPr>
                <w:szCs w:val="22"/>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C842FC" w:rsidRDefault="00C87330" w:rsidP="00C87330">
            <w:pPr>
              <w:pStyle w:val="af7"/>
              <w:suppressAutoHyphens/>
              <w:spacing w:before="0" w:after="0"/>
              <w:ind w:left="-89" w:right="0"/>
              <w:jc w:val="center"/>
              <w:rPr>
                <w:szCs w:val="22"/>
              </w:rPr>
            </w:pPr>
            <w:r w:rsidRPr="00C842FC">
              <w:rPr>
                <w:szCs w:val="22"/>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C842FC" w:rsidRDefault="00C87330" w:rsidP="00C87330">
            <w:pPr>
              <w:pStyle w:val="af7"/>
              <w:suppressAutoHyphens/>
              <w:ind w:left="-85" w:right="-108" w:firstLine="85"/>
              <w:jc w:val="center"/>
              <w:rPr>
                <w:szCs w:val="22"/>
              </w:rPr>
            </w:pPr>
            <w:r w:rsidRPr="00C842FC">
              <w:rPr>
                <w:szCs w:val="22"/>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C842FC" w:rsidRDefault="00C87330" w:rsidP="00C87330">
            <w:pPr>
              <w:pStyle w:val="af7"/>
              <w:suppressAutoHyphens/>
              <w:spacing w:before="0" w:after="0"/>
              <w:ind w:left="-89" w:right="-127"/>
              <w:jc w:val="center"/>
              <w:rPr>
                <w:szCs w:val="22"/>
              </w:rPr>
            </w:pPr>
            <w:r w:rsidRPr="00C842FC">
              <w:rPr>
                <w:szCs w:val="22"/>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C842FC" w:rsidRDefault="00C87330" w:rsidP="00C87330">
            <w:pPr>
              <w:pStyle w:val="af7"/>
              <w:suppressAutoHyphens/>
              <w:spacing w:before="0" w:after="0"/>
              <w:ind w:left="-89" w:right="-127"/>
              <w:jc w:val="center"/>
              <w:rPr>
                <w:szCs w:val="22"/>
              </w:rPr>
            </w:pPr>
          </w:p>
        </w:tc>
      </w:tr>
      <w:tr w:rsidR="00C87330" w:rsidRPr="00C842FC" w:rsidTr="00C87330">
        <w:tc>
          <w:tcPr>
            <w:tcW w:w="480" w:type="dxa"/>
            <w:tcBorders>
              <w:top w:val="single" w:sz="4" w:space="0" w:color="auto"/>
              <w:left w:val="single" w:sz="4" w:space="0" w:color="auto"/>
              <w:right w:val="single" w:sz="4" w:space="0" w:color="auto"/>
            </w:tcBorders>
          </w:tcPr>
          <w:p w:rsidR="00C87330" w:rsidRPr="00C842FC" w:rsidRDefault="00C87330" w:rsidP="00C87330">
            <w:pPr>
              <w:pStyle w:val="af8"/>
              <w:tabs>
                <w:tab w:val="num" w:pos="0"/>
              </w:tabs>
              <w:suppressAutoHyphens/>
              <w:spacing w:before="0" w:after="0"/>
              <w:ind w:left="0"/>
              <w:rPr>
                <w:sz w:val="22"/>
                <w:szCs w:val="22"/>
              </w:rPr>
            </w:pPr>
          </w:p>
        </w:tc>
        <w:tc>
          <w:tcPr>
            <w:tcW w:w="1440" w:type="dxa"/>
            <w:tcBorders>
              <w:top w:val="single" w:sz="4" w:space="0" w:color="auto"/>
              <w:left w:val="single" w:sz="4" w:space="0" w:color="auto"/>
              <w:right w:val="single" w:sz="4" w:space="0" w:color="auto"/>
            </w:tcBorders>
          </w:tcPr>
          <w:p w:rsidR="00C87330" w:rsidRPr="00C842FC" w:rsidRDefault="00C87330" w:rsidP="00C87330">
            <w:pPr>
              <w:pStyle w:val="af8"/>
              <w:suppressAutoHyphens/>
              <w:spacing w:before="0" w:after="0"/>
              <w:rPr>
                <w:sz w:val="22"/>
                <w:szCs w:val="22"/>
              </w:rPr>
            </w:pPr>
          </w:p>
        </w:tc>
        <w:tc>
          <w:tcPr>
            <w:tcW w:w="1984" w:type="dxa"/>
            <w:tcBorders>
              <w:top w:val="single" w:sz="4" w:space="0" w:color="auto"/>
              <w:left w:val="single" w:sz="4" w:space="0" w:color="auto"/>
              <w:right w:val="single" w:sz="4" w:space="0" w:color="auto"/>
            </w:tcBorders>
          </w:tcPr>
          <w:p w:rsidR="00C87330" w:rsidRPr="00C842FC" w:rsidRDefault="00C87330" w:rsidP="00C87330">
            <w:pPr>
              <w:pStyle w:val="af8"/>
              <w:suppressAutoHyphens/>
              <w:spacing w:before="0" w:after="0"/>
              <w:rPr>
                <w:sz w:val="22"/>
                <w:szCs w:val="22"/>
              </w:rPr>
            </w:pPr>
          </w:p>
        </w:tc>
        <w:tc>
          <w:tcPr>
            <w:tcW w:w="1134" w:type="dxa"/>
            <w:tcBorders>
              <w:top w:val="single" w:sz="4" w:space="0" w:color="auto"/>
              <w:left w:val="single" w:sz="4" w:space="0" w:color="auto"/>
              <w:right w:val="single" w:sz="4" w:space="0" w:color="auto"/>
            </w:tcBorders>
          </w:tcPr>
          <w:p w:rsidR="00C87330" w:rsidRPr="00C842FC" w:rsidRDefault="00C87330" w:rsidP="00C87330">
            <w:pPr>
              <w:pStyle w:val="af8"/>
              <w:suppressAutoHyphens/>
              <w:spacing w:before="0" w:after="0"/>
              <w:rPr>
                <w:sz w:val="22"/>
                <w:szCs w:val="22"/>
              </w:rPr>
            </w:pPr>
          </w:p>
        </w:tc>
        <w:tc>
          <w:tcPr>
            <w:tcW w:w="1560" w:type="dxa"/>
            <w:tcBorders>
              <w:top w:val="single" w:sz="4" w:space="0" w:color="auto"/>
              <w:left w:val="single" w:sz="4" w:space="0" w:color="auto"/>
              <w:right w:val="single" w:sz="4" w:space="0" w:color="auto"/>
            </w:tcBorders>
          </w:tcPr>
          <w:p w:rsidR="00C87330" w:rsidRPr="00C842FC" w:rsidRDefault="00C87330" w:rsidP="00C87330">
            <w:pPr>
              <w:pStyle w:val="af8"/>
              <w:suppressAutoHyphens/>
              <w:spacing w:before="0" w:after="0"/>
              <w:jc w:val="center"/>
              <w:rPr>
                <w:sz w:val="22"/>
                <w:szCs w:val="22"/>
              </w:rPr>
            </w:pPr>
          </w:p>
        </w:tc>
        <w:tc>
          <w:tcPr>
            <w:tcW w:w="865" w:type="dxa"/>
            <w:tcBorders>
              <w:top w:val="single" w:sz="4" w:space="0" w:color="auto"/>
              <w:left w:val="single" w:sz="4" w:space="0" w:color="auto"/>
              <w:right w:val="single" w:sz="4" w:space="0" w:color="auto"/>
            </w:tcBorders>
          </w:tcPr>
          <w:p w:rsidR="00C87330" w:rsidRPr="00C842FC" w:rsidRDefault="00C87330" w:rsidP="00C87330">
            <w:pPr>
              <w:pStyle w:val="af8"/>
              <w:suppressAutoHyphens/>
              <w:spacing w:before="0" w:after="0"/>
              <w:rPr>
                <w:sz w:val="22"/>
                <w:szCs w:val="22"/>
              </w:rPr>
            </w:pPr>
          </w:p>
        </w:tc>
        <w:tc>
          <w:tcPr>
            <w:tcW w:w="1403" w:type="dxa"/>
            <w:tcBorders>
              <w:top w:val="single" w:sz="4" w:space="0" w:color="auto"/>
              <w:left w:val="single" w:sz="4" w:space="0" w:color="auto"/>
              <w:right w:val="single" w:sz="4" w:space="0" w:color="auto"/>
            </w:tcBorders>
          </w:tcPr>
          <w:p w:rsidR="00C87330" w:rsidRPr="00C842FC" w:rsidRDefault="00C87330" w:rsidP="00C87330">
            <w:pPr>
              <w:pStyle w:val="af8"/>
              <w:suppressAutoHyphens/>
              <w:spacing w:before="0" w:after="0"/>
              <w:jc w:val="center"/>
              <w:rPr>
                <w:sz w:val="22"/>
                <w:szCs w:val="22"/>
              </w:rPr>
            </w:pPr>
          </w:p>
        </w:tc>
        <w:tc>
          <w:tcPr>
            <w:tcW w:w="1133" w:type="dxa"/>
            <w:tcBorders>
              <w:top w:val="single" w:sz="4" w:space="0" w:color="auto"/>
              <w:left w:val="single" w:sz="4" w:space="0" w:color="auto"/>
              <w:right w:val="single" w:sz="4" w:space="0" w:color="auto"/>
            </w:tcBorders>
          </w:tcPr>
          <w:p w:rsidR="00C87330" w:rsidRPr="00C842FC" w:rsidRDefault="00C87330" w:rsidP="00C87330">
            <w:pPr>
              <w:pStyle w:val="af8"/>
              <w:suppressAutoHyphens/>
              <w:spacing w:before="0" w:after="0"/>
              <w:jc w:val="center"/>
              <w:rPr>
                <w:sz w:val="22"/>
                <w:szCs w:val="22"/>
              </w:rPr>
            </w:pPr>
          </w:p>
        </w:tc>
      </w:tr>
      <w:tr w:rsidR="00C87330" w:rsidRPr="00C842FC" w:rsidTr="00C87330">
        <w:tc>
          <w:tcPr>
            <w:tcW w:w="480" w:type="dxa"/>
            <w:tcBorders>
              <w:left w:val="single" w:sz="4" w:space="0" w:color="auto"/>
              <w:right w:val="single" w:sz="4" w:space="0" w:color="auto"/>
            </w:tcBorders>
          </w:tcPr>
          <w:p w:rsidR="00C87330" w:rsidRPr="00C842FC" w:rsidRDefault="00C87330" w:rsidP="00C87330">
            <w:pPr>
              <w:pStyle w:val="af8"/>
              <w:tabs>
                <w:tab w:val="num" w:pos="0"/>
              </w:tabs>
              <w:suppressAutoHyphens/>
              <w:spacing w:before="0" w:after="0"/>
              <w:ind w:left="0"/>
              <w:rPr>
                <w:sz w:val="22"/>
                <w:szCs w:val="22"/>
              </w:rPr>
            </w:pPr>
          </w:p>
        </w:tc>
        <w:tc>
          <w:tcPr>
            <w:tcW w:w="1440" w:type="dxa"/>
            <w:tcBorders>
              <w:left w:val="single" w:sz="4" w:space="0" w:color="auto"/>
              <w:right w:val="single" w:sz="4" w:space="0" w:color="auto"/>
            </w:tcBorders>
          </w:tcPr>
          <w:p w:rsidR="00C87330" w:rsidRPr="00C842FC" w:rsidRDefault="00C87330" w:rsidP="00C87330">
            <w:pPr>
              <w:pStyle w:val="af8"/>
              <w:suppressAutoHyphens/>
              <w:spacing w:before="0" w:after="0"/>
              <w:rPr>
                <w:sz w:val="22"/>
                <w:szCs w:val="22"/>
              </w:rPr>
            </w:pPr>
          </w:p>
        </w:tc>
        <w:tc>
          <w:tcPr>
            <w:tcW w:w="1984" w:type="dxa"/>
            <w:tcBorders>
              <w:left w:val="single" w:sz="4" w:space="0" w:color="auto"/>
              <w:right w:val="single" w:sz="4" w:space="0" w:color="auto"/>
            </w:tcBorders>
          </w:tcPr>
          <w:p w:rsidR="00C87330" w:rsidRPr="00C842FC" w:rsidRDefault="00C87330" w:rsidP="00C87330">
            <w:pPr>
              <w:pStyle w:val="af8"/>
              <w:suppressAutoHyphens/>
              <w:spacing w:before="0" w:after="0"/>
              <w:rPr>
                <w:sz w:val="22"/>
                <w:szCs w:val="22"/>
              </w:rPr>
            </w:pPr>
          </w:p>
        </w:tc>
        <w:tc>
          <w:tcPr>
            <w:tcW w:w="1134" w:type="dxa"/>
            <w:tcBorders>
              <w:left w:val="single" w:sz="4" w:space="0" w:color="auto"/>
              <w:right w:val="single" w:sz="4" w:space="0" w:color="auto"/>
            </w:tcBorders>
          </w:tcPr>
          <w:p w:rsidR="00C87330" w:rsidRPr="00C842FC" w:rsidRDefault="00C87330" w:rsidP="00C87330">
            <w:pPr>
              <w:pStyle w:val="af8"/>
              <w:suppressAutoHyphens/>
              <w:spacing w:before="0" w:after="0"/>
              <w:rPr>
                <w:sz w:val="22"/>
                <w:szCs w:val="22"/>
              </w:rPr>
            </w:pPr>
          </w:p>
        </w:tc>
        <w:tc>
          <w:tcPr>
            <w:tcW w:w="1560" w:type="dxa"/>
            <w:tcBorders>
              <w:left w:val="single" w:sz="4" w:space="0" w:color="auto"/>
              <w:right w:val="single" w:sz="4" w:space="0" w:color="auto"/>
            </w:tcBorders>
          </w:tcPr>
          <w:p w:rsidR="00C87330" w:rsidRPr="00C842FC" w:rsidRDefault="00C87330" w:rsidP="00C87330">
            <w:pPr>
              <w:pStyle w:val="af8"/>
              <w:suppressAutoHyphens/>
              <w:spacing w:before="0" w:after="0"/>
              <w:jc w:val="center"/>
              <w:rPr>
                <w:sz w:val="22"/>
                <w:szCs w:val="22"/>
              </w:rPr>
            </w:pPr>
          </w:p>
        </w:tc>
        <w:tc>
          <w:tcPr>
            <w:tcW w:w="865" w:type="dxa"/>
            <w:tcBorders>
              <w:left w:val="single" w:sz="4" w:space="0" w:color="auto"/>
              <w:right w:val="single" w:sz="4" w:space="0" w:color="auto"/>
            </w:tcBorders>
          </w:tcPr>
          <w:p w:rsidR="00C87330" w:rsidRPr="00C842FC" w:rsidRDefault="00C87330" w:rsidP="00C87330">
            <w:pPr>
              <w:pStyle w:val="af8"/>
              <w:suppressAutoHyphens/>
              <w:spacing w:before="0" w:after="0"/>
              <w:rPr>
                <w:sz w:val="22"/>
                <w:szCs w:val="22"/>
              </w:rPr>
            </w:pPr>
          </w:p>
        </w:tc>
        <w:tc>
          <w:tcPr>
            <w:tcW w:w="1403" w:type="dxa"/>
            <w:tcBorders>
              <w:left w:val="single" w:sz="4" w:space="0" w:color="auto"/>
              <w:right w:val="single" w:sz="4" w:space="0" w:color="auto"/>
            </w:tcBorders>
          </w:tcPr>
          <w:p w:rsidR="00C87330" w:rsidRPr="00C842FC" w:rsidRDefault="00C87330" w:rsidP="00C87330">
            <w:pPr>
              <w:pStyle w:val="af8"/>
              <w:suppressAutoHyphens/>
              <w:spacing w:before="0" w:after="0"/>
              <w:jc w:val="center"/>
              <w:rPr>
                <w:sz w:val="22"/>
                <w:szCs w:val="22"/>
              </w:rPr>
            </w:pPr>
          </w:p>
        </w:tc>
        <w:tc>
          <w:tcPr>
            <w:tcW w:w="1133" w:type="dxa"/>
            <w:tcBorders>
              <w:left w:val="single" w:sz="4" w:space="0" w:color="auto"/>
              <w:right w:val="single" w:sz="4" w:space="0" w:color="auto"/>
            </w:tcBorders>
          </w:tcPr>
          <w:p w:rsidR="00C87330" w:rsidRPr="00C842FC" w:rsidRDefault="00C87330" w:rsidP="00C87330">
            <w:pPr>
              <w:pStyle w:val="af8"/>
              <w:suppressAutoHyphens/>
              <w:spacing w:before="0" w:after="0"/>
              <w:jc w:val="center"/>
              <w:rPr>
                <w:sz w:val="22"/>
                <w:szCs w:val="22"/>
              </w:rPr>
            </w:pPr>
          </w:p>
        </w:tc>
      </w:tr>
      <w:tr w:rsidR="00C87330" w:rsidRPr="00C842FC" w:rsidTr="00C87330">
        <w:tc>
          <w:tcPr>
            <w:tcW w:w="480" w:type="dxa"/>
            <w:tcBorders>
              <w:left w:val="single" w:sz="4" w:space="0" w:color="auto"/>
              <w:right w:val="single" w:sz="4" w:space="0" w:color="auto"/>
            </w:tcBorders>
          </w:tcPr>
          <w:p w:rsidR="00C87330" w:rsidRPr="00C842FC" w:rsidRDefault="00C87330" w:rsidP="00C87330">
            <w:pPr>
              <w:pStyle w:val="af8"/>
              <w:tabs>
                <w:tab w:val="num" w:pos="0"/>
              </w:tabs>
              <w:suppressAutoHyphens/>
              <w:spacing w:before="0" w:after="0"/>
              <w:ind w:left="0"/>
              <w:rPr>
                <w:sz w:val="22"/>
                <w:szCs w:val="22"/>
              </w:rPr>
            </w:pPr>
          </w:p>
        </w:tc>
        <w:tc>
          <w:tcPr>
            <w:tcW w:w="1440" w:type="dxa"/>
            <w:tcBorders>
              <w:left w:val="single" w:sz="4" w:space="0" w:color="auto"/>
              <w:right w:val="single" w:sz="4" w:space="0" w:color="auto"/>
            </w:tcBorders>
          </w:tcPr>
          <w:p w:rsidR="00C87330" w:rsidRPr="00C842FC" w:rsidRDefault="00C87330" w:rsidP="00C87330">
            <w:pPr>
              <w:pStyle w:val="af8"/>
              <w:suppressAutoHyphens/>
              <w:spacing w:before="0" w:after="0"/>
              <w:rPr>
                <w:sz w:val="22"/>
                <w:szCs w:val="22"/>
              </w:rPr>
            </w:pPr>
          </w:p>
        </w:tc>
        <w:tc>
          <w:tcPr>
            <w:tcW w:w="1984" w:type="dxa"/>
            <w:tcBorders>
              <w:left w:val="single" w:sz="4" w:space="0" w:color="auto"/>
              <w:right w:val="single" w:sz="4" w:space="0" w:color="auto"/>
            </w:tcBorders>
          </w:tcPr>
          <w:p w:rsidR="00C87330" w:rsidRPr="00C842FC" w:rsidRDefault="00C87330" w:rsidP="00C87330">
            <w:pPr>
              <w:pStyle w:val="af8"/>
              <w:suppressAutoHyphens/>
              <w:spacing w:before="0" w:after="0"/>
              <w:rPr>
                <w:sz w:val="22"/>
                <w:szCs w:val="22"/>
              </w:rPr>
            </w:pPr>
          </w:p>
        </w:tc>
        <w:tc>
          <w:tcPr>
            <w:tcW w:w="1134" w:type="dxa"/>
            <w:tcBorders>
              <w:left w:val="single" w:sz="4" w:space="0" w:color="auto"/>
              <w:right w:val="single" w:sz="4" w:space="0" w:color="auto"/>
            </w:tcBorders>
          </w:tcPr>
          <w:p w:rsidR="00C87330" w:rsidRPr="00C842FC" w:rsidRDefault="00C87330" w:rsidP="00C87330">
            <w:pPr>
              <w:pStyle w:val="af8"/>
              <w:suppressAutoHyphens/>
              <w:spacing w:before="0" w:after="0"/>
              <w:rPr>
                <w:sz w:val="22"/>
                <w:szCs w:val="22"/>
              </w:rPr>
            </w:pPr>
          </w:p>
        </w:tc>
        <w:tc>
          <w:tcPr>
            <w:tcW w:w="1560" w:type="dxa"/>
            <w:tcBorders>
              <w:left w:val="single" w:sz="4" w:space="0" w:color="auto"/>
              <w:right w:val="single" w:sz="4" w:space="0" w:color="auto"/>
            </w:tcBorders>
          </w:tcPr>
          <w:p w:rsidR="00C87330" w:rsidRPr="00C842FC" w:rsidRDefault="00C87330" w:rsidP="00C87330">
            <w:pPr>
              <w:pStyle w:val="af8"/>
              <w:suppressAutoHyphens/>
              <w:spacing w:before="0" w:after="0"/>
              <w:jc w:val="center"/>
              <w:rPr>
                <w:sz w:val="22"/>
                <w:szCs w:val="22"/>
              </w:rPr>
            </w:pPr>
          </w:p>
        </w:tc>
        <w:tc>
          <w:tcPr>
            <w:tcW w:w="865" w:type="dxa"/>
            <w:tcBorders>
              <w:left w:val="single" w:sz="4" w:space="0" w:color="auto"/>
              <w:right w:val="single" w:sz="4" w:space="0" w:color="auto"/>
            </w:tcBorders>
          </w:tcPr>
          <w:p w:rsidR="00C87330" w:rsidRPr="00C842FC" w:rsidRDefault="00C87330" w:rsidP="00C87330">
            <w:pPr>
              <w:pStyle w:val="af8"/>
              <w:suppressAutoHyphens/>
              <w:spacing w:before="0" w:after="0"/>
              <w:rPr>
                <w:sz w:val="22"/>
                <w:szCs w:val="22"/>
              </w:rPr>
            </w:pPr>
          </w:p>
        </w:tc>
        <w:tc>
          <w:tcPr>
            <w:tcW w:w="1403" w:type="dxa"/>
            <w:tcBorders>
              <w:left w:val="single" w:sz="4" w:space="0" w:color="auto"/>
              <w:right w:val="single" w:sz="4" w:space="0" w:color="auto"/>
            </w:tcBorders>
          </w:tcPr>
          <w:p w:rsidR="00C87330" w:rsidRPr="00C842FC" w:rsidRDefault="00C87330" w:rsidP="00C87330">
            <w:pPr>
              <w:pStyle w:val="af8"/>
              <w:suppressAutoHyphens/>
              <w:spacing w:before="0" w:after="0"/>
              <w:jc w:val="center"/>
              <w:rPr>
                <w:sz w:val="22"/>
                <w:szCs w:val="22"/>
              </w:rPr>
            </w:pPr>
          </w:p>
        </w:tc>
        <w:tc>
          <w:tcPr>
            <w:tcW w:w="1133" w:type="dxa"/>
            <w:tcBorders>
              <w:left w:val="single" w:sz="4" w:space="0" w:color="auto"/>
              <w:right w:val="single" w:sz="4" w:space="0" w:color="auto"/>
            </w:tcBorders>
          </w:tcPr>
          <w:p w:rsidR="00C87330" w:rsidRPr="00C842FC" w:rsidRDefault="00C87330" w:rsidP="00C87330">
            <w:pPr>
              <w:pStyle w:val="af8"/>
              <w:suppressAutoHyphens/>
              <w:spacing w:before="0" w:after="0"/>
              <w:jc w:val="center"/>
              <w:rPr>
                <w:sz w:val="22"/>
                <w:szCs w:val="22"/>
              </w:rPr>
            </w:pPr>
          </w:p>
        </w:tc>
      </w:tr>
      <w:tr w:rsidR="00C87330" w:rsidRPr="00C842FC" w:rsidTr="00C87330">
        <w:tc>
          <w:tcPr>
            <w:tcW w:w="480" w:type="dxa"/>
            <w:tcBorders>
              <w:left w:val="single" w:sz="4" w:space="0" w:color="auto"/>
              <w:bottom w:val="single" w:sz="4" w:space="0" w:color="auto"/>
              <w:right w:val="single" w:sz="4" w:space="0" w:color="auto"/>
            </w:tcBorders>
          </w:tcPr>
          <w:p w:rsidR="00C87330" w:rsidRPr="00C842FC" w:rsidRDefault="00C87330" w:rsidP="00C87330">
            <w:pPr>
              <w:pStyle w:val="af8"/>
              <w:suppressAutoHyphens/>
              <w:spacing w:before="0" w:after="0"/>
              <w:rPr>
                <w:sz w:val="22"/>
                <w:szCs w:val="22"/>
              </w:rPr>
            </w:pPr>
            <w:r w:rsidRPr="00C842FC">
              <w:rPr>
                <w:sz w:val="22"/>
                <w:szCs w:val="22"/>
              </w:rPr>
              <w:t>…</w:t>
            </w:r>
          </w:p>
        </w:tc>
        <w:tc>
          <w:tcPr>
            <w:tcW w:w="1440" w:type="dxa"/>
            <w:tcBorders>
              <w:left w:val="single" w:sz="4" w:space="0" w:color="auto"/>
              <w:bottom w:val="single" w:sz="4" w:space="0" w:color="auto"/>
              <w:right w:val="single" w:sz="4" w:space="0" w:color="auto"/>
            </w:tcBorders>
          </w:tcPr>
          <w:p w:rsidR="00C87330" w:rsidRPr="00C842FC" w:rsidRDefault="00C87330" w:rsidP="00C87330">
            <w:pPr>
              <w:pStyle w:val="af8"/>
              <w:suppressAutoHyphens/>
              <w:spacing w:before="0" w:after="0"/>
              <w:rPr>
                <w:sz w:val="22"/>
                <w:szCs w:val="22"/>
              </w:rPr>
            </w:pPr>
          </w:p>
        </w:tc>
        <w:tc>
          <w:tcPr>
            <w:tcW w:w="1984" w:type="dxa"/>
            <w:tcBorders>
              <w:left w:val="single" w:sz="4" w:space="0" w:color="auto"/>
              <w:bottom w:val="single" w:sz="4" w:space="0" w:color="auto"/>
              <w:right w:val="single" w:sz="4" w:space="0" w:color="auto"/>
            </w:tcBorders>
          </w:tcPr>
          <w:p w:rsidR="00C87330" w:rsidRPr="00C842FC" w:rsidRDefault="00C87330" w:rsidP="00C87330">
            <w:pPr>
              <w:pStyle w:val="af8"/>
              <w:suppressAutoHyphens/>
              <w:spacing w:before="0" w:after="0"/>
              <w:rPr>
                <w:sz w:val="22"/>
                <w:szCs w:val="22"/>
              </w:rPr>
            </w:pPr>
          </w:p>
        </w:tc>
        <w:tc>
          <w:tcPr>
            <w:tcW w:w="1134" w:type="dxa"/>
            <w:tcBorders>
              <w:left w:val="single" w:sz="4" w:space="0" w:color="auto"/>
              <w:bottom w:val="single" w:sz="4" w:space="0" w:color="auto"/>
              <w:right w:val="single" w:sz="4" w:space="0" w:color="auto"/>
            </w:tcBorders>
          </w:tcPr>
          <w:p w:rsidR="00C87330" w:rsidRPr="00C842FC" w:rsidRDefault="00C87330" w:rsidP="00C87330">
            <w:pPr>
              <w:pStyle w:val="af8"/>
              <w:suppressAutoHyphens/>
              <w:spacing w:before="0" w:after="0"/>
              <w:rPr>
                <w:sz w:val="22"/>
                <w:szCs w:val="22"/>
              </w:rPr>
            </w:pPr>
          </w:p>
        </w:tc>
        <w:tc>
          <w:tcPr>
            <w:tcW w:w="1560" w:type="dxa"/>
            <w:tcBorders>
              <w:left w:val="single" w:sz="4" w:space="0" w:color="auto"/>
              <w:bottom w:val="single" w:sz="4" w:space="0" w:color="auto"/>
              <w:right w:val="single" w:sz="4" w:space="0" w:color="auto"/>
            </w:tcBorders>
          </w:tcPr>
          <w:p w:rsidR="00C87330" w:rsidRPr="00C842FC" w:rsidRDefault="00C87330" w:rsidP="00C87330">
            <w:pPr>
              <w:pStyle w:val="af8"/>
              <w:suppressAutoHyphens/>
              <w:spacing w:before="0" w:after="0"/>
              <w:jc w:val="center"/>
              <w:rPr>
                <w:sz w:val="22"/>
                <w:szCs w:val="22"/>
              </w:rPr>
            </w:pPr>
          </w:p>
        </w:tc>
        <w:tc>
          <w:tcPr>
            <w:tcW w:w="865" w:type="dxa"/>
            <w:tcBorders>
              <w:left w:val="single" w:sz="4" w:space="0" w:color="auto"/>
              <w:bottom w:val="single" w:sz="4" w:space="0" w:color="auto"/>
              <w:right w:val="single" w:sz="4" w:space="0" w:color="auto"/>
            </w:tcBorders>
          </w:tcPr>
          <w:p w:rsidR="00C87330" w:rsidRPr="00C842FC" w:rsidRDefault="00C87330" w:rsidP="00C87330">
            <w:pPr>
              <w:pStyle w:val="af8"/>
              <w:suppressAutoHyphens/>
              <w:spacing w:before="0" w:after="0"/>
              <w:rPr>
                <w:sz w:val="22"/>
                <w:szCs w:val="22"/>
              </w:rPr>
            </w:pPr>
          </w:p>
        </w:tc>
        <w:tc>
          <w:tcPr>
            <w:tcW w:w="1403" w:type="dxa"/>
            <w:tcBorders>
              <w:left w:val="single" w:sz="4" w:space="0" w:color="auto"/>
              <w:bottom w:val="single" w:sz="4" w:space="0" w:color="auto"/>
              <w:right w:val="single" w:sz="4" w:space="0" w:color="auto"/>
            </w:tcBorders>
          </w:tcPr>
          <w:p w:rsidR="00C87330" w:rsidRPr="00C842FC" w:rsidRDefault="00C87330" w:rsidP="00C87330">
            <w:pPr>
              <w:pStyle w:val="af8"/>
              <w:suppressAutoHyphens/>
              <w:spacing w:before="0" w:after="0"/>
              <w:jc w:val="center"/>
              <w:rPr>
                <w:sz w:val="22"/>
                <w:szCs w:val="22"/>
              </w:rPr>
            </w:pPr>
          </w:p>
        </w:tc>
        <w:tc>
          <w:tcPr>
            <w:tcW w:w="1133" w:type="dxa"/>
            <w:tcBorders>
              <w:left w:val="single" w:sz="4" w:space="0" w:color="auto"/>
              <w:bottom w:val="single" w:sz="4" w:space="0" w:color="auto"/>
              <w:right w:val="single" w:sz="4" w:space="0" w:color="auto"/>
            </w:tcBorders>
          </w:tcPr>
          <w:p w:rsidR="00C87330" w:rsidRPr="00C842FC" w:rsidRDefault="00C87330" w:rsidP="00C87330">
            <w:pPr>
              <w:pStyle w:val="af8"/>
              <w:suppressAutoHyphens/>
              <w:spacing w:before="0" w:after="0"/>
              <w:jc w:val="center"/>
              <w:rPr>
                <w:sz w:val="22"/>
                <w:szCs w:val="22"/>
              </w:rPr>
            </w:pPr>
          </w:p>
        </w:tc>
      </w:tr>
      <w:tr w:rsidR="00C87330" w:rsidRPr="00C842FC"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842FC" w:rsidRDefault="00C87330" w:rsidP="00C87330">
            <w:pPr>
              <w:pStyle w:val="af8"/>
              <w:suppressAutoHyphens/>
              <w:spacing w:before="0" w:after="0"/>
              <w:ind w:left="0"/>
              <w:rPr>
                <w:sz w:val="22"/>
                <w:szCs w:val="22"/>
              </w:rPr>
            </w:pPr>
            <w:r w:rsidRPr="00C842FC">
              <w:rPr>
                <w:sz w:val="22"/>
                <w:szCs w:val="22"/>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842FC" w:rsidRDefault="00C87330" w:rsidP="00C87330">
            <w:pPr>
              <w:pStyle w:val="af8"/>
              <w:suppressAutoHyphens/>
              <w:spacing w:before="0" w:after="0"/>
              <w:ind w:left="0"/>
              <w:rPr>
                <w:b/>
                <w:sz w:val="22"/>
                <w:szCs w:val="22"/>
              </w:rPr>
            </w:pPr>
          </w:p>
        </w:tc>
      </w:tr>
    </w:tbl>
    <w:p w:rsidR="00C87330" w:rsidRPr="00FC009D" w:rsidRDefault="00C87330" w:rsidP="00C87330">
      <w:pPr>
        <w:pStyle w:val="afff"/>
        <w:tabs>
          <w:tab w:val="clear" w:pos="1134"/>
        </w:tabs>
        <w:autoSpaceDE w:val="0"/>
        <w:autoSpaceDN w:val="0"/>
        <w:spacing w:line="240" w:lineRule="auto"/>
        <w:ind w:firstLine="0"/>
        <w:rPr>
          <w:sz w:val="28"/>
          <w:szCs w:val="28"/>
        </w:rPr>
      </w:pPr>
    </w:p>
    <w:p w:rsidR="00C87330" w:rsidRPr="00FC009D" w:rsidRDefault="00C87330" w:rsidP="00C87330">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B94BA1" w:rsidRDefault="00C87330" w:rsidP="00C87330">
      <w:pPr>
        <w:pStyle w:val="Times12"/>
        <w:ind w:firstLine="709"/>
        <w:rPr>
          <w:bCs w:val="0"/>
        </w:rPr>
      </w:pPr>
      <w:r w:rsidRPr="00B94BA1">
        <w:rPr>
          <w:bCs w:val="0"/>
        </w:rPr>
        <w:t>М.П.</w:t>
      </w:r>
    </w:p>
    <w:p w:rsidR="00C87330" w:rsidRPr="00FC009D" w:rsidRDefault="00C87330" w:rsidP="00C87330">
      <w:pPr>
        <w:jc w:val="center"/>
        <w:rPr>
          <w:b/>
        </w:rPr>
      </w:pPr>
    </w:p>
    <w:p w:rsidR="00C87330" w:rsidRPr="00FC009D" w:rsidRDefault="00C87330" w:rsidP="00C87330">
      <w:pPr>
        <w:pStyle w:val="Times12"/>
        <w:tabs>
          <w:tab w:val="left" w:pos="709"/>
          <w:tab w:val="left" w:pos="1134"/>
        </w:tabs>
        <w:ind w:firstLine="709"/>
        <w:rPr>
          <w:bCs w:val="0"/>
          <w:szCs w:val="24"/>
        </w:rPr>
      </w:pPr>
      <w:r w:rsidRPr="00FC009D">
        <w:rPr>
          <w:bCs w:val="0"/>
          <w:szCs w:val="24"/>
        </w:rPr>
        <w:t>ИНСТРУКЦИИ ПО ЗАПОЛНЕНИЮ</w:t>
      </w:r>
    </w:p>
    <w:p w:rsidR="00C87330" w:rsidRPr="00FC009D" w:rsidRDefault="00C87330" w:rsidP="00BA2070">
      <w:pPr>
        <w:pStyle w:val="Times12"/>
        <w:numPr>
          <w:ilvl w:val="0"/>
          <w:numId w:val="24"/>
        </w:numPr>
        <w:tabs>
          <w:tab w:val="clear" w:pos="96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E526CF" w:rsidP="00BA2070">
      <w:pPr>
        <w:pStyle w:val="Times12"/>
        <w:numPr>
          <w:ilvl w:val="0"/>
          <w:numId w:val="24"/>
        </w:numPr>
        <w:tabs>
          <w:tab w:val="clear" w:pos="960"/>
          <w:tab w:val="num" w:pos="1134"/>
        </w:tabs>
        <w:ind w:left="0" w:right="-30" w:firstLine="709"/>
        <w:rPr>
          <w:szCs w:val="24"/>
        </w:rPr>
      </w:pPr>
      <w:r w:rsidRPr="00FC009D">
        <w:rPr>
          <w:szCs w:val="24"/>
        </w:rPr>
        <w:t>Участник конкурса</w:t>
      </w:r>
      <w:r w:rsidR="00C87330" w:rsidRPr="00FC009D">
        <w:rPr>
          <w:szCs w:val="24"/>
        </w:rPr>
        <w:t xml:space="preserve"> приводит номер и дату заявки на участие в конкурсе, приложением к которой является данный график.</w:t>
      </w:r>
    </w:p>
    <w:p w:rsidR="00C87330" w:rsidRPr="00FC009D" w:rsidRDefault="00E526CF" w:rsidP="00BA2070">
      <w:pPr>
        <w:pStyle w:val="Times12"/>
        <w:numPr>
          <w:ilvl w:val="0"/>
          <w:numId w:val="24"/>
        </w:numPr>
        <w:tabs>
          <w:tab w:val="clear" w:pos="960"/>
          <w:tab w:val="num" w:pos="1134"/>
        </w:tabs>
        <w:ind w:left="0" w:right="-30" w:firstLine="709"/>
        <w:rPr>
          <w:szCs w:val="24"/>
        </w:rPr>
      </w:pPr>
      <w:r w:rsidRPr="00FC009D">
        <w:rPr>
          <w:szCs w:val="24"/>
        </w:rPr>
        <w:t>Участник конкурса</w:t>
      </w:r>
      <w:r w:rsidR="00C87330" w:rsidRPr="00FC009D">
        <w:rPr>
          <w:szCs w:val="24"/>
        </w:rPr>
        <w:t xml:space="preserve"> указывает свое фирменное наименование (в </w:t>
      </w:r>
      <w:proofErr w:type="spellStart"/>
      <w:r w:rsidR="00C87330" w:rsidRPr="00FC009D">
        <w:rPr>
          <w:szCs w:val="24"/>
        </w:rPr>
        <w:t>т.ч</w:t>
      </w:r>
      <w:proofErr w:type="spellEnd"/>
      <w:r w:rsidR="00C87330" w:rsidRPr="00FC009D">
        <w:rPr>
          <w:szCs w:val="24"/>
        </w:rPr>
        <w:t>. организационно-правовую форму).</w:t>
      </w:r>
    </w:p>
    <w:p w:rsidR="00C87330" w:rsidRPr="00FC009D" w:rsidRDefault="00C87330" w:rsidP="00BA2070">
      <w:pPr>
        <w:pStyle w:val="Times12"/>
        <w:numPr>
          <w:ilvl w:val="0"/>
          <w:numId w:val="24"/>
        </w:numPr>
        <w:tabs>
          <w:tab w:val="clear" w:pos="960"/>
          <w:tab w:val="num" w:pos="1134"/>
        </w:tabs>
        <w:ind w:left="0" w:right="-30" w:firstLine="709"/>
        <w:rPr>
          <w:szCs w:val="24"/>
        </w:rPr>
      </w:pPr>
      <w:r w:rsidRPr="00FC009D">
        <w:rPr>
          <w:szCs w:val="24"/>
        </w:rPr>
        <w:t xml:space="preserve">График оплаты должен быть подготовлен на основе </w:t>
      </w:r>
      <w:proofErr w:type="gramStart"/>
      <w:r w:rsidRPr="00FC009D">
        <w:rPr>
          <w:szCs w:val="24"/>
        </w:rPr>
        <w:t xml:space="preserve">Графика </w:t>
      </w:r>
      <w:r w:rsidR="00012898" w:rsidRPr="00012898">
        <w:rPr>
          <w:b/>
          <w:bCs w:val="0"/>
          <w:i/>
          <w:szCs w:val="24"/>
        </w:rPr>
        <w:t>поставки</w:t>
      </w:r>
      <w:r w:rsidRPr="00FC009D">
        <w:rPr>
          <w:szCs w:val="24"/>
        </w:rPr>
        <w:t xml:space="preserve"> </w:t>
      </w:r>
      <w:r w:rsidRPr="00FC009D">
        <w:rPr>
          <w:b/>
          <w:bCs w:val="0"/>
          <w:i/>
          <w:szCs w:val="24"/>
        </w:rPr>
        <w:t>товара/ выполнения работ/ оказания</w:t>
      </w:r>
      <w:proofErr w:type="gramEnd"/>
      <w:r w:rsidRPr="00FC009D">
        <w:rPr>
          <w:b/>
          <w:bCs w:val="0"/>
          <w:i/>
          <w:szCs w:val="24"/>
        </w:rPr>
        <w:t xml:space="preserve"> услуг</w:t>
      </w:r>
      <w:r w:rsidRPr="00FC009D">
        <w:rPr>
          <w:szCs w:val="24"/>
        </w:rPr>
        <w:t xml:space="preserve"> (форма __), Сводной таблицы стоимости (форма __) и должен содержать ссылки на отдельные этапы/</w:t>
      </w:r>
      <w:proofErr w:type="spellStart"/>
      <w:r w:rsidRPr="00FC009D">
        <w:rPr>
          <w:szCs w:val="24"/>
        </w:rPr>
        <w:t>подэтапы</w:t>
      </w:r>
      <w:proofErr w:type="spellEnd"/>
      <w:r w:rsidRPr="00FC009D">
        <w:rPr>
          <w:szCs w:val="24"/>
        </w:rPr>
        <w:t>, предусмотренные этими документами.</w:t>
      </w:r>
    </w:p>
    <w:p w:rsidR="00C87330" w:rsidRPr="00FC009D" w:rsidRDefault="00C87330" w:rsidP="00BA2070">
      <w:pPr>
        <w:pStyle w:val="Times12"/>
        <w:numPr>
          <w:ilvl w:val="0"/>
          <w:numId w:val="24"/>
        </w:numPr>
        <w:tabs>
          <w:tab w:val="clear" w:pos="960"/>
          <w:tab w:val="num" w:pos="1134"/>
        </w:tabs>
        <w:ind w:left="0" w:right="-30" w:firstLine="709"/>
        <w:rPr>
          <w:szCs w:val="24"/>
        </w:rPr>
      </w:pPr>
      <w:r w:rsidRPr="00FC009D">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FC009D" w:rsidRDefault="00C87330" w:rsidP="00BA2070">
      <w:pPr>
        <w:pStyle w:val="Times12"/>
        <w:numPr>
          <w:ilvl w:val="0"/>
          <w:numId w:val="24"/>
        </w:numPr>
        <w:tabs>
          <w:tab w:val="clear" w:pos="960"/>
          <w:tab w:val="num" w:pos="1134"/>
        </w:tabs>
        <w:ind w:left="0" w:right="-30" w:firstLine="709"/>
        <w:rPr>
          <w:szCs w:val="24"/>
        </w:rPr>
      </w:pPr>
      <w:r w:rsidRPr="00FC009D">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FC009D" w:rsidRDefault="00C87330" w:rsidP="00C87330">
      <w:pPr>
        <w:pStyle w:val="Times12"/>
        <w:ind w:left="360" w:right="-30" w:firstLine="0"/>
        <w:rPr>
          <w:sz w:val="22"/>
        </w:rPr>
      </w:pPr>
    </w:p>
    <w:p w:rsidR="00C87330" w:rsidRPr="00FC009D" w:rsidRDefault="00C87330" w:rsidP="00C87330">
      <w:pPr>
        <w:pStyle w:val="Times12"/>
        <w:ind w:firstLine="0"/>
        <w:jc w:val="center"/>
        <w:rPr>
          <w:b/>
          <w:bCs w:val="0"/>
          <w:i/>
          <w:sz w:val="20"/>
          <w:szCs w:val="20"/>
          <w:shd w:val="clear" w:color="auto" w:fill="FDE9D9"/>
        </w:rPr>
        <w:sectPr w:rsidR="00C87330" w:rsidRPr="00FC009D" w:rsidSect="00C87330">
          <w:pgSz w:w="11906" w:h="16838"/>
          <w:pgMar w:top="1134" w:right="850" w:bottom="1134" w:left="1701" w:header="567" w:footer="567" w:gutter="0"/>
          <w:cols w:space="708"/>
          <w:docGrid w:linePitch="360"/>
        </w:sectPr>
      </w:pPr>
    </w:p>
    <w:p w:rsidR="00C87330" w:rsidRPr="00B94BA1" w:rsidRDefault="000D60F2" w:rsidP="00C87330">
      <w:pPr>
        <w:pStyle w:val="Times12"/>
        <w:ind w:firstLine="0"/>
        <w:jc w:val="right"/>
        <w:rPr>
          <w:bCs w:val="0"/>
          <w:szCs w:val="24"/>
        </w:rPr>
      </w:pPr>
      <w:r w:rsidRPr="00B94BA1">
        <w:rPr>
          <w:iCs/>
          <w:szCs w:val="24"/>
        </w:rPr>
        <w:lastRenderedPageBreak/>
        <w:tab/>
      </w:r>
      <w:r w:rsidRPr="00B94BA1">
        <w:rPr>
          <w:iCs/>
          <w:szCs w:val="24"/>
        </w:rPr>
        <w:tab/>
      </w:r>
      <w:r w:rsidR="00B94BA1" w:rsidRPr="00B94BA1">
        <w:rPr>
          <w:bCs w:val="0"/>
          <w:szCs w:val="24"/>
        </w:rPr>
        <w:t xml:space="preserve">Форма </w:t>
      </w:r>
      <w:r w:rsidR="00FC1BA9">
        <w:rPr>
          <w:bCs w:val="0"/>
          <w:szCs w:val="24"/>
        </w:rPr>
        <w:t>7</w:t>
      </w:r>
      <w:r w:rsidR="00C87330" w:rsidRPr="00B94BA1">
        <w:rPr>
          <w:bCs w:val="0"/>
          <w:szCs w:val="24"/>
        </w:rPr>
        <w:t>.</w:t>
      </w:r>
    </w:p>
    <w:p w:rsidR="00C87330" w:rsidRPr="00B94BA1" w:rsidRDefault="00C87330" w:rsidP="000D60F2">
      <w:pPr>
        <w:pStyle w:val="Times12"/>
        <w:ind w:left="10065" w:firstLine="0"/>
        <w:jc w:val="left"/>
        <w:rPr>
          <w:iCs/>
          <w:szCs w:val="24"/>
        </w:rPr>
      </w:pPr>
      <w:r w:rsidRPr="00B94BA1">
        <w:rPr>
          <w:iCs/>
          <w:szCs w:val="24"/>
        </w:rPr>
        <w:t>Приложение к заявке на участие в конкурсе</w:t>
      </w:r>
    </w:p>
    <w:p w:rsidR="00C87330" w:rsidRPr="00B94BA1" w:rsidRDefault="00C87330" w:rsidP="000D60F2">
      <w:pPr>
        <w:pStyle w:val="Times12"/>
        <w:ind w:left="10065" w:firstLine="0"/>
        <w:jc w:val="left"/>
        <w:rPr>
          <w:szCs w:val="24"/>
        </w:rPr>
      </w:pPr>
      <w:r w:rsidRPr="00B94BA1">
        <w:rPr>
          <w:iCs/>
          <w:szCs w:val="24"/>
        </w:rPr>
        <w:t>от «___» __________ 20___ г. № ______</w:t>
      </w:r>
    </w:p>
    <w:p w:rsidR="00C87330" w:rsidRPr="00B94BA1" w:rsidRDefault="00C87330" w:rsidP="00C87330">
      <w:pPr>
        <w:pStyle w:val="Times12"/>
        <w:jc w:val="right"/>
        <w:rPr>
          <w:b/>
          <w:bCs w:val="0"/>
          <w:szCs w:val="24"/>
        </w:rPr>
      </w:pPr>
    </w:p>
    <w:p w:rsidR="00C87330" w:rsidRPr="00B94BA1" w:rsidRDefault="00C87330" w:rsidP="004564FB">
      <w:pPr>
        <w:jc w:val="center"/>
        <w:rPr>
          <w:bCs/>
        </w:rPr>
      </w:pPr>
      <w:r w:rsidRPr="00B94BA1">
        <w:rPr>
          <w:bCs/>
        </w:rPr>
        <w:t xml:space="preserve">Открытый конкурс </w:t>
      </w:r>
      <w:r w:rsidR="004564FB" w:rsidRPr="00B94BA1">
        <w:t xml:space="preserve">в электронной форме </w:t>
      </w:r>
      <w:r w:rsidRPr="00B94BA1">
        <w:rPr>
          <w:bCs/>
        </w:rPr>
        <w:t xml:space="preserve">на право заключения договора </w:t>
      </w:r>
      <w:proofErr w:type="gramStart"/>
      <w:r w:rsidRPr="00B94BA1">
        <w:rPr>
          <w:bCs/>
        </w:rPr>
        <w:t>на</w:t>
      </w:r>
      <w:proofErr w:type="gramEnd"/>
      <w:r w:rsidRPr="00B94BA1">
        <w:rPr>
          <w:bCs/>
        </w:rPr>
        <w:t> __________________</w:t>
      </w:r>
    </w:p>
    <w:p w:rsidR="00C87330" w:rsidRPr="00B94BA1" w:rsidRDefault="00C87330" w:rsidP="00C87330">
      <w:pPr>
        <w:jc w:val="right"/>
        <w:rPr>
          <w:b/>
          <w:i/>
        </w:rPr>
      </w:pPr>
    </w:p>
    <w:p w:rsidR="00C87330" w:rsidRPr="00B94BA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52" w:name="_Справка_о_перечне"/>
      <w:bookmarkStart w:id="453" w:name="_Toc255987078"/>
      <w:bookmarkStart w:id="454" w:name="_Toc411346965"/>
      <w:bookmarkEnd w:id="452"/>
      <w:r w:rsidRPr="00B94BA1">
        <w:rPr>
          <w:rFonts w:ascii="Times New Roman" w:hAnsi="Times New Roman" w:cs="Times New Roman"/>
          <w:b w:val="0"/>
          <w:i w:val="0"/>
          <w:sz w:val="24"/>
          <w:szCs w:val="24"/>
        </w:rPr>
        <w:t xml:space="preserve">СПРАВКА ОБ ОПЫТЕ ВЫПОЛНЕНИЯ ДОГОВОРОВ (Форма </w:t>
      </w:r>
      <w:r w:rsidR="00FC1BA9">
        <w:rPr>
          <w:rFonts w:ascii="Times New Roman" w:hAnsi="Times New Roman" w:cs="Times New Roman"/>
          <w:b w:val="0"/>
          <w:i w:val="0"/>
          <w:sz w:val="24"/>
          <w:szCs w:val="24"/>
        </w:rPr>
        <w:t>7</w:t>
      </w:r>
      <w:r w:rsidRPr="00B94BA1">
        <w:rPr>
          <w:rFonts w:ascii="Times New Roman" w:hAnsi="Times New Roman" w:cs="Times New Roman"/>
          <w:b w:val="0"/>
          <w:i w:val="0"/>
          <w:sz w:val="24"/>
          <w:szCs w:val="24"/>
        </w:rPr>
        <w:t>)</w:t>
      </w:r>
      <w:bookmarkEnd w:id="453"/>
      <w:bookmarkEnd w:id="454"/>
    </w:p>
    <w:p w:rsidR="00C87330" w:rsidRPr="00B94BA1" w:rsidRDefault="00C87330" w:rsidP="00C87330">
      <w:pPr>
        <w:widowControl w:val="0"/>
        <w:autoSpaceDE w:val="0"/>
        <w:autoSpaceDN w:val="0"/>
        <w:adjustRightInd w:val="0"/>
        <w:jc w:val="center"/>
        <w:rPr>
          <w:b/>
          <w:iCs/>
          <w:spacing w:val="-2"/>
          <w:sz w:val="22"/>
          <w:szCs w:val="22"/>
          <w:lang w:val="ru-MO"/>
        </w:rPr>
      </w:pPr>
    </w:p>
    <w:p w:rsidR="00C87330" w:rsidRPr="00B94BA1" w:rsidRDefault="00E526CF" w:rsidP="00C87330">
      <w:pPr>
        <w:pStyle w:val="Times12"/>
        <w:ind w:firstLine="0"/>
        <w:rPr>
          <w:b/>
          <w:i/>
          <w:sz w:val="22"/>
        </w:rPr>
      </w:pPr>
      <w:r w:rsidRPr="00B94BA1">
        <w:rPr>
          <w:sz w:val="28"/>
          <w:szCs w:val="28"/>
        </w:rPr>
        <w:t>Участник конкурса</w:t>
      </w:r>
      <w:r w:rsidR="00C87330" w:rsidRPr="00B94BA1">
        <w:rPr>
          <w:sz w:val="28"/>
          <w:szCs w:val="28"/>
        </w:rPr>
        <w:t>: ________________________________</w:t>
      </w: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89"/>
        <w:gridCol w:w="2451"/>
        <w:gridCol w:w="42"/>
        <w:gridCol w:w="1771"/>
        <w:gridCol w:w="41"/>
        <w:gridCol w:w="2162"/>
        <w:gridCol w:w="43"/>
        <w:gridCol w:w="1004"/>
        <w:gridCol w:w="918"/>
        <w:gridCol w:w="1174"/>
        <w:gridCol w:w="1813"/>
        <w:gridCol w:w="2642"/>
      </w:tblGrid>
      <w:tr w:rsidR="00B83F8C" w:rsidRPr="00B94BA1" w:rsidTr="00B83F8C">
        <w:trPr>
          <w:trHeight w:val="404"/>
        </w:trPr>
        <w:tc>
          <w:tcPr>
            <w:tcW w:w="789" w:type="dxa"/>
            <w:vMerge w:val="restart"/>
            <w:vAlign w:val="center"/>
          </w:tcPr>
          <w:p w:rsidR="00B83F8C" w:rsidRPr="00B94BA1" w:rsidRDefault="00B83F8C" w:rsidP="00B83F8C">
            <w:pPr>
              <w:pStyle w:val="af7"/>
              <w:ind w:left="-57" w:right="-57"/>
              <w:jc w:val="center"/>
              <w:rPr>
                <w:szCs w:val="22"/>
              </w:rPr>
            </w:pPr>
            <w:r w:rsidRPr="00B94BA1">
              <w:rPr>
                <w:szCs w:val="22"/>
              </w:rPr>
              <w:t xml:space="preserve">№ </w:t>
            </w:r>
            <w:proofErr w:type="gramStart"/>
            <w:r w:rsidRPr="00B94BA1">
              <w:rPr>
                <w:szCs w:val="22"/>
              </w:rPr>
              <w:t>п</w:t>
            </w:r>
            <w:proofErr w:type="gramEnd"/>
            <w:r w:rsidRPr="00B94BA1">
              <w:rPr>
                <w:szCs w:val="22"/>
              </w:rPr>
              <w:t>/п</w:t>
            </w:r>
          </w:p>
        </w:tc>
        <w:tc>
          <w:tcPr>
            <w:tcW w:w="2451" w:type="dxa"/>
            <w:vMerge w:val="restart"/>
            <w:vAlign w:val="center"/>
          </w:tcPr>
          <w:p w:rsidR="00B83F8C" w:rsidRPr="00B94BA1" w:rsidRDefault="00B83F8C" w:rsidP="00BA5B86">
            <w:pPr>
              <w:pStyle w:val="af7"/>
              <w:ind w:left="-108" w:right="-108"/>
              <w:jc w:val="center"/>
              <w:rPr>
                <w:szCs w:val="22"/>
              </w:rPr>
            </w:pPr>
            <w:r w:rsidRPr="00B94BA1">
              <w:rPr>
                <w:szCs w:val="22"/>
              </w:rPr>
              <w:t>Реквизиты договора</w:t>
            </w:r>
          </w:p>
          <w:p w:rsidR="00B83F8C" w:rsidRPr="00B94BA1" w:rsidRDefault="00B83F8C">
            <w:pPr>
              <w:pStyle w:val="af7"/>
              <w:ind w:left="-108" w:right="-108"/>
              <w:jc w:val="center"/>
              <w:rPr>
                <w:szCs w:val="22"/>
              </w:rPr>
            </w:pPr>
            <w:r w:rsidRPr="00B94BA1">
              <w:rPr>
                <w:szCs w:val="22"/>
              </w:rPr>
              <w:t>(номер и дата)</w:t>
            </w:r>
          </w:p>
        </w:tc>
        <w:tc>
          <w:tcPr>
            <w:tcW w:w="1813" w:type="dxa"/>
            <w:gridSpan w:val="2"/>
            <w:vMerge w:val="restart"/>
            <w:vAlign w:val="center"/>
          </w:tcPr>
          <w:p w:rsidR="00B83F8C" w:rsidRPr="00B94BA1" w:rsidRDefault="00B83F8C">
            <w:pPr>
              <w:pStyle w:val="af7"/>
              <w:ind w:left="-57" w:right="-57"/>
              <w:jc w:val="center"/>
              <w:rPr>
                <w:szCs w:val="22"/>
              </w:rPr>
            </w:pPr>
            <w:r w:rsidRPr="00B94BA1">
              <w:rPr>
                <w:szCs w:val="22"/>
              </w:rPr>
              <w:t>Наименование заказчика, с которым заключен договор (адрес, контактное лицо с указанием должности, контактные телефоны)</w:t>
            </w:r>
          </w:p>
        </w:tc>
        <w:tc>
          <w:tcPr>
            <w:tcW w:w="2203" w:type="dxa"/>
            <w:gridSpan w:val="2"/>
            <w:vMerge w:val="restart"/>
            <w:vAlign w:val="center"/>
          </w:tcPr>
          <w:p w:rsidR="00B83F8C" w:rsidRPr="00B94BA1" w:rsidRDefault="00B83F8C">
            <w:pPr>
              <w:pStyle w:val="af7"/>
              <w:ind w:left="34" w:right="0"/>
              <w:jc w:val="center"/>
              <w:rPr>
                <w:szCs w:val="22"/>
              </w:rPr>
            </w:pPr>
            <w:r w:rsidRPr="00B94BA1">
              <w:rPr>
                <w:szCs w:val="22"/>
              </w:rPr>
              <w:t>Описание договора (предмет, объем и состав работ, описание основных условий договора)</w:t>
            </w:r>
          </w:p>
        </w:tc>
        <w:tc>
          <w:tcPr>
            <w:tcW w:w="4952" w:type="dxa"/>
            <w:gridSpan w:val="5"/>
            <w:vAlign w:val="center"/>
          </w:tcPr>
          <w:p w:rsidR="00B83F8C" w:rsidRPr="00B94BA1" w:rsidRDefault="00B83F8C">
            <w:pPr>
              <w:pStyle w:val="af7"/>
              <w:tabs>
                <w:tab w:val="left" w:pos="1332"/>
              </w:tabs>
              <w:ind w:left="33" w:right="34" w:hanging="33"/>
              <w:jc w:val="center"/>
              <w:rPr>
                <w:szCs w:val="22"/>
              </w:rPr>
            </w:pPr>
            <w:r w:rsidRPr="00B94BA1">
              <w:rPr>
                <w:szCs w:val="22"/>
              </w:rPr>
              <w:t>Стоимость работ по договору</w:t>
            </w:r>
          </w:p>
        </w:tc>
        <w:tc>
          <w:tcPr>
            <w:tcW w:w="2642" w:type="dxa"/>
            <w:vMerge w:val="restart"/>
            <w:vAlign w:val="center"/>
          </w:tcPr>
          <w:p w:rsidR="00B83F8C" w:rsidRPr="00B94BA1" w:rsidRDefault="00B83F8C" w:rsidP="00BE3001">
            <w:pPr>
              <w:pStyle w:val="af7"/>
              <w:tabs>
                <w:tab w:val="left" w:pos="1332"/>
              </w:tabs>
              <w:ind w:left="-108" w:right="-108"/>
              <w:jc w:val="center"/>
              <w:rPr>
                <w:szCs w:val="22"/>
              </w:rPr>
            </w:pPr>
            <w:r w:rsidRPr="00B94BA1">
              <w:rPr>
                <w:szCs w:val="22"/>
              </w:rPr>
              <w:t xml:space="preserve">Сроки выполнения </w:t>
            </w:r>
            <w:r w:rsidR="00012898" w:rsidRPr="00B94BA1">
              <w:rPr>
                <w:b/>
                <w:i/>
                <w:szCs w:val="22"/>
              </w:rPr>
              <w:t>подрядных</w:t>
            </w:r>
            <w:r w:rsidRPr="00B94BA1">
              <w:rPr>
                <w:szCs w:val="22"/>
              </w:rPr>
              <w:t xml:space="preserve"> работ (год и месяц начала выполнения - год и месяц фактического окончания выполнения)</w:t>
            </w:r>
          </w:p>
        </w:tc>
      </w:tr>
      <w:tr w:rsidR="00B83F8C" w:rsidRPr="00B94BA1" w:rsidTr="00B83F8C">
        <w:trPr>
          <w:trHeight w:val="1485"/>
        </w:trPr>
        <w:tc>
          <w:tcPr>
            <w:tcW w:w="789" w:type="dxa"/>
            <w:vMerge/>
            <w:vAlign w:val="center"/>
          </w:tcPr>
          <w:p w:rsidR="00B83F8C" w:rsidRPr="00B94BA1" w:rsidRDefault="00B83F8C">
            <w:pPr>
              <w:pStyle w:val="af7"/>
              <w:ind w:left="-57" w:right="-57"/>
              <w:jc w:val="center"/>
              <w:rPr>
                <w:szCs w:val="22"/>
              </w:rPr>
            </w:pPr>
          </w:p>
        </w:tc>
        <w:tc>
          <w:tcPr>
            <w:tcW w:w="2451" w:type="dxa"/>
            <w:vMerge/>
            <w:vAlign w:val="center"/>
          </w:tcPr>
          <w:p w:rsidR="00B83F8C" w:rsidRPr="00B94BA1" w:rsidRDefault="00B83F8C">
            <w:pPr>
              <w:pStyle w:val="af7"/>
              <w:ind w:left="-108" w:right="-108"/>
              <w:jc w:val="center"/>
              <w:rPr>
                <w:szCs w:val="22"/>
              </w:rPr>
            </w:pPr>
          </w:p>
        </w:tc>
        <w:tc>
          <w:tcPr>
            <w:tcW w:w="1813" w:type="dxa"/>
            <w:gridSpan w:val="2"/>
            <w:vMerge/>
            <w:vAlign w:val="center"/>
          </w:tcPr>
          <w:p w:rsidR="00B83F8C" w:rsidRPr="00B94BA1" w:rsidRDefault="00B83F8C">
            <w:pPr>
              <w:pStyle w:val="af7"/>
              <w:ind w:left="-57" w:right="-57"/>
              <w:jc w:val="center"/>
              <w:rPr>
                <w:szCs w:val="22"/>
              </w:rPr>
            </w:pPr>
          </w:p>
        </w:tc>
        <w:tc>
          <w:tcPr>
            <w:tcW w:w="2203" w:type="dxa"/>
            <w:gridSpan w:val="2"/>
            <w:vMerge/>
            <w:vAlign w:val="center"/>
          </w:tcPr>
          <w:p w:rsidR="00B83F8C" w:rsidRPr="00B94BA1" w:rsidRDefault="00B83F8C">
            <w:pPr>
              <w:pStyle w:val="af7"/>
              <w:ind w:left="34" w:right="0"/>
              <w:jc w:val="center"/>
              <w:rPr>
                <w:szCs w:val="22"/>
              </w:rPr>
            </w:pPr>
          </w:p>
        </w:tc>
        <w:tc>
          <w:tcPr>
            <w:tcW w:w="1965" w:type="dxa"/>
            <w:gridSpan w:val="3"/>
            <w:vAlign w:val="center"/>
          </w:tcPr>
          <w:p w:rsidR="00B83F8C" w:rsidRPr="00B94BA1" w:rsidRDefault="00B83F8C">
            <w:pPr>
              <w:pStyle w:val="af7"/>
              <w:tabs>
                <w:tab w:val="left" w:pos="1332"/>
              </w:tabs>
              <w:ind w:left="33" w:right="34" w:hanging="33"/>
              <w:jc w:val="center"/>
              <w:rPr>
                <w:szCs w:val="22"/>
              </w:rPr>
            </w:pPr>
            <w:r w:rsidRPr="00B94BA1">
              <w:rPr>
                <w:szCs w:val="22"/>
              </w:rPr>
              <w:t>Сумма  договора, руб.</w:t>
            </w:r>
          </w:p>
        </w:tc>
        <w:tc>
          <w:tcPr>
            <w:tcW w:w="2987" w:type="dxa"/>
            <w:gridSpan w:val="2"/>
            <w:vAlign w:val="center"/>
          </w:tcPr>
          <w:p w:rsidR="00B83F8C" w:rsidRPr="00B94BA1" w:rsidRDefault="00B83F8C" w:rsidP="00BE3001">
            <w:pPr>
              <w:pStyle w:val="af7"/>
              <w:tabs>
                <w:tab w:val="left" w:pos="1332"/>
              </w:tabs>
              <w:ind w:left="-12" w:right="-61"/>
              <w:jc w:val="center"/>
              <w:rPr>
                <w:szCs w:val="22"/>
              </w:rPr>
            </w:pPr>
            <w:r w:rsidRPr="00B94BA1">
              <w:rPr>
                <w:szCs w:val="22"/>
              </w:rPr>
              <w:t xml:space="preserve">В </w:t>
            </w:r>
            <w:proofErr w:type="spellStart"/>
            <w:r w:rsidRPr="00B94BA1">
              <w:rPr>
                <w:szCs w:val="22"/>
              </w:rPr>
              <w:t>т.ч</w:t>
            </w:r>
            <w:proofErr w:type="spellEnd"/>
            <w:r w:rsidRPr="00B94BA1">
              <w:rPr>
                <w:szCs w:val="22"/>
              </w:rPr>
              <w:t xml:space="preserve">. стоимость выполненных в 20__-20__гг. </w:t>
            </w:r>
            <w:r w:rsidR="00012898" w:rsidRPr="00B94BA1">
              <w:rPr>
                <w:b/>
                <w:i/>
                <w:szCs w:val="22"/>
              </w:rPr>
              <w:t>подрядных</w:t>
            </w:r>
            <w:r w:rsidRPr="00B94BA1">
              <w:rPr>
                <w:szCs w:val="22"/>
              </w:rPr>
              <w:t xml:space="preserve"> работ по документам, подтверждающим исполнение, руб.</w:t>
            </w:r>
          </w:p>
        </w:tc>
        <w:tc>
          <w:tcPr>
            <w:tcW w:w="2642" w:type="dxa"/>
            <w:vMerge/>
          </w:tcPr>
          <w:p w:rsidR="00B83F8C" w:rsidRPr="00B94BA1" w:rsidRDefault="00B83F8C" w:rsidP="000D60F2">
            <w:pPr>
              <w:pStyle w:val="af7"/>
              <w:tabs>
                <w:tab w:val="left" w:pos="1332"/>
              </w:tabs>
              <w:ind w:left="-108" w:right="-108"/>
              <w:jc w:val="center"/>
              <w:rPr>
                <w:szCs w:val="22"/>
              </w:rPr>
            </w:pPr>
          </w:p>
        </w:tc>
      </w:tr>
      <w:tr w:rsidR="00B83F8C" w:rsidRPr="00B94BA1" w:rsidTr="00B83F8C">
        <w:trPr>
          <w:trHeight w:val="450"/>
        </w:trPr>
        <w:tc>
          <w:tcPr>
            <w:tcW w:w="789" w:type="dxa"/>
            <w:vMerge/>
            <w:vAlign w:val="center"/>
          </w:tcPr>
          <w:p w:rsidR="00B83F8C" w:rsidRPr="00B94BA1" w:rsidRDefault="00B83F8C">
            <w:pPr>
              <w:pStyle w:val="af7"/>
              <w:ind w:left="-57" w:right="-57"/>
              <w:jc w:val="center"/>
              <w:rPr>
                <w:szCs w:val="22"/>
              </w:rPr>
            </w:pPr>
          </w:p>
        </w:tc>
        <w:tc>
          <w:tcPr>
            <w:tcW w:w="2451" w:type="dxa"/>
            <w:vMerge/>
            <w:vAlign w:val="center"/>
          </w:tcPr>
          <w:p w:rsidR="00B83F8C" w:rsidRPr="00B94BA1" w:rsidRDefault="00B83F8C">
            <w:pPr>
              <w:pStyle w:val="af7"/>
              <w:ind w:left="-108" w:right="-108"/>
              <w:jc w:val="center"/>
              <w:rPr>
                <w:szCs w:val="22"/>
              </w:rPr>
            </w:pPr>
          </w:p>
        </w:tc>
        <w:tc>
          <w:tcPr>
            <w:tcW w:w="1813" w:type="dxa"/>
            <w:gridSpan w:val="2"/>
            <w:vMerge/>
            <w:vAlign w:val="center"/>
          </w:tcPr>
          <w:p w:rsidR="00B83F8C" w:rsidRPr="00B94BA1" w:rsidRDefault="00B83F8C">
            <w:pPr>
              <w:pStyle w:val="af7"/>
              <w:ind w:left="-57" w:right="-57"/>
              <w:jc w:val="center"/>
              <w:rPr>
                <w:szCs w:val="22"/>
              </w:rPr>
            </w:pPr>
          </w:p>
        </w:tc>
        <w:tc>
          <w:tcPr>
            <w:tcW w:w="2203" w:type="dxa"/>
            <w:gridSpan w:val="2"/>
            <w:vMerge/>
            <w:vAlign w:val="center"/>
          </w:tcPr>
          <w:p w:rsidR="00B83F8C" w:rsidRPr="00B94BA1" w:rsidRDefault="00B83F8C">
            <w:pPr>
              <w:pStyle w:val="af7"/>
              <w:ind w:left="34" w:right="0"/>
              <w:jc w:val="center"/>
              <w:rPr>
                <w:szCs w:val="22"/>
              </w:rPr>
            </w:pPr>
          </w:p>
        </w:tc>
        <w:tc>
          <w:tcPr>
            <w:tcW w:w="1047" w:type="dxa"/>
            <w:gridSpan w:val="2"/>
            <w:vAlign w:val="center"/>
          </w:tcPr>
          <w:p w:rsidR="00B83F8C" w:rsidRPr="00B94BA1" w:rsidRDefault="00B83F8C">
            <w:pPr>
              <w:pStyle w:val="af7"/>
              <w:tabs>
                <w:tab w:val="left" w:pos="1332"/>
              </w:tabs>
              <w:ind w:left="33" w:right="34" w:hanging="33"/>
              <w:jc w:val="center"/>
              <w:rPr>
                <w:szCs w:val="22"/>
              </w:rPr>
            </w:pPr>
            <w:r w:rsidRPr="00B94BA1">
              <w:rPr>
                <w:szCs w:val="22"/>
              </w:rPr>
              <w:t>без учета НДС</w:t>
            </w:r>
          </w:p>
        </w:tc>
        <w:tc>
          <w:tcPr>
            <w:tcW w:w="918" w:type="dxa"/>
            <w:vAlign w:val="center"/>
          </w:tcPr>
          <w:p w:rsidR="00B83F8C" w:rsidRPr="00B94BA1" w:rsidRDefault="00B83F8C">
            <w:pPr>
              <w:pStyle w:val="af7"/>
              <w:tabs>
                <w:tab w:val="left" w:pos="1332"/>
              </w:tabs>
              <w:ind w:left="33" w:right="34" w:hanging="33"/>
              <w:jc w:val="center"/>
              <w:rPr>
                <w:szCs w:val="22"/>
              </w:rPr>
            </w:pPr>
            <w:r w:rsidRPr="00B94BA1">
              <w:rPr>
                <w:szCs w:val="22"/>
              </w:rPr>
              <w:t>с НДС</w:t>
            </w:r>
          </w:p>
        </w:tc>
        <w:tc>
          <w:tcPr>
            <w:tcW w:w="1174" w:type="dxa"/>
            <w:vAlign w:val="center"/>
          </w:tcPr>
          <w:p w:rsidR="00B83F8C" w:rsidRPr="00B94BA1" w:rsidRDefault="00B83F8C">
            <w:pPr>
              <w:pStyle w:val="af7"/>
              <w:tabs>
                <w:tab w:val="left" w:pos="1332"/>
              </w:tabs>
              <w:ind w:left="33" w:right="34" w:hanging="33"/>
              <w:jc w:val="center"/>
              <w:rPr>
                <w:szCs w:val="22"/>
              </w:rPr>
            </w:pPr>
            <w:r w:rsidRPr="00B94BA1">
              <w:rPr>
                <w:szCs w:val="22"/>
              </w:rPr>
              <w:t>без учета НДС</w:t>
            </w:r>
          </w:p>
        </w:tc>
        <w:tc>
          <w:tcPr>
            <w:tcW w:w="1813" w:type="dxa"/>
            <w:vAlign w:val="center"/>
          </w:tcPr>
          <w:p w:rsidR="00B83F8C" w:rsidRPr="00B94BA1" w:rsidRDefault="00B83F8C">
            <w:pPr>
              <w:pStyle w:val="af7"/>
              <w:tabs>
                <w:tab w:val="left" w:pos="1332"/>
              </w:tabs>
              <w:ind w:left="33" w:right="34" w:hanging="33"/>
              <w:jc w:val="center"/>
              <w:rPr>
                <w:szCs w:val="22"/>
              </w:rPr>
            </w:pPr>
            <w:r w:rsidRPr="00B94BA1">
              <w:rPr>
                <w:szCs w:val="22"/>
              </w:rPr>
              <w:t>с НДС</w:t>
            </w:r>
          </w:p>
        </w:tc>
        <w:tc>
          <w:tcPr>
            <w:tcW w:w="2642" w:type="dxa"/>
            <w:vMerge/>
          </w:tcPr>
          <w:p w:rsidR="00B83F8C" w:rsidRPr="00B94BA1" w:rsidRDefault="00B83F8C" w:rsidP="000D60F2">
            <w:pPr>
              <w:pStyle w:val="af7"/>
              <w:tabs>
                <w:tab w:val="left" w:pos="1332"/>
              </w:tabs>
              <w:ind w:left="-108" w:right="-108"/>
              <w:jc w:val="center"/>
              <w:rPr>
                <w:szCs w:val="22"/>
              </w:rPr>
            </w:pPr>
          </w:p>
        </w:tc>
      </w:tr>
      <w:tr w:rsidR="00B83F8C" w:rsidRPr="00B94BA1" w:rsidTr="00B83F8C">
        <w:trPr>
          <w:trHeight w:val="304"/>
        </w:trPr>
        <w:tc>
          <w:tcPr>
            <w:tcW w:w="789" w:type="dxa"/>
          </w:tcPr>
          <w:p w:rsidR="00B83F8C" w:rsidRPr="00B94BA1" w:rsidRDefault="00B83F8C" w:rsidP="000D60F2">
            <w:pPr>
              <w:pStyle w:val="af7"/>
              <w:ind w:left="-57" w:right="-57"/>
              <w:jc w:val="center"/>
              <w:rPr>
                <w:szCs w:val="22"/>
              </w:rPr>
            </w:pPr>
            <w:r w:rsidRPr="00B94BA1">
              <w:rPr>
                <w:szCs w:val="22"/>
              </w:rPr>
              <w:t>1</w:t>
            </w:r>
          </w:p>
        </w:tc>
        <w:tc>
          <w:tcPr>
            <w:tcW w:w="2451" w:type="dxa"/>
          </w:tcPr>
          <w:p w:rsidR="00B83F8C" w:rsidRPr="00B94BA1" w:rsidRDefault="00B83F8C" w:rsidP="000D60F2">
            <w:pPr>
              <w:pStyle w:val="af7"/>
              <w:ind w:left="-108" w:right="-108"/>
              <w:jc w:val="center"/>
              <w:rPr>
                <w:szCs w:val="22"/>
              </w:rPr>
            </w:pPr>
            <w:r w:rsidRPr="00B94BA1">
              <w:rPr>
                <w:szCs w:val="22"/>
              </w:rPr>
              <w:t>2</w:t>
            </w:r>
          </w:p>
        </w:tc>
        <w:tc>
          <w:tcPr>
            <w:tcW w:w="1813" w:type="dxa"/>
            <w:gridSpan w:val="2"/>
          </w:tcPr>
          <w:p w:rsidR="00B83F8C" w:rsidRPr="00B94BA1" w:rsidRDefault="00B83F8C" w:rsidP="000D60F2">
            <w:pPr>
              <w:pStyle w:val="af7"/>
              <w:ind w:left="-57" w:right="-57"/>
              <w:jc w:val="center"/>
              <w:rPr>
                <w:szCs w:val="22"/>
              </w:rPr>
            </w:pPr>
            <w:r w:rsidRPr="00B94BA1">
              <w:rPr>
                <w:szCs w:val="22"/>
              </w:rPr>
              <w:t>3</w:t>
            </w:r>
          </w:p>
        </w:tc>
        <w:tc>
          <w:tcPr>
            <w:tcW w:w="2203" w:type="dxa"/>
            <w:gridSpan w:val="2"/>
          </w:tcPr>
          <w:p w:rsidR="00B83F8C" w:rsidRPr="00B94BA1" w:rsidRDefault="00B83F8C" w:rsidP="000D60F2">
            <w:pPr>
              <w:pStyle w:val="af7"/>
              <w:ind w:left="-108" w:right="-108"/>
              <w:jc w:val="center"/>
              <w:rPr>
                <w:szCs w:val="22"/>
              </w:rPr>
            </w:pPr>
            <w:r w:rsidRPr="00B94BA1">
              <w:rPr>
                <w:szCs w:val="22"/>
              </w:rPr>
              <w:t>4</w:t>
            </w:r>
          </w:p>
        </w:tc>
        <w:tc>
          <w:tcPr>
            <w:tcW w:w="1047" w:type="dxa"/>
            <w:gridSpan w:val="2"/>
          </w:tcPr>
          <w:p w:rsidR="00B83F8C" w:rsidRPr="00B94BA1" w:rsidRDefault="00B83F8C" w:rsidP="000D60F2">
            <w:pPr>
              <w:pStyle w:val="af7"/>
              <w:tabs>
                <w:tab w:val="left" w:pos="1332"/>
              </w:tabs>
              <w:ind w:left="-108" w:right="-108" w:hanging="165"/>
              <w:jc w:val="center"/>
              <w:rPr>
                <w:szCs w:val="22"/>
              </w:rPr>
            </w:pPr>
            <w:r w:rsidRPr="00B94BA1">
              <w:rPr>
                <w:szCs w:val="22"/>
              </w:rPr>
              <w:t>5</w:t>
            </w:r>
          </w:p>
        </w:tc>
        <w:tc>
          <w:tcPr>
            <w:tcW w:w="918" w:type="dxa"/>
          </w:tcPr>
          <w:p w:rsidR="00B83F8C" w:rsidRPr="00B94BA1" w:rsidRDefault="00B83F8C" w:rsidP="000D60F2">
            <w:pPr>
              <w:pStyle w:val="af7"/>
              <w:tabs>
                <w:tab w:val="left" w:pos="1332"/>
              </w:tabs>
              <w:ind w:left="0" w:right="-108"/>
              <w:jc w:val="center"/>
              <w:rPr>
                <w:szCs w:val="22"/>
              </w:rPr>
            </w:pPr>
            <w:r w:rsidRPr="00B94BA1">
              <w:rPr>
                <w:szCs w:val="22"/>
              </w:rPr>
              <w:t>6</w:t>
            </w:r>
          </w:p>
        </w:tc>
        <w:tc>
          <w:tcPr>
            <w:tcW w:w="1174" w:type="dxa"/>
          </w:tcPr>
          <w:p w:rsidR="00B83F8C" w:rsidRPr="00B94BA1" w:rsidRDefault="00B83F8C" w:rsidP="000D60F2">
            <w:pPr>
              <w:pStyle w:val="af7"/>
              <w:tabs>
                <w:tab w:val="left" w:pos="1332"/>
              </w:tabs>
              <w:ind w:left="-108" w:right="-108" w:hanging="165"/>
              <w:jc w:val="center"/>
              <w:rPr>
                <w:szCs w:val="22"/>
              </w:rPr>
            </w:pPr>
            <w:r w:rsidRPr="00B94BA1">
              <w:rPr>
                <w:szCs w:val="22"/>
              </w:rPr>
              <w:t>7</w:t>
            </w:r>
          </w:p>
        </w:tc>
        <w:tc>
          <w:tcPr>
            <w:tcW w:w="1813" w:type="dxa"/>
          </w:tcPr>
          <w:p w:rsidR="00B83F8C" w:rsidRPr="00B94BA1" w:rsidRDefault="00B83F8C" w:rsidP="000D60F2">
            <w:pPr>
              <w:pStyle w:val="af7"/>
              <w:tabs>
                <w:tab w:val="left" w:pos="1332"/>
              </w:tabs>
              <w:ind w:left="-108" w:right="-108"/>
              <w:jc w:val="center"/>
              <w:rPr>
                <w:szCs w:val="22"/>
              </w:rPr>
            </w:pPr>
            <w:r w:rsidRPr="00B94BA1">
              <w:rPr>
                <w:szCs w:val="22"/>
              </w:rPr>
              <w:t>8</w:t>
            </w:r>
          </w:p>
        </w:tc>
        <w:tc>
          <w:tcPr>
            <w:tcW w:w="2642" w:type="dxa"/>
          </w:tcPr>
          <w:p w:rsidR="00B83F8C" w:rsidRPr="00B94BA1" w:rsidRDefault="00B83F8C" w:rsidP="000D60F2">
            <w:pPr>
              <w:pStyle w:val="af7"/>
              <w:tabs>
                <w:tab w:val="left" w:pos="1332"/>
              </w:tabs>
              <w:ind w:left="-108" w:right="-108"/>
              <w:jc w:val="center"/>
              <w:rPr>
                <w:szCs w:val="22"/>
              </w:rPr>
            </w:pPr>
            <w:r w:rsidRPr="00B94BA1">
              <w:rPr>
                <w:szCs w:val="22"/>
              </w:rPr>
              <w:t>9</w:t>
            </w:r>
          </w:p>
        </w:tc>
      </w:tr>
      <w:tr w:rsidR="007A38B9" w:rsidRPr="00B94BA1" w:rsidTr="00B83F8C">
        <w:trPr>
          <w:trHeight w:val="227"/>
        </w:trPr>
        <w:tc>
          <w:tcPr>
            <w:tcW w:w="789" w:type="dxa"/>
          </w:tcPr>
          <w:p w:rsidR="007A38B9" w:rsidRPr="00B94BA1" w:rsidRDefault="007A38B9" w:rsidP="00BA2070">
            <w:pPr>
              <w:pStyle w:val="affe"/>
              <w:numPr>
                <w:ilvl w:val="1"/>
                <w:numId w:val="78"/>
              </w:numPr>
              <w:tabs>
                <w:tab w:val="clear" w:pos="1790"/>
                <w:tab w:val="num" w:pos="317"/>
              </w:tabs>
              <w:spacing w:after="0"/>
              <w:ind w:left="34" w:firstLine="0"/>
              <w:contextualSpacing w:val="0"/>
              <w:rPr>
                <w:rFonts w:ascii="Times New Roman" w:hAnsi="Times New Roman"/>
              </w:rPr>
            </w:pPr>
          </w:p>
        </w:tc>
        <w:tc>
          <w:tcPr>
            <w:tcW w:w="14061" w:type="dxa"/>
            <w:gridSpan w:val="11"/>
          </w:tcPr>
          <w:p w:rsidR="007A38B9" w:rsidRPr="00B94BA1" w:rsidRDefault="007A38B9" w:rsidP="000D60F2">
            <w:pPr>
              <w:pStyle w:val="af8"/>
              <w:spacing w:before="0" w:after="0"/>
              <w:rPr>
                <w:sz w:val="22"/>
                <w:szCs w:val="22"/>
              </w:rPr>
            </w:pPr>
            <w:r w:rsidRPr="00B94BA1">
              <w:rPr>
                <w:b/>
                <w:sz w:val="22"/>
                <w:szCs w:val="22"/>
              </w:rPr>
              <w:t xml:space="preserve">Участник </w:t>
            </w:r>
            <w:r w:rsidRPr="00B94BA1">
              <w:rPr>
                <w:sz w:val="22"/>
                <w:szCs w:val="22"/>
              </w:rPr>
              <w:t xml:space="preserve">___________ </w:t>
            </w:r>
            <w:r w:rsidRPr="00B94BA1">
              <w:rPr>
                <w:b/>
                <w:i/>
                <w:sz w:val="22"/>
                <w:szCs w:val="22"/>
              </w:rPr>
              <w:t>[указываются организационно-правовая форма и наименование участника]</w:t>
            </w:r>
          </w:p>
        </w:tc>
      </w:tr>
      <w:tr w:rsidR="00B83F8C" w:rsidRPr="00B94BA1" w:rsidTr="00B83F8C">
        <w:trPr>
          <w:trHeight w:val="227"/>
        </w:trPr>
        <w:tc>
          <w:tcPr>
            <w:tcW w:w="789" w:type="dxa"/>
          </w:tcPr>
          <w:p w:rsidR="00B83F8C" w:rsidRPr="00B94BA1" w:rsidRDefault="00B83F8C" w:rsidP="00BA2070">
            <w:pPr>
              <w:numPr>
                <w:ilvl w:val="1"/>
                <w:numId w:val="79"/>
              </w:numPr>
              <w:ind w:left="0" w:firstLine="0"/>
              <w:rPr>
                <w:b/>
                <w:sz w:val="22"/>
                <w:szCs w:val="22"/>
              </w:rPr>
            </w:pPr>
          </w:p>
        </w:tc>
        <w:tc>
          <w:tcPr>
            <w:tcW w:w="2451" w:type="dxa"/>
          </w:tcPr>
          <w:p w:rsidR="00B83F8C" w:rsidRPr="00B94BA1" w:rsidRDefault="00B83F8C" w:rsidP="000D60F2">
            <w:pPr>
              <w:pStyle w:val="af8"/>
              <w:spacing w:before="0" w:after="0"/>
              <w:rPr>
                <w:b/>
                <w:sz w:val="22"/>
                <w:szCs w:val="22"/>
              </w:rPr>
            </w:pPr>
            <w:r w:rsidRPr="00B94BA1">
              <w:rPr>
                <w:b/>
                <w:i/>
                <w:sz w:val="22"/>
                <w:szCs w:val="22"/>
              </w:rPr>
              <w:t>Договор №1 от </w:t>
            </w:r>
            <w:proofErr w:type="spellStart"/>
            <w:r w:rsidRPr="00B94BA1">
              <w:rPr>
                <w:b/>
                <w:i/>
                <w:sz w:val="22"/>
                <w:szCs w:val="22"/>
              </w:rPr>
              <w:t>дд.мм</w:t>
            </w:r>
            <w:proofErr w:type="gramStart"/>
            <w:r w:rsidRPr="00B94BA1">
              <w:rPr>
                <w:b/>
                <w:i/>
                <w:sz w:val="22"/>
                <w:szCs w:val="22"/>
              </w:rPr>
              <w:t>.г</w:t>
            </w:r>
            <w:proofErr w:type="gramEnd"/>
            <w:r w:rsidRPr="00B94BA1">
              <w:rPr>
                <w:b/>
                <w:i/>
                <w:sz w:val="22"/>
                <w:szCs w:val="22"/>
              </w:rPr>
              <w:t>ггг</w:t>
            </w:r>
            <w:proofErr w:type="spellEnd"/>
          </w:p>
        </w:tc>
        <w:tc>
          <w:tcPr>
            <w:tcW w:w="1813" w:type="dxa"/>
            <w:gridSpan w:val="2"/>
          </w:tcPr>
          <w:p w:rsidR="00B83F8C" w:rsidRPr="00B94BA1" w:rsidRDefault="00B83F8C" w:rsidP="000D60F2">
            <w:pPr>
              <w:pStyle w:val="af8"/>
              <w:spacing w:before="0" w:after="0"/>
              <w:rPr>
                <w:b/>
                <w:sz w:val="22"/>
                <w:szCs w:val="22"/>
              </w:rPr>
            </w:pPr>
          </w:p>
        </w:tc>
        <w:tc>
          <w:tcPr>
            <w:tcW w:w="2203" w:type="dxa"/>
            <w:gridSpan w:val="2"/>
          </w:tcPr>
          <w:p w:rsidR="00B83F8C" w:rsidRPr="00B94BA1" w:rsidRDefault="00B83F8C" w:rsidP="000D60F2">
            <w:pPr>
              <w:pStyle w:val="af8"/>
              <w:spacing w:before="0" w:after="0"/>
              <w:rPr>
                <w:b/>
                <w:sz w:val="22"/>
                <w:szCs w:val="22"/>
              </w:rPr>
            </w:pPr>
          </w:p>
        </w:tc>
        <w:tc>
          <w:tcPr>
            <w:tcW w:w="1047" w:type="dxa"/>
            <w:gridSpan w:val="2"/>
          </w:tcPr>
          <w:p w:rsidR="00B83F8C" w:rsidRPr="00B94BA1" w:rsidRDefault="00B83F8C" w:rsidP="000D60F2">
            <w:pPr>
              <w:pStyle w:val="af8"/>
              <w:spacing w:before="0" w:after="0"/>
              <w:rPr>
                <w:b/>
                <w:sz w:val="22"/>
                <w:szCs w:val="22"/>
              </w:rPr>
            </w:pPr>
          </w:p>
        </w:tc>
        <w:tc>
          <w:tcPr>
            <w:tcW w:w="918" w:type="dxa"/>
          </w:tcPr>
          <w:p w:rsidR="00B83F8C" w:rsidRPr="00B94BA1" w:rsidRDefault="00B83F8C" w:rsidP="000D60F2">
            <w:pPr>
              <w:pStyle w:val="af8"/>
              <w:spacing w:before="0" w:after="0"/>
              <w:rPr>
                <w:b/>
                <w:sz w:val="22"/>
                <w:szCs w:val="22"/>
              </w:rPr>
            </w:pPr>
          </w:p>
        </w:tc>
        <w:tc>
          <w:tcPr>
            <w:tcW w:w="1174" w:type="dxa"/>
          </w:tcPr>
          <w:p w:rsidR="00B83F8C" w:rsidRPr="00B94BA1" w:rsidRDefault="00B83F8C" w:rsidP="000D60F2">
            <w:pPr>
              <w:pStyle w:val="af8"/>
              <w:spacing w:before="0" w:after="0"/>
              <w:rPr>
                <w:b/>
                <w:sz w:val="22"/>
                <w:szCs w:val="22"/>
              </w:rPr>
            </w:pPr>
          </w:p>
        </w:tc>
        <w:tc>
          <w:tcPr>
            <w:tcW w:w="1813" w:type="dxa"/>
          </w:tcPr>
          <w:p w:rsidR="00B83F8C" w:rsidRPr="00B94BA1" w:rsidRDefault="00B83F8C" w:rsidP="000D60F2">
            <w:pPr>
              <w:pStyle w:val="af8"/>
              <w:spacing w:before="0" w:after="0"/>
              <w:rPr>
                <w:b/>
                <w:sz w:val="22"/>
                <w:szCs w:val="22"/>
              </w:rPr>
            </w:pPr>
          </w:p>
        </w:tc>
        <w:tc>
          <w:tcPr>
            <w:tcW w:w="2642" w:type="dxa"/>
          </w:tcPr>
          <w:p w:rsidR="00B83F8C" w:rsidRPr="00B94BA1" w:rsidRDefault="00B83F8C" w:rsidP="000D60F2">
            <w:pPr>
              <w:pStyle w:val="af8"/>
              <w:spacing w:before="0" w:after="0"/>
              <w:rPr>
                <w:b/>
                <w:sz w:val="22"/>
                <w:szCs w:val="22"/>
              </w:rPr>
            </w:pPr>
          </w:p>
        </w:tc>
      </w:tr>
      <w:tr w:rsidR="007A38B9" w:rsidRPr="00B94BA1" w:rsidTr="00B83F8C">
        <w:trPr>
          <w:trHeight w:val="227"/>
        </w:trPr>
        <w:tc>
          <w:tcPr>
            <w:tcW w:w="14850" w:type="dxa"/>
            <w:gridSpan w:val="12"/>
          </w:tcPr>
          <w:p w:rsidR="007A38B9" w:rsidRPr="00B94BA1" w:rsidRDefault="007A38B9" w:rsidP="000D60F2">
            <w:pPr>
              <w:pStyle w:val="af8"/>
              <w:spacing w:before="0" w:after="0"/>
              <w:rPr>
                <w:sz w:val="22"/>
                <w:szCs w:val="22"/>
              </w:rPr>
            </w:pPr>
            <w:r w:rsidRPr="00B94BA1">
              <w:rPr>
                <w:sz w:val="22"/>
                <w:szCs w:val="22"/>
              </w:rPr>
              <w:t xml:space="preserve">В том числе по </w:t>
            </w:r>
            <w:r w:rsidRPr="00B94BA1">
              <w:rPr>
                <w:i/>
                <w:sz w:val="22"/>
                <w:szCs w:val="22"/>
              </w:rPr>
              <w:t>Договору №1 от </w:t>
            </w:r>
            <w:proofErr w:type="spellStart"/>
            <w:r w:rsidRPr="00B94BA1">
              <w:rPr>
                <w:i/>
                <w:sz w:val="22"/>
                <w:szCs w:val="22"/>
              </w:rPr>
              <w:t>дд.мм</w:t>
            </w:r>
            <w:proofErr w:type="gramStart"/>
            <w:r w:rsidRPr="00B94BA1">
              <w:rPr>
                <w:i/>
                <w:sz w:val="22"/>
                <w:szCs w:val="22"/>
              </w:rPr>
              <w:t>.г</w:t>
            </w:r>
            <w:proofErr w:type="gramEnd"/>
            <w:r w:rsidRPr="00B94BA1">
              <w:rPr>
                <w:i/>
                <w:sz w:val="22"/>
                <w:szCs w:val="22"/>
              </w:rPr>
              <w:t>ггг</w:t>
            </w:r>
            <w:proofErr w:type="spellEnd"/>
            <w:r w:rsidRPr="00B94BA1">
              <w:rPr>
                <w:sz w:val="22"/>
                <w:szCs w:val="22"/>
              </w:rPr>
              <w:t xml:space="preserve"> в </w:t>
            </w:r>
            <w:r w:rsidRPr="00B94BA1">
              <w:rPr>
                <w:i/>
                <w:sz w:val="22"/>
                <w:szCs w:val="22"/>
              </w:rPr>
              <w:t>2010</w:t>
            </w:r>
            <w:r w:rsidRPr="00B94BA1">
              <w:rPr>
                <w:sz w:val="22"/>
                <w:szCs w:val="22"/>
              </w:rPr>
              <w:t xml:space="preserve"> году завершены работы:</w:t>
            </w:r>
          </w:p>
        </w:tc>
      </w:tr>
      <w:tr w:rsidR="00B83F8C" w:rsidRPr="00B94BA1" w:rsidTr="00B83F8C">
        <w:trPr>
          <w:trHeight w:val="227"/>
        </w:trPr>
        <w:tc>
          <w:tcPr>
            <w:tcW w:w="789" w:type="dxa"/>
          </w:tcPr>
          <w:p w:rsidR="00B83F8C" w:rsidRPr="00B94BA1" w:rsidRDefault="00B83F8C" w:rsidP="00BA2070">
            <w:pPr>
              <w:pStyle w:val="affe"/>
              <w:numPr>
                <w:ilvl w:val="2"/>
                <w:numId w:val="79"/>
              </w:numPr>
              <w:tabs>
                <w:tab w:val="num" w:pos="792"/>
              </w:tabs>
              <w:spacing w:after="0" w:line="240" w:lineRule="auto"/>
              <w:ind w:left="0" w:firstLine="0"/>
              <w:contextualSpacing w:val="0"/>
              <w:rPr>
                <w:rFonts w:ascii="Times New Roman" w:hAnsi="Times New Roman"/>
              </w:rPr>
            </w:pPr>
          </w:p>
        </w:tc>
        <w:tc>
          <w:tcPr>
            <w:tcW w:w="6467" w:type="dxa"/>
            <w:gridSpan w:val="5"/>
          </w:tcPr>
          <w:p w:rsidR="00B83F8C" w:rsidRPr="00B94BA1" w:rsidRDefault="00B83F8C" w:rsidP="000D60F2">
            <w:pPr>
              <w:pStyle w:val="af8"/>
              <w:spacing w:before="0" w:after="0"/>
              <w:rPr>
                <w:sz w:val="22"/>
                <w:szCs w:val="22"/>
              </w:rPr>
            </w:pPr>
            <w:r w:rsidRPr="00B94BA1">
              <w:rPr>
                <w:b/>
                <w:i/>
                <w:sz w:val="22"/>
                <w:szCs w:val="22"/>
              </w:rPr>
              <w:t>КС-3 №1 от </w:t>
            </w:r>
            <w:proofErr w:type="spellStart"/>
            <w:r w:rsidRPr="00B94BA1">
              <w:rPr>
                <w:b/>
                <w:i/>
                <w:sz w:val="22"/>
                <w:szCs w:val="22"/>
              </w:rPr>
              <w:t>дд.мм</w:t>
            </w:r>
            <w:proofErr w:type="gramStart"/>
            <w:r w:rsidRPr="00B94BA1">
              <w:rPr>
                <w:b/>
                <w:i/>
                <w:sz w:val="22"/>
                <w:szCs w:val="22"/>
              </w:rPr>
              <w:t>.г</w:t>
            </w:r>
            <w:proofErr w:type="gramEnd"/>
            <w:r w:rsidRPr="00B94BA1">
              <w:rPr>
                <w:b/>
                <w:i/>
                <w:sz w:val="22"/>
                <w:szCs w:val="22"/>
              </w:rPr>
              <w:t>ггг</w:t>
            </w:r>
            <w:proofErr w:type="spellEnd"/>
          </w:p>
        </w:tc>
        <w:tc>
          <w:tcPr>
            <w:tcW w:w="1047" w:type="dxa"/>
            <w:gridSpan w:val="2"/>
          </w:tcPr>
          <w:p w:rsidR="00B83F8C" w:rsidRPr="00B94BA1" w:rsidRDefault="00B83F8C" w:rsidP="000D60F2">
            <w:pPr>
              <w:pStyle w:val="af8"/>
              <w:spacing w:before="0" w:after="0"/>
              <w:jc w:val="center"/>
              <w:rPr>
                <w:sz w:val="22"/>
                <w:szCs w:val="22"/>
              </w:rPr>
            </w:pPr>
            <w:r w:rsidRPr="00B94BA1">
              <w:rPr>
                <w:sz w:val="22"/>
                <w:szCs w:val="22"/>
              </w:rPr>
              <w:t>Х</w:t>
            </w:r>
          </w:p>
        </w:tc>
        <w:tc>
          <w:tcPr>
            <w:tcW w:w="918" w:type="dxa"/>
          </w:tcPr>
          <w:p w:rsidR="00B83F8C" w:rsidRPr="00B94BA1" w:rsidRDefault="00B83F8C" w:rsidP="000D60F2">
            <w:pPr>
              <w:pStyle w:val="af8"/>
              <w:spacing w:before="0" w:after="0"/>
              <w:jc w:val="center"/>
              <w:rPr>
                <w:sz w:val="22"/>
                <w:szCs w:val="22"/>
              </w:rPr>
            </w:pPr>
            <w:r w:rsidRPr="00B94BA1">
              <w:rPr>
                <w:sz w:val="22"/>
                <w:szCs w:val="22"/>
              </w:rPr>
              <w:t>Х</w:t>
            </w:r>
          </w:p>
        </w:tc>
        <w:tc>
          <w:tcPr>
            <w:tcW w:w="1174" w:type="dxa"/>
          </w:tcPr>
          <w:p w:rsidR="00B83F8C" w:rsidRPr="00B94BA1" w:rsidRDefault="00B83F8C" w:rsidP="000D60F2">
            <w:pPr>
              <w:pStyle w:val="af8"/>
              <w:spacing w:before="0" w:after="0"/>
              <w:rPr>
                <w:sz w:val="22"/>
                <w:szCs w:val="22"/>
              </w:rPr>
            </w:pPr>
          </w:p>
        </w:tc>
        <w:tc>
          <w:tcPr>
            <w:tcW w:w="1813" w:type="dxa"/>
          </w:tcPr>
          <w:p w:rsidR="00B83F8C" w:rsidRPr="00B94BA1" w:rsidRDefault="00B83F8C" w:rsidP="000D60F2">
            <w:pPr>
              <w:pStyle w:val="af8"/>
              <w:spacing w:before="0" w:after="0"/>
              <w:rPr>
                <w:sz w:val="22"/>
                <w:szCs w:val="22"/>
              </w:rPr>
            </w:pPr>
          </w:p>
        </w:tc>
        <w:tc>
          <w:tcPr>
            <w:tcW w:w="2642" w:type="dxa"/>
          </w:tcPr>
          <w:p w:rsidR="00B83F8C" w:rsidRPr="00B94BA1" w:rsidRDefault="00B83F8C" w:rsidP="000D60F2">
            <w:pPr>
              <w:pStyle w:val="af8"/>
              <w:spacing w:before="0" w:after="0"/>
              <w:rPr>
                <w:sz w:val="22"/>
                <w:szCs w:val="22"/>
              </w:rPr>
            </w:pPr>
          </w:p>
        </w:tc>
      </w:tr>
      <w:tr w:rsidR="00B83F8C" w:rsidRPr="00B94BA1" w:rsidTr="00B83F8C">
        <w:trPr>
          <w:trHeight w:val="227"/>
        </w:trPr>
        <w:tc>
          <w:tcPr>
            <w:tcW w:w="789" w:type="dxa"/>
          </w:tcPr>
          <w:p w:rsidR="00B83F8C" w:rsidRPr="00B94BA1" w:rsidRDefault="00B83F8C" w:rsidP="00BA2070">
            <w:pPr>
              <w:pStyle w:val="affe"/>
              <w:numPr>
                <w:ilvl w:val="3"/>
                <w:numId w:val="79"/>
              </w:numPr>
              <w:tabs>
                <w:tab w:val="num" w:pos="792"/>
              </w:tabs>
              <w:spacing w:after="0"/>
              <w:ind w:left="0" w:firstLine="0"/>
              <w:contextualSpacing w:val="0"/>
              <w:rPr>
                <w:rFonts w:ascii="Times New Roman" w:hAnsi="Times New Roman"/>
              </w:rPr>
            </w:pPr>
          </w:p>
        </w:tc>
        <w:tc>
          <w:tcPr>
            <w:tcW w:w="6467" w:type="dxa"/>
            <w:gridSpan w:val="5"/>
          </w:tcPr>
          <w:p w:rsidR="00B83F8C" w:rsidRPr="00B94BA1" w:rsidRDefault="00B83F8C" w:rsidP="000D60F2">
            <w:pPr>
              <w:pStyle w:val="af8"/>
              <w:spacing w:before="0" w:after="0"/>
              <w:rPr>
                <w:sz w:val="22"/>
                <w:szCs w:val="22"/>
              </w:rPr>
            </w:pPr>
            <w:r w:rsidRPr="00B94BA1">
              <w:rPr>
                <w:i/>
                <w:sz w:val="22"/>
                <w:szCs w:val="22"/>
              </w:rPr>
              <w:t>КС-2 №1 от </w:t>
            </w:r>
            <w:proofErr w:type="spellStart"/>
            <w:r w:rsidRPr="00B94BA1">
              <w:rPr>
                <w:i/>
                <w:sz w:val="22"/>
                <w:szCs w:val="22"/>
              </w:rPr>
              <w:t>дд.мм</w:t>
            </w:r>
            <w:proofErr w:type="gramStart"/>
            <w:r w:rsidRPr="00B94BA1">
              <w:rPr>
                <w:i/>
                <w:sz w:val="22"/>
                <w:szCs w:val="22"/>
              </w:rPr>
              <w:t>.г</w:t>
            </w:r>
            <w:proofErr w:type="gramEnd"/>
            <w:r w:rsidRPr="00B94BA1">
              <w:rPr>
                <w:i/>
                <w:sz w:val="22"/>
                <w:szCs w:val="22"/>
              </w:rPr>
              <w:t>ггг</w:t>
            </w:r>
            <w:proofErr w:type="spellEnd"/>
          </w:p>
        </w:tc>
        <w:tc>
          <w:tcPr>
            <w:tcW w:w="1047" w:type="dxa"/>
            <w:gridSpan w:val="2"/>
          </w:tcPr>
          <w:p w:rsidR="00B83F8C" w:rsidRPr="00B94BA1" w:rsidRDefault="00B83F8C" w:rsidP="000D60F2">
            <w:pPr>
              <w:jc w:val="center"/>
              <w:rPr>
                <w:sz w:val="22"/>
                <w:szCs w:val="22"/>
              </w:rPr>
            </w:pPr>
            <w:r w:rsidRPr="00B94BA1">
              <w:rPr>
                <w:sz w:val="22"/>
                <w:szCs w:val="22"/>
              </w:rPr>
              <w:t>Х</w:t>
            </w:r>
          </w:p>
        </w:tc>
        <w:tc>
          <w:tcPr>
            <w:tcW w:w="918" w:type="dxa"/>
          </w:tcPr>
          <w:p w:rsidR="00B83F8C" w:rsidRPr="00B94BA1" w:rsidRDefault="00B83F8C" w:rsidP="000D60F2">
            <w:pPr>
              <w:jc w:val="center"/>
              <w:rPr>
                <w:sz w:val="22"/>
                <w:szCs w:val="22"/>
              </w:rPr>
            </w:pPr>
            <w:r w:rsidRPr="00B94BA1">
              <w:rPr>
                <w:sz w:val="22"/>
                <w:szCs w:val="22"/>
              </w:rPr>
              <w:t>Х</w:t>
            </w:r>
          </w:p>
        </w:tc>
        <w:tc>
          <w:tcPr>
            <w:tcW w:w="1174" w:type="dxa"/>
          </w:tcPr>
          <w:p w:rsidR="00B83F8C" w:rsidRPr="00B94BA1" w:rsidRDefault="00B83F8C" w:rsidP="000D60F2">
            <w:pPr>
              <w:pStyle w:val="af8"/>
              <w:spacing w:before="0" w:after="0"/>
              <w:rPr>
                <w:sz w:val="22"/>
                <w:szCs w:val="22"/>
              </w:rPr>
            </w:pPr>
          </w:p>
        </w:tc>
        <w:tc>
          <w:tcPr>
            <w:tcW w:w="1813" w:type="dxa"/>
          </w:tcPr>
          <w:p w:rsidR="00B83F8C" w:rsidRPr="00B94BA1" w:rsidRDefault="00B83F8C" w:rsidP="000D60F2">
            <w:pPr>
              <w:pStyle w:val="af8"/>
              <w:spacing w:before="0" w:after="0"/>
              <w:rPr>
                <w:sz w:val="22"/>
                <w:szCs w:val="22"/>
              </w:rPr>
            </w:pPr>
          </w:p>
        </w:tc>
        <w:tc>
          <w:tcPr>
            <w:tcW w:w="2642" w:type="dxa"/>
          </w:tcPr>
          <w:p w:rsidR="00B83F8C" w:rsidRPr="00B94BA1" w:rsidRDefault="00B83F8C" w:rsidP="000D60F2">
            <w:pPr>
              <w:pStyle w:val="af8"/>
              <w:spacing w:before="0" w:after="0"/>
              <w:rPr>
                <w:sz w:val="22"/>
                <w:szCs w:val="22"/>
              </w:rPr>
            </w:pPr>
          </w:p>
        </w:tc>
      </w:tr>
      <w:tr w:rsidR="00B83F8C" w:rsidRPr="00B94BA1" w:rsidTr="00B83F8C">
        <w:trPr>
          <w:trHeight w:val="227"/>
        </w:trPr>
        <w:tc>
          <w:tcPr>
            <w:tcW w:w="789" w:type="dxa"/>
          </w:tcPr>
          <w:p w:rsidR="00B83F8C" w:rsidRPr="00B94BA1" w:rsidRDefault="00B83F8C" w:rsidP="00BA2070">
            <w:pPr>
              <w:pStyle w:val="affe"/>
              <w:numPr>
                <w:ilvl w:val="3"/>
                <w:numId w:val="79"/>
              </w:numPr>
              <w:tabs>
                <w:tab w:val="num" w:pos="792"/>
              </w:tabs>
              <w:spacing w:after="0"/>
              <w:ind w:left="0" w:firstLine="0"/>
              <w:contextualSpacing w:val="0"/>
              <w:rPr>
                <w:rFonts w:ascii="Times New Roman" w:hAnsi="Times New Roman"/>
              </w:rPr>
            </w:pPr>
          </w:p>
        </w:tc>
        <w:tc>
          <w:tcPr>
            <w:tcW w:w="6467" w:type="dxa"/>
            <w:gridSpan w:val="5"/>
          </w:tcPr>
          <w:p w:rsidR="00B83F8C" w:rsidRPr="00B94BA1" w:rsidRDefault="00B83F8C" w:rsidP="000D60F2">
            <w:pPr>
              <w:pStyle w:val="af8"/>
              <w:spacing w:before="0" w:after="0"/>
              <w:rPr>
                <w:sz w:val="22"/>
                <w:szCs w:val="22"/>
              </w:rPr>
            </w:pPr>
            <w:r w:rsidRPr="00B94BA1">
              <w:rPr>
                <w:i/>
                <w:sz w:val="22"/>
                <w:szCs w:val="22"/>
              </w:rPr>
              <w:t>КС-2 №2 от </w:t>
            </w:r>
            <w:proofErr w:type="spellStart"/>
            <w:r w:rsidRPr="00B94BA1">
              <w:rPr>
                <w:i/>
                <w:sz w:val="22"/>
                <w:szCs w:val="22"/>
              </w:rPr>
              <w:t>дд.мм</w:t>
            </w:r>
            <w:proofErr w:type="gramStart"/>
            <w:r w:rsidRPr="00B94BA1">
              <w:rPr>
                <w:i/>
                <w:sz w:val="22"/>
                <w:szCs w:val="22"/>
              </w:rPr>
              <w:t>.г</w:t>
            </w:r>
            <w:proofErr w:type="gramEnd"/>
            <w:r w:rsidRPr="00B94BA1">
              <w:rPr>
                <w:i/>
                <w:sz w:val="22"/>
                <w:szCs w:val="22"/>
              </w:rPr>
              <w:t>ггг</w:t>
            </w:r>
            <w:proofErr w:type="spellEnd"/>
          </w:p>
        </w:tc>
        <w:tc>
          <w:tcPr>
            <w:tcW w:w="1047" w:type="dxa"/>
            <w:gridSpan w:val="2"/>
          </w:tcPr>
          <w:p w:rsidR="00B83F8C" w:rsidRPr="00B94BA1" w:rsidRDefault="00B83F8C" w:rsidP="000D60F2">
            <w:pPr>
              <w:jc w:val="center"/>
              <w:rPr>
                <w:sz w:val="22"/>
                <w:szCs w:val="22"/>
              </w:rPr>
            </w:pPr>
            <w:r w:rsidRPr="00B94BA1">
              <w:rPr>
                <w:sz w:val="22"/>
                <w:szCs w:val="22"/>
              </w:rPr>
              <w:t>Х</w:t>
            </w:r>
          </w:p>
        </w:tc>
        <w:tc>
          <w:tcPr>
            <w:tcW w:w="918" w:type="dxa"/>
          </w:tcPr>
          <w:p w:rsidR="00B83F8C" w:rsidRPr="00B94BA1" w:rsidRDefault="00B83F8C" w:rsidP="000D60F2">
            <w:pPr>
              <w:jc w:val="center"/>
              <w:rPr>
                <w:sz w:val="22"/>
                <w:szCs w:val="22"/>
              </w:rPr>
            </w:pPr>
            <w:r w:rsidRPr="00B94BA1">
              <w:rPr>
                <w:sz w:val="22"/>
                <w:szCs w:val="22"/>
              </w:rPr>
              <w:t>Х</w:t>
            </w:r>
          </w:p>
        </w:tc>
        <w:tc>
          <w:tcPr>
            <w:tcW w:w="1174" w:type="dxa"/>
          </w:tcPr>
          <w:p w:rsidR="00B83F8C" w:rsidRPr="00B94BA1" w:rsidRDefault="00B83F8C" w:rsidP="000D60F2">
            <w:pPr>
              <w:pStyle w:val="af8"/>
              <w:spacing w:before="0" w:after="0"/>
              <w:rPr>
                <w:sz w:val="22"/>
                <w:szCs w:val="22"/>
              </w:rPr>
            </w:pPr>
          </w:p>
        </w:tc>
        <w:tc>
          <w:tcPr>
            <w:tcW w:w="1813" w:type="dxa"/>
          </w:tcPr>
          <w:p w:rsidR="00B83F8C" w:rsidRPr="00B94BA1" w:rsidRDefault="00B83F8C" w:rsidP="000D60F2">
            <w:pPr>
              <w:pStyle w:val="af8"/>
              <w:spacing w:before="0" w:after="0"/>
              <w:rPr>
                <w:sz w:val="22"/>
                <w:szCs w:val="22"/>
              </w:rPr>
            </w:pPr>
          </w:p>
        </w:tc>
        <w:tc>
          <w:tcPr>
            <w:tcW w:w="2642" w:type="dxa"/>
          </w:tcPr>
          <w:p w:rsidR="00B83F8C" w:rsidRPr="00B94BA1" w:rsidRDefault="00B83F8C" w:rsidP="000D60F2">
            <w:pPr>
              <w:pStyle w:val="af8"/>
              <w:spacing w:before="0" w:after="0"/>
              <w:rPr>
                <w:sz w:val="22"/>
                <w:szCs w:val="22"/>
              </w:rPr>
            </w:pPr>
          </w:p>
        </w:tc>
      </w:tr>
      <w:tr w:rsidR="00B83F8C" w:rsidRPr="00B94BA1" w:rsidTr="00B83F8C">
        <w:trPr>
          <w:trHeight w:val="227"/>
        </w:trPr>
        <w:tc>
          <w:tcPr>
            <w:tcW w:w="789" w:type="dxa"/>
          </w:tcPr>
          <w:p w:rsidR="00B83F8C" w:rsidRPr="00B94BA1" w:rsidRDefault="00B83F8C" w:rsidP="00BA2070">
            <w:pPr>
              <w:pStyle w:val="affe"/>
              <w:numPr>
                <w:ilvl w:val="3"/>
                <w:numId w:val="79"/>
              </w:numPr>
              <w:tabs>
                <w:tab w:val="num" w:pos="792"/>
              </w:tabs>
              <w:spacing w:after="0"/>
              <w:ind w:left="0" w:firstLine="0"/>
              <w:contextualSpacing w:val="0"/>
              <w:rPr>
                <w:rFonts w:ascii="Times New Roman" w:hAnsi="Times New Roman"/>
              </w:rPr>
            </w:pPr>
          </w:p>
        </w:tc>
        <w:tc>
          <w:tcPr>
            <w:tcW w:w="6467" w:type="dxa"/>
            <w:gridSpan w:val="5"/>
          </w:tcPr>
          <w:p w:rsidR="00B83F8C" w:rsidRPr="00B94BA1" w:rsidRDefault="00B83F8C" w:rsidP="000D60F2">
            <w:pPr>
              <w:pStyle w:val="af8"/>
              <w:spacing w:before="0" w:after="0"/>
              <w:rPr>
                <w:sz w:val="22"/>
                <w:szCs w:val="22"/>
              </w:rPr>
            </w:pPr>
            <w:r w:rsidRPr="00B94BA1">
              <w:rPr>
                <w:i/>
                <w:sz w:val="22"/>
                <w:szCs w:val="22"/>
              </w:rPr>
              <w:t>…</w:t>
            </w:r>
          </w:p>
        </w:tc>
        <w:tc>
          <w:tcPr>
            <w:tcW w:w="1047" w:type="dxa"/>
            <w:gridSpan w:val="2"/>
          </w:tcPr>
          <w:p w:rsidR="00B83F8C" w:rsidRPr="00B94BA1" w:rsidRDefault="00B83F8C" w:rsidP="000D60F2">
            <w:pPr>
              <w:pStyle w:val="af8"/>
              <w:spacing w:before="0" w:after="0"/>
              <w:jc w:val="center"/>
              <w:rPr>
                <w:sz w:val="22"/>
                <w:szCs w:val="22"/>
              </w:rPr>
            </w:pPr>
            <w:r w:rsidRPr="00B94BA1">
              <w:rPr>
                <w:sz w:val="22"/>
                <w:szCs w:val="22"/>
              </w:rPr>
              <w:t>…</w:t>
            </w:r>
          </w:p>
        </w:tc>
        <w:tc>
          <w:tcPr>
            <w:tcW w:w="918" w:type="dxa"/>
          </w:tcPr>
          <w:p w:rsidR="00B83F8C" w:rsidRPr="00B94BA1" w:rsidRDefault="00B83F8C" w:rsidP="000D60F2">
            <w:pPr>
              <w:pStyle w:val="af8"/>
              <w:spacing w:before="0" w:after="0"/>
              <w:jc w:val="center"/>
              <w:rPr>
                <w:sz w:val="22"/>
                <w:szCs w:val="22"/>
              </w:rPr>
            </w:pPr>
            <w:r w:rsidRPr="00B94BA1">
              <w:rPr>
                <w:sz w:val="22"/>
                <w:szCs w:val="22"/>
              </w:rPr>
              <w:t>…</w:t>
            </w:r>
          </w:p>
        </w:tc>
        <w:tc>
          <w:tcPr>
            <w:tcW w:w="1174" w:type="dxa"/>
          </w:tcPr>
          <w:p w:rsidR="00B83F8C" w:rsidRPr="00B94BA1" w:rsidRDefault="00B83F8C" w:rsidP="000D60F2">
            <w:pPr>
              <w:pStyle w:val="af8"/>
              <w:spacing w:before="0" w:after="0"/>
              <w:rPr>
                <w:sz w:val="22"/>
                <w:szCs w:val="22"/>
              </w:rPr>
            </w:pPr>
          </w:p>
        </w:tc>
        <w:tc>
          <w:tcPr>
            <w:tcW w:w="1813" w:type="dxa"/>
          </w:tcPr>
          <w:p w:rsidR="00B83F8C" w:rsidRPr="00B94BA1" w:rsidRDefault="00B83F8C" w:rsidP="000D60F2">
            <w:pPr>
              <w:pStyle w:val="af8"/>
              <w:spacing w:before="0" w:after="0"/>
              <w:rPr>
                <w:sz w:val="22"/>
                <w:szCs w:val="22"/>
              </w:rPr>
            </w:pPr>
          </w:p>
        </w:tc>
        <w:tc>
          <w:tcPr>
            <w:tcW w:w="2642" w:type="dxa"/>
          </w:tcPr>
          <w:p w:rsidR="00B83F8C" w:rsidRPr="00B94BA1" w:rsidRDefault="00B83F8C" w:rsidP="000D60F2">
            <w:pPr>
              <w:pStyle w:val="af8"/>
              <w:spacing w:before="0" w:after="0"/>
              <w:rPr>
                <w:sz w:val="22"/>
                <w:szCs w:val="22"/>
              </w:rPr>
            </w:pPr>
          </w:p>
        </w:tc>
      </w:tr>
      <w:tr w:rsidR="007A38B9" w:rsidRPr="00B94BA1" w:rsidTr="00B83F8C">
        <w:trPr>
          <w:trHeight w:val="227"/>
        </w:trPr>
        <w:tc>
          <w:tcPr>
            <w:tcW w:w="14850" w:type="dxa"/>
            <w:gridSpan w:val="12"/>
          </w:tcPr>
          <w:p w:rsidR="007A38B9" w:rsidRPr="00B94BA1" w:rsidRDefault="007A38B9" w:rsidP="000D60F2">
            <w:pPr>
              <w:pStyle w:val="af8"/>
              <w:spacing w:before="0" w:after="0"/>
              <w:rPr>
                <w:sz w:val="22"/>
                <w:szCs w:val="22"/>
              </w:rPr>
            </w:pPr>
            <w:r w:rsidRPr="00B94BA1">
              <w:rPr>
                <w:sz w:val="22"/>
                <w:szCs w:val="22"/>
              </w:rPr>
              <w:t xml:space="preserve">В том числе по </w:t>
            </w:r>
            <w:r w:rsidRPr="00B94BA1">
              <w:rPr>
                <w:i/>
                <w:sz w:val="22"/>
                <w:szCs w:val="22"/>
              </w:rPr>
              <w:t>Договору №1 от </w:t>
            </w:r>
            <w:proofErr w:type="spellStart"/>
            <w:r w:rsidRPr="00B94BA1">
              <w:rPr>
                <w:i/>
                <w:sz w:val="22"/>
                <w:szCs w:val="22"/>
              </w:rPr>
              <w:t>дд.мм</w:t>
            </w:r>
            <w:proofErr w:type="gramStart"/>
            <w:r w:rsidRPr="00B94BA1">
              <w:rPr>
                <w:i/>
                <w:sz w:val="22"/>
                <w:szCs w:val="22"/>
              </w:rPr>
              <w:t>.г</w:t>
            </w:r>
            <w:proofErr w:type="gramEnd"/>
            <w:r w:rsidRPr="00B94BA1">
              <w:rPr>
                <w:i/>
                <w:sz w:val="22"/>
                <w:szCs w:val="22"/>
              </w:rPr>
              <w:t>ггг</w:t>
            </w:r>
            <w:proofErr w:type="spellEnd"/>
            <w:r w:rsidRPr="00B94BA1">
              <w:rPr>
                <w:sz w:val="22"/>
                <w:szCs w:val="22"/>
              </w:rPr>
              <w:t xml:space="preserve"> в </w:t>
            </w:r>
            <w:r w:rsidRPr="00B94BA1">
              <w:rPr>
                <w:i/>
                <w:sz w:val="22"/>
                <w:szCs w:val="22"/>
              </w:rPr>
              <w:t>2011</w:t>
            </w:r>
            <w:r w:rsidRPr="00B94BA1">
              <w:rPr>
                <w:sz w:val="22"/>
                <w:szCs w:val="22"/>
              </w:rPr>
              <w:t xml:space="preserve"> году завершены работы:</w:t>
            </w:r>
          </w:p>
        </w:tc>
      </w:tr>
      <w:tr w:rsidR="00B83F8C" w:rsidRPr="00B94BA1" w:rsidTr="00B83F8C">
        <w:trPr>
          <w:trHeight w:val="227"/>
        </w:trPr>
        <w:tc>
          <w:tcPr>
            <w:tcW w:w="789" w:type="dxa"/>
          </w:tcPr>
          <w:p w:rsidR="00B83F8C" w:rsidRPr="00B94BA1" w:rsidRDefault="00B83F8C" w:rsidP="00BA2070">
            <w:pPr>
              <w:pStyle w:val="affe"/>
              <w:numPr>
                <w:ilvl w:val="2"/>
                <w:numId w:val="79"/>
              </w:numPr>
              <w:tabs>
                <w:tab w:val="num" w:pos="792"/>
              </w:tabs>
              <w:spacing w:after="0" w:line="240" w:lineRule="auto"/>
              <w:ind w:left="0" w:firstLine="0"/>
              <w:contextualSpacing w:val="0"/>
              <w:rPr>
                <w:rFonts w:ascii="Times New Roman" w:hAnsi="Times New Roman"/>
              </w:rPr>
            </w:pPr>
          </w:p>
        </w:tc>
        <w:tc>
          <w:tcPr>
            <w:tcW w:w="6467" w:type="dxa"/>
            <w:gridSpan w:val="5"/>
          </w:tcPr>
          <w:p w:rsidR="00B83F8C" w:rsidRPr="00B94BA1" w:rsidRDefault="00B83F8C" w:rsidP="000D60F2">
            <w:pPr>
              <w:pStyle w:val="af8"/>
              <w:spacing w:before="0" w:after="0"/>
              <w:rPr>
                <w:sz w:val="22"/>
                <w:szCs w:val="22"/>
              </w:rPr>
            </w:pPr>
            <w:r w:rsidRPr="00B94BA1">
              <w:rPr>
                <w:b/>
                <w:i/>
                <w:sz w:val="22"/>
                <w:szCs w:val="22"/>
              </w:rPr>
              <w:t>КС-3 №2 от </w:t>
            </w:r>
            <w:proofErr w:type="spellStart"/>
            <w:r w:rsidRPr="00B94BA1">
              <w:rPr>
                <w:b/>
                <w:i/>
                <w:sz w:val="22"/>
                <w:szCs w:val="22"/>
              </w:rPr>
              <w:t>дд.мм</w:t>
            </w:r>
            <w:proofErr w:type="gramStart"/>
            <w:r w:rsidRPr="00B94BA1">
              <w:rPr>
                <w:b/>
                <w:i/>
                <w:sz w:val="22"/>
                <w:szCs w:val="22"/>
              </w:rPr>
              <w:t>.г</w:t>
            </w:r>
            <w:proofErr w:type="gramEnd"/>
            <w:r w:rsidRPr="00B94BA1">
              <w:rPr>
                <w:b/>
                <w:i/>
                <w:sz w:val="22"/>
                <w:szCs w:val="22"/>
              </w:rPr>
              <w:t>ггг</w:t>
            </w:r>
            <w:proofErr w:type="spellEnd"/>
          </w:p>
        </w:tc>
        <w:tc>
          <w:tcPr>
            <w:tcW w:w="1047" w:type="dxa"/>
            <w:gridSpan w:val="2"/>
          </w:tcPr>
          <w:p w:rsidR="00B83F8C" w:rsidRPr="00B94BA1" w:rsidRDefault="00B83F8C" w:rsidP="000D60F2">
            <w:pPr>
              <w:jc w:val="center"/>
              <w:rPr>
                <w:sz w:val="22"/>
                <w:szCs w:val="22"/>
              </w:rPr>
            </w:pPr>
            <w:r w:rsidRPr="00B94BA1">
              <w:rPr>
                <w:sz w:val="22"/>
                <w:szCs w:val="22"/>
              </w:rPr>
              <w:t>Х</w:t>
            </w:r>
          </w:p>
        </w:tc>
        <w:tc>
          <w:tcPr>
            <w:tcW w:w="918" w:type="dxa"/>
          </w:tcPr>
          <w:p w:rsidR="00B83F8C" w:rsidRPr="00B94BA1" w:rsidRDefault="00B83F8C" w:rsidP="000D60F2">
            <w:pPr>
              <w:jc w:val="center"/>
              <w:rPr>
                <w:sz w:val="22"/>
                <w:szCs w:val="22"/>
              </w:rPr>
            </w:pPr>
            <w:r w:rsidRPr="00B94BA1">
              <w:rPr>
                <w:sz w:val="22"/>
                <w:szCs w:val="22"/>
              </w:rPr>
              <w:t>Х</w:t>
            </w:r>
          </w:p>
        </w:tc>
        <w:tc>
          <w:tcPr>
            <w:tcW w:w="1174" w:type="dxa"/>
          </w:tcPr>
          <w:p w:rsidR="00B83F8C" w:rsidRPr="00B94BA1" w:rsidRDefault="00B83F8C" w:rsidP="000D60F2">
            <w:pPr>
              <w:pStyle w:val="af8"/>
              <w:spacing w:before="0" w:after="0"/>
              <w:rPr>
                <w:sz w:val="22"/>
                <w:szCs w:val="22"/>
              </w:rPr>
            </w:pPr>
          </w:p>
        </w:tc>
        <w:tc>
          <w:tcPr>
            <w:tcW w:w="1813" w:type="dxa"/>
          </w:tcPr>
          <w:p w:rsidR="00B83F8C" w:rsidRPr="00B94BA1" w:rsidRDefault="00B83F8C" w:rsidP="000D60F2">
            <w:pPr>
              <w:pStyle w:val="af8"/>
              <w:spacing w:before="0" w:after="0"/>
              <w:rPr>
                <w:sz w:val="22"/>
                <w:szCs w:val="22"/>
              </w:rPr>
            </w:pPr>
          </w:p>
        </w:tc>
        <w:tc>
          <w:tcPr>
            <w:tcW w:w="2642" w:type="dxa"/>
          </w:tcPr>
          <w:p w:rsidR="00B83F8C" w:rsidRPr="00B94BA1" w:rsidRDefault="00B83F8C" w:rsidP="000D60F2">
            <w:pPr>
              <w:pStyle w:val="af8"/>
              <w:spacing w:before="0" w:after="0"/>
              <w:rPr>
                <w:sz w:val="22"/>
                <w:szCs w:val="22"/>
              </w:rPr>
            </w:pPr>
          </w:p>
        </w:tc>
      </w:tr>
      <w:tr w:rsidR="00B83F8C" w:rsidRPr="00B94BA1" w:rsidTr="00B83F8C">
        <w:trPr>
          <w:trHeight w:val="227"/>
        </w:trPr>
        <w:tc>
          <w:tcPr>
            <w:tcW w:w="789" w:type="dxa"/>
          </w:tcPr>
          <w:p w:rsidR="00B83F8C" w:rsidRPr="00B94BA1" w:rsidRDefault="00B83F8C" w:rsidP="00BA2070">
            <w:pPr>
              <w:pStyle w:val="affe"/>
              <w:numPr>
                <w:ilvl w:val="3"/>
                <w:numId w:val="79"/>
              </w:numPr>
              <w:tabs>
                <w:tab w:val="num" w:pos="792"/>
              </w:tabs>
              <w:spacing w:after="0"/>
              <w:ind w:left="0" w:firstLine="0"/>
              <w:contextualSpacing w:val="0"/>
              <w:rPr>
                <w:rFonts w:ascii="Times New Roman" w:hAnsi="Times New Roman"/>
              </w:rPr>
            </w:pPr>
          </w:p>
        </w:tc>
        <w:tc>
          <w:tcPr>
            <w:tcW w:w="6467" w:type="dxa"/>
            <w:gridSpan w:val="5"/>
          </w:tcPr>
          <w:p w:rsidR="00B83F8C" w:rsidRPr="00B94BA1" w:rsidRDefault="00B83F8C" w:rsidP="000D60F2">
            <w:pPr>
              <w:pStyle w:val="af8"/>
              <w:spacing w:before="0" w:after="0"/>
              <w:rPr>
                <w:sz w:val="22"/>
                <w:szCs w:val="22"/>
              </w:rPr>
            </w:pPr>
            <w:r w:rsidRPr="00B94BA1">
              <w:rPr>
                <w:i/>
                <w:sz w:val="22"/>
                <w:szCs w:val="22"/>
              </w:rPr>
              <w:t>КС-2 №1 от </w:t>
            </w:r>
            <w:proofErr w:type="spellStart"/>
            <w:r w:rsidRPr="00B94BA1">
              <w:rPr>
                <w:i/>
                <w:sz w:val="22"/>
                <w:szCs w:val="22"/>
              </w:rPr>
              <w:t>дд.мм</w:t>
            </w:r>
            <w:proofErr w:type="gramStart"/>
            <w:r w:rsidRPr="00B94BA1">
              <w:rPr>
                <w:i/>
                <w:sz w:val="22"/>
                <w:szCs w:val="22"/>
              </w:rPr>
              <w:t>.г</w:t>
            </w:r>
            <w:proofErr w:type="gramEnd"/>
            <w:r w:rsidRPr="00B94BA1">
              <w:rPr>
                <w:i/>
                <w:sz w:val="22"/>
                <w:szCs w:val="22"/>
              </w:rPr>
              <w:t>ггг</w:t>
            </w:r>
            <w:proofErr w:type="spellEnd"/>
          </w:p>
        </w:tc>
        <w:tc>
          <w:tcPr>
            <w:tcW w:w="1047" w:type="dxa"/>
            <w:gridSpan w:val="2"/>
          </w:tcPr>
          <w:p w:rsidR="00B83F8C" w:rsidRPr="00B94BA1" w:rsidRDefault="00B83F8C" w:rsidP="000D60F2">
            <w:pPr>
              <w:jc w:val="center"/>
              <w:rPr>
                <w:sz w:val="22"/>
                <w:szCs w:val="22"/>
              </w:rPr>
            </w:pPr>
            <w:r w:rsidRPr="00B94BA1">
              <w:rPr>
                <w:sz w:val="22"/>
                <w:szCs w:val="22"/>
              </w:rPr>
              <w:t>Х</w:t>
            </w:r>
          </w:p>
        </w:tc>
        <w:tc>
          <w:tcPr>
            <w:tcW w:w="918" w:type="dxa"/>
          </w:tcPr>
          <w:p w:rsidR="00B83F8C" w:rsidRPr="00B94BA1" w:rsidRDefault="00B83F8C" w:rsidP="000D60F2">
            <w:pPr>
              <w:jc w:val="center"/>
              <w:rPr>
                <w:sz w:val="22"/>
                <w:szCs w:val="22"/>
              </w:rPr>
            </w:pPr>
            <w:r w:rsidRPr="00B94BA1">
              <w:rPr>
                <w:sz w:val="22"/>
                <w:szCs w:val="22"/>
              </w:rPr>
              <w:t>Х</w:t>
            </w:r>
          </w:p>
        </w:tc>
        <w:tc>
          <w:tcPr>
            <w:tcW w:w="1174" w:type="dxa"/>
          </w:tcPr>
          <w:p w:rsidR="00B83F8C" w:rsidRPr="00B94BA1" w:rsidRDefault="00B83F8C" w:rsidP="000D60F2">
            <w:pPr>
              <w:pStyle w:val="af8"/>
              <w:spacing w:before="0" w:after="0"/>
              <w:rPr>
                <w:sz w:val="22"/>
                <w:szCs w:val="22"/>
              </w:rPr>
            </w:pPr>
          </w:p>
        </w:tc>
        <w:tc>
          <w:tcPr>
            <w:tcW w:w="1813" w:type="dxa"/>
          </w:tcPr>
          <w:p w:rsidR="00B83F8C" w:rsidRPr="00B94BA1" w:rsidRDefault="00B83F8C" w:rsidP="000D60F2">
            <w:pPr>
              <w:pStyle w:val="af8"/>
              <w:spacing w:before="0" w:after="0"/>
              <w:rPr>
                <w:sz w:val="22"/>
                <w:szCs w:val="22"/>
              </w:rPr>
            </w:pPr>
          </w:p>
        </w:tc>
        <w:tc>
          <w:tcPr>
            <w:tcW w:w="2642" w:type="dxa"/>
          </w:tcPr>
          <w:p w:rsidR="00B83F8C" w:rsidRPr="00B94BA1" w:rsidRDefault="00B83F8C" w:rsidP="000D60F2">
            <w:pPr>
              <w:pStyle w:val="af8"/>
              <w:spacing w:before="0" w:after="0"/>
              <w:rPr>
                <w:sz w:val="22"/>
                <w:szCs w:val="22"/>
              </w:rPr>
            </w:pPr>
          </w:p>
        </w:tc>
      </w:tr>
      <w:tr w:rsidR="00B83F8C" w:rsidRPr="00B94BA1" w:rsidTr="00B83F8C">
        <w:trPr>
          <w:trHeight w:val="227"/>
        </w:trPr>
        <w:tc>
          <w:tcPr>
            <w:tcW w:w="789" w:type="dxa"/>
          </w:tcPr>
          <w:p w:rsidR="00B83F8C" w:rsidRPr="00B94BA1" w:rsidRDefault="00B83F8C" w:rsidP="000D60F2">
            <w:pPr>
              <w:tabs>
                <w:tab w:val="num" w:pos="792"/>
              </w:tabs>
              <w:ind w:left="-288" w:firstLine="108"/>
              <w:jc w:val="center"/>
              <w:rPr>
                <w:sz w:val="22"/>
                <w:szCs w:val="22"/>
              </w:rPr>
            </w:pPr>
            <w:r w:rsidRPr="00B94BA1">
              <w:rPr>
                <w:sz w:val="22"/>
                <w:szCs w:val="22"/>
              </w:rPr>
              <w:t>…</w:t>
            </w:r>
          </w:p>
        </w:tc>
        <w:tc>
          <w:tcPr>
            <w:tcW w:w="6467" w:type="dxa"/>
            <w:gridSpan w:val="5"/>
          </w:tcPr>
          <w:p w:rsidR="00B83F8C" w:rsidRPr="00B94BA1" w:rsidRDefault="00B83F8C" w:rsidP="000D60F2">
            <w:pPr>
              <w:pStyle w:val="af8"/>
              <w:spacing w:before="0" w:after="0"/>
              <w:rPr>
                <w:sz w:val="22"/>
                <w:szCs w:val="22"/>
              </w:rPr>
            </w:pPr>
            <w:r w:rsidRPr="00B94BA1">
              <w:rPr>
                <w:sz w:val="22"/>
                <w:szCs w:val="22"/>
              </w:rPr>
              <w:t>…</w:t>
            </w:r>
          </w:p>
        </w:tc>
        <w:tc>
          <w:tcPr>
            <w:tcW w:w="1047" w:type="dxa"/>
            <w:gridSpan w:val="2"/>
          </w:tcPr>
          <w:p w:rsidR="00B83F8C" w:rsidRPr="00B94BA1" w:rsidRDefault="00B83F8C" w:rsidP="000D60F2">
            <w:pPr>
              <w:pStyle w:val="af8"/>
              <w:spacing w:before="0" w:after="0"/>
              <w:jc w:val="center"/>
              <w:rPr>
                <w:sz w:val="22"/>
                <w:szCs w:val="22"/>
              </w:rPr>
            </w:pPr>
            <w:r w:rsidRPr="00B94BA1">
              <w:rPr>
                <w:sz w:val="22"/>
                <w:szCs w:val="22"/>
              </w:rPr>
              <w:t>…</w:t>
            </w:r>
          </w:p>
        </w:tc>
        <w:tc>
          <w:tcPr>
            <w:tcW w:w="918" w:type="dxa"/>
          </w:tcPr>
          <w:p w:rsidR="00B83F8C" w:rsidRPr="00B94BA1" w:rsidRDefault="00B83F8C" w:rsidP="000D60F2">
            <w:pPr>
              <w:pStyle w:val="af8"/>
              <w:spacing w:before="0" w:after="0"/>
              <w:jc w:val="center"/>
              <w:rPr>
                <w:sz w:val="22"/>
                <w:szCs w:val="22"/>
              </w:rPr>
            </w:pPr>
            <w:r w:rsidRPr="00B94BA1">
              <w:rPr>
                <w:sz w:val="22"/>
                <w:szCs w:val="22"/>
              </w:rPr>
              <w:t>…</w:t>
            </w:r>
          </w:p>
        </w:tc>
        <w:tc>
          <w:tcPr>
            <w:tcW w:w="1174" w:type="dxa"/>
          </w:tcPr>
          <w:p w:rsidR="00B83F8C" w:rsidRPr="00B94BA1" w:rsidRDefault="00B83F8C" w:rsidP="000D60F2">
            <w:pPr>
              <w:pStyle w:val="af8"/>
              <w:spacing w:before="0" w:after="0"/>
              <w:rPr>
                <w:sz w:val="22"/>
                <w:szCs w:val="22"/>
              </w:rPr>
            </w:pPr>
          </w:p>
        </w:tc>
        <w:tc>
          <w:tcPr>
            <w:tcW w:w="1813" w:type="dxa"/>
          </w:tcPr>
          <w:p w:rsidR="00B83F8C" w:rsidRPr="00B94BA1" w:rsidRDefault="00B83F8C" w:rsidP="000D60F2">
            <w:pPr>
              <w:pStyle w:val="af8"/>
              <w:spacing w:before="0" w:after="0"/>
              <w:rPr>
                <w:sz w:val="22"/>
                <w:szCs w:val="22"/>
              </w:rPr>
            </w:pPr>
          </w:p>
        </w:tc>
        <w:tc>
          <w:tcPr>
            <w:tcW w:w="2642" w:type="dxa"/>
          </w:tcPr>
          <w:p w:rsidR="00B83F8C" w:rsidRPr="00B94BA1" w:rsidRDefault="00B83F8C" w:rsidP="000D60F2">
            <w:pPr>
              <w:pStyle w:val="af8"/>
              <w:spacing w:before="0" w:after="0"/>
              <w:rPr>
                <w:sz w:val="22"/>
                <w:szCs w:val="22"/>
              </w:rPr>
            </w:pPr>
          </w:p>
        </w:tc>
      </w:tr>
      <w:tr w:rsidR="007A38B9" w:rsidRPr="00B94BA1" w:rsidTr="00B83F8C">
        <w:trPr>
          <w:trHeight w:val="227"/>
        </w:trPr>
        <w:tc>
          <w:tcPr>
            <w:tcW w:w="14850" w:type="dxa"/>
            <w:gridSpan w:val="12"/>
          </w:tcPr>
          <w:p w:rsidR="007A38B9" w:rsidRPr="00B94BA1" w:rsidRDefault="007A38B9" w:rsidP="000D60F2">
            <w:pPr>
              <w:pStyle w:val="af8"/>
              <w:spacing w:before="0" w:after="0"/>
              <w:rPr>
                <w:sz w:val="22"/>
                <w:szCs w:val="22"/>
              </w:rPr>
            </w:pPr>
            <w:r w:rsidRPr="00B94BA1">
              <w:rPr>
                <w:sz w:val="22"/>
                <w:szCs w:val="22"/>
              </w:rPr>
              <w:t xml:space="preserve">В том числе по </w:t>
            </w:r>
            <w:r w:rsidRPr="00B94BA1">
              <w:rPr>
                <w:i/>
                <w:sz w:val="22"/>
                <w:szCs w:val="22"/>
              </w:rPr>
              <w:t>Договору №1 от </w:t>
            </w:r>
            <w:proofErr w:type="spellStart"/>
            <w:r w:rsidRPr="00B94BA1">
              <w:rPr>
                <w:i/>
                <w:sz w:val="22"/>
                <w:szCs w:val="22"/>
              </w:rPr>
              <w:t>дд.мм</w:t>
            </w:r>
            <w:proofErr w:type="gramStart"/>
            <w:r w:rsidRPr="00B94BA1">
              <w:rPr>
                <w:i/>
                <w:sz w:val="22"/>
                <w:szCs w:val="22"/>
              </w:rPr>
              <w:t>.г</w:t>
            </w:r>
            <w:proofErr w:type="gramEnd"/>
            <w:r w:rsidRPr="00B94BA1">
              <w:rPr>
                <w:i/>
                <w:sz w:val="22"/>
                <w:szCs w:val="22"/>
              </w:rPr>
              <w:t>ггг</w:t>
            </w:r>
            <w:proofErr w:type="spellEnd"/>
            <w:r w:rsidRPr="00B94BA1">
              <w:rPr>
                <w:sz w:val="22"/>
                <w:szCs w:val="22"/>
              </w:rPr>
              <w:t xml:space="preserve"> в </w:t>
            </w:r>
            <w:r w:rsidRPr="00B94BA1">
              <w:rPr>
                <w:i/>
                <w:sz w:val="22"/>
                <w:szCs w:val="22"/>
              </w:rPr>
              <w:t>2012</w:t>
            </w:r>
            <w:r w:rsidRPr="00B94BA1">
              <w:rPr>
                <w:sz w:val="22"/>
                <w:szCs w:val="22"/>
              </w:rPr>
              <w:t xml:space="preserve"> году завершены работы:</w:t>
            </w:r>
          </w:p>
        </w:tc>
      </w:tr>
      <w:tr w:rsidR="00B83F8C" w:rsidRPr="00B94BA1" w:rsidTr="00B83F8C">
        <w:trPr>
          <w:trHeight w:val="227"/>
        </w:trPr>
        <w:tc>
          <w:tcPr>
            <w:tcW w:w="789" w:type="dxa"/>
          </w:tcPr>
          <w:p w:rsidR="00B83F8C" w:rsidRPr="00B94BA1" w:rsidRDefault="00B83F8C" w:rsidP="00BA2070">
            <w:pPr>
              <w:pStyle w:val="affe"/>
              <w:numPr>
                <w:ilvl w:val="2"/>
                <w:numId w:val="79"/>
              </w:numPr>
              <w:tabs>
                <w:tab w:val="num" w:pos="792"/>
              </w:tabs>
              <w:spacing w:after="0" w:line="240" w:lineRule="auto"/>
              <w:ind w:left="0" w:firstLine="0"/>
              <w:contextualSpacing w:val="0"/>
              <w:rPr>
                <w:rFonts w:ascii="Times New Roman" w:hAnsi="Times New Roman"/>
              </w:rPr>
            </w:pPr>
          </w:p>
        </w:tc>
        <w:tc>
          <w:tcPr>
            <w:tcW w:w="2451" w:type="dxa"/>
          </w:tcPr>
          <w:p w:rsidR="00B83F8C" w:rsidRPr="00B94BA1" w:rsidRDefault="00B83F8C" w:rsidP="000D60F2">
            <w:pPr>
              <w:pStyle w:val="af8"/>
              <w:spacing w:before="0" w:after="0"/>
              <w:rPr>
                <w:sz w:val="22"/>
                <w:szCs w:val="22"/>
              </w:rPr>
            </w:pPr>
            <w:r w:rsidRPr="00B94BA1">
              <w:rPr>
                <w:sz w:val="22"/>
                <w:szCs w:val="22"/>
              </w:rPr>
              <w:t>…</w:t>
            </w:r>
          </w:p>
        </w:tc>
        <w:tc>
          <w:tcPr>
            <w:tcW w:w="1813" w:type="dxa"/>
            <w:gridSpan w:val="2"/>
          </w:tcPr>
          <w:p w:rsidR="00B83F8C" w:rsidRPr="00B94BA1" w:rsidRDefault="00B83F8C" w:rsidP="000D60F2">
            <w:pPr>
              <w:pStyle w:val="af8"/>
              <w:spacing w:before="0" w:after="0"/>
              <w:rPr>
                <w:sz w:val="22"/>
                <w:szCs w:val="22"/>
              </w:rPr>
            </w:pPr>
          </w:p>
        </w:tc>
        <w:tc>
          <w:tcPr>
            <w:tcW w:w="2203" w:type="dxa"/>
            <w:gridSpan w:val="2"/>
          </w:tcPr>
          <w:p w:rsidR="00B83F8C" w:rsidRPr="00B94BA1" w:rsidRDefault="00B83F8C" w:rsidP="000D60F2">
            <w:pPr>
              <w:pStyle w:val="af8"/>
              <w:spacing w:before="0" w:after="0"/>
              <w:rPr>
                <w:sz w:val="22"/>
                <w:szCs w:val="22"/>
              </w:rPr>
            </w:pPr>
          </w:p>
        </w:tc>
        <w:tc>
          <w:tcPr>
            <w:tcW w:w="1047" w:type="dxa"/>
            <w:gridSpan w:val="2"/>
          </w:tcPr>
          <w:p w:rsidR="00B83F8C" w:rsidRPr="00B94BA1" w:rsidRDefault="00B83F8C" w:rsidP="000D60F2">
            <w:pPr>
              <w:pStyle w:val="af8"/>
              <w:spacing w:before="0" w:after="0"/>
              <w:jc w:val="center"/>
              <w:rPr>
                <w:sz w:val="22"/>
                <w:szCs w:val="22"/>
              </w:rPr>
            </w:pPr>
            <w:r w:rsidRPr="00B94BA1">
              <w:rPr>
                <w:sz w:val="22"/>
                <w:szCs w:val="22"/>
              </w:rPr>
              <w:t>…</w:t>
            </w:r>
          </w:p>
        </w:tc>
        <w:tc>
          <w:tcPr>
            <w:tcW w:w="918" w:type="dxa"/>
          </w:tcPr>
          <w:p w:rsidR="00B83F8C" w:rsidRPr="00B94BA1" w:rsidRDefault="00B83F8C" w:rsidP="000D60F2">
            <w:pPr>
              <w:pStyle w:val="af8"/>
              <w:spacing w:before="0" w:after="0"/>
              <w:jc w:val="center"/>
              <w:rPr>
                <w:sz w:val="22"/>
                <w:szCs w:val="22"/>
              </w:rPr>
            </w:pPr>
            <w:r w:rsidRPr="00B94BA1">
              <w:rPr>
                <w:sz w:val="22"/>
                <w:szCs w:val="22"/>
              </w:rPr>
              <w:t>…</w:t>
            </w:r>
          </w:p>
        </w:tc>
        <w:tc>
          <w:tcPr>
            <w:tcW w:w="1174" w:type="dxa"/>
          </w:tcPr>
          <w:p w:rsidR="00B83F8C" w:rsidRPr="00B94BA1" w:rsidRDefault="00B83F8C" w:rsidP="000D60F2">
            <w:pPr>
              <w:pStyle w:val="af8"/>
              <w:spacing w:before="0" w:after="0"/>
              <w:rPr>
                <w:sz w:val="22"/>
                <w:szCs w:val="22"/>
              </w:rPr>
            </w:pPr>
          </w:p>
        </w:tc>
        <w:tc>
          <w:tcPr>
            <w:tcW w:w="1813" w:type="dxa"/>
          </w:tcPr>
          <w:p w:rsidR="00B83F8C" w:rsidRPr="00B94BA1" w:rsidRDefault="00B83F8C" w:rsidP="000D60F2">
            <w:pPr>
              <w:pStyle w:val="af8"/>
              <w:spacing w:before="0" w:after="0"/>
              <w:rPr>
                <w:sz w:val="22"/>
                <w:szCs w:val="22"/>
              </w:rPr>
            </w:pPr>
          </w:p>
        </w:tc>
        <w:tc>
          <w:tcPr>
            <w:tcW w:w="1941" w:type="dxa"/>
          </w:tcPr>
          <w:p w:rsidR="00B83F8C" w:rsidRPr="00B94BA1" w:rsidRDefault="00B83F8C" w:rsidP="000D60F2">
            <w:pPr>
              <w:pStyle w:val="af8"/>
              <w:spacing w:before="0" w:after="0"/>
              <w:rPr>
                <w:sz w:val="22"/>
                <w:szCs w:val="22"/>
              </w:rPr>
            </w:pPr>
          </w:p>
        </w:tc>
      </w:tr>
      <w:tr w:rsidR="00B83F8C" w:rsidRPr="00B94BA1" w:rsidTr="00B83F8C">
        <w:trPr>
          <w:trHeight w:val="227"/>
        </w:trPr>
        <w:tc>
          <w:tcPr>
            <w:tcW w:w="789" w:type="dxa"/>
          </w:tcPr>
          <w:p w:rsidR="00B83F8C" w:rsidRPr="00B94BA1" w:rsidRDefault="00B83F8C" w:rsidP="000D60F2">
            <w:pPr>
              <w:tabs>
                <w:tab w:val="num" w:pos="792"/>
              </w:tabs>
              <w:ind w:left="-288" w:firstLine="108"/>
              <w:jc w:val="center"/>
              <w:rPr>
                <w:sz w:val="22"/>
                <w:szCs w:val="22"/>
              </w:rPr>
            </w:pPr>
            <w:r w:rsidRPr="00B94BA1">
              <w:rPr>
                <w:sz w:val="22"/>
                <w:szCs w:val="22"/>
              </w:rPr>
              <w:t>…</w:t>
            </w:r>
          </w:p>
        </w:tc>
        <w:tc>
          <w:tcPr>
            <w:tcW w:w="2451" w:type="dxa"/>
          </w:tcPr>
          <w:p w:rsidR="00B83F8C" w:rsidRPr="00B94BA1" w:rsidRDefault="00B83F8C" w:rsidP="000D60F2">
            <w:pPr>
              <w:pStyle w:val="af8"/>
              <w:spacing w:before="0" w:after="0"/>
              <w:rPr>
                <w:sz w:val="22"/>
                <w:szCs w:val="22"/>
              </w:rPr>
            </w:pPr>
            <w:r w:rsidRPr="00B94BA1">
              <w:rPr>
                <w:sz w:val="22"/>
                <w:szCs w:val="22"/>
              </w:rPr>
              <w:t>…</w:t>
            </w:r>
          </w:p>
        </w:tc>
        <w:tc>
          <w:tcPr>
            <w:tcW w:w="1813" w:type="dxa"/>
            <w:gridSpan w:val="2"/>
          </w:tcPr>
          <w:p w:rsidR="00B83F8C" w:rsidRPr="00B94BA1" w:rsidRDefault="00B83F8C" w:rsidP="000D60F2">
            <w:pPr>
              <w:pStyle w:val="af8"/>
              <w:spacing w:before="0" w:after="0"/>
              <w:rPr>
                <w:sz w:val="22"/>
                <w:szCs w:val="22"/>
              </w:rPr>
            </w:pPr>
          </w:p>
        </w:tc>
        <w:tc>
          <w:tcPr>
            <w:tcW w:w="2203" w:type="dxa"/>
            <w:gridSpan w:val="2"/>
          </w:tcPr>
          <w:p w:rsidR="00B83F8C" w:rsidRPr="00B94BA1" w:rsidRDefault="00B83F8C" w:rsidP="000D60F2">
            <w:pPr>
              <w:pStyle w:val="af8"/>
              <w:spacing w:before="0" w:after="0"/>
              <w:rPr>
                <w:sz w:val="22"/>
                <w:szCs w:val="22"/>
              </w:rPr>
            </w:pPr>
          </w:p>
        </w:tc>
        <w:tc>
          <w:tcPr>
            <w:tcW w:w="1047" w:type="dxa"/>
            <w:gridSpan w:val="2"/>
          </w:tcPr>
          <w:p w:rsidR="00B83F8C" w:rsidRPr="00B94BA1" w:rsidRDefault="00B83F8C" w:rsidP="000D60F2">
            <w:pPr>
              <w:pStyle w:val="af8"/>
              <w:spacing w:before="0" w:after="0"/>
              <w:jc w:val="center"/>
              <w:rPr>
                <w:sz w:val="22"/>
                <w:szCs w:val="22"/>
              </w:rPr>
            </w:pPr>
            <w:r w:rsidRPr="00B94BA1">
              <w:rPr>
                <w:sz w:val="22"/>
                <w:szCs w:val="22"/>
              </w:rPr>
              <w:t>…</w:t>
            </w:r>
          </w:p>
        </w:tc>
        <w:tc>
          <w:tcPr>
            <w:tcW w:w="918" w:type="dxa"/>
          </w:tcPr>
          <w:p w:rsidR="00B83F8C" w:rsidRPr="00B94BA1" w:rsidRDefault="00B83F8C" w:rsidP="000D60F2">
            <w:pPr>
              <w:pStyle w:val="af8"/>
              <w:spacing w:before="0" w:after="0"/>
              <w:jc w:val="center"/>
              <w:rPr>
                <w:sz w:val="22"/>
                <w:szCs w:val="22"/>
              </w:rPr>
            </w:pPr>
            <w:r w:rsidRPr="00B94BA1">
              <w:rPr>
                <w:sz w:val="22"/>
                <w:szCs w:val="22"/>
              </w:rPr>
              <w:t>…</w:t>
            </w:r>
          </w:p>
        </w:tc>
        <w:tc>
          <w:tcPr>
            <w:tcW w:w="1174" w:type="dxa"/>
          </w:tcPr>
          <w:p w:rsidR="00B83F8C" w:rsidRPr="00B94BA1" w:rsidRDefault="00B83F8C" w:rsidP="000D60F2">
            <w:pPr>
              <w:pStyle w:val="af8"/>
              <w:spacing w:before="0" w:after="0"/>
              <w:rPr>
                <w:sz w:val="22"/>
                <w:szCs w:val="22"/>
              </w:rPr>
            </w:pPr>
          </w:p>
        </w:tc>
        <w:tc>
          <w:tcPr>
            <w:tcW w:w="1813" w:type="dxa"/>
          </w:tcPr>
          <w:p w:rsidR="00B83F8C" w:rsidRPr="00B94BA1" w:rsidRDefault="00B83F8C" w:rsidP="000D60F2">
            <w:pPr>
              <w:pStyle w:val="af8"/>
              <w:spacing w:before="0" w:after="0"/>
              <w:rPr>
                <w:sz w:val="22"/>
                <w:szCs w:val="22"/>
              </w:rPr>
            </w:pPr>
          </w:p>
        </w:tc>
        <w:tc>
          <w:tcPr>
            <w:tcW w:w="1941" w:type="dxa"/>
          </w:tcPr>
          <w:p w:rsidR="00B83F8C" w:rsidRPr="00B94BA1" w:rsidRDefault="00B83F8C" w:rsidP="000D60F2">
            <w:pPr>
              <w:pStyle w:val="af8"/>
              <w:spacing w:before="0" w:after="0"/>
              <w:rPr>
                <w:sz w:val="22"/>
                <w:szCs w:val="22"/>
              </w:rPr>
            </w:pPr>
          </w:p>
        </w:tc>
      </w:tr>
      <w:tr w:rsidR="007A38B9" w:rsidRPr="00B94BA1" w:rsidTr="00B83F8C">
        <w:trPr>
          <w:trHeight w:val="227"/>
        </w:trPr>
        <w:tc>
          <w:tcPr>
            <w:tcW w:w="14850" w:type="dxa"/>
            <w:gridSpan w:val="12"/>
          </w:tcPr>
          <w:p w:rsidR="007A38B9" w:rsidRPr="00B94BA1" w:rsidRDefault="007A38B9" w:rsidP="000D60F2">
            <w:pPr>
              <w:pStyle w:val="af8"/>
              <w:spacing w:before="0" w:after="0"/>
              <w:rPr>
                <w:sz w:val="22"/>
                <w:szCs w:val="22"/>
              </w:rPr>
            </w:pPr>
            <w:r w:rsidRPr="00B94BA1">
              <w:rPr>
                <w:sz w:val="22"/>
                <w:szCs w:val="22"/>
              </w:rPr>
              <w:t xml:space="preserve">В том числе по </w:t>
            </w:r>
            <w:r w:rsidRPr="00B94BA1">
              <w:rPr>
                <w:i/>
                <w:sz w:val="22"/>
                <w:szCs w:val="22"/>
              </w:rPr>
              <w:t>Договору №1 от </w:t>
            </w:r>
            <w:proofErr w:type="spellStart"/>
            <w:r w:rsidRPr="00B94BA1">
              <w:rPr>
                <w:i/>
                <w:sz w:val="22"/>
                <w:szCs w:val="22"/>
              </w:rPr>
              <w:t>дд.мм</w:t>
            </w:r>
            <w:proofErr w:type="gramStart"/>
            <w:r w:rsidRPr="00B94BA1">
              <w:rPr>
                <w:i/>
                <w:sz w:val="22"/>
                <w:szCs w:val="22"/>
              </w:rPr>
              <w:t>.г</w:t>
            </w:r>
            <w:proofErr w:type="gramEnd"/>
            <w:r w:rsidRPr="00B94BA1">
              <w:rPr>
                <w:i/>
                <w:sz w:val="22"/>
                <w:szCs w:val="22"/>
              </w:rPr>
              <w:t>ггг</w:t>
            </w:r>
            <w:proofErr w:type="spellEnd"/>
            <w:r w:rsidRPr="00B94BA1">
              <w:rPr>
                <w:sz w:val="22"/>
                <w:szCs w:val="22"/>
              </w:rPr>
              <w:t xml:space="preserve"> в </w:t>
            </w:r>
            <w:r w:rsidRPr="00B94BA1">
              <w:rPr>
                <w:i/>
                <w:sz w:val="22"/>
                <w:szCs w:val="22"/>
              </w:rPr>
              <w:t>2013</w:t>
            </w:r>
            <w:r w:rsidRPr="00B94BA1">
              <w:rPr>
                <w:sz w:val="22"/>
                <w:szCs w:val="22"/>
              </w:rPr>
              <w:t xml:space="preserve"> году завершены работы:</w:t>
            </w:r>
          </w:p>
        </w:tc>
      </w:tr>
      <w:tr w:rsidR="00B83F8C" w:rsidRPr="00B94BA1" w:rsidTr="00B83F8C">
        <w:trPr>
          <w:trHeight w:val="227"/>
        </w:trPr>
        <w:tc>
          <w:tcPr>
            <w:tcW w:w="789" w:type="dxa"/>
          </w:tcPr>
          <w:p w:rsidR="00B83F8C" w:rsidRPr="00B94BA1" w:rsidRDefault="00B83F8C" w:rsidP="000D60F2">
            <w:pPr>
              <w:tabs>
                <w:tab w:val="num" w:pos="792"/>
              </w:tabs>
              <w:ind w:left="-288" w:firstLine="108"/>
              <w:jc w:val="center"/>
              <w:rPr>
                <w:sz w:val="22"/>
                <w:szCs w:val="22"/>
              </w:rPr>
            </w:pPr>
            <w:r w:rsidRPr="00B94BA1">
              <w:rPr>
                <w:sz w:val="22"/>
                <w:szCs w:val="22"/>
              </w:rPr>
              <w:t>…</w:t>
            </w:r>
          </w:p>
        </w:tc>
        <w:tc>
          <w:tcPr>
            <w:tcW w:w="2451" w:type="dxa"/>
          </w:tcPr>
          <w:p w:rsidR="00B83F8C" w:rsidRPr="00B94BA1" w:rsidRDefault="00B83F8C" w:rsidP="000D60F2">
            <w:pPr>
              <w:pStyle w:val="af8"/>
              <w:spacing w:before="0" w:after="0"/>
              <w:rPr>
                <w:sz w:val="22"/>
                <w:szCs w:val="22"/>
              </w:rPr>
            </w:pPr>
            <w:r w:rsidRPr="00B94BA1">
              <w:rPr>
                <w:sz w:val="22"/>
                <w:szCs w:val="22"/>
              </w:rPr>
              <w:t>…</w:t>
            </w:r>
          </w:p>
        </w:tc>
        <w:tc>
          <w:tcPr>
            <w:tcW w:w="1813" w:type="dxa"/>
            <w:gridSpan w:val="2"/>
          </w:tcPr>
          <w:p w:rsidR="00B83F8C" w:rsidRPr="00B94BA1" w:rsidRDefault="00B83F8C" w:rsidP="000D60F2">
            <w:pPr>
              <w:pStyle w:val="af8"/>
              <w:spacing w:before="0" w:after="0"/>
              <w:rPr>
                <w:sz w:val="22"/>
                <w:szCs w:val="22"/>
              </w:rPr>
            </w:pPr>
          </w:p>
        </w:tc>
        <w:tc>
          <w:tcPr>
            <w:tcW w:w="2203" w:type="dxa"/>
            <w:gridSpan w:val="2"/>
          </w:tcPr>
          <w:p w:rsidR="00B83F8C" w:rsidRPr="00B94BA1" w:rsidRDefault="00B83F8C" w:rsidP="000D60F2">
            <w:pPr>
              <w:pStyle w:val="af8"/>
              <w:spacing w:before="0" w:after="0"/>
              <w:rPr>
                <w:sz w:val="22"/>
                <w:szCs w:val="22"/>
              </w:rPr>
            </w:pPr>
          </w:p>
        </w:tc>
        <w:tc>
          <w:tcPr>
            <w:tcW w:w="1047" w:type="dxa"/>
            <w:gridSpan w:val="2"/>
          </w:tcPr>
          <w:p w:rsidR="00B83F8C" w:rsidRPr="00B94BA1" w:rsidRDefault="00B83F8C" w:rsidP="000D60F2">
            <w:pPr>
              <w:pStyle w:val="af8"/>
              <w:spacing w:before="0" w:after="0"/>
              <w:jc w:val="center"/>
              <w:rPr>
                <w:sz w:val="22"/>
                <w:szCs w:val="22"/>
              </w:rPr>
            </w:pPr>
            <w:r w:rsidRPr="00B94BA1">
              <w:rPr>
                <w:sz w:val="22"/>
                <w:szCs w:val="22"/>
              </w:rPr>
              <w:t>…</w:t>
            </w:r>
          </w:p>
        </w:tc>
        <w:tc>
          <w:tcPr>
            <w:tcW w:w="918" w:type="dxa"/>
          </w:tcPr>
          <w:p w:rsidR="00B83F8C" w:rsidRPr="00B94BA1" w:rsidRDefault="00B83F8C" w:rsidP="000D60F2">
            <w:pPr>
              <w:pStyle w:val="af8"/>
              <w:spacing w:before="0" w:after="0"/>
              <w:jc w:val="center"/>
              <w:rPr>
                <w:sz w:val="22"/>
                <w:szCs w:val="22"/>
              </w:rPr>
            </w:pPr>
            <w:r w:rsidRPr="00B94BA1">
              <w:rPr>
                <w:sz w:val="22"/>
                <w:szCs w:val="22"/>
              </w:rPr>
              <w:t>…</w:t>
            </w:r>
          </w:p>
        </w:tc>
        <w:tc>
          <w:tcPr>
            <w:tcW w:w="1174" w:type="dxa"/>
          </w:tcPr>
          <w:p w:rsidR="00B83F8C" w:rsidRPr="00B94BA1" w:rsidRDefault="00B83F8C" w:rsidP="000D60F2">
            <w:pPr>
              <w:pStyle w:val="af8"/>
              <w:spacing w:before="0" w:after="0"/>
              <w:rPr>
                <w:sz w:val="22"/>
                <w:szCs w:val="22"/>
              </w:rPr>
            </w:pPr>
          </w:p>
        </w:tc>
        <w:tc>
          <w:tcPr>
            <w:tcW w:w="1813" w:type="dxa"/>
          </w:tcPr>
          <w:p w:rsidR="00B83F8C" w:rsidRPr="00B94BA1" w:rsidRDefault="00B83F8C" w:rsidP="000D60F2">
            <w:pPr>
              <w:pStyle w:val="af8"/>
              <w:spacing w:before="0" w:after="0"/>
              <w:rPr>
                <w:sz w:val="22"/>
                <w:szCs w:val="22"/>
              </w:rPr>
            </w:pPr>
          </w:p>
        </w:tc>
        <w:tc>
          <w:tcPr>
            <w:tcW w:w="1941" w:type="dxa"/>
          </w:tcPr>
          <w:p w:rsidR="00B83F8C" w:rsidRPr="00B94BA1" w:rsidRDefault="00B83F8C" w:rsidP="000D60F2">
            <w:pPr>
              <w:pStyle w:val="af8"/>
              <w:spacing w:before="0" w:after="0"/>
              <w:rPr>
                <w:sz w:val="22"/>
                <w:szCs w:val="22"/>
              </w:rPr>
            </w:pPr>
          </w:p>
        </w:tc>
      </w:tr>
      <w:tr w:rsidR="00B83F8C" w:rsidRPr="00B94BA1" w:rsidTr="00B83F8C">
        <w:trPr>
          <w:trHeight w:val="227"/>
        </w:trPr>
        <w:tc>
          <w:tcPr>
            <w:tcW w:w="789" w:type="dxa"/>
          </w:tcPr>
          <w:p w:rsidR="00B83F8C" w:rsidRPr="00B94BA1" w:rsidRDefault="00B83F8C" w:rsidP="00BA2070">
            <w:pPr>
              <w:numPr>
                <w:ilvl w:val="1"/>
                <w:numId w:val="79"/>
              </w:numPr>
              <w:ind w:left="0" w:firstLine="0"/>
              <w:rPr>
                <w:sz w:val="22"/>
                <w:szCs w:val="22"/>
              </w:rPr>
            </w:pPr>
          </w:p>
        </w:tc>
        <w:tc>
          <w:tcPr>
            <w:tcW w:w="2451" w:type="dxa"/>
          </w:tcPr>
          <w:p w:rsidR="00B83F8C" w:rsidRPr="00B94BA1" w:rsidRDefault="00B83F8C" w:rsidP="000D60F2">
            <w:pPr>
              <w:pStyle w:val="af8"/>
              <w:spacing w:before="0" w:after="0"/>
              <w:rPr>
                <w:sz w:val="22"/>
                <w:szCs w:val="22"/>
              </w:rPr>
            </w:pPr>
            <w:r w:rsidRPr="00B94BA1">
              <w:rPr>
                <w:b/>
                <w:i/>
                <w:sz w:val="22"/>
                <w:szCs w:val="22"/>
              </w:rPr>
              <w:t>Договор №2 от </w:t>
            </w:r>
            <w:proofErr w:type="spellStart"/>
            <w:r w:rsidRPr="00B94BA1">
              <w:rPr>
                <w:b/>
                <w:i/>
                <w:sz w:val="22"/>
                <w:szCs w:val="22"/>
              </w:rPr>
              <w:t>дд.мм</w:t>
            </w:r>
            <w:proofErr w:type="gramStart"/>
            <w:r w:rsidRPr="00B94BA1">
              <w:rPr>
                <w:b/>
                <w:i/>
                <w:sz w:val="22"/>
                <w:szCs w:val="22"/>
              </w:rPr>
              <w:t>.г</w:t>
            </w:r>
            <w:proofErr w:type="gramEnd"/>
            <w:r w:rsidRPr="00B94BA1">
              <w:rPr>
                <w:b/>
                <w:i/>
                <w:sz w:val="22"/>
                <w:szCs w:val="22"/>
              </w:rPr>
              <w:t>ггг</w:t>
            </w:r>
            <w:proofErr w:type="spellEnd"/>
          </w:p>
        </w:tc>
        <w:tc>
          <w:tcPr>
            <w:tcW w:w="1813" w:type="dxa"/>
            <w:gridSpan w:val="2"/>
          </w:tcPr>
          <w:p w:rsidR="00B83F8C" w:rsidRPr="00B94BA1" w:rsidRDefault="00B83F8C" w:rsidP="000D60F2">
            <w:pPr>
              <w:pStyle w:val="af8"/>
              <w:spacing w:before="0" w:after="0"/>
              <w:rPr>
                <w:sz w:val="22"/>
                <w:szCs w:val="22"/>
              </w:rPr>
            </w:pPr>
          </w:p>
        </w:tc>
        <w:tc>
          <w:tcPr>
            <w:tcW w:w="2203" w:type="dxa"/>
            <w:gridSpan w:val="2"/>
          </w:tcPr>
          <w:p w:rsidR="00B83F8C" w:rsidRPr="00B94BA1" w:rsidRDefault="00B83F8C" w:rsidP="000D60F2">
            <w:pPr>
              <w:pStyle w:val="af8"/>
              <w:spacing w:before="0" w:after="0"/>
              <w:rPr>
                <w:sz w:val="22"/>
                <w:szCs w:val="22"/>
              </w:rPr>
            </w:pPr>
          </w:p>
        </w:tc>
        <w:tc>
          <w:tcPr>
            <w:tcW w:w="1047" w:type="dxa"/>
            <w:gridSpan w:val="2"/>
          </w:tcPr>
          <w:p w:rsidR="00B83F8C" w:rsidRPr="00B94BA1" w:rsidRDefault="00B83F8C" w:rsidP="000D60F2">
            <w:pPr>
              <w:pStyle w:val="af8"/>
              <w:spacing w:before="0" w:after="0"/>
              <w:rPr>
                <w:sz w:val="22"/>
                <w:szCs w:val="22"/>
              </w:rPr>
            </w:pPr>
          </w:p>
        </w:tc>
        <w:tc>
          <w:tcPr>
            <w:tcW w:w="918" w:type="dxa"/>
          </w:tcPr>
          <w:p w:rsidR="00B83F8C" w:rsidRPr="00B94BA1" w:rsidRDefault="00B83F8C" w:rsidP="000D60F2">
            <w:pPr>
              <w:pStyle w:val="af8"/>
              <w:spacing w:before="0" w:after="0"/>
              <w:rPr>
                <w:sz w:val="22"/>
                <w:szCs w:val="22"/>
              </w:rPr>
            </w:pPr>
          </w:p>
        </w:tc>
        <w:tc>
          <w:tcPr>
            <w:tcW w:w="1174" w:type="dxa"/>
          </w:tcPr>
          <w:p w:rsidR="00B83F8C" w:rsidRPr="00B94BA1" w:rsidRDefault="00B83F8C" w:rsidP="000D60F2">
            <w:pPr>
              <w:pStyle w:val="af8"/>
              <w:spacing w:before="0" w:after="0"/>
              <w:rPr>
                <w:sz w:val="22"/>
                <w:szCs w:val="22"/>
              </w:rPr>
            </w:pPr>
          </w:p>
        </w:tc>
        <w:tc>
          <w:tcPr>
            <w:tcW w:w="1813" w:type="dxa"/>
          </w:tcPr>
          <w:p w:rsidR="00B83F8C" w:rsidRPr="00B94BA1" w:rsidRDefault="00B83F8C" w:rsidP="000D60F2">
            <w:pPr>
              <w:pStyle w:val="af8"/>
              <w:spacing w:before="0" w:after="0"/>
              <w:rPr>
                <w:sz w:val="22"/>
                <w:szCs w:val="22"/>
              </w:rPr>
            </w:pPr>
          </w:p>
        </w:tc>
        <w:tc>
          <w:tcPr>
            <w:tcW w:w="1941" w:type="dxa"/>
          </w:tcPr>
          <w:p w:rsidR="00B83F8C" w:rsidRPr="00B94BA1" w:rsidRDefault="00B83F8C" w:rsidP="000D60F2">
            <w:pPr>
              <w:pStyle w:val="af8"/>
              <w:spacing w:before="0" w:after="0"/>
              <w:rPr>
                <w:sz w:val="22"/>
                <w:szCs w:val="22"/>
              </w:rPr>
            </w:pPr>
          </w:p>
        </w:tc>
      </w:tr>
      <w:tr w:rsidR="007A38B9" w:rsidRPr="00B94BA1" w:rsidTr="00B83F8C">
        <w:trPr>
          <w:trHeight w:val="227"/>
        </w:trPr>
        <w:tc>
          <w:tcPr>
            <w:tcW w:w="14850" w:type="dxa"/>
            <w:gridSpan w:val="12"/>
          </w:tcPr>
          <w:p w:rsidR="007A38B9" w:rsidRPr="00B94BA1" w:rsidRDefault="007A38B9" w:rsidP="000D60F2">
            <w:pPr>
              <w:pStyle w:val="af8"/>
              <w:spacing w:before="0" w:after="0"/>
              <w:rPr>
                <w:sz w:val="22"/>
                <w:szCs w:val="22"/>
              </w:rPr>
            </w:pPr>
            <w:r w:rsidRPr="00B94BA1">
              <w:rPr>
                <w:sz w:val="22"/>
                <w:szCs w:val="22"/>
              </w:rPr>
              <w:t xml:space="preserve">В том числе по </w:t>
            </w:r>
            <w:r w:rsidRPr="00B94BA1">
              <w:rPr>
                <w:i/>
                <w:sz w:val="22"/>
                <w:szCs w:val="22"/>
              </w:rPr>
              <w:t>Договору №2 от </w:t>
            </w:r>
            <w:proofErr w:type="spellStart"/>
            <w:r w:rsidRPr="00B94BA1">
              <w:rPr>
                <w:i/>
                <w:sz w:val="22"/>
                <w:szCs w:val="22"/>
              </w:rPr>
              <w:t>дд.мм</w:t>
            </w:r>
            <w:proofErr w:type="gramStart"/>
            <w:r w:rsidRPr="00B94BA1">
              <w:rPr>
                <w:i/>
                <w:sz w:val="22"/>
                <w:szCs w:val="22"/>
              </w:rPr>
              <w:t>.г</w:t>
            </w:r>
            <w:proofErr w:type="gramEnd"/>
            <w:r w:rsidRPr="00B94BA1">
              <w:rPr>
                <w:i/>
                <w:sz w:val="22"/>
                <w:szCs w:val="22"/>
              </w:rPr>
              <w:t>ггг</w:t>
            </w:r>
            <w:proofErr w:type="spellEnd"/>
            <w:r w:rsidRPr="00B94BA1">
              <w:rPr>
                <w:sz w:val="22"/>
                <w:szCs w:val="22"/>
              </w:rPr>
              <w:t xml:space="preserve"> в </w:t>
            </w:r>
            <w:r w:rsidRPr="00B94BA1">
              <w:rPr>
                <w:i/>
                <w:sz w:val="22"/>
                <w:szCs w:val="22"/>
              </w:rPr>
              <w:t>2010</w:t>
            </w:r>
            <w:r w:rsidRPr="00B94BA1">
              <w:rPr>
                <w:sz w:val="22"/>
                <w:szCs w:val="22"/>
              </w:rPr>
              <w:t xml:space="preserve"> году завершены работы:</w:t>
            </w:r>
          </w:p>
        </w:tc>
      </w:tr>
      <w:tr w:rsidR="00B83F8C" w:rsidRPr="00B94BA1" w:rsidTr="00B83F8C">
        <w:trPr>
          <w:trHeight w:val="227"/>
        </w:trPr>
        <w:tc>
          <w:tcPr>
            <w:tcW w:w="789" w:type="dxa"/>
          </w:tcPr>
          <w:p w:rsidR="00B83F8C" w:rsidRPr="00B94BA1" w:rsidRDefault="00B83F8C" w:rsidP="00BA2070">
            <w:pPr>
              <w:pStyle w:val="affe"/>
              <w:numPr>
                <w:ilvl w:val="2"/>
                <w:numId w:val="79"/>
              </w:numPr>
              <w:tabs>
                <w:tab w:val="num" w:pos="792"/>
              </w:tabs>
              <w:spacing w:after="0" w:line="240" w:lineRule="auto"/>
              <w:ind w:left="0" w:firstLine="0"/>
              <w:contextualSpacing w:val="0"/>
              <w:rPr>
                <w:rFonts w:ascii="Times New Roman" w:hAnsi="Times New Roman"/>
              </w:rPr>
            </w:pPr>
          </w:p>
        </w:tc>
        <w:tc>
          <w:tcPr>
            <w:tcW w:w="2451" w:type="dxa"/>
          </w:tcPr>
          <w:p w:rsidR="00B83F8C" w:rsidRPr="00B94BA1" w:rsidRDefault="00B83F8C" w:rsidP="000D60F2">
            <w:pPr>
              <w:pStyle w:val="af8"/>
              <w:spacing w:before="0" w:after="0"/>
              <w:rPr>
                <w:sz w:val="22"/>
                <w:szCs w:val="22"/>
              </w:rPr>
            </w:pPr>
            <w:r w:rsidRPr="00B94BA1">
              <w:rPr>
                <w:sz w:val="22"/>
                <w:szCs w:val="22"/>
              </w:rPr>
              <w:t>…</w:t>
            </w:r>
          </w:p>
        </w:tc>
        <w:tc>
          <w:tcPr>
            <w:tcW w:w="1813" w:type="dxa"/>
            <w:gridSpan w:val="2"/>
          </w:tcPr>
          <w:p w:rsidR="00B83F8C" w:rsidRPr="00B94BA1" w:rsidRDefault="00B83F8C" w:rsidP="000D60F2">
            <w:pPr>
              <w:pStyle w:val="af8"/>
              <w:spacing w:before="0" w:after="0"/>
              <w:rPr>
                <w:sz w:val="22"/>
                <w:szCs w:val="22"/>
              </w:rPr>
            </w:pPr>
          </w:p>
        </w:tc>
        <w:tc>
          <w:tcPr>
            <w:tcW w:w="2203" w:type="dxa"/>
            <w:gridSpan w:val="2"/>
          </w:tcPr>
          <w:p w:rsidR="00B83F8C" w:rsidRPr="00B94BA1" w:rsidRDefault="00B83F8C" w:rsidP="000D60F2">
            <w:pPr>
              <w:pStyle w:val="af8"/>
              <w:spacing w:before="0" w:after="0"/>
              <w:rPr>
                <w:sz w:val="22"/>
                <w:szCs w:val="22"/>
              </w:rPr>
            </w:pPr>
          </w:p>
        </w:tc>
        <w:tc>
          <w:tcPr>
            <w:tcW w:w="1047" w:type="dxa"/>
            <w:gridSpan w:val="2"/>
          </w:tcPr>
          <w:p w:rsidR="00B83F8C" w:rsidRPr="00B94BA1" w:rsidRDefault="00B83F8C" w:rsidP="000D60F2">
            <w:pPr>
              <w:pStyle w:val="af8"/>
              <w:spacing w:before="0" w:after="0"/>
              <w:rPr>
                <w:sz w:val="22"/>
                <w:szCs w:val="22"/>
              </w:rPr>
            </w:pPr>
          </w:p>
        </w:tc>
        <w:tc>
          <w:tcPr>
            <w:tcW w:w="918" w:type="dxa"/>
          </w:tcPr>
          <w:p w:rsidR="00B83F8C" w:rsidRPr="00B94BA1" w:rsidRDefault="00B83F8C" w:rsidP="000D60F2">
            <w:pPr>
              <w:pStyle w:val="af8"/>
              <w:spacing w:before="0" w:after="0"/>
              <w:rPr>
                <w:sz w:val="22"/>
                <w:szCs w:val="22"/>
              </w:rPr>
            </w:pPr>
          </w:p>
        </w:tc>
        <w:tc>
          <w:tcPr>
            <w:tcW w:w="1174" w:type="dxa"/>
          </w:tcPr>
          <w:p w:rsidR="00B83F8C" w:rsidRPr="00B94BA1" w:rsidRDefault="00B83F8C" w:rsidP="000D60F2">
            <w:pPr>
              <w:pStyle w:val="af8"/>
              <w:spacing w:before="0" w:after="0"/>
              <w:rPr>
                <w:sz w:val="22"/>
                <w:szCs w:val="22"/>
              </w:rPr>
            </w:pPr>
          </w:p>
        </w:tc>
        <w:tc>
          <w:tcPr>
            <w:tcW w:w="1813" w:type="dxa"/>
          </w:tcPr>
          <w:p w:rsidR="00B83F8C" w:rsidRPr="00B94BA1" w:rsidRDefault="00B83F8C" w:rsidP="000D60F2">
            <w:pPr>
              <w:pStyle w:val="af8"/>
              <w:spacing w:before="0" w:after="0"/>
              <w:rPr>
                <w:sz w:val="22"/>
                <w:szCs w:val="22"/>
              </w:rPr>
            </w:pPr>
          </w:p>
        </w:tc>
        <w:tc>
          <w:tcPr>
            <w:tcW w:w="1941" w:type="dxa"/>
          </w:tcPr>
          <w:p w:rsidR="00B83F8C" w:rsidRPr="00B94BA1" w:rsidRDefault="00B83F8C" w:rsidP="000D60F2">
            <w:pPr>
              <w:pStyle w:val="af8"/>
              <w:spacing w:before="0" w:after="0"/>
              <w:rPr>
                <w:sz w:val="22"/>
                <w:szCs w:val="22"/>
              </w:rPr>
            </w:pPr>
          </w:p>
        </w:tc>
      </w:tr>
      <w:tr w:rsidR="00B83F8C" w:rsidRPr="00B94BA1" w:rsidTr="00B83F8C">
        <w:trPr>
          <w:trHeight w:val="227"/>
        </w:trPr>
        <w:tc>
          <w:tcPr>
            <w:tcW w:w="789" w:type="dxa"/>
          </w:tcPr>
          <w:p w:rsidR="00B83F8C" w:rsidRPr="00B94BA1" w:rsidRDefault="00B83F8C" w:rsidP="000D60F2">
            <w:pPr>
              <w:tabs>
                <w:tab w:val="num" w:pos="792"/>
              </w:tabs>
              <w:ind w:left="-288" w:firstLine="108"/>
              <w:jc w:val="center"/>
              <w:rPr>
                <w:sz w:val="22"/>
                <w:szCs w:val="22"/>
              </w:rPr>
            </w:pPr>
            <w:r w:rsidRPr="00B94BA1">
              <w:rPr>
                <w:sz w:val="22"/>
                <w:szCs w:val="22"/>
              </w:rPr>
              <w:t>…</w:t>
            </w:r>
          </w:p>
        </w:tc>
        <w:tc>
          <w:tcPr>
            <w:tcW w:w="2451" w:type="dxa"/>
          </w:tcPr>
          <w:p w:rsidR="00B83F8C" w:rsidRPr="00B94BA1" w:rsidRDefault="00B83F8C" w:rsidP="000D60F2">
            <w:pPr>
              <w:pStyle w:val="af8"/>
              <w:spacing w:before="0" w:after="0"/>
              <w:rPr>
                <w:sz w:val="22"/>
                <w:szCs w:val="22"/>
              </w:rPr>
            </w:pPr>
            <w:r w:rsidRPr="00B94BA1">
              <w:rPr>
                <w:sz w:val="22"/>
                <w:szCs w:val="22"/>
              </w:rPr>
              <w:t>…</w:t>
            </w:r>
          </w:p>
        </w:tc>
        <w:tc>
          <w:tcPr>
            <w:tcW w:w="1813" w:type="dxa"/>
            <w:gridSpan w:val="2"/>
          </w:tcPr>
          <w:p w:rsidR="00B83F8C" w:rsidRPr="00B94BA1" w:rsidRDefault="00B83F8C" w:rsidP="000D60F2">
            <w:pPr>
              <w:pStyle w:val="af8"/>
              <w:spacing w:before="0" w:after="0"/>
              <w:rPr>
                <w:sz w:val="22"/>
                <w:szCs w:val="22"/>
              </w:rPr>
            </w:pPr>
          </w:p>
        </w:tc>
        <w:tc>
          <w:tcPr>
            <w:tcW w:w="2203" w:type="dxa"/>
            <w:gridSpan w:val="2"/>
          </w:tcPr>
          <w:p w:rsidR="00B83F8C" w:rsidRPr="00B94BA1" w:rsidRDefault="00B83F8C" w:rsidP="000D60F2">
            <w:pPr>
              <w:pStyle w:val="af8"/>
              <w:spacing w:before="0" w:after="0"/>
              <w:rPr>
                <w:sz w:val="22"/>
                <w:szCs w:val="22"/>
              </w:rPr>
            </w:pPr>
          </w:p>
        </w:tc>
        <w:tc>
          <w:tcPr>
            <w:tcW w:w="1047" w:type="dxa"/>
            <w:gridSpan w:val="2"/>
          </w:tcPr>
          <w:p w:rsidR="00B83F8C" w:rsidRPr="00B94BA1" w:rsidRDefault="00B83F8C" w:rsidP="000D60F2">
            <w:pPr>
              <w:pStyle w:val="af8"/>
              <w:spacing w:before="0" w:after="0"/>
              <w:rPr>
                <w:sz w:val="22"/>
                <w:szCs w:val="22"/>
              </w:rPr>
            </w:pPr>
          </w:p>
        </w:tc>
        <w:tc>
          <w:tcPr>
            <w:tcW w:w="918" w:type="dxa"/>
          </w:tcPr>
          <w:p w:rsidR="00B83F8C" w:rsidRPr="00B94BA1" w:rsidRDefault="00B83F8C" w:rsidP="000D60F2">
            <w:pPr>
              <w:pStyle w:val="af8"/>
              <w:spacing w:before="0" w:after="0"/>
              <w:rPr>
                <w:sz w:val="22"/>
                <w:szCs w:val="22"/>
              </w:rPr>
            </w:pPr>
          </w:p>
        </w:tc>
        <w:tc>
          <w:tcPr>
            <w:tcW w:w="1174" w:type="dxa"/>
          </w:tcPr>
          <w:p w:rsidR="00B83F8C" w:rsidRPr="00B94BA1" w:rsidRDefault="00B83F8C" w:rsidP="000D60F2">
            <w:pPr>
              <w:pStyle w:val="af8"/>
              <w:spacing w:before="0" w:after="0"/>
              <w:rPr>
                <w:sz w:val="22"/>
                <w:szCs w:val="22"/>
              </w:rPr>
            </w:pPr>
          </w:p>
        </w:tc>
        <w:tc>
          <w:tcPr>
            <w:tcW w:w="1813" w:type="dxa"/>
          </w:tcPr>
          <w:p w:rsidR="00B83F8C" w:rsidRPr="00B94BA1" w:rsidRDefault="00B83F8C" w:rsidP="000D60F2">
            <w:pPr>
              <w:pStyle w:val="af8"/>
              <w:spacing w:before="0" w:after="0"/>
              <w:rPr>
                <w:sz w:val="22"/>
                <w:szCs w:val="22"/>
              </w:rPr>
            </w:pPr>
          </w:p>
        </w:tc>
        <w:tc>
          <w:tcPr>
            <w:tcW w:w="1941" w:type="dxa"/>
          </w:tcPr>
          <w:p w:rsidR="00B83F8C" w:rsidRPr="00B94BA1" w:rsidRDefault="00B83F8C" w:rsidP="000D60F2">
            <w:pPr>
              <w:pStyle w:val="af8"/>
              <w:spacing w:before="0" w:after="0"/>
              <w:rPr>
                <w:sz w:val="22"/>
                <w:szCs w:val="22"/>
              </w:rPr>
            </w:pPr>
          </w:p>
        </w:tc>
      </w:tr>
      <w:tr w:rsidR="00B83F8C" w:rsidRPr="00B94BA1" w:rsidTr="00B83F8C">
        <w:trPr>
          <w:trHeight w:val="227"/>
        </w:trPr>
        <w:tc>
          <w:tcPr>
            <w:tcW w:w="7256" w:type="dxa"/>
            <w:gridSpan w:val="6"/>
          </w:tcPr>
          <w:p w:rsidR="00B83F8C" w:rsidRPr="00B94BA1" w:rsidRDefault="00B83F8C" w:rsidP="000D60F2">
            <w:pPr>
              <w:pStyle w:val="af8"/>
              <w:spacing w:before="0" w:after="0"/>
              <w:rPr>
                <w:b/>
                <w:sz w:val="22"/>
                <w:szCs w:val="22"/>
              </w:rPr>
            </w:pPr>
            <w:r w:rsidRPr="00B94BA1">
              <w:rPr>
                <w:b/>
                <w:sz w:val="22"/>
                <w:szCs w:val="22"/>
              </w:rPr>
              <w:t>ИТОГО:</w:t>
            </w:r>
          </w:p>
        </w:tc>
        <w:tc>
          <w:tcPr>
            <w:tcW w:w="1047" w:type="dxa"/>
            <w:gridSpan w:val="2"/>
          </w:tcPr>
          <w:p w:rsidR="00B83F8C" w:rsidRPr="00B94BA1" w:rsidRDefault="00B83F8C" w:rsidP="000D60F2">
            <w:pPr>
              <w:pStyle w:val="af8"/>
              <w:spacing w:before="0" w:after="0"/>
              <w:ind w:left="0"/>
              <w:rPr>
                <w:b/>
                <w:sz w:val="22"/>
                <w:szCs w:val="22"/>
              </w:rPr>
            </w:pPr>
          </w:p>
        </w:tc>
        <w:tc>
          <w:tcPr>
            <w:tcW w:w="918" w:type="dxa"/>
          </w:tcPr>
          <w:p w:rsidR="00B83F8C" w:rsidRPr="00B94BA1" w:rsidRDefault="00B83F8C" w:rsidP="000D60F2">
            <w:pPr>
              <w:pStyle w:val="af8"/>
              <w:spacing w:before="0" w:after="0"/>
              <w:ind w:left="0"/>
              <w:rPr>
                <w:b/>
                <w:sz w:val="22"/>
                <w:szCs w:val="22"/>
              </w:rPr>
            </w:pPr>
          </w:p>
        </w:tc>
        <w:tc>
          <w:tcPr>
            <w:tcW w:w="1174" w:type="dxa"/>
          </w:tcPr>
          <w:p w:rsidR="00B83F8C" w:rsidRPr="00B94BA1" w:rsidRDefault="00B83F8C" w:rsidP="000D60F2">
            <w:pPr>
              <w:pStyle w:val="af8"/>
              <w:spacing w:before="0" w:after="0"/>
              <w:rPr>
                <w:b/>
                <w:sz w:val="22"/>
                <w:szCs w:val="22"/>
              </w:rPr>
            </w:pPr>
          </w:p>
        </w:tc>
        <w:tc>
          <w:tcPr>
            <w:tcW w:w="1813" w:type="dxa"/>
          </w:tcPr>
          <w:p w:rsidR="00B83F8C" w:rsidRPr="00B94BA1" w:rsidRDefault="00B83F8C" w:rsidP="000D60F2">
            <w:pPr>
              <w:pStyle w:val="af8"/>
              <w:spacing w:before="0" w:after="0"/>
              <w:rPr>
                <w:b/>
                <w:sz w:val="22"/>
                <w:szCs w:val="22"/>
              </w:rPr>
            </w:pPr>
          </w:p>
        </w:tc>
        <w:tc>
          <w:tcPr>
            <w:tcW w:w="1941" w:type="dxa"/>
          </w:tcPr>
          <w:p w:rsidR="00B83F8C" w:rsidRPr="00B94BA1" w:rsidRDefault="00B83F8C" w:rsidP="000D60F2">
            <w:pPr>
              <w:pStyle w:val="af8"/>
              <w:spacing w:before="0" w:after="0"/>
              <w:jc w:val="center"/>
              <w:rPr>
                <w:b/>
                <w:sz w:val="22"/>
                <w:szCs w:val="22"/>
              </w:rPr>
            </w:pPr>
            <w:r w:rsidRPr="00B94BA1">
              <w:rPr>
                <w:b/>
                <w:sz w:val="22"/>
                <w:szCs w:val="22"/>
              </w:rPr>
              <w:t>Х</w:t>
            </w:r>
          </w:p>
        </w:tc>
      </w:tr>
      <w:tr w:rsidR="007A38B9" w:rsidRPr="00B94BA1" w:rsidTr="00B83F8C">
        <w:trPr>
          <w:trHeight w:val="227"/>
        </w:trPr>
        <w:tc>
          <w:tcPr>
            <w:tcW w:w="789" w:type="dxa"/>
          </w:tcPr>
          <w:p w:rsidR="007A38B9" w:rsidRPr="00B94BA1" w:rsidRDefault="007A38B9" w:rsidP="00BA2070">
            <w:pPr>
              <w:pStyle w:val="affe"/>
              <w:numPr>
                <w:ilvl w:val="1"/>
                <w:numId w:val="78"/>
              </w:numPr>
              <w:tabs>
                <w:tab w:val="clear" w:pos="1790"/>
                <w:tab w:val="num" w:pos="317"/>
              </w:tabs>
              <w:spacing w:after="0"/>
              <w:ind w:left="34" w:firstLine="0"/>
              <w:contextualSpacing w:val="0"/>
              <w:rPr>
                <w:rFonts w:ascii="Times New Roman" w:hAnsi="Times New Roman"/>
              </w:rPr>
            </w:pPr>
          </w:p>
        </w:tc>
        <w:tc>
          <w:tcPr>
            <w:tcW w:w="14061" w:type="dxa"/>
            <w:gridSpan w:val="11"/>
          </w:tcPr>
          <w:p w:rsidR="007A38B9" w:rsidRPr="00B94BA1" w:rsidRDefault="007A38B9" w:rsidP="000D60F2">
            <w:pPr>
              <w:ind w:left="57" w:right="57"/>
              <w:rPr>
                <w:b/>
                <w:sz w:val="22"/>
                <w:szCs w:val="22"/>
              </w:rPr>
            </w:pPr>
            <w:r w:rsidRPr="00B94BA1">
              <w:rPr>
                <w:b/>
                <w:sz w:val="22"/>
                <w:szCs w:val="22"/>
              </w:rPr>
              <w:t xml:space="preserve">Субподрядчик </w:t>
            </w:r>
            <w:r w:rsidRPr="00B94BA1">
              <w:rPr>
                <w:b/>
                <w:i/>
                <w:sz w:val="22"/>
                <w:szCs w:val="22"/>
              </w:rPr>
              <w:t>1_____________ [указываются организационно-правовая форма и наименование Субподрядчика 1]</w:t>
            </w:r>
          </w:p>
        </w:tc>
      </w:tr>
      <w:tr w:rsidR="00B83F8C" w:rsidRPr="00B94BA1" w:rsidTr="00B83F8C">
        <w:trPr>
          <w:trHeight w:val="228"/>
        </w:trPr>
        <w:tc>
          <w:tcPr>
            <w:tcW w:w="789" w:type="dxa"/>
          </w:tcPr>
          <w:p w:rsidR="00B83F8C" w:rsidRPr="00B94BA1" w:rsidRDefault="00B83F8C" w:rsidP="00BA2070">
            <w:pPr>
              <w:pStyle w:val="affe"/>
              <w:numPr>
                <w:ilvl w:val="1"/>
                <w:numId w:val="36"/>
              </w:numPr>
              <w:tabs>
                <w:tab w:val="num" w:pos="459"/>
              </w:tabs>
              <w:spacing w:after="0"/>
              <w:ind w:left="0" w:firstLine="0"/>
              <w:contextualSpacing w:val="0"/>
              <w:rPr>
                <w:rFonts w:ascii="Times New Roman" w:hAnsi="Times New Roman"/>
                <w:b/>
              </w:rPr>
            </w:pPr>
          </w:p>
        </w:tc>
        <w:tc>
          <w:tcPr>
            <w:tcW w:w="2493" w:type="dxa"/>
            <w:gridSpan w:val="2"/>
          </w:tcPr>
          <w:p w:rsidR="00B83F8C" w:rsidRPr="00B94BA1" w:rsidRDefault="00B83F8C" w:rsidP="000D60F2">
            <w:pPr>
              <w:ind w:left="57" w:right="57"/>
              <w:rPr>
                <w:snapToGrid w:val="0"/>
                <w:sz w:val="22"/>
                <w:szCs w:val="22"/>
              </w:rPr>
            </w:pPr>
            <w:r w:rsidRPr="00B94BA1">
              <w:rPr>
                <w:b/>
                <w:i/>
                <w:sz w:val="22"/>
                <w:szCs w:val="22"/>
              </w:rPr>
              <w:t>Договор №А от </w:t>
            </w:r>
            <w:proofErr w:type="spellStart"/>
            <w:r w:rsidRPr="00B94BA1">
              <w:rPr>
                <w:b/>
                <w:i/>
                <w:sz w:val="22"/>
                <w:szCs w:val="22"/>
              </w:rPr>
              <w:t>дд.мм</w:t>
            </w:r>
            <w:proofErr w:type="gramStart"/>
            <w:r w:rsidRPr="00B94BA1">
              <w:rPr>
                <w:b/>
                <w:i/>
                <w:sz w:val="22"/>
                <w:szCs w:val="22"/>
              </w:rPr>
              <w:t>.г</w:t>
            </w:r>
            <w:proofErr w:type="gramEnd"/>
            <w:r w:rsidRPr="00B94BA1">
              <w:rPr>
                <w:b/>
                <w:i/>
                <w:sz w:val="22"/>
                <w:szCs w:val="22"/>
              </w:rPr>
              <w:t>ггг</w:t>
            </w:r>
            <w:proofErr w:type="spellEnd"/>
          </w:p>
        </w:tc>
        <w:tc>
          <w:tcPr>
            <w:tcW w:w="1812" w:type="dxa"/>
            <w:gridSpan w:val="2"/>
          </w:tcPr>
          <w:p w:rsidR="00B83F8C" w:rsidRPr="00B94BA1" w:rsidRDefault="00B83F8C" w:rsidP="000D60F2">
            <w:pPr>
              <w:ind w:left="57" w:right="57"/>
              <w:rPr>
                <w:snapToGrid w:val="0"/>
                <w:sz w:val="22"/>
                <w:szCs w:val="22"/>
              </w:rPr>
            </w:pPr>
          </w:p>
        </w:tc>
        <w:tc>
          <w:tcPr>
            <w:tcW w:w="2205" w:type="dxa"/>
            <w:gridSpan w:val="2"/>
          </w:tcPr>
          <w:p w:rsidR="00B83F8C" w:rsidRPr="00B94BA1" w:rsidRDefault="00B83F8C" w:rsidP="000D60F2">
            <w:pPr>
              <w:ind w:left="57" w:right="57"/>
              <w:rPr>
                <w:snapToGrid w:val="0"/>
                <w:sz w:val="22"/>
                <w:szCs w:val="22"/>
              </w:rPr>
            </w:pPr>
          </w:p>
        </w:tc>
        <w:tc>
          <w:tcPr>
            <w:tcW w:w="1004" w:type="dxa"/>
          </w:tcPr>
          <w:p w:rsidR="00B83F8C" w:rsidRPr="00B94BA1" w:rsidRDefault="00B83F8C" w:rsidP="000D60F2">
            <w:pPr>
              <w:ind w:left="57" w:right="57"/>
              <w:rPr>
                <w:snapToGrid w:val="0"/>
                <w:sz w:val="22"/>
                <w:szCs w:val="22"/>
              </w:rPr>
            </w:pPr>
          </w:p>
        </w:tc>
        <w:tc>
          <w:tcPr>
            <w:tcW w:w="918" w:type="dxa"/>
          </w:tcPr>
          <w:p w:rsidR="00B83F8C" w:rsidRPr="00B94BA1" w:rsidRDefault="00B83F8C" w:rsidP="000D60F2">
            <w:pPr>
              <w:ind w:left="57" w:right="57"/>
              <w:rPr>
                <w:snapToGrid w:val="0"/>
                <w:sz w:val="22"/>
                <w:szCs w:val="22"/>
              </w:rPr>
            </w:pPr>
          </w:p>
        </w:tc>
        <w:tc>
          <w:tcPr>
            <w:tcW w:w="1174" w:type="dxa"/>
          </w:tcPr>
          <w:p w:rsidR="00B83F8C" w:rsidRPr="00B94BA1" w:rsidRDefault="00B83F8C" w:rsidP="000D60F2">
            <w:pPr>
              <w:ind w:left="57" w:right="57"/>
              <w:rPr>
                <w:snapToGrid w:val="0"/>
                <w:sz w:val="22"/>
                <w:szCs w:val="22"/>
              </w:rPr>
            </w:pPr>
          </w:p>
        </w:tc>
        <w:tc>
          <w:tcPr>
            <w:tcW w:w="1813" w:type="dxa"/>
          </w:tcPr>
          <w:p w:rsidR="00B83F8C" w:rsidRPr="00B94BA1" w:rsidRDefault="00B83F8C" w:rsidP="000D60F2">
            <w:pPr>
              <w:ind w:left="57" w:right="57"/>
              <w:rPr>
                <w:snapToGrid w:val="0"/>
                <w:sz w:val="22"/>
                <w:szCs w:val="22"/>
              </w:rPr>
            </w:pPr>
          </w:p>
        </w:tc>
        <w:tc>
          <w:tcPr>
            <w:tcW w:w="1941" w:type="dxa"/>
          </w:tcPr>
          <w:p w:rsidR="00B83F8C" w:rsidRPr="00B94BA1" w:rsidRDefault="00B83F8C" w:rsidP="000D60F2">
            <w:pPr>
              <w:ind w:left="57" w:right="57"/>
              <w:rPr>
                <w:snapToGrid w:val="0"/>
                <w:sz w:val="22"/>
                <w:szCs w:val="22"/>
              </w:rPr>
            </w:pPr>
          </w:p>
        </w:tc>
      </w:tr>
      <w:tr w:rsidR="007A38B9" w:rsidRPr="00B94BA1" w:rsidTr="00B83F8C">
        <w:trPr>
          <w:trHeight w:val="228"/>
        </w:trPr>
        <w:tc>
          <w:tcPr>
            <w:tcW w:w="14850" w:type="dxa"/>
            <w:gridSpan w:val="12"/>
          </w:tcPr>
          <w:p w:rsidR="007A38B9" w:rsidRPr="00B94BA1" w:rsidRDefault="007A38B9" w:rsidP="000D60F2">
            <w:pPr>
              <w:ind w:left="57" w:right="57"/>
              <w:rPr>
                <w:snapToGrid w:val="0"/>
                <w:sz w:val="22"/>
                <w:szCs w:val="22"/>
              </w:rPr>
            </w:pPr>
            <w:r w:rsidRPr="00B94BA1">
              <w:rPr>
                <w:sz w:val="22"/>
                <w:szCs w:val="22"/>
              </w:rPr>
              <w:t xml:space="preserve">В том числе по </w:t>
            </w:r>
            <w:r w:rsidRPr="00B94BA1">
              <w:rPr>
                <w:i/>
                <w:sz w:val="22"/>
                <w:szCs w:val="22"/>
              </w:rPr>
              <w:t>Договору №А от </w:t>
            </w:r>
            <w:proofErr w:type="spellStart"/>
            <w:r w:rsidRPr="00B94BA1">
              <w:rPr>
                <w:i/>
                <w:sz w:val="22"/>
                <w:szCs w:val="22"/>
              </w:rPr>
              <w:t>дд.мм</w:t>
            </w:r>
            <w:proofErr w:type="gramStart"/>
            <w:r w:rsidRPr="00B94BA1">
              <w:rPr>
                <w:i/>
                <w:sz w:val="22"/>
                <w:szCs w:val="22"/>
              </w:rPr>
              <w:t>.г</w:t>
            </w:r>
            <w:proofErr w:type="gramEnd"/>
            <w:r w:rsidRPr="00B94BA1">
              <w:rPr>
                <w:i/>
                <w:sz w:val="22"/>
                <w:szCs w:val="22"/>
              </w:rPr>
              <w:t>ггг</w:t>
            </w:r>
            <w:proofErr w:type="spellEnd"/>
            <w:r w:rsidRPr="00B94BA1">
              <w:rPr>
                <w:sz w:val="22"/>
                <w:szCs w:val="22"/>
              </w:rPr>
              <w:t xml:space="preserve"> в </w:t>
            </w:r>
            <w:r w:rsidRPr="00B94BA1">
              <w:rPr>
                <w:i/>
                <w:sz w:val="22"/>
                <w:szCs w:val="22"/>
              </w:rPr>
              <w:t>2010</w:t>
            </w:r>
            <w:r w:rsidRPr="00B94BA1">
              <w:rPr>
                <w:sz w:val="22"/>
                <w:szCs w:val="22"/>
              </w:rPr>
              <w:t xml:space="preserve"> году завершены работы:</w:t>
            </w:r>
          </w:p>
        </w:tc>
      </w:tr>
      <w:tr w:rsidR="00B83F8C" w:rsidRPr="00B94BA1" w:rsidTr="00B83F8C">
        <w:trPr>
          <w:trHeight w:val="228"/>
        </w:trPr>
        <w:tc>
          <w:tcPr>
            <w:tcW w:w="789" w:type="dxa"/>
          </w:tcPr>
          <w:p w:rsidR="00B83F8C" w:rsidRPr="00B94BA1" w:rsidRDefault="00B83F8C" w:rsidP="00BA2070">
            <w:pPr>
              <w:pStyle w:val="affe"/>
              <w:numPr>
                <w:ilvl w:val="2"/>
                <w:numId w:val="36"/>
              </w:numPr>
              <w:tabs>
                <w:tab w:val="num" w:pos="792"/>
              </w:tabs>
              <w:spacing w:after="0"/>
              <w:ind w:left="0" w:firstLine="0"/>
              <w:contextualSpacing w:val="0"/>
              <w:rPr>
                <w:rFonts w:ascii="Times New Roman" w:hAnsi="Times New Roman"/>
              </w:rPr>
            </w:pPr>
          </w:p>
        </w:tc>
        <w:tc>
          <w:tcPr>
            <w:tcW w:w="6510" w:type="dxa"/>
            <w:gridSpan w:val="6"/>
          </w:tcPr>
          <w:p w:rsidR="00B83F8C" w:rsidRPr="00B94BA1" w:rsidRDefault="00B83F8C" w:rsidP="000D60F2">
            <w:pPr>
              <w:ind w:left="57" w:right="57"/>
              <w:rPr>
                <w:snapToGrid w:val="0"/>
                <w:sz w:val="22"/>
                <w:szCs w:val="22"/>
              </w:rPr>
            </w:pPr>
            <w:r w:rsidRPr="00B94BA1">
              <w:rPr>
                <w:b/>
                <w:i/>
                <w:sz w:val="22"/>
                <w:szCs w:val="22"/>
              </w:rPr>
              <w:t>КС-3 №1 от </w:t>
            </w:r>
            <w:proofErr w:type="spellStart"/>
            <w:r w:rsidRPr="00B94BA1">
              <w:rPr>
                <w:b/>
                <w:i/>
                <w:sz w:val="22"/>
                <w:szCs w:val="22"/>
              </w:rPr>
              <w:t>дд.мм</w:t>
            </w:r>
            <w:proofErr w:type="gramStart"/>
            <w:r w:rsidRPr="00B94BA1">
              <w:rPr>
                <w:b/>
                <w:i/>
                <w:sz w:val="22"/>
                <w:szCs w:val="22"/>
              </w:rPr>
              <w:t>.г</w:t>
            </w:r>
            <w:proofErr w:type="gramEnd"/>
            <w:r w:rsidRPr="00B94BA1">
              <w:rPr>
                <w:b/>
                <w:i/>
                <w:sz w:val="22"/>
                <w:szCs w:val="22"/>
              </w:rPr>
              <w:t>ггг</w:t>
            </w:r>
            <w:proofErr w:type="spellEnd"/>
          </w:p>
        </w:tc>
        <w:tc>
          <w:tcPr>
            <w:tcW w:w="1004" w:type="dxa"/>
          </w:tcPr>
          <w:p w:rsidR="00B83F8C" w:rsidRPr="00B94BA1" w:rsidRDefault="00B83F8C" w:rsidP="000D60F2">
            <w:pPr>
              <w:ind w:left="57" w:right="57"/>
              <w:jc w:val="center"/>
              <w:rPr>
                <w:snapToGrid w:val="0"/>
                <w:sz w:val="22"/>
                <w:szCs w:val="22"/>
              </w:rPr>
            </w:pPr>
            <w:r w:rsidRPr="00B94BA1">
              <w:rPr>
                <w:snapToGrid w:val="0"/>
                <w:sz w:val="22"/>
                <w:szCs w:val="22"/>
              </w:rPr>
              <w:t>Х</w:t>
            </w:r>
          </w:p>
        </w:tc>
        <w:tc>
          <w:tcPr>
            <w:tcW w:w="918" w:type="dxa"/>
          </w:tcPr>
          <w:p w:rsidR="00B83F8C" w:rsidRPr="00B94BA1" w:rsidRDefault="00B83F8C" w:rsidP="000D60F2">
            <w:pPr>
              <w:ind w:left="57" w:right="57"/>
              <w:jc w:val="center"/>
              <w:rPr>
                <w:snapToGrid w:val="0"/>
                <w:sz w:val="22"/>
                <w:szCs w:val="22"/>
              </w:rPr>
            </w:pPr>
            <w:r w:rsidRPr="00B94BA1">
              <w:rPr>
                <w:snapToGrid w:val="0"/>
                <w:sz w:val="22"/>
                <w:szCs w:val="22"/>
              </w:rPr>
              <w:t>Х</w:t>
            </w:r>
          </w:p>
        </w:tc>
        <w:tc>
          <w:tcPr>
            <w:tcW w:w="1174" w:type="dxa"/>
          </w:tcPr>
          <w:p w:rsidR="00B83F8C" w:rsidRPr="00B94BA1" w:rsidRDefault="00B83F8C" w:rsidP="000D60F2">
            <w:pPr>
              <w:ind w:left="57" w:right="57"/>
              <w:rPr>
                <w:snapToGrid w:val="0"/>
                <w:sz w:val="22"/>
                <w:szCs w:val="22"/>
              </w:rPr>
            </w:pPr>
          </w:p>
        </w:tc>
        <w:tc>
          <w:tcPr>
            <w:tcW w:w="1813" w:type="dxa"/>
          </w:tcPr>
          <w:p w:rsidR="00B83F8C" w:rsidRPr="00B94BA1" w:rsidRDefault="00B83F8C" w:rsidP="000D60F2">
            <w:pPr>
              <w:ind w:left="57" w:right="57"/>
              <w:rPr>
                <w:snapToGrid w:val="0"/>
                <w:sz w:val="22"/>
                <w:szCs w:val="22"/>
              </w:rPr>
            </w:pPr>
          </w:p>
        </w:tc>
        <w:tc>
          <w:tcPr>
            <w:tcW w:w="1941" w:type="dxa"/>
          </w:tcPr>
          <w:p w:rsidR="00B83F8C" w:rsidRPr="00B94BA1" w:rsidRDefault="00B83F8C" w:rsidP="000D60F2">
            <w:pPr>
              <w:ind w:left="57" w:right="57"/>
              <w:rPr>
                <w:snapToGrid w:val="0"/>
                <w:sz w:val="22"/>
                <w:szCs w:val="22"/>
              </w:rPr>
            </w:pPr>
          </w:p>
        </w:tc>
      </w:tr>
      <w:tr w:rsidR="00B83F8C" w:rsidRPr="00B94BA1" w:rsidTr="00B83F8C">
        <w:trPr>
          <w:trHeight w:val="228"/>
        </w:trPr>
        <w:tc>
          <w:tcPr>
            <w:tcW w:w="789" w:type="dxa"/>
          </w:tcPr>
          <w:p w:rsidR="00B83F8C" w:rsidRPr="00B94BA1" w:rsidRDefault="00B83F8C" w:rsidP="000D60F2">
            <w:pPr>
              <w:tabs>
                <w:tab w:val="num" w:pos="792"/>
              </w:tabs>
              <w:ind w:left="-288" w:firstLine="108"/>
              <w:jc w:val="center"/>
              <w:rPr>
                <w:sz w:val="22"/>
                <w:szCs w:val="22"/>
              </w:rPr>
            </w:pPr>
            <w:r w:rsidRPr="00B94BA1">
              <w:rPr>
                <w:sz w:val="22"/>
                <w:szCs w:val="22"/>
              </w:rPr>
              <w:t>…</w:t>
            </w:r>
          </w:p>
        </w:tc>
        <w:tc>
          <w:tcPr>
            <w:tcW w:w="2493" w:type="dxa"/>
            <w:gridSpan w:val="2"/>
          </w:tcPr>
          <w:p w:rsidR="00B83F8C" w:rsidRPr="00B94BA1" w:rsidRDefault="00B83F8C" w:rsidP="000D60F2">
            <w:pPr>
              <w:ind w:left="57" w:right="57"/>
              <w:rPr>
                <w:snapToGrid w:val="0"/>
                <w:sz w:val="22"/>
                <w:szCs w:val="22"/>
              </w:rPr>
            </w:pPr>
            <w:r w:rsidRPr="00B94BA1">
              <w:rPr>
                <w:snapToGrid w:val="0"/>
                <w:sz w:val="22"/>
                <w:szCs w:val="22"/>
              </w:rPr>
              <w:t>…</w:t>
            </w:r>
          </w:p>
        </w:tc>
        <w:tc>
          <w:tcPr>
            <w:tcW w:w="1812" w:type="dxa"/>
            <w:gridSpan w:val="2"/>
          </w:tcPr>
          <w:p w:rsidR="00B83F8C" w:rsidRPr="00B94BA1" w:rsidRDefault="00B83F8C" w:rsidP="000D60F2">
            <w:pPr>
              <w:ind w:left="57" w:right="57"/>
              <w:rPr>
                <w:snapToGrid w:val="0"/>
                <w:sz w:val="22"/>
                <w:szCs w:val="22"/>
              </w:rPr>
            </w:pPr>
          </w:p>
        </w:tc>
        <w:tc>
          <w:tcPr>
            <w:tcW w:w="2205" w:type="dxa"/>
            <w:gridSpan w:val="2"/>
          </w:tcPr>
          <w:p w:rsidR="00B83F8C" w:rsidRPr="00B94BA1" w:rsidRDefault="00B83F8C" w:rsidP="000D60F2">
            <w:pPr>
              <w:ind w:left="57" w:right="57"/>
              <w:rPr>
                <w:snapToGrid w:val="0"/>
                <w:sz w:val="22"/>
                <w:szCs w:val="22"/>
              </w:rPr>
            </w:pPr>
          </w:p>
        </w:tc>
        <w:tc>
          <w:tcPr>
            <w:tcW w:w="1004" w:type="dxa"/>
          </w:tcPr>
          <w:p w:rsidR="00B83F8C" w:rsidRPr="00B94BA1" w:rsidRDefault="00B83F8C" w:rsidP="000D60F2">
            <w:pPr>
              <w:ind w:left="57" w:right="57"/>
              <w:jc w:val="center"/>
              <w:rPr>
                <w:snapToGrid w:val="0"/>
                <w:sz w:val="22"/>
                <w:szCs w:val="22"/>
              </w:rPr>
            </w:pPr>
            <w:r w:rsidRPr="00B94BA1">
              <w:rPr>
                <w:snapToGrid w:val="0"/>
                <w:sz w:val="22"/>
                <w:szCs w:val="22"/>
              </w:rPr>
              <w:t>…</w:t>
            </w:r>
          </w:p>
        </w:tc>
        <w:tc>
          <w:tcPr>
            <w:tcW w:w="918" w:type="dxa"/>
          </w:tcPr>
          <w:p w:rsidR="00B83F8C" w:rsidRPr="00B94BA1" w:rsidRDefault="00B83F8C" w:rsidP="000D60F2">
            <w:pPr>
              <w:ind w:left="57" w:right="57"/>
              <w:jc w:val="center"/>
              <w:rPr>
                <w:snapToGrid w:val="0"/>
                <w:sz w:val="22"/>
                <w:szCs w:val="22"/>
              </w:rPr>
            </w:pPr>
            <w:r w:rsidRPr="00B94BA1">
              <w:rPr>
                <w:snapToGrid w:val="0"/>
                <w:sz w:val="22"/>
                <w:szCs w:val="22"/>
              </w:rPr>
              <w:t>…</w:t>
            </w:r>
          </w:p>
        </w:tc>
        <w:tc>
          <w:tcPr>
            <w:tcW w:w="1174" w:type="dxa"/>
          </w:tcPr>
          <w:p w:rsidR="00B83F8C" w:rsidRPr="00B94BA1" w:rsidRDefault="00B83F8C" w:rsidP="000D60F2">
            <w:pPr>
              <w:ind w:left="57" w:right="57"/>
              <w:rPr>
                <w:snapToGrid w:val="0"/>
                <w:sz w:val="22"/>
                <w:szCs w:val="22"/>
              </w:rPr>
            </w:pPr>
          </w:p>
        </w:tc>
        <w:tc>
          <w:tcPr>
            <w:tcW w:w="1813" w:type="dxa"/>
          </w:tcPr>
          <w:p w:rsidR="00B83F8C" w:rsidRPr="00B94BA1" w:rsidRDefault="00B83F8C" w:rsidP="000D60F2">
            <w:pPr>
              <w:ind w:left="57" w:right="57"/>
              <w:rPr>
                <w:snapToGrid w:val="0"/>
                <w:sz w:val="22"/>
                <w:szCs w:val="22"/>
              </w:rPr>
            </w:pPr>
          </w:p>
        </w:tc>
        <w:tc>
          <w:tcPr>
            <w:tcW w:w="1941" w:type="dxa"/>
          </w:tcPr>
          <w:p w:rsidR="00B83F8C" w:rsidRPr="00B94BA1" w:rsidRDefault="00B83F8C" w:rsidP="000D60F2">
            <w:pPr>
              <w:ind w:left="57" w:right="57"/>
              <w:rPr>
                <w:snapToGrid w:val="0"/>
                <w:sz w:val="22"/>
                <w:szCs w:val="22"/>
              </w:rPr>
            </w:pPr>
          </w:p>
        </w:tc>
      </w:tr>
      <w:tr w:rsidR="00B83F8C" w:rsidRPr="00B94BA1" w:rsidTr="00B83F8C">
        <w:trPr>
          <w:trHeight w:val="228"/>
        </w:trPr>
        <w:tc>
          <w:tcPr>
            <w:tcW w:w="789" w:type="dxa"/>
          </w:tcPr>
          <w:p w:rsidR="00B83F8C" w:rsidRPr="00B94BA1" w:rsidRDefault="00B83F8C" w:rsidP="000D60F2">
            <w:pPr>
              <w:tabs>
                <w:tab w:val="num" w:pos="792"/>
              </w:tabs>
              <w:ind w:left="-288" w:firstLine="108"/>
              <w:jc w:val="center"/>
              <w:rPr>
                <w:sz w:val="22"/>
                <w:szCs w:val="22"/>
              </w:rPr>
            </w:pPr>
          </w:p>
        </w:tc>
        <w:tc>
          <w:tcPr>
            <w:tcW w:w="6510" w:type="dxa"/>
            <w:gridSpan w:val="6"/>
          </w:tcPr>
          <w:p w:rsidR="00B83F8C" w:rsidRPr="00B94BA1" w:rsidRDefault="00B83F8C" w:rsidP="000D60F2">
            <w:pPr>
              <w:ind w:left="57" w:right="57"/>
              <w:rPr>
                <w:snapToGrid w:val="0"/>
                <w:sz w:val="22"/>
                <w:szCs w:val="22"/>
              </w:rPr>
            </w:pPr>
            <w:r w:rsidRPr="00B94BA1">
              <w:rPr>
                <w:b/>
                <w:sz w:val="22"/>
                <w:szCs w:val="22"/>
              </w:rPr>
              <w:t>ИТОГО:</w:t>
            </w:r>
          </w:p>
        </w:tc>
        <w:tc>
          <w:tcPr>
            <w:tcW w:w="1004" w:type="dxa"/>
          </w:tcPr>
          <w:p w:rsidR="00B83F8C" w:rsidRPr="00B94BA1" w:rsidRDefault="00B83F8C" w:rsidP="000D60F2">
            <w:pPr>
              <w:ind w:right="57"/>
              <w:rPr>
                <w:snapToGrid w:val="0"/>
                <w:sz w:val="22"/>
                <w:szCs w:val="22"/>
              </w:rPr>
            </w:pPr>
          </w:p>
        </w:tc>
        <w:tc>
          <w:tcPr>
            <w:tcW w:w="918" w:type="dxa"/>
          </w:tcPr>
          <w:p w:rsidR="00B83F8C" w:rsidRPr="00B94BA1" w:rsidRDefault="00B83F8C" w:rsidP="000D60F2">
            <w:pPr>
              <w:ind w:right="57"/>
              <w:rPr>
                <w:snapToGrid w:val="0"/>
                <w:sz w:val="22"/>
                <w:szCs w:val="22"/>
              </w:rPr>
            </w:pPr>
          </w:p>
        </w:tc>
        <w:tc>
          <w:tcPr>
            <w:tcW w:w="1174" w:type="dxa"/>
          </w:tcPr>
          <w:p w:rsidR="00B83F8C" w:rsidRPr="00B94BA1" w:rsidRDefault="00B83F8C" w:rsidP="000D60F2">
            <w:pPr>
              <w:ind w:left="57" w:right="57"/>
              <w:jc w:val="center"/>
              <w:rPr>
                <w:snapToGrid w:val="0"/>
                <w:sz w:val="22"/>
                <w:szCs w:val="22"/>
              </w:rPr>
            </w:pPr>
          </w:p>
        </w:tc>
        <w:tc>
          <w:tcPr>
            <w:tcW w:w="1813" w:type="dxa"/>
          </w:tcPr>
          <w:p w:rsidR="00B83F8C" w:rsidRPr="00B94BA1" w:rsidRDefault="00B83F8C" w:rsidP="000D60F2">
            <w:pPr>
              <w:ind w:left="57" w:right="57"/>
              <w:jc w:val="center"/>
              <w:rPr>
                <w:snapToGrid w:val="0"/>
                <w:sz w:val="22"/>
                <w:szCs w:val="22"/>
              </w:rPr>
            </w:pPr>
          </w:p>
        </w:tc>
        <w:tc>
          <w:tcPr>
            <w:tcW w:w="1941" w:type="dxa"/>
          </w:tcPr>
          <w:p w:rsidR="00B83F8C" w:rsidRPr="00B94BA1" w:rsidRDefault="00B83F8C" w:rsidP="000D60F2">
            <w:pPr>
              <w:ind w:left="57" w:right="57"/>
              <w:jc w:val="center"/>
              <w:rPr>
                <w:snapToGrid w:val="0"/>
                <w:sz w:val="22"/>
                <w:szCs w:val="22"/>
              </w:rPr>
            </w:pPr>
            <w:r w:rsidRPr="00B94BA1">
              <w:rPr>
                <w:snapToGrid w:val="0"/>
                <w:sz w:val="22"/>
                <w:szCs w:val="22"/>
              </w:rPr>
              <w:t>Х</w:t>
            </w:r>
          </w:p>
        </w:tc>
      </w:tr>
      <w:tr w:rsidR="007A38B9" w:rsidRPr="00B94BA1" w:rsidTr="00B83F8C">
        <w:trPr>
          <w:trHeight w:val="228"/>
        </w:trPr>
        <w:tc>
          <w:tcPr>
            <w:tcW w:w="789" w:type="dxa"/>
          </w:tcPr>
          <w:p w:rsidR="007A38B9" w:rsidRPr="00B94BA1" w:rsidDel="002B43B5" w:rsidRDefault="007A38B9" w:rsidP="00BA2070">
            <w:pPr>
              <w:pStyle w:val="affe"/>
              <w:numPr>
                <w:ilvl w:val="1"/>
                <w:numId w:val="78"/>
              </w:numPr>
              <w:tabs>
                <w:tab w:val="clear" w:pos="1790"/>
                <w:tab w:val="num" w:pos="317"/>
              </w:tabs>
              <w:spacing w:after="0"/>
              <w:ind w:left="34" w:firstLine="0"/>
              <w:contextualSpacing w:val="0"/>
            </w:pPr>
          </w:p>
        </w:tc>
        <w:tc>
          <w:tcPr>
            <w:tcW w:w="14061" w:type="dxa"/>
            <w:gridSpan w:val="11"/>
          </w:tcPr>
          <w:p w:rsidR="007A38B9" w:rsidRPr="00B94BA1" w:rsidRDefault="007A38B9" w:rsidP="000D60F2">
            <w:pPr>
              <w:ind w:left="57" w:right="57"/>
              <w:rPr>
                <w:b/>
                <w:sz w:val="22"/>
                <w:szCs w:val="22"/>
              </w:rPr>
            </w:pPr>
            <w:r w:rsidRPr="00B94BA1">
              <w:rPr>
                <w:b/>
                <w:sz w:val="22"/>
                <w:szCs w:val="22"/>
              </w:rPr>
              <w:t>Субподрядчик 2</w:t>
            </w:r>
            <w:r w:rsidRPr="00B94BA1">
              <w:rPr>
                <w:b/>
                <w:i/>
                <w:sz w:val="22"/>
                <w:szCs w:val="22"/>
              </w:rPr>
              <w:t>_____________ [указываются организационно-правовая форма и наименование Субподрядчика 2]</w:t>
            </w:r>
          </w:p>
        </w:tc>
      </w:tr>
      <w:tr w:rsidR="00B83F8C" w:rsidRPr="00B94BA1" w:rsidTr="00B83F8C">
        <w:trPr>
          <w:trHeight w:val="228"/>
        </w:trPr>
        <w:tc>
          <w:tcPr>
            <w:tcW w:w="789" w:type="dxa"/>
          </w:tcPr>
          <w:p w:rsidR="00B83F8C" w:rsidRPr="00B94BA1" w:rsidDel="002B43B5" w:rsidRDefault="00B83F8C" w:rsidP="000D60F2">
            <w:pPr>
              <w:tabs>
                <w:tab w:val="num" w:pos="792"/>
              </w:tabs>
              <w:ind w:left="-288" w:firstLine="108"/>
              <w:jc w:val="center"/>
              <w:rPr>
                <w:sz w:val="22"/>
                <w:szCs w:val="22"/>
              </w:rPr>
            </w:pPr>
            <w:r w:rsidRPr="00B94BA1">
              <w:rPr>
                <w:sz w:val="22"/>
                <w:szCs w:val="22"/>
              </w:rPr>
              <w:t>…</w:t>
            </w:r>
          </w:p>
        </w:tc>
        <w:tc>
          <w:tcPr>
            <w:tcW w:w="2493" w:type="dxa"/>
            <w:gridSpan w:val="2"/>
          </w:tcPr>
          <w:p w:rsidR="00B83F8C" w:rsidRPr="00B94BA1" w:rsidRDefault="00B83F8C" w:rsidP="000D60F2">
            <w:pPr>
              <w:ind w:left="57" w:right="57"/>
              <w:rPr>
                <w:snapToGrid w:val="0"/>
                <w:sz w:val="22"/>
                <w:szCs w:val="22"/>
              </w:rPr>
            </w:pPr>
            <w:r w:rsidRPr="00B94BA1">
              <w:rPr>
                <w:snapToGrid w:val="0"/>
                <w:sz w:val="22"/>
                <w:szCs w:val="22"/>
              </w:rPr>
              <w:t>…</w:t>
            </w:r>
          </w:p>
        </w:tc>
        <w:tc>
          <w:tcPr>
            <w:tcW w:w="1812" w:type="dxa"/>
            <w:gridSpan w:val="2"/>
          </w:tcPr>
          <w:p w:rsidR="00B83F8C" w:rsidRPr="00B94BA1" w:rsidRDefault="00B83F8C" w:rsidP="000D60F2">
            <w:pPr>
              <w:ind w:left="57" w:right="57"/>
              <w:rPr>
                <w:snapToGrid w:val="0"/>
                <w:sz w:val="22"/>
                <w:szCs w:val="22"/>
              </w:rPr>
            </w:pPr>
          </w:p>
        </w:tc>
        <w:tc>
          <w:tcPr>
            <w:tcW w:w="2205" w:type="dxa"/>
            <w:gridSpan w:val="2"/>
          </w:tcPr>
          <w:p w:rsidR="00B83F8C" w:rsidRPr="00B94BA1" w:rsidRDefault="00B83F8C" w:rsidP="000D60F2">
            <w:pPr>
              <w:ind w:left="57" w:right="57"/>
              <w:rPr>
                <w:snapToGrid w:val="0"/>
                <w:sz w:val="22"/>
                <w:szCs w:val="22"/>
              </w:rPr>
            </w:pPr>
          </w:p>
        </w:tc>
        <w:tc>
          <w:tcPr>
            <w:tcW w:w="1004" w:type="dxa"/>
          </w:tcPr>
          <w:p w:rsidR="00B83F8C" w:rsidRPr="00B94BA1" w:rsidRDefault="00B83F8C" w:rsidP="000D60F2">
            <w:pPr>
              <w:ind w:left="57" w:right="57"/>
              <w:rPr>
                <w:snapToGrid w:val="0"/>
                <w:sz w:val="22"/>
                <w:szCs w:val="22"/>
              </w:rPr>
            </w:pPr>
          </w:p>
        </w:tc>
        <w:tc>
          <w:tcPr>
            <w:tcW w:w="918" w:type="dxa"/>
          </w:tcPr>
          <w:p w:rsidR="00B83F8C" w:rsidRPr="00B94BA1" w:rsidRDefault="00B83F8C" w:rsidP="000D60F2">
            <w:pPr>
              <w:ind w:left="57" w:right="57"/>
              <w:rPr>
                <w:snapToGrid w:val="0"/>
                <w:sz w:val="22"/>
                <w:szCs w:val="22"/>
              </w:rPr>
            </w:pPr>
          </w:p>
        </w:tc>
        <w:tc>
          <w:tcPr>
            <w:tcW w:w="1174" w:type="dxa"/>
          </w:tcPr>
          <w:p w:rsidR="00B83F8C" w:rsidRPr="00B94BA1" w:rsidRDefault="00B83F8C" w:rsidP="000D60F2">
            <w:pPr>
              <w:ind w:left="57" w:right="57"/>
              <w:rPr>
                <w:snapToGrid w:val="0"/>
                <w:sz w:val="22"/>
                <w:szCs w:val="22"/>
              </w:rPr>
            </w:pPr>
          </w:p>
        </w:tc>
        <w:tc>
          <w:tcPr>
            <w:tcW w:w="1813" w:type="dxa"/>
          </w:tcPr>
          <w:p w:rsidR="00B83F8C" w:rsidRPr="00B94BA1" w:rsidRDefault="00B83F8C" w:rsidP="000D60F2">
            <w:pPr>
              <w:ind w:left="57" w:right="57"/>
              <w:rPr>
                <w:snapToGrid w:val="0"/>
                <w:sz w:val="22"/>
                <w:szCs w:val="22"/>
              </w:rPr>
            </w:pPr>
          </w:p>
        </w:tc>
        <w:tc>
          <w:tcPr>
            <w:tcW w:w="1941" w:type="dxa"/>
          </w:tcPr>
          <w:p w:rsidR="00B83F8C" w:rsidRPr="00B94BA1" w:rsidRDefault="00B83F8C" w:rsidP="000D60F2">
            <w:pPr>
              <w:ind w:left="57" w:right="57"/>
              <w:rPr>
                <w:snapToGrid w:val="0"/>
                <w:sz w:val="22"/>
                <w:szCs w:val="22"/>
              </w:rPr>
            </w:pPr>
          </w:p>
        </w:tc>
      </w:tr>
      <w:tr w:rsidR="00B83F8C" w:rsidRPr="00B94BA1" w:rsidTr="00B83F8C">
        <w:trPr>
          <w:trHeight w:val="228"/>
        </w:trPr>
        <w:tc>
          <w:tcPr>
            <w:tcW w:w="789" w:type="dxa"/>
          </w:tcPr>
          <w:p w:rsidR="00B83F8C" w:rsidRPr="00B94BA1" w:rsidRDefault="00B83F8C" w:rsidP="000D60F2">
            <w:pPr>
              <w:tabs>
                <w:tab w:val="num" w:pos="792"/>
              </w:tabs>
              <w:ind w:left="-288" w:firstLine="108"/>
              <w:jc w:val="center"/>
              <w:rPr>
                <w:sz w:val="22"/>
                <w:szCs w:val="22"/>
              </w:rPr>
            </w:pPr>
          </w:p>
        </w:tc>
        <w:tc>
          <w:tcPr>
            <w:tcW w:w="8432" w:type="dxa"/>
            <w:gridSpan w:val="8"/>
          </w:tcPr>
          <w:p w:rsidR="00B83F8C" w:rsidRPr="00B94BA1" w:rsidRDefault="00B83F8C" w:rsidP="000D60F2">
            <w:pPr>
              <w:ind w:left="57" w:right="57"/>
              <w:rPr>
                <w:snapToGrid w:val="0"/>
                <w:sz w:val="22"/>
                <w:szCs w:val="22"/>
              </w:rPr>
            </w:pPr>
            <w:r w:rsidRPr="00B94BA1">
              <w:rPr>
                <w:b/>
                <w:sz w:val="22"/>
                <w:szCs w:val="22"/>
              </w:rPr>
              <w:t>ИТОГО:</w:t>
            </w:r>
          </w:p>
        </w:tc>
        <w:tc>
          <w:tcPr>
            <w:tcW w:w="1174" w:type="dxa"/>
          </w:tcPr>
          <w:p w:rsidR="00B83F8C" w:rsidRPr="00B94BA1" w:rsidRDefault="00B83F8C" w:rsidP="000D60F2">
            <w:pPr>
              <w:ind w:left="57" w:right="57"/>
              <w:jc w:val="center"/>
              <w:rPr>
                <w:snapToGrid w:val="0"/>
                <w:sz w:val="22"/>
                <w:szCs w:val="22"/>
              </w:rPr>
            </w:pPr>
          </w:p>
        </w:tc>
        <w:tc>
          <w:tcPr>
            <w:tcW w:w="1813" w:type="dxa"/>
          </w:tcPr>
          <w:p w:rsidR="00B83F8C" w:rsidRPr="00B94BA1" w:rsidRDefault="00B83F8C" w:rsidP="000D60F2">
            <w:pPr>
              <w:ind w:left="57" w:right="57"/>
              <w:jc w:val="center"/>
              <w:rPr>
                <w:snapToGrid w:val="0"/>
                <w:sz w:val="22"/>
                <w:szCs w:val="22"/>
              </w:rPr>
            </w:pPr>
          </w:p>
        </w:tc>
        <w:tc>
          <w:tcPr>
            <w:tcW w:w="1941" w:type="dxa"/>
          </w:tcPr>
          <w:p w:rsidR="00B83F8C" w:rsidRPr="00B94BA1" w:rsidRDefault="00B83F8C" w:rsidP="000D60F2">
            <w:pPr>
              <w:ind w:left="57" w:right="57"/>
              <w:jc w:val="center"/>
              <w:rPr>
                <w:snapToGrid w:val="0"/>
                <w:sz w:val="22"/>
                <w:szCs w:val="22"/>
              </w:rPr>
            </w:pPr>
            <w:r w:rsidRPr="00B94BA1">
              <w:rPr>
                <w:snapToGrid w:val="0"/>
                <w:sz w:val="22"/>
                <w:szCs w:val="22"/>
              </w:rPr>
              <w:t>Х</w:t>
            </w:r>
          </w:p>
        </w:tc>
      </w:tr>
    </w:tbl>
    <w:p w:rsidR="00C87330" w:rsidRPr="00B94BA1" w:rsidRDefault="00C87330" w:rsidP="00C87330">
      <w:pPr>
        <w:pStyle w:val="afff"/>
        <w:tabs>
          <w:tab w:val="clear" w:pos="1134"/>
        </w:tabs>
        <w:autoSpaceDE w:val="0"/>
        <w:autoSpaceDN w:val="0"/>
        <w:spacing w:line="240" w:lineRule="auto"/>
        <w:ind w:firstLine="0"/>
        <w:rPr>
          <w:sz w:val="28"/>
          <w:szCs w:val="28"/>
        </w:rPr>
      </w:pPr>
    </w:p>
    <w:p w:rsidR="00C87330" w:rsidRPr="00B94BA1" w:rsidRDefault="00C87330" w:rsidP="00C87330">
      <w:pPr>
        <w:pStyle w:val="afff"/>
        <w:tabs>
          <w:tab w:val="clear" w:pos="1134"/>
        </w:tabs>
        <w:autoSpaceDE w:val="0"/>
        <w:autoSpaceDN w:val="0"/>
        <w:spacing w:line="240" w:lineRule="auto"/>
        <w:ind w:firstLine="0"/>
        <w:rPr>
          <w:sz w:val="16"/>
          <w:szCs w:val="16"/>
        </w:rPr>
      </w:pPr>
      <w:r w:rsidRPr="00B94BA1">
        <w:rPr>
          <w:sz w:val="16"/>
          <w:szCs w:val="16"/>
        </w:rPr>
        <w:t>_________________________________</w:t>
      </w:r>
      <w:r w:rsidRPr="00B94BA1">
        <w:rPr>
          <w:sz w:val="16"/>
          <w:szCs w:val="16"/>
        </w:rPr>
        <w:tab/>
        <w:t>___</w:t>
      </w:r>
      <w:r w:rsidRPr="00B94BA1">
        <w:rPr>
          <w:sz w:val="16"/>
          <w:szCs w:val="16"/>
        </w:rPr>
        <w:tab/>
      </w:r>
      <w:r w:rsidRPr="00B94BA1">
        <w:rPr>
          <w:sz w:val="16"/>
          <w:szCs w:val="16"/>
        </w:rPr>
        <w:tab/>
        <w:t>___________________________</w:t>
      </w:r>
    </w:p>
    <w:p w:rsidR="00C87330" w:rsidRPr="00B94BA1" w:rsidRDefault="00C87330" w:rsidP="00C87330">
      <w:pPr>
        <w:pStyle w:val="Times12"/>
        <w:ind w:firstLine="0"/>
        <w:rPr>
          <w:b/>
          <w:bCs w:val="0"/>
          <w:i/>
          <w:vertAlign w:val="superscript"/>
        </w:rPr>
      </w:pPr>
      <w:r w:rsidRPr="00B94BA1">
        <w:rPr>
          <w:b/>
          <w:bCs w:val="0"/>
          <w:i/>
          <w:vertAlign w:val="superscript"/>
        </w:rPr>
        <w:t>(Подпись уполномоченного представителя)</w:t>
      </w:r>
      <w:r w:rsidRPr="00B94BA1">
        <w:rPr>
          <w:snapToGrid w:val="0"/>
          <w:sz w:val="14"/>
          <w:szCs w:val="14"/>
        </w:rPr>
        <w:tab/>
      </w:r>
      <w:r w:rsidRPr="00B94BA1">
        <w:rPr>
          <w:snapToGrid w:val="0"/>
          <w:sz w:val="14"/>
          <w:szCs w:val="14"/>
        </w:rPr>
        <w:tab/>
      </w:r>
      <w:r w:rsidRPr="00B94BA1">
        <w:rPr>
          <w:b/>
          <w:bCs w:val="0"/>
          <w:i/>
          <w:vertAlign w:val="superscript"/>
        </w:rPr>
        <w:t>(Имя и должность подписавшего)</w:t>
      </w:r>
    </w:p>
    <w:p w:rsidR="00C87330" w:rsidRPr="00B94BA1" w:rsidRDefault="00C87330" w:rsidP="00C87330">
      <w:pPr>
        <w:pStyle w:val="Times12"/>
        <w:ind w:firstLine="709"/>
        <w:rPr>
          <w:bCs w:val="0"/>
          <w:sz w:val="28"/>
        </w:rPr>
      </w:pPr>
      <w:r w:rsidRPr="00B94BA1">
        <w:rPr>
          <w:bCs w:val="0"/>
          <w:sz w:val="28"/>
        </w:rPr>
        <w:t>М.П.</w:t>
      </w:r>
    </w:p>
    <w:p w:rsidR="00C87330" w:rsidRPr="00B94BA1" w:rsidRDefault="00C87330" w:rsidP="00C87330">
      <w:pPr>
        <w:jc w:val="center"/>
        <w:rPr>
          <w:b/>
        </w:rPr>
      </w:pPr>
    </w:p>
    <w:p w:rsidR="00C87330" w:rsidRPr="00B94BA1" w:rsidRDefault="00C87330" w:rsidP="00C87330">
      <w:pPr>
        <w:pStyle w:val="Times12"/>
        <w:tabs>
          <w:tab w:val="left" w:pos="709"/>
        </w:tabs>
        <w:ind w:firstLine="709"/>
        <w:rPr>
          <w:bCs w:val="0"/>
          <w:szCs w:val="24"/>
        </w:rPr>
      </w:pPr>
      <w:r w:rsidRPr="00B94BA1">
        <w:rPr>
          <w:bCs w:val="0"/>
          <w:szCs w:val="24"/>
        </w:rPr>
        <w:t>ИНСТРУКЦИИ ПО ЗАПОЛНЕНИЮ</w:t>
      </w:r>
    </w:p>
    <w:p w:rsidR="00C87330" w:rsidRPr="00B94BA1" w:rsidRDefault="00C87330" w:rsidP="00BA2070">
      <w:pPr>
        <w:pStyle w:val="Times12"/>
        <w:numPr>
          <w:ilvl w:val="0"/>
          <w:numId w:val="25"/>
        </w:numPr>
        <w:tabs>
          <w:tab w:val="clear" w:pos="960"/>
          <w:tab w:val="left" w:pos="709"/>
          <w:tab w:val="num" w:pos="1134"/>
        </w:tabs>
        <w:ind w:left="0" w:right="-30" w:firstLine="709"/>
        <w:rPr>
          <w:szCs w:val="24"/>
        </w:rPr>
      </w:pPr>
      <w:r w:rsidRPr="00B94BA1">
        <w:rPr>
          <w:szCs w:val="24"/>
        </w:rPr>
        <w:t xml:space="preserve">Данные инструкции не следует воспроизводить в документах, подготовленных </w:t>
      </w:r>
      <w:r w:rsidR="007A0C42" w:rsidRPr="00B94BA1">
        <w:rPr>
          <w:szCs w:val="24"/>
        </w:rPr>
        <w:t>участником конкурса</w:t>
      </w:r>
      <w:r w:rsidRPr="00B94BA1">
        <w:rPr>
          <w:szCs w:val="24"/>
        </w:rPr>
        <w:t>.</w:t>
      </w:r>
    </w:p>
    <w:p w:rsidR="00C87330" w:rsidRPr="00B94BA1" w:rsidRDefault="00E526CF" w:rsidP="00BA2070">
      <w:pPr>
        <w:pStyle w:val="Times12"/>
        <w:numPr>
          <w:ilvl w:val="0"/>
          <w:numId w:val="25"/>
        </w:numPr>
        <w:tabs>
          <w:tab w:val="clear" w:pos="960"/>
          <w:tab w:val="left" w:pos="709"/>
          <w:tab w:val="num" w:pos="1134"/>
        </w:tabs>
        <w:ind w:left="0" w:right="-30" w:firstLine="709"/>
        <w:rPr>
          <w:szCs w:val="24"/>
        </w:rPr>
      </w:pPr>
      <w:r w:rsidRPr="00B94BA1">
        <w:rPr>
          <w:szCs w:val="24"/>
        </w:rPr>
        <w:t>Участник конкурса</w:t>
      </w:r>
      <w:r w:rsidR="00C87330" w:rsidRPr="00B94BA1">
        <w:rPr>
          <w:szCs w:val="24"/>
        </w:rPr>
        <w:t xml:space="preserve"> приводит номер и дату заявки на участие в конкурсе, приложением к которой является данная справка.</w:t>
      </w:r>
    </w:p>
    <w:p w:rsidR="00C87330" w:rsidRPr="00B94BA1" w:rsidRDefault="00E526CF" w:rsidP="00BA2070">
      <w:pPr>
        <w:pStyle w:val="Times12"/>
        <w:numPr>
          <w:ilvl w:val="0"/>
          <w:numId w:val="25"/>
        </w:numPr>
        <w:tabs>
          <w:tab w:val="clear" w:pos="960"/>
          <w:tab w:val="left" w:pos="709"/>
          <w:tab w:val="num" w:pos="1134"/>
        </w:tabs>
        <w:ind w:left="0" w:right="-30" w:firstLine="709"/>
        <w:rPr>
          <w:szCs w:val="24"/>
        </w:rPr>
      </w:pPr>
      <w:r w:rsidRPr="00B94BA1">
        <w:rPr>
          <w:szCs w:val="24"/>
        </w:rPr>
        <w:t>Участник конкурса</w:t>
      </w:r>
      <w:r w:rsidR="00C87330" w:rsidRPr="00B94BA1">
        <w:rPr>
          <w:szCs w:val="24"/>
        </w:rPr>
        <w:t xml:space="preserve"> указывает свое фирменное наименование (в </w:t>
      </w:r>
      <w:proofErr w:type="spellStart"/>
      <w:r w:rsidR="00C87330" w:rsidRPr="00B94BA1">
        <w:rPr>
          <w:szCs w:val="24"/>
        </w:rPr>
        <w:t>т.ч</w:t>
      </w:r>
      <w:proofErr w:type="spellEnd"/>
      <w:r w:rsidR="00C87330" w:rsidRPr="00B94BA1">
        <w:rPr>
          <w:szCs w:val="24"/>
        </w:rPr>
        <w:t>. организационно-правовую форму).</w:t>
      </w:r>
    </w:p>
    <w:p w:rsidR="00C87330" w:rsidRPr="00B94BA1" w:rsidRDefault="00C87330" w:rsidP="00BA2070">
      <w:pPr>
        <w:pStyle w:val="Times12"/>
        <w:numPr>
          <w:ilvl w:val="0"/>
          <w:numId w:val="25"/>
        </w:numPr>
        <w:tabs>
          <w:tab w:val="clear" w:pos="960"/>
          <w:tab w:val="left" w:pos="709"/>
          <w:tab w:val="num" w:pos="1134"/>
        </w:tabs>
        <w:ind w:left="0" w:right="-30" w:firstLine="709"/>
        <w:rPr>
          <w:szCs w:val="24"/>
        </w:rPr>
      </w:pPr>
      <w:r w:rsidRPr="00B94BA1">
        <w:rPr>
          <w:szCs w:val="24"/>
        </w:rPr>
        <w:t xml:space="preserve">В </w:t>
      </w:r>
      <w:r w:rsidR="00291011" w:rsidRPr="00B94BA1">
        <w:rPr>
          <w:szCs w:val="24"/>
        </w:rPr>
        <w:t xml:space="preserve">данной </w:t>
      </w:r>
      <w:r w:rsidRPr="00B94BA1">
        <w:rPr>
          <w:szCs w:val="24"/>
        </w:rPr>
        <w:t xml:space="preserve">форме </w:t>
      </w:r>
      <w:r w:rsidR="00E526CF" w:rsidRPr="00B94BA1">
        <w:rPr>
          <w:szCs w:val="24"/>
        </w:rPr>
        <w:t>участник конкурса</w:t>
      </w:r>
      <w:r w:rsidRPr="00B94BA1">
        <w:rPr>
          <w:szCs w:val="24"/>
        </w:rPr>
        <w:t xml:space="preserve"> указывает перечень и объемы выполнения договоров, сопоставимого характера и объема с предметом конкурса.</w:t>
      </w:r>
    </w:p>
    <w:p w:rsidR="00291011" w:rsidRPr="00B94BA1" w:rsidRDefault="00291011" w:rsidP="00BA2070">
      <w:pPr>
        <w:pStyle w:val="Times12"/>
        <w:numPr>
          <w:ilvl w:val="0"/>
          <w:numId w:val="25"/>
        </w:numPr>
        <w:tabs>
          <w:tab w:val="clear" w:pos="960"/>
          <w:tab w:val="left" w:pos="709"/>
          <w:tab w:val="num" w:pos="1134"/>
        </w:tabs>
        <w:ind w:left="0" w:right="-30" w:firstLine="709"/>
        <w:rPr>
          <w:szCs w:val="24"/>
        </w:rPr>
      </w:pPr>
      <w:r w:rsidRPr="00B94BA1">
        <w:rPr>
          <w:szCs w:val="24"/>
        </w:rPr>
        <w:t xml:space="preserve">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w:t>
      </w:r>
      <w:r w:rsidRPr="00B94BA1">
        <w:rPr>
          <w:szCs w:val="24"/>
        </w:rPr>
        <w:lastRenderedPageBreak/>
        <w:t xml:space="preserve">(отдельная строка после описания договора), стоимость выполненных </w:t>
      </w:r>
      <w:r w:rsidR="00012898" w:rsidRPr="00B94BA1">
        <w:rPr>
          <w:b/>
          <w:i/>
          <w:szCs w:val="24"/>
        </w:rPr>
        <w:t>подрядных</w:t>
      </w:r>
      <w:r w:rsidRPr="00B94BA1">
        <w:rPr>
          <w:szCs w:val="24"/>
        </w:rPr>
        <w:t xml:space="preserve">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291011" w:rsidRPr="00B94BA1" w:rsidRDefault="00291011" w:rsidP="00BA2070">
      <w:pPr>
        <w:pStyle w:val="Times12"/>
        <w:numPr>
          <w:ilvl w:val="0"/>
          <w:numId w:val="25"/>
        </w:numPr>
        <w:tabs>
          <w:tab w:val="clear" w:pos="960"/>
          <w:tab w:val="left" w:pos="709"/>
          <w:tab w:val="num" w:pos="1134"/>
        </w:tabs>
        <w:ind w:left="0" w:right="-30" w:firstLine="709"/>
        <w:rPr>
          <w:szCs w:val="24"/>
        </w:rPr>
      </w:pPr>
      <w:r w:rsidRPr="00B94BA1">
        <w:rPr>
          <w:szCs w:val="24"/>
        </w:rPr>
        <w:t xml:space="preserve">В данной форме участнику конкурса необходимо указать сумму договора в двух базисах цен: без учета НДС (столбец 5) и с НДС (столбец 6). Стоимость выполненных </w:t>
      </w:r>
      <w:r w:rsidR="00012898" w:rsidRPr="00B94BA1">
        <w:rPr>
          <w:b/>
          <w:i/>
          <w:szCs w:val="24"/>
        </w:rPr>
        <w:t>подрядных</w:t>
      </w:r>
      <w:r w:rsidRPr="00B94BA1">
        <w:rPr>
          <w:szCs w:val="24"/>
        </w:rPr>
        <w:t xml:space="preserve"> работ указывается также в двух базисах цен: без учета НДС (столбец 7) и с НДС (столбец 8). При этом</w:t>
      </w:r>
      <w:proofErr w:type="gramStart"/>
      <w:r w:rsidRPr="00B94BA1">
        <w:rPr>
          <w:szCs w:val="24"/>
        </w:rPr>
        <w:t>,</w:t>
      </w:r>
      <w:proofErr w:type="gramEnd"/>
      <w:r w:rsidRPr="00B94BA1">
        <w:rPr>
          <w:szCs w:val="24"/>
        </w:rPr>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C87330" w:rsidRPr="00B94BA1" w:rsidRDefault="00E526CF" w:rsidP="00BA2070">
      <w:pPr>
        <w:pStyle w:val="Times12"/>
        <w:numPr>
          <w:ilvl w:val="0"/>
          <w:numId w:val="25"/>
        </w:numPr>
        <w:tabs>
          <w:tab w:val="clear" w:pos="960"/>
          <w:tab w:val="left" w:pos="709"/>
          <w:tab w:val="num" w:pos="1134"/>
        </w:tabs>
        <w:ind w:left="0" w:right="-30" w:firstLine="709"/>
        <w:rPr>
          <w:szCs w:val="24"/>
        </w:rPr>
      </w:pPr>
      <w:r w:rsidRPr="00B94BA1">
        <w:rPr>
          <w:szCs w:val="24"/>
        </w:rPr>
        <w:t>Участник конкурса</w:t>
      </w:r>
      <w:r w:rsidR="00C87330" w:rsidRPr="00B94BA1">
        <w:rPr>
          <w:szCs w:val="24"/>
        </w:rPr>
        <w:t xml:space="preserve"> может самостоятельно выбрать договоры, которые, по его мнению, наилучшим образом характеризует его опыт. </w:t>
      </w:r>
    </w:p>
    <w:p w:rsidR="00C87330" w:rsidRPr="00B94BA1" w:rsidRDefault="00C87330" w:rsidP="00BA2070">
      <w:pPr>
        <w:pStyle w:val="Times12"/>
        <w:numPr>
          <w:ilvl w:val="0"/>
          <w:numId w:val="25"/>
        </w:numPr>
        <w:tabs>
          <w:tab w:val="clear" w:pos="960"/>
          <w:tab w:val="left" w:pos="709"/>
          <w:tab w:val="num" w:pos="1134"/>
        </w:tabs>
        <w:suppressAutoHyphens/>
        <w:ind w:left="0" w:right="-30" w:firstLine="709"/>
        <w:rPr>
          <w:szCs w:val="24"/>
        </w:rPr>
      </w:pPr>
      <w:r w:rsidRPr="00B94BA1">
        <w:rPr>
          <w:szCs w:val="24"/>
        </w:rPr>
        <w:t xml:space="preserve">Участникам </w:t>
      </w:r>
      <w:r w:rsidR="00FF5992" w:rsidRPr="00B94BA1">
        <w:rPr>
          <w:szCs w:val="24"/>
        </w:rPr>
        <w:t>конкурса</w:t>
      </w:r>
      <w:r w:rsidRPr="00B94BA1">
        <w:rPr>
          <w:szCs w:val="24"/>
        </w:rPr>
        <w:t xml:space="preserve"> </w:t>
      </w:r>
      <w:r w:rsidR="00455E7D" w:rsidRPr="00B94BA1">
        <w:rPr>
          <w:szCs w:val="24"/>
        </w:rPr>
        <w:t xml:space="preserve">необходимо </w:t>
      </w:r>
      <w:r w:rsidRPr="00B94BA1">
        <w:rPr>
          <w:szCs w:val="24"/>
        </w:rPr>
        <w:t xml:space="preserve">приложить </w:t>
      </w:r>
      <w:r w:rsidR="002B619A" w:rsidRPr="00B94BA1">
        <w:t>копии указанных договоров</w:t>
      </w:r>
      <w:r w:rsidR="00284E7E" w:rsidRPr="00B94BA1">
        <w:t xml:space="preserve"> с приложениями</w:t>
      </w:r>
      <w:r w:rsidR="000F5076" w:rsidRPr="00B94BA1">
        <w:t>,</w:t>
      </w:r>
      <w:r w:rsidR="00284E7E" w:rsidRPr="00B94BA1">
        <w:t xml:space="preserve"> </w:t>
      </w:r>
      <w:r w:rsidR="001E3209" w:rsidRPr="00B94BA1">
        <w:t>подтверждающими состав работ (техническое задание и т.п.)</w:t>
      </w:r>
      <w:r w:rsidR="002B619A" w:rsidRPr="00B94BA1">
        <w:t xml:space="preserve">, а также копии </w:t>
      </w:r>
      <w:r w:rsidR="003801FC" w:rsidRPr="00B94BA1">
        <w:t xml:space="preserve">указанных </w:t>
      </w:r>
      <w:r w:rsidR="002B619A" w:rsidRPr="00B94BA1">
        <w:t xml:space="preserve">документов, подтверждающих исполнение </w:t>
      </w:r>
      <w:r w:rsidR="00291011" w:rsidRPr="00B94BA1">
        <w:t>работ</w:t>
      </w:r>
      <w:r w:rsidR="001E3209" w:rsidRPr="00B94BA1">
        <w:t>, включая стоимость</w:t>
      </w:r>
      <w:r w:rsidR="002B619A" w:rsidRPr="00B94BA1">
        <w:t xml:space="preserve"> (</w:t>
      </w:r>
      <w:r w:rsidR="00291011" w:rsidRPr="00B94BA1">
        <w:t xml:space="preserve">акты выполненных работ (КС-2); справки о стоимости выполненных работ (КС-3) </w:t>
      </w:r>
      <w:r w:rsidR="006D6C20" w:rsidRPr="00B94BA1">
        <w:t>и т.п.)</w:t>
      </w:r>
      <w:r w:rsidRPr="00B94BA1">
        <w:t>.</w:t>
      </w:r>
    </w:p>
    <w:p w:rsidR="000D60F2" w:rsidRPr="00FC009D" w:rsidRDefault="000D60F2" w:rsidP="000D60F2">
      <w:pPr>
        <w:pStyle w:val="Times12"/>
        <w:tabs>
          <w:tab w:val="left" w:pos="709"/>
        </w:tabs>
        <w:suppressAutoHyphens/>
        <w:ind w:right="-30"/>
        <w:rPr>
          <w:szCs w:val="24"/>
        </w:rPr>
      </w:pPr>
    </w:p>
    <w:p w:rsidR="00C87330" w:rsidRPr="00FC009D" w:rsidRDefault="00C87330" w:rsidP="00C87330">
      <w:pPr>
        <w:pStyle w:val="33"/>
        <w:tabs>
          <w:tab w:val="left" w:pos="1080"/>
          <w:tab w:val="num" w:pos="1134"/>
        </w:tabs>
        <w:suppressAutoHyphens/>
        <w:overflowPunct w:val="0"/>
        <w:ind w:right="678" w:firstLine="567"/>
        <w:rPr>
          <w:color w:val="auto"/>
          <w:sz w:val="22"/>
          <w:szCs w:val="22"/>
        </w:rPr>
        <w:sectPr w:rsidR="00C87330" w:rsidRPr="00FC009D" w:rsidSect="000D60F2">
          <w:pgSz w:w="16838" w:h="11906" w:orient="landscape"/>
          <w:pgMar w:top="1701" w:right="1134" w:bottom="850" w:left="1134" w:header="567" w:footer="567" w:gutter="0"/>
          <w:cols w:space="708"/>
          <w:docGrid w:linePitch="360"/>
        </w:sectPr>
      </w:pPr>
    </w:p>
    <w:p w:rsidR="00C87330" w:rsidRPr="00B94BA1" w:rsidRDefault="00B94BA1" w:rsidP="00C87330">
      <w:pPr>
        <w:pStyle w:val="Times12"/>
        <w:ind w:firstLine="0"/>
        <w:jc w:val="right"/>
        <w:rPr>
          <w:bCs w:val="0"/>
          <w:szCs w:val="24"/>
        </w:rPr>
      </w:pPr>
      <w:r w:rsidRPr="00B94BA1">
        <w:rPr>
          <w:bCs w:val="0"/>
          <w:szCs w:val="24"/>
        </w:rPr>
        <w:lastRenderedPageBreak/>
        <w:t xml:space="preserve">Форма </w:t>
      </w:r>
      <w:r w:rsidR="00FC1BA9">
        <w:rPr>
          <w:bCs w:val="0"/>
          <w:szCs w:val="24"/>
        </w:rPr>
        <w:t>8</w:t>
      </w:r>
      <w:r w:rsidR="00C87330" w:rsidRPr="00B94BA1">
        <w:rPr>
          <w:bCs w:val="0"/>
          <w:szCs w:val="24"/>
        </w:rPr>
        <w:t>.</w:t>
      </w:r>
    </w:p>
    <w:p w:rsidR="00C87330" w:rsidRPr="00B94BA1" w:rsidRDefault="00C87330" w:rsidP="00C87330">
      <w:pPr>
        <w:pStyle w:val="Times12"/>
        <w:ind w:left="9923" w:firstLine="0"/>
        <w:jc w:val="left"/>
        <w:rPr>
          <w:iCs/>
          <w:szCs w:val="24"/>
        </w:rPr>
      </w:pPr>
      <w:r w:rsidRPr="00B94BA1">
        <w:rPr>
          <w:iCs/>
          <w:szCs w:val="24"/>
        </w:rPr>
        <w:t>Приложение к заявке на участие в конкурсе</w:t>
      </w:r>
    </w:p>
    <w:p w:rsidR="00C87330" w:rsidRPr="00B94BA1" w:rsidRDefault="00C87330" w:rsidP="00C87330">
      <w:pPr>
        <w:pStyle w:val="Times12"/>
        <w:ind w:left="9923" w:firstLine="0"/>
        <w:jc w:val="left"/>
        <w:rPr>
          <w:szCs w:val="24"/>
        </w:rPr>
      </w:pPr>
      <w:r w:rsidRPr="00B94BA1">
        <w:rPr>
          <w:iCs/>
          <w:szCs w:val="24"/>
        </w:rPr>
        <w:t>от «_</w:t>
      </w:r>
      <w:r w:rsidR="00B94BA1">
        <w:rPr>
          <w:iCs/>
          <w:szCs w:val="24"/>
        </w:rPr>
        <w:t>__» __________ 20___ г. № _____</w:t>
      </w:r>
    </w:p>
    <w:p w:rsidR="00C87330" w:rsidRPr="00B94BA1" w:rsidRDefault="00C87330" w:rsidP="00C87330">
      <w:pPr>
        <w:widowControl w:val="0"/>
        <w:autoSpaceDE w:val="0"/>
        <w:autoSpaceDN w:val="0"/>
        <w:adjustRightInd w:val="0"/>
        <w:jc w:val="center"/>
        <w:rPr>
          <w:bCs/>
        </w:rPr>
      </w:pPr>
    </w:p>
    <w:p w:rsidR="00C87330" w:rsidRPr="00B94BA1" w:rsidRDefault="00C87330" w:rsidP="004564FB">
      <w:pPr>
        <w:jc w:val="center"/>
      </w:pPr>
      <w:r w:rsidRPr="00B94BA1">
        <w:t xml:space="preserve">Открытый конкурс </w:t>
      </w:r>
      <w:r w:rsidR="004564FB" w:rsidRPr="00B94BA1">
        <w:t xml:space="preserve">в электронной форме </w:t>
      </w:r>
      <w:r w:rsidRPr="00B94BA1">
        <w:t>на право заключения договора</w:t>
      </w:r>
      <w:r w:rsidRPr="00B94BA1">
        <w:rPr>
          <w:i/>
        </w:rPr>
        <w:t xml:space="preserve"> </w:t>
      </w:r>
      <w:proofErr w:type="gramStart"/>
      <w:r w:rsidRPr="00B94BA1">
        <w:t>на</w:t>
      </w:r>
      <w:proofErr w:type="gramEnd"/>
      <w:r w:rsidRPr="00B94BA1">
        <w:t> _______________________________________</w:t>
      </w:r>
    </w:p>
    <w:p w:rsidR="00C87330" w:rsidRPr="00B94BA1" w:rsidRDefault="00C87330" w:rsidP="00C87330">
      <w:pPr>
        <w:pStyle w:val="Times12"/>
        <w:ind w:firstLine="0"/>
        <w:jc w:val="right"/>
        <w:rPr>
          <w:b/>
          <w:szCs w:val="24"/>
        </w:rPr>
      </w:pPr>
    </w:p>
    <w:p w:rsidR="00C87330" w:rsidRPr="00B94BA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55" w:name="_Справка_о_материально-технических_р"/>
      <w:bookmarkStart w:id="456" w:name="_Справка_о_материально-технических"/>
      <w:bookmarkStart w:id="457" w:name="_Toc255987080"/>
      <w:bookmarkStart w:id="458" w:name="_Toc411346966"/>
      <w:bookmarkEnd w:id="455"/>
      <w:bookmarkEnd w:id="456"/>
      <w:r w:rsidRPr="00B94BA1">
        <w:rPr>
          <w:rFonts w:ascii="Times New Roman" w:hAnsi="Times New Roman" w:cs="Times New Roman"/>
          <w:b w:val="0"/>
          <w:i w:val="0"/>
          <w:sz w:val="24"/>
          <w:szCs w:val="24"/>
        </w:rPr>
        <w:t>СПРАВКА О МАТЕРИАЛЬН</w:t>
      </w:r>
      <w:r w:rsidR="00B94BA1" w:rsidRPr="00B94BA1">
        <w:rPr>
          <w:rFonts w:ascii="Times New Roman" w:hAnsi="Times New Roman" w:cs="Times New Roman"/>
          <w:b w:val="0"/>
          <w:i w:val="0"/>
          <w:sz w:val="24"/>
          <w:szCs w:val="24"/>
        </w:rPr>
        <w:t xml:space="preserve">О-ТЕХНИЧЕСКИХ РЕСУРСАХ (Форма </w:t>
      </w:r>
      <w:r w:rsidR="00FC1BA9">
        <w:rPr>
          <w:rFonts w:ascii="Times New Roman" w:hAnsi="Times New Roman" w:cs="Times New Roman"/>
          <w:b w:val="0"/>
          <w:i w:val="0"/>
          <w:sz w:val="24"/>
          <w:szCs w:val="24"/>
        </w:rPr>
        <w:t>8</w:t>
      </w:r>
      <w:r w:rsidRPr="00B94BA1">
        <w:rPr>
          <w:rFonts w:ascii="Times New Roman" w:hAnsi="Times New Roman" w:cs="Times New Roman"/>
          <w:b w:val="0"/>
          <w:i w:val="0"/>
          <w:sz w:val="24"/>
          <w:szCs w:val="24"/>
        </w:rPr>
        <w:t>)</w:t>
      </w:r>
      <w:bookmarkEnd w:id="457"/>
      <w:bookmarkEnd w:id="458"/>
    </w:p>
    <w:p w:rsidR="00C87330" w:rsidRPr="00B94BA1" w:rsidRDefault="00C87330" w:rsidP="00C87330">
      <w:pPr>
        <w:suppressAutoHyphens/>
        <w:ind w:left="180" w:right="-120"/>
        <w:jc w:val="center"/>
      </w:pPr>
    </w:p>
    <w:p w:rsidR="00C87330" w:rsidRDefault="00E526CF" w:rsidP="00C87330">
      <w:pPr>
        <w:pStyle w:val="Times12"/>
        <w:ind w:firstLine="0"/>
        <w:rPr>
          <w:i/>
          <w:szCs w:val="24"/>
        </w:rPr>
      </w:pPr>
      <w:r w:rsidRPr="00B94BA1">
        <w:rPr>
          <w:szCs w:val="24"/>
        </w:rPr>
        <w:t>Участник конкурса</w:t>
      </w:r>
      <w:r w:rsidR="00C87330" w:rsidRPr="00B94BA1">
        <w:rPr>
          <w:szCs w:val="24"/>
        </w:rPr>
        <w:t xml:space="preserve"> (подрядчик): ________________________________ </w:t>
      </w:r>
    </w:p>
    <w:p w:rsidR="00B94BA1" w:rsidRPr="00B94BA1" w:rsidRDefault="00B94BA1" w:rsidP="00C87330">
      <w:pPr>
        <w:pStyle w:val="Times12"/>
        <w:ind w:firstLine="0"/>
        <w:rPr>
          <w:i/>
          <w:szCs w:val="24"/>
        </w:rPr>
      </w:pPr>
    </w:p>
    <w:tbl>
      <w:tblPr>
        <w:tblW w:w="5335" w:type="pct"/>
        <w:jc w:val="center"/>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32"/>
        <w:gridCol w:w="1803"/>
        <w:gridCol w:w="2133"/>
        <w:gridCol w:w="1208"/>
        <w:gridCol w:w="1954"/>
        <w:gridCol w:w="2194"/>
        <w:gridCol w:w="1757"/>
        <w:gridCol w:w="1857"/>
        <w:gridCol w:w="1836"/>
      </w:tblGrid>
      <w:tr w:rsidR="00C87330" w:rsidRPr="00B94BA1" w:rsidTr="00C842FC">
        <w:trPr>
          <w:cantSplit/>
          <w:trHeight w:val="248"/>
          <w:tblHeader/>
          <w:jc w:val="center"/>
        </w:trPr>
        <w:tc>
          <w:tcPr>
            <w:tcW w:w="142" w:type="pct"/>
            <w:tcMar>
              <w:top w:w="57" w:type="dxa"/>
              <w:bottom w:w="57" w:type="dxa"/>
            </w:tcMar>
            <w:vAlign w:val="center"/>
          </w:tcPr>
          <w:p w:rsidR="00C87330" w:rsidRPr="00B94BA1" w:rsidRDefault="00C87330" w:rsidP="00C842FC">
            <w:pPr>
              <w:pStyle w:val="afffb"/>
              <w:jc w:val="center"/>
              <w:rPr>
                <w:sz w:val="20"/>
                <w:szCs w:val="20"/>
              </w:rPr>
            </w:pPr>
            <w:r w:rsidRPr="00B94BA1">
              <w:rPr>
                <w:sz w:val="20"/>
                <w:szCs w:val="20"/>
              </w:rPr>
              <w:t xml:space="preserve">№ </w:t>
            </w:r>
            <w:proofErr w:type="gramStart"/>
            <w:r w:rsidRPr="00B94BA1">
              <w:rPr>
                <w:sz w:val="20"/>
                <w:szCs w:val="20"/>
              </w:rPr>
              <w:t>п</w:t>
            </w:r>
            <w:proofErr w:type="gramEnd"/>
            <w:r w:rsidRPr="00B94BA1">
              <w:rPr>
                <w:sz w:val="20"/>
                <w:szCs w:val="20"/>
              </w:rPr>
              <w:t>/п</w:t>
            </w:r>
          </w:p>
          <w:p w:rsidR="00C87330" w:rsidRPr="00B94BA1" w:rsidRDefault="00C87330" w:rsidP="00C842FC">
            <w:pPr>
              <w:pStyle w:val="afffb"/>
              <w:jc w:val="center"/>
              <w:rPr>
                <w:sz w:val="20"/>
                <w:szCs w:val="20"/>
              </w:rPr>
            </w:pPr>
          </w:p>
        </w:tc>
        <w:tc>
          <w:tcPr>
            <w:tcW w:w="594" w:type="pct"/>
            <w:tcMar>
              <w:top w:w="57" w:type="dxa"/>
              <w:bottom w:w="57" w:type="dxa"/>
            </w:tcMar>
            <w:vAlign w:val="center"/>
          </w:tcPr>
          <w:p w:rsidR="00C87330" w:rsidRPr="00B94BA1" w:rsidRDefault="00C87330" w:rsidP="00C842FC">
            <w:pPr>
              <w:pStyle w:val="afffb"/>
              <w:jc w:val="center"/>
              <w:rPr>
                <w:sz w:val="20"/>
                <w:szCs w:val="20"/>
              </w:rPr>
            </w:pPr>
            <w:r w:rsidRPr="00B94BA1">
              <w:rPr>
                <w:sz w:val="20"/>
                <w:szCs w:val="20"/>
              </w:rPr>
              <w:t>Наименование МТР</w:t>
            </w:r>
          </w:p>
        </w:tc>
        <w:tc>
          <w:tcPr>
            <w:tcW w:w="703" w:type="pct"/>
            <w:tcMar>
              <w:top w:w="57" w:type="dxa"/>
              <w:bottom w:w="57" w:type="dxa"/>
            </w:tcMar>
            <w:vAlign w:val="center"/>
          </w:tcPr>
          <w:p w:rsidR="00C87330" w:rsidRPr="00B94BA1" w:rsidRDefault="00C87330" w:rsidP="00C842FC">
            <w:pPr>
              <w:pStyle w:val="afffb"/>
              <w:jc w:val="center"/>
              <w:rPr>
                <w:sz w:val="20"/>
                <w:szCs w:val="20"/>
              </w:rPr>
            </w:pPr>
            <w:r w:rsidRPr="00B94BA1">
              <w:rPr>
                <w:sz w:val="20"/>
                <w:szCs w:val="20"/>
              </w:rPr>
              <w:t>Местонахождение</w:t>
            </w:r>
          </w:p>
        </w:tc>
        <w:tc>
          <w:tcPr>
            <w:tcW w:w="398" w:type="pct"/>
            <w:tcMar>
              <w:top w:w="57" w:type="dxa"/>
              <w:bottom w:w="57" w:type="dxa"/>
            </w:tcMar>
            <w:vAlign w:val="center"/>
          </w:tcPr>
          <w:p w:rsidR="00C87330" w:rsidRPr="00B94BA1" w:rsidRDefault="00C87330" w:rsidP="00C842FC">
            <w:pPr>
              <w:pStyle w:val="afffb"/>
              <w:jc w:val="center"/>
              <w:rPr>
                <w:sz w:val="20"/>
                <w:szCs w:val="20"/>
              </w:rPr>
            </w:pPr>
            <w:r w:rsidRPr="00B94BA1">
              <w:rPr>
                <w:sz w:val="20"/>
                <w:szCs w:val="20"/>
              </w:rPr>
              <w:t>Марка</w:t>
            </w:r>
          </w:p>
        </w:tc>
        <w:tc>
          <w:tcPr>
            <w:tcW w:w="644" w:type="pct"/>
            <w:tcMar>
              <w:top w:w="57" w:type="dxa"/>
              <w:bottom w:w="57" w:type="dxa"/>
            </w:tcMar>
            <w:vAlign w:val="center"/>
          </w:tcPr>
          <w:p w:rsidR="00C87330" w:rsidRPr="00B94BA1" w:rsidRDefault="00C87330" w:rsidP="00C842FC">
            <w:pPr>
              <w:pStyle w:val="afffb"/>
              <w:jc w:val="center"/>
              <w:rPr>
                <w:sz w:val="20"/>
                <w:szCs w:val="20"/>
              </w:rPr>
            </w:pPr>
            <w:r w:rsidRPr="00B94BA1">
              <w:rPr>
                <w:sz w:val="20"/>
                <w:szCs w:val="20"/>
              </w:rPr>
              <w:t>Основные технические характеристики</w:t>
            </w:r>
          </w:p>
        </w:tc>
        <w:tc>
          <w:tcPr>
            <w:tcW w:w="723" w:type="pct"/>
            <w:tcMar>
              <w:top w:w="57" w:type="dxa"/>
              <w:bottom w:w="57" w:type="dxa"/>
            </w:tcMar>
            <w:vAlign w:val="center"/>
          </w:tcPr>
          <w:p w:rsidR="00C87330" w:rsidRPr="00B94BA1" w:rsidRDefault="00C87330" w:rsidP="00C842FC">
            <w:pPr>
              <w:pStyle w:val="afffb"/>
              <w:jc w:val="center"/>
              <w:rPr>
                <w:sz w:val="20"/>
                <w:szCs w:val="20"/>
              </w:rPr>
            </w:pPr>
            <w:r w:rsidRPr="00B94BA1">
              <w:rPr>
                <w:sz w:val="20"/>
                <w:szCs w:val="20"/>
              </w:rPr>
              <w:t xml:space="preserve">Право собственности или иное право (хозяйственного ведения, оперативного управления, </w:t>
            </w:r>
            <w:r w:rsidRPr="00B94BA1">
              <w:rPr>
                <w:sz w:val="20"/>
                <w:szCs w:val="20"/>
              </w:rPr>
              <w:br/>
              <w:t>№ договора аренды в случае аренды МТР)</w:t>
            </w:r>
          </w:p>
        </w:tc>
        <w:tc>
          <w:tcPr>
            <w:tcW w:w="579" w:type="pct"/>
            <w:tcMar>
              <w:top w:w="57" w:type="dxa"/>
              <w:bottom w:w="57" w:type="dxa"/>
            </w:tcMar>
            <w:vAlign w:val="center"/>
          </w:tcPr>
          <w:p w:rsidR="00C87330" w:rsidRPr="00B94BA1" w:rsidRDefault="00C87330" w:rsidP="00C842FC">
            <w:pPr>
              <w:pStyle w:val="afffb"/>
              <w:jc w:val="center"/>
              <w:rPr>
                <w:sz w:val="20"/>
                <w:szCs w:val="20"/>
              </w:rPr>
            </w:pPr>
            <w:r w:rsidRPr="00B94BA1">
              <w:rPr>
                <w:sz w:val="20"/>
                <w:szCs w:val="20"/>
              </w:rPr>
              <w:t>Собственник (арендатор)</w:t>
            </w:r>
          </w:p>
        </w:tc>
        <w:tc>
          <w:tcPr>
            <w:tcW w:w="612" w:type="pct"/>
            <w:tcMar>
              <w:top w:w="57" w:type="dxa"/>
              <w:bottom w:w="57" w:type="dxa"/>
            </w:tcMar>
            <w:vAlign w:val="center"/>
          </w:tcPr>
          <w:p w:rsidR="00C87330" w:rsidRPr="00B94BA1" w:rsidRDefault="00C87330" w:rsidP="00C842FC">
            <w:pPr>
              <w:pStyle w:val="afffb"/>
              <w:jc w:val="center"/>
              <w:rPr>
                <w:sz w:val="20"/>
                <w:szCs w:val="20"/>
              </w:rPr>
            </w:pPr>
            <w:r w:rsidRPr="00B94BA1">
              <w:rPr>
                <w:sz w:val="20"/>
                <w:szCs w:val="20"/>
              </w:rPr>
              <w:t>Идентификационные учетные данные МТР (инв. №, № гос. регистрации и т.п.)</w:t>
            </w:r>
          </w:p>
        </w:tc>
        <w:tc>
          <w:tcPr>
            <w:tcW w:w="605" w:type="pct"/>
            <w:tcMar>
              <w:top w:w="57" w:type="dxa"/>
              <w:bottom w:w="57" w:type="dxa"/>
            </w:tcMar>
            <w:vAlign w:val="center"/>
          </w:tcPr>
          <w:p w:rsidR="00C87330" w:rsidRPr="00B94BA1" w:rsidRDefault="00C87330" w:rsidP="00C842FC">
            <w:pPr>
              <w:pStyle w:val="afffb"/>
              <w:jc w:val="center"/>
              <w:rPr>
                <w:sz w:val="20"/>
                <w:szCs w:val="20"/>
              </w:rPr>
            </w:pPr>
            <w:r w:rsidRPr="00B94BA1">
              <w:rPr>
                <w:sz w:val="20"/>
                <w:szCs w:val="20"/>
              </w:rPr>
              <w:t>Предназначение (с точки зрения выполнения Договора)</w:t>
            </w:r>
          </w:p>
        </w:tc>
      </w:tr>
      <w:tr w:rsidR="00C87330" w:rsidRPr="00B94BA1" w:rsidTr="00C842FC">
        <w:trPr>
          <w:cantSplit/>
          <w:trHeight w:val="16"/>
          <w:jc w:val="center"/>
        </w:trPr>
        <w:tc>
          <w:tcPr>
            <w:tcW w:w="5000" w:type="pct"/>
            <w:gridSpan w:val="9"/>
            <w:tcMar>
              <w:top w:w="57" w:type="dxa"/>
              <w:bottom w:w="57" w:type="dxa"/>
            </w:tcMar>
            <w:vAlign w:val="center"/>
          </w:tcPr>
          <w:p w:rsidR="00C87330" w:rsidRPr="00B94BA1" w:rsidRDefault="00C87330" w:rsidP="00C842FC">
            <w:pPr>
              <w:pStyle w:val="afffb"/>
              <w:jc w:val="center"/>
              <w:rPr>
                <w:sz w:val="20"/>
                <w:szCs w:val="20"/>
              </w:rPr>
            </w:pPr>
            <w:r w:rsidRPr="00B94BA1">
              <w:rPr>
                <w:sz w:val="20"/>
                <w:szCs w:val="20"/>
              </w:rPr>
              <w:t>Глава 1. Подготовительные работы</w:t>
            </w:r>
          </w:p>
        </w:tc>
      </w:tr>
      <w:tr w:rsidR="00C87330" w:rsidRPr="00B94BA1" w:rsidTr="00B94BA1">
        <w:trPr>
          <w:cantSplit/>
          <w:trHeight w:val="16"/>
          <w:jc w:val="center"/>
        </w:trPr>
        <w:tc>
          <w:tcPr>
            <w:tcW w:w="142" w:type="pct"/>
            <w:tcMar>
              <w:top w:w="57" w:type="dxa"/>
              <w:bottom w:w="57" w:type="dxa"/>
            </w:tcMar>
            <w:vAlign w:val="center"/>
          </w:tcPr>
          <w:p w:rsidR="00C87330" w:rsidRPr="00B94BA1" w:rsidRDefault="00C87330" w:rsidP="00C842FC">
            <w:pPr>
              <w:pStyle w:val="afffb"/>
              <w:jc w:val="center"/>
              <w:rPr>
                <w:sz w:val="20"/>
                <w:szCs w:val="20"/>
              </w:rPr>
            </w:pPr>
          </w:p>
        </w:tc>
        <w:tc>
          <w:tcPr>
            <w:tcW w:w="594" w:type="pct"/>
            <w:tcMar>
              <w:top w:w="57" w:type="dxa"/>
              <w:bottom w:w="57" w:type="dxa"/>
            </w:tcMar>
            <w:vAlign w:val="center"/>
          </w:tcPr>
          <w:p w:rsidR="00C87330" w:rsidRPr="00B94BA1" w:rsidRDefault="00C87330" w:rsidP="00C842FC">
            <w:pPr>
              <w:pStyle w:val="afffb"/>
              <w:jc w:val="center"/>
              <w:rPr>
                <w:i/>
                <w:sz w:val="20"/>
                <w:szCs w:val="20"/>
              </w:rPr>
            </w:pPr>
            <w:r w:rsidRPr="00B94BA1">
              <w:rPr>
                <w:i/>
                <w:sz w:val="20"/>
                <w:szCs w:val="20"/>
              </w:rPr>
              <w:t>Экскаватор (пример для оформления)</w:t>
            </w:r>
          </w:p>
        </w:tc>
        <w:tc>
          <w:tcPr>
            <w:tcW w:w="703" w:type="pct"/>
            <w:tcMar>
              <w:top w:w="57" w:type="dxa"/>
              <w:bottom w:w="57" w:type="dxa"/>
            </w:tcMar>
            <w:vAlign w:val="center"/>
          </w:tcPr>
          <w:p w:rsidR="00C87330" w:rsidRPr="00B94BA1" w:rsidRDefault="00C87330" w:rsidP="00C842FC">
            <w:pPr>
              <w:pStyle w:val="afffb"/>
              <w:jc w:val="center"/>
              <w:rPr>
                <w:i/>
                <w:sz w:val="20"/>
                <w:szCs w:val="20"/>
              </w:rPr>
            </w:pPr>
            <w:r w:rsidRPr="00B94BA1">
              <w:rPr>
                <w:i/>
                <w:sz w:val="20"/>
                <w:szCs w:val="20"/>
              </w:rPr>
              <w:t>Производственная база, г. Москва</w:t>
            </w:r>
          </w:p>
        </w:tc>
        <w:tc>
          <w:tcPr>
            <w:tcW w:w="398" w:type="pct"/>
            <w:tcMar>
              <w:top w:w="57" w:type="dxa"/>
              <w:bottom w:w="57" w:type="dxa"/>
            </w:tcMar>
            <w:vAlign w:val="center"/>
          </w:tcPr>
          <w:p w:rsidR="00C87330" w:rsidRPr="00B94BA1" w:rsidRDefault="00C87330" w:rsidP="00C842FC">
            <w:pPr>
              <w:pStyle w:val="afffb"/>
              <w:jc w:val="center"/>
              <w:rPr>
                <w:i/>
                <w:sz w:val="20"/>
                <w:szCs w:val="20"/>
              </w:rPr>
            </w:pPr>
            <w:r w:rsidRPr="00B94BA1">
              <w:rPr>
                <w:i/>
                <w:sz w:val="20"/>
                <w:szCs w:val="20"/>
                <w:lang w:val="en-US"/>
              </w:rPr>
              <w:t>Hitachi</w:t>
            </w:r>
            <w:r w:rsidRPr="00B94BA1">
              <w:rPr>
                <w:i/>
                <w:sz w:val="20"/>
                <w:szCs w:val="20"/>
              </w:rPr>
              <w:t xml:space="preserve"> </w:t>
            </w:r>
            <w:r w:rsidRPr="00B94BA1">
              <w:rPr>
                <w:i/>
                <w:sz w:val="20"/>
                <w:szCs w:val="20"/>
                <w:lang w:val="en-US"/>
              </w:rPr>
              <w:t>ZX</w:t>
            </w:r>
            <w:r w:rsidRPr="00B94BA1">
              <w:rPr>
                <w:i/>
                <w:sz w:val="20"/>
                <w:szCs w:val="20"/>
              </w:rPr>
              <w:t>-200-3</w:t>
            </w:r>
          </w:p>
        </w:tc>
        <w:tc>
          <w:tcPr>
            <w:tcW w:w="644" w:type="pct"/>
            <w:tcMar>
              <w:top w:w="57" w:type="dxa"/>
              <w:bottom w:w="57" w:type="dxa"/>
            </w:tcMar>
            <w:vAlign w:val="center"/>
          </w:tcPr>
          <w:p w:rsidR="00C87330" w:rsidRPr="00B94BA1" w:rsidRDefault="00C87330" w:rsidP="00C842FC">
            <w:pPr>
              <w:pStyle w:val="afffb"/>
              <w:jc w:val="center"/>
              <w:rPr>
                <w:i/>
                <w:sz w:val="20"/>
                <w:szCs w:val="20"/>
              </w:rPr>
            </w:pPr>
            <w:r w:rsidRPr="00B94BA1">
              <w:rPr>
                <w:i/>
                <w:sz w:val="20"/>
                <w:szCs w:val="20"/>
              </w:rPr>
              <w:t>На гусеничном ходу, объем ковша 1 м3</w:t>
            </w:r>
          </w:p>
        </w:tc>
        <w:tc>
          <w:tcPr>
            <w:tcW w:w="723" w:type="pct"/>
            <w:tcMar>
              <w:top w:w="57" w:type="dxa"/>
              <w:bottom w:w="57" w:type="dxa"/>
            </w:tcMar>
            <w:vAlign w:val="center"/>
          </w:tcPr>
          <w:p w:rsidR="00C87330" w:rsidRPr="00B94BA1" w:rsidRDefault="00C87330" w:rsidP="00C842FC">
            <w:pPr>
              <w:pStyle w:val="afffb"/>
              <w:jc w:val="center"/>
              <w:rPr>
                <w:i/>
                <w:sz w:val="20"/>
                <w:szCs w:val="20"/>
              </w:rPr>
            </w:pPr>
            <w:r w:rsidRPr="00B94BA1">
              <w:rPr>
                <w:i/>
                <w:sz w:val="20"/>
                <w:szCs w:val="20"/>
              </w:rPr>
              <w:t>Собственное</w:t>
            </w:r>
          </w:p>
        </w:tc>
        <w:tc>
          <w:tcPr>
            <w:tcW w:w="579" w:type="pct"/>
            <w:tcMar>
              <w:top w:w="57" w:type="dxa"/>
              <w:bottom w:w="57" w:type="dxa"/>
            </w:tcMar>
            <w:vAlign w:val="center"/>
          </w:tcPr>
          <w:p w:rsidR="00C87330" w:rsidRPr="00B94BA1" w:rsidRDefault="00C87330" w:rsidP="00C842FC">
            <w:pPr>
              <w:pStyle w:val="afffb"/>
              <w:jc w:val="center"/>
              <w:rPr>
                <w:i/>
                <w:sz w:val="20"/>
                <w:szCs w:val="20"/>
              </w:rPr>
            </w:pPr>
            <w:r w:rsidRPr="00B94BA1">
              <w:rPr>
                <w:i/>
                <w:sz w:val="20"/>
                <w:szCs w:val="20"/>
              </w:rPr>
              <w:t>Подрядчик (субподрядчик)</w:t>
            </w:r>
          </w:p>
        </w:tc>
        <w:tc>
          <w:tcPr>
            <w:tcW w:w="612" w:type="pct"/>
            <w:tcMar>
              <w:top w:w="57" w:type="dxa"/>
              <w:bottom w:w="57" w:type="dxa"/>
            </w:tcMar>
            <w:vAlign w:val="center"/>
          </w:tcPr>
          <w:p w:rsidR="00C87330" w:rsidRPr="00B94BA1" w:rsidRDefault="00C87330" w:rsidP="00C842FC">
            <w:pPr>
              <w:pStyle w:val="afffb"/>
              <w:jc w:val="center"/>
              <w:rPr>
                <w:i/>
                <w:sz w:val="20"/>
                <w:szCs w:val="20"/>
              </w:rPr>
            </w:pPr>
            <w:r w:rsidRPr="00B94BA1">
              <w:rPr>
                <w:i/>
                <w:sz w:val="20"/>
                <w:szCs w:val="20"/>
              </w:rPr>
              <w:t>Инв. № 12345,</w:t>
            </w:r>
          </w:p>
          <w:p w:rsidR="00C87330" w:rsidRPr="00B94BA1" w:rsidRDefault="00C87330" w:rsidP="00C842FC">
            <w:pPr>
              <w:pStyle w:val="afffb"/>
              <w:jc w:val="center"/>
              <w:rPr>
                <w:i/>
                <w:sz w:val="20"/>
                <w:szCs w:val="20"/>
              </w:rPr>
            </w:pPr>
            <w:r w:rsidRPr="00B94BA1">
              <w:rPr>
                <w:i/>
                <w:sz w:val="20"/>
                <w:szCs w:val="20"/>
              </w:rPr>
              <w:t>гос. № 7013 АУ77</w:t>
            </w:r>
          </w:p>
        </w:tc>
        <w:tc>
          <w:tcPr>
            <w:tcW w:w="605" w:type="pct"/>
            <w:tcMar>
              <w:top w:w="57" w:type="dxa"/>
              <w:bottom w:w="57" w:type="dxa"/>
            </w:tcMar>
            <w:vAlign w:val="center"/>
          </w:tcPr>
          <w:p w:rsidR="00C87330" w:rsidRPr="00B94BA1" w:rsidRDefault="00C87330" w:rsidP="00C842FC">
            <w:pPr>
              <w:pStyle w:val="afffb"/>
              <w:jc w:val="center"/>
              <w:rPr>
                <w:i/>
                <w:sz w:val="20"/>
                <w:szCs w:val="20"/>
              </w:rPr>
            </w:pPr>
            <w:proofErr w:type="gramStart"/>
            <w:r w:rsidRPr="00B94BA1">
              <w:rPr>
                <w:i/>
                <w:sz w:val="20"/>
                <w:szCs w:val="20"/>
              </w:rPr>
              <w:t>Подготовитель-</w:t>
            </w:r>
            <w:proofErr w:type="spellStart"/>
            <w:r w:rsidRPr="00B94BA1">
              <w:rPr>
                <w:i/>
                <w:sz w:val="20"/>
                <w:szCs w:val="20"/>
              </w:rPr>
              <w:t>ные</w:t>
            </w:r>
            <w:proofErr w:type="spellEnd"/>
            <w:proofErr w:type="gramEnd"/>
            <w:r w:rsidRPr="00B94BA1">
              <w:rPr>
                <w:i/>
                <w:sz w:val="20"/>
                <w:szCs w:val="20"/>
              </w:rPr>
              <w:t xml:space="preserve"> земляные  работы</w:t>
            </w:r>
          </w:p>
        </w:tc>
      </w:tr>
      <w:tr w:rsidR="00C87330" w:rsidRPr="00B94BA1" w:rsidTr="00C842FC">
        <w:trPr>
          <w:cantSplit/>
          <w:trHeight w:val="252"/>
          <w:jc w:val="center"/>
        </w:trPr>
        <w:tc>
          <w:tcPr>
            <w:tcW w:w="142" w:type="pct"/>
            <w:tcMar>
              <w:top w:w="57" w:type="dxa"/>
              <w:bottom w:w="57" w:type="dxa"/>
            </w:tcMar>
            <w:vAlign w:val="center"/>
          </w:tcPr>
          <w:p w:rsidR="00C87330" w:rsidRPr="00B94BA1" w:rsidRDefault="00C87330" w:rsidP="00C842FC">
            <w:pPr>
              <w:pStyle w:val="afffb"/>
              <w:jc w:val="center"/>
              <w:rPr>
                <w:sz w:val="20"/>
                <w:szCs w:val="20"/>
              </w:rPr>
            </w:pPr>
            <w:r w:rsidRPr="00B94BA1">
              <w:rPr>
                <w:sz w:val="20"/>
                <w:szCs w:val="20"/>
              </w:rPr>
              <w:t>…</w:t>
            </w:r>
          </w:p>
        </w:tc>
        <w:tc>
          <w:tcPr>
            <w:tcW w:w="594" w:type="pct"/>
            <w:tcMar>
              <w:top w:w="57" w:type="dxa"/>
              <w:bottom w:w="57" w:type="dxa"/>
            </w:tcMar>
            <w:vAlign w:val="center"/>
          </w:tcPr>
          <w:p w:rsidR="00C87330" w:rsidRPr="00B94BA1" w:rsidRDefault="00C87330" w:rsidP="00C842FC">
            <w:pPr>
              <w:pStyle w:val="afffb"/>
              <w:jc w:val="center"/>
              <w:rPr>
                <w:sz w:val="20"/>
                <w:szCs w:val="20"/>
              </w:rPr>
            </w:pPr>
          </w:p>
        </w:tc>
        <w:tc>
          <w:tcPr>
            <w:tcW w:w="703" w:type="pct"/>
            <w:tcMar>
              <w:top w:w="57" w:type="dxa"/>
              <w:bottom w:w="57" w:type="dxa"/>
            </w:tcMar>
            <w:vAlign w:val="center"/>
          </w:tcPr>
          <w:p w:rsidR="00C87330" w:rsidRPr="00B94BA1" w:rsidRDefault="00C87330" w:rsidP="00C842FC">
            <w:pPr>
              <w:pStyle w:val="afffb"/>
              <w:jc w:val="center"/>
              <w:rPr>
                <w:sz w:val="20"/>
                <w:szCs w:val="20"/>
              </w:rPr>
            </w:pPr>
          </w:p>
        </w:tc>
        <w:tc>
          <w:tcPr>
            <w:tcW w:w="398" w:type="pct"/>
            <w:tcMar>
              <w:top w:w="57" w:type="dxa"/>
              <w:bottom w:w="57" w:type="dxa"/>
            </w:tcMar>
            <w:vAlign w:val="center"/>
          </w:tcPr>
          <w:p w:rsidR="00C87330" w:rsidRPr="00B94BA1" w:rsidRDefault="00C87330" w:rsidP="00C842FC">
            <w:pPr>
              <w:pStyle w:val="afffb"/>
              <w:jc w:val="center"/>
              <w:rPr>
                <w:sz w:val="20"/>
                <w:szCs w:val="20"/>
              </w:rPr>
            </w:pPr>
          </w:p>
        </w:tc>
        <w:tc>
          <w:tcPr>
            <w:tcW w:w="644" w:type="pct"/>
            <w:tcMar>
              <w:top w:w="57" w:type="dxa"/>
              <w:bottom w:w="57" w:type="dxa"/>
            </w:tcMar>
            <w:vAlign w:val="center"/>
          </w:tcPr>
          <w:p w:rsidR="00C87330" w:rsidRPr="00B94BA1" w:rsidRDefault="00C87330" w:rsidP="00C842FC">
            <w:pPr>
              <w:pStyle w:val="afffb"/>
              <w:jc w:val="center"/>
              <w:rPr>
                <w:sz w:val="20"/>
                <w:szCs w:val="20"/>
              </w:rPr>
            </w:pPr>
          </w:p>
        </w:tc>
        <w:tc>
          <w:tcPr>
            <w:tcW w:w="723" w:type="pct"/>
            <w:tcMar>
              <w:top w:w="57" w:type="dxa"/>
              <w:bottom w:w="57" w:type="dxa"/>
            </w:tcMar>
            <w:vAlign w:val="center"/>
          </w:tcPr>
          <w:p w:rsidR="00C87330" w:rsidRPr="00B94BA1" w:rsidRDefault="00C87330" w:rsidP="00C842FC">
            <w:pPr>
              <w:pStyle w:val="afffb"/>
              <w:jc w:val="center"/>
              <w:rPr>
                <w:sz w:val="20"/>
                <w:szCs w:val="20"/>
              </w:rPr>
            </w:pPr>
          </w:p>
        </w:tc>
        <w:tc>
          <w:tcPr>
            <w:tcW w:w="579" w:type="pct"/>
            <w:tcMar>
              <w:top w:w="57" w:type="dxa"/>
              <w:bottom w:w="57" w:type="dxa"/>
            </w:tcMar>
            <w:vAlign w:val="center"/>
          </w:tcPr>
          <w:p w:rsidR="00C87330" w:rsidRPr="00B94BA1" w:rsidRDefault="00C87330" w:rsidP="00C842FC">
            <w:pPr>
              <w:pStyle w:val="afffb"/>
              <w:jc w:val="center"/>
              <w:rPr>
                <w:sz w:val="20"/>
                <w:szCs w:val="20"/>
              </w:rPr>
            </w:pPr>
          </w:p>
        </w:tc>
        <w:tc>
          <w:tcPr>
            <w:tcW w:w="612" w:type="pct"/>
            <w:tcMar>
              <w:top w:w="57" w:type="dxa"/>
              <w:bottom w:w="57" w:type="dxa"/>
            </w:tcMar>
            <w:vAlign w:val="center"/>
          </w:tcPr>
          <w:p w:rsidR="00C87330" w:rsidRPr="00B94BA1" w:rsidRDefault="00C87330" w:rsidP="00C842FC">
            <w:pPr>
              <w:pStyle w:val="afffb"/>
              <w:jc w:val="center"/>
              <w:rPr>
                <w:sz w:val="20"/>
                <w:szCs w:val="20"/>
              </w:rPr>
            </w:pPr>
          </w:p>
        </w:tc>
        <w:tc>
          <w:tcPr>
            <w:tcW w:w="605" w:type="pct"/>
            <w:tcMar>
              <w:top w:w="57" w:type="dxa"/>
              <w:bottom w:w="57" w:type="dxa"/>
            </w:tcMar>
            <w:vAlign w:val="center"/>
          </w:tcPr>
          <w:p w:rsidR="00C87330" w:rsidRPr="00B94BA1" w:rsidRDefault="00C87330" w:rsidP="00C842FC">
            <w:pPr>
              <w:pStyle w:val="afffb"/>
              <w:jc w:val="center"/>
              <w:rPr>
                <w:sz w:val="20"/>
                <w:szCs w:val="20"/>
              </w:rPr>
            </w:pPr>
          </w:p>
        </w:tc>
      </w:tr>
      <w:tr w:rsidR="00C87330" w:rsidRPr="00B94BA1" w:rsidTr="00C842FC">
        <w:trPr>
          <w:cantSplit/>
          <w:trHeight w:val="113"/>
          <w:jc w:val="center"/>
        </w:trPr>
        <w:tc>
          <w:tcPr>
            <w:tcW w:w="5000" w:type="pct"/>
            <w:gridSpan w:val="9"/>
            <w:tcMar>
              <w:top w:w="57" w:type="dxa"/>
              <w:bottom w:w="57" w:type="dxa"/>
            </w:tcMar>
            <w:vAlign w:val="center"/>
          </w:tcPr>
          <w:p w:rsidR="00C87330" w:rsidRPr="00B94BA1" w:rsidRDefault="00C87330" w:rsidP="00C842FC">
            <w:pPr>
              <w:pStyle w:val="afffb"/>
              <w:jc w:val="center"/>
              <w:rPr>
                <w:sz w:val="20"/>
                <w:szCs w:val="20"/>
              </w:rPr>
            </w:pPr>
            <w:r w:rsidRPr="00B94BA1">
              <w:rPr>
                <w:sz w:val="20"/>
                <w:szCs w:val="20"/>
              </w:rPr>
              <w:t>Глава 2. Строительно-монтажные работы по основным объектам строительства</w:t>
            </w:r>
          </w:p>
        </w:tc>
      </w:tr>
      <w:tr w:rsidR="00C87330" w:rsidRPr="00B94BA1" w:rsidTr="00C842FC">
        <w:trPr>
          <w:cantSplit/>
          <w:trHeight w:val="113"/>
          <w:jc w:val="center"/>
        </w:trPr>
        <w:tc>
          <w:tcPr>
            <w:tcW w:w="142" w:type="pct"/>
            <w:tcMar>
              <w:top w:w="57" w:type="dxa"/>
              <w:bottom w:w="57" w:type="dxa"/>
            </w:tcMar>
            <w:vAlign w:val="center"/>
          </w:tcPr>
          <w:p w:rsidR="00C87330" w:rsidRPr="00B94BA1" w:rsidRDefault="00C87330" w:rsidP="00C842FC">
            <w:pPr>
              <w:pStyle w:val="afffb"/>
              <w:jc w:val="center"/>
              <w:rPr>
                <w:sz w:val="20"/>
                <w:szCs w:val="20"/>
              </w:rPr>
            </w:pPr>
            <w:r w:rsidRPr="00B94BA1">
              <w:rPr>
                <w:sz w:val="20"/>
                <w:szCs w:val="20"/>
              </w:rPr>
              <w:t>1.</w:t>
            </w:r>
          </w:p>
        </w:tc>
        <w:tc>
          <w:tcPr>
            <w:tcW w:w="594" w:type="pct"/>
            <w:tcMar>
              <w:top w:w="57" w:type="dxa"/>
              <w:bottom w:w="57" w:type="dxa"/>
            </w:tcMar>
            <w:vAlign w:val="center"/>
          </w:tcPr>
          <w:p w:rsidR="00C87330" w:rsidRPr="00B94BA1" w:rsidRDefault="00C87330" w:rsidP="00C842FC">
            <w:pPr>
              <w:pStyle w:val="afffb"/>
              <w:jc w:val="center"/>
              <w:rPr>
                <w:sz w:val="20"/>
                <w:szCs w:val="20"/>
              </w:rPr>
            </w:pPr>
          </w:p>
        </w:tc>
        <w:tc>
          <w:tcPr>
            <w:tcW w:w="703" w:type="pct"/>
            <w:tcMar>
              <w:top w:w="57" w:type="dxa"/>
              <w:bottom w:w="57" w:type="dxa"/>
            </w:tcMar>
            <w:vAlign w:val="center"/>
          </w:tcPr>
          <w:p w:rsidR="00C87330" w:rsidRPr="00B94BA1" w:rsidRDefault="00C87330" w:rsidP="00C842FC">
            <w:pPr>
              <w:pStyle w:val="afffb"/>
              <w:jc w:val="center"/>
              <w:rPr>
                <w:sz w:val="20"/>
                <w:szCs w:val="20"/>
              </w:rPr>
            </w:pPr>
          </w:p>
        </w:tc>
        <w:tc>
          <w:tcPr>
            <w:tcW w:w="398" w:type="pct"/>
            <w:tcMar>
              <w:top w:w="57" w:type="dxa"/>
              <w:bottom w:w="57" w:type="dxa"/>
            </w:tcMar>
            <w:vAlign w:val="center"/>
          </w:tcPr>
          <w:p w:rsidR="00C87330" w:rsidRPr="00B94BA1" w:rsidRDefault="00C87330" w:rsidP="00C842FC">
            <w:pPr>
              <w:pStyle w:val="afffb"/>
              <w:jc w:val="center"/>
              <w:rPr>
                <w:sz w:val="20"/>
                <w:szCs w:val="20"/>
              </w:rPr>
            </w:pPr>
          </w:p>
        </w:tc>
        <w:tc>
          <w:tcPr>
            <w:tcW w:w="644" w:type="pct"/>
            <w:tcMar>
              <w:top w:w="57" w:type="dxa"/>
              <w:bottom w:w="57" w:type="dxa"/>
            </w:tcMar>
            <w:vAlign w:val="center"/>
          </w:tcPr>
          <w:p w:rsidR="00C87330" w:rsidRPr="00B94BA1" w:rsidRDefault="00C87330" w:rsidP="00C842FC">
            <w:pPr>
              <w:pStyle w:val="afffb"/>
              <w:jc w:val="center"/>
              <w:rPr>
                <w:sz w:val="20"/>
                <w:szCs w:val="20"/>
              </w:rPr>
            </w:pPr>
          </w:p>
        </w:tc>
        <w:tc>
          <w:tcPr>
            <w:tcW w:w="723" w:type="pct"/>
            <w:tcMar>
              <w:top w:w="57" w:type="dxa"/>
              <w:bottom w:w="57" w:type="dxa"/>
            </w:tcMar>
            <w:vAlign w:val="center"/>
          </w:tcPr>
          <w:p w:rsidR="00C87330" w:rsidRPr="00B94BA1" w:rsidRDefault="00C87330" w:rsidP="00C842FC">
            <w:pPr>
              <w:pStyle w:val="afffb"/>
              <w:jc w:val="center"/>
              <w:rPr>
                <w:sz w:val="20"/>
                <w:szCs w:val="20"/>
              </w:rPr>
            </w:pPr>
          </w:p>
        </w:tc>
        <w:tc>
          <w:tcPr>
            <w:tcW w:w="579" w:type="pct"/>
            <w:tcMar>
              <w:top w:w="57" w:type="dxa"/>
              <w:bottom w:w="57" w:type="dxa"/>
            </w:tcMar>
            <w:vAlign w:val="center"/>
          </w:tcPr>
          <w:p w:rsidR="00C87330" w:rsidRPr="00B94BA1" w:rsidRDefault="00C87330" w:rsidP="00C842FC">
            <w:pPr>
              <w:pStyle w:val="afffb"/>
              <w:jc w:val="center"/>
              <w:rPr>
                <w:sz w:val="20"/>
                <w:szCs w:val="20"/>
              </w:rPr>
            </w:pPr>
          </w:p>
        </w:tc>
        <w:tc>
          <w:tcPr>
            <w:tcW w:w="612" w:type="pct"/>
            <w:tcMar>
              <w:top w:w="57" w:type="dxa"/>
              <w:bottom w:w="57" w:type="dxa"/>
            </w:tcMar>
            <w:vAlign w:val="center"/>
          </w:tcPr>
          <w:p w:rsidR="00C87330" w:rsidRPr="00B94BA1" w:rsidRDefault="00C87330" w:rsidP="00C842FC">
            <w:pPr>
              <w:pStyle w:val="afffb"/>
              <w:jc w:val="center"/>
              <w:rPr>
                <w:sz w:val="20"/>
                <w:szCs w:val="20"/>
              </w:rPr>
            </w:pPr>
          </w:p>
        </w:tc>
        <w:tc>
          <w:tcPr>
            <w:tcW w:w="605" w:type="pct"/>
            <w:tcMar>
              <w:top w:w="57" w:type="dxa"/>
              <w:bottom w:w="57" w:type="dxa"/>
            </w:tcMar>
            <w:vAlign w:val="center"/>
          </w:tcPr>
          <w:p w:rsidR="00C87330" w:rsidRPr="00B94BA1" w:rsidRDefault="00C87330" w:rsidP="00C842FC">
            <w:pPr>
              <w:pStyle w:val="afffb"/>
              <w:jc w:val="center"/>
              <w:rPr>
                <w:sz w:val="20"/>
                <w:szCs w:val="20"/>
              </w:rPr>
            </w:pPr>
          </w:p>
        </w:tc>
      </w:tr>
      <w:tr w:rsidR="00C87330" w:rsidRPr="00B94BA1" w:rsidTr="00C842FC">
        <w:trPr>
          <w:cantSplit/>
          <w:trHeight w:val="113"/>
          <w:jc w:val="center"/>
        </w:trPr>
        <w:tc>
          <w:tcPr>
            <w:tcW w:w="142" w:type="pct"/>
            <w:tcMar>
              <w:top w:w="57" w:type="dxa"/>
              <w:bottom w:w="57" w:type="dxa"/>
            </w:tcMar>
            <w:vAlign w:val="center"/>
          </w:tcPr>
          <w:p w:rsidR="00C87330" w:rsidRPr="00B94BA1" w:rsidRDefault="00C87330" w:rsidP="00C842FC">
            <w:pPr>
              <w:pStyle w:val="afffb"/>
              <w:jc w:val="center"/>
              <w:rPr>
                <w:sz w:val="20"/>
                <w:szCs w:val="20"/>
              </w:rPr>
            </w:pPr>
            <w:r w:rsidRPr="00B94BA1">
              <w:rPr>
                <w:sz w:val="20"/>
                <w:szCs w:val="20"/>
              </w:rPr>
              <w:t>…</w:t>
            </w:r>
          </w:p>
        </w:tc>
        <w:tc>
          <w:tcPr>
            <w:tcW w:w="594" w:type="pct"/>
            <w:tcMar>
              <w:top w:w="57" w:type="dxa"/>
              <w:bottom w:w="57" w:type="dxa"/>
            </w:tcMar>
            <w:vAlign w:val="center"/>
          </w:tcPr>
          <w:p w:rsidR="00C87330" w:rsidRPr="00B94BA1" w:rsidRDefault="00C87330" w:rsidP="00C842FC">
            <w:pPr>
              <w:pStyle w:val="afffb"/>
              <w:jc w:val="center"/>
              <w:rPr>
                <w:sz w:val="20"/>
                <w:szCs w:val="20"/>
              </w:rPr>
            </w:pPr>
          </w:p>
        </w:tc>
        <w:tc>
          <w:tcPr>
            <w:tcW w:w="703" w:type="pct"/>
            <w:tcMar>
              <w:top w:w="57" w:type="dxa"/>
              <w:bottom w:w="57" w:type="dxa"/>
            </w:tcMar>
            <w:vAlign w:val="center"/>
          </w:tcPr>
          <w:p w:rsidR="00C87330" w:rsidRPr="00B94BA1" w:rsidRDefault="00C87330" w:rsidP="00C842FC">
            <w:pPr>
              <w:pStyle w:val="afffb"/>
              <w:jc w:val="center"/>
              <w:rPr>
                <w:sz w:val="20"/>
                <w:szCs w:val="20"/>
              </w:rPr>
            </w:pPr>
          </w:p>
        </w:tc>
        <w:tc>
          <w:tcPr>
            <w:tcW w:w="398" w:type="pct"/>
            <w:tcMar>
              <w:top w:w="57" w:type="dxa"/>
              <w:bottom w:w="57" w:type="dxa"/>
            </w:tcMar>
            <w:vAlign w:val="center"/>
          </w:tcPr>
          <w:p w:rsidR="00C87330" w:rsidRPr="00B94BA1" w:rsidRDefault="00C87330" w:rsidP="00C842FC">
            <w:pPr>
              <w:pStyle w:val="afffb"/>
              <w:jc w:val="center"/>
              <w:rPr>
                <w:sz w:val="20"/>
                <w:szCs w:val="20"/>
              </w:rPr>
            </w:pPr>
          </w:p>
        </w:tc>
        <w:tc>
          <w:tcPr>
            <w:tcW w:w="644" w:type="pct"/>
            <w:tcMar>
              <w:top w:w="57" w:type="dxa"/>
              <w:bottom w:w="57" w:type="dxa"/>
            </w:tcMar>
            <w:vAlign w:val="center"/>
          </w:tcPr>
          <w:p w:rsidR="00C87330" w:rsidRPr="00B94BA1" w:rsidRDefault="00C87330" w:rsidP="00C842FC">
            <w:pPr>
              <w:pStyle w:val="afffb"/>
              <w:jc w:val="center"/>
              <w:rPr>
                <w:sz w:val="20"/>
                <w:szCs w:val="20"/>
              </w:rPr>
            </w:pPr>
          </w:p>
        </w:tc>
        <w:tc>
          <w:tcPr>
            <w:tcW w:w="723" w:type="pct"/>
            <w:tcMar>
              <w:top w:w="57" w:type="dxa"/>
              <w:bottom w:w="57" w:type="dxa"/>
            </w:tcMar>
            <w:vAlign w:val="center"/>
          </w:tcPr>
          <w:p w:rsidR="00C87330" w:rsidRPr="00B94BA1" w:rsidRDefault="00C87330" w:rsidP="00C842FC">
            <w:pPr>
              <w:pStyle w:val="afffb"/>
              <w:jc w:val="center"/>
              <w:rPr>
                <w:sz w:val="20"/>
                <w:szCs w:val="20"/>
              </w:rPr>
            </w:pPr>
          </w:p>
        </w:tc>
        <w:tc>
          <w:tcPr>
            <w:tcW w:w="579" w:type="pct"/>
            <w:tcMar>
              <w:top w:w="57" w:type="dxa"/>
              <w:bottom w:w="57" w:type="dxa"/>
            </w:tcMar>
            <w:vAlign w:val="center"/>
          </w:tcPr>
          <w:p w:rsidR="00C87330" w:rsidRPr="00B94BA1" w:rsidRDefault="00C87330" w:rsidP="00C842FC">
            <w:pPr>
              <w:pStyle w:val="afffb"/>
              <w:jc w:val="center"/>
              <w:rPr>
                <w:sz w:val="20"/>
                <w:szCs w:val="20"/>
              </w:rPr>
            </w:pPr>
          </w:p>
        </w:tc>
        <w:tc>
          <w:tcPr>
            <w:tcW w:w="612" w:type="pct"/>
            <w:tcMar>
              <w:top w:w="57" w:type="dxa"/>
              <w:bottom w:w="57" w:type="dxa"/>
            </w:tcMar>
            <w:vAlign w:val="center"/>
          </w:tcPr>
          <w:p w:rsidR="00C87330" w:rsidRPr="00B94BA1" w:rsidRDefault="00C87330" w:rsidP="00C842FC">
            <w:pPr>
              <w:pStyle w:val="afffb"/>
              <w:jc w:val="center"/>
              <w:rPr>
                <w:sz w:val="20"/>
                <w:szCs w:val="20"/>
              </w:rPr>
            </w:pPr>
          </w:p>
        </w:tc>
        <w:tc>
          <w:tcPr>
            <w:tcW w:w="605" w:type="pct"/>
            <w:tcMar>
              <w:top w:w="57" w:type="dxa"/>
              <w:bottom w:w="57" w:type="dxa"/>
            </w:tcMar>
            <w:vAlign w:val="center"/>
          </w:tcPr>
          <w:p w:rsidR="00C87330" w:rsidRPr="00B94BA1" w:rsidRDefault="00C87330" w:rsidP="00C842FC">
            <w:pPr>
              <w:pStyle w:val="afffb"/>
              <w:jc w:val="center"/>
              <w:rPr>
                <w:sz w:val="20"/>
                <w:szCs w:val="20"/>
              </w:rPr>
            </w:pPr>
          </w:p>
        </w:tc>
      </w:tr>
      <w:tr w:rsidR="00C87330" w:rsidRPr="00B94BA1" w:rsidTr="00C842FC">
        <w:trPr>
          <w:cantSplit/>
          <w:trHeight w:val="113"/>
          <w:jc w:val="center"/>
        </w:trPr>
        <w:tc>
          <w:tcPr>
            <w:tcW w:w="5000" w:type="pct"/>
            <w:gridSpan w:val="9"/>
            <w:tcMar>
              <w:top w:w="57" w:type="dxa"/>
              <w:bottom w:w="57" w:type="dxa"/>
            </w:tcMar>
            <w:vAlign w:val="center"/>
          </w:tcPr>
          <w:p w:rsidR="00C87330" w:rsidRPr="00B94BA1" w:rsidRDefault="00C87330" w:rsidP="00C842FC">
            <w:pPr>
              <w:pStyle w:val="afffb"/>
              <w:jc w:val="center"/>
              <w:rPr>
                <w:sz w:val="20"/>
                <w:szCs w:val="20"/>
              </w:rPr>
            </w:pPr>
            <w:r w:rsidRPr="00B94BA1">
              <w:rPr>
                <w:sz w:val="20"/>
                <w:szCs w:val="20"/>
              </w:rPr>
              <w:t>Глава ….</w:t>
            </w:r>
          </w:p>
        </w:tc>
      </w:tr>
      <w:tr w:rsidR="00C87330" w:rsidRPr="00B94BA1" w:rsidTr="00C842FC">
        <w:trPr>
          <w:cantSplit/>
          <w:trHeight w:val="113"/>
          <w:jc w:val="center"/>
        </w:trPr>
        <w:tc>
          <w:tcPr>
            <w:tcW w:w="142" w:type="pct"/>
            <w:tcMar>
              <w:top w:w="57" w:type="dxa"/>
              <w:bottom w:w="57" w:type="dxa"/>
            </w:tcMar>
            <w:vAlign w:val="center"/>
          </w:tcPr>
          <w:p w:rsidR="00C87330" w:rsidRPr="00B94BA1" w:rsidRDefault="00C87330" w:rsidP="00C842FC">
            <w:pPr>
              <w:pStyle w:val="afffb"/>
              <w:jc w:val="center"/>
              <w:rPr>
                <w:sz w:val="20"/>
                <w:szCs w:val="20"/>
              </w:rPr>
            </w:pPr>
          </w:p>
        </w:tc>
        <w:tc>
          <w:tcPr>
            <w:tcW w:w="594" w:type="pct"/>
            <w:tcMar>
              <w:top w:w="57" w:type="dxa"/>
              <w:bottom w:w="57" w:type="dxa"/>
            </w:tcMar>
            <w:vAlign w:val="center"/>
          </w:tcPr>
          <w:p w:rsidR="00C87330" w:rsidRPr="00B94BA1" w:rsidRDefault="00C87330" w:rsidP="00C842FC">
            <w:pPr>
              <w:pStyle w:val="afffb"/>
              <w:jc w:val="center"/>
              <w:rPr>
                <w:sz w:val="20"/>
                <w:szCs w:val="20"/>
              </w:rPr>
            </w:pPr>
          </w:p>
        </w:tc>
        <w:tc>
          <w:tcPr>
            <w:tcW w:w="703" w:type="pct"/>
            <w:tcMar>
              <w:top w:w="57" w:type="dxa"/>
              <w:bottom w:w="57" w:type="dxa"/>
            </w:tcMar>
            <w:vAlign w:val="center"/>
          </w:tcPr>
          <w:p w:rsidR="00C87330" w:rsidRPr="00B94BA1" w:rsidRDefault="00C87330" w:rsidP="00C842FC">
            <w:pPr>
              <w:pStyle w:val="afffb"/>
              <w:jc w:val="center"/>
              <w:rPr>
                <w:sz w:val="20"/>
                <w:szCs w:val="20"/>
              </w:rPr>
            </w:pPr>
          </w:p>
        </w:tc>
        <w:tc>
          <w:tcPr>
            <w:tcW w:w="398" w:type="pct"/>
            <w:tcMar>
              <w:top w:w="57" w:type="dxa"/>
              <w:bottom w:w="57" w:type="dxa"/>
            </w:tcMar>
            <w:vAlign w:val="center"/>
          </w:tcPr>
          <w:p w:rsidR="00C87330" w:rsidRPr="00B94BA1" w:rsidRDefault="00C87330" w:rsidP="00C842FC">
            <w:pPr>
              <w:pStyle w:val="afffb"/>
              <w:jc w:val="center"/>
              <w:rPr>
                <w:sz w:val="20"/>
                <w:szCs w:val="20"/>
              </w:rPr>
            </w:pPr>
          </w:p>
        </w:tc>
        <w:tc>
          <w:tcPr>
            <w:tcW w:w="644" w:type="pct"/>
            <w:tcMar>
              <w:top w:w="57" w:type="dxa"/>
              <w:bottom w:w="57" w:type="dxa"/>
            </w:tcMar>
            <w:vAlign w:val="center"/>
          </w:tcPr>
          <w:p w:rsidR="00C87330" w:rsidRPr="00B94BA1" w:rsidRDefault="00C87330" w:rsidP="00C842FC">
            <w:pPr>
              <w:pStyle w:val="afffb"/>
              <w:jc w:val="center"/>
              <w:rPr>
                <w:sz w:val="20"/>
                <w:szCs w:val="20"/>
              </w:rPr>
            </w:pPr>
          </w:p>
        </w:tc>
        <w:tc>
          <w:tcPr>
            <w:tcW w:w="723" w:type="pct"/>
            <w:tcMar>
              <w:top w:w="57" w:type="dxa"/>
              <w:bottom w:w="57" w:type="dxa"/>
            </w:tcMar>
            <w:vAlign w:val="center"/>
          </w:tcPr>
          <w:p w:rsidR="00C87330" w:rsidRPr="00B94BA1" w:rsidRDefault="00C87330" w:rsidP="00C842FC">
            <w:pPr>
              <w:pStyle w:val="afffb"/>
              <w:jc w:val="center"/>
              <w:rPr>
                <w:sz w:val="20"/>
                <w:szCs w:val="20"/>
              </w:rPr>
            </w:pPr>
          </w:p>
        </w:tc>
        <w:tc>
          <w:tcPr>
            <w:tcW w:w="579" w:type="pct"/>
            <w:tcMar>
              <w:top w:w="57" w:type="dxa"/>
              <w:bottom w:w="57" w:type="dxa"/>
            </w:tcMar>
            <w:vAlign w:val="center"/>
          </w:tcPr>
          <w:p w:rsidR="00C87330" w:rsidRPr="00B94BA1" w:rsidRDefault="00C87330" w:rsidP="00C842FC">
            <w:pPr>
              <w:pStyle w:val="afffb"/>
              <w:jc w:val="center"/>
              <w:rPr>
                <w:sz w:val="20"/>
                <w:szCs w:val="20"/>
              </w:rPr>
            </w:pPr>
          </w:p>
        </w:tc>
        <w:tc>
          <w:tcPr>
            <w:tcW w:w="612" w:type="pct"/>
            <w:tcMar>
              <w:top w:w="57" w:type="dxa"/>
              <w:bottom w:w="57" w:type="dxa"/>
            </w:tcMar>
            <w:vAlign w:val="center"/>
          </w:tcPr>
          <w:p w:rsidR="00C87330" w:rsidRPr="00B94BA1" w:rsidRDefault="00C87330" w:rsidP="00C842FC">
            <w:pPr>
              <w:pStyle w:val="afffb"/>
              <w:jc w:val="center"/>
              <w:rPr>
                <w:sz w:val="20"/>
                <w:szCs w:val="20"/>
              </w:rPr>
            </w:pPr>
          </w:p>
        </w:tc>
        <w:tc>
          <w:tcPr>
            <w:tcW w:w="605" w:type="pct"/>
            <w:tcMar>
              <w:top w:w="57" w:type="dxa"/>
              <w:bottom w:w="57" w:type="dxa"/>
            </w:tcMar>
            <w:vAlign w:val="center"/>
          </w:tcPr>
          <w:p w:rsidR="00C87330" w:rsidRPr="00B94BA1" w:rsidRDefault="00C87330" w:rsidP="00C842FC">
            <w:pPr>
              <w:pStyle w:val="afffb"/>
              <w:jc w:val="center"/>
              <w:rPr>
                <w:sz w:val="20"/>
                <w:szCs w:val="20"/>
              </w:rPr>
            </w:pPr>
          </w:p>
        </w:tc>
      </w:tr>
    </w:tbl>
    <w:p w:rsidR="00C87330" w:rsidRPr="00FC009D" w:rsidRDefault="00C87330" w:rsidP="00C87330">
      <w:pPr>
        <w:pStyle w:val="afff"/>
        <w:tabs>
          <w:tab w:val="clear" w:pos="1134"/>
        </w:tabs>
        <w:autoSpaceDE w:val="0"/>
        <w:autoSpaceDN w:val="0"/>
        <w:spacing w:line="240" w:lineRule="auto"/>
        <w:ind w:firstLine="0"/>
        <w:rPr>
          <w:sz w:val="28"/>
          <w:szCs w:val="28"/>
        </w:rPr>
      </w:pPr>
    </w:p>
    <w:p w:rsidR="00C87330" w:rsidRPr="00FC009D" w:rsidRDefault="00C87330" w:rsidP="00C87330">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C87330" w:rsidRPr="00FC009D" w:rsidRDefault="00C87330" w:rsidP="00C87330">
      <w:pPr>
        <w:jc w:val="center"/>
      </w:pPr>
    </w:p>
    <w:p w:rsidR="00C87330" w:rsidRPr="00FC009D" w:rsidRDefault="00C87330" w:rsidP="00C87330">
      <w:pPr>
        <w:pStyle w:val="Times12"/>
        <w:tabs>
          <w:tab w:val="left" w:pos="709"/>
          <w:tab w:val="left" w:pos="1134"/>
        </w:tabs>
        <w:ind w:firstLine="709"/>
        <w:rPr>
          <w:bCs w:val="0"/>
          <w:szCs w:val="24"/>
        </w:rPr>
      </w:pPr>
      <w:r w:rsidRPr="00FC009D">
        <w:rPr>
          <w:bCs w:val="0"/>
          <w:szCs w:val="24"/>
        </w:rPr>
        <w:t>ИНСТРУКЦИИ ПО ЗАПОЛНЕНИЮ</w:t>
      </w:r>
    </w:p>
    <w:p w:rsidR="00C87330" w:rsidRPr="00FC009D" w:rsidRDefault="00C87330" w:rsidP="00BA2070">
      <w:pPr>
        <w:pStyle w:val="Times12"/>
        <w:numPr>
          <w:ilvl w:val="0"/>
          <w:numId w:val="27"/>
        </w:numPr>
        <w:tabs>
          <w:tab w:val="clear" w:pos="960"/>
          <w:tab w:val="left" w:pos="709"/>
          <w:tab w:val="left" w:pos="1134"/>
        </w:tabs>
        <w:ind w:left="0" w:firstLine="709"/>
        <w:rPr>
          <w:szCs w:val="24"/>
        </w:rPr>
      </w:pPr>
      <w:r w:rsidRPr="00FC009D">
        <w:rPr>
          <w:szCs w:val="24"/>
        </w:rPr>
        <w:lastRenderedPageBreak/>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E526CF" w:rsidP="00BA2070">
      <w:pPr>
        <w:pStyle w:val="Times12"/>
        <w:numPr>
          <w:ilvl w:val="0"/>
          <w:numId w:val="27"/>
        </w:numPr>
        <w:tabs>
          <w:tab w:val="clear" w:pos="960"/>
          <w:tab w:val="left" w:pos="709"/>
          <w:tab w:val="left" w:pos="1134"/>
        </w:tabs>
        <w:ind w:left="0" w:firstLine="709"/>
        <w:rPr>
          <w:szCs w:val="24"/>
        </w:rPr>
      </w:pPr>
      <w:r w:rsidRPr="00FC009D">
        <w:rPr>
          <w:szCs w:val="24"/>
        </w:rPr>
        <w:t>Участник конкурса</w:t>
      </w:r>
      <w:r w:rsidR="00C87330" w:rsidRPr="00FC009D">
        <w:rPr>
          <w:szCs w:val="24"/>
        </w:rPr>
        <w:t xml:space="preserve"> приводит номер и дату заявки на участие в конкурсе, приложением к которой является данная справка.</w:t>
      </w:r>
    </w:p>
    <w:p w:rsidR="00C87330" w:rsidRPr="00FC009D" w:rsidRDefault="00E526CF" w:rsidP="00BA2070">
      <w:pPr>
        <w:pStyle w:val="Times12"/>
        <w:numPr>
          <w:ilvl w:val="0"/>
          <w:numId w:val="27"/>
        </w:numPr>
        <w:tabs>
          <w:tab w:val="clear" w:pos="960"/>
          <w:tab w:val="left" w:pos="709"/>
          <w:tab w:val="left" w:pos="1134"/>
        </w:tabs>
        <w:ind w:left="0" w:firstLine="709"/>
        <w:rPr>
          <w:szCs w:val="24"/>
        </w:rPr>
      </w:pPr>
      <w:proofErr w:type="gramStart"/>
      <w:r w:rsidRPr="00FC009D">
        <w:rPr>
          <w:szCs w:val="24"/>
        </w:rPr>
        <w:t>Участник конкурса</w:t>
      </w:r>
      <w:r w:rsidR="00C87330" w:rsidRPr="00FC009D">
        <w:rPr>
          <w:szCs w:val="24"/>
        </w:rPr>
        <w:t xml:space="preserve"> указывает свое фирменное наименование (в </w:t>
      </w:r>
      <w:proofErr w:type="spellStart"/>
      <w:r w:rsidR="00C87330" w:rsidRPr="00FC009D">
        <w:rPr>
          <w:szCs w:val="24"/>
        </w:rPr>
        <w:t>т.ч</w:t>
      </w:r>
      <w:proofErr w:type="spellEnd"/>
      <w:r w:rsidR="00C87330" w:rsidRPr="00FC009D">
        <w:rPr>
          <w:szCs w:val="24"/>
        </w:rPr>
        <w:t>. организационно-правовую форму), наименования (в </w:t>
      </w:r>
      <w:proofErr w:type="spellStart"/>
      <w:r w:rsidR="00C87330" w:rsidRPr="00FC009D">
        <w:rPr>
          <w:szCs w:val="24"/>
        </w:rPr>
        <w:t>т.ч</w:t>
      </w:r>
      <w:proofErr w:type="spellEnd"/>
      <w:r w:rsidR="00C87330" w:rsidRPr="00FC009D">
        <w:rPr>
          <w:szCs w:val="24"/>
        </w:rPr>
        <w:t>. организационно-правовую форму) субподрядчиков.</w:t>
      </w:r>
      <w:proofErr w:type="gramEnd"/>
    </w:p>
    <w:p w:rsidR="00C87330" w:rsidRPr="00FC009D" w:rsidRDefault="00C87330" w:rsidP="00BA2070">
      <w:pPr>
        <w:pStyle w:val="Times12"/>
        <w:numPr>
          <w:ilvl w:val="0"/>
          <w:numId w:val="27"/>
        </w:numPr>
        <w:tabs>
          <w:tab w:val="clear" w:pos="960"/>
          <w:tab w:val="left" w:pos="709"/>
          <w:tab w:val="left" w:pos="1134"/>
        </w:tabs>
        <w:ind w:left="0" w:firstLine="709"/>
        <w:rPr>
          <w:szCs w:val="24"/>
        </w:rPr>
      </w:pPr>
      <w:r w:rsidRPr="00FC009D">
        <w:rPr>
          <w:szCs w:val="24"/>
        </w:rPr>
        <w:t xml:space="preserve">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w:t>
      </w:r>
      <w:r w:rsidR="005F41B7">
        <w:rPr>
          <w:szCs w:val="24"/>
        </w:rPr>
        <w:t xml:space="preserve">видов и </w:t>
      </w:r>
      <w:r w:rsidRPr="00FC009D">
        <w:rPr>
          <w:szCs w:val="24"/>
        </w:rPr>
        <w:t>объемов работ.</w:t>
      </w:r>
      <w:bookmarkStart w:id="459" w:name="_Ref55336398"/>
      <w:bookmarkStart w:id="460" w:name="_Toc57314678"/>
      <w:bookmarkStart w:id="461" w:name="_Toc69728992"/>
      <w:bookmarkStart w:id="462" w:name="_Toc98251780"/>
    </w:p>
    <w:p w:rsidR="002B619A" w:rsidRPr="00FC009D" w:rsidRDefault="002B619A" w:rsidP="00BA2070">
      <w:pPr>
        <w:pStyle w:val="Times12"/>
        <w:numPr>
          <w:ilvl w:val="0"/>
          <w:numId w:val="27"/>
        </w:numPr>
        <w:tabs>
          <w:tab w:val="clear" w:pos="960"/>
          <w:tab w:val="left" w:pos="709"/>
          <w:tab w:val="left" w:pos="1134"/>
        </w:tabs>
        <w:ind w:left="0" w:firstLine="709"/>
        <w:rPr>
          <w:szCs w:val="24"/>
        </w:rPr>
      </w:pPr>
      <w:proofErr w:type="gramStart"/>
      <w:r w:rsidRPr="00FC009D">
        <w:rPr>
          <w:szCs w:val="24"/>
        </w:rPr>
        <w:t xml:space="preserve">Участникам конкурса </w:t>
      </w:r>
      <w:r w:rsidR="00653423" w:rsidRPr="00FC009D">
        <w:rPr>
          <w:szCs w:val="24"/>
        </w:rPr>
        <w:t>необходимо</w:t>
      </w:r>
      <w:r w:rsidRPr="00FC009D">
        <w:rPr>
          <w:szCs w:val="24"/>
        </w:rPr>
        <w:t xml:space="preserve"> приложить </w:t>
      </w:r>
      <w:r w:rsidRPr="00FC009D">
        <w:t xml:space="preserve">копии </w:t>
      </w:r>
      <w:r w:rsidR="00813472" w:rsidRPr="00813472">
        <w:t>документов, подтверждающих постановку на учет объектов основных средств в бухгалтерском учете (актов о приемке-передаче объекта основных средств по форме № ОС-1, утвержденной Постановлением Госкомстата России от </w:t>
      </w:r>
      <w:r w:rsidR="00813472">
        <w:t>21.01.2003 № 7, и т.п.</w:t>
      </w:r>
      <w:r w:rsidR="00D2143F">
        <w:t>)</w:t>
      </w:r>
      <w:r w:rsidRPr="00FC009D">
        <w:t>, подтверждающи</w:t>
      </w:r>
      <w:r w:rsidR="00E6392F" w:rsidRPr="00FC009D">
        <w:t>х</w:t>
      </w:r>
      <w:r w:rsidRPr="00FC009D">
        <w:t xml:space="preserve"> принадлежность МТР участнику конкурса либо </w:t>
      </w:r>
      <w:r w:rsidRPr="00FC009D">
        <w:rPr>
          <w:bCs w:val="0"/>
        </w:rPr>
        <w:t xml:space="preserve">копии действующих договоров аренды МТР, </w:t>
      </w:r>
      <w:r w:rsidR="00E6392F" w:rsidRPr="00FC009D">
        <w:rPr>
          <w:bCs w:val="0"/>
        </w:rPr>
        <w:t>подписанных соглашений</w:t>
      </w:r>
      <w:r w:rsidRPr="00FC009D">
        <w:rPr>
          <w:bCs w:val="0"/>
        </w:rPr>
        <w:t xml:space="preserve"> о намерении заключить договор </w:t>
      </w:r>
      <w:r w:rsidR="00E6392F" w:rsidRPr="00FC009D">
        <w:rPr>
          <w:bCs w:val="0"/>
        </w:rPr>
        <w:t xml:space="preserve">аренды, </w:t>
      </w:r>
      <w:r w:rsidRPr="00FC009D">
        <w:rPr>
          <w:bCs w:val="0"/>
        </w:rPr>
        <w:t xml:space="preserve">в случае </w:t>
      </w:r>
      <w:r w:rsidR="00E6392F" w:rsidRPr="00FC009D">
        <w:rPr>
          <w:bCs w:val="0"/>
        </w:rPr>
        <w:t>использования арендуемых материально-технических ресурсов</w:t>
      </w:r>
      <w:r w:rsidRPr="00FC009D">
        <w:rPr>
          <w:bCs w:val="0"/>
        </w:rPr>
        <w:t>.</w:t>
      </w:r>
      <w:proofErr w:type="gramEnd"/>
    </w:p>
    <w:bookmarkEnd w:id="459"/>
    <w:bookmarkEnd w:id="460"/>
    <w:bookmarkEnd w:id="461"/>
    <w:bookmarkEnd w:id="462"/>
    <w:p w:rsidR="00B94BA1" w:rsidRDefault="00B94BA1" w:rsidP="00B94BA1">
      <w:pPr>
        <w:pStyle w:val="Times12"/>
        <w:ind w:firstLine="0"/>
        <w:rPr>
          <w:szCs w:val="24"/>
          <w:highlight w:val="yellow"/>
        </w:rPr>
        <w:sectPr w:rsidR="00B94BA1" w:rsidSect="00B94BA1">
          <w:pgSz w:w="16840" w:h="11907" w:orient="landscape" w:code="9"/>
          <w:pgMar w:top="1134" w:right="1134" w:bottom="737" w:left="1701" w:header="567" w:footer="567" w:gutter="0"/>
          <w:cols w:space="708"/>
          <w:docGrid w:linePitch="360"/>
        </w:sectPr>
      </w:pPr>
    </w:p>
    <w:p w:rsidR="00695A39" w:rsidRPr="00B94BA1" w:rsidRDefault="00695A39" w:rsidP="00B94BA1">
      <w:pPr>
        <w:pStyle w:val="10"/>
        <w:numPr>
          <w:ilvl w:val="0"/>
          <w:numId w:val="105"/>
        </w:numPr>
        <w:tabs>
          <w:tab w:val="clear" w:pos="1440"/>
          <w:tab w:val="num" w:pos="0"/>
        </w:tabs>
        <w:ind w:left="0" w:firstLine="426"/>
        <w:jc w:val="both"/>
        <w:rPr>
          <w:b/>
          <w:szCs w:val="28"/>
        </w:rPr>
      </w:pPr>
      <w:bookmarkStart w:id="463" w:name="_Банковская_гарантия_обеспечения_Кон"/>
      <w:bookmarkStart w:id="464" w:name="_Ref321475870"/>
      <w:bookmarkStart w:id="465" w:name="_Toc390267537"/>
      <w:bookmarkStart w:id="466" w:name="_Toc411346967"/>
      <w:bookmarkEnd w:id="463"/>
      <w:r w:rsidRPr="00B94BA1">
        <w:rPr>
          <w:b/>
          <w:szCs w:val="28"/>
        </w:rPr>
        <w:lastRenderedPageBreak/>
        <w:t>МЕТОДИКА ОЦЕНКИ ЗАЯВОК НА УЧАСТИЕ В КОНКУРСЕ</w:t>
      </w:r>
      <w:bookmarkEnd w:id="464"/>
      <w:bookmarkEnd w:id="465"/>
      <w:bookmarkEnd w:id="466"/>
    </w:p>
    <w:p w:rsidR="005E58DE" w:rsidRDefault="005E58DE" w:rsidP="005E58DE">
      <w:pPr>
        <w:ind w:firstLine="426"/>
        <w:jc w:val="both"/>
        <w:rPr>
          <w:b/>
          <w:bCs/>
        </w:rPr>
      </w:pPr>
      <w:bookmarkStart w:id="467" w:name="_Toc383792464"/>
      <w:bookmarkStart w:id="468" w:name="_Toc384030511"/>
      <w:bookmarkStart w:id="469" w:name="_Toc390100163"/>
      <w:bookmarkStart w:id="470" w:name="_Toc393980839"/>
      <w:bookmarkStart w:id="471" w:name="_Toc393982149"/>
      <w:bookmarkStart w:id="472" w:name="_Toc394050884"/>
      <w:bookmarkStart w:id="473" w:name="_Toc394051860"/>
      <w:r w:rsidRPr="002C33BB">
        <w:rPr>
          <w:b/>
          <w:bCs/>
        </w:rPr>
        <w:t xml:space="preserve">7.1. </w:t>
      </w:r>
      <w:bookmarkEnd w:id="467"/>
      <w:bookmarkEnd w:id="468"/>
      <w:bookmarkEnd w:id="469"/>
      <w:r w:rsidRPr="002C33BB">
        <w:rPr>
          <w:b/>
        </w:rPr>
        <w:t>ОЦЕНКА ПО КРИТЕРИЮ «ЦЕНА ДОГОВОРА, ЦЕНА ЕДИНИЦЫ ПРОДУКЦИИ»</w:t>
      </w:r>
      <w:bookmarkEnd w:id="470"/>
      <w:bookmarkEnd w:id="471"/>
      <w:bookmarkEnd w:id="472"/>
      <w:bookmarkEnd w:id="473"/>
    </w:p>
    <w:p w:rsidR="005E58DE" w:rsidRDefault="005E58DE" w:rsidP="005E58DE">
      <w:pPr>
        <w:ind w:firstLine="426"/>
        <w:jc w:val="both"/>
        <w:rPr>
          <w:b/>
          <w:bCs/>
        </w:rPr>
      </w:pPr>
      <w:r w:rsidRPr="002C33BB">
        <w:t>При оценке по критерию «цена договора, цена единицы продукции» производится приведение предложений участников закупки о цене договора, цене единицы продукции к единому базису сравнения ценовых предложений, установленному в документации о закупке.</w:t>
      </w:r>
    </w:p>
    <w:p w:rsidR="005E58DE" w:rsidRPr="005E58DE" w:rsidRDefault="005E58DE" w:rsidP="005E58DE">
      <w:pPr>
        <w:ind w:firstLine="426"/>
        <w:jc w:val="both"/>
        <w:rPr>
          <w:b/>
          <w:bCs/>
        </w:rPr>
      </w:pPr>
      <w:r w:rsidRPr="002C33BB">
        <w:t>В качестве единого базиса ценовых предложений установлена цена с учетом всех налогов, сборов и прочих расходов в соответствии с законодательством Российской Федерации, сравнение ценовых предложений производится по ценам, указанным в заявках участников закупки.</w:t>
      </w:r>
    </w:p>
    <w:tbl>
      <w:tblPr>
        <w:tblW w:w="0" w:type="auto"/>
        <w:jc w:val="center"/>
        <w:tblInd w:w="1137" w:type="dxa"/>
        <w:tblLayout w:type="fixed"/>
        <w:tblLook w:val="0000" w:firstRow="0" w:lastRow="0" w:firstColumn="0" w:lastColumn="0" w:noHBand="0" w:noVBand="0"/>
      </w:tblPr>
      <w:tblGrid>
        <w:gridCol w:w="953"/>
        <w:gridCol w:w="1438"/>
        <w:gridCol w:w="1044"/>
      </w:tblGrid>
      <w:tr w:rsidR="005E58DE" w:rsidRPr="00713F4E" w:rsidTr="00713F4E">
        <w:trPr>
          <w:cantSplit/>
          <w:trHeight w:val="272"/>
          <w:jc w:val="center"/>
        </w:trPr>
        <w:tc>
          <w:tcPr>
            <w:tcW w:w="953" w:type="dxa"/>
            <w:vMerge w:val="restart"/>
            <w:vAlign w:val="center"/>
          </w:tcPr>
          <w:p w:rsidR="005E58DE" w:rsidRPr="00857269" w:rsidRDefault="005E58DE" w:rsidP="00F23662">
            <w:r w:rsidRPr="00857269">
              <w:rPr>
                <w:bCs/>
              </w:rPr>
              <w:t xml:space="preserve">БЦ </w:t>
            </w:r>
            <w:proofErr w:type="spellStart"/>
            <w:r w:rsidRPr="00857269">
              <w:rPr>
                <w:bCs/>
                <w:vertAlign w:val="subscript"/>
                <w:lang w:val="en-US"/>
              </w:rPr>
              <w:t>i</w:t>
            </w:r>
            <w:proofErr w:type="spellEnd"/>
            <w:r w:rsidRPr="00857269">
              <w:t xml:space="preserve"> =</w:t>
            </w:r>
          </w:p>
        </w:tc>
        <w:tc>
          <w:tcPr>
            <w:tcW w:w="1438" w:type="dxa"/>
            <w:tcBorders>
              <w:bottom w:val="single" w:sz="4" w:space="0" w:color="auto"/>
            </w:tcBorders>
            <w:vAlign w:val="center"/>
          </w:tcPr>
          <w:p w:rsidR="005E58DE" w:rsidRPr="00857269" w:rsidRDefault="005E58DE" w:rsidP="00713F4E">
            <w:pPr>
              <w:jc w:val="center"/>
            </w:pPr>
            <w:proofErr w:type="gramStart"/>
            <w:r w:rsidRPr="00857269">
              <w:t>Ц</w:t>
            </w:r>
            <w:proofErr w:type="gramEnd"/>
            <w:r w:rsidRPr="00857269">
              <w:rPr>
                <w:vertAlign w:val="subscript"/>
              </w:rPr>
              <w:t xml:space="preserve"> </w:t>
            </w:r>
            <w:r w:rsidRPr="00857269">
              <w:rPr>
                <w:vertAlign w:val="subscript"/>
                <w:lang w:val="en-US"/>
              </w:rPr>
              <w:t>min</w:t>
            </w:r>
          </w:p>
        </w:tc>
        <w:tc>
          <w:tcPr>
            <w:tcW w:w="1044" w:type="dxa"/>
            <w:vMerge w:val="restart"/>
            <w:vAlign w:val="center"/>
          </w:tcPr>
          <w:p w:rsidR="005E58DE" w:rsidRPr="007B0EC5" w:rsidRDefault="007B0EC5" w:rsidP="00F23662">
            <w:pPr>
              <w:rPr>
                <w:lang w:val="en-US"/>
              </w:rPr>
            </w:pPr>
            <w:r>
              <w:rPr>
                <w:bCs/>
              </w:rPr>
              <w:t xml:space="preserve">* </w:t>
            </w:r>
            <w:r>
              <w:rPr>
                <w:bCs/>
                <w:lang w:val="en-US"/>
              </w:rPr>
              <w:t>75</w:t>
            </w:r>
          </w:p>
        </w:tc>
      </w:tr>
      <w:tr w:rsidR="005E58DE" w:rsidRPr="002C33BB" w:rsidTr="00713F4E">
        <w:trPr>
          <w:cantSplit/>
          <w:trHeight w:val="161"/>
          <w:jc w:val="center"/>
        </w:trPr>
        <w:tc>
          <w:tcPr>
            <w:tcW w:w="953" w:type="dxa"/>
            <w:vMerge/>
          </w:tcPr>
          <w:p w:rsidR="005E58DE" w:rsidRPr="00713F4E" w:rsidRDefault="005E58DE" w:rsidP="00F23662">
            <w:pPr>
              <w:rPr>
                <w:highlight w:val="yellow"/>
              </w:rPr>
            </w:pPr>
          </w:p>
        </w:tc>
        <w:tc>
          <w:tcPr>
            <w:tcW w:w="1438" w:type="dxa"/>
            <w:tcBorders>
              <w:top w:val="single" w:sz="4" w:space="0" w:color="auto"/>
            </w:tcBorders>
            <w:vAlign w:val="center"/>
          </w:tcPr>
          <w:p w:rsidR="005E58DE" w:rsidRPr="002C33BB" w:rsidRDefault="005E58DE" w:rsidP="00713F4E">
            <w:pPr>
              <w:jc w:val="center"/>
            </w:pPr>
            <w:proofErr w:type="gramStart"/>
            <w:r w:rsidRPr="00857269">
              <w:t>Ц</w:t>
            </w:r>
            <w:proofErr w:type="gramEnd"/>
            <w:r w:rsidRPr="00857269">
              <w:rPr>
                <w:vertAlign w:val="subscript"/>
              </w:rPr>
              <w:t xml:space="preserve"> </w:t>
            </w:r>
            <w:proofErr w:type="spellStart"/>
            <w:r w:rsidRPr="00857269">
              <w:rPr>
                <w:vertAlign w:val="subscript"/>
                <w:lang w:val="en-US"/>
              </w:rPr>
              <w:t>i</w:t>
            </w:r>
            <w:proofErr w:type="spellEnd"/>
          </w:p>
        </w:tc>
        <w:tc>
          <w:tcPr>
            <w:tcW w:w="1044" w:type="dxa"/>
            <w:vMerge/>
          </w:tcPr>
          <w:p w:rsidR="005E58DE" w:rsidRPr="002C33BB" w:rsidRDefault="005E58DE" w:rsidP="00F23662"/>
        </w:tc>
      </w:tr>
    </w:tbl>
    <w:p w:rsidR="005E58DE" w:rsidRPr="002C33BB" w:rsidRDefault="005E58DE" w:rsidP="005E58DE"/>
    <w:p w:rsidR="005E58DE" w:rsidRDefault="005E58DE" w:rsidP="005E58DE">
      <w:pPr>
        <w:ind w:firstLine="426"/>
        <w:jc w:val="both"/>
      </w:pPr>
      <w:r w:rsidRPr="002C33BB">
        <w:t>где:  </w:t>
      </w:r>
      <w:r w:rsidRPr="002C33BB">
        <w:rPr>
          <w:bCs/>
        </w:rPr>
        <w:t>БЦ</w:t>
      </w:r>
      <w:r w:rsidRPr="002C33BB">
        <w:rPr>
          <w:bCs/>
          <w:vertAlign w:val="subscript"/>
        </w:rPr>
        <w:t xml:space="preserve"> </w:t>
      </w:r>
      <w:proofErr w:type="spellStart"/>
      <w:r w:rsidRPr="002C33BB">
        <w:rPr>
          <w:bCs/>
          <w:vertAlign w:val="subscript"/>
          <w:lang w:val="en-US"/>
        </w:rPr>
        <w:t>i</w:t>
      </w:r>
      <w:proofErr w:type="spellEnd"/>
      <w:r>
        <w:rPr>
          <w:bCs/>
          <w:vertAlign w:val="subscript"/>
        </w:rPr>
        <w:t xml:space="preserve">  </w:t>
      </w:r>
      <w:r>
        <w:rPr>
          <w:bCs/>
        </w:rPr>
        <w:tab/>
        <w:t xml:space="preserve">– </w:t>
      </w:r>
      <w:r w:rsidRPr="002C33BB">
        <w:t xml:space="preserve">оценка по критерию «цена </w:t>
      </w:r>
      <w:r w:rsidRPr="002C33BB">
        <w:rPr>
          <w:bCs/>
        </w:rPr>
        <w:t>договора, цена единицы продукции</w:t>
      </w:r>
      <w:r w:rsidRPr="002C33BB">
        <w:t xml:space="preserve">» </w:t>
      </w:r>
      <w:proofErr w:type="spellStart"/>
      <w:r w:rsidRPr="002C33BB">
        <w:rPr>
          <w:lang w:val="en-US"/>
        </w:rPr>
        <w:t>i</w:t>
      </w:r>
      <w:proofErr w:type="spellEnd"/>
      <w:r w:rsidRPr="002C33BB">
        <w:t>-го участника закупки, баллы,</w:t>
      </w:r>
    </w:p>
    <w:p w:rsidR="005E58DE" w:rsidRDefault="005E58DE" w:rsidP="005E58DE">
      <w:pPr>
        <w:ind w:firstLine="426"/>
        <w:jc w:val="both"/>
      </w:pPr>
      <w:proofErr w:type="gramStart"/>
      <w:r w:rsidRPr="002C33BB">
        <w:rPr>
          <w:bCs/>
        </w:rPr>
        <w:t>Ц</w:t>
      </w:r>
      <w:proofErr w:type="gramEnd"/>
      <w:r w:rsidRPr="002C33BB">
        <w:rPr>
          <w:bCs/>
          <w:vertAlign w:val="subscript"/>
        </w:rPr>
        <w:t xml:space="preserve"> </w:t>
      </w:r>
      <w:proofErr w:type="spellStart"/>
      <w:r w:rsidRPr="002C33BB">
        <w:rPr>
          <w:bCs/>
          <w:vertAlign w:val="subscript"/>
          <w:lang w:val="en-US"/>
        </w:rPr>
        <w:t>i</w:t>
      </w:r>
      <w:proofErr w:type="spellEnd"/>
      <w:r w:rsidRPr="002C33BB">
        <w:t xml:space="preserve"> </w:t>
      </w:r>
      <w:r>
        <w:rPr>
          <w:bCs/>
        </w:rPr>
        <w:t xml:space="preserve">– </w:t>
      </w:r>
      <w:r w:rsidRPr="002C33BB">
        <w:rPr>
          <w:bCs/>
        </w:rPr>
        <w:t xml:space="preserve">предложение участника закупки о цене договора, цене единицы продукции, указанной в заявке </w:t>
      </w:r>
      <w:proofErr w:type="spellStart"/>
      <w:r w:rsidRPr="002C33BB">
        <w:rPr>
          <w:lang w:val="en-US"/>
        </w:rPr>
        <w:t>i</w:t>
      </w:r>
      <w:proofErr w:type="spellEnd"/>
      <w:r w:rsidRPr="002C33BB">
        <w:t>-го участника закупки, приведенное к единому базису сравн</w:t>
      </w:r>
      <w:r>
        <w:t>ения ценовых предложений, руб.,</w:t>
      </w:r>
    </w:p>
    <w:p w:rsidR="005E58DE" w:rsidRDefault="005E58DE" w:rsidP="005E58DE">
      <w:pPr>
        <w:ind w:firstLine="426"/>
        <w:jc w:val="both"/>
      </w:pPr>
      <w:proofErr w:type="gramStart"/>
      <w:r w:rsidRPr="002C33BB">
        <w:rPr>
          <w:bCs/>
        </w:rPr>
        <w:t>Ц</w:t>
      </w:r>
      <w:proofErr w:type="gramEnd"/>
      <w:r w:rsidRPr="002C33BB">
        <w:rPr>
          <w:bCs/>
        </w:rPr>
        <w:t xml:space="preserve"> </w:t>
      </w:r>
      <w:r w:rsidRPr="002C33BB">
        <w:rPr>
          <w:bCs/>
          <w:vertAlign w:val="subscript"/>
          <w:lang w:val="en-US"/>
        </w:rPr>
        <w:t>min</w:t>
      </w:r>
      <w:r w:rsidRPr="002C33BB">
        <w:t xml:space="preserve"> </w:t>
      </w:r>
      <w:r w:rsidRPr="002C33BB">
        <w:rPr>
          <w:bCs/>
        </w:rPr>
        <w:t>–</w:t>
      </w:r>
      <w:r>
        <w:t xml:space="preserve"> </w:t>
      </w:r>
      <w:r w:rsidRPr="002C33BB">
        <w:t xml:space="preserve">минимальное </w:t>
      </w:r>
      <w:r w:rsidRPr="002C33BB">
        <w:rPr>
          <w:bCs/>
        </w:rPr>
        <w:t xml:space="preserve">предложение участника закупки о цене договора, цене единицы продукции, указанной в заявке </w:t>
      </w:r>
      <w:r w:rsidRPr="002C33BB">
        <w:t>из представленных допущенными участниками закупки предложений, приведенное к единому базису срав</w:t>
      </w:r>
      <w:r>
        <w:t>нения ценовых предложений, руб.</w:t>
      </w:r>
    </w:p>
    <w:p w:rsidR="005E58DE" w:rsidRPr="00477F02" w:rsidRDefault="005E58DE" w:rsidP="005E58DE">
      <w:pPr>
        <w:ind w:firstLine="426"/>
        <w:jc w:val="both"/>
        <w:rPr>
          <w:b/>
          <w:caps/>
        </w:rPr>
      </w:pPr>
      <w:r w:rsidRPr="002C33BB">
        <w:rPr>
          <w:b/>
        </w:rPr>
        <w:t>7.</w:t>
      </w:r>
      <w:r>
        <w:rPr>
          <w:b/>
        </w:rPr>
        <w:t>2</w:t>
      </w:r>
      <w:r w:rsidRPr="002C33BB">
        <w:rPr>
          <w:b/>
        </w:rPr>
        <w:t xml:space="preserve">. ОЦЕНКА ПО КРИТЕРИЮ </w:t>
      </w:r>
      <w:r w:rsidRPr="0004096C">
        <w:rPr>
          <w:b/>
          <w:caps/>
        </w:rPr>
        <w:t>«качество технического предложения»</w:t>
      </w:r>
    </w:p>
    <w:p w:rsidR="007B0EC5" w:rsidRPr="007B0EC5" w:rsidRDefault="007B0EC5" w:rsidP="005E58DE">
      <w:pPr>
        <w:ind w:firstLine="426"/>
        <w:jc w:val="both"/>
      </w:pPr>
      <w:r w:rsidRPr="007B0EC5">
        <w:rPr>
          <w:caps/>
        </w:rPr>
        <w:t>К</w:t>
      </w:r>
      <w:r w:rsidRPr="007B0EC5">
        <w:t>ачество технического п</w:t>
      </w:r>
      <w:r>
        <w:t>редложения (значимость критерия Т</w:t>
      </w:r>
      <w:proofErr w:type="spellStart"/>
      <w:proofErr w:type="gramStart"/>
      <w:r>
        <w:rPr>
          <w:lang w:val="en-US"/>
        </w:rPr>
        <w:t>i</w:t>
      </w:r>
      <w:proofErr w:type="spellEnd"/>
      <w:proofErr w:type="gramEnd"/>
      <w:r w:rsidRPr="007B0EC5">
        <w:t xml:space="preserve"> – 25%)</w:t>
      </w:r>
    </w:p>
    <w:p w:rsidR="005E58DE" w:rsidRDefault="005E58DE" w:rsidP="005E58DE">
      <w:pPr>
        <w:ind w:firstLine="426"/>
        <w:jc w:val="both"/>
      </w:pPr>
      <w:proofErr w:type="gramStart"/>
      <w:r w:rsidRPr="002C33BB">
        <w:t xml:space="preserve">Критерий </w:t>
      </w:r>
      <w:r w:rsidRPr="002C33BB">
        <w:rPr>
          <w:bCs/>
        </w:rPr>
        <w:t>Т</w:t>
      </w:r>
      <w:proofErr w:type="spellStart"/>
      <w:r w:rsidRPr="002C33BB">
        <w:rPr>
          <w:bCs/>
          <w:vertAlign w:val="subscript"/>
          <w:lang w:val="en-US"/>
        </w:rPr>
        <w:t>i</w:t>
      </w:r>
      <w:proofErr w:type="spellEnd"/>
      <w:r w:rsidRPr="002C33BB">
        <w:rPr>
          <w:bCs/>
        </w:rPr>
        <w:t xml:space="preserve"> </w:t>
      </w:r>
      <w:r w:rsidRPr="002C33BB">
        <w:t xml:space="preserve">оценивается членами закупочной комиссии, привлекаемыми экспертами, исходя из степени превышения функциональных характеристик </w:t>
      </w:r>
      <w:r w:rsidRPr="002C33BB">
        <w:rPr>
          <w:b/>
          <w:i/>
        </w:rPr>
        <w:t xml:space="preserve">(потребительских свойств) или качественных характеристик </w:t>
      </w:r>
      <w:r w:rsidRPr="002C33BB">
        <w:t xml:space="preserve">предлагаемых товаров (качества технического </w:t>
      </w:r>
      <w:r w:rsidRPr="002C33BB">
        <w:rPr>
          <w:b/>
          <w:i/>
        </w:rPr>
        <w:t>предложения (при проведении закупки на выполнение работ, оказание услуг)</w:t>
      </w:r>
      <w:r w:rsidRPr="002C33BB">
        <w:t xml:space="preserve"> над соответствующими характеристиками, указанными в документации о закупке </w:t>
      </w:r>
      <w:r w:rsidRPr="002C33BB">
        <w:rPr>
          <w:b/>
          <w:i/>
        </w:rPr>
        <w:t>(например, мощность двигателя, производительность и т.п.) или организации выполнения работ, оказания услуг (в том числе, применяемые технологии, методы, способы</w:t>
      </w:r>
      <w:proofErr w:type="gramEnd"/>
      <w:r w:rsidRPr="002C33BB">
        <w:rPr>
          <w:b/>
          <w:i/>
        </w:rPr>
        <w:t xml:space="preserve"> выполнения работ, оказания услуг в части обеспечения достижения их наилучшего качества).</w:t>
      </w:r>
    </w:p>
    <w:p w:rsidR="005E58DE" w:rsidRDefault="005E58DE" w:rsidP="005E58DE">
      <w:pPr>
        <w:ind w:firstLine="426"/>
        <w:jc w:val="both"/>
      </w:pPr>
      <w:r w:rsidRPr="002C33BB">
        <w:rPr>
          <w:b/>
          <w:i/>
        </w:rPr>
        <w:t>Заказчик вправе использовать подкритерии указанного критерия. При этом в документации о закупке должны быть установлены порядок оценки по каждому из подкритериев с указанием показателей и шкалы возможных значений оценки или порядка ее определения, позволяющие объективно сравнивать заявки участников.</w:t>
      </w:r>
    </w:p>
    <w:p w:rsidR="005E58DE" w:rsidRPr="00695A39" w:rsidRDefault="005E58DE" w:rsidP="005E58DE">
      <w:pPr>
        <w:ind w:firstLine="426"/>
        <w:jc w:val="both"/>
        <w:sectPr w:rsidR="005E58DE" w:rsidRPr="00695A39" w:rsidSect="00C87330">
          <w:pgSz w:w="11907" w:h="16840" w:code="9"/>
          <w:pgMar w:top="1134" w:right="737" w:bottom="1701" w:left="1134" w:header="567" w:footer="567" w:gutter="0"/>
          <w:cols w:space="708"/>
          <w:docGrid w:linePitch="360"/>
        </w:sectPr>
      </w:pPr>
      <w:r w:rsidRPr="002C33BB">
        <w:t>Итоговая оценка по указанному критерию для каждой заявки вычисляется как среднее арифметическое оценок в баллах, присвоенных всеми членами закупочной комиссии, оценивающими данный критерий. При этом оценка каждого члена комиссии является суммой его оценок по подкритериям, если таковые были предусмотрены в данном критерии.</w:t>
      </w:r>
    </w:p>
    <w:p w:rsidR="00C14669" w:rsidRPr="00B94BA1" w:rsidRDefault="00C14669" w:rsidP="00C14669">
      <w:pPr>
        <w:pStyle w:val="10"/>
        <w:numPr>
          <w:ilvl w:val="0"/>
          <w:numId w:val="0"/>
        </w:numPr>
        <w:jc w:val="center"/>
        <w:rPr>
          <w:b/>
          <w:szCs w:val="28"/>
        </w:rPr>
      </w:pPr>
      <w:bookmarkStart w:id="474" w:name="_Toc411346968"/>
      <w:r w:rsidRPr="00B94BA1">
        <w:rPr>
          <w:b/>
          <w:szCs w:val="28"/>
        </w:rPr>
        <w:lastRenderedPageBreak/>
        <w:t>ЧАСТЬ 2 «ПРОЕКТ ДОГОВОРА»</w:t>
      </w:r>
      <w:bookmarkEnd w:id="474"/>
    </w:p>
    <w:p w:rsidR="005E58DE" w:rsidRDefault="005E58DE" w:rsidP="00812D99">
      <w:pPr>
        <w:jc w:val="center"/>
        <w:rPr>
          <w:b/>
          <w:sz w:val="20"/>
          <w:szCs w:val="20"/>
        </w:rPr>
      </w:pPr>
    </w:p>
    <w:p w:rsidR="00812D99" w:rsidRPr="00FC599C" w:rsidRDefault="00812D99" w:rsidP="00812D99">
      <w:pPr>
        <w:jc w:val="center"/>
        <w:rPr>
          <w:b/>
          <w:sz w:val="20"/>
          <w:szCs w:val="20"/>
        </w:rPr>
      </w:pPr>
      <w:r w:rsidRPr="00FC599C">
        <w:rPr>
          <w:b/>
          <w:sz w:val="20"/>
          <w:szCs w:val="20"/>
        </w:rPr>
        <w:t>ДОГОВОР  №</w:t>
      </w:r>
    </w:p>
    <w:p w:rsidR="00812D99" w:rsidRPr="00FC599C" w:rsidRDefault="00812D99" w:rsidP="00812D99">
      <w:pPr>
        <w:ind w:firstLine="426"/>
        <w:rPr>
          <w:sz w:val="20"/>
          <w:szCs w:val="20"/>
        </w:rPr>
      </w:pPr>
    </w:p>
    <w:p w:rsidR="00812D99" w:rsidRPr="00FC599C" w:rsidRDefault="00812D99" w:rsidP="00812D99">
      <w:pPr>
        <w:ind w:firstLine="426"/>
        <w:jc w:val="both"/>
        <w:rPr>
          <w:sz w:val="20"/>
          <w:szCs w:val="20"/>
        </w:rPr>
      </w:pPr>
      <w:r w:rsidRPr="00FC599C">
        <w:rPr>
          <w:sz w:val="20"/>
          <w:szCs w:val="20"/>
        </w:rPr>
        <w:t>на выполнение работ по приему твердых радиоактивных отходов на территории ФГУП «НИИ НПО «ЛУЧ» (Заказчика), транспортированию и обеспечению  безопасного контролируемого хранения РАО  на территории Исполнителя в течение 5 лет (до 31.12.2020г.).</w:t>
      </w:r>
    </w:p>
    <w:p w:rsidR="00812D99" w:rsidRPr="00FC599C" w:rsidRDefault="00812D99" w:rsidP="00812D99">
      <w:pPr>
        <w:ind w:firstLine="426"/>
        <w:jc w:val="both"/>
        <w:rPr>
          <w:sz w:val="20"/>
          <w:szCs w:val="20"/>
        </w:rPr>
      </w:pPr>
    </w:p>
    <w:p w:rsidR="00812D99" w:rsidRPr="00FC599C" w:rsidRDefault="00812D99" w:rsidP="00812D99">
      <w:pPr>
        <w:ind w:firstLine="426"/>
        <w:jc w:val="both"/>
        <w:rPr>
          <w:sz w:val="20"/>
          <w:szCs w:val="20"/>
        </w:rPr>
      </w:pPr>
      <w:r w:rsidRPr="00FC599C">
        <w:rPr>
          <w:sz w:val="20"/>
          <w:szCs w:val="20"/>
        </w:rPr>
        <w:t>г. Подольск</w:t>
      </w:r>
      <w:r w:rsidRPr="00FC599C">
        <w:rPr>
          <w:sz w:val="20"/>
          <w:szCs w:val="20"/>
        </w:rPr>
        <w:tab/>
      </w:r>
      <w:r w:rsidRPr="00FC599C">
        <w:rPr>
          <w:sz w:val="20"/>
          <w:szCs w:val="20"/>
        </w:rPr>
        <w:tab/>
      </w:r>
      <w:r w:rsidRPr="00FC599C">
        <w:rPr>
          <w:sz w:val="20"/>
          <w:szCs w:val="20"/>
        </w:rPr>
        <w:tab/>
      </w:r>
      <w:r w:rsidRPr="00FC599C">
        <w:rPr>
          <w:sz w:val="20"/>
          <w:szCs w:val="20"/>
        </w:rPr>
        <w:tab/>
      </w:r>
      <w:r w:rsidRPr="00FC599C">
        <w:rPr>
          <w:sz w:val="20"/>
          <w:szCs w:val="20"/>
        </w:rPr>
        <w:tab/>
      </w:r>
      <w:r w:rsidRPr="00FC599C">
        <w:rPr>
          <w:sz w:val="20"/>
          <w:szCs w:val="20"/>
        </w:rPr>
        <w:tab/>
      </w:r>
      <w:r w:rsidRPr="00FC599C">
        <w:rPr>
          <w:sz w:val="20"/>
          <w:szCs w:val="20"/>
        </w:rPr>
        <w:tab/>
      </w:r>
      <w:r w:rsidRPr="00FC599C">
        <w:rPr>
          <w:sz w:val="20"/>
          <w:szCs w:val="20"/>
        </w:rPr>
        <w:tab/>
        <w:t>________________ 201_ г.</w:t>
      </w:r>
    </w:p>
    <w:p w:rsidR="00812D99" w:rsidRPr="00FC599C" w:rsidRDefault="00812D99" w:rsidP="00812D99">
      <w:pPr>
        <w:ind w:firstLine="426"/>
        <w:jc w:val="both"/>
        <w:rPr>
          <w:sz w:val="20"/>
          <w:szCs w:val="20"/>
        </w:rPr>
      </w:pPr>
    </w:p>
    <w:p w:rsidR="00812D99" w:rsidRPr="00FC599C" w:rsidRDefault="00812D99" w:rsidP="00812D99">
      <w:pPr>
        <w:ind w:firstLine="426"/>
        <w:jc w:val="both"/>
        <w:rPr>
          <w:sz w:val="20"/>
          <w:szCs w:val="20"/>
        </w:rPr>
      </w:pPr>
      <w:proofErr w:type="gramStart"/>
      <w:r w:rsidRPr="00FC599C">
        <w:rPr>
          <w:sz w:val="20"/>
          <w:szCs w:val="20"/>
        </w:rPr>
        <w:t>__________, именуемый в дальнейшем «Исполнитель» в лице __________________, действующег</w:t>
      </w:r>
      <w:r w:rsidR="005E58DE">
        <w:rPr>
          <w:sz w:val="20"/>
          <w:szCs w:val="20"/>
        </w:rPr>
        <w:t>о на основании _______________</w:t>
      </w:r>
      <w:r w:rsidRPr="00FC599C">
        <w:rPr>
          <w:sz w:val="20"/>
          <w:szCs w:val="20"/>
        </w:rPr>
        <w:t>, с одной стороны, и ФГУП «НИИ НПО «ЛУЧ», именуемое в дальнейшем «Заказчик», в лице _______________., действующего на основании _________, с другой стороны, заключили настоящий договор о нижеследующем:</w:t>
      </w:r>
      <w:proofErr w:type="gramEnd"/>
    </w:p>
    <w:p w:rsidR="00812D99" w:rsidRPr="00FC599C" w:rsidRDefault="00812D99" w:rsidP="00812D99">
      <w:pPr>
        <w:ind w:firstLine="426"/>
        <w:jc w:val="center"/>
        <w:rPr>
          <w:sz w:val="20"/>
          <w:szCs w:val="20"/>
        </w:rPr>
      </w:pPr>
      <w:r w:rsidRPr="00FC599C">
        <w:rPr>
          <w:sz w:val="20"/>
          <w:szCs w:val="20"/>
        </w:rPr>
        <w:t>1. ПРЕДМЕТ ДОГОВОРА</w:t>
      </w:r>
    </w:p>
    <w:p w:rsidR="00812D99" w:rsidRPr="00FC599C" w:rsidRDefault="00812D99" w:rsidP="00812D99">
      <w:pPr>
        <w:ind w:firstLine="426"/>
        <w:jc w:val="both"/>
        <w:rPr>
          <w:sz w:val="20"/>
          <w:szCs w:val="20"/>
        </w:rPr>
      </w:pPr>
      <w:r w:rsidRPr="00FC599C">
        <w:rPr>
          <w:sz w:val="20"/>
          <w:szCs w:val="20"/>
        </w:rPr>
        <w:t>1.1. Основанием для заключения договора является протокол комиссии по рассмотрению, оценке и сопоставлению заявок на участие в открытом конкурсе на право заключения договора на оказание специальных услуг, опубликованный на официальном сайте размещения заказов на закупки товаров, работ и услу</w:t>
      </w:r>
      <w:r w:rsidR="005E58DE">
        <w:rPr>
          <w:sz w:val="20"/>
          <w:szCs w:val="20"/>
        </w:rPr>
        <w:t xml:space="preserve">г, номер закупки ___________ </w:t>
      </w:r>
      <w:r w:rsidRPr="00FC599C">
        <w:rPr>
          <w:sz w:val="20"/>
          <w:szCs w:val="20"/>
        </w:rPr>
        <w:t>от ______________ 201_ г.</w:t>
      </w:r>
    </w:p>
    <w:p w:rsidR="00812D99" w:rsidRPr="00FC599C" w:rsidRDefault="00812D99" w:rsidP="00812D99">
      <w:pPr>
        <w:ind w:firstLine="426"/>
        <w:jc w:val="both"/>
        <w:rPr>
          <w:sz w:val="20"/>
          <w:szCs w:val="20"/>
        </w:rPr>
      </w:pPr>
      <w:r w:rsidRPr="00FC599C">
        <w:rPr>
          <w:sz w:val="20"/>
          <w:szCs w:val="20"/>
        </w:rPr>
        <w:t xml:space="preserve">1.2. </w:t>
      </w:r>
      <w:proofErr w:type="gramStart"/>
      <w:r w:rsidRPr="00FC599C">
        <w:rPr>
          <w:sz w:val="20"/>
          <w:szCs w:val="20"/>
        </w:rPr>
        <w:t>По настоящему Договору Исполнитель обязуется выполнить комплекс следующих работ: прием на территории Заказчика и транспортировка твердых радиоактивных отходов (далее по тексту - РАО), обеспечение  безопасного  контролируемого  хранения РАО на территории Исполнителя в течение 5 лет (до 31.12.2020г.), а Заказчик обязуется передать РАО Исполнителю  и оплатить эти работы в  соответствии с Техническим заданием (Приложение № 1 к настоящему договору).</w:t>
      </w:r>
      <w:proofErr w:type="gramEnd"/>
    </w:p>
    <w:p w:rsidR="00812D99" w:rsidRPr="00FC599C" w:rsidRDefault="00812D99" w:rsidP="00812D99">
      <w:pPr>
        <w:ind w:firstLine="426"/>
        <w:jc w:val="both"/>
        <w:rPr>
          <w:sz w:val="20"/>
          <w:szCs w:val="20"/>
        </w:rPr>
      </w:pPr>
      <w:r w:rsidRPr="00FC599C">
        <w:rPr>
          <w:sz w:val="20"/>
          <w:szCs w:val="20"/>
        </w:rPr>
        <w:t>1.3. Исполнитель должен предоставить копии лицензий Федеральной службы по экологическому, технологическому и атомному надзору (</w:t>
      </w:r>
      <w:proofErr w:type="spellStart"/>
      <w:r w:rsidRPr="00FC599C">
        <w:rPr>
          <w:sz w:val="20"/>
          <w:szCs w:val="20"/>
        </w:rPr>
        <w:t>Ростехнадзора</w:t>
      </w:r>
      <w:proofErr w:type="spellEnd"/>
      <w:r w:rsidRPr="00FC599C">
        <w:rPr>
          <w:sz w:val="20"/>
          <w:szCs w:val="20"/>
        </w:rPr>
        <w:t xml:space="preserve">): </w:t>
      </w:r>
    </w:p>
    <w:p w:rsidR="00812D99" w:rsidRPr="00FC599C" w:rsidRDefault="00812D99" w:rsidP="00812D99">
      <w:pPr>
        <w:ind w:firstLine="426"/>
        <w:jc w:val="both"/>
        <w:rPr>
          <w:sz w:val="20"/>
          <w:szCs w:val="20"/>
        </w:rPr>
      </w:pPr>
      <w:r w:rsidRPr="00FC599C">
        <w:rPr>
          <w:sz w:val="20"/>
          <w:szCs w:val="20"/>
        </w:rPr>
        <w:t>- на право обращения с РАО при их транспортировании;</w:t>
      </w:r>
    </w:p>
    <w:p w:rsidR="00812D99" w:rsidRPr="00FC599C" w:rsidRDefault="00812D99" w:rsidP="00812D99">
      <w:pPr>
        <w:ind w:firstLine="426"/>
        <w:jc w:val="both"/>
        <w:rPr>
          <w:sz w:val="20"/>
          <w:szCs w:val="20"/>
        </w:rPr>
      </w:pPr>
      <w:r w:rsidRPr="00FC599C">
        <w:rPr>
          <w:sz w:val="20"/>
          <w:szCs w:val="20"/>
        </w:rPr>
        <w:t>-на право эксплуатации стационарного объекта, предназначенного для хранения радиоактивных отходов.</w:t>
      </w:r>
    </w:p>
    <w:p w:rsidR="00812D99" w:rsidRPr="00FC599C" w:rsidRDefault="00812D99" w:rsidP="00812D99">
      <w:pPr>
        <w:ind w:firstLine="426"/>
        <w:jc w:val="center"/>
        <w:rPr>
          <w:sz w:val="20"/>
          <w:szCs w:val="20"/>
        </w:rPr>
      </w:pPr>
      <w:r w:rsidRPr="00FC599C">
        <w:rPr>
          <w:sz w:val="20"/>
          <w:szCs w:val="20"/>
        </w:rPr>
        <w:t>2. ПРАВА И ОБЯЗАННОСТИ СТОРОН</w:t>
      </w:r>
    </w:p>
    <w:p w:rsidR="00812D99" w:rsidRPr="00FC599C" w:rsidRDefault="00812D99" w:rsidP="00812D99">
      <w:pPr>
        <w:ind w:firstLine="426"/>
        <w:jc w:val="both"/>
        <w:rPr>
          <w:sz w:val="20"/>
          <w:szCs w:val="20"/>
        </w:rPr>
      </w:pPr>
      <w:r w:rsidRPr="00FC599C">
        <w:rPr>
          <w:sz w:val="20"/>
          <w:szCs w:val="20"/>
        </w:rPr>
        <w:t xml:space="preserve">2.1. </w:t>
      </w:r>
      <w:proofErr w:type="gramStart"/>
      <w:r w:rsidRPr="00FC599C">
        <w:rPr>
          <w:color w:val="000000" w:themeColor="text1"/>
          <w:sz w:val="20"/>
          <w:szCs w:val="20"/>
        </w:rPr>
        <w:t>При выполнении работ Заказчик и Исполнитель обязуются руководствоваться действующим законодательством РФ, в том числе: постановлением Правительства РФ от 19.10.2012 г. № 1069 «О критериях отнесения твердых, жидких и газообразных отходов к радиоактивным отходам, критериях отнесения радиоактивных отходов к особым радиоактивным отходам и к удаляемым радиоактивным отходам и критериях классификации удаляемых радиоактивных отходов», Федеральным законом № 3-ФЗ от 09.01.1996 г. «О радиационной безопасности</w:t>
      </w:r>
      <w:proofErr w:type="gramEnd"/>
      <w:r w:rsidRPr="00FC599C">
        <w:rPr>
          <w:color w:val="000000" w:themeColor="text1"/>
          <w:sz w:val="20"/>
          <w:szCs w:val="20"/>
        </w:rPr>
        <w:t xml:space="preserve"> </w:t>
      </w:r>
      <w:proofErr w:type="gramStart"/>
      <w:r w:rsidRPr="00FC599C">
        <w:rPr>
          <w:color w:val="000000" w:themeColor="text1"/>
          <w:sz w:val="20"/>
          <w:szCs w:val="20"/>
        </w:rPr>
        <w:t xml:space="preserve">населения», Федеральным законом N 190-ФЗ от 11.07.2011 г. «Об обращении с радиоактивными отходами и о внесении изменений в отдельные законодательные акты Российской Федерации», Федеральным законом № 52-ФЗ от 30.03.1999 г. «О </w:t>
      </w:r>
      <w:proofErr w:type="spellStart"/>
      <w:r w:rsidRPr="00FC599C">
        <w:rPr>
          <w:color w:val="000000" w:themeColor="text1"/>
          <w:sz w:val="20"/>
          <w:szCs w:val="20"/>
        </w:rPr>
        <w:t>санитарно</w:t>
      </w:r>
      <w:proofErr w:type="spellEnd"/>
      <w:r w:rsidRPr="00FC599C">
        <w:rPr>
          <w:color w:val="000000" w:themeColor="text1"/>
          <w:sz w:val="20"/>
          <w:szCs w:val="20"/>
        </w:rPr>
        <w:t xml:space="preserve"> - эпидемиологическом благополучии населения», Федеральным законом № 170-ФЗ от 21.11.1995 г. «Об использовании атомной энергии», СП 2.6.6.1168-02 «Санитарные правила обращения с радиоактивными отходами» (СПОРО-2012), постановлением Главного государственного санитарного врача РФ</w:t>
      </w:r>
      <w:proofErr w:type="gramEnd"/>
      <w:r w:rsidRPr="00FC599C">
        <w:rPr>
          <w:color w:val="000000" w:themeColor="text1"/>
          <w:sz w:val="20"/>
          <w:szCs w:val="20"/>
        </w:rPr>
        <w:t xml:space="preserve"> </w:t>
      </w:r>
      <w:proofErr w:type="gramStart"/>
      <w:r w:rsidRPr="00FC599C">
        <w:rPr>
          <w:color w:val="000000" w:themeColor="text1"/>
          <w:sz w:val="20"/>
          <w:szCs w:val="20"/>
        </w:rPr>
        <w:t xml:space="preserve">от 26.04.2010 г. № 40 «Об утверждении СП 2.6.1.2612-10 «Основные санитарные правила обеспечения радиационной безопасности (ОСПОРБ-99/2010 с изменением №1, ПП от 16.09.2013 №43)», постановлением </w:t>
      </w:r>
      <w:proofErr w:type="spellStart"/>
      <w:r w:rsidRPr="00FC599C">
        <w:rPr>
          <w:color w:val="000000" w:themeColor="text1"/>
          <w:sz w:val="20"/>
          <w:szCs w:val="20"/>
        </w:rPr>
        <w:t>Ростехнадзора</w:t>
      </w:r>
      <w:proofErr w:type="spellEnd"/>
      <w:r w:rsidRPr="00FC599C">
        <w:rPr>
          <w:color w:val="000000" w:themeColor="text1"/>
          <w:sz w:val="20"/>
          <w:szCs w:val="20"/>
        </w:rPr>
        <w:t xml:space="preserve"> от 04.10.2004 г. № 5 «Об утверждении и введении в действие федеральных норм и правил в области использования атомной энергии «Правила безопасности при транспортировании радиоактивных материалов  НП-053-04», Санитарными правилами и нормативами СанПиН 2.6.1.2523-09 «Нормы</w:t>
      </w:r>
      <w:proofErr w:type="gramEnd"/>
      <w:r w:rsidRPr="00FC599C">
        <w:rPr>
          <w:color w:val="000000" w:themeColor="text1"/>
          <w:sz w:val="20"/>
          <w:szCs w:val="20"/>
        </w:rPr>
        <w:t xml:space="preserve"> </w:t>
      </w:r>
      <w:proofErr w:type="gramStart"/>
      <w:r w:rsidRPr="00FC599C">
        <w:rPr>
          <w:color w:val="000000" w:themeColor="text1"/>
          <w:sz w:val="20"/>
          <w:szCs w:val="20"/>
        </w:rPr>
        <w:t xml:space="preserve">радиационной безопасности НРБ-99/2009» (утв. постановлением Главного государственного санитарного врача РФ от 07.07.2009 г. № 47), постановлением Главного государственного санитарного врача РФ от 17.04.2003 г. № 54 «О введении в действие </w:t>
      </w:r>
      <w:proofErr w:type="spellStart"/>
      <w:r w:rsidRPr="00FC599C">
        <w:rPr>
          <w:color w:val="000000" w:themeColor="text1"/>
          <w:sz w:val="20"/>
          <w:szCs w:val="20"/>
        </w:rPr>
        <w:t>СанПин</w:t>
      </w:r>
      <w:proofErr w:type="spellEnd"/>
      <w:r w:rsidRPr="00FC599C">
        <w:rPr>
          <w:color w:val="000000" w:themeColor="text1"/>
          <w:sz w:val="20"/>
          <w:szCs w:val="20"/>
        </w:rPr>
        <w:t xml:space="preserve"> 2.6.1.1281-03 «Санитарные правила по радиационной безопасности персонала и населения при транспортировании радиоактивных материалов (веществ)», </w:t>
      </w:r>
      <w:proofErr w:type="spellStart"/>
      <w:r w:rsidRPr="00FC599C">
        <w:rPr>
          <w:color w:val="000000" w:themeColor="text1"/>
          <w:sz w:val="20"/>
          <w:szCs w:val="20"/>
        </w:rPr>
        <w:t>СанПин</w:t>
      </w:r>
      <w:proofErr w:type="spellEnd"/>
      <w:r w:rsidRPr="00FC599C">
        <w:rPr>
          <w:color w:val="000000" w:themeColor="text1"/>
          <w:sz w:val="20"/>
          <w:szCs w:val="20"/>
        </w:rPr>
        <w:t xml:space="preserve"> 2.6.6.1168-02 «Санитарные правила обращения с радиоактивными отходами» (СПОРО-2012) с изменениями №2, ПП от</w:t>
      </w:r>
      <w:proofErr w:type="gramEnd"/>
      <w:r w:rsidRPr="00FC599C">
        <w:rPr>
          <w:color w:val="000000" w:themeColor="text1"/>
          <w:sz w:val="20"/>
          <w:szCs w:val="20"/>
        </w:rPr>
        <w:t xml:space="preserve"> 16.09.2013 №43, </w:t>
      </w:r>
      <w:r w:rsidRPr="00FC599C">
        <w:rPr>
          <w:sz w:val="20"/>
          <w:szCs w:val="20"/>
        </w:rPr>
        <w:t xml:space="preserve">НП-073-06 «Правила физической защиты радиоактивных веществ и радиационных источников при их транспортировании», НП-074-06 «Требования к планированию и обеспечению готовности к ликвидации последствий аварии при транспортировании ядерных материалов и радиоактивных веществ», НП-020-2000 «Сбор, переработка, хранение и кондиционирование твердых радиоактивных отходов. Требования безопасности», НП-055-04 «Захоронение радиоактивных отходов. Принципы, критерии и основные требования безопасности», НП-067-11 «Основные правила учета и контроля радиоактивных веществ и радиоактивных отходов в организации». </w:t>
      </w:r>
    </w:p>
    <w:p w:rsidR="00812D99" w:rsidRPr="00FC599C" w:rsidRDefault="00812D99" w:rsidP="00812D99">
      <w:pPr>
        <w:ind w:firstLine="426"/>
        <w:jc w:val="both"/>
        <w:rPr>
          <w:color w:val="000000" w:themeColor="text1"/>
          <w:sz w:val="20"/>
          <w:szCs w:val="20"/>
        </w:rPr>
      </w:pPr>
      <w:r w:rsidRPr="00FC599C">
        <w:rPr>
          <w:color w:val="000000" w:themeColor="text1"/>
          <w:sz w:val="20"/>
          <w:szCs w:val="20"/>
        </w:rPr>
        <w:t>2.2. Исполнитель обязуется:</w:t>
      </w:r>
    </w:p>
    <w:p w:rsidR="00812D99" w:rsidRPr="00FC599C" w:rsidRDefault="00812D99" w:rsidP="00812D99">
      <w:pPr>
        <w:ind w:firstLine="426"/>
        <w:jc w:val="both"/>
        <w:rPr>
          <w:sz w:val="20"/>
          <w:szCs w:val="20"/>
        </w:rPr>
      </w:pPr>
      <w:r w:rsidRPr="00FC599C">
        <w:rPr>
          <w:sz w:val="20"/>
          <w:szCs w:val="20"/>
        </w:rPr>
        <w:t>2.2.1. Выполнить работы, указанные в п. 1.2. настоящего договора, своевременно и с надлежащим качеством, в точном соответствии с требованиями норм и правил радиационной безопасности.</w:t>
      </w:r>
    </w:p>
    <w:p w:rsidR="00812D99" w:rsidRPr="00FC599C" w:rsidRDefault="00812D99" w:rsidP="00812D99">
      <w:pPr>
        <w:ind w:firstLine="426"/>
        <w:jc w:val="both"/>
        <w:rPr>
          <w:sz w:val="20"/>
          <w:szCs w:val="20"/>
        </w:rPr>
      </w:pPr>
      <w:r w:rsidRPr="00FC599C">
        <w:rPr>
          <w:sz w:val="20"/>
          <w:szCs w:val="20"/>
        </w:rPr>
        <w:t>2.2.2. Незамедлительно извещать Заказчика об обстоятельствах, препятствующих выполнению работ, и согласовывать с Заказчиком новый срок выполнения работ.</w:t>
      </w:r>
    </w:p>
    <w:p w:rsidR="00812D99" w:rsidRPr="00FC599C" w:rsidRDefault="00812D99" w:rsidP="00812D99">
      <w:pPr>
        <w:ind w:firstLine="426"/>
        <w:jc w:val="both"/>
        <w:rPr>
          <w:sz w:val="20"/>
          <w:szCs w:val="20"/>
        </w:rPr>
      </w:pPr>
      <w:r w:rsidRPr="00FC599C">
        <w:rPr>
          <w:sz w:val="20"/>
          <w:szCs w:val="20"/>
        </w:rPr>
        <w:t>2.2.3. Предоставить Заказчику в согласованные сроки сертифицированную упаковку для транспортировки РАО.</w:t>
      </w:r>
    </w:p>
    <w:p w:rsidR="00812D99" w:rsidRPr="00FC599C" w:rsidRDefault="00812D99" w:rsidP="00812D99">
      <w:pPr>
        <w:ind w:firstLine="426"/>
        <w:jc w:val="both"/>
        <w:rPr>
          <w:sz w:val="20"/>
          <w:szCs w:val="20"/>
        </w:rPr>
      </w:pPr>
      <w:r w:rsidRPr="00FC599C">
        <w:rPr>
          <w:sz w:val="20"/>
          <w:szCs w:val="20"/>
        </w:rPr>
        <w:t>2.3. Заказчик обязуется:</w:t>
      </w:r>
    </w:p>
    <w:p w:rsidR="00812D99" w:rsidRPr="00FC599C" w:rsidRDefault="00812D99" w:rsidP="00812D99">
      <w:pPr>
        <w:ind w:firstLine="426"/>
        <w:jc w:val="both"/>
        <w:rPr>
          <w:sz w:val="20"/>
          <w:szCs w:val="20"/>
        </w:rPr>
      </w:pPr>
      <w:r w:rsidRPr="00FC599C">
        <w:rPr>
          <w:sz w:val="20"/>
          <w:szCs w:val="20"/>
        </w:rPr>
        <w:t>2.3.1. Оплатить работы Исполнителя на условиях, определенных в настоящем Договоре.</w:t>
      </w:r>
    </w:p>
    <w:p w:rsidR="00812D99" w:rsidRPr="00FC599C" w:rsidRDefault="00812D99" w:rsidP="00812D99">
      <w:pPr>
        <w:ind w:firstLine="426"/>
        <w:jc w:val="both"/>
        <w:rPr>
          <w:sz w:val="20"/>
          <w:szCs w:val="20"/>
        </w:rPr>
      </w:pPr>
      <w:r w:rsidRPr="00FC599C">
        <w:rPr>
          <w:sz w:val="20"/>
          <w:szCs w:val="20"/>
        </w:rPr>
        <w:t>2.3.2. Не препятствовать Исполнителю при выполнении им работ, предусмотренных настоящим Договором.</w:t>
      </w:r>
    </w:p>
    <w:p w:rsidR="00812D99" w:rsidRPr="00FC599C" w:rsidRDefault="00812D99" w:rsidP="00812D99">
      <w:pPr>
        <w:ind w:firstLine="426"/>
        <w:jc w:val="both"/>
        <w:rPr>
          <w:sz w:val="20"/>
          <w:szCs w:val="20"/>
        </w:rPr>
      </w:pPr>
      <w:r w:rsidRPr="00FC599C">
        <w:rPr>
          <w:sz w:val="20"/>
          <w:szCs w:val="20"/>
        </w:rPr>
        <w:lastRenderedPageBreak/>
        <w:t>2.3.3. Обеспечить передачу Исполнителю РАО в строгом соответствии с нормами законодательства РФ и оформлением накладной формы М-15.</w:t>
      </w:r>
    </w:p>
    <w:p w:rsidR="00812D99" w:rsidRPr="00FC599C" w:rsidRDefault="00812D99" w:rsidP="00812D99">
      <w:pPr>
        <w:ind w:firstLine="426"/>
        <w:jc w:val="both"/>
        <w:rPr>
          <w:sz w:val="20"/>
          <w:szCs w:val="20"/>
        </w:rPr>
      </w:pPr>
      <w:r w:rsidRPr="00FC599C">
        <w:rPr>
          <w:sz w:val="20"/>
          <w:szCs w:val="20"/>
        </w:rPr>
        <w:t>2.3.4. Обеспечивать безопасность персонала и имущества Исполнителя в период выполнения им на территории Заказчика своих обязательств по настоящему договору.</w:t>
      </w:r>
    </w:p>
    <w:p w:rsidR="00812D99" w:rsidRPr="00FC599C" w:rsidRDefault="00812D99" w:rsidP="00812D99">
      <w:pPr>
        <w:ind w:firstLine="426"/>
        <w:jc w:val="both"/>
        <w:rPr>
          <w:sz w:val="20"/>
          <w:szCs w:val="20"/>
        </w:rPr>
      </w:pPr>
      <w:r w:rsidRPr="00FC599C">
        <w:rPr>
          <w:sz w:val="20"/>
          <w:szCs w:val="20"/>
        </w:rPr>
        <w:t>2.3.5. Уведомлять Исполнителя о готовности РАО к вывозу (согласовывать число и месяц вывоза РАО).</w:t>
      </w:r>
    </w:p>
    <w:p w:rsidR="00812D99" w:rsidRPr="00FC599C" w:rsidRDefault="00812D99" w:rsidP="00812D99">
      <w:pPr>
        <w:ind w:firstLine="426"/>
        <w:jc w:val="both"/>
        <w:rPr>
          <w:sz w:val="20"/>
          <w:szCs w:val="20"/>
        </w:rPr>
      </w:pPr>
      <w:r w:rsidRPr="00FC599C">
        <w:rPr>
          <w:sz w:val="20"/>
          <w:szCs w:val="20"/>
        </w:rPr>
        <w:t>2.3.6. Подготовить РАО к транспортированию.</w:t>
      </w:r>
    </w:p>
    <w:p w:rsidR="00812D99" w:rsidRPr="00FC599C" w:rsidRDefault="00812D99" w:rsidP="00812D99">
      <w:pPr>
        <w:ind w:firstLine="426"/>
        <w:jc w:val="both"/>
        <w:rPr>
          <w:sz w:val="20"/>
          <w:szCs w:val="20"/>
        </w:rPr>
      </w:pPr>
      <w:r w:rsidRPr="00FC599C">
        <w:rPr>
          <w:sz w:val="20"/>
          <w:szCs w:val="20"/>
        </w:rPr>
        <w:t>2.3.7. Погрузить РАО в специализированный транспорт Исполнителя.</w:t>
      </w:r>
    </w:p>
    <w:p w:rsidR="00812D99" w:rsidRPr="00FC599C" w:rsidRDefault="00812D99" w:rsidP="00812D99">
      <w:pPr>
        <w:ind w:firstLine="426"/>
        <w:jc w:val="both"/>
        <w:rPr>
          <w:sz w:val="20"/>
          <w:szCs w:val="20"/>
        </w:rPr>
      </w:pPr>
      <w:r w:rsidRPr="00FC599C">
        <w:rPr>
          <w:sz w:val="20"/>
          <w:szCs w:val="20"/>
        </w:rPr>
        <w:t xml:space="preserve">2.3.8. Обеспечить доступ персонала Исполнителя на территорию Заказчика, расположенную по адресу: </w:t>
      </w:r>
      <w:proofErr w:type="gramStart"/>
      <w:r w:rsidRPr="00FC599C">
        <w:rPr>
          <w:sz w:val="20"/>
          <w:szCs w:val="20"/>
        </w:rPr>
        <w:t>Московская</w:t>
      </w:r>
      <w:proofErr w:type="gramEnd"/>
      <w:r w:rsidRPr="00FC599C">
        <w:rPr>
          <w:sz w:val="20"/>
          <w:szCs w:val="20"/>
        </w:rPr>
        <w:t xml:space="preserve"> обл., г. Подольск, ул. Железнодорожная, д. 24, по рабочим дням с 8-00 до 16-00.</w:t>
      </w:r>
    </w:p>
    <w:p w:rsidR="00812D99" w:rsidRPr="00FC599C" w:rsidRDefault="00812D99" w:rsidP="00812D99">
      <w:pPr>
        <w:ind w:firstLine="426"/>
        <w:jc w:val="both"/>
        <w:rPr>
          <w:sz w:val="20"/>
          <w:szCs w:val="20"/>
        </w:rPr>
      </w:pPr>
      <w:r w:rsidRPr="00FC599C">
        <w:rPr>
          <w:sz w:val="20"/>
          <w:szCs w:val="20"/>
        </w:rPr>
        <w:t>На территорию Заказчика допускаются только граждане Российской Федерации. Водителю транспортного средства и сопровождающему представителю Исполнителя обязательно при себе иметь паспорт РФ.</w:t>
      </w:r>
    </w:p>
    <w:p w:rsidR="00812D99" w:rsidRPr="00FC599C" w:rsidRDefault="00812D99" w:rsidP="00812D99">
      <w:pPr>
        <w:ind w:firstLine="426"/>
        <w:jc w:val="center"/>
        <w:rPr>
          <w:sz w:val="20"/>
          <w:szCs w:val="20"/>
        </w:rPr>
      </w:pPr>
      <w:r w:rsidRPr="00FC599C">
        <w:rPr>
          <w:sz w:val="20"/>
          <w:szCs w:val="20"/>
        </w:rPr>
        <w:t>3. ОБЪЕМ И СРОКИ ВЫПОЛНЕНИЯ РАБОТ</w:t>
      </w:r>
    </w:p>
    <w:p w:rsidR="00812D99" w:rsidRPr="00FC599C" w:rsidRDefault="00812D99" w:rsidP="00812D99">
      <w:pPr>
        <w:ind w:firstLine="426"/>
        <w:jc w:val="both"/>
        <w:rPr>
          <w:sz w:val="20"/>
          <w:szCs w:val="20"/>
        </w:rPr>
      </w:pPr>
      <w:r w:rsidRPr="00FC599C">
        <w:rPr>
          <w:sz w:val="20"/>
          <w:szCs w:val="20"/>
        </w:rPr>
        <w:t>3.1. Планируемый общий объем РАО по настоящему договору составляет - 130 м</w:t>
      </w:r>
      <w:r w:rsidRPr="00FC599C">
        <w:rPr>
          <w:sz w:val="20"/>
          <w:szCs w:val="20"/>
          <w:vertAlign w:val="superscript"/>
        </w:rPr>
        <w:t>3</w:t>
      </w:r>
      <w:r w:rsidRPr="00FC599C">
        <w:rPr>
          <w:sz w:val="20"/>
          <w:szCs w:val="20"/>
        </w:rPr>
        <w:t>.</w:t>
      </w:r>
    </w:p>
    <w:p w:rsidR="00812D99" w:rsidRPr="00FC599C" w:rsidRDefault="00812D99" w:rsidP="00812D99">
      <w:pPr>
        <w:ind w:firstLine="426"/>
        <w:jc w:val="both"/>
        <w:rPr>
          <w:sz w:val="20"/>
          <w:szCs w:val="20"/>
        </w:rPr>
      </w:pPr>
      <w:r w:rsidRPr="00FC599C">
        <w:rPr>
          <w:sz w:val="20"/>
          <w:szCs w:val="20"/>
        </w:rPr>
        <w:t xml:space="preserve">3.2. Безопасное контролируемое хранение РАО </w:t>
      </w:r>
      <w:r w:rsidR="0086150A">
        <w:rPr>
          <w:sz w:val="20"/>
          <w:szCs w:val="20"/>
        </w:rPr>
        <w:t>до</w:t>
      </w:r>
      <w:r w:rsidRPr="00FC599C">
        <w:rPr>
          <w:sz w:val="20"/>
          <w:szCs w:val="20"/>
        </w:rPr>
        <w:t xml:space="preserve"> 31.12.2020.</w:t>
      </w:r>
    </w:p>
    <w:p w:rsidR="00812D99" w:rsidRPr="00FC599C" w:rsidRDefault="00812D99" w:rsidP="00812D99">
      <w:pPr>
        <w:ind w:firstLine="426"/>
        <w:jc w:val="both"/>
        <w:rPr>
          <w:sz w:val="20"/>
          <w:szCs w:val="20"/>
        </w:rPr>
      </w:pPr>
      <w:r w:rsidRPr="00FC599C">
        <w:rPr>
          <w:sz w:val="20"/>
          <w:szCs w:val="20"/>
        </w:rPr>
        <w:t>3.3. Выполнение работ Исполнителем производится в согласованные с Заказчиком сроки, с  момента подписания договора  до 31 декабря 2015 г.</w:t>
      </w:r>
    </w:p>
    <w:p w:rsidR="00812D99" w:rsidRPr="00FC599C" w:rsidRDefault="00812D99" w:rsidP="00812D99">
      <w:pPr>
        <w:ind w:firstLine="426"/>
        <w:jc w:val="center"/>
        <w:rPr>
          <w:sz w:val="20"/>
          <w:szCs w:val="20"/>
        </w:rPr>
      </w:pPr>
      <w:r w:rsidRPr="00FC599C">
        <w:rPr>
          <w:sz w:val="20"/>
          <w:szCs w:val="20"/>
        </w:rPr>
        <w:t>4. ЦЕНА РАБОТ И ПОРЯДОК РАСЧЕТА ПО ДОГОВОРУ</w:t>
      </w:r>
    </w:p>
    <w:p w:rsidR="00812D99" w:rsidRPr="00FC599C" w:rsidRDefault="00812D99" w:rsidP="00812D99">
      <w:pPr>
        <w:ind w:firstLine="426"/>
        <w:jc w:val="both"/>
        <w:rPr>
          <w:sz w:val="20"/>
          <w:szCs w:val="20"/>
        </w:rPr>
      </w:pPr>
      <w:r w:rsidRPr="00FC599C">
        <w:rPr>
          <w:sz w:val="20"/>
          <w:szCs w:val="20"/>
        </w:rPr>
        <w:t>4.1. Общая стоимость работ по настоящему договору составляет</w:t>
      </w:r>
      <w:proofErr w:type="gramStart"/>
      <w:r w:rsidRPr="00FC599C">
        <w:rPr>
          <w:sz w:val="20"/>
          <w:szCs w:val="20"/>
        </w:rPr>
        <w:t xml:space="preserve">: __________________ (_____________________) </w:t>
      </w:r>
      <w:proofErr w:type="gramEnd"/>
      <w:r w:rsidRPr="00FC599C">
        <w:rPr>
          <w:sz w:val="20"/>
          <w:szCs w:val="20"/>
        </w:rPr>
        <w:t xml:space="preserve">рублей ___ копеек, в </w:t>
      </w:r>
      <w:proofErr w:type="spellStart"/>
      <w:r w:rsidRPr="00FC599C">
        <w:rPr>
          <w:sz w:val="20"/>
          <w:szCs w:val="20"/>
        </w:rPr>
        <w:t>т.ч</w:t>
      </w:r>
      <w:proofErr w:type="spellEnd"/>
      <w:r w:rsidRPr="00FC599C">
        <w:rPr>
          <w:sz w:val="20"/>
          <w:szCs w:val="20"/>
        </w:rPr>
        <w:t xml:space="preserve">. НДС ___ (______________________) рублей ___ копеек. </w:t>
      </w:r>
    </w:p>
    <w:p w:rsidR="00812D99" w:rsidRPr="00FC599C" w:rsidRDefault="00812D99" w:rsidP="00812D99">
      <w:pPr>
        <w:ind w:firstLine="426"/>
        <w:jc w:val="both"/>
        <w:rPr>
          <w:sz w:val="20"/>
          <w:szCs w:val="20"/>
        </w:rPr>
      </w:pPr>
      <w:r w:rsidRPr="00FC599C">
        <w:rPr>
          <w:sz w:val="20"/>
          <w:szCs w:val="20"/>
        </w:rPr>
        <w:t>При заключении договора Исполнитель обязуется предоставить Заказчику расчет стоимости выполняемых работ по приему, транспортированию и обеспечению безопасного контролируемого хранения   РАО на территории Исполнителя  в течение 5 лет (до 31.12.2020г.) (Приложение № 2 к настоящему договору). Цена работ является окончательной и не подлежит пересмотру в течение срока действия данного договора. Цена работ включает все расходы, понесенные Исполнителем при исполнении договора.</w:t>
      </w:r>
    </w:p>
    <w:p w:rsidR="00812D99" w:rsidRPr="00FC599C" w:rsidRDefault="00812D99" w:rsidP="00812D99">
      <w:pPr>
        <w:ind w:firstLine="426"/>
        <w:jc w:val="both"/>
        <w:rPr>
          <w:sz w:val="20"/>
          <w:szCs w:val="20"/>
        </w:rPr>
      </w:pPr>
      <w:r w:rsidRPr="00FC599C">
        <w:rPr>
          <w:sz w:val="20"/>
          <w:szCs w:val="20"/>
        </w:rPr>
        <w:t>4.2. Ежеквартально Исполнитель направляет Заказчику Акт сдачи-приемки выполненных работ (по форме Приложение № 3 к настоящему договору), счет и счет-фактуру.</w:t>
      </w:r>
    </w:p>
    <w:p w:rsidR="00812D99" w:rsidRPr="00FC599C" w:rsidRDefault="00812D99" w:rsidP="00812D99">
      <w:pPr>
        <w:ind w:firstLine="426"/>
        <w:jc w:val="both"/>
        <w:rPr>
          <w:sz w:val="20"/>
          <w:szCs w:val="20"/>
        </w:rPr>
      </w:pPr>
      <w:r w:rsidRPr="00FC599C">
        <w:rPr>
          <w:sz w:val="20"/>
          <w:szCs w:val="20"/>
        </w:rPr>
        <w:t xml:space="preserve">4.3. Оплата осуществляется поэтапно в объеме 100% по факту выполнения каждого этапа, в течение 10 (десяти) банковских дней </w:t>
      </w:r>
      <w:proofErr w:type="gramStart"/>
      <w:r w:rsidRPr="00FC599C">
        <w:rPr>
          <w:sz w:val="20"/>
          <w:szCs w:val="20"/>
        </w:rPr>
        <w:t>с даты подписания</w:t>
      </w:r>
      <w:proofErr w:type="gramEnd"/>
      <w:r w:rsidRPr="00FC599C">
        <w:rPr>
          <w:sz w:val="20"/>
          <w:szCs w:val="20"/>
        </w:rPr>
        <w:t xml:space="preserve"> акта сдачи-приемки выполненных работ обеими сторонами по счету Исполнителя.</w:t>
      </w:r>
    </w:p>
    <w:p w:rsidR="00812D99" w:rsidRPr="00FC599C" w:rsidRDefault="00812D99" w:rsidP="00812D99">
      <w:pPr>
        <w:ind w:firstLine="426"/>
        <w:jc w:val="both"/>
        <w:rPr>
          <w:sz w:val="20"/>
          <w:szCs w:val="20"/>
        </w:rPr>
      </w:pPr>
      <w:r w:rsidRPr="00FC599C">
        <w:rPr>
          <w:sz w:val="20"/>
          <w:szCs w:val="20"/>
        </w:rPr>
        <w:t>4.4. В случае предоставления счета-фактуры с нарушением требований к счетам-фактурам, предусмотренных пунктами 5 и 6 ст. 169 НК РФ, эта счет-фактура не будет принята Заказчиком.</w:t>
      </w:r>
    </w:p>
    <w:p w:rsidR="00812D99" w:rsidRPr="00FC599C" w:rsidRDefault="00812D99" w:rsidP="00812D99">
      <w:pPr>
        <w:ind w:firstLine="426"/>
        <w:jc w:val="both"/>
        <w:rPr>
          <w:sz w:val="20"/>
          <w:szCs w:val="20"/>
        </w:rPr>
      </w:pPr>
      <w:r w:rsidRPr="00FC599C">
        <w:rPr>
          <w:sz w:val="20"/>
          <w:szCs w:val="20"/>
        </w:rPr>
        <w:t>4.5. Стороны обязаны ежеквартально производить сверку расчетов по обязательствам, возникшим из настоящего договора. Исполнитель направляет Заказчику подписанные Акты сверки расчетов (Приложения № 4 к настоящему договору), составленные на последнее число месяца прошедшего квартала в 2 (двух) экземплярах.</w:t>
      </w:r>
    </w:p>
    <w:p w:rsidR="00812D99" w:rsidRPr="00FC599C" w:rsidRDefault="00812D99" w:rsidP="00812D99">
      <w:pPr>
        <w:ind w:firstLine="426"/>
        <w:jc w:val="both"/>
        <w:rPr>
          <w:sz w:val="20"/>
          <w:szCs w:val="20"/>
        </w:rPr>
      </w:pPr>
      <w:r w:rsidRPr="00FC599C">
        <w:rPr>
          <w:sz w:val="20"/>
          <w:szCs w:val="20"/>
        </w:rPr>
        <w:t>Акт сверки расчетов в течение 5 (пяти) рабочих дней от даты получения подписывается и один экземпляр возвращается Исполнителю. При наличии разногласий, в адрес Исполнителя направляется протокол, обосновывающий разногласия.</w:t>
      </w:r>
    </w:p>
    <w:p w:rsidR="00812D99" w:rsidRPr="00FC599C" w:rsidRDefault="00812D99" w:rsidP="00812D99">
      <w:pPr>
        <w:ind w:firstLine="426"/>
        <w:jc w:val="both"/>
        <w:rPr>
          <w:sz w:val="20"/>
          <w:szCs w:val="20"/>
        </w:rPr>
      </w:pPr>
      <w:r w:rsidRPr="00FC599C">
        <w:rPr>
          <w:sz w:val="20"/>
          <w:szCs w:val="20"/>
        </w:rPr>
        <w:t xml:space="preserve">                                     5. ПОРЯДОК СДАЧИ-ПРИЕМКИ РАБОТ</w:t>
      </w:r>
    </w:p>
    <w:p w:rsidR="00812D99" w:rsidRPr="00FC599C" w:rsidRDefault="00812D99" w:rsidP="00812D99">
      <w:pPr>
        <w:ind w:firstLine="426"/>
        <w:jc w:val="both"/>
        <w:rPr>
          <w:sz w:val="20"/>
          <w:szCs w:val="20"/>
        </w:rPr>
      </w:pPr>
      <w:r w:rsidRPr="00FC599C">
        <w:rPr>
          <w:sz w:val="20"/>
          <w:szCs w:val="20"/>
        </w:rPr>
        <w:t>Приемка работ осуществляется в следующем порядке:</w:t>
      </w:r>
    </w:p>
    <w:p w:rsidR="00812D99" w:rsidRPr="00FC599C" w:rsidRDefault="00812D99" w:rsidP="00812D99">
      <w:pPr>
        <w:ind w:firstLine="426"/>
        <w:jc w:val="both"/>
        <w:rPr>
          <w:sz w:val="20"/>
          <w:szCs w:val="20"/>
        </w:rPr>
      </w:pPr>
      <w:r w:rsidRPr="00FC599C">
        <w:rPr>
          <w:sz w:val="20"/>
          <w:szCs w:val="20"/>
        </w:rPr>
        <w:t>5.1. При завершении работ по каждому этапу и договору в целом Исполнитель представляет Заказчику счет на оплату, счет-фактуру и акт сдачи-приемки выполненных работ с приложенной к нему отчетной документацией, предусмотренной техническим заданием. Документация передается в трех экземплярах на бумажном и электронном носителях.</w:t>
      </w:r>
    </w:p>
    <w:p w:rsidR="00812D99" w:rsidRPr="00FC599C" w:rsidRDefault="00812D99" w:rsidP="00812D99">
      <w:pPr>
        <w:ind w:firstLine="426"/>
        <w:jc w:val="both"/>
        <w:rPr>
          <w:sz w:val="20"/>
          <w:szCs w:val="20"/>
        </w:rPr>
      </w:pPr>
      <w:r w:rsidRPr="00FC599C">
        <w:rPr>
          <w:sz w:val="20"/>
          <w:szCs w:val="20"/>
        </w:rPr>
        <w:t>5.2. Заказчик в течение 10 (Десяти) дней со дня получения отчетных документов обязан принять выполненные работы или направить Исполнителю в письменной форме мотивированный отказ от приемки работ.</w:t>
      </w:r>
    </w:p>
    <w:p w:rsidR="00812D99" w:rsidRPr="00FC599C" w:rsidRDefault="00812D99" w:rsidP="00812D99">
      <w:pPr>
        <w:ind w:firstLine="426"/>
        <w:jc w:val="both"/>
        <w:rPr>
          <w:sz w:val="20"/>
          <w:szCs w:val="20"/>
        </w:rPr>
      </w:pPr>
      <w:r w:rsidRPr="00FC599C">
        <w:rPr>
          <w:sz w:val="20"/>
          <w:szCs w:val="20"/>
        </w:rPr>
        <w:t>5.3. В случае отказа Заказчика от принятия работы вследствие обнаружения несоответствий в технической документации, отступления от нормативов и других показателей, предусмотренных техническим заданием, стороны составляют акт, в котором фиксируется перечень необходимых доработок и сроки их устранения.</w:t>
      </w:r>
    </w:p>
    <w:p w:rsidR="00812D99" w:rsidRPr="00FC599C" w:rsidRDefault="00812D99" w:rsidP="00812D99">
      <w:pPr>
        <w:ind w:firstLine="426"/>
        <w:jc w:val="both"/>
        <w:rPr>
          <w:sz w:val="20"/>
          <w:szCs w:val="20"/>
        </w:rPr>
      </w:pPr>
      <w:r w:rsidRPr="00FC599C">
        <w:rPr>
          <w:sz w:val="20"/>
          <w:szCs w:val="20"/>
        </w:rPr>
        <w:t>5.4. Работы считаются выполненными после подписания акта сдачи-приемки выполненных работ Исполнителем и Заказчиком.</w:t>
      </w:r>
    </w:p>
    <w:p w:rsidR="00812D99" w:rsidRPr="00FC599C" w:rsidRDefault="00812D99" w:rsidP="00812D99">
      <w:pPr>
        <w:ind w:firstLine="426"/>
        <w:jc w:val="both"/>
        <w:rPr>
          <w:sz w:val="20"/>
          <w:szCs w:val="20"/>
        </w:rPr>
      </w:pPr>
      <w:r w:rsidRPr="00FC599C">
        <w:rPr>
          <w:sz w:val="20"/>
          <w:szCs w:val="20"/>
        </w:rPr>
        <w:t>5.5. В случае досрочного выполнения работ Заказчик вправе досрочно принять и оплатить работу.</w:t>
      </w:r>
    </w:p>
    <w:p w:rsidR="00812D99" w:rsidRPr="00FC599C" w:rsidRDefault="00812D99" w:rsidP="00812D99">
      <w:pPr>
        <w:ind w:firstLine="426"/>
        <w:jc w:val="center"/>
        <w:rPr>
          <w:sz w:val="20"/>
          <w:szCs w:val="20"/>
        </w:rPr>
      </w:pPr>
      <w:r w:rsidRPr="00FC599C">
        <w:rPr>
          <w:sz w:val="20"/>
          <w:szCs w:val="20"/>
        </w:rPr>
        <w:t>6. ОТВЕТСТВЕННОСТЬ СТОРОН</w:t>
      </w:r>
    </w:p>
    <w:p w:rsidR="00812D99" w:rsidRPr="00FC599C" w:rsidRDefault="00812D99" w:rsidP="00812D99">
      <w:pPr>
        <w:ind w:firstLine="426"/>
        <w:jc w:val="both"/>
        <w:rPr>
          <w:sz w:val="20"/>
          <w:szCs w:val="20"/>
        </w:rPr>
      </w:pPr>
      <w:r w:rsidRPr="00FC599C">
        <w:rPr>
          <w:sz w:val="20"/>
          <w:szCs w:val="20"/>
        </w:rPr>
        <w:t>6.1. Исполнитель несет ответственность за сохранность переданных Заказчиком РАО с момента их погрузки на спецтранспорт Исполнителя.</w:t>
      </w:r>
    </w:p>
    <w:p w:rsidR="00812D99" w:rsidRPr="00FC599C" w:rsidRDefault="00812D99" w:rsidP="00812D99">
      <w:pPr>
        <w:ind w:firstLine="426"/>
        <w:jc w:val="both"/>
        <w:rPr>
          <w:sz w:val="20"/>
          <w:szCs w:val="20"/>
        </w:rPr>
      </w:pPr>
      <w:r w:rsidRPr="00FC599C">
        <w:rPr>
          <w:sz w:val="20"/>
          <w:szCs w:val="20"/>
        </w:rPr>
        <w:t>6.2. Нарушение условий настоящего договора, холостого пробега спецтранспорта, повреждение или утрата имущества договаривающихся сторон, любой другой ущерб, причиненный одной из сторон, влечет за собой приостановку действия договора до выяснения обстоятельств и принятия совместного решения. Нарушившая Сторона обязуется возместить причиненный ущерб пострадавшей Стороне на основании представленных документов в зависимости от установленной вины.</w:t>
      </w:r>
    </w:p>
    <w:p w:rsidR="00812D99" w:rsidRPr="00FC599C" w:rsidRDefault="00812D99" w:rsidP="00812D99">
      <w:pPr>
        <w:ind w:firstLine="426"/>
        <w:jc w:val="center"/>
        <w:rPr>
          <w:sz w:val="20"/>
          <w:szCs w:val="20"/>
        </w:rPr>
      </w:pPr>
      <w:r w:rsidRPr="00FC599C">
        <w:rPr>
          <w:sz w:val="20"/>
          <w:szCs w:val="20"/>
        </w:rPr>
        <w:t>7. ИЗМЕНЕНИЯ, ДОПОЛНЕНИЯ И ДОСРОЧНОЕ ПРЕКРАЩЕНИЕ ДЕЙСТВИЯ ДОГОВОРА</w:t>
      </w:r>
    </w:p>
    <w:p w:rsidR="00812D99" w:rsidRPr="00FC599C" w:rsidRDefault="00812D99" w:rsidP="00812D99">
      <w:pPr>
        <w:ind w:firstLine="426"/>
        <w:jc w:val="both"/>
        <w:rPr>
          <w:sz w:val="20"/>
          <w:szCs w:val="20"/>
        </w:rPr>
      </w:pPr>
      <w:r w:rsidRPr="00FC599C">
        <w:rPr>
          <w:sz w:val="20"/>
          <w:szCs w:val="20"/>
        </w:rPr>
        <w:t>7.1. По взаимному согласию стороны могут вносить в настоящий договор необходимые изменения и дополнения, которые оформляются дополнительным соглашением и вступают в силу с момента подписания сторонами.</w:t>
      </w:r>
    </w:p>
    <w:p w:rsidR="00812D99" w:rsidRPr="00FC599C" w:rsidRDefault="00812D99" w:rsidP="00812D99">
      <w:pPr>
        <w:ind w:firstLine="426"/>
        <w:jc w:val="both"/>
        <w:rPr>
          <w:sz w:val="20"/>
          <w:szCs w:val="20"/>
        </w:rPr>
      </w:pPr>
      <w:r w:rsidRPr="00FC599C">
        <w:rPr>
          <w:sz w:val="20"/>
          <w:szCs w:val="20"/>
        </w:rPr>
        <w:t>7.2. О досрочном прекращении договора по инициативе одной из сторон, другая сторона уведомляется в письменном виде за 30 дней до прекращения договора с указанием обстоятельств, послуживших причиной принятого решения.</w:t>
      </w:r>
    </w:p>
    <w:p w:rsidR="00812D99" w:rsidRPr="00FC599C" w:rsidRDefault="00812D99" w:rsidP="00812D99">
      <w:pPr>
        <w:ind w:firstLine="426"/>
        <w:jc w:val="both"/>
        <w:rPr>
          <w:sz w:val="20"/>
          <w:szCs w:val="20"/>
        </w:rPr>
      </w:pPr>
      <w:r w:rsidRPr="00FC599C">
        <w:rPr>
          <w:sz w:val="20"/>
          <w:szCs w:val="20"/>
        </w:rPr>
        <w:lastRenderedPageBreak/>
        <w:t>7.3. Стороны пришли к соглашению, что документы, переданные друг другу посредством факсимильной связи, имеют полную юридическую силу до последующего обмена оригиналами в соответствии с п. 2 ст. 160 Гражданского кодекса РФ.</w:t>
      </w:r>
    </w:p>
    <w:p w:rsidR="00812D99" w:rsidRPr="00FC599C" w:rsidRDefault="00812D99" w:rsidP="00812D99">
      <w:pPr>
        <w:ind w:firstLine="426"/>
        <w:jc w:val="center"/>
        <w:rPr>
          <w:sz w:val="20"/>
          <w:szCs w:val="20"/>
        </w:rPr>
      </w:pPr>
      <w:r w:rsidRPr="00FC599C">
        <w:rPr>
          <w:sz w:val="20"/>
          <w:szCs w:val="20"/>
        </w:rPr>
        <w:t>8. КОНФИДЕНЦИАЛЬНОСТЬ.</w:t>
      </w:r>
    </w:p>
    <w:p w:rsidR="00812D99" w:rsidRPr="00FC599C" w:rsidRDefault="00812D99" w:rsidP="00812D99">
      <w:pPr>
        <w:ind w:firstLine="426"/>
        <w:jc w:val="both"/>
        <w:rPr>
          <w:sz w:val="20"/>
          <w:szCs w:val="20"/>
        </w:rPr>
      </w:pPr>
      <w:r w:rsidRPr="00FC599C">
        <w:rPr>
          <w:sz w:val="20"/>
          <w:szCs w:val="20"/>
        </w:rPr>
        <w:t xml:space="preserve">8.1. Настоящим Стороны договариваются о том, что все передаваемые в рамках настоящего Договора и в связи с его исполнением материалы и информация будут считаться конфиденциальными (далее - «Конфиденциальная информация»), если иное не согласовано Сторонами. </w:t>
      </w:r>
    </w:p>
    <w:p w:rsidR="00812D99" w:rsidRPr="00FC599C" w:rsidRDefault="00812D99" w:rsidP="00812D99">
      <w:pPr>
        <w:ind w:firstLine="426"/>
        <w:jc w:val="both"/>
        <w:rPr>
          <w:sz w:val="20"/>
          <w:szCs w:val="20"/>
        </w:rPr>
      </w:pPr>
      <w:r w:rsidRPr="00FC599C">
        <w:rPr>
          <w:sz w:val="20"/>
          <w:szCs w:val="20"/>
        </w:rPr>
        <w:t xml:space="preserve">Конфиденциальная информация не может быть </w:t>
      </w:r>
      <w:proofErr w:type="gramStart"/>
      <w:r w:rsidRPr="00FC599C">
        <w:rPr>
          <w:sz w:val="20"/>
          <w:szCs w:val="20"/>
        </w:rPr>
        <w:t>передана</w:t>
      </w:r>
      <w:proofErr w:type="gramEnd"/>
      <w:r w:rsidRPr="00FC599C">
        <w:rPr>
          <w:sz w:val="20"/>
          <w:szCs w:val="20"/>
        </w:rPr>
        <w:t>/раскрыта третьим лицам без предварительного письменного согласия Стороны, передавшей такую информацию.</w:t>
      </w:r>
    </w:p>
    <w:p w:rsidR="00812D99" w:rsidRPr="00FC599C" w:rsidRDefault="00812D99" w:rsidP="00812D99">
      <w:pPr>
        <w:ind w:firstLine="426"/>
        <w:jc w:val="both"/>
        <w:rPr>
          <w:sz w:val="20"/>
          <w:szCs w:val="20"/>
        </w:rPr>
      </w:pPr>
      <w:r w:rsidRPr="00FC599C">
        <w:rPr>
          <w:sz w:val="20"/>
          <w:szCs w:val="20"/>
        </w:rPr>
        <w:t>Положения данной статьи не распространяются на случаи обязательного в соответствии с действующим законодательством раскрытия информации, в частности, по требованию уполномоченных государственных органов. В любом случае, Сторона, которая обязана раскрыть Конфиденциальную информацию в соответствии с данным абзацем, обязана незамедлительно до раскрытия такой информации сообщить о требовании в раскрытии информации другой Стороне, и предпринять все меры для проверки обоснованности такого требования о раскрытии Конфиденциальной информации.</w:t>
      </w:r>
    </w:p>
    <w:p w:rsidR="00812D99" w:rsidRPr="00FC599C" w:rsidRDefault="00812D99" w:rsidP="00812D99">
      <w:pPr>
        <w:ind w:firstLine="426"/>
        <w:jc w:val="both"/>
        <w:rPr>
          <w:sz w:val="20"/>
          <w:szCs w:val="20"/>
        </w:rPr>
      </w:pPr>
      <w:r w:rsidRPr="00FC599C">
        <w:rPr>
          <w:sz w:val="20"/>
          <w:szCs w:val="20"/>
        </w:rPr>
        <w:t>Конфиденциальная информация может быть доступна только тем сотрудникам (работникам) каждой из Сторон, кому такая Конфиденциальная информация необходима в силу их служебных (трудовых) обязанностей. При этом каждая из Сторон обеспечивает соблюдение своими работниками режима конфиденциальности о соответствии с настоящей статьей.</w:t>
      </w:r>
    </w:p>
    <w:p w:rsidR="00812D99" w:rsidRPr="00FC599C" w:rsidRDefault="00812D99" w:rsidP="00812D99">
      <w:pPr>
        <w:ind w:firstLine="426"/>
        <w:jc w:val="both"/>
        <w:rPr>
          <w:sz w:val="20"/>
          <w:szCs w:val="20"/>
        </w:rPr>
      </w:pPr>
      <w:r w:rsidRPr="00FC599C">
        <w:rPr>
          <w:sz w:val="20"/>
          <w:szCs w:val="20"/>
        </w:rPr>
        <w:t>В случае нарушения положений данной статьи, нарушившая Сторона будет нести ответственность за передачу/раскрытие Конфиденциальной информации в размере убытков, возникших у не нарушившей Стороны.</w:t>
      </w:r>
    </w:p>
    <w:p w:rsidR="00812D99" w:rsidRPr="00FC599C" w:rsidRDefault="00812D99" w:rsidP="00812D99">
      <w:pPr>
        <w:ind w:firstLine="426"/>
        <w:jc w:val="center"/>
        <w:rPr>
          <w:sz w:val="20"/>
          <w:szCs w:val="20"/>
        </w:rPr>
      </w:pPr>
      <w:r w:rsidRPr="00FC599C">
        <w:rPr>
          <w:sz w:val="20"/>
          <w:szCs w:val="20"/>
        </w:rPr>
        <w:t>9. ТРЕБОВАНИЯ ПО ОТСУТСТВИЮ ЗАДОЛЖЕННОСТИ</w:t>
      </w:r>
    </w:p>
    <w:p w:rsidR="00812D99" w:rsidRPr="00FC599C" w:rsidRDefault="00812D99" w:rsidP="00812D99">
      <w:pPr>
        <w:pStyle w:val="afffb"/>
        <w:ind w:firstLine="426"/>
        <w:jc w:val="both"/>
        <w:rPr>
          <w:rFonts w:eastAsia="Arial Unicode MS"/>
          <w:color w:val="000000"/>
          <w:spacing w:val="-6"/>
          <w:sz w:val="20"/>
          <w:szCs w:val="20"/>
        </w:rPr>
      </w:pPr>
      <w:r w:rsidRPr="00FC599C">
        <w:rPr>
          <w:rFonts w:eastAsia="Arial Unicode MS"/>
          <w:color w:val="000000"/>
          <w:spacing w:val="-6"/>
          <w:sz w:val="20"/>
          <w:szCs w:val="20"/>
        </w:rPr>
        <w:t xml:space="preserve">9.1. Исполнитель </w:t>
      </w:r>
      <w:proofErr w:type="gramStart"/>
      <w:r w:rsidRPr="00FC599C">
        <w:rPr>
          <w:rFonts w:eastAsia="Arial Unicode MS"/>
          <w:color w:val="000000"/>
          <w:spacing w:val="-6"/>
          <w:sz w:val="20"/>
          <w:szCs w:val="20"/>
        </w:rPr>
        <w:t>предоставляет Заказчику следующие документы</w:t>
      </w:r>
      <w:proofErr w:type="gramEnd"/>
      <w:r w:rsidRPr="00FC599C">
        <w:rPr>
          <w:rFonts w:eastAsia="Arial Unicode MS"/>
          <w:color w:val="000000"/>
          <w:spacing w:val="-6"/>
          <w:sz w:val="20"/>
          <w:szCs w:val="20"/>
        </w:rPr>
        <w:t>, подтверждающие отсутствие налоговой задолженности, превышающей 25 (двадцать пять) процентов балансовой стоимости их активов, определяемой по данным бухгалтерской (финансовой) отчетности за истекший период (год, квартал/полугодие/9 месяцев текущего года):</w:t>
      </w:r>
    </w:p>
    <w:p w:rsidR="00812D99" w:rsidRPr="00FC599C" w:rsidRDefault="00812D99" w:rsidP="00812D99">
      <w:pPr>
        <w:pStyle w:val="afffb"/>
        <w:ind w:firstLine="426"/>
        <w:jc w:val="both"/>
        <w:rPr>
          <w:rFonts w:eastAsia="Arial Unicode MS"/>
          <w:color w:val="000000"/>
          <w:spacing w:val="-6"/>
          <w:sz w:val="20"/>
          <w:szCs w:val="20"/>
        </w:rPr>
      </w:pPr>
      <w:r w:rsidRPr="00FC599C">
        <w:rPr>
          <w:rFonts w:eastAsia="Arial Unicode MS"/>
          <w:color w:val="000000"/>
          <w:spacing w:val="-6"/>
          <w:sz w:val="20"/>
          <w:szCs w:val="20"/>
        </w:rPr>
        <w:t>- 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заключения договора.</w:t>
      </w:r>
    </w:p>
    <w:p w:rsidR="00812D99" w:rsidRPr="00FC599C" w:rsidRDefault="00812D99" w:rsidP="00812D99">
      <w:pPr>
        <w:pStyle w:val="afffb"/>
        <w:ind w:firstLine="426"/>
        <w:jc w:val="both"/>
        <w:rPr>
          <w:rFonts w:eastAsia="Arial Unicode MS"/>
          <w:color w:val="000000"/>
          <w:spacing w:val="-6"/>
          <w:sz w:val="20"/>
          <w:szCs w:val="20"/>
        </w:rPr>
      </w:pPr>
      <w:r w:rsidRPr="00FC599C">
        <w:rPr>
          <w:rFonts w:eastAsia="Arial Unicode MS"/>
          <w:color w:val="000000"/>
          <w:spacing w:val="-6"/>
          <w:sz w:val="20"/>
          <w:szCs w:val="20"/>
        </w:rPr>
        <w:t>При наличии в справке положений о неисполненной обязанности по уплате налогов, сборов, пеней, и штрафов дополнительно представляются:</w:t>
      </w:r>
    </w:p>
    <w:p w:rsidR="00812D99" w:rsidRPr="00FC599C" w:rsidRDefault="00812D99" w:rsidP="00812D99">
      <w:pPr>
        <w:pStyle w:val="afffb"/>
        <w:ind w:firstLine="426"/>
        <w:jc w:val="both"/>
        <w:rPr>
          <w:rFonts w:eastAsia="Arial Unicode MS"/>
          <w:color w:val="000000"/>
          <w:spacing w:val="-6"/>
          <w:sz w:val="20"/>
          <w:szCs w:val="20"/>
        </w:rPr>
      </w:pPr>
      <w:r w:rsidRPr="00FC599C">
        <w:rPr>
          <w:rFonts w:eastAsia="Arial Unicode MS"/>
          <w:color w:val="000000"/>
          <w:spacing w:val="-6"/>
          <w:sz w:val="20"/>
          <w:szCs w:val="20"/>
        </w:rPr>
        <w:t>- копия справки о состоянии расчётов по налогам, сборам, пеням и штрафам, выданной налоговым органом не ранее, чем за 60 (шестьдесят) дней до заключения договора,</w:t>
      </w:r>
    </w:p>
    <w:p w:rsidR="00812D99" w:rsidRPr="00FC599C" w:rsidRDefault="00812D99" w:rsidP="00812D99">
      <w:pPr>
        <w:pStyle w:val="afffb"/>
        <w:ind w:firstLine="426"/>
        <w:jc w:val="both"/>
        <w:rPr>
          <w:rFonts w:eastAsia="Arial Unicode MS"/>
          <w:color w:val="000000"/>
          <w:spacing w:val="-6"/>
          <w:sz w:val="20"/>
          <w:szCs w:val="20"/>
        </w:rPr>
      </w:pPr>
      <w:r w:rsidRPr="00FC599C">
        <w:rPr>
          <w:rFonts w:eastAsia="Arial Unicode MS"/>
          <w:color w:val="000000"/>
          <w:spacing w:val="-6"/>
          <w:sz w:val="20"/>
          <w:szCs w:val="20"/>
        </w:rPr>
        <w:t>-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w:t>
      </w:r>
    </w:p>
    <w:p w:rsidR="00812D99" w:rsidRPr="00FC599C" w:rsidRDefault="00812D99" w:rsidP="00812D99">
      <w:pPr>
        <w:pStyle w:val="afffb"/>
        <w:ind w:firstLine="426"/>
        <w:jc w:val="both"/>
        <w:rPr>
          <w:rFonts w:eastAsia="Arial Unicode MS"/>
          <w:color w:val="000000"/>
          <w:spacing w:val="-6"/>
          <w:sz w:val="20"/>
          <w:szCs w:val="20"/>
        </w:rPr>
      </w:pPr>
      <w:r w:rsidRPr="00FC599C">
        <w:rPr>
          <w:rFonts w:eastAsia="Arial Unicode MS"/>
          <w:color w:val="000000"/>
          <w:spacing w:val="-6"/>
          <w:sz w:val="20"/>
          <w:szCs w:val="20"/>
        </w:rPr>
        <w:t xml:space="preserve">Документы предоставляются при отсутствии авансовых платежей - в срок не позднее 15 (пятнадцати) дней </w:t>
      </w:r>
      <w:proofErr w:type="gramStart"/>
      <w:r w:rsidRPr="00FC599C">
        <w:rPr>
          <w:rFonts w:eastAsia="Arial Unicode MS"/>
          <w:color w:val="000000"/>
          <w:spacing w:val="-6"/>
          <w:sz w:val="20"/>
          <w:szCs w:val="20"/>
        </w:rPr>
        <w:t>с даты заключения</w:t>
      </w:r>
      <w:proofErr w:type="gramEnd"/>
      <w:r w:rsidRPr="00FC599C">
        <w:rPr>
          <w:rFonts w:eastAsia="Arial Unicode MS"/>
          <w:color w:val="000000"/>
          <w:spacing w:val="-6"/>
          <w:sz w:val="20"/>
          <w:szCs w:val="20"/>
        </w:rPr>
        <w:t xml:space="preserve"> договора, а при наличии авансовых платежей – до их выплаты.</w:t>
      </w:r>
    </w:p>
    <w:p w:rsidR="00812D99" w:rsidRPr="00FC599C" w:rsidRDefault="00812D99" w:rsidP="00812D99">
      <w:pPr>
        <w:pStyle w:val="afffb"/>
        <w:ind w:firstLine="426"/>
        <w:jc w:val="both"/>
        <w:rPr>
          <w:rFonts w:eastAsia="Arial Unicode MS"/>
          <w:color w:val="000000"/>
          <w:spacing w:val="-6"/>
          <w:sz w:val="20"/>
          <w:szCs w:val="20"/>
        </w:rPr>
      </w:pPr>
      <w:r w:rsidRPr="00FC599C">
        <w:rPr>
          <w:rFonts w:eastAsia="Arial Unicode MS"/>
          <w:color w:val="000000"/>
          <w:spacing w:val="-6"/>
          <w:sz w:val="20"/>
          <w:szCs w:val="20"/>
        </w:rPr>
        <w:t xml:space="preserve">9.2. Заказчик вправе расторгнуть договор в случае непредставления подтверждающих документов, либо в случае выявления по представленным документам задолженности по уплате налогов, сборов, пеней и штрафов, превышающих размер, указанный в п.9.1. </w:t>
      </w:r>
    </w:p>
    <w:p w:rsidR="00812D99" w:rsidRPr="00FC599C" w:rsidRDefault="00812D99" w:rsidP="00812D99">
      <w:pPr>
        <w:ind w:firstLine="426"/>
        <w:jc w:val="center"/>
        <w:rPr>
          <w:sz w:val="20"/>
          <w:szCs w:val="20"/>
        </w:rPr>
      </w:pPr>
      <w:r w:rsidRPr="00FC599C">
        <w:rPr>
          <w:sz w:val="20"/>
          <w:szCs w:val="20"/>
        </w:rPr>
        <w:t>10. ОБЕСПЕЧЕНИЕ ДОГОВОРА</w:t>
      </w:r>
    </w:p>
    <w:p w:rsidR="00812D99" w:rsidRPr="00FC599C" w:rsidRDefault="00812D99" w:rsidP="00812D99">
      <w:pPr>
        <w:pStyle w:val="-"/>
        <w:tabs>
          <w:tab w:val="clear" w:pos="360"/>
        </w:tabs>
        <w:ind w:firstLine="426"/>
        <w:contextualSpacing/>
        <w:rPr>
          <w:sz w:val="20"/>
          <w:szCs w:val="20"/>
        </w:rPr>
      </w:pPr>
      <w:r w:rsidRPr="00FC599C">
        <w:rPr>
          <w:sz w:val="20"/>
          <w:szCs w:val="20"/>
        </w:rPr>
        <w:t>10.1. Договором требуется обеспечение обязательств по договору в размере 10% цены договора, заключаемого по результатам закупки. Ф</w:t>
      </w:r>
      <w:r w:rsidRPr="00FC599C">
        <w:rPr>
          <w:spacing w:val="-6"/>
          <w:sz w:val="20"/>
          <w:szCs w:val="20"/>
        </w:rPr>
        <w:t xml:space="preserve">орма обеспечения обязательств по договору: </w:t>
      </w:r>
      <w:proofErr w:type="gramStart"/>
      <w:r w:rsidRPr="00FC599C">
        <w:rPr>
          <w:sz w:val="20"/>
          <w:szCs w:val="20"/>
        </w:rPr>
        <w:t>безотзывная банковская гарантия, выданная банком</w:t>
      </w:r>
      <w:r w:rsidRPr="00FC599C">
        <w:rPr>
          <w:spacing w:val="-6"/>
          <w:sz w:val="20"/>
          <w:szCs w:val="20"/>
        </w:rPr>
        <w:t xml:space="preserve"> или </w:t>
      </w:r>
      <w:r w:rsidRPr="00FC599C">
        <w:rPr>
          <w:sz w:val="20"/>
          <w:szCs w:val="20"/>
        </w:rPr>
        <w:t>в форме денежных средств путем их перечисления Заказчику предоставляется</w:t>
      </w:r>
      <w:proofErr w:type="gramEnd"/>
      <w:r w:rsidRPr="00FC599C">
        <w:rPr>
          <w:sz w:val="20"/>
          <w:szCs w:val="20"/>
        </w:rPr>
        <w:t xml:space="preserve">  Исполнителем до заключения договора, но не ранее 10 дней со дня размещения на официальном сайте подведения итогов запроса цен.</w:t>
      </w:r>
      <w:r w:rsidRPr="00FC599C">
        <w:rPr>
          <w:spacing w:val="-6"/>
          <w:sz w:val="20"/>
          <w:szCs w:val="20"/>
        </w:rPr>
        <w:t xml:space="preserve"> </w:t>
      </w:r>
      <w:r w:rsidRPr="00FC599C">
        <w:rPr>
          <w:sz w:val="20"/>
          <w:szCs w:val="20"/>
        </w:rPr>
        <w:t>Срок действия обеспечения договора должен составлять срок исполнения обязательств по договору плюс 60 дней.</w:t>
      </w:r>
    </w:p>
    <w:p w:rsidR="00812D99" w:rsidRPr="00FC599C" w:rsidRDefault="00812D99" w:rsidP="00812D99">
      <w:pPr>
        <w:pStyle w:val="-"/>
        <w:tabs>
          <w:tab w:val="clear" w:pos="360"/>
        </w:tabs>
        <w:ind w:firstLine="426"/>
        <w:contextualSpacing/>
        <w:rPr>
          <w:sz w:val="20"/>
          <w:szCs w:val="20"/>
        </w:rPr>
      </w:pPr>
      <w:r w:rsidRPr="00FC599C">
        <w:rPr>
          <w:sz w:val="20"/>
          <w:szCs w:val="20"/>
        </w:rPr>
        <w:t xml:space="preserve">10.2. </w:t>
      </w:r>
      <w:proofErr w:type="gramStart"/>
      <w:r w:rsidRPr="00FC599C">
        <w:rPr>
          <w:sz w:val="20"/>
          <w:szCs w:val="20"/>
        </w:rPr>
        <w:t>В случае если по каким-либо причинам обеспечение исполнения Договора перестало быть действительным, закончило свое действие или иным образом перестало обеспечивать исполнение Исполнителем своих обязательств по Договору, Исполнитель  обязуется в течение 10 (Десяти) банковских дней предоставить Заказчику иное (новое) надлежащее обеспечение исполнения обязательств по Договору на тех же условиях и в том же размере.</w:t>
      </w:r>
      <w:proofErr w:type="gramEnd"/>
    </w:p>
    <w:p w:rsidR="00812D99" w:rsidRPr="00FC599C" w:rsidRDefault="00812D99" w:rsidP="00812D99">
      <w:pPr>
        <w:pStyle w:val="-"/>
        <w:tabs>
          <w:tab w:val="clear" w:pos="360"/>
        </w:tabs>
        <w:ind w:firstLine="426"/>
        <w:contextualSpacing/>
        <w:rPr>
          <w:sz w:val="20"/>
          <w:szCs w:val="20"/>
        </w:rPr>
      </w:pPr>
      <w:r w:rsidRPr="00FC599C">
        <w:rPr>
          <w:sz w:val="20"/>
          <w:szCs w:val="20"/>
        </w:rPr>
        <w:t>10.3. Обеспечения исполнения договора должно быть предоставлено лицом, с которым заключается договор, до заключения договора, но не ранее 10 дней со дня размещения на официальном сайте протокола, на основании которого заключается такой договор.</w:t>
      </w:r>
    </w:p>
    <w:p w:rsidR="00812D99" w:rsidRPr="00FC599C" w:rsidRDefault="00812D99" w:rsidP="00812D99">
      <w:pPr>
        <w:ind w:firstLine="426"/>
        <w:jc w:val="center"/>
        <w:rPr>
          <w:sz w:val="20"/>
          <w:szCs w:val="20"/>
        </w:rPr>
      </w:pPr>
      <w:r w:rsidRPr="00FC599C">
        <w:rPr>
          <w:sz w:val="20"/>
          <w:szCs w:val="20"/>
        </w:rPr>
        <w:t>11. РАЗРЕШЕНИЕ СПОРОВ</w:t>
      </w:r>
    </w:p>
    <w:p w:rsidR="00812D99" w:rsidRPr="00FC599C" w:rsidRDefault="00812D99" w:rsidP="00812D99">
      <w:pPr>
        <w:ind w:firstLine="426"/>
        <w:jc w:val="both"/>
        <w:rPr>
          <w:sz w:val="20"/>
          <w:szCs w:val="20"/>
        </w:rPr>
      </w:pPr>
      <w:r w:rsidRPr="00FC599C">
        <w:rPr>
          <w:sz w:val="20"/>
          <w:szCs w:val="20"/>
        </w:rPr>
        <w:t>11.1. Стороны примут все меры к разрешению споров и разногласий, возникающих из настоящего Договора или в связи с ним, путем переговоров.</w:t>
      </w:r>
    </w:p>
    <w:p w:rsidR="00812D99" w:rsidRPr="00FC599C" w:rsidRDefault="00812D99" w:rsidP="00812D99">
      <w:pPr>
        <w:ind w:firstLine="426"/>
        <w:jc w:val="both"/>
        <w:rPr>
          <w:sz w:val="20"/>
          <w:szCs w:val="20"/>
        </w:rPr>
      </w:pPr>
      <w:r w:rsidRPr="00FC599C">
        <w:rPr>
          <w:sz w:val="20"/>
          <w:szCs w:val="20"/>
        </w:rPr>
        <w:t>11.2. В случае если между сторонами в процессе переговоров не достигнуто соглашения по спорному вопросу, все споры и разногласия подлежат рассмотрению в порядке, установленном действующим законодательством РФ.</w:t>
      </w:r>
    </w:p>
    <w:p w:rsidR="00812D99" w:rsidRPr="00FC599C" w:rsidRDefault="00812D99" w:rsidP="00812D99">
      <w:pPr>
        <w:ind w:firstLine="426"/>
        <w:jc w:val="both"/>
        <w:rPr>
          <w:sz w:val="20"/>
          <w:szCs w:val="20"/>
        </w:rPr>
      </w:pPr>
      <w:r w:rsidRPr="00FC599C">
        <w:rPr>
          <w:sz w:val="20"/>
          <w:szCs w:val="20"/>
        </w:rPr>
        <w:t>11.3. Все споры и разногласия, которые могут возникнуть из настоящего Договора или в связи с ним разрешаются Сторонами путем переговоров с соблюдением претензионного порядка урегулирования споров. Срок рассмотрения претензии 10 (десять) рабочих дней с момента ее получения.</w:t>
      </w:r>
    </w:p>
    <w:p w:rsidR="00812D99" w:rsidRPr="00FC599C" w:rsidRDefault="00812D99" w:rsidP="00812D99">
      <w:pPr>
        <w:ind w:firstLine="426"/>
        <w:jc w:val="center"/>
        <w:rPr>
          <w:sz w:val="20"/>
          <w:szCs w:val="20"/>
        </w:rPr>
      </w:pPr>
      <w:r w:rsidRPr="00FC599C">
        <w:rPr>
          <w:sz w:val="20"/>
          <w:szCs w:val="20"/>
        </w:rPr>
        <w:lastRenderedPageBreak/>
        <w:t>12. ДРУГИЕ УСЛОВИЯ</w:t>
      </w:r>
    </w:p>
    <w:p w:rsidR="00812D99" w:rsidRPr="00FC599C" w:rsidRDefault="00812D99" w:rsidP="00812D99">
      <w:pPr>
        <w:ind w:firstLine="426"/>
        <w:jc w:val="both"/>
        <w:rPr>
          <w:sz w:val="20"/>
          <w:szCs w:val="20"/>
        </w:rPr>
      </w:pPr>
      <w:r w:rsidRPr="00FC599C">
        <w:rPr>
          <w:sz w:val="20"/>
          <w:szCs w:val="20"/>
        </w:rPr>
        <w:t>12.1 Исполнитель предоставляет сведения (Приложение № 6 «Информация об организации») в отношении всей цепочки собственников и руководителей, включая бенефициаров (в том числе конечных) и копий подтверждающих документов в соответствии с Условиями предоставления сведений о контрагенте (Приложение № 5 «Условия предоставления сведений о контрагенте).</w:t>
      </w:r>
    </w:p>
    <w:p w:rsidR="00812D99" w:rsidRPr="00FC599C" w:rsidRDefault="00812D99" w:rsidP="00812D99">
      <w:pPr>
        <w:ind w:firstLine="426"/>
        <w:jc w:val="center"/>
        <w:rPr>
          <w:sz w:val="20"/>
          <w:szCs w:val="20"/>
        </w:rPr>
      </w:pPr>
      <w:r w:rsidRPr="00FC599C">
        <w:rPr>
          <w:sz w:val="20"/>
          <w:szCs w:val="20"/>
        </w:rPr>
        <w:t>13. СРОК ДЕЙСТВИЯ ДОГОВОРА И ЮРИДИЧЕСКИЕ АДРЕСА СТОРОН</w:t>
      </w:r>
    </w:p>
    <w:p w:rsidR="00812D99" w:rsidRPr="00FC599C" w:rsidRDefault="00812D99" w:rsidP="00812D99">
      <w:pPr>
        <w:ind w:firstLine="426"/>
        <w:jc w:val="both"/>
        <w:rPr>
          <w:sz w:val="20"/>
          <w:szCs w:val="20"/>
        </w:rPr>
      </w:pPr>
      <w:r w:rsidRPr="00FC599C">
        <w:rPr>
          <w:sz w:val="20"/>
          <w:szCs w:val="20"/>
        </w:rPr>
        <w:t>13.1. Срок действия настоящего договора устанавливается с момента его подписания сторонами и действует до 31.12.2015 г. Истечение срока договора не освобождает стороны от исполнения своих обязательств в полном объеме, предусмотренном настоящим договором.</w:t>
      </w:r>
    </w:p>
    <w:p w:rsidR="00812D99" w:rsidRPr="00FC599C" w:rsidRDefault="00812D99" w:rsidP="00812D99">
      <w:pPr>
        <w:ind w:firstLine="426"/>
        <w:jc w:val="both"/>
        <w:rPr>
          <w:sz w:val="20"/>
          <w:szCs w:val="20"/>
        </w:rPr>
      </w:pPr>
      <w:r w:rsidRPr="00FC599C">
        <w:rPr>
          <w:sz w:val="20"/>
          <w:szCs w:val="20"/>
        </w:rPr>
        <w:t>К настоящему договору прилагаются:</w:t>
      </w:r>
    </w:p>
    <w:p w:rsidR="00812D99" w:rsidRPr="00FC599C" w:rsidRDefault="00812D99" w:rsidP="00812D99">
      <w:pPr>
        <w:ind w:firstLine="426"/>
        <w:jc w:val="both"/>
        <w:rPr>
          <w:sz w:val="20"/>
          <w:szCs w:val="20"/>
        </w:rPr>
      </w:pPr>
      <w:r w:rsidRPr="00FC599C">
        <w:rPr>
          <w:sz w:val="20"/>
          <w:szCs w:val="20"/>
        </w:rPr>
        <w:t>Приложение № 1 Техническое задание.</w:t>
      </w:r>
    </w:p>
    <w:p w:rsidR="00812D99" w:rsidRPr="00FC599C" w:rsidRDefault="00812D99" w:rsidP="00812D99">
      <w:pPr>
        <w:ind w:firstLine="426"/>
        <w:jc w:val="both"/>
        <w:rPr>
          <w:sz w:val="20"/>
          <w:szCs w:val="20"/>
        </w:rPr>
      </w:pPr>
      <w:r w:rsidRPr="00FC599C">
        <w:rPr>
          <w:sz w:val="20"/>
          <w:szCs w:val="20"/>
        </w:rPr>
        <w:t>Приложение № 2 Расчет стоимости выполняемых работ.</w:t>
      </w:r>
    </w:p>
    <w:p w:rsidR="00812D99" w:rsidRPr="00FC599C" w:rsidRDefault="00812D99" w:rsidP="00812D99">
      <w:pPr>
        <w:ind w:firstLine="426"/>
        <w:jc w:val="both"/>
        <w:rPr>
          <w:sz w:val="20"/>
          <w:szCs w:val="20"/>
        </w:rPr>
      </w:pPr>
      <w:r w:rsidRPr="00FC599C">
        <w:rPr>
          <w:sz w:val="20"/>
          <w:szCs w:val="20"/>
        </w:rPr>
        <w:t>Приложение № 3 Форма Акт сдачи-приемки выполненных работ.</w:t>
      </w:r>
    </w:p>
    <w:p w:rsidR="00812D99" w:rsidRPr="00FC599C" w:rsidRDefault="00812D99" w:rsidP="00812D99">
      <w:pPr>
        <w:ind w:firstLine="426"/>
        <w:jc w:val="both"/>
        <w:rPr>
          <w:sz w:val="20"/>
          <w:szCs w:val="20"/>
        </w:rPr>
      </w:pPr>
      <w:r w:rsidRPr="00FC599C">
        <w:rPr>
          <w:sz w:val="20"/>
          <w:szCs w:val="20"/>
        </w:rPr>
        <w:t>Приложение № 4 Форма Акта сверки.</w:t>
      </w:r>
    </w:p>
    <w:p w:rsidR="00812D99" w:rsidRPr="00FC599C" w:rsidRDefault="00812D99" w:rsidP="00812D99">
      <w:pPr>
        <w:ind w:firstLine="426"/>
        <w:jc w:val="both"/>
        <w:rPr>
          <w:sz w:val="20"/>
          <w:szCs w:val="20"/>
        </w:rPr>
      </w:pPr>
      <w:r w:rsidRPr="00FC599C">
        <w:rPr>
          <w:sz w:val="20"/>
          <w:szCs w:val="20"/>
        </w:rPr>
        <w:t>Приложение № 5 Информация об организации.</w:t>
      </w:r>
    </w:p>
    <w:p w:rsidR="00812D99" w:rsidRPr="00FC599C" w:rsidRDefault="00812D99" w:rsidP="00812D99">
      <w:pPr>
        <w:ind w:firstLine="426"/>
        <w:jc w:val="both"/>
        <w:rPr>
          <w:sz w:val="20"/>
          <w:szCs w:val="20"/>
        </w:rPr>
      </w:pPr>
      <w:r w:rsidRPr="00FC599C">
        <w:rPr>
          <w:sz w:val="20"/>
          <w:szCs w:val="20"/>
        </w:rPr>
        <w:t>Приложение № 6 Условия предоставления сведений о контрагенте.</w:t>
      </w:r>
    </w:p>
    <w:p w:rsidR="00812D99" w:rsidRPr="00FC599C" w:rsidRDefault="00812D99" w:rsidP="00812D99">
      <w:pPr>
        <w:ind w:firstLine="426"/>
        <w:jc w:val="center"/>
        <w:rPr>
          <w:sz w:val="20"/>
          <w:szCs w:val="20"/>
        </w:rPr>
      </w:pPr>
      <w:r w:rsidRPr="00FC599C">
        <w:rPr>
          <w:sz w:val="20"/>
          <w:szCs w:val="20"/>
        </w:rPr>
        <w:t>14. ЮРИДИЧЕСКИЕ АДРЕСА И РЕКВИЗИТЫ СТОРОН</w:t>
      </w:r>
    </w:p>
    <w:tbl>
      <w:tblPr>
        <w:tblW w:w="9889" w:type="dxa"/>
        <w:tblLook w:val="04A0" w:firstRow="1" w:lastRow="0" w:firstColumn="1" w:lastColumn="0" w:noHBand="0" w:noVBand="1"/>
      </w:tblPr>
      <w:tblGrid>
        <w:gridCol w:w="4785"/>
        <w:gridCol w:w="5104"/>
      </w:tblGrid>
      <w:tr w:rsidR="00812D99" w:rsidRPr="00FC599C" w:rsidTr="00322F3C">
        <w:trPr>
          <w:trHeight w:val="2036"/>
        </w:trPr>
        <w:tc>
          <w:tcPr>
            <w:tcW w:w="4785" w:type="dxa"/>
          </w:tcPr>
          <w:p w:rsidR="00812D99" w:rsidRPr="00FC599C" w:rsidRDefault="00812D99" w:rsidP="00322F3C">
            <w:pPr>
              <w:rPr>
                <w:sz w:val="20"/>
                <w:szCs w:val="20"/>
              </w:rPr>
            </w:pPr>
            <w:r w:rsidRPr="00FC599C">
              <w:rPr>
                <w:sz w:val="20"/>
                <w:szCs w:val="20"/>
              </w:rPr>
              <w:t xml:space="preserve">Исполнитель:  </w:t>
            </w:r>
          </w:p>
          <w:p w:rsidR="00812D99" w:rsidRPr="00FC599C" w:rsidRDefault="00812D99" w:rsidP="00322F3C">
            <w:pPr>
              <w:ind w:firstLine="426"/>
              <w:rPr>
                <w:sz w:val="20"/>
                <w:szCs w:val="20"/>
              </w:rPr>
            </w:pPr>
          </w:p>
        </w:tc>
        <w:tc>
          <w:tcPr>
            <w:tcW w:w="5104" w:type="dxa"/>
          </w:tcPr>
          <w:p w:rsidR="00812D99" w:rsidRPr="00FC599C" w:rsidRDefault="00812D99" w:rsidP="00322F3C">
            <w:pPr>
              <w:jc w:val="right"/>
              <w:rPr>
                <w:sz w:val="20"/>
                <w:szCs w:val="20"/>
              </w:rPr>
            </w:pPr>
            <w:r w:rsidRPr="00FC599C">
              <w:rPr>
                <w:sz w:val="20"/>
                <w:szCs w:val="20"/>
              </w:rPr>
              <w:t>Заказчик:</w:t>
            </w:r>
          </w:p>
          <w:p w:rsidR="00812D99" w:rsidRPr="00FC599C" w:rsidRDefault="00812D99" w:rsidP="00322F3C">
            <w:pPr>
              <w:jc w:val="right"/>
              <w:rPr>
                <w:sz w:val="20"/>
                <w:szCs w:val="20"/>
              </w:rPr>
            </w:pPr>
            <w:r w:rsidRPr="00FC599C">
              <w:rPr>
                <w:sz w:val="20"/>
                <w:szCs w:val="20"/>
              </w:rPr>
              <w:t>ФГУП «НИИ НПО «ЛУЧ»</w:t>
            </w:r>
          </w:p>
          <w:p w:rsidR="00812D99" w:rsidRPr="00FC599C" w:rsidRDefault="00812D99" w:rsidP="00322F3C">
            <w:pPr>
              <w:jc w:val="right"/>
              <w:rPr>
                <w:sz w:val="20"/>
                <w:szCs w:val="20"/>
              </w:rPr>
            </w:pPr>
            <w:r w:rsidRPr="00FC599C">
              <w:rPr>
                <w:sz w:val="20"/>
                <w:szCs w:val="20"/>
              </w:rPr>
              <w:t>Юридический адрес:</w:t>
            </w:r>
          </w:p>
          <w:p w:rsidR="00812D99" w:rsidRPr="00FC599C" w:rsidRDefault="00812D99" w:rsidP="00322F3C">
            <w:pPr>
              <w:jc w:val="right"/>
              <w:rPr>
                <w:sz w:val="20"/>
                <w:szCs w:val="20"/>
              </w:rPr>
            </w:pPr>
            <w:r w:rsidRPr="00FC599C">
              <w:rPr>
                <w:sz w:val="20"/>
                <w:szCs w:val="20"/>
              </w:rPr>
              <w:t xml:space="preserve">142100, </w:t>
            </w:r>
            <w:proofErr w:type="gramStart"/>
            <w:r w:rsidRPr="00FC599C">
              <w:rPr>
                <w:sz w:val="20"/>
                <w:szCs w:val="20"/>
              </w:rPr>
              <w:t>Московская</w:t>
            </w:r>
            <w:proofErr w:type="gramEnd"/>
            <w:r w:rsidRPr="00FC599C">
              <w:rPr>
                <w:sz w:val="20"/>
                <w:szCs w:val="20"/>
              </w:rPr>
              <w:t xml:space="preserve"> обл., г. Подольск, ул. Железнодорожная, д. 24</w:t>
            </w:r>
          </w:p>
          <w:p w:rsidR="00812D99" w:rsidRPr="00FC599C" w:rsidRDefault="00812D99" w:rsidP="00322F3C">
            <w:pPr>
              <w:jc w:val="right"/>
              <w:rPr>
                <w:sz w:val="20"/>
                <w:szCs w:val="20"/>
              </w:rPr>
            </w:pPr>
            <w:r w:rsidRPr="00FC599C">
              <w:rPr>
                <w:sz w:val="20"/>
                <w:szCs w:val="20"/>
              </w:rPr>
              <w:t>ИНН5036005308 КПП 503601001</w:t>
            </w:r>
          </w:p>
          <w:p w:rsidR="00812D99" w:rsidRPr="00FC599C" w:rsidRDefault="00812D99" w:rsidP="00322F3C">
            <w:pPr>
              <w:jc w:val="right"/>
              <w:rPr>
                <w:sz w:val="20"/>
                <w:szCs w:val="20"/>
              </w:rPr>
            </w:pPr>
            <w:proofErr w:type="gramStart"/>
            <w:r w:rsidRPr="00FC599C">
              <w:rPr>
                <w:sz w:val="20"/>
                <w:szCs w:val="20"/>
              </w:rPr>
              <w:t>р</w:t>
            </w:r>
            <w:proofErr w:type="gramEnd"/>
            <w:r w:rsidRPr="00FC599C">
              <w:rPr>
                <w:sz w:val="20"/>
                <w:szCs w:val="20"/>
              </w:rPr>
              <w:t xml:space="preserve">/с 40502810840330100037 </w:t>
            </w:r>
          </w:p>
          <w:p w:rsidR="00812D99" w:rsidRPr="00FC599C" w:rsidRDefault="00812D99" w:rsidP="00322F3C">
            <w:pPr>
              <w:jc w:val="right"/>
              <w:rPr>
                <w:sz w:val="20"/>
                <w:szCs w:val="20"/>
              </w:rPr>
            </w:pPr>
            <w:r w:rsidRPr="00FC599C">
              <w:rPr>
                <w:sz w:val="20"/>
                <w:szCs w:val="20"/>
              </w:rPr>
              <w:t xml:space="preserve">в ОАО «Сбербанк России» г. Москва </w:t>
            </w:r>
          </w:p>
          <w:p w:rsidR="00812D99" w:rsidRPr="00FC599C" w:rsidRDefault="00812D99" w:rsidP="00322F3C">
            <w:pPr>
              <w:jc w:val="right"/>
              <w:rPr>
                <w:sz w:val="20"/>
                <w:szCs w:val="20"/>
              </w:rPr>
            </w:pPr>
            <w:r w:rsidRPr="00FC599C">
              <w:rPr>
                <w:sz w:val="20"/>
                <w:szCs w:val="20"/>
              </w:rPr>
              <w:t>к/с 30101810400000000225 БИК 044525225</w:t>
            </w:r>
          </w:p>
        </w:tc>
      </w:tr>
      <w:tr w:rsidR="00812D99" w:rsidRPr="00FC599C" w:rsidTr="00322F3C">
        <w:tc>
          <w:tcPr>
            <w:tcW w:w="4785" w:type="dxa"/>
          </w:tcPr>
          <w:p w:rsidR="00812D99" w:rsidRPr="00FC599C" w:rsidRDefault="00812D99" w:rsidP="00322F3C">
            <w:pPr>
              <w:ind w:firstLine="426"/>
              <w:rPr>
                <w:sz w:val="20"/>
                <w:szCs w:val="20"/>
              </w:rPr>
            </w:pPr>
            <w:r w:rsidRPr="00FC599C">
              <w:rPr>
                <w:sz w:val="20"/>
                <w:szCs w:val="20"/>
              </w:rPr>
              <w:t xml:space="preserve"> </w:t>
            </w:r>
          </w:p>
          <w:p w:rsidR="00812D99" w:rsidRPr="00FC599C" w:rsidRDefault="00812D99" w:rsidP="00322F3C">
            <w:pPr>
              <w:ind w:firstLine="426"/>
              <w:rPr>
                <w:sz w:val="20"/>
                <w:szCs w:val="20"/>
              </w:rPr>
            </w:pPr>
          </w:p>
          <w:p w:rsidR="00812D99" w:rsidRPr="00FC599C" w:rsidRDefault="00812D99" w:rsidP="00322F3C">
            <w:pPr>
              <w:ind w:firstLine="426"/>
              <w:rPr>
                <w:sz w:val="20"/>
                <w:szCs w:val="20"/>
              </w:rPr>
            </w:pPr>
          </w:p>
          <w:p w:rsidR="00812D99" w:rsidRPr="00FC599C" w:rsidRDefault="00812D99" w:rsidP="00322F3C">
            <w:pPr>
              <w:ind w:firstLine="426"/>
              <w:rPr>
                <w:sz w:val="20"/>
                <w:szCs w:val="20"/>
              </w:rPr>
            </w:pPr>
          </w:p>
          <w:p w:rsidR="00812D99" w:rsidRPr="00FC599C" w:rsidRDefault="00812D99" w:rsidP="00322F3C">
            <w:pPr>
              <w:ind w:firstLine="426"/>
              <w:rPr>
                <w:sz w:val="20"/>
                <w:szCs w:val="20"/>
              </w:rPr>
            </w:pPr>
            <w:r w:rsidRPr="00FC599C">
              <w:rPr>
                <w:sz w:val="20"/>
                <w:szCs w:val="20"/>
              </w:rPr>
              <w:t>_______________ _________________</w:t>
            </w:r>
          </w:p>
          <w:p w:rsidR="00812D99" w:rsidRPr="00FC599C" w:rsidRDefault="00812D99" w:rsidP="00322F3C">
            <w:pPr>
              <w:ind w:firstLine="426"/>
              <w:rPr>
                <w:sz w:val="20"/>
                <w:szCs w:val="20"/>
              </w:rPr>
            </w:pPr>
            <w:proofErr w:type="spellStart"/>
            <w:r w:rsidRPr="00FC599C">
              <w:rPr>
                <w:sz w:val="20"/>
                <w:szCs w:val="20"/>
              </w:rPr>
              <w:t>м.п</w:t>
            </w:r>
            <w:proofErr w:type="spellEnd"/>
            <w:r w:rsidRPr="00FC599C">
              <w:rPr>
                <w:sz w:val="20"/>
                <w:szCs w:val="20"/>
              </w:rPr>
              <w:t xml:space="preserve">.                                                          </w:t>
            </w:r>
          </w:p>
        </w:tc>
        <w:tc>
          <w:tcPr>
            <w:tcW w:w="5104" w:type="dxa"/>
          </w:tcPr>
          <w:p w:rsidR="00812D99" w:rsidRPr="00FC599C" w:rsidRDefault="00812D99" w:rsidP="00322F3C">
            <w:pPr>
              <w:ind w:firstLine="426"/>
              <w:jc w:val="both"/>
              <w:rPr>
                <w:sz w:val="20"/>
                <w:szCs w:val="20"/>
              </w:rPr>
            </w:pPr>
          </w:p>
          <w:p w:rsidR="00812D99" w:rsidRPr="00FC599C" w:rsidRDefault="00812D99" w:rsidP="00322F3C">
            <w:pPr>
              <w:ind w:firstLine="426"/>
              <w:jc w:val="both"/>
              <w:rPr>
                <w:sz w:val="20"/>
                <w:szCs w:val="20"/>
              </w:rPr>
            </w:pPr>
          </w:p>
          <w:p w:rsidR="00812D99" w:rsidRPr="00FC599C" w:rsidRDefault="00812D99" w:rsidP="00322F3C">
            <w:pPr>
              <w:ind w:firstLine="426"/>
              <w:jc w:val="both"/>
              <w:rPr>
                <w:sz w:val="20"/>
                <w:szCs w:val="20"/>
              </w:rPr>
            </w:pPr>
          </w:p>
          <w:p w:rsidR="00812D99" w:rsidRPr="00FC599C" w:rsidRDefault="00812D99" w:rsidP="00322F3C">
            <w:pPr>
              <w:ind w:firstLine="426"/>
              <w:jc w:val="both"/>
              <w:rPr>
                <w:sz w:val="20"/>
                <w:szCs w:val="20"/>
              </w:rPr>
            </w:pPr>
          </w:p>
          <w:p w:rsidR="00812D99" w:rsidRPr="00FC599C" w:rsidRDefault="00812D99" w:rsidP="00322F3C">
            <w:pPr>
              <w:ind w:firstLine="426"/>
              <w:jc w:val="both"/>
              <w:rPr>
                <w:sz w:val="20"/>
                <w:szCs w:val="20"/>
              </w:rPr>
            </w:pPr>
            <w:r w:rsidRPr="00FC599C">
              <w:rPr>
                <w:sz w:val="20"/>
                <w:szCs w:val="20"/>
              </w:rPr>
              <w:t xml:space="preserve">______________ </w:t>
            </w:r>
          </w:p>
          <w:p w:rsidR="00812D99" w:rsidRPr="00FC599C" w:rsidRDefault="00812D99" w:rsidP="00322F3C">
            <w:pPr>
              <w:ind w:firstLine="426"/>
              <w:jc w:val="both"/>
              <w:rPr>
                <w:sz w:val="20"/>
                <w:szCs w:val="20"/>
              </w:rPr>
            </w:pPr>
            <w:proofErr w:type="spellStart"/>
            <w:r w:rsidRPr="00FC599C">
              <w:rPr>
                <w:sz w:val="20"/>
                <w:szCs w:val="20"/>
              </w:rPr>
              <w:t>м.п</w:t>
            </w:r>
            <w:proofErr w:type="spellEnd"/>
            <w:r w:rsidRPr="00FC599C">
              <w:rPr>
                <w:sz w:val="20"/>
                <w:szCs w:val="20"/>
              </w:rPr>
              <w:t xml:space="preserve">.                                                          </w:t>
            </w:r>
          </w:p>
        </w:tc>
      </w:tr>
    </w:tbl>
    <w:p w:rsidR="00812D99" w:rsidRPr="00FC599C" w:rsidRDefault="00812D99" w:rsidP="00812D99">
      <w:pPr>
        <w:ind w:firstLine="426"/>
        <w:jc w:val="center"/>
        <w:rPr>
          <w:sz w:val="20"/>
          <w:szCs w:val="20"/>
        </w:rPr>
      </w:pPr>
    </w:p>
    <w:p w:rsidR="00812D99" w:rsidRPr="00FC599C" w:rsidRDefault="00812D99" w:rsidP="00812D99">
      <w:pPr>
        <w:ind w:firstLine="426"/>
        <w:jc w:val="both"/>
        <w:rPr>
          <w:sz w:val="20"/>
          <w:szCs w:val="20"/>
        </w:rPr>
      </w:pPr>
    </w:p>
    <w:p w:rsidR="00812D99" w:rsidRPr="00FC599C" w:rsidRDefault="00812D99" w:rsidP="00812D99">
      <w:pPr>
        <w:tabs>
          <w:tab w:val="left" w:pos="5103"/>
        </w:tabs>
        <w:ind w:firstLine="426"/>
        <w:rPr>
          <w:snapToGrid w:val="0"/>
          <w:sz w:val="20"/>
          <w:szCs w:val="20"/>
        </w:rPr>
      </w:pPr>
    </w:p>
    <w:p w:rsidR="00812D99" w:rsidRPr="00FC599C" w:rsidRDefault="00812D99" w:rsidP="00812D99">
      <w:pPr>
        <w:tabs>
          <w:tab w:val="left" w:pos="5103"/>
        </w:tabs>
        <w:ind w:firstLine="426"/>
        <w:rPr>
          <w:snapToGrid w:val="0"/>
          <w:sz w:val="20"/>
          <w:szCs w:val="20"/>
        </w:rPr>
      </w:pPr>
      <w:r w:rsidRPr="00FC599C">
        <w:rPr>
          <w:snapToGrid w:val="0"/>
          <w:sz w:val="20"/>
          <w:szCs w:val="20"/>
        </w:rPr>
        <w:t xml:space="preserve">                                                                                  </w:t>
      </w:r>
    </w:p>
    <w:p w:rsidR="00812D99" w:rsidRPr="00FC599C" w:rsidRDefault="00812D99" w:rsidP="00812D99">
      <w:pPr>
        <w:tabs>
          <w:tab w:val="left" w:pos="5103"/>
        </w:tabs>
        <w:ind w:firstLine="426"/>
        <w:rPr>
          <w:snapToGrid w:val="0"/>
          <w:sz w:val="20"/>
          <w:szCs w:val="20"/>
        </w:rPr>
      </w:pPr>
    </w:p>
    <w:p w:rsidR="00812D99" w:rsidRPr="00FC599C" w:rsidRDefault="00812D99" w:rsidP="00812D99">
      <w:pPr>
        <w:tabs>
          <w:tab w:val="left" w:pos="5103"/>
        </w:tabs>
        <w:ind w:firstLine="426"/>
        <w:rPr>
          <w:snapToGrid w:val="0"/>
          <w:sz w:val="20"/>
          <w:szCs w:val="20"/>
        </w:rPr>
      </w:pPr>
    </w:p>
    <w:p w:rsidR="00812D99" w:rsidRPr="00FC599C" w:rsidRDefault="00812D99" w:rsidP="00812D99">
      <w:pPr>
        <w:tabs>
          <w:tab w:val="left" w:pos="5103"/>
        </w:tabs>
        <w:ind w:firstLine="426"/>
        <w:rPr>
          <w:snapToGrid w:val="0"/>
          <w:sz w:val="20"/>
          <w:szCs w:val="20"/>
        </w:rPr>
      </w:pPr>
    </w:p>
    <w:p w:rsidR="00812D99" w:rsidRPr="00FC599C" w:rsidRDefault="00812D99" w:rsidP="00812D99">
      <w:pPr>
        <w:tabs>
          <w:tab w:val="left" w:pos="5103"/>
        </w:tabs>
        <w:ind w:firstLine="426"/>
        <w:rPr>
          <w:snapToGrid w:val="0"/>
          <w:sz w:val="20"/>
          <w:szCs w:val="20"/>
        </w:rPr>
      </w:pPr>
    </w:p>
    <w:p w:rsidR="00812D99" w:rsidRPr="00FC599C" w:rsidRDefault="00812D99" w:rsidP="00812D99">
      <w:pPr>
        <w:tabs>
          <w:tab w:val="left" w:pos="5103"/>
        </w:tabs>
        <w:ind w:firstLine="426"/>
        <w:rPr>
          <w:snapToGrid w:val="0"/>
          <w:sz w:val="20"/>
          <w:szCs w:val="20"/>
        </w:rPr>
      </w:pPr>
    </w:p>
    <w:p w:rsidR="00812D99" w:rsidRPr="00FC599C" w:rsidRDefault="00812D99" w:rsidP="00812D99">
      <w:pPr>
        <w:tabs>
          <w:tab w:val="left" w:pos="5103"/>
        </w:tabs>
        <w:ind w:firstLine="426"/>
        <w:rPr>
          <w:snapToGrid w:val="0"/>
          <w:sz w:val="20"/>
          <w:szCs w:val="20"/>
        </w:rPr>
      </w:pPr>
    </w:p>
    <w:p w:rsidR="00812D99" w:rsidRPr="00FC599C" w:rsidRDefault="00812D99" w:rsidP="00812D99">
      <w:pPr>
        <w:tabs>
          <w:tab w:val="left" w:pos="5103"/>
        </w:tabs>
        <w:ind w:firstLine="426"/>
        <w:rPr>
          <w:snapToGrid w:val="0"/>
          <w:sz w:val="20"/>
          <w:szCs w:val="20"/>
        </w:rPr>
      </w:pPr>
    </w:p>
    <w:p w:rsidR="00812D99" w:rsidRPr="00FC599C" w:rsidRDefault="00812D99" w:rsidP="00812D99">
      <w:pPr>
        <w:tabs>
          <w:tab w:val="left" w:pos="5103"/>
        </w:tabs>
        <w:ind w:firstLine="426"/>
        <w:rPr>
          <w:snapToGrid w:val="0"/>
          <w:sz w:val="20"/>
          <w:szCs w:val="20"/>
          <w:lang w:val="en-US"/>
        </w:rPr>
      </w:pPr>
    </w:p>
    <w:p w:rsidR="00812D99" w:rsidRPr="00FC599C" w:rsidRDefault="00812D99" w:rsidP="00812D99">
      <w:pPr>
        <w:tabs>
          <w:tab w:val="left" w:pos="5103"/>
        </w:tabs>
        <w:ind w:firstLine="426"/>
        <w:rPr>
          <w:snapToGrid w:val="0"/>
          <w:sz w:val="20"/>
          <w:szCs w:val="20"/>
          <w:lang w:val="en-US"/>
        </w:rPr>
      </w:pPr>
    </w:p>
    <w:p w:rsidR="00812D99" w:rsidRPr="00FC599C" w:rsidRDefault="00812D99" w:rsidP="00812D99">
      <w:pPr>
        <w:tabs>
          <w:tab w:val="left" w:pos="5103"/>
        </w:tabs>
        <w:ind w:firstLine="426"/>
        <w:rPr>
          <w:snapToGrid w:val="0"/>
          <w:sz w:val="20"/>
          <w:szCs w:val="20"/>
          <w:lang w:val="en-US"/>
        </w:rPr>
      </w:pPr>
    </w:p>
    <w:p w:rsidR="00812D99" w:rsidRPr="00FC599C" w:rsidRDefault="00812D99" w:rsidP="00812D99">
      <w:pPr>
        <w:tabs>
          <w:tab w:val="left" w:pos="5103"/>
        </w:tabs>
        <w:ind w:firstLine="426"/>
        <w:rPr>
          <w:snapToGrid w:val="0"/>
          <w:sz w:val="20"/>
          <w:szCs w:val="20"/>
          <w:lang w:val="en-US"/>
        </w:rPr>
      </w:pPr>
    </w:p>
    <w:p w:rsidR="00812D99" w:rsidRPr="00FC599C" w:rsidRDefault="00812D99" w:rsidP="00812D99">
      <w:pPr>
        <w:tabs>
          <w:tab w:val="left" w:pos="5103"/>
        </w:tabs>
        <w:ind w:firstLine="426"/>
        <w:rPr>
          <w:snapToGrid w:val="0"/>
          <w:sz w:val="20"/>
          <w:szCs w:val="20"/>
          <w:lang w:val="en-US"/>
        </w:rPr>
      </w:pPr>
    </w:p>
    <w:p w:rsidR="00812D99" w:rsidRPr="00FC599C" w:rsidRDefault="00812D99" w:rsidP="00812D99">
      <w:pPr>
        <w:tabs>
          <w:tab w:val="left" w:pos="5103"/>
        </w:tabs>
        <w:ind w:firstLine="426"/>
        <w:rPr>
          <w:snapToGrid w:val="0"/>
          <w:sz w:val="20"/>
          <w:szCs w:val="20"/>
          <w:lang w:val="en-US"/>
        </w:rPr>
      </w:pPr>
    </w:p>
    <w:p w:rsidR="00812D99" w:rsidRPr="00FC599C" w:rsidRDefault="00812D99" w:rsidP="00812D99">
      <w:pPr>
        <w:tabs>
          <w:tab w:val="left" w:pos="5103"/>
        </w:tabs>
        <w:ind w:firstLine="426"/>
        <w:rPr>
          <w:snapToGrid w:val="0"/>
          <w:sz w:val="20"/>
          <w:szCs w:val="20"/>
          <w:lang w:val="en-US"/>
        </w:rPr>
      </w:pPr>
    </w:p>
    <w:p w:rsidR="00812D99" w:rsidRPr="00FC599C" w:rsidRDefault="00812D99" w:rsidP="00812D99">
      <w:pPr>
        <w:tabs>
          <w:tab w:val="left" w:pos="5103"/>
        </w:tabs>
        <w:ind w:firstLine="426"/>
        <w:rPr>
          <w:snapToGrid w:val="0"/>
          <w:sz w:val="20"/>
          <w:szCs w:val="20"/>
          <w:lang w:val="en-US"/>
        </w:rPr>
      </w:pPr>
    </w:p>
    <w:p w:rsidR="00812D99" w:rsidRPr="00FC599C" w:rsidRDefault="00812D99" w:rsidP="00812D99">
      <w:pPr>
        <w:tabs>
          <w:tab w:val="left" w:pos="5103"/>
        </w:tabs>
        <w:ind w:firstLine="426"/>
        <w:rPr>
          <w:snapToGrid w:val="0"/>
          <w:sz w:val="20"/>
          <w:szCs w:val="20"/>
          <w:lang w:val="en-US"/>
        </w:rPr>
      </w:pPr>
    </w:p>
    <w:p w:rsidR="00812D99" w:rsidRPr="00FC599C" w:rsidRDefault="00812D99" w:rsidP="00812D99">
      <w:pPr>
        <w:tabs>
          <w:tab w:val="left" w:pos="5103"/>
        </w:tabs>
        <w:ind w:firstLine="426"/>
        <w:rPr>
          <w:snapToGrid w:val="0"/>
          <w:sz w:val="20"/>
          <w:szCs w:val="20"/>
          <w:lang w:val="en-US"/>
        </w:rPr>
      </w:pPr>
    </w:p>
    <w:p w:rsidR="00812D99" w:rsidRPr="00FC599C" w:rsidRDefault="00812D99" w:rsidP="00812D99">
      <w:pPr>
        <w:tabs>
          <w:tab w:val="left" w:pos="5103"/>
        </w:tabs>
        <w:ind w:firstLine="426"/>
        <w:rPr>
          <w:snapToGrid w:val="0"/>
          <w:sz w:val="20"/>
          <w:szCs w:val="20"/>
          <w:lang w:val="en-US"/>
        </w:rPr>
      </w:pPr>
    </w:p>
    <w:p w:rsidR="00812D99" w:rsidRPr="00FC599C" w:rsidRDefault="00812D99" w:rsidP="00812D99">
      <w:pPr>
        <w:tabs>
          <w:tab w:val="left" w:pos="5103"/>
        </w:tabs>
        <w:ind w:firstLine="426"/>
        <w:rPr>
          <w:snapToGrid w:val="0"/>
          <w:sz w:val="20"/>
          <w:szCs w:val="20"/>
          <w:lang w:val="en-US"/>
        </w:rPr>
      </w:pPr>
    </w:p>
    <w:p w:rsidR="00812D99" w:rsidRPr="00FC599C" w:rsidRDefault="00812D99" w:rsidP="00812D99">
      <w:pPr>
        <w:tabs>
          <w:tab w:val="left" w:pos="5103"/>
        </w:tabs>
        <w:ind w:firstLine="426"/>
        <w:rPr>
          <w:snapToGrid w:val="0"/>
          <w:sz w:val="20"/>
          <w:szCs w:val="20"/>
          <w:lang w:val="en-US"/>
        </w:rPr>
      </w:pPr>
    </w:p>
    <w:p w:rsidR="00812D99" w:rsidRPr="00FC599C" w:rsidRDefault="00812D99" w:rsidP="00812D99">
      <w:pPr>
        <w:tabs>
          <w:tab w:val="left" w:pos="5103"/>
        </w:tabs>
        <w:ind w:firstLine="426"/>
        <w:rPr>
          <w:snapToGrid w:val="0"/>
          <w:sz w:val="20"/>
          <w:szCs w:val="20"/>
          <w:lang w:val="en-US"/>
        </w:rPr>
      </w:pPr>
    </w:p>
    <w:p w:rsidR="00812D99" w:rsidRPr="00FC599C" w:rsidRDefault="00812D99" w:rsidP="00812D99">
      <w:pPr>
        <w:tabs>
          <w:tab w:val="left" w:pos="5103"/>
        </w:tabs>
        <w:ind w:firstLine="426"/>
        <w:rPr>
          <w:snapToGrid w:val="0"/>
          <w:sz w:val="20"/>
          <w:szCs w:val="20"/>
          <w:lang w:val="en-US"/>
        </w:rPr>
      </w:pPr>
    </w:p>
    <w:p w:rsidR="00812D99" w:rsidRPr="00FC599C" w:rsidRDefault="00812D99" w:rsidP="00812D99">
      <w:pPr>
        <w:tabs>
          <w:tab w:val="left" w:pos="5103"/>
        </w:tabs>
        <w:ind w:firstLine="426"/>
        <w:rPr>
          <w:snapToGrid w:val="0"/>
          <w:sz w:val="20"/>
          <w:szCs w:val="20"/>
          <w:lang w:val="en-US"/>
        </w:rPr>
      </w:pPr>
    </w:p>
    <w:p w:rsidR="00812D99" w:rsidRPr="00FC599C" w:rsidRDefault="00812D99" w:rsidP="00812D99">
      <w:pPr>
        <w:tabs>
          <w:tab w:val="left" w:pos="5103"/>
        </w:tabs>
        <w:ind w:firstLine="426"/>
        <w:rPr>
          <w:snapToGrid w:val="0"/>
          <w:sz w:val="20"/>
          <w:szCs w:val="20"/>
          <w:lang w:val="en-US"/>
        </w:rPr>
      </w:pPr>
    </w:p>
    <w:p w:rsidR="00812D99" w:rsidRPr="00FC599C" w:rsidRDefault="00812D99" w:rsidP="00812D99">
      <w:pPr>
        <w:tabs>
          <w:tab w:val="left" w:pos="5103"/>
        </w:tabs>
        <w:ind w:firstLine="426"/>
        <w:rPr>
          <w:snapToGrid w:val="0"/>
          <w:sz w:val="20"/>
          <w:szCs w:val="20"/>
          <w:lang w:val="en-US"/>
        </w:rPr>
      </w:pPr>
    </w:p>
    <w:p w:rsidR="00812D99" w:rsidRPr="00FC599C" w:rsidRDefault="00812D99" w:rsidP="00812D99">
      <w:pPr>
        <w:tabs>
          <w:tab w:val="left" w:pos="5103"/>
        </w:tabs>
        <w:ind w:firstLine="426"/>
        <w:rPr>
          <w:snapToGrid w:val="0"/>
          <w:sz w:val="20"/>
          <w:szCs w:val="20"/>
          <w:lang w:val="en-US"/>
        </w:rPr>
      </w:pPr>
    </w:p>
    <w:p w:rsidR="00812D99" w:rsidRPr="00FC599C" w:rsidRDefault="00812D99" w:rsidP="00812D99">
      <w:pPr>
        <w:tabs>
          <w:tab w:val="left" w:pos="5103"/>
        </w:tabs>
        <w:ind w:firstLine="426"/>
        <w:rPr>
          <w:snapToGrid w:val="0"/>
          <w:sz w:val="20"/>
          <w:szCs w:val="20"/>
          <w:lang w:val="en-US"/>
        </w:rPr>
      </w:pPr>
    </w:p>
    <w:p w:rsidR="00812D99" w:rsidRPr="00FC599C" w:rsidRDefault="00812D99" w:rsidP="00812D99">
      <w:pPr>
        <w:tabs>
          <w:tab w:val="left" w:pos="5103"/>
        </w:tabs>
        <w:ind w:firstLine="426"/>
        <w:rPr>
          <w:snapToGrid w:val="0"/>
          <w:sz w:val="20"/>
          <w:szCs w:val="20"/>
          <w:lang w:val="en-US"/>
        </w:rPr>
      </w:pPr>
    </w:p>
    <w:p w:rsidR="00812D99" w:rsidRPr="00FC599C" w:rsidRDefault="00812D99" w:rsidP="00812D99">
      <w:pPr>
        <w:tabs>
          <w:tab w:val="left" w:pos="5103"/>
        </w:tabs>
        <w:ind w:firstLine="426"/>
        <w:rPr>
          <w:snapToGrid w:val="0"/>
          <w:sz w:val="20"/>
          <w:szCs w:val="20"/>
        </w:rPr>
      </w:pPr>
    </w:p>
    <w:p w:rsidR="00812D99" w:rsidRPr="00FC599C" w:rsidRDefault="00812D99" w:rsidP="00812D99">
      <w:pPr>
        <w:tabs>
          <w:tab w:val="left" w:pos="5103"/>
        </w:tabs>
        <w:ind w:firstLine="426"/>
        <w:rPr>
          <w:snapToGrid w:val="0"/>
          <w:sz w:val="20"/>
          <w:szCs w:val="20"/>
        </w:rPr>
      </w:pPr>
    </w:p>
    <w:p w:rsidR="00812D99" w:rsidRPr="00FC599C" w:rsidRDefault="00812D99" w:rsidP="00812D99">
      <w:pPr>
        <w:tabs>
          <w:tab w:val="left" w:pos="5103"/>
        </w:tabs>
        <w:ind w:firstLine="426"/>
        <w:jc w:val="right"/>
        <w:rPr>
          <w:snapToGrid w:val="0"/>
          <w:sz w:val="20"/>
          <w:szCs w:val="20"/>
        </w:rPr>
      </w:pPr>
      <w:r w:rsidRPr="00FC599C">
        <w:rPr>
          <w:snapToGrid w:val="0"/>
          <w:sz w:val="20"/>
          <w:szCs w:val="20"/>
        </w:rPr>
        <w:lastRenderedPageBreak/>
        <w:t xml:space="preserve">Приложение № 3 к договору №   </w:t>
      </w:r>
      <w:proofErr w:type="gramStart"/>
      <w:r w:rsidRPr="00FC599C">
        <w:rPr>
          <w:snapToGrid w:val="0"/>
          <w:sz w:val="20"/>
          <w:szCs w:val="20"/>
        </w:rPr>
        <w:t>от</w:t>
      </w:r>
      <w:proofErr w:type="gramEnd"/>
      <w:r w:rsidRPr="00FC599C">
        <w:rPr>
          <w:snapToGrid w:val="0"/>
          <w:sz w:val="20"/>
          <w:szCs w:val="20"/>
        </w:rPr>
        <w:t xml:space="preserve"> </w:t>
      </w:r>
    </w:p>
    <w:p w:rsidR="00812D99" w:rsidRPr="00FC599C" w:rsidRDefault="00812D99" w:rsidP="00812D99">
      <w:pPr>
        <w:tabs>
          <w:tab w:val="left" w:pos="5103"/>
        </w:tabs>
        <w:ind w:firstLine="426"/>
        <w:rPr>
          <w:snapToGrid w:val="0"/>
          <w:sz w:val="20"/>
          <w:szCs w:val="20"/>
        </w:rPr>
      </w:pPr>
    </w:p>
    <w:tbl>
      <w:tblPr>
        <w:tblW w:w="9322" w:type="dxa"/>
        <w:jc w:val="center"/>
        <w:tblLayout w:type="fixed"/>
        <w:tblLook w:val="0000" w:firstRow="0" w:lastRow="0" w:firstColumn="0" w:lastColumn="0" w:noHBand="0" w:noVBand="0"/>
      </w:tblPr>
      <w:tblGrid>
        <w:gridCol w:w="4928"/>
        <w:gridCol w:w="4394"/>
      </w:tblGrid>
      <w:tr w:rsidR="00812D99" w:rsidRPr="00B94BA1" w:rsidTr="00812D99">
        <w:trPr>
          <w:trHeight w:val="2245"/>
          <w:jc w:val="center"/>
        </w:trPr>
        <w:tc>
          <w:tcPr>
            <w:tcW w:w="4928" w:type="dxa"/>
          </w:tcPr>
          <w:p w:rsidR="00812D99" w:rsidRPr="00B94BA1" w:rsidRDefault="00812D99" w:rsidP="00322F3C">
            <w:pPr>
              <w:rPr>
                <w:snapToGrid w:val="0"/>
                <w:sz w:val="20"/>
                <w:szCs w:val="20"/>
              </w:rPr>
            </w:pPr>
            <w:r w:rsidRPr="00B94BA1">
              <w:rPr>
                <w:snapToGrid w:val="0"/>
                <w:sz w:val="20"/>
                <w:szCs w:val="20"/>
              </w:rPr>
              <w:t>ЗАКАЗЧИК</w:t>
            </w:r>
          </w:p>
          <w:p w:rsidR="00812D99" w:rsidRPr="00B94BA1" w:rsidRDefault="00812D99" w:rsidP="00322F3C">
            <w:pPr>
              <w:keepNext/>
              <w:outlineLvl w:val="0"/>
              <w:rPr>
                <w:sz w:val="20"/>
                <w:szCs w:val="20"/>
              </w:rPr>
            </w:pPr>
            <w:bookmarkStart w:id="475" w:name="_Toc411346969"/>
            <w:r w:rsidRPr="00B94BA1">
              <w:rPr>
                <w:sz w:val="20"/>
                <w:szCs w:val="20"/>
              </w:rPr>
              <w:t>ФГУП «НИИ НПО «ЛУЧ»</w:t>
            </w:r>
            <w:bookmarkEnd w:id="475"/>
            <w:r w:rsidRPr="00B94BA1">
              <w:rPr>
                <w:sz w:val="20"/>
                <w:szCs w:val="20"/>
              </w:rPr>
              <w:t xml:space="preserve"> </w:t>
            </w:r>
          </w:p>
          <w:p w:rsidR="00812D99" w:rsidRPr="00B94BA1" w:rsidRDefault="00812D99" w:rsidP="00322F3C">
            <w:pPr>
              <w:rPr>
                <w:sz w:val="20"/>
                <w:szCs w:val="20"/>
              </w:rPr>
            </w:pPr>
            <w:r w:rsidRPr="00B94BA1">
              <w:rPr>
                <w:sz w:val="20"/>
                <w:szCs w:val="20"/>
              </w:rPr>
              <w:t xml:space="preserve">г. Подольск, МО  </w:t>
            </w:r>
          </w:p>
          <w:p w:rsidR="00812D99" w:rsidRPr="00B94BA1" w:rsidRDefault="00812D99" w:rsidP="00322F3C">
            <w:pPr>
              <w:rPr>
                <w:sz w:val="20"/>
                <w:szCs w:val="20"/>
              </w:rPr>
            </w:pPr>
            <w:r w:rsidRPr="00B94BA1">
              <w:rPr>
                <w:sz w:val="20"/>
                <w:szCs w:val="20"/>
              </w:rPr>
              <w:t xml:space="preserve">ул. Железнодорожная, д. 24 </w:t>
            </w:r>
          </w:p>
          <w:p w:rsidR="00812D99" w:rsidRPr="00B94BA1" w:rsidRDefault="00812D99" w:rsidP="00322F3C">
            <w:pPr>
              <w:rPr>
                <w:sz w:val="20"/>
                <w:szCs w:val="20"/>
              </w:rPr>
            </w:pPr>
            <w:r w:rsidRPr="00B94BA1">
              <w:rPr>
                <w:sz w:val="20"/>
                <w:szCs w:val="20"/>
              </w:rPr>
              <w:t>ИНН 5036005308 КПП 503601001</w:t>
            </w:r>
          </w:p>
          <w:p w:rsidR="00812D99" w:rsidRPr="00B94BA1" w:rsidRDefault="00812D99" w:rsidP="00322F3C">
            <w:pPr>
              <w:shd w:val="clear" w:color="auto" w:fill="FFFFFF"/>
              <w:rPr>
                <w:sz w:val="20"/>
                <w:szCs w:val="20"/>
              </w:rPr>
            </w:pPr>
            <w:proofErr w:type="gramStart"/>
            <w:r w:rsidRPr="00B94BA1">
              <w:rPr>
                <w:snapToGrid w:val="0"/>
                <w:sz w:val="20"/>
                <w:szCs w:val="20"/>
              </w:rPr>
              <w:t>р</w:t>
            </w:r>
            <w:proofErr w:type="gramEnd"/>
            <w:r w:rsidRPr="00B94BA1">
              <w:rPr>
                <w:snapToGrid w:val="0"/>
                <w:sz w:val="20"/>
                <w:szCs w:val="20"/>
              </w:rPr>
              <w:t xml:space="preserve">/с </w:t>
            </w:r>
            <w:r w:rsidRPr="00B94BA1">
              <w:rPr>
                <w:sz w:val="20"/>
                <w:szCs w:val="20"/>
              </w:rPr>
              <w:t>40502810840330100037 в</w:t>
            </w:r>
          </w:p>
          <w:p w:rsidR="00812D99" w:rsidRPr="00B94BA1" w:rsidRDefault="00812D99" w:rsidP="00322F3C">
            <w:pPr>
              <w:shd w:val="clear" w:color="auto" w:fill="FFFFFF"/>
              <w:rPr>
                <w:sz w:val="20"/>
                <w:szCs w:val="20"/>
              </w:rPr>
            </w:pPr>
            <w:r w:rsidRPr="00B94BA1">
              <w:rPr>
                <w:sz w:val="20"/>
                <w:szCs w:val="20"/>
              </w:rPr>
              <w:t xml:space="preserve">ОАО «Сбербанк России» г. Москва, </w:t>
            </w:r>
          </w:p>
          <w:p w:rsidR="00812D99" w:rsidRPr="00B94BA1" w:rsidRDefault="00812D99" w:rsidP="00322F3C">
            <w:pPr>
              <w:shd w:val="clear" w:color="auto" w:fill="FFFFFF"/>
              <w:rPr>
                <w:sz w:val="20"/>
                <w:szCs w:val="20"/>
              </w:rPr>
            </w:pPr>
            <w:r w:rsidRPr="00B94BA1">
              <w:rPr>
                <w:sz w:val="20"/>
                <w:szCs w:val="20"/>
              </w:rPr>
              <w:t xml:space="preserve">к/с 30101810400000000225                   </w:t>
            </w:r>
          </w:p>
          <w:p w:rsidR="00812D99" w:rsidRPr="00B94BA1" w:rsidRDefault="00812D99" w:rsidP="00322F3C">
            <w:pPr>
              <w:shd w:val="clear" w:color="auto" w:fill="FFFFFF"/>
              <w:rPr>
                <w:sz w:val="20"/>
                <w:szCs w:val="20"/>
              </w:rPr>
            </w:pPr>
            <w:r w:rsidRPr="00B94BA1">
              <w:rPr>
                <w:sz w:val="20"/>
                <w:szCs w:val="20"/>
              </w:rPr>
              <w:t>БИК 044525225,</w:t>
            </w:r>
          </w:p>
          <w:p w:rsidR="00812D99" w:rsidRPr="00B94BA1" w:rsidRDefault="00812D99" w:rsidP="00322F3C">
            <w:pPr>
              <w:ind w:right="-211"/>
              <w:rPr>
                <w:snapToGrid w:val="0"/>
                <w:sz w:val="20"/>
                <w:szCs w:val="20"/>
              </w:rPr>
            </w:pPr>
            <w:r w:rsidRPr="00B94BA1">
              <w:rPr>
                <w:snapToGrid w:val="0"/>
                <w:sz w:val="20"/>
                <w:szCs w:val="20"/>
              </w:rPr>
              <w:t>ОКПО 08624488     ОКВЭД 73.10</w:t>
            </w:r>
          </w:p>
        </w:tc>
        <w:tc>
          <w:tcPr>
            <w:tcW w:w="4394" w:type="dxa"/>
          </w:tcPr>
          <w:p w:rsidR="00812D99" w:rsidRPr="00B94BA1" w:rsidRDefault="00812D99" w:rsidP="00322F3C">
            <w:pPr>
              <w:keepNext/>
              <w:ind w:firstLine="426"/>
              <w:jc w:val="center"/>
              <w:outlineLvl w:val="2"/>
              <w:rPr>
                <w:sz w:val="20"/>
                <w:szCs w:val="20"/>
              </w:rPr>
            </w:pPr>
            <w:bookmarkStart w:id="476" w:name="_Toc411346970"/>
            <w:r w:rsidRPr="00B94BA1">
              <w:rPr>
                <w:sz w:val="20"/>
                <w:szCs w:val="20"/>
              </w:rPr>
              <w:t>ИСПОЛНИТЕЛЬ</w:t>
            </w:r>
            <w:bookmarkEnd w:id="476"/>
          </w:p>
          <w:p w:rsidR="00812D99" w:rsidRPr="00B94BA1" w:rsidRDefault="00812D99" w:rsidP="00322F3C">
            <w:pPr>
              <w:ind w:firstLine="426"/>
              <w:rPr>
                <w:sz w:val="20"/>
                <w:szCs w:val="20"/>
              </w:rPr>
            </w:pPr>
          </w:p>
          <w:p w:rsidR="00812D99" w:rsidRPr="00B94BA1" w:rsidRDefault="00812D99" w:rsidP="00322F3C">
            <w:pPr>
              <w:shd w:val="clear" w:color="auto" w:fill="FFFFFF"/>
              <w:ind w:firstLine="426"/>
              <w:rPr>
                <w:sz w:val="20"/>
                <w:szCs w:val="20"/>
              </w:rPr>
            </w:pPr>
          </w:p>
          <w:p w:rsidR="00812D99" w:rsidRPr="00B94BA1" w:rsidRDefault="00812D99" w:rsidP="00322F3C">
            <w:pPr>
              <w:ind w:right="264" w:firstLine="426"/>
              <w:rPr>
                <w:sz w:val="20"/>
                <w:szCs w:val="20"/>
              </w:rPr>
            </w:pPr>
          </w:p>
        </w:tc>
      </w:tr>
    </w:tbl>
    <w:p w:rsidR="00812D99" w:rsidRPr="00FC599C" w:rsidRDefault="00812D99" w:rsidP="00812D99">
      <w:pPr>
        <w:spacing w:before="240"/>
        <w:ind w:left="-567" w:right="-380" w:firstLine="426"/>
        <w:jc w:val="center"/>
        <w:rPr>
          <w:snapToGrid w:val="0"/>
          <w:sz w:val="20"/>
          <w:szCs w:val="20"/>
        </w:rPr>
      </w:pPr>
      <w:r w:rsidRPr="00FC599C">
        <w:rPr>
          <w:snapToGrid w:val="0"/>
          <w:sz w:val="20"/>
          <w:szCs w:val="20"/>
        </w:rPr>
        <w:t xml:space="preserve">А К Т № _______ от ______________________ </w:t>
      </w:r>
      <w:proofErr w:type="gramStart"/>
      <w:r w:rsidRPr="00FC599C">
        <w:rPr>
          <w:snapToGrid w:val="0"/>
          <w:sz w:val="20"/>
          <w:szCs w:val="20"/>
        </w:rPr>
        <w:t>г</w:t>
      </w:r>
      <w:proofErr w:type="gramEnd"/>
      <w:r w:rsidRPr="00FC599C">
        <w:rPr>
          <w:snapToGrid w:val="0"/>
          <w:sz w:val="20"/>
          <w:szCs w:val="20"/>
        </w:rPr>
        <w:t>.</w:t>
      </w:r>
    </w:p>
    <w:p w:rsidR="00812D99" w:rsidRPr="00FC599C" w:rsidRDefault="00812D99" w:rsidP="00812D99">
      <w:pPr>
        <w:spacing w:before="120"/>
        <w:ind w:left="-567" w:right="-380" w:firstLine="426"/>
        <w:jc w:val="center"/>
        <w:rPr>
          <w:snapToGrid w:val="0"/>
          <w:sz w:val="20"/>
          <w:szCs w:val="20"/>
        </w:rPr>
      </w:pPr>
      <w:r w:rsidRPr="00FC599C">
        <w:rPr>
          <w:snapToGrid w:val="0"/>
          <w:sz w:val="20"/>
          <w:szCs w:val="20"/>
        </w:rPr>
        <w:t xml:space="preserve">сдачи-приемки выполненных работ по договору № _______________ от ______________ </w:t>
      </w:r>
      <w:proofErr w:type="gramStart"/>
      <w:r w:rsidRPr="00FC599C">
        <w:rPr>
          <w:snapToGrid w:val="0"/>
          <w:sz w:val="20"/>
          <w:szCs w:val="20"/>
        </w:rPr>
        <w:t>г</w:t>
      </w:r>
      <w:proofErr w:type="gramEnd"/>
      <w:r w:rsidRPr="00FC599C">
        <w:rPr>
          <w:snapToGrid w:val="0"/>
          <w:sz w:val="20"/>
          <w:szCs w:val="20"/>
        </w:rPr>
        <w:t>.</w:t>
      </w:r>
    </w:p>
    <w:p w:rsidR="00812D99" w:rsidRPr="00FC599C" w:rsidRDefault="00812D99" w:rsidP="00812D99">
      <w:pPr>
        <w:pStyle w:val="afffb"/>
        <w:ind w:firstLine="426"/>
        <w:jc w:val="both"/>
        <w:rPr>
          <w:snapToGrid w:val="0"/>
          <w:sz w:val="20"/>
        </w:rPr>
      </w:pPr>
      <w:r w:rsidRPr="00FC599C">
        <w:rPr>
          <w:snapToGrid w:val="0"/>
          <w:sz w:val="20"/>
        </w:rPr>
        <w:t>Мы, нижеподписавшиеся, представитель Заказчика</w:t>
      </w:r>
      <w:r w:rsidRPr="00FC599C">
        <w:rPr>
          <w:snapToGrid w:val="0"/>
          <w:sz w:val="20"/>
          <w:u w:val="single"/>
        </w:rPr>
        <w:t xml:space="preserve"> (должность, ФИО)</w:t>
      </w:r>
      <w:proofErr w:type="gramStart"/>
      <w:r w:rsidRPr="00FC599C">
        <w:rPr>
          <w:sz w:val="20"/>
          <w:u w:val="single"/>
        </w:rPr>
        <w:t xml:space="preserve">    ,</w:t>
      </w:r>
      <w:proofErr w:type="gramEnd"/>
      <w:r w:rsidRPr="00FC599C">
        <w:rPr>
          <w:sz w:val="20"/>
        </w:rPr>
        <w:t xml:space="preserve"> </w:t>
      </w:r>
      <w:r w:rsidRPr="00FC599C">
        <w:rPr>
          <w:snapToGrid w:val="0"/>
          <w:sz w:val="20"/>
        </w:rPr>
        <w:t>с одной стороны и представитель Исполнителя __(</w:t>
      </w:r>
      <w:r w:rsidRPr="00FC599C">
        <w:rPr>
          <w:snapToGrid w:val="0"/>
          <w:sz w:val="20"/>
          <w:u w:val="single"/>
        </w:rPr>
        <w:t>должность, ФИО_</w:t>
      </w:r>
      <w:r w:rsidRPr="00FC599C">
        <w:rPr>
          <w:snapToGrid w:val="0"/>
          <w:sz w:val="20"/>
        </w:rPr>
        <w:t>) , с другой стороны, составили настоящий акт о том, что Исполнителем выполнен комплекс работ, включающих прием на территории Заказчика и транспортировку РАО,  а также безопасное,  контролируемое хранение РАО на территории Исполнителя в течение 5 лет (до 31.12.2020г.) в объеме ______________, что соответствует договору № ___________ от ________________ г.</w:t>
      </w:r>
    </w:p>
    <w:p w:rsidR="00812D99" w:rsidRPr="00FC599C" w:rsidRDefault="00812D99" w:rsidP="00812D99">
      <w:pPr>
        <w:pStyle w:val="afffb"/>
        <w:ind w:firstLine="426"/>
        <w:jc w:val="both"/>
        <w:rPr>
          <w:snapToGrid w:val="0"/>
          <w:sz w:val="20"/>
        </w:rPr>
      </w:pPr>
      <w:r w:rsidRPr="00FC599C">
        <w:rPr>
          <w:snapToGrid w:val="0"/>
          <w:sz w:val="20"/>
        </w:rPr>
        <w:t>Стоимость выполненных работ составляет</w:t>
      </w:r>
      <w:proofErr w:type="gramStart"/>
      <w:r w:rsidRPr="00FC599C">
        <w:rPr>
          <w:snapToGrid w:val="0"/>
          <w:sz w:val="20"/>
        </w:rPr>
        <w:t xml:space="preserve"> _______ (____________________________) </w:t>
      </w:r>
      <w:proofErr w:type="gramEnd"/>
      <w:r w:rsidRPr="00FC599C">
        <w:rPr>
          <w:snapToGrid w:val="0"/>
          <w:sz w:val="20"/>
        </w:rPr>
        <w:t>рублей ____ копеек, в том числе НДС 18 % __________________ (___________________) рублей ____ копеек.</w:t>
      </w:r>
    </w:p>
    <w:p w:rsidR="00812D99" w:rsidRPr="00FC599C" w:rsidRDefault="00812D99" w:rsidP="00812D99">
      <w:pPr>
        <w:pStyle w:val="afffb"/>
        <w:ind w:firstLine="426"/>
        <w:jc w:val="both"/>
        <w:rPr>
          <w:snapToGrid w:val="0"/>
          <w:sz w:val="20"/>
        </w:rPr>
      </w:pPr>
      <w:r w:rsidRPr="00FC599C">
        <w:rPr>
          <w:snapToGrid w:val="0"/>
          <w:sz w:val="20"/>
        </w:rPr>
        <w:t>Следует к перечислению по настоящему Акту</w:t>
      </w:r>
      <w:proofErr w:type="gramStart"/>
      <w:r w:rsidRPr="00FC599C">
        <w:rPr>
          <w:snapToGrid w:val="0"/>
          <w:sz w:val="20"/>
        </w:rPr>
        <w:t xml:space="preserve"> __________________ (______________________) </w:t>
      </w:r>
      <w:proofErr w:type="gramEnd"/>
      <w:r w:rsidRPr="00FC599C">
        <w:rPr>
          <w:snapToGrid w:val="0"/>
          <w:sz w:val="20"/>
        </w:rPr>
        <w:t>рублей ___ копеек, в том числе НДС ______________ (________________) рублей ___ копеек.</w:t>
      </w:r>
    </w:p>
    <w:p w:rsidR="00812D99" w:rsidRPr="00FC599C" w:rsidRDefault="00812D99" w:rsidP="00812D99">
      <w:pPr>
        <w:pStyle w:val="afffb"/>
        <w:ind w:firstLine="426"/>
        <w:jc w:val="both"/>
        <w:rPr>
          <w:snapToGrid w:val="0"/>
          <w:sz w:val="20"/>
        </w:rPr>
      </w:pPr>
      <w:r w:rsidRPr="00FC599C">
        <w:rPr>
          <w:snapToGrid w:val="0"/>
          <w:sz w:val="20"/>
        </w:rPr>
        <w:t>Выполненные работы удовлетворяют условиям договора. Стороны претензий друг к другу не имеют.</w:t>
      </w:r>
    </w:p>
    <w:p w:rsidR="00812D99" w:rsidRPr="00FC599C" w:rsidRDefault="00812D99" w:rsidP="00812D99">
      <w:pPr>
        <w:ind w:firstLine="426"/>
        <w:jc w:val="both"/>
        <w:rPr>
          <w:snapToGrid w:val="0"/>
          <w:sz w:val="20"/>
          <w:szCs w:val="20"/>
        </w:rPr>
      </w:pPr>
    </w:p>
    <w:p w:rsidR="00812D99" w:rsidRPr="00FC599C" w:rsidRDefault="00812D99" w:rsidP="00812D99">
      <w:pPr>
        <w:tabs>
          <w:tab w:val="left" w:pos="5220"/>
          <w:tab w:val="left" w:pos="5400"/>
          <w:tab w:val="left" w:pos="5760"/>
        </w:tabs>
        <w:spacing w:after="222"/>
        <w:ind w:left="5220" w:firstLine="426"/>
        <w:rPr>
          <w:sz w:val="20"/>
          <w:szCs w:val="20"/>
        </w:rPr>
      </w:pPr>
      <w:r w:rsidRPr="00FC599C">
        <w:rPr>
          <w:sz w:val="20"/>
          <w:szCs w:val="20"/>
        </w:rPr>
        <w:t>От Заказчика:</w:t>
      </w:r>
      <w:r w:rsidRPr="00FC599C">
        <w:rPr>
          <w:sz w:val="20"/>
          <w:szCs w:val="20"/>
        </w:rPr>
        <w:tab/>
        <w:t>От Исполнителя:</w:t>
      </w:r>
    </w:p>
    <w:p w:rsidR="00812D99" w:rsidRPr="00FC599C" w:rsidRDefault="00812D99" w:rsidP="00812D99">
      <w:pPr>
        <w:tabs>
          <w:tab w:val="left" w:pos="5220"/>
          <w:tab w:val="left" w:pos="5400"/>
          <w:tab w:val="left" w:pos="5760"/>
        </w:tabs>
        <w:spacing w:after="222"/>
        <w:ind w:left="5220" w:firstLine="426"/>
        <w:rPr>
          <w:snapToGrid w:val="0"/>
          <w:sz w:val="20"/>
          <w:szCs w:val="20"/>
        </w:rPr>
      </w:pPr>
      <w:r w:rsidRPr="00FC599C">
        <w:rPr>
          <w:snapToGrid w:val="0"/>
          <w:sz w:val="20"/>
          <w:szCs w:val="20"/>
        </w:rPr>
        <w:t>___________________</w:t>
      </w:r>
      <w:r w:rsidRPr="00FC599C">
        <w:rPr>
          <w:snapToGrid w:val="0"/>
          <w:sz w:val="20"/>
          <w:szCs w:val="20"/>
        </w:rPr>
        <w:tab/>
        <w:t xml:space="preserve">_______________ </w:t>
      </w:r>
    </w:p>
    <w:p w:rsidR="00812D99" w:rsidRPr="00FC599C" w:rsidRDefault="00812D99" w:rsidP="00812D99">
      <w:pPr>
        <w:tabs>
          <w:tab w:val="left" w:pos="5103"/>
        </w:tabs>
        <w:ind w:firstLine="426"/>
        <w:rPr>
          <w:snapToGrid w:val="0"/>
          <w:sz w:val="20"/>
          <w:szCs w:val="20"/>
        </w:rPr>
      </w:pPr>
      <w:r w:rsidRPr="00FC599C">
        <w:rPr>
          <w:snapToGrid w:val="0"/>
          <w:sz w:val="20"/>
          <w:szCs w:val="20"/>
        </w:rPr>
        <w:t>ФГУП «НИИ НПО «ЛУЧ»</w:t>
      </w:r>
      <w:r w:rsidRPr="00FC599C">
        <w:rPr>
          <w:snapToGrid w:val="0"/>
          <w:sz w:val="20"/>
          <w:szCs w:val="20"/>
        </w:rPr>
        <w:tab/>
        <w:t>___________________</w:t>
      </w:r>
    </w:p>
    <w:p w:rsidR="00812D99" w:rsidRPr="00FC599C" w:rsidRDefault="00812D99" w:rsidP="00812D99">
      <w:pPr>
        <w:tabs>
          <w:tab w:val="left" w:pos="5103"/>
        </w:tabs>
        <w:ind w:firstLine="426"/>
        <w:rPr>
          <w:snapToGrid w:val="0"/>
          <w:sz w:val="20"/>
          <w:szCs w:val="20"/>
        </w:rPr>
      </w:pPr>
    </w:p>
    <w:p w:rsidR="00812D99" w:rsidRPr="00FC599C" w:rsidRDefault="00812D99" w:rsidP="00812D99">
      <w:pPr>
        <w:tabs>
          <w:tab w:val="left" w:pos="5103"/>
        </w:tabs>
        <w:ind w:firstLine="426"/>
        <w:rPr>
          <w:snapToGrid w:val="0"/>
          <w:sz w:val="20"/>
          <w:szCs w:val="20"/>
        </w:rPr>
      </w:pPr>
      <w:r w:rsidRPr="00FC599C">
        <w:rPr>
          <w:snapToGrid w:val="0"/>
          <w:sz w:val="20"/>
          <w:szCs w:val="20"/>
        </w:rPr>
        <w:t>________________ ____________</w:t>
      </w:r>
      <w:r w:rsidRPr="00FC599C">
        <w:rPr>
          <w:snapToGrid w:val="0"/>
          <w:sz w:val="20"/>
          <w:szCs w:val="20"/>
        </w:rPr>
        <w:tab/>
        <w:t>_________________ _____________</w:t>
      </w:r>
    </w:p>
    <w:p w:rsidR="00812D99" w:rsidRPr="00FC599C" w:rsidRDefault="00812D99" w:rsidP="00812D99">
      <w:pPr>
        <w:tabs>
          <w:tab w:val="left" w:pos="5103"/>
        </w:tabs>
        <w:ind w:firstLine="426"/>
        <w:rPr>
          <w:snapToGrid w:val="0"/>
          <w:sz w:val="20"/>
          <w:szCs w:val="20"/>
        </w:rPr>
      </w:pPr>
      <w:proofErr w:type="spellStart"/>
      <w:r w:rsidRPr="00FC599C">
        <w:rPr>
          <w:snapToGrid w:val="0"/>
          <w:sz w:val="20"/>
          <w:szCs w:val="20"/>
        </w:rPr>
        <w:t>м.п</w:t>
      </w:r>
      <w:proofErr w:type="spellEnd"/>
      <w:r w:rsidRPr="00FC599C">
        <w:rPr>
          <w:snapToGrid w:val="0"/>
          <w:sz w:val="20"/>
          <w:szCs w:val="20"/>
        </w:rPr>
        <w:t>.</w:t>
      </w:r>
      <w:r w:rsidRPr="00FC599C">
        <w:rPr>
          <w:snapToGrid w:val="0"/>
          <w:sz w:val="20"/>
          <w:szCs w:val="20"/>
        </w:rPr>
        <w:tab/>
      </w:r>
      <w:proofErr w:type="spellStart"/>
      <w:r w:rsidRPr="00FC599C">
        <w:rPr>
          <w:snapToGrid w:val="0"/>
          <w:sz w:val="20"/>
          <w:szCs w:val="20"/>
        </w:rPr>
        <w:t>м.п</w:t>
      </w:r>
      <w:proofErr w:type="spellEnd"/>
      <w:r w:rsidRPr="00FC599C">
        <w:rPr>
          <w:snapToGrid w:val="0"/>
          <w:sz w:val="20"/>
          <w:szCs w:val="20"/>
        </w:rPr>
        <w:t>.</w:t>
      </w:r>
    </w:p>
    <w:p w:rsidR="00812D99" w:rsidRPr="00FC599C" w:rsidRDefault="00812D99" w:rsidP="00812D99">
      <w:pPr>
        <w:ind w:firstLine="426"/>
        <w:rPr>
          <w:sz w:val="20"/>
          <w:szCs w:val="20"/>
        </w:rPr>
      </w:pPr>
    </w:p>
    <w:p w:rsidR="00812D99" w:rsidRPr="00FC599C" w:rsidRDefault="00812D99" w:rsidP="00812D99">
      <w:pPr>
        <w:tabs>
          <w:tab w:val="left" w:pos="284"/>
        </w:tabs>
        <w:ind w:firstLine="426"/>
        <w:jc w:val="center"/>
        <w:rPr>
          <w:b/>
          <w:sz w:val="20"/>
          <w:szCs w:val="20"/>
        </w:rPr>
      </w:pPr>
    </w:p>
    <w:p w:rsidR="00812D99" w:rsidRPr="00FC599C" w:rsidRDefault="00812D99" w:rsidP="00812D99">
      <w:pPr>
        <w:tabs>
          <w:tab w:val="left" w:pos="284"/>
        </w:tabs>
        <w:ind w:firstLine="426"/>
        <w:jc w:val="center"/>
        <w:rPr>
          <w:b/>
          <w:sz w:val="20"/>
          <w:szCs w:val="20"/>
        </w:rPr>
      </w:pPr>
    </w:p>
    <w:p w:rsidR="00812D99" w:rsidRPr="00FC599C" w:rsidRDefault="00812D99" w:rsidP="00812D99">
      <w:pPr>
        <w:tabs>
          <w:tab w:val="left" w:pos="284"/>
        </w:tabs>
        <w:ind w:firstLine="426"/>
        <w:jc w:val="center"/>
        <w:rPr>
          <w:b/>
          <w:sz w:val="20"/>
          <w:szCs w:val="20"/>
        </w:rPr>
      </w:pPr>
    </w:p>
    <w:p w:rsidR="00812D99" w:rsidRPr="00FC599C" w:rsidRDefault="00812D99" w:rsidP="00812D99">
      <w:pPr>
        <w:tabs>
          <w:tab w:val="left" w:pos="284"/>
        </w:tabs>
        <w:ind w:firstLine="426"/>
        <w:jc w:val="center"/>
        <w:rPr>
          <w:b/>
          <w:sz w:val="20"/>
          <w:szCs w:val="20"/>
        </w:rPr>
      </w:pPr>
    </w:p>
    <w:p w:rsidR="00812D99" w:rsidRPr="00FC599C" w:rsidRDefault="00812D99" w:rsidP="00812D99">
      <w:pPr>
        <w:tabs>
          <w:tab w:val="left" w:pos="284"/>
        </w:tabs>
        <w:ind w:firstLine="426"/>
        <w:jc w:val="center"/>
        <w:rPr>
          <w:b/>
          <w:sz w:val="20"/>
          <w:szCs w:val="20"/>
        </w:rPr>
      </w:pPr>
    </w:p>
    <w:p w:rsidR="00812D99" w:rsidRPr="00FC599C" w:rsidRDefault="00812D99" w:rsidP="00812D99">
      <w:pPr>
        <w:tabs>
          <w:tab w:val="left" w:pos="284"/>
        </w:tabs>
        <w:ind w:firstLine="426"/>
        <w:jc w:val="center"/>
        <w:rPr>
          <w:b/>
          <w:sz w:val="20"/>
          <w:szCs w:val="20"/>
        </w:rPr>
      </w:pPr>
    </w:p>
    <w:p w:rsidR="00812D99" w:rsidRPr="00FC599C" w:rsidRDefault="00812D99" w:rsidP="00812D99">
      <w:pPr>
        <w:tabs>
          <w:tab w:val="left" w:pos="284"/>
        </w:tabs>
        <w:ind w:firstLine="426"/>
        <w:jc w:val="center"/>
        <w:rPr>
          <w:b/>
          <w:sz w:val="20"/>
          <w:szCs w:val="20"/>
        </w:rPr>
      </w:pPr>
    </w:p>
    <w:p w:rsidR="00812D99" w:rsidRPr="00FC599C" w:rsidRDefault="00812D99" w:rsidP="00812D99">
      <w:pPr>
        <w:tabs>
          <w:tab w:val="left" w:pos="284"/>
        </w:tabs>
        <w:ind w:firstLine="426"/>
        <w:jc w:val="center"/>
        <w:rPr>
          <w:b/>
          <w:sz w:val="20"/>
          <w:szCs w:val="20"/>
        </w:rPr>
      </w:pPr>
    </w:p>
    <w:p w:rsidR="00812D99" w:rsidRPr="00FC599C" w:rsidRDefault="00812D99" w:rsidP="00812D99">
      <w:pPr>
        <w:tabs>
          <w:tab w:val="left" w:pos="284"/>
        </w:tabs>
        <w:ind w:firstLine="426"/>
        <w:jc w:val="center"/>
        <w:rPr>
          <w:b/>
          <w:sz w:val="20"/>
          <w:szCs w:val="20"/>
        </w:rPr>
      </w:pPr>
    </w:p>
    <w:p w:rsidR="00812D99" w:rsidRPr="00FC599C" w:rsidRDefault="00812D99" w:rsidP="00812D99">
      <w:pPr>
        <w:tabs>
          <w:tab w:val="left" w:pos="284"/>
        </w:tabs>
        <w:ind w:firstLine="426"/>
        <w:jc w:val="center"/>
        <w:rPr>
          <w:b/>
          <w:sz w:val="20"/>
          <w:szCs w:val="20"/>
        </w:rPr>
      </w:pPr>
    </w:p>
    <w:p w:rsidR="00812D99" w:rsidRPr="00FC599C" w:rsidRDefault="00812D99" w:rsidP="00812D99">
      <w:pPr>
        <w:tabs>
          <w:tab w:val="left" w:pos="284"/>
        </w:tabs>
        <w:ind w:firstLine="426"/>
        <w:jc w:val="center"/>
        <w:rPr>
          <w:b/>
          <w:sz w:val="20"/>
          <w:szCs w:val="20"/>
        </w:rPr>
      </w:pPr>
    </w:p>
    <w:p w:rsidR="00812D99" w:rsidRPr="00FC599C" w:rsidRDefault="00812D99" w:rsidP="00812D99">
      <w:pPr>
        <w:tabs>
          <w:tab w:val="left" w:pos="284"/>
        </w:tabs>
        <w:ind w:firstLine="426"/>
        <w:jc w:val="center"/>
        <w:rPr>
          <w:b/>
          <w:sz w:val="20"/>
          <w:szCs w:val="20"/>
        </w:rPr>
      </w:pPr>
    </w:p>
    <w:p w:rsidR="00812D99" w:rsidRPr="00FC599C" w:rsidRDefault="00812D99" w:rsidP="00812D99">
      <w:pPr>
        <w:tabs>
          <w:tab w:val="left" w:pos="284"/>
        </w:tabs>
        <w:ind w:firstLine="426"/>
        <w:jc w:val="center"/>
        <w:rPr>
          <w:b/>
          <w:sz w:val="20"/>
          <w:szCs w:val="20"/>
        </w:rPr>
      </w:pPr>
    </w:p>
    <w:p w:rsidR="00812D99" w:rsidRPr="00FC599C" w:rsidRDefault="00812D99" w:rsidP="00812D99">
      <w:pPr>
        <w:tabs>
          <w:tab w:val="left" w:pos="284"/>
        </w:tabs>
        <w:ind w:firstLine="426"/>
        <w:jc w:val="center"/>
        <w:rPr>
          <w:b/>
          <w:sz w:val="20"/>
          <w:szCs w:val="20"/>
        </w:rPr>
      </w:pPr>
    </w:p>
    <w:p w:rsidR="00812D99" w:rsidRPr="00FC599C" w:rsidRDefault="00812D99" w:rsidP="00812D99">
      <w:pPr>
        <w:tabs>
          <w:tab w:val="left" w:pos="284"/>
        </w:tabs>
        <w:ind w:firstLine="426"/>
        <w:jc w:val="center"/>
        <w:rPr>
          <w:b/>
          <w:sz w:val="20"/>
          <w:szCs w:val="20"/>
        </w:rPr>
      </w:pPr>
    </w:p>
    <w:p w:rsidR="00812D99" w:rsidRPr="00FC599C" w:rsidRDefault="00812D99" w:rsidP="00812D99">
      <w:pPr>
        <w:tabs>
          <w:tab w:val="left" w:pos="284"/>
        </w:tabs>
        <w:ind w:firstLine="426"/>
        <w:jc w:val="center"/>
        <w:rPr>
          <w:b/>
          <w:sz w:val="20"/>
          <w:szCs w:val="20"/>
        </w:rPr>
      </w:pPr>
    </w:p>
    <w:p w:rsidR="00812D99" w:rsidRPr="00FC599C" w:rsidRDefault="00812D99" w:rsidP="00812D99">
      <w:pPr>
        <w:tabs>
          <w:tab w:val="left" w:pos="284"/>
        </w:tabs>
        <w:ind w:firstLine="426"/>
        <w:jc w:val="center"/>
        <w:rPr>
          <w:b/>
          <w:sz w:val="20"/>
          <w:szCs w:val="20"/>
        </w:rPr>
      </w:pPr>
    </w:p>
    <w:p w:rsidR="00812D99" w:rsidRPr="00FC599C" w:rsidRDefault="00812D99" w:rsidP="00812D99">
      <w:pPr>
        <w:tabs>
          <w:tab w:val="left" w:pos="284"/>
        </w:tabs>
        <w:ind w:firstLine="426"/>
        <w:jc w:val="center"/>
        <w:rPr>
          <w:b/>
          <w:sz w:val="20"/>
          <w:szCs w:val="20"/>
        </w:rPr>
      </w:pPr>
    </w:p>
    <w:p w:rsidR="00812D99" w:rsidRPr="00FC599C" w:rsidRDefault="00812D99" w:rsidP="00812D99">
      <w:pPr>
        <w:tabs>
          <w:tab w:val="left" w:pos="284"/>
        </w:tabs>
        <w:ind w:firstLine="426"/>
        <w:jc w:val="center"/>
        <w:rPr>
          <w:b/>
          <w:sz w:val="20"/>
          <w:szCs w:val="20"/>
        </w:rPr>
      </w:pPr>
    </w:p>
    <w:p w:rsidR="00812D99" w:rsidRPr="00FC599C" w:rsidRDefault="00812D99" w:rsidP="00812D99">
      <w:pPr>
        <w:tabs>
          <w:tab w:val="left" w:pos="284"/>
        </w:tabs>
        <w:ind w:firstLine="426"/>
        <w:jc w:val="center"/>
        <w:rPr>
          <w:b/>
          <w:sz w:val="20"/>
          <w:szCs w:val="20"/>
        </w:rPr>
      </w:pPr>
    </w:p>
    <w:p w:rsidR="00812D99" w:rsidRPr="00FC599C" w:rsidRDefault="00812D99" w:rsidP="00812D99">
      <w:pPr>
        <w:tabs>
          <w:tab w:val="left" w:pos="284"/>
        </w:tabs>
        <w:ind w:firstLine="426"/>
        <w:jc w:val="center"/>
        <w:rPr>
          <w:b/>
          <w:sz w:val="20"/>
          <w:szCs w:val="20"/>
        </w:rPr>
      </w:pPr>
    </w:p>
    <w:p w:rsidR="00812D99" w:rsidRPr="00F23662" w:rsidRDefault="00812D99" w:rsidP="00812D99">
      <w:pPr>
        <w:tabs>
          <w:tab w:val="left" w:pos="284"/>
        </w:tabs>
        <w:ind w:firstLine="426"/>
        <w:jc w:val="center"/>
        <w:rPr>
          <w:b/>
          <w:sz w:val="20"/>
          <w:szCs w:val="20"/>
        </w:rPr>
      </w:pPr>
    </w:p>
    <w:p w:rsidR="00812D99" w:rsidRPr="00F23662" w:rsidRDefault="00812D99" w:rsidP="00812D99">
      <w:pPr>
        <w:tabs>
          <w:tab w:val="left" w:pos="284"/>
        </w:tabs>
        <w:ind w:firstLine="426"/>
        <w:jc w:val="center"/>
        <w:rPr>
          <w:b/>
          <w:sz w:val="20"/>
          <w:szCs w:val="20"/>
        </w:rPr>
      </w:pPr>
    </w:p>
    <w:p w:rsidR="00812D99" w:rsidRPr="00F23662" w:rsidRDefault="00812D99" w:rsidP="00812D99">
      <w:pPr>
        <w:tabs>
          <w:tab w:val="left" w:pos="284"/>
        </w:tabs>
        <w:ind w:firstLine="426"/>
        <w:jc w:val="center"/>
        <w:rPr>
          <w:b/>
          <w:sz w:val="20"/>
          <w:szCs w:val="20"/>
        </w:rPr>
      </w:pPr>
    </w:p>
    <w:p w:rsidR="00812D99" w:rsidRPr="00F23662" w:rsidRDefault="00812D99" w:rsidP="00812D99">
      <w:pPr>
        <w:tabs>
          <w:tab w:val="left" w:pos="284"/>
        </w:tabs>
        <w:ind w:firstLine="426"/>
        <w:jc w:val="center"/>
        <w:rPr>
          <w:b/>
          <w:sz w:val="20"/>
          <w:szCs w:val="20"/>
        </w:rPr>
      </w:pPr>
    </w:p>
    <w:p w:rsidR="00812D99" w:rsidRPr="00F23662" w:rsidRDefault="00812D99" w:rsidP="00812D99">
      <w:pPr>
        <w:tabs>
          <w:tab w:val="left" w:pos="284"/>
        </w:tabs>
        <w:ind w:firstLine="426"/>
        <w:jc w:val="center"/>
        <w:rPr>
          <w:b/>
          <w:sz w:val="20"/>
          <w:szCs w:val="20"/>
        </w:rPr>
      </w:pPr>
    </w:p>
    <w:p w:rsidR="00812D99" w:rsidRPr="00F23662" w:rsidRDefault="00812D99" w:rsidP="00812D99">
      <w:pPr>
        <w:tabs>
          <w:tab w:val="left" w:pos="284"/>
        </w:tabs>
        <w:ind w:firstLine="426"/>
        <w:jc w:val="center"/>
        <w:rPr>
          <w:b/>
          <w:sz w:val="20"/>
          <w:szCs w:val="20"/>
        </w:rPr>
      </w:pPr>
    </w:p>
    <w:p w:rsidR="00812D99" w:rsidRPr="00F23662" w:rsidRDefault="00812D99" w:rsidP="00812D99">
      <w:pPr>
        <w:tabs>
          <w:tab w:val="left" w:pos="284"/>
        </w:tabs>
        <w:ind w:firstLine="426"/>
        <w:jc w:val="center"/>
        <w:rPr>
          <w:b/>
          <w:sz w:val="20"/>
          <w:szCs w:val="20"/>
        </w:rPr>
      </w:pPr>
    </w:p>
    <w:p w:rsidR="00812D99" w:rsidRPr="00FC599C" w:rsidRDefault="00812D99" w:rsidP="00812D99">
      <w:pPr>
        <w:tabs>
          <w:tab w:val="left" w:pos="284"/>
        </w:tabs>
        <w:ind w:firstLine="426"/>
        <w:jc w:val="center"/>
        <w:rPr>
          <w:b/>
          <w:sz w:val="20"/>
          <w:szCs w:val="20"/>
        </w:rPr>
      </w:pPr>
    </w:p>
    <w:p w:rsidR="00812D99" w:rsidRPr="00FC599C" w:rsidRDefault="00812D99" w:rsidP="00812D99">
      <w:pPr>
        <w:tabs>
          <w:tab w:val="left" w:pos="284"/>
        </w:tabs>
        <w:ind w:firstLine="426"/>
        <w:jc w:val="center"/>
        <w:rPr>
          <w:b/>
          <w:sz w:val="20"/>
          <w:szCs w:val="20"/>
        </w:rPr>
      </w:pPr>
    </w:p>
    <w:p w:rsidR="00812D99" w:rsidRPr="00FC599C" w:rsidRDefault="00812D99" w:rsidP="00812D99">
      <w:pPr>
        <w:tabs>
          <w:tab w:val="left" w:pos="284"/>
        </w:tabs>
        <w:ind w:firstLine="426"/>
        <w:jc w:val="center"/>
        <w:rPr>
          <w:b/>
          <w:sz w:val="20"/>
          <w:szCs w:val="20"/>
        </w:rPr>
      </w:pPr>
    </w:p>
    <w:p w:rsidR="00812D99" w:rsidRPr="00FC599C" w:rsidRDefault="00812D99" w:rsidP="00812D99">
      <w:pPr>
        <w:tabs>
          <w:tab w:val="left" w:pos="284"/>
        </w:tabs>
        <w:ind w:firstLine="426"/>
        <w:jc w:val="center"/>
        <w:rPr>
          <w:b/>
          <w:sz w:val="20"/>
          <w:szCs w:val="20"/>
        </w:rPr>
      </w:pPr>
      <w:r w:rsidRPr="00FC599C">
        <w:rPr>
          <w:b/>
          <w:sz w:val="20"/>
          <w:szCs w:val="20"/>
        </w:rPr>
        <w:lastRenderedPageBreak/>
        <w:t>ФОРМА АКТА СВЕРКИ</w:t>
      </w:r>
    </w:p>
    <w:p w:rsidR="00812D99" w:rsidRPr="00FC599C" w:rsidRDefault="00812D99" w:rsidP="00812D99">
      <w:pPr>
        <w:tabs>
          <w:tab w:val="left" w:pos="284"/>
        </w:tabs>
        <w:ind w:firstLine="426"/>
        <w:jc w:val="right"/>
        <w:rPr>
          <w:sz w:val="20"/>
          <w:szCs w:val="20"/>
        </w:rPr>
      </w:pPr>
      <w:r w:rsidRPr="00FC599C">
        <w:rPr>
          <w:b/>
          <w:sz w:val="20"/>
          <w:szCs w:val="20"/>
        </w:rPr>
        <w:tab/>
      </w:r>
      <w:r w:rsidRPr="00FC599C">
        <w:rPr>
          <w:b/>
          <w:sz w:val="20"/>
          <w:szCs w:val="20"/>
        </w:rPr>
        <w:tab/>
      </w:r>
      <w:r w:rsidRPr="00FC599C">
        <w:rPr>
          <w:b/>
          <w:sz w:val="20"/>
          <w:szCs w:val="20"/>
        </w:rPr>
        <w:tab/>
      </w:r>
      <w:r w:rsidRPr="00FC599C">
        <w:rPr>
          <w:b/>
          <w:sz w:val="20"/>
          <w:szCs w:val="20"/>
        </w:rPr>
        <w:tab/>
      </w:r>
      <w:r w:rsidRPr="00FC599C">
        <w:rPr>
          <w:b/>
          <w:sz w:val="20"/>
          <w:szCs w:val="20"/>
        </w:rPr>
        <w:tab/>
      </w:r>
      <w:r w:rsidRPr="00FC599C">
        <w:rPr>
          <w:b/>
          <w:sz w:val="20"/>
          <w:szCs w:val="20"/>
        </w:rPr>
        <w:tab/>
      </w:r>
      <w:r w:rsidRPr="00FC599C">
        <w:rPr>
          <w:b/>
          <w:sz w:val="20"/>
          <w:szCs w:val="20"/>
        </w:rPr>
        <w:tab/>
      </w:r>
      <w:r w:rsidRPr="00FC599C">
        <w:rPr>
          <w:b/>
          <w:sz w:val="20"/>
          <w:szCs w:val="20"/>
        </w:rPr>
        <w:tab/>
      </w:r>
      <w:r w:rsidRPr="00FC599C">
        <w:rPr>
          <w:b/>
          <w:sz w:val="20"/>
          <w:szCs w:val="20"/>
        </w:rPr>
        <w:tab/>
      </w:r>
      <w:r w:rsidRPr="00FC599C">
        <w:rPr>
          <w:b/>
          <w:sz w:val="20"/>
          <w:szCs w:val="20"/>
        </w:rPr>
        <w:tab/>
      </w:r>
      <w:r w:rsidRPr="00FC599C">
        <w:rPr>
          <w:sz w:val="20"/>
          <w:szCs w:val="20"/>
        </w:rPr>
        <w:t>Приложение № 4</w:t>
      </w:r>
    </w:p>
    <w:p w:rsidR="00812D99" w:rsidRPr="00FC599C" w:rsidRDefault="00812D99" w:rsidP="00812D99">
      <w:pPr>
        <w:tabs>
          <w:tab w:val="left" w:pos="284"/>
        </w:tabs>
        <w:ind w:firstLine="426"/>
        <w:jc w:val="right"/>
        <w:rPr>
          <w:sz w:val="20"/>
          <w:szCs w:val="20"/>
        </w:rPr>
      </w:pPr>
      <w:r w:rsidRPr="00FC599C">
        <w:rPr>
          <w:sz w:val="20"/>
          <w:szCs w:val="20"/>
        </w:rPr>
        <w:tab/>
        <w:t xml:space="preserve">к Договору № </w:t>
      </w:r>
    </w:p>
    <w:p w:rsidR="00812D99" w:rsidRPr="00FC599C" w:rsidRDefault="00812D99" w:rsidP="00812D99">
      <w:pPr>
        <w:tabs>
          <w:tab w:val="left" w:pos="284"/>
        </w:tabs>
        <w:ind w:firstLine="426"/>
        <w:jc w:val="right"/>
        <w:rPr>
          <w:sz w:val="20"/>
          <w:szCs w:val="20"/>
        </w:rPr>
      </w:pPr>
      <w:r w:rsidRPr="00FC599C">
        <w:rPr>
          <w:sz w:val="20"/>
          <w:szCs w:val="20"/>
        </w:rPr>
        <w:t>от «__»___________ 201_ года</w:t>
      </w:r>
    </w:p>
    <w:p w:rsidR="00812D99" w:rsidRPr="00FC599C" w:rsidRDefault="00812D99" w:rsidP="00812D99">
      <w:pPr>
        <w:ind w:firstLine="426"/>
        <w:rPr>
          <w:sz w:val="20"/>
          <w:szCs w:val="20"/>
        </w:rPr>
      </w:pPr>
    </w:p>
    <w:tbl>
      <w:tblPr>
        <w:tblW w:w="10028" w:type="dxa"/>
        <w:jc w:val="center"/>
        <w:tblCellMar>
          <w:left w:w="30" w:type="dxa"/>
          <w:right w:w="0" w:type="dxa"/>
        </w:tblCellMar>
        <w:tblLook w:val="00A0" w:firstRow="1" w:lastRow="0" w:firstColumn="1" w:lastColumn="0" w:noHBand="0" w:noVBand="0"/>
      </w:tblPr>
      <w:tblGrid>
        <w:gridCol w:w="36"/>
        <w:gridCol w:w="435"/>
        <w:gridCol w:w="845"/>
        <w:gridCol w:w="414"/>
        <w:gridCol w:w="522"/>
        <w:gridCol w:w="2099"/>
        <w:gridCol w:w="3533"/>
        <w:gridCol w:w="402"/>
        <w:gridCol w:w="1672"/>
        <w:gridCol w:w="70"/>
      </w:tblGrid>
      <w:tr w:rsidR="00812D99" w:rsidRPr="00FC599C" w:rsidTr="00322F3C">
        <w:trPr>
          <w:trHeight w:val="375"/>
          <w:jc w:val="center"/>
        </w:trPr>
        <w:tc>
          <w:tcPr>
            <w:tcW w:w="0" w:type="auto"/>
            <w:vAlign w:val="center"/>
          </w:tcPr>
          <w:p w:rsidR="00812D99" w:rsidRPr="00FC599C" w:rsidRDefault="00812D99" w:rsidP="00322F3C">
            <w:pPr>
              <w:ind w:firstLine="426"/>
              <w:rPr>
                <w:sz w:val="16"/>
                <w:szCs w:val="16"/>
              </w:rPr>
            </w:pPr>
          </w:p>
        </w:tc>
        <w:tc>
          <w:tcPr>
            <w:tcW w:w="9902" w:type="dxa"/>
            <w:gridSpan w:val="8"/>
            <w:vAlign w:val="center"/>
          </w:tcPr>
          <w:p w:rsidR="00812D99" w:rsidRPr="00FC599C" w:rsidRDefault="00812D99" w:rsidP="00322F3C">
            <w:pPr>
              <w:ind w:firstLine="426"/>
              <w:jc w:val="center"/>
              <w:rPr>
                <w:b/>
                <w:bCs/>
                <w:sz w:val="16"/>
                <w:szCs w:val="16"/>
              </w:rPr>
            </w:pPr>
            <w:r w:rsidRPr="00FC599C">
              <w:rPr>
                <w:b/>
                <w:bCs/>
                <w:sz w:val="16"/>
                <w:szCs w:val="16"/>
              </w:rPr>
              <w:t>Акт сверки</w:t>
            </w:r>
          </w:p>
        </w:tc>
        <w:tc>
          <w:tcPr>
            <w:tcW w:w="0" w:type="auto"/>
            <w:vAlign w:val="center"/>
          </w:tcPr>
          <w:p w:rsidR="00812D99" w:rsidRPr="00FC599C" w:rsidRDefault="00812D99" w:rsidP="00322F3C">
            <w:pPr>
              <w:ind w:firstLine="426"/>
              <w:rPr>
                <w:sz w:val="16"/>
                <w:szCs w:val="16"/>
              </w:rPr>
            </w:pPr>
          </w:p>
        </w:tc>
      </w:tr>
      <w:tr w:rsidR="00812D99" w:rsidRPr="00FC599C" w:rsidTr="00322F3C">
        <w:trPr>
          <w:trHeight w:val="975"/>
          <w:jc w:val="center"/>
        </w:trPr>
        <w:tc>
          <w:tcPr>
            <w:tcW w:w="0" w:type="auto"/>
            <w:vAlign w:val="center"/>
          </w:tcPr>
          <w:p w:rsidR="00812D99" w:rsidRPr="00FC599C" w:rsidRDefault="00812D99" w:rsidP="00322F3C">
            <w:pPr>
              <w:ind w:firstLine="426"/>
              <w:rPr>
                <w:sz w:val="16"/>
                <w:szCs w:val="16"/>
              </w:rPr>
            </w:pPr>
          </w:p>
        </w:tc>
        <w:tc>
          <w:tcPr>
            <w:tcW w:w="9902" w:type="dxa"/>
            <w:gridSpan w:val="8"/>
            <w:vAlign w:val="center"/>
          </w:tcPr>
          <w:p w:rsidR="00812D99" w:rsidRPr="00FC599C" w:rsidRDefault="00812D99" w:rsidP="00322F3C">
            <w:pPr>
              <w:ind w:firstLine="426"/>
              <w:jc w:val="center"/>
              <w:rPr>
                <w:sz w:val="16"/>
                <w:szCs w:val="16"/>
              </w:rPr>
            </w:pPr>
            <w:r w:rsidRPr="00FC599C">
              <w:rPr>
                <w:sz w:val="16"/>
                <w:szCs w:val="16"/>
              </w:rPr>
              <w:t>взаимных расчетов за период: _______________</w:t>
            </w:r>
            <w:r w:rsidRPr="00FC599C">
              <w:rPr>
                <w:sz w:val="16"/>
                <w:szCs w:val="16"/>
              </w:rPr>
              <w:br/>
              <w:t>между ФГУП «НИИ НПО «ЛУЧ»</w:t>
            </w:r>
            <w:r w:rsidRPr="00FC599C">
              <w:rPr>
                <w:sz w:val="16"/>
                <w:szCs w:val="16"/>
              </w:rPr>
              <w:br/>
              <w:t>и ________________________________________</w:t>
            </w:r>
            <w:r w:rsidRPr="00FC599C">
              <w:rPr>
                <w:sz w:val="16"/>
                <w:szCs w:val="16"/>
              </w:rPr>
              <w:br/>
              <w:t xml:space="preserve">по договору -___________ </w:t>
            </w:r>
            <w:proofErr w:type="gramStart"/>
            <w:r w:rsidRPr="00FC599C">
              <w:rPr>
                <w:sz w:val="16"/>
                <w:szCs w:val="16"/>
              </w:rPr>
              <w:t>от</w:t>
            </w:r>
            <w:proofErr w:type="gramEnd"/>
            <w:r w:rsidRPr="00FC599C">
              <w:rPr>
                <w:sz w:val="16"/>
                <w:szCs w:val="16"/>
              </w:rPr>
              <w:t xml:space="preserve"> ________________.</w:t>
            </w:r>
          </w:p>
        </w:tc>
        <w:tc>
          <w:tcPr>
            <w:tcW w:w="0" w:type="auto"/>
            <w:vAlign w:val="center"/>
          </w:tcPr>
          <w:p w:rsidR="00812D99" w:rsidRPr="00FC599C" w:rsidRDefault="00812D99" w:rsidP="00322F3C">
            <w:pPr>
              <w:ind w:firstLine="426"/>
              <w:rPr>
                <w:sz w:val="16"/>
                <w:szCs w:val="16"/>
              </w:rPr>
            </w:pPr>
          </w:p>
        </w:tc>
      </w:tr>
      <w:tr w:rsidR="00812D99" w:rsidRPr="00FC599C" w:rsidTr="00322F3C">
        <w:trPr>
          <w:trHeight w:val="360"/>
          <w:jc w:val="center"/>
        </w:trPr>
        <w:tc>
          <w:tcPr>
            <w:tcW w:w="0" w:type="auto"/>
            <w:vAlign w:val="center"/>
          </w:tcPr>
          <w:p w:rsidR="00812D99" w:rsidRPr="00FC599C" w:rsidRDefault="00812D99" w:rsidP="00322F3C">
            <w:pPr>
              <w:ind w:firstLine="426"/>
              <w:rPr>
                <w:sz w:val="16"/>
                <w:szCs w:val="16"/>
              </w:rPr>
            </w:pPr>
          </w:p>
        </w:tc>
        <w:tc>
          <w:tcPr>
            <w:tcW w:w="0" w:type="auto"/>
            <w:vAlign w:val="center"/>
          </w:tcPr>
          <w:p w:rsidR="00812D99" w:rsidRPr="00FC599C" w:rsidRDefault="00812D99" w:rsidP="00322F3C">
            <w:pPr>
              <w:ind w:firstLine="426"/>
              <w:rPr>
                <w:sz w:val="16"/>
                <w:szCs w:val="16"/>
              </w:rPr>
            </w:pPr>
          </w:p>
        </w:tc>
        <w:tc>
          <w:tcPr>
            <w:tcW w:w="0" w:type="auto"/>
            <w:vAlign w:val="center"/>
          </w:tcPr>
          <w:p w:rsidR="00812D99" w:rsidRPr="00FC599C" w:rsidRDefault="00812D99" w:rsidP="00322F3C">
            <w:pPr>
              <w:ind w:firstLine="426"/>
              <w:rPr>
                <w:sz w:val="16"/>
                <w:szCs w:val="16"/>
              </w:rPr>
            </w:pPr>
          </w:p>
        </w:tc>
        <w:tc>
          <w:tcPr>
            <w:tcW w:w="0" w:type="auto"/>
            <w:vAlign w:val="center"/>
          </w:tcPr>
          <w:p w:rsidR="00812D99" w:rsidRPr="00FC599C" w:rsidRDefault="00812D99" w:rsidP="00322F3C">
            <w:pPr>
              <w:ind w:firstLine="426"/>
              <w:rPr>
                <w:sz w:val="16"/>
                <w:szCs w:val="16"/>
              </w:rPr>
            </w:pPr>
          </w:p>
        </w:tc>
        <w:tc>
          <w:tcPr>
            <w:tcW w:w="0" w:type="auto"/>
            <w:vAlign w:val="center"/>
          </w:tcPr>
          <w:p w:rsidR="00812D99" w:rsidRPr="00FC599C" w:rsidRDefault="00812D99" w:rsidP="00322F3C">
            <w:pPr>
              <w:ind w:firstLine="426"/>
              <w:rPr>
                <w:sz w:val="16"/>
                <w:szCs w:val="16"/>
              </w:rPr>
            </w:pPr>
          </w:p>
        </w:tc>
        <w:tc>
          <w:tcPr>
            <w:tcW w:w="1827" w:type="dxa"/>
            <w:vAlign w:val="center"/>
          </w:tcPr>
          <w:p w:rsidR="00812D99" w:rsidRPr="00FC599C" w:rsidRDefault="00812D99" w:rsidP="00322F3C">
            <w:pPr>
              <w:ind w:firstLine="426"/>
              <w:rPr>
                <w:sz w:val="16"/>
                <w:szCs w:val="16"/>
              </w:rPr>
            </w:pPr>
          </w:p>
        </w:tc>
        <w:tc>
          <w:tcPr>
            <w:tcW w:w="0" w:type="auto"/>
            <w:vAlign w:val="center"/>
          </w:tcPr>
          <w:p w:rsidR="00812D99" w:rsidRPr="00FC599C" w:rsidRDefault="00812D99" w:rsidP="00322F3C">
            <w:pPr>
              <w:ind w:firstLine="426"/>
              <w:rPr>
                <w:sz w:val="16"/>
                <w:szCs w:val="16"/>
              </w:rPr>
            </w:pPr>
          </w:p>
        </w:tc>
        <w:tc>
          <w:tcPr>
            <w:tcW w:w="0" w:type="auto"/>
            <w:vAlign w:val="center"/>
          </w:tcPr>
          <w:p w:rsidR="00812D99" w:rsidRPr="00FC599C" w:rsidRDefault="00812D99" w:rsidP="00322F3C">
            <w:pPr>
              <w:ind w:firstLine="426"/>
              <w:rPr>
                <w:sz w:val="16"/>
                <w:szCs w:val="16"/>
              </w:rPr>
            </w:pPr>
          </w:p>
        </w:tc>
        <w:tc>
          <w:tcPr>
            <w:tcW w:w="1455" w:type="dxa"/>
            <w:vAlign w:val="center"/>
          </w:tcPr>
          <w:p w:rsidR="00812D99" w:rsidRPr="00FC599C" w:rsidRDefault="00812D99" w:rsidP="00322F3C">
            <w:pPr>
              <w:ind w:firstLine="426"/>
              <w:rPr>
                <w:sz w:val="16"/>
                <w:szCs w:val="16"/>
              </w:rPr>
            </w:pPr>
          </w:p>
        </w:tc>
        <w:tc>
          <w:tcPr>
            <w:tcW w:w="0" w:type="auto"/>
            <w:vAlign w:val="center"/>
          </w:tcPr>
          <w:p w:rsidR="00812D99" w:rsidRPr="00FC599C" w:rsidRDefault="00812D99" w:rsidP="00322F3C">
            <w:pPr>
              <w:ind w:firstLine="426"/>
              <w:rPr>
                <w:sz w:val="16"/>
                <w:szCs w:val="16"/>
              </w:rPr>
            </w:pPr>
            <w:r w:rsidRPr="00FC599C">
              <w:rPr>
                <w:sz w:val="16"/>
                <w:szCs w:val="16"/>
              </w:rPr>
              <w:t> </w:t>
            </w:r>
          </w:p>
        </w:tc>
      </w:tr>
      <w:tr w:rsidR="00812D99" w:rsidRPr="00FC599C" w:rsidTr="00322F3C">
        <w:trPr>
          <w:trHeight w:val="735"/>
          <w:jc w:val="center"/>
        </w:trPr>
        <w:tc>
          <w:tcPr>
            <w:tcW w:w="0" w:type="auto"/>
            <w:vAlign w:val="center"/>
          </w:tcPr>
          <w:p w:rsidR="00812D99" w:rsidRPr="00FC599C" w:rsidRDefault="00812D99" w:rsidP="00322F3C">
            <w:pPr>
              <w:ind w:firstLine="426"/>
              <w:rPr>
                <w:sz w:val="16"/>
                <w:szCs w:val="16"/>
              </w:rPr>
            </w:pPr>
          </w:p>
        </w:tc>
        <w:tc>
          <w:tcPr>
            <w:tcW w:w="9902" w:type="dxa"/>
            <w:gridSpan w:val="8"/>
            <w:vAlign w:val="center"/>
          </w:tcPr>
          <w:p w:rsidR="00812D99" w:rsidRPr="00FC599C" w:rsidRDefault="00812D99" w:rsidP="00322F3C">
            <w:pPr>
              <w:pStyle w:val="afffb"/>
              <w:ind w:right="118"/>
              <w:jc w:val="both"/>
              <w:rPr>
                <w:sz w:val="16"/>
                <w:szCs w:val="16"/>
              </w:rPr>
            </w:pPr>
            <w:r w:rsidRPr="00FC599C">
              <w:rPr>
                <w:sz w:val="16"/>
                <w:szCs w:val="16"/>
              </w:rPr>
              <w:t>Мы, нижеподписавшиеся, __________________________ ФГУП «НИИ НПО «ЛУЧ» ______________________, с одной стороны, и __________________________ _______________________________________, с другой стороны, составили настоящий акт сверки в том, что состояние взаимных расчетов по данным учета следующее:</w:t>
            </w:r>
          </w:p>
        </w:tc>
        <w:tc>
          <w:tcPr>
            <w:tcW w:w="0" w:type="auto"/>
            <w:vAlign w:val="center"/>
          </w:tcPr>
          <w:p w:rsidR="00812D99" w:rsidRPr="00FC599C" w:rsidRDefault="00812D99" w:rsidP="00322F3C">
            <w:pPr>
              <w:ind w:firstLine="426"/>
              <w:rPr>
                <w:sz w:val="16"/>
                <w:szCs w:val="16"/>
              </w:rPr>
            </w:pPr>
          </w:p>
        </w:tc>
      </w:tr>
      <w:tr w:rsidR="00812D99" w:rsidRPr="00FC599C" w:rsidTr="00322F3C">
        <w:trPr>
          <w:trHeight w:val="120"/>
          <w:jc w:val="center"/>
        </w:trPr>
        <w:tc>
          <w:tcPr>
            <w:tcW w:w="0" w:type="auto"/>
            <w:vAlign w:val="center"/>
          </w:tcPr>
          <w:p w:rsidR="00812D99" w:rsidRPr="00FC599C" w:rsidRDefault="00812D99" w:rsidP="00322F3C">
            <w:pPr>
              <w:ind w:firstLine="426"/>
              <w:rPr>
                <w:sz w:val="16"/>
                <w:szCs w:val="16"/>
              </w:rPr>
            </w:pPr>
          </w:p>
        </w:tc>
        <w:tc>
          <w:tcPr>
            <w:tcW w:w="0" w:type="auto"/>
            <w:vAlign w:val="center"/>
          </w:tcPr>
          <w:p w:rsidR="00812D99" w:rsidRPr="00FC599C" w:rsidRDefault="00812D99" w:rsidP="00322F3C">
            <w:pPr>
              <w:ind w:firstLine="426"/>
              <w:rPr>
                <w:sz w:val="16"/>
                <w:szCs w:val="16"/>
              </w:rPr>
            </w:pPr>
          </w:p>
        </w:tc>
        <w:tc>
          <w:tcPr>
            <w:tcW w:w="0" w:type="auto"/>
            <w:vAlign w:val="center"/>
          </w:tcPr>
          <w:p w:rsidR="00812D99" w:rsidRPr="00FC599C" w:rsidRDefault="00812D99" w:rsidP="00322F3C">
            <w:pPr>
              <w:ind w:firstLine="426"/>
              <w:rPr>
                <w:sz w:val="16"/>
                <w:szCs w:val="16"/>
              </w:rPr>
            </w:pPr>
          </w:p>
        </w:tc>
        <w:tc>
          <w:tcPr>
            <w:tcW w:w="0" w:type="auto"/>
            <w:vAlign w:val="center"/>
          </w:tcPr>
          <w:p w:rsidR="00812D99" w:rsidRPr="00FC599C" w:rsidRDefault="00812D99" w:rsidP="00322F3C">
            <w:pPr>
              <w:ind w:firstLine="426"/>
              <w:rPr>
                <w:sz w:val="16"/>
                <w:szCs w:val="16"/>
              </w:rPr>
            </w:pPr>
          </w:p>
        </w:tc>
        <w:tc>
          <w:tcPr>
            <w:tcW w:w="0" w:type="auto"/>
            <w:vAlign w:val="center"/>
          </w:tcPr>
          <w:p w:rsidR="00812D99" w:rsidRPr="00FC599C" w:rsidRDefault="00812D99" w:rsidP="00322F3C">
            <w:pPr>
              <w:ind w:firstLine="426"/>
              <w:rPr>
                <w:sz w:val="16"/>
                <w:szCs w:val="16"/>
              </w:rPr>
            </w:pPr>
          </w:p>
        </w:tc>
        <w:tc>
          <w:tcPr>
            <w:tcW w:w="1827" w:type="dxa"/>
            <w:vAlign w:val="center"/>
          </w:tcPr>
          <w:p w:rsidR="00812D99" w:rsidRPr="00FC599C" w:rsidRDefault="00812D99" w:rsidP="00322F3C">
            <w:pPr>
              <w:ind w:firstLine="426"/>
              <w:rPr>
                <w:sz w:val="16"/>
                <w:szCs w:val="16"/>
              </w:rPr>
            </w:pPr>
          </w:p>
        </w:tc>
        <w:tc>
          <w:tcPr>
            <w:tcW w:w="0" w:type="auto"/>
            <w:vAlign w:val="center"/>
          </w:tcPr>
          <w:p w:rsidR="00812D99" w:rsidRPr="00FC599C" w:rsidRDefault="00812D99" w:rsidP="00322F3C">
            <w:pPr>
              <w:ind w:firstLine="426"/>
              <w:rPr>
                <w:sz w:val="16"/>
                <w:szCs w:val="16"/>
              </w:rPr>
            </w:pPr>
          </w:p>
        </w:tc>
        <w:tc>
          <w:tcPr>
            <w:tcW w:w="0" w:type="auto"/>
            <w:vAlign w:val="center"/>
          </w:tcPr>
          <w:p w:rsidR="00812D99" w:rsidRPr="00FC599C" w:rsidRDefault="00812D99" w:rsidP="00322F3C">
            <w:pPr>
              <w:ind w:firstLine="426"/>
              <w:rPr>
                <w:sz w:val="16"/>
                <w:szCs w:val="16"/>
              </w:rPr>
            </w:pPr>
          </w:p>
        </w:tc>
        <w:tc>
          <w:tcPr>
            <w:tcW w:w="1455" w:type="dxa"/>
            <w:vAlign w:val="center"/>
          </w:tcPr>
          <w:p w:rsidR="00812D99" w:rsidRPr="00FC599C" w:rsidRDefault="00812D99" w:rsidP="00322F3C">
            <w:pPr>
              <w:ind w:firstLine="426"/>
              <w:rPr>
                <w:sz w:val="16"/>
                <w:szCs w:val="16"/>
              </w:rPr>
            </w:pPr>
          </w:p>
        </w:tc>
        <w:tc>
          <w:tcPr>
            <w:tcW w:w="0" w:type="auto"/>
            <w:vAlign w:val="center"/>
          </w:tcPr>
          <w:p w:rsidR="00812D99" w:rsidRPr="00FC599C" w:rsidRDefault="00812D99" w:rsidP="00322F3C">
            <w:pPr>
              <w:ind w:firstLine="426"/>
              <w:rPr>
                <w:sz w:val="16"/>
                <w:szCs w:val="16"/>
              </w:rPr>
            </w:pPr>
            <w:r w:rsidRPr="00FC599C">
              <w:rPr>
                <w:sz w:val="16"/>
                <w:szCs w:val="16"/>
              </w:rPr>
              <w:t> </w:t>
            </w:r>
          </w:p>
        </w:tc>
      </w:tr>
      <w:tr w:rsidR="00812D99" w:rsidRPr="00FC599C" w:rsidTr="00322F3C">
        <w:trPr>
          <w:trHeight w:val="255"/>
          <w:jc w:val="center"/>
        </w:trPr>
        <w:tc>
          <w:tcPr>
            <w:tcW w:w="0" w:type="auto"/>
            <w:vAlign w:val="center"/>
          </w:tcPr>
          <w:p w:rsidR="00812D99" w:rsidRPr="00FC599C" w:rsidRDefault="00812D99" w:rsidP="00322F3C">
            <w:pPr>
              <w:ind w:firstLine="426"/>
              <w:rPr>
                <w:sz w:val="16"/>
                <w:szCs w:val="16"/>
              </w:rPr>
            </w:pPr>
          </w:p>
        </w:tc>
        <w:tc>
          <w:tcPr>
            <w:tcW w:w="0" w:type="auto"/>
            <w:gridSpan w:val="4"/>
            <w:tcBorders>
              <w:top w:val="single" w:sz="6" w:space="0" w:color="000000"/>
              <w:left w:val="single" w:sz="6" w:space="0" w:color="000000"/>
              <w:right w:val="single" w:sz="6" w:space="0" w:color="000000"/>
            </w:tcBorders>
          </w:tcPr>
          <w:p w:rsidR="00812D99" w:rsidRPr="00FC599C" w:rsidRDefault="00812D99" w:rsidP="00322F3C">
            <w:pPr>
              <w:rPr>
                <w:sz w:val="16"/>
                <w:szCs w:val="16"/>
              </w:rPr>
            </w:pPr>
            <w:r w:rsidRPr="00FC599C">
              <w:rPr>
                <w:sz w:val="16"/>
                <w:szCs w:val="16"/>
              </w:rPr>
              <w:t>По данным ФГУП "НИИ НПО "ЛУЧ", руб.</w:t>
            </w:r>
          </w:p>
        </w:tc>
        <w:tc>
          <w:tcPr>
            <w:tcW w:w="6933" w:type="dxa"/>
            <w:gridSpan w:val="4"/>
            <w:tcBorders>
              <w:top w:val="single" w:sz="6" w:space="0" w:color="000000"/>
              <w:left w:val="single" w:sz="6" w:space="0" w:color="000000"/>
              <w:right w:val="single" w:sz="6" w:space="0" w:color="000000"/>
            </w:tcBorders>
          </w:tcPr>
          <w:p w:rsidR="00812D99" w:rsidRPr="00FC599C" w:rsidRDefault="00812D99" w:rsidP="00322F3C">
            <w:pPr>
              <w:rPr>
                <w:sz w:val="16"/>
                <w:szCs w:val="16"/>
              </w:rPr>
            </w:pPr>
            <w:r w:rsidRPr="00FC599C">
              <w:rPr>
                <w:sz w:val="16"/>
                <w:szCs w:val="16"/>
              </w:rPr>
              <w:t>По данным ________________________________, руб.</w:t>
            </w:r>
          </w:p>
        </w:tc>
        <w:tc>
          <w:tcPr>
            <w:tcW w:w="0" w:type="auto"/>
            <w:vAlign w:val="center"/>
          </w:tcPr>
          <w:p w:rsidR="00812D99" w:rsidRPr="00FC599C" w:rsidRDefault="00812D99" w:rsidP="00322F3C">
            <w:pPr>
              <w:ind w:firstLine="426"/>
              <w:rPr>
                <w:sz w:val="16"/>
                <w:szCs w:val="16"/>
              </w:rPr>
            </w:pPr>
          </w:p>
        </w:tc>
      </w:tr>
      <w:tr w:rsidR="00812D99" w:rsidRPr="00FC599C" w:rsidTr="00322F3C">
        <w:trPr>
          <w:trHeight w:val="225"/>
          <w:jc w:val="center"/>
        </w:trPr>
        <w:tc>
          <w:tcPr>
            <w:tcW w:w="0" w:type="auto"/>
            <w:vAlign w:val="center"/>
          </w:tcPr>
          <w:p w:rsidR="00812D99" w:rsidRPr="00FC599C" w:rsidRDefault="00812D99" w:rsidP="00322F3C">
            <w:pPr>
              <w:ind w:firstLine="426"/>
              <w:rPr>
                <w:sz w:val="16"/>
                <w:szCs w:val="16"/>
              </w:rPr>
            </w:pPr>
          </w:p>
        </w:tc>
        <w:tc>
          <w:tcPr>
            <w:tcW w:w="0" w:type="auto"/>
            <w:tcBorders>
              <w:top w:val="single" w:sz="6" w:space="0" w:color="000000"/>
              <w:left w:val="single" w:sz="6" w:space="0" w:color="000000"/>
              <w:bottom w:val="single" w:sz="6" w:space="0" w:color="000000"/>
              <w:right w:val="single" w:sz="6" w:space="0" w:color="000000"/>
            </w:tcBorders>
            <w:vAlign w:val="center"/>
          </w:tcPr>
          <w:p w:rsidR="00812D99" w:rsidRPr="00FC599C" w:rsidRDefault="00812D99" w:rsidP="00322F3C">
            <w:pPr>
              <w:rPr>
                <w:b/>
                <w:bCs/>
                <w:sz w:val="14"/>
                <w:szCs w:val="16"/>
              </w:rPr>
            </w:pPr>
            <w:r w:rsidRPr="00FC599C">
              <w:rPr>
                <w:b/>
                <w:bCs/>
                <w:sz w:val="14"/>
                <w:szCs w:val="16"/>
              </w:rPr>
              <w:t>Дата</w:t>
            </w:r>
          </w:p>
        </w:tc>
        <w:tc>
          <w:tcPr>
            <w:tcW w:w="0" w:type="auto"/>
            <w:tcBorders>
              <w:top w:val="single" w:sz="6" w:space="0" w:color="000000"/>
              <w:left w:val="single" w:sz="6" w:space="0" w:color="000000"/>
              <w:bottom w:val="single" w:sz="6" w:space="0" w:color="000000"/>
              <w:right w:val="single" w:sz="6" w:space="0" w:color="000000"/>
            </w:tcBorders>
            <w:vAlign w:val="center"/>
          </w:tcPr>
          <w:p w:rsidR="00812D99" w:rsidRPr="00FC599C" w:rsidRDefault="00812D99" w:rsidP="00322F3C">
            <w:pPr>
              <w:rPr>
                <w:b/>
                <w:bCs/>
                <w:sz w:val="14"/>
                <w:szCs w:val="16"/>
              </w:rPr>
            </w:pPr>
            <w:r w:rsidRPr="00FC599C">
              <w:rPr>
                <w:b/>
                <w:bCs/>
                <w:sz w:val="14"/>
                <w:szCs w:val="16"/>
              </w:rPr>
              <w:t>Документ</w:t>
            </w:r>
          </w:p>
        </w:tc>
        <w:tc>
          <w:tcPr>
            <w:tcW w:w="0" w:type="auto"/>
            <w:tcBorders>
              <w:top w:val="single" w:sz="6" w:space="0" w:color="000000"/>
              <w:left w:val="single" w:sz="6" w:space="0" w:color="000000"/>
              <w:bottom w:val="single" w:sz="6" w:space="0" w:color="000000"/>
              <w:right w:val="single" w:sz="6" w:space="0" w:color="000000"/>
            </w:tcBorders>
            <w:vAlign w:val="center"/>
          </w:tcPr>
          <w:p w:rsidR="00812D99" w:rsidRPr="00FC599C" w:rsidRDefault="00812D99" w:rsidP="00322F3C">
            <w:pPr>
              <w:rPr>
                <w:b/>
                <w:bCs/>
                <w:sz w:val="14"/>
                <w:szCs w:val="16"/>
              </w:rPr>
            </w:pPr>
            <w:r w:rsidRPr="00FC599C">
              <w:rPr>
                <w:b/>
                <w:bCs/>
                <w:sz w:val="14"/>
                <w:szCs w:val="16"/>
              </w:rPr>
              <w:t>Дебет</w:t>
            </w:r>
          </w:p>
        </w:tc>
        <w:tc>
          <w:tcPr>
            <w:tcW w:w="0" w:type="auto"/>
            <w:tcBorders>
              <w:top w:val="single" w:sz="6" w:space="0" w:color="000000"/>
              <w:left w:val="single" w:sz="6" w:space="0" w:color="000000"/>
              <w:bottom w:val="single" w:sz="6" w:space="0" w:color="000000"/>
              <w:right w:val="single" w:sz="6" w:space="0" w:color="000000"/>
            </w:tcBorders>
            <w:vAlign w:val="center"/>
          </w:tcPr>
          <w:p w:rsidR="00812D99" w:rsidRPr="00FC599C" w:rsidRDefault="00812D99" w:rsidP="00322F3C">
            <w:pPr>
              <w:rPr>
                <w:b/>
                <w:bCs/>
                <w:sz w:val="14"/>
                <w:szCs w:val="16"/>
              </w:rPr>
            </w:pPr>
            <w:r w:rsidRPr="00FC599C">
              <w:rPr>
                <w:b/>
                <w:bCs/>
                <w:sz w:val="14"/>
                <w:szCs w:val="16"/>
              </w:rPr>
              <w:t>Кредит</w:t>
            </w:r>
          </w:p>
        </w:tc>
        <w:tc>
          <w:tcPr>
            <w:tcW w:w="1827" w:type="dxa"/>
            <w:tcBorders>
              <w:top w:val="single" w:sz="6" w:space="0" w:color="000000"/>
              <w:left w:val="single" w:sz="6" w:space="0" w:color="000000"/>
              <w:bottom w:val="single" w:sz="6" w:space="0" w:color="000000"/>
              <w:right w:val="single" w:sz="6" w:space="0" w:color="000000"/>
            </w:tcBorders>
            <w:vAlign w:val="center"/>
          </w:tcPr>
          <w:p w:rsidR="00812D99" w:rsidRPr="00FC599C" w:rsidRDefault="00812D99" w:rsidP="00322F3C">
            <w:pPr>
              <w:ind w:firstLine="426"/>
              <w:jc w:val="center"/>
              <w:rPr>
                <w:b/>
                <w:bCs/>
                <w:sz w:val="14"/>
                <w:szCs w:val="16"/>
              </w:rPr>
            </w:pPr>
            <w:r w:rsidRPr="00FC599C">
              <w:rPr>
                <w:b/>
                <w:bCs/>
                <w:sz w:val="14"/>
                <w:szCs w:val="16"/>
              </w:rPr>
              <w:t>Дата</w:t>
            </w:r>
          </w:p>
        </w:tc>
        <w:tc>
          <w:tcPr>
            <w:tcW w:w="0" w:type="auto"/>
            <w:tcBorders>
              <w:top w:val="single" w:sz="6" w:space="0" w:color="000000"/>
              <w:left w:val="single" w:sz="6" w:space="0" w:color="000000"/>
              <w:bottom w:val="single" w:sz="6" w:space="0" w:color="000000"/>
              <w:right w:val="single" w:sz="6" w:space="0" w:color="000000"/>
            </w:tcBorders>
            <w:vAlign w:val="center"/>
          </w:tcPr>
          <w:p w:rsidR="00812D99" w:rsidRPr="00FC599C" w:rsidRDefault="00812D99" w:rsidP="00322F3C">
            <w:pPr>
              <w:ind w:firstLine="426"/>
              <w:jc w:val="center"/>
              <w:rPr>
                <w:b/>
                <w:bCs/>
                <w:sz w:val="14"/>
                <w:szCs w:val="16"/>
              </w:rPr>
            </w:pPr>
            <w:r w:rsidRPr="00FC599C">
              <w:rPr>
                <w:b/>
                <w:bCs/>
                <w:sz w:val="14"/>
                <w:szCs w:val="16"/>
              </w:rPr>
              <w:t>Документ</w:t>
            </w:r>
          </w:p>
        </w:tc>
        <w:tc>
          <w:tcPr>
            <w:tcW w:w="0" w:type="auto"/>
            <w:tcBorders>
              <w:top w:val="single" w:sz="6" w:space="0" w:color="000000"/>
              <w:left w:val="single" w:sz="6" w:space="0" w:color="000000"/>
              <w:bottom w:val="single" w:sz="6" w:space="0" w:color="000000"/>
              <w:right w:val="single" w:sz="6" w:space="0" w:color="000000"/>
            </w:tcBorders>
            <w:vAlign w:val="center"/>
          </w:tcPr>
          <w:p w:rsidR="00812D99" w:rsidRPr="00FC599C" w:rsidRDefault="00812D99" w:rsidP="00322F3C">
            <w:pPr>
              <w:rPr>
                <w:b/>
                <w:bCs/>
                <w:sz w:val="14"/>
                <w:szCs w:val="16"/>
              </w:rPr>
            </w:pPr>
            <w:r w:rsidRPr="00FC599C">
              <w:rPr>
                <w:b/>
                <w:bCs/>
                <w:sz w:val="14"/>
                <w:szCs w:val="16"/>
              </w:rPr>
              <w:t>Дебет</w:t>
            </w:r>
          </w:p>
        </w:tc>
        <w:tc>
          <w:tcPr>
            <w:tcW w:w="1455" w:type="dxa"/>
            <w:tcBorders>
              <w:top w:val="single" w:sz="6" w:space="0" w:color="000000"/>
              <w:left w:val="single" w:sz="6" w:space="0" w:color="000000"/>
              <w:bottom w:val="single" w:sz="6" w:space="0" w:color="000000"/>
              <w:right w:val="single" w:sz="6" w:space="0" w:color="000000"/>
            </w:tcBorders>
            <w:vAlign w:val="center"/>
          </w:tcPr>
          <w:p w:rsidR="00812D99" w:rsidRPr="00FC599C" w:rsidRDefault="00812D99" w:rsidP="00322F3C">
            <w:pPr>
              <w:ind w:firstLine="426"/>
              <w:rPr>
                <w:b/>
                <w:bCs/>
                <w:sz w:val="14"/>
                <w:szCs w:val="16"/>
              </w:rPr>
            </w:pPr>
            <w:r w:rsidRPr="00FC599C">
              <w:rPr>
                <w:b/>
                <w:bCs/>
                <w:sz w:val="14"/>
                <w:szCs w:val="16"/>
              </w:rPr>
              <w:t>Кредит</w:t>
            </w:r>
          </w:p>
        </w:tc>
        <w:tc>
          <w:tcPr>
            <w:tcW w:w="0" w:type="auto"/>
            <w:vAlign w:val="center"/>
          </w:tcPr>
          <w:p w:rsidR="00812D99" w:rsidRPr="00FC599C" w:rsidRDefault="00812D99" w:rsidP="00322F3C">
            <w:pPr>
              <w:ind w:firstLine="426"/>
              <w:rPr>
                <w:sz w:val="16"/>
                <w:szCs w:val="16"/>
              </w:rPr>
            </w:pPr>
          </w:p>
        </w:tc>
      </w:tr>
      <w:tr w:rsidR="00812D99" w:rsidRPr="00FC599C" w:rsidTr="00322F3C">
        <w:trPr>
          <w:trHeight w:val="225"/>
          <w:jc w:val="center"/>
        </w:trPr>
        <w:tc>
          <w:tcPr>
            <w:tcW w:w="0" w:type="auto"/>
            <w:vAlign w:val="center"/>
          </w:tcPr>
          <w:p w:rsidR="00812D99" w:rsidRPr="00FC599C" w:rsidRDefault="00812D99" w:rsidP="00322F3C">
            <w:pPr>
              <w:ind w:firstLine="426"/>
              <w:rPr>
                <w:b/>
                <w:bCs/>
                <w:sz w:val="16"/>
                <w:szCs w:val="16"/>
              </w:rPr>
            </w:pPr>
          </w:p>
        </w:tc>
        <w:tc>
          <w:tcPr>
            <w:tcW w:w="0" w:type="auto"/>
            <w:gridSpan w:val="2"/>
            <w:tcBorders>
              <w:top w:val="single" w:sz="6" w:space="0" w:color="000000"/>
              <w:left w:val="single" w:sz="6" w:space="0" w:color="000000"/>
              <w:bottom w:val="single" w:sz="6" w:space="0" w:color="000000"/>
              <w:right w:val="nil"/>
            </w:tcBorders>
            <w:vAlign w:val="center"/>
          </w:tcPr>
          <w:p w:rsidR="00812D99" w:rsidRPr="00FC599C" w:rsidRDefault="00812D99" w:rsidP="00322F3C">
            <w:pPr>
              <w:rPr>
                <w:b/>
                <w:bCs/>
                <w:sz w:val="14"/>
                <w:szCs w:val="16"/>
              </w:rPr>
            </w:pPr>
            <w:r w:rsidRPr="00FC599C">
              <w:rPr>
                <w:b/>
                <w:bCs/>
                <w:sz w:val="14"/>
                <w:szCs w:val="16"/>
              </w:rPr>
              <w:t>Сальдо начальное</w:t>
            </w:r>
          </w:p>
        </w:tc>
        <w:tc>
          <w:tcPr>
            <w:tcW w:w="0" w:type="auto"/>
            <w:tcBorders>
              <w:top w:val="single" w:sz="6" w:space="0" w:color="000000"/>
              <w:left w:val="single" w:sz="6" w:space="0" w:color="000000"/>
              <w:bottom w:val="single" w:sz="6" w:space="0" w:color="000000"/>
              <w:right w:val="single" w:sz="6" w:space="0" w:color="000000"/>
            </w:tcBorders>
            <w:vAlign w:val="center"/>
          </w:tcPr>
          <w:p w:rsidR="00812D99" w:rsidRPr="00FC599C" w:rsidRDefault="00812D99" w:rsidP="00322F3C">
            <w:pPr>
              <w:ind w:firstLine="426"/>
              <w:jc w:val="right"/>
              <w:rPr>
                <w:b/>
                <w:bCs/>
                <w:sz w:val="14"/>
                <w:szCs w:val="16"/>
              </w:rPr>
            </w:pPr>
          </w:p>
        </w:tc>
        <w:tc>
          <w:tcPr>
            <w:tcW w:w="0" w:type="auto"/>
            <w:tcBorders>
              <w:top w:val="single" w:sz="6" w:space="0" w:color="000000"/>
              <w:left w:val="single" w:sz="6" w:space="0" w:color="000000"/>
              <w:bottom w:val="single" w:sz="6" w:space="0" w:color="000000"/>
              <w:right w:val="single" w:sz="6" w:space="0" w:color="000000"/>
            </w:tcBorders>
            <w:vAlign w:val="center"/>
          </w:tcPr>
          <w:p w:rsidR="00812D99" w:rsidRPr="00FC599C" w:rsidRDefault="00812D99" w:rsidP="00322F3C">
            <w:pPr>
              <w:ind w:firstLine="426"/>
              <w:jc w:val="right"/>
              <w:rPr>
                <w:b/>
                <w:bCs/>
                <w:sz w:val="14"/>
                <w:szCs w:val="16"/>
              </w:rPr>
            </w:pPr>
          </w:p>
        </w:tc>
        <w:tc>
          <w:tcPr>
            <w:tcW w:w="4902" w:type="dxa"/>
            <w:gridSpan w:val="2"/>
            <w:tcBorders>
              <w:top w:val="single" w:sz="6" w:space="0" w:color="000000"/>
              <w:left w:val="single" w:sz="6" w:space="0" w:color="000000"/>
              <w:bottom w:val="single" w:sz="6" w:space="0" w:color="000000"/>
              <w:right w:val="nil"/>
            </w:tcBorders>
            <w:vAlign w:val="center"/>
          </w:tcPr>
          <w:p w:rsidR="00812D99" w:rsidRPr="00FC599C" w:rsidRDefault="00812D99" w:rsidP="00322F3C">
            <w:pPr>
              <w:ind w:firstLine="426"/>
              <w:rPr>
                <w:b/>
                <w:bCs/>
                <w:sz w:val="14"/>
                <w:szCs w:val="16"/>
              </w:rPr>
            </w:pPr>
            <w:r w:rsidRPr="00FC599C">
              <w:rPr>
                <w:b/>
                <w:bCs/>
                <w:sz w:val="14"/>
                <w:szCs w:val="16"/>
              </w:rPr>
              <w:t>Сальдо начальное</w:t>
            </w:r>
          </w:p>
        </w:tc>
        <w:tc>
          <w:tcPr>
            <w:tcW w:w="0" w:type="auto"/>
            <w:tcBorders>
              <w:top w:val="single" w:sz="6" w:space="0" w:color="000000"/>
              <w:left w:val="single" w:sz="6" w:space="0" w:color="000000"/>
              <w:bottom w:val="single" w:sz="6" w:space="0" w:color="000000"/>
              <w:right w:val="single" w:sz="6" w:space="0" w:color="000000"/>
            </w:tcBorders>
            <w:vAlign w:val="center"/>
          </w:tcPr>
          <w:p w:rsidR="00812D99" w:rsidRPr="00FC599C" w:rsidRDefault="00812D99" w:rsidP="00322F3C">
            <w:pPr>
              <w:ind w:firstLine="426"/>
              <w:jc w:val="right"/>
              <w:rPr>
                <w:b/>
                <w:bCs/>
                <w:sz w:val="14"/>
                <w:szCs w:val="16"/>
              </w:rPr>
            </w:pPr>
          </w:p>
        </w:tc>
        <w:tc>
          <w:tcPr>
            <w:tcW w:w="1455" w:type="dxa"/>
            <w:tcBorders>
              <w:top w:val="single" w:sz="6" w:space="0" w:color="000000"/>
              <w:left w:val="single" w:sz="6" w:space="0" w:color="000000"/>
              <w:bottom w:val="single" w:sz="6" w:space="0" w:color="000000"/>
              <w:right w:val="single" w:sz="6" w:space="0" w:color="000000"/>
            </w:tcBorders>
            <w:vAlign w:val="center"/>
          </w:tcPr>
          <w:p w:rsidR="00812D99" w:rsidRPr="00FC599C" w:rsidRDefault="00812D99" w:rsidP="00322F3C">
            <w:pPr>
              <w:ind w:firstLine="426"/>
              <w:jc w:val="right"/>
              <w:rPr>
                <w:b/>
                <w:bCs/>
                <w:sz w:val="14"/>
                <w:szCs w:val="16"/>
              </w:rPr>
            </w:pPr>
          </w:p>
        </w:tc>
        <w:tc>
          <w:tcPr>
            <w:tcW w:w="0" w:type="auto"/>
            <w:vAlign w:val="center"/>
          </w:tcPr>
          <w:p w:rsidR="00812D99" w:rsidRPr="00FC599C" w:rsidRDefault="00812D99" w:rsidP="00322F3C">
            <w:pPr>
              <w:ind w:firstLine="426"/>
              <w:rPr>
                <w:b/>
                <w:bCs/>
                <w:sz w:val="16"/>
                <w:szCs w:val="16"/>
              </w:rPr>
            </w:pPr>
          </w:p>
        </w:tc>
      </w:tr>
      <w:tr w:rsidR="00812D99" w:rsidRPr="00FC599C" w:rsidTr="00322F3C">
        <w:trPr>
          <w:trHeight w:val="225"/>
          <w:jc w:val="center"/>
        </w:trPr>
        <w:tc>
          <w:tcPr>
            <w:tcW w:w="0" w:type="auto"/>
            <w:vAlign w:val="center"/>
          </w:tcPr>
          <w:p w:rsidR="00812D99" w:rsidRPr="00FC599C" w:rsidRDefault="00812D99" w:rsidP="00322F3C">
            <w:pPr>
              <w:ind w:firstLine="426"/>
              <w:rPr>
                <w:sz w:val="16"/>
                <w:szCs w:val="16"/>
              </w:rPr>
            </w:pPr>
          </w:p>
        </w:tc>
        <w:tc>
          <w:tcPr>
            <w:tcW w:w="0" w:type="auto"/>
            <w:gridSpan w:val="2"/>
            <w:tcBorders>
              <w:top w:val="single" w:sz="6" w:space="0" w:color="000000"/>
              <w:left w:val="single" w:sz="6" w:space="0" w:color="000000"/>
              <w:bottom w:val="single" w:sz="6" w:space="0" w:color="000000"/>
              <w:right w:val="single" w:sz="6" w:space="0" w:color="000000"/>
            </w:tcBorders>
            <w:vAlign w:val="center"/>
          </w:tcPr>
          <w:p w:rsidR="00812D99" w:rsidRPr="00FC599C" w:rsidRDefault="00812D99" w:rsidP="00322F3C">
            <w:pPr>
              <w:rPr>
                <w:sz w:val="14"/>
                <w:szCs w:val="16"/>
              </w:rPr>
            </w:pPr>
            <w:r w:rsidRPr="00FC599C">
              <w:rPr>
                <w:sz w:val="14"/>
                <w:szCs w:val="16"/>
              </w:rPr>
              <w:t xml:space="preserve">Договор №______от_____ </w:t>
            </w:r>
          </w:p>
        </w:tc>
        <w:tc>
          <w:tcPr>
            <w:tcW w:w="0" w:type="auto"/>
            <w:tcBorders>
              <w:top w:val="single" w:sz="6" w:space="0" w:color="000000"/>
              <w:left w:val="single" w:sz="6" w:space="0" w:color="000000"/>
              <w:bottom w:val="single" w:sz="6" w:space="0" w:color="000000"/>
              <w:right w:val="single" w:sz="6" w:space="0" w:color="000000"/>
            </w:tcBorders>
            <w:vAlign w:val="center"/>
          </w:tcPr>
          <w:p w:rsidR="00812D99" w:rsidRPr="00FC599C" w:rsidRDefault="00812D99" w:rsidP="00322F3C">
            <w:pPr>
              <w:ind w:firstLine="426"/>
              <w:jc w:val="right"/>
              <w:rPr>
                <w:sz w:val="14"/>
                <w:szCs w:val="16"/>
              </w:rPr>
            </w:pPr>
          </w:p>
        </w:tc>
        <w:tc>
          <w:tcPr>
            <w:tcW w:w="0" w:type="auto"/>
            <w:tcBorders>
              <w:top w:val="single" w:sz="6" w:space="0" w:color="000000"/>
              <w:left w:val="single" w:sz="6" w:space="0" w:color="000000"/>
              <w:bottom w:val="single" w:sz="6" w:space="0" w:color="000000"/>
              <w:right w:val="single" w:sz="6" w:space="0" w:color="000000"/>
            </w:tcBorders>
            <w:vAlign w:val="center"/>
          </w:tcPr>
          <w:p w:rsidR="00812D99" w:rsidRPr="00FC599C" w:rsidRDefault="00812D99" w:rsidP="00322F3C">
            <w:pPr>
              <w:ind w:firstLine="426"/>
              <w:jc w:val="right"/>
              <w:rPr>
                <w:sz w:val="14"/>
                <w:szCs w:val="16"/>
              </w:rPr>
            </w:pPr>
          </w:p>
        </w:tc>
        <w:tc>
          <w:tcPr>
            <w:tcW w:w="4902" w:type="dxa"/>
            <w:gridSpan w:val="2"/>
            <w:tcBorders>
              <w:top w:val="single" w:sz="6" w:space="0" w:color="000000"/>
              <w:left w:val="single" w:sz="6" w:space="0" w:color="000000"/>
              <w:bottom w:val="single" w:sz="6" w:space="0" w:color="000000"/>
              <w:right w:val="single" w:sz="6" w:space="0" w:color="000000"/>
            </w:tcBorders>
            <w:vAlign w:val="center"/>
          </w:tcPr>
          <w:p w:rsidR="00812D99" w:rsidRPr="00FC599C" w:rsidRDefault="00812D99" w:rsidP="00322F3C">
            <w:pPr>
              <w:rPr>
                <w:sz w:val="14"/>
                <w:szCs w:val="16"/>
              </w:rPr>
            </w:pPr>
            <w:r w:rsidRPr="00FC599C">
              <w:rPr>
                <w:sz w:val="14"/>
                <w:szCs w:val="16"/>
              </w:rPr>
              <w:t>Договор №________ от ___________</w:t>
            </w:r>
          </w:p>
        </w:tc>
        <w:tc>
          <w:tcPr>
            <w:tcW w:w="0" w:type="auto"/>
            <w:tcBorders>
              <w:top w:val="single" w:sz="6" w:space="0" w:color="000000"/>
              <w:left w:val="single" w:sz="6" w:space="0" w:color="000000"/>
              <w:bottom w:val="single" w:sz="6" w:space="0" w:color="000000"/>
              <w:right w:val="single" w:sz="6" w:space="0" w:color="000000"/>
            </w:tcBorders>
            <w:vAlign w:val="center"/>
          </w:tcPr>
          <w:p w:rsidR="00812D99" w:rsidRPr="00FC599C" w:rsidRDefault="00812D99" w:rsidP="00322F3C">
            <w:pPr>
              <w:ind w:firstLine="426"/>
              <w:rPr>
                <w:sz w:val="14"/>
                <w:szCs w:val="16"/>
              </w:rPr>
            </w:pPr>
          </w:p>
        </w:tc>
        <w:tc>
          <w:tcPr>
            <w:tcW w:w="1455" w:type="dxa"/>
            <w:tcBorders>
              <w:top w:val="single" w:sz="6" w:space="0" w:color="000000"/>
              <w:left w:val="single" w:sz="6" w:space="0" w:color="000000"/>
              <w:bottom w:val="single" w:sz="6" w:space="0" w:color="000000"/>
              <w:right w:val="single" w:sz="6" w:space="0" w:color="000000"/>
            </w:tcBorders>
            <w:vAlign w:val="center"/>
          </w:tcPr>
          <w:p w:rsidR="00812D99" w:rsidRPr="00FC599C" w:rsidRDefault="00812D99" w:rsidP="00322F3C">
            <w:pPr>
              <w:ind w:firstLine="426"/>
              <w:rPr>
                <w:sz w:val="14"/>
                <w:szCs w:val="16"/>
              </w:rPr>
            </w:pPr>
          </w:p>
        </w:tc>
        <w:tc>
          <w:tcPr>
            <w:tcW w:w="0" w:type="auto"/>
            <w:vAlign w:val="center"/>
          </w:tcPr>
          <w:p w:rsidR="00812D99" w:rsidRPr="00FC599C" w:rsidRDefault="00812D99" w:rsidP="00322F3C">
            <w:pPr>
              <w:ind w:firstLine="426"/>
              <w:rPr>
                <w:sz w:val="16"/>
                <w:szCs w:val="16"/>
              </w:rPr>
            </w:pPr>
          </w:p>
        </w:tc>
      </w:tr>
      <w:tr w:rsidR="00812D99" w:rsidRPr="00FC599C" w:rsidTr="00322F3C">
        <w:trPr>
          <w:trHeight w:val="225"/>
          <w:jc w:val="center"/>
        </w:trPr>
        <w:tc>
          <w:tcPr>
            <w:tcW w:w="0" w:type="auto"/>
            <w:vAlign w:val="center"/>
          </w:tcPr>
          <w:p w:rsidR="00812D99" w:rsidRPr="00FC599C" w:rsidRDefault="00812D99" w:rsidP="00322F3C">
            <w:pPr>
              <w:ind w:firstLine="426"/>
              <w:rPr>
                <w:sz w:val="16"/>
                <w:szCs w:val="16"/>
              </w:rPr>
            </w:pPr>
          </w:p>
        </w:tc>
        <w:tc>
          <w:tcPr>
            <w:tcW w:w="0" w:type="auto"/>
            <w:tcBorders>
              <w:top w:val="single" w:sz="6" w:space="0" w:color="000000"/>
              <w:left w:val="single" w:sz="6" w:space="0" w:color="000000"/>
              <w:bottom w:val="single" w:sz="6" w:space="0" w:color="000000"/>
              <w:right w:val="single" w:sz="6" w:space="0" w:color="000000"/>
            </w:tcBorders>
            <w:vAlign w:val="center"/>
          </w:tcPr>
          <w:p w:rsidR="00812D99" w:rsidRPr="00FC599C" w:rsidRDefault="00812D99" w:rsidP="00322F3C">
            <w:pPr>
              <w:ind w:firstLine="426"/>
              <w:rPr>
                <w:sz w:val="14"/>
                <w:szCs w:val="16"/>
              </w:rPr>
            </w:pPr>
          </w:p>
        </w:tc>
        <w:tc>
          <w:tcPr>
            <w:tcW w:w="0" w:type="auto"/>
            <w:tcBorders>
              <w:top w:val="single" w:sz="6" w:space="0" w:color="000000"/>
              <w:left w:val="single" w:sz="6" w:space="0" w:color="000000"/>
              <w:bottom w:val="single" w:sz="6" w:space="0" w:color="000000"/>
              <w:right w:val="single" w:sz="6" w:space="0" w:color="000000"/>
            </w:tcBorders>
            <w:vAlign w:val="center"/>
          </w:tcPr>
          <w:p w:rsidR="00812D99" w:rsidRPr="00FC599C" w:rsidRDefault="00812D99" w:rsidP="00322F3C">
            <w:pPr>
              <w:ind w:firstLine="426"/>
              <w:rPr>
                <w:sz w:val="14"/>
                <w:szCs w:val="16"/>
              </w:rPr>
            </w:pPr>
          </w:p>
        </w:tc>
        <w:tc>
          <w:tcPr>
            <w:tcW w:w="0" w:type="auto"/>
            <w:tcBorders>
              <w:top w:val="single" w:sz="6" w:space="0" w:color="000000"/>
              <w:left w:val="single" w:sz="6" w:space="0" w:color="000000"/>
              <w:bottom w:val="single" w:sz="6" w:space="0" w:color="000000"/>
              <w:right w:val="single" w:sz="6" w:space="0" w:color="000000"/>
            </w:tcBorders>
            <w:vAlign w:val="center"/>
          </w:tcPr>
          <w:p w:rsidR="00812D99" w:rsidRPr="00FC599C" w:rsidRDefault="00812D99" w:rsidP="00322F3C">
            <w:pPr>
              <w:ind w:firstLine="426"/>
              <w:jc w:val="right"/>
              <w:rPr>
                <w:sz w:val="14"/>
                <w:szCs w:val="16"/>
              </w:rPr>
            </w:pPr>
          </w:p>
        </w:tc>
        <w:tc>
          <w:tcPr>
            <w:tcW w:w="0" w:type="auto"/>
            <w:tcBorders>
              <w:top w:val="single" w:sz="6" w:space="0" w:color="000000"/>
              <w:left w:val="single" w:sz="6" w:space="0" w:color="000000"/>
              <w:bottom w:val="single" w:sz="6" w:space="0" w:color="000000"/>
              <w:right w:val="single" w:sz="6" w:space="0" w:color="000000"/>
            </w:tcBorders>
            <w:vAlign w:val="center"/>
          </w:tcPr>
          <w:p w:rsidR="00812D99" w:rsidRPr="00FC599C" w:rsidRDefault="00812D99" w:rsidP="00322F3C">
            <w:pPr>
              <w:ind w:firstLine="426"/>
              <w:rPr>
                <w:sz w:val="14"/>
                <w:szCs w:val="16"/>
              </w:rPr>
            </w:pPr>
          </w:p>
        </w:tc>
        <w:tc>
          <w:tcPr>
            <w:tcW w:w="1827" w:type="dxa"/>
            <w:tcBorders>
              <w:top w:val="single" w:sz="6" w:space="0" w:color="000000"/>
              <w:left w:val="single" w:sz="6" w:space="0" w:color="000000"/>
              <w:bottom w:val="single" w:sz="6" w:space="0" w:color="000000"/>
              <w:right w:val="single" w:sz="6" w:space="0" w:color="000000"/>
            </w:tcBorders>
            <w:vAlign w:val="center"/>
          </w:tcPr>
          <w:p w:rsidR="00812D99" w:rsidRPr="00FC599C" w:rsidRDefault="00812D99" w:rsidP="00322F3C">
            <w:pPr>
              <w:ind w:firstLine="426"/>
              <w:rPr>
                <w:sz w:val="14"/>
                <w:szCs w:val="16"/>
              </w:rPr>
            </w:pPr>
          </w:p>
        </w:tc>
        <w:tc>
          <w:tcPr>
            <w:tcW w:w="0" w:type="auto"/>
            <w:tcBorders>
              <w:top w:val="single" w:sz="6" w:space="0" w:color="000000"/>
              <w:left w:val="single" w:sz="6" w:space="0" w:color="000000"/>
              <w:bottom w:val="single" w:sz="6" w:space="0" w:color="000000"/>
              <w:right w:val="single" w:sz="6" w:space="0" w:color="000000"/>
            </w:tcBorders>
            <w:vAlign w:val="center"/>
          </w:tcPr>
          <w:p w:rsidR="00812D99" w:rsidRPr="00FC599C" w:rsidRDefault="00812D99" w:rsidP="00322F3C">
            <w:pPr>
              <w:ind w:firstLine="426"/>
              <w:rPr>
                <w:sz w:val="14"/>
                <w:szCs w:val="16"/>
              </w:rPr>
            </w:pPr>
          </w:p>
        </w:tc>
        <w:tc>
          <w:tcPr>
            <w:tcW w:w="0" w:type="auto"/>
            <w:tcBorders>
              <w:top w:val="single" w:sz="6" w:space="0" w:color="000000"/>
              <w:left w:val="single" w:sz="6" w:space="0" w:color="000000"/>
              <w:bottom w:val="single" w:sz="6" w:space="0" w:color="000000"/>
              <w:right w:val="single" w:sz="6" w:space="0" w:color="000000"/>
            </w:tcBorders>
            <w:vAlign w:val="center"/>
          </w:tcPr>
          <w:p w:rsidR="00812D99" w:rsidRPr="00FC599C" w:rsidRDefault="00812D99" w:rsidP="00322F3C">
            <w:pPr>
              <w:ind w:firstLine="426"/>
              <w:rPr>
                <w:sz w:val="14"/>
                <w:szCs w:val="16"/>
              </w:rPr>
            </w:pPr>
          </w:p>
        </w:tc>
        <w:tc>
          <w:tcPr>
            <w:tcW w:w="1455" w:type="dxa"/>
            <w:tcBorders>
              <w:top w:val="single" w:sz="6" w:space="0" w:color="000000"/>
              <w:left w:val="single" w:sz="6" w:space="0" w:color="000000"/>
              <w:bottom w:val="single" w:sz="6" w:space="0" w:color="000000"/>
              <w:right w:val="single" w:sz="6" w:space="0" w:color="000000"/>
            </w:tcBorders>
            <w:vAlign w:val="center"/>
          </w:tcPr>
          <w:p w:rsidR="00812D99" w:rsidRPr="00FC599C" w:rsidRDefault="00812D99" w:rsidP="00322F3C">
            <w:pPr>
              <w:ind w:firstLine="426"/>
              <w:rPr>
                <w:sz w:val="14"/>
                <w:szCs w:val="16"/>
              </w:rPr>
            </w:pPr>
          </w:p>
        </w:tc>
        <w:tc>
          <w:tcPr>
            <w:tcW w:w="0" w:type="auto"/>
            <w:vAlign w:val="center"/>
          </w:tcPr>
          <w:p w:rsidR="00812D99" w:rsidRPr="00FC599C" w:rsidRDefault="00812D99" w:rsidP="00322F3C">
            <w:pPr>
              <w:ind w:firstLine="426"/>
              <w:rPr>
                <w:sz w:val="16"/>
                <w:szCs w:val="16"/>
              </w:rPr>
            </w:pPr>
          </w:p>
        </w:tc>
      </w:tr>
      <w:tr w:rsidR="00812D99" w:rsidRPr="00FC599C" w:rsidTr="00322F3C">
        <w:trPr>
          <w:trHeight w:val="225"/>
          <w:jc w:val="center"/>
        </w:trPr>
        <w:tc>
          <w:tcPr>
            <w:tcW w:w="0" w:type="auto"/>
            <w:vAlign w:val="center"/>
          </w:tcPr>
          <w:p w:rsidR="00812D99" w:rsidRPr="00FC599C" w:rsidRDefault="00812D99" w:rsidP="00322F3C">
            <w:pPr>
              <w:ind w:firstLine="426"/>
              <w:rPr>
                <w:sz w:val="16"/>
                <w:szCs w:val="16"/>
              </w:rPr>
            </w:pPr>
          </w:p>
        </w:tc>
        <w:tc>
          <w:tcPr>
            <w:tcW w:w="0" w:type="auto"/>
            <w:tcBorders>
              <w:top w:val="single" w:sz="6" w:space="0" w:color="000000"/>
              <w:left w:val="single" w:sz="6" w:space="0" w:color="000000"/>
              <w:bottom w:val="single" w:sz="6" w:space="0" w:color="000000"/>
              <w:right w:val="single" w:sz="6" w:space="0" w:color="000000"/>
            </w:tcBorders>
            <w:vAlign w:val="center"/>
          </w:tcPr>
          <w:p w:rsidR="00812D99" w:rsidRPr="00FC599C" w:rsidRDefault="00812D99" w:rsidP="00322F3C">
            <w:pPr>
              <w:ind w:firstLine="426"/>
              <w:rPr>
                <w:sz w:val="14"/>
                <w:szCs w:val="16"/>
              </w:rPr>
            </w:pPr>
          </w:p>
        </w:tc>
        <w:tc>
          <w:tcPr>
            <w:tcW w:w="0" w:type="auto"/>
            <w:tcBorders>
              <w:top w:val="single" w:sz="6" w:space="0" w:color="000000"/>
              <w:left w:val="single" w:sz="6" w:space="0" w:color="000000"/>
              <w:bottom w:val="single" w:sz="6" w:space="0" w:color="000000"/>
              <w:right w:val="single" w:sz="6" w:space="0" w:color="000000"/>
            </w:tcBorders>
            <w:vAlign w:val="center"/>
          </w:tcPr>
          <w:p w:rsidR="00812D99" w:rsidRPr="00FC599C" w:rsidRDefault="00812D99" w:rsidP="00322F3C">
            <w:pPr>
              <w:ind w:firstLine="426"/>
              <w:rPr>
                <w:sz w:val="14"/>
                <w:szCs w:val="16"/>
              </w:rPr>
            </w:pPr>
          </w:p>
        </w:tc>
        <w:tc>
          <w:tcPr>
            <w:tcW w:w="0" w:type="auto"/>
            <w:tcBorders>
              <w:top w:val="single" w:sz="6" w:space="0" w:color="000000"/>
              <w:left w:val="single" w:sz="6" w:space="0" w:color="000000"/>
              <w:bottom w:val="single" w:sz="6" w:space="0" w:color="000000"/>
              <w:right w:val="single" w:sz="6" w:space="0" w:color="000000"/>
            </w:tcBorders>
            <w:vAlign w:val="center"/>
          </w:tcPr>
          <w:p w:rsidR="00812D99" w:rsidRPr="00FC599C" w:rsidRDefault="00812D99" w:rsidP="00322F3C">
            <w:pPr>
              <w:ind w:firstLine="426"/>
              <w:jc w:val="right"/>
              <w:rPr>
                <w:sz w:val="14"/>
                <w:szCs w:val="16"/>
              </w:rPr>
            </w:pPr>
          </w:p>
        </w:tc>
        <w:tc>
          <w:tcPr>
            <w:tcW w:w="0" w:type="auto"/>
            <w:tcBorders>
              <w:top w:val="single" w:sz="6" w:space="0" w:color="000000"/>
              <w:left w:val="single" w:sz="6" w:space="0" w:color="000000"/>
              <w:bottom w:val="single" w:sz="6" w:space="0" w:color="000000"/>
              <w:right w:val="single" w:sz="6" w:space="0" w:color="000000"/>
            </w:tcBorders>
            <w:vAlign w:val="center"/>
          </w:tcPr>
          <w:p w:rsidR="00812D99" w:rsidRPr="00FC599C" w:rsidRDefault="00812D99" w:rsidP="00322F3C">
            <w:pPr>
              <w:ind w:firstLine="426"/>
              <w:rPr>
                <w:sz w:val="14"/>
                <w:szCs w:val="16"/>
              </w:rPr>
            </w:pPr>
          </w:p>
        </w:tc>
        <w:tc>
          <w:tcPr>
            <w:tcW w:w="1827" w:type="dxa"/>
            <w:tcBorders>
              <w:top w:val="single" w:sz="6" w:space="0" w:color="000000"/>
              <w:left w:val="single" w:sz="6" w:space="0" w:color="000000"/>
              <w:bottom w:val="single" w:sz="6" w:space="0" w:color="000000"/>
              <w:right w:val="single" w:sz="6" w:space="0" w:color="000000"/>
            </w:tcBorders>
            <w:vAlign w:val="center"/>
          </w:tcPr>
          <w:p w:rsidR="00812D99" w:rsidRPr="00FC599C" w:rsidRDefault="00812D99" w:rsidP="00322F3C">
            <w:pPr>
              <w:ind w:firstLine="426"/>
              <w:rPr>
                <w:sz w:val="14"/>
                <w:szCs w:val="16"/>
              </w:rPr>
            </w:pPr>
          </w:p>
        </w:tc>
        <w:tc>
          <w:tcPr>
            <w:tcW w:w="0" w:type="auto"/>
            <w:tcBorders>
              <w:top w:val="single" w:sz="6" w:space="0" w:color="000000"/>
              <w:left w:val="single" w:sz="6" w:space="0" w:color="000000"/>
              <w:bottom w:val="single" w:sz="6" w:space="0" w:color="000000"/>
              <w:right w:val="single" w:sz="6" w:space="0" w:color="000000"/>
            </w:tcBorders>
            <w:vAlign w:val="center"/>
          </w:tcPr>
          <w:p w:rsidR="00812D99" w:rsidRPr="00FC599C" w:rsidRDefault="00812D99" w:rsidP="00322F3C">
            <w:pPr>
              <w:ind w:firstLine="426"/>
              <w:rPr>
                <w:sz w:val="14"/>
                <w:szCs w:val="16"/>
              </w:rPr>
            </w:pPr>
          </w:p>
        </w:tc>
        <w:tc>
          <w:tcPr>
            <w:tcW w:w="0" w:type="auto"/>
            <w:tcBorders>
              <w:top w:val="single" w:sz="6" w:space="0" w:color="000000"/>
              <w:left w:val="single" w:sz="6" w:space="0" w:color="000000"/>
              <w:bottom w:val="single" w:sz="6" w:space="0" w:color="000000"/>
              <w:right w:val="single" w:sz="6" w:space="0" w:color="000000"/>
            </w:tcBorders>
            <w:vAlign w:val="center"/>
          </w:tcPr>
          <w:p w:rsidR="00812D99" w:rsidRPr="00FC599C" w:rsidRDefault="00812D99" w:rsidP="00322F3C">
            <w:pPr>
              <w:ind w:firstLine="426"/>
              <w:rPr>
                <w:sz w:val="14"/>
                <w:szCs w:val="16"/>
              </w:rPr>
            </w:pPr>
          </w:p>
        </w:tc>
        <w:tc>
          <w:tcPr>
            <w:tcW w:w="1455" w:type="dxa"/>
            <w:tcBorders>
              <w:top w:val="single" w:sz="6" w:space="0" w:color="000000"/>
              <w:left w:val="single" w:sz="6" w:space="0" w:color="000000"/>
              <w:bottom w:val="single" w:sz="6" w:space="0" w:color="000000"/>
              <w:right w:val="single" w:sz="6" w:space="0" w:color="000000"/>
            </w:tcBorders>
            <w:vAlign w:val="center"/>
          </w:tcPr>
          <w:p w:rsidR="00812D99" w:rsidRPr="00FC599C" w:rsidRDefault="00812D99" w:rsidP="00322F3C">
            <w:pPr>
              <w:ind w:firstLine="426"/>
              <w:rPr>
                <w:sz w:val="14"/>
                <w:szCs w:val="16"/>
              </w:rPr>
            </w:pPr>
          </w:p>
        </w:tc>
        <w:tc>
          <w:tcPr>
            <w:tcW w:w="0" w:type="auto"/>
            <w:vAlign w:val="center"/>
          </w:tcPr>
          <w:p w:rsidR="00812D99" w:rsidRPr="00FC599C" w:rsidRDefault="00812D99" w:rsidP="00322F3C">
            <w:pPr>
              <w:ind w:firstLine="426"/>
              <w:rPr>
                <w:sz w:val="16"/>
                <w:szCs w:val="16"/>
              </w:rPr>
            </w:pPr>
          </w:p>
        </w:tc>
      </w:tr>
      <w:tr w:rsidR="00812D99" w:rsidRPr="00FC599C" w:rsidTr="00322F3C">
        <w:trPr>
          <w:trHeight w:val="225"/>
          <w:jc w:val="center"/>
        </w:trPr>
        <w:tc>
          <w:tcPr>
            <w:tcW w:w="0" w:type="auto"/>
            <w:vAlign w:val="center"/>
          </w:tcPr>
          <w:p w:rsidR="00812D99" w:rsidRPr="00FC599C" w:rsidRDefault="00812D99" w:rsidP="00322F3C">
            <w:pPr>
              <w:ind w:firstLine="426"/>
              <w:rPr>
                <w:sz w:val="16"/>
                <w:szCs w:val="16"/>
              </w:rPr>
            </w:pPr>
          </w:p>
        </w:tc>
        <w:tc>
          <w:tcPr>
            <w:tcW w:w="0" w:type="auto"/>
            <w:tcBorders>
              <w:top w:val="single" w:sz="6" w:space="0" w:color="000000"/>
              <w:left w:val="single" w:sz="6" w:space="0" w:color="000000"/>
              <w:bottom w:val="single" w:sz="6" w:space="0" w:color="000000"/>
              <w:right w:val="single" w:sz="6" w:space="0" w:color="000000"/>
            </w:tcBorders>
            <w:vAlign w:val="center"/>
          </w:tcPr>
          <w:p w:rsidR="00812D99" w:rsidRPr="00FC599C" w:rsidRDefault="00812D99" w:rsidP="00322F3C">
            <w:pPr>
              <w:ind w:firstLine="426"/>
              <w:rPr>
                <w:sz w:val="14"/>
                <w:szCs w:val="16"/>
              </w:rPr>
            </w:pPr>
          </w:p>
        </w:tc>
        <w:tc>
          <w:tcPr>
            <w:tcW w:w="0" w:type="auto"/>
            <w:tcBorders>
              <w:top w:val="single" w:sz="6" w:space="0" w:color="000000"/>
              <w:left w:val="single" w:sz="6" w:space="0" w:color="000000"/>
              <w:bottom w:val="single" w:sz="6" w:space="0" w:color="000000"/>
              <w:right w:val="single" w:sz="6" w:space="0" w:color="000000"/>
            </w:tcBorders>
            <w:vAlign w:val="center"/>
          </w:tcPr>
          <w:p w:rsidR="00812D99" w:rsidRPr="00FC599C" w:rsidRDefault="00812D99" w:rsidP="00322F3C">
            <w:pPr>
              <w:ind w:firstLine="426"/>
              <w:rPr>
                <w:sz w:val="14"/>
                <w:szCs w:val="16"/>
              </w:rPr>
            </w:pPr>
          </w:p>
        </w:tc>
        <w:tc>
          <w:tcPr>
            <w:tcW w:w="0" w:type="auto"/>
            <w:tcBorders>
              <w:top w:val="single" w:sz="6" w:space="0" w:color="000000"/>
              <w:left w:val="single" w:sz="6" w:space="0" w:color="000000"/>
              <w:bottom w:val="single" w:sz="6" w:space="0" w:color="000000"/>
              <w:right w:val="single" w:sz="6" w:space="0" w:color="000000"/>
            </w:tcBorders>
            <w:vAlign w:val="center"/>
          </w:tcPr>
          <w:p w:rsidR="00812D99" w:rsidRPr="00FC599C" w:rsidRDefault="00812D99" w:rsidP="00322F3C">
            <w:pPr>
              <w:ind w:firstLine="426"/>
              <w:jc w:val="right"/>
              <w:rPr>
                <w:sz w:val="14"/>
                <w:szCs w:val="16"/>
              </w:rPr>
            </w:pPr>
          </w:p>
        </w:tc>
        <w:tc>
          <w:tcPr>
            <w:tcW w:w="0" w:type="auto"/>
            <w:tcBorders>
              <w:top w:val="single" w:sz="6" w:space="0" w:color="000000"/>
              <w:left w:val="single" w:sz="6" w:space="0" w:color="000000"/>
              <w:bottom w:val="single" w:sz="6" w:space="0" w:color="000000"/>
              <w:right w:val="single" w:sz="6" w:space="0" w:color="000000"/>
            </w:tcBorders>
            <w:vAlign w:val="center"/>
          </w:tcPr>
          <w:p w:rsidR="00812D99" w:rsidRPr="00FC599C" w:rsidRDefault="00812D99" w:rsidP="00322F3C">
            <w:pPr>
              <w:ind w:firstLine="426"/>
              <w:rPr>
                <w:sz w:val="14"/>
                <w:szCs w:val="16"/>
              </w:rPr>
            </w:pPr>
          </w:p>
        </w:tc>
        <w:tc>
          <w:tcPr>
            <w:tcW w:w="1827" w:type="dxa"/>
            <w:tcBorders>
              <w:top w:val="single" w:sz="6" w:space="0" w:color="000000"/>
              <w:left w:val="single" w:sz="6" w:space="0" w:color="000000"/>
              <w:bottom w:val="single" w:sz="6" w:space="0" w:color="000000"/>
              <w:right w:val="single" w:sz="6" w:space="0" w:color="000000"/>
            </w:tcBorders>
            <w:vAlign w:val="center"/>
          </w:tcPr>
          <w:p w:rsidR="00812D99" w:rsidRPr="00FC599C" w:rsidRDefault="00812D99" w:rsidP="00322F3C">
            <w:pPr>
              <w:ind w:firstLine="426"/>
              <w:rPr>
                <w:sz w:val="14"/>
                <w:szCs w:val="16"/>
              </w:rPr>
            </w:pPr>
          </w:p>
        </w:tc>
        <w:tc>
          <w:tcPr>
            <w:tcW w:w="0" w:type="auto"/>
            <w:tcBorders>
              <w:top w:val="single" w:sz="6" w:space="0" w:color="000000"/>
              <w:left w:val="single" w:sz="6" w:space="0" w:color="000000"/>
              <w:bottom w:val="single" w:sz="6" w:space="0" w:color="000000"/>
              <w:right w:val="single" w:sz="6" w:space="0" w:color="000000"/>
            </w:tcBorders>
            <w:vAlign w:val="center"/>
          </w:tcPr>
          <w:p w:rsidR="00812D99" w:rsidRPr="00FC599C" w:rsidRDefault="00812D99" w:rsidP="00322F3C">
            <w:pPr>
              <w:ind w:firstLine="426"/>
              <w:rPr>
                <w:sz w:val="14"/>
                <w:szCs w:val="16"/>
              </w:rPr>
            </w:pPr>
          </w:p>
        </w:tc>
        <w:tc>
          <w:tcPr>
            <w:tcW w:w="0" w:type="auto"/>
            <w:tcBorders>
              <w:top w:val="single" w:sz="6" w:space="0" w:color="000000"/>
              <w:left w:val="single" w:sz="6" w:space="0" w:color="000000"/>
              <w:bottom w:val="single" w:sz="6" w:space="0" w:color="000000"/>
              <w:right w:val="single" w:sz="6" w:space="0" w:color="000000"/>
            </w:tcBorders>
            <w:vAlign w:val="center"/>
          </w:tcPr>
          <w:p w:rsidR="00812D99" w:rsidRPr="00FC599C" w:rsidRDefault="00812D99" w:rsidP="00322F3C">
            <w:pPr>
              <w:ind w:firstLine="426"/>
              <w:rPr>
                <w:sz w:val="14"/>
                <w:szCs w:val="16"/>
              </w:rPr>
            </w:pPr>
          </w:p>
        </w:tc>
        <w:tc>
          <w:tcPr>
            <w:tcW w:w="1455" w:type="dxa"/>
            <w:tcBorders>
              <w:top w:val="single" w:sz="6" w:space="0" w:color="000000"/>
              <w:left w:val="single" w:sz="6" w:space="0" w:color="000000"/>
              <w:bottom w:val="single" w:sz="6" w:space="0" w:color="000000"/>
              <w:right w:val="single" w:sz="6" w:space="0" w:color="000000"/>
            </w:tcBorders>
            <w:vAlign w:val="center"/>
          </w:tcPr>
          <w:p w:rsidR="00812D99" w:rsidRPr="00FC599C" w:rsidRDefault="00812D99" w:rsidP="00322F3C">
            <w:pPr>
              <w:ind w:firstLine="426"/>
              <w:rPr>
                <w:sz w:val="14"/>
                <w:szCs w:val="16"/>
              </w:rPr>
            </w:pPr>
          </w:p>
        </w:tc>
        <w:tc>
          <w:tcPr>
            <w:tcW w:w="0" w:type="auto"/>
            <w:vAlign w:val="center"/>
          </w:tcPr>
          <w:p w:rsidR="00812D99" w:rsidRPr="00FC599C" w:rsidRDefault="00812D99" w:rsidP="00322F3C">
            <w:pPr>
              <w:ind w:firstLine="426"/>
              <w:rPr>
                <w:sz w:val="16"/>
                <w:szCs w:val="16"/>
              </w:rPr>
            </w:pPr>
          </w:p>
        </w:tc>
      </w:tr>
      <w:tr w:rsidR="00812D99" w:rsidRPr="00FC599C" w:rsidTr="00322F3C">
        <w:trPr>
          <w:trHeight w:val="225"/>
          <w:jc w:val="center"/>
        </w:trPr>
        <w:tc>
          <w:tcPr>
            <w:tcW w:w="0" w:type="auto"/>
            <w:vAlign w:val="center"/>
          </w:tcPr>
          <w:p w:rsidR="00812D99" w:rsidRPr="00FC599C" w:rsidRDefault="00812D99" w:rsidP="00322F3C">
            <w:pPr>
              <w:ind w:firstLine="426"/>
              <w:rPr>
                <w:sz w:val="16"/>
                <w:szCs w:val="16"/>
              </w:rPr>
            </w:pPr>
          </w:p>
        </w:tc>
        <w:tc>
          <w:tcPr>
            <w:tcW w:w="0" w:type="auto"/>
            <w:gridSpan w:val="2"/>
            <w:tcBorders>
              <w:top w:val="single" w:sz="6" w:space="0" w:color="000000"/>
              <w:left w:val="single" w:sz="6" w:space="0" w:color="000000"/>
              <w:bottom w:val="single" w:sz="6" w:space="0" w:color="000000"/>
              <w:right w:val="single" w:sz="6" w:space="0" w:color="000000"/>
            </w:tcBorders>
            <w:vAlign w:val="center"/>
          </w:tcPr>
          <w:p w:rsidR="00812D99" w:rsidRPr="00FC599C" w:rsidRDefault="00812D99" w:rsidP="00322F3C">
            <w:pPr>
              <w:rPr>
                <w:sz w:val="14"/>
                <w:szCs w:val="16"/>
              </w:rPr>
            </w:pPr>
            <w:r w:rsidRPr="00FC599C">
              <w:rPr>
                <w:sz w:val="14"/>
                <w:szCs w:val="16"/>
              </w:rPr>
              <w:t>Итого по договору</w:t>
            </w:r>
          </w:p>
        </w:tc>
        <w:tc>
          <w:tcPr>
            <w:tcW w:w="0" w:type="auto"/>
            <w:tcBorders>
              <w:top w:val="single" w:sz="6" w:space="0" w:color="000000"/>
              <w:left w:val="single" w:sz="6" w:space="0" w:color="000000"/>
              <w:bottom w:val="single" w:sz="6" w:space="0" w:color="000000"/>
              <w:right w:val="single" w:sz="6" w:space="0" w:color="000000"/>
            </w:tcBorders>
            <w:vAlign w:val="center"/>
          </w:tcPr>
          <w:p w:rsidR="00812D99" w:rsidRPr="00FC599C" w:rsidRDefault="00812D99" w:rsidP="00322F3C">
            <w:pPr>
              <w:ind w:firstLine="426"/>
              <w:jc w:val="right"/>
              <w:rPr>
                <w:sz w:val="14"/>
                <w:szCs w:val="16"/>
              </w:rPr>
            </w:pPr>
          </w:p>
        </w:tc>
        <w:tc>
          <w:tcPr>
            <w:tcW w:w="0" w:type="auto"/>
            <w:tcBorders>
              <w:top w:val="single" w:sz="6" w:space="0" w:color="000000"/>
              <w:left w:val="single" w:sz="6" w:space="0" w:color="000000"/>
              <w:bottom w:val="single" w:sz="6" w:space="0" w:color="000000"/>
              <w:right w:val="single" w:sz="6" w:space="0" w:color="000000"/>
            </w:tcBorders>
            <w:vAlign w:val="center"/>
          </w:tcPr>
          <w:p w:rsidR="00812D99" w:rsidRPr="00FC599C" w:rsidRDefault="00812D99" w:rsidP="00322F3C">
            <w:pPr>
              <w:ind w:firstLine="426"/>
              <w:jc w:val="right"/>
              <w:rPr>
                <w:sz w:val="14"/>
                <w:szCs w:val="16"/>
              </w:rPr>
            </w:pPr>
          </w:p>
        </w:tc>
        <w:tc>
          <w:tcPr>
            <w:tcW w:w="4902" w:type="dxa"/>
            <w:gridSpan w:val="2"/>
            <w:tcBorders>
              <w:top w:val="single" w:sz="6" w:space="0" w:color="000000"/>
              <w:left w:val="single" w:sz="6" w:space="0" w:color="000000"/>
              <w:bottom w:val="single" w:sz="6" w:space="0" w:color="000000"/>
              <w:right w:val="single" w:sz="6" w:space="0" w:color="000000"/>
            </w:tcBorders>
            <w:vAlign w:val="center"/>
          </w:tcPr>
          <w:p w:rsidR="00812D99" w:rsidRPr="00FC599C" w:rsidRDefault="00812D99" w:rsidP="00322F3C">
            <w:pPr>
              <w:rPr>
                <w:sz w:val="14"/>
                <w:szCs w:val="16"/>
              </w:rPr>
            </w:pPr>
            <w:r w:rsidRPr="00FC599C">
              <w:rPr>
                <w:sz w:val="14"/>
                <w:szCs w:val="16"/>
              </w:rPr>
              <w:t>Итого по договору</w:t>
            </w:r>
          </w:p>
        </w:tc>
        <w:tc>
          <w:tcPr>
            <w:tcW w:w="0" w:type="auto"/>
            <w:tcBorders>
              <w:top w:val="single" w:sz="6" w:space="0" w:color="000000"/>
              <w:left w:val="single" w:sz="6" w:space="0" w:color="000000"/>
              <w:bottom w:val="single" w:sz="6" w:space="0" w:color="000000"/>
              <w:right w:val="single" w:sz="6" w:space="0" w:color="000000"/>
            </w:tcBorders>
            <w:vAlign w:val="center"/>
          </w:tcPr>
          <w:p w:rsidR="00812D99" w:rsidRPr="00FC599C" w:rsidRDefault="00812D99" w:rsidP="00322F3C">
            <w:pPr>
              <w:ind w:firstLine="426"/>
              <w:rPr>
                <w:sz w:val="14"/>
                <w:szCs w:val="16"/>
              </w:rPr>
            </w:pPr>
          </w:p>
        </w:tc>
        <w:tc>
          <w:tcPr>
            <w:tcW w:w="1455" w:type="dxa"/>
            <w:tcBorders>
              <w:top w:val="single" w:sz="6" w:space="0" w:color="000000"/>
              <w:left w:val="single" w:sz="6" w:space="0" w:color="000000"/>
              <w:bottom w:val="single" w:sz="6" w:space="0" w:color="000000"/>
              <w:right w:val="single" w:sz="6" w:space="0" w:color="000000"/>
            </w:tcBorders>
            <w:vAlign w:val="center"/>
          </w:tcPr>
          <w:p w:rsidR="00812D99" w:rsidRPr="00FC599C" w:rsidRDefault="00812D99" w:rsidP="00322F3C">
            <w:pPr>
              <w:ind w:firstLine="426"/>
              <w:rPr>
                <w:sz w:val="14"/>
                <w:szCs w:val="16"/>
              </w:rPr>
            </w:pPr>
          </w:p>
        </w:tc>
        <w:tc>
          <w:tcPr>
            <w:tcW w:w="0" w:type="auto"/>
            <w:vAlign w:val="center"/>
          </w:tcPr>
          <w:p w:rsidR="00812D99" w:rsidRPr="00FC599C" w:rsidRDefault="00812D99" w:rsidP="00322F3C">
            <w:pPr>
              <w:ind w:firstLine="426"/>
              <w:rPr>
                <w:sz w:val="16"/>
                <w:szCs w:val="16"/>
              </w:rPr>
            </w:pPr>
          </w:p>
        </w:tc>
      </w:tr>
      <w:tr w:rsidR="00812D99" w:rsidRPr="00FC599C" w:rsidTr="00322F3C">
        <w:trPr>
          <w:trHeight w:val="225"/>
          <w:jc w:val="center"/>
        </w:trPr>
        <w:tc>
          <w:tcPr>
            <w:tcW w:w="0" w:type="auto"/>
            <w:vAlign w:val="center"/>
          </w:tcPr>
          <w:p w:rsidR="00812D99" w:rsidRPr="00FC599C" w:rsidRDefault="00812D99" w:rsidP="00322F3C">
            <w:pPr>
              <w:ind w:firstLine="426"/>
              <w:rPr>
                <w:sz w:val="16"/>
                <w:szCs w:val="16"/>
              </w:rPr>
            </w:pPr>
          </w:p>
        </w:tc>
        <w:tc>
          <w:tcPr>
            <w:tcW w:w="0" w:type="auto"/>
            <w:gridSpan w:val="2"/>
            <w:tcBorders>
              <w:top w:val="single" w:sz="6" w:space="0" w:color="000000"/>
              <w:left w:val="single" w:sz="6" w:space="0" w:color="000000"/>
              <w:bottom w:val="single" w:sz="6" w:space="0" w:color="000000"/>
              <w:right w:val="nil"/>
            </w:tcBorders>
            <w:vAlign w:val="center"/>
          </w:tcPr>
          <w:p w:rsidR="00812D99" w:rsidRPr="00FC599C" w:rsidRDefault="00812D99" w:rsidP="00322F3C">
            <w:pPr>
              <w:rPr>
                <w:b/>
                <w:bCs/>
                <w:sz w:val="14"/>
                <w:szCs w:val="16"/>
              </w:rPr>
            </w:pPr>
            <w:r w:rsidRPr="00FC599C">
              <w:rPr>
                <w:b/>
                <w:bCs/>
                <w:sz w:val="14"/>
                <w:szCs w:val="16"/>
              </w:rPr>
              <w:t>Обороты за период</w:t>
            </w:r>
          </w:p>
        </w:tc>
        <w:tc>
          <w:tcPr>
            <w:tcW w:w="0" w:type="auto"/>
            <w:tcBorders>
              <w:top w:val="single" w:sz="6" w:space="0" w:color="000000"/>
              <w:left w:val="single" w:sz="6" w:space="0" w:color="000000"/>
              <w:bottom w:val="single" w:sz="6" w:space="0" w:color="000000"/>
              <w:right w:val="single" w:sz="6" w:space="0" w:color="000000"/>
            </w:tcBorders>
            <w:vAlign w:val="center"/>
          </w:tcPr>
          <w:p w:rsidR="00812D99" w:rsidRPr="00FC599C" w:rsidRDefault="00812D99" w:rsidP="00322F3C">
            <w:pPr>
              <w:ind w:firstLine="426"/>
              <w:jc w:val="right"/>
              <w:rPr>
                <w:b/>
                <w:bCs/>
                <w:sz w:val="14"/>
                <w:szCs w:val="16"/>
              </w:rPr>
            </w:pPr>
          </w:p>
        </w:tc>
        <w:tc>
          <w:tcPr>
            <w:tcW w:w="0" w:type="auto"/>
            <w:tcBorders>
              <w:top w:val="single" w:sz="6" w:space="0" w:color="000000"/>
              <w:left w:val="single" w:sz="6" w:space="0" w:color="000000"/>
              <w:bottom w:val="single" w:sz="6" w:space="0" w:color="000000"/>
              <w:right w:val="single" w:sz="6" w:space="0" w:color="000000"/>
            </w:tcBorders>
            <w:vAlign w:val="center"/>
          </w:tcPr>
          <w:p w:rsidR="00812D99" w:rsidRPr="00FC599C" w:rsidRDefault="00812D99" w:rsidP="00322F3C">
            <w:pPr>
              <w:ind w:firstLine="426"/>
              <w:jc w:val="right"/>
              <w:rPr>
                <w:b/>
                <w:bCs/>
                <w:sz w:val="14"/>
                <w:szCs w:val="16"/>
              </w:rPr>
            </w:pPr>
          </w:p>
        </w:tc>
        <w:tc>
          <w:tcPr>
            <w:tcW w:w="4902" w:type="dxa"/>
            <w:gridSpan w:val="2"/>
            <w:tcBorders>
              <w:top w:val="single" w:sz="6" w:space="0" w:color="000000"/>
              <w:left w:val="single" w:sz="6" w:space="0" w:color="000000"/>
              <w:bottom w:val="single" w:sz="6" w:space="0" w:color="000000"/>
              <w:right w:val="nil"/>
            </w:tcBorders>
            <w:vAlign w:val="center"/>
          </w:tcPr>
          <w:p w:rsidR="00812D99" w:rsidRPr="00FC599C" w:rsidRDefault="00812D99" w:rsidP="00322F3C">
            <w:pPr>
              <w:rPr>
                <w:b/>
                <w:bCs/>
                <w:sz w:val="14"/>
                <w:szCs w:val="16"/>
              </w:rPr>
            </w:pPr>
            <w:r w:rsidRPr="00FC599C">
              <w:rPr>
                <w:b/>
                <w:bCs/>
                <w:sz w:val="14"/>
                <w:szCs w:val="16"/>
              </w:rPr>
              <w:t>Обороты за период</w:t>
            </w:r>
          </w:p>
        </w:tc>
        <w:tc>
          <w:tcPr>
            <w:tcW w:w="0" w:type="auto"/>
            <w:tcBorders>
              <w:top w:val="single" w:sz="6" w:space="0" w:color="000000"/>
              <w:left w:val="single" w:sz="6" w:space="0" w:color="000000"/>
              <w:bottom w:val="single" w:sz="6" w:space="0" w:color="000000"/>
              <w:right w:val="single" w:sz="6" w:space="0" w:color="000000"/>
            </w:tcBorders>
            <w:vAlign w:val="center"/>
          </w:tcPr>
          <w:p w:rsidR="00812D99" w:rsidRPr="00FC599C" w:rsidRDefault="00812D99" w:rsidP="00322F3C">
            <w:pPr>
              <w:ind w:firstLine="426"/>
              <w:rPr>
                <w:b/>
                <w:bCs/>
                <w:sz w:val="14"/>
                <w:szCs w:val="16"/>
              </w:rPr>
            </w:pPr>
          </w:p>
        </w:tc>
        <w:tc>
          <w:tcPr>
            <w:tcW w:w="1455" w:type="dxa"/>
            <w:tcBorders>
              <w:top w:val="single" w:sz="6" w:space="0" w:color="000000"/>
              <w:left w:val="single" w:sz="6" w:space="0" w:color="000000"/>
              <w:bottom w:val="single" w:sz="6" w:space="0" w:color="000000"/>
              <w:right w:val="single" w:sz="6" w:space="0" w:color="000000"/>
            </w:tcBorders>
            <w:vAlign w:val="center"/>
          </w:tcPr>
          <w:p w:rsidR="00812D99" w:rsidRPr="00FC599C" w:rsidRDefault="00812D99" w:rsidP="00322F3C">
            <w:pPr>
              <w:ind w:firstLine="426"/>
              <w:rPr>
                <w:b/>
                <w:bCs/>
                <w:sz w:val="14"/>
                <w:szCs w:val="16"/>
              </w:rPr>
            </w:pPr>
          </w:p>
        </w:tc>
        <w:tc>
          <w:tcPr>
            <w:tcW w:w="0" w:type="auto"/>
            <w:vAlign w:val="center"/>
          </w:tcPr>
          <w:p w:rsidR="00812D99" w:rsidRPr="00FC599C" w:rsidRDefault="00812D99" w:rsidP="00322F3C">
            <w:pPr>
              <w:ind w:firstLine="426"/>
              <w:rPr>
                <w:sz w:val="16"/>
                <w:szCs w:val="16"/>
              </w:rPr>
            </w:pPr>
          </w:p>
        </w:tc>
      </w:tr>
      <w:tr w:rsidR="00812D99" w:rsidRPr="00FC599C" w:rsidTr="00322F3C">
        <w:trPr>
          <w:trHeight w:val="225"/>
          <w:jc w:val="center"/>
        </w:trPr>
        <w:tc>
          <w:tcPr>
            <w:tcW w:w="0" w:type="auto"/>
            <w:vAlign w:val="center"/>
          </w:tcPr>
          <w:p w:rsidR="00812D99" w:rsidRPr="00FC599C" w:rsidRDefault="00812D99" w:rsidP="00322F3C">
            <w:pPr>
              <w:ind w:firstLine="426"/>
              <w:rPr>
                <w:sz w:val="16"/>
                <w:szCs w:val="16"/>
              </w:rPr>
            </w:pPr>
          </w:p>
        </w:tc>
        <w:tc>
          <w:tcPr>
            <w:tcW w:w="0" w:type="auto"/>
            <w:gridSpan w:val="2"/>
            <w:tcBorders>
              <w:top w:val="single" w:sz="6" w:space="0" w:color="000000"/>
              <w:left w:val="single" w:sz="6" w:space="0" w:color="000000"/>
              <w:bottom w:val="single" w:sz="6" w:space="0" w:color="000000"/>
              <w:right w:val="nil"/>
            </w:tcBorders>
            <w:vAlign w:val="center"/>
          </w:tcPr>
          <w:p w:rsidR="00812D99" w:rsidRPr="00FC599C" w:rsidRDefault="00812D99" w:rsidP="00322F3C">
            <w:pPr>
              <w:rPr>
                <w:b/>
                <w:bCs/>
                <w:sz w:val="14"/>
                <w:szCs w:val="16"/>
              </w:rPr>
            </w:pPr>
            <w:r w:rsidRPr="00FC599C">
              <w:rPr>
                <w:b/>
                <w:bCs/>
                <w:sz w:val="14"/>
                <w:szCs w:val="16"/>
              </w:rPr>
              <w:t>Сальдо конечное</w:t>
            </w:r>
          </w:p>
        </w:tc>
        <w:tc>
          <w:tcPr>
            <w:tcW w:w="0" w:type="auto"/>
            <w:tcBorders>
              <w:top w:val="single" w:sz="6" w:space="0" w:color="000000"/>
              <w:left w:val="single" w:sz="6" w:space="0" w:color="000000"/>
              <w:bottom w:val="single" w:sz="6" w:space="0" w:color="000000"/>
              <w:right w:val="single" w:sz="6" w:space="0" w:color="000000"/>
            </w:tcBorders>
            <w:vAlign w:val="center"/>
          </w:tcPr>
          <w:p w:rsidR="00812D99" w:rsidRPr="00FC599C" w:rsidRDefault="00812D99" w:rsidP="00322F3C">
            <w:pPr>
              <w:ind w:firstLine="426"/>
              <w:jc w:val="right"/>
              <w:rPr>
                <w:b/>
                <w:bCs/>
                <w:sz w:val="14"/>
                <w:szCs w:val="16"/>
              </w:rPr>
            </w:pPr>
          </w:p>
        </w:tc>
        <w:tc>
          <w:tcPr>
            <w:tcW w:w="0" w:type="auto"/>
            <w:tcBorders>
              <w:top w:val="single" w:sz="6" w:space="0" w:color="000000"/>
              <w:left w:val="single" w:sz="6" w:space="0" w:color="000000"/>
              <w:bottom w:val="single" w:sz="6" w:space="0" w:color="000000"/>
              <w:right w:val="single" w:sz="6" w:space="0" w:color="000000"/>
            </w:tcBorders>
            <w:vAlign w:val="center"/>
          </w:tcPr>
          <w:p w:rsidR="00812D99" w:rsidRPr="00FC599C" w:rsidRDefault="00812D99" w:rsidP="00322F3C">
            <w:pPr>
              <w:ind w:firstLine="426"/>
              <w:jc w:val="right"/>
              <w:rPr>
                <w:b/>
                <w:bCs/>
                <w:sz w:val="14"/>
                <w:szCs w:val="16"/>
              </w:rPr>
            </w:pPr>
          </w:p>
        </w:tc>
        <w:tc>
          <w:tcPr>
            <w:tcW w:w="4902" w:type="dxa"/>
            <w:gridSpan w:val="2"/>
            <w:tcBorders>
              <w:top w:val="single" w:sz="6" w:space="0" w:color="000000"/>
              <w:left w:val="single" w:sz="6" w:space="0" w:color="000000"/>
              <w:bottom w:val="single" w:sz="6" w:space="0" w:color="000000"/>
              <w:right w:val="nil"/>
            </w:tcBorders>
            <w:vAlign w:val="center"/>
          </w:tcPr>
          <w:p w:rsidR="00812D99" w:rsidRPr="00FC599C" w:rsidRDefault="00812D99" w:rsidP="00322F3C">
            <w:pPr>
              <w:rPr>
                <w:b/>
                <w:bCs/>
                <w:sz w:val="14"/>
                <w:szCs w:val="16"/>
              </w:rPr>
            </w:pPr>
            <w:r w:rsidRPr="00FC599C">
              <w:rPr>
                <w:b/>
                <w:bCs/>
                <w:sz w:val="14"/>
                <w:szCs w:val="16"/>
              </w:rPr>
              <w:t>Сальдо конечное</w:t>
            </w:r>
          </w:p>
        </w:tc>
        <w:tc>
          <w:tcPr>
            <w:tcW w:w="0" w:type="auto"/>
            <w:tcBorders>
              <w:top w:val="single" w:sz="6" w:space="0" w:color="000000"/>
              <w:left w:val="single" w:sz="6" w:space="0" w:color="000000"/>
              <w:bottom w:val="single" w:sz="6" w:space="0" w:color="000000"/>
              <w:right w:val="single" w:sz="6" w:space="0" w:color="000000"/>
            </w:tcBorders>
            <w:vAlign w:val="center"/>
          </w:tcPr>
          <w:p w:rsidR="00812D99" w:rsidRPr="00FC599C" w:rsidRDefault="00812D99" w:rsidP="00322F3C">
            <w:pPr>
              <w:ind w:firstLine="426"/>
              <w:rPr>
                <w:b/>
                <w:bCs/>
                <w:sz w:val="14"/>
                <w:szCs w:val="16"/>
              </w:rPr>
            </w:pPr>
          </w:p>
        </w:tc>
        <w:tc>
          <w:tcPr>
            <w:tcW w:w="1455" w:type="dxa"/>
            <w:tcBorders>
              <w:top w:val="single" w:sz="6" w:space="0" w:color="000000"/>
              <w:left w:val="single" w:sz="6" w:space="0" w:color="000000"/>
              <w:bottom w:val="single" w:sz="6" w:space="0" w:color="000000"/>
              <w:right w:val="single" w:sz="6" w:space="0" w:color="000000"/>
            </w:tcBorders>
            <w:vAlign w:val="center"/>
          </w:tcPr>
          <w:p w:rsidR="00812D99" w:rsidRPr="00FC599C" w:rsidRDefault="00812D99" w:rsidP="00322F3C">
            <w:pPr>
              <w:ind w:firstLine="426"/>
              <w:rPr>
                <w:b/>
                <w:bCs/>
                <w:sz w:val="14"/>
                <w:szCs w:val="16"/>
              </w:rPr>
            </w:pPr>
          </w:p>
        </w:tc>
        <w:tc>
          <w:tcPr>
            <w:tcW w:w="0" w:type="auto"/>
            <w:vAlign w:val="center"/>
          </w:tcPr>
          <w:p w:rsidR="00812D99" w:rsidRPr="00FC599C" w:rsidRDefault="00812D99" w:rsidP="00322F3C">
            <w:pPr>
              <w:ind w:firstLine="426"/>
              <w:rPr>
                <w:sz w:val="16"/>
                <w:szCs w:val="16"/>
              </w:rPr>
            </w:pPr>
          </w:p>
        </w:tc>
      </w:tr>
    </w:tbl>
    <w:p w:rsidR="00812D99" w:rsidRPr="00FC599C" w:rsidRDefault="00812D99" w:rsidP="00812D99">
      <w:pPr>
        <w:tabs>
          <w:tab w:val="left" w:pos="0"/>
        </w:tabs>
        <w:ind w:firstLine="426"/>
        <w:outlineLvl w:val="0"/>
        <w:rPr>
          <w:b/>
          <w:sz w:val="20"/>
          <w:szCs w:val="20"/>
        </w:rPr>
      </w:pPr>
    </w:p>
    <w:tbl>
      <w:tblPr>
        <w:tblW w:w="0" w:type="auto"/>
        <w:tblCellMar>
          <w:left w:w="30" w:type="dxa"/>
          <w:right w:w="0" w:type="dxa"/>
        </w:tblCellMar>
        <w:tblLook w:val="00A0" w:firstRow="1" w:lastRow="0" w:firstColumn="1" w:lastColumn="0" w:noHBand="0" w:noVBand="0"/>
      </w:tblPr>
      <w:tblGrid>
        <w:gridCol w:w="3397"/>
        <w:gridCol w:w="1171"/>
        <w:gridCol w:w="1817"/>
        <w:gridCol w:w="51"/>
        <w:gridCol w:w="1522"/>
        <w:gridCol w:w="672"/>
        <w:gridCol w:w="1240"/>
        <w:gridCol w:w="80"/>
      </w:tblGrid>
      <w:tr w:rsidR="00812D99" w:rsidRPr="00FC599C" w:rsidTr="00322F3C">
        <w:trPr>
          <w:gridAfter w:val="1"/>
          <w:hidden/>
        </w:trPr>
        <w:tc>
          <w:tcPr>
            <w:tcW w:w="3022" w:type="dxa"/>
            <w:vAlign w:val="center"/>
          </w:tcPr>
          <w:p w:rsidR="00812D99" w:rsidRPr="00FC599C" w:rsidRDefault="00812D99" w:rsidP="00322F3C">
            <w:pPr>
              <w:ind w:firstLine="426"/>
              <w:rPr>
                <w:vanish/>
                <w:sz w:val="20"/>
                <w:szCs w:val="20"/>
              </w:rPr>
            </w:pPr>
          </w:p>
        </w:tc>
        <w:tc>
          <w:tcPr>
            <w:tcW w:w="1030" w:type="dxa"/>
            <w:vAlign w:val="center"/>
          </w:tcPr>
          <w:p w:rsidR="00812D99" w:rsidRPr="00FC599C" w:rsidRDefault="00812D99" w:rsidP="00322F3C">
            <w:pPr>
              <w:ind w:firstLine="426"/>
              <w:rPr>
                <w:vanish/>
                <w:sz w:val="20"/>
                <w:szCs w:val="20"/>
              </w:rPr>
            </w:pPr>
          </w:p>
        </w:tc>
        <w:tc>
          <w:tcPr>
            <w:tcW w:w="1608" w:type="dxa"/>
            <w:vAlign w:val="center"/>
          </w:tcPr>
          <w:p w:rsidR="00812D99" w:rsidRPr="00FC599C" w:rsidRDefault="00812D99" w:rsidP="00322F3C">
            <w:pPr>
              <w:ind w:firstLine="426"/>
              <w:rPr>
                <w:vanish/>
                <w:sz w:val="20"/>
                <w:szCs w:val="20"/>
              </w:rPr>
            </w:pPr>
          </w:p>
        </w:tc>
        <w:tc>
          <w:tcPr>
            <w:tcW w:w="72" w:type="dxa"/>
            <w:vAlign w:val="center"/>
          </w:tcPr>
          <w:p w:rsidR="00812D99" w:rsidRPr="00FC599C" w:rsidRDefault="00812D99" w:rsidP="00322F3C">
            <w:pPr>
              <w:ind w:firstLine="426"/>
              <w:rPr>
                <w:vanish/>
                <w:sz w:val="20"/>
                <w:szCs w:val="20"/>
              </w:rPr>
            </w:pPr>
          </w:p>
        </w:tc>
        <w:tc>
          <w:tcPr>
            <w:tcW w:w="1970" w:type="dxa"/>
            <w:vAlign w:val="center"/>
          </w:tcPr>
          <w:p w:rsidR="00812D99" w:rsidRPr="00FC599C" w:rsidRDefault="00812D99" w:rsidP="00322F3C">
            <w:pPr>
              <w:ind w:firstLine="426"/>
              <w:rPr>
                <w:vanish/>
                <w:sz w:val="20"/>
                <w:szCs w:val="20"/>
              </w:rPr>
            </w:pPr>
          </w:p>
        </w:tc>
        <w:tc>
          <w:tcPr>
            <w:tcW w:w="797" w:type="dxa"/>
            <w:vAlign w:val="center"/>
          </w:tcPr>
          <w:p w:rsidR="00812D99" w:rsidRPr="00FC599C" w:rsidRDefault="00812D99" w:rsidP="00322F3C">
            <w:pPr>
              <w:ind w:firstLine="426"/>
              <w:rPr>
                <w:vanish/>
                <w:sz w:val="20"/>
                <w:szCs w:val="20"/>
              </w:rPr>
            </w:pPr>
          </w:p>
        </w:tc>
        <w:tc>
          <w:tcPr>
            <w:tcW w:w="1477" w:type="dxa"/>
            <w:vAlign w:val="center"/>
          </w:tcPr>
          <w:p w:rsidR="00812D99" w:rsidRPr="00FC599C" w:rsidRDefault="00812D99" w:rsidP="00322F3C">
            <w:pPr>
              <w:ind w:firstLine="426"/>
              <w:rPr>
                <w:vanish/>
                <w:sz w:val="20"/>
                <w:szCs w:val="20"/>
              </w:rPr>
            </w:pPr>
          </w:p>
        </w:tc>
      </w:tr>
      <w:tr w:rsidR="00812D99" w:rsidRPr="00FC599C" w:rsidTr="00322F3C">
        <w:trPr>
          <w:trHeight w:val="225"/>
        </w:trPr>
        <w:tc>
          <w:tcPr>
            <w:tcW w:w="0" w:type="auto"/>
            <w:gridSpan w:val="3"/>
            <w:vAlign w:val="center"/>
          </w:tcPr>
          <w:p w:rsidR="00812D99" w:rsidRPr="00FC599C" w:rsidRDefault="00812D99" w:rsidP="00322F3C">
            <w:pPr>
              <w:ind w:firstLine="426"/>
              <w:rPr>
                <w:sz w:val="20"/>
                <w:szCs w:val="20"/>
              </w:rPr>
            </w:pPr>
            <w:r w:rsidRPr="00FC599C">
              <w:rPr>
                <w:sz w:val="20"/>
                <w:szCs w:val="20"/>
              </w:rPr>
              <w:t>По данным ФГУП "НИИ НПО "ЛУЧ"</w:t>
            </w:r>
          </w:p>
        </w:tc>
        <w:tc>
          <w:tcPr>
            <w:tcW w:w="0" w:type="auto"/>
            <w:vAlign w:val="center"/>
          </w:tcPr>
          <w:p w:rsidR="00812D99" w:rsidRPr="00FC599C" w:rsidRDefault="00812D99" w:rsidP="00322F3C">
            <w:pPr>
              <w:ind w:firstLine="426"/>
              <w:rPr>
                <w:sz w:val="20"/>
                <w:szCs w:val="20"/>
              </w:rPr>
            </w:pPr>
          </w:p>
        </w:tc>
        <w:tc>
          <w:tcPr>
            <w:tcW w:w="0" w:type="auto"/>
            <w:gridSpan w:val="3"/>
            <w:vAlign w:val="center"/>
          </w:tcPr>
          <w:p w:rsidR="00812D99" w:rsidRPr="00FC599C" w:rsidRDefault="00812D99" w:rsidP="00322F3C">
            <w:pPr>
              <w:ind w:firstLine="426"/>
              <w:rPr>
                <w:sz w:val="20"/>
                <w:szCs w:val="20"/>
              </w:rPr>
            </w:pPr>
          </w:p>
        </w:tc>
        <w:tc>
          <w:tcPr>
            <w:tcW w:w="0" w:type="auto"/>
            <w:vAlign w:val="center"/>
          </w:tcPr>
          <w:p w:rsidR="00812D99" w:rsidRPr="00FC599C" w:rsidRDefault="00812D99" w:rsidP="00322F3C">
            <w:pPr>
              <w:ind w:firstLine="426"/>
              <w:rPr>
                <w:sz w:val="20"/>
                <w:szCs w:val="20"/>
              </w:rPr>
            </w:pPr>
          </w:p>
        </w:tc>
      </w:tr>
      <w:tr w:rsidR="00812D99" w:rsidRPr="00FC599C" w:rsidTr="00322F3C">
        <w:trPr>
          <w:trHeight w:val="420"/>
        </w:trPr>
        <w:tc>
          <w:tcPr>
            <w:tcW w:w="0" w:type="auto"/>
            <w:gridSpan w:val="3"/>
            <w:vAlign w:val="center"/>
          </w:tcPr>
          <w:p w:rsidR="00812D99" w:rsidRPr="00FC599C" w:rsidRDefault="00812D99" w:rsidP="00322F3C">
            <w:pPr>
              <w:ind w:firstLine="426"/>
              <w:rPr>
                <w:bCs/>
                <w:sz w:val="20"/>
                <w:szCs w:val="20"/>
              </w:rPr>
            </w:pPr>
            <w:r w:rsidRPr="00FC599C">
              <w:rPr>
                <w:bCs/>
                <w:sz w:val="20"/>
                <w:szCs w:val="20"/>
              </w:rPr>
              <w:t>на ____________ задолженность в пользу _________________ ______________ руб</w:t>
            </w:r>
            <w:proofErr w:type="gramStart"/>
            <w:r w:rsidRPr="00FC599C">
              <w:rPr>
                <w:bCs/>
                <w:sz w:val="20"/>
                <w:szCs w:val="20"/>
              </w:rPr>
              <w:t>. (_________________________________)</w:t>
            </w:r>
            <w:proofErr w:type="gramEnd"/>
          </w:p>
        </w:tc>
        <w:tc>
          <w:tcPr>
            <w:tcW w:w="0" w:type="auto"/>
            <w:vAlign w:val="center"/>
          </w:tcPr>
          <w:p w:rsidR="00812D99" w:rsidRPr="00FC599C" w:rsidRDefault="00812D99" w:rsidP="00322F3C">
            <w:pPr>
              <w:ind w:firstLine="426"/>
              <w:rPr>
                <w:sz w:val="20"/>
                <w:szCs w:val="20"/>
              </w:rPr>
            </w:pPr>
          </w:p>
        </w:tc>
        <w:tc>
          <w:tcPr>
            <w:tcW w:w="0" w:type="auto"/>
            <w:gridSpan w:val="3"/>
            <w:vAlign w:val="center"/>
          </w:tcPr>
          <w:p w:rsidR="00812D99" w:rsidRPr="00FC599C" w:rsidRDefault="00812D99" w:rsidP="00322F3C">
            <w:pPr>
              <w:ind w:firstLine="426"/>
              <w:rPr>
                <w:bCs/>
                <w:sz w:val="20"/>
                <w:szCs w:val="20"/>
              </w:rPr>
            </w:pPr>
          </w:p>
        </w:tc>
        <w:tc>
          <w:tcPr>
            <w:tcW w:w="0" w:type="auto"/>
            <w:vAlign w:val="center"/>
          </w:tcPr>
          <w:p w:rsidR="00812D99" w:rsidRPr="00FC599C" w:rsidRDefault="00812D99" w:rsidP="00322F3C">
            <w:pPr>
              <w:ind w:firstLine="426"/>
              <w:rPr>
                <w:sz w:val="20"/>
                <w:szCs w:val="20"/>
              </w:rPr>
            </w:pPr>
          </w:p>
        </w:tc>
      </w:tr>
      <w:tr w:rsidR="00812D99" w:rsidRPr="00FC599C" w:rsidTr="00322F3C">
        <w:trPr>
          <w:trHeight w:val="315"/>
        </w:trPr>
        <w:tc>
          <w:tcPr>
            <w:tcW w:w="0" w:type="auto"/>
            <w:gridSpan w:val="7"/>
            <w:vAlign w:val="center"/>
          </w:tcPr>
          <w:p w:rsidR="00812D99" w:rsidRPr="00FC599C" w:rsidRDefault="00812D99" w:rsidP="00322F3C">
            <w:pPr>
              <w:ind w:firstLine="426"/>
              <w:rPr>
                <w:b/>
                <w:bCs/>
                <w:sz w:val="20"/>
                <w:szCs w:val="20"/>
              </w:rPr>
            </w:pPr>
          </w:p>
        </w:tc>
        <w:tc>
          <w:tcPr>
            <w:tcW w:w="0" w:type="auto"/>
            <w:vAlign w:val="center"/>
          </w:tcPr>
          <w:p w:rsidR="00812D99" w:rsidRPr="00FC599C" w:rsidRDefault="00812D99" w:rsidP="00322F3C">
            <w:pPr>
              <w:ind w:firstLine="426"/>
              <w:rPr>
                <w:sz w:val="20"/>
                <w:szCs w:val="20"/>
              </w:rPr>
            </w:pPr>
            <w:r w:rsidRPr="00FC599C">
              <w:rPr>
                <w:sz w:val="20"/>
                <w:szCs w:val="20"/>
              </w:rPr>
              <w:t> </w:t>
            </w:r>
          </w:p>
        </w:tc>
      </w:tr>
      <w:tr w:rsidR="00812D99" w:rsidRPr="00FC599C" w:rsidTr="00322F3C">
        <w:trPr>
          <w:trHeight w:val="225"/>
        </w:trPr>
        <w:tc>
          <w:tcPr>
            <w:tcW w:w="0" w:type="auto"/>
            <w:gridSpan w:val="3"/>
            <w:vAlign w:val="center"/>
          </w:tcPr>
          <w:p w:rsidR="00812D99" w:rsidRPr="00FC599C" w:rsidRDefault="00812D99" w:rsidP="00322F3C">
            <w:pPr>
              <w:ind w:firstLine="426"/>
              <w:rPr>
                <w:sz w:val="20"/>
                <w:szCs w:val="20"/>
              </w:rPr>
            </w:pPr>
            <w:r w:rsidRPr="00FC599C">
              <w:rPr>
                <w:sz w:val="20"/>
                <w:szCs w:val="20"/>
              </w:rPr>
              <w:t>От ФГУП "НИИ НПО "ЛУЧ"</w:t>
            </w:r>
          </w:p>
        </w:tc>
        <w:tc>
          <w:tcPr>
            <w:tcW w:w="0" w:type="auto"/>
            <w:vAlign w:val="center"/>
          </w:tcPr>
          <w:p w:rsidR="00812D99" w:rsidRPr="00FC599C" w:rsidRDefault="00812D99" w:rsidP="00322F3C">
            <w:pPr>
              <w:ind w:firstLine="426"/>
              <w:rPr>
                <w:sz w:val="20"/>
                <w:szCs w:val="20"/>
              </w:rPr>
            </w:pPr>
          </w:p>
        </w:tc>
        <w:tc>
          <w:tcPr>
            <w:tcW w:w="0" w:type="auto"/>
            <w:gridSpan w:val="3"/>
            <w:vAlign w:val="center"/>
          </w:tcPr>
          <w:p w:rsidR="00812D99" w:rsidRPr="00FC599C" w:rsidRDefault="00812D99" w:rsidP="00322F3C">
            <w:pPr>
              <w:ind w:firstLine="426"/>
              <w:rPr>
                <w:sz w:val="20"/>
                <w:szCs w:val="20"/>
              </w:rPr>
            </w:pPr>
            <w:r w:rsidRPr="00FC599C">
              <w:rPr>
                <w:sz w:val="20"/>
                <w:szCs w:val="20"/>
              </w:rPr>
              <w:t>От __________________________</w:t>
            </w:r>
          </w:p>
        </w:tc>
        <w:tc>
          <w:tcPr>
            <w:tcW w:w="0" w:type="auto"/>
            <w:vAlign w:val="center"/>
          </w:tcPr>
          <w:p w:rsidR="00812D99" w:rsidRPr="00FC599C" w:rsidRDefault="00812D99" w:rsidP="00322F3C">
            <w:pPr>
              <w:ind w:firstLine="426"/>
              <w:rPr>
                <w:sz w:val="20"/>
                <w:szCs w:val="20"/>
              </w:rPr>
            </w:pPr>
          </w:p>
        </w:tc>
      </w:tr>
      <w:tr w:rsidR="00812D99" w:rsidRPr="00FC599C" w:rsidTr="00322F3C">
        <w:trPr>
          <w:trHeight w:val="225"/>
        </w:trPr>
        <w:tc>
          <w:tcPr>
            <w:tcW w:w="0" w:type="auto"/>
            <w:gridSpan w:val="3"/>
            <w:vAlign w:val="center"/>
          </w:tcPr>
          <w:p w:rsidR="00812D99" w:rsidRPr="00FC599C" w:rsidRDefault="00812D99" w:rsidP="00322F3C">
            <w:pPr>
              <w:ind w:firstLine="426"/>
              <w:rPr>
                <w:sz w:val="20"/>
                <w:szCs w:val="20"/>
              </w:rPr>
            </w:pPr>
            <w:r w:rsidRPr="00FC599C">
              <w:rPr>
                <w:sz w:val="20"/>
                <w:szCs w:val="20"/>
              </w:rPr>
              <w:t>________________</w:t>
            </w:r>
          </w:p>
        </w:tc>
        <w:tc>
          <w:tcPr>
            <w:tcW w:w="0" w:type="auto"/>
            <w:vAlign w:val="center"/>
          </w:tcPr>
          <w:p w:rsidR="00812D99" w:rsidRPr="00FC599C" w:rsidRDefault="00812D99" w:rsidP="00322F3C">
            <w:pPr>
              <w:ind w:firstLine="426"/>
              <w:rPr>
                <w:sz w:val="20"/>
                <w:szCs w:val="20"/>
              </w:rPr>
            </w:pPr>
          </w:p>
        </w:tc>
        <w:tc>
          <w:tcPr>
            <w:tcW w:w="0" w:type="auto"/>
            <w:gridSpan w:val="3"/>
            <w:vAlign w:val="center"/>
          </w:tcPr>
          <w:p w:rsidR="00812D99" w:rsidRPr="00FC599C" w:rsidRDefault="00812D99" w:rsidP="00322F3C">
            <w:pPr>
              <w:ind w:firstLine="426"/>
              <w:rPr>
                <w:sz w:val="20"/>
                <w:szCs w:val="20"/>
              </w:rPr>
            </w:pPr>
            <w:r w:rsidRPr="00FC599C">
              <w:rPr>
                <w:sz w:val="20"/>
                <w:szCs w:val="20"/>
              </w:rPr>
              <w:t>________________</w:t>
            </w:r>
          </w:p>
        </w:tc>
        <w:tc>
          <w:tcPr>
            <w:tcW w:w="0" w:type="auto"/>
            <w:vAlign w:val="center"/>
          </w:tcPr>
          <w:p w:rsidR="00812D99" w:rsidRPr="00FC599C" w:rsidRDefault="00812D99" w:rsidP="00322F3C">
            <w:pPr>
              <w:ind w:firstLine="426"/>
              <w:rPr>
                <w:sz w:val="20"/>
                <w:szCs w:val="20"/>
              </w:rPr>
            </w:pPr>
          </w:p>
        </w:tc>
      </w:tr>
      <w:tr w:rsidR="00812D99" w:rsidRPr="00FC599C" w:rsidTr="00322F3C">
        <w:trPr>
          <w:trHeight w:val="225"/>
        </w:trPr>
        <w:tc>
          <w:tcPr>
            <w:tcW w:w="0" w:type="auto"/>
            <w:vAlign w:val="center"/>
          </w:tcPr>
          <w:p w:rsidR="00812D99" w:rsidRPr="00FC599C" w:rsidRDefault="00812D99" w:rsidP="00322F3C">
            <w:pPr>
              <w:ind w:firstLine="426"/>
              <w:rPr>
                <w:sz w:val="20"/>
                <w:szCs w:val="20"/>
              </w:rPr>
            </w:pPr>
          </w:p>
        </w:tc>
        <w:tc>
          <w:tcPr>
            <w:tcW w:w="0" w:type="auto"/>
            <w:vAlign w:val="center"/>
          </w:tcPr>
          <w:p w:rsidR="00812D99" w:rsidRPr="00FC599C" w:rsidRDefault="00812D99" w:rsidP="00322F3C">
            <w:pPr>
              <w:ind w:firstLine="426"/>
              <w:rPr>
                <w:sz w:val="20"/>
                <w:szCs w:val="20"/>
              </w:rPr>
            </w:pPr>
          </w:p>
        </w:tc>
        <w:tc>
          <w:tcPr>
            <w:tcW w:w="0" w:type="auto"/>
            <w:vAlign w:val="center"/>
          </w:tcPr>
          <w:p w:rsidR="00812D99" w:rsidRPr="00FC599C" w:rsidRDefault="00812D99" w:rsidP="00322F3C">
            <w:pPr>
              <w:ind w:firstLine="426"/>
              <w:rPr>
                <w:sz w:val="20"/>
                <w:szCs w:val="20"/>
              </w:rPr>
            </w:pPr>
          </w:p>
        </w:tc>
        <w:tc>
          <w:tcPr>
            <w:tcW w:w="0" w:type="auto"/>
            <w:vAlign w:val="center"/>
          </w:tcPr>
          <w:p w:rsidR="00812D99" w:rsidRPr="00FC599C" w:rsidRDefault="00812D99" w:rsidP="00322F3C">
            <w:pPr>
              <w:ind w:firstLine="426"/>
              <w:rPr>
                <w:sz w:val="20"/>
                <w:szCs w:val="20"/>
              </w:rPr>
            </w:pPr>
          </w:p>
        </w:tc>
        <w:tc>
          <w:tcPr>
            <w:tcW w:w="0" w:type="auto"/>
            <w:vAlign w:val="center"/>
          </w:tcPr>
          <w:p w:rsidR="00812D99" w:rsidRPr="00FC599C" w:rsidRDefault="00812D99" w:rsidP="00322F3C">
            <w:pPr>
              <w:ind w:firstLine="426"/>
              <w:rPr>
                <w:sz w:val="20"/>
                <w:szCs w:val="20"/>
              </w:rPr>
            </w:pPr>
          </w:p>
        </w:tc>
        <w:tc>
          <w:tcPr>
            <w:tcW w:w="0" w:type="auto"/>
            <w:vAlign w:val="center"/>
          </w:tcPr>
          <w:p w:rsidR="00812D99" w:rsidRPr="00FC599C" w:rsidRDefault="00812D99" w:rsidP="00322F3C">
            <w:pPr>
              <w:ind w:firstLine="426"/>
              <w:rPr>
                <w:sz w:val="20"/>
                <w:szCs w:val="20"/>
              </w:rPr>
            </w:pPr>
          </w:p>
        </w:tc>
        <w:tc>
          <w:tcPr>
            <w:tcW w:w="0" w:type="auto"/>
            <w:vAlign w:val="center"/>
          </w:tcPr>
          <w:p w:rsidR="00812D99" w:rsidRPr="00FC599C" w:rsidRDefault="00812D99" w:rsidP="00322F3C">
            <w:pPr>
              <w:ind w:firstLine="426"/>
              <w:rPr>
                <w:sz w:val="20"/>
                <w:szCs w:val="20"/>
              </w:rPr>
            </w:pPr>
          </w:p>
        </w:tc>
        <w:tc>
          <w:tcPr>
            <w:tcW w:w="0" w:type="auto"/>
            <w:vAlign w:val="center"/>
          </w:tcPr>
          <w:p w:rsidR="00812D99" w:rsidRPr="00FC599C" w:rsidRDefault="00812D99" w:rsidP="00322F3C">
            <w:pPr>
              <w:ind w:firstLine="426"/>
              <w:rPr>
                <w:sz w:val="20"/>
                <w:szCs w:val="20"/>
              </w:rPr>
            </w:pPr>
            <w:r w:rsidRPr="00FC599C">
              <w:rPr>
                <w:sz w:val="20"/>
                <w:szCs w:val="20"/>
              </w:rPr>
              <w:t> </w:t>
            </w:r>
          </w:p>
        </w:tc>
      </w:tr>
      <w:tr w:rsidR="00812D99" w:rsidRPr="00FC599C" w:rsidTr="00322F3C">
        <w:trPr>
          <w:trHeight w:val="225"/>
        </w:trPr>
        <w:tc>
          <w:tcPr>
            <w:tcW w:w="0" w:type="auto"/>
            <w:tcBorders>
              <w:bottom w:val="single" w:sz="6" w:space="0" w:color="000000"/>
            </w:tcBorders>
            <w:vAlign w:val="center"/>
          </w:tcPr>
          <w:p w:rsidR="00812D99" w:rsidRPr="00FC599C" w:rsidRDefault="00812D99" w:rsidP="00322F3C">
            <w:pPr>
              <w:ind w:firstLine="426"/>
              <w:rPr>
                <w:sz w:val="20"/>
                <w:szCs w:val="20"/>
              </w:rPr>
            </w:pPr>
          </w:p>
        </w:tc>
        <w:tc>
          <w:tcPr>
            <w:tcW w:w="0" w:type="auto"/>
            <w:gridSpan w:val="2"/>
            <w:vAlign w:val="center"/>
          </w:tcPr>
          <w:p w:rsidR="00812D99" w:rsidRPr="00FC599C" w:rsidRDefault="00812D99" w:rsidP="00322F3C">
            <w:pPr>
              <w:ind w:firstLine="426"/>
              <w:rPr>
                <w:sz w:val="20"/>
                <w:szCs w:val="20"/>
              </w:rPr>
            </w:pPr>
            <w:r w:rsidRPr="00FC599C">
              <w:rPr>
                <w:sz w:val="20"/>
                <w:szCs w:val="20"/>
              </w:rPr>
              <w:t>( ___________ )</w:t>
            </w:r>
          </w:p>
        </w:tc>
        <w:tc>
          <w:tcPr>
            <w:tcW w:w="0" w:type="auto"/>
            <w:tcBorders>
              <w:bottom w:val="nil"/>
            </w:tcBorders>
            <w:vAlign w:val="center"/>
          </w:tcPr>
          <w:p w:rsidR="00812D99" w:rsidRPr="00FC599C" w:rsidRDefault="00812D99" w:rsidP="00322F3C">
            <w:pPr>
              <w:ind w:firstLine="426"/>
              <w:rPr>
                <w:sz w:val="20"/>
                <w:szCs w:val="20"/>
              </w:rPr>
            </w:pPr>
          </w:p>
        </w:tc>
        <w:tc>
          <w:tcPr>
            <w:tcW w:w="0" w:type="auto"/>
            <w:tcBorders>
              <w:bottom w:val="single" w:sz="6" w:space="0" w:color="000000"/>
            </w:tcBorders>
            <w:vAlign w:val="center"/>
          </w:tcPr>
          <w:p w:rsidR="00812D99" w:rsidRPr="00FC599C" w:rsidRDefault="00812D99" w:rsidP="00322F3C">
            <w:pPr>
              <w:ind w:firstLine="426"/>
              <w:rPr>
                <w:sz w:val="20"/>
                <w:szCs w:val="20"/>
              </w:rPr>
            </w:pPr>
          </w:p>
        </w:tc>
        <w:tc>
          <w:tcPr>
            <w:tcW w:w="0" w:type="auto"/>
            <w:gridSpan w:val="2"/>
            <w:vAlign w:val="center"/>
          </w:tcPr>
          <w:p w:rsidR="00812D99" w:rsidRPr="00FC599C" w:rsidRDefault="00812D99" w:rsidP="00322F3C">
            <w:pPr>
              <w:ind w:firstLine="426"/>
              <w:rPr>
                <w:sz w:val="20"/>
                <w:szCs w:val="20"/>
              </w:rPr>
            </w:pPr>
            <w:r w:rsidRPr="00FC599C">
              <w:rPr>
                <w:sz w:val="20"/>
                <w:szCs w:val="20"/>
              </w:rPr>
              <w:t>(_______________)</w:t>
            </w:r>
          </w:p>
        </w:tc>
        <w:tc>
          <w:tcPr>
            <w:tcW w:w="0" w:type="auto"/>
            <w:vAlign w:val="center"/>
          </w:tcPr>
          <w:p w:rsidR="00812D99" w:rsidRPr="00FC599C" w:rsidRDefault="00812D99" w:rsidP="00322F3C">
            <w:pPr>
              <w:ind w:firstLine="426"/>
              <w:rPr>
                <w:sz w:val="20"/>
                <w:szCs w:val="20"/>
              </w:rPr>
            </w:pPr>
          </w:p>
        </w:tc>
      </w:tr>
      <w:tr w:rsidR="00812D99" w:rsidRPr="00FC599C" w:rsidTr="00322F3C">
        <w:trPr>
          <w:trHeight w:val="225"/>
        </w:trPr>
        <w:tc>
          <w:tcPr>
            <w:tcW w:w="0" w:type="auto"/>
            <w:vAlign w:val="center"/>
          </w:tcPr>
          <w:p w:rsidR="00812D99" w:rsidRPr="00FC599C" w:rsidRDefault="00812D99" w:rsidP="00322F3C">
            <w:pPr>
              <w:ind w:firstLine="426"/>
              <w:rPr>
                <w:sz w:val="20"/>
                <w:szCs w:val="20"/>
              </w:rPr>
            </w:pPr>
          </w:p>
        </w:tc>
        <w:tc>
          <w:tcPr>
            <w:tcW w:w="0" w:type="auto"/>
            <w:vAlign w:val="center"/>
          </w:tcPr>
          <w:p w:rsidR="00812D99" w:rsidRPr="00FC599C" w:rsidRDefault="00812D99" w:rsidP="00322F3C">
            <w:pPr>
              <w:ind w:firstLine="426"/>
              <w:rPr>
                <w:sz w:val="20"/>
                <w:szCs w:val="20"/>
              </w:rPr>
            </w:pPr>
          </w:p>
        </w:tc>
        <w:tc>
          <w:tcPr>
            <w:tcW w:w="0" w:type="auto"/>
            <w:vAlign w:val="center"/>
          </w:tcPr>
          <w:p w:rsidR="00812D99" w:rsidRPr="00FC599C" w:rsidRDefault="00812D99" w:rsidP="00322F3C">
            <w:pPr>
              <w:ind w:firstLine="426"/>
              <w:rPr>
                <w:sz w:val="20"/>
                <w:szCs w:val="20"/>
              </w:rPr>
            </w:pPr>
          </w:p>
        </w:tc>
        <w:tc>
          <w:tcPr>
            <w:tcW w:w="0" w:type="auto"/>
            <w:vAlign w:val="center"/>
          </w:tcPr>
          <w:p w:rsidR="00812D99" w:rsidRPr="00FC599C" w:rsidRDefault="00812D99" w:rsidP="00322F3C">
            <w:pPr>
              <w:ind w:firstLine="426"/>
              <w:rPr>
                <w:sz w:val="20"/>
                <w:szCs w:val="20"/>
              </w:rPr>
            </w:pPr>
          </w:p>
        </w:tc>
        <w:tc>
          <w:tcPr>
            <w:tcW w:w="0" w:type="auto"/>
            <w:vAlign w:val="center"/>
          </w:tcPr>
          <w:p w:rsidR="00812D99" w:rsidRPr="00FC599C" w:rsidRDefault="00812D99" w:rsidP="00322F3C">
            <w:pPr>
              <w:ind w:firstLine="426"/>
              <w:rPr>
                <w:sz w:val="20"/>
                <w:szCs w:val="20"/>
              </w:rPr>
            </w:pPr>
          </w:p>
        </w:tc>
        <w:tc>
          <w:tcPr>
            <w:tcW w:w="0" w:type="auto"/>
            <w:vAlign w:val="center"/>
          </w:tcPr>
          <w:p w:rsidR="00812D99" w:rsidRPr="00FC599C" w:rsidRDefault="00812D99" w:rsidP="00322F3C">
            <w:pPr>
              <w:ind w:firstLine="426"/>
              <w:rPr>
                <w:sz w:val="20"/>
                <w:szCs w:val="20"/>
              </w:rPr>
            </w:pPr>
          </w:p>
        </w:tc>
        <w:tc>
          <w:tcPr>
            <w:tcW w:w="0" w:type="auto"/>
            <w:vAlign w:val="center"/>
          </w:tcPr>
          <w:p w:rsidR="00812D99" w:rsidRPr="00FC599C" w:rsidRDefault="00812D99" w:rsidP="00322F3C">
            <w:pPr>
              <w:ind w:firstLine="426"/>
              <w:rPr>
                <w:sz w:val="20"/>
                <w:szCs w:val="20"/>
              </w:rPr>
            </w:pPr>
          </w:p>
        </w:tc>
        <w:tc>
          <w:tcPr>
            <w:tcW w:w="0" w:type="auto"/>
            <w:vAlign w:val="center"/>
          </w:tcPr>
          <w:p w:rsidR="00812D99" w:rsidRPr="00FC599C" w:rsidRDefault="00812D99" w:rsidP="00322F3C">
            <w:pPr>
              <w:ind w:firstLine="426"/>
              <w:rPr>
                <w:sz w:val="20"/>
                <w:szCs w:val="20"/>
              </w:rPr>
            </w:pPr>
            <w:r w:rsidRPr="00FC599C">
              <w:rPr>
                <w:sz w:val="20"/>
                <w:szCs w:val="20"/>
              </w:rPr>
              <w:t> </w:t>
            </w:r>
          </w:p>
        </w:tc>
      </w:tr>
      <w:tr w:rsidR="00812D99" w:rsidRPr="00FC599C" w:rsidTr="00322F3C">
        <w:trPr>
          <w:trHeight w:val="225"/>
        </w:trPr>
        <w:tc>
          <w:tcPr>
            <w:tcW w:w="0" w:type="auto"/>
            <w:gridSpan w:val="4"/>
            <w:vAlign w:val="center"/>
          </w:tcPr>
          <w:p w:rsidR="00812D99" w:rsidRPr="00FC599C" w:rsidRDefault="00812D99" w:rsidP="00322F3C">
            <w:pPr>
              <w:ind w:firstLine="426"/>
              <w:rPr>
                <w:sz w:val="20"/>
                <w:szCs w:val="20"/>
              </w:rPr>
            </w:pPr>
            <w:r w:rsidRPr="00FC599C">
              <w:rPr>
                <w:sz w:val="20"/>
                <w:szCs w:val="20"/>
              </w:rPr>
              <w:t>М.П.</w:t>
            </w:r>
          </w:p>
        </w:tc>
        <w:tc>
          <w:tcPr>
            <w:tcW w:w="0" w:type="auto"/>
            <w:gridSpan w:val="4"/>
            <w:vAlign w:val="center"/>
          </w:tcPr>
          <w:p w:rsidR="00812D99" w:rsidRPr="00FC599C" w:rsidRDefault="00812D99" w:rsidP="00322F3C">
            <w:pPr>
              <w:ind w:firstLine="426"/>
              <w:rPr>
                <w:sz w:val="20"/>
                <w:szCs w:val="20"/>
              </w:rPr>
            </w:pPr>
            <w:r w:rsidRPr="00FC599C">
              <w:rPr>
                <w:sz w:val="20"/>
                <w:szCs w:val="20"/>
              </w:rPr>
              <w:t>М.П.</w:t>
            </w:r>
          </w:p>
        </w:tc>
      </w:tr>
    </w:tbl>
    <w:p w:rsidR="00812D99" w:rsidRPr="00FC599C" w:rsidRDefault="00812D99" w:rsidP="00812D99">
      <w:pPr>
        <w:ind w:firstLine="426"/>
        <w:rPr>
          <w:sz w:val="20"/>
          <w:szCs w:val="20"/>
        </w:rPr>
      </w:pPr>
    </w:p>
    <w:p w:rsidR="00812D99" w:rsidRPr="00FC599C" w:rsidRDefault="00812D99" w:rsidP="00812D99">
      <w:pPr>
        <w:ind w:firstLine="426"/>
        <w:rPr>
          <w:sz w:val="20"/>
          <w:szCs w:val="20"/>
        </w:rPr>
      </w:pPr>
      <w:r w:rsidRPr="00FC599C">
        <w:rPr>
          <w:sz w:val="20"/>
          <w:szCs w:val="20"/>
        </w:rPr>
        <w:t>СОГЛАСОВАНО:</w:t>
      </w:r>
    </w:p>
    <w:p w:rsidR="00812D99" w:rsidRPr="00FC599C" w:rsidRDefault="00812D99" w:rsidP="00812D99">
      <w:pPr>
        <w:ind w:firstLine="426"/>
        <w:rPr>
          <w:sz w:val="20"/>
          <w:szCs w:val="20"/>
        </w:rPr>
      </w:pPr>
    </w:p>
    <w:p w:rsidR="00812D99" w:rsidRPr="00FC599C" w:rsidRDefault="00812D99" w:rsidP="00812D99">
      <w:pPr>
        <w:tabs>
          <w:tab w:val="left" w:pos="-2835"/>
        </w:tabs>
        <w:ind w:firstLine="426"/>
        <w:jc w:val="both"/>
        <w:rPr>
          <w:b/>
          <w:sz w:val="20"/>
          <w:szCs w:val="20"/>
        </w:rPr>
      </w:pPr>
      <w:r w:rsidRPr="00FC599C">
        <w:rPr>
          <w:b/>
          <w:sz w:val="20"/>
          <w:szCs w:val="20"/>
        </w:rPr>
        <w:t>от Заказчика:</w:t>
      </w:r>
      <w:r w:rsidRPr="00FC599C">
        <w:rPr>
          <w:b/>
          <w:sz w:val="20"/>
          <w:szCs w:val="20"/>
        </w:rPr>
        <w:tab/>
      </w:r>
      <w:r w:rsidRPr="00FC599C">
        <w:rPr>
          <w:b/>
          <w:sz w:val="20"/>
          <w:szCs w:val="20"/>
        </w:rPr>
        <w:tab/>
      </w:r>
      <w:r w:rsidRPr="00FC599C">
        <w:rPr>
          <w:b/>
          <w:sz w:val="20"/>
          <w:szCs w:val="20"/>
        </w:rPr>
        <w:tab/>
      </w:r>
      <w:r w:rsidRPr="00FC599C">
        <w:rPr>
          <w:b/>
          <w:sz w:val="20"/>
          <w:szCs w:val="20"/>
        </w:rPr>
        <w:tab/>
      </w:r>
      <w:r w:rsidRPr="00FC599C">
        <w:rPr>
          <w:b/>
          <w:sz w:val="20"/>
          <w:szCs w:val="20"/>
        </w:rPr>
        <w:tab/>
      </w:r>
      <w:r w:rsidRPr="00FC599C">
        <w:rPr>
          <w:b/>
          <w:sz w:val="20"/>
          <w:szCs w:val="20"/>
        </w:rPr>
        <w:tab/>
      </w:r>
      <w:r w:rsidRPr="00FC599C">
        <w:rPr>
          <w:b/>
          <w:sz w:val="20"/>
          <w:szCs w:val="20"/>
        </w:rPr>
        <w:tab/>
        <w:t>от Исполнителя:</w:t>
      </w:r>
    </w:p>
    <w:p w:rsidR="00812D99" w:rsidRPr="00FC599C" w:rsidRDefault="00812D99" w:rsidP="00812D99">
      <w:pPr>
        <w:tabs>
          <w:tab w:val="left" w:pos="-2835"/>
        </w:tabs>
        <w:ind w:firstLine="426"/>
        <w:jc w:val="both"/>
        <w:rPr>
          <w:sz w:val="20"/>
          <w:szCs w:val="20"/>
        </w:rPr>
      </w:pPr>
    </w:p>
    <w:p w:rsidR="00812D99" w:rsidRPr="00FC599C" w:rsidRDefault="00812D99" w:rsidP="00812D99">
      <w:pPr>
        <w:tabs>
          <w:tab w:val="left" w:pos="284"/>
        </w:tabs>
        <w:ind w:firstLine="426"/>
        <w:jc w:val="both"/>
        <w:outlineLvl w:val="0"/>
        <w:rPr>
          <w:sz w:val="20"/>
          <w:szCs w:val="20"/>
        </w:rPr>
      </w:pPr>
      <w:bookmarkStart w:id="477" w:name="_Toc411346971"/>
      <w:r w:rsidRPr="00FC599C">
        <w:rPr>
          <w:sz w:val="20"/>
          <w:szCs w:val="20"/>
        </w:rPr>
        <w:t>________________</w:t>
      </w:r>
      <w:bookmarkEnd w:id="477"/>
      <w:r w:rsidRPr="00FC599C">
        <w:rPr>
          <w:sz w:val="20"/>
          <w:szCs w:val="20"/>
        </w:rPr>
        <w:tab/>
      </w:r>
      <w:r w:rsidRPr="00FC599C">
        <w:rPr>
          <w:sz w:val="20"/>
          <w:szCs w:val="20"/>
        </w:rPr>
        <w:tab/>
      </w:r>
      <w:r w:rsidRPr="00FC599C">
        <w:rPr>
          <w:sz w:val="20"/>
          <w:szCs w:val="20"/>
        </w:rPr>
        <w:tab/>
      </w:r>
      <w:r w:rsidRPr="00FC599C">
        <w:rPr>
          <w:sz w:val="20"/>
          <w:szCs w:val="20"/>
        </w:rPr>
        <w:tab/>
      </w:r>
      <w:r w:rsidRPr="00FC599C">
        <w:rPr>
          <w:sz w:val="20"/>
          <w:szCs w:val="20"/>
        </w:rPr>
        <w:tab/>
      </w:r>
      <w:r w:rsidRPr="00FC599C">
        <w:rPr>
          <w:sz w:val="20"/>
          <w:szCs w:val="20"/>
        </w:rPr>
        <w:tab/>
      </w:r>
    </w:p>
    <w:p w:rsidR="00812D99" w:rsidRPr="00FC599C" w:rsidRDefault="00812D99" w:rsidP="00812D99">
      <w:pPr>
        <w:tabs>
          <w:tab w:val="left" w:pos="284"/>
        </w:tabs>
        <w:ind w:firstLine="426"/>
        <w:jc w:val="both"/>
        <w:rPr>
          <w:sz w:val="20"/>
          <w:szCs w:val="20"/>
        </w:rPr>
      </w:pPr>
      <w:r w:rsidRPr="00FC599C">
        <w:rPr>
          <w:sz w:val="20"/>
          <w:szCs w:val="20"/>
        </w:rPr>
        <w:t>ФГУП «НИИ НПО «ЛУЧ»</w:t>
      </w:r>
      <w:r w:rsidRPr="00FC599C">
        <w:rPr>
          <w:sz w:val="20"/>
          <w:szCs w:val="20"/>
        </w:rPr>
        <w:tab/>
      </w:r>
      <w:r w:rsidRPr="00FC599C">
        <w:rPr>
          <w:sz w:val="20"/>
          <w:szCs w:val="20"/>
        </w:rPr>
        <w:tab/>
      </w:r>
      <w:r w:rsidRPr="00FC599C">
        <w:rPr>
          <w:sz w:val="20"/>
          <w:szCs w:val="20"/>
        </w:rPr>
        <w:tab/>
      </w:r>
      <w:r w:rsidRPr="00FC599C">
        <w:rPr>
          <w:sz w:val="20"/>
          <w:szCs w:val="20"/>
        </w:rPr>
        <w:tab/>
      </w:r>
      <w:r w:rsidRPr="00FC599C">
        <w:rPr>
          <w:sz w:val="20"/>
          <w:szCs w:val="20"/>
        </w:rPr>
        <w:tab/>
      </w:r>
      <w:r w:rsidRPr="00FC599C">
        <w:rPr>
          <w:sz w:val="20"/>
          <w:szCs w:val="20"/>
        </w:rPr>
        <w:tab/>
      </w:r>
    </w:p>
    <w:p w:rsidR="00812D99" w:rsidRPr="00FC599C" w:rsidRDefault="00812D99" w:rsidP="00812D99">
      <w:pPr>
        <w:tabs>
          <w:tab w:val="left" w:pos="284"/>
        </w:tabs>
        <w:ind w:firstLine="426"/>
        <w:jc w:val="both"/>
        <w:rPr>
          <w:sz w:val="20"/>
          <w:szCs w:val="20"/>
        </w:rPr>
      </w:pPr>
    </w:p>
    <w:p w:rsidR="00812D99" w:rsidRPr="00FC599C" w:rsidRDefault="00812D99" w:rsidP="00812D99">
      <w:pPr>
        <w:tabs>
          <w:tab w:val="left" w:pos="284"/>
        </w:tabs>
        <w:ind w:firstLine="426"/>
        <w:jc w:val="both"/>
        <w:rPr>
          <w:sz w:val="20"/>
          <w:szCs w:val="20"/>
        </w:rPr>
      </w:pPr>
      <w:r w:rsidRPr="00FC599C">
        <w:rPr>
          <w:sz w:val="20"/>
          <w:szCs w:val="20"/>
        </w:rPr>
        <w:t>________________ ____________</w:t>
      </w:r>
      <w:r w:rsidRPr="00FC599C">
        <w:rPr>
          <w:sz w:val="20"/>
          <w:szCs w:val="20"/>
        </w:rPr>
        <w:tab/>
      </w:r>
      <w:r w:rsidRPr="00FC599C">
        <w:rPr>
          <w:sz w:val="20"/>
          <w:szCs w:val="20"/>
        </w:rPr>
        <w:tab/>
      </w:r>
      <w:r w:rsidRPr="00FC599C">
        <w:rPr>
          <w:sz w:val="20"/>
          <w:szCs w:val="20"/>
        </w:rPr>
        <w:tab/>
      </w:r>
      <w:r w:rsidRPr="00FC599C">
        <w:rPr>
          <w:sz w:val="20"/>
          <w:szCs w:val="20"/>
        </w:rPr>
        <w:tab/>
      </w:r>
      <w:r w:rsidRPr="00FC599C">
        <w:rPr>
          <w:sz w:val="20"/>
          <w:szCs w:val="20"/>
        </w:rPr>
        <w:tab/>
        <w:t xml:space="preserve">________________ </w:t>
      </w:r>
    </w:p>
    <w:p w:rsidR="00812D99" w:rsidRPr="00FC599C" w:rsidRDefault="00812D99" w:rsidP="00812D99">
      <w:pPr>
        <w:tabs>
          <w:tab w:val="left" w:pos="284"/>
        </w:tabs>
        <w:ind w:firstLine="426"/>
        <w:jc w:val="both"/>
        <w:rPr>
          <w:sz w:val="20"/>
          <w:szCs w:val="20"/>
        </w:rPr>
      </w:pPr>
      <w:r w:rsidRPr="00FC599C">
        <w:rPr>
          <w:sz w:val="20"/>
          <w:szCs w:val="20"/>
        </w:rPr>
        <w:t>М.П.</w:t>
      </w:r>
      <w:r w:rsidRPr="00FC599C">
        <w:rPr>
          <w:sz w:val="20"/>
          <w:szCs w:val="20"/>
        </w:rPr>
        <w:tab/>
      </w:r>
      <w:r w:rsidRPr="00FC599C">
        <w:rPr>
          <w:sz w:val="20"/>
          <w:szCs w:val="20"/>
        </w:rPr>
        <w:tab/>
      </w:r>
      <w:r w:rsidRPr="00FC599C">
        <w:rPr>
          <w:sz w:val="20"/>
          <w:szCs w:val="20"/>
        </w:rPr>
        <w:tab/>
      </w:r>
      <w:r w:rsidRPr="00FC599C">
        <w:rPr>
          <w:sz w:val="20"/>
          <w:szCs w:val="20"/>
        </w:rPr>
        <w:tab/>
      </w:r>
      <w:r w:rsidRPr="00FC599C">
        <w:rPr>
          <w:sz w:val="20"/>
          <w:szCs w:val="20"/>
        </w:rPr>
        <w:tab/>
      </w:r>
      <w:r w:rsidRPr="00FC599C">
        <w:rPr>
          <w:sz w:val="20"/>
          <w:szCs w:val="20"/>
        </w:rPr>
        <w:tab/>
      </w:r>
      <w:r w:rsidRPr="00FC599C">
        <w:rPr>
          <w:sz w:val="20"/>
          <w:szCs w:val="20"/>
        </w:rPr>
        <w:tab/>
      </w:r>
      <w:r w:rsidRPr="00FC599C">
        <w:rPr>
          <w:sz w:val="20"/>
          <w:szCs w:val="20"/>
        </w:rPr>
        <w:tab/>
      </w:r>
      <w:r w:rsidRPr="00FC599C">
        <w:rPr>
          <w:sz w:val="20"/>
          <w:szCs w:val="20"/>
        </w:rPr>
        <w:tab/>
        <w:t>М.П.</w:t>
      </w:r>
    </w:p>
    <w:p w:rsidR="00812D99" w:rsidRPr="00FC599C" w:rsidRDefault="00812D99" w:rsidP="00812D99">
      <w:pPr>
        <w:tabs>
          <w:tab w:val="left" w:pos="284"/>
        </w:tabs>
        <w:ind w:firstLine="426"/>
        <w:jc w:val="both"/>
        <w:rPr>
          <w:sz w:val="20"/>
          <w:szCs w:val="20"/>
        </w:rPr>
        <w:sectPr w:rsidR="00812D99" w:rsidRPr="00FC599C" w:rsidSect="00322F3C">
          <w:pgSz w:w="11905" w:h="16837"/>
          <w:pgMar w:top="737" w:right="1134" w:bottom="737" w:left="851" w:header="284" w:footer="6" w:gutter="0"/>
          <w:cols w:space="720"/>
        </w:sectPr>
      </w:pPr>
    </w:p>
    <w:p w:rsidR="00812D99" w:rsidRPr="00FC599C" w:rsidRDefault="00812D99" w:rsidP="00812D99">
      <w:pPr>
        <w:ind w:firstLine="426"/>
        <w:jc w:val="both"/>
        <w:rPr>
          <w:sz w:val="20"/>
          <w:szCs w:val="20"/>
          <w:lang w:val="en-US"/>
        </w:rPr>
      </w:pPr>
    </w:p>
    <w:p w:rsidR="00812D99" w:rsidRPr="00FC599C" w:rsidRDefault="00812D99" w:rsidP="00812D99">
      <w:pPr>
        <w:tabs>
          <w:tab w:val="left" w:pos="284"/>
        </w:tabs>
        <w:ind w:firstLine="11946"/>
        <w:jc w:val="both"/>
        <w:rPr>
          <w:sz w:val="20"/>
          <w:szCs w:val="20"/>
        </w:rPr>
      </w:pPr>
      <w:r w:rsidRPr="00FC599C">
        <w:rPr>
          <w:sz w:val="20"/>
          <w:szCs w:val="20"/>
        </w:rPr>
        <w:t>Приложение №5</w:t>
      </w:r>
    </w:p>
    <w:p w:rsidR="00812D99" w:rsidRPr="00FC599C" w:rsidRDefault="00812D99" w:rsidP="00812D99">
      <w:pPr>
        <w:tabs>
          <w:tab w:val="left" w:pos="284"/>
        </w:tabs>
        <w:ind w:firstLine="11946"/>
        <w:jc w:val="both"/>
        <w:rPr>
          <w:sz w:val="20"/>
          <w:szCs w:val="20"/>
        </w:rPr>
      </w:pPr>
      <w:r w:rsidRPr="00FC599C">
        <w:rPr>
          <w:sz w:val="20"/>
          <w:szCs w:val="20"/>
        </w:rPr>
        <w:t xml:space="preserve">к Договору № </w:t>
      </w:r>
    </w:p>
    <w:p w:rsidR="00812D99" w:rsidRPr="00FC599C" w:rsidRDefault="00812D99" w:rsidP="00812D99">
      <w:pPr>
        <w:tabs>
          <w:tab w:val="left" w:pos="284"/>
        </w:tabs>
        <w:ind w:firstLine="11946"/>
        <w:jc w:val="both"/>
        <w:rPr>
          <w:sz w:val="20"/>
          <w:szCs w:val="20"/>
        </w:rPr>
      </w:pPr>
      <w:r w:rsidRPr="00FC599C">
        <w:rPr>
          <w:sz w:val="20"/>
          <w:szCs w:val="20"/>
        </w:rPr>
        <w:t>от «__»______ 2015 года</w:t>
      </w:r>
    </w:p>
    <w:p w:rsidR="00812D99" w:rsidRPr="00FC599C" w:rsidRDefault="00812D99" w:rsidP="00812D99">
      <w:pPr>
        <w:tabs>
          <w:tab w:val="left" w:pos="-1440"/>
        </w:tabs>
        <w:rPr>
          <w:sz w:val="20"/>
          <w:szCs w:val="20"/>
        </w:rPr>
      </w:pPr>
      <w:r w:rsidRPr="00FC599C">
        <w:rPr>
          <w:sz w:val="20"/>
          <w:szCs w:val="20"/>
        </w:rPr>
        <w:t>ФОРМА ПРЕДОСТАВЛЕНИЯ ИНФОРМАЦИИ</w:t>
      </w:r>
    </w:p>
    <w:p w:rsidR="00812D99" w:rsidRPr="00FC599C" w:rsidRDefault="00812D99" w:rsidP="00812D99">
      <w:pPr>
        <w:tabs>
          <w:tab w:val="left" w:pos="-1440"/>
        </w:tabs>
        <w:jc w:val="center"/>
        <w:rPr>
          <w:sz w:val="20"/>
          <w:szCs w:val="20"/>
        </w:rPr>
      </w:pPr>
    </w:p>
    <w:p w:rsidR="00812D99" w:rsidRPr="00FC599C" w:rsidRDefault="00812D99" w:rsidP="00812D99">
      <w:pPr>
        <w:tabs>
          <w:tab w:val="left" w:pos="-1440"/>
        </w:tabs>
        <w:jc w:val="center"/>
        <w:rPr>
          <w:sz w:val="20"/>
          <w:szCs w:val="20"/>
        </w:rPr>
      </w:pPr>
    </w:p>
    <w:p w:rsidR="00812D99" w:rsidRPr="00FC599C" w:rsidRDefault="00812D99" w:rsidP="00812D99">
      <w:pPr>
        <w:tabs>
          <w:tab w:val="left" w:pos="-1440"/>
        </w:tabs>
        <w:jc w:val="center"/>
        <w:rPr>
          <w:sz w:val="20"/>
          <w:szCs w:val="20"/>
        </w:rPr>
      </w:pPr>
      <w:r w:rsidRPr="00FC599C">
        <w:rPr>
          <w:sz w:val="20"/>
          <w:szCs w:val="20"/>
        </w:rPr>
        <w:t>Информация об организации</w:t>
      </w:r>
    </w:p>
    <w:p w:rsidR="00812D99" w:rsidRPr="00FC599C" w:rsidRDefault="00812D99" w:rsidP="00812D99">
      <w:pPr>
        <w:tabs>
          <w:tab w:val="left" w:pos="-1440"/>
        </w:tabs>
        <w:jc w:val="both"/>
        <w:rPr>
          <w:sz w:val="20"/>
          <w:szCs w:val="20"/>
        </w:rPr>
      </w:pPr>
    </w:p>
    <w:p w:rsidR="00812D99" w:rsidRPr="00FC599C" w:rsidRDefault="00812D99" w:rsidP="00812D99">
      <w:pPr>
        <w:tabs>
          <w:tab w:val="left" w:pos="-1440"/>
        </w:tabs>
        <w:jc w:val="center"/>
        <w:rPr>
          <w:i/>
          <w:sz w:val="20"/>
          <w:szCs w:val="20"/>
          <w:u w:val="single"/>
        </w:rPr>
      </w:pPr>
      <w:r w:rsidRPr="00FC599C">
        <w:rPr>
          <w:i/>
          <w:sz w:val="20"/>
          <w:szCs w:val="20"/>
          <w:u w:val="single"/>
        </w:rPr>
        <w:t>.</w:t>
      </w:r>
      <w:r w:rsidRPr="00FC599C">
        <w:rPr>
          <w:i/>
          <w:sz w:val="20"/>
          <w:szCs w:val="20"/>
          <w:u w:val="single"/>
        </w:rPr>
        <w:tab/>
      </w:r>
      <w:r w:rsidRPr="00FC599C">
        <w:rPr>
          <w:i/>
          <w:sz w:val="20"/>
          <w:szCs w:val="20"/>
          <w:u w:val="single"/>
        </w:rPr>
        <w:tab/>
      </w:r>
      <w:r w:rsidRPr="00FC599C">
        <w:rPr>
          <w:i/>
          <w:sz w:val="20"/>
          <w:szCs w:val="20"/>
          <w:u w:val="single"/>
        </w:rPr>
        <w:tab/>
      </w:r>
      <w:r w:rsidRPr="00FC599C">
        <w:rPr>
          <w:i/>
          <w:sz w:val="20"/>
          <w:szCs w:val="20"/>
          <w:u w:val="single"/>
        </w:rPr>
        <w:tab/>
      </w:r>
      <w:r w:rsidRPr="00FC599C">
        <w:rPr>
          <w:i/>
          <w:sz w:val="20"/>
          <w:szCs w:val="20"/>
          <w:u w:val="single"/>
        </w:rPr>
        <w:tab/>
      </w:r>
      <w:r w:rsidRPr="00FC599C">
        <w:rPr>
          <w:i/>
          <w:sz w:val="20"/>
          <w:szCs w:val="20"/>
          <w:u w:val="single"/>
        </w:rPr>
        <w:tab/>
      </w:r>
      <w:r w:rsidRPr="00FC599C">
        <w:rPr>
          <w:i/>
          <w:sz w:val="20"/>
          <w:szCs w:val="20"/>
          <w:u w:val="single"/>
        </w:rPr>
        <w:tab/>
      </w:r>
      <w:r w:rsidRPr="00FC599C">
        <w:rPr>
          <w:i/>
          <w:sz w:val="20"/>
          <w:szCs w:val="20"/>
          <w:u w:val="single"/>
        </w:rPr>
        <w:tab/>
      </w:r>
      <w:r w:rsidRPr="00FC599C">
        <w:rPr>
          <w:i/>
          <w:sz w:val="20"/>
          <w:szCs w:val="20"/>
          <w:u w:val="single"/>
        </w:rPr>
        <w:tab/>
      </w:r>
      <w:r w:rsidRPr="00FC599C">
        <w:rPr>
          <w:i/>
          <w:sz w:val="20"/>
          <w:szCs w:val="20"/>
          <w:u w:val="single"/>
        </w:rPr>
        <w:tab/>
      </w:r>
      <w:r w:rsidRPr="00FC599C">
        <w:rPr>
          <w:i/>
          <w:sz w:val="20"/>
          <w:szCs w:val="20"/>
          <w:u w:val="single"/>
        </w:rPr>
        <w:tab/>
      </w:r>
      <w:r w:rsidRPr="00FC599C">
        <w:rPr>
          <w:i/>
          <w:sz w:val="20"/>
          <w:szCs w:val="20"/>
          <w:u w:val="single"/>
        </w:rPr>
        <w:tab/>
      </w:r>
      <w:r w:rsidRPr="00FC599C">
        <w:rPr>
          <w:i/>
          <w:sz w:val="20"/>
          <w:szCs w:val="20"/>
          <w:u w:val="single"/>
        </w:rPr>
        <w:tab/>
      </w:r>
      <w:r w:rsidRPr="00FC599C">
        <w:rPr>
          <w:i/>
          <w:sz w:val="20"/>
          <w:szCs w:val="20"/>
          <w:u w:val="single"/>
        </w:rPr>
        <w:tab/>
      </w:r>
      <w:r w:rsidRPr="00FC599C">
        <w:rPr>
          <w:i/>
          <w:sz w:val="20"/>
          <w:szCs w:val="20"/>
          <w:u w:val="single"/>
        </w:rPr>
        <w:tab/>
      </w:r>
    </w:p>
    <w:p w:rsidR="00812D99" w:rsidRPr="00FC599C" w:rsidRDefault="00812D99" w:rsidP="00812D99">
      <w:pPr>
        <w:tabs>
          <w:tab w:val="left" w:pos="-1440"/>
        </w:tabs>
        <w:jc w:val="center"/>
        <w:rPr>
          <w:i/>
          <w:sz w:val="20"/>
          <w:szCs w:val="20"/>
        </w:rPr>
      </w:pPr>
      <w:r w:rsidRPr="00FC599C">
        <w:rPr>
          <w:i/>
          <w:sz w:val="20"/>
          <w:szCs w:val="20"/>
        </w:rPr>
        <w:t>(наименование организации, предоставляющей информацию)</w:t>
      </w:r>
    </w:p>
    <w:p w:rsidR="00812D99" w:rsidRPr="00FC599C" w:rsidRDefault="00812D99" w:rsidP="00812D99">
      <w:pPr>
        <w:tabs>
          <w:tab w:val="left" w:pos="-1440"/>
        </w:tabs>
        <w:jc w:val="both"/>
      </w:pPr>
    </w:p>
    <w:tbl>
      <w:tblPr>
        <w:tblW w:w="157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04"/>
        <w:gridCol w:w="901"/>
        <w:gridCol w:w="920"/>
        <w:gridCol w:w="1281"/>
        <w:gridCol w:w="820"/>
        <w:gridCol w:w="1151"/>
        <w:gridCol w:w="1438"/>
        <w:gridCol w:w="394"/>
        <w:gridCol w:w="900"/>
        <w:gridCol w:w="920"/>
        <w:gridCol w:w="1234"/>
        <w:gridCol w:w="1162"/>
        <w:gridCol w:w="1438"/>
        <w:gridCol w:w="1207"/>
        <w:gridCol w:w="1431"/>
      </w:tblGrid>
      <w:tr w:rsidR="00812D99" w:rsidRPr="00FC599C" w:rsidTr="00322F3C">
        <w:tc>
          <w:tcPr>
            <w:tcW w:w="504" w:type="dxa"/>
            <w:vMerge w:val="restart"/>
            <w:tcBorders>
              <w:top w:val="single" w:sz="4" w:space="0" w:color="000000"/>
              <w:left w:val="single" w:sz="4" w:space="0" w:color="000000"/>
              <w:bottom w:val="single" w:sz="4" w:space="0" w:color="000000"/>
              <w:right w:val="single" w:sz="4" w:space="0" w:color="000000"/>
            </w:tcBorders>
            <w:vAlign w:val="center"/>
            <w:hideMark/>
          </w:tcPr>
          <w:p w:rsidR="00812D99" w:rsidRPr="00FC599C" w:rsidRDefault="00812D99" w:rsidP="00322F3C">
            <w:pPr>
              <w:tabs>
                <w:tab w:val="left" w:pos="-1440"/>
              </w:tabs>
              <w:jc w:val="center"/>
              <w:rPr>
                <w:sz w:val="16"/>
                <w:szCs w:val="16"/>
                <w:lang w:eastAsia="en-US"/>
              </w:rPr>
            </w:pPr>
            <w:r w:rsidRPr="00FC599C">
              <w:rPr>
                <w:sz w:val="16"/>
                <w:szCs w:val="16"/>
                <w:lang w:eastAsia="en-US"/>
              </w:rPr>
              <w:t xml:space="preserve">№ </w:t>
            </w:r>
            <w:proofErr w:type="gramStart"/>
            <w:r w:rsidRPr="00FC599C">
              <w:rPr>
                <w:sz w:val="16"/>
                <w:szCs w:val="16"/>
                <w:lang w:eastAsia="en-US"/>
              </w:rPr>
              <w:t>п</w:t>
            </w:r>
            <w:proofErr w:type="gramEnd"/>
            <w:r w:rsidRPr="00FC599C">
              <w:rPr>
                <w:sz w:val="16"/>
                <w:szCs w:val="16"/>
                <w:lang w:eastAsia="en-US"/>
              </w:rPr>
              <w:t>/п</w:t>
            </w:r>
          </w:p>
        </w:tc>
        <w:tc>
          <w:tcPr>
            <w:tcW w:w="6511" w:type="dxa"/>
            <w:gridSpan w:val="6"/>
            <w:tcBorders>
              <w:top w:val="single" w:sz="4" w:space="0" w:color="000000"/>
              <w:left w:val="single" w:sz="4" w:space="0" w:color="000000"/>
              <w:bottom w:val="single" w:sz="4" w:space="0" w:color="000000"/>
              <w:right w:val="single" w:sz="4" w:space="0" w:color="000000"/>
            </w:tcBorders>
            <w:vAlign w:val="center"/>
            <w:hideMark/>
          </w:tcPr>
          <w:p w:rsidR="00812D99" w:rsidRPr="00FC599C" w:rsidRDefault="00812D99" w:rsidP="00322F3C">
            <w:pPr>
              <w:tabs>
                <w:tab w:val="left" w:pos="-1440"/>
              </w:tabs>
              <w:jc w:val="center"/>
              <w:rPr>
                <w:sz w:val="16"/>
                <w:szCs w:val="16"/>
                <w:lang w:eastAsia="en-US"/>
              </w:rPr>
            </w:pPr>
            <w:r w:rsidRPr="00FC599C">
              <w:rPr>
                <w:sz w:val="16"/>
                <w:szCs w:val="16"/>
                <w:lang w:eastAsia="en-US"/>
              </w:rPr>
              <w:t>Информация о контрагенте</w:t>
            </w:r>
          </w:p>
        </w:tc>
        <w:tc>
          <w:tcPr>
            <w:tcW w:w="7255" w:type="dxa"/>
            <w:gridSpan w:val="7"/>
            <w:tcBorders>
              <w:top w:val="single" w:sz="4" w:space="0" w:color="000000"/>
              <w:left w:val="single" w:sz="4" w:space="0" w:color="000000"/>
              <w:bottom w:val="single" w:sz="4" w:space="0" w:color="000000"/>
              <w:right w:val="single" w:sz="4" w:space="0" w:color="000000"/>
            </w:tcBorders>
            <w:vAlign w:val="center"/>
            <w:hideMark/>
          </w:tcPr>
          <w:p w:rsidR="00812D99" w:rsidRPr="00FC599C" w:rsidRDefault="00812D99" w:rsidP="00322F3C">
            <w:pPr>
              <w:tabs>
                <w:tab w:val="left" w:pos="-1440"/>
              </w:tabs>
              <w:jc w:val="center"/>
              <w:rPr>
                <w:sz w:val="16"/>
                <w:szCs w:val="16"/>
                <w:lang w:eastAsia="en-US"/>
              </w:rPr>
            </w:pPr>
            <w:r w:rsidRPr="00FC599C">
              <w:rPr>
                <w:sz w:val="16"/>
                <w:szCs w:val="16"/>
                <w:lang w:eastAsia="en-US"/>
              </w:rPr>
              <w:t>Информация о цепочке собственников контрагента, включая бенефициаров (в том числе, конечных)</w:t>
            </w:r>
          </w:p>
        </w:tc>
        <w:tc>
          <w:tcPr>
            <w:tcW w:w="1431" w:type="dxa"/>
            <w:vMerge w:val="restart"/>
            <w:tcBorders>
              <w:top w:val="single" w:sz="4" w:space="0" w:color="000000"/>
              <w:left w:val="single" w:sz="4" w:space="0" w:color="000000"/>
              <w:bottom w:val="single" w:sz="4" w:space="0" w:color="000000"/>
              <w:right w:val="single" w:sz="4" w:space="0" w:color="000000"/>
            </w:tcBorders>
            <w:vAlign w:val="center"/>
            <w:hideMark/>
          </w:tcPr>
          <w:p w:rsidR="00812D99" w:rsidRPr="00FC599C" w:rsidRDefault="00812D99" w:rsidP="00322F3C">
            <w:pPr>
              <w:tabs>
                <w:tab w:val="left" w:pos="-1440"/>
              </w:tabs>
              <w:jc w:val="center"/>
              <w:rPr>
                <w:sz w:val="16"/>
                <w:szCs w:val="16"/>
                <w:lang w:eastAsia="en-US"/>
              </w:rPr>
            </w:pPr>
            <w:r w:rsidRPr="00FC599C">
              <w:rPr>
                <w:sz w:val="16"/>
                <w:szCs w:val="16"/>
                <w:lang w:eastAsia="en-US"/>
              </w:rPr>
              <w:t>Информация о подтверждающих документах (наименование, реквизиты и т.д.)</w:t>
            </w:r>
          </w:p>
        </w:tc>
      </w:tr>
      <w:tr w:rsidR="00812D99" w:rsidRPr="00FC599C" w:rsidTr="00322F3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812D99" w:rsidRPr="00FC599C" w:rsidRDefault="00812D99" w:rsidP="00322F3C">
            <w:pPr>
              <w:rPr>
                <w:sz w:val="16"/>
                <w:szCs w:val="16"/>
                <w:lang w:eastAsia="en-US"/>
              </w:rPr>
            </w:pPr>
          </w:p>
        </w:tc>
        <w:tc>
          <w:tcPr>
            <w:tcW w:w="901" w:type="dxa"/>
            <w:tcBorders>
              <w:top w:val="single" w:sz="4" w:space="0" w:color="000000"/>
              <w:left w:val="single" w:sz="4" w:space="0" w:color="000000"/>
              <w:bottom w:val="single" w:sz="4" w:space="0" w:color="000000"/>
              <w:right w:val="single" w:sz="4" w:space="0" w:color="000000"/>
            </w:tcBorders>
            <w:vAlign w:val="center"/>
            <w:hideMark/>
          </w:tcPr>
          <w:p w:rsidR="00812D99" w:rsidRPr="00FC599C" w:rsidRDefault="00812D99" w:rsidP="00322F3C">
            <w:pPr>
              <w:tabs>
                <w:tab w:val="left" w:pos="-1440"/>
              </w:tabs>
              <w:jc w:val="center"/>
              <w:rPr>
                <w:sz w:val="16"/>
                <w:szCs w:val="16"/>
                <w:lang w:eastAsia="en-US"/>
              </w:rPr>
            </w:pPr>
            <w:r w:rsidRPr="00FC599C">
              <w:rPr>
                <w:sz w:val="16"/>
                <w:szCs w:val="16"/>
                <w:lang w:eastAsia="en-US"/>
              </w:rPr>
              <w:t>ИНН</w:t>
            </w:r>
          </w:p>
        </w:tc>
        <w:tc>
          <w:tcPr>
            <w:tcW w:w="920" w:type="dxa"/>
            <w:tcBorders>
              <w:top w:val="single" w:sz="4" w:space="0" w:color="000000"/>
              <w:left w:val="single" w:sz="4" w:space="0" w:color="000000"/>
              <w:bottom w:val="single" w:sz="4" w:space="0" w:color="000000"/>
              <w:right w:val="single" w:sz="4" w:space="0" w:color="000000"/>
            </w:tcBorders>
            <w:vAlign w:val="center"/>
            <w:hideMark/>
          </w:tcPr>
          <w:p w:rsidR="00812D99" w:rsidRPr="00FC599C" w:rsidRDefault="00812D99" w:rsidP="00322F3C">
            <w:pPr>
              <w:tabs>
                <w:tab w:val="left" w:pos="-1440"/>
              </w:tabs>
              <w:jc w:val="center"/>
              <w:rPr>
                <w:sz w:val="16"/>
                <w:szCs w:val="16"/>
                <w:lang w:eastAsia="en-US"/>
              </w:rPr>
            </w:pPr>
            <w:r w:rsidRPr="00FC599C">
              <w:rPr>
                <w:sz w:val="16"/>
                <w:szCs w:val="16"/>
                <w:lang w:eastAsia="en-US"/>
              </w:rPr>
              <w:t>ОГРН</w:t>
            </w:r>
          </w:p>
        </w:tc>
        <w:tc>
          <w:tcPr>
            <w:tcW w:w="1281" w:type="dxa"/>
            <w:tcBorders>
              <w:top w:val="single" w:sz="4" w:space="0" w:color="000000"/>
              <w:left w:val="single" w:sz="4" w:space="0" w:color="000000"/>
              <w:bottom w:val="single" w:sz="4" w:space="0" w:color="000000"/>
              <w:right w:val="single" w:sz="4" w:space="0" w:color="000000"/>
            </w:tcBorders>
            <w:vAlign w:val="center"/>
            <w:hideMark/>
          </w:tcPr>
          <w:p w:rsidR="00812D99" w:rsidRPr="00FC599C" w:rsidRDefault="00812D99" w:rsidP="00322F3C">
            <w:pPr>
              <w:tabs>
                <w:tab w:val="left" w:pos="-1440"/>
              </w:tabs>
              <w:jc w:val="center"/>
              <w:rPr>
                <w:sz w:val="16"/>
                <w:szCs w:val="16"/>
                <w:lang w:eastAsia="en-US"/>
              </w:rPr>
            </w:pPr>
            <w:r w:rsidRPr="00FC599C">
              <w:rPr>
                <w:sz w:val="16"/>
                <w:szCs w:val="16"/>
                <w:lang w:eastAsia="en-US"/>
              </w:rPr>
              <w:t>Наименование краткое</w:t>
            </w:r>
          </w:p>
        </w:tc>
        <w:tc>
          <w:tcPr>
            <w:tcW w:w="820" w:type="dxa"/>
            <w:tcBorders>
              <w:top w:val="single" w:sz="4" w:space="0" w:color="000000"/>
              <w:left w:val="single" w:sz="4" w:space="0" w:color="000000"/>
              <w:bottom w:val="single" w:sz="4" w:space="0" w:color="000000"/>
              <w:right w:val="single" w:sz="4" w:space="0" w:color="000000"/>
            </w:tcBorders>
            <w:vAlign w:val="center"/>
            <w:hideMark/>
          </w:tcPr>
          <w:p w:rsidR="00812D99" w:rsidRPr="00FC599C" w:rsidRDefault="00812D99" w:rsidP="00322F3C">
            <w:pPr>
              <w:tabs>
                <w:tab w:val="left" w:pos="-1440"/>
              </w:tabs>
              <w:jc w:val="center"/>
              <w:rPr>
                <w:sz w:val="16"/>
                <w:szCs w:val="16"/>
                <w:lang w:eastAsia="en-US"/>
              </w:rPr>
            </w:pPr>
            <w:r w:rsidRPr="00FC599C">
              <w:rPr>
                <w:sz w:val="16"/>
                <w:szCs w:val="16"/>
                <w:lang w:eastAsia="en-US"/>
              </w:rPr>
              <w:t>Код  ОКВЕД</w:t>
            </w:r>
          </w:p>
        </w:tc>
        <w:tc>
          <w:tcPr>
            <w:tcW w:w="1151" w:type="dxa"/>
            <w:tcBorders>
              <w:top w:val="single" w:sz="4" w:space="0" w:color="000000"/>
              <w:left w:val="single" w:sz="4" w:space="0" w:color="000000"/>
              <w:bottom w:val="single" w:sz="4" w:space="0" w:color="000000"/>
              <w:right w:val="single" w:sz="4" w:space="0" w:color="000000"/>
            </w:tcBorders>
            <w:vAlign w:val="center"/>
            <w:hideMark/>
          </w:tcPr>
          <w:p w:rsidR="00812D99" w:rsidRPr="00FC599C" w:rsidRDefault="00812D99" w:rsidP="00322F3C">
            <w:pPr>
              <w:tabs>
                <w:tab w:val="left" w:pos="-1440"/>
              </w:tabs>
              <w:jc w:val="center"/>
              <w:rPr>
                <w:sz w:val="16"/>
                <w:szCs w:val="16"/>
                <w:lang w:eastAsia="en-US"/>
              </w:rPr>
            </w:pPr>
            <w:r w:rsidRPr="00FC599C">
              <w:rPr>
                <w:sz w:val="16"/>
                <w:szCs w:val="16"/>
                <w:lang w:eastAsia="en-US"/>
              </w:rPr>
              <w:t>Фамилия. Имя, Отчество руководителя</w:t>
            </w:r>
          </w:p>
        </w:tc>
        <w:tc>
          <w:tcPr>
            <w:tcW w:w="1438" w:type="dxa"/>
            <w:tcBorders>
              <w:top w:val="single" w:sz="4" w:space="0" w:color="000000"/>
              <w:left w:val="single" w:sz="4" w:space="0" w:color="000000"/>
              <w:bottom w:val="single" w:sz="4" w:space="0" w:color="000000"/>
              <w:right w:val="single" w:sz="4" w:space="0" w:color="000000"/>
            </w:tcBorders>
            <w:vAlign w:val="center"/>
            <w:hideMark/>
          </w:tcPr>
          <w:p w:rsidR="00812D99" w:rsidRPr="00FC599C" w:rsidRDefault="00812D99" w:rsidP="00322F3C">
            <w:pPr>
              <w:tabs>
                <w:tab w:val="left" w:pos="-1440"/>
              </w:tabs>
              <w:jc w:val="center"/>
              <w:rPr>
                <w:sz w:val="16"/>
                <w:szCs w:val="16"/>
                <w:lang w:eastAsia="en-US"/>
              </w:rPr>
            </w:pPr>
            <w:r w:rsidRPr="00FC599C">
              <w:rPr>
                <w:sz w:val="16"/>
                <w:szCs w:val="16"/>
                <w:lang w:eastAsia="en-US"/>
              </w:rPr>
              <w:t>Серия и номер документа, удостоверяющего личность руководителя</w:t>
            </w:r>
          </w:p>
        </w:tc>
        <w:tc>
          <w:tcPr>
            <w:tcW w:w="394" w:type="dxa"/>
            <w:tcBorders>
              <w:top w:val="single" w:sz="4" w:space="0" w:color="000000"/>
              <w:left w:val="single" w:sz="4" w:space="0" w:color="000000"/>
              <w:bottom w:val="single" w:sz="4" w:space="0" w:color="000000"/>
              <w:right w:val="single" w:sz="4" w:space="0" w:color="000000"/>
            </w:tcBorders>
            <w:vAlign w:val="center"/>
            <w:hideMark/>
          </w:tcPr>
          <w:p w:rsidR="00812D99" w:rsidRPr="00FC599C" w:rsidRDefault="00812D99" w:rsidP="00322F3C">
            <w:pPr>
              <w:tabs>
                <w:tab w:val="left" w:pos="-1440"/>
              </w:tabs>
              <w:jc w:val="center"/>
              <w:rPr>
                <w:sz w:val="16"/>
                <w:szCs w:val="16"/>
                <w:lang w:eastAsia="en-US"/>
              </w:rPr>
            </w:pPr>
            <w:r w:rsidRPr="00FC599C">
              <w:rPr>
                <w:sz w:val="16"/>
                <w:szCs w:val="16"/>
                <w:lang w:eastAsia="en-US"/>
              </w:rPr>
              <w:t>№</w:t>
            </w:r>
          </w:p>
        </w:tc>
        <w:tc>
          <w:tcPr>
            <w:tcW w:w="900" w:type="dxa"/>
            <w:tcBorders>
              <w:top w:val="single" w:sz="4" w:space="0" w:color="000000"/>
              <w:left w:val="single" w:sz="4" w:space="0" w:color="000000"/>
              <w:bottom w:val="single" w:sz="4" w:space="0" w:color="000000"/>
              <w:right w:val="single" w:sz="4" w:space="0" w:color="000000"/>
            </w:tcBorders>
            <w:vAlign w:val="center"/>
            <w:hideMark/>
          </w:tcPr>
          <w:p w:rsidR="00812D99" w:rsidRPr="00FC599C" w:rsidRDefault="00812D99" w:rsidP="00322F3C">
            <w:pPr>
              <w:tabs>
                <w:tab w:val="left" w:pos="-1440"/>
              </w:tabs>
              <w:jc w:val="center"/>
              <w:rPr>
                <w:sz w:val="16"/>
                <w:szCs w:val="16"/>
                <w:lang w:eastAsia="en-US"/>
              </w:rPr>
            </w:pPr>
            <w:r w:rsidRPr="00FC599C">
              <w:rPr>
                <w:sz w:val="16"/>
                <w:szCs w:val="16"/>
                <w:lang w:eastAsia="en-US"/>
              </w:rPr>
              <w:t>ИНН</w:t>
            </w:r>
          </w:p>
        </w:tc>
        <w:tc>
          <w:tcPr>
            <w:tcW w:w="920" w:type="dxa"/>
            <w:tcBorders>
              <w:top w:val="single" w:sz="4" w:space="0" w:color="000000"/>
              <w:left w:val="single" w:sz="4" w:space="0" w:color="000000"/>
              <w:bottom w:val="single" w:sz="4" w:space="0" w:color="000000"/>
              <w:right w:val="single" w:sz="4" w:space="0" w:color="000000"/>
            </w:tcBorders>
            <w:vAlign w:val="center"/>
            <w:hideMark/>
          </w:tcPr>
          <w:p w:rsidR="00812D99" w:rsidRPr="00FC599C" w:rsidRDefault="00812D99" w:rsidP="00322F3C">
            <w:pPr>
              <w:tabs>
                <w:tab w:val="left" w:pos="-1440"/>
              </w:tabs>
              <w:jc w:val="center"/>
              <w:rPr>
                <w:sz w:val="16"/>
                <w:szCs w:val="16"/>
                <w:lang w:eastAsia="en-US"/>
              </w:rPr>
            </w:pPr>
            <w:r w:rsidRPr="00FC599C">
              <w:rPr>
                <w:sz w:val="16"/>
                <w:szCs w:val="16"/>
                <w:lang w:eastAsia="en-US"/>
              </w:rPr>
              <w:t>ОГРН</w:t>
            </w:r>
          </w:p>
        </w:tc>
        <w:tc>
          <w:tcPr>
            <w:tcW w:w="1234" w:type="dxa"/>
            <w:tcBorders>
              <w:top w:val="single" w:sz="4" w:space="0" w:color="000000"/>
              <w:left w:val="single" w:sz="4" w:space="0" w:color="000000"/>
              <w:bottom w:val="single" w:sz="4" w:space="0" w:color="000000"/>
              <w:right w:val="single" w:sz="4" w:space="0" w:color="000000"/>
            </w:tcBorders>
            <w:vAlign w:val="center"/>
            <w:hideMark/>
          </w:tcPr>
          <w:p w:rsidR="00812D99" w:rsidRPr="00FC599C" w:rsidRDefault="00812D99" w:rsidP="00322F3C">
            <w:pPr>
              <w:tabs>
                <w:tab w:val="left" w:pos="-1440"/>
              </w:tabs>
              <w:jc w:val="center"/>
              <w:rPr>
                <w:sz w:val="16"/>
                <w:szCs w:val="16"/>
                <w:lang w:eastAsia="en-US"/>
              </w:rPr>
            </w:pPr>
            <w:r w:rsidRPr="00FC599C">
              <w:rPr>
                <w:sz w:val="16"/>
                <w:szCs w:val="16"/>
                <w:lang w:eastAsia="en-US"/>
              </w:rPr>
              <w:t>Наименование / ФИО</w:t>
            </w:r>
          </w:p>
        </w:tc>
        <w:tc>
          <w:tcPr>
            <w:tcW w:w="1162" w:type="dxa"/>
            <w:tcBorders>
              <w:top w:val="single" w:sz="4" w:space="0" w:color="000000"/>
              <w:left w:val="single" w:sz="4" w:space="0" w:color="000000"/>
              <w:bottom w:val="single" w:sz="4" w:space="0" w:color="000000"/>
              <w:right w:val="single" w:sz="4" w:space="0" w:color="000000"/>
            </w:tcBorders>
            <w:vAlign w:val="center"/>
            <w:hideMark/>
          </w:tcPr>
          <w:p w:rsidR="00812D99" w:rsidRPr="00FC599C" w:rsidRDefault="00812D99" w:rsidP="00322F3C">
            <w:pPr>
              <w:tabs>
                <w:tab w:val="left" w:pos="-1440"/>
              </w:tabs>
              <w:jc w:val="center"/>
              <w:rPr>
                <w:sz w:val="16"/>
                <w:szCs w:val="16"/>
                <w:lang w:eastAsia="en-US"/>
              </w:rPr>
            </w:pPr>
            <w:r w:rsidRPr="00FC599C">
              <w:rPr>
                <w:sz w:val="16"/>
                <w:szCs w:val="16"/>
                <w:lang w:eastAsia="en-US"/>
              </w:rPr>
              <w:t xml:space="preserve">Адрес </w:t>
            </w:r>
          </w:p>
          <w:p w:rsidR="00812D99" w:rsidRPr="00FC599C" w:rsidRDefault="00812D99" w:rsidP="00322F3C">
            <w:pPr>
              <w:tabs>
                <w:tab w:val="left" w:pos="-1440"/>
              </w:tabs>
              <w:jc w:val="center"/>
              <w:rPr>
                <w:sz w:val="16"/>
                <w:szCs w:val="16"/>
                <w:lang w:eastAsia="en-US"/>
              </w:rPr>
            </w:pPr>
            <w:r w:rsidRPr="00FC599C">
              <w:rPr>
                <w:sz w:val="16"/>
                <w:szCs w:val="16"/>
                <w:lang w:eastAsia="en-US"/>
              </w:rPr>
              <w:t>регистрации</w:t>
            </w:r>
          </w:p>
        </w:tc>
        <w:tc>
          <w:tcPr>
            <w:tcW w:w="1438" w:type="dxa"/>
            <w:tcBorders>
              <w:top w:val="single" w:sz="4" w:space="0" w:color="000000"/>
              <w:left w:val="single" w:sz="4" w:space="0" w:color="000000"/>
              <w:bottom w:val="single" w:sz="4" w:space="0" w:color="000000"/>
              <w:right w:val="single" w:sz="4" w:space="0" w:color="000000"/>
            </w:tcBorders>
            <w:vAlign w:val="center"/>
            <w:hideMark/>
          </w:tcPr>
          <w:p w:rsidR="00812D99" w:rsidRPr="00FC599C" w:rsidRDefault="00812D99" w:rsidP="00322F3C">
            <w:pPr>
              <w:tabs>
                <w:tab w:val="left" w:pos="-1440"/>
              </w:tabs>
              <w:jc w:val="center"/>
              <w:rPr>
                <w:sz w:val="16"/>
                <w:szCs w:val="16"/>
                <w:lang w:eastAsia="en-US"/>
              </w:rPr>
            </w:pPr>
            <w:r w:rsidRPr="00FC599C">
              <w:rPr>
                <w:sz w:val="16"/>
                <w:szCs w:val="16"/>
                <w:lang w:eastAsia="en-US"/>
              </w:rPr>
              <w:t>Серия и номер документа, удостоверяющего личность (для физического лица)</w:t>
            </w:r>
          </w:p>
        </w:tc>
        <w:tc>
          <w:tcPr>
            <w:tcW w:w="1207" w:type="dxa"/>
            <w:tcBorders>
              <w:top w:val="single" w:sz="4" w:space="0" w:color="000000"/>
              <w:left w:val="single" w:sz="4" w:space="0" w:color="000000"/>
              <w:bottom w:val="single" w:sz="4" w:space="0" w:color="000000"/>
              <w:right w:val="single" w:sz="4" w:space="0" w:color="000000"/>
            </w:tcBorders>
            <w:vAlign w:val="center"/>
            <w:hideMark/>
          </w:tcPr>
          <w:p w:rsidR="00812D99" w:rsidRPr="00FC599C" w:rsidRDefault="00812D99" w:rsidP="00322F3C">
            <w:pPr>
              <w:tabs>
                <w:tab w:val="left" w:pos="-1440"/>
              </w:tabs>
              <w:jc w:val="center"/>
              <w:rPr>
                <w:sz w:val="16"/>
                <w:szCs w:val="16"/>
                <w:lang w:eastAsia="en-US"/>
              </w:rPr>
            </w:pPr>
            <w:r w:rsidRPr="00FC599C">
              <w:rPr>
                <w:sz w:val="16"/>
                <w:szCs w:val="16"/>
                <w:lang w:eastAsia="en-US"/>
              </w:rPr>
              <w:t>Руководитель / участник / акционер / бенефициар</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812D99" w:rsidRPr="00FC599C" w:rsidRDefault="00812D99" w:rsidP="00322F3C">
            <w:pPr>
              <w:rPr>
                <w:sz w:val="16"/>
                <w:szCs w:val="16"/>
                <w:lang w:eastAsia="en-US"/>
              </w:rPr>
            </w:pPr>
          </w:p>
        </w:tc>
      </w:tr>
      <w:tr w:rsidR="00812D99" w:rsidRPr="00FC599C" w:rsidTr="00322F3C">
        <w:tc>
          <w:tcPr>
            <w:tcW w:w="504" w:type="dxa"/>
            <w:tcBorders>
              <w:top w:val="single" w:sz="4" w:space="0" w:color="000000"/>
              <w:left w:val="single" w:sz="4" w:space="0" w:color="000000"/>
              <w:bottom w:val="single" w:sz="4" w:space="0" w:color="000000"/>
              <w:right w:val="single" w:sz="4" w:space="0" w:color="000000"/>
            </w:tcBorders>
            <w:vAlign w:val="center"/>
            <w:hideMark/>
          </w:tcPr>
          <w:p w:rsidR="00812D99" w:rsidRPr="00FC599C" w:rsidRDefault="00812D99" w:rsidP="00322F3C">
            <w:pPr>
              <w:tabs>
                <w:tab w:val="left" w:pos="-1440"/>
              </w:tabs>
              <w:jc w:val="center"/>
              <w:rPr>
                <w:sz w:val="16"/>
                <w:szCs w:val="16"/>
                <w:lang w:eastAsia="en-US"/>
              </w:rPr>
            </w:pPr>
            <w:r w:rsidRPr="00FC599C">
              <w:rPr>
                <w:sz w:val="16"/>
                <w:szCs w:val="16"/>
                <w:lang w:eastAsia="en-US"/>
              </w:rPr>
              <w:t>1</w:t>
            </w:r>
          </w:p>
        </w:tc>
        <w:tc>
          <w:tcPr>
            <w:tcW w:w="901" w:type="dxa"/>
            <w:tcBorders>
              <w:top w:val="single" w:sz="4" w:space="0" w:color="000000"/>
              <w:left w:val="single" w:sz="4" w:space="0" w:color="000000"/>
              <w:bottom w:val="single" w:sz="4" w:space="0" w:color="000000"/>
              <w:right w:val="single" w:sz="4" w:space="0" w:color="000000"/>
            </w:tcBorders>
            <w:vAlign w:val="center"/>
            <w:hideMark/>
          </w:tcPr>
          <w:p w:rsidR="00812D99" w:rsidRPr="00FC599C" w:rsidRDefault="00812D99" w:rsidP="00322F3C">
            <w:pPr>
              <w:tabs>
                <w:tab w:val="left" w:pos="-1440"/>
              </w:tabs>
              <w:jc w:val="center"/>
              <w:rPr>
                <w:sz w:val="16"/>
                <w:szCs w:val="16"/>
                <w:lang w:eastAsia="en-US"/>
              </w:rPr>
            </w:pPr>
            <w:r w:rsidRPr="00FC599C">
              <w:rPr>
                <w:sz w:val="16"/>
                <w:szCs w:val="16"/>
                <w:lang w:eastAsia="en-US"/>
              </w:rPr>
              <w:t>2</w:t>
            </w:r>
          </w:p>
        </w:tc>
        <w:tc>
          <w:tcPr>
            <w:tcW w:w="920" w:type="dxa"/>
            <w:tcBorders>
              <w:top w:val="single" w:sz="4" w:space="0" w:color="000000"/>
              <w:left w:val="single" w:sz="4" w:space="0" w:color="000000"/>
              <w:bottom w:val="single" w:sz="4" w:space="0" w:color="000000"/>
              <w:right w:val="single" w:sz="4" w:space="0" w:color="000000"/>
            </w:tcBorders>
            <w:vAlign w:val="center"/>
            <w:hideMark/>
          </w:tcPr>
          <w:p w:rsidR="00812D99" w:rsidRPr="00FC599C" w:rsidRDefault="00812D99" w:rsidP="00322F3C">
            <w:pPr>
              <w:tabs>
                <w:tab w:val="left" w:pos="-1440"/>
              </w:tabs>
              <w:jc w:val="center"/>
              <w:rPr>
                <w:sz w:val="16"/>
                <w:szCs w:val="16"/>
                <w:lang w:eastAsia="en-US"/>
              </w:rPr>
            </w:pPr>
            <w:r w:rsidRPr="00FC599C">
              <w:rPr>
                <w:sz w:val="16"/>
                <w:szCs w:val="16"/>
                <w:lang w:eastAsia="en-US"/>
              </w:rPr>
              <w:t>3</w:t>
            </w:r>
          </w:p>
        </w:tc>
        <w:tc>
          <w:tcPr>
            <w:tcW w:w="1281" w:type="dxa"/>
            <w:tcBorders>
              <w:top w:val="single" w:sz="4" w:space="0" w:color="000000"/>
              <w:left w:val="single" w:sz="4" w:space="0" w:color="000000"/>
              <w:bottom w:val="single" w:sz="4" w:space="0" w:color="000000"/>
              <w:right w:val="single" w:sz="4" w:space="0" w:color="000000"/>
            </w:tcBorders>
            <w:vAlign w:val="center"/>
            <w:hideMark/>
          </w:tcPr>
          <w:p w:rsidR="00812D99" w:rsidRPr="00FC599C" w:rsidRDefault="00812D99" w:rsidP="00322F3C">
            <w:pPr>
              <w:tabs>
                <w:tab w:val="left" w:pos="-1440"/>
              </w:tabs>
              <w:jc w:val="center"/>
              <w:rPr>
                <w:sz w:val="16"/>
                <w:szCs w:val="16"/>
                <w:lang w:eastAsia="en-US"/>
              </w:rPr>
            </w:pPr>
            <w:r w:rsidRPr="00FC599C">
              <w:rPr>
                <w:sz w:val="16"/>
                <w:szCs w:val="16"/>
                <w:lang w:eastAsia="en-US"/>
              </w:rPr>
              <w:t>4</w:t>
            </w:r>
          </w:p>
        </w:tc>
        <w:tc>
          <w:tcPr>
            <w:tcW w:w="820" w:type="dxa"/>
            <w:tcBorders>
              <w:top w:val="single" w:sz="4" w:space="0" w:color="000000"/>
              <w:left w:val="single" w:sz="4" w:space="0" w:color="000000"/>
              <w:bottom w:val="single" w:sz="4" w:space="0" w:color="000000"/>
              <w:right w:val="single" w:sz="4" w:space="0" w:color="000000"/>
            </w:tcBorders>
            <w:vAlign w:val="center"/>
            <w:hideMark/>
          </w:tcPr>
          <w:p w:rsidR="00812D99" w:rsidRPr="00FC599C" w:rsidRDefault="00812D99" w:rsidP="00322F3C">
            <w:pPr>
              <w:tabs>
                <w:tab w:val="left" w:pos="-1440"/>
              </w:tabs>
              <w:jc w:val="center"/>
              <w:rPr>
                <w:sz w:val="16"/>
                <w:szCs w:val="16"/>
                <w:lang w:eastAsia="en-US"/>
              </w:rPr>
            </w:pPr>
            <w:r w:rsidRPr="00FC599C">
              <w:rPr>
                <w:sz w:val="16"/>
                <w:szCs w:val="16"/>
                <w:lang w:eastAsia="en-US"/>
              </w:rPr>
              <w:t>5</w:t>
            </w:r>
          </w:p>
        </w:tc>
        <w:tc>
          <w:tcPr>
            <w:tcW w:w="1151" w:type="dxa"/>
            <w:tcBorders>
              <w:top w:val="single" w:sz="4" w:space="0" w:color="000000"/>
              <w:left w:val="single" w:sz="4" w:space="0" w:color="000000"/>
              <w:bottom w:val="single" w:sz="4" w:space="0" w:color="000000"/>
              <w:right w:val="single" w:sz="4" w:space="0" w:color="000000"/>
            </w:tcBorders>
            <w:vAlign w:val="center"/>
            <w:hideMark/>
          </w:tcPr>
          <w:p w:rsidR="00812D99" w:rsidRPr="00FC599C" w:rsidRDefault="00812D99" w:rsidP="00322F3C">
            <w:pPr>
              <w:tabs>
                <w:tab w:val="left" w:pos="-1440"/>
              </w:tabs>
              <w:jc w:val="center"/>
              <w:rPr>
                <w:sz w:val="16"/>
                <w:szCs w:val="16"/>
                <w:lang w:eastAsia="en-US"/>
              </w:rPr>
            </w:pPr>
            <w:r w:rsidRPr="00FC599C">
              <w:rPr>
                <w:sz w:val="16"/>
                <w:szCs w:val="16"/>
                <w:lang w:eastAsia="en-US"/>
              </w:rPr>
              <w:t>6</w:t>
            </w:r>
          </w:p>
        </w:tc>
        <w:tc>
          <w:tcPr>
            <w:tcW w:w="1438" w:type="dxa"/>
            <w:tcBorders>
              <w:top w:val="single" w:sz="4" w:space="0" w:color="000000"/>
              <w:left w:val="single" w:sz="4" w:space="0" w:color="000000"/>
              <w:bottom w:val="single" w:sz="4" w:space="0" w:color="000000"/>
              <w:right w:val="single" w:sz="4" w:space="0" w:color="000000"/>
            </w:tcBorders>
            <w:vAlign w:val="center"/>
            <w:hideMark/>
          </w:tcPr>
          <w:p w:rsidR="00812D99" w:rsidRPr="00FC599C" w:rsidRDefault="00812D99" w:rsidP="00322F3C">
            <w:pPr>
              <w:tabs>
                <w:tab w:val="left" w:pos="-1440"/>
              </w:tabs>
              <w:jc w:val="center"/>
              <w:rPr>
                <w:sz w:val="16"/>
                <w:szCs w:val="16"/>
                <w:lang w:eastAsia="en-US"/>
              </w:rPr>
            </w:pPr>
            <w:r w:rsidRPr="00FC599C">
              <w:rPr>
                <w:sz w:val="16"/>
                <w:szCs w:val="16"/>
                <w:lang w:eastAsia="en-US"/>
              </w:rPr>
              <w:t>7</w:t>
            </w:r>
          </w:p>
        </w:tc>
        <w:tc>
          <w:tcPr>
            <w:tcW w:w="394" w:type="dxa"/>
            <w:tcBorders>
              <w:top w:val="single" w:sz="4" w:space="0" w:color="000000"/>
              <w:left w:val="single" w:sz="4" w:space="0" w:color="000000"/>
              <w:bottom w:val="single" w:sz="4" w:space="0" w:color="000000"/>
              <w:right w:val="single" w:sz="4" w:space="0" w:color="000000"/>
            </w:tcBorders>
            <w:vAlign w:val="center"/>
            <w:hideMark/>
          </w:tcPr>
          <w:p w:rsidR="00812D99" w:rsidRPr="00FC599C" w:rsidRDefault="00812D99" w:rsidP="00322F3C">
            <w:pPr>
              <w:tabs>
                <w:tab w:val="left" w:pos="-1440"/>
              </w:tabs>
              <w:jc w:val="center"/>
              <w:rPr>
                <w:sz w:val="16"/>
                <w:szCs w:val="16"/>
                <w:lang w:eastAsia="en-US"/>
              </w:rPr>
            </w:pPr>
            <w:r w:rsidRPr="00FC599C">
              <w:rPr>
                <w:sz w:val="16"/>
                <w:szCs w:val="16"/>
                <w:lang w:eastAsia="en-US"/>
              </w:rPr>
              <w:t>8</w:t>
            </w:r>
          </w:p>
        </w:tc>
        <w:tc>
          <w:tcPr>
            <w:tcW w:w="900" w:type="dxa"/>
            <w:tcBorders>
              <w:top w:val="single" w:sz="4" w:space="0" w:color="000000"/>
              <w:left w:val="single" w:sz="4" w:space="0" w:color="000000"/>
              <w:bottom w:val="single" w:sz="4" w:space="0" w:color="000000"/>
              <w:right w:val="single" w:sz="4" w:space="0" w:color="000000"/>
            </w:tcBorders>
            <w:vAlign w:val="center"/>
            <w:hideMark/>
          </w:tcPr>
          <w:p w:rsidR="00812D99" w:rsidRPr="00FC599C" w:rsidRDefault="00812D99" w:rsidP="00322F3C">
            <w:pPr>
              <w:tabs>
                <w:tab w:val="left" w:pos="-1440"/>
              </w:tabs>
              <w:jc w:val="center"/>
              <w:rPr>
                <w:sz w:val="16"/>
                <w:szCs w:val="16"/>
                <w:lang w:eastAsia="en-US"/>
              </w:rPr>
            </w:pPr>
            <w:r w:rsidRPr="00FC599C">
              <w:rPr>
                <w:sz w:val="16"/>
                <w:szCs w:val="16"/>
                <w:lang w:eastAsia="en-US"/>
              </w:rPr>
              <w:t>9</w:t>
            </w:r>
          </w:p>
        </w:tc>
        <w:tc>
          <w:tcPr>
            <w:tcW w:w="920" w:type="dxa"/>
            <w:tcBorders>
              <w:top w:val="single" w:sz="4" w:space="0" w:color="000000"/>
              <w:left w:val="single" w:sz="4" w:space="0" w:color="000000"/>
              <w:bottom w:val="single" w:sz="4" w:space="0" w:color="000000"/>
              <w:right w:val="single" w:sz="4" w:space="0" w:color="000000"/>
            </w:tcBorders>
            <w:vAlign w:val="center"/>
            <w:hideMark/>
          </w:tcPr>
          <w:p w:rsidR="00812D99" w:rsidRPr="00FC599C" w:rsidRDefault="00812D99" w:rsidP="00322F3C">
            <w:pPr>
              <w:tabs>
                <w:tab w:val="left" w:pos="-1440"/>
              </w:tabs>
              <w:jc w:val="center"/>
              <w:rPr>
                <w:sz w:val="16"/>
                <w:szCs w:val="16"/>
                <w:lang w:eastAsia="en-US"/>
              </w:rPr>
            </w:pPr>
            <w:r w:rsidRPr="00FC599C">
              <w:rPr>
                <w:sz w:val="16"/>
                <w:szCs w:val="16"/>
                <w:lang w:eastAsia="en-US"/>
              </w:rPr>
              <w:t>10</w:t>
            </w:r>
          </w:p>
        </w:tc>
        <w:tc>
          <w:tcPr>
            <w:tcW w:w="1234" w:type="dxa"/>
            <w:tcBorders>
              <w:top w:val="single" w:sz="4" w:space="0" w:color="000000"/>
              <w:left w:val="single" w:sz="4" w:space="0" w:color="000000"/>
              <w:bottom w:val="single" w:sz="4" w:space="0" w:color="000000"/>
              <w:right w:val="single" w:sz="4" w:space="0" w:color="000000"/>
            </w:tcBorders>
            <w:vAlign w:val="center"/>
            <w:hideMark/>
          </w:tcPr>
          <w:p w:rsidR="00812D99" w:rsidRPr="00FC599C" w:rsidRDefault="00812D99" w:rsidP="00322F3C">
            <w:pPr>
              <w:tabs>
                <w:tab w:val="left" w:pos="-1440"/>
              </w:tabs>
              <w:jc w:val="center"/>
              <w:rPr>
                <w:sz w:val="16"/>
                <w:szCs w:val="16"/>
                <w:lang w:eastAsia="en-US"/>
              </w:rPr>
            </w:pPr>
            <w:r w:rsidRPr="00FC599C">
              <w:rPr>
                <w:sz w:val="16"/>
                <w:szCs w:val="16"/>
                <w:lang w:eastAsia="en-US"/>
              </w:rPr>
              <w:t>11</w:t>
            </w:r>
          </w:p>
        </w:tc>
        <w:tc>
          <w:tcPr>
            <w:tcW w:w="1162" w:type="dxa"/>
            <w:tcBorders>
              <w:top w:val="single" w:sz="4" w:space="0" w:color="000000"/>
              <w:left w:val="single" w:sz="4" w:space="0" w:color="000000"/>
              <w:bottom w:val="single" w:sz="4" w:space="0" w:color="000000"/>
              <w:right w:val="single" w:sz="4" w:space="0" w:color="000000"/>
            </w:tcBorders>
            <w:vAlign w:val="center"/>
            <w:hideMark/>
          </w:tcPr>
          <w:p w:rsidR="00812D99" w:rsidRPr="00FC599C" w:rsidRDefault="00812D99" w:rsidP="00322F3C">
            <w:pPr>
              <w:tabs>
                <w:tab w:val="left" w:pos="-1440"/>
              </w:tabs>
              <w:jc w:val="center"/>
              <w:rPr>
                <w:sz w:val="16"/>
                <w:szCs w:val="16"/>
                <w:lang w:eastAsia="en-US"/>
              </w:rPr>
            </w:pPr>
            <w:r w:rsidRPr="00FC599C">
              <w:rPr>
                <w:sz w:val="16"/>
                <w:szCs w:val="16"/>
                <w:lang w:eastAsia="en-US"/>
              </w:rPr>
              <w:t>12</w:t>
            </w:r>
          </w:p>
        </w:tc>
        <w:tc>
          <w:tcPr>
            <w:tcW w:w="1438" w:type="dxa"/>
            <w:tcBorders>
              <w:top w:val="single" w:sz="4" w:space="0" w:color="000000"/>
              <w:left w:val="single" w:sz="4" w:space="0" w:color="000000"/>
              <w:bottom w:val="single" w:sz="4" w:space="0" w:color="000000"/>
              <w:right w:val="single" w:sz="4" w:space="0" w:color="000000"/>
            </w:tcBorders>
            <w:vAlign w:val="center"/>
            <w:hideMark/>
          </w:tcPr>
          <w:p w:rsidR="00812D99" w:rsidRPr="00FC599C" w:rsidRDefault="00812D99" w:rsidP="00322F3C">
            <w:pPr>
              <w:tabs>
                <w:tab w:val="left" w:pos="-1440"/>
              </w:tabs>
              <w:jc w:val="center"/>
              <w:rPr>
                <w:sz w:val="16"/>
                <w:szCs w:val="16"/>
                <w:lang w:eastAsia="en-US"/>
              </w:rPr>
            </w:pPr>
            <w:r w:rsidRPr="00FC599C">
              <w:rPr>
                <w:sz w:val="16"/>
                <w:szCs w:val="16"/>
                <w:lang w:eastAsia="en-US"/>
              </w:rPr>
              <w:t>13</w:t>
            </w:r>
          </w:p>
        </w:tc>
        <w:tc>
          <w:tcPr>
            <w:tcW w:w="1207" w:type="dxa"/>
            <w:tcBorders>
              <w:top w:val="single" w:sz="4" w:space="0" w:color="000000"/>
              <w:left w:val="single" w:sz="4" w:space="0" w:color="000000"/>
              <w:bottom w:val="single" w:sz="4" w:space="0" w:color="000000"/>
              <w:right w:val="single" w:sz="4" w:space="0" w:color="000000"/>
            </w:tcBorders>
            <w:vAlign w:val="center"/>
            <w:hideMark/>
          </w:tcPr>
          <w:p w:rsidR="00812D99" w:rsidRPr="00FC599C" w:rsidRDefault="00812D99" w:rsidP="00322F3C">
            <w:pPr>
              <w:tabs>
                <w:tab w:val="left" w:pos="-1440"/>
              </w:tabs>
              <w:jc w:val="center"/>
              <w:rPr>
                <w:sz w:val="16"/>
                <w:szCs w:val="16"/>
                <w:lang w:eastAsia="en-US"/>
              </w:rPr>
            </w:pPr>
            <w:r w:rsidRPr="00FC599C">
              <w:rPr>
                <w:sz w:val="16"/>
                <w:szCs w:val="16"/>
                <w:lang w:eastAsia="en-US"/>
              </w:rPr>
              <w:t>14</w:t>
            </w:r>
          </w:p>
        </w:tc>
        <w:tc>
          <w:tcPr>
            <w:tcW w:w="1431" w:type="dxa"/>
            <w:tcBorders>
              <w:top w:val="single" w:sz="4" w:space="0" w:color="000000"/>
              <w:left w:val="single" w:sz="4" w:space="0" w:color="000000"/>
              <w:bottom w:val="single" w:sz="4" w:space="0" w:color="000000"/>
              <w:right w:val="single" w:sz="4" w:space="0" w:color="000000"/>
            </w:tcBorders>
            <w:vAlign w:val="center"/>
            <w:hideMark/>
          </w:tcPr>
          <w:p w:rsidR="00812D99" w:rsidRPr="00FC599C" w:rsidRDefault="00812D99" w:rsidP="00322F3C">
            <w:pPr>
              <w:tabs>
                <w:tab w:val="left" w:pos="-1440"/>
              </w:tabs>
              <w:jc w:val="center"/>
              <w:rPr>
                <w:sz w:val="16"/>
                <w:szCs w:val="16"/>
                <w:lang w:eastAsia="en-US"/>
              </w:rPr>
            </w:pPr>
            <w:r w:rsidRPr="00FC599C">
              <w:rPr>
                <w:sz w:val="16"/>
                <w:szCs w:val="16"/>
                <w:lang w:eastAsia="en-US"/>
              </w:rPr>
              <w:t>15</w:t>
            </w:r>
          </w:p>
        </w:tc>
      </w:tr>
      <w:tr w:rsidR="00812D99" w:rsidRPr="00FC599C" w:rsidTr="00322F3C">
        <w:tc>
          <w:tcPr>
            <w:tcW w:w="504" w:type="dxa"/>
            <w:tcBorders>
              <w:top w:val="single" w:sz="4" w:space="0" w:color="000000"/>
              <w:left w:val="single" w:sz="4" w:space="0" w:color="000000"/>
              <w:bottom w:val="single" w:sz="4" w:space="0" w:color="000000"/>
              <w:right w:val="single" w:sz="4" w:space="0" w:color="000000"/>
            </w:tcBorders>
            <w:vAlign w:val="center"/>
          </w:tcPr>
          <w:p w:rsidR="00812D99" w:rsidRPr="00FC599C" w:rsidRDefault="00812D99" w:rsidP="00322F3C">
            <w:pPr>
              <w:tabs>
                <w:tab w:val="left" w:pos="-1440"/>
              </w:tabs>
              <w:jc w:val="center"/>
              <w:rPr>
                <w:sz w:val="16"/>
                <w:szCs w:val="16"/>
                <w:lang w:eastAsia="en-US"/>
              </w:rPr>
            </w:pPr>
          </w:p>
        </w:tc>
        <w:tc>
          <w:tcPr>
            <w:tcW w:w="901" w:type="dxa"/>
            <w:tcBorders>
              <w:top w:val="single" w:sz="4" w:space="0" w:color="000000"/>
              <w:left w:val="single" w:sz="4" w:space="0" w:color="000000"/>
              <w:bottom w:val="single" w:sz="4" w:space="0" w:color="000000"/>
              <w:right w:val="single" w:sz="4" w:space="0" w:color="000000"/>
            </w:tcBorders>
            <w:vAlign w:val="center"/>
          </w:tcPr>
          <w:p w:rsidR="00812D99" w:rsidRPr="00FC599C" w:rsidRDefault="00812D99" w:rsidP="00322F3C">
            <w:pPr>
              <w:tabs>
                <w:tab w:val="left" w:pos="-1440"/>
              </w:tabs>
              <w:jc w:val="center"/>
              <w:rPr>
                <w:sz w:val="16"/>
                <w:szCs w:val="16"/>
                <w:lang w:eastAsia="en-US"/>
              </w:rPr>
            </w:pPr>
          </w:p>
        </w:tc>
        <w:tc>
          <w:tcPr>
            <w:tcW w:w="920" w:type="dxa"/>
            <w:tcBorders>
              <w:top w:val="single" w:sz="4" w:space="0" w:color="000000"/>
              <w:left w:val="single" w:sz="4" w:space="0" w:color="000000"/>
              <w:bottom w:val="single" w:sz="4" w:space="0" w:color="000000"/>
              <w:right w:val="single" w:sz="4" w:space="0" w:color="000000"/>
            </w:tcBorders>
            <w:vAlign w:val="center"/>
          </w:tcPr>
          <w:p w:rsidR="00812D99" w:rsidRPr="00FC599C" w:rsidRDefault="00812D99" w:rsidP="00322F3C">
            <w:pPr>
              <w:tabs>
                <w:tab w:val="left" w:pos="-1440"/>
              </w:tabs>
              <w:jc w:val="center"/>
              <w:rPr>
                <w:sz w:val="16"/>
                <w:szCs w:val="16"/>
                <w:lang w:eastAsia="en-US"/>
              </w:rPr>
            </w:pPr>
          </w:p>
        </w:tc>
        <w:tc>
          <w:tcPr>
            <w:tcW w:w="1281" w:type="dxa"/>
            <w:tcBorders>
              <w:top w:val="single" w:sz="4" w:space="0" w:color="000000"/>
              <w:left w:val="single" w:sz="4" w:space="0" w:color="000000"/>
              <w:bottom w:val="single" w:sz="4" w:space="0" w:color="000000"/>
              <w:right w:val="single" w:sz="4" w:space="0" w:color="000000"/>
            </w:tcBorders>
            <w:vAlign w:val="center"/>
          </w:tcPr>
          <w:p w:rsidR="00812D99" w:rsidRPr="00FC599C" w:rsidRDefault="00812D99" w:rsidP="00322F3C">
            <w:pPr>
              <w:tabs>
                <w:tab w:val="left" w:pos="-1440"/>
              </w:tabs>
              <w:jc w:val="center"/>
              <w:rPr>
                <w:sz w:val="16"/>
                <w:szCs w:val="16"/>
                <w:lang w:eastAsia="en-US"/>
              </w:rPr>
            </w:pPr>
          </w:p>
        </w:tc>
        <w:tc>
          <w:tcPr>
            <w:tcW w:w="820" w:type="dxa"/>
            <w:tcBorders>
              <w:top w:val="single" w:sz="4" w:space="0" w:color="000000"/>
              <w:left w:val="single" w:sz="4" w:space="0" w:color="000000"/>
              <w:bottom w:val="single" w:sz="4" w:space="0" w:color="000000"/>
              <w:right w:val="single" w:sz="4" w:space="0" w:color="000000"/>
            </w:tcBorders>
            <w:vAlign w:val="center"/>
          </w:tcPr>
          <w:p w:rsidR="00812D99" w:rsidRPr="00FC599C" w:rsidRDefault="00812D99" w:rsidP="00322F3C">
            <w:pPr>
              <w:tabs>
                <w:tab w:val="left" w:pos="-1440"/>
              </w:tabs>
              <w:jc w:val="center"/>
              <w:rPr>
                <w:sz w:val="16"/>
                <w:szCs w:val="16"/>
                <w:lang w:eastAsia="en-US"/>
              </w:rPr>
            </w:pPr>
          </w:p>
        </w:tc>
        <w:tc>
          <w:tcPr>
            <w:tcW w:w="1151" w:type="dxa"/>
            <w:tcBorders>
              <w:top w:val="single" w:sz="4" w:space="0" w:color="000000"/>
              <w:left w:val="single" w:sz="4" w:space="0" w:color="000000"/>
              <w:bottom w:val="single" w:sz="4" w:space="0" w:color="000000"/>
              <w:right w:val="single" w:sz="4" w:space="0" w:color="000000"/>
            </w:tcBorders>
            <w:vAlign w:val="center"/>
          </w:tcPr>
          <w:p w:rsidR="00812D99" w:rsidRPr="00FC599C" w:rsidRDefault="00812D99" w:rsidP="00322F3C">
            <w:pPr>
              <w:tabs>
                <w:tab w:val="left" w:pos="-1440"/>
              </w:tabs>
              <w:jc w:val="center"/>
              <w:rPr>
                <w:sz w:val="16"/>
                <w:szCs w:val="16"/>
                <w:lang w:eastAsia="en-US"/>
              </w:rPr>
            </w:pPr>
          </w:p>
        </w:tc>
        <w:tc>
          <w:tcPr>
            <w:tcW w:w="1438" w:type="dxa"/>
            <w:tcBorders>
              <w:top w:val="single" w:sz="4" w:space="0" w:color="000000"/>
              <w:left w:val="single" w:sz="4" w:space="0" w:color="000000"/>
              <w:bottom w:val="single" w:sz="4" w:space="0" w:color="000000"/>
              <w:right w:val="single" w:sz="4" w:space="0" w:color="000000"/>
            </w:tcBorders>
            <w:vAlign w:val="center"/>
          </w:tcPr>
          <w:p w:rsidR="00812D99" w:rsidRPr="00FC599C" w:rsidRDefault="00812D99" w:rsidP="00322F3C">
            <w:pPr>
              <w:tabs>
                <w:tab w:val="left" w:pos="-1440"/>
              </w:tabs>
              <w:jc w:val="center"/>
              <w:rPr>
                <w:sz w:val="16"/>
                <w:szCs w:val="16"/>
                <w:lang w:eastAsia="en-US"/>
              </w:rPr>
            </w:pPr>
          </w:p>
        </w:tc>
        <w:tc>
          <w:tcPr>
            <w:tcW w:w="394" w:type="dxa"/>
            <w:tcBorders>
              <w:top w:val="single" w:sz="4" w:space="0" w:color="000000"/>
              <w:left w:val="single" w:sz="4" w:space="0" w:color="000000"/>
              <w:bottom w:val="single" w:sz="4" w:space="0" w:color="000000"/>
              <w:right w:val="single" w:sz="4" w:space="0" w:color="000000"/>
            </w:tcBorders>
            <w:vAlign w:val="center"/>
          </w:tcPr>
          <w:p w:rsidR="00812D99" w:rsidRPr="00FC599C" w:rsidRDefault="00812D99" w:rsidP="00322F3C">
            <w:pPr>
              <w:tabs>
                <w:tab w:val="left" w:pos="-1440"/>
              </w:tabs>
              <w:jc w:val="center"/>
              <w:rPr>
                <w:sz w:val="16"/>
                <w:szCs w:val="16"/>
                <w:lang w:eastAsia="en-US"/>
              </w:rPr>
            </w:pPr>
          </w:p>
        </w:tc>
        <w:tc>
          <w:tcPr>
            <w:tcW w:w="900" w:type="dxa"/>
            <w:tcBorders>
              <w:top w:val="single" w:sz="4" w:space="0" w:color="000000"/>
              <w:left w:val="single" w:sz="4" w:space="0" w:color="000000"/>
              <w:bottom w:val="single" w:sz="4" w:space="0" w:color="000000"/>
              <w:right w:val="single" w:sz="4" w:space="0" w:color="000000"/>
            </w:tcBorders>
            <w:vAlign w:val="center"/>
          </w:tcPr>
          <w:p w:rsidR="00812D99" w:rsidRPr="00FC599C" w:rsidRDefault="00812D99" w:rsidP="00322F3C">
            <w:pPr>
              <w:tabs>
                <w:tab w:val="left" w:pos="-1440"/>
              </w:tabs>
              <w:jc w:val="center"/>
              <w:rPr>
                <w:sz w:val="16"/>
                <w:szCs w:val="16"/>
                <w:lang w:eastAsia="en-US"/>
              </w:rPr>
            </w:pPr>
          </w:p>
        </w:tc>
        <w:tc>
          <w:tcPr>
            <w:tcW w:w="920" w:type="dxa"/>
            <w:tcBorders>
              <w:top w:val="single" w:sz="4" w:space="0" w:color="000000"/>
              <w:left w:val="single" w:sz="4" w:space="0" w:color="000000"/>
              <w:bottom w:val="single" w:sz="4" w:space="0" w:color="000000"/>
              <w:right w:val="single" w:sz="4" w:space="0" w:color="000000"/>
            </w:tcBorders>
            <w:vAlign w:val="center"/>
          </w:tcPr>
          <w:p w:rsidR="00812D99" w:rsidRPr="00FC599C" w:rsidRDefault="00812D99" w:rsidP="00322F3C">
            <w:pPr>
              <w:tabs>
                <w:tab w:val="left" w:pos="-1440"/>
              </w:tabs>
              <w:jc w:val="center"/>
              <w:rPr>
                <w:sz w:val="16"/>
                <w:szCs w:val="16"/>
                <w:lang w:eastAsia="en-US"/>
              </w:rPr>
            </w:pPr>
          </w:p>
        </w:tc>
        <w:tc>
          <w:tcPr>
            <w:tcW w:w="1234" w:type="dxa"/>
            <w:tcBorders>
              <w:top w:val="single" w:sz="4" w:space="0" w:color="000000"/>
              <w:left w:val="single" w:sz="4" w:space="0" w:color="000000"/>
              <w:bottom w:val="single" w:sz="4" w:space="0" w:color="000000"/>
              <w:right w:val="single" w:sz="4" w:space="0" w:color="000000"/>
            </w:tcBorders>
            <w:vAlign w:val="center"/>
          </w:tcPr>
          <w:p w:rsidR="00812D99" w:rsidRPr="00FC599C" w:rsidRDefault="00812D99" w:rsidP="00322F3C">
            <w:pPr>
              <w:tabs>
                <w:tab w:val="left" w:pos="-1440"/>
              </w:tabs>
              <w:jc w:val="center"/>
              <w:rPr>
                <w:sz w:val="16"/>
                <w:szCs w:val="16"/>
                <w:lang w:eastAsia="en-US"/>
              </w:rPr>
            </w:pPr>
          </w:p>
        </w:tc>
        <w:tc>
          <w:tcPr>
            <w:tcW w:w="1162" w:type="dxa"/>
            <w:tcBorders>
              <w:top w:val="single" w:sz="4" w:space="0" w:color="000000"/>
              <w:left w:val="single" w:sz="4" w:space="0" w:color="000000"/>
              <w:bottom w:val="single" w:sz="4" w:space="0" w:color="000000"/>
              <w:right w:val="single" w:sz="4" w:space="0" w:color="000000"/>
            </w:tcBorders>
            <w:vAlign w:val="center"/>
          </w:tcPr>
          <w:p w:rsidR="00812D99" w:rsidRPr="00FC599C" w:rsidRDefault="00812D99" w:rsidP="00322F3C">
            <w:pPr>
              <w:tabs>
                <w:tab w:val="left" w:pos="-1440"/>
              </w:tabs>
              <w:jc w:val="center"/>
              <w:rPr>
                <w:sz w:val="16"/>
                <w:szCs w:val="16"/>
                <w:lang w:eastAsia="en-US"/>
              </w:rPr>
            </w:pPr>
          </w:p>
        </w:tc>
        <w:tc>
          <w:tcPr>
            <w:tcW w:w="1438" w:type="dxa"/>
            <w:tcBorders>
              <w:top w:val="single" w:sz="4" w:space="0" w:color="000000"/>
              <w:left w:val="single" w:sz="4" w:space="0" w:color="000000"/>
              <w:bottom w:val="single" w:sz="4" w:space="0" w:color="000000"/>
              <w:right w:val="single" w:sz="4" w:space="0" w:color="000000"/>
            </w:tcBorders>
            <w:vAlign w:val="center"/>
          </w:tcPr>
          <w:p w:rsidR="00812D99" w:rsidRPr="00FC599C" w:rsidRDefault="00812D99" w:rsidP="00322F3C">
            <w:pPr>
              <w:tabs>
                <w:tab w:val="left" w:pos="-1440"/>
              </w:tabs>
              <w:jc w:val="center"/>
              <w:rPr>
                <w:sz w:val="16"/>
                <w:szCs w:val="16"/>
                <w:lang w:eastAsia="en-US"/>
              </w:rPr>
            </w:pPr>
          </w:p>
        </w:tc>
        <w:tc>
          <w:tcPr>
            <w:tcW w:w="1207" w:type="dxa"/>
            <w:tcBorders>
              <w:top w:val="single" w:sz="4" w:space="0" w:color="000000"/>
              <w:left w:val="single" w:sz="4" w:space="0" w:color="000000"/>
              <w:bottom w:val="single" w:sz="4" w:space="0" w:color="000000"/>
              <w:right w:val="single" w:sz="4" w:space="0" w:color="000000"/>
            </w:tcBorders>
            <w:vAlign w:val="center"/>
          </w:tcPr>
          <w:p w:rsidR="00812D99" w:rsidRPr="00FC599C" w:rsidRDefault="00812D99" w:rsidP="00322F3C">
            <w:pPr>
              <w:tabs>
                <w:tab w:val="left" w:pos="-1440"/>
              </w:tabs>
              <w:jc w:val="center"/>
              <w:rPr>
                <w:sz w:val="16"/>
                <w:szCs w:val="16"/>
                <w:lang w:eastAsia="en-US"/>
              </w:rPr>
            </w:pPr>
          </w:p>
        </w:tc>
        <w:tc>
          <w:tcPr>
            <w:tcW w:w="1431" w:type="dxa"/>
            <w:tcBorders>
              <w:top w:val="single" w:sz="4" w:space="0" w:color="000000"/>
              <w:left w:val="single" w:sz="4" w:space="0" w:color="000000"/>
              <w:bottom w:val="single" w:sz="4" w:space="0" w:color="000000"/>
              <w:right w:val="single" w:sz="4" w:space="0" w:color="000000"/>
            </w:tcBorders>
            <w:vAlign w:val="center"/>
          </w:tcPr>
          <w:p w:rsidR="00812D99" w:rsidRPr="00FC599C" w:rsidRDefault="00812D99" w:rsidP="00322F3C">
            <w:pPr>
              <w:tabs>
                <w:tab w:val="left" w:pos="-1440"/>
              </w:tabs>
              <w:jc w:val="center"/>
              <w:rPr>
                <w:sz w:val="16"/>
                <w:szCs w:val="16"/>
                <w:lang w:eastAsia="en-US"/>
              </w:rPr>
            </w:pPr>
          </w:p>
        </w:tc>
      </w:tr>
      <w:tr w:rsidR="00812D99" w:rsidRPr="00FC599C" w:rsidTr="00322F3C">
        <w:tc>
          <w:tcPr>
            <w:tcW w:w="504" w:type="dxa"/>
            <w:tcBorders>
              <w:top w:val="single" w:sz="4" w:space="0" w:color="000000"/>
              <w:left w:val="single" w:sz="4" w:space="0" w:color="000000"/>
              <w:bottom w:val="single" w:sz="4" w:space="0" w:color="000000"/>
              <w:right w:val="single" w:sz="4" w:space="0" w:color="000000"/>
            </w:tcBorders>
            <w:vAlign w:val="center"/>
          </w:tcPr>
          <w:p w:rsidR="00812D99" w:rsidRPr="00FC599C" w:rsidRDefault="00812D99" w:rsidP="00322F3C">
            <w:pPr>
              <w:tabs>
                <w:tab w:val="left" w:pos="-1440"/>
              </w:tabs>
              <w:jc w:val="center"/>
              <w:rPr>
                <w:sz w:val="16"/>
                <w:szCs w:val="16"/>
                <w:lang w:eastAsia="en-US"/>
              </w:rPr>
            </w:pPr>
          </w:p>
        </w:tc>
        <w:tc>
          <w:tcPr>
            <w:tcW w:w="901" w:type="dxa"/>
            <w:tcBorders>
              <w:top w:val="single" w:sz="4" w:space="0" w:color="000000"/>
              <w:left w:val="single" w:sz="4" w:space="0" w:color="000000"/>
              <w:bottom w:val="single" w:sz="4" w:space="0" w:color="000000"/>
              <w:right w:val="single" w:sz="4" w:space="0" w:color="000000"/>
            </w:tcBorders>
            <w:vAlign w:val="center"/>
          </w:tcPr>
          <w:p w:rsidR="00812D99" w:rsidRPr="00FC599C" w:rsidRDefault="00812D99" w:rsidP="00322F3C">
            <w:pPr>
              <w:tabs>
                <w:tab w:val="left" w:pos="-1440"/>
              </w:tabs>
              <w:jc w:val="center"/>
              <w:rPr>
                <w:sz w:val="16"/>
                <w:szCs w:val="16"/>
                <w:lang w:eastAsia="en-US"/>
              </w:rPr>
            </w:pPr>
          </w:p>
        </w:tc>
        <w:tc>
          <w:tcPr>
            <w:tcW w:w="920" w:type="dxa"/>
            <w:tcBorders>
              <w:top w:val="single" w:sz="4" w:space="0" w:color="000000"/>
              <w:left w:val="single" w:sz="4" w:space="0" w:color="000000"/>
              <w:bottom w:val="single" w:sz="4" w:space="0" w:color="000000"/>
              <w:right w:val="single" w:sz="4" w:space="0" w:color="000000"/>
            </w:tcBorders>
            <w:vAlign w:val="center"/>
          </w:tcPr>
          <w:p w:rsidR="00812D99" w:rsidRPr="00FC599C" w:rsidRDefault="00812D99" w:rsidP="00322F3C">
            <w:pPr>
              <w:tabs>
                <w:tab w:val="left" w:pos="-1440"/>
              </w:tabs>
              <w:jc w:val="center"/>
              <w:rPr>
                <w:sz w:val="16"/>
                <w:szCs w:val="16"/>
                <w:lang w:eastAsia="en-US"/>
              </w:rPr>
            </w:pPr>
          </w:p>
        </w:tc>
        <w:tc>
          <w:tcPr>
            <w:tcW w:w="1281" w:type="dxa"/>
            <w:tcBorders>
              <w:top w:val="single" w:sz="4" w:space="0" w:color="000000"/>
              <w:left w:val="single" w:sz="4" w:space="0" w:color="000000"/>
              <w:bottom w:val="single" w:sz="4" w:space="0" w:color="000000"/>
              <w:right w:val="single" w:sz="4" w:space="0" w:color="000000"/>
            </w:tcBorders>
            <w:vAlign w:val="center"/>
          </w:tcPr>
          <w:p w:rsidR="00812D99" w:rsidRPr="00FC599C" w:rsidRDefault="00812D99" w:rsidP="00322F3C">
            <w:pPr>
              <w:tabs>
                <w:tab w:val="left" w:pos="-1440"/>
              </w:tabs>
              <w:jc w:val="center"/>
              <w:rPr>
                <w:sz w:val="16"/>
                <w:szCs w:val="16"/>
                <w:lang w:eastAsia="en-US"/>
              </w:rPr>
            </w:pPr>
          </w:p>
        </w:tc>
        <w:tc>
          <w:tcPr>
            <w:tcW w:w="820" w:type="dxa"/>
            <w:tcBorders>
              <w:top w:val="single" w:sz="4" w:space="0" w:color="000000"/>
              <w:left w:val="single" w:sz="4" w:space="0" w:color="000000"/>
              <w:bottom w:val="single" w:sz="4" w:space="0" w:color="000000"/>
              <w:right w:val="single" w:sz="4" w:space="0" w:color="000000"/>
            </w:tcBorders>
            <w:vAlign w:val="center"/>
          </w:tcPr>
          <w:p w:rsidR="00812D99" w:rsidRPr="00FC599C" w:rsidRDefault="00812D99" w:rsidP="00322F3C">
            <w:pPr>
              <w:tabs>
                <w:tab w:val="left" w:pos="-1440"/>
              </w:tabs>
              <w:jc w:val="center"/>
              <w:rPr>
                <w:sz w:val="16"/>
                <w:szCs w:val="16"/>
                <w:lang w:eastAsia="en-US"/>
              </w:rPr>
            </w:pPr>
          </w:p>
        </w:tc>
        <w:tc>
          <w:tcPr>
            <w:tcW w:w="1151" w:type="dxa"/>
            <w:tcBorders>
              <w:top w:val="single" w:sz="4" w:space="0" w:color="000000"/>
              <w:left w:val="single" w:sz="4" w:space="0" w:color="000000"/>
              <w:bottom w:val="single" w:sz="4" w:space="0" w:color="000000"/>
              <w:right w:val="single" w:sz="4" w:space="0" w:color="000000"/>
            </w:tcBorders>
            <w:vAlign w:val="center"/>
          </w:tcPr>
          <w:p w:rsidR="00812D99" w:rsidRPr="00FC599C" w:rsidRDefault="00812D99" w:rsidP="00322F3C">
            <w:pPr>
              <w:tabs>
                <w:tab w:val="left" w:pos="-1440"/>
              </w:tabs>
              <w:jc w:val="center"/>
              <w:rPr>
                <w:sz w:val="16"/>
                <w:szCs w:val="16"/>
                <w:lang w:eastAsia="en-US"/>
              </w:rPr>
            </w:pPr>
          </w:p>
        </w:tc>
        <w:tc>
          <w:tcPr>
            <w:tcW w:w="1438" w:type="dxa"/>
            <w:tcBorders>
              <w:top w:val="single" w:sz="4" w:space="0" w:color="000000"/>
              <w:left w:val="single" w:sz="4" w:space="0" w:color="000000"/>
              <w:bottom w:val="single" w:sz="4" w:space="0" w:color="000000"/>
              <w:right w:val="single" w:sz="4" w:space="0" w:color="000000"/>
            </w:tcBorders>
            <w:vAlign w:val="center"/>
          </w:tcPr>
          <w:p w:rsidR="00812D99" w:rsidRPr="00FC599C" w:rsidRDefault="00812D99" w:rsidP="00322F3C">
            <w:pPr>
              <w:tabs>
                <w:tab w:val="left" w:pos="-1440"/>
              </w:tabs>
              <w:jc w:val="center"/>
              <w:rPr>
                <w:sz w:val="16"/>
                <w:szCs w:val="16"/>
                <w:lang w:eastAsia="en-US"/>
              </w:rPr>
            </w:pPr>
          </w:p>
        </w:tc>
        <w:tc>
          <w:tcPr>
            <w:tcW w:w="394" w:type="dxa"/>
            <w:tcBorders>
              <w:top w:val="single" w:sz="4" w:space="0" w:color="000000"/>
              <w:left w:val="single" w:sz="4" w:space="0" w:color="000000"/>
              <w:bottom w:val="single" w:sz="4" w:space="0" w:color="000000"/>
              <w:right w:val="single" w:sz="4" w:space="0" w:color="000000"/>
            </w:tcBorders>
            <w:vAlign w:val="center"/>
          </w:tcPr>
          <w:p w:rsidR="00812D99" w:rsidRPr="00FC599C" w:rsidRDefault="00812D99" w:rsidP="00322F3C">
            <w:pPr>
              <w:tabs>
                <w:tab w:val="left" w:pos="-1440"/>
              </w:tabs>
              <w:jc w:val="center"/>
              <w:rPr>
                <w:sz w:val="16"/>
                <w:szCs w:val="16"/>
                <w:lang w:eastAsia="en-US"/>
              </w:rPr>
            </w:pPr>
          </w:p>
        </w:tc>
        <w:tc>
          <w:tcPr>
            <w:tcW w:w="900" w:type="dxa"/>
            <w:tcBorders>
              <w:top w:val="single" w:sz="4" w:space="0" w:color="000000"/>
              <w:left w:val="single" w:sz="4" w:space="0" w:color="000000"/>
              <w:bottom w:val="single" w:sz="4" w:space="0" w:color="000000"/>
              <w:right w:val="single" w:sz="4" w:space="0" w:color="000000"/>
            </w:tcBorders>
            <w:vAlign w:val="center"/>
          </w:tcPr>
          <w:p w:rsidR="00812D99" w:rsidRPr="00FC599C" w:rsidRDefault="00812D99" w:rsidP="00322F3C">
            <w:pPr>
              <w:tabs>
                <w:tab w:val="left" w:pos="-1440"/>
              </w:tabs>
              <w:jc w:val="center"/>
              <w:rPr>
                <w:sz w:val="16"/>
                <w:szCs w:val="16"/>
                <w:lang w:eastAsia="en-US"/>
              </w:rPr>
            </w:pPr>
          </w:p>
        </w:tc>
        <w:tc>
          <w:tcPr>
            <w:tcW w:w="920" w:type="dxa"/>
            <w:tcBorders>
              <w:top w:val="single" w:sz="4" w:space="0" w:color="000000"/>
              <w:left w:val="single" w:sz="4" w:space="0" w:color="000000"/>
              <w:bottom w:val="single" w:sz="4" w:space="0" w:color="000000"/>
              <w:right w:val="single" w:sz="4" w:space="0" w:color="000000"/>
            </w:tcBorders>
            <w:vAlign w:val="center"/>
          </w:tcPr>
          <w:p w:rsidR="00812D99" w:rsidRPr="00FC599C" w:rsidRDefault="00812D99" w:rsidP="00322F3C">
            <w:pPr>
              <w:tabs>
                <w:tab w:val="left" w:pos="-1440"/>
              </w:tabs>
              <w:jc w:val="center"/>
              <w:rPr>
                <w:sz w:val="16"/>
                <w:szCs w:val="16"/>
                <w:lang w:eastAsia="en-US"/>
              </w:rPr>
            </w:pPr>
          </w:p>
        </w:tc>
        <w:tc>
          <w:tcPr>
            <w:tcW w:w="1234" w:type="dxa"/>
            <w:tcBorders>
              <w:top w:val="single" w:sz="4" w:space="0" w:color="000000"/>
              <w:left w:val="single" w:sz="4" w:space="0" w:color="000000"/>
              <w:bottom w:val="single" w:sz="4" w:space="0" w:color="000000"/>
              <w:right w:val="single" w:sz="4" w:space="0" w:color="000000"/>
            </w:tcBorders>
            <w:vAlign w:val="center"/>
          </w:tcPr>
          <w:p w:rsidR="00812D99" w:rsidRPr="00FC599C" w:rsidRDefault="00812D99" w:rsidP="00322F3C">
            <w:pPr>
              <w:tabs>
                <w:tab w:val="left" w:pos="-1440"/>
              </w:tabs>
              <w:jc w:val="center"/>
              <w:rPr>
                <w:sz w:val="16"/>
                <w:szCs w:val="16"/>
                <w:lang w:eastAsia="en-US"/>
              </w:rPr>
            </w:pPr>
          </w:p>
        </w:tc>
        <w:tc>
          <w:tcPr>
            <w:tcW w:w="1162" w:type="dxa"/>
            <w:tcBorders>
              <w:top w:val="single" w:sz="4" w:space="0" w:color="000000"/>
              <w:left w:val="single" w:sz="4" w:space="0" w:color="000000"/>
              <w:bottom w:val="single" w:sz="4" w:space="0" w:color="000000"/>
              <w:right w:val="single" w:sz="4" w:space="0" w:color="000000"/>
            </w:tcBorders>
            <w:vAlign w:val="center"/>
          </w:tcPr>
          <w:p w:rsidR="00812D99" w:rsidRPr="00FC599C" w:rsidRDefault="00812D99" w:rsidP="00322F3C">
            <w:pPr>
              <w:tabs>
                <w:tab w:val="left" w:pos="-1440"/>
              </w:tabs>
              <w:jc w:val="center"/>
              <w:rPr>
                <w:sz w:val="16"/>
                <w:szCs w:val="16"/>
                <w:lang w:eastAsia="en-US"/>
              </w:rPr>
            </w:pPr>
          </w:p>
        </w:tc>
        <w:tc>
          <w:tcPr>
            <w:tcW w:w="1438" w:type="dxa"/>
            <w:tcBorders>
              <w:top w:val="single" w:sz="4" w:space="0" w:color="000000"/>
              <w:left w:val="single" w:sz="4" w:space="0" w:color="000000"/>
              <w:bottom w:val="single" w:sz="4" w:space="0" w:color="000000"/>
              <w:right w:val="single" w:sz="4" w:space="0" w:color="000000"/>
            </w:tcBorders>
            <w:vAlign w:val="center"/>
          </w:tcPr>
          <w:p w:rsidR="00812D99" w:rsidRPr="00FC599C" w:rsidRDefault="00812D99" w:rsidP="00322F3C">
            <w:pPr>
              <w:tabs>
                <w:tab w:val="left" w:pos="-1440"/>
              </w:tabs>
              <w:jc w:val="center"/>
              <w:rPr>
                <w:sz w:val="16"/>
                <w:szCs w:val="16"/>
                <w:lang w:eastAsia="en-US"/>
              </w:rPr>
            </w:pPr>
          </w:p>
        </w:tc>
        <w:tc>
          <w:tcPr>
            <w:tcW w:w="1207" w:type="dxa"/>
            <w:tcBorders>
              <w:top w:val="single" w:sz="4" w:space="0" w:color="000000"/>
              <w:left w:val="single" w:sz="4" w:space="0" w:color="000000"/>
              <w:bottom w:val="single" w:sz="4" w:space="0" w:color="000000"/>
              <w:right w:val="single" w:sz="4" w:space="0" w:color="000000"/>
            </w:tcBorders>
            <w:vAlign w:val="center"/>
          </w:tcPr>
          <w:p w:rsidR="00812D99" w:rsidRPr="00FC599C" w:rsidRDefault="00812D99" w:rsidP="00322F3C">
            <w:pPr>
              <w:tabs>
                <w:tab w:val="left" w:pos="-1440"/>
              </w:tabs>
              <w:jc w:val="center"/>
              <w:rPr>
                <w:sz w:val="16"/>
                <w:szCs w:val="16"/>
                <w:lang w:eastAsia="en-US"/>
              </w:rPr>
            </w:pPr>
          </w:p>
        </w:tc>
        <w:tc>
          <w:tcPr>
            <w:tcW w:w="1431" w:type="dxa"/>
            <w:tcBorders>
              <w:top w:val="single" w:sz="4" w:space="0" w:color="000000"/>
              <w:left w:val="single" w:sz="4" w:space="0" w:color="000000"/>
              <w:bottom w:val="single" w:sz="4" w:space="0" w:color="000000"/>
              <w:right w:val="single" w:sz="4" w:space="0" w:color="000000"/>
            </w:tcBorders>
            <w:vAlign w:val="center"/>
          </w:tcPr>
          <w:p w:rsidR="00812D99" w:rsidRPr="00FC599C" w:rsidRDefault="00812D99" w:rsidP="00322F3C">
            <w:pPr>
              <w:tabs>
                <w:tab w:val="left" w:pos="-1440"/>
              </w:tabs>
              <w:jc w:val="center"/>
              <w:rPr>
                <w:sz w:val="16"/>
                <w:szCs w:val="16"/>
                <w:lang w:eastAsia="en-US"/>
              </w:rPr>
            </w:pPr>
          </w:p>
        </w:tc>
      </w:tr>
      <w:tr w:rsidR="00812D99" w:rsidRPr="00FC599C" w:rsidTr="00322F3C">
        <w:tc>
          <w:tcPr>
            <w:tcW w:w="504" w:type="dxa"/>
            <w:tcBorders>
              <w:top w:val="single" w:sz="4" w:space="0" w:color="000000"/>
              <w:left w:val="single" w:sz="4" w:space="0" w:color="000000"/>
              <w:bottom w:val="single" w:sz="4" w:space="0" w:color="000000"/>
              <w:right w:val="single" w:sz="4" w:space="0" w:color="000000"/>
            </w:tcBorders>
            <w:vAlign w:val="center"/>
          </w:tcPr>
          <w:p w:rsidR="00812D99" w:rsidRPr="00FC599C" w:rsidRDefault="00812D99" w:rsidP="00322F3C">
            <w:pPr>
              <w:tabs>
                <w:tab w:val="left" w:pos="-1440"/>
              </w:tabs>
              <w:jc w:val="center"/>
              <w:rPr>
                <w:sz w:val="16"/>
                <w:szCs w:val="16"/>
                <w:lang w:eastAsia="en-US"/>
              </w:rPr>
            </w:pPr>
          </w:p>
        </w:tc>
        <w:tc>
          <w:tcPr>
            <w:tcW w:w="901" w:type="dxa"/>
            <w:tcBorders>
              <w:top w:val="single" w:sz="4" w:space="0" w:color="000000"/>
              <w:left w:val="single" w:sz="4" w:space="0" w:color="000000"/>
              <w:bottom w:val="single" w:sz="4" w:space="0" w:color="000000"/>
              <w:right w:val="single" w:sz="4" w:space="0" w:color="000000"/>
            </w:tcBorders>
            <w:vAlign w:val="center"/>
          </w:tcPr>
          <w:p w:rsidR="00812D99" w:rsidRPr="00FC599C" w:rsidRDefault="00812D99" w:rsidP="00322F3C">
            <w:pPr>
              <w:tabs>
                <w:tab w:val="left" w:pos="-1440"/>
              </w:tabs>
              <w:jc w:val="center"/>
              <w:rPr>
                <w:sz w:val="16"/>
                <w:szCs w:val="16"/>
                <w:lang w:eastAsia="en-US"/>
              </w:rPr>
            </w:pPr>
          </w:p>
        </w:tc>
        <w:tc>
          <w:tcPr>
            <w:tcW w:w="920" w:type="dxa"/>
            <w:tcBorders>
              <w:top w:val="single" w:sz="4" w:space="0" w:color="000000"/>
              <w:left w:val="single" w:sz="4" w:space="0" w:color="000000"/>
              <w:bottom w:val="single" w:sz="4" w:space="0" w:color="000000"/>
              <w:right w:val="single" w:sz="4" w:space="0" w:color="000000"/>
            </w:tcBorders>
            <w:vAlign w:val="center"/>
          </w:tcPr>
          <w:p w:rsidR="00812D99" w:rsidRPr="00FC599C" w:rsidRDefault="00812D99" w:rsidP="00322F3C">
            <w:pPr>
              <w:tabs>
                <w:tab w:val="left" w:pos="-1440"/>
              </w:tabs>
              <w:jc w:val="center"/>
              <w:rPr>
                <w:sz w:val="16"/>
                <w:szCs w:val="16"/>
                <w:lang w:eastAsia="en-US"/>
              </w:rPr>
            </w:pPr>
          </w:p>
        </w:tc>
        <w:tc>
          <w:tcPr>
            <w:tcW w:w="1281" w:type="dxa"/>
            <w:tcBorders>
              <w:top w:val="single" w:sz="4" w:space="0" w:color="000000"/>
              <w:left w:val="single" w:sz="4" w:space="0" w:color="000000"/>
              <w:bottom w:val="single" w:sz="4" w:space="0" w:color="000000"/>
              <w:right w:val="single" w:sz="4" w:space="0" w:color="000000"/>
            </w:tcBorders>
            <w:vAlign w:val="center"/>
          </w:tcPr>
          <w:p w:rsidR="00812D99" w:rsidRPr="00FC599C" w:rsidRDefault="00812D99" w:rsidP="00322F3C">
            <w:pPr>
              <w:tabs>
                <w:tab w:val="left" w:pos="-1440"/>
              </w:tabs>
              <w:jc w:val="center"/>
              <w:rPr>
                <w:sz w:val="16"/>
                <w:szCs w:val="16"/>
                <w:lang w:eastAsia="en-US"/>
              </w:rPr>
            </w:pPr>
          </w:p>
        </w:tc>
        <w:tc>
          <w:tcPr>
            <w:tcW w:w="820" w:type="dxa"/>
            <w:tcBorders>
              <w:top w:val="single" w:sz="4" w:space="0" w:color="000000"/>
              <w:left w:val="single" w:sz="4" w:space="0" w:color="000000"/>
              <w:bottom w:val="single" w:sz="4" w:space="0" w:color="000000"/>
              <w:right w:val="single" w:sz="4" w:space="0" w:color="000000"/>
            </w:tcBorders>
            <w:vAlign w:val="center"/>
          </w:tcPr>
          <w:p w:rsidR="00812D99" w:rsidRPr="00FC599C" w:rsidRDefault="00812D99" w:rsidP="00322F3C">
            <w:pPr>
              <w:tabs>
                <w:tab w:val="left" w:pos="-1440"/>
              </w:tabs>
              <w:jc w:val="center"/>
              <w:rPr>
                <w:sz w:val="16"/>
                <w:szCs w:val="16"/>
                <w:lang w:eastAsia="en-US"/>
              </w:rPr>
            </w:pPr>
          </w:p>
        </w:tc>
        <w:tc>
          <w:tcPr>
            <w:tcW w:w="1151" w:type="dxa"/>
            <w:tcBorders>
              <w:top w:val="single" w:sz="4" w:space="0" w:color="000000"/>
              <w:left w:val="single" w:sz="4" w:space="0" w:color="000000"/>
              <w:bottom w:val="single" w:sz="4" w:space="0" w:color="000000"/>
              <w:right w:val="single" w:sz="4" w:space="0" w:color="000000"/>
            </w:tcBorders>
            <w:vAlign w:val="center"/>
          </w:tcPr>
          <w:p w:rsidR="00812D99" w:rsidRPr="00FC599C" w:rsidRDefault="00812D99" w:rsidP="00322F3C">
            <w:pPr>
              <w:tabs>
                <w:tab w:val="left" w:pos="-1440"/>
              </w:tabs>
              <w:jc w:val="center"/>
              <w:rPr>
                <w:sz w:val="16"/>
                <w:szCs w:val="16"/>
                <w:lang w:eastAsia="en-US"/>
              </w:rPr>
            </w:pPr>
          </w:p>
        </w:tc>
        <w:tc>
          <w:tcPr>
            <w:tcW w:w="1438" w:type="dxa"/>
            <w:tcBorders>
              <w:top w:val="single" w:sz="4" w:space="0" w:color="000000"/>
              <w:left w:val="single" w:sz="4" w:space="0" w:color="000000"/>
              <w:bottom w:val="single" w:sz="4" w:space="0" w:color="000000"/>
              <w:right w:val="single" w:sz="4" w:space="0" w:color="000000"/>
            </w:tcBorders>
            <w:vAlign w:val="center"/>
          </w:tcPr>
          <w:p w:rsidR="00812D99" w:rsidRPr="00FC599C" w:rsidRDefault="00812D99" w:rsidP="00322F3C">
            <w:pPr>
              <w:tabs>
                <w:tab w:val="left" w:pos="-1440"/>
              </w:tabs>
              <w:jc w:val="center"/>
              <w:rPr>
                <w:sz w:val="16"/>
                <w:szCs w:val="16"/>
                <w:lang w:eastAsia="en-US"/>
              </w:rPr>
            </w:pPr>
          </w:p>
        </w:tc>
        <w:tc>
          <w:tcPr>
            <w:tcW w:w="394" w:type="dxa"/>
            <w:tcBorders>
              <w:top w:val="single" w:sz="4" w:space="0" w:color="000000"/>
              <w:left w:val="single" w:sz="4" w:space="0" w:color="000000"/>
              <w:bottom w:val="single" w:sz="4" w:space="0" w:color="000000"/>
              <w:right w:val="single" w:sz="4" w:space="0" w:color="000000"/>
            </w:tcBorders>
            <w:vAlign w:val="center"/>
          </w:tcPr>
          <w:p w:rsidR="00812D99" w:rsidRPr="00FC599C" w:rsidRDefault="00812D99" w:rsidP="00322F3C">
            <w:pPr>
              <w:tabs>
                <w:tab w:val="left" w:pos="-1440"/>
              </w:tabs>
              <w:jc w:val="center"/>
              <w:rPr>
                <w:sz w:val="16"/>
                <w:szCs w:val="16"/>
                <w:lang w:eastAsia="en-US"/>
              </w:rPr>
            </w:pPr>
          </w:p>
        </w:tc>
        <w:tc>
          <w:tcPr>
            <w:tcW w:w="900" w:type="dxa"/>
            <w:tcBorders>
              <w:top w:val="single" w:sz="4" w:space="0" w:color="000000"/>
              <w:left w:val="single" w:sz="4" w:space="0" w:color="000000"/>
              <w:bottom w:val="single" w:sz="4" w:space="0" w:color="000000"/>
              <w:right w:val="single" w:sz="4" w:space="0" w:color="000000"/>
            </w:tcBorders>
            <w:vAlign w:val="center"/>
          </w:tcPr>
          <w:p w:rsidR="00812D99" w:rsidRPr="00FC599C" w:rsidRDefault="00812D99" w:rsidP="00322F3C">
            <w:pPr>
              <w:tabs>
                <w:tab w:val="left" w:pos="-1440"/>
              </w:tabs>
              <w:jc w:val="center"/>
              <w:rPr>
                <w:sz w:val="16"/>
                <w:szCs w:val="16"/>
                <w:lang w:eastAsia="en-US"/>
              </w:rPr>
            </w:pPr>
          </w:p>
        </w:tc>
        <w:tc>
          <w:tcPr>
            <w:tcW w:w="920" w:type="dxa"/>
            <w:tcBorders>
              <w:top w:val="single" w:sz="4" w:space="0" w:color="000000"/>
              <w:left w:val="single" w:sz="4" w:space="0" w:color="000000"/>
              <w:bottom w:val="single" w:sz="4" w:space="0" w:color="000000"/>
              <w:right w:val="single" w:sz="4" w:space="0" w:color="000000"/>
            </w:tcBorders>
            <w:vAlign w:val="center"/>
          </w:tcPr>
          <w:p w:rsidR="00812D99" w:rsidRPr="00FC599C" w:rsidRDefault="00812D99" w:rsidP="00322F3C">
            <w:pPr>
              <w:tabs>
                <w:tab w:val="left" w:pos="-1440"/>
              </w:tabs>
              <w:jc w:val="center"/>
              <w:rPr>
                <w:sz w:val="16"/>
                <w:szCs w:val="16"/>
                <w:lang w:eastAsia="en-US"/>
              </w:rPr>
            </w:pPr>
          </w:p>
        </w:tc>
        <w:tc>
          <w:tcPr>
            <w:tcW w:w="1234" w:type="dxa"/>
            <w:tcBorders>
              <w:top w:val="single" w:sz="4" w:space="0" w:color="000000"/>
              <w:left w:val="single" w:sz="4" w:space="0" w:color="000000"/>
              <w:bottom w:val="single" w:sz="4" w:space="0" w:color="000000"/>
              <w:right w:val="single" w:sz="4" w:space="0" w:color="000000"/>
            </w:tcBorders>
            <w:vAlign w:val="center"/>
          </w:tcPr>
          <w:p w:rsidR="00812D99" w:rsidRPr="00FC599C" w:rsidRDefault="00812D99" w:rsidP="00322F3C">
            <w:pPr>
              <w:tabs>
                <w:tab w:val="left" w:pos="-1440"/>
              </w:tabs>
              <w:jc w:val="center"/>
              <w:rPr>
                <w:sz w:val="16"/>
                <w:szCs w:val="16"/>
                <w:lang w:eastAsia="en-US"/>
              </w:rPr>
            </w:pPr>
          </w:p>
        </w:tc>
        <w:tc>
          <w:tcPr>
            <w:tcW w:w="1162" w:type="dxa"/>
            <w:tcBorders>
              <w:top w:val="single" w:sz="4" w:space="0" w:color="000000"/>
              <w:left w:val="single" w:sz="4" w:space="0" w:color="000000"/>
              <w:bottom w:val="single" w:sz="4" w:space="0" w:color="000000"/>
              <w:right w:val="single" w:sz="4" w:space="0" w:color="000000"/>
            </w:tcBorders>
            <w:vAlign w:val="center"/>
          </w:tcPr>
          <w:p w:rsidR="00812D99" w:rsidRPr="00FC599C" w:rsidRDefault="00812D99" w:rsidP="00322F3C">
            <w:pPr>
              <w:tabs>
                <w:tab w:val="left" w:pos="-1440"/>
              </w:tabs>
              <w:jc w:val="center"/>
              <w:rPr>
                <w:sz w:val="16"/>
                <w:szCs w:val="16"/>
                <w:lang w:eastAsia="en-US"/>
              </w:rPr>
            </w:pPr>
          </w:p>
        </w:tc>
        <w:tc>
          <w:tcPr>
            <w:tcW w:w="1438" w:type="dxa"/>
            <w:tcBorders>
              <w:top w:val="single" w:sz="4" w:space="0" w:color="000000"/>
              <w:left w:val="single" w:sz="4" w:space="0" w:color="000000"/>
              <w:bottom w:val="single" w:sz="4" w:space="0" w:color="000000"/>
              <w:right w:val="single" w:sz="4" w:space="0" w:color="000000"/>
            </w:tcBorders>
            <w:vAlign w:val="center"/>
          </w:tcPr>
          <w:p w:rsidR="00812D99" w:rsidRPr="00FC599C" w:rsidRDefault="00812D99" w:rsidP="00322F3C">
            <w:pPr>
              <w:tabs>
                <w:tab w:val="left" w:pos="-1440"/>
              </w:tabs>
              <w:jc w:val="center"/>
              <w:rPr>
                <w:sz w:val="16"/>
                <w:szCs w:val="16"/>
                <w:lang w:eastAsia="en-US"/>
              </w:rPr>
            </w:pPr>
          </w:p>
        </w:tc>
        <w:tc>
          <w:tcPr>
            <w:tcW w:w="1207" w:type="dxa"/>
            <w:tcBorders>
              <w:top w:val="single" w:sz="4" w:space="0" w:color="000000"/>
              <w:left w:val="single" w:sz="4" w:space="0" w:color="000000"/>
              <w:bottom w:val="single" w:sz="4" w:space="0" w:color="000000"/>
              <w:right w:val="single" w:sz="4" w:space="0" w:color="000000"/>
            </w:tcBorders>
            <w:vAlign w:val="center"/>
          </w:tcPr>
          <w:p w:rsidR="00812D99" w:rsidRPr="00FC599C" w:rsidRDefault="00812D99" w:rsidP="00322F3C">
            <w:pPr>
              <w:tabs>
                <w:tab w:val="left" w:pos="-1440"/>
              </w:tabs>
              <w:jc w:val="center"/>
              <w:rPr>
                <w:sz w:val="16"/>
                <w:szCs w:val="16"/>
                <w:lang w:eastAsia="en-US"/>
              </w:rPr>
            </w:pPr>
          </w:p>
        </w:tc>
        <w:tc>
          <w:tcPr>
            <w:tcW w:w="1431" w:type="dxa"/>
            <w:tcBorders>
              <w:top w:val="single" w:sz="4" w:space="0" w:color="000000"/>
              <w:left w:val="single" w:sz="4" w:space="0" w:color="000000"/>
              <w:bottom w:val="single" w:sz="4" w:space="0" w:color="000000"/>
              <w:right w:val="single" w:sz="4" w:space="0" w:color="000000"/>
            </w:tcBorders>
            <w:vAlign w:val="center"/>
          </w:tcPr>
          <w:p w:rsidR="00812D99" w:rsidRPr="00FC599C" w:rsidRDefault="00812D99" w:rsidP="00322F3C">
            <w:pPr>
              <w:tabs>
                <w:tab w:val="left" w:pos="-1440"/>
              </w:tabs>
              <w:jc w:val="center"/>
              <w:rPr>
                <w:sz w:val="16"/>
                <w:szCs w:val="16"/>
                <w:lang w:eastAsia="en-US"/>
              </w:rPr>
            </w:pPr>
          </w:p>
        </w:tc>
      </w:tr>
    </w:tbl>
    <w:p w:rsidR="00812D99" w:rsidRPr="00FC599C" w:rsidRDefault="00812D99" w:rsidP="00812D99">
      <w:pPr>
        <w:tabs>
          <w:tab w:val="left" w:pos="-1440"/>
        </w:tabs>
        <w:jc w:val="both"/>
        <w:rPr>
          <w:sz w:val="26"/>
          <w:szCs w:val="26"/>
        </w:rPr>
      </w:pPr>
    </w:p>
    <w:p w:rsidR="00812D99" w:rsidRPr="00FC599C" w:rsidRDefault="00812D99" w:rsidP="00812D99">
      <w:pPr>
        <w:tabs>
          <w:tab w:val="left" w:pos="-1440"/>
        </w:tabs>
        <w:jc w:val="both"/>
        <w:rPr>
          <w:sz w:val="26"/>
          <w:szCs w:val="26"/>
        </w:rPr>
      </w:pPr>
    </w:p>
    <w:p w:rsidR="00812D99" w:rsidRPr="00FC599C" w:rsidRDefault="00812D99" w:rsidP="00812D99">
      <w:pPr>
        <w:tabs>
          <w:tab w:val="left" w:pos="-1440"/>
        </w:tabs>
        <w:jc w:val="both"/>
        <w:rPr>
          <w:sz w:val="26"/>
          <w:szCs w:val="26"/>
        </w:rPr>
      </w:pPr>
    </w:p>
    <w:p w:rsidR="00812D99" w:rsidRPr="00FC599C" w:rsidRDefault="00812D99" w:rsidP="00812D99">
      <w:pPr>
        <w:tabs>
          <w:tab w:val="left" w:pos="-1440"/>
        </w:tabs>
        <w:jc w:val="both"/>
        <w:rPr>
          <w:sz w:val="20"/>
          <w:szCs w:val="20"/>
        </w:rPr>
      </w:pPr>
      <w:r w:rsidRPr="00FC599C">
        <w:rPr>
          <w:sz w:val="20"/>
          <w:szCs w:val="20"/>
        </w:rPr>
        <w:t>_______________________________</w:t>
      </w:r>
      <w:r w:rsidRPr="00FC599C">
        <w:rPr>
          <w:sz w:val="20"/>
          <w:szCs w:val="20"/>
        </w:rPr>
        <w:tab/>
      </w:r>
      <w:r w:rsidRPr="00FC599C">
        <w:rPr>
          <w:sz w:val="20"/>
          <w:szCs w:val="20"/>
        </w:rPr>
        <w:tab/>
      </w:r>
      <w:r w:rsidRPr="00FC599C">
        <w:rPr>
          <w:sz w:val="20"/>
          <w:szCs w:val="20"/>
        </w:rPr>
        <w:tab/>
        <w:t xml:space="preserve">            ___________________________________________________</w:t>
      </w:r>
      <w:r w:rsidRPr="00FC599C">
        <w:rPr>
          <w:sz w:val="20"/>
          <w:szCs w:val="20"/>
        </w:rPr>
        <w:tab/>
      </w:r>
      <w:r w:rsidRPr="00FC599C">
        <w:rPr>
          <w:sz w:val="20"/>
          <w:szCs w:val="20"/>
        </w:rPr>
        <w:tab/>
      </w:r>
      <w:r w:rsidRPr="00FC599C">
        <w:rPr>
          <w:sz w:val="20"/>
          <w:szCs w:val="20"/>
        </w:rPr>
        <w:tab/>
        <w:t xml:space="preserve">     «___»_________ 2015</w:t>
      </w:r>
    </w:p>
    <w:p w:rsidR="00812D99" w:rsidRPr="00FC599C" w:rsidRDefault="00812D99" w:rsidP="00812D99">
      <w:pPr>
        <w:tabs>
          <w:tab w:val="left" w:pos="-1440"/>
        </w:tabs>
        <w:jc w:val="both"/>
        <w:rPr>
          <w:i/>
          <w:sz w:val="20"/>
          <w:szCs w:val="20"/>
        </w:rPr>
      </w:pPr>
      <w:r w:rsidRPr="00FC599C">
        <w:rPr>
          <w:i/>
          <w:sz w:val="20"/>
          <w:szCs w:val="20"/>
        </w:rPr>
        <w:t>(подпись уполномоченного представителя)</w:t>
      </w:r>
      <w:r w:rsidRPr="00FC599C">
        <w:rPr>
          <w:i/>
          <w:sz w:val="20"/>
          <w:szCs w:val="20"/>
        </w:rPr>
        <w:tab/>
      </w:r>
      <w:r w:rsidRPr="00FC599C">
        <w:rPr>
          <w:i/>
          <w:sz w:val="20"/>
          <w:szCs w:val="20"/>
        </w:rPr>
        <w:tab/>
      </w:r>
      <w:r w:rsidRPr="00FC599C">
        <w:rPr>
          <w:i/>
          <w:sz w:val="20"/>
          <w:szCs w:val="20"/>
        </w:rPr>
        <w:tab/>
        <w:t>(Ф.И.О. и должность уполномоченного представителя)</w:t>
      </w:r>
    </w:p>
    <w:p w:rsidR="00812D99" w:rsidRPr="00FC599C" w:rsidRDefault="00812D99" w:rsidP="00812D99">
      <w:pPr>
        <w:tabs>
          <w:tab w:val="left" w:pos="-1440"/>
        </w:tabs>
        <w:jc w:val="both"/>
        <w:rPr>
          <w:sz w:val="20"/>
          <w:szCs w:val="20"/>
        </w:rPr>
      </w:pPr>
    </w:p>
    <w:p w:rsidR="00812D99" w:rsidRPr="00FC599C" w:rsidRDefault="00812D99" w:rsidP="00812D99">
      <w:pPr>
        <w:tabs>
          <w:tab w:val="left" w:pos="-1440"/>
        </w:tabs>
        <w:jc w:val="both"/>
        <w:rPr>
          <w:sz w:val="20"/>
          <w:szCs w:val="20"/>
        </w:rPr>
      </w:pPr>
      <w:r w:rsidRPr="00FC599C">
        <w:rPr>
          <w:sz w:val="20"/>
          <w:szCs w:val="20"/>
        </w:rPr>
        <w:t>М.П.</w:t>
      </w:r>
    </w:p>
    <w:p w:rsidR="00812D99" w:rsidRPr="00FC599C" w:rsidRDefault="00812D99" w:rsidP="00812D99">
      <w:pPr>
        <w:rPr>
          <w:snapToGrid w:val="0"/>
          <w:sz w:val="26"/>
          <w:szCs w:val="26"/>
        </w:rPr>
        <w:sectPr w:rsidR="00812D99" w:rsidRPr="00FC599C">
          <w:pgSz w:w="16837" w:h="11905" w:orient="landscape"/>
          <w:pgMar w:top="851" w:right="737" w:bottom="1134" w:left="737" w:header="284" w:footer="6" w:gutter="0"/>
          <w:cols w:space="720"/>
        </w:sectPr>
      </w:pPr>
    </w:p>
    <w:p w:rsidR="00812D99" w:rsidRPr="00FC599C" w:rsidRDefault="00812D99" w:rsidP="00812D99">
      <w:pPr>
        <w:ind w:firstLine="6335"/>
        <w:jc w:val="right"/>
        <w:rPr>
          <w:sz w:val="20"/>
          <w:szCs w:val="20"/>
        </w:rPr>
      </w:pPr>
      <w:r w:rsidRPr="00FC599C">
        <w:rPr>
          <w:sz w:val="20"/>
          <w:szCs w:val="20"/>
        </w:rPr>
        <w:lastRenderedPageBreak/>
        <w:t>Приложение №6</w:t>
      </w:r>
    </w:p>
    <w:p w:rsidR="00812D99" w:rsidRPr="00FC599C" w:rsidRDefault="00812D99" w:rsidP="00812D99">
      <w:pPr>
        <w:pStyle w:val="2c"/>
        <w:shd w:val="clear" w:color="auto" w:fill="auto"/>
        <w:spacing w:before="0" w:after="0" w:line="240" w:lineRule="auto"/>
        <w:ind w:left="20" w:firstLine="6335"/>
        <w:jc w:val="right"/>
        <w:rPr>
          <w:sz w:val="20"/>
          <w:szCs w:val="20"/>
        </w:rPr>
      </w:pPr>
      <w:r w:rsidRPr="00FC599C">
        <w:rPr>
          <w:sz w:val="20"/>
          <w:szCs w:val="20"/>
        </w:rPr>
        <w:t xml:space="preserve">к договору № </w:t>
      </w:r>
    </w:p>
    <w:p w:rsidR="00812D99" w:rsidRPr="00FC599C" w:rsidRDefault="00812D99" w:rsidP="00812D99">
      <w:pPr>
        <w:pStyle w:val="2c"/>
        <w:shd w:val="clear" w:color="auto" w:fill="auto"/>
        <w:spacing w:before="0" w:after="0" w:line="240" w:lineRule="auto"/>
        <w:ind w:left="20" w:firstLine="6335"/>
        <w:jc w:val="right"/>
        <w:rPr>
          <w:sz w:val="20"/>
          <w:szCs w:val="20"/>
        </w:rPr>
      </w:pPr>
      <w:r w:rsidRPr="00FC599C">
        <w:rPr>
          <w:sz w:val="20"/>
          <w:szCs w:val="20"/>
        </w:rPr>
        <w:t>от «___»________ 2015 года</w:t>
      </w:r>
    </w:p>
    <w:p w:rsidR="00812D99" w:rsidRPr="00FC599C" w:rsidRDefault="00812D99" w:rsidP="00812D99">
      <w:pPr>
        <w:jc w:val="both"/>
        <w:rPr>
          <w:sz w:val="20"/>
          <w:szCs w:val="20"/>
          <w:lang w:val="x-none" w:eastAsia="x-none"/>
        </w:rPr>
      </w:pPr>
    </w:p>
    <w:p w:rsidR="00812D99" w:rsidRPr="00FC599C" w:rsidRDefault="00812D99" w:rsidP="00812D99">
      <w:pPr>
        <w:tabs>
          <w:tab w:val="left" w:pos="284"/>
        </w:tabs>
        <w:jc w:val="center"/>
        <w:rPr>
          <w:b/>
          <w:sz w:val="20"/>
          <w:szCs w:val="20"/>
        </w:rPr>
      </w:pPr>
      <w:r w:rsidRPr="00FC599C">
        <w:rPr>
          <w:b/>
          <w:sz w:val="20"/>
          <w:szCs w:val="20"/>
        </w:rPr>
        <w:t>Условия предоставления сведений о контрагенте</w:t>
      </w:r>
    </w:p>
    <w:p w:rsidR="00812D99" w:rsidRPr="00FC599C" w:rsidRDefault="00812D99" w:rsidP="00812D99">
      <w:pPr>
        <w:tabs>
          <w:tab w:val="left" w:pos="284"/>
        </w:tabs>
        <w:jc w:val="both"/>
        <w:rPr>
          <w:sz w:val="20"/>
          <w:szCs w:val="20"/>
        </w:rPr>
      </w:pPr>
    </w:p>
    <w:p w:rsidR="00812D99" w:rsidRPr="00FC599C" w:rsidRDefault="003D4EEE" w:rsidP="00812D99">
      <w:pPr>
        <w:tabs>
          <w:tab w:val="left" w:pos="709"/>
        </w:tabs>
        <w:ind w:firstLine="426"/>
        <w:jc w:val="both"/>
        <w:rPr>
          <w:sz w:val="20"/>
          <w:szCs w:val="20"/>
        </w:rPr>
      </w:pPr>
      <w:r>
        <w:rPr>
          <w:sz w:val="20"/>
          <w:szCs w:val="20"/>
        </w:rPr>
        <w:t xml:space="preserve">Исполнитель </w:t>
      </w:r>
      <w:r w:rsidR="00812D99" w:rsidRPr="00FC599C">
        <w:rPr>
          <w:sz w:val="20"/>
          <w:szCs w:val="20"/>
        </w:rPr>
        <w:t xml:space="preserve">гарантирует Покупателю, что сведения в отношении всей цепочки собственников и руководителей, включая бенефициаров (в том числе конечных) </w:t>
      </w:r>
      <w:r>
        <w:rPr>
          <w:sz w:val="20"/>
          <w:szCs w:val="20"/>
        </w:rPr>
        <w:t>Исполнителя</w:t>
      </w:r>
      <w:r w:rsidR="00812D99" w:rsidRPr="00FC599C">
        <w:rPr>
          <w:sz w:val="20"/>
          <w:szCs w:val="20"/>
        </w:rPr>
        <w:t xml:space="preserve">, направленные с адреса электронной почты </w:t>
      </w:r>
      <w:r>
        <w:rPr>
          <w:sz w:val="20"/>
          <w:szCs w:val="20"/>
        </w:rPr>
        <w:t>Исполнителя</w:t>
      </w:r>
      <w:r w:rsidR="00812D99" w:rsidRPr="00FC599C">
        <w:rPr>
          <w:sz w:val="20"/>
          <w:szCs w:val="20"/>
        </w:rPr>
        <w:t xml:space="preserve"> </w:t>
      </w:r>
      <w:r w:rsidR="00812D99" w:rsidRPr="00FC599C">
        <w:rPr>
          <w:sz w:val="20"/>
          <w:szCs w:val="20"/>
          <w:u w:val="single"/>
        </w:rPr>
        <w:tab/>
      </w:r>
      <w:r w:rsidR="00812D99" w:rsidRPr="00FC599C">
        <w:rPr>
          <w:sz w:val="20"/>
          <w:szCs w:val="20"/>
          <w:u w:val="single"/>
        </w:rPr>
        <w:tab/>
      </w:r>
      <w:r w:rsidR="00812D99" w:rsidRPr="00FC599C">
        <w:rPr>
          <w:sz w:val="20"/>
          <w:szCs w:val="20"/>
          <w:u w:val="single"/>
        </w:rPr>
        <w:tab/>
      </w:r>
      <w:r w:rsidR="00812D99" w:rsidRPr="00FC599C">
        <w:rPr>
          <w:sz w:val="20"/>
          <w:szCs w:val="20"/>
        </w:rPr>
        <w:t xml:space="preserve"> на адреса электронной почты Покупателя </w:t>
      </w:r>
      <w:hyperlink r:id="rId36" w:history="1">
        <w:r w:rsidR="00812D99" w:rsidRPr="00FC599C">
          <w:rPr>
            <w:rStyle w:val="afa"/>
            <w:sz w:val="20"/>
            <w:szCs w:val="20"/>
          </w:rPr>
          <w:t>npo@sialuch.ru</w:t>
        </w:r>
      </w:hyperlink>
      <w:r w:rsidR="00812D99" w:rsidRPr="00FC599C">
        <w:rPr>
          <w:sz w:val="20"/>
          <w:szCs w:val="20"/>
        </w:rPr>
        <w:t>, (далее – Сведения), являются полными, точными и достоверными.</w:t>
      </w:r>
    </w:p>
    <w:p w:rsidR="00812D99" w:rsidRPr="00FC599C" w:rsidRDefault="00812D99" w:rsidP="00812D99">
      <w:pPr>
        <w:tabs>
          <w:tab w:val="left" w:pos="284"/>
          <w:tab w:val="left" w:pos="1080"/>
        </w:tabs>
        <w:ind w:firstLine="426"/>
        <w:jc w:val="both"/>
        <w:rPr>
          <w:sz w:val="20"/>
          <w:szCs w:val="20"/>
        </w:rPr>
      </w:pPr>
      <w:r w:rsidRPr="00FC599C">
        <w:rPr>
          <w:sz w:val="20"/>
          <w:szCs w:val="20"/>
        </w:rPr>
        <w:t xml:space="preserve">При изменении Сведений </w:t>
      </w:r>
      <w:r w:rsidR="003D4EEE">
        <w:rPr>
          <w:sz w:val="20"/>
          <w:szCs w:val="20"/>
        </w:rPr>
        <w:t>Исполнитель</w:t>
      </w:r>
      <w:r w:rsidRPr="00FC599C">
        <w:rPr>
          <w:sz w:val="20"/>
          <w:szCs w:val="20"/>
        </w:rPr>
        <w:t xml:space="preserve">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sidR="003D4EEE">
        <w:rPr>
          <w:sz w:val="20"/>
          <w:szCs w:val="20"/>
        </w:rPr>
        <w:t>Исполнителя</w:t>
      </w:r>
      <w:r w:rsidRPr="00FC599C">
        <w:rPr>
          <w:sz w:val="20"/>
          <w:szCs w:val="20"/>
        </w:rPr>
        <w:t>.</w:t>
      </w:r>
    </w:p>
    <w:p w:rsidR="00812D99" w:rsidRPr="00FC599C" w:rsidRDefault="003D4EEE" w:rsidP="00812D99">
      <w:pPr>
        <w:tabs>
          <w:tab w:val="left" w:pos="284"/>
          <w:tab w:val="left" w:pos="1080"/>
        </w:tabs>
        <w:ind w:firstLine="426"/>
        <w:jc w:val="both"/>
        <w:rPr>
          <w:sz w:val="20"/>
          <w:szCs w:val="20"/>
        </w:rPr>
      </w:pPr>
      <w:proofErr w:type="gramStart"/>
      <w:r>
        <w:rPr>
          <w:sz w:val="20"/>
          <w:szCs w:val="20"/>
        </w:rPr>
        <w:t>Исполнитель</w:t>
      </w:r>
      <w:r w:rsidR="00812D99" w:rsidRPr="00FC599C">
        <w:rPr>
          <w:sz w:val="20"/>
          <w:szCs w:val="20"/>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w:t>
      </w:r>
      <w:proofErr w:type="gramEnd"/>
      <w:r w:rsidR="00812D99" w:rsidRPr="00FC599C">
        <w:rPr>
          <w:sz w:val="20"/>
          <w:szCs w:val="20"/>
        </w:rPr>
        <w:t xml:space="preserve">, </w:t>
      </w:r>
      <w:proofErr w:type="gramStart"/>
      <w:r w:rsidR="00812D99" w:rsidRPr="00FC599C">
        <w:rPr>
          <w:sz w:val="20"/>
          <w:szCs w:val="20"/>
        </w:rPr>
        <w:t xml:space="preserve">Федеральной налоговой службе Российской Федерации, Минэнерго России, </w:t>
      </w:r>
      <w:proofErr w:type="spellStart"/>
      <w:r w:rsidR="00812D99" w:rsidRPr="00FC599C">
        <w:rPr>
          <w:sz w:val="20"/>
          <w:szCs w:val="20"/>
        </w:rPr>
        <w:t>Росфинмониторингу</w:t>
      </w:r>
      <w:proofErr w:type="spellEnd"/>
      <w:r w:rsidR="00812D99" w:rsidRPr="00FC599C">
        <w:rPr>
          <w:sz w:val="20"/>
          <w:szCs w:val="20"/>
        </w:rPr>
        <w:t>, Правительству Российской Федерации, Госкорпорации  «Росатом») и последующую обработку Сведений такими органами (далее – Раскрытие).</w:t>
      </w:r>
      <w:proofErr w:type="gramEnd"/>
      <w:r w:rsidR="00812D99" w:rsidRPr="00FC599C">
        <w:rPr>
          <w:sz w:val="20"/>
          <w:szCs w:val="20"/>
        </w:rPr>
        <w:t xml:space="preserve"> Поставщик освобождает </w:t>
      </w:r>
      <w:r w:rsidR="00812D99" w:rsidRPr="00FC599C">
        <w:rPr>
          <w:rStyle w:val="FontStyle11"/>
          <w:sz w:val="20"/>
          <w:szCs w:val="20"/>
        </w:rPr>
        <w:t>ГК «Росатом»</w:t>
      </w:r>
      <w:r w:rsidR="00812D99" w:rsidRPr="00FC599C">
        <w:rPr>
          <w:sz w:val="20"/>
          <w:szCs w:val="20"/>
        </w:rPr>
        <w:t xml:space="preserve">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812D99" w:rsidRPr="00FC599C" w:rsidRDefault="00812D99" w:rsidP="00812D99">
      <w:pPr>
        <w:tabs>
          <w:tab w:val="left" w:pos="284"/>
          <w:tab w:val="left" w:pos="1080"/>
        </w:tabs>
        <w:ind w:firstLine="426"/>
        <w:jc w:val="both"/>
        <w:rPr>
          <w:sz w:val="20"/>
          <w:szCs w:val="20"/>
        </w:rPr>
      </w:pPr>
      <w:r w:rsidRPr="00FC599C">
        <w:rPr>
          <w:sz w:val="20"/>
          <w:szCs w:val="20"/>
        </w:rPr>
        <w:t>Поставщик подтверждает, что условия настоящего Договора о предоставлении Сведений и о поддержании их актуальными признаны им существенными условиями настоящего Договора в соответствии со статьей 432 Гражданского кодекса Российской Федерации.</w:t>
      </w:r>
    </w:p>
    <w:p w:rsidR="00812D99" w:rsidRPr="00FC599C" w:rsidRDefault="00812D99" w:rsidP="00812D99">
      <w:pPr>
        <w:tabs>
          <w:tab w:val="left" w:pos="284"/>
        </w:tabs>
        <w:ind w:firstLine="426"/>
        <w:jc w:val="both"/>
        <w:rPr>
          <w:sz w:val="20"/>
          <w:szCs w:val="20"/>
        </w:rPr>
      </w:pPr>
      <w:proofErr w:type="gramStart"/>
      <w:r w:rsidRPr="00FC599C">
        <w:rPr>
          <w:sz w:val="20"/>
          <w:szCs w:val="20"/>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FC599C">
        <w:rPr>
          <w:sz w:val="20"/>
          <w:szCs w:val="20"/>
        </w:rPr>
        <w:t xml:space="preserve"> Договор считается расторгнутым </w:t>
      </w:r>
      <w:proofErr w:type="gramStart"/>
      <w:r w:rsidRPr="00FC599C">
        <w:rPr>
          <w:sz w:val="20"/>
          <w:szCs w:val="20"/>
        </w:rPr>
        <w:t>с даты получения</w:t>
      </w:r>
      <w:proofErr w:type="gramEnd"/>
      <w:r w:rsidRPr="00FC599C">
        <w:rPr>
          <w:sz w:val="20"/>
          <w:szCs w:val="20"/>
        </w:rPr>
        <w:t xml:space="preserve"> </w:t>
      </w:r>
      <w:r w:rsidR="003D4EEE">
        <w:rPr>
          <w:sz w:val="20"/>
          <w:szCs w:val="20"/>
        </w:rPr>
        <w:t xml:space="preserve">Исполнителем </w:t>
      </w:r>
      <w:r w:rsidRPr="00FC599C">
        <w:rPr>
          <w:sz w:val="20"/>
          <w:szCs w:val="20"/>
        </w:rPr>
        <w:t>соответствующего письменного уведомления Покупателя, если более поздняя дата не будет установлена в уведомлении.</w:t>
      </w:r>
    </w:p>
    <w:p w:rsidR="00812D99" w:rsidRPr="00FC599C" w:rsidRDefault="00812D99" w:rsidP="00812D99">
      <w:pPr>
        <w:jc w:val="both"/>
        <w:rPr>
          <w:sz w:val="20"/>
          <w:szCs w:val="20"/>
          <w:lang w:eastAsia="x-none"/>
        </w:rPr>
      </w:pPr>
    </w:p>
    <w:p w:rsidR="00812D99" w:rsidRPr="00FC599C" w:rsidRDefault="00812D99" w:rsidP="00812D99">
      <w:pPr>
        <w:jc w:val="both"/>
        <w:rPr>
          <w:sz w:val="20"/>
          <w:szCs w:val="20"/>
          <w:lang w:eastAsia="x-none"/>
        </w:rPr>
      </w:pPr>
    </w:p>
    <w:p w:rsidR="00812D99" w:rsidRPr="00FC599C" w:rsidRDefault="00812D99" w:rsidP="00812D99">
      <w:pPr>
        <w:rPr>
          <w:b/>
          <w:snapToGrid w:val="0"/>
          <w:sz w:val="20"/>
          <w:szCs w:val="20"/>
        </w:rPr>
      </w:pPr>
      <w:r w:rsidRPr="00FC599C">
        <w:rPr>
          <w:b/>
          <w:snapToGrid w:val="0"/>
          <w:sz w:val="20"/>
          <w:szCs w:val="20"/>
        </w:rPr>
        <w:t>ОТ ПОСТАВЩИКА</w:t>
      </w:r>
      <w:r w:rsidRPr="00FC599C">
        <w:rPr>
          <w:b/>
          <w:snapToGrid w:val="0"/>
          <w:sz w:val="20"/>
          <w:szCs w:val="20"/>
        </w:rPr>
        <w:tab/>
      </w:r>
      <w:r w:rsidRPr="00FC599C">
        <w:rPr>
          <w:b/>
          <w:snapToGrid w:val="0"/>
          <w:sz w:val="20"/>
          <w:szCs w:val="20"/>
        </w:rPr>
        <w:tab/>
      </w:r>
      <w:r w:rsidRPr="00FC599C">
        <w:rPr>
          <w:b/>
          <w:snapToGrid w:val="0"/>
          <w:sz w:val="20"/>
          <w:szCs w:val="20"/>
        </w:rPr>
        <w:tab/>
      </w:r>
      <w:r w:rsidRPr="00FC599C">
        <w:rPr>
          <w:b/>
          <w:snapToGrid w:val="0"/>
          <w:sz w:val="20"/>
          <w:szCs w:val="20"/>
        </w:rPr>
        <w:tab/>
      </w:r>
      <w:r w:rsidRPr="00FC599C">
        <w:rPr>
          <w:b/>
          <w:snapToGrid w:val="0"/>
          <w:sz w:val="20"/>
          <w:szCs w:val="20"/>
        </w:rPr>
        <w:tab/>
      </w:r>
      <w:r w:rsidRPr="00FC599C">
        <w:rPr>
          <w:b/>
          <w:snapToGrid w:val="0"/>
          <w:sz w:val="20"/>
          <w:szCs w:val="20"/>
        </w:rPr>
        <w:tab/>
        <w:t>ОТ ПОКУПАТЕЛЯ</w:t>
      </w:r>
    </w:p>
    <w:p w:rsidR="00812D99" w:rsidRPr="00FC599C" w:rsidRDefault="00812D99" w:rsidP="00812D99">
      <w:pPr>
        <w:rPr>
          <w:snapToGrid w:val="0"/>
          <w:sz w:val="20"/>
          <w:szCs w:val="20"/>
        </w:rPr>
      </w:pPr>
    </w:p>
    <w:p w:rsidR="00812D99" w:rsidRPr="00FC599C" w:rsidRDefault="00812D99" w:rsidP="00812D99">
      <w:pPr>
        <w:rPr>
          <w:snapToGrid w:val="0"/>
          <w:sz w:val="20"/>
          <w:szCs w:val="20"/>
        </w:rPr>
      </w:pPr>
      <w:r w:rsidRPr="00FC599C">
        <w:rPr>
          <w:snapToGrid w:val="0"/>
          <w:sz w:val="20"/>
          <w:szCs w:val="20"/>
        </w:rPr>
        <w:tab/>
      </w:r>
      <w:r w:rsidRPr="00FC599C">
        <w:rPr>
          <w:snapToGrid w:val="0"/>
          <w:sz w:val="20"/>
          <w:szCs w:val="20"/>
        </w:rPr>
        <w:tab/>
      </w:r>
      <w:r w:rsidRPr="00FC599C">
        <w:rPr>
          <w:snapToGrid w:val="0"/>
          <w:sz w:val="20"/>
          <w:szCs w:val="20"/>
        </w:rPr>
        <w:tab/>
      </w:r>
      <w:r w:rsidRPr="00FC599C">
        <w:rPr>
          <w:snapToGrid w:val="0"/>
          <w:sz w:val="20"/>
          <w:szCs w:val="20"/>
        </w:rPr>
        <w:tab/>
      </w:r>
      <w:r w:rsidRPr="00FC599C">
        <w:rPr>
          <w:snapToGrid w:val="0"/>
          <w:sz w:val="20"/>
          <w:szCs w:val="20"/>
        </w:rPr>
        <w:tab/>
      </w:r>
      <w:r w:rsidRPr="00FC599C">
        <w:rPr>
          <w:snapToGrid w:val="0"/>
          <w:sz w:val="20"/>
          <w:szCs w:val="20"/>
        </w:rPr>
        <w:tab/>
      </w:r>
      <w:r w:rsidRPr="00FC599C">
        <w:rPr>
          <w:snapToGrid w:val="0"/>
          <w:sz w:val="20"/>
          <w:szCs w:val="20"/>
        </w:rPr>
        <w:tab/>
      </w:r>
      <w:r w:rsidRPr="00FC599C">
        <w:rPr>
          <w:snapToGrid w:val="0"/>
          <w:sz w:val="20"/>
          <w:szCs w:val="20"/>
        </w:rPr>
        <w:tab/>
      </w:r>
      <w:r w:rsidRPr="00FC599C">
        <w:rPr>
          <w:snapToGrid w:val="0"/>
          <w:sz w:val="20"/>
          <w:szCs w:val="20"/>
        </w:rPr>
        <w:tab/>
        <w:t>Генеральный директор</w:t>
      </w:r>
    </w:p>
    <w:p w:rsidR="00812D99" w:rsidRPr="00FC599C" w:rsidRDefault="00812D99" w:rsidP="00812D99">
      <w:pPr>
        <w:rPr>
          <w:snapToGrid w:val="0"/>
          <w:sz w:val="20"/>
          <w:szCs w:val="20"/>
        </w:rPr>
      </w:pPr>
      <w:r w:rsidRPr="00FC599C">
        <w:rPr>
          <w:snapToGrid w:val="0"/>
          <w:sz w:val="20"/>
          <w:szCs w:val="20"/>
        </w:rPr>
        <w:tab/>
      </w:r>
      <w:r w:rsidRPr="00FC599C">
        <w:rPr>
          <w:snapToGrid w:val="0"/>
          <w:sz w:val="20"/>
          <w:szCs w:val="20"/>
        </w:rPr>
        <w:tab/>
      </w:r>
      <w:r w:rsidRPr="00FC599C">
        <w:rPr>
          <w:snapToGrid w:val="0"/>
          <w:sz w:val="20"/>
          <w:szCs w:val="20"/>
        </w:rPr>
        <w:tab/>
      </w:r>
      <w:r w:rsidRPr="00FC599C">
        <w:rPr>
          <w:snapToGrid w:val="0"/>
          <w:sz w:val="20"/>
          <w:szCs w:val="20"/>
        </w:rPr>
        <w:tab/>
      </w:r>
      <w:r w:rsidRPr="00FC599C">
        <w:rPr>
          <w:snapToGrid w:val="0"/>
          <w:sz w:val="20"/>
          <w:szCs w:val="20"/>
        </w:rPr>
        <w:tab/>
      </w:r>
      <w:r w:rsidRPr="00FC599C">
        <w:rPr>
          <w:snapToGrid w:val="0"/>
          <w:sz w:val="20"/>
          <w:szCs w:val="20"/>
        </w:rPr>
        <w:tab/>
      </w:r>
      <w:r w:rsidRPr="00FC599C">
        <w:rPr>
          <w:snapToGrid w:val="0"/>
          <w:sz w:val="20"/>
          <w:szCs w:val="20"/>
        </w:rPr>
        <w:tab/>
      </w:r>
      <w:r w:rsidRPr="00FC599C">
        <w:rPr>
          <w:snapToGrid w:val="0"/>
          <w:sz w:val="20"/>
          <w:szCs w:val="20"/>
        </w:rPr>
        <w:tab/>
      </w:r>
      <w:r w:rsidRPr="00FC599C">
        <w:rPr>
          <w:snapToGrid w:val="0"/>
          <w:sz w:val="20"/>
          <w:szCs w:val="20"/>
        </w:rPr>
        <w:tab/>
        <w:t>ФГУП «НИИ НПО «ЛУЧ»</w:t>
      </w:r>
    </w:p>
    <w:p w:rsidR="00812D99" w:rsidRPr="00FC599C" w:rsidRDefault="00812D99" w:rsidP="00812D99">
      <w:pPr>
        <w:rPr>
          <w:snapToGrid w:val="0"/>
          <w:sz w:val="20"/>
          <w:szCs w:val="20"/>
        </w:rPr>
      </w:pPr>
    </w:p>
    <w:p w:rsidR="00812D99" w:rsidRPr="00FC599C" w:rsidRDefault="00812D99" w:rsidP="00812D99">
      <w:pPr>
        <w:rPr>
          <w:snapToGrid w:val="0"/>
          <w:sz w:val="20"/>
          <w:szCs w:val="20"/>
        </w:rPr>
      </w:pPr>
    </w:p>
    <w:p w:rsidR="00812D99" w:rsidRPr="00FC599C" w:rsidRDefault="00812D99" w:rsidP="00812D99">
      <w:pPr>
        <w:rPr>
          <w:snapToGrid w:val="0"/>
          <w:sz w:val="20"/>
          <w:szCs w:val="20"/>
        </w:rPr>
      </w:pPr>
      <w:r w:rsidRPr="00FC599C">
        <w:rPr>
          <w:snapToGrid w:val="0"/>
          <w:sz w:val="20"/>
          <w:szCs w:val="20"/>
        </w:rPr>
        <w:t>________________</w:t>
      </w:r>
      <w:r w:rsidRPr="00FC599C">
        <w:rPr>
          <w:snapToGrid w:val="0"/>
          <w:sz w:val="20"/>
          <w:szCs w:val="20"/>
        </w:rPr>
        <w:tab/>
      </w:r>
      <w:r w:rsidRPr="00FC599C">
        <w:rPr>
          <w:snapToGrid w:val="0"/>
          <w:sz w:val="20"/>
          <w:szCs w:val="20"/>
        </w:rPr>
        <w:tab/>
      </w:r>
      <w:r w:rsidRPr="00FC599C">
        <w:rPr>
          <w:snapToGrid w:val="0"/>
          <w:sz w:val="20"/>
          <w:szCs w:val="20"/>
        </w:rPr>
        <w:tab/>
      </w:r>
      <w:r w:rsidRPr="00FC599C">
        <w:rPr>
          <w:snapToGrid w:val="0"/>
          <w:sz w:val="20"/>
          <w:szCs w:val="20"/>
        </w:rPr>
        <w:tab/>
      </w:r>
      <w:r w:rsidRPr="00FC599C">
        <w:rPr>
          <w:snapToGrid w:val="0"/>
          <w:sz w:val="20"/>
          <w:szCs w:val="20"/>
        </w:rPr>
        <w:tab/>
      </w:r>
      <w:r w:rsidRPr="00FC599C">
        <w:rPr>
          <w:snapToGrid w:val="0"/>
          <w:sz w:val="20"/>
          <w:szCs w:val="20"/>
        </w:rPr>
        <w:tab/>
      </w:r>
      <w:r w:rsidRPr="00FC599C">
        <w:rPr>
          <w:snapToGrid w:val="0"/>
          <w:sz w:val="20"/>
          <w:szCs w:val="20"/>
        </w:rPr>
        <w:tab/>
        <w:t xml:space="preserve">________________ П.А. Зайцев </w:t>
      </w:r>
    </w:p>
    <w:p w:rsidR="00812D99" w:rsidRPr="00FC599C" w:rsidRDefault="00812D99" w:rsidP="00812D99">
      <w:pPr>
        <w:tabs>
          <w:tab w:val="left" w:pos="-1440"/>
        </w:tabs>
        <w:jc w:val="both"/>
        <w:rPr>
          <w:snapToGrid w:val="0"/>
          <w:sz w:val="20"/>
          <w:szCs w:val="20"/>
        </w:rPr>
      </w:pPr>
      <w:r w:rsidRPr="00FC599C">
        <w:rPr>
          <w:snapToGrid w:val="0"/>
          <w:sz w:val="20"/>
          <w:szCs w:val="20"/>
        </w:rPr>
        <w:t>М.П.</w:t>
      </w:r>
      <w:r w:rsidRPr="00FC599C">
        <w:rPr>
          <w:snapToGrid w:val="0"/>
          <w:sz w:val="20"/>
          <w:szCs w:val="20"/>
        </w:rPr>
        <w:tab/>
      </w:r>
      <w:r w:rsidRPr="00FC599C">
        <w:rPr>
          <w:snapToGrid w:val="0"/>
          <w:sz w:val="20"/>
          <w:szCs w:val="20"/>
        </w:rPr>
        <w:tab/>
      </w:r>
      <w:r w:rsidRPr="00FC599C">
        <w:rPr>
          <w:snapToGrid w:val="0"/>
          <w:sz w:val="20"/>
          <w:szCs w:val="20"/>
        </w:rPr>
        <w:tab/>
      </w:r>
      <w:r w:rsidRPr="00FC599C">
        <w:rPr>
          <w:snapToGrid w:val="0"/>
          <w:sz w:val="20"/>
          <w:szCs w:val="20"/>
        </w:rPr>
        <w:tab/>
      </w:r>
      <w:r w:rsidRPr="00FC599C">
        <w:rPr>
          <w:snapToGrid w:val="0"/>
          <w:sz w:val="20"/>
          <w:szCs w:val="20"/>
        </w:rPr>
        <w:tab/>
      </w:r>
      <w:r w:rsidRPr="00FC599C">
        <w:rPr>
          <w:snapToGrid w:val="0"/>
          <w:sz w:val="20"/>
          <w:szCs w:val="20"/>
        </w:rPr>
        <w:tab/>
      </w:r>
      <w:r w:rsidRPr="00FC599C">
        <w:rPr>
          <w:snapToGrid w:val="0"/>
          <w:sz w:val="20"/>
          <w:szCs w:val="20"/>
        </w:rPr>
        <w:tab/>
      </w:r>
      <w:r w:rsidRPr="00FC599C">
        <w:rPr>
          <w:snapToGrid w:val="0"/>
          <w:sz w:val="20"/>
          <w:szCs w:val="20"/>
        </w:rPr>
        <w:tab/>
      </w:r>
      <w:r w:rsidRPr="00FC599C">
        <w:rPr>
          <w:snapToGrid w:val="0"/>
          <w:sz w:val="20"/>
          <w:szCs w:val="20"/>
        </w:rPr>
        <w:tab/>
        <w:t>М.П.</w:t>
      </w:r>
    </w:p>
    <w:p w:rsidR="00812D99" w:rsidRPr="00FC599C" w:rsidRDefault="00812D99" w:rsidP="00812D99">
      <w:pPr>
        <w:ind w:firstLine="426"/>
        <w:jc w:val="both"/>
        <w:rPr>
          <w:sz w:val="20"/>
          <w:szCs w:val="20"/>
        </w:rPr>
      </w:pPr>
      <w:r w:rsidRPr="00FC599C">
        <w:rPr>
          <w:sz w:val="20"/>
          <w:szCs w:val="20"/>
        </w:rPr>
        <w:tab/>
      </w:r>
      <w:r w:rsidRPr="00FC599C">
        <w:rPr>
          <w:sz w:val="20"/>
          <w:szCs w:val="20"/>
        </w:rPr>
        <w:tab/>
      </w:r>
      <w:r w:rsidRPr="00FC599C">
        <w:rPr>
          <w:sz w:val="20"/>
          <w:szCs w:val="20"/>
        </w:rPr>
        <w:tab/>
      </w:r>
      <w:r w:rsidRPr="00FC599C">
        <w:rPr>
          <w:sz w:val="20"/>
          <w:szCs w:val="20"/>
        </w:rPr>
        <w:tab/>
      </w:r>
      <w:r w:rsidRPr="00FC599C">
        <w:rPr>
          <w:sz w:val="20"/>
          <w:szCs w:val="20"/>
        </w:rPr>
        <w:tab/>
      </w:r>
      <w:r w:rsidRPr="00FC599C">
        <w:rPr>
          <w:sz w:val="20"/>
          <w:szCs w:val="20"/>
        </w:rPr>
        <w:tab/>
      </w:r>
      <w:r w:rsidRPr="00FC599C">
        <w:rPr>
          <w:sz w:val="20"/>
          <w:szCs w:val="20"/>
        </w:rPr>
        <w:tab/>
      </w:r>
    </w:p>
    <w:p w:rsidR="00C87330" w:rsidRDefault="00C87330" w:rsidP="00812D99">
      <w:pPr>
        <w:pStyle w:val="Times12"/>
        <w:overflowPunct/>
        <w:autoSpaceDE/>
        <w:autoSpaceDN/>
        <w:adjustRightInd/>
        <w:spacing w:before="100" w:beforeAutospacing="1" w:after="100" w:afterAutospacing="1"/>
        <w:ind w:firstLine="0"/>
        <w:rPr>
          <w:sz w:val="22"/>
        </w:rPr>
      </w:pPr>
    </w:p>
    <w:p w:rsidR="003D4EEE" w:rsidRDefault="003D4EEE" w:rsidP="00812D99">
      <w:pPr>
        <w:pStyle w:val="Times12"/>
        <w:overflowPunct/>
        <w:autoSpaceDE/>
        <w:autoSpaceDN/>
        <w:adjustRightInd/>
        <w:spacing w:before="100" w:beforeAutospacing="1" w:after="100" w:afterAutospacing="1"/>
        <w:ind w:firstLine="0"/>
        <w:rPr>
          <w:sz w:val="22"/>
        </w:rPr>
      </w:pPr>
    </w:p>
    <w:p w:rsidR="003D4EEE" w:rsidRDefault="003D4EEE" w:rsidP="00812D99">
      <w:pPr>
        <w:pStyle w:val="Times12"/>
        <w:overflowPunct/>
        <w:autoSpaceDE/>
        <w:autoSpaceDN/>
        <w:adjustRightInd/>
        <w:spacing w:before="100" w:beforeAutospacing="1" w:after="100" w:afterAutospacing="1"/>
        <w:ind w:firstLine="0"/>
        <w:rPr>
          <w:sz w:val="22"/>
        </w:rPr>
      </w:pPr>
    </w:p>
    <w:p w:rsidR="003D4EEE" w:rsidRDefault="003D4EEE" w:rsidP="00812D99">
      <w:pPr>
        <w:pStyle w:val="Times12"/>
        <w:overflowPunct/>
        <w:autoSpaceDE/>
        <w:autoSpaceDN/>
        <w:adjustRightInd/>
        <w:spacing w:before="100" w:beforeAutospacing="1" w:after="100" w:afterAutospacing="1"/>
        <w:ind w:firstLine="0"/>
        <w:rPr>
          <w:sz w:val="22"/>
        </w:rPr>
      </w:pPr>
    </w:p>
    <w:p w:rsidR="003D4EEE" w:rsidRDefault="003D4EEE" w:rsidP="00812D99">
      <w:pPr>
        <w:pStyle w:val="Times12"/>
        <w:overflowPunct/>
        <w:autoSpaceDE/>
        <w:autoSpaceDN/>
        <w:adjustRightInd/>
        <w:spacing w:before="100" w:beforeAutospacing="1" w:after="100" w:afterAutospacing="1"/>
        <w:ind w:firstLine="0"/>
        <w:rPr>
          <w:sz w:val="22"/>
        </w:rPr>
      </w:pPr>
    </w:p>
    <w:p w:rsidR="003D4EEE" w:rsidRDefault="003D4EEE" w:rsidP="00812D99">
      <w:pPr>
        <w:pStyle w:val="Times12"/>
        <w:overflowPunct/>
        <w:autoSpaceDE/>
        <w:autoSpaceDN/>
        <w:adjustRightInd/>
        <w:spacing w:before="100" w:beforeAutospacing="1" w:after="100" w:afterAutospacing="1"/>
        <w:ind w:firstLine="0"/>
        <w:rPr>
          <w:sz w:val="22"/>
        </w:rPr>
      </w:pPr>
    </w:p>
    <w:p w:rsidR="003D4EEE" w:rsidRDefault="003D4EEE" w:rsidP="00812D99">
      <w:pPr>
        <w:pStyle w:val="Times12"/>
        <w:overflowPunct/>
        <w:autoSpaceDE/>
        <w:autoSpaceDN/>
        <w:adjustRightInd/>
        <w:spacing w:before="100" w:beforeAutospacing="1" w:after="100" w:afterAutospacing="1"/>
        <w:ind w:firstLine="0"/>
        <w:rPr>
          <w:sz w:val="22"/>
        </w:rPr>
      </w:pPr>
    </w:p>
    <w:p w:rsidR="003D4EEE" w:rsidRDefault="003D4EEE" w:rsidP="003D4EEE">
      <w:pPr>
        <w:pStyle w:val="Times12"/>
        <w:overflowPunct/>
        <w:autoSpaceDE/>
        <w:autoSpaceDN/>
        <w:adjustRightInd/>
        <w:spacing w:before="100" w:beforeAutospacing="1" w:after="100" w:afterAutospacing="1"/>
        <w:ind w:firstLine="0"/>
        <w:jc w:val="center"/>
        <w:rPr>
          <w:b/>
        </w:rPr>
      </w:pPr>
      <w:r w:rsidRPr="003D4EEE">
        <w:rPr>
          <w:b/>
        </w:rPr>
        <w:lastRenderedPageBreak/>
        <w:t>ТОМ 2. «ТЕХНИЧЕСКАЯ ЧАСТЬ»</w:t>
      </w:r>
    </w:p>
    <w:p w:rsidR="003D4EEE" w:rsidRDefault="003D4EEE" w:rsidP="003D4EEE">
      <w:pPr>
        <w:ind w:firstLine="426"/>
        <w:jc w:val="both"/>
      </w:pPr>
      <w:r>
        <w:t>П</w:t>
      </w:r>
      <w:r w:rsidRPr="005C16EB">
        <w:t>рием твердых радиоактивных отходов</w:t>
      </w:r>
      <w:r>
        <w:t xml:space="preserve"> (РАО)</w:t>
      </w:r>
      <w:r w:rsidRPr="005C16EB">
        <w:t xml:space="preserve"> на территории ФГУП «НИИ НПО «ЛУЧ», транспортирование</w:t>
      </w:r>
      <w:r>
        <w:t xml:space="preserve"> и обеспечение безопасного контролируемого </w:t>
      </w:r>
      <w:r w:rsidRPr="005C16EB">
        <w:t>хранени</w:t>
      </w:r>
      <w:r>
        <w:t>я</w:t>
      </w:r>
      <w:r w:rsidRPr="005C16EB">
        <w:t xml:space="preserve"> РАО на территории </w:t>
      </w:r>
      <w:r>
        <w:t>И</w:t>
      </w:r>
      <w:r w:rsidRPr="005C16EB">
        <w:t>сполнителя</w:t>
      </w:r>
      <w:r w:rsidRPr="00195EC1">
        <w:t xml:space="preserve"> </w:t>
      </w:r>
      <w:r>
        <w:t xml:space="preserve">в течение </w:t>
      </w:r>
      <w:r w:rsidRPr="00195EC1">
        <w:t xml:space="preserve"> 5 лет</w:t>
      </w:r>
      <w:r>
        <w:t xml:space="preserve"> </w:t>
      </w:r>
      <w:r w:rsidRPr="009F5851">
        <w:t>(до 31.12.20</w:t>
      </w:r>
      <w:r>
        <w:t xml:space="preserve">20 </w:t>
      </w:r>
      <w:r w:rsidRPr="009F5851">
        <w:t>г).</w:t>
      </w:r>
    </w:p>
    <w:p w:rsidR="003D4EEE" w:rsidRPr="009260E3" w:rsidRDefault="003D4EEE" w:rsidP="003D4EEE">
      <w:pPr>
        <w:pStyle w:val="afffb"/>
        <w:ind w:firstLine="426"/>
        <w:jc w:val="both"/>
        <w:rPr>
          <w:b/>
        </w:rPr>
      </w:pPr>
      <w:r w:rsidRPr="009260E3">
        <w:rPr>
          <w:b/>
        </w:rPr>
        <w:t>ОКВЭД: 90.00.2</w:t>
      </w:r>
    </w:p>
    <w:p w:rsidR="003D4EEE" w:rsidRDefault="003D4EEE" w:rsidP="003D4EEE">
      <w:pPr>
        <w:pStyle w:val="afffb"/>
        <w:ind w:firstLine="426"/>
        <w:jc w:val="both"/>
        <w:rPr>
          <w:b/>
          <w:bCs/>
        </w:rPr>
      </w:pPr>
      <w:r w:rsidRPr="009260E3">
        <w:rPr>
          <w:b/>
        </w:rPr>
        <w:t xml:space="preserve">ОКДП: </w:t>
      </w:r>
      <w:r w:rsidRPr="009260E3">
        <w:rPr>
          <w:b/>
          <w:bCs/>
        </w:rPr>
        <w:t>2330000</w:t>
      </w:r>
    </w:p>
    <w:p w:rsidR="003D4EEE" w:rsidRDefault="003D4EEE" w:rsidP="003D4EEE">
      <w:pPr>
        <w:pStyle w:val="afffb"/>
        <w:ind w:firstLine="426"/>
        <w:jc w:val="both"/>
        <w:rPr>
          <w:b/>
        </w:rPr>
      </w:pPr>
      <w:r>
        <w:rPr>
          <w:b/>
        </w:rPr>
        <w:t xml:space="preserve">1. </w:t>
      </w:r>
      <w:r w:rsidRPr="003D4EEE">
        <w:rPr>
          <w:b/>
        </w:rPr>
        <w:t>Наименование выполняемых работ</w:t>
      </w:r>
    </w:p>
    <w:p w:rsidR="003D4EEE" w:rsidRPr="003D4EEE" w:rsidRDefault="003D4EEE" w:rsidP="003D4EEE">
      <w:pPr>
        <w:pStyle w:val="afffb"/>
        <w:ind w:firstLine="426"/>
        <w:jc w:val="both"/>
      </w:pPr>
      <w:r w:rsidRPr="003D4EEE">
        <w:t>1.1. Поставка Заказчику контейнеров (типа КМЗ, КРАД-1,36 или аналог);</w:t>
      </w:r>
    </w:p>
    <w:p w:rsidR="003D4EEE" w:rsidRPr="003D4EEE" w:rsidRDefault="003D4EEE" w:rsidP="003D4EEE">
      <w:pPr>
        <w:pStyle w:val="afffb"/>
        <w:ind w:firstLine="426"/>
        <w:jc w:val="both"/>
      </w:pPr>
      <w:r w:rsidRPr="003D4EEE">
        <w:t>1.2. Прием твердых радиоактивных отходов на территории Заказчика (ФГУП «НИИ НПО «ЛУЧ»);</w:t>
      </w:r>
    </w:p>
    <w:p w:rsidR="003D4EEE" w:rsidRPr="003D4EEE" w:rsidRDefault="003D4EEE" w:rsidP="003D4EEE">
      <w:pPr>
        <w:pStyle w:val="afffb"/>
        <w:ind w:firstLine="426"/>
        <w:jc w:val="both"/>
      </w:pPr>
      <w:r w:rsidRPr="003D4EEE">
        <w:t>1.3. Транспортирование;</w:t>
      </w:r>
    </w:p>
    <w:p w:rsidR="003D4EEE" w:rsidRPr="003D4EEE" w:rsidRDefault="003D4EEE" w:rsidP="003D4EEE">
      <w:pPr>
        <w:pStyle w:val="afffb"/>
        <w:ind w:firstLine="426"/>
        <w:jc w:val="both"/>
      </w:pPr>
      <w:r w:rsidRPr="003D4EEE">
        <w:t>1.4. Безопасно</w:t>
      </w:r>
      <w:r w:rsidR="00B94BA1">
        <w:t>е контролируемое хранение РАО д</w:t>
      </w:r>
      <w:r w:rsidRPr="003D4EEE">
        <w:t>о 31.12.2020.</w:t>
      </w:r>
    </w:p>
    <w:p w:rsidR="003D4EEE" w:rsidRPr="003D4EEE" w:rsidRDefault="003D4EEE" w:rsidP="003D4EEE">
      <w:pPr>
        <w:pStyle w:val="afffb"/>
        <w:ind w:firstLine="426"/>
        <w:jc w:val="both"/>
      </w:pPr>
      <w:r w:rsidRPr="003D4EEE">
        <w:t xml:space="preserve">1.5. Работы выполняются с использованием средств измерений занесенных в Государственный реестр средств измерений и проходящих </w:t>
      </w:r>
      <w:r w:rsidR="0086150A" w:rsidRPr="003D4EEE">
        <w:t>пер</w:t>
      </w:r>
      <w:r w:rsidR="0086150A">
        <w:t>иодическую</w:t>
      </w:r>
      <w:r w:rsidRPr="003D4EEE">
        <w:t xml:space="preserve"> поверку, оборудования, контейнеров РАО и упаковки РАО, сертифицированы в соответствии с требованиями нормативных документов по сертификации, спецтранспорта и расходных материалов Исполнителя. </w:t>
      </w:r>
    </w:p>
    <w:p w:rsidR="003D4EEE" w:rsidRPr="003D4EEE" w:rsidRDefault="003D4EEE" w:rsidP="003D4EEE">
      <w:pPr>
        <w:pStyle w:val="afffb"/>
        <w:ind w:firstLine="426"/>
        <w:jc w:val="both"/>
      </w:pPr>
      <w:r w:rsidRPr="003D4EEE">
        <w:t xml:space="preserve">1.6. Заказчик обязуется назначить ответственного представителя за передачу РАО Исполнителю, оформление необходимых документов и обеспечение радиационной безопасности упаковок с РАО при отгрузке в специальный транспорт Исполнителя. </w:t>
      </w:r>
    </w:p>
    <w:p w:rsidR="003D4EEE" w:rsidRPr="003D4EEE" w:rsidRDefault="003D4EEE" w:rsidP="003D4EEE">
      <w:pPr>
        <w:pStyle w:val="afffb"/>
        <w:ind w:firstLine="426"/>
        <w:jc w:val="both"/>
      </w:pPr>
      <w:r w:rsidRPr="003D4EEE">
        <w:t>1.7. Заказчик обязуется уведомлять Исполнителя о готовности к вывозу (</w:t>
      </w:r>
      <w:r w:rsidRPr="003D4EEE">
        <w:rPr>
          <w:i/>
        </w:rPr>
        <w:t>согласовывать число и месяц вывоза РАО</w:t>
      </w:r>
      <w:r w:rsidRPr="003D4EEE">
        <w:t xml:space="preserve">). </w:t>
      </w:r>
    </w:p>
    <w:p w:rsidR="003D4EEE" w:rsidRPr="003D4EEE" w:rsidRDefault="003D4EEE" w:rsidP="003D4EEE">
      <w:pPr>
        <w:pStyle w:val="afffb"/>
        <w:ind w:firstLine="426"/>
        <w:jc w:val="both"/>
      </w:pPr>
      <w:r w:rsidRPr="003D4EEE">
        <w:t xml:space="preserve">1.8. Заказчик подготавливает РАО к транспортированию. Погрузка РАО в специализированный транспорт Исполнителя и контейнеры осуществляется силами Заказчика. </w:t>
      </w:r>
    </w:p>
    <w:p w:rsidR="003D4EEE" w:rsidRPr="003D4EEE" w:rsidRDefault="003D4EEE" w:rsidP="003D4EEE">
      <w:pPr>
        <w:pStyle w:val="afffb"/>
        <w:ind w:firstLine="426"/>
        <w:jc w:val="both"/>
      </w:pPr>
      <w:r w:rsidRPr="003D4EEE">
        <w:t xml:space="preserve">1.9. Для осуществления предварительного радиационного контроля упаковок с РАО Исполнитель направляет своего специалиста, а Заказчик обеспечивает условия для его работы на своей территории. </w:t>
      </w:r>
    </w:p>
    <w:p w:rsidR="00322F3C" w:rsidRDefault="003D4EEE" w:rsidP="00322F3C">
      <w:pPr>
        <w:pStyle w:val="afffb"/>
        <w:ind w:firstLine="426"/>
        <w:jc w:val="both"/>
      </w:pPr>
      <w:r w:rsidRPr="003D4EEE">
        <w:t>1.10. В случае действия форс-мажорных обстоятельств, либо неблагоприятных погодных условий в целях обеспечения радиационной безопасности сроки выполнения работ могут переноситься по согласованию сторон.</w:t>
      </w:r>
    </w:p>
    <w:p w:rsidR="003D4EEE" w:rsidRPr="003D4EEE" w:rsidRDefault="00322F3C" w:rsidP="00322F3C">
      <w:pPr>
        <w:pStyle w:val="afffb"/>
        <w:ind w:firstLine="426"/>
        <w:jc w:val="both"/>
      </w:pPr>
      <w:r>
        <w:rPr>
          <w:b/>
        </w:rPr>
        <w:t xml:space="preserve">2. </w:t>
      </w:r>
      <w:r w:rsidR="003D4EEE" w:rsidRPr="003D4EEE">
        <w:rPr>
          <w:b/>
        </w:rPr>
        <w:t>Объем работ</w:t>
      </w:r>
      <w:r w:rsidR="003D4EEE">
        <w:rPr>
          <w:b/>
        </w:rPr>
        <w:t xml:space="preserve"> - </w:t>
      </w:r>
      <w:r w:rsidR="003D4EEE" w:rsidRPr="0016173C">
        <w:t>130 м</w:t>
      </w:r>
      <w:r w:rsidR="003D4EEE" w:rsidRPr="0016173C">
        <w:rPr>
          <w:vertAlign w:val="superscript"/>
        </w:rPr>
        <w:t>3</w:t>
      </w:r>
    </w:p>
    <w:p w:rsidR="00322F3C" w:rsidRDefault="00322F3C" w:rsidP="00322F3C">
      <w:pPr>
        <w:pStyle w:val="afffb"/>
        <w:ind w:firstLine="426"/>
        <w:jc w:val="both"/>
        <w:rPr>
          <w:b/>
        </w:rPr>
      </w:pPr>
      <w:r w:rsidRPr="00322F3C">
        <w:rPr>
          <w:b/>
        </w:rPr>
        <w:t xml:space="preserve">3. </w:t>
      </w:r>
      <w:proofErr w:type="spellStart"/>
      <w:r w:rsidRPr="00322F3C">
        <w:rPr>
          <w:b/>
        </w:rPr>
        <w:t>Радионуклидный</w:t>
      </w:r>
      <w:proofErr w:type="spellEnd"/>
      <w:r w:rsidRPr="00322F3C">
        <w:rPr>
          <w:b/>
        </w:rPr>
        <w:t xml:space="preserve"> состав</w:t>
      </w:r>
    </w:p>
    <w:p w:rsidR="00322F3C" w:rsidRPr="00322F3C" w:rsidRDefault="00322F3C" w:rsidP="00322F3C">
      <w:pPr>
        <w:pStyle w:val="afffb"/>
        <w:ind w:firstLine="426"/>
        <w:jc w:val="both"/>
        <w:rPr>
          <w:b/>
        </w:rPr>
      </w:pPr>
      <w:r>
        <w:t xml:space="preserve">3.1. </w:t>
      </w:r>
      <w:r w:rsidRPr="0016173C">
        <w:t xml:space="preserve">Содержание урана общего от 0,025 до 0,045 % масс. </w:t>
      </w:r>
    </w:p>
    <w:p w:rsidR="00322F3C" w:rsidRDefault="00322F3C" w:rsidP="00322F3C">
      <w:pPr>
        <w:pStyle w:val="afffb"/>
        <w:ind w:firstLine="426"/>
        <w:jc w:val="both"/>
        <w:rPr>
          <w:b/>
        </w:rPr>
      </w:pPr>
      <w:r>
        <w:t xml:space="preserve">3.2. </w:t>
      </w:r>
      <w:r w:rsidRPr="0016173C">
        <w:t>Влажность от 50 до 60 %</w:t>
      </w:r>
    </w:p>
    <w:p w:rsidR="00322F3C" w:rsidRDefault="00322F3C" w:rsidP="00322F3C">
      <w:pPr>
        <w:pStyle w:val="afffb"/>
        <w:ind w:firstLine="426"/>
        <w:jc w:val="both"/>
        <w:rPr>
          <w:b/>
        </w:rPr>
      </w:pPr>
      <w:r w:rsidRPr="00322F3C">
        <w:rPr>
          <w:b/>
        </w:rPr>
        <w:t>4. Изотопный состав</w:t>
      </w:r>
    </w:p>
    <w:p w:rsidR="00322F3C" w:rsidRDefault="00322F3C" w:rsidP="00322F3C">
      <w:pPr>
        <w:pStyle w:val="afffb"/>
        <w:ind w:firstLine="426"/>
        <w:jc w:val="both"/>
        <w:rPr>
          <w:b/>
        </w:rPr>
      </w:pPr>
      <w:r>
        <w:t xml:space="preserve">4.1. </w:t>
      </w:r>
      <w:r w:rsidRPr="0016173C">
        <w:t>Содержание изотопа урана – 234 от 0,13 до 0,29 % масс</w:t>
      </w:r>
      <w:proofErr w:type="gramStart"/>
      <w:r w:rsidRPr="0016173C">
        <w:t>.;</w:t>
      </w:r>
      <w:proofErr w:type="gramEnd"/>
    </w:p>
    <w:p w:rsidR="00322F3C" w:rsidRDefault="00322F3C" w:rsidP="00322F3C">
      <w:pPr>
        <w:pStyle w:val="afffb"/>
        <w:ind w:firstLine="426"/>
        <w:jc w:val="both"/>
        <w:rPr>
          <w:b/>
        </w:rPr>
      </w:pPr>
      <w:r>
        <w:t xml:space="preserve">4.2. </w:t>
      </w:r>
      <w:r w:rsidRPr="0016173C">
        <w:t>Содержание изотопа урана – 235 от 13 до 30 % масс (не более - 0,1 г/кг);</w:t>
      </w:r>
    </w:p>
    <w:p w:rsidR="00322F3C" w:rsidRDefault="00322F3C" w:rsidP="00322F3C">
      <w:pPr>
        <w:pStyle w:val="afffb"/>
        <w:ind w:firstLine="426"/>
        <w:jc w:val="both"/>
        <w:rPr>
          <w:b/>
        </w:rPr>
      </w:pPr>
      <w:r>
        <w:t xml:space="preserve">4.3. </w:t>
      </w:r>
      <w:r w:rsidRPr="0016173C">
        <w:t>Содержание изотопа урана – 236 от 0,06 до 0,15 % масс;</w:t>
      </w:r>
    </w:p>
    <w:p w:rsidR="003D4EEE" w:rsidRDefault="00322F3C" w:rsidP="00322F3C">
      <w:pPr>
        <w:pStyle w:val="afffb"/>
        <w:ind w:firstLine="426"/>
        <w:jc w:val="both"/>
        <w:rPr>
          <w:b/>
        </w:rPr>
      </w:pPr>
      <w:r>
        <w:t xml:space="preserve">4.4. </w:t>
      </w:r>
      <w:r w:rsidRPr="0016173C">
        <w:t xml:space="preserve">Содержание изотопа урана – 238 от 60 до 85 </w:t>
      </w:r>
      <w:r>
        <w:t>%</w:t>
      </w:r>
      <w:r w:rsidRPr="0016173C">
        <w:t xml:space="preserve"> масс.</w:t>
      </w:r>
    </w:p>
    <w:p w:rsidR="003D4EEE" w:rsidRDefault="00322F3C" w:rsidP="003D4EEE">
      <w:pPr>
        <w:pStyle w:val="afffb"/>
        <w:ind w:firstLine="426"/>
        <w:jc w:val="both"/>
        <w:rPr>
          <w:b/>
        </w:rPr>
      </w:pPr>
      <w:r>
        <w:rPr>
          <w:b/>
        </w:rPr>
        <w:t xml:space="preserve">5. </w:t>
      </w:r>
      <w:r w:rsidRPr="00322F3C">
        <w:rPr>
          <w:b/>
        </w:rPr>
        <w:t>Информация о первичной упаковке</w:t>
      </w:r>
    </w:p>
    <w:p w:rsidR="00322F3C" w:rsidRDefault="00322F3C" w:rsidP="00322F3C">
      <w:pPr>
        <w:pStyle w:val="afffb"/>
        <w:ind w:firstLine="426"/>
        <w:jc w:val="both"/>
        <w:rPr>
          <w:b/>
        </w:rPr>
      </w:pPr>
      <w:r>
        <w:t xml:space="preserve">5.1. </w:t>
      </w:r>
      <w:r w:rsidRPr="0016173C">
        <w:t xml:space="preserve">Первичная упаковка - полиэтиленовый мешок вместимостью не более 30 л, допустимая масса РАО в мешке от 20 до 25 кг.  </w:t>
      </w:r>
    </w:p>
    <w:p w:rsidR="00322F3C" w:rsidRDefault="00322F3C" w:rsidP="00322F3C">
      <w:pPr>
        <w:pStyle w:val="afffb"/>
        <w:ind w:firstLine="426"/>
        <w:jc w:val="both"/>
        <w:rPr>
          <w:b/>
        </w:rPr>
      </w:pPr>
      <w:r>
        <w:rPr>
          <w:b/>
        </w:rPr>
        <w:t xml:space="preserve">6. </w:t>
      </w:r>
      <w:r w:rsidRPr="00322F3C">
        <w:rPr>
          <w:b/>
        </w:rPr>
        <w:t>Структура РАО</w:t>
      </w:r>
    </w:p>
    <w:p w:rsidR="00322F3C" w:rsidRDefault="00322F3C" w:rsidP="00322F3C">
      <w:pPr>
        <w:pStyle w:val="afffb"/>
        <w:ind w:firstLine="426"/>
        <w:jc w:val="both"/>
        <w:rPr>
          <w:b/>
        </w:rPr>
      </w:pPr>
      <w:r>
        <w:t xml:space="preserve">6.1. </w:t>
      </w:r>
      <w:proofErr w:type="spellStart"/>
      <w:r w:rsidRPr="0016173C">
        <w:t>кеки</w:t>
      </w:r>
      <w:proofErr w:type="spellEnd"/>
      <w:r w:rsidRPr="0016173C">
        <w:t xml:space="preserve"> водоочистки не более 85 %;</w:t>
      </w:r>
    </w:p>
    <w:p w:rsidR="00322F3C" w:rsidRDefault="00322F3C" w:rsidP="00322F3C">
      <w:pPr>
        <w:pStyle w:val="afffb"/>
        <w:ind w:firstLine="426"/>
        <w:jc w:val="both"/>
        <w:rPr>
          <w:b/>
        </w:rPr>
      </w:pPr>
      <w:r>
        <w:t xml:space="preserve">6.2. </w:t>
      </w:r>
      <w:r w:rsidRPr="0016173C">
        <w:t>резина не более 5 %;</w:t>
      </w:r>
    </w:p>
    <w:p w:rsidR="00322F3C" w:rsidRDefault="00322F3C" w:rsidP="00322F3C">
      <w:pPr>
        <w:pStyle w:val="afffb"/>
        <w:ind w:firstLine="426"/>
        <w:jc w:val="both"/>
        <w:rPr>
          <w:b/>
        </w:rPr>
      </w:pPr>
      <w:r>
        <w:t xml:space="preserve">6.3. </w:t>
      </w:r>
      <w:r w:rsidRPr="0016173C">
        <w:t>керамика, стекло не более 3 %;</w:t>
      </w:r>
    </w:p>
    <w:p w:rsidR="00322F3C" w:rsidRDefault="00322F3C" w:rsidP="00322F3C">
      <w:pPr>
        <w:pStyle w:val="afffb"/>
        <w:ind w:firstLine="426"/>
        <w:jc w:val="both"/>
        <w:rPr>
          <w:b/>
        </w:rPr>
      </w:pPr>
      <w:r>
        <w:t xml:space="preserve">6.4. </w:t>
      </w:r>
      <w:r w:rsidRPr="0016173C">
        <w:t>металлолом не более 7 %;</w:t>
      </w:r>
    </w:p>
    <w:p w:rsidR="00322F3C" w:rsidRDefault="00322F3C" w:rsidP="00322F3C">
      <w:pPr>
        <w:pStyle w:val="afffb"/>
        <w:ind w:firstLine="426"/>
        <w:jc w:val="both"/>
        <w:rPr>
          <w:b/>
        </w:rPr>
      </w:pPr>
      <w:r>
        <w:t xml:space="preserve">6.5. </w:t>
      </w:r>
      <w:r w:rsidRPr="0016173C">
        <w:t>Удельная активность не более 3,7∙10</w:t>
      </w:r>
      <w:r w:rsidRPr="0016173C">
        <w:rPr>
          <w:vertAlign w:val="superscript"/>
        </w:rPr>
        <w:t>5</w:t>
      </w:r>
      <w:r w:rsidRPr="0016173C">
        <w:t xml:space="preserve"> Бк/кг;</w:t>
      </w:r>
    </w:p>
    <w:p w:rsidR="00322F3C" w:rsidRPr="00322F3C" w:rsidRDefault="00322F3C" w:rsidP="00322F3C">
      <w:pPr>
        <w:pStyle w:val="afffb"/>
        <w:ind w:firstLine="426"/>
        <w:jc w:val="both"/>
        <w:rPr>
          <w:b/>
        </w:rPr>
      </w:pPr>
      <w:r>
        <w:t xml:space="preserve">6.6. </w:t>
      </w:r>
      <w:r w:rsidRPr="0016173C">
        <w:t>Категория отходов: НАО (в соответствии с ОСПОРБ-99/2010 с Изменениями №1).</w:t>
      </w:r>
    </w:p>
    <w:p w:rsidR="003D4EEE" w:rsidRDefault="00322F3C" w:rsidP="00322F3C">
      <w:pPr>
        <w:pStyle w:val="afffb"/>
        <w:ind w:firstLine="426"/>
        <w:jc w:val="both"/>
        <w:rPr>
          <w:b/>
        </w:rPr>
      </w:pPr>
      <w:r>
        <w:lastRenderedPageBreak/>
        <w:t xml:space="preserve">6.7. </w:t>
      </w:r>
      <w:r w:rsidRPr="0016173C">
        <w:t xml:space="preserve">Основные радионуклиды: </w:t>
      </w:r>
      <w:r w:rsidRPr="0016173C">
        <w:rPr>
          <w:lang w:val="en-US"/>
        </w:rPr>
        <w:t>U</w:t>
      </w:r>
      <w:r w:rsidRPr="0016173C">
        <w:rPr>
          <w:vertAlign w:val="subscript"/>
        </w:rPr>
        <w:t>234</w:t>
      </w:r>
      <w:r w:rsidRPr="0016173C">
        <w:t xml:space="preserve">, </w:t>
      </w:r>
      <w:r w:rsidRPr="0016173C">
        <w:rPr>
          <w:lang w:val="en-US"/>
        </w:rPr>
        <w:t>U</w:t>
      </w:r>
      <w:r w:rsidRPr="0016173C">
        <w:rPr>
          <w:vertAlign w:val="subscript"/>
        </w:rPr>
        <w:t>235</w:t>
      </w:r>
      <w:r w:rsidRPr="0016173C">
        <w:t xml:space="preserve">, </w:t>
      </w:r>
      <w:r w:rsidRPr="0016173C">
        <w:rPr>
          <w:lang w:val="en-US"/>
        </w:rPr>
        <w:t>U</w:t>
      </w:r>
      <w:r w:rsidRPr="0016173C">
        <w:rPr>
          <w:vertAlign w:val="subscript"/>
        </w:rPr>
        <w:t>236</w:t>
      </w:r>
      <w:r w:rsidRPr="0016173C">
        <w:t xml:space="preserve">, </w:t>
      </w:r>
      <w:r w:rsidRPr="0016173C">
        <w:rPr>
          <w:lang w:val="en-US"/>
        </w:rPr>
        <w:t>U</w:t>
      </w:r>
      <w:r w:rsidRPr="0016173C">
        <w:rPr>
          <w:vertAlign w:val="subscript"/>
        </w:rPr>
        <w:t>238</w:t>
      </w:r>
      <w:r w:rsidRPr="0016173C">
        <w:t>.</w:t>
      </w:r>
    </w:p>
    <w:p w:rsidR="00571196" w:rsidRDefault="00571196" w:rsidP="00571196">
      <w:pPr>
        <w:pStyle w:val="afffb"/>
        <w:ind w:firstLine="426"/>
        <w:jc w:val="both"/>
        <w:rPr>
          <w:b/>
        </w:rPr>
      </w:pPr>
      <w:r>
        <w:rPr>
          <w:b/>
        </w:rPr>
        <w:t xml:space="preserve">7. </w:t>
      </w:r>
      <w:r w:rsidRPr="00571196">
        <w:rPr>
          <w:b/>
        </w:rPr>
        <w:t>Требования к ресурсам, используемым при выполнении работ.</w:t>
      </w:r>
    </w:p>
    <w:p w:rsidR="00571196" w:rsidRDefault="00571196" w:rsidP="00571196">
      <w:pPr>
        <w:pStyle w:val="afffb"/>
        <w:ind w:firstLine="426"/>
        <w:jc w:val="both"/>
        <w:rPr>
          <w:b/>
        </w:rPr>
      </w:pPr>
      <w:r>
        <w:t xml:space="preserve">7.1. </w:t>
      </w:r>
      <w:r w:rsidRPr="0016173C">
        <w:t>Контейнеры (упа</w:t>
      </w:r>
      <w:r>
        <w:t xml:space="preserve">ковка) РАО (типа КМЗ, КРАД-1,36 </w:t>
      </w:r>
      <w:r w:rsidRPr="0016173C">
        <w:t xml:space="preserve">или аналог), должны быть предназначены </w:t>
      </w:r>
      <w:proofErr w:type="gramStart"/>
      <w:r w:rsidRPr="0016173C">
        <w:t>для</w:t>
      </w:r>
      <w:proofErr w:type="gramEnd"/>
      <w:r w:rsidRPr="0016173C">
        <w:t>:</w:t>
      </w:r>
    </w:p>
    <w:p w:rsidR="00571196" w:rsidRPr="00571196" w:rsidRDefault="00571196" w:rsidP="00571196">
      <w:pPr>
        <w:pStyle w:val="afffb"/>
        <w:numPr>
          <w:ilvl w:val="0"/>
          <w:numId w:val="106"/>
        </w:numPr>
        <w:ind w:left="0" w:firstLine="426"/>
        <w:jc w:val="both"/>
        <w:rPr>
          <w:b/>
        </w:rPr>
      </w:pPr>
      <w:r w:rsidRPr="00571196">
        <w:rPr>
          <w:color w:val="000000"/>
        </w:rPr>
        <w:t>сбора и промежуточного хранения твердых или отвержденных РАО;</w:t>
      </w:r>
    </w:p>
    <w:p w:rsidR="00571196" w:rsidRPr="00571196" w:rsidRDefault="00571196" w:rsidP="00571196">
      <w:pPr>
        <w:pStyle w:val="afffb"/>
        <w:numPr>
          <w:ilvl w:val="0"/>
          <w:numId w:val="106"/>
        </w:numPr>
        <w:ind w:left="0" w:firstLine="426"/>
        <w:jc w:val="both"/>
        <w:rPr>
          <w:b/>
        </w:rPr>
      </w:pPr>
      <w:r w:rsidRPr="00571196">
        <w:rPr>
          <w:color w:val="000000"/>
        </w:rPr>
        <w:t>транспортирования РАО к месту их переработки и кондиционирования;</w:t>
      </w:r>
    </w:p>
    <w:p w:rsidR="00571196" w:rsidRPr="00571196" w:rsidRDefault="00571196" w:rsidP="00571196">
      <w:pPr>
        <w:pStyle w:val="afffb"/>
        <w:numPr>
          <w:ilvl w:val="0"/>
          <w:numId w:val="106"/>
        </w:numPr>
        <w:ind w:left="0" w:firstLine="426"/>
        <w:jc w:val="both"/>
        <w:rPr>
          <w:b/>
        </w:rPr>
      </w:pPr>
      <w:r w:rsidRPr="00571196">
        <w:rPr>
          <w:color w:val="000000"/>
        </w:rPr>
        <w:t>приготовления упаковки кондиционированных РАО;</w:t>
      </w:r>
    </w:p>
    <w:p w:rsidR="00571196" w:rsidRPr="00571196" w:rsidRDefault="00571196" w:rsidP="00571196">
      <w:pPr>
        <w:pStyle w:val="afffb"/>
        <w:numPr>
          <w:ilvl w:val="0"/>
          <w:numId w:val="106"/>
        </w:numPr>
        <w:ind w:left="0" w:firstLine="426"/>
        <w:jc w:val="both"/>
        <w:rPr>
          <w:b/>
        </w:rPr>
      </w:pPr>
      <w:r w:rsidRPr="00571196">
        <w:rPr>
          <w:color w:val="000000"/>
        </w:rPr>
        <w:t>размещения с кондиционированными в нем РАО на длительное хранение (от 30 до 50 лет) в хранилищах, предназначенных для размещения кондиционированных форм РАО;</w:t>
      </w:r>
    </w:p>
    <w:p w:rsidR="00571196" w:rsidRPr="00571196" w:rsidRDefault="00571196" w:rsidP="00571196">
      <w:pPr>
        <w:pStyle w:val="afffb"/>
        <w:numPr>
          <w:ilvl w:val="0"/>
          <w:numId w:val="106"/>
        </w:numPr>
        <w:ind w:left="0" w:firstLine="426"/>
        <w:jc w:val="both"/>
        <w:rPr>
          <w:b/>
        </w:rPr>
      </w:pPr>
      <w:r w:rsidRPr="00571196">
        <w:rPr>
          <w:color w:val="000000"/>
        </w:rPr>
        <w:t>транспортирования и последующего размещения кондиционированных форм РАО в ПЗРО;</w:t>
      </w:r>
    </w:p>
    <w:p w:rsidR="00571196" w:rsidRPr="00571196" w:rsidRDefault="00571196" w:rsidP="00571196">
      <w:pPr>
        <w:pStyle w:val="afffb"/>
        <w:numPr>
          <w:ilvl w:val="0"/>
          <w:numId w:val="106"/>
        </w:numPr>
        <w:ind w:left="0" w:firstLine="426"/>
        <w:jc w:val="both"/>
        <w:rPr>
          <w:b/>
        </w:rPr>
      </w:pPr>
      <w:r w:rsidRPr="00571196">
        <w:t>Контейнеры (упаковка) подлежат сертификации в соответствии с требованиями нормативных документов по сертификации оборудования изделий и технологий;</w:t>
      </w:r>
    </w:p>
    <w:p w:rsidR="00571196" w:rsidRPr="00571196" w:rsidRDefault="00571196" w:rsidP="00571196">
      <w:pPr>
        <w:pStyle w:val="afffb"/>
        <w:numPr>
          <w:ilvl w:val="0"/>
          <w:numId w:val="106"/>
        </w:numPr>
        <w:ind w:left="0" w:firstLine="426"/>
        <w:jc w:val="both"/>
        <w:rPr>
          <w:b/>
        </w:rPr>
      </w:pPr>
      <w:r w:rsidRPr="00571196">
        <w:t>Минимальная масса партии РАО от 2,0 до 2,5 т (зависит от упаковки, поставленной Исполнителем);</w:t>
      </w:r>
    </w:p>
    <w:p w:rsidR="003D4EEE" w:rsidRPr="00571196" w:rsidRDefault="00571196" w:rsidP="00571196">
      <w:pPr>
        <w:pStyle w:val="afffb"/>
        <w:numPr>
          <w:ilvl w:val="0"/>
          <w:numId w:val="106"/>
        </w:numPr>
        <w:ind w:left="0" w:firstLine="426"/>
        <w:jc w:val="both"/>
        <w:rPr>
          <w:b/>
        </w:rPr>
      </w:pPr>
      <w:r w:rsidRPr="00571196">
        <w:t>Максимальное количество подготовленных к транспортировке упаковок 10 шт.</w:t>
      </w:r>
    </w:p>
    <w:p w:rsidR="003D4EEE" w:rsidRPr="00571196" w:rsidRDefault="00571196" w:rsidP="003D4EEE">
      <w:pPr>
        <w:pStyle w:val="afffb"/>
        <w:ind w:firstLine="426"/>
        <w:jc w:val="both"/>
        <w:rPr>
          <w:b/>
        </w:rPr>
      </w:pPr>
      <w:r>
        <w:rPr>
          <w:b/>
          <w:color w:val="000000"/>
          <w:spacing w:val="2"/>
        </w:rPr>
        <w:t xml:space="preserve">8. </w:t>
      </w:r>
      <w:r w:rsidRPr="00571196">
        <w:rPr>
          <w:b/>
          <w:color w:val="000000"/>
          <w:spacing w:val="2"/>
        </w:rPr>
        <w:t>Требования к страхованию выполняемых работ</w:t>
      </w:r>
    </w:p>
    <w:p w:rsidR="003D4EEE" w:rsidRDefault="00571196" w:rsidP="003D4EEE">
      <w:pPr>
        <w:pStyle w:val="afffb"/>
        <w:ind w:firstLine="426"/>
        <w:jc w:val="both"/>
        <w:rPr>
          <w:b/>
        </w:rPr>
      </w:pPr>
      <w:r>
        <w:t xml:space="preserve">8.1. </w:t>
      </w:r>
      <w:r w:rsidRPr="0016173C">
        <w:t>Страхование за счет Исполнителя.</w:t>
      </w:r>
    </w:p>
    <w:p w:rsidR="00B92FEB" w:rsidRPr="00B92FEB" w:rsidRDefault="00B92FEB" w:rsidP="00B92FEB">
      <w:pPr>
        <w:pStyle w:val="afffb"/>
        <w:ind w:firstLine="426"/>
        <w:jc w:val="both"/>
        <w:rPr>
          <w:b/>
        </w:rPr>
      </w:pPr>
      <w:r w:rsidRPr="00B92FEB">
        <w:rPr>
          <w:b/>
        </w:rPr>
        <w:t xml:space="preserve">9. </w:t>
      </w:r>
      <w:r>
        <w:rPr>
          <w:b/>
        </w:rPr>
        <w:t xml:space="preserve">Место и требования к срокам, </w:t>
      </w:r>
      <w:r w:rsidR="00571196" w:rsidRPr="00B92FEB">
        <w:rPr>
          <w:b/>
        </w:rPr>
        <w:t>выполнения  работ</w:t>
      </w:r>
    </w:p>
    <w:p w:rsidR="00B92FEB" w:rsidRDefault="00B92FEB" w:rsidP="00B92FEB">
      <w:pPr>
        <w:pStyle w:val="afffb"/>
        <w:ind w:firstLine="426"/>
        <w:jc w:val="both"/>
      </w:pPr>
      <w:r>
        <w:t xml:space="preserve">9.1. </w:t>
      </w:r>
      <w:r w:rsidRPr="0016173C">
        <w:t>Пром</w:t>
      </w:r>
      <w:r>
        <w:t xml:space="preserve">ышленная </w:t>
      </w:r>
      <w:r w:rsidRPr="0016173C">
        <w:t xml:space="preserve">площадка на территории Заказчика, </w:t>
      </w:r>
      <w:r w:rsidR="00125533" w:rsidRPr="0016173C">
        <w:rPr>
          <w:color w:val="000000"/>
        </w:rPr>
        <w:t>расположенн</w:t>
      </w:r>
      <w:r w:rsidR="00125533">
        <w:rPr>
          <w:color w:val="000000"/>
        </w:rPr>
        <w:t xml:space="preserve">ая </w:t>
      </w:r>
      <w:r w:rsidR="00125533" w:rsidRPr="0016173C">
        <w:rPr>
          <w:color w:val="000000"/>
        </w:rPr>
        <w:t xml:space="preserve">по адресу: </w:t>
      </w:r>
      <w:proofErr w:type="gramStart"/>
      <w:r w:rsidRPr="0016173C">
        <w:t>Московская</w:t>
      </w:r>
      <w:proofErr w:type="gramEnd"/>
      <w:r w:rsidRPr="0016173C">
        <w:t xml:space="preserve"> обл</w:t>
      </w:r>
      <w:r>
        <w:t>.</w:t>
      </w:r>
      <w:r w:rsidRPr="0016173C">
        <w:t>, г</w:t>
      </w:r>
      <w:r>
        <w:t>.</w:t>
      </w:r>
      <w:r w:rsidRPr="0016173C">
        <w:t> Подольск, ул</w:t>
      </w:r>
      <w:r>
        <w:t>.  Железнодорожная, д.</w:t>
      </w:r>
      <w:r w:rsidRPr="0016173C">
        <w:t> 24.</w:t>
      </w:r>
    </w:p>
    <w:p w:rsidR="00125533" w:rsidRDefault="00125533" w:rsidP="00B92FEB">
      <w:pPr>
        <w:pStyle w:val="afffb"/>
        <w:ind w:firstLine="426"/>
        <w:jc w:val="both"/>
        <w:rPr>
          <w:b/>
        </w:rPr>
      </w:pPr>
      <w:r>
        <w:t xml:space="preserve">9.2. </w:t>
      </w:r>
      <w:r w:rsidRPr="0016173C">
        <w:t>На территорию Заказчика допускаются только граждане Российской Федерации, водитель транспортного средства и сопровождающий персонал с обязательным прохождением паспортного контроля.</w:t>
      </w:r>
    </w:p>
    <w:p w:rsidR="00B92FEB" w:rsidRPr="00B92FEB" w:rsidRDefault="00B92FEB" w:rsidP="00B92FEB">
      <w:pPr>
        <w:pStyle w:val="afffb"/>
        <w:ind w:firstLine="426"/>
        <w:jc w:val="both"/>
        <w:rPr>
          <w:b/>
        </w:rPr>
      </w:pPr>
      <w:r>
        <w:t>9.</w:t>
      </w:r>
      <w:r w:rsidR="00125533">
        <w:t>3</w:t>
      </w:r>
      <w:r>
        <w:t xml:space="preserve">. </w:t>
      </w:r>
      <w:r w:rsidRPr="0016173C">
        <w:t xml:space="preserve">Вывоз РАО поэтапно по заявке Заказчика в течение 2015 года. Безопасное контролируемое хранение РАО </w:t>
      </w:r>
      <w:r w:rsidR="00280253">
        <w:t xml:space="preserve"> </w:t>
      </w:r>
      <w:r w:rsidRPr="0016173C">
        <w:t xml:space="preserve"> </w:t>
      </w:r>
      <w:r w:rsidR="00280253">
        <w:t>до</w:t>
      </w:r>
      <w:r w:rsidRPr="0016173C">
        <w:t xml:space="preserve"> 31.12.2020.</w:t>
      </w:r>
    </w:p>
    <w:p w:rsidR="003D4EEE" w:rsidRDefault="00B92FEB" w:rsidP="00B92FEB">
      <w:pPr>
        <w:pStyle w:val="afffb"/>
        <w:ind w:firstLine="426"/>
        <w:jc w:val="both"/>
        <w:rPr>
          <w:b/>
        </w:rPr>
      </w:pPr>
      <w:r>
        <w:t>9.</w:t>
      </w:r>
      <w:r w:rsidR="00125533">
        <w:t>4</w:t>
      </w:r>
      <w:r>
        <w:t xml:space="preserve">. </w:t>
      </w:r>
      <w:r w:rsidRPr="0016173C">
        <w:t>Упаковка Исполнителя для транспортировки РАО поставляется в соответствии с заявленным объемом ежемесячно.</w:t>
      </w:r>
    </w:p>
    <w:p w:rsidR="00B92FEB" w:rsidRDefault="00B92FEB" w:rsidP="00B92FEB">
      <w:pPr>
        <w:pStyle w:val="afffb"/>
        <w:ind w:firstLine="426"/>
        <w:jc w:val="both"/>
        <w:rPr>
          <w:b/>
        </w:rPr>
      </w:pPr>
      <w:r>
        <w:rPr>
          <w:b/>
        </w:rPr>
        <w:t xml:space="preserve">10. </w:t>
      </w:r>
      <w:r w:rsidRPr="00B92FEB">
        <w:rPr>
          <w:b/>
        </w:rPr>
        <w:t>Предоставление Исполнителем  лицензий</w:t>
      </w:r>
    </w:p>
    <w:p w:rsidR="00B92FEB" w:rsidRDefault="00B92FEB" w:rsidP="00B92FEB">
      <w:pPr>
        <w:pStyle w:val="afffb"/>
        <w:ind w:firstLine="426"/>
        <w:jc w:val="both"/>
        <w:rPr>
          <w:b/>
        </w:rPr>
      </w:pPr>
      <w:r>
        <w:t xml:space="preserve">10.1. </w:t>
      </w:r>
      <w:proofErr w:type="gramStart"/>
      <w:r>
        <w:t>Лицензия</w:t>
      </w:r>
      <w:proofErr w:type="gramEnd"/>
      <w:r>
        <w:t xml:space="preserve"> выданная </w:t>
      </w:r>
      <w:r w:rsidRPr="0016173C">
        <w:t>Федеральной служб</w:t>
      </w:r>
      <w:r>
        <w:t>ой</w:t>
      </w:r>
      <w:r w:rsidRPr="0016173C">
        <w:t xml:space="preserve"> по экологическому, технологическому и</w:t>
      </w:r>
      <w:r>
        <w:t xml:space="preserve"> атомному надзору (</w:t>
      </w:r>
      <w:proofErr w:type="spellStart"/>
      <w:r>
        <w:t>Ростехнадзор</w:t>
      </w:r>
      <w:proofErr w:type="spellEnd"/>
      <w:r w:rsidRPr="0016173C">
        <w:t>):</w:t>
      </w:r>
    </w:p>
    <w:p w:rsidR="00B92FEB" w:rsidRDefault="00B92FEB" w:rsidP="00B92FEB">
      <w:pPr>
        <w:pStyle w:val="afffb"/>
        <w:numPr>
          <w:ilvl w:val="0"/>
          <w:numId w:val="107"/>
        </w:numPr>
        <w:ind w:left="0" w:firstLine="426"/>
        <w:jc w:val="both"/>
        <w:rPr>
          <w:b/>
        </w:rPr>
      </w:pPr>
      <w:r w:rsidRPr="0016173C">
        <w:t>на право обращения с РАО при их транспортировании;</w:t>
      </w:r>
    </w:p>
    <w:p w:rsidR="003D4EEE" w:rsidRDefault="00B92FEB" w:rsidP="00B92FEB">
      <w:pPr>
        <w:pStyle w:val="afffb"/>
        <w:numPr>
          <w:ilvl w:val="0"/>
          <w:numId w:val="107"/>
        </w:numPr>
        <w:ind w:left="0" w:firstLine="426"/>
        <w:jc w:val="both"/>
        <w:rPr>
          <w:b/>
        </w:rPr>
      </w:pPr>
      <w:r w:rsidRPr="0016173C">
        <w:t>на право эксплуатации стационарного объекта, предназначенного для хранения радиоактивных отходов;</w:t>
      </w:r>
    </w:p>
    <w:p w:rsidR="00B92FEB" w:rsidRDefault="00B92FEB" w:rsidP="00B92FEB">
      <w:pPr>
        <w:pStyle w:val="afffb"/>
        <w:ind w:firstLine="426"/>
        <w:jc w:val="both"/>
        <w:rPr>
          <w:b/>
        </w:rPr>
      </w:pPr>
      <w:r>
        <w:rPr>
          <w:b/>
        </w:rPr>
        <w:t xml:space="preserve">11. </w:t>
      </w:r>
      <w:r w:rsidRPr="00B92FEB">
        <w:rPr>
          <w:b/>
        </w:rPr>
        <w:t>Требования к безопасности выполнения работ и безопасности результата выполненных работ</w:t>
      </w:r>
    </w:p>
    <w:p w:rsidR="00B92FEB" w:rsidRPr="00B92FEB" w:rsidRDefault="00B92FEB" w:rsidP="00B92FEB">
      <w:pPr>
        <w:pStyle w:val="afffb"/>
        <w:ind w:firstLine="426"/>
        <w:jc w:val="both"/>
        <w:rPr>
          <w:b/>
        </w:rPr>
      </w:pPr>
      <w:r w:rsidRPr="00B92FEB">
        <w:t>11.1.</w:t>
      </w:r>
      <w:r>
        <w:rPr>
          <w:b/>
        </w:rPr>
        <w:t xml:space="preserve"> </w:t>
      </w:r>
      <w:r w:rsidRPr="0016173C">
        <w:t>При выполнении работ Заказчик и Исполнитель обязуются руководствоваться действующим законодательством РФ, в том числе:</w:t>
      </w:r>
    </w:p>
    <w:p w:rsidR="00B92FEB" w:rsidRPr="0016173C" w:rsidRDefault="00B92FEB" w:rsidP="00B92FEB">
      <w:pPr>
        <w:pStyle w:val="afffb"/>
        <w:numPr>
          <w:ilvl w:val="0"/>
          <w:numId w:val="108"/>
        </w:numPr>
        <w:ind w:left="0" w:firstLine="426"/>
        <w:jc w:val="both"/>
      </w:pPr>
      <w:r w:rsidRPr="0016173C">
        <w:t>Федеральным законом Российской Федерации от 11.07.2011 г.  № 190-ФЗ «Об обращении с радиоактивными отходами и о внесении изменений в отдельные законодательные акты Российской Федерации»;</w:t>
      </w:r>
    </w:p>
    <w:p w:rsidR="00B92FEB" w:rsidRPr="0016173C" w:rsidRDefault="00B92FEB" w:rsidP="00B92FEB">
      <w:pPr>
        <w:pStyle w:val="afffb"/>
        <w:numPr>
          <w:ilvl w:val="0"/>
          <w:numId w:val="108"/>
        </w:numPr>
        <w:ind w:left="0" w:firstLine="426"/>
        <w:jc w:val="both"/>
      </w:pPr>
      <w:r w:rsidRPr="0016173C">
        <w:t>Федеральным законом № 170-ФЗ от 21.11.1995 г.  «Об использовании атомной энергии»;</w:t>
      </w:r>
    </w:p>
    <w:p w:rsidR="00B92FEB" w:rsidRPr="0016173C" w:rsidRDefault="00B92FEB" w:rsidP="00B92FEB">
      <w:pPr>
        <w:pStyle w:val="afffb"/>
        <w:numPr>
          <w:ilvl w:val="0"/>
          <w:numId w:val="108"/>
        </w:numPr>
        <w:ind w:left="0" w:firstLine="426"/>
        <w:jc w:val="both"/>
      </w:pPr>
      <w:r w:rsidRPr="0016173C">
        <w:t>Федеральным законом № 3-ФЗ от 09.01.1996 г. «О радиационной безопасности населения;</w:t>
      </w:r>
    </w:p>
    <w:p w:rsidR="00B92FEB" w:rsidRPr="0016173C" w:rsidRDefault="00B92FEB" w:rsidP="00B92FEB">
      <w:pPr>
        <w:pStyle w:val="afffb"/>
        <w:numPr>
          <w:ilvl w:val="0"/>
          <w:numId w:val="108"/>
        </w:numPr>
        <w:ind w:left="0" w:firstLine="426"/>
        <w:jc w:val="both"/>
      </w:pPr>
      <w:r w:rsidRPr="0016173C">
        <w:t>Фе</w:t>
      </w:r>
      <w:r>
        <w:t xml:space="preserve">деральным законом № 52-ФЗ от </w:t>
      </w:r>
      <w:r w:rsidRPr="0016173C">
        <w:t>30.03.1999 г. «О санитарно-эпидемиологическом благополучии населения;</w:t>
      </w:r>
    </w:p>
    <w:p w:rsidR="00B92FEB" w:rsidRPr="0016173C" w:rsidRDefault="00B92FEB" w:rsidP="00B92FEB">
      <w:pPr>
        <w:pStyle w:val="afffb"/>
        <w:numPr>
          <w:ilvl w:val="0"/>
          <w:numId w:val="108"/>
        </w:numPr>
        <w:ind w:left="0" w:firstLine="426"/>
        <w:jc w:val="both"/>
      </w:pPr>
      <w:r w:rsidRPr="0016173C">
        <w:t>СП 2.6.1.2612-10 «Основные санитарные правила обеспечения радиационной безопасности» (ОСПОРБ-99/2010 с изменением №1, ПП от 16 сентября 2013 №43);</w:t>
      </w:r>
    </w:p>
    <w:p w:rsidR="00B92FEB" w:rsidRPr="0016173C" w:rsidRDefault="00B92FEB" w:rsidP="00B92FEB">
      <w:pPr>
        <w:pStyle w:val="afffb"/>
        <w:numPr>
          <w:ilvl w:val="0"/>
          <w:numId w:val="108"/>
        </w:numPr>
        <w:ind w:left="0" w:firstLine="426"/>
        <w:jc w:val="both"/>
      </w:pPr>
      <w:r w:rsidRPr="0016173C">
        <w:t>СП 2.6.6.1168-02 «Санитарные правила обращения с радиоактивными отходами» (СПОРО-2012) с изменением №2, ПП от 16 сентября 2013 №43;</w:t>
      </w:r>
    </w:p>
    <w:p w:rsidR="00B92FEB" w:rsidRPr="0016173C" w:rsidRDefault="00B92FEB" w:rsidP="00B92FEB">
      <w:pPr>
        <w:pStyle w:val="afffb"/>
        <w:numPr>
          <w:ilvl w:val="0"/>
          <w:numId w:val="108"/>
        </w:numPr>
        <w:ind w:left="0" w:firstLine="426"/>
        <w:jc w:val="both"/>
      </w:pPr>
      <w:r w:rsidRPr="0016173C">
        <w:lastRenderedPageBreak/>
        <w:t>СанПиН 2.6.12523-09 «Нормы радиационной безопасности» (НРБ-99/2009);</w:t>
      </w:r>
    </w:p>
    <w:p w:rsidR="00B92FEB" w:rsidRPr="0016173C" w:rsidRDefault="00B92FEB" w:rsidP="00B92FEB">
      <w:pPr>
        <w:pStyle w:val="afffb"/>
        <w:numPr>
          <w:ilvl w:val="0"/>
          <w:numId w:val="108"/>
        </w:numPr>
        <w:ind w:left="0" w:firstLine="426"/>
        <w:jc w:val="both"/>
      </w:pPr>
      <w:r w:rsidRPr="0016173C">
        <w:t>СанПиН 2.6.1.1281-03 «Санитарные правила по радиационной безопасности персонала и населения при транспортировании радиоактивных материалов (веществ)»;</w:t>
      </w:r>
    </w:p>
    <w:p w:rsidR="00B92FEB" w:rsidRPr="0016173C" w:rsidRDefault="00B92FEB" w:rsidP="00B92FEB">
      <w:pPr>
        <w:pStyle w:val="afffb"/>
        <w:numPr>
          <w:ilvl w:val="0"/>
          <w:numId w:val="108"/>
        </w:numPr>
        <w:ind w:left="0" w:firstLine="426"/>
        <w:jc w:val="both"/>
      </w:pPr>
      <w:r w:rsidRPr="0016173C">
        <w:t>НП-053-04 «Правила безопасности при транспортировании радиоактивных материалов»;</w:t>
      </w:r>
    </w:p>
    <w:p w:rsidR="00B92FEB" w:rsidRPr="0016173C" w:rsidRDefault="00B92FEB" w:rsidP="00B92FEB">
      <w:pPr>
        <w:pStyle w:val="afffb"/>
        <w:numPr>
          <w:ilvl w:val="0"/>
          <w:numId w:val="108"/>
        </w:numPr>
        <w:ind w:left="0" w:firstLine="426"/>
        <w:jc w:val="both"/>
      </w:pPr>
      <w:r w:rsidRPr="0016173C">
        <w:t>НП-073-06 «Правила физической защиты радиоактивных веществ и радиационных источников при их транспортировании»;</w:t>
      </w:r>
    </w:p>
    <w:p w:rsidR="00B92FEB" w:rsidRPr="0016173C" w:rsidRDefault="00B92FEB" w:rsidP="00B92FEB">
      <w:pPr>
        <w:pStyle w:val="afffb"/>
        <w:numPr>
          <w:ilvl w:val="0"/>
          <w:numId w:val="108"/>
        </w:numPr>
        <w:ind w:left="0" w:firstLine="426"/>
        <w:jc w:val="both"/>
      </w:pPr>
      <w:r w:rsidRPr="0016173C">
        <w:t>НП-074-06 «Требования к планированию и обеспечению готовности к ликвидации последствий аварии при транспортировании ядерных материалов и радиоактивных веществ»;</w:t>
      </w:r>
    </w:p>
    <w:p w:rsidR="00B92FEB" w:rsidRPr="0016173C" w:rsidRDefault="00B92FEB" w:rsidP="00B92FEB">
      <w:pPr>
        <w:pStyle w:val="afffb"/>
        <w:numPr>
          <w:ilvl w:val="0"/>
          <w:numId w:val="108"/>
        </w:numPr>
        <w:ind w:left="0" w:firstLine="426"/>
        <w:jc w:val="both"/>
      </w:pPr>
      <w:r w:rsidRPr="0016173C">
        <w:t>НП-020-2000 «Сбор, переработка, хранение и кондиционирование твердых радиоактивных отходов. Требования безопасности»;</w:t>
      </w:r>
    </w:p>
    <w:p w:rsidR="00B92FEB" w:rsidRPr="0016173C" w:rsidRDefault="00B92FEB" w:rsidP="00B92FEB">
      <w:pPr>
        <w:pStyle w:val="afffb"/>
        <w:numPr>
          <w:ilvl w:val="0"/>
          <w:numId w:val="108"/>
        </w:numPr>
        <w:ind w:left="0" w:firstLine="426"/>
        <w:jc w:val="both"/>
      </w:pPr>
      <w:r w:rsidRPr="0016173C">
        <w:t>НП-055-04 «Захоронение радиоактивных отходов. Принципы, критерии и основные требования безопасности»;</w:t>
      </w:r>
    </w:p>
    <w:p w:rsidR="00B92FEB" w:rsidRDefault="00B92FEB" w:rsidP="00B92FEB">
      <w:pPr>
        <w:pStyle w:val="afffb"/>
        <w:numPr>
          <w:ilvl w:val="0"/>
          <w:numId w:val="108"/>
        </w:numPr>
        <w:ind w:left="0" w:firstLine="426"/>
        <w:jc w:val="both"/>
        <w:rPr>
          <w:b/>
        </w:rPr>
      </w:pPr>
      <w:r w:rsidRPr="0016173C">
        <w:t>НП-067-11 «Основные правила учета и контроля радиоактивных веществ и радиоактивных отходов в организации».</w:t>
      </w:r>
    </w:p>
    <w:p w:rsidR="00B92FEB" w:rsidRPr="00B92FEB" w:rsidRDefault="00B92FEB" w:rsidP="003D4EEE">
      <w:pPr>
        <w:pStyle w:val="afffb"/>
        <w:ind w:firstLine="426"/>
        <w:jc w:val="both"/>
        <w:rPr>
          <w:b/>
        </w:rPr>
      </w:pPr>
      <w:r>
        <w:rPr>
          <w:b/>
        </w:rPr>
        <w:t xml:space="preserve">12. </w:t>
      </w:r>
      <w:r w:rsidRPr="00B92FEB">
        <w:rPr>
          <w:b/>
        </w:rPr>
        <w:t>Требования по приемке работ</w:t>
      </w:r>
    </w:p>
    <w:p w:rsidR="00B92FEB" w:rsidRPr="0016173C" w:rsidRDefault="00B92FEB" w:rsidP="00B92FEB">
      <w:pPr>
        <w:pStyle w:val="afffb"/>
        <w:ind w:firstLine="426"/>
        <w:jc w:val="both"/>
      </w:pPr>
      <w:r>
        <w:t xml:space="preserve">12.1. </w:t>
      </w:r>
      <w:r w:rsidRPr="0016173C">
        <w:t>Приемка осуществляется в следующем порядке:</w:t>
      </w:r>
    </w:p>
    <w:p w:rsidR="00B92FEB" w:rsidRPr="0016173C" w:rsidRDefault="00B92FEB" w:rsidP="00B92FEB">
      <w:pPr>
        <w:pStyle w:val="afffb"/>
        <w:numPr>
          <w:ilvl w:val="0"/>
          <w:numId w:val="109"/>
        </w:numPr>
        <w:ind w:left="0" w:firstLine="426"/>
        <w:jc w:val="both"/>
      </w:pPr>
      <w:r w:rsidRPr="0016173C">
        <w:t xml:space="preserve">При завершении работ по каждому этапу и договору в целом Исполнитель представляет Заказчику счет на оплату, счет-фактуру и акт сдачи-приемки выполненных работ с приложенной к нему отчетной документацией, предусмотренной техническим заданием. Документация передается в трех экземплярах на бумажном и электронном носителях. </w:t>
      </w:r>
    </w:p>
    <w:p w:rsidR="00B92FEB" w:rsidRPr="0016173C" w:rsidRDefault="00B92FEB" w:rsidP="00B92FEB">
      <w:pPr>
        <w:pStyle w:val="afffb"/>
        <w:numPr>
          <w:ilvl w:val="0"/>
          <w:numId w:val="109"/>
        </w:numPr>
        <w:ind w:left="0" w:firstLine="426"/>
        <w:jc w:val="both"/>
      </w:pPr>
      <w:r w:rsidRPr="0016173C">
        <w:t>Заказчик в течение 10 (Десяти) дней со дня получения отчетных документов обязан принять выполненные работы или направить Исполнителю в письменной форме мотивированный отказ от приемки работ.</w:t>
      </w:r>
    </w:p>
    <w:p w:rsidR="00B92FEB" w:rsidRPr="0016173C" w:rsidRDefault="00B92FEB" w:rsidP="00B92FEB">
      <w:pPr>
        <w:pStyle w:val="afffb"/>
        <w:numPr>
          <w:ilvl w:val="0"/>
          <w:numId w:val="109"/>
        </w:numPr>
        <w:ind w:left="0" w:firstLine="426"/>
        <w:jc w:val="both"/>
      </w:pPr>
      <w:r w:rsidRPr="0016173C">
        <w:t xml:space="preserve">В случае отказа Заказчика от принятия работы вследствие обнаружения несоответствий в технической документации, отступления от нормативов и других показателей, предусмотренных техническим заданием, стороны составляют акт, в котором фиксируется перечень необходимых доработок и сроки их устранения. </w:t>
      </w:r>
    </w:p>
    <w:p w:rsidR="00B92FEB" w:rsidRPr="0016173C" w:rsidRDefault="00B92FEB" w:rsidP="00B92FEB">
      <w:pPr>
        <w:pStyle w:val="afffb"/>
        <w:numPr>
          <w:ilvl w:val="0"/>
          <w:numId w:val="109"/>
        </w:numPr>
        <w:ind w:left="0" w:firstLine="426"/>
        <w:jc w:val="both"/>
      </w:pPr>
      <w:r w:rsidRPr="0016173C">
        <w:t xml:space="preserve">Работы считаются выполненными после подписания акта сдачи-приемки выполненных работ Исполнителем и Заказчиком. </w:t>
      </w:r>
    </w:p>
    <w:p w:rsidR="00B92FEB" w:rsidRDefault="00B92FEB" w:rsidP="00B92FEB">
      <w:pPr>
        <w:pStyle w:val="afffb"/>
        <w:numPr>
          <w:ilvl w:val="0"/>
          <w:numId w:val="109"/>
        </w:numPr>
        <w:ind w:left="0" w:firstLine="426"/>
        <w:jc w:val="both"/>
        <w:rPr>
          <w:b/>
        </w:rPr>
      </w:pPr>
      <w:r w:rsidRPr="0016173C">
        <w:t>В случае досрочного выполнения работ Заказчик вправе досрочно принять и оплатить работу.</w:t>
      </w:r>
    </w:p>
    <w:p w:rsidR="00B92FEB" w:rsidRDefault="00B92FEB" w:rsidP="003D4EEE">
      <w:pPr>
        <w:pStyle w:val="afffb"/>
        <w:ind w:firstLine="426"/>
        <w:jc w:val="both"/>
        <w:rPr>
          <w:b/>
        </w:rPr>
      </w:pPr>
    </w:p>
    <w:p w:rsidR="003D4EEE" w:rsidRPr="003D4EEE" w:rsidRDefault="003D4EEE" w:rsidP="003D4EEE">
      <w:pPr>
        <w:pStyle w:val="Times12"/>
        <w:overflowPunct/>
        <w:autoSpaceDE/>
        <w:autoSpaceDN/>
        <w:adjustRightInd/>
        <w:spacing w:before="100" w:beforeAutospacing="1" w:after="100" w:afterAutospacing="1"/>
        <w:ind w:firstLine="0"/>
        <w:jc w:val="center"/>
        <w:rPr>
          <w:b/>
        </w:rPr>
      </w:pPr>
    </w:p>
    <w:sectPr w:rsidR="003D4EEE" w:rsidRPr="003D4EEE"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23553" w:rsidRDefault="00223553">
      <w:r>
        <w:separator/>
      </w:r>
    </w:p>
  </w:endnote>
  <w:endnote w:type="continuationSeparator" w:id="0">
    <w:p w:rsidR="00223553" w:rsidRDefault="00223553">
      <w:r>
        <w:continuationSeparator/>
      </w:r>
    </w:p>
  </w:endnote>
  <w:endnote w:type="continuationNotice" w:id="1">
    <w:p w:rsidR="00223553" w:rsidRDefault="0022355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0253" w:rsidRDefault="00280253">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280253" w:rsidRDefault="00280253">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0253" w:rsidRPr="00FE6219" w:rsidRDefault="00280253"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23553" w:rsidRDefault="00223553">
      <w:r>
        <w:separator/>
      </w:r>
    </w:p>
  </w:footnote>
  <w:footnote w:type="continuationSeparator" w:id="0">
    <w:p w:rsidR="00223553" w:rsidRDefault="00223553">
      <w:r>
        <w:continuationSeparator/>
      </w:r>
    </w:p>
  </w:footnote>
  <w:footnote w:type="continuationNotice" w:id="1">
    <w:p w:rsidR="00223553" w:rsidRDefault="00223553"/>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0253" w:rsidRPr="00F429FC" w:rsidRDefault="00280253"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D44D6D">
      <w:rPr>
        <w:rFonts w:ascii="Times New Roman" w:hAnsi="Times New Roman" w:cs="Times New Roman"/>
        <w:noProof/>
        <w:sz w:val="24"/>
      </w:rPr>
      <w:t>41</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903C5C"/>
    <w:multiLevelType w:val="hybridMultilevel"/>
    <w:tmpl w:val="B614A4C8"/>
    <w:lvl w:ilvl="0" w:tplc="E35A9616">
      <w:start w:val="1"/>
      <w:numFmt w:val="russianLower"/>
      <w:lvlText w:val="%1)"/>
      <w:lvlJc w:val="left"/>
      <w:pPr>
        <w:ind w:left="1455" w:hanging="360"/>
      </w:pPr>
      <w:rPr>
        <w:rFonts w:hint="default"/>
      </w:rPr>
    </w:lvl>
    <w:lvl w:ilvl="1" w:tplc="04190019" w:tentative="1">
      <w:start w:val="1"/>
      <w:numFmt w:val="lowerLetter"/>
      <w:lvlText w:val="%2."/>
      <w:lvlJc w:val="left"/>
      <w:pPr>
        <w:ind w:left="2175" w:hanging="360"/>
      </w:pPr>
    </w:lvl>
    <w:lvl w:ilvl="2" w:tplc="0419001B" w:tentative="1">
      <w:start w:val="1"/>
      <w:numFmt w:val="lowerRoman"/>
      <w:lvlText w:val="%3."/>
      <w:lvlJc w:val="right"/>
      <w:pPr>
        <w:ind w:left="2895" w:hanging="180"/>
      </w:pPr>
    </w:lvl>
    <w:lvl w:ilvl="3" w:tplc="0419000F" w:tentative="1">
      <w:start w:val="1"/>
      <w:numFmt w:val="decimal"/>
      <w:lvlText w:val="%4."/>
      <w:lvlJc w:val="left"/>
      <w:pPr>
        <w:ind w:left="3615" w:hanging="360"/>
      </w:pPr>
    </w:lvl>
    <w:lvl w:ilvl="4" w:tplc="04190019" w:tentative="1">
      <w:start w:val="1"/>
      <w:numFmt w:val="lowerLetter"/>
      <w:lvlText w:val="%5."/>
      <w:lvlJc w:val="left"/>
      <w:pPr>
        <w:ind w:left="4335" w:hanging="360"/>
      </w:pPr>
    </w:lvl>
    <w:lvl w:ilvl="5" w:tplc="0419001B" w:tentative="1">
      <w:start w:val="1"/>
      <w:numFmt w:val="lowerRoman"/>
      <w:lvlText w:val="%6."/>
      <w:lvlJc w:val="right"/>
      <w:pPr>
        <w:ind w:left="5055" w:hanging="180"/>
      </w:pPr>
    </w:lvl>
    <w:lvl w:ilvl="6" w:tplc="0419000F" w:tentative="1">
      <w:start w:val="1"/>
      <w:numFmt w:val="decimal"/>
      <w:lvlText w:val="%7."/>
      <w:lvlJc w:val="left"/>
      <w:pPr>
        <w:ind w:left="5775" w:hanging="360"/>
      </w:pPr>
    </w:lvl>
    <w:lvl w:ilvl="7" w:tplc="04190019" w:tentative="1">
      <w:start w:val="1"/>
      <w:numFmt w:val="lowerLetter"/>
      <w:lvlText w:val="%8."/>
      <w:lvlJc w:val="left"/>
      <w:pPr>
        <w:ind w:left="6495" w:hanging="360"/>
      </w:pPr>
    </w:lvl>
    <w:lvl w:ilvl="8" w:tplc="0419001B" w:tentative="1">
      <w:start w:val="1"/>
      <w:numFmt w:val="lowerRoman"/>
      <w:lvlText w:val="%9."/>
      <w:lvlJc w:val="right"/>
      <w:pPr>
        <w:ind w:left="7215" w:hanging="180"/>
      </w:pPr>
    </w:lvl>
  </w:abstractNum>
  <w:abstractNum w:abstractNumId="5">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
    <w:nsid w:val="071027AC"/>
    <w:multiLevelType w:val="hybridMultilevel"/>
    <w:tmpl w:val="5F00F8E8"/>
    <w:lvl w:ilvl="0" w:tplc="26EC7DF0">
      <w:start w:val="1"/>
      <w:numFmt w:val="russianLower"/>
      <w:lvlText w:val="%1)"/>
      <w:lvlJc w:val="left"/>
      <w:pPr>
        <w:tabs>
          <w:tab w:val="num" w:pos="2140"/>
        </w:tabs>
        <w:ind w:left="2140" w:hanging="360"/>
      </w:pPr>
      <w:rPr>
        <w:rFonts w:hint="default"/>
      </w:rPr>
    </w:lvl>
    <w:lvl w:ilvl="1" w:tplc="CD6A0232">
      <w:start w:val="9"/>
      <w:numFmt w:val="decimal"/>
      <w:lvlText w:val="%2."/>
      <w:lvlJc w:val="left"/>
      <w:pPr>
        <w:tabs>
          <w:tab w:val="num" w:pos="2140"/>
        </w:tabs>
        <w:ind w:left="2140" w:hanging="360"/>
      </w:pPr>
      <w:rPr>
        <w:rFonts w:hint="default"/>
        <w:sz w:val="24"/>
      </w:rPr>
    </w:lvl>
    <w:lvl w:ilvl="2" w:tplc="9AECFBF4">
      <w:start w:val="1"/>
      <w:numFmt w:val="lowerRoman"/>
      <w:lvlText w:val="%3."/>
      <w:lvlJc w:val="right"/>
      <w:pPr>
        <w:tabs>
          <w:tab w:val="num" w:pos="2860"/>
        </w:tabs>
        <w:ind w:left="2860" w:hanging="180"/>
      </w:pPr>
    </w:lvl>
    <w:lvl w:ilvl="3" w:tplc="45A403E2">
      <w:start w:val="1"/>
      <w:numFmt w:val="decimal"/>
      <w:lvlText w:val="%4."/>
      <w:lvlJc w:val="left"/>
      <w:pPr>
        <w:tabs>
          <w:tab w:val="num" w:pos="3580"/>
        </w:tabs>
        <w:ind w:left="3580" w:hanging="360"/>
      </w:pPr>
    </w:lvl>
    <w:lvl w:ilvl="4" w:tplc="4C5A990A" w:tentative="1">
      <w:start w:val="1"/>
      <w:numFmt w:val="lowerLetter"/>
      <w:lvlText w:val="%5."/>
      <w:lvlJc w:val="left"/>
      <w:pPr>
        <w:tabs>
          <w:tab w:val="num" w:pos="4300"/>
        </w:tabs>
        <w:ind w:left="4300" w:hanging="360"/>
      </w:pPr>
    </w:lvl>
    <w:lvl w:ilvl="5" w:tplc="A474900A" w:tentative="1">
      <w:start w:val="1"/>
      <w:numFmt w:val="lowerRoman"/>
      <w:lvlText w:val="%6."/>
      <w:lvlJc w:val="right"/>
      <w:pPr>
        <w:tabs>
          <w:tab w:val="num" w:pos="5020"/>
        </w:tabs>
        <w:ind w:left="5020" w:hanging="180"/>
      </w:pPr>
    </w:lvl>
    <w:lvl w:ilvl="6" w:tplc="55562712" w:tentative="1">
      <w:start w:val="1"/>
      <w:numFmt w:val="decimal"/>
      <w:lvlText w:val="%7."/>
      <w:lvlJc w:val="left"/>
      <w:pPr>
        <w:tabs>
          <w:tab w:val="num" w:pos="5740"/>
        </w:tabs>
        <w:ind w:left="5740" w:hanging="360"/>
      </w:pPr>
    </w:lvl>
    <w:lvl w:ilvl="7" w:tplc="22404120" w:tentative="1">
      <w:start w:val="1"/>
      <w:numFmt w:val="lowerLetter"/>
      <w:lvlText w:val="%8."/>
      <w:lvlJc w:val="left"/>
      <w:pPr>
        <w:tabs>
          <w:tab w:val="num" w:pos="6460"/>
        </w:tabs>
        <w:ind w:left="6460" w:hanging="360"/>
      </w:pPr>
    </w:lvl>
    <w:lvl w:ilvl="8" w:tplc="E570834C" w:tentative="1">
      <w:start w:val="1"/>
      <w:numFmt w:val="lowerRoman"/>
      <w:lvlText w:val="%9."/>
      <w:lvlJc w:val="right"/>
      <w:pPr>
        <w:tabs>
          <w:tab w:val="num" w:pos="7180"/>
        </w:tabs>
        <w:ind w:left="7180" w:hanging="180"/>
      </w:pPr>
    </w:lvl>
  </w:abstractNum>
  <w:abstractNum w:abstractNumId="8">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092909A4"/>
    <w:multiLevelType w:val="hybridMultilevel"/>
    <w:tmpl w:val="0E9A6FE0"/>
    <w:lvl w:ilvl="0" w:tplc="D2580E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B847872"/>
    <w:multiLevelType w:val="hybridMultilevel"/>
    <w:tmpl w:val="EA66118A"/>
    <w:lvl w:ilvl="0" w:tplc="DBC47E6E">
      <w:start w:val="1"/>
      <w:numFmt w:val="decimal"/>
      <w:lvlText w:val="%1."/>
      <w:lvlJc w:val="left"/>
      <w:pPr>
        <w:tabs>
          <w:tab w:val="num" w:pos="960"/>
        </w:tabs>
        <w:ind w:left="960" w:hanging="360"/>
      </w:pPr>
      <w:rPr>
        <w:rFonts w:hint="default"/>
      </w:rPr>
    </w:lvl>
    <w:lvl w:ilvl="1" w:tplc="BB287BA2">
      <w:start w:val="1"/>
      <w:numFmt w:val="lowerLetter"/>
      <w:lvlText w:val="%2."/>
      <w:lvlJc w:val="left"/>
      <w:pPr>
        <w:ind w:left="1440" w:hanging="360"/>
      </w:pPr>
    </w:lvl>
    <w:lvl w:ilvl="2" w:tplc="68342A84" w:tentative="1">
      <w:start w:val="1"/>
      <w:numFmt w:val="lowerRoman"/>
      <w:lvlText w:val="%3."/>
      <w:lvlJc w:val="right"/>
      <w:pPr>
        <w:ind w:left="2160" w:hanging="180"/>
      </w:pPr>
    </w:lvl>
    <w:lvl w:ilvl="3" w:tplc="568A65EE" w:tentative="1">
      <w:start w:val="1"/>
      <w:numFmt w:val="decimal"/>
      <w:lvlText w:val="%4."/>
      <w:lvlJc w:val="left"/>
      <w:pPr>
        <w:ind w:left="2880" w:hanging="360"/>
      </w:pPr>
    </w:lvl>
    <w:lvl w:ilvl="4" w:tplc="EBBC0B0A" w:tentative="1">
      <w:start w:val="1"/>
      <w:numFmt w:val="lowerLetter"/>
      <w:lvlText w:val="%5."/>
      <w:lvlJc w:val="left"/>
      <w:pPr>
        <w:ind w:left="3600" w:hanging="360"/>
      </w:pPr>
    </w:lvl>
    <w:lvl w:ilvl="5" w:tplc="EFAA16F2" w:tentative="1">
      <w:start w:val="1"/>
      <w:numFmt w:val="lowerRoman"/>
      <w:lvlText w:val="%6."/>
      <w:lvlJc w:val="right"/>
      <w:pPr>
        <w:ind w:left="4320" w:hanging="180"/>
      </w:pPr>
    </w:lvl>
    <w:lvl w:ilvl="6" w:tplc="7F9AAC74" w:tentative="1">
      <w:start w:val="1"/>
      <w:numFmt w:val="decimal"/>
      <w:lvlText w:val="%7."/>
      <w:lvlJc w:val="left"/>
      <w:pPr>
        <w:ind w:left="5040" w:hanging="360"/>
      </w:pPr>
    </w:lvl>
    <w:lvl w:ilvl="7" w:tplc="4D648D2E" w:tentative="1">
      <w:start w:val="1"/>
      <w:numFmt w:val="lowerLetter"/>
      <w:lvlText w:val="%8."/>
      <w:lvlJc w:val="left"/>
      <w:pPr>
        <w:ind w:left="5760" w:hanging="360"/>
      </w:pPr>
    </w:lvl>
    <w:lvl w:ilvl="8" w:tplc="A126B8E2" w:tentative="1">
      <w:start w:val="1"/>
      <w:numFmt w:val="lowerRoman"/>
      <w:lvlText w:val="%9."/>
      <w:lvlJc w:val="right"/>
      <w:pPr>
        <w:ind w:left="6480" w:hanging="180"/>
      </w:pPr>
    </w:lvl>
  </w:abstractNum>
  <w:abstractNum w:abstractNumId="12">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0F084FF8"/>
    <w:multiLevelType w:val="hybridMultilevel"/>
    <w:tmpl w:val="0D16823E"/>
    <w:lvl w:ilvl="0" w:tplc="1270A56C">
      <w:start w:val="1"/>
      <w:numFmt w:val="russianLower"/>
      <w:lvlText w:val="%1)"/>
      <w:lvlJc w:val="left"/>
      <w:pPr>
        <w:tabs>
          <w:tab w:val="num" w:pos="6456"/>
        </w:tabs>
        <w:ind w:left="6456" w:hanging="360"/>
      </w:pPr>
      <w:rPr>
        <w:rFonts w:hint="default"/>
        <w:color w:val="auto"/>
      </w:rPr>
    </w:lvl>
    <w:lvl w:ilvl="1" w:tplc="C590CBA2">
      <w:start w:val="1"/>
      <w:numFmt w:val="lowerLetter"/>
      <w:lvlText w:val="%2."/>
      <w:lvlJc w:val="left"/>
      <w:pPr>
        <w:ind w:left="5756" w:hanging="360"/>
      </w:pPr>
    </w:lvl>
    <w:lvl w:ilvl="2" w:tplc="A2FC1E52" w:tentative="1">
      <w:start w:val="1"/>
      <w:numFmt w:val="lowerRoman"/>
      <w:lvlText w:val="%3."/>
      <w:lvlJc w:val="right"/>
      <w:pPr>
        <w:ind w:left="6476" w:hanging="180"/>
      </w:pPr>
    </w:lvl>
    <w:lvl w:ilvl="3" w:tplc="8CC4D508" w:tentative="1">
      <w:start w:val="1"/>
      <w:numFmt w:val="decimal"/>
      <w:lvlText w:val="%4."/>
      <w:lvlJc w:val="left"/>
      <w:pPr>
        <w:ind w:left="7196" w:hanging="360"/>
      </w:pPr>
    </w:lvl>
    <w:lvl w:ilvl="4" w:tplc="4232F770" w:tentative="1">
      <w:start w:val="1"/>
      <w:numFmt w:val="lowerLetter"/>
      <w:lvlText w:val="%5."/>
      <w:lvlJc w:val="left"/>
      <w:pPr>
        <w:ind w:left="7916" w:hanging="360"/>
      </w:pPr>
    </w:lvl>
    <w:lvl w:ilvl="5" w:tplc="40685B78" w:tentative="1">
      <w:start w:val="1"/>
      <w:numFmt w:val="lowerRoman"/>
      <w:lvlText w:val="%6."/>
      <w:lvlJc w:val="right"/>
      <w:pPr>
        <w:ind w:left="8636" w:hanging="180"/>
      </w:pPr>
    </w:lvl>
    <w:lvl w:ilvl="6" w:tplc="63065682" w:tentative="1">
      <w:start w:val="1"/>
      <w:numFmt w:val="decimal"/>
      <w:lvlText w:val="%7."/>
      <w:lvlJc w:val="left"/>
      <w:pPr>
        <w:ind w:left="9356" w:hanging="360"/>
      </w:pPr>
    </w:lvl>
    <w:lvl w:ilvl="7" w:tplc="12046482" w:tentative="1">
      <w:start w:val="1"/>
      <w:numFmt w:val="lowerLetter"/>
      <w:lvlText w:val="%8."/>
      <w:lvlJc w:val="left"/>
      <w:pPr>
        <w:ind w:left="10076" w:hanging="360"/>
      </w:pPr>
    </w:lvl>
    <w:lvl w:ilvl="8" w:tplc="57945866" w:tentative="1">
      <w:start w:val="1"/>
      <w:numFmt w:val="lowerRoman"/>
      <w:lvlText w:val="%9."/>
      <w:lvlJc w:val="right"/>
      <w:pPr>
        <w:ind w:left="10796" w:hanging="180"/>
      </w:pPr>
    </w:lvl>
  </w:abstractNum>
  <w:abstractNum w:abstractNumId="14">
    <w:nsid w:val="109264B5"/>
    <w:multiLevelType w:val="hybridMultilevel"/>
    <w:tmpl w:val="7A78C12C"/>
    <w:lvl w:ilvl="0" w:tplc="878EC214">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11AA625D"/>
    <w:multiLevelType w:val="hybridMultilevel"/>
    <w:tmpl w:val="5BE4CC80"/>
    <w:lvl w:ilvl="0" w:tplc="F66A0718">
      <w:start w:val="1"/>
      <w:numFmt w:val="decimal"/>
      <w:lvlText w:val="%1."/>
      <w:lvlJc w:val="left"/>
      <w:pPr>
        <w:tabs>
          <w:tab w:val="num" w:pos="1440"/>
        </w:tabs>
        <w:ind w:left="1440" w:hanging="360"/>
      </w:pPr>
      <w:rPr>
        <w:rFonts w:hint="default"/>
      </w:rPr>
    </w:lvl>
    <w:lvl w:ilvl="1" w:tplc="81B2F24C">
      <w:start w:val="1"/>
      <w:numFmt w:val="decimal"/>
      <w:lvlText w:val="%2."/>
      <w:lvlJc w:val="left"/>
      <w:pPr>
        <w:tabs>
          <w:tab w:val="num" w:pos="1440"/>
        </w:tabs>
        <w:ind w:left="1440" w:hanging="360"/>
      </w:pPr>
      <w:rPr>
        <w:rFonts w:hint="default"/>
      </w:rPr>
    </w:lvl>
    <w:lvl w:ilvl="2" w:tplc="D01C80F0" w:tentative="1">
      <w:start w:val="1"/>
      <w:numFmt w:val="lowerRoman"/>
      <w:lvlText w:val="%3."/>
      <w:lvlJc w:val="right"/>
      <w:pPr>
        <w:tabs>
          <w:tab w:val="num" w:pos="2160"/>
        </w:tabs>
        <w:ind w:left="2160" w:hanging="180"/>
      </w:pPr>
    </w:lvl>
    <w:lvl w:ilvl="3" w:tplc="E92AA738" w:tentative="1">
      <w:start w:val="1"/>
      <w:numFmt w:val="decimal"/>
      <w:lvlText w:val="%4."/>
      <w:lvlJc w:val="left"/>
      <w:pPr>
        <w:tabs>
          <w:tab w:val="num" w:pos="2880"/>
        </w:tabs>
        <w:ind w:left="2880" w:hanging="360"/>
      </w:pPr>
    </w:lvl>
    <w:lvl w:ilvl="4" w:tplc="BD30784E" w:tentative="1">
      <w:start w:val="1"/>
      <w:numFmt w:val="lowerLetter"/>
      <w:lvlText w:val="%5."/>
      <w:lvlJc w:val="left"/>
      <w:pPr>
        <w:tabs>
          <w:tab w:val="num" w:pos="3600"/>
        </w:tabs>
        <w:ind w:left="3600" w:hanging="360"/>
      </w:pPr>
    </w:lvl>
    <w:lvl w:ilvl="5" w:tplc="ED8A7594" w:tentative="1">
      <w:start w:val="1"/>
      <w:numFmt w:val="lowerRoman"/>
      <w:lvlText w:val="%6."/>
      <w:lvlJc w:val="right"/>
      <w:pPr>
        <w:tabs>
          <w:tab w:val="num" w:pos="4320"/>
        </w:tabs>
        <w:ind w:left="4320" w:hanging="180"/>
      </w:pPr>
    </w:lvl>
    <w:lvl w:ilvl="6" w:tplc="206AFEE8" w:tentative="1">
      <w:start w:val="1"/>
      <w:numFmt w:val="decimal"/>
      <w:lvlText w:val="%7."/>
      <w:lvlJc w:val="left"/>
      <w:pPr>
        <w:tabs>
          <w:tab w:val="num" w:pos="5040"/>
        </w:tabs>
        <w:ind w:left="5040" w:hanging="360"/>
      </w:pPr>
    </w:lvl>
    <w:lvl w:ilvl="7" w:tplc="B31494BA" w:tentative="1">
      <w:start w:val="1"/>
      <w:numFmt w:val="lowerLetter"/>
      <w:lvlText w:val="%8."/>
      <w:lvlJc w:val="left"/>
      <w:pPr>
        <w:tabs>
          <w:tab w:val="num" w:pos="5760"/>
        </w:tabs>
        <w:ind w:left="5760" w:hanging="360"/>
      </w:pPr>
    </w:lvl>
    <w:lvl w:ilvl="8" w:tplc="295069CE" w:tentative="1">
      <w:start w:val="1"/>
      <w:numFmt w:val="lowerRoman"/>
      <w:lvlText w:val="%9."/>
      <w:lvlJc w:val="right"/>
      <w:pPr>
        <w:tabs>
          <w:tab w:val="num" w:pos="6480"/>
        </w:tabs>
        <w:ind w:left="6480" w:hanging="180"/>
      </w:pPr>
    </w:lvl>
  </w:abstractNum>
  <w:abstractNum w:abstractNumId="17">
    <w:nsid w:val="120B66B5"/>
    <w:multiLevelType w:val="hybridMultilevel"/>
    <w:tmpl w:val="F760CACE"/>
    <w:lvl w:ilvl="0" w:tplc="3C3659CE">
      <w:start w:val="1"/>
      <w:numFmt w:val="decimal"/>
      <w:lvlText w:val="14.%1."/>
      <w:lvlJc w:val="left"/>
      <w:pPr>
        <w:ind w:left="720" w:hanging="360"/>
      </w:pPr>
      <w:rPr>
        <w:rFonts w:ascii="Times New Roman" w:eastAsia="Times New Roman" w:hAnsi="Times New Roman" w:cs="Times New Roman" w:hint="default"/>
        <w:b w:val="0"/>
        <w:i w:val="0"/>
      </w:rPr>
    </w:lvl>
    <w:lvl w:ilvl="1" w:tplc="85D2574E" w:tentative="1">
      <w:start w:val="1"/>
      <w:numFmt w:val="lowerLetter"/>
      <w:lvlText w:val="%2."/>
      <w:lvlJc w:val="left"/>
      <w:pPr>
        <w:ind w:left="1440" w:hanging="360"/>
      </w:pPr>
    </w:lvl>
    <w:lvl w:ilvl="2" w:tplc="B5D2C0A4" w:tentative="1">
      <w:start w:val="1"/>
      <w:numFmt w:val="lowerRoman"/>
      <w:lvlText w:val="%3."/>
      <w:lvlJc w:val="right"/>
      <w:pPr>
        <w:ind w:left="2160" w:hanging="180"/>
      </w:pPr>
    </w:lvl>
    <w:lvl w:ilvl="3" w:tplc="CBC28FC0" w:tentative="1">
      <w:start w:val="1"/>
      <w:numFmt w:val="decimal"/>
      <w:lvlText w:val="%4."/>
      <w:lvlJc w:val="left"/>
      <w:pPr>
        <w:ind w:left="2880" w:hanging="360"/>
      </w:pPr>
    </w:lvl>
    <w:lvl w:ilvl="4" w:tplc="2506DD82" w:tentative="1">
      <w:start w:val="1"/>
      <w:numFmt w:val="lowerLetter"/>
      <w:lvlText w:val="%5."/>
      <w:lvlJc w:val="left"/>
      <w:pPr>
        <w:ind w:left="3600" w:hanging="360"/>
      </w:pPr>
    </w:lvl>
    <w:lvl w:ilvl="5" w:tplc="51220196" w:tentative="1">
      <w:start w:val="1"/>
      <w:numFmt w:val="lowerRoman"/>
      <w:lvlText w:val="%6."/>
      <w:lvlJc w:val="right"/>
      <w:pPr>
        <w:ind w:left="4320" w:hanging="180"/>
      </w:pPr>
    </w:lvl>
    <w:lvl w:ilvl="6" w:tplc="3DAE871C" w:tentative="1">
      <w:start w:val="1"/>
      <w:numFmt w:val="decimal"/>
      <w:lvlText w:val="%7."/>
      <w:lvlJc w:val="left"/>
      <w:pPr>
        <w:ind w:left="5040" w:hanging="360"/>
      </w:pPr>
    </w:lvl>
    <w:lvl w:ilvl="7" w:tplc="D49ACA3A" w:tentative="1">
      <w:start w:val="1"/>
      <w:numFmt w:val="lowerLetter"/>
      <w:lvlText w:val="%8."/>
      <w:lvlJc w:val="left"/>
      <w:pPr>
        <w:ind w:left="5760" w:hanging="360"/>
      </w:pPr>
    </w:lvl>
    <w:lvl w:ilvl="8" w:tplc="9A426988" w:tentative="1">
      <w:start w:val="1"/>
      <w:numFmt w:val="lowerRoman"/>
      <w:lvlText w:val="%9."/>
      <w:lvlJc w:val="right"/>
      <w:pPr>
        <w:ind w:left="6480" w:hanging="180"/>
      </w:pPr>
    </w:lvl>
  </w:abstractNum>
  <w:abstractNum w:abstractNumId="18">
    <w:nsid w:val="14C75426"/>
    <w:multiLevelType w:val="multilevel"/>
    <w:tmpl w:val="183AB85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nsid w:val="22FF451C"/>
    <w:multiLevelType w:val="hybridMultilevel"/>
    <w:tmpl w:val="610ECBB0"/>
    <w:lvl w:ilvl="0" w:tplc="72A0EEFA">
      <w:start w:val="1"/>
      <w:numFmt w:val="russianLower"/>
      <w:lvlText w:val="%1)"/>
      <w:lvlJc w:val="left"/>
      <w:pPr>
        <w:tabs>
          <w:tab w:val="num" w:pos="786"/>
        </w:tabs>
        <w:ind w:left="786" w:hanging="360"/>
      </w:pPr>
      <w:rPr>
        <w:rFonts w:hint="default"/>
      </w:rPr>
    </w:lvl>
    <w:lvl w:ilvl="1" w:tplc="9AA2CAD4">
      <w:start w:val="1"/>
      <w:numFmt w:val="lowerLetter"/>
      <w:lvlText w:val="%2."/>
      <w:lvlJc w:val="left"/>
      <w:pPr>
        <w:tabs>
          <w:tab w:val="num" w:pos="1440"/>
        </w:tabs>
        <w:ind w:left="1440" w:hanging="360"/>
      </w:pPr>
    </w:lvl>
    <w:lvl w:ilvl="2" w:tplc="B30A2DE4" w:tentative="1">
      <w:start w:val="1"/>
      <w:numFmt w:val="lowerRoman"/>
      <w:lvlText w:val="%3."/>
      <w:lvlJc w:val="right"/>
      <w:pPr>
        <w:tabs>
          <w:tab w:val="num" w:pos="2160"/>
        </w:tabs>
        <w:ind w:left="2160" w:hanging="180"/>
      </w:pPr>
    </w:lvl>
    <w:lvl w:ilvl="3" w:tplc="EF4E20B2">
      <w:start w:val="1"/>
      <w:numFmt w:val="decimal"/>
      <w:lvlText w:val="%4."/>
      <w:lvlJc w:val="left"/>
      <w:pPr>
        <w:tabs>
          <w:tab w:val="num" w:pos="2880"/>
        </w:tabs>
        <w:ind w:left="2880" w:hanging="360"/>
      </w:pPr>
    </w:lvl>
    <w:lvl w:ilvl="4" w:tplc="8F6C9968">
      <w:start w:val="1"/>
      <w:numFmt w:val="lowerLetter"/>
      <w:lvlText w:val="%5."/>
      <w:lvlJc w:val="left"/>
      <w:pPr>
        <w:tabs>
          <w:tab w:val="num" w:pos="3600"/>
        </w:tabs>
        <w:ind w:left="3600" w:hanging="360"/>
      </w:pPr>
    </w:lvl>
    <w:lvl w:ilvl="5" w:tplc="D6C26818" w:tentative="1">
      <w:start w:val="1"/>
      <w:numFmt w:val="lowerRoman"/>
      <w:lvlText w:val="%6."/>
      <w:lvlJc w:val="right"/>
      <w:pPr>
        <w:tabs>
          <w:tab w:val="num" w:pos="4320"/>
        </w:tabs>
        <w:ind w:left="4320" w:hanging="180"/>
      </w:pPr>
    </w:lvl>
    <w:lvl w:ilvl="6" w:tplc="D82A5126" w:tentative="1">
      <w:start w:val="1"/>
      <w:numFmt w:val="decimal"/>
      <w:lvlText w:val="%7."/>
      <w:lvlJc w:val="left"/>
      <w:pPr>
        <w:tabs>
          <w:tab w:val="num" w:pos="5040"/>
        </w:tabs>
        <w:ind w:left="5040" w:hanging="360"/>
      </w:pPr>
    </w:lvl>
    <w:lvl w:ilvl="7" w:tplc="749A95A2" w:tentative="1">
      <w:start w:val="1"/>
      <w:numFmt w:val="lowerLetter"/>
      <w:lvlText w:val="%8."/>
      <w:lvlJc w:val="left"/>
      <w:pPr>
        <w:tabs>
          <w:tab w:val="num" w:pos="5760"/>
        </w:tabs>
        <w:ind w:left="5760" w:hanging="360"/>
      </w:pPr>
    </w:lvl>
    <w:lvl w:ilvl="8" w:tplc="DFDEFB4E" w:tentative="1">
      <w:start w:val="1"/>
      <w:numFmt w:val="lowerRoman"/>
      <w:lvlText w:val="%9."/>
      <w:lvlJc w:val="right"/>
      <w:pPr>
        <w:tabs>
          <w:tab w:val="num" w:pos="6480"/>
        </w:tabs>
        <w:ind w:left="6480" w:hanging="180"/>
      </w:pPr>
    </w:lvl>
  </w:abstractNum>
  <w:abstractNum w:abstractNumId="23">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25765A88"/>
    <w:multiLevelType w:val="hybridMultilevel"/>
    <w:tmpl w:val="D9B23A3C"/>
    <w:lvl w:ilvl="0" w:tplc="8504947C">
      <w:start w:val="1"/>
      <w:numFmt w:val="decimal"/>
      <w:lvlText w:val="%1."/>
      <w:lvlJc w:val="left"/>
      <w:pPr>
        <w:tabs>
          <w:tab w:val="num" w:pos="960"/>
        </w:tabs>
        <w:ind w:left="960" w:hanging="360"/>
      </w:pPr>
    </w:lvl>
    <w:lvl w:ilvl="1" w:tplc="F8EABA52">
      <w:start w:val="1"/>
      <w:numFmt w:val="lowerLetter"/>
      <w:lvlText w:val="%2."/>
      <w:lvlJc w:val="left"/>
      <w:pPr>
        <w:tabs>
          <w:tab w:val="num" w:pos="1680"/>
        </w:tabs>
        <w:ind w:left="1680" w:hanging="360"/>
      </w:pPr>
    </w:lvl>
    <w:lvl w:ilvl="2" w:tplc="9156397A" w:tentative="1">
      <w:start w:val="1"/>
      <w:numFmt w:val="lowerRoman"/>
      <w:lvlText w:val="%3."/>
      <w:lvlJc w:val="right"/>
      <w:pPr>
        <w:tabs>
          <w:tab w:val="num" w:pos="2400"/>
        </w:tabs>
        <w:ind w:left="2400" w:hanging="180"/>
      </w:pPr>
    </w:lvl>
    <w:lvl w:ilvl="3" w:tplc="88AC90DA" w:tentative="1">
      <w:start w:val="1"/>
      <w:numFmt w:val="decimal"/>
      <w:lvlText w:val="%4."/>
      <w:lvlJc w:val="left"/>
      <w:pPr>
        <w:tabs>
          <w:tab w:val="num" w:pos="3120"/>
        </w:tabs>
        <w:ind w:left="3120" w:hanging="360"/>
      </w:pPr>
    </w:lvl>
    <w:lvl w:ilvl="4" w:tplc="A8AC5620" w:tentative="1">
      <w:start w:val="1"/>
      <w:numFmt w:val="lowerLetter"/>
      <w:lvlText w:val="%5."/>
      <w:lvlJc w:val="left"/>
      <w:pPr>
        <w:tabs>
          <w:tab w:val="num" w:pos="3840"/>
        </w:tabs>
        <w:ind w:left="3840" w:hanging="360"/>
      </w:pPr>
    </w:lvl>
    <w:lvl w:ilvl="5" w:tplc="A4FE4D30" w:tentative="1">
      <w:start w:val="1"/>
      <w:numFmt w:val="lowerRoman"/>
      <w:lvlText w:val="%6."/>
      <w:lvlJc w:val="right"/>
      <w:pPr>
        <w:tabs>
          <w:tab w:val="num" w:pos="4560"/>
        </w:tabs>
        <w:ind w:left="4560" w:hanging="180"/>
      </w:pPr>
    </w:lvl>
    <w:lvl w:ilvl="6" w:tplc="BAF616BE" w:tentative="1">
      <w:start w:val="1"/>
      <w:numFmt w:val="decimal"/>
      <w:lvlText w:val="%7."/>
      <w:lvlJc w:val="left"/>
      <w:pPr>
        <w:tabs>
          <w:tab w:val="num" w:pos="5280"/>
        </w:tabs>
        <w:ind w:left="5280" w:hanging="360"/>
      </w:pPr>
    </w:lvl>
    <w:lvl w:ilvl="7" w:tplc="DE98FCFC" w:tentative="1">
      <w:start w:val="1"/>
      <w:numFmt w:val="lowerLetter"/>
      <w:lvlText w:val="%8."/>
      <w:lvlJc w:val="left"/>
      <w:pPr>
        <w:tabs>
          <w:tab w:val="num" w:pos="6000"/>
        </w:tabs>
        <w:ind w:left="6000" w:hanging="360"/>
      </w:pPr>
    </w:lvl>
    <w:lvl w:ilvl="8" w:tplc="FFE2165C" w:tentative="1">
      <w:start w:val="1"/>
      <w:numFmt w:val="lowerRoman"/>
      <w:lvlText w:val="%9."/>
      <w:lvlJc w:val="right"/>
      <w:pPr>
        <w:tabs>
          <w:tab w:val="num" w:pos="6720"/>
        </w:tabs>
        <w:ind w:left="6720" w:hanging="180"/>
      </w:pPr>
    </w:lvl>
  </w:abstractNum>
  <w:abstractNum w:abstractNumId="25">
    <w:nsid w:val="264E318C"/>
    <w:multiLevelType w:val="hybridMultilevel"/>
    <w:tmpl w:val="EF4CEB30"/>
    <w:lvl w:ilvl="0" w:tplc="AA9A4CB0">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7CD2EAB"/>
    <w:multiLevelType w:val="hybridMultilevel"/>
    <w:tmpl w:val="07385000"/>
    <w:lvl w:ilvl="0" w:tplc="C14AC44E">
      <w:start w:val="1"/>
      <w:numFmt w:val="decimal"/>
      <w:lvlText w:val="%1."/>
      <w:lvlJc w:val="left"/>
      <w:pPr>
        <w:tabs>
          <w:tab w:val="num" w:pos="720"/>
        </w:tabs>
        <w:ind w:left="720" w:hanging="360"/>
      </w:pPr>
      <w:rPr>
        <w:b/>
        <w:i w:val="0"/>
        <w:sz w:val="24"/>
        <w:szCs w:val="28"/>
      </w:rPr>
    </w:lvl>
    <w:lvl w:ilvl="1" w:tplc="747634F6">
      <w:start w:val="1"/>
      <w:numFmt w:val="decimal"/>
      <w:lvlText w:val="%2."/>
      <w:lvlJc w:val="left"/>
      <w:pPr>
        <w:tabs>
          <w:tab w:val="num" w:pos="1440"/>
        </w:tabs>
        <w:ind w:left="1440" w:hanging="360"/>
      </w:pPr>
      <w:rPr>
        <w:b/>
        <w:i w:val="0"/>
        <w:sz w:val="24"/>
        <w:szCs w:val="22"/>
      </w:rPr>
    </w:lvl>
    <w:lvl w:ilvl="2" w:tplc="443C3058" w:tentative="1">
      <w:start w:val="1"/>
      <w:numFmt w:val="lowerRoman"/>
      <w:lvlText w:val="%3."/>
      <w:lvlJc w:val="right"/>
      <w:pPr>
        <w:tabs>
          <w:tab w:val="num" w:pos="2160"/>
        </w:tabs>
        <w:ind w:left="2160" w:hanging="180"/>
      </w:pPr>
    </w:lvl>
    <w:lvl w:ilvl="3" w:tplc="2554849A" w:tentative="1">
      <w:start w:val="1"/>
      <w:numFmt w:val="decimal"/>
      <w:lvlText w:val="%4."/>
      <w:lvlJc w:val="left"/>
      <w:pPr>
        <w:tabs>
          <w:tab w:val="num" w:pos="2880"/>
        </w:tabs>
        <w:ind w:left="2880" w:hanging="360"/>
      </w:pPr>
    </w:lvl>
    <w:lvl w:ilvl="4" w:tplc="71542B60" w:tentative="1">
      <w:start w:val="1"/>
      <w:numFmt w:val="lowerLetter"/>
      <w:lvlText w:val="%5."/>
      <w:lvlJc w:val="left"/>
      <w:pPr>
        <w:tabs>
          <w:tab w:val="num" w:pos="3600"/>
        </w:tabs>
        <w:ind w:left="3600" w:hanging="360"/>
      </w:pPr>
    </w:lvl>
    <w:lvl w:ilvl="5" w:tplc="8208FBAE" w:tentative="1">
      <w:start w:val="1"/>
      <w:numFmt w:val="lowerRoman"/>
      <w:lvlText w:val="%6."/>
      <w:lvlJc w:val="right"/>
      <w:pPr>
        <w:tabs>
          <w:tab w:val="num" w:pos="4320"/>
        </w:tabs>
        <w:ind w:left="4320" w:hanging="180"/>
      </w:pPr>
    </w:lvl>
    <w:lvl w:ilvl="6" w:tplc="DAC45552" w:tentative="1">
      <w:start w:val="1"/>
      <w:numFmt w:val="decimal"/>
      <w:lvlText w:val="%7."/>
      <w:lvlJc w:val="left"/>
      <w:pPr>
        <w:tabs>
          <w:tab w:val="num" w:pos="5040"/>
        </w:tabs>
        <w:ind w:left="5040" w:hanging="360"/>
      </w:pPr>
    </w:lvl>
    <w:lvl w:ilvl="7" w:tplc="8B22420E" w:tentative="1">
      <w:start w:val="1"/>
      <w:numFmt w:val="lowerLetter"/>
      <w:lvlText w:val="%8."/>
      <w:lvlJc w:val="left"/>
      <w:pPr>
        <w:tabs>
          <w:tab w:val="num" w:pos="5760"/>
        </w:tabs>
        <w:ind w:left="5760" w:hanging="360"/>
      </w:pPr>
    </w:lvl>
    <w:lvl w:ilvl="8" w:tplc="9870A7F0" w:tentative="1">
      <w:start w:val="1"/>
      <w:numFmt w:val="lowerRoman"/>
      <w:lvlText w:val="%9."/>
      <w:lvlJc w:val="right"/>
      <w:pPr>
        <w:tabs>
          <w:tab w:val="num" w:pos="6480"/>
        </w:tabs>
        <w:ind w:left="6480" w:hanging="180"/>
      </w:pPr>
    </w:lvl>
  </w:abstractNum>
  <w:abstractNum w:abstractNumId="27">
    <w:nsid w:val="284C348F"/>
    <w:multiLevelType w:val="hybridMultilevel"/>
    <w:tmpl w:val="34F613FC"/>
    <w:lvl w:ilvl="0" w:tplc="DDA818EC">
      <w:start w:val="1"/>
      <w:numFmt w:val="decimal"/>
      <w:lvlText w:val="%1."/>
      <w:lvlJc w:val="left"/>
      <w:pPr>
        <w:tabs>
          <w:tab w:val="num" w:pos="360"/>
        </w:tabs>
        <w:ind w:left="360" w:hanging="360"/>
      </w:pPr>
    </w:lvl>
    <w:lvl w:ilvl="1" w:tplc="9D368A4E">
      <w:start w:val="1"/>
      <w:numFmt w:val="lowerLetter"/>
      <w:lvlText w:val="%2."/>
      <w:lvlJc w:val="left"/>
      <w:pPr>
        <w:tabs>
          <w:tab w:val="num" w:pos="1080"/>
        </w:tabs>
        <w:ind w:left="1080" w:hanging="360"/>
      </w:pPr>
    </w:lvl>
    <w:lvl w:ilvl="2" w:tplc="540269D8" w:tentative="1">
      <w:start w:val="1"/>
      <w:numFmt w:val="lowerRoman"/>
      <w:lvlText w:val="%3."/>
      <w:lvlJc w:val="right"/>
      <w:pPr>
        <w:tabs>
          <w:tab w:val="num" w:pos="1800"/>
        </w:tabs>
        <w:ind w:left="1800" w:hanging="180"/>
      </w:pPr>
    </w:lvl>
    <w:lvl w:ilvl="3" w:tplc="0CA2F428" w:tentative="1">
      <w:start w:val="1"/>
      <w:numFmt w:val="decimal"/>
      <w:lvlText w:val="%4."/>
      <w:lvlJc w:val="left"/>
      <w:pPr>
        <w:tabs>
          <w:tab w:val="num" w:pos="2520"/>
        </w:tabs>
        <w:ind w:left="2520" w:hanging="360"/>
      </w:pPr>
    </w:lvl>
    <w:lvl w:ilvl="4" w:tplc="3620B086" w:tentative="1">
      <w:start w:val="1"/>
      <w:numFmt w:val="lowerLetter"/>
      <w:lvlText w:val="%5."/>
      <w:lvlJc w:val="left"/>
      <w:pPr>
        <w:tabs>
          <w:tab w:val="num" w:pos="3240"/>
        </w:tabs>
        <w:ind w:left="3240" w:hanging="360"/>
      </w:pPr>
    </w:lvl>
    <w:lvl w:ilvl="5" w:tplc="87706990" w:tentative="1">
      <w:start w:val="1"/>
      <w:numFmt w:val="lowerRoman"/>
      <w:lvlText w:val="%6."/>
      <w:lvlJc w:val="right"/>
      <w:pPr>
        <w:tabs>
          <w:tab w:val="num" w:pos="3960"/>
        </w:tabs>
        <w:ind w:left="3960" w:hanging="180"/>
      </w:pPr>
    </w:lvl>
    <w:lvl w:ilvl="6" w:tplc="31F29E70" w:tentative="1">
      <w:start w:val="1"/>
      <w:numFmt w:val="decimal"/>
      <w:lvlText w:val="%7."/>
      <w:lvlJc w:val="left"/>
      <w:pPr>
        <w:tabs>
          <w:tab w:val="num" w:pos="4680"/>
        </w:tabs>
        <w:ind w:left="4680" w:hanging="360"/>
      </w:pPr>
    </w:lvl>
    <w:lvl w:ilvl="7" w:tplc="9A1CBC24" w:tentative="1">
      <w:start w:val="1"/>
      <w:numFmt w:val="lowerLetter"/>
      <w:lvlText w:val="%8."/>
      <w:lvlJc w:val="left"/>
      <w:pPr>
        <w:tabs>
          <w:tab w:val="num" w:pos="5400"/>
        </w:tabs>
        <w:ind w:left="5400" w:hanging="360"/>
      </w:pPr>
    </w:lvl>
    <w:lvl w:ilvl="8" w:tplc="29C865F0" w:tentative="1">
      <w:start w:val="1"/>
      <w:numFmt w:val="lowerRoman"/>
      <w:lvlText w:val="%9."/>
      <w:lvlJc w:val="right"/>
      <w:pPr>
        <w:tabs>
          <w:tab w:val="num" w:pos="6120"/>
        </w:tabs>
        <w:ind w:left="6120" w:hanging="180"/>
      </w:pPr>
    </w:lvl>
  </w:abstractNum>
  <w:abstractNum w:abstractNumId="28">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31">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2ECC7F59"/>
    <w:multiLevelType w:val="hybridMultilevel"/>
    <w:tmpl w:val="5A2A781C"/>
    <w:lvl w:ilvl="0" w:tplc="00565368">
      <w:start w:val="1"/>
      <w:numFmt w:val="decimal"/>
      <w:lvlText w:val="17.%1"/>
      <w:lvlJc w:val="left"/>
      <w:pPr>
        <w:ind w:left="720" w:hanging="360"/>
      </w:pPr>
      <w:rPr>
        <w:rFonts w:hint="default"/>
      </w:rPr>
    </w:lvl>
    <w:lvl w:ilvl="1" w:tplc="28C68AE4" w:tentative="1">
      <w:start w:val="1"/>
      <w:numFmt w:val="lowerLetter"/>
      <w:lvlText w:val="%2."/>
      <w:lvlJc w:val="left"/>
      <w:pPr>
        <w:ind w:left="1440" w:hanging="360"/>
      </w:pPr>
    </w:lvl>
    <w:lvl w:ilvl="2" w:tplc="BD8C30DE">
      <w:start w:val="1"/>
      <w:numFmt w:val="lowerRoman"/>
      <w:lvlText w:val="%3."/>
      <w:lvlJc w:val="right"/>
      <w:pPr>
        <w:ind w:left="2160" w:hanging="180"/>
      </w:pPr>
    </w:lvl>
    <w:lvl w:ilvl="3" w:tplc="389C3C98" w:tentative="1">
      <w:start w:val="1"/>
      <w:numFmt w:val="decimal"/>
      <w:lvlText w:val="%4."/>
      <w:lvlJc w:val="left"/>
      <w:pPr>
        <w:ind w:left="2880" w:hanging="360"/>
      </w:pPr>
    </w:lvl>
    <w:lvl w:ilvl="4" w:tplc="09FC5CDC">
      <w:start w:val="1"/>
      <w:numFmt w:val="lowerLetter"/>
      <w:lvlText w:val="%5."/>
      <w:lvlJc w:val="left"/>
      <w:pPr>
        <w:ind w:left="3600" w:hanging="360"/>
      </w:pPr>
    </w:lvl>
    <w:lvl w:ilvl="5" w:tplc="DCC29948" w:tentative="1">
      <w:start w:val="1"/>
      <w:numFmt w:val="lowerRoman"/>
      <w:lvlText w:val="%6."/>
      <w:lvlJc w:val="right"/>
      <w:pPr>
        <w:ind w:left="4320" w:hanging="180"/>
      </w:pPr>
    </w:lvl>
    <w:lvl w:ilvl="6" w:tplc="C6C60CF8" w:tentative="1">
      <w:start w:val="1"/>
      <w:numFmt w:val="decimal"/>
      <w:lvlText w:val="%7."/>
      <w:lvlJc w:val="left"/>
      <w:pPr>
        <w:ind w:left="5040" w:hanging="360"/>
      </w:pPr>
    </w:lvl>
    <w:lvl w:ilvl="7" w:tplc="D9A069E6" w:tentative="1">
      <w:start w:val="1"/>
      <w:numFmt w:val="lowerLetter"/>
      <w:lvlText w:val="%8."/>
      <w:lvlJc w:val="left"/>
      <w:pPr>
        <w:ind w:left="5760" w:hanging="360"/>
      </w:pPr>
    </w:lvl>
    <w:lvl w:ilvl="8" w:tplc="0E04307E" w:tentative="1">
      <w:start w:val="1"/>
      <w:numFmt w:val="lowerRoman"/>
      <w:lvlText w:val="%9."/>
      <w:lvlJc w:val="right"/>
      <w:pPr>
        <w:ind w:left="6480" w:hanging="180"/>
      </w:pPr>
    </w:lvl>
  </w:abstractNum>
  <w:abstractNum w:abstractNumId="33">
    <w:nsid w:val="2ED43788"/>
    <w:multiLevelType w:val="hybridMultilevel"/>
    <w:tmpl w:val="46BAB658"/>
    <w:lvl w:ilvl="0" w:tplc="17A0C842">
      <w:start w:val="1"/>
      <w:numFmt w:val="decimal"/>
      <w:lvlText w:val="%1."/>
      <w:lvlJc w:val="left"/>
      <w:pPr>
        <w:tabs>
          <w:tab w:val="num" w:pos="360"/>
        </w:tabs>
        <w:ind w:left="360" w:hanging="360"/>
      </w:pPr>
    </w:lvl>
    <w:lvl w:ilvl="1" w:tplc="0206157E" w:tentative="1">
      <w:start w:val="1"/>
      <w:numFmt w:val="lowerLetter"/>
      <w:lvlText w:val="%2."/>
      <w:lvlJc w:val="left"/>
      <w:pPr>
        <w:tabs>
          <w:tab w:val="num" w:pos="1080"/>
        </w:tabs>
        <w:ind w:left="1080" w:hanging="360"/>
      </w:pPr>
    </w:lvl>
    <w:lvl w:ilvl="2" w:tplc="C5DACBE0" w:tentative="1">
      <w:start w:val="1"/>
      <w:numFmt w:val="lowerRoman"/>
      <w:lvlText w:val="%3."/>
      <w:lvlJc w:val="right"/>
      <w:pPr>
        <w:tabs>
          <w:tab w:val="num" w:pos="1800"/>
        </w:tabs>
        <w:ind w:left="1800" w:hanging="180"/>
      </w:pPr>
    </w:lvl>
    <w:lvl w:ilvl="3" w:tplc="0DD6137A" w:tentative="1">
      <w:start w:val="1"/>
      <w:numFmt w:val="decimal"/>
      <w:lvlText w:val="%4."/>
      <w:lvlJc w:val="left"/>
      <w:pPr>
        <w:tabs>
          <w:tab w:val="num" w:pos="2520"/>
        </w:tabs>
        <w:ind w:left="2520" w:hanging="360"/>
      </w:pPr>
    </w:lvl>
    <w:lvl w:ilvl="4" w:tplc="B0203956" w:tentative="1">
      <w:start w:val="1"/>
      <w:numFmt w:val="lowerLetter"/>
      <w:lvlText w:val="%5."/>
      <w:lvlJc w:val="left"/>
      <w:pPr>
        <w:tabs>
          <w:tab w:val="num" w:pos="3240"/>
        </w:tabs>
        <w:ind w:left="3240" w:hanging="360"/>
      </w:pPr>
    </w:lvl>
    <w:lvl w:ilvl="5" w:tplc="27507BF4" w:tentative="1">
      <w:start w:val="1"/>
      <w:numFmt w:val="lowerRoman"/>
      <w:lvlText w:val="%6."/>
      <w:lvlJc w:val="right"/>
      <w:pPr>
        <w:tabs>
          <w:tab w:val="num" w:pos="3960"/>
        </w:tabs>
        <w:ind w:left="3960" w:hanging="180"/>
      </w:pPr>
    </w:lvl>
    <w:lvl w:ilvl="6" w:tplc="D07E0F88" w:tentative="1">
      <w:start w:val="1"/>
      <w:numFmt w:val="decimal"/>
      <w:lvlText w:val="%7."/>
      <w:lvlJc w:val="left"/>
      <w:pPr>
        <w:tabs>
          <w:tab w:val="num" w:pos="4680"/>
        </w:tabs>
        <w:ind w:left="4680" w:hanging="360"/>
      </w:pPr>
    </w:lvl>
    <w:lvl w:ilvl="7" w:tplc="439E6666" w:tentative="1">
      <w:start w:val="1"/>
      <w:numFmt w:val="lowerLetter"/>
      <w:lvlText w:val="%8."/>
      <w:lvlJc w:val="left"/>
      <w:pPr>
        <w:tabs>
          <w:tab w:val="num" w:pos="5400"/>
        </w:tabs>
        <w:ind w:left="5400" w:hanging="360"/>
      </w:pPr>
    </w:lvl>
    <w:lvl w:ilvl="8" w:tplc="D7EAB3B0" w:tentative="1">
      <w:start w:val="1"/>
      <w:numFmt w:val="lowerRoman"/>
      <w:lvlText w:val="%9."/>
      <w:lvlJc w:val="right"/>
      <w:pPr>
        <w:tabs>
          <w:tab w:val="num" w:pos="6120"/>
        </w:tabs>
        <w:ind w:left="6120" w:hanging="180"/>
      </w:pPr>
    </w:lvl>
  </w:abstractNum>
  <w:abstractNum w:abstractNumId="34">
    <w:nsid w:val="2EFB02B0"/>
    <w:multiLevelType w:val="hybridMultilevel"/>
    <w:tmpl w:val="64C67C3E"/>
    <w:lvl w:ilvl="0" w:tplc="33A474CA">
      <w:start w:val="1"/>
      <w:numFmt w:val="bullet"/>
      <w:lvlText w:val="-"/>
      <w:lvlJc w:val="left"/>
      <w:pPr>
        <w:tabs>
          <w:tab w:val="num" w:pos="1919"/>
        </w:tabs>
        <w:ind w:left="1919" w:hanging="453"/>
      </w:pPr>
      <w:rPr>
        <w:rFonts w:ascii="Times New Roman" w:hAnsi="Times New Roman" w:cs="Times New Roman" w:hint="default"/>
      </w:rPr>
    </w:lvl>
    <w:lvl w:ilvl="1" w:tplc="CF5454DC">
      <w:start w:val="1"/>
      <w:numFmt w:val="bullet"/>
      <w:lvlText w:val="­"/>
      <w:lvlJc w:val="left"/>
      <w:pPr>
        <w:tabs>
          <w:tab w:val="num" w:pos="2367"/>
        </w:tabs>
        <w:ind w:left="2367" w:hanging="360"/>
      </w:pPr>
      <w:rPr>
        <w:rFonts w:ascii="Arial (WT)" w:hAnsi="Arial (WT)" w:hint="default"/>
      </w:rPr>
    </w:lvl>
    <w:lvl w:ilvl="2" w:tplc="FAE4A70C" w:tentative="1">
      <w:start w:val="1"/>
      <w:numFmt w:val="bullet"/>
      <w:lvlText w:val=""/>
      <w:lvlJc w:val="left"/>
      <w:pPr>
        <w:tabs>
          <w:tab w:val="num" w:pos="3087"/>
        </w:tabs>
        <w:ind w:left="3087" w:hanging="360"/>
      </w:pPr>
      <w:rPr>
        <w:rFonts w:ascii="Symbol" w:hAnsi="Symbol" w:hint="default"/>
      </w:rPr>
    </w:lvl>
    <w:lvl w:ilvl="3" w:tplc="2B747F06" w:tentative="1">
      <w:start w:val="1"/>
      <w:numFmt w:val="bullet"/>
      <w:lvlText w:val=""/>
      <w:lvlJc w:val="left"/>
      <w:pPr>
        <w:tabs>
          <w:tab w:val="num" w:pos="3807"/>
        </w:tabs>
        <w:ind w:left="3807" w:hanging="360"/>
      </w:pPr>
      <w:rPr>
        <w:rFonts w:ascii="Symbol" w:hAnsi="Symbol" w:hint="default"/>
      </w:rPr>
    </w:lvl>
    <w:lvl w:ilvl="4" w:tplc="A880B3A0" w:tentative="1">
      <w:start w:val="1"/>
      <w:numFmt w:val="bullet"/>
      <w:lvlText w:val="o"/>
      <w:lvlJc w:val="left"/>
      <w:pPr>
        <w:tabs>
          <w:tab w:val="num" w:pos="4527"/>
        </w:tabs>
        <w:ind w:left="4527" w:hanging="360"/>
      </w:pPr>
      <w:rPr>
        <w:rFonts w:ascii="Arial (WT)" w:hAnsi="Arial (WT)" w:hint="default"/>
      </w:rPr>
    </w:lvl>
    <w:lvl w:ilvl="5" w:tplc="AEEAB854" w:tentative="1">
      <w:start w:val="1"/>
      <w:numFmt w:val="bullet"/>
      <w:lvlText w:val=""/>
      <w:lvlJc w:val="left"/>
      <w:pPr>
        <w:tabs>
          <w:tab w:val="num" w:pos="5247"/>
        </w:tabs>
        <w:ind w:left="5247" w:hanging="360"/>
      </w:pPr>
      <w:rPr>
        <w:rFonts w:ascii="Symbol" w:hAnsi="Symbol" w:hint="default"/>
      </w:rPr>
    </w:lvl>
    <w:lvl w:ilvl="6" w:tplc="F3D014F8" w:tentative="1">
      <w:start w:val="1"/>
      <w:numFmt w:val="bullet"/>
      <w:lvlText w:val=""/>
      <w:lvlJc w:val="left"/>
      <w:pPr>
        <w:tabs>
          <w:tab w:val="num" w:pos="5967"/>
        </w:tabs>
        <w:ind w:left="5967" w:hanging="360"/>
      </w:pPr>
      <w:rPr>
        <w:rFonts w:ascii="Symbol" w:hAnsi="Symbol" w:hint="default"/>
      </w:rPr>
    </w:lvl>
    <w:lvl w:ilvl="7" w:tplc="CB762120" w:tentative="1">
      <w:start w:val="1"/>
      <w:numFmt w:val="bullet"/>
      <w:lvlText w:val="o"/>
      <w:lvlJc w:val="left"/>
      <w:pPr>
        <w:tabs>
          <w:tab w:val="num" w:pos="6687"/>
        </w:tabs>
        <w:ind w:left="6687" w:hanging="360"/>
      </w:pPr>
      <w:rPr>
        <w:rFonts w:ascii="Arial (WT)" w:hAnsi="Arial (WT)" w:hint="default"/>
      </w:rPr>
    </w:lvl>
    <w:lvl w:ilvl="8" w:tplc="20DCF64C" w:tentative="1">
      <w:start w:val="1"/>
      <w:numFmt w:val="bullet"/>
      <w:lvlText w:val=""/>
      <w:lvlJc w:val="left"/>
      <w:pPr>
        <w:tabs>
          <w:tab w:val="num" w:pos="7407"/>
        </w:tabs>
        <w:ind w:left="7407" w:hanging="360"/>
      </w:pPr>
      <w:rPr>
        <w:rFonts w:ascii="Symbol" w:hAnsi="Symbol" w:hint="default"/>
      </w:rPr>
    </w:lvl>
  </w:abstractNum>
  <w:abstractNum w:abstractNumId="35">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6">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9">
    <w:nsid w:val="33ED5A55"/>
    <w:multiLevelType w:val="hybridMultilevel"/>
    <w:tmpl w:val="59544FEC"/>
    <w:lvl w:ilvl="0" w:tplc="7178A7FC">
      <w:start w:val="1"/>
      <w:numFmt w:val="decimal"/>
      <w:lvlText w:val="%1."/>
      <w:lvlJc w:val="left"/>
      <w:pPr>
        <w:tabs>
          <w:tab w:val="num" w:pos="960"/>
        </w:tabs>
        <w:ind w:left="960" w:hanging="360"/>
      </w:pPr>
    </w:lvl>
    <w:lvl w:ilvl="1" w:tplc="21E23252" w:tentative="1">
      <w:start w:val="1"/>
      <w:numFmt w:val="lowerLetter"/>
      <w:lvlText w:val="%2."/>
      <w:lvlJc w:val="left"/>
      <w:pPr>
        <w:tabs>
          <w:tab w:val="num" w:pos="1680"/>
        </w:tabs>
        <w:ind w:left="1680" w:hanging="360"/>
      </w:pPr>
    </w:lvl>
    <w:lvl w:ilvl="2" w:tplc="031A6B12" w:tentative="1">
      <w:start w:val="1"/>
      <w:numFmt w:val="lowerRoman"/>
      <w:lvlText w:val="%3."/>
      <w:lvlJc w:val="right"/>
      <w:pPr>
        <w:tabs>
          <w:tab w:val="num" w:pos="2400"/>
        </w:tabs>
        <w:ind w:left="2400" w:hanging="180"/>
      </w:pPr>
    </w:lvl>
    <w:lvl w:ilvl="3" w:tplc="10946F02" w:tentative="1">
      <w:start w:val="1"/>
      <w:numFmt w:val="decimal"/>
      <w:lvlText w:val="%4."/>
      <w:lvlJc w:val="left"/>
      <w:pPr>
        <w:tabs>
          <w:tab w:val="num" w:pos="3120"/>
        </w:tabs>
        <w:ind w:left="3120" w:hanging="360"/>
      </w:pPr>
    </w:lvl>
    <w:lvl w:ilvl="4" w:tplc="1D8E172A" w:tentative="1">
      <w:start w:val="1"/>
      <w:numFmt w:val="lowerLetter"/>
      <w:lvlText w:val="%5."/>
      <w:lvlJc w:val="left"/>
      <w:pPr>
        <w:tabs>
          <w:tab w:val="num" w:pos="3840"/>
        </w:tabs>
        <w:ind w:left="3840" w:hanging="360"/>
      </w:pPr>
    </w:lvl>
    <w:lvl w:ilvl="5" w:tplc="030AE902" w:tentative="1">
      <w:start w:val="1"/>
      <w:numFmt w:val="lowerRoman"/>
      <w:lvlText w:val="%6."/>
      <w:lvlJc w:val="right"/>
      <w:pPr>
        <w:tabs>
          <w:tab w:val="num" w:pos="4560"/>
        </w:tabs>
        <w:ind w:left="4560" w:hanging="180"/>
      </w:pPr>
    </w:lvl>
    <w:lvl w:ilvl="6" w:tplc="70A03478" w:tentative="1">
      <w:start w:val="1"/>
      <w:numFmt w:val="decimal"/>
      <w:lvlText w:val="%7."/>
      <w:lvlJc w:val="left"/>
      <w:pPr>
        <w:tabs>
          <w:tab w:val="num" w:pos="5280"/>
        </w:tabs>
        <w:ind w:left="5280" w:hanging="360"/>
      </w:pPr>
    </w:lvl>
    <w:lvl w:ilvl="7" w:tplc="674687A4" w:tentative="1">
      <w:start w:val="1"/>
      <w:numFmt w:val="lowerLetter"/>
      <w:lvlText w:val="%8."/>
      <w:lvlJc w:val="left"/>
      <w:pPr>
        <w:tabs>
          <w:tab w:val="num" w:pos="6000"/>
        </w:tabs>
        <w:ind w:left="6000" w:hanging="360"/>
      </w:pPr>
    </w:lvl>
    <w:lvl w:ilvl="8" w:tplc="23B6834E" w:tentative="1">
      <w:start w:val="1"/>
      <w:numFmt w:val="lowerRoman"/>
      <w:lvlText w:val="%9."/>
      <w:lvlJc w:val="right"/>
      <w:pPr>
        <w:tabs>
          <w:tab w:val="num" w:pos="6720"/>
        </w:tabs>
        <w:ind w:left="6720" w:hanging="180"/>
      </w:pPr>
    </w:lvl>
  </w:abstractNum>
  <w:abstractNum w:abstractNumId="40">
    <w:nsid w:val="34265BA1"/>
    <w:multiLevelType w:val="hybridMultilevel"/>
    <w:tmpl w:val="124A123E"/>
    <w:lvl w:ilvl="0" w:tplc="E7429652">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2">
    <w:nsid w:val="34B12810"/>
    <w:multiLevelType w:val="hybridMultilevel"/>
    <w:tmpl w:val="38580E9A"/>
    <w:lvl w:ilvl="0" w:tplc="4F247828">
      <w:start w:val="1"/>
      <w:numFmt w:val="russianLower"/>
      <w:lvlText w:val="%1)"/>
      <w:lvlJc w:val="left"/>
      <w:pPr>
        <w:tabs>
          <w:tab w:val="num" w:pos="2140"/>
        </w:tabs>
        <w:ind w:left="2140" w:hanging="360"/>
      </w:pPr>
      <w:rPr>
        <w:rFonts w:hint="default"/>
      </w:rPr>
    </w:lvl>
    <w:lvl w:ilvl="1" w:tplc="03C87D54" w:tentative="1">
      <w:start w:val="1"/>
      <w:numFmt w:val="lowerLetter"/>
      <w:lvlText w:val="%2."/>
      <w:lvlJc w:val="left"/>
      <w:pPr>
        <w:tabs>
          <w:tab w:val="num" w:pos="2140"/>
        </w:tabs>
        <w:ind w:left="2140" w:hanging="360"/>
      </w:pPr>
    </w:lvl>
    <w:lvl w:ilvl="2" w:tplc="73E47AF4" w:tentative="1">
      <w:start w:val="1"/>
      <w:numFmt w:val="lowerRoman"/>
      <w:lvlText w:val="%3."/>
      <w:lvlJc w:val="right"/>
      <w:pPr>
        <w:tabs>
          <w:tab w:val="num" w:pos="2860"/>
        </w:tabs>
        <w:ind w:left="2860" w:hanging="180"/>
      </w:pPr>
    </w:lvl>
    <w:lvl w:ilvl="3" w:tplc="5FCEED3C">
      <w:start w:val="1"/>
      <w:numFmt w:val="decimal"/>
      <w:lvlText w:val="%4."/>
      <w:lvlJc w:val="left"/>
      <w:pPr>
        <w:tabs>
          <w:tab w:val="num" w:pos="3580"/>
        </w:tabs>
        <w:ind w:left="3580" w:hanging="360"/>
      </w:pPr>
    </w:lvl>
    <w:lvl w:ilvl="4" w:tplc="DFDA2896" w:tentative="1">
      <w:start w:val="1"/>
      <w:numFmt w:val="lowerLetter"/>
      <w:lvlText w:val="%5."/>
      <w:lvlJc w:val="left"/>
      <w:pPr>
        <w:tabs>
          <w:tab w:val="num" w:pos="4300"/>
        </w:tabs>
        <w:ind w:left="4300" w:hanging="360"/>
      </w:pPr>
    </w:lvl>
    <w:lvl w:ilvl="5" w:tplc="709EDAAC" w:tentative="1">
      <w:start w:val="1"/>
      <w:numFmt w:val="lowerRoman"/>
      <w:lvlText w:val="%6."/>
      <w:lvlJc w:val="right"/>
      <w:pPr>
        <w:tabs>
          <w:tab w:val="num" w:pos="5020"/>
        </w:tabs>
        <w:ind w:left="5020" w:hanging="180"/>
      </w:pPr>
    </w:lvl>
    <w:lvl w:ilvl="6" w:tplc="73946D7E" w:tentative="1">
      <w:start w:val="1"/>
      <w:numFmt w:val="decimal"/>
      <w:lvlText w:val="%7."/>
      <w:lvlJc w:val="left"/>
      <w:pPr>
        <w:tabs>
          <w:tab w:val="num" w:pos="5740"/>
        </w:tabs>
        <w:ind w:left="5740" w:hanging="360"/>
      </w:pPr>
    </w:lvl>
    <w:lvl w:ilvl="7" w:tplc="DEE0E39C" w:tentative="1">
      <w:start w:val="1"/>
      <w:numFmt w:val="lowerLetter"/>
      <w:lvlText w:val="%8."/>
      <w:lvlJc w:val="left"/>
      <w:pPr>
        <w:tabs>
          <w:tab w:val="num" w:pos="6460"/>
        </w:tabs>
        <w:ind w:left="6460" w:hanging="360"/>
      </w:pPr>
    </w:lvl>
    <w:lvl w:ilvl="8" w:tplc="6786F49A" w:tentative="1">
      <w:start w:val="1"/>
      <w:numFmt w:val="lowerRoman"/>
      <w:lvlText w:val="%9."/>
      <w:lvlJc w:val="right"/>
      <w:pPr>
        <w:tabs>
          <w:tab w:val="num" w:pos="7180"/>
        </w:tabs>
        <w:ind w:left="7180" w:hanging="180"/>
      </w:pPr>
    </w:lvl>
  </w:abstractNum>
  <w:abstractNum w:abstractNumId="43">
    <w:nsid w:val="356352E7"/>
    <w:multiLevelType w:val="multilevel"/>
    <w:tmpl w:val="3ECC9B7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i w:val="0"/>
        <w:sz w:val="20"/>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5">
    <w:nsid w:val="35705A4D"/>
    <w:multiLevelType w:val="hybridMultilevel"/>
    <w:tmpl w:val="1AE8A168"/>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46">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7">
    <w:nsid w:val="361D423C"/>
    <w:multiLevelType w:val="multilevel"/>
    <w:tmpl w:val="FCBECE56"/>
    <w:lvl w:ilvl="0">
      <w:start w:val="17"/>
      <w:numFmt w:val="decimal"/>
      <w:lvlText w:val="%1."/>
      <w:lvlJc w:val="left"/>
      <w:pPr>
        <w:ind w:left="660" w:hanging="660"/>
      </w:pPr>
      <w:rPr>
        <w:rFonts w:hint="default"/>
        <w:b/>
        <w:i/>
      </w:rPr>
    </w:lvl>
    <w:lvl w:ilvl="1">
      <w:start w:val="3"/>
      <w:numFmt w:val="decimal"/>
      <w:lvlText w:val="%1.%2."/>
      <w:lvlJc w:val="left"/>
      <w:pPr>
        <w:ind w:left="994" w:hanging="660"/>
      </w:pPr>
      <w:rPr>
        <w:rFonts w:hint="default"/>
        <w:b/>
        <w:i/>
      </w:rPr>
    </w:lvl>
    <w:lvl w:ilvl="2">
      <w:start w:val="1"/>
      <w:numFmt w:val="decimal"/>
      <w:lvlText w:val="%1.%2.%3."/>
      <w:lvlJc w:val="left"/>
      <w:pPr>
        <w:ind w:left="1388" w:hanging="720"/>
      </w:pPr>
      <w:rPr>
        <w:rFonts w:hint="default"/>
        <w:b w:val="0"/>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48">
    <w:nsid w:val="369E130B"/>
    <w:multiLevelType w:val="hybridMultilevel"/>
    <w:tmpl w:val="9F005904"/>
    <w:lvl w:ilvl="0" w:tplc="E5B28FF0">
      <w:start w:val="6"/>
      <w:numFmt w:val="decimal"/>
      <w:lvlText w:val="%1."/>
      <w:lvlJc w:val="left"/>
      <w:pPr>
        <w:tabs>
          <w:tab w:val="num" w:pos="1440"/>
        </w:tabs>
        <w:ind w:left="1440" w:hanging="360"/>
      </w:pPr>
      <w:rPr>
        <w:rFonts w:hint="default"/>
        <w:b/>
        <w:i w:val="0"/>
        <w:sz w:val="24"/>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0">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1">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2">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53">
    <w:nsid w:val="39B87BEF"/>
    <w:multiLevelType w:val="hybridMultilevel"/>
    <w:tmpl w:val="C102EAA2"/>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54">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5">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6">
    <w:nsid w:val="3A8D03E8"/>
    <w:multiLevelType w:val="hybridMultilevel"/>
    <w:tmpl w:val="0A48AE36"/>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5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8">
    <w:nsid w:val="3AA803B9"/>
    <w:multiLevelType w:val="hybridMultilevel"/>
    <w:tmpl w:val="DFBCC8C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9">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3E8C5077"/>
    <w:multiLevelType w:val="hybridMultilevel"/>
    <w:tmpl w:val="64CC47B6"/>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1">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41854D49"/>
    <w:multiLevelType w:val="multilevel"/>
    <w:tmpl w:val="5B9834F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0"/>
        <w:szCs w:val="28"/>
      </w:rPr>
    </w:lvl>
    <w:lvl w:ilvl="2">
      <w:start w:val="1"/>
      <w:numFmt w:val="decimal"/>
      <w:lvlText w:val="%1.%2.%3."/>
      <w:lvlJc w:val="left"/>
      <w:pPr>
        <w:tabs>
          <w:tab w:val="num" w:pos="2280"/>
        </w:tabs>
        <w:ind w:left="2280" w:hanging="720"/>
      </w:pPr>
      <w:rPr>
        <w:rFonts w:ascii="Times New Roman" w:hAnsi="Times New Roman" w:cs="Times New Roman" w:hint="default"/>
        <w:b w:val="0"/>
        <w:i w:val="0"/>
        <w:sz w:val="20"/>
        <w:szCs w:val="28"/>
      </w:rPr>
    </w:lvl>
    <w:lvl w:ilvl="3">
      <w:start w:val="1"/>
      <w:numFmt w:val="decimal"/>
      <w:lvlText w:val="%1.%2.%3.%4."/>
      <w:lvlJc w:val="left"/>
      <w:pPr>
        <w:tabs>
          <w:tab w:val="num" w:pos="2357"/>
        </w:tabs>
        <w:ind w:left="2357" w:hanging="1080"/>
      </w:pPr>
      <w:rPr>
        <w:rFonts w:hint="default"/>
        <w:sz w:val="20"/>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3">
    <w:nsid w:val="41855974"/>
    <w:multiLevelType w:val="hybridMultilevel"/>
    <w:tmpl w:val="E84AFFE0"/>
    <w:lvl w:ilvl="0" w:tplc="789A4ABA">
      <w:start w:val="1"/>
      <w:numFmt w:val="decimal"/>
      <w:lvlText w:val="%1."/>
      <w:lvlJc w:val="left"/>
      <w:pPr>
        <w:tabs>
          <w:tab w:val="num" w:pos="960"/>
        </w:tabs>
        <w:ind w:left="960" w:hanging="360"/>
      </w:pPr>
    </w:lvl>
    <w:lvl w:ilvl="1" w:tplc="36908240" w:tentative="1">
      <w:start w:val="1"/>
      <w:numFmt w:val="lowerLetter"/>
      <w:lvlText w:val="%2."/>
      <w:lvlJc w:val="left"/>
      <w:pPr>
        <w:tabs>
          <w:tab w:val="num" w:pos="1680"/>
        </w:tabs>
        <w:ind w:left="1680" w:hanging="360"/>
      </w:pPr>
    </w:lvl>
    <w:lvl w:ilvl="2" w:tplc="5F223302" w:tentative="1">
      <w:start w:val="1"/>
      <w:numFmt w:val="lowerRoman"/>
      <w:lvlText w:val="%3."/>
      <w:lvlJc w:val="right"/>
      <w:pPr>
        <w:tabs>
          <w:tab w:val="num" w:pos="2400"/>
        </w:tabs>
        <w:ind w:left="2400" w:hanging="180"/>
      </w:pPr>
    </w:lvl>
    <w:lvl w:ilvl="3" w:tplc="1DC4642C" w:tentative="1">
      <w:start w:val="1"/>
      <w:numFmt w:val="decimal"/>
      <w:lvlText w:val="%4."/>
      <w:lvlJc w:val="left"/>
      <w:pPr>
        <w:tabs>
          <w:tab w:val="num" w:pos="3120"/>
        </w:tabs>
        <w:ind w:left="3120" w:hanging="360"/>
      </w:pPr>
    </w:lvl>
    <w:lvl w:ilvl="4" w:tplc="7C4E3FB4" w:tentative="1">
      <w:start w:val="1"/>
      <w:numFmt w:val="lowerLetter"/>
      <w:lvlText w:val="%5."/>
      <w:lvlJc w:val="left"/>
      <w:pPr>
        <w:tabs>
          <w:tab w:val="num" w:pos="3840"/>
        </w:tabs>
        <w:ind w:left="3840" w:hanging="360"/>
      </w:pPr>
    </w:lvl>
    <w:lvl w:ilvl="5" w:tplc="48A2F598" w:tentative="1">
      <w:start w:val="1"/>
      <w:numFmt w:val="lowerRoman"/>
      <w:lvlText w:val="%6."/>
      <w:lvlJc w:val="right"/>
      <w:pPr>
        <w:tabs>
          <w:tab w:val="num" w:pos="4560"/>
        </w:tabs>
        <w:ind w:left="4560" w:hanging="180"/>
      </w:pPr>
    </w:lvl>
    <w:lvl w:ilvl="6" w:tplc="4D0C2AE2" w:tentative="1">
      <w:start w:val="1"/>
      <w:numFmt w:val="decimal"/>
      <w:lvlText w:val="%7."/>
      <w:lvlJc w:val="left"/>
      <w:pPr>
        <w:tabs>
          <w:tab w:val="num" w:pos="5280"/>
        </w:tabs>
        <w:ind w:left="5280" w:hanging="360"/>
      </w:pPr>
    </w:lvl>
    <w:lvl w:ilvl="7" w:tplc="94DC5E52" w:tentative="1">
      <w:start w:val="1"/>
      <w:numFmt w:val="lowerLetter"/>
      <w:lvlText w:val="%8."/>
      <w:lvlJc w:val="left"/>
      <w:pPr>
        <w:tabs>
          <w:tab w:val="num" w:pos="6000"/>
        </w:tabs>
        <w:ind w:left="6000" w:hanging="360"/>
      </w:pPr>
    </w:lvl>
    <w:lvl w:ilvl="8" w:tplc="0B18E7D4" w:tentative="1">
      <w:start w:val="1"/>
      <w:numFmt w:val="lowerRoman"/>
      <w:lvlText w:val="%9."/>
      <w:lvlJc w:val="right"/>
      <w:pPr>
        <w:tabs>
          <w:tab w:val="num" w:pos="6720"/>
        </w:tabs>
        <w:ind w:left="6720" w:hanging="180"/>
      </w:pPr>
    </w:lvl>
  </w:abstractNum>
  <w:abstractNum w:abstractNumId="64">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4D863C5"/>
    <w:multiLevelType w:val="hybridMultilevel"/>
    <w:tmpl w:val="92FEB814"/>
    <w:lvl w:ilvl="0" w:tplc="66D2083E">
      <w:start w:val="1"/>
      <w:numFmt w:val="russianLower"/>
      <w:lvlText w:val="%1)"/>
      <w:lvlJc w:val="left"/>
      <w:pPr>
        <w:ind w:left="1494" w:hanging="360"/>
      </w:pPr>
      <w:rPr>
        <w:rFonts w:hint="default"/>
        <w:b w:val="0"/>
        <w:i w:val="0"/>
        <w:sz w:val="24"/>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6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7">
    <w:nsid w:val="468A6C37"/>
    <w:multiLevelType w:val="hybridMultilevel"/>
    <w:tmpl w:val="8554664A"/>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9">
    <w:nsid w:val="49422861"/>
    <w:multiLevelType w:val="multilevel"/>
    <w:tmpl w:val="B32E7538"/>
    <w:lvl w:ilvl="0">
      <w:start w:val="17"/>
      <w:numFmt w:val="decimal"/>
      <w:lvlText w:val="%1."/>
      <w:lvlJc w:val="left"/>
      <w:pPr>
        <w:ind w:left="660" w:hanging="660"/>
      </w:pPr>
      <w:rPr>
        <w:rFonts w:hint="default"/>
      </w:rPr>
    </w:lvl>
    <w:lvl w:ilvl="1">
      <w:start w:val="4"/>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0">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1">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2">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4D0C1BD7"/>
    <w:multiLevelType w:val="hybridMultilevel"/>
    <w:tmpl w:val="90AEEDDC"/>
    <w:lvl w:ilvl="0" w:tplc="585A0874">
      <w:start w:val="1"/>
      <w:numFmt w:val="decimal"/>
      <w:lvlText w:val="18.%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5">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7">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56F70A10"/>
    <w:multiLevelType w:val="hybridMultilevel"/>
    <w:tmpl w:val="8A0A47FE"/>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82">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4">
    <w:nsid w:val="5A552B1D"/>
    <w:multiLevelType w:val="hybridMultilevel"/>
    <w:tmpl w:val="6B72904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5">
    <w:nsid w:val="5AA40784"/>
    <w:multiLevelType w:val="hybridMultilevel"/>
    <w:tmpl w:val="161A5E68"/>
    <w:lvl w:ilvl="0" w:tplc="BCEA08A2">
      <w:start w:val="1"/>
      <w:numFmt w:val="russianLower"/>
      <w:lvlText w:val="%1)"/>
      <w:lvlJc w:val="left"/>
      <w:pPr>
        <w:tabs>
          <w:tab w:val="num" w:pos="720"/>
        </w:tabs>
        <w:ind w:left="720" w:hanging="360"/>
      </w:pPr>
      <w:rPr>
        <w:rFonts w:hint="default"/>
      </w:rPr>
    </w:lvl>
    <w:lvl w:ilvl="1" w:tplc="85187F1E">
      <w:start w:val="1"/>
      <w:numFmt w:val="lowerLetter"/>
      <w:lvlText w:val="%2."/>
      <w:lvlJc w:val="left"/>
      <w:pPr>
        <w:ind w:left="1440" w:hanging="360"/>
      </w:pPr>
    </w:lvl>
    <w:lvl w:ilvl="2" w:tplc="19287FCE" w:tentative="1">
      <w:start w:val="1"/>
      <w:numFmt w:val="lowerRoman"/>
      <w:lvlText w:val="%3."/>
      <w:lvlJc w:val="right"/>
      <w:pPr>
        <w:ind w:left="2160" w:hanging="180"/>
      </w:pPr>
    </w:lvl>
    <w:lvl w:ilvl="3" w:tplc="A8926DF8" w:tentative="1">
      <w:start w:val="1"/>
      <w:numFmt w:val="decimal"/>
      <w:lvlText w:val="%4."/>
      <w:lvlJc w:val="left"/>
      <w:pPr>
        <w:ind w:left="2880" w:hanging="360"/>
      </w:pPr>
    </w:lvl>
    <w:lvl w:ilvl="4" w:tplc="35CE8C24" w:tentative="1">
      <w:start w:val="1"/>
      <w:numFmt w:val="lowerLetter"/>
      <w:lvlText w:val="%5."/>
      <w:lvlJc w:val="left"/>
      <w:pPr>
        <w:ind w:left="3600" w:hanging="360"/>
      </w:pPr>
    </w:lvl>
    <w:lvl w:ilvl="5" w:tplc="EA00B0E0" w:tentative="1">
      <w:start w:val="1"/>
      <w:numFmt w:val="lowerRoman"/>
      <w:lvlText w:val="%6."/>
      <w:lvlJc w:val="right"/>
      <w:pPr>
        <w:ind w:left="4320" w:hanging="180"/>
      </w:pPr>
    </w:lvl>
    <w:lvl w:ilvl="6" w:tplc="0964B950" w:tentative="1">
      <w:start w:val="1"/>
      <w:numFmt w:val="decimal"/>
      <w:lvlText w:val="%7."/>
      <w:lvlJc w:val="left"/>
      <w:pPr>
        <w:ind w:left="5040" w:hanging="360"/>
      </w:pPr>
    </w:lvl>
    <w:lvl w:ilvl="7" w:tplc="A70E5A6E" w:tentative="1">
      <w:start w:val="1"/>
      <w:numFmt w:val="lowerLetter"/>
      <w:lvlText w:val="%8."/>
      <w:lvlJc w:val="left"/>
      <w:pPr>
        <w:ind w:left="5760" w:hanging="360"/>
      </w:pPr>
    </w:lvl>
    <w:lvl w:ilvl="8" w:tplc="98A69C8A" w:tentative="1">
      <w:start w:val="1"/>
      <w:numFmt w:val="lowerRoman"/>
      <w:lvlText w:val="%9."/>
      <w:lvlJc w:val="right"/>
      <w:pPr>
        <w:ind w:left="6480" w:hanging="180"/>
      </w:pPr>
    </w:lvl>
  </w:abstractNum>
  <w:abstractNum w:abstractNumId="86">
    <w:nsid w:val="5C462A30"/>
    <w:multiLevelType w:val="hybridMultilevel"/>
    <w:tmpl w:val="B50AE856"/>
    <w:lvl w:ilvl="0" w:tplc="D8A6ECD8">
      <w:start w:val="1"/>
      <w:numFmt w:val="decimal"/>
      <w:lvlText w:val="%1."/>
      <w:lvlJc w:val="left"/>
      <w:pPr>
        <w:tabs>
          <w:tab w:val="num" w:pos="960"/>
        </w:tabs>
        <w:ind w:left="960" w:hanging="360"/>
      </w:pPr>
      <w:rPr>
        <w:rFonts w:hint="default"/>
        <w:i w:val="0"/>
      </w:rPr>
    </w:lvl>
    <w:lvl w:ilvl="1" w:tplc="C43E01AA" w:tentative="1">
      <w:start w:val="1"/>
      <w:numFmt w:val="lowerLetter"/>
      <w:lvlText w:val="%2."/>
      <w:lvlJc w:val="left"/>
      <w:pPr>
        <w:ind w:left="1440" w:hanging="360"/>
      </w:pPr>
    </w:lvl>
    <w:lvl w:ilvl="2" w:tplc="40DC835E" w:tentative="1">
      <w:start w:val="1"/>
      <w:numFmt w:val="lowerRoman"/>
      <w:lvlText w:val="%3."/>
      <w:lvlJc w:val="right"/>
      <w:pPr>
        <w:ind w:left="2160" w:hanging="180"/>
      </w:pPr>
    </w:lvl>
    <w:lvl w:ilvl="3" w:tplc="28E64C6C" w:tentative="1">
      <w:start w:val="1"/>
      <w:numFmt w:val="decimal"/>
      <w:lvlText w:val="%4."/>
      <w:lvlJc w:val="left"/>
      <w:pPr>
        <w:ind w:left="2880" w:hanging="360"/>
      </w:pPr>
    </w:lvl>
    <w:lvl w:ilvl="4" w:tplc="478ACAB6" w:tentative="1">
      <w:start w:val="1"/>
      <w:numFmt w:val="lowerLetter"/>
      <w:lvlText w:val="%5."/>
      <w:lvlJc w:val="left"/>
      <w:pPr>
        <w:ind w:left="3600" w:hanging="360"/>
      </w:pPr>
    </w:lvl>
    <w:lvl w:ilvl="5" w:tplc="3A566BCA" w:tentative="1">
      <w:start w:val="1"/>
      <w:numFmt w:val="lowerRoman"/>
      <w:lvlText w:val="%6."/>
      <w:lvlJc w:val="right"/>
      <w:pPr>
        <w:ind w:left="4320" w:hanging="180"/>
      </w:pPr>
    </w:lvl>
    <w:lvl w:ilvl="6" w:tplc="905C9F58" w:tentative="1">
      <w:start w:val="1"/>
      <w:numFmt w:val="decimal"/>
      <w:lvlText w:val="%7."/>
      <w:lvlJc w:val="left"/>
      <w:pPr>
        <w:ind w:left="5040" w:hanging="360"/>
      </w:pPr>
    </w:lvl>
    <w:lvl w:ilvl="7" w:tplc="6A8CEE16" w:tentative="1">
      <w:start w:val="1"/>
      <w:numFmt w:val="lowerLetter"/>
      <w:lvlText w:val="%8."/>
      <w:lvlJc w:val="left"/>
      <w:pPr>
        <w:ind w:left="5760" w:hanging="360"/>
      </w:pPr>
    </w:lvl>
    <w:lvl w:ilvl="8" w:tplc="42342070" w:tentative="1">
      <w:start w:val="1"/>
      <w:numFmt w:val="lowerRoman"/>
      <w:lvlText w:val="%9."/>
      <w:lvlJc w:val="right"/>
      <w:pPr>
        <w:ind w:left="6480" w:hanging="180"/>
      </w:pPr>
    </w:lvl>
  </w:abstractNum>
  <w:abstractNum w:abstractNumId="87">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88">
    <w:nsid w:val="5E622525"/>
    <w:multiLevelType w:val="multilevel"/>
    <w:tmpl w:val="C29E992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90">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2">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93">
    <w:nsid w:val="6BBF4FAC"/>
    <w:multiLevelType w:val="hybridMultilevel"/>
    <w:tmpl w:val="6F9081C8"/>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94">
    <w:nsid w:val="6BED3D1F"/>
    <w:multiLevelType w:val="hybridMultilevel"/>
    <w:tmpl w:val="2D44FD72"/>
    <w:lvl w:ilvl="0" w:tplc="E7DA31B0">
      <w:start w:val="1"/>
      <w:numFmt w:val="bullet"/>
      <w:lvlText w:val=""/>
      <w:lvlJc w:val="left"/>
      <w:pPr>
        <w:ind w:left="1713" w:hanging="360"/>
      </w:pPr>
      <w:rPr>
        <w:rFonts w:ascii="Symbol" w:hAnsi="Symbol" w:hint="default"/>
      </w:rPr>
    </w:lvl>
    <w:lvl w:ilvl="1" w:tplc="91B43A32" w:tentative="1">
      <w:start w:val="1"/>
      <w:numFmt w:val="bullet"/>
      <w:lvlText w:val="o"/>
      <w:lvlJc w:val="left"/>
      <w:pPr>
        <w:ind w:left="2433" w:hanging="360"/>
      </w:pPr>
      <w:rPr>
        <w:rFonts w:ascii="Courier New" w:hAnsi="Courier New" w:cs="Courier New" w:hint="default"/>
      </w:rPr>
    </w:lvl>
    <w:lvl w:ilvl="2" w:tplc="F6F80F16" w:tentative="1">
      <w:start w:val="1"/>
      <w:numFmt w:val="bullet"/>
      <w:lvlText w:val=""/>
      <w:lvlJc w:val="left"/>
      <w:pPr>
        <w:ind w:left="3153" w:hanging="360"/>
      </w:pPr>
      <w:rPr>
        <w:rFonts w:ascii="Wingdings" w:hAnsi="Wingdings" w:hint="default"/>
      </w:rPr>
    </w:lvl>
    <w:lvl w:ilvl="3" w:tplc="038C57DA" w:tentative="1">
      <w:start w:val="1"/>
      <w:numFmt w:val="bullet"/>
      <w:lvlText w:val=""/>
      <w:lvlJc w:val="left"/>
      <w:pPr>
        <w:ind w:left="3873" w:hanging="360"/>
      </w:pPr>
      <w:rPr>
        <w:rFonts w:ascii="Symbol" w:hAnsi="Symbol" w:hint="default"/>
      </w:rPr>
    </w:lvl>
    <w:lvl w:ilvl="4" w:tplc="D59688DC" w:tentative="1">
      <w:start w:val="1"/>
      <w:numFmt w:val="bullet"/>
      <w:lvlText w:val="o"/>
      <w:lvlJc w:val="left"/>
      <w:pPr>
        <w:ind w:left="4593" w:hanging="360"/>
      </w:pPr>
      <w:rPr>
        <w:rFonts w:ascii="Courier New" w:hAnsi="Courier New" w:cs="Courier New" w:hint="default"/>
      </w:rPr>
    </w:lvl>
    <w:lvl w:ilvl="5" w:tplc="FF109B68" w:tentative="1">
      <w:start w:val="1"/>
      <w:numFmt w:val="bullet"/>
      <w:lvlText w:val=""/>
      <w:lvlJc w:val="left"/>
      <w:pPr>
        <w:ind w:left="5313" w:hanging="360"/>
      </w:pPr>
      <w:rPr>
        <w:rFonts w:ascii="Wingdings" w:hAnsi="Wingdings" w:hint="default"/>
      </w:rPr>
    </w:lvl>
    <w:lvl w:ilvl="6" w:tplc="6986B5A6" w:tentative="1">
      <w:start w:val="1"/>
      <w:numFmt w:val="bullet"/>
      <w:lvlText w:val=""/>
      <w:lvlJc w:val="left"/>
      <w:pPr>
        <w:ind w:left="6033" w:hanging="360"/>
      </w:pPr>
      <w:rPr>
        <w:rFonts w:ascii="Symbol" w:hAnsi="Symbol" w:hint="default"/>
      </w:rPr>
    </w:lvl>
    <w:lvl w:ilvl="7" w:tplc="31561758" w:tentative="1">
      <w:start w:val="1"/>
      <w:numFmt w:val="bullet"/>
      <w:lvlText w:val="o"/>
      <w:lvlJc w:val="left"/>
      <w:pPr>
        <w:ind w:left="6753" w:hanging="360"/>
      </w:pPr>
      <w:rPr>
        <w:rFonts w:ascii="Courier New" w:hAnsi="Courier New" w:cs="Courier New" w:hint="default"/>
      </w:rPr>
    </w:lvl>
    <w:lvl w:ilvl="8" w:tplc="DA44E3DC" w:tentative="1">
      <w:start w:val="1"/>
      <w:numFmt w:val="bullet"/>
      <w:lvlText w:val=""/>
      <w:lvlJc w:val="left"/>
      <w:pPr>
        <w:ind w:left="7473" w:hanging="360"/>
      </w:pPr>
      <w:rPr>
        <w:rFonts w:ascii="Wingdings" w:hAnsi="Wingdings" w:hint="default"/>
      </w:rPr>
    </w:lvl>
  </w:abstractNum>
  <w:abstractNum w:abstractNumId="95">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96">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97">
    <w:nsid w:val="70943F09"/>
    <w:multiLevelType w:val="hybridMultilevel"/>
    <w:tmpl w:val="0876F170"/>
    <w:lvl w:ilvl="0" w:tplc="1A72DCA4">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98">
    <w:nsid w:val="72253DC6"/>
    <w:multiLevelType w:val="hybridMultilevel"/>
    <w:tmpl w:val="4F14484C"/>
    <w:lvl w:ilvl="0" w:tplc="55E22C82">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9">
    <w:nsid w:val="77D756A6"/>
    <w:multiLevelType w:val="hybridMultilevel"/>
    <w:tmpl w:val="CCB8406E"/>
    <w:lvl w:ilvl="0" w:tplc="3FBC7FDE">
      <w:start w:val="1"/>
      <w:numFmt w:val="decimal"/>
      <w:lvlText w:val="%1."/>
      <w:lvlJc w:val="left"/>
      <w:pPr>
        <w:tabs>
          <w:tab w:val="num" w:pos="960"/>
        </w:tabs>
        <w:ind w:left="960" w:hanging="360"/>
      </w:pPr>
    </w:lvl>
    <w:lvl w:ilvl="1" w:tplc="CE4279FC">
      <w:start w:val="1"/>
      <w:numFmt w:val="lowerLetter"/>
      <w:lvlText w:val="%2."/>
      <w:lvlJc w:val="left"/>
      <w:pPr>
        <w:tabs>
          <w:tab w:val="num" w:pos="1680"/>
        </w:tabs>
        <w:ind w:left="1680" w:hanging="360"/>
      </w:pPr>
    </w:lvl>
    <w:lvl w:ilvl="2" w:tplc="194602CE" w:tentative="1">
      <w:start w:val="1"/>
      <w:numFmt w:val="lowerRoman"/>
      <w:lvlText w:val="%3."/>
      <w:lvlJc w:val="right"/>
      <w:pPr>
        <w:tabs>
          <w:tab w:val="num" w:pos="2400"/>
        </w:tabs>
        <w:ind w:left="2400" w:hanging="180"/>
      </w:pPr>
    </w:lvl>
    <w:lvl w:ilvl="3" w:tplc="0A20B3A0" w:tentative="1">
      <w:start w:val="1"/>
      <w:numFmt w:val="decimal"/>
      <w:lvlText w:val="%4."/>
      <w:lvlJc w:val="left"/>
      <w:pPr>
        <w:tabs>
          <w:tab w:val="num" w:pos="3120"/>
        </w:tabs>
        <w:ind w:left="3120" w:hanging="360"/>
      </w:pPr>
    </w:lvl>
    <w:lvl w:ilvl="4" w:tplc="9FEA45BC" w:tentative="1">
      <w:start w:val="1"/>
      <w:numFmt w:val="lowerLetter"/>
      <w:lvlText w:val="%5."/>
      <w:lvlJc w:val="left"/>
      <w:pPr>
        <w:tabs>
          <w:tab w:val="num" w:pos="3840"/>
        </w:tabs>
        <w:ind w:left="3840" w:hanging="360"/>
      </w:pPr>
    </w:lvl>
    <w:lvl w:ilvl="5" w:tplc="C5443902" w:tentative="1">
      <w:start w:val="1"/>
      <w:numFmt w:val="lowerRoman"/>
      <w:lvlText w:val="%6."/>
      <w:lvlJc w:val="right"/>
      <w:pPr>
        <w:tabs>
          <w:tab w:val="num" w:pos="4560"/>
        </w:tabs>
        <w:ind w:left="4560" w:hanging="180"/>
      </w:pPr>
    </w:lvl>
    <w:lvl w:ilvl="6" w:tplc="59AA6A1A" w:tentative="1">
      <w:start w:val="1"/>
      <w:numFmt w:val="decimal"/>
      <w:lvlText w:val="%7."/>
      <w:lvlJc w:val="left"/>
      <w:pPr>
        <w:tabs>
          <w:tab w:val="num" w:pos="5280"/>
        </w:tabs>
        <w:ind w:left="5280" w:hanging="360"/>
      </w:pPr>
    </w:lvl>
    <w:lvl w:ilvl="7" w:tplc="DAE2B444" w:tentative="1">
      <w:start w:val="1"/>
      <w:numFmt w:val="lowerLetter"/>
      <w:lvlText w:val="%8."/>
      <w:lvlJc w:val="left"/>
      <w:pPr>
        <w:tabs>
          <w:tab w:val="num" w:pos="6000"/>
        </w:tabs>
        <w:ind w:left="6000" w:hanging="360"/>
      </w:pPr>
    </w:lvl>
    <w:lvl w:ilvl="8" w:tplc="0BD669A2" w:tentative="1">
      <w:start w:val="1"/>
      <w:numFmt w:val="lowerRoman"/>
      <w:lvlText w:val="%9."/>
      <w:lvlJc w:val="right"/>
      <w:pPr>
        <w:tabs>
          <w:tab w:val="num" w:pos="6720"/>
        </w:tabs>
        <w:ind w:left="6720" w:hanging="180"/>
      </w:pPr>
    </w:lvl>
  </w:abstractNum>
  <w:abstractNum w:abstractNumId="100">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1">
    <w:nsid w:val="792721C9"/>
    <w:multiLevelType w:val="hybridMultilevel"/>
    <w:tmpl w:val="83B8CA2A"/>
    <w:lvl w:ilvl="0" w:tplc="CBB4325C">
      <w:start w:val="1"/>
      <w:numFmt w:val="russianLower"/>
      <w:lvlText w:val="%1)"/>
      <w:lvlJc w:val="left"/>
      <w:pPr>
        <w:tabs>
          <w:tab w:val="num" w:pos="1200"/>
        </w:tabs>
        <w:ind w:left="1200" w:hanging="360"/>
      </w:pPr>
      <w:rPr>
        <w:rFonts w:hint="default"/>
      </w:rPr>
    </w:lvl>
    <w:lvl w:ilvl="1" w:tplc="842AAD2A">
      <w:start w:val="1"/>
      <w:numFmt w:val="lowerLetter"/>
      <w:lvlText w:val="%2."/>
      <w:lvlJc w:val="left"/>
      <w:pPr>
        <w:tabs>
          <w:tab w:val="num" w:pos="1440"/>
        </w:tabs>
        <w:ind w:left="1440" w:hanging="360"/>
      </w:pPr>
    </w:lvl>
    <w:lvl w:ilvl="2" w:tplc="C2ACCB7C">
      <w:start w:val="1"/>
      <w:numFmt w:val="lowerRoman"/>
      <w:lvlText w:val="%3."/>
      <w:lvlJc w:val="right"/>
      <w:pPr>
        <w:tabs>
          <w:tab w:val="num" w:pos="2160"/>
        </w:tabs>
        <w:ind w:left="2160" w:hanging="180"/>
      </w:pPr>
    </w:lvl>
    <w:lvl w:ilvl="3" w:tplc="D410E78E" w:tentative="1">
      <w:start w:val="1"/>
      <w:numFmt w:val="decimal"/>
      <w:lvlText w:val="%4."/>
      <w:lvlJc w:val="left"/>
      <w:pPr>
        <w:tabs>
          <w:tab w:val="num" w:pos="2880"/>
        </w:tabs>
        <w:ind w:left="2880" w:hanging="360"/>
      </w:pPr>
    </w:lvl>
    <w:lvl w:ilvl="4" w:tplc="F7562CB4" w:tentative="1">
      <w:start w:val="1"/>
      <w:numFmt w:val="lowerLetter"/>
      <w:lvlText w:val="%5."/>
      <w:lvlJc w:val="left"/>
      <w:pPr>
        <w:tabs>
          <w:tab w:val="num" w:pos="3600"/>
        </w:tabs>
        <w:ind w:left="3600" w:hanging="360"/>
      </w:pPr>
    </w:lvl>
    <w:lvl w:ilvl="5" w:tplc="729AEE12" w:tentative="1">
      <w:start w:val="1"/>
      <w:numFmt w:val="lowerRoman"/>
      <w:lvlText w:val="%6."/>
      <w:lvlJc w:val="right"/>
      <w:pPr>
        <w:tabs>
          <w:tab w:val="num" w:pos="4320"/>
        </w:tabs>
        <w:ind w:left="4320" w:hanging="180"/>
      </w:pPr>
    </w:lvl>
    <w:lvl w:ilvl="6" w:tplc="D5686E02" w:tentative="1">
      <w:start w:val="1"/>
      <w:numFmt w:val="decimal"/>
      <w:lvlText w:val="%7."/>
      <w:lvlJc w:val="left"/>
      <w:pPr>
        <w:tabs>
          <w:tab w:val="num" w:pos="5040"/>
        </w:tabs>
        <w:ind w:left="5040" w:hanging="360"/>
      </w:pPr>
    </w:lvl>
    <w:lvl w:ilvl="7" w:tplc="A45858F6" w:tentative="1">
      <w:start w:val="1"/>
      <w:numFmt w:val="lowerLetter"/>
      <w:lvlText w:val="%8."/>
      <w:lvlJc w:val="left"/>
      <w:pPr>
        <w:tabs>
          <w:tab w:val="num" w:pos="5760"/>
        </w:tabs>
        <w:ind w:left="5760" w:hanging="360"/>
      </w:pPr>
    </w:lvl>
    <w:lvl w:ilvl="8" w:tplc="498E2B1E" w:tentative="1">
      <w:start w:val="1"/>
      <w:numFmt w:val="lowerRoman"/>
      <w:lvlText w:val="%9."/>
      <w:lvlJc w:val="right"/>
      <w:pPr>
        <w:tabs>
          <w:tab w:val="num" w:pos="6480"/>
        </w:tabs>
        <w:ind w:left="6480" w:hanging="180"/>
      </w:pPr>
    </w:lvl>
  </w:abstractNum>
  <w:abstractNum w:abstractNumId="102">
    <w:nsid w:val="7A4A4D1C"/>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3">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104">
    <w:nsid w:val="7D212C0F"/>
    <w:multiLevelType w:val="hybridMultilevel"/>
    <w:tmpl w:val="1056F9CC"/>
    <w:lvl w:ilvl="0" w:tplc="A76E9EB4">
      <w:start w:val="1"/>
      <w:numFmt w:val="russianLower"/>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5">
    <w:nsid w:val="7D65633C"/>
    <w:multiLevelType w:val="hybridMultilevel"/>
    <w:tmpl w:val="8FCA9AD4"/>
    <w:lvl w:ilvl="0" w:tplc="CFC4184E">
      <w:start w:val="1"/>
      <w:numFmt w:val="decimal"/>
      <w:lvlText w:val="%1."/>
      <w:lvlJc w:val="left"/>
      <w:pPr>
        <w:tabs>
          <w:tab w:val="num" w:pos="960"/>
        </w:tabs>
        <w:ind w:left="960" w:hanging="360"/>
      </w:pPr>
      <w:rPr>
        <w:rFonts w:hint="default"/>
      </w:rPr>
    </w:lvl>
    <w:lvl w:ilvl="1" w:tplc="DAD01EB8" w:tentative="1">
      <w:start w:val="1"/>
      <w:numFmt w:val="lowerLetter"/>
      <w:lvlText w:val="%2."/>
      <w:lvlJc w:val="left"/>
      <w:pPr>
        <w:ind w:left="1440" w:hanging="360"/>
      </w:pPr>
    </w:lvl>
    <w:lvl w:ilvl="2" w:tplc="CB2AB27C" w:tentative="1">
      <w:start w:val="1"/>
      <w:numFmt w:val="lowerRoman"/>
      <w:lvlText w:val="%3."/>
      <w:lvlJc w:val="right"/>
      <w:pPr>
        <w:ind w:left="2160" w:hanging="180"/>
      </w:pPr>
    </w:lvl>
    <w:lvl w:ilvl="3" w:tplc="AEB62D38" w:tentative="1">
      <w:start w:val="1"/>
      <w:numFmt w:val="decimal"/>
      <w:lvlText w:val="%4."/>
      <w:lvlJc w:val="left"/>
      <w:pPr>
        <w:ind w:left="2880" w:hanging="360"/>
      </w:pPr>
    </w:lvl>
    <w:lvl w:ilvl="4" w:tplc="16EC9B00" w:tentative="1">
      <w:start w:val="1"/>
      <w:numFmt w:val="lowerLetter"/>
      <w:lvlText w:val="%5."/>
      <w:lvlJc w:val="left"/>
      <w:pPr>
        <w:ind w:left="3600" w:hanging="360"/>
      </w:pPr>
    </w:lvl>
    <w:lvl w:ilvl="5" w:tplc="DE3C315E" w:tentative="1">
      <w:start w:val="1"/>
      <w:numFmt w:val="lowerRoman"/>
      <w:lvlText w:val="%6."/>
      <w:lvlJc w:val="right"/>
      <w:pPr>
        <w:ind w:left="4320" w:hanging="180"/>
      </w:pPr>
    </w:lvl>
    <w:lvl w:ilvl="6" w:tplc="671612F0" w:tentative="1">
      <w:start w:val="1"/>
      <w:numFmt w:val="decimal"/>
      <w:lvlText w:val="%7."/>
      <w:lvlJc w:val="left"/>
      <w:pPr>
        <w:ind w:left="5040" w:hanging="360"/>
      </w:pPr>
    </w:lvl>
    <w:lvl w:ilvl="7" w:tplc="EAB24D1A" w:tentative="1">
      <w:start w:val="1"/>
      <w:numFmt w:val="lowerLetter"/>
      <w:lvlText w:val="%8."/>
      <w:lvlJc w:val="left"/>
      <w:pPr>
        <w:ind w:left="5760" w:hanging="360"/>
      </w:pPr>
    </w:lvl>
    <w:lvl w:ilvl="8" w:tplc="5EB23AD0" w:tentative="1">
      <w:start w:val="1"/>
      <w:numFmt w:val="lowerRoman"/>
      <w:lvlText w:val="%9."/>
      <w:lvlJc w:val="right"/>
      <w:pPr>
        <w:ind w:left="6480" w:hanging="180"/>
      </w:pPr>
    </w:lvl>
  </w:abstractNum>
  <w:abstractNum w:abstractNumId="106">
    <w:nsid w:val="7E780FD9"/>
    <w:multiLevelType w:val="hybridMultilevel"/>
    <w:tmpl w:val="07385000"/>
    <w:lvl w:ilvl="0" w:tplc="C14AC44E">
      <w:start w:val="1"/>
      <w:numFmt w:val="decimal"/>
      <w:lvlText w:val="%1."/>
      <w:lvlJc w:val="left"/>
      <w:pPr>
        <w:tabs>
          <w:tab w:val="num" w:pos="720"/>
        </w:tabs>
        <w:ind w:left="720" w:hanging="360"/>
      </w:pPr>
      <w:rPr>
        <w:b/>
        <w:i w:val="0"/>
        <w:sz w:val="24"/>
        <w:szCs w:val="28"/>
      </w:rPr>
    </w:lvl>
    <w:lvl w:ilvl="1" w:tplc="747634F6">
      <w:start w:val="1"/>
      <w:numFmt w:val="decimal"/>
      <w:lvlText w:val="%2."/>
      <w:lvlJc w:val="left"/>
      <w:pPr>
        <w:tabs>
          <w:tab w:val="num" w:pos="1440"/>
        </w:tabs>
        <w:ind w:left="1440" w:hanging="360"/>
      </w:pPr>
      <w:rPr>
        <w:b/>
        <w:i w:val="0"/>
        <w:sz w:val="24"/>
        <w:szCs w:val="22"/>
      </w:rPr>
    </w:lvl>
    <w:lvl w:ilvl="2" w:tplc="443C3058" w:tentative="1">
      <w:start w:val="1"/>
      <w:numFmt w:val="lowerRoman"/>
      <w:lvlText w:val="%3."/>
      <w:lvlJc w:val="right"/>
      <w:pPr>
        <w:tabs>
          <w:tab w:val="num" w:pos="2160"/>
        </w:tabs>
        <w:ind w:left="2160" w:hanging="180"/>
      </w:pPr>
    </w:lvl>
    <w:lvl w:ilvl="3" w:tplc="2554849A" w:tentative="1">
      <w:start w:val="1"/>
      <w:numFmt w:val="decimal"/>
      <w:lvlText w:val="%4."/>
      <w:lvlJc w:val="left"/>
      <w:pPr>
        <w:tabs>
          <w:tab w:val="num" w:pos="2880"/>
        </w:tabs>
        <w:ind w:left="2880" w:hanging="360"/>
      </w:pPr>
    </w:lvl>
    <w:lvl w:ilvl="4" w:tplc="71542B60" w:tentative="1">
      <w:start w:val="1"/>
      <w:numFmt w:val="lowerLetter"/>
      <w:lvlText w:val="%5."/>
      <w:lvlJc w:val="left"/>
      <w:pPr>
        <w:tabs>
          <w:tab w:val="num" w:pos="3600"/>
        </w:tabs>
        <w:ind w:left="3600" w:hanging="360"/>
      </w:pPr>
    </w:lvl>
    <w:lvl w:ilvl="5" w:tplc="8208FBAE" w:tentative="1">
      <w:start w:val="1"/>
      <w:numFmt w:val="lowerRoman"/>
      <w:lvlText w:val="%6."/>
      <w:lvlJc w:val="right"/>
      <w:pPr>
        <w:tabs>
          <w:tab w:val="num" w:pos="4320"/>
        </w:tabs>
        <w:ind w:left="4320" w:hanging="180"/>
      </w:pPr>
    </w:lvl>
    <w:lvl w:ilvl="6" w:tplc="DAC45552" w:tentative="1">
      <w:start w:val="1"/>
      <w:numFmt w:val="decimal"/>
      <w:lvlText w:val="%7."/>
      <w:lvlJc w:val="left"/>
      <w:pPr>
        <w:tabs>
          <w:tab w:val="num" w:pos="5040"/>
        </w:tabs>
        <w:ind w:left="5040" w:hanging="360"/>
      </w:pPr>
    </w:lvl>
    <w:lvl w:ilvl="7" w:tplc="8B22420E" w:tentative="1">
      <w:start w:val="1"/>
      <w:numFmt w:val="lowerLetter"/>
      <w:lvlText w:val="%8."/>
      <w:lvlJc w:val="left"/>
      <w:pPr>
        <w:tabs>
          <w:tab w:val="num" w:pos="5760"/>
        </w:tabs>
        <w:ind w:left="5760" w:hanging="360"/>
      </w:pPr>
    </w:lvl>
    <w:lvl w:ilvl="8" w:tplc="9870A7F0" w:tentative="1">
      <w:start w:val="1"/>
      <w:numFmt w:val="lowerRoman"/>
      <w:lvlText w:val="%9."/>
      <w:lvlJc w:val="right"/>
      <w:pPr>
        <w:tabs>
          <w:tab w:val="num" w:pos="6480"/>
        </w:tabs>
        <w:ind w:left="6480" w:hanging="180"/>
      </w:pPr>
    </w:lvl>
  </w:abstractNum>
  <w:abstractNum w:abstractNumId="107">
    <w:nsid w:val="7EC114E3"/>
    <w:multiLevelType w:val="hybridMultilevel"/>
    <w:tmpl w:val="4DD694BE"/>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8">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97"/>
  </w:num>
  <w:num w:numId="2">
    <w:abstractNumId w:val="87"/>
  </w:num>
  <w:num w:numId="3">
    <w:abstractNumId w:val="76"/>
  </w:num>
  <w:num w:numId="4">
    <w:abstractNumId w:val="1"/>
  </w:num>
  <w:num w:numId="5">
    <w:abstractNumId w:val="0"/>
  </w:num>
  <w:num w:numId="6">
    <w:abstractNumId w:val="26"/>
  </w:num>
  <w:num w:numId="7">
    <w:abstractNumId w:val="88"/>
  </w:num>
  <w:num w:numId="8">
    <w:abstractNumId w:val="68"/>
  </w:num>
  <w:num w:numId="9">
    <w:abstractNumId w:val="66"/>
  </w:num>
  <w:num w:numId="10">
    <w:abstractNumId w:val="3"/>
  </w:num>
  <w:num w:numId="11">
    <w:abstractNumId w:val="62"/>
  </w:num>
  <w:num w:numId="12">
    <w:abstractNumId w:val="7"/>
  </w:num>
  <w:num w:numId="13">
    <w:abstractNumId w:val="42"/>
  </w:num>
  <w:num w:numId="14">
    <w:abstractNumId w:val="44"/>
  </w:num>
  <w:num w:numId="15">
    <w:abstractNumId w:val="41"/>
  </w:num>
  <w:num w:numId="16">
    <w:abstractNumId w:val="22"/>
  </w:num>
  <w:num w:numId="17">
    <w:abstractNumId w:val="43"/>
  </w:num>
  <w:num w:numId="18">
    <w:abstractNumId w:val="101"/>
  </w:num>
  <w:num w:numId="19">
    <w:abstractNumId w:val="46"/>
  </w:num>
  <w:num w:numId="20">
    <w:abstractNumId w:val="2"/>
  </w:num>
  <w:num w:numId="21">
    <w:abstractNumId w:val="89"/>
  </w:num>
  <w:num w:numId="22">
    <w:abstractNumId w:val="108"/>
  </w:num>
  <w:num w:numId="23">
    <w:abstractNumId w:val="92"/>
  </w:num>
  <w:num w:numId="24">
    <w:abstractNumId w:val="63"/>
  </w:num>
  <w:num w:numId="25">
    <w:abstractNumId w:val="99"/>
  </w:num>
  <w:num w:numId="26">
    <w:abstractNumId w:val="38"/>
  </w:num>
  <w:num w:numId="27">
    <w:abstractNumId w:val="39"/>
  </w:num>
  <w:num w:numId="28">
    <w:abstractNumId w:val="24"/>
  </w:num>
  <w:num w:numId="29">
    <w:abstractNumId w:val="34"/>
  </w:num>
  <w:num w:numId="30">
    <w:abstractNumId w:val="90"/>
  </w:num>
  <w:num w:numId="31">
    <w:abstractNumId w:val="27"/>
  </w:num>
  <w:num w:numId="32">
    <w:abstractNumId w:val="33"/>
  </w:num>
  <w:num w:numId="33">
    <w:abstractNumId w:val="13"/>
  </w:num>
  <w:num w:numId="34">
    <w:abstractNumId w:val="57"/>
  </w:num>
  <w:num w:numId="35">
    <w:abstractNumId w:val="95"/>
  </w:num>
  <w:num w:numId="36">
    <w:abstractNumId w:val="51"/>
  </w:num>
  <w:num w:numId="37">
    <w:abstractNumId w:val="74"/>
  </w:num>
  <w:num w:numId="38">
    <w:abstractNumId w:val="16"/>
  </w:num>
  <w:num w:numId="39">
    <w:abstractNumId w:val="81"/>
  </w:num>
  <w:num w:numId="40">
    <w:abstractNumId w:val="56"/>
  </w:num>
  <w:num w:numId="41">
    <w:abstractNumId w:val="11"/>
  </w:num>
  <w:num w:numId="42">
    <w:abstractNumId w:val="105"/>
  </w:num>
  <w:num w:numId="43">
    <w:abstractNumId w:val="94"/>
  </w:num>
  <w:num w:numId="44">
    <w:abstractNumId w:val="85"/>
  </w:num>
  <w:num w:numId="45">
    <w:abstractNumId w:val="86"/>
  </w:num>
  <w:num w:numId="46">
    <w:abstractNumId w:val="70"/>
  </w:num>
  <w:num w:numId="47">
    <w:abstractNumId w:val="17"/>
  </w:num>
  <w:num w:numId="48">
    <w:abstractNumId w:val="32"/>
  </w:num>
  <w:num w:numId="49">
    <w:abstractNumId w:val="55"/>
  </w:num>
  <w:num w:numId="50">
    <w:abstractNumId w:val="83"/>
  </w:num>
  <w:num w:numId="51">
    <w:abstractNumId w:val="72"/>
  </w:num>
  <w:num w:numId="52">
    <w:abstractNumId w:val="36"/>
  </w:num>
  <w:num w:numId="53">
    <w:abstractNumId w:val="21"/>
  </w:num>
  <w:num w:numId="54">
    <w:abstractNumId w:val="107"/>
  </w:num>
  <w:num w:numId="55">
    <w:abstractNumId w:val="71"/>
  </w:num>
  <w:num w:numId="56">
    <w:abstractNumId w:val="100"/>
  </w:num>
  <w:num w:numId="57">
    <w:abstractNumId w:val="75"/>
  </w:num>
  <w:num w:numId="58">
    <w:abstractNumId w:val="54"/>
  </w:num>
  <w:num w:numId="59">
    <w:abstractNumId w:val="79"/>
  </w:num>
  <w:num w:numId="60">
    <w:abstractNumId w:val="78"/>
  </w:num>
  <w:num w:numId="61">
    <w:abstractNumId w:val="64"/>
  </w:num>
  <w:num w:numId="62">
    <w:abstractNumId w:val="91"/>
  </w:num>
  <w:num w:numId="63">
    <w:abstractNumId w:val="31"/>
  </w:num>
  <w:num w:numId="64">
    <w:abstractNumId w:val="80"/>
  </w:num>
  <w:num w:numId="65">
    <w:abstractNumId w:val="20"/>
  </w:num>
  <w:num w:numId="66">
    <w:abstractNumId w:val="28"/>
  </w:num>
  <w:num w:numId="67">
    <w:abstractNumId w:val="73"/>
  </w:num>
  <w:num w:numId="68">
    <w:abstractNumId w:val="103"/>
  </w:num>
  <w:num w:numId="69">
    <w:abstractNumId w:val="98"/>
  </w:num>
  <w:num w:numId="70">
    <w:abstractNumId w:val="19"/>
  </w:num>
  <w:num w:numId="71">
    <w:abstractNumId w:val="30"/>
  </w:num>
  <w:num w:numId="72">
    <w:abstractNumId w:val="59"/>
  </w:num>
  <w:num w:numId="73">
    <w:abstractNumId w:val="82"/>
  </w:num>
  <w:num w:numId="74">
    <w:abstractNumId w:val="47"/>
  </w:num>
  <w:num w:numId="75">
    <w:abstractNumId w:val="9"/>
  </w:num>
  <w:num w:numId="76">
    <w:abstractNumId w:val="61"/>
  </w:num>
  <w:num w:numId="77">
    <w:abstractNumId w:val="49"/>
  </w:num>
  <w:num w:numId="78">
    <w:abstractNumId w:val="35"/>
  </w:num>
  <w:num w:numId="79">
    <w:abstractNumId w:val="37"/>
  </w:num>
  <w:num w:numId="80">
    <w:abstractNumId w:val="96"/>
  </w:num>
  <w:num w:numId="81">
    <w:abstractNumId w:val="12"/>
  </w:num>
  <w:num w:numId="82">
    <w:abstractNumId w:val="102"/>
  </w:num>
  <w:num w:numId="83">
    <w:abstractNumId w:val="15"/>
  </w:num>
  <w:num w:numId="84">
    <w:abstractNumId w:val="23"/>
  </w:num>
  <w:num w:numId="85">
    <w:abstractNumId w:val="5"/>
  </w:num>
  <w:num w:numId="86">
    <w:abstractNumId w:val="10"/>
  </w:num>
  <w:num w:numId="87">
    <w:abstractNumId w:val="104"/>
  </w:num>
  <w:num w:numId="88">
    <w:abstractNumId w:val="65"/>
  </w:num>
  <w:num w:numId="89">
    <w:abstractNumId w:val="8"/>
  </w:num>
  <w:num w:numId="90">
    <w:abstractNumId w:val="52"/>
  </w:num>
  <w:num w:numId="91">
    <w:abstractNumId w:val="50"/>
  </w:num>
  <w:num w:numId="92">
    <w:abstractNumId w:val="77"/>
  </w:num>
  <w:num w:numId="93">
    <w:abstractNumId w:val="69"/>
  </w:num>
  <w:num w:numId="94">
    <w:abstractNumId w:val="4"/>
  </w:num>
  <w:num w:numId="95">
    <w:abstractNumId w:val="40"/>
  </w:num>
  <w:num w:numId="96">
    <w:abstractNumId w:val="6"/>
  </w:num>
  <w:num w:numId="97">
    <w:abstractNumId w:val="60"/>
  </w:num>
  <w:num w:numId="98">
    <w:abstractNumId w:val="18"/>
  </w:num>
  <w:num w:numId="99">
    <w:abstractNumId w:val="25"/>
  </w:num>
  <w:num w:numId="100">
    <w:abstractNumId w:val="29"/>
  </w:num>
  <w:num w:numId="101">
    <w:abstractNumId w:val="14"/>
  </w:num>
  <w:num w:numId="102">
    <w:abstractNumId w:val="106"/>
  </w:num>
  <w:num w:numId="103">
    <w:abstractNumId w:val="67"/>
  </w:num>
  <w:num w:numId="104">
    <w:abstractNumId w:val="84"/>
  </w:num>
  <w:num w:numId="105">
    <w:abstractNumId w:val="48"/>
  </w:num>
  <w:num w:numId="106">
    <w:abstractNumId w:val="53"/>
  </w:num>
  <w:num w:numId="107">
    <w:abstractNumId w:val="45"/>
  </w:num>
  <w:num w:numId="108">
    <w:abstractNumId w:val="58"/>
  </w:num>
  <w:num w:numId="109">
    <w:abstractNumId w:val="93"/>
  </w:num>
  <w:numIdMacAtCleanup w:val="10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oNotTrackMoves/>
  <w:defaultTabStop w:val="709"/>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7C737E"/>
    <w:rsid w:val="00000CDE"/>
    <w:rsid w:val="00001563"/>
    <w:rsid w:val="00001AEB"/>
    <w:rsid w:val="000024E5"/>
    <w:rsid w:val="000033F4"/>
    <w:rsid w:val="00003492"/>
    <w:rsid w:val="000040B1"/>
    <w:rsid w:val="000043D2"/>
    <w:rsid w:val="00005878"/>
    <w:rsid w:val="00005A51"/>
    <w:rsid w:val="000101B6"/>
    <w:rsid w:val="0001026F"/>
    <w:rsid w:val="00010734"/>
    <w:rsid w:val="00012898"/>
    <w:rsid w:val="00014974"/>
    <w:rsid w:val="00014CA1"/>
    <w:rsid w:val="000151F3"/>
    <w:rsid w:val="000154DB"/>
    <w:rsid w:val="0001676C"/>
    <w:rsid w:val="00020A4E"/>
    <w:rsid w:val="000216C0"/>
    <w:rsid w:val="000217DE"/>
    <w:rsid w:val="000229B3"/>
    <w:rsid w:val="00023248"/>
    <w:rsid w:val="000233ED"/>
    <w:rsid w:val="000234B1"/>
    <w:rsid w:val="0002404A"/>
    <w:rsid w:val="000272AF"/>
    <w:rsid w:val="00027AE0"/>
    <w:rsid w:val="00027DE8"/>
    <w:rsid w:val="00030F49"/>
    <w:rsid w:val="0003114E"/>
    <w:rsid w:val="000316C6"/>
    <w:rsid w:val="00033B70"/>
    <w:rsid w:val="00035143"/>
    <w:rsid w:val="00035643"/>
    <w:rsid w:val="00037574"/>
    <w:rsid w:val="000405A6"/>
    <w:rsid w:val="00042DAB"/>
    <w:rsid w:val="00043C41"/>
    <w:rsid w:val="000447E7"/>
    <w:rsid w:val="0004481B"/>
    <w:rsid w:val="0004572E"/>
    <w:rsid w:val="00045A0F"/>
    <w:rsid w:val="00045D22"/>
    <w:rsid w:val="000467D3"/>
    <w:rsid w:val="0005035B"/>
    <w:rsid w:val="0005193F"/>
    <w:rsid w:val="0005382C"/>
    <w:rsid w:val="000577DD"/>
    <w:rsid w:val="00060547"/>
    <w:rsid w:val="000608EB"/>
    <w:rsid w:val="00061FD1"/>
    <w:rsid w:val="0006373D"/>
    <w:rsid w:val="000637C1"/>
    <w:rsid w:val="00063E74"/>
    <w:rsid w:val="00064C5C"/>
    <w:rsid w:val="00065353"/>
    <w:rsid w:val="000655F9"/>
    <w:rsid w:val="00065AC7"/>
    <w:rsid w:val="000674FB"/>
    <w:rsid w:val="0007261C"/>
    <w:rsid w:val="00072EBB"/>
    <w:rsid w:val="000731E7"/>
    <w:rsid w:val="00074026"/>
    <w:rsid w:val="0007446D"/>
    <w:rsid w:val="00074DEA"/>
    <w:rsid w:val="00074F81"/>
    <w:rsid w:val="00075374"/>
    <w:rsid w:val="00077E17"/>
    <w:rsid w:val="00080972"/>
    <w:rsid w:val="0008141F"/>
    <w:rsid w:val="0008151E"/>
    <w:rsid w:val="000822FC"/>
    <w:rsid w:val="000823DA"/>
    <w:rsid w:val="000836EB"/>
    <w:rsid w:val="00083870"/>
    <w:rsid w:val="00083AC1"/>
    <w:rsid w:val="000846E4"/>
    <w:rsid w:val="000847BD"/>
    <w:rsid w:val="000869EE"/>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43AE"/>
    <w:rsid w:val="000A4A41"/>
    <w:rsid w:val="000A4AD2"/>
    <w:rsid w:val="000A535D"/>
    <w:rsid w:val="000A5682"/>
    <w:rsid w:val="000A5EB5"/>
    <w:rsid w:val="000A6891"/>
    <w:rsid w:val="000B04BE"/>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166C"/>
    <w:rsid w:val="000C1C15"/>
    <w:rsid w:val="000C2F60"/>
    <w:rsid w:val="000D27E3"/>
    <w:rsid w:val="000D282D"/>
    <w:rsid w:val="000D3AA2"/>
    <w:rsid w:val="000D3BD4"/>
    <w:rsid w:val="000D42F9"/>
    <w:rsid w:val="000D5B5F"/>
    <w:rsid w:val="000D60F2"/>
    <w:rsid w:val="000D6783"/>
    <w:rsid w:val="000D73B6"/>
    <w:rsid w:val="000E0B70"/>
    <w:rsid w:val="000E12B7"/>
    <w:rsid w:val="000E3425"/>
    <w:rsid w:val="000E3F07"/>
    <w:rsid w:val="000E6013"/>
    <w:rsid w:val="000E6268"/>
    <w:rsid w:val="000F05B1"/>
    <w:rsid w:val="000F0B55"/>
    <w:rsid w:val="000F0D24"/>
    <w:rsid w:val="000F149B"/>
    <w:rsid w:val="000F1CEB"/>
    <w:rsid w:val="000F4066"/>
    <w:rsid w:val="000F4EB1"/>
    <w:rsid w:val="000F5076"/>
    <w:rsid w:val="000F528D"/>
    <w:rsid w:val="000F5545"/>
    <w:rsid w:val="00101D5D"/>
    <w:rsid w:val="001030DA"/>
    <w:rsid w:val="0010414F"/>
    <w:rsid w:val="0010521C"/>
    <w:rsid w:val="00107AD4"/>
    <w:rsid w:val="00110379"/>
    <w:rsid w:val="0011038C"/>
    <w:rsid w:val="00110DFA"/>
    <w:rsid w:val="00111BA4"/>
    <w:rsid w:val="001150D8"/>
    <w:rsid w:val="00116368"/>
    <w:rsid w:val="001209EA"/>
    <w:rsid w:val="0012137B"/>
    <w:rsid w:val="001217B3"/>
    <w:rsid w:val="00121C57"/>
    <w:rsid w:val="001225DD"/>
    <w:rsid w:val="00123124"/>
    <w:rsid w:val="0012344B"/>
    <w:rsid w:val="00123656"/>
    <w:rsid w:val="001249CA"/>
    <w:rsid w:val="00124F88"/>
    <w:rsid w:val="00125533"/>
    <w:rsid w:val="0012627E"/>
    <w:rsid w:val="001269E6"/>
    <w:rsid w:val="00126DD7"/>
    <w:rsid w:val="001275EF"/>
    <w:rsid w:val="0013016B"/>
    <w:rsid w:val="00131583"/>
    <w:rsid w:val="00131BA7"/>
    <w:rsid w:val="00135032"/>
    <w:rsid w:val="00136346"/>
    <w:rsid w:val="00136B62"/>
    <w:rsid w:val="001400F3"/>
    <w:rsid w:val="00141163"/>
    <w:rsid w:val="0014140C"/>
    <w:rsid w:val="001426EE"/>
    <w:rsid w:val="00142709"/>
    <w:rsid w:val="00142ED8"/>
    <w:rsid w:val="0014384C"/>
    <w:rsid w:val="00143A0D"/>
    <w:rsid w:val="00143BD8"/>
    <w:rsid w:val="00143CA1"/>
    <w:rsid w:val="00144CC3"/>
    <w:rsid w:val="00145D26"/>
    <w:rsid w:val="00146EDF"/>
    <w:rsid w:val="00146FED"/>
    <w:rsid w:val="00150069"/>
    <w:rsid w:val="00150DC0"/>
    <w:rsid w:val="00151B78"/>
    <w:rsid w:val="00152303"/>
    <w:rsid w:val="00152F8D"/>
    <w:rsid w:val="00153FA8"/>
    <w:rsid w:val="0015408A"/>
    <w:rsid w:val="0015450B"/>
    <w:rsid w:val="00155B20"/>
    <w:rsid w:val="00156005"/>
    <w:rsid w:val="00156506"/>
    <w:rsid w:val="00156B75"/>
    <w:rsid w:val="00157033"/>
    <w:rsid w:val="001572C7"/>
    <w:rsid w:val="00157C50"/>
    <w:rsid w:val="00160064"/>
    <w:rsid w:val="001607F9"/>
    <w:rsid w:val="00160FBD"/>
    <w:rsid w:val="00160FE1"/>
    <w:rsid w:val="00161892"/>
    <w:rsid w:val="0016417D"/>
    <w:rsid w:val="001644FE"/>
    <w:rsid w:val="0016462A"/>
    <w:rsid w:val="00165D5E"/>
    <w:rsid w:val="00166228"/>
    <w:rsid w:val="001702A6"/>
    <w:rsid w:val="00170CF9"/>
    <w:rsid w:val="00171244"/>
    <w:rsid w:val="00171666"/>
    <w:rsid w:val="00172174"/>
    <w:rsid w:val="00172A27"/>
    <w:rsid w:val="00173D87"/>
    <w:rsid w:val="00176FD1"/>
    <w:rsid w:val="0018033A"/>
    <w:rsid w:val="00180DC4"/>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5CDE"/>
    <w:rsid w:val="001964BA"/>
    <w:rsid w:val="0019725B"/>
    <w:rsid w:val="001978D8"/>
    <w:rsid w:val="001A0744"/>
    <w:rsid w:val="001A08B7"/>
    <w:rsid w:val="001A18CE"/>
    <w:rsid w:val="001A40B4"/>
    <w:rsid w:val="001A4649"/>
    <w:rsid w:val="001A59CE"/>
    <w:rsid w:val="001A788E"/>
    <w:rsid w:val="001A78DA"/>
    <w:rsid w:val="001A79AB"/>
    <w:rsid w:val="001A7CC1"/>
    <w:rsid w:val="001B0A51"/>
    <w:rsid w:val="001B29F2"/>
    <w:rsid w:val="001B2C65"/>
    <w:rsid w:val="001B6AE7"/>
    <w:rsid w:val="001B7DBD"/>
    <w:rsid w:val="001B7FED"/>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5F0B"/>
    <w:rsid w:val="001D6923"/>
    <w:rsid w:val="001D75C4"/>
    <w:rsid w:val="001D792A"/>
    <w:rsid w:val="001E0335"/>
    <w:rsid w:val="001E123F"/>
    <w:rsid w:val="001E126B"/>
    <w:rsid w:val="001E2D6F"/>
    <w:rsid w:val="001E3209"/>
    <w:rsid w:val="001E36F8"/>
    <w:rsid w:val="001E467D"/>
    <w:rsid w:val="001E57E9"/>
    <w:rsid w:val="001E6EAB"/>
    <w:rsid w:val="001E70F7"/>
    <w:rsid w:val="001F0175"/>
    <w:rsid w:val="001F02C2"/>
    <w:rsid w:val="001F31B0"/>
    <w:rsid w:val="001F364B"/>
    <w:rsid w:val="001F40F1"/>
    <w:rsid w:val="001F4F5F"/>
    <w:rsid w:val="001F552D"/>
    <w:rsid w:val="001F5686"/>
    <w:rsid w:val="001F7063"/>
    <w:rsid w:val="001F72FC"/>
    <w:rsid w:val="0020036E"/>
    <w:rsid w:val="00200AAF"/>
    <w:rsid w:val="00200C8D"/>
    <w:rsid w:val="00202B49"/>
    <w:rsid w:val="00202CD6"/>
    <w:rsid w:val="002044AB"/>
    <w:rsid w:val="00206A9B"/>
    <w:rsid w:val="00206B3B"/>
    <w:rsid w:val="002073C4"/>
    <w:rsid w:val="0020749D"/>
    <w:rsid w:val="00207ADA"/>
    <w:rsid w:val="00207CBD"/>
    <w:rsid w:val="00210F35"/>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553"/>
    <w:rsid w:val="002267D1"/>
    <w:rsid w:val="0023019B"/>
    <w:rsid w:val="00230F9F"/>
    <w:rsid w:val="00231F47"/>
    <w:rsid w:val="00232FCF"/>
    <w:rsid w:val="00232FE1"/>
    <w:rsid w:val="002336AF"/>
    <w:rsid w:val="00235009"/>
    <w:rsid w:val="002355AA"/>
    <w:rsid w:val="00235F20"/>
    <w:rsid w:val="00240974"/>
    <w:rsid w:val="00240BC0"/>
    <w:rsid w:val="002424F9"/>
    <w:rsid w:val="00242839"/>
    <w:rsid w:val="002429E1"/>
    <w:rsid w:val="00244105"/>
    <w:rsid w:val="00244814"/>
    <w:rsid w:val="002464D8"/>
    <w:rsid w:val="00247766"/>
    <w:rsid w:val="0025028E"/>
    <w:rsid w:val="00250406"/>
    <w:rsid w:val="00252EBD"/>
    <w:rsid w:val="00252FF5"/>
    <w:rsid w:val="0025506F"/>
    <w:rsid w:val="002551DE"/>
    <w:rsid w:val="00260EF2"/>
    <w:rsid w:val="00261559"/>
    <w:rsid w:val="00261A2A"/>
    <w:rsid w:val="0026204B"/>
    <w:rsid w:val="00264F3C"/>
    <w:rsid w:val="00265509"/>
    <w:rsid w:val="00265BE7"/>
    <w:rsid w:val="00266729"/>
    <w:rsid w:val="00267E20"/>
    <w:rsid w:val="002719DF"/>
    <w:rsid w:val="00271B9A"/>
    <w:rsid w:val="00271E60"/>
    <w:rsid w:val="00275F52"/>
    <w:rsid w:val="002768AF"/>
    <w:rsid w:val="00276BD8"/>
    <w:rsid w:val="00276BEB"/>
    <w:rsid w:val="00276EBE"/>
    <w:rsid w:val="002775B8"/>
    <w:rsid w:val="002775F5"/>
    <w:rsid w:val="00280253"/>
    <w:rsid w:val="0028029D"/>
    <w:rsid w:val="00280526"/>
    <w:rsid w:val="00282962"/>
    <w:rsid w:val="00282A3F"/>
    <w:rsid w:val="0028375C"/>
    <w:rsid w:val="002845E9"/>
    <w:rsid w:val="00284E7E"/>
    <w:rsid w:val="00285993"/>
    <w:rsid w:val="00285E07"/>
    <w:rsid w:val="00286DB2"/>
    <w:rsid w:val="00291011"/>
    <w:rsid w:val="00291063"/>
    <w:rsid w:val="00292290"/>
    <w:rsid w:val="002933E2"/>
    <w:rsid w:val="0029716D"/>
    <w:rsid w:val="00297932"/>
    <w:rsid w:val="002A0BBB"/>
    <w:rsid w:val="002A1492"/>
    <w:rsid w:val="002A2CFE"/>
    <w:rsid w:val="002A3E2B"/>
    <w:rsid w:val="002A48FA"/>
    <w:rsid w:val="002A7AD1"/>
    <w:rsid w:val="002B0A65"/>
    <w:rsid w:val="002B16BF"/>
    <w:rsid w:val="002B2A48"/>
    <w:rsid w:val="002B3004"/>
    <w:rsid w:val="002B619A"/>
    <w:rsid w:val="002C0E1F"/>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E0576"/>
    <w:rsid w:val="002E1075"/>
    <w:rsid w:val="002E2B40"/>
    <w:rsid w:val="002E2D5F"/>
    <w:rsid w:val="002E3EE2"/>
    <w:rsid w:val="002E432C"/>
    <w:rsid w:val="002E43F8"/>
    <w:rsid w:val="002E4BED"/>
    <w:rsid w:val="002E59BF"/>
    <w:rsid w:val="002E6928"/>
    <w:rsid w:val="002F081A"/>
    <w:rsid w:val="002F0913"/>
    <w:rsid w:val="002F21D9"/>
    <w:rsid w:val="002F7216"/>
    <w:rsid w:val="00300E5F"/>
    <w:rsid w:val="00301200"/>
    <w:rsid w:val="00301743"/>
    <w:rsid w:val="00301B00"/>
    <w:rsid w:val="00304C16"/>
    <w:rsid w:val="003058B6"/>
    <w:rsid w:val="00305D7D"/>
    <w:rsid w:val="003062FB"/>
    <w:rsid w:val="003063C0"/>
    <w:rsid w:val="00306451"/>
    <w:rsid w:val="00306762"/>
    <w:rsid w:val="003123A9"/>
    <w:rsid w:val="0031281D"/>
    <w:rsid w:val="00312E83"/>
    <w:rsid w:val="00312FE1"/>
    <w:rsid w:val="0031379C"/>
    <w:rsid w:val="0031409D"/>
    <w:rsid w:val="00315E04"/>
    <w:rsid w:val="0031664A"/>
    <w:rsid w:val="003167BD"/>
    <w:rsid w:val="00317816"/>
    <w:rsid w:val="00320201"/>
    <w:rsid w:val="00320287"/>
    <w:rsid w:val="00321798"/>
    <w:rsid w:val="00322F3C"/>
    <w:rsid w:val="0032303A"/>
    <w:rsid w:val="0032365F"/>
    <w:rsid w:val="00323FE8"/>
    <w:rsid w:val="003260B3"/>
    <w:rsid w:val="00326C48"/>
    <w:rsid w:val="00327639"/>
    <w:rsid w:val="00327EBB"/>
    <w:rsid w:val="00330613"/>
    <w:rsid w:val="0033184B"/>
    <w:rsid w:val="00331BA8"/>
    <w:rsid w:val="003336CC"/>
    <w:rsid w:val="003353D2"/>
    <w:rsid w:val="0033567C"/>
    <w:rsid w:val="00335AF7"/>
    <w:rsid w:val="00335DD6"/>
    <w:rsid w:val="00341018"/>
    <w:rsid w:val="003414CB"/>
    <w:rsid w:val="00341751"/>
    <w:rsid w:val="00341EEB"/>
    <w:rsid w:val="003420C2"/>
    <w:rsid w:val="00342B8C"/>
    <w:rsid w:val="00343043"/>
    <w:rsid w:val="003450B5"/>
    <w:rsid w:val="003463D0"/>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45F"/>
    <w:rsid w:val="00366AF3"/>
    <w:rsid w:val="00366CFA"/>
    <w:rsid w:val="00367AFA"/>
    <w:rsid w:val="00370BA0"/>
    <w:rsid w:val="00372241"/>
    <w:rsid w:val="00373EEC"/>
    <w:rsid w:val="00373F51"/>
    <w:rsid w:val="003740D1"/>
    <w:rsid w:val="00375F3C"/>
    <w:rsid w:val="003801FC"/>
    <w:rsid w:val="00380F9D"/>
    <w:rsid w:val="003817DF"/>
    <w:rsid w:val="003824AA"/>
    <w:rsid w:val="00382F40"/>
    <w:rsid w:val="00386828"/>
    <w:rsid w:val="00386C50"/>
    <w:rsid w:val="003904DA"/>
    <w:rsid w:val="00390623"/>
    <w:rsid w:val="0039201A"/>
    <w:rsid w:val="00392911"/>
    <w:rsid w:val="00394210"/>
    <w:rsid w:val="003943DD"/>
    <w:rsid w:val="003953D5"/>
    <w:rsid w:val="003A065D"/>
    <w:rsid w:val="003A18F2"/>
    <w:rsid w:val="003A1CC5"/>
    <w:rsid w:val="003A217A"/>
    <w:rsid w:val="003A36E0"/>
    <w:rsid w:val="003A3C48"/>
    <w:rsid w:val="003A5013"/>
    <w:rsid w:val="003A5666"/>
    <w:rsid w:val="003A627F"/>
    <w:rsid w:val="003A7DD5"/>
    <w:rsid w:val="003B14BD"/>
    <w:rsid w:val="003B1D83"/>
    <w:rsid w:val="003B23F8"/>
    <w:rsid w:val="003B27CC"/>
    <w:rsid w:val="003B3418"/>
    <w:rsid w:val="003B4DFB"/>
    <w:rsid w:val="003B51F1"/>
    <w:rsid w:val="003B5D14"/>
    <w:rsid w:val="003B5DB4"/>
    <w:rsid w:val="003B73B0"/>
    <w:rsid w:val="003B7A32"/>
    <w:rsid w:val="003C02BD"/>
    <w:rsid w:val="003C0513"/>
    <w:rsid w:val="003C0E6E"/>
    <w:rsid w:val="003C2A7D"/>
    <w:rsid w:val="003C5257"/>
    <w:rsid w:val="003C5658"/>
    <w:rsid w:val="003C60E7"/>
    <w:rsid w:val="003C72D4"/>
    <w:rsid w:val="003C7416"/>
    <w:rsid w:val="003D2803"/>
    <w:rsid w:val="003D4EEE"/>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586F"/>
    <w:rsid w:val="003F6568"/>
    <w:rsid w:val="003F6BFD"/>
    <w:rsid w:val="003F6C75"/>
    <w:rsid w:val="003F7230"/>
    <w:rsid w:val="003F7241"/>
    <w:rsid w:val="00400225"/>
    <w:rsid w:val="004005DD"/>
    <w:rsid w:val="00401244"/>
    <w:rsid w:val="00401B98"/>
    <w:rsid w:val="004026C9"/>
    <w:rsid w:val="00405B85"/>
    <w:rsid w:val="00405BF3"/>
    <w:rsid w:val="004066BB"/>
    <w:rsid w:val="00406EFC"/>
    <w:rsid w:val="004118A0"/>
    <w:rsid w:val="00412AF5"/>
    <w:rsid w:val="00412C97"/>
    <w:rsid w:val="00414325"/>
    <w:rsid w:val="004150E7"/>
    <w:rsid w:val="0041735D"/>
    <w:rsid w:val="00417E39"/>
    <w:rsid w:val="00420E19"/>
    <w:rsid w:val="00422F12"/>
    <w:rsid w:val="004230C1"/>
    <w:rsid w:val="00423394"/>
    <w:rsid w:val="00423663"/>
    <w:rsid w:val="00424CA9"/>
    <w:rsid w:val="00425F60"/>
    <w:rsid w:val="004304B8"/>
    <w:rsid w:val="00431009"/>
    <w:rsid w:val="0043151B"/>
    <w:rsid w:val="00431E0E"/>
    <w:rsid w:val="00432AC0"/>
    <w:rsid w:val="004335F0"/>
    <w:rsid w:val="00437C95"/>
    <w:rsid w:val="00441691"/>
    <w:rsid w:val="00442D73"/>
    <w:rsid w:val="004441C3"/>
    <w:rsid w:val="0044462D"/>
    <w:rsid w:val="00444F48"/>
    <w:rsid w:val="00445BC6"/>
    <w:rsid w:val="00445E24"/>
    <w:rsid w:val="004472B6"/>
    <w:rsid w:val="0045064F"/>
    <w:rsid w:val="00450B7F"/>
    <w:rsid w:val="00450BC8"/>
    <w:rsid w:val="00452F8D"/>
    <w:rsid w:val="0045374B"/>
    <w:rsid w:val="00453EC4"/>
    <w:rsid w:val="00455E7D"/>
    <w:rsid w:val="004564FB"/>
    <w:rsid w:val="00457A4A"/>
    <w:rsid w:val="0046112E"/>
    <w:rsid w:val="00461AA2"/>
    <w:rsid w:val="004644C8"/>
    <w:rsid w:val="00464647"/>
    <w:rsid w:val="00464C59"/>
    <w:rsid w:val="00466283"/>
    <w:rsid w:val="004666F4"/>
    <w:rsid w:val="00466FF8"/>
    <w:rsid w:val="004712DA"/>
    <w:rsid w:val="00471CA8"/>
    <w:rsid w:val="00473741"/>
    <w:rsid w:val="00473830"/>
    <w:rsid w:val="0047403E"/>
    <w:rsid w:val="00474975"/>
    <w:rsid w:val="0047567D"/>
    <w:rsid w:val="00475C2C"/>
    <w:rsid w:val="00475C30"/>
    <w:rsid w:val="00477F02"/>
    <w:rsid w:val="0048246A"/>
    <w:rsid w:val="00482B9C"/>
    <w:rsid w:val="00483C33"/>
    <w:rsid w:val="00485A19"/>
    <w:rsid w:val="00485EE4"/>
    <w:rsid w:val="00486BE8"/>
    <w:rsid w:val="00487865"/>
    <w:rsid w:val="00487F1D"/>
    <w:rsid w:val="00490617"/>
    <w:rsid w:val="0049084E"/>
    <w:rsid w:val="0049170A"/>
    <w:rsid w:val="00491C71"/>
    <w:rsid w:val="00492330"/>
    <w:rsid w:val="0049249C"/>
    <w:rsid w:val="0049396B"/>
    <w:rsid w:val="00494977"/>
    <w:rsid w:val="00497DE7"/>
    <w:rsid w:val="004A0F6B"/>
    <w:rsid w:val="004A13D9"/>
    <w:rsid w:val="004A26B1"/>
    <w:rsid w:val="004A29FD"/>
    <w:rsid w:val="004A32C4"/>
    <w:rsid w:val="004A41E6"/>
    <w:rsid w:val="004A4375"/>
    <w:rsid w:val="004A5DFD"/>
    <w:rsid w:val="004A6955"/>
    <w:rsid w:val="004A6C28"/>
    <w:rsid w:val="004A6F03"/>
    <w:rsid w:val="004A7506"/>
    <w:rsid w:val="004A7526"/>
    <w:rsid w:val="004B31A4"/>
    <w:rsid w:val="004B3499"/>
    <w:rsid w:val="004B43C0"/>
    <w:rsid w:val="004B541C"/>
    <w:rsid w:val="004B6609"/>
    <w:rsid w:val="004C1016"/>
    <w:rsid w:val="004C1219"/>
    <w:rsid w:val="004C1A41"/>
    <w:rsid w:val="004C1EE9"/>
    <w:rsid w:val="004C1FBF"/>
    <w:rsid w:val="004C6E77"/>
    <w:rsid w:val="004D09D6"/>
    <w:rsid w:val="004D1B01"/>
    <w:rsid w:val="004D2497"/>
    <w:rsid w:val="004D294D"/>
    <w:rsid w:val="004D33F1"/>
    <w:rsid w:val="004D4156"/>
    <w:rsid w:val="004D457F"/>
    <w:rsid w:val="004D6AE4"/>
    <w:rsid w:val="004D6B92"/>
    <w:rsid w:val="004E0AE1"/>
    <w:rsid w:val="004E14A4"/>
    <w:rsid w:val="004E17F7"/>
    <w:rsid w:val="004E2613"/>
    <w:rsid w:val="004E386E"/>
    <w:rsid w:val="004E47F1"/>
    <w:rsid w:val="004E5C6B"/>
    <w:rsid w:val="004E7F3A"/>
    <w:rsid w:val="004F1A53"/>
    <w:rsid w:val="004F1C4B"/>
    <w:rsid w:val="004F3F84"/>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7F23"/>
    <w:rsid w:val="00517F3C"/>
    <w:rsid w:val="00522A91"/>
    <w:rsid w:val="00522C3C"/>
    <w:rsid w:val="00522CFE"/>
    <w:rsid w:val="00522ED4"/>
    <w:rsid w:val="00523649"/>
    <w:rsid w:val="005240BF"/>
    <w:rsid w:val="00524557"/>
    <w:rsid w:val="00525F46"/>
    <w:rsid w:val="0052675C"/>
    <w:rsid w:val="005272FE"/>
    <w:rsid w:val="005276F1"/>
    <w:rsid w:val="00527E02"/>
    <w:rsid w:val="00530364"/>
    <w:rsid w:val="00530919"/>
    <w:rsid w:val="00530F9F"/>
    <w:rsid w:val="005314FD"/>
    <w:rsid w:val="005325FF"/>
    <w:rsid w:val="0053276E"/>
    <w:rsid w:val="0053289A"/>
    <w:rsid w:val="005349A9"/>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643"/>
    <w:rsid w:val="00550CDB"/>
    <w:rsid w:val="00551504"/>
    <w:rsid w:val="00551F0C"/>
    <w:rsid w:val="005544EA"/>
    <w:rsid w:val="00556B71"/>
    <w:rsid w:val="00556BB7"/>
    <w:rsid w:val="00557BFE"/>
    <w:rsid w:val="005609BB"/>
    <w:rsid w:val="00560BC8"/>
    <w:rsid w:val="00561255"/>
    <w:rsid w:val="00561636"/>
    <w:rsid w:val="0056271B"/>
    <w:rsid w:val="0056542A"/>
    <w:rsid w:val="00570391"/>
    <w:rsid w:val="00570BFF"/>
    <w:rsid w:val="00571196"/>
    <w:rsid w:val="00571E8D"/>
    <w:rsid w:val="00571FA6"/>
    <w:rsid w:val="00572F46"/>
    <w:rsid w:val="0057494D"/>
    <w:rsid w:val="00574B4F"/>
    <w:rsid w:val="00574E82"/>
    <w:rsid w:val="005761D6"/>
    <w:rsid w:val="00576817"/>
    <w:rsid w:val="0058002C"/>
    <w:rsid w:val="00582ACF"/>
    <w:rsid w:val="00584870"/>
    <w:rsid w:val="00584F42"/>
    <w:rsid w:val="0058649D"/>
    <w:rsid w:val="0058682C"/>
    <w:rsid w:val="00592DD8"/>
    <w:rsid w:val="00593E01"/>
    <w:rsid w:val="00593F78"/>
    <w:rsid w:val="00594655"/>
    <w:rsid w:val="00594A53"/>
    <w:rsid w:val="00595227"/>
    <w:rsid w:val="0059558C"/>
    <w:rsid w:val="005A0D64"/>
    <w:rsid w:val="005A1E20"/>
    <w:rsid w:val="005A1FC6"/>
    <w:rsid w:val="005A212A"/>
    <w:rsid w:val="005A21C5"/>
    <w:rsid w:val="005A2224"/>
    <w:rsid w:val="005A31BC"/>
    <w:rsid w:val="005A383A"/>
    <w:rsid w:val="005A39A2"/>
    <w:rsid w:val="005A4B93"/>
    <w:rsid w:val="005A524B"/>
    <w:rsid w:val="005A68FD"/>
    <w:rsid w:val="005B07C7"/>
    <w:rsid w:val="005B3145"/>
    <w:rsid w:val="005B4598"/>
    <w:rsid w:val="005B4813"/>
    <w:rsid w:val="005B53F9"/>
    <w:rsid w:val="005B7B08"/>
    <w:rsid w:val="005B7DB1"/>
    <w:rsid w:val="005C062A"/>
    <w:rsid w:val="005C0EF3"/>
    <w:rsid w:val="005C15D7"/>
    <w:rsid w:val="005C30F3"/>
    <w:rsid w:val="005C3BCD"/>
    <w:rsid w:val="005C3FAB"/>
    <w:rsid w:val="005C4A6F"/>
    <w:rsid w:val="005C4C7E"/>
    <w:rsid w:val="005C5998"/>
    <w:rsid w:val="005C6451"/>
    <w:rsid w:val="005C6601"/>
    <w:rsid w:val="005C6982"/>
    <w:rsid w:val="005D14D1"/>
    <w:rsid w:val="005D1E74"/>
    <w:rsid w:val="005D3363"/>
    <w:rsid w:val="005D4691"/>
    <w:rsid w:val="005D4B44"/>
    <w:rsid w:val="005D5211"/>
    <w:rsid w:val="005D5F0F"/>
    <w:rsid w:val="005D70B1"/>
    <w:rsid w:val="005E1A6E"/>
    <w:rsid w:val="005E2193"/>
    <w:rsid w:val="005E3229"/>
    <w:rsid w:val="005E3EA6"/>
    <w:rsid w:val="005E457C"/>
    <w:rsid w:val="005E4935"/>
    <w:rsid w:val="005E58DE"/>
    <w:rsid w:val="005E66A9"/>
    <w:rsid w:val="005E7EB2"/>
    <w:rsid w:val="005F05C5"/>
    <w:rsid w:val="005F0D85"/>
    <w:rsid w:val="005F17AB"/>
    <w:rsid w:val="005F1C5A"/>
    <w:rsid w:val="005F30AD"/>
    <w:rsid w:val="005F3997"/>
    <w:rsid w:val="005F3BFC"/>
    <w:rsid w:val="005F41B7"/>
    <w:rsid w:val="005F678A"/>
    <w:rsid w:val="005F70C9"/>
    <w:rsid w:val="00600304"/>
    <w:rsid w:val="00600E86"/>
    <w:rsid w:val="0060117D"/>
    <w:rsid w:val="00601FA6"/>
    <w:rsid w:val="0060277C"/>
    <w:rsid w:val="00602F64"/>
    <w:rsid w:val="00603664"/>
    <w:rsid w:val="006037AB"/>
    <w:rsid w:val="00603971"/>
    <w:rsid w:val="00603F42"/>
    <w:rsid w:val="006046F6"/>
    <w:rsid w:val="0060668A"/>
    <w:rsid w:val="006066A8"/>
    <w:rsid w:val="00606761"/>
    <w:rsid w:val="006067A0"/>
    <w:rsid w:val="00606C4F"/>
    <w:rsid w:val="006074B6"/>
    <w:rsid w:val="00613E6A"/>
    <w:rsid w:val="0061529C"/>
    <w:rsid w:val="006161E2"/>
    <w:rsid w:val="006162AD"/>
    <w:rsid w:val="006200A4"/>
    <w:rsid w:val="0062378E"/>
    <w:rsid w:val="006267FE"/>
    <w:rsid w:val="006307DE"/>
    <w:rsid w:val="00631450"/>
    <w:rsid w:val="00632073"/>
    <w:rsid w:val="00632941"/>
    <w:rsid w:val="00633C42"/>
    <w:rsid w:val="006341C4"/>
    <w:rsid w:val="006341E5"/>
    <w:rsid w:val="0063648E"/>
    <w:rsid w:val="00636A33"/>
    <w:rsid w:val="00636C59"/>
    <w:rsid w:val="00637643"/>
    <w:rsid w:val="006376EB"/>
    <w:rsid w:val="00637935"/>
    <w:rsid w:val="0064185B"/>
    <w:rsid w:val="00641ED7"/>
    <w:rsid w:val="00641F05"/>
    <w:rsid w:val="0064221C"/>
    <w:rsid w:val="00642728"/>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24A0"/>
    <w:rsid w:val="006624C1"/>
    <w:rsid w:val="00664075"/>
    <w:rsid w:val="00664DF9"/>
    <w:rsid w:val="0066511F"/>
    <w:rsid w:val="00667182"/>
    <w:rsid w:val="006708B5"/>
    <w:rsid w:val="00671936"/>
    <w:rsid w:val="00671FDB"/>
    <w:rsid w:val="0067329D"/>
    <w:rsid w:val="0067380D"/>
    <w:rsid w:val="00674280"/>
    <w:rsid w:val="00675567"/>
    <w:rsid w:val="00677DD7"/>
    <w:rsid w:val="006801D9"/>
    <w:rsid w:val="00680C42"/>
    <w:rsid w:val="00680E6E"/>
    <w:rsid w:val="006811D8"/>
    <w:rsid w:val="006812ED"/>
    <w:rsid w:val="00681D8F"/>
    <w:rsid w:val="0068221E"/>
    <w:rsid w:val="006849E7"/>
    <w:rsid w:val="0068550A"/>
    <w:rsid w:val="00685BDF"/>
    <w:rsid w:val="00685C6E"/>
    <w:rsid w:val="00686193"/>
    <w:rsid w:val="00687041"/>
    <w:rsid w:val="006873A9"/>
    <w:rsid w:val="00692519"/>
    <w:rsid w:val="00692651"/>
    <w:rsid w:val="00692839"/>
    <w:rsid w:val="00693017"/>
    <w:rsid w:val="00693C3F"/>
    <w:rsid w:val="00694293"/>
    <w:rsid w:val="006958F6"/>
    <w:rsid w:val="00695A39"/>
    <w:rsid w:val="00695D9D"/>
    <w:rsid w:val="00695E99"/>
    <w:rsid w:val="0069766D"/>
    <w:rsid w:val="006A08A9"/>
    <w:rsid w:val="006A256D"/>
    <w:rsid w:val="006A33E1"/>
    <w:rsid w:val="006A3F4F"/>
    <w:rsid w:val="006A4115"/>
    <w:rsid w:val="006A4E1E"/>
    <w:rsid w:val="006A66EB"/>
    <w:rsid w:val="006B034F"/>
    <w:rsid w:val="006B0D0B"/>
    <w:rsid w:val="006B1C11"/>
    <w:rsid w:val="006B20CC"/>
    <w:rsid w:val="006B23C5"/>
    <w:rsid w:val="006B2E8B"/>
    <w:rsid w:val="006C07A7"/>
    <w:rsid w:val="006C14D1"/>
    <w:rsid w:val="006C1709"/>
    <w:rsid w:val="006C3345"/>
    <w:rsid w:val="006C35ED"/>
    <w:rsid w:val="006C5B44"/>
    <w:rsid w:val="006C5D31"/>
    <w:rsid w:val="006C68B5"/>
    <w:rsid w:val="006C6978"/>
    <w:rsid w:val="006D067D"/>
    <w:rsid w:val="006D1496"/>
    <w:rsid w:val="006D19B7"/>
    <w:rsid w:val="006D233D"/>
    <w:rsid w:val="006D246B"/>
    <w:rsid w:val="006D390F"/>
    <w:rsid w:val="006D6C20"/>
    <w:rsid w:val="006D70CB"/>
    <w:rsid w:val="006D7C02"/>
    <w:rsid w:val="006E1EA3"/>
    <w:rsid w:val="006E2007"/>
    <w:rsid w:val="006E3620"/>
    <w:rsid w:val="006E3B5F"/>
    <w:rsid w:val="006E476D"/>
    <w:rsid w:val="006E5A22"/>
    <w:rsid w:val="006E687D"/>
    <w:rsid w:val="006E767F"/>
    <w:rsid w:val="006F02C8"/>
    <w:rsid w:val="006F0DB1"/>
    <w:rsid w:val="006F199F"/>
    <w:rsid w:val="006F1DFC"/>
    <w:rsid w:val="006F2D16"/>
    <w:rsid w:val="006F2F43"/>
    <w:rsid w:val="006F31FB"/>
    <w:rsid w:val="006F3DAC"/>
    <w:rsid w:val="006F4CAB"/>
    <w:rsid w:val="006F5A8F"/>
    <w:rsid w:val="006F7BAB"/>
    <w:rsid w:val="006F7C4E"/>
    <w:rsid w:val="00701091"/>
    <w:rsid w:val="0070300E"/>
    <w:rsid w:val="007032D6"/>
    <w:rsid w:val="00703D9D"/>
    <w:rsid w:val="0070454A"/>
    <w:rsid w:val="00704A41"/>
    <w:rsid w:val="00704AFB"/>
    <w:rsid w:val="00704BB9"/>
    <w:rsid w:val="00705250"/>
    <w:rsid w:val="0070736D"/>
    <w:rsid w:val="00710A57"/>
    <w:rsid w:val="00710BE4"/>
    <w:rsid w:val="00710FD8"/>
    <w:rsid w:val="00711643"/>
    <w:rsid w:val="00712DAC"/>
    <w:rsid w:val="00712F58"/>
    <w:rsid w:val="0071394E"/>
    <w:rsid w:val="00713F4E"/>
    <w:rsid w:val="00715369"/>
    <w:rsid w:val="0071550E"/>
    <w:rsid w:val="00715CB6"/>
    <w:rsid w:val="00715FD6"/>
    <w:rsid w:val="00716EF2"/>
    <w:rsid w:val="00717547"/>
    <w:rsid w:val="00717837"/>
    <w:rsid w:val="00717CD9"/>
    <w:rsid w:val="00720717"/>
    <w:rsid w:val="00720FBD"/>
    <w:rsid w:val="007222E7"/>
    <w:rsid w:val="00722A2E"/>
    <w:rsid w:val="00722A5C"/>
    <w:rsid w:val="00723EAB"/>
    <w:rsid w:val="00724972"/>
    <w:rsid w:val="00725FA1"/>
    <w:rsid w:val="007261A0"/>
    <w:rsid w:val="00726448"/>
    <w:rsid w:val="00730A75"/>
    <w:rsid w:val="00732849"/>
    <w:rsid w:val="007328FC"/>
    <w:rsid w:val="00733A75"/>
    <w:rsid w:val="0073407B"/>
    <w:rsid w:val="0073516B"/>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596"/>
    <w:rsid w:val="00746FFA"/>
    <w:rsid w:val="00750ADE"/>
    <w:rsid w:val="00751A59"/>
    <w:rsid w:val="007531B5"/>
    <w:rsid w:val="00753445"/>
    <w:rsid w:val="007540C3"/>
    <w:rsid w:val="007542FD"/>
    <w:rsid w:val="00754D85"/>
    <w:rsid w:val="00755CF7"/>
    <w:rsid w:val="00755E36"/>
    <w:rsid w:val="007562CE"/>
    <w:rsid w:val="00756C3E"/>
    <w:rsid w:val="007603BF"/>
    <w:rsid w:val="00760450"/>
    <w:rsid w:val="00760675"/>
    <w:rsid w:val="007609AE"/>
    <w:rsid w:val="007630D7"/>
    <w:rsid w:val="00763BD2"/>
    <w:rsid w:val="00764362"/>
    <w:rsid w:val="0076483D"/>
    <w:rsid w:val="00764EA5"/>
    <w:rsid w:val="0076550D"/>
    <w:rsid w:val="00766AB8"/>
    <w:rsid w:val="0076701E"/>
    <w:rsid w:val="00770D16"/>
    <w:rsid w:val="00770FB1"/>
    <w:rsid w:val="00772755"/>
    <w:rsid w:val="00772C7B"/>
    <w:rsid w:val="00772CBD"/>
    <w:rsid w:val="00772FB7"/>
    <w:rsid w:val="00774A61"/>
    <w:rsid w:val="00774E5E"/>
    <w:rsid w:val="00776419"/>
    <w:rsid w:val="0077683F"/>
    <w:rsid w:val="00776FA2"/>
    <w:rsid w:val="007771E4"/>
    <w:rsid w:val="007816DE"/>
    <w:rsid w:val="00781786"/>
    <w:rsid w:val="007844E4"/>
    <w:rsid w:val="00785377"/>
    <w:rsid w:val="007866CF"/>
    <w:rsid w:val="0079087A"/>
    <w:rsid w:val="00791568"/>
    <w:rsid w:val="00791FF3"/>
    <w:rsid w:val="00794065"/>
    <w:rsid w:val="00794B9F"/>
    <w:rsid w:val="00795353"/>
    <w:rsid w:val="00796198"/>
    <w:rsid w:val="007968E7"/>
    <w:rsid w:val="007969B5"/>
    <w:rsid w:val="0079735C"/>
    <w:rsid w:val="00797875"/>
    <w:rsid w:val="007978C6"/>
    <w:rsid w:val="00797B23"/>
    <w:rsid w:val="007A0C42"/>
    <w:rsid w:val="007A11FD"/>
    <w:rsid w:val="007A148C"/>
    <w:rsid w:val="007A2AAC"/>
    <w:rsid w:val="007A36EE"/>
    <w:rsid w:val="007A38B9"/>
    <w:rsid w:val="007A3C36"/>
    <w:rsid w:val="007A4D4B"/>
    <w:rsid w:val="007A530A"/>
    <w:rsid w:val="007A5C2B"/>
    <w:rsid w:val="007A5D9A"/>
    <w:rsid w:val="007A678F"/>
    <w:rsid w:val="007A722E"/>
    <w:rsid w:val="007B078D"/>
    <w:rsid w:val="007B0927"/>
    <w:rsid w:val="007B0E1F"/>
    <w:rsid w:val="007B0EC5"/>
    <w:rsid w:val="007B10DF"/>
    <w:rsid w:val="007B1C01"/>
    <w:rsid w:val="007B277F"/>
    <w:rsid w:val="007B2A90"/>
    <w:rsid w:val="007B2C36"/>
    <w:rsid w:val="007B2CC5"/>
    <w:rsid w:val="007B3344"/>
    <w:rsid w:val="007B44FB"/>
    <w:rsid w:val="007B555B"/>
    <w:rsid w:val="007B55B6"/>
    <w:rsid w:val="007B6A20"/>
    <w:rsid w:val="007B7506"/>
    <w:rsid w:val="007B7B11"/>
    <w:rsid w:val="007C02CD"/>
    <w:rsid w:val="007C124F"/>
    <w:rsid w:val="007C12A6"/>
    <w:rsid w:val="007C1336"/>
    <w:rsid w:val="007C1772"/>
    <w:rsid w:val="007C2E21"/>
    <w:rsid w:val="007C2E37"/>
    <w:rsid w:val="007C2EED"/>
    <w:rsid w:val="007C3ADD"/>
    <w:rsid w:val="007C5854"/>
    <w:rsid w:val="007C737E"/>
    <w:rsid w:val="007D1391"/>
    <w:rsid w:val="007D1AAC"/>
    <w:rsid w:val="007D1B0B"/>
    <w:rsid w:val="007D1DBD"/>
    <w:rsid w:val="007D5539"/>
    <w:rsid w:val="007D5DAE"/>
    <w:rsid w:val="007D6039"/>
    <w:rsid w:val="007D694F"/>
    <w:rsid w:val="007D70F0"/>
    <w:rsid w:val="007E0C4B"/>
    <w:rsid w:val="007E0F22"/>
    <w:rsid w:val="007E103F"/>
    <w:rsid w:val="007E1F29"/>
    <w:rsid w:val="007E3C42"/>
    <w:rsid w:val="007E53D7"/>
    <w:rsid w:val="007E559C"/>
    <w:rsid w:val="007E59ED"/>
    <w:rsid w:val="007E6A84"/>
    <w:rsid w:val="007E736B"/>
    <w:rsid w:val="007F01A3"/>
    <w:rsid w:val="007F0891"/>
    <w:rsid w:val="007F0991"/>
    <w:rsid w:val="007F0C89"/>
    <w:rsid w:val="007F1C7B"/>
    <w:rsid w:val="007F1F6B"/>
    <w:rsid w:val="007F23EB"/>
    <w:rsid w:val="007F28EE"/>
    <w:rsid w:val="007F2D02"/>
    <w:rsid w:val="007F378D"/>
    <w:rsid w:val="007F77AE"/>
    <w:rsid w:val="007F7BD3"/>
    <w:rsid w:val="0080091E"/>
    <w:rsid w:val="00800F26"/>
    <w:rsid w:val="00801070"/>
    <w:rsid w:val="0080142B"/>
    <w:rsid w:val="00802EF4"/>
    <w:rsid w:val="008038A7"/>
    <w:rsid w:val="00803E2E"/>
    <w:rsid w:val="0080514B"/>
    <w:rsid w:val="00805543"/>
    <w:rsid w:val="00805829"/>
    <w:rsid w:val="00805EAE"/>
    <w:rsid w:val="00806D8D"/>
    <w:rsid w:val="00806FFC"/>
    <w:rsid w:val="00807DF1"/>
    <w:rsid w:val="008123A4"/>
    <w:rsid w:val="008125E9"/>
    <w:rsid w:val="00812D99"/>
    <w:rsid w:val="00813472"/>
    <w:rsid w:val="00814F6C"/>
    <w:rsid w:val="00815182"/>
    <w:rsid w:val="00815629"/>
    <w:rsid w:val="00815B39"/>
    <w:rsid w:val="00815D1F"/>
    <w:rsid w:val="0081660D"/>
    <w:rsid w:val="0081714E"/>
    <w:rsid w:val="0081731C"/>
    <w:rsid w:val="008174BC"/>
    <w:rsid w:val="00817849"/>
    <w:rsid w:val="00817BD1"/>
    <w:rsid w:val="00821213"/>
    <w:rsid w:val="00821460"/>
    <w:rsid w:val="00822AB6"/>
    <w:rsid w:val="008240C6"/>
    <w:rsid w:val="00826DC5"/>
    <w:rsid w:val="00830DA7"/>
    <w:rsid w:val="00834060"/>
    <w:rsid w:val="00834659"/>
    <w:rsid w:val="0083518C"/>
    <w:rsid w:val="008353FC"/>
    <w:rsid w:val="00836B0F"/>
    <w:rsid w:val="00836DFB"/>
    <w:rsid w:val="00836EF0"/>
    <w:rsid w:val="0083749C"/>
    <w:rsid w:val="00841A6E"/>
    <w:rsid w:val="00842353"/>
    <w:rsid w:val="008428D4"/>
    <w:rsid w:val="00843E2C"/>
    <w:rsid w:val="00844333"/>
    <w:rsid w:val="00844CD1"/>
    <w:rsid w:val="00845129"/>
    <w:rsid w:val="00845162"/>
    <w:rsid w:val="00845B0A"/>
    <w:rsid w:val="00846046"/>
    <w:rsid w:val="00846883"/>
    <w:rsid w:val="00846990"/>
    <w:rsid w:val="00846F5B"/>
    <w:rsid w:val="00847B9F"/>
    <w:rsid w:val="00850F3A"/>
    <w:rsid w:val="00851012"/>
    <w:rsid w:val="008516CC"/>
    <w:rsid w:val="00853FB7"/>
    <w:rsid w:val="00853FC6"/>
    <w:rsid w:val="0085523F"/>
    <w:rsid w:val="00856785"/>
    <w:rsid w:val="00857269"/>
    <w:rsid w:val="008577D6"/>
    <w:rsid w:val="00857DE6"/>
    <w:rsid w:val="00857F01"/>
    <w:rsid w:val="00860E21"/>
    <w:rsid w:val="00860FB7"/>
    <w:rsid w:val="0086150A"/>
    <w:rsid w:val="008620F6"/>
    <w:rsid w:val="0086246F"/>
    <w:rsid w:val="008665B9"/>
    <w:rsid w:val="00871752"/>
    <w:rsid w:val="00872492"/>
    <w:rsid w:val="00872F85"/>
    <w:rsid w:val="0087433A"/>
    <w:rsid w:val="0087492F"/>
    <w:rsid w:val="00877EB0"/>
    <w:rsid w:val="00880239"/>
    <w:rsid w:val="0088045F"/>
    <w:rsid w:val="008804F3"/>
    <w:rsid w:val="00880578"/>
    <w:rsid w:val="0088069A"/>
    <w:rsid w:val="00882FDA"/>
    <w:rsid w:val="00886236"/>
    <w:rsid w:val="00886969"/>
    <w:rsid w:val="008876F4"/>
    <w:rsid w:val="008900C3"/>
    <w:rsid w:val="0089022A"/>
    <w:rsid w:val="00890DF7"/>
    <w:rsid w:val="00891AA2"/>
    <w:rsid w:val="00891D06"/>
    <w:rsid w:val="00892256"/>
    <w:rsid w:val="008942A6"/>
    <w:rsid w:val="00894FCC"/>
    <w:rsid w:val="0089519D"/>
    <w:rsid w:val="008952CB"/>
    <w:rsid w:val="008960E6"/>
    <w:rsid w:val="00896884"/>
    <w:rsid w:val="00896A55"/>
    <w:rsid w:val="0089772B"/>
    <w:rsid w:val="00897AF9"/>
    <w:rsid w:val="008A0786"/>
    <w:rsid w:val="008A1A81"/>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E0"/>
    <w:rsid w:val="008C143B"/>
    <w:rsid w:val="008C318B"/>
    <w:rsid w:val="008C3686"/>
    <w:rsid w:val="008C4446"/>
    <w:rsid w:val="008C481F"/>
    <w:rsid w:val="008C69D0"/>
    <w:rsid w:val="008D0E60"/>
    <w:rsid w:val="008D23F0"/>
    <w:rsid w:val="008D2492"/>
    <w:rsid w:val="008D2A0F"/>
    <w:rsid w:val="008D371F"/>
    <w:rsid w:val="008D5223"/>
    <w:rsid w:val="008D5750"/>
    <w:rsid w:val="008D6153"/>
    <w:rsid w:val="008D62AB"/>
    <w:rsid w:val="008D7AFD"/>
    <w:rsid w:val="008E0D2B"/>
    <w:rsid w:val="008E383D"/>
    <w:rsid w:val="008E4EA5"/>
    <w:rsid w:val="008E5AC8"/>
    <w:rsid w:val="008E600A"/>
    <w:rsid w:val="008E61AB"/>
    <w:rsid w:val="008E6AA2"/>
    <w:rsid w:val="008F2D75"/>
    <w:rsid w:val="008F33CB"/>
    <w:rsid w:val="008F37CA"/>
    <w:rsid w:val="008F411C"/>
    <w:rsid w:val="008F68A0"/>
    <w:rsid w:val="009000DC"/>
    <w:rsid w:val="00900572"/>
    <w:rsid w:val="009033B3"/>
    <w:rsid w:val="00904567"/>
    <w:rsid w:val="009049B0"/>
    <w:rsid w:val="00904A85"/>
    <w:rsid w:val="00904B23"/>
    <w:rsid w:val="00904F39"/>
    <w:rsid w:val="009061ED"/>
    <w:rsid w:val="00906A50"/>
    <w:rsid w:val="00911463"/>
    <w:rsid w:val="00911A12"/>
    <w:rsid w:val="0091236D"/>
    <w:rsid w:val="0091242A"/>
    <w:rsid w:val="009149C5"/>
    <w:rsid w:val="009158A4"/>
    <w:rsid w:val="00917B07"/>
    <w:rsid w:val="009200A3"/>
    <w:rsid w:val="009211D1"/>
    <w:rsid w:val="0092139C"/>
    <w:rsid w:val="00923855"/>
    <w:rsid w:val="00923B4A"/>
    <w:rsid w:val="00926242"/>
    <w:rsid w:val="009278D2"/>
    <w:rsid w:val="009279F6"/>
    <w:rsid w:val="00927AAF"/>
    <w:rsid w:val="00932412"/>
    <w:rsid w:val="009334CA"/>
    <w:rsid w:val="00933887"/>
    <w:rsid w:val="00934843"/>
    <w:rsid w:val="009352DB"/>
    <w:rsid w:val="00936421"/>
    <w:rsid w:val="009377BF"/>
    <w:rsid w:val="00937F43"/>
    <w:rsid w:val="009402AC"/>
    <w:rsid w:val="0094242F"/>
    <w:rsid w:val="009430A7"/>
    <w:rsid w:val="009430B4"/>
    <w:rsid w:val="0094447D"/>
    <w:rsid w:val="00945D61"/>
    <w:rsid w:val="009460B7"/>
    <w:rsid w:val="00946D7E"/>
    <w:rsid w:val="009479A7"/>
    <w:rsid w:val="00950CE5"/>
    <w:rsid w:val="00950DFB"/>
    <w:rsid w:val="00953477"/>
    <w:rsid w:val="00954E81"/>
    <w:rsid w:val="00955EB5"/>
    <w:rsid w:val="0096039E"/>
    <w:rsid w:val="009611F7"/>
    <w:rsid w:val="00963ABB"/>
    <w:rsid w:val="00963D48"/>
    <w:rsid w:val="00964E64"/>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1E6C"/>
    <w:rsid w:val="00992EBF"/>
    <w:rsid w:val="009936F6"/>
    <w:rsid w:val="009951D3"/>
    <w:rsid w:val="00995637"/>
    <w:rsid w:val="00995CB5"/>
    <w:rsid w:val="00996482"/>
    <w:rsid w:val="00996539"/>
    <w:rsid w:val="0099714F"/>
    <w:rsid w:val="00997528"/>
    <w:rsid w:val="00997A5C"/>
    <w:rsid w:val="009A05CD"/>
    <w:rsid w:val="009A3000"/>
    <w:rsid w:val="009A4C92"/>
    <w:rsid w:val="009A68E2"/>
    <w:rsid w:val="009A77ED"/>
    <w:rsid w:val="009B05E3"/>
    <w:rsid w:val="009B31F9"/>
    <w:rsid w:val="009B385C"/>
    <w:rsid w:val="009B4AB0"/>
    <w:rsid w:val="009B4AF7"/>
    <w:rsid w:val="009B54E0"/>
    <w:rsid w:val="009B65E9"/>
    <w:rsid w:val="009B674F"/>
    <w:rsid w:val="009B746A"/>
    <w:rsid w:val="009C222C"/>
    <w:rsid w:val="009C249E"/>
    <w:rsid w:val="009C27DB"/>
    <w:rsid w:val="009C2E22"/>
    <w:rsid w:val="009C4A58"/>
    <w:rsid w:val="009C5F84"/>
    <w:rsid w:val="009C61E7"/>
    <w:rsid w:val="009D2544"/>
    <w:rsid w:val="009D350D"/>
    <w:rsid w:val="009D403F"/>
    <w:rsid w:val="009D5BEA"/>
    <w:rsid w:val="009D6A1E"/>
    <w:rsid w:val="009D6B8F"/>
    <w:rsid w:val="009D75CD"/>
    <w:rsid w:val="009D7EA2"/>
    <w:rsid w:val="009E12C7"/>
    <w:rsid w:val="009E2D02"/>
    <w:rsid w:val="009E3290"/>
    <w:rsid w:val="009E6B81"/>
    <w:rsid w:val="009E6E3F"/>
    <w:rsid w:val="009E7B08"/>
    <w:rsid w:val="009F057F"/>
    <w:rsid w:val="009F11A9"/>
    <w:rsid w:val="009F2236"/>
    <w:rsid w:val="009F2526"/>
    <w:rsid w:val="009F32A0"/>
    <w:rsid w:val="009F5224"/>
    <w:rsid w:val="009F5CA3"/>
    <w:rsid w:val="009F66B7"/>
    <w:rsid w:val="009F7866"/>
    <w:rsid w:val="00A004EB"/>
    <w:rsid w:val="00A015B5"/>
    <w:rsid w:val="00A019FE"/>
    <w:rsid w:val="00A01C77"/>
    <w:rsid w:val="00A0446F"/>
    <w:rsid w:val="00A044FC"/>
    <w:rsid w:val="00A047FA"/>
    <w:rsid w:val="00A05E79"/>
    <w:rsid w:val="00A071F8"/>
    <w:rsid w:val="00A10A3D"/>
    <w:rsid w:val="00A1397A"/>
    <w:rsid w:val="00A1400A"/>
    <w:rsid w:val="00A14785"/>
    <w:rsid w:val="00A14A5C"/>
    <w:rsid w:val="00A1630A"/>
    <w:rsid w:val="00A16A86"/>
    <w:rsid w:val="00A16E2A"/>
    <w:rsid w:val="00A20865"/>
    <w:rsid w:val="00A20C7D"/>
    <w:rsid w:val="00A226B0"/>
    <w:rsid w:val="00A2274B"/>
    <w:rsid w:val="00A22807"/>
    <w:rsid w:val="00A234AA"/>
    <w:rsid w:val="00A23620"/>
    <w:rsid w:val="00A2638F"/>
    <w:rsid w:val="00A26658"/>
    <w:rsid w:val="00A26B2F"/>
    <w:rsid w:val="00A26FCE"/>
    <w:rsid w:val="00A30317"/>
    <w:rsid w:val="00A31102"/>
    <w:rsid w:val="00A330AA"/>
    <w:rsid w:val="00A338BB"/>
    <w:rsid w:val="00A3754C"/>
    <w:rsid w:val="00A376D7"/>
    <w:rsid w:val="00A37CC3"/>
    <w:rsid w:val="00A405B9"/>
    <w:rsid w:val="00A40E2B"/>
    <w:rsid w:val="00A415BA"/>
    <w:rsid w:val="00A41846"/>
    <w:rsid w:val="00A41F20"/>
    <w:rsid w:val="00A43937"/>
    <w:rsid w:val="00A43962"/>
    <w:rsid w:val="00A44380"/>
    <w:rsid w:val="00A46310"/>
    <w:rsid w:val="00A467D6"/>
    <w:rsid w:val="00A46D79"/>
    <w:rsid w:val="00A470A6"/>
    <w:rsid w:val="00A4754C"/>
    <w:rsid w:val="00A47C3C"/>
    <w:rsid w:val="00A508FA"/>
    <w:rsid w:val="00A520CB"/>
    <w:rsid w:val="00A52F3D"/>
    <w:rsid w:val="00A546EF"/>
    <w:rsid w:val="00A54A94"/>
    <w:rsid w:val="00A555A1"/>
    <w:rsid w:val="00A568B8"/>
    <w:rsid w:val="00A57216"/>
    <w:rsid w:val="00A57583"/>
    <w:rsid w:val="00A601B5"/>
    <w:rsid w:val="00A60574"/>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648A"/>
    <w:rsid w:val="00A8795B"/>
    <w:rsid w:val="00A92747"/>
    <w:rsid w:val="00A92B5E"/>
    <w:rsid w:val="00A93924"/>
    <w:rsid w:val="00A94EC4"/>
    <w:rsid w:val="00A950C5"/>
    <w:rsid w:val="00A95D68"/>
    <w:rsid w:val="00A9687D"/>
    <w:rsid w:val="00A96C91"/>
    <w:rsid w:val="00AA032A"/>
    <w:rsid w:val="00AA17C8"/>
    <w:rsid w:val="00AA325D"/>
    <w:rsid w:val="00AA3DA4"/>
    <w:rsid w:val="00AA5DBC"/>
    <w:rsid w:val="00AA6AB7"/>
    <w:rsid w:val="00AB02A2"/>
    <w:rsid w:val="00AB0D1D"/>
    <w:rsid w:val="00AB0DA7"/>
    <w:rsid w:val="00AB1190"/>
    <w:rsid w:val="00AB2229"/>
    <w:rsid w:val="00AB2697"/>
    <w:rsid w:val="00AB2757"/>
    <w:rsid w:val="00AB2C14"/>
    <w:rsid w:val="00AB3157"/>
    <w:rsid w:val="00AB4931"/>
    <w:rsid w:val="00AB4B91"/>
    <w:rsid w:val="00AB68C2"/>
    <w:rsid w:val="00AB7AAF"/>
    <w:rsid w:val="00AC14AF"/>
    <w:rsid w:val="00AC2C95"/>
    <w:rsid w:val="00AC319D"/>
    <w:rsid w:val="00AC4086"/>
    <w:rsid w:val="00AC63D4"/>
    <w:rsid w:val="00AC6426"/>
    <w:rsid w:val="00AC6ABA"/>
    <w:rsid w:val="00AD023D"/>
    <w:rsid w:val="00AD1BCC"/>
    <w:rsid w:val="00AD1EF7"/>
    <w:rsid w:val="00AD2C25"/>
    <w:rsid w:val="00AD2D7C"/>
    <w:rsid w:val="00AD6F5B"/>
    <w:rsid w:val="00AD6F69"/>
    <w:rsid w:val="00AD716A"/>
    <w:rsid w:val="00AE0131"/>
    <w:rsid w:val="00AE0985"/>
    <w:rsid w:val="00AE2915"/>
    <w:rsid w:val="00AE2F18"/>
    <w:rsid w:val="00AE35D2"/>
    <w:rsid w:val="00AE3E73"/>
    <w:rsid w:val="00AE501E"/>
    <w:rsid w:val="00AE5CFF"/>
    <w:rsid w:val="00AE68EA"/>
    <w:rsid w:val="00AE6EEE"/>
    <w:rsid w:val="00AE7830"/>
    <w:rsid w:val="00AE7CC5"/>
    <w:rsid w:val="00AF35F1"/>
    <w:rsid w:val="00AF3775"/>
    <w:rsid w:val="00AF3E12"/>
    <w:rsid w:val="00AF47A9"/>
    <w:rsid w:val="00AF6714"/>
    <w:rsid w:val="00B018BA"/>
    <w:rsid w:val="00B02943"/>
    <w:rsid w:val="00B02F01"/>
    <w:rsid w:val="00B03906"/>
    <w:rsid w:val="00B06A01"/>
    <w:rsid w:val="00B106F2"/>
    <w:rsid w:val="00B10D28"/>
    <w:rsid w:val="00B113F1"/>
    <w:rsid w:val="00B13723"/>
    <w:rsid w:val="00B13810"/>
    <w:rsid w:val="00B1482B"/>
    <w:rsid w:val="00B14BD7"/>
    <w:rsid w:val="00B15A9F"/>
    <w:rsid w:val="00B16151"/>
    <w:rsid w:val="00B16F53"/>
    <w:rsid w:val="00B20C8B"/>
    <w:rsid w:val="00B21E08"/>
    <w:rsid w:val="00B22F40"/>
    <w:rsid w:val="00B24165"/>
    <w:rsid w:val="00B24686"/>
    <w:rsid w:val="00B267B4"/>
    <w:rsid w:val="00B26DF8"/>
    <w:rsid w:val="00B27257"/>
    <w:rsid w:val="00B272A2"/>
    <w:rsid w:val="00B27E89"/>
    <w:rsid w:val="00B31780"/>
    <w:rsid w:val="00B31A37"/>
    <w:rsid w:val="00B31CF2"/>
    <w:rsid w:val="00B32141"/>
    <w:rsid w:val="00B32328"/>
    <w:rsid w:val="00B3242E"/>
    <w:rsid w:val="00B347A0"/>
    <w:rsid w:val="00B35AFC"/>
    <w:rsid w:val="00B36870"/>
    <w:rsid w:val="00B37793"/>
    <w:rsid w:val="00B3791C"/>
    <w:rsid w:val="00B37F1F"/>
    <w:rsid w:val="00B41184"/>
    <w:rsid w:val="00B42517"/>
    <w:rsid w:val="00B426D8"/>
    <w:rsid w:val="00B42856"/>
    <w:rsid w:val="00B43714"/>
    <w:rsid w:val="00B45283"/>
    <w:rsid w:val="00B50018"/>
    <w:rsid w:val="00B50E31"/>
    <w:rsid w:val="00B5577A"/>
    <w:rsid w:val="00B55A01"/>
    <w:rsid w:val="00B5715C"/>
    <w:rsid w:val="00B5784A"/>
    <w:rsid w:val="00B6054F"/>
    <w:rsid w:val="00B60EB3"/>
    <w:rsid w:val="00B60EF9"/>
    <w:rsid w:val="00B61F16"/>
    <w:rsid w:val="00B63606"/>
    <w:rsid w:val="00B649C6"/>
    <w:rsid w:val="00B6501C"/>
    <w:rsid w:val="00B650E5"/>
    <w:rsid w:val="00B6561F"/>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90113"/>
    <w:rsid w:val="00B91750"/>
    <w:rsid w:val="00B92351"/>
    <w:rsid w:val="00B92FEB"/>
    <w:rsid w:val="00B93383"/>
    <w:rsid w:val="00B93D7B"/>
    <w:rsid w:val="00B942D9"/>
    <w:rsid w:val="00B947FB"/>
    <w:rsid w:val="00B94BA1"/>
    <w:rsid w:val="00B94EC6"/>
    <w:rsid w:val="00B95F63"/>
    <w:rsid w:val="00B96933"/>
    <w:rsid w:val="00B969E5"/>
    <w:rsid w:val="00B96A47"/>
    <w:rsid w:val="00BA0332"/>
    <w:rsid w:val="00BA06B4"/>
    <w:rsid w:val="00BA2070"/>
    <w:rsid w:val="00BA2693"/>
    <w:rsid w:val="00BA2715"/>
    <w:rsid w:val="00BA3DDA"/>
    <w:rsid w:val="00BA4E45"/>
    <w:rsid w:val="00BA5B86"/>
    <w:rsid w:val="00BA68AF"/>
    <w:rsid w:val="00BB022F"/>
    <w:rsid w:val="00BB17D1"/>
    <w:rsid w:val="00BB2463"/>
    <w:rsid w:val="00BB2494"/>
    <w:rsid w:val="00BB25FF"/>
    <w:rsid w:val="00BB3229"/>
    <w:rsid w:val="00BB34F6"/>
    <w:rsid w:val="00BB5932"/>
    <w:rsid w:val="00BB6B49"/>
    <w:rsid w:val="00BB734C"/>
    <w:rsid w:val="00BB744C"/>
    <w:rsid w:val="00BC0C19"/>
    <w:rsid w:val="00BC1EED"/>
    <w:rsid w:val="00BC4BB5"/>
    <w:rsid w:val="00BC4D6B"/>
    <w:rsid w:val="00BC4F8B"/>
    <w:rsid w:val="00BC5310"/>
    <w:rsid w:val="00BC5900"/>
    <w:rsid w:val="00BC5E7A"/>
    <w:rsid w:val="00BC68E7"/>
    <w:rsid w:val="00BC6E89"/>
    <w:rsid w:val="00BC7644"/>
    <w:rsid w:val="00BD378F"/>
    <w:rsid w:val="00BD6905"/>
    <w:rsid w:val="00BD7BCD"/>
    <w:rsid w:val="00BD7D4E"/>
    <w:rsid w:val="00BD7FA6"/>
    <w:rsid w:val="00BE0DFB"/>
    <w:rsid w:val="00BE0F77"/>
    <w:rsid w:val="00BE152F"/>
    <w:rsid w:val="00BE1634"/>
    <w:rsid w:val="00BE1F34"/>
    <w:rsid w:val="00BE2745"/>
    <w:rsid w:val="00BE3001"/>
    <w:rsid w:val="00BE3811"/>
    <w:rsid w:val="00BE41C0"/>
    <w:rsid w:val="00BE4838"/>
    <w:rsid w:val="00BE51DB"/>
    <w:rsid w:val="00BE5D78"/>
    <w:rsid w:val="00BE6436"/>
    <w:rsid w:val="00BE6451"/>
    <w:rsid w:val="00BE681A"/>
    <w:rsid w:val="00BE7A05"/>
    <w:rsid w:val="00BE7E57"/>
    <w:rsid w:val="00BF1DE6"/>
    <w:rsid w:val="00BF3EAF"/>
    <w:rsid w:val="00BF4047"/>
    <w:rsid w:val="00BF5DCE"/>
    <w:rsid w:val="00BF7D12"/>
    <w:rsid w:val="00C017B7"/>
    <w:rsid w:val="00C01EAB"/>
    <w:rsid w:val="00C04EB4"/>
    <w:rsid w:val="00C05770"/>
    <w:rsid w:val="00C10351"/>
    <w:rsid w:val="00C10A49"/>
    <w:rsid w:val="00C1192A"/>
    <w:rsid w:val="00C12007"/>
    <w:rsid w:val="00C12F7F"/>
    <w:rsid w:val="00C13895"/>
    <w:rsid w:val="00C14522"/>
    <w:rsid w:val="00C14669"/>
    <w:rsid w:val="00C1505E"/>
    <w:rsid w:val="00C16435"/>
    <w:rsid w:val="00C176CC"/>
    <w:rsid w:val="00C17731"/>
    <w:rsid w:val="00C17E9A"/>
    <w:rsid w:val="00C20EF3"/>
    <w:rsid w:val="00C2100F"/>
    <w:rsid w:val="00C216F1"/>
    <w:rsid w:val="00C23C67"/>
    <w:rsid w:val="00C247A9"/>
    <w:rsid w:val="00C25DA7"/>
    <w:rsid w:val="00C264EC"/>
    <w:rsid w:val="00C26B6B"/>
    <w:rsid w:val="00C26D79"/>
    <w:rsid w:val="00C3041F"/>
    <w:rsid w:val="00C30833"/>
    <w:rsid w:val="00C30866"/>
    <w:rsid w:val="00C31F2B"/>
    <w:rsid w:val="00C32601"/>
    <w:rsid w:val="00C330D0"/>
    <w:rsid w:val="00C334A3"/>
    <w:rsid w:val="00C34419"/>
    <w:rsid w:val="00C34C59"/>
    <w:rsid w:val="00C35577"/>
    <w:rsid w:val="00C357D7"/>
    <w:rsid w:val="00C35999"/>
    <w:rsid w:val="00C35EE5"/>
    <w:rsid w:val="00C36EB2"/>
    <w:rsid w:val="00C374A1"/>
    <w:rsid w:val="00C4058E"/>
    <w:rsid w:val="00C405FF"/>
    <w:rsid w:val="00C406C5"/>
    <w:rsid w:val="00C429A8"/>
    <w:rsid w:val="00C43314"/>
    <w:rsid w:val="00C44B79"/>
    <w:rsid w:val="00C44C6F"/>
    <w:rsid w:val="00C44CF9"/>
    <w:rsid w:val="00C463D9"/>
    <w:rsid w:val="00C477D8"/>
    <w:rsid w:val="00C5073C"/>
    <w:rsid w:val="00C5085E"/>
    <w:rsid w:val="00C50C78"/>
    <w:rsid w:val="00C51240"/>
    <w:rsid w:val="00C52647"/>
    <w:rsid w:val="00C53931"/>
    <w:rsid w:val="00C55E88"/>
    <w:rsid w:val="00C56053"/>
    <w:rsid w:val="00C56222"/>
    <w:rsid w:val="00C57849"/>
    <w:rsid w:val="00C57A01"/>
    <w:rsid w:val="00C57EB9"/>
    <w:rsid w:val="00C604F8"/>
    <w:rsid w:val="00C60D3F"/>
    <w:rsid w:val="00C61493"/>
    <w:rsid w:val="00C62F44"/>
    <w:rsid w:val="00C64252"/>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3CBD"/>
    <w:rsid w:val="00C842A4"/>
    <w:rsid w:val="00C842FC"/>
    <w:rsid w:val="00C849B6"/>
    <w:rsid w:val="00C867C7"/>
    <w:rsid w:val="00C87330"/>
    <w:rsid w:val="00C87EE0"/>
    <w:rsid w:val="00C9006E"/>
    <w:rsid w:val="00C90E0F"/>
    <w:rsid w:val="00C9142A"/>
    <w:rsid w:val="00C92949"/>
    <w:rsid w:val="00C93144"/>
    <w:rsid w:val="00C9348B"/>
    <w:rsid w:val="00C93A5B"/>
    <w:rsid w:val="00C93D66"/>
    <w:rsid w:val="00C94D01"/>
    <w:rsid w:val="00C95496"/>
    <w:rsid w:val="00C956AB"/>
    <w:rsid w:val="00C9629A"/>
    <w:rsid w:val="00C9637E"/>
    <w:rsid w:val="00C97366"/>
    <w:rsid w:val="00C975D6"/>
    <w:rsid w:val="00CA06EF"/>
    <w:rsid w:val="00CA1996"/>
    <w:rsid w:val="00CA2886"/>
    <w:rsid w:val="00CA3F23"/>
    <w:rsid w:val="00CA4159"/>
    <w:rsid w:val="00CA5128"/>
    <w:rsid w:val="00CA564D"/>
    <w:rsid w:val="00CA77A6"/>
    <w:rsid w:val="00CA7FA4"/>
    <w:rsid w:val="00CB1649"/>
    <w:rsid w:val="00CB225A"/>
    <w:rsid w:val="00CB24BF"/>
    <w:rsid w:val="00CB268B"/>
    <w:rsid w:val="00CB2F59"/>
    <w:rsid w:val="00CB3291"/>
    <w:rsid w:val="00CB3448"/>
    <w:rsid w:val="00CB661E"/>
    <w:rsid w:val="00CB6822"/>
    <w:rsid w:val="00CB706C"/>
    <w:rsid w:val="00CC0522"/>
    <w:rsid w:val="00CC1CD9"/>
    <w:rsid w:val="00CC3538"/>
    <w:rsid w:val="00CC4A6C"/>
    <w:rsid w:val="00CC5E40"/>
    <w:rsid w:val="00CC66D6"/>
    <w:rsid w:val="00CD11FC"/>
    <w:rsid w:val="00CD1B67"/>
    <w:rsid w:val="00CD2079"/>
    <w:rsid w:val="00CD4C11"/>
    <w:rsid w:val="00CD7735"/>
    <w:rsid w:val="00CD7C73"/>
    <w:rsid w:val="00CE0329"/>
    <w:rsid w:val="00CE0627"/>
    <w:rsid w:val="00CE1339"/>
    <w:rsid w:val="00CE1D20"/>
    <w:rsid w:val="00CE1DA6"/>
    <w:rsid w:val="00CE35B8"/>
    <w:rsid w:val="00CE370A"/>
    <w:rsid w:val="00CE3CE1"/>
    <w:rsid w:val="00CE3F6A"/>
    <w:rsid w:val="00CE41BC"/>
    <w:rsid w:val="00CE4AD6"/>
    <w:rsid w:val="00CE57A3"/>
    <w:rsid w:val="00CE5D38"/>
    <w:rsid w:val="00CE72B5"/>
    <w:rsid w:val="00CE7C3D"/>
    <w:rsid w:val="00CF1418"/>
    <w:rsid w:val="00CF14AC"/>
    <w:rsid w:val="00CF25D1"/>
    <w:rsid w:val="00CF2E12"/>
    <w:rsid w:val="00CF302D"/>
    <w:rsid w:val="00CF3935"/>
    <w:rsid w:val="00CF3C0E"/>
    <w:rsid w:val="00CF3DAB"/>
    <w:rsid w:val="00CF46E7"/>
    <w:rsid w:val="00CF52DB"/>
    <w:rsid w:val="00CF5596"/>
    <w:rsid w:val="00CF6487"/>
    <w:rsid w:val="00CF68EE"/>
    <w:rsid w:val="00CF7480"/>
    <w:rsid w:val="00CF7916"/>
    <w:rsid w:val="00D00DAE"/>
    <w:rsid w:val="00D0215D"/>
    <w:rsid w:val="00D03782"/>
    <w:rsid w:val="00D03E33"/>
    <w:rsid w:val="00D03F1E"/>
    <w:rsid w:val="00D04425"/>
    <w:rsid w:val="00D04FE0"/>
    <w:rsid w:val="00D05F90"/>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3342"/>
    <w:rsid w:val="00D24ACD"/>
    <w:rsid w:val="00D25769"/>
    <w:rsid w:val="00D25855"/>
    <w:rsid w:val="00D266F2"/>
    <w:rsid w:val="00D27AE2"/>
    <w:rsid w:val="00D3087E"/>
    <w:rsid w:val="00D3198A"/>
    <w:rsid w:val="00D329A8"/>
    <w:rsid w:val="00D339C9"/>
    <w:rsid w:val="00D3508A"/>
    <w:rsid w:val="00D353DA"/>
    <w:rsid w:val="00D35743"/>
    <w:rsid w:val="00D35AC2"/>
    <w:rsid w:val="00D35F80"/>
    <w:rsid w:val="00D40A11"/>
    <w:rsid w:val="00D411CE"/>
    <w:rsid w:val="00D413CC"/>
    <w:rsid w:val="00D42224"/>
    <w:rsid w:val="00D428BD"/>
    <w:rsid w:val="00D43372"/>
    <w:rsid w:val="00D44D6D"/>
    <w:rsid w:val="00D44F84"/>
    <w:rsid w:val="00D452EF"/>
    <w:rsid w:val="00D4559E"/>
    <w:rsid w:val="00D45873"/>
    <w:rsid w:val="00D46422"/>
    <w:rsid w:val="00D46BB4"/>
    <w:rsid w:val="00D46C66"/>
    <w:rsid w:val="00D4707D"/>
    <w:rsid w:val="00D47146"/>
    <w:rsid w:val="00D47AF4"/>
    <w:rsid w:val="00D53408"/>
    <w:rsid w:val="00D55876"/>
    <w:rsid w:val="00D5677A"/>
    <w:rsid w:val="00D56ACF"/>
    <w:rsid w:val="00D57144"/>
    <w:rsid w:val="00D630E8"/>
    <w:rsid w:val="00D64190"/>
    <w:rsid w:val="00D65600"/>
    <w:rsid w:val="00D65AA5"/>
    <w:rsid w:val="00D66789"/>
    <w:rsid w:val="00D67B65"/>
    <w:rsid w:val="00D67CB5"/>
    <w:rsid w:val="00D71393"/>
    <w:rsid w:val="00D717F7"/>
    <w:rsid w:val="00D73516"/>
    <w:rsid w:val="00D74149"/>
    <w:rsid w:val="00D741F9"/>
    <w:rsid w:val="00D75219"/>
    <w:rsid w:val="00D7547E"/>
    <w:rsid w:val="00D7569C"/>
    <w:rsid w:val="00D771B7"/>
    <w:rsid w:val="00D7743F"/>
    <w:rsid w:val="00D776CC"/>
    <w:rsid w:val="00D815DA"/>
    <w:rsid w:val="00D8239C"/>
    <w:rsid w:val="00D82F05"/>
    <w:rsid w:val="00D8389C"/>
    <w:rsid w:val="00D90057"/>
    <w:rsid w:val="00D90127"/>
    <w:rsid w:val="00D90F8A"/>
    <w:rsid w:val="00D913CA"/>
    <w:rsid w:val="00D937BC"/>
    <w:rsid w:val="00D93F7B"/>
    <w:rsid w:val="00D94305"/>
    <w:rsid w:val="00D95548"/>
    <w:rsid w:val="00D95D9A"/>
    <w:rsid w:val="00D96E84"/>
    <w:rsid w:val="00D970DC"/>
    <w:rsid w:val="00DA010F"/>
    <w:rsid w:val="00DA05F5"/>
    <w:rsid w:val="00DA0A0B"/>
    <w:rsid w:val="00DA1362"/>
    <w:rsid w:val="00DA43AF"/>
    <w:rsid w:val="00DA45A5"/>
    <w:rsid w:val="00DA4748"/>
    <w:rsid w:val="00DA5976"/>
    <w:rsid w:val="00DA5FFD"/>
    <w:rsid w:val="00DA74E8"/>
    <w:rsid w:val="00DB0FFE"/>
    <w:rsid w:val="00DB2C04"/>
    <w:rsid w:val="00DB3044"/>
    <w:rsid w:val="00DB36AE"/>
    <w:rsid w:val="00DB36CD"/>
    <w:rsid w:val="00DB37C2"/>
    <w:rsid w:val="00DB4126"/>
    <w:rsid w:val="00DB4635"/>
    <w:rsid w:val="00DB5014"/>
    <w:rsid w:val="00DB527B"/>
    <w:rsid w:val="00DB6C68"/>
    <w:rsid w:val="00DB6C6B"/>
    <w:rsid w:val="00DB7165"/>
    <w:rsid w:val="00DC1646"/>
    <w:rsid w:val="00DC1ED2"/>
    <w:rsid w:val="00DC3F5E"/>
    <w:rsid w:val="00DC40DE"/>
    <w:rsid w:val="00DC50FF"/>
    <w:rsid w:val="00DC546D"/>
    <w:rsid w:val="00DD0201"/>
    <w:rsid w:val="00DD2162"/>
    <w:rsid w:val="00DD28F8"/>
    <w:rsid w:val="00DD308D"/>
    <w:rsid w:val="00DD34A3"/>
    <w:rsid w:val="00DD4932"/>
    <w:rsid w:val="00DD4FCC"/>
    <w:rsid w:val="00DD6BF6"/>
    <w:rsid w:val="00DD6CBC"/>
    <w:rsid w:val="00DE419C"/>
    <w:rsid w:val="00DE56F3"/>
    <w:rsid w:val="00DF1A5E"/>
    <w:rsid w:val="00DF1A96"/>
    <w:rsid w:val="00DF3F4A"/>
    <w:rsid w:val="00DF421D"/>
    <w:rsid w:val="00DF47C9"/>
    <w:rsid w:val="00DF4EBD"/>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498"/>
    <w:rsid w:val="00E11833"/>
    <w:rsid w:val="00E11B27"/>
    <w:rsid w:val="00E11DC6"/>
    <w:rsid w:val="00E120F5"/>
    <w:rsid w:val="00E12CB6"/>
    <w:rsid w:val="00E131AB"/>
    <w:rsid w:val="00E14352"/>
    <w:rsid w:val="00E15A77"/>
    <w:rsid w:val="00E15F63"/>
    <w:rsid w:val="00E23AF3"/>
    <w:rsid w:val="00E23E58"/>
    <w:rsid w:val="00E24DF2"/>
    <w:rsid w:val="00E25760"/>
    <w:rsid w:val="00E26346"/>
    <w:rsid w:val="00E27C3B"/>
    <w:rsid w:val="00E334CA"/>
    <w:rsid w:val="00E34DA8"/>
    <w:rsid w:val="00E36358"/>
    <w:rsid w:val="00E37740"/>
    <w:rsid w:val="00E40F04"/>
    <w:rsid w:val="00E4325A"/>
    <w:rsid w:val="00E454FB"/>
    <w:rsid w:val="00E455A6"/>
    <w:rsid w:val="00E4774F"/>
    <w:rsid w:val="00E50268"/>
    <w:rsid w:val="00E5027E"/>
    <w:rsid w:val="00E51996"/>
    <w:rsid w:val="00E51ACD"/>
    <w:rsid w:val="00E51F60"/>
    <w:rsid w:val="00E526CF"/>
    <w:rsid w:val="00E546EE"/>
    <w:rsid w:val="00E55790"/>
    <w:rsid w:val="00E55E60"/>
    <w:rsid w:val="00E56677"/>
    <w:rsid w:val="00E57596"/>
    <w:rsid w:val="00E57706"/>
    <w:rsid w:val="00E6116E"/>
    <w:rsid w:val="00E619D3"/>
    <w:rsid w:val="00E627E4"/>
    <w:rsid w:val="00E6361B"/>
    <w:rsid w:val="00E6392F"/>
    <w:rsid w:val="00E63E34"/>
    <w:rsid w:val="00E64067"/>
    <w:rsid w:val="00E64C71"/>
    <w:rsid w:val="00E65C2E"/>
    <w:rsid w:val="00E666E1"/>
    <w:rsid w:val="00E66998"/>
    <w:rsid w:val="00E672D2"/>
    <w:rsid w:val="00E71A4D"/>
    <w:rsid w:val="00E72CF7"/>
    <w:rsid w:val="00E73806"/>
    <w:rsid w:val="00E7477B"/>
    <w:rsid w:val="00E7647C"/>
    <w:rsid w:val="00E800A0"/>
    <w:rsid w:val="00E80AF2"/>
    <w:rsid w:val="00E81AA4"/>
    <w:rsid w:val="00E83CC1"/>
    <w:rsid w:val="00E8406C"/>
    <w:rsid w:val="00E845A7"/>
    <w:rsid w:val="00E87A55"/>
    <w:rsid w:val="00E910DD"/>
    <w:rsid w:val="00E91FEA"/>
    <w:rsid w:val="00E92226"/>
    <w:rsid w:val="00E9253A"/>
    <w:rsid w:val="00E934BB"/>
    <w:rsid w:val="00E93F95"/>
    <w:rsid w:val="00E94880"/>
    <w:rsid w:val="00E973EB"/>
    <w:rsid w:val="00E97BAC"/>
    <w:rsid w:val="00EA414F"/>
    <w:rsid w:val="00EA510A"/>
    <w:rsid w:val="00EA5220"/>
    <w:rsid w:val="00EA6DE4"/>
    <w:rsid w:val="00EA791F"/>
    <w:rsid w:val="00EA7C38"/>
    <w:rsid w:val="00EB01A5"/>
    <w:rsid w:val="00EB0611"/>
    <w:rsid w:val="00EB13B6"/>
    <w:rsid w:val="00EB1F47"/>
    <w:rsid w:val="00EB247C"/>
    <w:rsid w:val="00EB29B7"/>
    <w:rsid w:val="00EB3229"/>
    <w:rsid w:val="00EB3E51"/>
    <w:rsid w:val="00EB452A"/>
    <w:rsid w:val="00EB6A53"/>
    <w:rsid w:val="00EB72B5"/>
    <w:rsid w:val="00EB7A60"/>
    <w:rsid w:val="00EC01D0"/>
    <w:rsid w:val="00EC02F0"/>
    <w:rsid w:val="00EC14CD"/>
    <w:rsid w:val="00EC2C6D"/>
    <w:rsid w:val="00EC72B7"/>
    <w:rsid w:val="00EC75B2"/>
    <w:rsid w:val="00ED062D"/>
    <w:rsid w:val="00ED0FFF"/>
    <w:rsid w:val="00ED17B1"/>
    <w:rsid w:val="00ED33A8"/>
    <w:rsid w:val="00ED40CA"/>
    <w:rsid w:val="00ED4F2B"/>
    <w:rsid w:val="00ED560E"/>
    <w:rsid w:val="00EE09E6"/>
    <w:rsid w:val="00EE121D"/>
    <w:rsid w:val="00EE17A2"/>
    <w:rsid w:val="00EE1B75"/>
    <w:rsid w:val="00EE79E6"/>
    <w:rsid w:val="00EE7B91"/>
    <w:rsid w:val="00EF08C2"/>
    <w:rsid w:val="00EF094E"/>
    <w:rsid w:val="00EF171B"/>
    <w:rsid w:val="00EF203B"/>
    <w:rsid w:val="00EF26FF"/>
    <w:rsid w:val="00EF3132"/>
    <w:rsid w:val="00EF4086"/>
    <w:rsid w:val="00EF45A0"/>
    <w:rsid w:val="00EF4A91"/>
    <w:rsid w:val="00EF4F9E"/>
    <w:rsid w:val="00EF5209"/>
    <w:rsid w:val="00EF5466"/>
    <w:rsid w:val="00EF5F32"/>
    <w:rsid w:val="00EF6275"/>
    <w:rsid w:val="00EF6AF0"/>
    <w:rsid w:val="00EF6EE5"/>
    <w:rsid w:val="00EF70C5"/>
    <w:rsid w:val="00EF70DE"/>
    <w:rsid w:val="00EF7165"/>
    <w:rsid w:val="00EF717C"/>
    <w:rsid w:val="00EF742A"/>
    <w:rsid w:val="00EF7735"/>
    <w:rsid w:val="00F00588"/>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CDF"/>
    <w:rsid w:val="00F13295"/>
    <w:rsid w:val="00F13476"/>
    <w:rsid w:val="00F15CF1"/>
    <w:rsid w:val="00F16DF3"/>
    <w:rsid w:val="00F202E7"/>
    <w:rsid w:val="00F208D2"/>
    <w:rsid w:val="00F20A7E"/>
    <w:rsid w:val="00F21B5F"/>
    <w:rsid w:val="00F21B8C"/>
    <w:rsid w:val="00F21FE8"/>
    <w:rsid w:val="00F224E6"/>
    <w:rsid w:val="00F23662"/>
    <w:rsid w:val="00F23E94"/>
    <w:rsid w:val="00F249AA"/>
    <w:rsid w:val="00F24F02"/>
    <w:rsid w:val="00F300DE"/>
    <w:rsid w:val="00F306A3"/>
    <w:rsid w:val="00F30B16"/>
    <w:rsid w:val="00F30D2E"/>
    <w:rsid w:val="00F32B5D"/>
    <w:rsid w:val="00F33CF3"/>
    <w:rsid w:val="00F34659"/>
    <w:rsid w:val="00F35248"/>
    <w:rsid w:val="00F3540C"/>
    <w:rsid w:val="00F35F38"/>
    <w:rsid w:val="00F367B4"/>
    <w:rsid w:val="00F400CC"/>
    <w:rsid w:val="00F406C4"/>
    <w:rsid w:val="00F40EA1"/>
    <w:rsid w:val="00F42828"/>
    <w:rsid w:val="00F42C08"/>
    <w:rsid w:val="00F43EC5"/>
    <w:rsid w:val="00F459BB"/>
    <w:rsid w:val="00F50B6D"/>
    <w:rsid w:val="00F5157F"/>
    <w:rsid w:val="00F52654"/>
    <w:rsid w:val="00F53E04"/>
    <w:rsid w:val="00F54E69"/>
    <w:rsid w:val="00F55ABC"/>
    <w:rsid w:val="00F55C42"/>
    <w:rsid w:val="00F62BD9"/>
    <w:rsid w:val="00F632B9"/>
    <w:rsid w:val="00F63FFF"/>
    <w:rsid w:val="00F667E7"/>
    <w:rsid w:val="00F67529"/>
    <w:rsid w:val="00F67E44"/>
    <w:rsid w:val="00F70D79"/>
    <w:rsid w:val="00F73797"/>
    <w:rsid w:val="00F7673D"/>
    <w:rsid w:val="00F768E9"/>
    <w:rsid w:val="00F77672"/>
    <w:rsid w:val="00F77F39"/>
    <w:rsid w:val="00F80B4D"/>
    <w:rsid w:val="00F80E4A"/>
    <w:rsid w:val="00F811D4"/>
    <w:rsid w:val="00F8267E"/>
    <w:rsid w:val="00F82BE3"/>
    <w:rsid w:val="00F84F2E"/>
    <w:rsid w:val="00F851B5"/>
    <w:rsid w:val="00F863ED"/>
    <w:rsid w:val="00F8690B"/>
    <w:rsid w:val="00F86CE5"/>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B0A48"/>
    <w:rsid w:val="00FB2AE4"/>
    <w:rsid w:val="00FB43F1"/>
    <w:rsid w:val="00FB67E3"/>
    <w:rsid w:val="00FB7281"/>
    <w:rsid w:val="00FB768A"/>
    <w:rsid w:val="00FC009D"/>
    <w:rsid w:val="00FC1AF2"/>
    <w:rsid w:val="00FC1BA9"/>
    <w:rsid w:val="00FC1C33"/>
    <w:rsid w:val="00FC3A97"/>
    <w:rsid w:val="00FC4223"/>
    <w:rsid w:val="00FC5BB1"/>
    <w:rsid w:val="00FD248C"/>
    <w:rsid w:val="00FD47CE"/>
    <w:rsid w:val="00FD5765"/>
    <w:rsid w:val="00FD75F7"/>
    <w:rsid w:val="00FD7930"/>
    <w:rsid w:val="00FD7941"/>
    <w:rsid w:val="00FE02FE"/>
    <w:rsid w:val="00FE1072"/>
    <w:rsid w:val="00FE14EA"/>
    <w:rsid w:val="00FE1A38"/>
    <w:rsid w:val="00FE1B13"/>
    <w:rsid w:val="00FE1C8F"/>
    <w:rsid w:val="00FE1FF1"/>
    <w:rsid w:val="00FE2C50"/>
    <w:rsid w:val="00FE30AA"/>
    <w:rsid w:val="00FE3B0A"/>
    <w:rsid w:val="00FE3B9C"/>
    <w:rsid w:val="00FE4672"/>
    <w:rsid w:val="00FE6BED"/>
    <w:rsid w:val="00FE76A0"/>
    <w:rsid w:val="00FE7D45"/>
    <w:rsid w:val="00FF0DD7"/>
    <w:rsid w:val="00FF599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16EF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D7569C"/>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2">
    <w:name w:val="Обычный1"/>
    <w:rsid w:val="00D7569C"/>
    <w:rPr>
      <w:sz w:val="24"/>
    </w:rPr>
  </w:style>
  <w:style w:type="character" w:styleId="ab">
    <w:name w:val="page number"/>
    <w:basedOn w:val="a4"/>
    <w:semiHidden/>
    <w:rsid w:val="00D7569C"/>
  </w:style>
  <w:style w:type="character" w:styleId="ac">
    <w:name w:val="annotation reference"/>
    <w:uiPriority w:val="99"/>
    <w:semiHidden/>
    <w:rsid w:val="00D7569C"/>
    <w:rPr>
      <w:sz w:val="16"/>
      <w:szCs w:val="16"/>
    </w:rPr>
  </w:style>
  <w:style w:type="paragraph" w:styleId="ad">
    <w:name w:val="annotation text"/>
    <w:basedOn w:val="a3"/>
    <w:semiHidden/>
    <w:rsid w:val="00D7569C"/>
    <w:rPr>
      <w:sz w:val="20"/>
      <w:szCs w:val="20"/>
    </w:rPr>
  </w:style>
  <w:style w:type="character" w:customStyle="1" w:styleId="ae">
    <w:name w:val="Текст примечания Знак"/>
    <w:basedOn w:val="a4"/>
    <w:rsid w:val="00D7569C"/>
  </w:style>
  <w:style w:type="paragraph" w:styleId="af">
    <w:name w:val="annotation subject"/>
    <w:basedOn w:val="ad"/>
    <w:next w:val="ad"/>
    <w:rsid w:val="00D7569C"/>
    <w:rPr>
      <w:b/>
      <w:bCs/>
    </w:rPr>
  </w:style>
  <w:style w:type="character" w:customStyle="1" w:styleId="af0">
    <w:name w:val="Тема примечания Знак"/>
    <w:rsid w:val="00D7569C"/>
    <w:rPr>
      <w:b/>
      <w:bCs/>
    </w:rPr>
  </w:style>
  <w:style w:type="paragraph" w:styleId="af1">
    <w:name w:val="Balloon Text"/>
    <w:basedOn w:val="a3"/>
    <w:rsid w:val="00D7569C"/>
    <w:rPr>
      <w:rFonts w:ascii="Tahoma" w:hAnsi="Tahoma" w:cs="Tahoma"/>
      <w:sz w:val="16"/>
      <w:szCs w:val="16"/>
    </w:rPr>
  </w:style>
  <w:style w:type="character" w:customStyle="1" w:styleId="af2">
    <w:name w:val="Текст выноски Знак"/>
    <w:rsid w:val="00D7569C"/>
    <w:rPr>
      <w:rFonts w:ascii="Tahoma" w:hAnsi="Tahoma" w:cs="Tahoma"/>
      <w:sz w:val="16"/>
      <w:szCs w:val="16"/>
    </w:rPr>
  </w:style>
  <w:style w:type="paragraph" w:styleId="22">
    <w:name w:val="Body Text Indent 2"/>
    <w:basedOn w:val="a3"/>
    <w:rsid w:val="00D7569C"/>
    <w:pPr>
      <w:ind w:firstLine="720"/>
      <w:jc w:val="both"/>
    </w:pPr>
  </w:style>
  <w:style w:type="paragraph" w:styleId="33">
    <w:name w:val="Body Text Indent 3"/>
    <w:basedOn w:val="a3"/>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D7569C"/>
    <w:pPr>
      <w:spacing w:before="100" w:beforeAutospacing="1" w:after="100" w:afterAutospacing="1"/>
    </w:pPr>
  </w:style>
  <w:style w:type="paragraph" w:styleId="23">
    <w:name w:val="List 2"/>
    <w:basedOn w:val="a3"/>
    <w:semiHidden/>
    <w:rsid w:val="00D7569C"/>
    <w:pPr>
      <w:ind w:left="566" w:hanging="283"/>
    </w:pPr>
  </w:style>
  <w:style w:type="paragraph" w:customStyle="1" w:styleId="af5">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4">
    <w:name w:val="Body Text 2"/>
    <w:basedOn w:val="a3"/>
    <w:semiHidden/>
    <w:rsid w:val="00D7569C"/>
    <w:pPr>
      <w:spacing w:after="120" w:line="480" w:lineRule="auto"/>
    </w:pPr>
  </w:style>
  <w:style w:type="paragraph" w:styleId="34">
    <w:name w:val="Body Text 3"/>
    <w:basedOn w:val="a3"/>
    <w:semiHidden/>
    <w:rsid w:val="00D7569C"/>
    <w:pPr>
      <w:spacing w:after="120"/>
    </w:pPr>
    <w:rPr>
      <w:sz w:val="16"/>
      <w:szCs w:val="16"/>
    </w:rPr>
  </w:style>
  <w:style w:type="paragraph" w:customStyle="1" w:styleId="13">
    <w:name w:val="заголовок 1"/>
    <w:basedOn w:val="a3"/>
    <w:next w:val="a3"/>
    <w:rsid w:val="00D7569C"/>
    <w:pPr>
      <w:keepNext/>
      <w:widowControl w:val="0"/>
      <w:jc w:val="center"/>
    </w:pPr>
    <w:rPr>
      <w:b/>
      <w:snapToGrid w:val="0"/>
      <w:sz w:val="22"/>
      <w:szCs w:val="20"/>
    </w:rPr>
  </w:style>
  <w:style w:type="paragraph" w:customStyle="1" w:styleId="25">
    <w:name w:val="çàãîëîâîê 2"/>
    <w:basedOn w:val="a3"/>
    <w:next w:val="a3"/>
    <w:rsid w:val="00D7569C"/>
    <w:pPr>
      <w:keepNext/>
      <w:jc w:val="both"/>
    </w:pPr>
    <w:rPr>
      <w:szCs w:val="20"/>
      <w:lang w:val="en-GB"/>
    </w:rPr>
  </w:style>
  <w:style w:type="paragraph" w:customStyle="1" w:styleId="af7">
    <w:name w:val="Таблица шапка"/>
    <w:basedOn w:val="a3"/>
    <w:rsid w:val="00D7569C"/>
    <w:pPr>
      <w:keepNext/>
      <w:spacing w:before="40" w:after="40"/>
      <w:ind w:left="57" w:right="57"/>
    </w:pPr>
    <w:rPr>
      <w:snapToGrid w:val="0"/>
      <w:sz w:val="22"/>
      <w:szCs w:val="20"/>
    </w:rPr>
  </w:style>
  <w:style w:type="paragraph" w:customStyle="1" w:styleId="af8">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8"/>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9">
    <w:name w:val="Нижний колонтитул Знак"/>
    <w:uiPriority w:val="99"/>
    <w:rsid w:val="00D7569C"/>
    <w:rPr>
      <w:rFonts w:ascii="Courier New" w:hAnsi="Courier New" w:cs="Courier New"/>
    </w:rPr>
  </w:style>
  <w:style w:type="character" w:styleId="afa">
    <w:name w:val="Hyperlink"/>
    <w:uiPriority w:val="99"/>
    <w:rsid w:val="00D7569C"/>
    <w:rPr>
      <w:color w:val="0000FF"/>
      <w:u w:val="single"/>
    </w:rPr>
  </w:style>
  <w:style w:type="paragraph" w:styleId="afb">
    <w:name w:val="Body Text"/>
    <w:basedOn w:val="a3"/>
    <w:semiHidden/>
    <w:rsid w:val="00D7569C"/>
    <w:pPr>
      <w:spacing w:after="120"/>
    </w:pPr>
  </w:style>
  <w:style w:type="character" w:customStyle="1" w:styleId="afc">
    <w:name w:val="Основной текст Знак"/>
    <w:rsid w:val="00D7569C"/>
    <w:rPr>
      <w:sz w:val="24"/>
      <w:szCs w:val="24"/>
    </w:rPr>
  </w:style>
  <w:style w:type="paragraph" w:styleId="afd">
    <w:name w:val="footnote text"/>
    <w:basedOn w:val="a3"/>
    <w:semiHidden/>
    <w:rsid w:val="00D7569C"/>
    <w:pPr>
      <w:spacing w:line="360" w:lineRule="auto"/>
      <w:ind w:firstLine="567"/>
      <w:jc w:val="both"/>
    </w:pPr>
    <w:rPr>
      <w:snapToGrid w:val="0"/>
      <w:szCs w:val="20"/>
    </w:rPr>
  </w:style>
  <w:style w:type="character" w:customStyle="1" w:styleId="afe">
    <w:name w:val="Текст сноски Знак"/>
    <w:rsid w:val="00D7569C"/>
    <w:rPr>
      <w:snapToGrid w:val="0"/>
      <w:sz w:val="24"/>
    </w:rPr>
  </w:style>
  <w:style w:type="character" w:customStyle="1" w:styleId="26">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7">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D7569C"/>
    <w:pPr>
      <w:tabs>
        <w:tab w:val="clear" w:pos="927"/>
        <w:tab w:val="num" w:pos="360"/>
        <w:tab w:val="num" w:pos="2160"/>
      </w:tabs>
      <w:ind w:left="2160" w:hanging="180"/>
    </w:pPr>
  </w:style>
  <w:style w:type="paragraph" w:customStyle="1" w:styleId="aff">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6">
    <w:name w:val="Стиль3"/>
    <w:basedOn w:val="22"/>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0">
    <w:name w:val="Plain Text"/>
    <w:basedOn w:val="a3"/>
    <w:semiHidden/>
    <w:rsid w:val="00D7569C"/>
    <w:rPr>
      <w:rFonts w:ascii="Courier New" w:hAnsi="Courier New"/>
      <w:snapToGrid w:val="0"/>
      <w:sz w:val="20"/>
      <w:szCs w:val="20"/>
    </w:rPr>
  </w:style>
  <w:style w:type="character" w:customStyle="1" w:styleId="aff1">
    <w:name w:val="Текст Знак"/>
    <w:rsid w:val="00D7569C"/>
    <w:rPr>
      <w:rFonts w:ascii="Courier New" w:hAnsi="Courier New"/>
      <w:snapToGrid w:val="0"/>
    </w:rPr>
  </w:style>
  <w:style w:type="paragraph" w:styleId="aff2">
    <w:name w:val="Block Text"/>
    <w:basedOn w:val="a3"/>
    <w:semiHidden/>
    <w:rsid w:val="00D7569C"/>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D7569C"/>
    <w:rPr>
      <w:sz w:val="24"/>
      <w:szCs w:val="24"/>
    </w:rPr>
  </w:style>
  <w:style w:type="character" w:customStyle="1" w:styleId="37">
    <w:name w:val="Заголовок 3 Знак"/>
    <w:semiHidden/>
    <w:rsid w:val="00D7569C"/>
    <w:rPr>
      <w:rFonts w:ascii="Cambria" w:eastAsia="Times New Roman" w:hAnsi="Cambria" w:cs="Times New Roman"/>
      <w:b/>
      <w:bCs/>
      <w:sz w:val="26"/>
      <w:szCs w:val="26"/>
    </w:rPr>
  </w:style>
  <w:style w:type="paragraph" w:styleId="aff3">
    <w:name w:val="Document Map"/>
    <w:basedOn w:val="a3"/>
    <w:semiHidden/>
    <w:rsid w:val="00D7569C"/>
    <w:pPr>
      <w:shd w:val="clear" w:color="auto" w:fill="000080"/>
    </w:pPr>
    <w:rPr>
      <w:rFonts w:ascii="Tahoma" w:hAnsi="Tahoma" w:cs="Tahoma"/>
      <w:szCs w:val="20"/>
    </w:rPr>
  </w:style>
  <w:style w:type="character" w:customStyle="1" w:styleId="aff4">
    <w:name w:val="Схема документа Знак"/>
    <w:rsid w:val="00D7569C"/>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0">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5">
    <w:name w:val="Подраздел"/>
    <w:basedOn w:val="a3"/>
    <w:rsid w:val="00D7569C"/>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uiPriority w:val="99"/>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4"/>
      </w:numPr>
    </w:pPr>
  </w:style>
  <w:style w:type="numbering" w:customStyle="1" w:styleId="21">
    <w:name w:val="Стиль2"/>
    <w:uiPriority w:val="99"/>
    <w:rsid w:val="009A46DC"/>
    <w:pPr>
      <w:numPr>
        <w:numId w:val="35"/>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b">
    <w:name w:val="No Spacing"/>
    <w:uiPriority w:val="1"/>
    <w:qFormat/>
    <w:rsid w:val="008942A6"/>
    <w:rPr>
      <w:sz w:val="24"/>
      <w:szCs w:val="24"/>
    </w:rPr>
  </w:style>
  <w:style w:type="paragraph" w:customStyle="1" w:styleId="-">
    <w:name w:val="Контракт-пункт"/>
    <w:basedOn w:val="a3"/>
    <w:rsid w:val="00812D99"/>
    <w:pPr>
      <w:tabs>
        <w:tab w:val="num" w:pos="360"/>
      </w:tabs>
      <w:jc w:val="both"/>
    </w:pPr>
  </w:style>
  <w:style w:type="character" w:customStyle="1" w:styleId="2b">
    <w:name w:val="Основной текст (2)_"/>
    <w:link w:val="2c"/>
    <w:uiPriority w:val="99"/>
    <w:locked/>
    <w:rsid w:val="00812D99"/>
    <w:rPr>
      <w:sz w:val="23"/>
      <w:szCs w:val="23"/>
      <w:shd w:val="clear" w:color="auto" w:fill="FFFFFF"/>
    </w:rPr>
  </w:style>
  <w:style w:type="paragraph" w:customStyle="1" w:styleId="2c">
    <w:name w:val="Основной текст (2)"/>
    <w:basedOn w:val="a3"/>
    <w:link w:val="2b"/>
    <w:uiPriority w:val="99"/>
    <w:qFormat/>
    <w:rsid w:val="00812D99"/>
    <w:pPr>
      <w:shd w:val="clear" w:color="auto" w:fill="FFFFFF"/>
      <w:spacing w:before="360" w:after="360" w:line="240" w:lineRule="atLeast"/>
    </w:pPr>
    <w:rPr>
      <w:sz w:val="23"/>
      <w:szCs w:val="23"/>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16EF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uiPriority w:val="99"/>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4"/>
      </w:numPr>
    </w:pPr>
  </w:style>
  <w:style w:type="numbering" w:customStyle="1" w:styleId="21">
    <w:name w:val="Стиль2"/>
    <w:uiPriority w:val="99"/>
    <w:rsid w:val="009A46DC"/>
    <w:pPr>
      <w:numPr>
        <w:numId w:val="35"/>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lang w:val="x-none" w:eastAsia="x-none"/>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www.zakupki.gov.ru/" TargetMode="External"/><Relationship Id="rId26" Type="http://schemas.openxmlformats.org/officeDocument/2006/relationships/hyperlink" Target="http://zakupki.rosatom.ru/" TargetMode="External"/><Relationship Id="rId21" Type="http://schemas.openxmlformats.org/officeDocument/2006/relationships/hyperlink" Target="http://www.a-k-d.ru" TargetMode="External"/><Relationship Id="rId34" Type="http://schemas.openxmlformats.org/officeDocument/2006/relationships/hyperlink" Target="http://www.cbr.ru" TargetMode="External"/><Relationship Id="rId7" Type="http://schemas.openxmlformats.org/officeDocument/2006/relationships/webSettings" Target="webSettings.xml"/><Relationship Id="rId12" Type="http://schemas.openxmlformats.org/officeDocument/2006/relationships/hyperlink" Target="http://www.a-k-d.ru" TargetMode="External"/><Relationship Id="rId17" Type="http://schemas.openxmlformats.org/officeDocument/2006/relationships/hyperlink" Target="http://www.a-k-d.ru" TargetMode="External"/><Relationship Id="rId25" Type="http://schemas.openxmlformats.org/officeDocument/2006/relationships/hyperlink" Target="http://zakupki.rosatom.ru/" TargetMode="External"/><Relationship Id="rId33" Type="http://schemas.openxmlformats.org/officeDocument/2006/relationships/hyperlink" Target="http://www.cbr.ru"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mailto:agnovikov@luch.podolsk.ru" TargetMode="External"/><Relationship Id="rId20" Type="http://schemas.openxmlformats.org/officeDocument/2006/relationships/hyperlink" Target="http://www.a-k-d.ru" TargetMode="External"/><Relationship Id="rId29"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zakupki.rosatom.ru" TargetMode="External"/><Relationship Id="rId24" Type="http://schemas.openxmlformats.org/officeDocument/2006/relationships/hyperlink" Target="http://www.zakupki.gov.ru" TargetMode="External"/><Relationship Id="rId32" Type="http://schemas.openxmlformats.org/officeDocument/2006/relationships/hyperlink" Target="http://www.a-k-d.ru" TargetMode="External"/><Relationship Id="rId37" Type="http://schemas.openxmlformats.org/officeDocument/2006/relationships/fontTable" Target="fontTable.xml"/><Relationship Id="rId5" Type="http://schemas.microsoft.com/office/2007/relationships/stylesWithEffects" Target="stylesWithEffects.xml"/><Relationship Id="rId15" Type="http://schemas.openxmlformats.org/officeDocument/2006/relationships/footer" Target="footer2.xml"/><Relationship Id="rId23" Type="http://schemas.openxmlformats.org/officeDocument/2006/relationships/hyperlink" Target="http://www.cbr.ru" TargetMode="External"/><Relationship Id="rId28" Type="http://schemas.openxmlformats.org/officeDocument/2006/relationships/hyperlink" Target="http://www.zakupki.rosatom.ru/" TargetMode="External"/><Relationship Id="rId36" Type="http://schemas.openxmlformats.org/officeDocument/2006/relationships/hyperlink" Target="mailto:npo@sialuch.ru" TargetMode="External"/><Relationship Id="rId10" Type="http://schemas.openxmlformats.org/officeDocument/2006/relationships/hyperlink" Target="http://www.zakupki.rosatom.ru" TargetMode="External"/><Relationship Id="rId19" Type="http://schemas.openxmlformats.org/officeDocument/2006/relationships/hyperlink" Target="http://zakupki.rosatom.ru" TargetMode="External"/><Relationship Id="rId31" Type="http://schemas.openxmlformats.org/officeDocument/2006/relationships/hyperlink" Target="http://www.a-k-d.ru/"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eader" Target="header1.xml"/><Relationship Id="rId22" Type="http://schemas.openxmlformats.org/officeDocument/2006/relationships/hyperlink" Target="http://www.cbr.ru" TargetMode="External"/><Relationship Id="rId27" Type="http://schemas.openxmlformats.org/officeDocument/2006/relationships/hyperlink" Target="mailto:agnovikov@luch.podolsk.ru" TargetMode="External"/><Relationship Id="rId30" Type="http://schemas.openxmlformats.org/officeDocument/2006/relationships/hyperlink" Target="http://www.a-k-d.ru/" TargetMode="External"/><Relationship Id="rId35" Type="http://schemas.openxmlformats.org/officeDocument/2006/relationships/hyperlink" Target="mailto:arbitration@rosatom.ru" TargetMode="External"/><Relationship Id="rId8" Type="http://schemas.openxmlformats.org/officeDocument/2006/relationships/footnotes" Target="footnotes.xml"/><Relationship Id="rId3" Type="http://schemas.openxmlformats.org/officeDocument/2006/relationships/numbering" Target="numbering.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6EF27C-F471-475D-AE49-0EE1A21EC014}">
  <ds:schemaRefs>
    <ds:schemaRef ds:uri="http://schemas.openxmlformats.org/officeDocument/2006/bibliography"/>
  </ds:schemaRefs>
</ds:datastoreItem>
</file>

<file path=customXml/itemProps2.xml><?xml version="1.0" encoding="utf-8"?>
<ds:datastoreItem xmlns:ds="http://schemas.openxmlformats.org/officeDocument/2006/customXml" ds:itemID="{AC565ADC-40B6-408C-A354-960C22ABB1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982</TotalTime>
  <Pages>82</Pages>
  <Words>38892</Words>
  <Characters>221689</Characters>
  <Application>Microsoft Office Word</Application>
  <DocSecurity>0</DocSecurity>
  <Lines>1847</Lines>
  <Paragraphs>520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260061</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Калюжная</cp:lastModifiedBy>
  <cp:revision>36</cp:revision>
  <cp:lastPrinted>2013-07-29T12:34:00Z</cp:lastPrinted>
  <dcterms:created xsi:type="dcterms:W3CDTF">2014-06-11T04:26:00Z</dcterms:created>
  <dcterms:modified xsi:type="dcterms:W3CDTF">2015-02-12T11:03:00Z</dcterms:modified>
</cp:coreProperties>
</file>