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7F0355" w:rsidRPr="00012986" w:rsidRDefault="00F3791F" w:rsidP="00E56A38">
      <w:pPr>
        <w:jc w:val="center"/>
        <w:rPr>
          <w:b/>
          <w:w w:val="115"/>
        </w:rPr>
      </w:pPr>
      <w:r w:rsidRPr="00012986">
        <w:rPr>
          <w:b/>
          <w:w w:val="115"/>
        </w:rPr>
        <w:t xml:space="preserve">ИЗВЕЩЕНИЕ </w:t>
      </w:r>
      <w:r w:rsidR="00447E6A" w:rsidRPr="00012986">
        <w:rPr>
          <w:b/>
          <w:w w:val="115"/>
        </w:rPr>
        <w:t xml:space="preserve">О </w:t>
      </w:r>
      <w:r w:rsidR="004A753A" w:rsidRPr="00012986">
        <w:rPr>
          <w:b/>
          <w:w w:val="115"/>
        </w:rPr>
        <w:t>ПРОВЕДЕНИИ</w:t>
      </w:r>
      <w:r w:rsidR="00447E6A" w:rsidRPr="00012986">
        <w:rPr>
          <w:b/>
          <w:w w:val="115"/>
        </w:rPr>
        <w:t xml:space="preserve"> </w:t>
      </w:r>
      <w:r w:rsidR="00E93DC8" w:rsidRPr="00012986">
        <w:rPr>
          <w:b/>
          <w:w w:val="115"/>
        </w:rPr>
        <w:t>ЗАПРОС</w:t>
      </w:r>
      <w:r w:rsidR="004A753A" w:rsidRPr="00012986">
        <w:rPr>
          <w:b/>
          <w:w w:val="115"/>
        </w:rPr>
        <w:t>А</w:t>
      </w:r>
      <w:r w:rsidR="00E93DC8" w:rsidRPr="00012986">
        <w:rPr>
          <w:b/>
          <w:w w:val="115"/>
        </w:rPr>
        <w:t xml:space="preserve"> КОТИРОВОК</w:t>
      </w:r>
      <w:r w:rsidR="00ED2EEB">
        <w:rPr>
          <w:b/>
          <w:w w:val="115"/>
        </w:rPr>
        <w:t xml:space="preserve"> В ЭЛЕКТРОННОЙ ФОРМЕ</w:t>
      </w:r>
      <w:r w:rsidR="00E56A38">
        <w:rPr>
          <w:b/>
          <w:w w:val="115"/>
        </w:rPr>
        <w:t xml:space="preserve"> </w:t>
      </w:r>
      <w:r w:rsidR="007F0355" w:rsidRPr="00012986">
        <w:rPr>
          <w:b/>
          <w:w w:val="115"/>
        </w:rPr>
        <w:t>НА ПРАВО ЗАКЛЮЧЕНИЯ ДОГОВОРА</w:t>
      </w:r>
    </w:p>
    <w:p w:rsidR="00D677D5" w:rsidRPr="00E56A38" w:rsidRDefault="00E56A38" w:rsidP="00E56A38">
      <w:pPr>
        <w:jc w:val="center"/>
        <w:rPr>
          <w:b/>
          <w:sz w:val="30"/>
          <w:szCs w:val="30"/>
        </w:rPr>
      </w:pPr>
      <w:r w:rsidRPr="00E56A38">
        <w:rPr>
          <w:b/>
          <w:sz w:val="30"/>
          <w:szCs w:val="30"/>
        </w:rPr>
        <w:t>н</w:t>
      </w:r>
      <w:r w:rsidR="00F909B1" w:rsidRPr="00E56A38">
        <w:rPr>
          <w:b/>
          <w:sz w:val="30"/>
          <w:szCs w:val="30"/>
        </w:rPr>
        <w:t xml:space="preserve">а поставку </w:t>
      </w:r>
      <w:r w:rsidR="00F14D4C" w:rsidRPr="00E56A38">
        <w:rPr>
          <w:b/>
          <w:color w:val="000000"/>
          <w:sz w:val="30"/>
          <w:szCs w:val="30"/>
          <w:shd w:val="clear" w:color="auto" w:fill="FFFFFF"/>
        </w:rPr>
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</w:r>
    </w:p>
    <w:p w:rsidR="00EB40D5" w:rsidRPr="005111D0" w:rsidRDefault="00AC3BFD" w:rsidP="00D05852">
      <w:pPr>
        <w:jc w:val="center"/>
        <w:rPr>
          <w:b/>
        </w:rPr>
      </w:pPr>
      <w:r w:rsidRPr="00AC3BFD">
        <w:rPr>
          <w:b/>
        </w:rPr>
        <w:t>№</w:t>
      </w:r>
      <w:r w:rsidR="00A2746F">
        <w:rPr>
          <w:b/>
        </w:rPr>
        <w:t xml:space="preserve"> 905-ТТИ</w:t>
      </w:r>
    </w:p>
    <w:p w:rsidR="00A55319" w:rsidRPr="005111D0" w:rsidRDefault="00A83866" w:rsidP="00D05852">
      <w:pPr>
        <w:jc w:val="both"/>
      </w:pPr>
      <w:r w:rsidRPr="00012986">
        <w:t xml:space="preserve">       </w:t>
      </w:r>
      <w:proofErr w:type="gramStart"/>
      <w:r w:rsidR="001C4741" w:rsidRPr="00012986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012986">
          <w:t>2014 г</w:t>
        </w:r>
      </w:smartTag>
      <w:r w:rsidR="001C4741" w:rsidRPr="00012986">
        <w:t>. № 1352,</w:t>
      </w:r>
      <w:r w:rsidR="001C4741" w:rsidRPr="00012986">
        <w:rPr>
          <w:b/>
          <w:sz w:val="28"/>
          <w:szCs w:val="28"/>
        </w:rPr>
        <w:t xml:space="preserve"> </w:t>
      </w:r>
      <w:r w:rsidR="001C4741" w:rsidRPr="00012986">
        <w:t>участниками процедуры закупки могут быть только субъекты малого и среднего предпринимательства.</w:t>
      </w:r>
      <w:proofErr w:type="gramEnd"/>
    </w:p>
    <w:tbl>
      <w:tblPr>
        <w:tblW w:w="50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012986" w:rsidTr="006F138A">
        <w:trPr>
          <w:trHeight w:val="343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F3791F" w:rsidP="007B2188">
            <w:pPr>
              <w:jc w:val="center"/>
            </w:pPr>
            <w:r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E93DC8">
            <w:r w:rsidRPr="00012986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012986" w:rsidRDefault="00E93DC8">
            <w:pPr>
              <w:rPr>
                <w:color w:val="000000"/>
              </w:rPr>
            </w:pPr>
            <w:r w:rsidRPr="00012986">
              <w:rPr>
                <w:color w:val="000000"/>
              </w:rPr>
              <w:t>Запрос котировок</w:t>
            </w:r>
            <w:r w:rsidR="00483000">
              <w:rPr>
                <w:color w:val="000000"/>
              </w:rPr>
              <w:t xml:space="preserve"> в электронной форме</w:t>
            </w:r>
          </w:p>
          <w:p w:rsidR="000014A9" w:rsidRPr="00012986" w:rsidRDefault="000014A9" w:rsidP="00821CBF">
            <w:pPr>
              <w:jc w:val="both"/>
            </w:pPr>
            <w:r w:rsidRPr="00012986">
              <w:t xml:space="preserve">Процедура закупки проводится </w:t>
            </w:r>
            <w:proofErr w:type="gramStart"/>
            <w:r w:rsidRPr="00012986">
              <w:t>в соответствии с Положением о закупке в редакции на дату</w:t>
            </w:r>
            <w:proofErr w:type="gramEnd"/>
            <w:r w:rsidRPr="00012986">
              <w:t xml:space="preserve"> размещения извещения о процедуре закупки на Официальном сайте </w:t>
            </w:r>
            <w:r w:rsidR="00821CBF" w:rsidRPr="00012986">
              <w:t xml:space="preserve">Единой информационной системы в сфере закупок </w:t>
            </w:r>
            <w:r w:rsidRPr="00012986">
              <w:rPr>
                <w:lang w:val="en-US"/>
              </w:rPr>
              <w:t>http</w:t>
            </w:r>
            <w:r w:rsidRPr="00012986">
              <w:t>://</w:t>
            </w:r>
            <w:hyperlink r:id="rId8" w:history="1"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012986" w:rsidTr="006F138A">
        <w:trPr>
          <w:trHeight w:val="34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7B2188" w:rsidP="007B2188">
            <w:pPr>
              <w:jc w:val="center"/>
            </w:pPr>
            <w:r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F3791F">
            <w:r w:rsidRPr="00012986">
              <w:t xml:space="preserve">Наименование </w:t>
            </w:r>
            <w:r w:rsidR="008B5A23" w:rsidRPr="00012986">
              <w:t>З</w:t>
            </w:r>
            <w:r w:rsidRPr="00012986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785A64" w:rsidRDefault="007F0355" w:rsidP="004B79E2">
            <w:pPr>
              <w:jc w:val="both"/>
            </w:pPr>
            <w:r w:rsidRPr="00785A64">
              <w:t>ф</w:t>
            </w:r>
            <w:r w:rsidR="00F3791F" w:rsidRPr="00785A64">
              <w:t>едерально</w:t>
            </w:r>
            <w:r w:rsidR="004E783A" w:rsidRPr="00785A64">
              <w:t>е</w:t>
            </w:r>
            <w:r w:rsidR="00F3791F" w:rsidRPr="00785A64">
              <w:t xml:space="preserve"> государственн</w:t>
            </w:r>
            <w:r w:rsidR="004E783A" w:rsidRPr="00785A64">
              <w:t>ое</w:t>
            </w:r>
            <w:r w:rsidR="00F3791F" w:rsidRPr="00785A64">
              <w:t xml:space="preserve"> автономно</w:t>
            </w:r>
            <w:r w:rsidR="004E783A" w:rsidRPr="00785A64">
              <w:t>е</w:t>
            </w:r>
            <w:r w:rsidR="00F3791F" w:rsidRPr="00785A64">
              <w:t xml:space="preserve"> образовательно</w:t>
            </w:r>
            <w:r w:rsidR="004E783A" w:rsidRPr="00785A64">
              <w:t>е</w:t>
            </w:r>
            <w:r w:rsidR="00C11D15" w:rsidRPr="00785A64">
              <w:t xml:space="preserve"> </w:t>
            </w:r>
            <w:r w:rsidR="00F3791F" w:rsidRPr="00785A64">
              <w:t>учреждени</w:t>
            </w:r>
            <w:r w:rsidR="004E783A" w:rsidRPr="00785A64">
              <w:t>е</w:t>
            </w:r>
            <w:r w:rsidR="00CD65A8" w:rsidRPr="00785A64">
              <w:t xml:space="preserve"> высшего</w:t>
            </w:r>
            <w:r w:rsidR="00F3791F" w:rsidRPr="00785A64">
              <w:t xml:space="preserve"> образования «Национальный исследовательский ядерный</w:t>
            </w:r>
            <w:r w:rsidR="00C11D15" w:rsidRPr="00785A64">
              <w:t xml:space="preserve"> </w:t>
            </w:r>
            <w:r w:rsidR="00F3791F" w:rsidRPr="00785A64">
              <w:t>университет «МИФИ» (НИЯУ МИФИ)</w:t>
            </w:r>
          </w:p>
          <w:p w:rsidR="00C11D15" w:rsidRPr="00785A64" w:rsidRDefault="00EB40D5" w:rsidP="00ED2EEB">
            <w:pPr>
              <w:jc w:val="both"/>
              <w:rPr>
                <w:i/>
              </w:rPr>
            </w:pPr>
            <w:r w:rsidRPr="00785A64">
              <w:t>Трехгорного технологического института – филиала НИЯУ МИФИ.</w:t>
            </w:r>
          </w:p>
        </w:tc>
      </w:tr>
      <w:tr w:rsidR="005805ED" w:rsidRPr="00012986" w:rsidTr="006F138A">
        <w:trPr>
          <w:trHeight w:val="35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pPr>
              <w:rPr>
                <w:lang w:val="en-US"/>
              </w:rPr>
            </w:pPr>
            <w:r w:rsidRPr="00012986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i/>
                <w:color w:val="3366CC"/>
              </w:rPr>
            </w:pPr>
            <w:r w:rsidRPr="00785A64">
              <w:t>Российская Федерация, 456080, Челябинская область, г</w:t>
            </w:r>
            <w:proofErr w:type="gramStart"/>
            <w:r w:rsidRPr="00785A64">
              <w:t>.Т</w:t>
            </w:r>
            <w:proofErr w:type="gramEnd"/>
            <w:r w:rsidRPr="00785A64">
              <w:t>рехгорный, ул.Мира д.17.</w:t>
            </w:r>
          </w:p>
        </w:tc>
      </w:tr>
      <w:tr w:rsidR="005805ED" w:rsidRPr="00012986" w:rsidTr="006F138A">
        <w:trPr>
          <w:trHeight w:val="34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r w:rsidRPr="00012986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i/>
                <w:color w:val="3366CC"/>
              </w:rPr>
            </w:pPr>
            <w:r w:rsidRPr="00785A64">
              <w:t>Российская Федерация, 456080, Челябинская область, г</w:t>
            </w:r>
            <w:proofErr w:type="gramStart"/>
            <w:r w:rsidRPr="00785A64">
              <w:t>.Т</w:t>
            </w:r>
            <w:proofErr w:type="gramEnd"/>
            <w:r w:rsidRPr="00785A64">
              <w:t>рехгорный, ул.Мира д.17.</w:t>
            </w:r>
          </w:p>
        </w:tc>
      </w:tr>
      <w:tr w:rsidR="005805ED" w:rsidRPr="00012986" w:rsidTr="006F138A">
        <w:trPr>
          <w:trHeight w:val="35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lang w:val="en-US"/>
              </w:rPr>
            </w:pPr>
            <w:r w:rsidRPr="00785A64">
              <w:rPr>
                <w:rStyle w:val="rpc41"/>
              </w:rPr>
              <w:t>OVPervukhin@mephi.ru</w:t>
            </w:r>
          </w:p>
        </w:tc>
      </w:tr>
      <w:tr w:rsidR="005805ED" w:rsidRPr="00012986" w:rsidTr="006F138A">
        <w:trPr>
          <w:trHeight w:val="34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D2EEB" w:rsidRDefault="00ED2EEB">
            <w:r w:rsidRPr="00012986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B40D5">
            <w:r w:rsidRPr="00785A64">
              <w:t>Первухин Олег Владимирович</w:t>
            </w:r>
            <w:r w:rsidR="00ED2EEB" w:rsidRPr="00785A64">
              <w:t>, 8 (</w:t>
            </w:r>
            <w:r w:rsidRPr="00785A64">
              <w:t>351 91</w:t>
            </w:r>
            <w:r w:rsidR="00ED2EEB" w:rsidRPr="00785A64">
              <w:t xml:space="preserve">) </w:t>
            </w:r>
            <w:r w:rsidRPr="00785A64">
              <w:t>6 20 05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D05852" w:rsidRDefault="00D677D5" w:rsidP="00F14D4C">
            <w:r w:rsidRPr="00165945">
              <w:rPr>
                <w:sz w:val="26"/>
                <w:szCs w:val="26"/>
              </w:rPr>
              <w:t>Поставка</w:t>
            </w:r>
            <w:r>
              <w:rPr>
                <w:sz w:val="26"/>
                <w:szCs w:val="26"/>
              </w:rPr>
              <w:t xml:space="preserve"> </w:t>
            </w:r>
            <w:r w:rsidR="00F14D4C" w:rsidRPr="00F14D4C">
              <w:rPr>
                <w:color w:val="000000"/>
                <w:shd w:val="clear" w:color="auto" w:fill="FFFFFF"/>
              </w:rPr>
      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      </w:r>
            <w:r w:rsidR="00F14D4C">
              <w:t xml:space="preserve">. </w:t>
            </w:r>
          </w:p>
          <w:p w:rsidR="00ED2EEB" w:rsidRPr="00785A64" w:rsidRDefault="00ED2EEB" w:rsidP="00F14D4C">
            <w:pPr>
              <w:rPr>
                <w:b/>
                <w:color w:val="FF0000"/>
              </w:rPr>
            </w:pPr>
            <w:r w:rsidRPr="00785A64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6036C" w:rsidRPr="00012986" w:rsidRDefault="0086036C" w:rsidP="007B2188">
            <w:pPr>
              <w:jc w:val="center"/>
            </w:pPr>
            <w:r w:rsidRPr="00012986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012986" w:rsidRDefault="007F0355" w:rsidP="0086036C">
            <w:pPr>
              <w:rPr>
                <w:lang w:val="en-US"/>
              </w:rPr>
            </w:pPr>
            <w:r w:rsidRPr="00012986">
              <w:t>М</w:t>
            </w:r>
            <w:r w:rsidR="0086036C" w:rsidRPr="00012986">
              <w:t>аксимальн</w:t>
            </w:r>
            <w:r w:rsidRPr="00012986">
              <w:t>ая</w:t>
            </w:r>
            <w:r w:rsidR="0086036C" w:rsidRPr="00012986">
              <w:t xml:space="preserve"> цен</w:t>
            </w:r>
            <w:r w:rsidRPr="00012986">
              <w:t>а</w:t>
            </w:r>
            <w:r w:rsidR="0086036C" w:rsidRPr="00012986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A03DE9" w:rsidRDefault="00A03DE9" w:rsidP="00D05852">
            <w:pPr>
              <w:rPr>
                <w:i/>
              </w:rPr>
            </w:pPr>
            <w:r w:rsidRPr="00A03DE9">
              <w:t xml:space="preserve">612 464 </w:t>
            </w:r>
            <w:r w:rsidR="00283EFE">
              <w:t>рубля</w:t>
            </w:r>
            <w:r w:rsidR="004131B0" w:rsidRPr="00A03DE9">
              <w:t xml:space="preserve"> </w:t>
            </w:r>
            <w:r w:rsidRPr="00A03DE9">
              <w:t>12</w:t>
            </w:r>
            <w:r w:rsidR="00843908" w:rsidRPr="00A03DE9">
              <w:t xml:space="preserve"> копеек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/>
          <w:p w:rsidR="00843908" w:rsidRPr="00012986" w:rsidRDefault="00843908">
            <w:r w:rsidRPr="00012986">
              <w:t>Место поставки товаров</w:t>
            </w:r>
          </w:p>
          <w:p w:rsidR="00843908" w:rsidRPr="00012986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85A64">
              <w:rPr>
                <w:sz w:val="24"/>
              </w:rPr>
              <w:t xml:space="preserve">Российская Федерация, </w:t>
            </w:r>
            <w:r w:rsidR="00EB40D5" w:rsidRPr="00785A64">
              <w:rPr>
                <w:sz w:val="24"/>
              </w:rPr>
              <w:t>456080, Челябинская область, г</w:t>
            </w:r>
            <w:proofErr w:type="gramStart"/>
            <w:r w:rsidR="00EB40D5" w:rsidRPr="00785A64">
              <w:rPr>
                <w:sz w:val="24"/>
              </w:rPr>
              <w:t>.Т</w:t>
            </w:r>
            <w:proofErr w:type="gramEnd"/>
            <w:r w:rsidR="00EB40D5" w:rsidRPr="00785A64">
              <w:rPr>
                <w:sz w:val="24"/>
              </w:rPr>
              <w:t>рехгорный, ул.Мира д.17.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</w:p>
          <w:p w:rsidR="00843908" w:rsidRPr="00012986" w:rsidRDefault="00843908" w:rsidP="007B2188">
            <w:pPr>
              <w:jc w:val="center"/>
            </w:pPr>
            <w:r w:rsidRPr="00012986">
              <w:t>10</w:t>
            </w:r>
          </w:p>
          <w:p w:rsidR="00843908" w:rsidRPr="00012986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901D07" w:rsidP="00004F46">
            <w:r w:rsidRPr="00785A64">
              <w:t xml:space="preserve">до </w:t>
            </w:r>
            <w:r w:rsidR="00004F46">
              <w:t>20</w:t>
            </w:r>
            <w:r w:rsidR="00651E30">
              <w:t>.</w:t>
            </w:r>
            <w:r w:rsidR="00A26732">
              <w:t>1</w:t>
            </w:r>
            <w:r w:rsidR="006F0DDD">
              <w:t>2</w:t>
            </w:r>
            <w:r w:rsidR="00651E30">
              <w:t>.</w:t>
            </w:r>
            <w:r w:rsidRPr="00785A64">
              <w:t>2018 года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332CB2" w:rsidRPr="00012986" w:rsidRDefault="00B66248" w:rsidP="007B2188">
            <w:pPr>
              <w:jc w:val="center"/>
            </w:pPr>
            <w:r w:rsidRPr="00012986">
              <w:t>1</w:t>
            </w:r>
            <w:r w:rsidR="0086036C"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012986" w:rsidRDefault="00830F4E"/>
          <w:p w:rsidR="00332CB2" w:rsidRPr="00012986" w:rsidRDefault="00517C9E">
            <w:r w:rsidRPr="00012986">
              <w:t>Форма, с</w:t>
            </w:r>
            <w:r w:rsidR="00332CB2" w:rsidRPr="00012986">
              <w:t>рок и условия оплаты</w:t>
            </w:r>
            <w:r w:rsidR="00E93EFA" w:rsidRPr="00012986">
              <w:t xml:space="preserve"> поставки товар</w:t>
            </w:r>
            <w:r w:rsidR="00245CBF" w:rsidRPr="00012986">
              <w:t>ов</w:t>
            </w:r>
          </w:p>
          <w:p w:rsidR="00830F4E" w:rsidRPr="00012986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012986" w:rsidRDefault="00517C9E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t>Безналичный расчет, с</w:t>
            </w:r>
            <w:r w:rsidR="00B66248" w:rsidRPr="00012986">
              <w:rPr>
                <w:color w:val="000000"/>
              </w:rPr>
              <w:t xml:space="preserve">рок и условия оплаты </w:t>
            </w:r>
            <w:r w:rsidR="00392520" w:rsidRPr="00012986">
              <w:rPr>
                <w:color w:val="000000"/>
              </w:rPr>
              <w:t xml:space="preserve">поставки товара </w:t>
            </w:r>
            <w:r w:rsidR="00B66248" w:rsidRPr="00012986">
              <w:rPr>
                <w:color w:val="000000"/>
              </w:rPr>
              <w:t>указаны в проекте договора</w:t>
            </w:r>
            <w:r w:rsidR="004041B9" w:rsidRPr="00012986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AC3BFD">
              <w:rPr>
                <w:color w:val="000000"/>
              </w:rPr>
              <w:t xml:space="preserve"> в электронной форме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B743AC" w:rsidRPr="00012986" w:rsidRDefault="00B66248" w:rsidP="007B2188">
            <w:pPr>
              <w:jc w:val="center"/>
            </w:pPr>
            <w:r w:rsidRPr="00012986">
              <w:t>1</w:t>
            </w:r>
            <w:r w:rsidR="0086036C"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012986" w:rsidRDefault="0097137B" w:rsidP="004B1ECA">
            <w:r w:rsidRPr="00012986">
              <w:t>Сведения о</w:t>
            </w:r>
            <w:r w:rsidR="005635B4" w:rsidRPr="00012986">
              <w:t xml:space="preserve"> </w:t>
            </w:r>
            <w:r w:rsidR="00B743AC" w:rsidRPr="00012986">
              <w:t>включенных в цену товаров</w:t>
            </w:r>
            <w:r w:rsidRPr="00012986">
              <w:t xml:space="preserve"> расходах</w:t>
            </w:r>
            <w:r w:rsidR="005635B4" w:rsidRPr="00012986">
              <w:t>,</w:t>
            </w:r>
            <w:r w:rsidR="00B743AC" w:rsidRPr="00012986">
              <w:t xml:space="preserve">  в том числе расходах на перевозку,</w:t>
            </w:r>
            <w:r w:rsidR="004B1ECA" w:rsidRPr="00012986">
              <w:t xml:space="preserve"> </w:t>
            </w:r>
            <w:r w:rsidR="006A21B9" w:rsidRPr="00012986">
              <w:lastRenderedPageBreak/>
              <w:t>разгрузку,</w:t>
            </w:r>
            <w:r w:rsidR="00B743AC" w:rsidRPr="00012986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36A46" w:rsidRPr="00012986" w:rsidRDefault="00436A46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lastRenderedPageBreak/>
              <w:t xml:space="preserve">Цена включает все обязательные расходы, в том числе расходы </w:t>
            </w:r>
          </w:p>
          <w:p w:rsidR="006A21B9" w:rsidRPr="00012986" w:rsidRDefault="00436A46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t xml:space="preserve">на перевозку, </w:t>
            </w:r>
            <w:r w:rsidR="006A21B9" w:rsidRPr="00012986">
              <w:rPr>
                <w:color w:val="000000"/>
              </w:rPr>
              <w:t xml:space="preserve">разгрузку, </w:t>
            </w:r>
            <w:r w:rsidRPr="00012986">
              <w:rPr>
                <w:color w:val="000000"/>
              </w:rPr>
              <w:t xml:space="preserve">страхование, уплату таможенных </w:t>
            </w:r>
            <w:r w:rsidRPr="00012986">
              <w:rPr>
                <w:color w:val="000000"/>
              </w:rPr>
              <w:lastRenderedPageBreak/>
              <w:t xml:space="preserve">пошлин, </w:t>
            </w:r>
          </w:p>
          <w:p w:rsidR="00B743AC" w:rsidRPr="00012986" w:rsidRDefault="00436A46" w:rsidP="004B79E2">
            <w:pPr>
              <w:jc w:val="both"/>
              <w:rPr>
                <w:i/>
                <w:color w:val="3366CC"/>
              </w:rPr>
            </w:pPr>
            <w:r w:rsidRPr="00012986">
              <w:rPr>
                <w:color w:val="000000"/>
              </w:rPr>
              <w:t>налогов, сборов и другие обязательные платежи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A77DB6" w:rsidRPr="00012986" w:rsidRDefault="00A77DB6" w:rsidP="007B2188">
            <w:pPr>
              <w:jc w:val="center"/>
            </w:pPr>
            <w:r w:rsidRPr="00012986">
              <w:lastRenderedPageBreak/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937139" w:rsidRDefault="00AA7941" w:rsidP="004B1ECA">
            <w:r w:rsidRPr="00937139">
              <w:t>Г</w:t>
            </w:r>
            <w:r w:rsidR="00A77DB6" w:rsidRPr="00937139">
              <w:t>арантийн</w:t>
            </w:r>
            <w:r w:rsidRPr="00937139">
              <w:t>ый</w:t>
            </w:r>
            <w:r w:rsidR="00A77DB6" w:rsidRPr="00937139">
              <w:t xml:space="preserve"> срок и (или) объем предоставления гарантий качества товар</w:t>
            </w:r>
            <w:r w:rsidR="000D54D3" w:rsidRPr="00937139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937139" w:rsidRDefault="0093411D" w:rsidP="00D05852">
            <w:r>
              <w:t>Все необходимые сведения приведены в Приложении №1 к извещению о проведении запроса котировок.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C51EEF" w:rsidRPr="00012986" w:rsidRDefault="00B66248" w:rsidP="007B2188">
            <w:pPr>
              <w:jc w:val="center"/>
            </w:pPr>
            <w:r w:rsidRPr="00012986">
              <w:t>1</w:t>
            </w:r>
            <w:r w:rsidR="00A77DB6"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012986" w:rsidRDefault="00C51EEF">
            <w:r w:rsidRPr="00012986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AE62A1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672AC6">
              <w:t>Запрос котировок в электронной форме</w:t>
            </w:r>
            <w:r w:rsidRPr="00AE62A1">
              <w:t xml:space="preserve">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AE62A1">
                <w:rPr>
                  <w:rStyle w:val="a4"/>
                  <w:color w:val="auto"/>
                  <w:lang w:val="en-US"/>
                </w:rPr>
                <w:t>www</w:t>
              </w:r>
              <w:r w:rsidRPr="00AE62A1">
                <w:rPr>
                  <w:rStyle w:val="a4"/>
                  <w:color w:val="auto"/>
                </w:rPr>
                <w:t>.</w:t>
              </w:r>
              <w:r w:rsidRPr="00AE62A1">
                <w:rPr>
                  <w:rStyle w:val="a4"/>
                  <w:color w:val="auto"/>
                  <w:lang w:val="en-US"/>
                </w:rPr>
                <w:t>a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k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d</w:t>
              </w:r>
              <w:r w:rsidRPr="00AE62A1">
                <w:rPr>
                  <w:rStyle w:val="a4"/>
                  <w:color w:val="auto"/>
                </w:rPr>
                <w:t>.</w:t>
              </w:r>
              <w:proofErr w:type="spellStart"/>
              <w:r w:rsidRPr="00AE62A1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AE62A1">
              <w:rPr>
                <w:i/>
                <w:iCs/>
              </w:rPr>
              <w:t xml:space="preserve">  </w:t>
            </w:r>
            <w:r w:rsidRPr="00AE62A1">
              <w:t>в порядке, установленном регламентом работы</w:t>
            </w:r>
            <w:r w:rsidRPr="00AE62A1">
              <w:rPr>
                <w:color w:val="FF0000"/>
              </w:rPr>
              <w:t xml:space="preserve"> </w:t>
            </w:r>
            <w:r w:rsidRPr="00AE62A1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843908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AE62A1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AE62A1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012986" w:rsidRDefault="00843908" w:rsidP="00843908">
            <w:pPr>
              <w:jc w:val="both"/>
              <w:rPr>
                <w:color w:val="3366CC"/>
              </w:rPr>
            </w:pPr>
            <w:r w:rsidRPr="00AE62A1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AE62A1">
                <w:rPr>
                  <w:rStyle w:val="a4"/>
                  <w:rFonts w:cs="Times New Roman+FPEF"/>
                  <w:lang w:val="en-US"/>
                </w:rPr>
                <w:t>www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a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k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d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AE62A1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AE62A1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81DEA" w:rsidRPr="006369F0" w:rsidRDefault="00F81DEA" w:rsidP="00F81DEA">
            <w:pPr>
              <w:pStyle w:val="a6"/>
              <w:jc w:val="both"/>
            </w:pPr>
            <w:r w:rsidRPr="006369F0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F81DEA" w:rsidRPr="006369F0" w:rsidRDefault="00F81DEA" w:rsidP="00F81DEA">
            <w:pPr>
              <w:pStyle w:val="a6"/>
              <w:spacing w:after="0" w:line="240" w:lineRule="atLeast"/>
            </w:pPr>
            <w:r w:rsidRPr="006369F0">
              <w:t>Котировочная заявка должна содержать:</w:t>
            </w:r>
          </w:p>
          <w:p w:rsidR="00F81DEA" w:rsidRPr="006369F0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6369F0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6369F0">
              <w:rPr>
                <w:color w:val="FF0000"/>
              </w:rPr>
              <w:t xml:space="preserve"> </w:t>
            </w:r>
            <w:r w:rsidRPr="006369F0">
              <w:t>в электронной форме;</w:t>
            </w:r>
          </w:p>
          <w:p w:rsidR="00F81DEA" w:rsidRPr="006369F0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6369F0">
              <w:t xml:space="preserve">     </w:t>
            </w:r>
          </w:p>
          <w:bookmarkEnd w:id="0"/>
          <w:bookmarkEnd w:id="1"/>
          <w:p w:rsidR="00F1629C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6369F0">
              <w:rPr>
                <w:color w:val="000000"/>
              </w:rPr>
              <w:t xml:space="preserve">    </w:t>
            </w:r>
            <w:r w:rsidRPr="006369F0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</w:t>
            </w:r>
            <w:r>
              <w:t xml:space="preserve"> </w:t>
            </w:r>
            <w:r w:rsidRPr="00F81DEA">
              <w:t>от 24.07.2007 г. №209-ФЗ «О развитии малого и среднего предпринимательства в Российской Федерации», содержащие информацию об участнике закупки</w:t>
            </w:r>
            <w:r w:rsidR="00F1629C">
              <w:t xml:space="preserve">. </w:t>
            </w:r>
          </w:p>
          <w:p w:rsidR="00843908" w:rsidRPr="00FC10C6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F81DEA">
              <w:t>При представлении котировочной</w:t>
            </w:r>
            <w:r w:rsidRPr="006369F0">
              <w:t xml:space="preserve">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pPr>
              <w:rPr>
                <w:lang w:val="en-US"/>
              </w:rPr>
            </w:pPr>
            <w:r w:rsidRPr="00012986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A2746F" w:rsidP="00A2746F">
            <w:r>
              <w:t>23 октября</w:t>
            </w:r>
            <w:r w:rsidR="00843908" w:rsidRPr="00785A64">
              <w:t xml:space="preserve"> 2018 года</w:t>
            </w:r>
          </w:p>
        </w:tc>
      </w:tr>
      <w:tr w:rsidR="005805ED" w:rsidRPr="00012986" w:rsidTr="006F138A">
        <w:trPr>
          <w:trHeight w:val="90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241D19" w:rsidP="00241D19">
            <w:r>
              <w:t>31</w:t>
            </w:r>
            <w:r w:rsidR="00A2746F">
              <w:t xml:space="preserve"> октября </w:t>
            </w:r>
            <w:r w:rsidR="00843908" w:rsidRPr="00785A64">
              <w:t>2018 года,  1</w:t>
            </w:r>
            <w:r>
              <w:t>5</w:t>
            </w:r>
            <w:r w:rsidR="00843908" w:rsidRPr="00785A64">
              <w:t xml:space="preserve"> час. 00 мин. (время московское)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85A64">
              <w:rPr>
                <w:sz w:val="24"/>
              </w:rPr>
              <w:t>456080, Челябинская область, г</w:t>
            </w:r>
            <w:proofErr w:type="gramStart"/>
            <w:r w:rsidRPr="00785A64">
              <w:rPr>
                <w:sz w:val="24"/>
              </w:rPr>
              <w:t>.Т</w:t>
            </w:r>
            <w:proofErr w:type="gramEnd"/>
            <w:r w:rsidRPr="00785A64">
              <w:rPr>
                <w:sz w:val="24"/>
              </w:rPr>
              <w:t>рехгорный, ул.Мира д.17</w:t>
            </w:r>
            <w:r w:rsidR="00843908" w:rsidRPr="00785A64">
              <w:t xml:space="preserve">, кабинет </w:t>
            </w:r>
            <w:r w:rsidRPr="00785A64">
              <w:t>107</w:t>
            </w:r>
            <w:r w:rsidR="00843908" w:rsidRPr="00785A64">
              <w:t>.</w:t>
            </w:r>
          </w:p>
          <w:p w:rsidR="00843908" w:rsidRPr="00785A64" w:rsidRDefault="00241D19" w:rsidP="00241D19">
            <w:pPr>
              <w:rPr>
                <w:color w:val="000000"/>
              </w:rPr>
            </w:pPr>
            <w:r>
              <w:t>1</w:t>
            </w:r>
            <w:r w:rsidR="00A2746F">
              <w:t xml:space="preserve"> </w:t>
            </w:r>
            <w:r>
              <w:t>ноября</w:t>
            </w:r>
            <w:r w:rsidR="00004F46">
              <w:t xml:space="preserve"> </w:t>
            </w:r>
            <w:r w:rsidR="00843908" w:rsidRPr="00785A64">
              <w:t xml:space="preserve"> 2018 года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B125C6" w:rsidRDefault="00843908" w:rsidP="00926913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83219B" w:rsidRDefault="00843908" w:rsidP="00926913">
            <w:r w:rsidRPr="0083219B">
              <w:t xml:space="preserve">Приоритет товаров российского происхождения по отношению к товарам, </w:t>
            </w:r>
            <w:r w:rsidRPr="0083219B">
              <w:lastRenderedPageBreak/>
              <w:t>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46250" w:rsidRPr="00D17DF8" w:rsidRDefault="00B46250" w:rsidP="00B46250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D17DF8">
              <w:rPr>
                <w:bCs/>
              </w:rPr>
              <w:lastRenderedPageBreak/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</w:t>
            </w:r>
            <w:r w:rsidRPr="00D17DF8">
              <w:rPr>
                <w:bCs/>
              </w:rPr>
              <w:lastRenderedPageBreak/>
              <w:t xml:space="preserve">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D17DF8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D17DF8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D17DF8">
              <w:rPr>
                <w:rFonts w:ascii="Arial" w:hAnsi="Arial" w:cs="Arial"/>
              </w:rPr>
              <w:t>.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jc w:val="both"/>
            </w:pPr>
            <w:r w:rsidRPr="00D17DF8">
              <w:t>Приоритет не предоставляется в случаях, если: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б) в котировочной заявке не содержится предложений о поставке товаров российского происхождения;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12404D" w:rsidRDefault="00B46250" w:rsidP="00E96BE9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 xml:space="preserve"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</w:t>
            </w:r>
            <w:r w:rsidR="00E96BE9">
              <w:t xml:space="preserve">4 </w:t>
            </w:r>
            <w:r w:rsidRPr="00D17DF8">
              <w:t>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D17DF8">
              <w:t xml:space="preserve"> </w:t>
            </w:r>
            <w:proofErr w:type="gramStart"/>
            <w:r w:rsidRPr="00D17DF8">
              <w:t>которой</w:t>
            </w:r>
            <w:proofErr w:type="gramEnd"/>
            <w:r w:rsidRPr="00D17DF8">
              <w:t xml:space="preserve"> заключается договор, на начальную (максимальную) цену договора.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CE1327" w:rsidRDefault="00843908" w:rsidP="00926913">
            <w:pPr>
              <w:jc w:val="center"/>
            </w:pPr>
            <w:r>
              <w:lastRenderedPageBreak/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CE1327" w:rsidRDefault="00843908" w:rsidP="00926913">
            <w:r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1A478B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1A478B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392465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1A478B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1A478B">
              <w:t>, не допускается замена страны происхождения товаров, за исключением случая, когда в</w:t>
            </w:r>
            <w:proofErr w:type="gramEnd"/>
            <w:r w:rsidRPr="001A478B">
              <w:t xml:space="preserve"> </w:t>
            </w:r>
            <w:proofErr w:type="gramStart"/>
            <w:r w:rsidRPr="001A478B">
              <w:t xml:space="preserve">результате такой замены вместо </w:t>
            </w:r>
            <w:r w:rsidRPr="001A478B">
              <w:lastRenderedPageBreak/>
              <w:t>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84390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EF6C32" w:rsidRDefault="00843908" w:rsidP="007B218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Срок подписания победителем в проведении запроса котировок договора</w:t>
            </w:r>
            <w:r w:rsidR="00AC3BFD">
              <w:t xml:space="preserve"> в электронной форме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8929F8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Не ранее 10 дней со дня размещения на Официальном сайте </w:t>
            </w:r>
            <w:r>
              <w:t xml:space="preserve">Единой информационной системы в сфере закупок </w:t>
            </w:r>
            <w:r>
              <w:rPr>
                <w:lang w:val="en-US"/>
              </w:rPr>
              <w:t>http</w:t>
            </w:r>
            <w:r>
              <w:t>://</w:t>
            </w:r>
            <w:hyperlink r:id="rId11" w:history="1">
              <w:r>
                <w:rPr>
                  <w:rStyle w:val="a4"/>
                  <w:lang w:val="en-US"/>
                </w:rPr>
                <w:t>zakupki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gov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</w:t>
            </w:r>
            <w:r>
              <w:rPr>
                <w:color w:val="000000"/>
              </w:rPr>
              <w:t xml:space="preserve"> </w:t>
            </w:r>
            <w:r>
              <w:t>и электронной торговой площадке</w:t>
            </w:r>
            <w:r>
              <w:rPr>
                <w:color w:val="FF0000"/>
              </w:rPr>
              <w:t xml:space="preserve"> </w:t>
            </w:r>
            <w:hyperlink r:id="rId12" w:history="1">
              <w:r>
                <w:rPr>
                  <w:rStyle w:val="a4"/>
                  <w:lang w:val="en-US"/>
                </w:rPr>
                <w:t>www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a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k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d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протокола</w:t>
            </w:r>
            <w:r>
              <w:rPr>
                <w:color w:val="000000"/>
              </w:rPr>
              <w:t xml:space="preserve"> рассмотрения и оценки котировочных заявок и </w:t>
            </w:r>
            <w:r w:rsidRPr="001A478B">
              <w:rPr>
                <w:color w:val="000000"/>
              </w:rPr>
              <w:t>не  более двадцати рабочих дней со дня принятия Заказчиком решения о заключении договора.</w:t>
            </w:r>
            <w:r w:rsidRPr="008929F8">
              <w:rPr>
                <w:color w:val="000000"/>
              </w:rPr>
              <w:t xml:space="preserve"> </w:t>
            </w:r>
          </w:p>
        </w:tc>
      </w:tr>
      <w:tr w:rsidR="005805ED" w:rsidRPr="00012986" w:rsidTr="006F138A">
        <w:trPr>
          <w:trHeight w:val="1529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FC10C6" w:rsidRDefault="00461F55" w:rsidP="00FC2DC0">
            <w:pPr>
              <w:pStyle w:val="a9"/>
              <w:rPr>
                <w:color w:val="auto"/>
              </w:rPr>
            </w:pPr>
            <w:r w:rsidRPr="00FC10C6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461F55" w:rsidRDefault="00461F55" w:rsidP="00461F55">
            <w:r w:rsidRPr="00012986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AE62A1">
              <w:rPr>
                <w:color w:val="000000"/>
              </w:rPr>
              <w:t>поставку</w:t>
            </w:r>
            <w:proofErr w:type="gramEnd"/>
            <w:r w:rsidRPr="00AE62A1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AE62A1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r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93411D" w:rsidRPr="00461F55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>Участник процедуры закупки должен соответствовать следующим требованиям:</w:t>
            </w:r>
          </w:p>
          <w:p w:rsidR="0093411D" w:rsidRPr="00AE62A1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93411D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461F55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93411D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7D6ED1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93411D" w:rsidRPr="00AE62A1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61F55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AE62A1">
              <w:rPr>
                <w:rFonts w:ascii="Times New Roman" w:hAnsi="Times New Roman" w:cs="Times New Roman"/>
                <w:color w:val="auto"/>
              </w:rPr>
              <w:t xml:space="preserve">4) в соответствии с действующим законодательством Российской Федерации обладать необходимыми сертификатами, санитарно-эпидемиологическими </w:t>
            </w:r>
            <w:r w:rsidRPr="00AE62A1">
              <w:rPr>
                <w:rFonts w:ascii="Times New Roman" w:hAnsi="Times New Roman" w:cs="Times New Roman"/>
                <w:color w:val="auto"/>
              </w:rPr>
              <w:lastRenderedPageBreak/>
              <w:t>заключениями на товары, являющиеся предметом заключаемого договора;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AE62A1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AE62A1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93411D" w:rsidRPr="00AE62A1" w:rsidRDefault="0093411D" w:rsidP="0093411D">
            <w:pPr>
              <w:ind w:firstLine="720"/>
              <w:jc w:val="both"/>
            </w:pPr>
            <w:proofErr w:type="gramStart"/>
            <w:r>
              <w:t>10</w:t>
            </w:r>
            <w:r w:rsidRPr="00AE62A1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93411D" w:rsidRPr="00AE62A1" w:rsidRDefault="0093411D" w:rsidP="0093411D">
            <w:pPr>
              <w:ind w:firstLine="720"/>
              <w:jc w:val="both"/>
            </w:pPr>
            <w:r w:rsidRPr="00AE62A1">
              <w:t>1</w:t>
            </w:r>
            <w:r>
              <w:t>1</w:t>
            </w:r>
            <w:r w:rsidRPr="00AE62A1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93411D" w:rsidRPr="00AE62A1" w:rsidRDefault="0093411D" w:rsidP="0093411D">
            <w:pPr>
              <w:ind w:firstLine="720"/>
              <w:jc w:val="both"/>
            </w:pPr>
            <w:r w:rsidRPr="00AE62A1">
              <w:t>1</w:t>
            </w:r>
            <w:r>
              <w:t>2</w:t>
            </w:r>
            <w:r w:rsidRPr="00AE62A1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AE62A1" w:rsidRDefault="0093411D" w:rsidP="0093411D">
            <w:pPr>
              <w:ind w:firstLine="720"/>
              <w:jc w:val="both"/>
            </w:pPr>
            <w:r w:rsidRPr="00AE62A1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lastRenderedPageBreak/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</w:pPr>
            <w:r w:rsidRPr="00AE62A1">
              <w:t xml:space="preserve"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</w:t>
            </w:r>
            <w:r w:rsidRPr="00AE62A1">
              <w:lastRenderedPageBreak/>
              <w:t>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lastRenderedPageBreak/>
              <w:t>2</w:t>
            </w:r>
            <w:r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72AC6" w:rsidRDefault="00461F55" w:rsidP="00B338F9">
            <w:pPr>
              <w:rPr>
                <w:color w:val="FF0000"/>
              </w:rPr>
            </w:pPr>
            <w:r w:rsidRPr="00012986">
              <w:t>Отказ от проведения  запроса котировок</w:t>
            </w:r>
            <w:r w:rsidR="00350211">
              <w:t xml:space="preserve"> </w:t>
            </w:r>
            <w:r w:rsidR="00350211" w:rsidRPr="00AC3BFD">
              <w:rPr>
                <w:iCs/>
              </w:rPr>
              <w:t>в электронной форме</w:t>
            </w:r>
            <w:r w:rsidR="00672AC6">
              <w:rPr>
                <w:iCs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AE62A1">
              <w:t>котировок в электронной форме</w:t>
            </w:r>
            <w:r w:rsidRPr="00AE62A1">
              <w:rPr>
                <w:color w:val="000000"/>
              </w:rPr>
              <w:t xml:space="preserve">  размещается на  Официальном сайте  </w:t>
            </w:r>
            <w:r w:rsidRPr="00AE62A1">
              <w:t xml:space="preserve">Единой информационной системы в сфере закупок </w:t>
            </w:r>
            <w:r w:rsidRPr="00AE62A1">
              <w:rPr>
                <w:lang w:val="en-US"/>
              </w:rPr>
              <w:t>http</w:t>
            </w:r>
            <w:r w:rsidRPr="00AE62A1">
              <w:t>://</w:t>
            </w:r>
            <w:hyperlink r:id="rId13" w:history="1">
              <w:r w:rsidRPr="00AE62A1">
                <w:rPr>
                  <w:rStyle w:val="a4"/>
                  <w:lang w:val="en-US"/>
                </w:rPr>
                <w:t>zakupki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gov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  <w:r w:rsidRPr="00AE62A1">
              <w:t xml:space="preserve"> </w:t>
            </w:r>
            <w:r w:rsidRPr="00AE62A1">
              <w:rPr>
                <w:color w:val="000000"/>
              </w:rPr>
              <w:t xml:space="preserve"> </w:t>
            </w:r>
            <w:r w:rsidRPr="00AE62A1">
              <w:t>и электронной торговой площадке</w:t>
            </w:r>
            <w:r w:rsidRPr="00AE62A1">
              <w:rPr>
                <w:iCs/>
              </w:rPr>
              <w:t xml:space="preserve"> </w:t>
            </w:r>
            <w:r w:rsidRPr="00AE62A1">
              <w:t xml:space="preserve">«Аукционный Конкурсный Дом» в сети «Интернет» по адресу:  </w:t>
            </w:r>
            <w:hyperlink r:id="rId14" w:history="1">
              <w:r w:rsidRPr="00AE62A1">
                <w:rPr>
                  <w:rStyle w:val="a4"/>
                  <w:lang w:val="en-US"/>
                </w:rPr>
                <w:t>www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a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k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d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 w:rsidP="00B338F9">
            <w:r w:rsidRPr="00012986">
              <w:t>Приложения к извещению о проведении запроса котировок</w:t>
            </w:r>
            <w:r w:rsidR="00350211">
              <w:t xml:space="preserve"> </w:t>
            </w:r>
            <w:r w:rsidR="00350211" w:rsidRPr="00AC3BFD">
              <w:rPr>
                <w:iCs/>
              </w:rPr>
              <w:t>в электронной форме</w:t>
            </w:r>
            <w:r w:rsidR="00672AC6">
              <w:rPr>
                <w:iCs/>
                <w:color w:val="FF0000"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1. Техническое задание.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2. Проект договора.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3. Форма котировочной заявки.</w:t>
            </w:r>
          </w:p>
          <w:p w:rsidR="00461F55" w:rsidRPr="00891E63" w:rsidRDefault="00461F55" w:rsidP="00E723B3">
            <w:pPr>
              <w:jc w:val="both"/>
              <w:rPr>
                <w:color w:val="000000"/>
              </w:rPr>
            </w:pPr>
            <w:r w:rsidRPr="001A478B">
              <w:rPr>
                <w:bCs/>
              </w:rPr>
              <w:t>П</w:t>
            </w:r>
            <w:r w:rsidR="00365598">
              <w:rPr>
                <w:bCs/>
              </w:rPr>
              <w:t>риложение № 4</w:t>
            </w:r>
            <w:r w:rsidRPr="001A478B">
              <w:rPr>
                <w:bCs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Default="006F138A" w:rsidP="00461F55">
      <w:pPr>
        <w:tabs>
          <w:tab w:val="left" w:pos="1320"/>
        </w:tabs>
      </w:pPr>
    </w:p>
    <w:p w:rsidR="00D05852" w:rsidRDefault="008C4AE4" w:rsidP="00EB40D5">
      <w:pPr>
        <w:tabs>
          <w:tab w:val="left" w:pos="1320"/>
        </w:tabs>
      </w:pPr>
      <w:r>
        <w:t xml:space="preserve"> </w:t>
      </w:r>
    </w:p>
    <w:p w:rsidR="00EB40D5" w:rsidRDefault="00461F55" w:rsidP="00EB40D5">
      <w:pPr>
        <w:tabs>
          <w:tab w:val="left" w:pos="1320"/>
        </w:tabs>
      </w:pPr>
      <w:r w:rsidRPr="00785A64">
        <w:t xml:space="preserve">Директор  </w:t>
      </w:r>
      <w:r w:rsidR="00EB40D5" w:rsidRPr="00785A64">
        <w:t>ТТИ НИЯУ МИФИ</w:t>
      </w:r>
      <w:r w:rsidR="00A26732">
        <w:t xml:space="preserve">  </w:t>
      </w:r>
      <w:r w:rsidR="008C4AE4">
        <w:t xml:space="preserve">               </w:t>
      </w:r>
      <w:r w:rsidR="00A26732">
        <w:t xml:space="preserve">                 </w:t>
      </w:r>
      <w:r w:rsidR="008C4AE4">
        <w:t xml:space="preserve"> </w:t>
      </w:r>
      <w:r w:rsidR="00A26732">
        <w:t xml:space="preserve">      </w:t>
      </w:r>
      <w:r w:rsidR="008C4AE4">
        <w:t xml:space="preserve">     </w:t>
      </w:r>
      <w:r w:rsidR="006A4A3C">
        <w:t xml:space="preserve">  </w:t>
      </w:r>
      <w:r w:rsidR="008C4AE4">
        <w:t xml:space="preserve">    </w:t>
      </w:r>
      <w:r w:rsidR="00EB40D5" w:rsidRPr="00785A64">
        <w:t>Т.И.Улитина</w:t>
      </w:r>
    </w:p>
    <w:p w:rsidR="00D05852" w:rsidRDefault="00D05852" w:rsidP="00EB40D5">
      <w:pPr>
        <w:tabs>
          <w:tab w:val="left" w:pos="1320"/>
        </w:tabs>
      </w:pPr>
    </w:p>
    <w:p w:rsidR="00825F50" w:rsidRPr="00785A64" w:rsidRDefault="00825F50" w:rsidP="00EB40D5">
      <w:pPr>
        <w:tabs>
          <w:tab w:val="left" w:pos="1320"/>
        </w:tabs>
      </w:pPr>
    </w:p>
    <w:p w:rsidR="00315EE1" w:rsidRPr="00AE62A1" w:rsidRDefault="00461F55" w:rsidP="00EB40D5">
      <w:pPr>
        <w:tabs>
          <w:tab w:val="left" w:pos="1320"/>
        </w:tabs>
        <w:ind w:left="5052" w:hanging="5052"/>
      </w:pPr>
      <w:r w:rsidRPr="00785A64">
        <w:t xml:space="preserve">Председатель  Единой комиссии             </w:t>
      </w:r>
      <w:r w:rsidR="00A26732">
        <w:t xml:space="preserve">                                  </w:t>
      </w:r>
      <w:r w:rsidR="006F138A" w:rsidRPr="00785A64">
        <w:t xml:space="preserve"> </w:t>
      </w:r>
      <w:r w:rsidR="00EB40D5" w:rsidRPr="00785A64">
        <w:t>О.В.Первухин</w:t>
      </w:r>
      <w:r w:rsidR="00747ED9" w:rsidRPr="00012986">
        <w:br w:type="page"/>
      </w:r>
      <w:r w:rsidR="00747ED9" w:rsidRPr="00012986">
        <w:lastRenderedPageBreak/>
        <w:tab/>
      </w:r>
      <w:r w:rsidR="003635D5">
        <w:tab/>
      </w:r>
      <w:r w:rsidR="003635D5">
        <w:tab/>
      </w:r>
      <w:r w:rsidR="003635D5">
        <w:tab/>
      </w:r>
      <w:r w:rsidR="003635D5">
        <w:tab/>
        <w:t xml:space="preserve"> </w:t>
      </w:r>
      <w:r w:rsidR="00315EE1" w:rsidRPr="00AE62A1">
        <w:t>Приложение № 1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>к извещению о проведении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 xml:space="preserve"> </w:t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в электронной форме</w:t>
      </w:r>
    </w:p>
    <w:p w:rsidR="00315EE1" w:rsidRPr="00315EE1" w:rsidRDefault="00315EE1" w:rsidP="00315EE1">
      <w:pPr>
        <w:tabs>
          <w:tab w:val="left" w:pos="1320"/>
        </w:tabs>
      </w:pPr>
    </w:p>
    <w:p w:rsidR="00315EE1" w:rsidRPr="005805ED" w:rsidRDefault="00315EE1" w:rsidP="005805ED">
      <w:pPr>
        <w:tabs>
          <w:tab w:val="left" w:pos="1320"/>
          <w:tab w:val="left" w:pos="3324"/>
        </w:tabs>
        <w:jc w:val="center"/>
      </w:pPr>
      <w:r w:rsidRPr="005805ED">
        <w:t>Техническое задание</w:t>
      </w:r>
    </w:p>
    <w:p w:rsidR="00315EE1" w:rsidRPr="00E2327F" w:rsidRDefault="00315EE1" w:rsidP="00315EE1">
      <w:pPr>
        <w:tabs>
          <w:tab w:val="left" w:pos="1320"/>
          <w:tab w:val="left" w:pos="3324"/>
        </w:tabs>
        <w:rPr>
          <w:sz w:val="16"/>
          <w:szCs w:val="16"/>
        </w:rPr>
      </w:pPr>
    </w:p>
    <w:p w:rsidR="00D05852" w:rsidRDefault="00315EE1" w:rsidP="00D05852">
      <w:r w:rsidRPr="00F11036">
        <w:t xml:space="preserve">Предмет договора: </w:t>
      </w:r>
      <w:r w:rsidR="00D05852" w:rsidRPr="00165945">
        <w:rPr>
          <w:sz w:val="26"/>
          <w:szCs w:val="26"/>
        </w:rPr>
        <w:t>Поставка</w:t>
      </w:r>
      <w:r w:rsidR="00D05852">
        <w:rPr>
          <w:sz w:val="26"/>
          <w:szCs w:val="26"/>
        </w:rPr>
        <w:t xml:space="preserve"> </w:t>
      </w:r>
      <w:r w:rsidR="00D05852" w:rsidRPr="00F14D4C">
        <w:rPr>
          <w:color w:val="000000"/>
          <w:shd w:val="clear" w:color="auto" w:fill="FFFFFF"/>
        </w:rPr>
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</w:r>
      <w:r w:rsidR="00D05852">
        <w:t xml:space="preserve">. </w:t>
      </w:r>
    </w:p>
    <w:p w:rsidR="00315EE1" w:rsidRPr="00E2327F" w:rsidRDefault="00315EE1" w:rsidP="00D05852">
      <w:pPr>
        <w:jc w:val="both"/>
        <w:rPr>
          <w:b/>
          <w:sz w:val="16"/>
          <w:szCs w:val="16"/>
        </w:rPr>
      </w:pPr>
    </w:p>
    <w:p w:rsidR="00315EE1" w:rsidRPr="005805ED" w:rsidRDefault="00315EE1" w:rsidP="00901D07">
      <w:pPr>
        <w:pStyle w:val="33"/>
        <w:widowControl/>
        <w:numPr>
          <w:ilvl w:val="0"/>
          <w:numId w:val="21"/>
        </w:numPr>
        <w:ind w:right="-2"/>
      </w:pPr>
      <w:r w:rsidRPr="005805ED">
        <w:t>Наименование и перечень видов поставляемого товара.</w:t>
      </w:r>
    </w:p>
    <w:tbl>
      <w:tblPr>
        <w:tblW w:w="10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5"/>
        <w:gridCol w:w="2550"/>
        <w:gridCol w:w="6095"/>
        <w:gridCol w:w="709"/>
        <w:gridCol w:w="770"/>
      </w:tblGrid>
      <w:tr w:rsidR="00D677D5" w:rsidRPr="00C637FC" w:rsidTr="00694410">
        <w:tc>
          <w:tcPr>
            <w:tcW w:w="535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 xml:space="preserve">№ </w:t>
            </w:r>
            <w:proofErr w:type="spellStart"/>
            <w:proofErr w:type="gramStart"/>
            <w:r w:rsidRPr="00C637FC">
              <w:t>п</w:t>
            </w:r>
            <w:proofErr w:type="spellEnd"/>
            <w:proofErr w:type="gramEnd"/>
            <w:r w:rsidRPr="00C637FC">
              <w:t>/</w:t>
            </w:r>
            <w:proofErr w:type="spellStart"/>
            <w:r w:rsidRPr="00C637FC">
              <w:t>п</w:t>
            </w:r>
            <w:proofErr w:type="spellEnd"/>
          </w:p>
        </w:tc>
        <w:tc>
          <w:tcPr>
            <w:tcW w:w="2550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Наименование</w:t>
            </w:r>
          </w:p>
        </w:tc>
        <w:tc>
          <w:tcPr>
            <w:tcW w:w="6095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rPr>
                <w:bCs/>
              </w:rPr>
              <w:t>Технические (функциональные) характеристики</w:t>
            </w:r>
          </w:p>
        </w:tc>
        <w:tc>
          <w:tcPr>
            <w:tcW w:w="709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 xml:space="preserve">Ед. </w:t>
            </w:r>
            <w:proofErr w:type="spellStart"/>
            <w:r w:rsidRPr="00C637FC">
              <w:rPr>
                <w:bCs/>
              </w:rPr>
              <w:t>изм</w:t>
            </w:r>
            <w:proofErr w:type="spellEnd"/>
            <w:r w:rsidRPr="00C637FC">
              <w:rPr>
                <w:bCs/>
              </w:rPr>
              <w:t>.</w:t>
            </w:r>
          </w:p>
        </w:tc>
        <w:tc>
          <w:tcPr>
            <w:tcW w:w="770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>Кол-</w:t>
            </w:r>
          </w:p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>во</w:t>
            </w:r>
          </w:p>
        </w:tc>
      </w:tr>
      <w:tr w:rsidR="00D677D5" w:rsidRPr="00C637FC" w:rsidTr="00694410">
        <w:tc>
          <w:tcPr>
            <w:tcW w:w="535" w:type="dxa"/>
            <w:vAlign w:val="center"/>
          </w:tcPr>
          <w:p w:rsidR="00D677D5" w:rsidRPr="00C454FF" w:rsidRDefault="00D677D5" w:rsidP="00B46250">
            <w:pPr>
              <w:suppressAutoHyphens/>
              <w:jc w:val="center"/>
              <w:rPr>
                <w:b/>
              </w:rPr>
            </w:pPr>
            <w:r w:rsidRPr="00C454FF">
              <w:t>1.</w:t>
            </w:r>
          </w:p>
        </w:tc>
        <w:tc>
          <w:tcPr>
            <w:tcW w:w="2550" w:type="dxa"/>
            <w:vAlign w:val="center"/>
          </w:tcPr>
          <w:p w:rsidR="00D677D5" w:rsidRPr="00C454FF" w:rsidRDefault="00F14D4C" w:rsidP="00BF7BF7">
            <w:pPr>
              <w:jc w:val="both"/>
            </w:pPr>
            <w:r w:rsidRPr="00C454FF">
              <w:rPr>
                <w:shd w:val="clear" w:color="auto" w:fill="FFFFFF"/>
              </w:rPr>
              <w:t>Оборудовани</w:t>
            </w:r>
            <w:r w:rsidR="00BF7BF7" w:rsidRPr="00C454FF">
              <w:rPr>
                <w:shd w:val="clear" w:color="auto" w:fill="FFFFFF"/>
              </w:rPr>
              <w:t>е</w:t>
            </w:r>
            <w:r w:rsidRPr="00C454FF">
              <w:rPr>
                <w:shd w:val="clear" w:color="auto" w:fill="FFFFFF"/>
              </w:rPr>
              <w:t xml:space="preserve"> для организации учебного процесса по специальностям высшего образования   в Трехгорном технологическом институте – филиале НИЯУ МИФИ (ТТИ НИЯУ МИФИ</w:t>
            </w:r>
            <w:r w:rsidR="00D677D5" w:rsidRPr="00C454FF">
              <w:rPr>
                <w:bCs/>
              </w:rPr>
              <w:t>), в</w:t>
            </w:r>
            <w:r w:rsidR="00D677D5" w:rsidRPr="00C454FF">
              <w:t xml:space="preserve"> том числе:</w:t>
            </w:r>
          </w:p>
        </w:tc>
        <w:tc>
          <w:tcPr>
            <w:tcW w:w="6095" w:type="dxa"/>
          </w:tcPr>
          <w:p w:rsidR="00D677D5" w:rsidRPr="00C454FF" w:rsidRDefault="00F14D4C" w:rsidP="00BF7BF7">
            <w:pPr>
              <w:jc w:val="both"/>
              <w:rPr>
                <w:bCs/>
              </w:rPr>
            </w:pPr>
            <w:r w:rsidRPr="00C454FF">
              <w:rPr>
                <w:shd w:val="clear" w:color="auto" w:fill="FFFFFF"/>
              </w:rPr>
              <w:t>Оборудовани</w:t>
            </w:r>
            <w:r w:rsidR="00BF7BF7" w:rsidRPr="00C454FF">
              <w:rPr>
                <w:shd w:val="clear" w:color="auto" w:fill="FFFFFF"/>
              </w:rPr>
              <w:t>е</w:t>
            </w:r>
            <w:r w:rsidRPr="00C454FF">
              <w:rPr>
                <w:shd w:val="clear" w:color="auto" w:fill="FFFFFF"/>
              </w:rPr>
              <w:t xml:space="preserve"> </w:t>
            </w:r>
            <w:r w:rsidR="009D2430" w:rsidRPr="00C454FF">
              <w:rPr>
                <w:bCs/>
              </w:rPr>
              <w:t xml:space="preserve">предназначено для организации учебного процесса при 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9D2430" w:rsidRPr="00C454FF">
              <w:rPr>
                <w:bCs/>
              </w:rPr>
              <w:t>Госкорпорации</w:t>
            </w:r>
            <w:proofErr w:type="spellEnd"/>
            <w:r w:rsidR="009D2430" w:rsidRPr="00C454FF">
              <w:rPr>
                <w:bCs/>
              </w:rPr>
              <w:t xml:space="preserve"> «</w:t>
            </w:r>
            <w:proofErr w:type="spellStart"/>
            <w:r w:rsidR="009D2430" w:rsidRPr="00C454FF">
              <w:rPr>
                <w:bCs/>
              </w:rPr>
              <w:t>Росатом</w:t>
            </w:r>
            <w:proofErr w:type="spellEnd"/>
            <w:r w:rsidR="009D2430" w:rsidRPr="00C454FF">
              <w:rPr>
                <w:bCs/>
              </w:rPr>
              <w:t>».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  <w:rPr>
                <w:b/>
                <w:bCs/>
              </w:rPr>
            </w:pPr>
          </w:p>
        </w:tc>
      </w:tr>
      <w:tr w:rsidR="00F30AEC" w:rsidRPr="00C637FC" w:rsidTr="00694410">
        <w:trPr>
          <w:trHeight w:val="218"/>
        </w:trPr>
        <w:tc>
          <w:tcPr>
            <w:tcW w:w="535" w:type="dxa"/>
          </w:tcPr>
          <w:p w:rsidR="00F30AEC" w:rsidRPr="00C454FF" w:rsidRDefault="00F30AEC" w:rsidP="00B46250">
            <w:pPr>
              <w:suppressAutoHyphens/>
              <w:jc w:val="center"/>
            </w:pPr>
            <w:r w:rsidRPr="00C454FF">
              <w:t>1</w:t>
            </w:r>
            <w:r w:rsidR="0041369E" w:rsidRPr="00C454FF">
              <w:t>.1</w:t>
            </w:r>
          </w:p>
        </w:tc>
        <w:tc>
          <w:tcPr>
            <w:tcW w:w="2550" w:type="dxa"/>
            <w:vAlign w:val="center"/>
          </w:tcPr>
          <w:p w:rsidR="00F30AEC" w:rsidRPr="00C454FF" w:rsidRDefault="00517969" w:rsidP="00B46250">
            <w:pPr>
              <w:suppressAutoHyphens/>
            </w:pPr>
            <w:r w:rsidRPr="00C454FF">
              <w:t xml:space="preserve">Рабочая станция </w:t>
            </w:r>
            <w:proofErr w:type="spellStart"/>
            <w:r w:rsidRPr="00C454FF">
              <w:t>Depo</w:t>
            </w:r>
            <w:proofErr w:type="spellEnd"/>
            <w:r w:rsidRPr="00C454FF">
              <w:t xml:space="preserve"> </w:t>
            </w:r>
            <w:proofErr w:type="spellStart"/>
            <w:r w:rsidRPr="00C454FF">
              <w:t>Race</w:t>
            </w:r>
            <w:proofErr w:type="spellEnd"/>
            <w:r w:rsidRPr="00C454FF">
              <w:t xml:space="preserve"> VT 344 (или эквивалент)</w:t>
            </w:r>
          </w:p>
        </w:tc>
        <w:tc>
          <w:tcPr>
            <w:tcW w:w="6095" w:type="dxa"/>
          </w:tcPr>
          <w:p w:rsidR="00F30AEC" w:rsidRPr="00C454FF" w:rsidRDefault="00CE6533" w:rsidP="00B46250">
            <w:pPr>
              <w:suppressAutoHyphens/>
              <w:rPr>
                <w:bCs/>
              </w:rPr>
            </w:pPr>
            <w:proofErr w:type="gramStart"/>
            <w:r w:rsidRPr="00C454FF">
              <w:rPr>
                <w:bCs/>
              </w:rPr>
              <w:t xml:space="preserve">Рабочая станция </w:t>
            </w:r>
            <w:proofErr w:type="spellStart"/>
            <w:r w:rsidRPr="00C454FF">
              <w:rPr>
                <w:bCs/>
              </w:rPr>
              <w:t>Depo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Race</w:t>
            </w:r>
            <w:proofErr w:type="spellEnd"/>
            <w:r w:rsidRPr="00C454FF">
              <w:rPr>
                <w:bCs/>
              </w:rPr>
              <w:t xml:space="preserve"> VT 344 (или эквивалент)</w:t>
            </w:r>
            <w:r w:rsidR="00F30AEC" w:rsidRPr="00C454FF">
              <w:rPr>
                <w:bCs/>
              </w:rPr>
              <w:t xml:space="preserve"> предназначен</w:t>
            </w:r>
            <w:r w:rsidRPr="00C454FF">
              <w:rPr>
                <w:bCs/>
              </w:rPr>
              <w:t>а</w:t>
            </w:r>
            <w:r w:rsidR="00F30AEC" w:rsidRPr="00C454FF">
              <w:rPr>
                <w:bCs/>
              </w:rPr>
              <w:t xml:space="preserve"> для организации </w:t>
            </w:r>
            <w:r w:rsidR="00F30AEC" w:rsidRPr="00C454FF">
              <w:t xml:space="preserve"> </w:t>
            </w:r>
            <w:r w:rsidR="00F30AEC" w:rsidRPr="00C454FF">
              <w:rPr>
                <w:bCs/>
              </w:rPr>
              <w:t xml:space="preserve">учебного процесса при </w:t>
            </w:r>
            <w:r w:rsidRPr="00C454FF">
              <w:rPr>
                <w:bCs/>
              </w:rPr>
              <w:t xml:space="preserve">проведении семинарских занятий, лабораторных работ, учебно-производственных практик и сдачи демонстративных экзаменов при </w:t>
            </w:r>
            <w:r w:rsidR="00F30AEC" w:rsidRPr="00C454FF">
              <w:rPr>
                <w:bCs/>
              </w:rPr>
              <w:t xml:space="preserve">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F30AEC" w:rsidRPr="00C454FF">
              <w:rPr>
                <w:bCs/>
              </w:rPr>
              <w:t>Госкорпорации</w:t>
            </w:r>
            <w:proofErr w:type="spellEnd"/>
            <w:r w:rsidR="00F30AEC" w:rsidRPr="00C454FF">
              <w:rPr>
                <w:bCs/>
              </w:rPr>
              <w:t xml:space="preserve"> «</w:t>
            </w:r>
            <w:proofErr w:type="spellStart"/>
            <w:r w:rsidR="00F30AEC" w:rsidRPr="00C454FF">
              <w:rPr>
                <w:bCs/>
              </w:rPr>
              <w:t>Росатом</w:t>
            </w:r>
            <w:proofErr w:type="spellEnd"/>
            <w:r w:rsidR="00F30AEC" w:rsidRPr="00C454FF">
              <w:rPr>
                <w:bCs/>
              </w:rPr>
              <w:t>».</w:t>
            </w:r>
            <w:proofErr w:type="gramEnd"/>
          </w:p>
          <w:p w:rsidR="00F30AEC" w:rsidRPr="00C454FF" w:rsidRDefault="00BF7BF7" w:rsidP="00B46250">
            <w:pPr>
              <w:suppressAutoHyphens/>
            </w:pPr>
            <w:r w:rsidRPr="00C454FF">
              <w:t xml:space="preserve">Рабочая станция </w:t>
            </w:r>
            <w:proofErr w:type="spellStart"/>
            <w:r w:rsidRPr="00C454FF">
              <w:t>Depo</w:t>
            </w:r>
            <w:proofErr w:type="spellEnd"/>
            <w:r w:rsidRPr="00C454FF">
              <w:t xml:space="preserve"> </w:t>
            </w:r>
            <w:proofErr w:type="spellStart"/>
            <w:r w:rsidRPr="00C454FF">
              <w:t>Race</w:t>
            </w:r>
            <w:proofErr w:type="spellEnd"/>
            <w:r w:rsidRPr="00C454FF">
              <w:t xml:space="preserve"> VT 344 (или эквивалент)</w:t>
            </w:r>
            <w:r w:rsidR="00F30AEC" w:rsidRPr="00C454FF">
              <w:t>, долж</w:t>
            </w:r>
            <w:r w:rsidRPr="00C454FF">
              <w:t>на</w:t>
            </w:r>
            <w:r w:rsidR="00F30AEC" w:rsidRPr="00C454FF">
              <w:t xml:space="preserve"> </w:t>
            </w:r>
            <w:r w:rsidRPr="00C454FF">
              <w:t>содержать</w:t>
            </w:r>
            <w:r w:rsidR="00F30AEC" w:rsidRPr="00C454FF">
              <w:t>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1.1.1 </w:t>
            </w:r>
            <w:r w:rsidRPr="00C454FF">
              <w:t>Системный блок,</w:t>
            </w:r>
            <w:r w:rsidRPr="00C454FF">
              <w:rPr>
                <w:bCs/>
              </w:rPr>
              <w:t xml:space="preserve"> </w:t>
            </w:r>
            <w:r w:rsidRPr="00C454FF">
              <w:t xml:space="preserve">должен </w:t>
            </w:r>
            <w:r w:rsidR="00BF7BF7" w:rsidRPr="00C454FF">
              <w:rPr>
                <w:bCs/>
              </w:rPr>
              <w:t>включать</w:t>
            </w:r>
            <w:r w:rsidRPr="00C454FF">
              <w:rPr>
                <w:bCs/>
              </w:rPr>
              <w:t xml:space="preserve">: </w:t>
            </w:r>
          </w:p>
          <w:p w:rsidR="00F30AEC" w:rsidRPr="00C454FF" w:rsidRDefault="00BF7BF7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А) </w:t>
            </w:r>
            <w:r w:rsidR="00F30AEC" w:rsidRPr="00C454FF">
              <w:rPr>
                <w:bCs/>
              </w:rPr>
              <w:t>Корпус,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материал стенок корпуса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сталь;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толщина стенок корпуса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0,6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цвет исполнения корпуса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черный;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глубина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479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ширина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200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высота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460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USB 2.0 на передней панели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USB 3.0 на передней панели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внешний SATA-III разъем на передней панели или в верхней части корпуса для быстрого подключения накопителей форм-фактора 2,5/3,5";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>- разъемы аудио-выхода и входа микрофона на лицевой панели;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</w:t>
            </w:r>
            <w:r w:rsidR="00C808DE">
              <w:rPr>
                <w:bCs/>
              </w:rPr>
              <w:t xml:space="preserve"> внешние отсеки для устройств 5,</w:t>
            </w:r>
            <w:r w:rsidRPr="00C454FF">
              <w:rPr>
                <w:bCs/>
              </w:rPr>
              <w:t xml:space="preserve">25" с </w:t>
            </w:r>
            <w:proofErr w:type="spellStart"/>
            <w:r w:rsidRPr="00C454FF">
              <w:rPr>
                <w:bCs/>
              </w:rPr>
              <w:t>безвинтовым</w:t>
            </w:r>
            <w:proofErr w:type="spellEnd"/>
            <w:r w:rsidRPr="00C454FF">
              <w:rPr>
                <w:bCs/>
              </w:rPr>
              <w:t xml:space="preserve"> креплением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внутренние отсеки для устройств 3</w:t>
            </w:r>
            <w:r w:rsidR="00BF7BF7" w:rsidRPr="00C454FF">
              <w:rPr>
                <w:bCs/>
              </w:rPr>
              <w:t>,</w:t>
            </w:r>
            <w:r w:rsidRPr="00C454FF">
              <w:rPr>
                <w:bCs/>
              </w:rPr>
              <w:t>5"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посадочных места для 2</w:t>
            </w:r>
            <w:r w:rsidR="00BF7BF7" w:rsidRPr="00C454FF">
              <w:rPr>
                <w:bCs/>
              </w:rPr>
              <w:t>,</w:t>
            </w:r>
            <w:r w:rsidRPr="00C454FF">
              <w:rPr>
                <w:bCs/>
              </w:rPr>
              <w:t>5" накопителей с винтовым креплением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мест для установки корпусных вентиляторов диаметром не менее 120 мм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7;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установленных корпусных вентиляторов диаметром не менее 120 мм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съемный </w:t>
            </w:r>
            <w:proofErr w:type="spellStart"/>
            <w:r w:rsidRPr="00C454FF">
              <w:rPr>
                <w:bCs/>
              </w:rPr>
              <w:t>противопылевой</w:t>
            </w:r>
            <w:proofErr w:type="spellEnd"/>
            <w:r w:rsidRPr="00C454FF">
              <w:rPr>
                <w:bCs/>
              </w:rPr>
              <w:t xml:space="preserve"> фильтр для вентилятора на передней панели;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петля для замка на задней части корпуса;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максимальная длина видеокарты, поддерживаемая корпусом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400 мм;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мощность блока питания</w:t>
            </w:r>
            <w:r w:rsidR="00BF7BF7" w:rsidRPr="00C454FF">
              <w:rPr>
                <w:bCs/>
              </w:rPr>
              <w:t xml:space="preserve">: </w:t>
            </w:r>
            <w:r w:rsidR="00087D1A">
              <w:rPr>
                <w:bCs/>
              </w:rPr>
              <w:t>не менее 800 Вт;</w:t>
            </w:r>
          </w:p>
          <w:p w:rsidR="00087D1A" w:rsidRPr="00C454FF" w:rsidRDefault="00087D1A" w:rsidP="00B46250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- наличие датчика регистрации факта вскрытия корпуса, обеспечивающего отправку сообщения при проникновении в него.</w:t>
            </w:r>
          </w:p>
          <w:p w:rsidR="00F30AEC" w:rsidRPr="00C454FF" w:rsidRDefault="00BF7BF7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Б) </w:t>
            </w:r>
            <w:r w:rsidR="00F30AEC" w:rsidRPr="00C454FF">
              <w:rPr>
                <w:bCs/>
              </w:rPr>
              <w:t>Процессор,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литография процессора</w:t>
            </w:r>
            <w:r w:rsidR="00661E34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более 14 нм;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ядер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максимальная тактовая частота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4,20 ГГц;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кэш-память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8 Мб;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технология динамического увеличения частоты процессора в зависимости от разницы между номинальным и максимальным значением температуры;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процессором технологии виртуализации, позволя</w:t>
            </w:r>
            <w:r w:rsidR="00D05852" w:rsidRPr="00C454FF">
              <w:rPr>
                <w:bCs/>
              </w:rPr>
              <w:t xml:space="preserve">ющая одной аппаратной платформе </w:t>
            </w:r>
            <w:r w:rsidRPr="00C454FF">
              <w:rPr>
                <w:bCs/>
              </w:rPr>
              <w:t>функционировать в качестве нескольких виртуальных платформ;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64-разрядных приложений;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процессором векторных инструкций AVX;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функция управления потреблением энергии в зависимости от текущей нагрузки процессора;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максимальная тактовая частота графической подсистемы </w:t>
            </w:r>
            <w:r w:rsidR="00661E34" w:rsidRPr="00C454FF">
              <w:rPr>
                <w:bCs/>
              </w:rPr>
              <w:t xml:space="preserve">процессора: </w:t>
            </w:r>
            <w:r w:rsidRPr="00C454FF">
              <w:rPr>
                <w:bCs/>
              </w:rPr>
              <w:t>не менее 1,15 ГГц;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максимальный поддерживаемый объем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64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двухканальной архитектуры памяти.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В) </w:t>
            </w:r>
            <w:r w:rsidR="00F30AEC" w:rsidRPr="00C454FF">
              <w:rPr>
                <w:bCs/>
              </w:rPr>
              <w:t xml:space="preserve">Оперативная память, </w:t>
            </w:r>
            <w:r w:rsidRPr="00C454FF">
              <w:rPr>
                <w:bCs/>
              </w:rPr>
              <w:t xml:space="preserve">не менее 2 </w:t>
            </w:r>
            <w:proofErr w:type="spellStart"/>
            <w:proofErr w:type="gramStart"/>
            <w:r w:rsidRPr="00C454FF">
              <w:rPr>
                <w:bCs/>
              </w:rPr>
              <w:t>шт</w:t>
            </w:r>
            <w:proofErr w:type="spellEnd"/>
            <w:proofErr w:type="gramEnd"/>
            <w:r w:rsidRPr="00C454FF">
              <w:rPr>
                <w:bCs/>
              </w:rPr>
              <w:t xml:space="preserve">, </w:t>
            </w:r>
            <w:r w:rsidR="00F30AEC" w:rsidRPr="00C454FF">
              <w:rPr>
                <w:bCs/>
              </w:rPr>
              <w:t>должна обладать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DDR4;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тактовая частота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2400 МГц;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объем одного модуля установленной оперативной памяти</w:t>
            </w:r>
            <w:r w:rsidR="00661E34" w:rsidRPr="00C454FF">
              <w:t xml:space="preserve">: </w:t>
            </w:r>
            <w:r w:rsidR="00C808DE">
              <w:t>не менее 8 Гб.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Г) </w:t>
            </w:r>
            <w:r w:rsidR="00F30AEC" w:rsidRPr="00C454FF">
              <w:rPr>
                <w:bCs/>
              </w:rPr>
              <w:t>Материнская плата, должна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разъемы для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слотов PCI </w:t>
            </w:r>
            <w:proofErr w:type="spellStart"/>
            <w:r w:rsidRPr="00C454FF">
              <w:rPr>
                <w:bCs/>
              </w:rPr>
              <w:t>Express</w:t>
            </w:r>
            <w:proofErr w:type="spellEnd"/>
            <w:r w:rsidRPr="00C454FF">
              <w:rPr>
                <w:bCs/>
              </w:rPr>
              <w:t xml:space="preserve"> x16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слотов PCI </w:t>
            </w:r>
            <w:proofErr w:type="spellStart"/>
            <w:r w:rsidRPr="00C454FF">
              <w:rPr>
                <w:bCs/>
              </w:rPr>
              <w:t>Express</w:t>
            </w:r>
            <w:proofErr w:type="spellEnd"/>
            <w:r w:rsidRPr="00C454FF">
              <w:rPr>
                <w:bCs/>
              </w:rPr>
              <w:t xml:space="preserve"> x1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>- количество слотов PCI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слотов M2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SATA 6.0 Гб/с портов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RAID-контроллер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уровни RAID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поддержка уровней: 0, 1, 5, 10;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сетев</w:t>
            </w:r>
            <w:r w:rsidR="00661E34" w:rsidRPr="00C454FF">
              <w:rPr>
                <w:bCs/>
              </w:rPr>
              <w:t>ого</w:t>
            </w:r>
            <w:r w:rsidRPr="00C454FF">
              <w:rPr>
                <w:bCs/>
              </w:rPr>
              <w:t xml:space="preserve"> контроллер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скорость передачи данных сетевого контроллера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1000 Мб/</w:t>
            </w:r>
            <w:proofErr w:type="gramStart"/>
            <w:r w:rsidRPr="00C454FF">
              <w:rPr>
                <w:bCs/>
              </w:rPr>
              <w:t>с</w:t>
            </w:r>
            <w:proofErr w:type="gramEnd"/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порты RJ45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максимальное количество портов USB 2.0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портов USB 2.0 </w:t>
            </w:r>
            <w:proofErr w:type="spellStart"/>
            <w:r w:rsidRPr="00C454FF">
              <w:rPr>
                <w:bCs/>
              </w:rPr>
              <w:t>Type-A</w:t>
            </w:r>
            <w:proofErr w:type="spellEnd"/>
            <w:r w:rsidRPr="00C454FF">
              <w:rPr>
                <w:bCs/>
              </w:rPr>
              <w:t xml:space="preserve">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максимальное количество портов USB 3.1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10;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портов USB 3.1 </w:t>
            </w:r>
            <w:proofErr w:type="spellStart"/>
            <w:r w:rsidRPr="00C454FF">
              <w:rPr>
                <w:bCs/>
              </w:rPr>
              <w:t>Type-A</w:t>
            </w:r>
            <w:proofErr w:type="spellEnd"/>
            <w:r w:rsidRPr="00C454FF">
              <w:rPr>
                <w:bCs/>
              </w:rPr>
              <w:t xml:space="preserve">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5;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USB 3.1 Type-С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аудио-контроллер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поддержка не менее восьми аудио каналов;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аудио-портов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VGA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694410">
            <w:pPr>
              <w:suppressAutoHyphens/>
              <w:ind w:right="-144"/>
              <w:rPr>
                <w:bCs/>
              </w:rPr>
            </w:pPr>
            <w:r w:rsidRPr="00C454FF">
              <w:rPr>
                <w:bCs/>
              </w:rPr>
              <w:t>- количество портов DVI-D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HDMI на задней панели</w:t>
            </w:r>
            <w:r w:rsidR="00661E34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1;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PS/2</w:t>
            </w:r>
            <w:r w:rsidR="00661E34" w:rsidRPr="00C454FF">
              <w:rPr>
                <w:bCs/>
              </w:rPr>
              <w:t>:</w:t>
            </w:r>
            <w:r w:rsidR="00087D1A">
              <w:rPr>
                <w:bCs/>
              </w:rPr>
              <w:t xml:space="preserve"> не менее 1;</w:t>
            </w:r>
          </w:p>
          <w:p w:rsidR="00087D1A" w:rsidRPr="00C454FF" w:rsidRDefault="00087D1A" w:rsidP="00B46250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- наличие датчика температуры и контроля вращения вентиляторов процессора и корпуса.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Д) </w:t>
            </w:r>
            <w:r w:rsidR="00F30AEC" w:rsidRPr="00C454FF">
              <w:rPr>
                <w:bCs/>
              </w:rPr>
              <w:t>Устройство чтения и записи CD/DVD дисков, должно обладать</w:t>
            </w:r>
            <w:r w:rsidR="00C808DE">
              <w:rPr>
                <w:bCs/>
              </w:rPr>
              <w:t xml:space="preserve"> следующими</w:t>
            </w:r>
            <w:r w:rsidR="00F30AEC" w:rsidRPr="00C454FF">
              <w:rPr>
                <w:bCs/>
              </w:rPr>
              <w:t xml:space="preserve">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 подключения устройства для чтения и записи</w:t>
            </w:r>
            <w:r w:rsidRPr="00C454FF">
              <w:t xml:space="preserve"> </w:t>
            </w:r>
            <w:r w:rsidRPr="00C454FF">
              <w:rPr>
                <w:bCs/>
              </w:rPr>
              <w:t xml:space="preserve">CD/DVD дисков – </w:t>
            </w:r>
            <w:r w:rsidRPr="00C454FF">
              <w:rPr>
                <w:bCs/>
                <w:lang w:val="en-US"/>
              </w:rPr>
              <w:t>SATA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 размещения устройства для чтения и записи CD/DVD дисков – внутренний.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Е) </w:t>
            </w:r>
            <w:r w:rsidR="00F30AEC" w:rsidRPr="00C454FF">
              <w:rPr>
                <w:bCs/>
              </w:rPr>
              <w:t>Жесткий диск (</w:t>
            </w:r>
            <w:r w:rsidR="00F30AEC" w:rsidRPr="00C454FF">
              <w:rPr>
                <w:bCs/>
                <w:lang w:val="en-US"/>
              </w:rPr>
              <w:t>HDD</w:t>
            </w:r>
            <w:r w:rsidR="00F30AEC" w:rsidRPr="00C454FF">
              <w:rPr>
                <w:bCs/>
              </w:rPr>
              <w:t>), должен обладать следующими характеристиками:</w:t>
            </w:r>
          </w:p>
          <w:p w:rsidR="00F30AEC" w:rsidRPr="00C454FF" w:rsidRDefault="00D05852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форм-фактор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3,5</w:t>
            </w:r>
            <w:r w:rsidR="00F30AEC"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объем </w:t>
            </w:r>
            <w:r w:rsidR="00661E34" w:rsidRPr="00C454FF">
              <w:rPr>
                <w:bCs/>
              </w:rPr>
              <w:t xml:space="preserve">жесткого диска: </w:t>
            </w:r>
            <w:r w:rsidRPr="00C454FF">
              <w:rPr>
                <w:bCs/>
              </w:rPr>
              <w:t>не менее 1000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интерфейс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SATA</w:t>
            </w:r>
            <w:r w:rsidRPr="00C454FF">
              <w:rPr>
                <w:bCs/>
              </w:rPr>
              <w:t xml:space="preserve"> 6 Гбит/сек;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скорость вращения шпинделя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не менее 7200 </w:t>
            </w:r>
            <w:proofErr w:type="gramStart"/>
            <w:r w:rsidRPr="00C454FF">
              <w:rPr>
                <w:bCs/>
              </w:rPr>
              <w:t>об</w:t>
            </w:r>
            <w:proofErr w:type="gramEnd"/>
            <w:r w:rsidRPr="00C454FF">
              <w:rPr>
                <w:bCs/>
              </w:rPr>
              <w:t xml:space="preserve">/мин. 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Ж) </w:t>
            </w:r>
            <w:r w:rsidR="00F30AEC" w:rsidRPr="00C454FF">
              <w:rPr>
                <w:bCs/>
              </w:rPr>
              <w:t>Твердотельный дисковый накопитель (SSD),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объем </w:t>
            </w:r>
            <w:r w:rsidR="00661E34" w:rsidRPr="00C454FF">
              <w:rPr>
                <w:bCs/>
              </w:rPr>
              <w:t>твердотельного дискового накопителя (SSD):</w:t>
            </w:r>
            <w:r w:rsidRPr="00C454FF">
              <w:rPr>
                <w:bCs/>
              </w:rPr>
              <w:t xml:space="preserve"> не менее 120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интерфейс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 xml:space="preserve"> SATA 6 Гбит/сек.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З) </w:t>
            </w:r>
            <w:r w:rsidR="00F30AEC" w:rsidRPr="00C454FF">
              <w:rPr>
                <w:bCs/>
              </w:rPr>
              <w:t>Дискретный видеоконтроллер,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частота графического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1290 МГц;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ядер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768;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блоков растеризации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объем видеопамяти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ширина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128-бит GDDR5;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поддержк</w:t>
            </w:r>
            <w:r w:rsidR="00661E34" w:rsidRPr="00C454FF">
              <w:rPr>
                <w:bCs/>
              </w:rPr>
              <w:t>и</w:t>
            </w:r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DirectX</w:t>
            </w:r>
            <w:proofErr w:type="spellEnd"/>
            <w:r w:rsidRPr="00C454FF">
              <w:rPr>
                <w:bCs/>
              </w:rPr>
              <w:t xml:space="preserve"> 12.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1.1.2 </w:t>
            </w:r>
            <w:r w:rsidRPr="00C454FF">
              <w:t>Монитор</w:t>
            </w:r>
            <w:r w:rsidR="00C454FF">
              <w:t>,</w:t>
            </w:r>
            <w:r w:rsidRPr="00C454FF">
              <w:t xml:space="preserve"> </w:t>
            </w:r>
            <w:r w:rsidRPr="00C454FF">
              <w:rPr>
                <w:bCs/>
              </w:rPr>
              <w:t xml:space="preserve"> должен иметь следующие характеристики: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диагональ</w:t>
            </w:r>
            <w:r w:rsidR="00661E34" w:rsidRPr="00C454FF">
              <w:t xml:space="preserve">: </w:t>
            </w:r>
            <w:r w:rsidRPr="00C454FF">
              <w:t xml:space="preserve">не менее 24";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разрешение</w:t>
            </w:r>
            <w:r w:rsidR="00661E34" w:rsidRPr="00C454FF">
              <w:t xml:space="preserve">: </w:t>
            </w:r>
            <w:r w:rsidRPr="00C454FF">
              <w:t>не менее 1920x1080</w:t>
            </w:r>
            <w:r w:rsidR="00C808DE">
              <w:t xml:space="preserve"> </w:t>
            </w:r>
            <w:proofErr w:type="spellStart"/>
            <w:r w:rsidR="00C808DE">
              <w:t>пикс</w:t>
            </w:r>
            <w:proofErr w:type="spellEnd"/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lastRenderedPageBreak/>
              <w:t>- соотношение сторон</w:t>
            </w:r>
            <w:r w:rsidR="00661E34" w:rsidRPr="00C454FF">
              <w:t xml:space="preserve">: </w:t>
            </w:r>
            <w:r w:rsidRPr="00C454FF">
              <w:t xml:space="preserve">16:9;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тип матрицы</w:t>
            </w:r>
            <w:r w:rsidR="00661E34" w:rsidRPr="00C454FF">
              <w:t xml:space="preserve">: </w:t>
            </w:r>
            <w:r w:rsidRPr="00C454FF">
              <w:rPr>
                <w:lang w:val="en-US"/>
              </w:rPr>
              <w:t>TN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покрытие экрана</w:t>
            </w:r>
            <w:r w:rsidR="00661E34" w:rsidRPr="00C454FF">
              <w:t xml:space="preserve">: </w:t>
            </w:r>
            <w:r w:rsidRPr="00C454FF">
              <w:t>антибликовое;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глубина цвета матрицы</w:t>
            </w:r>
            <w:r w:rsidR="00661E34" w:rsidRPr="00C454FF">
              <w:t xml:space="preserve">: </w:t>
            </w:r>
            <w:r w:rsidRPr="00C454FF">
              <w:t>не менее 8 бит;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шаг пикселя</w:t>
            </w:r>
            <w:r w:rsidR="00661E34" w:rsidRPr="00C454FF">
              <w:t xml:space="preserve">: </w:t>
            </w:r>
            <w:r w:rsidRPr="00C454FF">
              <w:t>не более 0,277 мм;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661E34" w:rsidRPr="00C454FF">
              <w:t xml:space="preserve">наличие </w:t>
            </w:r>
            <w:r w:rsidRPr="00C454FF">
              <w:t>подсветк</w:t>
            </w:r>
            <w:r w:rsidR="00661E34" w:rsidRPr="00C454FF">
              <w:t>и</w:t>
            </w:r>
            <w:r w:rsidRPr="00C454FF">
              <w:t xml:space="preserve"> WLED;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подсветка без мерцания (</w:t>
            </w:r>
            <w:proofErr w:type="spellStart"/>
            <w:r w:rsidRPr="00C454FF">
              <w:t>Flicker-Free</w:t>
            </w:r>
            <w:proofErr w:type="spellEnd"/>
            <w:r w:rsidRPr="00C454FF">
              <w:t xml:space="preserve">);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максимальная частота обновления кадров</w:t>
            </w:r>
            <w:r w:rsidR="004E1CCA" w:rsidRPr="00C454FF">
              <w:t xml:space="preserve">: </w:t>
            </w:r>
            <w:r w:rsidRPr="00C454FF">
              <w:t xml:space="preserve">не менее 75 Гц;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контрастность</w:t>
            </w:r>
            <w:r w:rsidR="004E1CCA" w:rsidRPr="00C454FF">
              <w:t xml:space="preserve">: </w:t>
            </w:r>
            <w:r w:rsidRPr="00C454FF">
              <w:t xml:space="preserve">не менее 1000:1;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обзора по горизонтали</w:t>
            </w:r>
            <w:r w:rsidR="004E1CCA" w:rsidRPr="00C454FF">
              <w:t xml:space="preserve">: </w:t>
            </w:r>
            <w:r w:rsidRPr="00C454FF">
              <w:t>не менее 170°;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обзора по вертикали</w:t>
            </w:r>
            <w:r w:rsidR="004E1CCA" w:rsidRPr="00C454FF">
              <w:t xml:space="preserve">: </w:t>
            </w:r>
            <w:r w:rsidRPr="00C454FF">
              <w:t>не менее 160°;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максимальное количество цветов</w:t>
            </w:r>
            <w:r w:rsidR="004E1CCA" w:rsidRPr="00C454FF">
              <w:t xml:space="preserve">: </w:t>
            </w:r>
            <w:r w:rsidRPr="00C454FF">
              <w:t xml:space="preserve">не менее 16,7 </w:t>
            </w:r>
            <w:proofErr w:type="spellStart"/>
            <w:proofErr w:type="gramStart"/>
            <w:r w:rsidRPr="00C454FF">
              <w:t>млн</w:t>
            </w:r>
            <w:proofErr w:type="spellEnd"/>
            <w:proofErr w:type="gramEnd"/>
            <w:r w:rsidRPr="00C454FF">
              <w:t xml:space="preserve">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вход</w:t>
            </w:r>
            <w:r w:rsidR="004E1CCA" w:rsidRPr="00C454FF">
              <w:t>а типа</w:t>
            </w:r>
            <w:r w:rsidRPr="00C454FF">
              <w:t xml:space="preserve"> </w:t>
            </w:r>
            <w:r w:rsidRPr="00C454FF">
              <w:rPr>
                <w:lang w:val="en-US"/>
              </w:rPr>
              <w:t>HDMI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выход</w:t>
            </w:r>
            <w:r w:rsidR="004E1CCA" w:rsidRPr="00C454FF">
              <w:t>ов</w:t>
            </w:r>
            <w:r w:rsidRPr="00C454FF">
              <w:t xml:space="preserve"> на наушники;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наличие встроенного блока питания;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съемн</w:t>
            </w:r>
            <w:r w:rsidR="004E1CCA" w:rsidRPr="00C454FF">
              <w:t>ой</w:t>
            </w:r>
            <w:r w:rsidRPr="00C454FF">
              <w:t xml:space="preserve"> подставк</w:t>
            </w:r>
            <w:r w:rsidR="004E1CCA" w:rsidRPr="00C454FF">
              <w:t>и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возможность наклона вперед и назад;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наклона вперед</w:t>
            </w:r>
            <w:r w:rsidR="004E1CCA" w:rsidRPr="00C454FF">
              <w:t xml:space="preserve">: </w:t>
            </w:r>
            <w:r w:rsidRPr="00C454FF">
              <w:t>не менее 5°;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наклона назад</w:t>
            </w:r>
            <w:r w:rsidR="004E1CCA" w:rsidRPr="00C454FF">
              <w:t xml:space="preserve">: </w:t>
            </w:r>
            <w:r w:rsidRPr="00C454FF">
              <w:t>не менее 20°;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функци</w:t>
            </w:r>
            <w:r w:rsidR="004E1CCA" w:rsidRPr="00C454FF">
              <w:t>и</w:t>
            </w:r>
            <w:r w:rsidRPr="00C454FF">
              <w:t xml:space="preserve"> ослаблени</w:t>
            </w:r>
            <w:r w:rsidR="004E1CCA" w:rsidRPr="00C454FF">
              <w:t>я</w:t>
            </w:r>
            <w:r w:rsidRPr="00C454FF">
              <w:t xml:space="preserve"> синего цвета;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возможность настенного крепления;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потребляемая мощность при работе</w:t>
            </w:r>
            <w:r w:rsidR="004E1CCA" w:rsidRPr="00C454FF">
              <w:t xml:space="preserve">: </w:t>
            </w:r>
            <w:r w:rsidRPr="00C454FF">
              <w:t xml:space="preserve">не более 65 Вт;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энергопотребление в режиме ожидания</w:t>
            </w:r>
            <w:r w:rsidR="004E1CCA" w:rsidRPr="00C454FF">
              <w:t xml:space="preserve">: </w:t>
            </w:r>
            <w:r w:rsidRPr="00C454FF">
              <w:t>не более 0,5 Вт.</w:t>
            </w:r>
          </w:p>
          <w:p w:rsidR="00F30AEC" w:rsidRPr="00C454FF" w:rsidRDefault="004E1CCA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В к</w:t>
            </w:r>
            <w:r w:rsidR="00C808DE">
              <w:rPr>
                <w:bCs/>
              </w:rPr>
              <w:t>омплект поставки монитора должен</w:t>
            </w:r>
            <w:r w:rsidRPr="00C454FF">
              <w:rPr>
                <w:bCs/>
              </w:rPr>
              <w:t xml:space="preserve"> входить:</w:t>
            </w:r>
          </w:p>
          <w:p w:rsidR="004E1CCA" w:rsidRPr="00C454FF" w:rsidRDefault="004E1CCA" w:rsidP="004E1CCA">
            <w:pPr>
              <w:jc w:val="both"/>
            </w:pPr>
            <w:r w:rsidRPr="00C454FF">
              <w:t xml:space="preserve">- кабель </w:t>
            </w:r>
            <w:r w:rsidRPr="00C454FF">
              <w:rPr>
                <w:lang w:val="en-US"/>
              </w:rPr>
              <w:t>HDMI</w:t>
            </w:r>
            <w:r w:rsidR="00C808DE">
              <w:t>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1.1.3 Клавиатура</w:t>
            </w:r>
            <w:r w:rsidR="004E1CCA" w:rsidRPr="00C454FF">
              <w:rPr>
                <w:bCs/>
              </w:rPr>
              <w:t>, должна иметь следующие характеристики: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USB;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технология связи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проводная;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раскладка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классическая;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наработка на отказ</w:t>
            </w:r>
            <w:r w:rsidR="004E1CCA" w:rsidRPr="00C454FF">
              <w:rPr>
                <w:bCs/>
              </w:rPr>
              <w:t xml:space="preserve">: не менее </w:t>
            </w:r>
            <w:r w:rsidRPr="00C454FF">
              <w:rPr>
                <w:bCs/>
              </w:rPr>
              <w:t xml:space="preserve">20 000 </w:t>
            </w:r>
            <w:proofErr w:type="spellStart"/>
            <w:r w:rsidRPr="00C454FF">
              <w:rPr>
                <w:bCs/>
              </w:rPr>
              <w:t>000</w:t>
            </w:r>
            <w:proofErr w:type="spellEnd"/>
            <w:r w:rsidRPr="00C454FF">
              <w:rPr>
                <w:bCs/>
              </w:rPr>
              <w:t xml:space="preserve"> нажатий;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E1CCA" w:rsidRPr="00C454FF">
              <w:rPr>
                <w:bCs/>
              </w:rPr>
              <w:t xml:space="preserve">тип: </w:t>
            </w:r>
            <w:r w:rsidRPr="00C454FF">
              <w:rPr>
                <w:bCs/>
              </w:rPr>
              <w:t>влагозащищенная конструкция;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клавиш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104;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контакты клавиш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мембранные с тактильной обратной связью.</w:t>
            </w:r>
          </w:p>
          <w:p w:rsidR="00093D12" w:rsidRPr="00C454FF" w:rsidRDefault="00F30AEC" w:rsidP="00093D12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1.1.4 Мышь оптическая</w:t>
            </w:r>
            <w:r w:rsidR="00093D12" w:rsidRPr="00C454FF">
              <w:rPr>
                <w:bCs/>
              </w:rPr>
              <w:t>, должна иметь следующие характеристики: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USB; </w:t>
            </w:r>
          </w:p>
          <w:p w:rsidR="004E1CCA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</w:t>
            </w:r>
            <w:r w:rsidR="004E1CCA" w:rsidRPr="00C454FF">
              <w:rPr>
                <w:bCs/>
              </w:rPr>
              <w:t xml:space="preserve">: </w:t>
            </w:r>
            <w:proofErr w:type="gramStart"/>
            <w:r w:rsidRPr="00C454FF">
              <w:rPr>
                <w:bCs/>
              </w:rPr>
              <w:t>оптическая</w:t>
            </w:r>
            <w:proofErr w:type="gramEnd"/>
            <w:r w:rsidRPr="00C454FF">
              <w:rPr>
                <w:bCs/>
              </w:rPr>
              <w:t xml:space="preserve"> светодиодная</w:t>
            </w:r>
            <w:r w:rsidR="004E1CCA" w:rsidRPr="00C454FF">
              <w:rPr>
                <w:bCs/>
              </w:rPr>
              <w:t xml:space="preserve">, </w:t>
            </w:r>
          </w:p>
          <w:p w:rsidR="00F30AEC" w:rsidRPr="00C454FF" w:rsidRDefault="004E1CCA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тип реализации: </w:t>
            </w:r>
            <w:r w:rsidR="00F30AEC" w:rsidRPr="00C454FF">
              <w:rPr>
                <w:bCs/>
              </w:rPr>
              <w:t xml:space="preserve">симметричный дизайн для возможности </w:t>
            </w:r>
            <w:proofErr w:type="gramStart"/>
            <w:r w:rsidR="00F30AEC" w:rsidRPr="00C454FF">
              <w:rPr>
                <w:bCs/>
              </w:rPr>
              <w:t>использования</w:t>
            </w:r>
            <w:proofErr w:type="gramEnd"/>
            <w:r w:rsidR="00F30AEC" w:rsidRPr="00C454FF">
              <w:rPr>
                <w:bCs/>
              </w:rPr>
              <w:t xml:space="preserve"> как правшами, так и левшами;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кнопок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наработка на отказ</w:t>
            </w:r>
            <w:r w:rsidR="004E1CCA" w:rsidRPr="00C454FF">
              <w:rPr>
                <w:bCs/>
              </w:rPr>
              <w:t xml:space="preserve">: не менее </w:t>
            </w:r>
            <w:r w:rsidRPr="00C454FF">
              <w:rPr>
                <w:bCs/>
              </w:rPr>
              <w:t xml:space="preserve">3 000 </w:t>
            </w:r>
            <w:proofErr w:type="spellStart"/>
            <w:r w:rsidRPr="00C454FF">
              <w:rPr>
                <w:bCs/>
              </w:rPr>
              <w:t>000</w:t>
            </w:r>
            <w:proofErr w:type="spellEnd"/>
            <w:r w:rsidRPr="00C454FF">
              <w:rPr>
                <w:bCs/>
              </w:rPr>
              <w:t xml:space="preserve"> нажатий;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разрешение оптического сенсора</w:t>
            </w:r>
            <w:r w:rsidR="004E1CCA" w:rsidRPr="00C454FF">
              <w:rPr>
                <w:bCs/>
              </w:rPr>
              <w:t xml:space="preserve">: не ниже </w:t>
            </w:r>
            <w:r w:rsidRPr="00C454FF">
              <w:rPr>
                <w:bCs/>
              </w:rPr>
              <w:t xml:space="preserve">2400 </w:t>
            </w:r>
            <w:proofErr w:type="spellStart"/>
            <w:r w:rsidRPr="00C454FF">
              <w:rPr>
                <w:bCs/>
              </w:rPr>
              <w:t>dpi</w:t>
            </w:r>
            <w:proofErr w:type="spellEnd"/>
            <w:r w:rsidRPr="00C454FF">
              <w:rPr>
                <w:bCs/>
              </w:rPr>
              <w:t xml:space="preserve">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длина провода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1</w:t>
            </w:r>
            <w:r w:rsidR="004E1CCA" w:rsidRPr="00C454FF">
              <w:rPr>
                <w:bCs/>
              </w:rPr>
              <w:t>,</w:t>
            </w:r>
            <w:r w:rsidRPr="00C454FF">
              <w:rPr>
                <w:bCs/>
              </w:rPr>
              <w:t>8 м.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В комплект поставки </w:t>
            </w:r>
            <w:r w:rsidR="004E1CCA" w:rsidRPr="00C454FF">
              <w:rPr>
                <w:bCs/>
              </w:rPr>
              <w:t xml:space="preserve">рабочей станции </w:t>
            </w:r>
            <w:proofErr w:type="spellStart"/>
            <w:r w:rsidR="004E1CCA" w:rsidRPr="00C454FF">
              <w:rPr>
                <w:bCs/>
              </w:rPr>
              <w:t>Depo</w:t>
            </w:r>
            <w:proofErr w:type="spellEnd"/>
            <w:r w:rsidR="004E1CCA" w:rsidRPr="00C454FF">
              <w:rPr>
                <w:bCs/>
              </w:rPr>
              <w:t xml:space="preserve"> </w:t>
            </w:r>
            <w:proofErr w:type="spellStart"/>
            <w:r w:rsidR="004E1CCA" w:rsidRPr="00C454FF">
              <w:rPr>
                <w:bCs/>
              </w:rPr>
              <w:t>Race</w:t>
            </w:r>
            <w:proofErr w:type="spellEnd"/>
            <w:r w:rsidR="004E1CCA" w:rsidRPr="00C454FF">
              <w:rPr>
                <w:bCs/>
              </w:rPr>
              <w:t xml:space="preserve"> VT 344 (или эквивалент)</w:t>
            </w:r>
            <w:r w:rsidRPr="00C454FF">
              <w:rPr>
                <w:bCs/>
              </w:rPr>
              <w:t xml:space="preserve"> должно входить:</w:t>
            </w:r>
          </w:p>
          <w:p w:rsidR="00F30AEC" w:rsidRDefault="00F30AEC" w:rsidP="004E1CCA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E1CCA" w:rsidRPr="00C454FF">
              <w:rPr>
                <w:bCs/>
              </w:rPr>
              <w:t>п</w:t>
            </w:r>
            <w:r w:rsidRPr="00C454FF">
              <w:rPr>
                <w:bCs/>
              </w:rPr>
              <w:t xml:space="preserve">редустановленная и активированная лицензионная операционная система с бессрочным сроком использования </w:t>
            </w:r>
            <w:proofErr w:type="spellStart"/>
            <w:r w:rsidRPr="00C454FF">
              <w:rPr>
                <w:bCs/>
              </w:rPr>
              <w:t>Windows</w:t>
            </w:r>
            <w:proofErr w:type="spellEnd"/>
            <w:r w:rsidRPr="00C454FF">
              <w:rPr>
                <w:bCs/>
              </w:rPr>
              <w:t xml:space="preserve"> </w:t>
            </w:r>
            <w:r w:rsidR="00D05852"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Professional</w:t>
            </w:r>
            <w:proofErr w:type="spellEnd"/>
            <w:r w:rsidRPr="00C454FF">
              <w:rPr>
                <w:bCs/>
              </w:rPr>
              <w:t xml:space="preserve"> 64-бит, русская версия</w:t>
            </w:r>
            <w:r w:rsidR="00D05852" w:rsidRPr="00C454FF">
              <w:rPr>
                <w:bCs/>
              </w:rPr>
              <w:t>.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>
              <w:rPr>
                <w:bCs/>
              </w:rPr>
              <w:t>- п</w:t>
            </w:r>
            <w:r w:rsidRPr="00087D1A">
              <w:rPr>
                <w:bCs/>
              </w:rPr>
              <w:t xml:space="preserve">рограммный модуль агрегации отчетности и </w:t>
            </w:r>
            <w:r w:rsidRPr="00087D1A">
              <w:rPr>
                <w:bCs/>
              </w:rPr>
              <w:lastRenderedPageBreak/>
              <w:t>инвентаризации с интерфейсом на русском языке обеспечивающий: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предоставление полной информации об управляемых системах и возможность вмешиваться в работу каждой системы и ее индивидуальных компонентов;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возможность дистанционно останавливать и запускать исполняемый процесс или останавливать службу на управляемой системе;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отображение типа запуска и текущий статус каждой службы;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предоставление доступа к функциям удалённого управления для контролируемых систем, включая выключение, перезагрузку, технологию «пробуждения по сети» и удалённую консоль управления;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наличие функции удаления управляемых систем по заданному диапазону IP- адресов, по функции, по местоположению, по дате;</w:t>
            </w:r>
          </w:p>
          <w:p w:rsidR="00087D1A" w:rsidRPr="00C454FF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не менее 2000 подключений клиентских устройств.</w:t>
            </w:r>
          </w:p>
        </w:tc>
        <w:tc>
          <w:tcPr>
            <w:tcW w:w="709" w:type="dxa"/>
          </w:tcPr>
          <w:p w:rsidR="00F30AEC" w:rsidRPr="00C637FC" w:rsidRDefault="00F30AEC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F30AEC" w:rsidRPr="00C637FC" w:rsidRDefault="00F30AEC" w:rsidP="00B46250">
            <w:pPr>
              <w:suppressAutoHyphens/>
              <w:jc w:val="center"/>
            </w:pPr>
            <w:r w:rsidRPr="00C637FC">
              <w:t>2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2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>Источник бесперебойного питания APC SUA1000RMI1U (или эквивалент)</w:t>
            </w:r>
          </w:p>
        </w:tc>
        <w:tc>
          <w:tcPr>
            <w:tcW w:w="6095" w:type="dxa"/>
          </w:tcPr>
          <w:p w:rsidR="00C11E21" w:rsidRPr="0050466C" w:rsidRDefault="00C11E21" w:rsidP="00C11E21">
            <w:pPr>
              <w:suppressAutoHyphens/>
            </w:pPr>
            <w:bookmarkStart w:id="2" w:name="OLE_LINK26"/>
            <w:bookmarkStart w:id="3" w:name="OLE_LINK27"/>
            <w:bookmarkStart w:id="4" w:name="OLE_LINK28"/>
            <w:proofErr w:type="gramStart"/>
            <w:r w:rsidRPr="00C454FF">
              <w:t xml:space="preserve">Источник бесперебойного питания </w:t>
            </w:r>
            <w:r w:rsidRPr="00C454FF">
              <w:rPr>
                <w:lang w:val="en-US"/>
              </w:rPr>
              <w:t>APC</w:t>
            </w:r>
            <w:r w:rsidRPr="00C454FF">
              <w:t xml:space="preserve"> </w:t>
            </w:r>
            <w:r w:rsidRPr="0050466C">
              <w:t>SUA1000RMI1U (или эквивалент) предназначен для защиты от помех в сети электроснабжения, обеспечения бесперебойной кратковременной мощности питания при отключении основного источника, в целях бесперебойного и эффективного проведения учебных занятий со студентами ТТИ НИЯУ МИФИ по специальностям среднего профессионального образования и 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</w:t>
            </w:r>
            <w:proofErr w:type="gramEnd"/>
            <w:r w:rsidRPr="0050466C">
              <w:t xml:space="preserve"> ТОП-50 «Технология металлообрабатывающего производства», а так же обеспечения проведения демонстрационных экзаменов по стандартам </w:t>
            </w:r>
            <w:proofErr w:type="spellStart"/>
            <w:r w:rsidRPr="0050466C">
              <w:t>WorldSkills</w:t>
            </w:r>
            <w:proofErr w:type="spellEnd"/>
            <w:r w:rsidRPr="0050466C">
              <w:t xml:space="preserve"> и участию студентов в чемпионатах </w:t>
            </w:r>
            <w:proofErr w:type="spellStart"/>
            <w:r w:rsidRPr="0050466C">
              <w:t>WorldSkills</w:t>
            </w:r>
            <w:proofErr w:type="spellEnd"/>
            <w:r w:rsidRPr="0050466C">
              <w:t xml:space="preserve"> в интересах подготовки кадров для </w:t>
            </w:r>
            <w:proofErr w:type="spellStart"/>
            <w:r w:rsidRPr="0050466C">
              <w:t>Госкорпорации</w:t>
            </w:r>
            <w:proofErr w:type="spellEnd"/>
            <w:r w:rsidRPr="0050466C">
              <w:t xml:space="preserve"> «</w:t>
            </w:r>
            <w:proofErr w:type="spellStart"/>
            <w:r w:rsidRPr="0050466C">
              <w:t>Росатом</w:t>
            </w:r>
            <w:proofErr w:type="spellEnd"/>
            <w:r w:rsidRPr="0050466C">
              <w:t xml:space="preserve">». 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t xml:space="preserve">Источник бесперебойного питания APC SUA1000RMI1U (или эквивалент) </w:t>
            </w:r>
            <w:r w:rsidRPr="0050466C">
              <w:rPr>
                <w:bCs/>
              </w:rPr>
              <w:t>должен иметь следующие характеристики</w:t>
            </w:r>
            <w:r w:rsidRPr="0050466C">
              <w:t>: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выходная мощность (полная)</w:t>
            </w:r>
            <w:bookmarkEnd w:id="2"/>
            <w:bookmarkEnd w:id="3"/>
            <w:bookmarkEnd w:id="4"/>
            <w:r w:rsidRPr="0050466C">
              <w:rPr>
                <w:bCs/>
              </w:rPr>
              <w:t>: не менее 1000 Вт;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 xml:space="preserve">- выходная мощность (активная): не менее 640 Вт; 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искажение напряжения на выходе: не более 5%;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максимальное выходное напряжение: не менее 230</w:t>
            </w:r>
            <w:proofErr w:type="gramStart"/>
            <w:r w:rsidRPr="0050466C">
              <w:rPr>
                <w:bCs/>
              </w:rPr>
              <w:t xml:space="preserve"> В</w:t>
            </w:r>
            <w:proofErr w:type="gramEnd"/>
            <w:r w:rsidRPr="0050466C">
              <w:rPr>
                <w:bCs/>
              </w:rPr>
              <w:t>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тип: линейно-интерактивный;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количество встроенных выходных разъемов питания с питанием от батарей: не менее 4;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 xml:space="preserve">- тип встроенных </w:t>
            </w:r>
            <w:bookmarkStart w:id="5" w:name="OLE_LINK38"/>
            <w:bookmarkStart w:id="6" w:name="OLE_LINK39"/>
            <w:bookmarkStart w:id="7" w:name="OLE_LINK40"/>
            <w:r w:rsidRPr="0050466C">
              <w:rPr>
                <w:bCs/>
              </w:rPr>
              <w:t xml:space="preserve">выходных разъемов питания: </w:t>
            </w:r>
            <w:bookmarkEnd w:id="5"/>
            <w:bookmarkEnd w:id="6"/>
            <w:bookmarkEnd w:id="7"/>
            <w:r w:rsidRPr="0050466C">
              <w:rPr>
                <w:bCs/>
              </w:rPr>
              <w:t xml:space="preserve">IEC 320 C13; 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номинальное входное напряжение: не менее 230</w:t>
            </w:r>
            <w:proofErr w:type="gramStart"/>
            <w:r w:rsidRPr="0050466C">
              <w:rPr>
                <w:bCs/>
              </w:rPr>
              <w:t xml:space="preserve"> В</w:t>
            </w:r>
            <w:proofErr w:type="gramEnd"/>
            <w:r w:rsidRPr="0050466C">
              <w:rPr>
                <w:bCs/>
              </w:rPr>
              <w:t>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 наличие необслуживаемой герметичной свинцово-кислотной батареи с загущенным электролитом;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наличие модуля автоматической регулировки напряжения;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lastRenderedPageBreak/>
              <w:t xml:space="preserve">- звуковой шум на расстоянии 1 метра от поверхности ИБП: не более 55 </w:t>
            </w:r>
            <w:proofErr w:type="spellStart"/>
            <w:r w:rsidRPr="0050466C">
              <w:rPr>
                <w:bCs/>
              </w:rPr>
              <w:t>Дб</w:t>
            </w:r>
            <w:proofErr w:type="spellEnd"/>
            <w:r w:rsidRPr="0050466C">
              <w:rPr>
                <w:bCs/>
              </w:rPr>
              <w:t>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bookmarkStart w:id="8" w:name="OLE_LINK45"/>
            <w:bookmarkStart w:id="9" w:name="OLE_LINK46"/>
            <w:r w:rsidRPr="0050466C">
              <w:rPr>
                <w:bCs/>
              </w:rPr>
              <w:t xml:space="preserve">- наличие интерфейса </w:t>
            </w:r>
            <w:r w:rsidRPr="0050466C">
              <w:rPr>
                <w:bCs/>
                <w:lang w:val="en-US"/>
              </w:rPr>
              <w:t>USB</w:t>
            </w:r>
            <w:r w:rsidRPr="0050466C">
              <w:rPr>
                <w:bCs/>
              </w:rPr>
              <w:t>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bookmarkStart w:id="10" w:name="OLE_LINK43"/>
            <w:bookmarkEnd w:id="8"/>
            <w:bookmarkEnd w:id="9"/>
            <w:r w:rsidRPr="0050466C">
              <w:rPr>
                <w:bCs/>
              </w:rPr>
              <w:t>- защита от пер</w:t>
            </w:r>
            <w:bookmarkEnd w:id="10"/>
            <w:r w:rsidRPr="0050466C">
              <w:rPr>
                <w:bCs/>
              </w:rPr>
              <w:t>егрузки;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защита от высоковольтных импульсов;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фильтрация помех;</w:t>
            </w:r>
          </w:p>
          <w:p w:rsidR="00C11E21" w:rsidRPr="0050466C" w:rsidRDefault="00C11E21" w:rsidP="00C11E21">
            <w:pPr>
              <w:suppressAutoHyphens/>
              <w:rPr>
                <w:bCs/>
              </w:rPr>
            </w:pPr>
            <w:r w:rsidRPr="0050466C">
              <w:rPr>
                <w:bCs/>
              </w:rPr>
              <w:t>- защита от короткого замыкания</w:t>
            </w:r>
            <w:bookmarkStart w:id="11" w:name="OLE_LINK36"/>
            <w:bookmarkStart w:id="12" w:name="OLE_LINK37"/>
            <w:r w:rsidRPr="0050466C">
              <w:rPr>
                <w:bCs/>
              </w:rPr>
              <w:t>;</w:t>
            </w:r>
            <w:bookmarkEnd w:id="11"/>
            <w:bookmarkEnd w:id="12"/>
          </w:p>
          <w:p w:rsidR="00C11E21" w:rsidRPr="0050466C" w:rsidRDefault="00C11E21" w:rsidP="00C11E21">
            <w:pPr>
              <w:widowControl w:val="0"/>
              <w:tabs>
                <w:tab w:val="left" w:pos="220"/>
                <w:tab w:val="left" w:pos="720"/>
              </w:tabs>
              <w:suppressAutoHyphens/>
              <w:adjustRightInd w:val="0"/>
              <w:rPr>
                <w:bCs/>
              </w:rPr>
            </w:pPr>
            <w:r w:rsidRPr="0050466C">
              <w:rPr>
                <w:bCs/>
              </w:rPr>
              <w:t>- звуковые сигналы в режимах: питание от аккумуляторов, разрядка аккумуляторов, перегрузка;</w:t>
            </w:r>
          </w:p>
          <w:p w:rsidR="00D677D5" w:rsidRPr="00C454FF" w:rsidRDefault="0050466C" w:rsidP="00C11E21">
            <w:pPr>
              <w:widowControl w:val="0"/>
              <w:tabs>
                <w:tab w:val="left" w:pos="220"/>
                <w:tab w:val="left" w:pos="720"/>
              </w:tabs>
              <w:suppressAutoHyphens/>
              <w:adjustRightInd w:val="0"/>
            </w:pPr>
            <w:r w:rsidRPr="0050466C">
              <w:rPr>
                <w:bCs/>
              </w:rPr>
              <w:t>- в</w:t>
            </w:r>
            <w:r>
              <w:rPr>
                <w:bCs/>
              </w:rPr>
              <w:t>ес:</w:t>
            </w:r>
            <w:r w:rsidR="00C11E21" w:rsidRPr="0050466C">
              <w:rPr>
                <w:bCs/>
              </w:rPr>
              <w:t xml:space="preserve"> не более 21.82 кг.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11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3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</w:t>
            </w:r>
          </w:p>
        </w:tc>
        <w:tc>
          <w:tcPr>
            <w:tcW w:w="6095" w:type="dxa"/>
          </w:tcPr>
          <w:p w:rsidR="00EA79A6" w:rsidRPr="00C454FF" w:rsidRDefault="00EA79A6" w:rsidP="00B46250">
            <w:pPr>
              <w:suppressAutoHyphens/>
              <w:rPr>
                <w:b/>
                <w:bCs/>
              </w:rPr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 </w:t>
            </w:r>
            <w:r w:rsidRPr="00C454FF">
              <w:rPr>
                <w:bCs/>
              </w:rPr>
              <w:t xml:space="preserve">предназначен </w:t>
            </w:r>
            <w:r w:rsidR="00D07C97" w:rsidRPr="00C454FF">
              <w:rPr>
                <w:bCs/>
              </w:rPr>
              <w:t xml:space="preserve">для использования в учебном процессе в </w:t>
            </w:r>
            <w:proofErr w:type="gramStart"/>
            <w:r w:rsidR="00D07C97" w:rsidRPr="00C454FF">
              <w:rPr>
                <w:bCs/>
              </w:rPr>
              <w:t>качестве</w:t>
            </w:r>
            <w:proofErr w:type="gramEnd"/>
            <w:r w:rsidR="00D07C97" w:rsidRPr="00C454FF">
              <w:rPr>
                <w:bCs/>
              </w:rPr>
              <w:t xml:space="preserve"> </w:t>
            </w:r>
            <w:r w:rsidR="006A1CFD" w:rsidRPr="00C454FF">
              <w:rPr>
                <w:bCs/>
              </w:rPr>
              <w:t xml:space="preserve">как отдельного </w:t>
            </w:r>
            <w:r w:rsidR="00D07C97" w:rsidRPr="00C454FF">
              <w:rPr>
                <w:bCs/>
              </w:rPr>
              <w:t>мобильного устройства</w:t>
            </w:r>
            <w:r w:rsidR="00AA579C" w:rsidRPr="00C454FF">
              <w:rPr>
                <w:bCs/>
              </w:rPr>
              <w:t>,</w:t>
            </w:r>
            <w:r w:rsidR="006A1CFD" w:rsidRPr="00C454FF">
              <w:rPr>
                <w:bCs/>
              </w:rPr>
              <w:t xml:space="preserve"> так и </w:t>
            </w:r>
            <w:r w:rsidR="00036961" w:rsidRPr="00C454FF">
              <w:rPr>
                <w:bCs/>
              </w:rPr>
              <w:t xml:space="preserve">совместно </w:t>
            </w:r>
            <w:r w:rsidR="00AA579C" w:rsidRPr="00C454FF">
              <w:rPr>
                <w:bCs/>
              </w:rPr>
              <w:t>в</w:t>
            </w:r>
            <w:r w:rsidR="00036961" w:rsidRPr="00C454FF">
              <w:rPr>
                <w:bCs/>
              </w:rPr>
              <w:t xml:space="preserve"> </w:t>
            </w:r>
            <w:r w:rsidR="006A1CFD" w:rsidRPr="00C454FF">
              <w:rPr>
                <w:bCs/>
              </w:rPr>
              <w:t xml:space="preserve">составе общей </w:t>
            </w:r>
            <w:r w:rsidR="00AA579C" w:rsidRPr="00C454FF">
              <w:rPr>
                <w:bCs/>
              </w:rPr>
              <w:t xml:space="preserve">интерактивной </w:t>
            </w:r>
            <w:r w:rsidR="006A1CFD" w:rsidRPr="00C454FF">
              <w:rPr>
                <w:bCs/>
              </w:rPr>
              <w:t xml:space="preserve">системы </w:t>
            </w:r>
            <w:r w:rsidR="00AA579C" w:rsidRPr="00C454FF">
              <w:rPr>
                <w:bCs/>
              </w:rPr>
              <w:t xml:space="preserve">в различных аудиториях учебного корпуса ТТИ НИЯУ МИФИ </w:t>
            </w:r>
            <w:r w:rsidRPr="00C454FF">
              <w:rPr>
                <w:bCs/>
              </w:rPr>
              <w:t xml:space="preserve">для обеспечения учебного процесса при проведении семинарских занятий, лабораторных работ, учебно-производственных практик и сдачи демонстративных экзаменов студентами ТТИ НИЯУ МИФИ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Pr="00C454FF">
              <w:rPr>
                <w:bCs/>
              </w:rPr>
              <w:t>Госкорпорации</w:t>
            </w:r>
            <w:proofErr w:type="spellEnd"/>
            <w:r w:rsidRPr="00C454FF">
              <w:rPr>
                <w:bCs/>
              </w:rPr>
              <w:t xml:space="preserve"> «</w:t>
            </w:r>
            <w:proofErr w:type="spellStart"/>
            <w:r w:rsidRPr="00C454FF">
              <w:rPr>
                <w:bCs/>
              </w:rPr>
              <w:t>Росатом</w:t>
            </w:r>
            <w:proofErr w:type="spellEnd"/>
            <w:r w:rsidRPr="00C454FF">
              <w:rPr>
                <w:bCs/>
              </w:rPr>
              <w:t>».</w:t>
            </w:r>
          </w:p>
          <w:p w:rsidR="00915903" w:rsidRPr="00C454FF" w:rsidRDefault="00EA79A6" w:rsidP="00B46250">
            <w:pPr>
              <w:suppressAutoHyphens/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эквивалент), </w:t>
            </w:r>
            <w:r w:rsidR="00915903" w:rsidRPr="00C454FF">
              <w:t>должен иметь следующие характеристики: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</w:t>
            </w:r>
            <w:r w:rsidR="00492A5F" w:rsidRPr="00C454FF">
              <w:rPr>
                <w:bCs/>
              </w:rPr>
              <w:t>экрана</w:t>
            </w:r>
            <w:r w:rsidR="001E195F" w:rsidRPr="00C454FF">
              <w:rPr>
                <w:bCs/>
              </w:rPr>
              <w:t xml:space="preserve"> </w:t>
            </w:r>
            <w:r w:rsidR="000210FB" w:rsidRPr="00C454FF">
              <w:rPr>
                <w:bCs/>
              </w:rPr>
              <w:t>диагональю</w:t>
            </w:r>
            <w:r w:rsidR="00492A5F" w:rsidRPr="00C454FF">
              <w:rPr>
                <w:bCs/>
              </w:rPr>
              <w:t xml:space="preserve">: </w:t>
            </w:r>
            <w:r w:rsidR="000210FB" w:rsidRPr="00C454FF">
              <w:rPr>
                <w:bCs/>
              </w:rPr>
              <w:t>не менее 15,</w:t>
            </w:r>
            <w:r w:rsidR="00425C4D" w:rsidRPr="00C454FF">
              <w:rPr>
                <w:bCs/>
              </w:rPr>
              <w:t>6</w:t>
            </w:r>
            <w:r w:rsidR="000210FB" w:rsidRPr="00C454FF">
              <w:rPr>
                <w:bCs/>
              </w:rPr>
              <w:t>"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492A5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</w:t>
            </w:r>
            <w:r w:rsidR="00D677D5" w:rsidRPr="00C454FF">
              <w:rPr>
                <w:bCs/>
              </w:rPr>
              <w:t>оверхность экрана</w:t>
            </w:r>
            <w:r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матовая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>азрешение</w:t>
            </w:r>
            <w:r w:rsidR="00492A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1920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>1080</w:t>
            </w:r>
            <w:r w:rsidR="000210FB" w:rsidRPr="00C454FF">
              <w:rPr>
                <w:bCs/>
              </w:rPr>
              <w:t xml:space="preserve"> </w:t>
            </w:r>
            <w:proofErr w:type="spellStart"/>
            <w:r w:rsidR="00C808DE">
              <w:rPr>
                <w:bCs/>
              </w:rPr>
              <w:t>пикс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подсветки</w:t>
            </w:r>
            <w:r w:rsidR="00492A5F" w:rsidRPr="00C454FF">
              <w:rPr>
                <w:bCs/>
              </w:rPr>
              <w:t xml:space="preserve">: </w:t>
            </w:r>
            <w:proofErr w:type="gramStart"/>
            <w:r w:rsidR="00D677D5" w:rsidRPr="00C454FF">
              <w:rPr>
                <w:bCs/>
              </w:rPr>
              <w:t>светодиодная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ядер</w:t>
            </w:r>
            <w:r w:rsidR="00492A5F" w:rsidRPr="00C454FF">
              <w:rPr>
                <w:bCs/>
              </w:rPr>
              <w:t xml:space="preserve"> процессора: </w:t>
            </w:r>
            <w:r w:rsidR="00D677D5" w:rsidRPr="00C454FF">
              <w:rPr>
                <w:bCs/>
              </w:rPr>
              <w:t>не менее 2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потоков</w:t>
            </w:r>
            <w:r w:rsidR="00492A5F" w:rsidRPr="00C454FF">
              <w:rPr>
                <w:bCs/>
              </w:rPr>
              <w:t xml:space="preserve"> процессора:</w:t>
            </w:r>
            <w:r w:rsidR="00D677D5" w:rsidRPr="00C454FF">
              <w:rPr>
                <w:bCs/>
              </w:rPr>
              <w:t xml:space="preserve"> не менее 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б</w:t>
            </w:r>
            <w:r w:rsidR="00D677D5" w:rsidRPr="00C454FF">
              <w:rPr>
                <w:bCs/>
              </w:rPr>
              <w:t>азовая частота процессора</w:t>
            </w:r>
            <w:r w:rsidR="00492A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2000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эш 3-го уровня</w:t>
            </w:r>
            <w:r w:rsidR="00492A5F" w:rsidRPr="00C454FF">
              <w:rPr>
                <w:bCs/>
              </w:rPr>
              <w:t xml:space="preserve"> процессора:</w:t>
            </w:r>
            <w:r w:rsidR="00D677D5" w:rsidRPr="00C454FF">
              <w:rPr>
                <w:bCs/>
              </w:rPr>
              <w:t xml:space="preserve"> не менее 3 Мб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энергопотребление</w:t>
            </w:r>
            <w:r w:rsidR="00492A5F" w:rsidRPr="00C454FF">
              <w:rPr>
                <w:bCs/>
              </w:rPr>
              <w:t xml:space="preserve"> процессора: </w:t>
            </w:r>
            <w:r w:rsidR="00D677D5" w:rsidRPr="00C454FF">
              <w:rPr>
                <w:bCs/>
              </w:rPr>
              <w:t>не менее 15 Вт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 xml:space="preserve">ехпроцесс </w:t>
            </w:r>
            <w:r w:rsidR="00492A5F" w:rsidRPr="00C454FF">
              <w:rPr>
                <w:bCs/>
              </w:rPr>
              <w:t>процессора</w:t>
            </w:r>
            <w:proofErr w:type="gramStart"/>
            <w:r w:rsidR="00492A5F" w:rsidRPr="00C454FF">
              <w:rPr>
                <w:bCs/>
              </w:rPr>
              <w:t xml:space="preserve"> :</w:t>
            </w:r>
            <w:proofErr w:type="gramEnd"/>
            <w:r w:rsidR="00492A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не более 14 нм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</w:t>
            </w:r>
            <w:r w:rsidR="00492A5F" w:rsidRPr="00C454FF">
              <w:rPr>
                <w:bCs/>
              </w:rPr>
              <w:t xml:space="preserve"> оперативной памяти: </w:t>
            </w:r>
            <w:r w:rsidR="00D677D5" w:rsidRPr="00C454FF">
              <w:rPr>
                <w:bCs/>
                <w:lang w:val="en-US"/>
              </w:rPr>
              <w:t>DDR</w:t>
            </w:r>
            <w:r w:rsidR="00D677D5" w:rsidRPr="00C454FF">
              <w:rPr>
                <w:bCs/>
              </w:rPr>
              <w:t>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 xml:space="preserve">бъем установленной </w:t>
            </w:r>
            <w:r w:rsidR="00492A5F" w:rsidRPr="00C454FF">
              <w:rPr>
                <w:bCs/>
              </w:rPr>
              <w:t xml:space="preserve">оперативной памяти: </w:t>
            </w:r>
            <w:r w:rsidR="00D677D5" w:rsidRPr="00C454FF">
              <w:rPr>
                <w:bCs/>
              </w:rPr>
              <w:t>не менее 6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 xml:space="preserve">аксимальный объем </w:t>
            </w:r>
            <w:r w:rsidR="00492A5F" w:rsidRPr="00C454FF">
              <w:rPr>
                <w:bCs/>
              </w:rPr>
              <w:t xml:space="preserve">оперативной памяти: </w:t>
            </w:r>
            <w:r w:rsidR="00D677D5" w:rsidRPr="00C454FF">
              <w:rPr>
                <w:bCs/>
              </w:rPr>
              <w:t>не менее 32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 xml:space="preserve">астота </w:t>
            </w:r>
            <w:r w:rsidR="00492A5F" w:rsidRPr="00C454FF">
              <w:rPr>
                <w:bCs/>
              </w:rPr>
              <w:t>оперативной памяти:</w:t>
            </w:r>
            <w:r w:rsidR="00D677D5" w:rsidRPr="00C454FF">
              <w:rPr>
                <w:bCs/>
              </w:rPr>
              <w:t xml:space="preserve"> не менее 2133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>нтерфейс подключения</w:t>
            </w:r>
            <w:r w:rsidR="001E195F" w:rsidRPr="00C454FF">
              <w:rPr>
                <w:bCs/>
              </w:rPr>
              <w:t xml:space="preserve"> жесткого диска: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SATA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>бъем</w:t>
            </w:r>
            <w:r w:rsidR="001E195F" w:rsidRPr="00C454FF">
              <w:rPr>
                <w:bCs/>
              </w:rPr>
              <w:t xml:space="preserve"> установленного жесткого диска: </w:t>
            </w:r>
            <w:r w:rsidR="00D677D5" w:rsidRPr="00C454FF">
              <w:rPr>
                <w:bCs/>
              </w:rPr>
              <w:t>не менее 1 Тб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видеопамяти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  <w:lang w:val="en-US"/>
              </w:rPr>
              <w:t>GDDR</w:t>
            </w:r>
            <w:r w:rsidR="00D677D5" w:rsidRPr="00C454FF">
              <w:rPr>
                <w:bCs/>
              </w:rPr>
              <w:t>5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 xml:space="preserve">бъем </w:t>
            </w:r>
            <w:r w:rsidR="001E195F" w:rsidRPr="00C454FF">
              <w:rPr>
                <w:bCs/>
              </w:rPr>
              <w:t>видео</w:t>
            </w:r>
            <w:r w:rsidR="00D677D5" w:rsidRPr="00C454FF">
              <w:rPr>
                <w:bCs/>
              </w:rPr>
              <w:t>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>астота ядра</w:t>
            </w:r>
            <w:r w:rsidR="001E195F" w:rsidRPr="00C454FF">
              <w:rPr>
                <w:bCs/>
              </w:rPr>
              <w:t xml:space="preserve"> видеопамяти: </w:t>
            </w:r>
            <w:r w:rsidR="00D677D5" w:rsidRPr="00C454FF">
              <w:rPr>
                <w:bCs/>
              </w:rPr>
              <w:t>не менее 1100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 xml:space="preserve">азрядность шины </w:t>
            </w:r>
            <w:r w:rsidR="001E195F" w:rsidRPr="00C454FF">
              <w:rPr>
                <w:bCs/>
              </w:rPr>
              <w:t>видео</w:t>
            </w:r>
            <w:r w:rsidR="00D677D5" w:rsidRPr="00C454FF">
              <w:rPr>
                <w:bCs/>
              </w:rPr>
              <w:t>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64 бит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поддержки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DirectX</w:t>
            </w:r>
            <w:proofErr w:type="spellEnd"/>
            <w:r w:rsidR="00D677D5" w:rsidRPr="00C454FF">
              <w:rPr>
                <w:bCs/>
              </w:rPr>
              <w:t xml:space="preserve"> 12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установленного оптического привода типа: </w:t>
            </w:r>
            <w:r w:rsidR="00D677D5" w:rsidRPr="00C454FF">
              <w:rPr>
                <w:bCs/>
              </w:rPr>
              <w:t>DVD-RW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</w:t>
            </w:r>
            <w:r w:rsidR="00D677D5" w:rsidRPr="00C454FF">
              <w:rPr>
                <w:bCs/>
              </w:rPr>
              <w:t>оддержк</w:t>
            </w:r>
            <w:r w:rsidR="002C6ED3" w:rsidRPr="00C454FF">
              <w:rPr>
                <w:bCs/>
              </w:rPr>
              <w:t>и</w:t>
            </w:r>
            <w:r w:rsidR="001E195F" w:rsidRPr="00C454FF">
              <w:rPr>
                <w:bCs/>
              </w:rPr>
              <w:t xml:space="preserve"> оптического привода: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Double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lastRenderedPageBreak/>
              <w:t>Layer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наличие разъема</w:t>
            </w:r>
            <w:r w:rsidR="00D677D5" w:rsidRPr="00C454FF">
              <w:rPr>
                <w:bCs/>
              </w:rPr>
              <w:t xml:space="preserve"> </w:t>
            </w:r>
            <w:r w:rsidR="001E195F" w:rsidRPr="00C454FF">
              <w:rPr>
                <w:bCs/>
              </w:rPr>
              <w:t xml:space="preserve">типа </w:t>
            </w:r>
            <w:r w:rsidR="00D677D5" w:rsidRPr="00C454FF">
              <w:rPr>
                <w:bCs/>
              </w:rPr>
              <w:t>RJ-45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1000</w:t>
            </w:r>
            <w:r w:rsidR="00D677D5" w:rsidRPr="00C454FF">
              <w:t xml:space="preserve"> </w:t>
            </w:r>
            <w:r w:rsidR="00D677D5" w:rsidRPr="00C454FF">
              <w:rPr>
                <w:bCs/>
              </w:rPr>
              <w:t>Мб/</w:t>
            </w:r>
            <w:proofErr w:type="gramStart"/>
            <w:r w:rsidR="00D677D5" w:rsidRPr="00C454FF">
              <w:rPr>
                <w:bCs/>
              </w:rPr>
              <w:t>с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возможность подключения к б</w:t>
            </w:r>
            <w:r w:rsidR="00D677D5" w:rsidRPr="00C454FF">
              <w:rPr>
                <w:bCs/>
              </w:rPr>
              <w:t>еспроводн</w:t>
            </w:r>
            <w:r w:rsidR="001E195F" w:rsidRPr="00C454FF">
              <w:rPr>
                <w:bCs/>
              </w:rPr>
              <w:t>ой</w:t>
            </w:r>
            <w:r w:rsidR="00D677D5" w:rsidRPr="00C454FF">
              <w:rPr>
                <w:bCs/>
              </w:rPr>
              <w:t xml:space="preserve"> связ</w:t>
            </w:r>
            <w:r w:rsidR="001E195F" w:rsidRPr="00C454FF">
              <w:rPr>
                <w:bCs/>
              </w:rPr>
              <w:t>и типа: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proofErr w:type="gramStart"/>
            <w:r w:rsidR="00D677D5" w:rsidRPr="00C454FF">
              <w:rPr>
                <w:bCs/>
              </w:rPr>
              <w:t>Bluetooth</w:t>
            </w:r>
            <w:proofErr w:type="spellEnd"/>
            <w:r w:rsidR="00D677D5" w:rsidRPr="00C454FF">
              <w:rPr>
                <w:bCs/>
              </w:rPr>
              <w:t xml:space="preserve"> 4.0, </w:t>
            </w:r>
            <w:proofErr w:type="spellStart"/>
            <w:r w:rsidR="00D677D5" w:rsidRPr="00C454FF">
              <w:rPr>
                <w:bCs/>
              </w:rPr>
              <w:t>WiFi</w:t>
            </w:r>
            <w:proofErr w:type="spellEnd"/>
            <w:r w:rsidR="00D677D5" w:rsidRPr="00C454FF">
              <w:rPr>
                <w:bCs/>
              </w:rPr>
              <w:t xml:space="preserve"> (802.11 </w:t>
            </w:r>
            <w:proofErr w:type="spellStart"/>
            <w:r w:rsidR="00D677D5" w:rsidRPr="00C454FF">
              <w:rPr>
                <w:bCs/>
              </w:rPr>
              <w:t>b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g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n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ac</w:t>
            </w:r>
            <w:proofErr w:type="spellEnd"/>
            <w:r w:rsidR="00D677D5" w:rsidRPr="00C454FF">
              <w:rPr>
                <w:bCs/>
              </w:rPr>
              <w:t>)</w:t>
            </w:r>
            <w:r w:rsidR="00425C4D" w:rsidRPr="00C454FF">
              <w:rPr>
                <w:bCs/>
              </w:rPr>
              <w:t>;</w:t>
            </w:r>
            <w:proofErr w:type="gramEnd"/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</w:t>
            </w:r>
            <w:r w:rsidR="001E195F" w:rsidRPr="00C454FF">
              <w:rPr>
                <w:bCs/>
              </w:rPr>
              <w:t xml:space="preserve"> наличие портов: </w:t>
            </w:r>
            <w:r w:rsidR="00D677D5" w:rsidRPr="00C454FF">
              <w:rPr>
                <w:bCs/>
              </w:rPr>
              <w:t xml:space="preserve">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2.0, не менее 2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3.0,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Type</w:t>
            </w:r>
            <w:r w:rsidR="00D677D5" w:rsidRPr="00C454FF">
              <w:rPr>
                <w:bCs/>
              </w:rPr>
              <w:t>-</w:t>
            </w:r>
            <w:r w:rsidR="00D677D5" w:rsidRPr="00C454FF">
              <w:rPr>
                <w:bCs/>
                <w:lang w:val="en-US"/>
              </w:rPr>
              <w:t>C</w:t>
            </w:r>
            <w:r w:rsidR="00D677D5" w:rsidRPr="00C454FF">
              <w:rPr>
                <w:bCs/>
              </w:rPr>
              <w:t xml:space="preserve">, не менее 1 </w:t>
            </w:r>
            <w:proofErr w:type="spellStart"/>
            <w:r w:rsidR="00D677D5" w:rsidRPr="00C454FF">
              <w:rPr>
                <w:bCs/>
              </w:rPr>
              <w:t>x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HDMI</w:t>
            </w:r>
            <w:r w:rsidR="00D677D5" w:rsidRPr="00C454FF">
              <w:rPr>
                <w:bCs/>
              </w:rPr>
              <w:t xml:space="preserve">,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VGA</w:t>
            </w:r>
            <w:r w:rsidR="00D677D5" w:rsidRPr="00C454FF">
              <w:rPr>
                <w:bCs/>
              </w:rPr>
              <w:t xml:space="preserve">, не менее 1 слота для замка типа </w:t>
            </w:r>
            <w:r w:rsidR="00D677D5" w:rsidRPr="00C454FF">
              <w:rPr>
                <w:bCs/>
                <w:lang w:val="en-US"/>
              </w:rPr>
              <w:t>Kensington</w:t>
            </w:r>
            <w:r w:rsidR="00D677D5" w:rsidRPr="00C454FF">
              <w:rPr>
                <w:bCs/>
              </w:rPr>
              <w:t>, не менее 1 линейного выхода, не менее 1 микрофонного входа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встроенного </w:t>
            </w:r>
            <w:proofErr w:type="spellStart"/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артридер</w:t>
            </w:r>
            <w:r w:rsidR="001E195F" w:rsidRPr="00C454FF">
              <w:rPr>
                <w:bCs/>
              </w:rPr>
              <w:t>а</w:t>
            </w:r>
            <w:proofErr w:type="spellEnd"/>
            <w:r w:rsidR="001E195F" w:rsidRPr="00C454FF">
              <w:rPr>
                <w:bCs/>
              </w:rPr>
              <w:t xml:space="preserve"> типа: </w:t>
            </w:r>
            <w:r w:rsidR="00D677D5" w:rsidRPr="00C454FF">
              <w:rPr>
                <w:bCs/>
              </w:rPr>
              <w:t>SD/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SDHC/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SDXC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е</w:t>
            </w:r>
            <w:r w:rsidR="00D677D5" w:rsidRPr="00C454FF">
              <w:rPr>
                <w:bCs/>
              </w:rPr>
              <w:t>мкость аккумулятора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 xml:space="preserve">не менее 2800 </w:t>
            </w:r>
            <w:proofErr w:type="spellStart"/>
            <w:r w:rsidR="00D677D5" w:rsidRPr="00C454FF">
              <w:rPr>
                <w:bCs/>
              </w:rPr>
              <w:t>мАч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ячеек батареи</w:t>
            </w:r>
            <w:r w:rsidR="001E195F" w:rsidRPr="00C454FF">
              <w:rPr>
                <w:bCs/>
              </w:rPr>
              <w:t xml:space="preserve"> аккумулятора: </w:t>
            </w:r>
            <w:r w:rsidR="00D677D5" w:rsidRPr="00C454FF">
              <w:rPr>
                <w:bCs/>
              </w:rPr>
              <w:t>не менее 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ес</w:t>
            </w:r>
            <w:r w:rsidR="001E195F" w:rsidRPr="00C454FF">
              <w:rPr>
                <w:bCs/>
              </w:rPr>
              <w:t xml:space="preserve"> ноутбука</w:t>
            </w:r>
            <w:r w:rsidR="00D677D5" w:rsidRPr="00C454FF">
              <w:rPr>
                <w:bCs/>
              </w:rPr>
              <w:t xml:space="preserve"> с учетом аккумулятора</w:t>
            </w:r>
            <w:r w:rsidR="001E195F" w:rsidRPr="00C454FF">
              <w:rPr>
                <w:bCs/>
              </w:rPr>
              <w:t xml:space="preserve">: </w:t>
            </w:r>
            <w:r w:rsidR="00C454FF" w:rsidRPr="00C454FF">
              <w:rPr>
                <w:bCs/>
              </w:rPr>
              <w:t>не более 2,</w:t>
            </w:r>
            <w:r w:rsidR="00D677D5" w:rsidRPr="00C454FF">
              <w:rPr>
                <w:bCs/>
              </w:rPr>
              <w:t>25 кг</w:t>
            </w:r>
            <w:r w:rsidR="00425C4D" w:rsidRPr="00C454FF">
              <w:rPr>
                <w:bCs/>
              </w:rPr>
              <w:t>.</w:t>
            </w:r>
          </w:p>
          <w:p w:rsidR="00D677D5" w:rsidRPr="00C454FF" w:rsidRDefault="001E195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В комплект поставки н</w:t>
            </w:r>
            <w:r w:rsidRPr="00C454FF">
              <w:t xml:space="preserve">оутбука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 </w:t>
            </w:r>
            <w:r w:rsidRPr="00C454FF">
              <w:rPr>
                <w:bCs/>
              </w:rPr>
              <w:t xml:space="preserve">должно входить: </w:t>
            </w:r>
          </w:p>
          <w:p w:rsidR="00D677D5" w:rsidRPr="00C454FF" w:rsidRDefault="001E195F" w:rsidP="001E195F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D677D5" w:rsidRPr="00C454FF">
              <w:rPr>
                <w:bCs/>
              </w:rPr>
              <w:t>предустановленн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и активированн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лицензионн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операционн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систем</w:t>
            </w:r>
            <w:r w:rsidRPr="00C454FF">
              <w:rPr>
                <w:bCs/>
              </w:rPr>
              <w:t>а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Windows</w:t>
            </w:r>
            <w:proofErr w:type="spellEnd"/>
            <w:r w:rsidR="00D677D5" w:rsidRPr="00C454FF">
              <w:rPr>
                <w:bCs/>
              </w:rPr>
              <w:t xml:space="preserve"> 10 </w:t>
            </w:r>
            <w:r w:rsidR="00D677D5" w:rsidRPr="00C454FF">
              <w:rPr>
                <w:bCs/>
                <w:lang w:val="en-US"/>
              </w:rPr>
              <w:t>Professional</w:t>
            </w:r>
            <w:r w:rsidR="00D677D5" w:rsidRPr="00C454FF">
              <w:rPr>
                <w:bCs/>
              </w:rPr>
              <w:t xml:space="preserve"> 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2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4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>365 (или эквивалент)</w:t>
            </w:r>
          </w:p>
        </w:tc>
        <w:tc>
          <w:tcPr>
            <w:tcW w:w="6095" w:type="dxa"/>
          </w:tcPr>
          <w:p w:rsidR="00FE3E9D" w:rsidRPr="00C454FF" w:rsidRDefault="000A67F8" w:rsidP="00B46250">
            <w:pPr>
              <w:suppressAutoHyphens/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 xml:space="preserve">365 (или эквивалент) </w:t>
            </w:r>
          </w:p>
          <w:p w:rsidR="000A67F8" w:rsidRPr="00C454FF" w:rsidRDefault="00AA579C" w:rsidP="00B46250">
            <w:pPr>
              <w:suppressAutoHyphens/>
              <w:rPr>
                <w:bCs/>
              </w:rPr>
            </w:pPr>
            <w:proofErr w:type="gramStart"/>
            <w:r w:rsidRPr="00C454FF">
              <w:t>предназначен для использования в качестве универсального устройства отображения данных с различных источников</w:t>
            </w:r>
            <w:r w:rsidR="000A67F8" w:rsidRPr="00C454FF">
              <w:t xml:space="preserve"> </w:t>
            </w:r>
            <w:r w:rsidR="00EC534F" w:rsidRPr="00C454FF">
              <w:t>в аудитории № 302 учебного корпуса ТТИ НИЯУ МИФИ при проведении потоковых лекций</w:t>
            </w:r>
            <w:r w:rsidR="00602A9E" w:rsidRPr="00C454FF">
              <w:t xml:space="preserve">, семинарских занятий, зачетов, защит и т.п. </w:t>
            </w:r>
            <w:r w:rsidR="000A67F8" w:rsidRPr="00C454FF">
              <w:t xml:space="preserve">при подготовке студентов </w:t>
            </w:r>
            <w:r w:rsidR="000A67F8" w:rsidRPr="00C454FF">
              <w:rPr>
                <w:bCs/>
              </w:rPr>
              <w:t xml:space="preserve">по специальностям </w:t>
            </w:r>
            <w:r w:rsidR="000A67F8" w:rsidRPr="00C454FF">
              <w:t xml:space="preserve">среднего профессионального образования  и кафедр  </w:t>
            </w:r>
            <w:r w:rsidR="000A67F8" w:rsidRPr="00C454FF">
              <w:rPr>
                <w:bCs/>
              </w:rPr>
              <w:t>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</w:t>
            </w:r>
            <w:r w:rsidR="000A67F8" w:rsidRPr="00C454FF">
              <w:rPr>
                <w:rFonts w:ascii="Calibri" w:hAnsi="Calibri"/>
              </w:rPr>
              <w:t xml:space="preserve"> </w:t>
            </w:r>
            <w:r w:rsidR="000A67F8" w:rsidRPr="00C454FF">
              <w:rPr>
                <w:bCs/>
              </w:rPr>
              <w:t xml:space="preserve">и </w:t>
            </w:r>
            <w:r w:rsidR="00A17845" w:rsidRPr="00C454FF">
              <w:rPr>
                <w:bCs/>
              </w:rPr>
              <w:t>сп</w:t>
            </w:r>
            <w:r w:rsidR="000A67F8" w:rsidRPr="00C454FF">
              <w:rPr>
                <w:bCs/>
              </w:rPr>
              <w:t>ециальностям ТОП-50 «Технология металлообрабатывающего производства</w:t>
            </w:r>
            <w:proofErr w:type="gramEnd"/>
            <w:r w:rsidR="000A67F8" w:rsidRPr="00C454FF">
              <w:rPr>
                <w:bCs/>
              </w:rPr>
              <w:t xml:space="preserve">» в интересах подготовки кадров для </w:t>
            </w:r>
            <w:proofErr w:type="spellStart"/>
            <w:r w:rsidR="000A67F8" w:rsidRPr="00C454FF">
              <w:rPr>
                <w:bCs/>
              </w:rPr>
              <w:t>Госкорпорации</w:t>
            </w:r>
            <w:proofErr w:type="spellEnd"/>
            <w:r w:rsidR="000A67F8" w:rsidRPr="00C454FF">
              <w:rPr>
                <w:bCs/>
              </w:rPr>
              <w:t xml:space="preserve"> «</w:t>
            </w:r>
            <w:proofErr w:type="spellStart"/>
            <w:r w:rsidR="000A67F8" w:rsidRPr="00C454FF">
              <w:rPr>
                <w:bCs/>
              </w:rPr>
              <w:t>Росатом</w:t>
            </w:r>
            <w:proofErr w:type="spellEnd"/>
            <w:r w:rsidR="000A67F8" w:rsidRPr="00C454FF">
              <w:rPr>
                <w:bCs/>
              </w:rPr>
              <w:t>».</w:t>
            </w:r>
          </w:p>
          <w:p w:rsidR="00B1722C" w:rsidRPr="00C454FF" w:rsidRDefault="000A67F8" w:rsidP="00B46250">
            <w:pPr>
              <w:suppressAutoHyphens/>
              <w:rPr>
                <w:bCs/>
              </w:rPr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>365 (или эквивалент)</w:t>
            </w:r>
            <w:r w:rsidR="00116E2D" w:rsidRPr="00C454FF">
              <w:t xml:space="preserve">, </w:t>
            </w:r>
            <w:r w:rsidR="00B1722C" w:rsidRPr="00C454FF">
              <w:t xml:space="preserve">должен </w:t>
            </w:r>
            <w:r w:rsidR="001E195F" w:rsidRPr="00C454FF">
              <w:t>иметь</w:t>
            </w:r>
            <w:r w:rsidR="00B1722C" w:rsidRPr="00C454FF">
              <w:t xml:space="preserve"> следующи</w:t>
            </w:r>
            <w:r w:rsidR="001E195F" w:rsidRPr="00C454FF">
              <w:t>е</w:t>
            </w:r>
            <w:r w:rsidR="00B1722C" w:rsidRPr="00C454FF">
              <w:t xml:space="preserve"> характеристики</w:t>
            </w:r>
            <w:r w:rsidR="00B1722C" w:rsidRPr="00C454FF">
              <w:rPr>
                <w:bCs/>
              </w:rPr>
              <w:t>: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ласс устройства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портативный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применение технологии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DLP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>еальное разрешение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1024x768</w:t>
            </w:r>
            <w:r w:rsidR="000210FB" w:rsidRPr="00C454FF">
              <w:rPr>
                <w:bCs/>
              </w:rPr>
              <w:t xml:space="preserve"> </w:t>
            </w:r>
            <w:proofErr w:type="spellStart"/>
            <w:r w:rsidR="00C808DE">
              <w:rPr>
                <w:bCs/>
              </w:rPr>
              <w:t>пикс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C808DE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</w:t>
            </w:r>
            <w:r w:rsidR="00D677D5" w:rsidRPr="00C454FF">
              <w:rPr>
                <w:bCs/>
              </w:rPr>
              <w:t>оддержк</w:t>
            </w:r>
            <w:r w:rsidR="002C6ED3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3D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bookmarkStart w:id="13" w:name="OLE_LINK4"/>
            <w:bookmarkStart w:id="14" w:name="OLE_LINK5"/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 xml:space="preserve">рок службы </w:t>
            </w:r>
            <w:bookmarkEnd w:id="13"/>
            <w:bookmarkEnd w:id="14"/>
            <w:r w:rsidR="00D677D5" w:rsidRPr="00C454FF">
              <w:rPr>
                <w:bCs/>
              </w:rPr>
              <w:t>лампы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5000 ч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>рок службы лампы в экономичном режиме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10000 ч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ощность лампы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190 Вт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bookmarkStart w:id="15" w:name="OLE_LINK1"/>
            <w:bookmarkStart w:id="16" w:name="OLE_LINK6"/>
            <w:bookmarkStart w:id="17" w:name="OLE_LINK7"/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инимальное проекционное расстояние</w:t>
            </w:r>
            <w:r w:rsidR="001E195F" w:rsidRPr="00C454FF">
              <w:rPr>
                <w:bCs/>
              </w:rPr>
              <w:t xml:space="preserve">: </w:t>
            </w:r>
            <w:bookmarkEnd w:id="15"/>
            <w:bookmarkEnd w:id="16"/>
            <w:bookmarkEnd w:id="17"/>
            <w:r w:rsidR="00C808DE">
              <w:rPr>
                <w:bCs/>
              </w:rPr>
              <w:t>не более 1,2 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C808DE">
            <w:pPr>
              <w:suppressAutoHyphens/>
              <w:ind w:right="-108"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проекционное расстояние</w:t>
            </w:r>
            <w:r w:rsidR="001E195F" w:rsidRPr="00C454FF">
              <w:rPr>
                <w:bCs/>
              </w:rPr>
              <w:t xml:space="preserve">: </w:t>
            </w:r>
            <w:r w:rsidR="00C808DE">
              <w:rPr>
                <w:bCs/>
              </w:rPr>
              <w:t>не менее 11 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отношение расстояния к размеру изображения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2.15:1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>астота строк</w:t>
            </w:r>
            <w:r w:rsidR="001E195F" w:rsidRPr="00C454FF">
              <w:rPr>
                <w:bCs/>
              </w:rPr>
              <w:t>:</w:t>
            </w:r>
            <w:r w:rsidR="00D677D5" w:rsidRPr="00C454FF">
              <w:rPr>
                <w:bCs/>
              </w:rPr>
              <w:t xml:space="preserve"> не менее 91 кГц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аксимальная частота кадров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120 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асштабирование оптическое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1.1x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фокус</w:t>
            </w:r>
            <w:r w:rsidRPr="00C454FF">
              <w:rPr>
                <w:bCs/>
              </w:rPr>
              <w:t>ное расстояние – не менее 24 мм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онтрастность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22000:1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>ветовой поток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3600 люмен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 xml:space="preserve">аличие </w:t>
            </w:r>
            <w:r w:rsidR="000210FB" w:rsidRPr="00C454FF">
              <w:rPr>
                <w:bCs/>
              </w:rPr>
              <w:t xml:space="preserve">функции </w:t>
            </w:r>
            <w:r w:rsidR="002C6ED3" w:rsidRPr="00C454FF">
              <w:rPr>
                <w:bCs/>
              </w:rPr>
              <w:t>коррекции</w:t>
            </w:r>
            <w:r w:rsidR="00D677D5" w:rsidRPr="00C454FF">
              <w:rPr>
                <w:bCs/>
              </w:rPr>
              <w:t xml:space="preserve"> трапецеидальных искажений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210FB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</w:t>
            </w:r>
            <w:r w:rsidR="00D677D5" w:rsidRPr="00C454FF">
              <w:rPr>
                <w:bCs/>
              </w:rPr>
              <w:t>оддерживаемые системы вещания</w:t>
            </w:r>
            <w:r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 xml:space="preserve">PAL, SECAM, </w:t>
            </w:r>
            <w:r w:rsidR="00D677D5" w:rsidRPr="00C454FF">
              <w:rPr>
                <w:bCs/>
              </w:rPr>
              <w:lastRenderedPageBreak/>
              <w:t>NTSC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</w:t>
            </w:r>
            <w:r w:rsidR="00D677D5" w:rsidRPr="00C454FF">
              <w:rPr>
                <w:bCs/>
              </w:rPr>
              <w:t>оддерживаемые форматы входного сигнала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480i, 480p,</w:t>
            </w:r>
            <w:r w:rsidRPr="00C454FF">
              <w:rPr>
                <w:bCs/>
              </w:rPr>
              <w:t xml:space="preserve"> 576i, 576p, 720p, 1080i, 1080p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в</w:t>
            </w:r>
            <w:r w:rsidR="00D677D5" w:rsidRPr="00C454FF">
              <w:rPr>
                <w:bCs/>
              </w:rPr>
              <w:t>ход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VGA, HDMI, композитный, аудио </w:t>
            </w:r>
            <w:proofErr w:type="spellStart"/>
            <w:r w:rsidR="00D677D5" w:rsidRPr="00C454FF">
              <w:rPr>
                <w:bCs/>
              </w:rPr>
              <w:t>mini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jack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в</w:t>
            </w:r>
            <w:r w:rsidR="00D677D5" w:rsidRPr="00C454FF">
              <w:rPr>
                <w:bCs/>
              </w:rPr>
              <w:t>ыход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VGA, аудио </w:t>
            </w:r>
            <w:proofErr w:type="spellStart"/>
            <w:r w:rsidR="00D677D5" w:rsidRPr="00C454FF">
              <w:rPr>
                <w:bCs/>
              </w:rPr>
              <w:t>mini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jack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и</w:t>
            </w:r>
            <w:r w:rsidR="00D677D5" w:rsidRPr="00C454FF">
              <w:rPr>
                <w:bCs/>
              </w:rPr>
              <w:t>нтерфейс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не менее 2-х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(тип </w:t>
            </w:r>
            <w:r w:rsidR="00D677D5" w:rsidRPr="00C454FF">
              <w:rPr>
                <w:bCs/>
                <w:lang w:val="en-US"/>
              </w:rPr>
              <w:t>A</w:t>
            </w:r>
            <w:r w:rsidR="00D677D5" w:rsidRPr="00C454FF">
              <w:rPr>
                <w:bCs/>
              </w:rPr>
              <w:t xml:space="preserve">), </w:t>
            </w:r>
            <w:r w:rsidR="00D677D5" w:rsidRPr="00C454FF">
              <w:rPr>
                <w:bCs/>
                <w:lang w:val="en-US"/>
              </w:rPr>
              <w:t>RS</w:t>
            </w:r>
            <w:r w:rsidR="00D677D5" w:rsidRPr="00C454FF">
              <w:rPr>
                <w:bCs/>
              </w:rPr>
              <w:t xml:space="preserve">-232, </w:t>
            </w:r>
            <w:proofErr w:type="spellStart"/>
            <w:r w:rsidR="00D677D5" w:rsidRPr="00C454FF">
              <w:rPr>
                <w:bCs/>
              </w:rPr>
              <w:t>Ethernet</w:t>
            </w:r>
            <w:proofErr w:type="spellEnd"/>
            <w:r w:rsidR="00D677D5" w:rsidRPr="00C454FF">
              <w:rPr>
                <w:bCs/>
              </w:rPr>
              <w:t xml:space="preserve"> (RJ-45)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ес</w:t>
            </w:r>
            <w:r w:rsidR="000210FB" w:rsidRPr="00C454FF">
              <w:rPr>
                <w:bCs/>
              </w:rPr>
              <w:t xml:space="preserve"> проектора: </w:t>
            </w:r>
            <w:r w:rsidR="00D677D5" w:rsidRPr="00C454FF">
              <w:rPr>
                <w:bCs/>
              </w:rPr>
              <w:t>не более 2</w:t>
            </w:r>
            <w:r w:rsidR="00C454FF" w:rsidRPr="00C454FF">
              <w:rPr>
                <w:bCs/>
              </w:rPr>
              <w:t>,</w:t>
            </w:r>
            <w:r w:rsidR="00D677D5" w:rsidRPr="00C454FF">
              <w:rPr>
                <w:bCs/>
              </w:rPr>
              <w:t>5 кг</w:t>
            </w:r>
            <w:r w:rsidR="00425C4D" w:rsidRPr="00C454FF">
              <w:rPr>
                <w:bCs/>
              </w:rPr>
              <w:t>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5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Экран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эквивалент)</w:t>
            </w:r>
          </w:p>
        </w:tc>
        <w:tc>
          <w:tcPr>
            <w:tcW w:w="6095" w:type="dxa"/>
          </w:tcPr>
          <w:p w:rsidR="00A17845" w:rsidRPr="00C454FF" w:rsidRDefault="00116E2D" w:rsidP="00B23F08">
            <w:pPr>
              <w:suppressAutoHyphens/>
            </w:pPr>
            <w:proofErr w:type="gramStart"/>
            <w:r w:rsidRPr="00C454FF">
              <w:t xml:space="preserve">Экран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 xml:space="preserve">(или эквивалент) </w:t>
            </w:r>
            <w:r w:rsidR="00A17845" w:rsidRPr="00C454FF">
              <w:t>для использования в</w:t>
            </w:r>
            <w:r w:rsidR="00B23F08" w:rsidRPr="00C454FF">
              <w:t xml:space="preserve"> составе интерактивной системы</w:t>
            </w:r>
            <w:r w:rsidR="00A17845" w:rsidRPr="00C454FF">
              <w:t xml:space="preserve"> при проведении потоковых лекций, семинарских занятий, зачетов, защит и т.п. при подготовке студентов </w:t>
            </w:r>
            <w:r w:rsidR="00A17845" w:rsidRPr="00C454FF">
              <w:rPr>
                <w:bCs/>
              </w:rPr>
              <w:t xml:space="preserve">по специальностям </w:t>
            </w:r>
            <w:r w:rsidR="00A17845" w:rsidRPr="00C454FF">
              <w:t xml:space="preserve">среднего профессионального образования  и кафедр  </w:t>
            </w:r>
            <w:r w:rsidR="00A17845" w:rsidRPr="00C454FF">
              <w:rPr>
                <w:bCs/>
              </w:rPr>
              <w:t>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</w:t>
            </w:r>
            <w:r w:rsidR="00A17845" w:rsidRPr="00C454FF">
              <w:rPr>
                <w:rFonts w:ascii="Calibri" w:hAnsi="Calibri"/>
              </w:rPr>
              <w:t xml:space="preserve"> </w:t>
            </w:r>
            <w:r w:rsidR="00A17845" w:rsidRPr="00C454FF">
              <w:rPr>
                <w:bCs/>
              </w:rPr>
              <w:t xml:space="preserve">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A17845" w:rsidRPr="00C454FF">
              <w:rPr>
                <w:bCs/>
              </w:rPr>
              <w:t>Госкорпорации</w:t>
            </w:r>
            <w:proofErr w:type="spellEnd"/>
            <w:proofErr w:type="gramEnd"/>
            <w:r w:rsidR="00A17845" w:rsidRPr="00C454FF">
              <w:rPr>
                <w:bCs/>
              </w:rPr>
              <w:t xml:space="preserve"> «</w:t>
            </w:r>
            <w:proofErr w:type="spellStart"/>
            <w:r w:rsidR="00A17845" w:rsidRPr="00C454FF">
              <w:rPr>
                <w:bCs/>
              </w:rPr>
              <w:t>Росатом</w:t>
            </w:r>
            <w:proofErr w:type="spellEnd"/>
            <w:r w:rsidR="00A17845" w:rsidRPr="00C454FF">
              <w:rPr>
                <w:bCs/>
              </w:rPr>
              <w:t>».</w:t>
            </w:r>
          </w:p>
          <w:p w:rsidR="00116E2D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/>
              </w:rPr>
              <w:t>Э</w:t>
            </w:r>
            <w:r w:rsidRPr="00C454FF">
              <w:t xml:space="preserve">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</w:t>
            </w:r>
            <w:r w:rsidR="00B1722C" w:rsidRPr="00C454FF">
              <w:t>),</w:t>
            </w:r>
            <w:r w:rsidR="00B1722C" w:rsidRPr="00C454FF">
              <w:rPr>
                <w:sz w:val="28"/>
                <w:szCs w:val="28"/>
              </w:rPr>
              <w:t xml:space="preserve"> </w:t>
            </w:r>
            <w:r w:rsidR="000210FB" w:rsidRPr="00C454FF">
              <w:t>должен иметь следующие характеристики</w:t>
            </w:r>
            <w:r w:rsidR="000210FB" w:rsidRPr="00C454FF">
              <w:rPr>
                <w:bCs/>
              </w:rPr>
              <w:t>: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д</w:t>
            </w:r>
            <w:r w:rsidR="00D677D5" w:rsidRPr="00C454FF">
              <w:rPr>
                <w:bCs/>
              </w:rPr>
              <w:t>иагональ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100"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</w:t>
            </w:r>
            <w:r w:rsidR="00D677D5" w:rsidRPr="00C454FF">
              <w:rPr>
                <w:bCs/>
              </w:rPr>
              <w:t>окрытие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белое матовое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проекции</w:t>
            </w:r>
            <w:r w:rsidR="000210FB" w:rsidRPr="00C454FF">
              <w:rPr>
                <w:bCs/>
              </w:rPr>
              <w:t xml:space="preserve">: </w:t>
            </w:r>
            <w:proofErr w:type="gramStart"/>
            <w:r w:rsidR="00D677D5" w:rsidRPr="00C454FF">
              <w:rPr>
                <w:bCs/>
              </w:rPr>
              <w:t>прямая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ц</w:t>
            </w:r>
            <w:r w:rsidR="00D677D5" w:rsidRPr="00C454FF">
              <w:rPr>
                <w:bCs/>
              </w:rPr>
              <w:t>вет корпуса и планки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черный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у</w:t>
            </w:r>
            <w:r w:rsidR="00D677D5" w:rsidRPr="00C454FF">
              <w:rPr>
                <w:bCs/>
              </w:rPr>
              <w:t>гол обзора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160°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ш</w:t>
            </w:r>
            <w:r w:rsidR="00D677D5" w:rsidRPr="00C454FF">
              <w:rPr>
                <w:bCs/>
              </w:rPr>
              <w:t>ирина полотна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180 см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ысота полотна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180 см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у</w:t>
            </w:r>
            <w:r w:rsidR="00D677D5" w:rsidRPr="00C454FF">
              <w:rPr>
                <w:bCs/>
              </w:rPr>
              <w:t>становка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на штативе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атериал корпуса экрана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металл с черным полимерным пок</w:t>
            </w:r>
            <w:r w:rsidR="00425C4D" w:rsidRPr="00C454FF">
              <w:rPr>
                <w:bCs/>
              </w:rPr>
              <w:t xml:space="preserve">рытием и </w:t>
            </w:r>
            <w:proofErr w:type="spellStart"/>
            <w:r w:rsidR="00425C4D" w:rsidRPr="00C454FF">
              <w:rPr>
                <w:bCs/>
              </w:rPr>
              <w:t>ударопрочным</w:t>
            </w:r>
            <w:proofErr w:type="spellEnd"/>
            <w:r w:rsidR="00425C4D" w:rsidRPr="00C454FF">
              <w:rPr>
                <w:bCs/>
              </w:rPr>
              <w:t xml:space="preserve"> пластиком;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т</w:t>
            </w:r>
            <w:r w:rsidR="00D677D5" w:rsidRPr="00C454FF">
              <w:rPr>
                <w:bCs/>
              </w:rPr>
              <w:t>елескопическ</w:t>
            </w:r>
            <w:r w:rsidR="00B23F08" w:rsidRPr="00C454FF">
              <w:rPr>
                <w:bCs/>
              </w:rPr>
              <w:t>ой</w:t>
            </w:r>
            <w:r w:rsidR="00D677D5" w:rsidRPr="00C454FF">
              <w:rPr>
                <w:bCs/>
              </w:rPr>
              <w:t xml:space="preserve"> стойк</w:t>
            </w:r>
            <w:r w:rsidR="000210FB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из стальных труб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р</w:t>
            </w:r>
            <w:r w:rsidR="00D677D5" w:rsidRPr="00C454FF">
              <w:rPr>
                <w:bCs/>
              </w:rPr>
              <w:t>егулятор</w:t>
            </w:r>
            <w:r w:rsidR="00B23F08" w:rsidRPr="00C454FF">
              <w:rPr>
                <w:bCs/>
              </w:rPr>
              <w:t>ов</w:t>
            </w:r>
            <w:r w:rsidR="00D677D5" w:rsidRPr="00C454FF">
              <w:rPr>
                <w:bCs/>
              </w:rPr>
              <w:t xml:space="preserve"> положения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в</w:t>
            </w:r>
            <w:r w:rsidR="00D677D5" w:rsidRPr="00C454FF">
              <w:rPr>
                <w:bCs/>
              </w:rPr>
              <w:t>озможност</w:t>
            </w:r>
            <w:r w:rsidR="00B23F08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отсоединения штатива от корпуса экрана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р</w:t>
            </w:r>
            <w:r w:rsidR="00D677D5" w:rsidRPr="00C454FF">
              <w:rPr>
                <w:bCs/>
              </w:rPr>
              <w:t>учк</w:t>
            </w:r>
            <w:r w:rsidR="00B23F08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для переноски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в</w:t>
            </w:r>
            <w:r w:rsidR="00D677D5" w:rsidRPr="00C454FF">
              <w:rPr>
                <w:bCs/>
              </w:rPr>
              <w:t>строенн</w:t>
            </w:r>
            <w:r w:rsidR="00B23F08" w:rsidRPr="00C454FF">
              <w:rPr>
                <w:bCs/>
              </w:rPr>
              <w:t>ого</w:t>
            </w:r>
            <w:r w:rsidR="00D677D5" w:rsidRPr="00C454FF">
              <w:rPr>
                <w:bCs/>
              </w:rPr>
              <w:t xml:space="preserve"> корректор</w:t>
            </w:r>
            <w:r w:rsidR="00B23F08" w:rsidRPr="00C454FF">
              <w:rPr>
                <w:bCs/>
              </w:rPr>
              <w:t>а</w:t>
            </w:r>
            <w:r w:rsidR="00D677D5" w:rsidRPr="00C454FF">
              <w:rPr>
                <w:bCs/>
              </w:rPr>
              <w:t xml:space="preserve"> трапеции</w:t>
            </w:r>
            <w:r w:rsidR="00425C4D" w:rsidRPr="00C454FF">
              <w:rPr>
                <w:bCs/>
              </w:rPr>
              <w:t>.</w:t>
            </w:r>
          </w:p>
          <w:p w:rsidR="000210FB" w:rsidRPr="00C454FF" w:rsidRDefault="000210FB" w:rsidP="000210FB">
            <w:pPr>
              <w:suppressAutoHyphens/>
            </w:pPr>
            <w:r w:rsidRPr="00C454FF">
              <w:rPr>
                <w:bCs/>
              </w:rPr>
              <w:t>В комплект поставки э</w:t>
            </w:r>
            <w:r w:rsidRPr="00C454FF">
              <w:t xml:space="preserve">крана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эквивалент) должно входить:</w:t>
            </w:r>
          </w:p>
          <w:p w:rsidR="000210FB" w:rsidRPr="00C454FF" w:rsidRDefault="000210FB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штатив (материал штатива: полый стальной профиль с черным полимерным покрытием)</w:t>
            </w:r>
            <w:r w:rsidR="00C454FF" w:rsidRPr="00C454FF">
              <w:rPr>
                <w:bCs/>
              </w:rPr>
              <w:t>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</w:t>
            </w:r>
          </w:p>
        </w:tc>
      </w:tr>
    </w:tbl>
    <w:p w:rsidR="00825F50" w:rsidRDefault="00825F50" w:rsidP="00D677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color w:val="000000"/>
          <w:sz w:val="24"/>
        </w:rPr>
      </w:pPr>
    </w:p>
    <w:p w:rsidR="00325C7E" w:rsidRPr="00785A64" w:rsidRDefault="00425C4D" w:rsidP="00EB40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2. </w:t>
      </w:r>
      <w:r w:rsidR="00F31646" w:rsidRPr="00F31646">
        <w:rPr>
          <w:color w:val="000000"/>
          <w:sz w:val="24"/>
        </w:rPr>
        <w:t>Начальная (максимальная) цена договора, в том числе с учетом расходов на перевозку, разгрузку, страхование, уплату таможенных пошлин, налогов, сборов и других обязательных платежей,</w:t>
      </w:r>
      <w:r w:rsidR="00283EFE">
        <w:rPr>
          <w:color w:val="000000"/>
          <w:sz w:val="24"/>
        </w:rPr>
        <w:t xml:space="preserve"> </w:t>
      </w:r>
      <w:r w:rsidR="00325C7E" w:rsidRPr="00F31646">
        <w:rPr>
          <w:color w:val="000000"/>
          <w:sz w:val="24"/>
        </w:rPr>
        <w:t xml:space="preserve">составляет </w:t>
      </w:r>
      <w:r w:rsidRPr="00F31646">
        <w:t>612 464</w:t>
      </w:r>
      <w:r w:rsidR="00A03DE9" w:rsidRPr="00F31646">
        <w:rPr>
          <w:b/>
        </w:rPr>
        <w:t xml:space="preserve"> </w:t>
      </w:r>
      <w:r w:rsidRPr="00F31646">
        <w:rPr>
          <w:color w:val="000000"/>
          <w:sz w:val="24"/>
        </w:rPr>
        <w:t>рубл</w:t>
      </w:r>
      <w:r w:rsidR="00283EFE">
        <w:rPr>
          <w:color w:val="000000"/>
          <w:sz w:val="24"/>
        </w:rPr>
        <w:t>я</w:t>
      </w:r>
      <w:r w:rsidRPr="00F31646">
        <w:rPr>
          <w:color w:val="000000"/>
          <w:sz w:val="24"/>
        </w:rPr>
        <w:t xml:space="preserve"> 12 копеек.</w:t>
      </w:r>
      <w:r w:rsidR="00325C7E" w:rsidRPr="00785A64">
        <w:rPr>
          <w:color w:val="000000"/>
          <w:sz w:val="24"/>
        </w:rPr>
        <w:t xml:space="preserve"> 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4"/>
        </w:rPr>
      </w:pPr>
      <w:r w:rsidRPr="00785A64">
        <w:rPr>
          <w:color w:val="000000"/>
          <w:sz w:val="24"/>
        </w:rPr>
        <w:tab/>
        <w:t xml:space="preserve">3. Место поставки товара: </w:t>
      </w:r>
      <w:r w:rsidRPr="00785A64">
        <w:rPr>
          <w:sz w:val="24"/>
        </w:rPr>
        <w:t xml:space="preserve">Российская Федерация, </w:t>
      </w:r>
      <w:r w:rsidR="00490E8E" w:rsidRPr="00785A64">
        <w:rPr>
          <w:sz w:val="24"/>
        </w:rPr>
        <w:t>456080</w:t>
      </w:r>
      <w:r w:rsidRPr="00785A64">
        <w:rPr>
          <w:sz w:val="24"/>
        </w:rPr>
        <w:t xml:space="preserve">, </w:t>
      </w:r>
      <w:r w:rsidR="00490E8E" w:rsidRPr="00785A64">
        <w:rPr>
          <w:sz w:val="24"/>
        </w:rPr>
        <w:t>Челябинская область, г</w:t>
      </w:r>
      <w:proofErr w:type="gramStart"/>
      <w:r w:rsidR="00490E8E" w:rsidRPr="00785A64">
        <w:rPr>
          <w:sz w:val="24"/>
        </w:rPr>
        <w:t>.Т</w:t>
      </w:r>
      <w:proofErr w:type="gramEnd"/>
      <w:r w:rsidR="00490E8E" w:rsidRPr="00785A64">
        <w:rPr>
          <w:sz w:val="24"/>
        </w:rPr>
        <w:t>рехгорный, ул.Мира д.17.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785A64">
        <w:rPr>
          <w:color w:val="000000"/>
          <w:sz w:val="24"/>
        </w:rPr>
        <w:tab/>
      </w:r>
      <w:r w:rsidRPr="00785A64">
        <w:rPr>
          <w:color w:val="000000"/>
          <w:sz w:val="24"/>
        </w:rPr>
        <w:tab/>
        <w:t xml:space="preserve">4. Срок поставки товара: до </w:t>
      </w:r>
      <w:r w:rsidR="00CF37C6">
        <w:rPr>
          <w:sz w:val="24"/>
        </w:rPr>
        <w:t>2</w:t>
      </w:r>
      <w:r w:rsidR="00705958">
        <w:rPr>
          <w:sz w:val="24"/>
        </w:rPr>
        <w:t>0</w:t>
      </w:r>
      <w:r w:rsidR="00651E30">
        <w:rPr>
          <w:sz w:val="24"/>
        </w:rPr>
        <w:t>.</w:t>
      </w:r>
      <w:r w:rsidR="00A26732">
        <w:rPr>
          <w:sz w:val="24"/>
        </w:rPr>
        <w:t>1</w:t>
      </w:r>
      <w:r w:rsidR="006F0DDD">
        <w:rPr>
          <w:sz w:val="24"/>
        </w:rPr>
        <w:t>2</w:t>
      </w:r>
      <w:r w:rsidR="00651E30">
        <w:rPr>
          <w:sz w:val="24"/>
        </w:rPr>
        <w:t>.</w:t>
      </w:r>
      <w:r w:rsidRPr="00785A64">
        <w:rPr>
          <w:sz w:val="24"/>
        </w:rPr>
        <w:t>2018 года</w:t>
      </w:r>
      <w:r w:rsidRPr="00785A64">
        <w:rPr>
          <w:color w:val="000000"/>
          <w:sz w:val="24"/>
        </w:rPr>
        <w:t>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785A64">
        <w:rPr>
          <w:color w:val="000000"/>
          <w:sz w:val="24"/>
        </w:rPr>
        <w:tab/>
      </w:r>
      <w:r w:rsidRPr="00785A64">
        <w:rPr>
          <w:color w:val="000000"/>
          <w:sz w:val="24"/>
        </w:rPr>
        <w:tab/>
        <w:t xml:space="preserve">5. Цели </w:t>
      </w:r>
      <w:r w:rsidRPr="00785A64">
        <w:rPr>
          <w:sz w:val="24"/>
        </w:rPr>
        <w:t xml:space="preserve">использования товара: </w:t>
      </w:r>
    </w:p>
    <w:p w:rsidR="00AC7933" w:rsidRDefault="00485781" w:rsidP="00AC7933">
      <w:pPr>
        <w:rPr>
          <w:bCs/>
          <w:color w:val="000000"/>
        </w:rPr>
      </w:pPr>
      <w:r>
        <w:rPr>
          <w:sz w:val="26"/>
          <w:szCs w:val="26"/>
        </w:rPr>
        <w:t xml:space="preserve">           </w:t>
      </w:r>
      <w:r w:rsidR="00AC7933" w:rsidRPr="00485781">
        <w:rPr>
          <w:color w:val="000000"/>
          <w:shd w:val="clear" w:color="auto" w:fill="FFFFFF"/>
        </w:rPr>
        <w:t xml:space="preserve">Оборудования </w:t>
      </w:r>
      <w:r w:rsidR="00AC7933" w:rsidRPr="00485781">
        <w:rPr>
          <w:bCs/>
          <w:color w:val="000000"/>
        </w:rPr>
        <w:t xml:space="preserve">предназначено для организации учебного процесса при 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</w:t>
      </w:r>
      <w:r w:rsidR="00AC7933" w:rsidRPr="00485781">
        <w:rPr>
          <w:bCs/>
          <w:color w:val="000000"/>
        </w:rPr>
        <w:lastRenderedPageBreak/>
        <w:t xml:space="preserve">производств» и специальностям ТОП-50 «Технология металлообрабатывающего производства» в интересах подготовки кадров для </w:t>
      </w:r>
      <w:proofErr w:type="spellStart"/>
      <w:r w:rsidR="00AC7933" w:rsidRPr="00485781">
        <w:rPr>
          <w:bCs/>
          <w:color w:val="000000"/>
        </w:rPr>
        <w:t>Госкорпорации</w:t>
      </w:r>
      <w:proofErr w:type="spellEnd"/>
      <w:r w:rsidR="00AC7933" w:rsidRPr="00485781">
        <w:rPr>
          <w:bCs/>
          <w:color w:val="000000"/>
        </w:rPr>
        <w:t xml:space="preserve"> «</w:t>
      </w:r>
      <w:proofErr w:type="spellStart"/>
      <w:r w:rsidR="00AC7933" w:rsidRPr="00485781">
        <w:rPr>
          <w:bCs/>
          <w:color w:val="000000"/>
        </w:rPr>
        <w:t>Росатом</w:t>
      </w:r>
      <w:proofErr w:type="spellEnd"/>
      <w:r w:rsidR="00AC7933" w:rsidRPr="00485781">
        <w:rPr>
          <w:bCs/>
          <w:color w:val="000000"/>
        </w:rPr>
        <w:t>».</w:t>
      </w:r>
    </w:p>
    <w:p w:rsidR="00325C7E" w:rsidRPr="005805ED" w:rsidRDefault="00AC7933" w:rsidP="00AC7933">
      <w:pPr>
        <w:rPr>
          <w:rStyle w:val="kursiv"/>
          <w:i w:val="0"/>
        </w:rPr>
      </w:pPr>
      <w:r>
        <w:rPr>
          <w:bCs/>
          <w:color w:val="000000"/>
        </w:rPr>
        <w:t xml:space="preserve">            </w:t>
      </w:r>
      <w:r w:rsidR="00325C7E" w:rsidRPr="005805ED"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="00325C7E" w:rsidRPr="005805ED">
        <w:rPr>
          <w:rStyle w:val="kursiv"/>
          <w:i w:val="0"/>
        </w:rPr>
        <w:t xml:space="preserve"> 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5805ED">
        <w:rPr>
          <w:rStyle w:val="kursiv"/>
          <w:i w:val="0"/>
          <w:sz w:val="24"/>
        </w:rPr>
        <w:t xml:space="preserve">7. </w:t>
      </w:r>
      <w:r w:rsidRPr="005805ED">
        <w:rPr>
          <w:spacing w:val="-6"/>
          <w:sz w:val="24"/>
        </w:rPr>
        <w:t>Требования к качеству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5805ED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proofErr w:type="gramStart"/>
      <w:r w:rsidRPr="005805ED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8D0EF7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B46250">
        <w:rPr>
          <w:color w:val="000000"/>
          <w:spacing w:val="-6"/>
          <w:sz w:val="24"/>
        </w:rPr>
        <w:t>технического задания</w:t>
      </w:r>
      <w:r w:rsidRPr="008D0EF7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8D0EF7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</w:t>
      </w:r>
      <w:r w:rsidRPr="005805ED">
        <w:rPr>
          <w:color w:val="000000"/>
          <w:spacing w:val="-6"/>
          <w:sz w:val="24"/>
        </w:rPr>
        <w:t xml:space="preserve">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5805ED" w:rsidRDefault="00325C7E" w:rsidP="00E2327F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5805ED">
        <w:rPr>
          <w:color w:val="000000"/>
          <w:spacing w:val="-6"/>
        </w:rPr>
        <w:t>Порядок сдачи и приемки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lastRenderedPageBreak/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</w:t>
      </w:r>
      <w:r w:rsidRPr="00861512">
        <w:rPr>
          <w:color w:val="000000"/>
          <w:spacing w:val="-6"/>
          <w:sz w:val="24"/>
        </w:rPr>
        <w:t>220</w:t>
      </w:r>
      <w:proofErr w:type="gramStart"/>
      <w:r w:rsidRPr="00861512">
        <w:rPr>
          <w:color w:val="000000"/>
          <w:spacing w:val="-6"/>
          <w:sz w:val="24"/>
        </w:rPr>
        <w:t xml:space="preserve"> </w:t>
      </w:r>
      <w:r w:rsidR="008D0EF7" w:rsidRPr="00861512">
        <w:rPr>
          <w:color w:val="000000"/>
          <w:spacing w:val="-6"/>
          <w:sz w:val="24"/>
        </w:rPr>
        <w:t>В</w:t>
      </w:r>
      <w:proofErr w:type="gramEnd"/>
      <w:r w:rsidRPr="00861512">
        <w:rPr>
          <w:color w:val="000000"/>
          <w:spacing w:val="-6"/>
          <w:sz w:val="24"/>
        </w:rPr>
        <w:t xml:space="preserve"> </w:t>
      </w:r>
      <w:r w:rsidR="008D0EF7" w:rsidRPr="00861512">
        <w:rPr>
          <w:color w:val="000000"/>
          <w:spacing w:val="-6"/>
          <w:sz w:val="24"/>
        </w:rPr>
        <w:t>(</w:t>
      </w:r>
      <w:r w:rsidRPr="00861512">
        <w:rPr>
          <w:color w:val="000000"/>
          <w:spacing w:val="-6"/>
          <w:sz w:val="24"/>
        </w:rPr>
        <w:t>+10% - 15%</w:t>
      </w:r>
      <w:r w:rsidR="008D0EF7" w:rsidRPr="00861512">
        <w:rPr>
          <w:color w:val="000000"/>
          <w:spacing w:val="-6"/>
          <w:sz w:val="24"/>
        </w:rPr>
        <w:t>)</w:t>
      </w:r>
      <w:r w:rsidRPr="00861512">
        <w:rPr>
          <w:color w:val="000000"/>
          <w:spacing w:val="-6"/>
          <w:sz w:val="24"/>
        </w:rPr>
        <w:t xml:space="preserve">, 50 </w:t>
      </w:r>
      <w:r w:rsidR="008D0EF7" w:rsidRPr="00861512">
        <w:rPr>
          <w:color w:val="000000"/>
          <w:spacing w:val="-6"/>
          <w:sz w:val="24"/>
        </w:rPr>
        <w:t>Гц</w:t>
      </w:r>
      <w:r w:rsidRPr="00861512">
        <w:rPr>
          <w:color w:val="000000"/>
          <w:spacing w:val="-6"/>
          <w:sz w:val="24"/>
        </w:rPr>
        <w:t xml:space="preserve"> </w:t>
      </w:r>
      <w:r w:rsidR="00B46250">
        <w:rPr>
          <w:color w:val="000000"/>
          <w:spacing w:val="-6"/>
          <w:sz w:val="24"/>
        </w:rPr>
        <w:t>±</w:t>
      </w:r>
      <w:r w:rsidRPr="00861512">
        <w:rPr>
          <w:color w:val="000000"/>
          <w:spacing w:val="-6"/>
          <w:sz w:val="24"/>
        </w:rPr>
        <w:t xml:space="preserve"> 1 </w:t>
      </w:r>
      <w:r w:rsidR="008D0EF7" w:rsidRPr="00861512">
        <w:rPr>
          <w:color w:val="000000"/>
          <w:spacing w:val="-6"/>
          <w:sz w:val="24"/>
        </w:rPr>
        <w:t>Гц</w:t>
      </w:r>
      <w:r w:rsidRPr="00861512">
        <w:rPr>
          <w:color w:val="000000"/>
          <w:spacing w:val="-6"/>
          <w:sz w:val="24"/>
        </w:rPr>
        <w:t>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5805ED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5805ED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5805ED">
        <w:rPr>
          <w:color w:val="000000"/>
          <w:spacing w:val="-6"/>
          <w:sz w:val="24"/>
        </w:rPr>
        <w:t>комплектующие</w:t>
      </w:r>
      <w:proofErr w:type="gramEnd"/>
      <w:r w:rsidRPr="005805ED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</w:t>
      </w:r>
      <w:r w:rsidR="00485781">
        <w:rPr>
          <w:color w:val="000000"/>
          <w:spacing w:val="-6"/>
          <w:sz w:val="24"/>
        </w:rPr>
        <w:t>а</w:t>
      </w:r>
      <w:r w:rsidRPr="005805ED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</w:t>
      </w:r>
      <w:r w:rsidR="00485781">
        <w:rPr>
          <w:color w:val="000000"/>
          <w:spacing w:val="-6"/>
          <w:sz w:val="24"/>
        </w:rPr>
        <w:t>а</w:t>
      </w:r>
      <w:r w:rsidRPr="005805ED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785A64" w:rsidRDefault="00325C7E" w:rsidP="00325C7E">
      <w:pPr>
        <w:jc w:val="both"/>
      </w:pPr>
      <w:r w:rsidRPr="005805ED">
        <w:tab/>
      </w:r>
      <w:r w:rsidR="00490E8E" w:rsidRPr="00785A64">
        <w:t>Город Трехгорный</w:t>
      </w:r>
      <w:r w:rsidRPr="00785A64">
        <w:t xml:space="preserve"> является закрытым административно-территориальным образованием (дале</w:t>
      </w:r>
      <w:proofErr w:type="gramStart"/>
      <w:r w:rsidRPr="00785A64">
        <w:t>е</w:t>
      </w:r>
      <w:r w:rsidR="00485781">
        <w:t>-</w:t>
      </w:r>
      <w:proofErr w:type="gramEnd"/>
      <w:r w:rsidRPr="00785A64">
        <w:t xml:space="preserve"> ЗАТО г. </w:t>
      </w:r>
      <w:r w:rsidR="00490E8E" w:rsidRPr="00785A64">
        <w:t>Трехгорный</w:t>
      </w:r>
      <w:r w:rsidRPr="00785A64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325C7E" w:rsidRPr="00785A64" w:rsidRDefault="00325C7E" w:rsidP="00325C7E">
      <w:pPr>
        <w:jc w:val="both"/>
      </w:pPr>
      <w:r w:rsidRPr="00785A64">
        <w:tab/>
        <w:t xml:space="preserve"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785A64">
        <w:t>территории</w:t>
      </w:r>
      <w:proofErr w:type="gramEnd"/>
      <w:r w:rsidRPr="00785A64">
        <w:t xml:space="preserve"> ЗАТО г. </w:t>
      </w:r>
      <w:r w:rsidR="00E30D5B">
        <w:t>Тр</w:t>
      </w:r>
      <w:r w:rsidR="00490E8E" w:rsidRPr="00785A64">
        <w:t>ехгорный</w:t>
      </w:r>
      <w:r w:rsidRPr="00785A64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785A64" w:rsidRDefault="00325C7E" w:rsidP="00325C7E">
      <w:pPr>
        <w:jc w:val="both"/>
      </w:pPr>
      <w:r w:rsidRPr="00785A64">
        <w:lastRenderedPageBreak/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785A64" w:rsidRDefault="00325C7E" w:rsidP="00325C7E">
      <w:pPr>
        <w:jc w:val="both"/>
      </w:pPr>
      <w:r w:rsidRPr="00785A64"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</w:t>
      </w:r>
      <w:r w:rsidR="00485781">
        <w:t>ением Правительства Российской Ф</w:t>
      </w:r>
      <w:r w:rsidRPr="00785A64">
        <w:t>едерации от 11 июня 1996г. № 693 в редакции Постановлений Правительства РФ от03.04.1997г. № 385, от 08.08.2003г. № 475:</w:t>
      </w:r>
    </w:p>
    <w:p w:rsidR="00325C7E" w:rsidRPr="00785A64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85A64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785A64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85A64">
        <w:t>допуск оформляется в порядке, ус</w:t>
      </w:r>
      <w:r w:rsidR="00E30D5B">
        <w:t>тановленном Законом Российской Ф</w:t>
      </w:r>
      <w:r w:rsidRPr="00785A64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785A64" w:rsidRDefault="00325C7E" w:rsidP="00325C7E">
      <w:pPr>
        <w:ind w:firstLine="720"/>
        <w:jc w:val="both"/>
      </w:pPr>
      <w:r w:rsidRPr="00785A64">
        <w:t xml:space="preserve">Участники процедуры закупки, желающие принять участие в </w:t>
      </w:r>
      <w:r w:rsidR="00485781">
        <w:t>запросе котировок в электронной форме</w:t>
      </w:r>
      <w:r w:rsidRPr="00785A64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</w:t>
      </w:r>
      <w:proofErr w:type="gramStart"/>
      <w:r w:rsidRPr="00785A64">
        <w:t>территорию</w:t>
      </w:r>
      <w:proofErr w:type="gramEnd"/>
      <w:r w:rsidRPr="00785A64">
        <w:t xml:space="preserve"> ЗАТО  г. </w:t>
      </w:r>
      <w:r w:rsidR="00490E8E" w:rsidRPr="00785A64">
        <w:t>Трехгорный.</w:t>
      </w:r>
    </w:p>
    <w:p w:rsidR="00485781" w:rsidRDefault="00325C7E" w:rsidP="00485781">
      <w:pPr>
        <w:ind w:firstLine="720"/>
        <w:jc w:val="both"/>
      </w:pPr>
      <w:r w:rsidRPr="00785A64"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785A64">
        <w:t>территорию</w:t>
      </w:r>
      <w:proofErr w:type="gramEnd"/>
      <w:r w:rsidRPr="00785A64">
        <w:t xml:space="preserve"> ЗАТО г. </w:t>
      </w:r>
      <w:r w:rsidR="00490E8E" w:rsidRPr="00785A64">
        <w:t>Трехгорный</w:t>
      </w:r>
      <w:r w:rsidRPr="00785A64">
        <w:t xml:space="preserve">, по допуску или отказу в допуске на территорию ЗАТО г. </w:t>
      </w:r>
      <w:r w:rsidR="00490E8E" w:rsidRPr="00785A64">
        <w:t>Трехгорный</w:t>
      </w:r>
      <w:r w:rsidRPr="00785A64">
        <w:t xml:space="preserve"> участнику </w:t>
      </w:r>
      <w:r w:rsidR="00485781">
        <w:t>запроса котировок в электронной форме.</w:t>
      </w:r>
    </w:p>
    <w:p w:rsidR="00325C7E" w:rsidRPr="00485781" w:rsidRDefault="00325C7E" w:rsidP="00485781">
      <w:pPr>
        <w:ind w:firstLine="720"/>
        <w:jc w:val="both"/>
      </w:pPr>
      <w:r w:rsidRPr="00785A64">
        <w:t xml:space="preserve">Пропуск на въезд на </w:t>
      </w:r>
      <w:r w:rsidR="00D62AAF" w:rsidRPr="00785A64">
        <w:t>территорию,</w:t>
      </w:r>
      <w:r w:rsidRPr="00785A64">
        <w:t xml:space="preserve"> ЗАТО </w:t>
      </w:r>
      <w:proofErr w:type="gramStart"/>
      <w:r w:rsidRPr="00785A64">
        <w:t>г</w:t>
      </w:r>
      <w:proofErr w:type="gramEnd"/>
      <w:r w:rsidRPr="00785A64">
        <w:t xml:space="preserve">. </w:t>
      </w:r>
      <w:r w:rsidR="00490E8E" w:rsidRPr="00785A64">
        <w:t>Трехгорный</w:t>
      </w:r>
      <w:r w:rsidRPr="00785A64">
        <w:t xml:space="preserve"> победителю процедуры </w:t>
      </w:r>
      <w:r w:rsidR="00D62AAF" w:rsidRPr="00785A64">
        <w:t>закупки оформляет</w:t>
      </w:r>
      <w:r w:rsidRPr="00785A64">
        <w:t xml:space="preserve"> Заказчик.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sz w:val="24"/>
        </w:rPr>
      </w:pPr>
      <w:r w:rsidRPr="00785A64">
        <w:rPr>
          <w:sz w:val="24"/>
        </w:rPr>
        <w:tab/>
      </w:r>
      <w:r w:rsidRPr="00785A64">
        <w:rPr>
          <w:sz w:val="24"/>
        </w:rPr>
        <w:tab/>
      </w:r>
    </w:p>
    <w:p w:rsidR="00325C7E" w:rsidRPr="00785A64" w:rsidRDefault="00325C7E" w:rsidP="00325C7E"/>
    <w:p w:rsidR="00325C7E" w:rsidRPr="00785A64" w:rsidRDefault="00325C7E" w:rsidP="00325C7E"/>
    <w:p w:rsidR="00325C7E" w:rsidRPr="00785A64" w:rsidRDefault="00325C7E" w:rsidP="00325C7E"/>
    <w:p w:rsidR="00325C7E" w:rsidRPr="00785A64" w:rsidRDefault="00325C7E" w:rsidP="00325C7E">
      <w:r w:rsidRPr="00785A64">
        <w:t>ПОДГОТОВЛЕНО:</w:t>
      </w:r>
    </w:p>
    <w:p w:rsidR="00325C7E" w:rsidRPr="005805ED" w:rsidRDefault="00490E8E" w:rsidP="00325C7E">
      <w:pPr>
        <w:jc w:val="both"/>
        <w:rPr>
          <w:i/>
        </w:rPr>
      </w:pPr>
      <w:r w:rsidRPr="00785A64">
        <w:t xml:space="preserve">Заместитель директора по АХР                                              </w:t>
      </w:r>
      <w:r w:rsidRPr="00861512">
        <w:t>_____________________</w:t>
      </w:r>
      <w:r w:rsidR="00325C7E" w:rsidRPr="00861512">
        <w:t xml:space="preserve"> </w:t>
      </w:r>
      <w:r w:rsidRPr="00861512">
        <w:t>О.В.Первухин</w:t>
      </w:r>
      <w:r w:rsidR="005805ED">
        <w:rPr>
          <w:i/>
        </w:rPr>
        <w:br w:type="page"/>
      </w:r>
    </w:p>
    <w:p w:rsidR="005111D0" w:rsidRPr="005805ED" w:rsidRDefault="005111D0" w:rsidP="005111D0">
      <w:pPr>
        <w:tabs>
          <w:tab w:val="left" w:pos="1320"/>
        </w:tabs>
        <w:jc w:val="right"/>
        <w:rPr>
          <w:sz w:val="28"/>
          <w:szCs w:val="28"/>
        </w:rPr>
      </w:pPr>
      <w:r w:rsidRPr="00AE62A1">
        <w:lastRenderedPageBreak/>
        <w:t>Приложение № 2</w:t>
      </w:r>
    </w:p>
    <w:p w:rsidR="005111D0" w:rsidRPr="00AE62A1" w:rsidRDefault="005111D0" w:rsidP="005111D0">
      <w:pPr>
        <w:tabs>
          <w:tab w:val="left" w:pos="1320"/>
        </w:tabs>
        <w:jc w:val="right"/>
      </w:pPr>
      <w:r w:rsidRPr="00AE62A1">
        <w:tab/>
        <w:t xml:space="preserve">                                                                          к извещению о проведении                                               </w:t>
      </w:r>
    </w:p>
    <w:p w:rsidR="005111D0" w:rsidRPr="00AE62A1" w:rsidRDefault="005111D0" w:rsidP="005111D0">
      <w:pPr>
        <w:tabs>
          <w:tab w:val="left" w:pos="1320"/>
        </w:tabs>
        <w:jc w:val="right"/>
        <w:rPr>
          <w:iCs/>
        </w:rPr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</w:t>
      </w:r>
      <w:r w:rsidRPr="00AE62A1">
        <w:t>запроса котировок</w:t>
      </w:r>
    </w:p>
    <w:p w:rsidR="005111D0" w:rsidRPr="00AE62A1" w:rsidRDefault="005111D0" w:rsidP="005111D0">
      <w:pPr>
        <w:tabs>
          <w:tab w:val="left" w:pos="1320"/>
        </w:tabs>
        <w:jc w:val="right"/>
      </w:pPr>
      <w:r w:rsidRPr="00AE62A1">
        <w:rPr>
          <w:iCs/>
        </w:rPr>
        <w:t xml:space="preserve">                                                                                      </w:t>
      </w:r>
      <w:r>
        <w:rPr>
          <w:iCs/>
        </w:rPr>
        <w:t xml:space="preserve">          в электронной форме</w:t>
      </w:r>
    </w:p>
    <w:p w:rsidR="005111D0" w:rsidRPr="00AE62A1" w:rsidRDefault="005111D0" w:rsidP="005111D0">
      <w:pPr>
        <w:jc w:val="right"/>
      </w:pPr>
    </w:p>
    <w:p w:rsidR="005111D0" w:rsidRDefault="005111D0" w:rsidP="005111D0">
      <w:pPr>
        <w:jc w:val="center"/>
      </w:pPr>
      <w:r w:rsidRPr="00AE62A1">
        <w:t>ПРОЕКТ ДОГОВОРА</w:t>
      </w:r>
    </w:p>
    <w:p w:rsidR="005111D0" w:rsidRDefault="005111D0" w:rsidP="005111D0">
      <w:pPr>
        <w:jc w:val="center"/>
      </w:pPr>
    </w:p>
    <w:p w:rsidR="00A26732" w:rsidRPr="00C64C9D" w:rsidRDefault="00A26732" w:rsidP="00A26732">
      <w:pPr>
        <w:pStyle w:val="20"/>
        <w:spacing w:after="0" w:line="240" w:lineRule="auto"/>
        <w:jc w:val="center"/>
        <w:rPr>
          <w:sz w:val="28"/>
          <w:szCs w:val="28"/>
        </w:rPr>
      </w:pPr>
      <w:r w:rsidRPr="00C64C9D">
        <w:rPr>
          <w:sz w:val="28"/>
          <w:szCs w:val="28"/>
        </w:rPr>
        <w:t>Договор № __________</w:t>
      </w:r>
    </w:p>
    <w:p w:rsidR="00A26732" w:rsidRPr="00C64C9D" w:rsidRDefault="00A26732" w:rsidP="00A26732">
      <w:pPr>
        <w:jc w:val="center"/>
        <w:rPr>
          <w:sz w:val="28"/>
          <w:szCs w:val="28"/>
        </w:rPr>
      </w:pPr>
      <w:r w:rsidRPr="00C64C9D">
        <w:rPr>
          <w:sz w:val="28"/>
          <w:szCs w:val="28"/>
        </w:rPr>
        <w:t xml:space="preserve">на поставку товара </w:t>
      </w:r>
    </w:p>
    <w:p w:rsidR="00A26732" w:rsidRPr="00BE6274" w:rsidRDefault="00A26732" w:rsidP="00A26732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A26732" w:rsidRPr="00BE6274" w:rsidTr="00E56A38">
        <w:trPr>
          <w:jc w:val="center"/>
        </w:trPr>
        <w:tc>
          <w:tcPr>
            <w:tcW w:w="5064" w:type="dxa"/>
          </w:tcPr>
          <w:p w:rsidR="00A26732" w:rsidRPr="007D6ED1" w:rsidRDefault="00A26732" w:rsidP="00E56A38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>Город Трехгорный</w:t>
            </w:r>
          </w:p>
          <w:p w:rsidR="00A26732" w:rsidRPr="00BE6274" w:rsidRDefault="00A26732" w:rsidP="00E56A38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 xml:space="preserve">Челябинская </w:t>
            </w:r>
            <w:r>
              <w:rPr>
                <w:bCs/>
                <w:sz w:val="28"/>
                <w:szCs w:val="28"/>
              </w:rPr>
              <w:t>область</w:t>
            </w:r>
          </w:p>
        </w:tc>
        <w:tc>
          <w:tcPr>
            <w:tcW w:w="5074" w:type="dxa"/>
            <w:vAlign w:val="bottom"/>
          </w:tcPr>
          <w:p w:rsidR="00A26732" w:rsidRPr="00BE6274" w:rsidRDefault="00A26732" w:rsidP="00E56A38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BE6274">
              <w:rPr>
                <w:bCs/>
                <w:sz w:val="28"/>
                <w:szCs w:val="28"/>
              </w:rPr>
              <w:t xml:space="preserve">«____»_____________ </w:t>
            </w:r>
            <w:r w:rsidRPr="00BE6274">
              <w:rPr>
                <w:bCs/>
                <w:spacing w:val="-2"/>
                <w:sz w:val="28"/>
                <w:szCs w:val="28"/>
              </w:rPr>
              <w:t>20</w:t>
            </w:r>
            <w:r>
              <w:rPr>
                <w:bCs/>
                <w:spacing w:val="-2"/>
                <w:sz w:val="28"/>
                <w:szCs w:val="28"/>
              </w:rPr>
              <w:t>18</w:t>
            </w:r>
            <w:r w:rsidRPr="00BE6274">
              <w:rPr>
                <w:bCs/>
                <w:spacing w:val="-2"/>
                <w:sz w:val="28"/>
                <w:szCs w:val="28"/>
              </w:rPr>
              <w:t xml:space="preserve"> г</w:t>
            </w:r>
            <w:r w:rsidRPr="00BE6274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A26732" w:rsidRPr="00BE6274" w:rsidRDefault="00A26732" w:rsidP="00A26732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A26732" w:rsidRPr="009F36E4" w:rsidRDefault="00A26732" w:rsidP="00A26732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Федеральное государственное </w:t>
      </w:r>
      <w:r>
        <w:rPr>
          <w:sz w:val="28"/>
          <w:szCs w:val="28"/>
        </w:rPr>
        <w:t>автономное</w:t>
      </w:r>
      <w:r w:rsidRPr="009F36E4">
        <w:rPr>
          <w:sz w:val="28"/>
          <w:szCs w:val="28"/>
        </w:rPr>
        <w:t xml:space="preserve"> образовательное учреждение высшего образования «Национальный исследовательский ядерный университет «МИФИ» (НИЯУ МИФИ),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зарегистрировано 03.02.2003 </w:t>
      </w:r>
      <w:r w:rsidRPr="00C208F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</w:t>
      </w:r>
      <w:r>
        <w:rPr>
          <w:sz w:val="28"/>
          <w:szCs w:val="28"/>
        </w:rPr>
        <w:t>Заказчик»</w:t>
      </w:r>
      <w:r w:rsidRPr="009F36E4">
        <w:rPr>
          <w:sz w:val="28"/>
          <w:szCs w:val="28"/>
        </w:rPr>
        <w:t xml:space="preserve">, в лице </w:t>
      </w:r>
      <w:r w:rsidRPr="00A13B6C">
        <w:rPr>
          <w:sz w:val="28"/>
          <w:szCs w:val="28"/>
        </w:rPr>
        <w:t>директора Трехгорного технологического института</w:t>
      </w:r>
      <w:r>
        <w:rPr>
          <w:sz w:val="28"/>
          <w:szCs w:val="28"/>
        </w:rPr>
        <w:t xml:space="preserve"> – </w:t>
      </w:r>
      <w:r w:rsidRPr="00A13B6C">
        <w:rPr>
          <w:sz w:val="28"/>
          <w:szCs w:val="28"/>
        </w:rPr>
        <w:t>филиал</w:t>
      </w:r>
      <w:r>
        <w:rPr>
          <w:sz w:val="28"/>
          <w:szCs w:val="28"/>
        </w:rPr>
        <w:t>а НИЯУ МИФИ</w:t>
      </w:r>
      <w:r w:rsidRPr="00A13B6C">
        <w:rPr>
          <w:sz w:val="28"/>
          <w:szCs w:val="28"/>
        </w:rPr>
        <w:t xml:space="preserve"> </w:t>
      </w:r>
      <w:r>
        <w:rPr>
          <w:sz w:val="28"/>
          <w:szCs w:val="28"/>
        </w:rPr>
        <w:t>(ТТИ НИЯУ МИФИ</w:t>
      </w:r>
      <w:proofErr w:type="gramEnd"/>
      <w:r>
        <w:rPr>
          <w:sz w:val="28"/>
          <w:szCs w:val="28"/>
        </w:rPr>
        <w:t>)</w:t>
      </w:r>
      <w:r w:rsidRPr="00A13B6C">
        <w:rPr>
          <w:sz w:val="28"/>
          <w:szCs w:val="28"/>
        </w:rPr>
        <w:t xml:space="preserve"> Улитиной Татьяны Ивановны</w:t>
      </w:r>
      <w:r w:rsidRPr="009F36E4">
        <w:rPr>
          <w:sz w:val="28"/>
          <w:szCs w:val="28"/>
        </w:rPr>
        <w:t>,</w:t>
      </w:r>
    </w:p>
    <w:p w:rsidR="00A26732" w:rsidRPr="009F36E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действующего на основании </w:t>
      </w:r>
      <w:r w:rsidRPr="00A13B6C">
        <w:rPr>
          <w:sz w:val="28"/>
          <w:szCs w:val="28"/>
        </w:rPr>
        <w:t>доверенности</w:t>
      </w:r>
      <w:r>
        <w:rPr>
          <w:sz w:val="28"/>
          <w:szCs w:val="28"/>
        </w:rPr>
        <w:t xml:space="preserve"> № 329-17-333/18 от 31.05.2018 г.</w:t>
      </w:r>
      <w:r w:rsidRPr="009F36E4">
        <w:rPr>
          <w:sz w:val="28"/>
          <w:szCs w:val="28"/>
        </w:rPr>
        <w:t>,</w:t>
      </w:r>
    </w:p>
    <w:p w:rsidR="00A26732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E6274">
        <w:rPr>
          <w:sz w:val="28"/>
          <w:szCs w:val="28"/>
        </w:rPr>
        <w:t>с одной стороны, и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юридических лиц:</w:t>
      </w:r>
    </w:p>
    <w:p w:rsidR="00A26732" w:rsidRPr="00BE6274" w:rsidRDefault="00A26732" w:rsidP="00A26732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 _______________</w:t>
      </w:r>
      <w:r w:rsidRPr="00BE6274">
        <w:rPr>
          <w:sz w:val="28"/>
          <w:szCs w:val="28"/>
        </w:rPr>
        <w:tab/>
        <w:t>____________________________________</w:t>
      </w:r>
    </w:p>
    <w:p w:rsidR="00A26732" w:rsidRPr="00BE6274" w:rsidRDefault="00A26732" w:rsidP="00A26732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BE6274">
        <w:rPr>
          <w:sz w:val="24"/>
          <w:szCs w:val="24"/>
        </w:rPr>
        <w:t>дата регистрации</w:t>
      </w:r>
      <w:r w:rsidRPr="00BE6274">
        <w:rPr>
          <w:sz w:val="24"/>
          <w:szCs w:val="24"/>
        </w:rPr>
        <w:tab/>
      </w:r>
      <w:r w:rsidRPr="00BE6274">
        <w:rPr>
          <w:sz w:val="24"/>
          <w:szCs w:val="24"/>
        </w:rPr>
        <w:tab/>
        <w:t xml:space="preserve">     наименование регистрирующего органа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A26732" w:rsidRPr="00BE6274" w:rsidRDefault="00A26732" w:rsidP="00A26732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действующего</w:t>
      </w:r>
      <w:proofErr w:type="gramEnd"/>
      <w:r w:rsidRPr="00BE6274">
        <w:rPr>
          <w:sz w:val="28"/>
          <w:szCs w:val="28"/>
        </w:rPr>
        <w:t xml:space="preserve"> на основании 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индивидуальных предпринимателей:</w:t>
      </w:r>
    </w:p>
    <w:p w:rsidR="00A26732" w:rsidRPr="00BE6274" w:rsidRDefault="00A26732" w:rsidP="00A26732">
      <w:pPr>
        <w:spacing w:before="120"/>
        <w:rPr>
          <w:sz w:val="28"/>
          <w:szCs w:val="28"/>
        </w:rPr>
      </w:pPr>
      <w:r w:rsidRPr="00BE6274">
        <w:rPr>
          <w:sz w:val="28"/>
          <w:szCs w:val="28"/>
        </w:rPr>
        <w:t>Индивидуальный предприниматель 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зарегистрирован____ _________________ __________________________________</w:t>
      </w:r>
    </w:p>
    <w:p w:rsidR="00A26732" w:rsidRPr="00BE6274" w:rsidRDefault="00A26732" w:rsidP="00A26732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BE6274">
        <w:rPr>
          <w:sz w:val="24"/>
          <w:szCs w:val="24"/>
        </w:rPr>
        <w:t xml:space="preserve">         (дата регистрации)</w:t>
      </w:r>
      <w:r w:rsidRPr="00BE6274">
        <w:rPr>
          <w:sz w:val="24"/>
          <w:szCs w:val="24"/>
        </w:rPr>
        <w:tab/>
        <w:t xml:space="preserve">        наименование регистрирующего органа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lastRenderedPageBreak/>
        <w:t>Для физических лиц:</w:t>
      </w:r>
    </w:p>
    <w:p w:rsidR="00A26732" w:rsidRPr="00BE6274" w:rsidRDefault="00A26732" w:rsidP="00A26732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именуем___ в дальнейшем «Поставщик»,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A26732" w:rsidRPr="00BE6274" w:rsidRDefault="00A26732" w:rsidP="00A26732">
      <w:pPr>
        <w:jc w:val="both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с другой стороны, вместе именуемые в дальнейшем «Стороны» и каждый в отдельности «Сторона», в соответствии с Федеральным законом от 18.07.2011</w:t>
      </w:r>
      <w:r>
        <w:rPr>
          <w:sz w:val="28"/>
          <w:szCs w:val="28"/>
        </w:rPr>
        <w:t xml:space="preserve"> г.</w:t>
      </w:r>
      <w:r w:rsidRPr="00BE6274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>
        <w:rPr>
          <w:sz w:val="28"/>
          <w:szCs w:val="28"/>
        </w:rPr>
        <w:t>17.10.2016</w:t>
      </w:r>
      <w:r w:rsidRPr="00BE6274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в рамках реализации Проекта «Развитие национального исследовательского ядерного университета на 2018–2022 гг.», </w:t>
      </w:r>
      <w:r w:rsidRPr="004073FB">
        <w:rPr>
          <w:sz w:val="28"/>
          <w:szCs w:val="28"/>
        </w:rPr>
        <w:t>на основании результатов запроса</w:t>
      </w:r>
      <w:proofErr w:type="gramEnd"/>
      <w:r w:rsidRPr="004073FB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 xml:space="preserve"> в электронной форме</w:t>
      </w:r>
      <w:r w:rsidRPr="004073FB">
        <w:rPr>
          <w:i/>
          <w:sz w:val="28"/>
          <w:szCs w:val="28"/>
        </w:rPr>
        <w:t xml:space="preserve"> </w:t>
      </w:r>
      <w:r w:rsidRPr="004073FB">
        <w:rPr>
          <w:sz w:val="28"/>
          <w:szCs w:val="28"/>
        </w:rPr>
        <w:t xml:space="preserve">№ __________ (протокол </w:t>
      </w:r>
      <w:proofErr w:type="gramStart"/>
      <w:r w:rsidRPr="004073FB">
        <w:rPr>
          <w:sz w:val="28"/>
          <w:szCs w:val="28"/>
        </w:rPr>
        <w:t>от</w:t>
      </w:r>
      <w:proofErr w:type="gramEnd"/>
      <w:r w:rsidRPr="004073FB">
        <w:rPr>
          <w:sz w:val="28"/>
          <w:szCs w:val="28"/>
        </w:rPr>
        <w:t xml:space="preserve"> _______ №_________), </w:t>
      </w:r>
      <w:r w:rsidRPr="00BE6274">
        <w:rPr>
          <w:sz w:val="28"/>
          <w:szCs w:val="28"/>
        </w:rPr>
        <w:t xml:space="preserve">заключили </w:t>
      </w:r>
      <w:proofErr w:type="gramStart"/>
      <w:r w:rsidRPr="00BE6274">
        <w:rPr>
          <w:sz w:val="28"/>
          <w:szCs w:val="28"/>
        </w:rPr>
        <w:t>настоящий</w:t>
      </w:r>
      <w:proofErr w:type="gramEnd"/>
      <w:r w:rsidRPr="00BE6274">
        <w:rPr>
          <w:sz w:val="28"/>
          <w:szCs w:val="28"/>
        </w:rPr>
        <w:t xml:space="preserve"> договор на поставку товара (далее – договор) о нижеследующем:</w:t>
      </w:r>
    </w:p>
    <w:p w:rsidR="00A26732" w:rsidRPr="00BE6274" w:rsidRDefault="00A26732" w:rsidP="00A26732">
      <w:pPr>
        <w:pStyle w:val="af1"/>
        <w:ind w:right="-2"/>
        <w:jc w:val="center"/>
      </w:pPr>
    </w:p>
    <w:p w:rsidR="00A26732" w:rsidRPr="00BE6274" w:rsidRDefault="00A26732" w:rsidP="00A26732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1. Предмет договора</w:t>
      </w:r>
    </w:p>
    <w:p w:rsidR="00A26732" w:rsidRPr="00BE6274" w:rsidRDefault="00A26732" w:rsidP="00A2673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1.1. </w:t>
      </w:r>
      <w:proofErr w:type="gramStart"/>
      <w:r w:rsidRPr="00BE6274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A26732" w:rsidRPr="00BE6274" w:rsidRDefault="00A26732" w:rsidP="00A2673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A26732" w:rsidRPr="00BE6274" w:rsidRDefault="00A26732" w:rsidP="00A26732">
      <w:pPr>
        <w:tabs>
          <w:tab w:val="left" w:pos="360"/>
        </w:tabs>
        <w:rPr>
          <w:sz w:val="28"/>
          <w:szCs w:val="28"/>
        </w:rPr>
      </w:pPr>
    </w:p>
    <w:p w:rsidR="00A26732" w:rsidRPr="00BE6274" w:rsidRDefault="00A26732" w:rsidP="00A26732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2. Цена договора</w:t>
      </w:r>
    </w:p>
    <w:p w:rsidR="00A26732" w:rsidRPr="00BE6274" w:rsidRDefault="00A26732" w:rsidP="00A2673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2.1. Цена    договора    составляет ________________  рублей   _____ копеек</w:t>
      </w:r>
    </w:p>
    <w:p w:rsidR="00A26732" w:rsidRPr="00BE6274" w:rsidRDefault="00A26732" w:rsidP="00A26732">
      <w:pPr>
        <w:tabs>
          <w:tab w:val="left" w:pos="142"/>
          <w:tab w:val="left" w:pos="1276"/>
        </w:tabs>
      </w:pP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  <w:t xml:space="preserve">                   сумма цифрами</w:t>
      </w:r>
      <w:proofErr w:type="gramStart"/>
      <w:r w:rsidRPr="00BE6274">
        <w:rPr>
          <w:sz w:val="28"/>
          <w:szCs w:val="28"/>
        </w:rPr>
        <w:t xml:space="preserve"> (________________________________________), </w:t>
      </w:r>
      <w:proofErr w:type="gramEnd"/>
      <w:r w:rsidRPr="00BE6274">
        <w:rPr>
          <w:sz w:val="28"/>
          <w:szCs w:val="28"/>
        </w:rPr>
        <w:t>в том числе НДС</w:t>
      </w:r>
      <w:r w:rsidRPr="00BE6274">
        <w:rPr>
          <w:rStyle w:val="ab"/>
          <w:sz w:val="28"/>
          <w:szCs w:val="28"/>
        </w:rPr>
        <w:footnoteReference w:id="1"/>
      </w:r>
      <w:r w:rsidRPr="00BE6274">
        <w:rPr>
          <w:sz w:val="28"/>
          <w:szCs w:val="28"/>
        </w:rPr>
        <w:t xml:space="preserve"> _________ рублей </w:t>
      </w:r>
    </w:p>
    <w:p w:rsidR="00A26732" w:rsidRPr="00BE6274" w:rsidRDefault="00A26732" w:rsidP="00A26732">
      <w:pPr>
        <w:tabs>
          <w:tab w:val="left" w:pos="142"/>
          <w:tab w:val="left" w:pos="1276"/>
        </w:tabs>
        <w:jc w:val="both"/>
      </w:pPr>
      <w:r w:rsidRPr="00BE6274">
        <w:tab/>
        <w:t xml:space="preserve">          сумма прописью с заглавной буквы </w:t>
      </w:r>
    </w:p>
    <w:p w:rsidR="00A26732" w:rsidRPr="00BE6274" w:rsidRDefault="00A26732" w:rsidP="00A26732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BE6274">
        <w:rPr>
          <w:sz w:val="28"/>
          <w:szCs w:val="28"/>
        </w:rPr>
        <w:t>____ копеек</w:t>
      </w:r>
      <w:proofErr w:type="gramStart"/>
      <w:r w:rsidRPr="00BE6274">
        <w:rPr>
          <w:sz w:val="28"/>
          <w:szCs w:val="28"/>
        </w:rPr>
        <w:t xml:space="preserve"> (_____________________________).</w:t>
      </w:r>
      <w:proofErr w:type="gramEnd"/>
    </w:p>
    <w:p w:rsidR="00A26732" w:rsidRPr="00BE6274" w:rsidRDefault="00A26732" w:rsidP="00A2673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A26732" w:rsidRDefault="00A26732" w:rsidP="00A26732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3. Порядок расчетов</w:t>
      </w:r>
    </w:p>
    <w:p w:rsidR="00A26732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AE62A1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AE62A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AE62A1">
        <w:rPr>
          <w:sz w:val="28"/>
          <w:szCs w:val="28"/>
        </w:rPr>
        <w:t>в течение 30 (тридцати</w:t>
      </w:r>
      <w:r w:rsidRPr="001A478B">
        <w:rPr>
          <w:sz w:val="28"/>
          <w:szCs w:val="28"/>
        </w:rPr>
        <w:t>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</w:t>
      </w:r>
      <w:r>
        <w:rPr>
          <w:sz w:val="28"/>
          <w:szCs w:val="28"/>
        </w:rPr>
        <w:t>, счета-фактуры.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BE6274">
        <w:rPr>
          <w:sz w:val="28"/>
          <w:szCs w:val="28"/>
        </w:rPr>
        <w:t>дств в р</w:t>
      </w:r>
      <w:proofErr w:type="gramEnd"/>
      <w:r w:rsidRPr="00BE6274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A26732" w:rsidRPr="00BE6274" w:rsidRDefault="00A26732" w:rsidP="00A26732">
      <w:pPr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4. Требования, предъявляемые к товару</w:t>
      </w:r>
    </w:p>
    <w:p w:rsidR="00A26732" w:rsidRPr="00BE6274" w:rsidRDefault="00A26732" w:rsidP="00A26732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4.1. Товар, поставляемый в рамках настоящего договора, </w:t>
      </w:r>
      <w:r w:rsidRPr="00BE627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BE6274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BE6274">
        <w:rPr>
          <w:sz w:val="28"/>
          <w:szCs w:val="28"/>
        </w:rPr>
        <w:t xml:space="preserve"> </w:t>
      </w:r>
      <w:proofErr w:type="gramStart"/>
      <w:r w:rsidRPr="00BE627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BE627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A26732" w:rsidRPr="00C94DB6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1A478B">
        <w:rPr>
          <w:sz w:val="28"/>
          <w:szCs w:val="28"/>
        </w:rPr>
        <w:t xml:space="preserve">4.8. </w:t>
      </w:r>
      <w:proofErr w:type="gramStart"/>
      <w:r w:rsidRPr="001A478B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A478B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A478B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A478B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A26732" w:rsidRPr="00BE6274" w:rsidRDefault="00A26732" w:rsidP="00A26732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BE6274">
        <w:rPr>
          <w:bCs/>
          <w:iCs/>
          <w:sz w:val="28"/>
          <w:szCs w:val="28"/>
        </w:rPr>
        <w:t xml:space="preserve">5. </w:t>
      </w:r>
      <w:r w:rsidRPr="00BE627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</w:t>
      </w:r>
      <w:r w:rsidRPr="00BE627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A26732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5.6. Место поставки товара</w:t>
      </w:r>
      <w:r w:rsidRPr="007D6ED1">
        <w:rPr>
          <w:sz w:val="28"/>
          <w:szCs w:val="28"/>
        </w:rPr>
        <w:t>: Российская Федерация, 456080, Челябинская область, г.</w:t>
      </w:r>
      <w:r>
        <w:rPr>
          <w:sz w:val="28"/>
          <w:szCs w:val="28"/>
        </w:rPr>
        <w:t xml:space="preserve"> </w:t>
      </w:r>
      <w:proofErr w:type="gramStart"/>
      <w:r w:rsidRPr="007D6ED1">
        <w:rPr>
          <w:sz w:val="28"/>
          <w:szCs w:val="28"/>
        </w:rPr>
        <w:t>Трехгорный</w:t>
      </w:r>
      <w:proofErr w:type="gramEnd"/>
      <w:r w:rsidRPr="007D6ED1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Мира д.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17.</w:t>
      </w:r>
    </w:p>
    <w:p w:rsidR="00A26732" w:rsidRPr="00692C55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6. Гарантии Поставщика и гарантийные обязательства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A26732" w:rsidRPr="00BE6274" w:rsidRDefault="00A26732" w:rsidP="00A26732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A26732" w:rsidRPr="00BE6274" w:rsidRDefault="00A26732" w:rsidP="00A26732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A26732" w:rsidRPr="00BE6274" w:rsidRDefault="00A26732" w:rsidP="00A26732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 w:rsidRPr="00BE6274"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A26732" w:rsidRPr="00BE6274" w:rsidRDefault="00A26732" w:rsidP="00A26732">
      <w:pPr>
        <w:tabs>
          <w:tab w:val="left" w:pos="144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8. Права и обязанности Заказчика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 Заказчик вправе: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>8.1.3. П</w:t>
      </w:r>
      <w:r w:rsidRPr="00BE627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BE6274">
        <w:rPr>
          <w:sz w:val="28"/>
          <w:szCs w:val="28"/>
        </w:rPr>
        <w:t>контроле за</w:t>
      </w:r>
      <w:proofErr w:type="gramEnd"/>
      <w:r w:rsidRPr="00BE627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 Заказчик обязан: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A26732" w:rsidRPr="00BE6274" w:rsidRDefault="00A26732" w:rsidP="00A2673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A26732" w:rsidRPr="00BE6274" w:rsidRDefault="00A26732" w:rsidP="00A2673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A26732" w:rsidRPr="00BE6274" w:rsidRDefault="00A26732" w:rsidP="00A26732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9. Права и обязанности Поставщика</w:t>
      </w:r>
    </w:p>
    <w:p w:rsidR="00A26732" w:rsidRPr="00BE6274" w:rsidRDefault="00A26732" w:rsidP="00A26732">
      <w:pPr>
        <w:ind w:firstLine="720"/>
        <w:rPr>
          <w:sz w:val="28"/>
          <w:szCs w:val="28"/>
        </w:rPr>
      </w:pPr>
      <w:r w:rsidRPr="00BE6274">
        <w:rPr>
          <w:sz w:val="28"/>
          <w:szCs w:val="28"/>
        </w:rPr>
        <w:t>9.1. Поставщик вправе: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A26732" w:rsidRPr="00BE6274" w:rsidRDefault="00A26732" w:rsidP="00A26732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BE6274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A26732" w:rsidRPr="00BE6274" w:rsidRDefault="00A26732" w:rsidP="00A26732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</w:t>
      </w:r>
      <w:r w:rsidRPr="00BE6274">
        <w:rPr>
          <w:b/>
          <w:sz w:val="28"/>
          <w:szCs w:val="28"/>
        </w:rPr>
        <w:t xml:space="preserve"> </w:t>
      </w:r>
      <w:r w:rsidRPr="00BE6274">
        <w:rPr>
          <w:sz w:val="28"/>
          <w:szCs w:val="28"/>
        </w:rPr>
        <w:t>Поставщик обязан: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A26732" w:rsidRPr="00BE6274" w:rsidRDefault="00A26732" w:rsidP="00A26732">
      <w:pPr>
        <w:tabs>
          <w:tab w:val="left" w:pos="162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10. Ответственность Сторон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10.1. Ответственность Заказчика: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10.2. Ответственность Поставщика: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BE627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</w:t>
      </w:r>
      <w:r w:rsidRPr="00BE6274">
        <w:rPr>
          <w:rFonts w:eastAsia="Arial Unicode MS"/>
          <w:sz w:val="28"/>
          <w:szCs w:val="28"/>
        </w:rPr>
        <w:lastRenderedPageBreak/>
        <w:t xml:space="preserve">наступления обстоятельств непреодолимой силы (форс-мажор). </w:t>
      </w:r>
      <w:proofErr w:type="gramStart"/>
      <w:r w:rsidRPr="00BE6274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BE627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11. </w:t>
      </w:r>
      <w:r w:rsidRPr="00BE627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A26732" w:rsidRPr="00BE6274" w:rsidRDefault="00A26732" w:rsidP="00A26732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11.2. Претензия оформляется в письменной форме и напра</w:t>
      </w:r>
      <w:r>
        <w:rPr>
          <w:rFonts w:eastAsia="Arial Unicode MS"/>
          <w:sz w:val="28"/>
          <w:szCs w:val="28"/>
        </w:rPr>
        <w:t>вляется той Стороне по договору</w:t>
      </w:r>
      <w:r w:rsidRPr="00BE6274">
        <w:rPr>
          <w:rFonts w:eastAsia="Arial Unicode MS"/>
          <w:sz w:val="28"/>
          <w:szCs w:val="28"/>
        </w:rPr>
        <w:t>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Челябинской</w:t>
      </w:r>
      <w:r w:rsidRPr="00BE6274">
        <w:rPr>
          <w:sz w:val="28"/>
          <w:szCs w:val="28"/>
        </w:rPr>
        <w:t xml:space="preserve"> области.</w:t>
      </w:r>
    </w:p>
    <w:p w:rsidR="00A26732" w:rsidRPr="00BE6274" w:rsidRDefault="00A26732" w:rsidP="00A26732">
      <w:pPr>
        <w:ind w:firstLine="720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12. Срок действия, изменение и расторжение</w:t>
      </w:r>
      <w:r w:rsidRPr="00BE6274">
        <w:rPr>
          <w:bCs/>
          <w:iCs/>
          <w:sz w:val="28"/>
          <w:szCs w:val="28"/>
        </w:rPr>
        <w:br/>
        <w:t>договора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A26732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  <w:highlight w:val="red"/>
        </w:rPr>
      </w:pPr>
      <w:r w:rsidRPr="00BE6274">
        <w:rPr>
          <w:rFonts w:eastAsia="Arial Unicode MS"/>
          <w:sz w:val="28"/>
          <w:szCs w:val="28"/>
        </w:rPr>
        <w:t xml:space="preserve">12.2. Договор действует </w:t>
      </w:r>
      <w:r w:rsidRPr="007D6ED1">
        <w:rPr>
          <w:rFonts w:eastAsia="Arial Unicode MS"/>
          <w:sz w:val="28"/>
          <w:szCs w:val="28"/>
        </w:rPr>
        <w:t xml:space="preserve">до </w:t>
      </w:r>
      <w:r>
        <w:rPr>
          <w:rFonts w:eastAsia="Arial Unicode MS"/>
          <w:sz w:val="28"/>
          <w:szCs w:val="28"/>
        </w:rPr>
        <w:t>31</w:t>
      </w:r>
      <w:r w:rsidRPr="00E732BC">
        <w:rPr>
          <w:sz w:val="28"/>
          <w:szCs w:val="28"/>
        </w:rPr>
        <w:t xml:space="preserve"> </w:t>
      </w:r>
      <w:r w:rsidRPr="00C208FA">
        <w:rPr>
          <w:sz w:val="28"/>
          <w:szCs w:val="28"/>
        </w:rPr>
        <w:t>декабря</w:t>
      </w:r>
      <w:r w:rsidRPr="007D6ED1">
        <w:rPr>
          <w:rFonts w:eastAsia="Arial Unicode MS"/>
          <w:sz w:val="28"/>
          <w:szCs w:val="28"/>
        </w:rPr>
        <w:t xml:space="preserve"> 2018 г.</w:t>
      </w:r>
      <w:r>
        <w:rPr>
          <w:rFonts w:eastAsia="Arial Unicode MS"/>
          <w:sz w:val="28"/>
          <w:szCs w:val="28"/>
        </w:rPr>
        <w:t xml:space="preserve"> 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208FA">
        <w:rPr>
          <w:rFonts w:eastAsia="Arial Unicode MS"/>
          <w:sz w:val="28"/>
          <w:szCs w:val="28"/>
        </w:rPr>
        <w:lastRenderedPageBreak/>
        <w:t>12.</w:t>
      </w:r>
      <w:r w:rsidR="006E5E6E">
        <w:rPr>
          <w:rFonts w:eastAsia="Arial Unicode MS"/>
          <w:sz w:val="28"/>
          <w:szCs w:val="28"/>
        </w:rPr>
        <w:t>3</w:t>
      </w:r>
      <w:r w:rsidRPr="00C208FA">
        <w:rPr>
          <w:rFonts w:eastAsia="Arial Unicode MS"/>
          <w:sz w:val="28"/>
          <w:szCs w:val="28"/>
        </w:rPr>
        <w:t>. Изменение положений настоящего договора допускается</w:t>
      </w:r>
      <w:r w:rsidRPr="00BE6274">
        <w:rPr>
          <w:rFonts w:eastAsia="Arial Unicode MS"/>
          <w:sz w:val="28"/>
          <w:szCs w:val="28"/>
        </w:rPr>
        <w:t xml:space="preserve">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12.</w:t>
      </w:r>
      <w:r w:rsidR="006E5E6E">
        <w:rPr>
          <w:sz w:val="28"/>
          <w:szCs w:val="28"/>
        </w:rPr>
        <w:t>4</w:t>
      </w:r>
      <w:r w:rsidRPr="00BE6274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A26732" w:rsidRPr="00BE6274" w:rsidRDefault="00A26732" w:rsidP="00A26732">
      <w:pPr>
        <w:adjustRightInd w:val="0"/>
        <w:ind w:firstLine="709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12.</w:t>
      </w:r>
      <w:r w:rsidR="006E5E6E">
        <w:rPr>
          <w:sz w:val="28"/>
          <w:szCs w:val="28"/>
        </w:rPr>
        <w:t>5</w:t>
      </w:r>
      <w:bookmarkStart w:id="18" w:name="_GoBack"/>
      <w:bookmarkEnd w:id="18"/>
      <w:r w:rsidRPr="00BE6274">
        <w:rPr>
          <w:sz w:val="28"/>
          <w:szCs w:val="28"/>
        </w:rPr>
        <w:t xml:space="preserve">. </w:t>
      </w:r>
      <w:proofErr w:type="gramStart"/>
      <w:r w:rsidRPr="00BE6274">
        <w:rPr>
          <w:sz w:val="28"/>
          <w:szCs w:val="28"/>
        </w:rPr>
        <w:t>Договор</w:t>
      </w:r>
      <w:proofErr w:type="gramEnd"/>
      <w:r w:rsidRPr="00BE6274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A26732" w:rsidRPr="00BE6274" w:rsidRDefault="00A26732" w:rsidP="00A26732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A26732" w:rsidRPr="00BE6274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A26732" w:rsidRPr="00BE6274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</w:t>
      </w:r>
      <w:r w:rsidRPr="00C208FA">
        <w:rPr>
          <w:sz w:val="28"/>
          <w:szCs w:val="28"/>
        </w:rPr>
        <w:t>е.</w:t>
      </w:r>
    </w:p>
    <w:p w:rsidR="00A26732" w:rsidRPr="00BE6274" w:rsidRDefault="00A26732" w:rsidP="00A26732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13. Прочие условия договора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>
        <w:rPr>
          <w:sz w:val="28"/>
          <w:szCs w:val="28"/>
        </w:rPr>
        <w:t xml:space="preserve">ункционировать в рабочие дни с </w:t>
      </w:r>
      <w:r w:rsidRPr="007D6ED1">
        <w:rPr>
          <w:sz w:val="28"/>
          <w:szCs w:val="28"/>
        </w:rPr>
        <w:t>8.00 до 17.00 часов по местному времени.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1 – Спецификация;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2 – Технические характеристики;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i/>
        </w:rPr>
      </w:pPr>
      <w:r w:rsidRPr="00BE6274">
        <w:rPr>
          <w:sz w:val="28"/>
          <w:szCs w:val="28"/>
        </w:rPr>
        <w:t>приложение 3 – График</w:t>
      </w:r>
      <w:r>
        <w:rPr>
          <w:sz w:val="28"/>
          <w:szCs w:val="28"/>
        </w:rPr>
        <w:t xml:space="preserve"> поставки</w:t>
      </w:r>
      <w:r w:rsidRPr="00BE6274">
        <w:rPr>
          <w:sz w:val="28"/>
          <w:szCs w:val="28"/>
        </w:rPr>
        <w:t>.</w:t>
      </w:r>
    </w:p>
    <w:p w:rsidR="00A26732" w:rsidRPr="00BE6274" w:rsidRDefault="00A26732" w:rsidP="00A26732">
      <w:pPr>
        <w:tabs>
          <w:tab w:val="left" w:pos="0"/>
        </w:tabs>
        <w:jc w:val="center"/>
        <w:rPr>
          <w:sz w:val="28"/>
          <w:szCs w:val="28"/>
        </w:rPr>
      </w:pPr>
    </w:p>
    <w:p w:rsidR="00A26732" w:rsidRDefault="00A26732" w:rsidP="00A26732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 xml:space="preserve">14. </w:t>
      </w:r>
      <w:r w:rsidRPr="00BE6274">
        <w:rPr>
          <w:bCs/>
          <w:iCs/>
          <w:sz w:val="28"/>
          <w:szCs w:val="28"/>
        </w:rPr>
        <w:t>Реквизиты и подписи сторон</w:t>
      </w:r>
    </w:p>
    <w:p w:rsidR="00A26732" w:rsidRPr="00BE6274" w:rsidRDefault="00A26732" w:rsidP="00A26732">
      <w:pPr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  <w:u w:val="single"/>
        </w:rPr>
        <w:t>Для юридических лиц</w:t>
      </w:r>
      <w:r w:rsidRPr="00BE627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AC2933" w:rsidRDefault="00A26732" w:rsidP="00E56A38">
            <w:r w:rsidRPr="00AC2933">
              <w:t xml:space="preserve">федеральное государственное автономное образовательное учреждение высшего образования «Национальный </w:t>
            </w:r>
            <w:r w:rsidRPr="00AC2933">
              <w:lastRenderedPageBreak/>
              <w:t>исследовательский ядерный университет «МИФИ» (НИЯУ МИФИ)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  <w:r w:rsidRPr="004F5F18">
              <w:t>полное наименование юридического лица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rPr>
          <w:trHeight w:val="2816"/>
        </w:trPr>
        <w:tc>
          <w:tcPr>
            <w:tcW w:w="5184" w:type="dxa"/>
            <w:gridSpan w:val="2"/>
          </w:tcPr>
          <w:p w:rsidR="00A26732" w:rsidRPr="00AC2933" w:rsidRDefault="00A26732" w:rsidP="00E56A38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д.17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 1037739366477</w:t>
            </w:r>
          </w:p>
          <w:p w:rsidR="00A26732" w:rsidRPr="00AC2933" w:rsidRDefault="00A26732" w:rsidP="00E56A38">
            <w:r w:rsidRPr="00AC2933">
              <w:t>ОКПО 21646657</w:t>
            </w:r>
          </w:p>
          <w:p w:rsidR="00A26732" w:rsidRPr="00AC2933" w:rsidRDefault="00A26732" w:rsidP="00E56A38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должность</w:t>
            </w: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BE6274" w:rsidTr="00E56A38">
        <w:trPr>
          <w:trHeight w:val="385"/>
        </w:trPr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DA627D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A26732" w:rsidRPr="00BE6274" w:rsidRDefault="00A26732" w:rsidP="00A26732">
      <w:pPr>
        <w:ind w:left="2829"/>
        <w:jc w:val="right"/>
        <w:outlineLvl w:val="0"/>
        <w:rPr>
          <w:b/>
        </w:rPr>
      </w:pPr>
    </w:p>
    <w:p w:rsidR="00A26732" w:rsidRPr="00BE6274" w:rsidRDefault="00A26732" w:rsidP="00A26732">
      <w:pPr>
        <w:outlineLvl w:val="0"/>
        <w:rPr>
          <w:sz w:val="28"/>
          <w:szCs w:val="28"/>
        </w:rPr>
      </w:pPr>
      <w:r w:rsidRPr="00BE6274">
        <w:rPr>
          <w:sz w:val="28"/>
          <w:szCs w:val="28"/>
          <w:u w:val="single"/>
        </w:rPr>
        <w:t>Для индивидуальных предпринимателей</w:t>
      </w:r>
      <w:r w:rsidRPr="00BE627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4F5F18" w:rsidRDefault="00A26732" w:rsidP="00E56A38">
            <w:r w:rsidRPr="004F5F1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>
              <w:t xml:space="preserve"> (НИЯУ МИФИ)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F5F18">
                <w:t>115409, г</w:t>
              </w:r>
            </w:smartTag>
            <w:r w:rsidRPr="004F5F18">
              <w:t>. Москва, Каширское шоссе д.31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4F5F18">
              <w:rPr>
                <w:b/>
              </w:rPr>
              <w:t>ТТИ НИЯУ МИФИ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C208FA">
              <w:t>Место нахождения: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 xml:space="preserve">г. </w:t>
            </w:r>
            <w:proofErr w:type="gramStart"/>
            <w:r w:rsidRPr="004F5F18">
              <w:t>Трехгорный</w:t>
            </w:r>
            <w:proofErr w:type="gramEnd"/>
            <w:r w:rsidRPr="004F5F18">
              <w:t xml:space="preserve"> Челябинская область, ул. Мира, д.</w:t>
            </w:r>
            <w:r w:rsidRPr="00AC2933">
              <w:t xml:space="preserve"> </w:t>
            </w:r>
            <w:r w:rsidRPr="004F5F18">
              <w:t>17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>тел/факс 8(35191)6-97-37, 8(35191)6-10-35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>ИНН 7724068140   КПП 740502001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4F5F18">
              <w:t>УФК по Челябинской области (ТТИ НИЯУ МИФИ)</w:t>
            </w:r>
            <w:r w:rsidRPr="004F5F18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 1037739366477</w:t>
            </w:r>
          </w:p>
          <w:p w:rsidR="00A26732" w:rsidRDefault="00A26732" w:rsidP="00E56A38">
            <w:pPr>
              <w:pStyle w:val="af1"/>
              <w:spacing w:after="0"/>
              <w:ind w:left="0"/>
            </w:pPr>
            <w:r w:rsidRPr="009B1EE7">
              <w:t>ОКПО 21646657</w:t>
            </w:r>
          </w:p>
          <w:p w:rsidR="00A26732" w:rsidRPr="009B1EE7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  <w:r w:rsidRPr="004F5F18">
              <w:t>фамилия, имя, отчество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</w:pPr>
          </w:p>
          <w:p w:rsidR="00A26732" w:rsidRPr="004F5F18" w:rsidRDefault="00A26732" w:rsidP="00E56A38">
            <w:pPr>
              <w:pStyle w:val="af1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785A64" w:rsidTr="00E56A38">
        <w:trPr>
          <w:trHeight w:val="385"/>
        </w:trPr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785A64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  <w:r w:rsidRPr="00785A64">
        <w:rPr>
          <w:sz w:val="28"/>
          <w:szCs w:val="28"/>
          <w:u w:val="single"/>
        </w:rPr>
        <w:t>Для физических лиц</w:t>
      </w:r>
      <w:r w:rsidRPr="00785A6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E47FE0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E47FE0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AC2933" w:rsidRDefault="00A26732" w:rsidP="00E56A38">
            <w:r w:rsidRPr="00AC2933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  <w:r w:rsidRPr="004F5F18">
              <w:t>фамилия, имя, отчество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жительства:</w:t>
            </w:r>
          </w:p>
          <w:p w:rsidR="00A26732" w:rsidRPr="004F5F18" w:rsidRDefault="00A26732" w:rsidP="00E56A38"/>
          <w:p w:rsidR="00A26732" w:rsidRPr="004F5F18" w:rsidRDefault="00A26732" w:rsidP="00E56A38">
            <w:r w:rsidRPr="004F5F18">
              <w:t>Паспортные данные: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rPr>
          <w:trHeight w:val="2816"/>
        </w:trPr>
        <w:tc>
          <w:tcPr>
            <w:tcW w:w="5184" w:type="dxa"/>
            <w:gridSpan w:val="2"/>
          </w:tcPr>
          <w:p w:rsidR="00A26732" w:rsidRPr="00AC2933" w:rsidRDefault="00A26732" w:rsidP="00E56A38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 17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</w:t>
            </w:r>
            <w:r w:rsidRPr="00AC2933">
              <w:rPr>
                <w:b/>
              </w:rPr>
              <w:t xml:space="preserve"> </w:t>
            </w:r>
            <w:r w:rsidRPr="00AC2933">
              <w:t>1037739366477</w:t>
            </w:r>
          </w:p>
          <w:p w:rsidR="00A26732" w:rsidRPr="00AC2933" w:rsidRDefault="00A26732" w:rsidP="00E56A38">
            <w:r w:rsidRPr="00AC2933">
              <w:t>ОКПО</w:t>
            </w:r>
            <w:r w:rsidRPr="00AC2933">
              <w:rPr>
                <w:b/>
              </w:rPr>
              <w:t xml:space="preserve"> </w:t>
            </w:r>
            <w:r w:rsidRPr="00AC2933">
              <w:t>21646657</w:t>
            </w:r>
          </w:p>
          <w:p w:rsidR="00A26732" w:rsidRPr="00AC2933" w:rsidRDefault="00A26732" w:rsidP="00E56A38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BE6274" w:rsidTr="00E56A38">
        <w:trPr>
          <w:trHeight w:val="385"/>
        </w:trPr>
        <w:tc>
          <w:tcPr>
            <w:tcW w:w="5184" w:type="dxa"/>
            <w:gridSpan w:val="2"/>
          </w:tcPr>
          <w:p w:rsidR="00A26732" w:rsidRPr="00785A64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BE6274" w:rsidRDefault="00A26732" w:rsidP="00E56A38">
            <w:pPr>
              <w:rPr>
                <w:sz w:val="28"/>
                <w:szCs w:val="28"/>
              </w:rPr>
            </w:pPr>
          </w:p>
        </w:tc>
      </w:tr>
    </w:tbl>
    <w:p w:rsidR="00A26732" w:rsidRPr="00BE6274" w:rsidRDefault="00A26732" w:rsidP="00A26732">
      <w:pPr>
        <w:tabs>
          <w:tab w:val="left" w:pos="0"/>
        </w:tabs>
        <w:rPr>
          <w:bCs/>
          <w:iCs/>
          <w:sz w:val="28"/>
          <w:szCs w:val="28"/>
        </w:rPr>
      </w:pPr>
    </w:p>
    <w:p w:rsidR="00A26732" w:rsidRPr="00BE6274" w:rsidRDefault="00A26732" w:rsidP="00A26732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A26732" w:rsidRDefault="00A26732" w:rsidP="00A26732">
      <w:pPr>
        <w:ind w:left="2829"/>
        <w:jc w:val="right"/>
        <w:outlineLvl w:val="0"/>
        <w:rPr>
          <w:b/>
        </w:rPr>
      </w:pPr>
    </w:p>
    <w:p w:rsidR="00A26732" w:rsidRDefault="00A26732" w:rsidP="00A26732">
      <w:pPr>
        <w:rPr>
          <w:b/>
        </w:rPr>
      </w:pPr>
      <w:r>
        <w:rPr>
          <w:b/>
        </w:rPr>
        <w:br w:type="page"/>
      </w: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lastRenderedPageBreak/>
        <w:t>Приложение 1</w:t>
      </w:r>
    </w:p>
    <w:p w:rsidR="00A26732" w:rsidRPr="00F4496E" w:rsidRDefault="00A26732" w:rsidP="00A26732">
      <w:pPr>
        <w:ind w:left="2829"/>
        <w:jc w:val="right"/>
        <w:rPr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F4496E">
        <w:rPr>
          <w:szCs w:val="28"/>
        </w:rPr>
        <w:t>Спецификация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2"/>
      </w:r>
    </w:p>
    <w:p w:rsidR="00A26732" w:rsidRPr="00F4496E" w:rsidRDefault="00A26732" w:rsidP="00A26732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A26732" w:rsidRPr="00F4496E" w:rsidTr="00E56A38">
        <w:tc>
          <w:tcPr>
            <w:tcW w:w="594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proofErr w:type="gramStart"/>
            <w:r w:rsidRPr="00F4496E">
              <w:rPr>
                <w:szCs w:val="28"/>
              </w:rPr>
              <w:t>п</w:t>
            </w:r>
            <w:proofErr w:type="spellEnd"/>
            <w:proofErr w:type="gramEnd"/>
            <w:r w:rsidRPr="00F4496E">
              <w:rPr>
                <w:szCs w:val="28"/>
              </w:rPr>
              <w:t>/</w:t>
            </w:r>
            <w:proofErr w:type="spellStart"/>
            <w:r w:rsidRPr="00F4496E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Наименование/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F4496E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F4496E">
              <w:rPr>
                <w:szCs w:val="28"/>
              </w:rPr>
              <w:t>еди-ницу</w:t>
            </w:r>
            <w:proofErr w:type="spellEnd"/>
            <w:proofErr w:type="gramEnd"/>
            <w:r w:rsidRPr="00F4496E">
              <w:rPr>
                <w:szCs w:val="28"/>
              </w:rPr>
              <w:t xml:space="preserve"> товара</w:t>
            </w:r>
            <w:r w:rsidR="00034D4B">
              <w:rPr>
                <w:szCs w:val="28"/>
              </w:rPr>
              <w:t xml:space="preserve"> без учета НДС</w:t>
            </w:r>
            <w:r w:rsidRPr="00F4496E">
              <w:rPr>
                <w:szCs w:val="28"/>
              </w:rPr>
              <w:t xml:space="preserve"> (руб.)</w:t>
            </w:r>
          </w:p>
        </w:tc>
        <w:tc>
          <w:tcPr>
            <w:tcW w:w="1022" w:type="dxa"/>
            <w:vMerge w:val="restart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с учетом НДС (руб.)</w:t>
            </w:r>
          </w:p>
        </w:tc>
      </w:tr>
      <w:tr w:rsidR="00A26732" w:rsidRPr="00F4496E" w:rsidTr="00E56A38">
        <w:tc>
          <w:tcPr>
            <w:tcW w:w="594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Ставка </w:t>
            </w:r>
            <w:proofErr w:type="gramStart"/>
            <w:r w:rsidRPr="00F4496E">
              <w:rPr>
                <w:szCs w:val="28"/>
              </w:rPr>
              <w:t>в</w:t>
            </w:r>
            <w:proofErr w:type="gramEnd"/>
            <w:r w:rsidRPr="00F4496E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9</w:t>
            </w: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</w:rPr>
      </w:pPr>
      <w:r w:rsidRPr="00F4496E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A26732" w:rsidRPr="00F4496E" w:rsidRDefault="00A26732" w:rsidP="00A26732">
      <w:pPr>
        <w:rPr>
          <w:b/>
          <w:sz w:val="14"/>
          <w:szCs w:val="16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</w:p>
    <w:p w:rsidR="00A26732" w:rsidRDefault="00A26732" w:rsidP="00A26732">
      <w:pPr>
        <w:rPr>
          <w:szCs w:val="28"/>
        </w:rPr>
      </w:pPr>
      <w:r>
        <w:rPr>
          <w:szCs w:val="28"/>
        </w:rPr>
        <w:br w:type="page"/>
      </w: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t>Приложение 2</w:t>
      </w:r>
    </w:p>
    <w:p w:rsidR="00A26732" w:rsidRPr="00F4496E" w:rsidRDefault="00A26732" w:rsidP="00A26732">
      <w:pPr>
        <w:ind w:left="2832"/>
        <w:jc w:val="right"/>
        <w:rPr>
          <w:b/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jc w:val="center"/>
        <w:outlineLvl w:val="0"/>
        <w:rPr>
          <w:sz w:val="22"/>
        </w:rPr>
      </w:pPr>
      <w:r w:rsidRPr="00F4496E">
        <w:rPr>
          <w:szCs w:val="28"/>
        </w:rPr>
        <w:t>Технические характеристики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r w:rsidRPr="00F4496E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 /</w:t>
            </w:r>
          </w:p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szCs w:val="28"/>
              </w:rPr>
            </w:pPr>
            <w:proofErr w:type="spellStart"/>
            <w:proofErr w:type="gramStart"/>
            <w:r w:rsidRPr="00F4496E">
              <w:rPr>
                <w:szCs w:val="28"/>
              </w:rPr>
              <w:t>Гарантий-ный</w:t>
            </w:r>
            <w:proofErr w:type="spellEnd"/>
            <w:proofErr w:type="gramEnd"/>
            <w:r w:rsidRPr="00F4496E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Срок службы товара</w:t>
            </w: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F4496E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Объем предоставления гарантий качества</w:t>
            </w:r>
            <w:r w:rsidRPr="00F4496E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br w:type="page"/>
      </w:r>
      <w:r w:rsidRPr="00F4496E">
        <w:rPr>
          <w:szCs w:val="28"/>
        </w:rPr>
        <w:lastRenderedPageBreak/>
        <w:t>Приложение 3</w:t>
      </w:r>
    </w:p>
    <w:p w:rsidR="00A26732" w:rsidRPr="00F4496E" w:rsidRDefault="00A26732" w:rsidP="00A26732">
      <w:pPr>
        <w:ind w:left="2832"/>
        <w:jc w:val="right"/>
        <w:rPr>
          <w:b/>
          <w:sz w:val="22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jc w:val="center"/>
        <w:outlineLvl w:val="0"/>
        <w:rPr>
          <w:sz w:val="22"/>
        </w:rPr>
      </w:pPr>
      <w:r w:rsidRPr="00F4496E">
        <w:rPr>
          <w:szCs w:val="28"/>
        </w:rPr>
        <w:t xml:space="preserve">График поставки </w:t>
      </w:r>
      <w:r w:rsidRPr="00F4496E">
        <w:rPr>
          <w:i/>
          <w:szCs w:val="28"/>
        </w:rPr>
        <w:br/>
      </w:r>
      <w:r w:rsidRPr="00F4496E">
        <w:rPr>
          <w:szCs w:val="28"/>
        </w:rPr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A26732" w:rsidRPr="00F4496E" w:rsidTr="00E56A38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A26732" w:rsidRPr="00F4496E" w:rsidTr="00E56A38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F4496E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A26732" w:rsidRPr="00F4496E" w:rsidTr="00E56A38">
        <w:trPr>
          <w:cantSplit/>
        </w:trPr>
        <w:tc>
          <w:tcPr>
            <w:tcW w:w="180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</w:rPr>
              <w:t>1</w:t>
            </w:r>
            <w:r w:rsidRPr="00F4496E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A26732" w:rsidRPr="00F4496E" w:rsidTr="00E56A38">
        <w:tc>
          <w:tcPr>
            <w:tcW w:w="5103" w:type="dxa"/>
          </w:tcPr>
          <w:p w:rsidR="00A26732" w:rsidRPr="00F4496E" w:rsidRDefault="00A26732" w:rsidP="00E56A38">
            <w:pPr>
              <w:jc w:val="both"/>
              <w:rPr>
                <w:szCs w:val="28"/>
              </w:rPr>
            </w:pPr>
            <w:r w:rsidRPr="00F4496E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jc w:val="both"/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103" w:type="dxa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A26732" w:rsidRPr="00F4496E" w:rsidTr="00E56A38">
        <w:tc>
          <w:tcPr>
            <w:tcW w:w="496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96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A26732" w:rsidRPr="00F4496E" w:rsidTr="00E56A38">
        <w:tc>
          <w:tcPr>
            <w:tcW w:w="496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96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315EE1" w:rsidRPr="00AE62A1" w:rsidRDefault="00C3079A" w:rsidP="00C3079A">
      <w:pPr>
        <w:ind w:left="2829"/>
        <w:jc w:val="right"/>
        <w:outlineLvl w:val="0"/>
      </w:pPr>
      <w:r>
        <w:lastRenderedPageBreak/>
        <w:t xml:space="preserve"> </w:t>
      </w:r>
      <w:r w:rsidR="00315EE1" w:rsidRPr="00AE62A1">
        <w:t>Приложение № 3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к извещению о проведении 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 в электронной форме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  <w:r w:rsidRPr="00AE62A1">
        <w:t>Форма котировочной заявки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</w:p>
    <w:p w:rsidR="00315EE1" w:rsidRPr="00AE62A1" w:rsidRDefault="00315EE1" w:rsidP="00315EE1">
      <w:pPr>
        <w:tabs>
          <w:tab w:val="left" w:pos="1320"/>
        </w:tabs>
      </w:pPr>
      <w:r w:rsidRPr="00AE62A1">
        <w:t>На бланке организации</w:t>
      </w:r>
    </w:p>
    <w:p w:rsidR="00315EE1" w:rsidRPr="00AE62A1" w:rsidRDefault="00315EE1" w:rsidP="00315EE1">
      <w:pPr>
        <w:tabs>
          <w:tab w:val="left" w:pos="1320"/>
        </w:tabs>
      </w:pPr>
      <w:r w:rsidRPr="00AE62A1">
        <w:t>(для юридических лиц)</w:t>
      </w:r>
    </w:p>
    <w:p w:rsidR="00315EE1" w:rsidRPr="00AE62A1" w:rsidRDefault="00315EE1" w:rsidP="00315EE1">
      <w:pPr>
        <w:tabs>
          <w:tab w:val="left" w:pos="1320"/>
        </w:tabs>
        <w:rPr>
          <w:b/>
        </w:rPr>
      </w:pPr>
      <w:r w:rsidRPr="00AE62A1">
        <w:t>Дата, исх</w:t>
      </w:r>
      <w:proofErr w:type="gramStart"/>
      <w:r w:rsidRPr="00AE62A1">
        <w:t>.н</w:t>
      </w:r>
      <w:proofErr w:type="gramEnd"/>
      <w:r w:rsidRPr="00AE62A1">
        <w:t xml:space="preserve">омер                              </w:t>
      </w:r>
      <w:r w:rsidRPr="00AE62A1">
        <w:rPr>
          <w:b/>
        </w:rPr>
        <w:t xml:space="preserve">                                           Заказчику:  </w:t>
      </w: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  <w:r w:rsidRPr="00AE62A1">
        <w:rPr>
          <w:b/>
        </w:rPr>
        <w:t>КОТИРОВОЧНАЯ ЗАЯВКА</w:t>
      </w:r>
    </w:p>
    <w:p w:rsidR="00315EE1" w:rsidRPr="00AE62A1" w:rsidRDefault="00315EE1" w:rsidP="00315EE1">
      <w:pPr>
        <w:ind w:firstLine="567"/>
        <w:jc w:val="both"/>
      </w:pPr>
      <w:r w:rsidRPr="00AE62A1">
        <w:t xml:space="preserve">1. Изучив извещение о проведении запроса котировок в электронной форме </w:t>
      </w:r>
    </w:p>
    <w:p w:rsidR="00315EE1" w:rsidRPr="00AE62A1" w:rsidRDefault="00315EE1" w:rsidP="00315EE1">
      <w:pPr>
        <w:jc w:val="both"/>
      </w:pPr>
      <w:proofErr w:type="gramStart"/>
      <w:r w:rsidRPr="00AE62A1">
        <w:t>№ _________</w:t>
      </w:r>
      <w:r w:rsidR="00C3079A">
        <w:t xml:space="preserve"> </w:t>
      </w:r>
      <w:r w:rsidRPr="00C3079A">
        <w:t>на право заключения договора на</w:t>
      </w:r>
      <w:r w:rsidRPr="00AE62A1">
        <w:t xml:space="preserve"> ______________________________, опубликованное </w:t>
      </w:r>
      <w:r w:rsidRPr="00AE62A1">
        <w:rPr>
          <w:color w:val="000000"/>
        </w:rPr>
        <w:t xml:space="preserve">на Официальном сайте  </w:t>
      </w:r>
      <w:r w:rsidRPr="00AE62A1">
        <w:t xml:space="preserve">Единой информационной системы в сфере закупок </w:t>
      </w:r>
      <w:r w:rsidRPr="00AE62A1">
        <w:rPr>
          <w:lang w:val="en-US"/>
        </w:rPr>
        <w:t>http</w:t>
      </w:r>
      <w:r w:rsidRPr="00AE62A1">
        <w:t>://</w:t>
      </w:r>
      <w:hyperlink r:id="rId15" w:history="1">
        <w:r w:rsidRPr="00AE62A1">
          <w:rPr>
            <w:rStyle w:val="a4"/>
            <w:lang w:val="en-US"/>
          </w:rPr>
          <w:t>zakupki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gov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r w:rsidRPr="00AE62A1">
          <w:rPr>
            <w:rStyle w:val="a4"/>
            <w:lang w:val="en-US"/>
          </w:rPr>
          <w:t>www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a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k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d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AE62A1" w:rsidRDefault="00315EE1" w:rsidP="00315EE1">
      <w:pPr>
        <w:ind w:firstLine="567"/>
      </w:pPr>
    </w:p>
    <w:p w:rsidR="00315EE1" w:rsidRPr="00AE62A1" w:rsidRDefault="00315EE1" w:rsidP="00315EE1">
      <w:pPr>
        <w:adjustRightInd w:val="0"/>
        <w:jc w:val="center"/>
      </w:pPr>
      <w:r w:rsidRPr="00AE62A1">
        <w:rPr>
          <w:spacing w:val="-4"/>
        </w:rPr>
        <w:t>АНКЕТА УЧАСТНИКА ПРОЦЕДУРЫ ЗАКУПКИ</w:t>
      </w:r>
      <w:r w:rsidRPr="00AE62A1">
        <w:rPr>
          <w:rStyle w:val="ab"/>
          <w:spacing w:val="-4"/>
        </w:rPr>
        <w:footnoteReference w:id="6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Сведения об участнике процедуры закупки</w:t>
            </w: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Полное и сокращенное наименование организац</w:t>
            </w:r>
            <w:proofErr w:type="gramStart"/>
            <w:r w:rsidRPr="00AE62A1">
              <w:t>ии и ее</w:t>
            </w:r>
            <w:proofErr w:type="gramEnd"/>
            <w:r w:rsidRPr="00AE62A1">
              <w:t xml:space="preserve"> организационно-правовая форма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Регистрационные данные: дата, место и орган регистрации юридического лица </w:t>
            </w:r>
            <w:r w:rsidRPr="00AE62A1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Размер уставного капитала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lastRenderedPageBreak/>
              <w:t>3.5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ИНН, КПП, ОГРН, ОКПО участника процедуры закупки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AE62A1" w:rsidRDefault="00315EE1" w:rsidP="00E723B3">
            <w:r w:rsidRPr="00AE62A1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5F730E" w:rsidRDefault="00315EE1" w:rsidP="00E723B3">
            <w:pPr>
              <w:jc w:val="center"/>
              <w:rPr>
                <w:lang w:val="en-US"/>
              </w:rPr>
            </w:pPr>
            <w:r>
              <w:t>3.</w:t>
            </w:r>
            <w:r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AE62A1" w:rsidRDefault="00315EE1" w:rsidP="00E723B3">
            <w:r w:rsidRPr="00AE62A1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участника процедуры закупки</w:t>
            </w:r>
          </w:p>
          <w:p w:rsidR="00315EE1" w:rsidRPr="00AE62A1" w:rsidRDefault="00315EE1" w:rsidP="00E723B3">
            <w:r w:rsidRPr="00AE62A1">
              <w:t>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10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Банковские реквизиты 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Расчетный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Корреспондентский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Код БИК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13</w:t>
            </w:r>
          </w:p>
        </w:tc>
        <w:tc>
          <w:tcPr>
            <w:tcW w:w="5539" w:type="dxa"/>
          </w:tcPr>
          <w:p w:rsidR="00315EE1" w:rsidRPr="00AE62A1" w:rsidRDefault="00315EE1" w:rsidP="00E723B3">
            <w:proofErr w:type="gramStart"/>
            <w:r w:rsidRPr="00AE62A1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jc w:val="center"/>
      </w:pPr>
    </w:p>
    <w:p w:rsidR="00315EE1" w:rsidRPr="00AE62A1" w:rsidRDefault="00315EE1" w:rsidP="00315EE1">
      <w:pPr>
        <w:jc w:val="center"/>
      </w:pPr>
      <w:r w:rsidRPr="00AE62A1">
        <w:lastRenderedPageBreak/>
        <w:t>АНКЕТА УЧАСТНИКА ПРОЦЕДУРЫ ЗАКУПКИ</w:t>
      </w:r>
      <w:r w:rsidRPr="00AE62A1">
        <w:rPr>
          <w:rStyle w:val="ab"/>
        </w:rPr>
        <w:footnoteReference w:id="7"/>
      </w:r>
    </w:p>
    <w:p w:rsidR="00315EE1" w:rsidRPr="00AE62A1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  <w:r w:rsidRPr="00AE62A1">
              <w:t>Индивидуальный</w:t>
            </w:r>
            <w:r w:rsidRPr="00AE62A1">
              <w:br/>
              <w:t>предприниматель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8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rPr>
          <w:trHeight w:val="977"/>
        </w:trPr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  <w:r w:rsidRPr="00AE62A1">
              <w:t>Физическое лицо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  <w:r w:rsidRPr="00AE62A1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AE62A1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AE62A1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lastRenderedPageBreak/>
              <w:t xml:space="preserve">№ </w:t>
            </w:r>
            <w:proofErr w:type="spellStart"/>
            <w:proofErr w:type="gramStart"/>
            <w:r w:rsidRPr="00FC10C6">
              <w:t>п</w:t>
            </w:r>
            <w:proofErr w:type="spellEnd"/>
            <w:proofErr w:type="gramEnd"/>
            <w:r w:rsidRPr="00FC10C6">
              <w:t>/</w:t>
            </w:r>
            <w:proofErr w:type="spellStart"/>
            <w:r w:rsidRPr="00FC10C6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FC10C6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с учетом НДС (руб.)</w:t>
            </w:r>
          </w:p>
        </w:tc>
      </w:tr>
      <w:tr w:rsidR="00315EE1" w:rsidRPr="00AE62A1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Ставка </w:t>
            </w:r>
            <w:proofErr w:type="gramStart"/>
            <w:r w:rsidRPr="00FC10C6">
              <w:t>в</w:t>
            </w:r>
            <w:proofErr w:type="gramEnd"/>
            <w:r w:rsidRPr="00FC10C6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</w:t>
            </w:r>
          </w:p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9</w:t>
            </w: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AE62A1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  <w:r w:rsidRPr="00FC10C6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46119D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46119D">
        <w:t>Участник процедуры закупки должен указать: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1) полное наименование товаров; 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4) производителей товаров;</w:t>
      </w:r>
    </w:p>
    <w:p w:rsidR="00315EE1" w:rsidRPr="001A478B" w:rsidRDefault="00315EE1" w:rsidP="00315EE1">
      <w:pPr>
        <w:autoSpaceDE w:val="0"/>
        <w:autoSpaceDN w:val="0"/>
        <w:adjustRightInd w:val="0"/>
        <w:ind w:firstLine="567"/>
        <w:jc w:val="both"/>
      </w:pPr>
      <w:r w:rsidRPr="001A478B">
        <w:t>5) наименование страны происхождения поставляемых товаров;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6) комплектацию товаров.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транспортировки товаров до места поставки включена в стоимость товара.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хранения товаров включена в стоимость товаров.</w:t>
      </w:r>
    </w:p>
    <w:p w:rsidR="00315EE1" w:rsidRPr="0046119D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1A478B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>Итого предложение о цене договора составляет ___________(сумма прописью) рублей _____ копеек, в т.ч. НДС ______ рублей _____ копеек.</w:t>
      </w:r>
      <w:r w:rsidRPr="00AE62A1">
        <w:rPr>
          <w:sz w:val="20"/>
          <w:szCs w:val="20"/>
        </w:rPr>
        <w:t xml:space="preserve">    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AE62A1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AE62A1">
        <w:tab/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AE62A1">
        <w:t xml:space="preserve">4. Настоящим подтверждаем, что </w:t>
      </w:r>
      <w:proofErr w:type="gramStart"/>
      <w:r w:rsidRPr="00AE62A1">
        <w:t>против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t>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proofErr w:type="gramStart"/>
      <w:r w:rsidRPr="00AE62A1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AE62A1" w:rsidRDefault="00315EE1" w:rsidP="00315EE1">
      <w:pPr>
        <w:jc w:val="both"/>
      </w:pPr>
      <w:r w:rsidRPr="00AE62A1">
        <w:tab/>
        <w:t xml:space="preserve">5. Настоящей заявкой подтверждаем отсутствие нашей </w:t>
      </w:r>
      <w:proofErr w:type="spellStart"/>
      <w:r w:rsidRPr="00AE62A1">
        <w:t>аффилированности</w:t>
      </w:r>
      <w:proofErr w:type="spellEnd"/>
      <w:r w:rsidRPr="00AE62A1">
        <w:t xml:space="preserve"> с Заказчиком и его сотрудниками.</w:t>
      </w:r>
    </w:p>
    <w:p w:rsidR="00315EE1" w:rsidRPr="00AE62A1" w:rsidRDefault="00315EE1" w:rsidP="00315EE1">
      <w:pPr>
        <w:jc w:val="both"/>
      </w:pPr>
      <w:r w:rsidRPr="00AE62A1">
        <w:tab/>
        <w:t xml:space="preserve">6. </w:t>
      </w:r>
      <w:proofErr w:type="gramStart"/>
      <w:r w:rsidRPr="00AE62A1">
        <w:t>Настоящей заявкой гарантируем достоверность представленной нами в заявке информации и подтверждаем право</w:t>
      </w:r>
      <w:r w:rsidR="00D62AAF">
        <w:t xml:space="preserve"> </w:t>
      </w:r>
      <w:r w:rsidR="00541DD0" w:rsidRPr="00153CF7">
        <w:t>Трехгорного технологического института</w:t>
      </w:r>
      <w:r w:rsidR="00541DD0">
        <w:t xml:space="preserve"> </w:t>
      </w:r>
      <w:r w:rsidRPr="00AE62A1">
        <w:rPr>
          <w:b/>
        </w:rPr>
        <w:t>-</w:t>
      </w:r>
      <w:r w:rsidRPr="00AE62A1">
        <w:rPr>
          <w:b/>
          <w:color w:val="FF0000"/>
        </w:rPr>
        <w:t xml:space="preserve"> </w:t>
      </w:r>
      <w:r w:rsidRPr="00AE62A1">
        <w:t>филиала федерального государственного автономного образовательного учре</w:t>
      </w:r>
      <w:r>
        <w:t xml:space="preserve">ждения высшего </w:t>
      </w:r>
      <w:r w:rsidRPr="00AE62A1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AE62A1">
        <w:t xml:space="preserve"> сведения.</w:t>
      </w:r>
    </w:p>
    <w:p w:rsidR="00315EE1" w:rsidRPr="001A478B" w:rsidRDefault="00315EE1" w:rsidP="00315EE1">
      <w:pPr>
        <w:adjustRightInd w:val="0"/>
        <w:ind w:firstLine="708"/>
        <w:jc w:val="both"/>
      </w:pPr>
      <w:r w:rsidRPr="00AE62A1">
        <w:lastRenderedPageBreak/>
        <w:t xml:space="preserve">7. </w:t>
      </w:r>
      <w:proofErr w:type="gramStart"/>
      <w:r w:rsidRPr="00AE62A1">
        <w:t>В случае признания нас победителем запроса котировок</w:t>
      </w:r>
      <w:r w:rsidRPr="00AE62A1">
        <w:rPr>
          <w:iCs/>
        </w:rPr>
        <w:t xml:space="preserve"> в электронной форме</w:t>
      </w:r>
      <w:r w:rsidRPr="00AE62A1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AE62A1">
        <w:rPr>
          <w:iCs/>
        </w:rPr>
        <w:t>в электронной форме</w:t>
      </w:r>
      <w:r w:rsidRPr="00AE62A1">
        <w:t xml:space="preserve"> и условиями нашей котировочной заявки в срок </w:t>
      </w:r>
      <w:r w:rsidRPr="001A478B">
        <w:t xml:space="preserve">не ранее десяти дней со дня размещения </w:t>
      </w:r>
      <w:r w:rsidRPr="001A478B">
        <w:rPr>
          <w:color w:val="000000"/>
        </w:rPr>
        <w:t xml:space="preserve">на Официальном сайте </w:t>
      </w:r>
      <w:r w:rsidRPr="001A478B">
        <w:t xml:space="preserve">Единой информационной системы в сфере закупок </w:t>
      </w:r>
      <w:r w:rsidRPr="001A478B">
        <w:rPr>
          <w:lang w:val="en-US"/>
        </w:rPr>
        <w:t>http</w:t>
      </w:r>
      <w:r w:rsidRPr="001A478B">
        <w:t>://</w:t>
      </w:r>
      <w:hyperlink r:id="rId17" w:history="1">
        <w:r w:rsidRPr="001A478B">
          <w:rPr>
            <w:rStyle w:val="a4"/>
            <w:lang w:val="en-US"/>
          </w:rPr>
          <w:t>zakupki</w:t>
        </w:r>
        <w:proofErr w:type="gramEnd"/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gov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t xml:space="preserve"> </w:t>
      </w:r>
      <w:r w:rsidRPr="001A478B">
        <w:rPr>
          <w:color w:val="000000"/>
        </w:rPr>
        <w:t xml:space="preserve"> </w:t>
      </w:r>
      <w:r w:rsidRPr="001A478B">
        <w:t>и электронной торговой площадке</w:t>
      </w:r>
      <w:r w:rsidRPr="001A478B">
        <w:rPr>
          <w:color w:val="FF0000"/>
        </w:rPr>
        <w:t xml:space="preserve"> </w:t>
      </w:r>
      <w:r w:rsidRPr="001A478B">
        <w:t xml:space="preserve">«Аукционный Конкурсный Дом» в сети «Интернет» по адресу: </w:t>
      </w:r>
      <w:hyperlink r:id="rId18" w:history="1">
        <w:r w:rsidRPr="001A478B">
          <w:rPr>
            <w:rStyle w:val="a4"/>
            <w:lang w:val="en-US"/>
          </w:rPr>
          <w:t>www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a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k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d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rPr>
          <w:color w:val="FF0000"/>
        </w:rPr>
        <w:t xml:space="preserve">  </w:t>
      </w:r>
      <w:r w:rsidRPr="001A478B">
        <w:t xml:space="preserve">протокола рассмотрения и оценки котировочных заявок и не более </w:t>
      </w:r>
      <w:r w:rsidRPr="001A478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1A478B" w:rsidRDefault="00315EE1" w:rsidP="00315EE1">
      <w:pPr>
        <w:jc w:val="both"/>
      </w:pPr>
      <w:r w:rsidRPr="001A478B">
        <w:tab/>
        <w:t xml:space="preserve">8. </w:t>
      </w:r>
      <w:proofErr w:type="gramStart"/>
      <w:r w:rsidRPr="001A478B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1A478B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1A478B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9. Мы извещены о том, что отсутствие в котировочной заявке указания (</w:t>
      </w:r>
      <w:proofErr w:type="gramStart"/>
      <w:r w:rsidRPr="001A478B">
        <w:t xml:space="preserve">декларирования) </w:t>
      </w:r>
      <w:proofErr w:type="gramEnd"/>
      <w:r w:rsidRPr="001A478B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46119D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46119D">
        <w:t>11</w:t>
      </w:r>
      <w:r w:rsidRPr="00AE62A1">
        <w:t>. Мы извещены о включении сведений о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 реестр недобросовестных поставщиков в случае уклонения нас от заключения договора.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2</w:t>
      </w:r>
      <w:r w:rsidRPr="00AE62A1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E62A1">
        <w:t>уполномочен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AE62A1">
        <w:t>____________________________________________________________________________.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Все сведения о проведении запроса котировок</w:t>
      </w:r>
      <w:r w:rsidRPr="00AE62A1">
        <w:rPr>
          <w:color w:val="FF0000"/>
        </w:rPr>
        <w:t xml:space="preserve"> </w:t>
      </w:r>
      <w:r w:rsidRPr="00AE62A1">
        <w:t>в электронной форме  просим сообщать уполномоченному лицу.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3</w:t>
      </w:r>
      <w:r w:rsidRPr="00AE62A1">
        <w:t>. Настоящая заявка действует до завершения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>
        <w:t>1</w:t>
      </w:r>
      <w:r w:rsidRPr="0046119D">
        <w:t>4</w:t>
      </w:r>
      <w:r w:rsidRPr="00AE62A1">
        <w:t>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AE62A1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AE62A1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</w:pPr>
      <w:r w:rsidRPr="00AE62A1">
        <w:t>МП</w:t>
      </w: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Default="00315EE1" w:rsidP="00315EE1">
      <w:pPr>
        <w:tabs>
          <w:tab w:val="left" w:pos="6324"/>
        </w:tabs>
      </w:pPr>
      <w:r w:rsidRPr="00AE62A1">
        <w:tab/>
      </w:r>
    </w:p>
    <w:p w:rsidR="00F31646" w:rsidRPr="00AA45F5" w:rsidRDefault="00315EE1" w:rsidP="00F31646">
      <w:pPr>
        <w:tabs>
          <w:tab w:val="left" w:pos="6324"/>
        </w:tabs>
        <w:jc w:val="right"/>
      </w:pPr>
      <w:r>
        <w:br w:type="page"/>
      </w:r>
      <w:r>
        <w:rPr>
          <w:lang w:val="en-US"/>
        </w:rPr>
        <w:lastRenderedPageBreak/>
        <w:t xml:space="preserve">                                                                                                         </w:t>
      </w:r>
    </w:p>
    <w:p w:rsidR="00315EE1" w:rsidRPr="00AA45F5" w:rsidRDefault="00F31646" w:rsidP="00A70DA2">
      <w:pPr>
        <w:tabs>
          <w:tab w:val="left" w:pos="6324"/>
        </w:tabs>
        <w:ind w:firstLine="6324"/>
        <w:jc w:val="right"/>
      </w:pPr>
      <w:r>
        <w:t>Приложение № 4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BC1EAC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  <w:r>
        <w:rPr>
          <w:bCs/>
        </w:rPr>
        <w:t xml:space="preserve"> 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315EE1" w:rsidRPr="0046119D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  <w:r w:rsidR="00541DD0">
        <w:rPr>
          <w:b/>
          <w:bCs/>
        </w:rPr>
        <w:t xml:space="preserve"> </w:t>
      </w:r>
    </w:p>
    <w:p w:rsidR="00C3079A" w:rsidRPr="00C3079A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     </w:t>
      </w:r>
    </w:p>
    <w:tbl>
      <w:tblPr>
        <w:tblpPr w:leftFromText="180" w:rightFromText="180" w:vertAnchor="text" w:horzAnchor="margin" w:tblpY="44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954"/>
        <w:gridCol w:w="709"/>
        <w:gridCol w:w="3118"/>
      </w:tblGrid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color w:val="000000"/>
                <w:sz w:val="28"/>
                <w:szCs w:val="28"/>
              </w:rPr>
              <w:t>Ед.</w:t>
            </w:r>
          </w:p>
          <w:p w:rsidR="006D57FA" w:rsidRPr="00B738EB" w:rsidRDefault="006D57FA" w:rsidP="00B46250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r w:rsidRPr="00B738EB">
              <w:rPr>
                <w:rFonts w:eastAsia="Calibri"/>
                <w:color w:val="000000"/>
                <w:sz w:val="28"/>
                <w:szCs w:val="28"/>
              </w:rPr>
              <w:t>изм</w:t>
            </w:r>
            <w:proofErr w:type="spellEnd"/>
            <w:r w:rsidRPr="00B738EB">
              <w:rPr>
                <w:rFonts w:eastAsia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667DAF">
              <w:rPr>
                <w:rFonts w:eastAsia="Calibri"/>
                <w:bCs/>
                <w:color w:val="000000"/>
                <w:sz w:val="28"/>
                <w:szCs w:val="28"/>
              </w:rPr>
              <w:t>Начальная (максимальная) стоимость, руб. (с НДС)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sz w:val="28"/>
                <w:szCs w:val="28"/>
              </w:rPr>
            </w:pPr>
            <w:r w:rsidRPr="00B738EB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517969">
              <w:rPr>
                <w:sz w:val="22"/>
                <w:szCs w:val="22"/>
              </w:rPr>
              <w:t xml:space="preserve">Рабочая станция </w:t>
            </w:r>
            <w:proofErr w:type="spellStart"/>
            <w:r w:rsidRPr="00517969">
              <w:rPr>
                <w:sz w:val="22"/>
                <w:szCs w:val="22"/>
              </w:rPr>
              <w:t>Depo</w:t>
            </w:r>
            <w:proofErr w:type="spellEnd"/>
            <w:r w:rsidRPr="00517969">
              <w:rPr>
                <w:sz w:val="22"/>
                <w:szCs w:val="22"/>
              </w:rPr>
              <w:t xml:space="preserve"> </w:t>
            </w:r>
            <w:proofErr w:type="spellStart"/>
            <w:r w:rsidRPr="00517969">
              <w:rPr>
                <w:sz w:val="22"/>
                <w:szCs w:val="22"/>
              </w:rPr>
              <w:t>Race</w:t>
            </w:r>
            <w:proofErr w:type="spellEnd"/>
            <w:r w:rsidRPr="00517969">
              <w:rPr>
                <w:sz w:val="22"/>
                <w:szCs w:val="22"/>
              </w:rPr>
              <w:t xml:space="preserve"> VT 344 </w:t>
            </w:r>
            <w:r w:rsidRPr="00F30AEC"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142 217,06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>Источник бесперебойного питания APC SUA1000RMI1U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 xml:space="preserve">Ноутбук </w:t>
            </w:r>
            <w:proofErr w:type="spellStart"/>
            <w:r w:rsidRPr="00B738EB">
              <w:t>Acer</w:t>
            </w:r>
            <w:proofErr w:type="spellEnd"/>
            <w:r w:rsidRPr="00B738EB">
              <w:t xml:space="preserve"> ASPIRE E 15 (E5-576G-54P6)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41 000,00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 xml:space="preserve">Проектор </w:t>
            </w:r>
            <w:proofErr w:type="spellStart"/>
            <w:r w:rsidRPr="00B738EB">
              <w:rPr>
                <w:lang w:val="en-US"/>
              </w:rPr>
              <w:t>Optoma</w:t>
            </w:r>
            <w:proofErr w:type="spellEnd"/>
            <w:r w:rsidRPr="00B738EB">
              <w:t xml:space="preserve"> </w:t>
            </w:r>
            <w:r w:rsidRPr="00B738EB">
              <w:rPr>
                <w:lang w:val="en-US"/>
              </w:rPr>
              <w:t>X</w:t>
            </w:r>
            <w:r w:rsidRPr="00B738EB">
              <w:t>365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 w:rsidRPr="00B738EB">
              <w:rPr>
                <w:sz w:val="22"/>
                <w:szCs w:val="22"/>
              </w:rPr>
              <w:t>53 00,00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B738EB">
              <w:t xml:space="preserve">Экран для проектора </w:t>
            </w:r>
            <w:proofErr w:type="spellStart"/>
            <w:r w:rsidRPr="00B738EB">
              <w:rPr>
                <w:bCs/>
                <w:lang w:val="en-US"/>
              </w:rPr>
              <w:t>Digis</w:t>
            </w:r>
            <w:proofErr w:type="spellEnd"/>
            <w:r w:rsidRPr="00B738EB">
              <w:rPr>
                <w:bCs/>
              </w:rPr>
              <w:t xml:space="preserve"> </w:t>
            </w:r>
            <w:proofErr w:type="spellStart"/>
            <w:r w:rsidRPr="00B738EB">
              <w:rPr>
                <w:bCs/>
                <w:lang w:val="en-US"/>
              </w:rPr>
              <w:t>Kontur</w:t>
            </w:r>
            <w:proofErr w:type="spellEnd"/>
            <w:r w:rsidRPr="00B738EB">
              <w:rPr>
                <w:bCs/>
              </w:rPr>
              <w:t>-</w:t>
            </w:r>
            <w:r w:rsidRPr="00B738EB">
              <w:rPr>
                <w:bCs/>
                <w:lang w:val="en-US"/>
              </w:rPr>
              <w:t>C</w:t>
            </w:r>
            <w:r w:rsidRPr="00B738EB">
              <w:rPr>
                <w:bCs/>
              </w:rPr>
              <w:t xml:space="preserve"> </w:t>
            </w:r>
            <w:r w:rsidRPr="00B738EB">
              <w:rPr>
                <w:bCs/>
                <w:lang w:val="en-US"/>
              </w:rPr>
              <w:t>DSKC</w:t>
            </w:r>
            <w:r w:rsidRPr="00B738EB">
              <w:rPr>
                <w:bCs/>
              </w:rPr>
              <w:t xml:space="preserve">-1102 </w:t>
            </w:r>
            <w:r w:rsidRPr="00B738EB">
              <w:t>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 w:rsidRPr="00B738EB">
              <w:rPr>
                <w:sz w:val="22"/>
                <w:szCs w:val="22"/>
              </w:rPr>
              <w:t>4 930,00</w:t>
            </w:r>
          </w:p>
        </w:tc>
      </w:tr>
    </w:tbl>
    <w:p w:rsidR="00616044" w:rsidRPr="00616044" w:rsidRDefault="00616044" w:rsidP="00315EE1">
      <w:pPr>
        <w:tabs>
          <w:tab w:val="left" w:pos="1320"/>
          <w:tab w:val="left" w:pos="5676"/>
          <w:tab w:val="center" w:pos="6763"/>
        </w:tabs>
        <w:ind w:left="2928" w:firstLine="1320"/>
        <w:rPr>
          <w:lang w:val="en-US"/>
        </w:rPr>
      </w:pPr>
    </w:p>
    <w:sectPr w:rsidR="00616044" w:rsidRPr="00616044" w:rsidSect="005805ED">
      <w:footerReference w:type="default" r:id="rId19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DCA" w:rsidRDefault="00D96DCA">
      <w:r>
        <w:separator/>
      </w:r>
    </w:p>
  </w:endnote>
  <w:endnote w:type="continuationSeparator" w:id="0">
    <w:p w:rsidR="00D96DCA" w:rsidRDefault="00D96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E6E" w:rsidRDefault="004C571E">
    <w:pPr>
      <w:pStyle w:val="ad"/>
      <w:jc w:val="right"/>
    </w:pPr>
    <w:r>
      <w:rPr>
        <w:noProof/>
      </w:rPr>
      <w:fldChar w:fldCharType="begin"/>
    </w:r>
    <w:r w:rsidR="006E5E6E">
      <w:rPr>
        <w:noProof/>
      </w:rPr>
      <w:instrText>PAGE   \* MERGEFORMAT</w:instrText>
    </w:r>
    <w:r>
      <w:rPr>
        <w:noProof/>
      </w:rPr>
      <w:fldChar w:fldCharType="separate"/>
    </w:r>
    <w:r w:rsidR="00241D19">
      <w:rPr>
        <w:noProof/>
      </w:rPr>
      <w:t>3</w:t>
    </w:r>
    <w:r>
      <w:rPr>
        <w:noProof/>
      </w:rPr>
      <w:fldChar w:fldCharType="end"/>
    </w:r>
  </w:p>
  <w:p w:rsidR="006E5E6E" w:rsidRDefault="006E5E6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DCA" w:rsidRDefault="00D96DCA">
      <w:r>
        <w:separator/>
      </w:r>
    </w:p>
  </w:footnote>
  <w:footnote w:type="continuationSeparator" w:id="0">
    <w:p w:rsidR="00D96DCA" w:rsidRDefault="00D96DCA">
      <w:r>
        <w:continuationSeparator/>
      </w:r>
    </w:p>
  </w:footnote>
  <w:footnote w:id="1">
    <w:p w:rsidR="006E5E6E" w:rsidRDefault="006E5E6E" w:rsidP="00A26732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6E5E6E" w:rsidRPr="00836318" w:rsidRDefault="006E5E6E" w:rsidP="00A26732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6E5E6E" w:rsidRPr="005A43F1" w:rsidRDefault="006E5E6E" w:rsidP="00A26732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6E5E6E" w:rsidRPr="005A43F1" w:rsidRDefault="006E5E6E" w:rsidP="00A26732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6E5E6E" w:rsidRPr="00415206" w:rsidRDefault="006E5E6E" w:rsidP="00A26732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6E5E6E" w:rsidRDefault="006E5E6E" w:rsidP="00A26732">
      <w:pPr>
        <w:pStyle w:val="ac"/>
      </w:pPr>
    </w:p>
  </w:footnote>
  <w:footnote w:id="5">
    <w:p w:rsidR="006E5E6E" w:rsidRPr="007D54ED" w:rsidRDefault="006E5E6E" w:rsidP="00A26732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6E5E6E" w:rsidRPr="008F60DC" w:rsidRDefault="006E5E6E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6E5E6E" w:rsidRPr="008F60DC" w:rsidRDefault="006E5E6E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6E5E6E" w:rsidRPr="008F60DC" w:rsidRDefault="006E5E6E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C8A70CC"/>
    <w:multiLevelType w:val="multilevel"/>
    <w:tmpl w:val="B8DEC0EE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9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18"/>
  </w:num>
  <w:num w:numId="8">
    <w:abstractNumId w:val="1"/>
  </w:num>
  <w:num w:numId="9">
    <w:abstractNumId w:val="13"/>
  </w:num>
  <w:num w:numId="10">
    <w:abstractNumId w:val="7"/>
  </w:num>
  <w:num w:numId="11">
    <w:abstractNumId w:val="19"/>
  </w:num>
  <w:num w:numId="12">
    <w:abstractNumId w:val="14"/>
  </w:num>
  <w:num w:numId="13">
    <w:abstractNumId w:val="17"/>
  </w:num>
  <w:num w:numId="14">
    <w:abstractNumId w:val="16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2"/>
  </w:num>
  <w:num w:numId="21">
    <w:abstractNumId w:val="2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4F46"/>
    <w:rsid w:val="0000675B"/>
    <w:rsid w:val="00012986"/>
    <w:rsid w:val="00012B30"/>
    <w:rsid w:val="000139BD"/>
    <w:rsid w:val="00013D70"/>
    <w:rsid w:val="00014C61"/>
    <w:rsid w:val="000210FB"/>
    <w:rsid w:val="00027033"/>
    <w:rsid w:val="00031AF1"/>
    <w:rsid w:val="00032568"/>
    <w:rsid w:val="00034D4B"/>
    <w:rsid w:val="00036961"/>
    <w:rsid w:val="000404C1"/>
    <w:rsid w:val="000414D8"/>
    <w:rsid w:val="000441F1"/>
    <w:rsid w:val="0004452A"/>
    <w:rsid w:val="000446BA"/>
    <w:rsid w:val="00046B71"/>
    <w:rsid w:val="00053D13"/>
    <w:rsid w:val="00055F06"/>
    <w:rsid w:val="00061B56"/>
    <w:rsid w:val="00063D6F"/>
    <w:rsid w:val="00063E7A"/>
    <w:rsid w:val="00064AD4"/>
    <w:rsid w:val="00064CF3"/>
    <w:rsid w:val="0007155D"/>
    <w:rsid w:val="00071FEF"/>
    <w:rsid w:val="000726FD"/>
    <w:rsid w:val="0007282C"/>
    <w:rsid w:val="000756B2"/>
    <w:rsid w:val="00081F3C"/>
    <w:rsid w:val="00081FDB"/>
    <w:rsid w:val="00085B23"/>
    <w:rsid w:val="00086CA4"/>
    <w:rsid w:val="0008747F"/>
    <w:rsid w:val="00087D1A"/>
    <w:rsid w:val="00090E41"/>
    <w:rsid w:val="00093D12"/>
    <w:rsid w:val="000A2080"/>
    <w:rsid w:val="000A2435"/>
    <w:rsid w:val="000A5FE7"/>
    <w:rsid w:val="000A6622"/>
    <w:rsid w:val="000A67F8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2BD1"/>
    <w:rsid w:val="000F5CE2"/>
    <w:rsid w:val="000F6EBE"/>
    <w:rsid w:val="0010293F"/>
    <w:rsid w:val="001031B1"/>
    <w:rsid w:val="001055ED"/>
    <w:rsid w:val="00113908"/>
    <w:rsid w:val="001143BE"/>
    <w:rsid w:val="00116712"/>
    <w:rsid w:val="00116E2D"/>
    <w:rsid w:val="001223E2"/>
    <w:rsid w:val="0012294C"/>
    <w:rsid w:val="0012404D"/>
    <w:rsid w:val="001240C0"/>
    <w:rsid w:val="00124927"/>
    <w:rsid w:val="0012722C"/>
    <w:rsid w:val="00127C93"/>
    <w:rsid w:val="001314BF"/>
    <w:rsid w:val="00153541"/>
    <w:rsid w:val="00153CF7"/>
    <w:rsid w:val="001549A5"/>
    <w:rsid w:val="00154C09"/>
    <w:rsid w:val="00154C9C"/>
    <w:rsid w:val="00160666"/>
    <w:rsid w:val="001616F2"/>
    <w:rsid w:val="00166FF1"/>
    <w:rsid w:val="0017242A"/>
    <w:rsid w:val="0018013C"/>
    <w:rsid w:val="001A05E1"/>
    <w:rsid w:val="001A1784"/>
    <w:rsid w:val="001A2659"/>
    <w:rsid w:val="001A3D31"/>
    <w:rsid w:val="001A7D75"/>
    <w:rsid w:val="001B3387"/>
    <w:rsid w:val="001B418E"/>
    <w:rsid w:val="001B73FA"/>
    <w:rsid w:val="001B7641"/>
    <w:rsid w:val="001C1001"/>
    <w:rsid w:val="001C21C2"/>
    <w:rsid w:val="001C4741"/>
    <w:rsid w:val="001C54F1"/>
    <w:rsid w:val="001C7094"/>
    <w:rsid w:val="001D3172"/>
    <w:rsid w:val="001D4856"/>
    <w:rsid w:val="001E038B"/>
    <w:rsid w:val="001E136A"/>
    <w:rsid w:val="001E195F"/>
    <w:rsid w:val="001E522A"/>
    <w:rsid w:val="001E6D58"/>
    <w:rsid w:val="001F041F"/>
    <w:rsid w:val="001F09E0"/>
    <w:rsid w:val="001F236C"/>
    <w:rsid w:val="001F3813"/>
    <w:rsid w:val="001F641C"/>
    <w:rsid w:val="00200168"/>
    <w:rsid w:val="00207700"/>
    <w:rsid w:val="002124E6"/>
    <w:rsid w:val="00213452"/>
    <w:rsid w:val="002153A5"/>
    <w:rsid w:val="002220B4"/>
    <w:rsid w:val="0022734D"/>
    <w:rsid w:val="00231A8E"/>
    <w:rsid w:val="002378E0"/>
    <w:rsid w:val="00241D19"/>
    <w:rsid w:val="00241FEB"/>
    <w:rsid w:val="00242BDA"/>
    <w:rsid w:val="00243324"/>
    <w:rsid w:val="002433E7"/>
    <w:rsid w:val="00244029"/>
    <w:rsid w:val="00244A33"/>
    <w:rsid w:val="00245CBF"/>
    <w:rsid w:val="0024607C"/>
    <w:rsid w:val="002517FC"/>
    <w:rsid w:val="002525E7"/>
    <w:rsid w:val="00252667"/>
    <w:rsid w:val="00253B4B"/>
    <w:rsid w:val="002552BE"/>
    <w:rsid w:val="00256499"/>
    <w:rsid w:val="002648C7"/>
    <w:rsid w:val="00264C3E"/>
    <w:rsid w:val="002707E8"/>
    <w:rsid w:val="00272BEF"/>
    <w:rsid w:val="00281A44"/>
    <w:rsid w:val="00281A4D"/>
    <w:rsid w:val="00283EFE"/>
    <w:rsid w:val="00287511"/>
    <w:rsid w:val="00290629"/>
    <w:rsid w:val="002A2029"/>
    <w:rsid w:val="002B0B50"/>
    <w:rsid w:val="002C3F8B"/>
    <w:rsid w:val="002C6340"/>
    <w:rsid w:val="002C6ED3"/>
    <w:rsid w:val="002C7320"/>
    <w:rsid w:val="002D2BE7"/>
    <w:rsid w:val="002E484D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1345"/>
    <w:rsid w:val="00325C7E"/>
    <w:rsid w:val="00332919"/>
    <w:rsid w:val="00332CB2"/>
    <w:rsid w:val="003331FB"/>
    <w:rsid w:val="00345005"/>
    <w:rsid w:val="003477DF"/>
    <w:rsid w:val="00350211"/>
    <w:rsid w:val="003610D4"/>
    <w:rsid w:val="003635D5"/>
    <w:rsid w:val="003653CA"/>
    <w:rsid w:val="00365598"/>
    <w:rsid w:val="00376569"/>
    <w:rsid w:val="00381B77"/>
    <w:rsid w:val="0038405B"/>
    <w:rsid w:val="003840A9"/>
    <w:rsid w:val="003853A5"/>
    <w:rsid w:val="003858D9"/>
    <w:rsid w:val="00386894"/>
    <w:rsid w:val="00387793"/>
    <w:rsid w:val="00390B14"/>
    <w:rsid w:val="00392520"/>
    <w:rsid w:val="00393DCF"/>
    <w:rsid w:val="00395B59"/>
    <w:rsid w:val="00396205"/>
    <w:rsid w:val="003A04EA"/>
    <w:rsid w:val="003A1062"/>
    <w:rsid w:val="003A17C3"/>
    <w:rsid w:val="003A2929"/>
    <w:rsid w:val="003A6D4A"/>
    <w:rsid w:val="003B0BB1"/>
    <w:rsid w:val="003B107B"/>
    <w:rsid w:val="003B2258"/>
    <w:rsid w:val="003B3AD5"/>
    <w:rsid w:val="003B4390"/>
    <w:rsid w:val="003C05C0"/>
    <w:rsid w:val="003C1814"/>
    <w:rsid w:val="003C2F41"/>
    <w:rsid w:val="003C4D5A"/>
    <w:rsid w:val="003D3253"/>
    <w:rsid w:val="003D573E"/>
    <w:rsid w:val="003D7AB8"/>
    <w:rsid w:val="003F1FEA"/>
    <w:rsid w:val="003F20B4"/>
    <w:rsid w:val="003F295C"/>
    <w:rsid w:val="003F2E96"/>
    <w:rsid w:val="003F62D4"/>
    <w:rsid w:val="00402BFB"/>
    <w:rsid w:val="00403D51"/>
    <w:rsid w:val="004041B9"/>
    <w:rsid w:val="00410D70"/>
    <w:rsid w:val="004131B0"/>
    <w:rsid w:val="0041369E"/>
    <w:rsid w:val="00421805"/>
    <w:rsid w:val="0042416E"/>
    <w:rsid w:val="0042461A"/>
    <w:rsid w:val="004250DB"/>
    <w:rsid w:val="00425C4D"/>
    <w:rsid w:val="00430799"/>
    <w:rsid w:val="00433868"/>
    <w:rsid w:val="004349FF"/>
    <w:rsid w:val="00436A46"/>
    <w:rsid w:val="004379CA"/>
    <w:rsid w:val="00440439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72CE5"/>
    <w:rsid w:val="004734A9"/>
    <w:rsid w:val="00476659"/>
    <w:rsid w:val="00481535"/>
    <w:rsid w:val="00481BF2"/>
    <w:rsid w:val="00482C45"/>
    <w:rsid w:val="00483000"/>
    <w:rsid w:val="00485781"/>
    <w:rsid w:val="00490E8E"/>
    <w:rsid w:val="0049202F"/>
    <w:rsid w:val="00492A5F"/>
    <w:rsid w:val="00494ADC"/>
    <w:rsid w:val="00494F4A"/>
    <w:rsid w:val="00496BC5"/>
    <w:rsid w:val="004A1DF5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53FF"/>
    <w:rsid w:val="004C5625"/>
    <w:rsid w:val="004C571E"/>
    <w:rsid w:val="004D19A2"/>
    <w:rsid w:val="004D24AD"/>
    <w:rsid w:val="004E0CB9"/>
    <w:rsid w:val="004E1CCA"/>
    <w:rsid w:val="004E22FD"/>
    <w:rsid w:val="004E23B3"/>
    <w:rsid w:val="004E3874"/>
    <w:rsid w:val="004E42C6"/>
    <w:rsid w:val="004E783A"/>
    <w:rsid w:val="004F5F18"/>
    <w:rsid w:val="004F7AC0"/>
    <w:rsid w:val="00500034"/>
    <w:rsid w:val="0050466C"/>
    <w:rsid w:val="005111D0"/>
    <w:rsid w:val="00511E7A"/>
    <w:rsid w:val="00514267"/>
    <w:rsid w:val="00517969"/>
    <w:rsid w:val="00517C9E"/>
    <w:rsid w:val="00521248"/>
    <w:rsid w:val="0052492E"/>
    <w:rsid w:val="0053161E"/>
    <w:rsid w:val="00532156"/>
    <w:rsid w:val="00532B77"/>
    <w:rsid w:val="005335B8"/>
    <w:rsid w:val="005365AB"/>
    <w:rsid w:val="0054118F"/>
    <w:rsid w:val="00541DD0"/>
    <w:rsid w:val="00550832"/>
    <w:rsid w:val="00553D51"/>
    <w:rsid w:val="00553FF2"/>
    <w:rsid w:val="00555664"/>
    <w:rsid w:val="00557B18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29B6"/>
    <w:rsid w:val="0058333E"/>
    <w:rsid w:val="005846CA"/>
    <w:rsid w:val="00590EA4"/>
    <w:rsid w:val="005922C2"/>
    <w:rsid w:val="005960B1"/>
    <w:rsid w:val="005A088B"/>
    <w:rsid w:val="005A3C38"/>
    <w:rsid w:val="005A4517"/>
    <w:rsid w:val="005B10DE"/>
    <w:rsid w:val="005B1595"/>
    <w:rsid w:val="005C36CB"/>
    <w:rsid w:val="005C3C1A"/>
    <w:rsid w:val="005D218B"/>
    <w:rsid w:val="005D766C"/>
    <w:rsid w:val="005F1104"/>
    <w:rsid w:val="005F3CC1"/>
    <w:rsid w:val="0060090E"/>
    <w:rsid w:val="00601DD7"/>
    <w:rsid w:val="00602A9E"/>
    <w:rsid w:val="00606C2B"/>
    <w:rsid w:val="0060706C"/>
    <w:rsid w:val="006139F5"/>
    <w:rsid w:val="006147DA"/>
    <w:rsid w:val="00616044"/>
    <w:rsid w:val="00616AA6"/>
    <w:rsid w:val="0062029A"/>
    <w:rsid w:val="0062680B"/>
    <w:rsid w:val="006311A7"/>
    <w:rsid w:val="00633307"/>
    <w:rsid w:val="00637DD0"/>
    <w:rsid w:val="006405F0"/>
    <w:rsid w:val="00640CA6"/>
    <w:rsid w:val="00642677"/>
    <w:rsid w:val="00646A77"/>
    <w:rsid w:val="00650A31"/>
    <w:rsid w:val="00651DDC"/>
    <w:rsid w:val="00651E30"/>
    <w:rsid w:val="006613F1"/>
    <w:rsid w:val="00661E34"/>
    <w:rsid w:val="00670652"/>
    <w:rsid w:val="00672AC6"/>
    <w:rsid w:val="00672E90"/>
    <w:rsid w:val="00676B7A"/>
    <w:rsid w:val="00680117"/>
    <w:rsid w:val="00681111"/>
    <w:rsid w:val="00681125"/>
    <w:rsid w:val="00682961"/>
    <w:rsid w:val="00683190"/>
    <w:rsid w:val="00683699"/>
    <w:rsid w:val="00683819"/>
    <w:rsid w:val="00686BEB"/>
    <w:rsid w:val="00691635"/>
    <w:rsid w:val="006928E0"/>
    <w:rsid w:val="00692C55"/>
    <w:rsid w:val="00694410"/>
    <w:rsid w:val="006974FD"/>
    <w:rsid w:val="006A1CFD"/>
    <w:rsid w:val="006A2039"/>
    <w:rsid w:val="006A21B9"/>
    <w:rsid w:val="006A4A3C"/>
    <w:rsid w:val="006C04AC"/>
    <w:rsid w:val="006C14ED"/>
    <w:rsid w:val="006C3E6D"/>
    <w:rsid w:val="006C7553"/>
    <w:rsid w:val="006D2FE1"/>
    <w:rsid w:val="006D57FA"/>
    <w:rsid w:val="006E5E6E"/>
    <w:rsid w:val="006E7E0F"/>
    <w:rsid w:val="006F0DDD"/>
    <w:rsid w:val="006F138A"/>
    <w:rsid w:val="006F25D0"/>
    <w:rsid w:val="006F51F2"/>
    <w:rsid w:val="006F57BF"/>
    <w:rsid w:val="007035CB"/>
    <w:rsid w:val="007038F4"/>
    <w:rsid w:val="00704096"/>
    <w:rsid w:val="00704443"/>
    <w:rsid w:val="00705958"/>
    <w:rsid w:val="00707115"/>
    <w:rsid w:val="00711C3C"/>
    <w:rsid w:val="00712BCC"/>
    <w:rsid w:val="00712E2E"/>
    <w:rsid w:val="00716C63"/>
    <w:rsid w:val="00723F50"/>
    <w:rsid w:val="00724BF3"/>
    <w:rsid w:val="007319D7"/>
    <w:rsid w:val="00731ABB"/>
    <w:rsid w:val="00732F33"/>
    <w:rsid w:val="0073361B"/>
    <w:rsid w:val="0073589F"/>
    <w:rsid w:val="00737135"/>
    <w:rsid w:val="0073720A"/>
    <w:rsid w:val="00737623"/>
    <w:rsid w:val="007428BA"/>
    <w:rsid w:val="00747ED9"/>
    <w:rsid w:val="0076195F"/>
    <w:rsid w:val="00762C01"/>
    <w:rsid w:val="00766D9A"/>
    <w:rsid w:val="0076787F"/>
    <w:rsid w:val="00770657"/>
    <w:rsid w:val="00780BD1"/>
    <w:rsid w:val="00781CF5"/>
    <w:rsid w:val="00781F06"/>
    <w:rsid w:val="007849B4"/>
    <w:rsid w:val="00785A64"/>
    <w:rsid w:val="00786577"/>
    <w:rsid w:val="00787B9D"/>
    <w:rsid w:val="0079174C"/>
    <w:rsid w:val="00793DCC"/>
    <w:rsid w:val="007A157F"/>
    <w:rsid w:val="007A19D3"/>
    <w:rsid w:val="007A2E7A"/>
    <w:rsid w:val="007A30F3"/>
    <w:rsid w:val="007A4480"/>
    <w:rsid w:val="007B2188"/>
    <w:rsid w:val="007B4449"/>
    <w:rsid w:val="007B60D9"/>
    <w:rsid w:val="007B6EAE"/>
    <w:rsid w:val="007C6DB3"/>
    <w:rsid w:val="007D00D8"/>
    <w:rsid w:val="007D4937"/>
    <w:rsid w:val="007D6162"/>
    <w:rsid w:val="007E1090"/>
    <w:rsid w:val="007E7743"/>
    <w:rsid w:val="007F0355"/>
    <w:rsid w:val="00802DAC"/>
    <w:rsid w:val="00806146"/>
    <w:rsid w:val="00807840"/>
    <w:rsid w:val="008123CF"/>
    <w:rsid w:val="008135F7"/>
    <w:rsid w:val="008139DC"/>
    <w:rsid w:val="00814F3E"/>
    <w:rsid w:val="008166F3"/>
    <w:rsid w:val="00817367"/>
    <w:rsid w:val="00820A09"/>
    <w:rsid w:val="00821CBF"/>
    <w:rsid w:val="00821D55"/>
    <w:rsid w:val="00824A05"/>
    <w:rsid w:val="00825765"/>
    <w:rsid w:val="00825F50"/>
    <w:rsid w:val="008267EA"/>
    <w:rsid w:val="00830F4E"/>
    <w:rsid w:val="0083219B"/>
    <w:rsid w:val="00832728"/>
    <w:rsid w:val="008353D2"/>
    <w:rsid w:val="00837128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512"/>
    <w:rsid w:val="008619C5"/>
    <w:rsid w:val="00861DAD"/>
    <w:rsid w:val="00865885"/>
    <w:rsid w:val="008745AD"/>
    <w:rsid w:val="0087486E"/>
    <w:rsid w:val="008749E6"/>
    <w:rsid w:val="008771E0"/>
    <w:rsid w:val="00887718"/>
    <w:rsid w:val="00897C8C"/>
    <w:rsid w:val="008A0A57"/>
    <w:rsid w:val="008B0A48"/>
    <w:rsid w:val="008B106A"/>
    <w:rsid w:val="008B504D"/>
    <w:rsid w:val="008B5207"/>
    <w:rsid w:val="008B5A23"/>
    <w:rsid w:val="008B5F03"/>
    <w:rsid w:val="008C0E97"/>
    <w:rsid w:val="008C2458"/>
    <w:rsid w:val="008C4AE4"/>
    <w:rsid w:val="008C5C07"/>
    <w:rsid w:val="008C6D91"/>
    <w:rsid w:val="008D0629"/>
    <w:rsid w:val="008D0EF7"/>
    <w:rsid w:val="008D3868"/>
    <w:rsid w:val="008D417A"/>
    <w:rsid w:val="008E1FA3"/>
    <w:rsid w:val="008E3415"/>
    <w:rsid w:val="008E342F"/>
    <w:rsid w:val="008E41F3"/>
    <w:rsid w:val="008E503F"/>
    <w:rsid w:val="008E506D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03"/>
    <w:rsid w:val="009159CB"/>
    <w:rsid w:val="009176BC"/>
    <w:rsid w:val="009223A4"/>
    <w:rsid w:val="0092272E"/>
    <w:rsid w:val="00922FA5"/>
    <w:rsid w:val="00926913"/>
    <w:rsid w:val="00930C68"/>
    <w:rsid w:val="00931B39"/>
    <w:rsid w:val="00932681"/>
    <w:rsid w:val="0093411D"/>
    <w:rsid w:val="00936754"/>
    <w:rsid w:val="00937139"/>
    <w:rsid w:val="0094010E"/>
    <w:rsid w:val="00940AEE"/>
    <w:rsid w:val="00941B6A"/>
    <w:rsid w:val="009437A7"/>
    <w:rsid w:val="00950BEA"/>
    <w:rsid w:val="009517B0"/>
    <w:rsid w:val="00954804"/>
    <w:rsid w:val="00957640"/>
    <w:rsid w:val="0097137B"/>
    <w:rsid w:val="009715A3"/>
    <w:rsid w:val="00980490"/>
    <w:rsid w:val="0098112F"/>
    <w:rsid w:val="00982187"/>
    <w:rsid w:val="00983206"/>
    <w:rsid w:val="009912C8"/>
    <w:rsid w:val="00991855"/>
    <w:rsid w:val="009958E2"/>
    <w:rsid w:val="009975E5"/>
    <w:rsid w:val="00997890"/>
    <w:rsid w:val="00997F1A"/>
    <w:rsid w:val="00997F7F"/>
    <w:rsid w:val="009A16A7"/>
    <w:rsid w:val="009A3448"/>
    <w:rsid w:val="009A5276"/>
    <w:rsid w:val="009C1EDB"/>
    <w:rsid w:val="009C3C3D"/>
    <w:rsid w:val="009C7D54"/>
    <w:rsid w:val="009D2430"/>
    <w:rsid w:val="009D6525"/>
    <w:rsid w:val="009D796C"/>
    <w:rsid w:val="009F09F7"/>
    <w:rsid w:val="009F0BD8"/>
    <w:rsid w:val="009F2842"/>
    <w:rsid w:val="009F713E"/>
    <w:rsid w:val="00A01F92"/>
    <w:rsid w:val="00A02D46"/>
    <w:rsid w:val="00A03DE9"/>
    <w:rsid w:val="00A064F8"/>
    <w:rsid w:val="00A17845"/>
    <w:rsid w:val="00A21D1D"/>
    <w:rsid w:val="00A2294F"/>
    <w:rsid w:val="00A26732"/>
    <w:rsid w:val="00A273C4"/>
    <w:rsid w:val="00A2746F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863"/>
    <w:rsid w:val="00A64C8A"/>
    <w:rsid w:val="00A6714B"/>
    <w:rsid w:val="00A70DA2"/>
    <w:rsid w:val="00A72B90"/>
    <w:rsid w:val="00A737C5"/>
    <w:rsid w:val="00A73F2D"/>
    <w:rsid w:val="00A77DB6"/>
    <w:rsid w:val="00A82FAB"/>
    <w:rsid w:val="00A83866"/>
    <w:rsid w:val="00A90A1C"/>
    <w:rsid w:val="00A91B75"/>
    <w:rsid w:val="00A95823"/>
    <w:rsid w:val="00A96B7B"/>
    <w:rsid w:val="00A96F91"/>
    <w:rsid w:val="00A97DEB"/>
    <w:rsid w:val="00AA4FC5"/>
    <w:rsid w:val="00AA51EB"/>
    <w:rsid w:val="00AA55D0"/>
    <w:rsid w:val="00AA579C"/>
    <w:rsid w:val="00AA7941"/>
    <w:rsid w:val="00AA7EE1"/>
    <w:rsid w:val="00AB08AC"/>
    <w:rsid w:val="00AB5B2F"/>
    <w:rsid w:val="00AB6D5B"/>
    <w:rsid w:val="00AC0939"/>
    <w:rsid w:val="00AC3BFD"/>
    <w:rsid w:val="00AC67D8"/>
    <w:rsid w:val="00AC7933"/>
    <w:rsid w:val="00AC799D"/>
    <w:rsid w:val="00AD52A0"/>
    <w:rsid w:val="00AD7889"/>
    <w:rsid w:val="00AD78DD"/>
    <w:rsid w:val="00AD7B36"/>
    <w:rsid w:val="00AD7ED0"/>
    <w:rsid w:val="00AE1B8F"/>
    <w:rsid w:val="00AE537B"/>
    <w:rsid w:val="00AE598E"/>
    <w:rsid w:val="00AF0124"/>
    <w:rsid w:val="00AF21B3"/>
    <w:rsid w:val="00AF5267"/>
    <w:rsid w:val="00AF5B22"/>
    <w:rsid w:val="00AF6B38"/>
    <w:rsid w:val="00AF6F38"/>
    <w:rsid w:val="00B000A6"/>
    <w:rsid w:val="00B10BE7"/>
    <w:rsid w:val="00B1319B"/>
    <w:rsid w:val="00B13C8A"/>
    <w:rsid w:val="00B162BF"/>
    <w:rsid w:val="00B16A0F"/>
    <w:rsid w:val="00B1722C"/>
    <w:rsid w:val="00B23558"/>
    <w:rsid w:val="00B23F08"/>
    <w:rsid w:val="00B24200"/>
    <w:rsid w:val="00B244F3"/>
    <w:rsid w:val="00B25182"/>
    <w:rsid w:val="00B338F9"/>
    <w:rsid w:val="00B33C0E"/>
    <w:rsid w:val="00B37FAC"/>
    <w:rsid w:val="00B412F5"/>
    <w:rsid w:val="00B4476C"/>
    <w:rsid w:val="00B46250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4B99"/>
    <w:rsid w:val="00B75890"/>
    <w:rsid w:val="00B76C79"/>
    <w:rsid w:val="00B77806"/>
    <w:rsid w:val="00B803C9"/>
    <w:rsid w:val="00B82716"/>
    <w:rsid w:val="00B85AC1"/>
    <w:rsid w:val="00B86B88"/>
    <w:rsid w:val="00B92AA2"/>
    <w:rsid w:val="00B9492F"/>
    <w:rsid w:val="00B94C57"/>
    <w:rsid w:val="00B952B0"/>
    <w:rsid w:val="00B95950"/>
    <w:rsid w:val="00B96EA3"/>
    <w:rsid w:val="00B970D1"/>
    <w:rsid w:val="00BA0A65"/>
    <w:rsid w:val="00BB1CF8"/>
    <w:rsid w:val="00BB2531"/>
    <w:rsid w:val="00BB2648"/>
    <w:rsid w:val="00BB38C3"/>
    <w:rsid w:val="00BB60A8"/>
    <w:rsid w:val="00BB75EA"/>
    <w:rsid w:val="00BC1EAC"/>
    <w:rsid w:val="00BC4FC2"/>
    <w:rsid w:val="00BD122C"/>
    <w:rsid w:val="00BD2E56"/>
    <w:rsid w:val="00BD44EC"/>
    <w:rsid w:val="00BD4ACE"/>
    <w:rsid w:val="00BE43BF"/>
    <w:rsid w:val="00BE5232"/>
    <w:rsid w:val="00BE52A5"/>
    <w:rsid w:val="00BF0E55"/>
    <w:rsid w:val="00BF53DF"/>
    <w:rsid w:val="00BF7BF7"/>
    <w:rsid w:val="00C1035C"/>
    <w:rsid w:val="00C11D15"/>
    <w:rsid w:val="00C11E21"/>
    <w:rsid w:val="00C12D22"/>
    <w:rsid w:val="00C14A72"/>
    <w:rsid w:val="00C16402"/>
    <w:rsid w:val="00C17C97"/>
    <w:rsid w:val="00C22E40"/>
    <w:rsid w:val="00C23243"/>
    <w:rsid w:val="00C276B3"/>
    <w:rsid w:val="00C3079A"/>
    <w:rsid w:val="00C3111C"/>
    <w:rsid w:val="00C31AB3"/>
    <w:rsid w:val="00C32A93"/>
    <w:rsid w:val="00C32E2A"/>
    <w:rsid w:val="00C33862"/>
    <w:rsid w:val="00C454FF"/>
    <w:rsid w:val="00C51410"/>
    <w:rsid w:val="00C51EEF"/>
    <w:rsid w:val="00C53472"/>
    <w:rsid w:val="00C54703"/>
    <w:rsid w:val="00C637FC"/>
    <w:rsid w:val="00C64593"/>
    <w:rsid w:val="00C73B58"/>
    <w:rsid w:val="00C808DE"/>
    <w:rsid w:val="00C82A88"/>
    <w:rsid w:val="00C83F2D"/>
    <w:rsid w:val="00C84A4C"/>
    <w:rsid w:val="00C86346"/>
    <w:rsid w:val="00CA51C8"/>
    <w:rsid w:val="00CB0B6D"/>
    <w:rsid w:val="00CB0ECC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E6533"/>
    <w:rsid w:val="00CF1827"/>
    <w:rsid w:val="00CF37C6"/>
    <w:rsid w:val="00CF3D53"/>
    <w:rsid w:val="00CF5258"/>
    <w:rsid w:val="00D04197"/>
    <w:rsid w:val="00D05852"/>
    <w:rsid w:val="00D07012"/>
    <w:rsid w:val="00D07C97"/>
    <w:rsid w:val="00D13A84"/>
    <w:rsid w:val="00D14952"/>
    <w:rsid w:val="00D14CED"/>
    <w:rsid w:val="00D2152A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47910"/>
    <w:rsid w:val="00D50A37"/>
    <w:rsid w:val="00D51EC6"/>
    <w:rsid w:val="00D51F0C"/>
    <w:rsid w:val="00D5295F"/>
    <w:rsid w:val="00D54BDE"/>
    <w:rsid w:val="00D57087"/>
    <w:rsid w:val="00D62AAF"/>
    <w:rsid w:val="00D62BEB"/>
    <w:rsid w:val="00D677D5"/>
    <w:rsid w:val="00D67A32"/>
    <w:rsid w:val="00D70E60"/>
    <w:rsid w:val="00D73FE4"/>
    <w:rsid w:val="00D753A3"/>
    <w:rsid w:val="00D769AD"/>
    <w:rsid w:val="00D82D8E"/>
    <w:rsid w:val="00D87641"/>
    <w:rsid w:val="00D9105D"/>
    <w:rsid w:val="00D92301"/>
    <w:rsid w:val="00D92F1A"/>
    <w:rsid w:val="00D96DCA"/>
    <w:rsid w:val="00DA489F"/>
    <w:rsid w:val="00DA627D"/>
    <w:rsid w:val="00DB0615"/>
    <w:rsid w:val="00DB41DC"/>
    <w:rsid w:val="00DD02F0"/>
    <w:rsid w:val="00DE6B45"/>
    <w:rsid w:val="00DE7959"/>
    <w:rsid w:val="00DF031E"/>
    <w:rsid w:val="00DF1E24"/>
    <w:rsid w:val="00DF5118"/>
    <w:rsid w:val="00DF7E65"/>
    <w:rsid w:val="00E01736"/>
    <w:rsid w:val="00E07058"/>
    <w:rsid w:val="00E15139"/>
    <w:rsid w:val="00E216FF"/>
    <w:rsid w:val="00E2327F"/>
    <w:rsid w:val="00E276D5"/>
    <w:rsid w:val="00E27B4E"/>
    <w:rsid w:val="00E30D5B"/>
    <w:rsid w:val="00E3481F"/>
    <w:rsid w:val="00E37E72"/>
    <w:rsid w:val="00E41942"/>
    <w:rsid w:val="00E41D40"/>
    <w:rsid w:val="00E463E6"/>
    <w:rsid w:val="00E4654E"/>
    <w:rsid w:val="00E51E2D"/>
    <w:rsid w:val="00E56A38"/>
    <w:rsid w:val="00E6470C"/>
    <w:rsid w:val="00E67EB4"/>
    <w:rsid w:val="00E723B3"/>
    <w:rsid w:val="00E72914"/>
    <w:rsid w:val="00E7633C"/>
    <w:rsid w:val="00E80A3C"/>
    <w:rsid w:val="00E81C04"/>
    <w:rsid w:val="00E86856"/>
    <w:rsid w:val="00E871ED"/>
    <w:rsid w:val="00E905CC"/>
    <w:rsid w:val="00E93DC8"/>
    <w:rsid w:val="00E93EFA"/>
    <w:rsid w:val="00E94A50"/>
    <w:rsid w:val="00E96BE9"/>
    <w:rsid w:val="00E97E9C"/>
    <w:rsid w:val="00EA0A72"/>
    <w:rsid w:val="00EA2E9E"/>
    <w:rsid w:val="00EA2FFA"/>
    <w:rsid w:val="00EA79A6"/>
    <w:rsid w:val="00EB01AB"/>
    <w:rsid w:val="00EB40D5"/>
    <w:rsid w:val="00EB432A"/>
    <w:rsid w:val="00EB54E0"/>
    <w:rsid w:val="00EC534F"/>
    <w:rsid w:val="00EC5BEC"/>
    <w:rsid w:val="00ED045F"/>
    <w:rsid w:val="00ED2EEB"/>
    <w:rsid w:val="00ED6158"/>
    <w:rsid w:val="00ED7479"/>
    <w:rsid w:val="00ED77A8"/>
    <w:rsid w:val="00EE2A82"/>
    <w:rsid w:val="00EE312E"/>
    <w:rsid w:val="00EE7041"/>
    <w:rsid w:val="00EE7142"/>
    <w:rsid w:val="00EF02DC"/>
    <w:rsid w:val="00EF041F"/>
    <w:rsid w:val="00EF1163"/>
    <w:rsid w:val="00EF1D5E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14D4C"/>
    <w:rsid w:val="00F1629C"/>
    <w:rsid w:val="00F200B1"/>
    <w:rsid w:val="00F2049B"/>
    <w:rsid w:val="00F276DB"/>
    <w:rsid w:val="00F307FC"/>
    <w:rsid w:val="00F30AEC"/>
    <w:rsid w:val="00F31646"/>
    <w:rsid w:val="00F35635"/>
    <w:rsid w:val="00F35941"/>
    <w:rsid w:val="00F3791F"/>
    <w:rsid w:val="00F3795E"/>
    <w:rsid w:val="00F42E90"/>
    <w:rsid w:val="00F431D5"/>
    <w:rsid w:val="00F44259"/>
    <w:rsid w:val="00F46EDD"/>
    <w:rsid w:val="00F56FAF"/>
    <w:rsid w:val="00F630EE"/>
    <w:rsid w:val="00F63C9F"/>
    <w:rsid w:val="00F66024"/>
    <w:rsid w:val="00F720A5"/>
    <w:rsid w:val="00F75141"/>
    <w:rsid w:val="00F81DEA"/>
    <w:rsid w:val="00F8313F"/>
    <w:rsid w:val="00F909B1"/>
    <w:rsid w:val="00FA1053"/>
    <w:rsid w:val="00FA5953"/>
    <w:rsid w:val="00FA6F2B"/>
    <w:rsid w:val="00FB063E"/>
    <w:rsid w:val="00FB1029"/>
    <w:rsid w:val="00FB4318"/>
    <w:rsid w:val="00FB52F6"/>
    <w:rsid w:val="00FB5A46"/>
    <w:rsid w:val="00FC10C6"/>
    <w:rsid w:val="00FC14AA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3E4"/>
    <w:rsid w:val="00FE3CAF"/>
    <w:rsid w:val="00FE3E9D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rsid w:val="00064CF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064CF3"/>
  </w:style>
  <w:style w:type="character" w:customStyle="1" w:styleId="af0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1">
    <w:name w:val="Body Text Indent"/>
    <w:aliases w:val="текст"/>
    <w:basedOn w:val="a"/>
    <w:link w:val="af2"/>
    <w:rsid w:val="009176BC"/>
    <w:pPr>
      <w:spacing w:after="120"/>
      <w:ind w:left="283"/>
    </w:pPr>
  </w:style>
  <w:style w:type="character" w:customStyle="1" w:styleId="af2">
    <w:name w:val="Основной текст с отступом Знак"/>
    <w:aliases w:val="текст Знак"/>
    <w:link w:val="af1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3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4">
    <w:name w:val="номер страницы"/>
    <w:rsid w:val="009176BC"/>
    <w:rPr>
      <w:sz w:val="20"/>
      <w:szCs w:val="20"/>
    </w:rPr>
  </w:style>
  <w:style w:type="character" w:customStyle="1" w:styleId="af5">
    <w:name w:val="знак сноски"/>
    <w:rsid w:val="009176BC"/>
    <w:rPr>
      <w:sz w:val="20"/>
      <w:szCs w:val="20"/>
      <w:vertAlign w:val="superscript"/>
    </w:rPr>
  </w:style>
  <w:style w:type="paragraph" w:customStyle="1" w:styleId="af6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7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8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9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a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b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c">
    <w:name w:val="annotation reference"/>
    <w:rsid w:val="00901D07"/>
    <w:rPr>
      <w:sz w:val="16"/>
      <w:szCs w:val="16"/>
    </w:rPr>
  </w:style>
  <w:style w:type="paragraph" w:styleId="afd">
    <w:name w:val="annotation text"/>
    <w:basedOn w:val="a"/>
    <w:link w:val="afe"/>
    <w:rsid w:val="00901D07"/>
    <w:pPr>
      <w:autoSpaceDE w:val="0"/>
      <w:autoSpaceDN w:val="0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901D07"/>
  </w:style>
  <w:style w:type="character" w:customStyle="1" w:styleId="ae">
    <w:name w:val="Нижний колонтитул Знак"/>
    <w:link w:val="ad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0">
    <w:name w:val="No Spacing"/>
    <w:uiPriority w:val="1"/>
    <w:qFormat/>
    <w:rsid w:val="00D677D5"/>
    <w:pPr>
      <w:autoSpaceDE w:val="0"/>
      <w:autoSpaceDN w:val="0"/>
    </w:pPr>
  </w:style>
  <w:style w:type="paragraph" w:styleId="aff1">
    <w:name w:val="annotation subject"/>
    <w:basedOn w:val="afd"/>
    <w:next w:val="afd"/>
    <w:link w:val="aff2"/>
    <w:semiHidden/>
    <w:unhideWhenUsed/>
    <w:rsid w:val="004E1CCA"/>
    <w:pPr>
      <w:autoSpaceDE/>
      <w:autoSpaceDN/>
    </w:pPr>
    <w:rPr>
      <w:b/>
      <w:bCs/>
    </w:rPr>
  </w:style>
  <w:style w:type="character" w:customStyle="1" w:styleId="aff2">
    <w:name w:val="Тема примечания Знак"/>
    <w:basedOn w:val="afe"/>
    <w:link w:val="aff1"/>
    <w:semiHidden/>
    <w:rsid w:val="004E1C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385C-6A9C-49F6-8228-4BB9BDC7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37</Pages>
  <Words>12587</Words>
  <Characters>71752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84171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AACherkasova</cp:lastModifiedBy>
  <cp:revision>4</cp:revision>
  <cp:lastPrinted>2018-10-19T11:27:00Z</cp:lastPrinted>
  <dcterms:created xsi:type="dcterms:W3CDTF">2018-10-22T03:34:00Z</dcterms:created>
  <dcterms:modified xsi:type="dcterms:W3CDTF">2018-10-22T06:57:00Z</dcterms:modified>
</cp:coreProperties>
</file>