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03F1" w:rsidRPr="000403F1" w:rsidRDefault="000403F1" w:rsidP="00DD0BB5">
      <w:pPr>
        <w:pStyle w:val="a7"/>
        <w:jc w:val="both"/>
        <w:rPr>
          <w:sz w:val="21"/>
          <w:szCs w:val="21"/>
        </w:rPr>
      </w:pPr>
    </w:p>
    <w:p w:rsidR="00DD0BB5" w:rsidRPr="000403F1" w:rsidRDefault="00DD0BB5" w:rsidP="00DD0BB5">
      <w:pPr>
        <w:tabs>
          <w:tab w:val="left" w:pos="6237"/>
        </w:tabs>
        <w:spacing w:line="360" w:lineRule="auto"/>
        <w:jc w:val="right"/>
        <w:rPr>
          <w:rFonts w:ascii="Times New Roman" w:hAnsi="Times New Roman"/>
          <w:b/>
          <w:sz w:val="21"/>
          <w:szCs w:val="21"/>
        </w:rPr>
      </w:pPr>
      <w:r w:rsidRPr="000403F1">
        <w:rPr>
          <w:rFonts w:ascii="Times New Roman" w:hAnsi="Times New Roman"/>
          <w:b/>
          <w:sz w:val="21"/>
          <w:szCs w:val="21"/>
        </w:rPr>
        <w:t>«УТВЕРЖДАЮ»</w:t>
      </w:r>
    </w:p>
    <w:p w:rsidR="000403F1" w:rsidRDefault="00AB37E4" w:rsidP="00AB37E4">
      <w:pPr>
        <w:tabs>
          <w:tab w:val="left" w:pos="7920"/>
        </w:tabs>
        <w:spacing w:after="0" w:line="240" w:lineRule="auto"/>
        <w:jc w:val="right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директор по строительству</w:t>
      </w:r>
    </w:p>
    <w:p w:rsidR="000403F1" w:rsidRDefault="00AB37E4" w:rsidP="000403F1">
      <w:pPr>
        <w:tabs>
          <w:tab w:val="left" w:pos="7920"/>
        </w:tabs>
        <w:spacing w:after="0" w:line="240" w:lineRule="auto"/>
        <w:jc w:val="right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 xml:space="preserve"> Ростовской АЭС</w:t>
      </w:r>
      <w:r w:rsidR="009E71B1">
        <w:rPr>
          <w:rFonts w:ascii="Times New Roman" w:hAnsi="Times New Roman"/>
          <w:sz w:val="21"/>
          <w:szCs w:val="21"/>
        </w:rPr>
        <w:t xml:space="preserve"> – директор филиала </w:t>
      </w:r>
      <w:r w:rsidRPr="000403F1">
        <w:rPr>
          <w:rFonts w:ascii="Times New Roman" w:hAnsi="Times New Roman"/>
          <w:sz w:val="21"/>
          <w:szCs w:val="21"/>
        </w:rPr>
        <w:t>ОАО «НИАЭП»</w:t>
      </w:r>
    </w:p>
    <w:p w:rsidR="00AB37E4" w:rsidRDefault="00AB37E4" w:rsidP="000403F1">
      <w:pPr>
        <w:tabs>
          <w:tab w:val="left" w:pos="7920"/>
        </w:tabs>
        <w:spacing w:after="0" w:line="240" w:lineRule="auto"/>
        <w:jc w:val="right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 xml:space="preserve"> (управляющей компан</w:t>
      </w:r>
      <w:proofErr w:type="gramStart"/>
      <w:r w:rsidRPr="000403F1">
        <w:rPr>
          <w:rFonts w:ascii="Times New Roman" w:hAnsi="Times New Roman"/>
          <w:sz w:val="21"/>
          <w:szCs w:val="21"/>
        </w:rPr>
        <w:t>ии ООО</w:t>
      </w:r>
      <w:proofErr w:type="gramEnd"/>
      <w:r w:rsidRPr="000403F1">
        <w:rPr>
          <w:rFonts w:ascii="Times New Roman" w:hAnsi="Times New Roman"/>
          <w:sz w:val="21"/>
          <w:szCs w:val="21"/>
        </w:rPr>
        <w:t xml:space="preserve"> «СМУ №1»)</w:t>
      </w:r>
    </w:p>
    <w:p w:rsidR="000403F1" w:rsidRPr="000403F1" w:rsidRDefault="000403F1" w:rsidP="000403F1">
      <w:pPr>
        <w:tabs>
          <w:tab w:val="left" w:pos="7920"/>
        </w:tabs>
        <w:spacing w:after="0" w:line="240" w:lineRule="auto"/>
        <w:jc w:val="right"/>
        <w:rPr>
          <w:rFonts w:ascii="Times New Roman" w:hAnsi="Times New Roman"/>
          <w:sz w:val="21"/>
          <w:szCs w:val="21"/>
        </w:rPr>
      </w:pPr>
    </w:p>
    <w:p w:rsidR="00DD0BB5" w:rsidRPr="000403F1" w:rsidRDefault="00DD0BB5" w:rsidP="00AB37E4">
      <w:pPr>
        <w:spacing w:after="0" w:line="240" w:lineRule="auto"/>
        <w:jc w:val="right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_____________     А.Б.Хазин</w:t>
      </w:r>
    </w:p>
    <w:p w:rsidR="00AB37E4" w:rsidRPr="000403F1" w:rsidRDefault="00AB37E4" w:rsidP="00AB37E4">
      <w:pPr>
        <w:spacing w:after="0" w:line="240" w:lineRule="auto"/>
        <w:jc w:val="right"/>
        <w:rPr>
          <w:rFonts w:ascii="Times New Roman" w:hAnsi="Times New Roman"/>
          <w:sz w:val="21"/>
          <w:szCs w:val="21"/>
        </w:rPr>
      </w:pPr>
    </w:p>
    <w:p w:rsidR="00DD0BB5" w:rsidRPr="000403F1" w:rsidRDefault="00DD0BB5" w:rsidP="000403F1">
      <w:pPr>
        <w:jc w:val="right"/>
        <w:rPr>
          <w:rFonts w:ascii="Times New Roman" w:hAnsi="Times New Roman"/>
          <w:bCs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 xml:space="preserve">                                                                                           </w:t>
      </w:r>
      <w:r w:rsidR="000403F1">
        <w:rPr>
          <w:rFonts w:ascii="Times New Roman" w:hAnsi="Times New Roman"/>
          <w:sz w:val="21"/>
          <w:szCs w:val="21"/>
        </w:rPr>
        <w:t xml:space="preserve">         от   «__» ________ 2013</w:t>
      </w:r>
      <w:r w:rsidRPr="000403F1">
        <w:rPr>
          <w:rFonts w:ascii="Times New Roman" w:hAnsi="Times New Roman"/>
          <w:sz w:val="21"/>
          <w:szCs w:val="21"/>
        </w:rPr>
        <w:t xml:space="preserve"> г.</w:t>
      </w:r>
    </w:p>
    <w:p w:rsidR="0096575B" w:rsidRPr="000403F1" w:rsidRDefault="0096575B" w:rsidP="0096575B">
      <w:pPr>
        <w:pStyle w:val="Default"/>
        <w:jc w:val="center"/>
        <w:rPr>
          <w:b/>
          <w:bCs/>
          <w:sz w:val="21"/>
          <w:szCs w:val="21"/>
        </w:rPr>
      </w:pPr>
    </w:p>
    <w:p w:rsidR="0096575B" w:rsidRPr="000403F1" w:rsidRDefault="0096575B" w:rsidP="0096575B">
      <w:pPr>
        <w:pStyle w:val="Default"/>
        <w:jc w:val="center"/>
        <w:rPr>
          <w:b/>
          <w:bCs/>
          <w:sz w:val="21"/>
          <w:szCs w:val="21"/>
        </w:rPr>
      </w:pPr>
    </w:p>
    <w:p w:rsidR="0096575B" w:rsidRPr="000403F1" w:rsidRDefault="0096575B" w:rsidP="0096575B">
      <w:pPr>
        <w:pStyle w:val="Default"/>
        <w:jc w:val="center"/>
        <w:rPr>
          <w:b/>
          <w:bCs/>
          <w:sz w:val="21"/>
          <w:szCs w:val="21"/>
        </w:rPr>
      </w:pPr>
    </w:p>
    <w:p w:rsidR="0096575B" w:rsidRPr="000403F1" w:rsidRDefault="0096575B" w:rsidP="0096575B">
      <w:pPr>
        <w:pStyle w:val="Default"/>
        <w:jc w:val="center"/>
        <w:rPr>
          <w:b/>
          <w:bCs/>
          <w:sz w:val="21"/>
          <w:szCs w:val="21"/>
        </w:rPr>
      </w:pPr>
    </w:p>
    <w:p w:rsidR="0096575B" w:rsidRPr="000403F1" w:rsidRDefault="0096575B" w:rsidP="0096575B">
      <w:pPr>
        <w:pStyle w:val="Default"/>
        <w:jc w:val="center"/>
        <w:rPr>
          <w:b/>
          <w:bCs/>
          <w:sz w:val="21"/>
          <w:szCs w:val="21"/>
        </w:rPr>
      </w:pPr>
    </w:p>
    <w:p w:rsidR="0096575B" w:rsidRPr="000403F1" w:rsidRDefault="0096575B" w:rsidP="0096575B">
      <w:pPr>
        <w:pStyle w:val="Default"/>
        <w:rPr>
          <w:b/>
          <w:bCs/>
          <w:sz w:val="21"/>
          <w:szCs w:val="21"/>
        </w:rPr>
      </w:pPr>
    </w:p>
    <w:p w:rsidR="004F5A3D" w:rsidRPr="00EB6623" w:rsidRDefault="00971DF3" w:rsidP="004F5A3D">
      <w:pPr>
        <w:jc w:val="center"/>
        <w:rPr>
          <w:rFonts w:ascii="Times New Roman" w:hAnsi="Times New Roman"/>
        </w:rPr>
      </w:pPr>
      <w:r w:rsidRPr="004B1FEB">
        <w:rPr>
          <w:rStyle w:val="FontStyle60"/>
          <w:b/>
          <w:sz w:val="21"/>
          <w:szCs w:val="21"/>
        </w:rPr>
        <w:t xml:space="preserve">ДОКУМЕНТАЦИЯ </w:t>
      </w:r>
      <w:proofErr w:type="gramStart"/>
      <w:r w:rsidRPr="004B1FEB">
        <w:rPr>
          <w:rStyle w:val="FontStyle60"/>
          <w:b/>
          <w:sz w:val="21"/>
          <w:szCs w:val="21"/>
        </w:rPr>
        <w:t xml:space="preserve">ПО ЗАПРОСУ </w:t>
      </w:r>
      <w:r w:rsidR="00727E52">
        <w:rPr>
          <w:rStyle w:val="FontStyle60"/>
          <w:b/>
          <w:sz w:val="21"/>
          <w:szCs w:val="21"/>
        </w:rPr>
        <w:t>ПРЕДЛОЖЕНИЙ</w:t>
      </w:r>
      <w:r w:rsidR="006E1643">
        <w:rPr>
          <w:rStyle w:val="FontStyle60"/>
          <w:sz w:val="21"/>
          <w:szCs w:val="21"/>
        </w:rPr>
        <w:br/>
      </w:r>
      <w:r w:rsidR="004F5A3D" w:rsidRPr="00EB6623">
        <w:rPr>
          <w:rFonts w:ascii="Times New Roman" w:hAnsi="Times New Roman"/>
        </w:rPr>
        <w:t>открытый одноэтапный запрос предложений в электронной форме без квалификационного отбора на право заключения договора по лоту</w:t>
      </w:r>
      <w:proofErr w:type="gramEnd"/>
      <w:r w:rsidR="004F5A3D" w:rsidRPr="00EB6623">
        <w:rPr>
          <w:rFonts w:ascii="Times New Roman" w:hAnsi="Times New Roman"/>
        </w:rPr>
        <w:t xml:space="preserve"> №1</w:t>
      </w:r>
      <w:r w:rsidR="000E4279">
        <w:rPr>
          <w:rFonts w:ascii="Times New Roman" w:hAnsi="Times New Roman"/>
        </w:rPr>
        <w:t>9</w:t>
      </w:r>
      <w:r w:rsidR="007D75FE">
        <w:rPr>
          <w:rFonts w:ascii="Times New Roman" w:hAnsi="Times New Roman"/>
        </w:rPr>
        <w:t>3</w:t>
      </w:r>
      <w:r w:rsidR="004F5A3D" w:rsidRPr="00EB6623">
        <w:rPr>
          <w:rFonts w:ascii="Times New Roman" w:hAnsi="Times New Roman"/>
        </w:rPr>
        <w:t>/12/2013 «Услуги по перевозке персонала ООО «СМУ №1» по графику №</w:t>
      </w:r>
      <w:r w:rsidR="007D75FE">
        <w:rPr>
          <w:rFonts w:ascii="Times New Roman" w:hAnsi="Times New Roman"/>
        </w:rPr>
        <w:t>7</w:t>
      </w:r>
      <w:r w:rsidR="004F5A3D" w:rsidRPr="00EB6623">
        <w:rPr>
          <w:rFonts w:ascii="Times New Roman" w:hAnsi="Times New Roman"/>
        </w:rPr>
        <w:t xml:space="preserve">» </w:t>
      </w:r>
    </w:p>
    <w:p w:rsidR="0042564F" w:rsidRPr="000403F1" w:rsidRDefault="0042564F" w:rsidP="004F5A3D">
      <w:pPr>
        <w:pStyle w:val="Style5"/>
        <w:widowControl/>
        <w:tabs>
          <w:tab w:val="left" w:leader="underscore" w:pos="8904"/>
        </w:tabs>
        <w:spacing w:before="72"/>
        <w:jc w:val="center"/>
        <w:rPr>
          <w:sz w:val="21"/>
          <w:szCs w:val="21"/>
        </w:rPr>
      </w:pPr>
    </w:p>
    <w:p w:rsidR="0096575B" w:rsidRPr="000403F1" w:rsidRDefault="0096575B" w:rsidP="0096575B">
      <w:pPr>
        <w:pStyle w:val="Default"/>
        <w:rPr>
          <w:sz w:val="21"/>
          <w:szCs w:val="21"/>
        </w:rPr>
      </w:pPr>
    </w:p>
    <w:p w:rsidR="0096575B" w:rsidRPr="000403F1" w:rsidRDefault="0096575B" w:rsidP="0096575B">
      <w:pPr>
        <w:pStyle w:val="Default"/>
        <w:ind w:right="-1"/>
        <w:jc w:val="center"/>
        <w:rPr>
          <w:color w:val="auto"/>
          <w:sz w:val="21"/>
          <w:szCs w:val="21"/>
        </w:rPr>
      </w:pPr>
    </w:p>
    <w:p w:rsidR="0096575B" w:rsidRPr="000403F1" w:rsidRDefault="0096575B" w:rsidP="0096575B">
      <w:pPr>
        <w:pStyle w:val="Default"/>
        <w:ind w:right="-1"/>
        <w:jc w:val="center"/>
        <w:rPr>
          <w:color w:val="auto"/>
          <w:sz w:val="21"/>
          <w:szCs w:val="21"/>
        </w:rPr>
      </w:pPr>
    </w:p>
    <w:p w:rsidR="0096575B" w:rsidRPr="004B1FEB" w:rsidRDefault="0096575B" w:rsidP="0096575B">
      <w:pPr>
        <w:pStyle w:val="Default"/>
        <w:ind w:right="-1"/>
        <w:jc w:val="center"/>
        <w:outlineLvl w:val="0"/>
        <w:rPr>
          <w:b/>
          <w:sz w:val="21"/>
          <w:szCs w:val="21"/>
          <w:u w:val="single"/>
        </w:rPr>
      </w:pPr>
      <w:r w:rsidRPr="004B1FEB">
        <w:rPr>
          <w:b/>
          <w:color w:val="auto"/>
          <w:sz w:val="21"/>
          <w:szCs w:val="21"/>
        </w:rPr>
        <w:t xml:space="preserve">ТОМ 2 «ТЕХНИЧЕСКАЯ ЧАСТЬ»  </w:t>
      </w:r>
      <w:r w:rsidRPr="004B1FEB">
        <w:rPr>
          <w:b/>
          <w:color w:val="auto"/>
          <w:sz w:val="21"/>
          <w:szCs w:val="21"/>
          <w:u w:val="single"/>
        </w:rPr>
        <w:t xml:space="preserve">          </w:t>
      </w:r>
    </w:p>
    <w:p w:rsidR="0096575B" w:rsidRPr="000403F1" w:rsidRDefault="0096575B" w:rsidP="0096575B">
      <w:pPr>
        <w:jc w:val="center"/>
        <w:rPr>
          <w:sz w:val="21"/>
          <w:szCs w:val="21"/>
        </w:rPr>
      </w:pPr>
    </w:p>
    <w:p w:rsidR="0096575B" w:rsidRPr="000403F1" w:rsidRDefault="0096575B" w:rsidP="0096575B">
      <w:pPr>
        <w:rPr>
          <w:sz w:val="21"/>
          <w:szCs w:val="21"/>
        </w:rPr>
      </w:pPr>
    </w:p>
    <w:p w:rsidR="0096575B" w:rsidRPr="000403F1" w:rsidRDefault="0096575B" w:rsidP="0096575B">
      <w:pPr>
        <w:rPr>
          <w:sz w:val="21"/>
          <w:szCs w:val="21"/>
        </w:rPr>
      </w:pPr>
    </w:p>
    <w:p w:rsidR="0096575B" w:rsidRPr="000403F1" w:rsidRDefault="0096575B" w:rsidP="0096575B">
      <w:pPr>
        <w:rPr>
          <w:sz w:val="21"/>
          <w:szCs w:val="21"/>
        </w:rPr>
      </w:pPr>
    </w:p>
    <w:p w:rsidR="0096575B" w:rsidRPr="000403F1" w:rsidRDefault="0096575B" w:rsidP="0096575B">
      <w:pPr>
        <w:pStyle w:val="Default"/>
        <w:rPr>
          <w:color w:val="auto"/>
          <w:sz w:val="21"/>
          <w:szCs w:val="21"/>
        </w:rPr>
      </w:pPr>
    </w:p>
    <w:p w:rsidR="0096575B" w:rsidRPr="000403F1" w:rsidRDefault="0096575B" w:rsidP="0096575B">
      <w:pPr>
        <w:pStyle w:val="Default"/>
        <w:rPr>
          <w:color w:val="auto"/>
          <w:sz w:val="21"/>
          <w:szCs w:val="21"/>
        </w:rPr>
      </w:pPr>
    </w:p>
    <w:p w:rsidR="0096575B" w:rsidRPr="000403F1" w:rsidRDefault="0096575B" w:rsidP="0096575B">
      <w:pPr>
        <w:pStyle w:val="Default"/>
        <w:rPr>
          <w:color w:val="auto"/>
          <w:sz w:val="21"/>
          <w:szCs w:val="21"/>
        </w:rPr>
      </w:pPr>
    </w:p>
    <w:p w:rsidR="0096575B" w:rsidRPr="000403F1" w:rsidRDefault="0096575B" w:rsidP="0096575B">
      <w:pPr>
        <w:pStyle w:val="Default"/>
        <w:rPr>
          <w:color w:val="auto"/>
          <w:sz w:val="21"/>
          <w:szCs w:val="21"/>
        </w:rPr>
      </w:pPr>
    </w:p>
    <w:p w:rsidR="0096575B" w:rsidRPr="000403F1" w:rsidRDefault="0096575B" w:rsidP="0096575B">
      <w:pPr>
        <w:pStyle w:val="Default"/>
        <w:rPr>
          <w:color w:val="auto"/>
          <w:sz w:val="21"/>
          <w:szCs w:val="21"/>
        </w:rPr>
      </w:pPr>
    </w:p>
    <w:p w:rsidR="00F96443" w:rsidRPr="000403F1" w:rsidRDefault="00F96443" w:rsidP="0096575B">
      <w:pPr>
        <w:pStyle w:val="Default"/>
        <w:jc w:val="center"/>
        <w:rPr>
          <w:color w:val="auto"/>
          <w:sz w:val="21"/>
          <w:szCs w:val="21"/>
        </w:rPr>
      </w:pPr>
    </w:p>
    <w:p w:rsidR="00971DF3" w:rsidRPr="000403F1" w:rsidRDefault="00971DF3" w:rsidP="0096575B">
      <w:pPr>
        <w:pStyle w:val="Default"/>
        <w:jc w:val="center"/>
        <w:rPr>
          <w:color w:val="auto"/>
          <w:sz w:val="21"/>
          <w:szCs w:val="21"/>
        </w:rPr>
      </w:pPr>
    </w:p>
    <w:p w:rsidR="00971DF3" w:rsidRPr="000403F1" w:rsidRDefault="00971DF3" w:rsidP="0096575B">
      <w:pPr>
        <w:pStyle w:val="Default"/>
        <w:jc w:val="center"/>
        <w:rPr>
          <w:color w:val="auto"/>
          <w:sz w:val="21"/>
          <w:szCs w:val="21"/>
        </w:rPr>
      </w:pPr>
    </w:p>
    <w:p w:rsidR="0096575B" w:rsidRPr="000403F1" w:rsidRDefault="0096575B" w:rsidP="0096575B">
      <w:pPr>
        <w:pStyle w:val="Default"/>
        <w:jc w:val="center"/>
        <w:rPr>
          <w:color w:val="auto"/>
          <w:sz w:val="21"/>
          <w:szCs w:val="21"/>
        </w:rPr>
      </w:pPr>
      <w:r w:rsidRPr="000403F1">
        <w:rPr>
          <w:color w:val="auto"/>
          <w:sz w:val="21"/>
          <w:szCs w:val="21"/>
        </w:rPr>
        <w:t xml:space="preserve">г. </w:t>
      </w:r>
      <w:r w:rsidR="0042564F" w:rsidRPr="000403F1">
        <w:rPr>
          <w:color w:val="auto"/>
          <w:sz w:val="21"/>
          <w:szCs w:val="21"/>
        </w:rPr>
        <w:t>Волгодонск</w:t>
      </w:r>
    </w:p>
    <w:p w:rsidR="0096575B" w:rsidRPr="000403F1" w:rsidRDefault="0096575B" w:rsidP="0096575B">
      <w:pPr>
        <w:pStyle w:val="Default"/>
        <w:jc w:val="center"/>
        <w:rPr>
          <w:color w:val="auto"/>
          <w:sz w:val="21"/>
          <w:szCs w:val="21"/>
        </w:rPr>
      </w:pPr>
      <w:r w:rsidRPr="000403F1">
        <w:rPr>
          <w:color w:val="auto"/>
          <w:sz w:val="21"/>
          <w:szCs w:val="21"/>
        </w:rPr>
        <w:t>201</w:t>
      </w:r>
      <w:r w:rsidR="000403F1" w:rsidRPr="000403F1">
        <w:rPr>
          <w:color w:val="auto"/>
          <w:sz w:val="21"/>
          <w:szCs w:val="21"/>
        </w:rPr>
        <w:t>3</w:t>
      </w:r>
      <w:r w:rsidRPr="000403F1">
        <w:rPr>
          <w:color w:val="auto"/>
          <w:sz w:val="21"/>
          <w:szCs w:val="21"/>
        </w:rPr>
        <w:t xml:space="preserve"> г.</w:t>
      </w:r>
    </w:p>
    <w:p w:rsidR="0042564F" w:rsidRDefault="0042564F" w:rsidP="0096575B">
      <w:pPr>
        <w:pStyle w:val="Default"/>
        <w:jc w:val="center"/>
        <w:rPr>
          <w:color w:val="auto"/>
          <w:sz w:val="21"/>
          <w:szCs w:val="21"/>
        </w:rPr>
      </w:pPr>
    </w:p>
    <w:p w:rsidR="000403F1" w:rsidRDefault="000403F1" w:rsidP="0096575B">
      <w:pPr>
        <w:pStyle w:val="Default"/>
        <w:jc w:val="center"/>
        <w:rPr>
          <w:color w:val="auto"/>
          <w:sz w:val="21"/>
          <w:szCs w:val="21"/>
        </w:rPr>
      </w:pPr>
    </w:p>
    <w:p w:rsidR="000403F1" w:rsidRDefault="000403F1" w:rsidP="0096575B">
      <w:pPr>
        <w:pStyle w:val="Default"/>
        <w:jc w:val="center"/>
        <w:rPr>
          <w:color w:val="auto"/>
          <w:sz w:val="21"/>
          <w:szCs w:val="21"/>
        </w:rPr>
      </w:pPr>
    </w:p>
    <w:p w:rsidR="000403F1" w:rsidRDefault="000403F1" w:rsidP="0096575B">
      <w:pPr>
        <w:pStyle w:val="Default"/>
        <w:jc w:val="center"/>
        <w:rPr>
          <w:color w:val="auto"/>
          <w:sz w:val="21"/>
          <w:szCs w:val="21"/>
        </w:rPr>
      </w:pPr>
    </w:p>
    <w:p w:rsidR="000403F1" w:rsidRPr="000403F1" w:rsidRDefault="000403F1" w:rsidP="0096575B">
      <w:pPr>
        <w:pStyle w:val="Default"/>
        <w:jc w:val="center"/>
        <w:rPr>
          <w:color w:val="auto"/>
          <w:sz w:val="21"/>
          <w:szCs w:val="21"/>
        </w:rPr>
      </w:pPr>
    </w:p>
    <w:p w:rsidR="009211F0" w:rsidRPr="000403F1" w:rsidRDefault="00987C77" w:rsidP="009211F0">
      <w:pPr>
        <w:spacing w:after="0" w:line="300" w:lineRule="auto"/>
        <w:jc w:val="center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 xml:space="preserve">Техническая часть </w:t>
      </w:r>
    </w:p>
    <w:p w:rsidR="0042564F" w:rsidRPr="000403F1" w:rsidRDefault="0042564F" w:rsidP="009211F0">
      <w:pPr>
        <w:spacing w:after="0" w:line="300" w:lineRule="auto"/>
        <w:jc w:val="center"/>
        <w:rPr>
          <w:rFonts w:ascii="Times New Roman" w:hAnsi="Times New Roman"/>
          <w:b/>
          <w:sz w:val="21"/>
          <w:szCs w:val="21"/>
        </w:rPr>
      </w:pPr>
    </w:p>
    <w:p w:rsidR="0096575B" w:rsidRPr="000403F1" w:rsidRDefault="0096575B" w:rsidP="0096575B">
      <w:pPr>
        <w:numPr>
          <w:ilvl w:val="0"/>
          <w:numId w:val="1"/>
        </w:numPr>
        <w:tabs>
          <w:tab w:val="left" w:pos="284"/>
        </w:tabs>
        <w:spacing w:after="0" w:line="300" w:lineRule="auto"/>
        <w:ind w:left="0" w:firstLine="0"/>
        <w:jc w:val="both"/>
        <w:rPr>
          <w:rFonts w:ascii="Times New Roman" w:hAnsi="Times New Roman"/>
          <w:b/>
          <w:sz w:val="21"/>
          <w:szCs w:val="21"/>
        </w:rPr>
      </w:pPr>
      <w:r w:rsidRPr="000403F1">
        <w:rPr>
          <w:rFonts w:ascii="Times New Roman" w:hAnsi="Times New Roman"/>
          <w:b/>
          <w:sz w:val="21"/>
          <w:szCs w:val="21"/>
        </w:rPr>
        <w:t>Предмет</w:t>
      </w:r>
      <w:r w:rsidR="00A06FA5" w:rsidRPr="000403F1">
        <w:rPr>
          <w:rFonts w:ascii="Times New Roman" w:hAnsi="Times New Roman"/>
          <w:b/>
          <w:sz w:val="21"/>
          <w:szCs w:val="21"/>
        </w:rPr>
        <w:t xml:space="preserve"> открытого запроса цен</w:t>
      </w:r>
      <w:r w:rsidRPr="000403F1">
        <w:rPr>
          <w:rFonts w:ascii="Times New Roman" w:hAnsi="Times New Roman"/>
          <w:b/>
          <w:sz w:val="21"/>
          <w:szCs w:val="21"/>
        </w:rPr>
        <w:t xml:space="preserve">: </w:t>
      </w:r>
      <w:r w:rsidRPr="000403F1">
        <w:rPr>
          <w:rFonts w:ascii="Times New Roman" w:hAnsi="Times New Roman"/>
          <w:sz w:val="21"/>
          <w:szCs w:val="21"/>
        </w:rPr>
        <w:t>право заключения договора на оказание услуг по перевозке персонал</w:t>
      </w:r>
      <w:proofErr w:type="gramStart"/>
      <w:r w:rsidRPr="000403F1">
        <w:rPr>
          <w:rFonts w:ascii="Times New Roman" w:hAnsi="Times New Roman"/>
          <w:sz w:val="21"/>
          <w:szCs w:val="21"/>
        </w:rPr>
        <w:t xml:space="preserve">а </w:t>
      </w:r>
      <w:r w:rsidR="0042564F" w:rsidRPr="000403F1">
        <w:rPr>
          <w:rFonts w:ascii="Times New Roman" w:hAnsi="Times New Roman"/>
          <w:sz w:val="21"/>
          <w:szCs w:val="21"/>
        </w:rPr>
        <w:t>ООО</w:t>
      </w:r>
      <w:proofErr w:type="gramEnd"/>
      <w:r w:rsidR="0042564F" w:rsidRPr="000403F1">
        <w:rPr>
          <w:rFonts w:ascii="Times New Roman" w:hAnsi="Times New Roman"/>
          <w:sz w:val="21"/>
          <w:szCs w:val="21"/>
        </w:rPr>
        <w:t xml:space="preserve"> «СМУ №1»</w:t>
      </w:r>
    </w:p>
    <w:p w:rsidR="006F05B7" w:rsidRPr="009E71B1" w:rsidRDefault="006F05B7" w:rsidP="006F05B7">
      <w:pPr>
        <w:numPr>
          <w:ilvl w:val="0"/>
          <w:numId w:val="1"/>
        </w:numPr>
        <w:tabs>
          <w:tab w:val="left" w:pos="284"/>
        </w:tabs>
        <w:spacing w:after="0" w:line="300" w:lineRule="auto"/>
        <w:ind w:left="0" w:firstLine="0"/>
        <w:jc w:val="both"/>
        <w:rPr>
          <w:rFonts w:ascii="Times New Roman" w:hAnsi="Times New Roman"/>
          <w:b/>
          <w:sz w:val="21"/>
          <w:szCs w:val="21"/>
        </w:rPr>
      </w:pPr>
      <w:r w:rsidRPr="000403F1">
        <w:rPr>
          <w:rFonts w:ascii="Times New Roman" w:hAnsi="Times New Roman"/>
          <w:b/>
          <w:sz w:val="21"/>
          <w:szCs w:val="21"/>
        </w:rPr>
        <w:t xml:space="preserve">Предмет договора: </w:t>
      </w:r>
      <w:r w:rsidRPr="000403F1">
        <w:rPr>
          <w:rFonts w:ascii="Times New Roman" w:hAnsi="Times New Roman"/>
          <w:sz w:val="21"/>
          <w:szCs w:val="21"/>
        </w:rPr>
        <w:t>оказание</w:t>
      </w:r>
      <w:r w:rsidRPr="000403F1">
        <w:rPr>
          <w:rFonts w:ascii="Times New Roman" w:hAnsi="Times New Roman"/>
          <w:b/>
          <w:sz w:val="21"/>
          <w:szCs w:val="21"/>
        </w:rPr>
        <w:t xml:space="preserve"> </w:t>
      </w:r>
      <w:r w:rsidRPr="000403F1">
        <w:rPr>
          <w:rFonts w:ascii="Times New Roman" w:hAnsi="Times New Roman"/>
          <w:sz w:val="21"/>
          <w:szCs w:val="21"/>
        </w:rPr>
        <w:t>услуг по перевозке персонал</w:t>
      </w:r>
      <w:proofErr w:type="gramStart"/>
      <w:r w:rsidRPr="000403F1">
        <w:rPr>
          <w:rFonts w:ascii="Times New Roman" w:hAnsi="Times New Roman"/>
          <w:sz w:val="21"/>
          <w:szCs w:val="21"/>
        </w:rPr>
        <w:t xml:space="preserve">а </w:t>
      </w:r>
      <w:r w:rsidR="0042564F" w:rsidRPr="000403F1">
        <w:rPr>
          <w:rFonts w:ascii="Times New Roman" w:hAnsi="Times New Roman"/>
          <w:sz w:val="21"/>
          <w:szCs w:val="21"/>
        </w:rPr>
        <w:t>ООО</w:t>
      </w:r>
      <w:proofErr w:type="gramEnd"/>
      <w:r w:rsidR="0042564F" w:rsidRPr="000403F1">
        <w:rPr>
          <w:rFonts w:ascii="Times New Roman" w:hAnsi="Times New Roman"/>
          <w:sz w:val="21"/>
          <w:szCs w:val="21"/>
        </w:rPr>
        <w:t xml:space="preserve"> «СМУ №1»</w:t>
      </w:r>
      <w:r w:rsidR="00AB1782">
        <w:rPr>
          <w:rFonts w:ascii="Times New Roman" w:hAnsi="Times New Roman"/>
          <w:sz w:val="21"/>
          <w:szCs w:val="21"/>
        </w:rPr>
        <w:t xml:space="preserve"> по графику №</w:t>
      </w:r>
      <w:r w:rsidR="007D75FE">
        <w:rPr>
          <w:rFonts w:ascii="Times New Roman" w:hAnsi="Times New Roman"/>
          <w:sz w:val="21"/>
          <w:szCs w:val="21"/>
        </w:rPr>
        <w:t>7</w:t>
      </w:r>
    </w:p>
    <w:p w:rsidR="009E71B1" w:rsidRPr="000403F1" w:rsidRDefault="009E71B1" w:rsidP="009E71B1">
      <w:pPr>
        <w:tabs>
          <w:tab w:val="left" w:pos="284"/>
        </w:tabs>
        <w:spacing w:after="0" w:line="300" w:lineRule="auto"/>
        <w:jc w:val="both"/>
        <w:rPr>
          <w:rFonts w:ascii="Times New Roman" w:hAnsi="Times New Roman"/>
          <w:b/>
          <w:sz w:val="21"/>
          <w:szCs w:val="21"/>
        </w:rPr>
      </w:pPr>
    </w:p>
    <w:p w:rsidR="00971DF3" w:rsidRPr="000403F1" w:rsidRDefault="00987C77" w:rsidP="00971DF3">
      <w:pPr>
        <w:spacing w:line="240" w:lineRule="auto"/>
        <w:jc w:val="center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График движения автобуса №</w:t>
      </w:r>
      <w:r w:rsidR="007D75FE">
        <w:rPr>
          <w:rFonts w:ascii="Times New Roman" w:hAnsi="Times New Roman"/>
          <w:b/>
          <w:sz w:val="21"/>
          <w:szCs w:val="21"/>
        </w:rPr>
        <w:t>7</w:t>
      </w:r>
    </w:p>
    <w:p w:rsidR="00971DF3" w:rsidRDefault="00CB3EA8" w:rsidP="00971DF3">
      <w:pPr>
        <w:spacing w:line="240" w:lineRule="auto"/>
        <w:jc w:val="center"/>
        <w:rPr>
          <w:rFonts w:ascii="Times New Roman" w:hAnsi="Times New Roman"/>
          <w:b/>
          <w:sz w:val="21"/>
          <w:szCs w:val="21"/>
        </w:rPr>
      </w:pPr>
      <w:r w:rsidRPr="000403F1">
        <w:rPr>
          <w:rFonts w:ascii="Times New Roman" w:hAnsi="Times New Roman"/>
          <w:b/>
          <w:sz w:val="21"/>
          <w:szCs w:val="21"/>
        </w:rPr>
        <w:t xml:space="preserve">по маршруту </w:t>
      </w:r>
      <w:r w:rsidR="007D75FE">
        <w:rPr>
          <w:rFonts w:ascii="Times New Roman" w:hAnsi="Times New Roman"/>
          <w:b/>
          <w:sz w:val="21"/>
          <w:szCs w:val="21"/>
        </w:rPr>
        <w:t>с. Дубовское</w:t>
      </w:r>
      <w:r w:rsidRPr="000403F1">
        <w:rPr>
          <w:rFonts w:ascii="Times New Roman" w:hAnsi="Times New Roman"/>
          <w:b/>
          <w:sz w:val="21"/>
          <w:szCs w:val="21"/>
        </w:rPr>
        <w:t xml:space="preserve"> –</w:t>
      </w:r>
      <w:r w:rsidR="00580B8B">
        <w:rPr>
          <w:rFonts w:ascii="Times New Roman" w:hAnsi="Times New Roman"/>
          <w:b/>
          <w:sz w:val="21"/>
          <w:szCs w:val="21"/>
        </w:rPr>
        <w:t xml:space="preserve"> </w:t>
      </w:r>
      <w:r w:rsidR="00327E05">
        <w:rPr>
          <w:rFonts w:ascii="Times New Roman" w:hAnsi="Times New Roman"/>
          <w:b/>
          <w:sz w:val="21"/>
          <w:szCs w:val="21"/>
        </w:rPr>
        <w:t xml:space="preserve">Ростовская </w:t>
      </w:r>
      <w:r w:rsidR="00580B8B">
        <w:rPr>
          <w:rFonts w:ascii="Times New Roman" w:hAnsi="Times New Roman"/>
          <w:b/>
          <w:sz w:val="21"/>
          <w:szCs w:val="21"/>
        </w:rPr>
        <w:t xml:space="preserve">АЭС – </w:t>
      </w:r>
      <w:r w:rsidR="007D75FE">
        <w:rPr>
          <w:rFonts w:ascii="Times New Roman" w:hAnsi="Times New Roman"/>
          <w:b/>
          <w:sz w:val="21"/>
          <w:szCs w:val="21"/>
        </w:rPr>
        <w:t>с. Дубовское</w:t>
      </w:r>
      <w:r w:rsidR="00580B8B">
        <w:rPr>
          <w:rFonts w:ascii="Times New Roman" w:hAnsi="Times New Roman"/>
          <w:b/>
          <w:sz w:val="21"/>
          <w:szCs w:val="21"/>
        </w:rPr>
        <w:t xml:space="preserve"> не менее </w:t>
      </w:r>
      <w:r w:rsidR="00A13AA3">
        <w:rPr>
          <w:rFonts w:ascii="Times New Roman" w:hAnsi="Times New Roman"/>
          <w:b/>
          <w:sz w:val="21"/>
          <w:szCs w:val="21"/>
        </w:rPr>
        <w:t>77</w:t>
      </w:r>
      <w:r w:rsidR="00971DF3" w:rsidRPr="000403F1">
        <w:rPr>
          <w:rFonts w:ascii="Times New Roman" w:hAnsi="Times New Roman"/>
          <w:b/>
          <w:sz w:val="21"/>
          <w:szCs w:val="21"/>
        </w:rPr>
        <w:t xml:space="preserve"> посадочных мест</w:t>
      </w:r>
    </w:p>
    <w:tbl>
      <w:tblPr>
        <w:tblW w:w="0" w:type="auto"/>
        <w:tblLook w:val="04A0"/>
      </w:tblPr>
      <w:tblGrid>
        <w:gridCol w:w="675"/>
        <w:gridCol w:w="5245"/>
        <w:gridCol w:w="567"/>
        <w:gridCol w:w="992"/>
        <w:gridCol w:w="142"/>
      </w:tblGrid>
      <w:tr w:rsidR="007D75FE" w:rsidRPr="00987C77" w:rsidTr="007D75FE">
        <w:tc>
          <w:tcPr>
            <w:tcW w:w="675" w:type="dxa"/>
          </w:tcPr>
          <w:p w:rsidR="007D75FE" w:rsidRPr="00987C77" w:rsidRDefault="007D75FE" w:rsidP="009B3EE6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>1.</w:t>
            </w:r>
          </w:p>
        </w:tc>
        <w:tc>
          <w:tcPr>
            <w:tcW w:w="5245" w:type="dxa"/>
          </w:tcPr>
          <w:p w:rsidR="007D75FE" w:rsidRPr="00987C77" w:rsidRDefault="007D75FE" w:rsidP="009B3EE6">
            <w:pPr>
              <w:spacing w:after="12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 xml:space="preserve">Остановка </w:t>
            </w:r>
            <w:r>
              <w:rPr>
                <w:rFonts w:ascii="Times New Roman" w:hAnsi="Times New Roman"/>
                <w:sz w:val="21"/>
                <w:szCs w:val="21"/>
              </w:rPr>
              <w:t>«Светлана»</w:t>
            </w:r>
          </w:p>
        </w:tc>
        <w:tc>
          <w:tcPr>
            <w:tcW w:w="1701" w:type="dxa"/>
            <w:gridSpan w:val="3"/>
          </w:tcPr>
          <w:p w:rsidR="007D75FE" w:rsidRPr="00987C77" w:rsidRDefault="007D75FE" w:rsidP="007D75FE">
            <w:pPr>
              <w:spacing w:after="120" w:line="240" w:lineRule="auto"/>
              <w:ind w:left="34" w:hanging="34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>6:</w:t>
            </w:r>
            <w:r>
              <w:rPr>
                <w:rFonts w:ascii="Times New Roman" w:hAnsi="Times New Roman"/>
                <w:sz w:val="21"/>
                <w:szCs w:val="21"/>
              </w:rPr>
              <w:t>25</w:t>
            </w:r>
          </w:p>
        </w:tc>
      </w:tr>
      <w:tr w:rsidR="007D75FE" w:rsidRPr="00987C77" w:rsidTr="007D75FE">
        <w:tc>
          <w:tcPr>
            <w:tcW w:w="675" w:type="dxa"/>
          </w:tcPr>
          <w:p w:rsidR="007D75FE" w:rsidRPr="00987C77" w:rsidRDefault="007D75FE" w:rsidP="009B3EE6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>2.</w:t>
            </w:r>
          </w:p>
        </w:tc>
        <w:tc>
          <w:tcPr>
            <w:tcW w:w="5245" w:type="dxa"/>
          </w:tcPr>
          <w:p w:rsidR="007D75FE" w:rsidRPr="00987C77" w:rsidRDefault="007D75FE" w:rsidP="009B3EE6">
            <w:pPr>
              <w:spacing w:after="12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 xml:space="preserve">Остановка </w:t>
            </w:r>
            <w:r>
              <w:rPr>
                <w:rFonts w:ascii="Times New Roman" w:hAnsi="Times New Roman"/>
                <w:sz w:val="21"/>
                <w:szCs w:val="21"/>
              </w:rPr>
              <w:t>«Автостанция»</w:t>
            </w:r>
          </w:p>
        </w:tc>
        <w:tc>
          <w:tcPr>
            <w:tcW w:w="1701" w:type="dxa"/>
            <w:gridSpan w:val="3"/>
          </w:tcPr>
          <w:p w:rsidR="007D75FE" w:rsidRPr="00987C77" w:rsidRDefault="007D75FE" w:rsidP="007D75FE">
            <w:pPr>
              <w:spacing w:after="120" w:line="240" w:lineRule="auto"/>
              <w:ind w:left="34" w:hanging="34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>6:</w:t>
            </w:r>
            <w:r>
              <w:rPr>
                <w:rFonts w:ascii="Times New Roman" w:hAnsi="Times New Roman"/>
                <w:sz w:val="21"/>
                <w:szCs w:val="21"/>
              </w:rPr>
              <w:t>27</w:t>
            </w:r>
          </w:p>
        </w:tc>
      </w:tr>
      <w:tr w:rsidR="007D75FE" w:rsidRPr="00987C77" w:rsidTr="007D75FE">
        <w:tc>
          <w:tcPr>
            <w:tcW w:w="675" w:type="dxa"/>
          </w:tcPr>
          <w:p w:rsidR="007D75FE" w:rsidRPr="00987C77" w:rsidRDefault="007D75FE" w:rsidP="009B3EE6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>3.</w:t>
            </w:r>
          </w:p>
        </w:tc>
        <w:tc>
          <w:tcPr>
            <w:tcW w:w="5245" w:type="dxa"/>
          </w:tcPr>
          <w:p w:rsidR="007D75FE" w:rsidRPr="00987C77" w:rsidRDefault="007D75FE" w:rsidP="009B3EE6">
            <w:pPr>
              <w:spacing w:after="12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 xml:space="preserve">Остановка </w:t>
            </w:r>
            <w:r>
              <w:rPr>
                <w:rFonts w:ascii="Times New Roman" w:hAnsi="Times New Roman"/>
                <w:sz w:val="21"/>
                <w:szCs w:val="21"/>
              </w:rPr>
              <w:t>«Пост ГАИ»</w:t>
            </w:r>
          </w:p>
        </w:tc>
        <w:tc>
          <w:tcPr>
            <w:tcW w:w="1701" w:type="dxa"/>
            <w:gridSpan w:val="3"/>
          </w:tcPr>
          <w:p w:rsidR="007D75FE" w:rsidRPr="00987C77" w:rsidRDefault="007D75FE" w:rsidP="007D75FE">
            <w:pPr>
              <w:spacing w:after="120" w:line="240" w:lineRule="auto"/>
              <w:ind w:left="34" w:hanging="34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>6:</w:t>
            </w:r>
            <w:r>
              <w:rPr>
                <w:rFonts w:ascii="Times New Roman" w:hAnsi="Times New Roman"/>
                <w:sz w:val="21"/>
                <w:szCs w:val="21"/>
              </w:rPr>
              <w:t>30</w:t>
            </w:r>
          </w:p>
        </w:tc>
      </w:tr>
      <w:tr w:rsidR="007D75FE" w:rsidRPr="00987C77" w:rsidTr="007D75FE">
        <w:tc>
          <w:tcPr>
            <w:tcW w:w="675" w:type="dxa"/>
          </w:tcPr>
          <w:p w:rsidR="007D75FE" w:rsidRPr="00987C77" w:rsidRDefault="007D75FE" w:rsidP="009B3EE6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>4.</w:t>
            </w:r>
          </w:p>
        </w:tc>
        <w:tc>
          <w:tcPr>
            <w:tcW w:w="5245" w:type="dxa"/>
          </w:tcPr>
          <w:p w:rsidR="007D75FE" w:rsidRPr="00987C77" w:rsidRDefault="007D75FE" w:rsidP="009B3EE6">
            <w:pPr>
              <w:spacing w:after="12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 xml:space="preserve">Остановка </w:t>
            </w:r>
            <w:r>
              <w:rPr>
                <w:rFonts w:ascii="Times New Roman" w:hAnsi="Times New Roman"/>
                <w:sz w:val="21"/>
                <w:szCs w:val="21"/>
              </w:rPr>
              <w:t>«Восход»</w:t>
            </w:r>
          </w:p>
        </w:tc>
        <w:tc>
          <w:tcPr>
            <w:tcW w:w="1701" w:type="dxa"/>
            <w:gridSpan w:val="3"/>
          </w:tcPr>
          <w:p w:rsidR="007D75FE" w:rsidRPr="00987C77" w:rsidRDefault="007D75FE" w:rsidP="007D75FE">
            <w:pPr>
              <w:spacing w:after="120" w:line="240" w:lineRule="auto"/>
              <w:ind w:left="34" w:hanging="34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6:45</w:t>
            </w:r>
          </w:p>
        </w:tc>
      </w:tr>
      <w:tr w:rsidR="007D75FE" w:rsidRPr="00987C77" w:rsidTr="007D75FE">
        <w:trPr>
          <w:gridAfter w:val="1"/>
          <w:wAfter w:w="142" w:type="dxa"/>
        </w:trPr>
        <w:tc>
          <w:tcPr>
            <w:tcW w:w="675" w:type="dxa"/>
          </w:tcPr>
          <w:p w:rsidR="007D75FE" w:rsidRPr="00987C77" w:rsidRDefault="007D75FE" w:rsidP="009B3EE6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5</w:t>
            </w: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>.</w:t>
            </w:r>
          </w:p>
        </w:tc>
        <w:tc>
          <w:tcPr>
            <w:tcW w:w="5812" w:type="dxa"/>
            <w:gridSpan w:val="2"/>
          </w:tcPr>
          <w:p w:rsidR="007D75FE" w:rsidRPr="00987C77" w:rsidRDefault="007D75FE" w:rsidP="007D75FE">
            <w:pPr>
              <w:spacing w:after="120" w:line="240" w:lineRule="auto"/>
              <w:ind w:left="34" w:hanging="34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>Оста</w:t>
            </w:r>
            <w:r>
              <w:rPr>
                <w:rFonts w:ascii="Times New Roman" w:hAnsi="Times New Roman"/>
                <w:sz w:val="21"/>
                <w:szCs w:val="21"/>
              </w:rPr>
              <w:t>новка «ОПК «</w:t>
            </w:r>
            <w:proofErr w:type="spellStart"/>
            <w:r>
              <w:rPr>
                <w:rFonts w:ascii="Times New Roman" w:hAnsi="Times New Roman"/>
                <w:sz w:val="21"/>
                <w:szCs w:val="21"/>
              </w:rPr>
              <w:t>РосСЭМ</w:t>
            </w:r>
            <w:proofErr w:type="spellEnd"/>
            <w:r>
              <w:rPr>
                <w:rFonts w:ascii="Times New Roman" w:hAnsi="Times New Roman"/>
                <w:sz w:val="21"/>
                <w:szCs w:val="21"/>
              </w:rPr>
              <w:t>» (78 позиция)</w:t>
            </w:r>
          </w:p>
        </w:tc>
        <w:tc>
          <w:tcPr>
            <w:tcW w:w="992" w:type="dxa"/>
          </w:tcPr>
          <w:p w:rsidR="007D75FE" w:rsidRPr="00987C77" w:rsidRDefault="007D75FE" w:rsidP="007D75FE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7:20</w:t>
            </w:r>
          </w:p>
        </w:tc>
      </w:tr>
      <w:tr w:rsidR="007D75FE" w:rsidRPr="00987C77" w:rsidTr="007D75FE">
        <w:trPr>
          <w:gridAfter w:val="1"/>
          <w:wAfter w:w="142" w:type="dxa"/>
        </w:trPr>
        <w:tc>
          <w:tcPr>
            <w:tcW w:w="675" w:type="dxa"/>
          </w:tcPr>
          <w:p w:rsidR="007D75FE" w:rsidRPr="00987C77" w:rsidRDefault="007D75FE" w:rsidP="009B3EE6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6</w:t>
            </w: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>.</w:t>
            </w:r>
          </w:p>
        </w:tc>
        <w:tc>
          <w:tcPr>
            <w:tcW w:w="5812" w:type="dxa"/>
            <w:gridSpan w:val="2"/>
          </w:tcPr>
          <w:p w:rsidR="007D75FE" w:rsidRPr="00987C77" w:rsidRDefault="007D75FE" w:rsidP="007D75FE">
            <w:pPr>
              <w:spacing w:after="120" w:line="240" w:lineRule="auto"/>
              <w:ind w:left="34" w:hanging="34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>Остановк</w:t>
            </w:r>
            <w:proofErr w:type="gramStart"/>
            <w:r w:rsidRPr="00987C77">
              <w:rPr>
                <w:rFonts w:ascii="Times New Roman" w:hAnsi="Times New Roman"/>
                <w:sz w:val="21"/>
                <w:szCs w:val="21"/>
              </w:rPr>
              <w:t xml:space="preserve">а </w:t>
            </w:r>
            <w:r>
              <w:rPr>
                <w:rFonts w:ascii="Times New Roman" w:hAnsi="Times New Roman"/>
                <w:sz w:val="21"/>
                <w:szCs w:val="21"/>
              </w:rPr>
              <w:t>ООО</w:t>
            </w:r>
            <w:proofErr w:type="gramEnd"/>
            <w:r>
              <w:rPr>
                <w:rFonts w:ascii="Times New Roman" w:hAnsi="Times New Roman"/>
                <w:sz w:val="21"/>
                <w:szCs w:val="21"/>
              </w:rPr>
              <w:t xml:space="preserve"> «ВДМУ» (поворот перед 143 позицией)</w:t>
            </w:r>
          </w:p>
        </w:tc>
        <w:tc>
          <w:tcPr>
            <w:tcW w:w="992" w:type="dxa"/>
          </w:tcPr>
          <w:p w:rsidR="007D75FE" w:rsidRPr="00987C77" w:rsidRDefault="007D75FE" w:rsidP="007D75FE">
            <w:pPr>
              <w:spacing w:after="0" w:line="240" w:lineRule="auto"/>
              <w:ind w:left="34" w:hanging="34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7:21</w:t>
            </w:r>
          </w:p>
        </w:tc>
      </w:tr>
      <w:tr w:rsidR="007D75FE" w:rsidRPr="00987C77" w:rsidTr="007D75FE">
        <w:trPr>
          <w:gridAfter w:val="1"/>
          <w:wAfter w:w="142" w:type="dxa"/>
        </w:trPr>
        <w:tc>
          <w:tcPr>
            <w:tcW w:w="675" w:type="dxa"/>
          </w:tcPr>
          <w:p w:rsidR="007D75FE" w:rsidRDefault="007D75FE" w:rsidP="009B3EE6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7</w:t>
            </w:r>
            <w:r>
              <w:rPr>
                <w:rFonts w:ascii="Times New Roman" w:hAnsi="Times New Roman"/>
                <w:b/>
                <w:sz w:val="21"/>
                <w:szCs w:val="21"/>
              </w:rPr>
              <w:t>.</w:t>
            </w:r>
          </w:p>
        </w:tc>
        <w:tc>
          <w:tcPr>
            <w:tcW w:w="5812" w:type="dxa"/>
            <w:gridSpan w:val="2"/>
          </w:tcPr>
          <w:p w:rsidR="007D75FE" w:rsidRPr="00987C77" w:rsidRDefault="007D75FE" w:rsidP="007D75FE">
            <w:pPr>
              <w:spacing w:after="120" w:line="240" w:lineRule="auto"/>
              <w:ind w:left="34" w:hanging="34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Остановка «База тепломонтажных работ» (42 позиция)</w:t>
            </w:r>
          </w:p>
        </w:tc>
        <w:tc>
          <w:tcPr>
            <w:tcW w:w="992" w:type="dxa"/>
          </w:tcPr>
          <w:p w:rsidR="007D75FE" w:rsidRDefault="007D75FE" w:rsidP="007D75FE">
            <w:pPr>
              <w:spacing w:after="0" w:line="240" w:lineRule="auto"/>
              <w:ind w:left="34" w:hanging="34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7:22</w:t>
            </w:r>
          </w:p>
        </w:tc>
      </w:tr>
      <w:tr w:rsidR="007D75FE" w:rsidRPr="00987C77" w:rsidTr="007D75FE">
        <w:trPr>
          <w:gridAfter w:val="1"/>
          <w:wAfter w:w="142" w:type="dxa"/>
        </w:trPr>
        <w:tc>
          <w:tcPr>
            <w:tcW w:w="675" w:type="dxa"/>
          </w:tcPr>
          <w:p w:rsidR="007D75FE" w:rsidRDefault="007D75FE" w:rsidP="009B3EE6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8</w:t>
            </w:r>
            <w:r>
              <w:rPr>
                <w:rFonts w:ascii="Times New Roman" w:hAnsi="Times New Roman"/>
                <w:b/>
                <w:sz w:val="21"/>
                <w:szCs w:val="21"/>
              </w:rPr>
              <w:t>.</w:t>
            </w:r>
          </w:p>
        </w:tc>
        <w:tc>
          <w:tcPr>
            <w:tcW w:w="5812" w:type="dxa"/>
            <w:gridSpan w:val="2"/>
          </w:tcPr>
          <w:p w:rsidR="007D75FE" w:rsidRPr="00987C77" w:rsidRDefault="007D75FE" w:rsidP="007D75FE">
            <w:pPr>
              <w:spacing w:after="120" w:line="240" w:lineRule="auto"/>
              <w:ind w:left="34" w:hanging="34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Остановка «УКС» (площадка перед зданием УКС)</w:t>
            </w:r>
          </w:p>
        </w:tc>
        <w:tc>
          <w:tcPr>
            <w:tcW w:w="992" w:type="dxa"/>
          </w:tcPr>
          <w:p w:rsidR="007D75FE" w:rsidRDefault="007D75FE" w:rsidP="007D75FE">
            <w:pPr>
              <w:spacing w:after="0" w:line="240" w:lineRule="auto"/>
              <w:ind w:left="34" w:hanging="34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7:23</w:t>
            </w:r>
          </w:p>
        </w:tc>
      </w:tr>
      <w:tr w:rsidR="007D75FE" w:rsidRPr="00987C77" w:rsidTr="007D75FE">
        <w:trPr>
          <w:gridAfter w:val="1"/>
          <w:wAfter w:w="142" w:type="dxa"/>
        </w:trPr>
        <w:tc>
          <w:tcPr>
            <w:tcW w:w="675" w:type="dxa"/>
          </w:tcPr>
          <w:p w:rsidR="007D75FE" w:rsidRPr="00987C77" w:rsidRDefault="007D75FE" w:rsidP="009B3EE6">
            <w:pPr>
              <w:spacing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</w:p>
        </w:tc>
        <w:tc>
          <w:tcPr>
            <w:tcW w:w="5812" w:type="dxa"/>
            <w:gridSpan w:val="2"/>
          </w:tcPr>
          <w:p w:rsidR="007D75FE" w:rsidRPr="00987C77" w:rsidRDefault="007D75FE" w:rsidP="007D75FE">
            <w:pPr>
              <w:spacing w:line="240" w:lineRule="auto"/>
              <w:ind w:left="34" w:hanging="34"/>
              <w:rPr>
                <w:rFonts w:ascii="Times New Roman" w:hAnsi="Times New Roman"/>
                <w:b/>
                <w:sz w:val="21"/>
                <w:szCs w:val="21"/>
              </w:rPr>
            </w:pP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 xml:space="preserve">Отправление </w:t>
            </w:r>
            <w:r>
              <w:rPr>
                <w:rFonts w:ascii="Times New Roman" w:hAnsi="Times New Roman"/>
                <w:b/>
                <w:sz w:val="21"/>
                <w:szCs w:val="21"/>
              </w:rPr>
              <w:t xml:space="preserve">автобуса с площадки перед зданием УКС </w:t>
            </w:r>
            <w:proofErr w:type="gramStart"/>
            <w:r>
              <w:rPr>
                <w:rFonts w:ascii="Times New Roman" w:hAnsi="Times New Roman"/>
                <w:b/>
                <w:sz w:val="21"/>
                <w:szCs w:val="21"/>
              </w:rPr>
              <w:t>в</w:t>
            </w:r>
            <w:proofErr w:type="gramEnd"/>
          </w:p>
          <w:p w:rsidR="007D75FE" w:rsidRPr="00987C77" w:rsidRDefault="007D75FE" w:rsidP="007D75FE">
            <w:pPr>
              <w:spacing w:line="240" w:lineRule="auto"/>
              <w:ind w:left="34" w:hanging="34"/>
              <w:rPr>
                <w:rFonts w:ascii="Times New Roman" w:hAnsi="Times New Roman"/>
                <w:b/>
                <w:sz w:val="21"/>
                <w:szCs w:val="21"/>
              </w:rPr>
            </w:pPr>
            <w:r w:rsidRPr="00987C77">
              <w:rPr>
                <w:rFonts w:ascii="Times New Roman" w:hAnsi="Times New Roman"/>
                <w:sz w:val="21"/>
                <w:szCs w:val="21"/>
              </w:rPr>
              <w:t>(Время московское)</w:t>
            </w:r>
          </w:p>
        </w:tc>
        <w:tc>
          <w:tcPr>
            <w:tcW w:w="992" w:type="dxa"/>
          </w:tcPr>
          <w:p w:rsidR="007D75FE" w:rsidRPr="00987C77" w:rsidRDefault="007D75FE" w:rsidP="007D75FE">
            <w:pPr>
              <w:spacing w:after="0" w:line="240" w:lineRule="auto"/>
              <w:ind w:left="34" w:hanging="34"/>
              <w:rPr>
                <w:rFonts w:ascii="Times New Roman" w:hAnsi="Times New Roman"/>
                <w:sz w:val="21"/>
                <w:szCs w:val="21"/>
              </w:rPr>
            </w:pP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>17</w:t>
            </w:r>
            <w:r>
              <w:rPr>
                <w:rFonts w:ascii="Times New Roman" w:hAnsi="Times New Roman"/>
                <w:b/>
                <w:sz w:val="21"/>
                <w:szCs w:val="21"/>
              </w:rPr>
              <w:t>:</w:t>
            </w:r>
            <w:r w:rsidRPr="00987C77">
              <w:rPr>
                <w:rFonts w:ascii="Times New Roman" w:hAnsi="Times New Roman"/>
                <w:b/>
                <w:sz w:val="21"/>
                <w:szCs w:val="21"/>
              </w:rPr>
              <w:t>45</w:t>
            </w:r>
          </w:p>
        </w:tc>
      </w:tr>
    </w:tbl>
    <w:p w:rsidR="00C644E4" w:rsidRPr="007D75FE" w:rsidRDefault="00A13AA3" w:rsidP="00A13AA3">
      <w:pPr>
        <w:numPr>
          <w:ilvl w:val="0"/>
          <w:numId w:val="13"/>
        </w:numPr>
        <w:tabs>
          <w:tab w:val="left" w:pos="1134"/>
        </w:tabs>
        <w:spacing w:before="120" w:after="0" w:line="280" w:lineRule="exact"/>
        <w:contextualSpacing/>
        <w:jc w:val="both"/>
        <w:rPr>
          <w:rFonts w:ascii="Times New Roman" w:hAnsi="Times New Roman"/>
          <w:color w:val="000000"/>
          <w:sz w:val="21"/>
          <w:szCs w:val="21"/>
        </w:rPr>
      </w:pPr>
      <w:r w:rsidRPr="007D75FE">
        <w:rPr>
          <w:rFonts w:ascii="Times New Roman" w:hAnsi="Times New Roman"/>
          <w:b/>
          <w:sz w:val="21"/>
          <w:szCs w:val="21"/>
        </w:rPr>
        <w:t>Начальная (максимальная) цена договора:</w:t>
      </w:r>
      <w:r w:rsidRPr="007D75FE">
        <w:rPr>
          <w:rFonts w:ascii="Times New Roman" w:hAnsi="Times New Roman"/>
          <w:sz w:val="21"/>
          <w:szCs w:val="21"/>
        </w:rPr>
        <w:t xml:space="preserve"> </w:t>
      </w:r>
      <w:r w:rsidR="007D75FE" w:rsidRPr="007D75FE">
        <w:rPr>
          <w:rStyle w:val="FontStyle94"/>
          <w:sz w:val="21"/>
          <w:szCs w:val="21"/>
        </w:rPr>
        <w:t>1 378 031,57 (Один миллион триста семьдесят восемь тысяч тридцать один) рубль, 57 коп.</w:t>
      </w:r>
      <w:r w:rsidR="007D75FE" w:rsidRPr="007D75FE">
        <w:rPr>
          <w:rFonts w:ascii="Times New Roman" w:hAnsi="Times New Roman"/>
          <w:sz w:val="21"/>
          <w:szCs w:val="21"/>
        </w:rPr>
        <w:t>, включая НДС 18% - 210 208,21 (Двести десять тысяч двести восемь) рублей, 21 коп.</w:t>
      </w:r>
    </w:p>
    <w:p w:rsidR="003F57B8" w:rsidRPr="003F57B8" w:rsidRDefault="00A15E5D" w:rsidP="003F57B8">
      <w:pPr>
        <w:numPr>
          <w:ilvl w:val="0"/>
          <w:numId w:val="13"/>
        </w:numPr>
        <w:tabs>
          <w:tab w:val="left" w:pos="0"/>
          <w:tab w:val="left" w:pos="284"/>
        </w:tabs>
        <w:spacing w:after="0" w:line="280" w:lineRule="exact"/>
        <w:ind w:left="0" w:right="28" w:firstLine="0"/>
        <w:contextualSpacing/>
        <w:jc w:val="both"/>
        <w:rPr>
          <w:rFonts w:ascii="Times New Roman" w:hAnsi="Times New Roman"/>
          <w:sz w:val="21"/>
          <w:szCs w:val="21"/>
        </w:rPr>
      </w:pPr>
      <w:r w:rsidRPr="003F57B8">
        <w:rPr>
          <w:rFonts w:ascii="Times New Roman" w:hAnsi="Times New Roman"/>
          <w:b/>
          <w:sz w:val="21"/>
          <w:szCs w:val="21"/>
        </w:rPr>
        <w:t>Срок оказания услуг:</w:t>
      </w:r>
      <w:r w:rsidRPr="003F57B8">
        <w:rPr>
          <w:rFonts w:ascii="Times New Roman" w:hAnsi="Times New Roman"/>
          <w:sz w:val="21"/>
          <w:szCs w:val="21"/>
        </w:rPr>
        <w:t xml:space="preserve"> </w:t>
      </w:r>
      <w:r w:rsidR="003F57B8" w:rsidRPr="003F57B8">
        <w:rPr>
          <w:rFonts w:ascii="Times New Roman" w:hAnsi="Times New Roman"/>
          <w:sz w:val="21"/>
          <w:szCs w:val="21"/>
        </w:rPr>
        <w:t xml:space="preserve">с момента заключения договора по 30.06.2014г. </w:t>
      </w:r>
    </w:p>
    <w:p w:rsidR="00F96443" w:rsidRPr="003F57B8" w:rsidRDefault="00F96443" w:rsidP="003F57B8">
      <w:pPr>
        <w:numPr>
          <w:ilvl w:val="0"/>
          <w:numId w:val="13"/>
        </w:numPr>
        <w:tabs>
          <w:tab w:val="left" w:pos="0"/>
          <w:tab w:val="left" w:pos="284"/>
        </w:tabs>
        <w:spacing w:after="0" w:line="280" w:lineRule="exact"/>
        <w:ind w:left="0" w:right="28" w:firstLine="0"/>
        <w:contextualSpacing/>
        <w:jc w:val="both"/>
        <w:rPr>
          <w:rFonts w:ascii="Times New Roman" w:hAnsi="Times New Roman"/>
          <w:b/>
          <w:color w:val="FF0000"/>
          <w:sz w:val="21"/>
          <w:szCs w:val="21"/>
        </w:rPr>
      </w:pPr>
      <w:r w:rsidRPr="003F57B8">
        <w:rPr>
          <w:rFonts w:ascii="Times New Roman" w:hAnsi="Times New Roman"/>
          <w:b/>
          <w:sz w:val="21"/>
          <w:szCs w:val="21"/>
        </w:rPr>
        <w:t>Требования к автотранспортным средствам</w:t>
      </w:r>
      <w:r w:rsidR="009D64CD" w:rsidRPr="003F57B8">
        <w:rPr>
          <w:rFonts w:ascii="Times New Roman" w:hAnsi="Times New Roman"/>
          <w:b/>
          <w:sz w:val="21"/>
          <w:szCs w:val="21"/>
        </w:rPr>
        <w:t>:</w:t>
      </w:r>
    </w:p>
    <w:p w:rsidR="00971DF3" w:rsidRPr="000403F1" w:rsidRDefault="00F96443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proofErr w:type="gramStart"/>
      <w:r w:rsidRPr="000403F1">
        <w:rPr>
          <w:rFonts w:ascii="Times New Roman" w:hAnsi="Times New Roman"/>
          <w:sz w:val="21"/>
          <w:szCs w:val="21"/>
        </w:rPr>
        <w:t>Предоставляемый автотранспорт должен быть в исправном состоянии и соответствовать всем установленным для него техническим требованиям, с соблюдением норм  технического обслуживания, текущего и капитального ремонта, своевременного прохождения технического осмотра с оформлением всех установленных документов (в том чис</w:t>
      </w:r>
      <w:r w:rsidR="00971DF3" w:rsidRPr="000403F1">
        <w:rPr>
          <w:rFonts w:ascii="Times New Roman" w:hAnsi="Times New Roman"/>
          <w:sz w:val="21"/>
          <w:szCs w:val="21"/>
        </w:rPr>
        <w:t>ле талона технического осмотра).</w:t>
      </w:r>
      <w:proofErr w:type="gramEnd"/>
    </w:p>
    <w:p w:rsidR="00F96443" w:rsidRPr="000403F1" w:rsidRDefault="00F96443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Автотранспорт должен быть укомплектован аптечками, огнетушителями, аварийными знаками и буксировочными тросами.</w:t>
      </w:r>
    </w:p>
    <w:p w:rsidR="00DD0BB5" w:rsidRPr="000403F1" w:rsidRDefault="00DD0BB5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Автотранспорт до</w:t>
      </w:r>
      <w:r w:rsidR="00E40AE5" w:rsidRPr="000403F1">
        <w:rPr>
          <w:rFonts w:ascii="Times New Roman" w:hAnsi="Times New Roman"/>
          <w:sz w:val="21"/>
          <w:szCs w:val="21"/>
        </w:rPr>
        <w:t>лжен быть комфортабельным, иметь мягкие сидения, ремни безопасности</w:t>
      </w:r>
      <w:r w:rsidR="003F57B8">
        <w:rPr>
          <w:rFonts w:ascii="Times New Roman" w:hAnsi="Times New Roman"/>
          <w:sz w:val="21"/>
          <w:szCs w:val="21"/>
        </w:rPr>
        <w:t xml:space="preserve"> для пассажиров на маршрутах, протяженность которых свыше 50 км</w:t>
      </w:r>
      <w:proofErr w:type="gramStart"/>
      <w:r w:rsidR="003F57B8">
        <w:rPr>
          <w:rFonts w:ascii="Times New Roman" w:hAnsi="Times New Roman"/>
          <w:sz w:val="21"/>
          <w:szCs w:val="21"/>
        </w:rPr>
        <w:t>.</w:t>
      </w:r>
      <w:proofErr w:type="gramEnd"/>
      <w:r w:rsidR="003F57B8">
        <w:rPr>
          <w:rFonts w:ascii="Times New Roman" w:hAnsi="Times New Roman"/>
          <w:sz w:val="21"/>
          <w:szCs w:val="21"/>
        </w:rPr>
        <w:t xml:space="preserve"> </w:t>
      </w:r>
      <w:proofErr w:type="gramStart"/>
      <w:r w:rsidR="003F57B8">
        <w:rPr>
          <w:rFonts w:ascii="Times New Roman" w:hAnsi="Times New Roman"/>
          <w:sz w:val="21"/>
          <w:szCs w:val="21"/>
        </w:rPr>
        <w:t>в</w:t>
      </w:r>
      <w:proofErr w:type="gramEnd"/>
      <w:r w:rsidR="003F57B8">
        <w:rPr>
          <w:rFonts w:ascii="Times New Roman" w:hAnsi="Times New Roman"/>
          <w:sz w:val="21"/>
          <w:szCs w:val="21"/>
        </w:rPr>
        <w:t xml:space="preserve"> одну сторону</w:t>
      </w:r>
      <w:r w:rsidR="00E40AE5" w:rsidRPr="000403F1">
        <w:rPr>
          <w:rFonts w:ascii="Times New Roman" w:hAnsi="Times New Roman"/>
          <w:sz w:val="21"/>
          <w:szCs w:val="21"/>
        </w:rPr>
        <w:t>,</w:t>
      </w:r>
      <w:r w:rsidRPr="000403F1">
        <w:rPr>
          <w:rFonts w:ascii="Times New Roman" w:hAnsi="Times New Roman"/>
          <w:sz w:val="21"/>
          <w:szCs w:val="21"/>
        </w:rPr>
        <w:t xml:space="preserve"> </w:t>
      </w:r>
      <w:r w:rsidR="003F57B8">
        <w:rPr>
          <w:rFonts w:ascii="Times New Roman" w:hAnsi="Times New Roman"/>
          <w:sz w:val="21"/>
          <w:szCs w:val="21"/>
        </w:rPr>
        <w:t>исправные</w:t>
      </w:r>
      <w:r w:rsidR="00E40AE5" w:rsidRPr="000403F1">
        <w:rPr>
          <w:rFonts w:ascii="Times New Roman" w:hAnsi="Times New Roman"/>
          <w:sz w:val="21"/>
          <w:szCs w:val="21"/>
        </w:rPr>
        <w:t xml:space="preserve"> </w:t>
      </w:r>
      <w:r w:rsidR="003F57B8" w:rsidRPr="000403F1">
        <w:rPr>
          <w:rFonts w:ascii="Times New Roman" w:hAnsi="Times New Roman"/>
          <w:sz w:val="21"/>
          <w:szCs w:val="21"/>
        </w:rPr>
        <w:t>кондиционер</w:t>
      </w:r>
      <w:r w:rsidR="003F57B8">
        <w:rPr>
          <w:rFonts w:ascii="Times New Roman" w:hAnsi="Times New Roman"/>
          <w:sz w:val="21"/>
          <w:szCs w:val="21"/>
        </w:rPr>
        <w:t xml:space="preserve">ы в летнее время </w:t>
      </w:r>
      <w:r w:rsidR="00E40AE5" w:rsidRPr="000403F1">
        <w:rPr>
          <w:rFonts w:ascii="Times New Roman" w:hAnsi="Times New Roman"/>
          <w:sz w:val="21"/>
          <w:szCs w:val="21"/>
        </w:rPr>
        <w:t xml:space="preserve"> и</w:t>
      </w:r>
      <w:r w:rsidR="00D87894" w:rsidRPr="000403F1">
        <w:rPr>
          <w:rFonts w:ascii="Times New Roman" w:hAnsi="Times New Roman"/>
          <w:sz w:val="21"/>
          <w:szCs w:val="21"/>
        </w:rPr>
        <w:t xml:space="preserve"> </w:t>
      </w:r>
      <w:r w:rsidR="003F57B8">
        <w:rPr>
          <w:rFonts w:ascii="Times New Roman" w:hAnsi="Times New Roman"/>
          <w:sz w:val="21"/>
          <w:szCs w:val="21"/>
        </w:rPr>
        <w:t xml:space="preserve">исправную систему </w:t>
      </w:r>
      <w:r w:rsidR="00D87894" w:rsidRPr="000403F1">
        <w:rPr>
          <w:rFonts w:ascii="Times New Roman" w:hAnsi="Times New Roman"/>
          <w:sz w:val="21"/>
          <w:szCs w:val="21"/>
        </w:rPr>
        <w:t>отопления</w:t>
      </w:r>
      <w:r w:rsidR="003F57B8">
        <w:rPr>
          <w:rFonts w:ascii="Times New Roman" w:hAnsi="Times New Roman"/>
          <w:sz w:val="21"/>
          <w:szCs w:val="21"/>
        </w:rPr>
        <w:t xml:space="preserve"> в зимнее время</w:t>
      </w:r>
      <w:r w:rsidR="00971DF3" w:rsidRPr="000403F1">
        <w:rPr>
          <w:rFonts w:ascii="Times New Roman" w:hAnsi="Times New Roman"/>
          <w:sz w:val="21"/>
          <w:szCs w:val="21"/>
        </w:rPr>
        <w:t>.</w:t>
      </w:r>
    </w:p>
    <w:p w:rsidR="000403F1" w:rsidRPr="000403F1" w:rsidRDefault="000403F1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Автотранспорт должен иметь электронный считыватель данных с индивидуальной электронной карты пассажира.</w:t>
      </w:r>
    </w:p>
    <w:p w:rsidR="003F57B8" w:rsidRPr="000403F1" w:rsidRDefault="003F57B8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Наличие пропусков для въезда на территорию санитарно-защитной зоны </w:t>
      </w:r>
      <w:proofErr w:type="spellStart"/>
      <w:r>
        <w:rPr>
          <w:rFonts w:ascii="Times New Roman" w:hAnsi="Times New Roman"/>
          <w:sz w:val="21"/>
          <w:szCs w:val="21"/>
        </w:rPr>
        <w:t>РоАЭС</w:t>
      </w:r>
      <w:proofErr w:type="spellEnd"/>
      <w:r>
        <w:rPr>
          <w:rFonts w:ascii="Times New Roman" w:hAnsi="Times New Roman"/>
          <w:sz w:val="21"/>
          <w:szCs w:val="21"/>
        </w:rPr>
        <w:t>.</w:t>
      </w:r>
    </w:p>
    <w:p w:rsidR="00F96443" w:rsidRPr="000403F1" w:rsidRDefault="00F96443" w:rsidP="003F57B8">
      <w:pPr>
        <w:numPr>
          <w:ilvl w:val="0"/>
          <w:numId w:val="13"/>
        </w:numPr>
        <w:tabs>
          <w:tab w:val="left" w:pos="284"/>
        </w:tabs>
        <w:spacing w:after="0" w:line="280" w:lineRule="exact"/>
        <w:ind w:left="0" w:firstLine="0"/>
        <w:rPr>
          <w:b/>
          <w:sz w:val="21"/>
          <w:szCs w:val="21"/>
        </w:rPr>
      </w:pPr>
      <w:r w:rsidRPr="000403F1">
        <w:rPr>
          <w:rFonts w:ascii="Times New Roman" w:hAnsi="Times New Roman"/>
          <w:b/>
          <w:sz w:val="21"/>
          <w:szCs w:val="21"/>
        </w:rPr>
        <w:t>Требования к качеству предоставляемых услуг</w:t>
      </w:r>
      <w:r w:rsidR="009D64CD">
        <w:rPr>
          <w:rFonts w:ascii="Times New Roman" w:hAnsi="Times New Roman"/>
          <w:b/>
          <w:sz w:val="21"/>
          <w:szCs w:val="21"/>
        </w:rPr>
        <w:t>:</w:t>
      </w:r>
    </w:p>
    <w:p w:rsidR="00F96443" w:rsidRPr="000403F1" w:rsidRDefault="00F96443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Перевозчик по мере необходимости, но не менее одного раза в неделю, должен поддерживать надлежащий внешний вид транспортного средства (мойка кузова, чистка салона).</w:t>
      </w:r>
    </w:p>
    <w:p w:rsidR="00F96443" w:rsidRPr="000403F1" w:rsidRDefault="00F96443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Техническое обслуживание автотранспорта должно проводиться в соответствии с требованиями завода-изготовителя с помощью авторизованных сервисных станций, на одной из соответствующих специализированных станций технического обслуживания.</w:t>
      </w:r>
    </w:p>
    <w:p w:rsidR="00F96443" w:rsidRPr="000403F1" w:rsidRDefault="00F96443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b/>
          <w:sz w:val="21"/>
          <w:szCs w:val="21"/>
        </w:rPr>
      </w:pPr>
      <w:proofErr w:type="gramStart"/>
      <w:r w:rsidRPr="000403F1">
        <w:rPr>
          <w:rFonts w:ascii="Times New Roman" w:hAnsi="Times New Roman"/>
          <w:sz w:val="21"/>
          <w:szCs w:val="21"/>
        </w:rPr>
        <w:t>Услуги должны оказываться водителями и иным персоналом для обеспечения автотранспортного обслуживания</w:t>
      </w:r>
      <w:r w:rsidR="00D57F81" w:rsidRPr="000403F1">
        <w:rPr>
          <w:rFonts w:ascii="Times New Roman" w:hAnsi="Times New Roman"/>
          <w:sz w:val="21"/>
          <w:szCs w:val="21"/>
        </w:rPr>
        <w:t xml:space="preserve"> (в том числе: специалист, ответственный за обеспечение безопасности дорожного движения – не менее 1 чел.; водители категории D 1 класса – не менее </w:t>
      </w:r>
      <w:r w:rsidR="00971DF3" w:rsidRPr="000403F1">
        <w:rPr>
          <w:rFonts w:ascii="Times New Roman" w:hAnsi="Times New Roman"/>
          <w:sz w:val="21"/>
          <w:szCs w:val="21"/>
        </w:rPr>
        <w:t xml:space="preserve">2 </w:t>
      </w:r>
      <w:r w:rsidR="00D57F81" w:rsidRPr="000403F1">
        <w:rPr>
          <w:rFonts w:ascii="Times New Roman" w:hAnsi="Times New Roman"/>
          <w:sz w:val="21"/>
          <w:szCs w:val="21"/>
        </w:rPr>
        <w:t>чел.; механик – не менее 1 чел.; диспетчер – не менее 1 чел.),</w:t>
      </w:r>
      <w:r w:rsidR="00D57F81" w:rsidRPr="000403F1">
        <w:rPr>
          <w:b/>
          <w:sz w:val="21"/>
          <w:szCs w:val="21"/>
        </w:rPr>
        <w:t xml:space="preserve"> </w:t>
      </w:r>
      <w:r w:rsidRPr="000403F1">
        <w:rPr>
          <w:rFonts w:ascii="Times New Roman" w:hAnsi="Times New Roman"/>
          <w:sz w:val="21"/>
          <w:szCs w:val="21"/>
        </w:rPr>
        <w:t xml:space="preserve">находящимся в штате, с оформленными в соответствии с Трудовым кодексом Российской Федерации трудовыми </w:t>
      </w:r>
      <w:r w:rsidR="00623C68" w:rsidRPr="000403F1">
        <w:rPr>
          <w:rFonts w:ascii="Times New Roman" w:hAnsi="Times New Roman"/>
          <w:sz w:val="21"/>
          <w:szCs w:val="21"/>
        </w:rPr>
        <w:t>договорами, при этом</w:t>
      </w:r>
      <w:proofErr w:type="gramEnd"/>
      <w:r w:rsidR="00623C68" w:rsidRPr="000403F1">
        <w:rPr>
          <w:rFonts w:ascii="Times New Roman" w:hAnsi="Times New Roman"/>
          <w:sz w:val="21"/>
          <w:szCs w:val="21"/>
        </w:rPr>
        <w:t xml:space="preserve"> водители </w:t>
      </w:r>
      <w:r w:rsidRPr="000403F1">
        <w:rPr>
          <w:rFonts w:ascii="Times New Roman" w:hAnsi="Times New Roman"/>
          <w:sz w:val="21"/>
          <w:szCs w:val="21"/>
        </w:rPr>
        <w:t>подчиняются распоряжениям Заказчика в части использования автотранспорта. Отпуск и замена водительского состава должны согласовываться с представителями Заказчика.</w:t>
      </w:r>
    </w:p>
    <w:p w:rsidR="000403F1" w:rsidRPr="004B1FEB" w:rsidRDefault="00F96443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lastRenderedPageBreak/>
        <w:t>Перевозчик обязан обеспечить  движение автобусов на маршрутах в соответствии с согласованным обеими сторонами расписанием.</w:t>
      </w:r>
    </w:p>
    <w:p w:rsidR="00B960C3" w:rsidRPr="000403F1" w:rsidRDefault="00B960C3" w:rsidP="003F57B8">
      <w:pPr>
        <w:numPr>
          <w:ilvl w:val="0"/>
          <w:numId w:val="13"/>
        </w:numPr>
        <w:tabs>
          <w:tab w:val="left" w:pos="284"/>
        </w:tabs>
        <w:spacing w:after="0" w:line="280" w:lineRule="exact"/>
        <w:ind w:left="0" w:firstLine="0"/>
        <w:rPr>
          <w:rFonts w:ascii="Times New Roman" w:hAnsi="Times New Roman"/>
          <w:b/>
          <w:sz w:val="21"/>
          <w:szCs w:val="21"/>
        </w:rPr>
      </w:pPr>
      <w:r w:rsidRPr="000403F1">
        <w:rPr>
          <w:rFonts w:ascii="Times New Roman" w:hAnsi="Times New Roman"/>
          <w:b/>
          <w:sz w:val="21"/>
          <w:szCs w:val="21"/>
        </w:rPr>
        <w:t>Требования к безопасности предоставляемых услуг</w:t>
      </w:r>
      <w:r w:rsidR="009D64CD">
        <w:rPr>
          <w:rFonts w:ascii="Times New Roman" w:hAnsi="Times New Roman"/>
          <w:b/>
          <w:sz w:val="21"/>
          <w:szCs w:val="21"/>
        </w:rPr>
        <w:t>: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 xml:space="preserve">Услуги по перевозке персонала должны оказываться в соответствии с Правилами дорожного движения, утверждёнными постановлением Совета Министров Правительства РФ от 23 октября </w:t>
      </w:r>
      <w:smartTag w:uri="urn:schemas-microsoft-com:office:smarttags" w:element="metricconverter">
        <w:smartTagPr>
          <w:attr w:name="ProductID" w:val="1993 г"/>
        </w:smartTagPr>
        <w:r w:rsidRPr="000403F1">
          <w:rPr>
            <w:rFonts w:ascii="Times New Roman" w:hAnsi="Times New Roman"/>
            <w:sz w:val="21"/>
            <w:szCs w:val="21"/>
          </w:rPr>
          <w:t>1993 г</w:t>
        </w:r>
      </w:smartTag>
      <w:r w:rsidRPr="000403F1">
        <w:rPr>
          <w:rFonts w:ascii="Times New Roman" w:hAnsi="Times New Roman"/>
          <w:sz w:val="21"/>
          <w:szCs w:val="21"/>
        </w:rPr>
        <w:t>. №1090 (с последующими изменениями и дополнениями).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В течение всего срока оказания услуг Перевозчик обязан осуществлять ежедневное техническое обслуживание (ЕТО) автотранспорта.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 xml:space="preserve">Перевозчик  обязан обеспечить проведение медицинских осмотров водителей в соответствии со ст. 20 Федерального закона от 10 декабря </w:t>
      </w:r>
      <w:smartTag w:uri="urn:schemas-microsoft-com:office:smarttags" w:element="metricconverter">
        <w:smartTagPr>
          <w:attr w:name="ProductID" w:val="1995 г"/>
        </w:smartTagPr>
        <w:r w:rsidRPr="000403F1">
          <w:rPr>
            <w:rFonts w:ascii="Times New Roman" w:hAnsi="Times New Roman"/>
            <w:sz w:val="21"/>
            <w:szCs w:val="21"/>
          </w:rPr>
          <w:t>1995 г</w:t>
        </w:r>
      </w:smartTag>
      <w:r w:rsidRPr="000403F1">
        <w:rPr>
          <w:rFonts w:ascii="Times New Roman" w:hAnsi="Times New Roman"/>
          <w:sz w:val="21"/>
          <w:szCs w:val="21"/>
        </w:rPr>
        <w:t>. №196-ФЗ «О безопасности дорожного движения».</w:t>
      </w:r>
    </w:p>
    <w:p w:rsidR="00B960C3" w:rsidRPr="000403F1" w:rsidRDefault="00B960C3" w:rsidP="003F57B8">
      <w:pPr>
        <w:numPr>
          <w:ilvl w:val="0"/>
          <w:numId w:val="13"/>
        </w:numPr>
        <w:tabs>
          <w:tab w:val="left" w:pos="284"/>
          <w:tab w:val="left" w:pos="426"/>
        </w:tabs>
        <w:spacing w:after="0" w:line="280" w:lineRule="exact"/>
        <w:ind w:left="0" w:firstLine="0"/>
        <w:rPr>
          <w:rFonts w:ascii="Times New Roman" w:hAnsi="Times New Roman"/>
          <w:b/>
          <w:sz w:val="21"/>
          <w:szCs w:val="21"/>
        </w:rPr>
      </w:pPr>
      <w:r w:rsidRPr="000403F1">
        <w:rPr>
          <w:rFonts w:ascii="Times New Roman" w:hAnsi="Times New Roman"/>
          <w:b/>
          <w:sz w:val="21"/>
          <w:szCs w:val="21"/>
        </w:rPr>
        <w:t>Требования к Перевозчику</w:t>
      </w:r>
      <w:r w:rsidR="009D64CD">
        <w:rPr>
          <w:rFonts w:ascii="Times New Roman" w:hAnsi="Times New Roman"/>
          <w:b/>
          <w:sz w:val="21"/>
          <w:szCs w:val="21"/>
        </w:rPr>
        <w:t>: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284"/>
          <w:tab w:val="left" w:pos="567"/>
        </w:tabs>
        <w:spacing w:after="0" w:line="280" w:lineRule="exact"/>
        <w:ind w:left="0" w:firstLine="0"/>
        <w:jc w:val="both"/>
        <w:rPr>
          <w:rFonts w:ascii="Times New Roman" w:hAnsi="Times New Roman"/>
          <w:b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Перевозчик обязан иметь действующую лицензию на осуществление деятельности по перевозке пассажиров автомобильным транспортом, оборудованным для перевозок более восьми человек.</w:t>
      </w:r>
    </w:p>
    <w:p w:rsidR="009F2066" w:rsidRDefault="00B960C3" w:rsidP="003F57B8">
      <w:pPr>
        <w:numPr>
          <w:ilvl w:val="1"/>
          <w:numId w:val="13"/>
        </w:numPr>
        <w:tabs>
          <w:tab w:val="left" w:pos="567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Перевозчик обязан иметь страховые полисы обязательного страхования гражданской ответственности владельцев транспортных средств на транспортные средства, предлагаемые к использованию для перевозок пассажиров.</w:t>
      </w:r>
    </w:p>
    <w:p w:rsidR="00B960C3" w:rsidRPr="000403F1" w:rsidRDefault="00B960C3" w:rsidP="003F57B8">
      <w:pPr>
        <w:numPr>
          <w:ilvl w:val="0"/>
          <w:numId w:val="13"/>
        </w:numPr>
        <w:tabs>
          <w:tab w:val="left" w:pos="284"/>
          <w:tab w:val="left" w:pos="426"/>
        </w:tabs>
        <w:spacing w:after="0" w:line="280" w:lineRule="exact"/>
        <w:ind w:left="0" w:firstLine="0"/>
        <w:rPr>
          <w:rFonts w:ascii="Times New Roman" w:hAnsi="Times New Roman"/>
          <w:b/>
          <w:sz w:val="21"/>
          <w:szCs w:val="21"/>
        </w:rPr>
      </w:pPr>
      <w:r w:rsidRPr="000403F1">
        <w:rPr>
          <w:rFonts w:ascii="Times New Roman" w:hAnsi="Times New Roman"/>
          <w:b/>
          <w:sz w:val="21"/>
          <w:szCs w:val="21"/>
        </w:rPr>
        <w:t>Специальные требования</w:t>
      </w:r>
      <w:r w:rsidR="009D64CD">
        <w:rPr>
          <w:rFonts w:ascii="Times New Roman" w:hAnsi="Times New Roman"/>
          <w:b/>
          <w:sz w:val="21"/>
          <w:szCs w:val="21"/>
        </w:rPr>
        <w:t>:</w:t>
      </w:r>
    </w:p>
    <w:p w:rsidR="009D64CD" w:rsidRPr="009D64CD" w:rsidRDefault="009D64CD" w:rsidP="003F57B8">
      <w:pPr>
        <w:numPr>
          <w:ilvl w:val="1"/>
          <w:numId w:val="13"/>
        </w:numPr>
        <w:tabs>
          <w:tab w:val="left" w:pos="567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Перевозчик должен иметь на менее 3</w:t>
      </w:r>
      <w:r w:rsidR="00224A47">
        <w:rPr>
          <w:rFonts w:ascii="Times New Roman" w:hAnsi="Times New Roman"/>
          <w:sz w:val="21"/>
          <w:szCs w:val="21"/>
        </w:rPr>
        <w:t xml:space="preserve"> </w:t>
      </w:r>
      <w:r>
        <w:rPr>
          <w:rFonts w:ascii="Times New Roman" w:hAnsi="Times New Roman"/>
          <w:sz w:val="21"/>
          <w:szCs w:val="21"/>
        </w:rPr>
        <w:t>(трех) резервных автобусов соответствующих заявленным требованиям.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567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Перевозчик должен обеспечить наличие резервного автотранспорта того же типа на случай не предоставления заявленного автотранспорта (техническое обслуживание, ремонт, ДТП и т.д.) или при выходе данного автотранспорта по техническим или иным причинам из строя во время оказания услуг Заказчику.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567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Автобусы, выбывшие с рейса по различным причинам, в течение 1 (одного) часа должны заменяться автобусами аналогичного типа.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567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Перевозчик обязан удовлетворять просьбы Заказчика о дополнительном выделении автобусов в вечерние смены, в субботние, выходные и праздничные дн</w:t>
      </w:r>
      <w:r w:rsidR="001F4FBF" w:rsidRPr="000403F1">
        <w:rPr>
          <w:rFonts w:ascii="Times New Roman" w:hAnsi="Times New Roman"/>
          <w:sz w:val="21"/>
          <w:szCs w:val="21"/>
        </w:rPr>
        <w:t>и по отдельным, разовым заявкам, а также в случае необходимости представить дополнительный автотранспорт, в случае возникновения дополнительного маршрута согласно заявке в течение 3 дней.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567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При оказании услуг водители должны иметь возможность, обеспечиваемую за счет средств Перевозчика, оперативно (не более 5 мин.) и своевременно контактировать с сотрудниками Заказчика, диспетчерской службой и т.д. (средства связи).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567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Перевозчик обязан производить изменение расписания движения автобусов только по согласованию с Заказчиком, не позднее 3-х дней, со дня поступления предложений Заказчика.</w:t>
      </w:r>
    </w:p>
    <w:p w:rsidR="00B960C3" w:rsidRPr="000403F1" w:rsidRDefault="00B960C3" w:rsidP="003F57B8">
      <w:pPr>
        <w:numPr>
          <w:ilvl w:val="1"/>
          <w:numId w:val="13"/>
        </w:numPr>
        <w:tabs>
          <w:tab w:val="left" w:pos="567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При оказании услуг должна иметься возможность выезда собственного штатного представителя Перевозчика на места дорожно-транспортных происшествий и участия в надлежащем оформлении материалов, являющихся основанием для последующего возмещения возможного ущерба (в том числе в связи с причинением вреда жизни, здоровью, имуществу пассажиров).</w:t>
      </w:r>
    </w:p>
    <w:p w:rsidR="004B1FEB" w:rsidRPr="004B1FEB" w:rsidRDefault="00B960C3" w:rsidP="003F57B8">
      <w:pPr>
        <w:numPr>
          <w:ilvl w:val="1"/>
          <w:numId w:val="13"/>
        </w:numPr>
        <w:tabs>
          <w:tab w:val="left" w:pos="0"/>
          <w:tab w:val="left" w:pos="426"/>
        </w:tabs>
        <w:spacing w:after="0" w:line="280" w:lineRule="exact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0403F1">
        <w:rPr>
          <w:rFonts w:ascii="Times New Roman" w:hAnsi="Times New Roman"/>
          <w:sz w:val="21"/>
          <w:szCs w:val="21"/>
        </w:rPr>
        <w:t>Перевозчик должен ежемесячно представлять Заказчику справки о фактически оказанном объеме услуг.</w:t>
      </w:r>
    </w:p>
    <w:sectPr w:rsidR="004B1FEB" w:rsidRPr="004B1FEB" w:rsidSect="004B1FEB">
      <w:pgSz w:w="11906" w:h="16838"/>
      <w:pgMar w:top="851" w:right="849" w:bottom="709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31239"/>
    <w:multiLevelType w:val="multilevel"/>
    <w:tmpl w:val="FBD233F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auto"/>
        <w:sz w:val="21"/>
        <w:szCs w:val="21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auto"/>
        <w:sz w:val="21"/>
        <w:szCs w:val="21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154B0992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EE27F7"/>
    <w:multiLevelType w:val="multilevel"/>
    <w:tmpl w:val="684A747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000000"/>
      </w:rPr>
    </w:lvl>
  </w:abstractNum>
  <w:abstractNum w:abstractNumId="3">
    <w:nsid w:val="27CD2EAB"/>
    <w:multiLevelType w:val="hybridMultilevel"/>
    <w:tmpl w:val="9A448C58"/>
    <w:lvl w:ilvl="0" w:tplc="96640C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sz w:val="21"/>
        <w:szCs w:val="21"/>
      </w:rPr>
    </w:lvl>
    <w:lvl w:ilvl="1" w:tplc="550E84B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2"/>
        <w:szCs w:val="22"/>
      </w:rPr>
    </w:lvl>
    <w:lvl w:ilvl="2" w:tplc="D4100F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D5622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8CF036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F7E7B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ADD42A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0E077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2C471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2BEC27B1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FF1E6A"/>
    <w:multiLevelType w:val="hybridMultilevel"/>
    <w:tmpl w:val="EA0689EE"/>
    <w:lvl w:ilvl="0" w:tplc="D7488EBA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E7961C76">
      <w:numFmt w:val="none"/>
      <w:lvlText w:val=""/>
      <w:lvlJc w:val="left"/>
      <w:pPr>
        <w:tabs>
          <w:tab w:val="num" w:pos="360"/>
        </w:tabs>
      </w:pPr>
    </w:lvl>
    <w:lvl w:ilvl="2" w:tplc="3B9C2B18">
      <w:numFmt w:val="none"/>
      <w:lvlText w:val=""/>
      <w:lvlJc w:val="left"/>
      <w:pPr>
        <w:tabs>
          <w:tab w:val="num" w:pos="360"/>
        </w:tabs>
      </w:pPr>
    </w:lvl>
    <w:lvl w:ilvl="3" w:tplc="842274CC">
      <w:numFmt w:val="none"/>
      <w:lvlText w:val=""/>
      <w:lvlJc w:val="left"/>
      <w:pPr>
        <w:tabs>
          <w:tab w:val="num" w:pos="360"/>
        </w:tabs>
      </w:pPr>
    </w:lvl>
    <w:lvl w:ilvl="4" w:tplc="28A469D0">
      <w:numFmt w:val="none"/>
      <w:lvlText w:val=""/>
      <w:lvlJc w:val="left"/>
      <w:pPr>
        <w:tabs>
          <w:tab w:val="num" w:pos="360"/>
        </w:tabs>
      </w:pPr>
    </w:lvl>
    <w:lvl w:ilvl="5" w:tplc="D3144940">
      <w:numFmt w:val="none"/>
      <w:lvlText w:val=""/>
      <w:lvlJc w:val="left"/>
      <w:pPr>
        <w:tabs>
          <w:tab w:val="num" w:pos="360"/>
        </w:tabs>
      </w:pPr>
    </w:lvl>
    <w:lvl w:ilvl="6" w:tplc="7520A9C2">
      <w:numFmt w:val="none"/>
      <w:lvlText w:val=""/>
      <w:lvlJc w:val="left"/>
      <w:pPr>
        <w:tabs>
          <w:tab w:val="num" w:pos="360"/>
        </w:tabs>
      </w:pPr>
    </w:lvl>
    <w:lvl w:ilvl="7" w:tplc="13948DA8">
      <w:numFmt w:val="none"/>
      <w:lvlText w:val=""/>
      <w:lvlJc w:val="left"/>
      <w:pPr>
        <w:tabs>
          <w:tab w:val="num" w:pos="360"/>
        </w:tabs>
      </w:pPr>
    </w:lvl>
    <w:lvl w:ilvl="8" w:tplc="FD369826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3C776314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792F4D"/>
    <w:multiLevelType w:val="hybridMultilevel"/>
    <w:tmpl w:val="F74CA3FA"/>
    <w:lvl w:ilvl="0" w:tplc="3D543AEC">
      <w:start w:val="1"/>
      <w:numFmt w:val="bullet"/>
      <w:lvlText w:val="•"/>
      <w:lvlJc w:val="left"/>
      <w:pPr>
        <w:ind w:left="720" w:hanging="360"/>
      </w:pPr>
      <w:rPr>
        <w:color w:val="auto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24C2BC4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DC7EB4"/>
    <w:multiLevelType w:val="hybridMultilevel"/>
    <w:tmpl w:val="FB0A5F12"/>
    <w:lvl w:ilvl="0" w:tplc="9CD06E5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81B2120"/>
    <w:multiLevelType w:val="hybridMultilevel"/>
    <w:tmpl w:val="A87C38FE"/>
    <w:lvl w:ilvl="0" w:tplc="3E128F4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7F1CB1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49267EB"/>
    <w:multiLevelType w:val="multilevel"/>
    <w:tmpl w:val="FBD233F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auto"/>
        <w:sz w:val="21"/>
        <w:szCs w:val="21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auto"/>
        <w:sz w:val="21"/>
        <w:szCs w:val="21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2"/>
  </w:num>
  <w:num w:numId="2">
    <w:abstractNumId w:val="2"/>
  </w:num>
  <w:num w:numId="3">
    <w:abstractNumId w:val="9"/>
  </w:num>
  <w:num w:numId="4">
    <w:abstractNumId w:val="10"/>
  </w:num>
  <w:num w:numId="5">
    <w:abstractNumId w:val="5"/>
  </w:num>
  <w:num w:numId="6">
    <w:abstractNumId w:val="7"/>
  </w:num>
  <w:num w:numId="7">
    <w:abstractNumId w:val="11"/>
  </w:num>
  <w:num w:numId="8">
    <w:abstractNumId w:val="6"/>
  </w:num>
  <w:num w:numId="9">
    <w:abstractNumId w:val="8"/>
  </w:num>
  <w:num w:numId="10">
    <w:abstractNumId w:val="4"/>
  </w:num>
  <w:num w:numId="11">
    <w:abstractNumId w:val="1"/>
  </w:num>
  <w:num w:numId="12">
    <w:abstractNumId w:val="3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705582"/>
    <w:rsid w:val="0000423C"/>
    <w:rsid w:val="000403F1"/>
    <w:rsid w:val="0006443F"/>
    <w:rsid w:val="000A0541"/>
    <w:rsid w:val="000B6CD4"/>
    <w:rsid w:val="000D4EA6"/>
    <w:rsid w:val="000E4279"/>
    <w:rsid w:val="000F04D8"/>
    <w:rsid w:val="00121E58"/>
    <w:rsid w:val="001278BE"/>
    <w:rsid w:val="001A1E16"/>
    <w:rsid w:val="001A590C"/>
    <w:rsid w:val="001F4FBF"/>
    <w:rsid w:val="00224A47"/>
    <w:rsid w:val="002441A0"/>
    <w:rsid w:val="002628EE"/>
    <w:rsid w:val="002751BB"/>
    <w:rsid w:val="00282157"/>
    <w:rsid w:val="002B367D"/>
    <w:rsid w:val="002F4A42"/>
    <w:rsid w:val="00327E05"/>
    <w:rsid w:val="00381DCE"/>
    <w:rsid w:val="00384BF5"/>
    <w:rsid w:val="003A3D7C"/>
    <w:rsid w:val="003A4AFA"/>
    <w:rsid w:val="003B4400"/>
    <w:rsid w:val="003C432B"/>
    <w:rsid w:val="003F57B8"/>
    <w:rsid w:val="00423E8B"/>
    <w:rsid w:val="0042564F"/>
    <w:rsid w:val="004A018F"/>
    <w:rsid w:val="004B1FEB"/>
    <w:rsid w:val="004E5E6B"/>
    <w:rsid w:val="004F5A3D"/>
    <w:rsid w:val="00507A77"/>
    <w:rsid w:val="00535315"/>
    <w:rsid w:val="00550277"/>
    <w:rsid w:val="00564DD0"/>
    <w:rsid w:val="00580B8B"/>
    <w:rsid w:val="005A4FC4"/>
    <w:rsid w:val="005E669B"/>
    <w:rsid w:val="006128EE"/>
    <w:rsid w:val="0062175E"/>
    <w:rsid w:val="00623C68"/>
    <w:rsid w:val="006E1643"/>
    <w:rsid w:val="006F05B7"/>
    <w:rsid w:val="00703AC7"/>
    <w:rsid w:val="00705582"/>
    <w:rsid w:val="00715665"/>
    <w:rsid w:val="00724C95"/>
    <w:rsid w:val="00727E52"/>
    <w:rsid w:val="00771719"/>
    <w:rsid w:val="007D68AD"/>
    <w:rsid w:val="007D75FE"/>
    <w:rsid w:val="007F7D99"/>
    <w:rsid w:val="008331B2"/>
    <w:rsid w:val="00854E17"/>
    <w:rsid w:val="008637E5"/>
    <w:rsid w:val="00891176"/>
    <w:rsid w:val="008A5951"/>
    <w:rsid w:val="008A7179"/>
    <w:rsid w:val="008E5507"/>
    <w:rsid w:val="008E6FEE"/>
    <w:rsid w:val="008F1E76"/>
    <w:rsid w:val="00911C87"/>
    <w:rsid w:val="009211F0"/>
    <w:rsid w:val="00930806"/>
    <w:rsid w:val="0096575B"/>
    <w:rsid w:val="00971DF3"/>
    <w:rsid w:val="00987C77"/>
    <w:rsid w:val="009A2F61"/>
    <w:rsid w:val="009A729D"/>
    <w:rsid w:val="009C7BC5"/>
    <w:rsid w:val="009D64CD"/>
    <w:rsid w:val="009E71B1"/>
    <w:rsid w:val="009F2066"/>
    <w:rsid w:val="00A06984"/>
    <w:rsid w:val="00A06FA5"/>
    <w:rsid w:val="00A13AA3"/>
    <w:rsid w:val="00A15E5D"/>
    <w:rsid w:val="00A84D5B"/>
    <w:rsid w:val="00AA4A95"/>
    <w:rsid w:val="00AB1782"/>
    <w:rsid w:val="00AB37E4"/>
    <w:rsid w:val="00B074BF"/>
    <w:rsid w:val="00B136F7"/>
    <w:rsid w:val="00B5432A"/>
    <w:rsid w:val="00B56268"/>
    <w:rsid w:val="00B960C3"/>
    <w:rsid w:val="00BE7E59"/>
    <w:rsid w:val="00C02B19"/>
    <w:rsid w:val="00C035DC"/>
    <w:rsid w:val="00C103D0"/>
    <w:rsid w:val="00C47571"/>
    <w:rsid w:val="00C644E4"/>
    <w:rsid w:val="00CA2259"/>
    <w:rsid w:val="00CA7A3F"/>
    <w:rsid w:val="00CB3EA8"/>
    <w:rsid w:val="00CD1880"/>
    <w:rsid w:val="00CD30AE"/>
    <w:rsid w:val="00D03C27"/>
    <w:rsid w:val="00D3516A"/>
    <w:rsid w:val="00D57F81"/>
    <w:rsid w:val="00D87894"/>
    <w:rsid w:val="00DB1454"/>
    <w:rsid w:val="00DD00DE"/>
    <w:rsid w:val="00DD0BB5"/>
    <w:rsid w:val="00E06867"/>
    <w:rsid w:val="00E26471"/>
    <w:rsid w:val="00E40AE5"/>
    <w:rsid w:val="00EA2CFE"/>
    <w:rsid w:val="00EB6623"/>
    <w:rsid w:val="00EB6A42"/>
    <w:rsid w:val="00F0040E"/>
    <w:rsid w:val="00F40B12"/>
    <w:rsid w:val="00F62B01"/>
    <w:rsid w:val="00F73083"/>
    <w:rsid w:val="00F7406C"/>
    <w:rsid w:val="00F83DB6"/>
    <w:rsid w:val="00F96443"/>
    <w:rsid w:val="00FA1739"/>
    <w:rsid w:val="00FB67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2CFE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6575B"/>
    <w:pPr>
      <w:widowControl w:val="0"/>
      <w:autoSpaceDE w:val="0"/>
      <w:autoSpaceDN w:val="0"/>
      <w:adjustRightInd w:val="0"/>
      <w:spacing w:line="360" w:lineRule="atLeast"/>
      <w:jc w:val="both"/>
      <w:textAlignment w:val="baseline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a3">
    <w:name w:val="......."/>
    <w:basedOn w:val="Default"/>
    <w:next w:val="Default"/>
    <w:uiPriority w:val="99"/>
    <w:rsid w:val="0096575B"/>
    <w:rPr>
      <w:color w:val="auto"/>
    </w:rPr>
  </w:style>
  <w:style w:type="paragraph" w:styleId="a4">
    <w:name w:val="Body Text"/>
    <w:basedOn w:val="a"/>
    <w:link w:val="a5"/>
    <w:rsid w:val="00D3516A"/>
    <w:pPr>
      <w:spacing w:after="0" w:line="240" w:lineRule="auto"/>
      <w:jc w:val="both"/>
    </w:pPr>
    <w:rPr>
      <w:rFonts w:ascii="Times New Roman" w:eastAsia="Times New Roman" w:hAnsi="Times New Roman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D3516A"/>
    <w:rPr>
      <w:rFonts w:ascii="Times New Roman" w:eastAsia="Times New Roman" w:hAnsi="Times New Roman"/>
      <w:sz w:val="22"/>
    </w:rPr>
  </w:style>
  <w:style w:type="character" w:customStyle="1" w:styleId="4">
    <w:name w:val="Основной текст (4) + Не полужирный"/>
    <w:aliases w:val="Не курсив45"/>
    <w:basedOn w:val="a0"/>
    <w:uiPriority w:val="99"/>
    <w:rsid w:val="00D57F81"/>
    <w:rPr>
      <w:rFonts w:ascii="Times New Roman" w:hAnsi="Times New Roman" w:cs="Times New Roman"/>
      <w:sz w:val="24"/>
      <w:szCs w:val="24"/>
    </w:rPr>
  </w:style>
  <w:style w:type="character" w:customStyle="1" w:styleId="121">
    <w:name w:val="Основной текст (121)"/>
    <w:basedOn w:val="a0"/>
    <w:link w:val="1211"/>
    <w:uiPriority w:val="99"/>
    <w:rsid w:val="00D57F81"/>
    <w:rPr>
      <w:rFonts w:ascii="Times New Roman" w:hAnsi="Times New Roman"/>
      <w:b/>
      <w:bCs/>
      <w:i/>
      <w:iCs/>
      <w:sz w:val="24"/>
      <w:szCs w:val="24"/>
      <w:shd w:val="clear" w:color="auto" w:fill="FFFFFF"/>
    </w:rPr>
  </w:style>
  <w:style w:type="paragraph" w:customStyle="1" w:styleId="1211">
    <w:name w:val="Основной текст (121)1"/>
    <w:basedOn w:val="a"/>
    <w:link w:val="121"/>
    <w:uiPriority w:val="99"/>
    <w:rsid w:val="00D57F81"/>
    <w:pPr>
      <w:shd w:val="clear" w:color="auto" w:fill="FFFFFF"/>
      <w:spacing w:after="0" w:line="277" w:lineRule="exact"/>
      <w:jc w:val="both"/>
    </w:pPr>
    <w:rPr>
      <w:rFonts w:ascii="Times New Roman" w:hAnsi="Times New Roman"/>
      <w:b/>
      <w:bCs/>
      <w:i/>
      <w:iCs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8A5951"/>
    <w:pPr>
      <w:ind w:left="720"/>
      <w:contextualSpacing/>
    </w:pPr>
    <w:rPr>
      <w:rFonts w:eastAsia="Times New Roman"/>
      <w:lang w:eastAsia="ru-RU"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rsid w:val="00DD0BB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0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locked/>
    <w:rsid w:val="00DD0BB5"/>
    <w:rPr>
      <w:rFonts w:ascii="Times New Roman" w:eastAsia="Times New Roman" w:hAnsi="Times New Roman"/>
      <w:sz w:val="24"/>
    </w:rPr>
  </w:style>
  <w:style w:type="paragraph" w:customStyle="1" w:styleId="Style5">
    <w:name w:val="Style5"/>
    <w:basedOn w:val="a"/>
    <w:uiPriority w:val="99"/>
    <w:rsid w:val="00971DF3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55">
    <w:name w:val="Font Style55"/>
    <w:basedOn w:val="a0"/>
    <w:uiPriority w:val="99"/>
    <w:rsid w:val="00971DF3"/>
    <w:rPr>
      <w:rFonts w:ascii="Times New Roman" w:hAnsi="Times New Roman" w:cs="Times New Roman"/>
      <w:b/>
      <w:bCs/>
      <w:spacing w:val="-10"/>
      <w:sz w:val="22"/>
      <w:szCs w:val="22"/>
    </w:rPr>
  </w:style>
  <w:style w:type="character" w:customStyle="1" w:styleId="FontStyle60">
    <w:name w:val="Font Style60"/>
    <w:basedOn w:val="a0"/>
    <w:uiPriority w:val="99"/>
    <w:rsid w:val="00971DF3"/>
    <w:rPr>
      <w:rFonts w:ascii="Times New Roman" w:hAnsi="Times New Roman" w:cs="Times New Roman"/>
      <w:sz w:val="26"/>
      <w:szCs w:val="26"/>
    </w:rPr>
  </w:style>
  <w:style w:type="character" w:customStyle="1" w:styleId="FontStyle61">
    <w:name w:val="Font Style61"/>
    <w:basedOn w:val="a0"/>
    <w:uiPriority w:val="99"/>
    <w:rsid w:val="00971DF3"/>
    <w:rPr>
      <w:rFonts w:ascii="Times New Roman" w:hAnsi="Times New Roman" w:cs="Times New Roman"/>
      <w:b/>
      <w:bCs/>
      <w:i/>
      <w:iCs/>
      <w:sz w:val="22"/>
      <w:szCs w:val="22"/>
    </w:rPr>
  </w:style>
  <w:style w:type="table" w:styleId="a9">
    <w:name w:val="Table Grid"/>
    <w:basedOn w:val="a1"/>
    <w:uiPriority w:val="59"/>
    <w:rsid w:val="0028215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94">
    <w:name w:val="Font Style94"/>
    <w:basedOn w:val="a0"/>
    <w:uiPriority w:val="99"/>
    <w:rsid w:val="00C644E4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412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3</Pages>
  <Words>961</Words>
  <Characters>5484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BALAER</Company>
  <LinksUpToDate>false</LinksUpToDate>
  <CharactersWithSpaces>6433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ozikp002</dc:creator>
  <cp:lastModifiedBy>smu2320</cp:lastModifiedBy>
  <cp:revision>9</cp:revision>
  <cp:lastPrinted>2011-11-11T10:09:00Z</cp:lastPrinted>
  <dcterms:created xsi:type="dcterms:W3CDTF">2013-12-12T12:52:00Z</dcterms:created>
  <dcterms:modified xsi:type="dcterms:W3CDTF">2013-12-14T08:39:00Z</dcterms:modified>
</cp:coreProperties>
</file>