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ED2" w:rsidRPr="00DD5EEB" w:rsidRDefault="00D12ED2" w:rsidP="00D12ED2">
      <w:pPr>
        <w:pStyle w:val="1"/>
        <w:numPr>
          <w:ilvl w:val="0"/>
          <w:numId w:val="0"/>
        </w:numPr>
        <w:jc w:val="center"/>
        <w:rPr>
          <w:b/>
          <w:sz w:val="28"/>
          <w:szCs w:val="28"/>
        </w:rPr>
      </w:pPr>
      <w:r w:rsidRPr="00DD5EEB">
        <w:rPr>
          <w:b/>
          <w:sz w:val="28"/>
          <w:szCs w:val="28"/>
        </w:rPr>
        <w:t>«ПРОЕКТ ДОГОВОРА»</w:t>
      </w:r>
    </w:p>
    <w:p w:rsidR="00D12ED2" w:rsidRPr="00406CAB" w:rsidRDefault="00D12ED2" w:rsidP="00D12ED2">
      <w:pPr>
        <w:spacing w:before="120"/>
      </w:pPr>
      <w:bookmarkStart w:id="0"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4</w:t>
      </w:r>
      <w:r w:rsidRPr="00406CAB">
        <w:t>г.</w:t>
      </w:r>
    </w:p>
    <w:p w:rsidR="00D12ED2" w:rsidRPr="00406CAB" w:rsidRDefault="00D12ED2" w:rsidP="00D12ED2">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D12ED2" w:rsidRPr="00E37DD2" w:rsidRDefault="00D12ED2" w:rsidP="00D12ED2">
      <w:pPr>
        <w:spacing w:before="120"/>
        <w:ind w:right="-5" w:firstLine="567"/>
        <w:contextualSpacing/>
        <w:jc w:val="both"/>
        <w:rPr>
          <w:sz w:val="12"/>
          <w:szCs w:val="12"/>
        </w:rPr>
      </w:pPr>
    </w:p>
    <w:p w:rsidR="00D12ED2" w:rsidRPr="00406CAB" w:rsidRDefault="00D12ED2" w:rsidP="00D12ED2">
      <w:pPr>
        <w:numPr>
          <w:ilvl w:val="0"/>
          <w:numId w:val="4"/>
        </w:numPr>
        <w:tabs>
          <w:tab w:val="clear" w:pos="4472"/>
        </w:tabs>
        <w:spacing w:before="120"/>
        <w:ind w:left="0" w:firstLine="567"/>
        <w:contextualSpacing/>
        <w:jc w:val="center"/>
        <w:rPr>
          <w:b/>
        </w:rPr>
      </w:pPr>
      <w:r w:rsidRPr="00406CAB">
        <w:rPr>
          <w:b/>
        </w:rPr>
        <w:t>Предмет договора</w:t>
      </w:r>
    </w:p>
    <w:p w:rsidR="00D12ED2" w:rsidRPr="002750B2" w:rsidRDefault="00D12ED2" w:rsidP="00D12ED2">
      <w:pPr>
        <w:pStyle w:val="a4"/>
        <w:numPr>
          <w:ilvl w:val="1"/>
          <w:numId w:val="3"/>
        </w:numPr>
        <w:tabs>
          <w:tab w:val="clear" w:pos="405"/>
          <w:tab w:val="num" w:pos="0"/>
          <w:tab w:val="num" w:pos="1134"/>
        </w:tabs>
        <w:spacing w:before="120"/>
        <w:ind w:left="0" w:firstLine="540"/>
        <w:contextualSpacing/>
        <w:rPr>
          <w:b/>
        </w:rPr>
      </w:pPr>
      <w:r w:rsidRPr="002750B2">
        <w:t xml:space="preserve">Заказчик поручает, а Подрядчик принимает на себя обязательство выполнить работы по </w:t>
      </w:r>
      <w:r>
        <w:t xml:space="preserve">реконструкции помещений в корпусе №10 для организации сборочного производства </w:t>
      </w:r>
      <w:r w:rsidRPr="002750B2">
        <w:t>по адресу: г. Екатеринбург, ул. Студенческая, 9,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D12ED2" w:rsidRPr="00406CAB" w:rsidRDefault="00D12ED2" w:rsidP="00D12ED2">
      <w:pPr>
        <w:pStyle w:val="a4"/>
        <w:numPr>
          <w:ilvl w:val="1"/>
          <w:numId w:val="3"/>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D12ED2" w:rsidRPr="006F2D6B" w:rsidRDefault="00D12ED2" w:rsidP="00D12ED2">
      <w:pPr>
        <w:pStyle w:val="a4"/>
        <w:tabs>
          <w:tab w:val="num" w:pos="1134"/>
        </w:tabs>
        <w:spacing w:before="120"/>
        <w:ind w:left="540" w:firstLine="0"/>
        <w:contextualSpacing/>
        <w:rPr>
          <w:sz w:val="10"/>
          <w:szCs w:val="10"/>
        </w:rPr>
      </w:pPr>
    </w:p>
    <w:p w:rsidR="00D12ED2" w:rsidRPr="00406CAB" w:rsidRDefault="00D12ED2" w:rsidP="00D12ED2">
      <w:pPr>
        <w:pStyle w:val="a4"/>
        <w:numPr>
          <w:ilvl w:val="0"/>
          <w:numId w:val="4"/>
        </w:numPr>
        <w:tabs>
          <w:tab w:val="left" w:pos="1134"/>
        </w:tabs>
        <w:spacing w:before="120" w:line="360" w:lineRule="auto"/>
        <w:ind w:left="0" w:firstLine="567"/>
        <w:contextualSpacing/>
        <w:jc w:val="center"/>
        <w:rPr>
          <w:b/>
        </w:rPr>
      </w:pPr>
      <w:r w:rsidRPr="00406CAB">
        <w:rPr>
          <w:b/>
        </w:rPr>
        <w:t>Стоимость  работ и порядок расчетов</w:t>
      </w:r>
    </w:p>
    <w:p w:rsidR="00D12ED2" w:rsidRPr="00406CAB" w:rsidRDefault="00D12ED2" w:rsidP="00D12ED2">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D12ED2" w:rsidRPr="00406CAB" w:rsidRDefault="00D12ED2" w:rsidP="00D12ED2">
      <w:pPr>
        <w:pStyle w:val="a4"/>
        <w:tabs>
          <w:tab w:val="left" w:pos="1134"/>
        </w:tabs>
        <w:spacing w:before="120"/>
        <w:ind w:firstLine="510"/>
        <w:contextualSpacing/>
        <w:rPr>
          <w:bCs/>
        </w:rPr>
      </w:pPr>
      <w:r w:rsidRPr="00406CAB">
        <w:t xml:space="preserve">2.2. Заказчик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D12ED2" w:rsidRPr="00406CAB" w:rsidRDefault="00D12ED2" w:rsidP="00D12ED2">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D12ED2" w:rsidRPr="00E37DD2" w:rsidRDefault="00D12ED2" w:rsidP="00D12ED2">
      <w:pPr>
        <w:tabs>
          <w:tab w:val="left" w:pos="1134"/>
        </w:tabs>
        <w:spacing w:before="120"/>
        <w:ind w:firstLine="510"/>
        <w:contextualSpacing/>
        <w:jc w:val="both"/>
        <w:rPr>
          <w:sz w:val="12"/>
          <w:szCs w:val="12"/>
        </w:rPr>
      </w:pPr>
    </w:p>
    <w:p w:rsidR="00D12ED2" w:rsidRPr="00406CAB" w:rsidRDefault="00D12ED2" w:rsidP="00D12ED2">
      <w:pPr>
        <w:pStyle w:val="a4"/>
        <w:numPr>
          <w:ilvl w:val="0"/>
          <w:numId w:val="4"/>
        </w:numPr>
        <w:tabs>
          <w:tab w:val="left" w:pos="1134"/>
        </w:tabs>
        <w:spacing w:before="120"/>
        <w:ind w:left="0" w:firstLine="567"/>
        <w:contextualSpacing/>
        <w:jc w:val="center"/>
        <w:rPr>
          <w:b/>
        </w:rPr>
      </w:pPr>
      <w:r w:rsidRPr="00406CAB">
        <w:rPr>
          <w:b/>
        </w:rPr>
        <w:t>Права и обязанности  сторон</w:t>
      </w:r>
    </w:p>
    <w:p w:rsidR="00D12ED2" w:rsidRPr="00406CAB" w:rsidRDefault="00D12ED2" w:rsidP="00D12ED2">
      <w:pPr>
        <w:pStyle w:val="23"/>
        <w:spacing w:line="240" w:lineRule="auto"/>
        <w:ind w:firstLine="540"/>
        <w:contextualSpacing/>
        <w:jc w:val="both"/>
        <w:rPr>
          <w:b/>
        </w:rPr>
      </w:pPr>
      <w:r w:rsidRPr="00406CAB">
        <w:rPr>
          <w:b/>
        </w:rPr>
        <w:t>3.1.</w:t>
      </w:r>
      <w:r w:rsidRPr="00406CAB">
        <w:rPr>
          <w:b/>
        </w:rPr>
        <w:tab/>
        <w:t>Заказчик обязан:</w:t>
      </w:r>
    </w:p>
    <w:p w:rsidR="00D12ED2" w:rsidRPr="00406CAB" w:rsidRDefault="00D12ED2" w:rsidP="00D12ED2">
      <w:pPr>
        <w:pStyle w:val="23"/>
        <w:spacing w:line="240" w:lineRule="auto"/>
        <w:ind w:firstLine="540"/>
        <w:contextualSpacing/>
        <w:jc w:val="both"/>
      </w:pPr>
      <w:r w:rsidRPr="00406CAB">
        <w:t>3.1.1.</w:t>
      </w:r>
      <w:r w:rsidRPr="00406CAB">
        <w:tab/>
        <w:t>Обеспечить  Подрядчику  свободный  доступ  на  объект.</w:t>
      </w:r>
    </w:p>
    <w:p w:rsidR="00D12ED2" w:rsidRPr="00406CAB" w:rsidRDefault="00D12ED2" w:rsidP="00D12ED2">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D12ED2" w:rsidRPr="00E37DD2" w:rsidRDefault="00D12ED2" w:rsidP="00D12ED2">
      <w:pPr>
        <w:pStyle w:val="23"/>
        <w:spacing w:line="240" w:lineRule="auto"/>
        <w:ind w:firstLine="540"/>
        <w:contextualSpacing/>
        <w:jc w:val="both"/>
        <w:rPr>
          <w:sz w:val="16"/>
          <w:szCs w:val="16"/>
        </w:rPr>
      </w:pPr>
    </w:p>
    <w:p w:rsidR="00D12ED2" w:rsidRPr="00406CAB" w:rsidRDefault="00D12ED2" w:rsidP="00D12ED2">
      <w:pPr>
        <w:pStyle w:val="23"/>
        <w:spacing w:line="240" w:lineRule="auto"/>
        <w:ind w:firstLine="540"/>
        <w:contextualSpacing/>
        <w:jc w:val="both"/>
        <w:rPr>
          <w:b/>
        </w:rPr>
      </w:pPr>
      <w:r w:rsidRPr="00406CAB">
        <w:rPr>
          <w:b/>
        </w:rPr>
        <w:t>3.2.</w:t>
      </w:r>
      <w:r w:rsidRPr="00406CAB">
        <w:rPr>
          <w:b/>
        </w:rPr>
        <w:tab/>
        <w:t>Подрядчик обязан:</w:t>
      </w:r>
    </w:p>
    <w:p w:rsidR="00D12ED2" w:rsidRDefault="00D12ED2" w:rsidP="00D12ED2">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D12ED2" w:rsidRPr="00406CAB" w:rsidRDefault="00D12ED2" w:rsidP="00D12ED2">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D12ED2" w:rsidRPr="00406CAB" w:rsidRDefault="00D12ED2" w:rsidP="00D12ED2">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D12ED2" w:rsidRPr="00406CAB" w:rsidRDefault="00D12ED2" w:rsidP="00D12ED2">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D12ED2" w:rsidRDefault="00D12ED2" w:rsidP="00D12ED2">
      <w:pPr>
        <w:pStyle w:val="23"/>
        <w:spacing w:line="240" w:lineRule="auto"/>
        <w:ind w:firstLine="540"/>
        <w:contextualSpacing/>
        <w:jc w:val="both"/>
      </w:pPr>
      <w:r w:rsidRPr="00406CAB">
        <w:lastRenderedPageBreak/>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D12ED2" w:rsidRPr="006F2D6B" w:rsidRDefault="00D12ED2" w:rsidP="00D12ED2">
      <w:pPr>
        <w:pStyle w:val="23"/>
        <w:spacing w:line="240" w:lineRule="auto"/>
        <w:ind w:firstLine="540"/>
        <w:contextualSpacing/>
        <w:jc w:val="both"/>
      </w:pPr>
      <w:r w:rsidRPr="006F2D6B">
        <w:t>3.2.6.</w:t>
      </w:r>
      <w:r w:rsidRPr="006F2D6B">
        <w:tab/>
        <w:t xml:space="preserve">Предоставить документы по отсутствию </w:t>
      </w:r>
      <w:proofErr w:type="spellStart"/>
      <w:r w:rsidRPr="006F2D6B">
        <w:t>задолжности</w:t>
      </w:r>
      <w:proofErr w:type="spellEnd"/>
      <w:r w:rsidRPr="006F2D6B">
        <w:t xml:space="preserve"> по уплате налогов, сборов пеней и штрафов, размер которой превышает двадцать пять процентов балансовой стоимости активов, а именно</w:t>
      </w:r>
    </w:p>
    <w:p w:rsidR="00D12ED2" w:rsidRPr="006F2D6B" w:rsidRDefault="00D12ED2" w:rsidP="00D12ED2">
      <w:pPr>
        <w:pStyle w:val="23"/>
        <w:spacing w:line="240" w:lineRule="auto"/>
        <w:ind w:firstLine="540"/>
        <w:contextualSpacing/>
        <w:jc w:val="both"/>
      </w:pPr>
      <w:r w:rsidRPr="006F2D6B">
        <w:t xml:space="preserve">Копию справки об исполнении налогоплательщиком обязанности по уплате налогов. Сборов. пней, штрафов, выданной налоговым органом не ранее, чем 60 дней </w:t>
      </w:r>
      <w:r>
        <w:t>д</w:t>
      </w:r>
      <w:r w:rsidRPr="006F2D6B">
        <w:t xml:space="preserve">о дня заключения договора, подтверждающей отсутствие </w:t>
      </w:r>
      <w:proofErr w:type="spellStart"/>
      <w:r w:rsidRPr="006F2D6B">
        <w:t>задолжности</w:t>
      </w:r>
      <w:proofErr w:type="spellEnd"/>
      <w:r w:rsidRPr="006F2D6B">
        <w:t xml:space="preserve"> по уплате налогов, сборов, пеней и штрафов</w:t>
      </w:r>
      <w:r>
        <w:t xml:space="preserve">. </w:t>
      </w:r>
    </w:p>
    <w:p w:rsidR="00D12ED2" w:rsidRDefault="00D12ED2" w:rsidP="00D12ED2">
      <w:pPr>
        <w:pStyle w:val="23"/>
        <w:spacing w:line="240" w:lineRule="auto"/>
        <w:ind w:firstLine="540"/>
        <w:contextualSpacing/>
        <w:jc w:val="both"/>
      </w:pPr>
      <w:r w:rsidRPr="006F2D6B">
        <w:t xml:space="preserve">3.2.7 При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D12ED2" w:rsidRPr="006F2D6B" w:rsidRDefault="00D12ED2" w:rsidP="00D12ED2">
      <w:pPr>
        <w:pStyle w:val="23"/>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D12ED2" w:rsidRDefault="00D12ED2" w:rsidP="00D12ED2">
      <w:pPr>
        <w:pStyle w:val="23"/>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D12ED2" w:rsidRPr="006F2D6B" w:rsidRDefault="00D12ED2" w:rsidP="00D12ED2">
      <w:pPr>
        <w:pStyle w:val="23"/>
        <w:spacing w:line="240" w:lineRule="auto"/>
        <w:ind w:firstLine="540"/>
        <w:contextualSpacing/>
        <w:jc w:val="both"/>
        <w:rPr>
          <w:sz w:val="16"/>
          <w:szCs w:val="16"/>
        </w:rPr>
      </w:pPr>
    </w:p>
    <w:p w:rsidR="00D12ED2" w:rsidRPr="00686268" w:rsidRDefault="00D12ED2" w:rsidP="00D12ED2">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D12ED2" w:rsidRPr="00686268" w:rsidRDefault="00D12ED2" w:rsidP="00D12ED2">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D12ED2" w:rsidRPr="00686268" w:rsidRDefault="00D12ED2" w:rsidP="00D12ED2">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D12ED2" w:rsidRPr="00686268" w:rsidRDefault="00D12ED2" w:rsidP="00D12ED2">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D12ED2" w:rsidRPr="00686268" w:rsidRDefault="00D12ED2" w:rsidP="00D12ED2">
      <w:pPr>
        <w:pStyle w:val="23"/>
        <w:spacing w:line="240" w:lineRule="auto"/>
        <w:ind w:firstLine="540"/>
        <w:contextualSpacing/>
        <w:jc w:val="both"/>
      </w:pPr>
      <w:r w:rsidRPr="00686268">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D12ED2" w:rsidRPr="00686268" w:rsidRDefault="00D12ED2" w:rsidP="00D12ED2">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D12ED2" w:rsidRPr="00686268" w:rsidRDefault="00D12ED2" w:rsidP="00D12ED2">
      <w:pPr>
        <w:pStyle w:val="23"/>
        <w:spacing w:line="240" w:lineRule="auto"/>
        <w:ind w:firstLine="540"/>
        <w:contextualSpacing/>
        <w:jc w:val="both"/>
      </w:pPr>
      <w:r w:rsidRPr="00686268">
        <w:t>3.3.5.</w:t>
      </w:r>
      <w:r w:rsidRPr="00686268">
        <w:tab/>
        <w:t>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D12ED2" w:rsidRPr="00686268" w:rsidRDefault="00D12ED2" w:rsidP="00D12ED2">
      <w:pPr>
        <w:tabs>
          <w:tab w:val="left" w:pos="142"/>
        </w:tabs>
        <w:ind w:firstLine="567"/>
        <w:contextualSpacing/>
      </w:pPr>
      <w:r w:rsidRPr="00686268">
        <w:t>3.3.6. Силами своих инспекционных служб обеспечить проверку:</w:t>
      </w:r>
    </w:p>
    <w:p w:rsidR="00D12ED2" w:rsidRPr="00686268" w:rsidRDefault="00D12ED2" w:rsidP="00D12ED2">
      <w:pPr>
        <w:tabs>
          <w:tab w:val="left" w:pos="142"/>
        </w:tabs>
        <w:ind w:firstLine="567"/>
        <w:contextualSpacing/>
      </w:pPr>
      <w:r w:rsidRPr="00686268">
        <w:t>- состояния технической, пожарной, радиационной безопасности;</w:t>
      </w:r>
    </w:p>
    <w:p w:rsidR="00D12ED2" w:rsidRPr="00686268" w:rsidRDefault="00D12ED2" w:rsidP="00D12ED2">
      <w:pPr>
        <w:tabs>
          <w:tab w:val="left" w:pos="142"/>
        </w:tabs>
        <w:ind w:firstLine="567"/>
        <w:contextualSpacing/>
      </w:pPr>
      <w:r w:rsidRPr="00686268">
        <w:t>- выполнения требований природоохранной деятельности;</w:t>
      </w:r>
    </w:p>
    <w:p w:rsidR="00D12ED2" w:rsidRPr="00686268" w:rsidRDefault="00D12ED2" w:rsidP="00D12ED2">
      <w:pPr>
        <w:tabs>
          <w:tab w:val="left" w:pos="142"/>
        </w:tabs>
        <w:ind w:firstLine="567"/>
        <w:contextualSpacing/>
      </w:pPr>
      <w:r w:rsidRPr="00686268">
        <w:t>- функционирования СУОТ в своих подразделениях.</w:t>
      </w:r>
    </w:p>
    <w:p w:rsidR="00D12ED2" w:rsidRPr="00686268" w:rsidRDefault="00D12ED2" w:rsidP="00D12ED2">
      <w:pPr>
        <w:tabs>
          <w:tab w:val="left" w:pos="142"/>
        </w:tabs>
        <w:ind w:firstLine="567"/>
        <w:contextualSpacing/>
      </w:pPr>
      <w:r w:rsidRPr="00686268">
        <w:t>Срок проведения проверок – в течение 2 недель после начала работ.</w:t>
      </w:r>
    </w:p>
    <w:p w:rsidR="00D12ED2" w:rsidRPr="00686268" w:rsidRDefault="00D12ED2" w:rsidP="00D12ED2">
      <w:pPr>
        <w:tabs>
          <w:tab w:val="left" w:pos="142"/>
        </w:tabs>
        <w:ind w:firstLine="567"/>
        <w:contextualSpacing/>
      </w:pPr>
      <w:r w:rsidRPr="00686268">
        <w:lastRenderedPageBreak/>
        <w:t xml:space="preserve">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w:t>
      </w:r>
      <w:proofErr w:type="spellStart"/>
      <w:r w:rsidRPr="00686268">
        <w:t>пп</w:t>
      </w:r>
      <w:proofErr w:type="spellEnd"/>
      <w:r w:rsidRPr="00686268">
        <w:t>. 3.3.4. Договора, с приглашением представителей Заказчика.</w:t>
      </w:r>
    </w:p>
    <w:p w:rsidR="00D12ED2" w:rsidRPr="00686268" w:rsidRDefault="00D12ED2" w:rsidP="00D12ED2">
      <w:pPr>
        <w:tabs>
          <w:tab w:val="left" w:pos="142"/>
        </w:tabs>
        <w:ind w:firstLine="567"/>
        <w:contextualSpacing/>
      </w:pPr>
      <w:r w:rsidRPr="00686268">
        <w:t xml:space="preserve">  Срок проведения проверок – в течение всего времени производства работ.</w:t>
      </w:r>
    </w:p>
    <w:p w:rsidR="00D12ED2" w:rsidRPr="00686268" w:rsidRDefault="00D12ED2" w:rsidP="00D12ED2">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D12ED2" w:rsidRPr="00686268" w:rsidRDefault="00D12ED2" w:rsidP="00D12ED2">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D12ED2" w:rsidRPr="00686268" w:rsidRDefault="00D12ED2" w:rsidP="00D12ED2">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D12ED2" w:rsidRPr="00686268" w:rsidRDefault="00D12ED2" w:rsidP="00D12ED2">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D12ED2" w:rsidRPr="00DB2E22" w:rsidRDefault="00D12ED2" w:rsidP="00D12ED2">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D12ED2" w:rsidRPr="00DB2E22" w:rsidRDefault="00D12ED2" w:rsidP="00D12ED2">
      <w:pPr>
        <w:pStyle w:val="23"/>
        <w:spacing w:line="240" w:lineRule="auto"/>
        <w:ind w:firstLine="709"/>
        <w:contextualSpacing/>
        <w:jc w:val="both"/>
        <w:rPr>
          <w:b/>
        </w:rPr>
      </w:pPr>
      <w:r w:rsidRPr="00DB2E22">
        <w:rPr>
          <w:b/>
        </w:rPr>
        <w:t>3.4. Права Заказчика:</w:t>
      </w:r>
    </w:p>
    <w:p w:rsidR="00D12ED2" w:rsidRDefault="00D12ED2" w:rsidP="00D12ED2">
      <w:pPr>
        <w:pStyle w:val="23"/>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D12ED2" w:rsidRDefault="00D12ED2" w:rsidP="00D12ED2">
      <w:pPr>
        <w:pStyle w:val="23"/>
        <w:spacing w:line="240" w:lineRule="auto"/>
        <w:ind w:firstLine="709"/>
        <w:contextualSpacing/>
        <w:jc w:val="both"/>
      </w:pPr>
      <w:r>
        <w:t xml:space="preserve">3.4.2 Заказчик вправе расторгнуть договор в случае не предоставления подтверждающих документов о </w:t>
      </w:r>
      <w:proofErr w:type="spellStart"/>
      <w:r>
        <w:t>задолжности</w:t>
      </w:r>
      <w:proofErr w:type="spellEnd"/>
      <w:r>
        <w:t xml:space="preserve"> по уплате налогов, сборов, пеней и штрафов либо в случае выявления по предоставленным документам </w:t>
      </w:r>
      <w:proofErr w:type="spellStart"/>
      <w:r>
        <w:t>задолжности</w:t>
      </w:r>
      <w:proofErr w:type="spellEnd"/>
      <w:r>
        <w:t xml:space="preserve"> по уплате налогов, сборов, пеней и штрафов превышающих 25% балансовой стоимости активов.</w:t>
      </w:r>
    </w:p>
    <w:p w:rsidR="00D12ED2" w:rsidRPr="00406CAB" w:rsidRDefault="00D12ED2" w:rsidP="00D12ED2">
      <w:pPr>
        <w:pStyle w:val="23"/>
        <w:spacing w:line="240" w:lineRule="auto"/>
        <w:ind w:firstLine="709"/>
        <w:contextualSpacing/>
        <w:jc w:val="both"/>
      </w:pPr>
      <w:r w:rsidRPr="006F2D6B">
        <w:t xml:space="preserve">3.4.3 Заказчик вправе расторгнуть договор в случае не предоставления подтверждающих документов, указанных в пункте 3.2.7 настоящего договора, либо в случае выявления по предоставленным документам </w:t>
      </w:r>
      <w:proofErr w:type="spellStart"/>
      <w:r w:rsidRPr="006F2D6B">
        <w:t>задолжности</w:t>
      </w:r>
      <w:proofErr w:type="spellEnd"/>
      <w:r w:rsidRPr="006F2D6B">
        <w:t xml:space="preserve"> по уплате налогов. Сборов, пеней и штрафов. Превышающих 25%  балансовой стоимости активов.</w:t>
      </w:r>
    </w:p>
    <w:p w:rsidR="00D12ED2" w:rsidRPr="006F2D6B" w:rsidRDefault="00D12ED2" w:rsidP="00D12ED2">
      <w:pPr>
        <w:pStyle w:val="23"/>
        <w:spacing w:line="240" w:lineRule="auto"/>
        <w:ind w:firstLine="709"/>
        <w:contextualSpacing/>
        <w:jc w:val="both"/>
        <w:rPr>
          <w:sz w:val="16"/>
          <w:szCs w:val="16"/>
        </w:rPr>
      </w:pPr>
    </w:p>
    <w:p w:rsidR="00D12ED2" w:rsidRPr="00406CAB" w:rsidRDefault="00D12ED2" w:rsidP="00D12ED2">
      <w:pPr>
        <w:pStyle w:val="23"/>
        <w:numPr>
          <w:ilvl w:val="0"/>
          <w:numId w:val="4"/>
        </w:numPr>
        <w:spacing w:line="240" w:lineRule="auto"/>
        <w:contextualSpacing/>
        <w:rPr>
          <w:b/>
        </w:rPr>
      </w:pPr>
      <w:r w:rsidRPr="00406CAB">
        <w:rPr>
          <w:b/>
        </w:rPr>
        <w:t>Срок выполнения работ</w:t>
      </w:r>
    </w:p>
    <w:p w:rsidR="00D12ED2" w:rsidRPr="006F2D6B" w:rsidRDefault="00D12ED2" w:rsidP="00D12ED2">
      <w:pPr>
        <w:pStyle w:val="23"/>
        <w:spacing w:line="240" w:lineRule="auto"/>
        <w:ind w:left="4472"/>
        <w:contextualSpacing/>
        <w:rPr>
          <w:b/>
          <w:sz w:val="16"/>
          <w:szCs w:val="16"/>
        </w:rPr>
      </w:pPr>
    </w:p>
    <w:p w:rsidR="00D12ED2" w:rsidRPr="00406CAB" w:rsidRDefault="00D12ED2" w:rsidP="00D12ED2">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D12ED2" w:rsidRPr="00406CAB" w:rsidRDefault="00D12ED2" w:rsidP="00D12ED2">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D12ED2" w:rsidRPr="00710DEE" w:rsidRDefault="00D12ED2" w:rsidP="00D12ED2">
      <w:pPr>
        <w:pStyle w:val="Times12"/>
        <w:overflowPunct/>
        <w:autoSpaceDE/>
        <w:autoSpaceDN/>
        <w:adjustRightInd/>
        <w:rPr>
          <w:rStyle w:val="rvts30"/>
          <w:bCs w:val="0"/>
          <w:color w:val="000000"/>
          <w:szCs w:val="24"/>
          <w:lang w:eastAsia="en-US"/>
        </w:rPr>
      </w:pPr>
      <w:r w:rsidRPr="00710DEE">
        <w:rPr>
          <w:szCs w:val="24"/>
        </w:rPr>
        <w:t>4.3.</w:t>
      </w:r>
      <w:r w:rsidRPr="00710DEE">
        <w:rPr>
          <w:szCs w:val="24"/>
        </w:rPr>
        <w:tab/>
        <w:t xml:space="preserve">Работы должны быть выполнены Подрядчиком в течении </w:t>
      </w:r>
      <w:r>
        <w:rPr>
          <w:szCs w:val="24"/>
        </w:rPr>
        <w:t>30</w:t>
      </w:r>
      <w:r w:rsidRPr="00710DEE">
        <w:rPr>
          <w:szCs w:val="24"/>
        </w:rPr>
        <w:t xml:space="preserve"> дней</w:t>
      </w:r>
      <w:r>
        <w:rPr>
          <w:rStyle w:val="rvts30"/>
          <w:color w:val="000000"/>
          <w:szCs w:val="24"/>
          <w:lang w:eastAsia="en-US"/>
        </w:rPr>
        <w:t xml:space="preserve">, </w:t>
      </w:r>
      <w:r w:rsidRPr="00710DEE">
        <w:rPr>
          <w:rStyle w:val="rvts30"/>
          <w:color w:val="000000"/>
          <w:szCs w:val="24"/>
          <w:lang w:eastAsia="en-US"/>
        </w:rPr>
        <w:t>после подписания договора.</w:t>
      </w:r>
    </w:p>
    <w:p w:rsidR="00D12ED2" w:rsidRPr="00406CAB" w:rsidRDefault="00D12ED2" w:rsidP="00D12ED2">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D12ED2" w:rsidRDefault="00D12ED2" w:rsidP="00D12ED2">
      <w:pPr>
        <w:pStyle w:val="23"/>
        <w:spacing w:line="240" w:lineRule="auto"/>
        <w:ind w:firstLine="540"/>
        <w:contextualSpacing/>
        <w:jc w:val="both"/>
      </w:pPr>
      <w:r w:rsidRPr="00406CAB">
        <w:t>4.5.</w:t>
      </w:r>
      <w:r w:rsidRPr="00406CAB">
        <w:tab/>
        <w:t>Настоящий договор действует с момента подписания и согласования в Госкорпорации по атомной энергии «Росатом»  до полного выполнения Сторонами принятых на себя обязательств.</w:t>
      </w:r>
    </w:p>
    <w:p w:rsidR="00D12ED2" w:rsidRDefault="00D12ED2" w:rsidP="00D12ED2">
      <w:pPr>
        <w:pStyle w:val="23"/>
        <w:spacing w:line="240" w:lineRule="auto"/>
        <w:ind w:firstLine="540"/>
        <w:contextualSpacing/>
        <w:jc w:val="both"/>
      </w:pPr>
    </w:p>
    <w:p w:rsidR="00D12ED2" w:rsidRDefault="00D12ED2" w:rsidP="00D12ED2">
      <w:pPr>
        <w:pStyle w:val="a4"/>
        <w:numPr>
          <w:ilvl w:val="0"/>
          <w:numId w:val="4"/>
        </w:numPr>
        <w:tabs>
          <w:tab w:val="left" w:pos="1134"/>
        </w:tabs>
        <w:spacing w:before="120"/>
        <w:contextualSpacing/>
        <w:rPr>
          <w:b/>
        </w:rPr>
      </w:pPr>
      <w:r w:rsidRPr="00406CAB">
        <w:rPr>
          <w:b/>
        </w:rPr>
        <w:t>Гарантии и ответственность</w:t>
      </w:r>
    </w:p>
    <w:p w:rsidR="00D12ED2" w:rsidRPr="00406CAB" w:rsidRDefault="00D12ED2" w:rsidP="00D12ED2">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D12ED2" w:rsidRPr="00406CAB" w:rsidRDefault="00D12ED2" w:rsidP="00D12ED2">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D12ED2" w:rsidRPr="00406CAB" w:rsidRDefault="00D12ED2" w:rsidP="00D12ED2">
      <w:pPr>
        <w:pStyle w:val="a6"/>
        <w:tabs>
          <w:tab w:val="left" w:pos="1134"/>
        </w:tabs>
        <w:spacing w:before="120"/>
        <w:ind w:firstLine="567"/>
      </w:pPr>
      <w:r w:rsidRPr="00406CAB">
        <w:lastRenderedPageBreak/>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D12ED2" w:rsidRPr="00406CAB" w:rsidRDefault="00D12ED2" w:rsidP="00D12ED2">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D12ED2" w:rsidRPr="00406CAB" w:rsidRDefault="00D12ED2" w:rsidP="00D12ED2">
      <w:pPr>
        <w:pStyle w:val="a6"/>
        <w:tabs>
          <w:tab w:val="left" w:pos="1134"/>
        </w:tabs>
        <w:spacing w:before="120"/>
        <w:ind w:firstLine="567"/>
        <w:rPr>
          <w:color w:val="000000"/>
        </w:rPr>
      </w:pPr>
      <w:r w:rsidRPr="00406CAB">
        <w:rPr>
          <w:color w:val="000000"/>
        </w:rPr>
        <w:t>5.5.</w:t>
      </w:r>
      <w:r w:rsidRPr="00406CAB">
        <w:rPr>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D12ED2" w:rsidRPr="00406CAB" w:rsidRDefault="00D12ED2" w:rsidP="00D12ED2">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D12ED2" w:rsidRPr="00406CAB" w:rsidRDefault="00D12ED2" w:rsidP="00D12ED2">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D12ED2" w:rsidRPr="006F2D6B" w:rsidRDefault="00D12ED2" w:rsidP="00D12ED2">
      <w:pPr>
        <w:pStyle w:val="a6"/>
        <w:tabs>
          <w:tab w:val="left" w:pos="1134"/>
        </w:tabs>
        <w:spacing w:before="120"/>
        <w:ind w:firstLine="567"/>
        <w:contextualSpacing/>
        <w:rPr>
          <w:color w:val="000000"/>
          <w:sz w:val="16"/>
          <w:szCs w:val="16"/>
        </w:rPr>
      </w:pPr>
    </w:p>
    <w:p w:rsidR="00D12ED2" w:rsidRPr="00406CAB" w:rsidRDefault="00D12ED2" w:rsidP="00D12ED2">
      <w:pPr>
        <w:pStyle w:val="a6"/>
        <w:numPr>
          <w:ilvl w:val="0"/>
          <w:numId w:val="4"/>
        </w:numPr>
        <w:tabs>
          <w:tab w:val="left" w:pos="1134"/>
        </w:tabs>
        <w:spacing w:before="120"/>
        <w:contextualSpacing/>
        <w:rPr>
          <w:b/>
        </w:rPr>
      </w:pPr>
      <w:r w:rsidRPr="00406CAB">
        <w:rPr>
          <w:b/>
        </w:rPr>
        <w:t>Расторжение договора</w:t>
      </w:r>
    </w:p>
    <w:p w:rsidR="00D12ED2" w:rsidRPr="00406CAB" w:rsidRDefault="00D12ED2" w:rsidP="00D12ED2">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в срок не </w:t>
      </w:r>
      <w:r w:rsidRPr="00406CAB">
        <w:rPr>
          <w:color w:val="000000"/>
        </w:rPr>
        <w:t xml:space="preserve">позднее 10 дней до даты фактического окончания настоящего договора, письменного уведомления </w:t>
      </w:r>
      <w:r w:rsidRPr="00406CAB">
        <w:t>в следующих случаях:</w:t>
      </w:r>
    </w:p>
    <w:p w:rsidR="00D12ED2" w:rsidRPr="00406CAB" w:rsidRDefault="00D12ED2" w:rsidP="00D12ED2">
      <w:pPr>
        <w:pStyle w:val="21"/>
        <w:numPr>
          <w:ilvl w:val="0"/>
          <w:numId w:val="5"/>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D12ED2" w:rsidRPr="00406CAB" w:rsidRDefault="00D12ED2" w:rsidP="00D12ED2">
      <w:pPr>
        <w:pStyle w:val="21"/>
        <w:numPr>
          <w:ilvl w:val="0"/>
          <w:numId w:val="5"/>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D12ED2" w:rsidRPr="00406CAB" w:rsidRDefault="00D12ED2" w:rsidP="00D12ED2">
      <w:pPr>
        <w:pStyle w:val="21"/>
        <w:numPr>
          <w:ilvl w:val="0"/>
          <w:numId w:val="5"/>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D12ED2" w:rsidRPr="00406CAB" w:rsidRDefault="00D12ED2" w:rsidP="00D12ED2">
      <w:pPr>
        <w:pStyle w:val="21"/>
        <w:numPr>
          <w:ilvl w:val="0"/>
          <w:numId w:val="5"/>
        </w:numPr>
        <w:tabs>
          <w:tab w:val="num" w:pos="1134"/>
        </w:tabs>
        <w:spacing w:before="120"/>
        <w:ind w:left="0" w:firstLine="567"/>
        <w:contextualSpacing/>
      </w:pPr>
      <w:r w:rsidRPr="00406CAB">
        <w:t>в случае, предусмотренном п. 3.3.5. настоящего Договора.</w:t>
      </w:r>
    </w:p>
    <w:p w:rsidR="00D12ED2" w:rsidRPr="00406CAB" w:rsidRDefault="00D12ED2" w:rsidP="00D12ED2">
      <w:pPr>
        <w:pStyle w:val="21"/>
        <w:numPr>
          <w:ilvl w:val="0"/>
          <w:numId w:val="5"/>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D12ED2" w:rsidRPr="00E37DD2" w:rsidRDefault="00D12ED2" w:rsidP="00D12ED2">
      <w:pPr>
        <w:pStyle w:val="21"/>
        <w:tabs>
          <w:tab w:val="num" w:pos="1134"/>
        </w:tabs>
        <w:spacing w:before="120"/>
        <w:contextualSpacing/>
        <w:rPr>
          <w:sz w:val="12"/>
          <w:szCs w:val="12"/>
        </w:rPr>
      </w:pPr>
    </w:p>
    <w:p w:rsidR="00D12ED2" w:rsidRDefault="00D12ED2" w:rsidP="00D12ED2">
      <w:pPr>
        <w:pStyle w:val="a6"/>
        <w:numPr>
          <w:ilvl w:val="0"/>
          <w:numId w:val="2"/>
        </w:numPr>
        <w:tabs>
          <w:tab w:val="left" w:pos="1134"/>
        </w:tabs>
        <w:spacing w:before="120"/>
        <w:jc w:val="center"/>
        <w:rPr>
          <w:b/>
          <w:color w:val="000000"/>
        </w:rPr>
      </w:pPr>
      <w:r w:rsidRPr="00406CAB">
        <w:rPr>
          <w:b/>
          <w:color w:val="000000"/>
        </w:rPr>
        <w:t>Обеспечение нормативного уровня квалификации персонала подрядчика</w:t>
      </w:r>
    </w:p>
    <w:p w:rsidR="00D12ED2" w:rsidRPr="00406CAB" w:rsidRDefault="00D12ED2" w:rsidP="00D12ED2">
      <w:pPr>
        <w:pStyle w:val="a6"/>
        <w:tabs>
          <w:tab w:val="left" w:pos="0"/>
        </w:tabs>
        <w:spacing w:before="120"/>
        <w:ind w:firstLine="567"/>
        <w:rPr>
          <w:color w:val="000000"/>
        </w:rPr>
      </w:pPr>
      <w:r w:rsidRPr="00406CAB">
        <w:rPr>
          <w:color w:val="000000"/>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D12ED2" w:rsidRPr="00406CAB" w:rsidRDefault="00D12ED2" w:rsidP="00D12ED2">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D12ED2" w:rsidRPr="00406CAB" w:rsidRDefault="00D12ED2" w:rsidP="00D12ED2">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D12ED2" w:rsidRPr="00406CAB" w:rsidRDefault="00D12ED2" w:rsidP="00D12ED2">
      <w:pPr>
        <w:pStyle w:val="a6"/>
        <w:tabs>
          <w:tab w:val="left" w:pos="567"/>
        </w:tabs>
        <w:spacing w:before="120"/>
        <w:ind w:left="567"/>
        <w:rPr>
          <w:color w:val="000000"/>
        </w:rPr>
      </w:pPr>
      <w:r w:rsidRPr="00406CAB">
        <w:rPr>
          <w:color w:val="000000"/>
        </w:rPr>
        <w:t>- реквизиты документа об образовании;</w:t>
      </w:r>
    </w:p>
    <w:p w:rsidR="00D12ED2" w:rsidRPr="00406CAB" w:rsidRDefault="00D12ED2" w:rsidP="00D12ED2">
      <w:pPr>
        <w:pStyle w:val="a6"/>
        <w:tabs>
          <w:tab w:val="left" w:pos="567"/>
        </w:tabs>
        <w:spacing w:before="120"/>
        <w:ind w:left="567"/>
        <w:rPr>
          <w:color w:val="000000"/>
        </w:rPr>
      </w:pPr>
      <w:r w:rsidRPr="00406CAB">
        <w:rPr>
          <w:color w:val="000000"/>
        </w:rPr>
        <w:t>- вид обучения;</w:t>
      </w:r>
    </w:p>
    <w:p w:rsidR="00D12ED2" w:rsidRPr="00406CAB" w:rsidRDefault="00D12ED2" w:rsidP="00D12ED2">
      <w:pPr>
        <w:pStyle w:val="a6"/>
        <w:tabs>
          <w:tab w:val="left" w:pos="567"/>
        </w:tabs>
        <w:spacing w:before="120"/>
        <w:ind w:left="567"/>
        <w:rPr>
          <w:color w:val="000000"/>
        </w:rPr>
      </w:pPr>
      <w:r w:rsidRPr="00406CAB">
        <w:rPr>
          <w:color w:val="000000"/>
        </w:rPr>
        <w:t>- продолжительность обучения;</w:t>
      </w:r>
    </w:p>
    <w:p w:rsidR="00D12ED2" w:rsidRPr="00406CAB" w:rsidRDefault="00D12ED2" w:rsidP="00D12ED2">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D12ED2" w:rsidRPr="00406CAB" w:rsidRDefault="00D12ED2" w:rsidP="00D12ED2">
      <w:pPr>
        <w:pStyle w:val="a6"/>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D12ED2" w:rsidRPr="00406CAB" w:rsidRDefault="00D12ED2" w:rsidP="00D12ED2">
      <w:pPr>
        <w:pStyle w:val="a6"/>
        <w:tabs>
          <w:tab w:val="left" w:pos="567"/>
        </w:tabs>
        <w:spacing w:before="120"/>
        <w:ind w:left="567"/>
        <w:rPr>
          <w:color w:val="000000"/>
        </w:rPr>
      </w:pPr>
      <w:r w:rsidRPr="00406CAB">
        <w:rPr>
          <w:color w:val="000000"/>
        </w:rPr>
        <w:lastRenderedPageBreak/>
        <w:t>- подпись руководителя образовательного учреждения и Председателя квалификационной комиссии;</w:t>
      </w:r>
    </w:p>
    <w:p w:rsidR="00D12ED2" w:rsidRPr="00406CAB" w:rsidRDefault="00D12ED2" w:rsidP="00D12ED2">
      <w:pPr>
        <w:pStyle w:val="a6"/>
        <w:tabs>
          <w:tab w:val="left" w:pos="567"/>
        </w:tabs>
        <w:spacing w:before="120"/>
        <w:ind w:left="567"/>
        <w:rPr>
          <w:color w:val="000000"/>
        </w:rPr>
      </w:pPr>
      <w:r w:rsidRPr="00406CAB">
        <w:rPr>
          <w:color w:val="000000"/>
        </w:rPr>
        <w:t>- печать образовательного учреждения.</w:t>
      </w:r>
    </w:p>
    <w:p w:rsidR="00D12ED2" w:rsidRPr="00406CAB" w:rsidRDefault="00D12ED2" w:rsidP="00D12ED2">
      <w:pPr>
        <w:pStyle w:val="a6"/>
        <w:tabs>
          <w:tab w:val="left" w:pos="0"/>
        </w:tabs>
        <w:spacing w:before="120"/>
        <w:ind w:firstLine="567"/>
        <w:rPr>
          <w:color w:val="000000"/>
        </w:rPr>
      </w:pPr>
      <w:r w:rsidRPr="00406CAB">
        <w:rPr>
          <w:color w:val="000000"/>
        </w:rPr>
        <w:t>7.3. В случае отсутствия документа об образовании, или не соответствия документа об образовании требованиям,  указанным в п. 7.2,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D12ED2" w:rsidRPr="00406CAB" w:rsidRDefault="00D12ED2" w:rsidP="00D12ED2">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D12ED2" w:rsidRPr="00406CAB" w:rsidRDefault="00D12ED2" w:rsidP="00D12ED2">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D12ED2" w:rsidRPr="00406CAB" w:rsidRDefault="00D12ED2" w:rsidP="00D12ED2">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D12ED2" w:rsidRPr="00406CAB" w:rsidRDefault="00D12ED2" w:rsidP="00D12ED2">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D12ED2" w:rsidRPr="00406CAB" w:rsidRDefault="00D12ED2" w:rsidP="00D12ED2">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D12ED2" w:rsidRPr="00406CAB" w:rsidRDefault="00D12ED2" w:rsidP="00D12ED2">
      <w:pPr>
        <w:pStyle w:val="a6"/>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D12ED2" w:rsidRPr="00406CAB" w:rsidRDefault="00D12ED2" w:rsidP="00D12ED2">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D12ED2" w:rsidRDefault="00D12ED2" w:rsidP="00D12ED2">
      <w:pPr>
        <w:pStyle w:val="a4"/>
        <w:numPr>
          <w:ilvl w:val="0"/>
          <w:numId w:val="2"/>
        </w:numPr>
        <w:tabs>
          <w:tab w:val="left" w:pos="1134"/>
        </w:tabs>
        <w:spacing w:before="120"/>
        <w:contextualSpacing/>
        <w:jc w:val="center"/>
        <w:rPr>
          <w:b/>
        </w:rPr>
      </w:pPr>
      <w:r w:rsidRPr="00406CAB">
        <w:rPr>
          <w:b/>
        </w:rPr>
        <w:t>Другие существенные условия</w:t>
      </w:r>
    </w:p>
    <w:p w:rsidR="00D12ED2" w:rsidRPr="00406CAB" w:rsidRDefault="00D12ED2" w:rsidP="00D12ED2">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D12ED2" w:rsidRPr="00406CAB" w:rsidRDefault="00D12ED2" w:rsidP="00D12ED2">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D12ED2" w:rsidRPr="00406CAB" w:rsidRDefault="00D12ED2" w:rsidP="00D12ED2">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D12ED2" w:rsidRPr="00406CAB" w:rsidRDefault="00D12ED2" w:rsidP="00D12ED2">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D12ED2" w:rsidRPr="00406CAB" w:rsidRDefault="00D12ED2" w:rsidP="00D12ED2">
      <w:pPr>
        <w:pStyle w:val="a4"/>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w:t>
      </w:r>
      <w:r w:rsidRPr="00406CAB">
        <w:lastRenderedPageBreak/>
        <w:t xml:space="preserve">государственной власти (в том числе, Госкорпорации «Росатом»,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D12ED2" w:rsidRPr="00406CAB" w:rsidRDefault="00D12ED2" w:rsidP="00D12ED2">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D12ED2" w:rsidRDefault="00D12ED2" w:rsidP="00D12ED2">
      <w:pPr>
        <w:pStyle w:val="a4"/>
        <w:spacing w:after="120"/>
        <w:ind w:firstLine="567"/>
      </w:pPr>
      <w:r w:rsidRPr="00406CAB">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D12ED2" w:rsidRPr="00406CAB" w:rsidRDefault="00D12ED2" w:rsidP="00D12ED2">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D12ED2" w:rsidRPr="00406CAB" w:rsidRDefault="00D12ED2" w:rsidP="00D12ED2">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D12ED2" w:rsidRPr="00406CAB" w:rsidRDefault="00D12ED2" w:rsidP="00D12ED2">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D12ED2" w:rsidRPr="00406CAB" w:rsidRDefault="00D12ED2" w:rsidP="00D12ED2">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D12ED2" w:rsidRPr="00406CAB" w:rsidTr="001447A9">
        <w:tc>
          <w:tcPr>
            <w:tcW w:w="5070" w:type="dxa"/>
          </w:tcPr>
          <w:p w:rsidR="00D12ED2" w:rsidRPr="00406CAB" w:rsidRDefault="00D12ED2" w:rsidP="001447A9">
            <w:pPr>
              <w:pStyle w:val="a6"/>
              <w:spacing w:before="48" w:line="276" w:lineRule="auto"/>
              <w:ind w:left="540" w:right="22"/>
              <w:rPr>
                <w:b/>
              </w:rPr>
            </w:pPr>
            <w:r w:rsidRPr="00406CAB">
              <w:rPr>
                <w:b/>
              </w:rPr>
              <w:t>ЗАКАЗЧИК</w:t>
            </w:r>
          </w:p>
          <w:p w:rsidR="00D12ED2" w:rsidRPr="00406CAB" w:rsidRDefault="00D12ED2" w:rsidP="001447A9">
            <w:pPr>
              <w:spacing w:after="120" w:line="276" w:lineRule="auto"/>
              <w:rPr>
                <w:b/>
                <w:bCs/>
              </w:rPr>
            </w:pPr>
            <w:r w:rsidRPr="00406CAB">
              <w:rPr>
                <w:b/>
                <w:bCs/>
              </w:rPr>
              <w:t>ФГУП «Уральский электромеханический завод»</w:t>
            </w:r>
          </w:p>
          <w:p w:rsidR="00D12ED2" w:rsidRPr="00406CAB" w:rsidRDefault="00D12ED2" w:rsidP="001447A9">
            <w:pPr>
              <w:spacing w:after="120" w:line="276" w:lineRule="auto"/>
            </w:pPr>
            <w:r w:rsidRPr="00406CAB">
              <w:t>Юридический адрес:</w:t>
            </w:r>
          </w:p>
          <w:p w:rsidR="00D12ED2" w:rsidRPr="00406CAB" w:rsidRDefault="00D12ED2" w:rsidP="001447A9">
            <w:pPr>
              <w:spacing w:after="120" w:line="276" w:lineRule="auto"/>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D12ED2" w:rsidRPr="00406CAB" w:rsidRDefault="00D12ED2" w:rsidP="001447A9">
            <w:pPr>
              <w:spacing w:after="120" w:line="276" w:lineRule="auto"/>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D12ED2" w:rsidRPr="00406CAB" w:rsidRDefault="00D12ED2" w:rsidP="001447A9">
            <w:pPr>
              <w:spacing w:after="120" w:line="276" w:lineRule="auto"/>
              <w:rPr>
                <w:bCs/>
              </w:rPr>
            </w:pPr>
            <w:r w:rsidRPr="00406CAB">
              <w:t xml:space="preserve">ИНН </w:t>
            </w:r>
            <w:r w:rsidRPr="00406CAB">
              <w:rPr>
                <w:bCs/>
              </w:rPr>
              <w:t>6608004641</w:t>
            </w:r>
          </w:p>
          <w:p w:rsidR="00D12ED2" w:rsidRPr="00406CAB" w:rsidRDefault="00D12ED2" w:rsidP="001447A9">
            <w:pPr>
              <w:spacing w:after="120" w:line="276" w:lineRule="auto"/>
            </w:pPr>
            <w:r w:rsidRPr="00406CAB">
              <w:t xml:space="preserve">КПП </w:t>
            </w:r>
            <w:r w:rsidRPr="00406CAB">
              <w:rPr>
                <w:bCs/>
              </w:rPr>
              <w:t>667001001</w:t>
            </w:r>
          </w:p>
          <w:p w:rsidR="00D12ED2" w:rsidRPr="00406CAB" w:rsidRDefault="00D12ED2" w:rsidP="001447A9">
            <w:pPr>
              <w:spacing w:after="120" w:line="276" w:lineRule="auto"/>
            </w:pPr>
            <w:r w:rsidRPr="00406CAB">
              <w:t xml:space="preserve">р/с № </w:t>
            </w:r>
            <w:r w:rsidRPr="00406CAB">
              <w:rPr>
                <w:bCs/>
              </w:rPr>
              <w:t>40502810016260102227</w:t>
            </w:r>
          </w:p>
          <w:p w:rsidR="00D12ED2" w:rsidRPr="00406CAB" w:rsidRDefault="00D12ED2" w:rsidP="001447A9">
            <w:pPr>
              <w:spacing w:after="120" w:line="276" w:lineRule="auto"/>
            </w:pPr>
            <w:r w:rsidRPr="00406CAB">
              <w:rPr>
                <w:bCs/>
              </w:rPr>
              <w:t>Уральский банк ОАО «Сбербанк России»  г.Екатеринбург</w:t>
            </w:r>
            <w:r w:rsidRPr="00406CAB">
              <w:t xml:space="preserve"> </w:t>
            </w:r>
          </w:p>
          <w:p w:rsidR="00D12ED2" w:rsidRPr="00406CAB" w:rsidRDefault="00D12ED2" w:rsidP="001447A9">
            <w:pPr>
              <w:spacing w:after="120" w:line="276" w:lineRule="auto"/>
            </w:pPr>
            <w:r w:rsidRPr="00406CAB">
              <w:t xml:space="preserve">к/с № </w:t>
            </w:r>
            <w:r w:rsidRPr="00406CAB">
              <w:rPr>
                <w:bCs/>
              </w:rPr>
              <w:t>30101810500000000674</w:t>
            </w:r>
          </w:p>
          <w:p w:rsidR="00D12ED2" w:rsidRPr="00406CAB" w:rsidRDefault="00D12ED2" w:rsidP="001447A9">
            <w:pPr>
              <w:spacing w:after="120" w:line="276" w:lineRule="auto"/>
              <w:rPr>
                <w:bCs/>
              </w:rPr>
            </w:pPr>
            <w:r w:rsidRPr="00406CAB">
              <w:t xml:space="preserve">БИК </w:t>
            </w:r>
            <w:r w:rsidRPr="00406CAB">
              <w:rPr>
                <w:bCs/>
              </w:rPr>
              <w:t>046577674</w:t>
            </w:r>
          </w:p>
          <w:p w:rsidR="00D12ED2" w:rsidRPr="00406CAB" w:rsidRDefault="00D12ED2" w:rsidP="001447A9">
            <w:pPr>
              <w:spacing w:after="120" w:line="276" w:lineRule="auto"/>
              <w:rPr>
                <w:b/>
              </w:rPr>
            </w:pPr>
            <w:r w:rsidRPr="00406CAB">
              <w:rPr>
                <w:b/>
              </w:rPr>
              <w:t xml:space="preserve">Генеральный директор  </w:t>
            </w:r>
          </w:p>
          <w:p w:rsidR="00D12ED2" w:rsidRPr="00406CAB" w:rsidRDefault="00D12ED2" w:rsidP="001447A9">
            <w:pPr>
              <w:pStyle w:val="a6"/>
              <w:spacing w:before="48" w:line="276" w:lineRule="auto"/>
              <w:ind w:left="540" w:right="22"/>
              <w:rPr>
                <w:b/>
              </w:rPr>
            </w:pPr>
            <w:r w:rsidRPr="00406CAB">
              <w:rPr>
                <w:b/>
              </w:rPr>
              <w:t xml:space="preserve">___________________К.А. Ковязин          </w:t>
            </w:r>
          </w:p>
          <w:p w:rsidR="00D12ED2" w:rsidRPr="00406CAB" w:rsidRDefault="00D12ED2" w:rsidP="001447A9">
            <w:pPr>
              <w:pStyle w:val="a6"/>
              <w:spacing w:before="48" w:line="276" w:lineRule="auto"/>
              <w:ind w:left="540" w:right="22"/>
            </w:pPr>
            <w:r w:rsidRPr="00406CAB">
              <w:t xml:space="preserve">              М.П.</w:t>
            </w:r>
          </w:p>
        </w:tc>
        <w:tc>
          <w:tcPr>
            <w:tcW w:w="4784" w:type="dxa"/>
          </w:tcPr>
          <w:p w:rsidR="00D12ED2" w:rsidRPr="00406CAB" w:rsidRDefault="00D12ED2" w:rsidP="001447A9">
            <w:pPr>
              <w:pStyle w:val="a6"/>
              <w:spacing w:before="48" w:line="276" w:lineRule="auto"/>
              <w:ind w:right="22"/>
              <w:rPr>
                <w:b/>
              </w:rPr>
            </w:pPr>
            <w:r w:rsidRPr="00406CAB">
              <w:rPr>
                <w:b/>
              </w:rPr>
              <w:t>ПОДРЯДЧИК</w:t>
            </w:r>
          </w:p>
          <w:p w:rsidR="00D12ED2" w:rsidRPr="00406CAB" w:rsidRDefault="00D12ED2" w:rsidP="001447A9">
            <w:pPr>
              <w:spacing w:before="48" w:after="120" w:line="276" w:lineRule="auto"/>
              <w:ind w:right="281"/>
            </w:pPr>
          </w:p>
          <w:p w:rsidR="00D12ED2" w:rsidRPr="00406CAB" w:rsidRDefault="00D12ED2" w:rsidP="001447A9">
            <w:pPr>
              <w:spacing w:before="48" w:after="120" w:line="276" w:lineRule="auto"/>
              <w:ind w:right="281"/>
            </w:pPr>
          </w:p>
          <w:p w:rsidR="00D12ED2" w:rsidRPr="00406CAB" w:rsidRDefault="00D12ED2" w:rsidP="001447A9">
            <w:pPr>
              <w:spacing w:before="48" w:after="120" w:line="276" w:lineRule="auto"/>
              <w:ind w:right="281"/>
            </w:pPr>
          </w:p>
          <w:p w:rsidR="00D12ED2" w:rsidRPr="00406CAB" w:rsidRDefault="00D12ED2" w:rsidP="001447A9">
            <w:pPr>
              <w:spacing w:before="48" w:after="120" w:line="276" w:lineRule="auto"/>
              <w:ind w:right="281"/>
            </w:pPr>
          </w:p>
          <w:p w:rsidR="00D12ED2" w:rsidRPr="00406CAB" w:rsidRDefault="00D12ED2" w:rsidP="001447A9">
            <w:pPr>
              <w:spacing w:before="48" w:after="120" w:line="276" w:lineRule="auto"/>
              <w:ind w:right="281"/>
            </w:pPr>
          </w:p>
          <w:p w:rsidR="00D12ED2" w:rsidRPr="00406CAB" w:rsidRDefault="00D12ED2" w:rsidP="001447A9">
            <w:pPr>
              <w:spacing w:before="48" w:after="120" w:line="276" w:lineRule="auto"/>
              <w:ind w:right="281"/>
            </w:pPr>
          </w:p>
          <w:p w:rsidR="00D12ED2" w:rsidRPr="00406CAB" w:rsidRDefault="00D12ED2" w:rsidP="001447A9">
            <w:pPr>
              <w:spacing w:before="48" w:after="120" w:line="276" w:lineRule="auto"/>
              <w:ind w:right="281"/>
            </w:pPr>
          </w:p>
          <w:p w:rsidR="00D12ED2" w:rsidRPr="00406CAB" w:rsidRDefault="00D12ED2" w:rsidP="001447A9">
            <w:pPr>
              <w:spacing w:before="48" w:after="120" w:line="276" w:lineRule="auto"/>
              <w:ind w:right="281"/>
            </w:pPr>
          </w:p>
          <w:p w:rsidR="00D12ED2" w:rsidRPr="00406CAB" w:rsidRDefault="00D12ED2" w:rsidP="001447A9">
            <w:pPr>
              <w:spacing w:before="48" w:after="120" w:line="276" w:lineRule="auto"/>
              <w:ind w:right="281"/>
            </w:pPr>
          </w:p>
          <w:p w:rsidR="00D12ED2" w:rsidRPr="00406CAB" w:rsidRDefault="00D12ED2" w:rsidP="001447A9">
            <w:pPr>
              <w:spacing w:before="48" w:after="120" w:line="276" w:lineRule="auto"/>
              <w:ind w:right="281"/>
            </w:pPr>
          </w:p>
          <w:p w:rsidR="00D12ED2" w:rsidRPr="00406CAB" w:rsidRDefault="00D12ED2" w:rsidP="001447A9">
            <w:pPr>
              <w:spacing w:before="48" w:after="120" w:line="276" w:lineRule="auto"/>
              <w:ind w:right="281"/>
            </w:pPr>
          </w:p>
          <w:p w:rsidR="00D12ED2" w:rsidRPr="00406CAB" w:rsidRDefault="00D12ED2" w:rsidP="001447A9">
            <w:pPr>
              <w:spacing w:before="48" w:after="120" w:line="276" w:lineRule="auto"/>
              <w:ind w:right="281"/>
            </w:pPr>
          </w:p>
          <w:p w:rsidR="00D12ED2" w:rsidRPr="00406CAB" w:rsidRDefault="00D12ED2" w:rsidP="001447A9">
            <w:pPr>
              <w:spacing w:before="48" w:after="120" w:line="276" w:lineRule="auto"/>
              <w:ind w:right="281"/>
            </w:pPr>
          </w:p>
          <w:p w:rsidR="00D12ED2" w:rsidRPr="00406CAB" w:rsidRDefault="00D12ED2" w:rsidP="001447A9">
            <w:pPr>
              <w:spacing w:before="48" w:after="120" w:line="276" w:lineRule="auto"/>
              <w:ind w:right="281"/>
            </w:pPr>
          </w:p>
          <w:p w:rsidR="00D12ED2" w:rsidRPr="00406CAB" w:rsidRDefault="00D12ED2" w:rsidP="001447A9">
            <w:pPr>
              <w:pStyle w:val="a6"/>
              <w:spacing w:before="48" w:line="276" w:lineRule="auto"/>
              <w:ind w:right="22"/>
              <w:rPr>
                <w:b/>
              </w:rPr>
            </w:pPr>
            <w:r w:rsidRPr="00406CAB">
              <w:rPr>
                <w:b/>
              </w:rPr>
              <w:t>___________________</w:t>
            </w:r>
          </w:p>
          <w:p w:rsidR="00D12ED2" w:rsidRPr="00406CAB" w:rsidRDefault="00D12ED2" w:rsidP="001447A9">
            <w:pPr>
              <w:spacing w:before="48" w:after="120" w:line="276" w:lineRule="auto"/>
              <w:ind w:right="281"/>
            </w:pPr>
            <w:r w:rsidRPr="00406CAB">
              <w:t xml:space="preserve">      М.П.</w:t>
            </w:r>
          </w:p>
        </w:tc>
      </w:tr>
      <w:bookmarkEnd w:id="0"/>
    </w:tbl>
    <w:p w:rsidR="00D12ED2" w:rsidRDefault="00D12ED2" w:rsidP="00D12ED2"/>
    <w:p w:rsidR="00A14815" w:rsidRDefault="00A14815"/>
    <w:sectPr w:rsidR="00A14815" w:rsidSect="00E37DD2">
      <w:pgSz w:w="11906" w:h="16838"/>
      <w:pgMar w:top="851"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03ED8"/>
    <w:multiLevelType w:val="hybridMultilevel"/>
    <w:tmpl w:val="C4F20D5C"/>
    <w:lvl w:ilvl="0" w:tplc="07EE8104">
      <w:start w:val="1"/>
      <w:numFmt w:val="decimal"/>
      <w:lvlText w:val="%1."/>
      <w:lvlJc w:val="left"/>
      <w:pPr>
        <w:tabs>
          <w:tab w:val="num" w:pos="4472"/>
        </w:tabs>
        <w:ind w:left="4472" w:hanging="360"/>
      </w:pPr>
    </w:lvl>
    <w:lvl w:ilvl="1" w:tplc="0B980732">
      <w:numFmt w:val="none"/>
      <w:lvlText w:val=""/>
      <w:lvlJc w:val="left"/>
      <w:pPr>
        <w:tabs>
          <w:tab w:val="num" w:pos="360"/>
        </w:tabs>
        <w:ind w:left="0" w:firstLine="0"/>
      </w:pPr>
    </w:lvl>
    <w:lvl w:ilvl="2" w:tplc="6666E524">
      <w:numFmt w:val="none"/>
      <w:lvlText w:val=""/>
      <w:lvlJc w:val="left"/>
      <w:pPr>
        <w:tabs>
          <w:tab w:val="num" w:pos="360"/>
        </w:tabs>
        <w:ind w:left="0" w:firstLine="0"/>
      </w:pPr>
    </w:lvl>
    <w:lvl w:ilvl="3" w:tplc="5246D898">
      <w:numFmt w:val="none"/>
      <w:lvlText w:val=""/>
      <w:lvlJc w:val="left"/>
      <w:pPr>
        <w:tabs>
          <w:tab w:val="num" w:pos="360"/>
        </w:tabs>
        <w:ind w:left="0" w:firstLine="0"/>
      </w:pPr>
    </w:lvl>
    <w:lvl w:ilvl="4" w:tplc="BEA2E3C6">
      <w:numFmt w:val="none"/>
      <w:lvlText w:val=""/>
      <w:lvlJc w:val="left"/>
      <w:pPr>
        <w:tabs>
          <w:tab w:val="num" w:pos="360"/>
        </w:tabs>
        <w:ind w:left="0" w:firstLine="0"/>
      </w:pPr>
    </w:lvl>
    <w:lvl w:ilvl="5" w:tplc="E4AC2D88">
      <w:numFmt w:val="none"/>
      <w:lvlText w:val=""/>
      <w:lvlJc w:val="left"/>
      <w:pPr>
        <w:tabs>
          <w:tab w:val="num" w:pos="360"/>
        </w:tabs>
        <w:ind w:left="0" w:firstLine="0"/>
      </w:pPr>
    </w:lvl>
    <w:lvl w:ilvl="6" w:tplc="26C49B04">
      <w:numFmt w:val="none"/>
      <w:lvlText w:val=""/>
      <w:lvlJc w:val="left"/>
      <w:pPr>
        <w:tabs>
          <w:tab w:val="num" w:pos="360"/>
        </w:tabs>
        <w:ind w:left="0" w:firstLine="0"/>
      </w:pPr>
    </w:lvl>
    <w:lvl w:ilvl="7" w:tplc="83FA87B6">
      <w:numFmt w:val="none"/>
      <w:lvlText w:val=""/>
      <w:lvlJc w:val="left"/>
      <w:pPr>
        <w:tabs>
          <w:tab w:val="num" w:pos="360"/>
        </w:tabs>
        <w:ind w:left="0" w:firstLine="0"/>
      </w:pPr>
    </w:lvl>
    <w:lvl w:ilvl="8" w:tplc="D160C7D0">
      <w:numFmt w:val="none"/>
      <w:lvlText w:val=""/>
      <w:lvlJc w:val="left"/>
      <w:pPr>
        <w:tabs>
          <w:tab w:val="num" w:pos="360"/>
        </w:tabs>
        <w:ind w:left="0" w:firstLine="0"/>
      </w:pPr>
    </w:lvl>
  </w:abstractNum>
  <w:abstractNum w:abstractNumId="1">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666A4673"/>
    <w:multiLevelType w:val="singleLevel"/>
    <w:tmpl w:val="F628E474"/>
    <w:lvl w:ilvl="0">
      <w:start w:val="7"/>
      <w:numFmt w:val="bullet"/>
      <w:lvlText w:val="-"/>
      <w:lvlJc w:val="left"/>
      <w:pPr>
        <w:tabs>
          <w:tab w:val="num" w:pos="720"/>
        </w:tabs>
        <w:ind w:left="720" w:hanging="360"/>
      </w:pPr>
    </w:lvl>
  </w:abstractNum>
  <w:abstractNum w:abstractNumId="4">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12ED2"/>
    <w:rsid w:val="00A14815"/>
    <w:rsid w:val="00D12E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12ED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D12ED2"/>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12ED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12ED2"/>
    <w:rPr>
      <w:rFonts w:ascii="Times New Roman" w:eastAsia="Times New Roman" w:hAnsi="Times New Roman" w:cs="Times New Roman"/>
      <w:iCs/>
      <w:sz w:val="24"/>
      <w:szCs w:val="24"/>
      <w:lang/>
    </w:rPr>
  </w:style>
  <w:style w:type="character" w:customStyle="1" w:styleId="20">
    <w:name w:val="Заголовок 2 Знак"/>
    <w:basedOn w:val="a1"/>
    <w:link w:val="2"/>
    <w:rsid w:val="00D12ED2"/>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D12ED2"/>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D12ED2"/>
    <w:rPr>
      <w:rFonts w:ascii="Times New Roman" w:eastAsia="Times New Roman" w:hAnsi="Times New Roman" w:cs="Times New Roman"/>
      <w:color w:val="000000"/>
      <w:sz w:val="24"/>
      <w:szCs w:val="24"/>
      <w:lang w:eastAsia="ru-RU"/>
    </w:rPr>
  </w:style>
  <w:style w:type="paragraph" w:styleId="21">
    <w:name w:val="Body Text Indent 2"/>
    <w:basedOn w:val="a0"/>
    <w:link w:val="22"/>
    <w:rsid w:val="00D12ED2"/>
    <w:pPr>
      <w:ind w:firstLine="720"/>
      <w:jc w:val="both"/>
    </w:pPr>
  </w:style>
  <w:style w:type="character" w:customStyle="1" w:styleId="22">
    <w:name w:val="Основной текст с отступом 2 Знак"/>
    <w:basedOn w:val="a1"/>
    <w:link w:val="21"/>
    <w:rsid w:val="00D12ED2"/>
    <w:rPr>
      <w:rFonts w:ascii="Times New Roman" w:eastAsia="Times New Roman" w:hAnsi="Times New Roman" w:cs="Times New Roman"/>
      <w:sz w:val="24"/>
      <w:szCs w:val="24"/>
      <w:lang w:eastAsia="ru-RU"/>
    </w:rPr>
  </w:style>
  <w:style w:type="paragraph" w:styleId="23">
    <w:name w:val="Body Text 2"/>
    <w:basedOn w:val="a0"/>
    <w:link w:val="24"/>
    <w:semiHidden/>
    <w:rsid w:val="00D12ED2"/>
    <w:pPr>
      <w:spacing w:after="120" w:line="480" w:lineRule="auto"/>
    </w:pPr>
  </w:style>
  <w:style w:type="character" w:customStyle="1" w:styleId="24">
    <w:name w:val="Основной текст 2 Знак"/>
    <w:basedOn w:val="a1"/>
    <w:link w:val="23"/>
    <w:semiHidden/>
    <w:rsid w:val="00D12ED2"/>
    <w:rPr>
      <w:rFonts w:ascii="Times New Roman" w:eastAsia="Times New Roman" w:hAnsi="Times New Roman" w:cs="Times New Roman"/>
      <w:sz w:val="24"/>
      <w:szCs w:val="24"/>
      <w:lang w:eastAsia="ru-RU"/>
    </w:rPr>
  </w:style>
  <w:style w:type="paragraph" w:customStyle="1" w:styleId="a">
    <w:name w:val="Пункт"/>
    <w:basedOn w:val="a0"/>
    <w:rsid w:val="00D12ED2"/>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D12ED2"/>
    <w:pPr>
      <w:spacing w:after="120"/>
    </w:pPr>
  </w:style>
  <w:style w:type="character" w:customStyle="1" w:styleId="a7">
    <w:name w:val="Основной текст Знак"/>
    <w:basedOn w:val="a1"/>
    <w:link w:val="a6"/>
    <w:semiHidden/>
    <w:rsid w:val="00D12ED2"/>
    <w:rPr>
      <w:rFonts w:ascii="Times New Roman" w:eastAsia="Times New Roman" w:hAnsi="Times New Roman" w:cs="Times New Roman"/>
      <w:sz w:val="24"/>
      <w:szCs w:val="24"/>
      <w:lang w:eastAsia="ru-RU"/>
    </w:rPr>
  </w:style>
  <w:style w:type="paragraph" w:customStyle="1" w:styleId="Times12">
    <w:name w:val="Times 12"/>
    <w:basedOn w:val="a0"/>
    <w:rsid w:val="00D12ED2"/>
    <w:pPr>
      <w:overflowPunct w:val="0"/>
      <w:autoSpaceDE w:val="0"/>
      <w:autoSpaceDN w:val="0"/>
      <w:adjustRightInd w:val="0"/>
      <w:ind w:firstLine="567"/>
      <w:jc w:val="both"/>
    </w:pPr>
    <w:rPr>
      <w:bCs/>
      <w:szCs w:val="22"/>
    </w:rPr>
  </w:style>
  <w:style w:type="character" w:customStyle="1" w:styleId="rvts30">
    <w:name w:val="rvts30"/>
    <w:basedOn w:val="a1"/>
    <w:rsid w:val="00D12ED2"/>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15169</Characters>
  <Application>Microsoft Office Word</Application>
  <DocSecurity>0</DocSecurity>
  <Lines>126</Lines>
  <Paragraphs>35</Paragraphs>
  <ScaleCrop>false</ScaleCrop>
  <Company>ФГУП "УЭМЗ"</Company>
  <LinksUpToDate>false</LinksUpToDate>
  <CharactersWithSpaces>17795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Ходырева</dc:creator>
  <cp:keywords/>
  <dc:description/>
  <cp:lastModifiedBy>Ходырева</cp:lastModifiedBy>
  <cp:revision>2</cp:revision>
  <dcterms:created xsi:type="dcterms:W3CDTF">2014-06-19T05:36:00Z</dcterms:created>
  <dcterms:modified xsi:type="dcterms:W3CDTF">2014-06-19T05:36:00Z</dcterms:modified>
</cp:coreProperties>
</file>