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9A7" w:rsidRDefault="009F2721" w:rsidP="009F2721">
      <w:pPr>
        <w:rPr>
          <w:b/>
          <w:sz w:val="28"/>
          <w:szCs w:val="28"/>
        </w:rPr>
      </w:pPr>
      <w:r>
        <w:rPr>
          <w:b/>
        </w:rPr>
        <w:t xml:space="preserve">        </w:t>
      </w:r>
      <w:r w:rsidR="003559A7">
        <w:rPr>
          <w:b/>
          <w:sz w:val="28"/>
          <w:szCs w:val="28"/>
        </w:rPr>
        <w:t>Д</w:t>
      </w:r>
      <w:r w:rsidR="003559A7" w:rsidRPr="00816C2B">
        <w:rPr>
          <w:b/>
          <w:sz w:val="28"/>
          <w:szCs w:val="28"/>
        </w:rPr>
        <w:t>оговор поставк</w:t>
      </w:r>
      <w:r w:rsidR="003559A7">
        <w:rPr>
          <w:b/>
          <w:sz w:val="28"/>
          <w:szCs w:val="28"/>
        </w:rPr>
        <w:t>и</w:t>
      </w:r>
      <w:r w:rsidR="003559A7" w:rsidRPr="00816C2B">
        <w:rPr>
          <w:b/>
          <w:sz w:val="28"/>
          <w:szCs w:val="28"/>
        </w:rPr>
        <w:t xml:space="preserve"> </w:t>
      </w:r>
      <w:r w:rsidR="003559A7">
        <w:rPr>
          <w:b/>
          <w:sz w:val="28"/>
          <w:szCs w:val="28"/>
        </w:rPr>
        <w:t xml:space="preserve">дизельного топлива для проведения испытаний </w:t>
      </w:r>
      <w:proofErr w:type="spellStart"/>
      <w:r w:rsidR="003559A7">
        <w:rPr>
          <w:b/>
          <w:sz w:val="28"/>
          <w:szCs w:val="28"/>
        </w:rPr>
        <w:t>дизельгенераторов</w:t>
      </w:r>
      <w:proofErr w:type="spellEnd"/>
      <w:r w:rsidR="003559A7">
        <w:rPr>
          <w:b/>
          <w:sz w:val="28"/>
          <w:szCs w:val="28"/>
        </w:rPr>
        <w:t xml:space="preserve"> и трубопроводов энергоблока №3</w:t>
      </w:r>
      <w:r w:rsidR="003559A7" w:rsidRPr="00B538FE">
        <w:rPr>
          <w:b/>
          <w:sz w:val="28"/>
          <w:szCs w:val="28"/>
        </w:rPr>
        <w:t xml:space="preserve"> Ростовской АЭС</w:t>
      </w:r>
    </w:p>
    <w:p w:rsidR="003559A7" w:rsidRPr="00816C2B" w:rsidRDefault="003559A7" w:rsidP="003559A7">
      <w:pPr>
        <w:jc w:val="center"/>
        <w:rPr>
          <w:b/>
          <w:sz w:val="28"/>
          <w:szCs w:val="28"/>
        </w:rPr>
      </w:pPr>
    </w:p>
    <w:p w:rsidR="003559A7" w:rsidRPr="00E6230E" w:rsidRDefault="003559A7" w:rsidP="003559A7">
      <w:pPr>
        <w:pStyle w:val="2"/>
        <w:tabs>
          <w:tab w:val="left" w:pos="0"/>
        </w:tabs>
        <w:ind w:firstLine="0"/>
        <w:jc w:val="left"/>
        <w:rPr>
          <w:i w:val="0"/>
          <w:sz w:val="24"/>
          <w:szCs w:val="24"/>
        </w:rPr>
      </w:pPr>
      <w:r w:rsidRPr="003C187D">
        <w:rPr>
          <w:i w:val="0"/>
          <w:sz w:val="24"/>
          <w:szCs w:val="24"/>
        </w:rPr>
        <w:t xml:space="preserve">г. </w:t>
      </w:r>
      <w:r w:rsidRPr="00E6230E">
        <w:rPr>
          <w:i w:val="0"/>
          <w:sz w:val="24"/>
          <w:szCs w:val="24"/>
        </w:rPr>
        <w:t xml:space="preserve">Волгодонск </w:t>
      </w:r>
      <w:r w:rsidRPr="00EC1956">
        <w:rPr>
          <w:i w:val="0"/>
          <w:sz w:val="24"/>
          <w:szCs w:val="24"/>
        </w:rPr>
        <w:t xml:space="preserve">                               </w:t>
      </w:r>
      <w:r>
        <w:rPr>
          <w:i w:val="0"/>
          <w:sz w:val="24"/>
          <w:szCs w:val="24"/>
        </w:rPr>
        <w:t xml:space="preserve">                                           </w:t>
      </w:r>
      <w:r w:rsidRPr="00EC1956">
        <w:rPr>
          <w:i w:val="0"/>
          <w:sz w:val="24"/>
          <w:szCs w:val="24"/>
        </w:rPr>
        <w:t xml:space="preserve"> </w:t>
      </w:r>
      <w:r>
        <w:rPr>
          <w:i w:val="0"/>
          <w:sz w:val="24"/>
          <w:szCs w:val="24"/>
          <w:u w:val="single"/>
        </w:rPr>
        <w:t xml:space="preserve">               </w:t>
      </w:r>
      <w:r w:rsidRPr="00EC1956">
        <w:rPr>
          <w:i w:val="0"/>
          <w:sz w:val="24"/>
          <w:szCs w:val="24"/>
          <w:u w:val="single"/>
        </w:rPr>
        <w:t xml:space="preserve"> </w:t>
      </w:r>
      <w:r>
        <w:rPr>
          <w:i w:val="0"/>
          <w:sz w:val="24"/>
          <w:szCs w:val="24"/>
          <w:u w:val="single"/>
        </w:rPr>
        <w:t xml:space="preserve"> </w:t>
      </w:r>
      <w:r w:rsidRPr="00EC1956">
        <w:rPr>
          <w:i w:val="0"/>
          <w:sz w:val="24"/>
          <w:szCs w:val="24"/>
          <w:u w:val="single"/>
        </w:rPr>
        <w:t>201</w:t>
      </w:r>
      <w:r w:rsidR="00B64AB8">
        <w:rPr>
          <w:i w:val="0"/>
          <w:sz w:val="24"/>
          <w:szCs w:val="24"/>
          <w:u w:val="single"/>
        </w:rPr>
        <w:t>4</w:t>
      </w:r>
      <w:r w:rsidRPr="00EC1956">
        <w:rPr>
          <w:i w:val="0"/>
          <w:sz w:val="24"/>
          <w:szCs w:val="24"/>
        </w:rPr>
        <w:t>г.</w:t>
      </w:r>
    </w:p>
    <w:p w:rsidR="003559A7" w:rsidRDefault="003559A7" w:rsidP="009F2721">
      <w:pPr>
        <w:shd w:val="clear" w:color="auto" w:fill="FFFFFF"/>
        <w:ind w:left="5" w:right="10" w:hanging="5"/>
        <w:jc w:val="both"/>
      </w:pPr>
      <w:r>
        <w:t xml:space="preserve">           </w:t>
      </w:r>
      <w:r w:rsidRPr="0077391C">
        <w:t xml:space="preserve">Открытое акционерное общество НИЖЕГОРОДСКАЯ ИНЖИНИРИНГОВАЯ КОМПАНИЯ «АТОМЭНЕРГОПРОЕКТ» (ОАО «НИАЭП»), именуемое в дальнейшем «Покупатель», в лице </w:t>
      </w:r>
      <w:r>
        <w:t>директора по строительству Ростовской АЭС - директора Волгодонского филиала Хазина Александра Борисовича</w:t>
      </w:r>
      <w:r w:rsidRPr="0077391C">
        <w:t>, действующего на</w:t>
      </w:r>
      <w:r>
        <w:t xml:space="preserve"> </w:t>
      </w:r>
      <w:r w:rsidRPr="0077391C">
        <w:t>основ</w:t>
      </w:r>
      <w:r>
        <w:t>ании доверенности от</w:t>
      </w:r>
      <w:r w:rsidR="00B64AB8" w:rsidRPr="00B64AB8">
        <w:t xml:space="preserve"> </w:t>
      </w:r>
      <w:r w:rsidR="00ED4AF2">
        <w:t>___________________</w:t>
      </w:r>
      <w:r>
        <w:t>, с одной стороны, и</w:t>
      </w:r>
      <w:proofErr w:type="gramStart"/>
      <w:r>
        <w:t xml:space="preserve">                        ,</w:t>
      </w:r>
      <w:proofErr w:type="gramEnd"/>
      <w:r>
        <w:t xml:space="preserve"> именуемое в</w:t>
      </w:r>
      <w:r w:rsidRPr="00B52315">
        <w:t xml:space="preserve"> </w:t>
      </w:r>
      <w:r w:rsidRPr="0077391C">
        <w:t>дальнейшем</w:t>
      </w:r>
      <w:r>
        <w:t xml:space="preserve"> </w:t>
      </w:r>
      <w:r w:rsidRPr="0077391C">
        <w:t>«Поставщик»,</w:t>
      </w:r>
      <w:r>
        <w:t xml:space="preserve"> </w:t>
      </w:r>
      <w:r w:rsidRPr="0077391C">
        <w:t>в</w:t>
      </w:r>
      <w:r>
        <w:t xml:space="preserve"> </w:t>
      </w:r>
      <w:r w:rsidRPr="0077391C">
        <w:t>лице</w:t>
      </w:r>
      <w:r>
        <w:t xml:space="preserve">                                   , действующего</w:t>
      </w:r>
      <w:r w:rsidRPr="00B52315">
        <w:t xml:space="preserve"> </w:t>
      </w:r>
      <w:r w:rsidRPr="0077391C">
        <w:t>на</w:t>
      </w:r>
      <w:r>
        <w:t xml:space="preserve"> </w:t>
      </w:r>
      <w:r w:rsidRPr="0077391C">
        <w:t>основании</w:t>
      </w:r>
      <w:r>
        <w:t xml:space="preserve"> Устава, </w:t>
      </w:r>
      <w:r w:rsidRPr="0077391C">
        <w:t>с другой стороны, совместно именуемые «</w:t>
      </w:r>
      <w:r w:rsidRPr="00462AAB">
        <w:t xml:space="preserve">Стороны», по результатам регламентированных процедур закупки и на основании протокола комиссии по размещению заказа </w:t>
      </w:r>
      <w:proofErr w:type="gramStart"/>
      <w:r w:rsidRPr="00462AAB">
        <w:t>от</w:t>
      </w:r>
      <w:proofErr w:type="gramEnd"/>
      <w:r w:rsidRPr="00DF3DED">
        <w:t xml:space="preserve"> </w:t>
      </w:r>
      <w:r>
        <w:t xml:space="preserve">                </w:t>
      </w:r>
      <w:r w:rsidRPr="00462AAB">
        <w:t>№</w:t>
      </w:r>
      <w:r>
        <w:t xml:space="preserve">               </w:t>
      </w:r>
      <w:r w:rsidRPr="00462AAB">
        <w:t xml:space="preserve"> заключили</w:t>
      </w:r>
      <w:r w:rsidRPr="0077391C">
        <w:t xml:space="preserve"> настоящий </w:t>
      </w:r>
      <w:r>
        <w:t>Д</w:t>
      </w:r>
      <w:r w:rsidRPr="0077391C">
        <w:t>оговор о нижеследующем:</w:t>
      </w:r>
    </w:p>
    <w:p w:rsidR="003559A7" w:rsidRDefault="003559A7" w:rsidP="003559A7">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3559A7" w:rsidRDefault="003559A7" w:rsidP="003559A7">
      <w:pPr>
        <w:tabs>
          <w:tab w:val="left" w:pos="0"/>
        </w:tabs>
        <w:spacing w:after="120"/>
        <w:ind w:firstLine="709"/>
        <w:jc w:val="both"/>
      </w:pPr>
      <w:r>
        <w:t>Термины, используемые в Договоре, означают нижеследующее:</w:t>
      </w:r>
    </w:p>
    <w:p w:rsidR="003559A7" w:rsidRDefault="003559A7" w:rsidP="003559A7">
      <w:pPr>
        <w:pStyle w:val="3"/>
        <w:numPr>
          <w:ilvl w:val="0"/>
          <w:numId w:val="1"/>
        </w:numPr>
        <w:tabs>
          <w:tab w:val="clear" w:pos="9895"/>
          <w:tab w:val="num" w:pos="0"/>
          <w:tab w:val="left" w:pos="567"/>
          <w:tab w:val="left" w:pos="1134"/>
          <w:tab w:val="left" w:pos="1276"/>
          <w:tab w:val="num" w:pos="1390"/>
        </w:tabs>
        <w:suppressAutoHyphens/>
        <w:ind w:left="0" w:firstLine="709"/>
        <w:jc w:val="both"/>
        <w:rPr>
          <w:sz w:val="24"/>
          <w:szCs w:val="24"/>
        </w:rPr>
      </w:pPr>
      <w:r>
        <w:rPr>
          <w:b/>
          <w:sz w:val="24"/>
          <w:szCs w:val="24"/>
        </w:rPr>
        <w:t xml:space="preserve"> «АЭС»</w:t>
      </w:r>
      <w:r>
        <w:rPr>
          <w:sz w:val="24"/>
          <w:szCs w:val="24"/>
        </w:rPr>
        <w:t xml:space="preserve"> -  атомная электростанция.</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«Документация» </w:t>
      </w:r>
      <w:r>
        <w:rPr>
          <w:sz w:val="24"/>
          <w:szCs w:val="24"/>
        </w:rPr>
        <w:t>- товаросопроводительная и техническая документация на материалы.</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p>
    <w:p w:rsidR="003559A7" w:rsidRDefault="003559A7" w:rsidP="003559A7">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p>
    <w:p w:rsidR="003559A7" w:rsidRPr="000918A7" w:rsidRDefault="003559A7" w:rsidP="009F2721">
      <w:pPr>
        <w:pStyle w:val="3"/>
        <w:numPr>
          <w:ilvl w:val="0"/>
          <w:numId w:val="1"/>
        </w:numPr>
        <w:tabs>
          <w:tab w:val="num" w:pos="0"/>
          <w:tab w:val="left" w:pos="567"/>
          <w:tab w:val="left" w:pos="1134"/>
          <w:tab w:val="left" w:pos="1276"/>
        </w:tabs>
        <w:suppressAutoHyphens/>
        <w:ind w:left="0" w:firstLine="709"/>
        <w:jc w:val="both"/>
        <w:rPr>
          <w:sz w:val="24"/>
          <w:szCs w:val="24"/>
        </w:rPr>
      </w:pPr>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w:t>
      </w:r>
      <w:r w:rsidR="009F2721">
        <w:rPr>
          <w:sz w:val="24"/>
          <w:szCs w:val="24"/>
        </w:rPr>
        <w:t xml:space="preserve"> </w:t>
      </w:r>
      <w:r>
        <w:rPr>
          <w:sz w:val="24"/>
          <w:szCs w:val="24"/>
        </w:rPr>
        <w:t xml:space="preserve">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w:t>
      </w:r>
      <w:r w:rsidR="009F2721">
        <w:rPr>
          <w:sz w:val="24"/>
          <w:szCs w:val="24"/>
        </w:rPr>
        <w:t xml:space="preserve"> </w:t>
      </w:r>
      <w:r>
        <w:rPr>
          <w:sz w:val="24"/>
          <w:szCs w:val="24"/>
        </w:rPr>
        <w:t xml:space="preserve">объектов </w:t>
      </w:r>
      <w:r w:rsidR="009F2721">
        <w:rPr>
          <w:sz w:val="24"/>
          <w:szCs w:val="24"/>
        </w:rPr>
        <w:t xml:space="preserve"> </w:t>
      </w:r>
      <w:r>
        <w:rPr>
          <w:sz w:val="24"/>
          <w:szCs w:val="24"/>
        </w:rPr>
        <w:t xml:space="preserve">производственного </w:t>
      </w:r>
      <w:r w:rsidR="009F2721">
        <w:rPr>
          <w:sz w:val="24"/>
          <w:szCs w:val="24"/>
        </w:rPr>
        <w:t xml:space="preserve"> </w:t>
      </w:r>
      <w:r>
        <w:rPr>
          <w:sz w:val="24"/>
          <w:szCs w:val="24"/>
        </w:rPr>
        <w:t>назначения «Ростовской А</w:t>
      </w:r>
      <w:r w:rsidR="009F2721">
        <w:rPr>
          <w:sz w:val="24"/>
          <w:szCs w:val="24"/>
        </w:rPr>
        <w:t xml:space="preserve">ЭС. Энергоблоки № 3, </w:t>
      </w:r>
      <w:r>
        <w:rPr>
          <w:sz w:val="24"/>
          <w:szCs w:val="24"/>
        </w:rPr>
        <w:t xml:space="preserve">4» разрешений и согласований от Государственных органов </w:t>
      </w:r>
      <w:r w:rsidR="009F2721">
        <w:rPr>
          <w:sz w:val="24"/>
          <w:szCs w:val="24"/>
        </w:rPr>
        <w:t xml:space="preserve"> </w:t>
      </w:r>
      <w:r>
        <w:rPr>
          <w:sz w:val="24"/>
          <w:szCs w:val="24"/>
        </w:rPr>
        <w:t xml:space="preserve">регулирования и </w:t>
      </w:r>
      <w:r w:rsidR="009F2721">
        <w:rPr>
          <w:sz w:val="24"/>
          <w:szCs w:val="24"/>
        </w:rPr>
        <w:t xml:space="preserve"> </w:t>
      </w:r>
      <w:r>
        <w:rPr>
          <w:sz w:val="24"/>
          <w:szCs w:val="24"/>
        </w:rPr>
        <w:t xml:space="preserve">надзора </w:t>
      </w:r>
      <w:r w:rsidR="009F2721">
        <w:rPr>
          <w:sz w:val="24"/>
          <w:szCs w:val="24"/>
        </w:rPr>
        <w:t xml:space="preserve"> </w:t>
      </w:r>
      <w:r>
        <w:rPr>
          <w:sz w:val="24"/>
          <w:szCs w:val="24"/>
        </w:rPr>
        <w:t xml:space="preserve">РФ, </w:t>
      </w:r>
      <w:r w:rsidR="009F2721">
        <w:rPr>
          <w:sz w:val="24"/>
          <w:szCs w:val="24"/>
        </w:rPr>
        <w:t xml:space="preserve"> </w:t>
      </w:r>
      <w:r>
        <w:rPr>
          <w:sz w:val="24"/>
          <w:szCs w:val="24"/>
        </w:rPr>
        <w:t xml:space="preserve">гарантийное </w:t>
      </w:r>
      <w:r w:rsidR="009F2721">
        <w:rPr>
          <w:sz w:val="24"/>
          <w:szCs w:val="24"/>
        </w:rPr>
        <w:t xml:space="preserve"> </w:t>
      </w:r>
      <w:r>
        <w:rPr>
          <w:sz w:val="24"/>
          <w:szCs w:val="24"/>
        </w:rPr>
        <w:t xml:space="preserve">обслуживание </w:t>
      </w:r>
      <w:r w:rsidR="009F2721">
        <w:rPr>
          <w:sz w:val="24"/>
          <w:szCs w:val="24"/>
        </w:rPr>
        <w:t xml:space="preserve"> </w:t>
      </w:r>
      <w:r>
        <w:rPr>
          <w:sz w:val="24"/>
          <w:szCs w:val="24"/>
        </w:rPr>
        <w:t xml:space="preserve">АЭС, устранение Дефектов и Несоответствий, осуществление </w:t>
      </w:r>
      <w:r w:rsidRPr="000918A7">
        <w:rPr>
          <w:sz w:val="24"/>
          <w:szCs w:val="24"/>
        </w:rPr>
        <w:t>авторского надзора за строительством. Результатом Работ является ввод АЭС в промышленную эксплуатацию.</w:t>
      </w:r>
    </w:p>
    <w:p w:rsidR="003559A7"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p>
    <w:p w:rsidR="000918A7" w:rsidRDefault="000918A7" w:rsidP="000918A7">
      <w:pPr>
        <w:pStyle w:val="3"/>
        <w:tabs>
          <w:tab w:val="left" w:pos="567"/>
          <w:tab w:val="left" w:pos="1134"/>
          <w:tab w:val="left" w:pos="1276"/>
        </w:tabs>
        <w:suppressAutoHyphens/>
        <w:spacing w:before="40"/>
        <w:ind w:left="709"/>
        <w:jc w:val="both"/>
        <w:rPr>
          <w:sz w:val="24"/>
          <w:szCs w:val="24"/>
        </w:rPr>
      </w:pPr>
    </w:p>
    <w:p w:rsidR="003559A7" w:rsidRPr="00E407B5" w:rsidRDefault="003559A7" w:rsidP="003559A7">
      <w:pPr>
        <w:pStyle w:val="3"/>
        <w:numPr>
          <w:ilvl w:val="0"/>
          <w:numId w:val="1"/>
        </w:numPr>
        <w:tabs>
          <w:tab w:val="num" w:pos="0"/>
          <w:tab w:val="left" w:pos="567"/>
          <w:tab w:val="left" w:pos="1134"/>
          <w:tab w:val="left" w:pos="1276"/>
        </w:tabs>
        <w:suppressAutoHyphens/>
        <w:spacing w:before="40"/>
        <w:ind w:left="0" w:firstLine="709"/>
        <w:jc w:val="both"/>
        <w:rPr>
          <w:sz w:val="24"/>
          <w:szCs w:val="24"/>
        </w:rPr>
      </w:pPr>
      <w:r w:rsidRPr="00E407B5">
        <w:rPr>
          <w:b/>
          <w:bCs/>
          <w:sz w:val="24"/>
          <w:szCs w:val="24"/>
        </w:rPr>
        <w:t>«Акт приемки работ по Пусковому комплексу/Очереди» -</w:t>
      </w:r>
      <w:r w:rsidRPr="00E407B5">
        <w:rPr>
          <w:sz w:val="24"/>
          <w:szCs w:val="24"/>
        </w:rPr>
        <w:t xml:space="preserve"> подготовленный</w:t>
      </w:r>
    </w:p>
    <w:p w:rsidR="003559A7" w:rsidRDefault="003559A7" w:rsidP="003559A7">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p>
    <w:p w:rsidR="003559A7" w:rsidRDefault="003559A7" w:rsidP="003559A7">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p>
    <w:p w:rsidR="003559A7" w:rsidRDefault="003559A7" w:rsidP="003559A7">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p>
    <w:p w:rsidR="003559A7" w:rsidRDefault="003559A7" w:rsidP="003559A7">
      <w:pPr>
        <w:pStyle w:val="3"/>
        <w:tabs>
          <w:tab w:val="left" w:pos="567"/>
          <w:tab w:val="left" w:pos="1134"/>
          <w:tab w:val="left" w:pos="1276"/>
          <w:tab w:val="num" w:pos="9895"/>
        </w:tabs>
        <w:suppressAutoHyphens/>
        <w:spacing w:before="40"/>
        <w:jc w:val="both"/>
        <w:rPr>
          <w:sz w:val="24"/>
          <w:szCs w:val="24"/>
        </w:rPr>
      </w:pPr>
      <w:r>
        <w:rPr>
          <w:sz w:val="24"/>
          <w:szCs w:val="24"/>
        </w:rPr>
        <w:t xml:space="preserve">          1.15. Приведенные выше термины и определения могут употребляться как </w:t>
      </w:r>
      <w:proofErr w:type="gramStart"/>
      <w:r>
        <w:rPr>
          <w:sz w:val="24"/>
          <w:szCs w:val="24"/>
        </w:rPr>
        <w:t>в</w:t>
      </w:r>
      <w:proofErr w:type="gramEnd"/>
    </w:p>
    <w:p w:rsidR="003559A7" w:rsidRDefault="003559A7" w:rsidP="003559A7">
      <w:pPr>
        <w:pStyle w:val="3"/>
        <w:tabs>
          <w:tab w:val="left" w:pos="567"/>
          <w:tab w:val="left" w:pos="1134"/>
          <w:tab w:val="left" w:pos="1276"/>
          <w:tab w:val="num" w:pos="9895"/>
        </w:tabs>
        <w:suppressAutoHyphens/>
        <w:spacing w:before="40"/>
        <w:jc w:val="both"/>
        <w:rPr>
          <w:sz w:val="24"/>
          <w:szCs w:val="24"/>
        </w:rPr>
      </w:pPr>
      <w:proofErr w:type="gramStart"/>
      <w:r>
        <w:rPr>
          <w:sz w:val="24"/>
          <w:szCs w:val="24"/>
        </w:rPr>
        <w:t>единственном, так и во множественном числе.</w:t>
      </w:r>
      <w:proofErr w:type="gramEnd"/>
    </w:p>
    <w:p w:rsidR="003559A7" w:rsidRDefault="003559A7" w:rsidP="003559A7">
      <w:pPr>
        <w:pStyle w:val="3"/>
        <w:tabs>
          <w:tab w:val="left" w:pos="567"/>
          <w:tab w:val="left" w:pos="1134"/>
          <w:tab w:val="left" w:pos="1276"/>
        </w:tabs>
        <w:suppressAutoHyphens/>
        <w:spacing w:before="40"/>
        <w:jc w:val="both"/>
        <w:rPr>
          <w:sz w:val="24"/>
          <w:szCs w:val="24"/>
        </w:rPr>
      </w:pPr>
      <w:r>
        <w:rPr>
          <w:sz w:val="24"/>
          <w:szCs w:val="24"/>
        </w:rPr>
        <w:t xml:space="preserve">          1.16. Иные специальные термины и понятия, используемые в настоящем Договоре, </w:t>
      </w:r>
    </w:p>
    <w:p w:rsidR="003559A7" w:rsidRDefault="003559A7" w:rsidP="00F970C8">
      <w:pPr>
        <w:pStyle w:val="3"/>
        <w:tabs>
          <w:tab w:val="left" w:pos="567"/>
          <w:tab w:val="left" w:pos="1134"/>
          <w:tab w:val="left" w:pos="1276"/>
          <w:tab w:val="num" w:pos="9895"/>
        </w:tabs>
        <w:suppressAutoHyphens/>
        <w:spacing w:before="40"/>
        <w:jc w:val="both"/>
        <w:rPr>
          <w:sz w:val="24"/>
          <w:szCs w:val="24"/>
        </w:rPr>
      </w:pPr>
      <w:r>
        <w:rPr>
          <w:sz w:val="24"/>
          <w:szCs w:val="24"/>
        </w:rPr>
        <w:t>употребляются в значениях, установленных действующим законодательством Российской Федерации</w:t>
      </w:r>
      <w:r w:rsidR="00F970C8">
        <w:rPr>
          <w:sz w:val="24"/>
          <w:szCs w:val="24"/>
        </w:rPr>
        <w:t>.</w:t>
      </w:r>
    </w:p>
    <w:p w:rsidR="003559A7" w:rsidRPr="00F970C8" w:rsidRDefault="003559A7" w:rsidP="00F970C8">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3559A7" w:rsidRDefault="003559A7" w:rsidP="003559A7">
      <w:pPr>
        <w:tabs>
          <w:tab w:val="left" w:pos="0"/>
          <w:tab w:val="left" w:pos="1134"/>
        </w:tabs>
        <w:autoSpaceDE w:val="0"/>
        <w:autoSpaceDN w:val="0"/>
        <w:adjustRightInd w:val="0"/>
        <w:ind w:firstLine="568"/>
        <w:jc w:val="both"/>
      </w:pPr>
      <w:r>
        <w:t>2.1</w:t>
      </w:r>
      <w:proofErr w:type="gramStart"/>
      <w:r>
        <w:t xml:space="preserve"> </w:t>
      </w:r>
      <w:r w:rsidRPr="00DC7B64">
        <w:t>В</w:t>
      </w:r>
      <w:proofErr w:type="gramEnd"/>
      <w:r w:rsidRPr="00DC7B64">
        <w:t xml:space="preserve"> соответствии с условиями Договора Поставщик обязуется поставить Покупателю </w:t>
      </w:r>
      <w:r>
        <w:t>ГСМ</w:t>
      </w:r>
      <w:r w:rsidRPr="00DC7B64">
        <w:t xml:space="preserve"> по номенклатуре, указанн</w:t>
      </w:r>
      <w:r>
        <w:t>ой</w:t>
      </w:r>
      <w:r w:rsidRPr="00DC7B64">
        <w:t xml:space="preserve"> в Спецификации</w:t>
      </w:r>
      <w:r>
        <w:t xml:space="preserve"> </w:t>
      </w:r>
      <w:r w:rsidRPr="00DC7B64">
        <w:t>Приложение №1 к Договору</w:t>
      </w:r>
      <w:r>
        <w:t xml:space="preserve">, </w:t>
      </w:r>
      <w:r w:rsidRPr="00DC7B64">
        <w:t>(далее по тексту – «</w:t>
      </w:r>
      <w:r>
        <w:t>М</w:t>
      </w:r>
      <w:r w:rsidRPr="00DC7B64">
        <w:t>атериалы»)</w:t>
      </w:r>
      <w:r>
        <w:t>, в том числе:</w:t>
      </w:r>
    </w:p>
    <w:p w:rsidR="003559A7" w:rsidRDefault="003559A7" w:rsidP="003559A7">
      <w:pPr>
        <w:tabs>
          <w:tab w:val="left" w:pos="0"/>
          <w:tab w:val="left" w:pos="1134"/>
        </w:tabs>
        <w:autoSpaceDE w:val="0"/>
        <w:autoSpaceDN w:val="0"/>
        <w:adjustRightInd w:val="0"/>
        <w:jc w:val="both"/>
      </w:pPr>
      <w:r>
        <w:tab/>
        <w:t xml:space="preserve"> </w:t>
      </w:r>
      <w:proofErr w:type="gramStart"/>
      <w:r>
        <w:t>- выполнить полный объем мероприятий по Обеспечению качества Материалов, укомплектовать Материалы, осуществить их испытания, упаковку, маркировку, страхование на период перевозки (по требованию Покупателя), доставить Материалы на Площадку АЭС (на склад Грузополучателя)</w:t>
      </w:r>
      <w:r w:rsidRPr="00EC1956">
        <w:t xml:space="preserve"> </w:t>
      </w:r>
      <w:r>
        <w:t>автомобильным транспортом, в т.ч. обеспечить погрузку Материалов на транспортное средство Поставщика, разгрузить Материалы в месте назначения, указанном в Договоре, передать Материалы указанному Покупателем Грузополучателю.</w:t>
      </w:r>
      <w:proofErr w:type="gramEnd"/>
    </w:p>
    <w:p w:rsidR="003559A7" w:rsidRDefault="003559A7" w:rsidP="003559A7">
      <w:pPr>
        <w:tabs>
          <w:tab w:val="left" w:pos="0"/>
          <w:tab w:val="left" w:pos="1134"/>
        </w:tabs>
        <w:autoSpaceDE w:val="0"/>
        <w:autoSpaceDN w:val="0"/>
        <w:adjustRightInd w:val="0"/>
      </w:pPr>
      <w:r>
        <w:tab/>
        <w:t>В соответствии с условиями Договора Покупатель обязуется обеспечить условия для проведения и участвовать в проведении входного контроля качества поставляемых на Площадку АЭС Материалов, проводимого Заказчиком, и по положительным результатам входного контроля оплатить принятые Материалы.</w:t>
      </w:r>
    </w:p>
    <w:p w:rsidR="003559A7" w:rsidRDefault="003559A7" w:rsidP="00F970C8">
      <w:pPr>
        <w:shd w:val="clear" w:color="auto" w:fill="FFFFFF"/>
        <w:tabs>
          <w:tab w:val="left" w:pos="0"/>
        </w:tabs>
        <w:jc w:val="both"/>
      </w:pPr>
    </w:p>
    <w:p w:rsidR="003559A7" w:rsidRDefault="003559A7" w:rsidP="003559A7">
      <w:pPr>
        <w:shd w:val="clear" w:color="auto" w:fill="FFFFFF"/>
        <w:tabs>
          <w:tab w:val="left" w:pos="0"/>
        </w:tabs>
        <w:ind w:left="3643" w:firstLine="43"/>
        <w:jc w:val="both"/>
        <w:rPr>
          <w:b/>
        </w:rPr>
      </w:pPr>
      <w:r w:rsidRPr="00A05028">
        <w:rPr>
          <w:b/>
        </w:rPr>
        <w:t xml:space="preserve">Статья </w:t>
      </w:r>
      <w:r w:rsidRPr="005470D7">
        <w:rPr>
          <w:b/>
        </w:rPr>
        <w:t>3</w:t>
      </w:r>
      <w:r w:rsidRPr="00A05028">
        <w:rPr>
          <w:b/>
        </w:rPr>
        <w:t>. Цена Договора</w:t>
      </w:r>
    </w:p>
    <w:p w:rsidR="003559A7" w:rsidRPr="000C29FA" w:rsidRDefault="003559A7" w:rsidP="003559A7">
      <w:pPr>
        <w:pStyle w:val="210"/>
        <w:numPr>
          <w:ilvl w:val="0"/>
          <w:numId w:val="28"/>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Покупателем заказа на поставку Материалов</w:t>
      </w:r>
      <w:r w:rsidRPr="000C29FA">
        <w:rPr>
          <w:szCs w:val="24"/>
        </w:rPr>
        <w:t>, являющ</w:t>
      </w:r>
      <w:r>
        <w:rPr>
          <w:szCs w:val="24"/>
        </w:rPr>
        <w:t>ихся</w:t>
      </w:r>
      <w:r w:rsidRPr="000C29FA">
        <w:rPr>
          <w:szCs w:val="24"/>
        </w:rPr>
        <w:t xml:space="preserve"> предметом настоящего договора, составляет:</w:t>
      </w:r>
    </w:p>
    <w:tbl>
      <w:tblPr>
        <w:tblW w:w="10299" w:type="dxa"/>
        <w:tblLook w:val="01E0"/>
      </w:tblPr>
      <w:tblGrid>
        <w:gridCol w:w="534"/>
        <w:gridCol w:w="9765"/>
      </w:tblGrid>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highlight w:val="yellow"/>
              </w:rPr>
            </w:pPr>
            <w:r w:rsidRPr="007E44FD">
              <w:t>цена без НДС</w:t>
            </w:r>
            <w:proofErr w:type="gramStart"/>
            <w:r w:rsidRPr="007E44FD">
              <w:t>:</w:t>
            </w:r>
            <w:r>
              <w:t xml:space="preserve">-                  (                                   ) </w:t>
            </w:r>
            <w:proofErr w:type="gramEnd"/>
            <w:r>
              <w:t>рубля  копейки</w:t>
            </w:r>
            <w:r w:rsidRPr="007E44FD">
              <w:rPr>
                <w:szCs w:val="24"/>
              </w:rPr>
              <w:t>;</w:t>
            </w:r>
          </w:p>
        </w:tc>
      </w:tr>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rPr>
            </w:pPr>
            <w:r w:rsidRPr="007E44FD">
              <w:t xml:space="preserve">кроме того НДС (18%): </w:t>
            </w:r>
            <w:r>
              <w:t xml:space="preserve">             (</w:t>
            </w:r>
            <w:proofErr w:type="gramStart"/>
            <w:r>
              <w:t xml:space="preserve">                            )</w:t>
            </w:r>
            <w:proofErr w:type="gramEnd"/>
            <w:r>
              <w:t xml:space="preserve"> рубль            копейки</w:t>
            </w:r>
            <w:r w:rsidRPr="007E44FD">
              <w:rPr>
                <w:szCs w:val="24"/>
              </w:rPr>
              <w:t>;</w:t>
            </w:r>
          </w:p>
        </w:tc>
      </w:tr>
      <w:tr w:rsidR="003559A7" w:rsidRPr="007E44FD" w:rsidTr="005B3F5E">
        <w:trPr>
          <w:trHeight w:val="624"/>
        </w:trPr>
        <w:tc>
          <w:tcPr>
            <w:tcW w:w="534" w:type="dxa"/>
          </w:tcPr>
          <w:p w:rsidR="003559A7" w:rsidRPr="007E44FD" w:rsidRDefault="003559A7" w:rsidP="005B3F5E">
            <w:pPr>
              <w:pStyle w:val="210"/>
              <w:suppressLineNumbers/>
              <w:tabs>
                <w:tab w:val="left" w:pos="0"/>
              </w:tabs>
              <w:suppressAutoHyphens/>
              <w:ind w:left="0" w:right="24" w:firstLine="709"/>
              <w:jc w:val="right"/>
              <w:rPr>
                <w:szCs w:val="24"/>
              </w:rPr>
            </w:pPr>
            <w:r w:rsidRPr="007E44FD">
              <w:rPr>
                <w:szCs w:val="24"/>
              </w:rPr>
              <w:t>-</w:t>
            </w:r>
          </w:p>
        </w:tc>
        <w:tc>
          <w:tcPr>
            <w:tcW w:w="9765" w:type="dxa"/>
          </w:tcPr>
          <w:p w:rsidR="003559A7" w:rsidRDefault="003559A7" w:rsidP="005B3F5E">
            <w:pPr>
              <w:pStyle w:val="210"/>
              <w:suppressLineNumbers/>
              <w:tabs>
                <w:tab w:val="left" w:pos="0"/>
              </w:tabs>
              <w:suppressAutoHyphens/>
              <w:ind w:left="0" w:right="24" w:hanging="108"/>
              <w:jc w:val="left"/>
              <w:rPr>
                <w:szCs w:val="24"/>
              </w:rPr>
            </w:pPr>
            <w:r w:rsidRPr="007E44FD">
              <w:t>итого с НДС (18%):</w:t>
            </w:r>
            <w:r w:rsidRPr="007E44FD">
              <w:rPr>
                <w:b/>
              </w:rPr>
              <w:t xml:space="preserve"> </w:t>
            </w:r>
            <w:r>
              <w:rPr>
                <w:b/>
              </w:rPr>
              <w:t xml:space="preserve">                  </w:t>
            </w:r>
            <w:r>
              <w:t>(</w:t>
            </w:r>
            <w:proofErr w:type="gramStart"/>
            <w:r>
              <w:t xml:space="preserve">                                 )</w:t>
            </w:r>
            <w:proofErr w:type="gramEnd"/>
            <w:r>
              <w:t xml:space="preserve"> рубля          копеек.</w:t>
            </w:r>
          </w:p>
        </w:tc>
      </w:tr>
    </w:tbl>
    <w:p w:rsidR="003559A7" w:rsidRPr="000D502F" w:rsidRDefault="003559A7" w:rsidP="00F970C8">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3559A7" w:rsidRPr="00100167" w:rsidRDefault="003559A7" w:rsidP="003559A7">
      <w:pPr>
        <w:pStyle w:val="21"/>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выполнением требований по обеспечению качества, в том числе, с разработкой и согласованием соответствующей документации;</w:t>
      </w:r>
    </w:p>
    <w:p w:rsidR="000918A7" w:rsidRDefault="000918A7" w:rsidP="000918A7">
      <w:pPr>
        <w:pStyle w:val="21"/>
        <w:tabs>
          <w:tab w:val="left" w:pos="0"/>
          <w:tab w:val="left" w:pos="284"/>
        </w:tabs>
        <w:spacing w:after="60" w:line="240" w:lineRule="auto"/>
        <w:ind w:right="113"/>
        <w:jc w:val="both"/>
        <w:rPr>
          <w:bCs/>
        </w:rPr>
      </w:pP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испытаниями, сертификацией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обеспечением комплектности поставки Материалов в соответствии с условиями Договора, обеспечением качества и его контроля, консервацией, упаковкой и маркировкой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 приспособлений для крепежа, транспортировки (перевозки) и хранения Материалов;</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разработкой и согласованием проекта транспортировки автомобильным транспортом негабаритных и тяжеловесных грузов до места назначения, указанного в Договоре; </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страхование Материалов (по требованию Покупателя), как это определено условиями настоящего Договора;</w:t>
      </w:r>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proofErr w:type="gramStart"/>
      <w:r>
        <w:rPr>
          <w:bCs/>
        </w:rPr>
        <w:t xml:space="preserve">транспортировкой Материалов до места назначения, указанного в Договоре; заказом и подачей транспортных средств, погрузкой Материалов 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Материалов в местах перегрузки, креплением Материалов на транспортных средствах перевозчиков; </w:t>
      </w:r>
      <w:r w:rsidRPr="00C249FB">
        <w:rPr>
          <w:bCs/>
        </w:rPr>
        <w:t>разработкой товаросопроводительной документации;</w:t>
      </w:r>
      <w:proofErr w:type="gramEnd"/>
    </w:p>
    <w:p w:rsidR="003559A7" w:rsidRDefault="003559A7" w:rsidP="003559A7">
      <w:pPr>
        <w:pStyle w:val="21"/>
        <w:numPr>
          <w:ilvl w:val="0"/>
          <w:numId w:val="29"/>
        </w:numPr>
        <w:tabs>
          <w:tab w:val="left" w:pos="0"/>
          <w:tab w:val="left" w:pos="284"/>
        </w:tabs>
        <w:spacing w:after="60" w:line="240" w:lineRule="auto"/>
        <w:ind w:left="0" w:right="113" w:firstLine="0"/>
        <w:jc w:val="both"/>
        <w:rPr>
          <w:bCs/>
        </w:rPr>
      </w:pPr>
      <w:r>
        <w:rPr>
          <w:bCs/>
        </w:rPr>
        <w:t xml:space="preserve">приемом представителей Покупателя/Заказчика/Уполномоченной организации в соответствии с условиями Договора </w:t>
      </w:r>
    </w:p>
    <w:p w:rsidR="003559A7" w:rsidRPr="004F0C16" w:rsidRDefault="003559A7" w:rsidP="003559A7">
      <w:pPr>
        <w:tabs>
          <w:tab w:val="left" w:pos="0"/>
        </w:tabs>
        <w:autoSpaceDE w:val="0"/>
        <w:autoSpaceDN w:val="0"/>
        <w:adjustRightInd w:val="0"/>
        <w:spacing w:after="120"/>
        <w:jc w:val="both"/>
        <w:rPr>
          <w:color w:val="000000"/>
        </w:rPr>
      </w:pPr>
      <w:r w:rsidRPr="004F0C16">
        <w:rPr>
          <w:color w:val="000000"/>
        </w:rPr>
        <w:t xml:space="preserve">- разгрузкой </w:t>
      </w:r>
      <w:r>
        <w:rPr>
          <w:color w:val="000000"/>
        </w:rPr>
        <w:t>Материалов</w:t>
      </w:r>
      <w:r w:rsidRPr="004F0C16">
        <w:rPr>
          <w:color w:val="000000"/>
        </w:rPr>
        <w:t xml:space="preserve"> в месте назначения, указанном в Договоре.</w:t>
      </w:r>
    </w:p>
    <w:p w:rsidR="003559A7" w:rsidRPr="005C3E85" w:rsidRDefault="003559A7" w:rsidP="000F3FF9">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3559A7" w:rsidRPr="005231C0" w:rsidRDefault="003559A7" w:rsidP="003559A7">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3559A7" w:rsidRPr="005231C0" w:rsidRDefault="003559A7" w:rsidP="003559A7">
      <w:pPr>
        <w:shd w:val="clear" w:color="auto" w:fill="FFFFFF"/>
        <w:tabs>
          <w:tab w:val="left" w:pos="0"/>
        </w:tabs>
        <w:ind w:left="120"/>
        <w:jc w:val="center"/>
        <w:rPr>
          <w:b/>
          <w:bCs/>
          <w:spacing w:val="-1"/>
        </w:rPr>
      </w:pPr>
    </w:p>
    <w:p w:rsidR="000F3FF9" w:rsidRPr="00E54C5E" w:rsidRDefault="003559A7" w:rsidP="000F3FF9">
      <w:pPr>
        <w:pStyle w:val="a6"/>
        <w:widowControl w:val="0"/>
        <w:tabs>
          <w:tab w:val="left" w:pos="0"/>
        </w:tabs>
        <w:suppressAutoHyphens/>
        <w:spacing w:after="0"/>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r w:rsidR="002C2B08">
        <w:rPr>
          <w:bCs/>
          <w:szCs w:val="28"/>
        </w:rPr>
        <w:t xml:space="preserve"> </w:t>
      </w:r>
    </w:p>
    <w:p w:rsidR="000F3FF9" w:rsidRDefault="000F3FF9" w:rsidP="000F3FF9">
      <w:pPr>
        <w:pStyle w:val="a6"/>
        <w:widowControl w:val="0"/>
        <w:tabs>
          <w:tab w:val="left" w:pos="0"/>
        </w:tabs>
        <w:suppressAutoHyphens/>
        <w:spacing w:after="0"/>
        <w:ind w:left="0" w:firstLine="709"/>
        <w:jc w:val="both"/>
        <w:rPr>
          <w:bCs/>
          <w:szCs w:val="28"/>
        </w:rPr>
      </w:pPr>
      <w:r w:rsidRPr="009A6CF2">
        <w:rPr>
          <w:bCs/>
          <w:szCs w:val="28"/>
        </w:rPr>
        <w:t>4.1.1.</w:t>
      </w:r>
      <w:r>
        <w:rPr>
          <w:bCs/>
          <w:i/>
          <w:szCs w:val="28"/>
        </w:rPr>
        <w:t xml:space="preserve"> </w:t>
      </w:r>
      <w:r>
        <w:rPr>
          <w:bCs/>
          <w:szCs w:val="28"/>
        </w:rPr>
        <w:t xml:space="preserve">Авансовый платеж в размере </w:t>
      </w:r>
      <w:r w:rsidR="00B64AB8">
        <w:rPr>
          <w:bCs/>
          <w:szCs w:val="28"/>
        </w:rPr>
        <w:t>5</w:t>
      </w:r>
      <w:r>
        <w:rPr>
          <w:bCs/>
          <w:szCs w:val="28"/>
        </w:rPr>
        <w:t>0% (</w:t>
      </w:r>
      <w:r w:rsidR="00B64AB8">
        <w:rPr>
          <w:bCs/>
          <w:szCs w:val="28"/>
        </w:rPr>
        <w:t>Пятьдесят</w:t>
      </w:r>
      <w:r>
        <w:rPr>
          <w:bCs/>
          <w:szCs w:val="28"/>
        </w:rPr>
        <w:t xml:space="preserve">) от общей цены Договора, в т.ч. НДС 18%, перечисляется Покупателем на расчетный счет Поставщика в течение 10 (десяти) рабочих дней </w:t>
      </w:r>
      <w:proofErr w:type="gramStart"/>
      <w:r>
        <w:rPr>
          <w:bCs/>
          <w:szCs w:val="28"/>
        </w:rPr>
        <w:t>с даты получения</w:t>
      </w:r>
      <w:proofErr w:type="gramEnd"/>
      <w:r>
        <w:rPr>
          <w:bCs/>
          <w:szCs w:val="28"/>
        </w:rPr>
        <w:t xml:space="preserve">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t>
      </w:r>
    </w:p>
    <w:p w:rsidR="000F3FF9" w:rsidRDefault="000F3FF9" w:rsidP="000F3FF9">
      <w:pPr>
        <w:pStyle w:val="a6"/>
        <w:widowControl w:val="0"/>
        <w:tabs>
          <w:tab w:val="left" w:pos="0"/>
        </w:tabs>
        <w:suppressAutoHyphens/>
        <w:spacing w:after="0"/>
        <w:ind w:left="0"/>
        <w:jc w:val="both"/>
        <w:rPr>
          <w:bCs/>
          <w:szCs w:val="28"/>
        </w:rPr>
      </w:pPr>
      <w:r>
        <w:rPr>
          <w:bCs/>
          <w:szCs w:val="28"/>
        </w:rPr>
        <w:tab/>
        <w:t>Поставщик в соответствии с НК РФ в течение 5 дней предоставит Покупателю счет-фактуру на сумму полученного аванса.</w:t>
      </w:r>
    </w:p>
    <w:p w:rsidR="000F3FF9" w:rsidRPr="00D25D69" w:rsidRDefault="000F3FF9" w:rsidP="00ED4AF2">
      <w:pPr>
        <w:shd w:val="clear" w:color="auto" w:fill="FFFFFF"/>
        <w:ind w:firstLine="220"/>
        <w:jc w:val="both"/>
      </w:pPr>
      <w:r>
        <w:rPr>
          <w:bCs/>
          <w:szCs w:val="28"/>
        </w:rPr>
        <w:t xml:space="preserve">     </w:t>
      </w:r>
      <w:r w:rsidRPr="00847133">
        <w:rPr>
          <w:bCs/>
          <w:szCs w:val="28"/>
        </w:rPr>
        <w:t>4.1.2</w:t>
      </w:r>
      <w:r>
        <w:rPr>
          <w:bCs/>
          <w:szCs w:val="28"/>
        </w:rPr>
        <w:t>. </w:t>
      </w:r>
      <w:proofErr w:type="gramStart"/>
      <w:r w:rsidRPr="00D25D69">
        <w:rPr>
          <w:bCs/>
          <w:color w:val="000000"/>
        </w:rPr>
        <w:t>Окончательный р</w:t>
      </w:r>
      <w:r w:rsidRPr="00D25D69">
        <w:t>асчёт каждой партии поставленных Поставщиком Материалов производится Покупателем с зачетом выплаченного авансового платежа путем перечисления денежных средств на расчетный счет Поставщика в течение 15 (пятнадцати) рабочих дней после поставки материалов на площадку АЭС, на основании подписанного Покупателем акта входного контроля ВК-0 без замечаний, и на основании представленных Поставщиком оригиналов следующих документов:</w:t>
      </w:r>
      <w:proofErr w:type="gramEnd"/>
    </w:p>
    <w:p w:rsidR="000F3FF9" w:rsidRPr="00C3080B"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Счет-фактура – 1 экземпляр;</w:t>
      </w:r>
    </w:p>
    <w:p w:rsidR="000F3FF9" w:rsidRPr="00C3080B" w:rsidRDefault="000F3FF9" w:rsidP="000F3FF9">
      <w:pPr>
        <w:pStyle w:val="a6"/>
        <w:widowControl w:val="0"/>
        <w:tabs>
          <w:tab w:val="left" w:pos="0"/>
        </w:tabs>
        <w:suppressAutoHyphens/>
        <w:spacing w:after="0"/>
        <w:ind w:left="0"/>
        <w:jc w:val="both"/>
        <w:rPr>
          <w:bCs/>
          <w:szCs w:val="28"/>
        </w:rPr>
      </w:pPr>
      <w:r w:rsidRPr="003C2AFD">
        <w:rPr>
          <w:bCs/>
          <w:szCs w:val="28"/>
        </w:rPr>
        <w:t>-</w:t>
      </w:r>
      <w:r w:rsidRPr="00E3102B">
        <w:rPr>
          <w:bCs/>
          <w:szCs w:val="28"/>
        </w:rPr>
        <w:t xml:space="preserve"> </w:t>
      </w:r>
      <w:r w:rsidRPr="003C2AFD">
        <w:rPr>
          <w:bCs/>
          <w:szCs w:val="28"/>
        </w:rPr>
        <w:t>Транспортная накладная– 1 экземпляр;</w:t>
      </w:r>
    </w:p>
    <w:p w:rsidR="000F3FF9" w:rsidRDefault="000F3FF9" w:rsidP="000F3FF9">
      <w:pPr>
        <w:pStyle w:val="a6"/>
        <w:widowControl w:val="0"/>
        <w:tabs>
          <w:tab w:val="left" w:pos="0"/>
        </w:tabs>
        <w:suppressAutoHyphens/>
        <w:spacing w:after="0"/>
        <w:ind w:left="0"/>
        <w:jc w:val="both"/>
        <w:rPr>
          <w:bCs/>
          <w:szCs w:val="28"/>
        </w:rPr>
      </w:pPr>
      <w:r>
        <w:rPr>
          <w:bCs/>
          <w:szCs w:val="28"/>
        </w:rPr>
        <w:t xml:space="preserve">- </w:t>
      </w:r>
      <w:r w:rsidRPr="00C3080B">
        <w:rPr>
          <w:bCs/>
          <w:szCs w:val="28"/>
        </w:rPr>
        <w:t xml:space="preserve">Товарная накладная (ТОРГ-12) – </w:t>
      </w:r>
      <w:r>
        <w:rPr>
          <w:bCs/>
          <w:szCs w:val="28"/>
        </w:rPr>
        <w:t>2</w:t>
      </w:r>
      <w:r w:rsidRPr="00C3080B">
        <w:rPr>
          <w:bCs/>
          <w:szCs w:val="28"/>
        </w:rPr>
        <w:t xml:space="preserve"> экземпляр</w:t>
      </w:r>
      <w:r>
        <w:rPr>
          <w:bCs/>
          <w:szCs w:val="28"/>
        </w:rPr>
        <w:t>а;</w:t>
      </w:r>
    </w:p>
    <w:p w:rsidR="003559A7" w:rsidRPr="000F3FF9" w:rsidRDefault="000F3FF9" w:rsidP="000F3FF9">
      <w:pPr>
        <w:pStyle w:val="a6"/>
        <w:widowControl w:val="0"/>
        <w:tabs>
          <w:tab w:val="left" w:pos="0"/>
        </w:tabs>
        <w:suppressAutoHyphens/>
        <w:spacing w:after="0"/>
        <w:ind w:left="0"/>
        <w:jc w:val="both"/>
        <w:rPr>
          <w:bCs/>
          <w:szCs w:val="28"/>
        </w:rPr>
      </w:pPr>
      <w:r>
        <w:rPr>
          <w:bCs/>
          <w:szCs w:val="28"/>
        </w:rPr>
        <w:t>- Акт о зачете аванса  - 2 экземпляра (предоставляется в случае перечисления Покупателем авансовых платежей по Договору).</w:t>
      </w:r>
    </w:p>
    <w:p w:rsidR="000F3FF9" w:rsidRDefault="00F970C8" w:rsidP="000F3FF9">
      <w:pPr>
        <w:pStyle w:val="a6"/>
        <w:widowControl w:val="0"/>
        <w:tabs>
          <w:tab w:val="left" w:pos="0"/>
          <w:tab w:val="left" w:pos="1134"/>
        </w:tabs>
        <w:suppressAutoHyphens/>
        <w:spacing w:after="0"/>
        <w:jc w:val="both"/>
      </w:pPr>
      <w:r>
        <w:rPr>
          <w:bCs/>
          <w:szCs w:val="28"/>
        </w:rPr>
        <w:t xml:space="preserve">      </w:t>
      </w:r>
      <w:r w:rsidR="003559A7">
        <w:t>4.2</w:t>
      </w:r>
      <w:proofErr w:type="gramStart"/>
      <w:r w:rsidR="003559A7">
        <w:t xml:space="preserve"> </w:t>
      </w:r>
      <w:r w:rsidR="003559A7" w:rsidRPr="006F3940">
        <w:t>В</w:t>
      </w:r>
      <w:proofErr w:type="gramEnd"/>
      <w:r w:rsidR="003559A7" w:rsidRPr="006F3940">
        <w:t xml:space="preserve"> счетах-фактурах, выставленных </w:t>
      </w:r>
      <w:r w:rsidR="003559A7">
        <w:t xml:space="preserve">Поставщиком </w:t>
      </w:r>
      <w:r w:rsidR="003559A7" w:rsidRPr="006F3940">
        <w:t xml:space="preserve">и оформленных в установленном порядке, </w:t>
      </w:r>
      <w:r w:rsidR="003559A7">
        <w:t xml:space="preserve">а также в товарных и транспортных накладных </w:t>
      </w:r>
      <w:r w:rsidR="003559A7" w:rsidRPr="006F3940">
        <w:t xml:space="preserve">наименование </w:t>
      </w:r>
      <w:r w:rsidR="003559A7">
        <w:t>Материалов</w:t>
      </w:r>
      <w:r w:rsidR="003559A7" w:rsidRPr="006F3940">
        <w:t>, единицы измерения</w:t>
      </w:r>
      <w:r w:rsidR="003559A7">
        <w:t xml:space="preserve"> и </w:t>
      </w:r>
      <w:r w:rsidR="003559A7" w:rsidRPr="006F3940">
        <w:t xml:space="preserve">количество должны строго соответствовать показателям, указанным в </w:t>
      </w:r>
      <w:r w:rsidR="003559A7">
        <w:t>Спецификации (Приложении №1 к Договору)</w:t>
      </w:r>
      <w:r w:rsidR="003559A7" w:rsidRPr="006F3940">
        <w:t>.</w:t>
      </w:r>
    </w:p>
    <w:p w:rsidR="000918A7" w:rsidRDefault="003559A7" w:rsidP="000F3FF9">
      <w:pPr>
        <w:pStyle w:val="a6"/>
        <w:widowControl w:val="0"/>
        <w:tabs>
          <w:tab w:val="left" w:pos="0"/>
          <w:tab w:val="left" w:pos="1134"/>
        </w:tabs>
        <w:suppressAutoHyphens/>
        <w:spacing w:after="0"/>
        <w:jc w:val="both"/>
      </w:pPr>
      <w:r>
        <w:t xml:space="preserve">4.3 </w:t>
      </w:r>
      <w:r w:rsidRPr="008055C9">
        <w:t>Поставщик является самостоятельным плательщиком налогов и сборов в</w:t>
      </w:r>
      <w:r>
        <w:t xml:space="preserve"> соответствии </w:t>
      </w:r>
      <w:proofErr w:type="gramStart"/>
      <w:r>
        <w:t>с</w:t>
      </w:r>
      <w:proofErr w:type="gramEnd"/>
    </w:p>
    <w:p w:rsidR="000918A7" w:rsidRDefault="000918A7" w:rsidP="000F3FF9">
      <w:pPr>
        <w:pStyle w:val="a6"/>
        <w:widowControl w:val="0"/>
        <w:tabs>
          <w:tab w:val="left" w:pos="0"/>
          <w:tab w:val="left" w:pos="1134"/>
        </w:tabs>
        <w:suppressAutoHyphens/>
        <w:spacing w:after="0"/>
        <w:jc w:val="both"/>
      </w:pPr>
    </w:p>
    <w:p w:rsidR="003559A7" w:rsidRDefault="003559A7" w:rsidP="000F3FF9">
      <w:pPr>
        <w:pStyle w:val="a6"/>
        <w:widowControl w:val="0"/>
        <w:tabs>
          <w:tab w:val="left" w:pos="0"/>
          <w:tab w:val="left" w:pos="1134"/>
        </w:tabs>
        <w:suppressAutoHyphens/>
        <w:spacing w:after="0"/>
        <w:jc w:val="both"/>
      </w:pPr>
      <w:r>
        <w:lastRenderedPageBreak/>
        <w:t xml:space="preserve"> законодательством Российской Федерации.</w:t>
      </w:r>
    </w:p>
    <w:p w:rsidR="003559A7" w:rsidRDefault="003559A7" w:rsidP="003559A7">
      <w:pPr>
        <w:shd w:val="clear" w:color="auto" w:fill="FFFFFF"/>
        <w:tabs>
          <w:tab w:val="left" w:pos="0"/>
          <w:tab w:val="left" w:pos="1134"/>
        </w:tabs>
        <w:ind w:right="19" w:firstLine="709"/>
        <w:jc w:val="both"/>
      </w:pPr>
      <w:r>
        <w:rPr>
          <w:bCs/>
        </w:rPr>
        <w:t>4.4.</w:t>
      </w:r>
      <w:r>
        <w:rPr>
          <w:bCs/>
        </w:rPr>
        <w:tab/>
        <w:t xml:space="preserve"> </w:t>
      </w:r>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w:t>
      </w:r>
      <w:r w:rsidR="000F3FF9">
        <w:t>ми всех договорных обязательств</w:t>
      </w:r>
      <w:r>
        <w:t xml:space="preserve"> Поставщик в течение 5 календарных дней обязан представить акт сверки расчетов по Договору в целом.</w:t>
      </w:r>
    </w:p>
    <w:p w:rsidR="003559A7" w:rsidRPr="001A51B1" w:rsidRDefault="003559A7" w:rsidP="003559A7">
      <w:pPr>
        <w:ind w:firstLine="709"/>
      </w:pPr>
      <w:r>
        <w:t xml:space="preserve">4.5. </w:t>
      </w:r>
      <w:r w:rsidRPr="001A51B1">
        <w:t xml:space="preserve">В срок не позднее пятнадцати дней </w:t>
      </w:r>
      <w:proofErr w:type="gramStart"/>
      <w:r w:rsidRPr="001A51B1">
        <w:t>с даты заключени</w:t>
      </w:r>
      <w:r w:rsidR="00F970C8">
        <w:t>я</w:t>
      </w:r>
      <w:proofErr w:type="gramEnd"/>
      <w:r w:rsidR="00F970C8">
        <w:t xml:space="preserve"> договора представить Покупателю</w:t>
      </w:r>
      <w:r w:rsidRPr="001A51B1">
        <w:t xml:space="preserve"> документы, подтверждающие отсутствие налоговой задолженности, превышающей двадцать пять процентов балансо</w:t>
      </w:r>
      <w:r w:rsidR="00F970C8">
        <w:t>вой стоимости активов Поставщика</w:t>
      </w:r>
      <w:r w:rsidRPr="001A51B1">
        <w:t>, а именно:</w:t>
      </w:r>
    </w:p>
    <w:p w:rsidR="003559A7" w:rsidRPr="001A51B1" w:rsidRDefault="00F970C8" w:rsidP="003559A7">
      <w:r>
        <w:t xml:space="preserve">            </w:t>
      </w:r>
      <w:r w:rsidR="003559A7"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559A7" w:rsidRPr="001A51B1" w:rsidRDefault="003559A7" w:rsidP="003559A7">
      <w:r w:rsidRPr="001A51B1">
        <w:t>При наличии в справке положений о неисполненной обязанности по уплате на</w:t>
      </w:r>
      <w:r w:rsidR="00F970C8">
        <w:t>логов, пеней, штрафов Поставщика</w:t>
      </w:r>
      <w:r w:rsidRPr="001A51B1">
        <w:t xml:space="preserve"> дополнительно представляются:</w:t>
      </w:r>
    </w:p>
    <w:p w:rsidR="003559A7" w:rsidRPr="001A51B1" w:rsidRDefault="00F970C8" w:rsidP="003559A7">
      <w:r>
        <w:t xml:space="preserve">            </w:t>
      </w:r>
      <w:r w:rsidR="003559A7"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559A7" w:rsidRDefault="003559A7" w:rsidP="00F970C8">
      <w:pPr>
        <w:shd w:val="clear" w:color="auto" w:fill="FFFFFF"/>
        <w:tabs>
          <w:tab w:val="left" w:pos="0"/>
          <w:tab w:val="left" w:pos="1277"/>
        </w:tabs>
        <w:ind w:right="19" w:firstLine="709"/>
        <w:jc w:val="both"/>
      </w:pPr>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w:t>
      </w:r>
      <w:r w:rsidR="00F970C8">
        <w:t>ра Поставщика</w:t>
      </w:r>
      <w:r w:rsidRPr="001A51B1">
        <w:t>.</w:t>
      </w:r>
    </w:p>
    <w:p w:rsidR="003559A7" w:rsidRDefault="003559A7" w:rsidP="003559A7">
      <w:pPr>
        <w:tabs>
          <w:tab w:val="left" w:pos="0"/>
        </w:tabs>
        <w:ind w:firstLine="709"/>
        <w:jc w:val="center"/>
        <w:rPr>
          <w:b/>
        </w:rPr>
      </w:pPr>
    </w:p>
    <w:p w:rsidR="003559A7" w:rsidRDefault="003559A7" w:rsidP="003559A7">
      <w:pPr>
        <w:tabs>
          <w:tab w:val="left" w:pos="0"/>
        </w:tabs>
        <w:ind w:firstLine="709"/>
        <w:jc w:val="center"/>
        <w:rPr>
          <w:b/>
        </w:rPr>
      </w:pPr>
      <w:r>
        <w:rPr>
          <w:b/>
        </w:rPr>
        <w:t>Статья 5</w:t>
      </w:r>
      <w:r w:rsidRPr="00832F5B">
        <w:rPr>
          <w:b/>
        </w:rPr>
        <w:t xml:space="preserve">. Сроки поставки </w:t>
      </w:r>
      <w:r>
        <w:rPr>
          <w:b/>
        </w:rPr>
        <w:t>Материалов</w:t>
      </w:r>
    </w:p>
    <w:p w:rsidR="003559A7" w:rsidRPr="00E16A65" w:rsidRDefault="003559A7" w:rsidP="003559A7">
      <w:pPr>
        <w:tabs>
          <w:tab w:val="left" w:pos="0"/>
        </w:tabs>
        <w:ind w:firstLine="709"/>
        <w:jc w:val="center"/>
        <w:rPr>
          <w:b/>
        </w:rPr>
      </w:pPr>
    </w:p>
    <w:p w:rsidR="003559A7" w:rsidRDefault="003559A7" w:rsidP="003559A7">
      <w:pPr>
        <w:pStyle w:val="3"/>
        <w:numPr>
          <w:ilvl w:val="1"/>
          <w:numId w:val="17"/>
        </w:numPr>
        <w:tabs>
          <w:tab w:val="left" w:pos="0"/>
          <w:tab w:val="left" w:pos="1134"/>
        </w:tabs>
        <w:suppressAutoHyphens/>
        <w:ind w:left="0" w:firstLine="709"/>
        <w:jc w:val="both"/>
        <w:rPr>
          <w:sz w:val="24"/>
          <w:szCs w:val="24"/>
        </w:rPr>
      </w:pPr>
      <w:r w:rsidRPr="00C604E9">
        <w:rPr>
          <w:sz w:val="24"/>
          <w:szCs w:val="24"/>
        </w:rPr>
        <w:t xml:space="preserve">Поставщик обязуется поставить </w:t>
      </w:r>
      <w:r>
        <w:rPr>
          <w:sz w:val="24"/>
          <w:szCs w:val="24"/>
        </w:rPr>
        <w:t>Материалы:</w:t>
      </w:r>
      <w:r w:rsidRPr="00C604E9">
        <w:rPr>
          <w:sz w:val="24"/>
          <w:szCs w:val="24"/>
        </w:rPr>
        <w:t xml:space="preserve"> </w:t>
      </w:r>
      <w:r w:rsidRPr="00F03CB0">
        <w:rPr>
          <w:sz w:val="24"/>
          <w:szCs w:val="24"/>
        </w:rPr>
        <w:t xml:space="preserve">начало – в течение </w:t>
      </w:r>
      <w:r w:rsidRPr="00F03CB0">
        <w:rPr>
          <w:color w:val="000000"/>
          <w:sz w:val="24"/>
          <w:szCs w:val="24"/>
        </w:rPr>
        <w:t xml:space="preserve">5 </w:t>
      </w:r>
      <w:r>
        <w:rPr>
          <w:color w:val="000000"/>
          <w:sz w:val="24"/>
          <w:szCs w:val="24"/>
        </w:rPr>
        <w:t>рабочих</w:t>
      </w:r>
      <w:r w:rsidRPr="00F03CB0">
        <w:rPr>
          <w:color w:val="000000"/>
          <w:sz w:val="24"/>
          <w:szCs w:val="24"/>
        </w:rPr>
        <w:t xml:space="preserve"> дней с момента заключения Договора</w:t>
      </w:r>
      <w:r w:rsidRPr="00F03CB0">
        <w:rPr>
          <w:sz w:val="24"/>
          <w:szCs w:val="24"/>
        </w:rPr>
        <w:t xml:space="preserve">, </w:t>
      </w:r>
      <w:r w:rsidR="00FF3259">
        <w:rPr>
          <w:sz w:val="24"/>
          <w:szCs w:val="24"/>
        </w:rPr>
        <w:t>да</w:t>
      </w:r>
      <w:r w:rsidR="00D46227">
        <w:rPr>
          <w:sz w:val="24"/>
          <w:szCs w:val="24"/>
        </w:rPr>
        <w:t>лее по Графику поставки (Приложение 2 Договору).</w:t>
      </w:r>
    </w:p>
    <w:p w:rsidR="003559A7" w:rsidRPr="00F970C8" w:rsidRDefault="003559A7" w:rsidP="00F970C8">
      <w:pPr>
        <w:pStyle w:val="3"/>
        <w:numPr>
          <w:ilvl w:val="1"/>
          <w:numId w:val="17"/>
        </w:numPr>
        <w:tabs>
          <w:tab w:val="left" w:pos="0"/>
          <w:tab w:val="left" w:pos="1134"/>
        </w:tabs>
        <w:suppressAutoHyphens/>
        <w:ind w:left="0" w:firstLine="709"/>
        <w:jc w:val="both"/>
        <w:rPr>
          <w:sz w:val="24"/>
          <w:szCs w:val="24"/>
        </w:rPr>
      </w:pPr>
      <w:r w:rsidRPr="00F970C8">
        <w:rPr>
          <w:noProof/>
          <w:sz w:val="24"/>
          <w:szCs w:val="24"/>
        </w:rPr>
        <w:t xml:space="preserve">По письменному согласованию с Покупателем Поставщик вправе осуществлять </w:t>
      </w:r>
      <w:r w:rsidR="00F970C8" w:rsidRPr="00F970C8">
        <w:rPr>
          <w:noProof/>
          <w:sz w:val="24"/>
          <w:szCs w:val="24"/>
        </w:rPr>
        <w:t>д</w:t>
      </w:r>
      <w:r w:rsidRPr="00F970C8">
        <w:rPr>
          <w:noProof/>
          <w:sz w:val="24"/>
          <w:szCs w:val="24"/>
        </w:rPr>
        <w:t xml:space="preserve">осрочную поставку Материалов. Материалы принимается на ответственное хранение, все расходы по хранению Материалов до срока поставки, предусмотренного договором, оплачиваются Поставщиком.  </w:t>
      </w:r>
    </w:p>
    <w:p w:rsidR="003559A7" w:rsidRDefault="003559A7" w:rsidP="003559A7">
      <w:pPr>
        <w:tabs>
          <w:tab w:val="left" w:pos="0"/>
        </w:tabs>
        <w:ind w:firstLine="709"/>
        <w:jc w:val="center"/>
        <w:rPr>
          <w:b/>
          <w:color w:val="000000"/>
        </w:rPr>
      </w:pPr>
    </w:p>
    <w:p w:rsidR="003559A7" w:rsidRPr="005231C0" w:rsidRDefault="003559A7" w:rsidP="003559A7">
      <w:pPr>
        <w:tabs>
          <w:tab w:val="left" w:pos="0"/>
        </w:tabs>
        <w:ind w:firstLine="709"/>
        <w:jc w:val="center"/>
        <w:rPr>
          <w:b/>
          <w:bCs/>
          <w:spacing w:val="-1"/>
        </w:rPr>
      </w:pPr>
      <w:r w:rsidRPr="00777D55">
        <w:rPr>
          <w:b/>
          <w:color w:val="000000"/>
        </w:rPr>
        <w:t xml:space="preserve">Статья </w:t>
      </w:r>
      <w:r>
        <w:rPr>
          <w:b/>
          <w:color w:val="000000"/>
        </w:rPr>
        <w:t>6.</w:t>
      </w:r>
      <w:r w:rsidRPr="00777D55">
        <w:rPr>
          <w:b/>
          <w:color w:val="000000"/>
        </w:rPr>
        <w:t xml:space="preserve"> </w:t>
      </w:r>
      <w:r w:rsidRPr="00777D55">
        <w:rPr>
          <w:b/>
          <w:bCs/>
          <w:spacing w:val="-1"/>
        </w:rPr>
        <w:t>Права и обязанности Покупателя</w:t>
      </w:r>
    </w:p>
    <w:p w:rsidR="003559A7" w:rsidRPr="005231C0" w:rsidRDefault="003559A7" w:rsidP="003559A7">
      <w:pPr>
        <w:tabs>
          <w:tab w:val="left" w:pos="0"/>
        </w:tabs>
        <w:ind w:firstLine="709"/>
        <w:jc w:val="center"/>
        <w:rPr>
          <w:b/>
          <w:bCs/>
          <w:spacing w:val="-1"/>
        </w:rPr>
      </w:pPr>
    </w:p>
    <w:p w:rsidR="003559A7" w:rsidRPr="0077391C" w:rsidRDefault="003559A7" w:rsidP="003559A7">
      <w:pPr>
        <w:shd w:val="clear" w:color="auto" w:fill="FFFFFF"/>
        <w:tabs>
          <w:tab w:val="left" w:pos="0"/>
          <w:tab w:val="left" w:pos="1276"/>
        </w:tabs>
        <w:ind w:firstLine="709"/>
        <w:jc w:val="both"/>
      </w:pPr>
      <w:r>
        <w:t>6.1. </w:t>
      </w:r>
      <w:r w:rsidRPr="00B13AC8">
        <w:t>Покупатель имеет право:</w:t>
      </w:r>
    </w:p>
    <w:p w:rsidR="003559A7" w:rsidRDefault="003559A7" w:rsidP="003559A7">
      <w:pPr>
        <w:widowControl w:val="0"/>
        <w:shd w:val="clear" w:color="auto" w:fill="FFFFFF"/>
        <w:tabs>
          <w:tab w:val="left" w:pos="0"/>
          <w:tab w:val="left" w:pos="1276"/>
        </w:tabs>
        <w:autoSpaceDE w:val="0"/>
        <w:autoSpaceDN w:val="0"/>
        <w:adjustRightInd w:val="0"/>
        <w:ind w:right="34" w:firstLine="709"/>
        <w:jc w:val="both"/>
      </w:pPr>
      <w:r>
        <w:t>6.1.1. </w:t>
      </w:r>
      <w:r w:rsidRPr="0077391C">
        <w:t xml:space="preserve">Досрочно прекратить исполнение договорных обязательств с Поставщиком в соответствии с условиями настоящего </w:t>
      </w:r>
      <w:r>
        <w:t>Д</w:t>
      </w:r>
      <w:r w:rsidRPr="0077391C">
        <w:t>оговора.</w:t>
      </w:r>
    </w:p>
    <w:p w:rsidR="003559A7" w:rsidRPr="0077391C" w:rsidRDefault="003559A7" w:rsidP="003559A7">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6.1.2.Самостоятельно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 надзора за качеством изготавливаемых Материалов, а также проводить регулярные оперативные  проверки производственной деятельности Поставщика (с выездом на Завод-изготовитель), на всех этапах изготовления и/или поставок в части соблюдения сроков, установленных Договором.</w:t>
      </w:r>
      <w:proofErr w:type="gramEnd"/>
    </w:p>
    <w:p w:rsidR="003559A7" w:rsidRDefault="003559A7" w:rsidP="003559A7">
      <w:pPr>
        <w:shd w:val="clear" w:color="auto" w:fill="FFFFFF"/>
        <w:tabs>
          <w:tab w:val="left" w:pos="0"/>
          <w:tab w:val="left" w:pos="1276"/>
        </w:tabs>
        <w:ind w:left="5" w:right="14" w:firstLine="709"/>
        <w:jc w:val="both"/>
      </w:pPr>
      <w:r>
        <w:t>6</w:t>
      </w:r>
      <w:r w:rsidRPr="0077391C">
        <w:rPr>
          <w:spacing w:val="-5"/>
        </w:rPr>
        <w:t>.1.</w:t>
      </w:r>
      <w:r>
        <w:rPr>
          <w:spacing w:val="-5"/>
        </w:rPr>
        <w:t>3.  </w:t>
      </w:r>
      <w:proofErr w:type="gramStart"/>
      <w:r w:rsidRPr="0077391C">
        <w:t>Если Поставщик не поставил предусмотренн</w:t>
      </w:r>
      <w:r>
        <w:t>ые</w:t>
      </w:r>
      <w:r w:rsidRPr="0077391C">
        <w:t xml:space="preserve"> Договором </w:t>
      </w:r>
      <w:r>
        <w:t>Материалы</w:t>
      </w:r>
      <w:r w:rsidRPr="0077391C">
        <w:t xml:space="preserve">, либо не выполнил </w:t>
      </w:r>
      <w:r>
        <w:t xml:space="preserve">обоснованное </w:t>
      </w:r>
      <w:r w:rsidRPr="0077391C">
        <w:t>требование Покупателя о замене</w:t>
      </w:r>
      <w:r>
        <w:t xml:space="preserve"> </w:t>
      </w:r>
      <w:r w:rsidRPr="0077391C">
        <w:t>некачественн</w:t>
      </w:r>
      <w:r>
        <w:t>ых</w:t>
      </w:r>
      <w:r w:rsidRPr="0077391C">
        <w:t xml:space="preserve"> </w:t>
      </w:r>
      <w:r>
        <w:t>Материалов</w:t>
      </w:r>
      <w:r w:rsidRPr="0077391C">
        <w:t xml:space="preserve"> или о доукомплектовании</w:t>
      </w:r>
      <w:r>
        <w:t xml:space="preserve"> </w:t>
      </w:r>
      <w:r>
        <w:rPr>
          <w:spacing w:val="-1"/>
        </w:rPr>
        <w:t>Материалов</w:t>
      </w:r>
      <w:r w:rsidRPr="0077391C">
        <w:rPr>
          <w:spacing w:val="-1"/>
        </w:rPr>
        <w:t xml:space="preserve"> в срок, указанный Покупателем, Покупатель вправе</w:t>
      </w:r>
      <w:r>
        <w:rPr>
          <w:spacing w:val="-1"/>
        </w:rPr>
        <w:t xml:space="preserve"> </w:t>
      </w:r>
      <w:r w:rsidRPr="0077391C">
        <w:t>приобрести недопоставленн</w:t>
      </w:r>
      <w:r>
        <w:t>ые Материалы</w:t>
      </w:r>
      <w:r w:rsidRPr="0077391C">
        <w:t xml:space="preserve"> у других лиц с отнесением на Поставщика</w:t>
      </w:r>
      <w:r>
        <w:t xml:space="preserve"> </w:t>
      </w:r>
      <w:r w:rsidRPr="0077391C">
        <w:t>всех документально подтвержденных затрат, включая разницу между установленной</w:t>
      </w:r>
      <w:r>
        <w:t xml:space="preserve"> </w:t>
      </w:r>
      <w:r w:rsidRPr="0077391C">
        <w:t>Договором ценой и ценой по совершаемой взамен сделке.</w:t>
      </w:r>
      <w:proofErr w:type="gramEnd"/>
    </w:p>
    <w:p w:rsidR="003559A7" w:rsidRDefault="003559A7" w:rsidP="003559A7">
      <w:pPr>
        <w:shd w:val="clear" w:color="auto" w:fill="FFFFFF"/>
        <w:tabs>
          <w:tab w:val="left" w:pos="0"/>
          <w:tab w:val="left" w:pos="1276"/>
        </w:tabs>
        <w:ind w:left="5" w:right="14" w:firstLine="709"/>
        <w:jc w:val="both"/>
      </w:pPr>
      <w:r>
        <w:t>6.1.4.   Запросить у Поставщика бухгалтерскую и налоговую отчетность в любой момент срока действия Договора.</w:t>
      </w:r>
    </w:p>
    <w:p w:rsidR="003559A7" w:rsidRPr="0077391C" w:rsidRDefault="008A3DDD" w:rsidP="003559A7">
      <w:pPr>
        <w:shd w:val="clear" w:color="auto" w:fill="FFFFFF"/>
        <w:tabs>
          <w:tab w:val="left" w:pos="0"/>
          <w:tab w:val="left" w:pos="1276"/>
        </w:tabs>
        <w:ind w:left="5" w:right="14" w:firstLine="709"/>
        <w:jc w:val="both"/>
      </w:pPr>
      <w:r>
        <w:t xml:space="preserve">6.1.5. </w:t>
      </w:r>
      <w:r w:rsidR="003559A7">
        <w:t>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3559A7" w:rsidRPr="0077391C" w:rsidRDefault="003559A7" w:rsidP="003559A7">
      <w:pPr>
        <w:shd w:val="clear" w:color="auto" w:fill="FFFFFF"/>
        <w:tabs>
          <w:tab w:val="left" w:pos="0"/>
          <w:tab w:val="left" w:pos="1276"/>
        </w:tabs>
        <w:ind w:firstLine="709"/>
        <w:jc w:val="both"/>
      </w:pPr>
      <w:r>
        <w:t>6</w:t>
      </w:r>
      <w:r>
        <w:rPr>
          <w:spacing w:val="-2"/>
        </w:rPr>
        <w:t xml:space="preserve">.2.    </w:t>
      </w:r>
      <w:r w:rsidRPr="0077391C">
        <w:rPr>
          <w:spacing w:val="-2"/>
        </w:rPr>
        <w:t>Покупатель обязан:</w:t>
      </w:r>
    </w:p>
    <w:p w:rsidR="003559A7" w:rsidRPr="0077391C" w:rsidRDefault="003559A7" w:rsidP="003559A7">
      <w:pPr>
        <w:shd w:val="clear" w:color="auto" w:fill="FFFFFF"/>
        <w:tabs>
          <w:tab w:val="left" w:pos="0"/>
          <w:tab w:val="left" w:pos="1205"/>
          <w:tab w:val="left" w:pos="1276"/>
        </w:tabs>
        <w:ind w:left="14" w:right="14" w:firstLine="709"/>
        <w:jc w:val="both"/>
      </w:pPr>
      <w:r>
        <w:rPr>
          <w:spacing w:val="-3"/>
        </w:rPr>
        <w:lastRenderedPageBreak/>
        <w:t>6</w:t>
      </w:r>
      <w:r w:rsidRPr="0077391C">
        <w:rPr>
          <w:spacing w:val="-3"/>
        </w:rPr>
        <w:t>.2.1</w:t>
      </w:r>
      <w:r>
        <w:rPr>
          <w:spacing w:val="-3"/>
        </w:rPr>
        <w:t>. </w:t>
      </w:r>
      <w:r>
        <w:tab/>
      </w:r>
      <w:r w:rsidRPr="0077391C">
        <w:t>Произвести оплату Поставщику в порядке и на условиях, предусмотренных</w:t>
      </w:r>
      <w:r>
        <w:t xml:space="preserve"> </w:t>
      </w:r>
      <w:r w:rsidRPr="0077391C">
        <w:t xml:space="preserve">настоящим </w:t>
      </w:r>
      <w:r>
        <w:t>Д</w:t>
      </w:r>
      <w:r w:rsidRPr="0077391C">
        <w:t>оговором.</w:t>
      </w:r>
    </w:p>
    <w:p w:rsidR="003559A7" w:rsidRPr="0077391C" w:rsidRDefault="003559A7" w:rsidP="003559A7">
      <w:pPr>
        <w:shd w:val="clear" w:color="auto" w:fill="FFFFFF"/>
        <w:tabs>
          <w:tab w:val="left" w:pos="0"/>
          <w:tab w:val="left" w:pos="1276"/>
        </w:tabs>
        <w:ind w:left="14" w:right="14" w:firstLine="709"/>
        <w:jc w:val="both"/>
      </w:pPr>
      <w:r>
        <w:t>6</w:t>
      </w:r>
      <w:r w:rsidRPr="0077391C">
        <w:t>.2.2</w:t>
      </w:r>
      <w:r>
        <w:t xml:space="preserve">. </w:t>
      </w:r>
      <w:r>
        <w:tab/>
        <w:t>Обеспечить условия для проведения и участвовать в проведении входного контроля качества поставляемых на Площадку АЭС Материалы.</w:t>
      </w:r>
    </w:p>
    <w:p w:rsidR="003559A7" w:rsidRDefault="003559A7" w:rsidP="003559A7">
      <w:pPr>
        <w:tabs>
          <w:tab w:val="left" w:pos="0"/>
          <w:tab w:val="left" w:pos="1276"/>
        </w:tabs>
        <w:ind w:firstLine="709"/>
        <w:jc w:val="both"/>
      </w:pPr>
    </w:p>
    <w:p w:rsidR="003559A7" w:rsidRDefault="003559A7" w:rsidP="003559A7">
      <w:pPr>
        <w:tabs>
          <w:tab w:val="left" w:pos="0"/>
        </w:tabs>
        <w:jc w:val="both"/>
      </w:pPr>
    </w:p>
    <w:p w:rsidR="003559A7" w:rsidRPr="005231C0" w:rsidRDefault="003559A7" w:rsidP="003559A7">
      <w:pPr>
        <w:tabs>
          <w:tab w:val="left" w:pos="0"/>
        </w:tabs>
        <w:ind w:firstLine="709"/>
        <w:jc w:val="center"/>
        <w:rPr>
          <w:b/>
          <w:bCs/>
        </w:rPr>
      </w:pPr>
      <w:r w:rsidRPr="00777D55">
        <w:rPr>
          <w:b/>
          <w:color w:val="000000"/>
        </w:rPr>
        <w:t xml:space="preserve">Статья </w:t>
      </w:r>
      <w:r>
        <w:rPr>
          <w:b/>
          <w:color w:val="000000"/>
        </w:rPr>
        <w:t>7</w:t>
      </w:r>
      <w:r w:rsidRPr="00344806">
        <w:rPr>
          <w:b/>
          <w:color w:val="000000"/>
        </w:rPr>
        <w:t>.</w:t>
      </w:r>
      <w:r w:rsidRPr="00777D55">
        <w:rPr>
          <w:b/>
        </w:rPr>
        <w:t xml:space="preserve"> </w:t>
      </w:r>
      <w:r w:rsidRPr="0077391C">
        <w:rPr>
          <w:b/>
          <w:bCs/>
        </w:rPr>
        <w:t>Права и обязанности Поставщика</w:t>
      </w:r>
    </w:p>
    <w:p w:rsidR="003559A7" w:rsidRPr="005231C0" w:rsidRDefault="003559A7" w:rsidP="003559A7">
      <w:pPr>
        <w:tabs>
          <w:tab w:val="left" w:pos="0"/>
        </w:tabs>
        <w:ind w:firstLine="709"/>
        <w:jc w:val="center"/>
        <w:rPr>
          <w:b/>
          <w:bCs/>
        </w:rPr>
      </w:pPr>
    </w:p>
    <w:p w:rsidR="003559A7" w:rsidRPr="0077391C" w:rsidRDefault="003559A7" w:rsidP="003559A7">
      <w:pPr>
        <w:shd w:val="clear" w:color="auto" w:fill="FFFFFF"/>
        <w:tabs>
          <w:tab w:val="left" w:pos="0"/>
        </w:tabs>
        <w:ind w:firstLine="709"/>
        <w:jc w:val="both"/>
      </w:pPr>
      <w:r>
        <w:rPr>
          <w:spacing w:val="-2"/>
        </w:rPr>
        <w:t>7.</w:t>
      </w:r>
      <w:r w:rsidRPr="0077391C">
        <w:rPr>
          <w:spacing w:val="-2"/>
        </w:rPr>
        <w:t xml:space="preserve">1 </w:t>
      </w:r>
      <w:r>
        <w:rPr>
          <w:spacing w:val="-2"/>
        </w:rPr>
        <w:t xml:space="preserve"> Поставщик</w:t>
      </w:r>
      <w:r w:rsidRPr="0077391C">
        <w:rPr>
          <w:spacing w:val="-2"/>
        </w:rPr>
        <w:t xml:space="preserve"> обязан:</w:t>
      </w:r>
    </w:p>
    <w:p w:rsidR="003559A7" w:rsidRDefault="003559A7" w:rsidP="003559A7">
      <w:pPr>
        <w:shd w:val="clear" w:color="auto" w:fill="FFFFFF"/>
        <w:tabs>
          <w:tab w:val="left" w:pos="0"/>
          <w:tab w:val="left" w:pos="1296"/>
        </w:tabs>
        <w:ind w:left="19" w:right="10" w:firstLine="709"/>
        <w:jc w:val="both"/>
      </w:pPr>
      <w:r>
        <w:t>7.</w:t>
      </w:r>
      <w:r w:rsidRPr="00A41893">
        <w:t xml:space="preserve">1.1. </w:t>
      </w:r>
      <w:r>
        <w:t>П</w:t>
      </w:r>
      <w:r w:rsidRPr="00A41893">
        <w:t>оставить</w:t>
      </w:r>
      <w:r>
        <w:t xml:space="preserve"> на строительную площадку</w:t>
      </w:r>
      <w:r w:rsidRPr="00A41893">
        <w:t xml:space="preserve"> Материалы в соответствии со Спецификацией и действующими</w:t>
      </w:r>
      <w:r w:rsidRPr="00A41893">
        <w:rPr>
          <w:b/>
        </w:rPr>
        <w:t xml:space="preserve"> </w:t>
      </w:r>
      <w:r w:rsidRPr="00A41893">
        <w:t>нормативными техническими документами.</w:t>
      </w:r>
      <w:r>
        <w:t xml:space="preserve"> </w:t>
      </w:r>
    </w:p>
    <w:p w:rsidR="00677878" w:rsidRDefault="00677878" w:rsidP="00677878">
      <w:pPr>
        <w:autoSpaceDE w:val="0"/>
        <w:autoSpaceDN w:val="0"/>
        <w:adjustRightInd w:val="0"/>
        <w:spacing w:line="276" w:lineRule="auto"/>
        <w:jc w:val="both"/>
      </w:pPr>
      <w:r>
        <w:rPr>
          <w:spacing w:val="-1"/>
        </w:rPr>
        <w:t xml:space="preserve">            </w:t>
      </w:r>
      <w:r w:rsidRPr="00785155">
        <w:rPr>
          <w:spacing w:val="-1"/>
        </w:rPr>
        <w:t>7.1.1.1.</w:t>
      </w:r>
      <w:r>
        <w:t xml:space="preserve">Дизельное топливо должно быть изготовлено в соответствии с требованиями ГОСТ 305-82 по технологии, утвержденной в установленном порядке. </w:t>
      </w:r>
      <w:r w:rsidRPr="000B1835">
        <w:t xml:space="preserve"> </w:t>
      </w:r>
    </w:p>
    <w:p w:rsidR="00677878" w:rsidRDefault="00677878" w:rsidP="00677878">
      <w:pPr>
        <w:pStyle w:val="ae"/>
        <w:numPr>
          <w:ilvl w:val="3"/>
          <w:numId w:val="46"/>
        </w:numPr>
        <w:autoSpaceDE w:val="0"/>
        <w:autoSpaceDN w:val="0"/>
        <w:adjustRightInd w:val="0"/>
        <w:spacing w:line="276" w:lineRule="auto"/>
        <w:jc w:val="both"/>
      </w:pPr>
      <w:r>
        <w:t>Дизельное топливо принимают партиями. Партией считают любое</w:t>
      </w:r>
    </w:p>
    <w:p w:rsidR="00677878" w:rsidRDefault="00677878" w:rsidP="00677878">
      <w:pPr>
        <w:autoSpaceDE w:val="0"/>
        <w:autoSpaceDN w:val="0"/>
        <w:adjustRightInd w:val="0"/>
        <w:spacing w:line="276" w:lineRule="auto"/>
        <w:jc w:val="both"/>
      </w:pPr>
      <w:r>
        <w:t>количество однородного по своим показателям качества топлива, сопровождаемое паспортом.</w:t>
      </w:r>
    </w:p>
    <w:p w:rsidR="00677878" w:rsidRDefault="00677878" w:rsidP="00677878">
      <w:pPr>
        <w:autoSpaceDE w:val="0"/>
        <w:autoSpaceDN w:val="0"/>
        <w:adjustRightInd w:val="0"/>
        <w:spacing w:line="276" w:lineRule="auto"/>
        <w:jc w:val="both"/>
      </w:pPr>
      <w:r>
        <w:t>Паспорт продукции должен соответствовать требованиям технического регламента  «О требованиях к автомобильному и авиационному бензину, дизельному и судовому топливу, топливу для реактивных двигателей и топочному мазуту», утвержденным Правительством РФ от 27.02.2008г. №188, и ГОСТ 305-82.</w:t>
      </w:r>
    </w:p>
    <w:p w:rsidR="00677878" w:rsidRPr="00EE672B" w:rsidRDefault="00677878" w:rsidP="00677878">
      <w:pPr>
        <w:pStyle w:val="ae"/>
        <w:numPr>
          <w:ilvl w:val="3"/>
          <w:numId w:val="46"/>
        </w:numPr>
        <w:autoSpaceDE w:val="0"/>
        <w:autoSpaceDN w:val="0"/>
        <w:adjustRightInd w:val="0"/>
        <w:spacing w:line="276" w:lineRule="auto"/>
        <w:jc w:val="both"/>
      </w:pPr>
      <w:r>
        <w:rPr>
          <w:bCs/>
        </w:rPr>
        <w:t xml:space="preserve"> </w:t>
      </w:r>
      <w:r w:rsidRPr="00EE672B">
        <w:rPr>
          <w:bCs/>
        </w:rPr>
        <w:t xml:space="preserve">Упаковка, маркировка, хранение и транспортирование дизельного топлива </w:t>
      </w:r>
      <w:r>
        <w:rPr>
          <w:bCs/>
        </w:rPr>
        <w:t>–</w:t>
      </w:r>
      <w:r w:rsidRPr="00EE672B">
        <w:rPr>
          <w:bCs/>
        </w:rPr>
        <w:t xml:space="preserve"> </w:t>
      </w:r>
    </w:p>
    <w:p w:rsidR="00677878" w:rsidRDefault="00677878" w:rsidP="00677878">
      <w:pPr>
        <w:autoSpaceDE w:val="0"/>
        <w:autoSpaceDN w:val="0"/>
        <w:adjustRightInd w:val="0"/>
        <w:spacing w:line="276" w:lineRule="auto"/>
        <w:jc w:val="both"/>
      </w:pPr>
      <w:r w:rsidRPr="00EE672B">
        <w:rPr>
          <w:bCs/>
        </w:rPr>
        <w:t>по ГОСТ 1510.</w:t>
      </w:r>
    </w:p>
    <w:p w:rsidR="003559A7" w:rsidRDefault="003559A7" w:rsidP="00ED4AF2">
      <w:pPr>
        <w:ind w:firstLine="708"/>
        <w:jc w:val="both"/>
      </w:pPr>
      <w:r>
        <w:rPr>
          <w:spacing w:val="-1"/>
        </w:rPr>
        <w:t>7</w:t>
      </w:r>
      <w:r w:rsidRPr="00A41893">
        <w:rPr>
          <w:spacing w:val="-1"/>
        </w:rPr>
        <w:t>.1.</w:t>
      </w:r>
      <w:r>
        <w:rPr>
          <w:spacing w:val="-1"/>
        </w:rPr>
        <w:t>2</w:t>
      </w:r>
      <w:r w:rsidRPr="00A41893">
        <w:rPr>
          <w:spacing w:val="-1"/>
        </w:rPr>
        <w:t>.</w:t>
      </w:r>
      <w:r w:rsidRPr="00A41893">
        <w:tab/>
        <w:t>Предоставить Покупателю необходимую товаросопроводительную и техническую документацию</w:t>
      </w:r>
      <w:r>
        <w:t xml:space="preserve"> в соответствии с условиями настоящего Договора</w:t>
      </w:r>
      <w:r w:rsidRPr="00A41893">
        <w:t>.</w:t>
      </w:r>
    </w:p>
    <w:p w:rsidR="003559A7" w:rsidRDefault="003559A7" w:rsidP="003559A7">
      <w:pPr>
        <w:ind w:firstLine="709"/>
        <w:jc w:val="both"/>
        <w:rPr>
          <w:szCs w:val="20"/>
        </w:rPr>
      </w:pPr>
      <w:r w:rsidRPr="00A41893">
        <w:rPr>
          <w:szCs w:val="20"/>
        </w:rPr>
        <w:t>В</w:t>
      </w:r>
      <w:r w:rsidR="008A3DDD">
        <w:rPr>
          <w:szCs w:val="20"/>
        </w:rPr>
        <w:t>се поставляемые Материалы должны</w:t>
      </w:r>
      <w:r w:rsidRPr="00A41893">
        <w:rPr>
          <w:szCs w:val="20"/>
        </w:rPr>
        <w:t xml:space="preserve">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3559A7" w:rsidRDefault="003559A7" w:rsidP="003559A7">
      <w:pPr>
        <w:pStyle w:val="210"/>
        <w:suppressLineNumbers/>
        <w:tabs>
          <w:tab w:val="left" w:pos="0"/>
        </w:tabs>
        <w:suppressAutoHyphens/>
        <w:spacing w:before="0" w:after="0"/>
        <w:ind w:left="0" w:firstLine="0"/>
      </w:pPr>
      <w:r>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3559A7" w:rsidRPr="00A41893" w:rsidRDefault="008A3DDD" w:rsidP="003559A7">
      <w:pPr>
        <w:pStyle w:val="210"/>
        <w:suppressLineNumbers/>
        <w:tabs>
          <w:tab w:val="left" w:pos="0"/>
        </w:tabs>
        <w:suppressAutoHyphens/>
        <w:spacing w:before="0" w:after="0"/>
        <w:ind w:left="0" w:firstLine="0"/>
      </w:pPr>
      <w:r>
        <w:tab/>
        <w:t>7.1.3</w:t>
      </w:r>
      <w:proofErr w:type="gramStart"/>
      <w:r>
        <w:t xml:space="preserve">  </w:t>
      </w:r>
      <w:r w:rsidR="003559A7">
        <w:t>П</w:t>
      </w:r>
      <w:proofErr w:type="gramEnd"/>
      <w:r w:rsidR="003559A7">
        <w:t>редоставить Покупателю по запросу нормы, стандарты и правила, в соответствии с которыми разработаны, изготовлены и поставлены Материалы.</w:t>
      </w:r>
    </w:p>
    <w:p w:rsidR="003559A7" w:rsidRDefault="003559A7" w:rsidP="003559A7">
      <w:pPr>
        <w:shd w:val="clear" w:color="auto" w:fill="FFFFFF"/>
        <w:tabs>
          <w:tab w:val="left" w:pos="0"/>
          <w:tab w:val="left" w:pos="1272"/>
        </w:tabs>
        <w:ind w:right="34" w:firstLine="709"/>
        <w:jc w:val="both"/>
        <w:rPr>
          <w:spacing w:val="-5"/>
        </w:rPr>
      </w:pPr>
      <w:r>
        <w:t>7.1.4. Осу</w:t>
      </w:r>
      <w:r w:rsidR="008A3DDD">
        <w:t>ществить поставку</w:t>
      </w:r>
      <w:r w:rsidR="00785AD6">
        <w:t xml:space="preserve"> Материала в сроки,</w:t>
      </w:r>
      <w:r w:rsidR="00D46227">
        <w:t xml:space="preserve"> указанные в Графике поставки (Приложение 2 к Договору)</w:t>
      </w:r>
      <w:r w:rsidR="00785AD6">
        <w:t xml:space="preserve"> </w:t>
      </w:r>
      <w:r>
        <w:t>в порядке и на условиях, предусмотренных настоящим Договором.</w:t>
      </w:r>
    </w:p>
    <w:p w:rsidR="003559A7" w:rsidRDefault="003559A7" w:rsidP="003559A7">
      <w:pPr>
        <w:shd w:val="clear" w:color="auto" w:fill="FFFFFF"/>
        <w:tabs>
          <w:tab w:val="left" w:pos="0"/>
          <w:tab w:val="left" w:pos="1272"/>
        </w:tabs>
        <w:ind w:right="34" w:firstLine="709"/>
        <w:jc w:val="both"/>
        <w:rPr>
          <w:spacing w:val="-4"/>
        </w:rPr>
      </w:pPr>
      <w:r>
        <w:rPr>
          <w:spacing w:val="-1"/>
        </w:rPr>
        <w:t xml:space="preserve">7.1.5. Выполнять свои обязательства в течение Гарантийного срока в соответствии с </w:t>
      </w:r>
      <w:r>
        <w:t>условиями настоящего Договора.</w:t>
      </w:r>
    </w:p>
    <w:p w:rsidR="003559A7" w:rsidRDefault="003559A7" w:rsidP="003559A7">
      <w:pPr>
        <w:shd w:val="clear" w:color="auto" w:fill="FFFFFF"/>
        <w:tabs>
          <w:tab w:val="left" w:pos="0"/>
          <w:tab w:val="left" w:pos="1272"/>
        </w:tabs>
        <w:ind w:right="29" w:firstLine="709"/>
        <w:jc w:val="both"/>
        <w:rPr>
          <w:spacing w:val="-5"/>
        </w:rPr>
      </w:pPr>
      <w:r>
        <w:t>7.1.8.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3559A7" w:rsidRDefault="003559A7" w:rsidP="003559A7">
      <w:pPr>
        <w:shd w:val="clear" w:color="auto" w:fill="FFFFFF"/>
        <w:tabs>
          <w:tab w:val="left" w:pos="0"/>
          <w:tab w:val="left" w:pos="1459"/>
        </w:tabs>
        <w:ind w:left="19" w:right="29" w:firstLine="709"/>
        <w:jc w:val="both"/>
      </w:pPr>
      <w:r>
        <w:rPr>
          <w:spacing w:val="-5"/>
        </w:rPr>
        <w:t>7.1.9. </w:t>
      </w:r>
      <w:r>
        <w:t>Предоставлять Покупателю информацию и документы, касающиеся</w:t>
      </w:r>
      <w:r>
        <w:br/>
        <w:t>исполнения условий Договора в течение 4 (четырёх) рабочих дней с момента получения</w:t>
      </w:r>
      <w:r>
        <w:br/>
        <w:t>письменного запроса Покупателя.</w:t>
      </w:r>
    </w:p>
    <w:p w:rsidR="003559A7" w:rsidRDefault="003559A7" w:rsidP="003559A7">
      <w:pPr>
        <w:shd w:val="clear" w:color="auto" w:fill="FFFFFF"/>
        <w:tabs>
          <w:tab w:val="left" w:pos="0"/>
          <w:tab w:val="left" w:pos="709"/>
          <w:tab w:val="left" w:pos="1344"/>
        </w:tabs>
        <w:ind w:firstLine="709"/>
        <w:jc w:val="both"/>
      </w:pPr>
      <w:r>
        <w:rPr>
          <w:spacing w:val="-1"/>
        </w:rPr>
        <w:t xml:space="preserve">7.1.10. При поставке Материала ненадлежащего качества, </w:t>
      </w:r>
      <w:r>
        <w:t xml:space="preserve">по требованию Покупателя </w:t>
      </w:r>
      <w:proofErr w:type="gramStart"/>
      <w:r>
        <w:t>з</w:t>
      </w:r>
      <w:r w:rsidR="008A3DDD">
        <w:t>аменить Материал</w:t>
      </w:r>
      <w:r>
        <w:t xml:space="preserve"> ненадлежащего каче</w:t>
      </w:r>
      <w:r w:rsidR="008A3DDD">
        <w:t>ства на Материал</w:t>
      </w:r>
      <w:proofErr w:type="gramEnd"/>
      <w:r>
        <w:t xml:space="preserve"> надлежащего качества в согласованные с Покупателем сроки.</w:t>
      </w:r>
    </w:p>
    <w:p w:rsidR="003559A7" w:rsidRDefault="003559A7" w:rsidP="003559A7">
      <w:pPr>
        <w:shd w:val="clear" w:color="auto" w:fill="FFFFFF"/>
        <w:tabs>
          <w:tab w:val="left" w:pos="0"/>
          <w:tab w:val="left" w:pos="709"/>
          <w:tab w:val="left" w:pos="1344"/>
        </w:tabs>
        <w:ind w:firstLine="709"/>
        <w:jc w:val="both"/>
      </w:pPr>
      <w:r>
        <w:t>7.1.11. Включить в договор с перевозчиком требование о въезде на территорию складского хозяйства Покупателя транспортного средства, подготовленного к разгрузке.</w:t>
      </w:r>
    </w:p>
    <w:p w:rsidR="000F3FF9" w:rsidRPr="0061162B" w:rsidRDefault="000F3FF9" w:rsidP="000F3FF9">
      <w:pPr>
        <w:pStyle w:val="af0"/>
        <w:snapToGrid w:val="0"/>
        <w:ind w:firstLine="709"/>
        <w:jc w:val="both"/>
      </w:pPr>
      <w:r>
        <w:t>7</w:t>
      </w:r>
      <w:r w:rsidRPr="0061162B">
        <w:t>.1.</w:t>
      </w:r>
      <w:r w:rsidR="005879F2">
        <w:t>12</w:t>
      </w:r>
      <w:r>
        <w:t xml:space="preserve">. Поставщик </w:t>
      </w:r>
      <w:r w:rsidRPr="0061162B">
        <w:t xml:space="preserve">в течение 15 календарных дней </w:t>
      </w:r>
      <w:proofErr w:type="gramStart"/>
      <w:r w:rsidRPr="0061162B">
        <w:t>с даты подписания</w:t>
      </w:r>
      <w:proofErr w:type="gramEnd"/>
      <w:r w:rsidRPr="0061162B">
        <w:t xml:space="preserve"> Договора до выплаты </w:t>
      </w:r>
      <w:r>
        <w:t xml:space="preserve">аванса предоставляет Покупателю </w:t>
      </w:r>
      <w:r w:rsidRPr="0061162B">
        <w:t>обеспечение возврата аванса - в размере аванса, в форме безотзывной банковской гарантии.</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t>Срок действия банковской гарантии на обеспечение возврата аванса должен быть не менее срока исполнения Поставщ</w:t>
      </w:r>
      <w:r>
        <w:rPr>
          <w:rFonts w:ascii="Times New Roman" w:hAnsi="Times New Roman" w:cs="Times New Roman"/>
          <w:sz w:val="24"/>
          <w:szCs w:val="24"/>
        </w:rPr>
        <w:t xml:space="preserve">иком обязательств по Договору </w:t>
      </w:r>
      <w:r w:rsidRPr="0061162B">
        <w:rPr>
          <w:rFonts w:ascii="Times New Roman" w:hAnsi="Times New Roman" w:cs="Times New Roman"/>
          <w:sz w:val="24"/>
          <w:szCs w:val="24"/>
        </w:rPr>
        <w:t>плюс 60 ка</w:t>
      </w:r>
      <w:r>
        <w:rPr>
          <w:rFonts w:ascii="Times New Roman" w:hAnsi="Times New Roman" w:cs="Times New Roman"/>
          <w:sz w:val="24"/>
          <w:szCs w:val="24"/>
        </w:rPr>
        <w:t>лендарных дней.</w:t>
      </w:r>
    </w:p>
    <w:p w:rsidR="000F3FF9" w:rsidRPr="0061162B" w:rsidRDefault="000F3FF9" w:rsidP="000F3FF9">
      <w:pPr>
        <w:pStyle w:val="ConsNormal"/>
        <w:tabs>
          <w:tab w:val="left" w:pos="1080"/>
          <w:tab w:val="num" w:pos="1713"/>
        </w:tabs>
        <w:ind w:firstLine="567"/>
        <w:jc w:val="both"/>
        <w:rPr>
          <w:rFonts w:ascii="Times New Roman" w:hAnsi="Times New Roman" w:cs="Times New Roman"/>
          <w:sz w:val="24"/>
          <w:szCs w:val="24"/>
        </w:rPr>
      </w:pPr>
      <w:r w:rsidRPr="0061162B">
        <w:rPr>
          <w:rFonts w:ascii="Times New Roman" w:hAnsi="Times New Roman" w:cs="Times New Roman"/>
          <w:sz w:val="24"/>
          <w:szCs w:val="24"/>
        </w:rPr>
        <w:lastRenderedPageBreak/>
        <w:t>До момента оформления банковской гара</w:t>
      </w:r>
      <w:r>
        <w:rPr>
          <w:rFonts w:ascii="Times New Roman" w:hAnsi="Times New Roman" w:cs="Times New Roman"/>
          <w:sz w:val="24"/>
          <w:szCs w:val="24"/>
        </w:rPr>
        <w:t>нтии согласовать банк-Гарант с По</w:t>
      </w:r>
      <w:r w:rsidRPr="0061162B">
        <w:rPr>
          <w:rFonts w:ascii="Times New Roman" w:hAnsi="Times New Roman" w:cs="Times New Roman"/>
          <w:sz w:val="24"/>
          <w:szCs w:val="24"/>
        </w:rPr>
        <w:t>купателем, путем направления соответствующего письма</w:t>
      </w:r>
    </w:p>
    <w:p w:rsidR="000F3FF9" w:rsidRPr="0061162B" w:rsidRDefault="000F3FF9" w:rsidP="000F3FF9">
      <w:pPr>
        <w:pStyle w:val="320"/>
        <w:snapToGrid w:val="0"/>
        <w:spacing w:after="0"/>
        <w:ind w:left="9" w:firstLine="700"/>
        <w:jc w:val="both"/>
        <w:rPr>
          <w:sz w:val="24"/>
          <w:szCs w:val="24"/>
        </w:rPr>
      </w:pPr>
      <w:r>
        <w:rPr>
          <w:sz w:val="24"/>
          <w:szCs w:val="24"/>
        </w:rPr>
        <w:t>7</w:t>
      </w:r>
      <w:r w:rsidRPr="0061162B">
        <w:rPr>
          <w:sz w:val="24"/>
          <w:szCs w:val="24"/>
        </w:rPr>
        <w:t>.1.</w:t>
      </w:r>
      <w:r w:rsidR="005879F2">
        <w:rPr>
          <w:sz w:val="24"/>
          <w:szCs w:val="24"/>
        </w:rPr>
        <w:t>13</w:t>
      </w:r>
      <w:r>
        <w:rPr>
          <w:sz w:val="24"/>
          <w:szCs w:val="24"/>
        </w:rPr>
        <w:t xml:space="preserve">. </w:t>
      </w:r>
      <w:r w:rsidRPr="0061162B">
        <w:rPr>
          <w:sz w:val="24"/>
          <w:szCs w:val="24"/>
        </w:rPr>
        <w:t>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t>
      </w:r>
    </w:p>
    <w:p w:rsidR="000F3FF9" w:rsidRPr="0061162B" w:rsidRDefault="000F3FF9" w:rsidP="000F3FF9">
      <w:pPr>
        <w:pStyle w:val="320"/>
        <w:snapToGrid w:val="0"/>
        <w:spacing w:after="0"/>
        <w:ind w:left="0"/>
        <w:rPr>
          <w:sz w:val="24"/>
          <w:szCs w:val="24"/>
        </w:rPr>
      </w:pPr>
      <w:r w:rsidRPr="0061162B">
        <w:rPr>
          <w:sz w:val="24"/>
          <w:szCs w:val="24"/>
        </w:rPr>
        <w:t>- оригинал банковской гарантии;</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документа, подтверждающего полномочия лица, подписавшего гарантию;</w:t>
      </w:r>
    </w:p>
    <w:p w:rsidR="000F3FF9" w:rsidRPr="0061162B" w:rsidRDefault="000F3FF9" w:rsidP="000F3FF9">
      <w:pPr>
        <w:pStyle w:val="320"/>
        <w:snapToGrid w:val="0"/>
        <w:spacing w:after="0"/>
        <w:ind w:left="0"/>
        <w:rPr>
          <w:sz w:val="24"/>
          <w:szCs w:val="24"/>
        </w:rPr>
      </w:pPr>
      <w:r w:rsidRPr="0061162B">
        <w:rPr>
          <w:sz w:val="24"/>
          <w:szCs w:val="24"/>
        </w:rPr>
        <w:t>- нотариально заверенная копия банковской лицензии банка-гаранта, разрешающей выдачу гарантий.</w:t>
      </w:r>
    </w:p>
    <w:p w:rsidR="000F3FF9" w:rsidRPr="0061162B" w:rsidRDefault="000F3FF9" w:rsidP="000F3FF9">
      <w:pPr>
        <w:pStyle w:val="320"/>
        <w:snapToGrid w:val="0"/>
        <w:spacing w:after="0"/>
        <w:ind w:left="0"/>
        <w:rPr>
          <w:sz w:val="24"/>
          <w:szCs w:val="24"/>
        </w:rPr>
      </w:pPr>
      <w:r w:rsidRPr="0061162B">
        <w:rPr>
          <w:sz w:val="24"/>
          <w:szCs w:val="24"/>
        </w:rPr>
        <w:t>Требования к банку-Гаранту:</w:t>
      </w:r>
    </w:p>
    <w:p w:rsidR="000F3FF9" w:rsidRPr="0061162B" w:rsidRDefault="000F3FF9" w:rsidP="000F3FF9">
      <w:pPr>
        <w:pStyle w:val="320"/>
        <w:snapToGrid w:val="0"/>
        <w:spacing w:after="0"/>
        <w:ind w:left="0"/>
        <w:jc w:val="both"/>
        <w:rPr>
          <w:sz w:val="24"/>
          <w:szCs w:val="24"/>
        </w:rPr>
      </w:pPr>
      <w:r w:rsidRPr="0061162B">
        <w:rPr>
          <w:sz w:val="24"/>
          <w:szCs w:val="24"/>
        </w:rPr>
        <w:t>- банк должен иметь лицензию Центрального банка Российской Федерации, разрешающую выдачу банковских гарантий;</w:t>
      </w:r>
    </w:p>
    <w:p w:rsidR="000F3FF9" w:rsidRPr="0061162B" w:rsidRDefault="000F3FF9" w:rsidP="000F3FF9">
      <w:pPr>
        <w:pStyle w:val="320"/>
        <w:snapToGrid w:val="0"/>
        <w:spacing w:after="0"/>
        <w:ind w:left="0"/>
        <w:jc w:val="both"/>
        <w:rPr>
          <w:sz w:val="24"/>
          <w:szCs w:val="24"/>
        </w:rPr>
      </w:pPr>
      <w:r w:rsidRPr="0061162B">
        <w:rPr>
          <w:sz w:val="24"/>
          <w:szCs w:val="24"/>
        </w:rPr>
        <w: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t>
      </w:r>
    </w:p>
    <w:p w:rsidR="000F3FF9" w:rsidRPr="00294B59" w:rsidRDefault="000F3FF9" w:rsidP="000F3FF9">
      <w:pPr>
        <w:pStyle w:val="320"/>
        <w:snapToGrid w:val="0"/>
        <w:spacing w:after="0"/>
        <w:ind w:left="0"/>
        <w:jc w:val="both"/>
        <w:rPr>
          <w:sz w:val="24"/>
          <w:szCs w:val="24"/>
        </w:rPr>
      </w:pPr>
      <w:r w:rsidRPr="0061162B">
        <w:rPr>
          <w:sz w:val="24"/>
          <w:szCs w:val="24"/>
        </w:rPr>
        <w:t xml:space="preserve">- банк должен входить в список первых ста коммерческих банков согласно рейтингу </w:t>
      </w:r>
      <w:proofErr w:type="spellStart"/>
      <w:r w:rsidRPr="0061162B">
        <w:rPr>
          <w:sz w:val="24"/>
          <w:szCs w:val="24"/>
        </w:rPr>
        <w:t>Интерфакс-ЦЭА</w:t>
      </w:r>
      <w:proofErr w:type="spellEnd"/>
      <w:r w:rsidRPr="0061162B">
        <w:rPr>
          <w:sz w:val="24"/>
          <w:szCs w:val="24"/>
        </w:rPr>
        <w:t xml:space="preserve"> «Крупнейшие банки России» (публикуется ежеквартально);</w:t>
      </w:r>
    </w:p>
    <w:p w:rsidR="000F3FF9" w:rsidRDefault="000F3FF9" w:rsidP="000F3FF9">
      <w:pPr>
        <w:shd w:val="clear" w:color="auto" w:fill="FFFFFF"/>
        <w:tabs>
          <w:tab w:val="left" w:pos="0"/>
          <w:tab w:val="left" w:pos="709"/>
          <w:tab w:val="left" w:pos="1344"/>
        </w:tabs>
        <w:jc w:val="both"/>
      </w:pPr>
      <w:r w:rsidRPr="00294B59">
        <w:t>-коммерческий банк должен быть участником системы страхования вкладов.</w:t>
      </w:r>
    </w:p>
    <w:p w:rsidR="003559A7" w:rsidRDefault="003559A7" w:rsidP="003559A7">
      <w:pPr>
        <w:tabs>
          <w:tab w:val="left" w:pos="0"/>
        </w:tabs>
      </w:pPr>
    </w:p>
    <w:p w:rsidR="003559A7" w:rsidRPr="005231C0" w:rsidRDefault="003559A7" w:rsidP="003559A7">
      <w:pPr>
        <w:tabs>
          <w:tab w:val="left" w:pos="0"/>
        </w:tabs>
        <w:ind w:firstLine="709"/>
        <w:jc w:val="center"/>
        <w:rPr>
          <w:b/>
        </w:rPr>
      </w:pPr>
      <w:r w:rsidRPr="00777D55">
        <w:rPr>
          <w:b/>
          <w:color w:val="000000"/>
        </w:rPr>
        <w:t xml:space="preserve">Статья </w:t>
      </w:r>
      <w:r>
        <w:rPr>
          <w:b/>
          <w:color w:val="000000"/>
        </w:rPr>
        <w:t>8</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Pr>
          <w:b/>
        </w:rPr>
        <w:t>Материалов</w:t>
      </w:r>
    </w:p>
    <w:p w:rsidR="003559A7" w:rsidRPr="005231C0" w:rsidRDefault="003559A7" w:rsidP="003559A7">
      <w:pPr>
        <w:tabs>
          <w:tab w:val="left" w:pos="0"/>
        </w:tabs>
        <w:ind w:firstLine="709"/>
        <w:jc w:val="center"/>
        <w:rPr>
          <w:b/>
        </w:rPr>
      </w:pPr>
      <w:r>
        <w:t xml:space="preserve"> </w:t>
      </w:r>
    </w:p>
    <w:p w:rsidR="003559A7" w:rsidRDefault="003559A7" w:rsidP="003559A7">
      <w:pPr>
        <w:jc w:val="both"/>
      </w:pPr>
      <w:r>
        <w:t xml:space="preserve">           8</w:t>
      </w:r>
      <w:r w:rsidRPr="00E75D16">
        <w:t>.</w:t>
      </w:r>
      <w:r>
        <w:t>1</w:t>
      </w:r>
      <w:r w:rsidRPr="00E90B69">
        <w:t xml:space="preserve">. В период изготовления, приемки, поставки </w:t>
      </w:r>
      <w:r>
        <w:t>Материалов</w:t>
      </w:r>
      <w:r w:rsidRPr="00E90B69">
        <w:t xml:space="preserve"> </w:t>
      </w:r>
      <w:r>
        <w:t>П</w:t>
      </w:r>
      <w:r w:rsidRPr="00E90B69">
        <w:t xml:space="preserve">оставщик выполняет все  требования </w:t>
      </w:r>
      <w:r>
        <w:t>ГОСТ 305-82 «Топливо дизельное».</w:t>
      </w:r>
    </w:p>
    <w:p w:rsidR="003559A7" w:rsidRDefault="003559A7" w:rsidP="003559A7">
      <w:pPr>
        <w:pStyle w:val="3"/>
        <w:tabs>
          <w:tab w:val="left" w:pos="0"/>
        </w:tabs>
        <w:suppressAutoHyphens/>
        <w:ind w:firstLine="709"/>
        <w:jc w:val="both"/>
        <w:rPr>
          <w:sz w:val="24"/>
          <w:szCs w:val="24"/>
        </w:rPr>
      </w:pPr>
      <w:r>
        <w:rPr>
          <w:sz w:val="24"/>
          <w:szCs w:val="24"/>
        </w:rPr>
        <w:t>8.2. </w:t>
      </w:r>
      <w:r w:rsidRPr="00D60BBF">
        <w:rPr>
          <w:sz w:val="24"/>
          <w:szCs w:val="24"/>
        </w:rPr>
        <w:t xml:space="preserve">При осуществлении </w:t>
      </w:r>
      <w:r>
        <w:rPr>
          <w:sz w:val="24"/>
          <w:szCs w:val="24"/>
        </w:rPr>
        <w:t xml:space="preserve">Покупателем и Поставщиком согласования Технической </w:t>
      </w:r>
      <w:r w:rsidRPr="00D60BBF">
        <w:rPr>
          <w:sz w:val="24"/>
          <w:szCs w:val="24"/>
        </w:rPr>
        <w:t xml:space="preserve">или иной документации в процессе исполнения Договора </w:t>
      </w:r>
      <w:r>
        <w:rPr>
          <w:sz w:val="24"/>
          <w:szCs w:val="24"/>
        </w:rPr>
        <w:t xml:space="preserve">стороны </w:t>
      </w:r>
      <w:r w:rsidRPr="00D60BBF">
        <w:rPr>
          <w:sz w:val="24"/>
          <w:szCs w:val="24"/>
        </w:rPr>
        <w:t>будут руководствоваться следующим порядком согласования:</w:t>
      </w:r>
    </w:p>
    <w:p w:rsidR="003559A7" w:rsidRDefault="003559A7" w:rsidP="003559A7">
      <w:pPr>
        <w:pStyle w:val="3"/>
        <w:tabs>
          <w:tab w:val="left" w:pos="0"/>
        </w:tabs>
        <w:suppressAutoHyphens/>
        <w:ind w:firstLine="709"/>
        <w:jc w:val="both"/>
        <w:rPr>
          <w:sz w:val="24"/>
          <w:szCs w:val="24"/>
        </w:rPr>
      </w:pPr>
      <w:r>
        <w:rPr>
          <w:sz w:val="24"/>
          <w:szCs w:val="24"/>
        </w:rPr>
        <w:t xml:space="preserve">8.2.1.  </w:t>
      </w:r>
      <w:r w:rsidRPr="006E53F4">
        <w:rPr>
          <w:sz w:val="24"/>
          <w:szCs w:val="24"/>
        </w:rPr>
        <w:t xml:space="preserve">Сторона, получившая документ на согласование, должна в течение </w:t>
      </w:r>
      <w:r>
        <w:rPr>
          <w:sz w:val="24"/>
          <w:szCs w:val="24"/>
        </w:rPr>
        <w:t>10</w:t>
      </w:r>
      <w:r w:rsidRPr="006E53F4">
        <w:rPr>
          <w:sz w:val="24"/>
          <w:szCs w:val="24"/>
        </w:rPr>
        <w:t xml:space="preserve"> (</w:t>
      </w:r>
      <w:r>
        <w:rPr>
          <w:sz w:val="24"/>
          <w:szCs w:val="24"/>
        </w:rPr>
        <w:t>десяти</w:t>
      </w:r>
      <w:r w:rsidRPr="006E53F4">
        <w:rPr>
          <w:sz w:val="24"/>
          <w:szCs w:val="24"/>
        </w:rPr>
        <w:t>)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3559A7" w:rsidRDefault="003559A7" w:rsidP="003559A7">
      <w:pPr>
        <w:pStyle w:val="3"/>
        <w:tabs>
          <w:tab w:val="left" w:pos="0"/>
        </w:tabs>
        <w:suppressAutoHyphens/>
        <w:ind w:firstLine="709"/>
        <w:jc w:val="both"/>
        <w:rPr>
          <w:sz w:val="24"/>
          <w:szCs w:val="24"/>
        </w:rPr>
      </w:pPr>
      <w:r>
        <w:rPr>
          <w:sz w:val="24"/>
          <w:szCs w:val="24"/>
        </w:rPr>
        <w:t xml:space="preserve">8.2.2.  </w:t>
      </w:r>
      <w:r w:rsidRPr="006E53F4">
        <w:rPr>
          <w:sz w:val="24"/>
          <w:szCs w:val="24"/>
        </w:rPr>
        <w:t xml:space="preserve">Вся переписка между Сторонами, в том числе по согласованию </w:t>
      </w:r>
      <w:r>
        <w:rPr>
          <w:sz w:val="24"/>
          <w:szCs w:val="24"/>
        </w:rPr>
        <w:t>КМД</w:t>
      </w:r>
      <w:r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3559A7" w:rsidRDefault="003559A7" w:rsidP="003559A7">
      <w:pPr>
        <w:pStyle w:val="3"/>
        <w:tabs>
          <w:tab w:val="left" w:pos="0"/>
        </w:tabs>
        <w:suppressAutoHyphens/>
        <w:ind w:firstLine="709"/>
        <w:jc w:val="both"/>
        <w:rPr>
          <w:sz w:val="24"/>
          <w:szCs w:val="24"/>
        </w:rPr>
      </w:pPr>
      <w:r>
        <w:rPr>
          <w:sz w:val="24"/>
          <w:szCs w:val="24"/>
        </w:rPr>
        <w:t xml:space="preserve">8.2.3. </w:t>
      </w:r>
      <w:r w:rsidRPr="00D60BBF">
        <w:rPr>
          <w:sz w:val="24"/>
          <w:szCs w:val="24"/>
        </w:rPr>
        <w:t xml:space="preserve">В случае нарушения сроков согласования документации не по вине </w:t>
      </w:r>
      <w:r>
        <w:rPr>
          <w:sz w:val="24"/>
          <w:szCs w:val="24"/>
        </w:rPr>
        <w:t xml:space="preserve">Поставщика </w:t>
      </w:r>
      <w:r w:rsidRPr="00D60BBF">
        <w:rPr>
          <w:sz w:val="24"/>
          <w:szCs w:val="24"/>
        </w:rPr>
        <w:t>сроки поставки по согласованию сторон могут быть передвинуты на срок со</w:t>
      </w:r>
      <w:r>
        <w:rPr>
          <w:sz w:val="24"/>
          <w:szCs w:val="24"/>
        </w:rPr>
        <w:t>размерный задержке согласования</w:t>
      </w:r>
      <w:r w:rsidRPr="00564231">
        <w:rPr>
          <w:sz w:val="24"/>
          <w:szCs w:val="24"/>
        </w:rPr>
        <w:t xml:space="preserve"> </w:t>
      </w:r>
      <w:r>
        <w:rPr>
          <w:sz w:val="24"/>
          <w:szCs w:val="24"/>
        </w:rPr>
        <w:t>путем оформления дополнительного соглашения, подписанного сторонами.</w:t>
      </w:r>
    </w:p>
    <w:p w:rsidR="003559A7" w:rsidRPr="003A176A" w:rsidRDefault="003559A7" w:rsidP="003559A7">
      <w:pPr>
        <w:pStyle w:val="3"/>
        <w:tabs>
          <w:tab w:val="left" w:pos="0"/>
        </w:tabs>
        <w:suppressAutoHyphens/>
        <w:ind w:firstLine="709"/>
        <w:jc w:val="both"/>
        <w:rPr>
          <w:strike/>
          <w:sz w:val="24"/>
          <w:szCs w:val="24"/>
        </w:rPr>
      </w:pPr>
      <w:r>
        <w:rPr>
          <w:sz w:val="24"/>
          <w:szCs w:val="24"/>
        </w:rPr>
        <w:t>8</w:t>
      </w:r>
      <w:r w:rsidRPr="00254D55">
        <w:rPr>
          <w:sz w:val="24"/>
          <w:szCs w:val="24"/>
        </w:rPr>
        <w:t>.</w:t>
      </w:r>
      <w:r>
        <w:rPr>
          <w:sz w:val="24"/>
          <w:szCs w:val="24"/>
        </w:rPr>
        <w:t xml:space="preserve">3. </w:t>
      </w:r>
      <w:r w:rsidRPr="00254D55">
        <w:rPr>
          <w:sz w:val="24"/>
          <w:szCs w:val="24"/>
        </w:rPr>
        <w:t xml:space="preserve">Поставщик обязуется в сроки, установленные </w:t>
      </w:r>
      <w:r w:rsidR="00785AD6">
        <w:rPr>
          <w:sz w:val="24"/>
          <w:szCs w:val="24"/>
        </w:rPr>
        <w:t>Договором</w:t>
      </w:r>
      <w:r>
        <w:rPr>
          <w:sz w:val="24"/>
          <w:szCs w:val="24"/>
        </w:rPr>
        <w:t xml:space="preserve">, выполнить комплекс работ, перечисленных в п. </w:t>
      </w:r>
      <w:r w:rsidRPr="00AB7464">
        <w:rPr>
          <w:sz w:val="24"/>
          <w:szCs w:val="24"/>
        </w:rPr>
        <w:t>3.3</w:t>
      </w:r>
      <w:r>
        <w:rPr>
          <w:sz w:val="24"/>
          <w:szCs w:val="24"/>
        </w:rPr>
        <w:t>. Договора, и поставить Материалы Покупателю в указанном в настоящем Договоре месте поставки.</w:t>
      </w:r>
    </w:p>
    <w:p w:rsidR="003559A7" w:rsidRDefault="003559A7" w:rsidP="003559A7">
      <w:pPr>
        <w:pStyle w:val="3"/>
        <w:tabs>
          <w:tab w:val="left" w:pos="0"/>
        </w:tabs>
        <w:suppressAutoHyphens/>
        <w:ind w:firstLine="709"/>
        <w:jc w:val="both"/>
        <w:rPr>
          <w:sz w:val="24"/>
          <w:szCs w:val="24"/>
        </w:rPr>
      </w:pPr>
      <w:r>
        <w:rPr>
          <w:sz w:val="24"/>
          <w:szCs w:val="24"/>
        </w:rPr>
        <w:t>8</w:t>
      </w:r>
      <w:r w:rsidRPr="00D52052">
        <w:rPr>
          <w:sz w:val="24"/>
          <w:szCs w:val="24"/>
        </w:rPr>
        <w:t>.</w:t>
      </w:r>
      <w:r>
        <w:rPr>
          <w:sz w:val="24"/>
          <w:szCs w:val="24"/>
        </w:rPr>
        <w:t>4. Материалы</w:t>
      </w:r>
      <w:r w:rsidRPr="00D60BBF">
        <w:rPr>
          <w:sz w:val="24"/>
          <w:szCs w:val="24"/>
        </w:rPr>
        <w:t xml:space="preserve"> должн</w:t>
      </w:r>
      <w:r>
        <w:rPr>
          <w:sz w:val="24"/>
          <w:szCs w:val="24"/>
        </w:rPr>
        <w:t>ы</w:t>
      </w:r>
      <w:r w:rsidRPr="00D60BBF">
        <w:rPr>
          <w:sz w:val="24"/>
          <w:szCs w:val="24"/>
        </w:rPr>
        <w:t xml:space="preserve"> быть новым</w:t>
      </w:r>
      <w:r>
        <w:rPr>
          <w:sz w:val="24"/>
          <w:szCs w:val="24"/>
        </w:rPr>
        <w:t>и</w:t>
      </w:r>
      <w:r w:rsidRPr="00D60BBF">
        <w:rPr>
          <w:sz w:val="24"/>
          <w:szCs w:val="24"/>
        </w:rPr>
        <w:t>, неиспользованным</w:t>
      </w:r>
      <w:r>
        <w:rPr>
          <w:sz w:val="24"/>
          <w:szCs w:val="24"/>
        </w:rPr>
        <w:t>и</w:t>
      </w:r>
      <w:r w:rsidR="00536443">
        <w:rPr>
          <w:sz w:val="24"/>
          <w:szCs w:val="24"/>
        </w:rPr>
        <w:t xml:space="preserve"> ранее</w:t>
      </w:r>
      <w:r w:rsidRPr="00D60BBF">
        <w:rPr>
          <w:sz w:val="24"/>
          <w:szCs w:val="24"/>
        </w:rPr>
        <w:t xml:space="preserve"> </w:t>
      </w:r>
      <w:r>
        <w:rPr>
          <w:sz w:val="24"/>
          <w:szCs w:val="24"/>
        </w:rPr>
        <w:t xml:space="preserve">с </w:t>
      </w:r>
      <w:r w:rsidRPr="00D60BBF">
        <w:rPr>
          <w:sz w:val="24"/>
          <w:szCs w:val="24"/>
        </w:rPr>
        <w:t>разработанной и согласованной Технической и товаросопроводительной документацией</w:t>
      </w:r>
      <w:r>
        <w:rPr>
          <w:sz w:val="24"/>
          <w:szCs w:val="24"/>
        </w:rPr>
        <w:t>,</w:t>
      </w:r>
      <w:r w:rsidRPr="008C2D32">
        <w:rPr>
          <w:sz w:val="24"/>
          <w:szCs w:val="24"/>
        </w:rPr>
        <w:t xml:space="preserve"> </w:t>
      </w:r>
      <w:r w:rsidRPr="00D60BBF">
        <w:rPr>
          <w:sz w:val="24"/>
          <w:szCs w:val="24"/>
        </w:rPr>
        <w:t xml:space="preserve">в соответствии с </w:t>
      </w:r>
      <w:r>
        <w:rPr>
          <w:sz w:val="24"/>
          <w:szCs w:val="24"/>
        </w:rPr>
        <w:t xml:space="preserve">Перечнем, условиями и сроками передачи Документации. </w:t>
      </w:r>
    </w:p>
    <w:p w:rsidR="003559A7" w:rsidRPr="00D52052" w:rsidRDefault="003559A7" w:rsidP="003559A7">
      <w:pPr>
        <w:pStyle w:val="3"/>
        <w:tabs>
          <w:tab w:val="left" w:pos="0"/>
        </w:tabs>
        <w:suppressAutoHyphens/>
        <w:ind w:firstLine="709"/>
        <w:jc w:val="both"/>
        <w:rPr>
          <w:sz w:val="24"/>
          <w:szCs w:val="24"/>
        </w:rPr>
      </w:pPr>
      <w:r>
        <w:rPr>
          <w:sz w:val="24"/>
          <w:szCs w:val="24"/>
        </w:rPr>
        <w:t>8.5. </w:t>
      </w:r>
      <w:r w:rsidRPr="00D52052">
        <w:rPr>
          <w:sz w:val="24"/>
          <w:szCs w:val="24"/>
        </w:rPr>
        <w:t>Поставщик не позднее, чем за 20 (Двадцать) рабочих дней до даты от</w:t>
      </w:r>
      <w:r>
        <w:rPr>
          <w:sz w:val="24"/>
          <w:szCs w:val="24"/>
        </w:rPr>
        <w:t>грузки</w:t>
      </w:r>
      <w:r w:rsidRPr="00D52052">
        <w:rPr>
          <w:sz w:val="24"/>
          <w:szCs w:val="24"/>
        </w:rPr>
        <w:t xml:space="preserve"> </w:t>
      </w:r>
      <w:r>
        <w:rPr>
          <w:sz w:val="24"/>
          <w:szCs w:val="24"/>
        </w:rPr>
        <w:t xml:space="preserve">Материалов, сообщит Покупателю </w:t>
      </w:r>
      <w:r w:rsidRPr="00D52052">
        <w:rPr>
          <w:sz w:val="24"/>
          <w:szCs w:val="24"/>
        </w:rPr>
        <w:t>посредством факсимильной связи и/или электронной почты  нижеследующую информацию:</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 xml:space="preserve">ожидаемая дата отправки </w:t>
      </w:r>
      <w:r>
        <w:rPr>
          <w:sz w:val="24"/>
          <w:szCs w:val="24"/>
        </w:rPr>
        <w:t>Материалов</w:t>
      </w:r>
      <w:r w:rsidRPr="00D52052">
        <w:rPr>
          <w:sz w:val="24"/>
          <w:szCs w:val="24"/>
        </w:rPr>
        <w:t xml:space="preserve"> и ожидаемая дата поставки </w:t>
      </w:r>
      <w:r>
        <w:rPr>
          <w:sz w:val="24"/>
          <w:szCs w:val="24"/>
        </w:rPr>
        <w:t>Материалов</w:t>
      </w:r>
      <w:r w:rsidRPr="00D52052">
        <w:rPr>
          <w:sz w:val="24"/>
          <w:szCs w:val="24"/>
        </w:rPr>
        <w:t>;</w:t>
      </w:r>
    </w:p>
    <w:p w:rsidR="003559A7" w:rsidRPr="00D52052"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lastRenderedPageBreak/>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3559A7" w:rsidRPr="00D52052" w:rsidRDefault="003559A7" w:rsidP="003559A7">
      <w:pPr>
        <w:pStyle w:val="3"/>
        <w:tabs>
          <w:tab w:val="left" w:pos="0"/>
          <w:tab w:val="left" w:pos="142"/>
        </w:tabs>
        <w:suppressAutoHyphens/>
        <w:jc w:val="both"/>
        <w:rPr>
          <w:sz w:val="24"/>
          <w:szCs w:val="24"/>
        </w:rPr>
      </w:pPr>
      <w:r>
        <w:rPr>
          <w:sz w:val="24"/>
          <w:szCs w:val="24"/>
        </w:rPr>
        <w:t>- </w:t>
      </w:r>
      <w:r w:rsidRPr="00D52052">
        <w:rPr>
          <w:sz w:val="24"/>
          <w:szCs w:val="24"/>
        </w:rPr>
        <w:t xml:space="preserve">наименование </w:t>
      </w:r>
      <w:r>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3559A7" w:rsidRDefault="003559A7" w:rsidP="003559A7">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r w:rsidR="00536443">
        <w:rPr>
          <w:sz w:val="24"/>
          <w:szCs w:val="24"/>
        </w:rPr>
        <w:t>.</w:t>
      </w:r>
    </w:p>
    <w:p w:rsidR="003559A7" w:rsidRDefault="003559A7" w:rsidP="003559A7">
      <w:pPr>
        <w:pStyle w:val="3"/>
        <w:tabs>
          <w:tab w:val="left" w:pos="0"/>
        </w:tabs>
        <w:suppressAutoHyphens/>
        <w:ind w:firstLine="709"/>
        <w:jc w:val="both"/>
        <w:rPr>
          <w:sz w:val="24"/>
          <w:szCs w:val="24"/>
        </w:rPr>
      </w:pPr>
      <w:r>
        <w:rPr>
          <w:sz w:val="24"/>
          <w:szCs w:val="24"/>
        </w:rPr>
        <w:t>8.6. Покупатель</w:t>
      </w:r>
      <w:r w:rsidRPr="00D52052">
        <w:rPr>
          <w:sz w:val="24"/>
          <w:szCs w:val="24"/>
        </w:rPr>
        <w:t xml:space="preserve"> в течение</w:t>
      </w:r>
      <w:r>
        <w:rPr>
          <w:sz w:val="24"/>
          <w:szCs w:val="24"/>
        </w:rPr>
        <w:t xml:space="preserve"> 7 </w:t>
      </w:r>
      <w:r w:rsidRPr="00D52052">
        <w:rPr>
          <w:sz w:val="24"/>
          <w:szCs w:val="24"/>
        </w:rPr>
        <w:t>(</w:t>
      </w:r>
      <w:r>
        <w:rPr>
          <w:sz w:val="24"/>
          <w:szCs w:val="24"/>
        </w:rPr>
        <w:t>Семи)</w:t>
      </w:r>
      <w:r w:rsidRPr="00D52052">
        <w:rPr>
          <w:sz w:val="24"/>
          <w:szCs w:val="24"/>
        </w:rPr>
        <w:t xml:space="preserve"> рабочих дней </w:t>
      </w:r>
      <w:proofErr w:type="gramStart"/>
      <w:r w:rsidRPr="00D52052">
        <w:rPr>
          <w:sz w:val="24"/>
          <w:szCs w:val="24"/>
        </w:rPr>
        <w:t>с даты получения</w:t>
      </w:r>
      <w:proofErr w:type="gramEnd"/>
      <w:r w:rsidRPr="00D52052">
        <w:rPr>
          <w:sz w:val="24"/>
          <w:szCs w:val="24"/>
        </w:rPr>
        <w:t xml:space="preserve"> извещения Поставщика </w:t>
      </w:r>
      <w:r>
        <w:rPr>
          <w:sz w:val="24"/>
          <w:szCs w:val="24"/>
        </w:rPr>
        <w:t xml:space="preserve">о готовности Материалов к отгрузке письменно (посредством факсимильной связи или электронной почты) </w:t>
      </w:r>
      <w:r w:rsidRPr="00D52052">
        <w:rPr>
          <w:sz w:val="24"/>
          <w:szCs w:val="24"/>
        </w:rPr>
        <w:t>подтвер</w:t>
      </w:r>
      <w:r>
        <w:rPr>
          <w:sz w:val="24"/>
          <w:szCs w:val="24"/>
        </w:rPr>
        <w:t>ждает</w:t>
      </w:r>
      <w:r w:rsidRPr="00D52052">
        <w:rPr>
          <w:sz w:val="24"/>
          <w:szCs w:val="24"/>
        </w:rPr>
        <w:t xml:space="preserve"> или уточн</w:t>
      </w:r>
      <w:r>
        <w:rPr>
          <w:sz w:val="24"/>
          <w:szCs w:val="24"/>
        </w:rPr>
        <w:t>яет</w:t>
      </w:r>
      <w:r w:rsidRPr="00D52052">
        <w:rPr>
          <w:sz w:val="24"/>
          <w:szCs w:val="24"/>
        </w:rPr>
        <w:t xml:space="preserve"> дату </w:t>
      </w:r>
      <w:r>
        <w:rPr>
          <w:sz w:val="24"/>
          <w:szCs w:val="24"/>
        </w:rPr>
        <w:t>его отгрузки.</w:t>
      </w:r>
    </w:p>
    <w:p w:rsidR="003559A7" w:rsidRPr="00D52052" w:rsidRDefault="003559A7" w:rsidP="003559A7">
      <w:pPr>
        <w:pStyle w:val="3"/>
        <w:tabs>
          <w:tab w:val="left" w:pos="0"/>
        </w:tabs>
        <w:suppressAutoHyphens/>
        <w:ind w:firstLine="709"/>
        <w:jc w:val="both"/>
        <w:rPr>
          <w:sz w:val="24"/>
          <w:szCs w:val="24"/>
        </w:rPr>
      </w:pPr>
      <w:r>
        <w:rPr>
          <w:sz w:val="24"/>
          <w:szCs w:val="24"/>
        </w:rPr>
        <w:t>8.7. В день</w:t>
      </w:r>
      <w:r w:rsidRPr="00D52052">
        <w:rPr>
          <w:sz w:val="24"/>
          <w:szCs w:val="24"/>
        </w:rPr>
        <w:t xml:space="preserve"> от</w:t>
      </w:r>
      <w:r>
        <w:rPr>
          <w:sz w:val="24"/>
          <w:szCs w:val="24"/>
        </w:rPr>
        <w:t>грузки</w:t>
      </w:r>
      <w:r w:rsidRPr="00D52052">
        <w:rPr>
          <w:sz w:val="24"/>
          <w:szCs w:val="24"/>
        </w:rPr>
        <w:t xml:space="preserve"> </w:t>
      </w:r>
      <w:r>
        <w:rPr>
          <w:sz w:val="24"/>
          <w:szCs w:val="24"/>
        </w:rPr>
        <w:t>Материалов</w:t>
      </w:r>
      <w:r w:rsidRPr="00D52052">
        <w:rPr>
          <w:sz w:val="24"/>
          <w:szCs w:val="24"/>
        </w:rPr>
        <w:t xml:space="preserve"> Поставщик направит </w:t>
      </w:r>
      <w:r>
        <w:rPr>
          <w:sz w:val="24"/>
          <w:szCs w:val="24"/>
        </w:rPr>
        <w:t>Покупателю</w:t>
      </w:r>
      <w:r w:rsidRPr="00D52052">
        <w:rPr>
          <w:sz w:val="24"/>
          <w:szCs w:val="24"/>
        </w:rPr>
        <w:t xml:space="preserve"> отгрузочные </w:t>
      </w:r>
      <w:r>
        <w:rPr>
          <w:sz w:val="24"/>
          <w:szCs w:val="24"/>
        </w:rPr>
        <w:t>спецификации и</w:t>
      </w:r>
      <w:r w:rsidRPr="00D52052">
        <w:rPr>
          <w:sz w:val="24"/>
          <w:szCs w:val="24"/>
        </w:rPr>
        <w:t xml:space="preserve"> </w:t>
      </w:r>
      <w:r>
        <w:rPr>
          <w:sz w:val="24"/>
          <w:szCs w:val="24"/>
        </w:rPr>
        <w:t>направит Покупателю</w:t>
      </w:r>
      <w:r w:rsidRPr="00D52052">
        <w:rPr>
          <w:sz w:val="24"/>
          <w:szCs w:val="24"/>
        </w:rPr>
        <w:t xml:space="preserve"> следующую информацию</w:t>
      </w:r>
      <w:r>
        <w:rPr>
          <w:sz w:val="24"/>
          <w:szCs w:val="24"/>
        </w:rPr>
        <w:t xml:space="preserve"> по факсимильной, электронной связи</w:t>
      </w:r>
      <w:r w:rsidRPr="00D52052">
        <w:rPr>
          <w:sz w:val="24"/>
          <w:szCs w:val="24"/>
        </w:rPr>
        <w:t>:</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Pr>
          <w:sz w:val="24"/>
          <w:szCs w:val="24"/>
        </w:rPr>
        <w:t>Материалов</w:t>
      </w:r>
      <w:r w:rsidRPr="00D55FB6">
        <w:rPr>
          <w:sz w:val="24"/>
          <w:szCs w:val="24"/>
        </w:rPr>
        <w:t>, номер позиции и количество в соответствии с Приложением 1 к Договору;</w:t>
      </w:r>
    </w:p>
    <w:p w:rsidR="003559A7" w:rsidRPr="00D55FB6" w:rsidRDefault="003559A7" w:rsidP="003559A7">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3559A7" w:rsidRPr="00E531FD" w:rsidRDefault="003559A7" w:rsidP="003559A7">
      <w:pPr>
        <w:pStyle w:val="3"/>
        <w:tabs>
          <w:tab w:val="left" w:pos="0"/>
        </w:tabs>
        <w:suppressAutoHyphens/>
        <w:ind w:firstLine="709"/>
        <w:jc w:val="both"/>
        <w:rPr>
          <w:sz w:val="24"/>
          <w:szCs w:val="24"/>
        </w:rPr>
      </w:pPr>
      <w:r>
        <w:rPr>
          <w:sz w:val="24"/>
          <w:szCs w:val="24"/>
        </w:rPr>
        <w:t>8.8. </w:t>
      </w:r>
      <w:r w:rsidRPr="00D52052">
        <w:rPr>
          <w:sz w:val="24"/>
          <w:szCs w:val="24"/>
        </w:rPr>
        <w:t xml:space="preserve">В счет цены </w:t>
      </w:r>
      <w:r>
        <w:rPr>
          <w:sz w:val="24"/>
          <w:szCs w:val="24"/>
        </w:rPr>
        <w:t>Материалов</w:t>
      </w:r>
      <w:r w:rsidRPr="00D52052">
        <w:rPr>
          <w:sz w:val="24"/>
          <w:szCs w:val="24"/>
        </w:rPr>
        <w:t xml:space="preserve"> </w:t>
      </w:r>
      <w:r>
        <w:rPr>
          <w:sz w:val="24"/>
          <w:szCs w:val="24"/>
        </w:rPr>
        <w:t>Поставщик</w:t>
      </w:r>
      <w:r w:rsidRPr="00CC5D76">
        <w:rPr>
          <w:sz w:val="24"/>
          <w:szCs w:val="24"/>
        </w:rPr>
        <w:t xml:space="preserve"> обеспечит перевозку </w:t>
      </w:r>
      <w:r>
        <w:rPr>
          <w:sz w:val="24"/>
          <w:szCs w:val="24"/>
        </w:rPr>
        <w:t>Материалов</w:t>
      </w:r>
      <w:r w:rsidRPr="00CC5D76">
        <w:rPr>
          <w:sz w:val="24"/>
          <w:szCs w:val="24"/>
        </w:rPr>
        <w:t xml:space="preserve"> </w:t>
      </w:r>
      <w:r>
        <w:rPr>
          <w:sz w:val="24"/>
          <w:szCs w:val="24"/>
        </w:rPr>
        <w:t xml:space="preserve">на </w:t>
      </w:r>
      <w:r w:rsidRPr="00CC5D76">
        <w:rPr>
          <w:sz w:val="24"/>
          <w:szCs w:val="24"/>
        </w:rPr>
        <w:t>Площадк</w:t>
      </w:r>
      <w:r>
        <w:rPr>
          <w:sz w:val="24"/>
          <w:szCs w:val="24"/>
        </w:rPr>
        <w:t>у</w:t>
      </w:r>
      <w:r w:rsidRPr="00CC5D76">
        <w:rPr>
          <w:sz w:val="24"/>
          <w:szCs w:val="24"/>
        </w:rPr>
        <w:t xml:space="preserve"> </w:t>
      </w:r>
      <w:r>
        <w:rPr>
          <w:sz w:val="24"/>
          <w:szCs w:val="24"/>
        </w:rPr>
        <w:t xml:space="preserve">АЭС. Поставщик обеспечивает сохранность Материалов во время транспортировки. Вид транспорта, которым будут доставляться Материалы, </w:t>
      </w:r>
      <w:r w:rsidRPr="00D60BBF">
        <w:rPr>
          <w:sz w:val="24"/>
          <w:szCs w:val="24"/>
        </w:rPr>
        <w:t>п</w:t>
      </w:r>
      <w:r>
        <w:rPr>
          <w:sz w:val="24"/>
          <w:szCs w:val="24"/>
        </w:rPr>
        <w:t>одлежит</w:t>
      </w:r>
      <w:r w:rsidRPr="00D60BBF">
        <w:rPr>
          <w:sz w:val="24"/>
          <w:szCs w:val="24"/>
        </w:rPr>
        <w:t xml:space="preserve"> дополнительному обязательному </w:t>
      </w:r>
      <w:r>
        <w:rPr>
          <w:sz w:val="24"/>
          <w:szCs w:val="24"/>
        </w:rPr>
        <w:t>согласованию с Покупателем.</w:t>
      </w:r>
    </w:p>
    <w:p w:rsidR="003559A7" w:rsidRPr="009E4548" w:rsidRDefault="003559A7" w:rsidP="003559A7">
      <w:pPr>
        <w:pStyle w:val="3"/>
        <w:tabs>
          <w:tab w:val="left" w:pos="0"/>
        </w:tabs>
        <w:suppressAutoHyphens/>
        <w:ind w:firstLine="709"/>
        <w:jc w:val="both"/>
        <w:rPr>
          <w:sz w:val="24"/>
          <w:szCs w:val="24"/>
        </w:rPr>
      </w:pPr>
      <w:r>
        <w:rPr>
          <w:sz w:val="24"/>
          <w:szCs w:val="24"/>
        </w:rPr>
        <w:t>8</w:t>
      </w:r>
      <w:r w:rsidRPr="00B7592E">
        <w:rPr>
          <w:sz w:val="24"/>
          <w:szCs w:val="24"/>
        </w:rPr>
        <w:t>.</w:t>
      </w:r>
      <w:r>
        <w:rPr>
          <w:sz w:val="24"/>
          <w:szCs w:val="24"/>
        </w:rPr>
        <w:t>8</w:t>
      </w:r>
      <w:r w:rsidRPr="00B7592E">
        <w:rPr>
          <w:sz w:val="24"/>
          <w:szCs w:val="24"/>
        </w:rPr>
        <w:t xml:space="preserve">.1. </w:t>
      </w:r>
      <w:proofErr w:type="gramStart"/>
      <w:r w:rsidRPr="00B7592E">
        <w:rPr>
          <w:sz w:val="24"/>
          <w:szCs w:val="24"/>
        </w:rPr>
        <w:t xml:space="preserve">Если Поставщик не выполнил своих обязательств по транспортировке </w:t>
      </w:r>
      <w:r>
        <w:rPr>
          <w:sz w:val="24"/>
          <w:szCs w:val="24"/>
        </w:rPr>
        <w:t>Материалов</w:t>
      </w:r>
      <w:r w:rsidRPr="00B7592E">
        <w:rPr>
          <w:sz w:val="24"/>
          <w:szCs w:val="24"/>
        </w:rPr>
        <w:t xml:space="preserve"> </w:t>
      </w:r>
      <w:r>
        <w:rPr>
          <w:sz w:val="24"/>
          <w:szCs w:val="24"/>
        </w:rPr>
        <w:t>до</w:t>
      </w:r>
      <w:r w:rsidRPr="00B7592E">
        <w:rPr>
          <w:sz w:val="24"/>
          <w:szCs w:val="24"/>
        </w:rPr>
        <w:t xml:space="preserve"> склада Покупателя на строительной площадке АЭС, Покупатель вправе самостоятельно осуществить доставку </w:t>
      </w:r>
      <w:r>
        <w:rPr>
          <w:sz w:val="24"/>
          <w:szCs w:val="24"/>
        </w:rPr>
        <w:t>Материалов</w:t>
      </w:r>
      <w:r w:rsidRPr="00B7592E">
        <w:rPr>
          <w:sz w:val="24"/>
          <w:szCs w:val="24"/>
        </w:rPr>
        <w:t xml:space="preserve"> 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Pr>
          <w:sz w:val="24"/>
          <w:szCs w:val="24"/>
        </w:rPr>
        <w:t>(Трех) рабочих</w:t>
      </w:r>
      <w:r w:rsidRPr="00B7592E">
        <w:rPr>
          <w:sz w:val="24"/>
          <w:szCs w:val="24"/>
        </w:rPr>
        <w:t xml:space="preserve"> дней с момента получения от Покупателя счета-фактуры, путем перечисления денежных средс</w:t>
      </w:r>
      <w:r>
        <w:rPr>
          <w:sz w:val="24"/>
          <w:szCs w:val="24"/>
        </w:rPr>
        <w:t>тв на</w:t>
      </w:r>
      <w:proofErr w:type="gramEnd"/>
      <w:r>
        <w:rPr>
          <w:sz w:val="24"/>
          <w:szCs w:val="24"/>
        </w:rPr>
        <w:t xml:space="preserve"> расчетный счет Покупателя</w:t>
      </w:r>
      <w:r w:rsidRPr="009E4548">
        <w:rPr>
          <w:sz w:val="24"/>
          <w:szCs w:val="24"/>
        </w:rPr>
        <w:t>.</w:t>
      </w:r>
    </w:p>
    <w:p w:rsidR="003559A7" w:rsidRDefault="003559A7" w:rsidP="003559A7">
      <w:pPr>
        <w:ind w:firstLine="709"/>
        <w:jc w:val="both"/>
      </w:pPr>
      <w:r>
        <w:t xml:space="preserve">8.9. 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t>г</w:t>
      </w:r>
      <w:proofErr w:type="gramEnd"/>
      <w:r>
        <w:t>. Волгодонск-28.</w:t>
      </w:r>
    </w:p>
    <w:p w:rsidR="003559A7" w:rsidRDefault="003559A7" w:rsidP="003559A7">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3559A7" w:rsidRDefault="003559A7" w:rsidP="003559A7">
      <w:pPr>
        <w:pStyle w:val="3"/>
        <w:tabs>
          <w:tab w:val="left" w:pos="0"/>
        </w:tabs>
        <w:suppressAutoHyphens/>
        <w:ind w:firstLine="709"/>
        <w:jc w:val="both"/>
        <w:rPr>
          <w:sz w:val="24"/>
          <w:szCs w:val="24"/>
        </w:rPr>
      </w:pPr>
      <w:r>
        <w:rPr>
          <w:sz w:val="24"/>
          <w:szCs w:val="24"/>
        </w:rPr>
        <w:t>8.10. Покупатель обязан в течение 3 (Т</w:t>
      </w:r>
      <w:r w:rsidRPr="00D60BBF">
        <w:rPr>
          <w:sz w:val="24"/>
          <w:szCs w:val="24"/>
        </w:rPr>
        <w:t xml:space="preserve">рех) рабочих дней после прибытия </w:t>
      </w:r>
      <w:r>
        <w:rPr>
          <w:sz w:val="24"/>
          <w:szCs w:val="24"/>
        </w:rPr>
        <w:t>Материалов</w:t>
      </w:r>
      <w:r w:rsidRPr="00D60BBF">
        <w:rPr>
          <w:sz w:val="24"/>
          <w:szCs w:val="24"/>
        </w:rPr>
        <w:t xml:space="preserve"> на место поставки направить </w:t>
      </w:r>
      <w:r>
        <w:rPr>
          <w:sz w:val="24"/>
          <w:szCs w:val="24"/>
        </w:rPr>
        <w:t>Поставщику</w:t>
      </w:r>
      <w:r w:rsidRPr="00D60BBF">
        <w:rPr>
          <w:sz w:val="24"/>
          <w:szCs w:val="24"/>
        </w:rPr>
        <w:t xml:space="preserve"> посредством факсимильной связи и/или электронной почтой письменное уведомление о прибытии </w:t>
      </w:r>
      <w:r>
        <w:rPr>
          <w:sz w:val="24"/>
          <w:szCs w:val="24"/>
        </w:rPr>
        <w:t>Материалов</w:t>
      </w:r>
      <w:r w:rsidRPr="00D60BBF">
        <w:rPr>
          <w:sz w:val="24"/>
          <w:szCs w:val="24"/>
        </w:rPr>
        <w:t xml:space="preserve"> (копию </w:t>
      </w:r>
      <w:r w:rsidRPr="003C2AFD">
        <w:rPr>
          <w:sz w:val="24"/>
          <w:szCs w:val="24"/>
        </w:rPr>
        <w:t>транспортной накладной</w:t>
      </w:r>
      <w:r w:rsidRPr="00BF58E9">
        <w:rPr>
          <w:sz w:val="24"/>
          <w:szCs w:val="24"/>
        </w:rPr>
        <w:t xml:space="preserve"> </w:t>
      </w:r>
      <w:r w:rsidRPr="00D60BBF">
        <w:rPr>
          <w:sz w:val="24"/>
          <w:szCs w:val="24"/>
        </w:rPr>
        <w:t xml:space="preserve">с отметкой Грузополучателя о получении </w:t>
      </w:r>
      <w:r>
        <w:rPr>
          <w:sz w:val="24"/>
          <w:szCs w:val="24"/>
        </w:rPr>
        <w:t>Материалов</w:t>
      </w:r>
      <w:r w:rsidRPr="00D60BBF">
        <w:rPr>
          <w:sz w:val="24"/>
          <w:szCs w:val="24"/>
        </w:rPr>
        <w:t>).</w:t>
      </w:r>
    </w:p>
    <w:p w:rsidR="003559A7" w:rsidRDefault="003559A7" w:rsidP="003559A7">
      <w:pPr>
        <w:tabs>
          <w:tab w:val="left" w:pos="0"/>
        </w:tabs>
        <w:ind w:firstLine="709"/>
        <w:jc w:val="both"/>
      </w:pPr>
      <w:r>
        <w:t>8</w:t>
      </w:r>
      <w:r w:rsidRPr="008320D7">
        <w:t>.1</w:t>
      </w:r>
      <w:r>
        <w:t>1. </w:t>
      </w:r>
      <w:r w:rsidRPr="00983CF2">
        <w:t xml:space="preserve">Право собственности и риски случайной гибели или повреждения </w:t>
      </w:r>
      <w:r>
        <w:t>Материалов</w:t>
      </w:r>
      <w:r w:rsidRPr="00983CF2">
        <w:t xml:space="preserve"> переходят </w:t>
      </w:r>
      <w:r w:rsidRPr="000C29FA">
        <w:t xml:space="preserve">от Поставщика к Покупателю в момент подписания товарной накладной </w:t>
      </w:r>
      <w:r>
        <w:t>(</w:t>
      </w:r>
      <w:r w:rsidRPr="000C29FA">
        <w:t>ТОРГ- 12</w:t>
      </w:r>
      <w:r>
        <w:t>)</w:t>
      </w:r>
      <w:r w:rsidRPr="000C29FA">
        <w:t xml:space="preserve">  уполномоченным представителем Покупателя в порядке</w:t>
      </w:r>
      <w:r w:rsidRPr="00983CF2">
        <w:t>, установленном условиями настоящего Договора.</w:t>
      </w:r>
    </w:p>
    <w:p w:rsidR="003559A7" w:rsidRPr="008320D7" w:rsidRDefault="003559A7" w:rsidP="003559A7">
      <w:pPr>
        <w:pStyle w:val="3"/>
        <w:tabs>
          <w:tab w:val="left" w:pos="0"/>
        </w:tabs>
        <w:suppressAutoHyphens/>
        <w:ind w:firstLine="709"/>
        <w:jc w:val="both"/>
        <w:rPr>
          <w:sz w:val="24"/>
          <w:szCs w:val="24"/>
        </w:rPr>
      </w:pPr>
      <w:r>
        <w:rPr>
          <w:sz w:val="24"/>
          <w:szCs w:val="24"/>
        </w:rPr>
        <w:t>8</w:t>
      </w:r>
      <w:r w:rsidRPr="00A3111C">
        <w:rPr>
          <w:sz w:val="24"/>
          <w:szCs w:val="24"/>
        </w:rPr>
        <w:t>.1</w:t>
      </w:r>
      <w:r>
        <w:rPr>
          <w:sz w:val="24"/>
          <w:szCs w:val="24"/>
        </w:rPr>
        <w:t>2. </w:t>
      </w:r>
      <w:r w:rsidRPr="00D52052">
        <w:rPr>
          <w:sz w:val="24"/>
          <w:szCs w:val="24"/>
        </w:rPr>
        <w:t xml:space="preserve">Датой поставки </w:t>
      </w:r>
      <w:r>
        <w:rPr>
          <w:sz w:val="24"/>
          <w:szCs w:val="24"/>
        </w:rPr>
        <w:t>Материалов</w:t>
      </w:r>
      <w:r w:rsidRPr="00D52052">
        <w:rPr>
          <w:sz w:val="24"/>
          <w:szCs w:val="24"/>
        </w:rPr>
        <w:t xml:space="preserve"> счита</w:t>
      </w:r>
      <w:r>
        <w:rPr>
          <w:sz w:val="24"/>
          <w:szCs w:val="24"/>
        </w:rPr>
        <w:t>ется</w:t>
      </w:r>
      <w:r w:rsidRPr="00D52052">
        <w:rPr>
          <w:sz w:val="24"/>
          <w:szCs w:val="24"/>
        </w:rPr>
        <w:t xml:space="preserve"> дата подписания Грузополучателем </w:t>
      </w:r>
      <w:r w:rsidRPr="003C2AFD">
        <w:rPr>
          <w:sz w:val="24"/>
          <w:szCs w:val="24"/>
        </w:rPr>
        <w:t>транспортной накладной</w:t>
      </w:r>
      <w:r w:rsidRPr="00BF58E9">
        <w:rPr>
          <w:sz w:val="24"/>
          <w:szCs w:val="24"/>
        </w:rPr>
        <w:t xml:space="preserve"> </w:t>
      </w:r>
      <w:r w:rsidRPr="00D52052">
        <w:rPr>
          <w:sz w:val="24"/>
          <w:szCs w:val="24"/>
        </w:rPr>
        <w:t xml:space="preserve">о приеме </w:t>
      </w:r>
      <w:r>
        <w:rPr>
          <w:sz w:val="24"/>
          <w:szCs w:val="24"/>
        </w:rPr>
        <w:t>Материалов</w:t>
      </w:r>
      <w:r w:rsidRPr="00D52052">
        <w:rPr>
          <w:sz w:val="24"/>
          <w:szCs w:val="24"/>
        </w:rPr>
        <w:t xml:space="preserve"> от перевозчика в месте </w:t>
      </w:r>
      <w:r>
        <w:rPr>
          <w:sz w:val="24"/>
          <w:szCs w:val="24"/>
        </w:rPr>
        <w:t>поставки</w:t>
      </w:r>
      <w:r w:rsidRPr="00D52052">
        <w:rPr>
          <w:sz w:val="24"/>
          <w:szCs w:val="24"/>
        </w:rPr>
        <w:t xml:space="preserve">, указанном в </w:t>
      </w:r>
      <w:r>
        <w:rPr>
          <w:sz w:val="24"/>
          <w:szCs w:val="24"/>
        </w:rPr>
        <w:t xml:space="preserve">настоящем </w:t>
      </w:r>
      <w:r w:rsidRPr="00C16462">
        <w:rPr>
          <w:sz w:val="24"/>
          <w:szCs w:val="24"/>
        </w:rPr>
        <w:t>Договоре.</w:t>
      </w:r>
    </w:p>
    <w:p w:rsidR="003559A7" w:rsidRPr="009A69FF" w:rsidRDefault="003559A7" w:rsidP="003559A7">
      <w:pPr>
        <w:pStyle w:val="3"/>
        <w:tabs>
          <w:tab w:val="left" w:pos="0"/>
        </w:tabs>
        <w:suppressAutoHyphens/>
        <w:ind w:firstLine="709"/>
        <w:jc w:val="both"/>
        <w:rPr>
          <w:sz w:val="24"/>
          <w:szCs w:val="24"/>
        </w:rPr>
      </w:pPr>
      <w:r>
        <w:rPr>
          <w:sz w:val="24"/>
          <w:szCs w:val="24"/>
        </w:rPr>
        <w:t>8</w:t>
      </w:r>
      <w:r w:rsidRPr="008055C9">
        <w:rPr>
          <w:sz w:val="24"/>
          <w:szCs w:val="24"/>
        </w:rPr>
        <w:t>.1</w:t>
      </w:r>
      <w:r w:rsidR="00536443">
        <w:rPr>
          <w:sz w:val="24"/>
          <w:szCs w:val="24"/>
        </w:rPr>
        <w:t>3. В течение</w:t>
      </w:r>
      <w:r>
        <w:rPr>
          <w:sz w:val="24"/>
          <w:szCs w:val="24"/>
        </w:rPr>
        <w:t xml:space="preserve"> 7 (С</w:t>
      </w:r>
      <w:r w:rsidRPr="008055C9">
        <w:rPr>
          <w:sz w:val="24"/>
          <w:szCs w:val="24"/>
        </w:rPr>
        <w:t>ем</w:t>
      </w:r>
      <w:r>
        <w:rPr>
          <w:sz w:val="24"/>
          <w:szCs w:val="24"/>
        </w:rPr>
        <w:t>и</w:t>
      </w:r>
      <w:r w:rsidRPr="008055C9">
        <w:rPr>
          <w:sz w:val="24"/>
          <w:szCs w:val="24"/>
        </w:rPr>
        <w:t xml:space="preserve">) рабочих дней с момента получения извещения Поставщика о готовности </w:t>
      </w:r>
      <w:r>
        <w:rPr>
          <w:sz w:val="24"/>
          <w:szCs w:val="24"/>
        </w:rPr>
        <w:t>Материалов</w:t>
      </w:r>
      <w:r w:rsidRPr="008055C9">
        <w:rPr>
          <w:sz w:val="24"/>
          <w:szCs w:val="24"/>
        </w:rPr>
        <w:t xml:space="preserve"> к отгрузке, Покупатель имеет право направить Поставщику письменное </w:t>
      </w:r>
      <w:r w:rsidRPr="008055C9">
        <w:rPr>
          <w:sz w:val="24"/>
          <w:szCs w:val="24"/>
        </w:rPr>
        <w:lastRenderedPageBreak/>
        <w:t xml:space="preserve">уведомление об изменении срока поставки </w:t>
      </w:r>
      <w:r>
        <w:rPr>
          <w:sz w:val="24"/>
          <w:szCs w:val="24"/>
        </w:rPr>
        <w:t>Материалов</w:t>
      </w:r>
      <w:r w:rsidRPr="008055C9">
        <w:rPr>
          <w:sz w:val="24"/>
          <w:szCs w:val="24"/>
        </w:rPr>
        <w:t>. В случае</w:t>
      </w:r>
      <w:proofErr w:type="gramStart"/>
      <w:r w:rsidRPr="008055C9">
        <w:rPr>
          <w:sz w:val="24"/>
          <w:szCs w:val="24"/>
        </w:rPr>
        <w:t>,</w:t>
      </w:r>
      <w:proofErr w:type="gramEnd"/>
      <w:r w:rsidRPr="008055C9">
        <w:rPr>
          <w:sz w:val="24"/>
          <w:szCs w:val="24"/>
        </w:rPr>
        <w:t xml:space="preserve"> если данный срок</w:t>
      </w:r>
      <w:r w:rsidRPr="001745D6">
        <w:rPr>
          <w:sz w:val="24"/>
          <w:szCs w:val="24"/>
        </w:rPr>
        <w:t xml:space="preserve"> </w:t>
      </w:r>
      <w:r>
        <w:rPr>
          <w:sz w:val="24"/>
          <w:szCs w:val="24"/>
        </w:rPr>
        <w:t xml:space="preserve">поставки </w:t>
      </w:r>
      <w:r w:rsidRPr="008055C9">
        <w:rPr>
          <w:sz w:val="24"/>
          <w:szCs w:val="24"/>
        </w:rPr>
        <w:t>изготовленн</w:t>
      </w:r>
      <w:r>
        <w:rPr>
          <w:sz w:val="24"/>
          <w:szCs w:val="24"/>
        </w:rPr>
        <w:t>ых</w:t>
      </w:r>
      <w:r w:rsidRPr="008055C9">
        <w:rPr>
          <w:sz w:val="24"/>
          <w:szCs w:val="24"/>
        </w:rPr>
        <w:t xml:space="preserve"> и подготовленн</w:t>
      </w:r>
      <w:r>
        <w:rPr>
          <w:sz w:val="24"/>
          <w:szCs w:val="24"/>
        </w:rPr>
        <w:t>ых</w:t>
      </w:r>
      <w:r w:rsidRPr="008055C9">
        <w:rPr>
          <w:sz w:val="24"/>
          <w:szCs w:val="24"/>
        </w:rPr>
        <w:t xml:space="preserve"> к отгрузке </w:t>
      </w:r>
      <w:r>
        <w:rPr>
          <w:sz w:val="24"/>
          <w:szCs w:val="24"/>
        </w:rPr>
        <w:t>Материалов</w:t>
      </w:r>
      <w:r w:rsidRPr="008055C9">
        <w:rPr>
          <w:sz w:val="24"/>
          <w:szCs w:val="24"/>
        </w:rPr>
        <w:t xml:space="preserve">, превысит 90 (Девяносто) календарных дней с даты, сообщенной Поставщиком в извещении о готовности </w:t>
      </w:r>
      <w:r>
        <w:rPr>
          <w:sz w:val="24"/>
          <w:szCs w:val="24"/>
        </w:rPr>
        <w:t>Материалов</w:t>
      </w:r>
      <w:r w:rsidRPr="008055C9">
        <w:rPr>
          <w:sz w:val="24"/>
          <w:szCs w:val="24"/>
        </w:rPr>
        <w:t xml:space="preserve"> к отгрузке, Стороны проведут сдачу-приемку </w:t>
      </w:r>
      <w:r>
        <w:rPr>
          <w:sz w:val="24"/>
          <w:szCs w:val="24"/>
        </w:rPr>
        <w:t>Материалов</w:t>
      </w:r>
      <w:r w:rsidRPr="008055C9">
        <w:rPr>
          <w:sz w:val="24"/>
          <w:szCs w:val="24"/>
        </w:rPr>
        <w:t xml:space="preserve"> на территории</w:t>
      </w:r>
      <w:r w:rsidRPr="009A69FF">
        <w:rPr>
          <w:sz w:val="24"/>
          <w:szCs w:val="24"/>
        </w:rPr>
        <w:t xml:space="preserve"> завода-изготовителя, после чего Поставщик примет </w:t>
      </w:r>
      <w:r>
        <w:rPr>
          <w:sz w:val="24"/>
          <w:szCs w:val="24"/>
        </w:rPr>
        <w:t>Материалы</w:t>
      </w:r>
      <w:r w:rsidRPr="009A69FF">
        <w:rPr>
          <w:sz w:val="24"/>
          <w:szCs w:val="24"/>
        </w:rPr>
        <w:t xml:space="preserve"> на ответственное хранение. После окончания ответственного хранения Поставщик обязан за свой счет доставить </w:t>
      </w:r>
      <w:r>
        <w:rPr>
          <w:sz w:val="24"/>
          <w:szCs w:val="24"/>
        </w:rPr>
        <w:t>Материалы</w:t>
      </w:r>
      <w:r w:rsidRPr="009A69FF">
        <w:rPr>
          <w:sz w:val="24"/>
          <w:szCs w:val="24"/>
        </w:rPr>
        <w:t xml:space="preserve"> в место назначения на условиях Договора.</w:t>
      </w:r>
    </w:p>
    <w:p w:rsidR="003559A7" w:rsidRPr="009A69FF" w:rsidRDefault="003559A7" w:rsidP="003559A7">
      <w:pPr>
        <w:pStyle w:val="3"/>
        <w:tabs>
          <w:tab w:val="left" w:pos="0"/>
        </w:tabs>
        <w:suppressAutoHyphens/>
        <w:ind w:firstLine="709"/>
        <w:jc w:val="both"/>
        <w:rPr>
          <w:sz w:val="24"/>
          <w:szCs w:val="24"/>
        </w:rPr>
      </w:pPr>
      <w:r w:rsidRPr="009A69FF">
        <w:rPr>
          <w:sz w:val="24"/>
          <w:szCs w:val="24"/>
        </w:rPr>
        <w:t xml:space="preserve">Процедура приемки </w:t>
      </w:r>
      <w:r>
        <w:rPr>
          <w:sz w:val="24"/>
          <w:szCs w:val="24"/>
        </w:rPr>
        <w:t>Материалов</w:t>
      </w:r>
      <w:r w:rsidRPr="009A69FF">
        <w:rPr>
          <w:sz w:val="24"/>
          <w:szCs w:val="24"/>
        </w:rPr>
        <w:t xml:space="preserve"> будет соответствовать порядку, определенному положениями Статьи </w:t>
      </w:r>
      <w:r>
        <w:rPr>
          <w:sz w:val="24"/>
          <w:szCs w:val="24"/>
        </w:rPr>
        <w:t>9</w:t>
      </w:r>
      <w:r w:rsidRPr="009A69FF">
        <w:rPr>
          <w:sz w:val="24"/>
          <w:szCs w:val="24"/>
        </w:rPr>
        <w:t xml:space="preserve"> Договора</w:t>
      </w:r>
      <w:r>
        <w:rPr>
          <w:sz w:val="24"/>
          <w:szCs w:val="24"/>
        </w:rPr>
        <w:t>.</w:t>
      </w:r>
    </w:p>
    <w:p w:rsidR="003559A7" w:rsidRPr="00D03AD8" w:rsidRDefault="003559A7" w:rsidP="003559A7">
      <w:pPr>
        <w:pStyle w:val="3"/>
        <w:tabs>
          <w:tab w:val="left" w:pos="0"/>
        </w:tabs>
        <w:suppressAutoHyphens/>
        <w:ind w:firstLine="709"/>
        <w:jc w:val="both"/>
        <w:rPr>
          <w:sz w:val="24"/>
          <w:szCs w:val="24"/>
        </w:rPr>
      </w:pPr>
      <w:r w:rsidRPr="009A69FF">
        <w:rPr>
          <w:sz w:val="24"/>
          <w:szCs w:val="24"/>
        </w:rPr>
        <w:t xml:space="preserve">При передаче </w:t>
      </w:r>
      <w:r>
        <w:rPr>
          <w:sz w:val="24"/>
          <w:szCs w:val="24"/>
        </w:rPr>
        <w:t>Материалов</w:t>
      </w:r>
      <w:r w:rsidRPr="009A69FF">
        <w:rPr>
          <w:sz w:val="24"/>
          <w:szCs w:val="24"/>
        </w:rPr>
        <w:t xml:space="preserve"> на ответственное хранение он</w:t>
      </w:r>
      <w:r>
        <w:rPr>
          <w:sz w:val="24"/>
          <w:szCs w:val="24"/>
        </w:rPr>
        <w:t>и</w:t>
      </w:r>
      <w:r w:rsidRPr="009A69FF">
        <w:rPr>
          <w:sz w:val="24"/>
          <w:szCs w:val="24"/>
        </w:rPr>
        <w:t xml:space="preserve"> опломбиру</w:t>
      </w:r>
      <w:r>
        <w:rPr>
          <w:sz w:val="24"/>
          <w:szCs w:val="24"/>
        </w:rPr>
        <w:t>ю</w:t>
      </w:r>
      <w:r w:rsidRPr="009A69FF">
        <w:rPr>
          <w:sz w:val="24"/>
          <w:szCs w:val="24"/>
        </w:rPr>
        <w:t>тся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указанн</w:t>
      </w:r>
      <w:r>
        <w:rPr>
          <w:sz w:val="24"/>
          <w:szCs w:val="24"/>
        </w:rPr>
        <w:t>ых</w:t>
      </w:r>
      <w:r w:rsidRPr="009A69FF">
        <w:rPr>
          <w:sz w:val="24"/>
          <w:szCs w:val="24"/>
        </w:rPr>
        <w:t xml:space="preserve"> </w:t>
      </w:r>
      <w:r>
        <w:rPr>
          <w:sz w:val="24"/>
          <w:szCs w:val="24"/>
        </w:rPr>
        <w:t>Материалов</w:t>
      </w:r>
      <w:r w:rsidRPr="009A69FF">
        <w:rPr>
          <w:sz w:val="24"/>
          <w:szCs w:val="24"/>
        </w:rPr>
        <w:t xml:space="preserve"> на ответственное хранение и передает его представителю Покупателя или уполномоченному им лицу. Передача </w:t>
      </w:r>
      <w:r>
        <w:rPr>
          <w:sz w:val="24"/>
          <w:szCs w:val="24"/>
        </w:rPr>
        <w:t>Материалов</w:t>
      </w:r>
      <w:r w:rsidRPr="009A69FF">
        <w:rPr>
          <w:sz w:val="24"/>
          <w:szCs w:val="24"/>
        </w:rPr>
        <w:t xml:space="preserve"> на ответственное хранение оформляется Сторонами Дополнительным соглашением к настоящему Договору.</w:t>
      </w:r>
    </w:p>
    <w:p w:rsidR="003559A7" w:rsidRDefault="003559A7" w:rsidP="003559A7">
      <w:pPr>
        <w:jc w:val="both"/>
      </w:pPr>
    </w:p>
    <w:p w:rsidR="003559A7" w:rsidRPr="005231C0" w:rsidRDefault="003559A7" w:rsidP="003559A7">
      <w:pPr>
        <w:tabs>
          <w:tab w:val="left" w:pos="0"/>
        </w:tabs>
        <w:ind w:firstLine="709"/>
        <w:jc w:val="center"/>
        <w:rPr>
          <w:b/>
          <w:color w:val="000000"/>
        </w:rPr>
      </w:pPr>
      <w:r w:rsidRPr="00777D55">
        <w:rPr>
          <w:b/>
          <w:color w:val="000000"/>
        </w:rPr>
        <w:t xml:space="preserve">Статья </w:t>
      </w:r>
      <w:r>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Pr>
          <w:b/>
          <w:color w:val="000000"/>
        </w:rPr>
        <w:t>ых Материалов</w:t>
      </w:r>
    </w:p>
    <w:p w:rsidR="003559A7" w:rsidRPr="005231C0" w:rsidRDefault="003559A7" w:rsidP="003559A7">
      <w:pPr>
        <w:tabs>
          <w:tab w:val="left" w:pos="0"/>
        </w:tabs>
        <w:ind w:firstLine="709"/>
        <w:jc w:val="center"/>
        <w:rPr>
          <w:b/>
          <w:color w:val="000000"/>
        </w:rPr>
      </w:pPr>
    </w:p>
    <w:p w:rsidR="003559A7" w:rsidRDefault="003559A7" w:rsidP="003559A7">
      <w:pPr>
        <w:pStyle w:val="210"/>
        <w:suppressLineNumbers/>
        <w:tabs>
          <w:tab w:val="left" w:pos="0"/>
        </w:tabs>
        <w:suppressAutoHyphens/>
        <w:spacing w:before="0" w:after="0"/>
        <w:ind w:left="0" w:firstLine="709"/>
        <w:rPr>
          <w:szCs w:val="24"/>
        </w:rPr>
      </w:pPr>
      <w:r>
        <w:rPr>
          <w:bCs/>
          <w:color w:val="000000"/>
        </w:rPr>
        <w:t>9</w:t>
      </w:r>
      <w:r w:rsidRPr="007E56AC">
        <w:rPr>
          <w:bCs/>
          <w:color w:val="000000"/>
        </w:rPr>
        <w:t>.1</w:t>
      </w:r>
      <w:r>
        <w:rPr>
          <w:bCs/>
          <w:color w:val="000000"/>
        </w:rPr>
        <w:t>. </w:t>
      </w:r>
      <w:r>
        <w:rPr>
          <w:szCs w:val="24"/>
        </w:rPr>
        <w:t>В день прибытия Материалов на Площадку АЭС:</w:t>
      </w:r>
    </w:p>
    <w:p w:rsidR="003559A7" w:rsidRPr="00D60BBF" w:rsidRDefault="003559A7" w:rsidP="003559A7">
      <w:pPr>
        <w:pStyle w:val="3"/>
        <w:tabs>
          <w:tab w:val="left" w:pos="0"/>
        </w:tabs>
        <w:suppressAutoHyphens/>
        <w:ind w:firstLine="709"/>
        <w:jc w:val="both"/>
        <w:rPr>
          <w:sz w:val="24"/>
          <w:szCs w:val="24"/>
        </w:rPr>
      </w:pPr>
      <w:r>
        <w:rPr>
          <w:color w:val="000000"/>
          <w:sz w:val="24"/>
          <w:szCs w:val="24"/>
        </w:rPr>
        <w:t>9</w:t>
      </w:r>
      <w:r w:rsidRPr="00567E16">
        <w:rPr>
          <w:color w:val="000000"/>
          <w:sz w:val="24"/>
          <w:szCs w:val="24"/>
        </w:rPr>
        <w:t>.1.1</w:t>
      </w:r>
      <w:r>
        <w:rPr>
          <w:color w:val="000000"/>
          <w:sz w:val="24"/>
          <w:szCs w:val="24"/>
        </w:rPr>
        <w:t>. </w:t>
      </w:r>
      <w:r w:rsidRPr="00567E16">
        <w:rPr>
          <w:color w:val="000000"/>
          <w:sz w:val="24"/>
          <w:szCs w:val="24"/>
        </w:rPr>
        <w:t xml:space="preserve">производится выгрузка </w:t>
      </w:r>
      <w:r>
        <w:rPr>
          <w:color w:val="000000"/>
          <w:sz w:val="24"/>
          <w:szCs w:val="24"/>
        </w:rPr>
        <w:t>Материалов</w:t>
      </w:r>
      <w:r w:rsidRPr="00D60BBF">
        <w:rPr>
          <w:sz w:val="24"/>
          <w:szCs w:val="24"/>
        </w:rPr>
        <w:t xml:space="preserve"> с транспортного средства </w:t>
      </w:r>
      <w:r>
        <w:rPr>
          <w:sz w:val="24"/>
          <w:szCs w:val="24"/>
        </w:rPr>
        <w:t>в соответствии с условиями настоящего Договора,</w:t>
      </w:r>
    </w:p>
    <w:p w:rsidR="003559A7" w:rsidRPr="004C32AF" w:rsidRDefault="003559A7" w:rsidP="003559A7">
      <w:pPr>
        <w:pStyle w:val="210"/>
        <w:suppressLineNumbers/>
        <w:tabs>
          <w:tab w:val="left" w:pos="0"/>
        </w:tabs>
        <w:suppressAutoHyphens/>
        <w:spacing w:before="0" w:after="0"/>
        <w:ind w:left="0" w:firstLine="709"/>
        <w:rPr>
          <w:i/>
          <w:szCs w:val="24"/>
        </w:rPr>
      </w:pPr>
      <w:r>
        <w:rPr>
          <w:szCs w:val="24"/>
        </w:rPr>
        <w:t>9.1.2. </w:t>
      </w:r>
      <w:r w:rsidRPr="00983CF2">
        <w:rPr>
          <w:szCs w:val="24"/>
        </w:rPr>
        <w:t xml:space="preserve">Грузополучателем подписывается </w:t>
      </w:r>
      <w:r w:rsidRPr="003C2AFD">
        <w:rPr>
          <w:szCs w:val="24"/>
        </w:rPr>
        <w:t xml:space="preserve">транспортная </w:t>
      </w:r>
      <w:r w:rsidRPr="003C2AFD">
        <w:rPr>
          <w:bCs/>
          <w:szCs w:val="28"/>
        </w:rPr>
        <w:t>накладная.</w:t>
      </w:r>
    </w:p>
    <w:p w:rsidR="003559A7" w:rsidRPr="00C25DA2" w:rsidRDefault="003559A7" w:rsidP="003559A7">
      <w:pPr>
        <w:tabs>
          <w:tab w:val="left" w:pos="0"/>
        </w:tabs>
        <w:autoSpaceDE w:val="0"/>
        <w:autoSpaceDN w:val="0"/>
        <w:adjustRightInd w:val="0"/>
        <w:ind w:firstLine="709"/>
        <w:jc w:val="both"/>
      </w:pPr>
      <w:r>
        <w:t>9</w:t>
      </w:r>
      <w:r w:rsidRPr="00983CF2">
        <w:t>.1.3</w:t>
      </w:r>
      <w:r>
        <w:t>. </w:t>
      </w:r>
      <w:r w:rsidRPr="00983CF2">
        <w:t>Доставленн</w:t>
      </w:r>
      <w:r>
        <w:t>ые перевозчиком Материалы</w:t>
      </w:r>
      <w:r w:rsidRPr="00C16462">
        <w:t xml:space="preserve"> принима</w:t>
      </w:r>
      <w:r>
        <w:t>ю</w:t>
      </w:r>
      <w:r w:rsidRPr="00C16462">
        <w:t xml:space="preserve">тся на ответственное хранение Покупателем/Грузополучателем с момента </w:t>
      </w:r>
      <w:r w:rsidRPr="003C2AFD">
        <w:t xml:space="preserve">подписания </w:t>
      </w:r>
      <w:r w:rsidRPr="003C2AFD">
        <w:rPr>
          <w:bCs/>
          <w:szCs w:val="28"/>
        </w:rPr>
        <w:t>транспортной накладной</w:t>
      </w:r>
      <w:r w:rsidRPr="003C2AFD">
        <w:t>.</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9.1.4. Материалы проходят процедуру приемки </w:t>
      </w:r>
      <w:r w:rsidRPr="00D60BBF">
        <w:rPr>
          <w:szCs w:val="24"/>
        </w:rPr>
        <w:t>по упаковке и количеству прибывших грузовых мест</w:t>
      </w:r>
      <w:r>
        <w:rPr>
          <w:szCs w:val="24"/>
        </w:rPr>
        <w:t xml:space="preserve"> ответственным лицом Покупателя, который проверяет:</w:t>
      </w:r>
    </w:p>
    <w:tbl>
      <w:tblPr>
        <w:tblW w:w="0" w:type="auto"/>
        <w:tblLook w:val="01E0"/>
      </w:tblPr>
      <w:tblGrid>
        <w:gridCol w:w="500"/>
        <w:gridCol w:w="9531"/>
      </w:tblGrid>
      <w:tr w:rsidR="003559A7" w:rsidTr="005B3F5E">
        <w:trPr>
          <w:trHeight w:val="457"/>
        </w:trPr>
        <w:tc>
          <w:tcPr>
            <w:tcW w:w="500" w:type="dxa"/>
          </w:tcPr>
          <w:p w:rsidR="003559A7" w:rsidRDefault="003559A7" w:rsidP="005B3F5E">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B3F5E">
            <w:pPr>
              <w:pStyle w:val="210"/>
              <w:suppressLineNumbers/>
              <w:tabs>
                <w:tab w:val="left" w:pos="0"/>
              </w:tabs>
              <w:suppressAutoHyphens/>
              <w:spacing w:after="0"/>
              <w:ind w:left="0"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3559A7" w:rsidTr="005B3F5E">
        <w:trPr>
          <w:trHeight w:val="362"/>
        </w:trPr>
        <w:tc>
          <w:tcPr>
            <w:tcW w:w="500" w:type="dxa"/>
          </w:tcPr>
          <w:p w:rsidR="003559A7" w:rsidRDefault="003559A7" w:rsidP="005B3F5E">
            <w:pPr>
              <w:pStyle w:val="210"/>
              <w:suppressLineNumbers/>
              <w:tabs>
                <w:tab w:val="left" w:pos="0"/>
              </w:tabs>
              <w:suppressAutoHyphens/>
              <w:spacing w:after="0"/>
              <w:ind w:left="0" w:right="24" w:firstLine="709"/>
              <w:jc w:val="right"/>
              <w:rPr>
                <w:szCs w:val="24"/>
              </w:rPr>
            </w:pPr>
            <w:r>
              <w:rPr>
                <w:szCs w:val="24"/>
              </w:rPr>
              <w:t>-</w:t>
            </w:r>
          </w:p>
        </w:tc>
        <w:tc>
          <w:tcPr>
            <w:tcW w:w="9531" w:type="dxa"/>
          </w:tcPr>
          <w:p w:rsidR="003559A7" w:rsidRDefault="003559A7" w:rsidP="005B3F5E">
            <w:pPr>
              <w:pStyle w:val="210"/>
              <w:suppressLineNumbers/>
              <w:tabs>
                <w:tab w:val="left" w:pos="0"/>
              </w:tabs>
              <w:suppressAutoHyphens/>
              <w:spacing w:after="0"/>
              <w:ind w:left="0" w:right="24" w:firstLine="0"/>
              <w:jc w:val="left"/>
              <w:rPr>
                <w:szCs w:val="24"/>
              </w:rPr>
            </w:pPr>
            <w:r>
              <w:rPr>
                <w:szCs w:val="24"/>
              </w:rPr>
              <w:t>целостность тары (упаковки).</w:t>
            </w:r>
          </w:p>
        </w:tc>
      </w:tr>
    </w:tbl>
    <w:p w:rsidR="003559A7" w:rsidRPr="00536443" w:rsidRDefault="003559A7" w:rsidP="00536443">
      <w:pPr>
        <w:shd w:val="clear" w:color="auto" w:fill="FFFFFF"/>
        <w:tabs>
          <w:tab w:val="left" w:pos="0"/>
          <w:tab w:val="left" w:pos="1147"/>
        </w:tabs>
        <w:ind w:left="58" w:firstLine="651"/>
        <w:jc w:val="both"/>
        <w:rPr>
          <w:spacing w:val="-8"/>
        </w:rPr>
      </w:pPr>
      <w:proofErr w:type="gramStart"/>
      <w:r w:rsidRPr="0077391C">
        <w:rPr>
          <w:spacing w:val="-6"/>
        </w:rPr>
        <w:t xml:space="preserve">При получении </w:t>
      </w:r>
      <w:r>
        <w:rPr>
          <w:spacing w:val="-6"/>
        </w:rPr>
        <w:t>Материалов</w:t>
      </w:r>
      <w:r w:rsidRPr="0077391C">
        <w:rPr>
          <w:spacing w:val="-6"/>
        </w:rPr>
        <w:t xml:space="preserve"> 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roofErr w:type="gramEnd"/>
    </w:p>
    <w:p w:rsidR="003559A7" w:rsidRDefault="003559A7" w:rsidP="00746810">
      <w:pPr>
        <w:pStyle w:val="a6"/>
        <w:widowControl w:val="0"/>
        <w:tabs>
          <w:tab w:val="left" w:pos="0"/>
        </w:tabs>
        <w:suppressAutoHyphens/>
        <w:ind w:firstLine="709"/>
        <w:jc w:val="both"/>
        <w:rPr>
          <w:bCs/>
          <w:color w:val="000000"/>
        </w:rPr>
      </w:pPr>
      <w:r>
        <w:rPr>
          <w:bCs/>
          <w:color w:val="000000"/>
        </w:rPr>
        <w:t xml:space="preserve">9.2.  </w:t>
      </w:r>
      <w:r w:rsidRPr="007E56AC">
        <w:rPr>
          <w:bCs/>
          <w:color w:val="000000"/>
        </w:rPr>
        <w:t xml:space="preserve">Покупатель </w:t>
      </w:r>
      <w:r>
        <w:rPr>
          <w:bCs/>
          <w:color w:val="000000"/>
        </w:rPr>
        <w:t xml:space="preserve">не позднее </w:t>
      </w:r>
      <w:r w:rsidRPr="009A5072">
        <w:rPr>
          <w:bCs/>
          <w:color w:val="000000"/>
        </w:rPr>
        <w:t>10 (</w:t>
      </w:r>
      <w:r>
        <w:rPr>
          <w:bCs/>
          <w:color w:val="000000"/>
        </w:rPr>
        <w:t xml:space="preserve">Десяти) </w:t>
      </w:r>
      <w:r w:rsidRPr="007E56AC">
        <w:rPr>
          <w:bCs/>
          <w:color w:val="000000"/>
        </w:rPr>
        <w:t xml:space="preserve">дней </w:t>
      </w:r>
      <w:proofErr w:type="gramStart"/>
      <w:r w:rsidRPr="007E56AC">
        <w:rPr>
          <w:bCs/>
          <w:color w:val="000000"/>
        </w:rPr>
        <w:t xml:space="preserve">с даты </w:t>
      </w:r>
      <w:r>
        <w:rPr>
          <w:bCs/>
          <w:color w:val="000000"/>
        </w:rPr>
        <w:t>подписания</w:t>
      </w:r>
      <w:proofErr w:type="gramEnd"/>
      <w:r>
        <w:rPr>
          <w:bCs/>
          <w:color w:val="000000"/>
        </w:rPr>
        <w:t xml:space="preserve"> </w:t>
      </w:r>
      <w:r w:rsidRPr="003C2AFD">
        <w:rPr>
          <w:bCs/>
          <w:szCs w:val="28"/>
        </w:rPr>
        <w:t>транспортной накладной</w:t>
      </w:r>
      <w:r>
        <w:rPr>
          <w:bCs/>
          <w:color w:val="000000"/>
        </w:rPr>
        <w:t xml:space="preserve"> обязан обеспечить условия для проведения входного контроля</w:t>
      </w:r>
      <w:r w:rsidRPr="00983CF2">
        <w:rPr>
          <w:bCs/>
          <w:color w:val="000000"/>
        </w:rPr>
        <w:t xml:space="preserve"> по количеству и качеству</w:t>
      </w:r>
      <w:r>
        <w:rPr>
          <w:bCs/>
          <w:color w:val="000000"/>
        </w:rPr>
        <w:t xml:space="preserve"> с подписанием А</w:t>
      </w:r>
      <w:r w:rsidRPr="00983CF2">
        <w:rPr>
          <w:bCs/>
          <w:color w:val="000000"/>
        </w:rPr>
        <w:t>кт</w:t>
      </w:r>
      <w:r>
        <w:rPr>
          <w:bCs/>
          <w:color w:val="000000"/>
        </w:rPr>
        <w:t>а</w:t>
      </w:r>
      <w:r w:rsidRPr="00983CF2">
        <w:rPr>
          <w:bCs/>
          <w:color w:val="000000"/>
        </w:rPr>
        <w:t xml:space="preserve"> входного контроля </w:t>
      </w:r>
      <w:r>
        <w:rPr>
          <w:bCs/>
          <w:color w:val="000000"/>
        </w:rPr>
        <w:t>Материалов</w:t>
      </w:r>
      <w:r w:rsidRPr="00983CF2">
        <w:rPr>
          <w:bCs/>
          <w:color w:val="000000"/>
        </w:rPr>
        <w:t xml:space="preserve"> ВК-</w:t>
      </w:r>
      <w:r>
        <w:rPr>
          <w:bCs/>
          <w:color w:val="000000"/>
        </w:rPr>
        <w:t xml:space="preserve">О. </w:t>
      </w:r>
      <w:r w:rsidRPr="00983CF2">
        <w:rPr>
          <w:bCs/>
          <w:color w:val="000000"/>
        </w:rPr>
        <w:t xml:space="preserve">Входной контроль и приемка </w:t>
      </w:r>
      <w:r>
        <w:rPr>
          <w:bCs/>
          <w:color w:val="000000"/>
        </w:rPr>
        <w:t>Материалов</w:t>
      </w:r>
      <w:r w:rsidRPr="00983CF2">
        <w:rPr>
          <w:bCs/>
          <w:color w:val="000000"/>
        </w:rPr>
        <w:t xml:space="preserve"> производится </w:t>
      </w:r>
      <w:r>
        <w:rPr>
          <w:bCs/>
          <w:color w:val="000000"/>
        </w:rPr>
        <w:t xml:space="preserve">без замечаний </w:t>
      </w:r>
      <w:r w:rsidRPr="00983CF2">
        <w:rPr>
          <w:bCs/>
          <w:color w:val="000000"/>
        </w:rPr>
        <w:t>при соблюдении Поставщиком требований</w:t>
      </w:r>
      <w:r w:rsidR="00746810">
        <w:rPr>
          <w:bCs/>
          <w:color w:val="000000"/>
        </w:rPr>
        <w:t xml:space="preserve"> </w:t>
      </w:r>
      <w:r w:rsidR="00536443">
        <w:rPr>
          <w:bCs/>
          <w:color w:val="000000"/>
        </w:rPr>
        <w:t>п</w:t>
      </w:r>
      <w:r w:rsidRPr="00983CF2">
        <w:rPr>
          <w:bCs/>
          <w:color w:val="000000"/>
        </w:rPr>
        <w:t>о</w:t>
      </w:r>
      <w:r w:rsidR="00536443">
        <w:rPr>
          <w:bCs/>
          <w:color w:val="000000"/>
        </w:rPr>
        <w:t xml:space="preserve"> </w:t>
      </w:r>
      <w:r w:rsidRPr="00983CF2">
        <w:rPr>
          <w:bCs/>
          <w:color w:val="000000"/>
        </w:rPr>
        <w:t xml:space="preserve">комплектности </w:t>
      </w:r>
      <w:r>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 xml:space="preserve">проектно-сметной и технической документацией. </w:t>
      </w:r>
    </w:p>
    <w:p w:rsidR="003559A7" w:rsidRDefault="003559A7" w:rsidP="003559A7">
      <w:pPr>
        <w:pStyle w:val="a6"/>
        <w:widowControl w:val="0"/>
        <w:tabs>
          <w:tab w:val="left" w:pos="0"/>
        </w:tabs>
        <w:suppressAutoHyphens/>
        <w:ind w:firstLine="709"/>
        <w:jc w:val="both"/>
        <w:rPr>
          <w:bCs/>
          <w:color w:val="000000"/>
        </w:rPr>
      </w:pPr>
      <w:r>
        <w:rPr>
          <w:bCs/>
          <w:color w:val="000000"/>
        </w:rPr>
        <w:t>9</w:t>
      </w:r>
      <w:r w:rsidRPr="00983CF2">
        <w:rPr>
          <w:bCs/>
          <w:color w:val="000000"/>
        </w:rPr>
        <w:t>.3</w:t>
      </w:r>
      <w:r>
        <w:rPr>
          <w:bCs/>
          <w:color w:val="000000"/>
        </w:rPr>
        <w:t>. </w:t>
      </w:r>
      <w:r w:rsidRPr="00983CF2">
        <w:rPr>
          <w:bCs/>
          <w:color w:val="000000"/>
        </w:rPr>
        <w:t>В случае отсутствия постоянного</w:t>
      </w:r>
      <w:r w:rsidRPr="007E56AC">
        <w:rPr>
          <w:bCs/>
          <w:color w:val="000000"/>
        </w:rPr>
        <w:t xml:space="preserve"> представителя Поставщика на Площадке АЭС Покупатель для проведения совместной приёмки </w:t>
      </w:r>
      <w:r>
        <w:rPr>
          <w:bCs/>
          <w:color w:val="000000"/>
        </w:rPr>
        <w:t xml:space="preserve">Материалов вправе </w:t>
      </w:r>
      <w:r w:rsidRPr="007E56AC">
        <w:rPr>
          <w:bCs/>
          <w:color w:val="000000"/>
        </w:rPr>
        <w:t>осуществ</w:t>
      </w:r>
      <w:r>
        <w:rPr>
          <w:bCs/>
          <w:color w:val="000000"/>
        </w:rPr>
        <w:t>ить</w:t>
      </w:r>
      <w:r w:rsidRPr="007E56AC">
        <w:rPr>
          <w:bCs/>
          <w:color w:val="000000"/>
        </w:rPr>
        <w:t xml:space="preserve"> вызов представителя Поставщика путем направления ему в разумный срок, необходимый для прибытия представителя Поставщика на Площадку АЭС, уведомления о дате проведения приемки.</w:t>
      </w:r>
    </w:p>
    <w:p w:rsidR="003559A7" w:rsidRDefault="003559A7" w:rsidP="003559A7">
      <w:pPr>
        <w:pStyle w:val="a6"/>
        <w:widowControl w:val="0"/>
        <w:tabs>
          <w:tab w:val="left" w:pos="0"/>
        </w:tabs>
        <w:suppressAutoHyphens/>
        <w:ind w:firstLine="709"/>
        <w:jc w:val="both"/>
        <w:rPr>
          <w:bCs/>
          <w:color w:val="000000"/>
        </w:rPr>
      </w:pPr>
      <w:r>
        <w:rPr>
          <w:bCs/>
          <w:color w:val="000000"/>
        </w:rPr>
        <w:t>9.4. </w:t>
      </w:r>
      <w:r w:rsidRPr="007E56AC">
        <w:rPr>
          <w:bCs/>
          <w:color w:val="000000"/>
        </w:rPr>
        <w:t>Представитель Поставщика должен прибыть на Площадку АЭС в срок</w:t>
      </w:r>
      <w:r>
        <w:rPr>
          <w:bCs/>
          <w:color w:val="000000"/>
        </w:rPr>
        <w:t>,</w:t>
      </w:r>
      <w:r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r>
        <w:rPr>
          <w:bCs/>
          <w:color w:val="000000"/>
        </w:rPr>
        <w:t>Материалов</w:t>
      </w:r>
      <w:r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lastRenderedPageBreak/>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 </w:t>
      </w:r>
    </w:p>
    <w:p w:rsidR="003559A7" w:rsidRPr="007E56AC" w:rsidRDefault="003559A7" w:rsidP="003559A7">
      <w:pPr>
        <w:shd w:val="clear" w:color="auto" w:fill="FFFFFF"/>
        <w:tabs>
          <w:tab w:val="left" w:pos="0"/>
          <w:tab w:val="left" w:pos="1147"/>
        </w:tabs>
        <w:ind w:left="58" w:firstLine="709"/>
        <w:jc w:val="both"/>
      </w:pPr>
      <w:r>
        <w:t>9.5. </w:t>
      </w:r>
      <w:r w:rsidRPr="007E56AC">
        <w:t xml:space="preserve">Вскрытие тары и упаковки </w:t>
      </w:r>
      <w:r>
        <w:t>Материалов</w:t>
      </w:r>
      <w:r w:rsidRPr="007E56AC">
        <w:t xml:space="preserve"> производится в присутствии уполномоченных представителей Покупателя</w:t>
      </w:r>
      <w:r>
        <w:t xml:space="preserve"> (</w:t>
      </w:r>
      <w:r w:rsidRPr="00983CF2">
        <w:t>Поставщика, в случае своевременного прибытия представителя Поставщика на Площадку АЭС</w:t>
      </w:r>
      <w:r>
        <w:t>)</w:t>
      </w:r>
      <w:r w:rsidRPr="00983CF2">
        <w:t>.</w:t>
      </w:r>
    </w:p>
    <w:p w:rsidR="003559A7" w:rsidRDefault="003559A7" w:rsidP="003559A7">
      <w:pPr>
        <w:pStyle w:val="a6"/>
        <w:widowControl w:val="0"/>
        <w:tabs>
          <w:tab w:val="left" w:pos="0"/>
          <w:tab w:val="left" w:pos="142"/>
        </w:tabs>
        <w:suppressAutoHyphens/>
        <w:ind w:firstLine="709"/>
        <w:jc w:val="both"/>
        <w:rPr>
          <w:bCs/>
          <w:color w:val="000000"/>
        </w:rPr>
      </w:pPr>
      <w:r>
        <w:rPr>
          <w:bCs/>
          <w:color w:val="000000"/>
        </w:rPr>
        <w:t>9.6. </w:t>
      </w:r>
      <w:r w:rsidRPr="007E56AC">
        <w:rPr>
          <w:bCs/>
          <w:color w:val="000000"/>
        </w:rPr>
        <w:t xml:space="preserve">Тара и упаковка </w:t>
      </w:r>
      <w:r>
        <w:rPr>
          <w:bCs/>
          <w:color w:val="000000"/>
        </w:rPr>
        <w:t>Материалов</w:t>
      </w:r>
      <w:r w:rsidRPr="007E56AC">
        <w:rPr>
          <w:bCs/>
          <w:color w:val="000000"/>
        </w:rPr>
        <w:t xml:space="preserve">, </w:t>
      </w:r>
      <w:proofErr w:type="spellStart"/>
      <w:r w:rsidRPr="007E56AC">
        <w:rPr>
          <w:bCs/>
          <w:color w:val="000000"/>
        </w:rPr>
        <w:t>расконсервация</w:t>
      </w:r>
      <w:proofErr w:type="spellEnd"/>
      <w:r w:rsidRPr="007E56AC">
        <w:rPr>
          <w:bCs/>
          <w:color w:val="000000"/>
        </w:rPr>
        <w:t xml:space="preserve"> котор</w:t>
      </w:r>
      <w:r>
        <w:rPr>
          <w:bCs/>
          <w:color w:val="000000"/>
        </w:rPr>
        <w:t>ых</w:t>
      </w:r>
      <w:r w:rsidRPr="007E56AC">
        <w:rPr>
          <w:bCs/>
          <w:color w:val="000000"/>
        </w:rPr>
        <w:t xml:space="preserve"> не допускается по условиям хранения, вскрывается непосредственно перед передачей </w:t>
      </w:r>
      <w:r>
        <w:rPr>
          <w:bCs/>
          <w:color w:val="000000"/>
        </w:rPr>
        <w:t>их</w:t>
      </w:r>
      <w:r w:rsidRPr="007E56AC">
        <w:rPr>
          <w:bCs/>
          <w:color w:val="000000"/>
        </w:rPr>
        <w:t xml:space="preserve"> в монтаж.</w:t>
      </w:r>
    </w:p>
    <w:p w:rsidR="003559A7" w:rsidRDefault="003559A7" w:rsidP="003559A7">
      <w:pPr>
        <w:pStyle w:val="a6"/>
        <w:widowControl w:val="0"/>
        <w:tabs>
          <w:tab w:val="left" w:pos="0"/>
        </w:tabs>
        <w:suppressAutoHyphens/>
        <w:spacing w:after="0"/>
        <w:ind w:left="0" w:firstLine="709"/>
        <w:jc w:val="both"/>
        <w:rPr>
          <w:bCs/>
          <w:color w:val="000000"/>
        </w:rPr>
      </w:pPr>
      <w:r>
        <w:rPr>
          <w:bCs/>
          <w:color w:val="000000"/>
        </w:rPr>
        <w:t>9.7. В случае отсутствия замечаний к Материалам п</w:t>
      </w:r>
      <w:r w:rsidRPr="007E56AC">
        <w:rPr>
          <w:bCs/>
          <w:color w:val="000000"/>
        </w:rPr>
        <w:t xml:space="preserve">о итогам приёмки </w:t>
      </w:r>
      <w:r>
        <w:rPr>
          <w:bCs/>
          <w:color w:val="000000"/>
        </w:rPr>
        <w:t xml:space="preserve"> Материалов</w:t>
      </w:r>
      <w:r w:rsidRPr="007E56AC">
        <w:rPr>
          <w:bCs/>
          <w:color w:val="000000"/>
        </w:rPr>
        <w:t xml:space="preserve"> по количеству и качеству оформляется и подписывается </w:t>
      </w:r>
      <w:r w:rsidRPr="00AC527E">
        <w:rPr>
          <w:bCs/>
          <w:color w:val="000000"/>
        </w:rPr>
        <w:t>представителями Покупателя</w:t>
      </w:r>
      <w:r w:rsidRPr="0083729C">
        <w:rPr>
          <w:bCs/>
          <w:color w:val="000000"/>
          <w:spacing w:val="2"/>
        </w:rPr>
        <w:t xml:space="preserve"> </w:t>
      </w:r>
      <w:r w:rsidRPr="00AC527E">
        <w:rPr>
          <w:bCs/>
          <w:szCs w:val="28"/>
        </w:rPr>
        <w:t xml:space="preserve">Акт входного контроля </w:t>
      </w:r>
      <w:r>
        <w:rPr>
          <w:bCs/>
          <w:szCs w:val="28"/>
        </w:rPr>
        <w:t>Материалов</w:t>
      </w:r>
      <w:r w:rsidRPr="00AC527E">
        <w:rPr>
          <w:bCs/>
          <w:szCs w:val="28"/>
        </w:rPr>
        <w:t xml:space="preserve"> </w:t>
      </w:r>
      <w:r w:rsidRPr="00AC527E">
        <w:rPr>
          <w:bCs/>
          <w:color w:val="000000"/>
        </w:rPr>
        <w:t xml:space="preserve">в </w:t>
      </w:r>
      <w:r w:rsidRPr="00FD5DA1">
        <w:rPr>
          <w:bCs/>
          <w:color w:val="000000"/>
        </w:rPr>
        <w:t>2</w:t>
      </w:r>
      <w:r w:rsidRPr="00AC527E">
        <w:rPr>
          <w:bCs/>
          <w:color w:val="000000"/>
        </w:rPr>
        <w:t xml:space="preserve"> оригинальных экземплярах</w:t>
      </w:r>
      <w:r>
        <w:rPr>
          <w:bCs/>
          <w:color w:val="000000"/>
        </w:rPr>
        <w:t>,</w:t>
      </w:r>
      <w:r w:rsidRPr="00AC527E">
        <w:rPr>
          <w:bCs/>
          <w:color w:val="000000"/>
        </w:rPr>
        <w:t xml:space="preserve"> по одному оригинальному экземпляру для каждой участвующей в приемке </w:t>
      </w:r>
      <w:r>
        <w:rPr>
          <w:bCs/>
          <w:color w:val="000000"/>
        </w:rPr>
        <w:t>Материалов</w:t>
      </w:r>
      <w:r w:rsidRPr="00AC527E">
        <w:rPr>
          <w:bCs/>
          <w:color w:val="000000"/>
        </w:rPr>
        <w:t xml:space="preserve"> организац</w:t>
      </w:r>
      <w:r>
        <w:rPr>
          <w:bCs/>
          <w:color w:val="000000"/>
        </w:rPr>
        <w:t>ии.</w:t>
      </w:r>
    </w:p>
    <w:p w:rsidR="003559A7" w:rsidRDefault="003559A7" w:rsidP="003559A7">
      <w:pPr>
        <w:pStyle w:val="a6"/>
        <w:widowControl w:val="0"/>
        <w:tabs>
          <w:tab w:val="left" w:pos="0"/>
        </w:tabs>
        <w:suppressAutoHyphens/>
        <w:ind w:firstLine="709"/>
        <w:jc w:val="both"/>
        <w:rPr>
          <w:bCs/>
          <w:color w:val="000000"/>
        </w:rPr>
      </w:pPr>
      <w:r w:rsidRPr="00AC527E">
        <w:rPr>
          <w:bCs/>
          <w:szCs w:val="28"/>
        </w:rPr>
        <w:t xml:space="preserve">Акт входного контроля </w:t>
      </w:r>
      <w:r>
        <w:rPr>
          <w:bCs/>
          <w:szCs w:val="28"/>
        </w:rPr>
        <w:t>Материалов</w:t>
      </w:r>
      <w:r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Pr>
          <w:color w:val="000000"/>
        </w:rPr>
        <w:t>Материалов</w:t>
      </w:r>
      <w:r w:rsidRPr="00983CF2">
        <w:rPr>
          <w:color w:val="000000"/>
        </w:rPr>
        <w:t xml:space="preserve"> </w:t>
      </w:r>
      <w:r w:rsidRPr="00983CF2">
        <w:rPr>
          <w:bCs/>
          <w:color w:val="000000"/>
        </w:rPr>
        <w:t>по количеству и качеству.</w:t>
      </w:r>
    </w:p>
    <w:p w:rsidR="003559A7" w:rsidRDefault="003559A7" w:rsidP="003559A7">
      <w:pPr>
        <w:pStyle w:val="a6"/>
        <w:widowControl w:val="0"/>
        <w:tabs>
          <w:tab w:val="left" w:pos="0"/>
        </w:tabs>
        <w:suppressAutoHyphens/>
        <w:ind w:firstLine="709"/>
        <w:jc w:val="both"/>
        <w:rPr>
          <w:bCs/>
          <w:color w:val="000000"/>
        </w:rPr>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Pr>
          <w:bCs/>
          <w:color w:val="000000"/>
        </w:rPr>
        <w:t>Материалов с ответственного хранения</w:t>
      </w:r>
      <w:r w:rsidRPr="00216D32">
        <w:rPr>
          <w:bCs/>
          <w:color w:val="000000"/>
        </w:rPr>
        <w:t>.</w:t>
      </w:r>
    </w:p>
    <w:p w:rsidR="003559A7" w:rsidRDefault="003559A7" w:rsidP="003559A7">
      <w:pPr>
        <w:pStyle w:val="a6"/>
        <w:widowControl w:val="0"/>
        <w:tabs>
          <w:tab w:val="left" w:pos="0"/>
        </w:tabs>
        <w:suppressAutoHyphens/>
        <w:ind w:firstLine="709"/>
        <w:jc w:val="both"/>
        <w:rPr>
          <w:bCs/>
          <w:color w:val="000000"/>
          <w:spacing w:val="2"/>
        </w:rPr>
      </w:pPr>
      <w:r>
        <w:rPr>
          <w:bCs/>
          <w:color w:val="000000"/>
        </w:rPr>
        <w:t>9</w:t>
      </w:r>
      <w:r w:rsidRPr="00983CF2">
        <w:rPr>
          <w:bCs/>
          <w:color w:val="000000"/>
        </w:rPr>
        <w:t>.8</w:t>
      </w:r>
      <w:r>
        <w:rPr>
          <w:bCs/>
          <w:color w:val="000000"/>
        </w:rPr>
        <w:t>. </w:t>
      </w:r>
      <w:r w:rsidRPr="00983CF2">
        <w:rPr>
          <w:bCs/>
          <w:color w:val="000000"/>
        </w:rPr>
        <w:t>При обнаружении при входном контроле не</w:t>
      </w:r>
      <w:r>
        <w:rPr>
          <w:bCs/>
          <w:color w:val="000000"/>
        </w:rPr>
        <w:t xml:space="preserve">достачи, </w:t>
      </w:r>
      <w:r w:rsidRPr="00983CF2">
        <w:rPr>
          <w:bCs/>
          <w:color w:val="000000"/>
        </w:rPr>
        <w:t>некомплектности</w:t>
      </w:r>
      <w:r>
        <w:rPr>
          <w:bCs/>
          <w:color w:val="000000"/>
        </w:rPr>
        <w:t>,</w:t>
      </w:r>
      <w:r w:rsidRPr="00983CF2">
        <w:rPr>
          <w:bCs/>
          <w:color w:val="000000"/>
        </w:rPr>
        <w:t xml:space="preserve"> несоответствий по качеству</w:t>
      </w:r>
      <w:r w:rsidRPr="007E56AC">
        <w:rPr>
          <w:bCs/>
          <w:color w:val="000000"/>
        </w:rPr>
        <w:t xml:space="preserve"> </w:t>
      </w:r>
      <w:r>
        <w:rPr>
          <w:bCs/>
          <w:color w:val="000000"/>
        </w:rPr>
        <w:t>Материалов</w:t>
      </w:r>
      <w:r w:rsidRPr="007E56AC">
        <w:rPr>
          <w:bCs/>
          <w:color w:val="000000"/>
        </w:rPr>
        <w:t xml:space="preserve"> </w:t>
      </w:r>
      <w:r w:rsidRPr="00983CF2">
        <w:rPr>
          <w:bCs/>
          <w:color w:val="000000"/>
        </w:rPr>
        <w:t xml:space="preserve">выявленные </w:t>
      </w:r>
      <w:r>
        <w:rPr>
          <w:bCs/>
          <w:color w:val="000000"/>
        </w:rPr>
        <w:t>недостачи, некомплектности,</w:t>
      </w:r>
      <w:r w:rsidRPr="00983CF2">
        <w:rPr>
          <w:bCs/>
          <w:color w:val="000000"/>
        </w:rPr>
        <w:t xml:space="preserve"> несоответствия фиксируются в Акте входного контроля, который подписывается Покупателем</w:t>
      </w:r>
      <w:r>
        <w:rPr>
          <w:bCs/>
          <w:color w:val="000000"/>
          <w:spacing w:val="2"/>
        </w:rPr>
        <w:t xml:space="preserve">. </w:t>
      </w:r>
    </w:p>
    <w:p w:rsidR="00746810" w:rsidRDefault="003559A7" w:rsidP="005879F2">
      <w:pPr>
        <w:pStyle w:val="a6"/>
        <w:widowControl w:val="0"/>
        <w:tabs>
          <w:tab w:val="left" w:pos="0"/>
        </w:tabs>
        <w:suppressAutoHyphens/>
        <w:ind w:firstLine="709"/>
        <w:jc w:val="both"/>
        <w:rPr>
          <w:bCs/>
          <w:color w:val="000000"/>
          <w:spacing w:val="2"/>
        </w:rPr>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3559A7" w:rsidRDefault="003559A7" w:rsidP="003559A7">
      <w:pPr>
        <w:pStyle w:val="a6"/>
        <w:widowControl w:val="0"/>
        <w:tabs>
          <w:tab w:val="left" w:pos="0"/>
        </w:tabs>
        <w:suppressAutoHyphens/>
        <w:ind w:firstLine="709"/>
        <w:jc w:val="both"/>
        <w:rPr>
          <w:bCs/>
          <w:color w:val="000000"/>
          <w:spacing w:val="2"/>
        </w:rPr>
      </w:pPr>
      <w:r>
        <w:rPr>
          <w:bCs/>
          <w:color w:val="000000"/>
        </w:rPr>
        <w:t>Стороны пришли к соглашению, что А</w:t>
      </w:r>
      <w:r w:rsidRPr="007E56AC">
        <w:rPr>
          <w:bCs/>
          <w:color w:val="000000"/>
        </w:rPr>
        <w:t>кт</w:t>
      </w:r>
      <w:r>
        <w:rPr>
          <w:bCs/>
          <w:color w:val="000000"/>
        </w:rPr>
        <w:t xml:space="preserve"> входного контроля (В</w:t>
      </w:r>
      <w:proofErr w:type="gramStart"/>
      <w:r>
        <w:rPr>
          <w:bCs/>
          <w:color w:val="000000"/>
        </w:rPr>
        <w:t>К-</w:t>
      </w:r>
      <w:proofErr w:type="gramEnd"/>
      <w:r>
        <w:rPr>
          <w:bCs/>
          <w:color w:val="000000"/>
        </w:rPr>
        <w:t>)</w:t>
      </w:r>
      <w:r w:rsidRPr="007E56AC">
        <w:rPr>
          <w:bCs/>
          <w:color w:val="000000"/>
        </w:rPr>
        <w:t xml:space="preserve">, устанавливающий недостачу, ненадлежащее качество или некомплектность </w:t>
      </w:r>
      <w:r>
        <w:rPr>
          <w:bCs/>
          <w:color w:val="000000"/>
        </w:rPr>
        <w:t>Материалов</w:t>
      </w:r>
      <w:r w:rsidRPr="007E56AC">
        <w:rPr>
          <w:bCs/>
          <w:color w:val="000000"/>
        </w:rPr>
        <w:t xml:space="preserve"> будет иметь силу надлежащего доказательства поставки </w:t>
      </w:r>
      <w:r>
        <w:rPr>
          <w:bCs/>
          <w:color w:val="000000"/>
        </w:rPr>
        <w:t>Материалов</w:t>
      </w:r>
      <w:r w:rsidRPr="007E56AC">
        <w:rPr>
          <w:bCs/>
          <w:color w:val="000000"/>
        </w:rPr>
        <w:t xml:space="preserve"> с нарушением условий Договора и/или технических условий или иной технической документации на него.</w:t>
      </w:r>
    </w:p>
    <w:p w:rsidR="003559A7" w:rsidRDefault="003559A7" w:rsidP="003559A7">
      <w:pPr>
        <w:pStyle w:val="a6"/>
        <w:widowControl w:val="0"/>
        <w:tabs>
          <w:tab w:val="left" w:pos="0"/>
        </w:tabs>
        <w:suppressAutoHyphens/>
        <w:ind w:firstLine="709"/>
        <w:jc w:val="both"/>
        <w:rPr>
          <w:bCs/>
          <w:color w:val="000000"/>
        </w:rPr>
      </w:pPr>
      <w:r>
        <w:rPr>
          <w:bCs/>
          <w:color w:val="000000"/>
        </w:rPr>
        <w:t>9</w:t>
      </w:r>
      <w:r w:rsidRPr="00E9297D">
        <w:rPr>
          <w:bCs/>
          <w:color w:val="000000"/>
        </w:rPr>
        <w:t>.9</w:t>
      </w:r>
      <w:r>
        <w:rPr>
          <w:bCs/>
          <w:color w:val="000000"/>
        </w:rPr>
        <w:t>. </w:t>
      </w:r>
      <w:r w:rsidRPr="00E9297D">
        <w:rPr>
          <w:bCs/>
          <w:color w:val="000000"/>
        </w:rPr>
        <w:t xml:space="preserve"> Акт входного контроля является основанием для предъ</w:t>
      </w:r>
      <w:r w:rsidRPr="00983CF2">
        <w:rPr>
          <w:bCs/>
          <w:color w:val="000000"/>
        </w:rPr>
        <w:t xml:space="preserve">явления претензии Поставщику о </w:t>
      </w:r>
      <w:r>
        <w:rPr>
          <w:bCs/>
          <w:color w:val="000000"/>
        </w:rPr>
        <w:t xml:space="preserve">недостаче, некомплектности, </w:t>
      </w:r>
      <w:r w:rsidRPr="00983CF2">
        <w:rPr>
          <w:bCs/>
          <w:color w:val="000000"/>
        </w:rPr>
        <w:t xml:space="preserve"> несоответствии </w:t>
      </w:r>
      <w:r>
        <w:rPr>
          <w:bCs/>
          <w:color w:val="000000"/>
        </w:rPr>
        <w:t>Материалов</w:t>
      </w:r>
      <w:r w:rsidRPr="00983CF2">
        <w:rPr>
          <w:bCs/>
          <w:color w:val="000000"/>
        </w:rPr>
        <w:t xml:space="preserve"> условиям Договора. </w:t>
      </w:r>
    </w:p>
    <w:p w:rsidR="003559A7" w:rsidRDefault="003559A7" w:rsidP="003559A7">
      <w:pPr>
        <w:pStyle w:val="a6"/>
        <w:widowControl w:val="0"/>
        <w:tabs>
          <w:tab w:val="left" w:pos="0"/>
          <w:tab w:val="left" w:pos="540"/>
        </w:tabs>
        <w:suppressAutoHyphens/>
        <w:ind w:firstLine="709"/>
        <w:jc w:val="both"/>
        <w:rPr>
          <w:bCs/>
          <w:color w:val="000000"/>
        </w:rPr>
      </w:pPr>
      <w:r>
        <w:t>9</w:t>
      </w:r>
      <w:r w:rsidRPr="006144AE">
        <w:t>.10</w:t>
      </w:r>
      <w:r>
        <w:t>. </w:t>
      </w:r>
      <w:r w:rsidRPr="007E56AC">
        <w:rPr>
          <w:bCs/>
          <w:color w:val="000000"/>
        </w:rPr>
        <w:t>В случ</w:t>
      </w:r>
      <w:r>
        <w:rPr>
          <w:bCs/>
          <w:color w:val="000000"/>
        </w:rPr>
        <w:t xml:space="preserve">ае расхождения мнений </w:t>
      </w:r>
      <w:r w:rsidRPr="00AC527E">
        <w:rPr>
          <w:bCs/>
          <w:color w:val="000000"/>
        </w:rPr>
        <w:t>Покупателя</w:t>
      </w:r>
      <w:r>
        <w:rPr>
          <w:bCs/>
          <w:color w:val="000000"/>
        </w:rPr>
        <w:t xml:space="preserve">, </w:t>
      </w:r>
      <w:r w:rsidRPr="00AC527E">
        <w:rPr>
          <w:bCs/>
          <w:color w:val="000000"/>
        </w:rPr>
        <w:t>Поставщика</w:t>
      </w:r>
      <w:r w:rsidRPr="007E56AC">
        <w:rPr>
          <w:bCs/>
          <w:color w:val="000000"/>
        </w:rPr>
        <w:t xml:space="preserve"> относительно причин Несоответствия </w:t>
      </w:r>
      <w:r>
        <w:rPr>
          <w:bCs/>
          <w:color w:val="000000"/>
        </w:rPr>
        <w:t>Материалов</w:t>
      </w:r>
      <w:r w:rsidRPr="007E56AC">
        <w:rPr>
          <w:bCs/>
          <w:color w:val="000000"/>
        </w:rPr>
        <w:t xml:space="preserve"> условиям Договора, </w:t>
      </w:r>
      <w:r>
        <w:rPr>
          <w:bCs/>
          <w:color w:val="000000"/>
        </w:rPr>
        <w:t xml:space="preserve">Покупатель вправе привлечь </w:t>
      </w:r>
      <w:r w:rsidRPr="007E56AC">
        <w:rPr>
          <w:bCs/>
          <w:color w:val="000000"/>
        </w:rPr>
        <w:t>независим</w:t>
      </w:r>
      <w:r>
        <w:rPr>
          <w:bCs/>
          <w:color w:val="000000"/>
        </w:rPr>
        <w:t>ую</w:t>
      </w:r>
      <w:r w:rsidRPr="007E56AC">
        <w:rPr>
          <w:bCs/>
          <w:color w:val="000000"/>
        </w:rPr>
        <w:t xml:space="preserve"> компетентн</w:t>
      </w:r>
      <w:r>
        <w:rPr>
          <w:bCs/>
          <w:color w:val="000000"/>
        </w:rPr>
        <w:t xml:space="preserve">ую организацию для определения </w:t>
      </w:r>
      <w:r w:rsidRPr="007E56AC">
        <w:rPr>
          <w:bCs/>
          <w:color w:val="000000"/>
        </w:rPr>
        <w:t>причин Несоответствия</w:t>
      </w:r>
      <w:r>
        <w:rPr>
          <w:bCs/>
          <w:color w:val="000000"/>
        </w:rPr>
        <w:t xml:space="preserve"> и виновной стороны.</w:t>
      </w:r>
      <w:r w:rsidRPr="007E56AC">
        <w:rPr>
          <w:bCs/>
          <w:color w:val="000000"/>
        </w:rPr>
        <w:t xml:space="preserve"> </w:t>
      </w:r>
    </w:p>
    <w:p w:rsidR="003559A7" w:rsidRDefault="003559A7" w:rsidP="003559A7">
      <w:pPr>
        <w:pStyle w:val="a6"/>
        <w:widowControl w:val="0"/>
        <w:tabs>
          <w:tab w:val="left" w:pos="0"/>
          <w:tab w:val="left" w:pos="540"/>
        </w:tabs>
        <w:suppressAutoHyphens/>
        <w:ind w:firstLine="709"/>
        <w:jc w:val="both"/>
        <w:rPr>
          <w:bCs/>
          <w:color w:val="000000"/>
        </w:rPr>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3559A7" w:rsidRDefault="003559A7" w:rsidP="003559A7">
      <w:pPr>
        <w:pStyle w:val="a6"/>
        <w:widowControl w:val="0"/>
        <w:tabs>
          <w:tab w:val="left" w:pos="0"/>
          <w:tab w:val="left" w:pos="540"/>
        </w:tabs>
        <w:suppressAutoHyphens/>
        <w:ind w:firstLine="709"/>
        <w:jc w:val="both"/>
        <w:rPr>
          <w:bCs/>
          <w:color w:val="000000"/>
        </w:rPr>
      </w:pPr>
      <w:r>
        <w:rPr>
          <w:bCs/>
          <w:color w:val="000000"/>
        </w:rPr>
        <w:t>9.11. </w:t>
      </w:r>
      <w:r w:rsidRPr="007E56AC">
        <w:rPr>
          <w:bCs/>
          <w:color w:val="000000"/>
        </w:rPr>
        <w:t>В слу</w:t>
      </w:r>
      <w:r>
        <w:rPr>
          <w:bCs/>
          <w:color w:val="000000"/>
        </w:rPr>
        <w:t xml:space="preserve">чае установления, что недостача, </w:t>
      </w:r>
      <w:r w:rsidRPr="007E56AC">
        <w:rPr>
          <w:bCs/>
          <w:color w:val="000000"/>
        </w:rPr>
        <w:t>некомплектность</w:t>
      </w:r>
      <w:r>
        <w:rPr>
          <w:bCs/>
        </w:rPr>
        <w:t xml:space="preserve">, </w:t>
      </w:r>
      <w:r w:rsidRPr="00CF0B5A">
        <w:rPr>
          <w:bCs/>
        </w:rPr>
        <w:t>несоответствие</w:t>
      </w:r>
      <w:r w:rsidRPr="007E56AC">
        <w:rPr>
          <w:bCs/>
          <w:color w:val="000000"/>
        </w:rPr>
        <w:t xml:space="preserve"> </w:t>
      </w:r>
      <w:r>
        <w:rPr>
          <w:bCs/>
          <w:color w:val="000000"/>
        </w:rPr>
        <w:t>Материалов</w:t>
      </w:r>
      <w:r w:rsidRPr="007E56AC">
        <w:rPr>
          <w:bCs/>
          <w:color w:val="000000"/>
        </w:rPr>
        <w:t xml:space="preserve"> вызваны причинами, за которые несет ответственность Поставщик, он в согласованные с Покупателем </w:t>
      </w:r>
      <w:r w:rsidRPr="00983CF2">
        <w:rPr>
          <w:bCs/>
          <w:color w:val="000000"/>
        </w:rPr>
        <w:t xml:space="preserve">сроки обязан за свой счет восполнить недостачу </w:t>
      </w:r>
      <w:r>
        <w:rPr>
          <w:bCs/>
          <w:color w:val="000000"/>
        </w:rPr>
        <w:t>Материалов</w:t>
      </w:r>
      <w:r w:rsidRPr="00983CF2">
        <w:rPr>
          <w:bCs/>
          <w:color w:val="000000"/>
        </w:rPr>
        <w:t xml:space="preserve">, доукомплектовать его, устранить несоответствие </w:t>
      </w:r>
      <w:r>
        <w:rPr>
          <w:bCs/>
          <w:color w:val="000000"/>
        </w:rPr>
        <w:t>Материалов</w:t>
      </w:r>
      <w:r w:rsidRPr="00983CF2">
        <w:rPr>
          <w:bCs/>
          <w:color w:val="000000"/>
        </w:rPr>
        <w:t xml:space="preserve">.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3559A7">
      <w:pPr>
        <w:pStyle w:val="a6"/>
        <w:widowControl w:val="0"/>
        <w:tabs>
          <w:tab w:val="left" w:pos="0"/>
          <w:tab w:val="left" w:pos="540"/>
        </w:tabs>
        <w:suppressAutoHyphens/>
        <w:ind w:firstLine="709"/>
        <w:jc w:val="both"/>
        <w:rPr>
          <w:bCs/>
          <w:color w:val="000000"/>
        </w:rPr>
      </w:pPr>
      <w:r>
        <w:rPr>
          <w:bCs/>
          <w:color w:val="000000"/>
        </w:rPr>
        <w:t>9</w:t>
      </w:r>
      <w:r w:rsidRPr="00983CF2">
        <w:rPr>
          <w:bCs/>
          <w:color w:val="000000"/>
        </w:rPr>
        <w:t>.12</w:t>
      </w:r>
      <w:r>
        <w:rPr>
          <w:bCs/>
          <w:color w:val="000000"/>
        </w:rPr>
        <w:t>. Материалы</w:t>
      </w:r>
      <w:r w:rsidRPr="00983CF2">
        <w:rPr>
          <w:bCs/>
          <w:color w:val="000000"/>
        </w:rPr>
        <w:t xml:space="preserve">, </w:t>
      </w:r>
      <w:proofErr w:type="gramStart"/>
      <w:r w:rsidRPr="00983CF2">
        <w:rPr>
          <w:bCs/>
          <w:color w:val="000000"/>
        </w:rPr>
        <w:t>несоответствующее</w:t>
      </w:r>
      <w:proofErr w:type="gramEnd"/>
      <w:r w:rsidRPr="00983CF2">
        <w:rPr>
          <w:bCs/>
          <w:color w:val="000000"/>
        </w:rPr>
        <w:t xml:space="preserve"> по качеству условиям настоящег</w:t>
      </w:r>
      <w:r w:rsidR="00536443">
        <w:rPr>
          <w:bCs/>
          <w:color w:val="000000"/>
        </w:rPr>
        <w:t>о Договора, подлежит</w:t>
      </w:r>
      <w:r w:rsidRPr="00983CF2">
        <w:rPr>
          <w:bCs/>
          <w:color w:val="000000"/>
        </w:rPr>
        <w:t xml:space="preserve"> замене Поставщиком за свой счет и в согласованные с Покупателем сроки. Течение этого срока начинается </w:t>
      </w:r>
      <w:proofErr w:type="gramStart"/>
      <w:r w:rsidRPr="00983CF2">
        <w:rPr>
          <w:bCs/>
          <w:color w:val="000000"/>
        </w:rPr>
        <w:t>с даты подписания</w:t>
      </w:r>
      <w:proofErr w:type="gramEnd"/>
      <w:r w:rsidRPr="00983CF2">
        <w:rPr>
          <w:bCs/>
          <w:color w:val="000000"/>
        </w:rPr>
        <w:t xml:space="preserve"> Акта входного контроля</w:t>
      </w:r>
      <w:r>
        <w:rPr>
          <w:bCs/>
          <w:color w:val="000000"/>
        </w:rPr>
        <w:t>.</w:t>
      </w:r>
    </w:p>
    <w:p w:rsidR="003559A7" w:rsidRDefault="003559A7" w:rsidP="003559A7">
      <w:pPr>
        <w:pStyle w:val="a6"/>
        <w:widowControl w:val="0"/>
        <w:tabs>
          <w:tab w:val="left" w:pos="0"/>
        </w:tabs>
        <w:suppressAutoHyphens/>
        <w:ind w:firstLine="709"/>
        <w:jc w:val="both"/>
      </w:pPr>
      <w:r>
        <w:rPr>
          <w:bCs/>
        </w:rPr>
        <w:t>9.13. </w:t>
      </w:r>
      <w:proofErr w:type="gramStart"/>
      <w:r w:rsidRPr="007E56AC">
        <w:rPr>
          <w:bCs/>
        </w:rPr>
        <w:t xml:space="preserve">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w:t>
      </w:r>
      <w:r w:rsidRPr="007E56AC">
        <w:rPr>
          <w:bCs/>
        </w:rPr>
        <w:lastRenderedPageBreak/>
        <w:t>в Технической документации и</w:t>
      </w:r>
      <w:proofErr w:type="gramEnd"/>
      <w:r w:rsidRPr="007E56AC">
        <w:rPr>
          <w:bCs/>
        </w:rPr>
        <w:t xml:space="preserve">/или товаросопроводительной документации в течение 10 (Десяти) рабочих дней </w:t>
      </w:r>
      <w:proofErr w:type="gramStart"/>
      <w:r w:rsidRPr="007E56AC">
        <w:rPr>
          <w:bCs/>
        </w:rPr>
        <w:t>с даты получения</w:t>
      </w:r>
      <w:proofErr w:type="gramEnd"/>
      <w:r w:rsidRPr="007E56AC">
        <w:rPr>
          <w:bCs/>
        </w:rPr>
        <w:t xml:space="preserve"> Поставщиком соответствующего уведомления, </w:t>
      </w:r>
      <w:r w:rsidRPr="007E56AC">
        <w:rPr>
          <w:bCs/>
          <w:color w:val="000000"/>
        </w:rPr>
        <w:t>если иной срок не будет согласован Сторонами</w:t>
      </w:r>
      <w:r w:rsidRPr="007E56AC">
        <w:rPr>
          <w:bCs/>
        </w:rPr>
        <w:t xml:space="preserve">. </w:t>
      </w:r>
    </w:p>
    <w:p w:rsidR="003559A7" w:rsidRPr="005231C0" w:rsidRDefault="003559A7" w:rsidP="003559A7">
      <w:pPr>
        <w:shd w:val="clear" w:color="auto" w:fill="FFFFFF"/>
        <w:tabs>
          <w:tab w:val="left" w:pos="0"/>
        </w:tabs>
        <w:ind w:left="3360" w:firstLine="709"/>
        <w:jc w:val="both"/>
        <w:rPr>
          <w:b/>
          <w:bCs/>
          <w:spacing w:val="-1"/>
        </w:rPr>
      </w:pPr>
      <w:r w:rsidRPr="0077391C">
        <w:rPr>
          <w:b/>
          <w:bCs/>
          <w:spacing w:val="-1"/>
        </w:rPr>
        <w:t>Статья 1</w:t>
      </w:r>
      <w:r>
        <w:rPr>
          <w:b/>
          <w:bCs/>
          <w:spacing w:val="-1"/>
        </w:rPr>
        <w:t>0</w:t>
      </w:r>
      <w:r w:rsidRPr="0077391C">
        <w:rPr>
          <w:b/>
          <w:bCs/>
          <w:spacing w:val="-1"/>
        </w:rPr>
        <w:t>. Гарантийный срок</w:t>
      </w:r>
    </w:p>
    <w:p w:rsidR="003559A7" w:rsidRPr="005231C0" w:rsidRDefault="003559A7" w:rsidP="003559A7">
      <w:pPr>
        <w:shd w:val="clear" w:color="auto" w:fill="FFFFFF"/>
        <w:tabs>
          <w:tab w:val="left" w:pos="0"/>
        </w:tabs>
        <w:ind w:left="3360" w:firstLine="709"/>
        <w:jc w:val="both"/>
        <w:rPr>
          <w:b/>
          <w:bCs/>
          <w:spacing w:val="-1"/>
        </w:rPr>
      </w:pPr>
    </w:p>
    <w:p w:rsidR="003559A7" w:rsidRDefault="003559A7" w:rsidP="003559A7">
      <w:pPr>
        <w:shd w:val="clear" w:color="auto" w:fill="FFFFFF"/>
        <w:tabs>
          <w:tab w:val="left" w:pos="0"/>
          <w:tab w:val="left" w:pos="1238"/>
        </w:tabs>
        <w:ind w:left="43" w:right="14" w:firstLine="709"/>
        <w:jc w:val="both"/>
      </w:pPr>
      <w:r>
        <w:t>10.1. Гарантия качества распространяется на весь Материал, поставляемый</w:t>
      </w:r>
      <w:r>
        <w:br/>
        <w:t>Поставщиком по настоящему Договору.</w:t>
      </w:r>
    </w:p>
    <w:p w:rsidR="003559A7" w:rsidRDefault="003559A7" w:rsidP="003559A7">
      <w:pPr>
        <w:shd w:val="clear" w:color="auto" w:fill="FFFFFF"/>
        <w:tabs>
          <w:tab w:val="left" w:pos="0"/>
          <w:tab w:val="left" w:pos="1166"/>
        </w:tabs>
        <w:ind w:left="48" w:right="5" w:firstLine="709"/>
        <w:jc w:val="both"/>
      </w:pPr>
      <w:r>
        <w:rPr>
          <w:spacing w:val="-9"/>
        </w:rPr>
        <w:t xml:space="preserve">10.2.  </w:t>
      </w:r>
      <w:proofErr w:type="gramStart"/>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roofErr w:type="gramEnd"/>
    </w:p>
    <w:p w:rsidR="003559A7" w:rsidRDefault="003559A7" w:rsidP="003559A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3559A7" w:rsidRDefault="003559A7" w:rsidP="003559A7">
      <w:pPr>
        <w:shd w:val="clear" w:color="auto" w:fill="FFFFFF"/>
        <w:tabs>
          <w:tab w:val="left" w:pos="0"/>
          <w:tab w:val="left" w:pos="1166"/>
        </w:tabs>
        <w:ind w:left="48" w:firstLine="709"/>
        <w:jc w:val="both"/>
      </w:pPr>
      <w:r>
        <w:rPr>
          <w:spacing w:val="-9"/>
        </w:rPr>
        <w:t>10.3.  </w:t>
      </w:r>
      <w:proofErr w:type="gramStart"/>
      <w:r>
        <w:t>П</w:t>
      </w:r>
      <w:r w:rsidR="00536443">
        <w:t>оставщик обязуется за свой счет</w:t>
      </w:r>
      <w:r>
        <w:t xml:space="preserve"> в тече</w:t>
      </w:r>
      <w:r w:rsidR="00536443">
        <w:t>ние 15 календарных дней</w:t>
      </w:r>
      <w:r>
        <w:t xml:space="preserve"> устранить </w:t>
      </w:r>
      <w:r>
        <w:rPr>
          <w:spacing w:val="-1"/>
        </w:rPr>
        <w:t xml:space="preserve">все выявленные недостатки и/или дефекты, обнаруженные в течение Гарантийного срока, </w:t>
      </w:r>
      <w:r>
        <w:t>либо з</w:t>
      </w:r>
      <w:r w:rsidR="00536443">
        <w:t>аменить Материал</w:t>
      </w:r>
      <w:r>
        <w:t xml:space="preserve"> ненадлежащего </w:t>
      </w:r>
      <w:r>
        <w:rPr>
          <w:spacing w:val="-1"/>
        </w:rPr>
        <w:t>качеств</w:t>
      </w:r>
      <w:r w:rsidR="00536443">
        <w:rPr>
          <w:spacing w:val="-1"/>
        </w:rPr>
        <w:t xml:space="preserve">а на Материалы </w:t>
      </w:r>
      <w:r>
        <w:rPr>
          <w:spacing w:val="-1"/>
        </w:rPr>
        <w:t xml:space="preserve">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w:t>
      </w:r>
      <w:proofErr w:type="gramEnd"/>
      <w:r>
        <w:rPr>
          <w:spacing w:val="-1"/>
        </w:rPr>
        <w:t xml:space="preserve">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3559A7" w:rsidRDefault="003559A7" w:rsidP="003559A7">
      <w:pPr>
        <w:shd w:val="clear" w:color="auto" w:fill="FFFFFF"/>
        <w:tabs>
          <w:tab w:val="left" w:pos="0"/>
          <w:tab w:val="left" w:pos="1248"/>
        </w:tabs>
        <w:ind w:left="10" w:right="43" w:firstLine="709"/>
        <w:jc w:val="both"/>
      </w:pPr>
      <w:r>
        <w:rPr>
          <w:spacing w:val="-10"/>
        </w:rPr>
        <w:t>10.4.  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3559A7" w:rsidRDefault="003559A7" w:rsidP="003559A7">
      <w:pPr>
        <w:shd w:val="clear" w:color="auto" w:fill="FFFFFF"/>
        <w:tabs>
          <w:tab w:val="left" w:pos="0"/>
          <w:tab w:val="left" w:pos="1128"/>
        </w:tabs>
        <w:ind w:right="-1"/>
        <w:jc w:val="both"/>
        <w:rPr>
          <w:b/>
          <w:bCs/>
          <w:spacing w:val="-1"/>
        </w:rPr>
      </w:pPr>
      <w:r>
        <w:rPr>
          <w:spacing w:val="-9"/>
        </w:rPr>
        <w:tab/>
      </w: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1</w:t>
      </w:r>
      <w:r w:rsidRPr="0077391C">
        <w:rPr>
          <w:b/>
          <w:bCs/>
          <w:spacing w:val="-1"/>
        </w:rPr>
        <w:t xml:space="preserve">. </w:t>
      </w:r>
      <w:r>
        <w:rPr>
          <w:b/>
          <w:bCs/>
          <w:spacing w:val="-1"/>
        </w:rPr>
        <w:t>Гарантийный срок хранения</w:t>
      </w:r>
    </w:p>
    <w:p w:rsidR="003559A7" w:rsidRDefault="003559A7" w:rsidP="003559A7">
      <w:pPr>
        <w:shd w:val="clear" w:color="auto" w:fill="FFFFFF"/>
        <w:tabs>
          <w:tab w:val="left" w:pos="0"/>
          <w:tab w:val="left" w:pos="1128"/>
        </w:tabs>
        <w:ind w:left="14" w:right="38" w:firstLine="709"/>
        <w:jc w:val="both"/>
        <w:rPr>
          <w:b/>
          <w:bCs/>
          <w:spacing w:val="-1"/>
        </w:rPr>
      </w:pPr>
    </w:p>
    <w:p w:rsidR="003559A7" w:rsidRDefault="003559A7" w:rsidP="003559A7">
      <w:pPr>
        <w:shd w:val="clear" w:color="auto" w:fill="FFFFFF"/>
        <w:tabs>
          <w:tab w:val="left" w:pos="0"/>
          <w:tab w:val="left" w:pos="1128"/>
        </w:tabs>
        <w:ind w:right="-1"/>
        <w:jc w:val="both"/>
        <w:rPr>
          <w:bCs/>
          <w:spacing w:val="-1"/>
        </w:rPr>
      </w:pPr>
      <w:r>
        <w:rPr>
          <w:bCs/>
          <w:spacing w:val="-1"/>
        </w:rPr>
        <w:tab/>
      </w:r>
      <w:r w:rsidRPr="00EC1956">
        <w:rPr>
          <w:bCs/>
          <w:spacing w:val="-1"/>
        </w:rPr>
        <w:t>11.1</w:t>
      </w:r>
      <w:r>
        <w:rPr>
          <w:bCs/>
          <w:spacing w:val="-1"/>
        </w:rPr>
        <w:t>.1</w:t>
      </w:r>
      <w:r w:rsidRPr="00EC1956">
        <w:rPr>
          <w:bCs/>
          <w:spacing w:val="-1"/>
        </w:rPr>
        <w:t xml:space="preserve"> </w:t>
      </w:r>
      <w:r>
        <w:rPr>
          <w:bCs/>
          <w:spacing w:val="-1"/>
        </w:rPr>
        <w:t xml:space="preserve"> Гарантийный срок хранения должен составлять не менее 12 (двенадцати) месяцев с момента приемки ГСМ Покупателем в порядке, установленной статьей 9 настоящего Договора, если иной более длительный гарантийный срок хранения не установлен технической документацией и/или товаросопроводительной документации.</w:t>
      </w:r>
    </w:p>
    <w:p w:rsidR="003559A7" w:rsidRPr="00EC1956" w:rsidRDefault="003559A7" w:rsidP="003559A7">
      <w:pPr>
        <w:shd w:val="clear" w:color="auto" w:fill="FFFFFF"/>
        <w:tabs>
          <w:tab w:val="left" w:pos="0"/>
          <w:tab w:val="left" w:pos="1128"/>
        </w:tabs>
        <w:ind w:right="-1"/>
        <w:jc w:val="both"/>
        <w:rPr>
          <w:bCs/>
          <w:spacing w:val="-1"/>
        </w:rPr>
      </w:pPr>
      <w:r>
        <w:rPr>
          <w:bCs/>
          <w:spacing w:val="-1"/>
        </w:rPr>
        <w:tab/>
        <w:t>11.1.2</w:t>
      </w:r>
      <w:proofErr w:type="gramStart"/>
      <w:r>
        <w:rPr>
          <w:bCs/>
          <w:spacing w:val="-1"/>
        </w:rPr>
        <w:t xml:space="preserve"> Е</w:t>
      </w:r>
      <w:proofErr w:type="gramEnd"/>
      <w:r>
        <w:rPr>
          <w:bCs/>
          <w:spacing w:val="-1"/>
        </w:rPr>
        <w:t>сли в течении гарантийного срока хранения обнаружится, что ГСМ является некачественными, то Покупатель возвращает их Поставщику, а Поставщик производит замену некачественных ГСМ на ГСМ надлежащего качества в течении 10 (Десяти) рабочих дней с момента получения Поставщиком письменного уведомления Покупателя о выявленных несоответствиях ГСМ по качеству.</w:t>
      </w:r>
    </w:p>
    <w:p w:rsidR="003559A7" w:rsidRDefault="003559A7" w:rsidP="003559A7">
      <w:pPr>
        <w:shd w:val="clear" w:color="auto" w:fill="FFFFFF"/>
        <w:tabs>
          <w:tab w:val="left" w:pos="0"/>
          <w:tab w:val="left" w:pos="1128"/>
        </w:tabs>
        <w:ind w:right="-1"/>
        <w:jc w:val="both"/>
        <w:rPr>
          <w:b/>
          <w:bCs/>
          <w:spacing w:val="-1"/>
        </w:rPr>
      </w:pPr>
    </w:p>
    <w:p w:rsidR="003559A7" w:rsidRDefault="003559A7" w:rsidP="003559A7">
      <w:pPr>
        <w:shd w:val="clear" w:color="auto" w:fill="FFFFFF"/>
        <w:tabs>
          <w:tab w:val="left" w:pos="0"/>
          <w:tab w:val="left" w:pos="1128"/>
        </w:tabs>
        <w:ind w:left="14" w:right="38" w:firstLine="709"/>
        <w:jc w:val="center"/>
        <w:rPr>
          <w:b/>
          <w:bCs/>
          <w:spacing w:val="-1"/>
        </w:rPr>
      </w:pPr>
      <w:r w:rsidRPr="0077391C">
        <w:rPr>
          <w:b/>
          <w:bCs/>
          <w:spacing w:val="-1"/>
        </w:rPr>
        <w:t>Статья 1</w:t>
      </w:r>
      <w:r>
        <w:rPr>
          <w:b/>
          <w:bCs/>
          <w:spacing w:val="-1"/>
        </w:rPr>
        <w:t>2</w:t>
      </w:r>
      <w:r w:rsidRPr="0077391C">
        <w:rPr>
          <w:b/>
          <w:bCs/>
          <w:spacing w:val="-1"/>
        </w:rPr>
        <w:t>. Ответственность Сторон</w:t>
      </w:r>
    </w:p>
    <w:p w:rsidR="003559A7" w:rsidRPr="005231C0" w:rsidRDefault="003559A7" w:rsidP="003559A7">
      <w:pPr>
        <w:shd w:val="clear" w:color="auto" w:fill="FFFFFF"/>
        <w:tabs>
          <w:tab w:val="left" w:pos="0"/>
          <w:tab w:val="left" w:pos="1128"/>
        </w:tabs>
        <w:ind w:left="14" w:right="38" w:firstLine="709"/>
        <w:jc w:val="center"/>
        <w:rPr>
          <w:b/>
          <w:bCs/>
          <w:spacing w:val="-1"/>
        </w:rPr>
      </w:pPr>
    </w:p>
    <w:p w:rsidR="003559A7" w:rsidRDefault="003559A7" w:rsidP="003559A7">
      <w:pPr>
        <w:shd w:val="clear" w:color="auto" w:fill="FFFFFF"/>
        <w:tabs>
          <w:tab w:val="left" w:pos="0"/>
          <w:tab w:val="left" w:pos="1128"/>
        </w:tabs>
        <w:ind w:left="14" w:right="38" w:firstLine="709"/>
        <w:jc w:val="both"/>
      </w:pPr>
      <w:r>
        <w:t>12</w:t>
      </w:r>
      <w:r w:rsidRPr="00AD6704">
        <w:t>.</w:t>
      </w:r>
      <w:r w:rsidRPr="004830A1">
        <w:t>1.</w:t>
      </w:r>
      <w:r>
        <w:t> </w:t>
      </w:r>
      <w:proofErr w:type="gramStart"/>
      <w:r w:rsidRPr="006E53F4">
        <w:t xml:space="preserve">Если Поставщик не смог поставить </w:t>
      </w:r>
      <w:r>
        <w:t>Материалы</w:t>
      </w:r>
      <w:r w:rsidRPr="006E53F4">
        <w:t xml:space="preserve"> и/или Техническую документацию на </w:t>
      </w:r>
      <w:r>
        <w:t>Материалы</w:t>
      </w:r>
      <w:r w:rsidRPr="006E53F4">
        <w:t xml:space="preserve"> (включая ТУ, ТЗ) и/или товаросопроводительную документацию на </w:t>
      </w:r>
      <w:r>
        <w:t>Материалы</w:t>
      </w:r>
      <w:r w:rsidRPr="006E53F4">
        <w:t xml:space="preserve"> на условиях и в сроки, указанные в Приложени</w:t>
      </w:r>
      <w:r>
        <w:t>ях</w:t>
      </w:r>
      <w:r w:rsidRPr="006E53F4">
        <w:t xml:space="preserve"> №</w:t>
      </w:r>
      <w:r>
        <w:t>1,2</w:t>
      </w:r>
      <w:r w:rsidRPr="006E53F4">
        <w:t xml:space="preserve"> к Договору, а также нарушил сроки, установленные </w:t>
      </w:r>
      <w:r>
        <w:t>в п. 7</w:t>
      </w:r>
      <w:r w:rsidRPr="00AB7464">
        <w:t>.1.6</w:t>
      </w:r>
      <w:r>
        <w:t>, 8.</w:t>
      </w:r>
      <w:r w:rsidRPr="00AB7464">
        <w:t>2</w:t>
      </w:r>
      <w:r>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 от</w:t>
      </w:r>
      <w:proofErr w:type="gramEnd"/>
      <w:r w:rsidRPr="006E53F4">
        <w:t xml:space="preserve"> цены не поставленн</w:t>
      </w:r>
      <w:r>
        <w:t>ых</w:t>
      </w:r>
      <w:r w:rsidRPr="006E53F4">
        <w:t xml:space="preserve"> в срок </w:t>
      </w:r>
      <w:r>
        <w:t>Материалов</w:t>
      </w:r>
      <w:r w:rsidRPr="006E53F4">
        <w:t xml:space="preserve"> или цены </w:t>
      </w:r>
      <w:r>
        <w:t>Материалов</w:t>
      </w:r>
      <w:r w:rsidRPr="006E53F4">
        <w:t xml:space="preserve">, для которого не </w:t>
      </w:r>
      <w:proofErr w:type="gramStart"/>
      <w:r w:rsidRPr="006E53F4">
        <w:t>поставлена</w:t>
      </w:r>
      <w:proofErr w:type="gramEnd"/>
      <w:r w:rsidRPr="006E53F4">
        <w:t>/не согласована в срок Техническая (включая ТУ, ТЗ) или товаросопроводительная документация за каждый день просрочки.</w:t>
      </w:r>
    </w:p>
    <w:p w:rsidR="003559A7" w:rsidRDefault="003559A7" w:rsidP="003559A7">
      <w:pPr>
        <w:pStyle w:val="a4"/>
        <w:keepLines/>
        <w:tabs>
          <w:tab w:val="left" w:pos="0"/>
        </w:tabs>
        <w:spacing w:after="0"/>
        <w:ind w:firstLine="720"/>
        <w:jc w:val="both"/>
      </w:pPr>
      <w:r>
        <w:t>12</w:t>
      </w:r>
      <w:r w:rsidRPr="005231C0">
        <w:t>.</w:t>
      </w:r>
      <w:r w:rsidRPr="004830A1">
        <w:t>2.</w:t>
      </w:r>
      <w:r>
        <w:t xml:space="preserve"> Уплата неустойки не освобождает Стороны от полного выполнения обязательств по Договору. </w:t>
      </w:r>
    </w:p>
    <w:p w:rsidR="003559A7" w:rsidRDefault="003559A7" w:rsidP="003559A7">
      <w:pPr>
        <w:pStyle w:val="a4"/>
        <w:widowControl w:val="0"/>
        <w:tabs>
          <w:tab w:val="left" w:pos="0"/>
        </w:tabs>
        <w:spacing w:after="0"/>
        <w:ind w:firstLine="720"/>
        <w:jc w:val="both"/>
      </w:pPr>
      <w:r>
        <w:t>12</w:t>
      </w:r>
      <w:r w:rsidRPr="00D4776F">
        <w:t>.</w:t>
      </w:r>
      <w:r w:rsidRPr="004830A1">
        <w:t>3.</w:t>
      </w:r>
      <w:r>
        <w:t> При просрочке поставки Материалов на срок с</w:t>
      </w:r>
      <w:r w:rsidRPr="00894DE2">
        <w:t xml:space="preserve">выше </w:t>
      </w:r>
      <w:r>
        <w:t xml:space="preserve">10 (десяти) дней Покупатель </w:t>
      </w:r>
      <w:r>
        <w:lastRenderedPageBreak/>
        <w:t>вправе в одностороннем порядке отказаться от исполнения своих обязательств по Договору в отношении не поставленных в срок Материалов</w:t>
      </w:r>
      <w:r w:rsidRPr="00C7008E">
        <w:t>. При этом Поставщик обязан уплатить Покупателю неустойку</w:t>
      </w:r>
      <w:r>
        <w:t>,</w:t>
      </w:r>
      <w:r w:rsidRPr="00C7008E">
        <w:t xml:space="preserve"> установленную п. 1</w:t>
      </w:r>
      <w:r>
        <w:t>1</w:t>
      </w:r>
      <w:r w:rsidRPr="00C7008E">
        <w:t>.1 Договора</w:t>
      </w:r>
      <w:r>
        <w:t>,</w:t>
      </w:r>
      <w:r w:rsidRPr="00C7008E">
        <w:t xml:space="preserve"> и</w:t>
      </w:r>
      <w:r>
        <w:t xml:space="preserve"> возместить ему убытки, не покрытые указанной неустойкой.</w:t>
      </w:r>
      <w:r w:rsidRPr="008C7E4B">
        <w:t xml:space="preserve"> </w:t>
      </w:r>
    </w:p>
    <w:p w:rsidR="003559A7" w:rsidRPr="005231C0" w:rsidRDefault="003559A7" w:rsidP="003559A7">
      <w:pPr>
        <w:pStyle w:val="a4"/>
        <w:widowControl w:val="0"/>
        <w:tabs>
          <w:tab w:val="left" w:pos="0"/>
          <w:tab w:val="left" w:pos="1276"/>
        </w:tabs>
        <w:spacing w:after="0"/>
        <w:ind w:firstLine="720"/>
        <w:jc w:val="both"/>
      </w:pPr>
      <w:r>
        <w:t>12.4.  </w:t>
      </w:r>
      <w:proofErr w:type="gramStart"/>
      <w:r>
        <w:t>В случаях, если по вине Поставщика поставленные Материалы 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Материалов, возникшие по вине Поставщика, Поставщик выплатит Покупателю неустойку в размере 10 % (Десять процентов) соответственно от цены Материалов ненадлежащего качества и/или комплектности или от цены Материалов, для которого поставлена</w:t>
      </w:r>
      <w:proofErr w:type="gramEnd"/>
      <w:r>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Материалов и/или Технической документации и/или товаросопроводительной документации. </w:t>
      </w:r>
    </w:p>
    <w:p w:rsidR="003559A7" w:rsidRDefault="003559A7" w:rsidP="003559A7">
      <w:pPr>
        <w:pStyle w:val="a4"/>
        <w:keepLines/>
        <w:tabs>
          <w:tab w:val="left" w:pos="0"/>
        </w:tabs>
        <w:spacing w:after="0"/>
        <w:ind w:firstLine="709"/>
        <w:jc w:val="both"/>
      </w:pPr>
      <w:r>
        <w:t xml:space="preserve">12.5. Поставщик несет ответственность за соответствие поставленных Материалов согласованным с Покупателем </w:t>
      </w:r>
      <w:r w:rsidRPr="00832E71">
        <w:t>исходным данным для проектирования</w:t>
      </w:r>
      <w:r>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поставленных Материалов </w:t>
      </w:r>
      <w:r w:rsidRPr="00832E71">
        <w:t>исходным данным для проектирования</w:t>
      </w:r>
      <w:r>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3559A7" w:rsidRDefault="003559A7" w:rsidP="003559A7">
      <w:pPr>
        <w:pStyle w:val="a4"/>
        <w:keepLines/>
        <w:tabs>
          <w:tab w:val="left" w:pos="0"/>
          <w:tab w:val="left" w:pos="1276"/>
        </w:tabs>
        <w:spacing w:after="0"/>
        <w:ind w:firstLine="710"/>
        <w:jc w:val="both"/>
      </w:pPr>
      <w:r>
        <w:t>12.6</w:t>
      </w:r>
      <w:proofErr w:type="gramStart"/>
      <w:r>
        <w:t xml:space="preserve"> В</w:t>
      </w:r>
      <w:proofErr w:type="gramEnd"/>
      <w:r>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3559A7" w:rsidRDefault="003559A7" w:rsidP="003559A7">
      <w:pPr>
        <w:pStyle w:val="a4"/>
        <w:keepLines/>
        <w:tabs>
          <w:tab w:val="left" w:pos="0"/>
        </w:tabs>
        <w:spacing w:after="0"/>
        <w:ind w:firstLine="709"/>
        <w:jc w:val="both"/>
      </w:pPr>
      <w:r>
        <w:rPr>
          <w:color w:val="000000"/>
        </w:rPr>
        <w:t>12.7. В случае нарушения Поставщиком сроков поставки Материалов,  установленных Договором, Покупатель будет иметь право задержать очередные платежи за поставку Материалов, причитающиеся Поставщику, до момента осуществления Поставщиком поставки соответствующих Материалов, в отношении которого нарушены сроки поставки. При этом Покупатель не несет ответственности, определенной положениями пункта 11.10. Договора.</w:t>
      </w:r>
    </w:p>
    <w:p w:rsidR="003559A7" w:rsidRDefault="003559A7" w:rsidP="003559A7">
      <w:pPr>
        <w:pStyle w:val="a4"/>
        <w:keepLines/>
        <w:tabs>
          <w:tab w:val="left" w:pos="0"/>
        </w:tabs>
        <w:spacing w:after="0"/>
        <w:ind w:firstLine="709"/>
        <w:jc w:val="both"/>
      </w:pPr>
      <w:r>
        <w:t>12.8 Поставщик несет ответственность за повреждение или утрату Материалов при его транспортировке и хранении, вызванное ненадлежащей или неправильной упаковкой или маркировкой Материалов, а также ненадлежащим оформлением товаросопроводительной документации.</w:t>
      </w:r>
    </w:p>
    <w:p w:rsidR="003559A7" w:rsidRDefault="003559A7" w:rsidP="003559A7">
      <w:pPr>
        <w:tabs>
          <w:tab w:val="left" w:pos="0"/>
        </w:tabs>
        <w:ind w:firstLine="710"/>
        <w:jc w:val="both"/>
      </w:pPr>
      <w:r>
        <w:t>12.9</w:t>
      </w:r>
      <w:proofErr w:type="gramStart"/>
      <w:r>
        <w:t xml:space="preserve"> </w:t>
      </w:r>
      <w:r w:rsidRPr="0022248B">
        <w:t>П</w:t>
      </w:r>
      <w:proofErr w:type="gramEnd"/>
      <w:r w:rsidRPr="0022248B">
        <w:t xml:space="preserve">ри нарушении </w:t>
      </w:r>
      <w:r>
        <w:t>Поставщиком</w:t>
      </w:r>
      <w:r w:rsidRPr="0022248B">
        <w:t xml:space="preserve"> по его вине сроков передачи </w:t>
      </w:r>
      <w:r>
        <w:t xml:space="preserve">Покупателю </w:t>
      </w:r>
      <w:r w:rsidRPr="0022248B">
        <w:t xml:space="preserve">оригиналов счетов-фактур в соответствии с условиями Договора, </w:t>
      </w:r>
      <w:r>
        <w:t xml:space="preserve">либо нарушением Поставщиком правил их составления, </w:t>
      </w:r>
      <w:r w:rsidRPr="0022248B">
        <w:t xml:space="preserve">Поставщик уплачивает </w:t>
      </w:r>
      <w:r>
        <w:t>Покупателю</w:t>
      </w:r>
      <w:r w:rsidRPr="0022248B">
        <w:t xml:space="preserve"> по его требованию неустойку в виде пени в размере 0,05% от стоимости </w:t>
      </w:r>
      <w:r>
        <w:t>Материалов</w:t>
      </w:r>
      <w:r w:rsidRPr="0022248B">
        <w:t xml:space="preserve">, а также обязуется компенсировать убытки </w:t>
      </w:r>
      <w:r>
        <w:t>Покупателю</w:t>
      </w:r>
      <w:r w:rsidRPr="0022248B">
        <w:t xml:space="preserve"> в размере административных штрафов и взысканий, наложенных на </w:t>
      </w:r>
      <w:r>
        <w:t>Покупателя</w:t>
      </w:r>
      <w:r w:rsidRPr="0022248B">
        <w:t xml:space="preserve"> в связи с нарушением </w:t>
      </w:r>
      <w:r>
        <w:t xml:space="preserve">Поставщиком </w:t>
      </w:r>
      <w:r w:rsidRPr="0022248B">
        <w:t xml:space="preserve"> предусмотренных Договором сроков передачи счетов-фактур в течение 30 (Тридцати) дней от даты получения требования </w:t>
      </w:r>
      <w:r>
        <w:t>Покупателя</w:t>
      </w:r>
      <w:r w:rsidRPr="0022248B">
        <w:t xml:space="preserve"> к Поставщику по возмещению убытков.</w:t>
      </w:r>
    </w:p>
    <w:p w:rsidR="003559A7" w:rsidRPr="0022248B" w:rsidRDefault="003559A7" w:rsidP="003559A7">
      <w:pPr>
        <w:pStyle w:val="210"/>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3559A7" w:rsidRPr="0022248B" w:rsidRDefault="003559A7" w:rsidP="003559A7">
      <w:pPr>
        <w:pStyle w:val="210"/>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3559A7" w:rsidRDefault="003559A7" w:rsidP="003559A7">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3559A7" w:rsidRPr="000E7230" w:rsidRDefault="003559A7" w:rsidP="003559A7">
      <w:pPr>
        <w:tabs>
          <w:tab w:val="left" w:pos="0"/>
        </w:tabs>
        <w:spacing w:line="240" w:lineRule="atLeast"/>
        <w:ind w:firstLine="709"/>
        <w:jc w:val="both"/>
      </w:pPr>
      <w:r>
        <w:t>12</w:t>
      </w:r>
      <w:r w:rsidRPr="00AF73B1">
        <w:t>.1</w:t>
      </w:r>
      <w:r>
        <w:t>0. В</w:t>
      </w:r>
      <w:r w:rsidRPr="00AF73B1">
        <w:t xml:space="preserve"> случае нарушения сроков оплаты за поставленн</w:t>
      </w:r>
      <w:r>
        <w:t>ые</w:t>
      </w:r>
      <w:r w:rsidRPr="00AF73B1">
        <w:t xml:space="preserve"> </w:t>
      </w:r>
      <w:r>
        <w:t>Материалы</w:t>
      </w:r>
      <w:r w:rsidRPr="00AF73B1">
        <w:t xml:space="preserve"> Покупатель несет ответственность в соответствии со статьей 395 ГК РФ, при этом размер процентов, подлежащих уплате, определяется исходя из ставки 5 </w:t>
      </w:r>
      <w:r>
        <w:t xml:space="preserve">% </w:t>
      </w:r>
      <w:r w:rsidRPr="00894DE2">
        <w:t>годовых от неоплаченной суммы, но не более 2 % (двух процентов) от невыплаченной в срок суммы.</w:t>
      </w:r>
    </w:p>
    <w:p w:rsidR="003559A7" w:rsidRDefault="003559A7" w:rsidP="003559A7">
      <w:pPr>
        <w:shd w:val="clear" w:color="auto" w:fill="FFFFFF"/>
        <w:tabs>
          <w:tab w:val="left" w:pos="0"/>
        </w:tabs>
        <w:ind w:left="24" w:right="14" w:firstLine="709"/>
        <w:jc w:val="both"/>
      </w:pPr>
      <w:r>
        <w:t xml:space="preserve">12.11. </w:t>
      </w:r>
      <w:r w:rsidRPr="0077391C">
        <w:t xml:space="preserve">В случае </w:t>
      </w:r>
      <w:r>
        <w:t xml:space="preserve">не предоставления </w:t>
      </w:r>
      <w:r w:rsidRPr="0077391C">
        <w:t xml:space="preserve">Поставщиком </w:t>
      </w:r>
      <w:r>
        <w:t xml:space="preserve">документов, необходимых для проверки исполнения договора, целевого использования денежных средств и финансового состояния Поставщика, </w:t>
      </w:r>
      <w:r w:rsidRPr="0077391C">
        <w:t>Поставщик уплачивает штраф в размере</w:t>
      </w:r>
      <w:r>
        <w:t xml:space="preserve"> 500 рублей за каждый </w:t>
      </w:r>
      <w:proofErr w:type="spellStart"/>
      <w:r>
        <w:t>непредставленный</w:t>
      </w:r>
      <w:proofErr w:type="spellEnd"/>
      <w:r>
        <w:t xml:space="preserve"> документ.</w:t>
      </w:r>
    </w:p>
    <w:p w:rsidR="003559A7" w:rsidRDefault="003559A7" w:rsidP="003559A7">
      <w:pPr>
        <w:shd w:val="clear" w:color="auto" w:fill="FFFFFF"/>
        <w:tabs>
          <w:tab w:val="left" w:pos="0"/>
        </w:tabs>
      </w:pPr>
      <w:r>
        <w:tab/>
        <w:t xml:space="preserve">12.12. За просрочку устранения недостатков Поставщиком, выявленных и зафиксированных по результатам ВК, Покупатель вправе взыскать с Поставщика пени в </w:t>
      </w:r>
      <w:r>
        <w:lastRenderedPageBreak/>
        <w:t>размере 0,01 % (одной сотой процента) от цены Материалов с замечаниями входного контроля за каждый день просрочки.</w:t>
      </w:r>
    </w:p>
    <w:p w:rsidR="003559A7" w:rsidRPr="005231C0" w:rsidRDefault="003559A7" w:rsidP="003559A7">
      <w:pPr>
        <w:shd w:val="clear" w:color="auto" w:fill="FFFFFF"/>
        <w:tabs>
          <w:tab w:val="left" w:pos="0"/>
        </w:tabs>
        <w:ind w:firstLine="709"/>
        <w:jc w:val="center"/>
        <w:rPr>
          <w:b/>
          <w:bCs/>
          <w:spacing w:val="-1"/>
        </w:rPr>
      </w:pPr>
      <w:r w:rsidRPr="00B5337B">
        <w:rPr>
          <w:b/>
          <w:bCs/>
          <w:spacing w:val="-1"/>
        </w:rPr>
        <w:t>Статья 1</w:t>
      </w:r>
      <w:r>
        <w:rPr>
          <w:b/>
          <w:bCs/>
          <w:spacing w:val="-1"/>
        </w:rPr>
        <w:t>3</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3559A7" w:rsidRPr="005231C0" w:rsidRDefault="003559A7" w:rsidP="003559A7">
      <w:pPr>
        <w:shd w:val="clear" w:color="auto" w:fill="FFFFFF"/>
        <w:tabs>
          <w:tab w:val="left" w:pos="0"/>
        </w:tabs>
        <w:ind w:firstLine="709"/>
        <w:jc w:val="center"/>
        <w:rPr>
          <w:b/>
          <w:bCs/>
          <w:spacing w:val="-1"/>
        </w:rPr>
      </w:pP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10.3. настоящего Договора.</w:t>
      </w:r>
    </w:p>
    <w:p w:rsidR="003559A7" w:rsidRDefault="003559A7" w:rsidP="003559A7">
      <w:pPr>
        <w:pStyle w:val="210"/>
        <w:suppressLineNumbers/>
        <w:tabs>
          <w:tab w:val="left" w:pos="0"/>
        </w:tabs>
        <w:suppressAutoHyphens/>
        <w:spacing w:before="0" w:after="0"/>
        <w:ind w:left="0" w:firstLine="709"/>
        <w:rPr>
          <w:szCs w:val="24"/>
        </w:rPr>
      </w:pPr>
      <w:r>
        <w:rPr>
          <w:szCs w:val="24"/>
        </w:rPr>
        <w:t xml:space="preserve">13.2.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3559A7" w:rsidRDefault="003559A7" w:rsidP="003559A7">
      <w:pPr>
        <w:pStyle w:val="31"/>
        <w:tabs>
          <w:tab w:val="left" w:pos="0"/>
          <w:tab w:val="left" w:pos="1080"/>
          <w:tab w:val="left" w:pos="1620"/>
        </w:tabs>
        <w:spacing w:after="0"/>
        <w:ind w:left="0" w:firstLine="709"/>
        <w:jc w:val="both"/>
        <w:rPr>
          <w:sz w:val="24"/>
          <w:szCs w:val="24"/>
        </w:rPr>
      </w:pPr>
      <w:r>
        <w:rPr>
          <w:sz w:val="24"/>
          <w:szCs w:val="24"/>
        </w:rPr>
        <w:t>13.3.  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3559A7" w:rsidRDefault="003559A7" w:rsidP="003559A7">
      <w:pPr>
        <w:pStyle w:val="210"/>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 Субпоставщикам, организациям авторского и независимого технического надзора, страховым компаниям, кредитным организациям.</w:t>
      </w:r>
    </w:p>
    <w:p w:rsidR="003559A7" w:rsidRDefault="003559A7" w:rsidP="003559A7">
      <w:pPr>
        <w:widowControl w:val="0"/>
        <w:shd w:val="clear" w:color="auto" w:fill="FFFFFF"/>
        <w:tabs>
          <w:tab w:val="left" w:pos="0"/>
        </w:tabs>
        <w:autoSpaceDE w:val="0"/>
        <w:autoSpaceDN w:val="0"/>
        <w:adjustRightInd w:val="0"/>
        <w:ind w:right="24" w:firstLine="709"/>
        <w:jc w:val="both"/>
        <w:rPr>
          <w:spacing w:val="-9"/>
        </w:rPr>
      </w:pPr>
      <w:r>
        <w:t>Покупатель имеет право сообщать условия настоящего Договора ОАО «Концерн Росэнергоатом» и ОАО «</w:t>
      </w:r>
      <w:proofErr w:type="spellStart"/>
      <w:r>
        <w:t>Атомэнергопром</w:t>
      </w:r>
      <w:proofErr w:type="spellEnd"/>
      <w:r>
        <w:t>». Такое разглашение не является  нарушением условий конфиденциальности.</w:t>
      </w:r>
    </w:p>
    <w:p w:rsidR="003559A7" w:rsidRPr="00031686" w:rsidRDefault="003559A7" w:rsidP="003559A7">
      <w:pPr>
        <w:shd w:val="clear" w:color="auto" w:fill="FFFFFF"/>
        <w:tabs>
          <w:tab w:val="left" w:pos="0"/>
          <w:tab w:val="left" w:pos="1099"/>
        </w:tabs>
        <w:ind w:right="19" w:firstLine="709"/>
        <w:jc w:val="both"/>
      </w:pPr>
      <w:r>
        <w:t>13.4.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3559A7" w:rsidRDefault="003559A7" w:rsidP="003559A7">
      <w:pPr>
        <w:widowControl w:val="0"/>
        <w:shd w:val="clear" w:color="auto" w:fill="FFFFFF"/>
        <w:tabs>
          <w:tab w:val="left" w:pos="0"/>
          <w:tab w:val="left" w:pos="1134"/>
          <w:tab w:val="left" w:pos="1276"/>
        </w:tabs>
        <w:autoSpaceDE w:val="0"/>
        <w:autoSpaceDN w:val="0"/>
        <w:adjustRightInd w:val="0"/>
        <w:ind w:right="10" w:firstLine="709"/>
        <w:jc w:val="both"/>
        <w:rPr>
          <w:spacing w:val="-10"/>
        </w:rPr>
      </w:pPr>
      <w:r>
        <w:t xml:space="preserve">13.5.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3559A7" w:rsidRDefault="003559A7" w:rsidP="003559A7">
      <w:pPr>
        <w:widowControl w:val="0"/>
        <w:shd w:val="clear" w:color="auto" w:fill="FFFFFF"/>
        <w:tabs>
          <w:tab w:val="left" w:pos="0"/>
          <w:tab w:val="left" w:pos="1134"/>
          <w:tab w:val="left" w:pos="1276"/>
        </w:tabs>
        <w:autoSpaceDE w:val="0"/>
        <w:autoSpaceDN w:val="0"/>
        <w:adjustRightInd w:val="0"/>
        <w:ind w:right="14" w:firstLine="709"/>
        <w:jc w:val="both"/>
        <w:rPr>
          <w:spacing w:val="-9"/>
        </w:rPr>
      </w:pPr>
      <w:r>
        <w:t xml:space="preserve">13.6.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3559A7" w:rsidRDefault="003559A7" w:rsidP="003559A7">
      <w:pPr>
        <w:shd w:val="clear" w:color="auto" w:fill="FFFFFF"/>
        <w:tabs>
          <w:tab w:val="left" w:pos="0"/>
          <w:tab w:val="left" w:pos="1258"/>
        </w:tabs>
        <w:ind w:left="14" w:right="14" w:firstLine="695"/>
        <w:jc w:val="both"/>
      </w:pPr>
      <w:r>
        <w:rPr>
          <w:spacing w:val="-10"/>
        </w:rPr>
        <w:t>13.7.  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3559A7" w:rsidRDefault="003559A7" w:rsidP="003559A7">
      <w:pPr>
        <w:shd w:val="clear" w:color="auto" w:fill="FFFFFF"/>
        <w:tabs>
          <w:tab w:val="left" w:pos="0"/>
        </w:tabs>
        <w:rPr>
          <w:b/>
          <w:bCs/>
          <w:spacing w:val="-1"/>
        </w:rPr>
      </w:pPr>
    </w:p>
    <w:p w:rsidR="003559A7" w:rsidRDefault="003559A7" w:rsidP="003559A7">
      <w:pPr>
        <w:shd w:val="clear" w:color="auto" w:fill="FFFFFF"/>
        <w:tabs>
          <w:tab w:val="left" w:pos="0"/>
        </w:tabs>
        <w:ind w:left="2611" w:firstLine="709"/>
        <w:jc w:val="both"/>
        <w:rPr>
          <w:b/>
          <w:bCs/>
          <w:spacing w:val="-1"/>
        </w:rPr>
      </w:pPr>
      <w:r w:rsidRPr="0077391C">
        <w:rPr>
          <w:b/>
          <w:bCs/>
          <w:spacing w:val="-1"/>
        </w:rPr>
        <w:t>Статья 1</w:t>
      </w:r>
      <w:r>
        <w:rPr>
          <w:b/>
          <w:bCs/>
          <w:spacing w:val="-1"/>
        </w:rPr>
        <w:t>4</w:t>
      </w:r>
      <w:r w:rsidRPr="0077391C">
        <w:rPr>
          <w:b/>
          <w:bCs/>
          <w:spacing w:val="-1"/>
        </w:rPr>
        <w:t>. Форс-мажорные обстоятельства</w:t>
      </w:r>
    </w:p>
    <w:p w:rsidR="003559A7" w:rsidRDefault="003559A7" w:rsidP="003559A7">
      <w:pPr>
        <w:widowControl w:val="0"/>
        <w:shd w:val="clear" w:color="auto" w:fill="FFFFFF"/>
        <w:tabs>
          <w:tab w:val="left" w:pos="0"/>
          <w:tab w:val="left" w:pos="1134"/>
        </w:tabs>
        <w:autoSpaceDE w:val="0"/>
        <w:autoSpaceDN w:val="0"/>
        <w:adjustRightInd w:val="0"/>
        <w:ind w:right="10" w:firstLine="709"/>
        <w:jc w:val="both"/>
        <w:rPr>
          <w:spacing w:val="-10"/>
        </w:rPr>
      </w:pPr>
      <w:r>
        <w:t xml:space="preserve">14.1.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3559A7" w:rsidRPr="00670190" w:rsidRDefault="003559A7" w:rsidP="003559A7">
      <w:pPr>
        <w:widowControl w:val="0"/>
        <w:shd w:val="clear" w:color="auto" w:fill="FFFFFF"/>
        <w:tabs>
          <w:tab w:val="left" w:pos="0"/>
          <w:tab w:val="left" w:pos="1134"/>
        </w:tabs>
        <w:autoSpaceDE w:val="0"/>
        <w:autoSpaceDN w:val="0"/>
        <w:adjustRightInd w:val="0"/>
        <w:ind w:right="5" w:firstLine="728"/>
        <w:jc w:val="both"/>
        <w:rPr>
          <w:spacing w:val="-10"/>
        </w:rPr>
      </w:pPr>
      <w:r>
        <w:t>14</w:t>
      </w:r>
      <w:r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3559A7" w:rsidRDefault="003559A7" w:rsidP="003559A7">
      <w:pPr>
        <w:widowControl w:val="0"/>
        <w:shd w:val="clear" w:color="auto" w:fill="FFFFFF"/>
        <w:tabs>
          <w:tab w:val="left" w:pos="0"/>
          <w:tab w:val="left" w:pos="1134"/>
        </w:tabs>
        <w:autoSpaceDE w:val="0"/>
        <w:autoSpaceDN w:val="0"/>
        <w:adjustRightInd w:val="0"/>
        <w:ind w:firstLine="728"/>
        <w:jc w:val="both"/>
        <w:rPr>
          <w:spacing w:val="-10"/>
        </w:rPr>
      </w:pPr>
      <w:r w:rsidRPr="00670190">
        <w:t>1</w:t>
      </w:r>
      <w:r>
        <w:t xml:space="preserve">4.3.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w:t>
      </w:r>
      <w:r>
        <w:lastRenderedPageBreak/>
        <w:t>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3559A7" w:rsidRDefault="003559A7" w:rsidP="003559A7">
      <w:pPr>
        <w:widowControl w:val="0"/>
        <w:shd w:val="clear" w:color="auto" w:fill="FFFFFF"/>
        <w:tabs>
          <w:tab w:val="left" w:pos="0"/>
          <w:tab w:val="left" w:pos="1080"/>
          <w:tab w:val="left" w:pos="1134"/>
        </w:tabs>
        <w:autoSpaceDE w:val="0"/>
        <w:autoSpaceDN w:val="0"/>
        <w:adjustRightInd w:val="0"/>
        <w:ind w:right="43" w:firstLine="709"/>
        <w:jc w:val="both"/>
      </w:pPr>
      <w:r>
        <w:rPr>
          <w:spacing w:val="-1"/>
        </w:rPr>
        <w:t xml:space="preserve">14.4.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3559A7" w:rsidRPr="00E54B9F" w:rsidRDefault="003559A7" w:rsidP="003559A7">
      <w:pPr>
        <w:shd w:val="clear" w:color="auto" w:fill="FFFFFF"/>
        <w:tabs>
          <w:tab w:val="left" w:pos="0"/>
        </w:tabs>
        <w:ind w:left="3490" w:firstLine="709"/>
        <w:jc w:val="both"/>
        <w:rPr>
          <w:b/>
          <w:bCs/>
          <w:spacing w:val="-1"/>
        </w:rPr>
      </w:pPr>
      <w:r w:rsidRPr="0077391C">
        <w:rPr>
          <w:b/>
          <w:bCs/>
          <w:spacing w:val="-1"/>
        </w:rPr>
        <w:t>1</w:t>
      </w:r>
      <w:r>
        <w:rPr>
          <w:b/>
          <w:bCs/>
          <w:spacing w:val="-1"/>
        </w:rPr>
        <w:t>5</w:t>
      </w:r>
      <w:r w:rsidRPr="0077391C">
        <w:rPr>
          <w:b/>
          <w:bCs/>
          <w:spacing w:val="-1"/>
        </w:rPr>
        <w:t>. Урегулирование споров</w:t>
      </w:r>
    </w:p>
    <w:p w:rsidR="003559A7" w:rsidRPr="00E54B9F" w:rsidRDefault="003559A7" w:rsidP="003559A7">
      <w:pPr>
        <w:shd w:val="clear" w:color="auto" w:fill="FFFFFF"/>
        <w:tabs>
          <w:tab w:val="left" w:pos="0"/>
        </w:tabs>
        <w:ind w:left="3490" w:firstLine="709"/>
        <w:jc w:val="both"/>
        <w:rPr>
          <w:b/>
          <w:bCs/>
          <w:spacing w:val="-1"/>
        </w:rPr>
      </w:pPr>
    </w:p>
    <w:p w:rsidR="003559A7" w:rsidRDefault="003559A7" w:rsidP="003559A7">
      <w:pPr>
        <w:shd w:val="clear" w:color="auto" w:fill="FFFFFF"/>
        <w:tabs>
          <w:tab w:val="left" w:pos="0"/>
        </w:tabs>
        <w:ind w:left="14" w:right="48" w:firstLine="709"/>
        <w:jc w:val="both"/>
      </w:pPr>
      <w:r>
        <w:rPr>
          <w:spacing w:val="-1"/>
        </w:rPr>
        <w:t xml:space="preserve">15.1. Все споры и разногласия между Сторонами, связанные с Договором, решаются </w:t>
      </w:r>
      <w:r>
        <w:t>ими путем переговоров, а также в претензионном порядке.</w:t>
      </w:r>
    </w:p>
    <w:p w:rsidR="003559A7" w:rsidRDefault="003559A7" w:rsidP="003559A7">
      <w:pPr>
        <w:shd w:val="clear" w:color="auto" w:fill="FFFFFF"/>
        <w:tabs>
          <w:tab w:val="left" w:pos="0"/>
        </w:tabs>
        <w:ind w:left="10" w:right="48" w:firstLine="709"/>
        <w:jc w:val="both"/>
      </w:pPr>
      <w:r>
        <w:t>15.2.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3559A7" w:rsidRDefault="003559A7" w:rsidP="003559A7">
      <w:pPr>
        <w:shd w:val="clear" w:color="auto" w:fill="FFFFFF"/>
        <w:tabs>
          <w:tab w:val="left" w:pos="0"/>
        </w:tabs>
        <w:ind w:left="14" w:right="34" w:firstLine="709"/>
        <w:jc w:val="both"/>
      </w:pPr>
      <w:r w:rsidRPr="00943DAC">
        <w:t>1</w:t>
      </w:r>
      <w:r>
        <w:t>5</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3559A7" w:rsidRDefault="003559A7" w:rsidP="003559A7">
      <w:pPr>
        <w:shd w:val="clear" w:color="auto" w:fill="FFFFFF"/>
        <w:tabs>
          <w:tab w:val="left" w:pos="0"/>
        </w:tabs>
        <w:ind w:left="14" w:right="34"/>
        <w:jc w:val="both"/>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r>
        <w:t>Ростовской области.</w:t>
      </w:r>
    </w:p>
    <w:p w:rsidR="00746810" w:rsidRDefault="00746810" w:rsidP="005879F2">
      <w:pPr>
        <w:shd w:val="clear" w:color="auto" w:fill="FFFFFF"/>
        <w:tabs>
          <w:tab w:val="left" w:pos="0"/>
        </w:tabs>
        <w:ind w:right="34"/>
        <w:jc w:val="both"/>
      </w:pPr>
    </w:p>
    <w:p w:rsidR="003559A7" w:rsidRPr="005231C0" w:rsidRDefault="003559A7" w:rsidP="003559A7">
      <w:pPr>
        <w:shd w:val="clear" w:color="auto" w:fill="FFFFFF"/>
        <w:tabs>
          <w:tab w:val="left" w:pos="0"/>
        </w:tabs>
        <w:ind w:left="3566" w:firstLine="709"/>
        <w:jc w:val="both"/>
        <w:rPr>
          <w:b/>
          <w:bCs/>
          <w:spacing w:val="-1"/>
        </w:rPr>
      </w:pPr>
      <w:r w:rsidRPr="0077391C">
        <w:rPr>
          <w:b/>
          <w:bCs/>
          <w:spacing w:val="-1"/>
        </w:rPr>
        <w:t>1</w:t>
      </w:r>
      <w:r>
        <w:rPr>
          <w:b/>
          <w:bCs/>
          <w:spacing w:val="-1"/>
        </w:rPr>
        <w:t>6</w:t>
      </w:r>
      <w:r w:rsidRPr="0077391C">
        <w:rPr>
          <w:b/>
          <w:bCs/>
          <w:spacing w:val="-1"/>
        </w:rPr>
        <w:t>. Расторжение Договора</w:t>
      </w:r>
    </w:p>
    <w:p w:rsidR="003559A7" w:rsidRPr="005231C0" w:rsidRDefault="003559A7" w:rsidP="003559A7">
      <w:pPr>
        <w:shd w:val="clear" w:color="auto" w:fill="FFFFFF"/>
        <w:tabs>
          <w:tab w:val="left" w:pos="0"/>
        </w:tabs>
        <w:ind w:left="3566" w:firstLine="709"/>
        <w:jc w:val="both"/>
      </w:pPr>
    </w:p>
    <w:p w:rsidR="003559A7" w:rsidRDefault="003559A7" w:rsidP="003559A7">
      <w:pPr>
        <w:shd w:val="clear" w:color="auto" w:fill="FFFFFF"/>
        <w:tabs>
          <w:tab w:val="left" w:pos="0"/>
          <w:tab w:val="left" w:pos="1099"/>
        </w:tabs>
        <w:ind w:firstLine="709"/>
        <w:jc w:val="both"/>
      </w:pPr>
      <w:r>
        <w:rPr>
          <w:spacing w:val="-9"/>
        </w:rPr>
        <w:t xml:space="preserve">16.1.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3559A7" w:rsidRDefault="003559A7" w:rsidP="003559A7">
      <w:pPr>
        <w:shd w:val="clear" w:color="auto" w:fill="FFFFFF"/>
        <w:tabs>
          <w:tab w:val="left" w:pos="0"/>
          <w:tab w:val="left" w:pos="1134"/>
        </w:tabs>
        <w:ind w:left="14" w:right="34" w:firstLine="695"/>
        <w:jc w:val="both"/>
      </w:pPr>
      <w:r>
        <w:rPr>
          <w:spacing w:val="-9"/>
        </w:rPr>
        <w:t>16.2 .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3559A7" w:rsidRDefault="003559A7" w:rsidP="003559A7">
      <w:pPr>
        <w:shd w:val="clear" w:color="auto" w:fill="FFFFFF"/>
        <w:tabs>
          <w:tab w:val="left" w:pos="0"/>
          <w:tab w:val="left" w:pos="1181"/>
        </w:tabs>
        <w:ind w:left="29" w:right="34" w:firstLine="709"/>
        <w:jc w:val="both"/>
      </w:pPr>
      <w:r>
        <w:rPr>
          <w:spacing w:val="-9"/>
        </w:rPr>
        <w:t>16.3. </w:t>
      </w:r>
      <w:r>
        <w:t>Покупатель вправе в одностороннем порядке отказаться от исполнения Договора в случае:</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3559A7" w:rsidRDefault="003559A7" w:rsidP="003559A7">
      <w:pPr>
        <w:widowControl w:val="0"/>
        <w:numPr>
          <w:ilvl w:val="0"/>
          <w:numId w:val="5"/>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3559A7" w:rsidRDefault="003559A7" w:rsidP="003559A7">
      <w:pPr>
        <w:widowControl w:val="0"/>
        <w:numPr>
          <w:ilvl w:val="0"/>
          <w:numId w:val="5"/>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3559A7" w:rsidRDefault="003559A7" w:rsidP="003559A7">
      <w:pPr>
        <w:shd w:val="clear" w:color="auto" w:fill="FFFFFF"/>
        <w:tabs>
          <w:tab w:val="left" w:pos="0"/>
          <w:tab w:val="left" w:pos="1181"/>
        </w:tabs>
        <w:ind w:left="29" w:firstLine="709"/>
        <w:jc w:val="both"/>
      </w:pPr>
      <w:r>
        <w:rPr>
          <w:spacing w:val="-8"/>
        </w:rPr>
        <w:t>16.4. </w:t>
      </w:r>
      <w:r>
        <w:t>Покупатель также вправе расторгнуть Договор в одностороннем порядке в</w:t>
      </w:r>
      <w:r>
        <w:br/>
        <w:t>случае принятия решения уполномоченным государственным органом об отмене решения о 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3559A7" w:rsidRDefault="003559A7" w:rsidP="003559A7">
      <w:pPr>
        <w:widowControl w:val="0"/>
        <w:shd w:val="clear" w:color="auto" w:fill="FFFFFF"/>
        <w:tabs>
          <w:tab w:val="left" w:pos="0"/>
          <w:tab w:val="left" w:pos="1134"/>
        </w:tabs>
        <w:autoSpaceDE w:val="0"/>
        <w:autoSpaceDN w:val="0"/>
        <w:adjustRightInd w:val="0"/>
        <w:ind w:right="34" w:firstLine="714"/>
        <w:jc w:val="both"/>
        <w:rPr>
          <w:spacing w:val="-10"/>
        </w:rPr>
      </w:pPr>
      <w:r>
        <w:t>16.5.  Поставщик вправе отказаться от исполнения настоящего Договора по основаниям, предусмотренным Гражданским кодексом РФ.</w:t>
      </w:r>
    </w:p>
    <w:p w:rsidR="003559A7" w:rsidRDefault="003559A7" w:rsidP="003559A7">
      <w:pPr>
        <w:widowControl w:val="0"/>
        <w:shd w:val="clear" w:color="auto" w:fill="FFFFFF"/>
        <w:tabs>
          <w:tab w:val="left" w:pos="0"/>
          <w:tab w:val="left" w:pos="1134"/>
        </w:tabs>
        <w:autoSpaceDE w:val="0"/>
        <w:autoSpaceDN w:val="0"/>
        <w:adjustRightInd w:val="0"/>
        <w:ind w:right="24" w:firstLine="714"/>
        <w:jc w:val="both"/>
        <w:rPr>
          <w:spacing w:val="-9"/>
        </w:rPr>
      </w:pPr>
      <w:r>
        <w:t xml:space="preserve">16.6.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w:t>
      </w:r>
      <w:r>
        <w:lastRenderedPageBreak/>
        <w:t>этом Стороны составляют акт сверки взаимных расчетов.</w:t>
      </w:r>
    </w:p>
    <w:p w:rsidR="003559A7" w:rsidRDefault="003559A7" w:rsidP="00746810">
      <w:pPr>
        <w:widowControl w:val="0"/>
        <w:shd w:val="clear" w:color="auto" w:fill="FFFFFF"/>
        <w:tabs>
          <w:tab w:val="left" w:pos="0"/>
          <w:tab w:val="left" w:pos="1134"/>
        </w:tabs>
        <w:autoSpaceDE w:val="0"/>
        <w:autoSpaceDN w:val="0"/>
        <w:adjustRightInd w:val="0"/>
        <w:ind w:right="24" w:firstLine="709"/>
        <w:jc w:val="both"/>
      </w:pPr>
      <w:r>
        <w:t>16.7.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46810" w:rsidRPr="00746810" w:rsidRDefault="00746810" w:rsidP="00746810">
      <w:pPr>
        <w:widowControl w:val="0"/>
        <w:shd w:val="clear" w:color="auto" w:fill="FFFFFF"/>
        <w:tabs>
          <w:tab w:val="left" w:pos="0"/>
          <w:tab w:val="left" w:pos="1134"/>
        </w:tabs>
        <w:autoSpaceDE w:val="0"/>
        <w:autoSpaceDN w:val="0"/>
        <w:adjustRightInd w:val="0"/>
        <w:ind w:right="24" w:firstLine="709"/>
        <w:jc w:val="both"/>
      </w:pPr>
    </w:p>
    <w:p w:rsidR="003559A7" w:rsidRDefault="003559A7" w:rsidP="003559A7">
      <w:pPr>
        <w:shd w:val="clear" w:color="auto" w:fill="FFFFFF"/>
        <w:tabs>
          <w:tab w:val="left" w:pos="0"/>
        </w:tabs>
        <w:ind w:left="3475" w:firstLine="709"/>
        <w:jc w:val="both"/>
        <w:rPr>
          <w:b/>
          <w:bCs/>
          <w:spacing w:val="-1"/>
        </w:rPr>
      </w:pPr>
      <w:r w:rsidRPr="0077391C">
        <w:rPr>
          <w:b/>
          <w:bCs/>
          <w:spacing w:val="-1"/>
        </w:rPr>
        <w:t>Статья 1</w:t>
      </w:r>
      <w:r>
        <w:rPr>
          <w:b/>
          <w:bCs/>
          <w:spacing w:val="-1"/>
        </w:rPr>
        <w:t>7</w:t>
      </w:r>
      <w:r w:rsidRPr="0077391C">
        <w:rPr>
          <w:b/>
          <w:bCs/>
          <w:spacing w:val="-1"/>
        </w:rPr>
        <w:t>. Особые условия</w:t>
      </w:r>
    </w:p>
    <w:p w:rsidR="003559A7" w:rsidRPr="008D3E2F" w:rsidRDefault="003559A7" w:rsidP="003559A7">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t>7</w:t>
      </w:r>
      <w:r w:rsidRPr="008D3E2F">
        <w:t>.1. Все изменения и дополнения к Договору оформляются путем подписания допол</w:t>
      </w:r>
      <w:r>
        <w:t>нительных соглашений Сторонами.</w:t>
      </w:r>
    </w:p>
    <w:p w:rsidR="003559A7" w:rsidRPr="008D3E2F" w:rsidRDefault="003559A7" w:rsidP="003559A7">
      <w:pPr>
        <w:tabs>
          <w:tab w:val="left" w:pos="-6521"/>
          <w:tab w:val="left" w:pos="0"/>
          <w:tab w:val="left" w:pos="1134"/>
        </w:tabs>
        <w:ind w:firstLine="720"/>
        <w:jc w:val="both"/>
      </w:pPr>
      <w:r w:rsidRPr="008D3E2F">
        <w:t>1</w:t>
      </w:r>
      <w:r>
        <w:t>7</w:t>
      </w:r>
      <w:r w:rsidRPr="008D3E2F">
        <w:t>.2.Для перехода к другому лицу прав кредитора по Договору требуется письменное согласие Покупателя.</w:t>
      </w:r>
    </w:p>
    <w:p w:rsidR="003559A7" w:rsidRPr="00031686" w:rsidRDefault="003559A7" w:rsidP="003559A7">
      <w:pPr>
        <w:widowControl w:val="0"/>
        <w:shd w:val="clear" w:color="auto" w:fill="FFFFFF"/>
        <w:tabs>
          <w:tab w:val="left" w:pos="0"/>
          <w:tab w:val="left" w:pos="1118"/>
        </w:tabs>
        <w:autoSpaceDE w:val="0"/>
        <w:autoSpaceDN w:val="0"/>
        <w:adjustRightInd w:val="0"/>
        <w:ind w:right="14" w:firstLine="720"/>
        <w:jc w:val="both"/>
        <w:rPr>
          <w:spacing w:val="-1"/>
        </w:rPr>
      </w:pPr>
      <w:r w:rsidRPr="008D3E2F">
        <w:t>1</w:t>
      </w:r>
      <w:r>
        <w:t>7</w:t>
      </w:r>
      <w:r w:rsidRPr="008D3E2F">
        <w:t xml:space="preserve">.3.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3559A7" w:rsidRDefault="003559A7" w:rsidP="003559A7">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t>7</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3559A7" w:rsidRDefault="003559A7" w:rsidP="003559A7">
      <w:pPr>
        <w:shd w:val="clear" w:color="auto" w:fill="FFFFFF"/>
        <w:tabs>
          <w:tab w:val="left" w:pos="0"/>
          <w:tab w:val="left" w:pos="1238"/>
        </w:tabs>
        <w:ind w:right="24" w:firstLine="709"/>
        <w:jc w:val="both"/>
      </w:pPr>
      <w:r>
        <w:t>17.5.Настоящий Договор составлен в двух экземплярах, имеющих равную</w:t>
      </w:r>
      <w:r>
        <w:br/>
        <w:t>юридическую силу, по одному для Покупателя и Поставщика.</w:t>
      </w:r>
    </w:p>
    <w:p w:rsidR="003559A7" w:rsidRDefault="003559A7" w:rsidP="003559A7">
      <w:pPr>
        <w:shd w:val="clear" w:color="auto" w:fill="FFFFFF"/>
        <w:tabs>
          <w:tab w:val="left" w:pos="0"/>
          <w:tab w:val="left" w:pos="1238"/>
        </w:tabs>
        <w:ind w:right="24" w:firstLine="720"/>
        <w:jc w:val="both"/>
      </w:pPr>
      <w:r>
        <w:t xml:space="preserve">17.6.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3559A7" w:rsidRDefault="003559A7" w:rsidP="003559A7">
      <w:pPr>
        <w:autoSpaceDE w:val="0"/>
        <w:autoSpaceDN w:val="0"/>
        <w:adjustRightInd w:val="0"/>
        <w:ind w:firstLine="709"/>
        <w:jc w:val="both"/>
        <w:rPr>
          <w:rFonts w:eastAsia="HiddenHorzOCR"/>
        </w:rPr>
      </w:pPr>
      <w:r>
        <w:t xml:space="preserve"> 17.7. </w:t>
      </w:r>
      <w:r>
        <w:rPr>
          <w:rFonts w:eastAsia="HiddenHorzOCR"/>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proofErr w:type="spellStart"/>
      <w:r w:rsidRPr="00001585">
        <w:rPr>
          <w:rFonts w:eastAsia="HiddenHorzOCR"/>
          <w:u w:val="single"/>
          <w:lang w:val="en-US"/>
        </w:rPr>
        <w:t>ru</w:t>
      </w:r>
      <w:proofErr w:type="spellEnd"/>
      <w:r>
        <w:rPr>
          <w:rFonts w:eastAsia="HiddenHorzOCR"/>
        </w:rPr>
        <w:t xml:space="preserve">, (далее - Сведения), являются полными, точными и достоверными. </w:t>
      </w:r>
    </w:p>
    <w:p w:rsidR="003559A7" w:rsidRDefault="003559A7" w:rsidP="003559A7">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форме Приложения № 3 к Договору. </w:t>
      </w:r>
    </w:p>
    <w:p w:rsidR="003559A7" w:rsidRDefault="003559A7" w:rsidP="003559A7">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w:t>
      </w:r>
      <w:proofErr w:type="spellStart"/>
      <w:r>
        <w:rPr>
          <w:rFonts w:eastAsia="HiddenHorzOCR"/>
        </w:rPr>
        <w:t>Росатом</w:t>
      </w:r>
      <w:proofErr w:type="spellEnd"/>
      <w:r>
        <w:rPr>
          <w:rFonts w:eastAsia="HiddenHorzOCR"/>
        </w:rPr>
        <w:t>»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w:t>
      </w:r>
      <w:proofErr w:type="spellStart"/>
      <w:r>
        <w:rPr>
          <w:rFonts w:eastAsia="HiddenHorzOCR"/>
        </w:rPr>
        <w:t>Росфинмониторингу</w:t>
      </w:r>
      <w:proofErr w:type="spellEnd"/>
      <w:r>
        <w:rPr>
          <w:rFonts w:eastAsia="HiddenHorzOCR"/>
        </w:rPr>
        <w:t xml:space="preserve">, Правительству Российской Федерации) и последующую обработку Сведений </w:t>
      </w:r>
      <w:proofErr w:type="spellStart"/>
      <w:r>
        <w:rPr>
          <w:rFonts w:eastAsia="HiddenHorzOCR"/>
        </w:rPr>
        <w:t>Госкорпорацией</w:t>
      </w:r>
      <w:proofErr w:type="spellEnd"/>
      <w:r>
        <w:rPr>
          <w:rFonts w:eastAsia="HiddenHorzOCR"/>
        </w:rPr>
        <w:t xml:space="preserve"> «</w:t>
      </w:r>
      <w:proofErr w:type="spellStart"/>
      <w:r>
        <w:rPr>
          <w:rFonts w:eastAsia="HiddenHorzOCR"/>
        </w:rPr>
        <w:t>Росатом</w:t>
      </w:r>
      <w:proofErr w:type="spellEnd"/>
      <w:r>
        <w:rPr>
          <w:rFonts w:eastAsia="HiddenHorzOCR"/>
        </w:rPr>
        <w:t>»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559A7" w:rsidRDefault="003559A7" w:rsidP="003559A7">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559A7" w:rsidRDefault="003559A7" w:rsidP="003559A7">
      <w:pPr>
        <w:shd w:val="clear" w:color="auto" w:fill="FFFFFF"/>
        <w:tabs>
          <w:tab w:val="left" w:pos="0"/>
          <w:tab w:val="left" w:pos="1238"/>
        </w:tabs>
        <w:ind w:right="24" w:firstLine="600"/>
        <w:jc w:val="both"/>
        <w:rPr>
          <w:rFonts w:eastAsia="HiddenHorzOCR"/>
        </w:rPr>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 xml:space="preserve">с даты </w:t>
      </w:r>
      <w:r>
        <w:rPr>
          <w:rFonts w:eastAsia="HiddenHorzOCR"/>
        </w:rPr>
        <w:lastRenderedPageBreak/>
        <w:t>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0918A7" w:rsidRDefault="000918A7" w:rsidP="003559A7">
      <w:pPr>
        <w:shd w:val="clear" w:color="auto" w:fill="FFFFFF"/>
        <w:tabs>
          <w:tab w:val="left" w:pos="0"/>
          <w:tab w:val="left" w:pos="1238"/>
        </w:tabs>
        <w:ind w:right="24" w:firstLine="600"/>
        <w:jc w:val="both"/>
      </w:pPr>
      <w:r>
        <w:rPr>
          <w:rFonts w:eastAsia="HiddenHorzOCR"/>
        </w:rPr>
        <w:t xml:space="preserve">17.8. </w:t>
      </w:r>
      <w:proofErr w:type="spellStart"/>
      <w:r>
        <w:rPr>
          <w:rFonts w:eastAsia="HiddenHorzOCR"/>
        </w:rPr>
        <w:t>Толеранс</w:t>
      </w:r>
      <w:proofErr w:type="spellEnd"/>
      <w:r>
        <w:rPr>
          <w:rFonts w:eastAsia="HiddenHorzOCR"/>
        </w:rPr>
        <w:t xml:space="preserve"> поставки +/- 5%.</w:t>
      </w:r>
    </w:p>
    <w:p w:rsidR="003559A7" w:rsidRDefault="003559A7" w:rsidP="003559A7">
      <w:pPr>
        <w:shd w:val="clear" w:color="auto" w:fill="FFFFFF"/>
        <w:tabs>
          <w:tab w:val="left" w:pos="0"/>
          <w:tab w:val="left" w:pos="1238"/>
        </w:tabs>
        <w:ind w:right="24"/>
        <w:jc w:val="both"/>
      </w:pPr>
    </w:p>
    <w:p w:rsidR="003559A7" w:rsidRDefault="003559A7" w:rsidP="003559A7">
      <w:pPr>
        <w:shd w:val="clear" w:color="auto" w:fill="FFFFFF"/>
        <w:tabs>
          <w:tab w:val="left" w:pos="0"/>
        </w:tabs>
        <w:ind w:left="1387" w:firstLine="709"/>
        <w:jc w:val="both"/>
        <w:rPr>
          <w:b/>
          <w:bCs/>
        </w:rPr>
      </w:pPr>
      <w:r w:rsidRPr="0077391C">
        <w:rPr>
          <w:b/>
          <w:bCs/>
        </w:rPr>
        <w:t>Статья 1</w:t>
      </w:r>
      <w:r>
        <w:rPr>
          <w:b/>
          <w:bCs/>
        </w:rPr>
        <w:t>8</w:t>
      </w:r>
      <w:r w:rsidRPr="0077391C">
        <w:rPr>
          <w:b/>
          <w:bCs/>
        </w:rPr>
        <w:t>. Вступление Договора в силу и срок действия Договора</w:t>
      </w:r>
    </w:p>
    <w:p w:rsidR="003559A7" w:rsidRDefault="003559A7" w:rsidP="00F9138C">
      <w:pPr>
        <w:shd w:val="clear" w:color="auto" w:fill="FFFFFF"/>
        <w:tabs>
          <w:tab w:val="left" w:pos="0"/>
        </w:tabs>
        <w:ind w:left="14" w:right="14" w:firstLine="709"/>
        <w:jc w:val="both"/>
        <w:rPr>
          <w:b/>
          <w:bCs/>
          <w:spacing w:val="-1"/>
        </w:rPr>
      </w:pPr>
      <w:r w:rsidRPr="0077391C">
        <w:t>1</w:t>
      </w:r>
      <w:r>
        <w:t>8</w:t>
      </w:r>
      <w:r w:rsidRPr="0077391C">
        <w:t>.1</w:t>
      </w:r>
      <w:r>
        <w:t>. Настоящий Договор вступает в силу с момента его подп</w:t>
      </w:r>
      <w:r w:rsidR="005879F2">
        <w:t>исания Сторонами и действует до</w:t>
      </w:r>
      <w:r w:rsidR="005879F2" w:rsidRPr="00D25D69">
        <w:t xml:space="preserve"> полного выполнения Сторонами своих обязательств, включая исполнение </w:t>
      </w:r>
      <w:r w:rsidR="005879F2" w:rsidRPr="00D25D69">
        <w:rPr>
          <w:spacing w:val="-1"/>
        </w:rPr>
        <w:t>гарантийных обязательств, предусмотренных Договором.</w:t>
      </w:r>
    </w:p>
    <w:p w:rsidR="003559A7" w:rsidRDefault="003559A7" w:rsidP="003559A7">
      <w:pPr>
        <w:shd w:val="clear" w:color="auto" w:fill="FFFFFF"/>
        <w:tabs>
          <w:tab w:val="left" w:pos="0"/>
          <w:tab w:val="left" w:pos="1224"/>
        </w:tabs>
        <w:ind w:left="34" w:firstLine="709"/>
        <w:jc w:val="center"/>
        <w:rPr>
          <w:b/>
          <w:bCs/>
          <w:spacing w:val="-1"/>
        </w:rPr>
      </w:pPr>
      <w:r w:rsidRPr="0077391C">
        <w:rPr>
          <w:b/>
          <w:bCs/>
          <w:spacing w:val="-1"/>
        </w:rPr>
        <w:t xml:space="preserve">Статья </w:t>
      </w:r>
      <w:r>
        <w:rPr>
          <w:b/>
          <w:bCs/>
          <w:spacing w:val="-1"/>
        </w:rPr>
        <w:t>19</w:t>
      </w:r>
      <w:r w:rsidRPr="0077391C">
        <w:rPr>
          <w:b/>
          <w:bCs/>
          <w:spacing w:val="-1"/>
        </w:rPr>
        <w:t>. Приложения к Договору</w:t>
      </w:r>
    </w:p>
    <w:p w:rsidR="003559A7" w:rsidRDefault="003559A7" w:rsidP="003559A7">
      <w:pPr>
        <w:shd w:val="clear" w:color="auto" w:fill="FFFFFF"/>
        <w:tabs>
          <w:tab w:val="left" w:pos="0"/>
        </w:tabs>
        <w:ind w:right="922" w:firstLine="709"/>
        <w:jc w:val="both"/>
        <w:rPr>
          <w:spacing w:val="-1"/>
        </w:rPr>
      </w:pPr>
      <w:r>
        <w:rPr>
          <w:spacing w:val="-1"/>
        </w:rPr>
        <w:t>19.1. </w:t>
      </w:r>
      <w:r w:rsidRPr="0077391C">
        <w:rPr>
          <w:spacing w:val="-1"/>
        </w:rPr>
        <w:t>Все Приложения Договора являют</w:t>
      </w:r>
      <w:r>
        <w:rPr>
          <w:spacing w:val="-1"/>
        </w:rPr>
        <w:t xml:space="preserve">ся его неотъемлемыми частями. </w:t>
      </w:r>
    </w:p>
    <w:p w:rsidR="003559A7" w:rsidRDefault="003559A7" w:rsidP="003559A7">
      <w:pPr>
        <w:shd w:val="clear" w:color="auto" w:fill="FFFFFF"/>
        <w:tabs>
          <w:tab w:val="left" w:pos="0"/>
        </w:tabs>
        <w:ind w:right="922" w:firstLine="709"/>
        <w:jc w:val="both"/>
        <w:rPr>
          <w:spacing w:val="-1"/>
        </w:rPr>
      </w:pPr>
      <w:r>
        <w:rPr>
          <w:spacing w:val="-1"/>
        </w:rPr>
        <w:t>19</w:t>
      </w:r>
      <w:r w:rsidRPr="0077391C">
        <w:rPr>
          <w:spacing w:val="-1"/>
        </w:rPr>
        <w:t>.2</w:t>
      </w:r>
      <w:r>
        <w:rPr>
          <w:spacing w:val="-1"/>
        </w:rPr>
        <w:t>. </w:t>
      </w:r>
      <w:r w:rsidRPr="0077391C">
        <w:rPr>
          <w:spacing w:val="-1"/>
        </w:rPr>
        <w:t xml:space="preserve">Договор и его Приложения являются взаимодополняющими. </w:t>
      </w:r>
    </w:p>
    <w:p w:rsidR="003559A7" w:rsidRDefault="003559A7" w:rsidP="003559A7">
      <w:pPr>
        <w:shd w:val="clear" w:color="auto" w:fill="FFFFFF"/>
        <w:tabs>
          <w:tab w:val="left" w:pos="709"/>
        </w:tabs>
        <w:ind w:left="709" w:right="922"/>
        <w:jc w:val="both"/>
      </w:pPr>
      <w:r>
        <w:rPr>
          <w:spacing w:val="-2"/>
        </w:rPr>
        <w:t>19</w:t>
      </w:r>
      <w:r w:rsidRPr="0077391C">
        <w:rPr>
          <w:spacing w:val="-2"/>
        </w:rPr>
        <w:t>.3</w:t>
      </w:r>
      <w:r>
        <w:rPr>
          <w:spacing w:val="-2"/>
        </w:rPr>
        <w:t>. </w:t>
      </w:r>
      <w:r w:rsidRPr="0077391C">
        <w:rPr>
          <w:spacing w:val="-2"/>
        </w:rPr>
        <w:t xml:space="preserve">Приложения к Договору оформляются в той же форме, что и Договор. </w:t>
      </w:r>
      <w:r>
        <w:rPr>
          <w:spacing w:val="-2"/>
        </w:rPr>
        <w:t xml:space="preserve">   </w:t>
      </w:r>
      <w:r>
        <w:t>19</w:t>
      </w:r>
      <w:r w:rsidRPr="0077391C">
        <w:t>.4</w:t>
      </w:r>
      <w:r>
        <w:t>. </w:t>
      </w:r>
      <w:r w:rsidRPr="0077391C">
        <w:t>Перечень Приложений к Договору:</w:t>
      </w:r>
    </w:p>
    <w:p w:rsidR="003559A7" w:rsidRDefault="003559A7" w:rsidP="003559A7">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 xml:space="preserve">Спецификация; </w:t>
      </w:r>
    </w:p>
    <w:p w:rsidR="00F9138C" w:rsidRDefault="003559A7" w:rsidP="003559A7">
      <w:pPr>
        <w:shd w:val="clear" w:color="auto" w:fill="FFFFFF"/>
        <w:tabs>
          <w:tab w:val="left" w:pos="0"/>
        </w:tabs>
        <w:ind w:right="922"/>
        <w:jc w:val="both"/>
        <w:rPr>
          <w:i/>
        </w:rPr>
      </w:pPr>
      <w:r>
        <w:rPr>
          <w:i/>
        </w:rPr>
        <w:t xml:space="preserve">Приложение 2. </w:t>
      </w:r>
      <w:r w:rsidR="00F9138C">
        <w:rPr>
          <w:i/>
        </w:rPr>
        <w:t>График поставки</w:t>
      </w:r>
      <w:r w:rsidR="00ED4AF2">
        <w:rPr>
          <w:i/>
        </w:rPr>
        <w:t>;</w:t>
      </w:r>
    </w:p>
    <w:p w:rsidR="003559A7" w:rsidRPr="00221EFE" w:rsidRDefault="00F9138C" w:rsidP="003559A7">
      <w:pPr>
        <w:shd w:val="clear" w:color="auto" w:fill="FFFFFF"/>
        <w:tabs>
          <w:tab w:val="left" w:pos="0"/>
        </w:tabs>
        <w:ind w:right="922"/>
        <w:jc w:val="both"/>
        <w:rPr>
          <w:i/>
        </w:rPr>
      </w:pPr>
      <w:r>
        <w:rPr>
          <w:i/>
        </w:rPr>
        <w:t xml:space="preserve">Приложение 3. </w:t>
      </w:r>
      <w:proofErr w:type="gramStart"/>
      <w:r w:rsidR="003559A7">
        <w:rPr>
          <w:i/>
        </w:rPr>
        <w:t>Сведения</w:t>
      </w:r>
      <w:proofErr w:type="gramEnd"/>
      <w:r w:rsidR="003559A7">
        <w:rPr>
          <w:i/>
        </w:rPr>
        <w:t xml:space="preserve"> о цепочке собственников включая бенефициаров (в том числе конечных)</w:t>
      </w:r>
      <w:r w:rsidR="00ED4AF2">
        <w:rPr>
          <w:i/>
        </w:rPr>
        <w:t>.</w:t>
      </w:r>
    </w:p>
    <w:p w:rsidR="003559A7" w:rsidRDefault="003559A7" w:rsidP="005879F2">
      <w:pPr>
        <w:shd w:val="clear" w:color="auto" w:fill="FFFFFF"/>
        <w:tabs>
          <w:tab w:val="left" w:pos="0"/>
        </w:tabs>
        <w:jc w:val="center"/>
        <w:rPr>
          <w:b/>
          <w:bCs/>
          <w:spacing w:val="-3"/>
        </w:rPr>
      </w:pPr>
      <w:r w:rsidRPr="00B5337B">
        <w:rPr>
          <w:b/>
          <w:bCs/>
          <w:spacing w:val="-3"/>
        </w:rPr>
        <w:t xml:space="preserve">Статья </w:t>
      </w:r>
      <w:r>
        <w:rPr>
          <w:b/>
          <w:bCs/>
          <w:spacing w:val="-3"/>
        </w:rPr>
        <w:t>20</w:t>
      </w:r>
      <w:r w:rsidRPr="00B5337B">
        <w:rPr>
          <w:b/>
          <w:bCs/>
          <w:spacing w:val="-3"/>
        </w:rPr>
        <w:t>. Подписи и Реквизиты Сторо</w:t>
      </w:r>
      <w:r>
        <w:rPr>
          <w:b/>
          <w:bCs/>
          <w:spacing w:val="-3"/>
        </w:rPr>
        <w:t>н</w:t>
      </w:r>
    </w:p>
    <w:p w:rsidR="003559A7" w:rsidRDefault="003559A7" w:rsidP="003559A7">
      <w:pPr>
        <w:shd w:val="clear" w:color="auto" w:fill="FFFFFF"/>
        <w:tabs>
          <w:tab w:val="left" w:pos="0"/>
        </w:tabs>
        <w:ind w:left="3941" w:firstLine="709"/>
        <w:jc w:val="both"/>
        <w:rPr>
          <w:spacing w:val="-4"/>
        </w:rPr>
      </w:pPr>
    </w:p>
    <w:tbl>
      <w:tblPr>
        <w:tblpPr w:leftFromText="180" w:rightFromText="180" w:vertAnchor="page" w:horzAnchor="margin" w:tblpY="556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5879F2" w:rsidTr="005879F2">
        <w:trPr>
          <w:trHeight w:hRule="exact" w:val="298"/>
        </w:trPr>
        <w:tc>
          <w:tcPr>
            <w:tcW w:w="4576" w:type="dxa"/>
            <w:shd w:val="clear" w:color="auto" w:fill="FFFFFF"/>
            <w:hideMark/>
          </w:tcPr>
          <w:p w:rsidR="005879F2" w:rsidRDefault="005879F2" w:rsidP="005879F2">
            <w:pPr>
              <w:shd w:val="clear" w:color="auto" w:fill="FFFFFF"/>
              <w:tabs>
                <w:tab w:val="left" w:pos="0"/>
              </w:tabs>
              <w:jc w:val="center"/>
            </w:pPr>
            <w:r>
              <w:t>Поставщик</w:t>
            </w:r>
          </w:p>
        </w:tc>
        <w:tc>
          <w:tcPr>
            <w:tcW w:w="5014" w:type="dxa"/>
            <w:shd w:val="clear" w:color="auto" w:fill="FFFFFF"/>
          </w:tcPr>
          <w:p w:rsidR="005879F2" w:rsidRDefault="005879F2" w:rsidP="005879F2">
            <w:pPr>
              <w:shd w:val="clear" w:color="auto" w:fill="FFFFFF"/>
              <w:tabs>
                <w:tab w:val="left" w:pos="0"/>
              </w:tabs>
              <w:jc w:val="center"/>
            </w:pPr>
            <w:r>
              <w:t>Покупатель</w:t>
            </w:r>
          </w:p>
        </w:tc>
      </w:tr>
      <w:tr w:rsidR="005879F2" w:rsidRPr="00F74780" w:rsidTr="005879F2">
        <w:trPr>
          <w:trHeight w:val="4410"/>
        </w:trPr>
        <w:tc>
          <w:tcPr>
            <w:tcW w:w="4576" w:type="dxa"/>
            <w:shd w:val="clear" w:color="auto" w:fill="FFFFFF"/>
            <w:hideMark/>
          </w:tcPr>
          <w:p w:rsidR="005879F2" w:rsidRPr="00F74780" w:rsidRDefault="005879F2" w:rsidP="005879F2">
            <w:pPr>
              <w:tabs>
                <w:tab w:val="left" w:pos="4882"/>
              </w:tabs>
            </w:pPr>
          </w:p>
        </w:tc>
        <w:tc>
          <w:tcPr>
            <w:tcW w:w="5014" w:type="dxa"/>
            <w:shd w:val="clear" w:color="auto" w:fill="FFFFFF"/>
          </w:tcPr>
          <w:p w:rsidR="005879F2" w:rsidRPr="00F74780" w:rsidRDefault="005879F2" w:rsidP="005879F2">
            <w:pPr>
              <w:tabs>
                <w:tab w:val="left" w:pos="4882"/>
              </w:tabs>
              <w:rPr>
                <w:bCs/>
                <w:spacing w:val="-1"/>
              </w:rPr>
            </w:pPr>
            <w:r w:rsidRPr="00F74780">
              <w:rPr>
                <w:bCs/>
                <w:spacing w:val="-1"/>
              </w:rPr>
              <w:t>ОАО «НИАЭП»</w:t>
            </w:r>
          </w:p>
          <w:p w:rsidR="005879F2" w:rsidRPr="00F74780" w:rsidRDefault="005879F2" w:rsidP="005879F2">
            <w:pPr>
              <w:tabs>
                <w:tab w:val="left" w:pos="4882"/>
              </w:tabs>
              <w:rPr>
                <w:bCs/>
                <w:spacing w:val="-1"/>
              </w:rPr>
            </w:pPr>
            <w:r w:rsidRPr="00F74780">
              <w:rPr>
                <w:bCs/>
                <w:spacing w:val="-1"/>
              </w:rPr>
              <w:t>ИНН 5260214123, КПП 525350001</w:t>
            </w:r>
          </w:p>
          <w:p w:rsidR="005879F2" w:rsidRPr="00F74780" w:rsidRDefault="005879F2" w:rsidP="005879F2">
            <w:pPr>
              <w:tabs>
                <w:tab w:val="left" w:pos="4882"/>
              </w:tabs>
              <w:rPr>
                <w:bCs/>
                <w:spacing w:val="-1"/>
              </w:rPr>
            </w:pPr>
            <w:r w:rsidRPr="00F74780">
              <w:rPr>
                <w:bCs/>
                <w:spacing w:val="-1"/>
              </w:rPr>
              <w:t>ОГРН 1075260029240</w:t>
            </w:r>
          </w:p>
          <w:p w:rsidR="005879F2" w:rsidRPr="00F74780" w:rsidRDefault="005879F2" w:rsidP="005879F2">
            <w:pPr>
              <w:tabs>
                <w:tab w:val="left" w:pos="4882"/>
              </w:tabs>
            </w:pPr>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p>
          <w:p w:rsidR="005879F2" w:rsidRPr="00F74780" w:rsidRDefault="005879F2" w:rsidP="005879F2">
            <w:pPr>
              <w:tabs>
                <w:tab w:val="left" w:pos="4882"/>
              </w:tabs>
              <w:rPr>
                <w:bCs/>
                <w:spacing w:val="-1"/>
              </w:rPr>
            </w:pPr>
            <w:r w:rsidRPr="00F74780">
              <w:rPr>
                <w:bCs/>
                <w:spacing w:val="-1"/>
              </w:rPr>
              <w:t>Грузополучатель: Волгодонский филиал ОАО «НИАЭП» - «Дирекция Генерального подрядчика на Ростовской атомной станции»</w:t>
            </w:r>
          </w:p>
          <w:p w:rsidR="005879F2" w:rsidRPr="00F74780" w:rsidRDefault="005879F2" w:rsidP="005879F2">
            <w:pPr>
              <w:tabs>
                <w:tab w:val="left" w:pos="4882"/>
              </w:tabs>
              <w:rPr>
                <w:bCs/>
                <w:spacing w:val="-1"/>
              </w:rPr>
            </w:pPr>
            <w:r w:rsidRPr="00F74780">
              <w:rPr>
                <w:bCs/>
                <w:spacing w:val="-1"/>
              </w:rPr>
              <w:t>ИНН 5260214123, КПП 614303001</w:t>
            </w:r>
          </w:p>
          <w:p w:rsidR="005879F2" w:rsidRPr="00F74780" w:rsidRDefault="005879F2" w:rsidP="005879F2">
            <w:pPr>
              <w:tabs>
                <w:tab w:val="left" w:pos="4882"/>
              </w:tabs>
            </w:pPr>
            <w:proofErr w:type="gramStart"/>
            <w:r w:rsidRPr="00F74780">
              <w:t>Р</w:t>
            </w:r>
            <w:proofErr w:type="gramEnd"/>
            <w:r w:rsidRPr="00F74780">
              <w:t>/с 40702810152160002799</w:t>
            </w:r>
          </w:p>
          <w:p w:rsidR="005879F2" w:rsidRPr="00F74780" w:rsidRDefault="005879F2" w:rsidP="005879F2">
            <w:pPr>
              <w:tabs>
                <w:tab w:val="left" w:pos="4882"/>
              </w:tabs>
              <w:rPr>
                <w:bCs/>
                <w:spacing w:val="-1"/>
              </w:rPr>
            </w:pPr>
            <w:r w:rsidRPr="00F74780">
              <w:rPr>
                <w:bCs/>
                <w:spacing w:val="-1"/>
              </w:rPr>
              <w:t>К/с 30101810600000000602</w:t>
            </w:r>
          </w:p>
          <w:p w:rsidR="005879F2" w:rsidRPr="00F74780" w:rsidRDefault="005879F2" w:rsidP="005879F2">
            <w:pPr>
              <w:tabs>
                <w:tab w:val="left" w:pos="4882"/>
              </w:tabs>
              <w:rPr>
                <w:spacing w:val="-1"/>
              </w:rPr>
            </w:pPr>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p>
          <w:p w:rsidR="005879F2" w:rsidRPr="00F74780" w:rsidRDefault="005879F2" w:rsidP="005879F2">
            <w:pPr>
              <w:tabs>
                <w:tab w:val="left" w:pos="4882"/>
              </w:tabs>
              <w:rPr>
                <w:bCs/>
                <w:spacing w:val="-1"/>
              </w:rPr>
            </w:pPr>
            <w:r w:rsidRPr="00F74780">
              <w:rPr>
                <w:bCs/>
                <w:spacing w:val="-1"/>
              </w:rPr>
              <w:t>БИК 046015602</w:t>
            </w:r>
          </w:p>
          <w:p w:rsidR="005879F2" w:rsidRPr="00F74780" w:rsidRDefault="005879F2" w:rsidP="005879F2">
            <w:pPr>
              <w:tabs>
                <w:tab w:val="left" w:pos="4882"/>
              </w:tabs>
            </w:pPr>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p>
        </w:tc>
      </w:tr>
    </w:tbl>
    <w:p w:rsidR="003559A7" w:rsidRDefault="003559A7" w:rsidP="00785AD6">
      <w:pPr>
        <w:shd w:val="clear" w:color="auto" w:fill="FFFFFF"/>
        <w:tabs>
          <w:tab w:val="left" w:pos="0"/>
        </w:tabs>
        <w:rPr>
          <w:spacing w:val="-4"/>
        </w:rPr>
      </w:pPr>
    </w:p>
    <w:p w:rsidR="003559A7" w:rsidRDefault="003559A7" w:rsidP="003559A7">
      <w:pPr>
        <w:tabs>
          <w:tab w:val="left" w:pos="0"/>
        </w:tabs>
        <w:jc w:val="both"/>
        <w:rPr>
          <w:spacing w:val="-4"/>
        </w:rPr>
      </w:pPr>
    </w:p>
    <w:tbl>
      <w:tblPr>
        <w:tblpPr w:leftFromText="180" w:rightFromText="180" w:vertAnchor="page" w:horzAnchor="margin" w:tblpY="11611"/>
        <w:tblW w:w="9851" w:type="dxa"/>
        <w:tblLayout w:type="fixed"/>
        <w:tblCellMar>
          <w:left w:w="70" w:type="dxa"/>
          <w:right w:w="70" w:type="dxa"/>
        </w:tblCellMar>
        <w:tblLook w:val="0000"/>
      </w:tblPr>
      <w:tblGrid>
        <w:gridCol w:w="4890"/>
        <w:gridCol w:w="992"/>
        <w:gridCol w:w="3969"/>
      </w:tblGrid>
      <w:tr w:rsidR="005879F2" w:rsidTr="005879F2">
        <w:tc>
          <w:tcPr>
            <w:tcW w:w="4890" w:type="dxa"/>
          </w:tcPr>
          <w:p w:rsidR="005879F2" w:rsidRPr="00E67A5A" w:rsidRDefault="005879F2" w:rsidP="005879F2">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Pr>
                <w:rFonts w:ascii="Times New Roman" w:hAnsi="Times New Roman" w:cs="Times New Roman"/>
                <w:sz w:val="24"/>
                <w:szCs w:val="24"/>
              </w:rPr>
              <w:t xml:space="preserve">                             </w:t>
            </w:r>
            <w:r w:rsidRPr="00C007EA">
              <w:rPr>
                <w:rFonts w:ascii="Times New Roman" w:hAnsi="Times New Roman" w:cs="Times New Roman"/>
                <w:sz w:val="24"/>
                <w:szCs w:val="24"/>
              </w:rPr>
              <w:t>От   П</w:t>
            </w:r>
            <w:r>
              <w:rPr>
                <w:rFonts w:ascii="Times New Roman" w:hAnsi="Times New Roman" w:cs="Times New Roman"/>
                <w:sz w:val="24"/>
                <w:szCs w:val="24"/>
              </w:rPr>
              <w:t>ОСТАВЩИКА</w:t>
            </w:r>
          </w:p>
          <w:p w:rsidR="005879F2" w:rsidRPr="00E67A5A" w:rsidRDefault="005879F2" w:rsidP="005879F2">
            <w:pPr>
              <w:pStyle w:val="211"/>
              <w:ind w:left="0"/>
              <w:rPr>
                <w:szCs w:val="24"/>
              </w:rPr>
            </w:pPr>
          </w:p>
          <w:p w:rsidR="005879F2" w:rsidRDefault="005879F2" w:rsidP="005879F2">
            <w:pPr>
              <w:rPr>
                <w:lang w:eastAsia="ar-SA"/>
              </w:rPr>
            </w:pPr>
            <w:r>
              <w:t xml:space="preserve">___________________ </w:t>
            </w:r>
          </w:p>
        </w:tc>
        <w:tc>
          <w:tcPr>
            <w:tcW w:w="992" w:type="dxa"/>
          </w:tcPr>
          <w:p w:rsidR="005879F2" w:rsidRPr="00E67A5A" w:rsidRDefault="005879F2" w:rsidP="005879F2">
            <w:pPr>
              <w:pStyle w:val="9"/>
              <w:snapToGrid w:val="0"/>
              <w:spacing w:before="0"/>
              <w:rPr>
                <w:b/>
                <w:i/>
                <w:sz w:val="24"/>
                <w:szCs w:val="24"/>
              </w:rPr>
            </w:pPr>
          </w:p>
        </w:tc>
        <w:tc>
          <w:tcPr>
            <w:tcW w:w="3969" w:type="dxa"/>
          </w:tcPr>
          <w:p w:rsidR="005879F2" w:rsidRPr="00E67A5A" w:rsidRDefault="005879F2" w:rsidP="005879F2">
            <w:pPr>
              <w:pStyle w:val="9"/>
              <w:keepNext/>
              <w:numPr>
                <w:ilvl w:val="8"/>
                <w:numId w:val="6"/>
              </w:numPr>
              <w:tabs>
                <w:tab w:val="left" w:pos="0"/>
              </w:tabs>
              <w:suppressAutoHyphens/>
              <w:snapToGrid w:val="0"/>
              <w:spacing w:before="0" w:after="0"/>
              <w:rPr>
                <w:rFonts w:ascii="Times New Roman" w:hAnsi="Times New Roman" w:cs="Times New Roman"/>
                <w:i/>
                <w:sz w:val="24"/>
                <w:szCs w:val="24"/>
              </w:rPr>
            </w:pPr>
            <w:r w:rsidRPr="00C007EA">
              <w:rPr>
                <w:rFonts w:ascii="Times New Roman" w:hAnsi="Times New Roman" w:cs="Times New Roman"/>
                <w:sz w:val="24"/>
                <w:szCs w:val="24"/>
              </w:rPr>
              <w:t>От   ПОКУПАТЕЛЯ</w:t>
            </w:r>
          </w:p>
          <w:p w:rsidR="005879F2" w:rsidRPr="00E67A5A" w:rsidRDefault="005879F2" w:rsidP="005879F2">
            <w:pPr>
              <w:jc w:val="both"/>
            </w:pPr>
            <w:r>
              <w:t xml:space="preserve">Директор по строительству </w:t>
            </w:r>
          </w:p>
          <w:p w:rsidR="005879F2" w:rsidRPr="00E67A5A" w:rsidRDefault="005879F2" w:rsidP="005879F2">
            <w:pPr>
              <w:jc w:val="both"/>
            </w:pPr>
            <w:r>
              <w:t>Ростовской АЭС-директор филиала</w:t>
            </w:r>
          </w:p>
          <w:p w:rsidR="005879F2" w:rsidRPr="00E67A5A" w:rsidRDefault="005879F2" w:rsidP="005879F2">
            <w:pPr>
              <w:pStyle w:val="211"/>
              <w:ind w:left="0"/>
              <w:rPr>
                <w:szCs w:val="24"/>
              </w:rPr>
            </w:pPr>
          </w:p>
          <w:p w:rsidR="005879F2" w:rsidRDefault="005879F2" w:rsidP="005879F2">
            <w:pPr>
              <w:rPr>
                <w:lang w:eastAsia="ar-SA"/>
              </w:rPr>
            </w:pPr>
            <w:r>
              <w:t>___________________ А.Б. Хазин</w:t>
            </w:r>
          </w:p>
        </w:tc>
      </w:tr>
    </w:tbl>
    <w:p w:rsidR="003559A7" w:rsidRDefault="003559A7" w:rsidP="003559A7">
      <w:pPr>
        <w:tabs>
          <w:tab w:val="left" w:pos="13618"/>
        </w:tabs>
        <w:spacing w:before="120"/>
        <w:ind w:firstLine="6946"/>
      </w:pPr>
      <w:r>
        <w:rPr>
          <w:spacing w:val="-4"/>
        </w:rPr>
        <w:br w:type="page"/>
      </w:r>
      <w:r>
        <w:rPr>
          <w:color w:val="000000"/>
        </w:rPr>
        <w:lastRenderedPageBreak/>
        <w:t>При</w:t>
      </w:r>
      <w:r>
        <w:t>ложение № 1</w:t>
      </w:r>
    </w:p>
    <w:p w:rsidR="003559A7" w:rsidRPr="00253486" w:rsidRDefault="003559A7" w:rsidP="003559A7">
      <w:pPr>
        <w:pStyle w:val="320"/>
        <w:tabs>
          <w:tab w:val="left" w:pos="13618"/>
        </w:tabs>
        <w:spacing w:before="120"/>
        <w:rPr>
          <w:sz w:val="24"/>
          <w:szCs w:val="24"/>
        </w:rPr>
      </w:pPr>
      <w:r>
        <w:rPr>
          <w:sz w:val="20"/>
          <w:szCs w:val="20"/>
        </w:rPr>
        <w:t xml:space="preserve">                                                                                                                                     </w:t>
      </w:r>
      <w:r>
        <w:rPr>
          <w:sz w:val="24"/>
          <w:szCs w:val="24"/>
        </w:rPr>
        <w:t xml:space="preserve">к договору № </w:t>
      </w:r>
    </w:p>
    <w:p w:rsidR="003559A7" w:rsidRPr="008F086B" w:rsidRDefault="003559A7" w:rsidP="003559A7">
      <w:pPr>
        <w:pStyle w:val="320"/>
        <w:tabs>
          <w:tab w:val="left" w:pos="6600"/>
          <w:tab w:val="left" w:pos="13618"/>
        </w:tabs>
        <w:spacing w:before="120"/>
        <w:rPr>
          <w:bCs/>
          <w:sz w:val="24"/>
          <w:szCs w:val="24"/>
        </w:rPr>
      </w:pPr>
      <w:r w:rsidRPr="00253486">
        <w:rPr>
          <w:bCs/>
          <w:sz w:val="24"/>
          <w:szCs w:val="24"/>
        </w:rPr>
        <w:t xml:space="preserve">                                                                                                </w:t>
      </w:r>
      <w:r>
        <w:rPr>
          <w:bCs/>
          <w:sz w:val="24"/>
          <w:szCs w:val="24"/>
        </w:rPr>
        <w:t xml:space="preserve">                </w:t>
      </w:r>
      <w:r w:rsidRPr="00253486">
        <w:rPr>
          <w:bCs/>
          <w:sz w:val="24"/>
          <w:szCs w:val="24"/>
        </w:rPr>
        <w:t>от ___________201</w:t>
      </w:r>
      <w:r>
        <w:rPr>
          <w:bCs/>
          <w:sz w:val="24"/>
          <w:szCs w:val="24"/>
        </w:rPr>
        <w:t>3</w:t>
      </w:r>
      <w:r w:rsidRPr="00253486">
        <w:rPr>
          <w:bCs/>
          <w:sz w:val="24"/>
          <w:szCs w:val="24"/>
        </w:rPr>
        <w:t>г.</w:t>
      </w:r>
    </w:p>
    <w:p w:rsidR="003559A7" w:rsidRDefault="003559A7" w:rsidP="003559A7">
      <w:pPr>
        <w:pStyle w:val="320"/>
        <w:tabs>
          <w:tab w:val="left" w:pos="13618"/>
        </w:tabs>
        <w:spacing w:before="120"/>
        <w:ind w:firstLine="900"/>
        <w:jc w:val="center"/>
        <w:rPr>
          <w:b/>
          <w:bCs/>
          <w:sz w:val="28"/>
          <w:szCs w:val="28"/>
        </w:rPr>
      </w:pPr>
    </w:p>
    <w:p w:rsidR="003559A7" w:rsidRDefault="003559A7" w:rsidP="003559A7">
      <w:pPr>
        <w:pStyle w:val="320"/>
        <w:tabs>
          <w:tab w:val="left" w:pos="13618"/>
        </w:tabs>
        <w:spacing w:before="120"/>
        <w:ind w:firstLine="900"/>
        <w:jc w:val="center"/>
        <w:rPr>
          <w:b/>
          <w:bCs/>
          <w:sz w:val="28"/>
          <w:szCs w:val="28"/>
        </w:rPr>
      </w:pPr>
      <w:r>
        <w:rPr>
          <w:b/>
          <w:bCs/>
          <w:sz w:val="28"/>
          <w:szCs w:val="28"/>
        </w:rPr>
        <w:t>СПЕЦИФИКАЦИЯ</w:t>
      </w:r>
    </w:p>
    <w:p w:rsidR="003559A7" w:rsidRDefault="003559A7" w:rsidP="003559A7">
      <w:pPr>
        <w:pStyle w:val="320"/>
        <w:tabs>
          <w:tab w:val="left" w:pos="13618"/>
        </w:tabs>
        <w:spacing w:before="120"/>
        <w:ind w:firstLine="900"/>
        <w:jc w:val="center"/>
        <w:rPr>
          <w:b/>
          <w:bCs/>
          <w:sz w:val="28"/>
          <w:szCs w:val="28"/>
        </w:rPr>
      </w:pPr>
    </w:p>
    <w:tbl>
      <w:tblPr>
        <w:tblpPr w:leftFromText="180" w:rightFromText="180" w:vertAnchor="text" w:horzAnchor="margin" w:tblpY="38"/>
        <w:tblW w:w="9500" w:type="dxa"/>
        <w:tblLayout w:type="fixed"/>
        <w:tblLook w:val="0000"/>
      </w:tblPr>
      <w:tblGrid>
        <w:gridCol w:w="817"/>
        <w:gridCol w:w="3186"/>
        <w:gridCol w:w="925"/>
        <w:gridCol w:w="1275"/>
        <w:gridCol w:w="1769"/>
        <w:gridCol w:w="1528"/>
      </w:tblGrid>
      <w:tr w:rsidR="003559A7" w:rsidRPr="004C3775" w:rsidTr="005B3F5E">
        <w:trPr>
          <w:cantSplit/>
          <w:trHeight w:val="990"/>
        </w:trPr>
        <w:tc>
          <w:tcPr>
            <w:tcW w:w="817" w:type="dxa"/>
            <w:tcBorders>
              <w:top w:val="single" w:sz="4" w:space="0" w:color="000000"/>
              <w:left w:val="single" w:sz="4" w:space="0" w:color="000000"/>
              <w:bottom w:val="single" w:sz="4" w:space="0" w:color="000000"/>
            </w:tcBorders>
            <w:vAlign w:val="center"/>
          </w:tcPr>
          <w:p w:rsidR="003559A7" w:rsidRPr="004C3775" w:rsidRDefault="003559A7" w:rsidP="005B3F5E">
            <w:pPr>
              <w:pStyle w:val="11"/>
              <w:keepNext w:val="0"/>
              <w:snapToGrid w:val="0"/>
              <w:rPr>
                <w:szCs w:val="24"/>
              </w:rPr>
            </w:pPr>
            <w:r w:rsidRPr="004C3775">
              <w:rPr>
                <w:szCs w:val="24"/>
              </w:rPr>
              <w:t xml:space="preserve">№ </w:t>
            </w:r>
            <w:proofErr w:type="spellStart"/>
            <w:proofErr w:type="gramStart"/>
            <w:r w:rsidRPr="004C3775">
              <w:rPr>
                <w:szCs w:val="24"/>
              </w:rPr>
              <w:t>п</w:t>
            </w:r>
            <w:proofErr w:type="spellEnd"/>
            <w:proofErr w:type="gramEnd"/>
            <w:r w:rsidRPr="004C3775">
              <w:rPr>
                <w:szCs w:val="24"/>
              </w:rPr>
              <w:t>/</w:t>
            </w:r>
            <w:proofErr w:type="spellStart"/>
            <w:r w:rsidRPr="004C3775">
              <w:rPr>
                <w:szCs w:val="24"/>
              </w:rPr>
              <w:t>п</w:t>
            </w:r>
            <w:proofErr w:type="spellEnd"/>
          </w:p>
        </w:tc>
        <w:tc>
          <w:tcPr>
            <w:tcW w:w="3186" w:type="dxa"/>
            <w:tcBorders>
              <w:top w:val="single" w:sz="4" w:space="0" w:color="000000"/>
              <w:left w:val="single" w:sz="4" w:space="0" w:color="000000"/>
              <w:bottom w:val="single" w:sz="4" w:space="0" w:color="000000"/>
            </w:tcBorders>
            <w:vAlign w:val="center"/>
          </w:tcPr>
          <w:p w:rsidR="003559A7" w:rsidRPr="004C3775" w:rsidRDefault="003559A7" w:rsidP="005B3F5E">
            <w:pPr>
              <w:snapToGrid w:val="0"/>
              <w:jc w:val="center"/>
            </w:pPr>
            <w:r w:rsidRPr="004C3775">
              <w:t>Наименование товара</w:t>
            </w:r>
          </w:p>
        </w:tc>
        <w:tc>
          <w:tcPr>
            <w:tcW w:w="925" w:type="dxa"/>
            <w:tcBorders>
              <w:top w:val="single" w:sz="4" w:space="0" w:color="000000"/>
              <w:left w:val="single" w:sz="4" w:space="0" w:color="000000"/>
              <w:bottom w:val="single" w:sz="4" w:space="0" w:color="000000"/>
            </w:tcBorders>
            <w:vAlign w:val="center"/>
          </w:tcPr>
          <w:p w:rsidR="003559A7" w:rsidRPr="004C3775" w:rsidRDefault="003559A7" w:rsidP="005B3F5E">
            <w:pPr>
              <w:snapToGrid w:val="0"/>
              <w:ind w:right="-108"/>
              <w:jc w:val="center"/>
              <w:rPr>
                <w:color w:val="000000"/>
              </w:rPr>
            </w:pPr>
            <w:r w:rsidRPr="004C3775">
              <w:rPr>
                <w:color w:val="000000"/>
              </w:rPr>
              <w:t>Единица</w:t>
            </w:r>
          </w:p>
          <w:p w:rsidR="003559A7" w:rsidRPr="004C3775" w:rsidRDefault="003559A7" w:rsidP="005B3F5E">
            <w:pPr>
              <w:ind w:left="-108" w:right="-108"/>
              <w:jc w:val="center"/>
              <w:rPr>
                <w:color w:val="000000"/>
              </w:rPr>
            </w:pPr>
            <w:r>
              <w:rPr>
                <w:color w:val="000000"/>
              </w:rPr>
              <w:t>и</w:t>
            </w:r>
            <w:r w:rsidRPr="004C3775">
              <w:rPr>
                <w:color w:val="000000"/>
              </w:rPr>
              <w:t>змере</w:t>
            </w:r>
            <w:r>
              <w:rPr>
                <w:color w:val="000000"/>
              </w:rPr>
              <w:t>н</w:t>
            </w:r>
            <w:r w:rsidRPr="004C3775">
              <w:rPr>
                <w:color w:val="000000"/>
              </w:rPr>
              <w:t>ия</w:t>
            </w:r>
          </w:p>
        </w:tc>
        <w:tc>
          <w:tcPr>
            <w:tcW w:w="1275" w:type="dxa"/>
            <w:tcBorders>
              <w:top w:val="single" w:sz="4" w:space="0" w:color="000000"/>
              <w:left w:val="single" w:sz="4" w:space="0" w:color="000000"/>
              <w:bottom w:val="single" w:sz="4" w:space="0" w:color="000000"/>
            </w:tcBorders>
            <w:vAlign w:val="center"/>
          </w:tcPr>
          <w:p w:rsidR="003559A7" w:rsidRPr="004C3775" w:rsidRDefault="003559A7" w:rsidP="005B3F5E">
            <w:pPr>
              <w:tabs>
                <w:tab w:val="left" w:pos="1604"/>
              </w:tabs>
              <w:snapToGrid w:val="0"/>
              <w:ind w:left="-108" w:right="-108"/>
              <w:jc w:val="center"/>
              <w:rPr>
                <w:color w:val="000000"/>
              </w:rPr>
            </w:pPr>
            <w:r w:rsidRPr="004C3775">
              <w:rPr>
                <w:color w:val="000000"/>
              </w:rPr>
              <w:t>Количество</w:t>
            </w:r>
          </w:p>
        </w:tc>
        <w:tc>
          <w:tcPr>
            <w:tcW w:w="1769" w:type="dxa"/>
            <w:tcBorders>
              <w:top w:val="single" w:sz="4" w:space="0" w:color="000000"/>
              <w:left w:val="single" w:sz="4" w:space="0" w:color="000000"/>
              <w:bottom w:val="single" w:sz="4" w:space="0" w:color="000000"/>
            </w:tcBorders>
            <w:vAlign w:val="center"/>
          </w:tcPr>
          <w:p w:rsidR="003559A7" w:rsidRPr="004C3775" w:rsidRDefault="003559A7" w:rsidP="005B3F5E">
            <w:pPr>
              <w:pStyle w:val="11"/>
              <w:keepNext w:val="0"/>
              <w:tabs>
                <w:tab w:val="left" w:pos="1167"/>
              </w:tabs>
              <w:snapToGrid w:val="0"/>
              <w:rPr>
                <w:szCs w:val="24"/>
              </w:rPr>
            </w:pPr>
            <w:r w:rsidRPr="004C3775">
              <w:rPr>
                <w:szCs w:val="24"/>
              </w:rPr>
              <w:t>Цена (руб</w:t>
            </w:r>
            <w:r>
              <w:rPr>
                <w:szCs w:val="24"/>
              </w:rPr>
              <w:t>.</w:t>
            </w:r>
            <w:r w:rsidRPr="004C3775">
              <w:rPr>
                <w:szCs w:val="24"/>
              </w:rPr>
              <w:t>) за единицу</w:t>
            </w:r>
            <w:r>
              <w:rPr>
                <w:szCs w:val="24"/>
              </w:rPr>
              <w:t>, с НДС</w:t>
            </w:r>
          </w:p>
        </w:tc>
        <w:tc>
          <w:tcPr>
            <w:tcW w:w="1528" w:type="dxa"/>
            <w:tcBorders>
              <w:top w:val="single" w:sz="4" w:space="0" w:color="000000"/>
              <w:left w:val="single" w:sz="4" w:space="0" w:color="000000"/>
              <w:bottom w:val="single" w:sz="4" w:space="0" w:color="000000"/>
              <w:right w:val="single" w:sz="4" w:space="0" w:color="000000"/>
            </w:tcBorders>
            <w:vAlign w:val="center"/>
          </w:tcPr>
          <w:p w:rsidR="003559A7" w:rsidRPr="008F086B" w:rsidRDefault="003559A7" w:rsidP="005B3F5E">
            <w:pPr>
              <w:pStyle w:val="11"/>
              <w:keepNext w:val="0"/>
              <w:tabs>
                <w:tab w:val="left" w:pos="1167"/>
              </w:tabs>
              <w:snapToGrid w:val="0"/>
              <w:rPr>
                <w:szCs w:val="24"/>
              </w:rPr>
            </w:pPr>
            <w:r w:rsidRPr="004C3775">
              <w:rPr>
                <w:szCs w:val="24"/>
              </w:rPr>
              <w:t>Сумма (руб</w:t>
            </w:r>
            <w:r>
              <w:rPr>
                <w:szCs w:val="24"/>
              </w:rPr>
              <w:t>.</w:t>
            </w:r>
            <w:r w:rsidRPr="004C3775">
              <w:rPr>
                <w:szCs w:val="24"/>
              </w:rPr>
              <w:t>)</w:t>
            </w:r>
            <w:r>
              <w:rPr>
                <w:szCs w:val="24"/>
              </w:rPr>
              <w:t>, с НДС</w:t>
            </w:r>
          </w:p>
        </w:tc>
      </w:tr>
      <w:tr w:rsidR="003559A7" w:rsidRPr="004C3775" w:rsidTr="005B3F5E">
        <w:trPr>
          <w:cantSplit/>
          <w:trHeight w:val="274"/>
        </w:trPr>
        <w:tc>
          <w:tcPr>
            <w:tcW w:w="817" w:type="dxa"/>
            <w:tcBorders>
              <w:top w:val="single" w:sz="4" w:space="0" w:color="000000"/>
              <w:left w:val="single" w:sz="4" w:space="0" w:color="000000"/>
            </w:tcBorders>
          </w:tcPr>
          <w:p w:rsidR="003559A7" w:rsidRPr="00655DC7" w:rsidRDefault="003559A7" w:rsidP="005B3F5E">
            <w:pPr>
              <w:tabs>
                <w:tab w:val="left" w:pos="0"/>
              </w:tabs>
              <w:snapToGrid w:val="0"/>
              <w:jc w:val="center"/>
              <w:rPr>
                <w:color w:val="000000"/>
                <w:lang w:val="en-US"/>
              </w:rPr>
            </w:pPr>
            <w:r>
              <w:rPr>
                <w:color w:val="000000"/>
                <w:lang w:val="en-US"/>
              </w:rPr>
              <w:t>1</w:t>
            </w:r>
          </w:p>
        </w:tc>
        <w:tc>
          <w:tcPr>
            <w:tcW w:w="3186" w:type="dxa"/>
            <w:tcBorders>
              <w:top w:val="single" w:sz="4" w:space="0" w:color="000000"/>
              <w:left w:val="single" w:sz="4" w:space="0" w:color="000000"/>
            </w:tcBorders>
            <w:vAlign w:val="bottom"/>
          </w:tcPr>
          <w:p w:rsidR="003559A7" w:rsidRPr="00655DC7" w:rsidRDefault="003559A7" w:rsidP="005B3F5E">
            <w:r>
              <w:t>Топливо дизельное Л-02-62 ГОСТ 305-82</w:t>
            </w:r>
          </w:p>
        </w:tc>
        <w:tc>
          <w:tcPr>
            <w:tcW w:w="925" w:type="dxa"/>
            <w:tcBorders>
              <w:top w:val="single" w:sz="4" w:space="0" w:color="000000"/>
              <w:left w:val="single" w:sz="4" w:space="0" w:color="000000"/>
            </w:tcBorders>
            <w:vAlign w:val="center"/>
          </w:tcPr>
          <w:p w:rsidR="003559A7" w:rsidRDefault="00ED4AF2" w:rsidP="005B3F5E">
            <w:pPr>
              <w:jc w:val="center"/>
            </w:pPr>
            <w:proofErr w:type="spellStart"/>
            <w:r>
              <w:t>Т</w:t>
            </w:r>
            <w:r w:rsidR="003559A7">
              <w:t>н</w:t>
            </w:r>
            <w:proofErr w:type="spellEnd"/>
            <w:r>
              <w:t>.</w:t>
            </w:r>
          </w:p>
        </w:tc>
        <w:tc>
          <w:tcPr>
            <w:tcW w:w="1275" w:type="dxa"/>
            <w:tcBorders>
              <w:top w:val="single" w:sz="4" w:space="0" w:color="000000"/>
              <w:left w:val="single" w:sz="4" w:space="0" w:color="000000"/>
            </w:tcBorders>
            <w:vAlign w:val="center"/>
          </w:tcPr>
          <w:p w:rsidR="003559A7" w:rsidRDefault="00B64AB8" w:rsidP="005B3F5E">
            <w:pPr>
              <w:jc w:val="center"/>
              <w:rPr>
                <w:color w:val="000000"/>
              </w:rPr>
            </w:pPr>
            <w:r>
              <w:rPr>
                <w:color w:val="000000"/>
              </w:rPr>
              <w:t>172,976</w:t>
            </w:r>
          </w:p>
        </w:tc>
        <w:tc>
          <w:tcPr>
            <w:tcW w:w="1769" w:type="dxa"/>
            <w:tcBorders>
              <w:top w:val="single" w:sz="4" w:space="0" w:color="000000"/>
              <w:left w:val="single" w:sz="4" w:space="0" w:color="000000"/>
            </w:tcBorders>
            <w:vAlign w:val="center"/>
          </w:tcPr>
          <w:p w:rsidR="003559A7" w:rsidRPr="00570E25" w:rsidRDefault="003559A7" w:rsidP="005B3F5E">
            <w:pPr>
              <w:autoSpaceDE w:val="0"/>
              <w:autoSpaceDN w:val="0"/>
              <w:adjustRightInd w:val="0"/>
              <w:jc w:val="center"/>
              <w:rPr>
                <w:color w:val="000000"/>
              </w:rPr>
            </w:pPr>
          </w:p>
        </w:tc>
        <w:tc>
          <w:tcPr>
            <w:tcW w:w="1528" w:type="dxa"/>
            <w:tcBorders>
              <w:top w:val="single" w:sz="4" w:space="0" w:color="000000"/>
              <w:left w:val="single" w:sz="4" w:space="0" w:color="000000"/>
              <w:right w:val="single" w:sz="4" w:space="0" w:color="000000"/>
            </w:tcBorders>
            <w:vAlign w:val="center"/>
          </w:tcPr>
          <w:p w:rsidR="003559A7" w:rsidRPr="004C3775" w:rsidRDefault="003559A7" w:rsidP="005B3F5E">
            <w:pPr>
              <w:autoSpaceDE w:val="0"/>
              <w:autoSpaceDN w:val="0"/>
              <w:adjustRightInd w:val="0"/>
              <w:jc w:val="center"/>
              <w:rPr>
                <w:color w:val="000000"/>
              </w:rPr>
            </w:pPr>
          </w:p>
        </w:tc>
      </w:tr>
      <w:tr w:rsidR="003559A7" w:rsidRPr="004C3775" w:rsidTr="005B3F5E">
        <w:trPr>
          <w:cantSplit/>
          <w:trHeight w:val="252"/>
        </w:trPr>
        <w:tc>
          <w:tcPr>
            <w:tcW w:w="7972" w:type="dxa"/>
            <w:gridSpan w:val="5"/>
            <w:tcBorders>
              <w:top w:val="single" w:sz="4" w:space="0" w:color="000000"/>
              <w:left w:val="single" w:sz="4" w:space="0" w:color="000000"/>
            </w:tcBorders>
          </w:tcPr>
          <w:p w:rsidR="003559A7" w:rsidRPr="00927FB5" w:rsidRDefault="00785AD6" w:rsidP="005B3F5E">
            <w:pPr>
              <w:snapToGrid w:val="0"/>
              <w:rPr>
                <w:color w:val="000000"/>
              </w:rPr>
            </w:pPr>
            <w:r>
              <w:rPr>
                <w:color w:val="000000"/>
              </w:rPr>
              <w:t>Всего</w:t>
            </w:r>
          </w:p>
        </w:tc>
        <w:tc>
          <w:tcPr>
            <w:tcW w:w="1528" w:type="dxa"/>
            <w:tcBorders>
              <w:top w:val="single" w:sz="4" w:space="0" w:color="000000"/>
              <w:left w:val="single" w:sz="4" w:space="0" w:color="000000"/>
              <w:right w:val="single" w:sz="4" w:space="0" w:color="000000"/>
            </w:tcBorders>
          </w:tcPr>
          <w:p w:rsidR="003559A7" w:rsidRPr="00AD1B83" w:rsidRDefault="003559A7" w:rsidP="005B3F5E">
            <w:pPr>
              <w:autoSpaceDE w:val="0"/>
              <w:autoSpaceDN w:val="0"/>
              <w:adjustRightInd w:val="0"/>
              <w:jc w:val="center"/>
              <w:rPr>
                <w:color w:val="000000"/>
              </w:rPr>
            </w:pPr>
          </w:p>
        </w:tc>
      </w:tr>
      <w:tr w:rsidR="003559A7" w:rsidRPr="00982554" w:rsidTr="005B3F5E">
        <w:trPr>
          <w:cantSplit/>
          <w:trHeight w:val="266"/>
        </w:trPr>
        <w:tc>
          <w:tcPr>
            <w:tcW w:w="7972" w:type="dxa"/>
            <w:gridSpan w:val="5"/>
            <w:tcBorders>
              <w:top w:val="single" w:sz="4" w:space="0" w:color="000000"/>
              <w:left w:val="single" w:sz="4" w:space="0" w:color="000000"/>
              <w:bottom w:val="single" w:sz="4" w:space="0" w:color="000000"/>
            </w:tcBorders>
          </w:tcPr>
          <w:p w:rsidR="003559A7" w:rsidRPr="004C3775" w:rsidRDefault="003559A7" w:rsidP="005B3F5E">
            <w:pPr>
              <w:snapToGrid w:val="0"/>
            </w:pPr>
            <w:r w:rsidRPr="004C3775">
              <w:t>НДС</w:t>
            </w:r>
            <w:r>
              <w:t xml:space="preserve"> 18%</w:t>
            </w:r>
          </w:p>
        </w:tc>
        <w:tc>
          <w:tcPr>
            <w:tcW w:w="1528" w:type="dxa"/>
            <w:tcBorders>
              <w:top w:val="single" w:sz="4" w:space="0" w:color="000000"/>
              <w:left w:val="single" w:sz="4" w:space="0" w:color="000000"/>
              <w:bottom w:val="single" w:sz="4" w:space="0" w:color="000000"/>
              <w:right w:val="single" w:sz="4" w:space="0" w:color="000000"/>
            </w:tcBorders>
          </w:tcPr>
          <w:p w:rsidR="003559A7" w:rsidRPr="00AD1B83" w:rsidRDefault="003559A7" w:rsidP="005B3F5E">
            <w:pPr>
              <w:snapToGrid w:val="0"/>
              <w:jc w:val="center"/>
              <w:rPr>
                <w:b/>
                <w:bCs/>
                <w:color w:val="000000"/>
              </w:rPr>
            </w:pPr>
          </w:p>
        </w:tc>
      </w:tr>
    </w:tbl>
    <w:p w:rsidR="003559A7" w:rsidRDefault="003559A7" w:rsidP="003559A7">
      <w:pPr>
        <w:rPr>
          <w:lang w:eastAsia="ar-SA"/>
        </w:rPr>
      </w:pPr>
    </w:p>
    <w:p w:rsidR="003559A7" w:rsidRDefault="003559A7" w:rsidP="003559A7">
      <w:pPr>
        <w:rPr>
          <w:bCs/>
          <w:color w:val="000000"/>
          <w:lang w:val="en-US"/>
        </w:rPr>
      </w:pPr>
    </w:p>
    <w:p w:rsidR="003559A7" w:rsidRDefault="003559A7" w:rsidP="003559A7">
      <w:pPr>
        <w:rPr>
          <w:bCs/>
          <w:color w:val="000000"/>
          <w:lang w:val="en-US"/>
        </w:rPr>
      </w:pPr>
    </w:p>
    <w:tbl>
      <w:tblPr>
        <w:tblpPr w:leftFromText="180" w:rightFromText="180" w:vertAnchor="page" w:horzAnchor="margin" w:tblpY="6811"/>
        <w:tblW w:w="9780" w:type="dxa"/>
        <w:tblLayout w:type="fixed"/>
        <w:tblCellMar>
          <w:left w:w="70" w:type="dxa"/>
          <w:right w:w="70" w:type="dxa"/>
        </w:tblCellMar>
        <w:tblLook w:val="0000"/>
      </w:tblPr>
      <w:tblGrid>
        <w:gridCol w:w="4890"/>
        <w:gridCol w:w="4890"/>
      </w:tblGrid>
      <w:tr w:rsidR="003559A7" w:rsidTr="005B3F5E">
        <w:tc>
          <w:tcPr>
            <w:tcW w:w="4890" w:type="dxa"/>
          </w:tcPr>
          <w:p w:rsidR="003559A7" w:rsidRPr="00785AD6" w:rsidRDefault="003559A7" w:rsidP="005B3F5E">
            <w:pPr>
              <w:pStyle w:val="9"/>
              <w:suppressAutoHyphens/>
              <w:snapToGrid w:val="0"/>
              <w:spacing w:before="0"/>
              <w:rPr>
                <w:rFonts w:ascii="Times New Roman" w:hAnsi="Times New Roman"/>
                <w:sz w:val="24"/>
                <w:szCs w:val="24"/>
              </w:rPr>
            </w:pPr>
          </w:p>
          <w:p w:rsidR="003559A7" w:rsidRPr="00785AD6" w:rsidRDefault="003559A7" w:rsidP="005B3F5E">
            <w:pPr>
              <w:pStyle w:val="9"/>
              <w:suppressAutoHyphens/>
              <w:snapToGrid w:val="0"/>
              <w:spacing w:before="0"/>
              <w:rPr>
                <w:rFonts w:ascii="Times New Roman" w:hAnsi="Times New Roman"/>
                <w:sz w:val="24"/>
                <w:szCs w:val="24"/>
              </w:rPr>
            </w:pPr>
            <w:r w:rsidRPr="00785AD6">
              <w:rPr>
                <w:rFonts w:ascii="Times New Roman" w:hAnsi="Times New Roman"/>
                <w:sz w:val="24"/>
                <w:szCs w:val="24"/>
              </w:rPr>
              <w:t>От  ПОСТАВЩИКА</w:t>
            </w:r>
          </w:p>
          <w:p w:rsidR="003559A7" w:rsidRPr="00785AD6" w:rsidRDefault="003559A7" w:rsidP="005B3F5E">
            <w:pPr>
              <w:rPr>
                <w:lang w:eastAsia="ar-SA"/>
              </w:rPr>
            </w:pPr>
          </w:p>
          <w:p w:rsidR="003559A7" w:rsidRPr="00785AD6" w:rsidRDefault="003559A7" w:rsidP="005B3F5E">
            <w:pPr>
              <w:pStyle w:val="ConsNormal"/>
              <w:ind w:firstLine="0"/>
            </w:pPr>
          </w:p>
        </w:tc>
        <w:tc>
          <w:tcPr>
            <w:tcW w:w="4890" w:type="dxa"/>
          </w:tcPr>
          <w:p w:rsidR="003559A7" w:rsidRPr="00785AD6" w:rsidRDefault="003559A7" w:rsidP="005B3F5E">
            <w:pPr>
              <w:pStyle w:val="9"/>
              <w:snapToGrid w:val="0"/>
              <w:spacing w:before="0"/>
              <w:rPr>
                <w:sz w:val="24"/>
                <w:szCs w:val="24"/>
              </w:rPr>
            </w:pPr>
          </w:p>
          <w:p w:rsidR="003559A7" w:rsidRPr="00785AD6" w:rsidRDefault="003559A7" w:rsidP="005B3F5E">
            <w:pPr>
              <w:pStyle w:val="9"/>
              <w:snapToGrid w:val="0"/>
              <w:spacing w:before="0"/>
              <w:rPr>
                <w:rFonts w:ascii="Times New Roman" w:hAnsi="Times New Roman"/>
                <w:sz w:val="24"/>
                <w:szCs w:val="24"/>
              </w:rPr>
            </w:pPr>
            <w:r w:rsidRPr="00785AD6">
              <w:rPr>
                <w:rFonts w:ascii="Times New Roman" w:hAnsi="Times New Roman"/>
                <w:sz w:val="24"/>
                <w:szCs w:val="24"/>
              </w:rPr>
              <w:t>От  ПОКУПАТЕЛЯ</w:t>
            </w:r>
          </w:p>
          <w:p w:rsidR="003559A7" w:rsidRPr="00785AD6" w:rsidRDefault="003559A7" w:rsidP="005B3F5E">
            <w:pPr>
              <w:pStyle w:val="210"/>
              <w:rPr>
                <w:szCs w:val="24"/>
              </w:rPr>
            </w:pPr>
          </w:p>
        </w:tc>
      </w:tr>
    </w:tbl>
    <w:p w:rsidR="003559A7" w:rsidRDefault="003559A7" w:rsidP="003559A7">
      <w:pPr>
        <w:rPr>
          <w:bCs/>
          <w:color w:val="000000"/>
        </w:rPr>
      </w:pPr>
    </w:p>
    <w:p w:rsidR="00785AD6" w:rsidRPr="00785AD6" w:rsidRDefault="00785AD6" w:rsidP="003559A7">
      <w:pPr>
        <w:rPr>
          <w:bCs/>
          <w:color w:val="000000"/>
        </w:rPr>
      </w:pPr>
    </w:p>
    <w:p w:rsidR="003559A7" w:rsidRPr="000D729C" w:rsidRDefault="003559A7" w:rsidP="003559A7">
      <w:pPr>
        <w:rPr>
          <w:bCs/>
          <w:color w:val="000000"/>
        </w:rPr>
      </w:pPr>
      <w:r>
        <w:rPr>
          <w:bCs/>
          <w:color w:val="000000"/>
        </w:rPr>
        <w:t xml:space="preserve">                                                                                   Директор</w:t>
      </w:r>
      <w:r w:rsidRPr="00913473">
        <w:rPr>
          <w:b/>
          <w:bCs/>
          <w:color w:val="000000"/>
        </w:rPr>
        <w:t xml:space="preserve"> </w:t>
      </w:r>
      <w:r w:rsidRPr="000D729C">
        <w:rPr>
          <w:bCs/>
          <w:color w:val="000000"/>
        </w:rPr>
        <w:t xml:space="preserve">по строительству </w:t>
      </w:r>
    </w:p>
    <w:p w:rsidR="003559A7" w:rsidRPr="007F312D" w:rsidRDefault="003559A7" w:rsidP="003559A7">
      <w:pPr>
        <w:rPr>
          <w:color w:val="000000"/>
          <w:spacing w:val="6"/>
        </w:rPr>
      </w:pPr>
      <w:r>
        <w:rPr>
          <w:color w:val="000000"/>
          <w:spacing w:val="6"/>
        </w:rPr>
        <w:t xml:space="preserve">                                                                           Ростовской АЭ</w:t>
      </w:r>
      <w:proofErr w:type="gramStart"/>
      <w:r>
        <w:rPr>
          <w:color w:val="000000"/>
          <w:spacing w:val="6"/>
        </w:rPr>
        <w:t>С-</w:t>
      </w:r>
      <w:proofErr w:type="gramEnd"/>
      <w:r>
        <w:rPr>
          <w:color w:val="000000"/>
          <w:spacing w:val="6"/>
        </w:rPr>
        <w:t xml:space="preserve"> директор филиала </w:t>
      </w:r>
      <w:r w:rsidRPr="00BF2C6F">
        <w:rPr>
          <w:color w:val="000000"/>
          <w:spacing w:val="6"/>
        </w:rPr>
        <w:t xml:space="preserve"> </w:t>
      </w:r>
      <w:r w:rsidRPr="00BF2C6F">
        <w:rPr>
          <w:b/>
        </w:rPr>
        <w:t xml:space="preserve">                                                    </w:t>
      </w:r>
    </w:p>
    <w:p w:rsidR="003559A7" w:rsidRPr="00785AD6" w:rsidRDefault="003559A7" w:rsidP="003559A7">
      <w:pPr>
        <w:pStyle w:val="ConsNormal"/>
        <w:ind w:firstLine="0"/>
        <w:rPr>
          <w:rFonts w:ascii="Times New Roman" w:hAnsi="Times New Roman" w:cs="Times New Roman"/>
          <w:sz w:val="24"/>
          <w:szCs w:val="24"/>
        </w:rPr>
      </w:pPr>
      <w:r w:rsidRPr="008541B4">
        <w:rPr>
          <w:rFonts w:ascii="Times New Roman" w:hAnsi="Times New Roman" w:cs="Times New Roman"/>
          <w:sz w:val="24"/>
          <w:szCs w:val="24"/>
        </w:rPr>
        <w:t>____________________</w:t>
      </w:r>
      <w:r>
        <w:rPr>
          <w:rFonts w:ascii="Times New Roman" w:hAnsi="Times New Roman" w:cs="Times New Roman"/>
          <w:b/>
          <w:sz w:val="24"/>
          <w:szCs w:val="24"/>
        </w:rPr>
        <w:t xml:space="preserve">                                          </w:t>
      </w:r>
      <w:r w:rsidRPr="008541B4">
        <w:rPr>
          <w:szCs w:val="24"/>
        </w:rPr>
        <w:t>________________</w:t>
      </w:r>
      <w:r>
        <w:rPr>
          <w:szCs w:val="24"/>
        </w:rPr>
        <w:t>___ /</w:t>
      </w:r>
      <w:r w:rsidRPr="00785AD6">
        <w:rPr>
          <w:rFonts w:ascii="Times New Roman" w:hAnsi="Times New Roman" w:cs="Times New Roman"/>
          <w:sz w:val="24"/>
          <w:szCs w:val="24"/>
        </w:rPr>
        <w:t>А.Б. Хазин/</w:t>
      </w:r>
    </w:p>
    <w:p w:rsidR="003559A7" w:rsidRPr="003F670C" w:rsidRDefault="003559A7" w:rsidP="003559A7">
      <w:pPr>
        <w:pStyle w:val="ConsNormal"/>
        <w:ind w:firstLine="0"/>
        <w:rPr>
          <w:rFonts w:ascii="Times New Roman" w:hAnsi="Times New Roman"/>
          <w:b/>
          <w:sz w:val="24"/>
          <w:szCs w:val="24"/>
        </w:rPr>
      </w:pPr>
    </w:p>
    <w:p w:rsidR="003559A7" w:rsidRPr="00B3328A" w:rsidRDefault="003559A7" w:rsidP="003559A7">
      <w:pPr>
        <w:rPr>
          <w:lang w:eastAsia="ar-SA"/>
        </w:rPr>
      </w:pPr>
    </w:p>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3559A7" w:rsidRDefault="003559A7" w:rsidP="003559A7"/>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p>
    <w:p w:rsidR="00F9138C" w:rsidRDefault="00F9138C" w:rsidP="00F9138C">
      <w:pPr>
        <w:tabs>
          <w:tab w:val="left" w:pos="13618"/>
        </w:tabs>
        <w:spacing w:before="120"/>
        <w:ind w:firstLine="6946"/>
      </w:pPr>
      <w:r>
        <w:lastRenderedPageBreak/>
        <w:t>Приложение № 2</w:t>
      </w:r>
    </w:p>
    <w:p w:rsidR="00F9138C" w:rsidRPr="00253486" w:rsidRDefault="00F9138C" w:rsidP="00F9138C">
      <w:pPr>
        <w:pStyle w:val="320"/>
        <w:tabs>
          <w:tab w:val="left" w:pos="13618"/>
        </w:tabs>
        <w:spacing w:before="120"/>
        <w:ind w:left="6946"/>
        <w:rPr>
          <w:sz w:val="24"/>
          <w:szCs w:val="24"/>
        </w:rPr>
      </w:pPr>
      <w:r w:rsidRPr="00253486">
        <w:rPr>
          <w:sz w:val="24"/>
          <w:szCs w:val="24"/>
        </w:rPr>
        <w:t>к договору № ___________</w:t>
      </w:r>
    </w:p>
    <w:p w:rsidR="00F9138C" w:rsidRPr="00423845" w:rsidRDefault="00F9138C" w:rsidP="00F9138C">
      <w:pPr>
        <w:pStyle w:val="320"/>
        <w:tabs>
          <w:tab w:val="left" w:pos="6600"/>
          <w:tab w:val="left" w:pos="13618"/>
        </w:tabs>
        <w:spacing w:before="120"/>
        <w:ind w:left="6946"/>
        <w:rPr>
          <w:bCs/>
          <w:sz w:val="24"/>
          <w:szCs w:val="24"/>
        </w:rPr>
      </w:pPr>
      <w:r w:rsidRPr="00253486">
        <w:rPr>
          <w:bCs/>
          <w:sz w:val="24"/>
          <w:szCs w:val="24"/>
        </w:rPr>
        <w:t>от ___________201</w:t>
      </w:r>
      <w:r>
        <w:rPr>
          <w:bCs/>
          <w:sz w:val="24"/>
          <w:szCs w:val="24"/>
        </w:rPr>
        <w:t>3</w:t>
      </w:r>
      <w:r w:rsidRPr="00253486">
        <w:rPr>
          <w:bCs/>
          <w:sz w:val="24"/>
          <w:szCs w:val="24"/>
        </w:rPr>
        <w:t>г.</w:t>
      </w:r>
    </w:p>
    <w:p w:rsidR="00F9138C" w:rsidRPr="001C4F29" w:rsidRDefault="00F9138C" w:rsidP="00F9138C">
      <w:pPr>
        <w:jc w:val="center"/>
        <w:rPr>
          <w:b/>
          <w:sz w:val="28"/>
          <w:szCs w:val="28"/>
        </w:rPr>
      </w:pPr>
      <w:r w:rsidRPr="004D217B">
        <w:rPr>
          <w:b/>
          <w:sz w:val="28"/>
          <w:szCs w:val="28"/>
        </w:rPr>
        <w:t>ГРАФИК ПОСТАВКИ</w:t>
      </w:r>
    </w:p>
    <w:tbl>
      <w:tblPr>
        <w:tblpPr w:leftFromText="180" w:rightFromText="180" w:vertAnchor="text" w:horzAnchor="margin" w:tblpXSpec="center" w:tblpY="151"/>
        <w:tblOverlap w:val="never"/>
        <w:tblW w:w="10173" w:type="dxa"/>
        <w:tblLayout w:type="fixed"/>
        <w:tblLook w:val="04A0"/>
      </w:tblPr>
      <w:tblGrid>
        <w:gridCol w:w="540"/>
        <w:gridCol w:w="2829"/>
        <w:gridCol w:w="2126"/>
        <w:gridCol w:w="2126"/>
        <w:gridCol w:w="2552"/>
      </w:tblGrid>
      <w:tr w:rsidR="00F9138C" w:rsidRPr="00594104" w:rsidTr="007F7FA5">
        <w:trPr>
          <w:cantSplit/>
          <w:trHeight w:val="628"/>
        </w:trPr>
        <w:tc>
          <w:tcPr>
            <w:tcW w:w="540"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7F7FA5">
            <w:pPr>
              <w:jc w:val="center"/>
              <w:rPr>
                <w:color w:val="000000"/>
              </w:rPr>
            </w:pPr>
            <w:r w:rsidRPr="00594104">
              <w:rPr>
                <w:color w:val="000000"/>
              </w:rPr>
              <w:t xml:space="preserve">№ </w:t>
            </w:r>
            <w:proofErr w:type="spellStart"/>
            <w:proofErr w:type="gramStart"/>
            <w:r w:rsidRPr="00594104">
              <w:rPr>
                <w:color w:val="000000"/>
              </w:rPr>
              <w:t>п</w:t>
            </w:r>
            <w:proofErr w:type="spellEnd"/>
            <w:proofErr w:type="gramEnd"/>
            <w:r w:rsidRPr="00594104">
              <w:rPr>
                <w:color w:val="000000"/>
              </w:rPr>
              <w:t>/</w:t>
            </w:r>
            <w:proofErr w:type="spellStart"/>
            <w:r w:rsidRPr="00594104">
              <w:rPr>
                <w:color w:val="000000"/>
              </w:rPr>
              <w:t>п</w:t>
            </w:r>
            <w:proofErr w:type="spellEnd"/>
          </w:p>
        </w:tc>
        <w:tc>
          <w:tcPr>
            <w:tcW w:w="2829" w:type="dxa"/>
            <w:vMerge w:val="restart"/>
            <w:tcBorders>
              <w:top w:val="single" w:sz="8" w:space="0" w:color="000000"/>
              <w:left w:val="single" w:sz="8" w:space="0" w:color="000000"/>
              <w:right w:val="nil"/>
            </w:tcBorders>
            <w:shd w:val="clear" w:color="auto" w:fill="auto"/>
            <w:vAlign w:val="center"/>
            <w:hideMark/>
          </w:tcPr>
          <w:p w:rsidR="00F9138C" w:rsidRPr="00594104" w:rsidRDefault="00F9138C" w:rsidP="007F7FA5">
            <w:pPr>
              <w:jc w:val="center"/>
              <w:rPr>
                <w:color w:val="000000"/>
              </w:rPr>
            </w:pPr>
            <w:r w:rsidRPr="00594104">
              <w:rPr>
                <w:color w:val="000000"/>
              </w:rPr>
              <w:t>Наименование товара</w:t>
            </w:r>
          </w:p>
        </w:tc>
        <w:tc>
          <w:tcPr>
            <w:tcW w:w="6804" w:type="dxa"/>
            <w:gridSpan w:val="3"/>
            <w:tcBorders>
              <w:top w:val="single" w:sz="8" w:space="0" w:color="000000"/>
              <w:left w:val="single" w:sz="8" w:space="0" w:color="000000"/>
              <w:bottom w:val="single" w:sz="4" w:space="0" w:color="auto"/>
              <w:right w:val="single" w:sz="4" w:space="0" w:color="auto"/>
            </w:tcBorders>
            <w:shd w:val="clear" w:color="auto" w:fill="auto"/>
            <w:vAlign w:val="center"/>
            <w:hideMark/>
          </w:tcPr>
          <w:p w:rsidR="00F9138C" w:rsidRPr="00594104" w:rsidRDefault="00F9138C" w:rsidP="007F7FA5">
            <w:pPr>
              <w:jc w:val="center"/>
              <w:rPr>
                <w:color w:val="000000"/>
              </w:rPr>
            </w:pPr>
            <w:r>
              <w:rPr>
                <w:color w:val="000000"/>
              </w:rPr>
              <w:t>Срок поставки</w:t>
            </w:r>
          </w:p>
        </w:tc>
      </w:tr>
      <w:tr w:rsidR="00F9138C" w:rsidRPr="00594104" w:rsidTr="00F9138C">
        <w:trPr>
          <w:cantSplit/>
          <w:trHeight w:val="628"/>
        </w:trPr>
        <w:tc>
          <w:tcPr>
            <w:tcW w:w="540" w:type="dxa"/>
            <w:vMerge/>
            <w:tcBorders>
              <w:left w:val="single" w:sz="8" w:space="0" w:color="000000"/>
              <w:bottom w:val="single" w:sz="4" w:space="0" w:color="auto"/>
              <w:right w:val="nil"/>
            </w:tcBorders>
            <w:shd w:val="clear" w:color="auto" w:fill="auto"/>
            <w:vAlign w:val="center"/>
            <w:hideMark/>
          </w:tcPr>
          <w:p w:rsidR="00F9138C" w:rsidRPr="00594104" w:rsidRDefault="00F9138C" w:rsidP="007F7FA5">
            <w:pPr>
              <w:jc w:val="center"/>
              <w:rPr>
                <w:color w:val="000000"/>
              </w:rPr>
            </w:pPr>
          </w:p>
        </w:tc>
        <w:tc>
          <w:tcPr>
            <w:tcW w:w="2829" w:type="dxa"/>
            <w:vMerge/>
            <w:tcBorders>
              <w:left w:val="single" w:sz="8" w:space="0" w:color="000000"/>
              <w:bottom w:val="single" w:sz="4" w:space="0" w:color="auto"/>
              <w:right w:val="single" w:sz="4" w:space="0" w:color="auto"/>
            </w:tcBorders>
            <w:shd w:val="clear" w:color="auto" w:fill="auto"/>
            <w:vAlign w:val="center"/>
            <w:hideMark/>
          </w:tcPr>
          <w:p w:rsidR="00F9138C" w:rsidRPr="00594104" w:rsidRDefault="00F9138C" w:rsidP="007F7FA5">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Default="00F9138C" w:rsidP="007F7FA5">
            <w:pPr>
              <w:jc w:val="center"/>
              <w:rPr>
                <w:color w:val="000000"/>
              </w:rPr>
            </w:pPr>
          </w:p>
          <w:p w:rsidR="00F9138C" w:rsidRPr="00594104" w:rsidRDefault="00F9138C" w:rsidP="007F7FA5">
            <w:pPr>
              <w:jc w:val="center"/>
              <w:rPr>
                <w:color w:val="000000"/>
              </w:rPr>
            </w:pPr>
            <w:r>
              <w:rPr>
                <w:color w:val="000000"/>
              </w:rPr>
              <w:t>В течение 5 рабочих дней с момента заключения договора (</w:t>
            </w:r>
            <w:proofErr w:type="spellStart"/>
            <w:r>
              <w:rPr>
                <w:color w:val="000000"/>
              </w:rPr>
              <w:t>тн</w:t>
            </w:r>
            <w:proofErr w:type="spellEnd"/>
            <w:r w:rsidR="00ED4AF2">
              <w:rPr>
                <w:color w:val="000000"/>
              </w:rPr>
              <w:t>.</w:t>
            </w:r>
            <w:r>
              <w:rPr>
                <w:color w:val="000000"/>
              </w:rPr>
              <w:t>)</w:t>
            </w:r>
          </w:p>
          <w:p w:rsidR="00F9138C" w:rsidRPr="00987EFB" w:rsidRDefault="00F9138C" w:rsidP="007F7FA5">
            <w:pPr>
              <w:jc w:val="center"/>
              <w:rPr>
                <w:color w:val="00000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594104" w:rsidRDefault="000918A7" w:rsidP="00B64AB8">
            <w:pPr>
              <w:jc w:val="center"/>
              <w:rPr>
                <w:color w:val="000000"/>
              </w:rPr>
            </w:pPr>
            <w:r>
              <w:rPr>
                <w:color w:val="000000"/>
              </w:rPr>
              <w:t xml:space="preserve">До  </w:t>
            </w:r>
            <w:r w:rsidR="00B64AB8">
              <w:rPr>
                <w:color w:val="000000"/>
              </w:rPr>
              <w:t>25</w:t>
            </w:r>
            <w:r>
              <w:rPr>
                <w:color w:val="000000"/>
              </w:rPr>
              <w:t>.</w:t>
            </w:r>
            <w:r w:rsidR="00B64AB8">
              <w:rPr>
                <w:color w:val="000000"/>
              </w:rPr>
              <w:t>05</w:t>
            </w:r>
            <w:r w:rsidR="00F9138C">
              <w:rPr>
                <w:color w:val="000000"/>
              </w:rPr>
              <w:t>.1</w:t>
            </w:r>
            <w:r w:rsidR="00B64AB8">
              <w:rPr>
                <w:color w:val="000000"/>
              </w:rPr>
              <w:t>4</w:t>
            </w:r>
            <w:r w:rsidR="00F9138C">
              <w:rPr>
                <w:color w:val="000000"/>
              </w:rPr>
              <w:t>г. (</w:t>
            </w:r>
            <w:proofErr w:type="spellStart"/>
            <w:r w:rsidR="00F9138C">
              <w:rPr>
                <w:color w:val="000000"/>
              </w:rPr>
              <w:t>тн</w:t>
            </w:r>
            <w:proofErr w:type="spellEnd"/>
            <w:r w:rsidR="00ED4AF2">
              <w:rPr>
                <w:color w:val="000000"/>
              </w:rPr>
              <w:t>.</w:t>
            </w:r>
            <w:r w:rsidR="00F9138C">
              <w:rPr>
                <w:color w:val="000000"/>
              </w:rPr>
              <w:t>)</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94104" w:rsidRDefault="000918A7" w:rsidP="00B64AB8">
            <w:pPr>
              <w:jc w:val="center"/>
              <w:rPr>
                <w:color w:val="000000"/>
              </w:rPr>
            </w:pPr>
            <w:r>
              <w:rPr>
                <w:color w:val="000000"/>
              </w:rPr>
              <w:t xml:space="preserve">До </w:t>
            </w:r>
            <w:r w:rsidR="00B64AB8">
              <w:rPr>
                <w:color w:val="000000"/>
              </w:rPr>
              <w:t>06</w:t>
            </w:r>
            <w:r w:rsidR="00F9138C">
              <w:rPr>
                <w:color w:val="000000"/>
              </w:rPr>
              <w:t>.</w:t>
            </w:r>
            <w:r w:rsidR="00B64AB8">
              <w:rPr>
                <w:color w:val="000000"/>
              </w:rPr>
              <w:t>06</w:t>
            </w:r>
            <w:r w:rsidR="00F9138C">
              <w:rPr>
                <w:color w:val="000000"/>
              </w:rPr>
              <w:t>.1</w:t>
            </w:r>
            <w:r w:rsidR="00B64AB8">
              <w:rPr>
                <w:color w:val="000000"/>
              </w:rPr>
              <w:t>4</w:t>
            </w:r>
            <w:r w:rsidR="00F9138C">
              <w:rPr>
                <w:color w:val="000000"/>
              </w:rPr>
              <w:t>г. (</w:t>
            </w:r>
            <w:proofErr w:type="spellStart"/>
            <w:r w:rsidR="00F9138C">
              <w:rPr>
                <w:color w:val="000000"/>
              </w:rPr>
              <w:t>тн</w:t>
            </w:r>
            <w:proofErr w:type="spellEnd"/>
            <w:r w:rsidR="00ED4AF2">
              <w:rPr>
                <w:color w:val="000000"/>
              </w:rPr>
              <w:t>.</w:t>
            </w:r>
            <w:r w:rsidR="00F9138C">
              <w:rPr>
                <w:color w:val="000000"/>
              </w:rPr>
              <w:t>)</w:t>
            </w:r>
          </w:p>
        </w:tc>
      </w:tr>
      <w:tr w:rsidR="00F9138C" w:rsidRPr="007154E7" w:rsidTr="00F9138C">
        <w:trPr>
          <w:cantSplit/>
          <w:trHeight w:val="493"/>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7F7FA5">
            <w:pPr>
              <w:rPr>
                <w:color w:val="000000"/>
                <w:sz w:val="28"/>
                <w:szCs w:val="28"/>
              </w:rPr>
            </w:pPr>
            <w:r w:rsidRPr="00852E4F">
              <w:rPr>
                <w:color w:val="000000"/>
                <w:sz w:val="28"/>
                <w:szCs w:val="28"/>
              </w:rPr>
              <w:t>1</w:t>
            </w:r>
          </w:p>
        </w:tc>
        <w:tc>
          <w:tcPr>
            <w:tcW w:w="2829" w:type="dxa"/>
            <w:tcBorders>
              <w:top w:val="single" w:sz="4" w:space="0" w:color="auto"/>
              <w:left w:val="single" w:sz="4" w:space="0" w:color="auto"/>
              <w:bottom w:val="single" w:sz="4" w:space="0" w:color="auto"/>
              <w:right w:val="single" w:sz="4" w:space="0" w:color="auto"/>
            </w:tcBorders>
            <w:shd w:val="clear" w:color="auto" w:fill="auto"/>
            <w:hideMark/>
          </w:tcPr>
          <w:p w:rsidR="00F9138C" w:rsidRPr="00852E4F" w:rsidRDefault="00F9138C" w:rsidP="007F7FA5">
            <w:pPr>
              <w:rPr>
                <w:color w:val="000000"/>
                <w:sz w:val="28"/>
                <w:szCs w:val="28"/>
              </w:rPr>
            </w:pPr>
            <w:r>
              <w:t>Топливо дизельное Л-02-62 ГОСТ 305-82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F9138C" w:rsidP="00B64AB8">
            <w:pPr>
              <w:jc w:val="center"/>
              <w:rPr>
                <w:color w:val="000000"/>
              </w:rPr>
            </w:pPr>
            <w:r w:rsidRPr="00F9138C">
              <w:rPr>
                <w:color w:val="000000"/>
              </w:rPr>
              <w:t>6</w:t>
            </w:r>
            <w:r w:rsidR="00B64AB8">
              <w:rPr>
                <w:color w:val="000000"/>
              </w:rPr>
              <w:t>6</w:t>
            </w:r>
            <w:r w:rsidRPr="00F9138C">
              <w:rPr>
                <w:color w:val="000000"/>
              </w:rPr>
              <w:t>,</w:t>
            </w:r>
            <w:r>
              <w:rPr>
                <w:color w:val="000000"/>
              </w:rPr>
              <w:t>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138C" w:rsidRPr="00F9138C" w:rsidRDefault="00B64AB8" w:rsidP="007F7FA5">
            <w:pPr>
              <w:jc w:val="center"/>
              <w:rPr>
                <w:color w:val="000000"/>
              </w:rPr>
            </w:pPr>
            <w:r>
              <w:rPr>
                <w:color w:val="000000"/>
              </w:rPr>
              <w:t>53</w:t>
            </w:r>
            <w:r w:rsidR="00F9138C" w:rsidRPr="00F9138C">
              <w:rPr>
                <w:color w:val="000000"/>
              </w:rPr>
              <w:t>,</w:t>
            </w:r>
            <w:r w:rsidR="00F9138C">
              <w:rPr>
                <w:color w:val="000000"/>
              </w:rPr>
              <w:t>000</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F9138C" w:rsidRPr="00534D87" w:rsidRDefault="00B64AB8" w:rsidP="007F7FA5">
            <w:pPr>
              <w:jc w:val="center"/>
              <w:rPr>
                <w:color w:val="000000"/>
              </w:rPr>
            </w:pPr>
            <w:r>
              <w:rPr>
                <w:color w:val="000000"/>
              </w:rPr>
              <w:t>53,976</w:t>
            </w:r>
          </w:p>
        </w:tc>
      </w:tr>
    </w:tbl>
    <w:p w:rsidR="00F9138C" w:rsidRPr="004D217B" w:rsidRDefault="00F9138C" w:rsidP="00F9138C">
      <w:pPr>
        <w:rPr>
          <w:b/>
          <w:sz w:val="28"/>
          <w:szCs w:val="28"/>
        </w:rPr>
      </w:pPr>
    </w:p>
    <w:p w:rsidR="00F9138C" w:rsidRPr="00C66BAA" w:rsidRDefault="00F9138C" w:rsidP="00F9138C">
      <w:pPr>
        <w:spacing w:before="100" w:beforeAutospacing="1" w:after="100" w:afterAutospacing="1"/>
      </w:pPr>
    </w:p>
    <w:p w:rsidR="003559A7" w:rsidRPr="00C80786" w:rsidRDefault="003559A7" w:rsidP="003559A7">
      <w:pPr>
        <w:pStyle w:val="Times12"/>
        <w:overflowPunct/>
        <w:autoSpaceDE/>
        <w:autoSpaceDN/>
        <w:adjustRightInd/>
        <w:spacing w:before="100" w:beforeAutospacing="1" w:after="100" w:afterAutospacing="1"/>
        <w:ind w:firstLine="360"/>
        <w:rPr>
          <w:sz w:val="28"/>
          <w:szCs w:val="28"/>
        </w:rPr>
      </w:pPr>
    </w:p>
    <w:p w:rsidR="003559A7" w:rsidRDefault="003559A7" w:rsidP="003559A7"/>
    <w:tbl>
      <w:tblPr>
        <w:tblpPr w:leftFromText="180" w:rightFromText="180" w:vertAnchor="page" w:horzAnchor="margin" w:tblpY="6646"/>
        <w:tblW w:w="9851" w:type="dxa"/>
        <w:tblLayout w:type="fixed"/>
        <w:tblCellMar>
          <w:left w:w="70" w:type="dxa"/>
          <w:right w:w="70" w:type="dxa"/>
        </w:tblCellMar>
        <w:tblLook w:val="0000"/>
      </w:tblPr>
      <w:tblGrid>
        <w:gridCol w:w="4890"/>
        <w:gridCol w:w="992"/>
        <w:gridCol w:w="3969"/>
      </w:tblGrid>
      <w:tr w:rsidR="00F9138C" w:rsidTr="00F9138C">
        <w:tc>
          <w:tcPr>
            <w:tcW w:w="4890" w:type="dxa"/>
          </w:tcPr>
          <w:p w:rsidR="00F9138C" w:rsidRDefault="00F9138C" w:rsidP="00F9138C">
            <w:pPr>
              <w:jc w:val="both"/>
            </w:pPr>
          </w:p>
        </w:tc>
        <w:tc>
          <w:tcPr>
            <w:tcW w:w="992" w:type="dxa"/>
          </w:tcPr>
          <w:p w:rsidR="00F9138C" w:rsidRDefault="00F9138C" w:rsidP="00F9138C">
            <w:pPr>
              <w:pStyle w:val="211"/>
              <w:rPr>
                <w:szCs w:val="24"/>
              </w:rPr>
            </w:pPr>
          </w:p>
        </w:tc>
        <w:tc>
          <w:tcPr>
            <w:tcW w:w="3969" w:type="dxa"/>
          </w:tcPr>
          <w:p w:rsidR="00F9138C" w:rsidRDefault="00F9138C" w:rsidP="00F9138C">
            <w:pPr>
              <w:pStyle w:val="211"/>
              <w:rPr>
                <w:szCs w:val="24"/>
              </w:rPr>
            </w:pPr>
          </w:p>
        </w:tc>
      </w:tr>
      <w:tr w:rsidR="00F9138C" w:rsidTr="00F9138C">
        <w:tc>
          <w:tcPr>
            <w:tcW w:w="4890" w:type="dxa"/>
          </w:tcPr>
          <w:p w:rsidR="00F9138C" w:rsidRPr="00527E5B" w:rsidRDefault="00F9138C" w:rsidP="00F9138C">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F9138C" w:rsidRDefault="00F9138C" w:rsidP="00F9138C">
            <w:pPr>
              <w:rPr>
                <w:lang w:eastAsia="ar-SA"/>
              </w:rPr>
            </w:pPr>
          </w:p>
          <w:p w:rsidR="00F9138C" w:rsidRDefault="00F9138C" w:rsidP="00F9138C">
            <w:pPr>
              <w:rPr>
                <w:lang w:eastAsia="ar-SA"/>
              </w:rPr>
            </w:pPr>
          </w:p>
          <w:p w:rsidR="00F9138C" w:rsidRPr="00FA57AF" w:rsidRDefault="00F9138C" w:rsidP="00F9138C">
            <w:pPr>
              <w:rPr>
                <w:lang w:eastAsia="ar-SA"/>
              </w:rPr>
            </w:pPr>
          </w:p>
          <w:p w:rsidR="00F9138C" w:rsidRPr="006F63A0" w:rsidRDefault="00F9138C" w:rsidP="00F9138C">
            <w:pPr>
              <w:pStyle w:val="ConsNormal"/>
              <w:ind w:firstLine="0"/>
              <w:rPr>
                <w:rFonts w:ascii="Times New Roman" w:hAnsi="Times New Roman" w:cs="Times New Roman"/>
                <w:sz w:val="24"/>
                <w:szCs w:val="24"/>
              </w:rPr>
            </w:pPr>
            <w:r>
              <w:t xml:space="preserve">  </w:t>
            </w:r>
            <w:r w:rsidRPr="008541B4">
              <w:rPr>
                <w:rFonts w:ascii="Times New Roman" w:hAnsi="Times New Roman" w:cs="Times New Roman"/>
                <w:sz w:val="24"/>
                <w:szCs w:val="24"/>
              </w:rPr>
              <w:t>__________________</w:t>
            </w:r>
            <w:r>
              <w:rPr>
                <w:rFonts w:ascii="Times New Roman" w:hAnsi="Times New Roman" w:cs="Times New Roman"/>
                <w:sz w:val="24"/>
                <w:szCs w:val="24"/>
              </w:rPr>
              <w:t xml:space="preserve"> </w:t>
            </w:r>
          </w:p>
          <w:p w:rsidR="00F9138C" w:rsidRDefault="00F9138C" w:rsidP="00F9138C">
            <w:pPr>
              <w:jc w:val="both"/>
            </w:pPr>
          </w:p>
        </w:tc>
        <w:tc>
          <w:tcPr>
            <w:tcW w:w="992" w:type="dxa"/>
          </w:tcPr>
          <w:p w:rsidR="00F9138C" w:rsidRDefault="00F9138C" w:rsidP="00F9138C">
            <w:pPr>
              <w:pStyle w:val="9"/>
              <w:keepNext/>
              <w:snapToGrid w:val="0"/>
              <w:spacing w:before="0" w:after="0"/>
              <w:rPr>
                <w:b/>
                <w:sz w:val="24"/>
                <w:szCs w:val="24"/>
              </w:rPr>
            </w:pPr>
          </w:p>
        </w:tc>
        <w:tc>
          <w:tcPr>
            <w:tcW w:w="3969" w:type="dxa"/>
          </w:tcPr>
          <w:p w:rsidR="00F9138C" w:rsidRPr="00527E5B" w:rsidRDefault="00F9138C" w:rsidP="00F9138C">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F9138C" w:rsidRDefault="00F9138C" w:rsidP="00F9138C">
            <w:pPr>
              <w:jc w:val="both"/>
            </w:pPr>
            <w:r>
              <w:t xml:space="preserve">Директор по строительству </w:t>
            </w:r>
          </w:p>
          <w:p w:rsidR="00F9138C" w:rsidRDefault="00F9138C" w:rsidP="00F9138C">
            <w:pPr>
              <w:jc w:val="both"/>
            </w:pPr>
            <w:r>
              <w:t>Ростовской АЭС - директор филиала</w:t>
            </w:r>
          </w:p>
          <w:p w:rsidR="00F9138C" w:rsidRDefault="00F9138C" w:rsidP="00F9138C">
            <w:pPr>
              <w:jc w:val="both"/>
            </w:pPr>
          </w:p>
          <w:p w:rsidR="00F9138C" w:rsidRDefault="00F9138C" w:rsidP="00F9138C">
            <w:pPr>
              <w:pStyle w:val="211"/>
              <w:ind w:left="0"/>
              <w:rPr>
                <w:szCs w:val="24"/>
              </w:rPr>
            </w:pPr>
            <w:r w:rsidRPr="008541B4">
              <w:rPr>
                <w:szCs w:val="24"/>
              </w:rPr>
              <w:t>________________</w:t>
            </w:r>
            <w:r>
              <w:rPr>
                <w:szCs w:val="24"/>
              </w:rPr>
              <w:t>___ А.Б. Хазин</w:t>
            </w:r>
          </w:p>
        </w:tc>
      </w:tr>
    </w:tbl>
    <w:p w:rsidR="003559A7" w:rsidRDefault="003559A7" w:rsidP="003559A7"/>
    <w:p w:rsidR="00D13920" w:rsidRPr="005F78D5" w:rsidRDefault="00D13920" w:rsidP="00037791">
      <w:pPr>
        <w:sectPr w:rsidR="00D13920" w:rsidRPr="005F78D5" w:rsidSect="009F2721">
          <w:pgSz w:w="11906" w:h="16838"/>
          <w:pgMar w:top="426" w:right="850" w:bottom="1134" w:left="1134" w:header="708" w:footer="708" w:gutter="0"/>
          <w:cols w:space="708"/>
          <w:docGrid w:linePitch="360"/>
        </w:sectPr>
      </w:pPr>
    </w:p>
    <w:p w:rsidR="00A351DA" w:rsidRPr="00377000" w:rsidRDefault="00A351DA" w:rsidP="00364518">
      <w:pPr>
        <w:tabs>
          <w:tab w:val="left" w:pos="0"/>
        </w:tabs>
        <w:ind w:left="12049"/>
        <w:rPr>
          <w:bCs/>
          <w:color w:val="000000"/>
        </w:rPr>
      </w:pPr>
      <w:r w:rsidRPr="00377000">
        <w:rPr>
          <w:bCs/>
          <w:color w:val="000000"/>
        </w:rPr>
        <w:lastRenderedPageBreak/>
        <w:t>Приложение №</w:t>
      </w:r>
      <w:r w:rsidR="00F9138C">
        <w:rPr>
          <w:bCs/>
          <w:color w:val="000000"/>
        </w:rPr>
        <w:t>3</w:t>
      </w:r>
    </w:p>
    <w:p w:rsidR="00A351DA" w:rsidRPr="00377000" w:rsidRDefault="00A351DA" w:rsidP="00364518">
      <w:pPr>
        <w:ind w:left="12049"/>
        <w:rPr>
          <w:bCs/>
          <w:color w:val="000000"/>
        </w:rPr>
      </w:pPr>
      <w:r w:rsidRPr="00377000">
        <w:rPr>
          <w:bCs/>
          <w:color w:val="000000"/>
        </w:rPr>
        <w:t>к договору №_______</w:t>
      </w:r>
    </w:p>
    <w:p w:rsidR="00A351DA" w:rsidRPr="00377000" w:rsidRDefault="00A709DB" w:rsidP="00364518">
      <w:pPr>
        <w:ind w:left="12049"/>
        <w:rPr>
          <w:bCs/>
          <w:color w:val="000000"/>
        </w:rPr>
      </w:pPr>
      <w:r>
        <w:rPr>
          <w:bCs/>
          <w:color w:val="000000"/>
        </w:rPr>
        <w:t>от____________2013</w:t>
      </w:r>
      <w:r w:rsidR="00A351DA" w:rsidRPr="00377000">
        <w:rPr>
          <w:bCs/>
          <w:color w:val="000000"/>
        </w:rPr>
        <w:t>г.</w:t>
      </w:r>
    </w:p>
    <w:p w:rsidR="00A351DA" w:rsidRPr="00377000" w:rsidRDefault="00A351DA" w:rsidP="00364518">
      <w:pPr>
        <w:spacing w:before="120" w:after="120"/>
        <w:ind w:left="12049"/>
        <w:rPr>
          <w:sz w:val="22"/>
          <w:szCs w:val="22"/>
        </w:rPr>
      </w:pPr>
    </w:p>
    <w:tbl>
      <w:tblPr>
        <w:tblW w:w="1616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576"/>
        <w:gridCol w:w="696"/>
        <w:gridCol w:w="1308"/>
        <w:gridCol w:w="650"/>
        <w:gridCol w:w="962"/>
        <w:gridCol w:w="950"/>
        <w:gridCol w:w="567"/>
        <w:gridCol w:w="851"/>
        <w:gridCol w:w="850"/>
        <w:gridCol w:w="851"/>
        <w:gridCol w:w="708"/>
        <w:gridCol w:w="284"/>
        <w:gridCol w:w="709"/>
        <w:gridCol w:w="567"/>
        <w:gridCol w:w="850"/>
        <w:gridCol w:w="851"/>
        <w:gridCol w:w="850"/>
        <w:gridCol w:w="851"/>
        <w:gridCol w:w="992"/>
        <w:gridCol w:w="850"/>
      </w:tblGrid>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r>
              <w:rPr>
                <w:b/>
                <w:bCs/>
                <w:sz w:val="16"/>
                <w:szCs w:val="16"/>
              </w:rPr>
              <w:t>Сведения о цепочке собственников, включая бенефициаров (в том числе конечных)</w:t>
            </w:r>
            <w:r w:rsidR="00F111DE">
              <w:rPr>
                <w:b/>
                <w:bCs/>
                <w:sz w:val="16"/>
                <w:szCs w:val="16"/>
              </w:rPr>
              <w:t xml:space="preserve"> (ФОРМА)</w:t>
            </w: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50"/>
        </w:trPr>
        <w:tc>
          <w:tcPr>
            <w:tcW w:w="15310" w:type="dxa"/>
            <w:gridSpan w:val="20"/>
            <w:tcBorders>
              <w:top w:val="nil"/>
              <w:left w:val="nil"/>
              <w:bottom w:val="nil"/>
              <w:right w:val="nil"/>
            </w:tcBorders>
            <w:shd w:val="clear" w:color="auto" w:fill="auto"/>
            <w:noWrap/>
            <w:vAlign w:val="bottom"/>
            <w:hideMark/>
          </w:tcPr>
          <w:p w:rsidR="00A351DA" w:rsidRPr="00A32222" w:rsidRDefault="00A351DA" w:rsidP="00F35A7C">
            <w:pPr>
              <w:jc w:val="center"/>
              <w:rPr>
                <w:b/>
                <w:bCs/>
                <w:sz w:val="16"/>
                <w:szCs w:val="16"/>
              </w:rPr>
            </w:pPr>
          </w:p>
        </w:tc>
        <w:tc>
          <w:tcPr>
            <w:tcW w:w="850" w:type="dxa"/>
            <w:tcBorders>
              <w:top w:val="nil"/>
              <w:left w:val="nil"/>
              <w:bottom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480"/>
        </w:trPr>
        <w:tc>
          <w:tcPr>
            <w:tcW w:w="15310" w:type="dxa"/>
            <w:gridSpan w:val="20"/>
            <w:tcBorders>
              <w:top w:val="nil"/>
              <w:left w:val="nil"/>
              <w:right w:val="nil"/>
            </w:tcBorders>
            <w:shd w:val="clear" w:color="auto" w:fill="auto"/>
            <w:noWrap/>
            <w:hideMark/>
          </w:tcPr>
          <w:p w:rsidR="00A351DA" w:rsidRPr="00A32222" w:rsidRDefault="00A351DA" w:rsidP="00F35A7C">
            <w:pPr>
              <w:jc w:val="center"/>
              <w:rPr>
                <w:sz w:val="16"/>
                <w:szCs w:val="16"/>
              </w:rPr>
            </w:pPr>
          </w:p>
        </w:tc>
        <w:tc>
          <w:tcPr>
            <w:tcW w:w="850" w:type="dxa"/>
            <w:tcBorders>
              <w:top w:val="nil"/>
              <w:left w:val="nil"/>
              <w:right w:val="nil"/>
            </w:tcBorders>
            <w:shd w:val="clear" w:color="auto" w:fill="auto"/>
            <w:noWrap/>
            <w:vAlign w:val="bottom"/>
            <w:hideMark/>
          </w:tcPr>
          <w:p w:rsidR="00A351DA" w:rsidRPr="00A32222" w:rsidRDefault="00A351DA" w:rsidP="00F35A7C">
            <w:pPr>
              <w:rPr>
                <w:sz w:val="12"/>
                <w:szCs w:val="12"/>
              </w:rPr>
            </w:pPr>
          </w:p>
        </w:tc>
      </w:tr>
      <w:tr w:rsidR="00A351DA" w:rsidRPr="006B1080" w:rsidTr="00364518">
        <w:trPr>
          <w:trHeight w:val="259"/>
        </w:trPr>
        <w:tc>
          <w:tcPr>
            <w:tcW w:w="387" w:type="dxa"/>
            <w:shd w:val="clear" w:color="auto" w:fill="auto"/>
            <w:noWrap/>
            <w:vAlign w:val="center"/>
            <w:hideMark/>
          </w:tcPr>
          <w:p w:rsidR="00A351DA" w:rsidRPr="00A32222" w:rsidRDefault="00A351DA" w:rsidP="00F35A7C">
            <w:pPr>
              <w:jc w:val="center"/>
              <w:rPr>
                <w:sz w:val="12"/>
                <w:szCs w:val="12"/>
              </w:rPr>
            </w:pPr>
            <w:r w:rsidRPr="00A32222">
              <w:rPr>
                <w:sz w:val="12"/>
                <w:szCs w:val="12"/>
              </w:rPr>
              <w:t>1</w:t>
            </w:r>
          </w:p>
        </w:tc>
        <w:tc>
          <w:tcPr>
            <w:tcW w:w="5142" w:type="dxa"/>
            <w:gridSpan w:val="6"/>
            <w:shd w:val="clear" w:color="auto" w:fill="auto"/>
            <w:noWrap/>
            <w:vAlign w:val="center"/>
            <w:hideMark/>
          </w:tcPr>
          <w:p w:rsidR="00A351DA" w:rsidRPr="00A32222" w:rsidRDefault="00A351DA" w:rsidP="00F35A7C">
            <w:pPr>
              <w:jc w:val="center"/>
              <w:rPr>
                <w:sz w:val="12"/>
                <w:szCs w:val="12"/>
              </w:rPr>
            </w:pPr>
            <w:r w:rsidRPr="00A32222">
              <w:rPr>
                <w:sz w:val="12"/>
                <w:szCs w:val="12"/>
              </w:rPr>
              <w:t>2</w:t>
            </w:r>
          </w:p>
        </w:tc>
        <w:tc>
          <w:tcPr>
            <w:tcW w:w="3827" w:type="dxa"/>
            <w:gridSpan w:val="5"/>
            <w:shd w:val="clear" w:color="auto" w:fill="auto"/>
            <w:noWrap/>
            <w:vAlign w:val="center"/>
            <w:hideMark/>
          </w:tcPr>
          <w:p w:rsidR="00A351DA" w:rsidRPr="00A32222" w:rsidRDefault="00A351DA" w:rsidP="00F35A7C">
            <w:pPr>
              <w:jc w:val="center"/>
              <w:rPr>
                <w:sz w:val="12"/>
                <w:szCs w:val="12"/>
              </w:rPr>
            </w:pPr>
            <w:r w:rsidRPr="00A32222">
              <w:rPr>
                <w:sz w:val="12"/>
                <w:szCs w:val="12"/>
              </w:rPr>
              <w:t>3</w:t>
            </w:r>
          </w:p>
        </w:tc>
        <w:tc>
          <w:tcPr>
            <w:tcW w:w="4962" w:type="dxa"/>
            <w:gridSpan w:val="7"/>
            <w:shd w:val="clear" w:color="auto" w:fill="auto"/>
            <w:noWrap/>
            <w:vAlign w:val="center"/>
            <w:hideMark/>
          </w:tcPr>
          <w:p w:rsidR="00A351DA" w:rsidRPr="00A32222" w:rsidRDefault="00A351DA" w:rsidP="00F35A7C">
            <w:pPr>
              <w:jc w:val="center"/>
              <w:rPr>
                <w:sz w:val="12"/>
                <w:szCs w:val="12"/>
              </w:rPr>
            </w:pPr>
            <w:r w:rsidRPr="00A32222">
              <w:rPr>
                <w:sz w:val="12"/>
                <w:szCs w:val="12"/>
              </w:rPr>
              <w:t>4</w:t>
            </w:r>
          </w:p>
        </w:tc>
        <w:tc>
          <w:tcPr>
            <w:tcW w:w="992" w:type="dxa"/>
            <w:shd w:val="clear" w:color="auto" w:fill="auto"/>
            <w:noWrap/>
            <w:vAlign w:val="center"/>
            <w:hideMark/>
          </w:tcPr>
          <w:p w:rsidR="00A351DA" w:rsidRPr="00A32222" w:rsidRDefault="00A351DA" w:rsidP="00F35A7C">
            <w:pPr>
              <w:jc w:val="center"/>
              <w:rPr>
                <w:sz w:val="12"/>
                <w:szCs w:val="12"/>
              </w:rPr>
            </w:pPr>
            <w:r w:rsidRPr="00A32222">
              <w:rPr>
                <w:sz w:val="12"/>
                <w:szCs w:val="12"/>
              </w:rPr>
              <w:t>5</w:t>
            </w:r>
          </w:p>
        </w:tc>
        <w:tc>
          <w:tcPr>
            <w:tcW w:w="850" w:type="dxa"/>
            <w:shd w:val="clear" w:color="auto" w:fill="auto"/>
            <w:noWrap/>
            <w:vAlign w:val="center"/>
            <w:hideMark/>
          </w:tcPr>
          <w:p w:rsidR="00A351DA" w:rsidRPr="00A32222" w:rsidRDefault="00A351DA" w:rsidP="00F35A7C">
            <w:pPr>
              <w:jc w:val="center"/>
              <w:rPr>
                <w:sz w:val="12"/>
                <w:szCs w:val="12"/>
              </w:rPr>
            </w:pPr>
            <w:r w:rsidRPr="00A32222">
              <w:rPr>
                <w:sz w:val="12"/>
                <w:szCs w:val="12"/>
              </w:rPr>
              <w:t>6</w:t>
            </w:r>
          </w:p>
        </w:tc>
      </w:tr>
      <w:tr w:rsidR="00A351DA" w:rsidRPr="006B1080" w:rsidTr="00364518">
        <w:trPr>
          <w:trHeight w:val="510"/>
        </w:trPr>
        <w:tc>
          <w:tcPr>
            <w:tcW w:w="387"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п/п</w:t>
            </w:r>
          </w:p>
        </w:tc>
        <w:tc>
          <w:tcPr>
            <w:tcW w:w="5142" w:type="dxa"/>
            <w:gridSpan w:val="6"/>
            <w:shd w:val="clear" w:color="auto" w:fill="auto"/>
            <w:vAlign w:val="bottom"/>
            <w:hideMark/>
          </w:tcPr>
          <w:p w:rsidR="00A351DA" w:rsidRPr="00A32222" w:rsidRDefault="00A351DA" w:rsidP="00F35A7C">
            <w:pPr>
              <w:jc w:val="center"/>
              <w:rPr>
                <w:sz w:val="12"/>
                <w:szCs w:val="12"/>
              </w:rPr>
            </w:pPr>
            <w:r w:rsidRPr="00A32222">
              <w:rPr>
                <w:sz w:val="12"/>
                <w:szCs w:val="12"/>
              </w:rPr>
              <w:t>Наименование контрагента (ИНН, вид деятельности)</w:t>
            </w:r>
          </w:p>
        </w:tc>
        <w:tc>
          <w:tcPr>
            <w:tcW w:w="3827" w:type="dxa"/>
            <w:gridSpan w:val="5"/>
            <w:shd w:val="clear" w:color="auto" w:fill="auto"/>
            <w:vAlign w:val="bottom"/>
            <w:hideMark/>
          </w:tcPr>
          <w:p w:rsidR="00A351DA" w:rsidRPr="00A32222" w:rsidRDefault="00A351DA" w:rsidP="00F35A7C">
            <w:pPr>
              <w:jc w:val="center"/>
              <w:rPr>
                <w:sz w:val="12"/>
                <w:szCs w:val="12"/>
              </w:rPr>
            </w:pPr>
            <w:r w:rsidRPr="00A32222">
              <w:rPr>
                <w:sz w:val="12"/>
                <w:szCs w:val="12"/>
              </w:rPr>
              <w:t>Договор (реквизиты, предмет, цена, срок действия и иные существенные условия)</w:t>
            </w:r>
          </w:p>
        </w:tc>
        <w:tc>
          <w:tcPr>
            <w:tcW w:w="4962" w:type="dxa"/>
            <w:gridSpan w:val="7"/>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цепочке собственников контрагента, включая бенефициаров (в том числе, конечных)</w:t>
            </w:r>
          </w:p>
        </w:tc>
        <w:tc>
          <w:tcPr>
            <w:tcW w:w="992" w:type="dxa"/>
            <w:vMerge w:val="restart"/>
            <w:shd w:val="clear" w:color="auto" w:fill="auto"/>
            <w:vAlign w:val="bottom"/>
            <w:hideMark/>
          </w:tcPr>
          <w:p w:rsidR="00A351DA" w:rsidRPr="00A32222" w:rsidRDefault="00A351DA" w:rsidP="00F35A7C">
            <w:pPr>
              <w:jc w:val="center"/>
              <w:rPr>
                <w:sz w:val="12"/>
                <w:szCs w:val="12"/>
              </w:rPr>
            </w:pPr>
            <w:r w:rsidRPr="00A32222">
              <w:rPr>
                <w:sz w:val="12"/>
                <w:szCs w:val="12"/>
              </w:rPr>
              <w:t>Информация о подтверждающих документах (наименование, реквизиты и т.д.)</w:t>
            </w:r>
          </w:p>
        </w:tc>
        <w:tc>
          <w:tcPr>
            <w:tcW w:w="850" w:type="dxa"/>
            <w:vMerge w:val="restart"/>
            <w:shd w:val="clear" w:color="auto" w:fill="auto"/>
            <w:vAlign w:val="center"/>
            <w:hideMark/>
          </w:tcPr>
          <w:p w:rsidR="00A351DA" w:rsidRPr="00A32222" w:rsidRDefault="00A351DA" w:rsidP="00F35A7C">
            <w:pPr>
              <w:jc w:val="center"/>
              <w:rPr>
                <w:sz w:val="12"/>
                <w:szCs w:val="12"/>
              </w:rPr>
            </w:pPr>
            <w:r w:rsidRPr="00A32222">
              <w:rPr>
                <w:sz w:val="12"/>
                <w:szCs w:val="12"/>
              </w:rPr>
              <w:t xml:space="preserve">Признак договора (доходный, расходный, госконтракт, прочие) </w:t>
            </w:r>
          </w:p>
        </w:tc>
      </w:tr>
      <w:tr w:rsidR="00A351DA" w:rsidRPr="006B1080" w:rsidTr="00364518">
        <w:trPr>
          <w:trHeight w:val="1590"/>
        </w:trPr>
        <w:tc>
          <w:tcPr>
            <w:tcW w:w="387" w:type="dxa"/>
            <w:vMerge/>
            <w:vAlign w:val="center"/>
            <w:hideMark/>
          </w:tcPr>
          <w:p w:rsidR="00A351DA" w:rsidRPr="00A32222" w:rsidRDefault="00A351DA" w:rsidP="00F35A7C">
            <w:pPr>
              <w:rPr>
                <w:sz w:val="12"/>
                <w:szCs w:val="12"/>
              </w:rPr>
            </w:pPr>
          </w:p>
        </w:tc>
        <w:tc>
          <w:tcPr>
            <w:tcW w:w="576" w:type="dxa"/>
            <w:shd w:val="clear" w:color="auto" w:fill="auto"/>
            <w:vAlign w:val="center"/>
            <w:hideMark/>
          </w:tcPr>
          <w:p w:rsidR="00A351DA" w:rsidRPr="00A32222" w:rsidRDefault="00A351DA" w:rsidP="00F35A7C">
            <w:pPr>
              <w:jc w:val="center"/>
              <w:rPr>
                <w:sz w:val="12"/>
                <w:szCs w:val="12"/>
              </w:rPr>
            </w:pPr>
            <w:r w:rsidRPr="00A32222">
              <w:rPr>
                <w:sz w:val="12"/>
                <w:szCs w:val="12"/>
              </w:rPr>
              <w:t>ИНН</w:t>
            </w:r>
          </w:p>
        </w:tc>
        <w:tc>
          <w:tcPr>
            <w:tcW w:w="696"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1308"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краткое</w:t>
            </w:r>
          </w:p>
        </w:tc>
        <w:tc>
          <w:tcPr>
            <w:tcW w:w="650" w:type="dxa"/>
            <w:shd w:val="clear" w:color="auto" w:fill="auto"/>
            <w:vAlign w:val="center"/>
            <w:hideMark/>
          </w:tcPr>
          <w:p w:rsidR="00A351DA" w:rsidRPr="00A32222" w:rsidRDefault="00A351DA" w:rsidP="00F35A7C">
            <w:pPr>
              <w:jc w:val="center"/>
              <w:rPr>
                <w:sz w:val="12"/>
                <w:szCs w:val="12"/>
              </w:rPr>
            </w:pPr>
            <w:r w:rsidRPr="00A32222">
              <w:rPr>
                <w:sz w:val="12"/>
                <w:szCs w:val="12"/>
              </w:rPr>
              <w:t>Код ОКВЭД</w:t>
            </w:r>
          </w:p>
        </w:tc>
        <w:tc>
          <w:tcPr>
            <w:tcW w:w="962" w:type="dxa"/>
            <w:shd w:val="clear" w:color="auto" w:fill="auto"/>
            <w:vAlign w:val="center"/>
            <w:hideMark/>
          </w:tcPr>
          <w:p w:rsidR="00A351DA" w:rsidRPr="00A32222" w:rsidRDefault="00A351DA" w:rsidP="00F35A7C">
            <w:pPr>
              <w:jc w:val="center"/>
              <w:rPr>
                <w:sz w:val="12"/>
                <w:szCs w:val="12"/>
              </w:rPr>
            </w:pPr>
            <w:r w:rsidRPr="00A32222">
              <w:rPr>
                <w:sz w:val="12"/>
                <w:szCs w:val="12"/>
              </w:rPr>
              <w:t>Фамилия, Имя, Отчество руководителя</w:t>
            </w:r>
          </w:p>
        </w:tc>
        <w:tc>
          <w:tcPr>
            <w:tcW w:w="9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руководителя</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 и дата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Предмет договора</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Цена </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Срок действия</w:t>
            </w:r>
          </w:p>
        </w:tc>
        <w:tc>
          <w:tcPr>
            <w:tcW w:w="708" w:type="dxa"/>
            <w:shd w:val="clear" w:color="auto" w:fill="auto"/>
            <w:vAlign w:val="center"/>
            <w:hideMark/>
          </w:tcPr>
          <w:p w:rsidR="00A351DA" w:rsidRPr="00A32222" w:rsidRDefault="00A351DA" w:rsidP="00F35A7C">
            <w:pPr>
              <w:jc w:val="center"/>
              <w:rPr>
                <w:sz w:val="12"/>
                <w:szCs w:val="12"/>
              </w:rPr>
            </w:pPr>
            <w:r w:rsidRPr="00A32222">
              <w:rPr>
                <w:sz w:val="12"/>
                <w:szCs w:val="12"/>
              </w:rPr>
              <w:t>Иные существенные условия</w:t>
            </w:r>
          </w:p>
        </w:tc>
        <w:tc>
          <w:tcPr>
            <w:tcW w:w="284"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 </w:t>
            </w:r>
          </w:p>
        </w:tc>
        <w:tc>
          <w:tcPr>
            <w:tcW w:w="709" w:type="dxa"/>
            <w:shd w:val="clear" w:color="auto" w:fill="auto"/>
            <w:vAlign w:val="center"/>
            <w:hideMark/>
          </w:tcPr>
          <w:p w:rsidR="00A351DA" w:rsidRPr="00A32222" w:rsidRDefault="00A351DA" w:rsidP="00F35A7C">
            <w:pPr>
              <w:jc w:val="center"/>
              <w:rPr>
                <w:sz w:val="12"/>
                <w:szCs w:val="12"/>
              </w:rPr>
            </w:pPr>
            <w:r w:rsidRPr="00A32222">
              <w:rPr>
                <w:sz w:val="12"/>
                <w:szCs w:val="12"/>
              </w:rPr>
              <w:t xml:space="preserve">ИНН </w:t>
            </w:r>
          </w:p>
        </w:tc>
        <w:tc>
          <w:tcPr>
            <w:tcW w:w="567" w:type="dxa"/>
            <w:shd w:val="clear" w:color="auto" w:fill="auto"/>
            <w:vAlign w:val="center"/>
            <w:hideMark/>
          </w:tcPr>
          <w:p w:rsidR="00A351DA" w:rsidRPr="00A32222" w:rsidRDefault="00A351DA" w:rsidP="00F35A7C">
            <w:pPr>
              <w:jc w:val="center"/>
              <w:rPr>
                <w:sz w:val="12"/>
                <w:szCs w:val="12"/>
              </w:rPr>
            </w:pPr>
            <w:r w:rsidRPr="00A32222">
              <w:rPr>
                <w:sz w:val="12"/>
                <w:szCs w:val="12"/>
              </w:rPr>
              <w:t>ОГРН</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Наименование / ФИО</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Адрес регистрации</w:t>
            </w:r>
          </w:p>
        </w:tc>
        <w:tc>
          <w:tcPr>
            <w:tcW w:w="850" w:type="dxa"/>
            <w:shd w:val="clear" w:color="auto" w:fill="auto"/>
            <w:vAlign w:val="center"/>
            <w:hideMark/>
          </w:tcPr>
          <w:p w:rsidR="00A351DA" w:rsidRPr="00A32222" w:rsidRDefault="00A351DA" w:rsidP="00F35A7C">
            <w:pPr>
              <w:jc w:val="center"/>
              <w:rPr>
                <w:sz w:val="12"/>
                <w:szCs w:val="12"/>
              </w:rPr>
            </w:pPr>
            <w:r w:rsidRPr="00A32222">
              <w:rPr>
                <w:sz w:val="12"/>
                <w:szCs w:val="12"/>
              </w:rPr>
              <w:t>Серия и номер документа, удостоверяющего личность (для физического лица)</w:t>
            </w:r>
          </w:p>
        </w:tc>
        <w:tc>
          <w:tcPr>
            <w:tcW w:w="851" w:type="dxa"/>
            <w:shd w:val="clear" w:color="auto" w:fill="auto"/>
            <w:vAlign w:val="center"/>
            <w:hideMark/>
          </w:tcPr>
          <w:p w:rsidR="00A351DA" w:rsidRPr="00A32222" w:rsidRDefault="00A351DA" w:rsidP="00F35A7C">
            <w:pPr>
              <w:jc w:val="center"/>
              <w:rPr>
                <w:sz w:val="12"/>
                <w:szCs w:val="12"/>
              </w:rPr>
            </w:pPr>
            <w:r w:rsidRPr="00A32222">
              <w:rPr>
                <w:sz w:val="12"/>
                <w:szCs w:val="12"/>
              </w:rPr>
              <w:t>Руководитель / участник / акционер / бенефициар</w:t>
            </w:r>
          </w:p>
        </w:tc>
        <w:tc>
          <w:tcPr>
            <w:tcW w:w="992" w:type="dxa"/>
            <w:vMerge/>
            <w:vAlign w:val="center"/>
            <w:hideMark/>
          </w:tcPr>
          <w:p w:rsidR="00A351DA" w:rsidRPr="00A32222" w:rsidRDefault="00A351DA" w:rsidP="00F35A7C">
            <w:pPr>
              <w:rPr>
                <w:sz w:val="12"/>
                <w:szCs w:val="12"/>
              </w:rPr>
            </w:pPr>
          </w:p>
        </w:tc>
        <w:tc>
          <w:tcPr>
            <w:tcW w:w="850" w:type="dxa"/>
            <w:vMerge/>
            <w:vAlign w:val="center"/>
            <w:hideMark/>
          </w:tcPr>
          <w:p w:rsidR="00A351DA" w:rsidRPr="00A32222" w:rsidRDefault="00A351DA" w:rsidP="00F35A7C">
            <w:pPr>
              <w:rPr>
                <w:sz w:val="12"/>
                <w:szCs w:val="12"/>
              </w:rPr>
            </w:pPr>
          </w:p>
        </w:tc>
      </w:tr>
      <w:tr w:rsidR="00A351DA" w:rsidRPr="006B1080" w:rsidTr="00364518">
        <w:trPr>
          <w:trHeight w:val="960"/>
        </w:trPr>
        <w:tc>
          <w:tcPr>
            <w:tcW w:w="38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57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696"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13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6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6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9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8"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284"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709" w:type="dxa"/>
            <w:tcBorders>
              <w:bottom w:val="single" w:sz="4" w:space="0" w:color="auto"/>
            </w:tcBorders>
            <w:shd w:val="clear" w:color="auto" w:fill="auto"/>
            <w:noWrap/>
            <w:vAlign w:val="bottom"/>
            <w:hideMark/>
          </w:tcPr>
          <w:p w:rsidR="00A351DA" w:rsidRPr="0052665B" w:rsidRDefault="00A351DA" w:rsidP="00F35A7C">
            <w:pPr>
              <w:jc w:val="right"/>
              <w:rPr>
                <w:i/>
                <w:iCs/>
                <w:color w:val="FF0000"/>
                <w:sz w:val="12"/>
                <w:szCs w:val="12"/>
              </w:rPr>
            </w:pPr>
          </w:p>
        </w:tc>
        <w:tc>
          <w:tcPr>
            <w:tcW w:w="567" w:type="dxa"/>
            <w:tcBorders>
              <w:bottom w:val="single" w:sz="4" w:space="0" w:color="auto"/>
            </w:tcBorders>
            <w:shd w:val="clear" w:color="auto" w:fill="auto"/>
            <w:noWrap/>
            <w:vAlign w:val="bottom"/>
            <w:hideMark/>
          </w:tcPr>
          <w:p w:rsidR="00A351DA" w:rsidRPr="007A7D18" w:rsidRDefault="00A351DA" w:rsidP="00F35A7C">
            <w:pPr>
              <w:jc w:val="right"/>
              <w:rPr>
                <w:i/>
                <w:iCs/>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52665B" w:rsidRDefault="00A351DA" w:rsidP="00F35A7C">
            <w:pPr>
              <w:rPr>
                <w:i/>
                <w:iCs/>
                <w:color w:val="FF0000"/>
                <w:sz w:val="12"/>
                <w:szCs w:val="12"/>
              </w:rPr>
            </w:pPr>
          </w:p>
        </w:tc>
        <w:tc>
          <w:tcPr>
            <w:tcW w:w="850"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851" w:type="dxa"/>
            <w:tcBorders>
              <w:bottom w:val="single" w:sz="4" w:space="0" w:color="auto"/>
            </w:tcBorders>
            <w:shd w:val="clear" w:color="auto" w:fill="auto"/>
            <w:noWrap/>
            <w:vAlign w:val="bottom"/>
            <w:hideMark/>
          </w:tcPr>
          <w:p w:rsidR="00A351DA" w:rsidRPr="007A7D18" w:rsidRDefault="00A351DA" w:rsidP="00F35A7C">
            <w:pPr>
              <w:rPr>
                <w:i/>
                <w:iCs/>
                <w:sz w:val="12"/>
                <w:szCs w:val="12"/>
              </w:rPr>
            </w:pPr>
          </w:p>
        </w:tc>
        <w:tc>
          <w:tcPr>
            <w:tcW w:w="992" w:type="dxa"/>
            <w:tcBorders>
              <w:bottom w:val="single" w:sz="4" w:space="0" w:color="auto"/>
            </w:tcBorders>
            <w:shd w:val="clear" w:color="auto" w:fill="auto"/>
            <w:vAlign w:val="bottom"/>
            <w:hideMark/>
          </w:tcPr>
          <w:p w:rsidR="00A351DA" w:rsidRPr="007A7D18" w:rsidRDefault="00A351DA" w:rsidP="00F35A7C">
            <w:pPr>
              <w:rPr>
                <w:i/>
                <w:iCs/>
                <w:sz w:val="12"/>
                <w:szCs w:val="12"/>
              </w:rPr>
            </w:pPr>
          </w:p>
        </w:tc>
        <w:tc>
          <w:tcPr>
            <w:tcW w:w="850" w:type="dxa"/>
            <w:tcBorders>
              <w:bottom w:val="single" w:sz="4" w:space="0" w:color="auto"/>
            </w:tcBorders>
            <w:shd w:val="clear" w:color="auto" w:fill="auto"/>
            <w:noWrap/>
            <w:vAlign w:val="bottom"/>
            <w:hideMark/>
          </w:tcPr>
          <w:p w:rsidR="00A351DA" w:rsidRPr="00A32222" w:rsidRDefault="00A351DA" w:rsidP="00F35A7C">
            <w:pPr>
              <w:rPr>
                <w:sz w:val="12"/>
                <w:szCs w:val="12"/>
              </w:rPr>
            </w:pPr>
            <w:r w:rsidRPr="00A32222">
              <w:rPr>
                <w:sz w:val="12"/>
                <w:szCs w:val="12"/>
              </w:rPr>
              <w:t> </w:t>
            </w:r>
          </w:p>
        </w:tc>
      </w:tr>
    </w:tbl>
    <w:tbl>
      <w:tblPr>
        <w:tblpPr w:leftFromText="180" w:rightFromText="180" w:vertAnchor="page" w:horzAnchor="margin" w:tblpXSpec="center" w:tblpY="8675"/>
        <w:tblW w:w="9851" w:type="dxa"/>
        <w:tblLayout w:type="fixed"/>
        <w:tblCellMar>
          <w:left w:w="70" w:type="dxa"/>
          <w:right w:w="70" w:type="dxa"/>
        </w:tblCellMar>
        <w:tblLook w:val="0000"/>
      </w:tblPr>
      <w:tblGrid>
        <w:gridCol w:w="4890"/>
        <w:gridCol w:w="992"/>
        <w:gridCol w:w="3969"/>
      </w:tblGrid>
      <w:tr w:rsidR="006D0908" w:rsidTr="006D0908">
        <w:tc>
          <w:tcPr>
            <w:tcW w:w="4890" w:type="dxa"/>
          </w:tcPr>
          <w:p w:rsidR="006D0908" w:rsidRDefault="006D0908" w:rsidP="006D0908">
            <w:pPr>
              <w:jc w:val="both"/>
            </w:pPr>
          </w:p>
        </w:tc>
        <w:tc>
          <w:tcPr>
            <w:tcW w:w="992" w:type="dxa"/>
          </w:tcPr>
          <w:p w:rsidR="006D0908" w:rsidRDefault="006D0908" w:rsidP="006D0908">
            <w:pPr>
              <w:pStyle w:val="211"/>
              <w:rPr>
                <w:szCs w:val="24"/>
              </w:rPr>
            </w:pPr>
          </w:p>
        </w:tc>
        <w:tc>
          <w:tcPr>
            <w:tcW w:w="3969" w:type="dxa"/>
          </w:tcPr>
          <w:p w:rsidR="006D0908" w:rsidRDefault="006D0908" w:rsidP="006D0908">
            <w:pPr>
              <w:pStyle w:val="211"/>
              <w:rPr>
                <w:szCs w:val="24"/>
              </w:rPr>
            </w:pPr>
          </w:p>
        </w:tc>
      </w:tr>
      <w:tr w:rsidR="006D0908" w:rsidTr="006D0908">
        <w:tc>
          <w:tcPr>
            <w:tcW w:w="4890" w:type="dxa"/>
          </w:tcPr>
          <w:p w:rsidR="006D0908" w:rsidRPr="00527E5B" w:rsidRDefault="006D0908" w:rsidP="006D0908">
            <w:pPr>
              <w:pStyle w:val="9"/>
              <w:keepNext/>
              <w:numPr>
                <w:ilvl w:val="8"/>
                <w:numId w:val="6"/>
              </w:numPr>
              <w:tabs>
                <w:tab w:val="left" w:pos="0"/>
              </w:tabs>
              <w:suppressAutoHyphens/>
              <w:snapToGrid w:val="0"/>
              <w:spacing w:before="0" w:after="0"/>
              <w:rPr>
                <w:rFonts w:ascii="Times New Roman" w:hAnsi="Times New Roman" w:cs="Times New Roman"/>
                <w:sz w:val="24"/>
                <w:szCs w:val="24"/>
              </w:rPr>
            </w:pPr>
            <w:r>
              <w:rPr>
                <w:rFonts w:ascii="Times New Roman" w:hAnsi="Times New Roman" w:cs="Times New Roman"/>
                <w:sz w:val="24"/>
                <w:szCs w:val="24"/>
              </w:rPr>
              <w:t>От   ПОСТАВЩИКА</w:t>
            </w:r>
          </w:p>
          <w:p w:rsidR="006D0908" w:rsidRDefault="006D0908" w:rsidP="006D0908"/>
          <w:p w:rsidR="006D0908" w:rsidRDefault="006D0908" w:rsidP="006D0908">
            <w:pPr>
              <w:rPr>
                <w:lang w:eastAsia="ar-SA"/>
              </w:rPr>
            </w:pPr>
          </w:p>
          <w:p w:rsidR="006D0908" w:rsidRPr="00FA57AF" w:rsidRDefault="006D0908" w:rsidP="006D0908">
            <w:pPr>
              <w:rPr>
                <w:lang w:eastAsia="ar-SA"/>
              </w:rPr>
            </w:pPr>
          </w:p>
          <w:p w:rsidR="006D0908" w:rsidRDefault="006D0908" w:rsidP="008255FF">
            <w:pPr>
              <w:pStyle w:val="ConsNormal"/>
              <w:ind w:firstLine="0"/>
            </w:pPr>
            <w:r>
              <w:t xml:space="preserve">   </w:t>
            </w:r>
            <w:r w:rsidRPr="008541B4">
              <w:rPr>
                <w:rFonts w:ascii="Times New Roman" w:hAnsi="Times New Roman" w:cs="Times New Roman"/>
                <w:sz w:val="24"/>
                <w:szCs w:val="24"/>
              </w:rPr>
              <w:t>____________________</w:t>
            </w:r>
            <w:r w:rsidR="008255FF">
              <w:t xml:space="preserve"> </w:t>
            </w:r>
          </w:p>
        </w:tc>
        <w:tc>
          <w:tcPr>
            <w:tcW w:w="992" w:type="dxa"/>
          </w:tcPr>
          <w:p w:rsidR="006D0908" w:rsidRDefault="006D0908" w:rsidP="006D0908">
            <w:pPr>
              <w:pStyle w:val="9"/>
              <w:keepNext/>
              <w:snapToGrid w:val="0"/>
              <w:spacing w:before="0" w:after="0"/>
              <w:rPr>
                <w:b/>
                <w:sz w:val="24"/>
                <w:szCs w:val="24"/>
              </w:rPr>
            </w:pPr>
          </w:p>
        </w:tc>
        <w:tc>
          <w:tcPr>
            <w:tcW w:w="3969" w:type="dxa"/>
          </w:tcPr>
          <w:p w:rsidR="006D0908" w:rsidRPr="00527E5B" w:rsidRDefault="006D0908" w:rsidP="006D0908">
            <w:pPr>
              <w:pStyle w:val="9"/>
              <w:keepNext/>
              <w:snapToGrid w:val="0"/>
              <w:spacing w:before="0" w:after="0"/>
              <w:rPr>
                <w:rFonts w:ascii="Times New Roman" w:hAnsi="Times New Roman" w:cs="Times New Roman"/>
                <w:sz w:val="24"/>
                <w:szCs w:val="24"/>
              </w:rPr>
            </w:pPr>
            <w:r>
              <w:rPr>
                <w:rFonts w:ascii="Times New Roman" w:hAnsi="Times New Roman" w:cs="Times New Roman"/>
                <w:sz w:val="24"/>
                <w:szCs w:val="24"/>
              </w:rPr>
              <w:t>От  ПОКУПАТЕЛЯ</w:t>
            </w:r>
          </w:p>
          <w:p w:rsidR="006D0908" w:rsidRDefault="006D0908" w:rsidP="006D0908">
            <w:pPr>
              <w:jc w:val="both"/>
            </w:pPr>
            <w:r>
              <w:t xml:space="preserve">Директор по строительству </w:t>
            </w:r>
          </w:p>
          <w:p w:rsidR="006D0908" w:rsidRDefault="006D0908" w:rsidP="006D0908">
            <w:pPr>
              <w:jc w:val="both"/>
            </w:pPr>
            <w:r>
              <w:t>Ростовской АЭС- директор филиала</w:t>
            </w:r>
          </w:p>
          <w:p w:rsidR="006D0908" w:rsidRPr="00FA57AF" w:rsidRDefault="006D0908" w:rsidP="006D0908">
            <w:pPr>
              <w:rPr>
                <w:lang w:eastAsia="ar-SA"/>
              </w:rPr>
            </w:pPr>
          </w:p>
          <w:p w:rsidR="006D0908" w:rsidRDefault="006D0908" w:rsidP="006D0908">
            <w:pPr>
              <w:pStyle w:val="211"/>
              <w:rPr>
                <w:szCs w:val="24"/>
              </w:rPr>
            </w:pPr>
          </w:p>
          <w:p w:rsidR="006D0908" w:rsidRDefault="006D0908" w:rsidP="006D0908">
            <w:pPr>
              <w:pStyle w:val="211"/>
              <w:ind w:left="0"/>
              <w:rPr>
                <w:szCs w:val="24"/>
              </w:rPr>
            </w:pPr>
            <w:r w:rsidRPr="008541B4">
              <w:rPr>
                <w:szCs w:val="24"/>
              </w:rPr>
              <w:t>________________</w:t>
            </w:r>
            <w:r>
              <w:rPr>
                <w:szCs w:val="24"/>
              </w:rPr>
              <w:t>___ А.Б. Хазин</w:t>
            </w:r>
          </w:p>
        </w:tc>
      </w:tr>
    </w:tbl>
    <w:p w:rsidR="00364518" w:rsidRDefault="00364518" w:rsidP="007B3CC2">
      <w:pPr>
        <w:spacing w:before="100" w:beforeAutospacing="1" w:after="100" w:afterAutospacing="1"/>
        <w:sectPr w:rsidR="00364518" w:rsidSect="00EE26B0">
          <w:pgSz w:w="16838" w:h="11906" w:orient="landscape"/>
          <w:pgMar w:top="1701" w:right="1134" w:bottom="850" w:left="1134" w:header="708" w:footer="708" w:gutter="0"/>
          <w:cols w:space="708"/>
          <w:docGrid w:linePitch="360"/>
        </w:sectPr>
      </w:pPr>
    </w:p>
    <w:p w:rsidR="00F70E86" w:rsidRDefault="00F70E86" w:rsidP="00114A70"/>
    <w:sectPr w:rsidR="00F70E86" w:rsidSect="005A1D41">
      <w:pgSz w:w="11906" w:h="16838"/>
      <w:pgMar w:top="1134" w:right="566"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6E9E" w:rsidRDefault="00566E9E" w:rsidP="0045622D">
      <w:r>
        <w:separator/>
      </w:r>
    </w:p>
  </w:endnote>
  <w:endnote w:type="continuationSeparator" w:id="0">
    <w:p w:rsidR="00566E9E" w:rsidRDefault="00566E9E" w:rsidP="0045622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6E9E" w:rsidRDefault="00566E9E" w:rsidP="0045622D">
      <w:r>
        <w:separator/>
      </w:r>
    </w:p>
  </w:footnote>
  <w:footnote w:type="continuationSeparator" w:id="0">
    <w:p w:rsidR="00566E9E" w:rsidRDefault="00566E9E" w:rsidP="0045622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98350B4"/>
    <w:multiLevelType w:val="multilevel"/>
    <w:tmpl w:val="9760D820"/>
    <w:lvl w:ilvl="0">
      <w:start w:val="1"/>
      <w:numFmt w:val="decimal"/>
      <w:lvlText w:val="%1."/>
      <w:lvlJc w:val="left"/>
      <w:pPr>
        <w:ind w:left="480" w:hanging="480"/>
      </w:pPr>
      <w:rPr>
        <w:rFonts w:hint="default"/>
        <w:b/>
      </w:rPr>
    </w:lvl>
    <w:lvl w:ilvl="1">
      <w:start w:val="13"/>
      <w:numFmt w:val="decimal"/>
      <w:lvlText w:val="%1.%2."/>
      <w:lvlJc w:val="left"/>
      <w:pPr>
        <w:ind w:left="1190" w:hanging="480"/>
      </w:pPr>
      <w:rPr>
        <w:rFonts w:hint="default"/>
        <w:b/>
      </w:rPr>
    </w:lvl>
    <w:lvl w:ilvl="2">
      <w:start w:val="1"/>
      <w:numFmt w:val="decimal"/>
      <w:lvlText w:val="%1.%2.%3."/>
      <w:lvlJc w:val="left"/>
      <w:pPr>
        <w:ind w:left="2140" w:hanging="720"/>
      </w:pPr>
      <w:rPr>
        <w:rFonts w:hint="default"/>
        <w:b/>
      </w:rPr>
    </w:lvl>
    <w:lvl w:ilvl="3">
      <w:start w:val="1"/>
      <w:numFmt w:val="decimal"/>
      <w:lvlText w:val="%1.%2.%3.%4."/>
      <w:lvlJc w:val="left"/>
      <w:pPr>
        <w:ind w:left="2850" w:hanging="720"/>
      </w:pPr>
      <w:rPr>
        <w:rFonts w:hint="default"/>
        <w:b/>
      </w:rPr>
    </w:lvl>
    <w:lvl w:ilvl="4">
      <w:start w:val="1"/>
      <w:numFmt w:val="decimal"/>
      <w:lvlText w:val="%1.%2.%3.%4.%5."/>
      <w:lvlJc w:val="left"/>
      <w:pPr>
        <w:ind w:left="3920" w:hanging="1080"/>
      </w:pPr>
      <w:rPr>
        <w:rFonts w:hint="default"/>
        <w:b/>
      </w:rPr>
    </w:lvl>
    <w:lvl w:ilvl="5">
      <w:start w:val="1"/>
      <w:numFmt w:val="decimal"/>
      <w:lvlText w:val="%1.%2.%3.%4.%5.%6."/>
      <w:lvlJc w:val="left"/>
      <w:pPr>
        <w:ind w:left="4630" w:hanging="1080"/>
      </w:pPr>
      <w:rPr>
        <w:rFonts w:hint="default"/>
        <w:b/>
      </w:rPr>
    </w:lvl>
    <w:lvl w:ilvl="6">
      <w:start w:val="1"/>
      <w:numFmt w:val="decimal"/>
      <w:lvlText w:val="%1.%2.%3.%4.%5.%6.%7."/>
      <w:lvlJc w:val="left"/>
      <w:pPr>
        <w:ind w:left="5700" w:hanging="1440"/>
      </w:pPr>
      <w:rPr>
        <w:rFonts w:hint="default"/>
        <w:b/>
      </w:rPr>
    </w:lvl>
    <w:lvl w:ilvl="7">
      <w:start w:val="1"/>
      <w:numFmt w:val="decimal"/>
      <w:lvlText w:val="%1.%2.%3.%4.%5.%6.%7.%8."/>
      <w:lvlJc w:val="left"/>
      <w:pPr>
        <w:ind w:left="6410" w:hanging="1440"/>
      </w:pPr>
      <w:rPr>
        <w:rFonts w:hint="default"/>
        <w:b/>
      </w:rPr>
    </w:lvl>
    <w:lvl w:ilvl="8">
      <w:start w:val="1"/>
      <w:numFmt w:val="decimal"/>
      <w:lvlText w:val="%1.%2.%3.%4.%5.%6.%7.%8.%9."/>
      <w:lvlJc w:val="left"/>
      <w:pPr>
        <w:ind w:left="7480" w:hanging="1800"/>
      </w:pPr>
      <w:rPr>
        <w:rFonts w:hint="default"/>
        <w:b/>
      </w:rPr>
    </w:lvl>
  </w:abstractNum>
  <w:abstractNum w:abstractNumId="11">
    <w:nsid w:val="29A25F01"/>
    <w:multiLevelType w:val="multilevel"/>
    <w:tmpl w:val="EE4A3166"/>
    <w:lvl w:ilvl="0">
      <w:start w:val="1"/>
      <w:numFmt w:val="decimal"/>
      <w:lvlText w:val="%1."/>
      <w:lvlJc w:val="left"/>
      <w:pPr>
        <w:ind w:left="480" w:hanging="480"/>
      </w:pPr>
      <w:rPr>
        <w:rFonts w:hint="default"/>
      </w:rPr>
    </w:lvl>
    <w:lvl w:ilvl="1">
      <w:start w:val="16"/>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3">
    <w:nsid w:val="329420AF"/>
    <w:multiLevelType w:val="hybridMultilevel"/>
    <w:tmpl w:val="2DF464AA"/>
    <w:lvl w:ilvl="0" w:tplc="4BCAD9EE">
      <w:start w:val="1"/>
      <w:numFmt w:val="decimal"/>
      <w:lvlText w:val="1.%1."/>
      <w:lvlJc w:val="left"/>
      <w:pPr>
        <w:tabs>
          <w:tab w:val="num" w:pos="9895"/>
        </w:tabs>
        <w:ind w:left="9895"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6">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7">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8">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9">
    <w:nsid w:val="494E0B92"/>
    <w:multiLevelType w:val="hybridMultilevel"/>
    <w:tmpl w:val="1842185C"/>
    <w:lvl w:ilvl="0" w:tplc="21A8B342">
      <w:start w:val="65535"/>
      <w:numFmt w:val="bullet"/>
      <w:lvlText w:val="-"/>
      <w:lvlJc w:val="left"/>
      <w:pPr>
        <w:ind w:left="1288" w:hanging="360"/>
      </w:pPr>
      <w:rPr>
        <w:rFonts w:ascii="Times New Roman" w:hAnsi="Times New Roman" w:cs="Times New Roman"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abstractNum w:abstractNumId="20">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3">
    <w:nsid w:val="52747264"/>
    <w:multiLevelType w:val="multilevel"/>
    <w:tmpl w:val="802EFB68"/>
    <w:lvl w:ilvl="0">
      <w:start w:val="7"/>
      <w:numFmt w:val="decimal"/>
      <w:lvlText w:val="%1."/>
      <w:lvlJc w:val="left"/>
      <w:pPr>
        <w:ind w:left="720" w:hanging="720"/>
      </w:pPr>
      <w:rPr>
        <w:rFonts w:hint="default"/>
      </w:rPr>
    </w:lvl>
    <w:lvl w:ilvl="1">
      <w:start w:val="1"/>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2"/>
      <w:numFmt w:val="decimal"/>
      <w:lvlText w:val="%1.%2.%3.%4."/>
      <w:lvlJc w:val="left"/>
      <w:pPr>
        <w:ind w:left="1380" w:hanging="720"/>
      </w:pPr>
      <w:rPr>
        <w:rFonts w:hint="default"/>
      </w:rPr>
    </w:lvl>
    <w:lvl w:ilvl="4">
      <w:start w:val="1"/>
      <w:numFmt w:val="decimal"/>
      <w:lvlText w:val="%1.%2.%3.%4.%5."/>
      <w:lvlJc w:val="left"/>
      <w:pPr>
        <w:ind w:left="1960" w:hanging="1080"/>
      </w:pPr>
      <w:rPr>
        <w:rFonts w:hint="default"/>
      </w:rPr>
    </w:lvl>
    <w:lvl w:ilvl="5">
      <w:start w:val="1"/>
      <w:numFmt w:val="decimal"/>
      <w:lvlText w:val="%1.%2.%3.%4.%5.%6."/>
      <w:lvlJc w:val="left"/>
      <w:pPr>
        <w:ind w:left="2180" w:hanging="1080"/>
      </w:pPr>
      <w:rPr>
        <w:rFonts w:hint="default"/>
      </w:rPr>
    </w:lvl>
    <w:lvl w:ilvl="6">
      <w:start w:val="1"/>
      <w:numFmt w:val="decimal"/>
      <w:lvlText w:val="%1.%2.%3.%4.%5.%6.%7."/>
      <w:lvlJc w:val="left"/>
      <w:pPr>
        <w:ind w:left="2760" w:hanging="1440"/>
      </w:pPr>
      <w:rPr>
        <w:rFonts w:hint="default"/>
      </w:rPr>
    </w:lvl>
    <w:lvl w:ilvl="7">
      <w:start w:val="1"/>
      <w:numFmt w:val="decimal"/>
      <w:lvlText w:val="%1.%2.%3.%4.%5.%6.%7.%8."/>
      <w:lvlJc w:val="left"/>
      <w:pPr>
        <w:ind w:left="2980" w:hanging="1440"/>
      </w:pPr>
      <w:rPr>
        <w:rFonts w:hint="default"/>
      </w:rPr>
    </w:lvl>
    <w:lvl w:ilvl="8">
      <w:start w:val="1"/>
      <w:numFmt w:val="decimal"/>
      <w:lvlText w:val="%1.%2.%3.%4.%5.%6.%7.%8.%9."/>
      <w:lvlJc w:val="left"/>
      <w:pPr>
        <w:ind w:left="3560" w:hanging="1800"/>
      </w:pPr>
      <w:rPr>
        <w:rFonts w:hint="default"/>
      </w:rPr>
    </w:lvl>
  </w:abstractNum>
  <w:abstractNum w:abstractNumId="24">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28F6E1D"/>
    <w:multiLevelType w:val="multilevel"/>
    <w:tmpl w:val="3FC857A6"/>
    <w:lvl w:ilvl="0">
      <w:start w:val="10"/>
      <w:numFmt w:val="decimal"/>
      <w:lvlText w:val="%1."/>
      <w:lvlJc w:val="left"/>
      <w:pPr>
        <w:tabs>
          <w:tab w:val="num" w:pos="600"/>
        </w:tabs>
        <w:ind w:left="600" w:hanging="600"/>
      </w:pPr>
      <w:rPr>
        <w:rFonts w:hint="default"/>
      </w:rPr>
    </w:lvl>
    <w:lvl w:ilvl="1">
      <w:start w:val="2"/>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7">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8">
    <w:nsid w:val="5A9E278D"/>
    <w:multiLevelType w:val="hybridMultilevel"/>
    <w:tmpl w:val="EEBC6588"/>
    <w:lvl w:ilvl="0" w:tplc="FE46895C">
      <w:start w:val="1"/>
      <w:numFmt w:val="decimal"/>
      <w:lvlText w:val="2.%1."/>
      <w:lvlJc w:val="left"/>
      <w:pPr>
        <w:ind w:left="928" w:hanging="360"/>
      </w:pPr>
    </w:lvl>
    <w:lvl w:ilvl="1" w:tplc="04190019">
      <w:start w:val="1"/>
      <w:numFmt w:val="decimal"/>
      <w:lvlText w:val="%2."/>
      <w:lvlJc w:val="left"/>
      <w:pPr>
        <w:tabs>
          <w:tab w:val="num" w:pos="939"/>
        </w:tabs>
        <w:ind w:left="939" w:hanging="360"/>
      </w:pPr>
    </w:lvl>
    <w:lvl w:ilvl="2" w:tplc="0419001B">
      <w:start w:val="1"/>
      <w:numFmt w:val="decimal"/>
      <w:lvlText w:val="%3."/>
      <w:lvlJc w:val="left"/>
      <w:pPr>
        <w:tabs>
          <w:tab w:val="num" w:pos="1659"/>
        </w:tabs>
        <w:ind w:left="1659" w:hanging="360"/>
      </w:pPr>
    </w:lvl>
    <w:lvl w:ilvl="3" w:tplc="0419000F">
      <w:start w:val="1"/>
      <w:numFmt w:val="decimal"/>
      <w:lvlText w:val="%4."/>
      <w:lvlJc w:val="left"/>
      <w:pPr>
        <w:tabs>
          <w:tab w:val="num" w:pos="2379"/>
        </w:tabs>
        <w:ind w:left="2379" w:hanging="360"/>
      </w:pPr>
    </w:lvl>
    <w:lvl w:ilvl="4" w:tplc="04190019">
      <w:start w:val="1"/>
      <w:numFmt w:val="decimal"/>
      <w:lvlText w:val="%5."/>
      <w:lvlJc w:val="left"/>
      <w:pPr>
        <w:tabs>
          <w:tab w:val="num" w:pos="3099"/>
        </w:tabs>
        <w:ind w:left="3099" w:hanging="360"/>
      </w:pPr>
    </w:lvl>
    <w:lvl w:ilvl="5" w:tplc="0419001B">
      <w:start w:val="1"/>
      <w:numFmt w:val="decimal"/>
      <w:lvlText w:val="%6."/>
      <w:lvlJc w:val="left"/>
      <w:pPr>
        <w:tabs>
          <w:tab w:val="num" w:pos="3819"/>
        </w:tabs>
        <w:ind w:left="3819" w:hanging="360"/>
      </w:pPr>
    </w:lvl>
    <w:lvl w:ilvl="6" w:tplc="0419000F">
      <w:start w:val="1"/>
      <w:numFmt w:val="decimal"/>
      <w:lvlText w:val="%7."/>
      <w:lvlJc w:val="left"/>
      <w:pPr>
        <w:tabs>
          <w:tab w:val="num" w:pos="4539"/>
        </w:tabs>
        <w:ind w:left="4539" w:hanging="360"/>
      </w:pPr>
    </w:lvl>
    <w:lvl w:ilvl="7" w:tplc="04190019">
      <w:start w:val="1"/>
      <w:numFmt w:val="decimal"/>
      <w:lvlText w:val="%8."/>
      <w:lvlJc w:val="left"/>
      <w:pPr>
        <w:tabs>
          <w:tab w:val="num" w:pos="5259"/>
        </w:tabs>
        <w:ind w:left="5259" w:hanging="360"/>
      </w:pPr>
    </w:lvl>
    <w:lvl w:ilvl="8" w:tplc="0419001B">
      <w:start w:val="1"/>
      <w:numFmt w:val="decimal"/>
      <w:lvlText w:val="%9."/>
      <w:lvlJc w:val="left"/>
      <w:pPr>
        <w:tabs>
          <w:tab w:val="num" w:pos="5979"/>
        </w:tabs>
        <w:ind w:left="5979" w:hanging="360"/>
      </w:pPr>
    </w:lvl>
  </w:abstractNum>
  <w:abstractNum w:abstractNumId="29">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0">
    <w:nsid w:val="621917CE"/>
    <w:multiLevelType w:val="multilevel"/>
    <w:tmpl w:val="C6BA7596"/>
    <w:lvl w:ilvl="0">
      <w:start w:val="8"/>
      <w:numFmt w:val="decimal"/>
      <w:lvlText w:val="%1"/>
      <w:lvlJc w:val="left"/>
      <w:pPr>
        <w:ind w:left="360" w:hanging="360"/>
      </w:pPr>
      <w:rPr>
        <w:rFonts w:hint="default"/>
      </w:rPr>
    </w:lvl>
    <w:lvl w:ilvl="1">
      <w:start w:val="8"/>
      <w:numFmt w:val="decimal"/>
      <w:lvlText w:val="%1.%2"/>
      <w:lvlJc w:val="left"/>
      <w:pPr>
        <w:ind w:left="1245" w:hanging="36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31">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32">
    <w:nsid w:val="65F64E2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34">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cs="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cs="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cs="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35">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36">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18C49F9"/>
    <w:multiLevelType w:val="multilevel"/>
    <w:tmpl w:val="9D544170"/>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rPr>
        <w:b w:val="0"/>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3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4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5"/>
  </w:num>
  <w:num w:numId="8">
    <w:abstractNumId w:val="30"/>
  </w:num>
  <w:num w:numId="9">
    <w:abstractNumId w:val="13"/>
  </w:num>
  <w:num w:numId="10">
    <w:abstractNumId w:val="32"/>
  </w:num>
  <w:num w:numId="11">
    <w:abstractNumId w:val="10"/>
  </w:num>
  <w:num w:numId="12">
    <w:abstractNumId w:val="11"/>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7"/>
  </w:num>
  <w:num w:numId="15">
    <w:abstractNumId w:val="34"/>
  </w:num>
  <w:num w:numId="16">
    <w:abstractNumId w:val="21"/>
  </w:num>
  <w:num w:numId="17">
    <w:abstractNumId w:val="38"/>
  </w:num>
  <w:num w:numId="18">
    <w:abstractNumId w:val="7"/>
  </w:num>
  <w:num w:numId="19">
    <w:abstractNumId w:val="3"/>
  </w:num>
  <w:num w:numId="20">
    <w:abstractNumId w:val="12"/>
  </w:num>
  <w:num w:numId="21">
    <w:abstractNumId w:val="27"/>
  </w:num>
  <w:num w:numId="22">
    <w:abstractNumId w:val="39"/>
  </w:num>
  <w:num w:numId="23">
    <w:abstractNumId w:val="31"/>
  </w:num>
  <w:num w:numId="24">
    <w:abstractNumId w:val="1"/>
  </w:num>
  <w:num w:numId="25">
    <w:abstractNumId w:val="2"/>
  </w:num>
  <w:num w:numId="26">
    <w:abstractNumId w:val="16"/>
  </w:num>
  <w:num w:numId="27">
    <w:abstractNumId w:val="28"/>
  </w:num>
  <w:num w:numId="28">
    <w:abstractNumId w:val="6"/>
  </w:num>
  <w:num w:numId="29">
    <w:abstractNumId w:val="24"/>
  </w:num>
  <w:num w:numId="30">
    <w:abstractNumId w:val="17"/>
  </w:num>
  <w:num w:numId="31">
    <w:abstractNumId w:val="14"/>
  </w:num>
  <w:num w:numId="32">
    <w:abstractNumId w:val="40"/>
  </w:num>
  <w:num w:numId="33">
    <w:abstractNumId w:val="26"/>
  </w:num>
  <w:num w:numId="34">
    <w:abstractNumId w:val="4"/>
  </w:num>
  <w:num w:numId="35">
    <w:abstractNumId w:val="35"/>
  </w:num>
  <w:num w:numId="36">
    <w:abstractNumId w:val="18"/>
  </w:num>
  <w:num w:numId="37">
    <w:abstractNumId w:val="8"/>
  </w:num>
  <w:num w:numId="38">
    <w:abstractNumId w:val="9"/>
  </w:num>
  <w:num w:numId="39">
    <w:abstractNumId w:val="22"/>
  </w:num>
  <w:num w:numId="40">
    <w:abstractNumId w:val="29"/>
  </w:num>
  <w:num w:numId="41">
    <w:abstractNumId w:val="36"/>
  </w:num>
  <w:num w:numId="42">
    <w:abstractNumId w:val="33"/>
  </w:num>
  <w:num w:numId="43">
    <w:abstractNumId w:val="5"/>
  </w:num>
  <w:num w:numId="44">
    <w:abstractNumId w:val="15"/>
  </w:num>
  <w:num w:numId="45">
    <w:abstractNumId w:val="19"/>
  </w:num>
  <w:num w:numId="4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037791"/>
    <w:rsid w:val="00001585"/>
    <w:rsid w:val="00012798"/>
    <w:rsid w:val="00015AE2"/>
    <w:rsid w:val="0003578F"/>
    <w:rsid w:val="00037791"/>
    <w:rsid w:val="00037BFF"/>
    <w:rsid w:val="00046839"/>
    <w:rsid w:val="0005791E"/>
    <w:rsid w:val="00061C41"/>
    <w:rsid w:val="000759A0"/>
    <w:rsid w:val="000918A7"/>
    <w:rsid w:val="00095EE9"/>
    <w:rsid w:val="000A13F0"/>
    <w:rsid w:val="000B041E"/>
    <w:rsid w:val="000B4913"/>
    <w:rsid w:val="000B5D99"/>
    <w:rsid w:val="000B5F77"/>
    <w:rsid w:val="000B645E"/>
    <w:rsid w:val="000C093B"/>
    <w:rsid w:val="000C09EB"/>
    <w:rsid w:val="000D13C6"/>
    <w:rsid w:val="000D15F3"/>
    <w:rsid w:val="000E04B4"/>
    <w:rsid w:val="000F1334"/>
    <w:rsid w:val="000F2F08"/>
    <w:rsid w:val="000F3FF9"/>
    <w:rsid w:val="000F73D2"/>
    <w:rsid w:val="000F7F49"/>
    <w:rsid w:val="00114A70"/>
    <w:rsid w:val="001215A5"/>
    <w:rsid w:val="00121E85"/>
    <w:rsid w:val="00151600"/>
    <w:rsid w:val="00156811"/>
    <w:rsid w:val="001609A1"/>
    <w:rsid w:val="00160DCA"/>
    <w:rsid w:val="001621E9"/>
    <w:rsid w:val="00162B6F"/>
    <w:rsid w:val="001672F4"/>
    <w:rsid w:val="001A7886"/>
    <w:rsid w:val="001B56B4"/>
    <w:rsid w:val="001C17F6"/>
    <w:rsid w:val="001C70C9"/>
    <w:rsid w:val="001D1AB3"/>
    <w:rsid w:val="00210974"/>
    <w:rsid w:val="00210C81"/>
    <w:rsid w:val="00215EA6"/>
    <w:rsid w:val="00230764"/>
    <w:rsid w:val="00245891"/>
    <w:rsid w:val="00246400"/>
    <w:rsid w:val="002665F9"/>
    <w:rsid w:val="002877C2"/>
    <w:rsid w:val="0029194F"/>
    <w:rsid w:val="002A4D35"/>
    <w:rsid w:val="002B25C5"/>
    <w:rsid w:val="002B2E72"/>
    <w:rsid w:val="002B36B3"/>
    <w:rsid w:val="002C2B08"/>
    <w:rsid w:val="002C4ECE"/>
    <w:rsid w:val="002C526B"/>
    <w:rsid w:val="002E0B2B"/>
    <w:rsid w:val="002E1E44"/>
    <w:rsid w:val="0031331E"/>
    <w:rsid w:val="00314F4A"/>
    <w:rsid w:val="0031713E"/>
    <w:rsid w:val="00322F6F"/>
    <w:rsid w:val="003233FE"/>
    <w:rsid w:val="00330D6F"/>
    <w:rsid w:val="0033180B"/>
    <w:rsid w:val="003340E1"/>
    <w:rsid w:val="00345E07"/>
    <w:rsid w:val="003559A7"/>
    <w:rsid w:val="00364518"/>
    <w:rsid w:val="00374C0D"/>
    <w:rsid w:val="00375561"/>
    <w:rsid w:val="00393E2E"/>
    <w:rsid w:val="00396E21"/>
    <w:rsid w:val="003A52C9"/>
    <w:rsid w:val="003B396C"/>
    <w:rsid w:val="003D3538"/>
    <w:rsid w:val="003D53CD"/>
    <w:rsid w:val="003E2234"/>
    <w:rsid w:val="00404E4D"/>
    <w:rsid w:val="004135A7"/>
    <w:rsid w:val="00414113"/>
    <w:rsid w:val="0042148B"/>
    <w:rsid w:val="00432DB5"/>
    <w:rsid w:val="00435938"/>
    <w:rsid w:val="004365CE"/>
    <w:rsid w:val="004402EE"/>
    <w:rsid w:val="0044110F"/>
    <w:rsid w:val="0045622D"/>
    <w:rsid w:val="0046193B"/>
    <w:rsid w:val="00477B13"/>
    <w:rsid w:val="00485B28"/>
    <w:rsid w:val="00492384"/>
    <w:rsid w:val="004A143E"/>
    <w:rsid w:val="004A764D"/>
    <w:rsid w:val="004B132B"/>
    <w:rsid w:val="004B7D0C"/>
    <w:rsid w:val="004E2983"/>
    <w:rsid w:val="004E44CA"/>
    <w:rsid w:val="004E6DC9"/>
    <w:rsid w:val="00501BDD"/>
    <w:rsid w:val="00523820"/>
    <w:rsid w:val="00525BF2"/>
    <w:rsid w:val="00531BC9"/>
    <w:rsid w:val="00534D87"/>
    <w:rsid w:val="00536443"/>
    <w:rsid w:val="00544BDE"/>
    <w:rsid w:val="005452C0"/>
    <w:rsid w:val="005657F4"/>
    <w:rsid w:val="00566E9E"/>
    <w:rsid w:val="00575C97"/>
    <w:rsid w:val="005879F2"/>
    <w:rsid w:val="005938C9"/>
    <w:rsid w:val="005947DF"/>
    <w:rsid w:val="00597031"/>
    <w:rsid w:val="005A1D41"/>
    <w:rsid w:val="005B625A"/>
    <w:rsid w:val="005C560D"/>
    <w:rsid w:val="005C6207"/>
    <w:rsid w:val="005C626E"/>
    <w:rsid w:val="005D28B7"/>
    <w:rsid w:val="005D427F"/>
    <w:rsid w:val="005D5A20"/>
    <w:rsid w:val="005D70FF"/>
    <w:rsid w:val="005E4E6A"/>
    <w:rsid w:val="005F3E98"/>
    <w:rsid w:val="005F78D5"/>
    <w:rsid w:val="006012CA"/>
    <w:rsid w:val="00623DF7"/>
    <w:rsid w:val="00634BB3"/>
    <w:rsid w:val="0063569B"/>
    <w:rsid w:val="0063744A"/>
    <w:rsid w:val="00670190"/>
    <w:rsid w:val="006731D8"/>
    <w:rsid w:val="00677878"/>
    <w:rsid w:val="00687DCB"/>
    <w:rsid w:val="00694DD5"/>
    <w:rsid w:val="00694FCA"/>
    <w:rsid w:val="006C4F2C"/>
    <w:rsid w:val="006D0908"/>
    <w:rsid w:val="006E29EA"/>
    <w:rsid w:val="006F345A"/>
    <w:rsid w:val="00701136"/>
    <w:rsid w:val="007104F5"/>
    <w:rsid w:val="0074506B"/>
    <w:rsid w:val="00746810"/>
    <w:rsid w:val="00750FA9"/>
    <w:rsid w:val="00753A78"/>
    <w:rsid w:val="007803CD"/>
    <w:rsid w:val="0078392E"/>
    <w:rsid w:val="00785AD6"/>
    <w:rsid w:val="00795139"/>
    <w:rsid w:val="00797C2B"/>
    <w:rsid w:val="007B3CC2"/>
    <w:rsid w:val="007B4320"/>
    <w:rsid w:val="007B5598"/>
    <w:rsid w:val="007C05C2"/>
    <w:rsid w:val="007F00FE"/>
    <w:rsid w:val="00801B90"/>
    <w:rsid w:val="00802F46"/>
    <w:rsid w:val="00803FC6"/>
    <w:rsid w:val="00812BB6"/>
    <w:rsid w:val="008255FF"/>
    <w:rsid w:val="00830E09"/>
    <w:rsid w:val="00831DCD"/>
    <w:rsid w:val="00833863"/>
    <w:rsid w:val="00840A85"/>
    <w:rsid w:val="008413B9"/>
    <w:rsid w:val="00852F31"/>
    <w:rsid w:val="00860F84"/>
    <w:rsid w:val="008763FC"/>
    <w:rsid w:val="00880ABE"/>
    <w:rsid w:val="00885CAC"/>
    <w:rsid w:val="008A207A"/>
    <w:rsid w:val="008A3D09"/>
    <w:rsid w:val="008A3DDD"/>
    <w:rsid w:val="008A53C0"/>
    <w:rsid w:val="008B444D"/>
    <w:rsid w:val="008C555B"/>
    <w:rsid w:val="008C775D"/>
    <w:rsid w:val="008D1F33"/>
    <w:rsid w:val="008D2440"/>
    <w:rsid w:val="008D440A"/>
    <w:rsid w:val="008F547C"/>
    <w:rsid w:val="009025E2"/>
    <w:rsid w:val="00933F28"/>
    <w:rsid w:val="00940B82"/>
    <w:rsid w:val="00942287"/>
    <w:rsid w:val="0094359D"/>
    <w:rsid w:val="009440BF"/>
    <w:rsid w:val="00947102"/>
    <w:rsid w:val="00953F18"/>
    <w:rsid w:val="00957865"/>
    <w:rsid w:val="00963774"/>
    <w:rsid w:val="00977266"/>
    <w:rsid w:val="00983D66"/>
    <w:rsid w:val="00993699"/>
    <w:rsid w:val="009B4C10"/>
    <w:rsid w:val="009C4328"/>
    <w:rsid w:val="009C453C"/>
    <w:rsid w:val="009C493F"/>
    <w:rsid w:val="009C4CFB"/>
    <w:rsid w:val="009D605D"/>
    <w:rsid w:val="009E11C4"/>
    <w:rsid w:val="009F2721"/>
    <w:rsid w:val="009F30C4"/>
    <w:rsid w:val="00A01330"/>
    <w:rsid w:val="00A026A0"/>
    <w:rsid w:val="00A07384"/>
    <w:rsid w:val="00A152F7"/>
    <w:rsid w:val="00A1593D"/>
    <w:rsid w:val="00A2323A"/>
    <w:rsid w:val="00A24707"/>
    <w:rsid w:val="00A25A95"/>
    <w:rsid w:val="00A351DA"/>
    <w:rsid w:val="00A3786B"/>
    <w:rsid w:val="00A41395"/>
    <w:rsid w:val="00A5650C"/>
    <w:rsid w:val="00A63D1E"/>
    <w:rsid w:val="00A64051"/>
    <w:rsid w:val="00A709DB"/>
    <w:rsid w:val="00A72FAD"/>
    <w:rsid w:val="00A751BF"/>
    <w:rsid w:val="00A760DF"/>
    <w:rsid w:val="00A7615C"/>
    <w:rsid w:val="00AA39F2"/>
    <w:rsid w:val="00AA5DD4"/>
    <w:rsid w:val="00AB3101"/>
    <w:rsid w:val="00AB454F"/>
    <w:rsid w:val="00AC1E91"/>
    <w:rsid w:val="00AC4267"/>
    <w:rsid w:val="00AE3A40"/>
    <w:rsid w:val="00AE46DA"/>
    <w:rsid w:val="00B105B9"/>
    <w:rsid w:val="00B12C1B"/>
    <w:rsid w:val="00B16ABE"/>
    <w:rsid w:val="00B224B7"/>
    <w:rsid w:val="00B330E3"/>
    <w:rsid w:val="00B371AE"/>
    <w:rsid w:val="00B37E2D"/>
    <w:rsid w:val="00B414A2"/>
    <w:rsid w:val="00B571AE"/>
    <w:rsid w:val="00B64AB8"/>
    <w:rsid w:val="00B673EC"/>
    <w:rsid w:val="00B764EC"/>
    <w:rsid w:val="00B9789A"/>
    <w:rsid w:val="00BA0454"/>
    <w:rsid w:val="00BC0842"/>
    <w:rsid w:val="00BC46AD"/>
    <w:rsid w:val="00BD023C"/>
    <w:rsid w:val="00BD177F"/>
    <w:rsid w:val="00BD1C51"/>
    <w:rsid w:val="00BD5C55"/>
    <w:rsid w:val="00BF723C"/>
    <w:rsid w:val="00C1179A"/>
    <w:rsid w:val="00C20199"/>
    <w:rsid w:val="00C437D8"/>
    <w:rsid w:val="00C4428C"/>
    <w:rsid w:val="00C463AF"/>
    <w:rsid w:val="00C50B9A"/>
    <w:rsid w:val="00C600CF"/>
    <w:rsid w:val="00C60D0B"/>
    <w:rsid w:val="00C63CCC"/>
    <w:rsid w:val="00C64CC8"/>
    <w:rsid w:val="00C66BAA"/>
    <w:rsid w:val="00C749D6"/>
    <w:rsid w:val="00C96E1F"/>
    <w:rsid w:val="00CA0850"/>
    <w:rsid w:val="00CA17F1"/>
    <w:rsid w:val="00CA196C"/>
    <w:rsid w:val="00CA60C1"/>
    <w:rsid w:val="00CB7C7D"/>
    <w:rsid w:val="00CC01A1"/>
    <w:rsid w:val="00CC74D6"/>
    <w:rsid w:val="00CE4DB3"/>
    <w:rsid w:val="00CF06C6"/>
    <w:rsid w:val="00CF0F46"/>
    <w:rsid w:val="00CF4FC8"/>
    <w:rsid w:val="00D0741B"/>
    <w:rsid w:val="00D13920"/>
    <w:rsid w:val="00D179DD"/>
    <w:rsid w:val="00D226B7"/>
    <w:rsid w:val="00D27D27"/>
    <w:rsid w:val="00D30A21"/>
    <w:rsid w:val="00D34357"/>
    <w:rsid w:val="00D4345E"/>
    <w:rsid w:val="00D4404B"/>
    <w:rsid w:val="00D440D4"/>
    <w:rsid w:val="00D4527D"/>
    <w:rsid w:val="00D46227"/>
    <w:rsid w:val="00D7014D"/>
    <w:rsid w:val="00D825F8"/>
    <w:rsid w:val="00D83387"/>
    <w:rsid w:val="00D83804"/>
    <w:rsid w:val="00D85036"/>
    <w:rsid w:val="00DA20B7"/>
    <w:rsid w:val="00DA23B5"/>
    <w:rsid w:val="00DA5F4F"/>
    <w:rsid w:val="00DB1245"/>
    <w:rsid w:val="00DB13F5"/>
    <w:rsid w:val="00DB6520"/>
    <w:rsid w:val="00DD2130"/>
    <w:rsid w:val="00DD4B12"/>
    <w:rsid w:val="00DE153D"/>
    <w:rsid w:val="00DE32CD"/>
    <w:rsid w:val="00DF3B82"/>
    <w:rsid w:val="00DF4954"/>
    <w:rsid w:val="00DF50E9"/>
    <w:rsid w:val="00DF538F"/>
    <w:rsid w:val="00E00A0F"/>
    <w:rsid w:val="00E2520E"/>
    <w:rsid w:val="00E275D9"/>
    <w:rsid w:val="00E30182"/>
    <w:rsid w:val="00E407B5"/>
    <w:rsid w:val="00E41ECA"/>
    <w:rsid w:val="00E56CF0"/>
    <w:rsid w:val="00E60552"/>
    <w:rsid w:val="00E65DE0"/>
    <w:rsid w:val="00E7518B"/>
    <w:rsid w:val="00E75606"/>
    <w:rsid w:val="00E764E1"/>
    <w:rsid w:val="00E83C57"/>
    <w:rsid w:val="00E844F7"/>
    <w:rsid w:val="00E925C2"/>
    <w:rsid w:val="00E96D84"/>
    <w:rsid w:val="00E96F70"/>
    <w:rsid w:val="00EA1824"/>
    <w:rsid w:val="00EB6C11"/>
    <w:rsid w:val="00EC0597"/>
    <w:rsid w:val="00EC15FA"/>
    <w:rsid w:val="00EC1F09"/>
    <w:rsid w:val="00EC48CD"/>
    <w:rsid w:val="00EC57AA"/>
    <w:rsid w:val="00ED07C6"/>
    <w:rsid w:val="00ED32E5"/>
    <w:rsid w:val="00ED4AF2"/>
    <w:rsid w:val="00ED5287"/>
    <w:rsid w:val="00EE26B0"/>
    <w:rsid w:val="00EE5548"/>
    <w:rsid w:val="00F007D6"/>
    <w:rsid w:val="00F03CB0"/>
    <w:rsid w:val="00F11023"/>
    <w:rsid w:val="00F111DE"/>
    <w:rsid w:val="00F148EB"/>
    <w:rsid w:val="00F2442E"/>
    <w:rsid w:val="00F337D8"/>
    <w:rsid w:val="00F35A7C"/>
    <w:rsid w:val="00F45851"/>
    <w:rsid w:val="00F45B08"/>
    <w:rsid w:val="00F478AB"/>
    <w:rsid w:val="00F47D19"/>
    <w:rsid w:val="00F562B1"/>
    <w:rsid w:val="00F6597D"/>
    <w:rsid w:val="00F70E86"/>
    <w:rsid w:val="00F739F7"/>
    <w:rsid w:val="00F741FA"/>
    <w:rsid w:val="00F74527"/>
    <w:rsid w:val="00F74780"/>
    <w:rsid w:val="00F817FA"/>
    <w:rsid w:val="00F82974"/>
    <w:rsid w:val="00F847FF"/>
    <w:rsid w:val="00F9138C"/>
    <w:rsid w:val="00F9522F"/>
    <w:rsid w:val="00F970C8"/>
    <w:rsid w:val="00FA1CF4"/>
    <w:rsid w:val="00FA591E"/>
    <w:rsid w:val="00FC0564"/>
    <w:rsid w:val="00FC6428"/>
    <w:rsid w:val="00FD08ED"/>
    <w:rsid w:val="00FD7089"/>
    <w:rsid w:val="00FE25ED"/>
    <w:rsid w:val="00FE7FA5"/>
    <w:rsid w:val="00FF1DD9"/>
    <w:rsid w:val="00FF2F30"/>
    <w:rsid w:val="00FF3259"/>
    <w:rsid w:val="00FF5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37791"/>
    <w:pPr>
      <w:spacing w:before="0" w:beforeAutospacing="0" w:after="0" w:afterAutospacing="0"/>
    </w:pPr>
    <w:rPr>
      <w:rFonts w:ascii="Times New Roman" w:eastAsia="Times New Roman" w:hAnsi="Times New Roman" w:cs="Times New Roman"/>
      <w:sz w:val="24"/>
      <w:szCs w:val="24"/>
      <w:lang w:eastAsia="ru-RU"/>
    </w:rPr>
  </w:style>
  <w:style w:type="paragraph" w:styleId="1">
    <w:name w:val="heading 1"/>
    <w:basedOn w:val="a0"/>
    <w:next w:val="a0"/>
    <w:link w:val="10"/>
    <w:qFormat/>
    <w:rsid w:val="00037791"/>
    <w:pPr>
      <w:keepNext/>
      <w:spacing w:before="240" w:after="60"/>
      <w:outlineLvl w:val="0"/>
    </w:pPr>
    <w:rPr>
      <w:rFonts w:ascii="Arial" w:hAnsi="Arial" w:cs="Arial"/>
      <w:b/>
      <w:bCs/>
      <w:kern w:val="32"/>
      <w:sz w:val="32"/>
      <w:szCs w:val="32"/>
    </w:rPr>
  </w:style>
  <w:style w:type="paragraph" w:styleId="2">
    <w:name w:val="heading 2"/>
    <w:basedOn w:val="a0"/>
    <w:next w:val="a0"/>
    <w:link w:val="20"/>
    <w:unhideWhenUsed/>
    <w:qFormat/>
    <w:rsid w:val="00037791"/>
    <w:pPr>
      <w:keepNext/>
      <w:spacing w:line="360" w:lineRule="auto"/>
      <w:ind w:firstLine="709"/>
      <w:jc w:val="center"/>
      <w:outlineLvl w:val="1"/>
    </w:pPr>
    <w:rPr>
      <w:i/>
      <w:iCs/>
      <w:spacing w:val="20"/>
      <w:sz w:val="96"/>
      <w:szCs w:val="20"/>
    </w:rPr>
  </w:style>
  <w:style w:type="paragraph" w:styleId="9">
    <w:name w:val="heading 9"/>
    <w:basedOn w:val="a0"/>
    <w:next w:val="a0"/>
    <w:link w:val="90"/>
    <w:uiPriority w:val="9"/>
    <w:unhideWhenUsed/>
    <w:qFormat/>
    <w:rsid w:val="00037791"/>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37791"/>
    <w:rPr>
      <w:rFonts w:ascii="Arial" w:eastAsia="Times New Roman" w:hAnsi="Arial" w:cs="Arial"/>
      <w:b/>
      <w:bCs/>
      <w:kern w:val="32"/>
      <w:sz w:val="32"/>
      <w:szCs w:val="32"/>
      <w:lang w:eastAsia="ru-RU"/>
    </w:rPr>
  </w:style>
  <w:style w:type="character" w:customStyle="1" w:styleId="20">
    <w:name w:val="Заголовок 2 Знак"/>
    <w:basedOn w:val="a1"/>
    <w:link w:val="2"/>
    <w:rsid w:val="00037791"/>
    <w:rPr>
      <w:rFonts w:ascii="Times New Roman" w:eastAsia="Times New Roman" w:hAnsi="Times New Roman" w:cs="Times New Roman"/>
      <w:i/>
      <w:iCs/>
      <w:spacing w:val="20"/>
      <w:sz w:val="96"/>
      <w:szCs w:val="20"/>
      <w:lang w:eastAsia="ru-RU"/>
    </w:rPr>
  </w:style>
  <w:style w:type="character" w:customStyle="1" w:styleId="90">
    <w:name w:val="Заголовок 9 Знак"/>
    <w:basedOn w:val="a1"/>
    <w:link w:val="9"/>
    <w:uiPriority w:val="9"/>
    <w:rsid w:val="00037791"/>
    <w:rPr>
      <w:rFonts w:asciiTheme="majorHAnsi" w:eastAsiaTheme="majorEastAsia" w:hAnsiTheme="majorHAnsi" w:cstheme="majorBidi"/>
      <w:lang w:eastAsia="ru-RU"/>
    </w:rPr>
  </w:style>
  <w:style w:type="paragraph" w:styleId="a4">
    <w:name w:val="Body Text"/>
    <w:basedOn w:val="a0"/>
    <w:link w:val="a5"/>
    <w:unhideWhenUsed/>
    <w:rsid w:val="00037791"/>
    <w:pPr>
      <w:spacing w:after="120"/>
    </w:pPr>
  </w:style>
  <w:style w:type="character" w:customStyle="1" w:styleId="a5">
    <w:name w:val="Основной текст Знак"/>
    <w:basedOn w:val="a1"/>
    <w:link w:val="a4"/>
    <w:rsid w:val="00037791"/>
    <w:rPr>
      <w:rFonts w:ascii="Times New Roman" w:eastAsia="Times New Roman" w:hAnsi="Times New Roman" w:cs="Times New Roman"/>
      <w:sz w:val="24"/>
      <w:szCs w:val="24"/>
      <w:lang w:eastAsia="ru-RU"/>
    </w:rPr>
  </w:style>
  <w:style w:type="paragraph" w:styleId="a6">
    <w:name w:val="Body Text Indent"/>
    <w:basedOn w:val="a0"/>
    <w:link w:val="a7"/>
    <w:unhideWhenUsed/>
    <w:rsid w:val="00037791"/>
    <w:pPr>
      <w:spacing w:after="120"/>
      <w:ind w:left="283"/>
    </w:pPr>
  </w:style>
  <w:style w:type="character" w:customStyle="1" w:styleId="a7">
    <w:name w:val="Основной текст с отступом Знак"/>
    <w:basedOn w:val="a1"/>
    <w:link w:val="a6"/>
    <w:rsid w:val="00037791"/>
    <w:rPr>
      <w:rFonts w:ascii="Times New Roman" w:eastAsia="Times New Roman" w:hAnsi="Times New Roman" w:cs="Times New Roman"/>
      <w:sz w:val="24"/>
      <w:szCs w:val="24"/>
      <w:lang w:eastAsia="ru-RU"/>
    </w:rPr>
  </w:style>
  <w:style w:type="paragraph" w:styleId="21">
    <w:name w:val="Body Text 2"/>
    <w:basedOn w:val="a0"/>
    <w:link w:val="22"/>
    <w:unhideWhenUsed/>
    <w:rsid w:val="00037791"/>
    <w:pPr>
      <w:spacing w:after="120" w:line="480" w:lineRule="auto"/>
    </w:pPr>
  </w:style>
  <w:style w:type="character" w:customStyle="1" w:styleId="22">
    <w:name w:val="Основной текст 2 Знак"/>
    <w:basedOn w:val="a1"/>
    <w:link w:val="21"/>
    <w:semiHidden/>
    <w:rsid w:val="00037791"/>
    <w:rPr>
      <w:rFonts w:ascii="Times New Roman" w:eastAsia="Times New Roman" w:hAnsi="Times New Roman" w:cs="Times New Roman"/>
      <w:sz w:val="24"/>
      <w:szCs w:val="24"/>
      <w:lang w:eastAsia="ru-RU"/>
    </w:rPr>
  </w:style>
  <w:style w:type="paragraph" w:styleId="3">
    <w:name w:val="Body Text 3"/>
    <w:basedOn w:val="a0"/>
    <w:link w:val="30"/>
    <w:unhideWhenUsed/>
    <w:rsid w:val="00037791"/>
    <w:rPr>
      <w:sz w:val="28"/>
      <w:szCs w:val="20"/>
    </w:rPr>
  </w:style>
  <w:style w:type="character" w:customStyle="1" w:styleId="30">
    <w:name w:val="Основной текст 3 Знак"/>
    <w:basedOn w:val="a1"/>
    <w:link w:val="3"/>
    <w:rsid w:val="00037791"/>
    <w:rPr>
      <w:rFonts w:ascii="Times New Roman" w:eastAsia="Times New Roman" w:hAnsi="Times New Roman" w:cs="Times New Roman"/>
      <w:sz w:val="28"/>
      <w:szCs w:val="20"/>
      <w:lang w:eastAsia="ru-RU"/>
    </w:rPr>
  </w:style>
  <w:style w:type="paragraph" w:styleId="31">
    <w:name w:val="Body Text Indent 3"/>
    <w:basedOn w:val="a0"/>
    <w:link w:val="32"/>
    <w:unhideWhenUsed/>
    <w:rsid w:val="00037791"/>
    <w:pPr>
      <w:spacing w:after="120"/>
      <w:ind w:left="283"/>
    </w:pPr>
    <w:rPr>
      <w:sz w:val="16"/>
      <w:szCs w:val="16"/>
    </w:rPr>
  </w:style>
  <w:style w:type="character" w:customStyle="1" w:styleId="32">
    <w:name w:val="Основной текст с отступом 3 Знак"/>
    <w:basedOn w:val="a1"/>
    <w:link w:val="31"/>
    <w:rsid w:val="00037791"/>
    <w:rPr>
      <w:rFonts w:ascii="Times New Roman" w:eastAsia="Times New Roman" w:hAnsi="Times New Roman" w:cs="Times New Roman"/>
      <w:sz w:val="16"/>
      <w:szCs w:val="16"/>
      <w:lang w:eastAsia="ru-RU"/>
    </w:rPr>
  </w:style>
  <w:style w:type="paragraph" w:customStyle="1" w:styleId="210">
    <w:name w:val="Основной текст с отступом 21"/>
    <w:basedOn w:val="a0"/>
    <w:rsid w:val="00037791"/>
    <w:pPr>
      <w:tabs>
        <w:tab w:val="left" w:pos="709"/>
      </w:tabs>
      <w:spacing w:before="120" w:after="120"/>
      <w:ind w:left="709" w:hanging="709"/>
      <w:jc w:val="both"/>
    </w:pPr>
    <w:rPr>
      <w:szCs w:val="20"/>
    </w:rPr>
  </w:style>
  <w:style w:type="paragraph" w:customStyle="1" w:styleId="ConsNormal">
    <w:name w:val="ConsNormal"/>
    <w:rsid w:val="00037791"/>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customStyle="1" w:styleId="11">
    <w:name w:val="заголовок 11"/>
    <w:basedOn w:val="a0"/>
    <w:next w:val="a0"/>
    <w:rsid w:val="00037791"/>
    <w:pPr>
      <w:keepNext/>
      <w:jc w:val="center"/>
    </w:pPr>
    <w:rPr>
      <w:snapToGrid w:val="0"/>
      <w:szCs w:val="20"/>
    </w:rPr>
  </w:style>
  <w:style w:type="paragraph" w:customStyle="1" w:styleId="211">
    <w:name w:val="Основной текст с отступом 211"/>
    <w:basedOn w:val="a0"/>
    <w:rsid w:val="00037791"/>
    <w:pPr>
      <w:suppressAutoHyphens/>
      <w:ind w:left="708"/>
      <w:jc w:val="both"/>
    </w:pPr>
    <w:rPr>
      <w:szCs w:val="20"/>
      <w:lang w:eastAsia="ar-SA"/>
    </w:rPr>
  </w:style>
  <w:style w:type="paragraph" w:customStyle="1" w:styleId="320">
    <w:name w:val="Основной текст с отступом 32"/>
    <w:basedOn w:val="a0"/>
    <w:rsid w:val="00037791"/>
    <w:pPr>
      <w:suppressAutoHyphens/>
      <w:spacing w:after="120"/>
      <w:ind w:left="283"/>
    </w:pPr>
    <w:rPr>
      <w:sz w:val="16"/>
      <w:szCs w:val="16"/>
      <w:lang w:eastAsia="ar-SA"/>
    </w:rPr>
  </w:style>
  <w:style w:type="paragraph" w:styleId="a8">
    <w:name w:val="header"/>
    <w:basedOn w:val="a0"/>
    <w:link w:val="a9"/>
    <w:uiPriority w:val="99"/>
    <w:unhideWhenUsed/>
    <w:rsid w:val="0045622D"/>
    <w:pPr>
      <w:tabs>
        <w:tab w:val="center" w:pos="4677"/>
        <w:tab w:val="right" w:pos="9355"/>
      </w:tabs>
    </w:pPr>
  </w:style>
  <w:style w:type="character" w:customStyle="1" w:styleId="a9">
    <w:name w:val="Верхний колонтитул Знак"/>
    <w:basedOn w:val="a1"/>
    <w:link w:val="a8"/>
    <w:uiPriority w:val="99"/>
    <w:rsid w:val="0045622D"/>
    <w:rPr>
      <w:rFonts w:ascii="Times New Roman" w:eastAsia="Times New Roman" w:hAnsi="Times New Roman" w:cs="Times New Roman"/>
      <w:sz w:val="24"/>
      <w:szCs w:val="24"/>
      <w:lang w:eastAsia="ru-RU"/>
    </w:rPr>
  </w:style>
  <w:style w:type="paragraph" w:styleId="aa">
    <w:name w:val="footer"/>
    <w:basedOn w:val="a0"/>
    <w:link w:val="ab"/>
    <w:unhideWhenUsed/>
    <w:rsid w:val="0045622D"/>
    <w:pPr>
      <w:tabs>
        <w:tab w:val="center" w:pos="4677"/>
        <w:tab w:val="right" w:pos="9355"/>
      </w:tabs>
    </w:pPr>
  </w:style>
  <w:style w:type="character" w:customStyle="1" w:styleId="ab">
    <w:name w:val="Нижний колонтитул Знак"/>
    <w:basedOn w:val="a1"/>
    <w:link w:val="aa"/>
    <w:uiPriority w:val="99"/>
    <w:semiHidden/>
    <w:rsid w:val="0045622D"/>
    <w:rPr>
      <w:rFonts w:ascii="Times New Roman" w:eastAsia="Times New Roman" w:hAnsi="Times New Roman" w:cs="Times New Roman"/>
      <w:sz w:val="24"/>
      <w:szCs w:val="24"/>
      <w:lang w:eastAsia="ru-RU"/>
    </w:rPr>
  </w:style>
  <w:style w:type="paragraph" w:styleId="ac">
    <w:name w:val="Balloon Text"/>
    <w:basedOn w:val="a0"/>
    <w:link w:val="ad"/>
    <w:semiHidden/>
    <w:unhideWhenUsed/>
    <w:rsid w:val="0045622D"/>
    <w:rPr>
      <w:rFonts w:ascii="Tahoma" w:hAnsi="Tahoma" w:cs="Tahoma"/>
      <w:sz w:val="16"/>
      <w:szCs w:val="16"/>
    </w:rPr>
  </w:style>
  <w:style w:type="character" w:customStyle="1" w:styleId="ad">
    <w:name w:val="Текст выноски Знак"/>
    <w:basedOn w:val="a1"/>
    <w:link w:val="ac"/>
    <w:uiPriority w:val="99"/>
    <w:semiHidden/>
    <w:rsid w:val="0045622D"/>
    <w:rPr>
      <w:rFonts w:ascii="Tahoma" w:eastAsia="Times New Roman" w:hAnsi="Tahoma" w:cs="Tahoma"/>
      <w:sz w:val="16"/>
      <w:szCs w:val="16"/>
      <w:lang w:eastAsia="ru-RU"/>
    </w:rPr>
  </w:style>
  <w:style w:type="paragraph" w:styleId="ae">
    <w:name w:val="List Paragraph"/>
    <w:basedOn w:val="a0"/>
    <w:uiPriority w:val="99"/>
    <w:qFormat/>
    <w:rsid w:val="00477B13"/>
    <w:pPr>
      <w:ind w:left="720"/>
      <w:contextualSpacing/>
    </w:pPr>
  </w:style>
  <w:style w:type="character" w:customStyle="1" w:styleId="12">
    <w:name w:val="Основной текст Знак1"/>
    <w:semiHidden/>
    <w:rsid w:val="00947102"/>
    <w:rPr>
      <w:sz w:val="24"/>
      <w:szCs w:val="24"/>
      <w:lang w:val="ru-RU" w:eastAsia="ru-RU" w:bidi="ar-SA"/>
    </w:rPr>
  </w:style>
  <w:style w:type="paragraph" w:customStyle="1" w:styleId="a">
    <w:name w:val="Раздел Приложения"/>
    <w:basedOn w:val="a0"/>
    <w:rsid w:val="003559A7"/>
    <w:pPr>
      <w:numPr>
        <w:numId w:val="26"/>
      </w:numPr>
      <w:tabs>
        <w:tab w:val="clear" w:pos="432"/>
        <w:tab w:val="num" w:pos="360"/>
      </w:tabs>
      <w:spacing w:before="120" w:after="120"/>
      <w:ind w:left="360" w:hanging="360"/>
      <w:jc w:val="both"/>
    </w:pPr>
    <w:rPr>
      <w:rFonts w:ascii="Arial" w:hAnsi="Arial"/>
      <w:b/>
      <w:sz w:val="28"/>
      <w:szCs w:val="20"/>
    </w:rPr>
  </w:style>
  <w:style w:type="character" w:styleId="af">
    <w:name w:val="page number"/>
    <w:basedOn w:val="a1"/>
    <w:rsid w:val="003559A7"/>
  </w:style>
  <w:style w:type="paragraph" w:styleId="af0">
    <w:name w:val="No Spacing"/>
    <w:qFormat/>
    <w:rsid w:val="003559A7"/>
    <w:pPr>
      <w:spacing w:before="0" w:beforeAutospacing="0" w:after="0" w:afterAutospacing="0"/>
    </w:pPr>
    <w:rPr>
      <w:rFonts w:ascii="Times New Roman" w:eastAsia="Times New Roman" w:hAnsi="Times New Roman" w:cs="Times New Roman"/>
      <w:sz w:val="24"/>
      <w:szCs w:val="24"/>
      <w:lang w:eastAsia="ru-RU"/>
    </w:rPr>
  </w:style>
  <w:style w:type="table" w:styleId="af1">
    <w:name w:val="Table Grid"/>
    <w:basedOn w:val="a2"/>
    <w:uiPriority w:val="59"/>
    <w:rsid w:val="003559A7"/>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mes12">
    <w:name w:val="Times 12"/>
    <w:basedOn w:val="a0"/>
    <w:rsid w:val="003559A7"/>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425926133">
      <w:bodyDiv w:val="1"/>
      <w:marLeft w:val="0"/>
      <w:marRight w:val="0"/>
      <w:marTop w:val="0"/>
      <w:marBottom w:val="0"/>
      <w:divBdr>
        <w:top w:val="none" w:sz="0" w:space="0" w:color="auto"/>
        <w:left w:val="none" w:sz="0" w:space="0" w:color="auto"/>
        <w:bottom w:val="none" w:sz="0" w:space="0" w:color="auto"/>
        <w:right w:val="none" w:sz="0" w:space="0" w:color="auto"/>
      </w:divBdr>
    </w:div>
    <w:div w:id="199486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97B87F-6645-4319-8D21-48FB72796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8103</Words>
  <Characters>46188</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vdn1547</cp:lastModifiedBy>
  <cp:revision>4</cp:revision>
  <cp:lastPrinted>2013-11-11T09:27:00Z</cp:lastPrinted>
  <dcterms:created xsi:type="dcterms:W3CDTF">2014-04-21T10:53:00Z</dcterms:created>
  <dcterms:modified xsi:type="dcterms:W3CDTF">2014-04-25T05:30:00Z</dcterms:modified>
</cp:coreProperties>
</file>