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22" w:rsidRPr="00494605" w:rsidRDefault="00255C22" w:rsidP="00255C22">
      <w:pPr>
        <w:jc w:val="center"/>
        <w:outlineLvl w:val="0"/>
        <w:rPr>
          <w:b/>
        </w:rPr>
      </w:pPr>
      <w:bookmarkStart w:id="0" w:name="_Toc334598753"/>
      <w:r w:rsidRPr="00494605">
        <w:rPr>
          <w:b/>
        </w:rPr>
        <w:t>ИЗВЕЩЕНИЕ О ПРОВЕДЕНИИ ЗАПРОСА ЦЕН</w:t>
      </w:r>
      <w:bookmarkEnd w:id="0"/>
    </w:p>
    <w:p w:rsidR="00255C22" w:rsidRPr="00494605" w:rsidRDefault="00255C22" w:rsidP="00255C22">
      <w:pPr>
        <w:tabs>
          <w:tab w:val="left" w:pos="1134"/>
        </w:tabs>
        <w:ind w:firstLine="709"/>
        <w:jc w:val="center"/>
      </w:pP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>Форма и способ процедуры закупки: Открытый запрос цен в электронной форме.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4605">
        <w:t>Заказчик:</w:t>
      </w:r>
      <w:r w:rsidRPr="00494605">
        <w:rPr>
          <w:b/>
        </w:rPr>
        <w:t xml:space="preserve"> </w:t>
      </w:r>
      <w:r w:rsidRPr="00494605">
        <w:rPr>
          <w:bCs/>
          <w:shd w:val="clear" w:color="auto" w:fill="FFFFFF"/>
        </w:rPr>
        <w:t>ОАО «Головной институт «ВНИПИЭТ».</w:t>
      </w:r>
    </w:p>
    <w:p w:rsidR="00255C22" w:rsidRPr="00494605" w:rsidRDefault="00255C22" w:rsidP="00255C22">
      <w:pPr>
        <w:tabs>
          <w:tab w:val="left" w:pos="1134"/>
        </w:tabs>
        <w:suppressAutoHyphens/>
        <w:ind w:left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255C22" w:rsidRPr="00494605" w:rsidRDefault="00255C22" w:rsidP="00255C22">
      <w:pPr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5" w:history="1">
        <w:r w:rsidRPr="00494605">
          <w:rPr>
            <w:rStyle w:val="a3"/>
          </w:rPr>
          <w:t>zakupki@givnipiet.ru</w:t>
        </w:r>
      </w:hyperlink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494605">
        <w:t>Организатор запроса цен</w:t>
      </w:r>
      <w:r w:rsidRPr="00494605">
        <w:rPr>
          <w:b/>
        </w:rPr>
        <w:t>:</w:t>
      </w:r>
      <w:r w:rsidRPr="00494605">
        <w:t xml:space="preserve"> </w:t>
      </w:r>
      <w:r w:rsidRPr="00494605">
        <w:rPr>
          <w:bCs/>
          <w:shd w:val="clear" w:color="auto" w:fill="FFFFFF"/>
        </w:rPr>
        <w:t>ОАО «Головной институт «ВНИПИЭТ».</w:t>
      </w:r>
    </w:p>
    <w:p w:rsidR="00255C22" w:rsidRPr="00494605" w:rsidRDefault="00255C22" w:rsidP="00255C22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255C22" w:rsidRPr="00494605" w:rsidRDefault="00255C22" w:rsidP="00255C22">
      <w:pPr>
        <w:tabs>
          <w:tab w:val="left" w:pos="1276"/>
        </w:tabs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255C22" w:rsidRPr="00494605" w:rsidRDefault="00255C22" w:rsidP="00255C22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6" w:history="1">
        <w:r w:rsidRPr="00494605">
          <w:rPr>
            <w:rStyle w:val="a3"/>
          </w:rPr>
          <w:t>zakupki@givnipiet.ru</w:t>
        </w:r>
      </w:hyperlink>
    </w:p>
    <w:p w:rsidR="00255C22" w:rsidRPr="00494605" w:rsidRDefault="00255C22" w:rsidP="00255C22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Контактное лицо: Антонова </w:t>
      </w:r>
      <w:r w:rsidRPr="00F7189B">
        <w:t xml:space="preserve">Анна Юрьевна т. (812) 430-03-18, факс (812) 458-78-59, </w:t>
      </w:r>
      <w:hyperlink r:id="rId7" w:history="1">
        <w:r w:rsidRPr="00F7189B">
          <w:rPr>
            <w:rStyle w:val="a3"/>
          </w:rPr>
          <w:t>zakupki@givnipiet.ru</w:t>
        </w:r>
      </w:hyperlink>
      <w:r w:rsidRPr="00F7189B">
        <w:t xml:space="preserve">, по вопросам технического задания </w:t>
      </w:r>
      <w:r>
        <w:t>Орлов Андрей Владимирович, т.</w:t>
      </w:r>
      <w:r w:rsidRPr="00F7189B">
        <w:t xml:space="preserve"> (812)</w:t>
      </w:r>
      <w:r>
        <w:t xml:space="preserve"> </w:t>
      </w:r>
      <w:r w:rsidRPr="00F7189B">
        <w:t xml:space="preserve">458-78-81, </w:t>
      </w:r>
      <w:proofErr w:type="spellStart"/>
      <w:r w:rsidRPr="00F7189B">
        <w:rPr>
          <w:lang w:val="en-US"/>
        </w:rPr>
        <w:t>itsec</w:t>
      </w:r>
      <w:proofErr w:type="spellEnd"/>
      <w:r w:rsidRPr="00F7189B">
        <w:t>@</w:t>
      </w:r>
      <w:proofErr w:type="spellStart"/>
      <w:r w:rsidRPr="00F7189B">
        <w:rPr>
          <w:lang w:val="en-US"/>
        </w:rPr>
        <w:t>givnipiet</w:t>
      </w:r>
      <w:proofErr w:type="spellEnd"/>
      <w:r w:rsidRPr="00F7189B">
        <w:t>.</w:t>
      </w:r>
      <w:proofErr w:type="spellStart"/>
      <w:r w:rsidRPr="00F7189B">
        <w:t>ru</w:t>
      </w:r>
      <w:proofErr w:type="spellEnd"/>
    </w:p>
    <w:p w:rsidR="00255C22" w:rsidRPr="00D20A03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 xml:space="preserve">Предмет договора: </w:t>
      </w:r>
      <w:r w:rsidRPr="00223AFB">
        <w:rPr>
          <w:b/>
        </w:rPr>
        <w:t xml:space="preserve">выполнение работ по аттестации </w:t>
      </w:r>
      <w:r w:rsidRPr="00223AFB">
        <w:rPr>
          <w:b/>
          <w:kern w:val="28"/>
        </w:rPr>
        <w:t>информационно-коммуникационной системы</w:t>
      </w:r>
      <w:r w:rsidRPr="00223AFB">
        <w:rPr>
          <w:b/>
        </w:rPr>
        <w:t xml:space="preserve"> </w:t>
      </w:r>
      <w:r w:rsidRPr="00223AFB">
        <w:rPr>
          <w:b/>
          <w:bCs/>
          <w:shd w:val="clear" w:color="auto" w:fill="FFFFFF"/>
        </w:rPr>
        <w:t xml:space="preserve">ОАО «Головной институт «ВНИПИЭТ» по требованиям безопасности информации и </w:t>
      </w:r>
      <w:r w:rsidRPr="00223AFB">
        <w:rPr>
          <w:b/>
        </w:rPr>
        <w:t xml:space="preserve">внедрению средств защиты информации </w:t>
      </w:r>
      <w:proofErr w:type="spellStart"/>
      <w:r w:rsidRPr="00223AFB">
        <w:rPr>
          <w:b/>
          <w:lang w:val="en-US"/>
        </w:rPr>
        <w:t>SecretNet</w:t>
      </w:r>
      <w:proofErr w:type="spellEnd"/>
      <w:r w:rsidRPr="00D20A03">
        <w:rPr>
          <w:b/>
        </w:rPr>
        <w:t>.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r w:rsidRPr="00494605">
        <w:t xml:space="preserve">Состав и объем </w:t>
      </w:r>
      <w:r>
        <w:t>работ</w:t>
      </w:r>
      <w:r w:rsidRPr="00494605">
        <w:t>: все необходимые сведения приведены в документации по запросу цен.</w:t>
      </w:r>
    </w:p>
    <w:p w:rsidR="00255C22" w:rsidRPr="00D20A03" w:rsidRDefault="00255C22" w:rsidP="00255C22">
      <w:pPr>
        <w:tabs>
          <w:tab w:val="left" w:pos="1134"/>
        </w:tabs>
        <w:ind w:firstLine="709"/>
        <w:contextualSpacing/>
        <w:jc w:val="both"/>
      </w:pPr>
      <w:proofErr w:type="gramStart"/>
      <w:r w:rsidRPr="00D20A03">
        <w:t xml:space="preserve">Срок выполнения работ: 1-й этап аттестация не менее 30 рабочих мест (выпуск 1-ой версии аттестата) - в течение 25 календарных дней с момента заключения договора. 2-й этап: аттестация  </w:t>
      </w:r>
      <w:r>
        <w:t>не более 970</w:t>
      </w:r>
      <w:r w:rsidRPr="00D20A03">
        <w:t xml:space="preserve">  рабочих мест (выпуск общего аттестата</w:t>
      </w:r>
      <w:r>
        <w:t xml:space="preserve"> с учётом рабочих мест аттестованных на 1-м этапе</w:t>
      </w:r>
      <w:r w:rsidRPr="00D20A03">
        <w:t>) - в течение 1</w:t>
      </w:r>
      <w:r>
        <w:t>8</w:t>
      </w:r>
      <w:r w:rsidRPr="00D20A03">
        <w:t>0 календарных дней с момента заключения договора.</w:t>
      </w:r>
      <w:proofErr w:type="gramEnd"/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</w:t>
      </w:r>
      <w:r>
        <w:t>выполнения</w:t>
      </w:r>
      <w:r w:rsidRPr="00494605">
        <w:t xml:space="preserve"> </w:t>
      </w:r>
      <w:r>
        <w:t>работ</w:t>
      </w:r>
      <w:r w:rsidRPr="00494605">
        <w:t xml:space="preserve">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r w:rsidRPr="00494605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494605">
          <w:t>www.a-k-d.ru</w:t>
        </w:r>
      </w:hyperlink>
      <w:r w:rsidRPr="0049460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r w:rsidRPr="0049460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r w:rsidRPr="0049460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5C22" w:rsidRPr="00494605" w:rsidRDefault="00255C22" w:rsidP="00255C22">
      <w:pPr>
        <w:suppressAutoHyphens/>
        <w:ind w:firstLine="709"/>
        <w:jc w:val="both"/>
      </w:pPr>
      <w:r w:rsidRPr="00494605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255C22" w:rsidRPr="00494605" w:rsidRDefault="00255C22" w:rsidP="00255C22">
      <w:pPr>
        <w:ind w:firstLine="709"/>
        <w:contextualSpacing/>
        <w:jc w:val="both"/>
      </w:pPr>
      <w:r w:rsidRPr="00494605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494605">
          <w:t>www.a-k-d.ru</w:t>
        </w:r>
      </w:hyperlink>
      <w:r w:rsidRPr="00494605">
        <w:t>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255C22" w:rsidRPr="00494605" w:rsidTr="004E227B">
        <w:tc>
          <w:tcPr>
            <w:tcW w:w="5103" w:type="dxa"/>
          </w:tcPr>
          <w:p w:rsidR="00255C22" w:rsidRPr="00494605" w:rsidRDefault="00255C22" w:rsidP="004E227B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255C22" w:rsidRPr="00D20A03" w:rsidRDefault="00255C22" w:rsidP="004E227B">
            <w:pPr>
              <w:ind w:left="23"/>
              <w:jc w:val="center"/>
              <w:rPr>
                <w:b/>
              </w:rPr>
            </w:pPr>
            <w:r w:rsidRPr="00D20A03">
              <w:rPr>
                <w:b/>
              </w:rPr>
              <w:t>3 465 287,00</w:t>
            </w:r>
          </w:p>
        </w:tc>
      </w:tr>
      <w:tr w:rsidR="00255C22" w:rsidRPr="00494605" w:rsidTr="004E227B">
        <w:tc>
          <w:tcPr>
            <w:tcW w:w="5103" w:type="dxa"/>
          </w:tcPr>
          <w:p w:rsidR="00255C22" w:rsidRPr="00494605" w:rsidRDefault="00255C22" w:rsidP="004E227B">
            <w:pPr>
              <w:jc w:val="center"/>
              <w:rPr>
                <w:b/>
              </w:rPr>
            </w:pPr>
            <w:r w:rsidRPr="00494605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255C22" w:rsidRPr="00D20A03" w:rsidRDefault="00255C22" w:rsidP="004E227B">
            <w:pPr>
              <w:ind w:left="23"/>
              <w:jc w:val="center"/>
              <w:rPr>
                <w:b/>
              </w:rPr>
            </w:pPr>
            <w:r w:rsidRPr="00D20A03">
              <w:rPr>
                <w:b/>
              </w:rPr>
              <w:t>2 936 683,9</w:t>
            </w:r>
            <w:r>
              <w:rPr>
                <w:b/>
              </w:rPr>
              <w:t>0</w:t>
            </w:r>
          </w:p>
        </w:tc>
      </w:tr>
      <w:tr w:rsidR="00255C22" w:rsidRPr="00494605" w:rsidTr="004E227B">
        <w:tc>
          <w:tcPr>
            <w:tcW w:w="5103" w:type="dxa"/>
          </w:tcPr>
          <w:p w:rsidR="00255C22" w:rsidRPr="00494605" w:rsidRDefault="00255C22" w:rsidP="004E227B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255C22" w:rsidRPr="00D20A03" w:rsidRDefault="00255C22" w:rsidP="004E227B">
            <w:pPr>
              <w:ind w:left="23"/>
              <w:jc w:val="center"/>
              <w:rPr>
                <w:b/>
              </w:rPr>
            </w:pPr>
            <w:r w:rsidRPr="00D20A03">
              <w:rPr>
                <w:b/>
              </w:rPr>
              <w:t>528 603,10</w:t>
            </w:r>
          </w:p>
        </w:tc>
      </w:tr>
    </w:tbl>
    <w:p w:rsidR="00255C22" w:rsidRPr="00B01D19" w:rsidRDefault="00255C22" w:rsidP="00255C22">
      <w:pPr>
        <w:tabs>
          <w:tab w:val="left" w:pos="1134"/>
        </w:tabs>
        <w:ind w:firstLine="709"/>
        <w:contextualSpacing/>
        <w:jc w:val="both"/>
      </w:pPr>
      <w:r w:rsidRPr="00855DD0">
        <w:lastRenderedPageBreak/>
        <w:t xml:space="preserve">В стоимость </w:t>
      </w:r>
      <w:r>
        <w:t>р</w:t>
      </w:r>
      <w:r w:rsidRPr="00855DD0">
        <w:t xml:space="preserve">абот включены все расходы </w:t>
      </w:r>
      <w:r>
        <w:t>и</w:t>
      </w:r>
      <w:r w:rsidRPr="00855DD0">
        <w:t xml:space="preserve">сполнителя, связанные с выполнением обязательств по </w:t>
      </w:r>
      <w:r>
        <w:t>д</w:t>
      </w:r>
      <w:r w:rsidRPr="00855DD0">
        <w:t>оговору, в том числе налоги, пошлины, сборы и другие обязательные платежи</w:t>
      </w:r>
      <w:r>
        <w:t>.</w:t>
      </w:r>
    </w:p>
    <w:p w:rsidR="00255C22" w:rsidRPr="00B01D19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01D19">
        <w:t>Срок, место и порядок предоставления документации по запросу цен:</w:t>
      </w:r>
    </w:p>
    <w:p w:rsidR="00255C22" w:rsidRPr="00494605" w:rsidRDefault="00255C22" w:rsidP="00255C22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 на официальном сайте в информационно-телекоммуникационной сети «Интернет</w:t>
      </w:r>
      <w:r w:rsidRPr="00494605">
        <w:t xml:space="preserve">» по закупкам атомной отрасли </w:t>
      </w:r>
      <w:proofErr w:type="spellStart"/>
      <w:r w:rsidRPr="00494605">
        <w:t>Госкорпорации</w:t>
      </w:r>
      <w:proofErr w:type="spellEnd"/>
      <w:r w:rsidRPr="00494605">
        <w:t xml:space="preserve"> «</w:t>
      </w:r>
      <w:proofErr w:type="spellStart"/>
      <w:r w:rsidRPr="00494605">
        <w:t>Росатом</w:t>
      </w:r>
      <w:proofErr w:type="spellEnd"/>
      <w:r w:rsidRPr="00494605">
        <w:t>»</w:t>
      </w:r>
      <w:r w:rsidRPr="00494605">
        <w:rPr>
          <w:rStyle w:val="a3"/>
        </w:rPr>
        <w:t xml:space="preserve"> </w:t>
      </w:r>
      <w:hyperlink r:id="rId11" w:history="1">
        <w:r w:rsidRPr="00494605">
          <w:rPr>
            <w:rStyle w:val="a3"/>
          </w:rPr>
          <w:t>http://zakupki.rosatom.ru</w:t>
        </w:r>
      </w:hyperlink>
      <w:r w:rsidRPr="00494605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</w:t>
      </w:r>
      <w:proofErr w:type="gramEnd"/>
      <w:r w:rsidRPr="00494605">
        <w:t xml:space="preserve">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494605">
          <w:t>www.a-k-d.ru</w:t>
        </w:r>
      </w:hyperlink>
      <w:r w:rsidRPr="00494605">
        <w:t xml:space="preserve"> определяется правилами данной электронной торговой площадки.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94605">
        <w:rPr>
          <w:b/>
        </w:rPr>
        <w:t>возможна.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Дата начала и дата и время окончания подачи заявок на участие в запросе цен, место и порядок их подачи участниками:</w:t>
      </w:r>
    </w:p>
    <w:p w:rsidR="00255C22" w:rsidRPr="00494605" w:rsidRDefault="00255C22" w:rsidP="00255C22">
      <w:pPr>
        <w:ind w:firstLine="709"/>
        <w:contextualSpacing/>
        <w:jc w:val="both"/>
      </w:pPr>
      <w:proofErr w:type="gramStart"/>
      <w:r w:rsidRPr="00494605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494605">
          <w:t>www.a-k-d.ru</w:t>
        </w:r>
        <w:proofErr w:type="gramStart"/>
      </w:hyperlink>
      <w:r w:rsidRPr="00494605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494605">
        <w:rPr>
          <w:b/>
        </w:rPr>
        <w:t xml:space="preserve">не позднее 08:45 (время московское) </w:t>
      </w:r>
      <w:r>
        <w:rPr>
          <w:b/>
        </w:rPr>
        <w:t>06.05.</w:t>
      </w:r>
      <w:r w:rsidRPr="00494605">
        <w:rPr>
          <w:b/>
        </w:rPr>
        <w:t>2013</w:t>
      </w:r>
      <w:proofErr w:type="gramEnd"/>
      <w:r w:rsidRPr="00494605">
        <w:rPr>
          <w:b/>
        </w:rPr>
        <w:t xml:space="preserve"> года.</w:t>
      </w:r>
      <w:r w:rsidRPr="00494605">
        <w:t xml:space="preserve"> 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проведения отборочной стадии: Санкт-Петербург, ул. Савушкина, д. 82, </w:t>
      </w:r>
      <w:r w:rsidRPr="00494605">
        <w:rPr>
          <w:bCs/>
          <w:shd w:val="clear" w:color="auto" w:fill="FFFFFF"/>
        </w:rPr>
        <w:t>ОАО «Головной институт «ВНИПИЭТ»,</w:t>
      </w:r>
      <w:r w:rsidRPr="00494605">
        <w:t xml:space="preserve"> </w:t>
      </w:r>
      <w:r w:rsidRPr="00494605">
        <w:rPr>
          <w:b/>
        </w:rPr>
        <w:t xml:space="preserve">не позднее </w:t>
      </w:r>
      <w:r>
        <w:rPr>
          <w:b/>
        </w:rPr>
        <w:t>24.05.</w:t>
      </w:r>
      <w:r w:rsidRPr="00494605">
        <w:rPr>
          <w:b/>
        </w:rPr>
        <w:t>2013 года.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подведения итогов запроса цен: Санкт-Петербург, ул. Савушкина, д. 82, </w:t>
      </w:r>
      <w:r w:rsidRPr="00494605">
        <w:rPr>
          <w:bCs/>
          <w:shd w:val="clear" w:color="auto" w:fill="FFFFFF"/>
        </w:rPr>
        <w:t xml:space="preserve">ОАО «Головной институт «ВНИПИЭТ», </w:t>
      </w:r>
      <w:r w:rsidRPr="00494605">
        <w:rPr>
          <w:b/>
        </w:rPr>
        <w:t xml:space="preserve">не позднее </w:t>
      </w:r>
      <w:r>
        <w:rPr>
          <w:b/>
        </w:rPr>
        <w:t>03.06.</w:t>
      </w:r>
      <w:r w:rsidRPr="00494605">
        <w:rPr>
          <w:b/>
        </w:rPr>
        <w:t>2013 года.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4605">
        <w:t xml:space="preserve">Срок заключения договора после определения победителя запроса цен: </w:t>
      </w:r>
      <w:r w:rsidRPr="00494605">
        <w:rPr>
          <w:b/>
        </w:rPr>
        <w:t>в течение 20 (двадцати) дней, но не ранее чем через 10 (десять) дней</w:t>
      </w:r>
      <w:r w:rsidRPr="00494605">
        <w:t xml:space="preserve"> после размещения </w:t>
      </w:r>
      <w:proofErr w:type="gramStart"/>
      <w:r w:rsidRPr="00494605">
        <w:t>протокола подведения итогов запроса предложений</w:t>
      </w:r>
      <w:proofErr w:type="gramEnd"/>
      <w:r w:rsidRPr="00494605">
        <w:t xml:space="preserve"> или признания запроса цен несостоявшимся на официальном сайте и на ЭТП.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 xml:space="preserve">Форма, размер и срок предоставления обеспечения исполнения договора: </w:t>
      </w:r>
      <w:r w:rsidRPr="00494605">
        <w:rPr>
          <w:b/>
        </w:rPr>
        <w:t>не требуется.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Организатор запроса цен вправе отказаться от проведения запроса цен </w:t>
      </w:r>
      <w:r w:rsidRPr="00494605">
        <w:rPr>
          <w:b/>
        </w:rPr>
        <w:t>не позднее, чем за 1 (один) день</w:t>
      </w:r>
      <w:r w:rsidRPr="00494605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55C22" w:rsidRPr="00494605" w:rsidRDefault="00255C22" w:rsidP="00255C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E6049EC"/>
    <w:lvl w:ilvl="0" w:tplc="46825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2FCF0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5C22"/>
    <w:rsid w:val="00255C22"/>
    <w:rsid w:val="004D17DD"/>
    <w:rsid w:val="004F0F48"/>
    <w:rsid w:val="009C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C22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5C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923</Words>
  <Characters>5263</Characters>
  <Application>Microsoft Office Word</Application>
  <DocSecurity>0</DocSecurity>
  <Lines>43</Lines>
  <Paragraphs>12</Paragraphs>
  <ScaleCrop>false</ScaleCrop>
  <Company>VNIPIET</Company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2013-04-26T06:48:00Z</dcterms:created>
  <dcterms:modified xsi:type="dcterms:W3CDTF">2013-04-26T06:49:00Z</dcterms:modified>
</cp:coreProperties>
</file>