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7A" w:rsidRPr="007C459C" w:rsidRDefault="008C0E7A" w:rsidP="008C0E7A">
      <w:pPr>
        <w:pStyle w:val="a3"/>
        <w:spacing w:before="60" w:after="60"/>
        <w:rPr>
          <w:b w:val="0"/>
          <w:sz w:val="24"/>
          <w:szCs w:val="24"/>
        </w:rPr>
      </w:pPr>
      <w:r w:rsidRPr="007C459C">
        <w:rPr>
          <w:b w:val="0"/>
          <w:sz w:val="24"/>
          <w:szCs w:val="24"/>
        </w:rPr>
        <w:t xml:space="preserve">ДОГОВОР </w:t>
      </w:r>
    </w:p>
    <w:p w:rsidR="008C0E7A" w:rsidRPr="007C459C" w:rsidRDefault="008C0E7A" w:rsidP="008C0E7A">
      <w:pPr>
        <w:pStyle w:val="a3"/>
        <w:spacing w:before="60" w:after="60"/>
        <w:rPr>
          <w:sz w:val="24"/>
          <w:szCs w:val="24"/>
        </w:rPr>
      </w:pPr>
      <w:r>
        <w:rPr>
          <w:sz w:val="24"/>
          <w:szCs w:val="24"/>
        </w:rPr>
        <w:t>на выполнение работ</w:t>
      </w:r>
    </w:p>
    <w:p w:rsidR="008C0E7A" w:rsidRPr="007C459C" w:rsidRDefault="008C0E7A" w:rsidP="008C0E7A">
      <w:pPr>
        <w:spacing w:before="60" w:after="60" w:line="240" w:lineRule="auto"/>
        <w:ind w:firstLine="0"/>
        <w:rPr>
          <w:sz w:val="24"/>
          <w:szCs w:val="24"/>
        </w:rPr>
      </w:pPr>
      <w:r w:rsidRPr="007C459C">
        <w:rPr>
          <w:sz w:val="24"/>
          <w:szCs w:val="24"/>
        </w:rPr>
        <w:t xml:space="preserve">г. </w:t>
      </w:r>
      <w:r w:rsidR="00AE7BE9">
        <w:rPr>
          <w:sz w:val="24"/>
          <w:szCs w:val="24"/>
        </w:rPr>
        <w:t>Казань</w:t>
      </w:r>
      <w:r w:rsidRPr="007C459C">
        <w:rPr>
          <w:noProof/>
          <w:sz w:val="24"/>
          <w:szCs w:val="24"/>
        </w:rPr>
        <w:t xml:space="preserve">  </w:t>
      </w:r>
      <w:r w:rsidRPr="007C459C">
        <w:rPr>
          <w:noProof/>
          <w:sz w:val="24"/>
          <w:szCs w:val="24"/>
        </w:rPr>
        <w:tab/>
      </w:r>
      <w:r w:rsidRPr="007C459C">
        <w:rPr>
          <w:noProof/>
          <w:sz w:val="24"/>
          <w:szCs w:val="24"/>
        </w:rPr>
        <w:tab/>
      </w:r>
      <w:r w:rsidRPr="007C459C">
        <w:rPr>
          <w:noProof/>
          <w:sz w:val="24"/>
          <w:szCs w:val="24"/>
        </w:rPr>
        <w:tab/>
        <w:t xml:space="preserve">      </w:t>
      </w:r>
      <w:r w:rsidRPr="007C459C">
        <w:rPr>
          <w:noProof/>
          <w:sz w:val="24"/>
          <w:szCs w:val="24"/>
        </w:rPr>
        <w:tab/>
      </w:r>
      <w:r w:rsidRPr="007C459C">
        <w:rPr>
          <w:noProof/>
          <w:sz w:val="24"/>
          <w:szCs w:val="24"/>
        </w:rPr>
        <w:tab/>
        <w:t xml:space="preserve">                       </w:t>
      </w:r>
      <w:r>
        <w:rPr>
          <w:noProof/>
          <w:sz w:val="24"/>
          <w:szCs w:val="24"/>
        </w:rPr>
        <w:t xml:space="preserve">             </w:t>
      </w:r>
      <w:r w:rsidR="007C3BA0">
        <w:rPr>
          <w:noProof/>
          <w:sz w:val="24"/>
          <w:szCs w:val="24"/>
        </w:rPr>
        <w:t xml:space="preserve">           </w:t>
      </w:r>
      <w:r>
        <w:rPr>
          <w:noProof/>
          <w:sz w:val="24"/>
          <w:szCs w:val="24"/>
        </w:rPr>
        <w:t>«_</w:t>
      </w:r>
      <w:r w:rsidR="007C3BA0">
        <w:rPr>
          <w:noProof/>
          <w:sz w:val="24"/>
          <w:szCs w:val="24"/>
        </w:rPr>
        <w:t>__</w:t>
      </w:r>
      <w:r>
        <w:rPr>
          <w:noProof/>
          <w:sz w:val="24"/>
          <w:szCs w:val="24"/>
        </w:rPr>
        <w:t>_» _________ 201</w:t>
      </w:r>
      <w:r w:rsidR="00A13366">
        <w:rPr>
          <w:noProof/>
          <w:sz w:val="24"/>
          <w:szCs w:val="24"/>
        </w:rPr>
        <w:t>3</w:t>
      </w:r>
      <w:r w:rsidRPr="007C459C">
        <w:rPr>
          <w:sz w:val="24"/>
          <w:szCs w:val="24"/>
        </w:rPr>
        <w:t>г.</w:t>
      </w:r>
    </w:p>
    <w:p w:rsidR="008C0E7A" w:rsidRPr="007C459C" w:rsidRDefault="008C0E7A" w:rsidP="008C0E7A">
      <w:pPr>
        <w:spacing w:before="60" w:after="60" w:line="240" w:lineRule="auto"/>
        <w:rPr>
          <w:sz w:val="24"/>
          <w:szCs w:val="24"/>
        </w:rPr>
      </w:pPr>
    </w:p>
    <w:p w:rsidR="00AE7BE9" w:rsidRPr="005D67AD" w:rsidRDefault="00AE7BE9" w:rsidP="00AE7BE9">
      <w:pPr>
        <w:spacing w:before="60" w:after="60" w:line="240" w:lineRule="auto"/>
        <w:rPr>
          <w:sz w:val="24"/>
          <w:szCs w:val="24"/>
        </w:rPr>
      </w:pPr>
      <w:proofErr w:type="gramStart"/>
      <w:r w:rsidRPr="00614D58">
        <w:rPr>
          <w:b/>
          <w:sz w:val="24"/>
          <w:szCs w:val="24"/>
        </w:rPr>
        <w:t>Федеральное государственное унитарное предприятие «Предприятие по обращению с радиоактивными отходами «РосРАО»</w:t>
      </w:r>
      <w:r>
        <w:rPr>
          <w:b/>
          <w:sz w:val="24"/>
          <w:szCs w:val="24"/>
        </w:rPr>
        <w:t xml:space="preserve"> (ФГУП «РосРАО»)</w:t>
      </w:r>
      <w:r w:rsidRPr="007C459C">
        <w:rPr>
          <w:sz w:val="24"/>
          <w:szCs w:val="24"/>
        </w:rPr>
        <w:t xml:space="preserve">, именуемое в дальнейшем </w:t>
      </w:r>
      <w:r w:rsidRPr="00614D58">
        <w:rPr>
          <w:b/>
          <w:sz w:val="24"/>
          <w:szCs w:val="24"/>
        </w:rPr>
        <w:t>«Заказчик»</w:t>
      </w:r>
      <w:r w:rsidRPr="007C459C">
        <w:rPr>
          <w:sz w:val="24"/>
          <w:szCs w:val="24"/>
        </w:rPr>
        <w:t xml:space="preserve">, в лице директора </w:t>
      </w:r>
      <w:r>
        <w:rPr>
          <w:sz w:val="24"/>
          <w:szCs w:val="24"/>
        </w:rPr>
        <w:t>Казанского</w:t>
      </w:r>
      <w:r w:rsidRPr="006E4C27">
        <w:rPr>
          <w:sz w:val="24"/>
          <w:szCs w:val="24"/>
        </w:rPr>
        <w:t xml:space="preserve"> отделения филиала «Приволжский территориальный округ» ФГУП «РосРАО»</w:t>
      </w:r>
      <w:r>
        <w:rPr>
          <w:sz w:val="24"/>
          <w:szCs w:val="24"/>
        </w:rPr>
        <w:t xml:space="preserve"> Казакова Ф.Н.,</w:t>
      </w:r>
      <w:r w:rsidRPr="006E4C27">
        <w:rPr>
          <w:sz w:val="24"/>
          <w:szCs w:val="24"/>
        </w:rPr>
        <w:t xml:space="preserve"> действующего на основании положения об отделении</w:t>
      </w:r>
      <w:r>
        <w:rPr>
          <w:sz w:val="24"/>
          <w:szCs w:val="24"/>
        </w:rPr>
        <w:t xml:space="preserve"> и доверенности №________________</w:t>
      </w:r>
      <w:r w:rsidRPr="004674AD">
        <w:rPr>
          <w:sz w:val="24"/>
          <w:szCs w:val="24"/>
          <w:u w:val="single"/>
        </w:rPr>
        <w:t>,</w:t>
      </w:r>
      <w:r>
        <w:rPr>
          <w:sz w:val="24"/>
          <w:szCs w:val="24"/>
        </w:rPr>
        <w:t xml:space="preserve"> </w:t>
      </w:r>
      <w:r w:rsidRPr="007C459C">
        <w:rPr>
          <w:sz w:val="24"/>
          <w:szCs w:val="24"/>
        </w:rPr>
        <w:t xml:space="preserve">с одной стороны, </w:t>
      </w:r>
      <w:proofErr w:type="spellStart"/>
      <w:r w:rsidRPr="007C459C">
        <w:rPr>
          <w:sz w:val="24"/>
          <w:szCs w:val="24"/>
        </w:rPr>
        <w:t>и</w:t>
      </w:r>
      <w:r>
        <w:rPr>
          <w:noProof/>
          <w:sz w:val="24"/>
          <w:szCs w:val="24"/>
        </w:rPr>
        <w:t>__________________________________</w:t>
      </w:r>
      <w:proofErr w:type="spellEnd"/>
      <w:r>
        <w:rPr>
          <w:noProof/>
          <w:sz w:val="24"/>
          <w:szCs w:val="24"/>
        </w:rPr>
        <w:t>,</w:t>
      </w:r>
      <w:r w:rsidRPr="007C459C">
        <w:rPr>
          <w:sz w:val="24"/>
          <w:szCs w:val="24"/>
        </w:rPr>
        <w:t xml:space="preserve"> именуемое в дальнейшем </w:t>
      </w:r>
      <w:r w:rsidRPr="00614D58">
        <w:rPr>
          <w:b/>
          <w:sz w:val="24"/>
          <w:szCs w:val="24"/>
        </w:rPr>
        <w:t>«Подрядчик»</w:t>
      </w:r>
      <w:r w:rsidRPr="007C459C">
        <w:rPr>
          <w:sz w:val="24"/>
          <w:szCs w:val="24"/>
        </w:rPr>
        <w:t xml:space="preserve">, в лице </w:t>
      </w:r>
      <w:r>
        <w:rPr>
          <w:noProof/>
          <w:sz w:val="24"/>
          <w:szCs w:val="24"/>
        </w:rPr>
        <w:t>____________________________.</w:t>
      </w:r>
      <w:r w:rsidRPr="007C459C">
        <w:rPr>
          <w:noProof/>
          <w:sz w:val="24"/>
          <w:szCs w:val="24"/>
        </w:rPr>
        <w:t>,</w:t>
      </w:r>
      <w:r w:rsidRPr="007C459C">
        <w:rPr>
          <w:sz w:val="24"/>
          <w:szCs w:val="24"/>
        </w:rPr>
        <w:t xml:space="preserve"> действую</w:t>
      </w:r>
      <w:r>
        <w:rPr>
          <w:sz w:val="24"/>
          <w:szCs w:val="24"/>
        </w:rPr>
        <w:t>щего на</w:t>
      </w:r>
      <w:r w:rsidRPr="007C459C">
        <w:rPr>
          <w:sz w:val="24"/>
          <w:szCs w:val="24"/>
        </w:rPr>
        <w:t xml:space="preserve"> основании </w:t>
      </w:r>
      <w:r>
        <w:rPr>
          <w:sz w:val="24"/>
          <w:szCs w:val="24"/>
        </w:rPr>
        <w:t>_______________________</w:t>
      </w:r>
      <w:r w:rsidRPr="007C459C">
        <w:rPr>
          <w:sz w:val="24"/>
          <w:szCs w:val="24"/>
        </w:rPr>
        <w:t>,</w:t>
      </w:r>
      <w:r w:rsidRPr="00A356BC">
        <w:rPr>
          <w:sz w:val="24"/>
          <w:szCs w:val="24"/>
        </w:rPr>
        <w:t xml:space="preserve"> </w:t>
      </w:r>
      <w:r w:rsidRPr="007C459C">
        <w:rPr>
          <w:sz w:val="24"/>
          <w:szCs w:val="24"/>
        </w:rPr>
        <w:t>с другой стороны, именуемые в дальнейшем Стороны, заключили</w:t>
      </w:r>
      <w:proofErr w:type="gramEnd"/>
      <w:r w:rsidRPr="007C459C">
        <w:rPr>
          <w:sz w:val="24"/>
          <w:szCs w:val="24"/>
        </w:rPr>
        <w:t xml:space="preserve"> настоящий договор (далее – Договор</w:t>
      </w:r>
      <w:r w:rsidRPr="005D67AD">
        <w:rPr>
          <w:sz w:val="24"/>
          <w:szCs w:val="24"/>
        </w:rPr>
        <w:t>) о нижеследующем:</w:t>
      </w:r>
    </w:p>
    <w:p w:rsidR="008C0E7A" w:rsidRPr="005D67AD" w:rsidRDefault="008C0E7A" w:rsidP="008C0E7A">
      <w:pPr>
        <w:spacing w:before="60" w:after="60" w:line="240" w:lineRule="auto"/>
        <w:rPr>
          <w:sz w:val="24"/>
          <w:szCs w:val="24"/>
        </w:rPr>
      </w:pPr>
    </w:p>
    <w:p w:rsidR="008C0E7A" w:rsidRPr="005D67AD" w:rsidRDefault="008C0E7A" w:rsidP="00465077">
      <w:pPr>
        <w:tabs>
          <w:tab w:val="left" w:pos="284"/>
        </w:tabs>
        <w:spacing w:line="240" w:lineRule="auto"/>
        <w:ind w:firstLine="0"/>
        <w:jc w:val="center"/>
        <w:rPr>
          <w:b/>
          <w:bCs/>
          <w:sz w:val="24"/>
          <w:szCs w:val="24"/>
        </w:rPr>
      </w:pPr>
      <w:r w:rsidRPr="005D67AD">
        <w:rPr>
          <w:b/>
          <w:bCs/>
          <w:noProof/>
          <w:sz w:val="24"/>
          <w:szCs w:val="24"/>
        </w:rPr>
        <w:t>1.</w:t>
      </w:r>
      <w:r w:rsidRPr="005D67AD">
        <w:rPr>
          <w:b/>
          <w:bCs/>
          <w:sz w:val="24"/>
          <w:szCs w:val="24"/>
        </w:rPr>
        <w:tab/>
        <w:t>Предмет Договора</w:t>
      </w:r>
    </w:p>
    <w:p w:rsidR="008C0E7A" w:rsidRPr="00B41AD9" w:rsidRDefault="008C0E7A" w:rsidP="00B41AD9">
      <w:pPr>
        <w:rPr>
          <w:b/>
          <w:bCs/>
          <w:color w:val="000000"/>
          <w:sz w:val="24"/>
          <w:szCs w:val="24"/>
        </w:rPr>
      </w:pPr>
      <w:r w:rsidRPr="00B41AD9">
        <w:rPr>
          <w:sz w:val="24"/>
          <w:szCs w:val="24"/>
        </w:rPr>
        <w:t xml:space="preserve">1.1. </w:t>
      </w:r>
      <w:proofErr w:type="gramStart"/>
      <w:r w:rsidRPr="00B41AD9">
        <w:rPr>
          <w:sz w:val="24"/>
          <w:szCs w:val="24"/>
        </w:rPr>
        <w:t>На основании результатов аукциона</w:t>
      </w:r>
      <w:r w:rsidRPr="00B41AD9">
        <w:rPr>
          <w:color w:val="FF0000"/>
          <w:sz w:val="24"/>
          <w:szCs w:val="24"/>
        </w:rPr>
        <w:t xml:space="preserve"> </w:t>
      </w:r>
      <w:r w:rsidRPr="00B41AD9">
        <w:rPr>
          <w:sz w:val="24"/>
          <w:szCs w:val="24"/>
        </w:rPr>
        <w:t xml:space="preserve"> (Протокол № ____ от ____________ г.), </w:t>
      </w:r>
      <w:r w:rsidRPr="00B41AD9">
        <w:rPr>
          <w:bCs/>
          <w:color w:val="000000"/>
          <w:sz w:val="24"/>
          <w:szCs w:val="24"/>
        </w:rPr>
        <w:t xml:space="preserve">Подрядчик </w:t>
      </w:r>
      <w:r w:rsidRPr="00B41AD9">
        <w:rPr>
          <w:color w:val="000000"/>
          <w:sz w:val="24"/>
          <w:szCs w:val="24"/>
        </w:rPr>
        <w:t xml:space="preserve">обязуется </w:t>
      </w:r>
      <w:r w:rsidRPr="00B41AD9">
        <w:rPr>
          <w:b/>
          <w:color w:val="000000"/>
          <w:sz w:val="24"/>
          <w:szCs w:val="24"/>
        </w:rPr>
        <w:t>выполнить</w:t>
      </w:r>
      <w:r w:rsidRPr="00B41AD9">
        <w:rPr>
          <w:color w:val="000000"/>
          <w:sz w:val="24"/>
          <w:szCs w:val="24"/>
        </w:rPr>
        <w:t xml:space="preserve"> по заданию </w:t>
      </w:r>
      <w:r w:rsidRPr="00B41AD9">
        <w:rPr>
          <w:bCs/>
          <w:color w:val="000000"/>
          <w:sz w:val="24"/>
          <w:szCs w:val="24"/>
        </w:rPr>
        <w:t xml:space="preserve">Заказчика </w:t>
      </w:r>
      <w:r w:rsidRPr="00B41AD9">
        <w:rPr>
          <w:b/>
          <w:bCs/>
          <w:noProof/>
          <w:color w:val="000000"/>
          <w:sz w:val="24"/>
          <w:szCs w:val="24"/>
        </w:rPr>
        <w:t xml:space="preserve">работы по </w:t>
      </w:r>
      <w:r w:rsidR="00AE7BE9" w:rsidRPr="00B41AD9">
        <w:rPr>
          <w:b/>
          <w:bCs/>
          <w:noProof/>
          <w:color w:val="000000"/>
          <w:sz w:val="24"/>
          <w:szCs w:val="24"/>
        </w:rPr>
        <w:t xml:space="preserve">капитальному ремонту </w:t>
      </w:r>
      <w:r w:rsidR="00B41AD9" w:rsidRPr="00B41AD9">
        <w:rPr>
          <w:b/>
          <w:sz w:val="24"/>
          <w:szCs w:val="24"/>
        </w:rPr>
        <w:t xml:space="preserve">пункта дезактивации  ПХРО  </w:t>
      </w:r>
      <w:r w:rsidR="00B41AD9" w:rsidRPr="00B41AD9">
        <w:rPr>
          <w:bCs/>
          <w:color w:val="000000"/>
          <w:sz w:val="24"/>
          <w:szCs w:val="24"/>
        </w:rPr>
        <w:t>(далее по тексту:</w:t>
      </w:r>
      <w:proofErr w:type="gramEnd"/>
      <w:r w:rsidR="00B41AD9" w:rsidRPr="00B41AD9">
        <w:rPr>
          <w:bCs/>
          <w:color w:val="000000"/>
          <w:sz w:val="24"/>
          <w:szCs w:val="24"/>
        </w:rPr>
        <w:t xml:space="preserve"> </w:t>
      </w:r>
      <w:proofErr w:type="gramStart"/>
      <w:r w:rsidR="00B41AD9" w:rsidRPr="00B41AD9">
        <w:rPr>
          <w:bCs/>
          <w:color w:val="000000"/>
          <w:sz w:val="24"/>
          <w:szCs w:val="24"/>
        </w:rPr>
        <w:t>Объект)</w:t>
      </w:r>
      <w:r w:rsidR="00B41AD9">
        <w:rPr>
          <w:bCs/>
          <w:color w:val="000000"/>
          <w:sz w:val="24"/>
          <w:szCs w:val="24"/>
        </w:rPr>
        <w:t xml:space="preserve"> </w:t>
      </w:r>
      <w:r w:rsidR="00AE7BE9" w:rsidRPr="00B41AD9">
        <w:rPr>
          <w:b/>
          <w:bCs/>
          <w:noProof/>
          <w:color w:val="000000"/>
          <w:sz w:val="24"/>
          <w:szCs w:val="24"/>
        </w:rPr>
        <w:t>Казанского отделения</w:t>
      </w:r>
      <w:r w:rsidRPr="00B41AD9">
        <w:rPr>
          <w:b/>
          <w:bCs/>
          <w:color w:val="000000"/>
          <w:sz w:val="24"/>
          <w:szCs w:val="24"/>
        </w:rPr>
        <w:t>,</w:t>
      </w:r>
      <w:r w:rsidRPr="00B41AD9">
        <w:rPr>
          <w:bCs/>
          <w:color w:val="000000"/>
          <w:sz w:val="24"/>
          <w:szCs w:val="24"/>
        </w:rPr>
        <w:t xml:space="preserve"> расположенно</w:t>
      </w:r>
      <w:r w:rsidR="00AE7BE9" w:rsidRPr="00B41AD9">
        <w:rPr>
          <w:bCs/>
          <w:color w:val="000000"/>
          <w:sz w:val="24"/>
          <w:szCs w:val="24"/>
        </w:rPr>
        <w:t>го</w:t>
      </w:r>
      <w:r w:rsidRPr="00B41AD9">
        <w:rPr>
          <w:bCs/>
          <w:color w:val="000000"/>
          <w:sz w:val="24"/>
          <w:szCs w:val="24"/>
        </w:rPr>
        <w:t xml:space="preserve"> по адресу:</w:t>
      </w:r>
      <w:proofErr w:type="gramEnd"/>
      <w:r w:rsidRPr="00B41AD9">
        <w:rPr>
          <w:bCs/>
          <w:color w:val="000000"/>
          <w:sz w:val="24"/>
          <w:szCs w:val="24"/>
        </w:rPr>
        <w:t xml:space="preserve"> </w:t>
      </w:r>
      <w:r w:rsidR="00AE7BE9" w:rsidRPr="00B41AD9">
        <w:rPr>
          <w:color w:val="000000"/>
          <w:sz w:val="24"/>
          <w:szCs w:val="24"/>
        </w:rPr>
        <w:t>Республика Татарстан</w:t>
      </w:r>
      <w:r w:rsidR="00AE7BE9" w:rsidRPr="00B41AD9">
        <w:rPr>
          <w:bCs/>
          <w:sz w:val="24"/>
          <w:szCs w:val="24"/>
        </w:rPr>
        <w:t xml:space="preserve">,  </w:t>
      </w:r>
      <w:proofErr w:type="spellStart"/>
      <w:r w:rsidR="00AE7BE9" w:rsidRPr="00B41AD9">
        <w:rPr>
          <w:bCs/>
          <w:sz w:val="24"/>
          <w:szCs w:val="24"/>
        </w:rPr>
        <w:t>Высокогорский</w:t>
      </w:r>
      <w:proofErr w:type="spellEnd"/>
      <w:r w:rsidR="00AE7BE9" w:rsidRPr="00B41AD9">
        <w:rPr>
          <w:bCs/>
          <w:sz w:val="24"/>
          <w:szCs w:val="24"/>
        </w:rPr>
        <w:t xml:space="preserve"> район, </w:t>
      </w:r>
      <w:proofErr w:type="spellStart"/>
      <w:r w:rsidR="00AE7BE9" w:rsidRPr="00B41AD9">
        <w:rPr>
          <w:bCs/>
          <w:sz w:val="24"/>
          <w:szCs w:val="24"/>
        </w:rPr>
        <w:t>Дубъязский</w:t>
      </w:r>
      <w:proofErr w:type="spellEnd"/>
      <w:r w:rsidR="00AE7BE9" w:rsidRPr="00B41AD9">
        <w:rPr>
          <w:bCs/>
          <w:sz w:val="24"/>
          <w:szCs w:val="24"/>
        </w:rPr>
        <w:t xml:space="preserve"> тракт</w:t>
      </w:r>
      <w:r w:rsidR="007C3BA0">
        <w:rPr>
          <w:bCs/>
          <w:sz w:val="24"/>
          <w:szCs w:val="24"/>
        </w:rPr>
        <w:t xml:space="preserve">,             </w:t>
      </w:r>
      <w:r w:rsidR="00AE7BE9" w:rsidRPr="00B41AD9">
        <w:rPr>
          <w:bCs/>
          <w:sz w:val="24"/>
          <w:szCs w:val="24"/>
        </w:rPr>
        <w:t xml:space="preserve"> 21</w:t>
      </w:r>
      <w:r w:rsidR="007C3BA0">
        <w:rPr>
          <w:bCs/>
          <w:sz w:val="24"/>
          <w:szCs w:val="24"/>
        </w:rPr>
        <w:t xml:space="preserve"> </w:t>
      </w:r>
      <w:r w:rsidR="00AE7BE9" w:rsidRPr="00B41AD9">
        <w:rPr>
          <w:bCs/>
          <w:sz w:val="24"/>
          <w:szCs w:val="24"/>
        </w:rPr>
        <w:t>км</w:t>
      </w:r>
      <w:r w:rsidR="00465077" w:rsidRPr="00B41AD9">
        <w:rPr>
          <w:bCs/>
          <w:sz w:val="24"/>
          <w:szCs w:val="24"/>
        </w:rPr>
        <w:t xml:space="preserve"> </w:t>
      </w:r>
      <w:r w:rsidRPr="00B41AD9">
        <w:rPr>
          <w:bCs/>
          <w:color w:val="000000"/>
          <w:sz w:val="24"/>
          <w:szCs w:val="24"/>
        </w:rPr>
        <w:t xml:space="preserve">в соответствии со </w:t>
      </w:r>
      <w:r w:rsidRPr="00B41AD9">
        <w:rPr>
          <w:bCs/>
          <w:noProof/>
          <w:color w:val="000000"/>
          <w:sz w:val="24"/>
          <w:szCs w:val="24"/>
        </w:rPr>
        <w:t>Сметным расчетом</w:t>
      </w:r>
      <w:r w:rsidRPr="00B41AD9">
        <w:rPr>
          <w:bCs/>
          <w:color w:val="000000"/>
          <w:sz w:val="24"/>
          <w:szCs w:val="24"/>
        </w:rPr>
        <w:t xml:space="preserve"> (Приложение № 1), </w:t>
      </w:r>
      <w:r w:rsidRPr="00B41AD9">
        <w:rPr>
          <w:b/>
          <w:bCs/>
          <w:color w:val="000000"/>
          <w:sz w:val="24"/>
          <w:szCs w:val="24"/>
        </w:rPr>
        <w:t>и</w:t>
      </w:r>
      <w:r w:rsidRPr="00B41AD9">
        <w:rPr>
          <w:bCs/>
          <w:color w:val="000000"/>
          <w:sz w:val="24"/>
          <w:szCs w:val="24"/>
        </w:rPr>
        <w:t xml:space="preserve"> </w:t>
      </w:r>
      <w:r w:rsidRPr="00B41AD9">
        <w:rPr>
          <w:b/>
          <w:bCs/>
          <w:color w:val="000000"/>
          <w:sz w:val="24"/>
          <w:szCs w:val="24"/>
        </w:rPr>
        <w:t>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465077" w:rsidRDefault="008C0E7A" w:rsidP="00465077">
      <w:pPr>
        <w:tabs>
          <w:tab w:val="left" w:pos="426"/>
        </w:tabs>
        <w:spacing w:line="240" w:lineRule="auto"/>
        <w:ind w:firstLine="0"/>
        <w:rPr>
          <w:sz w:val="24"/>
          <w:szCs w:val="24"/>
        </w:rPr>
      </w:pPr>
      <w:r w:rsidRPr="005D67AD">
        <w:rPr>
          <w:noProof/>
          <w:sz w:val="24"/>
          <w:szCs w:val="24"/>
        </w:rPr>
        <w:t>1.2.</w:t>
      </w:r>
      <w:r w:rsidRPr="008B71AE">
        <w:rPr>
          <w:sz w:val="24"/>
          <w:szCs w:val="24"/>
        </w:rPr>
        <w:t xml:space="preserve"> </w:t>
      </w:r>
      <w:r w:rsidRPr="00465077">
        <w:rPr>
          <w:sz w:val="24"/>
          <w:szCs w:val="24"/>
        </w:rPr>
        <w:t xml:space="preserve">Срок выполнения работ: </w:t>
      </w:r>
    </w:p>
    <w:p w:rsidR="008C0E7A" w:rsidRPr="00465077" w:rsidRDefault="008C0E7A" w:rsidP="00465077">
      <w:pPr>
        <w:tabs>
          <w:tab w:val="left" w:pos="426"/>
        </w:tabs>
        <w:spacing w:line="240" w:lineRule="auto"/>
        <w:ind w:firstLine="0"/>
        <w:rPr>
          <w:sz w:val="24"/>
          <w:szCs w:val="24"/>
        </w:rPr>
      </w:pPr>
      <w:r>
        <w:rPr>
          <w:sz w:val="24"/>
          <w:szCs w:val="24"/>
        </w:rPr>
        <w:t xml:space="preserve">-  </w:t>
      </w:r>
      <w:r w:rsidRPr="005D67AD">
        <w:rPr>
          <w:sz w:val="24"/>
          <w:szCs w:val="24"/>
        </w:rPr>
        <w:t>дата начала выполнения работ</w:t>
      </w:r>
      <w:r>
        <w:rPr>
          <w:sz w:val="24"/>
          <w:szCs w:val="24"/>
        </w:rPr>
        <w:t xml:space="preserve"> </w:t>
      </w:r>
      <w:r w:rsidRPr="00465077">
        <w:rPr>
          <w:sz w:val="24"/>
          <w:szCs w:val="24"/>
        </w:rPr>
        <w:t xml:space="preserve">– </w:t>
      </w:r>
      <w:r w:rsidR="00D16507" w:rsidRPr="00465077">
        <w:rPr>
          <w:noProof/>
          <w:sz w:val="24"/>
          <w:szCs w:val="24"/>
        </w:rPr>
        <w:t xml:space="preserve">дата </w:t>
      </w:r>
      <w:r w:rsidRPr="00465077">
        <w:rPr>
          <w:noProof/>
          <w:sz w:val="24"/>
          <w:szCs w:val="24"/>
        </w:rPr>
        <w:t>подписания договора;</w:t>
      </w:r>
    </w:p>
    <w:p w:rsidR="008C0E7A" w:rsidRPr="00465077" w:rsidRDefault="008C0E7A" w:rsidP="00465077">
      <w:pPr>
        <w:tabs>
          <w:tab w:val="left" w:pos="426"/>
        </w:tabs>
        <w:spacing w:line="240" w:lineRule="auto"/>
        <w:ind w:firstLine="0"/>
        <w:rPr>
          <w:sz w:val="24"/>
          <w:szCs w:val="24"/>
        </w:rPr>
      </w:pPr>
      <w:r w:rsidRPr="00465077">
        <w:rPr>
          <w:sz w:val="24"/>
          <w:szCs w:val="24"/>
        </w:rPr>
        <w:t>-  дата окончания выполнения работ –</w:t>
      </w:r>
      <w:r w:rsidRPr="00465077">
        <w:rPr>
          <w:noProof/>
          <w:sz w:val="24"/>
          <w:szCs w:val="24"/>
        </w:rPr>
        <w:t xml:space="preserve"> не позднее </w:t>
      </w:r>
      <w:r w:rsidR="00465077">
        <w:rPr>
          <w:noProof/>
          <w:sz w:val="24"/>
          <w:szCs w:val="24"/>
        </w:rPr>
        <w:t>2</w:t>
      </w:r>
      <w:r w:rsidR="007C3BA0">
        <w:rPr>
          <w:noProof/>
          <w:sz w:val="24"/>
          <w:szCs w:val="24"/>
        </w:rPr>
        <w:t>0 ноября</w:t>
      </w:r>
      <w:r w:rsidRPr="00465077">
        <w:rPr>
          <w:noProof/>
          <w:sz w:val="24"/>
          <w:szCs w:val="24"/>
        </w:rPr>
        <w:t xml:space="preserve"> 201</w:t>
      </w:r>
      <w:r w:rsidR="00465077">
        <w:rPr>
          <w:noProof/>
          <w:sz w:val="24"/>
          <w:szCs w:val="24"/>
        </w:rPr>
        <w:t>3</w:t>
      </w:r>
      <w:r w:rsidRPr="00465077">
        <w:rPr>
          <w:sz w:val="24"/>
          <w:szCs w:val="24"/>
        </w:rPr>
        <w:t>г.</w:t>
      </w:r>
    </w:p>
    <w:p w:rsidR="00465077" w:rsidRPr="005D67AD" w:rsidRDefault="00465077" w:rsidP="008C0E7A">
      <w:pPr>
        <w:tabs>
          <w:tab w:val="left" w:pos="426"/>
        </w:tabs>
        <w:spacing w:before="60" w:after="60" w:line="240" w:lineRule="auto"/>
        <w:ind w:firstLine="0"/>
        <w:rPr>
          <w:sz w:val="24"/>
          <w:szCs w:val="24"/>
        </w:rPr>
      </w:pPr>
    </w:p>
    <w:p w:rsidR="008C0E7A" w:rsidRPr="005D67AD" w:rsidRDefault="00995824" w:rsidP="008C0E7A">
      <w:pPr>
        <w:tabs>
          <w:tab w:val="left" w:pos="284"/>
        </w:tabs>
        <w:spacing w:before="60" w:after="60" w:line="240" w:lineRule="auto"/>
        <w:ind w:firstLine="0"/>
        <w:jc w:val="center"/>
        <w:rPr>
          <w:b/>
          <w:bCs/>
          <w:sz w:val="24"/>
          <w:szCs w:val="24"/>
        </w:rPr>
      </w:pPr>
      <w:r>
        <w:rPr>
          <w:b/>
          <w:bCs/>
          <w:noProof/>
          <w:sz w:val="24"/>
          <w:szCs w:val="24"/>
        </w:rPr>
        <w:t>2</w:t>
      </w:r>
      <w:r w:rsidR="008C0E7A" w:rsidRPr="005D67AD">
        <w:rPr>
          <w:b/>
          <w:bCs/>
          <w:noProof/>
          <w:sz w:val="24"/>
          <w:szCs w:val="24"/>
        </w:rPr>
        <w:t>.</w:t>
      </w:r>
      <w:r w:rsidR="008C0E7A" w:rsidRPr="005D67AD">
        <w:rPr>
          <w:b/>
          <w:bCs/>
          <w:sz w:val="24"/>
          <w:szCs w:val="24"/>
        </w:rPr>
        <w:tab/>
        <w:t>Права и обязанности сторон</w:t>
      </w:r>
    </w:p>
    <w:p w:rsidR="008C0E7A" w:rsidRPr="005D67AD" w:rsidRDefault="008C0E7A" w:rsidP="008C0E7A">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8C0E7A" w:rsidRPr="005D67AD"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5D67AD">
        <w:rPr>
          <w:sz w:val="24"/>
          <w:szCs w:val="24"/>
        </w:rPr>
        <w:t xml:space="preserve">Качественно выполнить </w:t>
      </w:r>
      <w:r w:rsidR="00D16507" w:rsidRPr="00A13366">
        <w:rPr>
          <w:sz w:val="24"/>
          <w:szCs w:val="24"/>
        </w:rPr>
        <w:t xml:space="preserve">собственными силами, без привлечения субподрядных организаций, </w:t>
      </w:r>
      <w:r w:rsidRPr="005D67AD">
        <w:rPr>
          <w:sz w:val="24"/>
          <w:szCs w:val="24"/>
        </w:rPr>
        <w:t>все работы</w:t>
      </w:r>
      <w:r>
        <w:rPr>
          <w:sz w:val="24"/>
          <w:szCs w:val="24"/>
        </w:rPr>
        <w:t xml:space="preserve"> </w:t>
      </w:r>
      <w:r w:rsidRPr="005D67AD">
        <w:rPr>
          <w:sz w:val="24"/>
          <w:szCs w:val="24"/>
        </w:rPr>
        <w:t xml:space="preserve">в объеме и в сроки, предусмотренные настоящим Договором, приложениями к нему, и своевременно осуществить сдачу </w:t>
      </w:r>
      <w:r>
        <w:rPr>
          <w:sz w:val="24"/>
          <w:szCs w:val="24"/>
        </w:rPr>
        <w:t>выполненных работ</w:t>
      </w:r>
      <w:r w:rsidRPr="005D67AD">
        <w:rPr>
          <w:sz w:val="24"/>
          <w:szCs w:val="24"/>
        </w:rPr>
        <w:t xml:space="preserve"> Заказчику.</w:t>
      </w:r>
    </w:p>
    <w:p w:rsidR="008C0E7A"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5D67AD"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8C0E7A" w:rsidRPr="00DA6053"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A6053">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8C0E7A" w:rsidRPr="005D67AD"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 и в течение  гарантийного срока эксплуатации Объекта;</w:t>
      </w:r>
    </w:p>
    <w:p w:rsidR="008C0E7A" w:rsidRPr="005D67AD"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соответствии</w:t>
      </w:r>
      <w:r w:rsidR="00203047">
        <w:rPr>
          <w:sz w:val="24"/>
          <w:szCs w:val="24"/>
        </w:rPr>
        <w:t xml:space="preserve"> с</w:t>
      </w:r>
      <w:r w:rsidRPr="005D67AD">
        <w:rPr>
          <w:sz w:val="24"/>
          <w:szCs w:val="24"/>
        </w:rPr>
        <w:t xml:space="preserve"> действующими нормами и техническими условиями.</w:t>
      </w:r>
    </w:p>
    <w:p w:rsidR="008C0E7A" w:rsidRPr="00CA5BB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В течение 5 (пяти)</w:t>
      </w:r>
      <w:r w:rsidR="00203047">
        <w:rPr>
          <w:sz w:val="24"/>
          <w:szCs w:val="24"/>
        </w:rPr>
        <w:t xml:space="preserve"> рабочих</w:t>
      </w:r>
      <w:r>
        <w:rPr>
          <w:sz w:val="24"/>
          <w:szCs w:val="24"/>
        </w:rPr>
        <w:t xml:space="preserve"> дней с момента подписания настоящего Договора, п</w:t>
      </w:r>
      <w:r w:rsidRPr="005D67AD">
        <w:rPr>
          <w:sz w:val="24"/>
          <w:szCs w:val="24"/>
        </w:rPr>
        <w:t xml:space="preserve">ринять по акту </w:t>
      </w:r>
      <w:r w:rsidR="00203047">
        <w:rPr>
          <w:sz w:val="24"/>
          <w:szCs w:val="24"/>
        </w:rPr>
        <w:t>Объект</w:t>
      </w:r>
      <w:r w:rsidRPr="005D67AD">
        <w:rPr>
          <w:sz w:val="24"/>
          <w:szCs w:val="24"/>
        </w:rPr>
        <w:t xml:space="preserve"> и</w:t>
      </w:r>
      <w:r w:rsidR="00203047">
        <w:rPr>
          <w:sz w:val="24"/>
          <w:szCs w:val="24"/>
        </w:rPr>
        <w:t xml:space="preserve"> в случае необходимости</w:t>
      </w:r>
      <w:r w:rsidRPr="005D67AD">
        <w:rPr>
          <w:sz w:val="24"/>
          <w:szCs w:val="24"/>
        </w:rPr>
        <w:t xml:space="preserve"> 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A13366" w:rsidRDefault="00D16507" w:rsidP="00D16507">
      <w:pPr>
        <w:pStyle w:val="a8"/>
        <w:numPr>
          <w:ilvl w:val="2"/>
          <w:numId w:val="7"/>
        </w:numPr>
        <w:tabs>
          <w:tab w:val="left" w:pos="709"/>
        </w:tabs>
        <w:suppressAutoHyphens/>
        <w:autoSpaceDE w:val="0"/>
        <w:spacing w:line="240" w:lineRule="auto"/>
        <w:ind w:left="0" w:firstLine="0"/>
        <w:rPr>
          <w:sz w:val="24"/>
          <w:szCs w:val="24"/>
        </w:rPr>
      </w:pPr>
      <w:r w:rsidRPr="008E11C4">
        <w:rPr>
          <w:sz w:val="24"/>
          <w:szCs w:val="24"/>
        </w:rPr>
        <w:t xml:space="preserve">Обеспечить в ходе выполнения </w:t>
      </w:r>
      <w:proofErr w:type="gramStart"/>
      <w:r w:rsidRPr="008E11C4">
        <w:rPr>
          <w:sz w:val="24"/>
          <w:szCs w:val="24"/>
        </w:rPr>
        <w:t>работ</w:t>
      </w:r>
      <w:proofErr w:type="gramEnd"/>
      <w:r w:rsidRPr="008E11C4">
        <w:rPr>
          <w:sz w:val="24"/>
          <w:szCs w:val="24"/>
        </w:rPr>
        <w:t xml:space="preserve"> на  </w:t>
      </w:r>
      <w:r w:rsidR="00203047">
        <w:rPr>
          <w:sz w:val="24"/>
          <w:szCs w:val="24"/>
        </w:rPr>
        <w:t>Объекте</w:t>
      </w:r>
      <w:r w:rsidRPr="008E11C4">
        <w:rPr>
          <w:sz w:val="24"/>
          <w:szCs w:val="24"/>
        </w:rPr>
        <w:t xml:space="preserve"> предусмотренные действующими нормами и правилами мероприятия по </w:t>
      </w:r>
      <w:r w:rsidRPr="00A13366">
        <w:rPr>
          <w:sz w:val="24"/>
          <w:szCs w:val="24"/>
        </w:rPr>
        <w:t xml:space="preserve">охране труда, промышленной безопасности, </w:t>
      </w:r>
      <w:r w:rsidRPr="00A13366">
        <w:rPr>
          <w:sz w:val="24"/>
          <w:szCs w:val="24"/>
        </w:rPr>
        <w:lastRenderedPageBreak/>
        <w:t>рациональному использованию территории.</w:t>
      </w:r>
    </w:p>
    <w:p w:rsidR="008C0E7A" w:rsidRPr="00174B42"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174B42">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174B42">
        <w:rPr>
          <w:sz w:val="24"/>
          <w:szCs w:val="24"/>
        </w:rPr>
        <w:t>СНиП</w:t>
      </w:r>
      <w:proofErr w:type="spellEnd"/>
      <w:r w:rsidRPr="00174B42">
        <w:rPr>
          <w:sz w:val="24"/>
          <w:szCs w:val="24"/>
        </w:rPr>
        <w:t xml:space="preserve"> 12-03-2001 «Безопасность труда в строительстве. Часть 1. Общие требования», </w:t>
      </w:r>
      <w:proofErr w:type="spellStart"/>
      <w:r w:rsidRPr="00174B42">
        <w:rPr>
          <w:sz w:val="24"/>
          <w:szCs w:val="24"/>
        </w:rPr>
        <w:t>СНиП</w:t>
      </w:r>
      <w:proofErr w:type="spellEnd"/>
      <w:r w:rsidRPr="00174B42">
        <w:rPr>
          <w:sz w:val="24"/>
          <w:szCs w:val="24"/>
        </w:rPr>
        <w:t xml:space="preserve"> 12-04-2002 «Безопасность труда  в строительстве. Часть 2. Строительное производство».</w:t>
      </w:r>
    </w:p>
    <w:p w:rsidR="008C0E7A" w:rsidRPr="000D30A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D30A3">
        <w:rPr>
          <w:sz w:val="24"/>
          <w:szCs w:val="24"/>
        </w:rPr>
        <w:t xml:space="preserve">Поставить на </w:t>
      </w:r>
      <w:r w:rsidR="00203047">
        <w:rPr>
          <w:sz w:val="24"/>
          <w:szCs w:val="24"/>
        </w:rPr>
        <w:t xml:space="preserve">Объект </w:t>
      </w:r>
      <w:r w:rsidRPr="000D30A3">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По окончании выполнения работ, </w:t>
      </w:r>
      <w:r>
        <w:rPr>
          <w:sz w:val="24"/>
          <w:szCs w:val="24"/>
        </w:rPr>
        <w:t xml:space="preserve"> </w:t>
      </w:r>
      <w:r w:rsidRPr="005D67AD">
        <w:rPr>
          <w:sz w:val="24"/>
          <w:szCs w:val="24"/>
        </w:rPr>
        <w:t>передать Заказчику экземпляр исполнительной документации,</w:t>
      </w:r>
      <w:r>
        <w:rPr>
          <w:sz w:val="24"/>
          <w:szCs w:val="24"/>
        </w:rPr>
        <w:t xml:space="preserve"> </w:t>
      </w:r>
      <w:r w:rsidRPr="005D67AD">
        <w:rPr>
          <w:sz w:val="24"/>
          <w:szCs w:val="24"/>
        </w:rPr>
        <w:t>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В течение 5 (пяти) </w:t>
      </w:r>
      <w:r w:rsidR="00203047">
        <w:rPr>
          <w:sz w:val="24"/>
          <w:szCs w:val="24"/>
        </w:rPr>
        <w:t xml:space="preserve">рабочих </w:t>
      </w:r>
      <w:r w:rsidRPr="005D67AD">
        <w:rPr>
          <w:sz w:val="24"/>
          <w:szCs w:val="24"/>
        </w:rPr>
        <w:t xml:space="preserve">дней после </w:t>
      </w:r>
      <w:r w:rsidR="00203047">
        <w:rPr>
          <w:sz w:val="24"/>
          <w:szCs w:val="24"/>
        </w:rPr>
        <w:t xml:space="preserve">сдачи </w:t>
      </w:r>
      <w:r w:rsidRPr="005D67AD">
        <w:rPr>
          <w:sz w:val="24"/>
          <w:szCs w:val="24"/>
        </w:rPr>
        <w:t xml:space="preserve"> Объекта Заказчику вывезти</w:t>
      </w:r>
      <w:r w:rsidRPr="005D67AD">
        <w:rPr>
          <w:color w:val="FF0000"/>
          <w:sz w:val="24"/>
          <w:szCs w:val="24"/>
        </w:rPr>
        <w:t xml:space="preserve"> </w:t>
      </w:r>
      <w:r w:rsidRPr="005D67AD">
        <w:rPr>
          <w:sz w:val="24"/>
          <w:szCs w:val="24"/>
        </w:rPr>
        <w:t xml:space="preserve">за пределы </w:t>
      </w:r>
      <w:r w:rsidR="00203047">
        <w:rPr>
          <w:sz w:val="24"/>
          <w:szCs w:val="24"/>
        </w:rPr>
        <w:t>территории Заказчика</w:t>
      </w:r>
      <w:r w:rsidRPr="005D67AD">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5D67AD" w:rsidRDefault="00404018"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008C0E7A" w:rsidRPr="005D67AD">
        <w:rPr>
          <w:sz w:val="24"/>
          <w:szCs w:val="24"/>
        </w:rPr>
        <w:t xml:space="preserve"> Объект</w:t>
      </w:r>
      <w:r>
        <w:rPr>
          <w:sz w:val="24"/>
          <w:szCs w:val="24"/>
        </w:rPr>
        <w:t>е</w:t>
      </w:r>
      <w:r w:rsidR="008C0E7A" w:rsidRPr="005D67AD">
        <w:rPr>
          <w:sz w:val="24"/>
          <w:szCs w:val="24"/>
        </w:rPr>
        <w:t xml:space="preserve"> за 5 (пять)</w:t>
      </w:r>
      <w:r>
        <w:rPr>
          <w:sz w:val="24"/>
          <w:szCs w:val="24"/>
        </w:rPr>
        <w:t xml:space="preserve"> рабочих </w:t>
      </w:r>
      <w:r w:rsidR="008C0E7A" w:rsidRPr="005D67AD">
        <w:rPr>
          <w:sz w:val="24"/>
          <w:szCs w:val="24"/>
        </w:rPr>
        <w:t xml:space="preserve"> дней известить об этом Заказчика.</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5D67A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8C0E7A" w:rsidRPr="005D67A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Обеспечить сохранность строительной площадки и Объекта до передачи Объекта Заказчику.</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До </w:t>
      </w:r>
      <w:r w:rsidR="00404018">
        <w:rPr>
          <w:sz w:val="24"/>
          <w:szCs w:val="24"/>
        </w:rPr>
        <w:t>подписания окончательного акта сдачи-приемки выполненных работ</w:t>
      </w:r>
      <w:r w:rsidRPr="005D67AD">
        <w:rPr>
          <w:sz w:val="24"/>
          <w:szCs w:val="24"/>
        </w:rPr>
        <w:t xml:space="preserve"> нести риск случайного повреждения или уничтожения </w:t>
      </w:r>
      <w:r w:rsidR="00404018">
        <w:rPr>
          <w:sz w:val="24"/>
          <w:szCs w:val="24"/>
        </w:rPr>
        <w:t>результата работ</w:t>
      </w:r>
      <w:r w:rsidRPr="005D67AD">
        <w:rPr>
          <w:sz w:val="24"/>
          <w:szCs w:val="24"/>
        </w:rPr>
        <w:t>.</w:t>
      </w:r>
    </w:p>
    <w:p w:rsidR="008C0E7A"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w:t>
      </w:r>
      <w:r w:rsidRPr="005D67AD">
        <w:rPr>
          <w:sz w:val="24"/>
          <w:szCs w:val="24"/>
        </w:rPr>
        <w:softHyphen/>
        <w:t>ленные в период выполнения работ, а также гарантийного срока эксплуатации Объекта, за исключением случа</w:t>
      </w:r>
      <w:r w:rsidRPr="005D67AD">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ED6C5D" w:rsidRDefault="008C0E7A" w:rsidP="008C0E7A">
      <w:pPr>
        <w:pStyle w:val="a8"/>
        <w:numPr>
          <w:ilvl w:val="2"/>
          <w:numId w:val="7"/>
        </w:numPr>
        <w:autoSpaceDE w:val="0"/>
        <w:autoSpaceDN w:val="0"/>
        <w:adjustRightInd w:val="0"/>
        <w:spacing w:line="240" w:lineRule="auto"/>
        <w:ind w:left="0" w:firstLine="0"/>
        <w:rPr>
          <w:sz w:val="24"/>
          <w:szCs w:val="24"/>
        </w:rPr>
      </w:pPr>
      <w:r w:rsidRPr="00ED6C5D">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8C0E7A" w:rsidRPr="00ED6C5D" w:rsidRDefault="008C0E7A" w:rsidP="00404018">
      <w:pPr>
        <w:tabs>
          <w:tab w:val="left" w:pos="284"/>
        </w:tabs>
        <w:autoSpaceDE w:val="0"/>
        <w:autoSpaceDN w:val="0"/>
        <w:adjustRightInd w:val="0"/>
        <w:spacing w:line="240" w:lineRule="auto"/>
        <w:ind w:firstLine="567"/>
        <w:rPr>
          <w:sz w:val="24"/>
          <w:szCs w:val="24"/>
        </w:rPr>
      </w:pPr>
      <w:r w:rsidRPr="00ED6C5D">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w:t>
      </w:r>
      <w:r>
        <w:rPr>
          <w:sz w:val="24"/>
          <w:szCs w:val="24"/>
        </w:rPr>
        <w:t xml:space="preserve">предоставленные Подрядчиком в рамках Аукциона </w:t>
      </w:r>
      <w:r w:rsidRPr="00ED6C5D">
        <w:rPr>
          <w:sz w:val="24"/>
          <w:szCs w:val="24"/>
        </w:rPr>
        <w:t>являются полными, точными и достоверными.</w:t>
      </w:r>
    </w:p>
    <w:p w:rsidR="00404018" w:rsidRPr="00D05B0A" w:rsidRDefault="00404018" w:rsidP="00404018">
      <w:pPr>
        <w:pStyle w:val="Style4"/>
        <w:widowControl/>
        <w:spacing w:line="240" w:lineRule="auto"/>
        <w:ind w:firstLine="590"/>
        <w:rPr>
          <w:rStyle w:val="FontStyle12"/>
        </w:rPr>
      </w:pPr>
      <w:proofErr w:type="gramStart"/>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05B0A">
        <w:rPr>
          <w:rStyle w:val="FontStyle12"/>
        </w:rPr>
        <w:t>Росфинмониторингу</w:t>
      </w:r>
      <w:proofErr w:type="spellEnd"/>
      <w:r w:rsidRPr="00D05B0A">
        <w:rPr>
          <w:rStyle w:val="FontStyle12"/>
        </w:rPr>
        <w:t>, Правительству Российской Федерации) и в последующем обрабатываться такими органами</w:t>
      </w:r>
      <w:proofErr w:type="gramEnd"/>
      <w:r w:rsidRPr="00D05B0A">
        <w:rPr>
          <w:rStyle w:val="FontStyle12"/>
        </w:rPr>
        <w:t xml:space="preserve"> (далее - Раскрытие).</w:t>
      </w:r>
    </w:p>
    <w:p w:rsidR="00404018" w:rsidRPr="00D05B0A" w:rsidRDefault="00404018" w:rsidP="00404018">
      <w:pPr>
        <w:pStyle w:val="Style4"/>
        <w:widowControl/>
        <w:spacing w:line="240" w:lineRule="auto"/>
        <w:rPr>
          <w:rStyle w:val="FontStyle12"/>
        </w:rPr>
      </w:pPr>
      <w:r w:rsidRPr="00D05B0A">
        <w:rPr>
          <w:rStyle w:val="FontStyle12"/>
        </w:rPr>
        <w:lastRenderedPageBreak/>
        <w:t xml:space="preserve">При изменении Сведений </w:t>
      </w:r>
      <w:r w:rsidRPr="00061953">
        <w:rPr>
          <w:rStyle w:val="FontStyle12"/>
        </w:rPr>
        <w:t>Подрядчик</w:t>
      </w:r>
      <w:r w:rsidRPr="00D05B0A">
        <w:rPr>
          <w:rStyle w:val="FontStyle12"/>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61953">
        <w:rPr>
          <w:rStyle w:val="FontStyle12"/>
        </w:rPr>
        <w:t>Подрядчика.</w:t>
      </w:r>
    </w:p>
    <w:p w:rsidR="00404018" w:rsidRPr="00D05B0A" w:rsidRDefault="00404018" w:rsidP="00404018">
      <w:pPr>
        <w:pStyle w:val="Style4"/>
        <w:widowControl/>
        <w:spacing w:line="240" w:lineRule="auto"/>
        <w:ind w:firstLine="590"/>
        <w:rPr>
          <w:rStyle w:val="FontStyle12"/>
        </w:rPr>
      </w:pPr>
      <w:r w:rsidRPr="00D05B0A">
        <w:rPr>
          <w:rStyle w:val="FontStyle12"/>
        </w:rPr>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ED6C5D" w:rsidRDefault="008C0E7A" w:rsidP="008C0E7A">
      <w:pPr>
        <w:spacing w:line="240" w:lineRule="auto"/>
        <w:ind w:firstLine="0"/>
        <w:outlineLvl w:val="1"/>
        <w:rPr>
          <w:sz w:val="24"/>
          <w:szCs w:val="24"/>
        </w:rPr>
      </w:pPr>
      <w:r w:rsidRPr="00AA6E45">
        <w:rPr>
          <w:sz w:val="24"/>
          <w:szCs w:val="24"/>
        </w:rPr>
        <w:t>2.1.</w:t>
      </w:r>
      <w:r w:rsidR="00404018">
        <w:rPr>
          <w:sz w:val="24"/>
          <w:szCs w:val="24"/>
        </w:rPr>
        <w:t xml:space="preserve">19. </w:t>
      </w:r>
      <w:r w:rsidRPr="00ED6C5D">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5D67AD" w:rsidRDefault="008C0E7A" w:rsidP="008C0E7A">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8C0E7A" w:rsidRPr="005D67AD" w:rsidRDefault="008C0E7A" w:rsidP="008C0E7A">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Pr="005D67AD">
        <w:rPr>
          <w:color w:val="000000"/>
          <w:sz w:val="24"/>
          <w:szCs w:val="24"/>
        </w:rPr>
        <w:t xml:space="preserve">Заказчиком приемки </w:t>
      </w:r>
      <w:r w:rsidRPr="00FB10B5">
        <w:rPr>
          <w:color w:val="000000"/>
          <w:sz w:val="24"/>
          <w:szCs w:val="24"/>
        </w:rPr>
        <w:t>и оплаты выполненных работ</w:t>
      </w:r>
      <w:r w:rsidRPr="005D67AD">
        <w:rPr>
          <w:color w:val="000000"/>
          <w:sz w:val="24"/>
          <w:szCs w:val="24"/>
        </w:rPr>
        <w:t xml:space="preserve">, передачи Подрядчику </w:t>
      </w:r>
      <w:r w:rsidR="00404018">
        <w:rPr>
          <w:color w:val="000000"/>
          <w:sz w:val="24"/>
          <w:szCs w:val="24"/>
        </w:rPr>
        <w:t>Объекта</w:t>
      </w:r>
      <w:r w:rsidRPr="005D67AD">
        <w:rPr>
          <w:color w:val="000000"/>
          <w:sz w:val="24"/>
          <w:szCs w:val="24"/>
        </w:rPr>
        <w:t>. При наличии перечисленных обстоятель</w:t>
      </w:r>
      <w:proofErr w:type="gramStart"/>
      <w:r w:rsidRPr="005D67AD">
        <w:rPr>
          <w:color w:val="000000"/>
          <w:sz w:val="24"/>
          <w:szCs w:val="24"/>
        </w:rPr>
        <w:t>ств ср</w:t>
      </w:r>
      <w:proofErr w:type="gramEnd"/>
      <w:r w:rsidRPr="005D67AD">
        <w:rPr>
          <w:color w:val="000000"/>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5D67AD" w:rsidRDefault="008C0E7A" w:rsidP="008C0E7A">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5D67AD" w:rsidRDefault="008C0E7A" w:rsidP="008C0E7A">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8C0E7A" w:rsidRPr="005D67AD" w:rsidRDefault="008C0E7A" w:rsidP="008C0E7A">
      <w:pPr>
        <w:tabs>
          <w:tab w:val="left" w:pos="284"/>
        </w:tabs>
        <w:spacing w:before="60" w:after="60" w:line="240" w:lineRule="auto"/>
        <w:ind w:firstLine="0"/>
        <w:rPr>
          <w:sz w:val="24"/>
          <w:szCs w:val="24"/>
        </w:rPr>
      </w:pPr>
      <w:r>
        <w:rPr>
          <w:noProof/>
          <w:sz w:val="24"/>
          <w:szCs w:val="24"/>
        </w:rPr>
        <w:t>2.3.1</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8C0E7A" w:rsidRPr="005D67AD" w:rsidRDefault="008C0E7A" w:rsidP="008C0E7A">
      <w:pPr>
        <w:tabs>
          <w:tab w:val="left" w:pos="284"/>
        </w:tabs>
        <w:spacing w:before="60" w:after="60" w:line="240" w:lineRule="auto"/>
        <w:ind w:firstLine="0"/>
        <w:rPr>
          <w:sz w:val="24"/>
          <w:szCs w:val="24"/>
        </w:rPr>
      </w:pPr>
      <w:r>
        <w:rPr>
          <w:noProof/>
          <w:sz w:val="24"/>
          <w:szCs w:val="24"/>
        </w:rPr>
        <w:t>2.3.2</w:t>
      </w:r>
      <w:r w:rsidRPr="005D67AD">
        <w:rPr>
          <w:noProof/>
          <w:sz w:val="24"/>
          <w:szCs w:val="24"/>
        </w:rPr>
        <w:t>.</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5D67AD" w:rsidRDefault="008C0E7A" w:rsidP="008C0E7A">
      <w:pPr>
        <w:tabs>
          <w:tab w:val="left" w:pos="284"/>
        </w:tabs>
        <w:spacing w:before="60" w:after="60" w:line="240" w:lineRule="auto"/>
        <w:ind w:firstLine="0"/>
        <w:rPr>
          <w:sz w:val="24"/>
          <w:szCs w:val="24"/>
        </w:rPr>
      </w:pPr>
      <w:r>
        <w:rPr>
          <w:sz w:val="24"/>
          <w:szCs w:val="24"/>
        </w:rPr>
        <w:t>2.3.3</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8C0E7A" w:rsidRPr="005D67AD" w:rsidRDefault="008C0E7A" w:rsidP="008C0E7A">
      <w:pPr>
        <w:tabs>
          <w:tab w:val="left" w:pos="284"/>
        </w:tabs>
        <w:spacing w:before="60" w:after="60" w:line="240" w:lineRule="auto"/>
        <w:ind w:firstLine="0"/>
        <w:rPr>
          <w:color w:val="000000"/>
          <w:sz w:val="24"/>
          <w:szCs w:val="24"/>
        </w:rPr>
      </w:pPr>
      <w:r>
        <w:rPr>
          <w:color w:val="000000"/>
          <w:sz w:val="24"/>
          <w:szCs w:val="24"/>
        </w:rPr>
        <w:t>2.3.4</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8C0E7A" w:rsidRPr="005D67AD" w:rsidRDefault="008C0E7A" w:rsidP="008C0E7A">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w:t>
      </w:r>
      <w:r>
        <w:rPr>
          <w:b/>
          <w:bCs/>
          <w:sz w:val="24"/>
          <w:szCs w:val="24"/>
        </w:rPr>
        <w:t>казчик</w:t>
      </w:r>
      <w:r w:rsidR="00F6499B">
        <w:rPr>
          <w:b/>
          <w:bCs/>
          <w:sz w:val="24"/>
          <w:szCs w:val="24"/>
        </w:rPr>
        <w:t xml:space="preserve"> </w:t>
      </w:r>
      <w:r w:rsidRPr="005D67AD">
        <w:rPr>
          <w:b/>
          <w:bCs/>
          <w:sz w:val="24"/>
          <w:szCs w:val="24"/>
        </w:rPr>
        <w:t>имеет право:</w:t>
      </w:r>
    </w:p>
    <w:p w:rsidR="008A47D5" w:rsidRPr="00D15C1E" w:rsidRDefault="008C0E7A" w:rsidP="008A47D5">
      <w:pPr>
        <w:pStyle w:val="a8"/>
        <w:tabs>
          <w:tab w:val="left" w:pos="284"/>
        </w:tabs>
        <w:spacing w:before="60" w:after="60" w:line="240" w:lineRule="auto"/>
        <w:ind w:left="0" w:firstLine="0"/>
        <w:rPr>
          <w:sz w:val="24"/>
          <w:szCs w:val="24"/>
        </w:rPr>
      </w:pPr>
      <w:r w:rsidRPr="005D67AD">
        <w:rPr>
          <w:noProof/>
          <w:sz w:val="24"/>
          <w:szCs w:val="24"/>
        </w:rPr>
        <w:t>2.4.1.</w:t>
      </w:r>
      <w:r w:rsidRPr="005D67AD">
        <w:rPr>
          <w:sz w:val="24"/>
          <w:szCs w:val="24"/>
        </w:rPr>
        <w:tab/>
      </w:r>
      <w:r w:rsidR="008A47D5" w:rsidRPr="008E11C4">
        <w:rPr>
          <w:sz w:val="24"/>
          <w:szCs w:val="24"/>
        </w:rPr>
        <w:t xml:space="preserve">Во всякое время проверять ход и качество работы, выполняемой Подрядчиком, </w:t>
      </w:r>
      <w:r w:rsidR="008A47D5" w:rsidRPr="00D15C1E">
        <w:rPr>
          <w:sz w:val="24"/>
          <w:szCs w:val="24"/>
        </w:rPr>
        <w:t xml:space="preserve">а также осуществлять </w:t>
      </w:r>
      <w:proofErr w:type="gramStart"/>
      <w:r w:rsidR="008A47D5" w:rsidRPr="00D15C1E">
        <w:rPr>
          <w:sz w:val="24"/>
          <w:szCs w:val="24"/>
        </w:rPr>
        <w:t>контроль за</w:t>
      </w:r>
      <w:proofErr w:type="gramEnd"/>
      <w:r w:rsidR="008A47D5" w:rsidRPr="00D15C1E">
        <w:rPr>
          <w:sz w:val="24"/>
          <w:szCs w:val="24"/>
        </w:rPr>
        <w:t xml:space="preserve"> состоянием охраны труда и промышленной безопасности при выполнении работ Подрядчиком.</w:t>
      </w:r>
    </w:p>
    <w:p w:rsidR="008C0E7A" w:rsidRDefault="008C0E7A" w:rsidP="008C0E7A">
      <w:pPr>
        <w:tabs>
          <w:tab w:val="left" w:pos="284"/>
        </w:tabs>
        <w:spacing w:before="60" w:after="60" w:line="240" w:lineRule="auto"/>
        <w:ind w:firstLine="0"/>
        <w:rPr>
          <w:bCs/>
          <w:noProof/>
          <w:sz w:val="24"/>
          <w:szCs w:val="24"/>
        </w:rPr>
      </w:pPr>
      <w:r>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5D67AD" w:rsidRDefault="008C0E7A" w:rsidP="008C0E7A">
      <w:pPr>
        <w:tabs>
          <w:tab w:val="left" w:pos="284"/>
        </w:tabs>
        <w:spacing w:before="60" w:after="60" w:line="240" w:lineRule="auto"/>
        <w:ind w:firstLine="0"/>
        <w:rPr>
          <w:bCs/>
          <w:color w:val="000000"/>
          <w:sz w:val="24"/>
          <w:szCs w:val="24"/>
        </w:rPr>
      </w:pPr>
      <w:r w:rsidRPr="005D67AD">
        <w:rPr>
          <w:bCs/>
          <w:noProof/>
          <w:sz w:val="24"/>
          <w:szCs w:val="24"/>
        </w:rPr>
        <w:t>2.4.</w:t>
      </w:r>
      <w:r>
        <w:rPr>
          <w:bCs/>
          <w:noProof/>
          <w:sz w:val="24"/>
          <w:szCs w:val="24"/>
        </w:rPr>
        <w:t>3</w:t>
      </w:r>
      <w:r w:rsidRPr="005D67AD">
        <w:rPr>
          <w:bCs/>
          <w:noProof/>
          <w:sz w:val="24"/>
          <w:szCs w:val="24"/>
        </w:rPr>
        <w:t>.</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5D67AD" w:rsidRDefault="008C0E7A" w:rsidP="008C0E7A">
      <w:pPr>
        <w:tabs>
          <w:tab w:val="left" w:pos="284"/>
        </w:tabs>
        <w:spacing w:before="60" w:after="60" w:line="240" w:lineRule="auto"/>
        <w:ind w:firstLine="0"/>
        <w:rPr>
          <w:color w:val="000000"/>
          <w:sz w:val="24"/>
          <w:szCs w:val="24"/>
        </w:rPr>
      </w:pPr>
      <w:r w:rsidRPr="005D67AD">
        <w:rPr>
          <w:color w:val="000000"/>
          <w:sz w:val="24"/>
          <w:szCs w:val="24"/>
        </w:rPr>
        <w:t>2.4.</w:t>
      </w:r>
      <w:r>
        <w:rPr>
          <w:color w:val="000000"/>
          <w:sz w:val="24"/>
          <w:szCs w:val="24"/>
        </w:rPr>
        <w:t>4</w:t>
      </w:r>
      <w:r w:rsidRPr="005D67AD">
        <w:rPr>
          <w:color w:val="000000"/>
          <w:sz w:val="24"/>
          <w:szCs w:val="24"/>
        </w:rPr>
        <w:t>.</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3.</w:t>
      </w:r>
      <w:r w:rsidRPr="005D67AD">
        <w:rPr>
          <w:b/>
          <w:bCs/>
          <w:sz w:val="24"/>
          <w:szCs w:val="24"/>
        </w:rPr>
        <w:t xml:space="preserve"> Цена работ и порядок расчетов</w:t>
      </w:r>
    </w:p>
    <w:p w:rsidR="00404018" w:rsidRPr="00404018" w:rsidRDefault="00404018" w:rsidP="00404018">
      <w:pPr>
        <w:pStyle w:val="a8"/>
        <w:tabs>
          <w:tab w:val="left" w:pos="426"/>
        </w:tabs>
        <w:spacing w:before="60" w:after="60" w:line="240" w:lineRule="auto"/>
        <w:ind w:left="0" w:firstLine="720"/>
        <w:rPr>
          <w:noProof/>
          <w:sz w:val="24"/>
          <w:szCs w:val="24"/>
        </w:rPr>
      </w:pPr>
      <w:r w:rsidRPr="00404018">
        <w:rPr>
          <w:noProof/>
          <w:sz w:val="24"/>
          <w:szCs w:val="24"/>
        </w:rPr>
        <w:t>3.1.</w:t>
      </w:r>
      <w:r w:rsidRPr="00404018">
        <w:rPr>
          <w:sz w:val="24"/>
          <w:szCs w:val="24"/>
        </w:rPr>
        <w:tab/>
        <w:t>Цена выполняемой работы по настоящему Договору определяется Сметным расчетом (приложение №1) и составляет</w:t>
      </w:r>
      <w:proofErr w:type="gramStart"/>
      <w:r w:rsidRPr="00404018">
        <w:rPr>
          <w:sz w:val="24"/>
          <w:szCs w:val="24"/>
        </w:rPr>
        <w:t xml:space="preserve">: ___________ (_________________) </w:t>
      </w:r>
      <w:proofErr w:type="gramEnd"/>
      <w:r w:rsidRPr="00404018">
        <w:rPr>
          <w:sz w:val="24"/>
          <w:szCs w:val="24"/>
        </w:rPr>
        <w:t xml:space="preserve">российских рублей ___ коп, </w:t>
      </w:r>
      <w:r w:rsidRPr="00404018">
        <w:rPr>
          <w:noProof/>
          <w:sz w:val="24"/>
          <w:szCs w:val="24"/>
        </w:rPr>
        <w:t xml:space="preserve"> в том числе НДС (18%) – _______ (__________ )</w:t>
      </w:r>
      <w:r w:rsidRPr="00404018">
        <w:rPr>
          <w:sz w:val="24"/>
          <w:szCs w:val="24"/>
        </w:rPr>
        <w:t xml:space="preserve"> российских рублей ___ коп.</w:t>
      </w:r>
      <w:r w:rsidRPr="00404018">
        <w:rPr>
          <w:noProof/>
          <w:sz w:val="24"/>
          <w:szCs w:val="24"/>
        </w:rPr>
        <w:t xml:space="preserve"> </w:t>
      </w:r>
    </w:p>
    <w:p w:rsidR="00404018" w:rsidRPr="00404018" w:rsidRDefault="00404018" w:rsidP="00404018">
      <w:pPr>
        <w:pStyle w:val="-0"/>
        <w:numPr>
          <w:ilvl w:val="0"/>
          <w:numId w:val="0"/>
        </w:numPr>
        <w:ind w:firstLine="720"/>
      </w:pPr>
      <w:r w:rsidRPr="00404018">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04018" w:rsidRPr="00404018" w:rsidRDefault="00404018" w:rsidP="00404018">
      <w:pPr>
        <w:pStyle w:val="a8"/>
        <w:tabs>
          <w:tab w:val="left" w:pos="426"/>
        </w:tabs>
        <w:spacing w:before="60" w:after="60" w:line="240" w:lineRule="auto"/>
        <w:ind w:left="0" w:firstLine="720"/>
        <w:rPr>
          <w:sz w:val="24"/>
          <w:szCs w:val="24"/>
        </w:rPr>
      </w:pPr>
      <w:r w:rsidRPr="00404018">
        <w:rPr>
          <w:noProof/>
          <w:sz w:val="24"/>
          <w:szCs w:val="24"/>
        </w:rPr>
        <w:lastRenderedPageBreak/>
        <w:t>3.3.</w:t>
      </w:r>
      <w:r w:rsidRPr="00404018">
        <w:rPr>
          <w:sz w:val="24"/>
          <w:szCs w:val="24"/>
        </w:rPr>
        <w:tab/>
        <w:t>Цена, указанная в настоящем Договоре является твердой и изменению не подлежит.</w:t>
      </w:r>
    </w:p>
    <w:p w:rsidR="00404018" w:rsidRPr="00404018" w:rsidRDefault="00404018" w:rsidP="00404018">
      <w:pPr>
        <w:pStyle w:val="a8"/>
        <w:tabs>
          <w:tab w:val="left" w:pos="426"/>
        </w:tabs>
        <w:spacing w:before="60" w:after="60" w:line="240" w:lineRule="auto"/>
        <w:ind w:left="0" w:firstLine="720"/>
        <w:rPr>
          <w:bCs/>
          <w:sz w:val="24"/>
          <w:szCs w:val="24"/>
        </w:rPr>
      </w:pPr>
      <w:r w:rsidRPr="00404018">
        <w:rPr>
          <w:bCs/>
          <w:noProof/>
          <w:sz w:val="24"/>
          <w:szCs w:val="24"/>
        </w:rPr>
        <w:t>3.4.</w:t>
      </w:r>
      <w:r w:rsidRPr="00404018">
        <w:rPr>
          <w:bCs/>
          <w:sz w:val="24"/>
          <w:szCs w:val="24"/>
        </w:rPr>
        <w:tab/>
      </w:r>
      <w:proofErr w:type="gramStart"/>
      <w:r w:rsidRPr="00404018">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w:t>
      </w:r>
      <w:proofErr w:type="gramEnd"/>
      <w:r w:rsidRPr="00404018">
        <w:rPr>
          <w:bCs/>
          <w:sz w:val="24"/>
          <w:szCs w:val="24"/>
        </w:rPr>
        <w:t xml:space="preserve"> и подписания сторонами окончательного акта сдачи-приемки, оформленного в порядке, предусмотренном  п.5.4. настоящего договора</w:t>
      </w:r>
      <w:proofErr w:type="gramStart"/>
      <w:r w:rsidRPr="00404018">
        <w:rPr>
          <w:bCs/>
          <w:sz w:val="24"/>
          <w:szCs w:val="24"/>
        </w:rPr>
        <w:t>..</w:t>
      </w:r>
      <w:proofErr w:type="gramEnd"/>
    </w:p>
    <w:p w:rsidR="00404018" w:rsidRPr="00404018" w:rsidRDefault="00404018" w:rsidP="00404018">
      <w:pPr>
        <w:pStyle w:val="a8"/>
        <w:tabs>
          <w:tab w:val="left" w:pos="426"/>
        </w:tabs>
        <w:spacing w:before="60" w:after="60" w:line="240" w:lineRule="auto"/>
        <w:ind w:left="0" w:firstLine="720"/>
        <w:rPr>
          <w:bCs/>
          <w:sz w:val="24"/>
          <w:szCs w:val="24"/>
        </w:rPr>
      </w:pPr>
      <w:r w:rsidRPr="00404018">
        <w:rPr>
          <w:bCs/>
          <w:sz w:val="24"/>
          <w:szCs w:val="24"/>
        </w:rPr>
        <w:t>3.5. Оплата по договору производится путем пер</w:t>
      </w:r>
      <w:r>
        <w:rPr>
          <w:bCs/>
          <w:sz w:val="24"/>
          <w:szCs w:val="24"/>
        </w:rPr>
        <w:t>е</w:t>
      </w:r>
      <w:r w:rsidRPr="00404018">
        <w:rPr>
          <w:bCs/>
          <w:sz w:val="24"/>
          <w:szCs w:val="24"/>
        </w:rPr>
        <w:t>ч</w:t>
      </w:r>
      <w:r>
        <w:rPr>
          <w:bCs/>
          <w:sz w:val="24"/>
          <w:szCs w:val="24"/>
        </w:rPr>
        <w:t>и</w:t>
      </w:r>
      <w:r w:rsidRPr="00404018">
        <w:rPr>
          <w:bCs/>
          <w:sz w:val="24"/>
          <w:szCs w:val="24"/>
        </w:rPr>
        <w:t>сления денежных средств на расчетный счет Подрядчика.</w:t>
      </w:r>
    </w:p>
    <w:p w:rsidR="008C0E7A" w:rsidRPr="005D67AD" w:rsidRDefault="008C0E7A" w:rsidP="008C0E7A">
      <w:pPr>
        <w:pStyle w:val="a8"/>
        <w:numPr>
          <w:ilvl w:val="0"/>
          <w:numId w:val="6"/>
        </w:numPr>
        <w:tabs>
          <w:tab w:val="left" w:pos="284"/>
        </w:tabs>
        <w:spacing w:before="60" w:after="60" w:line="240" w:lineRule="auto"/>
        <w:ind w:left="0" w:firstLine="0"/>
        <w:jc w:val="center"/>
        <w:rPr>
          <w:b/>
          <w:color w:val="000000"/>
          <w:sz w:val="24"/>
          <w:szCs w:val="24"/>
        </w:rPr>
      </w:pPr>
      <w:r w:rsidRPr="005D67AD">
        <w:rPr>
          <w:b/>
          <w:color w:val="000000"/>
          <w:sz w:val="24"/>
          <w:szCs w:val="24"/>
        </w:rPr>
        <w:t>Производство работ</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 </w:t>
      </w:r>
      <w:r w:rsidR="00404018">
        <w:rPr>
          <w:sz w:val="24"/>
          <w:szCs w:val="24"/>
        </w:rPr>
        <w:t>Объекте</w:t>
      </w:r>
      <w:r>
        <w:rPr>
          <w:sz w:val="24"/>
          <w:szCs w:val="24"/>
        </w:rPr>
        <w:t>.</w:t>
      </w:r>
      <w:r w:rsidRPr="005D67AD">
        <w:rPr>
          <w:sz w:val="24"/>
          <w:szCs w:val="24"/>
        </w:rPr>
        <w:t xml:space="preserve"> </w:t>
      </w:r>
    </w:p>
    <w:p w:rsidR="008C0E7A" w:rsidRPr="00DA6053"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DA6053">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 </w:t>
      </w:r>
      <w:r w:rsidR="00CC0D7E">
        <w:rPr>
          <w:sz w:val="24"/>
          <w:szCs w:val="24"/>
        </w:rPr>
        <w:t>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w:t>
      </w:r>
      <w:r w:rsidR="00CC0D7E">
        <w:rPr>
          <w:sz w:val="24"/>
          <w:szCs w:val="24"/>
        </w:rPr>
        <w:t>и оборудования условиям договора</w:t>
      </w:r>
      <w:r w:rsidRPr="005D67AD">
        <w:rPr>
          <w:sz w:val="24"/>
          <w:szCs w:val="24"/>
        </w:rPr>
        <w:t>.</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5.</w:t>
      </w:r>
      <w:r w:rsidRPr="005D67AD">
        <w:rPr>
          <w:b/>
          <w:bCs/>
          <w:sz w:val="24"/>
          <w:szCs w:val="24"/>
        </w:rPr>
        <w:tab/>
        <w:t>Порядок сдачи и приемки выполненных работ</w:t>
      </w:r>
    </w:p>
    <w:p w:rsidR="008C0E7A" w:rsidRPr="005D67AD" w:rsidRDefault="008C0E7A" w:rsidP="008C0E7A">
      <w:pPr>
        <w:tabs>
          <w:tab w:val="left" w:pos="0"/>
          <w:tab w:val="left" w:pos="567"/>
        </w:tabs>
        <w:spacing w:before="60" w:after="60" w:line="240" w:lineRule="auto"/>
        <w:ind w:firstLine="0"/>
        <w:rPr>
          <w:bCs/>
          <w:sz w:val="24"/>
          <w:szCs w:val="24"/>
        </w:rPr>
      </w:pPr>
      <w:r w:rsidRPr="005D67AD">
        <w:rPr>
          <w:noProof/>
          <w:sz w:val="24"/>
          <w:szCs w:val="24"/>
        </w:rPr>
        <w:t>5.1.</w:t>
      </w:r>
      <w:r w:rsidRPr="005D67AD">
        <w:rPr>
          <w:noProof/>
          <w:sz w:val="24"/>
          <w:szCs w:val="24"/>
        </w:rPr>
        <w:tab/>
      </w: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сметной документацией, а также с соблюдением действующих правил, нормативных документов и </w:t>
      </w:r>
      <w:proofErr w:type="spellStart"/>
      <w:r w:rsidRPr="005D67AD">
        <w:rPr>
          <w:bCs/>
          <w:sz w:val="24"/>
          <w:szCs w:val="24"/>
        </w:rPr>
        <w:t>СНиП</w:t>
      </w:r>
      <w:proofErr w:type="spellEnd"/>
      <w:r w:rsidRPr="005D67AD">
        <w:rPr>
          <w:bCs/>
          <w:sz w:val="24"/>
          <w:szCs w:val="24"/>
        </w:rPr>
        <w:t>.</w:t>
      </w:r>
    </w:p>
    <w:p w:rsidR="008C0E7A" w:rsidRPr="005D67AD" w:rsidRDefault="008C0E7A" w:rsidP="008C0E7A">
      <w:pPr>
        <w:tabs>
          <w:tab w:val="left" w:pos="0"/>
          <w:tab w:val="left" w:pos="567"/>
        </w:tabs>
        <w:spacing w:before="60" w:after="60" w:line="240" w:lineRule="auto"/>
        <w:ind w:firstLine="0"/>
        <w:rPr>
          <w:bCs/>
          <w:sz w:val="24"/>
          <w:szCs w:val="24"/>
        </w:rPr>
      </w:pPr>
      <w:r w:rsidRPr="005D67AD">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5D67AD" w:rsidRDefault="008C0E7A" w:rsidP="008C0E7A">
      <w:pPr>
        <w:tabs>
          <w:tab w:val="left" w:pos="0"/>
          <w:tab w:val="left" w:pos="567"/>
        </w:tabs>
        <w:spacing w:before="60" w:after="60" w:line="240" w:lineRule="auto"/>
        <w:ind w:firstLine="0"/>
        <w:rPr>
          <w:bCs/>
          <w:sz w:val="24"/>
          <w:szCs w:val="24"/>
        </w:rPr>
      </w:pPr>
      <w:r w:rsidRPr="005D67AD">
        <w:rPr>
          <w:bCs/>
          <w:sz w:val="24"/>
          <w:szCs w:val="24"/>
        </w:rPr>
        <w:t xml:space="preserve">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w:t>
      </w:r>
      <w:r w:rsidRPr="005D67AD">
        <w:rPr>
          <w:bCs/>
          <w:sz w:val="24"/>
          <w:szCs w:val="24"/>
        </w:rPr>
        <w:lastRenderedPageBreak/>
        <w:t>недостатки скрытых работ.</w:t>
      </w:r>
    </w:p>
    <w:p w:rsidR="008C0E7A" w:rsidRPr="005D67AD" w:rsidRDefault="008C0E7A" w:rsidP="008C0E7A">
      <w:pPr>
        <w:tabs>
          <w:tab w:val="left" w:pos="567"/>
        </w:tabs>
        <w:spacing w:before="60" w:after="60" w:line="240" w:lineRule="auto"/>
        <w:ind w:firstLine="0"/>
        <w:rPr>
          <w:sz w:val="24"/>
          <w:szCs w:val="24"/>
        </w:rPr>
      </w:pPr>
      <w:r w:rsidRPr="005D67AD">
        <w:rPr>
          <w:bCs/>
          <w:noProof/>
          <w:color w:val="000000"/>
          <w:sz w:val="24"/>
          <w:szCs w:val="24"/>
        </w:rPr>
        <w:t>5.3.</w:t>
      </w:r>
      <w:r w:rsidRPr="005D67AD">
        <w:rPr>
          <w:bCs/>
          <w:color w:val="000000"/>
          <w:sz w:val="24"/>
          <w:szCs w:val="24"/>
        </w:rPr>
        <w:tab/>
      </w:r>
      <w:r w:rsidRPr="00A67288">
        <w:rPr>
          <w:bCs/>
          <w:color w:val="000000"/>
          <w:sz w:val="24"/>
          <w:szCs w:val="24"/>
        </w:rPr>
        <w:t xml:space="preserve">По окончании выполнения работ в соответствующем месяце в срок не позднее 5 (Пятого) числа месяца, следующего за отчетным, </w:t>
      </w:r>
      <w:r w:rsidRPr="00A67288">
        <w:rPr>
          <w:color w:val="000000"/>
          <w:sz w:val="24"/>
          <w:szCs w:val="24"/>
        </w:rPr>
        <w:t>Подряд</w:t>
      </w:r>
      <w:r w:rsidRPr="00A67288">
        <w:rPr>
          <w:bCs/>
          <w:color w:val="000000"/>
          <w:sz w:val="24"/>
          <w:szCs w:val="24"/>
        </w:rPr>
        <w:t>чик передает результаты Работ Заказчику с подписанием Сторонами «Акта о приемке выполненных работ»</w:t>
      </w:r>
      <w:r w:rsidRPr="00A67288">
        <w:rPr>
          <w:sz w:val="24"/>
          <w:szCs w:val="24"/>
        </w:rPr>
        <w:t xml:space="preserve"> (форма КС-2) и Справки о стоимости выполненных работ (форма КС - 3). Подрядчик обязан </w:t>
      </w:r>
      <w:r w:rsidRPr="00A67288">
        <w:rPr>
          <w:bCs/>
          <w:color w:val="000000"/>
          <w:sz w:val="24"/>
          <w:szCs w:val="24"/>
        </w:rPr>
        <w:t>за пять календарных дней письменно уведомить Заказчика об окончании выполнения работ и о готовности к сдаче результата работ.</w:t>
      </w:r>
      <w:r>
        <w:rPr>
          <w:bCs/>
          <w:color w:val="000000"/>
          <w:sz w:val="24"/>
          <w:szCs w:val="24"/>
        </w:rPr>
        <w:t xml:space="preserve"> </w:t>
      </w:r>
      <w:r w:rsidRPr="00A67288">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67288">
        <w:rPr>
          <w:b/>
          <w:color w:val="000000"/>
          <w:sz w:val="24"/>
          <w:szCs w:val="24"/>
        </w:rPr>
        <w:t xml:space="preserve"> </w:t>
      </w:r>
      <w:r w:rsidRPr="00341B81">
        <w:rPr>
          <w:bCs/>
          <w:sz w:val="24"/>
          <w:szCs w:val="24"/>
        </w:rPr>
        <w:t>«Акта о приемке выполненных работ»,</w:t>
      </w:r>
      <w:r w:rsidRPr="00A67288">
        <w:rPr>
          <w:b/>
          <w:bCs/>
          <w:color w:val="333333"/>
          <w:sz w:val="24"/>
          <w:szCs w:val="24"/>
        </w:rPr>
        <w:t xml:space="preserve"> </w:t>
      </w:r>
      <w:r w:rsidRPr="00A67288">
        <w:rPr>
          <w:sz w:val="24"/>
          <w:szCs w:val="24"/>
        </w:rPr>
        <w:t xml:space="preserve">(форма КС-2) и Справки о стоимости выполненных работ (форма КС - 3) </w:t>
      </w:r>
      <w:r w:rsidRPr="00A67288">
        <w:rPr>
          <w:bCs/>
          <w:sz w:val="24"/>
          <w:szCs w:val="24"/>
        </w:rPr>
        <w:t>либо составить Акт в соответствии с п. 5.5. Договора</w:t>
      </w:r>
      <w:r>
        <w:rPr>
          <w:sz w:val="24"/>
          <w:szCs w:val="24"/>
        </w:rPr>
        <w:t>.</w:t>
      </w:r>
      <w:r w:rsidRPr="005D67AD">
        <w:rPr>
          <w:sz w:val="24"/>
          <w:szCs w:val="24"/>
        </w:rPr>
        <w:t xml:space="preserve"> </w:t>
      </w:r>
    </w:p>
    <w:p w:rsidR="008C0E7A" w:rsidRPr="005D67AD" w:rsidRDefault="008C0E7A" w:rsidP="008C0E7A">
      <w:pPr>
        <w:tabs>
          <w:tab w:val="left" w:pos="567"/>
        </w:tabs>
        <w:spacing w:before="60" w:after="60" w:line="240" w:lineRule="auto"/>
        <w:ind w:firstLine="0"/>
        <w:rPr>
          <w:bCs/>
          <w:color w:val="000000"/>
          <w:sz w:val="24"/>
          <w:szCs w:val="24"/>
        </w:rPr>
      </w:pPr>
      <w:r w:rsidRPr="005D67AD">
        <w:rPr>
          <w:color w:val="000000"/>
          <w:sz w:val="24"/>
          <w:szCs w:val="24"/>
        </w:rPr>
        <w:t>5.</w:t>
      </w:r>
      <w:r>
        <w:rPr>
          <w:color w:val="000000"/>
          <w:sz w:val="24"/>
          <w:szCs w:val="24"/>
        </w:rPr>
        <w:t>4</w:t>
      </w:r>
      <w:r w:rsidRPr="005D67AD">
        <w:rPr>
          <w:color w:val="000000"/>
          <w:sz w:val="24"/>
          <w:szCs w:val="24"/>
        </w:rPr>
        <w:t>.</w:t>
      </w:r>
      <w:r w:rsidRPr="005D67AD">
        <w:rPr>
          <w:color w:val="000000"/>
          <w:sz w:val="24"/>
          <w:szCs w:val="24"/>
        </w:rPr>
        <w:tab/>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результат работ Заказчику с подписанием </w:t>
      </w:r>
      <w:r w:rsidRPr="00F33B0B">
        <w:rPr>
          <w:sz w:val="24"/>
          <w:szCs w:val="24"/>
        </w:rPr>
        <w:t xml:space="preserve">Сторонами  </w:t>
      </w:r>
      <w:r w:rsidR="00CC0D7E">
        <w:rPr>
          <w:sz w:val="24"/>
          <w:szCs w:val="24"/>
        </w:rPr>
        <w:t xml:space="preserve">окончательного </w:t>
      </w:r>
      <w:r w:rsidR="00995824" w:rsidRPr="00F33B0B">
        <w:rPr>
          <w:sz w:val="24"/>
          <w:szCs w:val="24"/>
        </w:rPr>
        <w:t>«Акта сдачи-приемки работ».</w:t>
      </w:r>
      <w:r w:rsidR="00995824">
        <w:rPr>
          <w:sz w:val="24"/>
          <w:szCs w:val="24"/>
        </w:rPr>
        <w:t xml:space="preserve"> </w:t>
      </w:r>
      <w:r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8C0E7A" w:rsidRPr="005D67AD" w:rsidRDefault="008C0E7A" w:rsidP="008C0E7A">
      <w:pPr>
        <w:tabs>
          <w:tab w:val="left" w:pos="567"/>
        </w:tabs>
        <w:spacing w:before="60" w:after="60" w:line="240" w:lineRule="auto"/>
        <w:ind w:firstLine="0"/>
        <w:rPr>
          <w:bCs/>
          <w:sz w:val="24"/>
          <w:szCs w:val="24"/>
        </w:rPr>
      </w:pPr>
      <w:r w:rsidRPr="005D67AD">
        <w:rPr>
          <w:bCs/>
          <w:noProof/>
          <w:sz w:val="24"/>
          <w:szCs w:val="24"/>
        </w:rPr>
        <w:t>5.</w:t>
      </w:r>
      <w:r>
        <w:rPr>
          <w:bCs/>
          <w:noProof/>
          <w:sz w:val="24"/>
          <w:szCs w:val="24"/>
        </w:rPr>
        <w:t>5</w:t>
      </w:r>
      <w:r w:rsidRPr="005D67AD">
        <w:rPr>
          <w:bCs/>
          <w:noProof/>
          <w:sz w:val="24"/>
          <w:szCs w:val="24"/>
        </w:rPr>
        <w:t>.</w:t>
      </w:r>
      <w:r w:rsidRPr="005D67AD">
        <w:rPr>
          <w:bCs/>
          <w:sz w:val="24"/>
          <w:szCs w:val="24"/>
        </w:rPr>
        <w:tab/>
      </w:r>
      <w:proofErr w:type="gramStart"/>
      <w:r w:rsidRPr="005D67AD">
        <w:rPr>
          <w:bCs/>
          <w:sz w:val="24"/>
          <w:szCs w:val="24"/>
        </w:rPr>
        <w:t xml:space="preserve">В случае обнаружения, в том числе при приемке работы в соответствии с п.п. </w:t>
      </w:r>
      <w:r w:rsidRPr="005D67AD">
        <w:rPr>
          <w:sz w:val="24"/>
          <w:szCs w:val="24"/>
        </w:rPr>
        <w:t xml:space="preserve">5.2., </w:t>
      </w:r>
      <w:r>
        <w:rPr>
          <w:sz w:val="24"/>
          <w:szCs w:val="24"/>
        </w:rPr>
        <w:t xml:space="preserve">5.3., </w:t>
      </w:r>
      <w:r w:rsidRPr="005D67AD">
        <w:rPr>
          <w:sz w:val="24"/>
          <w:szCs w:val="24"/>
        </w:rPr>
        <w:t xml:space="preserve">5.4., </w:t>
      </w:r>
      <w:r w:rsidRPr="005D67AD">
        <w:rPr>
          <w:bCs/>
          <w:sz w:val="24"/>
          <w:szCs w:val="24"/>
        </w:rPr>
        <w:t xml:space="preserve">Договора, отступлений Подрядчика от </w:t>
      </w:r>
      <w:r w:rsidRPr="005D67AD">
        <w:rPr>
          <w:color w:val="000000"/>
          <w:sz w:val="24"/>
          <w:szCs w:val="24"/>
        </w:rPr>
        <w:t>требований сметной документации, обязательных для Сторон норм и правил,</w:t>
      </w:r>
      <w:r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Pr>
          <w:bCs/>
          <w:sz w:val="24"/>
          <w:szCs w:val="24"/>
        </w:rPr>
        <w:t>я</w:t>
      </w:r>
      <w:r w:rsidRPr="005D67AD">
        <w:rPr>
          <w:bCs/>
          <w:sz w:val="24"/>
          <w:szCs w:val="24"/>
        </w:rPr>
        <w:t xml:space="preserve"> Подрядчика об обнаруженных недостатках составляется </w:t>
      </w:r>
      <w:r w:rsidRPr="005D67AD">
        <w:rPr>
          <w:sz w:val="24"/>
          <w:szCs w:val="24"/>
        </w:rPr>
        <w:t>Акт</w:t>
      </w:r>
      <w:r w:rsidRPr="005D67AD">
        <w:rPr>
          <w:bCs/>
          <w:sz w:val="24"/>
          <w:szCs w:val="24"/>
        </w:rPr>
        <w:t>, в котором</w:t>
      </w:r>
      <w:proofErr w:type="gramEnd"/>
      <w:r w:rsidRPr="005D67AD">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5D67AD" w:rsidRDefault="008C0E7A" w:rsidP="008C0E7A">
      <w:pPr>
        <w:tabs>
          <w:tab w:val="left" w:pos="567"/>
        </w:tabs>
        <w:spacing w:before="60" w:after="60"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w:t>
      </w:r>
      <w:r>
        <w:rPr>
          <w:bCs/>
          <w:sz w:val="24"/>
          <w:szCs w:val="24"/>
        </w:rPr>
        <w:t>3</w:t>
      </w:r>
      <w:r w:rsidRPr="005D67AD">
        <w:rPr>
          <w:bCs/>
          <w:sz w:val="24"/>
          <w:szCs w:val="24"/>
        </w:rPr>
        <w:t>., 5.</w:t>
      </w:r>
      <w:r>
        <w:rPr>
          <w:bCs/>
          <w:sz w:val="24"/>
          <w:szCs w:val="24"/>
        </w:rPr>
        <w:t>4</w:t>
      </w:r>
      <w:r w:rsidRPr="005D67AD">
        <w:rPr>
          <w:bCs/>
          <w:sz w:val="24"/>
          <w:szCs w:val="24"/>
        </w:rPr>
        <w:t>. настоящего Договора в соответствии с правилами настоящего Раздела.</w:t>
      </w:r>
    </w:p>
    <w:p w:rsidR="008C0E7A" w:rsidRPr="005D67AD" w:rsidRDefault="008C0E7A" w:rsidP="008C0E7A">
      <w:pPr>
        <w:tabs>
          <w:tab w:val="left" w:pos="567"/>
        </w:tabs>
        <w:spacing w:before="60" w:after="60" w:line="240" w:lineRule="auto"/>
        <w:ind w:firstLine="0"/>
        <w:rPr>
          <w:sz w:val="24"/>
          <w:szCs w:val="24"/>
        </w:rPr>
      </w:pPr>
      <w:r w:rsidRPr="005D67AD">
        <w:rPr>
          <w:bCs/>
          <w:sz w:val="24"/>
          <w:szCs w:val="24"/>
        </w:rPr>
        <w:t>5.</w:t>
      </w:r>
      <w:r>
        <w:rPr>
          <w:bCs/>
          <w:sz w:val="24"/>
          <w:szCs w:val="24"/>
        </w:rPr>
        <w:t>6</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Pr>
          <w:sz w:val="24"/>
          <w:szCs w:val="24"/>
        </w:rPr>
        <w:t>5</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5D67AD" w:rsidRDefault="008C0E7A" w:rsidP="008C0E7A">
      <w:pPr>
        <w:tabs>
          <w:tab w:val="left" w:pos="567"/>
        </w:tabs>
        <w:spacing w:line="240" w:lineRule="auto"/>
        <w:ind w:firstLine="0"/>
        <w:rPr>
          <w:bCs/>
          <w:sz w:val="24"/>
          <w:szCs w:val="24"/>
        </w:rPr>
      </w:pPr>
      <w:r w:rsidRPr="005D67AD">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8C0E7A" w:rsidRPr="005D67AD" w:rsidRDefault="008C0E7A" w:rsidP="008C0E7A">
      <w:pPr>
        <w:tabs>
          <w:tab w:val="left" w:pos="567"/>
        </w:tabs>
        <w:spacing w:line="240" w:lineRule="auto"/>
        <w:ind w:firstLine="0"/>
        <w:rPr>
          <w:bCs/>
          <w:sz w:val="24"/>
          <w:szCs w:val="24"/>
        </w:rPr>
      </w:pPr>
      <w:r w:rsidRPr="005D67AD">
        <w:rPr>
          <w:sz w:val="24"/>
          <w:szCs w:val="24"/>
        </w:rPr>
        <w:t>В случае не устранения Подрядчиком недостатков в соответствии с Актом, составленным согласно п. 5.</w:t>
      </w:r>
      <w:r>
        <w:rPr>
          <w:sz w:val="24"/>
          <w:szCs w:val="24"/>
        </w:rPr>
        <w:t>5</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8C0E7A" w:rsidRPr="005D67AD" w:rsidRDefault="008C0E7A" w:rsidP="008C0E7A">
      <w:pPr>
        <w:tabs>
          <w:tab w:val="left" w:pos="284"/>
        </w:tabs>
        <w:spacing w:line="240" w:lineRule="auto"/>
        <w:ind w:firstLine="0"/>
        <w:jc w:val="center"/>
        <w:rPr>
          <w:b/>
          <w:bCs/>
          <w:noProof/>
          <w:sz w:val="24"/>
          <w:szCs w:val="24"/>
        </w:rPr>
      </w:pPr>
      <w:r w:rsidRPr="005D67AD">
        <w:rPr>
          <w:b/>
          <w:bCs/>
          <w:sz w:val="24"/>
          <w:szCs w:val="24"/>
        </w:rPr>
        <w:t>6. Риски. Гарантийные обязательства</w:t>
      </w:r>
    </w:p>
    <w:p w:rsidR="008C0E7A" w:rsidRPr="001C7157" w:rsidRDefault="008C0E7A" w:rsidP="008C0E7A">
      <w:pPr>
        <w:tabs>
          <w:tab w:val="left" w:pos="284"/>
        </w:tabs>
        <w:spacing w:line="240" w:lineRule="auto"/>
        <w:ind w:firstLine="0"/>
        <w:rPr>
          <w:sz w:val="24"/>
          <w:szCs w:val="24"/>
        </w:rPr>
      </w:pPr>
      <w:r w:rsidRPr="005D67AD">
        <w:rPr>
          <w:bCs/>
          <w:sz w:val="24"/>
          <w:szCs w:val="24"/>
        </w:rPr>
        <w:t>6.1</w:t>
      </w:r>
      <w:r w:rsidRPr="001C7157">
        <w:rPr>
          <w:bCs/>
          <w:sz w:val="24"/>
          <w:szCs w:val="24"/>
        </w:rPr>
        <w:t xml:space="preserve">. </w:t>
      </w:r>
      <w:r w:rsidRPr="001C7157">
        <w:rPr>
          <w:sz w:val="24"/>
          <w:szCs w:val="24"/>
        </w:rPr>
        <w:t>Подрядчик несет ответственность за сохранность Объекта, строительных материалов и инвентаря, находящегося на стро</w:t>
      </w:r>
      <w:r w:rsidRPr="001C7157">
        <w:rPr>
          <w:bCs/>
          <w:sz w:val="24"/>
          <w:szCs w:val="24"/>
        </w:rPr>
        <w:t>ительной площадке, а также риск случайной гибели Объекта</w:t>
      </w:r>
      <w:r w:rsidRPr="001C7157">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8C0E7A" w:rsidRPr="005D67AD" w:rsidRDefault="008C0E7A" w:rsidP="008C0E7A">
      <w:pPr>
        <w:tabs>
          <w:tab w:val="left" w:pos="284"/>
        </w:tabs>
        <w:spacing w:before="60" w:after="60" w:line="240" w:lineRule="auto"/>
        <w:ind w:firstLine="0"/>
        <w:rPr>
          <w:bCs/>
          <w:sz w:val="24"/>
          <w:szCs w:val="24"/>
        </w:rPr>
      </w:pPr>
      <w:r w:rsidRPr="001C7157">
        <w:rPr>
          <w:bCs/>
          <w:sz w:val="24"/>
          <w:szCs w:val="24"/>
        </w:rPr>
        <w:t xml:space="preserve">6.2. Гарантийный срок на результаты всех выполненных Подрядчиком работ  устанавливается равным </w:t>
      </w:r>
      <w:r w:rsidRPr="001C7157">
        <w:rPr>
          <w:b/>
          <w:bCs/>
          <w:sz w:val="24"/>
          <w:szCs w:val="24"/>
        </w:rPr>
        <w:t>24 (двадцати четырем) месяцам</w:t>
      </w:r>
      <w:r w:rsidRPr="001C7157">
        <w:rPr>
          <w:bCs/>
          <w:i/>
          <w:iCs/>
          <w:sz w:val="24"/>
          <w:szCs w:val="24"/>
        </w:rPr>
        <w:t>,</w:t>
      </w:r>
      <w:r w:rsidRPr="001C715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w:t>
      </w:r>
      <w:r w:rsidRPr="005D67AD">
        <w:rPr>
          <w:bCs/>
          <w:sz w:val="24"/>
          <w:szCs w:val="24"/>
        </w:rPr>
        <w:t xml:space="preserve"> с п. 5.</w:t>
      </w:r>
      <w:r>
        <w:rPr>
          <w:bCs/>
          <w:sz w:val="24"/>
          <w:szCs w:val="24"/>
        </w:rPr>
        <w:t>4</w:t>
      </w:r>
      <w:r w:rsidRPr="005D67AD">
        <w:rPr>
          <w:bCs/>
          <w:sz w:val="24"/>
          <w:szCs w:val="24"/>
        </w:rPr>
        <w:t>. настоящего Договора.</w:t>
      </w:r>
    </w:p>
    <w:p w:rsidR="008C0E7A" w:rsidRPr="005D67AD" w:rsidRDefault="008C0E7A" w:rsidP="008C0E7A">
      <w:pPr>
        <w:tabs>
          <w:tab w:val="left" w:pos="284"/>
        </w:tabs>
        <w:spacing w:before="60" w:after="60" w:line="240" w:lineRule="auto"/>
        <w:ind w:firstLine="0"/>
        <w:rPr>
          <w:bCs/>
          <w:sz w:val="24"/>
          <w:szCs w:val="24"/>
        </w:rPr>
      </w:pPr>
      <w:r w:rsidRPr="005D67AD">
        <w:rPr>
          <w:bCs/>
          <w:sz w:val="24"/>
          <w:szCs w:val="24"/>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w:t>
      </w:r>
      <w:r w:rsidRPr="005D67AD">
        <w:rPr>
          <w:bCs/>
          <w:sz w:val="24"/>
          <w:szCs w:val="24"/>
        </w:rPr>
        <w:lastRenderedPageBreak/>
        <w:t xml:space="preserve">выявленные недостатки. </w:t>
      </w: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sz w:val="24"/>
          <w:szCs w:val="24"/>
        </w:rPr>
        <w:t>7.</w:t>
      </w:r>
      <w:r w:rsidRPr="005D67AD">
        <w:rPr>
          <w:b/>
          <w:bCs/>
          <w:sz w:val="24"/>
          <w:szCs w:val="24"/>
        </w:rPr>
        <w:tab/>
        <w:t>Особые условия</w:t>
      </w:r>
    </w:p>
    <w:p w:rsidR="008C0E7A" w:rsidRPr="005D67AD" w:rsidRDefault="008C0E7A" w:rsidP="008C0E7A">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5D67AD" w:rsidRDefault="008C0E7A" w:rsidP="008C0E7A">
      <w:pPr>
        <w:pStyle w:val="a5"/>
        <w:tabs>
          <w:tab w:val="left" w:pos="567"/>
        </w:tabs>
        <w:spacing w:line="240" w:lineRule="auto"/>
        <w:ind w:firstLine="0"/>
        <w:rPr>
          <w:sz w:val="24"/>
          <w:szCs w:val="24"/>
        </w:rPr>
      </w:pPr>
      <w:r w:rsidRPr="005D67AD">
        <w:rPr>
          <w:sz w:val="24"/>
          <w:szCs w:val="24"/>
        </w:rPr>
        <w:t>Заказчик имеет право не согласовывать списки Подрядчика, если в него включен работник, который:</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ранее привлекался к уголовной либо административной ответственности за хищение;</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находится под следствием за совершение уголовно - наказуемого деяния;</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5D67AD" w:rsidRDefault="008C0E7A" w:rsidP="008C0E7A">
      <w:pPr>
        <w:pStyle w:val="2"/>
        <w:tabs>
          <w:tab w:val="left" w:pos="567"/>
        </w:tabs>
        <w:ind w:firstLine="0"/>
        <w:rPr>
          <w:szCs w:val="24"/>
        </w:rPr>
      </w:pPr>
      <w:r w:rsidRPr="005D67AD">
        <w:rPr>
          <w:szCs w:val="24"/>
        </w:rPr>
        <w:t>В случае</w:t>
      </w:r>
      <w:proofErr w:type="gramStart"/>
      <w:r w:rsidRPr="005D67AD">
        <w:rPr>
          <w:szCs w:val="24"/>
        </w:rPr>
        <w:t>,</w:t>
      </w:r>
      <w:proofErr w:type="gramEnd"/>
      <w:r w:rsidRPr="005D67AD">
        <w:rPr>
          <w:szCs w:val="24"/>
        </w:rPr>
        <w:t xml:space="preserve">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8C0E7A" w:rsidRPr="005D67AD" w:rsidRDefault="008C0E7A" w:rsidP="008C0E7A">
      <w:pPr>
        <w:pStyle w:val="31"/>
        <w:tabs>
          <w:tab w:val="left" w:pos="567"/>
        </w:tabs>
        <w:autoSpaceDE/>
        <w:autoSpaceDN/>
        <w:adjustRightInd/>
        <w:snapToGrid/>
        <w:spacing w:before="60" w:after="60"/>
        <w:ind w:firstLine="0"/>
        <w:rPr>
          <w:snapToGrid w:val="0"/>
          <w:szCs w:val="24"/>
        </w:rPr>
      </w:pPr>
      <w:r w:rsidRPr="005D67AD">
        <w:rPr>
          <w:snapToGrid w:val="0"/>
          <w:szCs w:val="24"/>
        </w:rPr>
        <w:t>7.2.</w:t>
      </w:r>
      <w:r w:rsidRPr="005D67AD">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67AD">
        <w:rPr>
          <w:snapToGrid w:val="0"/>
          <w:szCs w:val="24"/>
        </w:rPr>
        <w:t>пропускному</w:t>
      </w:r>
      <w:proofErr w:type="gramEnd"/>
      <w:r w:rsidRPr="005D67AD">
        <w:rPr>
          <w:snapToGrid w:val="0"/>
          <w:szCs w:val="24"/>
        </w:rPr>
        <w:t xml:space="preserve"> и </w:t>
      </w:r>
      <w:proofErr w:type="spellStart"/>
      <w:r w:rsidRPr="005D67AD">
        <w:rPr>
          <w:snapToGrid w:val="0"/>
          <w:szCs w:val="24"/>
        </w:rPr>
        <w:t>внутриобъектному</w:t>
      </w:r>
      <w:proofErr w:type="spellEnd"/>
      <w:r w:rsidRPr="005D67AD">
        <w:rPr>
          <w:snapToGrid w:val="0"/>
          <w:szCs w:val="24"/>
        </w:rPr>
        <w:t xml:space="preserve"> режимам на  местах выполнения работ.</w:t>
      </w:r>
    </w:p>
    <w:p w:rsidR="008C0E7A" w:rsidRPr="005D67AD" w:rsidRDefault="008C0E7A" w:rsidP="008C0E7A">
      <w:pPr>
        <w:pStyle w:val="31"/>
        <w:tabs>
          <w:tab w:val="left" w:pos="567"/>
        </w:tabs>
        <w:autoSpaceDE/>
        <w:autoSpaceDN/>
        <w:adjustRightInd/>
        <w:snapToGrid/>
        <w:spacing w:before="60" w:after="60"/>
        <w:ind w:firstLine="0"/>
        <w:rPr>
          <w:szCs w:val="24"/>
        </w:rPr>
      </w:pPr>
      <w:r w:rsidRPr="005D67AD">
        <w:rPr>
          <w:szCs w:val="24"/>
        </w:rPr>
        <w:t>7.3.</w:t>
      </w:r>
      <w:r w:rsidRPr="005D67AD">
        <w:rPr>
          <w:szCs w:val="24"/>
        </w:rPr>
        <w:tab/>
        <w:t xml:space="preserve">Заказчик обязуется ознакомить Подрядчика, </w:t>
      </w:r>
      <w:r w:rsidR="00F33B0B">
        <w:rPr>
          <w:szCs w:val="24"/>
        </w:rPr>
        <w:t xml:space="preserve">с </w:t>
      </w:r>
      <w:r w:rsidRPr="005D67AD">
        <w:rPr>
          <w:szCs w:val="24"/>
        </w:rPr>
        <w:t xml:space="preserve">установленными Заказчиком требованиями к </w:t>
      </w:r>
      <w:proofErr w:type="gramStart"/>
      <w:r w:rsidRPr="005D67AD">
        <w:rPr>
          <w:szCs w:val="24"/>
        </w:rPr>
        <w:t>пропускному</w:t>
      </w:r>
      <w:proofErr w:type="gramEnd"/>
      <w:r w:rsidRPr="005D67AD">
        <w:rPr>
          <w:szCs w:val="24"/>
        </w:rPr>
        <w:t xml:space="preserve"> и </w:t>
      </w:r>
      <w:proofErr w:type="spellStart"/>
      <w:r w:rsidRPr="005D67AD">
        <w:rPr>
          <w:szCs w:val="24"/>
        </w:rPr>
        <w:t>внутриобъектному</w:t>
      </w:r>
      <w:proofErr w:type="spellEnd"/>
      <w:r w:rsidRPr="005D67AD">
        <w:rPr>
          <w:szCs w:val="24"/>
        </w:rPr>
        <w:t xml:space="preserve"> режимам на местах выполнения работ.  </w:t>
      </w:r>
    </w:p>
    <w:p w:rsidR="008C0E7A" w:rsidRPr="005D67AD" w:rsidRDefault="008C0E7A" w:rsidP="008C0E7A">
      <w:pPr>
        <w:pStyle w:val="31"/>
        <w:tabs>
          <w:tab w:val="left" w:pos="567"/>
        </w:tabs>
        <w:autoSpaceDE/>
        <w:autoSpaceDN/>
        <w:adjustRightInd/>
        <w:snapToGrid/>
        <w:spacing w:before="60" w:after="60"/>
        <w:ind w:firstLine="0"/>
        <w:rPr>
          <w:snapToGrid w:val="0"/>
          <w:szCs w:val="24"/>
        </w:rPr>
      </w:pPr>
      <w:r w:rsidRPr="005D67AD">
        <w:rPr>
          <w:snapToGrid w:val="0"/>
          <w:szCs w:val="24"/>
        </w:rPr>
        <w:t>7.4.</w:t>
      </w:r>
      <w:r w:rsidRPr="005D67A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5D67AD" w:rsidRDefault="008C0E7A" w:rsidP="008C0E7A">
      <w:pPr>
        <w:pStyle w:val="31"/>
        <w:tabs>
          <w:tab w:val="left" w:pos="567"/>
        </w:tabs>
        <w:autoSpaceDE/>
        <w:autoSpaceDN/>
        <w:adjustRightInd/>
        <w:snapToGrid/>
        <w:ind w:firstLine="0"/>
        <w:rPr>
          <w:snapToGrid w:val="0"/>
          <w:szCs w:val="24"/>
        </w:rPr>
      </w:pPr>
      <w:r w:rsidRPr="005D67AD">
        <w:rPr>
          <w:snapToGrid w:val="0"/>
          <w:szCs w:val="24"/>
        </w:rPr>
        <w:t xml:space="preserve">7.5. Подрядчик подтверждает, что ознакомлен с действующими </w:t>
      </w:r>
      <w:r>
        <w:rPr>
          <w:snapToGrid w:val="0"/>
          <w:szCs w:val="24"/>
        </w:rPr>
        <w:t>у</w:t>
      </w:r>
      <w:r w:rsidRPr="005D67AD">
        <w:rPr>
          <w:snapToGrid w:val="0"/>
          <w:szCs w:val="24"/>
        </w:rPr>
        <w:t xml:space="preserve">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Pr="005D67AD" w:rsidRDefault="008C0E7A" w:rsidP="008C0E7A">
      <w:pPr>
        <w:pStyle w:val="31"/>
        <w:tabs>
          <w:tab w:val="left" w:pos="567"/>
        </w:tabs>
        <w:autoSpaceDE/>
        <w:autoSpaceDN/>
        <w:adjustRightInd/>
        <w:snapToGrid/>
        <w:ind w:firstLine="0"/>
        <w:rPr>
          <w:snapToGrid w:val="0"/>
          <w:szCs w:val="24"/>
        </w:rPr>
      </w:pPr>
      <w:r w:rsidRPr="005D67AD">
        <w:rPr>
          <w:snapToGrid w:val="0"/>
          <w:szCs w:val="24"/>
        </w:rPr>
        <w:t xml:space="preserve"> </w:t>
      </w:r>
      <w:r w:rsidRPr="005D67AD">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5D67AD">
        <w:rPr>
          <w:snapToGrid w:val="0"/>
          <w:szCs w:val="24"/>
        </w:rPr>
        <w:t>с даты  уведомления</w:t>
      </w:r>
      <w:proofErr w:type="gramEnd"/>
      <w:r w:rsidRPr="005D67AD">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8.</w:t>
      </w:r>
      <w:r w:rsidRPr="005D67AD">
        <w:rPr>
          <w:b/>
          <w:bCs/>
          <w:sz w:val="24"/>
          <w:szCs w:val="24"/>
        </w:rPr>
        <w:t xml:space="preserve"> Ответственность Сто</w:t>
      </w:r>
      <w:r>
        <w:rPr>
          <w:b/>
          <w:bCs/>
          <w:sz w:val="24"/>
          <w:szCs w:val="24"/>
        </w:rPr>
        <w:t>рон.</w:t>
      </w:r>
    </w:p>
    <w:p w:rsidR="008C0E7A"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.1</w:t>
      </w:r>
      <w:r w:rsidRPr="005D67AD">
        <w:rPr>
          <w:sz w:val="24"/>
          <w:szCs w:val="24"/>
        </w:rPr>
        <w:t>.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8C0E7A" w:rsidRPr="005D67AD"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2</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8C0E7A" w:rsidRPr="005D67AD" w:rsidRDefault="008C0E7A" w:rsidP="008C0E7A">
      <w:pPr>
        <w:tabs>
          <w:tab w:val="left" w:pos="426"/>
          <w:tab w:val="left" w:pos="1134"/>
        </w:tabs>
        <w:spacing w:before="60" w:after="60" w:line="240" w:lineRule="auto"/>
        <w:ind w:firstLine="0"/>
        <w:rPr>
          <w:sz w:val="24"/>
          <w:szCs w:val="24"/>
        </w:rPr>
      </w:pPr>
      <w:r w:rsidRPr="005D67AD">
        <w:rPr>
          <w:noProof/>
          <w:sz w:val="24"/>
          <w:szCs w:val="24"/>
        </w:rPr>
        <w:t>8.</w:t>
      </w:r>
      <w:r w:rsidR="00CC0D7E">
        <w:rPr>
          <w:noProof/>
          <w:sz w:val="24"/>
          <w:szCs w:val="24"/>
        </w:rPr>
        <w:t>3</w:t>
      </w:r>
      <w:r w:rsidRPr="005D67AD">
        <w:rPr>
          <w:noProof/>
          <w:sz w:val="24"/>
          <w:szCs w:val="24"/>
        </w:rPr>
        <w:t>.</w:t>
      </w:r>
      <w:r w:rsidRPr="005D67AD">
        <w:rPr>
          <w:sz w:val="24"/>
          <w:szCs w:val="24"/>
        </w:rPr>
        <w:tab/>
        <w:t>Уплата пени не освобождает Сторону от выполнения своих обязательств по Договору.</w:t>
      </w:r>
    </w:p>
    <w:p w:rsidR="008C0E7A" w:rsidRPr="005D67AD" w:rsidRDefault="008C0E7A" w:rsidP="008C0E7A">
      <w:pPr>
        <w:tabs>
          <w:tab w:val="left" w:pos="426"/>
        </w:tabs>
        <w:spacing w:before="60" w:after="60" w:line="240" w:lineRule="auto"/>
        <w:ind w:firstLine="0"/>
        <w:rPr>
          <w:color w:val="000000"/>
          <w:sz w:val="24"/>
          <w:szCs w:val="24"/>
        </w:rPr>
      </w:pPr>
      <w:r w:rsidRPr="005D67AD">
        <w:rPr>
          <w:color w:val="000000"/>
          <w:sz w:val="24"/>
          <w:szCs w:val="24"/>
        </w:rPr>
        <w:t>8.</w:t>
      </w:r>
      <w:r w:rsidR="00CC0D7E">
        <w:rPr>
          <w:color w:val="000000"/>
          <w:sz w:val="24"/>
          <w:szCs w:val="24"/>
        </w:rPr>
        <w:t>4</w:t>
      </w:r>
      <w:r w:rsidRPr="005D67AD">
        <w:rPr>
          <w:color w:val="000000"/>
          <w:sz w:val="24"/>
          <w:szCs w:val="24"/>
        </w:rPr>
        <w:t>. В случае наступления случаев, указанных в п.п. 8.1 – 8.</w:t>
      </w:r>
      <w:r w:rsidR="00CC0D7E">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8C0E7A" w:rsidRDefault="008C0E7A" w:rsidP="008C0E7A">
      <w:pPr>
        <w:tabs>
          <w:tab w:val="left" w:pos="426"/>
        </w:tabs>
        <w:spacing w:before="60" w:after="60" w:line="240" w:lineRule="auto"/>
        <w:ind w:firstLine="0"/>
        <w:rPr>
          <w:sz w:val="24"/>
          <w:szCs w:val="24"/>
        </w:rPr>
      </w:pPr>
      <w:r w:rsidRPr="005D67AD">
        <w:rPr>
          <w:noProof/>
          <w:sz w:val="24"/>
          <w:szCs w:val="24"/>
        </w:rPr>
        <w:t>8.</w:t>
      </w:r>
      <w:r w:rsidR="00CC0D7E">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CC0D7E" w:rsidRPr="007B7F84" w:rsidRDefault="00CC0D7E" w:rsidP="00CC0D7E">
      <w:pPr>
        <w:tabs>
          <w:tab w:val="left" w:pos="426"/>
        </w:tabs>
        <w:spacing w:before="60" w:after="60" w:line="240" w:lineRule="auto"/>
        <w:ind w:firstLine="0"/>
        <w:rPr>
          <w:sz w:val="24"/>
          <w:szCs w:val="24"/>
        </w:rPr>
      </w:pPr>
      <w:r w:rsidRPr="007B7F84">
        <w:rPr>
          <w:sz w:val="24"/>
          <w:szCs w:val="24"/>
        </w:rPr>
        <w:lastRenderedPageBreak/>
        <w:t xml:space="preserve">8.6. В случае причинения вреда имуществу </w:t>
      </w:r>
      <w:r>
        <w:rPr>
          <w:sz w:val="24"/>
          <w:szCs w:val="24"/>
        </w:rPr>
        <w:t xml:space="preserve">Заказчика </w:t>
      </w:r>
      <w:r w:rsidRPr="007B7F84">
        <w:rPr>
          <w:sz w:val="24"/>
          <w:szCs w:val="24"/>
        </w:rPr>
        <w:t>и (или) жизни и здоровью третьих лиц в 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8C0E7A" w:rsidRPr="005D67AD"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9.</w:t>
      </w:r>
      <w:r w:rsidRPr="005D67AD">
        <w:rPr>
          <w:b/>
          <w:bCs/>
          <w:sz w:val="24"/>
          <w:szCs w:val="24"/>
        </w:rPr>
        <w:tab/>
        <w:t>Обстоятельства непреодолимой силы</w:t>
      </w:r>
    </w:p>
    <w:p w:rsidR="008C0E7A" w:rsidRPr="005D67AD" w:rsidRDefault="008C0E7A" w:rsidP="008C0E7A">
      <w:pPr>
        <w:pStyle w:val="21"/>
        <w:tabs>
          <w:tab w:val="left" w:pos="567"/>
        </w:tabs>
        <w:spacing w:before="60" w:after="60" w:line="240" w:lineRule="auto"/>
        <w:jc w:val="both"/>
        <w:rPr>
          <w:bCs/>
          <w:szCs w:val="24"/>
        </w:rPr>
      </w:pPr>
      <w:r w:rsidRPr="005D67AD">
        <w:rPr>
          <w:szCs w:val="24"/>
        </w:rPr>
        <w:t xml:space="preserve"> 9.1.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8C0E7A" w:rsidRPr="005D67AD" w:rsidRDefault="008C0E7A" w:rsidP="008C0E7A">
      <w:pPr>
        <w:tabs>
          <w:tab w:val="left" w:pos="567"/>
        </w:tabs>
        <w:spacing w:before="60" w:after="60" w:line="240"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5D67AD" w:rsidRDefault="008C0E7A" w:rsidP="008C0E7A">
      <w:pPr>
        <w:pStyle w:val="3"/>
        <w:widowControl w:val="0"/>
        <w:tabs>
          <w:tab w:val="left" w:pos="567"/>
        </w:tabs>
        <w:spacing w:before="60" w:after="60"/>
        <w:rPr>
          <w:bCs/>
          <w:szCs w:val="24"/>
        </w:rPr>
      </w:pPr>
      <w:r w:rsidRPr="005D67AD">
        <w:rPr>
          <w:szCs w:val="24"/>
        </w:rPr>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10.</w:t>
      </w:r>
      <w:r w:rsidRPr="005D67AD">
        <w:rPr>
          <w:b/>
          <w:bCs/>
          <w:sz w:val="24"/>
          <w:szCs w:val="24"/>
        </w:rPr>
        <w:tab/>
        <w:t>Порядок разрешения споров</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10.1.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EC099B" w:rsidRDefault="008C0E7A" w:rsidP="008C0E7A">
      <w:pPr>
        <w:tabs>
          <w:tab w:val="left" w:pos="567"/>
        </w:tabs>
        <w:spacing w:before="60" w:after="60" w:line="240" w:lineRule="auto"/>
        <w:ind w:firstLine="0"/>
        <w:rPr>
          <w:color w:val="FF0000"/>
          <w:sz w:val="24"/>
          <w:szCs w:val="24"/>
        </w:rPr>
      </w:pPr>
      <w:r w:rsidRPr="005D67AD">
        <w:rPr>
          <w:noProof/>
          <w:sz w:val="24"/>
          <w:szCs w:val="24"/>
        </w:rPr>
        <w:t>10.2.</w:t>
      </w:r>
      <w:r w:rsidRPr="005D67AD">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w:t>
      </w:r>
      <w:r w:rsidRPr="003F490B">
        <w:rPr>
          <w:sz w:val="24"/>
          <w:szCs w:val="24"/>
        </w:rPr>
        <w:t>уде</w:t>
      </w:r>
      <w:r w:rsidR="00EC099B" w:rsidRPr="003F490B">
        <w:rPr>
          <w:sz w:val="24"/>
          <w:szCs w:val="24"/>
        </w:rPr>
        <w:t xml:space="preserve"> по месту нахождения ответчика</w:t>
      </w:r>
      <w:r w:rsidRPr="003F490B">
        <w:rPr>
          <w:sz w:val="24"/>
          <w:szCs w:val="24"/>
        </w:rPr>
        <w:t>.</w:t>
      </w: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11.</w:t>
      </w:r>
      <w:r w:rsidRPr="005D67AD">
        <w:rPr>
          <w:b/>
          <w:bCs/>
          <w:sz w:val="24"/>
          <w:szCs w:val="24"/>
        </w:rPr>
        <w:tab/>
        <w:t>Заключительные положения</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11.1.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11.3.</w:t>
      </w:r>
      <w:r w:rsidRPr="005D67AD">
        <w:rPr>
          <w:sz w:val="24"/>
          <w:szCs w:val="24"/>
        </w:rPr>
        <w:tab/>
        <w:t>Все приложения к настоящему Договору являются его неотъемлемой частью.</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11.4.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Default="008C0E7A" w:rsidP="008C0E7A">
      <w:pPr>
        <w:tabs>
          <w:tab w:val="left" w:pos="567"/>
        </w:tabs>
        <w:spacing w:before="60" w:after="60" w:line="240" w:lineRule="auto"/>
        <w:ind w:firstLine="0"/>
        <w:rPr>
          <w:sz w:val="24"/>
          <w:szCs w:val="24"/>
        </w:rPr>
      </w:pPr>
      <w:r w:rsidRPr="005D67AD">
        <w:rPr>
          <w:noProof/>
          <w:sz w:val="24"/>
          <w:szCs w:val="24"/>
        </w:rPr>
        <w:t>11.5.</w:t>
      </w:r>
      <w:r w:rsidRPr="005D67AD">
        <w:rPr>
          <w:sz w:val="24"/>
          <w:szCs w:val="24"/>
        </w:rPr>
        <w:tab/>
        <w:t xml:space="preserve">Настоящий Договор вступает в силу после его подписания Сторонами и действует до </w:t>
      </w:r>
      <w:r w:rsidR="004D5587" w:rsidRPr="003F490B">
        <w:rPr>
          <w:sz w:val="24"/>
          <w:szCs w:val="24"/>
        </w:rPr>
        <w:t>31.12.2013</w:t>
      </w:r>
      <w:r w:rsidRPr="003F490B">
        <w:rPr>
          <w:sz w:val="24"/>
          <w:szCs w:val="24"/>
        </w:rPr>
        <w:t>.</w:t>
      </w:r>
    </w:p>
    <w:p w:rsidR="008C0E7A" w:rsidRDefault="008C0E7A" w:rsidP="008C0E7A">
      <w:pPr>
        <w:tabs>
          <w:tab w:val="left" w:pos="567"/>
        </w:tabs>
        <w:spacing w:before="60" w:after="60" w:line="240" w:lineRule="auto"/>
        <w:ind w:firstLine="0"/>
        <w:rPr>
          <w:sz w:val="24"/>
          <w:szCs w:val="24"/>
        </w:rPr>
      </w:pPr>
      <w:r>
        <w:rPr>
          <w:sz w:val="24"/>
          <w:szCs w:val="24"/>
        </w:rPr>
        <w:t>11.6.Неотъемлемой частью договора является:</w:t>
      </w:r>
    </w:p>
    <w:p w:rsidR="008C0E7A" w:rsidRPr="005D67AD" w:rsidRDefault="008C0E7A" w:rsidP="008C0E7A">
      <w:pPr>
        <w:tabs>
          <w:tab w:val="left" w:pos="567"/>
        </w:tabs>
        <w:spacing w:before="60" w:after="60" w:line="240" w:lineRule="auto"/>
        <w:ind w:firstLine="0"/>
        <w:rPr>
          <w:sz w:val="24"/>
          <w:szCs w:val="24"/>
        </w:rPr>
      </w:pPr>
      <w:r>
        <w:rPr>
          <w:sz w:val="24"/>
          <w:szCs w:val="24"/>
        </w:rPr>
        <w:t xml:space="preserve">Приложение №1: </w:t>
      </w:r>
      <w:r w:rsidR="00D45D1A" w:rsidRPr="009645F1">
        <w:rPr>
          <w:sz w:val="24"/>
          <w:szCs w:val="24"/>
        </w:rPr>
        <w:t>С</w:t>
      </w:r>
      <w:r>
        <w:rPr>
          <w:sz w:val="24"/>
          <w:szCs w:val="24"/>
        </w:rPr>
        <w:t>метный расчет.</w:t>
      </w:r>
    </w:p>
    <w:p w:rsidR="008C0E7A" w:rsidRPr="005D67AD" w:rsidRDefault="008C0E7A" w:rsidP="008C0E7A">
      <w:pPr>
        <w:spacing w:before="60" w:after="60" w:line="240" w:lineRule="auto"/>
        <w:jc w:val="center"/>
        <w:rPr>
          <w:b/>
          <w:bCs/>
          <w:sz w:val="24"/>
          <w:szCs w:val="24"/>
        </w:rPr>
      </w:pPr>
      <w:r w:rsidRPr="005D67AD">
        <w:rPr>
          <w:b/>
          <w:bCs/>
          <w:noProof/>
          <w:sz w:val="24"/>
          <w:szCs w:val="24"/>
        </w:rPr>
        <w:t>1</w:t>
      </w:r>
      <w:r>
        <w:rPr>
          <w:b/>
          <w:bCs/>
          <w:noProof/>
          <w:sz w:val="24"/>
          <w:szCs w:val="24"/>
        </w:rPr>
        <w:t>2</w:t>
      </w:r>
      <w:r w:rsidRPr="005D67AD">
        <w:rPr>
          <w:b/>
          <w:bCs/>
          <w:noProof/>
          <w:sz w:val="24"/>
          <w:szCs w:val="24"/>
        </w:rPr>
        <w:t>.</w:t>
      </w:r>
      <w:r w:rsidRPr="005D67AD">
        <w:rPr>
          <w:b/>
          <w:bCs/>
          <w:sz w:val="24"/>
          <w:szCs w:val="24"/>
        </w:rPr>
        <w:tab/>
        <w:t>Адреса и банковские реквизиты сторон.</w:t>
      </w:r>
      <w:bookmarkStart w:id="0" w:name="_GoBack"/>
      <w:bookmarkEnd w:id="0"/>
    </w:p>
    <w:tbl>
      <w:tblPr>
        <w:tblW w:w="0" w:type="auto"/>
        <w:tblInd w:w="108" w:type="dxa"/>
        <w:tblLook w:val="01E0"/>
      </w:tblPr>
      <w:tblGrid>
        <w:gridCol w:w="5328"/>
        <w:gridCol w:w="4500"/>
      </w:tblGrid>
      <w:tr w:rsidR="00CC0D7E" w:rsidRPr="001F0354" w:rsidTr="0029712F">
        <w:tc>
          <w:tcPr>
            <w:tcW w:w="5328" w:type="dxa"/>
          </w:tcPr>
          <w:p w:rsidR="00CC0D7E" w:rsidRDefault="00CC0D7E" w:rsidP="0029712F">
            <w:pPr>
              <w:spacing w:line="240" w:lineRule="auto"/>
              <w:ind w:firstLine="0"/>
              <w:rPr>
                <w:b/>
                <w:bCs/>
                <w:sz w:val="24"/>
                <w:szCs w:val="24"/>
              </w:rPr>
            </w:pPr>
            <w:r w:rsidRPr="001F0354">
              <w:rPr>
                <w:b/>
                <w:bCs/>
                <w:sz w:val="24"/>
                <w:szCs w:val="24"/>
              </w:rPr>
              <w:t>ЗАКАЗЧИК:</w:t>
            </w:r>
          </w:p>
          <w:p w:rsidR="00CC0D7E" w:rsidRPr="00B57920" w:rsidRDefault="00CC0D7E" w:rsidP="0029712F">
            <w:pPr>
              <w:spacing w:line="240" w:lineRule="auto"/>
              <w:ind w:firstLine="0"/>
              <w:rPr>
                <w:b/>
                <w:bCs/>
                <w:sz w:val="24"/>
                <w:szCs w:val="24"/>
              </w:rPr>
            </w:pPr>
            <w:r w:rsidRPr="00B57920">
              <w:rPr>
                <w:b/>
                <w:bCs/>
                <w:sz w:val="24"/>
                <w:szCs w:val="24"/>
              </w:rPr>
              <w:t xml:space="preserve">ФГУП «РосРАО» </w:t>
            </w:r>
          </w:p>
          <w:p w:rsidR="00CC0D7E" w:rsidRDefault="00CC0D7E" w:rsidP="0029712F">
            <w:pPr>
              <w:spacing w:line="240" w:lineRule="auto"/>
              <w:ind w:firstLine="0"/>
              <w:rPr>
                <w:bCs/>
                <w:sz w:val="24"/>
                <w:szCs w:val="24"/>
              </w:rPr>
            </w:pPr>
            <w:r w:rsidRPr="00CC599D">
              <w:rPr>
                <w:bCs/>
                <w:sz w:val="24"/>
                <w:szCs w:val="24"/>
              </w:rPr>
              <w:t>119017</w:t>
            </w:r>
            <w:r>
              <w:rPr>
                <w:bCs/>
                <w:sz w:val="24"/>
                <w:szCs w:val="24"/>
              </w:rPr>
              <w:t>, Москва, Большая Ордынка, 24</w:t>
            </w:r>
          </w:p>
          <w:p w:rsidR="00CC0D7E" w:rsidRDefault="00CC0D7E" w:rsidP="0029712F">
            <w:pPr>
              <w:spacing w:line="240" w:lineRule="auto"/>
              <w:ind w:firstLine="0"/>
              <w:rPr>
                <w:bCs/>
                <w:sz w:val="24"/>
                <w:szCs w:val="24"/>
              </w:rPr>
            </w:pPr>
            <w:r w:rsidRPr="00B57920">
              <w:rPr>
                <w:b/>
                <w:bCs/>
                <w:sz w:val="24"/>
                <w:szCs w:val="24"/>
              </w:rPr>
              <w:lastRenderedPageBreak/>
              <w:t>ИНН</w:t>
            </w:r>
            <w:r>
              <w:rPr>
                <w:b/>
                <w:bCs/>
                <w:sz w:val="24"/>
                <w:szCs w:val="24"/>
              </w:rPr>
              <w:t>:</w:t>
            </w:r>
            <w:r>
              <w:rPr>
                <w:bCs/>
                <w:sz w:val="24"/>
                <w:szCs w:val="24"/>
              </w:rPr>
              <w:t xml:space="preserve"> 4714004270</w:t>
            </w:r>
          </w:p>
          <w:p w:rsidR="00CC0D7E" w:rsidRPr="00CC599D" w:rsidRDefault="00CC0D7E" w:rsidP="0029712F">
            <w:pPr>
              <w:spacing w:line="240" w:lineRule="auto"/>
              <w:ind w:firstLine="0"/>
              <w:rPr>
                <w:sz w:val="24"/>
                <w:szCs w:val="24"/>
              </w:rPr>
            </w:pPr>
            <w:r w:rsidRPr="00B57920">
              <w:rPr>
                <w:b/>
                <w:bCs/>
                <w:sz w:val="24"/>
                <w:szCs w:val="24"/>
              </w:rPr>
              <w:t>ОГРН</w:t>
            </w:r>
            <w:r>
              <w:rPr>
                <w:b/>
                <w:bCs/>
                <w:sz w:val="24"/>
                <w:szCs w:val="24"/>
              </w:rPr>
              <w:t>:</w:t>
            </w:r>
            <w:r>
              <w:rPr>
                <w:bCs/>
                <w:sz w:val="24"/>
                <w:szCs w:val="24"/>
              </w:rPr>
              <w:t xml:space="preserve"> 1024701761534</w:t>
            </w:r>
          </w:p>
          <w:p w:rsidR="00CC0D7E" w:rsidRPr="001F0354" w:rsidRDefault="00CC0D7E" w:rsidP="0029712F">
            <w:pPr>
              <w:spacing w:line="240" w:lineRule="auto"/>
              <w:ind w:firstLine="0"/>
              <w:jc w:val="left"/>
              <w:rPr>
                <w:sz w:val="24"/>
                <w:szCs w:val="24"/>
              </w:rPr>
            </w:pPr>
            <w:r w:rsidRPr="001F0354">
              <w:rPr>
                <w:b/>
                <w:bCs/>
                <w:sz w:val="24"/>
                <w:szCs w:val="24"/>
              </w:rPr>
              <w:t>Филиал «Приволжский территориальный округ»</w:t>
            </w:r>
            <w:r>
              <w:rPr>
                <w:b/>
                <w:bCs/>
                <w:sz w:val="24"/>
                <w:szCs w:val="24"/>
              </w:rPr>
              <w:t xml:space="preserve"> </w:t>
            </w:r>
            <w:r w:rsidRPr="001F0354">
              <w:rPr>
                <w:b/>
                <w:bCs/>
                <w:sz w:val="24"/>
                <w:szCs w:val="24"/>
              </w:rPr>
              <w:t>ФГУП «РосРАО»</w:t>
            </w:r>
          </w:p>
          <w:p w:rsidR="00CC0D7E" w:rsidRPr="001F0354" w:rsidRDefault="00CC0D7E" w:rsidP="0029712F">
            <w:pPr>
              <w:spacing w:line="240" w:lineRule="auto"/>
              <w:ind w:firstLine="0"/>
              <w:jc w:val="left"/>
              <w:rPr>
                <w:sz w:val="24"/>
                <w:szCs w:val="24"/>
              </w:rPr>
            </w:pPr>
            <w:r w:rsidRPr="001F0354">
              <w:rPr>
                <w:sz w:val="24"/>
                <w:szCs w:val="24"/>
              </w:rPr>
              <w:t>Адрес: 603</w:t>
            </w:r>
            <w:r>
              <w:rPr>
                <w:sz w:val="24"/>
                <w:szCs w:val="24"/>
              </w:rPr>
              <w:t xml:space="preserve">950 </w:t>
            </w:r>
            <w:r w:rsidRPr="001F0354">
              <w:rPr>
                <w:sz w:val="24"/>
                <w:szCs w:val="24"/>
              </w:rPr>
              <w:t xml:space="preserve"> г. Нижний Новгород, </w:t>
            </w:r>
            <w:r>
              <w:rPr>
                <w:sz w:val="24"/>
                <w:szCs w:val="24"/>
              </w:rPr>
              <w:t>ГСП-1027</w:t>
            </w:r>
          </w:p>
          <w:p w:rsidR="00CC0D7E" w:rsidRPr="001F0354" w:rsidRDefault="00CC0D7E" w:rsidP="0029712F">
            <w:pPr>
              <w:spacing w:line="240" w:lineRule="auto"/>
              <w:ind w:firstLine="0"/>
              <w:jc w:val="left"/>
              <w:rPr>
                <w:sz w:val="24"/>
                <w:szCs w:val="24"/>
              </w:rPr>
            </w:pPr>
            <w:r w:rsidRPr="001F0354">
              <w:rPr>
                <w:sz w:val="24"/>
                <w:szCs w:val="24"/>
              </w:rPr>
              <w:t>Московское шоссе, 302А</w:t>
            </w:r>
          </w:p>
          <w:p w:rsidR="00CC0D7E" w:rsidRPr="001F0354" w:rsidRDefault="00CC0D7E" w:rsidP="0029712F">
            <w:pPr>
              <w:spacing w:line="240" w:lineRule="auto"/>
              <w:ind w:firstLine="0"/>
              <w:jc w:val="left"/>
              <w:rPr>
                <w:sz w:val="24"/>
                <w:szCs w:val="24"/>
              </w:rPr>
            </w:pPr>
            <w:r w:rsidRPr="00B57920">
              <w:rPr>
                <w:b/>
                <w:sz w:val="24"/>
                <w:szCs w:val="24"/>
              </w:rPr>
              <w:t>КПП</w:t>
            </w:r>
            <w:r>
              <w:rPr>
                <w:b/>
                <w:sz w:val="24"/>
                <w:szCs w:val="24"/>
              </w:rPr>
              <w:t>:</w:t>
            </w:r>
            <w:r>
              <w:rPr>
                <w:sz w:val="24"/>
                <w:szCs w:val="24"/>
              </w:rPr>
              <w:t xml:space="preserve"> </w:t>
            </w:r>
            <w:r w:rsidRPr="001F0354">
              <w:rPr>
                <w:sz w:val="24"/>
                <w:szCs w:val="24"/>
              </w:rPr>
              <w:t>525743002</w:t>
            </w:r>
          </w:p>
          <w:p w:rsidR="00CC0D7E" w:rsidRPr="00832CDA" w:rsidRDefault="00CC0D7E" w:rsidP="0029712F">
            <w:pPr>
              <w:spacing w:line="240" w:lineRule="auto"/>
              <w:ind w:firstLine="0"/>
              <w:jc w:val="left"/>
              <w:rPr>
                <w:sz w:val="24"/>
                <w:szCs w:val="24"/>
              </w:rPr>
            </w:pPr>
            <w:proofErr w:type="spellStart"/>
            <w:proofErr w:type="gramStart"/>
            <w:r w:rsidRPr="00B57920">
              <w:rPr>
                <w:b/>
                <w:sz w:val="24"/>
                <w:szCs w:val="24"/>
              </w:rPr>
              <w:t>р</w:t>
            </w:r>
            <w:proofErr w:type="spellEnd"/>
            <w:proofErr w:type="gramEnd"/>
            <w:r w:rsidRPr="00832CDA">
              <w:rPr>
                <w:b/>
                <w:sz w:val="24"/>
                <w:szCs w:val="24"/>
              </w:rPr>
              <w:t>/</w:t>
            </w:r>
            <w:proofErr w:type="spellStart"/>
            <w:r w:rsidRPr="00832CDA">
              <w:rPr>
                <w:b/>
                <w:sz w:val="24"/>
                <w:szCs w:val="24"/>
              </w:rPr>
              <w:t>сч</w:t>
            </w:r>
            <w:proofErr w:type="spellEnd"/>
            <w:r w:rsidRPr="00832CDA">
              <w:rPr>
                <w:b/>
                <w:sz w:val="24"/>
                <w:szCs w:val="24"/>
              </w:rPr>
              <w:t>:</w:t>
            </w:r>
            <w:r w:rsidRPr="00832CDA">
              <w:rPr>
                <w:sz w:val="24"/>
                <w:szCs w:val="24"/>
              </w:rPr>
              <w:t xml:space="preserve"> 40502810600240014153 </w:t>
            </w:r>
          </w:p>
          <w:p w:rsidR="00CC0D7E" w:rsidRPr="00832CDA" w:rsidRDefault="00CC0D7E" w:rsidP="0029712F">
            <w:pPr>
              <w:spacing w:line="240" w:lineRule="auto"/>
              <w:ind w:firstLine="0"/>
              <w:jc w:val="left"/>
              <w:rPr>
                <w:sz w:val="24"/>
                <w:szCs w:val="24"/>
              </w:rPr>
            </w:pPr>
            <w:r w:rsidRPr="00832CDA">
              <w:rPr>
                <w:b/>
                <w:sz w:val="24"/>
                <w:szCs w:val="24"/>
              </w:rPr>
              <w:t>Банк:</w:t>
            </w:r>
            <w:r w:rsidRPr="00832CDA">
              <w:rPr>
                <w:sz w:val="24"/>
                <w:szCs w:val="24"/>
              </w:rPr>
              <w:t xml:space="preserve"> ФБ ФИЛИАЛ</w:t>
            </w:r>
            <w:r>
              <w:rPr>
                <w:sz w:val="24"/>
                <w:szCs w:val="24"/>
              </w:rPr>
              <w:t>А ОАО</w:t>
            </w:r>
            <w:r w:rsidRPr="00832CDA">
              <w:rPr>
                <w:sz w:val="24"/>
                <w:szCs w:val="24"/>
              </w:rPr>
              <w:t xml:space="preserve"> БАНК ВТБ</w:t>
            </w:r>
          </w:p>
          <w:p w:rsidR="00CC0D7E" w:rsidRDefault="00CC0D7E" w:rsidP="0029712F">
            <w:pPr>
              <w:spacing w:line="240" w:lineRule="auto"/>
              <w:ind w:firstLine="0"/>
              <w:jc w:val="left"/>
              <w:rPr>
                <w:sz w:val="24"/>
                <w:szCs w:val="24"/>
              </w:rPr>
            </w:pPr>
            <w:r w:rsidRPr="00832CDA">
              <w:rPr>
                <w:sz w:val="24"/>
                <w:szCs w:val="24"/>
              </w:rPr>
              <w:t xml:space="preserve"> в Нижнем Новгороде</w:t>
            </w:r>
          </w:p>
          <w:p w:rsidR="00CC0D7E" w:rsidRPr="00832CDA" w:rsidRDefault="00CC0D7E" w:rsidP="0029712F">
            <w:pPr>
              <w:spacing w:line="240" w:lineRule="auto"/>
              <w:ind w:firstLine="0"/>
              <w:jc w:val="left"/>
              <w:rPr>
                <w:sz w:val="24"/>
                <w:szCs w:val="24"/>
              </w:rPr>
            </w:pPr>
            <w:r>
              <w:rPr>
                <w:sz w:val="24"/>
                <w:szCs w:val="24"/>
              </w:rPr>
              <w:t>г.Н.Новгород</w:t>
            </w:r>
          </w:p>
          <w:p w:rsidR="00CC0D7E" w:rsidRPr="00832CDA" w:rsidRDefault="00CC0D7E" w:rsidP="0029712F">
            <w:pPr>
              <w:spacing w:line="240" w:lineRule="auto"/>
              <w:ind w:firstLine="0"/>
              <w:jc w:val="left"/>
              <w:rPr>
                <w:sz w:val="24"/>
                <w:szCs w:val="24"/>
              </w:rPr>
            </w:pPr>
            <w:r w:rsidRPr="00832CDA">
              <w:rPr>
                <w:b/>
                <w:sz w:val="24"/>
                <w:szCs w:val="24"/>
              </w:rPr>
              <w:t>к/</w:t>
            </w:r>
            <w:proofErr w:type="spellStart"/>
            <w:r w:rsidRPr="00832CDA">
              <w:rPr>
                <w:b/>
                <w:sz w:val="24"/>
                <w:szCs w:val="24"/>
              </w:rPr>
              <w:t>сч</w:t>
            </w:r>
            <w:proofErr w:type="spellEnd"/>
            <w:r w:rsidRPr="00832CDA">
              <w:rPr>
                <w:b/>
                <w:sz w:val="24"/>
                <w:szCs w:val="24"/>
              </w:rPr>
              <w:t>:</w:t>
            </w:r>
            <w:r w:rsidRPr="00832CDA">
              <w:rPr>
                <w:sz w:val="24"/>
                <w:szCs w:val="24"/>
              </w:rPr>
              <w:t xml:space="preserve"> 30101810200000000837</w:t>
            </w:r>
          </w:p>
          <w:p w:rsidR="00CC0D7E" w:rsidRDefault="00CC0D7E" w:rsidP="0029712F">
            <w:pPr>
              <w:pStyle w:val="ConsPlusNonformat"/>
              <w:rPr>
                <w:rFonts w:ascii="Times New Roman" w:hAnsi="Times New Roman" w:cs="Times New Roman"/>
                <w:sz w:val="24"/>
                <w:szCs w:val="24"/>
              </w:rPr>
            </w:pPr>
            <w:r w:rsidRPr="00B57920">
              <w:rPr>
                <w:rFonts w:ascii="Times New Roman" w:hAnsi="Times New Roman" w:cs="Times New Roman"/>
                <w:b/>
                <w:sz w:val="24"/>
                <w:szCs w:val="24"/>
              </w:rPr>
              <w:t>БИК:</w:t>
            </w:r>
            <w:r w:rsidRPr="001F0354">
              <w:rPr>
                <w:rFonts w:ascii="Times New Roman" w:hAnsi="Times New Roman" w:cs="Times New Roman"/>
                <w:sz w:val="24"/>
                <w:szCs w:val="24"/>
              </w:rPr>
              <w:t xml:space="preserve"> 042202</w:t>
            </w:r>
            <w:r>
              <w:rPr>
                <w:rFonts w:ascii="Times New Roman" w:hAnsi="Times New Roman" w:cs="Times New Roman"/>
                <w:sz w:val="24"/>
                <w:szCs w:val="24"/>
              </w:rPr>
              <w:t>837</w:t>
            </w:r>
          </w:p>
          <w:p w:rsidR="00CC0D7E" w:rsidRPr="00832CDA" w:rsidRDefault="00CC0D7E" w:rsidP="0029712F">
            <w:pPr>
              <w:pStyle w:val="ConsPlusNonformat"/>
              <w:rPr>
                <w:rFonts w:ascii="Times New Roman" w:hAnsi="Times New Roman" w:cs="Times New Roman"/>
                <w:sz w:val="24"/>
                <w:szCs w:val="24"/>
              </w:rPr>
            </w:pPr>
            <w:r>
              <w:rPr>
                <w:rFonts w:ascii="Times New Roman" w:hAnsi="Times New Roman" w:cs="Times New Roman"/>
                <w:b/>
                <w:sz w:val="24"/>
                <w:szCs w:val="24"/>
              </w:rPr>
              <w:t xml:space="preserve">ИНН/КПП </w:t>
            </w:r>
            <w:r>
              <w:rPr>
                <w:rFonts w:ascii="Times New Roman" w:hAnsi="Times New Roman" w:cs="Times New Roman"/>
                <w:sz w:val="24"/>
                <w:szCs w:val="24"/>
              </w:rPr>
              <w:t>4714004270/525743002</w:t>
            </w:r>
          </w:p>
          <w:p w:rsidR="00CC0D7E" w:rsidRPr="00B57920" w:rsidRDefault="00CC0D7E" w:rsidP="0029712F">
            <w:pPr>
              <w:pStyle w:val="ConsPlusNonformat"/>
              <w:rPr>
                <w:rFonts w:ascii="Times New Roman" w:hAnsi="Times New Roman" w:cs="Times New Roman"/>
                <w:b/>
                <w:sz w:val="24"/>
                <w:szCs w:val="24"/>
              </w:rPr>
            </w:pPr>
            <w:r>
              <w:rPr>
                <w:rFonts w:ascii="Times New Roman" w:hAnsi="Times New Roman" w:cs="Times New Roman"/>
                <w:b/>
                <w:sz w:val="24"/>
                <w:szCs w:val="24"/>
              </w:rPr>
              <w:t xml:space="preserve">Казанское </w:t>
            </w:r>
            <w:r w:rsidRPr="00B57920">
              <w:rPr>
                <w:rFonts w:ascii="Times New Roman" w:hAnsi="Times New Roman" w:cs="Times New Roman"/>
                <w:b/>
                <w:sz w:val="24"/>
                <w:szCs w:val="24"/>
              </w:rPr>
              <w:t xml:space="preserve">отделение филиала </w:t>
            </w:r>
          </w:p>
          <w:p w:rsidR="00CC0D7E" w:rsidRPr="00B57920" w:rsidRDefault="00CC0D7E" w:rsidP="0029712F">
            <w:pPr>
              <w:pStyle w:val="ConsPlusNonformat"/>
              <w:rPr>
                <w:rFonts w:ascii="Times New Roman" w:hAnsi="Times New Roman" w:cs="Times New Roman"/>
                <w:b/>
                <w:sz w:val="24"/>
                <w:szCs w:val="24"/>
              </w:rPr>
            </w:pPr>
            <w:r w:rsidRPr="00B57920">
              <w:rPr>
                <w:rFonts w:ascii="Times New Roman" w:hAnsi="Times New Roman" w:cs="Times New Roman"/>
                <w:b/>
                <w:sz w:val="24"/>
                <w:szCs w:val="24"/>
              </w:rPr>
              <w:t>«Приволжский территориальный округ»</w:t>
            </w:r>
          </w:p>
          <w:p w:rsidR="00CC0D7E" w:rsidRPr="00B57920" w:rsidRDefault="00CC0D7E" w:rsidP="0029712F">
            <w:pPr>
              <w:pStyle w:val="ConsPlusNonformat"/>
              <w:rPr>
                <w:rFonts w:ascii="Times New Roman" w:hAnsi="Times New Roman" w:cs="Times New Roman"/>
                <w:b/>
                <w:sz w:val="24"/>
                <w:szCs w:val="24"/>
              </w:rPr>
            </w:pPr>
            <w:r w:rsidRPr="00B57920">
              <w:rPr>
                <w:rFonts w:ascii="Times New Roman" w:hAnsi="Times New Roman" w:cs="Times New Roman"/>
                <w:b/>
                <w:sz w:val="24"/>
                <w:szCs w:val="24"/>
              </w:rPr>
              <w:t>ФГУП «РосРАО»</w:t>
            </w:r>
          </w:p>
          <w:p w:rsidR="00CC0D7E" w:rsidRDefault="00CC0D7E" w:rsidP="0029712F">
            <w:pPr>
              <w:pStyle w:val="ConsPlusNonformat"/>
              <w:rPr>
                <w:rFonts w:ascii="Times New Roman" w:hAnsi="Times New Roman" w:cs="Times New Roman"/>
                <w:sz w:val="24"/>
                <w:szCs w:val="24"/>
              </w:rPr>
            </w:pPr>
            <w:r w:rsidRPr="00B57920">
              <w:rPr>
                <w:rFonts w:ascii="Times New Roman" w:hAnsi="Times New Roman" w:cs="Times New Roman"/>
                <w:b/>
                <w:sz w:val="24"/>
                <w:szCs w:val="24"/>
              </w:rPr>
              <w:t>КПП:</w:t>
            </w:r>
            <w:r>
              <w:rPr>
                <w:rFonts w:ascii="Times New Roman" w:hAnsi="Times New Roman" w:cs="Times New Roman"/>
                <w:sz w:val="24"/>
                <w:szCs w:val="24"/>
              </w:rPr>
              <w:t xml:space="preserve"> </w:t>
            </w:r>
          </w:p>
          <w:p w:rsidR="00CC0D7E" w:rsidRPr="001F0354" w:rsidRDefault="00CC0D7E" w:rsidP="0029712F">
            <w:pPr>
              <w:pStyle w:val="ConsPlusNonformat"/>
              <w:rPr>
                <w:rFonts w:ascii="Times New Roman" w:hAnsi="Times New Roman" w:cs="Times New Roman"/>
                <w:b/>
                <w:bCs/>
                <w:sz w:val="24"/>
                <w:szCs w:val="24"/>
              </w:rPr>
            </w:pPr>
            <w:r w:rsidRPr="00B57920">
              <w:rPr>
                <w:rFonts w:ascii="Times New Roman" w:hAnsi="Times New Roman" w:cs="Times New Roman"/>
                <w:b/>
                <w:sz w:val="24"/>
                <w:szCs w:val="24"/>
              </w:rPr>
              <w:t>Тел./факс</w:t>
            </w:r>
            <w:r>
              <w:rPr>
                <w:rFonts w:ascii="Times New Roman" w:hAnsi="Times New Roman" w:cs="Times New Roman"/>
                <w:sz w:val="24"/>
                <w:szCs w:val="24"/>
              </w:rPr>
              <w:t xml:space="preserve"> </w:t>
            </w:r>
          </w:p>
        </w:tc>
        <w:tc>
          <w:tcPr>
            <w:tcW w:w="4500" w:type="dxa"/>
          </w:tcPr>
          <w:p w:rsidR="00CC0D7E" w:rsidRDefault="00CC0D7E" w:rsidP="0029712F">
            <w:pPr>
              <w:spacing w:line="240" w:lineRule="auto"/>
              <w:ind w:firstLine="0"/>
              <w:rPr>
                <w:b/>
                <w:bCs/>
                <w:sz w:val="24"/>
                <w:szCs w:val="24"/>
              </w:rPr>
            </w:pPr>
            <w:r w:rsidRPr="005E2D01">
              <w:rPr>
                <w:b/>
                <w:bCs/>
                <w:sz w:val="24"/>
                <w:szCs w:val="24"/>
              </w:rPr>
              <w:lastRenderedPageBreak/>
              <w:t>ПОДРЯДЧИК:</w:t>
            </w:r>
          </w:p>
          <w:p w:rsidR="00CC0D7E" w:rsidRPr="005E2D01" w:rsidRDefault="00CC0D7E" w:rsidP="0029712F">
            <w:pPr>
              <w:pStyle w:val="12pt"/>
            </w:pPr>
          </w:p>
          <w:p w:rsidR="00CC0D7E" w:rsidRPr="001F0354" w:rsidRDefault="00CC0D7E" w:rsidP="0029712F">
            <w:pPr>
              <w:pStyle w:val="12pt"/>
              <w:jc w:val="left"/>
              <w:rPr>
                <w:sz w:val="24"/>
                <w:szCs w:val="24"/>
              </w:rPr>
            </w:pPr>
            <w:r>
              <w:rPr>
                <w:sz w:val="24"/>
                <w:szCs w:val="24"/>
              </w:rPr>
              <w:t xml:space="preserve"> </w:t>
            </w:r>
          </w:p>
        </w:tc>
      </w:tr>
    </w:tbl>
    <w:p w:rsidR="00CC0D7E" w:rsidRDefault="00CC0D7E" w:rsidP="00CC0D7E">
      <w:pPr>
        <w:autoSpaceDE w:val="0"/>
        <w:autoSpaceDN w:val="0"/>
        <w:adjustRightInd w:val="0"/>
        <w:spacing w:line="240" w:lineRule="auto"/>
        <w:ind w:firstLine="0"/>
        <w:rPr>
          <w:b/>
          <w:bCs/>
        </w:rPr>
      </w:pPr>
    </w:p>
    <w:p w:rsidR="00CC0D7E" w:rsidRPr="00D45D1A" w:rsidRDefault="00CC0D7E" w:rsidP="00CC0D7E">
      <w:pPr>
        <w:autoSpaceDE w:val="0"/>
        <w:autoSpaceDN w:val="0"/>
        <w:adjustRightInd w:val="0"/>
        <w:ind w:firstLine="0"/>
        <w:rPr>
          <w:b/>
          <w:bCs/>
          <w:sz w:val="24"/>
          <w:szCs w:val="24"/>
        </w:rPr>
      </w:pPr>
      <w:r w:rsidRPr="00D45D1A">
        <w:rPr>
          <w:b/>
          <w:bCs/>
          <w:sz w:val="24"/>
          <w:szCs w:val="24"/>
        </w:rPr>
        <w:t xml:space="preserve">Директор </w:t>
      </w:r>
      <w:r>
        <w:rPr>
          <w:b/>
          <w:bCs/>
          <w:sz w:val="24"/>
          <w:szCs w:val="24"/>
        </w:rPr>
        <w:t>Казанск</w:t>
      </w:r>
      <w:r w:rsidRPr="00D45D1A">
        <w:rPr>
          <w:b/>
          <w:bCs/>
          <w:sz w:val="24"/>
          <w:szCs w:val="24"/>
        </w:rPr>
        <w:t>ого отделения</w:t>
      </w:r>
      <w:r w:rsidRPr="00D45D1A">
        <w:rPr>
          <w:b/>
          <w:bCs/>
          <w:sz w:val="24"/>
          <w:szCs w:val="24"/>
        </w:rPr>
        <w:tab/>
      </w:r>
      <w:r w:rsidRPr="00D45D1A">
        <w:rPr>
          <w:b/>
          <w:bCs/>
          <w:sz w:val="24"/>
          <w:szCs w:val="24"/>
        </w:rPr>
        <w:tab/>
      </w:r>
      <w:r w:rsidRPr="00D45D1A">
        <w:rPr>
          <w:b/>
          <w:bCs/>
          <w:sz w:val="24"/>
          <w:szCs w:val="24"/>
        </w:rPr>
        <w:tab/>
      </w:r>
      <w:r>
        <w:rPr>
          <w:b/>
          <w:bCs/>
          <w:sz w:val="24"/>
          <w:szCs w:val="24"/>
        </w:rPr>
        <w:t xml:space="preserve">                </w:t>
      </w:r>
      <w:r w:rsidRPr="00D45D1A">
        <w:rPr>
          <w:b/>
          <w:bCs/>
          <w:sz w:val="24"/>
          <w:szCs w:val="24"/>
        </w:rPr>
        <w:t xml:space="preserve"> Директор</w:t>
      </w:r>
    </w:p>
    <w:p w:rsidR="00CC0D7E" w:rsidRPr="00D45D1A" w:rsidRDefault="008629AF" w:rsidP="00CC0D7E">
      <w:pPr>
        <w:autoSpaceDE w:val="0"/>
        <w:autoSpaceDN w:val="0"/>
        <w:adjustRightInd w:val="0"/>
        <w:ind w:firstLine="0"/>
        <w:rPr>
          <w:b/>
          <w:bCs/>
          <w:sz w:val="24"/>
          <w:szCs w:val="24"/>
        </w:rPr>
      </w:pPr>
      <w:r>
        <w:rPr>
          <w:b/>
          <w:bCs/>
          <w:sz w:val="24"/>
          <w:szCs w:val="24"/>
        </w:rPr>
        <w:t>ф</w:t>
      </w:r>
      <w:r w:rsidR="00CC0D7E" w:rsidRPr="00D45D1A">
        <w:rPr>
          <w:b/>
          <w:bCs/>
          <w:sz w:val="24"/>
          <w:szCs w:val="24"/>
        </w:rPr>
        <w:t xml:space="preserve">илиала «Приволжский территориальный округ» </w:t>
      </w:r>
    </w:p>
    <w:p w:rsidR="00CC0D7E" w:rsidRPr="00D45D1A" w:rsidRDefault="00CC0D7E" w:rsidP="00CC0D7E">
      <w:pPr>
        <w:autoSpaceDE w:val="0"/>
        <w:autoSpaceDN w:val="0"/>
        <w:adjustRightInd w:val="0"/>
        <w:ind w:firstLine="0"/>
        <w:rPr>
          <w:b/>
          <w:bCs/>
          <w:sz w:val="24"/>
          <w:szCs w:val="24"/>
        </w:rPr>
      </w:pPr>
      <w:r w:rsidRPr="00D45D1A">
        <w:rPr>
          <w:b/>
          <w:bCs/>
          <w:sz w:val="24"/>
          <w:szCs w:val="24"/>
        </w:rPr>
        <w:t>ФГУП «РосРАО»</w:t>
      </w:r>
    </w:p>
    <w:p w:rsidR="00CC0D7E" w:rsidRPr="00D45D1A" w:rsidRDefault="00CC0D7E" w:rsidP="00CC0D7E">
      <w:pPr>
        <w:autoSpaceDE w:val="0"/>
        <w:autoSpaceDN w:val="0"/>
        <w:adjustRightInd w:val="0"/>
        <w:ind w:firstLine="0"/>
        <w:rPr>
          <w:b/>
          <w:bCs/>
          <w:sz w:val="24"/>
          <w:szCs w:val="24"/>
        </w:rPr>
      </w:pPr>
      <w:r>
        <w:rPr>
          <w:b/>
          <w:bCs/>
          <w:sz w:val="24"/>
          <w:szCs w:val="24"/>
        </w:rPr>
        <w:t>______________________/</w:t>
      </w:r>
      <w:r w:rsidRPr="00235C2C">
        <w:rPr>
          <w:b/>
          <w:bCs/>
          <w:sz w:val="24"/>
          <w:szCs w:val="24"/>
        </w:rPr>
        <w:t>Ф.Н.Казаков</w:t>
      </w:r>
      <w:r w:rsidRPr="00D45D1A">
        <w:rPr>
          <w:b/>
          <w:bCs/>
          <w:sz w:val="24"/>
          <w:szCs w:val="24"/>
        </w:rPr>
        <w:t xml:space="preserve">/             </w:t>
      </w:r>
      <w:r w:rsidRPr="00D45D1A">
        <w:rPr>
          <w:b/>
          <w:bCs/>
          <w:sz w:val="24"/>
          <w:szCs w:val="24"/>
        </w:rPr>
        <w:tab/>
        <w:t xml:space="preserve">        ___________________/                   /</w:t>
      </w:r>
    </w:p>
    <w:p w:rsidR="00CC0D7E" w:rsidRPr="00F801F9" w:rsidRDefault="00CC0D7E" w:rsidP="00CC0D7E">
      <w:pPr>
        <w:autoSpaceDE w:val="0"/>
        <w:autoSpaceDN w:val="0"/>
        <w:adjustRightInd w:val="0"/>
        <w:ind w:firstLine="0"/>
        <w:rPr>
          <w:sz w:val="20"/>
        </w:rPr>
      </w:pPr>
      <w:r w:rsidRPr="00F801F9">
        <w:rPr>
          <w:sz w:val="20"/>
        </w:rPr>
        <w:t>м.п</w:t>
      </w:r>
      <w:r w:rsidR="004D5587">
        <w:rPr>
          <w:sz w:val="20"/>
        </w:rPr>
        <w:t>.</w:t>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CC0D7E" w:rsidRDefault="00CC0D7E" w:rsidP="00CC0D7E"/>
    <w:p w:rsidR="008C0E7A" w:rsidRPr="005D67AD" w:rsidRDefault="008C0E7A" w:rsidP="008C0E7A">
      <w:pPr>
        <w:spacing w:before="60" w:after="60" w:line="240" w:lineRule="auto"/>
        <w:ind w:firstLine="0"/>
        <w:rPr>
          <w:sz w:val="24"/>
          <w:szCs w:val="24"/>
        </w:rPr>
      </w:pPr>
    </w:p>
    <w:p w:rsidR="008C0E7A" w:rsidRDefault="008C0E7A" w:rsidP="008C0E7A"/>
    <w:p w:rsidR="008C0E7A" w:rsidRDefault="008C0E7A" w:rsidP="008C0E7A"/>
    <w:p w:rsidR="0093767D" w:rsidRDefault="0093767D"/>
    <w:sectPr w:rsidR="0093767D" w:rsidSect="00241570">
      <w:headerReference w:type="default" r:id="rId7"/>
      <w:pgSz w:w="11900" w:h="16820" w:code="9"/>
      <w:pgMar w:top="1134" w:right="561" w:bottom="567" w:left="1276"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018" w:rsidRDefault="00404018" w:rsidP="00FD30C6">
      <w:pPr>
        <w:spacing w:line="240" w:lineRule="auto"/>
      </w:pPr>
      <w:r>
        <w:separator/>
      </w:r>
    </w:p>
  </w:endnote>
  <w:endnote w:type="continuationSeparator" w:id="0">
    <w:p w:rsidR="00404018" w:rsidRDefault="00404018"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018" w:rsidRDefault="00404018" w:rsidP="00FD30C6">
      <w:pPr>
        <w:spacing w:line="240" w:lineRule="auto"/>
      </w:pPr>
      <w:r>
        <w:separator/>
      </w:r>
    </w:p>
  </w:footnote>
  <w:footnote w:type="continuationSeparator" w:id="0">
    <w:p w:rsidR="00404018" w:rsidRDefault="00404018"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018" w:rsidRDefault="00BD3D65">
    <w:pPr>
      <w:pStyle w:val="a9"/>
      <w:jc w:val="center"/>
    </w:pPr>
    <w:fldSimple w:instr=" PAGE   \* MERGEFORMAT ">
      <w:r w:rsidR="008629AF">
        <w:rPr>
          <w:noProof/>
        </w:rPr>
        <w:t>8</w:t>
      </w:r>
    </w:fldSimple>
  </w:p>
  <w:p w:rsidR="00404018" w:rsidRDefault="00404018">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5A143CD"/>
    <w:multiLevelType w:val="hybridMultilevel"/>
    <w:tmpl w:val="0B0E541A"/>
    <w:lvl w:ilvl="0" w:tplc="00A6579E">
      <w:start w:val="1"/>
      <w:numFmt w:val="decimal"/>
      <w:lvlText w:val="%1."/>
      <w:lvlJc w:val="left"/>
      <w:pPr>
        <w:tabs>
          <w:tab w:val="num" w:pos="786"/>
        </w:tabs>
        <w:ind w:left="786"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8"/>
  </w:num>
  <w:num w:numId="2">
    <w:abstractNumId w:val="0"/>
  </w:num>
  <w:num w:numId="3">
    <w:abstractNumId w:val="1"/>
  </w:num>
  <w:num w:numId="4">
    <w:abstractNumId w:val="7"/>
  </w:num>
  <w:num w:numId="5">
    <w:abstractNumId w:val="4"/>
  </w:num>
  <w:num w:numId="6">
    <w:abstractNumId w:val="9"/>
  </w:num>
  <w:num w:numId="7">
    <w:abstractNumId w:val="6"/>
  </w:num>
  <w:num w:numId="8">
    <w:abstractNumId w:val="2"/>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08"/>
  <w:characterSpacingControl w:val="doNotCompress"/>
  <w:footnotePr>
    <w:footnote w:id="-1"/>
    <w:footnote w:id="0"/>
  </w:footnotePr>
  <w:endnotePr>
    <w:endnote w:id="-1"/>
    <w:endnote w:id="0"/>
  </w:endnotePr>
  <w:compat/>
  <w:rsids>
    <w:rsidRoot w:val="008C0E7A"/>
    <w:rsid w:val="0001170E"/>
    <w:rsid w:val="001B79D2"/>
    <w:rsid w:val="001C5DB9"/>
    <w:rsid w:val="001C7157"/>
    <w:rsid w:val="00203047"/>
    <w:rsid w:val="00241570"/>
    <w:rsid w:val="00252D1B"/>
    <w:rsid w:val="002E19B1"/>
    <w:rsid w:val="003B51BE"/>
    <w:rsid w:val="003F490B"/>
    <w:rsid w:val="00404018"/>
    <w:rsid w:val="00420474"/>
    <w:rsid w:val="00441F6D"/>
    <w:rsid w:val="00465077"/>
    <w:rsid w:val="00477018"/>
    <w:rsid w:val="004D5587"/>
    <w:rsid w:val="00501F87"/>
    <w:rsid w:val="005A3D96"/>
    <w:rsid w:val="005B37E2"/>
    <w:rsid w:val="00702F77"/>
    <w:rsid w:val="007C3BA0"/>
    <w:rsid w:val="007E46DF"/>
    <w:rsid w:val="008629AF"/>
    <w:rsid w:val="008A47D5"/>
    <w:rsid w:val="008C0E7A"/>
    <w:rsid w:val="009201A7"/>
    <w:rsid w:val="00933165"/>
    <w:rsid w:val="0093767D"/>
    <w:rsid w:val="009645F1"/>
    <w:rsid w:val="00975C36"/>
    <w:rsid w:val="00995824"/>
    <w:rsid w:val="00A13366"/>
    <w:rsid w:val="00AA6E45"/>
    <w:rsid w:val="00AE7BE9"/>
    <w:rsid w:val="00B41AD9"/>
    <w:rsid w:val="00BB314D"/>
    <w:rsid w:val="00BD3D65"/>
    <w:rsid w:val="00C547F5"/>
    <w:rsid w:val="00CA5279"/>
    <w:rsid w:val="00CC0D7E"/>
    <w:rsid w:val="00D15C1E"/>
    <w:rsid w:val="00D16507"/>
    <w:rsid w:val="00D45D1A"/>
    <w:rsid w:val="00D72DEB"/>
    <w:rsid w:val="00D80BF2"/>
    <w:rsid w:val="00E918AB"/>
    <w:rsid w:val="00EC099B"/>
    <w:rsid w:val="00F33B0B"/>
    <w:rsid w:val="00F6499B"/>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styleId="ab">
    <w:name w:val="No Spacing"/>
    <w:uiPriority w:val="1"/>
    <w:qFormat/>
    <w:rsid w:val="00AE7BE9"/>
    <w:pPr>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404018"/>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404018"/>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8</Pages>
  <Words>3820</Words>
  <Characters>21780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Алла Савельева</cp:lastModifiedBy>
  <cp:revision>21</cp:revision>
  <cp:lastPrinted>2013-05-29T07:23:00Z</cp:lastPrinted>
  <dcterms:created xsi:type="dcterms:W3CDTF">2012-06-04T08:28:00Z</dcterms:created>
  <dcterms:modified xsi:type="dcterms:W3CDTF">2013-05-30T07:02:00Z</dcterms:modified>
</cp:coreProperties>
</file>