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Д О Г О В О </w:t>
      </w:r>
      <w:proofErr w:type="gramStart"/>
      <w:r>
        <w:rPr>
          <w:b/>
          <w:bCs/>
          <w:sz w:val="36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5B3F96">
        <w:rPr>
          <w:b/>
          <w:bCs/>
        </w:rPr>
        <w:t>2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4EC4" w:rsidRPr="007A4EC4" w:rsidRDefault="007A2813" w:rsidP="007A4EC4">
      <w:pPr>
        <w:jc w:val="both"/>
        <w:rPr>
          <w:rFonts w:eastAsia="Times New Roman"/>
          <w:kern w:val="0"/>
          <w:lang w:eastAsia="ru-RU"/>
        </w:rPr>
      </w:pPr>
      <w:proofErr w:type="gramStart"/>
      <w:r>
        <w:t xml:space="preserve"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</w:t>
      </w:r>
      <w:r w:rsidR="007A4EC4" w:rsidRPr="007A4EC4">
        <w:rPr>
          <w:rFonts w:eastAsia="Times New Roman"/>
          <w:kern w:val="0"/>
          <w:lang w:eastAsia="ru-RU"/>
        </w:rPr>
        <w:t>в лице Заместителя генерального директора</w:t>
      </w:r>
      <w:r w:rsidR="007A4EC4" w:rsidRPr="007A4EC4">
        <w:rPr>
          <w:rFonts w:eastAsia="Times New Roman"/>
          <w:kern w:val="0"/>
          <w:sz w:val="22"/>
          <w:szCs w:val="22"/>
          <w:lang w:eastAsia="ru-RU"/>
        </w:rPr>
        <w:t xml:space="preserve"> – </w:t>
      </w:r>
      <w:r w:rsidR="007A4EC4" w:rsidRPr="007A4EC4">
        <w:rPr>
          <w:rFonts w:eastAsia="Times New Roman"/>
          <w:kern w:val="0"/>
          <w:szCs w:val="22"/>
          <w:lang w:eastAsia="ru-RU"/>
        </w:rPr>
        <w:t xml:space="preserve">директора ОЗ ЭФО </w:t>
      </w:r>
      <w:proofErr w:type="spellStart"/>
      <w:r w:rsidR="007A4EC4" w:rsidRPr="007A4EC4">
        <w:rPr>
          <w:rFonts w:eastAsia="Times New Roman"/>
          <w:kern w:val="0"/>
          <w:szCs w:val="22"/>
          <w:lang w:eastAsia="ru-RU"/>
        </w:rPr>
        <w:t>Танаева</w:t>
      </w:r>
      <w:proofErr w:type="spellEnd"/>
      <w:r w:rsidR="007A4EC4" w:rsidRPr="007A4EC4">
        <w:rPr>
          <w:rFonts w:eastAsia="Times New Roman"/>
          <w:kern w:val="0"/>
          <w:szCs w:val="22"/>
          <w:lang w:eastAsia="ru-RU"/>
        </w:rPr>
        <w:t xml:space="preserve"> Виталия Сергеевича</w:t>
      </w:r>
      <w:r w:rsidR="007A4EC4" w:rsidRPr="007A4EC4">
        <w:rPr>
          <w:rFonts w:eastAsia="Times New Roman"/>
          <w:b/>
          <w:kern w:val="0"/>
          <w:sz w:val="22"/>
          <w:szCs w:val="22"/>
          <w:lang w:eastAsia="ru-RU"/>
        </w:rPr>
        <w:t xml:space="preserve">, </w:t>
      </w:r>
      <w:r w:rsidR="007A4EC4" w:rsidRPr="007A4EC4">
        <w:rPr>
          <w:rFonts w:eastAsia="Times New Roman"/>
          <w:kern w:val="0"/>
          <w:lang w:eastAsia="ru-RU"/>
        </w:rPr>
        <w:t>действующего на основании доверенности № 27/113 от 30.12.2011г., с другой стороны, заключили настоящий</w:t>
      </w:r>
      <w:proofErr w:type="gramEnd"/>
      <w:r w:rsidR="007A4EC4" w:rsidRPr="007A4EC4">
        <w:rPr>
          <w:rFonts w:eastAsia="Times New Roman"/>
          <w:kern w:val="0"/>
          <w:lang w:eastAsia="ru-RU"/>
        </w:rPr>
        <w:t xml:space="preserve">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7A2813" w:rsidRDefault="007A2813" w:rsidP="00E469F9">
      <w:pPr>
        <w:jc w:val="both"/>
      </w:pPr>
      <w:r>
        <w:rPr>
          <w:b/>
          <w:bCs/>
        </w:rPr>
        <w:t>1.1.</w:t>
      </w:r>
      <w:r>
        <w:t xml:space="preserve"> В соответствии с настоящим  Договором Поставщик обязуется поставить, а Покупатель обязуется принять и оплатить</w:t>
      </w:r>
      <w:r w:rsidR="00C11132" w:rsidRPr="00C11132">
        <w:rPr>
          <w:b/>
        </w:rPr>
        <w:t xml:space="preserve"> </w:t>
      </w:r>
      <w:r w:rsidR="00F4731D">
        <w:rPr>
          <w:b/>
        </w:rPr>
        <w:t xml:space="preserve">компоненты </w:t>
      </w:r>
      <w:r w:rsidR="007A4EC4">
        <w:rPr>
          <w:b/>
        </w:rPr>
        <w:t>компаунда</w:t>
      </w:r>
      <w:r w:rsidR="005332DB" w:rsidRPr="005332DB">
        <w:rPr>
          <w:b/>
        </w:rPr>
        <w:t xml:space="preserve"> </w:t>
      </w:r>
      <w:r>
        <w:t xml:space="preserve">  (далее – </w:t>
      </w:r>
      <w:r w:rsidR="00F4731D">
        <w:t>Продукция</w:t>
      </w:r>
      <w:r>
        <w:t>),  указанн</w:t>
      </w:r>
      <w:r w:rsidR="003A7EA7">
        <w:t>ые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>пецификации определяется наименование, номенклатура, объем, количество, сроки и условия поставки, цена поставляемо</w:t>
      </w:r>
      <w:r w:rsidR="00F4731D">
        <w:t>й Продукции</w:t>
      </w:r>
      <w:r>
        <w:t xml:space="preserve">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</w:t>
      </w:r>
      <w:proofErr w:type="gramStart"/>
      <w:r>
        <w:t>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</w:t>
      </w:r>
      <w:r w:rsidR="005332DB">
        <w:t>обедителем процедуры закупки №</w:t>
      </w:r>
      <w:r w:rsidR="005332DB" w:rsidRPr="005332DB">
        <w:t>____________</w:t>
      </w:r>
      <w:r w:rsidR="005332DB">
        <w:t>от _____2012г</w:t>
      </w:r>
      <w:r w:rsidR="00851B55">
        <w:t>.</w:t>
      </w:r>
      <w:r>
        <w:t xml:space="preserve"> </w:t>
      </w:r>
      <w:proofErr w:type="gramEnd"/>
    </w:p>
    <w:p w:rsidR="007A2813" w:rsidRDefault="007A2813" w:rsidP="000E7E5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A00CB8" w:rsidRPr="00A00CB8" w:rsidRDefault="007A2813" w:rsidP="007A2813">
      <w:pPr>
        <w:jc w:val="both"/>
      </w:pPr>
      <w:r w:rsidRPr="00F4731D">
        <w:rPr>
          <w:b/>
          <w:bCs/>
          <w:sz w:val="22"/>
          <w:szCs w:val="22"/>
        </w:rPr>
        <w:t>2.1.</w:t>
      </w:r>
      <w:r w:rsidRPr="00F4731D">
        <w:rPr>
          <w:sz w:val="22"/>
          <w:szCs w:val="22"/>
        </w:rPr>
        <w:t xml:space="preserve"> </w:t>
      </w:r>
      <w:r>
        <w:t>Качество</w:t>
      </w:r>
      <w:r w:rsidRPr="00F4731D">
        <w:t xml:space="preserve"> </w:t>
      </w:r>
      <w:r w:rsidR="00F4731D">
        <w:t>поставляемой</w:t>
      </w:r>
      <w:r w:rsidR="00F4731D" w:rsidRPr="00F4731D">
        <w:t xml:space="preserve"> </w:t>
      </w:r>
      <w:r w:rsidR="00F4731D">
        <w:t>Продукции</w:t>
      </w:r>
      <w:r w:rsidR="00F4731D" w:rsidRPr="00F4731D">
        <w:t xml:space="preserve"> </w:t>
      </w:r>
      <w:r>
        <w:t>должно</w:t>
      </w:r>
      <w:r w:rsidRPr="00F4731D">
        <w:t xml:space="preserve"> </w:t>
      </w:r>
      <w:r>
        <w:t>полностью</w:t>
      </w:r>
      <w:r w:rsidRPr="00F4731D">
        <w:t xml:space="preserve"> </w:t>
      </w:r>
      <w:r>
        <w:t>соответствовать</w:t>
      </w:r>
      <w:r w:rsidRPr="00F4731D">
        <w:t xml:space="preserve"> </w:t>
      </w:r>
      <w:r>
        <w:t>требованиям</w:t>
      </w:r>
      <w:r w:rsidRPr="00F4731D">
        <w:t xml:space="preserve"> </w:t>
      </w:r>
      <w:r w:rsidRPr="00CA0F79">
        <w:rPr>
          <w:lang w:val="en-US"/>
        </w:rPr>
        <w:t>ISO</w:t>
      </w:r>
      <w:r w:rsidR="00032B7D">
        <w:t xml:space="preserve"> 10474</w:t>
      </w:r>
      <w:r w:rsidRPr="00F4731D">
        <w:t xml:space="preserve">,  </w:t>
      </w:r>
      <w:r w:rsidR="00837DCB">
        <w:t>С</w:t>
      </w:r>
      <w:r>
        <w:t>пецификации</w:t>
      </w:r>
      <w:r w:rsidR="00C12A3A">
        <w:t xml:space="preserve"> </w:t>
      </w:r>
      <w:r w:rsidR="00032B7D">
        <w:t>(</w:t>
      </w:r>
      <w:r w:rsidR="00032B7D" w:rsidRPr="007B21BB">
        <w:t>Приложение № 1)</w:t>
      </w:r>
      <w:r w:rsidR="00A00CB8">
        <w:t>.</w:t>
      </w:r>
    </w:p>
    <w:p w:rsidR="007A2813" w:rsidRPr="007B21BB" w:rsidRDefault="007A2813" w:rsidP="007A2813">
      <w:pPr>
        <w:jc w:val="both"/>
      </w:pPr>
      <w:r w:rsidRPr="007B21BB">
        <w:rPr>
          <w:b/>
          <w:bCs/>
        </w:rPr>
        <w:t>2.2.</w:t>
      </w:r>
      <w:r w:rsidRPr="007B21BB">
        <w:t xml:space="preserve"> </w:t>
      </w:r>
      <w:proofErr w:type="gramStart"/>
      <w:r w:rsidRPr="007B21BB">
        <w:t xml:space="preserve">Приемка </w:t>
      </w:r>
      <w:r w:rsidR="00AA13A5" w:rsidRPr="007B21BB">
        <w:t>Продукции</w:t>
      </w:r>
      <w:r w:rsidRPr="007B21BB">
        <w:t xml:space="preserve">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Pr="007B21BB">
        <w:t xml:space="preserve"> настоящего Договора и нормам ГК РФ.</w:t>
      </w:r>
    </w:p>
    <w:p w:rsidR="003A462A" w:rsidRPr="007B21BB" w:rsidRDefault="007A2813" w:rsidP="003A462A">
      <w:pPr>
        <w:jc w:val="both"/>
      </w:pPr>
      <w:r w:rsidRPr="007B21BB">
        <w:rPr>
          <w:b/>
          <w:bCs/>
        </w:rPr>
        <w:t>2.3</w:t>
      </w:r>
      <w:r w:rsidRPr="007B21BB">
        <w:t>. Согласование между сторонами уточненных характеристик и дополнительных требований по качеству и комплектности, не предусмотренных п.2.1., п.2.2 настоящего Договора, производится в Спецификации (Приложение № 1)</w:t>
      </w:r>
      <w:r w:rsidR="001A4036">
        <w:t>.</w:t>
      </w:r>
    </w:p>
    <w:p w:rsidR="007A2813" w:rsidRDefault="00CA0F79" w:rsidP="00032B7D">
      <w:pPr>
        <w:spacing w:before="60"/>
        <w:jc w:val="both"/>
      </w:pPr>
      <w:r w:rsidRPr="007B21BB">
        <w:rPr>
          <w:b/>
          <w:bCs/>
        </w:rPr>
        <w:t xml:space="preserve"> </w:t>
      </w:r>
      <w:r w:rsidR="007A2813" w:rsidRPr="007B21BB">
        <w:rPr>
          <w:b/>
          <w:bCs/>
        </w:rPr>
        <w:t xml:space="preserve">2.4 </w:t>
      </w:r>
      <w:r w:rsidR="007A2813" w:rsidRPr="007B21BB">
        <w:t xml:space="preserve">Покупатель имеет право за свой счет направить своих полномочных представителей для проведения инспекции процесса изготовления </w:t>
      </w:r>
      <w:r w:rsidR="00033D26" w:rsidRPr="007B21BB">
        <w:t>Продукции</w:t>
      </w:r>
      <w:r w:rsidR="007A2813" w:rsidRPr="007B21BB">
        <w:t xml:space="preserve"> у Поставщика. </w:t>
      </w:r>
      <w:proofErr w:type="gramStart"/>
      <w:r w:rsidR="007A2813" w:rsidRPr="007B21BB">
        <w:t>Поставщик обязан оказывать содействие полномочным представителям Покупателя</w:t>
      </w:r>
      <w:r w:rsidR="007A2813">
        <w:t xml:space="preserve"> в выполнении ими своих функций, в том числе, но, не ограничиваясь этим, обеспечивать беспрепятственный доступ на территорию Поставщика, предоставлять по требованию Покупателя документы и процедуры, связанные с процессом изготовления </w:t>
      </w:r>
      <w:r w:rsidR="00033D26">
        <w:t>Продукции</w:t>
      </w:r>
      <w:r w:rsidR="007A2813">
        <w:t xml:space="preserve">, оказывать Покупателю активное содействие в предоставлении удобных условий для осмотра </w:t>
      </w:r>
      <w:r w:rsidR="00033D26">
        <w:t>Продукции</w:t>
      </w:r>
      <w:r w:rsidR="007A2813">
        <w:t>, документации и записей по качеству.</w:t>
      </w:r>
      <w:proofErr w:type="gramEnd"/>
    </w:p>
    <w:p w:rsidR="001A6051" w:rsidRDefault="001A6051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r>
        <w:t xml:space="preserve">Тара, упаковка и маркировка </w:t>
      </w:r>
      <w:r w:rsidR="00C12A3A">
        <w:t>Продукции</w:t>
      </w:r>
      <w:r>
        <w:t>, поставленно</w:t>
      </w:r>
      <w:r w:rsidR="00C12A3A">
        <w:t>й</w:t>
      </w:r>
      <w:r>
        <w:t xml:space="preserve"> по настоящему Договору, должна быть в полном соответствии со стандар</w:t>
      </w:r>
      <w:r w:rsidR="00032B7D">
        <w:t>тами, техническими требованиями</w:t>
      </w:r>
      <w:r>
        <w:t xml:space="preserve"> и </w:t>
      </w:r>
      <w:r>
        <w:lastRenderedPageBreak/>
        <w:t xml:space="preserve">обеспечивать сохранность </w:t>
      </w:r>
      <w:r w:rsidR="00C12A3A">
        <w:t>Продукции</w:t>
      </w:r>
      <w:r>
        <w:t xml:space="preserve"> при перевозке до склада Покупателя</w:t>
      </w:r>
      <w:r w:rsidR="00D67AC7">
        <w:t xml:space="preserve"> с учетом перегрузок и длительного хранения</w:t>
      </w:r>
      <w:r>
        <w:t>.</w:t>
      </w:r>
    </w:p>
    <w:p w:rsidR="001A6051" w:rsidRDefault="001A6051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</w:t>
      </w:r>
      <w:r w:rsidR="00C12A3A">
        <w:t>Продукции</w:t>
      </w:r>
      <w:r>
        <w:t xml:space="preserve">, указанная в Спецификации (Приложение № 1), является фиксированной </w:t>
      </w:r>
      <w:r w:rsidR="002564A7" w:rsidRPr="000C6943">
        <w:t>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</w:t>
      </w:r>
      <w:r w:rsidR="00C12A3A">
        <w:t>Продукции</w:t>
      </w:r>
      <w:r>
        <w:t xml:space="preserve">, с учетом налогов, доставка до склада Покупателя: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</w:t>
      </w:r>
      <w:r w:rsidR="00032B7D">
        <w:t xml:space="preserve">, </w:t>
      </w:r>
      <w:r w:rsidRPr="00F72586">
        <w:t>в соответствии</w:t>
      </w:r>
      <w:r w:rsidR="00032B7D" w:rsidRPr="00F72586">
        <w:t xml:space="preserve"> с  </w:t>
      </w:r>
      <w:r w:rsidR="00032B7D" w:rsidRPr="00F72586">
        <w:rPr>
          <w:lang w:val="en-US"/>
        </w:rPr>
        <w:t>ISO</w:t>
      </w:r>
      <w:r w:rsidR="00032B7D" w:rsidRPr="00F72586">
        <w:t xml:space="preserve"> 10474 </w:t>
      </w:r>
      <w:r w:rsidRPr="00F72586">
        <w:t>, уплаты таможенных пошлин, налогов и других обязательных платежей.</w:t>
      </w:r>
    </w:p>
    <w:p w:rsidR="001A6051" w:rsidRDefault="007A2813" w:rsidP="007A2813">
      <w:pPr>
        <w:jc w:val="both"/>
      </w:pPr>
      <w:r>
        <w:rPr>
          <w:b/>
          <w:bCs/>
        </w:rPr>
        <w:t>4.3</w:t>
      </w:r>
      <w:r>
        <w:t xml:space="preserve">. Покупатель осуществляет оплату </w:t>
      </w:r>
      <w:r w:rsidR="00C12A3A">
        <w:t>Продукции</w:t>
      </w:r>
      <w:r>
        <w:t xml:space="preserve"> перечислением денежных средств на расчетный счет Поставщика в сроки, указанные в пункте 5.2 настоящего Договора.</w:t>
      </w:r>
    </w:p>
    <w:p w:rsidR="007A2813" w:rsidRDefault="007A2813" w:rsidP="007A2813">
      <w:pPr>
        <w:jc w:val="both"/>
      </w:pPr>
      <w:r>
        <w:t xml:space="preserve"> </w:t>
      </w: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7A2813" w:rsidRDefault="007A2813" w:rsidP="007A2813">
      <w:pPr>
        <w:jc w:val="both"/>
      </w:pPr>
      <w:r>
        <w:rPr>
          <w:b/>
          <w:bCs/>
        </w:rPr>
        <w:t>5.1</w:t>
      </w:r>
      <w:r>
        <w:t xml:space="preserve">. Срок поставки </w:t>
      </w:r>
      <w:r w:rsidR="00C12A3A">
        <w:t>Продукции</w:t>
      </w:r>
      <w:r>
        <w:t xml:space="preserve"> – </w:t>
      </w:r>
      <w:r w:rsidR="002564A7">
        <w:t xml:space="preserve">не позднее </w:t>
      </w:r>
      <w:r w:rsidR="00C12A3A">
        <w:t>4</w:t>
      </w:r>
      <w:r w:rsidR="002564A7">
        <w:t xml:space="preserve"> (</w:t>
      </w:r>
      <w:r w:rsidR="00C12A3A">
        <w:t>четырех</w:t>
      </w:r>
      <w:r w:rsidR="00670310">
        <w:t>)</w:t>
      </w:r>
      <w:r>
        <w:t xml:space="preserve"> месяцев </w:t>
      </w:r>
      <w:proofErr w:type="gramStart"/>
      <w:r>
        <w:t xml:space="preserve">с </w:t>
      </w:r>
      <w:r w:rsidR="00B41D89">
        <w:t xml:space="preserve">даты </w:t>
      </w:r>
      <w:r w:rsidR="00260C11">
        <w:t>подписания</w:t>
      </w:r>
      <w:proofErr w:type="gramEnd"/>
      <w:r w:rsidR="00260C11">
        <w:t xml:space="preserve"> настоящего Договора.</w:t>
      </w:r>
    </w:p>
    <w:p w:rsidR="00032B7D" w:rsidRDefault="007A2813" w:rsidP="00032B7D">
      <w:pPr>
        <w:shd w:val="clear" w:color="auto" w:fill="FFFFFF"/>
        <w:spacing w:line="269" w:lineRule="exact"/>
        <w:jc w:val="both"/>
        <w:rPr>
          <w:color w:val="000000"/>
        </w:rPr>
      </w:pPr>
      <w:r>
        <w:rPr>
          <w:b/>
          <w:bCs/>
          <w:color w:val="000000"/>
        </w:rPr>
        <w:t>5.2</w:t>
      </w:r>
      <w:r>
        <w:rPr>
          <w:color w:val="000000"/>
        </w:rPr>
        <w:t>.</w:t>
      </w:r>
      <w:r w:rsidRPr="003A7EA7">
        <w:rPr>
          <w:color w:val="000000"/>
        </w:rPr>
        <w:t xml:space="preserve">Расчет за </w:t>
      </w:r>
      <w:r w:rsidR="00C12A3A">
        <w:rPr>
          <w:color w:val="000000"/>
        </w:rPr>
        <w:t>Продукцию</w:t>
      </w:r>
      <w:r w:rsidRPr="003A7EA7">
        <w:rPr>
          <w:color w:val="000000"/>
        </w:rPr>
        <w:t xml:space="preserve"> производится в следующем порядке:</w:t>
      </w:r>
    </w:p>
    <w:p w:rsidR="007A2813" w:rsidRDefault="00032B7D" w:rsidP="00032B7D">
      <w:pPr>
        <w:shd w:val="clear" w:color="auto" w:fill="FFFFFF"/>
        <w:spacing w:line="269" w:lineRule="exact"/>
        <w:jc w:val="both"/>
        <w:rPr>
          <w:color w:val="000000"/>
        </w:rPr>
      </w:pPr>
      <w:r>
        <w:rPr>
          <w:color w:val="000000"/>
        </w:rPr>
        <w:t xml:space="preserve">100% </w:t>
      </w:r>
      <w:r w:rsidRPr="00AF7F5C">
        <w:rPr>
          <w:lang w:eastAsia="ar-SA"/>
        </w:rPr>
        <w:t xml:space="preserve">оплаты от общей суммы указанной в Спецификации </w:t>
      </w:r>
      <w:r w:rsidR="007A2813" w:rsidRPr="003A7EA7">
        <w:rPr>
          <w:color w:val="000000"/>
        </w:rPr>
        <w:t>в течение 15 (пятнадцати)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Продукции, счета, счета-фактуры и подписания накладной ТОРГ-12</w:t>
      </w:r>
      <w:r w:rsidR="007A2813" w:rsidRPr="003A7EA7"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5.3.</w:t>
      </w:r>
      <w:r>
        <w:t xml:space="preserve"> Датой поставки </w:t>
      </w:r>
      <w:r w:rsidR="00C12A3A">
        <w:t>Продукции</w:t>
      </w:r>
      <w:r>
        <w:t xml:space="preserve">, моментом перехода права собственности на </w:t>
      </w:r>
      <w:r w:rsidR="00C12A3A">
        <w:t xml:space="preserve">Продукцию </w:t>
      </w:r>
      <w:r>
        <w:t xml:space="preserve"> и моментом перехода риска случайной гибели или случайного повреждения </w:t>
      </w:r>
      <w:r w:rsidR="00C12A3A">
        <w:t xml:space="preserve">Продукции </w:t>
      </w:r>
      <w:r>
        <w:t xml:space="preserve">на Покупателя считается дата приема  </w:t>
      </w:r>
      <w:r w:rsidR="00C12A3A">
        <w:t>Продукции</w:t>
      </w:r>
      <w:r>
        <w:t xml:space="preserve">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Default="007A2813" w:rsidP="007A2813">
      <w:pPr>
        <w:jc w:val="both"/>
      </w:pPr>
      <w:r w:rsidRPr="00E234E7">
        <w:rPr>
          <w:b/>
          <w:bCs/>
        </w:rPr>
        <w:t xml:space="preserve">5.4. </w:t>
      </w:r>
      <w:proofErr w:type="gramStart"/>
      <w:r w:rsidRPr="00E234E7">
        <w:t>Поставщик обязуется  передать Покупателю сертификат</w:t>
      </w:r>
      <w:r w:rsidR="00260C11">
        <w:t xml:space="preserve"> типа 3.1.</w:t>
      </w:r>
      <w:r w:rsidR="009A6F9F">
        <w:t>В</w:t>
      </w:r>
      <w:r w:rsidRPr="00E234E7">
        <w:t xml:space="preserve">, подтверждающий, что </w:t>
      </w:r>
      <w:r w:rsidR="00C12A3A">
        <w:t xml:space="preserve">Продукция </w:t>
      </w:r>
      <w:r w:rsidRPr="00E234E7">
        <w:t xml:space="preserve"> был</w:t>
      </w:r>
      <w:r w:rsidR="00C12A3A">
        <w:t>а</w:t>
      </w:r>
      <w:r w:rsidRPr="00E234E7">
        <w:t xml:space="preserve"> изготовлен</w:t>
      </w:r>
      <w:r w:rsidR="00C12A3A">
        <w:t>а</w:t>
      </w:r>
      <w:r w:rsidRPr="00E234E7">
        <w:t>, испытан</w:t>
      </w:r>
      <w:r w:rsidR="00C12A3A">
        <w:t>а</w:t>
      </w:r>
      <w:r w:rsidRPr="00E234E7">
        <w:t xml:space="preserve"> и проверен</w:t>
      </w:r>
      <w:r w:rsidR="00C12A3A">
        <w:t>а</w:t>
      </w:r>
      <w:r w:rsidRPr="00E234E7">
        <w:t xml:space="preserve"> в соответствии с требованиями </w:t>
      </w:r>
      <w:r w:rsidR="00160990" w:rsidRPr="00E234E7">
        <w:t>ISO</w:t>
      </w:r>
      <w:r w:rsidR="00260C11">
        <w:t xml:space="preserve"> 10474</w:t>
      </w:r>
      <w:r w:rsidRPr="00E234E7">
        <w:t>.</w:t>
      </w:r>
      <w:proofErr w:type="gramEnd"/>
    </w:p>
    <w:p w:rsidR="007A2813" w:rsidRDefault="007A2813" w:rsidP="007A2813">
      <w:pPr>
        <w:jc w:val="both"/>
      </w:pPr>
      <w:r>
        <w:rPr>
          <w:b/>
          <w:bCs/>
        </w:rPr>
        <w:t>5.5</w:t>
      </w:r>
      <w:r>
        <w:t xml:space="preserve">. Поставщик имеет право досрочной поставки </w:t>
      </w:r>
      <w:r w:rsidR="00AB313D">
        <w:t>Продукции</w:t>
      </w:r>
      <w:r>
        <w:t xml:space="preserve"> по согласованию с Покупателем.</w:t>
      </w:r>
    </w:p>
    <w:p w:rsidR="0078686E" w:rsidRDefault="007A2813" w:rsidP="00837DCB">
      <w:pPr>
        <w:jc w:val="both"/>
      </w:pPr>
      <w:r>
        <w:rPr>
          <w:b/>
          <w:bCs/>
        </w:rPr>
        <w:t xml:space="preserve">5.6. </w:t>
      </w:r>
      <w:r>
        <w:t xml:space="preserve">Поставщик  обязуется в письменной форме известить  Покупателя о готовности </w:t>
      </w:r>
      <w:proofErr w:type="gramStart"/>
      <w:r>
        <w:t>к</w:t>
      </w:r>
      <w:proofErr w:type="gramEnd"/>
      <w:r>
        <w:t xml:space="preserve"> </w:t>
      </w:r>
    </w:p>
    <w:p w:rsidR="007A2813" w:rsidRDefault="007A2813" w:rsidP="00837DCB">
      <w:pPr>
        <w:jc w:val="both"/>
      </w:pPr>
      <w:r>
        <w:t xml:space="preserve">отгрузке или отправке </w:t>
      </w:r>
      <w:r w:rsidR="00AB313D">
        <w:t>П</w:t>
      </w:r>
      <w:r>
        <w:t xml:space="preserve">родукции не позднее, чем за 10 календарных дней до предполагаемой отгрузки. Покупатель должен подтвердить Поставщику готовность принять </w:t>
      </w:r>
      <w:r w:rsidR="00AB313D">
        <w:t>Продукцию</w:t>
      </w:r>
      <w:r>
        <w:t xml:space="preserve">. </w:t>
      </w:r>
    </w:p>
    <w:p w:rsidR="00AA7078" w:rsidRDefault="00AA7078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0A60CD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0A60CD">
      <w:pPr>
        <w:jc w:val="both"/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 xml:space="preserve">Неурегулированные споры сторон разрешаются в соответствии с </w:t>
      </w:r>
      <w:proofErr w:type="gramStart"/>
      <w:r w:rsidRPr="00646A5D">
        <w:rPr>
          <w:kern w:val="24"/>
        </w:rPr>
        <w:t>действующим</w:t>
      </w:r>
      <w:proofErr w:type="gramEnd"/>
    </w:p>
    <w:p w:rsidR="004545EE" w:rsidRPr="004545EE" w:rsidRDefault="004545EE" w:rsidP="000A60CD">
      <w:pPr>
        <w:pStyle w:val="a4"/>
        <w:widowControl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Законодательством Российской Федерации в Арбитражном суде г</w:t>
      </w:r>
      <w:proofErr w:type="gram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.С</w:t>
      </w:r>
      <w:proofErr w:type="gram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анкт-Петербурга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подлежат разрешению в Третейском суде для разрешения экономических </w:t>
      </w:r>
      <w:r w:rsidR="000953C0">
        <w:rPr>
          <w:rFonts w:ascii="Times New Roman" w:hAnsi="Times New Roman" w:cs="Times New Roman"/>
          <w:kern w:val="24"/>
          <w:sz w:val="24"/>
          <w:szCs w:val="24"/>
        </w:rPr>
        <w:t>споров при Частном учреждении «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Центр Третейского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lastRenderedPageBreak/>
        <w:t>регулирования и правовой экспертизы»  в соответствии с его регламентом.</w:t>
      </w:r>
      <w:proofErr w:type="gramEnd"/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 w:rsidR="00260C11">
        <w:t>0,</w:t>
      </w:r>
      <w:r>
        <w:t>1</w:t>
      </w:r>
      <w:r w:rsidRPr="000C6943">
        <w:t xml:space="preserve">% от </w:t>
      </w:r>
      <w:proofErr w:type="gramStart"/>
      <w:r w:rsidRPr="000C6943">
        <w:t>стоимости</w:t>
      </w:r>
      <w:proofErr w:type="gramEnd"/>
      <w:r w:rsidRPr="000C6943">
        <w:t xml:space="preserve"> </w:t>
      </w:r>
      <w:r>
        <w:t xml:space="preserve"> </w:t>
      </w:r>
      <w:r w:rsidRPr="000C6943">
        <w:t>не поставленн</w:t>
      </w:r>
      <w:r w:rsidR="007559E6">
        <w:t xml:space="preserve">ой Продукции </w:t>
      </w:r>
      <w:r w:rsidRPr="000C6943">
        <w:t>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</w:t>
      </w:r>
      <w:r w:rsidR="007559E6">
        <w:t>Продукции</w:t>
      </w:r>
      <w:r>
        <w:t xml:space="preserve">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 xml:space="preserve">в 3-х </w:t>
      </w:r>
      <w:proofErr w:type="spellStart"/>
      <w:r w:rsidRPr="000C6943">
        <w:t>дневный</w:t>
      </w:r>
      <w:proofErr w:type="spellEnd"/>
      <w:r w:rsidRPr="000C6943">
        <w:t xml:space="preserve"> срок уплат</w:t>
      </w:r>
      <w:r w:rsidR="00260C11">
        <w:t>ить</w:t>
      </w:r>
      <w:r w:rsidRPr="000C6943">
        <w:t xml:space="preserve"> неустойк</w:t>
      </w:r>
      <w:r w:rsidR="00260C11">
        <w:t>у</w:t>
      </w:r>
      <w:r w:rsidRPr="000C6943">
        <w:t xml:space="preserve">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</w:t>
      </w:r>
      <w:r w:rsidR="007559E6">
        <w:t>Продукции</w:t>
      </w:r>
      <w:r>
        <w:t xml:space="preserve">, Поставщик 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</w:t>
      </w:r>
      <w:r w:rsidR="007559E6">
        <w:t xml:space="preserve">ую Продукцию </w:t>
      </w:r>
      <w:r>
        <w:t xml:space="preserve">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</w:t>
      </w:r>
      <w:r w:rsidR="007559E6">
        <w:t>Продукции</w:t>
      </w:r>
      <w:r>
        <w:t xml:space="preserve">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7559E6">
        <w:rPr>
          <w:kern w:val="24"/>
        </w:rPr>
        <w:t>Продукции</w:t>
      </w:r>
      <w:r w:rsidRPr="000C6943">
        <w:rPr>
          <w:kern w:val="24"/>
        </w:rPr>
        <w:t>, он обязан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>, уплат</w:t>
      </w:r>
      <w:r w:rsidR="00260C11">
        <w:rPr>
          <w:kern w:val="24"/>
        </w:rPr>
        <w:t>ить</w:t>
      </w:r>
      <w:r w:rsidRPr="000C6943">
        <w:rPr>
          <w:kern w:val="24"/>
        </w:rPr>
        <w:t xml:space="preserve"> штраф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AA7078" w:rsidRDefault="00AA7078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260C11" w:rsidRPr="00260C11" w:rsidRDefault="003B412D" w:rsidP="00837DCB">
      <w:pPr>
        <w:jc w:val="both"/>
        <w:rPr>
          <w:rFonts w:eastAsia="Times New Roman"/>
          <w:kern w:val="0"/>
          <w:lang w:eastAsia="ar-SA"/>
        </w:rPr>
      </w:pPr>
      <w:r w:rsidRPr="003053C8">
        <w:rPr>
          <w:b/>
          <w:bCs/>
        </w:rPr>
        <w:t>7.1</w:t>
      </w:r>
      <w:r w:rsidRPr="003053C8">
        <w:rPr>
          <w:b/>
          <w:bCs/>
          <w:sz w:val="22"/>
          <w:szCs w:val="22"/>
        </w:rPr>
        <w:t>.</w:t>
      </w:r>
      <w:r w:rsidR="007A4D8E">
        <w:rPr>
          <w:b/>
        </w:rPr>
        <w:t xml:space="preserve"> </w:t>
      </w:r>
      <w:r w:rsidR="00260C11" w:rsidRPr="00260C11">
        <w:rPr>
          <w:rFonts w:eastAsia="Times New Roman"/>
          <w:kern w:val="0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260C11" w:rsidRPr="00260C11">
        <w:rPr>
          <w:rFonts w:eastAsia="Times New Roman"/>
          <w:kern w:val="0"/>
          <w:lang w:eastAsia="ar-SA"/>
        </w:rPr>
        <w:t>Госкорпорации</w:t>
      </w:r>
      <w:proofErr w:type="spellEnd"/>
      <w:r w:rsidR="00260C11" w:rsidRPr="00260C11">
        <w:rPr>
          <w:rFonts w:eastAsia="Times New Roman"/>
          <w:kern w:val="0"/>
          <w:lang w:eastAsia="ar-SA"/>
        </w:rPr>
        <w:t xml:space="preserve"> «</w:t>
      </w:r>
      <w:proofErr w:type="spellStart"/>
      <w:r w:rsidR="00260C11" w:rsidRPr="00260C11">
        <w:rPr>
          <w:rFonts w:eastAsia="Times New Roman"/>
          <w:kern w:val="0"/>
          <w:lang w:eastAsia="ar-SA"/>
        </w:rPr>
        <w:t>Росатом</w:t>
      </w:r>
      <w:proofErr w:type="spellEnd"/>
      <w:r w:rsidR="00260C11" w:rsidRPr="00260C11">
        <w:rPr>
          <w:rFonts w:eastAsia="Times New Roman"/>
          <w:kern w:val="0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3B412D" w:rsidRDefault="003B412D" w:rsidP="00807E47">
      <w:pPr>
        <w:jc w:val="both"/>
      </w:pPr>
      <w:r>
        <w:rPr>
          <w:b/>
          <w:bCs/>
        </w:rPr>
        <w:t>7.2.</w:t>
      </w:r>
      <w: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3B412D" w:rsidRDefault="003B412D" w:rsidP="00807E47">
      <w:pPr>
        <w:jc w:val="both"/>
      </w:pPr>
      <w:r>
        <w:rPr>
          <w:b/>
          <w:bCs/>
        </w:rPr>
        <w:t xml:space="preserve">7.3. </w:t>
      </w:r>
      <w:r>
        <w:t>Покупатель  вправе</w:t>
      </w:r>
      <w:r>
        <w:rPr>
          <w:b/>
          <w:bCs/>
        </w:rPr>
        <w:t xml:space="preserve"> </w:t>
      </w:r>
      <w:r>
        <w:t>в одностороннем бесспорном  порядке отказаться от исполнения настоящего Договора в случаях:</w:t>
      </w:r>
    </w:p>
    <w:p w:rsidR="003B412D" w:rsidRDefault="003B412D" w:rsidP="00807E47">
      <w:pPr>
        <w:jc w:val="both"/>
      </w:pPr>
      <w:r>
        <w:t xml:space="preserve">- поставки </w:t>
      </w:r>
      <w:r w:rsidR="007559E6">
        <w:t>Продукции</w:t>
      </w:r>
      <w:r>
        <w:t xml:space="preserve"> ненадлежащего качества с недостатками, которые не могут быть устранены в приемлемый для Покупателя срок;</w:t>
      </w:r>
    </w:p>
    <w:p w:rsidR="003B412D" w:rsidRDefault="003B412D" w:rsidP="00807E47">
      <w:pPr>
        <w:jc w:val="both"/>
      </w:pPr>
      <w:r>
        <w:t xml:space="preserve">- неоднократного нарушения Поставщиком сроков поставки </w:t>
      </w:r>
      <w:r w:rsidR="007559E6">
        <w:t>Продукции</w:t>
      </w:r>
      <w:r>
        <w:t xml:space="preserve"> или невыполнения обязательств по Договору более одного месяца;</w:t>
      </w:r>
    </w:p>
    <w:p w:rsidR="003B412D" w:rsidRDefault="003B412D" w:rsidP="00807E47">
      <w:pPr>
        <w:jc w:val="both"/>
      </w:pPr>
      <w:r w:rsidRPr="000C6943">
        <w:t xml:space="preserve">- нарушения Поставщиком сроков, указанных в </w:t>
      </w:r>
      <w:r w:rsidR="003D176F" w:rsidRPr="002920E4">
        <w:t>п.</w:t>
      </w:r>
      <w:bookmarkStart w:id="0" w:name="_GoBack"/>
      <w:bookmarkEnd w:id="0"/>
      <w:r w:rsidR="003C718E" w:rsidRPr="002920E4">
        <w:t>5.1.</w:t>
      </w:r>
      <w:r w:rsidR="003D176F" w:rsidRPr="002920E4">
        <w:t>,</w:t>
      </w:r>
      <w:r w:rsidR="003C718E" w:rsidRPr="002920E4">
        <w:t xml:space="preserve"> </w:t>
      </w:r>
      <w:r w:rsidRPr="002920E4">
        <w:t>настоящего Договора.</w:t>
      </w:r>
      <w:r>
        <w:t xml:space="preserve"> </w:t>
      </w:r>
    </w:p>
    <w:p w:rsidR="003B412D" w:rsidRDefault="003B412D" w:rsidP="00807E47">
      <w:pPr>
        <w:jc w:val="both"/>
      </w:pPr>
      <w:r>
        <w:rPr>
          <w:b/>
          <w:bCs/>
        </w:rPr>
        <w:t>7.4</w:t>
      </w:r>
      <w:r>
        <w:t xml:space="preserve">. Поставщик вправе в одностороннем порядке отказаться от исполнения настоящего Договора в случае неоднократного нарушения Покупателем сроков оплаты </w:t>
      </w:r>
      <w:r w:rsidR="007559E6">
        <w:t>Продукции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7.5.</w:t>
      </w:r>
      <w:r>
        <w:t xml:space="preserve"> Досрочное расторжение Договора возможно по соглашению сторон и в других</w:t>
      </w:r>
      <w:r w:rsidR="00CB2857">
        <w:t xml:space="preserve"> случаях, предусмотренных ГК РФ</w:t>
      </w:r>
      <w:r>
        <w:t>.</w:t>
      </w:r>
    </w:p>
    <w:p w:rsidR="003B412D" w:rsidRDefault="003B412D" w:rsidP="00807E47">
      <w:pPr>
        <w:jc w:val="both"/>
      </w:pPr>
      <w:r>
        <w:rPr>
          <w:b/>
          <w:bCs/>
        </w:rPr>
        <w:t>7.6.</w:t>
      </w:r>
      <w:r>
        <w:t xml:space="preserve"> Ни одна из сторон не вправе без согласия другой стороны передать обязательства третьей стороне.      </w:t>
      </w:r>
    </w:p>
    <w:p w:rsidR="00D626D4" w:rsidRDefault="00D626D4" w:rsidP="00851B5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bCs w:val="0"/>
          <w:sz w:val="22"/>
          <w:lang w:val="ru-RU"/>
        </w:rPr>
        <w:t xml:space="preserve">8. </w:t>
      </w: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D846F6" w:rsidRDefault="00D846F6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="000E7E57" w:rsidRPr="000E7E57">
        <w:rPr>
          <w:lang w:val="ru-RU"/>
        </w:rPr>
        <w:t>в рамках Закупки</w:t>
      </w:r>
      <w:r w:rsidR="000E7E57" w:rsidRPr="00D846F6">
        <w:rPr>
          <w:lang w:val="ru-RU"/>
        </w:rPr>
        <w:t xml:space="preserve"> </w:t>
      </w:r>
      <w:r w:rsidRPr="00D846F6">
        <w:rPr>
          <w:lang w:val="ru-RU"/>
        </w:rPr>
        <w:t>(далее – Сведения),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 w:rsidRPr="00234619">
        <w:rPr>
          <w:lang w:val="ru-RU"/>
        </w:rPr>
        <w:t xml:space="preserve"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</w:t>
      </w:r>
      <w:r w:rsidRPr="00234619">
        <w:rPr>
          <w:lang w:val="ru-RU"/>
        </w:rPr>
        <w:lastRenderedPageBreak/>
        <w:t>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234619">
        <w:rPr>
          <w:lang w:val="ru-RU"/>
        </w:rPr>
        <w:t xml:space="preserve"> </w:t>
      </w:r>
      <w:proofErr w:type="gramStart"/>
      <w:r w:rsidRPr="00234619">
        <w:rPr>
          <w:lang w:val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="00D846F6">
        <w:rPr>
          <w:lang w:val="ru-RU"/>
        </w:rPr>
        <w:t xml:space="preserve">, </w:t>
      </w:r>
      <w:proofErr w:type="spellStart"/>
      <w:r w:rsidR="00D846F6">
        <w:rPr>
          <w:lang w:val="ru-RU"/>
        </w:rPr>
        <w:t>Госкорпорации</w:t>
      </w:r>
      <w:proofErr w:type="spellEnd"/>
      <w:r w:rsidR="00D846F6">
        <w:rPr>
          <w:lang w:val="ru-RU"/>
        </w:rPr>
        <w:t xml:space="preserve"> «</w:t>
      </w:r>
      <w:proofErr w:type="spellStart"/>
      <w:r w:rsidR="00D846F6">
        <w:rPr>
          <w:lang w:val="ru-RU"/>
        </w:rPr>
        <w:t>Росатом</w:t>
      </w:r>
      <w:proofErr w:type="spellEnd"/>
      <w:r w:rsidR="00D846F6">
        <w:rPr>
          <w:lang w:val="ru-RU"/>
        </w:rPr>
        <w:t>»</w:t>
      </w:r>
      <w:r w:rsidRPr="00234619">
        <w:rPr>
          <w:lang w:val="ru-RU"/>
        </w:rPr>
        <w:t>) и последующую обработку Сведений такими органами (далее – Раскрытие).</w:t>
      </w:r>
      <w:proofErr w:type="gramEnd"/>
      <w:r w:rsidRPr="00234619">
        <w:rPr>
          <w:lang w:val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851B55" w:rsidRDefault="00260C11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851B55">
        <w:rPr>
          <w:b/>
          <w:bCs/>
          <w:sz w:val="22"/>
          <w:szCs w:val="22"/>
        </w:rPr>
        <w:t>. ФОРС-МАЖОР</w:t>
      </w:r>
    </w:p>
    <w:p w:rsidR="00851B55" w:rsidRDefault="00260C11" w:rsidP="00851B55">
      <w:pPr>
        <w:jc w:val="both"/>
      </w:pPr>
      <w:r>
        <w:rPr>
          <w:b/>
          <w:bCs/>
        </w:rPr>
        <w:t>9</w:t>
      </w:r>
      <w:r w:rsidR="00851B55" w:rsidRPr="00851B55">
        <w:rPr>
          <w:b/>
          <w:bCs/>
        </w:rPr>
        <w:t>.1</w:t>
      </w:r>
      <w:r w:rsidR="00851B55">
        <w:rPr>
          <w:b/>
          <w:bCs/>
        </w:rPr>
        <w:t xml:space="preserve">. </w:t>
      </w:r>
      <w:r w:rsidR="00851B55"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260C11" w:rsidP="00851B55">
      <w:pPr>
        <w:jc w:val="both"/>
      </w:pPr>
      <w:r>
        <w:rPr>
          <w:b/>
          <w:bCs/>
        </w:rPr>
        <w:t>9</w:t>
      </w:r>
      <w:r w:rsidR="00851B55" w:rsidRPr="00851B55">
        <w:rPr>
          <w:b/>
          <w:bCs/>
        </w:rPr>
        <w:t>.2</w:t>
      </w:r>
      <w:r w:rsidR="00851B55"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260C11" w:rsidP="00851B55">
      <w:pPr>
        <w:jc w:val="both"/>
      </w:pPr>
      <w:r>
        <w:rPr>
          <w:b/>
          <w:bCs/>
        </w:rPr>
        <w:t>9</w:t>
      </w:r>
      <w:r w:rsidR="00851B55" w:rsidRPr="00851B55">
        <w:rPr>
          <w:b/>
          <w:bCs/>
        </w:rPr>
        <w:t>.3</w:t>
      </w:r>
      <w:r w:rsidR="00851B55">
        <w:rPr>
          <w:b/>
          <w:bCs/>
        </w:rPr>
        <w:t xml:space="preserve">. </w:t>
      </w:r>
      <w:r w:rsidR="00851B55"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0E7E57" w:rsidRDefault="000E7E57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260C11">
        <w:rPr>
          <w:b/>
          <w:bCs/>
          <w:sz w:val="22"/>
          <w:szCs w:val="22"/>
        </w:rPr>
        <w:t>0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260C11">
        <w:rPr>
          <w:b/>
          <w:bCs/>
        </w:rPr>
        <w:t>0</w:t>
      </w:r>
      <w:r>
        <w:rPr>
          <w:b/>
          <w:bCs/>
        </w:rPr>
        <w:t>.</w:t>
      </w:r>
      <w:r w:rsidR="00260C11">
        <w:rPr>
          <w:b/>
          <w:bCs/>
        </w:rPr>
        <w:t>1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260C11">
        <w:rPr>
          <w:b/>
          <w:bCs/>
        </w:rPr>
        <w:t>0</w:t>
      </w:r>
      <w:r>
        <w:rPr>
          <w:b/>
          <w:bCs/>
        </w:rPr>
        <w:t>.</w:t>
      </w:r>
      <w:r w:rsidR="00260C11">
        <w:rPr>
          <w:b/>
          <w:bCs/>
        </w:rPr>
        <w:t>2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260C11">
        <w:rPr>
          <w:b/>
          <w:bCs/>
        </w:rPr>
        <w:t>0</w:t>
      </w:r>
      <w:r>
        <w:rPr>
          <w:b/>
          <w:bCs/>
        </w:rPr>
        <w:t>.</w:t>
      </w:r>
      <w:r w:rsidR="00260C11">
        <w:rPr>
          <w:b/>
          <w:bCs/>
        </w:rPr>
        <w:t>3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260C11">
        <w:rPr>
          <w:b/>
          <w:bCs/>
        </w:rPr>
        <w:t>0</w:t>
      </w:r>
      <w:r>
        <w:rPr>
          <w:b/>
          <w:bCs/>
        </w:rPr>
        <w:t>.</w:t>
      </w:r>
      <w:r w:rsidR="00260C11">
        <w:rPr>
          <w:b/>
          <w:bCs/>
        </w:rPr>
        <w:t>4</w:t>
      </w:r>
      <w: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260C11">
        <w:rPr>
          <w:b/>
          <w:bCs/>
        </w:rPr>
        <w:t>0</w:t>
      </w:r>
      <w:r>
        <w:rPr>
          <w:b/>
          <w:bCs/>
        </w:rPr>
        <w:t>.</w:t>
      </w:r>
      <w:r w:rsidR="00260C11">
        <w:rPr>
          <w:b/>
          <w:bCs/>
        </w:rPr>
        <w:t>5</w:t>
      </w:r>
      <w:r>
        <w:rPr>
          <w:b/>
          <w:bCs/>
        </w:rPr>
        <w:t xml:space="preserve">. </w:t>
      </w:r>
      <w: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260C11">
        <w:rPr>
          <w:b/>
          <w:bCs/>
        </w:rPr>
        <w:t>0</w:t>
      </w:r>
      <w:r>
        <w:rPr>
          <w:b/>
          <w:bCs/>
        </w:rPr>
        <w:t>.</w:t>
      </w:r>
      <w:r w:rsidR="00260C11">
        <w:rPr>
          <w:b/>
          <w:bCs/>
        </w:rPr>
        <w:t>6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</w:t>
      </w:r>
      <w:r>
        <w:lastRenderedPageBreak/>
        <w:t>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Посланные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694F72" w:rsidRDefault="00694F72" w:rsidP="00807E47">
      <w:pPr>
        <w:jc w:val="both"/>
      </w:pPr>
    </w:p>
    <w:p w:rsidR="007A2813" w:rsidRDefault="007A2813" w:rsidP="00807E47">
      <w:pPr>
        <w:jc w:val="both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0E7E57" w:rsidRPr="00CB2857" w:rsidRDefault="000E7E57" w:rsidP="00807E47">
      <w:pPr>
        <w:jc w:val="both"/>
        <w:rPr>
          <w:b/>
          <w:bCs/>
          <w:sz w:val="22"/>
          <w:szCs w:val="22"/>
        </w:rPr>
      </w:pPr>
    </w:p>
    <w:p w:rsidR="007A2813" w:rsidRPr="007559E6" w:rsidRDefault="007A2813" w:rsidP="00260C11">
      <w:pPr>
        <w:pBdr>
          <w:bottom w:val="single" w:sz="8" w:space="1" w:color="000000"/>
        </w:pBdr>
        <w:spacing w:line="276" w:lineRule="auto"/>
        <w:jc w:val="both"/>
        <w:rPr>
          <w:b/>
          <w:bCs/>
          <w:sz w:val="22"/>
          <w:szCs w:val="22"/>
        </w:rPr>
      </w:pPr>
      <w:r w:rsidRPr="007559E6">
        <w:rPr>
          <w:b/>
          <w:bCs/>
          <w:sz w:val="22"/>
          <w:szCs w:val="22"/>
        </w:rPr>
        <w:t>ПОСТАВЩИК:</w:t>
      </w:r>
    </w:p>
    <w:p w:rsidR="007A2813" w:rsidRPr="007559E6" w:rsidRDefault="007A2813" w:rsidP="00260C11">
      <w:pPr>
        <w:spacing w:line="276" w:lineRule="auto"/>
        <w:jc w:val="both"/>
        <w:rPr>
          <w:b/>
          <w:bCs/>
          <w:sz w:val="22"/>
          <w:szCs w:val="22"/>
        </w:rPr>
      </w:pPr>
      <w:r w:rsidRPr="007559E6">
        <w:rPr>
          <w:b/>
          <w:bCs/>
          <w:sz w:val="22"/>
          <w:szCs w:val="22"/>
        </w:rPr>
        <w:t xml:space="preserve">ИНН </w:t>
      </w:r>
      <w:r w:rsidR="00694F72" w:rsidRPr="007559E6">
        <w:rPr>
          <w:b/>
          <w:bCs/>
          <w:sz w:val="22"/>
          <w:szCs w:val="22"/>
        </w:rPr>
        <w:t>_____________</w:t>
      </w:r>
      <w:r w:rsidRPr="007559E6">
        <w:rPr>
          <w:b/>
          <w:bCs/>
          <w:sz w:val="22"/>
          <w:szCs w:val="22"/>
        </w:rPr>
        <w:t xml:space="preserve"> КПП __</w:t>
      </w:r>
      <w:r w:rsidR="00694F72" w:rsidRPr="007559E6">
        <w:rPr>
          <w:b/>
          <w:bCs/>
          <w:sz w:val="22"/>
          <w:szCs w:val="22"/>
        </w:rPr>
        <w:t>________________ОГРН__________________</w:t>
      </w:r>
    </w:p>
    <w:p w:rsidR="007A2813" w:rsidRPr="007559E6" w:rsidRDefault="000E7E57" w:rsidP="00260C11">
      <w:pPr>
        <w:spacing w:line="276" w:lineRule="auto"/>
        <w:jc w:val="both"/>
        <w:rPr>
          <w:b/>
          <w:bCs/>
          <w:sz w:val="22"/>
          <w:szCs w:val="22"/>
        </w:rPr>
      </w:pPr>
      <w:r w:rsidRPr="007559E6">
        <w:rPr>
          <w:b/>
          <w:bCs/>
          <w:sz w:val="22"/>
          <w:szCs w:val="22"/>
        </w:rPr>
        <w:t>Адрес:</w:t>
      </w:r>
      <w:r w:rsidR="007A2813" w:rsidRPr="007559E6">
        <w:rPr>
          <w:b/>
          <w:bCs/>
          <w:sz w:val="22"/>
          <w:szCs w:val="22"/>
        </w:rPr>
        <w:t>_________________________________________________________факс_________</w:t>
      </w:r>
    </w:p>
    <w:p w:rsidR="007A2813" w:rsidRPr="007559E6" w:rsidRDefault="007A2813" w:rsidP="00260C11">
      <w:pPr>
        <w:spacing w:line="276" w:lineRule="auto"/>
        <w:jc w:val="both"/>
        <w:rPr>
          <w:b/>
          <w:bCs/>
          <w:sz w:val="22"/>
          <w:szCs w:val="22"/>
        </w:rPr>
      </w:pPr>
      <w:proofErr w:type="gramStart"/>
      <w:r w:rsidRPr="007559E6">
        <w:rPr>
          <w:b/>
          <w:bCs/>
          <w:sz w:val="22"/>
          <w:szCs w:val="22"/>
        </w:rPr>
        <w:t>Р</w:t>
      </w:r>
      <w:proofErr w:type="gramEnd"/>
      <w:r w:rsidRPr="007559E6">
        <w:rPr>
          <w:b/>
          <w:bCs/>
          <w:sz w:val="22"/>
          <w:szCs w:val="22"/>
        </w:rPr>
        <w:t xml:space="preserve">/счет _______________________________________________________________________ </w:t>
      </w:r>
    </w:p>
    <w:p w:rsidR="007A2813" w:rsidRPr="007559E6" w:rsidRDefault="007A2813" w:rsidP="00260C11">
      <w:pPr>
        <w:keepNext/>
        <w:tabs>
          <w:tab w:val="left" w:pos="1680"/>
        </w:tabs>
        <w:spacing w:line="276" w:lineRule="auto"/>
        <w:jc w:val="both"/>
        <w:rPr>
          <w:b/>
          <w:bCs/>
          <w:sz w:val="20"/>
          <w:szCs w:val="22"/>
        </w:rPr>
      </w:pPr>
      <w:r w:rsidRPr="007559E6">
        <w:rPr>
          <w:b/>
          <w:bCs/>
          <w:sz w:val="22"/>
          <w:szCs w:val="22"/>
        </w:rPr>
        <w:t xml:space="preserve">БИК _____________________ </w:t>
      </w:r>
      <w:proofErr w:type="gramStart"/>
      <w:r w:rsidRPr="007559E6">
        <w:rPr>
          <w:b/>
          <w:bCs/>
          <w:sz w:val="22"/>
          <w:szCs w:val="22"/>
        </w:rPr>
        <w:t>Кор/счет</w:t>
      </w:r>
      <w:proofErr w:type="gramEnd"/>
      <w:r w:rsidRPr="007559E6">
        <w:rPr>
          <w:b/>
          <w:bCs/>
          <w:sz w:val="22"/>
          <w:szCs w:val="22"/>
        </w:rPr>
        <w:t xml:space="preserve"> ________________________ ОКПО</w:t>
      </w:r>
      <w:r w:rsidRPr="007559E6">
        <w:rPr>
          <w:b/>
          <w:bCs/>
          <w:sz w:val="20"/>
          <w:szCs w:val="22"/>
        </w:rPr>
        <w:t>_________________</w:t>
      </w:r>
    </w:p>
    <w:p w:rsidR="007A2813" w:rsidRPr="007559E6" w:rsidRDefault="007A2813" w:rsidP="00260C11">
      <w:pPr>
        <w:tabs>
          <w:tab w:val="left" w:pos="1680"/>
        </w:tabs>
        <w:spacing w:line="276" w:lineRule="auto"/>
        <w:jc w:val="both"/>
        <w:rPr>
          <w:b/>
          <w:bCs/>
          <w:sz w:val="20"/>
          <w:szCs w:val="22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7A2813" w:rsidRPr="003053C8" w:rsidRDefault="007A2813" w:rsidP="00260C11">
      <w:pPr>
        <w:pBdr>
          <w:bottom w:val="single" w:sz="8" w:space="1" w:color="000000"/>
        </w:pBdr>
        <w:spacing w:line="276" w:lineRule="auto"/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3053C8" w:rsidRPr="000E7E57" w:rsidRDefault="003053C8" w:rsidP="00260C11">
      <w:pPr>
        <w:spacing w:line="276" w:lineRule="auto"/>
        <w:jc w:val="both"/>
        <w:rPr>
          <w:b/>
          <w:bCs/>
          <w:szCs w:val="22"/>
        </w:rPr>
      </w:pPr>
      <w:r w:rsidRPr="000E7E57">
        <w:rPr>
          <w:b/>
          <w:bCs/>
          <w:szCs w:val="22"/>
        </w:rPr>
        <w:t xml:space="preserve">ИНН </w:t>
      </w:r>
      <w:r w:rsidRPr="000E7E57">
        <w:rPr>
          <w:b/>
          <w:bCs/>
          <w:szCs w:val="22"/>
          <w:lang w:val="ar-SA"/>
        </w:rPr>
        <w:t>7817022928</w:t>
      </w:r>
      <w:r w:rsidRPr="000E7E57">
        <w:rPr>
          <w:b/>
          <w:bCs/>
          <w:szCs w:val="22"/>
        </w:rPr>
        <w:t xml:space="preserve"> КПП </w:t>
      </w:r>
      <w:r w:rsidRPr="000E7E57">
        <w:rPr>
          <w:b/>
          <w:bCs/>
          <w:szCs w:val="22"/>
          <w:lang w:val="ar-SA"/>
        </w:rPr>
        <w:t>781701001</w:t>
      </w:r>
      <w:r w:rsidRPr="000E7E57">
        <w:rPr>
          <w:b/>
          <w:bCs/>
          <w:szCs w:val="22"/>
        </w:rPr>
        <w:t xml:space="preserve"> ОКПО </w:t>
      </w:r>
      <w:r w:rsidRPr="000E7E57">
        <w:rPr>
          <w:b/>
          <w:bCs/>
          <w:szCs w:val="22"/>
          <w:lang w:val="ar-SA"/>
        </w:rPr>
        <w:t>08626377</w:t>
      </w:r>
    </w:p>
    <w:p w:rsidR="003053C8" w:rsidRPr="003053C8" w:rsidRDefault="003053C8" w:rsidP="00260C11">
      <w:pPr>
        <w:spacing w:line="276" w:lineRule="auto"/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>Адрес: 196641, Санкт-Петербург, пос. Металлострой, дорога на Металлострой, д.3,</w:t>
      </w:r>
      <w:r w:rsidRPr="003053C8">
        <w:rPr>
          <w:b/>
          <w:bCs/>
          <w:sz w:val="22"/>
          <w:szCs w:val="22"/>
        </w:rPr>
        <w:br/>
        <w:t>факс (812) 464-58-68</w:t>
      </w:r>
    </w:p>
    <w:p w:rsidR="003053C8" w:rsidRPr="003053C8" w:rsidRDefault="003053C8" w:rsidP="00260C11">
      <w:pPr>
        <w:tabs>
          <w:tab w:val="left" w:pos="1680"/>
        </w:tabs>
        <w:spacing w:line="276" w:lineRule="auto"/>
        <w:jc w:val="both"/>
        <w:rPr>
          <w:b/>
          <w:sz w:val="22"/>
          <w:szCs w:val="22"/>
        </w:rPr>
      </w:pPr>
      <w:proofErr w:type="gramStart"/>
      <w:r w:rsidRPr="003053C8">
        <w:rPr>
          <w:b/>
          <w:sz w:val="22"/>
          <w:szCs w:val="22"/>
        </w:rPr>
        <w:t>Р</w:t>
      </w:r>
      <w:proofErr w:type="gramEnd"/>
      <w:r w:rsidRPr="003053C8">
        <w:rPr>
          <w:b/>
          <w:sz w:val="22"/>
          <w:szCs w:val="22"/>
        </w:rPr>
        <w:t>/с 40502810436000000198  Филиал ОПЕРУ ОАО Банк ВТБ  в г. Санкт-Петербург,</w:t>
      </w:r>
    </w:p>
    <w:p w:rsidR="003053C8" w:rsidRPr="003053C8" w:rsidRDefault="003053C8" w:rsidP="00260C11">
      <w:pPr>
        <w:tabs>
          <w:tab w:val="left" w:pos="1680"/>
        </w:tabs>
        <w:spacing w:line="276" w:lineRule="auto"/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807E47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7559E6">
      <w:pPr>
        <w:tabs>
          <w:tab w:val="left" w:pos="1680"/>
        </w:tabs>
        <w:spacing w:line="360" w:lineRule="auto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ПОСТАВЩИК                                                                                              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7A2813" w:rsidRDefault="007A2813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______________________                                   </w:t>
      </w:r>
      <w:r w:rsidR="00C6471A">
        <w:rPr>
          <w:rFonts w:eastAsia="Times New Roman"/>
          <w:b/>
          <w:bCs/>
          <w:sz w:val="22"/>
          <w:szCs w:val="22"/>
        </w:rPr>
        <w:t xml:space="preserve">                          </w:t>
      </w:r>
      <w:r>
        <w:rPr>
          <w:rFonts w:eastAsia="Times New Roman"/>
          <w:b/>
          <w:bCs/>
          <w:sz w:val="22"/>
          <w:szCs w:val="22"/>
        </w:rPr>
        <w:t xml:space="preserve">          _______________</w:t>
      </w:r>
      <w:r w:rsidR="009F00E9">
        <w:rPr>
          <w:rFonts w:eastAsia="Times New Roman"/>
          <w:b/>
          <w:bCs/>
          <w:sz w:val="22"/>
          <w:szCs w:val="22"/>
        </w:rPr>
        <w:t xml:space="preserve">В.С. </w:t>
      </w:r>
      <w:proofErr w:type="spellStart"/>
      <w:r w:rsidR="009F00E9">
        <w:rPr>
          <w:rFonts w:eastAsia="Times New Roman"/>
          <w:b/>
          <w:bCs/>
          <w:sz w:val="22"/>
          <w:szCs w:val="22"/>
        </w:rPr>
        <w:t>Танаев</w:t>
      </w:r>
      <w:proofErr w:type="spellEnd"/>
      <w:r>
        <w:rPr>
          <w:rFonts w:eastAsia="Times New Roman"/>
          <w:b/>
          <w:bCs/>
          <w:sz w:val="22"/>
          <w:szCs w:val="22"/>
        </w:rPr>
        <w:t xml:space="preserve">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(подпись, расшифровка подписи)                                                           </w:t>
      </w:r>
    </w:p>
    <w:p w:rsidR="007A2813" w:rsidRDefault="007A2813" w:rsidP="00807E47">
      <w:pPr>
        <w:tabs>
          <w:tab w:val="left" w:pos="1680"/>
        </w:tabs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М.П.                                                                                                                  М.П.</w:t>
      </w:r>
    </w:p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tbl>
      <w:tblPr>
        <w:tblpPr w:leftFromText="180" w:rightFromText="180" w:vertAnchor="text" w:horzAnchor="margin" w:tblpXSpec="right" w:tblpY="10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4962"/>
      </w:tblGrid>
      <w:tr w:rsidR="00260C11" w:rsidRPr="007559E6" w:rsidTr="00260C11">
        <w:trPr>
          <w:trHeight w:val="95"/>
        </w:trPr>
        <w:tc>
          <w:tcPr>
            <w:tcW w:w="1771" w:type="dxa"/>
          </w:tcPr>
          <w:p w:rsidR="00260C11" w:rsidRPr="00B8103D" w:rsidRDefault="00260C11" w:rsidP="00260C11">
            <w:pPr>
              <w:spacing w:line="360" w:lineRule="auto"/>
            </w:pPr>
          </w:p>
        </w:tc>
        <w:tc>
          <w:tcPr>
            <w:tcW w:w="4962" w:type="dxa"/>
          </w:tcPr>
          <w:p w:rsidR="00260C11" w:rsidRPr="00260C11" w:rsidRDefault="00260C11" w:rsidP="00260C11">
            <w:pPr>
              <w:spacing w:line="360" w:lineRule="auto"/>
              <w:rPr>
                <w:sz w:val="22"/>
              </w:rPr>
            </w:pPr>
            <w:r w:rsidRPr="00260C11">
              <w:rPr>
                <w:sz w:val="22"/>
              </w:rPr>
              <w:t>Зам. ген. директора по экономике и финансам</w:t>
            </w:r>
          </w:p>
        </w:tc>
      </w:tr>
      <w:tr w:rsidR="00260C11" w:rsidRPr="007559E6" w:rsidTr="00260C11">
        <w:trPr>
          <w:trHeight w:val="95"/>
        </w:trPr>
        <w:tc>
          <w:tcPr>
            <w:tcW w:w="1771" w:type="dxa"/>
          </w:tcPr>
          <w:p w:rsidR="00260C11" w:rsidRPr="00B8103D" w:rsidRDefault="00260C11" w:rsidP="00260C11">
            <w:pPr>
              <w:spacing w:line="360" w:lineRule="auto"/>
            </w:pPr>
          </w:p>
        </w:tc>
        <w:tc>
          <w:tcPr>
            <w:tcW w:w="4962" w:type="dxa"/>
          </w:tcPr>
          <w:p w:rsidR="00260C11" w:rsidRPr="00260C11" w:rsidRDefault="00260C11" w:rsidP="00260C11">
            <w:pPr>
              <w:spacing w:line="360" w:lineRule="auto"/>
              <w:rPr>
                <w:sz w:val="22"/>
              </w:rPr>
            </w:pPr>
            <w:r w:rsidRPr="00260C11">
              <w:rPr>
                <w:sz w:val="22"/>
              </w:rPr>
              <w:t>Юрист</w:t>
            </w:r>
          </w:p>
        </w:tc>
      </w:tr>
      <w:tr w:rsidR="00260C11" w:rsidRPr="007559E6" w:rsidTr="00260C11">
        <w:trPr>
          <w:trHeight w:val="95"/>
        </w:trPr>
        <w:tc>
          <w:tcPr>
            <w:tcW w:w="1771" w:type="dxa"/>
          </w:tcPr>
          <w:p w:rsidR="00260C11" w:rsidRPr="00B8103D" w:rsidRDefault="00260C11" w:rsidP="00260C11">
            <w:pPr>
              <w:spacing w:line="360" w:lineRule="auto"/>
            </w:pPr>
          </w:p>
        </w:tc>
        <w:tc>
          <w:tcPr>
            <w:tcW w:w="4962" w:type="dxa"/>
          </w:tcPr>
          <w:p w:rsidR="00260C11" w:rsidRPr="00260C11" w:rsidRDefault="00260C11" w:rsidP="00260C11">
            <w:pPr>
              <w:spacing w:line="360" w:lineRule="auto"/>
              <w:rPr>
                <w:sz w:val="22"/>
              </w:rPr>
            </w:pPr>
            <w:r w:rsidRPr="00260C11">
              <w:rPr>
                <w:sz w:val="22"/>
              </w:rPr>
              <w:t>Главный бухгалтер</w:t>
            </w:r>
          </w:p>
        </w:tc>
      </w:tr>
      <w:tr w:rsidR="00260C11" w:rsidRPr="007559E6" w:rsidTr="00260C11">
        <w:trPr>
          <w:trHeight w:val="95"/>
        </w:trPr>
        <w:tc>
          <w:tcPr>
            <w:tcW w:w="1771" w:type="dxa"/>
          </w:tcPr>
          <w:p w:rsidR="00260C11" w:rsidRPr="00B8103D" w:rsidRDefault="00260C11" w:rsidP="00260C11">
            <w:pPr>
              <w:spacing w:line="360" w:lineRule="auto"/>
            </w:pPr>
          </w:p>
        </w:tc>
        <w:tc>
          <w:tcPr>
            <w:tcW w:w="4962" w:type="dxa"/>
          </w:tcPr>
          <w:p w:rsidR="00260C11" w:rsidRPr="00260C11" w:rsidRDefault="00260C11" w:rsidP="00260C11">
            <w:pPr>
              <w:spacing w:line="360" w:lineRule="auto"/>
              <w:rPr>
                <w:sz w:val="22"/>
              </w:rPr>
            </w:pPr>
            <w:r w:rsidRPr="00260C11">
              <w:rPr>
                <w:sz w:val="22"/>
              </w:rPr>
              <w:t>Экономист подразделения</w:t>
            </w:r>
          </w:p>
        </w:tc>
      </w:tr>
      <w:tr w:rsidR="00260C11" w:rsidRPr="007559E6" w:rsidTr="00260C11">
        <w:trPr>
          <w:trHeight w:val="95"/>
        </w:trPr>
        <w:tc>
          <w:tcPr>
            <w:tcW w:w="1771" w:type="dxa"/>
          </w:tcPr>
          <w:p w:rsidR="00260C11" w:rsidRPr="00B8103D" w:rsidRDefault="00260C11" w:rsidP="00260C11">
            <w:pPr>
              <w:spacing w:line="360" w:lineRule="auto"/>
            </w:pPr>
          </w:p>
        </w:tc>
        <w:tc>
          <w:tcPr>
            <w:tcW w:w="4962" w:type="dxa"/>
          </w:tcPr>
          <w:p w:rsidR="00260C11" w:rsidRPr="00260C11" w:rsidRDefault="00260C11" w:rsidP="00260C11">
            <w:pPr>
              <w:spacing w:line="360" w:lineRule="auto"/>
              <w:rPr>
                <w:sz w:val="22"/>
              </w:rPr>
            </w:pPr>
            <w:r w:rsidRPr="00260C11">
              <w:rPr>
                <w:sz w:val="22"/>
              </w:rPr>
              <w:t>Ведущий инженер</w:t>
            </w:r>
          </w:p>
        </w:tc>
      </w:tr>
      <w:tr w:rsidR="00260C11" w:rsidRPr="007559E6" w:rsidTr="00260C11">
        <w:trPr>
          <w:trHeight w:val="95"/>
        </w:trPr>
        <w:tc>
          <w:tcPr>
            <w:tcW w:w="1771" w:type="dxa"/>
          </w:tcPr>
          <w:p w:rsidR="00260C11" w:rsidRPr="00B8103D" w:rsidRDefault="00260C11" w:rsidP="00260C11">
            <w:pPr>
              <w:spacing w:line="360" w:lineRule="auto"/>
            </w:pPr>
          </w:p>
        </w:tc>
        <w:tc>
          <w:tcPr>
            <w:tcW w:w="4962" w:type="dxa"/>
          </w:tcPr>
          <w:p w:rsidR="00260C11" w:rsidRPr="00260C11" w:rsidRDefault="00260C11" w:rsidP="00260C11">
            <w:pPr>
              <w:spacing w:line="360" w:lineRule="auto"/>
              <w:rPr>
                <w:sz w:val="22"/>
              </w:rPr>
            </w:pPr>
            <w:r w:rsidRPr="00260C11">
              <w:rPr>
                <w:sz w:val="22"/>
              </w:rPr>
              <w:t>Зам. генерального директора по качеству</w:t>
            </w:r>
          </w:p>
        </w:tc>
      </w:tr>
      <w:tr w:rsidR="00260C11" w:rsidRPr="007559E6" w:rsidTr="00260C11">
        <w:trPr>
          <w:trHeight w:val="95"/>
        </w:trPr>
        <w:tc>
          <w:tcPr>
            <w:tcW w:w="1771" w:type="dxa"/>
          </w:tcPr>
          <w:p w:rsidR="00260C11" w:rsidRPr="00B8103D" w:rsidRDefault="00260C11" w:rsidP="00260C11">
            <w:pPr>
              <w:spacing w:line="360" w:lineRule="auto"/>
            </w:pPr>
          </w:p>
        </w:tc>
        <w:tc>
          <w:tcPr>
            <w:tcW w:w="4962" w:type="dxa"/>
          </w:tcPr>
          <w:p w:rsidR="00260C11" w:rsidRPr="00260C11" w:rsidRDefault="00260C11" w:rsidP="00260C11">
            <w:pPr>
              <w:spacing w:line="360" w:lineRule="auto"/>
              <w:rPr>
                <w:sz w:val="22"/>
              </w:rPr>
            </w:pPr>
            <w:r w:rsidRPr="00260C11">
              <w:rPr>
                <w:sz w:val="22"/>
              </w:rPr>
              <w:t>Начальник УМТО</w:t>
            </w:r>
          </w:p>
        </w:tc>
      </w:tr>
    </w:tbl>
    <w:p w:rsidR="007A2813" w:rsidRDefault="007A2813" w:rsidP="007A2813">
      <w:pPr>
        <w:tabs>
          <w:tab w:val="left" w:pos="1680"/>
        </w:tabs>
        <w:rPr>
          <w:rFonts w:eastAsia="Times New Roman"/>
          <w:sz w:val="22"/>
          <w:szCs w:val="22"/>
        </w:rPr>
      </w:pPr>
    </w:p>
    <w:p w:rsidR="003053C8" w:rsidRDefault="007A2813" w:rsidP="007A2813">
      <w:pPr>
        <w:shd w:val="clear" w:color="auto" w:fill="FFFFFF"/>
        <w:ind w:left="4536"/>
      </w:pPr>
      <w:r>
        <w:t xml:space="preserve">                                               </w:t>
      </w:r>
    </w:p>
    <w:p w:rsidR="003053C8" w:rsidRDefault="00260C11" w:rsidP="007A2813">
      <w:pPr>
        <w:shd w:val="clear" w:color="auto" w:fill="FFFFFF"/>
        <w:ind w:left="4536"/>
      </w:pPr>
      <w:r>
        <w:t>Согласовано: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7A2813" w:rsidP="007A2813">
      <w:pPr>
        <w:shd w:val="clear" w:color="auto" w:fill="FFFFFF"/>
        <w:ind w:left="4536"/>
      </w:pPr>
      <w:r>
        <w:t xml:space="preserve">      </w:t>
      </w: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3053C8" w:rsidRDefault="003053C8" w:rsidP="007A2813">
      <w:pPr>
        <w:shd w:val="clear" w:color="auto" w:fill="FFFFFF"/>
        <w:ind w:left="4536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559E6" w:rsidRDefault="007559E6" w:rsidP="003053C8">
      <w:pPr>
        <w:shd w:val="clear" w:color="auto" w:fill="FFFFFF"/>
        <w:ind w:left="6372" w:firstLine="708"/>
      </w:pPr>
    </w:p>
    <w:p w:rsidR="007A2813" w:rsidRDefault="003053C8" w:rsidP="003053C8">
      <w:pPr>
        <w:shd w:val="clear" w:color="auto" w:fill="FFFFFF"/>
        <w:ind w:left="6372" w:firstLine="708"/>
      </w:pPr>
      <w:r>
        <w:lastRenderedPageBreak/>
        <w:t>Пр</w:t>
      </w:r>
      <w:r w:rsidR="007A2813">
        <w:t>иложение № 1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  к </w:t>
      </w:r>
      <w:r w:rsidR="003053C8">
        <w:t>Д</w:t>
      </w:r>
      <w:r>
        <w:t xml:space="preserve">оговору №              </w:t>
      </w:r>
    </w:p>
    <w:p w:rsidR="007A2813" w:rsidRDefault="007A2813" w:rsidP="007A2813">
      <w:pPr>
        <w:shd w:val="clear" w:color="auto" w:fill="FFFFFF"/>
        <w:ind w:left="4536" w:right="-206"/>
      </w:pPr>
      <w:r>
        <w:t xml:space="preserve">                                         от "     </w:t>
      </w:r>
      <w:r w:rsidR="003053C8">
        <w:t xml:space="preserve">" _____2012 </w:t>
      </w:r>
      <w:r>
        <w:t xml:space="preserve">г. </w:t>
      </w:r>
    </w:p>
    <w:p w:rsidR="007A2813" w:rsidRDefault="007A2813" w:rsidP="007A2813">
      <w:pPr>
        <w:pStyle w:val="30"/>
        <w:widowControl w:val="0"/>
        <w:numPr>
          <w:ilvl w:val="2"/>
          <w:numId w:val="0"/>
        </w:numPr>
        <w:shd w:val="clear" w:color="auto" w:fill="FFFFFF"/>
        <w:tabs>
          <w:tab w:val="num" w:pos="0"/>
        </w:tabs>
        <w:autoSpaceDE w:val="0"/>
        <w:spacing w:before="259"/>
        <w:ind w:left="720" w:hanging="720"/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СПЕЦИФИКАЦИЯ</w:t>
      </w:r>
    </w:p>
    <w:p w:rsidR="009F00E9" w:rsidRDefault="007A2813" w:rsidP="007A2813">
      <w:pPr>
        <w:shd w:val="clear" w:color="auto" w:fill="FFFFFF"/>
        <w:spacing w:line="226" w:lineRule="exact"/>
      </w:pPr>
      <w:r>
        <w:t xml:space="preserve">Поставщик: </w:t>
      </w:r>
    </w:p>
    <w:p w:rsidR="009F00E9" w:rsidRDefault="009F00E9" w:rsidP="007A2813">
      <w:pPr>
        <w:shd w:val="clear" w:color="auto" w:fill="FFFFFF"/>
        <w:spacing w:line="226" w:lineRule="exact"/>
      </w:pPr>
    </w:p>
    <w:p w:rsidR="007A2813" w:rsidRDefault="007A2813" w:rsidP="007A2813">
      <w:pPr>
        <w:shd w:val="clear" w:color="auto" w:fill="FFFFFF"/>
        <w:spacing w:line="226" w:lineRule="exact"/>
      </w:pPr>
      <w:r>
        <w:t>Покупатель: ФГУП «НИИЭФА им. Д.В. Ефремова»</w:t>
      </w:r>
    </w:p>
    <w:p w:rsidR="007A2813" w:rsidRDefault="007A2813" w:rsidP="009F00E9">
      <w:pPr>
        <w:pStyle w:val="a6"/>
        <w:numPr>
          <w:ilvl w:val="0"/>
          <w:numId w:val="12"/>
        </w:numPr>
        <w:shd w:val="clear" w:color="auto" w:fill="FFFFFF"/>
        <w:autoSpaceDE w:val="0"/>
        <w:spacing w:line="226" w:lineRule="exact"/>
      </w:pPr>
      <w:r w:rsidRPr="009F00E9">
        <w:rPr>
          <w:b/>
        </w:rPr>
        <w:t xml:space="preserve">Номенклатура, количество и цена </w:t>
      </w:r>
      <w:r w:rsidR="007559E6" w:rsidRPr="009F00E9">
        <w:rPr>
          <w:b/>
        </w:rPr>
        <w:t>Продукции</w:t>
      </w:r>
      <w:r>
        <w:t>:</w:t>
      </w:r>
    </w:p>
    <w:p w:rsidR="009F00E9" w:rsidRDefault="009F00E9" w:rsidP="009F00E9">
      <w:pPr>
        <w:pStyle w:val="a6"/>
        <w:shd w:val="clear" w:color="auto" w:fill="FFFFFF"/>
        <w:autoSpaceDE w:val="0"/>
        <w:spacing w:line="226" w:lineRule="exact"/>
      </w:pPr>
    </w:p>
    <w:tbl>
      <w:tblPr>
        <w:tblW w:w="10361" w:type="dxa"/>
        <w:tblInd w:w="-755" w:type="dxa"/>
        <w:tblLayout w:type="fixed"/>
        <w:tblLook w:val="0000" w:firstRow="0" w:lastRow="0" w:firstColumn="0" w:lastColumn="0" w:noHBand="0" w:noVBand="0"/>
      </w:tblPr>
      <w:tblGrid>
        <w:gridCol w:w="296"/>
        <w:gridCol w:w="3828"/>
        <w:gridCol w:w="1701"/>
        <w:gridCol w:w="708"/>
        <w:gridCol w:w="820"/>
        <w:gridCol w:w="1448"/>
        <w:gridCol w:w="1560"/>
      </w:tblGrid>
      <w:tr w:rsidR="00260C11" w:rsidTr="009F00E9">
        <w:trPr>
          <w:trHeight w:val="782"/>
        </w:trPr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0C11" w:rsidRDefault="00260C11" w:rsidP="00854210">
            <w:pPr>
              <w:shd w:val="clear" w:color="auto" w:fill="FFFFFF"/>
              <w:snapToGrid w:val="0"/>
              <w:spacing w:line="221" w:lineRule="exact"/>
              <w:ind w:left="77" w:right="14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0C11" w:rsidRPr="00A057C3" w:rsidRDefault="00260C11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Технические требования и характеристики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0C11" w:rsidRPr="00A057C3" w:rsidRDefault="00260C11" w:rsidP="002109A2">
            <w:pPr>
              <w:shd w:val="clear" w:color="auto" w:fill="FFFFFF"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</w:t>
            </w: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0C11" w:rsidRPr="00A057C3" w:rsidRDefault="00260C11" w:rsidP="00670310">
            <w:pPr>
              <w:snapToGrid w:val="0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Кол-во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0C11" w:rsidRPr="00A057C3" w:rsidRDefault="00260C11" w:rsidP="00670310">
            <w:pPr>
              <w:snapToGrid w:val="0"/>
              <w:spacing w:line="259" w:lineRule="exact"/>
              <w:ind w:left="-64" w:right="-66" w:firstLine="24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 xml:space="preserve">Цена </w:t>
            </w: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0C11" w:rsidRPr="00A057C3" w:rsidRDefault="00260C11" w:rsidP="00670310">
            <w:pPr>
              <w:snapToGrid w:val="0"/>
              <w:spacing w:line="211" w:lineRule="exact"/>
              <w:ind w:left="-64" w:right="-66"/>
              <w:jc w:val="center"/>
              <w:rPr>
                <w:sz w:val="22"/>
                <w:szCs w:val="22"/>
              </w:rPr>
            </w:pPr>
            <w:r w:rsidRPr="00A057C3">
              <w:rPr>
                <w:sz w:val="22"/>
                <w:szCs w:val="22"/>
              </w:rPr>
              <w:t>Сумма</w:t>
            </w:r>
            <w:r>
              <w:rPr>
                <w:sz w:val="22"/>
                <w:szCs w:val="22"/>
              </w:rPr>
              <w:t xml:space="preserve"> без НДС</w:t>
            </w:r>
          </w:p>
        </w:tc>
      </w:tr>
      <w:tr w:rsidR="00260C11" w:rsidTr="00BF2352"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0C11" w:rsidRPr="00321FCD" w:rsidRDefault="00260C11" w:rsidP="00BF2352">
            <w:pPr>
              <w:autoSpaceDE w:val="0"/>
            </w:pPr>
          </w:p>
        </w:tc>
        <w:tc>
          <w:tcPr>
            <w:tcW w:w="55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0C11" w:rsidRDefault="00260C11" w:rsidP="00033D26">
            <w:pPr>
              <w:snapToGrid w:val="0"/>
            </w:pPr>
            <w:r>
              <w:t>Компоненты компаунда</w:t>
            </w:r>
          </w:p>
          <w:p w:rsidR="00260C11" w:rsidRPr="00033D26" w:rsidRDefault="00260C11" w:rsidP="00BF2352">
            <w:pPr>
              <w:snapToGrid w:val="0"/>
              <w:rPr>
                <w:lang w:val="en-US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0C11" w:rsidRDefault="00260C11" w:rsidP="00321FCD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60C11" w:rsidRDefault="00260C11" w:rsidP="00321FCD">
            <w:pPr>
              <w:shd w:val="clear" w:color="auto" w:fill="FFFFFF"/>
              <w:snapToGrid w:val="0"/>
              <w:jc w:val="center"/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60C11" w:rsidRDefault="00260C11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0C11" w:rsidRDefault="00260C11" w:rsidP="00854210">
            <w:pPr>
              <w:snapToGrid w:val="0"/>
              <w:spacing w:before="427"/>
              <w:jc w:val="center"/>
            </w:pPr>
          </w:p>
        </w:tc>
      </w:tr>
      <w:tr w:rsidR="00E01261" w:rsidTr="00BF2352"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1261" w:rsidRPr="00BF2352" w:rsidRDefault="00E01261" w:rsidP="007A2813">
            <w:pPr>
              <w:numPr>
                <w:ilvl w:val="0"/>
                <w:numId w:val="2"/>
              </w:numPr>
              <w:autoSpaceDE w:val="0"/>
              <w:ind w:left="0" w:firstLine="0"/>
              <w:rPr>
                <w:sz w:val="22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033D26" w:rsidP="00033D26">
            <w:pPr>
              <w:snapToGrid w:val="0"/>
            </w:pPr>
            <w:r>
              <w:t>Смола</w:t>
            </w:r>
            <w:r w:rsidR="00BF2352">
              <w:t xml:space="preserve"> </w:t>
            </w:r>
            <w:proofErr w:type="spellStart"/>
            <w:r w:rsidR="00BF2352">
              <w:t>Аральдит</w:t>
            </w:r>
            <w:proofErr w:type="spellEnd"/>
            <w:r w:rsidR="00BF2352">
              <w:t xml:space="preserve"> </w:t>
            </w:r>
            <w:r>
              <w:t xml:space="preserve"> </w:t>
            </w:r>
            <w:r w:rsidR="00BF2352">
              <w:t>МУ745  (5бочек)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E01261" w:rsidP="00BF2352">
            <w:pPr>
              <w:snapToGrid w:val="0"/>
              <w:spacing w:line="100" w:lineRule="atLeast"/>
              <w:jc w:val="center"/>
              <w:rPr>
                <w:lang w:val="en-US"/>
              </w:rPr>
            </w:pPr>
            <w:r>
              <w:t>Приложение №</w:t>
            </w:r>
            <w:r w:rsidR="00BF2352">
              <w:t>1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033D26" w:rsidP="00321FCD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01261" w:rsidRDefault="00BF2352" w:rsidP="00BF2352">
            <w:pPr>
              <w:shd w:val="clear" w:color="auto" w:fill="FFFFFF"/>
              <w:snapToGrid w:val="0"/>
              <w:jc w:val="center"/>
            </w:pPr>
            <w:r>
              <w:t>1100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1261" w:rsidRDefault="00E01261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1261" w:rsidRDefault="00E01261" w:rsidP="00854210">
            <w:pPr>
              <w:snapToGrid w:val="0"/>
              <w:spacing w:before="427"/>
              <w:jc w:val="center"/>
            </w:pPr>
          </w:p>
        </w:tc>
      </w:tr>
      <w:tr w:rsidR="00033D26" w:rsidTr="00BF2352"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D26" w:rsidRPr="00BF2352" w:rsidRDefault="00033D26" w:rsidP="007A2813">
            <w:pPr>
              <w:numPr>
                <w:ilvl w:val="0"/>
                <w:numId w:val="2"/>
              </w:numPr>
              <w:autoSpaceDE w:val="0"/>
              <w:ind w:left="0" w:firstLine="0"/>
              <w:rPr>
                <w:sz w:val="22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033D26">
            <w:pPr>
              <w:snapToGrid w:val="0"/>
            </w:pPr>
            <w:r>
              <w:t>Отвердитель</w:t>
            </w:r>
            <w:r w:rsidR="00BF2352">
              <w:t xml:space="preserve"> НУ906 (2 бочки)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BF2352">
            <w:pPr>
              <w:snapToGrid w:val="0"/>
              <w:spacing w:line="100" w:lineRule="atLeast"/>
              <w:jc w:val="center"/>
            </w:pPr>
            <w:r>
              <w:t>Приложение №</w:t>
            </w:r>
            <w:r w:rsidR="00BF2352">
              <w:t>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033D26" w:rsidP="00321FCD">
            <w:pPr>
              <w:shd w:val="clear" w:color="auto" w:fill="FFFFFF"/>
              <w:snapToGrid w:val="0"/>
              <w:jc w:val="center"/>
            </w:pPr>
            <w:r>
              <w:t>кг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3D26" w:rsidRDefault="00BF2352" w:rsidP="00BF2352">
            <w:pPr>
              <w:shd w:val="clear" w:color="auto" w:fill="FFFFFF"/>
              <w:snapToGrid w:val="0"/>
              <w:jc w:val="center"/>
            </w:pPr>
            <w:r>
              <w:t>440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3D26" w:rsidRDefault="00033D26" w:rsidP="00854210">
            <w:pPr>
              <w:snapToGrid w:val="0"/>
              <w:spacing w:before="427"/>
              <w:jc w:val="center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3D26" w:rsidRDefault="00033D26" w:rsidP="00854210">
            <w:pPr>
              <w:snapToGrid w:val="0"/>
              <w:spacing w:before="427"/>
              <w:jc w:val="center"/>
            </w:pPr>
          </w:p>
        </w:tc>
      </w:tr>
      <w:tr w:rsidR="00670310" w:rsidTr="00BF2352">
        <w:tc>
          <w:tcPr>
            <w:tcW w:w="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854210">
            <w:pPr>
              <w:snapToGrid w:val="0"/>
              <w:spacing w:before="427"/>
            </w:pPr>
          </w:p>
        </w:tc>
        <w:tc>
          <w:tcPr>
            <w:tcW w:w="70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0310" w:rsidRDefault="00670310" w:rsidP="00670310">
            <w:pPr>
              <w:snapToGrid w:val="0"/>
              <w:jc w:val="right"/>
            </w:pPr>
            <w:r>
              <w:t xml:space="preserve">ИТОГО: </w:t>
            </w:r>
            <w:r>
              <w:br/>
              <w:t>НДС 18 %:</w:t>
            </w:r>
          </w:p>
          <w:p w:rsidR="00670310" w:rsidRDefault="00670310" w:rsidP="00A057C3">
            <w:pPr>
              <w:shd w:val="clear" w:color="auto" w:fill="FFFFFF"/>
              <w:snapToGrid w:val="0"/>
              <w:jc w:val="right"/>
            </w:pPr>
            <w:r>
              <w:t>ВСЕГО:</w:t>
            </w:r>
          </w:p>
        </w:tc>
        <w:tc>
          <w:tcPr>
            <w:tcW w:w="30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310" w:rsidRDefault="00670310" w:rsidP="00854210">
            <w:pPr>
              <w:snapToGrid w:val="0"/>
              <w:spacing w:before="427"/>
              <w:jc w:val="center"/>
            </w:pPr>
          </w:p>
        </w:tc>
      </w:tr>
    </w:tbl>
    <w:p w:rsidR="009F00E9" w:rsidRDefault="009F00E9" w:rsidP="00BF2352">
      <w:pPr>
        <w:shd w:val="clear" w:color="auto" w:fill="FFFFFF"/>
        <w:spacing w:line="269" w:lineRule="exact"/>
        <w:rPr>
          <w:b/>
        </w:rPr>
      </w:pPr>
    </w:p>
    <w:p w:rsidR="00A057C3" w:rsidRPr="00BF2352" w:rsidRDefault="00BF2352" w:rsidP="00BF2352">
      <w:pPr>
        <w:shd w:val="clear" w:color="auto" w:fill="FFFFFF"/>
        <w:spacing w:line="269" w:lineRule="exact"/>
        <w:rPr>
          <w:b/>
        </w:rPr>
      </w:pPr>
      <w:r>
        <w:rPr>
          <w:b/>
        </w:rPr>
        <w:t xml:space="preserve">2. </w:t>
      </w:r>
      <w:r w:rsidR="007A2813" w:rsidRPr="00BF2352">
        <w:rPr>
          <w:b/>
        </w:rPr>
        <w:t xml:space="preserve">Условия </w:t>
      </w:r>
      <w:r w:rsidR="007F2A08" w:rsidRPr="00BF2352">
        <w:rPr>
          <w:b/>
        </w:rPr>
        <w:t xml:space="preserve">поставки </w:t>
      </w:r>
      <w:r>
        <w:rPr>
          <w:b/>
        </w:rPr>
        <w:t>–</w:t>
      </w:r>
      <w:r w:rsidR="007F2A08" w:rsidRPr="00BF2352">
        <w:rPr>
          <w:b/>
        </w:rPr>
        <w:t xml:space="preserve"> </w:t>
      </w:r>
      <w:r w:rsidR="007A2813">
        <w:t>доставка до</w:t>
      </w:r>
      <w:r w:rsidR="007F2A08">
        <w:t xml:space="preserve"> склада Покупателя </w:t>
      </w:r>
      <w:r w:rsidR="007A2813">
        <w:t>: 196641, г</w:t>
      </w:r>
      <w:proofErr w:type="gramStart"/>
      <w:r w:rsidR="007A2813">
        <w:t>.С</w:t>
      </w:r>
      <w:proofErr w:type="gramEnd"/>
      <w:r w:rsidR="007A2813">
        <w:t>анкт-Петербург, пос.Металлострой, дорога на Металлострой, д.3,</w:t>
      </w:r>
      <w:r w:rsidR="007F2A08">
        <w:t xml:space="preserve"> ФГУП «НИИЭФА им.Д.В.Ефремова»</w:t>
      </w:r>
      <w:r w:rsidR="007A2813">
        <w:t xml:space="preserve"> </w:t>
      </w:r>
    </w:p>
    <w:p w:rsidR="009F00E9" w:rsidRDefault="009F00E9" w:rsidP="00BF2352">
      <w:pPr>
        <w:jc w:val="both"/>
        <w:rPr>
          <w:b/>
        </w:rPr>
      </w:pPr>
    </w:p>
    <w:p w:rsidR="00E234E7" w:rsidRDefault="00BF2352" w:rsidP="00BF2352">
      <w:pPr>
        <w:jc w:val="both"/>
      </w:pPr>
      <w:r>
        <w:rPr>
          <w:b/>
        </w:rPr>
        <w:t>3.</w:t>
      </w:r>
      <w:r w:rsidR="007A2813" w:rsidRPr="00BF2352">
        <w:rPr>
          <w:b/>
        </w:rPr>
        <w:t>Срок поставки</w:t>
      </w:r>
      <w:r w:rsidR="007A2813">
        <w:t xml:space="preserve"> -  </w:t>
      </w:r>
      <w:r w:rsidR="00B41D89">
        <w:t xml:space="preserve">не позднее </w:t>
      </w:r>
      <w:r w:rsidR="00033D26">
        <w:t>4</w:t>
      </w:r>
      <w:r w:rsidR="00B41D89">
        <w:t xml:space="preserve"> (</w:t>
      </w:r>
      <w:r w:rsidR="00033D26">
        <w:t>четырех</w:t>
      </w:r>
      <w:r w:rsidR="00B41D89">
        <w:t xml:space="preserve">) месяцев </w:t>
      </w:r>
      <w:proofErr w:type="gramStart"/>
      <w:r w:rsidR="00B41D89">
        <w:t xml:space="preserve">с </w:t>
      </w:r>
      <w:r w:rsidR="008F6AEF">
        <w:t xml:space="preserve">даты </w:t>
      </w:r>
      <w:r>
        <w:t>подписания</w:t>
      </w:r>
      <w:proofErr w:type="gramEnd"/>
      <w:r>
        <w:t xml:space="preserve"> настоящего Договора.</w:t>
      </w:r>
    </w:p>
    <w:p w:rsidR="009F00E9" w:rsidRDefault="009F00E9" w:rsidP="00BF2352">
      <w:pPr>
        <w:jc w:val="both"/>
        <w:rPr>
          <w:b/>
        </w:rPr>
      </w:pPr>
    </w:p>
    <w:p w:rsidR="00E234E7" w:rsidRDefault="00BF2352" w:rsidP="00BF2352">
      <w:pPr>
        <w:jc w:val="both"/>
      </w:pPr>
      <w:r>
        <w:rPr>
          <w:b/>
        </w:rPr>
        <w:t>4.</w:t>
      </w:r>
      <w:r w:rsidR="00E234E7" w:rsidRPr="00BF2352">
        <w:rPr>
          <w:b/>
        </w:rPr>
        <w:t>Требования к гарантии</w:t>
      </w:r>
      <w:r w:rsidR="00E234E7" w:rsidRPr="00E234E7">
        <w:t>:</w:t>
      </w:r>
      <w:r w:rsidR="00E234E7">
        <w:t xml:space="preserve"> </w:t>
      </w:r>
      <w:r w:rsidR="00033D26">
        <w:t>3 года в нераспечатанном виде.</w:t>
      </w:r>
    </w:p>
    <w:p w:rsidR="009F00E9" w:rsidRDefault="009F00E9" w:rsidP="00BF2352">
      <w:pPr>
        <w:widowControl/>
        <w:spacing w:after="60"/>
        <w:rPr>
          <w:rFonts w:eastAsia="SimSun"/>
          <w:b/>
          <w:szCs w:val="28"/>
          <w:lang w:eastAsia="hi-IN" w:bidi="hi-IN"/>
        </w:rPr>
      </w:pPr>
    </w:p>
    <w:p w:rsidR="00BF2352" w:rsidRPr="00BF2352" w:rsidRDefault="00BF2352" w:rsidP="00BF2352">
      <w:pPr>
        <w:widowControl/>
        <w:spacing w:after="60"/>
        <w:rPr>
          <w:rFonts w:eastAsia="SimSun"/>
          <w:b/>
          <w:sz w:val="28"/>
          <w:szCs w:val="28"/>
          <w:lang w:eastAsia="hi-IN" w:bidi="hi-IN"/>
        </w:rPr>
      </w:pPr>
      <w:r>
        <w:rPr>
          <w:rFonts w:eastAsia="SimSun"/>
          <w:b/>
          <w:szCs w:val="28"/>
          <w:lang w:eastAsia="hi-IN" w:bidi="hi-IN"/>
        </w:rPr>
        <w:t>5</w:t>
      </w:r>
      <w:r w:rsidRPr="00BF2352">
        <w:rPr>
          <w:rFonts w:eastAsia="SimSun"/>
          <w:b/>
          <w:szCs w:val="28"/>
          <w:lang w:eastAsia="hi-IN" w:bidi="hi-IN"/>
        </w:rPr>
        <w:t>. Требование к упаковке:</w:t>
      </w:r>
    </w:p>
    <w:p w:rsidR="00BF2352" w:rsidRPr="00BF2352" w:rsidRDefault="00BF2352" w:rsidP="00BF2352">
      <w:pPr>
        <w:widowControl/>
        <w:rPr>
          <w:rFonts w:eastAsia="SimSun"/>
          <w:b/>
          <w:szCs w:val="28"/>
          <w:lang w:eastAsia="hi-IN" w:bidi="hi-IN"/>
        </w:rPr>
      </w:pPr>
      <w:r w:rsidRPr="00BF2352">
        <w:rPr>
          <w:rFonts w:eastAsia="Times New Roman"/>
          <w:kern w:val="0"/>
          <w:szCs w:val="28"/>
          <w:lang w:eastAsia="ar-SA"/>
        </w:rPr>
        <w:t xml:space="preserve"> </w:t>
      </w:r>
      <w:r w:rsidRPr="00BF2352">
        <w:rPr>
          <w:rFonts w:eastAsia="SimSun"/>
          <w:szCs w:val="28"/>
          <w:lang w:eastAsia="hi-IN" w:bidi="hi-IN"/>
        </w:rPr>
        <w:t xml:space="preserve">Упаковка </w:t>
      </w:r>
      <w:r w:rsidRPr="00BF2352">
        <w:rPr>
          <w:rFonts w:eastAsia="Times New Roman"/>
          <w:kern w:val="0"/>
          <w:szCs w:val="28"/>
          <w:lang w:eastAsia="ar-SA"/>
        </w:rPr>
        <w:t xml:space="preserve">компонентов компаунда  </w:t>
      </w:r>
      <w:r w:rsidRPr="00BF2352">
        <w:rPr>
          <w:rFonts w:eastAsia="SimSun"/>
          <w:szCs w:val="28"/>
          <w:lang w:eastAsia="hi-IN" w:bidi="hi-IN"/>
        </w:rPr>
        <w:t>должна содержать      следующую информацию:</w:t>
      </w:r>
    </w:p>
    <w:p w:rsidR="00BF2352" w:rsidRPr="00BF2352" w:rsidRDefault="00BF2352" w:rsidP="00BF2352">
      <w:pPr>
        <w:widowControl/>
        <w:rPr>
          <w:rFonts w:eastAsia="Times New Roman"/>
          <w:kern w:val="0"/>
          <w:szCs w:val="28"/>
          <w:lang w:eastAsia="ar-SA"/>
        </w:rPr>
      </w:pPr>
      <w:r w:rsidRPr="00BF2352">
        <w:rPr>
          <w:rFonts w:eastAsia="Batang"/>
          <w:kern w:val="0"/>
          <w:szCs w:val="28"/>
          <w:lang w:eastAsia="ko-KR"/>
        </w:rPr>
        <w:t>- Наименование изготовителя</w:t>
      </w:r>
    </w:p>
    <w:p w:rsidR="00BF2352" w:rsidRPr="00BF2352" w:rsidRDefault="00BF2352" w:rsidP="00BF2352">
      <w:pPr>
        <w:widowControl/>
        <w:jc w:val="both"/>
        <w:rPr>
          <w:rFonts w:eastAsia="SimSun"/>
          <w:szCs w:val="28"/>
          <w:lang w:eastAsia="hi-IN" w:bidi="hi-IN"/>
        </w:rPr>
      </w:pPr>
      <w:r w:rsidRPr="00BF2352">
        <w:rPr>
          <w:rFonts w:eastAsia="SimSun"/>
          <w:szCs w:val="28"/>
          <w:lang w:eastAsia="hi-IN" w:bidi="hi-IN"/>
        </w:rPr>
        <w:t>- Наименование и обозначение материала</w:t>
      </w:r>
    </w:p>
    <w:p w:rsidR="00BF2352" w:rsidRPr="00BF2352" w:rsidRDefault="00BF2352" w:rsidP="00BF2352">
      <w:pPr>
        <w:widowControl/>
        <w:jc w:val="both"/>
        <w:rPr>
          <w:rFonts w:eastAsia="SimSun"/>
          <w:szCs w:val="28"/>
          <w:lang w:eastAsia="hi-IN" w:bidi="hi-IN"/>
        </w:rPr>
      </w:pPr>
      <w:r w:rsidRPr="00BF2352">
        <w:rPr>
          <w:rFonts w:eastAsia="SimSun"/>
          <w:szCs w:val="28"/>
          <w:lang w:eastAsia="hi-IN" w:bidi="hi-IN"/>
        </w:rPr>
        <w:t>- Номер партии</w:t>
      </w:r>
    </w:p>
    <w:p w:rsidR="00BF2352" w:rsidRPr="00BF2352" w:rsidRDefault="00BF2352" w:rsidP="00BF2352">
      <w:pPr>
        <w:widowControl/>
        <w:jc w:val="both"/>
        <w:rPr>
          <w:rFonts w:eastAsia="SimSun"/>
          <w:szCs w:val="28"/>
          <w:lang w:eastAsia="hi-IN" w:bidi="hi-IN"/>
        </w:rPr>
      </w:pPr>
      <w:r w:rsidRPr="00BF2352">
        <w:rPr>
          <w:rFonts w:eastAsia="SimSun"/>
          <w:szCs w:val="28"/>
          <w:lang w:eastAsia="hi-IN" w:bidi="hi-IN"/>
        </w:rPr>
        <w:t>- Вес места</w:t>
      </w:r>
    </w:p>
    <w:p w:rsidR="00BF2352" w:rsidRPr="00BF2352" w:rsidRDefault="00BF2352" w:rsidP="00BF2352">
      <w:pPr>
        <w:widowControl/>
        <w:jc w:val="both"/>
        <w:rPr>
          <w:rFonts w:eastAsia="SimSun"/>
          <w:szCs w:val="28"/>
          <w:lang w:eastAsia="hi-IN" w:bidi="hi-IN"/>
        </w:rPr>
      </w:pPr>
      <w:r w:rsidRPr="00BF2352">
        <w:rPr>
          <w:rFonts w:eastAsia="SimSun"/>
          <w:szCs w:val="28"/>
          <w:lang w:eastAsia="hi-IN" w:bidi="hi-IN"/>
        </w:rPr>
        <w:t>- Номер сертификата</w:t>
      </w:r>
    </w:p>
    <w:p w:rsidR="00BF2352" w:rsidRPr="00BF2352" w:rsidRDefault="00BF2352" w:rsidP="00BF2352">
      <w:pPr>
        <w:widowControl/>
        <w:jc w:val="both"/>
        <w:rPr>
          <w:rFonts w:eastAsia="SimSun"/>
          <w:szCs w:val="28"/>
          <w:lang w:eastAsia="hi-IN" w:bidi="hi-IN"/>
        </w:rPr>
      </w:pPr>
      <w:r w:rsidRPr="00BF2352">
        <w:rPr>
          <w:rFonts w:eastAsia="SimSun"/>
          <w:szCs w:val="28"/>
          <w:lang w:eastAsia="hi-IN" w:bidi="hi-IN"/>
        </w:rPr>
        <w:t>- Дата изготовления</w:t>
      </w:r>
    </w:p>
    <w:p w:rsidR="00BF2352" w:rsidRDefault="00BF2352" w:rsidP="00BF2352">
      <w:pPr>
        <w:widowControl/>
        <w:jc w:val="both"/>
        <w:rPr>
          <w:rFonts w:eastAsia="SimSun"/>
          <w:szCs w:val="28"/>
          <w:lang w:eastAsia="hi-IN" w:bidi="hi-IN"/>
        </w:rPr>
      </w:pPr>
      <w:r w:rsidRPr="00BF2352">
        <w:rPr>
          <w:rFonts w:eastAsia="SimSun"/>
          <w:szCs w:val="28"/>
          <w:lang w:eastAsia="hi-IN" w:bidi="hi-IN"/>
        </w:rPr>
        <w:t>- Гарантийный срок хранения</w:t>
      </w:r>
    </w:p>
    <w:p w:rsidR="009F00E9" w:rsidRDefault="009F00E9" w:rsidP="00BF2352">
      <w:pPr>
        <w:widowControl/>
        <w:autoSpaceDN w:val="0"/>
        <w:adjustRightInd w:val="0"/>
        <w:jc w:val="both"/>
        <w:rPr>
          <w:rFonts w:eastAsia="SimSun"/>
          <w:b/>
          <w:szCs w:val="28"/>
          <w:lang w:eastAsia="hi-IN" w:bidi="hi-IN"/>
        </w:rPr>
      </w:pPr>
    </w:p>
    <w:p w:rsidR="00BF2352" w:rsidRPr="00BF2352" w:rsidRDefault="00BF2352" w:rsidP="00BF2352">
      <w:pPr>
        <w:widowControl/>
        <w:autoSpaceDN w:val="0"/>
        <w:adjustRightInd w:val="0"/>
        <w:jc w:val="both"/>
        <w:rPr>
          <w:rFonts w:eastAsia="Times New Roman"/>
          <w:b/>
          <w:kern w:val="0"/>
          <w:szCs w:val="28"/>
          <w:lang w:eastAsia="ar-SA"/>
        </w:rPr>
      </w:pPr>
      <w:r>
        <w:rPr>
          <w:rFonts w:eastAsia="SimSun"/>
          <w:b/>
          <w:szCs w:val="28"/>
          <w:lang w:eastAsia="hi-IN" w:bidi="hi-IN"/>
        </w:rPr>
        <w:t>6</w:t>
      </w:r>
      <w:r w:rsidRPr="00BF2352">
        <w:rPr>
          <w:rFonts w:eastAsia="SimSun"/>
          <w:b/>
          <w:szCs w:val="28"/>
          <w:lang w:eastAsia="hi-IN" w:bidi="hi-IN"/>
        </w:rPr>
        <w:t>.</w:t>
      </w:r>
      <w:r w:rsidRPr="00BF2352">
        <w:rPr>
          <w:rFonts w:eastAsia="Times New Roman"/>
          <w:b/>
          <w:kern w:val="0"/>
          <w:szCs w:val="28"/>
          <w:lang w:eastAsia="ar-SA"/>
        </w:rPr>
        <w:t xml:space="preserve"> Требования к технической документации:</w:t>
      </w:r>
    </w:p>
    <w:p w:rsidR="00BF2352" w:rsidRPr="00BF2352" w:rsidRDefault="00BF2352" w:rsidP="00BF2352">
      <w:pPr>
        <w:widowControl/>
        <w:rPr>
          <w:rFonts w:eastAsia="Batang"/>
          <w:kern w:val="0"/>
          <w:szCs w:val="28"/>
          <w:lang w:eastAsia="ko-KR"/>
        </w:rPr>
      </w:pPr>
      <w:r w:rsidRPr="00BF2352">
        <w:rPr>
          <w:rFonts w:eastAsia="Batang"/>
          <w:kern w:val="0"/>
          <w:szCs w:val="28"/>
          <w:lang w:eastAsia="ko-KR"/>
        </w:rPr>
        <w:t xml:space="preserve">Поставщик должен предоставить на каждую партию </w:t>
      </w:r>
      <w:r>
        <w:rPr>
          <w:rFonts w:eastAsia="Batang"/>
          <w:kern w:val="0"/>
          <w:szCs w:val="28"/>
          <w:lang w:eastAsia="ko-KR"/>
        </w:rPr>
        <w:t>П</w:t>
      </w:r>
      <w:r w:rsidRPr="00BF2352">
        <w:rPr>
          <w:rFonts w:eastAsia="Batang"/>
          <w:kern w:val="0"/>
          <w:szCs w:val="28"/>
          <w:lang w:eastAsia="ko-KR"/>
        </w:rPr>
        <w:t>родукции сертификат  (тип 3.1.</w:t>
      </w:r>
      <w:r w:rsidRPr="00BF2352">
        <w:rPr>
          <w:rFonts w:eastAsia="Batang"/>
          <w:kern w:val="0"/>
          <w:szCs w:val="28"/>
          <w:lang w:val="en-US" w:eastAsia="ko-KR"/>
        </w:rPr>
        <w:t>B</w:t>
      </w:r>
      <w:r w:rsidRPr="00BF2352">
        <w:rPr>
          <w:rFonts w:eastAsia="Batang"/>
          <w:kern w:val="0"/>
          <w:szCs w:val="28"/>
          <w:lang w:eastAsia="ko-KR"/>
        </w:rPr>
        <w:t xml:space="preserve"> в соответствии с </w:t>
      </w:r>
      <w:r w:rsidRPr="00BF2352">
        <w:rPr>
          <w:rFonts w:eastAsia="Batang"/>
          <w:kern w:val="0"/>
          <w:szCs w:val="28"/>
          <w:lang w:val="en-US" w:eastAsia="ko-KR"/>
        </w:rPr>
        <w:t>ISO</w:t>
      </w:r>
      <w:r w:rsidRPr="00BF2352">
        <w:rPr>
          <w:rFonts w:eastAsia="Batang"/>
          <w:kern w:val="0"/>
          <w:szCs w:val="28"/>
          <w:lang w:eastAsia="ko-KR"/>
        </w:rPr>
        <w:t xml:space="preserve"> 10474), содержащий  следующую информацию:</w:t>
      </w:r>
    </w:p>
    <w:p w:rsidR="00BF2352" w:rsidRPr="00BF2352" w:rsidRDefault="00BF2352" w:rsidP="00BF2352">
      <w:pPr>
        <w:widowControl/>
        <w:rPr>
          <w:rFonts w:eastAsia="Batang"/>
          <w:kern w:val="0"/>
          <w:szCs w:val="28"/>
          <w:lang w:eastAsia="ko-KR"/>
        </w:rPr>
      </w:pPr>
      <w:r w:rsidRPr="00BF2352">
        <w:rPr>
          <w:rFonts w:eastAsia="Batang"/>
          <w:kern w:val="0"/>
          <w:szCs w:val="28"/>
          <w:lang w:eastAsia="ko-KR"/>
        </w:rPr>
        <w:t>- Наименование изготовителя</w:t>
      </w:r>
      <w:r w:rsidRPr="00BF2352">
        <w:rPr>
          <w:rFonts w:eastAsia="Batang"/>
          <w:kern w:val="0"/>
          <w:szCs w:val="28"/>
          <w:lang w:eastAsia="ko-KR"/>
        </w:rPr>
        <w:br/>
        <w:t xml:space="preserve">- </w:t>
      </w:r>
      <w:r w:rsidRPr="00BF2352">
        <w:rPr>
          <w:rFonts w:eastAsia="SimSun"/>
          <w:szCs w:val="28"/>
          <w:lang w:eastAsia="hi-IN" w:bidi="hi-IN"/>
        </w:rPr>
        <w:t>Наименование и обозначение материала</w:t>
      </w:r>
      <w:r w:rsidRPr="00BF2352">
        <w:rPr>
          <w:rFonts w:eastAsia="Batang"/>
          <w:kern w:val="0"/>
          <w:szCs w:val="28"/>
          <w:lang w:eastAsia="ko-KR"/>
        </w:rPr>
        <w:br/>
        <w:t>- Номер партии</w:t>
      </w:r>
      <w:r w:rsidRPr="00BF2352">
        <w:rPr>
          <w:rFonts w:eastAsia="Batang"/>
          <w:kern w:val="0"/>
          <w:szCs w:val="28"/>
          <w:lang w:eastAsia="ko-KR"/>
        </w:rPr>
        <w:br/>
        <w:t>- Результаты механического, электрического и химического анализа</w:t>
      </w:r>
      <w:r w:rsidRPr="00BF2352">
        <w:rPr>
          <w:rFonts w:eastAsia="Batang"/>
          <w:kern w:val="0"/>
          <w:szCs w:val="28"/>
          <w:lang w:eastAsia="ko-KR"/>
        </w:rPr>
        <w:br/>
        <w:t>- Вес партии</w:t>
      </w:r>
    </w:p>
    <w:p w:rsidR="00BF2352" w:rsidRPr="00BF2352" w:rsidRDefault="00BF2352" w:rsidP="00BF2352">
      <w:pPr>
        <w:widowControl/>
        <w:spacing w:after="60"/>
        <w:jc w:val="both"/>
        <w:rPr>
          <w:rFonts w:eastAsia="SimSun"/>
          <w:szCs w:val="28"/>
          <w:lang w:eastAsia="hi-IN" w:bidi="hi-IN"/>
        </w:rPr>
      </w:pPr>
      <w:r w:rsidRPr="00BF2352">
        <w:rPr>
          <w:rFonts w:eastAsia="SimSun"/>
          <w:szCs w:val="28"/>
          <w:lang w:eastAsia="hi-IN" w:bidi="hi-IN"/>
        </w:rPr>
        <w:t>- Гарантийный срок хранения</w:t>
      </w:r>
    </w:p>
    <w:p w:rsidR="007A2813" w:rsidRDefault="00BF2352" w:rsidP="007A2813">
      <w:pPr>
        <w:shd w:val="clear" w:color="auto" w:fill="FFFFFF"/>
        <w:spacing w:line="269" w:lineRule="exact"/>
        <w:jc w:val="both"/>
      </w:pPr>
      <w:r>
        <w:rPr>
          <w:b/>
        </w:rPr>
        <w:lastRenderedPageBreak/>
        <w:t>7</w:t>
      </w:r>
      <w:r w:rsidR="007A2813">
        <w:t>.</w:t>
      </w:r>
      <w:r>
        <w:t xml:space="preserve"> </w:t>
      </w:r>
      <w:r w:rsidR="007A2813">
        <w:t xml:space="preserve">Настоящая Спецификация является неотъемлемой частью </w:t>
      </w:r>
      <w:r w:rsidR="005D6363">
        <w:t>Д</w:t>
      </w:r>
      <w:r w:rsidR="007A2813">
        <w:t>оговора №</w:t>
      </w:r>
      <w:r w:rsidR="00E234E7">
        <w:t>__</w:t>
      </w:r>
      <w:r w:rsidR="007A2813">
        <w:t>от</w:t>
      </w:r>
      <w:r w:rsidR="007A2813">
        <w:br/>
        <w:t xml:space="preserve"> «    » ____________ 201</w:t>
      </w:r>
      <w:r w:rsidR="007F2A08">
        <w:t>2</w:t>
      </w:r>
      <w:r w:rsidR="007A2813"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854210">
        <w:trPr>
          <w:jc w:val="center"/>
        </w:trPr>
        <w:tc>
          <w:tcPr>
            <w:tcW w:w="7196" w:type="dxa"/>
          </w:tcPr>
          <w:p w:rsidR="007F2A08" w:rsidRDefault="007F2A08" w:rsidP="00854210">
            <w:pPr>
              <w:pStyle w:val="110"/>
              <w:keepNext w:val="0"/>
              <w:rPr>
                <w:snapToGrid/>
                <w:szCs w:val="24"/>
              </w:rPr>
            </w:pPr>
            <w:r>
              <w:rPr>
                <w:snapToGrid/>
                <w:szCs w:val="24"/>
              </w:rPr>
              <w:t>Поставщик</w:t>
            </w:r>
          </w:p>
          <w:p w:rsidR="007F2A08" w:rsidRDefault="007F2A08" w:rsidP="00854210"/>
          <w:p w:rsidR="007F2A08" w:rsidRDefault="007F2A08" w:rsidP="00854210"/>
        </w:tc>
        <w:tc>
          <w:tcPr>
            <w:tcW w:w="7513" w:type="dxa"/>
          </w:tcPr>
          <w:p w:rsidR="007F2A08" w:rsidRDefault="00FE67C5" w:rsidP="00FE67C5">
            <w:r>
              <w:t xml:space="preserve">                              </w:t>
            </w:r>
            <w:r w:rsidR="007F2A08">
              <w:t>Покупатель</w:t>
            </w:r>
          </w:p>
          <w:p w:rsidR="007F2A08" w:rsidRDefault="007F2A08" w:rsidP="00854210">
            <w:pPr>
              <w:jc w:val="center"/>
            </w:pPr>
          </w:p>
        </w:tc>
      </w:tr>
    </w:tbl>
    <w:p w:rsidR="00496788" w:rsidRDefault="00FE67C5" w:rsidP="007F2A08">
      <w:pPr>
        <w:jc w:val="both"/>
      </w:pPr>
      <w:r>
        <w:t>____________________________                        _______________________</w:t>
      </w:r>
      <w:r w:rsidR="007F2A08">
        <w:t xml:space="preserve"> </w:t>
      </w:r>
      <w:proofErr w:type="spellStart"/>
      <w:r w:rsidR="009F00E9">
        <w:t>В.С.Танаев</w:t>
      </w:r>
      <w:proofErr w:type="spellEnd"/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496788" w:rsidRDefault="00496788" w:rsidP="007F2A08">
      <w:pPr>
        <w:jc w:val="both"/>
      </w:pPr>
    </w:p>
    <w:p w:rsidR="008C6A67" w:rsidRDefault="008C6A67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</w:p>
    <w:p w:rsidR="008C6A67" w:rsidRDefault="008C6A67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</w:p>
    <w:p w:rsidR="00837DCB" w:rsidRDefault="00837DCB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</w:p>
    <w:p w:rsidR="00837DCB" w:rsidRDefault="00837DCB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</w:p>
    <w:p w:rsidR="00837DCB" w:rsidRDefault="00837DCB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</w:p>
    <w:p w:rsidR="00496788" w:rsidRPr="00496788" w:rsidRDefault="00496788" w:rsidP="00496788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>Приложение № 1</w:t>
      </w:r>
    </w:p>
    <w:p w:rsidR="00496788" w:rsidRDefault="00496788" w:rsidP="00496788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к Спецификации</w:t>
      </w:r>
      <w:r>
        <w:rPr>
          <w:rFonts w:eastAsia="Times New Roman"/>
          <w:kern w:val="0"/>
          <w:lang w:eastAsia="ar-SA"/>
        </w:rPr>
        <w:t xml:space="preserve"> </w:t>
      </w:r>
    </w:p>
    <w:p w:rsidR="00496788" w:rsidRPr="00495A81" w:rsidRDefault="00496788" w:rsidP="00495A81">
      <w:pPr>
        <w:widowControl/>
        <w:autoSpaceDE w:val="0"/>
        <w:ind w:left="5664"/>
        <w:rPr>
          <w:rFonts w:eastAsia="Times New Roman"/>
          <w:kern w:val="0"/>
          <w:sz w:val="22"/>
          <w:lang w:eastAsia="ar-SA"/>
        </w:rPr>
      </w:pPr>
      <w:r>
        <w:rPr>
          <w:rFonts w:eastAsia="Times New Roman"/>
          <w:kern w:val="0"/>
          <w:lang w:eastAsia="ar-SA"/>
        </w:rPr>
        <w:lastRenderedPageBreak/>
        <w:tab/>
      </w:r>
      <w:r w:rsidR="00495A81">
        <w:rPr>
          <w:rFonts w:eastAsia="Times New Roman"/>
          <w:kern w:val="0"/>
          <w:sz w:val="28"/>
          <w:lang w:eastAsia="ar-SA"/>
        </w:rPr>
        <w:t xml:space="preserve">                          </w:t>
      </w:r>
      <w:r w:rsidR="00495A81">
        <w:rPr>
          <w:rFonts w:eastAsia="Times New Roman"/>
          <w:kern w:val="0"/>
          <w:sz w:val="28"/>
          <w:lang w:eastAsia="ar-SA"/>
        </w:rPr>
        <w:tab/>
      </w:r>
      <w:r w:rsidR="00495A81">
        <w:rPr>
          <w:rFonts w:eastAsia="Times New Roman"/>
          <w:kern w:val="0"/>
          <w:sz w:val="28"/>
          <w:lang w:eastAsia="ar-SA"/>
        </w:rPr>
        <w:tab/>
      </w:r>
      <w:r w:rsidRPr="00495A81">
        <w:rPr>
          <w:rFonts w:eastAsia="Times New Roman"/>
          <w:kern w:val="0"/>
          <w:sz w:val="28"/>
          <w:lang w:eastAsia="ar-SA"/>
        </w:rPr>
        <w:tab/>
        <w:t xml:space="preserve">    </w:t>
      </w:r>
      <w:r w:rsidRPr="00495A81">
        <w:rPr>
          <w:rFonts w:eastAsia="Times New Roman"/>
          <w:kern w:val="0"/>
          <w:sz w:val="22"/>
          <w:lang w:eastAsia="ar-SA"/>
        </w:rPr>
        <w:t>«____»________2012г.</w:t>
      </w:r>
    </w:p>
    <w:p w:rsidR="00496788" w:rsidRPr="00495A81" w:rsidRDefault="00496788" w:rsidP="00496788">
      <w:pPr>
        <w:widowControl/>
        <w:autoSpaceDE w:val="0"/>
        <w:spacing w:line="276" w:lineRule="auto"/>
        <w:rPr>
          <w:rFonts w:eastAsia="Times New Roman"/>
          <w:b/>
          <w:kern w:val="0"/>
          <w:sz w:val="28"/>
          <w:lang w:eastAsia="ar-SA"/>
        </w:rPr>
      </w:pPr>
      <w:r w:rsidRPr="00495A81">
        <w:rPr>
          <w:rFonts w:eastAsia="Times New Roman"/>
          <w:b/>
          <w:kern w:val="0"/>
          <w:sz w:val="28"/>
          <w:lang w:eastAsia="ar-SA"/>
        </w:rPr>
        <w:t xml:space="preserve">                                        Технические характеристики</w:t>
      </w:r>
    </w:p>
    <w:p w:rsidR="00837DCB" w:rsidRPr="00495A81" w:rsidRDefault="00837DCB" w:rsidP="00837DCB">
      <w:pPr>
        <w:pStyle w:val="12"/>
        <w:shd w:val="clear" w:color="auto" w:fill="auto"/>
        <w:spacing w:after="132" w:line="270" w:lineRule="exact"/>
        <w:ind w:left="1228" w:firstLine="188"/>
        <w:rPr>
          <w:rFonts w:ascii="Times New Roman" w:hAnsi="Times New Roman" w:cs="Times New Roman"/>
          <w:b/>
          <w:color w:val="000000"/>
          <w:sz w:val="28"/>
          <w:szCs w:val="24"/>
          <w:lang w:val="ru"/>
        </w:rPr>
      </w:pPr>
      <w:r w:rsidRPr="00495A81">
        <w:rPr>
          <w:rFonts w:ascii="Times New Roman" w:hAnsi="Times New Roman" w:cs="Times New Roman"/>
          <w:b/>
          <w:color w:val="000000"/>
          <w:sz w:val="28"/>
          <w:szCs w:val="24"/>
          <w:lang w:val="en-US"/>
        </w:rPr>
        <w:t>ARALDIT</w:t>
      </w:r>
      <w:r w:rsidRPr="00495A81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Pr="00495A81">
        <w:rPr>
          <w:rFonts w:ascii="Times New Roman" w:hAnsi="Times New Roman" w:cs="Times New Roman"/>
          <w:b/>
          <w:color w:val="000000"/>
          <w:sz w:val="28"/>
          <w:szCs w:val="24"/>
          <w:lang w:val="ru"/>
        </w:rPr>
        <w:t xml:space="preserve">(эпоксидная смола) </w:t>
      </w:r>
      <w:r w:rsidRPr="00495A81">
        <w:rPr>
          <w:rFonts w:ascii="Times New Roman" w:hAnsi="Times New Roman" w:cs="Times New Roman"/>
          <w:b/>
          <w:color w:val="000000"/>
          <w:sz w:val="28"/>
          <w:szCs w:val="24"/>
          <w:lang w:val="en-US"/>
        </w:rPr>
        <w:t>MY</w:t>
      </w:r>
      <w:r w:rsidRPr="00495A81">
        <w:rPr>
          <w:rFonts w:ascii="Times New Roman" w:hAnsi="Times New Roman" w:cs="Times New Roman"/>
          <w:b/>
          <w:color w:val="000000"/>
          <w:sz w:val="28"/>
          <w:szCs w:val="24"/>
        </w:rPr>
        <w:t>745</w:t>
      </w:r>
    </w:p>
    <w:p w:rsidR="00837DCB" w:rsidRPr="00495A81" w:rsidRDefault="00837DCB" w:rsidP="00347682">
      <w:pPr>
        <w:pStyle w:val="a6"/>
        <w:widowControl/>
        <w:numPr>
          <w:ilvl w:val="0"/>
          <w:numId w:val="13"/>
        </w:numPr>
        <w:suppressAutoHyphens w:val="0"/>
        <w:ind w:right="300"/>
        <w:jc w:val="both"/>
        <w:rPr>
          <w:rFonts w:eastAsia="Palatino Linotype"/>
          <w:color w:val="000000"/>
          <w:kern w:val="0"/>
          <w:sz w:val="28"/>
          <w:lang w:eastAsia="ru-RU"/>
        </w:rPr>
      </w:pPr>
      <w:r w:rsidRPr="00495A81">
        <w:rPr>
          <w:rFonts w:eastAsia="Palatino Linotype"/>
          <w:b/>
          <w:color w:val="000000"/>
          <w:kern w:val="0"/>
          <w:sz w:val="28"/>
          <w:lang w:val="ru" w:eastAsia="ru-RU"/>
        </w:rPr>
        <w:t xml:space="preserve">Химическая </w:t>
      </w:r>
      <w:proofErr w:type="spellStart"/>
      <w:r w:rsidRPr="00495A81">
        <w:rPr>
          <w:rFonts w:eastAsia="Palatino Linotype"/>
          <w:b/>
          <w:color w:val="000000"/>
          <w:kern w:val="0"/>
          <w:sz w:val="28"/>
          <w:lang w:val="ru" w:eastAsia="ru-RU"/>
        </w:rPr>
        <w:t>характеризация</w:t>
      </w:r>
      <w:proofErr w:type="spellEnd"/>
      <w:r w:rsidRPr="00495A81">
        <w:rPr>
          <w:rFonts w:eastAsia="Palatino Linotype"/>
          <w:color w:val="000000"/>
          <w:kern w:val="0"/>
          <w:sz w:val="28"/>
          <w:lang w:val="ru" w:eastAsia="ru-RU"/>
        </w:rPr>
        <w:t xml:space="preserve">: </w:t>
      </w:r>
      <w:proofErr w:type="spellStart"/>
      <w:r w:rsidRPr="00495A81">
        <w:rPr>
          <w:rFonts w:eastAsia="Palatino Linotype"/>
          <w:color w:val="000000"/>
          <w:kern w:val="0"/>
          <w:sz w:val="28"/>
          <w:lang w:val="en-US" w:eastAsia="ru-RU"/>
        </w:rPr>
        <w:t>Dicarboxylic</w:t>
      </w:r>
      <w:proofErr w:type="spellEnd"/>
      <w:r w:rsidRPr="00495A81">
        <w:rPr>
          <w:rFonts w:eastAsia="Palatino Linotype"/>
          <w:color w:val="000000"/>
          <w:kern w:val="0"/>
          <w:sz w:val="28"/>
          <w:lang w:eastAsia="ru-RU"/>
        </w:rPr>
        <w:t xml:space="preserve"> </w:t>
      </w:r>
      <w:r w:rsidRPr="00495A81">
        <w:rPr>
          <w:rFonts w:eastAsia="Palatino Linotype"/>
          <w:color w:val="000000"/>
          <w:kern w:val="0"/>
          <w:sz w:val="28"/>
          <w:lang w:val="en-US" w:eastAsia="ru-RU"/>
        </w:rPr>
        <w:t>anhydride</w:t>
      </w:r>
      <w:r w:rsidRPr="00495A81">
        <w:rPr>
          <w:rFonts w:eastAsia="Palatino Linotype"/>
          <w:color w:val="000000"/>
          <w:kern w:val="0"/>
          <w:sz w:val="28"/>
          <w:lang w:eastAsia="ru-RU"/>
        </w:rPr>
        <w:t xml:space="preserve"> </w:t>
      </w:r>
    </w:p>
    <w:p w:rsidR="00837DCB" w:rsidRPr="00837DCB" w:rsidRDefault="00837DCB" w:rsidP="00347682">
      <w:pPr>
        <w:widowControl/>
        <w:suppressAutoHyphens w:val="0"/>
        <w:ind w:left="60" w:right="300"/>
        <w:jc w:val="both"/>
        <w:rPr>
          <w:rFonts w:eastAsia="Palatino Linotype"/>
          <w:color w:val="000000"/>
          <w:kern w:val="0"/>
          <w:sz w:val="28"/>
          <w:lang w:eastAsia="ru-RU"/>
        </w:rPr>
      </w:pPr>
      <w:r w:rsidRPr="00837DCB">
        <w:rPr>
          <w:rFonts w:eastAsia="Palatino Linotype"/>
          <w:color w:val="000000"/>
          <w:kern w:val="0"/>
          <w:sz w:val="28"/>
          <w:lang w:val="ru" w:eastAsia="ru-RU"/>
        </w:rPr>
        <w:t>Обозначение</w:t>
      </w:r>
      <w:r w:rsidRPr="00837DCB">
        <w:rPr>
          <w:rFonts w:eastAsia="Palatino Linotype"/>
          <w:color w:val="000000"/>
          <w:kern w:val="0"/>
          <w:sz w:val="28"/>
          <w:lang w:eastAsia="ru-RU"/>
        </w:rPr>
        <w:t xml:space="preserve"> </w:t>
      </w:r>
      <w:r w:rsidRPr="00837DCB">
        <w:rPr>
          <w:rFonts w:eastAsia="Palatino Linotype"/>
          <w:color w:val="000000"/>
          <w:kern w:val="0"/>
          <w:sz w:val="28"/>
          <w:lang w:val="ru" w:eastAsia="ru-RU"/>
        </w:rPr>
        <w:t>номера</w:t>
      </w:r>
    </w:p>
    <w:p w:rsidR="00347682" w:rsidRPr="00837DCB" w:rsidRDefault="00837DCB" w:rsidP="00347682">
      <w:pPr>
        <w:widowControl/>
        <w:suppressAutoHyphens w:val="0"/>
        <w:ind w:left="2832" w:right="300" w:hanging="2757"/>
        <w:rPr>
          <w:rFonts w:eastAsia="Palatino Linotype"/>
          <w:color w:val="000000"/>
          <w:kern w:val="0"/>
          <w:sz w:val="28"/>
          <w:lang w:val="en-US" w:eastAsia="ru-RU"/>
        </w:rPr>
      </w:pP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>CAS: 251068-38-6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ab/>
      </w:r>
      <w:proofErr w:type="spellStart"/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>Bispheno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>l</w:t>
      </w:r>
      <w:proofErr w:type="spellEnd"/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 xml:space="preserve">-A-epoxy resin (number average </w:t>
      </w:r>
      <w:r w:rsidR="00347682" w:rsidRPr="00837DCB">
        <w:rPr>
          <w:rFonts w:eastAsia="Palatino Linotype"/>
          <w:color w:val="000000"/>
          <w:kern w:val="0"/>
          <w:sz w:val="28"/>
          <w:lang w:val="en-US" w:eastAsia="ru-RU"/>
        </w:rPr>
        <w:t>molecular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 xml:space="preserve"> </w:t>
      </w:r>
      <w:r w:rsidR="00347682" w:rsidRPr="00837DCB">
        <w:rPr>
          <w:rFonts w:eastAsia="Palatino Linotype"/>
          <w:color w:val="000000"/>
          <w:kern w:val="0"/>
          <w:sz w:val="28"/>
          <w:lang w:val="en-US" w:eastAsia="ru-RU"/>
        </w:rPr>
        <w:t>weight &lt;700)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 xml:space="preserve"> </w:t>
      </w:r>
      <w:r w:rsidR="00347682" w:rsidRPr="00837DCB">
        <w:rPr>
          <w:rFonts w:eastAsia="Palatino Linotype"/>
          <w:color w:val="000000"/>
          <w:kern w:val="0"/>
          <w:sz w:val="28"/>
          <w:lang w:val="en-US" w:eastAsia="ru-RU"/>
        </w:rPr>
        <w:t>90-95%</w:t>
      </w:r>
    </w:p>
    <w:p w:rsidR="00347682" w:rsidRPr="00495A81" w:rsidRDefault="00837DCB" w:rsidP="00347682">
      <w:pPr>
        <w:widowControl/>
        <w:suppressAutoHyphens w:val="0"/>
        <w:ind w:left="60" w:right="300"/>
        <w:rPr>
          <w:rFonts w:eastAsia="Palatino Linotype"/>
          <w:color w:val="000000"/>
          <w:kern w:val="0"/>
          <w:sz w:val="28"/>
          <w:lang w:val="en-US" w:eastAsia="ru-RU"/>
        </w:rPr>
      </w:pPr>
      <w:r w:rsidRPr="00837DCB">
        <w:rPr>
          <w:rFonts w:eastAsia="Palatino Linotype"/>
          <w:color w:val="000000"/>
          <w:kern w:val="0"/>
          <w:sz w:val="28"/>
          <w:lang w:val="ru" w:eastAsia="ru-RU"/>
        </w:rPr>
        <w:t>Номер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 xml:space="preserve"> 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>EINECS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 xml:space="preserve">:500-033-5 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 xml:space="preserve">        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>XI,N,R 36|38-43-51\53</w:t>
      </w:r>
    </w:p>
    <w:p w:rsidR="00837DCB" w:rsidRPr="00837DCB" w:rsidRDefault="00837DCB" w:rsidP="00347682">
      <w:pPr>
        <w:widowControl/>
        <w:suppressAutoHyphens w:val="0"/>
        <w:ind w:left="60" w:right="300"/>
        <w:rPr>
          <w:rFonts w:eastAsia="Palatino Linotype"/>
          <w:color w:val="000000"/>
          <w:kern w:val="0"/>
          <w:sz w:val="28"/>
          <w:lang w:val="en-US" w:eastAsia="ru-RU"/>
        </w:rPr>
      </w:pPr>
      <w:r w:rsidRPr="00837DCB">
        <w:rPr>
          <w:rFonts w:eastAsia="Palatino Linotype"/>
          <w:color w:val="000000"/>
          <w:kern w:val="0"/>
          <w:sz w:val="28"/>
          <w:lang w:val="ru" w:eastAsia="ru-RU"/>
        </w:rPr>
        <w:t>Номер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 xml:space="preserve"> 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>EG: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>603-074-00-8</w:t>
      </w:r>
    </w:p>
    <w:p w:rsidR="00837DCB" w:rsidRPr="00837DCB" w:rsidRDefault="00347682" w:rsidP="00347682">
      <w:pPr>
        <w:widowControl/>
        <w:tabs>
          <w:tab w:val="left" w:pos="3473"/>
          <w:tab w:val="left" w:pos="8926"/>
        </w:tabs>
        <w:suppressAutoHyphens w:val="0"/>
        <w:ind w:left="60"/>
        <w:rPr>
          <w:rFonts w:eastAsia="Palatino Linotype"/>
          <w:color w:val="000000"/>
          <w:kern w:val="0"/>
          <w:sz w:val="28"/>
          <w:lang w:val="en-US" w:eastAsia="ru-RU"/>
        </w:rPr>
      </w:pPr>
      <w:r w:rsidRPr="00495A81">
        <w:rPr>
          <w:rFonts w:eastAsia="Palatino Linotype"/>
          <w:color w:val="000000"/>
          <w:kern w:val="0"/>
          <w:sz w:val="28"/>
          <w:lang w:val="en-US" w:eastAsia="ru-RU"/>
        </w:rPr>
        <w:t>CAS</w:t>
      </w:r>
      <w:proofErr w:type="gramStart"/>
      <w:r w:rsidRPr="00495A81">
        <w:rPr>
          <w:rFonts w:eastAsia="Palatino Linotype"/>
          <w:color w:val="000000"/>
          <w:kern w:val="0"/>
          <w:sz w:val="28"/>
          <w:lang w:val="en-US" w:eastAsia="ru-RU"/>
        </w:rPr>
        <w:t>:2210</w:t>
      </w:r>
      <w:proofErr w:type="gramEnd"/>
      <w:r w:rsidRPr="00495A81">
        <w:rPr>
          <w:rFonts w:eastAsia="Palatino Linotype"/>
          <w:color w:val="000000"/>
          <w:kern w:val="0"/>
          <w:sz w:val="28"/>
          <w:lang w:val="en-US" w:eastAsia="ru-RU"/>
        </w:rPr>
        <w:t xml:space="preserve">-79-9 </w:t>
      </w:r>
      <w:r w:rsidR="00837DCB" w:rsidRPr="00837DCB">
        <w:rPr>
          <w:rFonts w:eastAsia="Palatino Linotype"/>
          <w:color w:val="000000"/>
          <w:kern w:val="0"/>
          <w:sz w:val="28"/>
          <w:lang w:val="en-US" w:eastAsia="ru-RU"/>
        </w:rPr>
        <w:t>o-</w:t>
      </w:r>
      <w:proofErr w:type="spellStart"/>
      <w:r w:rsidR="00837DCB" w:rsidRPr="00837DCB">
        <w:rPr>
          <w:rFonts w:eastAsia="Palatino Linotype"/>
          <w:color w:val="000000"/>
          <w:kern w:val="0"/>
          <w:sz w:val="28"/>
          <w:lang w:val="en-US" w:eastAsia="ru-RU"/>
        </w:rPr>
        <w:t>cresyl</w:t>
      </w:r>
      <w:proofErr w:type="spellEnd"/>
      <w:r w:rsidR="00837DCB" w:rsidRPr="00837DCB">
        <w:rPr>
          <w:rFonts w:eastAsia="Palatino Linotype"/>
          <w:color w:val="000000"/>
          <w:kern w:val="0"/>
          <w:sz w:val="28"/>
          <w:lang w:val="en-US" w:eastAsia="ru-RU"/>
        </w:rPr>
        <w:t>-</w:t>
      </w:r>
      <w:proofErr w:type="spellStart"/>
      <w:r w:rsidR="00837DCB" w:rsidRPr="00837DCB">
        <w:rPr>
          <w:rFonts w:eastAsia="Palatino Linotype"/>
          <w:color w:val="000000"/>
          <w:kern w:val="0"/>
          <w:sz w:val="28"/>
          <w:lang w:val="en-US" w:eastAsia="ru-RU"/>
        </w:rPr>
        <w:t>giycidyl</w:t>
      </w:r>
      <w:proofErr w:type="spellEnd"/>
      <w:r w:rsidR="00837DCB" w:rsidRPr="00837DCB">
        <w:rPr>
          <w:rFonts w:eastAsia="Palatino Linotype"/>
          <w:color w:val="000000"/>
          <w:kern w:val="0"/>
          <w:sz w:val="28"/>
          <w:lang w:val="en-US" w:eastAsia="ru-RU"/>
        </w:rPr>
        <w:t xml:space="preserve"> ether</w:t>
      </w:r>
      <w:r w:rsidRPr="00495A81">
        <w:rPr>
          <w:rFonts w:eastAsia="Palatino Linotype"/>
          <w:color w:val="000000"/>
          <w:kern w:val="0"/>
          <w:sz w:val="28"/>
          <w:lang w:val="en-US" w:eastAsia="ru-RU"/>
        </w:rPr>
        <w:t xml:space="preserve">  </w:t>
      </w:r>
      <w:r w:rsidR="00837DCB" w:rsidRPr="00837DCB">
        <w:rPr>
          <w:rFonts w:eastAsia="Palatino Linotype"/>
          <w:color w:val="000000"/>
          <w:kern w:val="0"/>
          <w:sz w:val="28"/>
          <w:lang w:val="en-US" w:eastAsia="ru-RU"/>
        </w:rPr>
        <w:t>2,5-10%</w:t>
      </w:r>
    </w:p>
    <w:p w:rsidR="00837DCB" w:rsidRPr="00837DCB" w:rsidRDefault="00837DCB" w:rsidP="00347682">
      <w:pPr>
        <w:widowControl/>
        <w:suppressAutoHyphens w:val="0"/>
        <w:ind w:left="60"/>
        <w:rPr>
          <w:rFonts w:eastAsia="Palatino Linotype"/>
          <w:color w:val="000000"/>
          <w:kern w:val="0"/>
          <w:sz w:val="28"/>
          <w:lang w:val="en-US" w:eastAsia="ru-RU"/>
        </w:rPr>
      </w:pPr>
      <w:r w:rsidRPr="00837DCB">
        <w:rPr>
          <w:rFonts w:eastAsia="Palatino Linotype"/>
          <w:color w:val="000000"/>
          <w:kern w:val="0"/>
          <w:sz w:val="28"/>
          <w:lang w:val="ru" w:eastAsia="ru-RU"/>
        </w:rPr>
        <w:t>Номер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 xml:space="preserve"> 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>EINECS:</w:t>
      </w:r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 xml:space="preserve">218-645-3 </w:t>
      </w:r>
      <w:r w:rsidR="00347682" w:rsidRPr="00495A81">
        <w:rPr>
          <w:rFonts w:eastAsia="Palatino Linotype"/>
          <w:color w:val="000000"/>
          <w:kern w:val="0"/>
          <w:sz w:val="28"/>
          <w:lang w:val="en-US" w:eastAsia="ru-RU"/>
        </w:rPr>
        <w:t xml:space="preserve">    </w:t>
      </w:r>
      <w:proofErr w:type="spellStart"/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>Xn</w:t>
      </w:r>
      <w:proofErr w:type="spellEnd"/>
      <w:r w:rsidRPr="00837DCB">
        <w:rPr>
          <w:rFonts w:eastAsia="Palatino Linotype"/>
          <w:color w:val="000000"/>
          <w:kern w:val="0"/>
          <w:sz w:val="28"/>
          <w:lang w:val="en-US" w:eastAsia="ru-RU"/>
        </w:rPr>
        <w:t>, N, R 38-40-43-51\53</w:t>
      </w:r>
    </w:p>
    <w:p w:rsidR="00837DCB" w:rsidRPr="00495A81" w:rsidRDefault="00837DCB" w:rsidP="00495A81">
      <w:pPr>
        <w:pStyle w:val="a6"/>
        <w:widowControl/>
        <w:numPr>
          <w:ilvl w:val="0"/>
          <w:numId w:val="13"/>
        </w:numPr>
        <w:suppressAutoHyphens w:val="0"/>
        <w:spacing w:line="270" w:lineRule="exact"/>
        <w:rPr>
          <w:rFonts w:eastAsia="Palatino Linotype"/>
          <w:b/>
          <w:color w:val="000000"/>
          <w:kern w:val="0"/>
          <w:sz w:val="28"/>
          <w:lang w:val="ru" w:eastAsia="ru-RU"/>
        </w:rPr>
      </w:pPr>
      <w:r w:rsidRPr="00495A81">
        <w:rPr>
          <w:rFonts w:eastAsia="Palatino Linotype"/>
          <w:b/>
          <w:color w:val="000000"/>
          <w:kern w:val="0"/>
          <w:sz w:val="28"/>
          <w:lang w:val="ru" w:eastAsia="ru-RU"/>
        </w:rPr>
        <w:t>Физические и химические свойства</w:t>
      </w:r>
    </w:p>
    <w:p w:rsidR="00837DCB" w:rsidRPr="00837DCB" w:rsidRDefault="00347682" w:rsidP="00347682">
      <w:pPr>
        <w:widowControl/>
        <w:tabs>
          <w:tab w:val="left" w:pos="3214"/>
        </w:tabs>
        <w:suppressAutoHyphens w:val="0"/>
        <w:spacing w:line="326" w:lineRule="exact"/>
        <w:ind w:left="60"/>
        <w:jc w:val="both"/>
        <w:rPr>
          <w:rFonts w:eastAsia="Palatino Linotype"/>
          <w:color w:val="000000"/>
          <w:kern w:val="0"/>
          <w:sz w:val="28"/>
          <w:lang w:val="ru" w:eastAsia="ru-RU"/>
        </w:rPr>
      </w:pPr>
      <w:r w:rsidRPr="00495A81">
        <w:rPr>
          <w:rFonts w:eastAsia="Palatino Linotype"/>
          <w:color w:val="000000"/>
          <w:kern w:val="0"/>
          <w:sz w:val="28"/>
          <w:lang w:val="ru" w:eastAsia="ru-RU"/>
        </w:rPr>
        <w:t xml:space="preserve">Форма: </w:t>
      </w:r>
      <w:proofErr w:type="gramStart"/>
      <w:r w:rsidR="00837DCB" w:rsidRPr="00837DCB">
        <w:rPr>
          <w:rFonts w:eastAsia="Palatino Linotype"/>
          <w:color w:val="000000"/>
          <w:kern w:val="0"/>
          <w:sz w:val="28"/>
          <w:lang w:val="ru" w:eastAsia="ru-RU"/>
        </w:rPr>
        <w:t>жидкое</w:t>
      </w:r>
      <w:proofErr w:type="gramEnd"/>
      <w:r w:rsidRPr="00495A81">
        <w:rPr>
          <w:rFonts w:eastAsia="Palatino Linotype"/>
          <w:color w:val="000000"/>
          <w:kern w:val="0"/>
          <w:sz w:val="28"/>
          <w:lang w:val="ru" w:eastAsia="ru-RU"/>
        </w:rPr>
        <w:t>,</w:t>
      </w:r>
      <w:r w:rsidR="00837DCB" w:rsidRPr="00837DCB">
        <w:rPr>
          <w:rFonts w:eastAsia="Palatino Linotype"/>
          <w:color w:val="000000"/>
          <w:kern w:val="0"/>
          <w:sz w:val="28"/>
          <w:lang w:val="ru" w:eastAsia="ru-RU"/>
        </w:rPr>
        <w:t xml:space="preserve"> очень вязкое</w:t>
      </w:r>
    </w:p>
    <w:p w:rsidR="00837DCB" w:rsidRPr="00837DCB" w:rsidRDefault="00347682" w:rsidP="00347682">
      <w:pPr>
        <w:widowControl/>
        <w:tabs>
          <w:tab w:val="left" w:pos="3142"/>
        </w:tabs>
        <w:suppressAutoHyphens w:val="0"/>
        <w:spacing w:line="326" w:lineRule="exact"/>
        <w:ind w:left="60"/>
        <w:jc w:val="both"/>
        <w:rPr>
          <w:rFonts w:eastAsia="Palatino Linotype"/>
          <w:color w:val="000000"/>
          <w:kern w:val="0"/>
          <w:sz w:val="28"/>
          <w:lang w:val="ru" w:eastAsia="ru-RU"/>
        </w:rPr>
      </w:pPr>
      <w:r w:rsidRPr="00495A81">
        <w:rPr>
          <w:rFonts w:eastAsia="Palatino Linotype"/>
          <w:color w:val="000000"/>
          <w:kern w:val="0"/>
          <w:sz w:val="28"/>
          <w:lang w:val="ru" w:eastAsia="ru-RU"/>
        </w:rPr>
        <w:t xml:space="preserve">Цвет: </w:t>
      </w:r>
      <w:proofErr w:type="gramStart"/>
      <w:r w:rsidRPr="00495A81">
        <w:rPr>
          <w:rFonts w:eastAsia="Palatino Linotype"/>
          <w:color w:val="000000"/>
          <w:kern w:val="0"/>
          <w:sz w:val="28"/>
          <w:lang w:val="ru" w:eastAsia="ru-RU"/>
        </w:rPr>
        <w:t>светло-</w:t>
      </w:r>
      <w:r w:rsidR="00837DCB" w:rsidRPr="00837DCB">
        <w:rPr>
          <w:rFonts w:eastAsia="Palatino Linotype"/>
          <w:color w:val="000000"/>
          <w:kern w:val="0"/>
          <w:sz w:val="28"/>
          <w:lang w:val="ru" w:eastAsia="ru-RU"/>
        </w:rPr>
        <w:t>желтое</w:t>
      </w:r>
      <w:proofErr w:type="gramEnd"/>
    </w:p>
    <w:p w:rsidR="00837DCB" w:rsidRPr="00837DCB" w:rsidRDefault="00347682" w:rsidP="00347682">
      <w:pPr>
        <w:widowControl/>
        <w:tabs>
          <w:tab w:val="left" w:pos="3238"/>
        </w:tabs>
        <w:suppressAutoHyphens w:val="0"/>
        <w:spacing w:after="115" w:line="326" w:lineRule="exact"/>
        <w:ind w:left="60"/>
        <w:jc w:val="both"/>
        <w:rPr>
          <w:rFonts w:eastAsia="Palatino Linotype"/>
          <w:color w:val="000000"/>
          <w:kern w:val="0"/>
          <w:sz w:val="28"/>
          <w:lang w:val="ru" w:eastAsia="ru-RU"/>
        </w:rPr>
      </w:pPr>
      <w:r w:rsidRPr="00495A81">
        <w:rPr>
          <w:rFonts w:eastAsia="Palatino Linotype"/>
          <w:color w:val="000000"/>
          <w:kern w:val="0"/>
          <w:sz w:val="28"/>
          <w:lang w:val="ru" w:eastAsia="ru-RU"/>
        </w:rPr>
        <w:t xml:space="preserve">Запах: </w:t>
      </w:r>
      <w:r w:rsidR="00837DCB" w:rsidRPr="00837DCB">
        <w:rPr>
          <w:rFonts w:eastAsia="Palatino Linotype"/>
          <w:color w:val="000000"/>
          <w:kern w:val="0"/>
          <w:sz w:val="28"/>
          <w:lang w:val="ru" w:eastAsia="ru-RU"/>
        </w:rPr>
        <w:t>слегка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22"/>
        <w:gridCol w:w="3500"/>
      </w:tblGrid>
      <w:tr w:rsidR="00837DCB" w:rsidRPr="00837DCB" w:rsidTr="00495A81">
        <w:trPr>
          <w:trHeight w:val="475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Точка кипения/Область кипения:</w:t>
            </w:r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1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&gt;200</w:t>
            </w:r>
            <w:proofErr w:type="gramStart"/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°С</w:t>
            </w:r>
            <w:proofErr w:type="gramEnd"/>
          </w:p>
        </w:tc>
      </w:tr>
      <w:tr w:rsidR="00837DCB" w:rsidRPr="00837DCB" w:rsidTr="00495A81">
        <w:trPr>
          <w:trHeight w:val="341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Температурная точка вспышки</w:t>
            </w:r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495A81" w:rsidP="00495A81">
            <w:pPr>
              <w:framePr w:wrap="notBeside" w:vAnchor="text" w:hAnchor="text" w:xAlign="center" w:y="1"/>
              <w:widowControl/>
              <w:suppressAutoHyphens w:val="0"/>
              <w:ind w:left="1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495A81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180</w:t>
            </w:r>
            <w:proofErr w:type="gramStart"/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°С</w:t>
            </w:r>
            <w:proofErr w:type="gramEnd"/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 xml:space="preserve"> </w:t>
            </w:r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eastAsia="ru-RU"/>
              </w:rPr>
              <w:t>(</w:t>
            </w:r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val="en-US" w:eastAsia="ru-RU"/>
              </w:rPr>
              <w:t>DIN</w:t>
            </w:r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eastAsia="ru-RU"/>
              </w:rPr>
              <w:t>51758)</w:t>
            </w:r>
          </w:p>
        </w:tc>
      </w:tr>
      <w:tr w:rsidR="00837DCB" w:rsidRPr="00837DCB" w:rsidTr="00495A81">
        <w:trPr>
          <w:trHeight w:val="331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Температура разложения (распада)</w:t>
            </w:r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1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&gt;200</w:t>
            </w:r>
            <w:proofErr w:type="gramStart"/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°С</w:t>
            </w:r>
            <w:proofErr w:type="gramEnd"/>
          </w:p>
        </w:tc>
      </w:tr>
      <w:tr w:rsidR="00837DCB" w:rsidRPr="00837DCB" w:rsidTr="00495A81">
        <w:trPr>
          <w:trHeight w:val="312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347682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495A81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Паровое давление при 20</w:t>
            </w:r>
            <w:proofErr w:type="gramStart"/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°С</w:t>
            </w:r>
            <w:proofErr w:type="gramEnd"/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1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1Ра</w:t>
            </w:r>
          </w:p>
        </w:tc>
      </w:tr>
      <w:tr w:rsidR="00837DCB" w:rsidRPr="00837DCB" w:rsidTr="00495A81">
        <w:trPr>
          <w:trHeight w:val="302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347682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495A81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Плотность при 20</w:t>
            </w:r>
            <w:proofErr w:type="gramStart"/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°С</w:t>
            </w:r>
            <w:proofErr w:type="gramEnd"/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1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1,15 г/см</w:t>
            </w:r>
            <w:proofErr w:type="gramStart"/>
            <w:r w:rsidRPr="00837DCB">
              <w:rPr>
                <w:rFonts w:eastAsia="Palatino Linotype"/>
                <w:color w:val="000000"/>
                <w:kern w:val="0"/>
                <w:sz w:val="28"/>
                <w:vertAlign w:val="superscript"/>
                <w:lang w:val="ru" w:eastAsia="ru-RU"/>
              </w:rPr>
              <w:t>2</w:t>
            </w:r>
            <w:proofErr w:type="gramEnd"/>
          </w:p>
        </w:tc>
      </w:tr>
      <w:tr w:rsidR="00837DCB" w:rsidRPr="00837DCB" w:rsidTr="00495A81">
        <w:trPr>
          <w:trHeight w:val="346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Растворимость/ смешиваемость</w:t>
            </w:r>
            <w:r w:rsidR="00347682" w:rsidRPr="00495A81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 xml:space="preserve">  </w:t>
            </w:r>
            <w:r w:rsidR="00347682"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с водой</w:t>
            </w:r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347682" w:rsidP="00495A81">
            <w:pPr>
              <w:framePr w:wrap="notBeside" w:vAnchor="text" w:hAnchor="text" w:xAlign="center" w:y="1"/>
              <w:widowControl/>
              <w:suppressAutoHyphens w:val="0"/>
              <w:jc w:val="center"/>
              <w:rPr>
                <w:rFonts w:eastAsia="Arial Unicode MS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нерастворимо</w:t>
            </w:r>
          </w:p>
        </w:tc>
      </w:tr>
      <w:tr w:rsidR="00837DCB" w:rsidRPr="00837DCB" w:rsidTr="00495A81">
        <w:trPr>
          <w:trHeight w:val="298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Вязкость:</w:t>
            </w:r>
            <w:r w:rsidR="00347682" w:rsidRPr="00495A81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 xml:space="preserve"> </w:t>
            </w:r>
            <w:r w:rsidR="00495A81" w:rsidRPr="00495A81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динамическая при 20</w:t>
            </w:r>
            <w:proofErr w:type="gramStart"/>
            <w:r w:rsidR="00347682"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°С</w:t>
            </w:r>
            <w:proofErr w:type="gramEnd"/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495A81" w:rsidP="00495A81">
            <w:pPr>
              <w:framePr w:wrap="notBeside" w:vAnchor="text" w:hAnchor="text" w:xAlign="center" w:y="1"/>
              <w:widowControl/>
              <w:suppressAutoHyphens w:val="0"/>
              <w:jc w:val="center"/>
              <w:rPr>
                <w:rFonts w:eastAsia="Arial Unicode MS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en-US" w:eastAsia="ru-RU"/>
              </w:rPr>
              <w:t>5000-6500mPas</w:t>
            </w:r>
          </w:p>
        </w:tc>
      </w:tr>
      <w:tr w:rsidR="00837DCB" w:rsidRPr="00837DCB" w:rsidTr="00495A81">
        <w:trPr>
          <w:trHeight w:val="331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 xml:space="preserve">Цветной индекс по </w:t>
            </w:r>
            <w:proofErr w:type="spellStart"/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Гарднеру</w:t>
            </w:r>
            <w:proofErr w:type="spellEnd"/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2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495A81">
              <w:rPr>
                <w:rFonts w:eastAsia="Palatino Linotype"/>
                <w:color w:val="000000"/>
                <w:spacing w:val="30"/>
                <w:kern w:val="0"/>
                <w:sz w:val="28"/>
                <w:lang w:val="ru" w:eastAsia="ru-RU"/>
              </w:rPr>
              <w:t>0-1,0</w:t>
            </w:r>
          </w:p>
        </w:tc>
      </w:tr>
      <w:tr w:rsidR="00837DCB" w:rsidRPr="00837DCB" w:rsidTr="00495A81">
        <w:trPr>
          <w:trHeight w:val="307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proofErr w:type="spellStart"/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Эпоксисоединение</w:t>
            </w:r>
            <w:proofErr w:type="spellEnd"/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2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5,20 - 5,40</w:t>
            </w:r>
          </w:p>
        </w:tc>
      </w:tr>
      <w:tr w:rsidR="00837DCB" w:rsidRPr="00837DCB" w:rsidTr="00495A81">
        <w:trPr>
          <w:trHeight w:val="533"/>
          <w:jc w:val="center"/>
        </w:trPr>
        <w:tc>
          <w:tcPr>
            <w:tcW w:w="5822" w:type="dxa"/>
            <w:shd w:val="clear" w:color="auto" w:fill="FFFFFF"/>
            <w:vAlign w:val="center"/>
          </w:tcPr>
          <w:p w:rsidR="00837DCB" w:rsidRPr="00837DCB" w:rsidRDefault="00837DCB" w:rsidP="00495A81">
            <w:pPr>
              <w:framePr w:wrap="notBeside" w:vAnchor="text" w:hAnchor="text" w:xAlign="center" w:y="1"/>
              <w:widowControl/>
              <w:suppressAutoHyphens w:val="0"/>
              <w:ind w:left="40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 xml:space="preserve">Стеклование </w:t>
            </w:r>
            <w:proofErr w:type="spellStart"/>
            <w:r w:rsidRPr="00837DCB">
              <w:rPr>
                <w:rFonts w:eastAsia="Palatino Linotype"/>
                <w:color w:val="000000"/>
                <w:kern w:val="0"/>
                <w:sz w:val="28"/>
                <w:lang w:val="en-US" w:eastAsia="ru-RU"/>
              </w:rPr>
              <w:t>Tg</w:t>
            </w:r>
            <w:proofErr w:type="spellEnd"/>
            <w:r w:rsidRPr="00837DCB">
              <w:rPr>
                <w:rFonts w:eastAsia="Palatino Linotype"/>
                <w:color w:val="000000"/>
                <w:kern w:val="0"/>
                <w:sz w:val="28"/>
                <w:lang w:val="en-US" w:eastAsia="ru-RU"/>
              </w:rPr>
              <w:t xml:space="preserve"> </w:t>
            </w:r>
            <w:r w:rsidRPr="00495A81">
              <w:rPr>
                <w:rFonts w:eastAsia="Palatino Linotype"/>
                <w:color w:val="000000"/>
                <w:spacing w:val="-30"/>
                <w:kern w:val="0"/>
                <w:sz w:val="28"/>
                <w:lang w:val="ru" w:eastAsia="ru-RU"/>
              </w:rPr>
              <w:t>1\2</w:t>
            </w:r>
          </w:p>
        </w:tc>
        <w:tc>
          <w:tcPr>
            <w:tcW w:w="3500" w:type="dxa"/>
            <w:shd w:val="clear" w:color="auto" w:fill="FFFFFF"/>
            <w:vAlign w:val="center"/>
          </w:tcPr>
          <w:p w:rsidR="00837DCB" w:rsidRPr="00837DCB" w:rsidRDefault="00495A81" w:rsidP="00495A81">
            <w:pPr>
              <w:framePr w:wrap="notBeside" w:vAnchor="text" w:hAnchor="text" w:xAlign="center" w:y="1"/>
              <w:widowControl/>
              <w:suppressAutoHyphens w:val="0"/>
              <w:ind w:left="260"/>
              <w:jc w:val="center"/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</w:pPr>
            <w:r w:rsidRPr="00495A81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95,0 - 105,0</w:t>
            </w:r>
            <w:proofErr w:type="gramStart"/>
            <w:r w:rsidR="00837DCB" w:rsidRPr="00837DCB">
              <w:rPr>
                <w:rFonts w:eastAsia="Palatino Linotype"/>
                <w:color w:val="000000"/>
                <w:kern w:val="0"/>
                <w:sz w:val="28"/>
                <w:lang w:val="ru" w:eastAsia="ru-RU"/>
              </w:rPr>
              <w:t>°С</w:t>
            </w:r>
            <w:proofErr w:type="gramEnd"/>
          </w:p>
        </w:tc>
      </w:tr>
    </w:tbl>
    <w:p w:rsidR="00495A81" w:rsidRPr="00495A81" w:rsidRDefault="00495A81" w:rsidP="00495A81">
      <w:pPr>
        <w:autoSpaceDE w:val="0"/>
        <w:spacing w:after="60"/>
        <w:rPr>
          <w:rFonts w:eastAsia="SimSun"/>
          <w:sz w:val="28"/>
          <w:lang w:eastAsia="hi-IN" w:bidi="hi-IN"/>
        </w:rPr>
      </w:pPr>
      <w:r w:rsidRPr="00495A81">
        <w:rPr>
          <w:rFonts w:eastAsia="SimSun"/>
          <w:b/>
          <w:sz w:val="28"/>
          <w:lang w:eastAsia="hi-IN" w:bidi="hi-IN"/>
        </w:rPr>
        <w:t xml:space="preserve">3. Требование к гарантии: </w:t>
      </w:r>
      <w:r w:rsidRPr="00495A81">
        <w:rPr>
          <w:rFonts w:eastAsia="SimSun"/>
          <w:sz w:val="28"/>
          <w:lang w:eastAsia="hi-IN" w:bidi="hi-IN"/>
        </w:rPr>
        <w:t>3 года в нераспечатанной таре.</w:t>
      </w:r>
    </w:p>
    <w:p w:rsidR="00495A81" w:rsidRPr="008858BD" w:rsidRDefault="00495A81" w:rsidP="00495A81">
      <w:pPr>
        <w:widowControl/>
        <w:spacing w:after="60"/>
        <w:jc w:val="both"/>
        <w:rPr>
          <w:rFonts w:eastAsia="Times New Roman"/>
          <w:kern w:val="0"/>
          <w:sz w:val="28"/>
          <w:lang w:eastAsia="ar-SA"/>
        </w:rPr>
      </w:pPr>
      <w:r w:rsidRPr="008858BD">
        <w:rPr>
          <w:rFonts w:eastAsia="Times New Roman"/>
          <w:b/>
          <w:kern w:val="0"/>
          <w:sz w:val="28"/>
          <w:lang w:eastAsia="ar-SA"/>
        </w:rPr>
        <w:t>4.Условия хранения</w:t>
      </w:r>
      <w:r w:rsidRPr="008858BD">
        <w:rPr>
          <w:rFonts w:eastAsia="Times New Roman"/>
          <w:kern w:val="0"/>
          <w:sz w:val="28"/>
          <w:lang w:eastAsia="ar-SA"/>
        </w:rPr>
        <w:t>: хранение в закрытом сухом помещении при температуре от     -10 до   +35</w:t>
      </w:r>
      <w:proofErr w:type="gramStart"/>
      <w:r w:rsidRPr="008858BD">
        <w:rPr>
          <w:rFonts w:eastAsia="Times New Roman"/>
          <w:kern w:val="0"/>
          <w:sz w:val="28"/>
          <w:lang w:eastAsia="ar-SA"/>
        </w:rPr>
        <w:t>°С</w:t>
      </w:r>
      <w:proofErr w:type="gramEnd"/>
      <w:r w:rsidRPr="008858BD">
        <w:rPr>
          <w:rFonts w:eastAsia="Times New Roman"/>
          <w:kern w:val="0"/>
          <w:sz w:val="28"/>
          <w:lang w:eastAsia="ar-SA"/>
        </w:rPr>
        <w:t xml:space="preserve"> и относительной влажности не более 75% (по ГОСТ 27386-87).</w:t>
      </w:r>
    </w:p>
    <w:p w:rsidR="00495A81" w:rsidRPr="00495A81" w:rsidRDefault="00495A81" w:rsidP="00495A81">
      <w:pPr>
        <w:widowControl/>
        <w:spacing w:after="60"/>
        <w:jc w:val="both"/>
        <w:rPr>
          <w:rFonts w:eastAsia="SimSun"/>
          <w:sz w:val="28"/>
          <w:szCs w:val="28"/>
          <w:lang w:eastAsia="hi-IN" w:bidi="hi-IN"/>
        </w:rPr>
      </w:pPr>
      <w:r w:rsidRPr="008858BD">
        <w:rPr>
          <w:rFonts w:eastAsia="SimSun"/>
          <w:b/>
          <w:sz w:val="28"/>
          <w:szCs w:val="28"/>
          <w:lang w:eastAsia="hi-IN" w:bidi="hi-IN"/>
        </w:rPr>
        <w:t>5.</w:t>
      </w:r>
      <w:r w:rsidRPr="00495A81">
        <w:rPr>
          <w:rFonts w:eastAsia="SimSun"/>
          <w:b/>
          <w:sz w:val="28"/>
          <w:szCs w:val="28"/>
          <w:lang w:eastAsia="hi-IN" w:bidi="hi-IN"/>
        </w:rPr>
        <w:t xml:space="preserve">Требование к упаковке:  </w:t>
      </w:r>
      <w:r w:rsidRPr="00495A81">
        <w:rPr>
          <w:rFonts w:eastAsia="SimSun"/>
          <w:sz w:val="28"/>
          <w:szCs w:val="28"/>
          <w:lang w:eastAsia="hi-IN" w:bidi="hi-IN"/>
        </w:rPr>
        <w:t>Компоненты компаунда должны быть упакованы в стандартную тару завода изготовителя (бочка 220кг). На каждую бочку должна быть нанесена маркировка с указанием наименования завода изготовителя, марки продукции, номер партии, вес, дата изготовления и гарантийный срок  хранения.</w:t>
      </w:r>
    </w:p>
    <w:p w:rsidR="00495A81" w:rsidRDefault="00495A81" w:rsidP="00495A81">
      <w:pPr>
        <w:shd w:val="clear" w:color="auto" w:fill="FFFFFF"/>
        <w:ind w:left="2124" w:firstLine="708"/>
        <w:rPr>
          <w:b/>
        </w:rPr>
      </w:pPr>
      <w:r>
        <w:rPr>
          <w:b/>
        </w:rPr>
        <w:t xml:space="preserve">    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495A81" w:rsidTr="00A60633">
        <w:trPr>
          <w:jc w:val="center"/>
        </w:trPr>
        <w:tc>
          <w:tcPr>
            <w:tcW w:w="7196" w:type="dxa"/>
          </w:tcPr>
          <w:p w:rsidR="00495A81" w:rsidRPr="008858BD" w:rsidRDefault="00495A81" w:rsidP="00A60633">
            <w:pPr>
              <w:pStyle w:val="110"/>
              <w:keepNext w:val="0"/>
              <w:rPr>
                <w:b/>
                <w:snapToGrid/>
                <w:szCs w:val="24"/>
              </w:rPr>
            </w:pPr>
          </w:p>
          <w:p w:rsidR="00495A81" w:rsidRPr="008858BD" w:rsidRDefault="00495A81" w:rsidP="00A60633">
            <w:pPr>
              <w:pStyle w:val="110"/>
              <w:keepNext w:val="0"/>
              <w:rPr>
                <w:b/>
                <w:snapToGrid/>
                <w:szCs w:val="24"/>
              </w:rPr>
            </w:pPr>
            <w:r w:rsidRPr="008858BD">
              <w:rPr>
                <w:b/>
                <w:snapToGrid/>
                <w:szCs w:val="24"/>
              </w:rPr>
              <w:t>Поставщик</w:t>
            </w:r>
          </w:p>
          <w:p w:rsidR="00495A81" w:rsidRPr="008858BD" w:rsidRDefault="00495A81" w:rsidP="00A60633">
            <w:pPr>
              <w:rPr>
                <w:b/>
              </w:rPr>
            </w:pPr>
          </w:p>
          <w:p w:rsidR="00495A81" w:rsidRPr="008858BD" w:rsidRDefault="00495A81" w:rsidP="00A60633">
            <w:pPr>
              <w:rPr>
                <w:b/>
              </w:rPr>
            </w:pPr>
          </w:p>
        </w:tc>
        <w:tc>
          <w:tcPr>
            <w:tcW w:w="7513" w:type="dxa"/>
          </w:tcPr>
          <w:p w:rsidR="00495A81" w:rsidRPr="008858BD" w:rsidRDefault="00495A81" w:rsidP="00A60633">
            <w:pPr>
              <w:rPr>
                <w:b/>
              </w:rPr>
            </w:pPr>
            <w:r w:rsidRPr="008858BD">
              <w:rPr>
                <w:b/>
              </w:rPr>
              <w:t xml:space="preserve">                              </w:t>
            </w:r>
          </w:p>
          <w:p w:rsidR="00495A81" w:rsidRPr="008858BD" w:rsidRDefault="00495A81" w:rsidP="00A60633">
            <w:pPr>
              <w:rPr>
                <w:b/>
              </w:rPr>
            </w:pPr>
            <w:r w:rsidRPr="008858BD">
              <w:rPr>
                <w:b/>
              </w:rPr>
              <w:t>Покупатель</w:t>
            </w:r>
          </w:p>
          <w:p w:rsidR="00495A81" w:rsidRPr="008858BD" w:rsidRDefault="00495A81" w:rsidP="00A60633">
            <w:pPr>
              <w:jc w:val="center"/>
              <w:rPr>
                <w:b/>
              </w:rPr>
            </w:pPr>
          </w:p>
        </w:tc>
      </w:tr>
    </w:tbl>
    <w:p w:rsidR="00495A81" w:rsidRDefault="00495A81" w:rsidP="00495A81">
      <w:pPr>
        <w:jc w:val="both"/>
      </w:pPr>
      <w:r>
        <w:t xml:space="preserve">____________________________                        _______________________ </w:t>
      </w:r>
      <w:proofErr w:type="spellStart"/>
      <w:r>
        <w:t>В.С.Танаев</w:t>
      </w:r>
      <w:proofErr w:type="spellEnd"/>
    </w:p>
    <w:p w:rsidR="00495A81" w:rsidRPr="00496788" w:rsidRDefault="00495A81" w:rsidP="00495A81">
      <w:pPr>
        <w:widowControl/>
        <w:autoSpaceDE w:val="0"/>
        <w:ind w:left="6372" w:firstLine="708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 xml:space="preserve">Приложение № </w:t>
      </w:r>
      <w:r w:rsidR="008858BD">
        <w:rPr>
          <w:rFonts w:eastAsia="Times New Roman"/>
          <w:kern w:val="0"/>
          <w:lang w:eastAsia="ar-SA"/>
        </w:rPr>
        <w:t>2</w:t>
      </w:r>
    </w:p>
    <w:p w:rsidR="00495A81" w:rsidRDefault="00495A81" w:rsidP="00495A81">
      <w:pPr>
        <w:widowControl/>
        <w:autoSpaceDE w:val="0"/>
        <w:rPr>
          <w:rFonts w:eastAsia="Times New Roman"/>
          <w:kern w:val="0"/>
          <w:lang w:eastAsia="ar-SA"/>
        </w:rPr>
      </w:pP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</w:r>
      <w:r w:rsidRPr="00496788">
        <w:rPr>
          <w:rFonts w:eastAsia="Times New Roman"/>
          <w:kern w:val="0"/>
          <w:lang w:eastAsia="ar-SA"/>
        </w:rPr>
        <w:tab/>
        <w:t xml:space="preserve">      </w:t>
      </w:r>
      <w:r w:rsidRPr="00496788">
        <w:rPr>
          <w:rFonts w:eastAsia="Times New Roman"/>
          <w:kern w:val="0"/>
          <w:lang w:eastAsia="ar-SA"/>
        </w:rPr>
        <w:tab/>
      </w:r>
      <w:r>
        <w:rPr>
          <w:rFonts w:eastAsia="Times New Roman"/>
          <w:kern w:val="0"/>
          <w:lang w:eastAsia="ar-SA"/>
        </w:rPr>
        <w:t xml:space="preserve">      </w:t>
      </w:r>
      <w:r w:rsidRPr="00496788">
        <w:rPr>
          <w:rFonts w:eastAsia="Times New Roman"/>
          <w:kern w:val="0"/>
          <w:lang w:eastAsia="ar-SA"/>
        </w:rPr>
        <w:t xml:space="preserve"> </w:t>
      </w:r>
      <w:r w:rsidR="008858BD">
        <w:rPr>
          <w:rFonts w:eastAsia="Times New Roman"/>
          <w:kern w:val="0"/>
          <w:lang w:eastAsia="ar-SA"/>
        </w:rPr>
        <w:t xml:space="preserve">     </w:t>
      </w:r>
      <w:r w:rsidRPr="00496788">
        <w:rPr>
          <w:rFonts w:eastAsia="Times New Roman"/>
          <w:kern w:val="0"/>
          <w:lang w:eastAsia="ar-SA"/>
        </w:rPr>
        <w:t>к Спецификации</w:t>
      </w:r>
      <w:r>
        <w:rPr>
          <w:rFonts w:eastAsia="Times New Roman"/>
          <w:kern w:val="0"/>
          <w:lang w:eastAsia="ar-SA"/>
        </w:rPr>
        <w:t xml:space="preserve"> </w:t>
      </w:r>
    </w:p>
    <w:p w:rsidR="00495A81" w:rsidRPr="00495A81" w:rsidRDefault="00495A81" w:rsidP="00495A81">
      <w:pPr>
        <w:widowControl/>
        <w:autoSpaceDE w:val="0"/>
        <w:ind w:left="5664"/>
        <w:rPr>
          <w:rFonts w:eastAsia="Times New Roman"/>
          <w:kern w:val="0"/>
          <w:sz w:val="22"/>
          <w:lang w:eastAsia="ar-SA"/>
        </w:rPr>
      </w:pPr>
      <w:r>
        <w:rPr>
          <w:rFonts w:eastAsia="Times New Roman"/>
          <w:kern w:val="0"/>
          <w:lang w:eastAsia="ar-SA"/>
        </w:rPr>
        <w:lastRenderedPageBreak/>
        <w:tab/>
      </w:r>
      <w:r>
        <w:rPr>
          <w:rFonts w:eastAsia="Times New Roman"/>
          <w:kern w:val="0"/>
          <w:sz w:val="28"/>
          <w:lang w:eastAsia="ar-SA"/>
        </w:rPr>
        <w:t xml:space="preserve">                         </w:t>
      </w:r>
      <w:r>
        <w:rPr>
          <w:rFonts w:eastAsia="Times New Roman"/>
          <w:kern w:val="0"/>
          <w:sz w:val="28"/>
          <w:lang w:eastAsia="ar-SA"/>
        </w:rPr>
        <w:tab/>
      </w:r>
      <w:r>
        <w:rPr>
          <w:rFonts w:eastAsia="Times New Roman"/>
          <w:kern w:val="0"/>
          <w:sz w:val="28"/>
          <w:lang w:eastAsia="ar-SA"/>
        </w:rPr>
        <w:tab/>
      </w:r>
      <w:r w:rsidRPr="00495A81">
        <w:rPr>
          <w:rFonts w:eastAsia="Times New Roman"/>
          <w:kern w:val="0"/>
          <w:sz w:val="28"/>
          <w:lang w:eastAsia="ar-SA"/>
        </w:rPr>
        <w:tab/>
        <w:t xml:space="preserve">    </w:t>
      </w:r>
      <w:r w:rsidRPr="00495A81">
        <w:rPr>
          <w:rFonts w:eastAsia="Times New Roman"/>
          <w:kern w:val="0"/>
          <w:sz w:val="22"/>
          <w:lang w:eastAsia="ar-SA"/>
        </w:rPr>
        <w:t>«____»________2012г.</w:t>
      </w:r>
    </w:p>
    <w:p w:rsidR="00495A81" w:rsidRDefault="00495A81" w:rsidP="00495A81">
      <w:pPr>
        <w:jc w:val="both"/>
      </w:pPr>
    </w:p>
    <w:p w:rsidR="00495A81" w:rsidRPr="00495A81" w:rsidRDefault="00495A81" w:rsidP="00495A81">
      <w:pPr>
        <w:widowControl/>
        <w:spacing w:after="60"/>
        <w:jc w:val="both"/>
        <w:rPr>
          <w:rFonts w:eastAsia="Times New Roman"/>
          <w:b/>
          <w:kern w:val="0"/>
          <w:sz w:val="28"/>
          <w:szCs w:val="28"/>
          <w:lang w:eastAsia="ar-SA"/>
        </w:rPr>
      </w:pPr>
      <w:r w:rsidRPr="00495A81">
        <w:rPr>
          <w:rFonts w:ascii="Arial" w:eastAsia="Times New Roman" w:hAnsi="Arial" w:cs="Arial"/>
          <w:b/>
          <w:kern w:val="0"/>
          <w:lang w:eastAsia="ar-SA"/>
        </w:rPr>
        <w:t xml:space="preserve">                                 </w:t>
      </w:r>
      <w:r w:rsidRPr="00495A81">
        <w:rPr>
          <w:rFonts w:eastAsia="Times New Roman"/>
          <w:b/>
          <w:kern w:val="0"/>
          <w:sz w:val="28"/>
          <w:szCs w:val="28"/>
          <w:lang w:eastAsia="ar-SA"/>
        </w:rPr>
        <w:t>Технические характеристики</w:t>
      </w:r>
    </w:p>
    <w:p w:rsidR="00495A81" w:rsidRPr="00495A81" w:rsidRDefault="00495A81" w:rsidP="00495A81">
      <w:pPr>
        <w:widowControl/>
        <w:spacing w:after="60"/>
        <w:ind w:left="1416" w:firstLine="708"/>
        <w:jc w:val="both"/>
        <w:rPr>
          <w:rFonts w:eastAsia="Times New Roman"/>
          <w:b/>
          <w:kern w:val="0"/>
          <w:sz w:val="28"/>
          <w:szCs w:val="28"/>
          <w:lang w:eastAsia="ar-SA"/>
        </w:rPr>
      </w:pPr>
      <w:proofErr w:type="gramStart"/>
      <w:r w:rsidRPr="00495A81">
        <w:rPr>
          <w:rFonts w:eastAsia="Times New Roman"/>
          <w:b/>
          <w:kern w:val="0"/>
          <w:sz w:val="28"/>
          <w:szCs w:val="28"/>
          <w:lang w:val="en-US" w:eastAsia="ar-SA"/>
        </w:rPr>
        <w:t>ARADUR</w:t>
      </w:r>
      <w:r w:rsidRPr="00495A81">
        <w:rPr>
          <w:rFonts w:eastAsia="Times New Roman"/>
          <w:b/>
          <w:kern w:val="0"/>
          <w:sz w:val="28"/>
          <w:szCs w:val="28"/>
          <w:lang w:eastAsia="ar-SA"/>
        </w:rPr>
        <w:t xml:space="preserve">  (</w:t>
      </w:r>
      <w:proofErr w:type="gramEnd"/>
      <w:r w:rsidRPr="00495A81">
        <w:rPr>
          <w:rFonts w:eastAsia="Times New Roman"/>
          <w:b/>
          <w:kern w:val="0"/>
          <w:sz w:val="28"/>
          <w:szCs w:val="28"/>
          <w:lang w:eastAsia="ar-SA"/>
        </w:rPr>
        <w:t xml:space="preserve">отвердитель) </w:t>
      </w:r>
      <w:r w:rsidRPr="00495A81">
        <w:rPr>
          <w:rFonts w:eastAsia="Times New Roman"/>
          <w:b/>
          <w:kern w:val="0"/>
          <w:sz w:val="28"/>
          <w:szCs w:val="28"/>
          <w:lang w:val="en-US" w:eastAsia="ar-SA"/>
        </w:rPr>
        <w:t>HY</w:t>
      </w:r>
      <w:r w:rsidRPr="00495A81">
        <w:rPr>
          <w:rFonts w:eastAsia="Times New Roman"/>
          <w:b/>
          <w:kern w:val="0"/>
          <w:sz w:val="28"/>
          <w:szCs w:val="28"/>
          <w:lang w:eastAsia="ar-SA"/>
        </w:rPr>
        <w:t>906</w:t>
      </w:r>
    </w:p>
    <w:p w:rsidR="00495A81" w:rsidRPr="008858BD" w:rsidRDefault="00495A81" w:rsidP="008858BD">
      <w:pPr>
        <w:pStyle w:val="a6"/>
        <w:widowControl/>
        <w:numPr>
          <w:ilvl w:val="0"/>
          <w:numId w:val="15"/>
        </w:numPr>
        <w:suppressAutoHyphens w:val="0"/>
        <w:spacing w:after="60" w:line="322" w:lineRule="exact"/>
        <w:ind w:right="1680"/>
        <w:jc w:val="both"/>
        <w:rPr>
          <w:rFonts w:eastAsia="Palatino Linotype"/>
          <w:kern w:val="0"/>
          <w:sz w:val="28"/>
          <w:szCs w:val="28"/>
        </w:rPr>
      </w:pPr>
      <w:r w:rsidRPr="008858BD">
        <w:rPr>
          <w:rFonts w:eastAsia="Palatino Linotype"/>
          <w:b/>
          <w:kern w:val="0"/>
          <w:sz w:val="28"/>
          <w:szCs w:val="28"/>
        </w:rPr>
        <w:t xml:space="preserve">Химическая </w:t>
      </w:r>
      <w:proofErr w:type="spellStart"/>
      <w:r w:rsidRPr="008858BD">
        <w:rPr>
          <w:rFonts w:eastAsia="Palatino Linotype"/>
          <w:b/>
          <w:kern w:val="0"/>
          <w:sz w:val="28"/>
          <w:szCs w:val="28"/>
        </w:rPr>
        <w:t>характеризация</w:t>
      </w:r>
      <w:proofErr w:type="spellEnd"/>
      <w:r w:rsidRPr="008858BD">
        <w:rPr>
          <w:rFonts w:eastAsia="Palatino Linotype"/>
          <w:kern w:val="0"/>
          <w:sz w:val="28"/>
          <w:szCs w:val="28"/>
        </w:rPr>
        <w:t xml:space="preserve">: </w:t>
      </w:r>
      <w:proofErr w:type="spellStart"/>
      <w:r w:rsidRPr="008858BD">
        <w:rPr>
          <w:rFonts w:eastAsia="Palatino Linotype"/>
          <w:kern w:val="0"/>
          <w:sz w:val="28"/>
          <w:szCs w:val="28"/>
          <w:lang w:val="en-US"/>
        </w:rPr>
        <w:t>Dicarboxylic</w:t>
      </w:r>
      <w:proofErr w:type="spellEnd"/>
      <w:r w:rsidRPr="008858BD">
        <w:rPr>
          <w:rFonts w:eastAsia="Palatino Linotype"/>
          <w:kern w:val="0"/>
          <w:sz w:val="28"/>
          <w:szCs w:val="28"/>
        </w:rPr>
        <w:t xml:space="preserve"> </w:t>
      </w:r>
      <w:r w:rsidRPr="008858BD">
        <w:rPr>
          <w:rFonts w:eastAsia="Palatino Linotype"/>
          <w:kern w:val="0"/>
          <w:sz w:val="28"/>
          <w:szCs w:val="28"/>
          <w:lang w:val="en-US"/>
        </w:rPr>
        <w:t>anhydride</w:t>
      </w:r>
      <w:r w:rsidRPr="008858BD">
        <w:rPr>
          <w:rFonts w:eastAsia="Palatino Linotype"/>
          <w:kern w:val="0"/>
          <w:sz w:val="28"/>
          <w:szCs w:val="28"/>
        </w:rPr>
        <w:t xml:space="preserve"> </w:t>
      </w:r>
    </w:p>
    <w:p w:rsidR="00495A81" w:rsidRPr="00495A81" w:rsidRDefault="00495A81" w:rsidP="00495A81">
      <w:pPr>
        <w:widowControl/>
        <w:suppressAutoHyphens w:val="0"/>
        <w:spacing w:after="60" w:line="322" w:lineRule="exact"/>
        <w:ind w:left="360" w:right="1680"/>
        <w:jc w:val="both"/>
        <w:rPr>
          <w:rFonts w:eastAsia="Palatino Linotype"/>
          <w:kern w:val="0"/>
          <w:sz w:val="28"/>
          <w:szCs w:val="28"/>
          <w:lang w:val="en-US"/>
        </w:rPr>
      </w:pPr>
      <w:r w:rsidRPr="00495A81">
        <w:rPr>
          <w:rFonts w:eastAsia="Palatino Linotype"/>
          <w:kern w:val="0"/>
          <w:sz w:val="28"/>
          <w:szCs w:val="28"/>
        </w:rPr>
        <w:t>Обозначение</w:t>
      </w:r>
      <w:r w:rsidRPr="00495A81">
        <w:rPr>
          <w:rFonts w:eastAsia="Palatino Linotype"/>
          <w:kern w:val="0"/>
          <w:sz w:val="28"/>
          <w:szCs w:val="28"/>
          <w:lang w:val="en-US"/>
        </w:rPr>
        <w:t xml:space="preserve"> </w:t>
      </w:r>
      <w:r w:rsidRPr="00495A81">
        <w:rPr>
          <w:rFonts w:eastAsia="Palatino Linotype"/>
          <w:kern w:val="0"/>
          <w:sz w:val="28"/>
          <w:szCs w:val="28"/>
        </w:rPr>
        <w:t>номера</w:t>
      </w:r>
      <w:r w:rsidRPr="00495A81">
        <w:rPr>
          <w:rFonts w:eastAsia="Palatino Linotype"/>
          <w:kern w:val="0"/>
          <w:sz w:val="28"/>
          <w:szCs w:val="28"/>
          <w:lang w:val="en-US"/>
        </w:rPr>
        <w:t xml:space="preserve"> CAS:</w:t>
      </w:r>
    </w:p>
    <w:p w:rsidR="00495A81" w:rsidRPr="00495A81" w:rsidRDefault="008858BD" w:rsidP="00495A81">
      <w:pPr>
        <w:widowControl/>
        <w:jc w:val="both"/>
        <w:rPr>
          <w:rFonts w:eastAsia="Times New Roman"/>
          <w:b/>
          <w:kern w:val="0"/>
          <w:sz w:val="28"/>
          <w:szCs w:val="28"/>
          <w:lang w:val="en-US" w:eastAsia="ar-SA"/>
        </w:rPr>
      </w:pPr>
      <w:r>
        <w:rPr>
          <w:rFonts w:eastAsia="Times New Roman"/>
          <w:kern w:val="0"/>
          <w:sz w:val="28"/>
          <w:szCs w:val="28"/>
          <w:lang w:eastAsia="ar-SA"/>
        </w:rPr>
        <w:t xml:space="preserve">     </w:t>
      </w:r>
      <w:r w:rsidR="00495A81" w:rsidRPr="00495A81">
        <w:rPr>
          <w:rFonts w:eastAsia="Times New Roman"/>
          <w:kern w:val="0"/>
          <w:sz w:val="28"/>
          <w:szCs w:val="28"/>
          <w:lang w:val="en-US" w:eastAsia="ar-SA"/>
        </w:rPr>
        <w:t>25134-21-8 l-Methyl-5-norbornene-2</w:t>
      </w:r>
      <w:proofErr w:type="gramStart"/>
      <w:r w:rsidR="00495A81" w:rsidRPr="00495A81">
        <w:rPr>
          <w:rFonts w:eastAsia="Times New Roman"/>
          <w:kern w:val="0"/>
          <w:sz w:val="28"/>
          <w:szCs w:val="28"/>
          <w:lang w:val="en-US" w:eastAsia="ar-SA"/>
        </w:rPr>
        <w:t>,3</w:t>
      </w:r>
      <w:proofErr w:type="gramEnd"/>
      <w:r w:rsidR="00495A81" w:rsidRPr="00495A81">
        <w:rPr>
          <w:rFonts w:eastAsia="Times New Roman"/>
          <w:kern w:val="0"/>
          <w:sz w:val="28"/>
          <w:szCs w:val="28"/>
          <w:lang w:val="en-US" w:eastAsia="ar-SA"/>
        </w:rPr>
        <w:t>-dicarboxylic anhydride</w:t>
      </w:r>
    </w:p>
    <w:p w:rsidR="00495A81" w:rsidRPr="008858BD" w:rsidRDefault="00495A81" w:rsidP="008858BD">
      <w:pPr>
        <w:pStyle w:val="a6"/>
        <w:widowControl/>
        <w:numPr>
          <w:ilvl w:val="0"/>
          <w:numId w:val="15"/>
        </w:numPr>
        <w:suppressAutoHyphens w:val="0"/>
        <w:spacing w:after="60"/>
        <w:ind w:right="720"/>
        <w:jc w:val="both"/>
        <w:rPr>
          <w:rFonts w:eastAsia="Palatino Linotype"/>
          <w:kern w:val="0"/>
          <w:sz w:val="28"/>
          <w:szCs w:val="28"/>
        </w:rPr>
      </w:pPr>
      <w:r w:rsidRPr="008858BD">
        <w:rPr>
          <w:rFonts w:eastAsia="Palatino Linotype"/>
          <w:b/>
          <w:kern w:val="0"/>
          <w:sz w:val="28"/>
          <w:szCs w:val="28"/>
        </w:rPr>
        <w:t>Физические и химические свойства</w:t>
      </w:r>
      <w:r w:rsidRPr="008858BD">
        <w:rPr>
          <w:rFonts w:eastAsia="Palatino Linotype"/>
          <w:kern w:val="0"/>
          <w:sz w:val="28"/>
          <w:szCs w:val="28"/>
        </w:rPr>
        <w:t>:</w:t>
      </w:r>
    </w:p>
    <w:p w:rsidR="00495A81" w:rsidRPr="00495A81" w:rsidRDefault="008858BD" w:rsidP="008858BD">
      <w:pPr>
        <w:widowControl/>
        <w:tabs>
          <w:tab w:val="left" w:pos="3154"/>
        </w:tabs>
        <w:suppressAutoHyphens w:val="0"/>
        <w:spacing w:after="60"/>
        <w:ind w:left="360"/>
        <w:jc w:val="both"/>
        <w:rPr>
          <w:rFonts w:eastAsia="Palatino Linotype"/>
          <w:kern w:val="0"/>
          <w:sz w:val="28"/>
          <w:szCs w:val="28"/>
        </w:rPr>
      </w:pPr>
      <w:r>
        <w:rPr>
          <w:rFonts w:eastAsia="Palatino Linotype"/>
          <w:kern w:val="0"/>
          <w:sz w:val="28"/>
          <w:szCs w:val="28"/>
        </w:rPr>
        <w:t xml:space="preserve">Форма: </w:t>
      </w:r>
      <w:proofErr w:type="gramStart"/>
      <w:r w:rsidR="00495A81" w:rsidRPr="00495A81">
        <w:rPr>
          <w:rFonts w:eastAsia="Palatino Linotype"/>
          <w:kern w:val="0"/>
          <w:sz w:val="28"/>
          <w:szCs w:val="28"/>
        </w:rPr>
        <w:t>жидкое</w:t>
      </w:r>
      <w:proofErr w:type="gramEnd"/>
    </w:p>
    <w:p w:rsidR="00495A81" w:rsidRPr="00495A81" w:rsidRDefault="008858BD" w:rsidP="008858BD">
      <w:pPr>
        <w:widowControl/>
        <w:tabs>
          <w:tab w:val="left" w:pos="3086"/>
        </w:tabs>
        <w:suppressAutoHyphens w:val="0"/>
        <w:spacing w:after="60"/>
        <w:ind w:left="360"/>
        <w:jc w:val="both"/>
        <w:rPr>
          <w:rFonts w:eastAsia="Palatino Linotype"/>
          <w:kern w:val="0"/>
          <w:sz w:val="28"/>
          <w:szCs w:val="28"/>
        </w:rPr>
      </w:pPr>
      <w:r>
        <w:rPr>
          <w:rFonts w:eastAsia="Palatino Linotype"/>
          <w:kern w:val="0"/>
          <w:sz w:val="28"/>
          <w:szCs w:val="28"/>
        </w:rPr>
        <w:t>Цвет:</w:t>
      </w:r>
      <w:r w:rsidR="00495A81" w:rsidRPr="00495A81">
        <w:rPr>
          <w:rFonts w:eastAsia="Palatino Linotype"/>
          <w:kern w:val="0"/>
          <w:sz w:val="28"/>
          <w:szCs w:val="28"/>
        </w:rPr>
        <w:t xml:space="preserve"> светло- </w:t>
      </w:r>
      <w:proofErr w:type="gramStart"/>
      <w:r w:rsidR="00495A81" w:rsidRPr="00495A81">
        <w:rPr>
          <w:rFonts w:eastAsia="Palatino Linotype"/>
          <w:kern w:val="0"/>
          <w:sz w:val="28"/>
          <w:szCs w:val="28"/>
        </w:rPr>
        <w:t>желтое</w:t>
      </w:r>
      <w:proofErr w:type="gramEnd"/>
    </w:p>
    <w:p w:rsidR="00495A81" w:rsidRPr="00495A81" w:rsidRDefault="008858BD" w:rsidP="008858BD">
      <w:pPr>
        <w:widowControl/>
        <w:tabs>
          <w:tab w:val="left" w:pos="3182"/>
        </w:tabs>
        <w:suppressAutoHyphens w:val="0"/>
        <w:spacing w:after="60" w:line="317" w:lineRule="exact"/>
        <w:ind w:left="360"/>
        <w:jc w:val="both"/>
        <w:rPr>
          <w:rFonts w:eastAsia="Palatino Linotype"/>
          <w:kern w:val="0"/>
          <w:sz w:val="28"/>
          <w:szCs w:val="28"/>
        </w:rPr>
      </w:pPr>
      <w:r>
        <w:rPr>
          <w:rFonts w:eastAsia="Palatino Linotype"/>
          <w:kern w:val="0"/>
          <w:sz w:val="28"/>
          <w:szCs w:val="28"/>
        </w:rPr>
        <w:t xml:space="preserve">Запах: </w:t>
      </w:r>
      <w:r w:rsidR="00495A81" w:rsidRPr="00495A81">
        <w:rPr>
          <w:rFonts w:eastAsia="Palatino Linotype"/>
          <w:kern w:val="0"/>
          <w:sz w:val="28"/>
          <w:szCs w:val="28"/>
        </w:rPr>
        <w:t>слегка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204"/>
        <w:gridCol w:w="3367"/>
      </w:tblGrid>
      <w:tr w:rsidR="00495A81" w:rsidRPr="00495A81" w:rsidTr="008858BD">
        <w:trPr>
          <w:trHeight w:val="501"/>
        </w:trPr>
        <w:tc>
          <w:tcPr>
            <w:tcW w:w="6204" w:type="dxa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b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b/>
                <w:kern w:val="0"/>
                <w:sz w:val="28"/>
                <w:szCs w:val="28"/>
                <w:lang w:eastAsia="en-US"/>
              </w:rPr>
              <w:t>Свойства</w:t>
            </w:r>
          </w:p>
        </w:tc>
        <w:tc>
          <w:tcPr>
            <w:tcW w:w="3367" w:type="dxa"/>
          </w:tcPr>
          <w:p w:rsidR="00495A81" w:rsidRPr="00495A81" w:rsidRDefault="00495A81" w:rsidP="008858BD">
            <w:pPr>
              <w:widowControl/>
              <w:suppressAutoHyphens w:val="0"/>
              <w:spacing w:after="60" w:line="322" w:lineRule="exact"/>
              <w:ind w:left="360" w:right="720"/>
              <w:jc w:val="center"/>
              <w:rPr>
                <w:rFonts w:eastAsia="Palatino Linotype"/>
                <w:b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b/>
                <w:kern w:val="0"/>
                <w:sz w:val="28"/>
                <w:szCs w:val="28"/>
                <w:lang w:eastAsia="en-US"/>
              </w:rPr>
              <w:t>Значения</w:t>
            </w:r>
          </w:p>
        </w:tc>
      </w:tr>
      <w:tr w:rsidR="00495A81" w:rsidRPr="00495A81" w:rsidTr="008858BD">
        <w:trPr>
          <w:trHeight w:val="501"/>
        </w:trPr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Точка кипения/Область кипения:                  </w:t>
            </w:r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suppressAutoHyphens w:val="0"/>
              <w:spacing w:after="60" w:line="322" w:lineRule="exact"/>
              <w:ind w:left="360" w:right="72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&gt;200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°С</w:t>
            </w:r>
            <w:proofErr w:type="gramEnd"/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Температурная точка вспышки                      </w:t>
            </w:r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135 - 167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°С</w:t>
            </w:r>
            <w:proofErr w:type="gramEnd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(</w:t>
            </w:r>
            <w:r w:rsidRPr="00495A81">
              <w:rPr>
                <w:rFonts w:eastAsia="Palatino Linotype"/>
                <w:kern w:val="0"/>
                <w:sz w:val="28"/>
                <w:szCs w:val="28"/>
                <w:lang w:val="en-US" w:eastAsia="en-US"/>
              </w:rPr>
              <w:t>DIN</w:t>
            </w: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51758)</w:t>
            </w:r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Температура разложения 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( </w:t>
            </w:r>
            <w:proofErr w:type="gramEnd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распада)            </w:t>
            </w:r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&gt;200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°С</w:t>
            </w:r>
            <w:proofErr w:type="gramEnd"/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Паровое давление при 20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°С</w:t>
            </w:r>
            <w:proofErr w:type="gramEnd"/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suppressAutoHyphens w:val="0"/>
              <w:spacing w:after="60" w:line="270" w:lineRule="exact"/>
              <w:ind w:left="-22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&lt;20Ра</w:t>
            </w:r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suppressAutoHyphens w:val="0"/>
              <w:spacing w:after="60" w:line="270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Плотность  при 20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°С</w:t>
            </w:r>
            <w:proofErr w:type="gramEnd"/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1,20 - 1.25 г/см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Растворимость/ смешиваемость с водой</w:t>
            </w:r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suppressAutoHyphens w:val="0"/>
              <w:spacing w:after="246" w:line="270" w:lineRule="exact"/>
              <w:ind w:left="-20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нерастворимо</w:t>
            </w:r>
          </w:p>
        </w:tc>
      </w:tr>
      <w:tr w:rsidR="00495A81" w:rsidRPr="00495A81" w:rsidTr="008858BD">
        <w:trPr>
          <w:trHeight w:val="421"/>
        </w:trPr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suppressAutoHyphens w:val="0"/>
              <w:spacing w:after="60" w:line="317" w:lineRule="exact"/>
              <w:ind w:left="360" w:right="10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Вязкость:  динамическая при 20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°С</w:t>
            </w:r>
            <w:proofErr w:type="gramEnd"/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200 - 350 </w:t>
            </w:r>
            <w:proofErr w:type="spellStart"/>
            <w:r w:rsidRPr="00495A81">
              <w:rPr>
                <w:rFonts w:eastAsia="Palatino Linotype"/>
                <w:kern w:val="0"/>
                <w:sz w:val="28"/>
                <w:szCs w:val="28"/>
                <w:lang w:val="en-US" w:eastAsia="en-US"/>
              </w:rPr>
              <w:t>mPas</w:t>
            </w:r>
            <w:proofErr w:type="spellEnd"/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Цветной индекс по </w:t>
            </w:r>
            <w:proofErr w:type="spell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Гарднеру</w:t>
            </w:r>
            <w:proofErr w:type="spellEnd"/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spacing w:val="30"/>
                <w:kern w:val="0"/>
                <w:sz w:val="28"/>
                <w:szCs w:val="28"/>
                <w:lang w:eastAsia="en-US"/>
              </w:rPr>
              <w:t>0-2,0</w:t>
            </w:r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Свободные кислоты</w:t>
            </w:r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suppressAutoHyphens w:val="0"/>
              <w:spacing w:after="60" w:line="322" w:lineRule="exact"/>
              <w:ind w:left="-200" w:right="1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0 - 0,70%</w:t>
            </w:r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Время </w:t>
            </w:r>
            <w:proofErr w:type="spell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желатинизании</w:t>
            </w:r>
            <w:proofErr w:type="spellEnd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при 80 при 20</w:t>
            </w:r>
            <w:proofErr w:type="gramStart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°С</w:t>
            </w:r>
            <w:proofErr w:type="gramEnd"/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spacing w:val="30"/>
                <w:kern w:val="0"/>
                <w:sz w:val="28"/>
                <w:szCs w:val="28"/>
                <w:lang w:eastAsia="en-US"/>
              </w:rPr>
              <w:t>115-155</w:t>
            </w: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мин</w:t>
            </w:r>
          </w:p>
        </w:tc>
      </w:tr>
      <w:tr w:rsidR="00495A81" w:rsidRPr="00495A81" w:rsidTr="008858BD">
        <w:tc>
          <w:tcPr>
            <w:tcW w:w="6204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Стеклование </w:t>
            </w:r>
            <w:proofErr w:type="spellStart"/>
            <w:r w:rsidRPr="00495A81">
              <w:rPr>
                <w:rFonts w:eastAsia="Palatino Linotype"/>
                <w:kern w:val="0"/>
                <w:sz w:val="28"/>
                <w:szCs w:val="28"/>
                <w:lang w:val="en-US" w:eastAsia="en-US"/>
              </w:rPr>
              <w:t>Tg</w:t>
            </w:r>
            <w:proofErr w:type="spellEnd"/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 xml:space="preserve"> 1\2</w:t>
            </w:r>
          </w:p>
        </w:tc>
        <w:tc>
          <w:tcPr>
            <w:tcW w:w="3367" w:type="dxa"/>
            <w:vAlign w:val="center"/>
          </w:tcPr>
          <w:p w:rsidR="00495A81" w:rsidRPr="00495A81" w:rsidRDefault="00495A81" w:rsidP="008858BD">
            <w:pPr>
              <w:widowControl/>
              <w:tabs>
                <w:tab w:val="left" w:pos="3182"/>
              </w:tabs>
              <w:suppressAutoHyphens w:val="0"/>
              <w:spacing w:after="296" w:line="317" w:lineRule="exact"/>
              <w:ind w:left="360"/>
              <w:jc w:val="center"/>
              <w:rPr>
                <w:rFonts w:eastAsia="Palatino Linotype"/>
                <w:kern w:val="0"/>
                <w:sz w:val="28"/>
                <w:szCs w:val="28"/>
                <w:lang w:eastAsia="en-US"/>
              </w:rPr>
            </w:pPr>
            <w:r w:rsidRPr="00495A81">
              <w:rPr>
                <w:rFonts w:eastAsia="Palatino Linotype"/>
                <w:kern w:val="0"/>
                <w:sz w:val="28"/>
                <w:szCs w:val="28"/>
                <w:lang w:eastAsia="en-US"/>
              </w:rPr>
              <w:t>135,0-155,0</w:t>
            </w:r>
          </w:p>
        </w:tc>
      </w:tr>
    </w:tbl>
    <w:p w:rsidR="00495A81" w:rsidRPr="00495A81" w:rsidRDefault="00495A81" w:rsidP="00495A81">
      <w:pPr>
        <w:autoSpaceDE w:val="0"/>
        <w:spacing w:after="60"/>
        <w:rPr>
          <w:rFonts w:eastAsia="Times New Roman"/>
          <w:kern w:val="0"/>
          <w:sz w:val="28"/>
          <w:szCs w:val="28"/>
          <w:lang w:eastAsia="ar-SA"/>
        </w:rPr>
      </w:pPr>
    </w:p>
    <w:p w:rsidR="00495A81" w:rsidRPr="00495A81" w:rsidRDefault="008858BD" w:rsidP="00495A81">
      <w:pPr>
        <w:autoSpaceDE w:val="0"/>
        <w:spacing w:after="60"/>
        <w:rPr>
          <w:rFonts w:eastAsia="SimSun"/>
          <w:b/>
          <w:sz w:val="28"/>
          <w:szCs w:val="28"/>
          <w:lang w:eastAsia="hi-IN" w:bidi="hi-IN"/>
        </w:rPr>
      </w:pPr>
      <w:r>
        <w:rPr>
          <w:rFonts w:eastAsia="SimSun"/>
          <w:b/>
          <w:sz w:val="28"/>
          <w:szCs w:val="28"/>
          <w:lang w:eastAsia="hi-IN" w:bidi="hi-IN"/>
        </w:rPr>
        <w:t>3</w:t>
      </w:r>
      <w:r w:rsidR="00495A81" w:rsidRPr="00495A81">
        <w:rPr>
          <w:rFonts w:eastAsia="SimSun"/>
          <w:b/>
          <w:sz w:val="28"/>
          <w:szCs w:val="28"/>
          <w:lang w:eastAsia="hi-IN" w:bidi="hi-IN"/>
        </w:rPr>
        <w:t xml:space="preserve">. Требование к гарантии: </w:t>
      </w:r>
      <w:r w:rsidR="00495A81" w:rsidRPr="00495A81">
        <w:rPr>
          <w:rFonts w:eastAsia="SimSun"/>
          <w:sz w:val="28"/>
          <w:szCs w:val="28"/>
          <w:lang w:eastAsia="hi-IN" w:bidi="hi-IN"/>
        </w:rPr>
        <w:t>3 года в нераспечатанной таре</w:t>
      </w:r>
      <w:r w:rsidR="00495A81" w:rsidRPr="00495A81">
        <w:rPr>
          <w:rFonts w:eastAsia="SimSun"/>
          <w:b/>
          <w:sz w:val="28"/>
          <w:szCs w:val="28"/>
          <w:lang w:eastAsia="hi-IN" w:bidi="hi-IN"/>
        </w:rPr>
        <w:t xml:space="preserve">. </w:t>
      </w:r>
    </w:p>
    <w:p w:rsidR="00495A81" w:rsidRPr="00495A81" w:rsidRDefault="008858BD" w:rsidP="00495A81">
      <w:pPr>
        <w:widowControl/>
        <w:spacing w:after="60"/>
        <w:jc w:val="both"/>
        <w:rPr>
          <w:rFonts w:eastAsia="SimSun"/>
          <w:sz w:val="28"/>
          <w:szCs w:val="28"/>
          <w:lang w:eastAsia="hi-IN" w:bidi="hi-IN"/>
        </w:rPr>
      </w:pPr>
      <w:r>
        <w:rPr>
          <w:rFonts w:eastAsia="SimSun"/>
          <w:b/>
          <w:sz w:val="28"/>
          <w:szCs w:val="28"/>
          <w:lang w:eastAsia="hi-IN" w:bidi="hi-IN"/>
        </w:rPr>
        <w:t>4</w:t>
      </w:r>
      <w:r w:rsidR="00495A81" w:rsidRPr="00495A81">
        <w:rPr>
          <w:rFonts w:eastAsia="SimSun"/>
          <w:b/>
          <w:sz w:val="28"/>
          <w:szCs w:val="28"/>
          <w:lang w:eastAsia="hi-IN" w:bidi="hi-IN"/>
        </w:rPr>
        <w:t xml:space="preserve">. Требование к упаковке: </w:t>
      </w:r>
      <w:r w:rsidR="00495A81" w:rsidRPr="00495A81">
        <w:rPr>
          <w:rFonts w:eastAsia="SimSun"/>
          <w:sz w:val="28"/>
          <w:szCs w:val="28"/>
          <w:lang w:eastAsia="hi-IN" w:bidi="hi-IN"/>
        </w:rPr>
        <w:t>Компоненты компаунда должны быть упакованы в стандартную тару завода изготовителя (бочка 220кг). На каждую бочку должна  быть нанесена маркировка с указанием наименования завода изготовителя, марки продукции, номер партии, вес, дата изготовления и гарантийный срок  хранения.</w:t>
      </w:r>
    </w:p>
    <w:p w:rsidR="00495A81" w:rsidRPr="00495A81" w:rsidRDefault="008858BD" w:rsidP="00495A81">
      <w:pPr>
        <w:widowControl/>
        <w:spacing w:after="60"/>
        <w:jc w:val="both"/>
        <w:rPr>
          <w:rFonts w:eastAsia="Times New Roman"/>
          <w:kern w:val="0"/>
          <w:sz w:val="28"/>
          <w:szCs w:val="28"/>
          <w:lang w:eastAsia="ar-SA"/>
        </w:rPr>
      </w:pPr>
      <w:r>
        <w:rPr>
          <w:rFonts w:eastAsia="Times New Roman"/>
          <w:b/>
          <w:kern w:val="0"/>
          <w:sz w:val="28"/>
          <w:szCs w:val="28"/>
          <w:lang w:eastAsia="ar-SA"/>
        </w:rPr>
        <w:lastRenderedPageBreak/>
        <w:t>5</w:t>
      </w:r>
      <w:r w:rsidR="00495A81" w:rsidRPr="00495A81">
        <w:rPr>
          <w:rFonts w:eastAsia="Times New Roman"/>
          <w:b/>
          <w:kern w:val="0"/>
          <w:sz w:val="28"/>
          <w:szCs w:val="28"/>
          <w:lang w:eastAsia="ar-SA"/>
        </w:rPr>
        <w:t>.Условия хранения</w:t>
      </w:r>
      <w:r w:rsidR="00495A81" w:rsidRPr="00495A81">
        <w:rPr>
          <w:rFonts w:eastAsia="Times New Roman"/>
          <w:kern w:val="0"/>
          <w:sz w:val="28"/>
          <w:szCs w:val="28"/>
          <w:lang w:eastAsia="ar-SA"/>
        </w:rPr>
        <w:t>: хранение в закрытом сухом помещении при температуре от     -10 до   +35</w:t>
      </w:r>
      <w:proofErr w:type="gramStart"/>
      <w:r w:rsidR="00495A81" w:rsidRPr="00495A81">
        <w:rPr>
          <w:rFonts w:eastAsia="Times New Roman"/>
          <w:kern w:val="0"/>
          <w:sz w:val="28"/>
          <w:szCs w:val="28"/>
          <w:lang w:eastAsia="ar-SA"/>
        </w:rPr>
        <w:t xml:space="preserve"> °С</w:t>
      </w:r>
      <w:proofErr w:type="gramEnd"/>
      <w:r w:rsidR="00495A81" w:rsidRPr="00495A81">
        <w:rPr>
          <w:rFonts w:eastAsia="Times New Roman"/>
          <w:kern w:val="0"/>
          <w:sz w:val="28"/>
          <w:szCs w:val="28"/>
          <w:lang w:eastAsia="ar-SA"/>
        </w:rPr>
        <w:t xml:space="preserve"> и относительной влажности не более 75% (по ГОСТ 27386-87).</w:t>
      </w:r>
    </w:p>
    <w:p w:rsidR="00495A81" w:rsidRPr="00495A81" w:rsidRDefault="00495A81" w:rsidP="00495A81">
      <w:pPr>
        <w:widowControl/>
        <w:spacing w:after="60"/>
        <w:jc w:val="both"/>
        <w:rPr>
          <w:rFonts w:eastAsia="Times New Roman"/>
          <w:kern w:val="0"/>
          <w:sz w:val="28"/>
          <w:szCs w:val="28"/>
          <w:lang w:eastAsia="ar-SA"/>
        </w:rPr>
      </w:pPr>
    </w:p>
    <w:p w:rsidR="008858BD" w:rsidRDefault="008858BD" w:rsidP="008858BD">
      <w:pPr>
        <w:shd w:val="clear" w:color="auto" w:fill="FFFFFF"/>
        <w:ind w:left="2124" w:firstLine="708"/>
        <w:rPr>
          <w:b/>
        </w:rPr>
      </w:pPr>
      <w:r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8858BD" w:rsidTr="00A60633">
        <w:trPr>
          <w:jc w:val="center"/>
        </w:trPr>
        <w:tc>
          <w:tcPr>
            <w:tcW w:w="7196" w:type="dxa"/>
          </w:tcPr>
          <w:p w:rsidR="008858BD" w:rsidRPr="008858BD" w:rsidRDefault="008858BD" w:rsidP="00A60633">
            <w:pPr>
              <w:pStyle w:val="110"/>
              <w:keepNext w:val="0"/>
              <w:rPr>
                <w:b/>
                <w:snapToGrid/>
                <w:szCs w:val="24"/>
              </w:rPr>
            </w:pPr>
          </w:p>
          <w:p w:rsidR="008858BD" w:rsidRPr="008858BD" w:rsidRDefault="008858BD" w:rsidP="00A60633">
            <w:pPr>
              <w:pStyle w:val="110"/>
              <w:keepNext w:val="0"/>
              <w:rPr>
                <w:b/>
                <w:snapToGrid/>
                <w:szCs w:val="24"/>
              </w:rPr>
            </w:pPr>
            <w:r w:rsidRPr="008858BD">
              <w:rPr>
                <w:b/>
                <w:snapToGrid/>
                <w:szCs w:val="24"/>
              </w:rPr>
              <w:t>Поставщик</w:t>
            </w:r>
          </w:p>
          <w:p w:rsidR="008858BD" w:rsidRPr="008858BD" w:rsidRDefault="008858BD" w:rsidP="00A60633">
            <w:pPr>
              <w:rPr>
                <w:b/>
              </w:rPr>
            </w:pPr>
          </w:p>
          <w:p w:rsidR="008858BD" w:rsidRPr="008858BD" w:rsidRDefault="008858BD" w:rsidP="00A60633">
            <w:pPr>
              <w:rPr>
                <w:b/>
              </w:rPr>
            </w:pPr>
          </w:p>
        </w:tc>
        <w:tc>
          <w:tcPr>
            <w:tcW w:w="7513" w:type="dxa"/>
          </w:tcPr>
          <w:p w:rsidR="008858BD" w:rsidRPr="008858BD" w:rsidRDefault="008858BD" w:rsidP="00A60633">
            <w:pPr>
              <w:rPr>
                <w:b/>
              </w:rPr>
            </w:pPr>
            <w:r w:rsidRPr="008858BD">
              <w:rPr>
                <w:b/>
              </w:rPr>
              <w:t xml:space="preserve">                              </w:t>
            </w:r>
          </w:p>
          <w:p w:rsidR="008858BD" w:rsidRPr="008858BD" w:rsidRDefault="008858BD" w:rsidP="00A60633">
            <w:pPr>
              <w:rPr>
                <w:b/>
              </w:rPr>
            </w:pPr>
            <w:r w:rsidRPr="008858BD">
              <w:rPr>
                <w:b/>
              </w:rPr>
              <w:t>Покупатель</w:t>
            </w:r>
          </w:p>
          <w:p w:rsidR="008858BD" w:rsidRPr="008858BD" w:rsidRDefault="008858BD" w:rsidP="00A60633">
            <w:pPr>
              <w:jc w:val="center"/>
              <w:rPr>
                <w:b/>
              </w:rPr>
            </w:pPr>
          </w:p>
        </w:tc>
      </w:tr>
    </w:tbl>
    <w:p w:rsidR="008858BD" w:rsidRDefault="008858BD" w:rsidP="008858BD">
      <w:pPr>
        <w:jc w:val="both"/>
      </w:pPr>
      <w:r>
        <w:t xml:space="preserve">____________________________                        _______________________ </w:t>
      </w:r>
      <w:proofErr w:type="spellStart"/>
      <w:r>
        <w:t>В.С.Танаев</w:t>
      </w:r>
      <w:proofErr w:type="spellEnd"/>
    </w:p>
    <w:p w:rsidR="00495A81" w:rsidRPr="00495A81" w:rsidRDefault="00495A81" w:rsidP="00495A81">
      <w:pPr>
        <w:widowControl/>
        <w:autoSpaceDE w:val="0"/>
        <w:spacing w:line="360" w:lineRule="auto"/>
        <w:rPr>
          <w:rFonts w:eastAsia="Times New Roman"/>
          <w:b/>
          <w:kern w:val="0"/>
          <w:sz w:val="28"/>
          <w:szCs w:val="28"/>
          <w:lang w:eastAsia="ar-SA"/>
        </w:rPr>
      </w:pPr>
    </w:p>
    <w:p w:rsidR="00496788" w:rsidRPr="00495A81" w:rsidRDefault="00496788" w:rsidP="00495A81">
      <w:pPr>
        <w:widowControl/>
        <w:autoSpaceDN w:val="0"/>
        <w:adjustRightInd w:val="0"/>
        <w:spacing w:line="276" w:lineRule="auto"/>
        <w:rPr>
          <w:rFonts w:eastAsia="Times New Roman"/>
          <w:b/>
          <w:kern w:val="0"/>
          <w:sz w:val="28"/>
          <w:lang w:eastAsia="ar-SA"/>
        </w:rPr>
      </w:pPr>
    </w:p>
    <w:sectPr w:rsidR="00496788" w:rsidRPr="00495A8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480" w:rsidRDefault="00055480" w:rsidP="006D3B43">
      <w:r>
        <w:separator/>
      </w:r>
    </w:p>
  </w:endnote>
  <w:endnote w:type="continuationSeparator" w:id="0">
    <w:p w:rsidR="00055480" w:rsidRDefault="00055480" w:rsidP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714467"/>
      <w:docPartObj>
        <w:docPartGallery w:val="Page Numbers (Bottom of Page)"/>
        <w:docPartUnique/>
      </w:docPartObj>
    </w:sdtPr>
    <w:sdtEndPr/>
    <w:sdtContent>
      <w:p w:rsidR="00032B7D" w:rsidRDefault="00032B7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2586">
          <w:rPr>
            <w:noProof/>
          </w:rPr>
          <w:t>3</w:t>
        </w:r>
        <w:r>
          <w:fldChar w:fldCharType="end"/>
        </w:r>
      </w:p>
    </w:sdtContent>
  </w:sdt>
  <w:p w:rsidR="00032B7D" w:rsidRDefault="00032B7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480" w:rsidRDefault="00055480" w:rsidP="006D3B43">
      <w:r>
        <w:separator/>
      </w:r>
    </w:p>
  </w:footnote>
  <w:footnote w:type="continuationSeparator" w:id="0">
    <w:p w:rsidR="00055480" w:rsidRDefault="00055480" w:rsidP="006D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D6E8E8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0533195E"/>
    <w:multiLevelType w:val="hybridMultilevel"/>
    <w:tmpl w:val="4404E488"/>
    <w:lvl w:ilvl="0" w:tplc="CCDA85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C71EA"/>
    <w:multiLevelType w:val="hybridMultilevel"/>
    <w:tmpl w:val="A2D44048"/>
    <w:lvl w:ilvl="0" w:tplc="99329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8A3768"/>
    <w:multiLevelType w:val="hybridMultilevel"/>
    <w:tmpl w:val="D616B3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4074DB"/>
    <w:multiLevelType w:val="hybridMultilevel"/>
    <w:tmpl w:val="0FB88ACC"/>
    <w:lvl w:ilvl="0" w:tplc="DE529ED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8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E73829"/>
    <w:multiLevelType w:val="hybridMultilevel"/>
    <w:tmpl w:val="29D2CB64"/>
    <w:lvl w:ilvl="0" w:tplc="BF1AE17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55A14ACD"/>
    <w:multiLevelType w:val="multilevel"/>
    <w:tmpl w:val="28A0D066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1">
    <w:nsid w:val="5DA30449"/>
    <w:multiLevelType w:val="hybridMultilevel"/>
    <w:tmpl w:val="DB5877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D465B1"/>
    <w:multiLevelType w:val="hybridMultilevel"/>
    <w:tmpl w:val="19F667EC"/>
    <w:lvl w:ilvl="0" w:tplc="50FAEC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11"/>
  </w:num>
  <w:num w:numId="9">
    <w:abstractNumId w:val="0"/>
  </w:num>
  <w:num w:numId="10">
    <w:abstractNumId w:val="0"/>
  </w:num>
  <w:num w:numId="11">
    <w:abstractNumId w:val="3"/>
  </w:num>
  <w:num w:numId="12">
    <w:abstractNumId w:val="13"/>
  </w:num>
  <w:num w:numId="13">
    <w:abstractNumId w:val="9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07942"/>
    <w:rsid w:val="00032B7D"/>
    <w:rsid w:val="00033D26"/>
    <w:rsid w:val="00055480"/>
    <w:rsid w:val="0007265A"/>
    <w:rsid w:val="000953C0"/>
    <w:rsid w:val="000A60CD"/>
    <w:rsid w:val="000C51EF"/>
    <w:rsid w:val="000D051B"/>
    <w:rsid w:val="000E7E57"/>
    <w:rsid w:val="00115EA2"/>
    <w:rsid w:val="00160990"/>
    <w:rsid w:val="001A4036"/>
    <w:rsid w:val="001A6051"/>
    <w:rsid w:val="001C1166"/>
    <w:rsid w:val="001E734C"/>
    <w:rsid w:val="002019E0"/>
    <w:rsid w:val="002109A2"/>
    <w:rsid w:val="002309A0"/>
    <w:rsid w:val="0024018E"/>
    <w:rsid w:val="002564A7"/>
    <w:rsid w:val="00260614"/>
    <w:rsid w:val="00260C11"/>
    <w:rsid w:val="002920E4"/>
    <w:rsid w:val="002A08EC"/>
    <w:rsid w:val="002D583F"/>
    <w:rsid w:val="003053C8"/>
    <w:rsid w:val="00321FCD"/>
    <w:rsid w:val="00347682"/>
    <w:rsid w:val="003A462A"/>
    <w:rsid w:val="003A7EA7"/>
    <w:rsid w:val="003B412D"/>
    <w:rsid w:val="003C08B0"/>
    <w:rsid w:val="003C718E"/>
    <w:rsid w:val="003D176F"/>
    <w:rsid w:val="003D6783"/>
    <w:rsid w:val="0042492E"/>
    <w:rsid w:val="004545EE"/>
    <w:rsid w:val="00483CC4"/>
    <w:rsid w:val="00495A81"/>
    <w:rsid w:val="00496788"/>
    <w:rsid w:val="004C1C9A"/>
    <w:rsid w:val="00510D84"/>
    <w:rsid w:val="005332DB"/>
    <w:rsid w:val="0056326F"/>
    <w:rsid w:val="00590ABD"/>
    <w:rsid w:val="005B3F96"/>
    <w:rsid w:val="005B5BF1"/>
    <w:rsid w:val="005D6363"/>
    <w:rsid w:val="005E5238"/>
    <w:rsid w:val="005E7984"/>
    <w:rsid w:val="00612D5F"/>
    <w:rsid w:val="00670310"/>
    <w:rsid w:val="00674536"/>
    <w:rsid w:val="00694F72"/>
    <w:rsid w:val="006A68DE"/>
    <w:rsid w:val="006B696F"/>
    <w:rsid w:val="006D3B43"/>
    <w:rsid w:val="007559E6"/>
    <w:rsid w:val="0078686E"/>
    <w:rsid w:val="007A2813"/>
    <w:rsid w:val="007A4D8E"/>
    <w:rsid w:val="007A4EC4"/>
    <w:rsid w:val="007B21BB"/>
    <w:rsid w:val="007C344F"/>
    <w:rsid w:val="007F2A08"/>
    <w:rsid w:val="00807E47"/>
    <w:rsid w:val="00837DCB"/>
    <w:rsid w:val="00851B55"/>
    <w:rsid w:val="00854210"/>
    <w:rsid w:val="008747BA"/>
    <w:rsid w:val="00874A2E"/>
    <w:rsid w:val="008858BD"/>
    <w:rsid w:val="008A4682"/>
    <w:rsid w:val="008C6A67"/>
    <w:rsid w:val="008F3F21"/>
    <w:rsid w:val="008F6AEF"/>
    <w:rsid w:val="0093242E"/>
    <w:rsid w:val="009525CD"/>
    <w:rsid w:val="00991156"/>
    <w:rsid w:val="00991958"/>
    <w:rsid w:val="009A6F9F"/>
    <w:rsid w:val="009D04E1"/>
    <w:rsid w:val="009F00E9"/>
    <w:rsid w:val="009F4C5D"/>
    <w:rsid w:val="00A00CB8"/>
    <w:rsid w:val="00A057C3"/>
    <w:rsid w:val="00A20B66"/>
    <w:rsid w:val="00A47E6E"/>
    <w:rsid w:val="00A87C1C"/>
    <w:rsid w:val="00AA13A5"/>
    <w:rsid w:val="00AA7078"/>
    <w:rsid w:val="00AB313D"/>
    <w:rsid w:val="00AE6B60"/>
    <w:rsid w:val="00B017E5"/>
    <w:rsid w:val="00B41D89"/>
    <w:rsid w:val="00B56D29"/>
    <w:rsid w:val="00B91474"/>
    <w:rsid w:val="00BF2352"/>
    <w:rsid w:val="00C11132"/>
    <w:rsid w:val="00C12A3A"/>
    <w:rsid w:val="00C6471A"/>
    <w:rsid w:val="00C85CD9"/>
    <w:rsid w:val="00CA0F79"/>
    <w:rsid w:val="00CA1CB0"/>
    <w:rsid w:val="00CB2857"/>
    <w:rsid w:val="00CD1002"/>
    <w:rsid w:val="00D20906"/>
    <w:rsid w:val="00D275C7"/>
    <w:rsid w:val="00D572EB"/>
    <w:rsid w:val="00D626D4"/>
    <w:rsid w:val="00D67AC7"/>
    <w:rsid w:val="00D846F6"/>
    <w:rsid w:val="00DA4C41"/>
    <w:rsid w:val="00DB0C2F"/>
    <w:rsid w:val="00DB55B2"/>
    <w:rsid w:val="00DD5BD0"/>
    <w:rsid w:val="00E01261"/>
    <w:rsid w:val="00E020CA"/>
    <w:rsid w:val="00E07F87"/>
    <w:rsid w:val="00E234E7"/>
    <w:rsid w:val="00E428A6"/>
    <w:rsid w:val="00E469F9"/>
    <w:rsid w:val="00E6575E"/>
    <w:rsid w:val="00EB3B1B"/>
    <w:rsid w:val="00ED3C02"/>
    <w:rsid w:val="00F260F2"/>
    <w:rsid w:val="00F4731D"/>
    <w:rsid w:val="00F72586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d">
    <w:name w:val="Table Grid"/>
    <w:basedOn w:val="a2"/>
    <w:rsid w:val="00496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link w:val="Normal10"/>
    <w:rsid w:val="00260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10">
    <w:name w:val="Normal1 Знак"/>
    <w:link w:val="Normal1"/>
    <w:rsid w:val="00260C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_"/>
    <w:link w:val="12"/>
    <w:rsid w:val="00837DCB"/>
    <w:rPr>
      <w:rFonts w:ascii="Palatino Linotype" w:eastAsia="Palatino Linotype" w:hAnsi="Palatino Linotype" w:cs="Palatino Linotype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0"/>
    <w:link w:val="ae"/>
    <w:rsid w:val="00837DCB"/>
    <w:pPr>
      <w:widowControl/>
      <w:shd w:val="clear" w:color="auto" w:fill="FFFFFF"/>
      <w:suppressAutoHyphens w:val="0"/>
      <w:spacing w:line="0" w:lineRule="atLeast"/>
      <w:ind w:hanging="460"/>
    </w:pPr>
    <w:rPr>
      <w:rFonts w:ascii="Palatino Linotype" w:eastAsia="Palatino Linotype" w:hAnsi="Palatino Linotype" w:cs="Palatino Linotype"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d">
    <w:name w:val="Table Grid"/>
    <w:basedOn w:val="a2"/>
    <w:rsid w:val="004967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link w:val="Normal10"/>
    <w:rsid w:val="00260C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10">
    <w:name w:val="Normal1 Знак"/>
    <w:link w:val="Normal1"/>
    <w:rsid w:val="00260C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_"/>
    <w:link w:val="12"/>
    <w:rsid w:val="00837DCB"/>
    <w:rPr>
      <w:rFonts w:ascii="Palatino Linotype" w:eastAsia="Palatino Linotype" w:hAnsi="Palatino Linotype" w:cs="Palatino Linotype"/>
      <w:sz w:val="27"/>
      <w:szCs w:val="27"/>
      <w:shd w:val="clear" w:color="auto" w:fill="FFFFFF"/>
    </w:rPr>
  </w:style>
  <w:style w:type="paragraph" w:customStyle="1" w:styleId="12">
    <w:name w:val="Основной текст1"/>
    <w:basedOn w:val="a0"/>
    <w:link w:val="ae"/>
    <w:rsid w:val="00837DCB"/>
    <w:pPr>
      <w:widowControl/>
      <w:shd w:val="clear" w:color="auto" w:fill="FFFFFF"/>
      <w:suppressAutoHyphens w:val="0"/>
      <w:spacing w:line="0" w:lineRule="atLeast"/>
      <w:ind w:hanging="460"/>
    </w:pPr>
    <w:rPr>
      <w:rFonts w:ascii="Palatino Linotype" w:eastAsia="Palatino Linotype" w:hAnsi="Palatino Linotype" w:cs="Palatino Linotype"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2B161-D458-4DA5-9D3C-0D1C82E5D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3029</Words>
  <Characters>17270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12</cp:revision>
  <cp:lastPrinted>2012-08-08T06:37:00Z</cp:lastPrinted>
  <dcterms:created xsi:type="dcterms:W3CDTF">2012-07-27T10:27:00Z</dcterms:created>
  <dcterms:modified xsi:type="dcterms:W3CDTF">2012-08-08T06:38:00Z</dcterms:modified>
</cp:coreProperties>
</file>