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221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34239706F5341FE9C3E59D02CF8AD0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жилой  трехкомнатной квартиры общей пло</w:t>
          </w:r>
          <w:r w:rsidR="002442F0">
            <w:rPr>
              <w:rFonts w:ascii="Times New Roman" w:hAnsi="Times New Roman" w:cs="Times New Roman"/>
              <w:b/>
              <w:sz w:val="24"/>
              <w:szCs w:val="24"/>
            </w:rPr>
            <w:t>щадью 63,2 кв. м,  расположенной</w:t>
          </w:r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 xml:space="preserve"> по адресу: Россия, Калининградская обл., г</w:t>
          </w:r>
          <w:proofErr w:type="gramStart"/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.С</w:t>
          </w:r>
          <w:proofErr w:type="gramEnd"/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оветск, ул.9 Января, д.28, кв.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6F5D3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1E26BC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478D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442343469"/>
          <w:placeholder>
            <w:docPart w:val="F2EFF19E07E1451FADB9B9F4D6F899CE"/>
          </w:placeholder>
          <w:text/>
        </w:sdtPr>
        <w:sdtContent>
          <w:r w:rsidR="001E26BC" w:rsidRPr="001E26BC">
            <w:rPr>
              <w:rFonts w:ascii="Times New Roman" w:hAnsi="Times New Roman" w:cs="Times New Roman"/>
              <w:sz w:val="24"/>
              <w:szCs w:val="24"/>
            </w:rPr>
            <w:t>1 630 000,00(Один миллион шестьсот тридцать</w:t>
          </w:r>
          <w:r w:rsidR="001E26BC">
            <w:rPr>
              <w:rFonts w:ascii="Times New Roman" w:hAnsi="Times New Roman" w:cs="Times New Roman"/>
              <w:sz w:val="24"/>
              <w:szCs w:val="24"/>
            </w:rPr>
            <w:t xml:space="preserve"> тысяч</w:t>
          </w:r>
          <w:r w:rsidR="001E26BC" w:rsidRPr="001E26BC">
            <w:rPr>
              <w:rFonts w:ascii="Times New Roman" w:hAnsi="Times New Roman" w:cs="Times New Roman"/>
              <w:sz w:val="24"/>
              <w:szCs w:val="24"/>
            </w:rPr>
            <w:t>) рублей, НДС не облагается ст.149 НК РФ</w:t>
          </w:r>
        </w:sdtContent>
      </w:sdt>
      <w:r w:rsidR="001E26BC" w:rsidRPr="001E26BC">
        <w:rPr>
          <w:rFonts w:ascii="Times New Roman" w:hAnsi="Times New Roman" w:cs="Times New Roman"/>
          <w:sz w:val="24"/>
          <w:szCs w:val="24"/>
        </w:rPr>
        <w:t>.</w:t>
      </w:r>
    </w:p>
    <w:p w:rsidR="000C4D69" w:rsidRPr="00495AAD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495AAD" w:rsidRPr="00495AAD">
            <w:rPr>
              <w:rFonts w:ascii="Times New Roman" w:hAnsi="Times New Roman" w:cs="Times New Roman"/>
              <w:sz w:val="24"/>
              <w:szCs w:val="24"/>
            </w:rPr>
            <w:t>23 000,00(Двадцать три тысячи) рублей.</w:t>
          </w:r>
        </w:sdtContent>
      </w:sdt>
    </w:p>
    <w:p w:rsidR="008D07DE" w:rsidRPr="00495AAD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716379958"/>
          <w:placeholder>
            <w:docPart w:val="CD26612157C34F60B9C1423D502A9C9F"/>
          </w:placeholder>
          <w:text/>
        </w:sdtPr>
        <w:sdtContent>
          <w:r w:rsidR="00495AAD" w:rsidRPr="00495AAD">
            <w:rPr>
              <w:rFonts w:ascii="Times New Roman" w:hAnsi="Times New Roman" w:cs="Times New Roman"/>
              <w:sz w:val="24"/>
              <w:szCs w:val="24"/>
            </w:rPr>
            <w:t>23 000,00(Двадцать три тысячи)</w:t>
          </w:r>
        </w:sdtContent>
      </w:sdt>
      <w:r w:rsidR="00495AAD" w:rsidRPr="00495AAD">
        <w:rPr>
          <w:rFonts w:ascii="Times New Roman" w:hAnsi="Times New Roman" w:cs="Times New Roman"/>
          <w:sz w:val="24"/>
          <w:szCs w:val="24"/>
        </w:rPr>
        <w:t xml:space="preserve"> </w:t>
      </w:r>
      <w:r w:rsidRPr="00495AAD">
        <w:rPr>
          <w:rFonts w:ascii="Times New Roman" w:hAnsi="Times New Roman" w:cs="Times New Roman"/>
          <w:sz w:val="24"/>
          <w:szCs w:val="24"/>
        </w:rPr>
        <w:t>рублей.</w:t>
      </w:r>
    </w:p>
    <w:p w:rsidR="00AB772E" w:rsidRPr="00495AAD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1 400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 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,00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Один миллион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четыреста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тысяч)</w:t>
          </w:r>
        </w:sdtContent>
      </w:sdt>
      <w:r w:rsidR="00AB772E" w:rsidRPr="00495AAD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21DB5">
        <w:rPr>
          <w:rFonts w:ascii="Times New Roman" w:hAnsi="Times New Roman" w:cs="Times New Roman"/>
          <w:sz w:val="24"/>
          <w:szCs w:val="24"/>
        </w:rPr>
        <w:t xml:space="preserve">, </w:t>
      </w:r>
      <w:r w:rsidR="00C21DB5" w:rsidRPr="001E26BC">
        <w:rPr>
          <w:rFonts w:ascii="Times New Roman" w:hAnsi="Times New Roman" w:cs="Times New Roman"/>
          <w:sz w:val="24"/>
          <w:szCs w:val="24"/>
        </w:rPr>
        <w:t>НДС не облагается ст.149 НК РФ.</w:t>
      </w:r>
    </w:p>
    <w:p w:rsidR="007C61A7" w:rsidRPr="00495AAD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495AAD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14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 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,00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Сто сорок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тысяч) рублей.</w:t>
          </w:r>
        </w:sdtContent>
      </w:sdt>
      <w:r w:rsidR="00AB772E" w:rsidRPr="00495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37FD6"/>
    <w:rsid w:val="00086AAC"/>
    <w:rsid w:val="000940AE"/>
    <w:rsid w:val="000B05EA"/>
    <w:rsid w:val="000B368F"/>
    <w:rsid w:val="000C4D69"/>
    <w:rsid w:val="00165790"/>
    <w:rsid w:val="001D478D"/>
    <w:rsid w:val="001E26BC"/>
    <w:rsid w:val="00201D46"/>
    <w:rsid w:val="002213AF"/>
    <w:rsid w:val="0023797F"/>
    <w:rsid w:val="002442F0"/>
    <w:rsid w:val="00262009"/>
    <w:rsid w:val="003263B7"/>
    <w:rsid w:val="00355AD1"/>
    <w:rsid w:val="003D3645"/>
    <w:rsid w:val="00472B78"/>
    <w:rsid w:val="00495AAD"/>
    <w:rsid w:val="004A3AB9"/>
    <w:rsid w:val="004D1401"/>
    <w:rsid w:val="004D4B0E"/>
    <w:rsid w:val="004E0BC5"/>
    <w:rsid w:val="0058624E"/>
    <w:rsid w:val="00596A64"/>
    <w:rsid w:val="006446B3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70D52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AD45DF"/>
    <w:rsid w:val="00AD4C37"/>
    <w:rsid w:val="00B435C0"/>
    <w:rsid w:val="00BD37C2"/>
    <w:rsid w:val="00BE43C8"/>
    <w:rsid w:val="00C21DB5"/>
    <w:rsid w:val="00C64CB5"/>
    <w:rsid w:val="00C713AB"/>
    <w:rsid w:val="00C90BF2"/>
    <w:rsid w:val="00CA3336"/>
    <w:rsid w:val="00CB4BCB"/>
    <w:rsid w:val="00CD7D21"/>
    <w:rsid w:val="00D01F40"/>
    <w:rsid w:val="00D06B54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434268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34239706F5341FE9C3E59D02CF8A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C6031-436E-4B1D-BD59-1F05020C9FCA}"/>
      </w:docPartPr>
      <w:docPartBody>
        <w:p w:rsidR="002674F0" w:rsidRDefault="00484740" w:rsidP="00484740">
          <w:pPr>
            <w:pStyle w:val="734239706F5341FE9C3E59D02CF8AD0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6612157C34F60B9C1423D502A9C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37930B-EB65-42A8-85A1-48AB7465BBC0}"/>
      </w:docPartPr>
      <w:docPartBody>
        <w:p w:rsidR="00236E01" w:rsidRDefault="005667B7" w:rsidP="005667B7">
          <w:pPr>
            <w:pStyle w:val="CD26612157C34F60B9C1423D502A9C9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2EFF19E07E1451FADB9B9F4D6F899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9F65D4-041B-4001-9D9D-8314CCAD2FAE}"/>
      </w:docPartPr>
      <w:docPartBody>
        <w:p w:rsidR="00236E01" w:rsidRDefault="005667B7" w:rsidP="005667B7">
          <w:pPr>
            <w:pStyle w:val="F2EFF19E07E1451FADB9B9F4D6F899C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236E01"/>
    <w:rsid w:val="002674F0"/>
    <w:rsid w:val="00310D7D"/>
    <w:rsid w:val="003164DD"/>
    <w:rsid w:val="00434268"/>
    <w:rsid w:val="00465BAA"/>
    <w:rsid w:val="00484740"/>
    <w:rsid w:val="005667B7"/>
    <w:rsid w:val="00676561"/>
    <w:rsid w:val="0085060D"/>
    <w:rsid w:val="00856526"/>
    <w:rsid w:val="00865CAC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67B7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34239706F5341FE9C3E59D02CF8AD08">
    <w:name w:val="734239706F5341FE9C3E59D02CF8AD08"/>
    <w:rsid w:val="00484740"/>
  </w:style>
  <w:style w:type="paragraph" w:customStyle="1" w:styleId="CD26612157C34F60B9C1423D502A9C9F">
    <w:name w:val="CD26612157C34F60B9C1423D502A9C9F"/>
    <w:rsid w:val="005667B7"/>
  </w:style>
  <w:style w:type="paragraph" w:customStyle="1" w:styleId="F2EFF19E07E1451FADB9B9F4D6F899CE">
    <w:name w:val="F2EFF19E07E1451FADB9B9F4D6F899CE"/>
    <w:rsid w:val="005667B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108</cp:revision>
  <cp:lastPrinted>2017-04-14T11:09:00Z</cp:lastPrinted>
  <dcterms:created xsi:type="dcterms:W3CDTF">2016-05-13T06:28:00Z</dcterms:created>
  <dcterms:modified xsi:type="dcterms:W3CDTF">2017-04-21T06:57:00Z</dcterms:modified>
</cp:coreProperties>
</file>