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D20" w:rsidRPr="00E00C9F" w:rsidRDefault="008A2D20" w:rsidP="00750337">
      <w:pPr>
        <w:spacing w:line="360" w:lineRule="auto"/>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ДОГОВОР №</w:t>
      </w:r>
    </w:p>
    <w:p w:rsidR="008A2D20" w:rsidRPr="00E00C9F" w:rsidRDefault="008A2D20" w:rsidP="00750337">
      <w:pPr>
        <w:spacing w:line="360" w:lineRule="auto"/>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о поставке продукции</w:t>
      </w:r>
    </w:p>
    <w:p w:rsidR="008A2D20" w:rsidRPr="00E00C9F" w:rsidRDefault="008A2D20" w:rsidP="005D795F">
      <w:pPr>
        <w:spacing w:line="360" w:lineRule="auto"/>
        <w:ind w:firstLine="709"/>
        <w:jc w:val="center"/>
        <w:rPr>
          <w:rFonts w:ascii="Times New Roman" w:hAnsi="Times New Roman" w:cs="Times New Roman"/>
          <w:b/>
          <w:color w:val="000000"/>
          <w:sz w:val="24"/>
          <w:szCs w:val="24"/>
        </w:rPr>
      </w:pPr>
    </w:p>
    <w:p w:rsidR="008A2D20"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г._____________</w:t>
      </w:r>
      <w:r w:rsidRPr="00E00C9F">
        <w:rPr>
          <w:rFonts w:ascii="Times New Roman" w:hAnsi="Times New Roman" w:cs="Times New Roman"/>
          <w:color w:val="000000"/>
          <w:sz w:val="24"/>
          <w:szCs w:val="24"/>
        </w:rPr>
        <w:tab/>
      </w:r>
      <w:r w:rsidRPr="00E00C9F">
        <w:rPr>
          <w:rFonts w:ascii="Times New Roman" w:hAnsi="Times New Roman" w:cs="Times New Roman"/>
          <w:color w:val="000000"/>
          <w:sz w:val="24"/>
          <w:szCs w:val="24"/>
        </w:rPr>
        <w:tab/>
      </w:r>
      <w:r w:rsidRPr="00E00C9F">
        <w:rPr>
          <w:rFonts w:ascii="Times New Roman" w:hAnsi="Times New Roman" w:cs="Times New Roman"/>
          <w:color w:val="000000"/>
          <w:sz w:val="24"/>
          <w:szCs w:val="24"/>
        </w:rPr>
        <w:tab/>
      </w:r>
      <w:r w:rsidRPr="00E00C9F">
        <w:rPr>
          <w:rFonts w:ascii="Times New Roman" w:hAnsi="Times New Roman" w:cs="Times New Roman"/>
          <w:color w:val="000000"/>
          <w:sz w:val="24"/>
          <w:szCs w:val="24"/>
        </w:rPr>
        <w:tab/>
      </w:r>
      <w:r w:rsidRPr="00E00C9F">
        <w:rPr>
          <w:rFonts w:ascii="Times New Roman" w:hAnsi="Times New Roman" w:cs="Times New Roman"/>
          <w:color w:val="000000"/>
          <w:sz w:val="24"/>
          <w:szCs w:val="24"/>
        </w:rPr>
        <w:tab/>
        <w:t xml:space="preserve">            «____» ________ 20___ года.</w:t>
      </w:r>
    </w:p>
    <w:p w:rsidR="008A2D20" w:rsidRPr="00E00C9F" w:rsidRDefault="008A2D20" w:rsidP="00713942">
      <w:pPr>
        <w:spacing w:line="360" w:lineRule="auto"/>
        <w:rPr>
          <w:rFonts w:ascii="Times New Roman" w:hAnsi="Times New Roman" w:cs="Times New Roman"/>
          <w:color w:val="000000"/>
          <w:sz w:val="24"/>
          <w:szCs w:val="24"/>
        </w:rPr>
      </w:pPr>
    </w:p>
    <w:p w:rsidR="008A2D20" w:rsidRPr="0094392B" w:rsidRDefault="008A2D20" w:rsidP="0094392B">
      <w:pPr>
        <w:spacing w:line="360" w:lineRule="auto"/>
        <w:jc w:val="both"/>
        <w:rPr>
          <w:rFonts w:ascii="Times New Roman" w:hAnsi="Times New Roman" w:cs="Times New Roman"/>
          <w:snapToGrid w:val="0"/>
          <w:color w:val="000000"/>
          <w:sz w:val="24"/>
          <w:szCs w:val="24"/>
        </w:rPr>
      </w:pPr>
      <w:r w:rsidRPr="0094392B">
        <w:rPr>
          <w:rFonts w:ascii="Times New Roman" w:hAnsi="Times New Roman" w:cs="Times New Roman"/>
          <w:snapToGrid w:val="0"/>
          <w:color w:val="000000"/>
          <w:sz w:val="24"/>
          <w:szCs w:val="24"/>
        </w:rPr>
        <w:t>____________________________</w:t>
      </w:r>
      <w:r w:rsidR="0094392B">
        <w:rPr>
          <w:rFonts w:ascii="Times New Roman" w:hAnsi="Times New Roman" w:cs="Times New Roman"/>
          <w:snapToGrid w:val="0"/>
          <w:color w:val="000000"/>
          <w:sz w:val="24"/>
          <w:szCs w:val="24"/>
        </w:rPr>
        <w:t xml:space="preserve">, </w:t>
      </w:r>
      <w:r w:rsidR="0094392B" w:rsidRPr="0094392B">
        <w:rPr>
          <w:rFonts w:ascii="Times New Roman" w:hAnsi="Times New Roman" w:cs="Times New Roman"/>
          <w:snapToGrid w:val="0"/>
          <w:color w:val="000000"/>
          <w:sz w:val="24"/>
          <w:szCs w:val="24"/>
        </w:rPr>
        <w:t xml:space="preserve">именуемое </w:t>
      </w:r>
      <w:r w:rsidRPr="0094392B">
        <w:rPr>
          <w:rFonts w:ascii="Times New Roman" w:hAnsi="Times New Roman" w:cs="Times New Roman"/>
          <w:snapToGrid w:val="0"/>
          <w:color w:val="000000"/>
          <w:sz w:val="24"/>
          <w:szCs w:val="24"/>
        </w:rPr>
        <w:t>в дальнейшем «Поставщик», в лице ______</w:t>
      </w:r>
      <w:r w:rsidR="0094392B" w:rsidRPr="0094392B">
        <w:rPr>
          <w:rFonts w:ascii="Times New Roman" w:hAnsi="Times New Roman" w:cs="Times New Roman"/>
          <w:snapToGrid w:val="0"/>
          <w:color w:val="000000"/>
          <w:sz w:val="24"/>
          <w:szCs w:val="24"/>
        </w:rPr>
        <w:t>_____________________</w:t>
      </w:r>
      <w:r w:rsidR="0094392B">
        <w:rPr>
          <w:rFonts w:ascii="Times New Roman" w:hAnsi="Times New Roman" w:cs="Times New Roman"/>
          <w:snapToGrid w:val="0"/>
          <w:color w:val="000000"/>
          <w:sz w:val="24"/>
          <w:szCs w:val="24"/>
        </w:rPr>
        <w:t xml:space="preserve">_, </w:t>
      </w:r>
      <w:r w:rsidR="0094392B" w:rsidRPr="0094392B">
        <w:rPr>
          <w:rFonts w:ascii="Times New Roman" w:hAnsi="Times New Roman" w:cs="Times New Roman"/>
          <w:snapToGrid w:val="0"/>
          <w:color w:val="000000"/>
          <w:sz w:val="24"/>
          <w:szCs w:val="24"/>
        </w:rPr>
        <w:t xml:space="preserve">действующего на основании </w:t>
      </w:r>
      <w:r w:rsidRPr="0094392B">
        <w:rPr>
          <w:rFonts w:ascii="Times New Roman" w:hAnsi="Times New Roman" w:cs="Times New Roman"/>
          <w:snapToGrid w:val="0"/>
          <w:color w:val="000000"/>
          <w:sz w:val="24"/>
          <w:szCs w:val="24"/>
        </w:rPr>
        <w:t>Устава,</w:t>
      </w:r>
      <w:r w:rsidR="0094392B" w:rsidRPr="0094392B">
        <w:rPr>
          <w:rFonts w:ascii="Times New Roman" w:hAnsi="Times New Roman" w:cs="Times New Roman"/>
          <w:snapToGrid w:val="0"/>
          <w:color w:val="000000"/>
          <w:sz w:val="24"/>
          <w:szCs w:val="24"/>
        </w:rPr>
        <w:t xml:space="preserve"> с одной стороны, </w:t>
      </w:r>
      <w:r w:rsidRPr="0094392B">
        <w:rPr>
          <w:rFonts w:ascii="Times New Roman" w:hAnsi="Times New Roman" w:cs="Times New Roman"/>
          <w:snapToGrid w:val="0"/>
          <w:color w:val="000000"/>
          <w:sz w:val="24"/>
          <w:szCs w:val="24"/>
        </w:rPr>
        <w:t>и</w:t>
      </w:r>
      <w:r w:rsidR="0094392B" w:rsidRPr="0094392B">
        <w:rPr>
          <w:rFonts w:ascii="Times New Roman" w:hAnsi="Times New Roman" w:cs="Times New Roman"/>
          <w:snapToGrid w:val="0"/>
          <w:color w:val="000000"/>
          <w:sz w:val="24"/>
          <w:szCs w:val="24"/>
        </w:rPr>
        <w:t xml:space="preserve"> </w:t>
      </w:r>
      <w:r w:rsidRPr="0094392B">
        <w:rPr>
          <w:rFonts w:ascii="Times New Roman" w:hAnsi="Times New Roman" w:cs="Times New Roman"/>
          <w:color w:val="000000"/>
          <w:sz w:val="24"/>
          <w:szCs w:val="24"/>
        </w:rPr>
        <w:t>_____________________</w:t>
      </w:r>
      <w:r w:rsidR="0094392B">
        <w:rPr>
          <w:rFonts w:ascii="Times New Roman" w:hAnsi="Times New Roman" w:cs="Times New Roman"/>
          <w:color w:val="000000"/>
          <w:sz w:val="24"/>
          <w:szCs w:val="24"/>
        </w:rPr>
        <w:t xml:space="preserve">_______, </w:t>
      </w:r>
      <w:r w:rsidRPr="0094392B">
        <w:rPr>
          <w:rFonts w:ascii="Times New Roman" w:hAnsi="Times New Roman" w:cs="Times New Roman"/>
          <w:color w:val="000000"/>
          <w:sz w:val="24"/>
          <w:szCs w:val="24"/>
        </w:rPr>
        <w:t>именуемое в дальнейшем «Покупатель», в лице _________</w:t>
      </w:r>
      <w:r w:rsidR="009159C0">
        <w:rPr>
          <w:rFonts w:ascii="Times New Roman" w:hAnsi="Times New Roman" w:cs="Times New Roman"/>
          <w:color w:val="000000"/>
          <w:sz w:val="24"/>
          <w:szCs w:val="24"/>
        </w:rPr>
        <w:t xml:space="preserve">___________________, </w:t>
      </w:r>
      <w:r w:rsidR="0094392B" w:rsidRPr="0094392B">
        <w:rPr>
          <w:rFonts w:ascii="Times New Roman" w:hAnsi="Times New Roman" w:cs="Times New Roman"/>
          <w:color w:val="000000"/>
          <w:sz w:val="24"/>
          <w:szCs w:val="24"/>
        </w:rPr>
        <w:t>действующего</w:t>
      </w:r>
      <w:r w:rsidRPr="0094392B">
        <w:rPr>
          <w:rFonts w:ascii="Times New Roman" w:hAnsi="Times New Roman" w:cs="Times New Roman"/>
          <w:color w:val="000000"/>
          <w:sz w:val="24"/>
          <w:szCs w:val="24"/>
        </w:rPr>
        <w:t xml:space="preserve"> на основании Устава, с другой стороны, далее именуемые Стороны, заключили настоящий договор о нижеследующем:</w:t>
      </w:r>
    </w:p>
    <w:p w:rsidR="008A2D20" w:rsidRPr="00E00C9F" w:rsidRDefault="008A2D20" w:rsidP="005D795F">
      <w:pPr>
        <w:pStyle w:val="a5"/>
        <w:spacing w:after="0" w:line="360" w:lineRule="auto"/>
        <w:ind w:left="0" w:firstLine="709"/>
        <w:jc w:val="both"/>
        <w:rPr>
          <w:color w:val="000000"/>
          <w:sz w:val="24"/>
          <w:szCs w:val="24"/>
        </w:rPr>
      </w:pPr>
    </w:p>
    <w:p w:rsidR="008A2D20" w:rsidRPr="00E00C9F" w:rsidRDefault="008A2D20" w:rsidP="00750337">
      <w:pPr>
        <w:pStyle w:val="a6"/>
        <w:widowControl/>
        <w:numPr>
          <w:ilvl w:val="0"/>
          <w:numId w:val="40"/>
        </w:numPr>
        <w:tabs>
          <w:tab w:val="clear" w:pos="360"/>
          <w:tab w:val="left" w:pos="426"/>
          <w:tab w:val="num" w:pos="1309"/>
          <w:tab w:val="num" w:pos="3352"/>
          <w:tab w:val="left" w:pos="3927"/>
          <w:tab w:val="left" w:pos="5610"/>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Предмет договора</w:t>
      </w:r>
    </w:p>
    <w:p w:rsidR="008A2D20" w:rsidRPr="00E00C9F" w:rsidRDefault="008A2D20" w:rsidP="005D795F">
      <w:pPr>
        <w:pStyle w:val="a6"/>
        <w:widowControl/>
        <w:tabs>
          <w:tab w:val="left" w:pos="374"/>
          <w:tab w:val="num" w:pos="3352"/>
          <w:tab w:val="left" w:pos="3927"/>
          <w:tab w:val="left" w:pos="5610"/>
        </w:tabs>
        <w:autoSpaceDE/>
        <w:autoSpaceDN/>
        <w:adjustRightInd/>
        <w:spacing w:after="0" w:line="360" w:lineRule="auto"/>
        <w:ind w:firstLine="709"/>
        <w:rPr>
          <w:rFonts w:ascii="Times New Roman" w:hAnsi="Times New Roman" w:cs="Times New Roman"/>
          <w:color w:val="000000"/>
          <w:sz w:val="24"/>
          <w:szCs w:val="24"/>
        </w:rPr>
      </w:pPr>
    </w:p>
    <w:p w:rsidR="008A2D20" w:rsidRPr="00E00C9F" w:rsidRDefault="008A2D20" w:rsidP="005D795F">
      <w:pPr>
        <w:pStyle w:val="a6"/>
        <w:widowControl/>
        <w:numPr>
          <w:ilvl w:val="1"/>
          <w:numId w:val="40"/>
        </w:numPr>
        <w:tabs>
          <w:tab w:val="num" w:pos="-187"/>
          <w:tab w:val="left" w:pos="748"/>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Поставщик обязуется поставить Покупателю, а Покупатель принять и оплатить продукцию, в порядке и на условиях, предусмотренных настоящим Договором и спецификацией к нему, являющейся его неотъемлемой частью (Приложение №1). </w:t>
      </w:r>
    </w:p>
    <w:p w:rsidR="008A2D20" w:rsidRPr="00E00C9F" w:rsidRDefault="008A2D20" w:rsidP="005D795F">
      <w:pPr>
        <w:pStyle w:val="a6"/>
        <w:widowControl/>
        <w:numPr>
          <w:ilvl w:val="1"/>
          <w:numId w:val="40"/>
        </w:numPr>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Поставщ</w:t>
      </w:r>
      <w:r w:rsidR="009159C0">
        <w:rPr>
          <w:rFonts w:ascii="Times New Roman" w:hAnsi="Times New Roman" w:cs="Times New Roman"/>
          <w:sz w:val="24"/>
          <w:szCs w:val="24"/>
        </w:rPr>
        <w:t>ик гарантирует, что поставляемая</w:t>
      </w:r>
      <w:r w:rsidRPr="00E00C9F">
        <w:rPr>
          <w:rFonts w:ascii="Times New Roman" w:hAnsi="Times New Roman" w:cs="Times New Roman"/>
          <w:sz w:val="24"/>
          <w:szCs w:val="24"/>
        </w:rPr>
        <w:t xml:space="preserve"> им в рамках настоящего Договора продукция принадлежит ему на законных основаниях, находится в законном обороте, не состоит в залоге</w:t>
      </w:r>
      <w:r w:rsidR="009159C0">
        <w:rPr>
          <w:rFonts w:ascii="Times New Roman" w:hAnsi="Times New Roman" w:cs="Times New Roman"/>
          <w:sz w:val="24"/>
          <w:szCs w:val="24"/>
        </w:rPr>
        <w:t xml:space="preserve"> и под арестом, а также свободна</w:t>
      </w:r>
      <w:r w:rsidRPr="00E00C9F">
        <w:rPr>
          <w:rFonts w:ascii="Times New Roman" w:hAnsi="Times New Roman" w:cs="Times New Roman"/>
          <w:sz w:val="24"/>
          <w:szCs w:val="24"/>
        </w:rPr>
        <w:t xml:space="preserve"> от требований и претензий третьих лиц. Поставляемая продукция должна быть новой, не бывшей в употреблении, если иное не указано  в спецификации.</w:t>
      </w:r>
    </w:p>
    <w:p w:rsidR="008A2D20" w:rsidRPr="00E00C9F" w:rsidRDefault="008A2D20" w:rsidP="005D795F">
      <w:pPr>
        <w:pStyle w:val="a6"/>
        <w:spacing w:after="0" w:line="360" w:lineRule="auto"/>
        <w:ind w:firstLine="709"/>
        <w:jc w:val="both"/>
        <w:rPr>
          <w:rFonts w:ascii="Times New Roman" w:hAnsi="Times New Roman" w:cs="Times New Roman"/>
          <w:color w:val="000000"/>
          <w:sz w:val="24"/>
          <w:szCs w:val="24"/>
        </w:rPr>
      </w:pPr>
    </w:p>
    <w:p w:rsidR="008A2D20" w:rsidRPr="00E00C9F" w:rsidRDefault="008A2D20" w:rsidP="00750337">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Порядок и условия поставки</w:t>
      </w:r>
    </w:p>
    <w:p w:rsidR="008A2D20" w:rsidRPr="00E00C9F" w:rsidRDefault="008A2D20" w:rsidP="005D795F">
      <w:pPr>
        <w:pStyle w:val="a6"/>
        <w:widowControl/>
        <w:autoSpaceDE/>
        <w:autoSpaceDN/>
        <w:adjustRightInd/>
        <w:spacing w:after="0" w:line="360" w:lineRule="auto"/>
        <w:ind w:firstLine="709"/>
        <w:rPr>
          <w:rFonts w:ascii="Times New Roman" w:hAnsi="Times New Roman" w:cs="Times New Roman"/>
          <w:b/>
          <w:color w:val="000000"/>
          <w:sz w:val="24"/>
          <w:szCs w:val="24"/>
        </w:rPr>
      </w:pPr>
    </w:p>
    <w:p w:rsidR="008A2D20" w:rsidRPr="00E00C9F" w:rsidRDefault="008A2D20" w:rsidP="005D795F">
      <w:pPr>
        <w:pStyle w:val="a6"/>
        <w:widowControl/>
        <w:numPr>
          <w:ilvl w:val="1"/>
          <w:numId w:val="40"/>
        </w:numPr>
        <w:tabs>
          <w:tab w:val="left" w:pos="0"/>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Настоящий договор заключен по итогам заседаний комиссии по проведению ____________ (вид процедуры), в соответствии с Протоколом (Извещением)</w:t>
      </w:r>
      <w:r w:rsidR="001E7E88" w:rsidRPr="00E00C9F">
        <w:rPr>
          <w:rFonts w:ascii="Times New Roman" w:hAnsi="Times New Roman" w:cs="Times New Roman"/>
          <w:sz w:val="24"/>
          <w:szCs w:val="24"/>
        </w:rPr>
        <w:t xml:space="preserve"> </w:t>
      </w:r>
      <w:r w:rsidRPr="00E00C9F">
        <w:rPr>
          <w:rFonts w:ascii="Times New Roman" w:hAnsi="Times New Roman" w:cs="Times New Roman"/>
          <w:sz w:val="24"/>
          <w:szCs w:val="24"/>
        </w:rPr>
        <w:t>№___________ от ___________г.</w:t>
      </w:r>
      <w:r w:rsidR="001E7E88" w:rsidRPr="00E00C9F">
        <w:rPr>
          <w:rFonts w:ascii="Times New Roman" w:hAnsi="Times New Roman" w:cs="Times New Roman"/>
          <w:sz w:val="24"/>
          <w:szCs w:val="24"/>
        </w:rPr>
        <w:t>, далее Протокол.</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Качество и комплектнос</w:t>
      </w:r>
      <w:r w:rsidR="009159C0">
        <w:rPr>
          <w:rFonts w:ascii="Times New Roman" w:hAnsi="Times New Roman" w:cs="Times New Roman"/>
          <w:color w:val="000000"/>
          <w:sz w:val="24"/>
          <w:szCs w:val="24"/>
        </w:rPr>
        <w:t>ть поставляемой продукции должны</w:t>
      </w:r>
      <w:r w:rsidRPr="00E00C9F">
        <w:rPr>
          <w:rFonts w:ascii="Times New Roman" w:hAnsi="Times New Roman" w:cs="Times New Roman"/>
          <w:color w:val="000000"/>
          <w:sz w:val="24"/>
          <w:szCs w:val="24"/>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Срок поставки  продукции _____________________</w:t>
      </w:r>
    </w:p>
    <w:p w:rsidR="008A2D20" w:rsidRPr="00E00C9F" w:rsidRDefault="008A2D20" w:rsidP="00750337">
      <w:pPr>
        <w:pStyle w:val="a6"/>
        <w:widowControl/>
        <w:numPr>
          <w:ilvl w:val="1"/>
          <w:numId w:val="40"/>
        </w:numPr>
        <w:tabs>
          <w:tab w:val="num" w:pos="935"/>
          <w:tab w:val="num" w:pos="1418"/>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8A2D20" w:rsidRPr="00E00C9F" w:rsidRDefault="009159C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sz w:val="24"/>
          <w:szCs w:val="24"/>
        </w:rPr>
      </w:pPr>
      <w:r>
        <w:rPr>
          <w:rFonts w:ascii="Times New Roman" w:hAnsi="Times New Roman" w:cs="Times New Roman"/>
          <w:sz w:val="24"/>
          <w:szCs w:val="24"/>
        </w:rPr>
        <w:lastRenderedPageBreak/>
        <w:t xml:space="preserve">Датой </w:t>
      </w:r>
      <w:r w:rsidR="008A2D20" w:rsidRPr="00E00C9F">
        <w:rPr>
          <w:rFonts w:ascii="Times New Roman" w:hAnsi="Times New Roman" w:cs="Times New Roman"/>
          <w:sz w:val="24"/>
          <w:szCs w:val="24"/>
        </w:rPr>
        <w:t xml:space="preserve">(моментом) поставки и  датой (моментом) перехода права собственности считается дата </w:t>
      </w:r>
      <w:r w:rsidR="008A2D20" w:rsidRPr="00E00C9F">
        <w:rPr>
          <w:rFonts w:ascii="Times New Roman" w:hAnsi="Times New Roman" w:cs="Times New Roman"/>
          <w:bCs/>
          <w:color w:val="000000"/>
          <w:sz w:val="24"/>
          <w:szCs w:val="24"/>
        </w:rPr>
        <w:t xml:space="preserve">(момент) фактического поступления продукции на склад  Покупателя (ст.223 ГК РФ) в соответствии с порядком приемки, определенным Инструкциями </w:t>
      </w:r>
      <w:r>
        <w:rPr>
          <w:rFonts w:ascii="Times New Roman" w:hAnsi="Times New Roman" w:cs="Times New Roman"/>
          <w:color w:val="000000"/>
          <w:sz w:val="24"/>
          <w:szCs w:val="24"/>
        </w:rPr>
        <w:t xml:space="preserve">Госарбитража при </w:t>
      </w:r>
      <w:r w:rsidR="008A2D20" w:rsidRPr="00E00C9F">
        <w:rPr>
          <w:rFonts w:ascii="Times New Roman" w:hAnsi="Times New Roman" w:cs="Times New Roman"/>
          <w:color w:val="000000"/>
          <w:sz w:val="24"/>
          <w:szCs w:val="24"/>
        </w:rPr>
        <w:t>СМ СССР «О</w:t>
      </w:r>
      <w:r>
        <w:rPr>
          <w:rFonts w:ascii="Times New Roman" w:hAnsi="Times New Roman" w:cs="Times New Roman"/>
          <w:color w:val="000000"/>
          <w:sz w:val="24"/>
          <w:szCs w:val="24"/>
        </w:rPr>
        <w:t xml:space="preserve"> приемке продукции по качеству» </w:t>
      </w:r>
      <w:r w:rsidR="008A2D20" w:rsidRPr="00E00C9F">
        <w:rPr>
          <w:rFonts w:ascii="Times New Roman" w:hAnsi="Times New Roman" w:cs="Times New Roman"/>
          <w:color w:val="000000"/>
          <w:sz w:val="24"/>
          <w:szCs w:val="24"/>
        </w:rPr>
        <w:t>№ П-7 от 25.04.66г. и «О приемке продукции по количеству» № П-6 от 15.06.65г. в части, не противоречащей ГК РФ.</w:t>
      </w:r>
    </w:p>
    <w:p w:rsidR="008A2D20" w:rsidRPr="00E00C9F" w:rsidRDefault="008A2D20" w:rsidP="005D795F">
      <w:pPr>
        <w:pStyle w:val="a6"/>
        <w:widowControl/>
        <w:numPr>
          <w:ilvl w:val="1"/>
          <w:numId w:val="40"/>
        </w:numPr>
        <w:tabs>
          <w:tab w:val="num" w:pos="374"/>
          <w:tab w:val="num" w:pos="935"/>
        </w:tabs>
        <w:autoSpaceDE/>
        <w:autoSpaceDN/>
        <w:adjustRightInd/>
        <w:spacing w:after="0" w:line="360" w:lineRule="auto"/>
        <w:ind w:left="0"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8A2D20" w:rsidRPr="00E00C9F" w:rsidRDefault="008A2D20" w:rsidP="005D795F">
      <w:pPr>
        <w:pStyle w:val="a6"/>
        <w:widowControl/>
        <w:numPr>
          <w:ilvl w:val="1"/>
          <w:numId w:val="40"/>
        </w:numPr>
        <w:tabs>
          <w:tab w:val="num" w:pos="374"/>
          <w:tab w:val="num" w:pos="935"/>
        </w:tabs>
        <w:autoSpaceDE/>
        <w:autoSpaceDN/>
        <w:adjustRightInd/>
        <w:spacing w:after="0" w:line="360" w:lineRule="auto"/>
        <w:ind w:left="0"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r w:rsidR="009159C0">
        <w:rPr>
          <w:rFonts w:ascii="Times New Roman" w:hAnsi="Times New Roman" w:cs="Times New Roman"/>
          <w:color w:val="000000"/>
          <w:sz w:val="24"/>
          <w:szCs w:val="24"/>
        </w:rPr>
        <w:t>.</w:t>
      </w:r>
    </w:p>
    <w:p w:rsidR="000E2445" w:rsidRPr="000E2445" w:rsidRDefault="008A2D20" w:rsidP="000E2445">
      <w:pPr>
        <w:pStyle w:val="a6"/>
        <w:widowControl/>
        <w:numPr>
          <w:ilvl w:val="1"/>
          <w:numId w:val="40"/>
        </w:numPr>
        <w:tabs>
          <w:tab w:val="num" w:pos="0"/>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Покупатель, не ограничивая своих обязательств и ответственности по Договору, вправе застраховать в свою пользу и за свой счет продукцию, которая будет поставлена на условиях Договора.</w:t>
      </w:r>
    </w:p>
    <w:p w:rsidR="000E2445" w:rsidRPr="000E2445" w:rsidRDefault="000E2445" w:rsidP="000E2445">
      <w:pPr>
        <w:pStyle w:val="a6"/>
        <w:widowControl/>
        <w:numPr>
          <w:ilvl w:val="1"/>
          <w:numId w:val="40"/>
        </w:numPr>
        <w:tabs>
          <w:tab w:val="num" w:pos="0"/>
        </w:tabs>
        <w:autoSpaceDE/>
        <w:autoSpaceDN/>
        <w:adjustRightInd/>
        <w:spacing w:after="0" w:line="360" w:lineRule="auto"/>
        <w:ind w:left="0" w:firstLine="709"/>
        <w:jc w:val="both"/>
        <w:rPr>
          <w:rFonts w:ascii="Times New Roman" w:hAnsi="Times New Roman" w:cs="Times New Roman"/>
          <w:color w:val="000000"/>
          <w:sz w:val="24"/>
          <w:szCs w:val="24"/>
        </w:rPr>
      </w:pPr>
      <w:r w:rsidRPr="000E2445">
        <w:rPr>
          <w:rFonts w:ascii="Times New Roman" w:hAnsi="Times New Roman" w:cs="Times New Roman"/>
          <w:sz w:val="24"/>
          <w:szCs w:val="24"/>
        </w:rPr>
        <w:t xml:space="preserve">Покупатель, не ограничивая своих обязательств и ответственности по Договору, вправе в одностороннем порядке изменить количество поставляемой продукции, предварительно уведомив об этом Поставщика. Изменения количества поставляемой продукции отражаются в Спецификации к Договору, оформляются в письменном виде, подписываются полномочными представителями обеих Сторон и скрепляются печатями. </w:t>
      </w:r>
    </w:p>
    <w:p w:rsidR="008A2D20" w:rsidRPr="00E00C9F" w:rsidRDefault="008A2D20" w:rsidP="005D795F">
      <w:pPr>
        <w:pStyle w:val="a6"/>
        <w:tabs>
          <w:tab w:val="num" w:pos="3352"/>
        </w:tabs>
        <w:spacing w:after="0" w:line="360" w:lineRule="auto"/>
        <w:ind w:firstLine="709"/>
        <w:jc w:val="both"/>
        <w:rPr>
          <w:rFonts w:ascii="Times New Roman" w:hAnsi="Times New Roman" w:cs="Times New Roman"/>
          <w:color w:val="000000"/>
          <w:sz w:val="24"/>
          <w:szCs w:val="24"/>
        </w:rPr>
      </w:pPr>
    </w:p>
    <w:p w:rsidR="008A2D20" w:rsidRPr="00E00C9F" w:rsidRDefault="008A2D20" w:rsidP="00750337">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Права и Обязанности сторон.</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b/>
          <w:color w:val="000000"/>
          <w:sz w:val="24"/>
          <w:szCs w:val="24"/>
        </w:rPr>
      </w:pPr>
    </w:p>
    <w:p w:rsidR="008A2D20" w:rsidRPr="00E00C9F" w:rsidRDefault="008A2D20" w:rsidP="005D795F">
      <w:pPr>
        <w:pStyle w:val="a6"/>
        <w:widowControl/>
        <w:numPr>
          <w:ilvl w:val="1"/>
          <w:numId w:val="40"/>
        </w:numPr>
        <w:tabs>
          <w:tab w:val="left" w:pos="935"/>
          <w:tab w:val="num" w:pos="1309"/>
        </w:tabs>
        <w:autoSpaceDE/>
        <w:autoSpaceDN/>
        <w:adjustRightInd/>
        <w:spacing w:after="0" w:line="360" w:lineRule="auto"/>
        <w:ind w:left="0" w:firstLine="709"/>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Поставщик обязан:</w:t>
      </w:r>
    </w:p>
    <w:p w:rsidR="008A2D20" w:rsidRPr="00E00C9F"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8A2D20" w:rsidRPr="00E00C9F"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8A2D20" w:rsidRPr="00E00C9F"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  </w:t>
      </w:r>
    </w:p>
    <w:p w:rsidR="00402BB5" w:rsidRPr="00402BB5"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b/>
          <w:color w:val="000000"/>
          <w:sz w:val="24"/>
          <w:szCs w:val="24"/>
        </w:rPr>
      </w:pPr>
      <w:r w:rsidRPr="00402BB5">
        <w:rPr>
          <w:rFonts w:ascii="Times New Roman" w:hAnsi="Times New Roman" w:cs="Times New Roman"/>
          <w:sz w:val="24"/>
          <w:szCs w:val="24"/>
        </w:rPr>
        <w:t xml:space="preserve">В соответствии с п. 3. ст.168 НК РФ в случае осуществления отгрузки продукции позднее 5 календарных дней Поставщик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w:t>
      </w:r>
      <w:r w:rsidRPr="00402BB5">
        <w:rPr>
          <w:rFonts w:ascii="Times New Roman" w:hAnsi="Times New Roman" w:cs="Times New Roman"/>
          <w:sz w:val="24"/>
          <w:szCs w:val="24"/>
          <w:lang w:val="en-US"/>
        </w:rPr>
        <w:t>c</w:t>
      </w:r>
      <w:r w:rsidRPr="00402BB5">
        <w:rPr>
          <w:rFonts w:ascii="Times New Roman" w:hAnsi="Times New Roman" w:cs="Times New Roman"/>
          <w:sz w:val="24"/>
          <w:szCs w:val="24"/>
        </w:rPr>
        <w:t xml:space="preserve"> даты оплаты.</w:t>
      </w:r>
      <w:r w:rsidR="009159C0" w:rsidRPr="00402BB5">
        <w:rPr>
          <w:rFonts w:ascii="Times New Roman" w:hAnsi="Times New Roman" w:cs="Times New Roman"/>
          <w:sz w:val="24"/>
          <w:szCs w:val="24"/>
        </w:rPr>
        <w:t xml:space="preserve"> </w:t>
      </w:r>
    </w:p>
    <w:p w:rsidR="008A2D20" w:rsidRPr="00402BB5"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b/>
          <w:color w:val="000000"/>
          <w:sz w:val="24"/>
          <w:szCs w:val="24"/>
        </w:rPr>
      </w:pPr>
      <w:r w:rsidRPr="00402BB5">
        <w:rPr>
          <w:rFonts w:ascii="Times New Roman" w:hAnsi="Times New Roman" w:cs="Times New Roman"/>
          <w:color w:val="000000"/>
          <w:sz w:val="24"/>
          <w:szCs w:val="24"/>
        </w:rPr>
        <w:t>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Р, стандарта предприятия, по которому поставляется продукция (ТУ, СТП и т.п.) или выписки/выкопировки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8A2D20" w:rsidRPr="00E00C9F" w:rsidRDefault="008A2D20" w:rsidP="005D795F">
      <w:pPr>
        <w:pStyle w:val="a6"/>
        <w:tabs>
          <w:tab w:val="left" w:pos="1122"/>
          <w:tab w:val="num" w:pos="3352"/>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Оригиналы счета-фактуры; товарной накладной; копия паспорта (сертификата) качества;</w:t>
      </w:r>
      <w:r w:rsidRPr="00E00C9F">
        <w:rPr>
          <w:rFonts w:ascii="Times New Roman" w:hAnsi="Times New Roman" w:cs="Times New Roman"/>
          <w:sz w:val="24"/>
          <w:szCs w:val="24"/>
        </w:rPr>
        <w:t xml:space="preserve"> </w:t>
      </w:r>
      <w:r w:rsidRPr="00E00C9F">
        <w:rPr>
          <w:rFonts w:ascii="Times New Roman" w:hAnsi="Times New Roman" w:cs="Times New Roman"/>
          <w:color w:val="000000"/>
          <w:sz w:val="24"/>
          <w:szCs w:val="24"/>
        </w:rPr>
        <w:t>заверенная копия или учтенный экземпляр стандарта предприятия, по которому поставляется продукция (ТУ, СТП и т.п.)</w:t>
      </w:r>
      <w:r w:rsidR="00DE7C72">
        <w:rPr>
          <w:rFonts w:ascii="Times New Roman" w:hAnsi="Times New Roman" w:cs="Times New Roman"/>
          <w:color w:val="000000"/>
          <w:sz w:val="24"/>
          <w:szCs w:val="24"/>
        </w:rPr>
        <w:t xml:space="preserve"> </w:t>
      </w:r>
      <w:r w:rsidRPr="00E00C9F">
        <w:rPr>
          <w:rFonts w:ascii="Times New Roman" w:hAnsi="Times New Roman" w:cs="Times New Roman"/>
          <w:color w:val="000000"/>
          <w:sz w:val="24"/>
          <w:szCs w:val="24"/>
        </w:rPr>
        <w:t>- в случае если продукция изготавливается не по государственному или отраслевому стандарту, должны быть отправлены в адрес Покупателя  по почте не позднее 5 календарных дней после поставки продукции в адрес Покупател</w:t>
      </w:r>
      <w:r w:rsidR="009159C0">
        <w:rPr>
          <w:rFonts w:ascii="Times New Roman" w:hAnsi="Times New Roman" w:cs="Times New Roman"/>
          <w:color w:val="000000"/>
          <w:sz w:val="24"/>
          <w:szCs w:val="24"/>
        </w:rPr>
        <w:t>я. В товарной накладной, счете-</w:t>
      </w:r>
      <w:r w:rsidRPr="00E00C9F">
        <w:rPr>
          <w:rFonts w:ascii="Times New Roman" w:hAnsi="Times New Roman" w:cs="Times New Roman"/>
          <w:color w:val="000000"/>
          <w:sz w:val="24"/>
          <w:szCs w:val="24"/>
        </w:rPr>
        <w:t xml:space="preserve">фактуре обязательно  указываются следующие реквизиты: Грузоотправитель, Поставщик, Покупатель, Грузополучатель, а также номер, дата договора и спецификации.    </w:t>
      </w:r>
    </w:p>
    <w:p w:rsidR="008A2D20" w:rsidRPr="00E00C9F" w:rsidRDefault="008A2D20" w:rsidP="005D795F">
      <w:pPr>
        <w:pStyle w:val="a6"/>
        <w:tabs>
          <w:tab w:val="left" w:pos="1122"/>
          <w:tab w:val="num" w:pos="3352"/>
        </w:tabs>
        <w:spacing w:after="0" w:line="360" w:lineRule="auto"/>
        <w:ind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         Одновременно с передачей Продукции Поставщик должен направить Покупателю комплект документов, включающий в себя: паспорт (сертификат) качества; в случае необходимости, сертификат соответствия по системе сертификации ГОСТ Р,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w:t>
      </w:r>
      <w:r w:rsidR="00DE7C72">
        <w:rPr>
          <w:rFonts w:ascii="Times New Roman" w:hAnsi="Times New Roman" w:cs="Times New Roman"/>
          <w:color w:val="000000"/>
          <w:sz w:val="24"/>
          <w:szCs w:val="24"/>
        </w:rPr>
        <w:t xml:space="preserve"> </w:t>
      </w:r>
      <w:r w:rsidRPr="00E00C9F">
        <w:rPr>
          <w:rFonts w:ascii="Times New Roman" w:hAnsi="Times New Roman" w:cs="Times New Roman"/>
          <w:color w:val="000000"/>
          <w:sz w:val="24"/>
          <w:szCs w:val="24"/>
        </w:rPr>
        <w:t>- в случае если продукция изготавливается не по государственному или отраслевому стандарту.</w:t>
      </w:r>
    </w:p>
    <w:p w:rsidR="008A2D20" w:rsidRPr="00E00C9F" w:rsidRDefault="008A2D20" w:rsidP="005D795F">
      <w:pPr>
        <w:pStyle w:val="a6"/>
        <w:widowControl/>
        <w:numPr>
          <w:ilvl w:val="2"/>
          <w:numId w:val="40"/>
        </w:numPr>
        <w:tabs>
          <w:tab w:val="clear" w:pos="1713"/>
          <w:tab w:val="left" w:pos="1122"/>
          <w:tab w:val="num" w:pos="1496"/>
          <w:tab w:val="num" w:pos="1842"/>
        </w:tabs>
        <w:autoSpaceDE/>
        <w:autoSpaceDN/>
        <w:adjustRightInd/>
        <w:spacing w:after="0" w:line="360" w:lineRule="auto"/>
        <w:ind w:left="0"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8A2D20" w:rsidRPr="00E00C9F" w:rsidRDefault="008A2D20" w:rsidP="005D795F">
      <w:pPr>
        <w:pStyle w:val="a6"/>
        <w:tabs>
          <w:tab w:val="left" w:pos="1122"/>
          <w:tab w:val="num" w:pos="3352"/>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Требование Покупателя должно быть исполнено в течение 7 (семи) дней с момента его получения Поставщиком.</w:t>
      </w:r>
    </w:p>
    <w:p w:rsidR="008A2D20" w:rsidRPr="00E00C9F" w:rsidRDefault="008A2D20" w:rsidP="005D795F">
      <w:pPr>
        <w:pStyle w:val="a6"/>
        <w:tabs>
          <w:tab w:val="num" w:pos="3352"/>
          <w:tab w:val="num" w:pos="6405"/>
        </w:tabs>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b/>
          <w:color w:val="000000"/>
          <w:sz w:val="24"/>
          <w:szCs w:val="24"/>
        </w:rPr>
        <w:t>3.1.7.</w:t>
      </w:r>
      <w:r w:rsidRPr="00E00C9F">
        <w:rPr>
          <w:rFonts w:ascii="Times New Roman" w:hAnsi="Times New Roman" w:cs="Times New Roman"/>
          <w:color w:val="000000"/>
          <w:sz w:val="24"/>
          <w:szCs w:val="24"/>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8A2D20" w:rsidRPr="00E00C9F" w:rsidRDefault="008A2D20" w:rsidP="005D795F">
      <w:pPr>
        <w:pStyle w:val="a6"/>
        <w:widowControl/>
        <w:numPr>
          <w:ilvl w:val="1"/>
          <w:numId w:val="40"/>
        </w:numPr>
        <w:tabs>
          <w:tab w:val="num" w:pos="935"/>
          <w:tab w:val="left"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Поставщику с предварительного письменного согласия Покупателя предоставляется право досрочной отгрузки (ст.508 ГК РФ).</w:t>
      </w:r>
    </w:p>
    <w:p w:rsidR="008A2D20" w:rsidRPr="00E00C9F" w:rsidRDefault="008A2D20" w:rsidP="005D795F">
      <w:pPr>
        <w:pStyle w:val="a6"/>
        <w:widowControl/>
        <w:numPr>
          <w:ilvl w:val="1"/>
          <w:numId w:val="40"/>
        </w:numPr>
        <w:tabs>
          <w:tab w:val="num" w:pos="935"/>
          <w:tab w:val="left"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w:t>
      </w:r>
      <w:r w:rsidR="00755864">
        <w:rPr>
          <w:rFonts w:ascii="Times New Roman" w:hAnsi="Times New Roman" w:cs="Times New Roman"/>
          <w:color w:val="000000"/>
          <w:sz w:val="24"/>
          <w:szCs w:val="24"/>
        </w:rPr>
        <w:t>е</w:t>
      </w:r>
      <w:r w:rsidRPr="00E00C9F">
        <w:rPr>
          <w:rFonts w:ascii="Times New Roman" w:hAnsi="Times New Roman" w:cs="Times New Roman"/>
          <w:color w:val="000000"/>
          <w:sz w:val="24"/>
          <w:szCs w:val="24"/>
        </w:rPr>
        <w:t xml:space="preserve"> №2, с приложением соответствующих подтверждающих документов. </w:t>
      </w:r>
    </w:p>
    <w:p w:rsidR="008A2D20" w:rsidRPr="00E00C9F" w:rsidRDefault="008A2D20" w:rsidP="005D795F">
      <w:pPr>
        <w:pStyle w:val="a6"/>
        <w:spacing w:after="0" w:line="360" w:lineRule="auto"/>
        <w:ind w:firstLine="709"/>
        <w:jc w:val="both"/>
        <w:rPr>
          <w:rFonts w:ascii="Times New Roman" w:hAnsi="Times New Roman" w:cs="Times New Roman"/>
          <w:b/>
          <w:sz w:val="24"/>
          <w:szCs w:val="24"/>
        </w:rPr>
      </w:pPr>
      <w:r w:rsidRPr="00E00C9F">
        <w:rPr>
          <w:rFonts w:ascii="Times New Roman" w:hAnsi="Times New Roman" w:cs="Times New Roman"/>
          <w:b/>
          <w:sz w:val="24"/>
          <w:szCs w:val="24"/>
        </w:rPr>
        <w:t>3.4.</w:t>
      </w:r>
      <w:r w:rsidRPr="00E00C9F">
        <w:rPr>
          <w:rFonts w:ascii="Times New Roman" w:hAnsi="Times New Roman" w:cs="Times New Roman"/>
          <w:sz w:val="24"/>
          <w:szCs w:val="24"/>
        </w:rPr>
        <w:t xml:space="preserve">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E00C9F">
        <w:rPr>
          <w:rFonts w:ascii="Times New Roman" w:hAnsi="Times New Roman" w:cs="Times New Roman"/>
          <w:color w:val="000000"/>
          <w:sz w:val="24"/>
          <w:szCs w:val="24"/>
        </w:rPr>
        <w:t>Поставщика</w:t>
      </w:r>
      <w:r w:rsidRPr="00E00C9F">
        <w:rPr>
          <w:rFonts w:ascii="Times New Roman" w:hAnsi="Times New Roman" w:cs="Times New Roman"/>
          <w:sz w:val="24"/>
          <w:szCs w:val="24"/>
        </w:rPr>
        <w:t>, переданные Заказчику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8A2D20" w:rsidRPr="00E00C9F"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E00C9F">
        <w:rPr>
          <w:rFonts w:ascii="Times New Roman" w:hAnsi="Times New Roman" w:cs="Times New Roman"/>
          <w:color w:val="000000"/>
          <w:sz w:val="24"/>
          <w:szCs w:val="24"/>
        </w:rPr>
        <w:t>Поставщика</w:t>
      </w:r>
      <w:r w:rsidRPr="00E00C9F">
        <w:rPr>
          <w:rFonts w:ascii="Times New Roman" w:hAnsi="Times New Roman" w:cs="Times New Roman"/>
          <w:sz w:val="24"/>
          <w:szCs w:val="24"/>
        </w:rPr>
        <w:t xml:space="preserve">, направленные с адреса электронной почты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а___________ на адрес электронной почты Покупателя ______________, (далее – Сведения), являются полными, точными и достоверными. Данное требование применяется при передаче Сведений по электронной почте.</w:t>
      </w:r>
    </w:p>
    <w:p w:rsidR="008A2D20" w:rsidRPr="00E00C9F"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sz w:val="24"/>
          <w:szCs w:val="24"/>
        </w:rPr>
        <w:t xml:space="preserve">При изменении Сведений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8A2D20" w:rsidRPr="00E00C9F"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w:t>
      </w: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A2D20" w:rsidRPr="00E00C9F"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color w:val="000000"/>
          <w:sz w:val="24"/>
          <w:szCs w:val="24"/>
        </w:rPr>
        <w:t>Поставщик</w:t>
      </w:r>
      <w:r w:rsidRPr="00E00C9F">
        <w:rPr>
          <w:rFonts w:ascii="Times New Roman" w:hAnsi="Times New Roman" w:cs="Times New Roman"/>
          <w:sz w:val="24"/>
          <w:szCs w:val="24"/>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A2D20" w:rsidRPr="00E43BE4" w:rsidRDefault="008A2D20" w:rsidP="005D795F">
      <w:pPr>
        <w:pStyle w:val="a6"/>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sz w:val="24"/>
          <w:szCs w:val="24"/>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E00C9F">
        <w:rPr>
          <w:rFonts w:ascii="Times New Roman" w:hAnsi="Times New Roman" w:cs="Times New Roman"/>
          <w:color w:val="000000"/>
          <w:sz w:val="24"/>
          <w:szCs w:val="24"/>
        </w:rPr>
        <w:t>Поставщику</w:t>
      </w:r>
      <w:r w:rsidRPr="00E00C9F">
        <w:rPr>
          <w:rFonts w:ascii="Times New Roman" w:hAnsi="Times New Roman" w:cs="Times New Roman"/>
          <w:sz w:val="24"/>
          <w:szCs w:val="24"/>
        </w:rPr>
        <w:t xml:space="preserve"> требования о возмещении убытков, причиненных прекращением Договора. Договор считается расторгнутым, с даты получения </w:t>
      </w:r>
      <w:r w:rsidRPr="00E00C9F">
        <w:rPr>
          <w:rFonts w:ascii="Times New Roman" w:hAnsi="Times New Roman" w:cs="Times New Roman"/>
          <w:color w:val="000000"/>
          <w:sz w:val="24"/>
          <w:szCs w:val="24"/>
        </w:rPr>
        <w:t>Поставщиком</w:t>
      </w:r>
      <w:r w:rsidRPr="00E00C9F">
        <w:rPr>
          <w:rFonts w:ascii="Times New Roman" w:hAnsi="Times New Roman" w:cs="Times New Roman"/>
          <w:sz w:val="24"/>
          <w:szCs w:val="24"/>
        </w:rPr>
        <w:t xml:space="preserve"> соответствующего письменного </w:t>
      </w:r>
      <w:r w:rsidRPr="00E43BE4">
        <w:rPr>
          <w:rFonts w:ascii="Times New Roman" w:hAnsi="Times New Roman" w:cs="Times New Roman"/>
          <w:sz w:val="24"/>
          <w:szCs w:val="24"/>
        </w:rPr>
        <w:t>уведомления Покупателя, если более поздняя дата не будет установлена в уведомлении.</w:t>
      </w:r>
    </w:p>
    <w:p w:rsidR="00E43BE4" w:rsidRPr="00E43BE4" w:rsidRDefault="00E43BE4" w:rsidP="00E43BE4">
      <w:pPr>
        <w:spacing w:after="120" w:line="360" w:lineRule="auto"/>
        <w:ind w:firstLine="720"/>
        <w:jc w:val="both"/>
        <w:rPr>
          <w:rFonts w:ascii="Times New Roman" w:hAnsi="Times New Roman" w:cs="Times New Roman"/>
          <w:sz w:val="24"/>
          <w:szCs w:val="24"/>
        </w:rPr>
      </w:pPr>
      <w:r w:rsidRPr="00E43BE4">
        <w:rPr>
          <w:rFonts w:ascii="Times New Roman" w:hAnsi="Times New Roman" w:cs="Times New Roman"/>
          <w:sz w:val="24"/>
          <w:szCs w:val="24"/>
        </w:rPr>
        <w:t>Исполнитель направляет Заказчику информацию, подтверждающую  принадлежность к субъектам малого и среднего предпринимательства, либо сообщает о том, что  Исполнитель не относится к субъектам малого и среднего предпринимательства, а также направляет информацию о субподрядчиках 1-го уровня с указанием  объема субподряда и их принадлежности к субъектам малого и среднего предпринимательства.  Информация направляется в электр</w:t>
      </w:r>
      <w:r w:rsidR="00347A4A">
        <w:rPr>
          <w:rFonts w:ascii="Times New Roman" w:hAnsi="Times New Roman" w:cs="Times New Roman"/>
          <w:sz w:val="24"/>
          <w:szCs w:val="24"/>
        </w:rPr>
        <w:t>онном виде в двух форматах: pdf</w:t>
      </w:r>
      <w:r w:rsidRPr="00E43BE4">
        <w:rPr>
          <w:rFonts w:ascii="Times New Roman" w:hAnsi="Times New Roman" w:cs="Times New Roman"/>
          <w:sz w:val="24"/>
          <w:szCs w:val="24"/>
        </w:rPr>
        <w:t xml:space="preserve"> с подписью</w:t>
      </w:r>
      <w:r w:rsidR="00347A4A">
        <w:rPr>
          <w:rFonts w:ascii="Times New Roman" w:hAnsi="Times New Roman" w:cs="Times New Roman"/>
          <w:sz w:val="24"/>
          <w:szCs w:val="24"/>
        </w:rPr>
        <w:t xml:space="preserve">  и редактируемом формате excel</w:t>
      </w:r>
      <w:r w:rsidRPr="00E43BE4">
        <w:rPr>
          <w:rFonts w:ascii="Times New Roman" w:hAnsi="Times New Roman" w:cs="Times New Roman"/>
          <w:sz w:val="24"/>
          <w:szCs w:val="24"/>
        </w:rPr>
        <w:t xml:space="preserve"> по форме (Приложение № </w:t>
      </w:r>
      <w:r w:rsidR="00AC0B4B">
        <w:rPr>
          <w:rFonts w:ascii="Times New Roman" w:hAnsi="Times New Roman" w:cs="Times New Roman"/>
          <w:sz w:val="24"/>
          <w:szCs w:val="24"/>
        </w:rPr>
        <w:t>4</w:t>
      </w:r>
      <w:r w:rsidRPr="00E43BE4">
        <w:rPr>
          <w:rFonts w:ascii="Times New Roman" w:hAnsi="Times New Roman" w:cs="Times New Roman"/>
          <w:sz w:val="24"/>
          <w:szCs w:val="24"/>
        </w:rPr>
        <w:t xml:space="preserve">) на электронный адрес </w:t>
      </w:r>
      <w:hyperlink r:id="rId8" w:history="1">
        <w:r w:rsidR="00347A4A" w:rsidRPr="00EB111B">
          <w:rPr>
            <w:rStyle w:val="af1"/>
            <w:rFonts w:ascii="Times New Roman" w:hAnsi="Times New Roman" w:cs="Times New Roman"/>
            <w:sz w:val="24"/>
            <w:szCs w:val="24"/>
            <w:shd w:val="clear" w:color="auto" w:fill="FFFFFF"/>
          </w:rPr>
          <w:t>oleinikova@sibregionprom.ru</w:t>
        </w:r>
      </w:hyperlink>
      <w:r w:rsidRPr="00E43BE4">
        <w:rPr>
          <w:rFonts w:ascii="Times New Roman" w:hAnsi="Times New Roman" w:cs="Times New Roman"/>
          <w:sz w:val="24"/>
          <w:szCs w:val="24"/>
        </w:rPr>
        <w:t>.</w:t>
      </w:r>
      <w:r w:rsidR="00347A4A">
        <w:rPr>
          <w:rFonts w:ascii="Times New Roman" w:hAnsi="Times New Roman" w:cs="Times New Roman"/>
          <w:sz w:val="24"/>
          <w:szCs w:val="24"/>
        </w:rPr>
        <w:t xml:space="preserve"> </w:t>
      </w:r>
      <w:r w:rsidRPr="00E43BE4">
        <w:rPr>
          <w:rFonts w:ascii="Times New Roman" w:hAnsi="Times New Roman" w:cs="Times New Roman"/>
          <w:sz w:val="24"/>
          <w:szCs w:val="24"/>
        </w:rPr>
        <w:t>К заполненной форме обязательно прикладываются  подтверждающие документы в формате  pdf.</w:t>
      </w:r>
    </w:p>
    <w:p w:rsidR="008A2D20" w:rsidRPr="00E00C9F" w:rsidRDefault="00C67006" w:rsidP="00750337">
      <w:pPr>
        <w:pStyle w:val="a6"/>
        <w:tabs>
          <w:tab w:val="left" w:pos="709"/>
        </w:tabs>
        <w:spacing w:after="0" w:line="360" w:lineRule="auto"/>
        <w:ind w:firstLine="709"/>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750337" w:rsidRPr="00C67006">
        <w:rPr>
          <w:rFonts w:ascii="Times New Roman" w:hAnsi="Times New Roman" w:cs="Times New Roman"/>
          <w:b/>
          <w:color w:val="000000"/>
          <w:sz w:val="24"/>
          <w:szCs w:val="24"/>
        </w:rPr>
        <w:t>3.5.</w:t>
      </w:r>
      <w:r w:rsidR="0075033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008A2D20" w:rsidRPr="00E00C9F">
        <w:rPr>
          <w:rFonts w:ascii="Times New Roman" w:hAnsi="Times New Roman" w:cs="Times New Roman"/>
          <w:b/>
          <w:color w:val="000000"/>
          <w:sz w:val="24"/>
          <w:szCs w:val="24"/>
        </w:rPr>
        <w:t>Покупатель обязан:</w:t>
      </w:r>
    </w:p>
    <w:p w:rsidR="008A2D20" w:rsidRPr="00E00C9F" w:rsidRDefault="008A2D20" w:rsidP="005D795F">
      <w:pPr>
        <w:pStyle w:val="a6"/>
        <w:tabs>
          <w:tab w:val="left" w:pos="0"/>
          <w:tab w:val="num" w:pos="3352"/>
        </w:tabs>
        <w:spacing w:after="0" w:line="360" w:lineRule="auto"/>
        <w:ind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 </w:t>
      </w:r>
      <w:r w:rsidRPr="00E00C9F">
        <w:rPr>
          <w:rFonts w:ascii="Times New Roman" w:hAnsi="Times New Roman" w:cs="Times New Roman"/>
          <w:b/>
          <w:color w:val="000000"/>
          <w:sz w:val="24"/>
          <w:szCs w:val="24"/>
        </w:rPr>
        <w:t xml:space="preserve">3.5.1. </w:t>
      </w:r>
      <w:r w:rsidRPr="00E00C9F">
        <w:rPr>
          <w:rFonts w:ascii="Times New Roman" w:hAnsi="Times New Roman" w:cs="Times New Roman"/>
          <w:color w:val="000000"/>
          <w:sz w:val="24"/>
          <w:szCs w:val="24"/>
        </w:rPr>
        <w:t>Оплатить продукцию в размере, в порядке и в сроки,</w:t>
      </w:r>
      <w:r w:rsidR="009159C0">
        <w:rPr>
          <w:rFonts w:ascii="Times New Roman" w:hAnsi="Times New Roman" w:cs="Times New Roman"/>
          <w:color w:val="000000"/>
          <w:sz w:val="24"/>
          <w:szCs w:val="24"/>
        </w:rPr>
        <w:t xml:space="preserve"> предусмотренные спецификацией, в </w:t>
      </w:r>
      <w:r w:rsidRPr="00E00C9F">
        <w:rPr>
          <w:rFonts w:ascii="Times New Roman" w:hAnsi="Times New Roman" w:cs="Times New Roman"/>
          <w:color w:val="000000"/>
          <w:sz w:val="24"/>
          <w:szCs w:val="24"/>
        </w:rPr>
        <w:t>том числе транспортные (и иные расходы), подтвержденные документально по факту оказанных услуг.</w:t>
      </w:r>
    </w:p>
    <w:p w:rsidR="008A2D20" w:rsidRPr="00E00C9F" w:rsidRDefault="008A2D20" w:rsidP="005D795F">
      <w:pPr>
        <w:pStyle w:val="a6"/>
        <w:tabs>
          <w:tab w:val="left" w:pos="1122"/>
          <w:tab w:val="num" w:pos="3352"/>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b/>
          <w:color w:val="000000"/>
          <w:sz w:val="24"/>
          <w:szCs w:val="24"/>
        </w:rPr>
        <w:t>3.5.2.</w:t>
      </w:r>
      <w:r w:rsidRPr="00E00C9F">
        <w:rPr>
          <w:rFonts w:ascii="Times New Roman" w:hAnsi="Times New Roman" w:cs="Times New Roman"/>
          <w:color w:val="000000"/>
          <w:sz w:val="24"/>
          <w:szCs w:val="24"/>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8A2D20" w:rsidRPr="00E00C9F" w:rsidRDefault="008A2D20" w:rsidP="005D795F">
      <w:pPr>
        <w:pStyle w:val="a6"/>
        <w:tabs>
          <w:tab w:val="left" w:pos="187"/>
        </w:tabs>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b/>
          <w:color w:val="000000"/>
          <w:sz w:val="24"/>
          <w:szCs w:val="24"/>
        </w:rPr>
        <w:t>3.6.</w:t>
      </w:r>
      <w:r w:rsidRPr="00E00C9F">
        <w:rPr>
          <w:rFonts w:ascii="Times New Roman" w:hAnsi="Times New Roman" w:cs="Times New Roman"/>
          <w:sz w:val="24"/>
          <w:szCs w:val="24"/>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8A2D20" w:rsidRPr="00E00C9F" w:rsidRDefault="008A2D20" w:rsidP="005D795F">
      <w:pPr>
        <w:pStyle w:val="a6"/>
        <w:tabs>
          <w:tab w:val="left" w:pos="187"/>
        </w:tabs>
        <w:spacing w:after="0" w:line="360" w:lineRule="auto"/>
        <w:ind w:firstLine="709"/>
        <w:jc w:val="both"/>
        <w:rPr>
          <w:rFonts w:ascii="Times New Roman" w:hAnsi="Times New Roman" w:cs="Times New Roman"/>
          <w:color w:val="000000"/>
          <w:sz w:val="24"/>
          <w:szCs w:val="24"/>
        </w:rPr>
      </w:pPr>
    </w:p>
    <w:p w:rsidR="008A2D20" w:rsidRPr="00E00C9F" w:rsidRDefault="008A2D20" w:rsidP="00750337">
      <w:pPr>
        <w:pStyle w:val="a6"/>
        <w:widowControl/>
        <w:numPr>
          <w:ilvl w:val="0"/>
          <w:numId w:val="40"/>
        </w:numPr>
        <w:tabs>
          <w:tab w:val="clear" w:pos="360"/>
          <w:tab w:val="left" w:pos="426"/>
        </w:tabs>
        <w:autoSpaceDE/>
        <w:autoSpaceDN/>
        <w:adjustRightInd/>
        <w:spacing w:after="0" w:line="360" w:lineRule="auto"/>
        <w:ind w:left="0" w:firstLine="0"/>
        <w:jc w:val="center"/>
        <w:rPr>
          <w:rFonts w:ascii="Times New Roman" w:hAnsi="Times New Roman" w:cs="Times New Roman"/>
          <w:b/>
          <w:bCs/>
          <w:color w:val="000000"/>
          <w:sz w:val="24"/>
          <w:szCs w:val="24"/>
        </w:rPr>
      </w:pPr>
      <w:r w:rsidRPr="00E00C9F">
        <w:rPr>
          <w:rFonts w:ascii="Times New Roman" w:hAnsi="Times New Roman" w:cs="Times New Roman"/>
          <w:b/>
          <w:bCs/>
          <w:color w:val="000000"/>
          <w:sz w:val="24"/>
          <w:szCs w:val="24"/>
        </w:rPr>
        <w:t>Порядок приемки продукции.</w:t>
      </w:r>
    </w:p>
    <w:p w:rsidR="008A2D20" w:rsidRPr="00E00C9F" w:rsidRDefault="008A2D20" w:rsidP="005D795F">
      <w:pPr>
        <w:pStyle w:val="a6"/>
        <w:widowControl/>
        <w:tabs>
          <w:tab w:val="left" w:pos="187"/>
        </w:tabs>
        <w:autoSpaceDE/>
        <w:autoSpaceDN/>
        <w:adjustRightInd/>
        <w:spacing w:after="0" w:line="360" w:lineRule="auto"/>
        <w:ind w:firstLine="709"/>
        <w:rPr>
          <w:rFonts w:ascii="Times New Roman" w:hAnsi="Times New Roman" w:cs="Times New Roman"/>
          <w:b/>
          <w:bCs/>
          <w:color w:val="000000"/>
          <w:sz w:val="24"/>
          <w:szCs w:val="24"/>
        </w:rPr>
      </w:pPr>
    </w:p>
    <w:p w:rsidR="008A2D20" w:rsidRPr="00E00C9F" w:rsidRDefault="008A2D20" w:rsidP="005D795F">
      <w:pPr>
        <w:pStyle w:val="a6"/>
        <w:widowControl/>
        <w:numPr>
          <w:ilvl w:val="1"/>
          <w:numId w:val="40"/>
        </w:numPr>
        <w:tabs>
          <w:tab w:val="num" w:pos="748"/>
          <w:tab w:val="num" w:pos="1122"/>
          <w:tab w:val="num" w:pos="1496"/>
        </w:tabs>
        <w:autoSpaceDE/>
        <w:autoSpaceDN/>
        <w:adjustRightInd/>
        <w:spacing w:after="0" w:line="360" w:lineRule="auto"/>
        <w:ind w:left="0"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8A2D20" w:rsidRPr="00E00C9F" w:rsidRDefault="008A2D20" w:rsidP="00750337">
      <w:pPr>
        <w:pStyle w:val="a6"/>
        <w:widowControl/>
        <w:numPr>
          <w:ilvl w:val="0"/>
          <w:numId w:val="40"/>
        </w:numPr>
        <w:tabs>
          <w:tab w:val="clear" w:pos="360"/>
          <w:tab w:val="left" w:pos="426"/>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Цена продукции и порядок расчетов.</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color w:val="000000"/>
          <w:sz w:val="24"/>
          <w:szCs w:val="24"/>
        </w:rPr>
      </w:pPr>
    </w:p>
    <w:p w:rsidR="00D4680C" w:rsidRPr="00E00C9F" w:rsidRDefault="008A2D20"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Стоимость  поставляемой продукции ___________________</w:t>
      </w:r>
      <w:r w:rsidRPr="00E00C9F">
        <w:rPr>
          <w:rFonts w:ascii="Times New Roman" w:hAnsi="Times New Roman" w:cs="Times New Roman"/>
          <w:sz w:val="24"/>
          <w:szCs w:val="24"/>
        </w:rPr>
        <w:t>, в том числе НДС  ____%. Цена  продукции  является твердофиксированной и не подлежит изменению в течение всего срока действия договора.</w:t>
      </w:r>
    </w:p>
    <w:p w:rsidR="008A2D20" w:rsidRPr="00E00C9F" w:rsidRDefault="00D4680C"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w:t>
      </w:r>
      <w:r w:rsidR="008A2D20" w:rsidRPr="00E00C9F">
        <w:rPr>
          <w:rFonts w:ascii="Times New Roman" w:hAnsi="Times New Roman" w:cs="Times New Roman"/>
          <w:color w:val="000000"/>
          <w:sz w:val="24"/>
          <w:szCs w:val="24"/>
        </w:rPr>
        <w:t>Размер и порядок оплаты  транспортных и иных расходов согласовываются стор</w:t>
      </w:r>
      <w:r w:rsidR="009159C0">
        <w:rPr>
          <w:rFonts w:ascii="Times New Roman" w:hAnsi="Times New Roman" w:cs="Times New Roman"/>
          <w:color w:val="000000"/>
          <w:sz w:val="24"/>
          <w:szCs w:val="24"/>
        </w:rPr>
        <w:t xml:space="preserve">онами в спецификации. В случае, </w:t>
      </w:r>
      <w:r w:rsidR="008A2D20" w:rsidRPr="00E00C9F">
        <w:rPr>
          <w:rFonts w:ascii="Times New Roman" w:hAnsi="Times New Roman" w:cs="Times New Roman"/>
          <w:color w:val="000000"/>
          <w:sz w:val="24"/>
          <w:szCs w:val="24"/>
        </w:rPr>
        <w:t xml:space="preserve">если транспортные и иные расходы в стоимость продукции не включены  Покупатель оплачивает их отдельно на основании подтверждающих документов по факту оказанных услуг.   </w:t>
      </w:r>
    </w:p>
    <w:p w:rsidR="008A2D20" w:rsidRPr="00E00C9F" w:rsidRDefault="008A2D20"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Покупатель производит оплату за поставляему</w:t>
      </w:r>
      <w:r w:rsidR="009159C0">
        <w:rPr>
          <w:rFonts w:ascii="Times New Roman" w:hAnsi="Times New Roman" w:cs="Times New Roman"/>
          <w:sz w:val="24"/>
          <w:szCs w:val="24"/>
        </w:rPr>
        <w:t xml:space="preserve">ю продукцию в сроки и способом, </w:t>
      </w:r>
      <w:r w:rsidRPr="00E00C9F">
        <w:rPr>
          <w:rFonts w:ascii="Times New Roman" w:hAnsi="Times New Roman" w:cs="Times New Roman"/>
          <w:sz w:val="24"/>
          <w:szCs w:val="24"/>
        </w:rPr>
        <w:t>указанными в спецификации.</w:t>
      </w:r>
    </w:p>
    <w:p w:rsidR="008A2D20" w:rsidRPr="00E00C9F" w:rsidRDefault="008A2D20"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Валютой исполнения обязательств в соответствии со ст. 140, 317 ГК РФ принимается российский рубль.</w:t>
      </w:r>
    </w:p>
    <w:p w:rsidR="008A2D20" w:rsidRPr="00E00C9F" w:rsidRDefault="008A2D20" w:rsidP="005D795F">
      <w:pPr>
        <w:pStyle w:val="a6"/>
        <w:widowControl/>
        <w:numPr>
          <w:ilvl w:val="1"/>
          <w:numId w:val="40"/>
        </w:numPr>
        <w:tabs>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При перечислении денежных средств моментом оплаты считается</w:t>
      </w:r>
      <w:r w:rsidR="009159C0">
        <w:rPr>
          <w:rFonts w:ascii="Times New Roman" w:hAnsi="Times New Roman" w:cs="Times New Roman"/>
          <w:color w:val="000000"/>
          <w:sz w:val="24"/>
          <w:szCs w:val="24"/>
        </w:rPr>
        <w:t xml:space="preserve"> дата списания денежных средств </w:t>
      </w:r>
      <w:r w:rsidRPr="00E00C9F">
        <w:rPr>
          <w:rFonts w:ascii="Times New Roman" w:hAnsi="Times New Roman" w:cs="Times New Roman"/>
          <w:color w:val="000000"/>
          <w:sz w:val="24"/>
          <w:szCs w:val="24"/>
        </w:rPr>
        <w:t xml:space="preserve">с расчетного счета Покупателя. </w:t>
      </w:r>
    </w:p>
    <w:p w:rsidR="008A2D20" w:rsidRPr="00E00C9F" w:rsidRDefault="008A2D20" w:rsidP="000632E8">
      <w:pPr>
        <w:pStyle w:val="a4"/>
        <w:tabs>
          <w:tab w:val="left" w:pos="993"/>
        </w:tabs>
        <w:spacing w:line="360" w:lineRule="auto"/>
        <w:ind w:left="709"/>
        <w:jc w:val="both"/>
        <w:rPr>
          <w:color w:val="000000"/>
          <w:sz w:val="24"/>
          <w:szCs w:val="24"/>
        </w:rPr>
      </w:pPr>
    </w:p>
    <w:p w:rsidR="008A2D20" w:rsidRPr="00E00C9F" w:rsidRDefault="008A2D20" w:rsidP="00750337">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Ответственность сторон.</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b/>
          <w:color w:val="000000"/>
          <w:sz w:val="24"/>
          <w:szCs w:val="24"/>
        </w:rPr>
      </w:pP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в соответствии с настоящим договором и действующим законодательством РФ.</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 xml:space="preserve"> В случае несвоевременной поставки продукции Поставщик уплачивает неустойку в размере 0,1 % от стоимости не поставленной продукции за каждый календарный день просрочки.</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В случае если Поставщик поставил продукцию, которая не соответствуют условиям договора, требованиям НД 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snapToGrid w:val="0"/>
          <w:color w:val="000000"/>
          <w:sz w:val="24"/>
          <w:szCs w:val="24"/>
        </w:rPr>
        <w:t>В случае существенного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snapToGrid w:val="0"/>
          <w:color w:val="000000"/>
          <w:sz w:val="24"/>
          <w:szCs w:val="24"/>
        </w:rPr>
      </w:pPr>
      <w:r w:rsidRPr="00E00C9F">
        <w:rPr>
          <w:rFonts w:ascii="Times New Roman" w:hAnsi="Times New Roman" w:cs="Times New Roman"/>
          <w:snapToGrid w:val="0"/>
          <w:color w:val="000000"/>
          <w:sz w:val="24"/>
          <w:szCs w:val="24"/>
        </w:rPr>
        <w:t xml:space="preserve">- отказаться от исполнения  Договора и  потребовать возврата уплаченной за продукцию денежной суммы и  </w:t>
      </w:r>
      <w:r w:rsidRPr="00E00C9F">
        <w:rPr>
          <w:rFonts w:ascii="Times New Roman" w:hAnsi="Times New Roman" w:cs="Times New Roman"/>
          <w:sz w:val="24"/>
          <w:szCs w:val="24"/>
        </w:rPr>
        <w:t>возмещение убытков</w:t>
      </w:r>
      <w:r w:rsidRPr="00E00C9F">
        <w:rPr>
          <w:rFonts w:ascii="Times New Roman" w:hAnsi="Times New Roman" w:cs="Times New Roman"/>
          <w:snapToGrid w:val="0"/>
          <w:color w:val="000000"/>
          <w:sz w:val="24"/>
          <w:szCs w:val="24"/>
        </w:rPr>
        <w:t>;</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snapToGrid w:val="0"/>
          <w:color w:val="000000"/>
          <w:sz w:val="24"/>
          <w:szCs w:val="24"/>
        </w:rPr>
      </w:pPr>
      <w:r w:rsidRPr="00E00C9F">
        <w:rPr>
          <w:rFonts w:ascii="Times New Roman" w:hAnsi="Times New Roman" w:cs="Times New Roman"/>
          <w:snapToGrid w:val="0"/>
          <w:color w:val="000000"/>
          <w:sz w:val="24"/>
          <w:szCs w:val="24"/>
        </w:rPr>
        <w:t xml:space="preserve">- потребовать замены продукции ненадлежащего  качества  продукцией, соответствующей  Договору. </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snapToGrid w:val="0"/>
          <w:color w:val="000000"/>
          <w:sz w:val="24"/>
          <w:szCs w:val="24"/>
        </w:rPr>
      </w:pPr>
      <w:r w:rsidRPr="00E00C9F">
        <w:rPr>
          <w:rFonts w:ascii="Times New Roman" w:hAnsi="Times New Roman" w:cs="Times New Roman"/>
          <w:snapToGrid w:val="0"/>
          <w:color w:val="000000"/>
          <w:sz w:val="24"/>
          <w:szCs w:val="24"/>
        </w:rPr>
        <w:t>Денежное требование Покупателя должно быть исполнено в семидневный срок с момента его получения Поставщиком (в том числе и по факсу).</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 xml:space="preserve">В случае нарушения сроков замены и (или) допоставки продукции, не соответствующей требованиям спецификации по количеству и качеству  (п. 6.3.2. настоящего договора), Поставщик уплачивает  штраф в размере 5% от стоимости некачественной продукции.   </w:t>
      </w:r>
    </w:p>
    <w:p w:rsidR="008A2D20" w:rsidRPr="00E00C9F" w:rsidRDefault="008A2D20" w:rsidP="005D795F">
      <w:pPr>
        <w:pStyle w:val="a6"/>
        <w:widowControl/>
        <w:numPr>
          <w:ilvl w:val="2"/>
          <w:numId w:val="40"/>
        </w:numPr>
        <w:tabs>
          <w:tab w:val="clear" w:pos="1713"/>
          <w:tab w:val="left" w:pos="1122"/>
          <w:tab w:val="num" w:pos="1842"/>
        </w:tabs>
        <w:autoSpaceDE/>
        <w:autoSpaceDN/>
        <w:adjustRightInd/>
        <w:spacing w:after="0" w:line="360" w:lineRule="auto"/>
        <w:ind w:left="0" w:firstLine="709"/>
        <w:jc w:val="both"/>
        <w:rPr>
          <w:rFonts w:ascii="Times New Roman" w:hAnsi="Times New Roman" w:cs="Times New Roman"/>
          <w:snapToGrid w:val="0"/>
          <w:color w:val="000000"/>
          <w:sz w:val="24"/>
          <w:szCs w:val="24"/>
        </w:rPr>
      </w:pPr>
      <w:r w:rsidRPr="00E00C9F">
        <w:rPr>
          <w:rFonts w:ascii="Times New Roman" w:hAnsi="Times New Roman" w:cs="Times New Roman"/>
          <w:color w:val="000000"/>
          <w:sz w:val="24"/>
          <w:szCs w:val="24"/>
        </w:rPr>
        <w:t>Взыскание с виновной стороны штрафов, неустоек, предусмотренных пунктами 6.3.1, 6.3.6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sz w:val="24"/>
          <w:szCs w:val="24"/>
        </w:rPr>
      </w:pPr>
      <w:r w:rsidRPr="00E00C9F">
        <w:rPr>
          <w:rFonts w:ascii="Times New Roman" w:hAnsi="Times New Roman" w:cs="Times New Roman"/>
          <w:sz w:val="24"/>
          <w:szCs w:val="24"/>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8A2D20" w:rsidRPr="00E00C9F" w:rsidRDefault="00E00C9F" w:rsidP="00DE7C72">
      <w:pPr>
        <w:pStyle w:val="a6"/>
        <w:tabs>
          <w:tab w:val="left" w:pos="709"/>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b/>
          <w:color w:val="000000"/>
          <w:sz w:val="24"/>
          <w:szCs w:val="24"/>
        </w:rPr>
        <w:t xml:space="preserve">    </w:t>
      </w:r>
      <w:r w:rsidR="008A2D20" w:rsidRPr="00E00C9F">
        <w:rPr>
          <w:rFonts w:ascii="Times New Roman" w:hAnsi="Times New Roman" w:cs="Times New Roman"/>
          <w:b/>
          <w:color w:val="000000"/>
          <w:sz w:val="24"/>
          <w:szCs w:val="24"/>
        </w:rPr>
        <w:t xml:space="preserve">       6.5.</w:t>
      </w:r>
      <w:r w:rsidR="008A2D20" w:rsidRPr="00E00C9F">
        <w:rPr>
          <w:rFonts w:ascii="Times New Roman" w:hAnsi="Times New Roman" w:cs="Times New Roman"/>
          <w:color w:val="000000"/>
          <w:sz w:val="24"/>
          <w:szCs w:val="24"/>
        </w:rPr>
        <w:t xml:space="preserve"> Уплата неустойки и штрафных санкций не освобождает Стороны от исполнения обязательств по настоящему Договору.</w:t>
      </w:r>
    </w:p>
    <w:p w:rsidR="008A2D20" w:rsidRPr="00E00C9F" w:rsidRDefault="00E00C9F" w:rsidP="005D795F">
      <w:pPr>
        <w:pStyle w:val="a6"/>
        <w:tabs>
          <w:tab w:val="left" w:pos="1122"/>
        </w:tabs>
        <w:spacing w:after="0" w:line="360" w:lineRule="auto"/>
        <w:ind w:firstLine="709"/>
        <w:jc w:val="both"/>
        <w:rPr>
          <w:rFonts w:ascii="Times New Roman" w:hAnsi="Times New Roman" w:cs="Times New Roman"/>
          <w:color w:val="000000"/>
          <w:sz w:val="24"/>
          <w:szCs w:val="24"/>
        </w:rPr>
      </w:pPr>
      <w:r w:rsidRPr="00E00C9F">
        <w:rPr>
          <w:rFonts w:ascii="Times New Roman" w:hAnsi="Times New Roman" w:cs="Times New Roman"/>
          <w:b/>
          <w:color w:val="000000"/>
          <w:sz w:val="24"/>
          <w:szCs w:val="24"/>
        </w:rPr>
        <w:t xml:space="preserve">           </w:t>
      </w:r>
      <w:r w:rsidR="008A2D20" w:rsidRPr="00E00C9F">
        <w:rPr>
          <w:rFonts w:ascii="Times New Roman" w:hAnsi="Times New Roman" w:cs="Times New Roman"/>
          <w:b/>
          <w:color w:val="000000"/>
          <w:sz w:val="24"/>
          <w:szCs w:val="24"/>
        </w:rPr>
        <w:t>6.6</w:t>
      </w:r>
      <w:r w:rsidR="008A2D20" w:rsidRPr="00E00C9F">
        <w:rPr>
          <w:rFonts w:ascii="Times New Roman" w:hAnsi="Times New Roman" w:cs="Times New Roman"/>
          <w:color w:val="000000"/>
          <w:sz w:val="24"/>
          <w:szCs w:val="24"/>
        </w:rPr>
        <w:t>. Право Стороны на взыскание неустойки  является способом защиты гражданских прав и может быть реализовано Стороной в зависимости от ее воли.</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sz w:val="24"/>
          <w:szCs w:val="24"/>
        </w:rPr>
      </w:pPr>
      <w:r w:rsidRPr="00E00C9F">
        <w:rPr>
          <w:rFonts w:ascii="Times New Roman" w:hAnsi="Times New Roman" w:cs="Times New Roman"/>
          <w:b/>
          <w:color w:val="000000"/>
          <w:sz w:val="24"/>
          <w:szCs w:val="24"/>
        </w:rPr>
        <w:t xml:space="preserve">6.7.   </w:t>
      </w:r>
      <w:r w:rsidRPr="00E00C9F">
        <w:rPr>
          <w:rFonts w:ascii="Times New Roman" w:hAnsi="Times New Roman" w:cs="Times New Roman"/>
          <w:sz w:val="24"/>
          <w:szCs w:val="24"/>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
    <w:p w:rsidR="008A2D20" w:rsidRPr="00E00C9F" w:rsidRDefault="008A2D20" w:rsidP="005D795F">
      <w:pPr>
        <w:pStyle w:val="a6"/>
        <w:tabs>
          <w:tab w:val="left" w:pos="1122"/>
        </w:tabs>
        <w:spacing w:after="0" w:line="360" w:lineRule="auto"/>
        <w:ind w:firstLine="709"/>
        <w:jc w:val="both"/>
        <w:rPr>
          <w:rFonts w:ascii="Times New Roman" w:hAnsi="Times New Roman" w:cs="Times New Roman"/>
          <w:b/>
          <w:snapToGrid w:val="0"/>
          <w:color w:val="000000"/>
          <w:sz w:val="24"/>
          <w:szCs w:val="24"/>
        </w:rPr>
      </w:pPr>
    </w:p>
    <w:p w:rsidR="008A2D20" w:rsidRPr="00E00C9F" w:rsidRDefault="00750337" w:rsidP="00750337">
      <w:pPr>
        <w:pStyle w:val="a6"/>
        <w:widowControl/>
        <w:numPr>
          <w:ilvl w:val="0"/>
          <w:numId w:val="40"/>
        </w:numPr>
        <w:tabs>
          <w:tab w:val="clear" w:pos="360"/>
          <w:tab w:val="left" w:pos="426"/>
        </w:tabs>
        <w:autoSpaceDE/>
        <w:autoSpaceDN/>
        <w:adjustRightInd/>
        <w:spacing w:after="0" w:line="360" w:lineRule="auto"/>
        <w:ind w:lef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Форс-мажорные обстоятельства</w:t>
      </w:r>
    </w:p>
    <w:p w:rsidR="008A2D20" w:rsidRPr="00E00C9F" w:rsidRDefault="008A2D20" w:rsidP="005D795F">
      <w:pPr>
        <w:pStyle w:val="a6"/>
        <w:widowControl/>
        <w:tabs>
          <w:tab w:val="left" w:pos="187"/>
          <w:tab w:val="left" w:pos="374"/>
        </w:tabs>
        <w:autoSpaceDE/>
        <w:autoSpaceDN/>
        <w:adjustRightInd/>
        <w:spacing w:after="0" w:line="360" w:lineRule="auto"/>
        <w:ind w:firstLine="709"/>
        <w:rPr>
          <w:rFonts w:ascii="Times New Roman" w:hAnsi="Times New Roman" w:cs="Times New Roman"/>
          <w:b/>
          <w:color w:val="000000"/>
          <w:sz w:val="24"/>
          <w:szCs w:val="24"/>
        </w:rPr>
      </w:pPr>
    </w:p>
    <w:p w:rsidR="008A2D20" w:rsidRPr="00E00C9F" w:rsidRDefault="008A2D20" w:rsidP="005D795F">
      <w:pPr>
        <w:pStyle w:val="a6"/>
        <w:widowControl/>
        <w:numPr>
          <w:ilvl w:val="1"/>
          <w:numId w:val="40"/>
        </w:numPr>
        <w:tabs>
          <w:tab w:val="num" w:pos="0"/>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8A2D20" w:rsidRPr="00E00C9F" w:rsidRDefault="008A2D20" w:rsidP="005D795F">
      <w:pPr>
        <w:pStyle w:val="a6"/>
        <w:widowControl/>
        <w:numPr>
          <w:ilvl w:val="1"/>
          <w:numId w:val="40"/>
        </w:numPr>
        <w:tabs>
          <w:tab w:val="num" w:pos="0"/>
          <w:tab w:val="left"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8A2D20" w:rsidRPr="00E00C9F" w:rsidRDefault="008A2D20" w:rsidP="005D795F">
      <w:pPr>
        <w:widowControl/>
        <w:numPr>
          <w:ilvl w:val="1"/>
          <w:numId w:val="40"/>
        </w:numPr>
        <w:tabs>
          <w:tab w:val="num" w:pos="0"/>
          <w:tab w:val="left" w:pos="935"/>
        </w:tabs>
        <w:autoSpaceDE/>
        <w:autoSpaceDN/>
        <w:adjustRightInd/>
        <w:spacing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8A2D20" w:rsidRPr="00E00C9F" w:rsidRDefault="008A2D20" w:rsidP="005D795F">
      <w:pPr>
        <w:widowControl/>
        <w:numPr>
          <w:ilvl w:val="1"/>
          <w:numId w:val="40"/>
        </w:numPr>
        <w:tabs>
          <w:tab w:val="num" w:pos="0"/>
          <w:tab w:val="left" w:pos="935"/>
        </w:tabs>
        <w:autoSpaceDE/>
        <w:autoSpaceDN/>
        <w:adjustRightInd/>
        <w:spacing w:line="360" w:lineRule="auto"/>
        <w:ind w:left="0"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8A2D20" w:rsidRPr="00E00C9F" w:rsidRDefault="008A2D20" w:rsidP="005D795F">
      <w:pPr>
        <w:tabs>
          <w:tab w:val="left" w:pos="935"/>
          <w:tab w:val="num" w:pos="3352"/>
        </w:tabs>
        <w:spacing w:line="360" w:lineRule="auto"/>
        <w:ind w:firstLine="709"/>
        <w:jc w:val="both"/>
        <w:rPr>
          <w:rFonts w:ascii="Times New Roman" w:hAnsi="Times New Roman" w:cs="Times New Roman"/>
          <w:b/>
          <w:color w:val="000000"/>
          <w:sz w:val="24"/>
          <w:szCs w:val="24"/>
        </w:rPr>
      </w:pPr>
    </w:p>
    <w:p w:rsidR="008A2D20" w:rsidRPr="00E00C9F" w:rsidRDefault="008A2D20" w:rsidP="00750337">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Разрешение споров</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color w:val="000000"/>
          <w:sz w:val="24"/>
          <w:szCs w:val="24"/>
        </w:rPr>
      </w:pP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 xml:space="preserve"> При не достижении взаимоприемлемого решения Стороны вправе передать спорный вопрос на разрешение в Арбитражный суд </w:t>
      </w:r>
      <w:r w:rsidR="00AC0B4B">
        <w:rPr>
          <w:rFonts w:ascii="Times New Roman" w:hAnsi="Times New Roman" w:cs="Times New Roman"/>
          <w:sz w:val="24"/>
          <w:szCs w:val="24"/>
        </w:rPr>
        <w:t>Томской области</w:t>
      </w:r>
      <w:r w:rsidRPr="00E00C9F">
        <w:rPr>
          <w:rFonts w:ascii="Times New Roman" w:hAnsi="Times New Roman" w:cs="Times New Roman"/>
          <w:sz w:val="24"/>
          <w:szCs w:val="24"/>
        </w:rPr>
        <w:t>. До обращения в Арбитражный суд между Сторонами применяется претензионный порядок урегулирования споров. Срок рассмотрения претензий — 10 дней со дня предъявления претензий.</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sz w:val="24"/>
          <w:szCs w:val="24"/>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F0216E" w:rsidRPr="00E00C9F" w:rsidRDefault="00F0216E" w:rsidP="005D795F">
      <w:pPr>
        <w:pStyle w:val="a6"/>
        <w:tabs>
          <w:tab w:val="num" w:pos="3352"/>
        </w:tabs>
        <w:spacing w:after="0" w:line="360" w:lineRule="auto"/>
        <w:ind w:firstLine="709"/>
        <w:jc w:val="both"/>
        <w:rPr>
          <w:rFonts w:ascii="Times New Roman" w:hAnsi="Times New Roman" w:cs="Times New Roman"/>
          <w:color w:val="000000"/>
          <w:sz w:val="24"/>
          <w:szCs w:val="24"/>
        </w:rPr>
      </w:pPr>
    </w:p>
    <w:p w:rsidR="008A2D20" w:rsidRPr="00E00C9F" w:rsidRDefault="008A2D20" w:rsidP="00C67006">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Конфиденциальность сведений</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color w:val="000000"/>
          <w:sz w:val="24"/>
          <w:szCs w:val="24"/>
        </w:rPr>
      </w:pP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8A2D20" w:rsidRPr="00E00C9F" w:rsidRDefault="008A2D20" w:rsidP="005D795F">
      <w:pPr>
        <w:pStyle w:val="a6"/>
        <w:widowControl/>
        <w:numPr>
          <w:ilvl w:val="1"/>
          <w:numId w:val="40"/>
        </w:numPr>
        <w:tabs>
          <w:tab w:val="num" w:pos="935"/>
        </w:tabs>
        <w:autoSpaceDE/>
        <w:autoSpaceDN/>
        <w:adjustRightInd/>
        <w:spacing w:after="0" w:line="360" w:lineRule="auto"/>
        <w:ind w:left="0" w:firstLine="709"/>
        <w:jc w:val="both"/>
        <w:rPr>
          <w:rFonts w:ascii="Times New Roman" w:hAnsi="Times New Roman" w:cs="Times New Roman"/>
          <w:b/>
          <w:color w:val="000000"/>
          <w:sz w:val="24"/>
          <w:szCs w:val="24"/>
        </w:rPr>
      </w:pPr>
      <w:r w:rsidRPr="00E00C9F">
        <w:rPr>
          <w:rFonts w:ascii="Times New Roman" w:hAnsi="Times New Roman" w:cs="Times New Roman"/>
          <w:color w:val="000000"/>
          <w:sz w:val="24"/>
          <w:szCs w:val="24"/>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8A2D20" w:rsidRPr="00E00C9F" w:rsidRDefault="008A2D20" w:rsidP="005D795F">
      <w:pPr>
        <w:pStyle w:val="a6"/>
        <w:tabs>
          <w:tab w:val="num" w:pos="3352"/>
        </w:tabs>
        <w:spacing w:after="0" w:line="360" w:lineRule="auto"/>
        <w:ind w:firstLine="709"/>
        <w:jc w:val="both"/>
        <w:rPr>
          <w:rFonts w:ascii="Times New Roman" w:hAnsi="Times New Roman" w:cs="Times New Roman"/>
          <w:b/>
          <w:color w:val="000000"/>
          <w:sz w:val="24"/>
          <w:szCs w:val="24"/>
        </w:rPr>
      </w:pPr>
    </w:p>
    <w:p w:rsidR="008A2D20" w:rsidRPr="00E00C9F" w:rsidRDefault="008A2D20" w:rsidP="00C67006">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Срок действия Договора</w:t>
      </w:r>
    </w:p>
    <w:p w:rsidR="008A2D20" w:rsidRPr="00E00C9F" w:rsidRDefault="008A2D20" w:rsidP="005D795F">
      <w:pPr>
        <w:pStyle w:val="a6"/>
        <w:widowControl/>
        <w:tabs>
          <w:tab w:val="num" w:pos="3352"/>
        </w:tabs>
        <w:autoSpaceDE/>
        <w:autoSpaceDN/>
        <w:adjustRightInd/>
        <w:spacing w:after="0" w:line="360" w:lineRule="auto"/>
        <w:ind w:firstLine="709"/>
        <w:rPr>
          <w:rFonts w:ascii="Times New Roman" w:hAnsi="Times New Roman" w:cs="Times New Roman"/>
          <w:color w:val="000000"/>
          <w:sz w:val="24"/>
          <w:szCs w:val="24"/>
        </w:rPr>
      </w:pPr>
    </w:p>
    <w:p w:rsidR="000E2445" w:rsidRPr="00F0216E" w:rsidRDefault="008A2D20" w:rsidP="00F0216E">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Настоящий Договор вступает в силу с момента подписания обеими Сторонами и действует до исполнения сторонами своих обязательств.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Стороны могут отказаться от исполнения настоящего Договора с обязательной ликвидацией взаимной задолженности.</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Настоящий Договор  может быть расторгнут: </w:t>
      </w:r>
    </w:p>
    <w:p w:rsidR="008A2D20" w:rsidRPr="00E00C9F" w:rsidRDefault="008A2D20" w:rsidP="005D795F">
      <w:pPr>
        <w:pStyle w:val="a6"/>
        <w:widowControl/>
        <w:numPr>
          <w:ilvl w:val="1"/>
          <w:numId w:val="41"/>
        </w:numPr>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по взаимному согласию сторон; </w:t>
      </w:r>
    </w:p>
    <w:p w:rsidR="008A2D20" w:rsidRPr="00E00C9F" w:rsidRDefault="008A2D20" w:rsidP="005D795F">
      <w:pPr>
        <w:pStyle w:val="a6"/>
        <w:widowControl/>
        <w:numPr>
          <w:ilvl w:val="1"/>
          <w:numId w:val="41"/>
        </w:numPr>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в одностороннем порядке в случаях, установленных действующим законодательством.</w:t>
      </w:r>
    </w:p>
    <w:p w:rsidR="008A2D20" w:rsidRPr="00E00C9F" w:rsidRDefault="008A2D20" w:rsidP="005D795F">
      <w:pPr>
        <w:pStyle w:val="a6"/>
        <w:numPr>
          <w:ilvl w:val="1"/>
          <w:numId w:val="40"/>
        </w:numPr>
        <w:tabs>
          <w:tab w:val="num" w:pos="0"/>
        </w:tabs>
        <w:spacing w:after="0" w:line="360" w:lineRule="auto"/>
        <w:ind w:left="0" w:firstLine="709"/>
        <w:jc w:val="both"/>
        <w:rPr>
          <w:rFonts w:ascii="Times New Roman" w:hAnsi="Times New Roman" w:cs="Times New Roman"/>
          <w:sz w:val="24"/>
          <w:szCs w:val="24"/>
        </w:rPr>
      </w:pPr>
      <w:r w:rsidRPr="00E00C9F">
        <w:rPr>
          <w:rFonts w:ascii="Times New Roman" w:hAnsi="Times New Roman" w:cs="Times New Roman"/>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E00C9F" w:rsidRPr="00E00C9F" w:rsidRDefault="00E00C9F" w:rsidP="005D795F">
      <w:pPr>
        <w:pStyle w:val="a4"/>
        <w:tabs>
          <w:tab w:val="num" w:pos="0"/>
        </w:tabs>
        <w:spacing w:line="360" w:lineRule="auto"/>
        <w:ind w:firstLine="709"/>
        <w:rPr>
          <w:sz w:val="24"/>
          <w:szCs w:val="24"/>
        </w:rPr>
      </w:pPr>
    </w:p>
    <w:p w:rsidR="008A2D20" w:rsidRPr="00E00C9F" w:rsidRDefault="008A2D20" w:rsidP="00C67006">
      <w:pPr>
        <w:pStyle w:val="a6"/>
        <w:widowControl/>
        <w:numPr>
          <w:ilvl w:val="0"/>
          <w:numId w:val="40"/>
        </w:numPr>
        <w:tabs>
          <w:tab w:val="clear" w:pos="360"/>
          <w:tab w:val="left" w:pos="426"/>
          <w:tab w:val="num" w:pos="3352"/>
        </w:tabs>
        <w:autoSpaceDE/>
        <w:autoSpaceDN/>
        <w:adjustRightInd/>
        <w:spacing w:after="0" w:line="360" w:lineRule="auto"/>
        <w:ind w:left="0" w:firstLine="0"/>
        <w:jc w:val="center"/>
        <w:rPr>
          <w:rFonts w:ascii="Times New Roman" w:hAnsi="Times New Roman" w:cs="Times New Roman"/>
          <w:color w:val="000000"/>
          <w:sz w:val="24"/>
          <w:szCs w:val="24"/>
        </w:rPr>
      </w:pPr>
      <w:r w:rsidRPr="00E00C9F">
        <w:rPr>
          <w:rFonts w:ascii="Times New Roman" w:hAnsi="Times New Roman" w:cs="Times New Roman"/>
          <w:b/>
          <w:color w:val="000000"/>
          <w:sz w:val="24"/>
          <w:szCs w:val="24"/>
        </w:rPr>
        <w:t>Дополнительные условия</w:t>
      </w:r>
    </w:p>
    <w:p w:rsidR="008A2D20" w:rsidRPr="00E00C9F" w:rsidRDefault="008A2D20" w:rsidP="005D795F">
      <w:pPr>
        <w:pStyle w:val="a6"/>
        <w:widowControl/>
        <w:tabs>
          <w:tab w:val="left" w:pos="1122"/>
          <w:tab w:val="num" w:pos="3352"/>
        </w:tabs>
        <w:autoSpaceDE/>
        <w:autoSpaceDN/>
        <w:adjustRightInd/>
        <w:spacing w:after="0" w:line="360" w:lineRule="auto"/>
        <w:ind w:firstLine="709"/>
        <w:rPr>
          <w:rFonts w:ascii="Times New Roman" w:hAnsi="Times New Roman" w:cs="Times New Roman"/>
          <w:color w:val="000000"/>
          <w:sz w:val="24"/>
          <w:szCs w:val="24"/>
        </w:rPr>
      </w:pP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Ни одна из Сторон не вправе передавать свои права и обязанности по настоящему Договору третьей сторо</w:t>
      </w:r>
      <w:r w:rsidR="00A13E9B">
        <w:rPr>
          <w:rFonts w:ascii="Times New Roman" w:hAnsi="Times New Roman" w:cs="Times New Roman"/>
          <w:color w:val="000000"/>
          <w:sz w:val="24"/>
          <w:szCs w:val="24"/>
        </w:rPr>
        <w:t>не.</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Настоящий Договор составлен на русском языке, на </w:t>
      </w:r>
      <w:r w:rsidR="00AC0B4B">
        <w:rPr>
          <w:rFonts w:ascii="Times New Roman" w:hAnsi="Times New Roman" w:cs="Times New Roman"/>
          <w:color w:val="000000"/>
          <w:sz w:val="24"/>
          <w:szCs w:val="24"/>
        </w:rPr>
        <w:t>_</w:t>
      </w:r>
      <w:r w:rsidR="005722D7" w:rsidRPr="00E00C9F">
        <w:rPr>
          <w:rFonts w:ascii="Times New Roman" w:hAnsi="Times New Roman" w:cs="Times New Roman"/>
          <w:color w:val="000000"/>
          <w:sz w:val="24"/>
          <w:szCs w:val="24"/>
        </w:rPr>
        <w:t>-м</w:t>
      </w:r>
      <w:r w:rsidRPr="00E00C9F">
        <w:rPr>
          <w:rFonts w:ascii="Times New Roman" w:hAnsi="Times New Roman" w:cs="Times New Roman"/>
          <w:color w:val="000000"/>
          <w:sz w:val="24"/>
          <w:szCs w:val="24"/>
        </w:rPr>
        <w:t xml:space="preserve">и 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8A2D20" w:rsidRPr="00E00C9F" w:rsidRDefault="008A2D20" w:rsidP="005D795F">
      <w:pPr>
        <w:pStyle w:val="a6"/>
        <w:widowControl/>
        <w:numPr>
          <w:ilvl w:val="1"/>
          <w:numId w:val="40"/>
        </w:numPr>
        <w:tabs>
          <w:tab w:val="num" w:pos="1122"/>
        </w:tabs>
        <w:autoSpaceDE/>
        <w:autoSpaceDN/>
        <w:adjustRightInd/>
        <w:spacing w:after="0" w:line="360" w:lineRule="auto"/>
        <w:ind w:left="0" w:firstLine="709"/>
        <w:jc w:val="both"/>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8A2D20" w:rsidRPr="00E00C9F" w:rsidRDefault="008A2D20" w:rsidP="005D795F">
      <w:pPr>
        <w:pStyle w:val="a6"/>
        <w:tabs>
          <w:tab w:val="num" w:pos="3352"/>
        </w:tabs>
        <w:spacing w:after="0" w:line="360" w:lineRule="auto"/>
        <w:ind w:firstLine="709"/>
        <w:jc w:val="both"/>
        <w:rPr>
          <w:rFonts w:ascii="Times New Roman" w:hAnsi="Times New Roman" w:cs="Times New Roman"/>
          <w:color w:val="000000"/>
          <w:sz w:val="24"/>
          <w:szCs w:val="24"/>
        </w:rPr>
      </w:pPr>
    </w:p>
    <w:p w:rsidR="008A2D20" w:rsidRPr="00E00C9F" w:rsidRDefault="008A2D20" w:rsidP="00C67006">
      <w:pPr>
        <w:pStyle w:val="a6"/>
        <w:widowControl/>
        <w:numPr>
          <w:ilvl w:val="0"/>
          <w:numId w:val="40"/>
        </w:numPr>
        <w:tabs>
          <w:tab w:val="clear" w:pos="360"/>
          <w:tab w:val="num" w:pos="426"/>
        </w:tabs>
        <w:autoSpaceDE/>
        <w:autoSpaceDN/>
        <w:adjustRightInd/>
        <w:spacing w:after="0" w:line="360" w:lineRule="auto"/>
        <w:ind w:left="0" w:firstLine="0"/>
        <w:jc w:val="center"/>
        <w:rPr>
          <w:rFonts w:ascii="Times New Roman" w:hAnsi="Times New Roman" w:cs="Times New Roman"/>
          <w:b/>
          <w:color w:val="000000"/>
          <w:sz w:val="24"/>
          <w:szCs w:val="24"/>
        </w:rPr>
      </w:pPr>
      <w:r w:rsidRPr="00E00C9F">
        <w:rPr>
          <w:rFonts w:ascii="Times New Roman" w:hAnsi="Times New Roman" w:cs="Times New Roman"/>
          <w:b/>
          <w:color w:val="000000"/>
          <w:sz w:val="24"/>
          <w:szCs w:val="24"/>
        </w:rPr>
        <w:t>Юридические адреса и иные реквизиты Сторон</w:t>
      </w:r>
    </w:p>
    <w:p w:rsidR="008A2D20" w:rsidRPr="00E00C9F" w:rsidRDefault="008A2D20" w:rsidP="005D795F">
      <w:pPr>
        <w:pStyle w:val="a6"/>
        <w:widowControl/>
        <w:autoSpaceDE/>
        <w:autoSpaceDN/>
        <w:adjustRightInd/>
        <w:spacing w:after="0" w:line="360" w:lineRule="auto"/>
        <w:ind w:firstLine="709"/>
        <w:rPr>
          <w:rFonts w:ascii="Times New Roman" w:hAnsi="Times New Roman" w:cs="Times New Roman"/>
          <w:b/>
          <w:color w:val="000000"/>
          <w:sz w:val="24"/>
          <w:szCs w:val="24"/>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1"/>
        <w:gridCol w:w="4908"/>
      </w:tblGrid>
      <w:tr w:rsidR="008A2D20" w:rsidRPr="00E00C9F" w:rsidTr="00BC098D">
        <w:trPr>
          <w:trHeight w:val="47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b/>
                <w:color w:val="000000"/>
                <w:sz w:val="24"/>
                <w:szCs w:val="24"/>
              </w:rPr>
              <w:t>Поставщик:</w:t>
            </w:r>
            <w:r w:rsidRPr="00E00C9F">
              <w:rPr>
                <w:rFonts w:ascii="Times New Roman" w:hAnsi="Times New Roman" w:cs="Times New Roman"/>
                <w:color w:val="000000"/>
                <w:sz w:val="24"/>
                <w:szCs w:val="24"/>
              </w:rPr>
              <w:t xml:space="preserve"> </w:t>
            </w:r>
          </w:p>
          <w:p w:rsidR="008A2D20" w:rsidRPr="00E00C9F" w:rsidRDefault="008A2D20" w:rsidP="005D795F">
            <w:pPr>
              <w:spacing w:line="360" w:lineRule="auto"/>
              <w:ind w:firstLine="709"/>
              <w:rPr>
                <w:rFonts w:ascii="Times New Roman" w:hAnsi="Times New Roman" w:cs="Times New Roman"/>
                <w:b/>
                <w:color w:val="000000"/>
                <w:sz w:val="24"/>
                <w:szCs w:val="24"/>
              </w:rPr>
            </w:pP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b/>
                <w:color w:val="000000"/>
                <w:sz w:val="24"/>
                <w:szCs w:val="24"/>
              </w:rPr>
              <w:t>Покупатель:</w:t>
            </w:r>
            <w:r w:rsidRPr="00E00C9F">
              <w:rPr>
                <w:rFonts w:ascii="Times New Roman" w:hAnsi="Times New Roman" w:cs="Times New Roman"/>
                <w:color w:val="000000"/>
                <w:sz w:val="24"/>
                <w:szCs w:val="24"/>
              </w:rPr>
              <w:t xml:space="preserve"> </w:t>
            </w:r>
          </w:p>
          <w:p w:rsidR="008A2D20" w:rsidRPr="00E00C9F" w:rsidRDefault="008A2D20" w:rsidP="005D795F">
            <w:pPr>
              <w:spacing w:line="360" w:lineRule="auto"/>
              <w:ind w:firstLine="709"/>
              <w:rPr>
                <w:rFonts w:ascii="Times New Roman" w:hAnsi="Times New Roman" w:cs="Times New Roman"/>
                <w:b/>
                <w:color w:val="000000"/>
                <w:sz w:val="24"/>
                <w:szCs w:val="24"/>
              </w:rPr>
            </w:pPr>
          </w:p>
        </w:tc>
      </w:tr>
      <w:tr w:rsidR="008A2D20" w:rsidRPr="00E00C9F" w:rsidTr="00BC098D">
        <w:trPr>
          <w:trHeight w:val="508"/>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color w:val="000000"/>
                <w:sz w:val="24"/>
                <w:szCs w:val="24"/>
                <w:u w:val="single"/>
              </w:rPr>
              <w:t>Юридический адрес</w:t>
            </w:r>
            <w:r w:rsidRPr="00E00C9F">
              <w:rPr>
                <w:rFonts w:ascii="Times New Roman" w:hAnsi="Times New Roman" w:cs="Times New Roman"/>
                <w:color w:val="000000"/>
                <w:sz w:val="24"/>
                <w:szCs w:val="24"/>
              </w:rPr>
              <w:t xml:space="preserve">: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color w:val="000000"/>
                <w:sz w:val="24"/>
                <w:szCs w:val="24"/>
                <w:u w:val="single"/>
              </w:rPr>
              <w:t>Юридический адрес</w:t>
            </w:r>
            <w:r w:rsidRPr="00E00C9F">
              <w:rPr>
                <w:rFonts w:ascii="Times New Roman" w:hAnsi="Times New Roman" w:cs="Times New Roman"/>
                <w:color w:val="000000"/>
                <w:sz w:val="24"/>
                <w:szCs w:val="24"/>
              </w:rPr>
              <w:t xml:space="preserve">: </w:t>
            </w:r>
          </w:p>
        </w:tc>
      </w:tr>
      <w:tr w:rsidR="008A2D20" w:rsidRPr="00E00C9F" w:rsidTr="00BC098D">
        <w:trPr>
          <w:trHeight w:val="47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u w:val="single"/>
              </w:rPr>
              <w:t>Почтовый адрес</w:t>
            </w:r>
            <w:r w:rsidRPr="00E00C9F">
              <w:rPr>
                <w:rFonts w:ascii="Times New Roman" w:hAnsi="Times New Roman" w:cs="Times New Roman"/>
                <w:color w:val="000000"/>
                <w:sz w:val="24"/>
                <w:szCs w:val="24"/>
              </w:rPr>
              <w:t xml:space="preserve">: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u w:val="single"/>
              </w:rPr>
              <w:t>Почтовый адрес</w:t>
            </w:r>
            <w:r w:rsidRPr="00E00C9F">
              <w:rPr>
                <w:rFonts w:ascii="Times New Roman" w:hAnsi="Times New Roman" w:cs="Times New Roman"/>
                <w:color w:val="000000"/>
                <w:sz w:val="24"/>
                <w:szCs w:val="24"/>
              </w:rPr>
              <w:t xml:space="preserve">: </w:t>
            </w:r>
          </w:p>
        </w:tc>
      </w:tr>
      <w:tr w:rsidR="008A2D20" w:rsidRPr="00E00C9F" w:rsidTr="00BC098D">
        <w:trPr>
          <w:trHeight w:val="252"/>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Факс: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Факс: </w:t>
            </w:r>
          </w:p>
        </w:tc>
      </w:tr>
      <w:tr w:rsidR="008A2D20" w:rsidRPr="00E00C9F" w:rsidTr="00BC098D">
        <w:trPr>
          <w:trHeight w:val="23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Телефоны: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Телефоны: </w:t>
            </w:r>
          </w:p>
        </w:tc>
      </w:tr>
      <w:tr w:rsidR="008A2D20" w:rsidRPr="00E00C9F" w:rsidTr="00BC098D">
        <w:trPr>
          <w:trHeight w:val="252"/>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lang w:val="en-US"/>
              </w:rPr>
              <w:t>e</w:t>
            </w:r>
            <w:r w:rsidRPr="00E00C9F">
              <w:rPr>
                <w:rFonts w:ascii="Times New Roman" w:hAnsi="Times New Roman" w:cs="Times New Roman"/>
                <w:color w:val="000000"/>
                <w:sz w:val="24"/>
                <w:szCs w:val="24"/>
              </w:rPr>
              <w:t>-</w:t>
            </w:r>
            <w:r w:rsidRPr="00E00C9F">
              <w:rPr>
                <w:rFonts w:ascii="Times New Roman" w:hAnsi="Times New Roman" w:cs="Times New Roman"/>
                <w:color w:val="000000"/>
                <w:sz w:val="24"/>
                <w:szCs w:val="24"/>
                <w:lang w:val="en-US"/>
              </w:rPr>
              <w:t>mail</w:t>
            </w:r>
            <w:r w:rsidRPr="00E00C9F">
              <w:rPr>
                <w:rFonts w:ascii="Times New Roman" w:hAnsi="Times New Roman" w:cs="Times New Roman"/>
                <w:color w:val="000000"/>
                <w:sz w:val="24"/>
                <w:szCs w:val="24"/>
              </w:rPr>
              <w:t xml:space="preserve">: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lang w:val="en-US"/>
              </w:rPr>
              <w:t>e</w:t>
            </w:r>
            <w:r w:rsidRPr="00E00C9F">
              <w:rPr>
                <w:rFonts w:ascii="Times New Roman" w:hAnsi="Times New Roman" w:cs="Times New Roman"/>
                <w:color w:val="000000"/>
                <w:sz w:val="24"/>
                <w:szCs w:val="24"/>
              </w:rPr>
              <w:t>-</w:t>
            </w:r>
            <w:r w:rsidRPr="00E00C9F">
              <w:rPr>
                <w:rFonts w:ascii="Times New Roman" w:hAnsi="Times New Roman" w:cs="Times New Roman"/>
                <w:color w:val="000000"/>
                <w:sz w:val="24"/>
                <w:szCs w:val="24"/>
                <w:lang w:val="en-US"/>
              </w:rPr>
              <w:t>mail</w:t>
            </w:r>
            <w:r w:rsidRPr="00E00C9F">
              <w:rPr>
                <w:rFonts w:ascii="Times New Roman" w:hAnsi="Times New Roman" w:cs="Times New Roman"/>
                <w:color w:val="000000"/>
                <w:sz w:val="24"/>
                <w:szCs w:val="24"/>
              </w:rPr>
              <w:t xml:space="preserve">: </w:t>
            </w:r>
          </w:p>
        </w:tc>
      </w:tr>
      <w:tr w:rsidR="008A2D20" w:rsidRPr="00E00C9F" w:rsidTr="00BC098D">
        <w:trPr>
          <w:trHeight w:val="23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ИНН  КПП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 xml:space="preserve">ИНН  КПП </w:t>
            </w:r>
          </w:p>
        </w:tc>
      </w:tr>
      <w:tr w:rsidR="008A2D20" w:rsidRPr="00E00C9F" w:rsidTr="00BC098D">
        <w:trPr>
          <w:trHeight w:val="161"/>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 р/сч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 р/сч  </w:t>
            </w:r>
          </w:p>
        </w:tc>
      </w:tr>
      <w:tr w:rsidR="008A2D20" w:rsidRPr="00E00C9F" w:rsidTr="00BC098D">
        <w:trPr>
          <w:trHeight w:val="239"/>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 к/сч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 к/сч  </w:t>
            </w:r>
          </w:p>
        </w:tc>
      </w:tr>
      <w:tr w:rsidR="008A2D20" w:rsidRPr="00E00C9F" w:rsidTr="00BC098D">
        <w:trPr>
          <w:trHeight w:val="199"/>
        </w:trPr>
        <w:tc>
          <w:tcPr>
            <w:tcW w:w="4931" w:type="dxa"/>
            <w:tcBorders>
              <w:top w:val="nil"/>
              <w:left w:val="nil"/>
              <w:bottom w:val="nil"/>
              <w:right w:val="nil"/>
            </w:tcBorders>
          </w:tcPr>
          <w:p w:rsidR="008A2D20" w:rsidRPr="00E00C9F" w:rsidRDefault="008A2D20" w:rsidP="005D795F">
            <w:pPr>
              <w:tabs>
                <w:tab w:val="right" w:pos="9637"/>
              </w:tabs>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БИК  </w:t>
            </w:r>
          </w:p>
        </w:tc>
        <w:tc>
          <w:tcPr>
            <w:tcW w:w="4908" w:type="dxa"/>
            <w:tcBorders>
              <w:top w:val="nil"/>
              <w:left w:val="nil"/>
              <w:bottom w:val="nil"/>
              <w:right w:val="nil"/>
            </w:tcBorders>
          </w:tcPr>
          <w:p w:rsidR="008A2D20" w:rsidRPr="00E00C9F" w:rsidRDefault="008A2D20" w:rsidP="005D795F">
            <w:pPr>
              <w:tabs>
                <w:tab w:val="right" w:pos="9637"/>
              </w:tabs>
              <w:spacing w:line="360" w:lineRule="auto"/>
              <w:ind w:firstLine="709"/>
              <w:rPr>
                <w:rFonts w:ascii="Times New Roman" w:hAnsi="Times New Roman" w:cs="Times New Roman"/>
                <w:b/>
                <w:color w:val="000000"/>
                <w:sz w:val="24"/>
                <w:szCs w:val="24"/>
              </w:rPr>
            </w:pPr>
            <w:r w:rsidRPr="00E00C9F">
              <w:rPr>
                <w:rFonts w:ascii="Times New Roman" w:hAnsi="Times New Roman" w:cs="Times New Roman"/>
                <w:sz w:val="24"/>
                <w:szCs w:val="24"/>
              </w:rPr>
              <w:t xml:space="preserve">БИК  </w:t>
            </w:r>
          </w:p>
        </w:tc>
      </w:tr>
      <w:tr w:rsidR="008A2D20" w:rsidRPr="00E00C9F" w:rsidTr="00BC098D">
        <w:trPr>
          <w:trHeight w:val="144"/>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p>
        </w:tc>
      </w:tr>
      <w:tr w:rsidR="008A2D20" w:rsidRPr="00E00C9F" w:rsidTr="00BC098D">
        <w:trPr>
          <w:trHeight w:val="311"/>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p>
          <w:p w:rsidR="008A2D20" w:rsidRPr="00E00C9F" w:rsidRDefault="004553BA" w:rsidP="005D795F">
            <w:pPr>
              <w:spacing w:line="360" w:lineRule="auto"/>
              <w:ind w:firstLine="709"/>
              <w:rPr>
                <w:rFonts w:ascii="Times New Roman" w:hAnsi="Times New Roman" w:cs="Times New Roman"/>
                <w:color w:val="000000"/>
                <w:sz w:val="24"/>
                <w:szCs w:val="24"/>
              </w:rPr>
            </w:pPr>
            <w:r>
              <w:rPr>
                <w:rFonts w:ascii="Times New Roman" w:hAnsi="Times New Roman" w:cs="Times New Roman"/>
                <w:b/>
                <w:color w:val="000000"/>
                <w:sz w:val="24"/>
                <w:szCs w:val="24"/>
              </w:rPr>
              <w:t>Д</w:t>
            </w:r>
            <w:r w:rsidR="008A2D20" w:rsidRPr="00E00C9F">
              <w:rPr>
                <w:rFonts w:ascii="Times New Roman" w:hAnsi="Times New Roman" w:cs="Times New Roman"/>
                <w:b/>
                <w:color w:val="000000"/>
                <w:sz w:val="24"/>
                <w:szCs w:val="24"/>
              </w:rPr>
              <w:t xml:space="preserve">иректор </w:t>
            </w:r>
          </w:p>
        </w:tc>
        <w:tc>
          <w:tcPr>
            <w:tcW w:w="4908"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b/>
                <w:color w:val="000000"/>
                <w:sz w:val="24"/>
                <w:szCs w:val="24"/>
              </w:rPr>
            </w:pPr>
          </w:p>
          <w:p w:rsidR="008A2D20" w:rsidRPr="00E00C9F" w:rsidRDefault="004553BA" w:rsidP="005D795F">
            <w:pPr>
              <w:spacing w:line="360" w:lineRule="auto"/>
              <w:ind w:firstLine="709"/>
              <w:rPr>
                <w:rFonts w:ascii="Times New Roman" w:hAnsi="Times New Roman" w:cs="Times New Roman"/>
                <w:color w:val="000000"/>
                <w:sz w:val="24"/>
                <w:szCs w:val="24"/>
              </w:rPr>
            </w:pPr>
            <w:r>
              <w:rPr>
                <w:rFonts w:ascii="Times New Roman" w:hAnsi="Times New Roman" w:cs="Times New Roman"/>
                <w:b/>
                <w:color w:val="000000"/>
                <w:sz w:val="24"/>
                <w:szCs w:val="24"/>
              </w:rPr>
              <w:t>Д</w:t>
            </w:r>
            <w:r w:rsidR="008A2D20" w:rsidRPr="00E00C9F">
              <w:rPr>
                <w:rFonts w:ascii="Times New Roman" w:hAnsi="Times New Roman" w:cs="Times New Roman"/>
                <w:b/>
                <w:color w:val="000000"/>
                <w:sz w:val="24"/>
                <w:szCs w:val="24"/>
              </w:rPr>
              <w:t xml:space="preserve">иректор </w:t>
            </w:r>
          </w:p>
        </w:tc>
      </w:tr>
      <w:tr w:rsidR="008A2D20" w:rsidRPr="00E00C9F" w:rsidTr="00BC098D">
        <w:trPr>
          <w:trHeight w:val="311"/>
        </w:trPr>
        <w:tc>
          <w:tcPr>
            <w:tcW w:w="4931" w:type="dxa"/>
            <w:tcBorders>
              <w:top w:val="nil"/>
              <w:left w:val="nil"/>
              <w:bottom w:val="nil"/>
              <w:right w:val="nil"/>
            </w:tcBorders>
          </w:tcPr>
          <w:p w:rsidR="008A2D20" w:rsidRPr="00E00C9F" w:rsidRDefault="008A2D20" w:rsidP="005D795F">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color w:val="000000"/>
                <w:sz w:val="24"/>
                <w:szCs w:val="24"/>
              </w:rPr>
              <w:t>_______________________</w:t>
            </w:r>
          </w:p>
        </w:tc>
        <w:tc>
          <w:tcPr>
            <w:tcW w:w="4908" w:type="dxa"/>
            <w:tcBorders>
              <w:top w:val="nil"/>
              <w:left w:val="nil"/>
              <w:bottom w:val="nil"/>
              <w:right w:val="nil"/>
            </w:tcBorders>
          </w:tcPr>
          <w:p w:rsidR="008A2D20" w:rsidRPr="00E00C9F" w:rsidRDefault="008A2D20" w:rsidP="00F0216E">
            <w:pPr>
              <w:spacing w:line="360" w:lineRule="auto"/>
              <w:ind w:firstLine="709"/>
              <w:rPr>
                <w:rFonts w:ascii="Times New Roman" w:hAnsi="Times New Roman" w:cs="Times New Roman"/>
                <w:color w:val="000000"/>
                <w:sz w:val="24"/>
                <w:szCs w:val="24"/>
              </w:rPr>
            </w:pPr>
            <w:r w:rsidRPr="00E00C9F">
              <w:rPr>
                <w:rFonts w:ascii="Times New Roman" w:hAnsi="Times New Roman" w:cs="Times New Roman"/>
                <w:b/>
                <w:color w:val="000000"/>
                <w:sz w:val="24"/>
                <w:szCs w:val="24"/>
              </w:rPr>
              <w:t>________________________</w:t>
            </w:r>
          </w:p>
        </w:tc>
      </w:tr>
    </w:tbl>
    <w:p w:rsidR="00C67006" w:rsidRDefault="00C67006" w:rsidP="008A2D20">
      <w:pPr>
        <w:spacing w:before="4"/>
        <w:jc w:val="right"/>
        <w:rPr>
          <w:rFonts w:ascii="Book Antiqua" w:hAnsi="Book Antiqua"/>
          <w:color w:val="000000"/>
        </w:rPr>
      </w:pPr>
    </w:p>
    <w:p w:rsidR="00C67006" w:rsidRDefault="00C67006" w:rsidP="008A2D20">
      <w:pPr>
        <w:spacing w:before="4"/>
        <w:jc w:val="right"/>
        <w:rPr>
          <w:rFonts w:ascii="Book Antiqua" w:hAnsi="Book Antiqua"/>
          <w:color w:val="000000"/>
        </w:rPr>
      </w:pPr>
    </w:p>
    <w:p w:rsidR="00C67006" w:rsidRDefault="00C67006" w:rsidP="008A2D20">
      <w:pPr>
        <w:spacing w:before="4"/>
        <w:jc w:val="right"/>
        <w:rPr>
          <w:rFonts w:ascii="Book Antiqua" w:hAnsi="Book Antiqua"/>
          <w:color w:val="000000"/>
        </w:rPr>
      </w:pPr>
    </w:p>
    <w:p w:rsidR="00C67006" w:rsidRDefault="00C67006" w:rsidP="008A2D20">
      <w:pPr>
        <w:spacing w:before="4"/>
        <w:jc w:val="right"/>
        <w:rPr>
          <w:rFonts w:ascii="Book Antiqua" w:hAnsi="Book Antiqua"/>
          <w:color w:val="000000"/>
        </w:rPr>
      </w:pPr>
    </w:p>
    <w:p w:rsidR="00755D96" w:rsidRDefault="00755D96" w:rsidP="008A2D20">
      <w:pPr>
        <w:spacing w:before="4"/>
        <w:jc w:val="right"/>
        <w:rPr>
          <w:rFonts w:ascii="Book Antiqua" w:hAnsi="Book Antiqua"/>
          <w:color w:val="000000"/>
        </w:rPr>
      </w:pPr>
    </w:p>
    <w:p w:rsidR="00755D96" w:rsidRDefault="00755D96" w:rsidP="008A2D20">
      <w:pPr>
        <w:spacing w:before="4"/>
        <w:jc w:val="right"/>
        <w:rPr>
          <w:rFonts w:ascii="Book Antiqua" w:hAnsi="Book Antiqua"/>
          <w:color w:val="000000"/>
        </w:rPr>
      </w:pPr>
    </w:p>
    <w:p w:rsidR="008A2D20" w:rsidRDefault="00F0216E" w:rsidP="008A2D20">
      <w:pPr>
        <w:spacing w:before="4"/>
        <w:jc w:val="right"/>
        <w:rPr>
          <w:rFonts w:ascii="Book Antiqua" w:hAnsi="Book Antiqua"/>
          <w:color w:val="000000"/>
        </w:rPr>
      </w:pPr>
      <w:r>
        <w:rPr>
          <w:rFonts w:ascii="Book Antiqua" w:hAnsi="Book Antiqua"/>
          <w:color w:val="000000"/>
        </w:rPr>
        <w:t>П</w:t>
      </w:r>
      <w:r w:rsidR="008A2D20">
        <w:rPr>
          <w:rFonts w:ascii="Book Antiqua" w:hAnsi="Book Antiqua"/>
          <w:color w:val="000000"/>
        </w:rPr>
        <w:t>риложение №1</w:t>
      </w:r>
    </w:p>
    <w:p w:rsidR="008A2D20" w:rsidRDefault="008A2D20" w:rsidP="008A2D20">
      <w:pPr>
        <w:spacing w:before="4"/>
        <w:rPr>
          <w:rFonts w:ascii="Book Antiqua" w:hAnsi="Book Antiqua"/>
          <w:color w:val="000000"/>
        </w:rPr>
      </w:pPr>
    </w:p>
    <w:p w:rsidR="008A2D20" w:rsidRPr="001602EE" w:rsidRDefault="008A2D20" w:rsidP="008A2D20">
      <w:pPr>
        <w:jc w:val="center"/>
        <w:rPr>
          <w:rFonts w:ascii="Times New Roman" w:hAnsi="Times New Roman" w:cs="Times New Roman"/>
          <w:bCs/>
          <w:sz w:val="24"/>
          <w:szCs w:val="24"/>
          <w:lang w:eastAsia="en-US"/>
        </w:rPr>
      </w:pPr>
      <w:r w:rsidRPr="001602EE">
        <w:rPr>
          <w:rFonts w:ascii="Times New Roman" w:hAnsi="Times New Roman" w:cs="Times New Roman"/>
          <w:bCs/>
          <w:sz w:val="24"/>
          <w:szCs w:val="24"/>
          <w:lang w:eastAsia="en-US"/>
        </w:rPr>
        <w:t>СПЕЦИФИКАЦИЯ  № ___ от «__» _____ 20___г.</w:t>
      </w:r>
    </w:p>
    <w:p w:rsidR="008A2D20" w:rsidRPr="001602EE" w:rsidRDefault="008A2D20" w:rsidP="008A2D20">
      <w:pPr>
        <w:jc w:val="center"/>
        <w:rPr>
          <w:rFonts w:ascii="Times New Roman" w:hAnsi="Times New Roman" w:cs="Times New Roman"/>
          <w:bCs/>
          <w:sz w:val="24"/>
          <w:szCs w:val="24"/>
          <w:lang w:eastAsia="en-US"/>
        </w:rPr>
      </w:pPr>
      <w:r w:rsidRPr="001602EE">
        <w:rPr>
          <w:rFonts w:ascii="Times New Roman" w:hAnsi="Times New Roman" w:cs="Times New Roman"/>
          <w:bCs/>
          <w:sz w:val="24"/>
          <w:szCs w:val="24"/>
          <w:lang w:eastAsia="en-US"/>
        </w:rPr>
        <w:t xml:space="preserve">    к договору  №              /              от                   20__г.</w:t>
      </w:r>
    </w:p>
    <w:p w:rsidR="008A2D20" w:rsidRPr="001602EE" w:rsidRDefault="008A2D20" w:rsidP="008A2D20">
      <w:pPr>
        <w:jc w:val="center"/>
        <w:rPr>
          <w:rFonts w:ascii="Times New Roman" w:hAnsi="Times New Roman" w:cs="Times New Roman"/>
          <w:sz w:val="24"/>
          <w:szCs w:val="24"/>
          <w:lang w:eastAsia="en-US"/>
        </w:rPr>
      </w:pPr>
    </w:p>
    <w:p w:rsidR="008A2D20" w:rsidRPr="001602EE" w:rsidRDefault="008A2D20" w:rsidP="008A2D20">
      <w:pP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Поставщик: </w:t>
      </w:r>
      <w:r w:rsidR="001602EE" w:rsidRPr="001602EE">
        <w:rPr>
          <w:rFonts w:ascii="Times New Roman" w:hAnsi="Times New Roman" w:cs="Times New Roman"/>
          <w:snapToGrid w:val="0"/>
          <w:sz w:val="24"/>
          <w:szCs w:val="24"/>
        </w:rPr>
        <w:t>______________________</w:t>
      </w:r>
    </w:p>
    <w:p w:rsidR="001602EE" w:rsidRPr="001602EE" w:rsidRDefault="008A2D20" w:rsidP="008A2D20">
      <w:pPr>
        <w:rPr>
          <w:rFonts w:ascii="Times New Roman" w:hAnsi="Times New Roman" w:cs="Times New Roman"/>
          <w:sz w:val="24"/>
          <w:szCs w:val="24"/>
          <w:u w:val="single"/>
          <w:lang w:eastAsia="en-US"/>
        </w:rPr>
      </w:pPr>
      <w:r w:rsidRPr="001602EE">
        <w:rPr>
          <w:rFonts w:ascii="Times New Roman" w:hAnsi="Times New Roman" w:cs="Times New Roman"/>
          <w:sz w:val="24"/>
          <w:szCs w:val="24"/>
          <w:lang w:eastAsia="en-US"/>
        </w:rPr>
        <w:t xml:space="preserve">         Изготовитель:</w:t>
      </w:r>
      <w:r w:rsidR="001602EE" w:rsidRPr="001602EE">
        <w:rPr>
          <w:rFonts w:ascii="Times New Roman" w:hAnsi="Times New Roman" w:cs="Times New Roman"/>
          <w:sz w:val="24"/>
          <w:szCs w:val="24"/>
          <w:lang w:eastAsia="en-US"/>
        </w:rPr>
        <w:t xml:space="preserve"> ____________________ </w:t>
      </w:r>
      <w:r w:rsidR="001602EE" w:rsidRPr="001602EE">
        <w:rPr>
          <w:rFonts w:ascii="Times New Roman" w:hAnsi="Times New Roman" w:cs="Times New Roman"/>
          <w:sz w:val="24"/>
          <w:szCs w:val="24"/>
          <w:u w:val="single"/>
          <w:lang w:eastAsia="en-US"/>
        </w:rPr>
        <w:t xml:space="preserve">                              </w:t>
      </w:r>
    </w:p>
    <w:p w:rsidR="008A2D20" w:rsidRPr="001602EE" w:rsidRDefault="001602EE" w:rsidP="008A2D20">
      <w:pPr>
        <w:rPr>
          <w:rFonts w:ascii="Times New Roman" w:hAnsi="Times New Roman" w:cs="Times New Roman"/>
          <w:sz w:val="24"/>
          <w:szCs w:val="24"/>
          <w:u w:val="single"/>
          <w:lang w:eastAsia="en-US"/>
        </w:rPr>
      </w:pPr>
      <w:r w:rsidRPr="001602EE">
        <w:rPr>
          <w:rFonts w:ascii="Times New Roman" w:hAnsi="Times New Roman" w:cs="Times New Roman"/>
          <w:sz w:val="24"/>
          <w:szCs w:val="24"/>
          <w:lang w:eastAsia="en-US"/>
        </w:rPr>
        <w:t xml:space="preserve">         Покупатель: ______________________</w:t>
      </w:r>
    </w:p>
    <w:p w:rsidR="008A2D20" w:rsidRPr="001602EE" w:rsidRDefault="008A2D20" w:rsidP="008A2D20">
      <w:pPr>
        <w:rPr>
          <w:rFonts w:ascii="Times New Roman" w:hAnsi="Times New Roman" w:cs="Times New Roman"/>
          <w:sz w:val="24"/>
          <w:szCs w:val="24"/>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8"/>
        <w:gridCol w:w="5831"/>
        <w:gridCol w:w="978"/>
        <w:gridCol w:w="1346"/>
        <w:gridCol w:w="1430"/>
      </w:tblGrid>
      <w:tr w:rsidR="008A2D20" w:rsidRPr="001602EE" w:rsidTr="00BC098D">
        <w:tc>
          <w:tcPr>
            <w:tcW w:w="588" w:type="dxa"/>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w:t>
            </w:r>
          </w:p>
          <w:p w:rsidR="008A2D20" w:rsidRPr="001602EE" w:rsidRDefault="008A2D20" w:rsidP="00BC098D">
            <w:pPr>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п/п</w:t>
            </w:r>
          </w:p>
        </w:tc>
        <w:tc>
          <w:tcPr>
            <w:tcW w:w="5831"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Наименование и обозначение продукции</w:t>
            </w:r>
          </w:p>
        </w:tc>
        <w:tc>
          <w:tcPr>
            <w:tcW w:w="978"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p w:rsidR="008A2D20" w:rsidRPr="001602EE" w:rsidRDefault="008A2D20" w:rsidP="00BC098D">
            <w:pPr>
              <w:ind w:right="-57"/>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Кол-во</w:t>
            </w:r>
          </w:p>
          <w:p w:rsidR="008A2D20" w:rsidRPr="001602EE" w:rsidRDefault="008A2D20" w:rsidP="00BC098D">
            <w:pPr>
              <w:ind w:left="-182" w:right="-190"/>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(Ед. изм.)</w:t>
            </w:r>
          </w:p>
        </w:tc>
        <w:tc>
          <w:tcPr>
            <w:tcW w:w="1346" w:type="dxa"/>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ind w:left="-167"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Цена </w:t>
            </w:r>
          </w:p>
          <w:p w:rsidR="008A2D20" w:rsidRPr="001602EE" w:rsidRDefault="008A2D20" w:rsidP="00BC098D">
            <w:pPr>
              <w:ind w:left="-167"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без НДС   </w:t>
            </w:r>
          </w:p>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руб.)</w:t>
            </w:r>
          </w:p>
        </w:tc>
        <w:tc>
          <w:tcPr>
            <w:tcW w:w="1430" w:type="dxa"/>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ind w:left="-96"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Сумма</w:t>
            </w:r>
          </w:p>
          <w:p w:rsidR="008A2D20" w:rsidRPr="001602EE" w:rsidRDefault="008A2D20" w:rsidP="00BC098D">
            <w:pPr>
              <w:ind w:left="-96"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без НДС   </w:t>
            </w:r>
          </w:p>
          <w:p w:rsidR="008A2D20" w:rsidRPr="001602EE" w:rsidRDefault="008A2D20" w:rsidP="00BC098D">
            <w:pPr>
              <w:ind w:right="-148"/>
              <w:contextualSpacing/>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 руб.)</w:t>
            </w:r>
          </w:p>
        </w:tc>
      </w:tr>
      <w:tr w:rsidR="008A2D20" w:rsidRPr="001602EE" w:rsidTr="00BC098D">
        <w:tc>
          <w:tcPr>
            <w:tcW w:w="588" w:type="dxa"/>
            <w:tcBorders>
              <w:top w:val="single" w:sz="4" w:space="0" w:color="auto"/>
              <w:left w:val="single" w:sz="4" w:space="0" w:color="auto"/>
              <w:bottom w:val="single" w:sz="4" w:space="0" w:color="auto"/>
              <w:right w:val="single" w:sz="4" w:space="0" w:color="auto"/>
            </w:tcBorders>
          </w:tcPr>
          <w:p w:rsidR="008A2D20" w:rsidRPr="001602EE" w:rsidRDefault="008A2D20" w:rsidP="001602EE">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1.</w:t>
            </w:r>
          </w:p>
        </w:tc>
        <w:tc>
          <w:tcPr>
            <w:tcW w:w="5831"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ind w:right="-4"/>
              <w:contextualSpacing/>
              <w:rPr>
                <w:rFonts w:ascii="Times New Roman" w:hAnsi="Times New Roman" w:cs="Times New Roman"/>
                <w:sz w:val="24"/>
                <w:szCs w:val="24"/>
                <w:lang w:eastAsia="en-US"/>
              </w:rPr>
            </w:pPr>
          </w:p>
        </w:tc>
        <w:tc>
          <w:tcPr>
            <w:tcW w:w="978"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c>
          <w:tcPr>
            <w:tcW w:w="1346"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c>
          <w:tcPr>
            <w:tcW w:w="1430"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r>
      <w:tr w:rsidR="001602EE" w:rsidRPr="001602EE" w:rsidTr="00BC098D">
        <w:tc>
          <w:tcPr>
            <w:tcW w:w="588" w:type="dxa"/>
            <w:tcBorders>
              <w:top w:val="single" w:sz="4" w:space="0" w:color="auto"/>
              <w:left w:val="single" w:sz="4" w:space="0" w:color="auto"/>
              <w:bottom w:val="single" w:sz="4" w:space="0" w:color="auto"/>
              <w:right w:val="single" w:sz="4" w:space="0" w:color="auto"/>
            </w:tcBorders>
          </w:tcPr>
          <w:p w:rsidR="001602EE" w:rsidRPr="001602EE" w:rsidRDefault="001602EE" w:rsidP="001602EE">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2.</w:t>
            </w:r>
          </w:p>
        </w:tc>
        <w:tc>
          <w:tcPr>
            <w:tcW w:w="5831"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ind w:right="-4"/>
              <w:contextualSpacing/>
              <w:rPr>
                <w:rFonts w:ascii="Times New Roman" w:hAnsi="Times New Roman" w:cs="Times New Roman"/>
                <w:sz w:val="24"/>
                <w:szCs w:val="24"/>
                <w:lang w:eastAsia="en-US"/>
              </w:rPr>
            </w:pPr>
          </w:p>
        </w:tc>
        <w:tc>
          <w:tcPr>
            <w:tcW w:w="978"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346"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430"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r>
      <w:tr w:rsidR="001602EE" w:rsidRPr="001602EE" w:rsidTr="00BC098D">
        <w:tc>
          <w:tcPr>
            <w:tcW w:w="588" w:type="dxa"/>
            <w:tcBorders>
              <w:top w:val="single" w:sz="4" w:space="0" w:color="auto"/>
              <w:left w:val="single" w:sz="4" w:space="0" w:color="auto"/>
              <w:bottom w:val="single" w:sz="4" w:space="0" w:color="auto"/>
              <w:right w:val="single" w:sz="4" w:space="0" w:color="auto"/>
            </w:tcBorders>
          </w:tcPr>
          <w:p w:rsidR="001602EE" w:rsidRPr="001602EE" w:rsidRDefault="001602EE" w:rsidP="001602EE">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3.</w:t>
            </w:r>
          </w:p>
        </w:tc>
        <w:tc>
          <w:tcPr>
            <w:tcW w:w="5831"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ind w:right="-4"/>
              <w:contextualSpacing/>
              <w:rPr>
                <w:rFonts w:ascii="Times New Roman" w:hAnsi="Times New Roman" w:cs="Times New Roman"/>
                <w:sz w:val="24"/>
                <w:szCs w:val="24"/>
                <w:lang w:eastAsia="en-US"/>
              </w:rPr>
            </w:pPr>
          </w:p>
        </w:tc>
        <w:tc>
          <w:tcPr>
            <w:tcW w:w="978"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346"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430"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r>
      <w:tr w:rsidR="001602EE" w:rsidRPr="001602EE" w:rsidTr="00BC098D">
        <w:tc>
          <w:tcPr>
            <w:tcW w:w="588" w:type="dxa"/>
            <w:tcBorders>
              <w:top w:val="single" w:sz="4" w:space="0" w:color="auto"/>
              <w:left w:val="single" w:sz="4" w:space="0" w:color="auto"/>
              <w:bottom w:val="single" w:sz="4" w:space="0" w:color="auto"/>
              <w:right w:val="single" w:sz="4" w:space="0" w:color="auto"/>
            </w:tcBorders>
          </w:tcPr>
          <w:p w:rsidR="001602EE" w:rsidRPr="001602EE" w:rsidRDefault="001602EE" w:rsidP="001602EE">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4.</w:t>
            </w:r>
          </w:p>
        </w:tc>
        <w:tc>
          <w:tcPr>
            <w:tcW w:w="5831"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ind w:right="-4"/>
              <w:contextualSpacing/>
              <w:rPr>
                <w:rFonts w:ascii="Times New Roman" w:hAnsi="Times New Roman" w:cs="Times New Roman"/>
                <w:sz w:val="24"/>
                <w:szCs w:val="24"/>
                <w:lang w:eastAsia="en-US"/>
              </w:rPr>
            </w:pPr>
          </w:p>
        </w:tc>
        <w:tc>
          <w:tcPr>
            <w:tcW w:w="978"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346"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c>
          <w:tcPr>
            <w:tcW w:w="1430" w:type="dxa"/>
            <w:tcBorders>
              <w:top w:val="single" w:sz="4" w:space="0" w:color="auto"/>
              <w:left w:val="single" w:sz="4" w:space="0" w:color="auto"/>
              <w:bottom w:val="single" w:sz="4" w:space="0" w:color="auto"/>
              <w:right w:val="single" w:sz="4" w:space="0" w:color="auto"/>
            </w:tcBorders>
          </w:tcPr>
          <w:p w:rsidR="001602EE" w:rsidRPr="001602EE" w:rsidRDefault="001602EE" w:rsidP="00BC098D">
            <w:pPr>
              <w:jc w:val="center"/>
              <w:rPr>
                <w:rFonts w:ascii="Times New Roman" w:hAnsi="Times New Roman" w:cs="Times New Roman"/>
                <w:sz w:val="24"/>
                <w:szCs w:val="24"/>
                <w:lang w:eastAsia="en-US"/>
              </w:rPr>
            </w:pPr>
          </w:p>
        </w:tc>
      </w:tr>
      <w:tr w:rsidR="008A2D20" w:rsidRPr="001602EE" w:rsidTr="00BC098D">
        <w:tc>
          <w:tcPr>
            <w:tcW w:w="8743" w:type="dxa"/>
            <w:gridSpan w:val="4"/>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Всего без НДС:</w:t>
            </w:r>
          </w:p>
        </w:tc>
        <w:tc>
          <w:tcPr>
            <w:tcW w:w="1430"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r>
      <w:tr w:rsidR="008A2D20" w:rsidRPr="001602EE" w:rsidTr="00BC098D">
        <w:tc>
          <w:tcPr>
            <w:tcW w:w="8743" w:type="dxa"/>
            <w:gridSpan w:val="4"/>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Сумма НДС:</w:t>
            </w:r>
          </w:p>
        </w:tc>
        <w:tc>
          <w:tcPr>
            <w:tcW w:w="1430"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r>
      <w:tr w:rsidR="008A2D20" w:rsidRPr="001602EE" w:rsidTr="00BC098D">
        <w:tc>
          <w:tcPr>
            <w:tcW w:w="8743" w:type="dxa"/>
            <w:gridSpan w:val="4"/>
            <w:tcBorders>
              <w:top w:val="single" w:sz="4" w:space="0" w:color="auto"/>
              <w:left w:val="single" w:sz="4" w:space="0" w:color="auto"/>
              <w:bottom w:val="single" w:sz="4" w:space="0" w:color="auto"/>
              <w:right w:val="single" w:sz="4" w:space="0" w:color="auto"/>
            </w:tcBorders>
            <w:hideMark/>
          </w:tcPr>
          <w:p w:rsidR="008A2D20" w:rsidRPr="001602EE" w:rsidRDefault="008A2D20" w:rsidP="00BC098D">
            <w:pPr>
              <w:jc w:val="center"/>
              <w:rPr>
                <w:rFonts w:ascii="Times New Roman" w:hAnsi="Times New Roman" w:cs="Times New Roman"/>
                <w:sz w:val="24"/>
                <w:szCs w:val="24"/>
                <w:lang w:eastAsia="en-US"/>
              </w:rPr>
            </w:pPr>
            <w:r w:rsidRPr="001602EE">
              <w:rPr>
                <w:rFonts w:ascii="Times New Roman" w:hAnsi="Times New Roman" w:cs="Times New Roman"/>
                <w:sz w:val="24"/>
                <w:szCs w:val="24"/>
                <w:lang w:eastAsia="en-US"/>
              </w:rPr>
              <w:t>ИТОГО с НДС:</w:t>
            </w:r>
          </w:p>
        </w:tc>
        <w:tc>
          <w:tcPr>
            <w:tcW w:w="1430" w:type="dxa"/>
            <w:tcBorders>
              <w:top w:val="single" w:sz="4" w:space="0" w:color="auto"/>
              <w:left w:val="single" w:sz="4" w:space="0" w:color="auto"/>
              <w:bottom w:val="single" w:sz="4" w:space="0" w:color="auto"/>
              <w:right w:val="single" w:sz="4" w:space="0" w:color="auto"/>
            </w:tcBorders>
          </w:tcPr>
          <w:p w:rsidR="008A2D20" w:rsidRPr="001602EE" w:rsidRDefault="008A2D20" w:rsidP="00BC098D">
            <w:pPr>
              <w:jc w:val="center"/>
              <w:rPr>
                <w:rFonts w:ascii="Times New Roman" w:hAnsi="Times New Roman" w:cs="Times New Roman"/>
                <w:sz w:val="24"/>
                <w:szCs w:val="24"/>
                <w:lang w:eastAsia="en-US"/>
              </w:rPr>
            </w:pPr>
          </w:p>
        </w:tc>
      </w:tr>
    </w:tbl>
    <w:p w:rsidR="008A2D20" w:rsidRPr="001602EE" w:rsidRDefault="008A2D20" w:rsidP="008A2D20">
      <w:pPr>
        <w:jc w:val="both"/>
        <w:rPr>
          <w:rFonts w:ascii="Times New Roman" w:hAnsi="Times New Roman" w:cs="Times New Roman"/>
          <w:sz w:val="24"/>
          <w:szCs w:val="24"/>
        </w:rPr>
      </w:pPr>
    </w:p>
    <w:p w:rsidR="008A2D20" w:rsidRDefault="008A2D20" w:rsidP="008A2D20">
      <w:pPr>
        <w:ind w:firstLine="426"/>
        <w:jc w:val="both"/>
        <w:rPr>
          <w:rFonts w:ascii="Book Antiqua" w:hAnsi="Book Antiqua"/>
        </w:rPr>
      </w:pPr>
    </w:p>
    <w:p w:rsidR="001602EE" w:rsidRPr="001602EE" w:rsidRDefault="001602EE" w:rsidP="001602EE">
      <w:pPr>
        <w:ind w:firstLine="426"/>
        <w:jc w:val="both"/>
        <w:rPr>
          <w:rFonts w:ascii="Times New Roman" w:hAnsi="Times New Roman" w:cs="Times New Roman"/>
          <w:sz w:val="24"/>
          <w:szCs w:val="24"/>
        </w:rPr>
      </w:pPr>
      <w:r w:rsidRPr="001602EE">
        <w:rPr>
          <w:rFonts w:ascii="Times New Roman" w:hAnsi="Times New Roman" w:cs="Times New Roman"/>
          <w:sz w:val="24"/>
          <w:szCs w:val="24"/>
        </w:rPr>
        <w:t xml:space="preserve">Итого к оплате ______________ </w:t>
      </w:r>
      <w:r w:rsidRPr="001602EE">
        <w:rPr>
          <w:rFonts w:ascii="Times New Roman" w:hAnsi="Times New Roman" w:cs="Times New Roman"/>
          <w:i/>
          <w:sz w:val="24"/>
          <w:szCs w:val="24"/>
        </w:rPr>
        <w:t>(цифрами и прописью)</w:t>
      </w:r>
      <w:r w:rsidRPr="001602EE">
        <w:rPr>
          <w:rFonts w:ascii="Times New Roman" w:hAnsi="Times New Roman" w:cs="Times New Roman"/>
          <w:sz w:val="24"/>
          <w:szCs w:val="24"/>
        </w:rPr>
        <w:t xml:space="preserve"> руб. ____   коп., в том числе НДС (______%) – ________________ </w:t>
      </w:r>
      <w:r w:rsidRPr="001602EE">
        <w:rPr>
          <w:rFonts w:ascii="Times New Roman" w:hAnsi="Times New Roman" w:cs="Times New Roman"/>
          <w:i/>
          <w:sz w:val="24"/>
          <w:szCs w:val="24"/>
        </w:rPr>
        <w:t>(цифрами и прописью)</w:t>
      </w:r>
      <w:r w:rsidRPr="001602EE">
        <w:rPr>
          <w:rFonts w:ascii="Times New Roman" w:hAnsi="Times New Roman" w:cs="Times New Roman"/>
          <w:sz w:val="24"/>
          <w:szCs w:val="24"/>
        </w:rPr>
        <w:t xml:space="preserve"> руб. _____коп.,  </w:t>
      </w: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rPr>
      </w:pPr>
      <w:r w:rsidRPr="001602EE">
        <w:rPr>
          <w:rFonts w:ascii="Times New Roman" w:hAnsi="Times New Roman" w:cs="Times New Roman"/>
          <w:sz w:val="24"/>
          <w:szCs w:val="24"/>
        </w:rPr>
        <w:t xml:space="preserve">Оплата продукции производится  Покупателем _________________________________________ </w:t>
      </w: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Отгрузка продукции производится ________________ (автотранспортом, железнодорожным транспортом) </w:t>
      </w:r>
      <w:r w:rsidRPr="001602EE">
        <w:rPr>
          <w:rFonts w:ascii="Times New Roman" w:hAnsi="Times New Roman" w:cs="Times New Roman"/>
          <w:i/>
          <w:sz w:val="24"/>
          <w:szCs w:val="24"/>
          <w:lang w:eastAsia="en-US"/>
        </w:rPr>
        <w:t>или</w:t>
      </w:r>
      <w:r w:rsidRPr="001602EE">
        <w:rPr>
          <w:rFonts w:ascii="Times New Roman" w:hAnsi="Times New Roman" w:cs="Times New Roman"/>
          <w:sz w:val="24"/>
          <w:szCs w:val="24"/>
          <w:lang w:eastAsia="en-US"/>
        </w:rPr>
        <w:t xml:space="preserve"> самовывоз </w:t>
      </w:r>
      <w:r w:rsidRPr="001602EE">
        <w:rPr>
          <w:rFonts w:ascii="Times New Roman" w:hAnsi="Times New Roman" w:cs="Times New Roman"/>
          <w:i/>
          <w:sz w:val="24"/>
          <w:szCs w:val="24"/>
          <w:lang w:eastAsia="en-US"/>
        </w:rPr>
        <w:t>(выбрать нужное).</w:t>
      </w:r>
      <w:r w:rsidRPr="001602EE">
        <w:rPr>
          <w:rFonts w:ascii="Times New Roman" w:hAnsi="Times New Roman" w:cs="Times New Roman"/>
          <w:sz w:val="24"/>
          <w:szCs w:val="24"/>
          <w:lang w:eastAsia="en-US"/>
        </w:rPr>
        <w:t xml:space="preserve"> </w:t>
      </w: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Место доставки продукции </w:t>
      </w:r>
      <w:r w:rsidRPr="001602EE">
        <w:rPr>
          <w:rFonts w:ascii="Times New Roman" w:hAnsi="Times New Roman" w:cs="Times New Roman"/>
          <w:i/>
          <w:sz w:val="24"/>
          <w:szCs w:val="24"/>
          <w:lang w:eastAsia="en-US"/>
        </w:rPr>
        <w:t>или</w:t>
      </w:r>
      <w:r w:rsidRPr="001602EE">
        <w:rPr>
          <w:rFonts w:ascii="Times New Roman" w:hAnsi="Times New Roman" w:cs="Times New Roman"/>
          <w:sz w:val="24"/>
          <w:szCs w:val="24"/>
          <w:lang w:eastAsia="en-US"/>
        </w:rPr>
        <w:t xml:space="preserve"> отгрузки </w:t>
      </w:r>
      <w:r w:rsidRPr="001602EE">
        <w:rPr>
          <w:rFonts w:ascii="Times New Roman" w:hAnsi="Times New Roman" w:cs="Times New Roman"/>
          <w:i/>
          <w:sz w:val="24"/>
          <w:szCs w:val="24"/>
          <w:lang w:eastAsia="en-US"/>
        </w:rPr>
        <w:t>(выбрать нужное)</w:t>
      </w:r>
      <w:r w:rsidRPr="001602EE">
        <w:rPr>
          <w:rFonts w:ascii="Times New Roman" w:hAnsi="Times New Roman" w:cs="Times New Roman"/>
          <w:sz w:val="24"/>
          <w:szCs w:val="24"/>
          <w:lang w:eastAsia="en-US"/>
        </w:rPr>
        <w:t>: _______________________________.</w:t>
      </w:r>
    </w:p>
    <w:p w:rsidR="001602EE" w:rsidRPr="001602EE" w:rsidRDefault="001602EE" w:rsidP="001602EE">
      <w:pPr>
        <w:ind w:left="786"/>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w:t>
      </w: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Срок поставки  продукции: _____________________.</w:t>
      </w:r>
    </w:p>
    <w:p w:rsidR="001602EE" w:rsidRPr="001602EE" w:rsidRDefault="001602EE" w:rsidP="001602EE">
      <w:pPr>
        <w:pStyle w:val="ac"/>
        <w:rPr>
          <w:lang w:eastAsia="en-US"/>
        </w:rPr>
      </w:pP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Транспортны расходы и прочие расходы в том числе:___________________ </w:t>
      </w:r>
      <w:r w:rsidRPr="001602EE">
        <w:rPr>
          <w:rFonts w:ascii="Times New Roman" w:hAnsi="Times New Roman" w:cs="Times New Roman"/>
          <w:i/>
          <w:sz w:val="24"/>
          <w:szCs w:val="24"/>
          <w:lang w:eastAsia="en-US"/>
        </w:rPr>
        <w:t>включаются/ не включаются</w:t>
      </w:r>
      <w:r w:rsidRPr="001602EE">
        <w:rPr>
          <w:rFonts w:ascii="Times New Roman" w:hAnsi="Times New Roman" w:cs="Times New Roman"/>
          <w:sz w:val="24"/>
          <w:szCs w:val="24"/>
          <w:lang w:eastAsia="en-US"/>
        </w:rPr>
        <w:t xml:space="preserve"> в стоимость продукции </w:t>
      </w:r>
      <w:r w:rsidRPr="001602EE">
        <w:rPr>
          <w:rFonts w:ascii="Times New Roman" w:hAnsi="Times New Roman" w:cs="Times New Roman"/>
          <w:i/>
          <w:sz w:val="24"/>
          <w:szCs w:val="24"/>
          <w:lang w:eastAsia="en-US"/>
        </w:rPr>
        <w:t>(выбрать нужное)</w:t>
      </w:r>
    </w:p>
    <w:p w:rsidR="001602EE" w:rsidRPr="001602EE" w:rsidRDefault="001602EE" w:rsidP="001602EE">
      <w:pPr>
        <w:pStyle w:val="ac"/>
        <w:ind w:left="0"/>
        <w:rPr>
          <w:lang w:eastAsia="en-US"/>
        </w:rPr>
      </w:pP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Другие существенные условия договора (наличие сертификатов, паспорта качества и т.д.)_________.</w:t>
      </w:r>
    </w:p>
    <w:p w:rsidR="001602EE" w:rsidRPr="001602EE" w:rsidRDefault="001602EE" w:rsidP="001602EE">
      <w:pPr>
        <w:pStyle w:val="ac"/>
        <w:rPr>
          <w:lang w:eastAsia="en-US"/>
        </w:rPr>
      </w:pPr>
    </w:p>
    <w:p w:rsidR="001602EE" w:rsidRPr="001602EE" w:rsidRDefault="001602EE" w:rsidP="001602EE">
      <w:pPr>
        <w:widowControl/>
        <w:numPr>
          <w:ilvl w:val="0"/>
          <w:numId w:val="38"/>
        </w:numPr>
        <w:autoSpaceDE/>
        <w:autoSpaceDN/>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Особые требования к продукции (упаковка, технические характеристики, толеранс и т.д.)______________.</w:t>
      </w:r>
    </w:p>
    <w:p w:rsidR="001602EE" w:rsidRPr="001602EE" w:rsidRDefault="001602EE" w:rsidP="001602EE">
      <w:pPr>
        <w:pStyle w:val="ac"/>
        <w:rPr>
          <w:lang w:eastAsia="en-US"/>
        </w:rPr>
      </w:pPr>
    </w:p>
    <w:p w:rsidR="004D7C65" w:rsidRPr="001602EE" w:rsidRDefault="001602EE" w:rsidP="001602EE">
      <w:pPr>
        <w:widowControl/>
        <w:numPr>
          <w:ilvl w:val="0"/>
          <w:numId w:val="38"/>
        </w:numPr>
        <w:autoSpaceDE/>
        <w:adjustRightInd/>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Требования к качеству продукции _______________.</w:t>
      </w:r>
    </w:p>
    <w:p w:rsidR="008A2D20" w:rsidRPr="001602EE" w:rsidRDefault="008A2D20" w:rsidP="004D7C65">
      <w:pPr>
        <w:widowControl/>
        <w:autoSpaceDE/>
        <w:autoSpaceDN/>
        <w:adjustRightInd/>
        <w:ind w:left="644"/>
        <w:jc w:val="both"/>
        <w:rPr>
          <w:rFonts w:ascii="Times New Roman" w:hAnsi="Times New Roman" w:cs="Times New Roman"/>
          <w:sz w:val="24"/>
          <w:szCs w:val="24"/>
          <w:lang w:eastAsia="en-US"/>
        </w:rPr>
      </w:pPr>
    </w:p>
    <w:p w:rsidR="008A2D20" w:rsidRPr="001602EE" w:rsidRDefault="008A2D20" w:rsidP="008A2D20">
      <w:pPr>
        <w:jc w:val="both"/>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w:t>
      </w:r>
    </w:p>
    <w:p w:rsidR="004D7C65" w:rsidRPr="001602EE" w:rsidRDefault="008A2D20" w:rsidP="004D7C65">
      <w:pPr>
        <w:tabs>
          <w:tab w:val="left" w:pos="5954"/>
        </w:tabs>
        <w:rPr>
          <w:rFonts w:ascii="Times New Roman" w:hAnsi="Times New Roman" w:cs="Times New Roman"/>
          <w:bCs/>
          <w:sz w:val="24"/>
          <w:szCs w:val="24"/>
          <w:lang w:eastAsia="en-US"/>
        </w:rPr>
      </w:pPr>
      <w:r w:rsidRPr="001602EE">
        <w:rPr>
          <w:rFonts w:ascii="Times New Roman" w:hAnsi="Times New Roman" w:cs="Times New Roman"/>
          <w:bCs/>
          <w:sz w:val="24"/>
          <w:szCs w:val="24"/>
          <w:lang w:eastAsia="en-US"/>
        </w:rPr>
        <w:t xml:space="preserve">                  </w:t>
      </w:r>
      <w:r w:rsidR="004D7C65" w:rsidRPr="001602EE">
        <w:rPr>
          <w:rFonts w:ascii="Times New Roman" w:hAnsi="Times New Roman" w:cs="Times New Roman"/>
          <w:bCs/>
          <w:sz w:val="24"/>
          <w:szCs w:val="24"/>
          <w:lang w:eastAsia="en-US"/>
        </w:rPr>
        <w:t>Поставщик:                                                                    Покупатель:</w:t>
      </w:r>
    </w:p>
    <w:p w:rsidR="004D7C65" w:rsidRPr="001602EE" w:rsidRDefault="004D7C65" w:rsidP="004D7C65">
      <w:pPr>
        <w:tabs>
          <w:tab w:val="left" w:pos="5898"/>
        </w:tabs>
        <w:rPr>
          <w:rFonts w:ascii="Times New Roman" w:hAnsi="Times New Roman" w:cs="Times New Roman"/>
          <w:sz w:val="24"/>
          <w:szCs w:val="24"/>
          <w:lang w:eastAsia="en-US"/>
        </w:rPr>
      </w:pPr>
      <w:r w:rsidRPr="001602EE">
        <w:rPr>
          <w:rFonts w:ascii="Times New Roman" w:hAnsi="Times New Roman" w:cs="Times New Roman"/>
          <w:sz w:val="24"/>
          <w:szCs w:val="24"/>
          <w:lang w:eastAsia="en-US"/>
        </w:rPr>
        <w:t xml:space="preserve">                                                       </w:t>
      </w:r>
    </w:p>
    <w:p w:rsidR="004D7C65" w:rsidRDefault="004D7C65" w:rsidP="004D7C65">
      <w:pPr>
        <w:spacing w:before="4"/>
        <w:rPr>
          <w:rFonts w:ascii="Book Antiqua" w:hAnsi="Book Antiqua"/>
          <w:lang w:eastAsia="en-US"/>
        </w:rPr>
      </w:pPr>
      <w:r w:rsidRPr="00455928">
        <w:rPr>
          <w:rFonts w:ascii="Book Antiqua" w:hAnsi="Book Antiqua"/>
          <w:lang w:eastAsia="en-US"/>
        </w:rPr>
        <w:t xml:space="preserve">                  </w:t>
      </w:r>
    </w:p>
    <w:p w:rsidR="004D7C65" w:rsidRDefault="004D7C65" w:rsidP="004D7C65">
      <w:pPr>
        <w:spacing w:before="4"/>
        <w:rPr>
          <w:rFonts w:ascii="Book Antiqua" w:hAnsi="Book Antiqua"/>
          <w:lang w:eastAsia="en-US"/>
        </w:rPr>
      </w:pPr>
    </w:p>
    <w:p w:rsidR="004D7C65" w:rsidRDefault="004D7C65" w:rsidP="004D7C65">
      <w:pPr>
        <w:spacing w:before="4"/>
        <w:rPr>
          <w:rFonts w:ascii="Book Antiqua" w:hAnsi="Book Antiqua"/>
          <w:lang w:eastAsia="en-US"/>
        </w:rPr>
      </w:pPr>
    </w:p>
    <w:p w:rsidR="004D7C65" w:rsidRDefault="004D7C65" w:rsidP="004D7C65">
      <w:pPr>
        <w:spacing w:before="4"/>
      </w:pPr>
      <w:r>
        <w:rPr>
          <w:rFonts w:ascii="Book Antiqua" w:hAnsi="Book Antiqua"/>
          <w:lang w:eastAsia="en-US"/>
        </w:rPr>
        <w:t xml:space="preserve">               </w:t>
      </w:r>
      <w:r w:rsidRPr="00455928">
        <w:rPr>
          <w:rFonts w:ascii="Book Antiqua" w:hAnsi="Book Antiqua"/>
          <w:lang w:eastAsia="en-US"/>
        </w:rPr>
        <w:t xml:space="preserve"> _____________/</w:t>
      </w:r>
      <w:r w:rsidR="001602EE">
        <w:rPr>
          <w:rFonts w:ascii="Book Antiqua" w:hAnsi="Book Antiqua"/>
          <w:lang w:eastAsia="en-US"/>
        </w:rPr>
        <w:t xml:space="preserve">                       </w:t>
      </w:r>
      <w:r w:rsidR="001602EE" w:rsidRPr="00455928">
        <w:rPr>
          <w:rFonts w:ascii="Book Antiqua" w:hAnsi="Book Antiqua"/>
          <w:lang w:eastAsia="en-US"/>
        </w:rPr>
        <w:t xml:space="preserve"> </w:t>
      </w:r>
      <w:r w:rsidRPr="00455928">
        <w:rPr>
          <w:rFonts w:ascii="Book Antiqua" w:hAnsi="Book Antiqua"/>
          <w:lang w:eastAsia="en-US"/>
        </w:rPr>
        <w:t>/                                 ______________/</w:t>
      </w:r>
      <w:r w:rsidR="001602EE">
        <w:rPr>
          <w:rFonts w:ascii="Book Antiqua" w:hAnsi="Book Antiqua"/>
          <w:lang w:eastAsia="en-US"/>
        </w:rPr>
        <w:t xml:space="preserve">                      </w:t>
      </w:r>
      <w:r w:rsidRPr="00455928">
        <w:rPr>
          <w:rFonts w:ascii="Book Antiqua" w:hAnsi="Book Antiqua"/>
          <w:lang w:eastAsia="en-US"/>
        </w:rPr>
        <w:t>/</w:t>
      </w:r>
    </w:p>
    <w:p w:rsidR="00E102A0" w:rsidRDefault="00E102A0" w:rsidP="004D7C65">
      <w:pPr>
        <w:rPr>
          <w:rFonts w:ascii="Book Antiqua" w:hAnsi="Book Antiqua"/>
        </w:rPr>
      </w:pPr>
    </w:p>
    <w:p w:rsidR="000900B2" w:rsidRDefault="000900B2" w:rsidP="00204A32">
      <w:pPr>
        <w:ind w:firstLine="426"/>
        <w:jc w:val="both"/>
        <w:rPr>
          <w:rFonts w:ascii="Times New Roman" w:hAnsi="Times New Roman" w:cs="Times New Roman"/>
          <w:sz w:val="24"/>
          <w:szCs w:val="24"/>
        </w:rPr>
        <w:sectPr w:rsidR="000900B2" w:rsidSect="001602EE">
          <w:pgSz w:w="11906" w:h="16838"/>
          <w:pgMar w:top="851" w:right="850" w:bottom="993" w:left="1440" w:header="708" w:footer="708" w:gutter="0"/>
          <w:cols w:space="708"/>
          <w:docGrid w:linePitch="360"/>
        </w:sectPr>
      </w:pPr>
    </w:p>
    <w:p w:rsidR="000900B2" w:rsidRPr="000900B2" w:rsidRDefault="000900B2" w:rsidP="000900B2">
      <w:pPr>
        <w:spacing w:line="360" w:lineRule="auto"/>
        <w:jc w:val="right"/>
        <w:rPr>
          <w:rFonts w:ascii="Times New Roman" w:hAnsi="Times New Roman"/>
        </w:rPr>
      </w:pPr>
      <w:r w:rsidRPr="000900B2">
        <w:rPr>
          <w:rFonts w:ascii="Times New Roman" w:hAnsi="Times New Roman"/>
        </w:rPr>
        <w:t>Приложение № 2</w:t>
      </w:r>
    </w:p>
    <w:p w:rsidR="000900B2" w:rsidRPr="006B0F7D" w:rsidRDefault="000900B2" w:rsidP="000900B2">
      <w:pPr>
        <w:spacing w:line="360" w:lineRule="auto"/>
        <w:jc w:val="right"/>
        <w:rPr>
          <w:rFonts w:ascii="Times New Roman" w:hAnsi="Times New Roman"/>
        </w:rPr>
      </w:pPr>
      <w:r w:rsidRPr="006B0F7D">
        <w:rPr>
          <w:rFonts w:ascii="Times New Roman" w:hAnsi="Times New Roman"/>
        </w:rPr>
        <w:t>к Договору №</w:t>
      </w:r>
      <w:r w:rsidRPr="006B0F7D">
        <w:rPr>
          <w:rFonts w:ascii="Times New Roman" w:hAnsi="Times New Roman"/>
          <w:u w:val="single"/>
        </w:rPr>
        <w:t xml:space="preserve">                      </w:t>
      </w:r>
      <w:r w:rsidRPr="006B0F7D">
        <w:rPr>
          <w:rFonts w:ascii="Times New Roman" w:hAnsi="Times New Roman"/>
        </w:rPr>
        <w:t xml:space="preserve"> от ___.___.20</w:t>
      </w:r>
      <w:r>
        <w:rPr>
          <w:rFonts w:ascii="Times New Roman" w:hAnsi="Times New Roman"/>
        </w:rPr>
        <w:t>__</w:t>
      </w:r>
      <w:r w:rsidRPr="006B0F7D">
        <w:rPr>
          <w:rFonts w:ascii="Times New Roman" w:hAnsi="Times New Roman"/>
        </w:rPr>
        <w:t xml:space="preserve"> г. </w:t>
      </w:r>
    </w:p>
    <w:tbl>
      <w:tblPr>
        <w:tblW w:w="5000" w:type="pct"/>
        <w:tblLook w:val="04A0"/>
      </w:tblPr>
      <w:tblGrid>
        <w:gridCol w:w="432"/>
        <w:gridCol w:w="563"/>
        <w:gridCol w:w="629"/>
        <w:gridCol w:w="1241"/>
        <w:gridCol w:w="769"/>
        <w:gridCol w:w="1175"/>
        <w:gridCol w:w="1475"/>
        <w:gridCol w:w="369"/>
        <w:gridCol w:w="563"/>
        <w:gridCol w:w="631"/>
        <w:gridCol w:w="1241"/>
        <w:gridCol w:w="1089"/>
        <w:gridCol w:w="1475"/>
        <w:gridCol w:w="1183"/>
        <w:gridCol w:w="1469"/>
      </w:tblGrid>
      <w:tr w:rsidR="000900B2" w:rsidRPr="00746CE4" w:rsidTr="00D82CFD">
        <w:trPr>
          <w:trHeight w:val="450"/>
        </w:trPr>
        <w:tc>
          <w:tcPr>
            <w:tcW w:w="5000" w:type="pct"/>
            <w:gridSpan w:val="15"/>
            <w:tcBorders>
              <w:top w:val="nil"/>
              <w:left w:val="nil"/>
              <w:bottom w:val="nil"/>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xml:space="preserve">Информация о </w:t>
            </w:r>
            <w:r>
              <w:rPr>
                <w:rFonts w:ascii="Times New Roman" w:hAnsi="Times New Roman"/>
                <w:b/>
                <w:bCs/>
              </w:rPr>
              <w:t>контрагенте</w:t>
            </w:r>
          </w:p>
        </w:tc>
      </w:tr>
      <w:tr w:rsidR="000900B2" w:rsidRPr="00746CE4" w:rsidTr="00D82CFD">
        <w:trPr>
          <w:trHeight w:val="450"/>
        </w:trPr>
        <w:tc>
          <w:tcPr>
            <w:tcW w:w="5000" w:type="pct"/>
            <w:gridSpan w:val="15"/>
            <w:tcBorders>
              <w:top w:val="nil"/>
              <w:left w:val="nil"/>
              <w:bottom w:val="single" w:sz="4" w:space="0" w:color="auto"/>
              <w:right w:val="nil"/>
            </w:tcBorders>
            <w:shd w:val="clear" w:color="auto" w:fill="auto"/>
            <w:noWrap/>
            <w:vAlign w:val="bottom"/>
            <w:hideMark/>
          </w:tcPr>
          <w:p w:rsidR="000900B2" w:rsidRPr="00746CE4" w:rsidRDefault="000900B2" w:rsidP="00D82CFD">
            <w:pPr>
              <w:jc w:val="center"/>
              <w:rPr>
                <w:rFonts w:ascii="Times New Roman" w:hAnsi="Times New Roman"/>
                <w:b/>
                <w:bCs/>
              </w:rPr>
            </w:pPr>
            <w:r w:rsidRPr="00746CE4">
              <w:rPr>
                <w:rFonts w:ascii="Times New Roman" w:hAnsi="Times New Roman"/>
                <w:b/>
                <w:bCs/>
              </w:rPr>
              <w:t> </w:t>
            </w:r>
          </w:p>
        </w:tc>
      </w:tr>
      <w:tr w:rsidR="000900B2" w:rsidRPr="004B2406" w:rsidTr="00D82CFD">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r w:rsidRPr="004B2406">
              <w:rPr>
                <w:rFonts w:ascii="Times New Roman" w:hAnsi="Times New Roman"/>
                <w:i/>
                <w:iCs/>
                <w:sz w:val="16"/>
                <w:szCs w:val="16"/>
              </w:rPr>
              <w:t>наименование организации, представляющей информацию)</w:t>
            </w:r>
          </w:p>
        </w:tc>
      </w:tr>
      <w:tr w:rsidR="000900B2" w:rsidRPr="004B2406" w:rsidTr="00D82CFD">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r>
      <w:tr w:rsidR="000900B2" w:rsidRPr="004B2406" w:rsidTr="00D82CFD">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 п/п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Информация о подтверждающих документах (наименование, реквизиты и т.д.)</w:t>
            </w:r>
          </w:p>
        </w:tc>
      </w:tr>
      <w:tr w:rsidR="000900B2" w:rsidRPr="004B2406" w:rsidTr="00D82CFD">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0900B2" w:rsidRPr="004B2406" w:rsidRDefault="000900B2" w:rsidP="00D82CFD">
            <w:pPr>
              <w:jc w:val="center"/>
              <w:rPr>
                <w:rFonts w:ascii="Times New Roman" w:hAnsi="Times New Roman"/>
                <w:sz w:val="16"/>
                <w:szCs w:val="16"/>
              </w:rPr>
            </w:pPr>
          </w:p>
        </w:tc>
      </w:tr>
      <w:tr w:rsidR="000900B2" w:rsidRPr="004B2406" w:rsidTr="00D82CFD">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sz w:val="16"/>
                <w:szCs w:val="16"/>
              </w:rPr>
            </w:pPr>
            <w:r w:rsidRPr="004B2406">
              <w:rPr>
                <w:rFonts w:ascii="Times New Roman" w:hAnsi="Times New Roman"/>
                <w:sz w:val="16"/>
                <w:szCs w:val="16"/>
              </w:rPr>
              <w:t>15</w:t>
            </w:r>
          </w:p>
        </w:tc>
      </w:tr>
      <w:tr w:rsidR="000900B2" w:rsidRPr="004B2406" w:rsidTr="00D82CFD">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0900B2" w:rsidRPr="004B2406" w:rsidRDefault="000900B2" w:rsidP="00D82CFD">
            <w:pPr>
              <w:jc w:val="center"/>
              <w:rPr>
                <w:rFonts w:ascii="Times New Roman" w:hAnsi="Times New Roman"/>
                <w:i/>
                <w:iCs/>
                <w:color w:val="31849B"/>
                <w:sz w:val="16"/>
                <w:szCs w:val="16"/>
              </w:rPr>
            </w:pPr>
          </w:p>
        </w:tc>
      </w:tr>
      <w:tr w:rsidR="000900B2" w:rsidRPr="00746CE4" w:rsidTr="00D82CFD">
        <w:trPr>
          <w:trHeight w:val="1065"/>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val="restart"/>
            <w:tcBorders>
              <w:top w:val="nil"/>
              <w:left w:val="nil"/>
              <w:right w:val="nil"/>
            </w:tcBorders>
            <w:shd w:val="clear" w:color="auto" w:fill="auto"/>
            <w:vAlign w:val="bottom"/>
            <w:hideMark/>
          </w:tcPr>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900B2" w:rsidRPr="00746CE4" w:rsidRDefault="000900B2" w:rsidP="00D82CFD">
            <w:pPr>
              <w:spacing w:before="120"/>
              <w:ind w:firstLine="709"/>
              <w:jc w:val="both"/>
              <w:rPr>
                <w:rFonts w:ascii="Times New Roman" w:hAnsi="Times New Roman"/>
                <w:color w:val="000000"/>
              </w:rPr>
            </w:pPr>
            <w:r w:rsidRPr="00746CE4">
              <w:rPr>
                <w:rFonts w:ascii="Times New Roman" w:hAnsi="Times New Roman"/>
                <w:color w:val="00000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0900B2" w:rsidRPr="00746CE4" w:rsidRDefault="000900B2" w:rsidP="00D82CFD">
            <w:pPr>
              <w:jc w:val="center"/>
              <w:rPr>
                <w:rFonts w:ascii="Times New Roman" w:hAnsi="Times New Roman"/>
              </w:rPr>
            </w:pPr>
          </w:p>
        </w:tc>
      </w:tr>
      <w:tr w:rsidR="000900B2" w:rsidRPr="00746CE4" w:rsidTr="00D82CFD">
        <w:trPr>
          <w:trHeight w:val="202"/>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right w:val="nil"/>
            </w:tcBorders>
            <w:shd w:val="clear" w:color="auto" w:fill="auto"/>
            <w:vAlign w:val="bottom"/>
            <w:hideMark/>
          </w:tcPr>
          <w:p w:rsidR="000900B2" w:rsidRPr="00746CE4" w:rsidRDefault="000900B2" w:rsidP="00D82CFD">
            <w:pPr>
              <w:rPr>
                <w:rFonts w:ascii="Times New Roman" w:hAnsi="Times New Roman"/>
              </w:rPr>
            </w:pPr>
          </w:p>
        </w:tc>
      </w:tr>
      <w:tr w:rsidR="000900B2" w:rsidRPr="00746CE4" w:rsidTr="00D82CFD">
        <w:trPr>
          <w:trHeight w:val="91"/>
        </w:trPr>
        <w:tc>
          <w:tcPr>
            <w:tcW w:w="149" w:type="pct"/>
            <w:tcBorders>
              <w:top w:val="nil"/>
              <w:left w:val="nil"/>
              <w:bottom w:val="nil"/>
              <w:right w:val="nil"/>
            </w:tcBorders>
            <w:shd w:val="clear" w:color="auto" w:fill="auto"/>
            <w:noWrap/>
            <w:vAlign w:val="bottom"/>
            <w:hideMark/>
          </w:tcPr>
          <w:p w:rsidR="000900B2" w:rsidRPr="00746CE4" w:rsidRDefault="000900B2" w:rsidP="00D82CFD">
            <w:pPr>
              <w:rPr>
                <w:rFonts w:ascii="Times New Roman" w:hAnsi="Times New Roman"/>
              </w:rPr>
            </w:pPr>
          </w:p>
        </w:tc>
        <w:tc>
          <w:tcPr>
            <w:tcW w:w="4851" w:type="pct"/>
            <w:gridSpan w:val="14"/>
            <w:vMerge/>
            <w:tcBorders>
              <w:left w:val="nil"/>
              <w:bottom w:val="nil"/>
              <w:right w:val="nil"/>
            </w:tcBorders>
            <w:shd w:val="clear" w:color="auto" w:fill="auto"/>
            <w:vAlign w:val="bottom"/>
            <w:hideMark/>
          </w:tcPr>
          <w:p w:rsidR="000900B2" w:rsidRPr="00746CE4" w:rsidRDefault="000900B2" w:rsidP="00D82CFD">
            <w:pPr>
              <w:rPr>
                <w:rFonts w:ascii="Times New Roman" w:hAnsi="Times New Roman"/>
              </w:rPr>
            </w:pPr>
          </w:p>
        </w:tc>
      </w:tr>
    </w:tbl>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b/>
        </w:rPr>
        <w:t xml:space="preserve"> Руководитель</w:t>
      </w:r>
      <w:r w:rsidRPr="00746CE4">
        <w:rPr>
          <w:rFonts w:ascii="Times New Roman" w:hAnsi="Times New Roman"/>
        </w:rPr>
        <w:t xml:space="preserve">  </w:t>
      </w:r>
      <w:r w:rsidRPr="00746CE4">
        <w:rPr>
          <w:rFonts w:ascii="Times New Roman" w:hAnsi="Times New Roman"/>
          <w:b/>
        </w:rPr>
        <w:t xml:space="preserve">контрагента </w:t>
      </w:r>
      <w:r w:rsidRPr="00746CE4">
        <w:rPr>
          <w:rFonts w:ascii="Times New Roman" w:hAnsi="Times New Roman"/>
        </w:rPr>
        <w:t>____________________________(ФИО)</w:t>
      </w:r>
    </w:p>
    <w:p w:rsidR="000900B2" w:rsidRPr="00746CE4" w:rsidRDefault="000900B2" w:rsidP="000900B2">
      <w:pPr>
        <w:shd w:val="clear" w:color="auto" w:fill="FFFFFF"/>
        <w:tabs>
          <w:tab w:val="left" w:pos="851"/>
        </w:tabs>
        <w:jc w:val="both"/>
        <w:rPr>
          <w:rFonts w:ascii="Times New Roman" w:hAnsi="Times New Roman"/>
          <w:i/>
          <w:vertAlign w:val="subscript"/>
        </w:rPr>
      </w:pPr>
      <w:r w:rsidRPr="00746CE4">
        <w:rPr>
          <w:rFonts w:ascii="Times New Roman" w:hAnsi="Times New Roman"/>
          <w:i/>
          <w:vertAlign w:val="subscript"/>
        </w:rPr>
        <w:t xml:space="preserve">                                                                                                      подпись</w:t>
      </w:r>
    </w:p>
    <w:p w:rsidR="000900B2" w:rsidRPr="00746CE4" w:rsidRDefault="000900B2" w:rsidP="000900B2">
      <w:pPr>
        <w:shd w:val="clear" w:color="auto" w:fill="FFFFFF"/>
        <w:tabs>
          <w:tab w:val="left" w:pos="851"/>
        </w:tabs>
        <w:jc w:val="both"/>
        <w:rPr>
          <w:rFonts w:ascii="Times New Roman" w:hAnsi="Times New Roman"/>
        </w:rPr>
      </w:pPr>
      <w:r w:rsidRPr="00746CE4">
        <w:rPr>
          <w:rFonts w:ascii="Times New Roman" w:hAnsi="Times New Roman"/>
        </w:rPr>
        <w:t>МП</w:t>
      </w:r>
    </w:p>
    <w:p w:rsidR="000900B2" w:rsidRDefault="000900B2" w:rsidP="00204A32">
      <w:pPr>
        <w:ind w:firstLine="426"/>
        <w:jc w:val="both"/>
        <w:rPr>
          <w:rFonts w:ascii="Times New Roman" w:hAnsi="Times New Roman" w:cs="Times New Roman"/>
          <w:sz w:val="24"/>
          <w:szCs w:val="24"/>
        </w:rPr>
        <w:sectPr w:rsidR="000900B2" w:rsidSect="001602EE">
          <w:pgSz w:w="16838" w:h="11906" w:orient="landscape"/>
          <w:pgMar w:top="709" w:right="1616" w:bottom="851" w:left="1134" w:header="709" w:footer="709" w:gutter="0"/>
          <w:cols w:space="708"/>
          <w:docGrid w:linePitch="360"/>
        </w:sectPr>
      </w:pPr>
    </w:p>
    <w:p w:rsidR="000900B2" w:rsidRPr="001602EE" w:rsidRDefault="000900B2" w:rsidP="000900B2">
      <w:pPr>
        <w:tabs>
          <w:tab w:val="left" w:pos="0"/>
        </w:tabs>
        <w:jc w:val="right"/>
        <w:rPr>
          <w:rFonts w:ascii="Times New Roman" w:hAnsi="Times New Roman" w:cs="Times New Roman"/>
          <w:sz w:val="24"/>
          <w:szCs w:val="24"/>
        </w:rPr>
      </w:pPr>
      <w:r w:rsidRPr="001602EE">
        <w:rPr>
          <w:rFonts w:ascii="Times New Roman" w:hAnsi="Times New Roman" w:cs="Times New Roman"/>
          <w:sz w:val="24"/>
          <w:szCs w:val="24"/>
        </w:rPr>
        <w:t>Приложение № 3</w:t>
      </w:r>
    </w:p>
    <w:p w:rsidR="000900B2" w:rsidRPr="001602EE" w:rsidRDefault="000900B2" w:rsidP="000900B2">
      <w:pPr>
        <w:tabs>
          <w:tab w:val="left" w:pos="0"/>
        </w:tabs>
        <w:jc w:val="right"/>
        <w:rPr>
          <w:rFonts w:ascii="Times New Roman" w:hAnsi="Times New Roman" w:cs="Times New Roman"/>
          <w:sz w:val="24"/>
          <w:szCs w:val="24"/>
        </w:rPr>
      </w:pPr>
      <w:r w:rsidRPr="001602EE">
        <w:rPr>
          <w:rFonts w:ascii="Times New Roman" w:hAnsi="Times New Roman" w:cs="Times New Roman"/>
          <w:sz w:val="24"/>
          <w:szCs w:val="24"/>
        </w:rPr>
        <w:t>к Договору № ____ от «___» ____ 20__ г.</w:t>
      </w:r>
    </w:p>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center"/>
        <w:rPr>
          <w:rFonts w:ascii="Times New Roman" w:hAnsi="Times New Roman" w:cs="Times New Roman"/>
          <w:b/>
          <w:sz w:val="24"/>
          <w:szCs w:val="24"/>
        </w:rPr>
      </w:pPr>
      <w:r w:rsidRPr="001602EE">
        <w:rPr>
          <w:rFonts w:ascii="Times New Roman" w:hAnsi="Times New Roman" w:cs="Times New Roman"/>
          <w:b/>
          <w:sz w:val="24"/>
          <w:szCs w:val="24"/>
        </w:rPr>
        <w:t>Образец акта приема-передачи сведений о контрагенте</w:t>
      </w:r>
    </w:p>
    <w:p w:rsidR="000900B2" w:rsidRPr="001602EE" w:rsidRDefault="000900B2" w:rsidP="000900B2">
      <w:pPr>
        <w:tabs>
          <w:tab w:val="left" w:pos="1080"/>
        </w:tabs>
        <w:ind w:firstLine="680"/>
        <w:jc w:val="center"/>
        <w:rPr>
          <w:rFonts w:ascii="Times New Roman" w:hAnsi="Times New Roman" w:cs="Times New Roman"/>
          <w:b/>
          <w:sz w:val="24"/>
          <w:szCs w:val="24"/>
        </w:rPr>
      </w:pPr>
    </w:p>
    <w:p w:rsidR="000900B2" w:rsidRPr="001602EE" w:rsidRDefault="000900B2" w:rsidP="000900B2">
      <w:pPr>
        <w:tabs>
          <w:tab w:val="left" w:pos="1080"/>
        </w:tabs>
        <w:ind w:firstLine="680"/>
        <w:jc w:val="center"/>
        <w:rPr>
          <w:rFonts w:ascii="Times New Roman" w:hAnsi="Times New Roman" w:cs="Times New Roman"/>
          <w:sz w:val="24"/>
          <w:szCs w:val="24"/>
        </w:rPr>
      </w:pPr>
      <w:r w:rsidRPr="001602EE">
        <w:rPr>
          <w:rFonts w:ascii="Times New Roman" w:hAnsi="Times New Roman" w:cs="Times New Roman"/>
          <w:sz w:val="24"/>
          <w:szCs w:val="24"/>
        </w:rPr>
        <w:t>АКТ от «___»_______20__г.</w:t>
      </w:r>
    </w:p>
    <w:p w:rsidR="000900B2" w:rsidRPr="001602EE" w:rsidRDefault="000900B2" w:rsidP="000900B2">
      <w:pPr>
        <w:tabs>
          <w:tab w:val="left" w:pos="1080"/>
        </w:tabs>
        <w:ind w:firstLine="680"/>
        <w:jc w:val="center"/>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Приема-передачи документов</w:t>
      </w: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Передающая Сторона:</w:t>
      </w: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Принимающая Сторона:</w:t>
      </w:r>
    </w:p>
    <w:p w:rsidR="000900B2" w:rsidRPr="001602EE" w:rsidRDefault="000900B2" w:rsidP="000900B2">
      <w:pPr>
        <w:tabs>
          <w:tab w:val="left" w:pos="1080"/>
        </w:tabs>
        <w:ind w:firstLine="680"/>
        <w:jc w:val="both"/>
        <w:rPr>
          <w:rFonts w:ascii="Times New Roman" w:hAnsi="Times New Roman" w:cs="Times New Roman"/>
          <w:sz w:val="24"/>
          <w:szCs w:val="24"/>
        </w:rPr>
      </w:pP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3508"/>
        <w:gridCol w:w="3079"/>
      </w:tblGrid>
      <w:tr w:rsidR="000900B2" w:rsidRPr="001602EE" w:rsidTr="00D82CFD">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1602EE" w:rsidRDefault="000900B2" w:rsidP="000900B2">
            <w:pPr>
              <w:tabs>
                <w:tab w:val="left" w:pos="1080"/>
              </w:tabs>
              <w:jc w:val="center"/>
              <w:rPr>
                <w:rFonts w:ascii="Times New Roman" w:hAnsi="Times New Roman" w:cs="Times New Roman"/>
                <w:sz w:val="24"/>
                <w:szCs w:val="24"/>
              </w:rPr>
            </w:pPr>
            <w:r w:rsidRPr="001602EE">
              <w:rPr>
                <w:rFonts w:ascii="Times New Roman" w:hAnsi="Times New Roman" w:cs="Times New Roman"/>
                <w:sz w:val="24"/>
                <w:szCs w:val="24"/>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1602EE" w:rsidRDefault="000900B2" w:rsidP="00D82CFD">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Кол-во страниц</w:t>
            </w:r>
          </w:p>
        </w:tc>
      </w:tr>
      <w:tr w:rsidR="000900B2" w:rsidRPr="001602EE" w:rsidTr="00D82CFD">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0900B2" w:rsidRPr="001602EE" w:rsidRDefault="000900B2" w:rsidP="00D82CFD">
            <w:pPr>
              <w:tabs>
                <w:tab w:val="left" w:pos="1080"/>
              </w:tabs>
              <w:ind w:firstLine="680"/>
              <w:jc w:val="both"/>
              <w:rPr>
                <w:rFonts w:ascii="Times New Roman" w:hAnsi="Times New Roman" w:cs="Times New Roman"/>
                <w:sz w:val="24"/>
                <w:szCs w:val="24"/>
              </w:rPr>
            </w:pPr>
          </w:p>
        </w:tc>
        <w:tc>
          <w:tcPr>
            <w:tcW w:w="3079" w:type="dxa"/>
            <w:tcBorders>
              <w:top w:val="single" w:sz="4" w:space="0" w:color="auto"/>
              <w:left w:val="single" w:sz="4" w:space="0" w:color="auto"/>
              <w:bottom w:val="single" w:sz="4" w:space="0" w:color="auto"/>
              <w:right w:val="single" w:sz="4" w:space="0" w:color="auto"/>
            </w:tcBorders>
            <w:vAlign w:val="bottom"/>
          </w:tcPr>
          <w:p w:rsidR="000900B2" w:rsidRPr="001602EE" w:rsidRDefault="000900B2" w:rsidP="00D82CFD">
            <w:pPr>
              <w:tabs>
                <w:tab w:val="left" w:pos="1080"/>
              </w:tabs>
              <w:ind w:firstLine="680"/>
              <w:jc w:val="both"/>
              <w:rPr>
                <w:rFonts w:ascii="Times New Roman" w:hAnsi="Times New Roman" w:cs="Times New Roman"/>
                <w:sz w:val="24"/>
                <w:szCs w:val="24"/>
              </w:rPr>
            </w:pPr>
          </w:p>
        </w:tc>
      </w:tr>
    </w:tbl>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p>
    <w:p w:rsidR="000900B2" w:rsidRPr="001602EE" w:rsidRDefault="000900B2" w:rsidP="000900B2">
      <w:pPr>
        <w:tabs>
          <w:tab w:val="left" w:pos="1080"/>
        </w:tabs>
        <w:ind w:firstLine="680"/>
        <w:jc w:val="both"/>
        <w:rPr>
          <w:rFonts w:ascii="Times New Roman" w:hAnsi="Times New Roman" w:cs="Times New Roman"/>
          <w:sz w:val="24"/>
          <w:szCs w:val="24"/>
        </w:rPr>
      </w:pPr>
      <w:r w:rsidRPr="001602EE">
        <w:rPr>
          <w:rFonts w:ascii="Times New Roman" w:hAnsi="Times New Roman" w:cs="Times New Roman"/>
          <w:sz w:val="24"/>
          <w:szCs w:val="24"/>
        </w:rPr>
        <w:t xml:space="preserve"> ПОДПИСИ:</w:t>
      </w:r>
    </w:p>
    <w:p w:rsidR="001602EE" w:rsidRDefault="001602EE" w:rsidP="001602EE">
      <w:pPr>
        <w:tabs>
          <w:tab w:val="left" w:pos="1080"/>
        </w:tabs>
        <w:jc w:val="both"/>
        <w:rPr>
          <w:rFonts w:ascii="Times New Roman" w:hAnsi="Times New Roman" w:cs="Times New Roman"/>
          <w:sz w:val="24"/>
          <w:szCs w:val="24"/>
        </w:rPr>
      </w:pPr>
    </w:p>
    <w:p w:rsidR="000900B2" w:rsidRPr="001602EE" w:rsidRDefault="000900B2" w:rsidP="001602EE">
      <w:pPr>
        <w:tabs>
          <w:tab w:val="left" w:pos="1080"/>
        </w:tabs>
        <w:ind w:left="709"/>
        <w:jc w:val="both"/>
        <w:rPr>
          <w:rFonts w:ascii="Times New Roman" w:hAnsi="Times New Roman" w:cs="Times New Roman"/>
          <w:sz w:val="24"/>
          <w:szCs w:val="24"/>
        </w:rPr>
      </w:pPr>
      <w:r w:rsidRPr="001602EE">
        <w:rPr>
          <w:rFonts w:ascii="Times New Roman" w:hAnsi="Times New Roman" w:cs="Times New Roman"/>
          <w:sz w:val="24"/>
          <w:szCs w:val="24"/>
        </w:rPr>
        <w:t>Передающая Сторона:</w:t>
      </w:r>
    </w:p>
    <w:p w:rsidR="000900B2" w:rsidRPr="001602EE" w:rsidRDefault="000900B2" w:rsidP="001602EE">
      <w:pPr>
        <w:tabs>
          <w:tab w:val="left" w:pos="1080"/>
        </w:tabs>
        <w:ind w:left="709" w:firstLine="680"/>
        <w:jc w:val="both"/>
        <w:rPr>
          <w:rFonts w:ascii="Times New Roman" w:hAnsi="Times New Roman" w:cs="Times New Roman"/>
          <w:sz w:val="24"/>
          <w:szCs w:val="24"/>
        </w:rPr>
      </w:pPr>
    </w:p>
    <w:p w:rsidR="000900B2" w:rsidRPr="001602EE" w:rsidRDefault="000900B2" w:rsidP="001602EE">
      <w:pPr>
        <w:tabs>
          <w:tab w:val="left" w:pos="0"/>
        </w:tabs>
        <w:ind w:left="709"/>
        <w:jc w:val="both"/>
        <w:rPr>
          <w:rFonts w:ascii="Times New Roman" w:hAnsi="Times New Roman" w:cs="Times New Roman"/>
          <w:sz w:val="24"/>
          <w:szCs w:val="24"/>
        </w:rPr>
      </w:pPr>
      <w:r w:rsidRPr="001602EE">
        <w:rPr>
          <w:rFonts w:ascii="Times New Roman" w:hAnsi="Times New Roman" w:cs="Times New Roman"/>
          <w:sz w:val="24"/>
          <w:szCs w:val="24"/>
        </w:rPr>
        <w:t>Принимающая Сторона:</w:t>
      </w:r>
    </w:p>
    <w:p w:rsidR="000900B2" w:rsidRPr="00D71E78" w:rsidRDefault="000900B2" w:rsidP="000900B2">
      <w:pPr>
        <w:tabs>
          <w:tab w:val="left" w:pos="0"/>
        </w:tabs>
        <w:ind w:firstLine="709"/>
        <w:jc w:val="both"/>
        <w:rPr>
          <w:rFonts w:ascii="Book Antiqua" w:hAnsi="Book Antiqua"/>
        </w:rPr>
      </w:pPr>
    </w:p>
    <w:p w:rsidR="000900B2" w:rsidRPr="00D71E78" w:rsidRDefault="000900B2" w:rsidP="000900B2">
      <w:pPr>
        <w:tabs>
          <w:tab w:val="left" w:pos="0"/>
        </w:tabs>
        <w:ind w:firstLine="709"/>
        <w:jc w:val="both"/>
        <w:rPr>
          <w:rFonts w:ascii="Book Antiqua" w:hAnsi="Book Antiqua"/>
        </w:rPr>
      </w:pPr>
    </w:p>
    <w:p w:rsidR="00204A32" w:rsidRDefault="00204A32"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Default="001602EE" w:rsidP="00204A32">
      <w:pPr>
        <w:ind w:firstLine="426"/>
        <w:jc w:val="both"/>
        <w:rPr>
          <w:rFonts w:ascii="Times New Roman" w:hAnsi="Times New Roman" w:cs="Times New Roman"/>
          <w:sz w:val="24"/>
          <w:szCs w:val="24"/>
        </w:rPr>
      </w:pPr>
    </w:p>
    <w:p w:rsidR="001602EE" w:rsidRPr="00DB56CA" w:rsidRDefault="001602EE" w:rsidP="001602EE">
      <w:pPr>
        <w:jc w:val="right"/>
        <w:rPr>
          <w:rFonts w:ascii="Times New Roman" w:hAnsi="Times New Roman" w:cs="Times New Roman"/>
          <w:sz w:val="24"/>
          <w:szCs w:val="24"/>
        </w:rPr>
      </w:pPr>
      <w:r w:rsidRPr="00DB56CA">
        <w:rPr>
          <w:rFonts w:ascii="Times New Roman" w:hAnsi="Times New Roman" w:cs="Times New Roman"/>
          <w:sz w:val="24"/>
          <w:szCs w:val="24"/>
        </w:rPr>
        <w:t xml:space="preserve">Приложение № </w:t>
      </w:r>
      <w:r>
        <w:rPr>
          <w:rFonts w:ascii="Times New Roman" w:hAnsi="Times New Roman" w:cs="Times New Roman"/>
          <w:sz w:val="24"/>
          <w:szCs w:val="24"/>
        </w:rPr>
        <w:t>4</w:t>
      </w:r>
    </w:p>
    <w:p w:rsidR="001602EE" w:rsidRDefault="001602EE" w:rsidP="001602EE">
      <w:pPr>
        <w:spacing w:after="120"/>
        <w:jc w:val="right"/>
        <w:rPr>
          <w:rFonts w:ascii="Times New Roman" w:hAnsi="Times New Roman" w:cs="Times New Roman"/>
          <w:sz w:val="24"/>
          <w:szCs w:val="24"/>
        </w:rPr>
      </w:pPr>
      <w:r w:rsidRPr="00DB56CA">
        <w:rPr>
          <w:rFonts w:ascii="Times New Roman" w:hAnsi="Times New Roman" w:cs="Times New Roman"/>
          <w:sz w:val="24"/>
          <w:szCs w:val="24"/>
        </w:rPr>
        <w:t>К договору от ________№_____</w:t>
      </w:r>
    </w:p>
    <w:p w:rsidR="001602EE" w:rsidRPr="00DB56CA" w:rsidRDefault="001602EE" w:rsidP="001602EE">
      <w:pPr>
        <w:spacing w:after="120"/>
        <w:jc w:val="right"/>
        <w:rPr>
          <w:rFonts w:ascii="Times New Roman" w:hAnsi="Times New Roman" w:cs="Times New Roman"/>
          <w:sz w:val="24"/>
          <w:szCs w:val="24"/>
        </w:rPr>
      </w:pPr>
    </w:p>
    <w:p w:rsidR="001602EE" w:rsidRPr="00DB56CA" w:rsidRDefault="001602EE" w:rsidP="001602EE">
      <w:pPr>
        <w:ind w:firstLine="540"/>
        <w:jc w:val="both"/>
        <w:outlineLvl w:val="3"/>
        <w:rPr>
          <w:rFonts w:ascii="Times New Roman" w:hAnsi="Times New Roman" w:cs="Times New Roman"/>
          <w:sz w:val="24"/>
          <w:szCs w:val="24"/>
        </w:rPr>
      </w:pPr>
      <w:r w:rsidRPr="00DB56CA">
        <w:rPr>
          <w:rFonts w:ascii="Times New Roman" w:hAnsi="Times New Roman" w:cs="Times New Roman"/>
          <w:sz w:val="24"/>
          <w:szCs w:val="24"/>
        </w:rPr>
        <w:t>Настоящим подтверждаем, что</w:t>
      </w:r>
      <w:r w:rsidRPr="00DB56CA">
        <w:rPr>
          <w:rFonts w:ascii="Times New Roman" w:hAnsi="Times New Roman" w:cs="Times New Roman"/>
          <w:sz w:val="24"/>
          <w:szCs w:val="24"/>
          <w:u w:val="single"/>
        </w:rPr>
        <w:t xml:space="preserve"> </w:t>
      </w:r>
      <w:r w:rsidRPr="00DB56CA">
        <w:rPr>
          <w:rFonts w:ascii="Times New Roman" w:hAnsi="Times New Roman" w:cs="Times New Roman"/>
          <w:i/>
          <w:sz w:val="24"/>
          <w:szCs w:val="24"/>
          <w:u w:val="single"/>
        </w:rPr>
        <w:t xml:space="preserve">наименование организации поставщика/субподрядчика продукции </w:t>
      </w:r>
      <w:r w:rsidRPr="00DB56CA">
        <w:rPr>
          <w:rFonts w:ascii="Times New Roman" w:hAnsi="Times New Roman" w:cs="Times New Roman"/>
          <w:sz w:val="24"/>
          <w:szCs w:val="24"/>
        </w:rPr>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DB56CA">
        <w:rPr>
          <w:rFonts w:ascii="Times New Roman" w:hAnsi="Times New Roman" w:cs="Times New Roman"/>
          <w:i/>
          <w:sz w:val="24"/>
          <w:szCs w:val="24"/>
          <w:u w:val="single"/>
        </w:rPr>
        <w:t>указывается малого или среднего в зависимости от критериев отнесения</w:t>
      </w:r>
      <w:r w:rsidRPr="00DB56CA">
        <w:rPr>
          <w:rFonts w:ascii="Times New Roman" w:hAnsi="Times New Roman" w:cs="Times New Roman"/>
          <w:sz w:val="24"/>
          <w:szCs w:val="24"/>
        </w:rPr>
        <w:t xml:space="preserve"> предпринимательства и сообщаем следующую информацию:</w:t>
      </w:r>
    </w:p>
    <w:tbl>
      <w:tblPr>
        <w:tblW w:w="10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14"/>
        <w:gridCol w:w="4856"/>
        <w:gridCol w:w="2142"/>
        <w:gridCol w:w="2394"/>
      </w:tblGrid>
      <w:tr w:rsidR="001602EE" w:rsidRPr="00DB56CA" w:rsidTr="005C262B">
        <w:trPr>
          <w:trHeight w:val="1116"/>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 п/п</w:t>
            </w:r>
          </w:p>
        </w:tc>
        <w:tc>
          <w:tcPr>
            <w:tcW w:w="4856"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Критерий отнесения</w:t>
            </w:r>
          </w:p>
        </w:tc>
        <w:tc>
          <w:tcPr>
            <w:tcW w:w="2142"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Показатель</w:t>
            </w:r>
          </w:p>
        </w:tc>
        <w:tc>
          <w:tcPr>
            <w:tcW w:w="239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Приложенный подтверждающий документ</w:t>
            </w:r>
          </w:p>
        </w:tc>
      </w:tr>
      <w:tr w:rsidR="001602EE" w:rsidRPr="00DB56CA" w:rsidTr="005C262B">
        <w:trPr>
          <w:trHeight w:val="269"/>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1</w:t>
            </w:r>
          </w:p>
        </w:tc>
        <w:tc>
          <w:tcPr>
            <w:tcW w:w="4856" w:type="dxa"/>
          </w:tcPr>
          <w:p w:rsidR="001602EE" w:rsidRPr="00DB56CA" w:rsidRDefault="001602EE" w:rsidP="005C262B">
            <w:pPr>
              <w:jc w:val="center"/>
              <w:outlineLvl w:val="0"/>
              <w:rPr>
                <w:rFonts w:ascii="Times New Roman" w:hAnsi="Times New Roman" w:cs="Times New Roman"/>
                <w:sz w:val="24"/>
                <w:szCs w:val="24"/>
              </w:rPr>
            </w:pPr>
            <w:r>
              <w:rPr>
                <w:rFonts w:ascii="Times New Roman" w:hAnsi="Times New Roman" w:cs="Times New Roman"/>
                <w:sz w:val="24"/>
                <w:szCs w:val="24"/>
              </w:rPr>
              <w:t>2</w:t>
            </w:r>
            <w:bookmarkStart w:id="0" w:name="_GoBack"/>
            <w:bookmarkEnd w:id="0"/>
          </w:p>
        </w:tc>
        <w:tc>
          <w:tcPr>
            <w:tcW w:w="2142"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3</w:t>
            </w:r>
          </w:p>
        </w:tc>
        <w:tc>
          <w:tcPr>
            <w:tcW w:w="239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4</w:t>
            </w:r>
          </w:p>
        </w:tc>
      </w:tr>
      <w:tr w:rsidR="001602EE" w:rsidRPr="00DB56CA" w:rsidTr="005C262B">
        <w:trPr>
          <w:trHeight w:val="2013"/>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1.</w:t>
            </w:r>
          </w:p>
        </w:tc>
        <w:tc>
          <w:tcPr>
            <w:tcW w:w="4856" w:type="dxa"/>
          </w:tcPr>
          <w:p w:rsidR="001602EE" w:rsidRPr="00DB56CA" w:rsidRDefault="001602EE" w:rsidP="005C262B">
            <w:pPr>
              <w:outlineLvl w:val="0"/>
              <w:rPr>
                <w:rFonts w:ascii="Times New Roman" w:hAnsi="Times New Roman" w:cs="Times New Roman"/>
                <w:i/>
                <w:sz w:val="24"/>
                <w:szCs w:val="24"/>
              </w:rPr>
            </w:pPr>
            <w:r w:rsidRPr="00DB56CA">
              <w:rPr>
                <w:rFonts w:ascii="Times New Roman" w:hAnsi="Times New Roman" w:cs="Times New Roman"/>
                <w:i/>
                <w:sz w:val="24"/>
                <w:szCs w:val="24"/>
              </w:rPr>
              <w:t>только для юридических лиц:</w:t>
            </w:r>
          </w:p>
          <w:p w:rsidR="001602EE" w:rsidRPr="00DB56CA" w:rsidRDefault="001602EE" w:rsidP="005C262B">
            <w:pPr>
              <w:outlineLvl w:val="0"/>
              <w:rPr>
                <w:rFonts w:ascii="Times New Roman" w:hAnsi="Times New Roman" w:cs="Times New Roman"/>
                <w:sz w:val="24"/>
                <w:szCs w:val="24"/>
              </w:rPr>
            </w:pPr>
            <w:r w:rsidRPr="00DB56CA">
              <w:rPr>
                <w:rFonts w:ascii="Times New Roman" w:hAnsi="Times New Roman" w:cs="Times New Roman"/>
                <w:sz w:val="24"/>
                <w:szCs w:val="24"/>
              </w:rPr>
              <w:t xml:space="preserve">Суммарная доля участия в уставном (складочном) капитале: </w:t>
            </w:r>
          </w:p>
          <w:p w:rsidR="001602EE" w:rsidRPr="00DB56CA" w:rsidRDefault="001602EE" w:rsidP="005C262B">
            <w:pPr>
              <w:outlineLvl w:val="0"/>
              <w:rPr>
                <w:rFonts w:ascii="Times New Roman" w:hAnsi="Times New Roman" w:cs="Times New Roman"/>
                <w:sz w:val="24"/>
                <w:szCs w:val="24"/>
              </w:rPr>
            </w:pPr>
            <w:r w:rsidRPr="00DB56CA">
              <w:rPr>
                <w:rFonts w:ascii="Times New Roman" w:hAnsi="Times New Roman" w:cs="Times New Roman"/>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142"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 xml:space="preserve">Указывается в процентах </w:t>
            </w:r>
          </w:p>
        </w:tc>
        <w:tc>
          <w:tcPr>
            <w:tcW w:w="2394"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Копия устава</w:t>
            </w:r>
          </w:p>
        </w:tc>
      </w:tr>
      <w:tr w:rsidR="001602EE" w:rsidRPr="00DB56CA" w:rsidTr="005C262B">
        <w:trPr>
          <w:trHeight w:val="1559"/>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2.</w:t>
            </w:r>
          </w:p>
        </w:tc>
        <w:tc>
          <w:tcPr>
            <w:tcW w:w="4856" w:type="dxa"/>
          </w:tcPr>
          <w:p w:rsidR="001602EE" w:rsidRPr="00DB56CA" w:rsidRDefault="001602EE" w:rsidP="005C262B">
            <w:pPr>
              <w:outlineLvl w:val="0"/>
              <w:rPr>
                <w:rFonts w:ascii="Times New Roman" w:hAnsi="Times New Roman" w:cs="Times New Roman"/>
                <w:i/>
                <w:sz w:val="24"/>
                <w:szCs w:val="24"/>
              </w:rPr>
            </w:pPr>
            <w:r w:rsidRPr="00DB56CA">
              <w:rPr>
                <w:rFonts w:ascii="Times New Roman" w:hAnsi="Times New Roman" w:cs="Times New Roman"/>
                <w:i/>
                <w:sz w:val="24"/>
                <w:szCs w:val="24"/>
              </w:rPr>
              <w:t>только для юридических лиц:</w:t>
            </w:r>
          </w:p>
          <w:p w:rsidR="001602EE" w:rsidRPr="00DB56CA" w:rsidRDefault="001602EE" w:rsidP="005C262B">
            <w:pPr>
              <w:outlineLvl w:val="0"/>
              <w:rPr>
                <w:rFonts w:ascii="Times New Roman" w:hAnsi="Times New Roman" w:cs="Times New Roman"/>
                <w:sz w:val="24"/>
                <w:szCs w:val="24"/>
              </w:rPr>
            </w:pPr>
            <w:r w:rsidRPr="00DB56CA">
              <w:rPr>
                <w:rFonts w:ascii="Times New Roman" w:hAnsi="Times New Roman"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142"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Указывается в процентах</w:t>
            </w:r>
          </w:p>
        </w:tc>
        <w:tc>
          <w:tcPr>
            <w:tcW w:w="2394"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Копия устава</w:t>
            </w:r>
          </w:p>
        </w:tc>
      </w:tr>
      <w:tr w:rsidR="001602EE" w:rsidRPr="00DB56CA" w:rsidTr="005C262B">
        <w:trPr>
          <w:trHeight w:val="1551"/>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3.</w:t>
            </w:r>
          </w:p>
        </w:tc>
        <w:tc>
          <w:tcPr>
            <w:tcW w:w="4856" w:type="dxa"/>
          </w:tcPr>
          <w:p w:rsidR="001602EE" w:rsidRPr="00DB56CA" w:rsidRDefault="001602EE" w:rsidP="005C262B">
            <w:pPr>
              <w:outlineLvl w:val="0"/>
              <w:rPr>
                <w:rFonts w:ascii="Times New Roman" w:hAnsi="Times New Roman" w:cs="Times New Roman"/>
                <w:sz w:val="24"/>
                <w:szCs w:val="24"/>
              </w:rPr>
            </w:pPr>
            <w:r w:rsidRPr="00DB56CA">
              <w:rPr>
                <w:rFonts w:ascii="Times New Roman" w:hAnsi="Times New Roman"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2142"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Указывается</w:t>
            </w:r>
          </w:p>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количество человек</w:t>
            </w:r>
          </w:p>
        </w:tc>
        <w:tc>
          <w:tcPr>
            <w:tcW w:w="2394"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Копия формы 4 ФСС</w:t>
            </w:r>
          </w:p>
        </w:tc>
      </w:tr>
      <w:tr w:rsidR="001602EE" w:rsidRPr="00DB56CA" w:rsidTr="005C262B">
        <w:trPr>
          <w:trHeight w:val="1817"/>
        </w:trPr>
        <w:tc>
          <w:tcPr>
            <w:tcW w:w="714" w:type="dxa"/>
          </w:tcPr>
          <w:p w:rsidR="001602EE" w:rsidRPr="00DB56CA" w:rsidRDefault="001602EE" w:rsidP="005C262B">
            <w:pPr>
              <w:jc w:val="center"/>
              <w:outlineLvl w:val="0"/>
              <w:rPr>
                <w:rFonts w:ascii="Times New Roman" w:hAnsi="Times New Roman" w:cs="Times New Roman"/>
                <w:sz w:val="24"/>
                <w:szCs w:val="24"/>
              </w:rPr>
            </w:pPr>
            <w:r w:rsidRPr="00DB56CA">
              <w:rPr>
                <w:rFonts w:ascii="Times New Roman" w:hAnsi="Times New Roman" w:cs="Times New Roman"/>
                <w:sz w:val="24"/>
                <w:szCs w:val="24"/>
              </w:rPr>
              <w:t>4.</w:t>
            </w:r>
          </w:p>
        </w:tc>
        <w:tc>
          <w:tcPr>
            <w:tcW w:w="4856" w:type="dxa"/>
          </w:tcPr>
          <w:p w:rsidR="001602EE" w:rsidRPr="00DB56CA" w:rsidRDefault="001602EE" w:rsidP="005C262B">
            <w:pPr>
              <w:jc w:val="both"/>
              <w:rPr>
                <w:rFonts w:ascii="Times New Roman" w:hAnsi="Times New Roman" w:cs="Times New Roman"/>
                <w:sz w:val="24"/>
                <w:szCs w:val="24"/>
              </w:rPr>
            </w:pPr>
            <w:r w:rsidRPr="00DB56CA">
              <w:rPr>
                <w:rFonts w:ascii="Times New Roman" w:hAnsi="Times New Roman" w:cs="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42"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Указывается в миллионах рублей</w:t>
            </w:r>
          </w:p>
        </w:tc>
        <w:tc>
          <w:tcPr>
            <w:tcW w:w="2394" w:type="dxa"/>
          </w:tcPr>
          <w:p w:rsidR="001602EE" w:rsidRPr="00DB56CA" w:rsidRDefault="001602EE" w:rsidP="005C262B">
            <w:pPr>
              <w:jc w:val="both"/>
              <w:outlineLvl w:val="0"/>
              <w:rPr>
                <w:rFonts w:ascii="Times New Roman" w:hAnsi="Times New Roman" w:cs="Times New Roman"/>
                <w:i/>
                <w:sz w:val="24"/>
                <w:szCs w:val="24"/>
              </w:rPr>
            </w:pPr>
            <w:r w:rsidRPr="00DB56CA">
              <w:rPr>
                <w:rFonts w:ascii="Times New Roman" w:hAnsi="Times New Roman" w:cs="Times New Roman"/>
                <w:i/>
                <w:sz w:val="24"/>
                <w:szCs w:val="24"/>
              </w:rPr>
              <w:t>Копия баланса за предшествующий календарный год</w:t>
            </w:r>
          </w:p>
        </w:tc>
      </w:tr>
    </w:tbl>
    <w:p w:rsidR="001602EE" w:rsidRPr="00DB56CA" w:rsidRDefault="001602EE" w:rsidP="001602EE">
      <w:pPr>
        <w:rPr>
          <w:rFonts w:ascii="Times New Roman" w:hAnsi="Times New Roman" w:cs="Times New Roman"/>
          <w:sz w:val="24"/>
          <w:szCs w:val="24"/>
        </w:rPr>
      </w:pPr>
      <w:r w:rsidRPr="00DB56CA">
        <w:rPr>
          <w:rFonts w:ascii="Times New Roman" w:hAnsi="Times New Roman" w:cs="Times New Roman"/>
          <w:sz w:val="24"/>
          <w:szCs w:val="24"/>
        </w:rPr>
        <w:t>Приложение: подтверждающие документы.</w:t>
      </w:r>
    </w:p>
    <w:p w:rsidR="001602EE" w:rsidRDefault="001602EE" w:rsidP="001602EE">
      <w:pPr>
        <w:jc w:val="both"/>
        <w:rPr>
          <w:rFonts w:ascii="Times New Roman" w:hAnsi="Times New Roman" w:cs="Times New Roman"/>
          <w:b/>
          <w:sz w:val="24"/>
          <w:szCs w:val="24"/>
        </w:rPr>
      </w:pPr>
    </w:p>
    <w:p w:rsidR="001602EE" w:rsidRDefault="001602EE" w:rsidP="001602EE">
      <w:pPr>
        <w:jc w:val="both"/>
        <w:rPr>
          <w:rFonts w:ascii="Times New Roman" w:hAnsi="Times New Roman" w:cs="Times New Roman"/>
          <w:b/>
          <w:sz w:val="24"/>
          <w:szCs w:val="24"/>
        </w:rPr>
      </w:pPr>
    </w:p>
    <w:p w:rsidR="001602EE" w:rsidRDefault="001602EE" w:rsidP="001602EE">
      <w:pPr>
        <w:jc w:val="both"/>
        <w:rPr>
          <w:rFonts w:ascii="Times New Roman" w:hAnsi="Times New Roman" w:cs="Times New Roman"/>
          <w:b/>
          <w:sz w:val="24"/>
          <w:szCs w:val="24"/>
        </w:rPr>
      </w:pPr>
    </w:p>
    <w:p w:rsidR="001602EE" w:rsidRDefault="001602EE" w:rsidP="001602EE">
      <w:pPr>
        <w:jc w:val="both"/>
        <w:rPr>
          <w:rFonts w:ascii="Times New Roman" w:hAnsi="Times New Roman" w:cs="Times New Roman"/>
          <w:b/>
          <w:sz w:val="24"/>
          <w:szCs w:val="24"/>
        </w:rPr>
      </w:pPr>
      <w:r w:rsidRPr="00DB56CA">
        <w:rPr>
          <w:rFonts w:ascii="Times New Roman" w:hAnsi="Times New Roman" w:cs="Times New Roman"/>
          <w:b/>
          <w:sz w:val="24"/>
          <w:szCs w:val="24"/>
        </w:rPr>
        <w:t>Покупатель</w:t>
      </w:r>
      <w:r w:rsidRPr="00DB56CA">
        <w:rPr>
          <w:rFonts w:ascii="Times New Roman" w:hAnsi="Times New Roman" w:cs="Times New Roman"/>
          <w:b/>
          <w:sz w:val="24"/>
          <w:szCs w:val="24"/>
        </w:rPr>
        <w:tab/>
      </w:r>
      <w:r w:rsidRPr="00DB56CA">
        <w:rPr>
          <w:rFonts w:ascii="Times New Roman" w:hAnsi="Times New Roman" w:cs="Times New Roman"/>
          <w:b/>
          <w:sz w:val="24"/>
          <w:szCs w:val="24"/>
        </w:rPr>
        <w:tab/>
      </w:r>
      <w:r w:rsidRPr="00DB56CA">
        <w:rPr>
          <w:rFonts w:ascii="Times New Roman" w:hAnsi="Times New Roman" w:cs="Times New Roman"/>
          <w:b/>
          <w:sz w:val="24"/>
          <w:szCs w:val="24"/>
        </w:rPr>
        <w:tab/>
      </w:r>
      <w:r w:rsidRPr="00DB56CA">
        <w:rPr>
          <w:rFonts w:ascii="Times New Roman" w:hAnsi="Times New Roman" w:cs="Times New Roman"/>
          <w:b/>
          <w:sz w:val="24"/>
          <w:szCs w:val="24"/>
        </w:rPr>
        <w:tab/>
      </w:r>
      <w:r w:rsidRPr="00DB56CA">
        <w:rPr>
          <w:rFonts w:ascii="Times New Roman" w:hAnsi="Times New Roman" w:cs="Times New Roman"/>
          <w:b/>
          <w:sz w:val="24"/>
          <w:szCs w:val="24"/>
        </w:rPr>
        <w:tab/>
      </w:r>
      <w:r w:rsidRPr="00DB56CA">
        <w:rPr>
          <w:rFonts w:ascii="Times New Roman" w:hAnsi="Times New Roman" w:cs="Times New Roman"/>
          <w:b/>
          <w:sz w:val="24"/>
          <w:szCs w:val="24"/>
        </w:rPr>
        <w:tab/>
        <w:t>Поставщик</w:t>
      </w:r>
    </w:p>
    <w:p w:rsidR="001602EE" w:rsidRDefault="001602EE" w:rsidP="000A73B8">
      <w:pPr>
        <w:jc w:val="both"/>
        <w:rPr>
          <w:rFonts w:ascii="Times New Roman" w:hAnsi="Times New Roman" w:cs="Times New Roman"/>
          <w:sz w:val="24"/>
          <w:szCs w:val="24"/>
        </w:rPr>
      </w:pPr>
      <w:r>
        <w:rPr>
          <w:rFonts w:ascii="Times New Roman" w:hAnsi="Times New Roman" w:cs="Times New Roman"/>
          <w:sz w:val="24"/>
        </w:rPr>
        <w:t xml:space="preserve">_________________ /              /                                           _________________ /             /   </w:t>
      </w:r>
    </w:p>
    <w:sectPr w:rsidR="001602EE" w:rsidSect="001602EE">
      <w:pgSz w:w="11906" w:h="16838"/>
      <w:pgMar w:top="709" w:right="851" w:bottom="1134"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D3DE4" w:rsidRDefault="00ED3DE4">
      <w:r>
        <w:separator/>
      </w:r>
    </w:p>
  </w:endnote>
  <w:endnote w:type="continuationSeparator" w:id="1">
    <w:p w:rsidR="00ED3DE4" w:rsidRDefault="00ED3D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D3DE4" w:rsidRDefault="00ED3DE4">
      <w:r>
        <w:separator/>
      </w:r>
    </w:p>
  </w:footnote>
  <w:footnote w:type="continuationSeparator" w:id="1">
    <w:p w:rsidR="00ED3DE4" w:rsidRDefault="00ED3DE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1568890"/>
    <w:lvl w:ilvl="0">
      <w:numFmt w:val="bullet"/>
      <w:lvlText w:val="*"/>
      <w:lvlJc w:val="left"/>
    </w:lvl>
  </w:abstractNum>
  <w:abstractNum w:abstractNumId="1">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1473880"/>
    <w:multiLevelType w:val="multilevel"/>
    <w:tmpl w:val="D1484D64"/>
    <w:lvl w:ilvl="0">
      <w:start w:val="6"/>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1920"/>
        </w:tabs>
        <w:ind w:left="1920" w:hanging="720"/>
      </w:pPr>
      <w:rPr>
        <w:rFonts w:hint="default"/>
      </w:rPr>
    </w:lvl>
    <w:lvl w:ilvl="3">
      <w:start w:val="1"/>
      <w:numFmt w:val="decimal"/>
      <w:lvlText w:val="%1.%2.%3.%4."/>
      <w:lvlJc w:val="left"/>
      <w:pPr>
        <w:tabs>
          <w:tab w:val="num" w:pos="2520"/>
        </w:tabs>
        <w:ind w:left="2520" w:hanging="720"/>
      </w:pPr>
      <w:rPr>
        <w:rFonts w:hint="default"/>
      </w:rPr>
    </w:lvl>
    <w:lvl w:ilvl="4">
      <w:start w:val="1"/>
      <w:numFmt w:val="decimal"/>
      <w:lvlText w:val="%1.%2.%3.%4.%5."/>
      <w:lvlJc w:val="left"/>
      <w:pPr>
        <w:tabs>
          <w:tab w:val="num" w:pos="3480"/>
        </w:tabs>
        <w:ind w:left="3480" w:hanging="1080"/>
      </w:pPr>
      <w:rPr>
        <w:rFonts w:hint="default"/>
      </w:rPr>
    </w:lvl>
    <w:lvl w:ilvl="5">
      <w:start w:val="1"/>
      <w:numFmt w:val="decimal"/>
      <w:lvlText w:val="%1.%2.%3.%4.%5.%6."/>
      <w:lvlJc w:val="left"/>
      <w:pPr>
        <w:tabs>
          <w:tab w:val="num" w:pos="4080"/>
        </w:tabs>
        <w:ind w:left="4080" w:hanging="1080"/>
      </w:pPr>
      <w:rPr>
        <w:rFonts w:hint="default"/>
      </w:rPr>
    </w:lvl>
    <w:lvl w:ilvl="6">
      <w:start w:val="1"/>
      <w:numFmt w:val="decimal"/>
      <w:lvlText w:val="%1.%2.%3.%4.%5.%6.%7."/>
      <w:lvlJc w:val="left"/>
      <w:pPr>
        <w:tabs>
          <w:tab w:val="num" w:pos="5040"/>
        </w:tabs>
        <w:ind w:left="5040" w:hanging="1440"/>
      </w:pPr>
      <w:rPr>
        <w:rFonts w:hint="default"/>
      </w:rPr>
    </w:lvl>
    <w:lvl w:ilvl="7">
      <w:start w:val="1"/>
      <w:numFmt w:val="decimal"/>
      <w:lvlText w:val="%1.%2.%3.%4.%5.%6.%7.%8."/>
      <w:lvlJc w:val="left"/>
      <w:pPr>
        <w:tabs>
          <w:tab w:val="num" w:pos="5640"/>
        </w:tabs>
        <w:ind w:left="5640" w:hanging="1440"/>
      </w:pPr>
      <w:rPr>
        <w:rFonts w:hint="default"/>
      </w:rPr>
    </w:lvl>
    <w:lvl w:ilvl="8">
      <w:start w:val="1"/>
      <w:numFmt w:val="decimal"/>
      <w:lvlText w:val="%1.%2.%3.%4.%5.%6.%7.%8.%9."/>
      <w:lvlJc w:val="left"/>
      <w:pPr>
        <w:tabs>
          <w:tab w:val="num" w:pos="6600"/>
        </w:tabs>
        <w:ind w:left="6600" w:hanging="1800"/>
      </w:pPr>
      <w:rPr>
        <w:rFonts w:hint="default"/>
      </w:rPr>
    </w:lvl>
  </w:abstractNum>
  <w:abstractNum w:abstractNumId="3">
    <w:nsid w:val="0BCA0196"/>
    <w:multiLevelType w:val="multilevel"/>
    <w:tmpl w:val="F308188C"/>
    <w:lvl w:ilvl="0">
      <w:start w:val="5"/>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4">
    <w:nsid w:val="120D3306"/>
    <w:multiLevelType w:val="singleLevel"/>
    <w:tmpl w:val="58EA8730"/>
    <w:lvl w:ilvl="0">
      <w:start w:val="4"/>
      <w:numFmt w:val="decimal"/>
      <w:lvlText w:val="2.%1."/>
      <w:legacy w:legacy="1" w:legacySpace="0" w:legacyIndent="412"/>
      <w:lvlJc w:val="left"/>
      <w:rPr>
        <w:rFonts w:ascii="Times New Roman" w:hAnsi="Times New Roman" w:cs="Times New Roman" w:hint="default"/>
      </w:rPr>
    </w:lvl>
  </w:abstractNum>
  <w:abstractNum w:abstractNumId="5">
    <w:nsid w:val="14FB08B6"/>
    <w:multiLevelType w:val="multilevel"/>
    <w:tmpl w:val="37204C8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6">
    <w:nsid w:val="15EB7D37"/>
    <w:multiLevelType w:val="multilevel"/>
    <w:tmpl w:val="3154CDBC"/>
    <w:lvl w:ilvl="0">
      <w:start w:val="5"/>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7">
    <w:nsid w:val="19A15A1F"/>
    <w:multiLevelType w:val="singleLevel"/>
    <w:tmpl w:val="1BB2BCE0"/>
    <w:lvl w:ilvl="0">
      <w:start w:val="2"/>
      <w:numFmt w:val="decimal"/>
      <w:lvlText w:val="6.%1."/>
      <w:legacy w:legacy="1" w:legacySpace="0" w:legacyIndent="423"/>
      <w:lvlJc w:val="left"/>
      <w:rPr>
        <w:rFonts w:ascii="Times New Roman" w:hAnsi="Times New Roman" w:cs="Times New Roman" w:hint="default"/>
        <w:b/>
      </w:rPr>
    </w:lvl>
  </w:abstractNum>
  <w:abstractNum w:abstractNumId="8">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20906B2C"/>
    <w:multiLevelType w:val="singleLevel"/>
    <w:tmpl w:val="92D0D5FC"/>
    <w:lvl w:ilvl="0">
      <w:start w:val="2"/>
      <w:numFmt w:val="decimal"/>
      <w:lvlText w:val="5.3.%1."/>
      <w:legacy w:legacy="1" w:legacySpace="0" w:legacyIndent="595"/>
      <w:lvlJc w:val="left"/>
      <w:rPr>
        <w:rFonts w:ascii="Times New Roman" w:hAnsi="Times New Roman" w:cs="Times New Roman" w:hint="default"/>
      </w:rPr>
    </w:lvl>
  </w:abstractNum>
  <w:abstractNum w:abstractNumId="10">
    <w:nsid w:val="21FB4D78"/>
    <w:multiLevelType w:val="singleLevel"/>
    <w:tmpl w:val="789ED13E"/>
    <w:lvl w:ilvl="0">
      <w:start w:val="1"/>
      <w:numFmt w:val="decimal"/>
      <w:lvlText w:val="2.%1."/>
      <w:legacy w:legacy="1" w:legacySpace="0" w:legacyIndent="547"/>
      <w:lvlJc w:val="left"/>
      <w:rPr>
        <w:rFonts w:ascii="Times New Roman" w:hAnsi="Times New Roman" w:cs="Times New Roman" w:hint="default"/>
        <w:b/>
      </w:rPr>
    </w:lvl>
  </w:abstractNum>
  <w:abstractNum w:abstractNumId="11">
    <w:nsid w:val="25D64A13"/>
    <w:multiLevelType w:val="multilevel"/>
    <w:tmpl w:val="A03495F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1367"/>
        </w:tabs>
        <w:ind w:left="1367" w:hanging="432"/>
      </w:pPr>
      <w:rPr>
        <w:rFonts w:hint="default"/>
        <w:b/>
        <w:i w:val="0"/>
      </w:rPr>
    </w:lvl>
    <w:lvl w:ilvl="2">
      <w:start w:val="1"/>
      <w:numFmt w:val="decimal"/>
      <w:lvlText w:val="%1.%2.%3."/>
      <w:lvlJc w:val="left"/>
      <w:pPr>
        <w:tabs>
          <w:tab w:val="num" w:pos="1281"/>
        </w:tabs>
        <w:ind w:left="1065" w:hanging="504"/>
      </w:pPr>
      <w:rPr>
        <w:rFonts w:hint="default"/>
        <w:b w:val="0"/>
        <w:sz w:val="24"/>
        <w:szCs w:val="24"/>
        <w:u w:val="none"/>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nsid w:val="2C75302C"/>
    <w:multiLevelType w:val="multilevel"/>
    <w:tmpl w:val="A308DA80"/>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1260"/>
        </w:tabs>
        <w:ind w:left="1260" w:hanging="720"/>
      </w:pPr>
      <w:rPr>
        <w:rFonts w:ascii="Times New Roman" w:hAnsi="Times New Roman" w:cs="Times New Roman" w:hint="default"/>
        <w:sz w:val="24"/>
      </w:rPr>
    </w:lvl>
    <w:lvl w:ilvl="2">
      <w:start w:val="1"/>
      <w:numFmt w:val="decimal"/>
      <w:lvlText w:val="%1.%2.%3."/>
      <w:lvlJc w:val="left"/>
      <w:pPr>
        <w:tabs>
          <w:tab w:val="num" w:pos="1800"/>
        </w:tabs>
        <w:ind w:left="1800" w:hanging="720"/>
      </w:pPr>
      <w:rPr>
        <w:rFonts w:ascii="Times New Roman" w:hAnsi="Times New Roman" w:cs="Times New Roman" w:hint="default"/>
        <w:sz w:val="24"/>
      </w:rPr>
    </w:lvl>
    <w:lvl w:ilvl="3">
      <w:start w:val="1"/>
      <w:numFmt w:val="decimal"/>
      <w:lvlText w:val="%1.%2.%3.%4."/>
      <w:lvlJc w:val="left"/>
      <w:pPr>
        <w:tabs>
          <w:tab w:val="num" w:pos="2700"/>
        </w:tabs>
        <w:ind w:left="2700" w:hanging="1080"/>
      </w:pPr>
      <w:rPr>
        <w:rFonts w:ascii="Times New Roman" w:hAnsi="Times New Roman" w:cs="Times New Roman" w:hint="default"/>
        <w:sz w:val="24"/>
      </w:rPr>
    </w:lvl>
    <w:lvl w:ilvl="4">
      <w:start w:val="1"/>
      <w:numFmt w:val="decimal"/>
      <w:lvlText w:val="%1.%2.%3.%4.%5."/>
      <w:lvlJc w:val="left"/>
      <w:pPr>
        <w:tabs>
          <w:tab w:val="num" w:pos="3600"/>
        </w:tabs>
        <w:ind w:left="3600" w:hanging="1440"/>
      </w:pPr>
      <w:rPr>
        <w:rFonts w:ascii="Times New Roman" w:hAnsi="Times New Roman" w:cs="Times New Roman" w:hint="default"/>
        <w:sz w:val="24"/>
      </w:rPr>
    </w:lvl>
    <w:lvl w:ilvl="5">
      <w:start w:val="1"/>
      <w:numFmt w:val="decimal"/>
      <w:lvlText w:val="%1.%2.%3.%4.%5.%6."/>
      <w:lvlJc w:val="left"/>
      <w:pPr>
        <w:tabs>
          <w:tab w:val="num" w:pos="4140"/>
        </w:tabs>
        <w:ind w:left="4140" w:hanging="1440"/>
      </w:pPr>
      <w:rPr>
        <w:rFonts w:ascii="Times New Roman" w:hAnsi="Times New Roman" w:cs="Times New Roman" w:hint="default"/>
        <w:sz w:val="24"/>
      </w:rPr>
    </w:lvl>
    <w:lvl w:ilvl="6">
      <w:start w:val="1"/>
      <w:numFmt w:val="decimal"/>
      <w:lvlText w:val="%1.%2.%3.%4.%5.%6.%7."/>
      <w:lvlJc w:val="left"/>
      <w:pPr>
        <w:tabs>
          <w:tab w:val="num" w:pos="5040"/>
        </w:tabs>
        <w:ind w:left="5040" w:hanging="1800"/>
      </w:pPr>
      <w:rPr>
        <w:rFonts w:ascii="Times New Roman" w:hAnsi="Times New Roman" w:cs="Times New Roman" w:hint="default"/>
        <w:sz w:val="24"/>
      </w:rPr>
    </w:lvl>
    <w:lvl w:ilvl="7">
      <w:start w:val="1"/>
      <w:numFmt w:val="decimal"/>
      <w:lvlText w:val="%1.%2.%3.%4.%5.%6.%7.%8."/>
      <w:lvlJc w:val="left"/>
      <w:pPr>
        <w:tabs>
          <w:tab w:val="num" w:pos="5940"/>
        </w:tabs>
        <w:ind w:left="5940" w:hanging="2160"/>
      </w:pPr>
      <w:rPr>
        <w:rFonts w:ascii="Times New Roman" w:hAnsi="Times New Roman" w:cs="Times New Roman" w:hint="default"/>
        <w:sz w:val="24"/>
      </w:rPr>
    </w:lvl>
    <w:lvl w:ilvl="8">
      <w:start w:val="1"/>
      <w:numFmt w:val="decimal"/>
      <w:lvlText w:val="%1.%2.%3.%4.%5.%6.%7.%8.%9."/>
      <w:lvlJc w:val="left"/>
      <w:pPr>
        <w:tabs>
          <w:tab w:val="num" w:pos="6480"/>
        </w:tabs>
        <w:ind w:left="6480" w:hanging="2160"/>
      </w:pPr>
      <w:rPr>
        <w:rFonts w:ascii="Times New Roman" w:hAnsi="Times New Roman" w:cs="Times New Roman" w:hint="default"/>
        <w:sz w:val="24"/>
      </w:rPr>
    </w:lvl>
  </w:abstractNum>
  <w:abstractNum w:abstractNumId="13">
    <w:nsid w:val="2D8A37A4"/>
    <w:multiLevelType w:val="singleLevel"/>
    <w:tmpl w:val="A418B19C"/>
    <w:lvl w:ilvl="0">
      <w:start w:val="4"/>
      <w:numFmt w:val="decimal"/>
      <w:lvlText w:val="5.1.%1."/>
      <w:legacy w:legacy="1" w:legacySpace="0" w:legacyIndent="590"/>
      <w:lvlJc w:val="left"/>
      <w:rPr>
        <w:rFonts w:ascii="Times New Roman" w:hAnsi="Times New Roman" w:cs="Times New Roman" w:hint="default"/>
      </w:rPr>
    </w:lvl>
  </w:abstractNum>
  <w:abstractNum w:abstractNumId="14">
    <w:nsid w:val="2DE60BB4"/>
    <w:multiLevelType w:val="singleLevel"/>
    <w:tmpl w:val="E7F69068"/>
    <w:lvl w:ilvl="0">
      <w:start w:val="1"/>
      <w:numFmt w:val="decimal"/>
      <w:lvlText w:val="11.%1."/>
      <w:legacy w:legacy="1" w:legacySpace="0" w:legacyIndent="557"/>
      <w:lvlJc w:val="left"/>
      <w:rPr>
        <w:rFonts w:ascii="Times New Roman" w:hAnsi="Times New Roman" w:cs="Times New Roman" w:hint="default"/>
        <w:b/>
      </w:rPr>
    </w:lvl>
  </w:abstractNum>
  <w:abstractNum w:abstractNumId="15">
    <w:nsid w:val="2FAA3EEE"/>
    <w:multiLevelType w:val="singleLevel"/>
    <w:tmpl w:val="17B02356"/>
    <w:lvl w:ilvl="0">
      <w:start w:val="1"/>
      <w:numFmt w:val="decimal"/>
      <w:lvlText w:val="7.%1."/>
      <w:legacy w:legacy="1" w:legacySpace="0" w:legacyIndent="456"/>
      <w:lvlJc w:val="left"/>
      <w:rPr>
        <w:rFonts w:ascii="Times New Roman" w:hAnsi="Times New Roman" w:cs="Times New Roman" w:hint="default"/>
        <w:b/>
        <w:sz w:val="24"/>
        <w:szCs w:val="24"/>
      </w:rPr>
    </w:lvl>
  </w:abstractNum>
  <w:abstractNum w:abstractNumId="16">
    <w:nsid w:val="334E7612"/>
    <w:multiLevelType w:val="singleLevel"/>
    <w:tmpl w:val="DB50311C"/>
    <w:lvl w:ilvl="0">
      <w:start w:val="1"/>
      <w:numFmt w:val="decimal"/>
      <w:lvlText w:val="1.%1."/>
      <w:legacy w:legacy="1" w:legacySpace="0" w:legacyIndent="543"/>
      <w:lvlJc w:val="left"/>
      <w:rPr>
        <w:rFonts w:ascii="Times New Roman" w:hAnsi="Times New Roman" w:cs="Times New Roman" w:hint="default"/>
        <w:b/>
      </w:rPr>
    </w:lvl>
  </w:abstractNum>
  <w:abstractNum w:abstractNumId="17">
    <w:nsid w:val="34D75E46"/>
    <w:multiLevelType w:val="singleLevel"/>
    <w:tmpl w:val="CFFEFDCE"/>
    <w:lvl w:ilvl="0">
      <w:start w:val="5"/>
      <w:numFmt w:val="decimal"/>
      <w:lvlText w:val="7.%1."/>
      <w:legacy w:legacy="1" w:legacySpace="0" w:legacyIndent="480"/>
      <w:lvlJc w:val="left"/>
      <w:rPr>
        <w:rFonts w:ascii="Times New Roman" w:hAnsi="Times New Roman" w:cs="Times New Roman" w:hint="default"/>
        <w:b/>
      </w:rPr>
    </w:lvl>
  </w:abstractNum>
  <w:abstractNum w:abstractNumId="18">
    <w:nsid w:val="35AB31D4"/>
    <w:multiLevelType w:val="multilevel"/>
    <w:tmpl w:val="00FE718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9"/>
        </w:tabs>
        <w:ind w:left="859" w:hanging="8"/>
      </w:pPr>
      <w:rPr>
        <w:rFonts w:hint="default"/>
        <w:b/>
        <w:sz w:val="24"/>
        <w:szCs w:val="24"/>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9">
    <w:nsid w:val="36FC32B7"/>
    <w:multiLevelType w:val="multilevel"/>
    <w:tmpl w:val="A0184DBA"/>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7E04584"/>
    <w:multiLevelType w:val="hybridMultilevel"/>
    <w:tmpl w:val="FF5ACCF6"/>
    <w:lvl w:ilvl="0" w:tplc="84A2B9A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86B141A"/>
    <w:multiLevelType w:val="singleLevel"/>
    <w:tmpl w:val="8DE8789E"/>
    <w:lvl w:ilvl="0">
      <w:start w:val="1"/>
      <w:numFmt w:val="decimal"/>
      <w:lvlText w:val="9.%1."/>
      <w:legacy w:legacy="1" w:legacySpace="0" w:legacyIndent="437"/>
      <w:lvlJc w:val="left"/>
      <w:rPr>
        <w:rFonts w:ascii="Times New Roman" w:hAnsi="Times New Roman" w:cs="Times New Roman" w:hint="default"/>
        <w:b/>
      </w:rPr>
    </w:lvl>
  </w:abstractNum>
  <w:abstractNum w:abstractNumId="22">
    <w:nsid w:val="396C2A26"/>
    <w:multiLevelType w:val="multilevel"/>
    <w:tmpl w:val="77F0C39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900"/>
        </w:tabs>
        <w:ind w:left="900" w:hanging="360"/>
      </w:pPr>
      <w:rPr>
        <w:rFonts w:hint="default"/>
        <w:b/>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2880"/>
        </w:tabs>
        <w:ind w:left="2880" w:hanging="108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3840"/>
        </w:tabs>
        <w:ind w:left="3840" w:hanging="1440"/>
      </w:pPr>
      <w:rPr>
        <w:rFonts w:hint="default"/>
      </w:rPr>
    </w:lvl>
  </w:abstractNum>
  <w:abstractNum w:abstractNumId="23">
    <w:nsid w:val="3D6D3F1D"/>
    <w:multiLevelType w:val="singleLevel"/>
    <w:tmpl w:val="8C087E5E"/>
    <w:lvl w:ilvl="0">
      <w:start w:val="5"/>
      <w:numFmt w:val="decimal"/>
      <w:lvlText w:val="11.%1."/>
      <w:legacy w:legacy="1" w:legacySpace="0" w:legacyIndent="543"/>
      <w:lvlJc w:val="left"/>
      <w:rPr>
        <w:rFonts w:ascii="Times New Roman" w:hAnsi="Times New Roman" w:cs="Times New Roman" w:hint="default"/>
        <w:b/>
      </w:rPr>
    </w:lvl>
  </w:abstractNum>
  <w:abstractNum w:abstractNumId="24">
    <w:nsid w:val="449A7A0E"/>
    <w:multiLevelType w:val="multilevel"/>
    <w:tmpl w:val="C248D2FE"/>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A8222FE"/>
    <w:multiLevelType w:val="multilevel"/>
    <w:tmpl w:val="02EC5524"/>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26">
    <w:nsid w:val="4C4544CC"/>
    <w:multiLevelType w:val="singleLevel"/>
    <w:tmpl w:val="EDCEBFDC"/>
    <w:lvl w:ilvl="0">
      <w:start w:val="6"/>
      <w:numFmt w:val="decimal"/>
      <w:lvlText w:val="2.%1."/>
      <w:legacy w:legacy="1" w:legacySpace="0" w:legacyIndent="427"/>
      <w:lvlJc w:val="left"/>
      <w:rPr>
        <w:rFonts w:ascii="Times New Roman" w:hAnsi="Times New Roman" w:cs="Times New Roman" w:hint="default"/>
      </w:rPr>
    </w:lvl>
  </w:abstractNum>
  <w:abstractNum w:abstractNumId="27">
    <w:nsid w:val="53360367"/>
    <w:multiLevelType w:val="singleLevel"/>
    <w:tmpl w:val="50DEC578"/>
    <w:lvl w:ilvl="0">
      <w:start w:val="5"/>
      <w:numFmt w:val="decimal"/>
      <w:lvlText w:val="5.3.%1."/>
      <w:legacy w:legacy="1" w:legacySpace="0" w:legacyIndent="639"/>
      <w:lvlJc w:val="left"/>
      <w:rPr>
        <w:rFonts w:ascii="Times New Roman" w:hAnsi="Times New Roman" w:cs="Times New Roman" w:hint="default"/>
      </w:rPr>
    </w:lvl>
  </w:abstractNum>
  <w:abstractNum w:abstractNumId="28">
    <w:nsid w:val="54CA1F7A"/>
    <w:multiLevelType w:val="multilevel"/>
    <w:tmpl w:val="6F5A4268"/>
    <w:lvl w:ilvl="0">
      <w:start w:val="5"/>
      <w:numFmt w:val="decimal"/>
      <w:lvlText w:val="%1."/>
      <w:lvlJc w:val="left"/>
      <w:pPr>
        <w:tabs>
          <w:tab w:val="num" w:pos="696"/>
        </w:tabs>
        <w:ind w:left="696" w:hanging="696"/>
      </w:pPr>
      <w:rPr>
        <w:rFonts w:hint="default"/>
      </w:rPr>
    </w:lvl>
    <w:lvl w:ilvl="1">
      <w:start w:val="1"/>
      <w:numFmt w:val="decimal"/>
      <w:lvlText w:val="%1.%2."/>
      <w:lvlJc w:val="left"/>
      <w:pPr>
        <w:tabs>
          <w:tab w:val="num" w:pos="996"/>
        </w:tabs>
        <w:ind w:left="996" w:hanging="696"/>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620"/>
        </w:tabs>
        <w:ind w:left="1620" w:hanging="720"/>
      </w:pPr>
      <w:rPr>
        <w:rFonts w:hint="default"/>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9">
    <w:nsid w:val="5AD726AB"/>
    <w:multiLevelType w:val="multilevel"/>
    <w:tmpl w:val="00FE718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9"/>
        </w:tabs>
        <w:ind w:left="859" w:hanging="8"/>
      </w:pPr>
      <w:rPr>
        <w:rFonts w:hint="default"/>
        <w:b/>
        <w:sz w:val="24"/>
        <w:szCs w:val="24"/>
      </w:rPr>
    </w:lvl>
    <w:lvl w:ilvl="2">
      <w:start w:val="1"/>
      <w:numFmt w:val="decimal"/>
      <w:lvlText w:val="%1.%2.%3."/>
      <w:lvlJc w:val="left"/>
      <w:pPr>
        <w:tabs>
          <w:tab w:val="num" w:pos="1713"/>
        </w:tabs>
        <w:ind w:left="1497"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0">
    <w:nsid w:val="672D7F86"/>
    <w:multiLevelType w:val="multilevel"/>
    <w:tmpl w:val="4330EB32"/>
    <w:lvl w:ilvl="0">
      <w:start w:val="11"/>
      <w:numFmt w:val="decimal"/>
      <w:lvlText w:val="%1."/>
      <w:lvlJc w:val="left"/>
      <w:pPr>
        <w:tabs>
          <w:tab w:val="num" w:pos="480"/>
        </w:tabs>
        <w:ind w:left="480" w:hanging="480"/>
      </w:pPr>
      <w:rPr>
        <w:rFonts w:hint="default"/>
        <w:b w:val="0"/>
      </w:rPr>
    </w:lvl>
    <w:lvl w:ilvl="1">
      <w:start w:val="4"/>
      <w:numFmt w:val="decimal"/>
      <w:lvlText w:val="%1.%2."/>
      <w:lvlJc w:val="left"/>
      <w:pPr>
        <w:tabs>
          <w:tab w:val="num" w:pos="1200"/>
        </w:tabs>
        <w:ind w:left="1200" w:hanging="480"/>
      </w:pPr>
      <w:rPr>
        <w:rFonts w:hint="default"/>
        <w:b w:val="0"/>
      </w:rPr>
    </w:lvl>
    <w:lvl w:ilvl="2">
      <w:start w:val="1"/>
      <w:numFmt w:val="decimal"/>
      <w:lvlText w:val="%1.%2.%3."/>
      <w:lvlJc w:val="left"/>
      <w:pPr>
        <w:tabs>
          <w:tab w:val="num" w:pos="922"/>
        </w:tabs>
        <w:ind w:left="922" w:hanging="720"/>
      </w:pPr>
      <w:rPr>
        <w:rFonts w:hint="default"/>
        <w:b w:val="0"/>
      </w:rPr>
    </w:lvl>
    <w:lvl w:ilvl="3">
      <w:start w:val="1"/>
      <w:numFmt w:val="decimal"/>
      <w:lvlText w:val="%1.%2.%3.%4."/>
      <w:lvlJc w:val="left"/>
      <w:pPr>
        <w:tabs>
          <w:tab w:val="num" w:pos="1023"/>
        </w:tabs>
        <w:ind w:left="1023" w:hanging="720"/>
      </w:pPr>
      <w:rPr>
        <w:rFonts w:hint="default"/>
        <w:b w:val="0"/>
      </w:rPr>
    </w:lvl>
    <w:lvl w:ilvl="4">
      <w:start w:val="1"/>
      <w:numFmt w:val="decimal"/>
      <w:lvlText w:val="%1.%2.%3.%4.%5."/>
      <w:lvlJc w:val="left"/>
      <w:pPr>
        <w:tabs>
          <w:tab w:val="num" w:pos="1484"/>
        </w:tabs>
        <w:ind w:left="1484" w:hanging="1080"/>
      </w:pPr>
      <w:rPr>
        <w:rFonts w:hint="default"/>
        <w:b w:val="0"/>
      </w:rPr>
    </w:lvl>
    <w:lvl w:ilvl="5">
      <w:start w:val="1"/>
      <w:numFmt w:val="decimal"/>
      <w:lvlText w:val="%1.%2.%3.%4.%5.%6."/>
      <w:lvlJc w:val="left"/>
      <w:pPr>
        <w:tabs>
          <w:tab w:val="num" w:pos="1585"/>
        </w:tabs>
        <w:ind w:left="1585" w:hanging="1080"/>
      </w:pPr>
      <w:rPr>
        <w:rFonts w:hint="default"/>
        <w:b w:val="0"/>
      </w:rPr>
    </w:lvl>
    <w:lvl w:ilvl="6">
      <w:start w:val="1"/>
      <w:numFmt w:val="decimal"/>
      <w:lvlText w:val="%1.%2.%3.%4.%5.%6.%7."/>
      <w:lvlJc w:val="left"/>
      <w:pPr>
        <w:tabs>
          <w:tab w:val="num" w:pos="2046"/>
        </w:tabs>
        <w:ind w:left="2046" w:hanging="1440"/>
      </w:pPr>
      <w:rPr>
        <w:rFonts w:hint="default"/>
        <w:b w:val="0"/>
      </w:rPr>
    </w:lvl>
    <w:lvl w:ilvl="7">
      <w:start w:val="1"/>
      <w:numFmt w:val="decimal"/>
      <w:lvlText w:val="%1.%2.%3.%4.%5.%6.%7.%8."/>
      <w:lvlJc w:val="left"/>
      <w:pPr>
        <w:tabs>
          <w:tab w:val="num" w:pos="2147"/>
        </w:tabs>
        <w:ind w:left="2147" w:hanging="1440"/>
      </w:pPr>
      <w:rPr>
        <w:rFonts w:hint="default"/>
        <w:b w:val="0"/>
      </w:rPr>
    </w:lvl>
    <w:lvl w:ilvl="8">
      <w:start w:val="1"/>
      <w:numFmt w:val="decimal"/>
      <w:lvlText w:val="%1.%2.%3.%4.%5.%6.%7.%8.%9."/>
      <w:lvlJc w:val="left"/>
      <w:pPr>
        <w:tabs>
          <w:tab w:val="num" w:pos="2608"/>
        </w:tabs>
        <w:ind w:left="2608" w:hanging="1800"/>
      </w:pPr>
      <w:rPr>
        <w:rFonts w:hint="default"/>
        <w:b w:val="0"/>
      </w:rPr>
    </w:lvl>
  </w:abstractNum>
  <w:abstractNum w:abstractNumId="31">
    <w:nsid w:val="67C83AC3"/>
    <w:multiLevelType w:val="singleLevel"/>
    <w:tmpl w:val="30EC2B02"/>
    <w:lvl w:ilvl="0">
      <w:start w:val="1"/>
      <w:numFmt w:val="decimal"/>
      <w:lvlText w:val="5.1.%1."/>
      <w:legacy w:legacy="1" w:legacySpace="0" w:legacyIndent="585"/>
      <w:lvlJc w:val="left"/>
      <w:rPr>
        <w:rFonts w:ascii="Times New Roman" w:hAnsi="Times New Roman" w:cs="Times New Roman" w:hint="default"/>
      </w:rPr>
    </w:lvl>
  </w:abstractNum>
  <w:abstractNum w:abstractNumId="32">
    <w:nsid w:val="6AF62E08"/>
    <w:multiLevelType w:val="multilevel"/>
    <w:tmpl w:val="659C8260"/>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6DB513AA"/>
    <w:multiLevelType w:val="multilevel"/>
    <w:tmpl w:val="347AA158"/>
    <w:lvl w:ilvl="0">
      <w:start w:val="5"/>
      <w:numFmt w:val="decimal"/>
      <w:lvlText w:val="%1."/>
      <w:lvlJc w:val="left"/>
      <w:pPr>
        <w:tabs>
          <w:tab w:val="num" w:pos="360"/>
        </w:tabs>
        <w:ind w:left="360" w:hanging="360"/>
      </w:pPr>
      <w:rPr>
        <w:rFonts w:ascii="Times New Roman" w:hAnsi="Times New Roman" w:hint="default"/>
        <w:sz w:val="24"/>
      </w:rPr>
    </w:lvl>
    <w:lvl w:ilvl="1">
      <w:start w:val="8"/>
      <w:numFmt w:val="decimal"/>
      <w:lvlText w:val="%1.%2."/>
      <w:lvlJc w:val="left"/>
      <w:pPr>
        <w:tabs>
          <w:tab w:val="num" w:pos="720"/>
        </w:tabs>
        <w:ind w:left="720" w:hanging="720"/>
      </w:pPr>
      <w:rPr>
        <w:rFonts w:ascii="Times New Roman" w:hAnsi="Times New Roman" w:hint="default"/>
        <w:b/>
        <w:sz w:val="24"/>
      </w:rPr>
    </w:lvl>
    <w:lvl w:ilvl="2">
      <w:start w:val="1"/>
      <w:numFmt w:val="decimal"/>
      <w:lvlText w:val="%1.%2.%3."/>
      <w:lvlJc w:val="left"/>
      <w:pPr>
        <w:tabs>
          <w:tab w:val="num" w:pos="720"/>
        </w:tabs>
        <w:ind w:left="720" w:hanging="720"/>
      </w:pPr>
      <w:rPr>
        <w:rFonts w:ascii="Times New Roman" w:hAnsi="Times New Roman" w:hint="default"/>
        <w:sz w:val="24"/>
      </w:rPr>
    </w:lvl>
    <w:lvl w:ilvl="3">
      <w:start w:val="1"/>
      <w:numFmt w:val="decimal"/>
      <w:lvlText w:val="%1.%2.%3.%4."/>
      <w:lvlJc w:val="left"/>
      <w:pPr>
        <w:tabs>
          <w:tab w:val="num" w:pos="1080"/>
        </w:tabs>
        <w:ind w:left="1080" w:hanging="1080"/>
      </w:pPr>
      <w:rPr>
        <w:rFonts w:ascii="Times New Roman" w:hAnsi="Times New Roman" w:hint="default"/>
        <w:sz w:val="24"/>
      </w:rPr>
    </w:lvl>
    <w:lvl w:ilvl="4">
      <w:start w:val="1"/>
      <w:numFmt w:val="decimal"/>
      <w:lvlText w:val="%1.%2.%3.%4.%5."/>
      <w:lvlJc w:val="left"/>
      <w:pPr>
        <w:tabs>
          <w:tab w:val="num" w:pos="1440"/>
        </w:tabs>
        <w:ind w:left="1440" w:hanging="1440"/>
      </w:pPr>
      <w:rPr>
        <w:rFonts w:ascii="Times New Roman" w:hAnsi="Times New Roman" w:hint="default"/>
        <w:sz w:val="24"/>
      </w:rPr>
    </w:lvl>
    <w:lvl w:ilvl="5">
      <w:start w:val="1"/>
      <w:numFmt w:val="decimal"/>
      <w:lvlText w:val="%1.%2.%3.%4.%5.%6."/>
      <w:lvlJc w:val="left"/>
      <w:pPr>
        <w:tabs>
          <w:tab w:val="num" w:pos="1440"/>
        </w:tabs>
        <w:ind w:left="1440" w:hanging="1440"/>
      </w:pPr>
      <w:rPr>
        <w:rFonts w:ascii="Times New Roman" w:hAnsi="Times New Roman" w:hint="default"/>
        <w:sz w:val="24"/>
      </w:rPr>
    </w:lvl>
    <w:lvl w:ilvl="6">
      <w:start w:val="1"/>
      <w:numFmt w:val="decimal"/>
      <w:lvlText w:val="%1.%2.%3.%4.%5.%6.%7."/>
      <w:lvlJc w:val="left"/>
      <w:pPr>
        <w:tabs>
          <w:tab w:val="num" w:pos="1800"/>
        </w:tabs>
        <w:ind w:left="1800" w:hanging="1800"/>
      </w:pPr>
      <w:rPr>
        <w:rFonts w:ascii="Times New Roman" w:hAnsi="Times New Roman" w:hint="default"/>
        <w:sz w:val="24"/>
      </w:rPr>
    </w:lvl>
    <w:lvl w:ilvl="7">
      <w:start w:val="1"/>
      <w:numFmt w:val="decimal"/>
      <w:lvlText w:val="%1.%2.%3.%4.%5.%6.%7.%8."/>
      <w:lvlJc w:val="left"/>
      <w:pPr>
        <w:tabs>
          <w:tab w:val="num" w:pos="2160"/>
        </w:tabs>
        <w:ind w:left="2160" w:hanging="2160"/>
      </w:pPr>
      <w:rPr>
        <w:rFonts w:ascii="Times New Roman" w:hAnsi="Times New Roman" w:hint="default"/>
        <w:sz w:val="24"/>
      </w:rPr>
    </w:lvl>
    <w:lvl w:ilvl="8">
      <w:start w:val="1"/>
      <w:numFmt w:val="decimal"/>
      <w:lvlText w:val="%1.%2.%3.%4.%5.%6.%7.%8.%9."/>
      <w:lvlJc w:val="left"/>
      <w:pPr>
        <w:tabs>
          <w:tab w:val="num" w:pos="2160"/>
        </w:tabs>
        <w:ind w:left="2160" w:hanging="2160"/>
      </w:pPr>
      <w:rPr>
        <w:rFonts w:ascii="Times New Roman" w:hAnsi="Times New Roman" w:hint="default"/>
        <w:sz w:val="24"/>
      </w:rPr>
    </w:lvl>
  </w:abstractNum>
  <w:abstractNum w:abstractNumId="34">
    <w:nsid w:val="6EC53AFF"/>
    <w:multiLevelType w:val="multilevel"/>
    <w:tmpl w:val="0434C158"/>
    <w:lvl w:ilvl="0">
      <w:start w:val="6"/>
      <w:numFmt w:val="decimal"/>
      <w:lvlText w:val="%1."/>
      <w:lvlJc w:val="left"/>
      <w:pPr>
        <w:tabs>
          <w:tab w:val="num" w:pos="360"/>
        </w:tabs>
        <w:ind w:left="360" w:hanging="360"/>
      </w:pPr>
      <w:rPr>
        <w:rFonts w:ascii="Times New Roman" w:hAnsi="Times New Roman" w:cs="Times New Roman" w:hint="default"/>
        <w:sz w:val="24"/>
      </w:rPr>
    </w:lvl>
    <w:lvl w:ilvl="1">
      <w:start w:val="5"/>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5">
    <w:nsid w:val="71092BB4"/>
    <w:multiLevelType w:val="multilevel"/>
    <w:tmpl w:val="86CE082C"/>
    <w:lvl w:ilvl="0">
      <w:start w:val="6"/>
      <w:numFmt w:val="decimal"/>
      <w:lvlText w:val="%1."/>
      <w:lvlJc w:val="left"/>
      <w:pPr>
        <w:tabs>
          <w:tab w:val="num" w:pos="360"/>
        </w:tabs>
        <w:ind w:left="360" w:hanging="360"/>
      </w:pPr>
      <w:rPr>
        <w:rFonts w:hint="default"/>
        <w:color w:val="FF0000"/>
      </w:rPr>
    </w:lvl>
    <w:lvl w:ilvl="1">
      <w:start w:val="4"/>
      <w:numFmt w:val="decimal"/>
      <w:lvlText w:val="%1.%2."/>
      <w:lvlJc w:val="left"/>
      <w:pPr>
        <w:tabs>
          <w:tab w:val="num" w:pos="1080"/>
        </w:tabs>
        <w:ind w:left="1080" w:hanging="360"/>
      </w:pPr>
      <w:rPr>
        <w:rFonts w:hint="default"/>
        <w:b/>
        <w:color w:val="FF0000"/>
      </w:rPr>
    </w:lvl>
    <w:lvl w:ilvl="2">
      <w:start w:val="1"/>
      <w:numFmt w:val="decimal"/>
      <w:lvlText w:val="%1.%2.%3."/>
      <w:lvlJc w:val="left"/>
      <w:pPr>
        <w:tabs>
          <w:tab w:val="num" w:pos="1920"/>
        </w:tabs>
        <w:ind w:left="1920" w:hanging="720"/>
      </w:pPr>
      <w:rPr>
        <w:rFonts w:hint="default"/>
        <w:color w:val="FF0000"/>
      </w:rPr>
    </w:lvl>
    <w:lvl w:ilvl="3">
      <w:start w:val="1"/>
      <w:numFmt w:val="decimal"/>
      <w:lvlText w:val="%1.%2.%3.%4."/>
      <w:lvlJc w:val="left"/>
      <w:pPr>
        <w:tabs>
          <w:tab w:val="num" w:pos="2520"/>
        </w:tabs>
        <w:ind w:left="2520" w:hanging="720"/>
      </w:pPr>
      <w:rPr>
        <w:rFonts w:hint="default"/>
        <w:color w:val="FF0000"/>
      </w:rPr>
    </w:lvl>
    <w:lvl w:ilvl="4">
      <w:start w:val="1"/>
      <w:numFmt w:val="decimal"/>
      <w:lvlText w:val="%1.%2.%3.%4.%5."/>
      <w:lvlJc w:val="left"/>
      <w:pPr>
        <w:tabs>
          <w:tab w:val="num" w:pos="3480"/>
        </w:tabs>
        <w:ind w:left="3480" w:hanging="1080"/>
      </w:pPr>
      <w:rPr>
        <w:rFonts w:hint="default"/>
        <w:color w:val="FF0000"/>
      </w:rPr>
    </w:lvl>
    <w:lvl w:ilvl="5">
      <w:start w:val="1"/>
      <w:numFmt w:val="decimal"/>
      <w:lvlText w:val="%1.%2.%3.%4.%5.%6."/>
      <w:lvlJc w:val="left"/>
      <w:pPr>
        <w:tabs>
          <w:tab w:val="num" w:pos="4080"/>
        </w:tabs>
        <w:ind w:left="4080" w:hanging="1080"/>
      </w:pPr>
      <w:rPr>
        <w:rFonts w:hint="default"/>
        <w:color w:val="FF0000"/>
      </w:rPr>
    </w:lvl>
    <w:lvl w:ilvl="6">
      <w:start w:val="1"/>
      <w:numFmt w:val="decimal"/>
      <w:lvlText w:val="%1.%2.%3.%4.%5.%6.%7."/>
      <w:lvlJc w:val="left"/>
      <w:pPr>
        <w:tabs>
          <w:tab w:val="num" w:pos="5040"/>
        </w:tabs>
        <w:ind w:left="5040" w:hanging="1440"/>
      </w:pPr>
      <w:rPr>
        <w:rFonts w:hint="default"/>
        <w:color w:val="FF0000"/>
      </w:rPr>
    </w:lvl>
    <w:lvl w:ilvl="7">
      <w:start w:val="1"/>
      <w:numFmt w:val="decimal"/>
      <w:lvlText w:val="%1.%2.%3.%4.%5.%6.%7.%8."/>
      <w:lvlJc w:val="left"/>
      <w:pPr>
        <w:tabs>
          <w:tab w:val="num" w:pos="5640"/>
        </w:tabs>
        <w:ind w:left="5640" w:hanging="1440"/>
      </w:pPr>
      <w:rPr>
        <w:rFonts w:hint="default"/>
        <w:color w:val="FF0000"/>
      </w:rPr>
    </w:lvl>
    <w:lvl w:ilvl="8">
      <w:start w:val="1"/>
      <w:numFmt w:val="decimal"/>
      <w:lvlText w:val="%1.%2.%3.%4.%5.%6.%7.%8.%9."/>
      <w:lvlJc w:val="left"/>
      <w:pPr>
        <w:tabs>
          <w:tab w:val="num" w:pos="6600"/>
        </w:tabs>
        <w:ind w:left="6600" w:hanging="1800"/>
      </w:pPr>
      <w:rPr>
        <w:rFonts w:hint="default"/>
        <w:color w:val="FF0000"/>
      </w:rPr>
    </w:lvl>
  </w:abstractNum>
  <w:abstractNum w:abstractNumId="36">
    <w:nsid w:val="77831F3B"/>
    <w:multiLevelType w:val="multilevel"/>
    <w:tmpl w:val="7CE85F7A"/>
    <w:lvl w:ilvl="0">
      <w:start w:val="6"/>
      <w:numFmt w:val="decimal"/>
      <w:lvlText w:val="%1."/>
      <w:lvlJc w:val="left"/>
      <w:pPr>
        <w:tabs>
          <w:tab w:val="num" w:pos="480"/>
        </w:tabs>
        <w:ind w:left="480" w:hanging="480"/>
      </w:pPr>
      <w:rPr>
        <w:rFonts w:ascii="Times New Roman" w:hAnsi="Times New Roman" w:cs="Times New Roman" w:hint="default"/>
        <w:sz w:val="24"/>
      </w:rPr>
    </w:lvl>
    <w:lvl w:ilvl="1">
      <w:start w:val="12"/>
      <w:numFmt w:val="decimal"/>
      <w:lvlText w:val="%1.%2."/>
      <w:lvlJc w:val="left"/>
      <w:pPr>
        <w:tabs>
          <w:tab w:val="num" w:pos="720"/>
        </w:tabs>
        <w:ind w:left="720" w:hanging="720"/>
      </w:pPr>
      <w:rPr>
        <w:rFonts w:ascii="Times New Roman" w:hAnsi="Times New Roman" w:cs="Times New Roman" w:hint="default"/>
        <w:b/>
        <w:sz w:val="24"/>
      </w:rPr>
    </w:lvl>
    <w:lvl w:ilvl="2">
      <w:start w:val="1"/>
      <w:numFmt w:val="decimal"/>
      <w:lvlText w:val="%1.%2.%3."/>
      <w:lvlJc w:val="left"/>
      <w:pPr>
        <w:tabs>
          <w:tab w:val="num" w:pos="720"/>
        </w:tabs>
        <w:ind w:left="720" w:hanging="720"/>
      </w:pPr>
      <w:rPr>
        <w:rFonts w:ascii="Times New Roman" w:hAnsi="Times New Roman" w:cs="Times New Roman" w:hint="default"/>
        <w:sz w:val="24"/>
      </w:rPr>
    </w:lvl>
    <w:lvl w:ilvl="3">
      <w:start w:val="1"/>
      <w:numFmt w:val="decimal"/>
      <w:lvlText w:val="%1.%2.%3.%4."/>
      <w:lvlJc w:val="left"/>
      <w:pPr>
        <w:tabs>
          <w:tab w:val="num" w:pos="1080"/>
        </w:tabs>
        <w:ind w:left="1080" w:hanging="1080"/>
      </w:pPr>
      <w:rPr>
        <w:rFonts w:ascii="Times New Roman" w:hAnsi="Times New Roman" w:cs="Times New Roman" w:hint="default"/>
        <w:sz w:val="24"/>
      </w:rPr>
    </w:lvl>
    <w:lvl w:ilvl="4">
      <w:start w:val="1"/>
      <w:numFmt w:val="decimal"/>
      <w:lvlText w:val="%1.%2.%3.%4.%5."/>
      <w:lvlJc w:val="left"/>
      <w:pPr>
        <w:tabs>
          <w:tab w:val="num" w:pos="1440"/>
        </w:tabs>
        <w:ind w:left="1440" w:hanging="1440"/>
      </w:pPr>
      <w:rPr>
        <w:rFonts w:ascii="Times New Roman" w:hAnsi="Times New Roman" w:cs="Times New Roman" w:hint="default"/>
        <w:sz w:val="24"/>
      </w:rPr>
    </w:lvl>
    <w:lvl w:ilvl="5">
      <w:start w:val="1"/>
      <w:numFmt w:val="decimal"/>
      <w:lvlText w:val="%1.%2.%3.%4.%5.%6."/>
      <w:lvlJc w:val="left"/>
      <w:pPr>
        <w:tabs>
          <w:tab w:val="num" w:pos="1440"/>
        </w:tabs>
        <w:ind w:left="1440" w:hanging="1440"/>
      </w:pPr>
      <w:rPr>
        <w:rFonts w:ascii="Times New Roman" w:hAnsi="Times New Roman" w:cs="Times New Roman" w:hint="default"/>
        <w:sz w:val="24"/>
      </w:rPr>
    </w:lvl>
    <w:lvl w:ilvl="6">
      <w:start w:val="1"/>
      <w:numFmt w:val="decimal"/>
      <w:lvlText w:val="%1.%2.%3.%4.%5.%6.%7."/>
      <w:lvlJc w:val="left"/>
      <w:pPr>
        <w:tabs>
          <w:tab w:val="num" w:pos="1800"/>
        </w:tabs>
        <w:ind w:left="1800" w:hanging="1800"/>
      </w:pPr>
      <w:rPr>
        <w:rFonts w:ascii="Times New Roman" w:hAnsi="Times New Roman" w:cs="Times New Roman" w:hint="default"/>
        <w:sz w:val="24"/>
      </w:rPr>
    </w:lvl>
    <w:lvl w:ilvl="7">
      <w:start w:val="1"/>
      <w:numFmt w:val="decimal"/>
      <w:lvlText w:val="%1.%2.%3.%4.%5.%6.%7.%8."/>
      <w:lvlJc w:val="left"/>
      <w:pPr>
        <w:tabs>
          <w:tab w:val="num" w:pos="2160"/>
        </w:tabs>
        <w:ind w:left="2160" w:hanging="2160"/>
      </w:pPr>
      <w:rPr>
        <w:rFonts w:ascii="Times New Roman" w:hAnsi="Times New Roman" w:cs="Times New Roman" w:hint="default"/>
        <w:sz w:val="24"/>
      </w:rPr>
    </w:lvl>
    <w:lvl w:ilvl="8">
      <w:start w:val="1"/>
      <w:numFmt w:val="decimal"/>
      <w:lvlText w:val="%1.%2.%3.%4.%5.%6.%7.%8.%9."/>
      <w:lvlJc w:val="left"/>
      <w:pPr>
        <w:tabs>
          <w:tab w:val="num" w:pos="2160"/>
        </w:tabs>
        <w:ind w:left="2160" w:hanging="2160"/>
      </w:pPr>
      <w:rPr>
        <w:rFonts w:ascii="Times New Roman" w:hAnsi="Times New Roman" w:cs="Times New Roman" w:hint="default"/>
        <w:sz w:val="24"/>
      </w:rPr>
    </w:lvl>
  </w:abstractNum>
  <w:abstractNum w:abstractNumId="37">
    <w:nsid w:val="795B6711"/>
    <w:multiLevelType w:val="multilevel"/>
    <w:tmpl w:val="0570FF5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8">
    <w:nsid w:val="79934EFD"/>
    <w:multiLevelType w:val="hybridMultilevel"/>
    <w:tmpl w:val="FE98AD00"/>
    <w:lvl w:ilvl="0" w:tplc="84288C86">
      <w:start w:val="1"/>
      <w:numFmt w:val="bullet"/>
      <w:lvlText w:val=""/>
      <w:lvlJc w:val="left"/>
      <w:pPr>
        <w:tabs>
          <w:tab w:val="num" w:pos="1020"/>
        </w:tabs>
        <w:ind w:left="1020" w:hanging="360"/>
      </w:pPr>
      <w:rPr>
        <w:rFonts w:ascii="Symbol" w:hAnsi="Symbol" w:hint="default"/>
      </w:rPr>
    </w:lvl>
    <w:lvl w:ilvl="1" w:tplc="04190003" w:tentative="1">
      <w:start w:val="1"/>
      <w:numFmt w:val="bullet"/>
      <w:lvlText w:val="o"/>
      <w:lvlJc w:val="left"/>
      <w:pPr>
        <w:tabs>
          <w:tab w:val="num" w:pos="1740"/>
        </w:tabs>
        <w:ind w:left="1740" w:hanging="360"/>
      </w:pPr>
      <w:rPr>
        <w:rFonts w:ascii="Courier New" w:hAnsi="Courier New" w:cs="Courier New" w:hint="default"/>
      </w:rPr>
    </w:lvl>
    <w:lvl w:ilvl="2" w:tplc="04190005" w:tentative="1">
      <w:start w:val="1"/>
      <w:numFmt w:val="bullet"/>
      <w:lvlText w:val=""/>
      <w:lvlJc w:val="left"/>
      <w:pPr>
        <w:tabs>
          <w:tab w:val="num" w:pos="2460"/>
        </w:tabs>
        <w:ind w:left="2460" w:hanging="360"/>
      </w:pPr>
      <w:rPr>
        <w:rFonts w:ascii="Wingdings" w:hAnsi="Wingdings" w:hint="default"/>
      </w:rPr>
    </w:lvl>
    <w:lvl w:ilvl="3" w:tplc="04190001" w:tentative="1">
      <w:start w:val="1"/>
      <w:numFmt w:val="bullet"/>
      <w:lvlText w:val=""/>
      <w:lvlJc w:val="left"/>
      <w:pPr>
        <w:tabs>
          <w:tab w:val="num" w:pos="3180"/>
        </w:tabs>
        <w:ind w:left="3180" w:hanging="360"/>
      </w:pPr>
      <w:rPr>
        <w:rFonts w:ascii="Symbol" w:hAnsi="Symbol" w:hint="default"/>
      </w:rPr>
    </w:lvl>
    <w:lvl w:ilvl="4" w:tplc="04190003" w:tentative="1">
      <w:start w:val="1"/>
      <w:numFmt w:val="bullet"/>
      <w:lvlText w:val="o"/>
      <w:lvlJc w:val="left"/>
      <w:pPr>
        <w:tabs>
          <w:tab w:val="num" w:pos="3900"/>
        </w:tabs>
        <w:ind w:left="3900" w:hanging="360"/>
      </w:pPr>
      <w:rPr>
        <w:rFonts w:ascii="Courier New" w:hAnsi="Courier New" w:cs="Courier New" w:hint="default"/>
      </w:rPr>
    </w:lvl>
    <w:lvl w:ilvl="5" w:tplc="04190005" w:tentative="1">
      <w:start w:val="1"/>
      <w:numFmt w:val="bullet"/>
      <w:lvlText w:val=""/>
      <w:lvlJc w:val="left"/>
      <w:pPr>
        <w:tabs>
          <w:tab w:val="num" w:pos="4620"/>
        </w:tabs>
        <w:ind w:left="4620" w:hanging="360"/>
      </w:pPr>
      <w:rPr>
        <w:rFonts w:ascii="Wingdings" w:hAnsi="Wingdings" w:hint="default"/>
      </w:rPr>
    </w:lvl>
    <w:lvl w:ilvl="6" w:tplc="04190001" w:tentative="1">
      <w:start w:val="1"/>
      <w:numFmt w:val="bullet"/>
      <w:lvlText w:val=""/>
      <w:lvlJc w:val="left"/>
      <w:pPr>
        <w:tabs>
          <w:tab w:val="num" w:pos="5340"/>
        </w:tabs>
        <w:ind w:left="5340" w:hanging="360"/>
      </w:pPr>
      <w:rPr>
        <w:rFonts w:ascii="Symbol" w:hAnsi="Symbol" w:hint="default"/>
      </w:rPr>
    </w:lvl>
    <w:lvl w:ilvl="7" w:tplc="04190003" w:tentative="1">
      <w:start w:val="1"/>
      <w:numFmt w:val="bullet"/>
      <w:lvlText w:val="o"/>
      <w:lvlJc w:val="left"/>
      <w:pPr>
        <w:tabs>
          <w:tab w:val="num" w:pos="6060"/>
        </w:tabs>
        <w:ind w:left="6060" w:hanging="360"/>
      </w:pPr>
      <w:rPr>
        <w:rFonts w:ascii="Courier New" w:hAnsi="Courier New" w:cs="Courier New" w:hint="default"/>
      </w:rPr>
    </w:lvl>
    <w:lvl w:ilvl="8" w:tplc="04190005" w:tentative="1">
      <w:start w:val="1"/>
      <w:numFmt w:val="bullet"/>
      <w:lvlText w:val=""/>
      <w:lvlJc w:val="left"/>
      <w:pPr>
        <w:tabs>
          <w:tab w:val="num" w:pos="6780"/>
        </w:tabs>
        <w:ind w:left="6780" w:hanging="360"/>
      </w:pPr>
      <w:rPr>
        <w:rFonts w:ascii="Wingdings" w:hAnsi="Wingdings" w:hint="default"/>
      </w:rPr>
    </w:lvl>
  </w:abstractNum>
  <w:num w:numId="1">
    <w:abstractNumId w:val="16"/>
  </w:num>
  <w:num w:numId="2">
    <w:abstractNumId w:val="10"/>
  </w:num>
  <w:num w:numId="3">
    <w:abstractNumId w:val="4"/>
  </w:num>
  <w:num w:numId="4">
    <w:abstractNumId w:val="0"/>
    <w:lvlOverride w:ilvl="0">
      <w:lvl w:ilvl="0">
        <w:start w:val="65535"/>
        <w:numFmt w:val="bullet"/>
        <w:lvlText w:val="-"/>
        <w:legacy w:legacy="1" w:legacySpace="0" w:legacyIndent="125"/>
        <w:lvlJc w:val="left"/>
        <w:rPr>
          <w:rFonts w:ascii="Times New Roman" w:hAnsi="Times New Roman" w:cs="Times New Roman" w:hint="default"/>
        </w:rPr>
      </w:lvl>
    </w:lvlOverride>
  </w:num>
  <w:num w:numId="5">
    <w:abstractNumId w:val="0"/>
    <w:lvlOverride w:ilvl="0">
      <w:lvl w:ilvl="0">
        <w:start w:val="65535"/>
        <w:numFmt w:val="bullet"/>
        <w:lvlText w:val="-"/>
        <w:legacy w:legacy="1" w:legacySpace="0" w:legacyIndent="124"/>
        <w:lvlJc w:val="left"/>
        <w:rPr>
          <w:rFonts w:ascii="Times New Roman" w:hAnsi="Times New Roman" w:cs="Times New Roman" w:hint="default"/>
        </w:rPr>
      </w:lvl>
    </w:lvlOverride>
  </w:num>
  <w:num w:numId="6">
    <w:abstractNumId w:val="26"/>
  </w:num>
  <w:num w:numId="7">
    <w:abstractNumId w:val="31"/>
  </w:num>
  <w:num w:numId="8">
    <w:abstractNumId w:val="13"/>
  </w:num>
  <w:num w:numId="9">
    <w:abstractNumId w:val="0"/>
    <w:lvlOverride w:ilvl="0">
      <w:lvl w:ilvl="0">
        <w:start w:val="65535"/>
        <w:numFmt w:val="bullet"/>
        <w:lvlText w:val="-"/>
        <w:legacy w:legacy="1" w:legacySpace="0" w:legacyIndent="134"/>
        <w:lvlJc w:val="left"/>
        <w:rPr>
          <w:rFonts w:ascii="Times New Roman" w:hAnsi="Times New Roman" w:cs="Times New Roman" w:hint="default"/>
        </w:rPr>
      </w:lvl>
    </w:lvlOverride>
  </w:num>
  <w:num w:numId="10">
    <w:abstractNumId w:val="9"/>
  </w:num>
  <w:num w:numId="11">
    <w:abstractNumId w:val="27"/>
  </w:num>
  <w:num w:numId="12">
    <w:abstractNumId w:val="7"/>
  </w:num>
  <w:num w:numId="13">
    <w:abstractNumId w:val="15"/>
  </w:num>
  <w:num w:numId="14">
    <w:abstractNumId w:val="17"/>
  </w:num>
  <w:num w:numId="15">
    <w:abstractNumId w:val="21"/>
  </w:num>
  <w:num w:numId="16">
    <w:abstractNumId w:val="0"/>
    <w:lvlOverride w:ilvl="0">
      <w:lvl w:ilvl="0">
        <w:start w:val="65535"/>
        <w:numFmt w:val="bullet"/>
        <w:lvlText w:val="-"/>
        <w:legacy w:legacy="1" w:legacySpace="0" w:legacyIndent="130"/>
        <w:lvlJc w:val="left"/>
        <w:rPr>
          <w:rFonts w:ascii="Times New Roman" w:hAnsi="Times New Roman" w:cs="Times New Roman" w:hint="default"/>
        </w:rPr>
      </w:lvl>
    </w:lvlOverride>
  </w:num>
  <w:num w:numId="17">
    <w:abstractNumId w:val="14"/>
  </w:num>
  <w:num w:numId="18">
    <w:abstractNumId w:val="23"/>
  </w:num>
  <w:num w:numId="19">
    <w:abstractNumId w:val="11"/>
  </w:num>
  <w:num w:numId="20">
    <w:abstractNumId w:val="35"/>
  </w:num>
  <w:num w:numId="21">
    <w:abstractNumId w:val="2"/>
  </w:num>
  <w:num w:numId="22">
    <w:abstractNumId w:val="28"/>
  </w:num>
  <w:num w:numId="23">
    <w:abstractNumId w:val="38"/>
  </w:num>
  <w:num w:numId="24">
    <w:abstractNumId w:val="22"/>
  </w:num>
  <w:num w:numId="25">
    <w:abstractNumId w:val="6"/>
  </w:num>
  <w:num w:numId="26">
    <w:abstractNumId w:val="32"/>
  </w:num>
  <w:num w:numId="27">
    <w:abstractNumId w:val="25"/>
  </w:num>
  <w:num w:numId="28">
    <w:abstractNumId w:val="30"/>
  </w:num>
  <w:num w:numId="29">
    <w:abstractNumId w:val="33"/>
  </w:num>
  <w:num w:numId="30">
    <w:abstractNumId w:val="3"/>
  </w:num>
  <w:num w:numId="31">
    <w:abstractNumId w:val="19"/>
  </w:num>
  <w:num w:numId="32">
    <w:abstractNumId w:val="24"/>
  </w:num>
  <w:num w:numId="33">
    <w:abstractNumId w:val="37"/>
  </w:num>
  <w:num w:numId="34">
    <w:abstractNumId w:val="34"/>
  </w:num>
  <w:num w:numId="35">
    <w:abstractNumId w:val="12"/>
  </w:num>
  <w:num w:numId="36">
    <w:abstractNumId w:val="36"/>
  </w:num>
  <w:num w:numId="37">
    <w:abstractNumId w:val="5"/>
  </w:num>
  <w:num w:numId="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0"/>
  </w:num>
  <w:num w:numId="40">
    <w:abstractNumId w:val="18"/>
  </w:num>
  <w:num w:numId="41">
    <w:abstractNumId w:val="8"/>
  </w:num>
  <w:num w:numId="42">
    <w:abstractNumId w:val="1"/>
  </w:num>
  <w:num w:numId="43">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stylePaneFormatFilter w:val="3F01"/>
  <w:defaultTabStop w:val="708"/>
  <w:characterSpacingControl w:val="doNotCompress"/>
  <w:savePreviewPicture/>
  <w:footnotePr>
    <w:footnote w:id="0"/>
    <w:footnote w:id="1"/>
  </w:footnotePr>
  <w:endnotePr>
    <w:endnote w:id="0"/>
    <w:endnote w:id="1"/>
  </w:endnotePr>
  <w:compat/>
  <w:rsids>
    <w:rsidRoot w:val="004D45E4"/>
    <w:rsid w:val="00000333"/>
    <w:rsid w:val="00011805"/>
    <w:rsid w:val="00014705"/>
    <w:rsid w:val="0001510F"/>
    <w:rsid w:val="00015BBD"/>
    <w:rsid w:val="000418B9"/>
    <w:rsid w:val="00046F82"/>
    <w:rsid w:val="000632E8"/>
    <w:rsid w:val="00064D8E"/>
    <w:rsid w:val="00077DC0"/>
    <w:rsid w:val="000900B2"/>
    <w:rsid w:val="000912D8"/>
    <w:rsid w:val="000971EE"/>
    <w:rsid w:val="000976C1"/>
    <w:rsid w:val="000A73B8"/>
    <w:rsid w:val="000B2092"/>
    <w:rsid w:val="000C0817"/>
    <w:rsid w:val="000C3BC8"/>
    <w:rsid w:val="000D06E6"/>
    <w:rsid w:val="000D548B"/>
    <w:rsid w:val="000E2445"/>
    <w:rsid w:val="001005FE"/>
    <w:rsid w:val="00112E99"/>
    <w:rsid w:val="001150F4"/>
    <w:rsid w:val="0012197F"/>
    <w:rsid w:val="0013607D"/>
    <w:rsid w:val="001368BC"/>
    <w:rsid w:val="001445A6"/>
    <w:rsid w:val="00146C45"/>
    <w:rsid w:val="001602EE"/>
    <w:rsid w:val="001644B9"/>
    <w:rsid w:val="00164531"/>
    <w:rsid w:val="0018790C"/>
    <w:rsid w:val="00190335"/>
    <w:rsid w:val="001A17EC"/>
    <w:rsid w:val="001B3F38"/>
    <w:rsid w:val="001C7433"/>
    <w:rsid w:val="001E0D90"/>
    <w:rsid w:val="001E4A3F"/>
    <w:rsid w:val="001E7E88"/>
    <w:rsid w:val="001F4EAE"/>
    <w:rsid w:val="001F5082"/>
    <w:rsid w:val="00200369"/>
    <w:rsid w:val="00200521"/>
    <w:rsid w:val="00204A32"/>
    <w:rsid w:val="00205645"/>
    <w:rsid w:val="00213366"/>
    <w:rsid w:val="00215A76"/>
    <w:rsid w:val="002175B3"/>
    <w:rsid w:val="00217E85"/>
    <w:rsid w:val="00244EFC"/>
    <w:rsid w:val="002629D2"/>
    <w:rsid w:val="00267E63"/>
    <w:rsid w:val="00271EE6"/>
    <w:rsid w:val="00274778"/>
    <w:rsid w:val="00280706"/>
    <w:rsid w:val="0028091F"/>
    <w:rsid w:val="00280BAE"/>
    <w:rsid w:val="0028383E"/>
    <w:rsid w:val="002966F6"/>
    <w:rsid w:val="00296F88"/>
    <w:rsid w:val="002A7F6D"/>
    <w:rsid w:val="002C0B8B"/>
    <w:rsid w:val="002E0765"/>
    <w:rsid w:val="002E4197"/>
    <w:rsid w:val="002F067D"/>
    <w:rsid w:val="00301530"/>
    <w:rsid w:val="003223D9"/>
    <w:rsid w:val="00322DFC"/>
    <w:rsid w:val="003235CF"/>
    <w:rsid w:val="00345BF3"/>
    <w:rsid w:val="00345CF5"/>
    <w:rsid w:val="00347728"/>
    <w:rsid w:val="00347A4A"/>
    <w:rsid w:val="003854CA"/>
    <w:rsid w:val="00394D8F"/>
    <w:rsid w:val="00396674"/>
    <w:rsid w:val="003B7EFB"/>
    <w:rsid w:val="003C725A"/>
    <w:rsid w:val="003C7C86"/>
    <w:rsid w:val="003D4C43"/>
    <w:rsid w:val="00400835"/>
    <w:rsid w:val="00402BB5"/>
    <w:rsid w:val="004048C7"/>
    <w:rsid w:val="004058A4"/>
    <w:rsid w:val="00425962"/>
    <w:rsid w:val="00426058"/>
    <w:rsid w:val="00436984"/>
    <w:rsid w:val="00455053"/>
    <w:rsid w:val="004553BA"/>
    <w:rsid w:val="004A4C6D"/>
    <w:rsid w:val="004A4CBF"/>
    <w:rsid w:val="004B0CDE"/>
    <w:rsid w:val="004B114A"/>
    <w:rsid w:val="004C6A07"/>
    <w:rsid w:val="004D45E4"/>
    <w:rsid w:val="004D7C65"/>
    <w:rsid w:val="004E3C6E"/>
    <w:rsid w:val="004E7ED5"/>
    <w:rsid w:val="0050188F"/>
    <w:rsid w:val="005077CA"/>
    <w:rsid w:val="00511634"/>
    <w:rsid w:val="0052216A"/>
    <w:rsid w:val="005259FD"/>
    <w:rsid w:val="00526583"/>
    <w:rsid w:val="0053657F"/>
    <w:rsid w:val="005369B0"/>
    <w:rsid w:val="005450CD"/>
    <w:rsid w:val="005722D7"/>
    <w:rsid w:val="005807BF"/>
    <w:rsid w:val="00585284"/>
    <w:rsid w:val="005857F1"/>
    <w:rsid w:val="0059464C"/>
    <w:rsid w:val="005A72DE"/>
    <w:rsid w:val="005B6B3F"/>
    <w:rsid w:val="005C262B"/>
    <w:rsid w:val="005D795F"/>
    <w:rsid w:val="005E1D28"/>
    <w:rsid w:val="00607D69"/>
    <w:rsid w:val="0061564D"/>
    <w:rsid w:val="006347C0"/>
    <w:rsid w:val="00635876"/>
    <w:rsid w:val="00642E68"/>
    <w:rsid w:val="0065030B"/>
    <w:rsid w:val="00655DF2"/>
    <w:rsid w:val="00656933"/>
    <w:rsid w:val="00657AD5"/>
    <w:rsid w:val="006720E8"/>
    <w:rsid w:val="00687CE5"/>
    <w:rsid w:val="006A3754"/>
    <w:rsid w:val="006E122F"/>
    <w:rsid w:val="006F1A6D"/>
    <w:rsid w:val="00700E8E"/>
    <w:rsid w:val="007105FA"/>
    <w:rsid w:val="00713942"/>
    <w:rsid w:val="007329CB"/>
    <w:rsid w:val="00750337"/>
    <w:rsid w:val="00755864"/>
    <w:rsid w:val="00755D96"/>
    <w:rsid w:val="00757C13"/>
    <w:rsid w:val="00766CE4"/>
    <w:rsid w:val="00767534"/>
    <w:rsid w:val="007736A3"/>
    <w:rsid w:val="00791948"/>
    <w:rsid w:val="007A582D"/>
    <w:rsid w:val="007B1265"/>
    <w:rsid w:val="00803370"/>
    <w:rsid w:val="00834758"/>
    <w:rsid w:val="00843D67"/>
    <w:rsid w:val="00843E9F"/>
    <w:rsid w:val="008525CB"/>
    <w:rsid w:val="008806FD"/>
    <w:rsid w:val="00884F24"/>
    <w:rsid w:val="0089664A"/>
    <w:rsid w:val="008A1191"/>
    <w:rsid w:val="008A2D20"/>
    <w:rsid w:val="008A6E66"/>
    <w:rsid w:val="008D0755"/>
    <w:rsid w:val="008D61D4"/>
    <w:rsid w:val="008D7E42"/>
    <w:rsid w:val="008F1713"/>
    <w:rsid w:val="00905214"/>
    <w:rsid w:val="00906897"/>
    <w:rsid w:val="009159C0"/>
    <w:rsid w:val="00932A8D"/>
    <w:rsid w:val="00936243"/>
    <w:rsid w:val="00942470"/>
    <w:rsid w:val="0094392B"/>
    <w:rsid w:val="009846AB"/>
    <w:rsid w:val="00987FD3"/>
    <w:rsid w:val="0099763B"/>
    <w:rsid w:val="009B0068"/>
    <w:rsid w:val="009D26EC"/>
    <w:rsid w:val="009F3025"/>
    <w:rsid w:val="009F3AC8"/>
    <w:rsid w:val="009F5EED"/>
    <w:rsid w:val="00A00E67"/>
    <w:rsid w:val="00A043FC"/>
    <w:rsid w:val="00A13E9B"/>
    <w:rsid w:val="00A20930"/>
    <w:rsid w:val="00A257A9"/>
    <w:rsid w:val="00A43859"/>
    <w:rsid w:val="00A452E1"/>
    <w:rsid w:val="00AB69F5"/>
    <w:rsid w:val="00AC0B4B"/>
    <w:rsid w:val="00AC4A33"/>
    <w:rsid w:val="00AE6A09"/>
    <w:rsid w:val="00AE7F46"/>
    <w:rsid w:val="00AF415D"/>
    <w:rsid w:val="00B06F5E"/>
    <w:rsid w:val="00B312B4"/>
    <w:rsid w:val="00B54EE0"/>
    <w:rsid w:val="00B601D0"/>
    <w:rsid w:val="00B637EF"/>
    <w:rsid w:val="00B65D4E"/>
    <w:rsid w:val="00B677D2"/>
    <w:rsid w:val="00B734A6"/>
    <w:rsid w:val="00B73FE6"/>
    <w:rsid w:val="00B77811"/>
    <w:rsid w:val="00BA0A23"/>
    <w:rsid w:val="00BA0C17"/>
    <w:rsid w:val="00BB32DE"/>
    <w:rsid w:val="00BC07AB"/>
    <w:rsid w:val="00BC098D"/>
    <w:rsid w:val="00BD4D9C"/>
    <w:rsid w:val="00BD5A8B"/>
    <w:rsid w:val="00BD6A7A"/>
    <w:rsid w:val="00BE06EA"/>
    <w:rsid w:val="00C14B49"/>
    <w:rsid w:val="00C22696"/>
    <w:rsid w:val="00C23AD9"/>
    <w:rsid w:val="00C32E78"/>
    <w:rsid w:val="00C332B5"/>
    <w:rsid w:val="00C46DEB"/>
    <w:rsid w:val="00C506F4"/>
    <w:rsid w:val="00C67006"/>
    <w:rsid w:val="00C9128D"/>
    <w:rsid w:val="00CA2BD0"/>
    <w:rsid w:val="00CB4BCC"/>
    <w:rsid w:val="00CC6FD2"/>
    <w:rsid w:val="00CE2FDC"/>
    <w:rsid w:val="00CE4C90"/>
    <w:rsid w:val="00D1428F"/>
    <w:rsid w:val="00D33C15"/>
    <w:rsid w:val="00D34B9E"/>
    <w:rsid w:val="00D4590F"/>
    <w:rsid w:val="00D4680C"/>
    <w:rsid w:val="00D82CFD"/>
    <w:rsid w:val="00D83CBA"/>
    <w:rsid w:val="00D84F4E"/>
    <w:rsid w:val="00D93123"/>
    <w:rsid w:val="00D962A1"/>
    <w:rsid w:val="00D97677"/>
    <w:rsid w:val="00DA29DA"/>
    <w:rsid w:val="00DB2A47"/>
    <w:rsid w:val="00DD1B6C"/>
    <w:rsid w:val="00DD4207"/>
    <w:rsid w:val="00DE255B"/>
    <w:rsid w:val="00DE7C72"/>
    <w:rsid w:val="00E00C9F"/>
    <w:rsid w:val="00E03ED6"/>
    <w:rsid w:val="00E0512E"/>
    <w:rsid w:val="00E102A0"/>
    <w:rsid w:val="00E12AC1"/>
    <w:rsid w:val="00E158C2"/>
    <w:rsid w:val="00E26542"/>
    <w:rsid w:val="00E4068D"/>
    <w:rsid w:val="00E43BE4"/>
    <w:rsid w:val="00E66C4C"/>
    <w:rsid w:val="00E7656D"/>
    <w:rsid w:val="00E84B49"/>
    <w:rsid w:val="00E94644"/>
    <w:rsid w:val="00EB7AC5"/>
    <w:rsid w:val="00EC2308"/>
    <w:rsid w:val="00ED3B04"/>
    <w:rsid w:val="00ED3DE4"/>
    <w:rsid w:val="00ED7A09"/>
    <w:rsid w:val="00EE1066"/>
    <w:rsid w:val="00EF2776"/>
    <w:rsid w:val="00F0216E"/>
    <w:rsid w:val="00F0404C"/>
    <w:rsid w:val="00F05C5B"/>
    <w:rsid w:val="00F13A02"/>
    <w:rsid w:val="00F2580A"/>
    <w:rsid w:val="00F42466"/>
    <w:rsid w:val="00F42B61"/>
    <w:rsid w:val="00F475EC"/>
    <w:rsid w:val="00F47734"/>
    <w:rsid w:val="00F61A4B"/>
    <w:rsid w:val="00F65E62"/>
    <w:rsid w:val="00F75039"/>
    <w:rsid w:val="00F7737D"/>
    <w:rsid w:val="00F843C6"/>
    <w:rsid w:val="00F86FC9"/>
    <w:rsid w:val="00FA01C2"/>
    <w:rsid w:val="00FB0DF9"/>
    <w:rsid w:val="00FB42DF"/>
    <w:rsid w:val="00FC44CF"/>
    <w:rsid w:val="00FC51DC"/>
    <w:rsid w:val="00FF58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4D45E4"/>
    <w:pPr>
      <w:widowControl w:val="0"/>
      <w:autoSpaceDE w:val="0"/>
      <w:autoSpaceDN w:val="0"/>
      <w:adjustRightInd w:val="0"/>
    </w:pPr>
    <w:rPr>
      <w:rFonts w:ascii="Courier New" w:hAnsi="Courier New" w:cs="Courier New"/>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A043FC"/>
    <w:rPr>
      <w:rFonts w:ascii="Tahoma" w:hAnsi="Tahoma" w:cs="Tahoma"/>
      <w:sz w:val="16"/>
      <w:szCs w:val="16"/>
    </w:rPr>
  </w:style>
  <w:style w:type="table" w:styleId="a4">
    <w:name w:val="Table Grid"/>
    <w:basedOn w:val="a1"/>
    <w:rsid w:val="00B73F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ody Text Indent"/>
    <w:basedOn w:val="a"/>
    <w:rsid w:val="00B73FE6"/>
    <w:pPr>
      <w:spacing w:after="120"/>
      <w:ind w:left="283"/>
    </w:pPr>
    <w:rPr>
      <w:rFonts w:ascii="Times New Roman" w:hAnsi="Times New Roman" w:cs="Times New Roman"/>
    </w:rPr>
  </w:style>
  <w:style w:type="paragraph" w:styleId="3">
    <w:name w:val="Body Text Indent 3"/>
    <w:basedOn w:val="a"/>
    <w:rsid w:val="00B73FE6"/>
    <w:pPr>
      <w:spacing w:after="120"/>
      <w:ind w:left="283"/>
    </w:pPr>
    <w:rPr>
      <w:rFonts w:ascii="Times New Roman" w:hAnsi="Times New Roman" w:cs="Times New Roman"/>
      <w:sz w:val="16"/>
      <w:szCs w:val="16"/>
    </w:rPr>
  </w:style>
  <w:style w:type="paragraph" w:styleId="a6">
    <w:name w:val="Body Text"/>
    <w:basedOn w:val="a"/>
    <w:link w:val="a7"/>
    <w:rsid w:val="007A582D"/>
    <w:pPr>
      <w:spacing w:after="120"/>
    </w:pPr>
  </w:style>
  <w:style w:type="character" w:styleId="a8">
    <w:name w:val="annotation reference"/>
    <w:semiHidden/>
    <w:rsid w:val="00F05C5B"/>
    <w:rPr>
      <w:sz w:val="16"/>
      <w:szCs w:val="16"/>
    </w:rPr>
  </w:style>
  <w:style w:type="paragraph" w:styleId="a9">
    <w:name w:val="annotation text"/>
    <w:basedOn w:val="a"/>
    <w:semiHidden/>
    <w:rsid w:val="00F05C5B"/>
    <w:pPr>
      <w:widowControl/>
      <w:autoSpaceDE/>
      <w:autoSpaceDN/>
      <w:adjustRightInd/>
    </w:pPr>
    <w:rPr>
      <w:rFonts w:ascii="Times New Roman" w:hAnsi="Times New Roman" w:cs="Times New Roman"/>
    </w:rPr>
  </w:style>
  <w:style w:type="paragraph" w:styleId="aa">
    <w:name w:val="footer"/>
    <w:basedOn w:val="a"/>
    <w:rsid w:val="00014705"/>
    <w:pPr>
      <w:tabs>
        <w:tab w:val="center" w:pos="4677"/>
        <w:tab w:val="right" w:pos="9355"/>
      </w:tabs>
    </w:pPr>
  </w:style>
  <w:style w:type="character" w:styleId="ab">
    <w:name w:val="page number"/>
    <w:basedOn w:val="a0"/>
    <w:rsid w:val="00014705"/>
  </w:style>
  <w:style w:type="paragraph" w:styleId="HTML">
    <w:name w:val="HTML Preformatted"/>
    <w:basedOn w:val="a"/>
    <w:link w:val="HTML0"/>
    <w:rsid w:val="00E102A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cs="Times New Roman"/>
      <w:lang/>
    </w:rPr>
  </w:style>
  <w:style w:type="character" w:customStyle="1" w:styleId="HTML0">
    <w:name w:val="Стандартный HTML Знак"/>
    <w:link w:val="HTML"/>
    <w:rsid w:val="00E102A0"/>
    <w:rPr>
      <w:rFonts w:ascii="Courier New" w:hAnsi="Courier New" w:cs="Courier New"/>
    </w:rPr>
  </w:style>
  <w:style w:type="paragraph" w:styleId="ac">
    <w:name w:val="List Paragraph"/>
    <w:basedOn w:val="a"/>
    <w:uiPriority w:val="34"/>
    <w:qFormat/>
    <w:rsid w:val="00E102A0"/>
    <w:pPr>
      <w:widowControl/>
      <w:autoSpaceDE/>
      <w:autoSpaceDN/>
      <w:adjustRightInd/>
      <w:ind w:left="708"/>
    </w:pPr>
    <w:rPr>
      <w:rFonts w:ascii="Times New Roman" w:hAnsi="Times New Roman" w:cs="Times New Roman"/>
      <w:sz w:val="24"/>
      <w:szCs w:val="24"/>
    </w:rPr>
  </w:style>
  <w:style w:type="character" w:customStyle="1" w:styleId="FontStyle72">
    <w:name w:val="Font Style72"/>
    <w:uiPriority w:val="99"/>
    <w:rsid w:val="00D4680C"/>
    <w:rPr>
      <w:rFonts w:ascii="Times New Roman" w:hAnsi="Times New Roman" w:cs="Times New Roman" w:hint="default"/>
    </w:rPr>
  </w:style>
  <w:style w:type="character" w:styleId="ad">
    <w:name w:val="Emphasis"/>
    <w:uiPriority w:val="20"/>
    <w:qFormat/>
    <w:rsid w:val="00D4680C"/>
    <w:rPr>
      <w:i/>
      <w:iCs/>
    </w:rPr>
  </w:style>
  <w:style w:type="paragraph" w:styleId="ae">
    <w:name w:val="header"/>
    <w:basedOn w:val="a"/>
    <w:link w:val="af"/>
    <w:rsid w:val="00E00C9F"/>
    <w:pPr>
      <w:tabs>
        <w:tab w:val="center" w:pos="4677"/>
        <w:tab w:val="right" w:pos="9355"/>
      </w:tabs>
    </w:pPr>
    <w:rPr>
      <w:rFonts w:cs="Times New Roman"/>
      <w:lang/>
    </w:rPr>
  </w:style>
  <w:style w:type="character" w:customStyle="1" w:styleId="af">
    <w:name w:val="Верхний колонтитул Знак"/>
    <w:link w:val="ae"/>
    <w:rsid w:val="00E00C9F"/>
    <w:rPr>
      <w:rFonts w:ascii="Courier New" w:hAnsi="Courier New" w:cs="Courier New"/>
    </w:rPr>
  </w:style>
  <w:style w:type="character" w:customStyle="1" w:styleId="a7">
    <w:name w:val="Основной текст Знак"/>
    <w:basedOn w:val="a0"/>
    <w:link w:val="a6"/>
    <w:rsid w:val="000E2445"/>
    <w:rPr>
      <w:rFonts w:ascii="Courier New" w:hAnsi="Courier New" w:cs="Courier New"/>
    </w:rPr>
  </w:style>
  <w:style w:type="character" w:customStyle="1" w:styleId="af0">
    <w:name w:val="Подпись к таблице"/>
    <w:basedOn w:val="a0"/>
    <w:rsid w:val="004D7C65"/>
    <w:rPr>
      <w:rFonts w:ascii="Times New Roman" w:eastAsia="Times New Roman" w:hAnsi="Times New Roman" w:cs="Times New Roman" w:hint="default"/>
      <w:b w:val="0"/>
      <w:bCs w:val="0"/>
      <w:i w:val="0"/>
      <w:iCs w:val="0"/>
      <w:smallCaps w:val="0"/>
      <w:strike w:val="0"/>
      <w:dstrike w:val="0"/>
      <w:color w:val="000000"/>
      <w:spacing w:val="3"/>
      <w:w w:val="100"/>
      <w:position w:val="0"/>
      <w:sz w:val="19"/>
      <w:szCs w:val="19"/>
      <w:u w:val="none"/>
      <w:effect w:val="none"/>
      <w:lang w:val="ru-RU"/>
    </w:rPr>
  </w:style>
  <w:style w:type="character" w:customStyle="1" w:styleId="1">
    <w:name w:val="Основной текст1"/>
    <w:basedOn w:val="a0"/>
    <w:rsid w:val="004D7C65"/>
    <w:rPr>
      <w:rFonts w:ascii="Times New Roman" w:eastAsia="Times New Roman" w:hAnsi="Times New Roman" w:cs="Times New Roman" w:hint="default"/>
      <w:b w:val="0"/>
      <w:bCs w:val="0"/>
      <w:i w:val="0"/>
      <w:iCs w:val="0"/>
      <w:smallCaps w:val="0"/>
      <w:strike w:val="0"/>
      <w:dstrike w:val="0"/>
      <w:color w:val="000000"/>
      <w:spacing w:val="3"/>
      <w:w w:val="100"/>
      <w:position w:val="0"/>
      <w:sz w:val="19"/>
      <w:szCs w:val="19"/>
      <w:u w:val="none"/>
      <w:effect w:val="none"/>
      <w:lang w:val="ru-RU"/>
    </w:rPr>
  </w:style>
  <w:style w:type="character" w:styleId="af1">
    <w:name w:val="Hyperlink"/>
    <w:basedOn w:val="a0"/>
    <w:rsid w:val="00347A4A"/>
    <w:rPr>
      <w:color w:val="0000FF"/>
      <w:u w:val="single"/>
    </w:rPr>
  </w:style>
</w:styles>
</file>

<file path=word/webSettings.xml><?xml version="1.0" encoding="utf-8"?>
<w:webSettings xmlns:r="http://schemas.openxmlformats.org/officeDocument/2006/relationships" xmlns:w="http://schemas.openxmlformats.org/wordprocessingml/2006/main">
  <w:divs>
    <w:div w:id="350230106">
      <w:bodyDiv w:val="1"/>
      <w:marLeft w:val="0"/>
      <w:marRight w:val="0"/>
      <w:marTop w:val="0"/>
      <w:marBottom w:val="0"/>
      <w:divBdr>
        <w:top w:val="none" w:sz="0" w:space="0" w:color="auto"/>
        <w:left w:val="none" w:sz="0" w:space="0" w:color="auto"/>
        <w:bottom w:val="none" w:sz="0" w:space="0" w:color="auto"/>
        <w:right w:val="none" w:sz="0" w:space="0" w:color="auto"/>
      </w:divBdr>
    </w:div>
    <w:div w:id="581255136">
      <w:bodyDiv w:val="1"/>
      <w:marLeft w:val="0"/>
      <w:marRight w:val="0"/>
      <w:marTop w:val="0"/>
      <w:marBottom w:val="0"/>
      <w:divBdr>
        <w:top w:val="none" w:sz="0" w:space="0" w:color="auto"/>
        <w:left w:val="none" w:sz="0" w:space="0" w:color="auto"/>
        <w:bottom w:val="none" w:sz="0" w:space="0" w:color="auto"/>
        <w:right w:val="none" w:sz="0" w:space="0" w:color="auto"/>
      </w:divBdr>
    </w:div>
    <w:div w:id="1000355624">
      <w:bodyDiv w:val="1"/>
      <w:marLeft w:val="0"/>
      <w:marRight w:val="0"/>
      <w:marTop w:val="0"/>
      <w:marBottom w:val="0"/>
      <w:divBdr>
        <w:top w:val="none" w:sz="0" w:space="0" w:color="auto"/>
        <w:left w:val="none" w:sz="0" w:space="0" w:color="auto"/>
        <w:bottom w:val="none" w:sz="0" w:space="0" w:color="auto"/>
        <w:right w:val="none" w:sz="0" w:space="0" w:color="auto"/>
      </w:divBdr>
    </w:div>
    <w:div w:id="1282226962">
      <w:bodyDiv w:val="1"/>
      <w:marLeft w:val="0"/>
      <w:marRight w:val="0"/>
      <w:marTop w:val="0"/>
      <w:marBottom w:val="0"/>
      <w:divBdr>
        <w:top w:val="none" w:sz="0" w:space="0" w:color="auto"/>
        <w:left w:val="none" w:sz="0" w:space="0" w:color="auto"/>
        <w:bottom w:val="none" w:sz="0" w:space="0" w:color="auto"/>
        <w:right w:val="none" w:sz="0" w:space="0" w:color="auto"/>
      </w:divBdr>
    </w:div>
    <w:div w:id="178684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leinikova@sibregionprom.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76204-7A5D-47B5-9609-7176C071F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4683</Words>
  <Characters>26695</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TVEL-IN</Company>
  <LinksUpToDate>false</LinksUpToDate>
  <CharactersWithSpaces>31316</CharactersWithSpaces>
  <SharedDoc>false</SharedDoc>
  <HLinks>
    <vt:vector size="6" baseType="variant">
      <vt:variant>
        <vt:i4>786486</vt:i4>
      </vt:variant>
      <vt:variant>
        <vt:i4>0</vt:i4>
      </vt:variant>
      <vt:variant>
        <vt:i4>0</vt:i4>
      </vt:variant>
      <vt:variant>
        <vt:i4>5</vt:i4>
      </vt:variant>
      <vt:variant>
        <vt:lpwstr>mailto:oleinikova@sibregionprom.ru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subject/>
  <dc:creator>akataeva</dc:creator>
  <cp:keywords/>
  <cp:lastModifiedBy>.</cp:lastModifiedBy>
  <cp:revision>2</cp:revision>
  <cp:lastPrinted>2010-12-07T05:53:00Z</cp:lastPrinted>
  <dcterms:created xsi:type="dcterms:W3CDTF">2015-06-16T04:38:00Z</dcterms:created>
  <dcterms:modified xsi:type="dcterms:W3CDTF">2015-06-16T04:38:00Z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