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05"/>
        <w:gridCol w:w="4756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3074F3" w:rsidRDefault="0000496C" w:rsidP="002149E5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 xml:space="preserve">Заявка </w:t>
      </w:r>
      <w:r w:rsidR="002149E5">
        <w:rPr>
          <w:b/>
          <w:bCs/>
          <w:sz w:val="22"/>
          <w:szCs w:val="22"/>
        </w:rPr>
        <w:t>на участие в запросе предложений</w:t>
      </w:r>
    </w:p>
    <w:p w:rsidR="002149E5" w:rsidRPr="002149E5" w:rsidRDefault="002149E5" w:rsidP="002149E5">
      <w:pPr>
        <w:jc w:val="center"/>
        <w:rPr>
          <w:b/>
          <w:bCs/>
          <w:sz w:val="22"/>
          <w:szCs w:val="22"/>
        </w:rPr>
      </w:pPr>
    </w:p>
    <w:p w:rsidR="003074F3" w:rsidRDefault="002149E5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На поставку аэродромного мобильного источника питания ВС(выпрямитель)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ознакомившись с Извещением о закупке, проектом договора, техническим заданием иными документами (далее –документация о з</w:t>
      </w:r>
      <w:r w:rsidR="003074F3">
        <w:rPr>
          <w:sz w:val="22"/>
          <w:szCs w:val="22"/>
        </w:rPr>
        <w:t>акупке), размещенными в ЕИС на</w:t>
      </w:r>
      <w:r>
        <w:rPr>
          <w:sz w:val="22"/>
          <w:szCs w:val="22"/>
        </w:rPr>
        <w:t xml:space="preserve"> сайте </w:t>
      </w:r>
      <w:proofErr w:type="gramStart"/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</w:t>
      </w:r>
      <w:proofErr w:type="gramEnd"/>
      <w:r w:rsidRPr="007B05DF">
        <w:rPr>
          <w:sz w:val="22"/>
          <w:szCs w:val="22"/>
        </w:rPr>
        <w:t xml:space="preserve">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2149E5" w:rsidP="00900708">
            <w:pPr>
              <w:rPr>
                <w:b/>
              </w:rPr>
            </w:pPr>
            <w:r>
              <w:rPr>
                <w:b/>
              </w:rPr>
              <w:t>Цена договора – 60%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2149E5" w:rsidP="00D86860">
            <w:pPr>
              <w:rPr>
                <w:b/>
              </w:rPr>
            </w:pPr>
            <w:r>
              <w:rPr>
                <w:b/>
              </w:rPr>
              <w:t>Срок поставки-40%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  <w:bookmarkStart w:id="0" w:name="_GoBack"/>
      <w:bookmarkEnd w:id="0"/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A1"/>
    <w:rsid w:val="0000496C"/>
    <w:rsid w:val="00007C8B"/>
    <w:rsid w:val="00022E69"/>
    <w:rsid w:val="000B04E5"/>
    <w:rsid w:val="000B71A6"/>
    <w:rsid w:val="001448D1"/>
    <w:rsid w:val="001B3406"/>
    <w:rsid w:val="00201099"/>
    <w:rsid w:val="002130E2"/>
    <w:rsid w:val="002149E5"/>
    <w:rsid w:val="002278FE"/>
    <w:rsid w:val="002551A2"/>
    <w:rsid w:val="00283EE6"/>
    <w:rsid w:val="002A655E"/>
    <w:rsid w:val="002C26D1"/>
    <w:rsid w:val="002D0322"/>
    <w:rsid w:val="003074F3"/>
    <w:rsid w:val="00320CA6"/>
    <w:rsid w:val="0037149E"/>
    <w:rsid w:val="003930A5"/>
    <w:rsid w:val="00425FF0"/>
    <w:rsid w:val="0045495C"/>
    <w:rsid w:val="004C168F"/>
    <w:rsid w:val="004D5363"/>
    <w:rsid w:val="004F5965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707C4F"/>
    <w:rsid w:val="0071581C"/>
    <w:rsid w:val="007417DC"/>
    <w:rsid w:val="007623C3"/>
    <w:rsid w:val="007701F7"/>
    <w:rsid w:val="007844B0"/>
    <w:rsid w:val="007B05DF"/>
    <w:rsid w:val="007B18DE"/>
    <w:rsid w:val="00884AF2"/>
    <w:rsid w:val="00893B2D"/>
    <w:rsid w:val="008B657B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CE0D07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256DA8"/>
  <w15:docId w15:val="{414C490B-7211-44D8-8EF1-337DB62B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7</cp:revision>
  <dcterms:created xsi:type="dcterms:W3CDTF">2017-03-17T06:04:00Z</dcterms:created>
  <dcterms:modified xsi:type="dcterms:W3CDTF">2017-06-22T09:57:00Z</dcterms:modified>
</cp:coreProperties>
</file>