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8E9" w:rsidRPr="001628E9" w:rsidRDefault="001628E9" w:rsidP="001628E9">
      <w:pPr>
        <w:keepLine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628E9">
        <w:rPr>
          <w:rFonts w:ascii="Times New Roman" w:eastAsia="Times New Roman" w:hAnsi="Times New Roman" w:cs="Times New Roman"/>
          <w:b/>
          <w:caps/>
          <w:sz w:val="24"/>
          <w:szCs w:val="24"/>
        </w:rPr>
        <w:t>ДОГОВОР ПОСТАВКИ №________</w:t>
      </w:r>
    </w:p>
    <w:p w:rsidR="001628E9" w:rsidRPr="001628E9" w:rsidRDefault="001628E9" w:rsidP="001628E9">
      <w:pPr>
        <w:keepLine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1628E9">
        <w:rPr>
          <w:rFonts w:ascii="Times New Roman" w:eastAsia="Times New Roman" w:hAnsi="Times New Roman" w:cs="Times New Roman"/>
          <w:b/>
          <w:caps/>
          <w:sz w:val="24"/>
          <w:szCs w:val="24"/>
        </w:rPr>
        <w:t>(ПРОЕКТ ДОГОВОРА)</w:t>
      </w:r>
    </w:p>
    <w:p w:rsidR="001628E9" w:rsidRPr="001628E9" w:rsidRDefault="001628E9" w:rsidP="001628E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г. Озерск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 xml:space="preserve">               «____» ________ 20___ г.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лице_____________________________________________,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1. ПРЕДМЕТ ДОГОВОРА</w:t>
      </w:r>
    </w:p>
    <w:p w:rsidR="001628E9" w:rsidRPr="001628E9" w:rsidRDefault="001628E9" w:rsidP="001628E9">
      <w:pPr>
        <w:keepLines/>
        <w:numPr>
          <w:ilvl w:val="1"/>
          <w:numId w:val="3"/>
        </w:num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1628E9" w:rsidRPr="001628E9" w:rsidTr="004807C2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tabs>
                <w:tab w:val="left" w:pos="648"/>
                <w:tab w:val="left" w:pos="371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tabs>
                <w:tab w:val="left" w:pos="648"/>
                <w:tab w:val="left" w:pos="3713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1628E9" w:rsidRPr="001628E9" w:rsidTr="004807C2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1628E9" w:rsidRPr="001628E9" w:rsidTr="004807C2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tabs>
                <w:tab w:val="left" w:pos="-36"/>
              </w:tabs>
              <w:spacing w:after="0" w:line="240" w:lineRule="auto"/>
              <w:ind w:left="-36" w:right="-108"/>
              <w:jc w:val="both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tabs>
                <w:tab w:val="left" w:pos="396"/>
                <w:tab w:val="left" w:pos="371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1628E9" w:rsidRPr="001628E9" w:rsidTr="004807C2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Всего к оплате</w:t>
            </w:r>
            <w:r w:rsidRPr="001628E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8E9" w:rsidRPr="001628E9" w:rsidRDefault="001628E9" w:rsidP="001628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1628E9" w:rsidRPr="001628E9" w:rsidRDefault="001628E9" w:rsidP="001628E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Сумма Договора составляет ____________________________ (_________________________</w:t>
      </w:r>
      <w:proofErr w:type="gramEnd"/>
    </w:p>
    <w:p w:rsidR="001628E9" w:rsidRPr="001628E9" w:rsidRDefault="001628E9" w:rsidP="001628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                                                     (сумма поставляемых Товаров)          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_________________________________), 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включая все налоги, сборы (в том числе </w:t>
      </w:r>
      <w:proofErr w:type="gramStart"/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по</w:t>
      </w:r>
      <w:proofErr w:type="gramEnd"/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(сумма поставляемых Товаров прописью)</w:t>
      </w:r>
    </w:p>
    <w:p w:rsidR="001628E9" w:rsidRP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страхованию),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>платежи (в том числе таможенные), расходы на транспортировку до места поставки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1628E9" w:rsidRDefault="001628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1.2.Цена Договора является фиксированной и не подлежит изменению в течение срока действия настоящего Договора.</w:t>
      </w:r>
    </w:p>
    <w:p w:rsidR="00CD40E9" w:rsidRPr="001628E9" w:rsidRDefault="00CD40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1.3. </w:t>
      </w:r>
      <w:r w:rsidRPr="00CD40E9">
        <w:rPr>
          <w:rFonts w:ascii="Times New Roman" w:eastAsia="Times New Roman" w:hAnsi="Times New Roman" w:cs="Times New Roman"/>
          <w:sz w:val="23"/>
          <w:szCs w:val="23"/>
          <w:lang w:eastAsia="ru-RU"/>
        </w:rPr>
        <w:t>Отклонение в количестве Товара в пределах ± 5% является допустимым. Оплата осуществляется за фактически отгруженное количество Товара, на основании счета-фактуры и накладной, но не более суммы, указанной в п. 1.1 настоящего Договора.</w:t>
      </w:r>
    </w:p>
    <w:p w:rsidR="001628E9" w:rsidRPr="001628E9" w:rsidRDefault="00CD40E9" w:rsidP="001628E9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1.4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gramStart"/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</w:t>
      </w:r>
      <w:proofErr w:type="gramEnd"/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1.1. настоящего Договора.</w:t>
      </w:r>
    </w:p>
    <w:p w:rsidR="001628E9" w:rsidRPr="001628E9" w:rsidRDefault="00CD40E9" w:rsidP="001628E9">
      <w:pPr>
        <w:keepLines/>
        <w:spacing w:before="120" w:after="12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1.5</w:t>
      </w:r>
      <w:bookmarkStart w:id="0" w:name="_GoBack"/>
      <w:bookmarkEnd w:id="0"/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Поставщик поставляет Покупателю Товар, свободный  от прав третьих лиц.             </w:t>
      </w: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2. ПОРЯДОК ПРИЕМКИ ТОВАРА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1628E9" w:rsidRPr="001628E9" w:rsidRDefault="001628E9" w:rsidP="001628E9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Качество поставляемого Поставщиком Товара должно соответствовать требованиям п.1.1 настоящего Договора</w:t>
      </w:r>
      <w:r w:rsidRPr="001628E9"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 подтверждаться соответствующими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документами качества, подтверждающих соответствие требованиям НТД (копии паспортов завода-изготовителя, заверенные подлинной печатью Поставщика). </w:t>
      </w:r>
    </w:p>
    <w:p w:rsidR="001628E9" w:rsidRPr="001628E9" w:rsidRDefault="001628E9" w:rsidP="001628E9">
      <w:pPr>
        <w:numPr>
          <w:ilvl w:val="1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Поставщику претензию, составленную по результатам приемки. Поставщик в течение </w:t>
      </w:r>
      <w:r w:rsidRPr="001628E9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>30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рабочих дней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1628E9" w:rsidRPr="001628E9" w:rsidRDefault="001628E9" w:rsidP="001628E9">
      <w:pPr>
        <w:keepLines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 СРОКИ И ПОРЯДОК ПОСТАВКИ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3.1. Срок  поставки Товара: ______________________________________________</w:t>
      </w:r>
    </w:p>
    <w:p w:rsidR="001628E9" w:rsidRPr="001628E9" w:rsidRDefault="001628E9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3.2. Условия доставки Товара: ____________________________________________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1628E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keepLine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3.6.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  <w:bookmarkStart w:id="1" w:name="_Toc379445163"/>
      <w:bookmarkStart w:id="2" w:name="_Toc391374975"/>
      <w:bookmarkStart w:id="3" w:name="_Toc394400884"/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4. Порядок оплаты</w:t>
      </w:r>
      <w:bookmarkEnd w:id="1"/>
      <w:bookmarkEnd w:id="2"/>
      <w:bookmarkEnd w:id="3"/>
    </w:p>
    <w:p w:rsidR="001628E9" w:rsidRPr="001628E9" w:rsidRDefault="001628E9" w:rsidP="001628E9">
      <w:pPr>
        <w:spacing w:after="0" w:line="240" w:lineRule="auto"/>
        <w:ind w:firstLine="703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4.1. Цена Договора и валюта платежа устанавливается в российских рублях.</w:t>
      </w:r>
    </w:p>
    <w:p w:rsidR="001628E9" w:rsidRPr="001628E9" w:rsidRDefault="001628E9" w:rsidP="001628E9">
      <w:pPr>
        <w:spacing w:after="0" w:line="240" w:lineRule="auto"/>
        <w:ind w:firstLine="703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дств с р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асчетного счета Покупателя.</w:t>
      </w:r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4.3.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Порядок осуществления расчетов: по факту поставки Товара в течение 15</w:t>
      </w:r>
      <w:r w:rsidRPr="001628E9">
        <w:rPr>
          <w:rFonts w:ascii="Times New Roman" w:eastAsia="Times New Roman" w:hAnsi="Times New Roman" w:cs="Times New Roman"/>
          <w:sz w:val="23"/>
          <w:szCs w:val="23"/>
          <w:u w:val="single"/>
          <w:lang w:eastAsia="ru-RU"/>
        </w:rPr>
        <w:t xml:space="preserve"> банковских дней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действующей редакции)).</w:t>
      </w:r>
      <w:proofErr w:type="gramEnd"/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1628E9" w:rsidRPr="001628E9" w:rsidRDefault="001628E9" w:rsidP="001628E9">
      <w:pPr>
        <w:tabs>
          <w:tab w:val="left" w:pos="648"/>
          <w:tab w:val="left" w:pos="3713"/>
        </w:tabs>
        <w:spacing w:after="0" w:line="240" w:lineRule="auto"/>
        <w:ind w:firstLine="703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8E9" w:rsidRPr="001628E9" w:rsidRDefault="001628E9" w:rsidP="001628E9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 ОТВЕТСТВЕННОСТЬ СТОРОН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5.2.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5.3.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некачественного, некомплектного Товара.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5.4.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5.5.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1628E9" w:rsidRPr="001628E9" w:rsidRDefault="001628E9" w:rsidP="001628E9">
      <w:pPr>
        <w:widowControl w:val="0"/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5.6. Покупатель вправе удержать начисленную в порядке, предусмотренном п. 5.2. настоящего договора неустойку из суммы, подлежащей оплате Поставщику по договору.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5.7.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1628E9" w:rsidRPr="001628E9" w:rsidRDefault="001628E9" w:rsidP="001628E9">
      <w:pPr>
        <w:widowControl w:val="0"/>
        <w:tabs>
          <w:tab w:val="num" w:pos="0"/>
          <w:tab w:val="left" w:pos="180"/>
          <w:tab w:val="left" w:pos="540"/>
          <w:tab w:val="num" w:pos="247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5.8.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1628E9" w:rsidRPr="001628E9" w:rsidRDefault="001628E9" w:rsidP="008F30CC">
      <w:pPr>
        <w:widowControl w:val="0"/>
        <w:numPr>
          <w:ilvl w:val="0"/>
          <w:numId w:val="6"/>
        </w:numPr>
        <w:tabs>
          <w:tab w:val="left" w:pos="180"/>
          <w:tab w:val="left" w:pos="540"/>
          <w:tab w:val="num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1628E9" w:rsidRPr="001628E9" w:rsidRDefault="001628E9" w:rsidP="001628E9">
      <w:pPr>
        <w:widowControl w:val="0"/>
        <w:tabs>
          <w:tab w:val="left" w:pos="180"/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>Уведомление о принятом решении направляется Покупателем Поставщику по почте заказным письмом с уведомлением о вручении по адрес</w:t>
      </w:r>
      <w:r w:rsidR="008F30CC">
        <w:rPr>
          <w:rFonts w:ascii="Times New Roman" w:eastAsia="Times New Roman" w:hAnsi="Times New Roman" w:cs="Times New Roman"/>
          <w:lang w:eastAsia="ru-RU"/>
        </w:rPr>
        <w:t>у Поставщика, указанному в п. 10</w:t>
      </w:r>
      <w:r w:rsidRPr="001628E9">
        <w:rPr>
          <w:rFonts w:ascii="Times New Roman" w:eastAsia="Times New Roman" w:hAnsi="Times New Roman" w:cs="Times New Roman"/>
          <w:lang w:eastAsia="ru-RU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</w:t>
      </w:r>
      <w:r w:rsidR="008E7588">
        <w:rPr>
          <w:rFonts w:ascii="Times New Roman" w:eastAsia="Times New Roman" w:hAnsi="Times New Roman" w:cs="Times New Roman"/>
          <w:lang w:eastAsia="ru-RU"/>
        </w:rPr>
        <w:t>0</w:t>
      </w:r>
      <w:r w:rsidRPr="001628E9">
        <w:rPr>
          <w:rFonts w:ascii="Times New Roman" w:eastAsia="Times New Roman" w:hAnsi="Times New Roman" w:cs="Times New Roman"/>
          <w:lang w:eastAsia="ru-RU"/>
        </w:rPr>
        <w:t xml:space="preserve"> договора. Договор считается расторгнутым по истечении десяти дней </w:t>
      </w:r>
      <w:proofErr w:type="gramStart"/>
      <w:r w:rsidRPr="001628E9">
        <w:rPr>
          <w:rFonts w:ascii="Times New Roman" w:eastAsia="Times New Roman" w:hAnsi="Times New Roman" w:cs="Times New Roman"/>
          <w:lang w:eastAsia="ru-RU"/>
        </w:rPr>
        <w:t>с даты уведомления</w:t>
      </w:r>
      <w:proofErr w:type="gramEnd"/>
      <w:r w:rsidRPr="001628E9">
        <w:rPr>
          <w:rFonts w:ascii="Times New Roman" w:eastAsia="Times New Roman" w:hAnsi="Times New Roman" w:cs="Times New Roman"/>
          <w:lang w:eastAsia="ru-RU"/>
        </w:rPr>
        <w:t xml:space="preserve"> Покупателем Поставщика об одностороннем отказе от исполнения договора.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lang w:eastAsia="ru-RU"/>
        </w:rPr>
        <w:tab/>
        <w:t>5.9. Все вопросы и разногласия, возникшие при исполнении настоящего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В случае заключения договора с организацией, подведомственной Госкорпорации «Росатом», п. 5.9. изложить в следующей редакции: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Решение Третейского суда является окончательным».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6.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ФОРС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– МАЖОР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6.1. 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и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если эти обстоятельства непосредственно повлияли на исполнение настоящего Договора.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1628E9" w:rsidRPr="001628E9" w:rsidRDefault="001628E9" w:rsidP="001628E9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ab/>
        <w:t>6.2.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7. УСЛОВИЕ О РАСКРЫТИИ СВЕДЕНИЙ О ПОСТАВЩИКЕ</w:t>
      </w:r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4" w:name="_Toc379445164"/>
      <w:bookmarkStart w:id="5" w:name="_Toc391374978"/>
      <w:bookmarkStart w:id="6" w:name="_Toc394400885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поставку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______________________ на электронную торговую площадку </w:t>
      </w:r>
      <w:hyperlink r:id="rId5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www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.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a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-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k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-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d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.</w:t>
        </w:r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val="en-US" w:eastAsia="ru-RU"/>
          </w:rPr>
          <w:t>ru</w:t>
        </w:r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Сведения), являются полными, точными и достоверными.</w:t>
      </w:r>
      <w:bookmarkEnd w:id="4"/>
      <w:bookmarkEnd w:id="5"/>
      <w:bookmarkEnd w:id="6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7" w:name="_Toc379445165"/>
      <w:bookmarkStart w:id="8" w:name="_Toc391374979"/>
      <w:bookmarkStart w:id="9" w:name="_Toc394400886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7"/>
      <w:bookmarkEnd w:id="8"/>
      <w:bookmarkEnd w:id="9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0" w:name="_Toc379445166"/>
      <w:bookmarkStart w:id="11" w:name="_Toc391374980"/>
      <w:bookmarkStart w:id="12" w:name="_Toc394400887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7.3.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и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Госкорпорации «Росатом», Федеральной налоговой службе Российской Федерации, Минэнерго России, 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Росфинмониторингу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0"/>
      <w:bookmarkEnd w:id="11"/>
      <w:bookmarkEnd w:id="12"/>
    </w:p>
    <w:p w:rsidR="001628E9" w:rsidRPr="001628E9" w:rsidRDefault="001628E9" w:rsidP="001628E9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3" w:name="_Toc379445167"/>
      <w:bookmarkStart w:id="14" w:name="_Toc391374981"/>
      <w:bookmarkStart w:id="15" w:name="_Toc394400888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3"/>
      <w:bookmarkEnd w:id="14"/>
      <w:bookmarkEnd w:id="15"/>
    </w:p>
    <w:p w:rsidR="001628E9" w:rsidRPr="001628E9" w:rsidRDefault="001628E9" w:rsidP="001628E9">
      <w:pPr>
        <w:widowControl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bookmarkStart w:id="16" w:name="_Toc379445168"/>
      <w:bookmarkStart w:id="17" w:name="_Toc391374982"/>
      <w:bookmarkStart w:id="18" w:name="_Toc394400889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7.5.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 считается расторгнутым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16"/>
      <w:bookmarkEnd w:id="17"/>
      <w:bookmarkEnd w:id="18"/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В случае заключения договора с организацией, подведомственной Госкорпорации «Росатом», раздел 7 изложить в следующей редакции:</w:t>
      </w:r>
    </w:p>
    <w:p w:rsidR="001628E9" w:rsidRPr="001628E9" w:rsidRDefault="001628E9" w:rsidP="001628E9">
      <w:pPr>
        <w:widowControl w:val="0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 УСЛОВИЯ О РАСКРЫТИИ СВЕДЕНИЙ О СТОРОНАХ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7.1.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www.a-k-d.ru</w:t>
        </w:r>
        <w:proofErr w:type="gramEnd"/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Сведения), являются полными, точными и достоверными.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r w:rsidRPr="001628E9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ru-RU"/>
          </w:rPr>
          <w:t>www.a-k-d.ru</w:t>
        </w:r>
      </w:hyperlink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(далее – Сведения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), являются полными, точными и достоверными.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>(необходимо выбрать один из вариантов).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7.3. 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и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числе, Государственной корпорации по атомной энергии «Росатом», Федеральной налоговой службе Российской Федерации, Минэнерго России, </w:t>
      </w:r>
      <w:proofErr w:type="spell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Росфинмониторингу</w:t>
      </w:r>
      <w:proofErr w:type="spell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7.4.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628E9" w:rsidRPr="001628E9" w:rsidRDefault="001628E9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7.5.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прекращением договора. Договор считается расторгнутым </w:t>
      </w:r>
      <w:proofErr w:type="gramStart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с даты получения</w:t>
      </w:r>
      <w:proofErr w:type="gramEnd"/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1628E9" w:rsidRPr="001628E9" w:rsidRDefault="001628E9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8F30CC" w:rsidP="008F30C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  <w:t xml:space="preserve">                              8</w:t>
      </w:r>
      <w:r w:rsidR="001628E9" w:rsidRPr="001628E9">
        <w:rPr>
          <w:rFonts w:ascii="Times New Roman" w:eastAsia="Calibri" w:hAnsi="Times New Roman" w:cs="Times New Roman"/>
          <w:bCs/>
          <w:color w:val="000000"/>
          <w:sz w:val="23"/>
          <w:szCs w:val="23"/>
          <w:lang w:eastAsia="ru-RU"/>
        </w:rPr>
        <w:t>. АНТИКОРРУПЦИОННАЯ ОГОВОРКА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i/>
          <w:color w:val="000000"/>
          <w:sz w:val="23"/>
          <w:szCs w:val="23"/>
          <w:lang w:eastAsia="ru-RU"/>
        </w:rPr>
      </w:pP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.1. Поставщику известно о том, что Покупатель ведет антикоррупционную политику и развивает не допускающую коррупционных проявлений культуру. </w:t>
      </w: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proofErr w:type="gramStart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.3. В случае возникновения у Покупателя подозрений, что произошло или может произойти нарушение Поста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вщиком каких-либо положений п. 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.2 Поставщиком, его </w:t>
      </w:r>
      <w:proofErr w:type="spellStart"/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аффилированными</w:t>
      </w:r>
      <w:proofErr w:type="spellEnd"/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 лицами, работниками или посредниками. 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lastRenderedPageBreak/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с даты направления</w:t>
      </w:r>
      <w:proofErr w:type="gramEnd"/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 письменного уведомления. </w:t>
      </w:r>
    </w:p>
    <w:p w:rsidR="001628E9" w:rsidRPr="001628E9" w:rsidRDefault="008F30CC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.4. В случае нарушения Поставщиком обязательств воздерживаться от запрещенных п. 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.2 действий и/или неполучения Покупателем в установленный п.</w:t>
      </w:r>
      <w:r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>8</w:t>
      </w:r>
      <w:r w:rsidR="001628E9"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1628E9" w:rsidRPr="001628E9" w:rsidRDefault="001628E9" w:rsidP="00162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</w:pPr>
      <w:r w:rsidRPr="001628E9">
        <w:rPr>
          <w:rFonts w:ascii="Times New Roman" w:eastAsia="Calibri" w:hAnsi="Times New Roman" w:cs="Times New Roman"/>
          <w:color w:val="000000"/>
          <w:sz w:val="23"/>
          <w:szCs w:val="23"/>
          <w:lang w:eastAsia="ru-RU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8F30CC" w:rsidP="001628E9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 w:line="240" w:lineRule="auto"/>
        <w:ind w:firstLine="567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 ЗАКЛЮЧИТЕЛЬНЫЕ УСЛОВИЯ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1628E9" w:rsidRPr="001628E9" w:rsidRDefault="008F30CC" w:rsidP="001628E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9.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2. Договор вступает в действие с момента подписания Сторонами.</w:t>
      </w:r>
    </w:p>
    <w:p w:rsidR="001628E9" w:rsidRPr="001628E9" w:rsidRDefault="001628E9" w:rsidP="001628E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В случае необходимости согласования сделки в Госкорпорации по атомной энергии «Росатом», п.</w:t>
      </w:r>
      <w:r w:rsidR="008F30CC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9</w:t>
      </w:r>
      <w:r w:rsidRPr="001628E9">
        <w:rPr>
          <w:rFonts w:ascii="Times New Roman" w:eastAsia="Times New Roman" w:hAnsi="Times New Roman" w:cs="Times New Roman"/>
          <w:i/>
          <w:sz w:val="23"/>
          <w:szCs w:val="23"/>
          <w:lang w:eastAsia="ru-RU"/>
        </w:rPr>
        <w:t>.2. дополнить абзацем следующего содержания:</w:t>
      </w:r>
    </w:p>
    <w:p w:rsidR="001628E9" w:rsidRPr="001628E9" w:rsidRDefault="001628E9" w:rsidP="00162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«Росатом» в соответствии с Федеральным законом от 14.11.2002 № 161-ФЗ «О государственных и муниципальных унитарных предприятиях».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.4. Во всем, что не предусмотрено Договором, Стороны руководствуются действующим законодательством РФ.</w:t>
      </w:r>
    </w:p>
    <w:p w:rsidR="001628E9" w:rsidRPr="001628E9" w:rsidRDefault="008F30CC" w:rsidP="001628E9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1628E9" w:rsidRPr="001628E9" w:rsidRDefault="008F30CC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1628E9" w:rsidRPr="001628E9" w:rsidRDefault="008F30CC" w:rsidP="00162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9</w:t>
      </w:r>
      <w:r w:rsidR="001628E9" w:rsidRPr="001628E9">
        <w:rPr>
          <w:rFonts w:ascii="Times New Roman" w:eastAsia="Times New Roman" w:hAnsi="Times New Roman" w:cs="Times New Roman"/>
          <w:sz w:val="23"/>
          <w:szCs w:val="23"/>
          <w:lang w:eastAsia="ru-RU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1628E9" w:rsidRPr="001628E9" w:rsidRDefault="001628E9" w:rsidP="001628E9">
      <w:pPr>
        <w:keepLine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Lines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  <w:bookmarkStart w:id="19" w:name="_Toc379445170"/>
      <w:bookmarkStart w:id="20" w:name="_Toc391374984"/>
      <w:bookmarkStart w:id="21" w:name="_Toc394400891"/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1</w:t>
      </w:r>
      <w:r w:rsidR="008F30CC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0</w:t>
      </w:r>
      <w:r w:rsidRPr="001628E9"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  <w:t>. Реквизиты сторон</w:t>
      </w:r>
      <w:bookmarkEnd w:id="19"/>
      <w:bookmarkEnd w:id="20"/>
      <w:bookmarkEnd w:id="21"/>
    </w:p>
    <w:p w:rsidR="001628E9" w:rsidRPr="001628E9" w:rsidRDefault="001628E9" w:rsidP="001628E9">
      <w:pPr>
        <w:keepNext/>
        <w:tabs>
          <w:tab w:val="left" w:pos="540"/>
        </w:tabs>
        <w:suppressAutoHyphens/>
        <w:spacing w:before="120" w:after="120" w:line="240" w:lineRule="auto"/>
        <w:jc w:val="center"/>
        <w:outlineLvl w:val="1"/>
        <w:rPr>
          <w:rFonts w:ascii="Times New Roman" w:eastAsia="Times New Roman" w:hAnsi="Times New Roman" w:cs="Times New Roman"/>
          <w:bCs/>
          <w:caps/>
          <w:smallCaps/>
          <w:sz w:val="23"/>
          <w:szCs w:val="23"/>
          <w:lang w:eastAsia="ru-RU"/>
        </w:rPr>
      </w:pPr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1628E9" w:rsidRPr="001628E9" w:rsidTr="004807C2">
        <w:trPr>
          <w:trHeight w:val="288"/>
        </w:trPr>
        <w:tc>
          <w:tcPr>
            <w:tcW w:w="4077" w:type="dxa"/>
            <w:hideMark/>
          </w:tcPr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Поставщик:</w:t>
            </w:r>
          </w:p>
        </w:tc>
        <w:tc>
          <w:tcPr>
            <w:tcW w:w="5388" w:type="dxa"/>
            <w:hideMark/>
          </w:tcPr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 xml:space="preserve">Покупатель: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ФГУП «ПО «Маяк»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Юридический и почтовый адрес: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456780, Россия, Челябинская обл. г. Озерск, пр</w:t>
            </w:r>
            <w:proofErr w:type="gramStart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.Л</w:t>
            </w:r>
            <w:proofErr w:type="gramEnd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енина,31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ИНН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7422000795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КПП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742150001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Р</w:t>
            </w:r>
            <w:proofErr w:type="gramEnd"/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/С 40502810272370000001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в Отделении № 8597 Сбербанка России г. Челябинск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К/</w:t>
            </w:r>
            <w:proofErr w:type="spellStart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сч</w:t>
            </w:r>
            <w:proofErr w:type="spellEnd"/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30101810700000000602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в Отделении Челябинск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БИК </w:t>
            </w: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047501602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Контактные телефоны: 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Телефон: (35130) 2-0</w:t>
            </w:r>
            <w:r w:rsidR="000D285B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6</w:t>
            </w: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-</w:t>
            </w:r>
            <w:r w:rsidR="000D285B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85</w:t>
            </w: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Факс: (35130) 2-00-24</w:t>
            </w:r>
          </w:p>
        </w:tc>
      </w:tr>
    </w:tbl>
    <w:p w:rsidR="001628E9" w:rsidRPr="001628E9" w:rsidRDefault="001628E9" w:rsidP="001628E9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1628E9" w:rsidRPr="001628E9" w:rsidTr="004807C2">
        <w:trPr>
          <w:trHeight w:val="715"/>
        </w:trPr>
        <w:tc>
          <w:tcPr>
            <w:tcW w:w="4077" w:type="dxa"/>
          </w:tcPr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От  Поставщика:</w:t>
            </w:r>
          </w:p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______________________ </w:t>
            </w:r>
          </w:p>
          <w:p w:rsidR="001628E9" w:rsidRPr="001628E9" w:rsidRDefault="001628E9" w:rsidP="001628E9">
            <w:pPr>
              <w:spacing w:after="0" w:line="240" w:lineRule="auto"/>
              <w:ind w:left="437" w:hangingChars="190" w:hanging="437"/>
              <w:contextualSpacing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  <w:tc>
          <w:tcPr>
            <w:tcW w:w="5387" w:type="dxa"/>
          </w:tcPr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  <w:t>От  Покупателя:</w:t>
            </w:r>
          </w:p>
          <w:p w:rsidR="001628E9" w:rsidRPr="001628E9" w:rsidRDefault="001628E9" w:rsidP="001628E9">
            <w:pPr>
              <w:spacing w:after="0" w:line="240" w:lineRule="auto"/>
              <w:ind w:left="439" w:hangingChars="190" w:hanging="439"/>
              <w:contextualSpacing/>
              <w:rPr>
                <w:rFonts w:ascii="Times New Roman" w:eastAsia="Times New Roman" w:hAnsi="Times New Roman" w:cs="Times New Roman"/>
                <w:b/>
                <w:sz w:val="23"/>
                <w:szCs w:val="23"/>
                <w:lang w:eastAsia="ru-RU"/>
              </w:rPr>
            </w:pPr>
          </w:p>
          <w:p w:rsidR="001628E9" w:rsidRPr="001628E9" w:rsidRDefault="001628E9" w:rsidP="001628E9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val="en-US"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_______________________ </w:t>
            </w:r>
          </w:p>
          <w:p w:rsidR="001628E9" w:rsidRPr="001628E9" w:rsidRDefault="001628E9" w:rsidP="001628E9">
            <w:pPr>
              <w:spacing w:after="0" w:line="240" w:lineRule="auto"/>
              <w:ind w:left="437" w:hangingChars="190" w:hanging="437"/>
              <w:contextualSpacing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1628E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М.П.</w:t>
            </w:r>
          </w:p>
        </w:tc>
      </w:tr>
    </w:tbl>
    <w:p w:rsidR="00E86649" w:rsidRDefault="00E86649"/>
    <w:sectPr w:rsidR="00E86649" w:rsidSect="00121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28E9"/>
    <w:rsid w:val="000D285B"/>
    <w:rsid w:val="00121771"/>
    <w:rsid w:val="001628E9"/>
    <w:rsid w:val="008E7588"/>
    <w:rsid w:val="008F30CC"/>
    <w:rsid w:val="0092639E"/>
    <w:rsid w:val="009315DB"/>
    <w:rsid w:val="00CD40E9"/>
    <w:rsid w:val="00E86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rsid w:val="001628E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1628E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1628E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2">
    <w:name w:val="Контракт-подподпункт"/>
    <w:basedOn w:val="a"/>
    <w:rsid w:val="001628E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4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0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a"/>
    <w:rsid w:val="001628E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1628E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1628E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2">
    <w:name w:val="Контракт-подподпункт"/>
    <w:basedOn w:val="a"/>
    <w:rsid w:val="001628E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D40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40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3141</Words>
  <Characters>17908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Паршина Лилия Гильмитдиновна</dc:creator>
  <cp:lastModifiedBy>zyua</cp:lastModifiedBy>
  <cp:revision>5</cp:revision>
  <cp:lastPrinted>2015-04-29T03:42:00Z</cp:lastPrinted>
  <dcterms:created xsi:type="dcterms:W3CDTF">2015-04-28T12:31:00Z</dcterms:created>
  <dcterms:modified xsi:type="dcterms:W3CDTF">2015-07-17T08:01:00Z</dcterms:modified>
</cp:coreProperties>
</file>